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 xml:space="preserve">Гормондар деп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 мен лимфа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 немесе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андай да бір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уыс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 шы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у жолдары ар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ылы 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б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лінетін ішкі секрециялы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бездер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ызметіні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німдері аталады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Химияны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жетістіктері ар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асында гормоналды заттар тек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ана ішкі секрецияны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белгілі бір бездері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ызметі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німі ретінде 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ана емес, таби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атта ке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ірек кездесетінін атап к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рсетті. Мысалы, экстрогендер сия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ты арнайы заттар тек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ана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йел жыныс бездері 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ана емес, 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 xml:space="preserve">ерлер жыныс бездерімен де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ндіріледі. Одан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рі, </w:t>
      </w:r>
      <w:r w:rsidRPr="0060499C">
        <w:rPr>
          <w:color w:val="2D2B20"/>
          <w:sz w:val="27"/>
          <w:szCs w:val="27"/>
          <w:lang w:val="kk-KZ"/>
        </w:rPr>
        <w:t>құ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рылымы мен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рекеті бойынша олар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 </w:t>
      </w:r>
      <w:r w:rsidRPr="0060499C">
        <w:rPr>
          <w:color w:val="2D2B20"/>
          <w:sz w:val="27"/>
          <w:szCs w:val="27"/>
          <w:lang w:val="kk-KZ"/>
        </w:rPr>
        <w:t>ұқ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сас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осылыстар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р алуан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сімдіктерден табыл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ан (хмель, картоп,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ызылша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т.б.). 4,4-диоксидифенил (I) сия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ты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арапайым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осылыстарды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жо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ары экстрогенді белсенділігі ба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р.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Гормондармен бірге жануарлар талшы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тарыны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к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птеген биологиялы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заттары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ср етеді, олар: адреналин, серотонин, ангиотензин, гистамин, кинетин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т.б.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Жануартану т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жірибиесінде жаратылысты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синтетикалы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гормоналды репараттарды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айтарлы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тай м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лшерін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е ие. Оларды т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рт топ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 б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луге болады: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—  Бірінші топ — жануарларды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эндокринді бездерінен гормоналды заттарды шы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ару ар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ылы алынады. Бір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атар препараттар (инсулин, адреналин, эстрон) жо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ары де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гейдегі тазартыл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де кристаллды т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рдегі горманалды затт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 xml:space="preserve">ардан </w:t>
      </w:r>
      <w:r w:rsidRPr="0060499C">
        <w:rPr>
          <w:color w:val="2D2B20"/>
          <w:sz w:val="27"/>
          <w:szCs w:val="27"/>
          <w:lang w:val="kk-KZ"/>
        </w:rPr>
        <w:t>құ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рал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Б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 типтегі к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птеген препараттарда органикалы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осылыстарды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кейбір м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лшері бар. Мысалы, питуитринада гистамин есебінен 5% -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 дейін белсенділікті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згерісі болуы м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мкін, ал гонадотропин негізгі заттар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 жа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ын емес 20 % заттардан </w:t>
      </w:r>
      <w:r w:rsidRPr="0060499C">
        <w:rPr>
          <w:color w:val="2D2B20"/>
          <w:sz w:val="27"/>
          <w:szCs w:val="27"/>
          <w:lang w:val="kk-KZ"/>
        </w:rPr>
        <w:t>құ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рал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— Екінші топ – таби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и заттарды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рылымына толы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с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йкес келетін гормондарды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синтезделген препараттары. К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бінесе олар жа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сы тазартыл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ан, оларды д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лме-д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 м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лшерлеуге (дозалау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а) болады, біра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м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ндай препараттар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ндірілуі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иын бол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анды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тан, аз маз.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lastRenderedPageBreak/>
        <w:t xml:space="preserve">— 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шінші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 xml:space="preserve"> топ –гормоналды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сері бар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сімдік препараттары,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кінішке орай, олар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те аз зерттелген.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-Препараттарды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т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ртінші тобы ма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ызды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ызы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ушылы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білдіртеді — таби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и гормондар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 </w:t>
      </w:r>
      <w:r w:rsidRPr="0060499C">
        <w:rPr>
          <w:color w:val="2D2B20"/>
          <w:sz w:val="27"/>
          <w:szCs w:val="27"/>
          <w:lang w:val="kk-KZ"/>
        </w:rPr>
        <w:t>ұқ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сас синтетикалы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осылыстар.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зада гормоналды препараттар белгілі бір физиологиялы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рдістерге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атысты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зіне т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н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ата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сер етеді. Негізінен олар зат алмасуды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барлы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т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рлеріне, м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шелер мен дифференциясына, жыныс белгілеріні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дамуына, б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лшы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етті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  дамуына 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лкен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сер етеді. Т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жірибеде таза гормондардан бас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 (таби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и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синтетикалы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) гор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 xml:space="preserve">мондардан </w:t>
      </w:r>
      <w:r w:rsidRPr="0060499C">
        <w:rPr>
          <w:color w:val="2D2B20"/>
          <w:sz w:val="27"/>
          <w:szCs w:val="27"/>
          <w:lang w:val="kk-KZ"/>
        </w:rPr>
        <w:t>құ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рал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эндокринді стандарттал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стандартталма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ан деп аталатын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 алуан препараттар ке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олданылады. Стандарттал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 эндокриндерді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белгілі бір белсенділігі бар,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оларды д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лме-д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 м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лшерлеуге болады; ал стандартталма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андарды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белсе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нділік де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гейі ай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ындалма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ан. 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зада б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бас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 да гормондарды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жетіспеушілігі к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птеген 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 ж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йесіні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ызметтеріне теріс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сер етеді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ауыр сыр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аттар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келіп со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тырады. Мысалы,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ал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анша безді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ызметіні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т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мендеуі тері асты жасушасыны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ісуіне, тері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ауырсынуына, орталы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йке ж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йесіні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ысымына, 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 т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ра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тылы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т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мендеуіне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не т.б.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келіп со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тырады.[7]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ал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анша безді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ызметіні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жо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арылауы барлы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олайсыз </w:t>
      </w:r>
      <w:r w:rsidRPr="0060499C">
        <w:rPr>
          <w:color w:val="2D2B20"/>
          <w:sz w:val="27"/>
          <w:szCs w:val="27"/>
          <w:lang w:val="kk-KZ"/>
        </w:rPr>
        <w:t>құ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былыстар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келіп со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тырады. 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зада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 гормондарды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жетіспеушілігіні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 алуан негізі б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олуы м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мкін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не оны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рдайым ай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ындап отыру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ажет. Мысалы, инсуллинні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жетіспеушілігі оны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зада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 аз м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лшерде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ндірілуінен болуы м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мкін, ол жылдам инсулиназамен ериді, жа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осылыстар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 енеді, одан бас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а, эфферентті ж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йені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рылымы олармен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зара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серлес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пейді.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Гормонды препараттарды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фармакодинамикасыны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ба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ытына с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йкес оларды аса жиірек 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зада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 жетіспейтін гормондарды толы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тыру 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шін (гормонны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кетуі барысына к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бінесе гормон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арсы шы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атын немесе гормон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ндіретін безді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ызметін т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мендететін фармакологи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ялы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ралдар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олданылады);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зада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 гормонны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жетіспеушілігіне байланысты емес аурулар барысында арнайы фармакотерапия мен фармакостимуляция 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шін </w:t>
      </w:r>
      <w:r w:rsidRPr="0060499C">
        <w:rPr>
          <w:color w:val="2D2B20"/>
          <w:sz w:val="27"/>
          <w:szCs w:val="27"/>
          <w:lang w:val="kk-KZ"/>
        </w:rPr>
        <w:lastRenderedPageBreak/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олданылады. Б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дан бас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а, гормонды препараттарды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ажет мезгілде  жануарларды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таби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и 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тандырылуын жо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арыла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 xml:space="preserve">ту 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шін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де ауылшаруашылы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жануарларды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таза салма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сімін арттыру 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шін, азы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тандыру шы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ындары мен азы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тандыру мерзімдерін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ыс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арту 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шін пайдаланылады.[5]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Со</w:t>
      </w:r>
      <w:r w:rsidRPr="0060499C">
        <w:rPr>
          <w:color w:val="2D2B20"/>
          <w:sz w:val="27"/>
          <w:szCs w:val="27"/>
          <w:lang w:val="kk-KZ"/>
        </w:rPr>
        <w:t>ңғ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 жылдары гормоналды препараттар фармакологиялы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интенсивті т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рде зерттелуде. Б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 ба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ытты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жетістіктері жа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 гормоналды препараттарды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ашылуы мен синтезіне,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артаюдан б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л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серді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байланысын аны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тау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а, фармакодинамикасыны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биохимиялы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негіздерін ашу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т.б. септігін тигізеді.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Барлы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гормоналды препараттар токсинді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не к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п жа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дайларда олард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ауіптілігі бірден ай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ындалмайды, ол бірте-бірте дамиды ж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не 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уа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ыттан кейін ай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ындалады.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 xml:space="preserve">Гормоналды препараттар – арнайы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сері бар к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шті фармакологиялы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агенттер. 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физиологиялы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к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рсеткіштерін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айта т</w:t>
      </w:r>
      <w:r w:rsidRPr="0060499C">
        <w:rPr>
          <w:color w:val="2D2B20"/>
          <w:sz w:val="27"/>
          <w:szCs w:val="27"/>
          <w:lang w:val="kk-KZ"/>
        </w:rPr>
        <w:t>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ра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тандыру 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шін к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бінесе теріс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серін ти</w:t>
      </w:r>
      <w:r w:rsidRPr="0060499C">
        <w:rPr>
          <w:rFonts w:ascii="Georgia" w:hAnsi="Georgia"/>
          <w:color w:val="2D2B20"/>
          <w:sz w:val="27"/>
          <w:szCs w:val="27"/>
          <w:lang w:val="kk-KZ"/>
        </w:rPr>
        <w:t>гізбейтін препараттарды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азда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 (доза) м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лшері керек.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Біра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оларды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тиімділігі тек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ана, егер патологияны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себептері белгілі бол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 жа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дайда 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ана жо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ары болады.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Жануарлар 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засында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ы гормонны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жетіспеушілігі келесі фактормен негізделген: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1. Ол а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зада аз м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лшерде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ндіріледі;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2. Ол жылдам белсенділігін жо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алтады;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3. Жа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а </w:t>
      </w:r>
      <w:r w:rsidRPr="0060499C">
        <w:rPr>
          <w:color w:val="2D2B20"/>
          <w:sz w:val="27"/>
          <w:szCs w:val="27"/>
          <w:lang w:val="kk-KZ"/>
        </w:rPr>
        <w:t>қ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осылыстар</w:t>
      </w:r>
      <w:r w:rsidRPr="0060499C">
        <w:rPr>
          <w:color w:val="2D2B20"/>
          <w:sz w:val="27"/>
          <w:szCs w:val="27"/>
          <w:lang w:val="kk-KZ"/>
        </w:rPr>
        <w:t>ғ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а  енеді;</w:t>
      </w:r>
    </w:p>
    <w:p w:rsidR="0060499C" w:rsidRP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60499C">
        <w:rPr>
          <w:rFonts w:ascii="Georgia" w:hAnsi="Georgia"/>
          <w:color w:val="2D2B20"/>
          <w:sz w:val="27"/>
          <w:szCs w:val="27"/>
          <w:lang w:val="kk-KZ"/>
        </w:rPr>
        <w:t>4. Эфферентті ж</w:t>
      </w:r>
      <w:r w:rsidRPr="0060499C">
        <w:rPr>
          <w:color w:val="2D2B20"/>
          <w:sz w:val="27"/>
          <w:szCs w:val="27"/>
          <w:lang w:val="kk-KZ"/>
        </w:rPr>
        <w:t>ү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йені</w:t>
      </w:r>
      <w:r w:rsidRPr="0060499C">
        <w:rPr>
          <w:color w:val="2D2B20"/>
          <w:sz w:val="27"/>
          <w:szCs w:val="27"/>
          <w:lang w:val="kk-KZ"/>
        </w:rPr>
        <w:t>ң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60499C">
        <w:rPr>
          <w:color w:val="2D2B20"/>
          <w:sz w:val="27"/>
          <w:szCs w:val="27"/>
          <w:lang w:val="kk-KZ"/>
        </w:rPr>
        <w:t>құ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рылымы олармен </w:t>
      </w:r>
      <w:r w:rsidRPr="0060499C">
        <w:rPr>
          <w:color w:val="2D2B20"/>
          <w:sz w:val="27"/>
          <w:szCs w:val="27"/>
          <w:lang w:val="kk-KZ"/>
        </w:rPr>
        <w:t>ө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 xml:space="preserve">зара </w:t>
      </w:r>
      <w:r w:rsidRPr="0060499C">
        <w:rPr>
          <w:color w:val="2D2B20"/>
          <w:sz w:val="27"/>
          <w:szCs w:val="27"/>
          <w:lang w:val="kk-KZ"/>
        </w:rPr>
        <w:t>ә</w:t>
      </w:r>
      <w:r w:rsidRPr="0060499C">
        <w:rPr>
          <w:rFonts w:ascii="Georgia" w:hAnsi="Georgia" w:cs="Georgia"/>
          <w:color w:val="2D2B20"/>
          <w:sz w:val="27"/>
          <w:szCs w:val="27"/>
          <w:lang w:val="kk-KZ"/>
        </w:rPr>
        <w:t>серлеспейді.</w:t>
      </w:r>
    </w:p>
    <w:p w:rsidR="0060499C" w:rsidRPr="008C48AF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  <w:lang w:val="kk-KZ"/>
        </w:rPr>
      </w:pPr>
      <w:r w:rsidRPr="008C48AF">
        <w:rPr>
          <w:rFonts w:ascii="Georgia" w:hAnsi="Georgia"/>
          <w:color w:val="2D2B20"/>
          <w:sz w:val="27"/>
          <w:szCs w:val="27"/>
          <w:lang w:val="kk-KZ"/>
        </w:rPr>
        <w:t>Атал</w:t>
      </w:r>
      <w:r w:rsidRPr="008C48AF">
        <w:rPr>
          <w:color w:val="2D2B20"/>
          <w:sz w:val="27"/>
          <w:szCs w:val="27"/>
          <w:lang w:val="kk-KZ"/>
        </w:rPr>
        <w:t>ғ</w:t>
      </w:r>
      <w:r w:rsidRPr="008C48AF">
        <w:rPr>
          <w:rFonts w:ascii="Georgia" w:hAnsi="Georgia" w:cs="Georgia"/>
          <w:color w:val="2D2B20"/>
          <w:sz w:val="27"/>
          <w:szCs w:val="27"/>
          <w:lang w:val="kk-KZ"/>
        </w:rPr>
        <w:t>ан т</w:t>
      </w:r>
      <w:r w:rsidRPr="008C48AF">
        <w:rPr>
          <w:color w:val="2D2B20"/>
          <w:sz w:val="27"/>
          <w:szCs w:val="27"/>
          <w:lang w:val="kk-KZ"/>
        </w:rPr>
        <w:t>ө</w:t>
      </w:r>
      <w:r w:rsidRPr="008C48AF">
        <w:rPr>
          <w:rFonts w:ascii="Georgia" w:hAnsi="Georgia" w:cs="Georgia"/>
          <w:color w:val="2D2B20"/>
          <w:sz w:val="27"/>
          <w:szCs w:val="27"/>
          <w:lang w:val="kk-KZ"/>
        </w:rPr>
        <w:t>рт себептерді</w:t>
      </w:r>
      <w:r w:rsidRPr="008C48AF">
        <w:rPr>
          <w:color w:val="2D2B20"/>
          <w:sz w:val="27"/>
          <w:szCs w:val="27"/>
          <w:lang w:val="kk-KZ"/>
        </w:rPr>
        <w:t>ң</w:t>
      </w:r>
      <w:r w:rsidRPr="008C48AF">
        <w:rPr>
          <w:rFonts w:ascii="Georgia" w:hAnsi="Georgia" w:cs="Georgia"/>
          <w:color w:val="2D2B20"/>
          <w:sz w:val="27"/>
          <w:szCs w:val="27"/>
          <w:lang w:val="kk-KZ"/>
        </w:rPr>
        <w:t xml:space="preserve"> </w:t>
      </w:r>
      <w:r w:rsidRPr="008C48AF">
        <w:rPr>
          <w:color w:val="2D2B20"/>
          <w:sz w:val="27"/>
          <w:szCs w:val="27"/>
          <w:lang w:val="kk-KZ"/>
        </w:rPr>
        <w:t>ә</w:t>
      </w:r>
      <w:r w:rsidRPr="008C48AF">
        <w:rPr>
          <w:rFonts w:ascii="Georgia" w:hAnsi="Georgia" w:cs="Georgia"/>
          <w:color w:val="2D2B20"/>
          <w:sz w:val="27"/>
          <w:szCs w:val="27"/>
          <w:lang w:val="kk-KZ"/>
        </w:rPr>
        <w:t xml:space="preserve">рбіреуі, </w:t>
      </w:r>
      <w:r w:rsidRPr="008C48AF">
        <w:rPr>
          <w:color w:val="2D2B20"/>
          <w:sz w:val="27"/>
          <w:szCs w:val="27"/>
          <w:lang w:val="kk-KZ"/>
        </w:rPr>
        <w:t>ө</w:t>
      </w:r>
      <w:r w:rsidRPr="008C48AF">
        <w:rPr>
          <w:rFonts w:ascii="Georgia" w:hAnsi="Georgia" w:cs="Georgia"/>
          <w:color w:val="2D2B20"/>
          <w:sz w:val="27"/>
          <w:szCs w:val="27"/>
          <w:lang w:val="kk-KZ"/>
        </w:rPr>
        <w:t xml:space="preserve">з алдына, </w:t>
      </w:r>
      <w:r w:rsidRPr="008C48AF">
        <w:rPr>
          <w:color w:val="2D2B20"/>
          <w:sz w:val="27"/>
          <w:szCs w:val="27"/>
          <w:lang w:val="kk-KZ"/>
        </w:rPr>
        <w:t>ә</w:t>
      </w:r>
      <w:r w:rsidRPr="008C48AF">
        <w:rPr>
          <w:rFonts w:ascii="Georgia" w:hAnsi="Georgia" w:cs="Georgia"/>
          <w:color w:val="2D2B20"/>
          <w:sz w:val="27"/>
          <w:szCs w:val="27"/>
          <w:lang w:val="kk-KZ"/>
        </w:rPr>
        <w:t>р т</w:t>
      </w:r>
      <w:r w:rsidRPr="008C48AF">
        <w:rPr>
          <w:color w:val="2D2B20"/>
          <w:sz w:val="27"/>
          <w:szCs w:val="27"/>
          <w:lang w:val="kk-KZ"/>
        </w:rPr>
        <w:t>ү</w:t>
      </w:r>
      <w:r w:rsidRPr="008C48AF">
        <w:rPr>
          <w:rFonts w:ascii="Georgia" w:hAnsi="Georgia" w:cs="Georgia"/>
          <w:color w:val="2D2B20"/>
          <w:sz w:val="27"/>
          <w:szCs w:val="27"/>
          <w:lang w:val="kk-KZ"/>
        </w:rPr>
        <w:t>рлі факторлармен шартталуы м</w:t>
      </w:r>
      <w:r w:rsidRPr="008C48AF">
        <w:rPr>
          <w:color w:val="2D2B20"/>
          <w:sz w:val="27"/>
          <w:szCs w:val="27"/>
          <w:lang w:val="kk-KZ"/>
        </w:rPr>
        <w:t>ү</w:t>
      </w:r>
      <w:r w:rsidRPr="008C48AF">
        <w:rPr>
          <w:rFonts w:ascii="Georgia" w:hAnsi="Georgia" w:cs="Georgia"/>
          <w:color w:val="2D2B20"/>
          <w:sz w:val="27"/>
          <w:szCs w:val="27"/>
          <w:lang w:val="kk-KZ"/>
        </w:rPr>
        <w:t>мкін: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 xml:space="preserve">а)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ндіруші жасушаларды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кемуі</w:t>
      </w:r>
      <w:proofErr w:type="spellEnd"/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lastRenderedPageBreak/>
        <w:t xml:space="preserve">б)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ндіруші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жасушалар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ызметіні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ә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алуан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токсин-мен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басылуы</w:t>
      </w:r>
      <w:proofErr w:type="spellEnd"/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 xml:space="preserve">в) </w:t>
      </w:r>
      <w:proofErr w:type="spellStart"/>
      <w:r>
        <w:rPr>
          <w:rFonts w:ascii="Georgia" w:hAnsi="Georgia"/>
          <w:color w:val="2D2B20"/>
          <w:sz w:val="27"/>
          <w:szCs w:val="27"/>
        </w:rPr>
        <w:t>гармон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синтезіні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б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лек топтарыны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б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зылуы.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Гормоналды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препараттарды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кішігі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ім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дозасы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айтарлы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тай к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птеген физиологиялы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процестерді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згертеді, —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біреулері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белсенділікке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арай, бас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ала</w:t>
      </w:r>
      <w:r>
        <w:rPr>
          <w:rFonts w:ascii="Georgia" w:hAnsi="Georgia"/>
          <w:color w:val="2D2B20"/>
          <w:sz w:val="27"/>
          <w:szCs w:val="27"/>
        </w:rPr>
        <w:t>ры т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мендету жа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ына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арай оны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білу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ажет. Сонды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тан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гормоналды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препараттарды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олдану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бойынша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н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с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ауда оларды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фармакологиясын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олдану к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рсетілімдері мен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арсы к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рсеткіштері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н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 на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ты к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рсетеді.[3]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Эстрогенді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препараттар</w:t>
      </w:r>
      <w:proofErr w:type="spellEnd"/>
      <w:r>
        <w:rPr>
          <w:rFonts w:ascii="Georgia" w:hAnsi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йел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жыныс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гармоны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– эстрон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жыныс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без</w:t>
      </w:r>
      <w:r>
        <w:rPr>
          <w:rFonts w:ascii="Georgia" w:hAnsi="Georgia"/>
          <w:color w:val="2D2B20"/>
          <w:sz w:val="27"/>
          <w:szCs w:val="27"/>
        </w:rPr>
        <w:t>дері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фолликулаларымен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дигидроэстрон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т</w:t>
      </w:r>
      <w:r>
        <w:rPr>
          <w:color w:val="2D2B20"/>
          <w:sz w:val="27"/>
          <w:szCs w:val="27"/>
        </w:rPr>
        <w:t>ү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інде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ндіруді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>не фолликулаларды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жарылуы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барысында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т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>зіледі.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>Химиялы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рылымы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бойынша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дигидроэстрон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аны</w:t>
      </w:r>
      <w:r>
        <w:rPr>
          <w:color w:val="2D2B20"/>
          <w:sz w:val="27"/>
          <w:szCs w:val="27"/>
        </w:rPr>
        <w:t>ққ</w:t>
      </w:r>
      <w:r>
        <w:rPr>
          <w:rFonts w:ascii="Georgia" w:hAnsi="Georgia" w:cs="Georgia"/>
          <w:color w:val="2D2B20"/>
          <w:sz w:val="27"/>
          <w:szCs w:val="27"/>
        </w:rPr>
        <w:t>ан тетрацикликалы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оксинетон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болып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табылады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Я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ни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стероидты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>рылымы бар.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Эстрогендер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к</w:t>
      </w:r>
      <w:r>
        <w:rPr>
          <w:color w:val="2D2B20"/>
          <w:sz w:val="27"/>
          <w:szCs w:val="27"/>
        </w:rPr>
        <w:t>ө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м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ірсулар, 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уыздар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пуриндер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алмасуларына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сер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етеді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дезоксирибонуклеазаны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белсендетеді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остеобластыларды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 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ынталандырады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лимон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ыш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ылы циклыны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реакциясын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сартады.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Олар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айтарлы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тай к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бею, 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ры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тандыру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ызметін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згертеді, с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>т бездеріні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дамуына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септі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г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тигізеді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, гипофизді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белсенділігін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т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мендетеді.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 xml:space="preserve">Эстрон (фолликулин) </w:t>
      </w:r>
      <w:proofErr w:type="spellStart"/>
      <w:r>
        <w:rPr>
          <w:rFonts w:ascii="Georgia" w:hAnsi="Georgia"/>
          <w:color w:val="2D2B20"/>
          <w:sz w:val="27"/>
          <w:szCs w:val="27"/>
        </w:rPr>
        <w:t>Oestronum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(</w:t>
      </w:r>
      <w:proofErr w:type="spellStart"/>
      <w:r>
        <w:rPr>
          <w:rFonts w:ascii="Georgia" w:hAnsi="Georgia"/>
          <w:color w:val="2D2B20"/>
          <w:sz w:val="27"/>
          <w:szCs w:val="27"/>
        </w:rPr>
        <w:t>FolUculium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) суда </w:t>
      </w:r>
      <w:proofErr w:type="spellStart"/>
      <w:r>
        <w:rPr>
          <w:rFonts w:ascii="Georgia" w:hAnsi="Georgia"/>
          <w:color w:val="2D2B20"/>
          <w:sz w:val="27"/>
          <w:szCs w:val="27"/>
        </w:rPr>
        <w:t>ерімейтін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/>
          <w:color w:val="2D2B20"/>
          <w:sz w:val="27"/>
          <w:szCs w:val="27"/>
        </w:rPr>
        <w:t>сусыз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спиртте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майларда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еритін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кристалды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нта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.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Буаз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жануарларды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несебінен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немесе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  синтетикалы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т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рде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алады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. 1 мг 10000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ЕД</w:t>
      </w:r>
      <w:proofErr w:type="gramEnd"/>
      <w:r>
        <w:rPr>
          <w:rFonts w:ascii="Georgia" w:hAnsi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>райды.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>Биологиялы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стандартизация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барысында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стандартты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препараттар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ретінде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,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де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жыныс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бездеріні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гипофункциясы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барысында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емдік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ма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сатпен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олданылады.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Эстрадиол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— </w:t>
      </w:r>
      <w:proofErr w:type="spellStart"/>
      <w:proofErr w:type="gramStart"/>
      <w:r>
        <w:rPr>
          <w:rFonts w:ascii="Georgia" w:hAnsi="Georgia"/>
          <w:color w:val="2D2B20"/>
          <w:sz w:val="27"/>
          <w:szCs w:val="27"/>
        </w:rPr>
        <w:t>бензоат</w:t>
      </w:r>
      <w:proofErr w:type="gramEnd"/>
      <w:r>
        <w:rPr>
          <w:rFonts w:ascii="Georgia" w:hAnsi="Georgia"/>
          <w:color w:val="2D2B20"/>
          <w:sz w:val="27"/>
          <w:szCs w:val="27"/>
        </w:rPr>
        <w:t>-Oestradioli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benzoas</w:t>
      </w:r>
      <w:proofErr w:type="spellEnd"/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lastRenderedPageBreak/>
        <w:t>Эстрадиол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мен </w:t>
      </w:r>
      <w:proofErr w:type="spellStart"/>
      <w:r>
        <w:rPr>
          <w:rFonts w:ascii="Georgia" w:hAnsi="Georgia"/>
          <w:color w:val="2D2B20"/>
          <w:sz w:val="27"/>
          <w:szCs w:val="27"/>
        </w:rPr>
        <w:t>бензоатты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ышкылды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эфирі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немесе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сар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ыш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к</w:t>
      </w:r>
      <w:r>
        <w:rPr>
          <w:rFonts w:ascii="Georgia" w:hAnsi="Georgia"/>
          <w:color w:val="2D2B20"/>
          <w:sz w:val="27"/>
          <w:szCs w:val="27"/>
        </w:rPr>
        <w:t>ристалды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нта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.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Спиртте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о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>ай, май мен араластырылма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ан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майда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— аз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араласады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Эстрадиол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— </w:t>
      </w:r>
      <w:proofErr w:type="spellStart"/>
      <w:r>
        <w:rPr>
          <w:rFonts w:ascii="Georgia" w:hAnsi="Georgia"/>
          <w:color w:val="2D2B20"/>
          <w:sz w:val="27"/>
          <w:szCs w:val="27"/>
        </w:rPr>
        <w:t>дипропионат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- </w:t>
      </w:r>
      <w:proofErr w:type="spellStart"/>
      <w:r>
        <w:rPr>
          <w:rFonts w:ascii="Georgia" w:hAnsi="Georgia"/>
          <w:color w:val="2D2B20"/>
          <w:sz w:val="27"/>
          <w:szCs w:val="27"/>
        </w:rPr>
        <w:t>Oestradioli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dipropions</w:t>
      </w:r>
      <w:proofErr w:type="spellEnd"/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Эстрадиол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пропионды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ыш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ыл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эфирі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Андрогендер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(</w:t>
      </w:r>
      <w:proofErr w:type="spellStart"/>
      <w:r>
        <w:rPr>
          <w:rFonts w:ascii="Georgia" w:hAnsi="Georgia"/>
          <w:color w:val="2D2B20"/>
          <w:sz w:val="27"/>
          <w:szCs w:val="27"/>
        </w:rPr>
        <w:t>грекше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andros-еркек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genesis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–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туу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) ер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жыныс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гормоныны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биологиялы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>сері бар</w:t>
      </w:r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заттар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. </w:t>
      </w:r>
      <w:proofErr w:type="spellStart"/>
      <w:r>
        <w:rPr>
          <w:rFonts w:ascii="Georgia" w:hAnsi="Georgia"/>
          <w:color w:val="2D2B20"/>
          <w:sz w:val="27"/>
          <w:szCs w:val="27"/>
        </w:rPr>
        <w:t>Жыныс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бездері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мен б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йрек </w:t>
      </w:r>
      <w:r>
        <w:rPr>
          <w:color w:val="2D2B20"/>
          <w:sz w:val="27"/>
          <w:szCs w:val="27"/>
        </w:rPr>
        <w:t>ү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ст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 бездеріні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абыршы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ты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абатында,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кейбір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жа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дайда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жыныс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бездерінде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рылады.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Жыныс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бездерінде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бастап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ы гормон — тестостерон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нді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іледі.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>Тестестеронны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метаболизмі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барысында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андростерон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этилхоланол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дегидроандростерон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немесе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изоандростерон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рылады.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Андрогендер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таза к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>йінде б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ліні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п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 алын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ан, біра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б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л жа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дайда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олар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т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>жірибе ж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зінде аз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олданылады,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йткені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олар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ыс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 уа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ыт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ана 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рекет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етеді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.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Олардан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пролонгациялан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ан 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сері бар тестостерон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пропионат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тестостерон –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дипропио</w:t>
      </w:r>
      <w:r>
        <w:rPr>
          <w:rFonts w:ascii="Georgia" w:hAnsi="Georgia"/>
          <w:color w:val="2D2B20"/>
          <w:sz w:val="27"/>
          <w:szCs w:val="27"/>
        </w:rPr>
        <w:t>нат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, тестостерон – </w:t>
      </w:r>
      <w:proofErr w:type="spellStart"/>
      <w:r>
        <w:rPr>
          <w:rFonts w:ascii="Georgia" w:hAnsi="Georgia"/>
          <w:color w:val="2D2B20"/>
          <w:sz w:val="27"/>
          <w:szCs w:val="27"/>
        </w:rPr>
        <w:t>фенилпропионат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, тестостерона-ацетат </w:t>
      </w:r>
      <w:proofErr w:type="spellStart"/>
      <w:r>
        <w:rPr>
          <w:rFonts w:ascii="Georgia" w:hAnsi="Georgia"/>
          <w:color w:val="2D2B20"/>
          <w:sz w:val="27"/>
          <w:szCs w:val="27"/>
        </w:rPr>
        <w:t>немесе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метилте-стостеррон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препараттар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жасалады</w:t>
      </w:r>
      <w:proofErr w:type="spellEnd"/>
      <w:r>
        <w:rPr>
          <w:rFonts w:ascii="Georgia" w:hAnsi="Georgia"/>
          <w:color w:val="2D2B20"/>
          <w:sz w:val="27"/>
          <w:szCs w:val="27"/>
        </w:rPr>
        <w:t>. Б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 xml:space="preserve">л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препараттар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те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баяу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резорбирацияланады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бі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spellEnd"/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реттік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егуден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кейін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3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30 т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улікке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дейін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сер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етеді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Гипофизарлы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сері бар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препараттар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>Гипофизді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алды</w:t>
      </w:r>
      <w:r>
        <w:rPr>
          <w:color w:val="2D2B20"/>
          <w:sz w:val="27"/>
          <w:szCs w:val="27"/>
        </w:rPr>
        <w:t>ңғ</w:t>
      </w:r>
      <w:r>
        <w:rPr>
          <w:rFonts w:ascii="Georgia" w:hAnsi="Georgia" w:cs="Georgia"/>
          <w:color w:val="2D2B20"/>
          <w:sz w:val="27"/>
          <w:szCs w:val="27"/>
        </w:rPr>
        <w:t>ы б</w:t>
      </w:r>
      <w:r>
        <w:rPr>
          <w:color w:val="2D2B20"/>
          <w:sz w:val="27"/>
          <w:szCs w:val="27"/>
        </w:rPr>
        <w:t>ө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л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ігінде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бестен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астам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гармондар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рылады: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су,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тиреоидты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паратиреоидты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адренокортикотропты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ант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>рамын т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мендететін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гармондар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т.б.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Адренокортикотропты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гонадотропты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гармондарды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айтарлы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тай ма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ызы бар.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Адренокортикотропты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гармон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(АК</w:t>
      </w:r>
      <w:r>
        <w:rPr>
          <w:rFonts w:ascii="Georgia" w:hAnsi="Georgia"/>
          <w:color w:val="2D2B20"/>
          <w:sz w:val="27"/>
          <w:szCs w:val="27"/>
        </w:rPr>
        <w:t xml:space="preserve">ТГ) – </w:t>
      </w:r>
      <w:proofErr w:type="spellStart"/>
      <w:r>
        <w:rPr>
          <w:rFonts w:ascii="Georgia" w:hAnsi="Georgia"/>
          <w:color w:val="2D2B20"/>
          <w:sz w:val="27"/>
          <w:szCs w:val="27"/>
        </w:rPr>
        <w:t>Hormonum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/>
          <w:color w:val="2D2B20"/>
          <w:sz w:val="27"/>
          <w:szCs w:val="27"/>
        </w:rPr>
        <w:t>aclrenokortico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–</w:t>
      </w:r>
      <w:proofErr w:type="spellStart"/>
      <w:r>
        <w:rPr>
          <w:rFonts w:ascii="Georgia" w:hAnsi="Georgia"/>
          <w:color w:val="2D2B20"/>
          <w:sz w:val="27"/>
          <w:szCs w:val="27"/>
        </w:rPr>
        <w:t>tropinum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(ACTH). До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>ыздарды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і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са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ара малды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гипофизінен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дайындалады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АКТГ-амин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ыш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ылдарды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39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алды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тарынан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>рыл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ан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к</w:t>
      </w:r>
      <w:proofErr w:type="gramEnd"/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рделі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полипентид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Оны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белсенділігі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ЕД-мен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аны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талады.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олдануды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ы</w:t>
      </w:r>
      <w:r>
        <w:rPr>
          <w:color w:val="2D2B20"/>
          <w:sz w:val="27"/>
          <w:szCs w:val="27"/>
        </w:rPr>
        <w:t>ңғ</w:t>
      </w:r>
      <w:r>
        <w:rPr>
          <w:rFonts w:ascii="Georgia" w:hAnsi="Georgia" w:cs="Georgia"/>
          <w:color w:val="2D2B20"/>
          <w:sz w:val="27"/>
          <w:szCs w:val="27"/>
        </w:rPr>
        <w:t>айлылы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ы 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шін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препаратты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rFonts w:ascii="Georgia" w:hAnsi="Georgia"/>
          <w:color w:val="2D2B20"/>
          <w:sz w:val="27"/>
          <w:szCs w:val="27"/>
        </w:rPr>
        <w:t xml:space="preserve">10-20-40 </w:t>
      </w:r>
      <w:proofErr w:type="gramStart"/>
      <w:r>
        <w:rPr>
          <w:rFonts w:ascii="Georgia" w:hAnsi="Georgia"/>
          <w:color w:val="2D2B20"/>
          <w:sz w:val="27"/>
          <w:szCs w:val="27"/>
        </w:rPr>
        <w:t>ЕД</w:t>
      </w:r>
      <w:proofErr w:type="gramEnd"/>
      <w:r>
        <w:rPr>
          <w:rFonts w:ascii="Georgia" w:hAnsi="Georgia"/>
          <w:color w:val="2D2B20"/>
          <w:sz w:val="27"/>
          <w:szCs w:val="27"/>
        </w:rPr>
        <w:t xml:space="preserve"> АКТГ –</w:t>
      </w:r>
      <w:proofErr w:type="spellStart"/>
      <w:r>
        <w:rPr>
          <w:rFonts w:ascii="Georgia" w:hAnsi="Georgia"/>
          <w:color w:val="2D2B20"/>
          <w:sz w:val="27"/>
          <w:szCs w:val="27"/>
        </w:rPr>
        <w:t>ні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райтын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ампулаларда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шы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арады. Суда жа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сы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еритін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лиофилизирленген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нта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. </w:t>
      </w:r>
      <w:r>
        <w:rPr>
          <w:rFonts w:ascii="Georgia" w:hAnsi="Georgia" w:cs="Georgia"/>
          <w:color w:val="2D2B20"/>
          <w:sz w:val="27"/>
          <w:szCs w:val="27"/>
        </w:rPr>
        <w:lastRenderedPageBreak/>
        <w:t>Термот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ра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ты </w:t>
      </w:r>
      <w:r>
        <w:rPr>
          <w:color w:val="2D2B20"/>
          <w:sz w:val="27"/>
          <w:szCs w:val="27"/>
        </w:rPr>
        <w:t>құ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к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йінде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препараттар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т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зімді, ал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оспалар т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>рінде тез б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зылады.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Пролактин-Prolactinum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. </w:t>
      </w:r>
      <w:proofErr w:type="spellStart"/>
      <w:r>
        <w:rPr>
          <w:rFonts w:ascii="Georgia" w:hAnsi="Georgia"/>
          <w:color w:val="2D2B20"/>
          <w:sz w:val="27"/>
          <w:szCs w:val="27"/>
        </w:rPr>
        <w:t>І</w:t>
      </w:r>
      <w:proofErr w:type="gramStart"/>
      <w:r>
        <w:rPr>
          <w:rFonts w:ascii="Georgia" w:hAnsi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/>
          <w:color w:val="2D2B20"/>
          <w:sz w:val="27"/>
          <w:szCs w:val="27"/>
        </w:rPr>
        <w:t>і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ара мал мен до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>ызды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гипофизінен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алынады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1 мл 5 ЕД</w:t>
      </w:r>
      <w:r>
        <w:rPr>
          <w:rFonts w:ascii="Georgia" w:hAnsi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рамында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стерильді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оспа т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>рінде шы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арылады.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Питунтрин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– </w:t>
      </w:r>
      <w:proofErr w:type="spellStart"/>
      <w:r>
        <w:rPr>
          <w:rFonts w:ascii="Georgia" w:hAnsi="Georgia"/>
          <w:color w:val="2D2B20"/>
          <w:sz w:val="27"/>
          <w:szCs w:val="27"/>
        </w:rPr>
        <w:t>Pitutrinum</w:t>
      </w:r>
      <w:proofErr w:type="spellEnd"/>
      <w:r>
        <w:rPr>
          <w:rFonts w:ascii="Georgia" w:hAnsi="Georgia"/>
          <w:color w:val="2D2B20"/>
          <w:sz w:val="27"/>
          <w:szCs w:val="27"/>
        </w:rPr>
        <w:t>. Гипофизді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арт</w:t>
      </w:r>
      <w:proofErr w:type="gramEnd"/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 б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лігіндегі аса тере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зерттелген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гармондар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оксидоцин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вазопрессин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болып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табылады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Окситоцин жатырды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б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лшы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еттерімен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белсендетеді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ал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вазопрессин б</w:t>
      </w:r>
      <w:proofErr w:type="gramEnd"/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лшы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ет жасушалар</w:t>
      </w:r>
      <w:r>
        <w:rPr>
          <w:rFonts w:ascii="Georgia" w:hAnsi="Georgia"/>
          <w:color w:val="2D2B20"/>
          <w:sz w:val="27"/>
          <w:szCs w:val="27"/>
        </w:rPr>
        <w:t>ыны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ан т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>йіршіктеріні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>, ас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азан мен ішекті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жиырылуын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жо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арылатады.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К</w:t>
      </w:r>
      <w:proofErr w:type="gramEnd"/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бінесе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ос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гармоннан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>рал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ан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питуитрин-кешенді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препараты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олданылады. Оны гипофизді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арт</w:t>
      </w:r>
      <w:proofErr w:type="gramEnd"/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 б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лігінен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экстракциялау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жолымен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алынады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Б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 xml:space="preserve">л препарат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рамында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гармондардан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бас</w:t>
      </w:r>
      <w:proofErr w:type="gramEnd"/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а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гистолим</w:t>
      </w:r>
      <w:r>
        <w:rPr>
          <w:rFonts w:ascii="Georgia" w:hAnsi="Georgia"/>
          <w:color w:val="2D2B20"/>
          <w:sz w:val="27"/>
          <w:szCs w:val="27"/>
        </w:rPr>
        <w:t>ин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де бар.[8]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 xml:space="preserve">Питуитрин М.- </w:t>
      </w:r>
      <w:proofErr w:type="spellStart"/>
      <w:r>
        <w:rPr>
          <w:rFonts w:ascii="Georgia" w:hAnsi="Georgia"/>
          <w:color w:val="2D2B20"/>
          <w:sz w:val="27"/>
          <w:szCs w:val="27"/>
        </w:rPr>
        <w:t>Pituitrinum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M. Т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>ссіз с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йы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ты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препаратты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5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ЕД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 -1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мл.ампулада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шы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арылады.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>Окситоцин –</w:t>
      </w:r>
      <w:proofErr w:type="spellStart"/>
      <w:r>
        <w:rPr>
          <w:rFonts w:ascii="Georgia" w:hAnsi="Georgia"/>
          <w:color w:val="2D2B20"/>
          <w:sz w:val="27"/>
          <w:szCs w:val="27"/>
        </w:rPr>
        <w:t>Oxyzocinum</w:t>
      </w:r>
      <w:proofErr w:type="spellEnd"/>
      <w:r>
        <w:rPr>
          <w:rFonts w:ascii="Georgia" w:hAnsi="Georgia"/>
          <w:color w:val="2D2B20"/>
          <w:sz w:val="27"/>
          <w:szCs w:val="27"/>
        </w:rPr>
        <w:t>. Б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 xml:space="preserve">л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к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>рдел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і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рылымды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октапентид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Оны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циклді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йесі мен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аспаргинил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глутаминил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глицил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лейцил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, изолейцин, лизин, тирозин,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фенила</w:t>
      </w:r>
      <w:r>
        <w:rPr>
          <w:rFonts w:ascii="Georgia" w:hAnsi="Georgia"/>
          <w:color w:val="2D2B20"/>
          <w:sz w:val="27"/>
          <w:szCs w:val="27"/>
        </w:rPr>
        <w:t>ланин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цистеинилі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бар б</w:t>
      </w:r>
      <w:proofErr w:type="gramEnd"/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йірлі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тізбегі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бар. Окситоцин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гипотоламуста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нді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іледі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>не гипофизді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арт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 б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лігінде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жиналады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.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Осыдан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ол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фармакологиялы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препарат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ретінде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алынады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Со</w:t>
      </w:r>
      <w:r>
        <w:rPr>
          <w:color w:val="2D2B20"/>
          <w:sz w:val="27"/>
          <w:szCs w:val="27"/>
        </w:rPr>
        <w:t>ңғ</w:t>
      </w:r>
      <w:r>
        <w:rPr>
          <w:rFonts w:ascii="Georgia" w:hAnsi="Georgia" w:cs="Georgia"/>
          <w:color w:val="2D2B20"/>
          <w:sz w:val="27"/>
          <w:szCs w:val="27"/>
        </w:rPr>
        <w:t xml:space="preserve">ы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жылдары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окситоцинні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синтезі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жасалды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Б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йрек </w:t>
      </w:r>
      <w:r>
        <w:rPr>
          <w:color w:val="2D2B20"/>
          <w:sz w:val="27"/>
          <w:szCs w:val="27"/>
        </w:rPr>
        <w:t>ү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ст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 безіні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гармоналды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</w:t>
      </w:r>
      <w:r>
        <w:rPr>
          <w:rFonts w:ascii="Georgia" w:hAnsi="Georgia"/>
          <w:color w:val="2D2B20"/>
          <w:sz w:val="27"/>
          <w:szCs w:val="27"/>
        </w:rPr>
        <w:t>раттары</w:t>
      </w:r>
      <w:proofErr w:type="spellEnd"/>
      <w:r>
        <w:rPr>
          <w:rFonts w:ascii="Georgia" w:hAnsi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proofErr w:type="gramStart"/>
      <w:r>
        <w:rPr>
          <w:rFonts w:ascii="Georgia" w:hAnsi="Georgia"/>
          <w:color w:val="2D2B20"/>
          <w:sz w:val="27"/>
          <w:szCs w:val="27"/>
        </w:rPr>
        <w:t>Инсулин</w:t>
      </w:r>
      <w:proofErr w:type="gramEnd"/>
      <w:r>
        <w:rPr>
          <w:rFonts w:ascii="Georgia" w:hAnsi="Georgia"/>
          <w:color w:val="2D2B20"/>
          <w:sz w:val="27"/>
          <w:szCs w:val="27"/>
        </w:rPr>
        <w:t>-Insulinum</w:t>
      </w:r>
      <w:proofErr w:type="spellEnd"/>
      <w:r>
        <w:rPr>
          <w:rFonts w:ascii="Georgia" w:hAnsi="Georgia"/>
          <w:color w:val="2D2B20"/>
          <w:sz w:val="27"/>
          <w:szCs w:val="27"/>
        </w:rPr>
        <w:t>. Б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йрек </w:t>
      </w:r>
      <w:r>
        <w:rPr>
          <w:color w:val="2D2B20"/>
          <w:sz w:val="27"/>
          <w:szCs w:val="27"/>
        </w:rPr>
        <w:t>ү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ст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 безіні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Лангерганс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аралыны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–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жасушасында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болатын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гармон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Химиялы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рылымы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бойынша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б</w:t>
      </w:r>
      <w:r>
        <w:rPr>
          <w:color w:val="2D2B20"/>
          <w:sz w:val="27"/>
          <w:szCs w:val="27"/>
        </w:rPr>
        <w:t>ұ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л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полипентид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, 51 амин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ыш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ылыны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алды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ы бар,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молекулярлы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массасы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6000-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 жуы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анша безді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препараттары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 xml:space="preserve">Тироксин — </w:t>
      </w:r>
      <w:proofErr w:type="spellStart"/>
      <w:r>
        <w:rPr>
          <w:rFonts w:ascii="Georgia" w:hAnsi="Georgia"/>
          <w:color w:val="2D2B20"/>
          <w:sz w:val="27"/>
          <w:szCs w:val="27"/>
        </w:rPr>
        <w:t>Thyroxinum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.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анша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безінен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алын</w:t>
      </w:r>
      <w:r>
        <w:rPr>
          <w:color w:val="2D2B20"/>
          <w:sz w:val="27"/>
          <w:szCs w:val="27"/>
        </w:rPr>
        <w:t>ғ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ан ж</w:t>
      </w:r>
      <w:proofErr w:type="gramEnd"/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синтезделген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 Химиялы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т</w:t>
      </w:r>
      <w:r>
        <w:rPr>
          <w:color w:val="2D2B20"/>
          <w:sz w:val="27"/>
          <w:szCs w:val="27"/>
        </w:rPr>
        <w:t>ұ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ыдан б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 xml:space="preserve">л –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дийодксифелин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—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дийодтирозин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немесе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тирозинні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тетрайодопарагидроксифенилді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эфир.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lastRenderedPageBreak/>
        <w:t>Тироксинні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молекуласы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йодты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65%  бар. Таза т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>рде тироксин т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 xml:space="preserve">зімді, су мен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спиртте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ерімейді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rFonts w:ascii="Georgia" w:hAnsi="Georgia"/>
          <w:color w:val="2D2B20"/>
          <w:sz w:val="27"/>
          <w:szCs w:val="27"/>
        </w:rPr>
        <w:t>Тироксин катализатор сия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ты 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сер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еті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п</w:t>
      </w:r>
      <w:proofErr w:type="spellEnd"/>
      <w:proofErr w:type="gramEnd"/>
      <w:r>
        <w:rPr>
          <w:rFonts w:ascii="Georgia" w:hAnsi="Georgia" w:cs="Georgia"/>
          <w:color w:val="2D2B20"/>
          <w:sz w:val="27"/>
          <w:szCs w:val="27"/>
        </w:rPr>
        <w:t xml:space="preserve"> а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зада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ы барлы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зат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алмасуларды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жо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арылатады. Оны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серінен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анша безіні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келесі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препараттары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олданылады. </w:t>
      </w:r>
      <w:r>
        <w:rPr>
          <w:color w:val="2D2B20"/>
          <w:sz w:val="27"/>
          <w:szCs w:val="27"/>
        </w:rPr>
        <w:t>Құ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тиреоидин 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нта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ы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>р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анша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безі</w:t>
      </w:r>
      <w:proofErr w:type="spellEnd"/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>рамында 0,17-0,23 йоды бар.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proofErr w:type="spellStart"/>
      <w:r>
        <w:rPr>
          <w:rFonts w:ascii="Georgia" w:hAnsi="Georgia"/>
          <w:color w:val="2D2B20"/>
          <w:sz w:val="27"/>
          <w:szCs w:val="27"/>
        </w:rPr>
        <w:t>Дийодтиризин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–</w:t>
      </w:r>
      <w:proofErr w:type="spellStart"/>
      <w:r>
        <w:rPr>
          <w:rFonts w:ascii="Georgia" w:hAnsi="Georgia"/>
          <w:color w:val="2D2B20"/>
          <w:sz w:val="27"/>
          <w:szCs w:val="27"/>
        </w:rPr>
        <w:t>Diiodthyrosinum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.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анша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без</w:t>
      </w:r>
      <w:r>
        <w:rPr>
          <w:rFonts w:ascii="Georgia" w:hAnsi="Georgia"/>
          <w:color w:val="2D2B20"/>
          <w:sz w:val="27"/>
          <w:szCs w:val="27"/>
        </w:rPr>
        <w:t>і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 xml:space="preserve">рамына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кіретін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амин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ыш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ылы.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анша т</w:t>
      </w:r>
      <w:r>
        <w:rPr>
          <w:color w:val="2D2B20"/>
          <w:sz w:val="27"/>
          <w:szCs w:val="27"/>
        </w:rPr>
        <w:t>ә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ізді безді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препараттары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анша т</w:t>
      </w:r>
      <w:r>
        <w:rPr>
          <w:color w:val="2D2B20"/>
          <w:sz w:val="27"/>
          <w:szCs w:val="27"/>
        </w:rPr>
        <w:t>ә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ізді безді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гормондары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иондал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ан кальцийді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құ</w:t>
      </w:r>
      <w:r>
        <w:rPr>
          <w:rFonts w:ascii="Georgia" w:hAnsi="Georgia" w:cs="Georgia"/>
          <w:color w:val="2D2B20"/>
          <w:sz w:val="27"/>
          <w:szCs w:val="27"/>
        </w:rPr>
        <w:t>рылуына, оны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ан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 xml:space="preserve">а 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туіне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>не а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зада</w:t>
      </w:r>
      <w:r>
        <w:rPr>
          <w:color w:val="2D2B20"/>
          <w:sz w:val="27"/>
          <w:szCs w:val="27"/>
        </w:rPr>
        <w:t>ғ</w:t>
      </w:r>
      <w:r>
        <w:rPr>
          <w:rFonts w:ascii="Georgia" w:hAnsi="Georgia" w:cs="Georgia"/>
          <w:color w:val="2D2B20"/>
          <w:sz w:val="27"/>
          <w:szCs w:val="27"/>
        </w:rPr>
        <w:t>ы тканны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таралуына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м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мкіндік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жасайды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>.</w:t>
      </w:r>
    </w:p>
    <w:p w:rsidR="0060499C" w:rsidRDefault="0060499C" w:rsidP="0060499C">
      <w:pPr>
        <w:pStyle w:val="a3"/>
        <w:shd w:val="clear" w:color="auto" w:fill="F3EEC9"/>
        <w:spacing w:line="407" w:lineRule="atLeast"/>
        <w:rPr>
          <w:rFonts w:ascii="Georgia" w:hAnsi="Georgia"/>
          <w:color w:val="2D2B20"/>
          <w:sz w:val="27"/>
          <w:szCs w:val="27"/>
        </w:rPr>
      </w:pP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ал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анша т</w:t>
      </w:r>
      <w:r>
        <w:rPr>
          <w:color w:val="2D2B20"/>
          <w:sz w:val="27"/>
          <w:szCs w:val="27"/>
        </w:rPr>
        <w:t>ә</w:t>
      </w:r>
      <w:proofErr w:type="gramStart"/>
      <w:r>
        <w:rPr>
          <w:rFonts w:ascii="Georgia" w:hAnsi="Georgia" w:cs="Georgia"/>
          <w:color w:val="2D2B20"/>
          <w:sz w:val="27"/>
          <w:szCs w:val="27"/>
        </w:rPr>
        <w:t>р</w:t>
      </w:r>
      <w:proofErr w:type="gramEnd"/>
      <w:r>
        <w:rPr>
          <w:rFonts w:ascii="Georgia" w:hAnsi="Georgia" w:cs="Georgia"/>
          <w:color w:val="2D2B20"/>
          <w:sz w:val="27"/>
          <w:szCs w:val="27"/>
        </w:rPr>
        <w:t>ізді безді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жеткіліксіз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т</w:t>
      </w:r>
      <w:r>
        <w:rPr>
          <w:color w:val="2D2B20"/>
          <w:sz w:val="27"/>
          <w:szCs w:val="27"/>
        </w:rPr>
        <w:t>ү</w:t>
      </w:r>
      <w:r>
        <w:rPr>
          <w:rFonts w:ascii="Georgia" w:hAnsi="Georgia" w:cs="Georgia"/>
          <w:color w:val="2D2B20"/>
          <w:sz w:val="27"/>
          <w:szCs w:val="27"/>
        </w:rPr>
        <w:t xml:space="preserve">рде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 xml:space="preserve">ызмет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е</w:t>
      </w:r>
      <w:r>
        <w:rPr>
          <w:rFonts w:ascii="Georgia" w:hAnsi="Georgia"/>
          <w:color w:val="2D2B20"/>
          <w:sz w:val="27"/>
          <w:szCs w:val="27"/>
        </w:rPr>
        <w:t>туі</w:t>
      </w:r>
      <w:proofErr w:type="spellEnd"/>
      <w:r>
        <w:rPr>
          <w:rFonts w:ascii="Georgia" w:hAnsi="Georgia"/>
          <w:color w:val="2D2B20"/>
          <w:sz w:val="27"/>
          <w:szCs w:val="27"/>
        </w:rPr>
        <w:t xml:space="preserve"> кальцийді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алмасуы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б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зылады, н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тижесінде </w:t>
      </w:r>
      <w:r>
        <w:rPr>
          <w:color w:val="2D2B20"/>
          <w:sz w:val="27"/>
          <w:szCs w:val="27"/>
        </w:rPr>
        <w:t>қ</w:t>
      </w:r>
      <w:r>
        <w:rPr>
          <w:rFonts w:ascii="Georgia" w:hAnsi="Georgia" w:cs="Georgia"/>
          <w:color w:val="2D2B20"/>
          <w:sz w:val="27"/>
          <w:szCs w:val="27"/>
        </w:rPr>
        <w:t>анны</w:t>
      </w:r>
      <w:r>
        <w:rPr>
          <w:color w:val="2D2B20"/>
          <w:sz w:val="27"/>
          <w:szCs w:val="27"/>
        </w:rPr>
        <w:t>ң</w:t>
      </w:r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r>
        <w:rPr>
          <w:color w:val="2D2B20"/>
          <w:sz w:val="27"/>
          <w:szCs w:val="27"/>
        </w:rPr>
        <w:t>ұ</w:t>
      </w:r>
      <w:r>
        <w:rPr>
          <w:rFonts w:ascii="Georgia" w:hAnsi="Georgia" w:cs="Georgia"/>
          <w:color w:val="2D2B20"/>
          <w:sz w:val="27"/>
          <w:szCs w:val="27"/>
        </w:rPr>
        <w:t>юы т</w:t>
      </w:r>
      <w:r>
        <w:rPr>
          <w:color w:val="2D2B20"/>
          <w:sz w:val="27"/>
          <w:szCs w:val="27"/>
        </w:rPr>
        <w:t>ө</w:t>
      </w:r>
      <w:r>
        <w:rPr>
          <w:rFonts w:ascii="Georgia" w:hAnsi="Georgia" w:cs="Georgia"/>
          <w:color w:val="2D2B20"/>
          <w:sz w:val="27"/>
          <w:szCs w:val="27"/>
        </w:rPr>
        <w:t>мендейді ж</w:t>
      </w:r>
      <w:r>
        <w:rPr>
          <w:color w:val="2D2B20"/>
          <w:sz w:val="27"/>
          <w:szCs w:val="27"/>
        </w:rPr>
        <w:t>ә</w:t>
      </w:r>
      <w:r>
        <w:rPr>
          <w:rFonts w:ascii="Georgia" w:hAnsi="Georgia" w:cs="Georgia"/>
          <w:color w:val="2D2B20"/>
          <w:sz w:val="27"/>
          <w:szCs w:val="27"/>
        </w:rPr>
        <w:t xml:space="preserve">не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титанил</w:t>
      </w:r>
      <w:proofErr w:type="spellEnd"/>
      <w:r>
        <w:rPr>
          <w:rFonts w:ascii="Georgia" w:hAnsi="Georgia" w:cs="Georgia"/>
          <w:color w:val="2D2B20"/>
          <w:sz w:val="27"/>
          <w:szCs w:val="27"/>
        </w:rPr>
        <w:t xml:space="preserve"> </w:t>
      </w:r>
      <w:proofErr w:type="spellStart"/>
      <w:r>
        <w:rPr>
          <w:rFonts w:ascii="Georgia" w:hAnsi="Georgia" w:cs="Georgia"/>
          <w:color w:val="2D2B20"/>
          <w:sz w:val="27"/>
          <w:szCs w:val="27"/>
        </w:rPr>
        <w:t>дамиды</w:t>
      </w:r>
      <w:proofErr w:type="spellEnd"/>
      <w:r>
        <w:rPr>
          <w:rFonts w:ascii="Georgia" w:hAnsi="Georgia"/>
          <w:color w:val="2D2B20"/>
          <w:sz w:val="27"/>
          <w:szCs w:val="27"/>
        </w:rPr>
        <w:t>.</w:t>
      </w:r>
    </w:p>
    <w:p w:rsidR="007273FF" w:rsidRDefault="007273FF"/>
    <w:sectPr w:rsidR="007273FF" w:rsidSect="007273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60499C"/>
    <w:rsid w:val="0060499C"/>
    <w:rsid w:val="007273FF"/>
    <w:rsid w:val="008C48AF"/>
    <w:rsid w:val="00DD7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9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049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3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1557</Words>
  <Characters>8879</Characters>
  <Application>Microsoft Office Word</Application>
  <DocSecurity>0</DocSecurity>
  <Lines>73</Lines>
  <Paragraphs>20</Paragraphs>
  <ScaleCrop>false</ScaleCrop>
  <Company>Microsoft</Company>
  <LinksUpToDate>false</LinksUpToDate>
  <CharactersWithSpaces>10416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Мечта</dc:creator>
  <cp:lastModifiedBy>abilov</cp:lastModifiedBy>
  <cp:revision>4</cp:revision>
  <dcterms:created xsi:type="dcterms:W3CDTF">2016-02-16T14:06:00Z</dcterms:created>
  <dcterms:modified xsi:type="dcterms:W3CDTF">2016-04-06T03:29:00Z</dcterms:modified>
</cp:coreProperties>
</file>