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F94" w:rsidRPr="000C7F94" w:rsidRDefault="001567C6" w:rsidP="000C7F94">
      <w:pPr>
        <w:pBdr>
          <w:bottom w:val="single" w:sz="6" w:space="0" w:color="AAAAAA"/>
        </w:pBdr>
        <w:spacing w:after="60" w:line="240" w:lineRule="auto"/>
        <w:jc w:val="center"/>
        <w:outlineLvl w:val="0"/>
        <w:rPr>
          <w:rFonts w:ascii="Times New Roman" w:hAnsi="Times New Roman" w:cs="Times New Roman"/>
          <w:b/>
          <w:sz w:val="28"/>
          <w:szCs w:val="28"/>
          <w:lang w:val="kk-KZ"/>
        </w:rPr>
      </w:pPr>
      <w:r w:rsidRPr="000C7F94">
        <w:rPr>
          <w:rFonts w:ascii="Times New Roman" w:eastAsia="Times New Roman" w:hAnsi="Times New Roman" w:cs="Times New Roman"/>
          <w:b/>
          <w:kern w:val="36"/>
          <w:sz w:val="36"/>
          <w:szCs w:val="28"/>
          <w:lang w:val="kk-KZ"/>
        </w:rPr>
        <w:t>Бұлшық е</w:t>
      </w:r>
      <w:r w:rsidR="004E28A7" w:rsidRPr="000C7F94">
        <w:rPr>
          <w:rFonts w:ascii="Times New Roman" w:eastAsia="Times New Roman" w:hAnsi="Times New Roman" w:cs="Times New Roman"/>
          <w:b/>
          <w:kern w:val="36"/>
          <w:sz w:val="36"/>
          <w:szCs w:val="28"/>
          <w:lang w:val="kk-KZ"/>
        </w:rPr>
        <w:t>т</w:t>
      </w:r>
    </w:p>
    <w:p w:rsidR="000C7F94" w:rsidRDefault="000C7F94" w:rsidP="00F5068F">
      <w:pPr>
        <w:spacing w:before="120" w:after="120" w:line="240" w:lineRule="auto"/>
        <w:rPr>
          <w:rFonts w:ascii="Times New Roman" w:eastAsia="Times New Roman" w:hAnsi="Times New Roman" w:cs="Times New Roman"/>
          <w:b/>
          <w:bCs/>
          <w:sz w:val="28"/>
          <w:szCs w:val="28"/>
          <w:lang w:val="kk-KZ"/>
        </w:rPr>
      </w:pPr>
    </w:p>
    <w:p w:rsidR="001567C6" w:rsidRPr="00F5068F" w:rsidRDefault="001567C6" w:rsidP="00F5068F">
      <w:pPr>
        <w:spacing w:before="120" w:after="120" w:line="240" w:lineRule="auto"/>
        <w:rPr>
          <w:rFonts w:ascii="Times New Roman" w:eastAsia="Times New Roman" w:hAnsi="Times New Roman" w:cs="Times New Roman"/>
          <w:sz w:val="28"/>
          <w:szCs w:val="28"/>
          <w:lang w:val="kk-KZ"/>
        </w:rPr>
      </w:pPr>
      <w:r w:rsidRPr="00F5068F">
        <w:rPr>
          <w:rFonts w:ascii="Times New Roman" w:eastAsia="Times New Roman" w:hAnsi="Times New Roman" w:cs="Times New Roman"/>
          <w:b/>
          <w:bCs/>
          <w:sz w:val="28"/>
          <w:szCs w:val="28"/>
          <w:lang w:val="kk-KZ"/>
        </w:rPr>
        <w:t>Бұлшық ет</w:t>
      </w:r>
      <w:r w:rsidRPr="00F5068F">
        <w:rPr>
          <w:rFonts w:ascii="Times New Roman" w:eastAsia="Times New Roman" w:hAnsi="Times New Roman" w:cs="Times New Roman"/>
          <w:sz w:val="28"/>
          <w:szCs w:val="28"/>
          <w:lang w:val="kk-KZ"/>
        </w:rPr>
        <w:t> - адамда, омыртқалы жануарларда және көптеген омыртқасыздарда денені қозғалысқа келтіретін мүше. Оның негізін бұлшық ет талшықтары құрайды. Бұлшық ет құрамы 75%-і су, 25%-і </w:t>
      </w:r>
      <w:hyperlink r:id="rId5" w:tooltip="Белок" w:history="1">
        <w:r w:rsidRPr="00F5068F">
          <w:rPr>
            <w:rFonts w:ascii="Times New Roman" w:eastAsia="Times New Roman" w:hAnsi="Times New Roman" w:cs="Times New Roman"/>
            <w:sz w:val="28"/>
            <w:szCs w:val="28"/>
            <w:u w:val="single"/>
            <w:lang w:val="kk-KZ"/>
          </w:rPr>
          <w:t>белок</w:t>
        </w:r>
      </w:hyperlink>
      <w:r w:rsidRPr="00F5068F">
        <w:rPr>
          <w:rFonts w:ascii="Times New Roman" w:eastAsia="Times New Roman" w:hAnsi="Times New Roman" w:cs="Times New Roman"/>
          <w:sz w:val="28"/>
          <w:szCs w:val="28"/>
          <w:lang w:val="kk-KZ"/>
        </w:rPr>
        <w:t>, </w:t>
      </w:r>
      <w:hyperlink r:id="rId6" w:tooltip="Май" w:history="1">
        <w:r w:rsidRPr="00F5068F">
          <w:rPr>
            <w:rFonts w:ascii="Times New Roman" w:eastAsia="Times New Roman" w:hAnsi="Times New Roman" w:cs="Times New Roman"/>
            <w:sz w:val="28"/>
            <w:szCs w:val="28"/>
            <w:u w:val="single"/>
            <w:lang w:val="kk-KZ"/>
          </w:rPr>
          <w:t>май</w:t>
        </w:r>
      </w:hyperlink>
      <w:r w:rsidRPr="00F5068F">
        <w:rPr>
          <w:rFonts w:ascii="Times New Roman" w:eastAsia="Times New Roman" w:hAnsi="Times New Roman" w:cs="Times New Roman"/>
          <w:sz w:val="28"/>
          <w:szCs w:val="28"/>
          <w:lang w:val="kk-KZ"/>
        </w:rPr>
        <w:t>, </w:t>
      </w:r>
      <w:hyperlink r:id="rId7" w:tooltip="Көмірсу (мұндай бет жоқ)" w:history="1">
        <w:r w:rsidRPr="00F5068F">
          <w:rPr>
            <w:rFonts w:ascii="Times New Roman" w:eastAsia="Times New Roman" w:hAnsi="Times New Roman" w:cs="Times New Roman"/>
            <w:sz w:val="28"/>
            <w:szCs w:val="28"/>
            <w:u w:val="single"/>
            <w:lang w:val="kk-KZ"/>
          </w:rPr>
          <w:t>көмірсу</w:t>
        </w:r>
      </w:hyperlink>
      <w:r w:rsidRPr="00F5068F">
        <w:rPr>
          <w:rFonts w:ascii="Times New Roman" w:eastAsia="Times New Roman" w:hAnsi="Times New Roman" w:cs="Times New Roman"/>
          <w:sz w:val="28"/>
          <w:szCs w:val="28"/>
          <w:lang w:val="kk-KZ"/>
        </w:rPr>
        <w:t> және </w:t>
      </w:r>
      <w:hyperlink r:id="rId8" w:tooltip="Минералдық тұздар (мұндай бет жоқ)" w:history="1">
        <w:r w:rsidRPr="00F5068F">
          <w:rPr>
            <w:rFonts w:ascii="Times New Roman" w:eastAsia="Times New Roman" w:hAnsi="Times New Roman" w:cs="Times New Roman"/>
            <w:sz w:val="28"/>
            <w:szCs w:val="28"/>
            <w:u w:val="single"/>
            <w:lang w:val="kk-KZ"/>
          </w:rPr>
          <w:t>минералдық тұздардан</w:t>
        </w:r>
      </w:hyperlink>
      <w:r w:rsidRPr="00F5068F">
        <w:rPr>
          <w:rFonts w:ascii="Times New Roman" w:eastAsia="Times New Roman" w:hAnsi="Times New Roman" w:cs="Times New Roman"/>
          <w:sz w:val="28"/>
          <w:szCs w:val="28"/>
          <w:lang w:val="kk-KZ"/>
        </w:rPr>
        <w:t> тұрады. Адам денесінде 400-ден астам </w:t>
      </w:r>
      <w:r w:rsidRPr="00F5068F">
        <w:rPr>
          <w:rFonts w:ascii="Times New Roman" w:eastAsia="Times New Roman" w:hAnsi="Times New Roman" w:cs="Times New Roman"/>
          <w:b/>
          <w:bCs/>
          <w:sz w:val="28"/>
          <w:szCs w:val="28"/>
          <w:lang w:val="kk-KZ"/>
        </w:rPr>
        <w:t>бұлшық ет</w:t>
      </w:r>
      <w:r w:rsidRPr="00F5068F">
        <w:rPr>
          <w:rFonts w:ascii="Times New Roman" w:eastAsia="Times New Roman" w:hAnsi="Times New Roman" w:cs="Times New Roman"/>
          <w:sz w:val="28"/>
          <w:szCs w:val="28"/>
          <w:lang w:val="kk-KZ"/>
        </w:rPr>
        <w:t> бар, олар дене салмағының 40%-тен астамын құрайды. Бұлшық ет пішініне, атқаратын қызметіне, орналасқан жеріне байланысты алуан түрлі, олар ұзын, қысқа, жалпақ болып келеді. Көбіне, ұзын бұлшық ет </w:t>
      </w:r>
      <w:hyperlink r:id="rId9" w:tooltip="Қол" w:history="1">
        <w:r w:rsidRPr="00F5068F">
          <w:rPr>
            <w:rFonts w:ascii="Times New Roman" w:eastAsia="Times New Roman" w:hAnsi="Times New Roman" w:cs="Times New Roman"/>
            <w:sz w:val="28"/>
            <w:szCs w:val="28"/>
            <w:u w:val="single"/>
            <w:lang w:val="kk-KZ"/>
          </w:rPr>
          <w:t>қол</w:t>
        </w:r>
      </w:hyperlink>
      <w:r w:rsidRPr="00F5068F">
        <w:rPr>
          <w:rFonts w:ascii="Times New Roman" w:eastAsia="Times New Roman" w:hAnsi="Times New Roman" w:cs="Times New Roman"/>
          <w:sz w:val="28"/>
          <w:szCs w:val="28"/>
          <w:lang w:val="kk-KZ"/>
        </w:rPr>
        <w:t> мен </w:t>
      </w:r>
      <w:hyperlink r:id="rId10" w:tooltip="Аяқ" w:history="1">
        <w:r w:rsidRPr="00F5068F">
          <w:rPr>
            <w:rFonts w:ascii="Times New Roman" w:eastAsia="Times New Roman" w:hAnsi="Times New Roman" w:cs="Times New Roman"/>
            <w:sz w:val="28"/>
            <w:szCs w:val="28"/>
            <w:u w:val="single"/>
            <w:lang w:val="kk-KZ"/>
          </w:rPr>
          <w:t>аяқта</w:t>
        </w:r>
      </w:hyperlink>
      <w:r w:rsidRPr="00F5068F">
        <w:rPr>
          <w:rFonts w:ascii="Times New Roman" w:eastAsia="Times New Roman" w:hAnsi="Times New Roman" w:cs="Times New Roman"/>
          <w:sz w:val="28"/>
          <w:szCs w:val="28"/>
          <w:lang w:val="kk-KZ"/>
        </w:rPr>
        <w:t>, қысқа бұлшық ет омыртқа бағанасы бойында, жалпақ бұлшық ет іште, кеудеде орналасқан. Кейбір ұзын бұлшық ет түрлі </w:t>
      </w:r>
      <w:hyperlink r:id="rId11" w:tooltip="Сүйектер (мұндай бет жоқ)" w:history="1">
        <w:r w:rsidRPr="00F5068F">
          <w:rPr>
            <w:rFonts w:ascii="Times New Roman" w:eastAsia="Times New Roman" w:hAnsi="Times New Roman" w:cs="Times New Roman"/>
            <w:sz w:val="28"/>
            <w:szCs w:val="28"/>
            <w:u w:val="single"/>
            <w:lang w:val="kk-KZ"/>
          </w:rPr>
          <w:t>сүйектерден</w:t>
        </w:r>
      </w:hyperlink>
      <w:r w:rsidRPr="00F5068F">
        <w:rPr>
          <w:rFonts w:ascii="Times New Roman" w:eastAsia="Times New Roman" w:hAnsi="Times New Roman" w:cs="Times New Roman"/>
          <w:sz w:val="28"/>
          <w:szCs w:val="28"/>
          <w:lang w:val="kk-KZ"/>
        </w:rPr>
        <w:t> басталады да екі басты, үш басты және төрт басты болып келеді. Организмдегі бұлшық ет тіндерін екі түрге бөледі: а) қаңқалық көлденең жолақты бұлшық еттер. Бұлар тірек-қимыл мүшелеріне қатысты денені әр түрлі қозғалысқа келтіреді, </w:t>
      </w:r>
      <w:hyperlink r:id="rId12" w:tooltip="Жиырылу (мұндай бет жоқ)" w:history="1">
        <w:r w:rsidRPr="00F5068F">
          <w:rPr>
            <w:rFonts w:ascii="Times New Roman" w:eastAsia="Times New Roman" w:hAnsi="Times New Roman" w:cs="Times New Roman"/>
            <w:sz w:val="28"/>
            <w:szCs w:val="28"/>
            <w:u w:val="single"/>
            <w:lang w:val="kk-KZ"/>
          </w:rPr>
          <w:t>жиырылу</w:t>
        </w:r>
      </w:hyperlink>
      <w:r w:rsidRPr="00F5068F">
        <w:rPr>
          <w:rFonts w:ascii="Times New Roman" w:eastAsia="Times New Roman" w:hAnsi="Times New Roman" w:cs="Times New Roman"/>
          <w:sz w:val="28"/>
          <w:szCs w:val="28"/>
          <w:lang w:val="kk-KZ"/>
        </w:rPr>
        <w:t> жылдамдығы өте жоғары болады; ә) бірыңғай салалы (тегіс) бұлшық еттер ішкі органдардың қызметін қамтамасыз етеді, баяу жиырылады, үнемі ұзақ қозғалыста болады. Бұлшық ет піші</w:t>
      </w:r>
      <w:r w:rsidR="004E28A7" w:rsidRPr="00F5068F">
        <w:rPr>
          <w:rFonts w:ascii="Times New Roman" w:eastAsia="Times New Roman" w:hAnsi="Times New Roman" w:cs="Times New Roman"/>
          <w:sz w:val="28"/>
          <w:szCs w:val="28"/>
          <w:lang w:val="kk-KZ"/>
        </w:rPr>
        <w:t xml:space="preserve">ніне немесе бекитін сүйектеріне </w:t>
      </w:r>
      <w:r w:rsidRPr="00F5068F">
        <w:rPr>
          <w:rFonts w:ascii="Times New Roman" w:eastAsia="Times New Roman" w:hAnsi="Times New Roman" w:cs="Times New Roman"/>
          <w:sz w:val="28"/>
          <w:szCs w:val="28"/>
          <w:lang w:val="kk-KZ"/>
        </w:rPr>
        <w:t>сай </w:t>
      </w:r>
      <w:hyperlink r:id="rId13" w:tooltip="Шаршы" w:history="1">
        <w:r w:rsidRPr="00F5068F">
          <w:rPr>
            <w:rFonts w:ascii="Times New Roman" w:eastAsia="Times New Roman" w:hAnsi="Times New Roman" w:cs="Times New Roman"/>
            <w:i/>
            <w:sz w:val="28"/>
            <w:szCs w:val="28"/>
            <w:u w:val="single"/>
            <w:lang w:val="kk-KZ"/>
          </w:rPr>
          <w:t>шаршы</w:t>
        </w:r>
      </w:hyperlink>
      <w:r w:rsidRPr="00F5068F">
        <w:rPr>
          <w:rFonts w:ascii="Times New Roman" w:eastAsia="Times New Roman" w:hAnsi="Times New Roman" w:cs="Times New Roman"/>
          <w:i/>
          <w:sz w:val="28"/>
          <w:szCs w:val="28"/>
          <w:lang w:val="kk-KZ"/>
        </w:rPr>
        <w:t>, </w:t>
      </w:r>
      <w:hyperlink r:id="rId14" w:tooltip="Үшбұрышты (мұндай бет жоқ)" w:history="1">
        <w:r w:rsidRPr="00F5068F">
          <w:rPr>
            <w:rFonts w:ascii="Times New Roman" w:eastAsia="Times New Roman" w:hAnsi="Times New Roman" w:cs="Times New Roman"/>
            <w:i/>
            <w:sz w:val="28"/>
            <w:szCs w:val="28"/>
            <w:u w:val="single"/>
            <w:lang w:val="kk-KZ"/>
          </w:rPr>
          <w:t>үшбұрышты</w:t>
        </w:r>
      </w:hyperlink>
      <w:r w:rsidRPr="00F5068F">
        <w:rPr>
          <w:rFonts w:ascii="Times New Roman" w:eastAsia="Times New Roman" w:hAnsi="Times New Roman" w:cs="Times New Roman"/>
          <w:i/>
          <w:sz w:val="28"/>
          <w:szCs w:val="28"/>
          <w:lang w:val="kk-KZ"/>
        </w:rPr>
        <w:t>, </w:t>
      </w:r>
      <w:hyperlink r:id="rId15" w:tooltip="Жұмыр" w:history="1">
        <w:r w:rsidRPr="00F5068F">
          <w:rPr>
            <w:rFonts w:ascii="Times New Roman" w:eastAsia="Times New Roman" w:hAnsi="Times New Roman" w:cs="Times New Roman"/>
            <w:i/>
            <w:sz w:val="28"/>
            <w:szCs w:val="28"/>
            <w:u w:val="single"/>
            <w:lang w:val="kk-KZ"/>
          </w:rPr>
          <w:t>жұмыр</w:t>
        </w:r>
      </w:hyperlink>
      <w:r w:rsidRPr="00F5068F">
        <w:rPr>
          <w:rFonts w:ascii="Times New Roman" w:eastAsia="Times New Roman" w:hAnsi="Times New Roman" w:cs="Times New Roman"/>
          <w:i/>
          <w:sz w:val="28"/>
          <w:szCs w:val="28"/>
          <w:lang w:val="kk-KZ"/>
        </w:rPr>
        <w:t>, </w:t>
      </w:r>
      <w:hyperlink r:id="rId16" w:tooltip="Дельта" w:history="1">
        <w:r w:rsidRPr="00F5068F">
          <w:rPr>
            <w:rFonts w:ascii="Times New Roman" w:eastAsia="Times New Roman" w:hAnsi="Times New Roman" w:cs="Times New Roman"/>
            <w:i/>
            <w:sz w:val="28"/>
            <w:szCs w:val="28"/>
            <w:u w:val="single"/>
            <w:lang w:val="kk-KZ"/>
          </w:rPr>
          <w:t>дельта</w:t>
        </w:r>
      </w:hyperlink>
      <w:r w:rsidRPr="00F5068F">
        <w:rPr>
          <w:rFonts w:ascii="Times New Roman" w:eastAsia="Times New Roman" w:hAnsi="Times New Roman" w:cs="Times New Roman"/>
          <w:i/>
          <w:sz w:val="28"/>
          <w:szCs w:val="28"/>
          <w:lang w:val="kk-KZ"/>
        </w:rPr>
        <w:t>, </w:t>
      </w:r>
      <w:hyperlink r:id="rId17" w:tooltip="Жолақ (мұндай бет жоқ)" w:history="1">
        <w:r w:rsidRPr="00F5068F">
          <w:rPr>
            <w:rFonts w:ascii="Times New Roman" w:eastAsia="Times New Roman" w:hAnsi="Times New Roman" w:cs="Times New Roman"/>
            <w:i/>
            <w:sz w:val="28"/>
            <w:szCs w:val="28"/>
            <w:u w:val="single"/>
            <w:lang w:val="kk-KZ"/>
          </w:rPr>
          <w:t>жолақ</w:t>
        </w:r>
      </w:hyperlink>
      <w:r w:rsidRPr="00F5068F">
        <w:rPr>
          <w:rFonts w:ascii="Times New Roman" w:eastAsia="Times New Roman" w:hAnsi="Times New Roman" w:cs="Times New Roman"/>
          <w:sz w:val="28"/>
          <w:szCs w:val="28"/>
          <w:lang w:val="kk-KZ"/>
        </w:rPr>
        <w:t> деп аталады. Ал қызметіне қарай — </w:t>
      </w:r>
      <w:hyperlink r:id="rId18" w:tooltip="Бүккіш (мұндай бет жоқ)" w:history="1">
        <w:r w:rsidRPr="00F5068F">
          <w:rPr>
            <w:rFonts w:ascii="Times New Roman" w:eastAsia="Times New Roman" w:hAnsi="Times New Roman" w:cs="Times New Roman"/>
            <w:i/>
            <w:sz w:val="28"/>
            <w:szCs w:val="28"/>
            <w:u w:val="single"/>
            <w:lang w:val="kk-KZ"/>
          </w:rPr>
          <w:t>бүккіш</w:t>
        </w:r>
      </w:hyperlink>
      <w:r w:rsidRPr="00F5068F">
        <w:rPr>
          <w:rFonts w:ascii="Times New Roman" w:eastAsia="Times New Roman" w:hAnsi="Times New Roman" w:cs="Times New Roman"/>
          <w:i/>
          <w:sz w:val="28"/>
          <w:szCs w:val="28"/>
          <w:lang w:val="kk-KZ"/>
        </w:rPr>
        <w:t>, </w:t>
      </w:r>
      <w:hyperlink r:id="rId19" w:tooltip="Жазғыш (мұндай бет жоқ)" w:history="1">
        <w:r w:rsidRPr="00F5068F">
          <w:rPr>
            <w:rFonts w:ascii="Times New Roman" w:eastAsia="Times New Roman" w:hAnsi="Times New Roman" w:cs="Times New Roman"/>
            <w:i/>
            <w:sz w:val="28"/>
            <w:szCs w:val="28"/>
            <w:u w:val="single"/>
            <w:lang w:val="kk-KZ"/>
          </w:rPr>
          <w:t>жазғыш</w:t>
        </w:r>
      </w:hyperlink>
      <w:r w:rsidRPr="00F5068F">
        <w:rPr>
          <w:rFonts w:ascii="Times New Roman" w:eastAsia="Times New Roman" w:hAnsi="Times New Roman" w:cs="Times New Roman"/>
          <w:i/>
          <w:sz w:val="28"/>
          <w:szCs w:val="28"/>
          <w:lang w:val="kk-KZ"/>
        </w:rPr>
        <w:t>,</w:t>
      </w:r>
      <w:hyperlink r:id="rId20" w:tooltip="Әкелуші (мұндай бет жоқ)" w:history="1">
        <w:r w:rsidRPr="00F5068F">
          <w:rPr>
            <w:rFonts w:ascii="Times New Roman" w:eastAsia="Times New Roman" w:hAnsi="Times New Roman" w:cs="Times New Roman"/>
            <w:i/>
            <w:sz w:val="28"/>
            <w:szCs w:val="28"/>
            <w:u w:val="single"/>
            <w:lang w:val="kk-KZ"/>
          </w:rPr>
          <w:t>әкелуші</w:t>
        </w:r>
      </w:hyperlink>
      <w:r w:rsidRPr="00F5068F">
        <w:rPr>
          <w:rFonts w:ascii="Times New Roman" w:eastAsia="Times New Roman" w:hAnsi="Times New Roman" w:cs="Times New Roman"/>
          <w:i/>
          <w:sz w:val="28"/>
          <w:szCs w:val="28"/>
          <w:lang w:val="kk-KZ"/>
        </w:rPr>
        <w:t>, </w:t>
      </w:r>
      <w:hyperlink r:id="rId21" w:tooltip="Әкетуші (мұндай бет жоқ)" w:history="1">
        <w:r w:rsidRPr="00F5068F">
          <w:rPr>
            <w:rFonts w:ascii="Times New Roman" w:eastAsia="Times New Roman" w:hAnsi="Times New Roman" w:cs="Times New Roman"/>
            <w:i/>
            <w:sz w:val="28"/>
            <w:szCs w:val="28"/>
            <w:u w:val="single"/>
            <w:lang w:val="kk-KZ"/>
          </w:rPr>
          <w:t>әкетуші</w:t>
        </w:r>
      </w:hyperlink>
      <w:r w:rsidRPr="00F5068F">
        <w:rPr>
          <w:rFonts w:ascii="Times New Roman" w:eastAsia="Times New Roman" w:hAnsi="Times New Roman" w:cs="Times New Roman"/>
          <w:sz w:val="28"/>
          <w:szCs w:val="28"/>
          <w:lang w:val="kk-KZ"/>
        </w:rPr>
        <w:t>; орналасқан жеріне қарай — төс-бұғана бұлшық еті, </w:t>
      </w:r>
      <w:hyperlink r:id="rId22" w:tooltip="Қабырға" w:history="1">
        <w:r w:rsidRPr="00F5068F">
          <w:rPr>
            <w:rFonts w:ascii="Times New Roman" w:eastAsia="Times New Roman" w:hAnsi="Times New Roman" w:cs="Times New Roman"/>
            <w:sz w:val="28"/>
            <w:szCs w:val="28"/>
            <w:u w:val="single"/>
            <w:lang w:val="kk-KZ"/>
          </w:rPr>
          <w:t>қабырға</w:t>
        </w:r>
      </w:hyperlink>
      <w:r w:rsidRPr="00F5068F">
        <w:rPr>
          <w:rFonts w:ascii="Times New Roman" w:eastAsia="Times New Roman" w:hAnsi="Times New Roman" w:cs="Times New Roman"/>
          <w:sz w:val="28"/>
          <w:szCs w:val="28"/>
          <w:lang w:val="kk-KZ"/>
        </w:rPr>
        <w:t> аралық бұлшық еттер, т.б. болып ажыратылады. Бұлшық ет тірек-қимыл мүшесіне жатады. Дененің қозғалысы мен қызметі Бұлшық еттің жиырылғыштық қасиетіне байланысты. Оның жиырылу процесі жүйке талшықтары </w:t>
      </w:r>
      <w:hyperlink r:id="rId23" w:tooltip="Импульс" w:history="1">
        <w:r w:rsidRPr="00F5068F">
          <w:rPr>
            <w:rFonts w:ascii="Times New Roman" w:eastAsia="Times New Roman" w:hAnsi="Times New Roman" w:cs="Times New Roman"/>
            <w:sz w:val="28"/>
            <w:szCs w:val="28"/>
            <w:u w:val="single"/>
            <w:lang w:val="kk-KZ"/>
          </w:rPr>
          <w:t>импульстерінің</w:t>
        </w:r>
      </w:hyperlink>
      <w:r w:rsidRPr="00F5068F">
        <w:rPr>
          <w:rFonts w:ascii="Times New Roman" w:eastAsia="Times New Roman" w:hAnsi="Times New Roman" w:cs="Times New Roman"/>
          <w:sz w:val="28"/>
          <w:szCs w:val="28"/>
          <w:lang w:val="kk-KZ"/>
        </w:rPr>
        <w:t> әсерімен </w:t>
      </w:r>
      <w:hyperlink r:id="rId24" w:tooltip="Рефлекторлы (мұндай бет жоқ)" w:history="1">
        <w:r w:rsidRPr="00F5068F">
          <w:rPr>
            <w:rFonts w:ascii="Times New Roman" w:eastAsia="Times New Roman" w:hAnsi="Times New Roman" w:cs="Times New Roman"/>
            <w:sz w:val="28"/>
            <w:szCs w:val="28"/>
            <w:u w:val="single"/>
            <w:lang w:val="kk-KZ"/>
          </w:rPr>
          <w:t>рефлекторлы</w:t>
        </w:r>
      </w:hyperlink>
      <w:r w:rsidRPr="00F5068F">
        <w:rPr>
          <w:rFonts w:ascii="Times New Roman" w:eastAsia="Times New Roman" w:hAnsi="Times New Roman" w:cs="Times New Roman"/>
          <w:sz w:val="28"/>
          <w:szCs w:val="28"/>
          <w:lang w:val="kk-KZ"/>
        </w:rPr>
        <w:t> түрде өтеді. Бұлшық етте </w:t>
      </w:r>
      <w:hyperlink r:id="rId25" w:tooltip="Қан тамырлары" w:history="1">
        <w:r w:rsidRPr="00F5068F">
          <w:rPr>
            <w:rFonts w:ascii="Times New Roman" w:eastAsia="Times New Roman" w:hAnsi="Times New Roman" w:cs="Times New Roman"/>
            <w:sz w:val="28"/>
            <w:szCs w:val="28"/>
            <w:u w:val="single"/>
            <w:lang w:val="kk-KZ"/>
          </w:rPr>
          <w:t>қан тамырлары</w:t>
        </w:r>
      </w:hyperlink>
      <w:r w:rsidRPr="00F5068F">
        <w:rPr>
          <w:rFonts w:ascii="Times New Roman" w:eastAsia="Times New Roman" w:hAnsi="Times New Roman" w:cs="Times New Roman"/>
          <w:sz w:val="28"/>
          <w:szCs w:val="28"/>
          <w:lang w:val="kk-KZ"/>
        </w:rPr>
        <w:t>, </w:t>
      </w:r>
      <w:hyperlink r:id="rId26" w:tooltip="Жүйке түйіндері (мұндай бет жоқ)" w:history="1">
        <w:r w:rsidRPr="00F5068F">
          <w:rPr>
            <w:rFonts w:ascii="Times New Roman" w:eastAsia="Times New Roman" w:hAnsi="Times New Roman" w:cs="Times New Roman"/>
            <w:sz w:val="28"/>
            <w:szCs w:val="28"/>
            <w:u w:val="single"/>
            <w:lang w:val="kk-KZ"/>
          </w:rPr>
          <w:t>жүйке түйіндері</w:t>
        </w:r>
      </w:hyperlink>
      <w:r w:rsidRPr="00F5068F">
        <w:rPr>
          <w:rFonts w:ascii="Times New Roman" w:eastAsia="Times New Roman" w:hAnsi="Times New Roman" w:cs="Times New Roman"/>
          <w:sz w:val="28"/>
          <w:szCs w:val="28"/>
          <w:lang w:val="kk-KZ"/>
        </w:rPr>
        <w:t> мен талшықтары және </w:t>
      </w:r>
      <w:hyperlink r:id="rId27" w:tooltip="Лимфалық құрылымдар (мұндай бет жоқ)" w:history="1">
        <w:r w:rsidRPr="00F5068F">
          <w:rPr>
            <w:rFonts w:ascii="Times New Roman" w:eastAsia="Times New Roman" w:hAnsi="Times New Roman" w:cs="Times New Roman"/>
            <w:sz w:val="28"/>
            <w:szCs w:val="28"/>
            <w:u w:val="single"/>
            <w:lang w:val="kk-KZ"/>
          </w:rPr>
          <w:t>лимфалық құрылымдар</w:t>
        </w:r>
      </w:hyperlink>
      <w:r w:rsidRPr="00F5068F">
        <w:rPr>
          <w:rFonts w:ascii="Times New Roman" w:eastAsia="Times New Roman" w:hAnsi="Times New Roman" w:cs="Times New Roman"/>
          <w:sz w:val="28"/>
          <w:szCs w:val="28"/>
          <w:lang w:val="kk-KZ"/>
        </w:rPr>
        <w:t> орналасады.</w:t>
      </w:r>
    </w:p>
    <w:p w:rsidR="001567C6" w:rsidRPr="00F5068F" w:rsidRDefault="001567C6" w:rsidP="00F5068F">
      <w:pPr>
        <w:pBdr>
          <w:bottom w:val="single" w:sz="6" w:space="0" w:color="AAAAAA"/>
        </w:pBdr>
        <w:spacing w:before="240" w:after="60" w:line="240" w:lineRule="auto"/>
        <w:outlineLvl w:val="1"/>
        <w:rPr>
          <w:rFonts w:ascii="Times New Roman" w:eastAsia="Times New Roman" w:hAnsi="Times New Roman" w:cs="Times New Roman"/>
          <w:i/>
          <w:sz w:val="32"/>
          <w:szCs w:val="32"/>
          <w:lang w:val="kk-KZ"/>
        </w:rPr>
      </w:pPr>
      <w:r w:rsidRPr="00F5068F">
        <w:rPr>
          <w:rFonts w:ascii="Times New Roman" w:eastAsia="Times New Roman" w:hAnsi="Times New Roman" w:cs="Times New Roman"/>
          <w:i/>
          <w:sz w:val="32"/>
          <w:szCs w:val="32"/>
          <w:lang w:val="kk-KZ"/>
        </w:rPr>
        <w:t>Маңызы</w:t>
      </w:r>
    </w:p>
    <w:p w:rsidR="001567C6" w:rsidRPr="00F5068F" w:rsidRDefault="001567C6" w:rsidP="00F5068F">
      <w:pPr>
        <w:spacing w:before="120" w:after="120" w:line="240" w:lineRule="auto"/>
        <w:rPr>
          <w:rFonts w:ascii="Times New Roman" w:eastAsia="Times New Roman" w:hAnsi="Times New Roman" w:cs="Times New Roman"/>
          <w:sz w:val="28"/>
          <w:szCs w:val="28"/>
          <w:lang w:val="kk-KZ"/>
        </w:rPr>
      </w:pPr>
      <w:r w:rsidRPr="00F5068F">
        <w:rPr>
          <w:rFonts w:ascii="Times New Roman" w:eastAsia="Times New Roman" w:hAnsi="Times New Roman" w:cs="Times New Roman"/>
          <w:sz w:val="28"/>
          <w:szCs w:val="28"/>
          <w:lang w:val="kk-KZ"/>
        </w:rPr>
        <w:t>Бұлшықеттер адам ағзасындағы әр түрлі қозғалыстарды қамтамасыз ететін тірек-қимыл жүйесінің белсенді бөлігі. Бұлшықеттің катысуымен адам кеңістікте қозғалып, дененің тепе-тендігін сақтайды. Кеуде куысын құрайтын қабырғалардың арасындағы бұлшықеттер мен </w:t>
      </w:r>
      <w:hyperlink r:id="rId28" w:tooltip="Көкет" w:history="1">
        <w:r w:rsidRPr="00F5068F">
          <w:rPr>
            <w:rFonts w:ascii="Times New Roman" w:eastAsia="Times New Roman" w:hAnsi="Times New Roman" w:cs="Times New Roman"/>
            <w:sz w:val="28"/>
            <w:szCs w:val="28"/>
            <w:u w:val="single"/>
            <w:lang w:val="kk-KZ"/>
          </w:rPr>
          <w:t>көкет</w:t>
        </w:r>
      </w:hyperlink>
      <w:r w:rsidRPr="00F5068F">
        <w:rPr>
          <w:rFonts w:ascii="Times New Roman" w:eastAsia="Times New Roman" w:hAnsi="Times New Roman" w:cs="Times New Roman"/>
          <w:sz w:val="28"/>
          <w:szCs w:val="28"/>
          <w:lang w:val="kk-KZ"/>
        </w:rPr>
        <w:t> (кеуде мен құрсақ қуысын бөліп тұратын ет) тынысалу козғалысына қатысады. Жұтыну, дауыстың шығуы, көздің козғалуы, ішкі мүшелер жұмыстарының барлығы бұлшыкеттердің жиырылу, босаңсу әсерінен болады. Сүйектермен бірлесіп денеге пішін беріп, денені тік ұстауға көмектеседі.</w:t>
      </w:r>
      <w:hyperlink r:id="rId29" w:anchor="cite_note-1" w:history="1"/>
      <w:r w:rsidR="004E28A7" w:rsidRPr="00F5068F">
        <w:rPr>
          <w:rFonts w:ascii="Times New Roman" w:eastAsia="Times New Roman" w:hAnsi="Times New Roman" w:cs="Times New Roman"/>
          <w:sz w:val="28"/>
          <w:szCs w:val="28"/>
          <w:lang w:val="kk-KZ"/>
        </w:rPr>
        <w:t xml:space="preserve"> </w:t>
      </w:r>
    </w:p>
    <w:p w:rsidR="001567C6" w:rsidRPr="00F5068F" w:rsidRDefault="001567C6" w:rsidP="00F5068F">
      <w:pPr>
        <w:pBdr>
          <w:bottom w:val="single" w:sz="6" w:space="0" w:color="AAAAAA"/>
        </w:pBdr>
        <w:spacing w:before="240" w:after="60" w:line="240" w:lineRule="auto"/>
        <w:outlineLvl w:val="1"/>
        <w:rPr>
          <w:rFonts w:ascii="Times New Roman" w:eastAsia="Times New Roman" w:hAnsi="Times New Roman" w:cs="Times New Roman"/>
          <w:i/>
          <w:sz w:val="32"/>
          <w:szCs w:val="32"/>
          <w:lang w:val="kk-KZ"/>
        </w:rPr>
      </w:pPr>
      <w:r w:rsidRPr="00F5068F">
        <w:rPr>
          <w:rFonts w:ascii="Times New Roman" w:eastAsia="Times New Roman" w:hAnsi="Times New Roman" w:cs="Times New Roman"/>
          <w:i/>
          <w:sz w:val="32"/>
          <w:szCs w:val="32"/>
          <w:lang w:val="kk-KZ"/>
        </w:rPr>
        <w:t>Таңғажайып фактілер</w:t>
      </w:r>
    </w:p>
    <w:p w:rsidR="004E28A7" w:rsidRPr="00F5068F" w:rsidRDefault="001567C6" w:rsidP="00F5068F">
      <w:pPr>
        <w:spacing w:before="120" w:after="120" w:line="240" w:lineRule="auto"/>
        <w:rPr>
          <w:rFonts w:ascii="Times New Roman" w:eastAsia="Times New Roman" w:hAnsi="Times New Roman" w:cs="Times New Roman"/>
          <w:sz w:val="28"/>
          <w:szCs w:val="28"/>
          <w:lang w:val="kk-KZ"/>
        </w:rPr>
      </w:pPr>
      <w:r w:rsidRPr="00F5068F">
        <w:rPr>
          <w:rFonts w:ascii="Times New Roman" w:eastAsia="Times New Roman" w:hAnsi="Times New Roman" w:cs="Times New Roman"/>
          <w:sz w:val="28"/>
          <w:szCs w:val="28"/>
          <w:lang w:val="kk-KZ"/>
        </w:rPr>
        <w:t xml:space="preserve">• Бұлшық еттер дене салмағының бестен екі 2/5 бөлігіне дейін мөлшерді құрайды. </w:t>
      </w:r>
    </w:p>
    <w:p w:rsidR="004E28A7" w:rsidRPr="00F5068F" w:rsidRDefault="001567C6" w:rsidP="00F5068F">
      <w:pPr>
        <w:spacing w:before="120" w:after="120" w:line="240" w:lineRule="auto"/>
        <w:rPr>
          <w:rFonts w:ascii="Times New Roman" w:eastAsia="Times New Roman" w:hAnsi="Times New Roman" w:cs="Times New Roman"/>
          <w:sz w:val="28"/>
          <w:szCs w:val="28"/>
          <w:lang w:val="kk-KZ"/>
        </w:rPr>
      </w:pPr>
      <w:r w:rsidRPr="00F5068F">
        <w:rPr>
          <w:rFonts w:ascii="Times New Roman" w:eastAsia="Times New Roman" w:hAnsi="Times New Roman" w:cs="Times New Roman"/>
          <w:sz w:val="28"/>
          <w:szCs w:val="28"/>
          <w:lang w:val="kk-KZ"/>
        </w:rPr>
        <w:t xml:space="preserve">• Орташа алғанда ерлерде әйелдерге қарағанда дене салмағының бұлшық еттер салмағына қатынасы артық болады. </w:t>
      </w:r>
    </w:p>
    <w:p w:rsidR="004E28A7" w:rsidRPr="00F5068F" w:rsidRDefault="001567C6" w:rsidP="00F5068F">
      <w:pPr>
        <w:spacing w:before="120" w:after="120" w:line="240" w:lineRule="auto"/>
        <w:rPr>
          <w:rFonts w:ascii="Times New Roman" w:eastAsia="Times New Roman" w:hAnsi="Times New Roman" w:cs="Times New Roman"/>
          <w:sz w:val="28"/>
          <w:szCs w:val="28"/>
          <w:lang w:val="kk-KZ"/>
        </w:rPr>
      </w:pPr>
      <w:r w:rsidRPr="00F5068F">
        <w:rPr>
          <w:rFonts w:ascii="Times New Roman" w:eastAsia="Times New Roman" w:hAnsi="Times New Roman" w:cs="Times New Roman"/>
          <w:sz w:val="28"/>
          <w:szCs w:val="28"/>
          <w:lang w:val="kk-KZ"/>
        </w:rPr>
        <w:lastRenderedPageBreak/>
        <w:t xml:space="preserve">• Ең үлкен бұлшық ет - бөксе бұлшық еті, ол жүру, жүгіру және секіру кезінде артқа қарай, ал денені алдыға қарай итеру қызметін атқарады. </w:t>
      </w:r>
    </w:p>
    <w:p w:rsidR="001567C6" w:rsidRPr="00F5068F" w:rsidRDefault="001567C6" w:rsidP="00F5068F">
      <w:pPr>
        <w:spacing w:before="120" w:after="120" w:line="240" w:lineRule="auto"/>
        <w:rPr>
          <w:rFonts w:ascii="Times New Roman" w:eastAsia="Times New Roman" w:hAnsi="Times New Roman" w:cs="Times New Roman"/>
          <w:sz w:val="28"/>
          <w:szCs w:val="28"/>
          <w:lang w:val="kk-KZ"/>
        </w:rPr>
      </w:pPr>
      <w:r w:rsidRPr="00F5068F">
        <w:rPr>
          <w:rFonts w:ascii="Times New Roman" w:eastAsia="Times New Roman" w:hAnsi="Times New Roman" w:cs="Times New Roman"/>
          <w:sz w:val="28"/>
          <w:szCs w:val="28"/>
          <w:lang w:val="kk-KZ"/>
        </w:rPr>
        <w:t>• Ең кіші бұлшық ет- құлақтың түпкі жағында орналасқын көлемі "1" санының мөлшеріндей үзеңгі бұлшық ет.</w:t>
      </w:r>
    </w:p>
    <w:p w:rsidR="001567C6" w:rsidRPr="00F5068F" w:rsidRDefault="001567C6" w:rsidP="00F5068F">
      <w:pPr>
        <w:pBdr>
          <w:bottom w:val="single" w:sz="6" w:space="0" w:color="AAAAAA"/>
        </w:pBdr>
        <w:spacing w:after="60" w:line="240" w:lineRule="auto"/>
        <w:outlineLvl w:val="0"/>
        <w:rPr>
          <w:rFonts w:ascii="Times New Roman" w:eastAsia="Times New Roman" w:hAnsi="Times New Roman" w:cs="Times New Roman"/>
          <w:b/>
          <w:kern w:val="36"/>
          <w:sz w:val="32"/>
          <w:szCs w:val="32"/>
          <w:lang w:val="kk-KZ"/>
        </w:rPr>
      </w:pPr>
      <w:r w:rsidRPr="00F5068F">
        <w:rPr>
          <w:rFonts w:ascii="Times New Roman" w:eastAsia="Times New Roman" w:hAnsi="Times New Roman" w:cs="Times New Roman"/>
          <w:b/>
          <w:kern w:val="36"/>
          <w:sz w:val="32"/>
          <w:szCs w:val="32"/>
          <w:lang w:val="kk-KZ"/>
        </w:rPr>
        <w:t>Бұлшықеттердің маңызы мен құрылысы</w:t>
      </w:r>
    </w:p>
    <w:p w:rsidR="001567C6" w:rsidRPr="00F5068F" w:rsidRDefault="001567C6" w:rsidP="00F5068F">
      <w:pPr>
        <w:spacing w:after="0" w:line="240" w:lineRule="auto"/>
        <w:rPr>
          <w:rFonts w:ascii="Times New Roman" w:eastAsia="Times New Roman" w:hAnsi="Times New Roman" w:cs="Times New Roman"/>
          <w:sz w:val="28"/>
          <w:szCs w:val="28"/>
          <w:lang w:val="kk-KZ"/>
        </w:rPr>
      </w:pPr>
      <w:r w:rsidRPr="00F5068F">
        <w:rPr>
          <w:rFonts w:ascii="Times New Roman" w:eastAsia="Times New Roman" w:hAnsi="Times New Roman" w:cs="Times New Roman"/>
          <w:sz w:val="28"/>
          <w:szCs w:val="28"/>
          <w:lang w:val="kk-KZ"/>
        </w:rPr>
        <w:t>1 - бүгіп, қозғалысқа келтіру; 2 - мойын мен кеудені қозғалту; 3 - қолды көтеру; 4 - иықты жоғары қозғау бұлшықеттері; 5 - құрсақ бұлшықеті; 6 - денені тік ұстап жүруге көмектесу; 7 - мықынды қимылдату; 8 - санды қимылға келтіру; 9 - балтыр мен аяқ ұшын қимылға келтіру бұлшық еттері.</w:t>
      </w:r>
    </w:p>
    <w:p w:rsidR="001567C6" w:rsidRPr="00F5068F" w:rsidRDefault="007F5ED2" w:rsidP="00F5068F">
      <w:pPr>
        <w:spacing w:before="120" w:after="120" w:line="240" w:lineRule="auto"/>
        <w:rPr>
          <w:rFonts w:ascii="Times New Roman" w:eastAsia="Times New Roman" w:hAnsi="Times New Roman" w:cs="Times New Roman"/>
          <w:sz w:val="28"/>
          <w:szCs w:val="28"/>
          <w:lang w:val="kk-KZ"/>
        </w:rPr>
      </w:pPr>
      <w:hyperlink r:id="rId30" w:tooltip="Бұлшық ет" w:history="1">
        <w:r w:rsidR="001567C6" w:rsidRPr="00F5068F">
          <w:rPr>
            <w:rFonts w:ascii="Times New Roman" w:eastAsia="Times New Roman" w:hAnsi="Times New Roman" w:cs="Times New Roman"/>
            <w:sz w:val="28"/>
            <w:szCs w:val="28"/>
            <w:u w:val="single"/>
            <w:lang w:val="kk-KZ"/>
          </w:rPr>
          <w:t>Бұлшықеттер</w:t>
        </w:r>
      </w:hyperlink>
      <w:r w:rsidR="001567C6" w:rsidRPr="00F5068F">
        <w:rPr>
          <w:rFonts w:ascii="Times New Roman" w:eastAsia="Times New Roman" w:hAnsi="Times New Roman" w:cs="Times New Roman"/>
          <w:sz w:val="28"/>
          <w:szCs w:val="28"/>
          <w:lang w:val="kk-KZ"/>
        </w:rPr>
        <w:t> - </w:t>
      </w:r>
      <w:hyperlink r:id="rId31" w:tooltip="Бұлшық ет" w:history="1">
        <w:r w:rsidR="001567C6" w:rsidRPr="00F5068F">
          <w:rPr>
            <w:rFonts w:ascii="Times New Roman" w:eastAsia="Times New Roman" w:hAnsi="Times New Roman" w:cs="Times New Roman"/>
            <w:sz w:val="28"/>
            <w:szCs w:val="28"/>
            <w:u w:val="single"/>
            <w:lang w:val="kk-KZ"/>
          </w:rPr>
          <w:t>бұлшық ет</w:t>
        </w:r>
      </w:hyperlink>
      <w:r w:rsidR="001567C6" w:rsidRPr="00F5068F">
        <w:rPr>
          <w:rFonts w:ascii="Times New Roman" w:eastAsia="Times New Roman" w:hAnsi="Times New Roman" w:cs="Times New Roman"/>
          <w:sz w:val="28"/>
          <w:szCs w:val="28"/>
          <w:lang w:val="kk-KZ"/>
        </w:rPr>
        <w:t> </w:t>
      </w:r>
      <w:hyperlink r:id="rId32" w:tooltip="Ұлпа" w:history="1">
        <w:r w:rsidR="001567C6" w:rsidRPr="00F5068F">
          <w:rPr>
            <w:rFonts w:ascii="Times New Roman" w:eastAsia="Times New Roman" w:hAnsi="Times New Roman" w:cs="Times New Roman"/>
            <w:sz w:val="28"/>
            <w:szCs w:val="28"/>
            <w:u w:val="single"/>
            <w:lang w:val="kk-KZ"/>
          </w:rPr>
          <w:t>ұлпасынан</w:t>
        </w:r>
      </w:hyperlink>
      <w:r w:rsidR="001567C6" w:rsidRPr="00F5068F">
        <w:rPr>
          <w:rFonts w:ascii="Times New Roman" w:eastAsia="Times New Roman" w:hAnsi="Times New Roman" w:cs="Times New Roman"/>
          <w:sz w:val="28"/>
          <w:szCs w:val="28"/>
          <w:lang w:val="kk-KZ"/>
        </w:rPr>
        <w:t>, тығыз және кеуекті дәнекер </w:t>
      </w:r>
      <w:hyperlink r:id="rId33" w:tooltip="Ұлпа" w:history="1">
        <w:r w:rsidR="001567C6" w:rsidRPr="00F5068F">
          <w:rPr>
            <w:rFonts w:ascii="Times New Roman" w:eastAsia="Times New Roman" w:hAnsi="Times New Roman" w:cs="Times New Roman"/>
            <w:sz w:val="28"/>
            <w:szCs w:val="28"/>
            <w:u w:val="single"/>
            <w:lang w:val="kk-KZ"/>
          </w:rPr>
          <w:t>ұлпалардан</w:t>
        </w:r>
      </w:hyperlink>
      <w:r w:rsidR="001567C6" w:rsidRPr="00F5068F">
        <w:rPr>
          <w:rFonts w:ascii="Times New Roman" w:eastAsia="Times New Roman" w:hAnsi="Times New Roman" w:cs="Times New Roman"/>
          <w:sz w:val="28"/>
          <w:szCs w:val="28"/>
          <w:lang w:val="kk-KZ"/>
        </w:rPr>
        <w:t>, қантамырлары мен жүйке талшықтарынан тұрады.</w:t>
      </w:r>
    </w:p>
    <w:p w:rsidR="001567C6" w:rsidRPr="00F5068F" w:rsidRDefault="004E28A7" w:rsidP="00F5068F">
      <w:pPr>
        <w:spacing w:before="120" w:after="120" w:line="240" w:lineRule="auto"/>
        <w:rPr>
          <w:rFonts w:ascii="Times New Roman" w:eastAsia="Times New Roman" w:hAnsi="Times New Roman" w:cs="Times New Roman"/>
          <w:sz w:val="28"/>
          <w:szCs w:val="28"/>
          <w:lang w:val="kk-KZ"/>
        </w:rPr>
      </w:pPr>
      <w:r w:rsidRPr="00F5068F">
        <w:rPr>
          <w:rFonts w:ascii="Times New Roman" w:eastAsia="Times New Roman" w:hAnsi="Times New Roman" w:cs="Times New Roman"/>
          <w:sz w:val="28"/>
          <w:szCs w:val="28"/>
          <w:lang w:val="kk-KZ"/>
        </w:rPr>
        <w:t>Б</w:t>
      </w:r>
      <w:r w:rsidR="001567C6" w:rsidRPr="00F5068F">
        <w:rPr>
          <w:rFonts w:ascii="Times New Roman" w:eastAsia="Times New Roman" w:hAnsi="Times New Roman" w:cs="Times New Roman"/>
          <w:sz w:val="28"/>
          <w:szCs w:val="28"/>
          <w:lang w:val="kk-KZ"/>
        </w:rPr>
        <w:t>ұлшықеттердің негізін - көлденең жолақты бұлшық е</w:t>
      </w:r>
      <w:r w:rsidR="00F5068F">
        <w:rPr>
          <w:rFonts w:ascii="Times New Roman" w:eastAsia="Times New Roman" w:hAnsi="Times New Roman" w:cs="Times New Roman"/>
          <w:sz w:val="28"/>
          <w:szCs w:val="28"/>
          <w:lang w:val="kk-KZ"/>
        </w:rPr>
        <w:t xml:space="preserve">т талшықтарының жіңішке шоғыры </w:t>
      </w:r>
      <w:r w:rsidR="001567C6" w:rsidRPr="00F5068F">
        <w:rPr>
          <w:rFonts w:ascii="Times New Roman" w:eastAsia="Times New Roman" w:hAnsi="Times New Roman" w:cs="Times New Roman"/>
          <w:sz w:val="28"/>
          <w:szCs w:val="28"/>
          <w:lang w:val="kk-KZ"/>
        </w:rPr>
        <w:t>құрайды .</w:t>
      </w:r>
    </w:p>
    <w:p w:rsidR="001567C6" w:rsidRPr="00F5068F" w:rsidRDefault="001567C6" w:rsidP="00F5068F">
      <w:pPr>
        <w:spacing w:before="120" w:after="120" w:line="240" w:lineRule="auto"/>
        <w:rPr>
          <w:rFonts w:ascii="Times New Roman" w:eastAsia="Times New Roman" w:hAnsi="Times New Roman" w:cs="Times New Roman"/>
          <w:sz w:val="28"/>
          <w:szCs w:val="28"/>
          <w:lang w:val="kk-KZ"/>
        </w:rPr>
      </w:pPr>
      <w:r w:rsidRPr="00F5068F">
        <w:rPr>
          <w:rFonts w:ascii="Times New Roman" w:eastAsia="Times New Roman" w:hAnsi="Times New Roman" w:cs="Times New Roman"/>
          <w:sz w:val="28"/>
          <w:szCs w:val="28"/>
          <w:lang w:val="kk-KZ"/>
        </w:rPr>
        <w:t>Бұл шоғырлардың сыртын дәнекер </w:t>
      </w:r>
      <w:hyperlink r:id="rId34" w:tooltip="Ұлпа" w:history="1">
        <w:r w:rsidRPr="00F5068F">
          <w:rPr>
            <w:rFonts w:ascii="Times New Roman" w:eastAsia="Times New Roman" w:hAnsi="Times New Roman" w:cs="Times New Roman"/>
            <w:sz w:val="28"/>
            <w:szCs w:val="28"/>
            <w:u w:val="single"/>
            <w:lang w:val="kk-KZ"/>
          </w:rPr>
          <w:t>ұлпасы</w:t>
        </w:r>
      </w:hyperlink>
      <w:r w:rsidRPr="00F5068F">
        <w:rPr>
          <w:rFonts w:ascii="Times New Roman" w:eastAsia="Times New Roman" w:hAnsi="Times New Roman" w:cs="Times New Roman"/>
          <w:sz w:val="28"/>
          <w:szCs w:val="28"/>
          <w:lang w:val="kk-KZ"/>
        </w:rPr>
        <w:t> қаптайды. Көлденеңжолақты бұлшықет ұлпасынан </w:t>
      </w:r>
      <w:hyperlink r:id="rId35" w:tooltip="Қаңқа" w:history="1">
        <w:r w:rsidRPr="00F5068F">
          <w:rPr>
            <w:rFonts w:ascii="Times New Roman" w:eastAsia="Times New Roman" w:hAnsi="Times New Roman" w:cs="Times New Roman"/>
            <w:sz w:val="28"/>
            <w:szCs w:val="28"/>
            <w:u w:val="single"/>
            <w:lang w:val="kk-KZ"/>
          </w:rPr>
          <w:t>қаңқа</w:t>
        </w:r>
      </w:hyperlink>
      <w:r w:rsidRPr="00F5068F">
        <w:rPr>
          <w:rFonts w:ascii="Times New Roman" w:eastAsia="Times New Roman" w:hAnsi="Times New Roman" w:cs="Times New Roman"/>
          <w:sz w:val="28"/>
          <w:szCs w:val="28"/>
          <w:lang w:val="kk-KZ"/>
        </w:rPr>
        <w:t> бұлшықеттері, тығыз дәнекер ұлпасынан сіңірлер түзіледі.</w:t>
      </w:r>
    </w:p>
    <w:p w:rsidR="001567C6" w:rsidRPr="00F5068F" w:rsidRDefault="001567C6" w:rsidP="00F5068F">
      <w:pPr>
        <w:spacing w:before="120" w:after="120" w:line="240" w:lineRule="auto"/>
        <w:rPr>
          <w:rFonts w:ascii="Times New Roman" w:eastAsia="Times New Roman" w:hAnsi="Times New Roman" w:cs="Times New Roman"/>
          <w:sz w:val="28"/>
          <w:szCs w:val="28"/>
          <w:lang w:val="kk-KZ"/>
        </w:rPr>
      </w:pPr>
      <w:r w:rsidRPr="00F5068F">
        <w:rPr>
          <w:rFonts w:ascii="Times New Roman" w:eastAsia="Times New Roman" w:hAnsi="Times New Roman" w:cs="Times New Roman"/>
          <w:sz w:val="28"/>
          <w:szCs w:val="28"/>
          <w:lang w:val="kk-KZ"/>
        </w:rPr>
        <w:t>Бұлшықет ұлпасын құрылысына қарай бірыңғайсалалы, көлденеңжолақты (қанқа бұлшықеттері) және жүректің бұлшықеттері деп бөледі. Бірыңғайсалалы бұлшық еттер ішкі мүшелердің ішкі жағын (ішек, қарын, қантамырлар, несепағар, қуық, т.б.) астарлап жатады.</w:t>
      </w:r>
    </w:p>
    <w:p w:rsidR="001567C6" w:rsidRPr="00F5068F" w:rsidRDefault="001567C6" w:rsidP="00F5068F">
      <w:pPr>
        <w:spacing w:before="120" w:after="120" w:line="240" w:lineRule="auto"/>
        <w:rPr>
          <w:rFonts w:ascii="Times New Roman" w:eastAsia="Times New Roman" w:hAnsi="Times New Roman" w:cs="Times New Roman"/>
          <w:sz w:val="28"/>
          <w:szCs w:val="28"/>
          <w:lang w:val="kk-KZ"/>
        </w:rPr>
      </w:pPr>
      <w:r w:rsidRPr="00F5068F">
        <w:rPr>
          <w:rFonts w:ascii="Times New Roman" w:eastAsia="Times New Roman" w:hAnsi="Times New Roman" w:cs="Times New Roman"/>
          <w:sz w:val="28"/>
          <w:szCs w:val="28"/>
          <w:lang w:val="kk-KZ"/>
        </w:rPr>
        <w:t>Бұлшықет жиырылғанда ішкі мүшелер көлемін өзгертеді. Олардың жиылуы баяу әрі ырғақты және адамның еркінен тыс жүзеге асады.</w:t>
      </w:r>
    </w:p>
    <w:p w:rsidR="001567C6" w:rsidRPr="00F5068F" w:rsidRDefault="001567C6" w:rsidP="000C7F94">
      <w:pPr>
        <w:spacing w:after="24" w:line="240" w:lineRule="auto"/>
        <w:rPr>
          <w:rFonts w:ascii="Times New Roman" w:eastAsia="Times New Roman" w:hAnsi="Times New Roman" w:cs="Times New Roman"/>
          <w:sz w:val="28"/>
          <w:szCs w:val="28"/>
          <w:lang w:val="kk-KZ"/>
        </w:rPr>
      </w:pPr>
      <w:r w:rsidRPr="00F5068F">
        <w:rPr>
          <w:rFonts w:ascii="Times New Roman" w:eastAsia="Times New Roman" w:hAnsi="Times New Roman" w:cs="Times New Roman"/>
          <w:b/>
          <w:i/>
          <w:sz w:val="28"/>
          <w:szCs w:val="28"/>
          <w:lang w:val="kk-KZ"/>
        </w:rPr>
        <w:t>Көлденеңжолақты </w:t>
      </w:r>
      <w:hyperlink r:id="rId36" w:tooltip="Бұлшықет" w:history="1">
        <w:r w:rsidRPr="00F5068F">
          <w:rPr>
            <w:rFonts w:ascii="Times New Roman" w:eastAsia="Times New Roman" w:hAnsi="Times New Roman" w:cs="Times New Roman"/>
            <w:b/>
            <w:i/>
            <w:sz w:val="28"/>
            <w:szCs w:val="28"/>
            <w:u w:val="single"/>
            <w:lang w:val="kk-KZ"/>
          </w:rPr>
          <w:t>бұлшықет</w:t>
        </w:r>
      </w:hyperlink>
      <w:r w:rsidRPr="00F5068F">
        <w:rPr>
          <w:rFonts w:ascii="Times New Roman" w:eastAsia="Times New Roman" w:hAnsi="Times New Roman" w:cs="Times New Roman"/>
          <w:sz w:val="28"/>
          <w:szCs w:val="28"/>
          <w:lang w:val="kk-KZ"/>
        </w:rPr>
        <w:t> дейтін</w:t>
      </w:r>
      <w:r w:rsidR="004E28A7" w:rsidRPr="00F5068F">
        <w:rPr>
          <w:rFonts w:ascii="Times New Roman" w:eastAsia="Times New Roman" w:hAnsi="Times New Roman" w:cs="Times New Roman"/>
          <w:sz w:val="28"/>
          <w:szCs w:val="28"/>
          <w:lang w:val="kk-KZ"/>
        </w:rPr>
        <w:t xml:space="preserve"> себебі бұлшықет талшықтары көл</w:t>
      </w:r>
      <w:r w:rsidRPr="00F5068F">
        <w:rPr>
          <w:rFonts w:ascii="Times New Roman" w:eastAsia="Times New Roman" w:hAnsi="Times New Roman" w:cs="Times New Roman"/>
          <w:sz w:val="28"/>
          <w:szCs w:val="28"/>
          <w:lang w:val="kk-KZ"/>
        </w:rPr>
        <w:t>денеңінен жолақтанып жатады. Көлденеңжолақты </w:t>
      </w:r>
      <w:hyperlink r:id="rId37" w:tooltip="Бұлшықет" w:history="1">
        <w:r w:rsidRPr="00F5068F">
          <w:rPr>
            <w:rFonts w:ascii="Times New Roman" w:eastAsia="Times New Roman" w:hAnsi="Times New Roman" w:cs="Times New Roman"/>
            <w:sz w:val="28"/>
            <w:szCs w:val="28"/>
            <w:u w:val="single"/>
            <w:lang w:val="kk-KZ"/>
          </w:rPr>
          <w:t>бұлшықет</w:t>
        </w:r>
      </w:hyperlink>
      <w:r w:rsidRPr="00F5068F">
        <w:rPr>
          <w:rFonts w:ascii="Times New Roman" w:eastAsia="Times New Roman" w:hAnsi="Times New Roman" w:cs="Times New Roman"/>
          <w:sz w:val="28"/>
          <w:szCs w:val="28"/>
          <w:lang w:val="kk-KZ"/>
        </w:rPr>
        <w:t xml:space="preserve"> талшықтарының пішіні цилиндр тәрізді, диаметрі 0,1 мм, </w:t>
      </w:r>
      <w:r w:rsidR="00F5068F" w:rsidRPr="00F5068F">
        <w:rPr>
          <w:rFonts w:ascii="Times New Roman" w:eastAsia="Times New Roman" w:hAnsi="Times New Roman" w:cs="Times New Roman"/>
          <w:sz w:val="28"/>
          <w:szCs w:val="28"/>
          <w:lang w:val="kk-KZ"/>
        </w:rPr>
        <w:t>ұзындығы бірнеше онда</w:t>
      </w:r>
      <w:r w:rsidRPr="00F5068F">
        <w:rPr>
          <w:rFonts w:ascii="Times New Roman" w:eastAsia="Times New Roman" w:hAnsi="Times New Roman" w:cs="Times New Roman"/>
          <w:sz w:val="28"/>
          <w:szCs w:val="28"/>
          <w:lang w:val="kk-KZ"/>
        </w:rPr>
        <w:t>ған мм-ге жетеді. </w:t>
      </w:r>
      <w:r w:rsidR="007F5ED2" w:rsidRPr="00F5068F">
        <w:rPr>
          <w:rFonts w:ascii="Times New Roman" w:eastAsia="Times New Roman" w:hAnsi="Times New Roman" w:cs="Times New Roman"/>
          <w:sz w:val="28"/>
          <w:szCs w:val="28"/>
          <w:lang w:val="kk-KZ"/>
        </w:rPr>
        <w:fldChar w:fldCharType="begin"/>
      </w:r>
      <w:r w:rsidRPr="00F5068F">
        <w:rPr>
          <w:rFonts w:ascii="Times New Roman" w:eastAsia="Times New Roman" w:hAnsi="Times New Roman" w:cs="Times New Roman"/>
          <w:sz w:val="28"/>
          <w:szCs w:val="28"/>
          <w:lang w:val="kk-KZ"/>
        </w:rPr>
        <w:instrText xml:space="preserve"> HYPERLINK "https://kk.wikipedia.org/wiki/%D0%91%D2%B1%D0%BB%D1%88%D1%8B%D2%9B%D0%B5%D1%82" \o "Бұлшықет" </w:instrText>
      </w:r>
      <w:r w:rsidR="007F5ED2" w:rsidRPr="00F5068F">
        <w:rPr>
          <w:rFonts w:ascii="Times New Roman" w:eastAsia="Times New Roman" w:hAnsi="Times New Roman" w:cs="Times New Roman"/>
          <w:sz w:val="28"/>
          <w:szCs w:val="28"/>
          <w:lang w:val="kk-KZ"/>
        </w:rPr>
        <w:fldChar w:fldCharType="separate"/>
      </w:r>
      <w:r w:rsidRPr="00F5068F">
        <w:rPr>
          <w:rFonts w:ascii="Times New Roman" w:eastAsia="Times New Roman" w:hAnsi="Times New Roman" w:cs="Times New Roman"/>
          <w:sz w:val="28"/>
          <w:szCs w:val="28"/>
          <w:u w:val="single"/>
          <w:lang w:val="kk-KZ"/>
        </w:rPr>
        <w:t>Бұлшықет</w:t>
      </w:r>
      <w:r w:rsidR="007F5ED2" w:rsidRPr="00F5068F">
        <w:rPr>
          <w:rFonts w:ascii="Times New Roman" w:eastAsia="Times New Roman" w:hAnsi="Times New Roman" w:cs="Times New Roman"/>
          <w:sz w:val="28"/>
          <w:szCs w:val="28"/>
          <w:lang w:val="kk-KZ"/>
        </w:rPr>
        <w:fldChar w:fldCharType="end"/>
      </w:r>
      <w:r w:rsidRPr="00F5068F">
        <w:rPr>
          <w:rFonts w:ascii="Times New Roman" w:eastAsia="Times New Roman" w:hAnsi="Times New Roman" w:cs="Times New Roman"/>
          <w:sz w:val="28"/>
          <w:szCs w:val="28"/>
          <w:lang w:val="kk-KZ"/>
        </w:rPr>
        <w:t> талшықтары - </w:t>
      </w:r>
      <w:hyperlink r:id="rId38" w:tooltip="Миофибрилла (мұндай бет жоқ)" w:history="1">
        <w:r w:rsidRPr="00F5068F">
          <w:rPr>
            <w:rFonts w:ascii="Times New Roman" w:eastAsia="Times New Roman" w:hAnsi="Times New Roman" w:cs="Times New Roman"/>
            <w:sz w:val="28"/>
            <w:szCs w:val="28"/>
            <w:u w:val="single"/>
            <w:lang w:val="kk-KZ"/>
          </w:rPr>
          <w:t>миофибриллалар</w:t>
        </w:r>
      </w:hyperlink>
      <w:r w:rsidRPr="00F5068F">
        <w:rPr>
          <w:rFonts w:ascii="Times New Roman" w:eastAsia="Times New Roman" w:hAnsi="Times New Roman" w:cs="Times New Roman"/>
          <w:sz w:val="28"/>
          <w:szCs w:val="28"/>
          <w:lang w:val="kk-KZ"/>
        </w:rPr>
        <w:t> (</w:t>
      </w:r>
      <w:hyperlink r:id="rId39" w:tooltip="Грек тілі" w:history="1">
        <w:r w:rsidRPr="00F5068F">
          <w:rPr>
            <w:rFonts w:ascii="Times New Roman" w:eastAsia="Times New Roman" w:hAnsi="Times New Roman" w:cs="Times New Roman"/>
            <w:sz w:val="28"/>
            <w:szCs w:val="28"/>
            <w:u w:val="single"/>
            <w:lang w:val="kk-KZ"/>
          </w:rPr>
          <w:t>грекше</w:t>
        </w:r>
      </w:hyperlink>
      <w:r w:rsidRPr="00F5068F">
        <w:rPr>
          <w:rFonts w:ascii="Times New Roman" w:eastAsia="Times New Roman" w:hAnsi="Times New Roman" w:cs="Times New Roman"/>
          <w:sz w:val="28"/>
          <w:szCs w:val="28"/>
          <w:lang w:val="kk-KZ"/>
        </w:rPr>
        <w:t> «тіо»- бұлшықет, </w:t>
      </w:r>
      <w:hyperlink r:id="rId40" w:tooltip="Латын тілі" w:history="1">
        <w:r w:rsidRPr="00F5068F">
          <w:rPr>
            <w:rFonts w:ascii="Times New Roman" w:eastAsia="Times New Roman" w:hAnsi="Times New Roman" w:cs="Times New Roman"/>
            <w:sz w:val="28"/>
            <w:szCs w:val="28"/>
            <w:u w:val="single"/>
            <w:lang w:val="kk-KZ"/>
          </w:rPr>
          <w:t>латынша</w:t>
        </w:r>
      </w:hyperlink>
      <w:r w:rsidRPr="00F5068F">
        <w:rPr>
          <w:rFonts w:ascii="Times New Roman" w:eastAsia="Times New Roman" w:hAnsi="Times New Roman" w:cs="Times New Roman"/>
          <w:sz w:val="28"/>
          <w:szCs w:val="28"/>
          <w:lang w:val="kk-KZ"/>
        </w:rPr>
        <w:t> «fibrilla» - талшық) </w:t>
      </w:r>
      <w:hyperlink r:id="rId41" w:tooltip="Миозин" w:history="1">
        <w:r w:rsidRPr="00F5068F">
          <w:rPr>
            <w:rFonts w:ascii="Times New Roman" w:eastAsia="Times New Roman" w:hAnsi="Times New Roman" w:cs="Times New Roman"/>
            <w:sz w:val="28"/>
            <w:szCs w:val="28"/>
            <w:u w:val="single"/>
            <w:lang w:val="kk-KZ"/>
          </w:rPr>
          <w:t>миозин</w:t>
        </w:r>
      </w:hyperlink>
      <w:r w:rsidRPr="00F5068F">
        <w:rPr>
          <w:rFonts w:ascii="Times New Roman" w:eastAsia="Times New Roman" w:hAnsi="Times New Roman" w:cs="Times New Roman"/>
          <w:sz w:val="28"/>
          <w:szCs w:val="28"/>
          <w:lang w:val="kk-KZ"/>
        </w:rPr>
        <w:t> және </w:t>
      </w:r>
      <w:hyperlink r:id="rId42" w:tooltip="Актин" w:history="1">
        <w:r w:rsidRPr="00F5068F">
          <w:rPr>
            <w:rFonts w:ascii="Times New Roman" w:eastAsia="Times New Roman" w:hAnsi="Times New Roman" w:cs="Times New Roman"/>
            <w:sz w:val="28"/>
            <w:szCs w:val="28"/>
            <w:u w:val="single"/>
            <w:lang w:val="kk-KZ"/>
          </w:rPr>
          <w:t>актин</w:t>
        </w:r>
      </w:hyperlink>
      <w:r w:rsidRPr="00F5068F">
        <w:rPr>
          <w:rFonts w:ascii="Times New Roman" w:eastAsia="Times New Roman" w:hAnsi="Times New Roman" w:cs="Times New Roman"/>
          <w:sz w:val="28"/>
          <w:szCs w:val="28"/>
          <w:lang w:val="kk-KZ"/>
        </w:rPr>
        <w:t> нәруыздарынан тұрады. </w:t>
      </w:r>
      <w:r w:rsidR="007F5ED2" w:rsidRPr="00F5068F">
        <w:rPr>
          <w:rFonts w:ascii="Times New Roman" w:eastAsia="Times New Roman" w:hAnsi="Times New Roman" w:cs="Times New Roman"/>
          <w:sz w:val="28"/>
          <w:szCs w:val="28"/>
          <w:lang w:val="kk-KZ"/>
        </w:rPr>
        <w:fldChar w:fldCharType="begin"/>
      </w:r>
      <w:r w:rsidRPr="00F5068F">
        <w:rPr>
          <w:rFonts w:ascii="Times New Roman" w:eastAsia="Times New Roman" w:hAnsi="Times New Roman" w:cs="Times New Roman"/>
          <w:sz w:val="28"/>
          <w:szCs w:val="28"/>
          <w:lang w:val="kk-KZ"/>
        </w:rPr>
        <w:instrText xml:space="preserve"> HYPERLINK "https://kk.wikipedia.org/wiki/%D0%9C%D0%B8%D0%BE%D0%B7%D0%B8%D0%BD" \o "Миозин" </w:instrText>
      </w:r>
      <w:r w:rsidR="007F5ED2" w:rsidRPr="00F5068F">
        <w:rPr>
          <w:rFonts w:ascii="Times New Roman" w:eastAsia="Times New Roman" w:hAnsi="Times New Roman" w:cs="Times New Roman"/>
          <w:sz w:val="28"/>
          <w:szCs w:val="28"/>
          <w:lang w:val="kk-KZ"/>
        </w:rPr>
        <w:fldChar w:fldCharType="separate"/>
      </w:r>
      <w:r w:rsidRPr="00F5068F">
        <w:rPr>
          <w:rFonts w:ascii="Times New Roman" w:eastAsia="Times New Roman" w:hAnsi="Times New Roman" w:cs="Times New Roman"/>
          <w:sz w:val="28"/>
          <w:szCs w:val="28"/>
          <w:u w:val="single"/>
          <w:lang w:val="kk-KZ"/>
        </w:rPr>
        <w:t>Миозин</w:t>
      </w:r>
      <w:r w:rsidR="007F5ED2" w:rsidRPr="00F5068F">
        <w:rPr>
          <w:rFonts w:ascii="Times New Roman" w:eastAsia="Times New Roman" w:hAnsi="Times New Roman" w:cs="Times New Roman"/>
          <w:sz w:val="28"/>
          <w:szCs w:val="28"/>
          <w:lang w:val="kk-KZ"/>
        </w:rPr>
        <w:fldChar w:fldCharType="end"/>
      </w:r>
      <w:r w:rsidRPr="00F5068F">
        <w:rPr>
          <w:rFonts w:ascii="Times New Roman" w:eastAsia="Times New Roman" w:hAnsi="Times New Roman" w:cs="Times New Roman"/>
          <w:sz w:val="28"/>
          <w:szCs w:val="28"/>
          <w:lang w:val="kk-KZ"/>
        </w:rPr>
        <w:t> - бұлшықетте ет талшықтарының жиырылып босаңсуына қатысатын еритін нәруыз. </w:t>
      </w:r>
      <w:r w:rsidR="007F5ED2" w:rsidRPr="00F5068F">
        <w:rPr>
          <w:rFonts w:ascii="Times New Roman" w:eastAsia="Times New Roman" w:hAnsi="Times New Roman" w:cs="Times New Roman"/>
          <w:sz w:val="28"/>
          <w:szCs w:val="28"/>
          <w:lang w:val="kk-KZ"/>
        </w:rPr>
        <w:fldChar w:fldCharType="begin"/>
      </w:r>
      <w:r w:rsidRPr="00F5068F">
        <w:rPr>
          <w:rFonts w:ascii="Times New Roman" w:eastAsia="Times New Roman" w:hAnsi="Times New Roman" w:cs="Times New Roman"/>
          <w:sz w:val="28"/>
          <w:szCs w:val="28"/>
          <w:lang w:val="kk-KZ"/>
        </w:rPr>
        <w:instrText xml:space="preserve"> HYPERLINK "https://kk.wikipedia.org/wiki/%D0%90%D0%BA%D1%82%D0%B8%D0%BD" \o "Актин" </w:instrText>
      </w:r>
      <w:r w:rsidR="007F5ED2" w:rsidRPr="00F5068F">
        <w:rPr>
          <w:rFonts w:ascii="Times New Roman" w:eastAsia="Times New Roman" w:hAnsi="Times New Roman" w:cs="Times New Roman"/>
          <w:sz w:val="28"/>
          <w:szCs w:val="28"/>
          <w:lang w:val="kk-KZ"/>
        </w:rPr>
        <w:fldChar w:fldCharType="separate"/>
      </w:r>
      <w:r w:rsidRPr="00F5068F">
        <w:rPr>
          <w:rFonts w:ascii="Times New Roman" w:eastAsia="Times New Roman" w:hAnsi="Times New Roman" w:cs="Times New Roman"/>
          <w:sz w:val="28"/>
          <w:szCs w:val="28"/>
          <w:u w:val="single"/>
          <w:lang w:val="kk-KZ"/>
        </w:rPr>
        <w:t>Актин</w:t>
      </w:r>
      <w:r w:rsidR="007F5ED2" w:rsidRPr="00F5068F">
        <w:rPr>
          <w:rFonts w:ascii="Times New Roman" w:eastAsia="Times New Roman" w:hAnsi="Times New Roman" w:cs="Times New Roman"/>
          <w:sz w:val="28"/>
          <w:szCs w:val="28"/>
          <w:lang w:val="kk-KZ"/>
        </w:rPr>
        <w:fldChar w:fldCharType="end"/>
      </w:r>
      <w:r w:rsidRPr="00F5068F">
        <w:rPr>
          <w:rFonts w:ascii="Times New Roman" w:eastAsia="Times New Roman" w:hAnsi="Times New Roman" w:cs="Times New Roman"/>
          <w:sz w:val="28"/>
          <w:szCs w:val="28"/>
          <w:lang w:val="kk-KZ"/>
        </w:rPr>
        <w:t> - бұлшықетте миозинмен бірге болатын, ет талшықтарының жиырылып, босаңсуына қатысатын нәруыз. </w:t>
      </w:r>
      <w:r w:rsidR="007F5ED2" w:rsidRPr="00F5068F">
        <w:rPr>
          <w:rFonts w:ascii="Times New Roman" w:eastAsia="Times New Roman" w:hAnsi="Times New Roman" w:cs="Times New Roman"/>
          <w:sz w:val="28"/>
          <w:szCs w:val="28"/>
          <w:lang w:val="kk-KZ"/>
        </w:rPr>
        <w:fldChar w:fldCharType="begin"/>
      </w:r>
      <w:r w:rsidRPr="00F5068F">
        <w:rPr>
          <w:rFonts w:ascii="Times New Roman" w:eastAsia="Times New Roman" w:hAnsi="Times New Roman" w:cs="Times New Roman"/>
          <w:sz w:val="28"/>
          <w:szCs w:val="28"/>
          <w:lang w:val="kk-KZ"/>
        </w:rPr>
        <w:instrText xml:space="preserve"> HYPERLINK "https://kk.wikipedia.org/w/index.php?title=%D0%9C%D0%B8%D0%BE%D1%84%D0%B8%D0%B1%D1%80%D0%B8%D0%BB%D0%BB%D0%B4%D0%B0%D1%80&amp;action=edit&amp;redlink=1" \o "Миофибриллдар (мұндай бет жоқ)" </w:instrText>
      </w:r>
      <w:r w:rsidR="007F5ED2" w:rsidRPr="00F5068F">
        <w:rPr>
          <w:rFonts w:ascii="Times New Roman" w:eastAsia="Times New Roman" w:hAnsi="Times New Roman" w:cs="Times New Roman"/>
          <w:sz w:val="28"/>
          <w:szCs w:val="28"/>
          <w:lang w:val="kk-KZ"/>
        </w:rPr>
        <w:fldChar w:fldCharType="separate"/>
      </w:r>
      <w:r w:rsidRPr="00F5068F">
        <w:rPr>
          <w:rFonts w:ascii="Times New Roman" w:eastAsia="Times New Roman" w:hAnsi="Times New Roman" w:cs="Times New Roman"/>
          <w:sz w:val="28"/>
          <w:szCs w:val="28"/>
          <w:u w:val="single"/>
          <w:lang w:val="kk-KZ"/>
        </w:rPr>
        <w:t>Миофибриллдар</w:t>
      </w:r>
      <w:r w:rsidR="007F5ED2" w:rsidRPr="00F5068F">
        <w:rPr>
          <w:rFonts w:ascii="Times New Roman" w:eastAsia="Times New Roman" w:hAnsi="Times New Roman" w:cs="Times New Roman"/>
          <w:sz w:val="28"/>
          <w:szCs w:val="28"/>
          <w:lang w:val="kk-KZ"/>
        </w:rPr>
        <w:fldChar w:fldCharType="end"/>
      </w:r>
      <w:r w:rsidRPr="00F5068F">
        <w:rPr>
          <w:rFonts w:ascii="Times New Roman" w:eastAsia="Times New Roman" w:hAnsi="Times New Roman" w:cs="Times New Roman"/>
          <w:sz w:val="28"/>
          <w:szCs w:val="28"/>
          <w:lang w:val="kk-KZ"/>
        </w:rPr>
        <w:t> (миоциттер) бұлшықеттердің ең кіттті құрылымдық және қызметтік бірлігі.</w:t>
      </w:r>
    </w:p>
    <w:p w:rsidR="001567C6" w:rsidRPr="00F5068F" w:rsidRDefault="001567C6" w:rsidP="000C7F94">
      <w:pPr>
        <w:spacing w:before="120" w:after="120" w:line="240" w:lineRule="auto"/>
        <w:rPr>
          <w:rFonts w:ascii="Times New Roman" w:eastAsia="Times New Roman" w:hAnsi="Times New Roman" w:cs="Times New Roman"/>
          <w:sz w:val="28"/>
          <w:szCs w:val="28"/>
          <w:lang w:val="kk-KZ"/>
        </w:rPr>
      </w:pPr>
      <w:r w:rsidRPr="00F5068F">
        <w:rPr>
          <w:rFonts w:ascii="Times New Roman" w:eastAsia="Times New Roman" w:hAnsi="Times New Roman" w:cs="Times New Roman"/>
          <w:sz w:val="28"/>
          <w:szCs w:val="28"/>
          <w:lang w:val="kk-KZ"/>
        </w:rPr>
        <w:t>Көлденеңжолақтар әр түрлі </w:t>
      </w:r>
      <w:hyperlink r:id="rId43" w:tooltip="Оптика" w:history="1">
        <w:r w:rsidRPr="00F5068F">
          <w:rPr>
            <w:rFonts w:ascii="Times New Roman" w:eastAsia="Times New Roman" w:hAnsi="Times New Roman" w:cs="Times New Roman"/>
            <w:sz w:val="28"/>
            <w:szCs w:val="28"/>
            <w:u w:val="single"/>
            <w:lang w:val="kk-KZ"/>
          </w:rPr>
          <w:t>оптикалық</w:t>
        </w:r>
      </w:hyperlink>
      <w:r w:rsidRPr="00F5068F">
        <w:rPr>
          <w:rFonts w:ascii="Times New Roman" w:eastAsia="Times New Roman" w:hAnsi="Times New Roman" w:cs="Times New Roman"/>
          <w:sz w:val="28"/>
          <w:szCs w:val="28"/>
          <w:lang w:val="kk-KZ"/>
        </w:rPr>
        <w:t> қасиеті бар талшықтар будасының </w:t>
      </w:r>
      <w:hyperlink r:id="rId44" w:tooltip="Миофибриллалар (мұндай бет жоқ)" w:history="1">
        <w:r w:rsidRPr="00F5068F">
          <w:rPr>
            <w:rFonts w:ascii="Times New Roman" w:eastAsia="Times New Roman" w:hAnsi="Times New Roman" w:cs="Times New Roman"/>
            <w:sz w:val="28"/>
            <w:szCs w:val="28"/>
            <w:u w:val="single"/>
            <w:lang w:val="kk-KZ"/>
          </w:rPr>
          <w:t>миофибриллаларда</w:t>
        </w:r>
      </w:hyperlink>
      <w:r w:rsidRPr="00F5068F">
        <w:rPr>
          <w:rFonts w:ascii="Times New Roman" w:eastAsia="Times New Roman" w:hAnsi="Times New Roman" w:cs="Times New Roman"/>
          <w:sz w:val="28"/>
          <w:szCs w:val="28"/>
          <w:lang w:val="kk-KZ"/>
        </w:rPr>
        <w:t> ашықтау және күңгірттеу болып кезектесіп орналасуы. Миозин нәруызынан тұратын жуан талшықтардың будалары жарық микроскопынан </w:t>
      </w:r>
      <w:r w:rsidRPr="00F5068F">
        <w:rPr>
          <w:rFonts w:ascii="Times New Roman" w:eastAsia="Times New Roman" w:hAnsi="Times New Roman" w:cs="Times New Roman"/>
          <w:i/>
          <w:iCs/>
          <w:sz w:val="28"/>
          <w:szCs w:val="28"/>
          <w:lang w:val="kk-KZ"/>
        </w:rPr>
        <w:t>күңгірттеу жолақ</w:t>
      </w:r>
      <w:r w:rsidRPr="00F5068F">
        <w:rPr>
          <w:rFonts w:ascii="Times New Roman" w:eastAsia="Times New Roman" w:hAnsi="Times New Roman" w:cs="Times New Roman"/>
          <w:sz w:val="28"/>
          <w:szCs w:val="28"/>
          <w:lang w:val="kk-KZ"/>
        </w:rPr>
        <w:t> болып көрінеді. Ашық түсті жіңішке жолақтар </w:t>
      </w:r>
      <w:hyperlink r:id="rId45" w:tooltip="Актин" w:history="1">
        <w:r w:rsidRPr="00F5068F">
          <w:rPr>
            <w:rFonts w:ascii="Times New Roman" w:eastAsia="Times New Roman" w:hAnsi="Times New Roman" w:cs="Times New Roman"/>
            <w:sz w:val="28"/>
            <w:szCs w:val="28"/>
            <w:u w:val="single"/>
            <w:lang w:val="kk-KZ"/>
          </w:rPr>
          <w:t>актин</w:t>
        </w:r>
      </w:hyperlink>
      <w:r w:rsidRPr="00F5068F">
        <w:rPr>
          <w:rFonts w:ascii="Times New Roman" w:eastAsia="Times New Roman" w:hAnsi="Times New Roman" w:cs="Times New Roman"/>
          <w:sz w:val="28"/>
          <w:szCs w:val="28"/>
          <w:lang w:val="kk-KZ"/>
        </w:rPr>
        <w:t> нәруызының жіңішке жіпшелерінің будала-рынан түзіледі.</w:t>
      </w:r>
    </w:p>
    <w:p w:rsidR="001567C6" w:rsidRPr="00F5068F" w:rsidRDefault="001567C6" w:rsidP="000C7F94">
      <w:pPr>
        <w:spacing w:before="120" w:after="120" w:line="240" w:lineRule="auto"/>
        <w:rPr>
          <w:rFonts w:ascii="Times New Roman" w:eastAsia="Times New Roman" w:hAnsi="Times New Roman" w:cs="Times New Roman"/>
          <w:sz w:val="28"/>
          <w:szCs w:val="28"/>
          <w:lang w:val="kk-KZ"/>
        </w:rPr>
      </w:pPr>
      <w:r w:rsidRPr="00F5068F">
        <w:rPr>
          <w:rFonts w:ascii="Times New Roman" w:eastAsia="Times New Roman" w:hAnsi="Times New Roman" w:cs="Times New Roman"/>
          <w:b/>
          <w:i/>
          <w:sz w:val="28"/>
          <w:szCs w:val="28"/>
          <w:lang w:val="kk-KZ"/>
        </w:rPr>
        <w:t>Жүректің көлденеңжолақты</w:t>
      </w:r>
      <w:r w:rsidRPr="00F5068F">
        <w:rPr>
          <w:rFonts w:ascii="Times New Roman" w:eastAsia="Times New Roman" w:hAnsi="Times New Roman" w:cs="Times New Roman"/>
          <w:sz w:val="28"/>
          <w:szCs w:val="28"/>
          <w:lang w:val="kk-KZ"/>
        </w:rPr>
        <w:t> </w:t>
      </w:r>
      <w:hyperlink r:id="rId46" w:tooltip="Бұлшықет" w:history="1">
        <w:r w:rsidRPr="00F5068F">
          <w:rPr>
            <w:rFonts w:ascii="Times New Roman" w:eastAsia="Times New Roman" w:hAnsi="Times New Roman" w:cs="Times New Roman"/>
            <w:sz w:val="28"/>
            <w:szCs w:val="28"/>
            <w:u w:val="single"/>
            <w:lang w:val="kk-KZ"/>
          </w:rPr>
          <w:t>бұлшықет</w:t>
        </w:r>
      </w:hyperlink>
      <w:r w:rsidRPr="00F5068F">
        <w:rPr>
          <w:rFonts w:ascii="Times New Roman" w:eastAsia="Times New Roman" w:hAnsi="Times New Roman" w:cs="Times New Roman"/>
          <w:sz w:val="28"/>
          <w:szCs w:val="28"/>
          <w:lang w:val="kk-KZ"/>
        </w:rPr>
        <w:t> </w:t>
      </w:r>
      <w:hyperlink r:id="rId47" w:tooltip="Ұлпа" w:history="1">
        <w:r w:rsidRPr="00F5068F">
          <w:rPr>
            <w:rFonts w:ascii="Times New Roman" w:eastAsia="Times New Roman" w:hAnsi="Times New Roman" w:cs="Times New Roman"/>
            <w:sz w:val="28"/>
            <w:szCs w:val="28"/>
            <w:u w:val="single"/>
            <w:lang w:val="kk-KZ"/>
          </w:rPr>
          <w:t>ұлпалары</w:t>
        </w:r>
      </w:hyperlink>
      <w:r w:rsidRPr="00F5068F">
        <w:rPr>
          <w:rFonts w:ascii="Times New Roman" w:eastAsia="Times New Roman" w:hAnsi="Times New Roman" w:cs="Times New Roman"/>
          <w:sz w:val="28"/>
          <w:szCs w:val="28"/>
          <w:lang w:val="kk-KZ"/>
        </w:rPr>
        <w:t xml:space="preserve"> 2 түрлі қызмет атқарады: біреуі жүректің жиырылуын қамтамасыз етеді; екіншісі жүрек ішінде жүйке </w:t>
      </w:r>
      <w:r w:rsidRPr="00F5068F">
        <w:rPr>
          <w:rFonts w:ascii="Times New Roman" w:eastAsia="Times New Roman" w:hAnsi="Times New Roman" w:cs="Times New Roman"/>
          <w:sz w:val="28"/>
          <w:szCs w:val="28"/>
          <w:lang w:val="kk-KZ"/>
        </w:rPr>
        <w:lastRenderedPageBreak/>
        <w:t>қозу толқындарын өткізеді. Жүректің бұлшықеті кұрылысы жағынан көлденеңжолақты болса, қызметі бірыңғайсалалы бұлшықетке ұқсайды. Жүректің бұлшықеті де қаңқадағыдай көлденеңжолақты болғанымен, жиырылуы адамның ер-кінен тыс, санаға бағынбайды. Жүректің жұмысын тоқтатам десең де тоқтата алмайсың. Оның ұлпалары ерекше. Ғалымдар адам дене-сінде 600-ден астам қаңқа бұлшықеттері бар деп есептейді.</w:t>
      </w:r>
    </w:p>
    <w:p w:rsidR="001567C6" w:rsidRPr="00F5068F" w:rsidRDefault="001567C6" w:rsidP="000C7F94">
      <w:pPr>
        <w:pBdr>
          <w:bottom w:val="single" w:sz="6" w:space="0" w:color="AAAAAA"/>
        </w:pBdr>
        <w:spacing w:before="240" w:after="60" w:line="240" w:lineRule="auto"/>
        <w:outlineLvl w:val="1"/>
        <w:rPr>
          <w:rFonts w:ascii="Times New Roman" w:eastAsia="Times New Roman" w:hAnsi="Times New Roman" w:cs="Times New Roman"/>
          <w:b/>
          <w:i/>
          <w:sz w:val="28"/>
          <w:szCs w:val="28"/>
          <w:lang w:val="kk-KZ"/>
        </w:rPr>
      </w:pPr>
      <w:r w:rsidRPr="00F5068F">
        <w:rPr>
          <w:rFonts w:ascii="Times New Roman" w:eastAsia="Times New Roman" w:hAnsi="Times New Roman" w:cs="Times New Roman"/>
          <w:b/>
          <w:i/>
          <w:sz w:val="32"/>
          <w:szCs w:val="28"/>
          <w:lang w:val="kk-KZ"/>
        </w:rPr>
        <w:t>Қаңқа бұлшықеттері</w:t>
      </w:r>
    </w:p>
    <w:p w:rsidR="001567C6" w:rsidRPr="00F5068F" w:rsidRDefault="001567C6" w:rsidP="000C7F94">
      <w:pPr>
        <w:spacing w:before="120" w:after="120" w:line="240" w:lineRule="auto"/>
        <w:rPr>
          <w:rFonts w:ascii="Times New Roman" w:eastAsia="Times New Roman" w:hAnsi="Times New Roman" w:cs="Times New Roman"/>
          <w:sz w:val="28"/>
          <w:szCs w:val="28"/>
          <w:vertAlign w:val="superscript"/>
          <w:lang w:val="kk-KZ"/>
        </w:rPr>
      </w:pPr>
      <w:r w:rsidRPr="00F5068F">
        <w:rPr>
          <w:rFonts w:ascii="Times New Roman" w:eastAsia="Times New Roman" w:hAnsi="Times New Roman" w:cs="Times New Roman"/>
          <w:sz w:val="28"/>
          <w:szCs w:val="28"/>
          <w:lang w:val="kk-KZ"/>
        </w:rPr>
        <w:t>Қаңқа бұлшықеттеріне - </w:t>
      </w:r>
      <w:hyperlink r:id="rId48" w:tooltip="Тұлға" w:history="1">
        <w:r w:rsidRPr="00F5068F">
          <w:rPr>
            <w:rFonts w:ascii="Times New Roman" w:eastAsia="Times New Roman" w:hAnsi="Times New Roman" w:cs="Times New Roman"/>
            <w:sz w:val="28"/>
            <w:szCs w:val="28"/>
            <w:u w:val="single"/>
            <w:lang w:val="kk-KZ"/>
          </w:rPr>
          <w:t>тұлға</w:t>
        </w:r>
      </w:hyperlink>
      <w:r w:rsidRPr="00F5068F">
        <w:rPr>
          <w:rFonts w:ascii="Times New Roman" w:eastAsia="Times New Roman" w:hAnsi="Times New Roman" w:cs="Times New Roman"/>
          <w:sz w:val="28"/>
          <w:szCs w:val="28"/>
          <w:lang w:val="kk-KZ"/>
        </w:rPr>
        <w:t>, </w:t>
      </w:r>
      <w:hyperlink r:id="rId49" w:tooltip="Бас" w:history="1">
        <w:r w:rsidRPr="00F5068F">
          <w:rPr>
            <w:rFonts w:ascii="Times New Roman" w:eastAsia="Times New Roman" w:hAnsi="Times New Roman" w:cs="Times New Roman"/>
            <w:sz w:val="28"/>
            <w:szCs w:val="28"/>
            <w:u w:val="single"/>
            <w:lang w:val="kk-KZ"/>
          </w:rPr>
          <w:t>бас</w:t>
        </w:r>
      </w:hyperlink>
      <w:r w:rsidRPr="00F5068F">
        <w:rPr>
          <w:rFonts w:ascii="Times New Roman" w:eastAsia="Times New Roman" w:hAnsi="Times New Roman" w:cs="Times New Roman"/>
          <w:sz w:val="28"/>
          <w:szCs w:val="28"/>
          <w:lang w:val="kk-KZ"/>
        </w:rPr>
        <w:t>, </w:t>
      </w:r>
      <w:hyperlink r:id="rId50" w:tooltip="Мойын" w:history="1">
        <w:r w:rsidRPr="00F5068F">
          <w:rPr>
            <w:rFonts w:ascii="Times New Roman" w:eastAsia="Times New Roman" w:hAnsi="Times New Roman" w:cs="Times New Roman"/>
            <w:sz w:val="28"/>
            <w:szCs w:val="28"/>
            <w:u w:val="single"/>
            <w:lang w:val="kk-KZ"/>
          </w:rPr>
          <w:t>мойын</w:t>
        </w:r>
      </w:hyperlink>
      <w:r w:rsidRPr="00F5068F">
        <w:rPr>
          <w:rFonts w:ascii="Times New Roman" w:eastAsia="Times New Roman" w:hAnsi="Times New Roman" w:cs="Times New Roman"/>
          <w:sz w:val="28"/>
          <w:szCs w:val="28"/>
          <w:lang w:val="kk-KZ"/>
        </w:rPr>
        <w:t> және </w:t>
      </w:r>
      <w:hyperlink r:id="rId51" w:tooltip="Иық (мұндай бет жоқ)" w:history="1">
        <w:r w:rsidRPr="00F5068F">
          <w:rPr>
            <w:rFonts w:ascii="Times New Roman" w:eastAsia="Times New Roman" w:hAnsi="Times New Roman" w:cs="Times New Roman"/>
            <w:sz w:val="28"/>
            <w:szCs w:val="28"/>
            <w:u w:val="single"/>
            <w:lang w:val="kk-KZ"/>
          </w:rPr>
          <w:t>иық</w:t>
        </w:r>
      </w:hyperlink>
      <w:r w:rsidRPr="00F5068F">
        <w:rPr>
          <w:rFonts w:ascii="Times New Roman" w:eastAsia="Times New Roman" w:hAnsi="Times New Roman" w:cs="Times New Roman"/>
          <w:sz w:val="28"/>
          <w:szCs w:val="28"/>
          <w:lang w:val="kk-KZ"/>
        </w:rPr>
        <w:t>, жамбас белдеулер мен қол-аяқ бұлшықеттері жатады. </w:t>
      </w:r>
      <w:r w:rsidR="007F5ED2" w:rsidRPr="00F5068F">
        <w:rPr>
          <w:rFonts w:ascii="Times New Roman" w:eastAsia="Times New Roman" w:hAnsi="Times New Roman" w:cs="Times New Roman"/>
          <w:sz w:val="28"/>
          <w:szCs w:val="28"/>
          <w:lang w:val="kk-KZ"/>
        </w:rPr>
        <w:fldChar w:fldCharType="begin"/>
      </w:r>
      <w:r w:rsidRPr="00F5068F">
        <w:rPr>
          <w:rFonts w:ascii="Times New Roman" w:eastAsia="Times New Roman" w:hAnsi="Times New Roman" w:cs="Times New Roman"/>
          <w:sz w:val="28"/>
          <w:szCs w:val="28"/>
          <w:lang w:val="kk-KZ"/>
        </w:rPr>
        <w:instrText xml:space="preserve"> HYPERLINK "https://kk.wikipedia.org/wiki/%D0%91%D2%B1%D0%BB%D1%88%D1%8B%D2%9B%D0%B5%D1%82" \o "Бұлшықет" </w:instrText>
      </w:r>
      <w:r w:rsidR="007F5ED2" w:rsidRPr="00F5068F">
        <w:rPr>
          <w:rFonts w:ascii="Times New Roman" w:eastAsia="Times New Roman" w:hAnsi="Times New Roman" w:cs="Times New Roman"/>
          <w:sz w:val="28"/>
          <w:szCs w:val="28"/>
          <w:lang w:val="kk-KZ"/>
        </w:rPr>
        <w:fldChar w:fldCharType="separate"/>
      </w:r>
      <w:r w:rsidRPr="00F5068F">
        <w:rPr>
          <w:rFonts w:ascii="Times New Roman" w:eastAsia="Times New Roman" w:hAnsi="Times New Roman" w:cs="Times New Roman"/>
          <w:sz w:val="28"/>
          <w:szCs w:val="28"/>
          <w:u w:val="single"/>
          <w:lang w:val="kk-KZ"/>
        </w:rPr>
        <w:t>Бұлшықет</w:t>
      </w:r>
      <w:r w:rsidR="007F5ED2" w:rsidRPr="00F5068F">
        <w:rPr>
          <w:rFonts w:ascii="Times New Roman" w:eastAsia="Times New Roman" w:hAnsi="Times New Roman" w:cs="Times New Roman"/>
          <w:sz w:val="28"/>
          <w:szCs w:val="28"/>
          <w:lang w:val="kk-KZ"/>
        </w:rPr>
        <w:fldChar w:fldCharType="end"/>
      </w:r>
      <w:r w:rsidRPr="00F5068F">
        <w:rPr>
          <w:rFonts w:ascii="Times New Roman" w:eastAsia="Times New Roman" w:hAnsi="Times New Roman" w:cs="Times New Roman"/>
          <w:sz w:val="28"/>
          <w:szCs w:val="28"/>
          <w:lang w:val="kk-KZ"/>
        </w:rPr>
        <w:t> талшықтарының сыртын жұқа дәнекер ұлпасынан тұратын қабықша қаптайды. </w:t>
      </w:r>
      <w:r w:rsidR="007F5ED2" w:rsidRPr="00F5068F">
        <w:rPr>
          <w:rFonts w:ascii="Times New Roman" w:eastAsia="Times New Roman" w:hAnsi="Times New Roman" w:cs="Times New Roman"/>
          <w:sz w:val="28"/>
          <w:szCs w:val="28"/>
          <w:lang w:val="kk-KZ"/>
        </w:rPr>
        <w:fldChar w:fldCharType="begin"/>
      </w:r>
      <w:r w:rsidRPr="00F5068F">
        <w:rPr>
          <w:rFonts w:ascii="Times New Roman" w:eastAsia="Times New Roman" w:hAnsi="Times New Roman" w:cs="Times New Roman"/>
          <w:sz w:val="28"/>
          <w:szCs w:val="28"/>
          <w:lang w:val="kk-KZ"/>
        </w:rPr>
        <w:instrText xml:space="preserve"> HYPERLINK "https://kk.wikipedia.org/wiki/%D0%91%D2%B1%D0%BB%D1%88%D1%8B%D2%9B%D0%B5%D1%82" \o "Бұлшықет" </w:instrText>
      </w:r>
      <w:r w:rsidR="007F5ED2" w:rsidRPr="00F5068F">
        <w:rPr>
          <w:rFonts w:ascii="Times New Roman" w:eastAsia="Times New Roman" w:hAnsi="Times New Roman" w:cs="Times New Roman"/>
          <w:sz w:val="28"/>
          <w:szCs w:val="28"/>
          <w:lang w:val="kk-KZ"/>
        </w:rPr>
        <w:fldChar w:fldCharType="separate"/>
      </w:r>
      <w:r w:rsidRPr="00F5068F">
        <w:rPr>
          <w:rFonts w:ascii="Times New Roman" w:eastAsia="Times New Roman" w:hAnsi="Times New Roman" w:cs="Times New Roman"/>
          <w:sz w:val="28"/>
          <w:szCs w:val="28"/>
          <w:u w:val="single"/>
          <w:lang w:val="kk-KZ"/>
        </w:rPr>
        <w:t>Бұлшықеттегі</w:t>
      </w:r>
      <w:r w:rsidR="007F5ED2" w:rsidRPr="00F5068F">
        <w:rPr>
          <w:rFonts w:ascii="Times New Roman" w:eastAsia="Times New Roman" w:hAnsi="Times New Roman" w:cs="Times New Roman"/>
          <w:sz w:val="28"/>
          <w:szCs w:val="28"/>
          <w:lang w:val="kk-KZ"/>
        </w:rPr>
        <w:fldChar w:fldCharType="end"/>
      </w:r>
      <w:r w:rsidRPr="00F5068F">
        <w:rPr>
          <w:rFonts w:ascii="Times New Roman" w:eastAsia="Times New Roman" w:hAnsi="Times New Roman" w:cs="Times New Roman"/>
          <w:sz w:val="28"/>
          <w:szCs w:val="28"/>
          <w:lang w:val="kk-KZ"/>
        </w:rPr>
        <w:t>будаланып орналасқан талшықтардың арасында қантамырлар мен жүйкелер болады. Қантамырлардағы қан тасымалдау қызметін атқарса, жүйкелер оның жиырылуын реттейді. Қаңқа бұшықеттерінің екі шеті тығыз дәнекер ұлпасынан түзілген сіңірмен бітеді. Сіңірлердің мөлшері әр түрлі. Әсіресе аяқ-қол бұлшықеттерінің сіңірлері ұзын болады. Сіңірлер арқылы бұлшықеттер сүйектерге бекінеді. Көптеген </w:t>
      </w:r>
      <w:hyperlink r:id="rId52" w:tooltip="Бұлшықет" w:history="1">
        <w:r w:rsidRPr="00F5068F">
          <w:rPr>
            <w:rFonts w:ascii="Times New Roman" w:eastAsia="Times New Roman" w:hAnsi="Times New Roman" w:cs="Times New Roman"/>
            <w:sz w:val="28"/>
            <w:szCs w:val="28"/>
            <w:u w:val="single"/>
            <w:lang w:val="kk-KZ"/>
          </w:rPr>
          <w:t>бұлшықеттердің</w:t>
        </w:r>
      </w:hyperlink>
      <w:r w:rsidRPr="00F5068F">
        <w:rPr>
          <w:rFonts w:ascii="Times New Roman" w:eastAsia="Times New Roman" w:hAnsi="Times New Roman" w:cs="Times New Roman"/>
          <w:sz w:val="28"/>
          <w:szCs w:val="28"/>
          <w:lang w:val="kk-KZ"/>
        </w:rPr>
        <w:t> сіңірлері буындардың екі жағындағы сүйектерге бекінеді. Сіңірлер өте мықты болғанымен, жиырылуға қабілетсіз.</w:t>
      </w:r>
    </w:p>
    <w:p w:rsidR="001567C6" w:rsidRPr="00F5068F" w:rsidRDefault="001567C6" w:rsidP="00F5068F">
      <w:pPr>
        <w:spacing w:before="120" w:after="120" w:line="240" w:lineRule="auto"/>
        <w:ind w:left="384"/>
        <w:rPr>
          <w:rFonts w:ascii="Times New Roman" w:eastAsia="Times New Roman" w:hAnsi="Times New Roman" w:cs="Times New Roman"/>
          <w:sz w:val="28"/>
          <w:szCs w:val="28"/>
          <w:lang w:val="kk-KZ"/>
        </w:rPr>
      </w:pPr>
    </w:p>
    <w:p w:rsidR="001567C6" w:rsidRDefault="001567C6" w:rsidP="000C7F94">
      <w:pPr>
        <w:pStyle w:val="a4"/>
        <w:shd w:val="clear" w:color="auto" w:fill="FFFFFF"/>
        <w:spacing w:before="0" w:beforeAutospacing="0" w:after="136" w:afterAutospacing="0" w:line="272" w:lineRule="atLeast"/>
        <w:rPr>
          <w:sz w:val="28"/>
          <w:szCs w:val="28"/>
          <w:lang w:val="kk-KZ"/>
        </w:rPr>
      </w:pPr>
      <w:r w:rsidRPr="00F5068F">
        <w:rPr>
          <w:sz w:val="28"/>
          <w:szCs w:val="28"/>
          <w:lang w:val="kk-KZ"/>
        </w:rPr>
        <w:t>Ересек адамдардың қаңқасындағы бұлшық еттердің орта есеппен алған мәлшері жалпы дене салмағының 40%-іне тура келеді. Бұл мөлшер нәрестеде —  20-22%, ал кәрі кісілерде 25-30% шамасында болады. Бұлшық еттің негізгі қызметінің бірі — тетіктік (механикалық) жұмыс. Егер бұлшық ет жиырылған кезде дене бір орыннан екінші орынға ауысатын болса, онда қозғалыс немесе динамикалық, ал бұлшық ет жиырылған кезде дене қимылсыз қалса, онда қозғалтпайтын немесе статикалық жұмыс деп  аталады. Денедегі әр түрлі бұлшық еттер әрқилы жұмыс істеуге бейімделген. Бұлшық еттің күші оны құрайтын талшықтардың санына, яғни оның көлденең қимасының ауданына пропорционал.</w:t>
      </w:r>
    </w:p>
    <w:p w:rsidR="00F5068F" w:rsidRPr="000C7F94" w:rsidRDefault="00F5068F" w:rsidP="000C7F94">
      <w:pPr>
        <w:jc w:val="center"/>
        <w:rPr>
          <w:rFonts w:ascii="Times New Roman" w:hAnsi="Times New Roman" w:cs="Times New Roman"/>
          <w:b/>
          <w:sz w:val="32"/>
          <w:szCs w:val="32"/>
          <w:lang w:val="kk-KZ"/>
        </w:rPr>
      </w:pPr>
    </w:p>
    <w:p w:rsidR="00587C92" w:rsidRPr="000C7F94" w:rsidRDefault="00587C92" w:rsidP="000C7F94">
      <w:pPr>
        <w:pStyle w:val="1"/>
        <w:spacing w:before="0" w:beforeAutospacing="0" w:after="475" w:afterAutospacing="0"/>
        <w:jc w:val="center"/>
        <w:rPr>
          <w:bCs w:val="0"/>
          <w:sz w:val="32"/>
          <w:szCs w:val="32"/>
          <w:lang w:val="en-US"/>
        </w:rPr>
      </w:pPr>
      <w:proofErr w:type="gramStart"/>
      <w:r w:rsidRPr="000C7F94">
        <w:rPr>
          <w:bCs w:val="0"/>
          <w:sz w:val="32"/>
          <w:szCs w:val="32"/>
        </w:rPr>
        <w:t>Б</w:t>
      </w:r>
      <w:proofErr w:type="gramEnd"/>
      <w:r w:rsidRPr="000C7F94">
        <w:rPr>
          <w:bCs w:val="0"/>
          <w:sz w:val="32"/>
          <w:szCs w:val="32"/>
        </w:rPr>
        <w:t>ұлшық</w:t>
      </w:r>
      <w:r w:rsidRPr="000C7F94">
        <w:rPr>
          <w:bCs w:val="0"/>
          <w:sz w:val="32"/>
          <w:szCs w:val="32"/>
          <w:lang w:val="en-US"/>
        </w:rPr>
        <w:t xml:space="preserve"> </w:t>
      </w:r>
      <w:r w:rsidRPr="000C7F94">
        <w:rPr>
          <w:bCs w:val="0"/>
          <w:sz w:val="32"/>
          <w:szCs w:val="32"/>
        </w:rPr>
        <w:t>ет</w:t>
      </w:r>
      <w:r w:rsidRPr="000C7F94">
        <w:rPr>
          <w:bCs w:val="0"/>
          <w:sz w:val="32"/>
          <w:szCs w:val="32"/>
          <w:lang w:val="en-US"/>
        </w:rPr>
        <w:t xml:space="preserve"> </w:t>
      </w:r>
      <w:r w:rsidRPr="000C7F94">
        <w:rPr>
          <w:bCs w:val="0"/>
          <w:sz w:val="32"/>
          <w:szCs w:val="32"/>
        </w:rPr>
        <w:t>туралы</w:t>
      </w:r>
      <w:r w:rsidRPr="000C7F94">
        <w:rPr>
          <w:bCs w:val="0"/>
          <w:sz w:val="32"/>
          <w:szCs w:val="32"/>
          <w:lang w:val="en-US"/>
        </w:rPr>
        <w:t xml:space="preserve"> </w:t>
      </w:r>
      <w:r w:rsidRPr="000C7F94">
        <w:rPr>
          <w:bCs w:val="0"/>
          <w:sz w:val="32"/>
          <w:szCs w:val="32"/>
        </w:rPr>
        <w:t>қызықты</w:t>
      </w:r>
      <w:r w:rsidRPr="000C7F94">
        <w:rPr>
          <w:bCs w:val="0"/>
          <w:sz w:val="32"/>
          <w:szCs w:val="32"/>
          <w:lang w:val="en-US"/>
        </w:rPr>
        <w:t xml:space="preserve"> </w:t>
      </w:r>
      <w:r w:rsidRPr="000C7F94">
        <w:rPr>
          <w:bCs w:val="0"/>
          <w:sz w:val="32"/>
          <w:szCs w:val="32"/>
        </w:rPr>
        <w:t>деректер</w:t>
      </w:r>
    </w:p>
    <w:p w:rsidR="001567C6" w:rsidRPr="00F5068F" w:rsidRDefault="001567C6" w:rsidP="00F5068F">
      <w:pPr>
        <w:pStyle w:val="a4"/>
        <w:spacing w:before="0" w:beforeAutospacing="0" w:after="408" w:afterAutospacing="0" w:line="348" w:lineRule="atLeast"/>
        <w:rPr>
          <w:sz w:val="28"/>
          <w:szCs w:val="28"/>
          <w:lang w:val="en-US"/>
        </w:rPr>
      </w:pPr>
      <w:r w:rsidRPr="00F5068F">
        <w:rPr>
          <w:sz w:val="28"/>
          <w:szCs w:val="28"/>
        </w:rPr>
        <w:t>Сүйектерді</w:t>
      </w:r>
      <w:r w:rsidRPr="00F5068F">
        <w:rPr>
          <w:sz w:val="28"/>
          <w:szCs w:val="28"/>
          <w:lang w:val="en-US"/>
        </w:rPr>
        <w:t xml:space="preserve"> </w:t>
      </w:r>
      <w:r w:rsidRPr="00F5068F">
        <w:rPr>
          <w:sz w:val="28"/>
          <w:szCs w:val="28"/>
        </w:rPr>
        <w:t>қ</w:t>
      </w:r>
      <w:proofErr w:type="gramStart"/>
      <w:r w:rsidRPr="00F5068F">
        <w:rPr>
          <w:sz w:val="28"/>
          <w:szCs w:val="28"/>
        </w:rPr>
        <w:t>оз</w:t>
      </w:r>
      <w:proofErr w:type="gramEnd"/>
      <w:r w:rsidRPr="00F5068F">
        <w:rPr>
          <w:sz w:val="28"/>
          <w:szCs w:val="28"/>
        </w:rPr>
        <w:t>ғалысқа</w:t>
      </w:r>
      <w:r w:rsidRPr="00F5068F">
        <w:rPr>
          <w:sz w:val="28"/>
          <w:szCs w:val="28"/>
          <w:lang w:val="en-US"/>
        </w:rPr>
        <w:t xml:space="preserve"> </w:t>
      </w:r>
      <w:r w:rsidRPr="00F5068F">
        <w:rPr>
          <w:sz w:val="28"/>
          <w:szCs w:val="28"/>
        </w:rPr>
        <w:t>келтіретін</w:t>
      </w:r>
      <w:r w:rsidRPr="00F5068F">
        <w:rPr>
          <w:sz w:val="28"/>
          <w:szCs w:val="28"/>
          <w:lang w:val="en-US"/>
        </w:rPr>
        <w:t xml:space="preserve">, </w:t>
      </w:r>
      <w:r w:rsidRPr="00F5068F">
        <w:rPr>
          <w:sz w:val="28"/>
          <w:szCs w:val="28"/>
        </w:rPr>
        <w:t>мықты</w:t>
      </w:r>
      <w:r w:rsidRPr="00F5068F">
        <w:rPr>
          <w:sz w:val="28"/>
          <w:szCs w:val="28"/>
          <w:lang w:val="en-US"/>
        </w:rPr>
        <w:t xml:space="preserve"> </w:t>
      </w:r>
      <w:r w:rsidRPr="00F5068F">
        <w:rPr>
          <w:sz w:val="28"/>
          <w:szCs w:val="28"/>
        </w:rPr>
        <w:t>да</w:t>
      </w:r>
      <w:r w:rsidRPr="00F5068F">
        <w:rPr>
          <w:sz w:val="28"/>
          <w:szCs w:val="28"/>
          <w:lang w:val="en-US"/>
        </w:rPr>
        <w:t xml:space="preserve"> </w:t>
      </w:r>
      <w:r w:rsidRPr="00F5068F">
        <w:rPr>
          <w:sz w:val="28"/>
          <w:szCs w:val="28"/>
        </w:rPr>
        <w:t>нәзік</w:t>
      </w:r>
      <w:r w:rsidRPr="00F5068F">
        <w:rPr>
          <w:sz w:val="28"/>
          <w:szCs w:val="28"/>
          <w:lang w:val="en-US"/>
        </w:rPr>
        <w:t xml:space="preserve"> </w:t>
      </w:r>
      <w:r w:rsidRPr="00F5068F">
        <w:rPr>
          <w:sz w:val="28"/>
          <w:szCs w:val="28"/>
        </w:rPr>
        <w:t>бұлшық</w:t>
      </w:r>
      <w:r w:rsidRPr="00F5068F">
        <w:rPr>
          <w:sz w:val="28"/>
          <w:szCs w:val="28"/>
          <w:lang w:val="en-US"/>
        </w:rPr>
        <w:t xml:space="preserve"> </w:t>
      </w:r>
      <w:r w:rsidRPr="00F5068F">
        <w:rPr>
          <w:sz w:val="28"/>
          <w:szCs w:val="28"/>
        </w:rPr>
        <w:t>ет</w:t>
      </w:r>
      <w:r w:rsidRPr="00F5068F">
        <w:rPr>
          <w:sz w:val="28"/>
          <w:szCs w:val="28"/>
          <w:lang w:val="en-US"/>
        </w:rPr>
        <w:t xml:space="preserve"> </w:t>
      </w:r>
      <w:r w:rsidRPr="00F5068F">
        <w:rPr>
          <w:sz w:val="28"/>
          <w:szCs w:val="28"/>
        </w:rPr>
        <w:t>жайлы</w:t>
      </w:r>
      <w:r w:rsidRPr="00F5068F">
        <w:rPr>
          <w:sz w:val="28"/>
          <w:szCs w:val="28"/>
          <w:lang w:val="en-US"/>
        </w:rPr>
        <w:t xml:space="preserve"> </w:t>
      </w:r>
      <w:r w:rsidRPr="00F5068F">
        <w:rPr>
          <w:sz w:val="28"/>
          <w:szCs w:val="28"/>
        </w:rPr>
        <w:t>қызықты</w:t>
      </w:r>
      <w:r w:rsidRPr="00F5068F">
        <w:rPr>
          <w:sz w:val="28"/>
          <w:szCs w:val="28"/>
          <w:lang w:val="en-US"/>
        </w:rPr>
        <w:t xml:space="preserve"> </w:t>
      </w:r>
      <w:r w:rsidRPr="00F5068F">
        <w:rPr>
          <w:sz w:val="28"/>
          <w:szCs w:val="28"/>
        </w:rPr>
        <w:t>деректерді</w:t>
      </w:r>
      <w:r w:rsidRPr="00F5068F">
        <w:rPr>
          <w:sz w:val="28"/>
          <w:szCs w:val="28"/>
          <w:lang w:val="en-US"/>
        </w:rPr>
        <w:t xml:space="preserve"> </w:t>
      </w:r>
      <w:r w:rsidRPr="00F5068F">
        <w:rPr>
          <w:sz w:val="28"/>
          <w:szCs w:val="28"/>
        </w:rPr>
        <w:t>біліп</w:t>
      </w:r>
      <w:r w:rsidRPr="00F5068F">
        <w:rPr>
          <w:sz w:val="28"/>
          <w:szCs w:val="28"/>
          <w:lang w:val="en-US"/>
        </w:rPr>
        <w:t xml:space="preserve"> </w:t>
      </w:r>
      <w:r w:rsidRPr="00F5068F">
        <w:rPr>
          <w:sz w:val="28"/>
          <w:szCs w:val="28"/>
        </w:rPr>
        <w:t>жүріңіздер</w:t>
      </w:r>
      <w:r w:rsidRPr="00F5068F">
        <w:rPr>
          <w:sz w:val="28"/>
          <w:szCs w:val="28"/>
          <w:lang w:val="en-US"/>
        </w:rPr>
        <w:t>. </w:t>
      </w:r>
    </w:p>
    <w:p w:rsidR="001567C6" w:rsidRPr="00F5068F" w:rsidRDefault="001567C6" w:rsidP="00F5068F">
      <w:pPr>
        <w:pStyle w:val="a4"/>
        <w:spacing w:before="0" w:beforeAutospacing="0" w:after="0" w:afterAutospacing="0" w:line="348" w:lineRule="atLeast"/>
        <w:rPr>
          <w:sz w:val="28"/>
          <w:szCs w:val="28"/>
          <w:lang w:val="en-US"/>
        </w:rPr>
      </w:pPr>
      <w:r w:rsidRPr="00F5068F">
        <w:rPr>
          <w:sz w:val="28"/>
          <w:szCs w:val="28"/>
        </w:rPr>
        <w:t>Мамандардың</w:t>
      </w:r>
      <w:r w:rsidRPr="00F5068F">
        <w:rPr>
          <w:sz w:val="28"/>
          <w:szCs w:val="28"/>
          <w:lang w:val="en-US"/>
        </w:rPr>
        <w:t xml:space="preserve"> </w:t>
      </w:r>
      <w:r w:rsidRPr="00F5068F">
        <w:rPr>
          <w:sz w:val="28"/>
          <w:szCs w:val="28"/>
        </w:rPr>
        <w:t>айтуынша</w:t>
      </w:r>
      <w:r w:rsidRPr="00F5068F">
        <w:rPr>
          <w:sz w:val="28"/>
          <w:szCs w:val="28"/>
          <w:lang w:val="en-US"/>
        </w:rPr>
        <w:t xml:space="preserve"> </w:t>
      </w:r>
      <w:r w:rsidRPr="00F5068F">
        <w:rPr>
          <w:sz w:val="28"/>
          <w:szCs w:val="28"/>
        </w:rPr>
        <w:t>адам</w:t>
      </w:r>
      <w:r w:rsidRPr="00F5068F">
        <w:rPr>
          <w:sz w:val="28"/>
          <w:szCs w:val="28"/>
          <w:lang w:val="en-US"/>
        </w:rPr>
        <w:t xml:space="preserve"> </w:t>
      </w:r>
      <w:r w:rsidRPr="00F5068F">
        <w:rPr>
          <w:sz w:val="28"/>
          <w:szCs w:val="28"/>
        </w:rPr>
        <w:t>денесінде</w:t>
      </w:r>
      <w:r w:rsidRPr="00F5068F">
        <w:rPr>
          <w:rStyle w:val="apple-converted-space"/>
          <w:sz w:val="28"/>
          <w:szCs w:val="28"/>
          <w:lang w:val="en-US"/>
        </w:rPr>
        <w:t> </w:t>
      </w:r>
      <w:r w:rsidRPr="00F5068F">
        <w:rPr>
          <w:rStyle w:val="a7"/>
          <w:sz w:val="28"/>
          <w:szCs w:val="28"/>
          <w:lang w:val="en-US"/>
        </w:rPr>
        <w:t>400-</w:t>
      </w:r>
      <w:r w:rsidRPr="00F5068F">
        <w:rPr>
          <w:rStyle w:val="a7"/>
          <w:sz w:val="28"/>
          <w:szCs w:val="28"/>
        </w:rPr>
        <w:t>ден</w:t>
      </w:r>
      <w:r w:rsidRPr="00F5068F">
        <w:rPr>
          <w:rStyle w:val="a7"/>
          <w:sz w:val="28"/>
          <w:szCs w:val="28"/>
          <w:lang w:val="en-US"/>
        </w:rPr>
        <w:t xml:space="preserve"> 680-</w:t>
      </w:r>
      <w:r w:rsidRPr="00F5068F">
        <w:rPr>
          <w:rStyle w:val="a7"/>
          <w:sz w:val="28"/>
          <w:szCs w:val="28"/>
        </w:rPr>
        <w:t>ге</w:t>
      </w:r>
      <w:r w:rsidRPr="00F5068F">
        <w:rPr>
          <w:rStyle w:val="apple-converted-space"/>
          <w:sz w:val="28"/>
          <w:szCs w:val="28"/>
          <w:lang w:val="en-US"/>
        </w:rPr>
        <w:t> </w:t>
      </w:r>
      <w:r w:rsidRPr="00F5068F">
        <w:rPr>
          <w:sz w:val="28"/>
          <w:szCs w:val="28"/>
        </w:rPr>
        <w:t>дейін</w:t>
      </w:r>
      <w:r w:rsidRPr="00F5068F">
        <w:rPr>
          <w:sz w:val="28"/>
          <w:szCs w:val="28"/>
          <w:lang w:val="en-US"/>
        </w:rPr>
        <w:t xml:space="preserve"> </w:t>
      </w:r>
      <w:r w:rsidRPr="00F5068F">
        <w:rPr>
          <w:sz w:val="28"/>
          <w:szCs w:val="28"/>
        </w:rPr>
        <w:t>бұлшық</w:t>
      </w:r>
      <w:r w:rsidRPr="00F5068F">
        <w:rPr>
          <w:sz w:val="28"/>
          <w:szCs w:val="28"/>
          <w:lang w:val="en-US"/>
        </w:rPr>
        <w:t xml:space="preserve"> </w:t>
      </w:r>
      <w:r w:rsidRPr="00F5068F">
        <w:rPr>
          <w:sz w:val="28"/>
          <w:szCs w:val="28"/>
        </w:rPr>
        <w:t>ет</w:t>
      </w:r>
      <w:r w:rsidRPr="00F5068F">
        <w:rPr>
          <w:sz w:val="28"/>
          <w:szCs w:val="28"/>
          <w:lang w:val="en-US"/>
        </w:rPr>
        <w:t xml:space="preserve"> </w:t>
      </w:r>
      <w:r w:rsidRPr="00F5068F">
        <w:rPr>
          <w:sz w:val="28"/>
          <w:szCs w:val="28"/>
        </w:rPr>
        <w:t>түрлері</w:t>
      </w:r>
      <w:r w:rsidRPr="00F5068F">
        <w:rPr>
          <w:sz w:val="28"/>
          <w:szCs w:val="28"/>
          <w:lang w:val="en-US"/>
        </w:rPr>
        <w:t xml:space="preserve"> </w:t>
      </w:r>
      <w:r w:rsidRPr="00F5068F">
        <w:rPr>
          <w:sz w:val="28"/>
          <w:szCs w:val="28"/>
        </w:rPr>
        <w:t>бар</w:t>
      </w:r>
      <w:r w:rsidRPr="00F5068F">
        <w:rPr>
          <w:sz w:val="28"/>
          <w:szCs w:val="28"/>
          <w:lang w:val="en-US"/>
        </w:rPr>
        <w:t xml:space="preserve">. </w:t>
      </w:r>
      <w:r w:rsidRPr="00F5068F">
        <w:rPr>
          <w:sz w:val="28"/>
          <w:szCs w:val="28"/>
        </w:rPr>
        <w:t>Бірақ</w:t>
      </w:r>
      <w:r w:rsidRPr="00F5068F">
        <w:rPr>
          <w:sz w:val="28"/>
          <w:szCs w:val="28"/>
          <w:lang w:val="en-US"/>
        </w:rPr>
        <w:t xml:space="preserve"> </w:t>
      </w:r>
      <w:r w:rsidRPr="00F5068F">
        <w:rPr>
          <w:sz w:val="28"/>
          <w:szCs w:val="28"/>
        </w:rPr>
        <w:t>олардың</w:t>
      </w:r>
      <w:r w:rsidRPr="00F5068F">
        <w:rPr>
          <w:sz w:val="28"/>
          <w:szCs w:val="28"/>
          <w:lang w:val="en-US"/>
        </w:rPr>
        <w:t xml:space="preserve"> </w:t>
      </w:r>
      <w:proofErr w:type="gramStart"/>
      <w:r w:rsidRPr="00F5068F">
        <w:rPr>
          <w:sz w:val="28"/>
          <w:szCs w:val="28"/>
        </w:rPr>
        <w:t>на</w:t>
      </w:r>
      <w:proofErr w:type="gramEnd"/>
      <w:r w:rsidRPr="00F5068F">
        <w:rPr>
          <w:sz w:val="28"/>
          <w:szCs w:val="28"/>
        </w:rPr>
        <w:t>қты</w:t>
      </w:r>
      <w:r w:rsidRPr="00F5068F">
        <w:rPr>
          <w:sz w:val="28"/>
          <w:szCs w:val="28"/>
          <w:lang w:val="en-US"/>
        </w:rPr>
        <w:t xml:space="preserve"> </w:t>
      </w:r>
      <w:r w:rsidRPr="00F5068F">
        <w:rPr>
          <w:sz w:val="28"/>
          <w:szCs w:val="28"/>
        </w:rPr>
        <w:t>санын</w:t>
      </w:r>
      <w:r w:rsidRPr="00F5068F">
        <w:rPr>
          <w:sz w:val="28"/>
          <w:szCs w:val="28"/>
          <w:lang w:val="en-US"/>
        </w:rPr>
        <w:t xml:space="preserve"> </w:t>
      </w:r>
      <w:r w:rsidRPr="00F5068F">
        <w:rPr>
          <w:sz w:val="28"/>
          <w:szCs w:val="28"/>
        </w:rPr>
        <w:t>айту</w:t>
      </w:r>
      <w:r w:rsidRPr="00F5068F">
        <w:rPr>
          <w:sz w:val="28"/>
          <w:szCs w:val="28"/>
          <w:lang w:val="en-US"/>
        </w:rPr>
        <w:t xml:space="preserve"> </w:t>
      </w:r>
      <w:r w:rsidRPr="00F5068F">
        <w:rPr>
          <w:sz w:val="28"/>
          <w:szCs w:val="28"/>
        </w:rPr>
        <w:t>мүмкін</w:t>
      </w:r>
      <w:r w:rsidRPr="00F5068F">
        <w:rPr>
          <w:sz w:val="28"/>
          <w:szCs w:val="28"/>
          <w:lang w:val="en-US"/>
        </w:rPr>
        <w:t xml:space="preserve"> </w:t>
      </w:r>
      <w:r w:rsidRPr="00F5068F">
        <w:rPr>
          <w:sz w:val="28"/>
          <w:szCs w:val="28"/>
        </w:rPr>
        <w:t>емес</w:t>
      </w:r>
      <w:r w:rsidRPr="00F5068F">
        <w:rPr>
          <w:sz w:val="28"/>
          <w:szCs w:val="28"/>
          <w:lang w:val="en-US"/>
        </w:rPr>
        <w:t>. </w:t>
      </w:r>
    </w:p>
    <w:p w:rsidR="001567C6" w:rsidRPr="00F5068F" w:rsidRDefault="001567C6" w:rsidP="00F5068F">
      <w:pPr>
        <w:pStyle w:val="a4"/>
        <w:spacing w:before="0" w:beforeAutospacing="0" w:after="0" w:afterAutospacing="0" w:line="348" w:lineRule="atLeast"/>
        <w:rPr>
          <w:sz w:val="28"/>
          <w:szCs w:val="28"/>
          <w:lang w:val="en-US"/>
        </w:rPr>
      </w:pPr>
      <w:r w:rsidRPr="00F5068F">
        <w:rPr>
          <w:sz w:val="28"/>
          <w:szCs w:val="28"/>
        </w:rPr>
        <w:t>Сіздің</w:t>
      </w:r>
      <w:r w:rsidRPr="00F5068F">
        <w:rPr>
          <w:sz w:val="28"/>
          <w:szCs w:val="28"/>
          <w:lang w:val="en-US"/>
        </w:rPr>
        <w:t xml:space="preserve"> </w:t>
      </w:r>
      <w:r w:rsidRPr="00F5068F">
        <w:rPr>
          <w:sz w:val="28"/>
          <w:szCs w:val="28"/>
        </w:rPr>
        <w:t>салмағыңыздың</w:t>
      </w:r>
      <w:r w:rsidRPr="00F5068F">
        <w:rPr>
          <w:sz w:val="28"/>
          <w:szCs w:val="28"/>
          <w:lang w:val="en-US"/>
        </w:rPr>
        <w:t xml:space="preserve">  </w:t>
      </w:r>
      <w:r w:rsidRPr="00F5068F">
        <w:rPr>
          <w:rStyle w:val="a7"/>
          <w:sz w:val="28"/>
          <w:szCs w:val="28"/>
          <w:lang w:val="en-US"/>
        </w:rPr>
        <w:t>40%-</w:t>
      </w:r>
      <w:r w:rsidRPr="00F5068F">
        <w:rPr>
          <w:rStyle w:val="a7"/>
          <w:sz w:val="28"/>
          <w:szCs w:val="28"/>
        </w:rPr>
        <w:t>ы</w:t>
      </w:r>
      <w:r w:rsidRPr="00F5068F">
        <w:rPr>
          <w:sz w:val="28"/>
          <w:szCs w:val="28"/>
          <w:lang w:val="en-US"/>
        </w:rPr>
        <w:t xml:space="preserve">, </w:t>
      </w:r>
      <w:r w:rsidRPr="00F5068F">
        <w:rPr>
          <w:sz w:val="28"/>
          <w:szCs w:val="28"/>
        </w:rPr>
        <w:t>яғни</w:t>
      </w:r>
      <w:r w:rsidRPr="00F5068F">
        <w:rPr>
          <w:sz w:val="28"/>
          <w:szCs w:val="28"/>
          <w:lang w:val="en-US"/>
        </w:rPr>
        <w:t xml:space="preserve"> 20-30 </w:t>
      </w:r>
      <w:proofErr w:type="gramStart"/>
      <w:r w:rsidRPr="00F5068F">
        <w:rPr>
          <w:sz w:val="28"/>
          <w:szCs w:val="28"/>
        </w:rPr>
        <w:t>кг</w:t>
      </w:r>
      <w:r w:rsidRPr="00F5068F">
        <w:rPr>
          <w:sz w:val="28"/>
          <w:szCs w:val="28"/>
          <w:lang w:val="en-US"/>
        </w:rPr>
        <w:t xml:space="preserve"> </w:t>
      </w:r>
      <w:r w:rsidRPr="00F5068F">
        <w:rPr>
          <w:sz w:val="28"/>
          <w:szCs w:val="28"/>
        </w:rPr>
        <w:t>б</w:t>
      </w:r>
      <w:proofErr w:type="gramEnd"/>
      <w:r w:rsidRPr="00F5068F">
        <w:rPr>
          <w:sz w:val="28"/>
          <w:szCs w:val="28"/>
        </w:rPr>
        <w:t>ұлшық</w:t>
      </w:r>
      <w:r w:rsidRPr="00F5068F">
        <w:rPr>
          <w:sz w:val="28"/>
          <w:szCs w:val="28"/>
          <w:lang w:val="en-US"/>
        </w:rPr>
        <w:t xml:space="preserve"> </w:t>
      </w:r>
      <w:r w:rsidRPr="00F5068F">
        <w:rPr>
          <w:sz w:val="28"/>
          <w:szCs w:val="28"/>
        </w:rPr>
        <w:t>еттерге</w:t>
      </w:r>
      <w:r w:rsidRPr="00F5068F">
        <w:rPr>
          <w:sz w:val="28"/>
          <w:szCs w:val="28"/>
          <w:lang w:val="en-US"/>
        </w:rPr>
        <w:t xml:space="preserve"> </w:t>
      </w:r>
      <w:r w:rsidRPr="00F5068F">
        <w:rPr>
          <w:sz w:val="28"/>
          <w:szCs w:val="28"/>
        </w:rPr>
        <w:t>тиісті</w:t>
      </w:r>
      <w:r w:rsidRPr="00F5068F">
        <w:rPr>
          <w:sz w:val="28"/>
          <w:szCs w:val="28"/>
          <w:lang w:val="en-US"/>
        </w:rPr>
        <w:t>.  </w:t>
      </w:r>
    </w:p>
    <w:p w:rsidR="001567C6" w:rsidRPr="00F5068F" w:rsidRDefault="001567C6" w:rsidP="00F5068F">
      <w:pPr>
        <w:pStyle w:val="a4"/>
        <w:spacing w:before="0" w:beforeAutospacing="0" w:after="0" w:afterAutospacing="0" w:line="348" w:lineRule="atLeast"/>
        <w:rPr>
          <w:sz w:val="28"/>
          <w:szCs w:val="28"/>
          <w:lang w:val="en-US"/>
        </w:rPr>
      </w:pPr>
      <w:r w:rsidRPr="00F5068F">
        <w:rPr>
          <w:sz w:val="28"/>
          <w:szCs w:val="28"/>
        </w:rPr>
        <w:t>Адам</w:t>
      </w:r>
      <w:r w:rsidRPr="00F5068F">
        <w:rPr>
          <w:sz w:val="28"/>
          <w:szCs w:val="28"/>
          <w:lang w:val="en-US"/>
        </w:rPr>
        <w:t xml:space="preserve"> </w:t>
      </w:r>
      <w:r w:rsidRPr="00F5068F">
        <w:rPr>
          <w:sz w:val="28"/>
          <w:szCs w:val="28"/>
        </w:rPr>
        <w:t>денесіндегі</w:t>
      </w:r>
      <w:r w:rsidRPr="00F5068F">
        <w:rPr>
          <w:sz w:val="28"/>
          <w:szCs w:val="28"/>
          <w:lang w:val="en-US"/>
        </w:rPr>
        <w:t xml:space="preserve"> </w:t>
      </w:r>
      <w:r w:rsidRPr="00F5068F">
        <w:rPr>
          <w:sz w:val="28"/>
          <w:szCs w:val="28"/>
        </w:rPr>
        <w:t>ең</w:t>
      </w:r>
      <w:r w:rsidRPr="00F5068F">
        <w:rPr>
          <w:sz w:val="28"/>
          <w:szCs w:val="28"/>
          <w:lang w:val="en-US"/>
        </w:rPr>
        <w:t xml:space="preserve"> </w:t>
      </w:r>
      <w:r w:rsidRPr="00F5068F">
        <w:rPr>
          <w:sz w:val="28"/>
          <w:szCs w:val="28"/>
        </w:rPr>
        <w:t>үлкен</w:t>
      </w:r>
      <w:r w:rsidRPr="00F5068F">
        <w:rPr>
          <w:sz w:val="28"/>
          <w:szCs w:val="28"/>
          <w:lang w:val="en-US"/>
        </w:rPr>
        <w:t xml:space="preserve"> </w:t>
      </w:r>
      <w:r w:rsidRPr="00F5068F">
        <w:rPr>
          <w:sz w:val="28"/>
          <w:szCs w:val="28"/>
        </w:rPr>
        <w:t>бұлшық</w:t>
      </w:r>
      <w:r w:rsidRPr="00F5068F">
        <w:rPr>
          <w:sz w:val="28"/>
          <w:szCs w:val="28"/>
          <w:lang w:val="en-US"/>
        </w:rPr>
        <w:t xml:space="preserve"> </w:t>
      </w:r>
      <w:r w:rsidRPr="00F5068F">
        <w:rPr>
          <w:sz w:val="28"/>
          <w:szCs w:val="28"/>
        </w:rPr>
        <w:t>ет</w:t>
      </w:r>
      <w:r w:rsidRPr="00F5068F">
        <w:rPr>
          <w:sz w:val="28"/>
          <w:szCs w:val="28"/>
          <w:lang w:val="en-US"/>
        </w:rPr>
        <w:t xml:space="preserve"> –</w:t>
      </w:r>
      <w:r w:rsidRPr="00F5068F">
        <w:rPr>
          <w:rStyle w:val="apple-converted-space"/>
          <w:sz w:val="28"/>
          <w:szCs w:val="28"/>
          <w:lang w:val="en-US"/>
        </w:rPr>
        <w:t> </w:t>
      </w:r>
      <w:r w:rsidRPr="00F5068F">
        <w:rPr>
          <w:rStyle w:val="a7"/>
          <w:sz w:val="28"/>
          <w:szCs w:val="28"/>
        </w:rPr>
        <w:t>сан</w:t>
      </w:r>
      <w:r w:rsidRPr="00F5068F">
        <w:rPr>
          <w:rStyle w:val="a7"/>
          <w:sz w:val="28"/>
          <w:szCs w:val="28"/>
          <w:lang w:val="en-US"/>
        </w:rPr>
        <w:t xml:space="preserve"> </w:t>
      </w:r>
      <w:r w:rsidRPr="00F5068F">
        <w:rPr>
          <w:rStyle w:val="a7"/>
          <w:sz w:val="28"/>
          <w:szCs w:val="28"/>
        </w:rPr>
        <w:t>бұлшық</w:t>
      </w:r>
      <w:r w:rsidRPr="00F5068F">
        <w:rPr>
          <w:rStyle w:val="apple-converted-space"/>
          <w:sz w:val="28"/>
          <w:szCs w:val="28"/>
          <w:lang w:val="en-US"/>
        </w:rPr>
        <w:t> </w:t>
      </w:r>
      <w:r w:rsidRPr="00F5068F">
        <w:rPr>
          <w:sz w:val="28"/>
          <w:szCs w:val="28"/>
        </w:rPr>
        <w:t>еті</w:t>
      </w:r>
      <w:r w:rsidRPr="00F5068F">
        <w:rPr>
          <w:sz w:val="28"/>
          <w:szCs w:val="28"/>
          <w:lang w:val="en-US"/>
        </w:rPr>
        <w:t xml:space="preserve">. </w:t>
      </w:r>
      <w:r w:rsidRPr="00F5068F">
        <w:rPr>
          <w:sz w:val="28"/>
          <w:szCs w:val="28"/>
        </w:rPr>
        <w:t>Ол</w:t>
      </w:r>
      <w:r w:rsidRPr="00F5068F">
        <w:rPr>
          <w:sz w:val="28"/>
          <w:szCs w:val="28"/>
          <w:lang w:val="en-US"/>
        </w:rPr>
        <w:t xml:space="preserve"> </w:t>
      </w:r>
      <w:r w:rsidRPr="00F5068F">
        <w:rPr>
          <w:sz w:val="28"/>
          <w:szCs w:val="28"/>
        </w:rPr>
        <w:t>денедегі</w:t>
      </w:r>
      <w:r w:rsidRPr="00F5068F">
        <w:rPr>
          <w:sz w:val="28"/>
          <w:szCs w:val="28"/>
          <w:lang w:val="en-US"/>
        </w:rPr>
        <w:t xml:space="preserve"> </w:t>
      </w:r>
      <w:r w:rsidRPr="00F5068F">
        <w:rPr>
          <w:sz w:val="28"/>
          <w:szCs w:val="28"/>
        </w:rPr>
        <w:t>ең</w:t>
      </w:r>
      <w:r w:rsidRPr="00F5068F">
        <w:rPr>
          <w:sz w:val="28"/>
          <w:szCs w:val="28"/>
          <w:lang w:val="en-US"/>
        </w:rPr>
        <w:t xml:space="preserve"> </w:t>
      </w:r>
      <w:r w:rsidRPr="00F5068F">
        <w:rPr>
          <w:sz w:val="28"/>
          <w:szCs w:val="28"/>
        </w:rPr>
        <w:t>үлкен</w:t>
      </w:r>
      <w:r w:rsidRPr="00F5068F">
        <w:rPr>
          <w:sz w:val="28"/>
          <w:szCs w:val="28"/>
          <w:lang w:val="en-US"/>
        </w:rPr>
        <w:t xml:space="preserve"> </w:t>
      </w:r>
      <w:r w:rsidRPr="00F5068F">
        <w:rPr>
          <w:sz w:val="28"/>
          <w:szCs w:val="28"/>
        </w:rPr>
        <w:t>жамбас</w:t>
      </w:r>
      <w:r w:rsidRPr="00F5068F">
        <w:rPr>
          <w:sz w:val="28"/>
          <w:szCs w:val="28"/>
          <w:lang w:val="en-US"/>
        </w:rPr>
        <w:t xml:space="preserve"> </w:t>
      </w:r>
      <w:r w:rsidRPr="00F5068F">
        <w:rPr>
          <w:sz w:val="28"/>
          <w:szCs w:val="28"/>
        </w:rPr>
        <w:t>сүйегін</w:t>
      </w:r>
      <w:r w:rsidRPr="00F5068F">
        <w:rPr>
          <w:sz w:val="28"/>
          <w:szCs w:val="28"/>
          <w:lang w:val="en-US"/>
        </w:rPr>
        <w:t xml:space="preserve"> </w:t>
      </w:r>
      <w:r w:rsidRPr="00F5068F">
        <w:rPr>
          <w:sz w:val="28"/>
          <w:szCs w:val="28"/>
        </w:rPr>
        <w:t>қ</w:t>
      </w:r>
      <w:proofErr w:type="gramStart"/>
      <w:r w:rsidRPr="00F5068F">
        <w:rPr>
          <w:sz w:val="28"/>
          <w:szCs w:val="28"/>
        </w:rPr>
        <w:t>оз</w:t>
      </w:r>
      <w:proofErr w:type="gramEnd"/>
      <w:r w:rsidRPr="00F5068F">
        <w:rPr>
          <w:sz w:val="28"/>
          <w:szCs w:val="28"/>
        </w:rPr>
        <w:t>ғалысқа</w:t>
      </w:r>
      <w:r w:rsidRPr="00F5068F">
        <w:rPr>
          <w:sz w:val="28"/>
          <w:szCs w:val="28"/>
          <w:lang w:val="en-US"/>
        </w:rPr>
        <w:t xml:space="preserve"> </w:t>
      </w:r>
      <w:r w:rsidRPr="00F5068F">
        <w:rPr>
          <w:sz w:val="28"/>
          <w:szCs w:val="28"/>
        </w:rPr>
        <w:t>келтіреді</w:t>
      </w:r>
      <w:r w:rsidRPr="00F5068F">
        <w:rPr>
          <w:sz w:val="28"/>
          <w:szCs w:val="28"/>
          <w:lang w:val="en-US"/>
        </w:rPr>
        <w:t>.</w:t>
      </w:r>
    </w:p>
    <w:p w:rsidR="001567C6" w:rsidRPr="00F5068F" w:rsidRDefault="001567C6" w:rsidP="00F5068F">
      <w:pPr>
        <w:pStyle w:val="a4"/>
        <w:spacing w:before="0" w:beforeAutospacing="0" w:after="0" w:afterAutospacing="0" w:line="348" w:lineRule="atLeast"/>
        <w:rPr>
          <w:sz w:val="28"/>
          <w:szCs w:val="28"/>
          <w:lang w:val="en-US"/>
        </w:rPr>
      </w:pPr>
      <w:r w:rsidRPr="00F5068F">
        <w:rPr>
          <w:sz w:val="28"/>
          <w:szCs w:val="28"/>
        </w:rPr>
        <w:lastRenderedPageBreak/>
        <w:t>Бұлшық</w:t>
      </w:r>
      <w:r w:rsidRPr="00F5068F">
        <w:rPr>
          <w:sz w:val="28"/>
          <w:szCs w:val="28"/>
          <w:lang w:val="en-US"/>
        </w:rPr>
        <w:t xml:space="preserve"> </w:t>
      </w:r>
      <w:r w:rsidRPr="00F5068F">
        <w:rPr>
          <w:sz w:val="28"/>
          <w:szCs w:val="28"/>
        </w:rPr>
        <w:t>еттердің</w:t>
      </w:r>
      <w:r w:rsidRPr="00F5068F">
        <w:rPr>
          <w:sz w:val="28"/>
          <w:szCs w:val="28"/>
          <w:lang w:val="en-US"/>
        </w:rPr>
        <w:t xml:space="preserve"> </w:t>
      </w:r>
      <w:r w:rsidRPr="00F5068F">
        <w:rPr>
          <w:sz w:val="28"/>
          <w:szCs w:val="28"/>
        </w:rPr>
        <w:t>ең</w:t>
      </w:r>
      <w:r w:rsidRPr="00F5068F">
        <w:rPr>
          <w:sz w:val="28"/>
          <w:szCs w:val="28"/>
          <w:lang w:val="en-US"/>
        </w:rPr>
        <w:t xml:space="preserve"> </w:t>
      </w:r>
      <w:r w:rsidRPr="00F5068F">
        <w:rPr>
          <w:sz w:val="28"/>
          <w:szCs w:val="28"/>
        </w:rPr>
        <w:t>кө</w:t>
      </w:r>
      <w:proofErr w:type="gramStart"/>
      <w:r w:rsidRPr="00F5068F">
        <w:rPr>
          <w:sz w:val="28"/>
          <w:szCs w:val="28"/>
        </w:rPr>
        <w:t>п</w:t>
      </w:r>
      <w:proofErr w:type="gramEnd"/>
      <w:r w:rsidRPr="00F5068F">
        <w:rPr>
          <w:sz w:val="28"/>
          <w:szCs w:val="28"/>
          <w:lang w:val="en-US"/>
        </w:rPr>
        <w:t xml:space="preserve"> </w:t>
      </w:r>
      <w:r w:rsidRPr="00F5068F">
        <w:rPr>
          <w:sz w:val="28"/>
          <w:szCs w:val="28"/>
        </w:rPr>
        <w:t>шоғырланған</w:t>
      </w:r>
      <w:r w:rsidRPr="00F5068F">
        <w:rPr>
          <w:sz w:val="28"/>
          <w:szCs w:val="28"/>
          <w:lang w:val="en-US"/>
        </w:rPr>
        <w:t xml:space="preserve"> </w:t>
      </w:r>
      <w:r w:rsidRPr="00F5068F">
        <w:rPr>
          <w:sz w:val="28"/>
          <w:szCs w:val="28"/>
        </w:rPr>
        <w:t>жері</w:t>
      </w:r>
      <w:r w:rsidRPr="00F5068F">
        <w:rPr>
          <w:sz w:val="28"/>
          <w:szCs w:val="28"/>
          <w:lang w:val="en-US"/>
        </w:rPr>
        <w:t xml:space="preserve"> –</w:t>
      </w:r>
      <w:r w:rsidRPr="00F5068F">
        <w:rPr>
          <w:rStyle w:val="apple-converted-space"/>
          <w:sz w:val="28"/>
          <w:szCs w:val="28"/>
          <w:lang w:val="en-US"/>
        </w:rPr>
        <w:t> </w:t>
      </w:r>
      <w:r w:rsidRPr="00F5068F">
        <w:rPr>
          <w:rStyle w:val="a7"/>
          <w:sz w:val="28"/>
          <w:szCs w:val="28"/>
        </w:rPr>
        <w:t>адамның</w:t>
      </w:r>
      <w:r w:rsidRPr="00F5068F">
        <w:rPr>
          <w:rStyle w:val="a7"/>
          <w:sz w:val="28"/>
          <w:szCs w:val="28"/>
          <w:lang w:val="en-US"/>
        </w:rPr>
        <w:t xml:space="preserve"> </w:t>
      </w:r>
      <w:r w:rsidRPr="00F5068F">
        <w:rPr>
          <w:rStyle w:val="a7"/>
          <w:sz w:val="28"/>
          <w:szCs w:val="28"/>
        </w:rPr>
        <w:t>беті</w:t>
      </w:r>
      <w:r w:rsidRPr="00F5068F">
        <w:rPr>
          <w:sz w:val="28"/>
          <w:szCs w:val="28"/>
          <w:lang w:val="en-US"/>
        </w:rPr>
        <w:t xml:space="preserve">. </w:t>
      </w:r>
      <w:r w:rsidRPr="00F5068F">
        <w:rPr>
          <w:sz w:val="28"/>
          <w:szCs w:val="28"/>
        </w:rPr>
        <w:t>Осы</w:t>
      </w:r>
      <w:r w:rsidRPr="00F5068F">
        <w:rPr>
          <w:sz w:val="28"/>
          <w:szCs w:val="28"/>
          <w:lang w:val="en-US"/>
        </w:rPr>
        <w:t xml:space="preserve"> </w:t>
      </w:r>
      <w:r w:rsidRPr="00F5068F">
        <w:rPr>
          <w:sz w:val="28"/>
          <w:szCs w:val="28"/>
        </w:rPr>
        <w:t>себепті</w:t>
      </w:r>
      <w:r w:rsidRPr="00F5068F">
        <w:rPr>
          <w:sz w:val="28"/>
          <w:szCs w:val="28"/>
          <w:lang w:val="en-US"/>
        </w:rPr>
        <w:t xml:space="preserve"> </w:t>
      </w:r>
      <w:r w:rsidRPr="00F5068F">
        <w:rPr>
          <w:sz w:val="28"/>
          <w:szCs w:val="28"/>
        </w:rPr>
        <w:t>біздің</w:t>
      </w:r>
      <w:r w:rsidRPr="00F5068F">
        <w:rPr>
          <w:sz w:val="28"/>
          <w:szCs w:val="28"/>
          <w:lang w:val="en-US"/>
        </w:rPr>
        <w:t xml:space="preserve"> </w:t>
      </w:r>
      <w:r w:rsidRPr="00F5068F">
        <w:rPr>
          <w:sz w:val="28"/>
          <w:szCs w:val="28"/>
        </w:rPr>
        <w:t>мимикамыз</w:t>
      </w:r>
      <w:r w:rsidRPr="00F5068F">
        <w:rPr>
          <w:sz w:val="28"/>
          <w:szCs w:val="28"/>
          <w:lang w:val="en-US"/>
        </w:rPr>
        <w:t xml:space="preserve"> </w:t>
      </w:r>
      <w:r w:rsidRPr="00F5068F">
        <w:rPr>
          <w:sz w:val="28"/>
          <w:szCs w:val="28"/>
        </w:rPr>
        <w:t>сан</w:t>
      </w:r>
      <w:r w:rsidRPr="00F5068F">
        <w:rPr>
          <w:sz w:val="28"/>
          <w:szCs w:val="28"/>
          <w:lang w:val="en-US"/>
        </w:rPr>
        <w:t xml:space="preserve"> </w:t>
      </w:r>
      <w:r w:rsidRPr="00F5068F">
        <w:rPr>
          <w:sz w:val="28"/>
          <w:szCs w:val="28"/>
        </w:rPr>
        <w:t>алуан</w:t>
      </w:r>
      <w:r w:rsidRPr="00F5068F">
        <w:rPr>
          <w:sz w:val="28"/>
          <w:szCs w:val="28"/>
          <w:lang w:val="en-US"/>
        </w:rPr>
        <w:t xml:space="preserve"> </w:t>
      </w:r>
      <w:r w:rsidRPr="00F5068F">
        <w:rPr>
          <w:sz w:val="28"/>
          <w:szCs w:val="28"/>
        </w:rPr>
        <w:t>түрлі</w:t>
      </w:r>
      <w:r w:rsidRPr="00F5068F">
        <w:rPr>
          <w:sz w:val="28"/>
          <w:szCs w:val="28"/>
          <w:lang w:val="en-US"/>
        </w:rPr>
        <w:t xml:space="preserve"> </w:t>
      </w:r>
      <w:r w:rsidRPr="00F5068F">
        <w:rPr>
          <w:sz w:val="28"/>
          <w:szCs w:val="28"/>
        </w:rPr>
        <w:t>бола</w:t>
      </w:r>
      <w:r w:rsidRPr="00F5068F">
        <w:rPr>
          <w:sz w:val="28"/>
          <w:szCs w:val="28"/>
          <w:lang w:val="en-US"/>
        </w:rPr>
        <w:t xml:space="preserve"> </w:t>
      </w:r>
      <w:r w:rsidRPr="00F5068F">
        <w:rPr>
          <w:sz w:val="28"/>
          <w:szCs w:val="28"/>
        </w:rPr>
        <w:t>алады</w:t>
      </w:r>
      <w:r w:rsidRPr="00F5068F">
        <w:rPr>
          <w:sz w:val="28"/>
          <w:szCs w:val="28"/>
          <w:lang w:val="en-US"/>
        </w:rPr>
        <w:t>. </w:t>
      </w:r>
    </w:p>
    <w:p w:rsidR="001567C6" w:rsidRPr="00F5068F" w:rsidRDefault="001567C6" w:rsidP="00F5068F">
      <w:pPr>
        <w:pStyle w:val="a4"/>
        <w:spacing w:before="0" w:beforeAutospacing="0" w:after="0" w:afterAutospacing="0" w:line="348" w:lineRule="atLeast"/>
        <w:rPr>
          <w:sz w:val="28"/>
          <w:szCs w:val="28"/>
          <w:lang w:val="en-US"/>
        </w:rPr>
      </w:pPr>
      <w:r w:rsidRPr="00F5068F">
        <w:rPr>
          <w:sz w:val="28"/>
          <w:szCs w:val="28"/>
        </w:rPr>
        <w:t>Адам</w:t>
      </w:r>
      <w:r w:rsidRPr="00F5068F">
        <w:rPr>
          <w:sz w:val="28"/>
          <w:szCs w:val="28"/>
          <w:lang w:val="en-US"/>
        </w:rPr>
        <w:t xml:space="preserve"> </w:t>
      </w:r>
      <w:r w:rsidRPr="00F5068F">
        <w:rPr>
          <w:sz w:val="28"/>
          <w:szCs w:val="28"/>
        </w:rPr>
        <w:t>денесіндегі</w:t>
      </w:r>
      <w:r w:rsidRPr="00F5068F">
        <w:rPr>
          <w:sz w:val="28"/>
          <w:szCs w:val="28"/>
          <w:lang w:val="en-US"/>
        </w:rPr>
        <w:t xml:space="preserve"> </w:t>
      </w:r>
      <w:r w:rsidRPr="00F5068F">
        <w:rPr>
          <w:sz w:val="28"/>
          <w:szCs w:val="28"/>
        </w:rPr>
        <w:t>ең</w:t>
      </w:r>
      <w:r w:rsidRPr="00F5068F">
        <w:rPr>
          <w:sz w:val="28"/>
          <w:szCs w:val="28"/>
          <w:lang w:val="en-US"/>
        </w:rPr>
        <w:t xml:space="preserve"> </w:t>
      </w:r>
      <w:r w:rsidRPr="00F5068F">
        <w:rPr>
          <w:sz w:val="28"/>
          <w:szCs w:val="28"/>
        </w:rPr>
        <w:t>мықты</w:t>
      </w:r>
      <w:r w:rsidRPr="00F5068F">
        <w:rPr>
          <w:sz w:val="28"/>
          <w:szCs w:val="28"/>
          <w:lang w:val="en-US"/>
        </w:rPr>
        <w:t xml:space="preserve"> </w:t>
      </w:r>
      <w:r w:rsidRPr="00F5068F">
        <w:rPr>
          <w:sz w:val="28"/>
          <w:szCs w:val="28"/>
        </w:rPr>
        <w:t>бұлшық</w:t>
      </w:r>
      <w:r w:rsidRPr="00F5068F">
        <w:rPr>
          <w:sz w:val="28"/>
          <w:szCs w:val="28"/>
          <w:lang w:val="en-US"/>
        </w:rPr>
        <w:t xml:space="preserve"> </w:t>
      </w:r>
      <w:r w:rsidRPr="00F5068F">
        <w:rPr>
          <w:sz w:val="28"/>
          <w:szCs w:val="28"/>
        </w:rPr>
        <w:t>ет</w:t>
      </w:r>
      <w:r w:rsidRPr="00F5068F">
        <w:rPr>
          <w:rStyle w:val="apple-converted-space"/>
          <w:sz w:val="28"/>
          <w:szCs w:val="28"/>
          <w:lang w:val="en-US"/>
        </w:rPr>
        <w:t> </w:t>
      </w:r>
      <w:proofErr w:type="gramStart"/>
      <w:r w:rsidRPr="00F5068F">
        <w:rPr>
          <w:rStyle w:val="a7"/>
          <w:sz w:val="28"/>
          <w:szCs w:val="28"/>
        </w:rPr>
        <w:t>жақты</w:t>
      </w:r>
      <w:proofErr w:type="gramEnd"/>
      <w:r w:rsidRPr="00F5068F">
        <w:rPr>
          <w:rStyle w:val="a7"/>
          <w:sz w:val="28"/>
          <w:szCs w:val="28"/>
        </w:rPr>
        <w:t>ң</w:t>
      </w:r>
      <w:r w:rsidRPr="00F5068F">
        <w:rPr>
          <w:rStyle w:val="a7"/>
          <w:sz w:val="28"/>
          <w:szCs w:val="28"/>
          <w:lang w:val="en-US"/>
        </w:rPr>
        <w:t xml:space="preserve"> </w:t>
      </w:r>
      <w:r w:rsidRPr="00F5068F">
        <w:rPr>
          <w:rStyle w:val="a7"/>
          <w:sz w:val="28"/>
          <w:szCs w:val="28"/>
        </w:rPr>
        <w:t>бұлшық</w:t>
      </w:r>
      <w:r w:rsidRPr="00F5068F">
        <w:rPr>
          <w:rStyle w:val="a7"/>
          <w:sz w:val="28"/>
          <w:szCs w:val="28"/>
          <w:lang w:val="en-US"/>
        </w:rPr>
        <w:t xml:space="preserve"> </w:t>
      </w:r>
      <w:r w:rsidRPr="00F5068F">
        <w:rPr>
          <w:rStyle w:val="a7"/>
          <w:sz w:val="28"/>
          <w:szCs w:val="28"/>
        </w:rPr>
        <w:t>еті</w:t>
      </w:r>
      <w:r w:rsidRPr="00F5068F">
        <w:rPr>
          <w:rStyle w:val="apple-converted-space"/>
          <w:sz w:val="28"/>
          <w:szCs w:val="28"/>
          <w:lang w:val="en-US"/>
        </w:rPr>
        <w:t> </w:t>
      </w:r>
      <w:r w:rsidRPr="00F5068F">
        <w:rPr>
          <w:sz w:val="28"/>
          <w:szCs w:val="28"/>
        </w:rPr>
        <w:t>екен</w:t>
      </w:r>
      <w:r w:rsidRPr="00F5068F">
        <w:rPr>
          <w:sz w:val="28"/>
          <w:szCs w:val="28"/>
          <w:lang w:val="en-US"/>
        </w:rPr>
        <w:t xml:space="preserve">. </w:t>
      </w:r>
      <w:r w:rsidRPr="00F5068F">
        <w:rPr>
          <w:sz w:val="28"/>
          <w:szCs w:val="28"/>
        </w:rPr>
        <w:t>Сіз</w:t>
      </w:r>
      <w:r w:rsidRPr="00F5068F">
        <w:rPr>
          <w:sz w:val="28"/>
          <w:szCs w:val="28"/>
          <w:lang w:val="en-US"/>
        </w:rPr>
        <w:t xml:space="preserve"> </w:t>
      </w:r>
      <w:r w:rsidRPr="00F5068F">
        <w:rPr>
          <w:sz w:val="28"/>
          <w:szCs w:val="28"/>
        </w:rPr>
        <w:t>тамақ</w:t>
      </w:r>
      <w:r w:rsidRPr="00F5068F">
        <w:rPr>
          <w:sz w:val="28"/>
          <w:szCs w:val="28"/>
          <w:lang w:val="en-US"/>
        </w:rPr>
        <w:t xml:space="preserve"> </w:t>
      </w:r>
      <w:r w:rsidRPr="00F5068F">
        <w:rPr>
          <w:sz w:val="28"/>
          <w:szCs w:val="28"/>
        </w:rPr>
        <w:t>шайнағанда</w:t>
      </w:r>
      <w:r w:rsidRPr="00F5068F">
        <w:rPr>
          <w:sz w:val="28"/>
          <w:szCs w:val="28"/>
          <w:lang w:val="en-US"/>
        </w:rPr>
        <w:t xml:space="preserve"> </w:t>
      </w:r>
      <w:r w:rsidRPr="00F5068F">
        <w:rPr>
          <w:sz w:val="28"/>
          <w:szCs w:val="28"/>
        </w:rPr>
        <w:t>ол</w:t>
      </w:r>
      <w:r w:rsidRPr="00F5068F">
        <w:rPr>
          <w:sz w:val="28"/>
          <w:szCs w:val="28"/>
          <w:lang w:val="en-US"/>
        </w:rPr>
        <w:t xml:space="preserve"> 190 </w:t>
      </w:r>
      <w:r w:rsidRPr="00F5068F">
        <w:rPr>
          <w:sz w:val="28"/>
          <w:szCs w:val="28"/>
        </w:rPr>
        <w:t>кг</w:t>
      </w:r>
      <w:r w:rsidRPr="00F5068F">
        <w:rPr>
          <w:sz w:val="28"/>
          <w:szCs w:val="28"/>
          <w:lang w:val="en-US"/>
        </w:rPr>
        <w:t xml:space="preserve"> </w:t>
      </w:r>
      <w:r w:rsidRPr="00F5068F">
        <w:rPr>
          <w:sz w:val="28"/>
          <w:szCs w:val="28"/>
        </w:rPr>
        <w:t>күшпен</w:t>
      </w:r>
      <w:r w:rsidRPr="00F5068F">
        <w:rPr>
          <w:sz w:val="28"/>
          <w:szCs w:val="28"/>
          <w:lang w:val="en-US"/>
        </w:rPr>
        <w:t xml:space="preserve"> </w:t>
      </w:r>
      <w:r w:rsidRPr="00F5068F">
        <w:rPr>
          <w:sz w:val="28"/>
          <w:szCs w:val="28"/>
        </w:rPr>
        <w:t>қыса</w:t>
      </w:r>
      <w:r w:rsidRPr="00F5068F">
        <w:rPr>
          <w:sz w:val="28"/>
          <w:szCs w:val="28"/>
          <w:lang w:val="en-US"/>
        </w:rPr>
        <w:t xml:space="preserve"> </w:t>
      </w:r>
      <w:r w:rsidRPr="00F5068F">
        <w:rPr>
          <w:sz w:val="28"/>
          <w:szCs w:val="28"/>
        </w:rPr>
        <w:t>алады</w:t>
      </w:r>
      <w:r w:rsidRPr="00F5068F">
        <w:rPr>
          <w:sz w:val="28"/>
          <w:szCs w:val="28"/>
          <w:lang w:val="en-US"/>
        </w:rPr>
        <w:t>. </w:t>
      </w:r>
    </w:p>
    <w:p w:rsidR="001567C6" w:rsidRPr="00F5068F" w:rsidRDefault="001567C6" w:rsidP="00F5068F">
      <w:pPr>
        <w:pStyle w:val="a4"/>
        <w:spacing w:before="0" w:beforeAutospacing="0" w:after="0" w:afterAutospacing="0" w:line="348" w:lineRule="atLeast"/>
        <w:rPr>
          <w:sz w:val="28"/>
          <w:szCs w:val="28"/>
          <w:lang w:val="en-US"/>
        </w:rPr>
      </w:pPr>
      <w:r w:rsidRPr="00F5068F">
        <w:rPr>
          <w:rStyle w:val="a7"/>
          <w:sz w:val="28"/>
          <w:szCs w:val="28"/>
        </w:rPr>
        <w:t>Аяқты</w:t>
      </w:r>
      <w:r w:rsidRPr="00F5068F">
        <w:rPr>
          <w:rStyle w:val="apple-converted-space"/>
          <w:b/>
          <w:bCs/>
          <w:sz w:val="28"/>
          <w:szCs w:val="28"/>
          <w:lang w:val="en-US"/>
        </w:rPr>
        <w:t> </w:t>
      </w:r>
      <w:r w:rsidRPr="00F5068F">
        <w:rPr>
          <w:sz w:val="28"/>
          <w:szCs w:val="28"/>
        </w:rPr>
        <w:t>қ</w:t>
      </w:r>
      <w:proofErr w:type="gramStart"/>
      <w:r w:rsidRPr="00F5068F">
        <w:rPr>
          <w:sz w:val="28"/>
          <w:szCs w:val="28"/>
        </w:rPr>
        <w:t>оз</w:t>
      </w:r>
      <w:proofErr w:type="gramEnd"/>
      <w:r w:rsidRPr="00F5068F">
        <w:rPr>
          <w:sz w:val="28"/>
          <w:szCs w:val="28"/>
        </w:rPr>
        <w:t>ғалысқа</w:t>
      </w:r>
      <w:r w:rsidRPr="00F5068F">
        <w:rPr>
          <w:sz w:val="28"/>
          <w:szCs w:val="28"/>
          <w:lang w:val="en-US"/>
        </w:rPr>
        <w:t xml:space="preserve"> </w:t>
      </w:r>
      <w:r w:rsidRPr="00F5068F">
        <w:rPr>
          <w:sz w:val="28"/>
          <w:szCs w:val="28"/>
        </w:rPr>
        <w:t>келтіретін</w:t>
      </w:r>
      <w:r w:rsidRPr="00F5068F">
        <w:rPr>
          <w:sz w:val="28"/>
          <w:szCs w:val="28"/>
          <w:lang w:val="en-US"/>
        </w:rPr>
        <w:t xml:space="preserve"> </w:t>
      </w:r>
      <w:r w:rsidRPr="00F5068F">
        <w:rPr>
          <w:sz w:val="28"/>
          <w:szCs w:val="28"/>
        </w:rPr>
        <w:t>бұлшық</w:t>
      </w:r>
      <w:r w:rsidRPr="00F5068F">
        <w:rPr>
          <w:sz w:val="28"/>
          <w:szCs w:val="28"/>
          <w:lang w:val="en-US"/>
        </w:rPr>
        <w:t xml:space="preserve"> </w:t>
      </w:r>
      <w:r w:rsidRPr="00F5068F">
        <w:rPr>
          <w:sz w:val="28"/>
          <w:szCs w:val="28"/>
        </w:rPr>
        <w:t>еттердің</w:t>
      </w:r>
      <w:r w:rsidRPr="00F5068F">
        <w:rPr>
          <w:sz w:val="28"/>
          <w:szCs w:val="28"/>
          <w:lang w:val="en-US"/>
        </w:rPr>
        <w:t xml:space="preserve"> </w:t>
      </w:r>
      <w:r w:rsidRPr="00F5068F">
        <w:rPr>
          <w:sz w:val="28"/>
          <w:szCs w:val="28"/>
        </w:rPr>
        <w:t>саны</w:t>
      </w:r>
      <w:r w:rsidRPr="00F5068F">
        <w:rPr>
          <w:sz w:val="28"/>
          <w:szCs w:val="28"/>
          <w:lang w:val="en-US"/>
        </w:rPr>
        <w:t xml:space="preserve"> 19 </w:t>
      </w:r>
      <w:r w:rsidRPr="00F5068F">
        <w:rPr>
          <w:sz w:val="28"/>
          <w:szCs w:val="28"/>
        </w:rPr>
        <w:t>екен</w:t>
      </w:r>
      <w:r w:rsidRPr="00F5068F">
        <w:rPr>
          <w:sz w:val="28"/>
          <w:szCs w:val="28"/>
          <w:lang w:val="en-US"/>
        </w:rPr>
        <w:t xml:space="preserve">. </w:t>
      </w:r>
      <w:r w:rsidRPr="00F5068F">
        <w:rPr>
          <w:sz w:val="28"/>
          <w:szCs w:val="28"/>
        </w:rPr>
        <w:t>Олар</w:t>
      </w:r>
      <w:r w:rsidRPr="00F5068F">
        <w:rPr>
          <w:sz w:val="28"/>
          <w:szCs w:val="28"/>
          <w:lang w:val="en-US"/>
        </w:rPr>
        <w:t xml:space="preserve"> </w:t>
      </w:r>
      <w:r w:rsidRPr="00F5068F">
        <w:rPr>
          <w:sz w:val="28"/>
          <w:szCs w:val="28"/>
        </w:rPr>
        <w:t>бір</w:t>
      </w:r>
      <w:r w:rsidRPr="00F5068F">
        <w:rPr>
          <w:sz w:val="28"/>
          <w:szCs w:val="28"/>
          <w:lang w:val="en-US"/>
        </w:rPr>
        <w:t>-</w:t>
      </w:r>
      <w:r w:rsidRPr="00F5068F">
        <w:rPr>
          <w:sz w:val="28"/>
          <w:szCs w:val="28"/>
        </w:rPr>
        <w:t>бі</w:t>
      </w:r>
      <w:proofErr w:type="gramStart"/>
      <w:r w:rsidRPr="00F5068F">
        <w:rPr>
          <w:sz w:val="28"/>
          <w:szCs w:val="28"/>
        </w:rPr>
        <w:t>р</w:t>
      </w:r>
      <w:proofErr w:type="gramEnd"/>
      <w:r w:rsidRPr="00F5068F">
        <w:rPr>
          <w:sz w:val="28"/>
          <w:szCs w:val="28"/>
        </w:rPr>
        <w:t>імен</w:t>
      </w:r>
      <w:r w:rsidRPr="00F5068F">
        <w:rPr>
          <w:sz w:val="28"/>
          <w:szCs w:val="28"/>
          <w:lang w:val="en-US"/>
        </w:rPr>
        <w:t xml:space="preserve"> </w:t>
      </w:r>
      <w:r w:rsidRPr="00F5068F">
        <w:rPr>
          <w:sz w:val="28"/>
          <w:szCs w:val="28"/>
        </w:rPr>
        <w:t>байланысқан</w:t>
      </w:r>
      <w:r w:rsidRPr="00F5068F">
        <w:rPr>
          <w:sz w:val="28"/>
          <w:szCs w:val="28"/>
          <w:lang w:val="en-US"/>
        </w:rPr>
        <w:t xml:space="preserve"> </w:t>
      </w:r>
      <w:r w:rsidRPr="00F5068F">
        <w:rPr>
          <w:sz w:val="28"/>
          <w:szCs w:val="28"/>
        </w:rPr>
        <w:t>жұмыс</w:t>
      </w:r>
      <w:r w:rsidRPr="00F5068F">
        <w:rPr>
          <w:sz w:val="28"/>
          <w:szCs w:val="28"/>
          <w:lang w:val="en-US"/>
        </w:rPr>
        <w:t xml:space="preserve"> </w:t>
      </w:r>
      <w:r w:rsidRPr="00F5068F">
        <w:rPr>
          <w:sz w:val="28"/>
          <w:szCs w:val="28"/>
        </w:rPr>
        <w:t>нәтижесінде</w:t>
      </w:r>
      <w:r w:rsidRPr="00F5068F">
        <w:rPr>
          <w:sz w:val="28"/>
          <w:szCs w:val="28"/>
          <w:lang w:val="en-US"/>
        </w:rPr>
        <w:t xml:space="preserve"> </w:t>
      </w:r>
      <w:r w:rsidRPr="00F5068F">
        <w:rPr>
          <w:sz w:val="28"/>
          <w:szCs w:val="28"/>
        </w:rPr>
        <w:t>табаныңызды</w:t>
      </w:r>
      <w:r w:rsidRPr="00F5068F">
        <w:rPr>
          <w:sz w:val="28"/>
          <w:szCs w:val="28"/>
          <w:lang w:val="en-US"/>
        </w:rPr>
        <w:t xml:space="preserve"> </w:t>
      </w:r>
      <w:r w:rsidRPr="00F5068F">
        <w:rPr>
          <w:sz w:val="28"/>
          <w:szCs w:val="28"/>
        </w:rPr>
        <w:t>қозғалтады</w:t>
      </w:r>
      <w:r w:rsidRPr="00F5068F">
        <w:rPr>
          <w:sz w:val="28"/>
          <w:szCs w:val="28"/>
          <w:lang w:val="en-US"/>
        </w:rPr>
        <w:t>.</w:t>
      </w:r>
    </w:p>
    <w:p w:rsidR="001567C6" w:rsidRPr="00F5068F" w:rsidRDefault="001567C6" w:rsidP="00F5068F">
      <w:pPr>
        <w:pStyle w:val="a4"/>
        <w:spacing w:before="0" w:beforeAutospacing="0" w:after="0" w:afterAutospacing="0" w:line="348" w:lineRule="atLeast"/>
        <w:rPr>
          <w:sz w:val="28"/>
          <w:szCs w:val="28"/>
          <w:lang w:val="en-US"/>
        </w:rPr>
      </w:pPr>
      <w:r w:rsidRPr="00F5068F">
        <w:rPr>
          <w:sz w:val="28"/>
          <w:szCs w:val="28"/>
        </w:rPr>
        <w:t>Ал</w:t>
      </w:r>
      <w:r w:rsidRPr="00F5068F">
        <w:rPr>
          <w:sz w:val="28"/>
          <w:szCs w:val="28"/>
          <w:lang w:val="en-US"/>
        </w:rPr>
        <w:t xml:space="preserve"> </w:t>
      </w:r>
      <w:r w:rsidRPr="00F5068F">
        <w:rPr>
          <w:sz w:val="28"/>
          <w:szCs w:val="28"/>
        </w:rPr>
        <w:t>бі</w:t>
      </w:r>
      <w:proofErr w:type="gramStart"/>
      <w:r w:rsidRPr="00F5068F">
        <w:rPr>
          <w:sz w:val="28"/>
          <w:szCs w:val="28"/>
        </w:rPr>
        <w:t>р</w:t>
      </w:r>
      <w:proofErr w:type="gramEnd"/>
      <w:r w:rsidRPr="00F5068F">
        <w:rPr>
          <w:rStyle w:val="apple-converted-space"/>
          <w:sz w:val="28"/>
          <w:szCs w:val="28"/>
          <w:lang w:val="en-US"/>
        </w:rPr>
        <w:t> </w:t>
      </w:r>
      <w:r w:rsidRPr="00F5068F">
        <w:rPr>
          <w:rStyle w:val="a7"/>
          <w:sz w:val="28"/>
          <w:szCs w:val="28"/>
        </w:rPr>
        <w:t>қадам</w:t>
      </w:r>
      <w:r w:rsidRPr="00F5068F">
        <w:rPr>
          <w:rStyle w:val="apple-converted-space"/>
          <w:b/>
          <w:bCs/>
          <w:sz w:val="28"/>
          <w:szCs w:val="28"/>
          <w:lang w:val="en-US"/>
        </w:rPr>
        <w:t> </w:t>
      </w:r>
      <w:r w:rsidRPr="00F5068F">
        <w:rPr>
          <w:sz w:val="28"/>
          <w:szCs w:val="28"/>
        </w:rPr>
        <w:t>жасау</w:t>
      </w:r>
      <w:r w:rsidRPr="00F5068F">
        <w:rPr>
          <w:sz w:val="28"/>
          <w:szCs w:val="28"/>
          <w:lang w:val="en-US"/>
        </w:rPr>
        <w:t xml:space="preserve"> </w:t>
      </w:r>
      <w:r w:rsidRPr="00F5068F">
        <w:rPr>
          <w:sz w:val="28"/>
          <w:szCs w:val="28"/>
        </w:rPr>
        <w:t>үшін</w:t>
      </w:r>
      <w:r w:rsidRPr="00F5068F">
        <w:rPr>
          <w:sz w:val="28"/>
          <w:szCs w:val="28"/>
          <w:lang w:val="en-US"/>
        </w:rPr>
        <w:t xml:space="preserve"> </w:t>
      </w:r>
      <w:r w:rsidRPr="00F5068F">
        <w:rPr>
          <w:sz w:val="28"/>
          <w:szCs w:val="28"/>
        </w:rPr>
        <w:t>сіздің</w:t>
      </w:r>
      <w:r w:rsidRPr="00F5068F">
        <w:rPr>
          <w:sz w:val="28"/>
          <w:szCs w:val="28"/>
          <w:lang w:val="en-US"/>
        </w:rPr>
        <w:t xml:space="preserve"> 200 </w:t>
      </w:r>
      <w:r w:rsidRPr="00F5068F">
        <w:rPr>
          <w:sz w:val="28"/>
          <w:szCs w:val="28"/>
        </w:rPr>
        <w:t>бұлшық</w:t>
      </w:r>
      <w:r w:rsidRPr="00F5068F">
        <w:rPr>
          <w:sz w:val="28"/>
          <w:szCs w:val="28"/>
          <w:lang w:val="en-US"/>
        </w:rPr>
        <w:t xml:space="preserve"> </w:t>
      </w:r>
      <w:r w:rsidRPr="00F5068F">
        <w:rPr>
          <w:sz w:val="28"/>
          <w:szCs w:val="28"/>
        </w:rPr>
        <w:t>етіңіз</w:t>
      </w:r>
      <w:r w:rsidRPr="00F5068F">
        <w:rPr>
          <w:sz w:val="28"/>
          <w:szCs w:val="28"/>
          <w:lang w:val="en-US"/>
        </w:rPr>
        <w:t xml:space="preserve"> </w:t>
      </w:r>
      <w:r w:rsidRPr="00F5068F">
        <w:rPr>
          <w:sz w:val="28"/>
          <w:szCs w:val="28"/>
        </w:rPr>
        <w:t>іске</w:t>
      </w:r>
      <w:r w:rsidRPr="00F5068F">
        <w:rPr>
          <w:sz w:val="28"/>
          <w:szCs w:val="28"/>
          <w:lang w:val="en-US"/>
        </w:rPr>
        <w:t xml:space="preserve"> </w:t>
      </w:r>
      <w:r w:rsidRPr="00F5068F">
        <w:rPr>
          <w:sz w:val="28"/>
          <w:szCs w:val="28"/>
        </w:rPr>
        <w:t>қосылады</w:t>
      </w:r>
      <w:r w:rsidRPr="00F5068F">
        <w:rPr>
          <w:sz w:val="28"/>
          <w:szCs w:val="28"/>
          <w:lang w:val="en-US"/>
        </w:rPr>
        <w:t xml:space="preserve">. </w:t>
      </w:r>
      <w:r w:rsidRPr="00F5068F">
        <w:rPr>
          <w:sz w:val="28"/>
          <w:szCs w:val="28"/>
        </w:rPr>
        <w:t>Күнделікті</w:t>
      </w:r>
      <w:r w:rsidRPr="00F5068F">
        <w:rPr>
          <w:sz w:val="28"/>
          <w:szCs w:val="28"/>
          <w:lang w:val="en-US"/>
        </w:rPr>
        <w:t xml:space="preserve"> </w:t>
      </w:r>
      <w:r w:rsidRPr="00F5068F">
        <w:rPr>
          <w:sz w:val="28"/>
          <w:szCs w:val="28"/>
        </w:rPr>
        <w:t>орташа</w:t>
      </w:r>
      <w:r w:rsidRPr="00F5068F">
        <w:rPr>
          <w:sz w:val="28"/>
          <w:szCs w:val="28"/>
          <w:lang w:val="en-US"/>
        </w:rPr>
        <w:t xml:space="preserve"> </w:t>
      </w:r>
      <w:r w:rsidRPr="00F5068F">
        <w:rPr>
          <w:sz w:val="28"/>
          <w:szCs w:val="28"/>
        </w:rPr>
        <w:t>бі</w:t>
      </w:r>
      <w:proofErr w:type="gramStart"/>
      <w:r w:rsidRPr="00F5068F">
        <w:rPr>
          <w:sz w:val="28"/>
          <w:szCs w:val="28"/>
        </w:rPr>
        <w:t>р</w:t>
      </w:r>
      <w:proofErr w:type="gramEnd"/>
      <w:r w:rsidRPr="00F5068F">
        <w:rPr>
          <w:sz w:val="28"/>
          <w:szCs w:val="28"/>
          <w:lang w:val="en-US"/>
        </w:rPr>
        <w:t xml:space="preserve"> </w:t>
      </w:r>
      <w:r w:rsidRPr="00F5068F">
        <w:rPr>
          <w:sz w:val="28"/>
          <w:szCs w:val="28"/>
        </w:rPr>
        <w:t>адам</w:t>
      </w:r>
      <w:r w:rsidRPr="00F5068F">
        <w:rPr>
          <w:sz w:val="28"/>
          <w:szCs w:val="28"/>
          <w:lang w:val="en-US"/>
        </w:rPr>
        <w:t xml:space="preserve"> 10 000 </w:t>
      </w:r>
      <w:r w:rsidRPr="00F5068F">
        <w:rPr>
          <w:sz w:val="28"/>
          <w:szCs w:val="28"/>
        </w:rPr>
        <w:t>қадам</w:t>
      </w:r>
      <w:r w:rsidRPr="00F5068F">
        <w:rPr>
          <w:sz w:val="28"/>
          <w:szCs w:val="28"/>
          <w:lang w:val="en-US"/>
        </w:rPr>
        <w:t xml:space="preserve"> </w:t>
      </w:r>
      <w:r w:rsidRPr="00F5068F">
        <w:rPr>
          <w:sz w:val="28"/>
          <w:szCs w:val="28"/>
        </w:rPr>
        <w:t>жасайтынын</w:t>
      </w:r>
      <w:r w:rsidRPr="00F5068F">
        <w:rPr>
          <w:sz w:val="28"/>
          <w:szCs w:val="28"/>
          <w:lang w:val="en-US"/>
        </w:rPr>
        <w:t xml:space="preserve"> </w:t>
      </w:r>
      <w:r w:rsidRPr="00F5068F">
        <w:rPr>
          <w:sz w:val="28"/>
          <w:szCs w:val="28"/>
        </w:rPr>
        <w:t>есепке</w:t>
      </w:r>
      <w:r w:rsidRPr="00F5068F">
        <w:rPr>
          <w:sz w:val="28"/>
          <w:szCs w:val="28"/>
          <w:lang w:val="en-US"/>
        </w:rPr>
        <w:t xml:space="preserve"> </w:t>
      </w:r>
      <w:r w:rsidRPr="00F5068F">
        <w:rPr>
          <w:sz w:val="28"/>
          <w:szCs w:val="28"/>
        </w:rPr>
        <w:t>алсақ</w:t>
      </w:r>
      <w:r w:rsidRPr="00F5068F">
        <w:rPr>
          <w:sz w:val="28"/>
          <w:szCs w:val="28"/>
          <w:lang w:val="en-US"/>
        </w:rPr>
        <w:t xml:space="preserve">, </w:t>
      </w:r>
      <w:r w:rsidRPr="00F5068F">
        <w:rPr>
          <w:sz w:val="28"/>
          <w:szCs w:val="28"/>
        </w:rPr>
        <w:t>аяқ</w:t>
      </w:r>
      <w:r w:rsidRPr="00F5068F">
        <w:rPr>
          <w:sz w:val="28"/>
          <w:szCs w:val="28"/>
          <w:lang w:val="en-US"/>
        </w:rPr>
        <w:t xml:space="preserve"> </w:t>
      </w:r>
      <w:r w:rsidRPr="00F5068F">
        <w:rPr>
          <w:sz w:val="28"/>
          <w:szCs w:val="28"/>
        </w:rPr>
        <w:t>бұлшық</w:t>
      </w:r>
      <w:r w:rsidRPr="00F5068F">
        <w:rPr>
          <w:sz w:val="28"/>
          <w:szCs w:val="28"/>
          <w:lang w:val="en-US"/>
        </w:rPr>
        <w:t xml:space="preserve"> </w:t>
      </w:r>
      <w:r w:rsidRPr="00F5068F">
        <w:rPr>
          <w:sz w:val="28"/>
          <w:szCs w:val="28"/>
        </w:rPr>
        <w:t>еттері</w:t>
      </w:r>
      <w:r w:rsidRPr="00F5068F">
        <w:rPr>
          <w:sz w:val="28"/>
          <w:szCs w:val="28"/>
          <w:lang w:val="en-US"/>
        </w:rPr>
        <w:t xml:space="preserve"> </w:t>
      </w:r>
      <w:r w:rsidRPr="00F5068F">
        <w:rPr>
          <w:sz w:val="28"/>
          <w:szCs w:val="28"/>
        </w:rPr>
        <w:t>өте</w:t>
      </w:r>
      <w:r w:rsidRPr="00F5068F">
        <w:rPr>
          <w:sz w:val="28"/>
          <w:szCs w:val="28"/>
          <w:lang w:val="en-US"/>
        </w:rPr>
        <w:t xml:space="preserve"> </w:t>
      </w:r>
      <w:r w:rsidRPr="00F5068F">
        <w:rPr>
          <w:sz w:val="28"/>
          <w:szCs w:val="28"/>
        </w:rPr>
        <w:t>мықты</w:t>
      </w:r>
      <w:r w:rsidRPr="00F5068F">
        <w:rPr>
          <w:sz w:val="28"/>
          <w:szCs w:val="28"/>
          <w:lang w:val="en-US"/>
        </w:rPr>
        <w:t xml:space="preserve"> </w:t>
      </w:r>
      <w:r w:rsidRPr="00F5068F">
        <w:rPr>
          <w:sz w:val="28"/>
          <w:szCs w:val="28"/>
        </w:rPr>
        <w:t>екенін</w:t>
      </w:r>
      <w:r w:rsidRPr="00F5068F">
        <w:rPr>
          <w:sz w:val="28"/>
          <w:szCs w:val="28"/>
          <w:lang w:val="en-US"/>
        </w:rPr>
        <w:t xml:space="preserve"> </w:t>
      </w:r>
      <w:r w:rsidRPr="00F5068F">
        <w:rPr>
          <w:sz w:val="28"/>
          <w:szCs w:val="28"/>
        </w:rPr>
        <w:t>айта</w:t>
      </w:r>
      <w:r w:rsidRPr="00F5068F">
        <w:rPr>
          <w:sz w:val="28"/>
          <w:szCs w:val="28"/>
          <w:lang w:val="en-US"/>
        </w:rPr>
        <w:t xml:space="preserve"> </w:t>
      </w:r>
      <w:r w:rsidRPr="00F5068F">
        <w:rPr>
          <w:sz w:val="28"/>
          <w:szCs w:val="28"/>
        </w:rPr>
        <w:t>аламыз</w:t>
      </w:r>
      <w:r w:rsidRPr="00F5068F">
        <w:rPr>
          <w:sz w:val="28"/>
          <w:szCs w:val="28"/>
          <w:lang w:val="en-US"/>
        </w:rPr>
        <w:t>. </w:t>
      </w:r>
    </w:p>
    <w:p w:rsidR="001567C6" w:rsidRPr="00F5068F" w:rsidRDefault="001567C6" w:rsidP="00F5068F">
      <w:pPr>
        <w:pStyle w:val="a4"/>
        <w:spacing w:before="0" w:beforeAutospacing="0" w:after="0" w:afterAutospacing="0" w:line="348" w:lineRule="atLeast"/>
        <w:rPr>
          <w:sz w:val="28"/>
          <w:szCs w:val="28"/>
          <w:lang w:val="en-US"/>
        </w:rPr>
      </w:pPr>
      <w:r w:rsidRPr="00F5068F">
        <w:rPr>
          <w:rStyle w:val="a7"/>
          <w:sz w:val="28"/>
          <w:szCs w:val="28"/>
        </w:rPr>
        <w:t>Сүйісу</w:t>
      </w:r>
      <w:r w:rsidRPr="00F5068F">
        <w:rPr>
          <w:rStyle w:val="apple-converted-space"/>
          <w:b/>
          <w:bCs/>
          <w:sz w:val="28"/>
          <w:szCs w:val="28"/>
          <w:lang w:val="en-US"/>
        </w:rPr>
        <w:t> </w:t>
      </w:r>
      <w:r w:rsidRPr="00F5068F">
        <w:rPr>
          <w:sz w:val="28"/>
          <w:szCs w:val="28"/>
        </w:rPr>
        <w:t>беттің</w:t>
      </w:r>
      <w:r w:rsidRPr="00F5068F">
        <w:rPr>
          <w:sz w:val="28"/>
          <w:szCs w:val="28"/>
          <w:lang w:val="en-US"/>
        </w:rPr>
        <w:t xml:space="preserve"> 30 </w:t>
      </w:r>
      <w:r w:rsidRPr="00F5068F">
        <w:rPr>
          <w:sz w:val="28"/>
          <w:szCs w:val="28"/>
        </w:rPr>
        <w:t>бұлшық</w:t>
      </w:r>
      <w:r w:rsidRPr="00F5068F">
        <w:rPr>
          <w:sz w:val="28"/>
          <w:szCs w:val="28"/>
          <w:lang w:val="en-US"/>
        </w:rPr>
        <w:t xml:space="preserve"> </w:t>
      </w:r>
      <w:r w:rsidRPr="00F5068F">
        <w:rPr>
          <w:sz w:val="28"/>
          <w:szCs w:val="28"/>
        </w:rPr>
        <w:t>етін</w:t>
      </w:r>
      <w:r w:rsidRPr="00F5068F">
        <w:rPr>
          <w:sz w:val="28"/>
          <w:szCs w:val="28"/>
          <w:lang w:val="en-US"/>
        </w:rPr>
        <w:t xml:space="preserve"> </w:t>
      </w:r>
      <w:r w:rsidRPr="00F5068F">
        <w:rPr>
          <w:sz w:val="28"/>
          <w:szCs w:val="28"/>
        </w:rPr>
        <w:t>қ</w:t>
      </w:r>
      <w:proofErr w:type="gramStart"/>
      <w:r w:rsidRPr="00F5068F">
        <w:rPr>
          <w:sz w:val="28"/>
          <w:szCs w:val="28"/>
        </w:rPr>
        <w:t>оз</w:t>
      </w:r>
      <w:proofErr w:type="gramEnd"/>
      <w:r w:rsidRPr="00F5068F">
        <w:rPr>
          <w:sz w:val="28"/>
          <w:szCs w:val="28"/>
        </w:rPr>
        <w:t>ғалтады</w:t>
      </w:r>
      <w:r w:rsidRPr="00F5068F">
        <w:rPr>
          <w:sz w:val="28"/>
          <w:szCs w:val="28"/>
          <w:lang w:val="en-US"/>
        </w:rPr>
        <w:t>.</w:t>
      </w:r>
    </w:p>
    <w:p w:rsidR="001567C6" w:rsidRPr="00F5068F" w:rsidRDefault="001567C6" w:rsidP="00F5068F">
      <w:pPr>
        <w:pStyle w:val="a4"/>
        <w:spacing w:before="0" w:beforeAutospacing="0" w:after="0" w:afterAutospacing="0" w:line="348" w:lineRule="atLeast"/>
        <w:rPr>
          <w:sz w:val="28"/>
          <w:szCs w:val="28"/>
          <w:lang w:val="en-US"/>
        </w:rPr>
      </w:pPr>
      <w:proofErr w:type="gramStart"/>
      <w:r w:rsidRPr="00F5068F">
        <w:rPr>
          <w:rStyle w:val="a7"/>
          <w:sz w:val="28"/>
          <w:szCs w:val="28"/>
        </w:rPr>
        <w:t>Ж</w:t>
      </w:r>
      <w:proofErr w:type="gramEnd"/>
      <w:r w:rsidRPr="00F5068F">
        <w:rPr>
          <w:rStyle w:val="a7"/>
          <w:sz w:val="28"/>
          <w:szCs w:val="28"/>
        </w:rPr>
        <w:t>үрек</w:t>
      </w:r>
      <w:r w:rsidRPr="00F5068F">
        <w:rPr>
          <w:rStyle w:val="apple-converted-space"/>
          <w:b/>
          <w:bCs/>
          <w:sz w:val="28"/>
          <w:szCs w:val="28"/>
          <w:lang w:val="en-US"/>
        </w:rPr>
        <w:t> </w:t>
      </w:r>
      <w:r w:rsidRPr="00F5068F">
        <w:rPr>
          <w:sz w:val="28"/>
          <w:szCs w:val="28"/>
        </w:rPr>
        <w:t>адам</w:t>
      </w:r>
      <w:r w:rsidRPr="00F5068F">
        <w:rPr>
          <w:sz w:val="28"/>
          <w:szCs w:val="28"/>
          <w:lang w:val="en-US"/>
        </w:rPr>
        <w:t xml:space="preserve"> </w:t>
      </w:r>
      <w:r w:rsidRPr="00F5068F">
        <w:rPr>
          <w:sz w:val="28"/>
          <w:szCs w:val="28"/>
        </w:rPr>
        <w:t>денесіндегі</w:t>
      </w:r>
      <w:r w:rsidRPr="00F5068F">
        <w:rPr>
          <w:sz w:val="28"/>
          <w:szCs w:val="28"/>
          <w:lang w:val="en-US"/>
        </w:rPr>
        <w:t xml:space="preserve"> </w:t>
      </w:r>
      <w:r w:rsidRPr="00F5068F">
        <w:rPr>
          <w:sz w:val="28"/>
          <w:szCs w:val="28"/>
        </w:rPr>
        <w:t>мықты</w:t>
      </w:r>
      <w:r w:rsidRPr="00F5068F">
        <w:rPr>
          <w:sz w:val="28"/>
          <w:szCs w:val="28"/>
          <w:lang w:val="en-US"/>
        </w:rPr>
        <w:t xml:space="preserve"> </w:t>
      </w:r>
      <w:r w:rsidRPr="00F5068F">
        <w:rPr>
          <w:sz w:val="28"/>
          <w:szCs w:val="28"/>
        </w:rPr>
        <w:t>бұлшық</w:t>
      </w:r>
      <w:r w:rsidRPr="00F5068F">
        <w:rPr>
          <w:sz w:val="28"/>
          <w:szCs w:val="28"/>
          <w:lang w:val="en-US"/>
        </w:rPr>
        <w:t xml:space="preserve"> </w:t>
      </w:r>
      <w:r w:rsidRPr="00F5068F">
        <w:rPr>
          <w:sz w:val="28"/>
          <w:szCs w:val="28"/>
        </w:rPr>
        <w:t>еттердің</w:t>
      </w:r>
      <w:r w:rsidRPr="00F5068F">
        <w:rPr>
          <w:sz w:val="28"/>
          <w:szCs w:val="28"/>
          <w:lang w:val="en-US"/>
        </w:rPr>
        <w:t xml:space="preserve"> </w:t>
      </w:r>
      <w:r w:rsidRPr="00F5068F">
        <w:rPr>
          <w:sz w:val="28"/>
          <w:szCs w:val="28"/>
        </w:rPr>
        <w:t>бірі</w:t>
      </w:r>
      <w:r w:rsidRPr="00F5068F">
        <w:rPr>
          <w:sz w:val="28"/>
          <w:szCs w:val="28"/>
          <w:lang w:val="en-US"/>
        </w:rPr>
        <w:t xml:space="preserve">. </w:t>
      </w:r>
      <w:r w:rsidRPr="00F5068F">
        <w:rPr>
          <w:sz w:val="28"/>
          <w:szCs w:val="28"/>
        </w:rPr>
        <w:t>Өз</w:t>
      </w:r>
      <w:r w:rsidRPr="00F5068F">
        <w:rPr>
          <w:sz w:val="28"/>
          <w:szCs w:val="28"/>
          <w:lang w:val="en-US"/>
        </w:rPr>
        <w:t xml:space="preserve"> </w:t>
      </w:r>
      <w:r w:rsidRPr="00F5068F">
        <w:rPr>
          <w:sz w:val="28"/>
          <w:szCs w:val="28"/>
        </w:rPr>
        <w:t>күшімен</w:t>
      </w:r>
      <w:r w:rsidRPr="00F5068F">
        <w:rPr>
          <w:sz w:val="28"/>
          <w:szCs w:val="28"/>
          <w:lang w:val="en-US"/>
        </w:rPr>
        <w:t xml:space="preserve"> </w:t>
      </w:r>
      <w:r w:rsidRPr="00F5068F">
        <w:rPr>
          <w:sz w:val="28"/>
          <w:szCs w:val="28"/>
        </w:rPr>
        <w:t>ғана</w:t>
      </w:r>
      <w:r w:rsidRPr="00F5068F">
        <w:rPr>
          <w:sz w:val="28"/>
          <w:szCs w:val="28"/>
          <w:lang w:val="en-US"/>
        </w:rPr>
        <w:t xml:space="preserve"> </w:t>
      </w:r>
      <w:r w:rsidRPr="00F5068F">
        <w:rPr>
          <w:sz w:val="28"/>
          <w:szCs w:val="28"/>
        </w:rPr>
        <w:t>ол</w:t>
      </w:r>
      <w:r w:rsidRPr="00F5068F">
        <w:rPr>
          <w:sz w:val="28"/>
          <w:szCs w:val="28"/>
          <w:lang w:val="en-US"/>
        </w:rPr>
        <w:t xml:space="preserve"> </w:t>
      </w:r>
      <w:r w:rsidRPr="00F5068F">
        <w:rPr>
          <w:sz w:val="28"/>
          <w:szCs w:val="28"/>
        </w:rPr>
        <w:t>адам</w:t>
      </w:r>
      <w:r w:rsidRPr="00F5068F">
        <w:rPr>
          <w:sz w:val="28"/>
          <w:szCs w:val="28"/>
          <w:lang w:val="en-US"/>
        </w:rPr>
        <w:t xml:space="preserve"> </w:t>
      </w:r>
      <w:r w:rsidRPr="00F5068F">
        <w:rPr>
          <w:sz w:val="28"/>
          <w:szCs w:val="28"/>
        </w:rPr>
        <w:t>ағзасындағы</w:t>
      </w:r>
      <w:r w:rsidRPr="00F5068F">
        <w:rPr>
          <w:sz w:val="28"/>
          <w:szCs w:val="28"/>
          <w:lang w:val="en-US"/>
        </w:rPr>
        <w:t xml:space="preserve"> </w:t>
      </w:r>
      <w:r w:rsidRPr="00F5068F">
        <w:rPr>
          <w:sz w:val="28"/>
          <w:szCs w:val="28"/>
        </w:rPr>
        <w:t>бар</w:t>
      </w:r>
      <w:r w:rsidRPr="00F5068F">
        <w:rPr>
          <w:sz w:val="28"/>
          <w:szCs w:val="28"/>
          <w:lang w:val="en-US"/>
        </w:rPr>
        <w:t xml:space="preserve"> </w:t>
      </w:r>
      <w:r w:rsidRPr="00F5068F">
        <w:rPr>
          <w:sz w:val="28"/>
          <w:szCs w:val="28"/>
        </w:rPr>
        <w:t>қанды</w:t>
      </w:r>
      <w:r w:rsidRPr="00F5068F">
        <w:rPr>
          <w:sz w:val="28"/>
          <w:szCs w:val="28"/>
          <w:lang w:val="en-US"/>
        </w:rPr>
        <w:t xml:space="preserve"> 4 </w:t>
      </w:r>
      <w:r w:rsidRPr="00F5068F">
        <w:rPr>
          <w:sz w:val="28"/>
          <w:szCs w:val="28"/>
        </w:rPr>
        <w:t>қабатты</w:t>
      </w:r>
      <w:r w:rsidRPr="00F5068F">
        <w:rPr>
          <w:sz w:val="28"/>
          <w:szCs w:val="28"/>
          <w:lang w:val="en-US"/>
        </w:rPr>
        <w:t xml:space="preserve"> </w:t>
      </w:r>
      <w:r w:rsidRPr="00F5068F">
        <w:rPr>
          <w:sz w:val="28"/>
          <w:szCs w:val="28"/>
        </w:rPr>
        <w:t>үйдің</w:t>
      </w:r>
      <w:r w:rsidRPr="00F5068F">
        <w:rPr>
          <w:sz w:val="28"/>
          <w:szCs w:val="28"/>
          <w:lang w:val="en-US"/>
        </w:rPr>
        <w:t xml:space="preserve"> </w:t>
      </w:r>
      <w:r w:rsidRPr="00F5068F">
        <w:rPr>
          <w:sz w:val="28"/>
          <w:szCs w:val="28"/>
        </w:rPr>
        <w:t>биіктігіне</w:t>
      </w:r>
      <w:r w:rsidRPr="00F5068F">
        <w:rPr>
          <w:sz w:val="28"/>
          <w:szCs w:val="28"/>
          <w:lang w:val="en-US"/>
        </w:rPr>
        <w:t xml:space="preserve"> </w:t>
      </w:r>
      <w:r w:rsidRPr="00F5068F">
        <w:rPr>
          <w:sz w:val="28"/>
          <w:szCs w:val="28"/>
        </w:rPr>
        <w:t>көтере</w:t>
      </w:r>
      <w:r w:rsidRPr="00F5068F">
        <w:rPr>
          <w:sz w:val="28"/>
          <w:szCs w:val="28"/>
          <w:lang w:val="en-US"/>
        </w:rPr>
        <w:t xml:space="preserve"> </w:t>
      </w:r>
      <w:r w:rsidRPr="00F5068F">
        <w:rPr>
          <w:sz w:val="28"/>
          <w:szCs w:val="28"/>
        </w:rPr>
        <w:t>алады</w:t>
      </w:r>
      <w:r w:rsidRPr="00F5068F">
        <w:rPr>
          <w:sz w:val="28"/>
          <w:szCs w:val="28"/>
          <w:lang w:val="en-US"/>
        </w:rPr>
        <w:t>.</w:t>
      </w:r>
    </w:p>
    <w:p w:rsidR="001567C6" w:rsidRPr="00F5068F" w:rsidRDefault="001567C6" w:rsidP="00F5068F">
      <w:pPr>
        <w:pStyle w:val="a4"/>
        <w:spacing w:before="0" w:beforeAutospacing="0" w:after="0" w:afterAutospacing="0" w:line="348" w:lineRule="atLeast"/>
        <w:rPr>
          <w:sz w:val="28"/>
          <w:szCs w:val="28"/>
          <w:lang w:val="en-US"/>
        </w:rPr>
      </w:pPr>
      <w:r w:rsidRPr="00F5068F">
        <w:rPr>
          <w:sz w:val="28"/>
          <w:szCs w:val="28"/>
        </w:rPr>
        <w:t>Сіздің</w:t>
      </w:r>
      <w:r w:rsidRPr="00F5068F">
        <w:rPr>
          <w:sz w:val="28"/>
          <w:szCs w:val="28"/>
          <w:lang w:val="en-US"/>
        </w:rPr>
        <w:t xml:space="preserve"> </w:t>
      </w:r>
      <w:r w:rsidRPr="00F5068F">
        <w:rPr>
          <w:sz w:val="28"/>
          <w:szCs w:val="28"/>
        </w:rPr>
        <w:t>денеңіздегі</w:t>
      </w:r>
      <w:r w:rsidRPr="00F5068F">
        <w:rPr>
          <w:sz w:val="28"/>
          <w:szCs w:val="28"/>
          <w:lang w:val="en-US"/>
        </w:rPr>
        <w:t xml:space="preserve"> </w:t>
      </w:r>
      <w:r w:rsidRPr="00F5068F">
        <w:rPr>
          <w:sz w:val="28"/>
          <w:szCs w:val="28"/>
        </w:rPr>
        <w:t>бұлшық</w:t>
      </w:r>
      <w:r w:rsidRPr="00F5068F">
        <w:rPr>
          <w:sz w:val="28"/>
          <w:szCs w:val="28"/>
          <w:lang w:val="en-US"/>
        </w:rPr>
        <w:t xml:space="preserve"> </w:t>
      </w:r>
      <w:r w:rsidRPr="00F5068F">
        <w:rPr>
          <w:sz w:val="28"/>
          <w:szCs w:val="28"/>
        </w:rPr>
        <w:t>еттің</w:t>
      </w:r>
      <w:r w:rsidRPr="00F5068F">
        <w:rPr>
          <w:sz w:val="28"/>
          <w:szCs w:val="28"/>
          <w:lang w:val="en-US"/>
        </w:rPr>
        <w:t> </w:t>
      </w:r>
      <w:r w:rsidRPr="00F5068F">
        <w:rPr>
          <w:rStyle w:val="a7"/>
          <w:sz w:val="28"/>
          <w:szCs w:val="28"/>
          <w:lang w:val="en-US"/>
        </w:rPr>
        <w:t>50%-</w:t>
      </w:r>
      <w:r w:rsidRPr="00F5068F">
        <w:rPr>
          <w:rStyle w:val="a7"/>
          <w:sz w:val="28"/>
          <w:szCs w:val="28"/>
        </w:rPr>
        <w:t>ы</w:t>
      </w:r>
      <w:r w:rsidRPr="00F5068F">
        <w:rPr>
          <w:rStyle w:val="apple-converted-space"/>
          <w:sz w:val="28"/>
          <w:szCs w:val="28"/>
          <w:lang w:val="en-US"/>
        </w:rPr>
        <w:t> </w:t>
      </w:r>
      <w:r w:rsidRPr="00F5068F">
        <w:rPr>
          <w:sz w:val="28"/>
          <w:szCs w:val="28"/>
        </w:rPr>
        <w:t>аяқ</w:t>
      </w:r>
      <w:r w:rsidRPr="00F5068F">
        <w:rPr>
          <w:sz w:val="28"/>
          <w:szCs w:val="28"/>
          <w:lang w:val="en-US"/>
        </w:rPr>
        <w:t xml:space="preserve"> </w:t>
      </w:r>
      <w:r w:rsidRPr="00F5068F">
        <w:rPr>
          <w:sz w:val="28"/>
          <w:szCs w:val="28"/>
        </w:rPr>
        <w:t>бұлшық</w:t>
      </w:r>
      <w:r w:rsidRPr="00F5068F">
        <w:rPr>
          <w:sz w:val="28"/>
          <w:szCs w:val="28"/>
          <w:lang w:val="en-US"/>
        </w:rPr>
        <w:t xml:space="preserve"> </w:t>
      </w:r>
      <w:r w:rsidRPr="00F5068F">
        <w:rPr>
          <w:sz w:val="28"/>
          <w:szCs w:val="28"/>
        </w:rPr>
        <w:t>еттері</w:t>
      </w:r>
      <w:r w:rsidRPr="00F5068F">
        <w:rPr>
          <w:sz w:val="28"/>
          <w:szCs w:val="28"/>
          <w:lang w:val="en-US"/>
        </w:rPr>
        <w:t>,</w:t>
      </w:r>
      <w:r w:rsidRPr="00F5068F">
        <w:rPr>
          <w:rStyle w:val="apple-converted-space"/>
          <w:sz w:val="28"/>
          <w:szCs w:val="28"/>
          <w:lang w:val="en-US"/>
        </w:rPr>
        <w:t> </w:t>
      </w:r>
      <w:r w:rsidRPr="00F5068F">
        <w:rPr>
          <w:rStyle w:val="a7"/>
          <w:sz w:val="28"/>
          <w:szCs w:val="28"/>
          <w:lang w:val="en-US"/>
        </w:rPr>
        <w:t>30%-</w:t>
      </w:r>
      <w:r w:rsidRPr="00F5068F">
        <w:rPr>
          <w:rStyle w:val="a7"/>
          <w:sz w:val="28"/>
          <w:szCs w:val="28"/>
        </w:rPr>
        <w:t>ы</w:t>
      </w:r>
      <w:r w:rsidRPr="00F5068F">
        <w:rPr>
          <w:rStyle w:val="apple-converted-space"/>
          <w:sz w:val="28"/>
          <w:szCs w:val="28"/>
          <w:lang w:val="en-US"/>
        </w:rPr>
        <w:t> </w:t>
      </w:r>
      <w:r w:rsidRPr="00F5068F">
        <w:rPr>
          <w:sz w:val="28"/>
          <w:szCs w:val="28"/>
        </w:rPr>
        <w:t>қолға</w:t>
      </w:r>
      <w:r w:rsidRPr="00F5068F">
        <w:rPr>
          <w:sz w:val="28"/>
          <w:szCs w:val="28"/>
          <w:lang w:val="en-US"/>
        </w:rPr>
        <w:t>,</w:t>
      </w:r>
      <w:r w:rsidRPr="00F5068F">
        <w:rPr>
          <w:rStyle w:val="apple-converted-space"/>
          <w:sz w:val="28"/>
          <w:szCs w:val="28"/>
          <w:lang w:val="en-US"/>
        </w:rPr>
        <w:t> </w:t>
      </w:r>
      <w:r w:rsidRPr="00F5068F">
        <w:rPr>
          <w:rStyle w:val="a7"/>
          <w:sz w:val="28"/>
          <w:szCs w:val="28"/>
          <w:lang w:val="en-US"/>
        </w:rPr>
        <w:t>20%-</w:t>
      </w:r>
      <w:r w:rsidRPr="00F5068F">
        <w:rPr>
          <w:rStyle w:val="a7"/>
          <w:sz w:val="28"/>
          <w:szCs w:val="28"/>
        </w:rPr>
        <w:t>ы</w:t>
      </w:r>
      <w:r w:rsidRPr="00F5068F">
        <w:rPr>
          <w:rStyle w:val="apple-converted-space"/>
          <w:sz w:val="28"/>
          <w:szCs w:val="28"/>
          <w:lang w:val="en-US"/>
        </w:rPr>
        <w:t> </w:t>
      </w:r>
      <w:r w:rsidRPr="00F5068F">
        <w:rPr>
          <w:sz w:val="28"/>
          <w:szCs w:val="28"/>
        </w:rPr>
        <w:t>бас</w:t>
      </w:r>
      <w:r w:rsidRPr="00F5068F">
        <w:rPr>
          <w:sz w:val="28"/>
          <w:szCs w:val="28"/>
          <w:lang w:val="en-US"/>
        </w:rPr>
        <w:t xml:space="preserve"> </w:t>
      </w:r>
      <w:r w:rsidRPr="00F5068F">
        <w:rPr>
          <w:sz w:val="28"/>
          <w:szCs w:val="28"/>
        </w:rPr>
        <w:t>және</w:t>
      </w:r>
      <w:r w:rsidRPr="00F5068F">
        <w:rPr>
          <w:sz w:val="28"/>
          <w:szCs w:val="28"/>
          <w:lang w:val="en-US"/>
        </w:rPr>
        <w:t xml:space="preserve"> </w:t>
      </w:r>
      <w:r w:rsidRPr="00F5068F">
        <w:rPr>
          <w:sz w:val="28"/>
          <w:szCs w:val="28"/>
        </w:rPr>
        <w:t>басқа</w:t>
      </w:r>
      <w:r w:rsidRPr="00F5068F">
        <w:rPr>
          <w:sz w:val="28"/>
          <w:szCs w:val="28"/>
          <w:lang w:val="en-US"/>
        </w:rPr>
        <w:t xml:space="preserve"> </w:t>
      </w:r>
      <w:r w:rsidRPr="00F5068F">
        <w:rPr>
          <w:sz w:val="28"/>
          <w:szCs w:val="28"/>
        </w:rPr>
        <w:t>бө</w:t>
      </w:r>
      <w:proofErr w:type="gramStart"/>
      <w:r w:rsidRPr="00F5068F">
        <w:rPr>
          <w:sz w:val="28"/>
          <w:szCs w:val="28"/>
        </w:rPr>
        <w:t>л</w:t>
      </w:r>
      <w:proofErr w:type="gramEnd"/>
      <w:r w:rsidRPr="00F5068F">
        <w:rPr>
          <w:sz w:val="28"/>
          <w:szCs w:val="28"/>
        </w:rPr>
        <w:t>іктерге</w:t>
      </w:r>
      <w:r w:rsidRPr="00F5068F">
        <w:rPr>
          <w:sz w:val="28"/>
          <w:szCs w:val="28"/>
          <w:lang w:val="en-US"/>
        </w:rPr>
        <w:t xml:space="preserve"> </w:t>
      </w:r>
      <w:r w:rsidRPr="00F5068F">
        <w:rPr>
          <w:sz w:val="28"/>
          <w:szCs w:val="28"/>
        </w:rPr>
        <w:t>тиесілі</w:t>
      </w:r>
      <w:r w:rsidRPr="00F5068F">
        <w:rPr>
          <w:sz w:val="28"/>
          <w:szCs w:val="28"/>
          <w:lang w:val="en-US"/>
        </w:rPr>
        <w:t>.</w:t>
      </w:r>
    </w:p>
    <w:p w:rsidR="001567C6" w:rsidRPr="00F5068F" w:rsidRDefault="001567C6" w:rsidP="00F5068F">
      <w:pPr>
        <w:pStyle w:val="a4"/>
        <w:spacing w:before="0" w:beforeAutospacing="0" w:after="0" w:afterAutospacing="0" w:line="348" w:lineRule="atLeast"/>
        <w:rPr>
          <w:sz w:val="28"/>
          <w:szCs w:val="28"/>
          <w:lang w:val="en-US"/>
        </w:rPr>
      </w:pPr>
      <w:r w:rsidRPr="00F5068F">
        <w:rPr>
          <w:sz w:val="28"/>
          <w:szCs w:val="28"/>
        </w:rPr>
        <w:t>Қарапайым</w:t>
      </w:r>
      <w:r w:rsidRPr="00F5068F">
        <w:rPr>
          <w:rStyle w:val="apple-converted-space"/>
          <w:sz w:val="28"/>
          <w:szCs w:val="28"/>
          <w:lang w:val="en-US"/>
        </w:rPr>
        <w:t> </w:t>
      </w:r>
      <w:r w:rsidRPr="00F5068F">
        <w:rPr>
          <w:rStyle w:val="a7"/>
          <w:sz w:val="28"/>
          <w:szCs w:val="28"/>
        </w:rPr>
        <w:t>күлкі</w:t>
      </w:r>
      <w:r w:rsidRPr="00F5068F">
        <w:rPr>
          <w:rStyle w:val="apple-converted-space"/>
          <w:b/>
          <w:bCs/>
          <w:sz w:val="28"/>
          <w:szCs w:val="28"/>
          <w:lang w:val="en-US"/>
        </w:rPr>
        <w:t> </w:t>
      </w:r>
      <w:r w:rsidRPr="00F5068F">
        <w:rPr>
          <w:sz w:val="28"/>
          <w:szCs w:val="28"/>
        </w:rPr>
        <w:t>адам</w:t>
      </w:r>
      <w:r w:rsidRPr="00F5068F">
        <w:rPr>
          <w:sz w:val="28"/>
          <w:szCs w:val="28"/>
          <w:lang w:val="en-US"/>
        </w:rPr>
        <w:t xml:space="preserve"> </w:t>
      </w:r>
      <w:r w:rsidRPr="00F5068F">
        <w:rPr>
          <w:sz w:val="28"/>
          <w:szCs w:val="28"/>
        </w:rPr>
        <w:t>бетінің</w:t>
      </w:r>
      <w:r w:rsidRPr="00F5068F">
        <w:rPr>
          <w:sz w:val="28"/>
          <w:szCs w:val="28"/>
          <w:lang w:val="en-US"/>
        </w:rPr>
        <w:t xml:space="preserve"> 40 </w:t>
      </w:r>
      <w:r w:rsidRPr="00F5068F">
        <w:rPr>
          <w:sz w:val="28"/>
          <w:szCs w:val="28"/>
        </w:rPr>
        <w:t>бұлшық</w:t>
      </w:r>
      <w:r w:rsidRPr="00F5068F">
        <w:rPr>
          <w:sz w:val="28"/>
          <w:szCs w:val="28"/>
          <w:lang w:val="en-US"/>
        </w:rPr>
        <w:t xml:space="preserve"> </w:t>
      </w:r>
      <w:r w:rsidRPr="00F5068F">
        <w:rPr>
          <w:sz w:val="28"/>
          <w:szCs w:val="28"/>
        </w:rPr>
        <w:t>етін</w:t>
      </w:r>
      <w:r w:rsidRPr="00F5068F">
        <w:rPr>
          <w:sz w:val="28"/>
          <w:szCs w:val="28"/>
          <w:lang w:val="en-US"/>
        </w:rPr>
        <w:t xml:space="preserve"> </w:t>
      </w:r>
      <w:r w:rsidRPr="00F5068F">
        <w:rPr>
          <w:sz w:val="28"/>
          <w:szCs w:val="28"/>
        </w:rPr>
        <w:t>іске</w:t>
      </w:r>
      <w:r w:rsidRPr="00F5068F">
        <w:rPr>
          <w:sz w:val="28"/>
          <w:szCs w:val="28"/>
          <w:lang w:val="en-US"/>
        </w:rPr>
        <w:t xml:space="preserve"> </w:t>
      </w:r>
      <w:r w:rsidRPr="00F5068F">
        <w:rPr>
          <w:sz w:val="28"/>
          <w:szCs w:val="28"/>
        </w:rPr>
        <w:t>қосады</w:t>
      </w:r>
      <w:r w:rsidRPr="00F5068F">
        <w:rPr>
          <w:sz w:val="28"/>
          <w:szCs w:val="28"/>
          <w:lang w:val="en-US"/>
        </w:rPr>
        <w:t>. </w:t>
      </w:r>
    </w:p>
    <w:p w:rsidR="001567C6" w:rsidRPr="00F5068F" w:rsidRDefault="001567C6" w:rsidP="00F5068F">
      <w:pPr>
        <w:pStyle w:val="a4"/>
        <w:spacing w:before="0" w:beforeAutospacing="0" w:after="0" w:afterAutospacing="0" w:line="348" w:lineRule="atLeast"/>
        <w:rPr>
          <w:sz w:val="28"/>
          <w:szCs w:val="28"/>
          <w:lang w:val="en-US"/>
        </w:rPr>
      </w:pPr>
      <w:proofErr w:type="gramStart"/>
      <w:r w:rsidRPr="00F5068F">
        <w:rPr>
          <w:rStyle w:val="a7"/>
          <w:sz w:val="28"/>
          <w:szCs w:val="28"/>
          <w:lang w:val="en-US"/>
        </w:rPr>
        <w:t xml:space="preserve">10 </w:t>
      </w:r>
      <w:r w:rsidRPr="00F5068F">
        <w:rPr>
          <w:rStyle w:val="a7"/>
          <w:sz w:val="28"/>
          <w:szCs w:val="28"/>
        </w:rPr>
        <w:t>жылда</w:t>
      </w:r>
      <w:r w:rsidRPr="00F5068F">
        <w:rPr>
          <w:rStyle w:val="apple-converted-space"/>
          <w:b/>
          <w:bCs/>
          <w:sz w:val="28"/>
          <w:szCs w:val="28"/>
          <w:lang w:val="en-US"/>
        </w:rPr>
        <w:t> </w:t>
      </w:r>
      <w:r w:rsidRPr="00F5068F">
        <w:rPr>
          <w:sz w:val="28"/>
          <w:szCs w:val="28"/>
        </w:rPr>
        <w:t>адам</w:t>
      </w:r>
      <w:r w:rsidRPr="00F5068F">
        <w:rPr>
          <w:sz w:val="28"/>
          <w:szCs w:val="28"/>
          <w:lang w:val="en-US"/>
        </w:rPr>
        <w:t xml:space="preserve"> </w:t>
      </w:r>
      <w:r w:rsidRPr="00F5068F">
        <w:rPr>
          <w:sz w:val="28"/>
          <w:szCs w:val="28"/>
        </w:rPr>
        <w:t>өзінің</w:t>
      </w:r>
      <w:r w:rsidRPr="00F5068F">
        <w:rPr>
          <w:sz w:val="28"/>
          <w:szCs w:val="28"/>
          <w:lang w:val="en-US"/>
        </w:rPr>
        <w:t xml:space="preserve"> </w:t>
      </w:r>
      <w:r w:rsidRPr="00F5068F">
        <w:rPr>
          <w:sz w:val="28"/>
          <w:szCs w:val="28"/>
        </w:rPr>
        <w:t>бұлшық</w:t>
      </w:r>
      <w:r w:rsidRPr="00F5068F">
        <w:rPr>
          <w:sz w:val="28"/>
          <w:szCs w:val="28"/>
          <w:lang w:val="en-US"/>
        </w:rPr>
        <w:t xml:space="preserve"> </w:t>
      </w:r>
      <w:r w:rsidRPr="00F5068F">
        <w:rPr>
          <w:sz w:val="28"/>
          <w:szCs w:val="28"/>
        </w:rPr>
        <w:t>етінің</w:t>
      </w:r>
      <w:r w:rsidRPr="00F5068F">
        <w:rPr>
          <w:sz w:val="28"/>
          <w:szCs w:val="28"/>
          <w:lang w:val="en-US"/>
        </w:rPr>
        <w:t> 3%-</w:t>
      </w:r>
      <w:r w:rsidRPr="00F5068F">
        <w:rPr>
          <w:sz w:val="28"/>
          <w:szCs w:val="28"/>
        </w:rPr>
        <w:t>ын</w:t>
      </w:r>
      <w:r w:rsidRPr="00F5068F">
        <w:rPr>
          <w:sz w:val="28"/>
          <w:szCs w:val="28"/>
          <w:lang w:val="en-US"/>
        </w:rPr>
        <w:t xml:space="preserve"> </w:t>
      </w:r>
      <w:r w:rsidRPr="00F5068F">
        <w:rPr>
          <w:sz w:val="28"/>
          <w:szCs w:val="28"/>
        </w:rPr>
        <w:t>жоғалтады</w:t>
      </w:r>
      <w:r w:rsidRPr="00F5068F">
        <w:rPr>
          <w:sz w:val="28"/>
          <w:szCs w:val="28"/>
          <w:lang w:val="en-US"/>
        </w:rPr>
        <w:t>.</w:t>
      </w:r>
      <w:proofErr w:type="gramEnd"/>
      <w:r w:rsidRPr="00F5068F">
        <w:rPr>
          <w:sz w:val="28"/>
          <w:szCs w:val="28"/>
          <w:lang w:val="en-US"/>
        </w:rPr>
        <w:t> </w:t>
      </w:r>
    </w:p>
    <w:p w:rsidR="001567C6" w:rsidRPr="00F5068F" w:rsidRDefault="001567C6" w:rsidP="00F5068F">
      <w:pPr>
        <w:pStyle w:val="a4"/>
        <w:spacing w:before="0" w:beforeAutospacing="0" w:after="408" w:afterAutospacing="0" w:line="348" w:lineRule="atLeast"/>
        <w:rPr>
          <w:sz w:val="28"/>
          <w:szCs w:val="28"/>
          <w:lang w:val="en-US"/>
        </w:rPr>
      </w:pPr>
      <w:r w:rsidRPr="00F5068F">
        <w:rPr>
          <w:sz w:val="28"/>
          <w:szCs w:val="28"/>
        </w:rPr>
        <w:t>Бұлшық</w:t>
      </w:r>
      <w:r w:rsidRPr="00F5068F">
        <w:rPr>
          <w:sz w:val="28"/>
          <w:szCs w:val="28"/>
          <w:lang w:val="en-US"/>
        </w:rPr>
        <w:t xml:space="preserve"> </w:t>
      </w:r>
      <w:r w:rsidRPr="00F5068F">
        <w:rPr>
          <w:sz w:val="28"/>
          <w:szCs w:val="28"/>
        </w:rPr>
        <w:t>еттердің</w:t>
      </w:r>
      <w:r w:rsidRPr="00F5068F">
        <w:rPr>
          <w:sz w:val="28"/>
          <w:szCs w:val="28"/>
          <w:lang w:val="en-US"/>
        </w:rPr>
        <w:t xml:space="preserve"> </w:t>
      </w:r>
      <w:r w:rsidRPr="00F5068F">
        <w:rPr>
          <w:sz w:val="28"/>
          <w:szCs w:val="28"/>
        </w:rPr>
        <w:t>саулығы</w:t>
      </w:r>
      <w:r w:rsidRPr="00F5068F">
        <w:rPr>
          <w:sz w:val="28"/>
          <w:szCs w:val="28"/>
          <w:lang w:val="en-US"/>
        </w:rPr>
        <w:t xml:space="preserve"> </w:t>
      </w:r>
      <w:r w:rsidRPr="00F5068F">
        <w:rPr>
          <w:sz w:val="28"/>
          <w:szCs w:val="28"/>
        </w:rPr>
        <w:t>адам</w:t>
      </w:r>
      <w:r w:rsidRPr="00F5068F">
        <w:rPr>
          <w:sz w:val="28"/>
          <w:szCs w:val="28"/>
          <w:lang w:val="en-US"/>
        </w:rPr>
        <w:t xml:space="preserve"> </w:t>
      </w:r>
      <w:r w:rsidRPr="00F5068F">
        <w:rPr>
          <w:sz w:val="28"/>
          <w:szCs w:val="28"/>
        </w:rPr>
        <w:t>өмі</w:t>
      </w:r>
      <w:proofErr w:type="gramStart"/>
      <w:r w:rsidRPr="00F5068F">
        <w:rPr>
          <w:sz w:val="28"/>
          <w:szCs w:val="28"/>
        </w:rPr>
        <w:t>р</w:t>
      </w:r>
      <w:proofErr w:type="gramEnd"/>
      <w:r w:rsidRPr="00F5068F">
        <w:rPr>
          <w:sz w:val="28"/>
          <w:szCs w:val="28"/>
        </w:rPr>
        <w:t>інің</w:t>
      </w:r>
      <w:r w:rsidRPr="00F5068F">
        <w:rPr>
          <w:sz w:val="28"/>
          <w:szCs w:val="28"/>
          <w:lang w:val="en-US"/>
        </w:rPr>
        <w:t xml:space="preserve"> </w:t>
      </w:r>
      <w:r w:rsidRPr="00F5068F">
        <w:rPr>
          <w:sz w:val="28"/>
          <w:szCs w:val="28"/>
        </w:rPr>
        <w:t>ұзақтығына</w:t>
      </w:r>
      <w:r w:rsidRPr="00F5068F">
        <w:rPr>
          <w:sz w:val="28"/>
          <w:szCs w:val="28"/>
          <w:lang w:val="en-US"/>
        </w:rPr>
        <w:t xml:space="preserve"> </w:t>
      </w:r>
      <w:r w:rsidRPr="00F5068F">
        <w:rPr>
          <w:sz w:val="28"/>
          <w:szCs w:val="28"/>
        </w:rPr>
        <w:t>тікелей</w:t>
      </w:r>
      <w:r w:rsidRPr="00F5068F">
        <w:rPr>
          <w:sz w:val="28"/>
          <w:szCs w:val="28"/>
          <w:lang w:val="en-US"/>
        </w:rPr>
        <w:t xml:space="preserve"> </w:t>
      </w:r>
      <w:r w:rsidRPr="00F5068F">
        <w:rPr>
          <w:sz w:val="28"/>
          <w:szCs w:val="28"/>
        </w:rPr>
        <w:t>әсер</w:t>
      </w:r>
      <w:r w:rsidRPr="00F5068F">
        <w:rPr>
          <w:sz w:val="28"/>
          <w:szCs w:val="28"/>
          <w:lang w:val="en-US"/>
        </w:rPr>
        <w:t xml:space="preserve"> </w:t>
      </w:r>
      <w:r w:rsidRPr="00F5068F">
        <w:rPr>
          <w:sz w:val="28"/>
          <w:szCs w:val="28"/>
        </w:rPr>
        <w:t>етеді</w:t>
      </w:r>
      <w:r w:rsidRPr="00F5068F">
        <w:rPr>
          <w:sz w:val="28"/>
          <w:szCs w:val="28"/>
          <w:lang w:val="en-US"/>
        </w:rPr>
        <w:t xml:space="preserve"> </w:t>
      </w:r>
      <w:r w:rsidRPr="00F5068F">
        <w:rPr>
          <w:sz w:val="28"/>
          <w:szCs w:val="28"/>
        </w:rPr>
        <w:t>екен</w:t>
      </w:r>
      <w:r w:rsidRPr="00F5068F">
        <w:rPr>
          <w:sz w:val="28"/>
          <w:szCs w:val="28"/>
          <w:lang w:val="en-US"/>
        </w:rPr>
        <w:t xml:space="preserve">. </w:t>
      </w:r>
      <w:r w:rsidRPr="00F5068F">
        <w:rPr>
          <w:sz w:val="28"/>
          <w:szCs w:val="28"/>
        </w:rPr>
        <w:t>Сондық</w:t>
      </w:r>
      <w:proofErr w:type="gramStart"/>
      <w:r w:rsidRPr="00F5068F">
        <w:rPr>
          <w:sz w:val="28"/>
          <w:szCs w:val="28"/>
        </w:rPr>
        <w:t>тан</w:t>
      </w:r>
      <w:r w:rsidRPr="00F5068F">
        <w:rPr>
          <w:sz w:val="28"/>
          <w:szCs w:val="28"/>
          <w:lang w:val="en-US"/>
        </w:rPr>
        <w:t xml:space="preserve"> </w:t>
      </w:r>
      <w:r w:rsidRPr="00F5068F">
        <w:rPr>
          <w:sz w:val="28"/>
          <w:szCs w:val="28"/>
        </w:rPr>
        <w:t>б</w:t>
      </w:r>
      <w:proofErr w:type="gramEnd"/>
      <w:r w:rsidRPr="00F5068F">
        <w:rPr>
          <w:sz w:val="28"/>
          <w:szCs w:val="28"/>
        </w:rPr>
        <w:t>ұлшық</w:t>
      </w:r>
      <w:r w:rsidRPr="00F5068F">
        <w:rPr>
          <w:sz w:val="28"/>
          <w:szCs w:val="28"/>
          <w:lang w:val="en-US"/>
        </w:rPr>
        <w:t xml:space="preserve"> </w:t>
      </w:r>
      <w:r w:rsidRPr="00F5068F">
        <w:rPr>
          <w:sz w:val="28"/>
          <w:szCs w:val="28"/>
        </w:rPr>
        <w:t>еттерді</w:t>
      </w:r>
      <w:r w:rsidRPr="00F5068F">
        <w:rPr>
          <w:sz w:val="28"/>
          <w:szCs w:val="28"/>
          <w:lang w:val="en-US"/>
        </w:rPr>
        <w:t xml:space="preserve"> </w:t>
      </w:r>
      <w:r w:rsidRPr="00F5068F">
        <w:rPr>
          <w:sz w:val="28"/>
          <w:szCs w:val="28"/>
        </w:rPr>
        <w:t>жаттықтырып</w:t>
      </w:r>
      <w:r w:rsidRPr="00F5068F">
        <w:rPr>
          <w:sz w:val="28"/>
          <w:szCs w:val="28"/>
          <w:lang w:val="en-US"/>
        </w:rPr>
        <w:t xml:space="preserve">, </w:t>
      </w:r>
      <w:r w:rsidRPr="00F5068F">
        <w:rPr>
          <w:sz w:val="28"/>
          <w:szCs w:val="28"/>
        </w:rPr>
        <w:t>шымыр</w:t>
      </w:r>
      <w:r w:rsidRPr="00F5068F">
        <w:rPr>
          <w:sz w:val="28"/>
          <w:szCs w:val="28"/>
          <w:lang w:val="en-US"/>
        </w:rPr>
        <w:t xml:space="preserve"> </w:t>
      </w:r>
      <w:r w:rsidRPr="00F5068F">
        <w:rPr>
          <w:sz w:val="28"/>
          <w:szCs w:val="28"/>
        </w:rPr>
        <w:t>қылу</w:t>
      </w:r>
      <w:r w:rsidRPr="00F5068F">
        <w:rPr>
          <w:sz w:val="28"/>
          <w:szCs w:val="28"/>
          <w:lang w:val="en-US"/>
        </w:rPr>
        <w:t xml:space="preserve"> </w:t>
      </w:r>
      <w:r w:rsidRPr="00F5068F">
        <w:rPr>
          <w:sz w:val="28"/>
          <w:szCs w:val="28"/>
        </w:rPr>
        <w:t>өте</w:t>
      </w:r>
      <w:r w:rsidRPr="00F5068F">
        <w:rPr>
          <w:sz w:val="28"/>
          <w:szCs w:val="28"/>
          <w:lang w:val="en-US"/>
        </w:rPr>
        <w:t xml:space="preserve"> </w:t>
      </w:r>
      <w:r w:rsidRPr="00F5068F">
        <w:rPr>
          <w:sz w:val="28"/>
          <w:szCs w:val="28"/>
        </w:rPr>
        <w:t>маңызды</w:t>
      </w:r>
      <w:r w:rsidRPr="00F5068F">
        <w:rPr>
          <w:sz w:val="28"/>
          <w:szCs w:val="28"/>
          <w:lang w:val="en-US"/>
        </w:rPr>
        <w:t>.  </w:t>
      </w:r>
    </w:p>
    <w:p w:rsidR="000C7F94" w:rsidRPr="000C7F94" w:rsidRDefault="00587C92" w:rsidP="000C7F94">
      <w:pPr>
        <w:spacing w:before="408" w:after="408" w:line="240" w:lineRule="auto"/>
        <w:ind w:left="408" w:right="408"/>
        <w:outlineLvl w:val="0"/>
        <w:rPr>
          <w:rFonts w:ascii="Times New Roman" w:eastAsia="Times New Roman" w:hAnsi="Times New Roman" w:cs="Times New Roman"/>
          <w:b/>
          <w:bCs/>
          <w:kern w:val="36"/>
          <w:sz w:val="28"/>
          <w:szCs w:val="28"/>
          <w:lang w:val="kk-KZ"/>
        </w:rPr>
      </w:pPr>
      <w:r w:rsidRPr="00F5068F">
        <w:rPr>
          <w:rFonts w:ascii="Times New Roman" w:eastAsia="Times New Roman" w:hAnsi="Times New Roman" w:cs="Times New Roman"/>
          <w:b/>
          <w:bCs/>
          <w:kern w:val="36"/>
          <w:sz w:val="28"/>
          <w:szCs w:val="28"/>
        </w:rPr>
        <w:t>Дә</w:t>
      </w:r>
      <w:proofErr w:type="gramStart"/>
      <w:r w:rsidRPr="00F5068F">
        <w:rPr>
          <w:rFonts w:ascii="Times New Roman" w:eastAsia="Times New Roman" w:hAnsi="Times New Roman" w:cs="Times New Roman"/>
          <w:b/>
          <w:bCs/>
          <w:kern w:val="36"/>
          <w:sz w:val="28"/>
          <w:szCs w:val="28"/>
        </w:rPr>
        <w:t>р</w:t>
      </w:r>
      <w:proofErr w:type="gramEnd"/>
      <w:r w:rsidRPr="00F5068F">
        <w:rPr>
          <w:rFonts w:ascii="Times New Roman" w:eastAsia="Times New Roman" w:hAnsi="Times New Roman" w:cs="Times New Roman"/>
          <w:b/>
          <w:bCs/>
          <w:kern w:val="36"/>
          <w:sz w:val="28"/>
          <w:szCs w:val="28"/>
        </w:rPr>
        <w:t>іс</w:t>
      </w:r>
      <w:r w:rsidRPr="00F5068F">
        <w:rPr>
          <w:rFonts w:ascii="Times New Roman" w:eastAsia="Times New Roman" w:hAnsi="Times New Roman" w:cs="Times New Roman"/>
          <w:b/>
          <w:bCs/>
          <w:kern w:val="36"/>
          <w:sz w:val="28"/>
          <w:szCs w:val="28"/>
          <w:lang w:val="en-US"/>
        </w:rPr>
        <w:t xml:space="preserve">. </w:t>
      </w:r>
      <w:r w:rsidRPr="00F5068F">
        <w:rPr>
          <w:rFonts w:ascii="Times New Roman" w:eastAsia="Times New Roman" w:hAnsi="Times New Roman" w:cs="Times New Roman"/>
          <w:b/>
          <w:bCs/>
          <w:kern w:val="36"/>
          <w:sz w:val="28"/>
          <w:szCs w:val="28"/>
        </w:rPr>
        <w:t>Бұлшық</w:t>
      </w:r>
      <w:r w:rsidRPr="00F5068F">
        <w:rPr>
          <w:rFonts w:ascii="Times New Roman" w:eastAsia="Times New Roman" w:hAnsi="Times New Roman" w:cs="Times New Roman"/>
          <w:b/>
          <w:bCs/>
          <w:kern w:val="36"/>
          <w:sz w:val="28"/>
          <w:szCs w:val="28"/>
          <w:lang w:val="en-US"/>
        </w:rPr>
        <w:t xml:space="preserve"> </w:t>
      </w:r>
      <w:r w:rsidRPr="00F5068F">
        <w:rPr>
          <w:rFonts w:ascii="Times New Roman" w:eastAsia="Times New Roman" w:hAnsi="Times New Roman" w:cs="Times New Roman"/>
          <w:b/>
          <w:bCs/>
          <w:kern w:val="36"/>
          <w:sz w:val="28"/>
          <w:szCs w:val="28"/>
        </w:rPr>
        <w:t>еттердің</w:t>
      </w:r>
      <w:r w:rsidRPr="00F5068F">
        <w:rPr>
          <w:rFonts w:ascii="Times New Roman" w:eastAsia="Times New Roman" w:hAnsi="Times New Roman" w:cs="Times New Roman"/>
          <w:b/>
          <w:bCs/>
          <w:kern w:val="36"/>
          <w:sz w:val="28"/>
          <w:szCs w:val="28"/>
          <w:lang w:val="en-US"/>
        </w:rPr>
        <w:t xml:space="preserve"> </w:t>
      </w:r>
      <w:r w:rsidRPr="00F5068F">
        <w:rPr>
          <w:rFonts w:ascii="Times New Roman" w:eastAsia="Times New Roman" w:hAnsi="Times New Roman" w:cs="Times New Roman"/>
          <w:b/>
          <w:bCs/>
          <w:kern w:val="36"/>
          <w:sz w:val="28"/>
          <w:szCs w:val="28"/>
        </w:rPr>
        <w:t>физиологиясы</w:t>
      </w:r>
      <w:r w:rsidRPr="00F5068F">
        <w:rPr>
          <w:rFonts w:ascii="Times New Roman" w:eastAsia="Times New Roman" w:hAnsi="Times New Roman" w:cs="Times New Roman"/>
          <w:b/>
          <w:bCs/>
          <w:kern w:val="36"/>
          <w:sz w:val="28"/>
          <w:szCs w:val="28"/>
          <w:lang w:val="en-US"/>
        </w:rPr>
        <w:t xml:space="preserve">. </w:t>
      </w:r>
      <w:proofErr w:type="gramStart"/>
      <w:r w:rsidRPr="00F5068F">
        <w:rPr>
          <w:rFonts w:ascii="Times New Roman" w:eastAsia="Times New Roman" w:hAnsi="Times New Roman" w:cs="Times New Roman"/>
          <w:b/>
          <w:bCs/>
          <w:kern w:val="36"/>
          <w:sz w:val="28"/>
          <w:szCs w:val="28"/>
        </w:rPr>
        <w:t>Б</w:t>
      </w:r>
      <w:proofErr w:type="gramEnd"/>
      <w:r w:rsidRPr="00F5068F">
        <w:rPr>
          <w:rFonts w:ascii="Times New Roman" w:eastAsia="Times New Roman" w:hAnsi="Times New Roman" w:cs="Times New Roman"/>
          <w:b/>
          <w:bCs/>
          <w:kern w:val="36"/>
          <w:sz w:val="28"/>
          <w:szCs w:val="28"/>
        </w:rPr>
        <w:t>ұлшық</w:t>
      </w:r>
      <w:r w:rsidRPr="00F5068F">
        <w:rPr>
          <w:rFonts w:ascii="Times New Roman" w:eastAsia="Times New Roman" w:hAnsi="Times New Roman" w:cs="Times New Roman"/>
          <w:b/>
          <w:bCs/>
          <w:kern w:val="36"/>
          <w:sz w:val="28"/>
          <w:szCs w:val="28"/>
          <w:lang w:val="en-US"/>
        </w:rPr>
        <w:t xml:space="preserve"> </w:t>
      </w:r>
      <w:r w:rsidRPr="00F5068F">
        <w:rPr>
          <w:rFonts w:ascii="Times New Roman" w:eastAsia="Times New Roman" w:hAnsi="Times New Roman" w:cs="Times New Roman"/>
          <w:b/>
          <w:bCs/>
          <w:kern w:val="36"/>
          <w:sz w:val="28"/>
          <w:szCs w:val="28"/>
        </w:rPr>
        <w:t>ет</w:t>
      </w:r>
      <w:r w:rsidRPr="00F5068F">
        <w:rPr>
          <w:rFonts w:ascii="Times New Roman" w:eastAsia="Times New Roman" w:hAnsi="Times New Roman" w:cs="Times New Roman"/>
          <w:b/>
          <w:bCs/>
          <w:kern w:val="36"/>
          <w:sz w:val="28"/>
          <w:szCs w:val="28"/>
          <w:lang w:val="en-US"/>
        </w:rPr>
        <w:t xml:space="preserve"> </w:t>
      </w:r>
      <w:r w:rsidRPr="00F5068F">
        <w:rPr>
          <w:rFonts w:ascii="Times New Roman" w:eastAsia="Times New Roman" w:hAnsi="Times New Roman" w:cs="Times New Roman"/>
          <w:b/>
          <w:bCs/>
          <w:kern w:val="36"/>
          <w:sz w:val="28"/>
          <w:szCs w:val="28"/>
        </w:rPr>
        <w:t>жиырылу</w:t>
      </w:r>
      <w:r w:rsidRPr="00F5068F">
        <w:rPr>
          <w:rFonts w:ascii="Times New Roman" w:eastAsia="Times New Roman" w:hAnsi="Times New Roman" w:cs="Times New Roman"/>
          <w:b/>
          <w:bCs/>
          <w:kern w:val="36"/>
          <w:sz w:val="28"/>
          <w:szCs w:val="28"/>
          <w:lang w:val="en-US"/>
        </w:rPr>
        <w:t xml:space="preserve"> </w:t>
      </w:r>
      <w:r w:rsidRPr="00F5068F">
        <w:rPr>
          <w:rFonts w:ascii="Times New Roman" w:eastAsia="Times New Roman" w:hAnsi="Times New Roman" w:cs="Times New Roman"/>
          <w:b/>
          <w:bCs/>
          <w:kern w:val="36"/>
          <w:sz w:val="28"/>
          <w:szCs w:val="28"/>
        </w:rPr>
        <w:t>түрлері</w:t>
      </w:r>
      <w:r w:rsidRPr="00F5068F">
        <w:rPr>
          <w:rFonts w:ascii="Times New Roman" w:eastAsia="Times New Roman" w:hAnsi="Times New Roman" w:cs="Times New Roman"/>
          <w:b/>
          <w:bCs/>
          <w:kern w:val="36"/>
          <w:sz w:val="28"/>
          <w:szCs w:val="28"/>
          <w:lang w:val="en-US"/>
        </w:rPr>
        <w:t xml:space="preserve"> </w:t>
      </w:r>
      <w:r w:rsidRPr="00F5068F">
        <w:rPr>
          <w:rFonts w:ascii="Times New Roman" w:eastAsia="Times New Roman" w:hAnsi="Times New Roman" w:cs="Times New Roman"/>
          <w:b/>
          <w:bCs/>
          <w:kern w:val="36"/>
          <w:sz w:val="28"/>
          <w:szCs w:val="28"/>
        </w:rPr>
        <w:t>және</w:t>
      </w:r>
      <w:r w:rsidRPr="00F5068F">
        <w:rPr>
          <w:rFonts w:ascii="Times New Roman" w:eastAsia="Times New Roman" w:hAnsi="Times New Roman" w:cs="Times New Roman"/>
          <w:b/>
          <w:bCs/>
          <w:kern w:val="36"/>
          <w:sz w:val="28"/>
          <w:szCs w:val="28"/>
          <w:lang w:val="en-US"/>
        </w:rPr>
        <w:t xml:space="preserve"> </w:t>
      </w:r>
      <w:r w:rsidRPr="00F5068F">
        <w:rPr>
          <w:rFonts w:ascii="Times New Roman" w:eastAsia="Times New Roman" w:hAnsi="Times New Roman" w:cs="Times New Roman"/>
          <w:b/>
          <w:bCs/>
          <w:kern w:val="36"/>
          <w:sz w:val="28"/>
          <w:szCs w:val="28"/>
        </w:rPr>
        <w:t>механизмдері</w:t>
      </w:r>
      <w:r w:rsidRPr="00F5068F">
        <w:rPr>
          <w:rFonts w:ascii="Times New Roman" w:eastAsia="Times New Roman" w:hAnsi="Times New Roman" w:cs="Times New Roman"/>
          <w:b/>
          <w:bCs/>
          <w:kern w:val="36"/>
          <w:sz w:val="28"/>
          <w:szCs w:val="28"/>
          <w:lang w:val="en-US"/>
        </w:rPr>
        <w:t>.</w:t>
      </w:r>
    </w:p>
    <w:p w:rsidR="00587C92" w:rsidRPr="000C7F94" w:rsidRDefault="00587C92" w:rsidP="000C7F94">
      <w:pPr>
        <w:spacing w:before="136" w:after="136" w:line="240" w:lineRule="auto"/>
        <w:ind w:right="136"/>
        <w:rPr>
          <w:rFonts w:ascii="Times New Roman" w:eastAsia="Times New Roman" w:hAnsi="Times New Roman" w:cs="Times New Roman"/>
          <w:sz w:val="28"/>
          <w:szCs w:val="28"/>
          <w:lang w:val="kk-KZ"/>
        </w:rPr>
      </w:pPr>
      <w:r w:rsidRPr="000C7F94">
        <w:rPr>
          <w:rFonts w:ascii="Times New Roman" w:eastAsia="Times New Roman" w:hAnsi="Times New Roman" w:cs="Times New Roman"/>
          <w:sz w:val="28"/>
          <w:szCs w:val="28"/>
          <w:lang w:val="kk-KZ"/>
        </w:rPr>
        <w:t>Морфологиялық белгілері жағынан бұлшық еттердің үш тобын ажыратады:</w:t>
      </w:r>
    </w:p>
    <w:p w:rsidR="00587C92" w:rsidRPr="00F5068F" w:rsidRDefault="00587C92" w:rsidP="00F5068F">
      <w:pPr>
        <w:spacing w:before="136" w:after="136" w:line="240" w:lineRule="auto"/>
        <w:ind w:left="136" w:right="136"/>
        <w:rPr>
          <w:rFonts w:ascii="Times New Roman" w:eastAsia="Times New Roman" w:hAnsi="Times New Roman" w:cs="Times New Roman"/>
          <w:sz w:val="28"/>
          <w:szCs w:val="28"/>
          <w:lang w:val="en-US"/>
        </w:rPr>
      </w:pPr>
      <w:proofErr w:type="gramStart"/>
      <w:r w:rsidRPr="00F5068F">
        <w:rPr>
          <w:rFonts w:ascii="Times New Roman" w:eastAsia="Times New Roman" w:hAnsi="Times New Roman" w:cs="Times New Roman"/>
          <w:sz w:val="28"/>
          <w:szCs w:val="28"/>
          <w:lang w:val="en-US"/>
        </w:rPr>
        <w:t xml:space="preserve">1) </w:t>
      </w:r>
      <w:r w:rsidRPr="00F5068F">
        <w:rPr>
          <w:rFonts w:ascii="Times New Roman" w:eastAsia="Times New Roman" w:hAnsi="Times New Roman" w:cs="Times New Roman"/>
          <w:sz w:val="28"/>
          <w:szCs w:val="28"/>
        </w:rPr>
        <w:t>көлденең</w:t>
      </w:r>
      <w:r w:rsidRPr="00F5068F">
        <w:rPr>
          <w:rFonts w:ascii="Times New Roman" w:eastAsia="Times New Roman" w:hAnsi="Times New Roman" w:cs="Times New Roman"/>
          <w:sz w:val="28"/>
          <w:szCs w:val="28"/>
          <w:lang w:val="en-US"/>
        </w:rPr>
        <w:t>-</w:t>
      </w:r>
      <w:r w:rsidRPr="00F5068F">
        <w:rPr>
          <w:rFonts w:ascii="Times New Roman" w:eastAsia="Times New Roman" w:hAnsi="Times New Roman" w:cs="Times New Roman"/>
          <w:sz w:val="28"/>
          <w:szCs w:val="28"/>
        </w:rPr>
        <w:t>жолақты</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қаңқа</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бұлшық</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еттері</w:t>
      </w:r>
      <w:r w:rsidRPr="00F5068F">
        <w:rPr>
          <w:rFonts w:ascii="Times New Roman" w:eastAsia="Times New Roman" w:hAnsi="Times New Roman" w:cs="Times New Roman"/>
          <w:sz w:val="28"/>
          <w:szCs w:val="28"/>
          <w:lang w:val="en-US"/>
        </w:rPr>
        <w:t xml:space="preserve">; 2) </w:t>
      </w:r>
      <w:r w:rsidRPr="00F5068F">
        <w:rPr>
          <w:rFonts w:ascii="Times New Roman" w:eastAsia="Times New Roman" w:hAnsi="Times New Roman" w:cs="Times New Roman"/>
          <w:sz w:val="28"/>
          <w:szCs w:val="28"/>
        </w:rPr>
        <w:t>бірыңғай</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салалы</w:t>
      </w:r>
      <w:r w:rsidRPr="00F5068F">
        <w:rPr>
          <w:rFonts w:ascii="Times New Roman" w:eastAsia="Times New Roman" w:hAnsi="Times New Roman" w:cs="Times New Roman"/>
          <w:sz w:val="28"/>
          <w:szCs w:val="28"/>
          <w:lang w:val="en-US"/>
        </w:rPr>
        <w:t xml:space="preserve">; 3) </w:t>
      </w:r>
      <w:r w:rsidRPr="00F5068F">
        <w:rPr>
          <w:rFonts w:ascii="Times New Roman" w:eastAsia="Times New Roman" w:hAnsi="Times New Roman" w:cs="Times New Roman"/>
          <w:sz w:val="28"/>
          <w:szCs w:val="28"/>
        </w:rPr>
        <w:t>жүрек</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бұлшық</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еті</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миокард</w:t>
      </w:r>
      <w:r w:rsidRPr="00F5068F">
        <w:rPr>
          <w:rFonts w:ascii="Times New Roman" w:eastAsia="Times New Roman" w:hAnsi="Times New Roman" w:cs="Times New Roman"/>
          <w:sz w:val="28"/>
          <w:szCs w:val="28"/>
          <w:lang w:val="en-US"/>
        </w:rPr>
        <w:t>).</w:t>
      </w:r>
      <w:proofErr w:type="gramEnd"/>
    </w:p>
    <w:p w:rsidR="00587C92" w:rsidRPr="00F5068F" w:rsidRDefault="00587C92" w:rsidP="00F5068F">
      <w:pPr>
        <w:spacing w:before="136" w:after="136" w:line="240" w:lineRule="auto"/>
        <w:ind w:left="136" w:right="136"/>
        <w:rPr>
          <w:rFonts w:ascii="Times New Roman" w:eastAsia="Times New Roman" w:hAnsi="Times New Roman" w:cs="Times New Roman"/>
          <w:sz w:val="28"/>
          <w:szCs w:val="28"/>
          <w:lang w:val="en-US"/>
        </w:rPr>
      </w:pPr>
      <w:r w:rsidRPr="00F5068F">
        <w:rPr>
          <w:rFonts w:ascii="Times New Roman" w:eastAsia="Times New Roman" w:hAnsi="Times New Roman" w:cs="Times New Roman"/>
          <w:sz w:val="28"/>
          <w:szCs w:val="28"/>
        </w:rPr>
        <w:t>Көлдене</w:t>
      </w:r>
      <w:proofErr w:type="gramStart"/>
      <w:r w:rsidRPr="00F5068F">
        <w:rPr>
          <w:rFonts w:ascii="Times New Roman" w:eastAsia="Times New Roman" w:hAnsi="Times New Roman" w:cs="Times New Roman"/>
          <w:sz w:val="28"/>
          <w:szCs w:val="28"/>
        </w:rPr>
        <w:t>ң</w:t>
      </w:r>
      <w:r w:rsidRPr="00F5068F">
        <w:rPr>
          <w:rFonts w:ascii="Times New Roman" w:eastAsia="Times New Roman" w:hAnsi="Times New Roman" w:cs="Times New Roman"/>
          <w:sz w:val="28"/>
          <w:szCs w:val="28"/>
          <w:lang w:val="en-US"/>
        </w:rPr>
        <w:t>-</w:t>
      </w:r>
      <w:proofErr w:type="gramEnd"/>
      <w:r w:rsidRPr="00F5068F">
        <w:rPr>
          <w:rFonts w:ascii="Times New Roman" w:eastAsia="Times New Roman" w:hAnsi="Times New Roman" w:cs="Times New Roman"/>
          <w:sz w:val="28"/>
          <w:szCs w:val="28"/>
        </w:rPr>
        <w:t>жолақты</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бұлшық</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еттердің</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қызметтері</w:t>
      </w:r>
      <w:r w:rsidRPr="00F5068F">
        <w:rPr>
          <w:rFonts w:ascii="Times New Roman" w:eastAsia="Times New Roman" w:hAnsi="Times New Roman" w:cs="Times New Roman"/>
          <w:sz w:val="28"/>
          <w:szCs w:val="28"/>
          <w:lang w:val="en-US"/>
        </w:rPr>
        <w:t xml:space="preserve">: 1) </w:t>
      </w:r>
      <w:r w:rsidRPr="00F5068F">
        <w:rPr>
          <w:rFonts w:ascii="Times New Roman" w:eastAsia="Times New Roman" w:hAnsi="Times New Roman" w:cs="Times New Roman"/>
          <w:sz w:val="28"/>
          <w:szCs w:val="28"/>
        </w:rPr>
        <w:t>қозғалыс</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динамикалық</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және</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статикалық</w:t>
      </w:r>
      <w:r w:rsidRPr="00F5068F">
        <w:rPr>
          <w:rFonts w:ascii="Times New Roman" w:eastAsia="Times New Roman" w:hAnsi="Times New Roman" w:cs="Times New Roman"/>
          <w:sz w:val="28"/>
          <w:szCs w:val="28"/>
          <w:lang w:val="en-US"/>
        </w:rPr>
        <w:t xml:space="preserve">); 2) </w:t>
      </w:r>
      <w:r w:rsidRPr="00F5068F">
        <w:rPr>
          <w:rFonts w:ascii="Times New Roman" w:eastAsia="Times New Roman" w:hAnsi="Times New Roman" w:cs="Times New Roman"/>
          <w:sz w:val="28"/>
          <w:szCs w:val="28"/>
        </w:rPr>
        <w:t>тыныс</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алуды</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қамтамасыз</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ету</w:t>
      </w:r>
      <w:r w:rsidRPr="00F5068F">
        <w:rPr>
          <w:rFonts w:ascii="Times New Roman" w:eastAsia="Times New Roman" w:hAnsi="Times New Roman" w:cs="Times New Roman"/>
          <w:sz w:val="28"/>
          <w:szCs w:val="28"/>
          <w:lang w:val="en-US"/>
        </w:rPr>
        <w:t xml:space="preserve">; 3) </w:t>
      </w:r>
      <w:r w:rsidRPr="00F5068F">
        <w:rPr>
          <w:rFonts w:ascii="Times New Roman" w:eastAsia="Times New Roman" w:hAnsi="Times New Roman" w:cs="Times New Roman"/>
          <w:sz w:val="28"/>
          <w:szCs w:val="28"/>
        </w:rPr>
        <w:t>мимикалық</w:t>
      </w:r>
      <w:r w:rsidRPr="00F5068F">
        <w:rPr>
          <w:rFonts w:ascii="Times New Roman" w:eastAsia="Times New Roman" w:hAnsi="Times New Roman" w:cs="Times New Roman"/>
          <w:sz w:val="28"/>
          <w:szCs w:val="28"/>
          <w:lang w:val="en-US"/>
        </w:rPr>
        <w:t xml:space="preserve">; 4) </w:t>
      </w:r>
      <w:r w:rsidRPr="00F5068F">
        <w:rPr>
          <w:rFonts w:ascii="Times New Roman" w:eastAsia="Times New Roman" w:hAnsi="Times New Roman" w:cs="Times New Roman"/>
          <w:sz w:val="28"/>
          <w:szCs w:val="28"/>
        </w:rPr>
        <w:t>рецепторлық</w:t>
      </w:r>
      <w:r w:rsidRPr="00F5068F">
        <w:rPr>
          <w:rFonts w:ascii="Times New Roman" w:eastAsia="Times New Roman" w:hAnsi="Times New Roman" w:cs="Times New Roman"/>
          <w:sz w:val="28"/>
          <w:szCs w:val="28"/>
          <w:lang w:val="en-US"/>
        </w:rPr>
        <w:t xml:space="preserve">; 5) </w:t>
      </w:r>
      <w:r w:rsidRPr="00F5068F">
        <w:rPr>
          <w:rFonts w:ascii="Times New Roman" w:eastAsia="Times New Roman" w:hAnsi="Times New Roman" w:cs="Times New Roman"/>
          <w:sz w:val="28"/>
          <w:szCs w:val="28"/>
        </w:rPr>
        <w:t>қор</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жинағыш</w:t>
      </w:r>
      <w:r w:rsidRPr="00F5068F">
        <w:rPr>
          <w:rFonts w:ascii="Times New Roman" w:eastAsia="Times New Roman" w:hAnsi="Times New Roman" w:cs="Times New Roman"/>
          <w:sz w:val="28"/>
          <w:szCs w:val="28"/>
          <w:lang w:val="en-US"/>
        </w:rPr>
        <w:t xml:space="preserve">; 6) </w:t>
      </w:r>
      <w:r w:rsidRPr="00F5068F">
        <w:rPr>
          <w:rFonts w:ascii="Times New Roman" w:eastAsia="Times New Roman" w:hAnsi="Times New Roman" w:cs="Times New Roman"/>
          <w:sz w:val="28"/>
          <w:szCs w:val="28"/>
        </w:rPr>
        <w:t>жылу</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реттегіш</w:t>
      </w:r>
      <w:r w:rsidRPr="00F5068F">
        <w:rPr>
          <w:rFonts w:ascii="Times New Roman" w:eastAsia="Times New Roman" w:hAnsi="Times New Roman" w:cs="Times New Roman"/>
          <w:sz w:val="28"/>
          <w:szCs w:val="28"/>
          <w:lang w:val="en-US"/>
        </w:rPr>
        <w:t>.</w:t>
      </w:r>
    </w:p>
    <w:p w:rsidR="00587C92" w:rsidRPr="00F5068F" w:rsidRDefault="00587C92" w:rsidP="00F5068F">
      <w:pPr>
        <w:spacing w:before="136" w:after="136" w:line="240" w:lineRule="auto"/>
        <w:ind w:left="136" w:right="136"/>
        <w:rPr>
          <w:rFonts w:ascii="Times New Roman" w:eastAsia="Times New Roman" w:hAnsi="Times New Roman" w:cs="Times New Roman"/>
          <w:sz w:val="28"/>
          <w:szCs w:val="28"/>
          <w:lang w:val="en-US"/>
        </w:rPr>
      </w:pPr>
      <w:proofErr w:type="gramStart"/>
      <w:r w:rsidRPr="00F5068F">
        <w:rPr>
          <w:rFonts w:ascii="Times New Roman" w:eastAsia="Times New Roman" w:hAnsi="Times New Roman" w:cs="Times New Roman"/>
          <w:sz w:val="28"/>
          <w:szCs w:val="28"/>
        </w:rPr>
        <w:t>Б</w:t>
      </w:r>
      <w:proofErr w:type="gramEnd"/>
      <w:r w:rsidRPr="00F5068F">
        <w:rPr>
          <w:rFonts w:ascii="Times New Roman" w:eastAsia="Times New Roman" w:hAnsi="Times New Roman" w:cs="Times New Roman"/>
          <w:sz w:val="28"/>
          <w:szCs w:val="28"/>
        </w:rPr>
        <w:t>ірыңғай</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салалы</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бұлшық</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еттердің</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қызметтері</w:t>
      </w:r>
      <w:r w:rsidRPr="00F5068F">
        <w:rPr>
          <w:rFonts w:ascii="Times New Roman" w:eastAsia="Times New Roman" w:hAnsi="Times New Roman" w:cs="Times New Roman"/>
          <w:sz w:val="28"/>
          <w:szCs w:val="28"/>
          <w:lang w:val="en-US"/>
        </w:rPr>
        <w:t xml:space="preserve">: 1) </w:t>
      </w:r>
      <w:r w:rsidRPr="00F5068F">
        <w:rPr>
          <w:rFonts w:ascii="Times New Roman" w:eastAsia="Times New Roman" w:hAnsi="Times New Roman" w:cs="Times New Roman"/>
          <w:sz w:val="28"/>
          <w:szCs w:val="28"/>
        </w:rPr>
        <w:t>қуыс</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мүшелеріндегі</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қысымның</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тұрақтылығын</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қамтиды</w:t>
      </w:r>
      <w:r w:rsidRPr="00F5068F">
        <w:rPr>
          <w:rFonts w:ascii="Times New Roman" w:eastAsia="Times New Roman" w:hAnsi="Times New Roman" w:cs="Times New Roman"/>
          <w:sz w:val="28"/>
          <w:szCs w:val="28"/>
          <w:lang w:val="en-US"/>
        </w:rPr>
        <w:t xml:space="preserve">; 2) </w:t>
      </w:r>
      <w:r w:rsidRPr="00F5068F">
        <w:rPr>
          <w:rFonts w:ascii="Times New Roman" w:eastAsia="Times New Roman" w:hAnsi="Times New Roman" w:cs="Times New Roman"/>
          <w:sz w:val="28"/>
          <w:szCs w:val="28"/>
        </w:rPr>
        <w:t>қан</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тамырлардағы</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қысымды</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реттейді</w:t>
      </w:r>
      <w:r w:rsidRPr="00F5068F">
        <w:rPr>
          <w:rFonts w:ascii="Times New Roman" w:eastAsia="Times New Roman" w:hAnsi="Times New Roman" w:cs="Times New Roman"/>
          <w:sz w:val="28"/>
          <w:szCs w:val="28"/>
          <w:lang w:val="en-US"/>
        </w:rPr>
        <w:t>.</w:t>
      </w:r>
    </w:p>
    <w:p w:rsidR="00587C92" w:rsidRPr="00F5068F" w:rsidRDefault="00587C92" w:rsidP="00F5068F">
      <w:pPr>
        <w:spacing w:before="136" w:after="136" w:line="240" w:lineRule="auto"/>
        <w:ind w:left="136" w:right="136"/>
        <w:rPr>
          <w:rFonts w:ascii="Times New Roman" w:eastAsia="Times New Roman" w:hAnsi="Times New Roman" w:cs="Times New Roman"/>
          <w:sz w:val="28"/>
          <w:szCs w:val="28"/>
          <w:lang w:val="en-US"/>
        </w:rPr>
      </w:pPr>
      <w:r w:rsidRPr="00F5068F">
        <w:rPr>
          <w:rFonts w:ascii="Times New Roman" w:eastAsia="Times New Roman" w:hAnsi="Times New Roman" w:cs="Times New Roman"/>
          <w:sz w:val="28"/>
          <w:szCs w:val="28"/>
        </w:rPr>
        <w:t>Жүрек</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бұлшық</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еті</w:t>
      </w:r>
      <w:r w:rsidRPr="00F5068F">
        <w:rPr>
          <w:rFonts w:ascii="Times New Roman" w:eastAsia="Times New Roman" w:hAnsi="Times New Roman" w:cs="Times New Roman"/>
          <w:sz w:val="28"/>
          <w:szCs w:val="28"/>
          <w:lang w:val="en-US"/>
        </w:rPr>
        <w:t xml:space="preserve"> – </w:t>
      </w:r>
      <w:r w:rsidRPr="00F5068F">
        <w:rPr>
          <w:rFonts w:ascii="Times New Roman" w:eastAsia="Times New Roman" w:hAnsi="Times New Roman" w:cs="Times New Roman"/>
          <w:sz w:val="28"/>
          <w:szCs w:val="28"/>
        </w:rPr>
        <w:t>қан</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тамырлар</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арқылы</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қанның</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қ</w:t>
      </w:r>
      <w:proofErr w:type="gramStart"/>
      <w:r w:rsidRPr="00F5068F">
        <w:rPr>
          <w:rFonts w:ascii="Times New Roman" w:eastAsia="Times New Roman" w:hAnsi="Times New Roman" w:cs="Times New Roman"/>
          <w:sz w:val="28"/>
          <w:szCs w:val="28"/>
        </w:rPr>
        <w:t>оз</w:t>
      </w:r>
      <w:proofErr w:type="gramEnd"/>
      <w:r w:rsidRPr="00F5068F">
        <w:rPr>
          <w:rFonts w:ascii="Times New Roman" w:eastAsia="Times New Roman" w:hAnsi="Times New Roman" w:cs="Times New Roman"/>
          <w:sz w:val="28"/>
          <w:szCs w:val="28"/>
        </w:rPr>
        <w:t>ғалысын</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қамтамасыз</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ететін</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қызмет</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атқарады</w:t>
      </w:r>
      <w:r w:rsidRPr="00F5068F">
        <w:rPr>
          <w:rFonts w:ascii="Times New Roman" w:eastAsia="Times New Roman" w:hAnsi="Times New Roman" w:cs="Times New Roman"/>
          <w:sz w:val="28"/>
          <w:szCs w:val="28"/>
          <w:lang w:val="en-US"/>
        </w:rPr>
        <w:t>.</w:t>
      </w:r>
    </w:p>
    <w:p w:rsidR="00587C92" w:rsidRPr="00F5068F" w:rsidRDefault="00587C92" w:rsidP="00F5068F">
      <w:pPr>
        <w:spacing w:before="136" w:after="136" w:line="240" w:lineRule="auto"/>
        <w:ind w:left="136" w:right="136"/>
        <w:rPr>
          <w:rFonts w:ascii="Times New Roman" w:eastAsia="Times New Roman" w:hAnsi="Times New Roman" w:cs="Times New Roman"/>
          <w:sz w:val="28"/>
          <w:szCs w:val="28"/>
          <w:lang w:val="en-US"/>
        </w:rPr>
      </w:pPr>
      <w:r w:rsidRPr="00F5068F">
        <w:rPr>
          <w:rFonts w:ascii="Times New Roman" w:eastAsia="Times New Roman" w:hAnsi="Times New Roman" w:cs="Times New Roman"/>
          <w:sz w:val="28"/>
          <w:szCs w:val="28"/>
        </w:rPr>
        <w:t>Қаңқ</w:t>
      </w:r>
      <w:proofErr w:type="gramStart"/>
      <w:r w:rsidRPr="00F5068F">
        <w:rPr>
          <w:rFonts w:ascii="Times New Roman" w:eastAsia="Times New Roman" w:hAnsi="Times New Roman" w:cs="Times New Roman"/>
          <w:sz w:val="28"/>
          <w:szCs w:val="28"/>
        </w:rPr>
        <w:t>а</w:t>
      </w:r>
      <w:proofErr w:type="gramEnd"/>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бұлшық</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еттерінің</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физиологиялық</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қасиеттері</w:t>
      </w:r>
      <w:r w:rsidRPr="00F5068F">
        <w:rPr>
          <w:rFonts w:ascii="Times New Roman" w:eastAsia="Times New Roman" w:hAnsi="Times New Roman" w:cs="Times New Roman"/>
          <w:sz w:val="28"/>
          <w:szCs w:val="28"/>
          <w:lang w:val="en-US"/>
        </w:rPr>
        <w:t>:</w:t>
      </w:r>
    </w:p>
    <w:p w:rsidR="00587C92" w:rsidRPr="00F5068F" w:rsidRDefault="00587C92" w:rsidP="00F5068F">
      <w:pPr>
        <w:spacing w:before="136" w:after="136" w:line="240" w:lineRule="auto"/>
        <w:ind w:left="136" w:right="136"/>
        <w:rPr>
          <w:rFonts w:ascii="Times New Roman" w:eastAsia="Times New Roman" w:hAnsi="Times New Roman" w:cs="Times New Roman"/>
          <w:sz w:val="28"/>
          <w:szCs w:val="28"/>
          <w:lang w:val="en-US"/>
        </w:rPr>
      </w:pPr>
      <w:r w:rsidRPr="00F5068F">
        <w:rPr>
          <w:rFonts w:ascii="Times New Roman" w:eastAsia="Times New Roman" w:hAnsi="Times New Roman" w:cs="Times New Roman"/>
          <w:sz w:val="28"/>
          <w:szCs w:val="28"/>
          <w:lang w:val="en-US"/>
        </w:rPr>
        <w:t xml:space="preserve">1) </w:t>
      </w:r>
      <w:proofErr w:type="gramStart"/>
      <w:r w:rsidRPr="00F5068F">
        <w:rPr>
          <w:rFonts w:ascii="Times New Roman" w:eastAsia="Times New Roman" w:hAnsi="Times New Roman" w:cs="Times New Roman"/>
          <w:sz w:val="28"/>
          <w:szCs w:val="28"/>
        </w:rPr>
        <w:t>қозғыштық</w:t>
      </w:r>
      <w:proofErr w:type="gramEnd"/>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жүйке</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талшықтарынан</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төмен</w:t>
      </w:r>
      <w:r w:rsidRPr="00F5068F">
        <w:rPr>
          <w:rFonts w:ascii="Times New Roman" w:eastAsia="Times New Roman" w:hAnsi="Times New Roman" w:cs="Times New Roman"/>
          <w:sz w:val="28"/>
          <w:szCs w:val="28"/>
          <w:lang w:val="en-US"/>
        </w:rPr>
        <w:t>);</w:t>
      </w:r>
    </w:p>
    <w:p w:rsidR="00587C92" w:rsidRPr="00F5068F" w:rsidRDefault="00587C92" w:rsidP="00F5068F">
      <w:pPr>
        <w:spacing w:before="136" w:after="136" w:line="240" w:lineRule="auto"/>
        <w:ind w:left="136" w:right="136"/>
        <w:rPr>
          <w:rFonts w:ascii="Times New Roman" w:eastAsia="Times New Roman" w:hAnsi="Times New Roman" w:cs="Times New Roman"/>
          <w:sz w:val="28"/>
          <w:szCs w:val="28"/>
          <w:lang w:val="en-US"/>
        </w:rPr>
      </w:pPr>
      <w:r w:rsidRPr="00F5068F">
        <w:rPr>
          <w:rFonts w:ascii="Times New Roman" w:eastAsia="Times New Roman" w:hAnsi="Times New Roman" w:cs="Times New Roman"/>
          <w:sz w:val="28"/>
          <w:szCs w:val="28"/>
          <w:lang w:val="en-US"/>
        </w:rPr>
        <w:t xml:space="preserve">2) </w:t>
      </w:r>
      <w:proofErr w:type="gramStart"/>
      <w:r w:rsidRPr="00F5068F">
        <w:rPr>
          <w:rFonts w:ascii="Times New Roman" w:eastAsia="Times New Roman" w:hAnsi="Times New Roman" w:cs="Times New Roman"/>
          <w:sz w:val="28"/>
          <w:szCs w:val="28"/>
        </w:rPr>
        <w:t>өткізгіштік</w:t>
      </w:r>
      <w:proofErr w:type="gramEnd"/>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төмен</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шамамен</w:t>
      </w:r>
      <w:r w:rsidRPr="00F5068F">
        <w:rPr>
          <w:rFonts w:ascii="Times New Roman" w:eastAsia="Times New Roman" w:hAnsi="Times New Roman" w:cs="Times New Roman"/>
          <w:sz w:val="28"/>
          <w:szCs w:val="28"/>
          <w:lang w:val="en-US"/>
        </w:rPr>
        <w:t xml:space="preserve"> 10-13 </w:t>
      </w:r>
      <w:r w:rsidRPr="00F5068F">
        <w:rPr>
          <w:rFonts w:ascii="Times New Roman" w:eastAsia="Times New Roman" w:hAnsi="Times New Roman" w:cs="Times New Roman"/>
          <w:sz w:val="28"/>
          <w:szCs w:val="28"/>
        </w:rPr>
        <w:t>м</w:t>
      </w:r>
      <w:r w:rsidRPr="00F5068F">
        <w:rPr>
          <w:rFonts w:ascii="Times New Roman" w:eastAsia="Times New Roman" w:hAnsi="Times New Roman" w:cs="Times New Roman"/>
          <w:sz w:val="28"/>
          <w:szCs w:val="28"/>
          <w:lang w:val="en-US"/>
        </w:rPr>
        <w:t>/</w:t>
      </w:r>
      <w:r w:rsidRPr="00F5068F">
        <w:rPr>
          <w:rFonts w:ascii="Times New Roman" w:eastAsia="Times New Roman" w:hAnsi="Times New Roman" w:cs="Times New Roman"/>
          <w:sz w:val="28"/>
          <w:szCs w:val="28"/>
        </w:rPr>
        <w:t>с</w:t>
      </w:r>
      <w:r w:rsidRPr="00F5068F">
        <w:rPr>
          <w:rFonts w:ascii="Times New Roman" w:eastAsia="Times New Roman" w:hAnsi="Times New Roman" w:cs="Times New Roman"/>
          <w:sz w:val="28"/>
          <w:szCs w:val="28"/>
          <w:lang w:val="en-US"/>
        </w:rPr>
        <w:t>);</w:t>
      </w:r>
    </w:p>
    <w:p w:rsidR="00587C92" w:rsidRPr="00F5068F" w:rsidRDefault="00587C92" w:rsidP="00F5068F">
      <w:pPr>
        <w:spacing w:before="136" w:after="136" w:line="240" w:lineRule="auto"/>
        <w:ind w:left="136" w:right="136"/>
        <w:rPr>
          <w:rFonts w:ascii="Times New Roman" w:eastAsia="Times New Roman" w:hAnsi="Times New Roman" w:cs="Times New Roman"/>
          <w:sz w:val="28"/>
          <w:szCs w:val="28"/>
          <w:lang w:val="en-US"/>
        </w:rPr>
      </w:pPr>
      <w:r w:rsidRPr="00F5068F">
        <w:rPr>
          <w:rFonts w:ascii="Times New Roman" w:eastAsia="Times New Roman" w:hAnsi="Times New Roman" w:cs="Times New Roman"/>
          <w:sz w:val="28"/>
          <w:szCs w:val="28"/>
          <w:lang w:val="en-US"/>
        </w:rPr>
        <w:t xml:space="preserve">3) </w:t>
      </w:r>
      <w:proofErr w:type="gramStart"/>
      <w:r w:rsidRPr="00F5068F">
        <w:rPr>
          <w:rFonts w:ascii="Times New Roman" w:eastAsia="Times New Roman" w:hAnsi="Times New Roman" w:cs="Times New Roman"/>
          <w:sz w:val="28"/>
          <w:szCs w:val="28"/>
        </w:rPr>
        <w:t>рефракторлық</w:t>
      </w:r>
      <w:proofErr w:type="gramEnd"/>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жүйке</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талшықтарына</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қарағанда</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көп</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уақыт</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аралығын</w:t>
      </w:r>
      <w:r w:rsidRPr="00F5068F">
        <w:rPr>
          <w:rFonts w:ascii="Times New Roman" w:eastAsia="Times New Roman" w:hAnsi="Times New Roman" w:cs="Times New Roman"/>
          <w:sz w:val="28"/>
          <w:szCs w:val="28"/>
          <w:lang w:val="en-US"/>
        </w:rPr>
        <w:t xml:space="preserve"> </w:t>
      </w:r>
      <w:r w:rsidRPr="00F5068F">
        <w:rPr>
          <w:rFonts w:ascii="Times New Roman" w:eastAsia="Times New Roman" w:hAnsi="Times New Roman" w:cs="Times New Roman"/>
          <w:sz w:val="28"/>
          <w:szCs w:val="28"/>
        </w:rPr>
        <w:t>алады</w:t>
      </w:r>
      <w:r w:rsidRPr="00F5068F">
        <w:rPr>
          <w:rFonts w:ascii="Times New Roman" w:eastAsia="Times New Roman" w:hAnsi="Times New Roman" w:cs="Times New Roman"/>
          <w:sz w:val="28"/>
          <w:szCs w:val="28"/>
          <w:lang w:val="en-US"/>
        </w:rPr>
        <w:t>);</w:t>
      </w:r>
    </w:p>
    <w:p w:rsidR="00587C92" w:rsidRPr="00F5068F" w:rsidRDefault="00587C92" w:rsidP="00F5068F">
      <w:pPr>
        <w:spacing w:before="136" w:after="136" w:line="240" w:lineRule="auto"/>
        <w:ind w:left="136" w:right="136"/>
        <w:rPr>
          <w:rFonts w:ascii="Times New Roman" w:eastAsia="Times New Roman" w:hAnsi="Times New Roman" w:cs="Times New Roman"/>
          <w:sz w:val="28"/>
          <w:szCs w:val="28"/>
        </w:rPr>
      </w:pPr>
      <w:r w:rsidRPr="00F5068F">
        <w:rPr>
          <w:rFonts w:ascii="Times New Roman" w:eastAsia="Times New Roman" w:hAnsi="Times New Roman" w:cs="Times New Roman"/>
          <w:sz w:val="28"/>
          <w:szCs w:val="28"/>
        </w:rPr>
        <w:t>4) лабильділік (функционалдық қ</w:t>
      </w:r>
      <w:proofErr w:type="gramStart"/>
      <w:r w:rsidRPr="00F5068F">
        <w:rPr>
          <w:rFonts w:ascii="Times New Roman" w:eastAsia="Times New Roman" w:hAnsi="Times New Roman" w:cs="Times New Roman"/>
          <w:sz w:val="28"/>
          <w:szCs w:val="28"/>
        </w:rPr>
        <w:t>оз</w:t>
      </w:r>
      <w:proofErr w:type="gramEnd"/>
      <w:r w:rsidRPr="00F5068F">
        <w:rPr>
          <w:rFonts w:ascii="Times New Roman" w:eastAsia="Times New Roman" w:hAnsi="Times New Roman" w:cs="Times New Roman"/>
          <w:sz w:val="28"/>
          <w:szCs w:val="28"/>
        </w:rPr>
        <w:t>ғалғыштығы шамамен 250 имп./с);</w:t>
      </w:r>
    </w:p>
    <w:p w:rsidR="00587C92" w:rsidRPr="00F5068F" w:rsidRDefault="00587C92" w:rsidP="00F5068F">
      <w:pPr>
        <w:spacing w:before="136" w:after="136" w:line="240" w:lineRule="auto"/>
        <w:ind w:left="136" w:right="136"/>
        <w:rPr>
          <w:rFonts w:ascii="Times New Roman" w:eastAsia="Times New Roman" w:hAnsi="Times New Roman" w:cs="Times New Roman"/>
          <w:sz w:val="28"/>
          <w:szCs w:val="28"/>
        </w:rPr>
      </w:pPr>
      <w:r w:rsidRPr="00F5068F">
        <w:rPr>
          <w:rFonts w:ascii="Times New Roman" w:eastAsia="Times New Roman" w:hAnsi="Times New Roman" w:cs="Times New Roman"/>
          <w:sz w:val="28"/>
          <w:szCs w:val="28"/>
        </w:rPr>
        <w:lastRenderedPageBreak/>
        <w:t>5) жиырлғыштық (қысқару қасиеті);</w:t>
      </w:r>
    </w:p>
    <w:p w:rsidR="00587C92" w:rsidRPr="00F5068F" w:rsidRDefault="00587C92" w:rsidP="00F5068F">
      <w:pPr>
        <w:spacing w:before="136" w:after="136" w:line="240" w:lineRule="auto"/>
        <w:ind w:left="136" w:right="136"/>
        <w:rPr>
          <w:rFonts w:ascii="Times New Roman" w:eastAsia="Times New Roman" w:hAnsi="Times New Roman" w:cs="Times New Roman"/>
          <w:sz w:val="28"/>
          <w:szCs w:val="28"/>
        </w:rPr>
      </w:pPr>
      <w:r w:rsidRPr="00F5068F">
        <w:rPr>
          <w:rFonts w:ascii="Times New Roman" w:eastAsia="Times New Roman" w:hAnsi="Times New Roman" w:cs="Times New Roman"/>
          <w:sz w:val="28"/>
          <w:szCs w:val="28"/>
        </w:rPr>
        <w:t>6) серпімділік (созылу қасиеті).</w:t>
      </w:r>
    </w:p>
    <w:p w:rsidR="00587C92" w:rsidRPr="00F5068F" w:rsidRDefault="00587C92" w:rsidP="00F5068F">
      <w:pPr>
        <w:spacing w:before="136" w:after="136" w:line="240" w:lineRule="auto"/>
        <w:ind w:left="136" w:right="136"/>
        <w:rPr>
          <w:rFonts w:ascii="Times New Roman" w:eastAsia="Times New Roman" w:hAnsi="Times New Roman" w:cs="Times New Roman"/>
          <w:sz w:val="28"/>
          <w:szCs w:val="28"/>
        </w:rPr>
      </w:pPr>
      <w:r w:rsidRPr="00F5068F">
        <w:rPr>
          <w:rFonts w:ascii="Times New Roman" w:eastAsia="Times New Roman" w:hAnsi="Times New Roman" w:cs="Times New Roman"/>
          <w:sz w:val="28"/>
          <w:szCs w:val="28"/>
        </w:rPr>
        <w:t>Қаңқ</w:t>
      </w:r>
      <w:proofErr w:type="gramStart"/>
      <w:r w:rsidRPr="00F5068F">
        <w:rPr>
          <w:rFonts w:ascii="Times New Roman" w:eastAsia="Times New Roman" w:hAnsi="Times New Roman" w:cs="Times New Roman"/>
          <w:sz w:val="28"/>
          <w:szCs w:val="28"/>
        </w:rPr>
        <w:t>а</w:t>
      </w:r>
      <w:proofErr w:type="gramEnd"/>
      <w:r w:rsidRPr="00F5068F">
        <w:rPr>
          <w:rFonts w:ascii="Times New Roman" w:eastAsia="Times New Roman" w:hAnsi="Times New Roman" w:cs="Times New Roman"/>
          <w:sz w:val="28"/>
          <w:szCs w:val="28"/>
        </w:rPr>
        <w:t xml:space="preserve"> бұлшық еттерінің құрылымды-қызметтік бірлігі көпядролы бұлшықет талшығы болып табылады (8 сурет). Бұл талшықтар шоқтарға бі</w:t>
      </w:r>
      <w:proofErr w:type="gramStart"/>
      <w:r w:rsidRPr="00F5068F">
        <w:rPr>
          <w:rFonts w:ascii="Times New Roman" w:eastAsia="Times New Roman" w:hAnsi="Times New Roman" w:cs="Times New Roman"/>
          <w:sz w:val="28"/>
          <w:szCs w:val="28"/>
        </w:rPr>
        <w:t>р</w:t>
      </w:r>
      <w:proofErr w:type="gramEnd"/>
      <w:r w:rsidRPr="00F5068F">
        <w:rPr>
          <w:rFonts w:ascii="Times New Roman" w:eastAsia="Times New Roman" w:hAnsi="Times New Roman" w:cs="Times New Roman"/>
          <w:sz w:val="28"/>
          <w:szCs w:val="28"/>
        </w:rPr>
        <w:t xml:space="preserve">іге отырып бұлшық етті құрайды. Жиырылу бұлшық еттің арнайы қасиеті болып табылады. </w:t>
      </w:r>
      <w:proofErr w:type="gramStart"/>
      <w:r w:rsidRPr="00F5068F">
        <w:rPr>
          <w:rFonts w:ascii="Times New Roman" w:eastAsia="Times New Roman" w:hAnsi="Times New Roman" w:cs="Times New Roman"/>
          <w:sz w:val="28"/>
          <w:szCs w:val="28"/>
        </w:rPr>
        <w:t>Б</w:t>
      </w:r>
      <w:proofErr w:type="gramEnd"/>
      <w:r w:rsidRPr="00F5068F">
        <w:rPr>
          <w:rFonts w:ascii="Times New Roman" w:eastAsia="Times New Roman" w:hAnsi="Times New Roman" w:cs="Times New Roman"/>
          <w:sz w:val="28"/>
          <w:szCs w:val="28"/>
        </w:rPr>
        <w:t>ұлшықеттік жиырылуы бұлшық еттің қысқаруынан және (немесе) оның механикалық кернеуді дамытуынан байқалады. Стимуляция жағдайларына және бұлшық еттің қызметтік жағдайына байланысты жеке, бі</w:t>
      </w:r>
      <w:proofErr w:type="gramStart"/>
      <w:r w:rsidRPr="00F5068F">
        <w:rPr>
          <w:rFonts w:ascii="Times New Roman" w:eastAsia="Times New Roman" w:hAnsi="Times New Roman" w:cs="Times New Roman"/>
          <w:sz w:val="28"/>
          <w:szCs w:val="28"/>
        </w:rPr>
        <w:t>р</w:t>
      </w:r>
      <w:proofErr w:type="gramEnd"/>
      <w:r w:rsidRPr="00F5068F">
        <w:rPr>
          <w:rFonts w:ascii="Times New Roman" w:eastAsia="Times New Roman" w:hAnsi="Times New Roman" w:cs="Times New Roman"/>
          <w:sz w:val="28"/>
          <w:szCs w:val="28"/>
        </w:rPr>
        <w:t>іккен (тетаникалық) жиырылу немесе бұлшық еттің контрактурасы пайда болуы мүмкін.</w:t>
      </w:r>
    </w:p>
    <w:p w:rsidR="000C7F94" w:rsidRPr="00F5068F" w:rsidRDefault="00587C92" w:rsidP="000C7F94">
      <w:pPr>
        <w:spacing w:before="136" w:after="136" w:line="240" w:lineRule="auto"/>
        <w:ind w:left="136" w:right="136"/>
        <w:rPr>
          <w:sz w:val="28"/>
          <w:szCs w:val="28"/>
        </w:rPr>
      </w:pPr>
      <w:r w:rsidRPr="00F5068F">
        <w:rPr>
          <w:rFonts w:ascii="Times New Roman" w:eastAsia="Times New Roman" w:hAnsi="Times New Roman" w:cs="Times New Roman"/>
          <w:sz w:val="28"/>
          <w:szCs w:val="28"/>
        </w:rPr>
        <w:t> </w:t>
      </w:r>
    </w:p>
    <w:p w:rsidR="00587C92" w:rsidRPr="00F5068F" w:rsidRDefault="00587C92" w:rsidP="00F5068F">
      <w:pPr>
        <w:pStyle w:val="a4"/>
        <w:shd w:val="clear" w:color="auto" w:fill="FFFFFF"/>
        <w:spacing w:before="0" w:beforeAutospacing="0" w:after="136" w:afterAutospacing="0" w:line="272" w:lineRule="atLeast"/>
        <w:textAlignment w:val="baseline"/>
        <w:rPr>
          <w:sz w:val="28"/>
          <w:szCs w:val="28"/>
        </w:rPr>
      </w:pPr>
    </w:p>
    <w:sectPr w:rsidR="00587C92" w:rsidRPr="00F5068F" w:rsidSect="007F5E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F67B73"/>
    <w:multiLevelType w:val="multilevel"/>
    <w:tmpl w:val="A0A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84280D"/>
    <w:multiLevelType w:val="multilevel"/>
    <w:tmpl w:val="3572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grammar="clean"/>
  <w:defaultTabStop w:val="708"/>
  <w:characterSpacingControl w:val="doNotCompress"/>
  <w:compat>
    <w:useFELayout/>
  </w:compat>
  <w:rsids>
    <w:rsidRoot w:val="001567C6"/>
    <w:rsid w:val="000C7F94"/>
    <w:rsid w:val="001567C6"/>
    <w:rsid w:val="004E28A7"/>
    <w:rsid w:val="00587C92"/>
    <w:rsid w:val="007F5ED2"/>
    <w:rsid w:val="00F506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ED2"/>
  </w:style>
  <w:style w:type="paragraph" w:styleId="1">
    <w:name w:val="heading 1"/>
    <w:basedOn w:val="a"/>
    <w:link w:val="10"/>
    <w:uiPriority w:val="9"/>
    <w:qFormat/>
    <w:rsid w:val="001567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567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67C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567C6"/>
    <w:rPr>
      <w:rFonts w:ascii="Times New Roman" w:eastAsia="Times New Roman" w:hAnsi="Times New Roman" w:cs="Times New Roman"/>
      <w:b/>
      <w:bCs/>
      <w:sz w:val="36"/>
      <w:szCs w:val="36"/>
    </w:rPr>
  </w:style>
  <w:style w:type="character" w:styleId="a3">
    <w:name w:val="Hyperlink"/>
    <w:basedOn w:val="a0"/>
    <w:uiPriority w:val="99"/>
    <w:semiHidden/>
    <w:unhideWhenUsed/>
    <w:rsid w:val="001567C6"/>
    <w:rPr>
      <w:color w:val="0000FF"/>
      <w:u w:val="single"/>
    </w:rPr>
  </w:style>
  <w:style w:type="paragraph" w:styleId="a4">
    <w:name w:val="Normal (Web)"/>
    <w:basedOn w:val="a"/>
    <w:uiPriority w:val="99"/>
    <w:unhideWhenUsed/>
    <w:rsid w:val="001567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567C6"/>
  </w:style>
  <w:style w:type="character" w:customStyle="1" w:styleId="toctoggle">
    <w:name w:val="toctoggle"/>
    <w:basedOn w:val="a0"/>
    <w:rsid w:val="001567C6"/>
  </w:style>
  <w:style w:type="character" w:customStyle="1" w:styleId="tocnumber">
    <w:name w:val="tocnumber"/>
    <w:basedOn w:val="a0"/>
    <w:rsid w:val="001567C6"/>
  </w:style>
  <w:style w:type="character" w:customStyle="1" w:styleId="toctext">
    <w:name w:val="toctext"/>
    <w:basedOn w:val="a0"/>
    <w:rsid w:val="001567C6"/>
  </w:style>
  <w:style w:type="character" w:customStyle="1" w:styleId="mw-headline">
    <w:name w:val="mw-headline"/>
    <w:basedOn w:val="a0"/>
    <w:rsid w:val="001567C6"/>
  </w:style>
  <w:style w:type="paragraph" w:styleId="a5">
    <w:name w:val="Balloon Text"/>
    <w:basedOn w:val="a"/>
    <w:link w:val="a6"/>
    <w:uiPriority w:val="99"/>
    <w:semiHidden/>
    <w:unhideWhenUsed/>
    <w:rsid w:val="001567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67C6"/>
    <w:rPr>
      <w:rFonts w:ascii="Tahoma" w:hAnsi="Tahoma" w:cs="Tahoma"/>
      <w:sz w:val="16"/>
      <w:szCs w:val="16"/>
    </w:rPr>
  </w:style>
  <w:style w:type="character" w:customStyle="1" w:styleId="mw-editsection">
    <w:name w:val="mw-editsection"/>
    <w:basedOn w:val="a0"/>
    <w:rsid w:val="001567C6"/>
  </w:style>
  <w:style w:type="character" w:customStyle="1" w:styleId="mw-editsection-bracket">
    <w:name w:val="mw-editsection-bracket"/>
    <w:basedOn w:val="a0"/>
    <w:rsid w:val="001567C6"/>
  </w:style>
  <w:style w:type="character" w:styleId="a7">
    <w:name w:val="Strong"/>
    <w:basedOn w:val="a0"/>
    <w:uiPriority w:val="22"/>
    <w:qFormat/>
    <w:rsid w:val="001567C6"/>
    <w:rPr>
      <w:b/>
      <w:bCs/>
    </w:rPr>
  </w:style>
  <w:style w:type="character" w:styleId="a8">
    <w:name w:val="Emphasis"/>
    <w:basedOn w:val="a0"/>
    <w:uiPriority w:val="20"/>
    <w:qFormat/>
    <w:rsid w:val="001567C6"/>
    <w:rPr>
      <w:i/>
      <w:iCs/>
    </w:rPr>
  </w:style>
</w:styles>
</file>

<file path=word/webSettings.xml><?xml version="1.0" encoding="utf-8"?>
<w:webSettings xmlns:r="http://schemas.openxmlformats.org/officeDocument/2006/relationships" xmlns:w="http://schemas.openxmlformats.org/wordprocessingml/2006/main">
  <w:divs>
    <w:div w:id="704791448">
      <w:bodyDiv w:val="1"/>
      <w:marLeft w:val="0"/>
      <w:marRight w:val="0"/>
      <w:marTop w:val="0"/>
      <w:marBottom w:val="0"/>
      <w:divBdr>
        <w:top w:val="none" w:sz="0" w:space="0" w:color="auto"/>
        <w:left w:val="none" w:sz="0" w:space="0" w:color="auto"/>
        <w:bottom w:val="none" w:sz="0" w:space="0" w:color="auto"/>
        <w:right w:val="none" w:sz="0" w:space="0" w:color="auto"/>
      </w:divBdr>
    </w:div>
    <w:div w:id="920724601">
      <w:bodyDiv w:val="1"/>
      <w:marLeft w:val="0"/>
      <w:marRight w:val="0"/>
      <w:marTop w:val="0"/>
      <w:marBottom w:val="0"/>
      <w:divBdr>
        <w:top w:val="none" w:sz="0" w:space="0" w:color="auto"/>
        <w:left w:val="none" w:sz="0" w:space="0" w:color="auto"/>
        <w:bottom w:val="none" w:sz="0" w:space="0" w:color="auto"/>
        <w:right w:val="none" w:sz="0" w:space="0" w:color="auto"/>
      </w:divBdr>
    </w:div>
    <w:div w:id="1329553353">
      <w:bodyDiv w:val="1"/>
      <w:marLeft w:val="0"/>
      <w:marRight w:val="0"/>
      <w:marTop w:val="0"/>
      <w:marBottom w:val="0"/>
      <w:divBdr>
        <w:top w:val="none" w:sz="0" w:space="0" w:color="auto"/>
        <w:left w:val="none" w:sz="0" w:space="0" w:color="auto"/>
        <w:bottom w:val="none" w:sz="0" w:space="0" w:color="auto"/>
        <w:right w:val="none" w:sz="0" w:space="0" w:color="auto"/>
      </w:divBdr>
      <w:divsChild>
        <w:div w:id="81267751">
          <w:marLeft w:val="0"/>
          <w:marRight w:val="0"/>
          <w:marTop w:val="0"/>
          <w:marBottom w:val="0"/>
          <w:divBdr>
            <w:top w:val="none" w:sz="0" w:space="0" w:color="auto"/>
            <w:left w:val="none" w:sz="0" w:space="0" w:color="auto"/>
            <w:bottom w:val="none" w:sz="0" w:space="0" w:color="auto"/>
            <w:right w:val="none" w:sz="0" w:space="0" w:color="auto"/>
          </w:divBdr>
          <w:divsChild>
            <w:div w:id="1983578778">
              <w:marLeft w:val="0"/>
              <w:marRight w:val="0"/>
              <w:marTop w:val="0"/>
              <w:marBottom w:val="0"/>
              <w:divBdr>
                <w:top w:val="none" w:sz="0" w:space="0" w:color="auto"/>
                <w:left w:val="none" w:sz="0" w:space="0" w:color="auto"/>
                <w:bottom w:val="none" w:sz="0" w:space="0" w:color="auto"/>
                <w:right w:val="none" w:sz="0" w:space="0" w:color="auto"/>
              </w:divBdr>
            </w:div>
            <w:div w:id="536507003">
              <w:marLeft w:val="0"/>
              <w:marRight w:val="0"/>
              <w:marTop w:val="0"/>
              <w:marBottom w:val="0"/>
              <w:divBdr>
                <w:top w:val="none" w:sz="0" w:space="0" w:color="auto"/>
                <w:left w:val="none" w:sz="0" w:space="0" w:color="auto"/>
                <w:bottom w:val="none" w:sz="0" w:space="0" w:color="auto"/>
                <w:right w:val="none" w:sz="0" w:space="0" w:color="auto"/>
              </w:divBdr>
              <w:divsChild>
                <w:div w:id="718821803">
                  <w:marLeft w:val="336"/>
                  <w:marRight w:val="0"/>
                  <w:marTop w:val="120"/>
                  <w:marBottom w:val="312"/>
                  <w:divBdr>
                    <w:top w:val="none" w:sz="0" w:space="0" w:color="auto"/>
                    <w:left w:val="none" w:sz="0" w:space="0" w:color="auto"/>
                    <w:bottom w:val="none" w:sz="0" w:space="0" w:color="auto"/>
                    <w:right w:val="none" w:sz="0" w:space="0" w:color="auto"/>
                  </w:divBdr>
                  <w:divsChild>
                    <w:div w:id="1529028871">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699310769">
                  <w:marLeft w:val="336"/>
                  <w:marRight w:val="0"/>
                  <w:marTop w:val="120"/>
                  <w:marBottom w:val="312"/>
                  <w:divBdr>
                    <w:top w:val="none" w:sz="0" w:space="0" w:color="auto"/>
                    <w:left w:val="none" w:sz="0" w:space="0" w:color="auto"/>
                    <w:bottom w:val="none" w:sz="0" w:space="0" w:color="auto"/>
                    <w:right w:val="none" w:sz="0" w:space="0" w:color="auto"/>
                  </w:divBdr>
                  <w:divsChild>
                    <w:div w:id="457261036">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680961778">
                  <w:marLeft w:val="0"/>
                  <w:marRight w:val="0"/>
                  <w:marTop w:val="0"/>
                  <w:marBottom w:val="0"/>
                  <w:divBdr>
                    <w:top w:val="single" w:sz="6" w:space="5" w:color="AAAAAA"/>
                    <w:left w:val="single" w:sz="6" w:space="5" w:color="AAAAAA"/>
                    <w:bottom w:val="single" w:sz="6" w:space="5" w:color="AAAAAA"/>
                    <w:right w:val="single" w:sz="6" w:space="5" w:color="AAAAAA"/>
                  </w:divBdr>
                </w:div>
              </w:divsChild>
            </w:div>
          </w:divsChild>
        </w:div>
      </w:divsChild>
    </w:div>
    <w:div w:id="1618563557">
      <w:bodyDiv w:val="1"/>
      <w:marLeft w:val="0"/>
      <w:marRight w:val="0"/>
      <w:marTop w:val="0"/>
      <w:marBottom w:val="0"/>
      <w:divBdr>
        <w:top w:val="none" w:sz="0" w:space="0" w:color="auto"/>
        <w:left w:val="none" w:sz="0" w:space="0" w:color="auto"/>
        <w:bottom w:val="none" w:sz="0" w:space="0" w:color="auto"/>
        <w:right w:val="none" w:sz="0" w:space="0" w:color="auto"/>
      </w:divBdr>
    </w:div>
    <w:div w:id="1630041521">
      <w:bodyDiv w:val="1"/>
      <w:marLeft w:val="0"/>
      <w:marRight w:val="0"/>
      <w:marTop w:val="0"/>
      <w:marBottom w:val="0"/>
      <w:divBdr>
        <w:top w:val="none" w:sz="0" w:space="0" w:color="auto"/>
        <w:left w:val="none" w:sz="0" w:space="0" w:color="auto"/>
        <w:bottom w:val="none" w:sz="0" w:space="0" w:color="auto"/>
        <w:right w:val="none" w:sz="0" w:space="0" w:color="auto"/>
      </w:divBdr>
    </w:div>
    <w:div w:id="1648972188">
      <w:bodyDiv w:val="1"/>
      <w:marLeft w:val="0"/>
      <w:marRight w:val="0"/>
      <w:marTop w:val="0"/>
      <w:marBottom w:val="0"/>
      <w:divBdr>
        <w:top w:val="none" w:sz="0" w:space="0" w:color="auto"/>
        <w:left w:val="none" w:sz="0" w:space="0" w:color="auto"/>
        <w:bottom w:val="none" w:sz="0" w:space="0" w:color="auto"/>
        <w:right w:val="none" w:sz="0" w:space="0" w:color="auto"/>
      </w:divBdr>
      <w:divsChild>
        <w:div w:id="1362902850">
          <w:marLeft w:val="0"/>
          <w:marRight w:val="0"/>
          <w:marTop w:val="0"/>
          <w:marBottom w:val="0"/>
          <w:divBdr>
            <w:top w:val="none" w:sz="0" w:space="0" w:color="auto"/>
            <w:left w:val="none" w:sz="0" w:space="0" w:color="auto"/>
            <w:bottom w:val="none" w:sz="0" w:space="0" w:color="auto"/>
            <w:right w:val="none" w:sz="0" w:space="0" w:color="auto"/>
          </w:divBdr>
          <w:divsChild>
            <w:div w:id="1043596483">
              <w:marLeft w:val="0"/>
              <w:marRight w:val="0"/>
              <w:marTop w:val="0"/>
              <w:marBottom w:val="0"/>
              <w:divBdr>
                <w:top w:val="none" w:sz="0" w:space="0" w:color="auto"/>
                <w:left w:val="none" w:sz="0" w:space="0" w:color="auto"/>
                <w:bottom w:val="none" w:sz="0" w:space="0" w:color="auto"/>
                <w:right w:val="none" w:sz="0" w:space="0" w:color="auto"/>
              </w:divBdr>
            </w:div>
            <w:div w:id="191266246">
              <w:marLeft w:val="0"/>
              <w:marRight w:val="0"/>
              <w:marTop w:val="0"/>
              <w:marBottom w:val="0"/>
              <w:divBdr>
                <w:top w:val="none" w:sz="0" w:space="0" w:color="auto"/>
                <w:left w:val="none" w:sz="0" w:space="0" w:color="auto"/>
                <w:bottom w:val="none" w:sz="0" w:space="0" w:color="auto"/>
                <w:right w:val="none" w:sz="0" w:space="0" w:color="auto"/>
              </w:divBdr>
              <w:divsChild>
                <w:div w:id="148519106">
                  <w:marLeft w:val="0"/>
                  <w:marRight w:val="0"/>
                  <w:marTop w:val="0"/>
                  <w:marBottom w:val="0"/>
                  <w:divBdr>
                    <w:top w:val="single" w:sz="6" w:space="5" w:color="AAAAAA"/>
                    <w:left w:val="single" w:sz="6" w:space="5" w:color="AAAAAA"/>
                    <w:bottom w:val="single" w:sz="6" w:space="5" w:color="AAAAAA"/>
                    <w:right w:val="single" w:sz="6" w:space="5" w:color="AAAAAA"/>
                  </w:divBdr>
                </w:div>
              </w:divsChild>
            </w:div>
          </w:divsChild>
        </w:div>
      </w:divsChild>
    </w:div>
    <w:div w:id="184405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ki/%D0%A8%D0%B0%D1%80%D1%88%D1%8B" TargetMode="External"/><Relationship Id="rId18" Type="http://schemas.openxmlformats.org/officeDocument/2006/relationships/hyperlink" Target="https://kk.wikipedia.org/w/index.php?title=%D0%91%D2%AF%D0%BA%D0%BA%D1%96%D1%88&amp;action=edit&amp;redlink=1" TargetMode="External"/><Relationship Id="rId26" Type="http://schemas.openxmlformats.org/officeDocument/2006/relationships/hyperlink" Target="https://kk.wikipedia.org/w/index.php?title=%D0%96%D2%AF%D0%B9%D0%BA%D0%B5_%D1%82%D2%AF%D0%B9%D1%96%D0%BD%D0%B4%D0%B5%D1%80%D1%96&amp;action=edit&amp;redlink=1" TargetMode="External"/><Relationship Id="rId39" Type="http://schemas.openxmlformats.org/officeDocument/2006/relationships/hyperlink" Target="https://kk.wikipedia.org/wiki/%D0%93%D1%80%D0%B5%D0%BA_%D1%82%D1%96%D0%BB%D1%96" TargetMode="External"/><Relationship Id="rId3" Type="http://schemas.openxmlformats.org/officeDocument/2006/relationships/settings" Target="settings.xml"/><Relationship Id="rId21" Type="http://schemas.openxmlformats.org/officeDocument/2006/relationships/hyperlink" Target="https://kk.wikipedia.org/w/index.php?title=%D3%98%D0%BA%D0%B5%D1%82%D1%83%D1%88%D1%96&amp;action=edit&amp;redlink=1" TargetMode="External"/><Relationship Id="rId34" Type="http://schemas.openxmlformats.org/officeDocument/2006/relationships/hyperlink" Target="https://kk.wikipedia.org/wiki/%D2%B0%D0%BB%D0%BF%D0%B0" TargetMode="External"/><Relationship Id="rId42" Type="http://schemas.openxmlformats.org/officeDocument/2006/relationships/hyperlink" Target="https://kk.wikipedia.org/wiki/%D0%90%D0%BA%D1%82%D0%B8%D0%BD" TargetMode="External"/><Relationship Id="rId47" Type="http://schemas.openxmlformats.org/officeDocument/2006/relationships/hyperlink" Target="https://kk.wikipedia.org/wiki/%D2%B0%D0%BB%D0%BF%D0%B0" TargetMode="External"/><Relationship Id="rId50" Type="http://schemas.openxmlformats.org/officeDocument/2006/relationships/hyperlink" Target="https://kk.wikipedia.org/wiki/%D0%9C%D0%BE%D0%B9%D1%8B%D0%BD" TargetMode="External"/><Relationship Id="rId7" Type="http://schemas.openxmlformats.org/officeDocument/2006/relationships/hyperlink" Target="https://kk.wikipedia.org/w/index.php?title=%D0%9A%D3%A9%D0%BC%D1%96%D1%80%D1%81%D1%83&amp;action=edit&amp;redlink=1" TargetMode="External"/><Relationship Id="rId12" Type="http://schemas.openxmlformats.org/officeDocument/2006/relationships/hyperlink" Target="https://kk.wikipedia.org/w/index.php?title=%D0%96%D0%B8%D1%8B%D1%80%D1%8B%D0%BB%D1%83&amp;action=edit&amp;redlink=1" TargetMode="External"/><Relationship Id="rId17" Type="http://schemas.openxmlformats.org/officeDocument/2006/relationships/hyperlink" Target="https://kk.wikipedia.org/w/index.php?title=%D0%96%D0%BE%D0%BB%D0%B0%D2%9B&amp;action=edit&amp;redlink=1" TargetMode="External"/><Relationship Id="rId25" Type="http://schemas.openxmlformats.org/officeDocument/2006/relationships/hyperlink" Target="https://kk.wikipedia.org/wiki/%D2%9A%D0%B0%D0%BD_%D1%82%D0%B0%D0%BC%D1%8B%D1%80%D0%BB%D0%B0%D1%80%D1%8B" TargetMode="External"/><Relationship Id="rId33" Type="http://schemas.openxmlformats.org/officeDocument/2006/relationships/hyperlink" Target="https://kk.wikipedia.org/wiki/%D2%B0%D0%BB%D0%BF%D0%B0" TargetMode="External"/><Relationship Id="rId38" Type="http://schemas.openxmlformats.org/officeDocument/2006/relationships/hyperlink" Target="https://kk.wikipedia.org/w/index.php?title=%D0%9C%D0%B8%D0%BE%D1%84%D0%B8%D0%B1%D1%80%D0%B8%D0%BB%D0%BB%D0%B0&amp;action=edit&amp;redlink=1" TargetMode="External"/><Relationship Id="rId46" Type="http://schemas.openxmlformats.org/officeDocument/2006/relationships/hyperlink" Target="https://kk.wikipedia.org/wiki/%D0%91%D2%B1%D0%BB%D1%88%D1%8B%D2%9B%D0%B5%D1%82" TargetMode="External"/><Relationship Id="rId2" Type="http://schemas.openxmlformats.org/officeDocument/2006/relationships/styles" Target="styles.xml"/><Relationship Id="rId16" Type="http://schemas.openxmlformats.org/officeDocument/2006/relationships/hyperlink" Target="https://kk.wikipedia.org/wiki/%D0%94%D0%B5%D0%BB%D1%8C%D1%82%D0%B0" TargetMode="External"/><Relationship Id="rId20" Type="http://schemas.openxmlformats.org/officeDocument/2006/relationships/hyperlink" Target="https://kk.wikipedia.org/w/index.php?title=%D3%98%D0%BA%D0%B5%D0%BB%D1%83%D1%88%D1%96&amp;action=edit&amp;redlink=1" TargetMode="External"/><Relationship Id="rId29" Type="http://schemas.openxmlformats.org/officeDocument/2006/relationships/hyperlink" Target="https://kk.wikipedia.org/wiki/%D0%91%D2%B1%D0%BB%D1%88%D1%8B%D2%9B_%D0%B5%D1%82" TargetMode="External"/><Relationship Id="rId41" Type="http://schemas.openxmlformats.org/officeDocument/2006/relationships/hyperlink" Target="https://kk.wikipedia.org/wiki/%D0%9C%D0%B8%D0%BE%D0%B7%D0%B8%D0%BD"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kk.wikipedia.org/wiki/%D0%9C%D0%B0%D0%B9" TargetMode="External"/><Relationship Id="rId11" Type="http://schemas.openxmlformats.org/officeDocument/2006/relationships/hyperlink" Target="https://kk.wikipedia.org/w/index.php?title=%D0%A1%D2%AF%D0%B9%D0%B5%D0%BA%D1%82%D0%B5%D1%80&amp;action=edit&amp;redlink=1" TargetMode="External"/><Relationship Id="rId24" Type="http://schemas.openxmlformats.org/officeDocument/2006/relationships/hyperlink" Target="https://kk.wikipedia.org/w/index.php?title=%D0%A0%D0%B5%D1%84%D0%BB%D0%B5%D0%BA%D1%82%D0%BE%D1%80%D0%BB%D1%8B&amp;action=edit&amp;redlink=1" TargetMode="External"/><Relationship Id="rId32" Type="http://schemas.openxmlformats.org/officeDocument/2006/relationships/hyperlink" Target="https://kk.wikipedia.org/wiki/%D2%B0%D0%BB%D0%BF%D0%B0" TargetMode="External"/><Relationship Id="rId37" Type="http://schemas.openxmlformats.org/officeDocument/2006/relationships/hyperlink" Target="https://kk.wikipedia.org/wiki/%D0%91%D2%B1%D0%BB%D1%88%D1%8B%D2%9B%D0%B5%D1%82" TargetMode="External"/><Relationship Id="rId40" Type="http://schemas.openxmlformats.org/officeDocument/2006/relationships/hyperlink" Target="https://kk.wikipedia.org/wiki/%D0%9B%D0%B0%D1%82%D1%8B%D0%BD_%D1%82%D1%96%D0%BB%D1%96" TargetMode="External"/><Relationship Id="rId45" Type="http://schemas.openxmlformats.org/officeDocument/2006/relationships/hyperlink" Target="https://kk.wikipedia.org/wiki/%D0%90%D0%BA%D1%82%D0%B8%D0%BD" TargetMode="External"/><Relationship Id="rId53" Type="http://schemas.openxmlformats.org/officeDocument/2006/relationships/fontTable" Target="fontTable.xml"/><Relationship Id="rId5" Type="http://schemas.openxmlformats.org/officeDocument/2006/relationships/hyperlink" Target="https://kk.wikipedia.org/wiki/%D0%91%D0%B5%D0%BB%D0%BE%D0%BA" TargetMode="External"/><Relationship Id="rId15" Type="http://schemas.openxmlformats.org/officeDocument/2006/relationships/hyperlink" Target="https://kk.wikipedia.org/wiki/%D0%96%D2%B1%D0%BC%D1%8B%D1%80" TargetMode="External"/><Relationship Id="rId23" Type="http://schemas.openxmlformats.org/officeDocument/2006/relationships/hyperlink" Target="https://kk.wikipedia.org/wiki/%D0%98%D0%BC%D0%BF%D1%83%D0%BB%D1%8C%D1%81" TargetMode="External"/><Relationship Id="rId28" Type="http://schemas.openxmlformats.org/officeDocument/2006/relationships/hyperlink" Target="https://kk.wikipedia.org/wiki/%D0%9A%D3%A9%D0%BA%D0%B5%D1%82" TargetMode="External"/><Relationship Id="rId36" Type="http://schemas.openxmlformats.org/officeDocument/2006/relationships/hyperlink" Target="https://kk.wikipedia.org/wiki/%D0%91%D2%B1%D0%BB%D1%88%D1%8B%D2%9B%D0%B5%D1%82" TargetMode="External"/><Relationship Id="rId49" Type="http://schemas.openxmlformats.org/officeDocument/2006/relationships/hyperlink" Target="https://kk.wikipedia.org/wiki/%D0%91%D0%B0%D1%81" TargetMode="External"/><Relationship Id="rId10" Type="http://schemas.openxmlformats.org/officeDocument/2006/relationships/hyperlink" Target="https://kk.wikipedia.org/wiki/%D0%90%D1%8F%D2%9B" TargetMode="External"/><Relationship Id="rId19" Type="http://schemas.openxmlformats.org/officeDocument/2006/relationships/hyperlink" Target="https://kk.wikipedia.org/w/index.php?title=%D0%96%D0%B0%D0%B7%D2%93%D1%8B%D1%88&amp;action=edit&amp;redlink=1" TargetMode="External"/><Relationship Id="rId31" Type="http://schemas.openxmlformats.org/officeDocument/2006/relationships/hyperlink" Target="https://kk.wikipedia.org/wiki/%D0%91%D2%B1%D0%BB%D1%88%D1%8B%D2%9B_%D0%B5%D1%82" TargetMode="External"/><Relationship Id="rId44" Type="http://schemas.openxmlformats.org/officeDocument/2006/relationships/hyperlink" Target="https://kk.wikipedia.org/w/index.php?title=%D0%9C%D0%B8%D0%BE%D1%84%D0%B8%D0%B1%D1%80%D0%B8%D0%BB%D0%BB%D0%B0%D0%BB%D0%B0%D1%80&amp;action=edit&amp;redlink=1" TargetMode="External"/><Relationship Id="rId52" Type="http://schemas.openxmlformats.org/officeDocument/2006/relationships/hyperlink" Target="https://kk.wikipedia.org/wiki/%D0%91%D2%B1%D0%BB%D1%88%D1%8B%D2%9B%D0%B5%D1%82" TargetMode="External"/><Relationship Id="rId4" Type="http://schemas.openxmlformats.org/officeDocument/2006/relationships/webSettings" Target="webSettings.xml"/><Relationship Id="rId9" Type="http://schemas.openxmlformats.org/officeDocument/2006/relationships/hyperlink" Target="https://kk.wikipedia.org/wiki/%D2%9A%D0%BE%D0%BB" TargetMode="External"/><Relationship Id="rId14" Type="http://schemas.openxmlformats.org/officeDocument/2006/relationships/hyperlink" Target="https://kk.wikipedia.org/w/index.php?title=%D2%AE%D1%88%D0%B1%D2%B1%D1%80%D1%8B%D1%88%D1%82%D1%8B&amp;action=edit&amp;redlink=1" TargetMode="External"/><Relationship Id="rId22" Type="http://schemas.openxmlformats.org/officeDocument/2006/relationships/hyperlink" Target="https://kk.wikipedia.org/wiki/%D2%9A%D0%B0%D0%B1%D1%8B%D1%80%D2%93%D0%B0" TargetMode="External"/><Relationship Id="rId27" Type="http://schemas.openxmlformats.org/officeDocument/2006/relationships/hyperlink" Target="https://kk.wikipedia.org/w/index.php?title=%D0%9B%D0%B8%D0%BC%D1%84%D0%B0%D0%BB%D1%8B%D2%9B_%D2%9B%D2%B1%D1%80%D1%8B%D0%BB%D1%8B%D0%BC%D0%B4%D0%B0%D1%80&amp;action=edit&amp;redlink=1" TargetMode="External"/><Relationship Id="rId30" Type="http://schemas.openxmlformats.org/officeDocument/2006/relationships/hyperlink" Target="https://kk.wikipedia.org/wiki/%D0%91%D2%B1%D0%BB%D1%88%D1%8B%D2%9B_%D0%B5%D1%82" TargetMode="External"/><Relationship Id="rId35" Type="http://schemas.openxmlformats.org/officeDocument/2006/relationships/hyperlink" Target="https://kk.wikipedia.org/wiki/%D2%9A%D0%B0%D2%A3%D2%9B%D0%B0" TargetMode="External"/><Relationship Id="rId43" Type="http://schemas.openxmlformats.org/officeDocument/2006/relationships/hyperlink" Target="https://kk.wikipedia.org/wiki/%D0%9E%D0%BF%D1%82%D0%B8%D0%BA%D0%B0" TargetMode="External"/><Relationship Id="rId48" Type="http://schemas.openxmlformats.org/officeDocument/2006/relationships/hyperlink" Target="https://kk.wikipedia.org/wiki/%D0%A2%D2%B1%D0%BB%D2%93%D0%B0" TargetMode="External"/><Relationship Id="rId8" Type="http://schemas.openxmlformats.org/officeDocument/2006/relationships/hyperlink" Target="https://kk.wikipedia.org/w/index.php?title=%D0%9C%D0%B8%D0%BD%D0%B5%D1%80%D0%B0%D0%BB%D0%B4%D1%8B%D2%9B_%D1%82%D2%B1%D0%B7%D0%B4%D0%B0%D1%80&amp;action=edit&amp;redlink=1" TargetMode="External"/><Relationship Id="rId51" Type="http://schemas.openxmlformats.org/officeDocument/2006/relationships/hyperlink" Target="https://kk.wikipedia.org/w/index.php?title=%D0%98%D1%8B%D2%9B&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2362</Words>
  <Characters>13469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Zero01</dc:creator>
  <cp:keywords/>
  <dc:description/>
  <cp:lastModifiedBy>XTreme.ws</cp:lastModifiedBy>
  <cp:revision>3</cp:revision>
  <dcterms:created xsi:type="dcterms:W3CDTF">2016-03-29T10:34:00Z</dcterms:created>
  <dcterms:modified xsi:type="dcterms:W3CDTF">2016-03-29T18:12:00Z</dcterms:modified>
</cp:coreProperties>
</file>