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994" w:rsidRDefault="00F34994" w:rsidP="00BE3EB6">
      <w:pPr>
        <w:spacing w:after="0" w:line="240" w:lineRule="auto"/>
        <w:ind w:left="360"/>
        <w:jc w:val="both"/>
        <w:rPr>
          <w:rFonts w:ascii="Times New Roman" w:eastAsia="Times New Roman" w:hAnsi="Times New Roman" w:cs="Times New Roman"/>
          <w:sz w:val="24"/>
          <w:szCs w:val="24"/>
          <w:lang w:eastAsia="ru-RU"/>
        </w:rPr>
      </w:pPr>
    </w:p>
    <w:p w:rsidR="007C27AB" w:rsidRDefault="007C27AB" w:rsidP="00BE3EB6">
      <w:pPr>
        <w:spacing w:after="0" w:line="240" w:lineRule="auto"/>
        <w:ind w:left="360"/>
        <w:jc w:val="both"/>
        <w:rPr>
          <w:rFonts w:ascii="Times New Roman" w:eastAsia="Times New Roman" w:hAnsi="Times New Roman" w:cs="Times New Roman"/>
          <w:sz w:val="24"/>
          <w:szCs w:val="24"/>
          <w:lang w:eastAsia="ru-RU"/>
        </w:rPr>
      </w:pPr>
    </w:p>
    <w:p w:rsidR="007C27AB" w:rsidRPr="007C27AB" w:rsidRDefault="007C27AB" w:rsidP="007C27AB">
      <w:pPr>
        <w:spacing w:after="0" w:line="240" w:lineRule="auto"/>
        <w:ind w:left="360"/>
        <w:jc w:val="center"/>
        <w:rPr>
          <w:rFonts w:ascii="Times New Roman" w:eastAsia="Times New Roman" w:hAnsi="Times New Roman" w:cs="Times New Roman"/>
          <w:b/>
          <w:sz w:val="24"/>
          <w:szCs w:val="24"/>
          <w:lang w:eastAsia="ru-RU"/>
        </w:rPr>
      </w:pPr>
      <w:r w:rsidRPr="007C27AB">
        <w:rPr>
          <w:rFonts w:ascii="Times New Roman" w:eastAsia="Times New Roman" w:hAnsi="Times New Roman" w:cs="Times New Roman"/>
          <w:b/>
          <w:sz w:val="24"/>
          <w:szCs w:val="24"/>
          <w:lang w:eastAsia="ru-RU"/>
        </w:rPr>
        <w:t>КАЗАХСКИЙ НАЦИОНАЛЬНЫЙ УНИВЕРСИТЕТ ИМ АЛЬ-ФАРАБИ</w:t>
      </w:r>
    </w:p>
    <w:p w:rsidR="007C27AB" w:rsidRPr="007C27AB" w:rsidRDefault="007C27AB" w:rsidP="007C27AB">
      <w:pPr>
        <w:spacing w:after="0" w:line="240" w:lineRule="auto"/>
        <w:ind w:left="360"/>
        <w:jc w:val="center"/>
        <w:rPr>
          <w:rFonts w:ascii="Times New Roman" w:eastAsia="Times New Roman" w:hAnsi="Times New Roman" w:cs="Times New Roman"/>
          <w:b/>
          <w:sz w:val="24"/>
          <w:szCs w:val="24"/>
          <w:lang w:eastAsia="ru-RU"/>
        </w:rPr>
      </w:pPr>
    </w:p>
    <w:p w:rsidR="007C27AB" w:rsidRPr="007C27AB" w:rsidRDefault="007C27AB" w:rsidP="007C27AB">
      <w:pPr>
        <w:spacing w:after="0" w:line="240" w:lineRule="auto"/>
        <w:ind w:left="360"/>
        <w:jc w:val="center"/>
        <w:rPr>
          <w:rFonts w:ascii="Times New Roman" w:eastAsia="Times New Roman" w:hAnsi="Times New Roman" w:cs="Times New Roman"/>
          <w:b/>
          <w:sz w:val="24"/>
          <w:szCs w:val="24"/>
          <w:lang w:eastAsia="ru-RU"/>
        </w:rPr>
      </w:pPr>
      <w:r w:rsidRPr="007C27AB">
        <w:rPr>
          <w:rFonts w:ascii="Times New Roman" w:eastAsia="Times New Roman" w:hAnsi="Times New Roman" w:cs="Times New Roman"/>
          <w:b/>
          <w:sz w:val="24"/>
          <w:szCs w:val="24"/>
          <w:lang w:eastAsia="ru-RU"/>
        </w:rPr>
        <w:t>ВЫСШАЯ ШКОЛА ЭКОНОМИКИ И БИЗНЕСА</w:t>
      </w:r>
    </w:p>
    <w:p w:rsidR="007C27AB" w:rsidRPr="007C27AB" w:rsidRDefault="007C27AB" w:rsidP="007C27AB">
      <w:pPr>
        <w:spacing w:after="0" w:line="240" w:lineRule="auto"/>
        <w:ind w:left="360"/>
        <w:jc w:val="center"/>
        <w:rPr>
          <w:rFonts w:ascii="Times New Roman" w:eastAsia="Times New Roman" w:hAnsi="Times New Roman" w:cs="Times New Roman"/>
          <w:b/>
          <w:sz w:val="24"/>
          <w:szCs w:val="24"/>
          <w:lang w:eastAsia="ru-RU"/>
        </w:rPr>
      </w:pPr>
    </w:p>
    <w:p w:rsidR="007C27AB" w:rsidRPr="007C27AB" w:rsidRDefault="007C27AB" w:rsidP="007C27AB">
      <w:pPr>
        <w:spacing w:after="0" w:line="240" w:lineRule="auto"/>
        <w:ind w:left="360"/>
        <w:jc w:val="center"/>
        <w:rPr>
          <w:rFonts w:ascii="Times New Roman" w:eastAsia="Times New Roman" w:hAnsi="Times New Roman" w:cs="Times New Roman"/>
          <w:b/>
          <w:sz w:val="24"/>
          <w:szCs w:val="24"/>
          <w:lang w:eastAsia="ru-RU"/>
        </w:rPr>
      </w:pPr>
      <w:r w:rsidRPr="007C27AB">
        <w:rPr>
          <w:rFonts w:ascii="Times New Roman" w:eastAsia="Times New Roman" w:hAnsi="Times New Roman" w:cs="Times New Roman"/>
          <w:b/>
          <w:sz w:val="24"/>
          <w:szCs w:val="24"/>
          <w:lang w:eastAsia="ru-RU"/>
        </w:rPr>
        <w:t>КАФЕДРА «МЕНЕДЖМЕНТ И МАРКЕТИНГ»</w:t>
      </w:r>
    </w:p>
    <w:p w:rsidR="007C27AB" w:rsidRDefault="007C27AB" w:rsidP="00BE3EB6">
      <w:pPr>
        <w:spacing w:after="0" w:line="240" w:lineRule="auto"/>
        <w:ind w:left="360"/>
        <w:jc w:val="both"/>
        <w:rPr>
          <w:rFonts w:ascii="Times New Roman" w:eastAsia="Times New Roman" w:hAnsi="Times New Roman" w:cs="Times New Roman"/>
          <w:sz w:val="24"/>
          <w:szCs w:val="24"/>
          <w:lang w:eastAsia="ru-RU"/>
        </w:rPr>
      </w:pPr>
    </w:p>
    <w:p w:rsidR="007C27AB" w:rsidRDefault="007C27AB" w:rsidP="00BE3EB6">
      <w:pPr>
        <w:spacing w:after="0" w:line="240" w:lineRule="auto"/>
        <w:ind w:left="360"/>
        <w:jc w:val="both"/>
        <w:rPr>
          <w:rFonts w:ascii="Times New Roman" w:eastAsia="Times New Roman" w:hAnsi="Times New Roman" w:cs="Times New Roman"/>
          <w:sz w:val="24"/>
          <w:szCs w:val="24"/>
          <w:lang w:eastAsia="ru-RU"/>
        </w:rPr>
      </w:pPr>
    </w:p>
    <w:p w:rsidR="007C27AB" w:rsidRDefault="007C27AB" w:rsidP="00BE3EB6">
      <w:pPr>
        <w:spacing w:after="0" w:line="240" w:lineRule="auto"/>
        <w:ind w:left="360"/>
        <w:jc w:val="both"/>
        <w:rPr>
          <w:rFonts w:ascii="Times New Roman" w:eastAsia="Times New Roman" w:hAnsi="Times New Roman" w:cs="Times New Roman"/>
          <w:sz w:val="24"/>
          <w:szCs w:val="24"/>
          <w:lang w:eastAsia="ru-RU"/>
        </w:rPr>
      </w:pPr>
    </w:p>
    <w:p w:rsidR="007C27AB" w:rsidRDefault="007C27AB" w:rsidP="00BE3EB6">
      <w:pPr>
        <w:spacing w:after="0" w:line="240" w:lineRule="auto"/>
        <w:ind w:left="360"/>
        <w:jc w:val="both"/>
        <w:rPr>
          <w:rFonts w:ascii="Times New Roman" w:eastAsia="Times New Roman" w:hAnsi="Times New Roman" w:cs="Times New Roman"/>
          <w:sz w:val="24"/>
          <w:szCs w:val="24"/>
          <w:lang w:eastAsia="ru-RU"/>
        </w:rPr>
      </w:pPr>
    </w:p>
    <w:p w:rsidR="007C27AB" w:rsidRDefault="007C27AB" w:rsidP="00BE3EB6">
      <w:pPr>
        <w:spacing w:after="0" w:line="240" w:lineRule="auto"/>
        <w:ind w:left="360"/>
        <w:jc w:val="both"/>
        <w:rPr>
          <w:rFonts w:ascii="Times New Roman" w:eastAsia="Times New Roman" w:hAnsi="Times New Roman" w:cs="Times New Roman"/>
          <w:sz w:val="24"/>
          <w:szCs w:val="24"/>
          <w:lang w:eastAsia="ru-RU"/>
        </w:rPr>
      </w:pPr>
    </w:p>
    <w:p w:rsidR="007C27AB" w:rsidRDefault="007C27AB" w:rsidP="00BE3EB6">
      <w:pPr>
        <w:spacing w:after="0" w:line="240" w:lineRule="auto"/>
        <w:ind w:left="360"/>
        <w:jc w:val="both"/>
        <w:rPr>
          <w:rFonts w:ascii="Times New Roman" w:eastAsia="Times New Roman" w:hAnsi="Times New Roman" w:cs="Times New Roman"/>
          <w:sz w:val="24"/>
          <w:szCs w:val="24"/>
          <w:lang w:eastAsia="ru-RU"/>
        </w:rPr>
      </w:pPr>
    </w:p>
    <w:p w:rsidR="007C27AB" w:rsidRDefault="007C27AB" w:rsidP="00BE3EB6">
      <w:pPr>
        <w:spacing w:after="0" w:line="240" w:lineRule="auto"/>
        <w:ind w:left="360"/>
        <w:jc w:val="both"/>
        <w:rPr>
          <w:rFonts w:ascii="Times New Roman" w:eastAsia="Times New Roman" w:hAnsi="Times New Roman" w:cs="Times New Roman"/>
          <w:sz w:val="24"/>
          <w:szCs w:val="24"/>
          <w:lang w:eastAsia="ru-RU"/>
        </w:rPr>
      </w:pPr>
    </w:p>
    <w:p w:rsidR="007C27AB" w:rsidRDefault="007C27AB" w:rsidP="00BE3EB6">
      <w:pPr>
        <w:spacing w:after="0" w:line="240" w:lineRule="auto"/>
        <w:ind w:left="360"/>
        <w:jc w:val="both"/>
        <w:rPr>
          <w:rFonts w:ascii="Times New Roman" w:eastAsia="Times New Roman" w:hAnsi="Times New Roman" w:cs="Times New Roman"/>
          <w:sz w:val="24"/>
          <w:szCs w:val="24"/>
          <w:lang w:eastAsia="ru-RU"/>
        </w:rPr>
      </w:pPr>
    </w:p>
    <w:p w:rsidR="007C27AB" w:rsidRPr="00BE3EB6" w:rsidRDefault="007C27AB" w:rsidP="00BE3EB6">
      <w:pPr>
        <w:spacing w:after="0" w:line="240" w:lineRule="auto"/>
        <w:ind w:left="360"/>
        <w:jc w:val="both"/>
        <w:rPr>
          <w:rFonts w:ascii="Times New Roman" w:eastAsia="Times New Roman" w:hAnsi="Times New Roman" w:cs="Times New Roman"/>
          <w:sz w:val="24"/>
          <w:szCs w:val="24"/>
          <w:lang w:eastAsia="ru-RU"/>
        </w:rPr>
      </w:pP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ДЖУЛАЕВА А. М. </w:t>
      </w: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r w:rsidRPr="007C27AB">
        <w:rPr>
          <w:rFonts w:ascii="Times New Roman" w:eastAsia="Times New Roman" w:hAnsi="Times New Roman" w:cs="Times New Roman"/>
          <w:b/>
          <w:sz w:val="28"/>
          <w:szCs w:val="28"/>
          <w:lang w:eastAsia="ru-RU"/>
        </w:rPr>
        <w:t>КРАТКИЙ КУРС ЛЕКЦИЙ</w:t>
      </w:r>
    </w:p>
    <w:p w:rsidR="007C27AB" w:rsidRP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r w:rsidRPr="007C27AB">
        <w:rPr>
          <w:rFonts w:ascii="Times New Roman" w:eastAsia="Times New Roman" w:hAnsi="Times New Roman" w:cs="Times New Roman"/>
          <w:b/>
          <w:sz w:val="28"/>
          <w:szCs w:val="28"/>
          <w:lang w:eastAsia="ru-RU"/>
        </w:rPr>
        <w:t>Государственно-</w:t>
      </w:r>
      <w:proofErr w:type="gramStart"/>
      <w:r w:rsidRPr="007C27AB">
        <w:rPr>
          <w:rFonts w:ascii="Times New Roman" w:eastAsia="Times New Roman" w:hAnsi="Times New Roman" w:cs="Times New Roman"/>
          <w:b/>
          <w:sz w:val="28"/>
          <w:szCs w:val="28"/>
          <w:lang w:eastAsia="ru-RU"/>
        </w:rPr>
        <w:t>частное  партнерство</w:t>
      </w:r>
      <w:proofErr w:type="gramEnd"/>
      <w:r w:rsidRPr="007C27AB">
        <w:rPr>
          <w:rFonts w:ascii="Times New Roman" w:eastAsia="Times New Roman" w:hAnsi="Times New Roman" w:cs="Times New Roman"/>
          <w:b/>
          <w:sz w:val="28"/>
          <w:szCs w:val="28"/>
          <w:lang w:eastAsia="ru-RU"/>
        </w:rPr>
        <w:t xml:space="preserve"> в РК</w:t>
      </w: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АЛМАТЫ</w:t>
      </w: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2017 </w:t>
      </w: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p>
    <w:p w:rsidR="007C27AB" w:rsidRDefault="007C27AB" w:rsidP="007C27AB">
      <w:pPr>
        <w:spacing w:after="0" w:line="240" w:lineRule="auto"/>
        <w:ind w:left="360"/>
        <w:jc w:val="center"/>
        <w:rPr>
          <w:rFonts w:ascii="Times New Roman" w:eastAsia="Times New Roman" w:hAnsi="Times New Roman" w:cs="Times New Roman"/>
          <w:b/>
          <w:sz w:val="28"/>
          <w:szCs w:val="28"/>
          <w:lang w:eastAsia="ru-RU"/>
        </w:rPr>
      </w:pPr>
    </w:p>
    <w:p w:rsidR="007C27AB" w:rsidRDefault="007C27AB" w:rsidP="00D16A5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СОДЕРЖАНИЕ</w:t>
      </w:r>
    </w:p>
    <w:p w:rsidR="007C27AB" w:rsidRDefault="007C27AB" w:rsidP="00D16A50">
      <w:pPr>
        <w:spacing w:after="0" w:line="240" w:lineRule="auto"/>
        <w:jc w:val="center"/>
        <w:rPr>
          <w:rFonts w:ascii="Times New Roman" w:eastAsia="Times New Roman" w:hAnsi="Times New Roman" w:cs="Times New Roman"/>
          <w:b/>
          <w:sz w:val="28"/>
          <w:szCs w:val="28"/>
          <w:lang w:eastAsia="ru-RU"/>
        </w:rPr>
      </w:pPr>
    </w:p>
    <w:p w:rsidR="00F34994" w:rsidRPr="00BE3EB6" w:rsidRDefault="00F34994" w:rsidP="00D16A50">
      <w:pPr>
        <w:spacing w:after="0" w:line="240" w:lineRule="auto"/>
        <w:jc w:val="both"/>
        <w:rPr>
          <w:rFonts w:ascii="Times New Roman" w:eastAsia="Times New Roman" w:hAnsi="Times New Roman" w:cs="Times New Roman"/>
          <w:sz w:val="24"/>
          <w:szCs w:val="24"/>
          <w:lang w:eastAsia="ru-RU"/>
        </w:rPr>
      </w:pPr>
    </w:p>
    <w:p w:rsidR="00D13C02" w:rsidRPr="00BE3EB6" w:rsidRDefault="00D13C02"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Лекция 1 Теоретико-методологические основы партнерства государства и бизнеса</w:t>
      </w:r>
    </w:p>
    <w:p w:rsidR="00D13C02" w:rsidRPr="00BE3EB6" w:rsidRDefault="00D13C02"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Лекция 2 Этапы развития ГЧП. Политика ГЧП</w:t>
      </w:r>
      <w:r w:rsidR="00BE3EB6" w:rsidRPr="00BE3EB6">
        <w:rPr>
          <w:rFonts w:ascii="Times New Roman" w:eastAsia="Times New Roman" w:hAnsi="Times New Roman" w:cs="Times New Roman"/>
          <w:sz w:val="24"/>
          <w:szCs w:val="24"/>
          <w:lang w:eastAsia="ru-RU"/>
        </w:rPr>
        <w:t>.</w:t>
      </w:r>
      <w:r w:rsidRPr="00BE3EB6">
        <w:rPr>
          <w:rFonts w:ascii="Times New Roman" w:eastAsia="Times New Roman" w:hAnsi="Times New Roman" w:cs="Times New Roman"/>
          <w:sz w:val="24"/>
          <w:szCs w:val="24"/>
          <w:lang w:eastAsia="ru-RU"/>
        </w:rPr>
        <w:t xml:space="preserve"> Сферы применения государственно-частного партнерства</w:t>
      </w:r>
      <w:r w:rsidR="00586533">
        <w:rPr>
          <w:rFonts w:ascii="Times New Roman" w:eastAsia="Times New Roman" w:hAnsi="Times New Roman" w:cs="Times New Roman"/>
          <w:sz w:val="24"/>
          <w:szCs w:val="24"/>
          <w:lang w:eastAsia="ru-RU"/>
        </w:rPr>
        <w:t xml:space="preserve"> в РК</w:t>
      </w:r>
    </w:p>
    <w:p w:rsidR="00D13C02" w:rsidRPr="00BE3EB6" w:rsidRDefault="00D13C02"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Лекция</w:t>
      </w:r>
      <w:r w:rsidR="00AE664F" w:rsidRPr="00BE3EB6">
        <w:rPr>
          <w:rFonts w:ascii="Times New Roman" w:eastAsia="Times New Roman" w:hAnsi="Times New Roman" w:cs="Times New Roman"/>
          <w:sz w:val="24"/>
          <w:szCs w:val="24"/>
          <w:lang w:eastAsia="ru-RU"/>
        </w:rPr>
        <w:t xml:space="preserve"> </w:t>
      </w:r>
      <w:r w:rsidRPr="00BE3EB6">
        <w:rPr>
          <w:rFonts w:ascii="Times New Roman" w:eastAsia="Times New Roman" w:hAnsi="Times New Roman" w:cs="Times New Roman"/>
          <w:sz w:val="24"/>
          <w:szCs w:val="24"/>
          <w:lang w:eastAsia="ru-RU"/>
        </w:rPr>
        <w:t xml:space="preserve">3 Законодательная </w:t>
      </w:r>
      <w:proofErr w:type="gramStart"/>
      <w:r w:rsidRPr="00BE3EB6">
        <w:rPr>
          <w:rFonts w:ascii="Times New Roman" w:eastAsia="Times New Roman" w:hAnsi="Times New Roman" w:cs="Times New Roman"/>
          <w:sz w:val="24"/>
          <w:szCs w:val="24"/>
          <w:lang w:eastAsia="ru-RU"/>
        </w:rPr>
        <w:t>база  партнерских</w:t>
      </w:r>
      <w:proofErr w:type="gramEnd"/>
      <w:r w:rsidRPr="00BE3EB6">
        <w:rPr>
          <w:rFonts w:ascii="Times New Roman" w:eastAsia="Times New Roman" w:hAnsi="Times New Roman" w:cs="Times New Roman"/>
          <w:sz w:val="24"/>
          <w:szCs w:val="24"/>
          <w:lang w:eastAsia="ru-RU"/>
        </w:rPr>
        <w:t xml:space="preserve"> взаимоотношений государства и бизнеса</w:t>
      </w:r>
      <w:r w:rsidR="00586533">
        <w:rPr>
          <w:rFonts w:ascii="Times New Roman" w:eastAsia="Times New Roman" w:hAnsi="Times New Roman" w:cs="Times New Roman"/>
          <w:sz w:val="24"/>
          <w:szCs w:val="24"/>
          <w:lang w:eastAsia="ru-RU"/>
        </w:rPr>
        <w:t xml:space="preserve"> в РК</w:t>
      </w:r>
    </w:p>
    <w:p w:rsidR="00D13C02" w:rsidRPr="00BE3EB6" w:rsidRDefault="00D13C02"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xml:space="preserve">Лекция 4 </w:t>
      </w:r>
      <w:proofErr w:type="gramStart"/>
      <w:r w:rsidR="00586533">
        <w:rPr>
          <w:rFonts w:ascii="Times New Roman" w:eastAsia="Times New Roman" w:hAnsi="Times New Roman" w:cs="Times New Roman"/>
          <w:sz w:val="24"/>
          <w:szCs w:val="24"/>
          <w:lang w:eastAsia="ru-RU"/>
        </w:rPr>
        <w:t xml:space="preserve">Институциональная </w:t>
      </w:r>
      <w:r w:rsidR="00ED51AC">
        <w:rPr>
          <w:rFonts w:ascii="Times New Roman" w:eastAsia="Times New Roman" w:hAnsi="Times New Roman" w:cs="Times New Roman"/>
          <w:sz w:val="24"/>
          <w:szCs w:val="24"/>
          <w:lang w:eastAsia="ru-RU"/>
        </w:rPr>
        <w:t xml:space="preserve"> среда</w:t>
      </w:r>
      <w:proofErr w:type="gramEnd"/>
      <w:r w:rsidR="00586533" w:rsidRPr="00BE3EB6">
        <w:rPr>
          <w:rFonts w:ascii="Times New Roman" w:eastAsia="Times New Roman" w:hAnsi="Times New Roman" w:cs="Times New Roman"/>
          <w:sz w:val="24"/>
          <w:szCs w:val="24"/>
          <w:lang w:eastAsia="ru-RU"/>
        </w:rPr>
        <w:t xml:space="preserve">  партнерских взаимоотношений государства и бизнеса</w:t>
      </w:r>
      <w:r w:rsidRPr="00BE3EB6">
        <w:rPr>
          <w:rFonts w:ascii="Times New Roman" w:eastAsia="Times New Roman" w:hAnsi="Times New Roman" w:cs="Times New Roman"/>
          <w:sz w:val="24"/>
          <w:szCs w:val="24"/>
          <w:lang w:eastAsia="ru-RU"/>
        </w:rPr>
        <w:t xml:space="preserve"> </w:t>
      </w:r>
      <w:r w:rsidR="00586533">
        <w:rPr>
          <w:rFonts w:ascii="Times New Roman" w:eastAsia="Times New Roman" w:hAnsi="Times New Roman" w:cs="Times New Roman"/>
          <w:sz w:val="24"/>
          <w:szCs w:val="24"/>
          <w:lang w:eastAsia="ru-RU"/>
        </w:rPr>
        <w:t xml:space="preserve">   в РК  </w:t>
      </w:r>
    </w:p>
    <w:p w:rsidR="00D13C02" w:rsidRPr="00BE3EB6" w:rsidRDefault="00AE664F"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Лекция</w:t>
      </w:r>
      <w:r w:rsidR="00D13C02" w:rsidRPr="00BE3EB6">
        <w:rPr>
          <w:rFonts w:ascii="Times New Roman" w:eastAsia="Times New Roman" w:hAnsi="Times New Roman" w:cs="Times New Roman"/>
          <w:sz w:val="24"/>
          <w:szCs w:val="24"/>
          <w:lang w:eastAsia="ru-RU"/>
        </w:rPr>
        <w:t xml:space="preserve"> </w:t>
      </w:r>
      <w:proofErr w:type="gramStart"/>
      <w:r w:rsidR="00D13C02" w:rsidRPr="00BE3EB6">
        <w:rPr>
          <w:rFonts w:ascii="Times New Roman" w:eastAsia="Times New Roman" w:hAnsi="Times New Roman" w:cs="Times New Roman"/>
          <w:sz w:val="24"/>
          <w:szCs w:val="24"/>
          <w:lang w:eastAsia="ru-RU"/>
        </w:rPr>
        <w:t>5  Формы</w:t>
      </w:r>
      <w:proofErr w:type="gramEnd"/>
      <w:r w:rsidR="00D13C02" w:rsidRPr="00BE3EB6">
        <w:rPr>
          <w:rFonts w:ascii="Times New Roman" w:eastAsia="Times New Roman" w:hAnsi="Times New Roman" w:cs="Times New Roman"/>
          <w:sz w:val="24"/>
          <w:szCs w:val="24"/>
          <w:lang w:eastAsia="ru-RU"/>
        </w:rPr>
        <w:t xml:space="preserve"> и виды </w:t>
      </w:r>
      <w:r w:rsidR="0043170E" w:rsidRPr="00BE3EB6">
        <w:rPr>
          <w:rFonts w:ascii="Times New Roman" w:eastAsia="Times New Roman" w:hAnsi="Times New Roman" w:cs="Times New Roman"/>
          <w:sz w:val="24"/>
          <w:szCs w:val="24"/>
          <w:lang w:eastAsia="ru-RU"/>
        </w:rPr>
        <w:t>государственно-частного партнерства</w:t>
      </w:r>
      <w:r w:rsidR="0043170E">
        <w:rPr>
          <w:rFonts w:ascii="Times New Roman" w:eastAsia="Times New Roman" w:hAnsi="Times New Roman" w:cs="Times New Roman"/>
          <w:sz w:val="24"/>
          <w:szCs w:val="24"/>
          <w:lang w:eastAsia="ru-RU"/>
        </w:rPr>
        <w:t xml:space="preserve"> в РК</w:t>
      </w:r>
    </w:p>
    <w:p w:rsidR="00D13C02" w:rsidRPr="00BE3EB6" w:rsidRDefault="00AE664F"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Лекция</w:t>
      </w:r>
      <w:r w:rsidR="00D13C02" w:rsidRPr="00BE3EB6">
        <w:rPr>
          <w:rFonts w:ascii="Times New Roman" w:eastAsia="Times New Roman" w:hAnsi="Times New Roman" w:cs="Times New Roman"/>
          <w:sz w:val="24"/>
          <w:szCs w:val="24"/>
          <w:lang w:eastAsia="ru-RU"/>
        </w:rPr>
        <w:t xml:space="preserve"> 6 Концессионное </w:t>
      </w:r>
      <w:proofErr w:type="gramStart"/>
      <w:r w:rsidR="00D13C02" w:rsidRPr="00BE3EB6">
        <w:rPr>
          <w:rFonts w:ascii="Times New Roman" w:eastAsia="Times New Roman" w:hAnsi="Times New Roman" w:cs="Times New Roman"/>
          <w:sz w:val="24"/>
          <w:szCs w:val="24"/>
          <w:lang w:eastAsia="ru-RU"/>
        </w:rPr>
        <w:t>соглашение  как</w:t>
      </w:r>
      <w:proofErr w:type="gramEnd"/>
      <w:r w:rsidR="00D13C02" w:rsidRPr="00BE3EB6">
        <w:rPr>
          <w:rFonts w:ascii="Times New Roman" w:eastAsia="Times New Roman" w:hAnsi="Times New Roman" w:cs="Times New Roman"/>
          <w:sz w:val="24"/>
          <w:szCs w:val="24"/>
          <w:lang w:eastAsia="ru-RU"/>
        </w:rPr>
        <w:t xml:space="preserve"> форма государственно-частного партнерства. </w:t>
      </w:r>
    </w:p>
    <w:p w:rsidR="00D13C02" w:rsidRPr="00BE3EB6" w:rsidRDefault="00AE664F"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Лекция</w:t>
      </w:r>
      <w:r w:rsidR="00D13C02" w:rsidRPr="00BE3EB6">
        <w:rPr>
          <w:rFonts w:ascii="Times New Roman" w:eastAsia="Times New Roman" w:hAnsi="Times New Roman" w:cs="Times New Roman"/>
          <w:sz w:val="24"/>
          <w:szCs w:val="24"/>
          <w:lang w:eastAsia="ru-RU"/>
        </w:rPr>
        <w:t xml:space="preserve"> 7</w:t>
      </w:r>
      <w:r w:rsidR="00586533" w:rsidRPr="00586533">
        <w:rPr>
          <w:rFonts w:ascii="Times New Roman" w:eastAsia="Times New Roman" w:hAnsi="Times New Roman" w:cs="Times New Roman"/>
          <w:sz w:val="24"/>
          <w:szCs w:val="24"/>
          <w:lang w:eastAsia="ru-RU"/>
        </w:rPr>
        <w:t xml:space="preserve"> </w:t>
      </w:r>
      <w:r w:rsidR="00586533" w:rsidRPr="00BE3EB6">
        <w:rPr>
          <w:rFonts w:ascii="Times New Roman" w:eastAsia="Times New Roman" w:hAnsi="Times New Roman" w:cs="Times New Roman"/>
          <w:sz w:val="24"/>
          <w:szCs w:val="24"/>
          <w:lang w:eastAsia="ru-RU"/>
        </w:rPr>
        <w:t xml:space="preserve">Концессионные </w:t>
      </w:r>
      <w:r w:rsidR="0043170E">
        <w:rPr>
          <w:rFonts w:ascii="Times New Roman" w:eastAsia="Times New Roman" w:hAnsi="Times New Roman" w:cs="Times New Roman"/>
          <w:sz w:val="24"/>
          <w:szCs w:val="24"/>
          <w:lang w:eastAsia="ru-RU"/>
        </w:rPr>
        <w:t xml:space="preserve">проекты </w:t>
      </w:r>
      <w:r w:rsidR="00586533" w:rsidRPr="00BE3EB6">
        <w:rPr>
          <w:rFonts w:ascii="Times New Roman" w:eastAsia="Times New Roman" w:hAnsi="Times New Roman" w:cs="Times New Roman"/>
          <w:sz w:val="24"/>
          <w:szCs w:val="24"/>
          <w:lang w:eastAsia="ru-RU"/>
        </w:rPr>
        <w:t xml:space="preserve">  в РК.</w:t>
      </w:r>
    </w:p>
    <w:p w:rsidR="0043170E" w:rsidRDefault="00AE664F" w:rsidP="00D16A50">
      <w:pPr>
        <w:spacing w:after="0" w:line="240" w:lineRule="auto"/>
        <w:jc w:val="both"/>
        <w:rPr>
          <w:rFonts w:ascii="Times New Roman" w:eastAsia="Times New Roman" w:hAnsi="Times New Roman" w:cs="Times New Roman"/>
          <w:sz w:val="24"/>
          <w:szCs w:val="24"/>
          <w:lang w:eastAsia="ru-RU"/>
        </w:rPr>
      </w:pPr>
      <w:proofErr w:type="gramStart"/>
      <w:r w:rsidRPr="00BE3EB6">
        <w:rPr>
          <w:rFonts w:ascii="Times New Roman" w:eastAsia="Times New Roman" w:hAnsi="Times New Roman" w:cs="Times New Roman"/>
          <w:sz w:val="24"/>
          <w:szCs w:val="24"/>
          <w:lang w:eastAsia="ru-RU"/>
        </w:rPr>
        <w:t>Лекция</w:t>
      </w:r>
      <w:r w:rsidR="00D13C02" w:rsidRPr="00BE3EB6">
        <w:rPr>
          <w:rFonts w:ascii="Times New Roman" w:eastAsia="Times New Roman" w:hAnsi="Times New Roman" w:cs="Times New Roman"/>
          <w:sz w:val="24"/>
          <w:szCs w:val="24"/>
          <w:lang w:eastAsia="ru-RU"/>
        </w:rPr>
        <w:t xml:space="preserve">  8</w:t>
      </w:r>
      <w:proofErr w:type="gramEnd"/>
      <w:r w:rsidR="00D13C02" w:rsidRPr="00BE3EB6">
        <w:rPr>
          <w:rFonts w:ascii="Times New Roman" w:eastAsia="Times New Roman" w:hAnsi="Times New Roman" w:cs="Times New Roman"/>
          <w:sz w:val="24"/>
          <w:szCs w:val="24"/>
          <w:lang w:eastAsia="ru-RU"/>
        </w:rPr>
        <w:t xml:space="preserve"> Управление проектами </w:t>
      </w:r>
      <w:r w:rsidR="0043170E" w:rsidRPr="00BE3EB6">
        <w:rPr>
          <w:rFonts w:ascii="Times New Roman" w:eastAsia="Times New Roman" w:hAnsi="Times New Roman" w:cs="Times New Roman"/>
          <w:sz w:val="24"/>
          <w:szCs w:val="24"/>
          <w:lang w:eastAsia="ru-RU"/>
        </w:rPr>
        <w:t xml:space="preserve">государственно-частного партнерства </w:t>
      </w:r>
    </w:p>
    <w:p w:rsidR="00D13C02" w:rsidRPr="00BE3EB6" w:rsidRDefault="00AE664F" w:rsidP="00D16A50">
      <w:pPr>
        <w:spacing w:after="0" w:line="240" w:lineRule="auto"/>
        <w:jc w:val="both"/>
        <w:rPr>
          <w:rFonts w:ascii="Times New Roman" w:eastAsia="Times New Roman" w:hAnsi="Times New Roman" w:cs="Times New Roman"/>
          <w:sz w:val="24"/>
          <w:szCs w:val="24"/>
          <w:lang w:eastAsia="ru-RU"/>
        </w:rPr>
      </w:pPr>
      <w:proofErr w:type="gramStart"/>
      <w:r w:rsidRPr="00BE3EB6">
        <w:rPr>
          <w:rFonts w:ascii="Times New Roman" w:eastAsia="Times New Roman" w:hAnsi="Times New Roman" w:cs="Times New Roman"/>
          <w:sz w:val="24"/>
          <w:szCs w:val="24"/>
          <w:lang w:eastAsia="ru-RU"/>
        </w:rPr>
        <w:t xml:space="preserve">Лекция </w:t>
      </w:r>
      <w:r w:rsidR="003664C2">
        <w:rPr>
          <w:rFonts w:ascii="Times New Roman" w:eastAsia="Times New Roman" w:hAnsi="Times New Roman" w:cs="Times New Roman"/>
          <w:sz w:val="24"/>
          <w:szCs w:val="24"/>
          <w:lang w:eastAsia="ru-RU"/>
        </w:rPr>
        <w:t xml:space="preserve"> </w:t>
      </w:r>
      <w:r w:rsidR="00D13C02" w:rsidRPr="00BE3EB6">
        <w:rPr>
          <w:rFonts w:ascii="Times New Roman" w:eastAsia="Times New Roman" w:hAnsi="Times New Roman" w:cs="Times New Roman"/>
          <w:sz w:val="24"/>
          <w:szCs w:val="24"/>
          <w:lang w:eastAsia="ru-RU"/>
        </w:rPr>
        <w:t>9</w:t>
      </w:r>
      <w:proofErr w:type="gramEnd"/>
      <w:r w:rsidR="00D13C02" w:rsidRPr="00BE3EB6">
        <w:rPr>
          <w:rFonts w:ascii="Times New Roman" w:eastAsia="Times New Roman" w:hAnsi="Times New Roman" w:cs="Times New Roman"/>
          <w:sz w:val="24"/>
          <w:szCs w:val="24"/>
          <w:lang w:eastAsia="ru-RU"/>
        </w:rPr>
        <w:t xml:space="preserve">  Особенности проектного финансирования</w:t>
      </w:r>
    </w:p>
    <w:p w:rsidR="00D13C02" w:rsidRPr="00BE3EB6" w:rsidRDefault="00AE664F"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Лекция</w:t>
      </w:r>
      <w:r w:rsidR="00D13C02" w:rsidRPr="00BE3EB6">
        <w:rPr>
          <w:rFonts w:ascii="Times New Roman" w:eastAsia="Times New Roman" w:hAnsi="Times New Roman" w:cs="Times New Roman"/>
          <w:sz w:val="24"/>
          <w:szCs w:val="24"/>
          <w:lang w:eastAsia="ru-RU"/>
        </w:rPr>
        <w:t xml:space="preserve"> 10   Распределение рисков в проектах государственно-частного партнерства</w:t>
      </w:r>
    </w:p>
    <w:p w:rsidR="00D13C02" w:rsidRPr="00BE3EB6" w:rsidRDefault="00AE664F"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Лекция</w:t>
      </w:r>
      <w:r w:rsidR="00D13C02" w:rsidRPr="00BE3EB6">
        <w:rPr>
          <w:rFonts w:ascii="Times New Roman" w:eastAsia="Times New Roman" w:hAnsi="Times New Roman" w:cs="Times New Roman"/>
          <w:sz w:val="24"/>
          <w:szCs w:val="24"/>
          <w:lang w:eastAsia="ru-RU"/>
        </w:rPr>
        <w:t xml:space="preserve"> 11 Мировая </w:t>
      </w:r>
      <w:proofErr w:type="gramStart"/>
      <w:r w:rsidR="00D13C02" w:rsidRPr="00BE3EB6">
        <w:rPr>
          <w:rFonts w:ascii="Times New Roman" w:eastAsia="Times New Roman" w:hAnsi="Times New Roman" w:cs="Times New Roman"/>
          <w:sz w:val="24"/>
          <w:szCs w:val="24"/>
          <w:lang w:eastAsia="ru-RU"/>
        </w:rPr>
        <w:t>практика  партнерства</w:t>
      </w:r>
      <w:proofErr w:type="gramEnd"/>
      <w:r w:rsidR="00D13C02" w:rsidRPr="00BE3EB6">
        <w:rPr>
          <w:rFonts w:ascii="Times New Roman" w:eastAsia="Times New Roman" w:hAnsi="Times New Roman" w:cs="Times New Roman"/>
          <w:sz w:val="24"/>
          <w:szCs w:val="24"/>
          <w:lang w:eastAsia="ru-RU"/>
        </w:rPr>
        <w:t xml:space="preserve"> государства и бизнеса Опыт Великобритании</w:t>
      </w:r>
    </w:p>
    <w:p w:rsidR="00D13C02" w:rsidRPr="00BE3EB6" w:rsidRDefault="00AE664F"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Лекция</w:t>
      </w:r>
      <w:r w:rsidR="00D13C02" w:rsidRPr="00BE3EB6">
        <w:rPr>
          <w:rFonts w:ascii="Times New Roman" w:eastAsia="Times New Roman" w:hAnsi="Times New Roman" w:cs="Times New Roman"/>
          <w:sz w:val="24"/>
          <w:szCs w:val="24"/>
          <w:lang w:eastAsia="ru-RU"/>
        </w:rPr>
        <w:t xml:space="preserve"> 12 Мировая </w:t>
      </w:r>
      <w:proofErr w:type="gramStart"/>
      <w:r w:rsidR="00D13C02" w:rsidRPr="00BE3EB6">
        <w:rPr>
          <w:rFonts w:ascii="Times New Roman" w:eastAsia="Times New Roman" w:hAnsi="Times New Roman" w:cs="Times New Roman"/>
          <w:sz w:val="24"/>
          <w:szCs w:val="24"/>
          <w:lang w:eastAsia="ru-RU"/>
        </w:rPr>
        <w:t>практика  партнерства</w:t>
      </w:r>
      <w:proofErr w:type="gramEnd"/>
      <w:r w:rsidR="00D13C02" w:rsidRPr="00BE3EB6">
        <w:rPr>
          <w:rFonts w:ascii="Times New Roman" w:eastAsia="Times New Roman" w:hAnsi="Times New Roman" w:cs="Times New Roman"/>
          <w:sz w:val="24"/>
          <w:szCs w:val="24"/>
          <w:lang w:eastAsia="ru-RU"/>
        </w:rPr>
        <w:t xml:space="preserve"> государства и бизнеса Опыт европейских стран, США и Канады</w:t>
      </w:r>
    </w:p>
    <w:p w:rsidR="00D13C02" w:rsidRPr="00BE3EB6" w:rsidRDefault="00AE664F"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Лекция</w:t>
      </w:r>
      <w:r w:rsidR="00D13C02" w:rsidRPr="00BE3EB6">
        <w:rPr>
          <w:rFonts w:ascii="Times New Roman" w:eastAsia="Times New Roman" w:hAnsi="Times New Roman" w:cs="Times New Roman"/>
          <w:sz w:val="24"/>
          <w:szCs w:val="24"/>
          <w:lang w:eastAsia="ru-RU"/>
        </w:rPr>
        <w:t xml:space="preserve"> </w:t>
      </w:r>
      <w:proofErr w:type="gramStart"/>
      <w:r w:rsidR="00D13C02" w:rsidRPr="00BE3EB6">
        <w:rPr>
          <w:rFonts w:ascii="Times New Roman" w:eastAsia="Times New Roman" w:hAnsi="Times New Roman" w:cs="Times New Roman"/>
          <w:sz w:val="24"/>
          <w:szCs w:val="24"/>
          <w:lang w:eastAsia="ru-RU"/>
        </w:rPr>
        <w:t>13  Мировая</w:t>
      </w:r>
      <w:proofErr w:type="gramEnd"/>
      <w:r w:rsidR="00D13C02" w:rsidRPr="00BE3EB6">
        <w:rPr>
          <w:rFonts w:ascii="Times New Roman" w:eastAsia="Times New Roman" w:hAnsi="Times New Roman" w:cs="Times New Roman"/>
          <w:sz w:val="24"/>
          <w:szCs w:val="24"/>
          <w:lang w:eastAsia="ru-RU"/>
        </w:rPr>
        <w:t xml:space="preserve"> практика  партнерства государства и бизнеса Опыт России и Китая</w:t>
      </w:r>
    </w:p>
    <w:p w:rsidR="00D13C02" w:rsidRPr="00BE3EB6" w:rsidRDefault="00AE664F"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Лекция</w:t>
      </w:r>
      <w:r w:rsidR="00D13C02" w:rsidRPr="00BE3EB6">
        <w:rPr>
          <w:rFonts w:ascii="Times New Roman" w:eastAsia="Times New Roman" w:hAnsi="Times New Roman" w:cs="Times New Roman"/>
          <w:sz w:val="24"/>
          <w:szCs w:val="24"/>
          <w:lang w:eastAsia="ru-RU"/>
        </w:rPr>
        <w:t xml:space="preserve"> 14   </w:t>
      </w:r>
      <w:r w:rsidR="0043170E">
        <w:rPr>
          <w:rFonts w:ascii="Times New Roman" w:eastAsia="Times New Roman" w:hAnsi="Times New Roman" w:cs="Times New Roman"/>
          <w:sz w:val="24"/>
          <w:szCs w:val="24"/>
          <w:lang w:eastAsia="ru-RU"/>
        </w:rPr>
        <w:t xml:space="preserve">Казахстанская практика </w:t>
      </w:r>
      <w:r w:rsidR="0043170E" w:rsidRPr="00BE3EB6">
        <w:rPr>
          <w:rFonts w:ascii="Times New Roman" w:eastAsia="Times New Roman" w:hAnsi="Times New Roman" w:cs="Times New Roman"/>
          <w:sz w:val="24"/>
          <w:szCs w:val="24"/>
          <w:lang w:eastAsia="ru-RU"/>
        </w:rPr>
        <w:t>государственно-частного партнерства</w:t>
      </w:r>
      <w:r w:rsidR="00D13C02" w:rsidRPr="00BE3EB6">
        <w:rPr>
          <w:rFonts w:ascii="Times New Roman" w:eastAsia="Times New Roman" w:hAnsi="Times New Roman" w:cs="Times New Roman"/>
          <w:sz w:val="24"/>
          <w:szCs w:val="24"/>
          <w:lang w:eastAsia="ru-RU"/>
        </w:rPr>
        <w:t xml:space="preserve">.  </w:t>
      </w:r>
    </w:p>
    <w:p w:rsidR="00D13C02" w:rsidRPr="00BE3EB6" w:rsidRDefault="00AE664F" w:rsidP="00D16A50">
      <w:pPr>
        <w:spacing w:after="0" w:line="240" w:lineRule="auto"/>
        <w:jc w:val="both"/>
        <w:rPr>
          <w:rFonts w:ascii="Times New Roman" w:eastAsia="Times New Roman" w:hAnsi="Times New Roman" w:cs="Times New Roman"/>
          <w:sz w:val="24"/>
          <w:szCs w:val="24"/>
          <w:lang w:eastAsia="ru-RU"/>
        </w:rPr>
      </w:pPr>
      <w:proofErr w:type="gramStart"/>
      <w:r w:rsidRPr="00BE3EB6">
        <w:rPr>
          <w:rFonts w:ascii="Times New Roman" w:eastAsia="Times New Roman" w:hAnsi="Times New Roman" w:cs="Times New Roman"/>
          <w:sz w:val="24"/>
          <w:szCs w:val="24"/>
          <w:lang w:eastAsia="ru-RU"/>
        </w:rPr>
        <w:t>Лекция</w:t>
      </w:r>
      <w:r w:rsidR="00D13C02" w:rsidRPr="00BE3EB6">
        <w:rPr>
          <w:rFonts w:ascii="Times New Roman" w:eastAsia="Times New Roman" w:hAnsi="Times New Roman" w:cs="Times New Roman"/>
          <w:sz w:val="24"/>
          <w:szCs w:val="24"/>
          <w:lang w:eastAsia="ru-RU"/>
        </w:rPr>
        <w:t xml:space="preserve">  15</w:t>
      </w:r>
      <w:proofErr w:type="gramEnd"/>
      <w:r w:rsidR="00D13C02" w:rsidRPr="00BE3EB6">
        <w:rPr>
          <w:rFonts w:ascii="Times New Roman" w:eastAsia="Times New Roman" w:hAnsi="Times New Roman" w:cs="Times New Roman"/>
          <w:sz w:val="24"/>
          <w:szCs w:val="24"/>
          <w:lang w:eastAsia="ru-RU"/>
        </w:rPr>
        <w:t xml:space="preserve"> </w:t>
      </w:r>
      <w:r w:rsidR="002C51BA">
        <w:rPr>
          <w:rFonts w:ascii="Times New Roman" w:eastAsia="Times New Roman" w:hAnsi="Times New Roman" w:cs="Times New Roman"/>
          <w:sz w:val="24"/>
          <w:szCs w:val="24"/>
          <w:lang w:eastAsia="ru-RU"/>
        </w:rPr>
        <w:t>Эффективность</w:t>
      </w:r>
      <w:r w:rsidR="0043170E">
        <w:rPr>
          <w:rFonts w:ascii="Times New Roman" w:eastAsia="Times New Roman" w:hAnsi="Times New Roman" w:cs="Times New Roman"/>
          <w:sz w:val="24"/>
          <w:szCs w:val="24"/>
          <w:lang w:eastAsia="ru-RU"/>
        </w:rPr>
        <w:t xml:space="preserve"> </w:t>
      </w:r>
      <w:r w:rsidR="0043170E" w:rsidRPr="00BE3EB6">
        <w:rPr>
          <w:rFonts w:ascii="Times New Roman" w:eastAsia="Times New Roman" w:hAnsi="Times New Roman" w:cs="Times New Roman"/>
          <w:sz w:val="24"/>
          <w:szCs w:val="24"/>
          <w:lang w:eastAsia="ru-RU"/>
        </w:rPr>
        <w:t>государственно-частного партнерства</w:t>
      </w:r>
      <w:r w:rsidR="0043170E">
        <w:rPr>
          <w:rFonts w:ascii="Times New Roman" w:eastAsia="Times New Roman" w:hAnsi="Times New Roman" w:cs="Times New Roman"/>
          <w:sz w:val="24"/>
          <w:szCs w:val="24"/>
          <w:lang w:eastAsia="ru-RU"/>
        </w:rPr>
        <w:t xml:space="preserve"> в РК</w:t>
      </w:r>
    </w:p>
    <w:p w:rsidR="00D13C02" w:rsidRPr="00BE3EB6" w:rsidRDefault="00E5526E" w:rsidP="00D16A50">
      <w:pPr>
        <w:spacing w:after="0" w:line="240" w:lineRule="auto"/>
        <w:jc w:val="both"/>
        <w:rPr>
          <w:rFonts w:ascii="Times New Roman" w:eastAsia="Times New Roman" w:hAnsi="Times New Roman" w:cs="Times New Roman"/>
          <w:sz w:val="24"/>
          <w:szCs w:val="24"/>
          <w:lang w:eastAsia="ru-RU"/>
        </w:rPr>
      </w:pPr>
      <w:r w:rsidRPr="00E5526E">
        <w:rPr>
          <w:rFonts w:ascii="Times New Roman" w:eastAsia="Times New Roman" w:hAnsi="Times New Roman" w:cs="Times New Roman"/>
          <w:sz w:val="24"/>
          <w:szCs w:val="24"/>
          <w:lang w:eastAsia="ru-RU"/>
        </w:rPr>
        <w:t>Библиографический список</w:t>
      </w:r>
    </w:p>
    <w:p w:rsidR="00F34994" w:rsidRPr="00BE3EB6" w:rsidRDefault="00F34994" w:rsidP="00D16A50">
      <w:pPr>
        <w:spacing w:after="0" w:line="240" w:lineRule="auto"/>
        <w:jc w:val="both"/>
        <w:rPr>
          <w:rFonts w:ascii="Times New Roman" w:eastAsia="Times New Roman" w:hAnsi="Times New Roman" w:cs="Times New Roman"/>
          <w:sz w:val="24"/>
          <w:szCs w:val="24"/>
          <w:lang w:eastAsia="ru-RU"/>
        </w:rPr>
      </w:pPr>
    </w:p>
    <w:p w:rsidR="00F34994" w:rsidRPr="00BE3EB6" w:rsidRDefault="00F34994" w:rsidP="00D16A50">
      <w:pPr>
        <w:spacing w:after="0" w:line="240" w:lineRule="auto"/>
        <w:jc w:val="both"/>
        <w:rPr>
          <w:rFonts w:ascii="Times New Roman" w:eastAsia="Times New Roman" w:hAnsi="Times New Roman" w:cs="Times New Roman"/>
          <w:sz w:val="24"/>
          <w:szCs w:val="24"/>
          <w:lang w:eastAsia="ru-RU"/>
        </w:rPr>
      </w:pPr>
    </w:p>
    <w:p w:rsidR="00380F08" w:rsidRDefault="00380F08" w:rsidP="00D16A50">
      <w:pPr>
        <w:spacing w:after="0" w:line="240" w:lineRule="auto"/>
        <w:jc w:val="both"/>
        <w:rPr>
          <w:rFonts w:ascii="Times New Roman" w:eastAsia="Times New Roman" w:hAnsi="Times New Roman" w:cs="Times New Roman"/>
          <w:b/>
          <w:sz w:val="24"/>
          <w:szCs w:val="24"/>
          <w:lang w:eastAsia="ru-RU"/>
        </w:rPr>
      </w:pPr>
    </w:p>
    <w:p w:rsidR="00380F08" w:rsidRDefault="00380F08" w:rsidP="00D16A50">
      <w:pPr>
        <w:spacing w:after="0" w:line="240" w:lineRule="auto"/>
        <w:jc w:val="both"/>
        <w:rPr>
          <w:rFonts w:ascii="Times New Roman" w:eastAsia="Times New Roman" w:hAnsi="Times New Roman" w:cs="Times New Roman"/>
          <w:b/>
          <w:sz w:val="24"/>
          <w:szCs w:val="24"/>
          <w:lang w:eastAsia="ru-RU"/>
        </w:rPr>
      </w:pPr>
    </w:p>
    <w:p w:rsidR="00380F08" w:rsidRDefault="00380F08" w:rsidP="00D16A50">
      <w:pPr>
        <w:spacing w:after="0" w:line="240" w:lineRule="auto"/>
        <w:jc w:val="both"/>
        <w:rPr>
          <w:rFonts w:ascii="Times New Roman" w:eastAsia="Times New Roman" w:hAnsi="Times New Roman" w:cs="Times New Roman"/>
          <w:b/>
          <w:sz w:val="24"/>
          <w:szCs w:val="24"/>
          <w:lang w:eastAsia="ru-RU"/>
        </w:rPr>
      </w:pPr>
    </w:p>
    <w:p w:rsidR="00380F08" w:rsidRDefault="00380F08" w:rsidP="00D16A50">
      <w:pPr>
        <w:spacing w:after="0" w:line="240" w:lineRule="auto"/>
        <w:jc w:val="both"/>
        <w:rPr>
          <w:rFonts w:ascii="Times New Roman" w:eastAsia="Times New Roman" w:hAnsi="Times New Roman" w:cs="Times New Roman"/>
          <w:b/>
          <w:sz w:val="24"/>
          <w:szCs w:val="24"/>
          <w:lang w:eastAsia="ru-RU"/>
        </w:rPr>
      </w:pPr>
    </w:p>
    <w:p w:rsidR="00380F08" w:rsidRDefault="00380F08" w:rsidP="00D16A50">
      <w:pPr>
        <w:spacing w:after="0" w:line="240" w:lineRule="auto"/>
        <w:jc w:val="both"/>
        <w:rPr>
          <w:rFonts w:ascii="Times New Roman" w:eastAsia="Times New Roman" w:hAnsi="Times New Roman" w:cs="Times New Roman"/>
          <w:b/>
          <w:sz w:val="24"/>
          <w:szCs w:val="24"/>
          <w:lang w:eastAsia="ru-RU"/>
        </w:rPr>
      </w:pPr>
    </w:p>
    <w:p w:rsidR="00380F08" w:rsidRDefault="00380F08" w:rsidP="00D16A50">
      <w:pPr>
        <w:spacing w:after="0" w:line="240" w:lineRule="auto"/>
        <w:jc w:val="both"/>
        <w:rPr>
          <w:rFonts w:ascii="Times New Roman" w:eastAsia="Times New Roman" w:hAnsi="Times New Roman" w:cs="Times New Roman"/>
          <w:b/>
          <w:sz w:val="24"/>
          <w:szCs w:val="24"/>
          <w:lang w:eastAsia="ru-RU"/>
        </w:rPr>
      </w:pPr>
    </w:p>
    <w:p w:rsidR="00380F08" w:rsidRDefault="00380F08" w:rsidP="00D16A50">
      <w:pPr>
        <w:spacing w:after="0" w:line="240" w:lineRule="auto"/>
        <w:jc w:val="both"/>
        <w:rPr>
          <w:rFonts w:ascii="Times New Roman" w:eastAsia="Times New Roman" w:hAnsi="Times New Roman" w:cs="Times New Roman"/>
          <w:b/>
          <w:sz w:val="24"/>
          <w:szCs w:val="24"/>
          <w:lang w:eastAsia="ru-RU"/>
        </w:rPr>
      </w:pPr>
    </w:p>
    <w:p w:rsidR="00380F08" w:rsidRDefault="00380F08" w:rsidP="00D16A50">
      <w:pPr>
        <w:spacing w:after="0" w:line="240" w:lineRule="auto"/>
        <w:jc w:val="both"/>
        <w:rPr>
          <w:rFonts w:ascii="Times New Roman" w:eastAsia="Times New Roman" w:hAnsi="Times New Roman" w:cs="Times New Roman"/>
          <w:b/>
          <w:sz w:val="24"/>
          <w:szCs w:val="24"/>
          <w:lang w:eastAsia="ru-RU"/>
        </w:rPr>
      </w:pPr>
    </w:p>
    <w:p w:rsidR="00380F08" w:rsidRDefault="00380F08" w:rsidP="00D16A50">
      <w:pPr>
        <w:spacing w:after="0" w:line="240" w:lineRule="auto"/>
        <w:jc w:val="both"/>
        <w:rPr>
          <w:rFonts w:ascii="Times New Roman" w:eastAsia="Times New Roman" w:hAnsi="Times New Roman" w:cs="Times New Roman"/>
          <w:b/>
          <w:sz w:val="24"/>
          <w:szCs w:val="24"/>
          <w:lang w:eastAsia="ru-RU"/>
        </w:rPr>
      </w:pPr>
    </w:p>
    <w:p w:rsidR="00380F08" w:rsidRDefault="00380F08" w:rsidP="00D16A50">
      <w:pPr>
        <w:spacing w:after="0" w:line="240" w:lineRule="auto"/>
        <w:jc w:val="both"/>
        <w:rPr>
          <w:rFonts w:ascii="Times New Roman" w:eastAsia="Times New Roman" w:hAnsi="Times New Roman" w:cs="Times New Roman"/>
          <w:b/>
          <w:sz w:val="24"/>
          <w:szCs w:val="24"/>
          <w:lang w:eastAsia="ru-RU"/>
        </w:rPr>
      </w:pPr>
    </w:p>
    <w:p w:rsidR="00380F08" w:rsidRDefault="00380F08" w:rsidP="00D16A50">
      <w:pPr>
        <w:spacing w:after="0" w:line="240" w:lineRule="auto"/>
        <w:jc w:val="both"/>
        <w:rPr>
          <w:rFonts w:ascii="Times New Roman" w:eastAsia="Times New Roman" w:hAnsi="Times New Roman" w:cs="Times New Roman"/>
          <w:b/>
          <w:sz w:val="24"/>
          <w:szCs w:val="24"/>
          <w:lang w:eastAsia="ru-RU"/>
        </w:rPr>
      </w:pPr>
    </w:p>
    <w:p w:rsidR="00380F08" w:rsidRDefault="00380F08" w:rsidP="00D16A50">
      <w:pPr>
        <w:spacing w:after="0" w:line="240" w:lineRule="auto"/>
        <w:jc w:val="both"/>
        <w:rPr>
          <w:rFonts w:ascii="Times New Roman" w:eastAsia="Times New Roman" w:hAnsi="Times New Roman" w:cs="Times New Roman"/>
          <w:b/>
          <w:sz w:val="24"/>
          <w:szCs w:val="24"/>
          <w:lang w:eastAsia="ru-RU"/>
        </w:rPr>
      </w:pPr>
    </w:p>
    <w:p w:rsidR="00380F08" w:rsidRDefault="00380F08" w:rsidP="00D16A50">
      <w:pPr>
        <w:spacing w:after="0" w:line="240" w:lineRule="auto"/>
        <w:jc w:val="both"/>
        <w:rPr>
          <w:rFonts w:ascii="Times New Roman" w:eastAsia="Times New Roman" w:hAnsi="Times New Roman" w:cs="Times New Roman"/>
          <w:b/>
          <w:sz w:val="24"/>
          <w:szCs w:val="24"/>
          <w:lang w:eastAsia="ru-RU"/>
        </w:rPr>
      </w:pPr>
    </w:p>
    <w:p w:rsidR="00380F08" w:rsidRDefault="00380F08" w:rsidP="00D16A50">
      <w:pPr>
        <w:spacing w:after="0" w:line="240" w:lineRule="auto"/>
        <w:jc w:val="both"/>
        <w:rPr>
          <w:rFonts w:ascii="Times New Roman" w:eastAsia="Times New Roman" w:hAnsi="Times New Roman" w:cs="Times New Roman"/>
          <w:b/>
          <w:sz w:val="24"/>
          <w:szCs w:val="24"/>
          <w:lang w:eastAsia="ru-RU"/>
        </w:rPr>
      </w:pPr>
    </w:p>
    <w:p w:rsidR="00380F08" w:rsidRDefault="00380F08" w:rsidP="00D16A50">
      <w:pPr>
        <w:spacing w:after="0" w:line="240" w:lineRule="auto"/>
        <w:jc w:val="both"/>
        <w:rPr>
          <w:rFonts w:ascii="Times New Roman" w:eastAsia="Times New Roman" w:hAnsi="Times New Roman" w:cs="Times New Roman"/>
          <w:b/>
          <w:sz w:val="24"/>
          <w:szCs w:val="24"/>
          <w:lang w:eastAsia="ru-RU"/>
        </w:rPr>
      </w:pPr>
    </w:p>
    <w:p w:rsidR="00380F08" w:rsidRDefault="00380F08" w:rsidP="00D16A50">
      <w:pPr>
        <w:spacing w:after="0" w:line="240" w:lineRule="auto"/>
        <w:jc w:val="both"/>
        <w:rPr>
          <w:rFonts w:ascii="Times New Roman" w:eastAsia="Times New Roman" w:hAnsi="Times New Roman" w:cs="Times New Roman"/>
          <w:b/>
          <w:sz w:val="24"/>
          <w:szCs w:val="24"/>
          <w:lang w:eastAsia="ru-RU"/>
        </w:rPr>
      </w:pPr>
    </w:p>
    <w:p w:rsidR="00380F08" w:rsidRDefault="00380F08" w:rsidP="00D16A50">
      <w:pPr>
        <w:spacing w:after="0" w:line="240" w:lineRule="auto"/>
        <w:jc w:val="both"/>
        <w:rPr>
          <w:rFonts w:ascii="Times New Roman" w:eastAsia="Times New Roman" w:hAnsi="Times New Roman" w:cs="Times New Roman"/>
          <w:b/>
          <w:sz w:val="24"/>
          <w:szCs w:val="24"/>
          <w:lang w:eastAsia="ru-RU"/>
        </w:rPr>
      </w:pPr>
    </w:p>
    <w:p w:rsidR="00380F08" w:rsidRDefault="00380F08" w:rsidP="00D16A50">
      <w:pPr>
        <w:spacing w:after="0" w:line="240" w:lineRule="auto"/>
        <w:jc w:val="both"/>
        <w:rPr>
          <w:rFonts w:ascii="Times New Roman" w:eastAsia="Times New Roman" w:hAnsi="Times New Roman" w:cs="Times New Roman"/>
          <w:b/>
          <w:sz w:val="24"/>
          <w:szCs w:val="24"/>
          <w:lang w:eastAsia="ru-RU"/>
        </w:rPr>
      </w:pPr>
    </w:p>
    <w:p w:rsidR="00380F08" w:rsidRDefault="00380F08" w:rsidP="00D16A50">
      <w:pPr>
        <w:spacing w:after="0" w:line="240" w:lineRule="auto"/>
        <w:jc w:val="both"/>
        <w:rPr>
          <w:rFonts w:ascii="Times New Roman" w:eastAsia="Times New Roman" w:hAnsi="Times New Roman" w:cs="Times New Roman"/>
          <w:b/>
          <w:sz w:val="24"/>
          <w:szCs w:val="24"/>
          <w:lang w:eastAsia="ru-RU"/>
        </w:rPr>
      </w:pPr>
    </w:p>
    <w:p w:rsidR="00380F08" w:rsidRDefault="00380F08" w:rsidP="00D16A50">
      <w:pPr>
        <w:spacing w:after="0" w:line="240" w:lineRule="auto"/>
        <w:jc w:val="both"/>
        <w:rPr>
          <w:rFonts w:ascii="Times New Roman" w:eastAsia="Times New Roman" w:hAnsi="Times New Roman" w:cs="Times New Roman"/>
          <w:b/>
          <w:sz w:val="24"/>
          <w:szCs w:val="24"/>
          <w:lang w:eastAsia="ru-RU"/>
        </w:rPr>
      </w:pPr>
    </w:p>
    <w:p w:rsidR="00380F08" w:rsidRDefault="00380F08" w:rsidP="00D16A50">
      <w:pPr>
        <w:spacing w:after="0" w:line="240" w:lineRule="auto"/>
        <w:jc w:val="both"/>
        <w:rPr>
          <w:rFonts w:ascii="Times New Roman" w:eastAsia="Times New Roman" w:hAnsi="Times New Roman" w:cs="Times New Roman"/>
          <w:b/>
          <w:sz w:val="24"/>
          <w:szCs w:val="24"/>
          <w:lang w:eastAsia="ru-RU"/>
        </w:rPr>
      </w:pPr>
    </w:p>
    <w:p w:rsidR="00380F08" w:rsidRDefault="00380F08" w:rsidP="00D16A50">
      <w:pPr>
        <w:spacing w:after="0" w:line="240" w:lineRule="auto"/>
        <w:jc w:val="both"/>
        <w:rPr>
          <w:rFonts w:ascii="Times New Roman" w:eastAsia="Times New Roman" w:hAnsi="Times New Roman" w:cs="Times New Roman"/>
          <w:b/>
          <w:sz w:val="24"/>
          <w:szCs w:val="24"/>
          <w:lang w:eastAsia="ru-RU"/>
        </w:rPr>
      </w:pPr>
    </w:p>
    <w:p w:rsidR="00380F08" w:rsidRDefault="00380F08" w:rsidP="00D16A50">
      <w:pPr>
        <w:spacing w:after="0" w:line="240" w:lineRule="auto"/>
        <w:jc w:val="both"/>
        <w:rPr>
          <w:rFonts w:ascii="Times New Roman" w:eastAsia="Times New Roman" w:hAnsi="Times New Roman" w:cs="Times New Roman"/>
          <w:b/>
          <w:sz w:val="24"/>
          <w:szCs w:val="24"/>
          <w:lang w:eastAsia="ru-RU"/>
        </w:rPr>
      </w:pPr>
    </w:p>
    <w:p w:rsidR="00380F08" w:rsidRDefault="00380F08" w:rsidP="00D16A50">
      <w:pPr>
        <w:spacing w:after="0" w:line="240" w:lineRule="auto"/>
        <w:jc w:val="both"/>
        <w:rPr>
          <w:rFonts w:ascii="Times New Roman" w:eastAsia="Times New Roman" w:hAnsi="Times New Roman" w:cs="Times New Roman"/>
          <w:b/>
          <w:sz w:val="24"/>
          <w:szCs w:val="24"/>
          <w:lang w:eastAsia="ru-RU"/>
        </w:rPr>
      </w:pPr>
      <w:bookmarkStart w:id="0" w:name="_GoBack"/>
      <w:bookmarkEnd w:id="0"/>
    </w:p>
    <w:p w:rsidR="00380F08" w:rsidRDefault="00380F08" w:rsidP="00D16A50">
      <w:pPr>
        <w:spacing w:after="0" w:line="240" w:lineRule="auto"/>
        <w:jc w:val="both"/>
        <w:rPr>
          <w:rFonts w:ascii="Times New Roman" w:eastAsia="Times New Roman" w:hAnsi="Times New Roman" w:cs="Times New Roman"/>
          <w:b/>
          <w:sz w:val="24"/>
          <w:szCs w:val="24"/>
          <w:lang w:eastAsia="ru-RU"/>
        </w:rPr>
      </w:pPr>
    </w:p>
    <w:p w:rsidR="00380F08" w:rsidRDefault="00380F08" w:rsidP="00D16A50">
      <w:pPr>
        <w:spacing w:after="0" w:line="240" w:lineRule="auto"/>
        <w:jc w:val="both"/>
        <w:rPr>
          <w:rFonts w:ascii="Times New Roman" w:eastAsia="Times New Roman" w:hAnsi="Times New Roman" w:cs="Times New Roman"/>
          <w:b/>
          <w:sz w:val="24"/>
          <w:szCs w:val="24"/>
          <w:lang w:eastAsia="ru-RU"/>
        </w:rPr>
      </w:pPr>
    </w:p>
    <w:p w:rsidR="00380F08" w:rsidRDefault="00380F08" w:rsidP="00D16A50">
      <w:pPr>
        <w:spacing w:after="0" w:line="240" w:lineRule="auto"/>
        <w:jc w:val="both"/>
        <w:rPr>
          <w:rFonts w:ascii="Times New Roman" w:eastAsia="Times New Roman" w:hAnsi="Times New Roman" w:cs="Times New Roman"/>
          <w:b/>
          <w:sz w:val="24"/>
          <w:szCs w:val="24"/>
          <w:lang w:eastAsia="ru-RU"/>
        </w:rPr>
      </w:pPr>
    </w:p>
    <w:p w:rsidR="00380F08" w:rsidRDefault="00380F08" w:rsidP="00D16A50">
      <w:pPr>
        <w:spacing w:after="0" w:line="240" w:lineRule="auto"/>
        <w:jc w:val="both"/>
        <w:rPr>
          <w:rFonts w:ascii="Times New Roman" w:eastAsia="Times New Roman" w:hAnsi="Times New Roman" w:cs="Times New Roman"/>
          <w:b/>
          <w:sz w:val="24"/>
          <w:szCs w:val="24"/>
          <w:lang w:eastAsia="ru-RU"/>
        </w:rPr>
      </w:pPr>
    </w:p>
    <w:p w:rsidR="00F34994" w:rsidRPr="00BE3EB6" w:rsidRDefault="00F34994" w:rsidP="00D16A50">
      <w:pPr>
        <w:spacing w:after="0" w:line="240" w:lineRule="auto"/>
        <w:jc w:val="both"/>
        <w:rPr>
          <w:rFonts w:ascii="Times New Roman" w:eastAsia="Times New Roman" w:hAnsi="Times New Roman" w:cs="Times New Roman"/>
          <w:b/>
          <w:sz w:val="24"/>
          <w:szCs w:val="24"/>
          <w:lang w:eastAsia="ru-RU"/>
        </w:rPr>
      </w:pPr>
      <w:r w:rsidRPr="00BE3EB6">
        <w:rPr>
          <w:rFonts w:ascii="Times New Roman" w:eastAsia="Times New Roman" w:hAnsi="Times New Roman" w:cs="Times New Roman"/>
          <w:b/>
          <w:sz w:val="24"/>
          <w:szCs w:val="24"/>
          <w:lang w:eastAsia="ru-RU"/>
        </w:rPr>
        <w:lastRenderedPageBreak/>
        <w:t>Лекция 1 Теоретико-методологические основы партнерства государства и бизнеса</w:t>
      </w:r>
    </w:p>
    <w:p w:rsidR="00C33E05" w:rsidRPr="00BE3EB6" w:rsidRDefault="00D16A50" w:rsidP="00D16A50">
      <w:pPr>
        <w:overflowPunct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Вопросы</w:t>
      </w:r>
    </w:p>
    <w:p w:rsidR="009C5591" w:rsidRDefault="00023421" w:rsidP="00D16A50">
      <w:pPr>
        <w:pStyle w:val="a4"/>
        <w:numPr>
          <w:ilvl w:val="0"/>
          <w:numId w:val="19"/>
        </w:numPr>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F31F19">
        <w:rPr>
          <w:rFonts w:ascii="Times New Roman" w:eastAsia="Times New Roman" w:hAnsi="Times New Roman" w:cs="Times New Roman"/>
          <w:sz w:val="24"/>
          <w:szCs w:val="24"/>
          <w:lang w:eastAsia="ru-RU"/>
        </w:rPr>
        <w:t xml:space="preserve">ущность </w:t>
      </w:r>
      <w:r w:rsidRPr="00BE3EB6">
        <w:rPr>
          <w:rFonts w:ascii="Times New Roman" w:eastAsia="Times New Roman" w:hAnsi="Times New Roman" w:cs="Times New Roman"/>
          <w:sz w:val="24"/>
          <w:szCs w:val="24"/>
          <w:lang w:eastAsia="ru-RU"/>
        </w:rPr>
        <w:t>государственно-частного партнерства</w:t>
      </w:r>
      <w:r>
        <w:rPr>
          <w:rFonts w:ascii="Times New Roman" w:eastAsia="Times New Roman" w:hAnsi="Times New Roman" w:cs="Times New Roman"/>
          <w:sz w:val="24"/>
          <w:szCs w:val="24"/>
          <w:lang w:eastAsia="ru-RU"/>
        </w:rPr>
        <w:t xml:space="preserve"> (</w:t>
      </w:r>
      <w:r w:rsidR="009C5591" w:rsidRPr="009C5591">
        <w:rPr>
          <w:rFonts w:ascii="Times New Roman" w:eastAsia="Times New Roman" w:hAnsi="Times New Roman" w:cs="Times New Roman"/>
          <w:sz w:val="24"/>
          <w:szCs w:val="24"/>
          <w:lang w:eastAsia="ru-RU"/>
        </w:rPr>
        <w:t>ГЧП</w:t>
      </w:r>
      <w:r>
        <w:rPr>
          <w:rFonts w:ascii="Times New Roman" w:eastAsia="Times New Roman" w:hAnsi="Times New Roman" w:cs="Times New Roman"/>
          <w:sz w:val="24"/>
          <w:szCs w:val="24"/>
          <w:lang w:eastAsia="ru-RU"/>
        </w:rPr>
        <w:t>)</w:t>
      </w:r>
    </w:p>
    <w:p w:rsidR="00023421" w:rsidRPr="00023421" w:rsidRDefault="00023421" w:rsidP="00D16A50">
      <w:pPr>
        <w:pStyle w:val="a4"/>
        <w:numPr>
          <w:ilvl w:val="0"/>
          <w:numId w:val="19"/>
        </w:numPr>
        <w:ind w:left="0" w:firstLine="0"/>
        <w:rPr>
          <w:rFonts w:ascii="Times New Roman" w:eastAsia="Times New Roman" w:hAnsi="Times New Roman" w:cs="Times New Roman"/>
          <w:sz w:val="24"/>
          <w:szCs w:val="24"/>
          <w:lang w:eastAsia="ru-RU"/>
        </w:rPr>
      </w:pPr>
      <w:r w:rsidRPr="00023421">
        <w:rPr>
          <w:rFonts w:ascii="Times New Roman" w:eastAsia="Times New Roman" w:hAnsi="Times New Roman" w:cs="Times New Roman"/>
          <w:sz w:val="24"/>
          <w:szCs w:val="24"/>
          <w:lang w:eastAsia="ru-RU"/>
        </w:rPr>
        <w:t>Объективная необходимость ГЧП</w:t>
      </w:r>
    </w:p>
    <w:p w:rsidR="00023421" w:rsidRPr="009C5591" w:rsidRDefault="00023421" w:rsidP="00D16A50">
      <w:pPr>
        <w:pStyle w:val="a4"/>
        <w:numPr>
          <w:ilvl w:val="0"/>
          <w:numId w:val="19"/>
        </w:numPr>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Понятие ГЧП в разных странах</w:t>
      </w:r>
    </w:p>
    <w:p w:rsidR="00F34994" w:rsidRPr="00BE3EB6" w:rsidRDefault="009C5591" w:rsidP="00D16A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34994" w:rsidRPr="00BE3EB6">
        <w:rPr>
          <w:rFonts w:ascii="Times New Roman" w:eastAsia="Calibri" w:hAnsi="Times New Roman" w:cs="Times New Roman"/>
          <w:sz w:val="24"/>
          <w:szCs w:val="24"/>
        </w:rPr>
        <w:t>В современных условиях нарастания кризисных процессов, обострения проблемы бюджетного дефицита, необходимо находить пути повышения эффективности использования государственных активов, средств государственного бюджета.</w:t>
      </w:r>
    </w:p>
    <w:p w:rsidR="00F34994" w:rsidRPr="00BE3EB6" w:rsidRDefault="00F34994"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Calibri" w:hAnsi="Times New Roman" w:cs="Times New Roman"/>
          <w:sz w:val="24"/>
          <w:szCs w:val="24"/>
        </w:rPr>
        <w:t>Международный и отечественный опыт, накопленный в течение последних 15–20 лет, свидетельствует, что одним из основных механизмов расширения ресурсной базы и мобилизации неиспользованных резервов для экономического развития, повышения эффективности управления государственной и муниципальной (общественной) собственностью является государственно-частное партнерство (ГЧП). Такое партнерство представляет собой относительно новое явление в мировом хозяйстве, отражающее процессы расширения и усложнения форм взаимодействия государства и бизнеса.</w:t>
      </w:r>
      <w:r w:rsidR="00AE664F" w:rsidRPr="00BE3EB6">
        <w:rPr>
          <w:rFonts w:ascii="Times New Roman" w:eastAsia="Calibri" w:hAnsi="Times New Roman" w:cs="Times New Roman"/>
          <w:sz w:val="24"/>
          <w:szCs w:val="24"/>
        </w:rPr>
        <w:t xml:space="preserve">  </w:t>
      </w:r>
      <w:r w:rsidRPr="00BE3EB6">
        <w:rPr>
          <w:rFonts w:ascii="Times New Roman" w:eastAsia="Times New Roman" w:hAnsi="Times New Roman" w:cs="Times New Roman"/>
          <w:sz w:val="24"/>
          <w:szCs w:val="24"/>
          <w:lang w:eastAsia="ru-RU"/>
        </w:rPr>
        <w:t>Несмотря на активное использование понятия государственно-частного партнерства (ГЧП) в современном политико-экономическом дискурсе, сегодня отсутствует единое и общепризнанное определение ГЧП,</w:t>
      </w:r>
    </w:p>
    <w:p w:rsidR="00F34994" w:rsidRPr="00BE3EB6" w:rsidRDefault="00F34994"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xml:space="preserve">что затрудняет </w:t>
      </w:r>
      <w:proofErr w:type="spellStart"/>
      <w:r w:rsidRPr="00BE3EB6">
        <w:rPr>
          <w:rFonts w:ascii="Times New Roman" w:eastAsia="Times New Roman" w:hAnsi="Times New Roman" w:cs="Times New Roman"/>
          <w:sz w:val="24"/>
          <w:szCs w:val="24"/>
          <w:lang w:eastAsia="ru-RU"/>
        </w:rPr>
        <w:t>операционализацию</w:t>
      </w:r>
      <w:proofErr w:type="spellEnd"/>
      <w:r w:rsidRPr="00BE3EB6">
        <w:rPr>
          <w:rFonts w:ascii="Times New Roman" w:eastAsia="Times New Roman" w:hAnsi="Times New Roman" w:cs="Times New Roman"/>
          <w:sz w:val="24"/>
          <w:szCs w:val="24"/>
          <w:lang w:eastAsia="ru-RU"/>
        </w:rPr>
        <w:t xml:space="preserve"> данного понятия, применение его на практике.</w:t>
      </w:r>
    </w:p>
    <w:p w:rsidR="00F34994" w:rsidRPr="00BE3EB6" w:rsidRDefault="00AE664F"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xml:space="preserve">          </w:t>
      </w:r>
      <w:r w:rsidR="00F34994" w:rsidRPr="00BE3EB6">
        <w:rPr>
          <w:rFonts w:ascii="Times New Roman" w:eastAsia="Times New Roman" w:hAnsi="Times New Roman" w:cs="Times New Roman"/>
          <w:sz w:val="24"/>
          <w:szCs w:val="24"/>
          <w:lang w:eastAsia="ru-RU"/>
        </w:rPr>
        <w:t>Развитие государственно-частного партнерства во многом связано со сменой философии управления</w:t>
      </w:r>
      <w:r w:rsidRPr="00BE3EB6">
        <w:rPr>
          <w:rFonts w:ascii="Times New Roman" w:eastAsia="Times New Roman" w:hAnsi="Times New Roman" w:cs="Times New Roman"/>
          <w:sz w:val="24"/>
          <w:szCs w:val="24"/>
          <w:lang w:eastAsia="ru-RU"/>
        </w:rPr>
        <w:t xml:space="preserve"> </w:t>
      </w:r>
      <w:r w:rsidR="00F34994" w:rsidRPr="00BE3EB6">
        <w:rPr>
          <w:rFonts w:ascii="Times New Roman" w:eastAsia="Times New Roman" w:hAnsi="Times New Roman" w:cs="Times New Roman"/>
          <w:sz w:val="24"/>
          <w:szCs w:val="24"/>
          <w:lang w:eastAsia="ru-RU"/>
        </w:rPr>
        <w:t>государственными проектами</w:t>
      </w:r>
      <w:r w:rsidRPr="00BE3EB6">
        <w:rPr>
          <w:rFonts w:ascii="Times New Roman" w:eastAsia="Times New Roman" w:hAnsi="Times New Roman" w:cs="Times New Roman"/>
          <w:sz w:val="24"/>
          <w:szCs w:val="24"/>
          <w:lang w:eastAsia="ru-RU"/>
        </w:rPr>
        <w:t xml:space="preserve"> </w:t>
      </w:r>
      <w:proofErr w:type="gramStart"/>
      <w:r w:rsidRPr="00BE3EB6">
        <w:rPr>
          <w:rFonts w:ascii="Times New Roman" w:eastAsia="Times New Roman" w:hAnsi="Times New Roman" w:cs="Times New Roman"/>
          <w:sz w:val="24"/>
          <w:szCs w:val="24"/>
          <w:lang w:eastAsia="ru-RU"/>
        </w:rPr>
        <w:t xml:space="preserve">в </w:t>
      </w:r>
      <w:r w:rsidR="00F34994" w:rsidRPr="00BE3EB6">
        <w:rPr>
          <w:rFonts w:ascii="Times New Roman" w:eastAsia="Times New Roman" w:hAnsi="Times New Roman" w:cs="Times New Roman"/>
          <w:sz w:val="24"/>
          <w:szCs w:val="24"/>
          <w:lang w:eastAsia="ru-RU"/>
        </w:rPr>
        <w:t xml:space="preserve"> 1980</w:t>
      </w:r>
      <w:proofErr w:type="gramEnd"/>
      <w:r w:rsidR="00F34994" w:rsidRPr="00BE3EB6">
        <w:rPr>
          <w:rFonts w:ascii="Times New Roman" w:eastAsia="Times New Roman" w:hAnsi="Times New Roman" w:cs="Times New Roman"/>
          <w:sz w:val="24"/>
          <w:szCs w:val="24"/>
          <w:lang w:eastAsia="ru-RU"/>
        </w:rPr>
        <w:t xml:space="preserve">-е </w:t>
      </w:r>
      <w:proofErr w:type="spellStart"/>
      <w:r w:rsidR="00F34994" w:rsidRPr="00BE3EB6">
        <w:rPr>
          <w:rFonts w:ascii="Times New Roman" w:eastAsia="Times New Roman" w:hAnsi="Times New Roman" w:cs="Times New Roman"/>
          <w:sz w:val="24"/>
          <w:szCs w:val="24"/>
          <w:lang w:eastAsia="ru-RU"/>
        </w:rPr>
        <w:t>гг</w:t>
      </w:r>
      <w:proofErr w:type="spellEnd"/>
      <w:r w:rsidR="00F34994" w:rsidRPr="00BE3EB6">
        <w:rPr>
          <w:rFonts w:ascii="Times New Roman" w:eastAsia="Times New Roman" w:hAnsi="Times New Roman" w:cs="Times New Roman"/>
          <w:sz w:val="24"/>
          <w:szCs w:val="24"/>
          <w:lang w:eastAsia="ru-RU"/>
        </w:rPr>
        <w:t xml:space="preserve">  В это время появилась концепция «нового государственного управления», охватывающая широкий спектр понятий , применяемая для описания</w:t>
      </w:r>
      <w:r w:rsidRPr="00BE3EB6">
        <w:rPr>
          <w:rFonts w:ascii="Times New Roman" w:eastAsia="Times New Roman" w:hAnsi="Times New Roman" w:cs="Times New Roman"/>
          <w:sz w:val="24"/>
          <w:szCs w:val="24"/>
          <w:lang w:eastAsia="ru-RU"/>
        </w:rPr>
        <w:t xml:space="preserve"> </w:t>
      </w:r>
      <w:r w:rsidR="00F34994" w:rsidRPr="00BE3EB6">
        <w:rPr>
          <w:rFonts w:ascii="Times New Roman" w:eastAsia="Times New Roman" w:hAnsi="Times New Roman" w:cs="Times New Roman"/>
          <w:sz w:val="24"/>
          <w:szCs w:val="24"/>
          <w:lang w:eastAsia="ru-RU"/>
        </w:rPr>
        <w:t>волны реформ госсектора во</w:t>
      </w:r>
      <w:r w:rsidRPr="00BE3EB6">
        <w:rPr>
          <w:rFonts w:ascii="Times New Roman" w:eastAsia="Times New Roman" w:hAnsi="Times New Roman" w:cs="Times New Roman"/>
          <w:sz w:val="24"/>
          <w:szCs w:val="24"/>
          <w:lang w:eastAsia="ru-RU"/>
        </w:rPr>
        <w:t xml:space="preserve"> </w:t>
      </w:r>
      <w:r w:rsidR="00F34994" w:rsidRPr="00BE3EB6">
        <w:rPr>
          <w:rFonts w:ascii="Times New Roman" w:eastAsia="Times New Roman" w:hAnsi="Times New Roman" w:cs="Times New Roman"/>
          <w:sz w:val="24"/>
          <w:szCs w:val="24"/>
          <w:lang w:eastAsia="ru-RU"/>
        </w:rPr>
        <w:t xml:space="preserve">всем мире. </w:t>
      </w:r>
    </w:p>
    <w:p w:rsidR="00F34994" w:rsidRPr="00BE3EB6" w:rsidRDefault="00F34994"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Рассм</w:t>
      </w:r>
      <w:r w:rsidR="00AE664F" w:rsidRPr="00BE3EB6">
        <w:rPr>
          <w:rFonts w:ascii="Times New Roman" w:eastAsia="Times New Roman" w:hAnsi="Times New Roman" w:cs="Times New Roman"/>
          <w:sz w:val="24"/>
          <w:szCs w:val="24"/>
          <w:lang w:eastAsia="ru-RU"/>
        </w:rPr>
        <w:t>а</w:t>
      </w:r>
      <w:r w:rsidRPr="00BE3EB6">
        <w:rPr>
          <w:rFonts w:ascii="Times New Roman" w:eastAsia="Times New Roman" w:hAnsi="Times New Roman" w:cs="Times New Roman"/>
          <w:sz w:val="24"/>
          <w:szCs w:val="24"/>
          <w:lang w:eastAsia="ru-RU"/>
        </w:rPr>
        <w:t>тр</w:t>
      </w:r>
      <w:r w:rsidR="00AE664F" w:rsidRPr="00BE3EB6">
        <w:rPr>
          <w:rFonts w:ascii="Times New Roman" w:eastAsia="Times New Roman" w:hAnsi="Times New Roman" w:cs="Times New Roman"/>
          <w:sz w:val="24"/>
          <w:szCs w:val="24"/>
          <w:lang w:eastAsia="ru-RU"/>
        </w:rPr>
        <w:t>ивать</w:t>
      </w:r>
      <w:r w:rsidRPr="00BE3EB6">
        <w:rPr>
          <w:rFonts w:ascii="Times New Roman" w:eastAsia="Times New Roman" w:hAnsi="Times New Roman" w:cs="Times New Roman"/>
          <w:sz w:val="24"/>
          <w:szCs w:val="24"/>
          <w:lang w:eastAsia="ru-RU"/>
        </w:rPr>
        <w:t xml:space="preserve"> поняти</w:t>
      </w:r>
      <w:r w:rsidR="00AE664F" w:rsidRPr="00BE3EB6">
        <w:rPr>
          <w:rFonts w:ascii="Times New Roman" w:eastAsia="Times New Roman" w:hAnsi="Times New Roman" w:cs="Times New Roman"/>
          <w:sz w:val="24"/>
          <w:szCs w:val="24"/>
          <w:lang w:eastAsia="ru-RU"/>
        </w:rPr>
        <w:t>е</w:t>
      </w:r>
      <w:r w:rsidRPr="00BE3EB6">
        <w:rPr>
          <w:rFonts w:ascii="Times New Roman" w:eastAsia="Times New Roman" w:hAnsi="Times New Roman" w:cs="Times New Roman"/>
          <w:sz w:val="24"/>
          <w:szCs w:val="24"/>
          <w:lang w:eastAsia="ru-RU"/>
        </w:rPr>
        <w:t xml:space="preserve"> ГЧП можно проводить на двух </w:t>
      </w:r>
      <w:proofErr w:type="gramStart"/>
      <w:r w:rsidRPr="00BE3EB6">
        <w:rPr>
          <w:rFonts w:ascii="Times New Roman" w:eastAsia="Times New Roman" w:hAnsi="Times New Roman" w:cs="Times New Roman"/>
          <w:sz w:val="24"/>
          <w:szCs w:val="24"/>
          <w:lang w:eastAsia="ru-RU"/>
        </w:rPr>
        <w:t>уровнях .</w:t>
      </w:r>
      <w:proofErr w:type="gramEnd"/>
      <w:r w:rsidRPr="00BE3EB6">
        <w:rPr>
          <w:rFonts w:ascii="Times New Roman" w:eastAsia="Times New Roman" w:hAnsi="Times New Roman" w:cs="Times New Roman"/>
          <w:sz w:val="24"/>
          <w:szCs w:val="24"/>
          <w:lang w:eastAsia="ru-RU"/>
        </w:rPr>
        <w:t xml:space="preserve"> </w:t>
      </w:r>
    </w:p>
    <w:p w:rsidR="00F34994" w:rsidRPr="00BE3EB6" w:rsidRDefault="00F34994"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u w:val="single"/>
          <w:lang w:eastAsia="ru-RU"/>
        </w:rPr>
        <w:t>Первый</w:t>
      </w:r>
      <w:r w:rsidRPr="00BE3EB6">
        <w:rPr>
          <w:rFonts w:ascii="Times New Roman" w:eastAsia="Times New Roman" w:hAnsi="Times New Roman" w:cs="Times New Roman"/>
          <w:sz w:val="24"/>
          <w:szCs w:val="24"/>
          <w:lang w:eastAsia="ru-RU"/>
        </w:rPr>
        <w:t xml:space="preserve"> подразумевает формирование благоприятного бизнес-климата за счет признания государством</w:t>
      </w:r>
      <w:r w:rsidR="00AE664F" w:rsidRPr="00BE3EB6">
        <w:rPr>
          <w:rFonts w:ascii="Times New Roman" w:eastAsia="Times New Roman" w:hAnsi="Times New Roman" w:cs="Times New Roman"/>
          <w:sz w:val="24"/>
          <w:szCs w:val="24"/>
          <w:lang w:eastAsia="ru-RU"/>
        </w:rPr>
        <w:t xml:space="preserve"> </w:t>
      </w:r>
      <w:proofErr w:type="gramStart"/>
      <w:r w:rsidRPr="00BE3EB6">
        <w:rPr>
          <w:rFonts w:ascii="Times New Roman" w:eastAsia="Times New Roman" w:hAnsi="Times New Roman" w:cs="Times New Roman"/>
          <w:sz w:val="24"/>
          <w:szCs w:val="24"/>
          <w:lang w:eastAsia="ru-RU"/>
        </w:rPr>
        <w:t>важной  роли</w:t>
      </w:r>
      <w:proofErr w:type="gramEnd"/>
      <w:r w:rsidRPr="00BE3EB6">
        <w:rPr>
          <w:rFonts w:ascii="Times New Roman" w:eastAsia="Times New Roman" w:hAnsi="Times New Roman" w:cs="Times New Roman"/>
          <w:sz w:val="24"/>
          <w:szCs w:val="24"/>
          <w:lang w:eastAsia="ru-RU"/>
        </w:rPr>
        <w:t xml:space="preserve"> частного бизнеса  в экономике. Широкое определение ГЧП дано, </w:t>
      </w:r>
      <w:proofErr w:type="spellStart"/>
      <w:proofErr w:type="gramStart"/>
      <w:r w:rsidRPr="00BE3EB6">
        <w:rPr>
          <w:rFonts w:ascii="Times New Roman" w:eastAsia="Times New Roman" w:hAnsi="Times New Roman" w:cs="Times New Roman"/>
          <w:sz w:val="24"/>
          <w:szCs w:val="24"/>
          <w:lang w:eastAsia="ru-RU"/>
        </w:rPr>
        <w:t>например,российским</w:t>
      </w:r>
      <w:proofErr w:type="spellEnd"/>
      <w:proofErr w:type="gramEnd"/>
      <w:r w:rsidR="00AE664F" w:rsidRPr="00BE3EB6">
        <w:rPr>
          <w:rFonts w:ascii="Times New Roman" w:eastAsia="Times New Roman" w:hAnsi="Times New Roman" w:cs="Times New Roman"/>
          <w:sz w:val="24"/>
          <w:szCs w:val="24"/>
          <w:lang w:eastAsia="ru-RU"/>
        </w:rPr>
        <w:t xml:space="preserve"> </w:t>
      </w:r>
      <w:r w:rsidRPr="00BE3EB6">
        <w:rPr>
          <w:rFonts w:ascii="Times New Roman" w:eastAsia="Times New Roman" w:hAnsi="Times New Roman" w:cs="Times New Roman"/>
          <w:sz w:val="24"/>
          <w:szCs w:val="24"/>
          <w:lang w:eastAsia="ru-RU"/>
        </w:rPr>
        <w:t xml:space="preserve">экспертом в данной сфере </w:t>
      </w:r>
      <w:proofErr w:type="spellStart"/>
      <w:r w:rsidRPr="00BE3EB6">
        <w:rPr>
          <w:rFonts w:ascii="Times New Roman" w:eastAsia="Times New Roman" w:hAnsi="Times New Roman" w:cs="Times New Roman"/>
          <w:sz w:val="24"/>
          <w:szCs w:val="24"/>
          <w:lang w:eastAsia="ru-RU"/>
        </w:rPr>
        <w:t>В.Варнавским</w:t>
      </w:r>
      <w:proofErr w:type="spellEnd"/>
      <w:r w:rsidRPr="00BE3EB6">
        <w:rPr>
          <w:rFonts w:ascii="Times New Roman" w:eastAsia="Times New Roman" w:hAnsi="Times New Roman" w:cs="Times New Roman"/>
          <w:sz w:val="24"/>
          <w:szCs w:val="24"/>
          <w:lang w:eastAsia="ru-RU"/>
        </w:rPr>
        <w:t>(ИМЭМО  РАН): «Государственно-частное партнерство — это институциональный и организационный альянс между</w:t>
      </w:r>
      <w:r w:rsidR="00AE664F" w:rsidRPr="00BE3EB6">
        <w:rPr>
          <w:rFonts w:ascii="Times New Roman" w:eastAsia="Times New Roman" w:hAnsi="Times New Roman" w:cs="Times New Roman"/>
          <w:sz w:val="24"/>
          <w:szCs w:val="24"/>
          <w:lang w:eastAsia="ru-RU"/>
        </w:rPr>
        <w:t xml:space="preserve"> </w:t>
      </w:r>
      <w:r w:rsidRPr="00BE3EB6">
        <w:rPr>
          <w:rFonts w:ascii="Times New Roman" w:eastAsia="Times New Roman" w:hAnsi="Times New Roman" w:cs="Times New Roman"/>
          <w:sz w:val="24"/>
          <w:szCs w:val="24"/>
          <w:lang w:eastAsia="ru-RU"/>
        </w:rPr>
        <w:t>государством и бизнесом для реализации общественно-значимых проектов и программ в широком</w:t>
      </w:r>
      <w:r w:rsidR="00AE664F" w:rsidRPr="00BE3EB6">
        <w:rPr>
          <w:rFonts w:ascii="Times New Roman" w:eastAsia="Times New Roman" w:hAnsi="Times New Roman" w:cs="Times New Roman"/>
          <w:sz w:val="24"/>
          <w:szCs w:val="24"/>
          <w:lang w:eastAsia="ru-RU"/>
        </w:rPr>
        <w:t xml:space="preserve"> </w:t>
      </w:r>
      <w:r w:rsidRPr="00BE3EB6">
        <w:rPr>
          <w:rFonts w:ascii="Times New Roman" w:eastAsia="Times New Roman" w:hAnsi="Times New Roman" w:cs="Times New Roman"/>
          <w:sz w:val="24"/>
          <w:szCs w:val="24"/>
          <w:lang w:eastAsia="ru-RU"/>
        </w:rPr>
        <w:t>спектре отраслей...».</w:t>
      </w:r>
    </w:p>
    <w:p w:rsidR="00F34994" w:rsidRPr="00BE3EB6" w:rsidRDefault="00F34994"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xml:space="preserve">Второй уровень, более </w:t>
      </w:r>
      <w:proofErr w:type="gramStart"/>
      <w:r w:rsidRPr="00BE3EB6">
        <w:rPr>
          <w:rFonts w:ascii="Times New Roman" w:eastAsia="Times New Roman" w:hAnsi="Times New Roman" w:cs="Times New Roman"/>
          <w:sz w:val="24"/>
          <w:szCs w:val="24"/>
          <w:lang w:eastAsia="ru-RU"/>
        </w:rPr>
        <w:t>узкий ,</w:t>
      </w:r>
      <w:proofErr w:type="gramEnd"/>
      <w:r w:rsidRPr="00BE3EB6">
        <w:rPr>
          <w:rFonts w:ascii="Times New Roman" w:eastAsia="Times New Roman" w:hAnsi="Times New Roman" w:cs="Times New Roman"/>
          <w:sz w:val="24"/>
          <w:szCs w:val="24"/>
          <w:lang w:eastAsia="ru-RU"/>
        </w:rPr>
        <w:t xml:space="preserve"> основывается на восприятии государства как партнера по экономическим</w:t>
      </w:r>
      <w:r w:rsidR="00AE664F" w:rsidRPr="00BE3EB6">
        <w:rPr>
          <w:rFonts w:ascii="Times New Roman" w:eastAsia="Times New Roman" w:hAnsi="Times New Roman" w:cs="Times New Roman"/>
          <w:sz w:val="24"/>
          <w:szCs w:val="24"/>
          <w:lang w:eastAsia="ru-RU"/>
        </w:rPr>
        <w:t xml:space="preserve"> </w:t>
      </w:r>
      <w:r w:rsidRPr="00BE3EB6">
        <w:rPr>
          <w:rFonts w:ascii="Times New Roman" w:eastAsia="Times New Roman" w:hAnsi="Times New Roman" w:cs="Times New Roman"/>
          <w:sz w:val="24"/>
          <w:szCs w:val="24"/>
          <w:lang w:eastAsia="ru-RU"/>
        </w:rPr>
        <w:t>проектам (бизнесу), передаче частному сектору полномочий по управлению принадлежащими государству</w:t>
      </w:r>
      <w:r w:rsidR="00EE4BE3" w:rsidRPr="00BE3EB6">
        <w:rPr>
          <w:rFonts w:ascii="Times New Roman" w:eastAsia="Times New Roman" w:hAnsi="Times New Roman" w:cs="Times New Roman"/>
          <w:sz w:val="24"/>
          <w:szCs w:val="24"/>
          <w:lang w:eastAsia="ru-RU"/>
        </w:rPr>
        <w:t xml:space="preserve"> </w:t>
      </w:r>
      <w:r w:rsidRPr="00BE3EB6">
        <w:rPr>
          <w:rFonts w:ascii="Times New Roman" w:eastAsia="Times New Roman" w:hAnsi="Times New Roman" w:cs="Times New Roman"/>
          <w:sz w:val="24"/>
          <w:szCs w:val="24"/>
          <w:lang w:eastAsia="ru-RU"/>
        </w:rPr>
        <w:t>активами, выполнению некоторых работ и услуг</w:t>
      </w:r>
      <w:r w:rsidR="00EE4BE3" w:rsidRPr="00BE3EB6">
        <w:rPr>
          <w:rFonts w:ascii="Times New Roman" w:eastAsia="Times New Roman" w:hAnsi="Times New Roman" w:cs="Times New Roman"/>
          <w:sz w:val="24"/>
          <w:szCs w:val="24"/>
          <w:lang w:eastAsia="ru-RU"/>
        </w:rPr>
        <w:t>.</w:t>
      </w:r>
      <w:r w:rsidRPr="00BE3EB6">
        <w:rPr>
          <w:rFonts w:ascii="Times New Roman" w:eastAsia="Times New Roman" w:hAnsi="Times New Roman" w:cs="Times New Roman"/>
          <w:sz w:val="24"/>
          <w:szCs w:val="24"/>
          <w:lang w:eastAsia="ru-RU"/>
        </w:rPr>
        <w:t xml:space="preserve">  </w:t>
      </w:r>
    </w:p>
    <w:p w:rsidR="00F34994" w:rsidRPr="00BE3EB6" w:rsidRDefault="00F34994"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Первый, как правило, появляется раньше, второй возникает по мере институционального закрепления</w:t>
      </w:r>
      <w:r w:rsidR="00EE4BE3" w:rsidRPr="00BE3EB6">
        <w:rPr>
          <w:rFonts w:ascii="Times New Roman" w:eastAsia="Times New Roman" w:hAnsi="Times New Roman" w:cs="Times New Roman"/>
          <w:sz w:val="24"/>
          <w:szCs w:val="24"/>
          <w:lang w:eastAsia="ru-RU"/>
        </w:rPr>
        <w:t>.  ме</w:t>
      </w:r>
      <w:r w:rsidRPr="00BE3EB6">
        <w:rPr>
          <w:rFonts w:ascii="Times New Roman" w:eastAsia="Times New Roman" w:hAnsi="Times New Roman" w:cs="Times New Roman"/>
          <w:sz w:val="24"/>
          <w:szCs w:val="24"/>
          <w:lang w:eastAsia="ru-RU"/>
        </w:rPr>
        <w:t>ханизмов взаимоотношений государства и частного сектора, по мере развития первого. Второй подходи имеется, как правило, в виду при рассмотрении проблематики ГЧП в развитых странах.</w:t>
      </w:r>
    </w:p>
    <w:p w:rsidR="00F34994" w:rsidRPr="00BE3EB6" w:rsidRDefault="00F34994"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Объективно там к ГЧП относят конкретные экономические проекты, прежде всего концессии, приватизацию, управление государственным имуществом.</w:t>
      </w:r>
    </w:p>
    <w:p w:rsidR="00F34994" w:rsidRPr="00BE3EB6" w:rsidRDefault="00EE4BE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w:t>
      </w:r>
      <w:r w:rsidR="00F34994" w:rsidRPr="00BE3EB6">
        <w:rPr>
          <w:rFonts w:ascii="Times New Roman" w:eastAsia="Calibri" w:hAnsi="Times New Roman" w:cs="Times New Roman"/>
          <w:sz w:val="24"/>
          <w:szCs w:val="24"/>
        </w:rPr>
        <w:t>Термин «государственно-частное партнерство» является устоявшимся переводом с английского языка «</w:t>
      </w:r>
      <w:proofErr w:type="spellStart"/>
      <w:r w:rsidR="00F34994" w:rsidRPr="00BE3EB6">
        <w:rPr>
          <w:rFonts w:ascii="Times New Roman" w:eastAsia="Calibri" w:hAnsi="Times New Roman" w:cs="Times New Roman"/>
          <w:sz w:val="24"/>
          <w:szCs w:val="24"/>
        </w:rPr>
        <w:t>public-private</w:t>
      </w:r>
      <w:proofErr w:type="spellEnd"/>
      <w:r w:rsidR="00F34994" w:rsidRPr="00BE3EB6">
        <w:rPr>
          <w:rFonts w:ascii="Times New Roman" w:eastAsia="Calibri" w:hAnsi="Times New Roman" w:cs="Times New Roman"/>
          <w:sz w:val="24"/>
          <w:szCs w:val="24"/>
        </w:rPr>
        <w:t xml:space="preserve"> </w:t>
      </w:r>
      <w:proofErr w:type="spellStart"/>
      <w:r w:rsidR="00F34994" w:rsidRPr="00BE3EB6">
        <w:rPr>
          <w:rFonts w:ascii="Times New Roman" w:eastAsia="Calibri" w:hAnsi="Times New Roman" w:cs="Times New Roman"/>
          <w:sz w:val="24"/>
          <w:szCs w:val="24"/>
        </w:rPr>
        <w:t>partnership</w:t>
      </w:r>
      <w:proofErr w:type="spellEnd"/>
      <w:r w:rsidR="00F34994" w:rsidRPr="00BE3EB6">
        <w:rPr>
          <w:rFonts w:ascii="Times New Roman" w:eastAsia="Calibri" w:hAnsi="Times New Roman" w:cs="Times New Roman"/>
          <w:sz w:val="24"/>
          <w:szCs w:val="24"/>
        </w:rPr>
        <w:t>». При этом слово «</w:t>
      </w:r>
      <w:proofErr w:type="spellStart"/>
      <w:r w:rsidR="00F34994" w:rsidRPr="00BE3EB6">
        <w:rPr>
          <w:rFonts w:ascii="Times New Roman" w:eastAsia="Calibri" w:hAnsi="Times New Roman" w:cs="Times New Roman"/>
          <w:sz w:val="24"/>
          <w:szCs w:val="24"/>
        </w:rPr>
        <w:t>public</w:t>
      </w:r>
      <w:proofErr w:type="spellEnd"/>
      <w:r w:rsidR="00F34994" w:rsidRPr="00BE3EB6">
        <w:rPr>
          <w:rFonts w:ascii="Times New Roman" w:eastAsia="Calibri" w:hAnsi="Times New Roman" w:cs="Times New Roman"/>
          <w:sz w:val="24"/>
          <w:szCs w:val="24"/>
        </w:rPr>
        <w:t>» переводится как «государство», что, казалось бы, значительно сужает суть пришедшего к нам с Запада понятия. Однако «государство» (</w:t>
      </w:r>
      <w:proofErr w:type="spellStart"/>
      <w:r w:rsidR="00F34994" w:rsidRPr="00BE3EB6">
        <w:rPr>
          <w:rFonts w:ascii="Times New Roman" w:eastAsia="Calibri" w:hAnsi="Times New Roman" w:cs="Times New Roman"/>
          <w:sz w:val="24"/>
          <w:szCs w:val="24"/>
        </w:rPr>
        <w:t>public</w:t>
      </w:r>
      <w:proofErr w:type="spellEnd"/>
      <w:r w:rsidR="00F34994" w:rsidRPr="00BE3EB6">
        <w:rPr>
          <w:rFonts w:ascii="Times New Roman" w:eastAsia="Calibri" w:hAnsi="Times New Roman" w:cs="Times New Roman"/>
          <w:sz w:val="24"/>
          <w:szCs w:val="24"/>
        </w:rPr>
        <w:t>) здесь трактуется шире, чем простая совокупность учреждений, осуществляющих властные функции. Оно выступает обобщающим субъектом общественной власти, включающим все уровни управления – федеральный (национальный), региональный и муниципальный. Под «</w:t>
      </w:r>
      <w:proofErr w:type="spellStart"/>
      <w:r w:rsidR="00F34994" w:rsidRPr="00BE3EB6">
        <w:rPr>
          <w:rFonts w:ascii="Times New Roman" w:eastAsia="Calibri" w:hAnsi="Times New Roman" w:cs="Times New Roman"/>
          <w:sz w:val="24"/>
          <w:szCs w:val="24"/>
        </w:rPr>
        <w:t>public</w:t>
      </w:r>
      <w:proofErr w:type="spellEnd"/>
      <w:r w:rsidR="00F34994" w:rsidRPr="00BE3EB6">
        <w:rPr>
          <w:rFonts w:ascii="Times New Roman" w:eastAsia="Calibri" w:hAnsi="Times New Roman" w:cs="Times New Roman"/>
          <w:sz w:val="24"/>
          <w:szCs w:val="24"/>
        </w:rPr>
        <w:t xml:space="preserve">» понимается совокупность общественных институтов, которые реализуют свои властные полномочия, а также играют подчас неофициальную, неформальную, но важную роль в развитии общественных процессов. Понятие «государство» включает также культурные, образовательные, академические и прочие учреждения общественного сектора и в то же время под термином </w:t>
      </w:r>
      <w:r w:rsidR="00F34994" w:rsidRPr="00BE3EB6">
        <w:rPr>
          <w:rFonts w:ascii="Times New Roman" w:eastAsia="Calibri" w:hAnsi="Times New Roman" w:cs="Times New Roman"/>
          <w:sz w:val="24"/>
          <w:szCs w:val="24"/>
        </w:rPr>
        <w:lastRenderedPageBreak/>
        <w:t>«государство» понимаются федеральные (национальные), региональные и муниципальные органы управления. Существует много различных определений ГЧП. Наиболее общее из них дает Всемирный банк: «ГЧП – это соглашения между публичной и частной сторонами по поводу производства и оказания инфраструктурных услуг, заключаемые с целью привлечения дополнительных инвестиций и, что еще более важно, как средство повышения эффективности бюджетного финансирования» [1</w:t>
      </w:r>
      <w:proofErr w:type="gramStart"/>
      <w:r w:rsidR="00F34994" w:rsidRPr="00BE3EB6">
        <w:rPr>
          <w:rFonts w:ascii="Times New Roman" w:eastAsia="Calibri" w:hAnsi="Times New Roman" w:cs="Times New Roman"/>
          <w:sz w:val="24"/>
          <w:szCs w:val="24"/>
        </w:rPr>
        <w:t>] .</w:t>
      </w:r>
      <w:proofErr w:type="gramEnd"/>
      <w:r w:rsidR="002504CC">
        <w:rPr>
          <w:rFonts w:ascii="Times New Roman" w:eastAsia="Calibri" w:hAnsi="Times New Roman" w:cs="Times New Roman"/>
          <w:sz w:val="24"/>
          <w:szCs w:val="24"/>
        </w:rPr>
        <w:t xml:space="preserve">  </w:t>
      </w:r>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Международная   ассоциация   проектного   финансирования</w:t>
      </w:r>
      <w:proofErr w:type="gramStart"/>
      <w:r w:rsidRPr="00BE3EB6">
        <w:rPr>
          <w:rFonts w:ascii="Times New Roman" w:eastAsia="Calibri" w:hAnsi="Times New Roman" w:cs="Times New Roman"/>
          <w:sz w:val="24"/>
          <w:szCs w:val="24"/>
        </w:rPr>
        <w:t xml:space="preserve">   (</w:t>
      </w:r>
      <w:proofErr w:type="spellStart"/>
      <w:proofErr w:type="gramEnd"/>
      <w:r w:rsidRPr="00BE3EB6">
        <w:rPr>
          <w:rFonts w:ascii="Times New Roman" w:eastAsia="Calibri" w:hAnsi="Times New Roman" w:cs="Times New Roman"/>
          <w:sz w:val="24"/>
          <w:szCs w:val="24"/>
        </w:rPr>
        <w:t>International</w:t>
      </w:r>
      <w:proofErr w:type="spellEnd"/>
      <w:r w:rsidRPr="00BE3EB6">
        <w:rPr>
          <w:rFonts w:ascii="Times New Roman" w:eastAsia="Calibri" w:hAnsi="Times New Roman" w:cs="Times New Roman"/>
          <w:sz w:val="24"/>
          <w:szCs w:val="24"/>
        </w:rPr>
        <w:t xml:space="preserve">   </w:t>
      </w:r>
      <w:proofErr w:type="spellStart"/>
      <w:r w:rsidRPr="00BE3EB6">
        <w:rPr>
          <w:rFonts w:ascii="Times New Roman" w:eastAsia="Calibri" w:hAnsi="Times New Roman" w:cs="Times New Roman"/>
          <w:sz w:val="24"/>
          <w:szCs w:val="24"/>
        </w:rPr>
        <w:t>Project</w:t>
      </w:r>
      <w:proofErr w:type="spellEnd"/>
      <w:r w:rsidRPr="00BE3EB6">
        <w:rPr>
          <w:rFonts w:ascii="Times New Roman" w:eastAsia="Calibri" w:hAnsi="Times New Roman" w:cs="Times New Roman"/>
          <w:sz w:val="24"/>
          <w:szCs w:val="24"/>
        </w:rPr>
        <w:t xml:space="preserve"> </w:t>
      </w:r>
      <w:proofErr w:type="spellStart"/>
      <w:r w:rsidRPr="00BE3EB6">
        <w:rPr>
          <w:rFonts w:ascii="Times New Roman" w:eastAsia="Calibri" w:hAnsi="Times New Roman" w:cs="Times New Roman"/>
          <w:sz w:val="24"/>
          <w:szCs w:val="24"/>
        </w:rPr>
        <w:t>Finance</w:t>
      </w:r>
      <w:proofErr w:type="spellEnd"/>
      <w:r w:rsidRPr="00BE3EB6">
        <w:rPr>
          <w:rFonts w:ascii="Times New Roman" w:eastAsia="Calibri" w:hAnsi="Times New Roman" w:cs="Times New Roman"/>
          <w:sz w:val="24"/>
          <w:szCs w:val="24"/>
        </w:rPr>
        <w:t xml:space="preserve"> </w:t>
      </w:r>
      <w:proofErr w:type="spellStart"/>
      <w:r w:rsidRPr="00BE3EB6">
        <w:rPr>
          <w:rFonts w:ascii="Times New Roman" w:eastAsia="Calibri" w:hAnsi="Times New Roman" w:cs="Times New Roman"/>
          <w:sz w:val="24"/>
          <w:szCs w:val="24"/>
        </w:rPr>
        <w:t>Association</w:t>
      </w:r>
      <w:proofErr w:type="spellEnd"/>
      <w:r w:rsidRPr="00BE3EB6">
        <w:rPr>
          <w:rFonts w:ascii="Times New Roman" w:eastAsia="Calibri" w:hAnsi="Times New Roman" w:cs="Times New Roman"/>
          <w:sz w:val="24"/>
          <w:szCs w:val="24"/>
        </w:rPr>
        <w:t xml:space="preserve">) выделяет три разновидности государственно-частного партнерства. </w:t>
      </w:r>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1) </w:t>
      </w:r>
      <w:proofErr w:type="gramStart"/>
      <w:r w:rsidRPr="00BE3EB6">
        <w:rPr>
          <w:rFonts w:ascii="Times New Roman" w:eastAsia="Calibri" w:hAnsi="Times New Roman" w:cs="Times New Roman"/>
          <w:sz w:val="24"/>
          <w:szCs w:val="24"/>
        </w:rPr>
        <w:t>привлечение  частного</w:t>
      </w:r>
      <w:proofErr w:type="gramEnd"/>
      <w:r w:rsidRPr="00BE3EB6">
        <w:rPr>
          <w:rFonts w:ascii="Times New Roman" w:eastAsia="Calibri" w:hAnsi="Times New Roman" w:cs="Times New Roman"/>
          <w:sz w:val="24"/>
          <w:szCs w:val="24"/>
        </w:rPr>
        <w:t xml:space="preserve">  партнера  в  предприятия,  контролируемые  государством, допускающее продажу как миноритарного, так и контрольного пакета акций; </w:t>
      </w:r>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2) </w:t>
      </w:r>
      <w:proofErr w:type="gramStart"/>
      <w:r w:rsidRPr="00BE3EB6">
        <w:rPr>
          <w:rFonts w:ascii="Times New Roman" w:eastAsia="Calibri" w:hAnsi="Times New Roman" w:cs="Times New Roman"/>
          <w:sz w:val="24"/>
          <w:szCs w:val="24"/>
        </w:rPr>
        <w:t>соглашения,  по</w:t>
      </w:r>
      <w:proofErr w:type="gramEnd"/>
      <w:r w:rsidRPr="00BE3EB6">
        <w:rPr>
          <w:rFonts w:ascii="Times New Roman" w:eastAsia="Calibri" w:hAnsi="Times New Roman" w:cs="Times New Roman"/>
          <w:sz w:val="24"/>
          <w:szCs w:val="24"/>
        </w:rPr>
        <w:t xml:space="preserve">  которым  государство  обязуется  закупать  у  частного  партнера предоставляемые  им  высококачественные  услуги  на  долгосрочной  основе.  Движущей силой таких соглашений является признание за частным сектором преимуществ в области финансового менеджмента и управления производством. Такие соглашения </w:t>
      </w:r>
      <w:proofErr w:type="gramStart"/>
      <w:r w:rsidRPr="00BE3EB6">
        <w:rPr>
          <w:rFonts w:ascii="Times New Roman" w:eastAsia="Calibri" w:hAnsi="Times New Roman" w:cs="Times New Roman"/>
          <w:sz w:val="24"/>
          <w:szCs w:val="24"/>
        </w:rPr>
        <w:t xml:space="preserve">заключаются </w:t>
      </w:r>
      <w:r w:rsidR="00EE4BE3" w:rsidRPr="00BE3EB6">
        <w:rPr>
          <w:rFonts w:ascii="Times New Roman" w:eastAsia="Calibri" w:hAnsi="Times New Roman" w:cs="Times New Roman"/>
          <w:sz w:val="24"/>
          <w:szCs w:val="24"/>
        </w:rPr>
        <w:t xml:space="preserve"> </w:t>
      </w:r>
      <w:r w:rsidRPr="00BE3EB6">
        <w:rPr>
          <w:rFonts w:ascii="Times New Roman" w:eastAsia="Calibri" w:hAnsi="Times New Roman" w:cs="Times New Roman"/>
          <w:sz w:val="24"/>
          <w:szCs w:val="24"/>
        </w:rPr>
        <w:t>на</w:t>
      </w:r>
      <w:proofErr w:type="gramEnd"/>
      <w:r w:rsidRPr="00BE3EB6">
        <w:rPr>
          <w:rFonts w:ascii="Times New Roman" w:eastAsia="Calibri" w:hAnsi="Times New Roman" w:cs="Times New Roman"/>
          <w:sz w:val="24"/>
          <w:szCs w:val="24"/>
        </w:rPr>
        <w:t xml:space="preserve">  основе  концессионных  или  </w:t>
      </w:r>
      <w:proofErr w:type="spellStart"/>
      <w:r w:rsidRPr="00BE3EB6">
        <w:rPr>
          <w:rFonts w:ascii="Times New Roman" w:eastAsia="Calibri" w:hAnsi="Times New Roman" w:cs="Times New Roman"/>
          <w:sz w:val="24"/>
          <w:szCs w:val="24"/>
        </w:rPr>
        <w:t>франчайзинговых</w:t>
      </w:r>
      <w:proofErr w:type="spellEnd"/>
      <w:r w:rsidRPr="00BE3EB6">
        <w:rPr>
          <w:rFonts w:ascii="Times New Roman" w:eastAsia="Calibri" w:hAnsi="Times New Roman" w:cs="Times New Roman"/>
          <w:sz w:val="24"/>
          <w:szCs w:val="24"/>
        </w:rPr>
        <w:t xml:space="preserve">  механизмов  и,  как  правило,  включают обязательство  частного  партнера  не  только  по  оказанию  определенных  услуг,  но  и  его ответственность  за  поддержание  и  реновацию  передаваемых  ему  активов,  а  также создание новых активов, необходимых для поддержания качества предоставляемых услуг; </w:t>
      </w:r>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3) </w:t>
      </w:r>
      <w:proofErr w:type="gramStart"/>
      <w:r w:rsidRPr="00BE3EB6">
        <w:rPr>
          <w:rFonts w:ascii="Times New Roman" w:eastAsia="Calibri" w:hAnsi="Times New Roman" w:cs="Times New Roman"/>
          <w:sz w:val="24"/>
          <w:szCs w:val="24"/>
        </w:rPr>
        <w:t>партнерские  соглашения</w:t>
      </w:r>
      <w:proofErr w:type="gramEnd"/>
      <w:r w:rsidRPr="00BE3EB6">
        <w:rPr>
          <w:rFonts w:ascii="Times New Roman" w:eastAsia="Calibri" w:hAnsi="Times New Roman" w:cs="Times New Roman"/>
          <w:sz w:val="24"/>
          <w:szCs w:val="24"/>
        </w:rPr>
        <w:t xml:space="preserve">,  в  которых  опыт  частного  партнера  и  его финансовые возможности являются жизненно важными для проекта, предполагающего использование коммерческого потенциала государственных активов. </w:t>
      </w:r>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w:t>
      </w:r>
      <w:proofErr w:type="gramStart"/>
      <w:r w:rsidRPr="00BE3EB6">
        <w:rPr>
          <w:rFonts w:ascii="Times New Roman" w:eastAsia="Calibri" w:hAnsi="Times New Roman" w:cs="Times New Roman"/>
          <w:sz w:val="24"/>
          <w:szCs w:val="24"/>
        </w:rPr>
        <w:t>Рейтинговое  агентство</w:t>
      </w:r>
      <w:proofErr w:type="gramEnd"/>
      <w:r w:rsidRPr="00BE3EB6">
        <w:rPr>
          <w:rFonts w:ascii="Times New Roman" w:eastAsia="Calibri" w:hAnsi="Times New Roman" w:cs="Times New Roman"/>
          <w:sz w:val="24"/>
          <w:szCs w:val="24"/>
        </w:rPr>
        <w:t xml:space="preserve">  </w:t>
      </w:r>
      <w:proofErr w:type="spellStart"/>
      <w:r w:rsidRPr="00BE3EB6">
        <w:rPr>
          <w:rFonts w:ascii="Times New Roman" w:eastAsia="Calibri" w:hAnsi="Times New Roman" w:cs="Times New Roman"/>
          <w:sz w:val="24"/>
          <w:szCs w:val="24"/>
        </w:rPr>
        <w:t>Standard&amp;Poor's</w:t>
      </w:r>
      <w:proofErr w:type="spellEnd"/>
      <w:r w:rsidRPr="00BE3EB6">
        <w:rPr>
          <w:rFonts w:ascii="Times New Roman" w:eastAsia="Calibri" w:hAnsi="Times New Roman" w:cs="Times New Roman"/>
          <w:sz w:val="24"/>
          <w:szCs w:val="24"/>
        </w:rPr>
        <w:t xml:space="preserve">  определяет  ГЧП  как  любые  средне-  или долгосрочные    взаимоотношения    между    государственным    и    частным    сектором, основанные  на  разделении  рисков  и  доходов,  объединении  профессиональных  знаний  и совместном   финансировании   и   служащие   достижению   определенных   политических результатов. </w:t>
      </w:r>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В США ГЧП понимается как «закрепленное в договорной форме соглашение между государством и частной компанией, позволяющее последней в согласованной форме участвовать в государственной собственности и исполнять функции, традиционно лежащие в сфере ответственности публичной власти. Такое соглашение обычно предполагает наличие контракта соответствующего правительственного агентства с частной компанией, предметом которого выступают реконструкция, строительство объекта государственной собственности и/или его эксплуатация, управление и т.п. Основные права собственности в отношении данного объекта не изменяются, и государство даже после передачи объекта частной компании остается его собственником. Термин ГЧП определяет широкий спектр отношений в диапазоне от более или менее простых контрактов, по которым частная компания принимает на себя определенные риски и соглашается на систему штрафных санкций, до комплексных, технически сложных проектов, включающих строительство, модернизацию, эксплуатацию объектов и управление ими» [2</w:t>
      </w:r>
      <w:proofErr w:type="gramStart"/>
      <w:r w:rsidRPr="00BE3EB6">
        <w:rPr>
          <w:rFonts w:ascii="Times New Roman" w:eastAsia="Calibri" w:hAnsi="Times New Roman" w:cs="Times New Roman"/>
          <w:sz w:val="24"/>
          <w:szCs w:val="24"/>
        </w:rPr>
        <w:t>] .</w:t>
      </w:r>
      <w:proofErr w:type="gramEnd"/>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В ЕС в последние годы вышло достаточно много документов, которые затрагивают вопросы ГЧП [3</w:t>
      </w:r>
      <w:proofErr w:type="gramStart"/>
      <w:r w:rsidRPr="00BE3EB6">
        <w:rPr>
          <w:rFonts w:ascii="Times New Roman" w:eastAsia="Calibri" w:hAnsi="Times New Roman" w:cs="Times New Roman"/>
          <w:sz w:val="24"/>
          <w:szCs w:val="24"/>
        </w:rPr>
        <w:t>] .</w:t>
      </w:r>
      <w:proofErr w:type="gramEnd"/>
      <w:r w:rsidRPr="00BE3EB6">
        <w:rPr>
          <w:rFonts w:ascii="Times New Roman" w:eastAsia="Calibri" w:hAnsi="Times New Roman" w:cs="Times New Roman"/>
          <w:sz w:val="24"/>
          <w:szCs w:val="24"/>
        </w:rPr>
        <w:t xml:space="preserve"> В Зеленой книге «Государственно-частное партнерство и законодательство сообщества по государственным контрактам и концессиям», опубликованной в 2004 г., говорится: «Термин “государственно-частное партнерство” не определен на уровне Сообщества. В общем плане под ним понимаются формы кооперации между общественными властями [4] и бизнесом, которые служат цели обеспечения финансирования, строительства, модернизации, управления, эксплуатации инфраструктуры или оказания услуг» [5</w:t>
      </w:r>
      <w:proofErr w:type="gramStart"/>
      <w:r w:rsidRPr="00BE3EB6">
        <w:rPr>
          <w:rFonts w:ascii="Times New Roman" w:eastAsia="Calibri" w:hAnsi="Times New Roman" w:cs="Times New Roman"/>
          <w:sz w:val="24"/>
          <w:szCs w:val="24"/>
        </w:rPr>
        <w:t>] .</w:t>
      </w:r>
      <w:proofErr w:type="gramEnd"/>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В отдельных странах ЕС существуют свои дефиниции государственно-частного партнерства. В Великобритании, где ГЧП получило довольно широкое распространение, эта форма хозяйствования определяется как «ключевой элемент стратегии правительства по обеспечению современного, высококачественного коммунального обслуживания и повышению конкурентоспособности страны. Государственно-частные партнерства имеют </w:t>
      </w:r>
      <w:r w:rsidRPr="00BE3EB6">
        <w:rPr>
          <w:rFonts w:ascii="Times New Roman" w:eastAsia="Calibri" w:hAnsi="Times New Roman" w:cs="Times New Roman"/>
          <w:sz w:val="24"/>
          <w:szCs w:val="24"/>
        </w:rPr>
        <w:lastRenderedPageBreak/>
        <w:t>широкий диапазон бизнес-структур и форм товарищества: от “частной финансовой инициативы” до совместных предприятий и концессий, аутсорсинга, продажи части акций в принадлежащих государству предприятиях, осуществляющих коммерческую деятельность» [6</w:t>
      </w:r>
      <w:proofErr w:type="gramStart"/>
      <w:r w:rsidRPr="00BE3EB6">
        <w:rPr>
          <w:rFonts w:ascii="Times New Roman" w:eastAsia="Calibri" w:hAnsi="Times New Roman" w:cs="Times New Roman"/>
          <w:sz w:val="24"/>
          <w:szCs w:val="24"/>
        </w:rPr>
        <w:t>] .</w:t>
      </w:r>
      <w:proofErr w:type="gramEnd"/>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В Ирландии под ГЧП понимается «сотрудничество государственного и частного секторов в целях реализации конкретного проекта или оказания населению услуг социального характера, обязанность предоставления которых возлагается на государственный сектор» [7</w:t>
      </w:r>
      <w:proofErr w:type="gramStart"/>
      <w:r w:rsidRPr="00BE3EB6">
        <w:rPr>
          <w:rFonts w:ascii="Times New Roman" w:eastAsia="Calibri" w:hAnsi="Times New Roman" w:cs="Times New Roman"/>
          <w:sz w:val="24"/>
          <w:szCs w:val="24"/>
        </w:rPr>
        <w:t>] .</w:t>
      </w:r>
      <w:proofErr w:type="gramEnd"/>
      <w:r w:rsidRPr="00BE3EB6">
        <w:rPr>
          <w:rFonts w:ascii="Times New Roman" w:eastAsia="Calibri" w:hAnsi="Times New Roman" w:cs="Times New Roman"/>
          <w:sz w:val="24"/>
          <w:szCs w:val="24"/>
        </w:rPr>
        <w:t xml:space="preserve"> В этом определении отмечается, что ГЧП может «иметь разные формы, но в основе каждого успешного проекта лежит концепция, состоящая в том, что за счет привлечения опыта частного сектора и перераспределения риска в отношении стороны, которая способна более эффективно справляться с таким риском, можно повысить общую эффективность проекта» [8</w:t>
      </w:r>
      <w:proofErr w:type="gramStart"/>
      <w:r w:rsidRPr="00BE3EB6">
        <w:rPr>
          <w:rFonts w:ascii="Times New Roman" w:eastAsia="Calibri" w:hAnsi="Times New Roman" w:cs="Times New Roman"/>
          <w:sz w:val="24"/>
          <w:szCs w:val="24"/>
        </w:rPr>
        <w:t>] .</w:t>
      </w:r>
      <w:proofErr w:type="gramEnd"/>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Частным компаниям важно иметь более конкретное определение ГЧП. Так, одна из крупных консалтинговых компаний мира </w:t>
      </w:r>
      <w:proofErr w:type="spellStart"/>
      <w:r w:rsidRPr="00BE3EB6">
        <w:rPr>
          <w:rFonts w:ascii="Times New Roman" w:eastAsia="Calibri" w:hAnsi="Times New Roman" w:cs="Times New Roman"/>
          <w:sz w:val="24"/>
          <w:szCs w:val="24"/>
        </w:rPr>
        <w:t>Deloitte</w:t>
      </w:r>
      <w:proofErr w:type="spellEnd"/>
      <w:r w:rsidRPr="00BE3EB6">
        <w:rPr>
          <w:rFonts w:ascii="Times New Roman" w:eastAsia="Calibri" w:hAnsi="Times New Roman" w:cs="Times New Roman"/>
          <w:sz w:val="24"/>
          <w:szCs w:val="24"/>
        </w:rPr>
        <w:t xml:space="preserve"> отмечает, что ГЧП представляет собой «контрактное соглашение между правительственным агентством и частной компанией, позволяющее последней увеличить ее участие в предоставлении общественных услуг» [9</w:t>
      </w:r>
      <w:proofErr w:type="gramStart"/>
      <w:r w:rsidRPr="00BE3EB6">
        <w:rPr>
          <w:rFonts w:ascii="Times New Roman" w:eastAsia="Calibri" w:hAnsi="Times New Roman" w:cs="Times New Roman"/>
          <w:sz w:val="24"/>
          <w:szCs w:val="24"/>
        </w:rPr>
        <w:t>] .</w:t>
      </w:r>
      <w:proofErr w:type="gramEnd"/>
    </w:p>
    <w:p w:rsidR="00F34994" w:rsidRPr="00BE3EB6" w:rsidRDefault="00F34994" w:rsidP="00D16A50">
      <w:pPr>
        <w:spacing w:after="0" w:line="240" w:lineRule="auto"/>
        <w:jc w:val="both"/>
        <w:rPr>
          <w:rFonts w:ascii="Times New Roman" w:eastAsia="Calibri" w:hAnsi="Times New Roman" w:cs="Times New Roman"/>
          <w:sz w:val="24"/>
          <w:szCs w:val="24"/>
        </w:rPr>
      </w:pPr>
      <w:proofErr w:type="spellStart"/>
      <w:r w:rsidRPr="00BE3EB6">
        <w:rPr>
          <w:rFonts w:ascii="Times New Roman" w:eastAsia="Calibri" w:hAnsi="Times New Roman" w:cs="Times New Roman"/>
          <w:sz w:val="24"/>
          <w:szCs w:val="24"/>
        </w:rPr>
        <w:t>PriceWaterhouseCoopers</w:t>
      </w:r>
      <w:proofErr w:type="spellEnd"/>
      <w:r w:rsidRPr="00BE3EB6">
        <w:rPr>
          <w:rFonts w:ascii="Times New Roman" w:eastAsia="Calibri" w:hAnsi="Times New Roman" w:cs="Times New Roman"/>
          <w:sz w:val="24"/>
          <w:szCs w:val="24"/>
        </w:rPr>
        <w:t xml:space="preserve"> и C’M’S’ </w:t>
      </w:r>
      <w:proofErr w:type="spellStart"/>
      <w:r w:rsidRPr="00BE3EB6">
        <w:rPr>
          <w:rFonts w:ascii="Times New Roman" w:eastAsia="Calibri" w:hAnsi="Times New Roman" w:cs="Times New Roman"/>
          <w:sz w:val="24"/>
          <w:szCs w:val="24"/>
        </w:rPr>
        <w:t>Cameron</w:t>
      </w:r>
      <w:proofErr w:type="spellEnd"/>
      <w:r w:rsidRPr="00BE3EB6">
        <w:rPr>
          <w:rFonts w:ascii="Times New Roman" w:eastAsia="Calibri" w:hAnsi="Times New Roman" w:cs="Times New Roman"/>
          <w:sz w:val="24"/>
          <w:szCs w:val="24"/>
        </w:rPr>
        <w:t xml:space="preserve"> </w:t>
      </w:r>
      <w:proofErr w:type="spellStart"/>
      <w:r w:rsidRPr="00BE3EB6">
        <w:rPr>
          <w:rFonts w:ascii="Times New Roman" w:eastAsia="Calibri" w:hAnsi="Times New Roman" w:cs="Times New Roman"/>
          <w:sz w:val="24"/>
          <w:szCs w:val="24"/>
        </w:rPr>
        <w:t>McKenna</w:t>
      </w:r>
      <w:proofErr w:type="spellEnd"/>
      <w:r w:rsidRPr="00BE3EB6">
        <w:rPr>
          <w:rFonts w:ascii="Times New Roman" w:eastAsia="Calibri" w:hAnsi="Times New Roman" w:cs="Times New Roman"/>
          <w:sz w:val="24"/>
          <w:szCs w:val="24"/>
        </w:rPr>
        <w:t xml:space="preserve"> определяют ГЧП как любую сделку, «структура которой предполагает совместную работу государственного и частного сектора для достижения общей цели» [10</w:t>
      </w:r>
      <w:proofErr w:type="gramStart"/>
      <w:r w:rsidRPr="00BE3EB6">
        <w:rPr>
          <w:rFonts w:ascii="Times New Roman" w:eastAsia="Calibri" w:hAnsi="Times New Roman" w:cs="Times New Roman"/>
          <w:sz w:val="24"/>
          <w:szCs w:val="24"/>
        </w:rPr>
        <w:t>] .</w:t>
      </w:r>
      <w:proofErr w:type="gramEnd"/>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В российской литературе последних лет приводятся различные трактовки ГЧП, например, такая: «Государственно-частное партнерство – это правовой механизм согласования интересов и обеспечения равноправия государства и бизнеса в рамках реализации экономических проектов, направленных на достижение целей государственного управления» [11</w:t>
      </w:r>
      <w:proofErr w:type="gramStart"/>
      <w:r w:rsidRPr="00BE3EB6">
        <w:rPr>
          <w:rFonts w:ascii="Times New Roman" w:eastAsia="Calibri" w:hAnsi="Times New Roman" w:cs="Times New Roman"/>
          <w:sz w:val="24"/>
          <w:szCs w:val="24"/>
        </w:rPr>
        <w:t>] .</w:t>
      </w:r>
      <w:proofErr w:type="gramEnd"/>
      <w:r w:rsidRPr="00BE3EB6">
        <w:rPr>
          <w:rFonts w:ascii="Times New Roman" w:eastAsia="Calibri" w:hAnsi="Times New Roman" w:cs="Times New Roman"/>
          <w:sz w:val="24"/>
          <w:szCs w:val="24"/>
        </w:rPr>
        <w:t xml:space="preserve"> Определение стало бы более корректным, если бы не содержало указаний на «равноправие» государства и бизнеса, поскольку равноправие сторон в контрактах ГЧП является небезусловным и неоднозначно трактуется в законодательстве и судебной практике различных стран.</w:t>
      </w:r>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Таким образом, </w:t>
      </w:r>
      <w:r w:rsidRPr="00BE3EB6">
        <w:rPr>
          <w:rFonts w:ascii="Times New Roman" w:eastAsia="Calibri" w:hAnsi="Times New Roman" w:cs="Times New Roman"/>
          <w:b/>
          <w:sz w:val="24"/>
          <w:szCs w:val="24"/>
        </w:rPr>
        <w:t>государственно-частное партнерство представляет собой юридически закрепленную форму взаимодействия [13] между государством и частным сектором в отношении объектов государственной и муниципальной собственности, а также услуг, исполняемых и оказываемых государственными и муниципальными органами, учреждениями и предприятиями, в целях реализации общественно значимых проектов в широком спектре видов экономической деятельности</w:t>
      </w:r>
      <w:r w:rsidRPr="00BE3EB6">
        <w:rPr>
          <w:rFonts w:ascii="Times New Roman" w:eastAsia="Calibri" w:hAnsi="Times New Roman" w:cs="Times New Roman"/>
          <w:sz w:val="24"/>
          <w:szCs w:val="24"/>
        </w:rPr>
        <w:t>.</w:t>
      </w:r>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Существуют различные точки зрения на </w:t>
      </w:r>
      <w:r w:rsidRPr="009C5591">
        <w:rPr>
          <w:rFonts w:ascii="Times New Roman" w:eastAsia="Calibri" w:hAnsi="Times New Roman" w:cs="Times New Roman"/>
          <w:sz w:val="24"/>
          <w:szCs w:val="24"/>
        </w:rPr>
        <w:t>сущность ГЧП.</w:t>
      </w:r>
      <w:r w:rsidRPr="00BE3EB6">
        <w:rPr>
          <w:rFonts w:ascii="Times New Roman" w:eastAsia="Calibri" w:hAnsi="Times New Roman" w:cs="Times New Roman"/>
          <w:sz w:val="24"/>
          <w:szCs w:val="24"/>
        </w:rPr>
        <w:t xml:space="preserve">  Государственно-частное партнерство можно трактовать как особую форму приватизации [15]. Некоторые специалисты просто называют процесс создания партнерств приватизацией. Так, в фундаментальном американском исследовании «Партнерство государства и частного сектора: финансирование общественного благосостояния» говорится, что одним из альтернативных источников финансирования затрат на инфраструктуру может стать «приватизация, т.е. заключение различных соглашений, в соответствии с которыми значительно возрастает участие частных компаний в финансировании, проектировании, строительстве, владении и эксплуатации государственных предприятий» [16</w:t>
      </w:r>
      <w:proofErr w:type="gramStart"/>
      <w:r w:rsidRPr="00BE3EB6">
        <w:rPr>
          <w:rFonts w:ascii="Times New Roman" w:eastAsia="Calibri" w:hAnsi="Times New Roman" w:cs="Times New Roman"/>
          <w:sz w:val="24"/>
          <w:szCs w:val="24"/>
        </w:rPr>
        <w:t>] .</w:t>
      </w:r>
      <w:proofErr w:type="gramEnd"/>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Но есть и другая точка зрения, что ГЧП – это вообще не приватизация. М.Б. </w:t>
      </w:r>
      <w:proofErr w:type="spellStart"/>
      <w:r w:rsidRPr="00BE3EB6">
        <w:rPr>
          <w:rFonts w:ascii="Times New Roman" w:eastAsia="Calibri" w:hAnsi="Times New Roman" w:cs="Times New Roman"/>
          <w:sz w:val="24"/>
          <w:szCs w:val="24"/>
        </w:rPr>
        <w:t>Джеррард</w:t>
      </w:r>
      <w:proofErr w:type="spellEnd"/>
      <w:r w:rsidRPr="00BE3EB6">
        <w:rPr>
          <w:rFonts w:ascii="Times New Roman" w:eastAsia="Calibri" w:hAnsi="Times New Roman" w:cs="Times New Roman"/>
          <w:sz w:val="24"/>
          <w:szCs w:val="24"/>
        </w:rPr>
        <w:t xml:space="preserve">, глава созданной правительством Великобритании в целях содействия ГЧП компании </w:t>
      </w:r>
      <w:proofErr w:type="spellStart"/>
      <w:r w:rsidRPr="00BE3EB6">
        <w:rPr>
          <w:rFonts w:ascii="Times New Roman" w:eastAsia="Calibri" w:hAnsi="Times New Roman" w:cs="Times New Roman"/>
          <w:sz w:val="24"/>
          <w:szCs w:val="24"/>
        </w:rPr>
        <w:t>Partnerships</w:t>
      </w:r>
      <w:proofErr w:type="spellEnd"/>
      <w:r w:rsidRPr="00BE3EB6">
        <w:rPr>
          <w:rFonts w:ascii="Times New Roman" w:eastAsia="Calibri" w:hAnsi="Times New Roman" w:cs="Times New Roman"/>
          <w:sz w:val="24"/>
          <w:szCs w:val="24"/>
        </w:rPr>
        <w:t xml:space="preserve"> UK, пишет: «Партнерства создаются и действуют на границе государственного и частного секторов хозяйства, не являясь вместе с тем ни национализированными, ни приватизированными активами и услугами. Таким образом, политически они представляют собой третий путь, с помощью которого правительства могут предоставлять населению некоторые общественные услуги» [17</w:t>
      </w:r>
      <w:proofErr w:type="gramStart"/>
      <w:r w:rsidRPr="00BE3EB6">
        <w:rPr>
          <w:rFonts w:ascii="Times New Roman" w:eastAsia="Calibri" w:hAnsi="Times New Roman" w:cs="Times New Roman"/>
          <w:sz w:val="24"/>
          <w:szCs w:val="24"/>
        </w:rPr>
        <w:t>] .</w:t>
      </w:r>
      <w:proofErr w:type="gramEnd"/>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Если приватизация означает уход государства из экономики, ее отдельных сфер и производств, то создание партнерств приводит лишь к передаче бизнесу части </w:t>
      </w:r>
      <w:r w:rsidRPr="00BE3EB6">
        <w:rPr>
          <w:rFonts w:ascii="Times New Roman" w:eastAsia="Calibri" w:hAnsi="Times New Roman" w:cs="Times New Roman"/>
          <w:sz w:val="24"/>
          <w:szCs w:val="24"/>
        </w:rPr>
        <w:lastRenderedPageBreak/>
        <w:t>экономических, организационных, управленческих функций в отношении государственных и муниципальных объектов. Но сами объекты неизменно остаются в собственности государства и местных органов власти.</w:t>
      </w:r>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В ГЧП отчуждения имущества не происходит, частному сектору передаются, как правило, только правомочия владения и пользования государственной и муниципальной собственностью.</w:t>
      </w:r>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Система партнерских отношений государства с частным сектором является одним из проявлений смешанной экономики.</w:t>
      </w:r>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В ГЧП государство отказывается от несвойственных ему хозяйственных функций, перекладывая управление принадлежащей ему собственностью на частный сектор, который привносит свой организационный опыт, знания, ноу-хау, осуществляет инвестиции, минимизирует риски предпринимательской деятельности. Экономический эффект для общества в этом случае составляют более качественные товары и высокий уровень обслуживания при низких издержках.</w:t>
      </w:r>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Таким образом, термин «Государственно-частное партнерство» подразумевает институциональное и организационное сотрудничество между государством и бизнесом с целью реализации </w:t>
      </w:r>
      <w:proofErr w:type="gramStart"/>
      <w:r w:rsidRPr="00BE3EB6">
        <w:rPr>
          <w:rFonts w:ascii="Times New Roman" w:eastAsia="Calibri" w:hAnsi="Times New Roman" w:cs="Times New Roman"/>
          <w:sz w:val="24"/>
          <w:szCs w:val="24"/>
        </w:rPr>
        <w:t>общественно  и</w:t>
      </w:r>
      <w:proofErr w:type="gramEnd"/>
      <w:r w:rsidRPr="00BE3EB6">
        <w:rPr>
          <w:rFonts w:ascii="Times New Roman" w:eastAsia="Calibri" w:hAnsi="Times New Roman" w:cs="Times New Roman"/>
          <w:sz w:val="24"/>
          <w:szCs w:val="24"/>
        </w:rPr>
        <w:t xml:space="preserve">  государственно  значимых  проектов.  </w:t>
      </w:r>
      <w:proofErr w:type="gramStart"/>
      <w:r w:rsidRPr="00BE3EB6">
        <w:rPr>
          <w:rFonts w:ascii="Times New Roman" w:eastAsia="Calibri" w:hAnsi="Times New Roman" w:cs="Times New Roman"/>
          <w:sz w:val="24"/>
          <w:szCs w:val="24"/>
        </w:rPr>
        <w:t>Это  позволяет</w:t>
      </w:r>
      <w:proofErr w:type="gramEnd"/>
      <w:r w:rsidRPr="00BE3EB6">
        <w:rPr>
          <w:rFonts w:ascii="Times New Roman" w:eastAsia="Calibri" w:hAnsi="Times New Roman" w:cs="Times New Roman"/>
          <w:sz w:val="24"/>
          <w:szCs w:val="24"/>
        </w:rPr>
        <w:t xml:space="preserve">  сконцентрировать необходимые   ресурсы,   минимизировать   риски   и   финансовые   затраты   партнеров, распределить   финансовую   нагрузку   государства,   а   также   гарантировать   качество выполнения реализуемых проектов. </w:t>
      </w:r>
    </w:p>
    <w:p w:rsidR="00F34994"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Государство играет в ГЧП ключевую роль, поскольку его партнерство с бизнесом строится по отношению к государственной и муниципальной собственности. Предмет ГЧП составляют государственная и муниципальная собственность, а также услуги, оказываемые государством, муниципальными органами власти и организациями бюджетного сектора. И в этом плане государство и частная компания никогда не будут равны, так как базовые отношения собственности в проектах ГЧП не изменяются, сколь бы ни велика была роль частного сектора в качестве инвестора, менеджера или оператора.</w:t>
      </w:r>
    </w:p>
    <w:p w:rsidR="00F31F19" w:rsidRDefault="00F31F19" w:rsidP="00D16A50">
      <w:pPr>
        <w:spacing w:after="0" w:line="240" w:lineRule="auto"/>
        <w:jc w:val="both"/>
        <w:rPr>
          <w:rFonts w:ascii="Times New Roman" w:eastAsia="Calibri" w:hAnsi="Times New Roman" w:cs="Times New Roman"/>
          <w:sz w:val="24"/>
          <w:szCs w:val="24"/>
        </w:rPr>
      </w:pPr>
    </w:p>
    <w:p w:rsidR="00F31F19" w:rsidRPr="00F31F19" w:rsidRDefault="00F31F19" w:rsidP="00D16A50">
      <w:pPr>
        <w:spacing w:after="0" w:line="240" w:lineRule="auto"/>
        <w:jc w:val="both"/>
        <w:rPr>
          <w:rFonts w:ascii="Times New Roman" w:eastAsia="Calibri" w:hAnsi="Times New Roman" w:cs="Times New Roman"/>
          <w:b/>
          <w:sz w:val="24"/>
          <w:szCs w:val="24"/>
        </w:rPr>
      </w:pPr>
      <w:r w:rsidRPr="00F31F19">
        <w:rPr>
          <w:rFonts w:ascii="Times New Roman" w:eastAsia="Calibri" w:hAnsi="Times New Roman" w:cs="Times New Roman"/>
          <w:b/>
          <w:sz w:val="24"/>
          <w:szCs w:val="24"/>
        </w:rPr>
        <w:t>Вопросы для самоконтроля</w:t>
      </w:r>
    </w:p>
    <w:p w:rsidR="00F31F19" w:rsidRPr="00F31F19" w:rsidRDefault="00F31F19" w:rsidP="00D16A50">
      <w:pPr>
        <w:pStyle w:val="a4"/>
        <w:numPr>
          <w:ilvl w:val="0"/>
          <w:numId w:val="25"/>
        </w:numPr>
        <w:spacing w:after="0" w:line="240" w:lineRule="auto"/>
        <w:ind w:left="0" w:firstLine="0"/>
        <w:jc w:val="both"/>
        <w:rPr>
          <w:rFonts w:ascii="Times New Roman" w:eastAsia="Calibri" w:hAnsi="Times New Roman" w:cs="Times New Roman"/>
          <w:sz w:val="24"/>
          <w:szCs w:val="24"/>
        </w:rPr>
      </w:pPr>
      <w:r w:rsidRPr="00F31F19">
        <w:rPr>
          <w:rFonts w:ascii="Times New Roman" w:eastAsia="Calibri" w:hAnsi="Times New Roman" w:cs="Times New Roman"/>
          <w:sz w:val="24"/>
          <w:szCs w:val="24"/>
        </w:rPr>
        <w:t>Какие подходы существуют к определению понятия ГЧП?</w:t>
      </w:r>
    </w:p>
    <w:p w:rsidR="00F31F19" w:rsidRDefault="00F31F19" w:rsidP="00D16A50">
      <w:pPr>
        <w:pStyle w:val="a4"/>
        <w:numPr>
          <w:ilvl w:val="0"/>
          <w:numId w:val="25"/>
        </w:numPr>
        <w:spacing w:after="0" w:line="240" w:lineRule="auto"/>
        <w:ind w:left="0" w:firstLine="0"/>
        <w:jc w:val="both"/>
        <w:rPr>
          <w:rFonts w:ascii="Times New Roman" w:eastAsia="Calibri" w:hAnsi="Times New Roman" w:cs="Times New Roman"/>
          <w:sz w:val="24"/>
          <w:szCs w:val="24"/>
        </w:rPr>
      </w:pPr>
      <w:r w:rsidRPr="00F31F1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F31F19">
        <w:rPr>
          <w:rFonts w:ascii="Times New Roman" w:eastAsia="Calibri" w:hAnsi="Times New Roman" w:cs="Times New Roman"/>
          <w:sz w:val="24"/>
          <w:szCs w:val="24"/>
        </w:rPr>
        <w:t xml:space="preserve"> чем заключается необходимость ГЧП</w:t>
      </w:r>
      <w:r>
        <w:rPr>
          <w:rFonts w:ascii="Times New Roman" w:eastAsia="Calibri" w:hAnsi="Times New Roman" w:cs="Times New Roman"/>
          <w:sz w:val="24"/>
          <w:szCs w:val="24"/>
        </w:rPr>
        <w:t>?</w:t>
      </w:r>
    </w:p>
    <w:p w:rsidR="00F31F19" w:rsidRDefault="00F31F19" w:rsidP="00D16A50">
      <w:pPr>
        <w:pStyle w:val="a4"/>
        <w:numPr>
          <w:ilvl w:val="0"/>
          <w:numId w:val="25"/>
        </w:numPr>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Является </w:t>
      </w:r>
      <w:proofErr w:type="gramStart"/>
      <w:r>
        <w:rPr>
          <w:rFonts w:ascii="Times New Roman" w:eastAsia="Calibri" w:hAnsi="Times New Roman" w:cs="Times New Roman"/>
          <w:sz w:val="24"/>
          <w:szCs w:val="24"/>
        </w:rPr>
        <w:t>ли  ГЧП</w:t>
      </w:r>
      <w:proofErr w:type="gramEnd"/>
      <w:r>
        <w:rPr>
          <w:rFonts w:ascii="Times New Roman" w:eastAsia="Calibri" w:hAnsi="Times New Roman" w:cs="Times New Roman"/>
          <w:sz w:val="24"/>
          <w:szCs w:val="24"/>
        </w:rPr>
        <w:t xml:space="preserve"> формой приватизации?</w:t>
      </w:r>
    </w:p>
    <w:p w:rsidR="00F31F19" w:rsidRDefault="00F31F19" w:rsidP="00D16A50">
      <w:pPr>
        <w:pStyle w:val="a4"/>
        <w:numPr>
          <w:ilvl w:val="0"/>
          <w:numId w:val="25"/>
        </w:numPr>
        <w:spacing w:after="0" w:line="240" w:lineRule="auto"/>
        <w:ind w:left="0" w:firstLine="0"/>
        <w:jc w:val="both"/>
        <w:rPr>
          <w:rFonts w:ascii="Times New Roman" w:eastAsia="Calibri" w:hAnsi="Times New Roman" w:cs="Times New Roman"/>
          <w:sz w:val="24"/>
          <w:szCs w:val="24"/>
        </w:rPr>
      </w:pPr>
      <w:r w:rsidRPr="00F31F1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Какова </w:t>
      </w:r>
      <w:proofErr w:type="gramStart"/>
      <w:r>
        <w:rPr>
          <w:rFonts w:ascii="Times New Roman" w:eastAsia="Calibri" w:hAnsi="Times New Roman" w:cs="Times New Roman"/>
          <w:sz w:val="24"/>
          <w:szCs w:val="24"/>
        </w:rPr>
        <w:t>особенность  партнерства</w:t>
      </w:r>
      <w:proofErr w:type="gramEnd"/>
      <w:r>
        <w:rPr>
          <w:rFonts w:ascii="Times New Roman" w:eastAsia="Calibri" w:hAnsi="Times New Roman" w:cs="Times New Roman"/>
          <w:sz w:val="24"/>
          <w:szCs w:val="24"/>
        </w:rPr>
        <w:t xml:space="preserve"> государства и бизнеса? </w:t>
      </w:r>
    </w:p>
    <w:p w:rsidR="00D16A50" w:rsidRPr="00F31F19" w:rsidRDefault="00D16A50" w:rsidP="00D16A50">
      <w:pPr>
        <w:pStyle w:val="a4"/>
        <w:numPr>
          <w:ilvl w:val="0"/>
          <w:numId w:val="25"/>
        </w:numPr>
        <w:spacing w:after="0" w:line="240" w:lineRule="auto"/>
        <w:ind w:left="0" w:firstLine="0"/>
        <w:jc w:val="both"/>
        <w:rPr>
          <w:rFonts w:ascii="Times New Roman" w:eastAsia="Calibri" w:hAnsi="Times New Roman" w:cs="Times New Roman"/>
          <w:sz w:val="24"/>
          <w:szCs w:val="24"/>
        </w:rPr>
      </w:pPr>
    </w:p>
    <w:p w:rsidR="00F34994" w:rsidRPr="00BE3EB6" w:rsidRDefault="00F34994" w:rsidP="00D16A50">
      <w:pPr>
        <w:spacing w:after="0" w:line="240" w:lineRule="auto"/>
        <w:jc w:val="both"/>
        <w:rPr>
          <w:rFonts w:ascii="Times New Roman" w:eastAsia="Times New Roman" w:hAnsi="Times New Roman" w:cs="Times New Roman"/>
          <w:sz w:val="24"/>
          <w:szCs w:val="24"/>
          <w:lang w:eastAsia="ru-RU"/>
        </w:rPr>
      </w:pPr>
    </w:p>
    <w:p w:rsidR="00F34994" w:rsidRDefault="00F34994" w:rsidP="00D16A50">
      <w:pPr>
        <w:overflowPunct w:val="0"/>
        <w:autoSpaceDE w:val="0"/>
        <w:autoSpaceDN w:val="0"/>
        <w:adjustRightInd w:val="0"/>
        <w:spacing w:after="0" w:line="240" w:lineRule="auto"/>
        <w:jc w:val="both"/>
        <w:rPr>
          <w:rFonts w:ascii="Times New Roman" w:eastAsia="SimSun" w:hAnsi="Times New Roman" w:cs="Times New Roman"/>
          <w:b/>
          <w:sz w:val="24"/>
          <w:szCs w:val="24"/>
          <w:lang w:eastAsia="ru-RU"/>
        </w:rPr>
      </w:pPr>
      <w:r w:rsidRPr="00BE3EB6">
        <w:rPr>
          <w:rFonts w:ascii="Times New Roman" w:eastAsia="SimSun" w:hAnsi="Times New Roman" w:cs="Times New Roman"/>
          <w:b/>
          <w:sz w:val="24"/>
          <w:szCs w:val="24"/>
          <w:lang w:eastAsia="ru-RU"/>
        </w:rPr>
        <w:t>Л</w:t>
      </w:r>
      <w:r w:rsidRPr="00BE3EB6">
        <w:rPr>
          <w:rFonts w:ascii="Times New Roman" w:eastAsia="SimSun" w:hAnsi="Times New Roman" w:cs="Times New Roman"/>
          <w:b/>
          <w:sz w:val="24"/>
          <w:szCs w:val="24"/>
          <w:lang w:val="kk-KZ" w:eastAsia="ru-RU"/>
        </w:rPr>
        <w:t xml:space="preserve"> </w:t>
      </w:r>
      <w:proofErr w:type="gramStart"/>
      <w:r w:rsidRPr="00BE3EB6">
        <w:rPr>
          <w:rFonts w:ascii="Times New Roman" w:eastAsia="SimSun" w:hAnsi="Times New Roman" w:cs="Times New Roman"/>
          <w:b/>
          <w:sz w:val="24"/>
          <w:szCs w:val="24"/>
          <w:lang w:eastAsia="ru-RU"/>
        </w:rPr>
        <w:t>2 .Этапы</w:t>
      </w:r>
      <w:proofErr w:type="gramEnd"/>
      <w:r w:rsidRPr="00BE3EB6">
        <w:rPr>
          <w:rFonts w:ascii="Times New Roman" w:eastAsia="SimSun" w:hAnsi="Times New Roman" w:cs="Times New Roman"/>
          <w:b/>
          <w:sz w:val="24"/>
          <w:szCs w:val="24"/>
          <w:lang w:eastAsia="ru-RU"/>
        </w:rPr>
        <w:t xml:space="preserve"> развития ГЧП. Политика ГЧП.  Сферы применения государственно-частного партнерства</w:t>
      </w:r>
      <w:r w:rsidR="0043170E">
        <w:rPr>
          <w:rFonts w:ascii="Times New Roman" w:eastAsia="SimSun" w:hAnsi="Times New Roman" w:cs="Times New Roman"/>
          <w:b/>
          <w:sz w:val="24"/>
          <w:szCs w:val="24"/>
          <w:lang w:eastAsia="ru-RU"/>
        </w:rPr>
        <w:t xml:space="preserve"> в РК</w:t>
      </w:r>
      <w:r w:rsidRPr="00BE3EB6">
        <w:rPr>
          <w:rFonts w:ascii="Times New Roman" w:eastAsia="SimSun" w:hAnsi="Times New Roman" w:cs="Times New Roman"/>
          <w:b/>
          <w:sz w:val="24"/>
          <w:szCs w:val="24"/>
          <w:lang w:eastAsia="ru-RU"/>
        </w:rPr>
        <w:t>.</w:t>
      </w:r>
    </w:p>
    <w:p w:rsidR="00D16A50" w:rsidRPr="00BE3EB6" w:rsidRDefault="00D16A50" w:rsidP="00D16A50">
      <w:pPr>
        <w:overflowPunct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Вопросы</w:t>
      </w:r>
    </w:p>
    <w:p w:rsidR="0043170E" w:rsidRPr="009C5591" w:rsidRDefault="0043170E" w:rsidP="00D16A50">
      <w:pPr>
        <w:pStyle w:val="a4"/>
        <w:numPr>
          <w:ilvl w:val="0"/>
          <w:numId w:val="8"/>
        </w:numPr>
        <w:overflowPunct w:val="0"/>
        <w:autoSpaceDE w:val="0"/>
        <w:autoSpaceDN w:val="0"/>
        <w:adjustRightInd w:val="0"/>
        <w:spacing w:after="0" w:line="240" w:lineRule="auto"/>
        <w:ind w:left="0" w:firstLine="0"/>
        <w:jc w:val="both"/>
        <w:rPr>
          <w:rFonts w:ascii="Times New Roman" w:eastAsia="SimSun" w:hAnsi="Times New Roman" w:cs="Times New Roman"/>
          <w:sz w:val="24"/>
          <w:szCs w:val="24"/>
          <w:lang w:eastAsia="ru-RU"/>
        </w:rPr>
      </w:pPr>
      <w:r w:rsidRPr="009C5591">
        <w:rPr>
          <w:rFonts w:ascii="Times New Roman" w:eastAsia="SimSun" w:hAnsi="Times New Roman" w:cs="Times New Roman"/>
          <w:sz w:val="24"/>
          <w:szCs w:val="24"/>
          <w:lang w:eastAsia="ru-RU"/>
        </w:rPr>
        <w:t>Этапы развития ГЧП</w:t>
      </w:r>
    </w:p>
    <w:p w:rsidR="0043170E" w:rsidRPr="009C5591" w:rsidRDefault="0043170E" w:rsidP="00D16A50">
      <w:pPr>
        <w:pStyle w:val="a4"/>
        <w:numPr>
          <w:ilvl w:val="0"/>
          <w:numId w:val="8"/>
        </w:numPr>
        <w:overflowPunct w:val="0"/>
        <w:autoSpaceDE w:val="0"/>
        <w:autoSpaceDN w:val="0"/>
        <w:adjustRightInd w:val="0"/>
        <w:spacing w:after="0" w:line="240" w:lineRule="auto"/>
        <w:ind w:left="0" w:firstLine="0"/>
        <w:jc w:val="both"/>
        <w:rPr>
          <w:rFonts w:ascii="Times New Roman" w:eastAsia="SimSun" w:hAnsi="Times New Roman" w:cs="Times New Roman"/>
          <w:sz w:val="24"/>
          <w:szCs w:val="24"/>
          <w:lang w:eastAsia="ru-RU"/>
        </w:rPr>
      </w:pPr>
      <w:r w:rsidRPr="009C5591">
        <w:rPr>
          <w:rFonts w:ascii="Times New Roman" w:eastAsia="SimSun" w:hAnsi="Times New Roman" w:cs="Times New Roman"/>
          <w:sz w:val="24"/>
          <w:szCs w:val="24"/>
          <w:lang w:eastAsia="ru-RU"/>
        </w:rPr>
        <w:t>Политика ГЧП</w:t>
      </w:r>
    </w:p>
    <w:p w:rsidR="0043170E" w:rsidRPr="009C5591" w:rsidRDefault="0043170E" w:rsidP="00D16A50">
      <w:pPr>
        <w:pStyle w:val="a4"/>
        <w:numPr>
          <w:ilvl w:val="0"/>
          <w:numId w:val="8"/>
        </w:numPr>
        <w:overflowPunct w:val="0"/>
        <w:autoSpaceDE w:val="0"/>
        <w:autoSpaceDN w:val="0"/>
        <w:adjustRightInd w:val="0"/>
        <w:spacing w:after="0" w:line="240" w:lineRule="auto"/>
        <w:ind w:left="0" w:firstLine="0"/>
        <w:jc w:val="both"/>
        <w:rPr>
          <w:rFonts w:ascii="Times New Roman" w:eastAsia="SimSun" w:hAnsi="Times New Roman" w:cs="Times New Roman"/>
          <w:sz w:val="24"/>
          <w:szCs w:val="24"/>
          <w:lang w:eastAsia="ru-RU"/>
        </w:rPr>
      </w:pPr>
      <w:r w:rsidRPr="009C5591">
        <w:rPr>
          <w:rFonts w:ascii="Times New Roman" w:eastAsia="SimSun" w:hAnsi="Times New Roman" w:cs="Times New Roman"/>
          <w:sz w:val="24"/>
          <w:szCs w:val="24"/>
          <w:lang w:eastAsia="ru-RU"/>
        </w:rPr>
        <w:t>Сферы применения государственно-частного партнерства в РК.</w:t>
      </w:r>
    </w:p>
    <w:p w:rsidR="00F34994" w:rsidRPr="00BE3EB6" w:rsidRDefault="00F34994" w:rsidP="00D16A50">
      <w:pPr>
        <w:spacing w:after="0" w:line="240" w:lineRule="auto"/>
        <w:jc w:val="both"/>
        <w:rPr>
          <w:rFonts w:ascii="Times New Roman" w:eastAsia="Calibri" w:hAnsi="Times New Roman" w:cs="Times New Roman"/>
          <w:sz w:val="24"/>
          <w:szCs w:val="24"/>
        </w:rPr>
      </w:pPr>
    </w:p>
    <w:p w:rsidR="00D73A98" w:rsidRPr="00D73A98"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ГЧП с различным успехом развивается во многих странах мира. Наибольшего распространения эта концепция достигает в странах с развитой рыночной экономикой и с устоявшимися традициями взаимодействия государства и частного сектора.</w:t>
      </w:r>
      <w:r w:rsidR="00D73A98" w:rsidRPr="00D73A98">
        <w:t xml:space="preserve"> </w:t>
      </w:r>
      <w:r w:rsidR="00D73A98" w:rsidRPr="00D73A98">
        <w:rPr>
          <w:rFonts w:ascii="Times New Roman" w:eastAsia="Calibri" w:hAnsi="Times New Roman" w:cs="Times New Roman"/>
          <w:sz w:val="24"/>
          <w:szCs w:val="24"/>
        </w:rPr>
        <w:t>Каждая страна проходит через ряд этапов в построении системы управления ГЧП, прежде чем такое партнерство начнет полноценно функционировать (табл. 1).</w:t>
      </w:r>
    </w:p>
    <w:p w:rsidR="00D73A98" w:rsidRPr="00D73A98" w:rsidRDefault="00D73A98" w:rsidP="00D16A50">
      <w:pPr>
        <w:spacing w:after="0" w:line="240" w:lineRule="auto"/>
        <w:jc w:val="both"/>
        <w:rPr>
          <w:rFonts w:ascii="Times New Roman" w:eastAsia="Calibri" w:hAnsi="Times New Roman" w:cs="Times New Roman"/>
          <w:sz w:val="24"/>
          <w:szCs w:val="24"/>
        </w:rPr>
      </w:pPr>
    </w:p>
    <w:p w:rsidR="00D73A98" w:rsidRPr="00D73A98" w:rsidRDefault="00D73A98" w:rsidP="00D16A50">
      <w:pPr>
        <w:spacing w:after="0" w:line="240" w:lineRule="auto"/>
        <w:jc w:val="both"/>
        <w:rPr>
          <w:rFonts w:ascii="Times New Roman" w:eastAsia="Calibri" w:hAnsi="Times New Roman" w:cs="Times New Roman"/>
          <w:sz w:val="24"/>
          <w:szCs w:val="24"/>
        </w:rPr>
      </w:pPr>
      <w:r w:rsidRPr="00896631">
        <w:rPr>
          <w:rFonts w:ascii="Verdana" w:eastAsia="Times New Roman" w:hAnsi="Verdana"/>
          <w:noProof/>
          <w:color w:val="393939"/>
          <w:sz w:val="18"/>
          <w:szCs w:val="18"/>
          <w:lang w:eastAsia="ru-RU"/>
        </w:rPr>
        <w:lastRenderedPageBreak/>
        <w:drawing>
          <wp:inline distT="0" distB="0" distL="0" distR="0" wp14:anchorId="72A0AA07" wp14:editId="18A7BB31">
            <wp:extent cx="4552950" cy="3705225"/>
            <wp:effectExtent l="0" t="0" r="0" b="9525"/>
            <wp:docPr id="3" name="Рисунок 3" descr="http://lib.rus.ec/i/16/376816/Autogen_eBook_i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rus.ec/i/16/376816/Autogen_eBook_id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950" cy="3705225"/>
                    </a:xfrm>
                    <a:prstGeom prst="rect">
                      <a:avLst/>
                    </a:prstGeom>
                    <a:noFill/>
                    <a:ln>
                      <a:noFill/>
                    </a:ln>
                  </pic:spPr>
                </pic:pic>
              </a:graphicData>
            </a:graphic>
          </wp:inline>
        </w:drawing>
      </w:r>
    </w:p>
    <w:p w:rsidR="00D73A98" w:rsidRDefault="00D73A98" w:rsidP="00D16A50">
      <w:pPr>
        <w:spacing w:after="0" w:line="240" w:lineRule="auto"/>
        <w:jc w:val="both"/>
        <w:rPr>
          <w:rFonts w:ascii="Times New Roman" w:eastAsia="Calibri" w:hAnsi="Times New Roman" w:cs="Times New Roman"/>
          <w:sz w:val="24"/>
          <w:szCs w:val="24"/>
        </w:rPr>
      </w:pPr>
    </w:p>
    <w:p w:rsidR="00D73A98" w:rsidRPr="00D73A98" w:rsidRDefault="00D73A98" w:rsidP="00D16A50">
      <w:pPr>
        <w:spacing w:after="0" w:line="240" w:lineRule="auto"/>
        <w:jc w:val="both"/>
        <w:rPr>
          <w:rFonts w:ascii="Times New Roman" w:eastAsia="Calibri" w:hAnsi="Times New Roman" w:cs="Times New Roman"/>
          <w:sz w:val="24"/>
          <w:szCs w:val="24"/>
        </w:rPr>
      </w:pPr>
      <w:r w:rsidRPr="00D73A98">
        <w:rPr>
          <w:rFonts w:ascii="Times New Roman" w:eastAsia="Calibri" w:hAnsi="Times New Roman" w:cs="Times New Roman"/>
          <w:sz w:val="24"/>
          <w:szCs w:val="24"/>
        </w:rPr>
        <w:t xml:space="preserve">Таблица 1. Три этапа развития ГЧП  </w:t>
      </w:r>
    </w:p>
    <w:p w:rsidR="00D73A98" w:rsidRPr="00D73A98" w:rsidRDefault="00D73A98" w:rsidP="00D16A50">
      <w:pPr>
        <w:spacing w:after="0" w:line="240" w:lineRule="auto"/>
        <w:jc w:val="both"/>
        <w:rPr>
          <w:rFonts w:ascii="Times New Roman" w:eastAsia="Calibri" w:hAnsi="Times New Roman" w:cs="Times New Roman"/>
          <w:sz w:val="24"/>
          <w:szCs w:val="24"/>
        </w:rPr>
      </w:pPr>
      <w:r w:rsidRPr="00D73A98">
        <w:rPr>
          <w:rFonts w:ascii="Times New Roman" w:eastAsia="Calibri" w:hAnsi="Times New Roman" w:cs="Times New Roman"/>
          <w:sz w:val="24"/>
          <w:szCs w:val="24"/>
        </w:rPr>
        <w:t xml:space="preserve"> </w:t>
      </w:r>
    </w:p>
    <w:p w:rsidR="00D73A98" w:rsidRDefault="00D73A98" w:rsidP="00D16A50">
      <w:pPr>
        <w:spacing w:after="0" w:line="240" w:lineRule="auto"/>
        <w:jc w:val="both"/>
        <w:rPr>
          <w:rFonts w:ascii="Times New Roman" w:eastAsia="Calibri" w:hAnsi="Times New Roman" w:cs="Times New Roman"/>
          <w:sz w:val="24"/>
          <w:szCs w:val="24"/>
        </w:rPr>
      </w:pPr>
    </w:p>
    <w:p w:rsidR="00D73A98" w:rsidRDefault="00D73A98" w:rsidP="00D16A50">
      <w:pPr>
        <w:spacing w:after="0" w:line="240" w:lineRule="auto"/>
        <w:jc w:val="both"/>
        <w:rPr>
          <w:rFonts w:ascii="Times New Roman" w:eastAsia="Calibri" w:hAnsi="Times New Roman" w:cs="Times New Roman"/>
          <w:sz w:val="24"/>
          <w:szCs w:val="24"/>
        </w:rPr>
      </w:pPr>
    </w:p>
    <w:p w:rsidR="00D73A98" w:rsidRDefault="00D73A98" w:rsidP="00D16A50">
      <w:pPr>
        <w:spacing w:after="0" w:line="240" w:lineRule="auto"/>
        <w:jc w:val="both"/>
        <w:rPr>
          <w:rFonts w:ascii="Times New Roman" w:eastAsia="Calibri" w:hAnsi="Times New Roman" w:cs="Times New Roman"/>
          <w:sz w:val="24"/>
          <w:szCs w:val="24"/>
        </w:rPr>
      </w:pPr>
      <w:r w:rsidRPr="00896631">
        <w:rPr>
          <w:rFonts w:ascii="Verdana" w:eastAsia="Times New Roman" w:hAnsi="Verdana"/>
          <w:noProof/>
          <w:color w:val="393939"/>
          <w:sz w:val="18"/>
          <w:szCs w:val="18"/>
          <w:lang w:eastAsia="ru-RU"/>
        </w:rPr>
        <w:drawing>
          <wp:inline distT="0" distB="0" distL="0" distR="0" wp14:anchorId="0AE8EBC5" wp14:editId="24A9A6CE">
            <wp:extent cx="5940425" cy="4055306"/>
            <wp:effectExtent l="0" t="0" r="3175" b="2540"/>
            <wp:docPr id="4" name="Рисунок 4" descr="http://lib.rus.ec/i/16/376816/Autogen_eBook_i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b.rus.ec/i/16/376816/Autogen_eBook_id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4055306"/>
                    </a:xfrm>
                    <a:prstGeom prst="rect">
                      <a:avLst/>
                    </a:prstGeom>
                    <a:noFill/>
                    <a:ln>
                      <a:noFill/>
                    </a:ln>
                  </pic:spPr>
                </pic:pic>
              </a:graphicData>
            </a:graphic>
          </wp:inline>
        </w:drawing>
      </w:r>
    </w:p>
    <w:p w:rsidR="00D73A98" w:rsidRDefault="00D73A98" w:rsidP="00D16A50">
      <w:pPr>
        <w:spacing w:after="0" w:line="240" w:lineRule="auto"/>
        <w:jc w:val="both"/>
        <w:rPr>
          <w:rFonts w:ascii="Times New Roman" w:eastAsia="Calibri" w:hAnsi="Times New Roman" w:cs="Times New Roman"/>
          <w:sz w:val="24"/>
          <w:szCs w:val="24"/>
        </w:rPr>
      </w:pPr>
    </w:p>
    <w:p w:rsidR="00D73A98" w:rsidRDefault="00D73A98" w:rsidP="00D16A50">
      <w:pPr>
        <w:spacing w:after="0" w:line="240" w:lineRule="auto"/>
        <w:jc w:val="both"/>
        <w:rPr>
          <w:rFonts w:ascii="Times New Roman" w:eastAsia="Calibri" w:hAnsi="Times New Roman" w:cs="Times New Roman"/>
          <w:sz w:val="24"/>
          <w:szCs w:val="24"/>
        </w:rPr>
      </w:pPr>
    </w:p>
    <w:p w:rsidR="00D73A98" w:rsidRPr="00D73A98" w:rsidRDefault="00D73A98" w:rsidP="00D16A50">
      <w:pPr>
        <w:spacing w:after="0" w:line="240" w:lineRule="auto"/>
        <w:jc w:val="both"/>
        <w:rPr>
          <w:rFonts w:ascii="Times New Roman" w:eastAsia="Calibri" w:hAnsi="Times New Roman" w:cs="Times New Roman"/>
          <w:sz w:val="24"/>
          <w:szCs w:val="24"/>
        </w:rPr>
      </w:pPr>
      <w:r w:rsidRPr="00D73A98">
        <w:rPr>
          <w:rFonts w:ascii="Times New Roman" w:eastAsia="Calibri" w:hAnsi="Times New Roman" w:cs="Times New Roman"/>
          <w:sz w:val="24"/>
          <w:szCs w:val="24"/>
        </w:rPr>
        <w:t>Рис. 1. «Кривая зрелости» рынка ГЧП</w:t>
      </w:r>
    </w:p>
    <w:p w:rsidR="00D73A98" w:rsidRPr="00F31F19" w:rsidRDefault="00D73A98" w:rsidP="00D16A50">
      <w:pPr>
        <w:spacing w:after="0" w:line="240" w:lineRule="auto"/>
        <w:jc w:val="both"/>
        <w:rPr>
          <w:rFonts w:ascii="Times New Roman" w:eastAsia="Calibri" w:hAnsi="Times New Roman" w:cs="Times New Roman"/>
          <w:sz w:val="24"/>
          <w:szCs w:val="24"/>
        </w:rPr>
      </w:pPr>
      <w:r w:rsidRPr="00D73A98">
        <w:rPr>
          <w:rFonts w:ascii="Times New Roman" w:eastAsia="Calibri" w:hAnsi="Times New Roman" w:cs="Times New Roman"/>
          <w:sz w:val="24"/>
          <w:szCs w:val="24"/>
        </w:rPr>
        <w:lastRenderedPageBreak/>
        <w:t>Источник</w:t>
      </w:r>
      <w:r w:rsidRPr="00F31F19">
        <w:rPr>
          <w:rFonts w:ascii="Times New Roman" w:eastAsia="Calibri" w:hAnsi="Times New Roman" w:cs="Times New Roman"/>
          <w:sz w:val="24"/>
          <w:szCs w:val="24"/>
        </w:rPr>
        <w:t xml:space="preserve">: </w:t>
      </w:r>
      <w:r w:rsidRPr="005003ED">
        <w:rPr>
          <w:rFonts w:ascii="Times New Roman" w:eastAsia="Calibri" w:hAnsi="Times New Roman" w:cs="Times New Roman"/>
          <w:sz w:val="24"/>
          <w:szCs w:val="24"/>
          <w:lang w:val="en-US"/>
        </w:rPr>
        <w:t>Deloitte</w:t>
      </w:r>
      <w:r w:rsidRPr="00F31F19">
        <w:rPr>
          <w:rFonts w:ascii="Times New Roman" w:eastAsia="Calibri" w:hAnsi="Times New Roman" w:cs="Times New Roman"/>
          <w:sz w:val="24"/>
          <w:szCs w:val="24"/>
        </w:rPr>
        <w:t xml:space="preserve"> </w:t>
      </w:r>
      <w:r w:rsidRPr="005003ED">
        <w:rPr>
          <w:rFonts w:ascii="Times New Roman" w:eastAsia="Calibri" w:hAnsi="Times New Roman" w:cs="Times New Roman"/>
          <w:sz w:val="24"/>
          <w:szCs w:val="24"/>
          <w:lang w:val="en-US"/>
        </w:rPr>
        <w:t>and</w:t>
      </w:r>
      <w:r w:rsidRPr="00F31F19">
        <w:rPr>
          <w:rFonts w:ascii="Times New Roman" w:eastAsia="Calibri" w:hAnsi="Times New Roman" w:cs="Times New Roman"/>
          <w:sz w:val="24"/>
          <w:szCs w:val="24"/>
        </w:rPr>
        <w:t xml:space="preserve"> </w:t>
      </w:r>
      <w:proofErr w:type="spellStart"/>
      <w:r w:rsidRPr="005003ED">
        <w:rPr>
          <w:rFonts w:ascii="Times New Roman" w:eastAsia="Calibri" w:hAnsi="Times New Roman" w:cs="Times New Roman"/>
          <w:sz w:val="24"/>
          <w:szCs w:val="24"/>
          <w:lang w:val="en-US"/>
        </w:rPr>
        <w:t>Touche</w:t>
      </w:r>
      <w:proofErr w:type="spellEnd"/>
      <w:r w:rsidRPr="00F31F19">
        <w:rPr>
          <w:rFonts w:ascii="Times New Roman" w:eastAsia="Calibri" w:hAnsi="Times New Roman" w:cs="Times New Roman"/>
          <w:sz w:val="24"/>
          <w:szCs w:val="24"/>
        </w:rPr>
        <w:t xml:space="preserve"> </w:t>
      </w:r>
      <w:r w:rsidRPr="005003ED">
        <w:rPr>
          <w:rFonts w:ascii="Times New Roman" w:eastAsia="Calibri" w:hAnsi="Times New Roman" w:cs="Times New Roman"/>
          <w:sz w:val="24"/>
          <w:szCs w:val="24"/>
          <w:lang w:val="en-US"/>
        </w:rPr>
        <w:t>USA</w:t>
      </w:r>
      <w:r w:rsidRPr="00F31F19">
        <w:rPr>
          <w:rFonts w:ascii="Times New Roman" w:eastAsia="Calibri" w:hAnsi="Times New Roman" w:cs="Times New Roman"/>
          <w:sz w:val="24"/>
          <w:szCs w:val="24"/>
        </w:rPr>
        <w:t xml:space="preserve"> </w:t>
      </w:r>
      <w:r w:rsidRPr="005003ED">
        <w:rPr>
          <w:rFonts w:ascii="Times New Roman" w:eastAsia="Calibri" w:hAnsi="Times New Roman" w:cs="Times New Roman"/>
          <w:sz w:val="24"/>
          <w:szCs w:val="24"/>
          <w:lang w:val="en-US"/>
        </w:rPr>
        <w:t>LLP</w:t>
      </w:r>
      <w:r w:rsidRPr="00F31F19">
        <w:rPr>
          <w:rFonts w:ascii="Times New Roman" w:eastAsia="Calibri" w:hAnsi="Times New Roman" w:cs="Times New Roman"/>
          <w:sz w:val="24"/>
          <w:szCs w:val="24"/>
        </w:rPr>
        <w:t>.</w:t>
      </w:r>
    </w:p>
    <w:p w:rsidR="00D73A98" w:rsidRPr="00F31F19" w:rsidRDefault="00D73A98" w:rsidP="00D16A50">
      <w:pPr>
        <w:spacing w:after="0" w:line="240" w:lineRule="auto"/>
        <w:jc w:val="both"/>
        <w:rPr>
          <w:rFonts w:ascii="Times New Roman" w:eastAsia="Calibri" w:hAnsi="Times New Roman" w:cs="Times New Roman"/>
          <w:sz w:val="24"/>
          <w:szCs w:val="24"/>
        </w:rPr>
      </w:pPr>
    </w:p>
    <w:p w:rsidR="00D73A98" w:rsidRPr="00D73A98" w:rsidRDefault="00D73A98" w:rsidP="00D16A50">
      <w:pPr>
        <w:spacing w:after="0" w:line="240" w:lineRule="auto"/>
        <w:jc w:val="both"/>
        <w:rPr>
          <w:rFonts w:ascii="Times New Roman" w:eastAsia="Calibri" w:hAnsi="Times New Roman" w:cs="Times New Roman"/>
          <w:sz w:val="24"/>
          <w:szCs w:val="24"/>
        </w:rPr>
      </w:pPr>
      <w:r w:rsidRPr="00D73A98">
        <w:rPr>
          <w:rFonts w:ascii="Times New Roman" w:eastAsia="Calibri" w:hAnsi="Times New Roman" w:cs="Times New Roman"/>
          <w:sz w:val="24"/>
          <w:szCs w:val="24"/>
        </w:rPr>
        <w:t xml:space="preserve">Исследователи выделяют три стадии развития государственно-частного партнёрства. Первый этап включает разработку политики в отношении ГЧП и правовой базы: создаётся орган, ответственный за реализацию этой </w:t>
      </w:r>
      <w:proofErr w:type="gramStart"/>
      <w:r w:rsidRPr="00D73A98">
        <w:rPr>
          <w:rFonts w:ascii="Times New Roman" w:eastAsia="Calibri" w:hAnsi="Times New Roman" w:cs="Times New Roman"/>
          <w:sz w:val="24"/>
          <w:szCs w:val="24"/>
        </w:rPr>
        <w:t>поли- тики</w:t>
      </w:r>
      <w:proofErr w:type="gramEnd"/>
      <w:r w:rsidRPr="00D73A98">
        <w:rPr>
          <w:rFonts w:ascii="Times New Roman" w:eastAsia="Calibri" w:hAnsi="Times New Roman" w:cs="Times New Roman"/>
          <w:sz w:val="24"/>
          <w:szCs w:val="24"/>
        </w:rPr>
        <w:t xml:space="preserve">, разрабатывается структура партнёрства, инициируется рынок ГЧП. Опыт первых успешных партнёрств (обычно в сфере транспорта) </w:t>
      </w:r>
      <w:proofErr w:type="gramStart"/>
      <w:r w:rsidRPr="00D73A98">
        <w:rPr>
          <w:rFonts w:ascii="Times New Roman" w:eastAsia="Calibri" w:hAnsi="Times New Roman" w:cs="Times New Roman"/>
          <w:sz w:val="24"/>
          <w:szCs w:val="24"/>
        </w:rPr>
        <w:t>пере- носится</w:t>
      </w:r>
      <w:proofErr w:type="gramEnd"/>
      <w:r w:rsidRPr="00D73A98">
        <w:rPr>
          <w:rFonts w:ascii="Times New Roman" w:eastAsia="Calibri" w:hAnsi="Times New Roman" w:cs="Times New Roman"/>
          <w:sz w:val="24"/>
          <w:szCs w:val="24"/>
        </w:rPr>
        <w:t xml:space="preserve"> в другие отрасли. На втором этапе в различных государственных структурах </w:t>
      </w:r>
      <w:proofErr w:type="gramStart"/>
      <w:r w:rsidRPr="00D73A98">
        <w:rPr>
          <w:rFonts w:ascii="Times New Roman" w:eastAsia="Calibri" w:hAnsi="Times New Roman" w:cs="Times New Roman"/>
          <w:sz w:val="24"/>
          <w:szCs w:val="24"/>
        </w:rPr>
        <w:t xml:space="preserve">создают- </w:t>
      </w:r>
      <w:proofErr w:type="spellStart"/>
      <w:r w:rsidRPr="00D73A98">
        <w:rPr>
          <w:rFonts w:ascii="Times New Roman" w:eastAsia="Calibri" w:hAnsi="Times New Roman" w:cs="Times New Roman"/>
          <w:sz w:val="24"/>
          <w:szCs w:val="24"/>
        </w:rPr>
        <w:t>ся</w:t>
      </w:r>
      <w:proofErr w:type="spellEnd"/>
      <w:proofErr w:type="gramEnd"/>
      <w:r w:rsidRPr="00D73A98">
        <w:rPr>
          <w:rFonts w:ascii="Times New Roman" w:eastAsia="Calibri" w:hAnsi="Times New Roman" w:cs="Times New Roman"/>
          <w:sz w:val="24"/>
          <w:szCs w:val="24"/>
        </w:rPr>
        <w:t xml:space="preserve"> подразделения, занимающиеся ГЧП, начинают разрабатываться </w:t>
      </w:r>
      <w:proofErr w:type="spellStart"/>
      <w:r w:rsidRPr="00D73A98">
        <w:rPr>
          <w:rFonts w:ascii="Times New Roman" w:eastAsia="Calibri" w:hAnsi="Times New Roman" w:cs="Times New Roman"/>
          <w:sz w:val="24"/>
          <w:szCs w:val="24"/>
        </w:rPr>
        <w:t>сме</w:t>
      </w:r>
      <w:proofErr w:type="spellEnd"/>
      <w:r w:rsidRPr="00D73A98">
        <w:rPr>
          <w:rFonts w:ascii="Times New Roman" w:eastAsia="Calibri" w:hAnsi="Times New Roman" w:cs="Times New Roman"/>
          <w:sz w:val="24"/>
          <w:szCs w:val="24"/>
        </w:rPr>
        <w:t xml:space="preserve">- </w:t>
      </w:r>
      <w:proofErr w:type="spellStart"/>
      <w:r w:rsidRPr="00D73A98">
        <w:rPr>
          <w:rFonts w:ascii="Times New Roman" w:eastAsia="Calibri" w:hAnsi="Times New Roman" w:cs="Times New Roman"/>
          <w:sz w:val="24"/>
          <w:szCs w:val="24"/>
        </w:rPr>
        <w:t>шанные</w:t>
      </w:r>
      <w:proofErr w:type="spellEnd"/>
      <w:r w:rsidRPr="00D73A98">
        <w:rPr>
          <w:rFonts w:ascii="Times New Roman" w:eastAsia="Calibri" w:hAnsi="Times New Roman" w:cs="Times New Roman"/>
          <w:sz w:val="24"/>
          <w:szCs w:val="24"/>
        </w:rPr>
        <w:t xml:space="preserve"> модели партнёрств, расширяется и структурируется рынок ГЧП, изыскиваются новые источники финансирования. Количество проектов государственно-частного партнёрства в различных секторах заметно </w:t>
      </w:r>
      <w:proofErr w:type="spellStart"/>
      <w:proofErr w:type="gramStart"/>
      <w:r w:rsidRPr="00D73A98">
        <w:rPr>
          <w:rFonts w:ascii="Times New Roman" w:eastAsia="Calibri" w:hAnsi="Times New Roman" w:cs="Times New Roman"/>
          <w:sz w:val="24"/>
          <w:szCs w:val="24"/>
        </w:rPr>
        <w:t>ра</w:t>
      </w:r>
      <w:proofErr w:type="spellEnd"/>
      <w:r w:rsidRPr="00D73A98">
        <w:rPr>
          <w:rFonts w:ascii="Times New Roman" w:eastAsia="Calibri" w:hAnsi="Times New Roman" w:cs="Times New Roman"/>
          <w:sz w:val="24"/>
          <w:szCs w:val="24"/>
        </w:rPr>
        <w:t xml:space="preserve">- </w:t>
      </w:r>
      <w:proofErr w:type="spellStart"/>
      <w:r w:rsidRPr="00D73A98">
        <w:rPr>
          <w:rFonts w:ascii="Times New Roman" w:eastAsia="Calibri" w:hAnsi="Times New Roman" w:cs="Times New Roman"/>
          <w:sz w:val="24"/>
          <w:szCs w:val="24"/>
        </w:rPr>
        <w:t>стёт</w:t>
      </w:r>
      <w:proofErr w:type="spellEnd"/>
      <w:proofErr w:type="gramEnd"/>
      <w:r w:rsidRPr="00D73A98">
        <w:rPr>
          <w:rFonts w:ascii="Times New Roman" w:eastAsia="Calibri" w:hAnsi="Times New Roman" w:cs="Times New Roman"/>
          <w:sz w:val="24"/>
          <w:szCs w:val="24"/>
        </w:rPr>
        <w:t xml:space="preserve">, причём ГЧП всё чаще используется для введения инновационных услуг. Третий этап характеризуется дальнейшим совершенствованием </w:t>
      </w:r>
      <w:proofErr w:type="gramStart"/>
      <w:r w:rsidRPr="00D73A98">
        <w:rPr>
          <w:rFonts w:ascii="Times New Roman" w:eastAsia="Calibri" w:hAnsi="Times New Roman" w:cs="Times New Roman"/>
          <w:sz w:val="24"/>
          <w:szCs w:val="24"/>
        </w:rPr>
        <w:t xml:space="preserve">ин- </w:t>
      </w:r>
      <w:proofErr w:type="spellStart"/>
      <w:r w:rsidRPr="00D73A98">
        <w:rPr>
          <w:rFonts w:ascii="Times New Roman" w:eastAsia="Calibri" w:hAnsi="Times New Roman" w:cs="Times New Roman"/>
          <w:sz w:val="24"/>
          <w:szCs w:val="24"/>
        </w:rPr>
        <w:t>новационных</w:t>
      </w:r>
      <w:proofErr w:type="spellEnd"/>
      <w:proofErr w:type="gramEnd"/>
      <w:r w:rsidRPr="00D73A98">
        <w:rPr>
          <w:rFonts w:ascii="Times New Roman" w:eastAsia="Calibri" w:hAnsi="Times New Roman" w:cs="Times New Roman"/>
          <w:sz w:val="24"/>
          <w:szCs w:val="24"/>
        </w:rPr>
        <w:t xml:space="preserve"> моделей, а также более креативными и гибкими подходами к распределению ролей государства и частного капитала в партнёрстве. Модели управления рисками становятся более сложными, повышается внимание ко всему жизненному циклу проектов, за счёт пенсионных </w:t>
      </w:r>
      <w:proofErr w:type="gramStart"/>
      <w:r w:rsidRPr="00D73A98">
        <w:rPr>
          <w:rFonts w:ascii="Times New Roman" w:eastAsia="Calibri" w:hAnsi="Times New Roman" w:cs="Times New Roman"/>
          <w:sz w:val="24"/>
          <w:szCs w:val="24"/>
        </w:rPr>
        <w:t xml:space="preserve">фон- </w:t>
      </w:r>
      <w:proofErr w:type="spellStart"/>
      <w:r w:rsidRPr="00D73A98">
        <w:rPr>
          <w:rFonts w:ascii="Times New Roman" w:eastAsia="Calibri" w:hAnsi="Times New Roman" w:cs="Times New Roman"/>
          <w:sz w:val="24"/>
          <w:szCs w:val="24"/>
        </w:rPr>
        <w:t>дов</w:t>
      </w:r>
      <w:proofErr w:type="spellEnd"/>
      <w:proofErr w:type="gramEnd"/>
      <w:r w:rsidRPr="00D73A98">
        <w:rPr>
          <w:rFonts w:ascii="Times New Roman" w:eastAsia="Calibri" w:hAnsi="Times New Roman" w:cs="Times New Roman"/>
          <w:sz w:val="24"/>
          <w:szCs w:val="24"/>
        </w:rPr>
        <w:t xml:space="preserve"> и фондов прямых инвестиций усложняется инфраструктурный </w:t>
      </w:r>
      <w:proofErr w:type="spellStart"/>
      <w:r w:rsidRPr="00D73A98">
        <w:rPr>
          <w:rFonts w:ascii="Times New Roman" w:eastAsia="Calibri" w:hAnsi="Times New Roman" w:cs="Times New Roman"/>
          <w:sz w:val="24"/>
          <w:szCs w:val="24"/>
        </w:rPr>
        <w:t>ры</w:t>
      </w:r>
      <w:proofErr w:type="spellEnd"/>
      <w:r w:rsidRPr="00D73A98">
        <w:rPr>
          <w:rFonts w:ascii="Times New Roman" w:eastAsia="Calibri" w:hAnsi="Times New Roman" w:cs="Times New Roman"/>
          <w:sz w:val="24"/>
          <w:szCs w:val="24"/>
        </w:rPr>
        <w:t xml:space="preserve">- нок. При этом государство стремится шире использовать управленческий опыт частных компаний и повышать компетентность госструктур, что </w:t>
      </w:r>
      <w:proofErr w:type="spellStart"/>
      <w:proofErr w:type="gramStart"/>
      <w:r w:rsidRPr="00D73A98">
        <w:rPr>
          <w:rFonts w:ascii="Times New Roman" w:eastAsia="Calibri" w:hAnsi="Times New Roman" w:cs="Times New Roman"/>
          <w:sz w:val="24"/>
          <w:szCs w:val="24"/>
        </w:rPr>
        <w:t>тре</w:t>
      </w:r>
      <w:proofErr w:type="spellEnd"/>
      <w:r w:rsidRPr="00D73A98">
        <w:rPr>
          <w:rFonts w:ascii="Times New Roman" w:eastAsia="Calibri" w:hAnsi="Times New Roman" w:cs="Times New Roman"/>
          <w:sz w:val="24"/>
          <w:szCs w:val="24"/>
        </w:rPr>
        <w:t xml:space="preserve">- </w:t>
      </w:r>
      <w:proofErr w:type="spellStart"/>
      <w:r w:rsidRPr="00D73A98">
        <w:rPr>
          <w:rFonts w:ascii="Times New Roman" w:eastAsia="Calibri" w:hAnsi="Times New Roman" w:cs="Times New Roman"/>
          <w:sz w:val="24"/>
          <w:szCs w:val="24"/>
        </w:rPr>
        <w:t>бует</w:t>
      </w:r>
      <w:proofErr w:type="spellEnd"/>
      <w:proofErr w:type="gramEnd"/>
      <w:r w:rsidRPr="00D73A98">
        <w:rPr>
          <w:rFonts w:ascii="Times New Roman" w:eastAsia="Calibri" w:hAnsi="Times New Roman" w:cs="Times New Roman"/>
          <w:sz w:val="24"/>
          <w:szCs w:val="24"/>
        </w:rPr>
        <w:t xml:space="preserve"> определённых организационных изменений2</w:t>
      </w:r>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Развитие ГЧП в мире можно разделить на три стадии. </w:t>
      </w:r>
    </w:p>
    <w:p w:rsidR="00B33788" w:rsidRPr="00BE3EB6" w:rsidRDefault="00B33788" w:rsidP="00D16A50">
      <w:pPr>
        <w:spacing w:after="0" w:line="240" w:lineRule="auto"/>
        <w:jc w:val="both"/>
        <w:rPr>
          <w:rFonts w:ascii="Times New Roman" w:eastAsia="Calibri" w:hAnsi="Times New Roman" w:cs="Times New Roman"/>
          <w:b/>
          <w:sz w:val="24"/>
          <w:szCs w:val="24"/>
        </w:rPr>
      </w:pPr>
      <w:r w:rsidRPr="00BE3EB6">
        <w:rPr>
          <w:rFonts w:ascii="Times New Roman" w:eastAsia="Calibri" w:hAnsi="Times New Roman" w:cs="Times New Roman"/>
          <w:b/>
          <w:sz w:val="24"/>
          <w:szCs w:val="24"/>
        </w:rPr>
        <w:t>Стадия I</w:t>
      </w:r>
    </w:p>
    <w:p w:rsidR="00B33788" w:rsidRPr="00BE3EB6" w:rsidRDefault="00B33788"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Разработка стандартов и законодательства в области ГЧП</w:t>
      </w:r>
    </w:p>
    <w:p w:rsidR="00B33788" w:rsidRPr="00BE3EB6" w:rsidRDefault="00B33788"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Создание государственного органа по реализации ГЧП</w:t>
      </w:r>
    </w:p>
    <w:p w:rsidR="00B33788" w:rsidRPr="00BE3EB6" w:rsidRDefault="00B33788"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Разработка структуры соглашений ГЧП</w:t>
      </w:r>
    </w:p>
    <w:p w:rsidR="00B33788" w:rsidRPr="00BE3EB6" w:rsidRDefault="00B33788"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Создание системы взаимодействия</w:t>
      </w:r>
    </w:p>
    <w:p w:rsidR="00B33788" w:rsidRPr="00BE3EB6" w:rsidRDefault="00B33788"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Построение открытого рынка для участников ГЧП</w:t>
      </w:r>
    </w:p>
    <w:p w:rsidR="00B33788" w:rsidRPr="00BE3EB6" w:rsidRDefault="00B33788"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Использование опыта других стран</w:t>
      </w:r>
    </w:p>
    <w:p w:rsidR="00F34994" w:rsidRPr="00BE3EB6" w:rsidRDefault="00F34994" w:rsidP="00D16A50">
      <w:pPr>
        <w:spacing w:after="0" w:line="240" w:lineRule="auto"/>
        <w:jc w:val="both"/>
        <w:rPr>
          <w:rFonts w:ascii="Times New Roman" w:eastAsia="Calibri" w:hAnsi="Times New Roman" w:cs="Times New Roman"/>
          <w:sz w:val="24"/>
          <w:szCs w:val="24"/>
        </w:rPr>
      </w:pPr>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noProof/>
          <w:sz w:val="24"/>
          <w:szCs w:val="24"/>
          <w:lang w:eastAsia="ru-RU"/>
        </w:rPr>
        <w:lastRenderedPageBreak/>
        <w:drawing>
          <wp:inline distT="0" distB="0" distL="0" distR="0" wp14:anchorId="12A9C61D" wp14:editId="16220A59">
            <wp:extent cx="5940425" cy="4682126"/>
            <wp:effectExtent l="0" t="0" r="317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4682126"/>
                    </a:xfrm>
                    <a:prstGeom prst="rect">
                      <a:avLst/>
                    </a:prstGeom>
                    <a:noFill/>
                    <a:ln>
                      <a:noFill/>
                    </a:ln>
                  </pic:spPr>
                </pic:pic>
              </a:graphicData>
            </a:graphic>
          </wp:inline>
        </w:drawing>
      </w:r>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Рис. 1. Кривая развития ГЧП:</w:t>
      </w:r>
    </w:p>
    <w:p w:rsidR="00F34994" w:rsidRPr="00BE3EB6" w:rsidRDefault="00B33788" w:rsidP="00D16A50">
      <w:pPr>
        <w:spacing w:after="0" w:line="240" w:lineRule="auto"/>
        <w:jc w:val="both"/>
        <w:rPr>
          <w:rFonts w:ascii="Times New Roman" w:eastAsia="Calibri" w:hAnsi="Times New Roman" w:cs="Times New Roman"/>
          <w:b/>
          <w:sz w:val="24"/>
          <w:szCs w:val="24"/>
        </w:rPr>
      </w:pPr>
      <w:r w:rsidRPr="00BE3EB6">
        <w:rPr>
          <w:rFonts w:ascii="Times New Roman" w:eastAsia="Calibri" w:hAnsi="Times New Roman" w:cs="Times New Roman"/>
          <w:b/>
          <w:sz w:val="24"/>
          <w:szCs w:val="24"/>
        </w:rPr>
        <w:t>Стадия</w:t>
      </w:r>
      <w:r w:rsidR="00F34994" w:rsidRPr="00BE3EB6">
        <w:rPr>
          <w:rFonts w:ascii="Times New Roman" w:eastAsia="Calibri" w:hAnsi="Times New Roman" w:cs="Times New Roman"/>
          <w:b/>
          <w:sz w:val="24"/>
          <w:szCs w:val="24"/>
        </w:rPr>
        <w:t xml:space="preserve"> II</w:t>
      </w:r>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Создание департаментов ГЧП в министерствах</w:t>
      </w:r>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Разработка новых концессионных моделей</w:t>
      </w:r>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Расширение рынка ГЧП</w:t>
      </w:r>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Стимулирование новых источников финансирования</w:t>
      </w:r>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Использование ГЧП для развития сектора услуг</w:t>
      </w:r>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Увеличение количества проектов ГЧП</w:t>
      </w:r>
    </w:p>
    <w:p w:rsidR="00F34994" w:rsidRPr="00BE3EB6" w:rsidRDefault="00B33788" w:rsidP="00D16A50">
      <w:pPr>
        <w:spacing w:after="0" w:line="240" w:lineRule="auto"/>
        <w:jc w:val="both"/>
        <w:rPr>
          <w:rFonts w:ascii="Times New Roman" w:eastAsia="Calibri" w:hAnsi="Times New Roman" w:cs="Times New Roman"/>
          <w:b/>
          <w:sz w:val="24"/>
          <w:szCs w:val="24"/>
        </w:rPr>
      </w:pPr>
      <w:r w:rsidRPr="00BE3EB6">
        <w:rPr>
          <w:rFonts w:ascii="Times New Roman" w:eastAsia="Calibri" w:hAnsi="Times New Roman" w:cs="Times New Roman"/>
          <w:b/>
          <w:sz w:val="24"/>
          <w:szCs w:val="24"/>
        </w:rPr>
        <w:t>Стадия</w:t>
      </w:r>
      <w:r w:rsidR="00F34994" w:rsidRPr="00BE3EB6">
        <w:rPr>
          <w:rFonts w:ascii="Times New Roman" w:eastAsia="Calibri" w:hAnsi="Times New Roman" w:cs="Times New Roman"/>
          <w:b/>
          <w:sz w:val="24"/>
          <w:szCs w:val="24"/>
        </w:rPr>
        <w:t xml:space="preserve"> III</w:t>
      </w:r>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Совершенствование моделей ГЧП</w:t>
      </w:r>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Совершенствование системы расчетов рисков</w:t>
      </w:r>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Увеличение жизненного цикла проектов ГЧП</w:t>
      </w:r>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Привлечение пенсионных и паевых фондов для участия в ГЧП</w:t>
      </w:r>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Совершенствование системы государственного участия в ГЧП</w:t>
      </w:r>
    </w:p>
    <w:p w:rsidR="00F34994" w:rsidRPr="00BE3EB6" w:rsidRDefault="00F34994"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Совершенствование системы подготовки кадров для работы в системе ГЧП</w:t>
      </w:r>
    </w:p>
    <w:p w:rsidR="00F34994" w:rsidRPr="00BE3EB6" w:rsidRDefault="00F34994" w:rsidP="00D16A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BE3EB6">
        <w:rPr>
          <w:rFonts w:ascii="Times New Roman" w:eastAsia="Times New Roman" w:hAnsi="Times New Roman" w:cs="Times New Roman"/>
          <w:sz w:val="24"/>
          <w:szCs w:val="24"/>
          <w:lang w:eastAsia="ar-SA"/>
        </w:rPr>
        <w:t xml:space="preserve">Согласно международной практике развитие ГЧП в конкретной стране подразумевает три этапа: </w:t>
      </w:r>
      <w:r w:rsidRPr="00BE3EB6">
        <w:rPr>
          <w:rFonts w:ascii="Times New Roman" w:eastAsia="Times New Roman" w:hAnsi="Times New Roman" w:cs="Times New Roman"/>
          <w:b/>
          <w:sz w:val="24"/>
          <w:szCs w:val="24"/>
          <w:lang w:eastAsia="ar-SA"/>
        </w:rPr>
        <w:t>подготовка, внедрение и совершенствование</w:t>
      </w:r>
      <w:r w:rsidRPr="00BE3EB6">
        <w:rPr>
          <w:rFonts w:ascii="Times New Roman" w:eastAsia="Times New Roman" w:hAnsi="Times New Roman" w:cs="Times New Roman"/>
          <w:sz w:val="24"/>
          <w:szCs w:val="24"/>
          <w:lang w:eastAsia="ar-SA"/>
        </w:rPr>
        <w:t xml:space="preserve">. </w:t>
      </w:r>
    </w:p>
    <w:p w:rsidR="00F34994" w:rsidRPr="00BE3EB6" w:rsidRDefault="00F34994" w:rsidP="00D16A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BE3EB6">
        <w:rPr>
          <w:rFonts w:ascii="Times New Roman" w:eastAsia="Times New Roman" w:hAnsi="Times New Roman" w:cs="Times New Roman"/>
          <w:sz w:val="24"/>
          <w:szCs w:val="24"/>
          <w:lang w:eastAsia="ar-SA"/>
        </w:rPr>
        <w:t xml:space="preserve">На этапе подготовки государства изучают международный опыт, анализируют действующее законодательство, определяют общую государственную политику в области ГЧП и иногда начинают реализовывать пилотные проекты. </w:t>
      </w:r>
    </w:p>
    <w:p w:rsidR="00F34994" w:rsidRPr="00BE3EB6" w:rsidRDefault="00F34994" w:rsidP="00D16A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BE3EB6">
        <w:rPr>
          <w:rFonts w:ascii="Times New Roman" w:eastAsia="Times New Roman" w:hAnsi="Times New Roman" w:cs="Times New Roman"/>
          <w:sz w:val="24"/>
          <w:szCs w:val="24"/>
          <w:lang w:eastAsia="ar-SA"/>
        </w:rPr>
        <w:t xml:space="preserve">Этап внедрения ГЧП предполагает ряд мероприятий, таких как: формирование законодательства, разработка методических инструкций и руководств, создание специализированного органа ГЧП, расширение сферы применения ГЧП и т.д. </w:t>
      </w:r>
    </w:p>
    <w:p w:rsidR="00F34994" w:rsidRPr="00BE3EB6" w:rsidRDefault="00F34994" w:rsidP="00D16A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BE3EB6">
        <w:rPr>
          <w:rFonts w:ascii="Times New Roman" w:eastAsia="Times New Roman" w:hAnsi="Times New Roman" w:cs="Times New Roman"/>
          <w:sz w:val="24"/>
          <w:szCs w:val="24"/>
          <w:lang w:eastAsia="ar-SA"/>
        </w:rPr>
        <w:tab/>
        <w:t xml:space="preserve">Этап совершенствования характеризуется ростом активности в сфере ГЧП и повышением уровня сложности проектов. Данный этап предполагает дальнейшее совершенствование законодательства, а также моделей реализации проектов ГЧП. </w:t>
      </w:r>
    </w:p>
    <w:p w:rsidR="003466F8" w:rsidRDefault="00B33788"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lastRenderedPageBreak/>
        <w:t xml:space="preserve">           </w:t>
      </w:r>
      <w:r w:rsidR="003466F8" w:rsidRPr="00BE3EB6">
        <w:rPr>
          <w:rFonts w:ascii="Times New Roman" w:hAnsi="Times New Roman" w:cs="Times New Roman"/>
          <w:sz w:val="24"/>
          <w:szCs w:val="24"/>
        </w:rPr>
        <w:t>Общеизвестно, что наиболее широкое распространение государственно-частное партнёрство получило в инфраструктурных отраслях, где исторически сложились потребности и возможности такого взаимодействия</w:t>
      </w:r>
      <w:r w:rsidR="003466F8" w:rsidRPr="00BE3EB6">
        <w:rPr>
          <w:rFonts w:ascii="Times New Roman" w:hAnsi="Times New Roman" w:cs="Times New Roman"/>
          <w:sz w:val="24"/>
          <w:szCs w:val="24"/>
          <w:lang w:val="kk-KZ"/>
        </w:rPr>
        <w:t xml:space="preserve"> </w:t>
      </w:r>
      <w:r w:rsidR="003466F8" w:rsidRPr="00BE3EB6">
        <w:rPr>
          <w:rFonts w:ascii="Times New Roman" w:hAnsi="Times New Roman" w:cs="Times New Roman"/>
          <w:sz w:val="24"/>
          <w:szCs w:val="24"/>
        </w:rPr>
        <w:t xml:space="preserve">между государством и бизнесом при реализации крупномасштабных проектов. Вместе с тем в последнее десятилетие механизм ГЧП всё более активно начал использоваться в здравоохранении и образовании. Однако эта тенденция характерна скорее для экономически развитых </w:t>
      </w:r>
      <w:proofErr w:type="gramStart"/>
      <w:r w:rsidR="003466F8" w:rsidRPr="00BE3EB6">
        <w:rPr>
          <w:rFonts w:ascii="Times New Roman" w:hAnsi="Times New Roman" w:cs="Times New Roman"/>
          <w:sz w:val="24"/>
          <w:szCs w:val="24"/>
        </w:rPr>
        <w:t>стран,  в</w:t>
      </w:r>
      <w:proofErr w:type="gramEnd"/>
      <w:r w:rsidR="003466F8" w:rsidRPr="00BE3EB6">
        <w:rPr>
          <w:rFonts w:ascii="Times New Roman" w:hAnsi="Times New Roman" w:cs="Times New Roman"/>
          <w:sz w:val="24"/>
          <w:szCs w:val="24"/>
        </w:rPr>
        <w:t xml:space="preserve"> частности западноевропейских, где в 2013 г. более 1/3 всех заключённых соглашений ГЧП охватывали именно указанные сферы. Для сравнения: на транспортный сектор пришлось лишь 16 соглашений, правда, их стоимость была существенно выше и составила 9,6 млрд евро, что связано со значительной капиталоёмкостью проектов ГЧП в области транспорта. </w:t>
      </w:r>
    </w:p>
    <w:p w:rsidR="00F31F19" w:rsidRDefault="00F31F19" w:rsidP="00D16A50">
      <w:pPr>
        <w:spacing w:after="0" w:line="240" w:lineRule="auto"/>
        <w:jc w:val="both"/>
        <w:rPr>
          <w:rFonts w:ascii="Times New Roman" w:hAnsi="Times New Roman" w:cs="Times New Roman"/>
          <w:sz w:val="24"/>
          <w:szCs w:val="24"/>
        </w:rPr>
      </w:pPr>
    </w:p>
    <w:p w:rsidR="00F31F19" w:rsidRPr="0021010D" w:rsidRDefault="00F31F19" w:rsidP="00D16A50">
      <w:pPr>
        <w:spacing w:after="0" w:line="240" w:lineRule="auto"/>
        <w:jc w:val="both"/>
        <w:rPr>
          <w:rFonts w:ascii="Times New Roman" w:hAnsi="Times New Roman" w:cs="Times New Roman"/>
          <w:b/>
          <w:sz w:val="24"/>
          <w:szCs w:val="24"/>
        </w:rPr>
      </w:pPr>
      <w:r w:rsidRPr="0021010D">
        <w:rPr>
          <w:rFonts w:ascii="Times New Roman" w:hAnsi="Times New Roman" w:cs="Times New Roman"/>
          <w:b/>
          <w:sz w:val="24"/>
          <w:szCs w:val="24"/>
        </w:rPr>
        <w:t>Вопросы для самоконтроля</w:t>
      </w:r>
    </w:p>
    <w:p w:rsidR="00F31F19" w:rsidRPr="00F31F19" w:rsidRDefault="00F31F19" w:rsidP="00D16A50">
      <w:pPr>
        <w:spacing w:after="0" w:line="240" w:lineRule="auto"/>
        <w:jc w:val="both"/>
        <w:rPr>
          <w:rFonts w:ascii="Times New Roman" w:hAnsi="Times New Roman" w:cs="Times New Roman"/>
          <w:sz w:val="24"/>
          <w:szCs w:val="24"/>
        </w:rPr>
      </w:pPr>
      <w:r w:rsidRPr="00F31F19">
        <w:rPr>
          <w:rFonts w:ascii="Times New Roman" w:hAnsi="Times New Roman" w:cs="Times New Roman"/>
          <w:sz w:val="24"/>
          <w:szCs w:val="24"/>
        </w:rPr>
        <w:t>1.</w:t>
      </w:r>
      <w:r w:rsidRPr="00F31F19">
        <w:rPr>
          <w:rFonts w:ascii="Times New Roman" w:hAnsi="Times New Roman" w:cs="Times New Roman"/>
          <w:sz w:val="24"/>
          <w:szCs w:val="24"/>
        </w:rPr>
        <w:tab/>
      </w:r>
      <w:r w:rsidR="0021010D">
        <w:rPr>
          <w:rFonts w:ascii="Times New Roman" w:hAnsi="Times New Roman" w:cs="Times New Roman"/>
          <w:sz w:val="24"/>
          <w:szCs w:val="24"/>
        </w:rPr>
        <w:t>Охарактеризуйте э</w:t>
      </w:r>
      <w:r w:rsidRPr="00F31F19">
        <w:rPr>
          <w:rFonts w:ascii="Times New Roman" w:hAnsi="Times New Roman" w:cs="Times New Roman"/>
          <w:sz w:val="24"/>
          <w:szCs w:val="24"/>
        </w:rPr>
        <w:t>тапы развития ГЧП</w:t>
      </w:r>
    </w:p>
    <w:p w:rsidR="00F31F19" w:rsidRPr="00F31F19" w:rsidRDefault="00F31F19" w:rsidP="00D16A50">
      <w:pPr>
        <w:spacing w:after="0" w:line="240" w:lineRule="auto"/>
        <w:jc w:val="both"/>
        <w:rPr>
          <w:rFonts w:ascii="Times New Roman" w:hAnsi="Times New Roman" w:cs="Times New Roman"/>
          <w:sz w:val="24"/>
          <w:szCs w:val="24"/>
        </w:rPr>
      </w:pPr>
      <w:r w:rsidRPr="00F31F19">
        <w:rPr>
          <w:rFonts w:ascii="Times New Roman" w:hAnsi="Times New Roman" w:cs="Times New Roman"/>
          <w:sz w:val="24"/>
          <w:szCs w:val="24"/>
        </w:rPr>
        <w:t>2.</w:t>
      </w:r>
      <w:r w:rsidRPr="00F31F19">
        <w:rPr>
          <w:rFonts w:ascii="Times New Roman" w:hAnsi="Times New Roman" w:cs="Times New Roman"/>
          <w:sz w:val="24"/>
          <w:szCs w:val="24"/>
        </w:rPr>
        <w:tab/>
      </w:r>
      <w:r w:rsidR="0021010D">
        <w:rPr>
          <w:rFonts w:ascii="Times New Roman" w:hAnsi="Times New Roman" w:cs="Times New Roman"/>
          <w:sz w:val="24"/>
          <w:szCs w:val="24"/>
        </w:rPr>
        <w:t>В чем суть п</w:t>
      </w:r>
      <w:r w:rsidRPr="00F31F19">
        <w:rPr>
          <w:rFonts w:ascii="Times New Roman" w:hAnsi="Times New Roman" w:cs="Times New Roman"/>
          <w:sz w:val="24"/>
          <w:szCs w:val="24"/>
        </w:rPr>
        <w:t>олитик</w:t>
      </w:r>
      <w:r w:rsidR="0021010D">
        <w:rPr>
          <w:rFonts w:ascii="Times New Roman" w:hAnsi="Times New Roman" w:cs="Times New Roman"/>
          <w:sz w:val="24"/>
          <w:szCs w:val="24"/>
        </w:rPr>
        <w:t>и</w:t>
      </w:r>
      <w:r w:rsidRPr="00F31F19">
        <w:rPr>
          <w:rFonts w:ascii="Times New Roman" w:hAnsi="Times New Roman" w:cs="Times New Roman"/>
          <w:sz w:val="24"/>
          <w:szCs w:val="24"/>
        </w:rPr>
        <w:t xml:space="preserve"> ГЧП</w:t>
      </w:r>
      <w:r w:rsidR="0021010D">
        <w:rPr>
          <w:rFonts w:ascii="Times New Roman" w:hAnsi="Times New Roman" w:cs="Times New Roman"/>
          <w:sz w:val="24"/>
          <w:szCs w:val="24"/>
        </w:rPr>
        <w:t>?</w:t>
      </w:r>
    </w:p>
    <w:p w:rsidR="00F31F19" w:rsidRDefault="00F31F19" w:rsidP="00D16A50">
      <w:pPr>
        <w:spacing w:after="0" w:line="240" w:lineRule="auto"/>
        <w:jc w:val="both"/>
        <w:rPr>
          <w:rFonts w:ascii="Times New Roman" w:hAnsi="Times New Roman" w:cs="Times New Roman"/>
          <w:sz w:val="24"/>
          <w:szCs w:val="24"/>
        </w:rPr>
      </w:pPr>
      <w:r w:rsidRPr="00F31F19">
        <w:rPr>
          <w:rFonts w:ascii="Times New Roman" w:hAnsi="Times New Roman" w:cs="Times New Roman"/>
          <w:sz w:val="24"/>
          <w:szCs w:val="24"/>
        </w:rPr>
        <w:t>3.</w:t>
      </w:r>
      <w:r w:rsidRPr="00F31F19">
        <w:rPr>
          <w:rFonts w:ascii="Times New Roman" w:hAnsi="Times New Roman" w:cs="Times New Roman"/>
          <w:sz w:val="24"/>
          <w:szCs w:val="24"/>
        </w:rPr>
        <w:tab/>
      </w:r>
      <w:r w:rsidR="0021010D">
        <w:rPr>
          <w:rFonts w:ascii="Times New Roman" w:hAnsi="Times New Roman" w:cs="Times New Roman"/>
          <w:sz w:val="24"/>
          <w:szCs w:val="24"/>
        </w:rPr>
        <w:t>Каковы с</w:t>
      </w:r>
      <w:r w:rsidRPr="00F31F19">
        <w:rPr>
          <w:rFonts w:ascii="Times New Roman" w:hAnsi="Times New Roman" w:cs="Times New Roman"/>
          <w:sz w:val="24"/>
          <w:szCs w:val="24"/>
        </w:rPr>
        <w:t>феры применения государственно-частного партнерства в РК</w:t>
      </w:r>
      <w:r w:rsidR="0021010D">
        <w:rPr>
          <w:rFonts w:ascii="Times New Roman" w:hAnsi="Times New Roman" w:cs="Times New Roman"/>
          <w:sz w:val="24"/>
          <w:szCs w:val="24"/>
        </w:rPr>
        <w:t>?</w:t>
      </w:r>
    </w:p>
    <w:p w:rsidR="0021010D" w:rsidRPr="00BE3EB6" w:rsidRDefault="0021010D" w:rsidP="00D16A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На каком этапе развития ГЧП находится Казахстан?</w:t>
      </w:r>
    </w:p>
    <w:p w:rsidR="00F34994" w:rsidRPr="00BE3EB6" w:rsidRDefault="00F34994" w:rsidP="00D16A50">
      <w:pPr>
        <w:spacing w:after="0" w:line="240" w:lineRule="auto"/>
        <w:jc w:val="both"/>
        <w:rPr>
          <w:rFonts w:ascii="Times New Roman" w:hAnsi="Times New Roman" w:cs="Times New Roman"/>
          <w:sz w:val="24"/>
          <w:szCs w:val="24"/>
        </w:rPr>
      </w:pPr>
    </w:p>
    <w:p w:rsidR="0021010D" w:rsidRDefault="0021010D" w:rsidP="00D16A50">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D13C02" w:rsidRDefault="00564523" w:rsidP="00D16A50">
      <w:pPr>
        <w:overflowPunct w:val="0"/>
        <w:autoSpaceDE w:val="0"/>
        <w:autoSpaceDN w:val="0"/>
        <w:adjustRightInd w:val="0"/>
        <w:spacing w:after="0" w:line="240" w:lineRule="auto"/>
        <w:jc w:val="both"/>
        <w:rPr>
          <w:rFonts w:ascii="Times New Roman" w:eastAsia="Calibri" w:hAnsi="Times New Roman" w:cs="Times New Roman"/>
          <w:b/>
          <w:sz w:val="24"/>
          <w:szCs w:val="24"/>
        </w:rPr>
      </w:pPr>
      <w:r w:rsidRPr="00BE3EB6">
        <w:rPr>
          <w:rFonts w:ascii="Times New Roman" w:eastAsia="Times New Roman" w:hAnsi="Times New Roman" w:cs="Times New Roman"/>
          <w:b/>
          <w:sz w:val="24"/>
          <w:szCs w:val="24"/>
          <w:lang w:eastAsia="ru-RU"/>
        </w:rPr>
        <w:t xml:space="preserve">Лекция </w:t>
      </w:r>
      <w:proofErr w:type="gramStart"/>
      <w:r w:rsidR="00322188" w:rsidRPr="00BE3EB6">
        <w:rPr>
          <w:rFonts w:ascii="Times New Roman" w:eastAsia="Times New Roman" w:hAnsi="Times New Roman" w:cs="Times New Roman"/>
          <w:b/>
          <w:sz w:val="24"/>
          <w:szCs w:val="24"/>
          <w:lang w:eastAsia="ru-RU"/>
        </w:rPr>
        <w:t>3</w:t>
      </w:r>
      <w:r w:rsidRPr="00BE3EB6">
        <w:rPr>
          <w:rFonts w:ascii="Times New Roman" w:eastAsia="SimSun" w:hAnsi="Times New Roman" w:cs="Times New Roman"/>
          <w:b/>
          <w:sz w:val="24"/>
          <w:szCs w:val="24"/>
          <w:lang w:eastAsia="ru-RU"/>
        </w:rPr>
        <w:t xml:space="preserve">  </w:t>
      </w:r>
      <w:r w:rsidR="002C608A" w:rsidRPr="002C608A">
        <w:rPr>
          <w:rFonts w:ascii="Times New Roman" w:eastAsia="Calibri" w:hAnsi="Times New Roman" w:cs="Times New Roman"/>
          <w:b/>
          <w:sz w:val="24"/>
          <w:szCs w:val="24"/>
        </w:rPr>
        <w:t>Законодательная</w:t>
      </w:r>
      <w:proofErr w:type="gramEnd"/>
      <w:r w:rsidR="002C608A" w:rsidRPr="002C608A">
        <w:rPr>
          <w:rFonts w:ascii="Times New Roman" w:eastAsia="Calibri" w:hAnsi="Times New Roman" w:cs="Times New Roman"/>
          <w:b/>
          <w:sz w:val="24"/>
          <w:szCs w:val="24"/>
        </w:rPr>
        <w:t xml:space="preserve"> база  партнерских взаимоотношений государства и бизнеса в РК</w:t>
      </w:r>
    </w:p>
    <w:p w:rsidR="00D16A50" w:rsidRPr="00BE3EB6" w:rsidRDefault="00D16A50" w:rsidP="00D16A50">
      <w:pPr>
        <w:overflowPunct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Вопросы</w:t>
      </w:r>
    </w:p>
    <w:p w:rsidR="002C608A" w:rsidRPr="00421449" w:rsidRDefault="009C5591" w:rsidP="00D16A50">
      <w:pPr>
        <w:pStyle w:val="a4"/>
        <w:numPr>
          <w:ilvl w:val="0"/>
          <w:numId w:val="9"/>
        </w:numPr>
        <w:overflowPunct w:val="0"/>
        <w:autoSpaceDE w:val="0"/>
        <w:autoSpaceDN w:val="0"/>
        <w:adjustRightInd w:val="0"/>
        <w:spacing w:after="0" w:line="240" w:lineRule="auto"/>
        <w:ind w:left="0" w:firstLine="0"/>
        <w:jc w:val="both"/>
        <w:rPr>
          <w:rFonts w:ascii="Times New Roman" w:eastAsia="Calibri" w:hAnsi="Times New Roman" w:cs="Times New Roman"/>
          <w:sz w:val="24"/>
          <w:szCs w:val="24"/>
        </w:rPr>
      </w:pPr>
      <w:r w:rsidRPr="00421449">
        <w:rPr>
          <w:rFonts w:ascii="Times New Roman" w:eastAsia="Calibri" w:hAnsi="Times New Roman" w:cs="Times New Roman"/>
          <w:sz w:val="24"/>
          <w:szCs w:val="24"/>
        </w:rPr>
        <w:t>Необходимость регулирования взаимоотношений государства и бизнеса</w:t>
      </w:r>
    </w:p>
    <w:p w:rsidR="009C5591" w:rsidRPr="00421449" w:rsidRDefault="009C5591" w:rsidP="00D16A50">
      <w:pPr>
        <w:pStyle w:val="a4"/>
        <w:numPr>
          <w:ilvl w:val="0"/>
          <w:numId w:val="9"/>
        </w:numPr>
        <w:overflowPunct w:val="0"/>
        <w:autoSpaceDE w:val="0"/>
        <w:autoSpaceDN w:val="0"/>
        <w:adjustRightInd w:val="0"/>
        <w:spacing w:after="0" w:line="240" w:lineRule="auto"/>
        <w:ind w:left="0" w:firstLine="0"/>
        <w:jc w:val="both"/>
        <w:rPr>
          <w:rFonts w:ascii="Times New Roman" w:eastAsia="Calibri" w:hAnsi="Times New Roman" w:cs="Times New Roman"/>
          <w:sz w:val="24"/>
          <w:szCs w:val="24"/>
        </w:rPr>
      </w:pPr>
      <w:r w:rsidRPr="00421449">
        <w:rPr>
          <w:rFonts w:ascii="Times New Roman" w:eastAsia="Calibri" w:hAnsi="Times New Roman" w:cs="Times New Roman"/>
          <w:sz w:val="24"/>
          <w:szCs w:val="24"/>
        </w:rPr>
        <w:t>Развитие законодательной базы   ГЧП в Казахстане</w:t>
      </w:r>
    </w:p>
    <w:p w:rsidR="009C5591" w:rsidRPr="00421449" w:rsidRDefault="00421449" w:rsidP="00D16A50">
      <w:pPr>
        <w:pStyle w:val="a4"/>
        <w:numPr>
          <w:ilvl w:val="0"/>
          <w:numId w:val="9"/>
        </w:numPr>
        <w:overflowPunct w:val="0"/>
        <w:autoSpaceDE w:val="0"/>
        <w:autoSpaceDN w:val="0"/>
        <w:adjustRightInd w:val="0"/>
        <w:spacing w:after="0" w:line="240" w:lineRule="auto"/>
        <w:ind w:left="0" w:firstLine="0"/>
        <w:jc w:val="both"/>
        <w:rPr>
          <w:rFonts w:ascii="Times New Roman" w:eastAsia="Calibri" w:hAnsi="Times New Roman" w:cs="Times New Roman"/>
          <w:sz w:val="24"/>
          <w:szCs w:val="24"/>
        </w:rPr>
      </w:pPr>
      <w:r w:rsidRPr="00421449">
        <w:rPr>
          <w:rFonts w:ascii="Times New Roman" w:eastAsia="Calibri" w:hAnsi="Times New Roman" w:cs="Times New Roman"/>
          <w:sz w:val="24"/>
          <w:szCs w:val="24"/>
        </w:rPr>
        <w:t>Регулирующая роль Закона Республики Казахстан от 11.11.2015 года «О государственно-частном партнерстве»</w:t>
      </w:r>
    </w:p>
    <w:p w:rsidR="002C608A" w:rsidRPr="00BE3EB6" w:rsidRDefault="002C608A" w:rsidP="00D16A50">
      <w:pPr>
        <w:overflowPunct w:val="0"/>
        <w:autoSpaceDE w:val="0"/>
        <w:autoSpaceDN w:val="0"/>
        <w:adjustRightInd w:val="0"/>
        <w:spacing w:after="0" w:line="240" w:lineRule="auto"/>
        <w:jc w:val="both"/>
        <w:rPr>
          <w:rFonts w:ascii="Times New Roman" w:eastAsia="Calibri" w:hAnsi="Times New Roman" w:cs="Times New Roman"/>
          <w:b/>
          <w:sz w:val="24"/>
          <w:szCs w:val="24"/>
        </w:rPr>
      </w:pPr>
    </w:p>
    <w:p w:rsidR="00D13C02" w:rsidRPr="00BE3EB6" w:rsidRDefault="00421449" w:rsidP="00D16A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466F8" w:rsidRPr="00BE3EB6">
        <w:rPr>
          <w:rFonts w:ascii="Times New Roman" w:eastAsia="Calibri" w:hAnsi="Times New Roman" w:cs="Times New Roman"/>
          <w:sz w:val="24"/>
          <w:szCs w:val="24"/>
        </w:rPr>
        <w:t xml:space="preserve">Законодательная база   ГЧП в Казахстане формируется </w:t>
      </w:r>
      <w:proofErr w:type="gramStart"/>
      <w:r w:rsidR="000F5945" w:rsidRPr="00BE3EB6">
        <w:rPr>
          <w:rFonts w:ascii="Times New Roman" w:eastAsia="Calibri" w:hAnsi="Times New Roman" w:cs="Times New Roman"/>
          <w:sz w:val="24"/>
          <w:szCs w:val="24"/>
        </w:rPr>
        <w:t>рядом  законодательных</w:t>
      </w:r>
      <w:proofErr w:type="gramEnd"/>
      <w:r w:rsidR="000F5945" w:rsidRPr="00BE3EB6">
        <w:rPr>
          <w:rFonts w:ascii="Times New Roman" w:eastAsia="Calibri" w:hAnsi="Times New Roman" w:cs="Times New Roman"/>
          <w:sz w:val="24"/>
          <w:szCs w:val="24"/>
        </w:rPr>
        <w:t xml:space="preserve"> актов.</w:t>
      </w:r>
      <w:r w:rsidR="003466F8" w:rsidRPr="00BE3EB6">
        <w:rPr>
          <w:rFonts w:ascii="Times New Roman" w:eastAsia="Calibri" w:hAnsi="Times New Roman" w:cs="Times New Roman"/>
          <w:sz w:val="24"/>
          <w:szCs w:val="24"/>
        </w:rPr>
        <w:t xml:space="preserve">                                                                                                                                                                                                                         </w:t>
      </w:r>
    </w:p>
    <w:p w:rsidR="00D13C02" w:rsidRPr="00BE3EB6" w:rsidRDefault="00D13C02"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w:t>
      </w:r>
      <w:proofErr w:type="gramStart"/>
      <w:r w:rsidRPr="00BE3EB6">
        <w:rPr>
          <w:rFonts w:ascii="Times New Roman" w:eastAsia="Calibri" w:hAnsi="Times New Roman" w:cs="Times New Roman"/>
          <w:sz w:val="24"/>
          <w:szCs w:val="24"/>
        </w:rPr>
        <w:t>6  июля</w:t>
      </w:r>
      <w:proofErr w:type="gramEnd"/>
      <w:r w:rsidRPr="00BE3EB6">
        <w:rPr>
          <w:rFonts w:ascii="Times New Roman" w:eastAsia="Calibri" w:hAnsi="Times New Roman" w:cs="Times New Roman"/>
          <w:sz w:val="24"/>
          <w:szCs w:val="24"/>
        </w:rPr>
        <w:t xml:space="preserve">  2005  ГОДА  –  заключение  первого  концессионного соглашения  по  проекту  «Строительство  и  эксплуатация новой  железнодорожной  линии  «Станция  Шар  –  Усть-Каменогорск»</w:t>
      </w:r>
    </w:p>
    <w:p w:rsidR="00D13C02" w:rsidRPr="00BE3EB6" w:rsidRDefault="00D13C02"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28   декабря   2005   года   –   заключение   </w:t>
      </w:r>
      <w:proofErr w:type="spellStart"/>
      <w:r w:rsidR="003466F8" w:rsidRPr="00BE3EB6">
        <w:rPr>
          <w:rFonts w:ascii="Times New Roman" w:eastAsia="Calibri" w:hAnsi="Times New Roman" w:cs="Times New Roman"/>
          <w:sz w:val="24"/>
          <w:szCs w:val="24"/>
        </w:rPr>
        <w:t>осредством</w:t>
      </w:r>
      <w:proofErr w:type="spellEnd"/>
      <w:r w:rsidR="003466F8" w:rsidRPr="00BE3EB6">
        <w:rPr>
          <w:rFonts w:ascii="Times New Roman" w:eastAsia="Calibri" w:hAnsi="Times New Roman" w:cs="Times New Roman"/>
          <w:sz w:val="24"/>
          <w:szCs w:val="24"/>
        </w:rPr>
        <w:t xml:space="preserve"> </w:t>
      </w:r>
      <w:r w:rsidRPr="00BE3EB6">
        <w:rPr>
          <w:rFonts w:ascii="Times New Roman" w:eastAsia="Calibri" w:hAnsi="Times New Roman" w:cs="Times New Roman"/>
          <w:sz w:val="24"/>
          <w:szCs w:val="24"/>
        </w:rPr>
        <w:t>концессионного соглашения по проекту «Строительство межрегиональной линии   электропередачи</w:t>
      </w:r>
      <w:proofErr w:type="gramStart"/>
      <w:r w:rsidRPr="00BE3EB6">
        <w:rPr>
          <w:rFonts w:ascii="Times New Roman" w:eastAsia="Calibri" w:hAnsi="Times New Roman" w:cs="Times New Roman"/>
          <w:sz w:val="24"/>
          <w:szCs w:val="24"/>
        </w:rPr>
        <w:t xml:space="preserve">   «</w:t>
      </w:r>
      <w:proofErr w:type="gramEnd"/>
      <w:r w:rsidRPr="00BE3EB6">
        <w:rPr>
          <w:rFonts w:ascii="Times New Roman" w:eastAsia="Calibri" w:hAnsi="Times New Roman" w:cs="Times New Roman"/>
          <w:sz w:val="24"/>
          <w:szCs w:val="24"/>
        </w:rPr>
        <w:t>Северный   Казахстан   – Актюбинская область»</w:t>
      </w:r>
    </w:p>
    <w:p w:rsidR="00D13C02" w:rsidRPr="00BE3EB6" w:rsidRDefault="00D13C02"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7 июля 2006 года – принят Закон Республики Казахстан «О концессиях»</w:t>
      </w:r>
    </w:p>
    <w:p w:rsidR="00D13C02" w:rsidRPr="00BE3EB6" w:rsidRDefault="00D13C02"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2007   год   –   заключение   договоров   концессии   по   проектам</w:t>
      </w:r>
      <w:proofErr w:type="gramStart"/>
      <w:r w:rsidRPr="00BE3EB6">
        <w:rPr>
          <w:rFonts w:ascii="Times New Roman" w:eastAsia="Calibri" w:hAnsi="Times New Roman" w:cs="Times New Roman"/>
          <w:sz w:val="24"/>
          <w:szCs w:val="24"/>
        </w:rPr>
        <w:t xml:space="preserve">   «</w:t>
      </w:r>
      <w:proofErr w:type="gramEnd"/>
      <w:r w:rsidRPr="00BE3EB6">
        <w:rPr>
          <w:rFonts w:ascii="Times New Roman" w:eastAsia="Calibri" w:hAnsi="Times New Roman" w:cs="Times New Roman"/>
          <w:sz w:val="24"/>
          <w:szCs w:val="24"/>
        </w:rPr>
        <w:t xml:space="preserve">Пассажирский   терминал   международного   аэропорта   Актау», «Железнодорожный участок </w:t>
      </w:r>
      <w:proofErr w:type="spellStart"/>
      <w:r w:rsidRPr="00BE3EB6">
        <w:rPr>
          <w:rFonts w:ascii="Times New Roman" w:eastAsia="Calibri" w:hAnsi="Times New Roman" w:cs="Times New Roman"/>
          <w:sz w:val="24"/>
          <w:szCs w:val="24"/>
        </w:rPr>
        <w:t>Ералиево-Курык</w:t>
      </w:r>
      <w:proofErr w:type="spellEnd"/>
      <w:r w:rsidRPr="00BE3EB6">
        <w:rPr>
          <w:rFonts w:ascii="Times New Roman" w:eastAsia="Calibri" w:hAnsi="Times New Roman" w:cs="Times New Roman"/>
          <w:sz w:val="24"/>
          <w:szCs w:val="24"/>
        </w:rPr>
        <w:t xml:space="preserve">», «Электрификация железнодорожного участка </w:t>
      </w:r>
      <w:proofErr w:type="spellStart"/>
      <w:r w:rsidRPr="00BE3EB6">
        <w:rPr>
          <w:rFonts w:ascii="Times New Roman" w:eastAsia="Calibri" w:hAnsi="Times New Roman" w:cs="Times New Roman"/>
          <w:sz w:val="24"/>
          <w:szCs w:val="24"/>
        </w:rPr>
        <w:t>Макат-Кандыагаш</w:t>
      </w:r>
      <w:proofErr w:type="spellEnd"/>
      <w:r w:rsidRPr="00BE3EB6">
        <w:rPr>
          <w:rFonts w:ascii="Times New Roman" w:eastAsia="Calibri" w:hAnsi="Times New Roman" w:cs="Times New Roman"/>
          <w:sz w:val="24"/>
          <w:szCs w:val="24"/>
        </w:rPr>
        <w:t>»</w:t>
      </w:r>
    </w:p>
    <w:p w:rsidR="00D13C02" w:rsidRPr="00BE3EB6" w:rsidRDefault="00D13C02"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w:t>
      </w:r>
      <w:r w:rsidRPr="00BE3EB6">
        <w:rPr>
          <w:rFonts w:ascii="Times New Roman" w:eastAsia="Calibri" w:hAnsi="Times New Roman" w:cs="Times New Roman"/>
          <w:sz w:val="24"/>
          <w:szCs w:val="24"/>
        </w:rPr>
        <w:tab/>
        <w:t>2008   год   –   заключение   договоров концессии   по   проектам</w:t>
      </w:r>
      <w:proofErr w:type="gramStart"/>
      <w:r w:rsidRPr="00BE3EB6">
        <w:rPr>
          <w:rFonts w:ascii="Times New Roman" w:eastAsia="Calibri" w:hAnsi="Times New Roman" w:cs="Times New Roman"/>
          <w:sz w:val="24"/>
          <w:szCs w:val="24"/>
        </w:rPr>
        <w:t xml:space="preserve">   «</w:t>
      </w:r>
      <w:proofErr w:type="gramEnd"/>
      <w:r w:rsidRPr="00BE3EB6">
        <w:rPr>
          <w:rFonts w:ascii="Times New Roman" w:eastAsia="Calibri" w:hAnsi="Times New Roman" w:cs="Times New Roman"/>
          <w:sz w:val="24"/>
          <w:szCs w:val="24"/>
        </w:rPr>
        <w:t xml:space="preserve">Газотурбинная электростанция   в   городе   </w:t>
      </w:r>
      <w:proofErr w:type="spellStart"/>
      <w:r w:rsidRPr="00BE3EB6">
        <w:rPr>
          <w:rFonts w:ascii="Times New Roman" w:eastAsia="Calibri" w:hAnsi="Times New Roman" w:cs="Times New Roman"/>
          <w:sz w:val="24"/>
          <w:szCs w:val="24"/>
        </w:rPr>
        <w:t>Кандыагаше</w:t>
      </w:r>
      <w:proofErr w:type="spellEnd"/>
      <w:r w:rsidRPr="00BE3EB6">
        <w:rPr>
          <w:rFonts w:ascii="Times New Roman" w:eastAsia="Calibri" w:hAnsi="Times New Roman" w:cs="Times New Roman"/>
          <w:sz w:val="24"/>
          <w:szCs w:val="24"/>
        </w:rPr>
        <w:t xml:space="preserve"> Актюбинской    области» ,  «Железнодорожный   участок   </w:t>
      </w:r>
      <w:proofErr w:type="spellStart"/>
      <w:r w:rsidRPr="00BE3EB6">
        <w:rPr>
          <w:rFonts w:ascii="Times New Roman" w:eastAsia="Calibri" w:hAnsi="Times New Roman" w:cs="Times New Roman"/>
          <w:sz w:val="24"/>
          <w:szCs w:val="24"/>
        </w:rPr>
        <w:t>Коргас-Жетыген</w:t>
      </w:r>
      <w:proofErr w:type="spellEnd"/>
      <w:r w:rsidRPr="00BE3EB6">
        <w:rPr>
          <w:rFonts w:ascii="Times New Roman" w:eastAsia="Calibri" w:hAnsi="Times New Roman" w:cs="Times New Roman"/>
          <w:sz w:val="24"/>
          <w:szCs w:val="24"/>
        </w:rPr>
        <w:t>»</w:t>
      </w:r>
    </w:p>
    <w:p w:rsidR="00D13C02" w:rsidRPr="00BE3EB6" w:rsidRDefault="00D13C02" w:rsidP="00D16A50">
      <w:pPr>
        <w:spacing w:after="0" w:line="240" w:lineRule="auto"/>
        <w:jc w:val="both"/>
        <w:rPr>
          <w:rFonts w:ascii="Times New Roman" w:eastAsia="Calibri" w:hAnsi="Times New Roman" w:cs="Times New Roman"/>
          <w:sz w:val="24"/>
          <w:szCs w:val="24"/>
        </w:rPr>
      </w:pPr>
      <w:proofErr w:type="gramStart"/>
      <w:r w:rsidRPr="00BE3EB6">
        <w:rPr>
          <w:rFonts w:ascii="Times New Roman" w:eastAsia="Calibri" w:hAnsi="Times New Roman" w:cs="Times New Roman"/>
          <w:sz w:val="24"/>
          <w:szCs w:val="24"/>
        </w:rPr>
        <w:t>5  июля</w:t>
      </w:r>
      <w:proofErr w:type="gramEnd"/>
      <w:r w:rsidRPr="00BE3EB6">
        <w:rPr>
          <w:rFonts w:ascii="Times New Roman" w:eastAsia="Calibri" w:hAnsi="Times New Roman" w:cs="Times New Roman"/>
          <w:sz w:val="24"/>
          <w:szCs w:val="24"/>
        </w:rPr>
        <w:t xml:space="preserve">  2008  года  –  внесение  изменений  и дополнений  в  Закон  Республики  Казахстан  «О концессиях»  и  другие  нормативные  правовые акты</w:t>
      </w:r>
    </w:p>
    <w:p w:rsidR="00D13C02" w:rsidRPr="00BE3EB6" w:rsidRDefault="00D13C02"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17   июля   2008   года   –   принятие постановления    </w:t>
      </w:r>
      <w:proofErr w:type="gramStart"/>
      <w:r w:rsidRPr="00BE3EB6">
        <w:rPr>
          <w:rFonts w:ascii="Times New Roman" w:eastAsia="Calibri" w:hAnsi="Times New Roman" w:cs="Times New Roman"/>
          <w:sz w:val="24"/>
          <w:szCs w:val="24"/>
        </w:rPr>
        <w:t>Правительства  Республики</w:t>
      </w:r>
      <w:proofErr w:type="gramEnd"/>
      <w:r w:rsidRPr="00BE3EB6">
        <w:rPr>
          <w:rFonts w:ascii="Times New Roman" w:eastAsia="Calibri" w:hAnsi="Times New Roman" w:cs="Times New Roman"/>
          <w:sz w:val="24"/>
          <w:szCs w:val="24"/>
        </w:rPr>
        <w:t xml:space="preserve">   Казахстан   о   создании Казахстанского  центра  государственно-частного   партнерства   в   форме акционерного общества (Центр ГЧП)</w:t>
      </w:r>
    </w:p>
    <w:p w:rsidR="00D13C02" w:rsidRPr="00BE3EB6" w:rsidRDefault="00D13C02" w:rsidP="00D16A50">
      <w:pPr>
        <w:spacing w:after="0" w:line="240" w:lineRule="auto"/>
        <w:jc w:val="both"/>
        <w:rPr>
          <w:rFonts w:ascii="Times New Roman" w:eastAsia="Calibri" w:hAnsi="Times New Roman" w:cs="Times New Roman"/>
          <w:sz w:val="24"/>
          <w:szCs w:val="24"/>
        </w:rPr>
      </w:pPr>
      <w:proofErr w:type="gramStart"/>
      <w:r w:rsidRPr="00BE3EB6">
        <w:rPr>
          <w:rFonts w:ascii="Times New Roman" w:eastAsia="Calibri" w:hAnsi="Times New Roman" w:cs="Times New Roman"/>
          <w:sz w:val="24"/>
          <w:szCs w:val="24"/>
        </w:rPr>
        <w:t>29  июня</w:t>
      </w:r>
      <w:proofErr w:type="gramEnd"/>
      <w:r w:rsidRPr="00BE3EB6">
        <w:rPr>
          <w:rFonts w:ascii="Times New Roman" w:eastAsia="Calibri" w:hAnsi="Times New Roman" w:cs="Times New Roman"/>
          <w:sz w:val="24"/>
          <w:szCs w:val="24"/>
        </w:rPr>
        <w:t xml:space="preserve">  2011  года  –  утверждение  постановлением  Правительства  Республики  Казахстан  о  принятии  Программы  по  развитию  государственно-частного партнерства в Республике Казахстан на 2011 – 2015 годы</w:t>
      </w:r>
    </w:p>
    <w:p w:rsidR="00D13C02" w:rsidRPr="00BE3EB6" w:rsidRDefault="00D13C02"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11 января 2012 года – Глава государства подписал Закон Республики Казахстан «О внесении изменений и дополнений в некоторые законодательные акты </w:t>
      </w:r>
      <w:proofErr w:type="gramStart"/>
      <w:r w:rsidRPr="00BE3EB6">
        <w:rPr>
          <w:rFonts w:ascii="Times New Roman" w:eastAsia="Calibri" w:hAnsi="Times New Roman" w:cs="Times New Roman"/>
          <w:sz w:val="24"/>
          <w:szCs w:val="24"/>
        </w:rPr>
        <w:t>Республики  Казахстан</w:t>
      </w:r>
      <w:proofErr w:type="gramEnd"/>
      <w:r w:rsidRPr="00BE3EB6">
        <w:rPr>
          <w:rFonts w:ascii="Times New Roman" w:eastAsia="Calibri" w:hAnsi="Times New Roman" w:cs="Times New Roman"/>
          <w:sz w:val="24"/>
          <w:szCs w:val="24"/>
        </w:rPr>
        <w:t xml:space="preserve">  по  вопросам  проектного  финансирования».  </w:t>
      </w:r>
      <w:proofErr w:type="gramStart"/>
      <w:r w:rsidRPr="00BE3EB6">
        <w:rPr>
          <w:rFonts w:ascii="Times New Roman" w:eastAsia="Calibri" w:hAnsi="Times New Roman" w:cs="Times New Roman"/>
          <w:sz w:val="24"/>
          <w:szCs w:val="24"/>
        </w:rPr>
        <w:t>Закон  направлен</w:t>
      </w:r>
      <w:proofErr w:type="gramEnd"/>
      <w:r w:rsidRPr="00BE3EB6">
        <w:rPr>
          <w:rFonts w:ascii="Times New Roman" w:eastAsia="Calibri" w:hAnsi="Times New Roman" w:cs="Times New Roman"/>
          <w:sz w:val="24"/>
          <w:szCs w:val="24"/>
        </w:rPr>
        <w:t xml:space="preserve">  на  создание  </w:t>
      </w:r>
      <w:r w:rsidRPr="00BE3EB6">
        <w:rPr>
          <w:rFonts w:ascii="Times New Roman" w:eastAsia="Calibri" w:hAnsi="Times New Roman" w:cs="Times New Roman"/>
          <w:sz w:val="24"/>
          <w:szCs w:val="24"/>
        </w:rPr>
        <w:lastRenderedPageBreak/>
        <w:t>основ  проектного  финансирования  в  интересах привлечения иностранных инвестиций на долгосрочные капиталоемкие проекты.</w:t>
      </w:r>
    </w:p>
    <w:p w:rsidR="00D13C02" w:rsidRPr="00BE3EB6" w:rsidRDefault="00D13C02"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w:t>
      </w:r>
      <w:proofErr w:type="gramStart"/>
      <w:r w:rsidRPr="00BE3EB6">
        <w:rPr>
          <w:rFonts w:ascii="Times New Roman" w:eastAsia="Calibri" w:hAnsi="Times New Roman" w:cs="Times New Roman"/>
          <w:sz w:val="24"/>
          <w:szCs w:val="24"/>
        </w:rPr>
        <w:t>Закон  РК</w:t>
      </w:r>
      <w:proofErr w:type="gramEnd"/>
      <w:r w:rsidRPr="00BE3EB6">
        <w:rPr>
          <w:rFonts w:ascii="Times New Roman" w:eastAsia="Calibri" w:hAnsi="Times New Roman" w:cs="Times New Roman"/>
          <w:sz w:val="24"/>
          <w:szCs w:val="24"/>
        </w:rPr>
        <w:t xml:space="preserve">  «О  концессиях»  от  7  июля  2006  года  заложил  основы </w:t>
      </w:r>
    </w:p>
    <w:p w:rsidR="00D13C02" w:rsidRPr="00BE3EB6" w:rsidRDefault="00D13C02" w:rsidP="00D16A50">
      <w:pPr>
        <w:spacing w:after="0" w:line="240" w:lineRule="auto"/>
        <w:jc w:val="both"/>
        <w:rPr>
          <w:rFonts w:ascii="Times New Roman" w:eastAsia="Calibri" w:hAnsi="Times New Roman" w:cs="Times New Roman"/>
          <w:sz w:val="24"/>
          <w:szCs w:val="24"/>
        </w:rPr>
      </w:pPr>
      <w:proofErr w:type="gramStart"/>
      <w:r w:rsidRPr="00BE3EB6">
        <w:rPr>
          <w:rFonts w:ascii="Times New Roman" w:eastAsia="Calibri" w:hAnsi="Times New Roman" w:cs="Times New Roman"/>
          <w:sz w:val="24"/>
          <w:szCs w:val="24"/>
        </w:rPr>
        <w:t>развития</w:t>
      </w:r>
      <w:proofErr w:type="gramEnd"/>
      <w:r w:rsidRPr="00BE3EB6">
        <w:rPr>
          <w:rFonts w:ascii="Times New Roman" w:eastAsia="Calibri" w:hAnsi="Times New Roman" w:cs="Times New Roman"/>
          <w:sz w:val="24"/>
          <w:szCs w:val="24"/>
        </w:rPr>
        <w:t xml:space="preserve">   концессии,   как   одной   из   форм   ГЧП,   в   Казахстане,  был  разработан  и  принят  Закон  Республики  Казахстан  «О внесении   изменений   и   дополнений   в   некоторые   законодательные   акты </w:t>
      </w:r>
    </w:p>
    <w:p w:rsidR="00D13C02" w:rsidRPr="00BE3EB6" w:rsidRDefault="00D13C02"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Республики   Казахстан   по   вопросам   </w:t>
      </w:r>
      <w:proofErr w:type="gramStart"/>
      <w:r w:rsidRPr="00BE3EB6">
        <w:rPr>
          <w:rFonts w:ascii="Times New Roman" w:eastAsia="Calibri" w:hAnsi="Times New Roman" w:cs="Times New Roman"/>
          <w:sz w:val="24"/>
          <w:szCs w:val="24"/>
        </w:rPr>
        <w:t xml:space="preserve">концессии»   </w:t>
      </w:r>
      <w:proofErr w:type="gramEnd"/>
      <w:r w:rsidRPr="00BE3EB6">
        <w:rPr>
          <w:rFonts w:ascii="Times New Roman" w:eastAsia="Calibri" w:hAnsi="Times New Roman" w:cs="Times New Roman"/>
          <w:sz w:val="24"/>
          <w:szCs w:val="24"/>
        </w:rPr>
        <w:t xml:space="preserve">и   ряд   подзаконных </w:t>
      </w:r>
    </w:p>
    <w:p w:rsidR="00D13C02" w:rsidRPr="00BE3EB6" w:rsidRDefault="00D13C02"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документов. </w:t>
      </w:r>
    </w:p>
    <w:p w:rsidR="00564523" w:rsidRPr="00BE3EB6" w:rsidRDefault="00D13C02"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w:t>
      </w:r>
      <w:r w:rsidR="00564523" w:rsidRPr="00BE3EB6">
        <w:rPr>
          <w:rFonts w:ascii="Times New Roman" w:eastAsia="Calibri" w:hAnsi="Times New Roman" w:cs="Times New Roman"/>
          <w:sz w:val="24"/>
          <w:szCs w:val="24"/>
        </w:rPr>
        <w:t xml:space="preserve">7 июля 2006 г. был принят Закон РК «О концессиях», определивший правовое поле для внедрения в Казахстане механизма концессии, в том числе предусматривающий конкретные меры государственной поддержки концессионеров. </w:t>
      </w:r>
    </w:p>
    <w:p w:rsidR="00564523" w:rsidRPr="00BE3EB6" w:rsidRDefault="0056452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В ходе практической реализации Закона РК «О концессиях» был выявлен ряд следующих недостатков, как в законодательстве, так и в институциональной системе:</w:t>
      </w:r>
    </w:p>
    <w:p w:rsidR="00564523" w:rsidRPr="00BE3EB6" w:rsidRDefault="0056452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слабая коммерческая привлекательность объектов концессии;</w:t>
      </w:r>
    </w:p>
    <w:p w:rsidR="00564523" w:rsidRPr="00BE3EB6" w:rsidRDefault="0056452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ограниченность инструментов государственной поддержки концессионеров;</w:t>
      </w:r>
    </w:p>
    <w:p w:rsidR="00564523" w:rsidRPr="00BE3EB6" w:rsidRDefault="0056452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необходимость в усилении институциональной составляющей и качества экономической экспертизы проектов ГЧП</w:t>
      </w:r>
      <w:r w:rsidR="000F5945" w:rsidRPr="00BE3EB6">
        <w:rPr>
          <w:rFonts w:ascii="Times New Roman" w:eastAsia="Calibri" w:hAnsi="Times New Roman" w:cs="Times New Roman"/>
          <w:sz w:val="24"/>
          <w:szCs w:val="24"/>
        </w:rPr>
        <w:t xml:space="preserve">. Об этом докладывал </w:t>
      </w:r>
      <w:r w:rsidRPr="00BE3EB6">
        <w:rPr>
          <w:rFonts w:ascii="Times New Roman" w:eastAsia="Calibri" w:hAnsi="Times New Roman" w:cs="Times New Roman"/>
          <w:sz w:val="24"/>
          <w:szCs w:val="24"/>
        </w:rPr>
        <w:t xml:space="preserve">вице-министр экономики и бюджетного планирования РК М. </w:t>
      </w:r>
      <w:proofErr w:type="spellStart"/>
      <w:r w:rsidRPr="00BE3EB6">
        <w:rPr>
          <w:rFonts w:ascii="Times New Roman" w:eastAsia="Calibri" w:hAnsi="Times New Roman" w:cs="Times New Roman"/>
          <w:sz w:val="24"/>
          <w:szCs w:val="24"/>
        </w:rPr>
        <w:t>Кусаинов</w:t>
      </w:r>
      <w:proofErr w:type="spellEnd"/>
      <w:r w:rsidRPr="00BE3EB6">
        <w:rPr>
          <w:rFonts w:ascii="Times New Roman" w:eastAsia="Calibri" w:hAnsi="Times New Roman" w:cs="Times New Roman"/>
          <w:sz w:val="24"/>
          <w:szCs w:val="24"/>
        </w:rPr>
        <w:t xml:space="preserve"> на международной конференции «Концессионные проекты транспортной отрасли РК» на тему «Национальная политика развития государственно-частного партнерства в рамках реализации транспортных проектов» (Астана, 25 сентября 2008 года) /ИС «ПАРАГРАФ», 12.02.2010 г./).</w:t>
      </w:r>
    </w:p>
    <w:p w:rsidR="00564523" w:rsidRPr="00BE3EB6" w:rsidRDefault="0056452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В связи с этим для совершенствования механизма ГЧП и привлекательности концессионных проектов 5 июля 2008 г. был принят Закон РК «О внесении изменений и дополнений в некоторые законодательные акты по вопросам концессии», который позволил согласовать некоторые вопросы концессии в законодательстве республики. </w:t>
      </w:r>
    </w:p>
    <w:p w:rsidR="00564523" w:rsidRPr="00BE3EB6" w:rsidRDefault="0056452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Изменения коснулись Налогового, Бюджетного и Земельного кодексов, законов РК «О концессиях», «Об автомобильных дорогах», «О естественных монополиях», «О железнодорожном транспорте», «Об инвестициях», «Об электроэнергетике» и «О рынке ценных бумаг» по следующим основным направлениям:</w:t>
      </w:r>
    </w:p>
    <w:p w:rsidR="00564523" w:rsidRPr="00BE3EB6" w:rsidRDefault="0056452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1) расширение видов государственной поддержки концессионера;</w:t>
      </w:r>
    </w:p>
    <w:p w:rsidR="00564523" w:rsidRPr="00BE3EB6" w:rsidRDefault="0056452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2) усовершенствование процедур передачи объектов в концессию;</w:t>
      </w:r>
    </w:p>
    <w:p w:rsidR="00564523" w:rsidRPr="00BE3EB6" w:rsidRDefault="0056452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3) усиление институциональной системы;</w:t>
      </w:r>
    </w:p>
    <w:p w:rsidR="00564523" w:rsidRPr="00BE3EB6" w:rsidRDefault="0056452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4) повышение привлекательности концессионных проектов в автодорожной отрасли. </w:t>
      </w:r>
    </w:p>
    <w:p w:rsidR="00564523" w:rsidRPr="00BE3EB6" w:rsidRDefault="00564523"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В ходе практической реализации Закона РК «О концессиях» был выявлен ряд следующих недостатков, как в законодательстве, так и в институциональной системе:</w:t>
      </w:r>
    </w:p>
    <w:p w:rsidR="00564523" w:rsidRPr="00BE3EB6" w:rsidRDefault="00564523"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слабая коммерческая привлекательность объектов концессии;</w:t>
      </w:r>
    </w:p>
    <w:p w:rsidR="00564523" w:rsidRPr="00BE3EB6" w:rsidRDefault="00564523" w:rsidP="00D16A50">
      <w:pPr>
        <w:tabs>
          <w:tab w:val="left" w:pos="567"/>
        </w:tabs>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ограниченность инструментов государственной поддержки концессионеров;</w:t>
      </w:r>
    </w:p>
    <w:p w:rsidR="00564523" w:rsidRPr="00BE3EB6" w:rsidRDefault="00564523"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xml:space="preserve">- необходимость в усилении институциональной составляющей и качества экономической экспертизы проектов </w:t>
      </w:r>
      <w:proofErr w:type="gramStart"/>
      <w:r w:rsidRPr="00BE3EB6">
        <w:rPr>
          <w:rFonts w:ascii="Times New Roman" w:eastAsia="Times New Roman" w:hAnsi="Times New Roman" w:cs="Times New Roman"/>
          <w:sz w:val="24"/>
          <w:szCs w:val="24"/>
          <w:lang w:eastAsia="ru-RU"/>
        </w:rPr>
        <w:t xml:space="preserve">ГЧП </w:t>
      </w:r>
      <w:r w:rsidR="000F5945" w:rsidRPr="00BE3EB6">
        <w:rPr>
          <w:rFonts w:ascii="Times New Roman" w:eastAsia="Times New Roman" w:hAnsi="Times New Roman" w:cs="Times New Roman"/>
          <w:sz w:val="24"/>
          <w:szCs w:val="24"/>
          <w:lang w:eastAsia="ru-RU"/>
        </w:rPr>
        <w:t>.</w:t>
      </w:r>
      <w:proofErr w:type="gramEnd"/>
    </w:p>
    <w:p w:rsidR="00564523" w:rsidRPr="00BE3EB6" w:rsidRDefault="00564523"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xml:space="preserve">В связи с этим для совершенствования механизма ГЧП и привлекательности концессионных проектов 5 июля 2008 г. был принят </w:t>
      </w:r>
      <w:hyperlink r:id="rId11" w:history="1">
        <w:r w:rsidRPr="00BE3EB6">
          <w:rPr>
            <w:rFonts w:ascii="Times New Roman" w:eastAsia="Times New Roman" w:hAnsi="Times New Roman" w:cs="Times New Roman"/>
            <w:color w:val="333399"/>
            <w:sz w:val="24"/>
            <w:szCs w:val="24"/>
            <w:u w:val="single"/>
            <w:lang w:eastAsia="ru-RU"/>
          </w:rPr>
          <w:t>Закон</w:t>
        </w:r>
      </w:hyperlink>
      <w:r w:rsidRPr="00BE3EB6">
        <w:rPr>
          <w:rFonts w:ascii="Times New Roman" w:eastAsia="Times New Roman" w:hAnsi="Times New Roman" w:cs="Times New Roman"/>
          <w:sz w:val="24"/>
          <w:szCs w:val="24"/>
          <w:lang w:eastAsia="ru-RU"/>
        </w:rPr>
        <w:t xml:space="preserve"> РК «О внесении изменений и дополнений в некоторые законодательные акты по вопросам концессии», который позволил согласовать некоторые вопросы концессии в законодательстве республики. </w:t>
      </w:r>
    </w:p>
    <w:p w:rsidR="00564523" w:rsidRPr="00BE3EB6" w:rsidRDefault="00564523"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xml:space="preserve">Изменения коснулись </w:t>
      </w:r>
      <w:hyperlink r:id="rId12" w:history="1">
        <w:r w:rsidRPr="00BE3EB6">
          <w:rPr>
            <w:rFonts w:ascii="Times New Roman" w:eastAsia="Times New Roman" w:hAnsi="Times New Roman" w:cs="Times New Roman"/>
            <w:color w:val="333399"/>
            <w:sz w:val="24"/>
            <w:szCs w:val="24"/>
            <w:u w:val="single"/>
            <w:lang w:eastAsia="ru-RU"/>
          </w:rPr>
          <w:t>Налогового</w:t>
        </w:r>
      </w:hyperlink>
      <w:r w:rsidRPr="00BE3EB6">
        <w:rPr>
          <w:rFonts w:ascii="Times New Roman" w:eastAsia="Times New Roman" w:hAnsi="Times New Roman" w:cs="Times New Roman"/>
          <w:sz w:val="24"/>
          <w:szCs w:val="24"/>
          <w:lang w:eastAsia="ru-RU"/>
        </w:rPr>
        <w:t xml:space="preserve">, </w:t>
      </w:r>
      <w:hyperlink r:id="rId13" w:history="1">
        <w:r w:rsidRPr="00BE3EB6">
          <w:rPr>
            <w:rFonts w:ascii="Times New Roman" w:eastAsia="Times New Roman" w:hAnsi="Times New Roman" w:cs="Times New Roman"/>
            <w:color w:val="333399"/>
            <w:sz w:val="24"/>
            <w:szCs w:val="24"/>
            <w:u w:val="single"/>
            <w:lang w:eastAsia="ru-RU"/>
          </w:rPr>
          <w:t>Бюджетного</w:t>
        </w:r>
      </w:hyperlink>
      <w:r w:rsidRPr="00BE3EB6">
        <w:rPr>
          <w:rFonts w:ascii="Times New Roman" w:eastAsia="Times New Roman" w:hAnsi="Times New Roman" w:cs="Times New Roman"/>
          <w:sz w:val="24"/>
          <w:szCs w:val="24"/>
          <w:lang w:eastAsia="ru-RU"/>
        </w:rPr>
        <w:t xml:space="preserve"> и </w:t>
      </w:r>
      <w:hyperlink r:id="rId14" w:history="1">
        <w:r w:rsidRPr="00BE3EB6">
          <w:rPr>
            <w:rFonts w:ascii="Times New Roman" w:eastAsia="Times New Roman" w:hAnsi="Times New Roman" w:cs="Times New Roman"/>
            <w:color w:val="333399"/>
            <w:sz w:val="24"/>
            <w:szCs w:val="24"/>
            <w:u w:val="single"/>
            <w:lang w:eastAsia="ru-RU"/>
          </w:rPr>
          <w:t>Земельного кодексов</w:t>
        </w:r>
      </w:hyperlink>
      <w:r w:rsidRPr="00BE3EB6">
        <w:rPr>
          <w:rFonts w:ascii="Times New Roman" w:eastAsia="Times New Roman" w:hAnsi="Times New Roman" w:cs="Times New Roman"/>
          <w:sz w:val="24"/>
          <w:szCs w:val="24"/>
          <w:lang w:eastAsia="ru-RU"/>
        </w:rPr>
        <w:t xml:space="preserve">, </w:t>
      </w:r>
      <w:hyperlink r:id="rId15" w:history="1">
        <w:r w:rsidRPr="00BE3EB6">
          <w:rPr>
            <w:rFonts w:ascii="Times New Roman" w:eastAsia="Times New Roman" w:hAnsi="Times New Roman" w:cs="Times New Roman"/>
            <w:color w:val="333399"/>
            <w:sz w:val="24"/>
            <w:szCs w:val="24"/>
            <w:u w:val="single"/>
            <w:lang w:eastAsia="ru-RU"/>
          </w:rPr>
          <w:t>законов</w:t>
        </w:r>
      </w:hyperlink>
      <w:r w:rsidRPr="00BE3EB6">
        <w:rPr>
          <w:rFonts w:ascii="Times New Roman" w:eastAsia="Times New Roman" w:hAnsi="Times New Roman" w:cs="Times New Roman"/>
          <w:sz w:val="24"/>
          <w:szCs w:val="24"/>
          <w:lang w:eastAsia="ru-RU"/>
        </w:rPr>
        <w:t xml:space="preserve"> РК «О концессиях», «Об автомобильных дорогах», «О естественных монополиях», «О железнодорожном транспорте», «Об инвестициях», «Об электроэнергетике» и «О рынке ценных бумаг» по следующим основным направлениям:</w:t>
      </w:r>
    </w:p>
    <w:p w:rsidR="00564523" w:rsidRPr="00BE3EB6" w:rsidRDefault="00564523"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1) расширение видов государственной поддержки концессионера;</w:t>
      </w:r>
    </w:p>
    <w:p w:rsidR="00564523" w:rsidRPr="00BE3EB6" w:rsidRDefault="00564523"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2) усовершенствование процедур передачи объектов в концессию;</w:t>
      </w:r>
    </w:p>
    <w:p w:rsidR="00564523" w:rsidRPr="00BE3EB6" w:rsidRDefault="00564523"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3) усиление институциональной системы;</w:t>
      </w:r>
    </w:p>
    <w:p w:rsidR="00564523" w:rsidRPr="00BE3EB6" w:rsidRDefault="00564523"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xml:space="preserve">4) повышение привлекательности концессионных проектов в автодорожной отрасли. </w:t>
      </w:r>
    </w:p>
    <w:p w:rsidR="00564523" w:rsidRPr="00BE3EB6" w:rsidRDefault="00564523"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Так, в целях поддержки деятельности концессионера введены новые виды господдержки:</w:t>
      </w:r>
    </w:p>
    <w:p w:rsidR="00564523" w:rsidRPr="00BE3EB6" w:rsidRDefault="00564523"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lastRenderedPageBreak/>
        <w:t xml:space="preserve">1) </w:t>
      </w:r>
      <w:proofErr w:type="spellStart"/>
      <w:r w:rsidRPr="00BE3EB6">
        <w:rPr>
          <w:rFonts w:ascii="Times New Roman" w:eastAsia="Times New Roman" w:hAnsi="Times New Roman" w:cs="Times New Roman"/>
          <w:sz w:val="24"/>
          <w:szCs w:val="24"/>
          <w:lang w:eastAsia="ru-RU"/>
        </w:rPr>
        <w:t>софинансирование</w:t>
      </w:r>
      <w:proofErr w:type="spellEnd"/>
      <w:r w:rsidRPr="00BE3EB6">
        <w:rPr>
          <w:rFonts w:ascii="Times New Roman" w:eastAsia="Times New Roman" w:hAnsi="Times New Roman" w:cs="Times New Roman"/>
          <w:sz w:val="24"/>
          <w:szCs w:val="24"/>
          <w:lang w:eastAsia="ru-RU"/>
        </w:rPr>
        <w:t xml:space="preserve"> концессионного проекта на этапе строительства объекта посредством осуществления бюджетных инвестиций; </w:t>
      </w:r>
    </w:p>
    <w:p w:rsidR="00564523" w:rsidRPr="00BE3EB6" w:rsidRDefault="00564523"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xml:space="preserve">2) предоставление гарантий потребления государством определенного объема товаров (работ, услуг); </w:t>
      </w:r>
    </w:p>
    <w:p w:rsidR="00564523" w:rsidRPr="00BE3EB6" w:rsidRDefault="00564523"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3) компенсация определенного объема инвестиционных затрат концессионера.</w:t>
      </w:r>
    </w:p>
    <w:p w:rsidR="00564523" w:rsidRPr="00BE3EB6" w:rsidRDefault="00564523"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xml:space="preserve">В целях повышения инвестиционной привлекательности концессионных проектов в автодорожной отрасли путем предоставления возможности покрытия всех или части инвестиционных затрат концессионера за счет пользователей автомобильных дорог исключено из </w:t>
      </w:r>
      <w:hyperlink r:id="rId16" w:history="1">
        <w:r w:rsidRPr="00BE3EB6">
          <w:rPr>
            <w:rFonts w:ascii="Times New Roman" w:eastAsia="Times New Roman" w:hAnsi="Times New Roman" w:cs="Times New Roman"/>
            <w:color w:val="333399"/>
            <w:sz w:val="24"/>
            <w:szCs w:val="24"/>
            <w:u w:val="single"/>
            <w:lang w:eastAsia="ru-RU"/>
          </w:rPr>
          <w:t>п. 2 ст. 5</w:t>
        </w:r>
      </w:hyperlink>
      <w:r w:rsidRPr="00BE3EB6">
        <w:rPr>
          <w:rFonts w:ascii="Times New Roman" w:eastAsia="Times New Roman" w:hAnsi="Times New Roman" w:cs="Times New Roman"/>
          <w:sz w:val="24"/>
          <w:szCs w:val="24"/>
          <w:lang w:eastAsia="ru-RU"/>
        </w:rPr>
        <w:t xml:space="preserve"> Закона РК «Об автомобильных дорогах» обязательное требование о наличии альтернативного бесплатного проезда наряду с платной дорогой. При этом, учитывая социальные последствия, в этот закон включена норма по льготам (ст. 5-2), которая освобождает от платежа за пользование платными автомобильными дорогами, переданными в концессию, определенные виды транспорта и отдельные категории граждан. Кроме того, закон дополнен нормой, устанавливающей порядок и условия принятия решения об использовании автомобильной дороги на платной основе, а также требования к её техническому уровню. В частности, согласно ст. 5-1 Закона «Об автомобильных дорогах» решение об использовании автомобильной дороги на платной основе принимается Правительством РК и только в отношении автомобильных дорог международного и республиканского значения в случаях строительства автомобильных дорог I категории либо реконструкции существующих автомобильных дорог путем доведения их основных параметров до I категории.</w:t>
      </w:r>
    </w:p>
    <w:p w:rsidR="00202169" w:rsidRPr="00475D00" w:rsidRDefault="00202169" w:rsidP="00D16A50">
      <w:pPr>
        <w:spacing w:after="0" w:line="240" w:lineRule="auto"/>
        <w:jc w:val="both"/>
        <w:rPr>
          <w:rFonts w:ascii="Times New Roman" w:eastAsia="Calibri" w:hAnsi="Times New Roman" w:cs="Times New Roman"/>
          <w:sz w:val="24"/>
          <w:szCs w:val="24"/>
        </w:rPr>
      </w:pPr>
      <w:r w:rsidRPr="00475D00">
        <w:rPr>
          <w:rFonts w:ascii="Times New Roman" w:eastAsia="Calibri" w:hAnsi="Times New Roman" w:cs="Times New Roman"/>
          <w:sz w:val="24"/>
          <w:szCs w:val="24"/>
        </w:rPr>
        <w:t xml:space="preserve">Глава государства Нурсултан Назарбаев </w:t>
      </w:r>
      <w:r>
        <w:rPr>
          <w:rFonts w:ascii="Times New Roman" w:eastAsia="Calibri" w:hAnsi="Times New Roman" w:cs="Times New Roman"/>
          <w:sz w:val="24"/>
          <w:szCs w:val="24"/>
        </w:rPr>
        <w:t xml:space="preserve">в </w:t>
      </w:r>
      <w:r w:rsidRPr="0030049A">
        <w:rPr>
          <w:rFonts w:ascii="Times New Roman" w:eastAsia="Calibri" w:hAnsi="Times New Roman" w:cs="Times New Roman"/>
          <w:sz w:val="24"/>
          <w:szCs w:val="24"/>
        </w:rPr>
        <w:t xml:space="preserve">октябре 2015 </w:t>
      </w:r>
      <w:proofErr w:type="gramStart"/>
      <w:r w:rsidRPr="0030049A">
        <w:rPr>
          <w:rFonts w:ascii="Times New Roman" w:eastAsia="Calibri" w:hAnsi="Times New Roman" w:cs="Times New Roman"/>
          <w:sz w:val="24"/>
          <w:szCs w:val="24"/>
        </w:rPr>
        <w:t>года</w:t>
      </w:r>
      <w:r>
        <w:rPr>
          <w:rFonts w:ascii="Times New Roman" w:eastAsia="Calibri" w:hAnsi="Times New Roman" w:cs="Times New Roman"/>
          <w:sz w:val="24"/>
          <w:szCs w:val="24"/>
        </w:rPr>
        <w:t xml:space="preserve"> </w:t>
      </w:r>
      <w:r w:rsidRPr="0030049A">
        <w:rPr>
          <w:rFonts w:ascii="Times New Roman" w:eastAsia="Calibri" w:hAnsi="Times New Roman" w:cs="Times New Roman"/>
          <w:sz w:val="24"/>
          <w:szCs w:val="24"/>
        </w:rPr>
        <w:t xml:space="preserve"> </w:t>
      </w:r>
      <w:r w:rsidRPr="00475D00">
        <w:rPr>
          <w:rFonts w:ascii="Times New Roman" w:eastAsia="Calibri" w:hAnsi="Times New Roman" w:cs="Times New Roman"/>
          <w:sz w:val="24"/>
          <w:szCs w:val="24"/>
        </w:rPr>
        <w:t>подписал</w:t>
      </w:r>
      <w:proofErr w:type="gramEnd"/>
      <w:r w:rsidRPr="00475D00">
        <w:rPr>
          <w:rFonts w:ascii="Times New Roman" w:eastAsia="Calibri" w:hAnsi="Times New Roman" w:cs="Times New Roman"/>
          <w:sz w:val="24"/>
          <w:szCs w:val="24"/>
        </w:rPr>
        <w:t xml:space="preserve"> закон «О государственно-частном партнерстве»</w:t>
      </w:r>
      <w:r>
        <w:rPr>
          <w:rFonts w:ascii="Times New Roman" w:eastAsia="Calibri" w:hAnsi="Times New Roman" w:cs="Times New Roman"/>
          <w:sz w:val="24"/>
          <w:szCs w:val="24"/>
        </w:rPr>
        <w:t>. З</w:t>
      </w:r>
      <w:r w:rsidRPr="00475D00">
        <w:rPr>
          <w:rFonts w:ascii="Times New Roman" w:eastAsia="Calibri" w:hAnsi="Times New Roman" w:cs="Times New Roman"/>
          <w:sz w:val="24"/>
          <w:szCs w:val="24"/>
        </w:rPr>
        <w:t>акон является базовым, регламентирующим единую терминологию и закрепляющим основные подходы к реализации проектов государственно-частного партнерства (ГЧП).</w:t>
      </w:r>
      <w:r w:rsidRPr="00475D00">
        <w:t xml:space="preserve"> </w:t>
      </w:r>
      <w:r w:rsidRPr="00475D00">
        <w:rPr>
          <w:rFonts w:ascii="Times New Roman" w:eastAsia="Calibri" w:hAnsi="Times New Roman" w:cs="Times New Roman"/>
          <w:sz w:val="24"/>
          <w:szCs w:val="24"/>
        </w:rPr>
        <w:t>Целью закона является создание условий для эффективного долгосрочного взаимодействия государства с субъектами предпринимательства путем объединения их ресурсов для обеспечения устойчивого социально-экономического развития страны и реализации общественно-значимых задач.</w:t>
      </w:r>
      <w:r w:rsidRPr="00475D00">
        <w:t xml:space="preserve"> </w:t>
      </w:r>
      <w:r w:rsidRPr="00475D00">
        <w:rPr>
          <w:rFonts w:ascii="Times New Roman" w:eastAsia="Calibri" w:hAnsi="Times New Roman" w:cs="Times New Roman"/>
          <w:sz w:val="24"/>
          <w:szCs w:val="24"/>
        </w:rPr>
        <w:t>законом раскрываются задачи, принципы и признаки, характеризующие особенности, присущие исключительно государственно-частному партнерству. Одновременно определяются гарантии прав и интересов субъектов ГЧП, формы их участия в таких проектах и меры государственной поддержки при осуществлении государственно-частного партнерства.</w:t>
      </w:r>
    </w:p>
    <w:p w:rsidR="00202169" w:rsidRPr="00475D00" w:rsidRDefault="00202169" w:rsidP="00D16A50">
      <w:pPr>
        <w:spacing w:after="0" w:line="240" w:lineRule="auto"/>
        <w:jc w:val="both"/>
        <w:rPr>
          <w:rFonts w:ascii="Times New Roman" w:eastAsia="Calibri" w:hAnsi="Times New Roman" w:cs="Times New Roman"/>
          <w:sz w:val="24"/>
          <w:szCs w:val="24"/>
        </w:rPr>
      </w:pPr>
      <w:r w:rsidRPr="00475D00">
        <w:rPr>
          <w:rFonts w:ascii="Times New Roman" w:eastAsia="Calibri" w:hAnsi="Times New Roman" w:cs="Times New Roman"/>
          <w:sz w:val="24"/>
          <w:szCs w:val="24"/>
        </w:rPr>
        <w:t xml:space="preserve">Участниками государственно-частного партнерства выступают государство, субъекты </w:t>
      </w:r>
      <w:proofErr w:type="spellStart"/>
      <w:r w:rsidRPr="00475D00">
        <w:rPr>
          <w:rFonts w:ascii="Times New Roman" w:eastAsia="Calibri" w:hAnsi="Times New Roman" w:cs="Times New Roman"/>
          <w:sz w:val="24"/>
          <w:szCs w:val="24"/>
        </w:rPr>
        <w:t>квазигосударственного</w:t>
      </w:r>
      <w:proofErr w:type="spellEnd"/>
      <w:r w:rsidRPr="00475D00">
        <w:rPr>
          <w:rFonts w:ascii="Times New Roman" w:eastAsia="Calibri" w:hAnsi="Times New Roman" w:cs="Times New Roman"/>
          <w:sz w:val="24"/>
          <w:szCs w:val="24"/>
        </w:rPr>
        <w:t xml:space="preserve"> сектора с одной стороны и предпринимательства с другой, а также финансовые организации, обеспечивающие финансирование данных проектов.</w:t>
      </w:r>
      <w:r>
        <w:rPr>
          <w:rFonts w:ascii="Times New Roman" w:eastAsia="Calibri" w:hAnsi="Times New Roman" w:cs="Times New Roman"/>
          <w:sz w:val="24"/>
          <w:szCs w:val="24"/>
        </w:rPr>
        <w:t xml:space="preserve"> </w:t>
      </w:r>
      <w:r w:rsidRPr="00475D00">
        <w:rPr>
          <w:rFonts w:ascii="Times New Roman" w:eastAsia="Calibri" w:hAnsi="Times New Roman" w:cs="Times New Roman"/>
          <w:sz w:val="24"/>
          <w:szCs w:val="24"/>
        </w:rPr>
        <w:t>Кроме того, законом определяются квалификационные требования, предъявляемые к потенциальному частному партнеру, для его участия в конкурсе, а также условия проведения конкурса и порядок заключения договора ГЧП. При этом конкурс может проводиться как в упрощенном порядке с использованием типовой конкурсной документации и типовым договором государственно-частного партнерства (в основном для местных проектов), так и с использованием двухэтапных процедур, где объект государственно-частного партнерства является уникальным и технически сложным.</w:t>
      </w:r>
    </w:p>
    <w:p w:rsidR="00202169" w:rsidRDefault="00202169" w:rsidP="00D16A50">
      <w:pPr>
        <w:spacing w:after="0" w:line="240" w:lineRule="auto"/>
        <w:jc w:val="both"/>
        <w:rPr>
          <w:rFonts w:ascii="Times New Roman" w:eastAsia="Calibri" w:hAnsi="Times New Roman" w:cs="Times New Roman"/>
          <w:sz w:val="24"/>
          <w:szCs w:val="24"/>
        </w:rPr>
      </w:pPr>
      <w:r w:rsidRPr="00475D00">
        <w:rPr>
          <w:rFonts w:ascii="Times New Roman" w:eastAsia="Calibri" w:hAnsi="Times New Roman" w:cs="Times New Roman"/>
          <w:sz w:val="24"/>
          <w:szCs w:val="24"/>
        </w:rPr>
        <w:t>Данным законопроектом осуществление государственно-частного партнерства предусмотрено во всех сферах экономики, за исключением объектов, которые не могут быть переданы для реализации проектов государственно-частного партнерства, перечень которых определяется Президентом Республики Казахстан, что обусловлено стратегической задачей по привлечению инвестиций</w:t>
      </w:r>
      <w:r>
        <w:rPr>
          <w:rFonts w:ascii="Times New Roman" w:eastAsia="Calibri" w:hAnsi="Times New Roman" w:cs="Times New Roman"/>
          <w:sz w:val="24"/>
          <w:szCs w:val="24"/>
        </w:rPr>
        <w:t xml:space="preserve">. </w:t>
      </w:r>
    </w:p>
    <w:p w:rsidR="00202169" w:rsidRDefault="00202169" w:rsidP="00D16A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Г</w:t>
      </w:r>
      <w:r w:rsidRPr="0030049A">
        <w:rPr>
          <w:rFonts w:ascii="Times New Roman" w:eastAsia="Calibri" w:hAnsi="Times New Roman" w:cs="Times New Roman"/>
          <w:sz w:val="24"/>
          <w:szCs w:val="24"/>
        </w:rPr>
        <w:t xml:space="preserve">осударственно-частное партнерство приобрело новую силу: на сегодняшний день законодательством допускаются не только концессии, но и весь широкий спектр ГЧП контрактов. Например, BTO контракт (строительство объекта, передача объекта в государственную собственность, управление объектом), которые широко используются в </w:t>
      </w:r>
      <w:r w:rsidRPr="0030049A">
        <w:rPr>
          <w:rFonts w:ascii="Times New Roman" w:eastAsia="Calibri" w:hAnsi="Times New Roman" w:cs="Times New Roman"/>
          <w:sz w:val="24"/>
          <w:szCs w:val="24"/>
        </w:rPr>
        <w:lastRenderedPageBreak/>
        <w:t xml:space="preserve">Южной Корее, </w:t>
      </w:r>
      <w:proofErr w:type="spellStart"/>
      <w:r w:rsidRPr="0030049A">
        <w:rPr>
          <w:rFonts w:ascii="Times New Roman" w:eastAsia="Calibri" w:hAnsi="Times New Roman" w:cs="Times New Roman"/>
          <w:sz w:val="24"/>
          <w:szCs w:val="24"/>
        </w:rPr>
        <w:t>facility</w:t>
      </w:r>
      <w:proofErr w:type="spellEnd"/>
      <w:r w:rsidRPr="0030049A">
        <w:rPr>
          <w:rFonts w:ascii="Times New Roman" w:eastAsia="Calibri" w:hAnsi="Times New Roman" w:cs="Times New Roman"/>
          <w:sz w:val="24"/>
          <w:szCs w:val="24"/>
        </w:rPr>
        <w:t xml:space="preserve"> </w:t>
      </w:r>
      <w:proofErr w:type="spellStart"/>
      <w:r w:rsidRPr="0030049A">
        <w:rPr>
          <w:rFonts w:ascii="Times New Roman" w:eastAsia="Calibri" w:hAnsi="Times New Roman" w:cs="Times New Roman"/>
          <w:sz w:val="24"/>
          <w:szCs w:val="24"/>
        </w:rPr>
        <w:t>management</w:t>
      </w:r>
      <w:proofErr w:type="spellEnd"/>
      <w:r w:rsidRPr="0030049A">
        <w:rPr>
          <w:rFonts w:ascii="Times New Roman" w:eastAsia="Calibri" w:hAnsi="Times New Roman" w:cs="Times New Roman"/>
          <w:sz w:val="24"/>
          <w:szCs w:val="24"/>
        </w:rPr>
        <w:t xml:space="preserve"> (строительство и управление объектом без предоставления государственных услуг), которое распространено в Турции, DBFO (проектирование, строительство, финансирование и управление объектом), используемое в западных странах, сервисный контракт, контракт аренды и </w:t>
      </w:r>
      <w:proofErr w:type="spellStart"/>
      <w:r w:rsidRPr="0030049A">
        <w:rPr>
          <w:rFonts w:ascii="Times New Roman" w:eastAsia="Calibri" w:hAnsi="Times New Roman" w:cs="Times New Roman"/>
          <w:sz w:val="24"/>
          <w:szCs w:val="24"/>
        </w:rPr>
        <w:t>тд</w:t>
      </w:r>
      <w:proofErr w:type="spellEnd"/>
      <w:r w:rsidRPr="0030049A">
        <w:rPr>
          <w:rFonts w:ascii="Times New Roman" w:eastAsia="Calibri" w:hAnsi="Times New Roman" w:cs="Times New Roman"/>
          <w:sz w:val="24"/>
          <w:szCs w:val="24"/>
        </w:rPr>
        <w:t>. Ведется работа по разработке региональных и отраслевых дорожных карт, согласно которой государственные органы областей и городов будут осуществлять ГЧП проекты. Также прорабатываются механизмы по стимулированию новых источников финансирования. Безусловно, Казахстану предстоит не легкий путь для успешного внедрения ГЧП проектов в наш рынок, но процесс запущен, поэтому при поддержке государства и бизнеса ГЧП будет положительно развиваться в нашей стране.</w:t>
      </w:r>
    </w:p>
    <w:p w:rsidR="00202169" w:rsidRPr="00BE3EB6" w:rsidRDefault="00202169" w:rsidP="00D16A50">
      <w:pPr>
        <w:overflowPunct w:val="0"/>
        <w:autoSpaceDE w:val="0"/>
        <w:autoSpaceDN w:val="0"/>
        <w:adjustRightInd w:val="0"/>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b/>
          <w:sz w:val="24"/>
          <w:szCs w:val="24"/>
        </w:rPr>
        <w:t xml:space="preserve">        </w:t>
      </w:r>
      <w:r w:rsidRPr="00BE3EB6">
        <w:rPr>
          <w:rFonts w:ascii="Times New Roman" w:eastAsia="Calibri" w:hAnsi="Times New Roman" w:cs="Times New Roman"/>
          <w:sz w:val="24"/>
          <w:szCs w:val="24"/>
        </w:rPr>
        <w:t>Таким образом, в Казахстане создана законодательная и институциональная база ГЧП.</w:t>
      </w:r>
    </w:p>
    <w:p w:rsidR="00202169" w:rsidRDefault="00202169"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475D00">
        <w:rPr>
          <w:rFonts w:ascii="Times New Roman" w:eastAsia="SimSun" w:hAnsi="Times New Roman" w:cs="Times New Roman"/>
          <w:b/>
          <w:sz w:val="24"/>
          <w:szCs w:val="24"/>
          <w:lang w:eastAsia="ru-RU"/>
        </w:rPr>
        <w:t xml:space="preserve">            </w:t>
      </w:r>
      <w:r w:rsidRPr="00202169">
        <w:rPr>
          <w:rFonts w:ascii="Times New Roman" w:eastAsia="SimSun" w:hAnsi="Times New Roman" w:cs="Times New Roman"/>
          <w:sz w:val="24"/>
          <w:szCs w:val="24"/>
          <w:lang w:eastAsia="ru-RU"/>
        </w:rPr>
        <w:t>В настоящие время ГЧП в Казахстане регулируется Законом Республики Казахстан от 11.11.2015 года «О государственно-частном партнерстве», Законом Республики Казахстан от 7.07.2006 года №167-III «О концессиях», Законом «О внесении изменений и дополнений в некоторые законодательные акты Республики Казахстан по вопросам государственно-частного партнерства».</w:t>
      </w:r>
    </w:p>
    <w:p w:rsidR="0021010D" w:rsidRDefault="0021010D"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p>
    <w:p w:rsidR="0021010D" w:rsidRPr="0021010D" w:rsidRDefault="0021010D" w:rsidP="00D16A50">
      <w:pPr>
        <w:overflowPunct w:val="0"/>
        <w:autoSpaceDE w:val="0"/>
        <w:autoSpaceDN w:val="0"/>
        <w:adjustRightInd w:val="0"/>
        <w:spacing w:after="0" w:line="240" w:lineRule="auto"/>
        <w:jc w:val="both"/>
        <w:rPr>
          <w:rFonts w:ascii="Times New Roman" w:eastAsia="SimSun" w:hAnsi="Times New Roman" w:cs="Times New Roman"/>
          <w:b/>
          <w:sz w:val="24"/>
          <w:szCs w:val="24"/>
          <w:lang w:eastAsia="ru-RU"/>
        </w:rPr>
      </w:pPr>
      <w:r w:rsidRPr="0021010D">
        <w:rPr>
          <w:rFonts w:ascii="Times New Roman" w:eastAsia="SimSun" w:hAnsi="Times New Roman" w:cs="Times New Roman"/>
          <w:b/>
          <w:sz w:val="24"/>
          <w:szCs w:val="24"/>
          <w:lang w:eastAsia="ru-RU"/>
        </w:rPr>
        <w:t>Вопросы для самоконтроля</w:t>
      </w:r>
    </w:p>
    <w:p w:rsidR="0021010D" w:rsidRPr="0021010D" w:rsidRDefault="0021010D"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21010D">
        <w:rPr>
          <w:rFonts w:ascii="Times New Roman" w:eastAsia="SimSun" w:hAnsi="Times New Roman" w:cs="Times New Roman"/>
          <w:sz w:val="24"/>
          <w:szCs w:val="24"/>
          <w:lang w:eastAsia="ru-RU"/>
        </w:rPr>
        <w:t>1.</w:t>
      </w:r>
      <w:r w:rsidRPr="0021010D">
        <w:rPr>
          <w:rFonts w:ascii="Times New Roman" w:eastAsia="SimSun" w:hAnsi="Times New Roman" w:cs="Times New Roman"/>
          <w:sz w:val="24"/>
          <w:szCs w:val="24"/>
          <w:lang w:eastAsia="ru-RU"/>
        </w:rPr>
        <w:tab/>
      </w:r>
      <w:r>
        <w:rPr>
          <w:rFonts w:ascii="Times New Roman" w:eastAsia="SimSun" w:hAnsi="Times New Roman" w:cs="Times New Roman"/>
          <w:sz w:val="24"/>
          <w:szCs w:val="24"/>
          <w:lang w:eastAsia="ru-RU"/>
        </w:rPr>
        <w:t>Какова сущность и н</w:t>
      </w:r>
      <w:r w:rsidRPr="0021010D">
        <w:rPr>
          <w:rFonts w:ascii="Times New Roman" w:eastAsia="SimSun" w:hAnsi="Times New Roman" w:cs="Times New Roman"/>
          <w:sz w:val="24"/>
          <w:szCs w:val="24"/>
          <w:lang w:eastAsia="ru-RU"/>
        </w:rPr>
        <w:t>еобходимость регулирования взаимоотношений государства и бизнеса</w:t>
      </w:r>
      <w:r>
        <w:rPr>
          <w:rFonts w:ascii="Times New Roman" w:eastAsia="SimSun" w:hAnsi="Times New Roman" w:cs="Times New Roman"/>
          <w:sz w:val="24"/>
          <w:szCs w:val="24"/>
          <w:lang w:eastAsia="ru-RU"/>
        </w:rPr>
        <w:t>?</w:t>
      </w:r>
    </w:p>
    <w:p w:rsidR="0021010D" w:rsidRPr="0021010D" w:rsidRDefault="0021010D"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21010D">
        <w:rPr>
          <w:rFonts w:ascii="Times New Roman" w:eastAsia="SimSun" w:hAnsi="Times New Roman" w:cs="Times New Roman"/>
          <w:sz w:val="24"/>
          <w:szCs w:val="24"/>
          <w:lang w:eastAsia="ru-RU"/>
        </w:rPr>
        <w:t>2.</w:t>
      </w:r>
      <w:r w:rsidRPr="0021010D">
        <w:rPr>
          <w:rFonts w:ascii="Times New Roman" w:eastAsia="SimSun" w:hAnsi="Times New Roman" w:cs="Times New Roman"/>
          <w:sz w:val="24"/>
          <w:szCs w:val="24"/>
          <w:lang w:eastAsia="ru-RU"/>
        </w:rPr>
        <w:tab/>
      </w:r>
      <w:r>
        <w:rPr>
          <w:rFonts w:ascii="Times New Roman" w:eastAsia="SimSun" w:hAnsi="Times New Roman" w:cs="Times New Roman"/>
          <w:sz w:val="24"/>
          <w:szCs w:val="24"/>
          <w:lang w:eastAsia="ru-RU"/>
        </w:rPr>
        <w:t xml:space="preserve">Каковы этапы </w:t>
      </w:r>
      <w:proofErr w:type="gramStart"/>
      <w:r>
        <w:rPr>
          <w:rFonts w:ascii="Times New Roman" w:eastAsia="SimSun" w:hAnsi="Times New Roman" w:cs="Times New Roman"/>
          <w:sz w:val="24"/>
          <w:szCs w:val="24"/>
          <w:lang w:eastAsia="ru-RU"/>
        </w:rPr>
        <w:t xml:space="preserve">развития </w:t>
      </w:r>
      <w:r w:rsidRPr="0021010D">
        <w:rPr>
          <w:rFonts w:ascii="Times New Roman" w:eastAsia="SimSun" w:hAnsi="Times New Roman" w:cs="Times New Roman"/>
          <w:sz w:val="24"/>
          <w:szCs w:val="24"/>
          <w:lang w:eastAsia="ru-RU"/>
        </w:rPr>
        <w:t xml:space="preserve"> законодательной</w:t>
      </w:r>
      <w:proofErr w:type="gramEnd"/>
      <w:r w:rsidRPr="0021010D">
        <w:rPr>
          <w:rFonts w:ascii="Times New Roman" w:eastAsia="SimSun" w:hAnsi="Times New Roman" w:cs="Times New Roman"/>
          <w:sz w:val="24"/>
          <w:szCs w:val="24"/>
          <w:lang w:eastAsia="ru-RU"/>
        </w:rPr>
        <w:t xml:space="preserve"> базы   ГЧП в Казахстане</w:t>
      </w:r>
      <w:r>
        <w:rPr>
          <w:rFonts w:ascii="Times New Roman" w:eastAsia="SimSun" w:hAnsi="Times New Roman" w:cs="Times New Roman"/>
          <w:sz w:val="24"/>
          <w:szCs w:val="24"/>
          <w:lang w:eastAsia="ru-RU"/>
        </w:rPr>
        <w:t xml:space="preserve"> ?</w:t>
      </w:r>
    </w:p>
    <w:p w:rsidR="0021010D" w:rsidRDefault="0021010D"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21010D">
        <w:rPr>
          <w:rFonts w:ascii="Times New Roman" w:eastAsia="SimSun" w:hAnsi="Times New Roman" w:cs="Times New Roman"/>
          <w:sz w:val="24"/>
          <w:szCs w:val="24"/>
          <w:lang w:eastAsia="ru-RU"/>
        </w:rPr>
        <w:t>3.</w:t>
      </w:r>
      <w:r w:rsidRPr="0021010D">
        <w:rPr>
          <w:rFonts w:ascii="Times New Roman" w:eastAsia="SimSun" w:hAnsi="Times New Roman" w:cs="Times New Roman"/>
          <w:sz w:val="24"/>
          <w:szCs w:val="24"/>
          <w:lang w:eastAsia="ru-RU"/>
        </w:rPr>
        <w:tab/>
      </w:r>
      <w:r>
        <w:rPr>
          <w:rFonts w:ascii="Times New Roman" w:eastAsia="SimSun" w:hAnsi="Times New Roman" w:cs="Times New Roman"/>
          <w:sz w:val="24"/>
          <w:szCs w:val="24"/>
          <w:lang w:eastAsia="ru-RU"/>
        </w:rPr>
        <w:t>Когда был принят</w:t>
      </w:r>
      <w:r w:rsidRPr="0021010D">
        <w:rPr>
          <w:rFonts w:ascii="Times New Roman" w:eastAsia="SimSun" w:hAnsi="Times New Roman" w:cs="Times New Roman"/>
          <w:sz w:val="24"/>
          <w:szCs w:val="24"/>
          <w:lang w:eastAsia="ru-RU"/>
        </w:rPr>
        <w:t xml:space="preserve"> Закон Республики Казахстан «О государственно-частном партнерстве»</w:t>
      </w:r>
      <w:r>
        <w:rPr>
          <w:rFonts w:ascii="Times New Roman" w:eastAsia="SimSun" w:hAnsi="Times New Roman" w:cs="Times New Roman"/>
          <w:sz w:val="24"/>
          <w:szCs w:val="24"/>
          <w:lang w:eastAsia="ru-RU"/>
        </w:rPr>
        <w:t>?</w:t>
      </w:r>
    </w:p>
    <w:p w:rsidR="0021010D" w:rsidRDefault="0021010D"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4.         Каковы основные </w:t>
      </w:r>
      <w:proofErr w:type="gramStart"/>
      <w:r>
        <w:rPr>
          <w:rFonts w:ascii="Times New Roman" w:eastAsia="SimSun" w:hAnsi="Times New Roman" w:cs="Times New Roman"/>
          <w:sz w:val="24"/>
          <w:szCs w:val="24"/>
          <w:lang w:eastAsia="ru-RU"/>
        </w:rPr>
        <w:t xml:space="preserve">положения  </w:t>
      </w:r>
      <w:r w:rsidRPr="0021010D">
        <w:rPr>
          <w:rFonts w:ascii="Times New Roman" w:eastAsia="SimSun" w:hAnsi="Times New Roman" w:cs="Times New Roman"/>
          <w:sz w:val="24"/>
          <w:szCs w:val="24"/>
          <w:lang w:eastAsia="ru-RU"/>
        </w:rPr>
        <w:t>Закон</w:t>
      </w:r>
      <w:r>
        <w:rPr>
          <w:rFonts w:ascii="Times New Roman" w:eastAsia="SimSun" w:hAnsi="Times New Roman" w:cs="Times New Roman"/>
          <w:sz w:val="24"/>
          <w:szCs w:val="24"/>
          <w:lang w:eastAsia="ru-RU"/>
        </w:rPr>
        <w:t>а</w:t>
      </w:r>
      <w:proofErr w:type="gramEnd"/>
      <w:r w:rsidRPr="0021010D">
        <w:rPr>
          <w:rFonts w:ascii="Times New Roman" w:eastAsia="SimSun" w:hAnsi="Times New Roman" w:cs="Times New Roman"/>
          <w:sz w:val="24"/>
          <w:szCs w:val="24"/>
          <w:lang w:eastAsia="ru-RU"/>
        </w:rPr>
        <w:t xml:space="preserve"> Республики Казахстан «О государственно-частном партнерстве»</w:t>
      </w:r>
      <w:r>
        <w:rPr>
          <w:rFonts w:ascii="Times New Roman" w:eastAsia="SimSun" w:hAnsi="Times New Roman" w:cs="Times New Roman"/>
          <w:sz w:val="24"/>
          <w:szCs w:val="24"/>
          <w:lang w:eastAsia="ru-RU"/>
        </w:rPr>
        <w:t>?</w:t>
      </w:r>
    </w:p>
    <w:p w:rsidR="0021010D" w:rsidRPr="00202169" w:rsidRDefault="0021010D"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p>
    <w:p w:rsidR="00202169" w:rsidRDefault="00202169" w:rsidP="00D16A50">
      <w:pPr>
        <w:spacing w:after="0" w:line="240" w:lineRule="auto"/>
        <w:jc w:val="both"/>
        <w:rPr>
          <w:rFonts w:ascii="Times New Roman" w:eastAsia="Times New Roman" w:hAnsi="Times New Roman" w:cs="Times New Roman"/>
          <w:sz w:val="24"/>
          <w:szCs w:val="24"/>
          <w:lang w:eastAsia="ru-RU"/>
        </w:rPr>
      </w:pPr>
    </w:p>
    <w:p w:rsidR="008B16D3" w:rsidRDefault="00C362A2" w:rsidP="00D16A50">
      <w:pPr>
        <w:spacing w:after="0" w:line="240" w:lineRule="auto"/>
        <w:jc w:val="both"/>
        <w:rPr>
          <w:rFonts w:ascii="Times New Roman" w:hAnsi="Times New Roman" w:cs="Times New Roman"/>
          <w:b/>
          <w:sz w:val="24"/>
          <w:szCs w:val="24"/>
        </w:rPr>
      </w:pPr>
      <w:r w:rsidRPr="00BE3EB6">
        <w:rPr>
          <w:rFonts w:ascii="Times New Roman" w:hAnsi="Times New Roman" w:cs="Times New Roman"/>
          <w:b/>
          <w:sz w:val="24"/>
          <w:szCs w:val="24"/>
        </w:rPr>
        <w:t xml:space="preserve">Лекция </w:t>
      </w:r>
      <w:proofErr w:type="gramStart"/>
      <w:r w:rsidR="00322188" w:rsidRPr="00BE3EB6">
        <w:rPr>
          <w:rFonts w:ascii="Times New Roman" w:hAnsi="Times New Roman" w:cs="Times New Roman"/>
          <w:b/>
          <w:sz w:val="24"/>
          <w:szCs w:val="24"/>
        </w:rPr>
        <w:t>4</w:t>
      </w:r>
      <w:r w:rsidRPr="00BE3EB6">
        <w:rPr>
          <w:rFonts w:ascii="Times New Roman" w:hAnsi="Times New Roman" w:cs="Times New Roman"/>
          <w:b/>
          <w:sz w:val="24"/>
          <w:szCs w:val="24"/>
        </w:rPr>
        <w:t xml:space="preserve"> </w:t>
      </w:r>
      <w:r w:rsidR="002340E2" w:rsidRPr="00BE3EB6">
        <w:rPr>
          <w:rFonts w:ascii="Times New Roman" w:hAnsi="Times New Roman" w:cs="Times New Roman"/>
          <w:b/>
          <w:sz w:val="24"/>
          <w:szCs w:val="24"/>
        </w:rPr>
        <w:t xml:space="preserve"> </w:t>
      </w:r>
      <w:r w:rsidR="002C608A" w:rsidRPr="002C608A">
        <w:rPr>
          <w:rFonts w:ascii="Times New Roman" w:hAnsi="Times New Roman" w:cs="Times New Roman"/>
          <w:b/>
          <w:sz w:val="24"/>
          <w:szCs w:val="24"/>
        </w:rPr>
        <w:t>Институциональная</w:t>
      </w:r>
      <w:proofErr w:type="gramEnd"/>
      <w:r w:rsidR="002C608A" w:rsidRPr="002C608A">
        <w:rPr>
          <w:rFonts w:ascii="Times New Roman" w:hAnsi="Times New Roman" w:cs="Times New Roman"/>
          <w:b/>
          <w:sz w:val="24"/>
          <w:szCs w:val="24"/>
        </w:rPr>
        <w:t xml:space="preserve"> база  партнерских взаимоотношений государства и бизнеса    в РК  </w:t>
      </w:r>
    </w:p>
    <w:p w:rsidR="00D16A50" w:rsidRPr="00BE3EB6" w:rsidRDefault="00D16A50" w:rsidP="00D16A50">
      <w:pPr>
        <w:overflowPunct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Вопросы</w:t>
      </w:r>
    </w:p>
    <w:p w:rsidR="002C608A" w:rsidRPr="00421449" w:rsidRDefault="002C608A" w:rsidP="00D16A50">
      <w:pPr>
        <w:spacing w:after="0" w:line="240" w:lineRule="auto"/>
        <w:jc w:val="both"/>
        <w:rPr>
          <w:rFonts w:ascii="Times New Roman" w:eastAsia="Calibri" w:hAnsi="Times New Roman" w:cs="Times New Roman"/>
          <w:sz w:val="24"/>
          <w:szCs w:val="24"/>
        </w:rPr>
      </w:pPr>
      <w:r w:rsidRPr="00421449">
        <w:rPr>
          <w:rFonts w:ascii="Times New Roman" w:hAnsi="Times New Roman" w:cs="Times New Roman"/>
          <w:sz w:val="24"/>
          <w:szCs w:val="24"/>
        </w:rPr>
        <w:t>1</w:t>
      </w:r>
      <w:r w:rsidR="00421449" w:rsidRPr="00421449">
        <w:rPr>
          <w:rFonts w:ascii="Times New Roman" w:hAnsi="Times New Roman" w:cs="Times New Roman"/>
          <w:sz w:val="24"/>
          <w:szCs w:val="24"/>
        </w:rPr>
        <w:t xml:space="preserve"> Необходимость </w:t>
      </w:r>
      <w:r w:rsidR="00421449" w:rsidRPr="00421449">
        <w:rPr>
          <w:rFonts w:ascii="Times New Roman" w:eastAsia="Calibri" w:hAnsi="Times New Roman" w:cs="Times New Roman"/>
          <w:sz w:val="24"/>
          <w:szCs w:val="24"/>
        </w:rPr>
        <w:t>институциональной среды ГЧП</w:t>
      </w:r>
    </w:p>
    <w:p w:rsidR="00421449" w:rsidRPr="00421449" w:rsidRDefault="00421449" w:rsidP="00D16A50">
      <w:pPr>
        <w:spacing w:after="0" w:line="240" w:lineRule="auto"/>
        <w:jc w:val="both"/>
        <w:rPr>
          <w:rFonts w:ascii="Times New Roman" w:eastAsia="Calibri" w:hAnsi="Times New Roman" w:cs="Times New Roman"/>
          <w:sz w:val="24"/>
          <w:szCs w:val="24"/>
        </w:rPr>
      </w:pPr>
      <w:r w:rsidRPr="00421449">
        <w:rPr>
          <w:rFonts w:ascii="Times New Roman" w:eastAsia="Calibri" w:hAnsi="Times New Roman" w:cs="Times New Roman"/>
          <w:sz w:val="24"/>
          <w:szCs w:val="24"/>
        </w:rPr>
        <w:t>2. Институциональные факторы ГЧП</w:t>
      </w:r>
    </w:p>
    <w:p w:rsidR="00421449" w:rsidRPr="00421449" w:rsidRDefault="00421449" w:rsidP="00D16A50">
      <w:pPr>
        <w:spacing w:after="0" w:line="240" w:lineRule="auto"/>
        <w:jc w:val="both"/>
        <w:rPr>
          <w:rFonts w:ascii="Times New Roman" w:eastAsia="SimSun" w:hAnsi="Times New Roman" w:cs="Times New Roman"/>
          <w:sz w:val="24"/>
          <w:szCs w:val="24"/>
          <w:lang w:eastAsia="ru-RU"/>
        </w:rPr>
      </w:pPr>
      <w:r w:rsidRPr="00421449">
        <w:rPr>
          <w:rFonts w:ascii="Times New Roman" w:eastAsia="Calibri" w:hAnsi="Times New Roman" w:cs="Times New Roman"/>
          <w:sz w:val="24"/>
          <w:szCs w:val="24"/>
        </w:rPr>
        <w:t>3. Институты ГЧП в РК</w:t>
      </w:r>
    </w:p>
    <w:p w:rsidR="002C608A" w:rsidRPr="00421449" w:rsidRDefault="002C608A" w:rsidP="00D16A50">
      <w:pPr>
        <w:spacing w:after="0" w:line="240" w:lineRule="auto"/>
        <w:jc w:val="both"/>
        <w:rPr>
          <w:rFonts w:ascii="Times New Roman" w:eastAsia="SimSun" w:hAnsi="Times New Roman" w:cs="Times New Roman"/>
          <w:sz w:val="24"/>
          <w:szCs w:val="24"/>
          <w:lang w:eastAsia="ru-RU"/>
        </w:rPr>
      </w:pPr>
    </w:p>
    <w:p w:rsidR="008B16D3" w:rsidRPr="00BE3EB6" w:rsidRDefault="00421449" w:rsidP="00D16A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16D3" w:rsidRPr="00BE3EB6">
        <w:rPr>
          <w:rFonts w:ascii="Times New Roman" w:eastAsia="Calibri" w:hAnsi="Times New Roman" w:cs="Times New Roman"/>
          <w:sz w:val="24"/>
          <w:szCs w:val="24"/>
        </w:rPr>
        <w:t xml:space="preserve">Еще одно необходимое условие, выполнение которого требует достаточно длительного времени и системных усилий государства, – </w:t>
      </w:r>
      <w:r w:rsidR="008B16D3" w:rsidRPr="00BE3EB6">
        <w:rPr>
          <w:rFonts w:ascii="Times New Roman" w:eastAsia="Calibri" w:hAnsi="Times New Roman" w:cs="Times New Roman"/>
          <w:b/>
          <w:sz w:val="24"/>
          <w:szCs w:val="24"/>
        </w:rPr>
        <w:t>создание институциональной среды ГЧП</w:t>
      </w:r>
      <w:r w:rsidR="008B16D3" w:rsidRPr="00BE3EB6">
        <w:rPr>
          <w:rFonts w:ascii="Times New Roman" w:eastAsia="Calibri" w:hAnsi="Times New Roman" w:cs="Times New Roman"/>
          <w:sz w:val="24"/>
          <w:szCs w:val="24"/>
        </w:rPr>
        <w:t>. Даже в развитых странах с их мощной институциональной базой партнерских отношений ГЧП иногда используется для реализации преимущественно частного интереса. В результате подобного смещения баланса интересов происходит нарушение условий конкуренции, возрастает недоверие к самому феномену партнерства между государством и частным сектором. На практике эти явления нередко связаны с фактами коррупции, противодействие которым – одна из актуальных задач при формировании ГЧП.</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Институциональной основой государственного вмешательства в экономику служит выполнение государством функций по обеспечению прав собственности, созданию возможностей для свободной конкуренции и равного доступа всех экономических субъектов к общественным благам, а также по регулированию доступа к некоторым ресурсам. При этом главным критерием должен выступать общественный интерес, выраженный в некой интегральной форме, а не выгода отдельных субъектов хозяйственной деятельности. Другими словами, государственное вмешательство должно быть нацелено прежде всего на ликвидацию провалов рынка, которые выражаются, в частности, в монополии, в недостаточной прибыльности отдельных общественно необходимых видов деятельности, в структурных диспропорциях и т.п.</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lastRenderedPageBreak/>
        <w:t xml:space="preserve">Указанные недостатки рыночного механизма наиболее наглядно проявляются именно в отраслях производственной инфраструктуры, от развития которых во многом зависит состояние экономики, а кроме того, в социальной сфере, где роль государства традиционно была и остается сильной.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Непременными условиями успешной реализации планов ГЧП являются институциональные факторы: разработка соответствующего законодательства, обеспечение прозрачности деятельности частных компаний на объектах государственной и муниципальной собственности, выработка четких рекомендаций и инструкций, строгое следование государства постулатам объявленной политики и принципам ГЧП, стабильность общей политической обстановки</w:t>
      </w:r>
    </w:p>
    <w:p w:rsidR="008B16D3" w:rsidRPr="00BE3EB6" w:rsidRDefault="008B16D3" w:rsidP="00D16A50">
      <w:pPr>
        <w:spacing w:after="0" w:line="240" w:lineRule="auto"/>
        <w:jc w:val="both"/>
        <w:rPr>
          <w:rFonts w:ascii="Times New Roman" w:eastAsia="Calibri" w:hAnsi="Times New Roman" w:cs="Times New Roman"/>
          <w:sz w:val="24"/>
          <w:szCs w:val="24"/>
        </w:rPr>
      </w:pPr>
      <w:proofErr w:type="gramStart"/>
      <w:r w:rsidRPr="00BE3EB6">
        <w:rPr>
          <w:rFonts w:ascii="Times New Roman" w:eastAsia="Calibri" w:hAnsi="Times New Roman" w:cs="Times New Roman"/>
          <w:sz w:val="24"/>
          <w:szCs w:val="24"/>
        </w:rPr>
        <w:t>Функции  государства</w:t>
      </w:r>
      <w:proofErr w:type="gramEnd"/>
      <w:r w:rsidRPr="00BE3EB6">
        <w:rPr>
          <w:rFonts w:ascii="Times New Roman" w:eastAsia="Calibri" w:hAnsi="Times New Roman" w:cs="Times New Roman"/>
          <w:sz w:val="24"/>
          <w:szCs w:val="24"/>
        </w:rPr>
        <w:t xml:space="preserve">  и бизнеса  в  ГЧП  принципиально различаются  и  дополняют  друг друга.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w:t>
      </w:r>
      <w:proofErr w:type="gramStart"/>
      <w:r w:rsidRPr="00BE3EB6">
        <w:rPr>
          <w:rFonts w:ascii="Times New Roman" w:eastAsia="Calibri" w:hAnsi="Times New Roman" w:cs="Times New Roman"/>
          <w:sz w:val="24"/>
          <w:szCs w:val="24"/>
        </w:rPr>
        <w:t>На  государство</w:t>
      </w:r>
      <w:proofErr w:type="gramEnd"/>
      <w:r w:rsidRPr="00BE3EB6">
        <w:rPr>
          <w:rFonts w:ascii="Times New Roman" w:eastAsia="Calibri" w:hAnsi="Times New Roman" w:cs="Times New Roman"/>
          <w:sz w:val="24"/>
          <w:szCs w:val="24"/>
        </w:rPr>
        <w:t xml:space="preserve"> возложены  его основополагающие    функции: </w:t>
      </w:r>
    </w:p>
    <w:p w:rsidR="008B16D3" w:rsidRPr="00BE3EB6" w:rsidRDefault="008B16D3" w:rsidP="00D16A50">
      <w:pPr>
        <w:spacing w:after="0" w:line="240" w:lineRule="auto"/>
        <w:jc w:val="both"/>
        <w:rPr>
          <w:rFonts w:ascii="Times New Roman" w:eastAsia="Calibri" w:hAnsi="Times New Roman" w:cs="Times New Roman"/>
          <w:sz w:val="24"/>
          <w:szCs w:val="24"/>
        </w:rPr>
      </w:pPr>
      <w:proofErr w:type="gramStart"/>
      <w:r w:rsidRPr="00BE3EB6">
        <w:rPr>
          <w:rFonts w:ascii="Times New Roman" w:eastAsia="Calibri" w:hAnsi="Times New Roman" w:cs="Times New Roman"/>
          <w:sz w:val="24"/>
          <w:szCs w:val="24"/>
        </w:rPr>
        <w:t>законодательное  обеспечение</w:t>
      </w:r>
      <w:proofErr w:type="gramEnd"/>
      <w:r w:rsidRPr="00BE3EB6">
        <w:rPr>
          <w:rFonts w:ascii="Times New Roman" w:eastAsia="Calibri" w:hAnsi="Times New Roman" w:cs="Times New Roman"/>
          <w:sz w:val="24"/>
          <w:szCs w:val="24"/>
        </w:rPr>
        <w:t xml:space="preserve">,  контроль  и  регулирование деятельности   ГЧП   с   целью   соблюдения   общественных интересов.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w:t>
      </w:r>
      <w:proofErr w:type="gramStart"/>
      <w:r w:rsidRPr="00BE3EB6">
        <w:rPr>
          <w:rFonts w:ascii="Times New Roman" w:eastAsia="Calibri" w:hAnsi="Times New Roman" w:cs="Times New Roman"/>
          <w:sz w:val="24"/>
          <w:szCs w:val="24"/>
        </w:rPr>
        <w:t>Задача  частного</w:t>
      </w:r>
      <w:proofErr w:type="gramEnd"/>
      <w:r w:rsidRPr="00BE3EB6">
        <w:rPr>
          <w:rFonts w:ascii="Times New Roman" w:eastAsia="Calibri" w:hAnsi="Times New Roman" w:cs="Times New Roman"/>
          <w:sz w:val="24"/>
          <w:szCs w:val="24"/>
        </w:rPr>
        <w:t xml:space="preserve">  сектора  состоит  в  предоставлении услуг  высокого  качества  за  счет  внедрения  эффективных методов      производства      и      управления,      оперативного реагирования  на  изменения  во  внешней  среде,  налаживания кооперационных связей с поставщиками и подрядчиками.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В соответствии с действующим законодательством по концессиям        определена        ответственность        каждого государственного органа в концессионном процессе. Учитывая   предусмотренные   </w:t>
      </w:r>
      <w:proofErr w:type="gramStart"/>
      <w:r w:rsidRPr="00BE3EB6">
        <w:rPr>
          <w:rFonts w:ascii="Times New Roman" w:eastAsia="Calibri" w:hAnsi="Times New Roman" w:cs="Times New Roman"/>
          <w:sz w:val="24"/>
          <w:szCs w:val="24"/>
        </w:rPr>
        <w:t xml:space="preserve">функции,   </w:t>
      </w:r>
      <w:proofErr w:type="gramEnd"/>
      <w:r w:rsidRPr="00BE3EB6">
        <w:rPr>
          <w:rFonts w:ascii="Times New Roman" w:eastAsia="Calibri" w:hAnsi="Times New Roman" w:cs="Times New Roman"/>
          <w:sz w:val="24"/>
          <w:szCs w:val="24"/>
        </w:rPr>
        <w:t xml:space="preserve">основными институтами      являются      государственные      органы      и </w:t>
      </w:r>
    </w:p>
    <w:p w:rsidR="008B16D3" w:rsidRPr="00BE3EB6" w:rsidRDefault="008B16D3" w:rsidP="00D16A50">
      <w:pPr>
        <w:spacing w:after="0" w:line="240" w:lineRule="auto"/>
        <w:jc w:val="both"/>
        <w:rPr>
          <w:rFonts w:ascii="Times New Roman" w:eastAsia="Calibri" w:hAnsi="Times New Roman" w:cs="Times New Roman"/>
          <w:sz w:val="24"/>
          <w:szCs w:val="24"/>
        </w:rPr>
      </w:pPr>
      <w:proofErr w:type="gramStart"/>
      <w:r w:rsidRPr="00BE3EB6">
        <w:rPr>
          <w:rFonts w:ascii="Times New Roman" w:eastAsia="Calibri" w:hAnsi="Times New Roman" w:cs="Times New Roman"/>
          <w:sz w:val="24"/>
          <w:szCs w:val="24"/>
        </w:rPr>
        <w:t>организации,  указанные</w:t>
      </w:r>
      <w:proofErr w:type="gramEnd"/>
      <w:r w:rsidRPr="00BE3EB6">
        <w:rPr>
          <w:rFonts w:ascii="Times New Roman" w:eastAsia="Calibri" w:hAnsi="Times New Roman" w:cs="Times New Roman"/>
          <w:sz w:val="24"/>
          <w:szCs w:val="24"/>
        </w:rPr>
        <w:t xml:space="preserve">  в  таблице: </w:t>
      </w:r>
    </w:p>
    <w:p w:rsidR="008B16D3" w:rsidRPr="00BE3EB6" w:rsidRDefault="008B16D3" w:rsidP="00D16A50">
      <w:pPr>
        <w:spacing w:after="0" w:line="240" w:lineRule="auto"/>
        <w:jc w:val="both"/>
        <w:rPr>
          <w:rFonts w:ascii="Times New Roman" w:eastAsia="Calibri" w:hAnsi="Times New Roman" w:cs="Times New Roman"/>
          <w:sz w:val="24"/>
          <w:szCs w:val="24"/>
        </w:rPr>
      </w:pPr>
    </w:p>
    <w:p w:rsidR="000868DD" w:rsidRPr="00BE3EB6" w:rsidRDefault="000868DD" w:rsidP="00D16A50">
      <w:pPr>
        <w:spacing w:after="0" w:line="240" w:lineRule="auto"/>
        <w:jc w:val="right"/>
        <w:rPr>
          <w:rFonts w:ascii="Times New Roman" w:eastAsia="Calibri" w:hAnsi="Times New Roman" w:cs="Times New Roman"/>
          <w:b/>
          <w:sz w:val="24"/>
          <w:szCs w:val="24"/>
        </w:rPr>
      </w:pPr>
      <w:r w:rsidRPr="00BE3EB6">
        <w:rPr>
          <w:rFonts w:ascii="Times New Roman" w:eastAsia="Calibri" w:hAnsi="Times New Roman" w:cs="Times New Roman"/>
          <w:b/>
          <w:sz w:val="24"/>
          <w:szCs w:val="24"/>
        </w:rPr>
        <w:t>Таблица 1</w:t>
      </w:r>
    </w:p>
    <w:p w:rsidR="000868DD" w:rsidRPr="00BE3EB6" w:rsidRDefault="008B16D3" w:rsidP="00D16A50">
      <w:pPr>
        <w:spacing w:after="0" w:line="240" w:lineRule="auto"/>
        <w:jc w:val="both"/>
        <w:rPr>
          <w:rFonts w:ascii="Times New Roman" w:eastAsia="Calibri" w:hAnsi="Times New Roman" w:cs="Times New Roman"/>
          <w:b/>
          <w:sz w:val="24"/>
          <w:szCs w:val="24"/>
        </w:rPr>
      </w:pPr>
      <w:r w:rsidRPr="00BE3EB6">
        <w:rPr>
          <w:rFonts w:ascii="Times New Roman" w:eastAsia="Calibri" w:hAnsi="Times New Roman" w:cs="Times New Roman"/>
          <w:b/>
          <w:sz w:val="24"/>
          <w:szCs w:val="24"/>
        </w:rPr>
        <w:t xml:space="preserve">  </w:t>
      </w:r>
    </w:p>
    <w:p w:rsidR="008B16D3" w:rsidRPr="00BE3EB6" w:rsidRDefault="008B16D3" w:rsidP="00D16A50">
      <w:pPr>
        <w:spacing w:after="0" w:line="240" w:lineRule="auto"/>
        <w:jc w:val="both"/>
        <w:rPr>
          <w:rFonts w:ascii="Times New Roman" w:eastAsia="Calibri" w:hAnsi="Times New Roman" w:cs="Times New Roman"/>
          <w:b/>
          <w:sz w:val="24"/>
          <w:szCs w:val="24"/>
        </w:rPr>
      </w:pPr>
      <w:proofErr w:type="gramStart"/>
      <w:r w:rsidRPr="00BE3EB6">
        <w:rPr>
          <w:rFonts w:ascii="Times New Roman" w:eastAsia="Calibri" w:hAnsi="Times New Roman" w:cs="Times New Roman"/>
          <w:b/>
          <w:sz w:val="24"/>
          <w:szCs w:val="24"/>
        </w:rPr>
        <w:t>Функции  действующих</w:t>
      </w:r>
      <w:proofErr w:type="gramEnd"/>
      <w:r w:rsidRPr="00BE3EB6">
        <w:rPr>
          <w:rFonts w:ascii="Times New Roman" w:eastAsia="Calibri" w:hAnsi="Times New Roman" w:cs="Times New Roman"/>
          <w:b/>
          <w:sz w:val="24"/>
          <w:szCs w:val="24"/>
        </w:rPr>
        <w:t xml:space="preserve"> институтов РК по вопросам               концессионных контрактов</w:t>
      </w:r>
    </w:p>
    <w:p w:rsidR="000868DD" w:rsidRPr="00BE3EB6" w:rsidRDefault="000868DD" w:rsidP="00D16A50">
      <w:pPr>
        <w:spacing w:after="0" w:line="240" w:lineRule="auto"/>
        <w:jc w:val="both"/>
        <w:rPr>
          <w:rFonts w:ascii="Times New Roman" w:eastAsia="Calibri" w:hAnsi="Times New Roman" w:cs="Times New Roman"/>
          <w:b/>
          <w:sz w:val="24"/>
          <w:szCs w:val="24"/>
        </w:rPr>
      </w:pPr>
    </w:p>
    <w:p w:rsidR="008B16D3" w:rsidRPr="00BE3EB6" w:rsidRDefault="008B16D3" w:rsidP="00D16A50">
      <w:pPr>
        <w:spacing w:after="0" w:line="240" w:lineRule="auto"/>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79"/>
      </w:tblGrid>
      <w:tr w:rsidR="008B16D3" w:rsidRPr="00BE3EB6" w:rsidTr="00C33E05">
        <w:tc>
          <w:tcPr>
            <w:tcW w:w="4785" w:type="dxa"/>
            <w:tcBorders>
              <w:top w:val="single" w:sz="4" w:space="0" w:color="auto"/>
              <w:left w:val="single" w:sz="4" w:space="0" w:color="auto"/>
              <w:bottom w:val="single" w:sz="4" w:space="0" w:color="auto"/>
              <w:right w:val="single" w:sz="4" w:space="0" w:color="auto"/>
            </w:tcBorders>
            <w:hideMark/>
          </w:tcPr>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Институты РК по вопросам концессионных контрактов</w:t>
            </w:r>
          </w:p>
        </w:tc>
        <w:tc>
          <w:tcPr>
            <w:tcW w:w="4786" w:type="dxa"/>
            <w:tcBorders>
              <w:top w:val="single" w:sz="4" w:space="0" w:color="auto"/>
              <w:left w:val="single" w:sz="4" w:space="0" w:color="auto"/>
              <w:bottom w:val="single" w:sz="4" w:space="0" w:color="auto"/>
              <w:right w:val="single" w:sz="4" w:space="0" w:color="auto"/>
            </w:tcBorders>
            <w:hideMark/>
          </w:tcPr>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Функции</w:t>
            </w:r>
          </w:p>
        </w:tc>
      </w:tr>
      <w:tr w:rsidR="008B16D3" w:rsidRPr="00BE3EB6" w:rsidTr="00C33E05">
        <w:tc>
          <w:tcPr>
            <w:tcW w:w="4785" w:type="dxa"/>
            <w:tcBorders>
              <w:top w:val="single" w:sz="4" w:space="0" w:color="auto"/>
              <w:left w:val="single" w:sz="4" w:space="0" w:color="auto"/>
              <w:bottom w:val="single" w:sz="4" w:space="0" w:color="auto"/>
              <w:right w:val="single" w:sz="4" w:space="0" w:color="auto"/>
            </w:tcBorders>
            <w:hideMark/>
          </w:tcPr>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Министерство экономического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развития и торговли РК   </w:t>
            </w:r>
          </w:p>
        </w:tc>
        <w:tc>
          <w:tcPr>
            <w:tcW w:w="4786" w:type="dxa"/>
            <w:tcBorders>
              <w:top w:val="single" w:sz="4" w:space="0" w:color="auto"/>
              <w:left w:val="single" w:sz="4" w:space="0" w:color="auto"/>
              <w:bottom w:val="single" w:sz="4" w:space="0" w:color="auto"/>
              <w:right w:val="single" w:sz="4" w:space="0" w:color="auto"/>
            </w:tcBorders>
          </w:tcPr>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-разработка   списка   концессионных   проектов   в соответствии с государственной политикой и с учетом результатов       экономических       исследований       и предоставление его в Правительство РК;</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-согласование      конкурсной      документации      по </w:t>
            </w:r>
            <w:proofErr w:type="gramStart"/>
            <w:r w:rsidRPr="00BE3EB6">
              <w:rPr>
                <w:rFonts w:ascii="Times New Roman" w:eastAsia="Calibri" w:hAnsi="Times New Roman" w:cs="Times New Roman"/>
                <w:sz w:val="24"/>
                <w:szCs w:val="24"/>
              </w:rPr>
              <w:t>объектам  концессионных</w:t>
            </w:r>
            <w:proofErr w:type="gramEnd"/>
            <w:r w:rsidRPr="00BE3EB6">
              <w:rPr>
                <w:rFonts w:ascii="Times New Roman" w:eastAsia="Calibri" w:hAnsi="Times New Roman" w:cs="Times New Roman"/>
                <w:sz w:val="24"/>
                <w:szCs w:val="24"/>
              </w:rPr>
              <w:t xml:space="preserve">  соглашений,  находящихся  в государственной     собственности,     на     следующих </w:t>
            </w:r>
          </w:p>
          <w:p w:rsidR="008B16D3" w:rsidRPr="00BE3EB6" w:rsidRDefault="008B16D3" w:rsidP="00D16A50">
            <w:pPr>
              <w:spacing w:after="0" w:line="240" w:lineRule="auto"/>
              <w:jc w:val="both"/>
              <w:rPr>
                <w:rFonts w:ascii="Times New Roman" w:eastAsia="Calibri" w:hAnsi="Times New Roman" w:cs="Times New Roman"/>
                <w:sz w:val="24"/>
                <w:szCs w:val="24"/>
              </w:rPr>
            </w:pPr>
            <w:proofErr w:type="gramStart"/>
            <w:r w:rsidRPr="00BE3EB6">
              <w:rPr>
                <w:rFonts w:ascii="Times New Roman" w:eastAsia="Calibri" w:hAnsi="Times New Roman" w:cs="Times New Roman"/>
                <w:sz w:val="24"/>
                <w:szCs w:val="24"/>
              </w:rPr>
              <w:t>условиях:  государственная</w:t>
            </w:r>
            <w:proofErr w:type="gramEnd"/>
            <w:r w:rsidRPr="00BE3EB6">
              <w:rPr>
                <w:rFonts w:ascii="Times New Roman" w:eastAsia="Calibri" w:hAnsi="Times New Roman" w:cs="Times New Roman"/>
                <w:sz w:val="24"/>
                <w:szCs w:val="24"/>
              </w:rPr>
              <w:t xml:space="preserve">  гарантия,  государственное поручительство,        возникновение        концессионной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ответственности со стороны Правительства РК или </w:t>
            </w:r>
            <w:proofErr w:type="spellStart"/>
            <w:r w:rsidRPr="00BE3EB6">
              <w:rPr>
                <w:rFonts w:ascii="Times New Roman" w:eastAsia="Calibri" w:hAnsi="Times New Roman" w:cs="Times New Roman"/>
                <w:sz w:val="24"/>
                <w:szCs w:val="24"/>
              </w:rPr>
              <w:t>софинансирование</w:t>
            </w:r>
            <w:proofErr w:type="spellEnd"/>
            <w:r w:rsidRPr="00BE3EB6">
              <w:rPr>
                <w:rFonts w:ascii="Times New Roman" w:eastAsia="Calibri" w:hAnsi="Times New Roman" w:cs="Times New Roman"/>
                <w:sz w:val="24"/>
                <w:szCs w:val="24"/>
              </w:rPr>
              <w:t xml:space="preserve"> за счет государственного бюджета;</w:t>
            </w:r>
          </w:p>
          <w:p w:rsidR="008B16D3" w:rsidRPr="00BE3EB6" w:rsidRDefault="008B16D3" w:rsidP="00D16A50">
            <w:pPr>
              <w:spacing w:after="0" w:line="240" w:lineRule="auto"/>
              <w:jc w:val="both"/>
              <w:rPr>
                <w:rFonts w:ascii="Times New Roman" w:eastAsia="Calibri" w:hAnsi="Times New Roman" w:cs="Times New Roman"/>
                <w:sz w:val="24"/>
                <w:szCs w:val="24"/>
              </w:rPr>
            </w:pPr>
          </w:p>
        </w:tc>
      </w:tr>
      <w:tr w:rsidR="008B16D3" w:rsidRPr="00BE3EB6" w:rsidTr="00C33E05">
        <w:tc>
          <w:tcPr>
            <w:tcW w:w="4785" w:type="dxa"/>
            <w:tcBorders>
              <w:top w:val="single" w:sz="4" w:space="0" w:color="auto"/>
              <w:left w:val="single" w:sz="4" w:space="0" w:color="auto"/>
              <w:bottom w:val="single" w:sz="4" w:space="0" w:color="auto"/>
              <w:right w:val="single" w:sz="4" w:space="0" w:color="auto"/>
            </w:tcBorders>
          </w:tcPr>
          <w:p w:rsidR="008B16D3" w:rsidRPr="00BE3EB6" w:rsidRDefault="008B16D3" w:rsidP="00D16A50">
            <w:pPr>
              <w:spacing w:after="0" w:line="240" w:lineRule="auto"/>
              <w:jc w:val="both"/>
              <w:rPr>
                <w:rFonts w:ascii="Times New Roman" w:eastAsia="Calibri"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-мониторинг реализации концессионных проектов</w:t>
            </w:r>
          </w:p>
        </w:tc>
      </w:tr>
      <w:tr w:rsidR="008B16D3" w:rsidRPr="00BE3EB6" w:rsidTr="00C33E05">
        <w:tc>
          <w:tcPr>
            <w:tcW w:w="4785" w:type="dxa"/>
            <w:tcBorders>
              <w:top w:val="single" w:sz="4" w:space="0" w:color="auto"/>
              <w:left w:val="single" w:sz="4" w:space="0" w:color="auto"/>
              <w:bottom w:val="single" w:sz="4" w:space="0" w:color="auto"/>
              <w:right w:val="single" w:sz="4" w:space="0" w:color="auto"/>
            </w:tcBorders>
            <w:hideMark/>
          </w:tcPr>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lastRenderedPageBreak/>
              <w:t xml:space="preserve">Отраслевые министерства и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ведомства</w:t>
            </w:r>
          </w:p>
        </w:tc>
        <w:tc>
          <w:tcPr>
            <w:tcW w:w="4786" w:type="dxa"/>
            <w:tcBorders>
              <w:top w:val="single" w:sz="4" w:space="0" w:color="auto"/>
              <w:left w:val="single" w:sz="4" w:space="0" w:color="auto"/>
              <w:bottom w:val="single" w:sz="4" w:space="0" w:color="auto"/>
              <w:right w:val="single" w:sz="4" w:space="0" w:color="auto"/>
            </w:tcBorders>
            <w:hideMark/>
          </w:tcPr>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разработка   списка   концессионных   проектов   на </w:t>
            </w:r>
            <w:proofErr w:type="gramStart"/>
            <w:r w:rsidRPr="00BE3EB6">
              <w:rPr>
                <w:rFonts w:ascii="Times New Roman" w:eastAsia="Calibri" w:hAnsi="Times New Roman" w:cs="Times New Roman"/>
                <w:sz w:val="24"/>
                <w:szCs w:val="24"/>
              </w:rPr>
              <w:t>основе  собственных</w:t>
            </w:r>
            <w:proofErr w:type="gramEnd"/>
            <w:r w:rsidRPr="00BE3EB6">
              <w:rPr>
                <w:rFonts w:ascii="Times New Roman" w:eastAsia="Calibri" w:hAnsi="Times New Roman" w:cs="Times New Roman"/>
                <w:sz w:val="24"/>
                <w:szCs w:val="24"/>
              </w:rPr>
              <w:t xml:space="preserve">  инициатив  или  по  инициативе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частного сектора;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подготовка основы </w:t>
            </w:r>
            <w:proofErr w:type="gramStart"/>
            <w:r w:rsidRPr="00BE3EB6">
              <w:rPr>
                <w:rFonts w:ascii="Times New Roman" w:eastAsia="Calibri" w:hAnsi="Times New Roman" w:cs="Times New Roman"/>
                <w:sz w:val="24"/>
                <w:szCs w:val="24"/>
              </w:rPr>
              <w:t>для  тендера</w:t>
            </w:r>
            <w:proofErr w:type="gramEnd"/>
            <w:r w:rsidRPr="00BE3EB6">
              <w:rPr>
                <w:rFonts w:ascii="Times New Roman" w:eastAsia="Calibri" w:hAnsi="Times New Roman" w:cs="Times New Roman"/>
                <w:sz w:val="24"/>
                <w:szCs w:val="24"/>
              </w:rPr>
              <w:t xml:space="preserve"> и концессионного договора, надзор над концессионером;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-подготовка к передаче собственности, построенной в рамках концессионного соглашения, в собственность государству.</w:t>
            </w:r>
          </w:p>
        </w:tc>
      </w:tr>
      <w:tr w:rsidR="008B16D3" w:rsidRPr="00BE3EB6" w:rsidTr="00C33E05">
        <w:tc>
          <w:tcPr>
            <w:tcW w:w="4785" w:type="dxa"/>
            <w:tcBorders>
              <w:top w:val="single" w:sz="4" w:space="0" w:color="auto"/>
              <w:left w:val="single" w:sz="4" w:space="0" w:color="auto"/>
              <w:bottom w:val="single" w:sz="4" w:space="0" w:color="auto"/>
              <w:right w:val="single" w:sz="4" w:space="0" w:color="auto"/>
            </w:tcBorders>
            <w:hideMark/>
          </w:tcPr>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Местные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органы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управления</w:t>
            </w:r>
          </w:p>
        </w:tc>
        <w:tc>
          <w:tcPr>
            <w:tcW w:w="4786" w:type="dxa"/>
            <w:tcBorders>
              <w:top w:val="single" w:sz="4" w:space="0" w:color="auto"/>
              <w:left w:val="single" w:sz="4" w:space="0" w:color="auto"/>
              <w:bottom w:val="single" w:sz="4" w:space="0" w:color="auto"/>
              <w:right w:val="single" w:sz="4" w:space="0" w:color="auto"/>
            </w:tcBorders>
            <w:hideMark/>
          </w:tcPr>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-проведение   переговоров   с   концессионером   для защиты региональных интересов;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w:t>
            </w:r>
            <w:proofErr w:type="gramStart"/>
            <w:r w:rsidRPr="00BE3EB6">
              <w:rPr>
                <w:rFonts w:ascii="Times New Roman" w:eastAsia="Calibri" w:hAnsi="Times New Roman" w:cs="Times New Roman"/>
                <w:sz w:val="24"/>
                <w:szCs w:val="24"/>
              </w:rPr>
              <w:t>разработка  и</w:t>
            </w:r>
            <w:proofErr w:type="gramEnd"/>
            <w:r w:rsidRPr="00BE3EB6">
              <w:rPr>
                <w:rFonts w:ascii="Times New Roman" w:eastAsia="Calibri" w:hAnsi="Times New Roman" w:cs="Times New Roman"/>
                <w:sz w:val="24"/>
                <w:szCs w:val="24"/>
              </w:rPr>
              <w:t xml:space="preserve">  введение  положения  о  комиссии  по работе с объектами коммунальной собственности</w:t>
            </w:r>
          </w:p>
        </w:tc>
      </w:tr>
      <w:tr w:rsidR="008B16D3" w:rsidRPr="00BE3EB6" w:rsidTr="00C33E05">
        <w:tc>
          <w:tcPr>
            <w:tcW w:w="4785" w:type="dxa"/>
            <w:tcBorders>
              <w:top w:val="single" w:sz="4" w:space="0" w:color="auto"/>
              <w:left w:val="single" w:sz="4" w:space="0" w:color="auto"/>
              <w:bottom w:val="single" w:sz="4" w:space="0" w:color="auto"/>
              <w:right w:val="single" w:sz="4" w:space="0" w:color="auto"/>
            </w:tcBorders>
          </w:tcPr>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Центр ГЧП</w:t>
            </w:r>
          </w:p>
          <w:p w:rsidR="008B16D3" w:rsidRPr="00BE3EB6" w:rsidRDefault="008B16D3" w:rsidP="00D16A50">
            <w:pPr>
              <w:spacing w:after="0" w:line="240" w:lineRule="auto"/>
              <w:jc w:val="both"/>
              <w:rPr>
                <w:rFonts w:ascii="Times New Roman" w:eastAsia="Calibri"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tcPr>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-прием объектов, построенных в рамках реализации концессионного договора, в собственность государству;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-привлечение аудиторов и проведение финансового аудита   экономической   деятельности   концессионера, управляющего        </w:t>
            </w:r>
            <w:proofErr w:type="gramStart"/>
            <w:r w:rsidRPr="00BE3EB6">
              <w:rPr>
                <w:rFonts w:ascii="Times New Roman" w:eastAsia="Calibri" w:hAnsi="Times New Roman" w:cs="Times New Roman"/>
                <w:sz w:val="24"/>
                <w:szCs w:val="24"/>
              </w:rPr>
              <w:t xml:space="preserve">объектами,   </w:t>
            </w:r>
            <w:proofErr w:type="gramEnd"/>
            <w:r w:rsidRPr="00BE3EB6">
              <w:rPr>
                <w:rFonts w:ascii="Times New Roman" w:eastAsia="Calibri" w:hAnsi="Times New Roman" w:cs="Times New Roman"/>
                <w:sz w:val="24"/>
                <w:szCs w:val="24"/>
              </w:rPr>
              <w:t xml:space="preserve">     находящимися        в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государственной собственности;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w:t>
            </w:r>
            <w:proofErr w:type="gramStart"/>
            <w:r w:rsidRPr="00BE3EB6">
              <w:rPr>
                <w:rFonts w:ascii="Times New Roman" w:eastAsia="Calibri" w:hAnsi="Times New Roman" w:cs="Times New Roman"/>
                <w:sz w:val="24"/>
                <w:szCs w:val="24"/>
              </w:rPr>
              <w:t>подготовка  к</w:t>
            </w:r>
            <w:proofErr w:type="gramEnd"/>
            <w:r w:rsidRPr="00BE3EB6">
              <w:rPr>
                <w:rFonts w:ascii="Times New Roman" w:eastAsia="Calibri" w:hAnsi="Times New Roman" w:cs="Times New Roman"/>
                <w:sz w:val="24"/>
                <w:szCs w:val="24"/>
              </w:rPr>
              <w:t xml:space="preserve">  участию  новых  концессионеров  в реализации     концессионных     проектов     в     случае преждевременного  расторжения  ранее  присужденной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концессии   в   отношении   объектов   государственной собственности;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экспертиза   концессионных   </w:t>
            </w:r>
            <w:proofErr w:type="gramStart"/>
            <w:r w:rsidRPr="00BE3EB6">
              <w:rPr>
                <w:rFonts w:ascii="Times New Roman" w:eastAsia="Calibri" w:hAnsi="Times New Roman" w:cs="Times New Roman"/>
                <w:sz w:val="24"/>
                <w:szCs w:val="24"/>
              </w:rPr>
              <w:t xml:space="preserve">предложений,   </w:t>
            </w:r>
            <w:proofErr w:type="gramEnd"/>
            <w:r w:rsidRPr="00BE3EB6">
              <w:rPr>
                <w:rFonts w:ascii="Times New Roman" w:eastAsia="Calibri" w:hAnsi="Times New Roman" w:cs="Times New Roman"/>
                <w:sz w:val="24"/>
                <w:szCs w:val="24"/>
              </w:rPr>
              <w:t xml:space="preserve">ТЭО концессионных    проектов,    концессионных    заявок,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проекта договора концессии, КД</w:t>
            </w:r>
          </w:p>
          <w:p w:rsidR="008B16D3" w:rsidRPr="00BE3EB6" w:rsidRDefault="008B16D3" w:rsidP="00D16A50">
            <w:pPr>
              <w:spacing w:after="0" w:line="240" w:lineRule="auto"/>
              <w:jc w:val="both"/>
              <w:rPr>
                <w:rFonts w:ascii="Times New Roman" w:eastAsia="Calibri" w:hAnsi="Times New Roman" w:cs="Times New Roman"/>
                <w:sz w:val="24"/>
                <w:szCs w:val="24"/>
              </w:rPr>
            </w:pPr>
          </w:p>
        </w:tc>
      </w:tr>
    </w:tbl>
    <w:p w:rsidR="008B16D3" w:rsidRPr="00BE3EB6" w:rsidRDefault="008B16D3" w:rsidP="00D16A50">
      <w:pPr>
        <w:spacing w:after="0" w:line="240" w:lineRule="auto"/>
        <w:jc w:val="both"/>
        <w:rPr>
          <w:rFonts w:ascii="Times New Roman" w:eastAsia="Calibri" w:hAnsi="Times New Roman" w:cs="Times New Roman"/>
          <w:sz w:val="24"/>
          <w:szCs w:val="24"/>
        </w:rPr>
      </w:pP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Существует необходимость     по     дальнейшему     совершенствованию     правовой     и институциональной базы для внедрения и развития ГЧП в Казахстане. В этой связи, Правительство Республики Казахстан предприняло меры </w:t>
      </w:r>
      <w:proofErr w:type="gramStart"/>
      <w:r w:rsidRPr="00BE3EB6">
        <w:rPr>
          <w:rFonts w:ascii="Times New Roman" w:eastAsia="Calibri" w:hAnsi="Times New Roman" w:cs="Times New Roman"/>
          <w:sz w:val="24"/>
          <w:szCs w:val="24"/>
        </w:rPr>
        <w:t>по  институциональному</w:t>
      </w:r>
      <w:proofErr w:type="gramEnd"/>
      <w:r w:rsidRPr="00BE3EB6">
        <w:rPr>
          <w:rFonts w:ascii="Times New Roman" w:eastAsia="Calibri" w:hAnsi="Times New Roman" w:cs="Times New Roman"/>
          <w:sz w:val="24"/>
          <w:szCs w:val="24"/>
        </w:rPr>
        <w:t xml:space="preserve">  усилению  процедуры  экономической  экспертизы, путем     создания     специализированной     организации.     Постановлением </w:t>
      </w:r>
      <w:proofErr w:type="gramStart"/>
      <w:r w:rsidRPr="00BE3EB6">
        <w:rPr>
          <w:rFonts w:ascii="Times New Roman" w:eastAsia="Calibri" w:hAnsi="Times New Roman" w:cs="Times New Roman"/>
          <w:sz w:val="24"/>
          <w:szCs w:val="24"/>
        </w:rPr>
        <w:t>Правительства  Республики</w:t>
      </w:r>
      <w:proofErr w:type="gramEnd"/>
      <w:r w:rsidRPr="00BE3EB6">
        <w:rPr>
          <w:rFonts w:ascii="Times New Roman" w:eastAsia="Calibri" w:hAnsi="Times New Roman" w:cs="Times New Roman"/>
          <w:sz w:val="24"/>
          <w:szCs w:val="24"/>
        </w:rPr>
        <w:t xml:space="preserve">  Казахстан  от  17  июля  2008  года  N  693  создано акционерное    общество    «Казахстанский    центр    государственно-частного партнерства» (далее – Центр ГЧП).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Миссией    Центра    ГЧП    было    определено    содействие    развитию инфраструктуры    страны    посредством    усиления    партнерства    между государством     и     частным     сектором     и     проведении     качественной экономической   экспертизы   проектов   ГЧП.   Предметом   деятельности   </w:t>
      </w:r>
      <w:proofErr w:type="gramStart"/>
      <w:r w:rsidRPr="00BE3EB6">
        <w:rPr>
          <w:rFonts w:ascii="Times New Roman" w:eastAsia="Calibri" w:hAnsi="Times New Roman" w:cs="Times New Roman"/>
          <w:sz w:val="24"/>
          <w:szCs w:val="24"/>
        </w:rPr>
        <w:t xml:space="preserve">– </w:t>
      </w:r>
      <w:r w:rsidR="0021010D">
        <w:rPr>
          <w:rFonts w:ascii="Times New Roman" w:eastAsia="Calibri" w:hAnsi="Times New Roman" w:cs="Times New Roman"/>
          <w:sz w:val="24"/>
          <w:szCs w:val="24"/>
        </w:rPr>
        <w:t xml:space="preserve"> </w:t>
      </w:r>
      <w:r w:rsidRPr="00BE3EB6">
        <w:rPr>
          <w:rFonts w:ascii="Times New Roman" w:eastAsia="Calibri" w:hAnsi="Times New Roman" w:cs="Times New Roman"/>
          <w:sz w:val="24"/>
          <w:szCs w:val="24"/>
        </w:rPr>
        <w:t>проведение</w:t>
      </w:r>
      <w:proofErr w:type="gramEnd"/>
      <w:r w:rsidRPr="00BE3EB6">
        <w:rPr>
          <w:rFonts w:ascii="Times New Roman" w:eastAsia="Calibri" w:hAnsi="Times New Roman" w:cs="Times New Roman"/>
          <w:sz w:val="24"/>
          <w:szCs w:val="24"/>
        </w:rPr>
        <w:t xml:space="preserve">    экономической    экспертизы    по    вопросам    концессии    и бюджетного     инвестирования,     а     также     исследований     в     области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lastRenderedPageBreak/>
        <w:t xml:space="preserve">государственно-частного    партнерства.    Целью    создания    –    содействие методологическому       и       методическому       обеспечению       реализации концессионных проектов.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Задачами Центра ГЧП в рамках поставленной цели являются: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обеспечение высокого качества оценки и экономической экспертизы концессионных и бюджетных инвестиционных проектов;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разработка     рекомендаций     для     уполномоченного     органа     и заинтересованных     государственных     органов     по     </w:t>
      </w:r>
      <w:proofErr w:type="gramStart"/>
      <w:r w:rsidRPr="00BE3EB6">
        <w:rPr>
          <w:rFonts w:ascii="Times New Roman" w:eastAsia="Calibri" w:hAnsi="Times New Roman" w:cs="Times New Roman"/>
          <w:sz w:val="24"/>
          <w:szCs w:val="24"/>
        </w:rPr>
        <w:t>совершенствованию  институциональной</w:t>
      </w:r>
      <w:proofErr w:type="gramEnd"/>
      <w:r w:rsidRPr="00BE3EB6">
        <w:rPr>
          <w:rFonts w:ascii="Times New Roman" w:eastAsia="Calibri" w:hAnsi="Times New Roman" w:cs="Times New Roman"/>
          <w:sz w:val="24"/>
          <w:szCs w:val="24"/>
        </w:rPr>
        <w:t xml:space="preserve">      системы      в      области      государственно-частного партнерства.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В рамках реализации поставленных задач Центром ГЧП проводится на постоянной основе работа по совершенствованию методических документов –   инструкций   по   проведению   экономической   экспертизы   бюджетных </w:t>
      </w:r>
      <w:proofErr w:type="gramStart"/>
      <w:r w:rsidRPr="00BE3EB6">
        <w:rPr>
          <w:rFonts w:ascii="Times New Roman" w:eastAsia="Calibri" w:hAnsi="Times New Roman" w:cs="Times New Roman"/>
          <w:sz w:val="24"/>
          <w:szCs w:val="24"/>
        </w:rPr>
        <w:t>инвестиционных  и</w:t>
      </w:r>
      <w:proofErr w:type="gramEnd"/>
      <w:r w:rsidRPr="00BE3EB6">
        <w:rPr>
          <w:rFonts w:ascii="Times New Roman" w:eastAsia="Calibri" w:hAnsi="Times New Roman" w:cs="Times New Roman"/>
          <w:sz w:val="24"/>
          <w:szCs w:val="24"/>
        </w:rPr>
        <w:t xml:space="preserve">  концессионных  проектов,  а  также  оценки  реализации проектов.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Инструкции   и   методические   рекомендации   призваны   обеспечить </w:t>
      </w:r>
      <w:proofErr w:type="gramStart"/>
      <w:r w:rsidRPr="00BE3EB6">
        <w:rPr>
          <w:rFonts w:ascii="Times New Roman" w:eastAsia="Calibri" w:hAnsi="Times New Roman" w:cs="Times New Roman"/>
          <w:sz w:val="24"/>
          <w:szCs w:val="24"/>
        </w:rPr>
        <w:t>единство  методологического</w:t>
      </w:r>
      <w:proofErr w:type="gramEnd"/>
      <w:r w:rsidRPr="00BE3EB6">
        <w:rPr>
          <w:rFonts w:ascii="Times New Roman" w:eastAsia="Calibri" w:hAnsi="Times New Roman" w:cs="Times New Roman"/>
          <w:sz w:val="24"/>
          <w:szCs w:val="24"/>
        </w:rPr>
        <w:t xml:space="preserve">  и  методических  подходов  при  разработке  и проведении экспертизы инвестиционных проектов с участием государства, а также повысить качество их подготовки и реализации.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Деятельность       Центра       ГЧП       основывается       на       принципах </w:t>
      </w:r>
      <w:proofErr w:type="gramStart"/>
      <w:r w:rsidRPr="00BE3EB6">
        <w:rPr>
          <w:rFonts w:ascii="Times New Roman" w:eastAsia="Calibri" w:hAnsi="Times New Roman" w:cs="Times New Roman"/>
          <w:sz w:val="24"/>
          <w:szCs w:val="24"/>
        </w:rPr>
        <w:t xml:space="preserve">компетентности,   </w:t>
      </w:r>
      <w:proofErr w:type="gramEnd"/>
      <w:r w:rsidRPr="00BE3EB6">
        <w:rPr>
          <w:rFonts w:ascii="Times New Roman" w:eastAsia="Calibri" w:hAnsi="Times New Roman" w:cs="Times New Roman"/>
          <w:sz w:val="24"/>
          <w:szCs w:val="24"/>
        </w:rPr>
        <w:t xml:space="preserve"> независимости,    </w:t>
      </w:r>
      <w:proofErr w:type="spellStart"/>
      <w:r w:rsidRPr="00BE3EB6">
        <w:rPr>
          <w:rFonts w:ascii="Times New Roman" w:eastAsia="Calibri" w:hAnsi="Times New Roman" w:cs="Times New Roman"/>
          <w:sz w:val="24"/>
          <w:szCs w:val="24"/>
        </w:rPr>
        <w:t>транспарентности</w:t>
      </w:r>
      <w:proofErr w:type="spellEnd"/>
      <w:r w:rsidRPr="00BE3EB6">
        <w:rPr>
          <w:rFonts w:ascii="Times New Roman" w:eastAsia="Calibri" w:hAnsi="Times New Roman" w:cs="Times New Roman"/>
          <w:sz w:val="24"/>
          <w:szCs w:val="24"/>
        </w:rPr>
        <w:t xml:space="preserve">    и    стратегического видения.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w:t>
      </w:r>
      <w:proofErr w:type="gramStart"/>
      <w:r w:rsidRPr="00BE3EB6">
        <w:rPr>
          <w:rFonts w:ascii="Times New Roman" w:eastAsia="Calibri" w:hAnsi="Times New Roman" w:cs="Times New Roman"/>
          <w:sz w:val="24"/>
          <w:szCs w:val="24"/>
        </w:rPr>
        <w:t>Принцип  компетентности</w:t>
      </w:r>
      <w:proofErr w:type="gramEnd"/>
      <w:r w:rsidRPr="00BE3EB6">
        <w:rPr>
          <w:rFonts w:ascii="Times New Roman" w:eastAsia="Calibri" w:hAnsi="Times New Roman" w:cs="Times New Roman"/>
          <w:sz w:val="24"/>
          <w:szCs w:val="24"/>
        </w:rPr>
        <w:t xml:space="preserve">  предполагает  использование  передовых методик анализа и привлечение высококвалифицированных специалистов.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Принцип    независимости    </w:t>
      </w:r>
      <w:proofErr w:type="gramStart"/>
      <w:r w:rsidRPr="00BE3EB6">
        <w:rPr>
          <w:rFonts w:ascii="Times New Roman" w:eastAsia="Calibri" w:hAnsi="Times New Roman" w:cs="Times New Roman"/>
          <w:sz w:val="24"/>
          <w:szCs w:val="24"/>
        </w:rPr>
        <w:t xml:space="preserve">означает,   </w:t>
      </w:r>
      <w:proofErr w:type="gramEnd"/>
      <w:r w:rsidRPr="00BE3EB6">
        <w:rPr>
          <w:rFonts w:ascii="Times New Roman" w:eastAsia="Calibri" w:hAnsi="Times New Roman" w:cs="Times New Roman"/>
          <w:sz w:val="24"/>
          <w:szCs w:val="24"/>
        </w:rPr>
        <w:t xml:space="preserve"> что    принятие    решений    и рекомендаций   Центра   ГЧП   осуществляется   с   учетом   экономической безопасности во благо интересов экономики Казахстана.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w:t>
      </w:r>
      <w:proofErr w:type="gramStart"/>
      <w:r w:rsidRPr="00BE3EB6">
        <w:rPr>
          <w:rFonts w:ascii="Times New Roman" w:eastAsia="Calibri" w:hAnsi="Times New Roman" w:cs="Times New Roman"/>
          <w:sz w:val="24"/>
          <w:szCs w:val="24"/>
        </w:rPr>
        <w:t xml:space="preserve">Принцип  </w:t>
      </w:r>
      <w:proofErr w:type="spellStart"/>
      <w:r w:rsidRPr="00BE3EB6">
        <w:rPr>
          <w:rFonts w:ascii="Times New Roman" w:eastAsia="Calibri" w:hAnsi="Times New Roman" w:cs="Times New Roman"/>
          <w:sz w:val="24"/>
          <w:szCs w:val="24"/>
        </w:rPr>
        <w:t>транспарентности</w:t>
      </w:r>
      <w:proofErr w:type="spellEnd"/>
      <w:proofErr w:type="gramEnd"/>
      <w:r w:rsidRPr="00BE3EB6">
        <w:rPr>
          <w:rFonts w:ascii="Times New Roman" w:eastAsia="Calibri" w:hAnsi="Times New Roman" w:cs="Times New Roman"/>
          <w:sz w:val="24"/>
          <w:szCs w:val="24"/>
        </w:rPr>
        <w:t xml:space="preserve">  предполагает  использование  четких  и детализированных  методик  проведения  экспертизы  проектов,  обеспечение равного  доступа  заинтересованных  сторон  к  методикам  оценки,  а  также раскрытие информации о деятельности Центра ГЧП для общественности.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Принцип    стратегического    видения    подразумевает    разработку </w:t>
      </w:r>
      <w:proofErr w:type="gramStart"/>
      <w:r w:rsidRPr="00BE3EB6">
        <w:rPr>
          <w:rFonts w:ascii="Times New Roman" w:eastAsia="Calibri" w:hAnsi="Times New Roman" w:cs="Times New Roman"/>
          <w:sz w:val="24"/>
          <w:szCs w:val="24"/>
        </w:rPr>
        <w:t>рекомендаций  и</w:t>
      </w:r>
      <w:proofErr w:type="gramEnd"/>
      <w:r w:rsidRPr="00BE3EB6">
        <w:rPr>
          <w:rFonts w:ascii="Times New Roman" w:eastAsia="Calibri" w:hAnsi="Times New Roman" w:cs="Times New Roman"/>
          <w:sz w:val="24"/>
          <w:szCs w:val="24"/>
        </w:rPr>
        <w:t xml:space="preserve">  использование  методик  оценки  проектов  и  экспертизы технико-экономических обоснований проектов, основанных на долгосрочных перспективах реализации проектов. </w:t>
      </w:r>
    </w:p>
    <w:p w:rsidR="008B16D3" w:rsidRPr="00BE3EB6" w:rsidRDefault="008B16D3" w:rsidP="00D16A50">
      <w:pPr>
        <w:spacing w:after="0" w:line="240" w:lineRule="auto"/>
        <w:jc w:val="both"/>
        <w:rPr>
          <w:rFonts w:ascii="Times New Roman" w:eastAsia="Calibri" w:hAnsi="Times New Roman" w:cs="Times New Roman"/>
          <w:sz w:val="24"/>
          <w:szCs w:val="24"/>
        </w:rPr>
      </w:pPr>
      <w:proofErr w:type="gramStart"/>
      <w:r w:rsidRPr="00BE3EB6">
        <w:rPr>
          <w:rFonts w:ascii="Times New Roman" w:eastAsia="Calibri" w:hAnsi="Times New Roman" w:cs="Times New Roman"/>
          <w:sz w:val="24"/>
          <w:szCs w:val="24"/>
        </w:rPr>
        <w:t>Наряду  с</w:t>
      </w:r>
      <w:proofErr w:type="gramEnd"/>
      <w:r w:rsidRPr="00BE3EB6">
        <w:rPr>
          <w:rFonts w:ascii="Times New Roman" w:eastAsia="Calibri" w:hAnsi="Times New Roman" w:cs="Times New Roman"/>
          <w:sz w:val="24"/>
          <w:szCs w:val="24"/>
        </w:rPr>
        <w:t xml:space="preserve">  разработкой  методических  документов  Центром  проводятся исследования международного опыта в области ГЧП и оценка применимости мировых  практик  в  Казахстане.  </w:t>
      </w:r>
      <w:proofErr w:type="gramStart"/>
      <w:r w:rsidRPr="00BE3EB6">
        <w:rPr>
          <w:rFonts w:ascii="Times New Roman" w:eastAsia="Calibri" w:hAnsi="Times New Roman" w:cs="Times New Roman"/>
          <w:sz w:val="24"/>
          <w:szCs w:val="24"/>
        </w:rPr>
        <w:t>В  мире</w:t>
      </w:r>
      <w:proofErr w:type="gramEnd"/>
      <w:r w:rsidRPr="00BE3EB6">
        <w:rPr>
          <w:rFonts w:ascii="Times New Roman" w:eastAsia="Calibri" w:hAnsi="Times New Roman" w:cs="Times New Roman"/>
          <w:sz w:val="24"/>
          <w:szCs w:val="24"/>
        </w:rPr>
        <w:t xml:space="preserve">  существует  множество  форм  и моделей ГЧП в различных сферах и секторах экономики, которые возможно использовать  в  условиях  Казахстана  при  условии  тщательного  изучения  с учетом особенностей правовой базы и состояния экономики страны.  </w:t>
      </w:r>
    </w:p>
    <w:p w:rsidR="008B16D3" w:rsidRPr="00BE3EB6" w:rsidRDefault="008B16D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В перспективе усилия Центра ГЧП будут в целом направлены на:</w:t>
      </w:r>
    </w:p>
    <w:p w:rsidR="008B16D3" w:rsidRPr="00BE3EB6" w:rsidRDefault="008B16D3" w:rsidP="00D16A50">
      <w:pPr>
        <w:spacing w:after="0" w:line="240" w:lineRule="auto"/>
        <w:jc w:val="both"/>
        <w:rPr>
          <w:rFonts w:ascii="Times New Roman" w:eastAsia="Calibri" w:hAnsi="Times New Roman" w:cs="Times New Roman"/>
          <w:sz w:val="24"/>
          <w:szCs w:val="24"/>
        </w:rPr>
      </w:pPr>
      <w:proofErr w:type="gramStart"/>
      <w:r w:rsidRPr="00BE3EB6">
        <w:rPr>
          <w:rFonts w:ascii="Times New Roman" w:eastAsia="Calibri" w:hAnsi="Times New Roman" w:cs="Times New Roman"/>
          <w:sz w:val="24"/>
          <w:szCs w:val="24"/>
        </w:rPr>
        <w:t>•  завершение</w:t>
      </w:r>
      <w:proofErr w:type="gramEnd"/>
      <w:r w:rsidRPr="00BE3EB6">
        <w:rPr>
          <w:rFonts w:ascii="Times New Roman" w:eastAsia="Calibri" w:hAnsi="Times New Roman" w:cs="Times New Roman"/>
          <w:sz w:val="24"/>
          <w:szCs w:val="24"/>
        </w:rPr>
        <w:t xml:space="preserve">        разработки        проекта        Концепции        развития государственно-частного  партнерства  в  Республике  Казахстан  на  2010-2020годы; </w:t>
      </w:r>
    </w:p>
    <w:p w:rsidR="008B16D3" w:rsidRPr="00BE3EB6" w:rsidRDefault="008B16D3" w:rsidP="00D16A50">
      <w:pPr>
        <w:spacing w:after="0" w:line="240" w:lineRule="auto"/>
        <w:jc w:val="both"/>
        <w:rPr>
          <w:rFonts w:ascii="Times New Roman" w:eastAsia="Calibri" w:hAnsi="Times New Roman" w:cs="Times New Roman"/>
          <w:sz w:val="24"/>
          <w:szCs w:val="24"/>
        </w:rPr>
      </w:pPr>
      <w:proofErr w:type="gramStart"/>
      <w:r w:rsidRPr="00BE3EB6">
        <w:rPr>
          <w:rFonts w:ascii="Times New Roman" w:eastAsia="Calibri" w:hAnsi="Times New Roman" w:cs="Times New Roman"/>
          <w:sz w:val="24"/>
          <w:szCs w:val="24"/>
        </w:rPr>
        <w:t>•  выработку</w:t>
      </w:r>
      <w:proofErr w:type="gramEnd"/>
      <w:r w:rsidRPr="00BE3EB6">
        <w:rPr>
          <w:rFonts w:ascii="Times New Roman" w:eastAsia="Calibri" w:hAnsi="Times New Roman" w:cs="Times New Roman"/>
          <w:sz w:val="24"/>
          <w:szCs w:val="24"/>
        </w:rPr>
        <w:t xml:space="preserve">  рекомендаций  для  заинтересованных  государственных органов   по   совершенствованию   институциональной   системы   в   области государственно-частного партнерства; </w:t>
      </w:r>
    </w:p>
    <w:p w:rsidR="008B16D3" w:rsidRPr="00BE3EB6" w:rsidRDefault="008B16D3" w:rsidP="00D16A50">
      <w:pPr>
        <w:spacing w:after="0" w:line="240" w:lineRule="auto"/>
        <w:jc w:val="both"/>
        <w:rPr>
          <w:rFonts w:ascii="Times New Roman" w:eastAsia="Calibri" w:hAnsi="Times New Roman" w:cs="Times New Roman"/>
          <w:sz w:val="24"/>
          <w:szCs w:val="24"/>
        </w:rPr>
      </w:pPr>
      <w:proofErr w:type="gramStart"/>
      <w:r w:rsidRPr="00BE3EB6">
        <w:rPr>
          <w:rFonts w:ascii="Times New Roman" w:eastAsia="Calibri" w:hAnsi="Times New Roman" w:cs="Times New Roman"/>
          <w:sz w:val="24"/>
          <w:szCs w:val="24"/>
        </w:rPr>
        <w:t>•  активизацию</w:t>
      </w:r>
      <w:proofErr w:type="gramEnd"/>
      <w:r w:rsidRPr="00BE3EB6">
        <w:rPr>
          <w:rFonts w:ascii="Times New Roman" w:eastAsia="Calibri" w:hAnsi="Times New Roman" w:cs="Times New Roman"/>
          <w:sz w:val="24"/>
          <w:szCs w:val="24"/>
        </w:rPr>
        <w:t xml:space="preserve">     внедрения     механизмов     государственно-частного партнерства    для    развития    социальной    инфраструктуры    и    жилищно-коммунального хозяйства на местном уровне;  </w:t>
      </w:r>
    </w:p>
    <w:p w:rsidR="008B16D3" w:rsidRPr="00BE3EB6" w:rsidRDefault="008B16D3" w:rsidP="00D16A50">
      <w:pPr>
        <w:spacing w:after="0" w:line="240" w:lineRule="auto"/>
        <w:jc w:val="both"/>
        <w:rPr>
          <w:rFonts w:ascii="Times New Roman" w:eastAsia="Calibri" w:hAnsi="Times New Roman" w:cs="Times New Roman"/>
          <w:sz w:val="24"/>
          <w:szCs w:val="24"/>
        </w:rPr>
      </w:pPr>
      <w:proofErr w:type="gramStart"/>
      <w:r w:rsidRPr="00BE3EB6">
        <w:rPr>
          <w:rFonts w:ascii="Times New Roman" w:eastAsia="Calibri" w:hAnsi="Times New Roman" w:cs="Times New Roman"/>
          <w:sz w:val="24"/>
          <w:szCs w:val="24"/>
        </w:rPr>
        <w:t>•  обеспечение</w:t>
      </w:r>
      <w:proofErr w:type="gramEnd"/>
      <w:r w:rsidRPr="00BE3EB6">
        <w:rPr>
          <w:rFonts w:ascii="Times New Roman" w:eastAsia="Calibri" w:hAnsi="Times New Roman" w:cs="Times New Roman"/>
          <w:sz w:val="24"/>
          <w:szCs w:val="24"/>
        </w:rPr>
        <w:t xml:space="preserve"> высокого качества оценки и экономической экспертизы концессионных и бюджетных инвестиционных проектов; </w:t>
      </w:r>
    </w:p>
    <w:p w:rsidR="008B16D3" w:rsidRPr="00BE3EB6" w:rsidRDefault="008B16D3" w:rsidP="00D16A50">
      <w:pPr>
        <w:spacing w:after="0" w:line="240" w:lineRule="auto"/>
        <w:jc w:val="both"/>
        <w:rPr>
          <w:rFonts w:ascii="Times New Roman" w:eastAsia="Calibri" w:hAnsi="Times New Roman" w:cs="Times New Roman"/>
          <w:sz w:val="24"/>
          <w:szCs w:val="24"/>
        </w:rPr>
      </w:pPr>
      <w:proofErr w:type="gramStart"/>
      <w:r w:rsidRPr="00BE3EB6">
        <w:rPr>
          <w:rFonts w:ascii="Times New Roman" w:eastAsia="Calibri" w:hAnsi="Times New Roman" w:cs="Times New Roman"/>
          <w:sz w:val="24"/>
          <w:szCs w:val="24"/>
        </w:rPr>
        <w:t>•  исследование</w:t>
      </w:r>
      <w:proofErr w:type="gramEnd"/>
      <w:r w:rsidRPr="00BE3EB6">
        <w:rPr>
          <w:rFonts w:ascii="Times New Roman" w:eastAsia="Calibri" w:hAnsi="Times New Roman" w:cs="Times New Roman"/>
          <w:sz w:val="24"/>
          <w:szCs w:val="24"/>
        </w:rPr>
        <w:t xml:space="preserve">  международного  опыта  в  сфере  ГЧП  и  адаптацию лучших примеров с учетом условий и специфики Казахстана; </w:t>
      </w:r>
    </w:p>
    <w:p w:rsidR="008B16D3" w:rsidRPr="00BE3EB6" w:rsidRDefault="008B16D3" w:rsidP="00D16A50">
      <w:pPr>
        <w:spacing w:after="0" w:line="240" w:lineRule="auto"/>
        <w:jc w:val="both"/>
        <w:rPr>
          <w:rFonts w:ascii="Times New Roman" w:eastAsia="Calibri" w:hAnsi="Times New Roman" w:cs="Times New Roman"/>
          <w:sz w:val="24"/>
          <w:szCs w:val="24"/>
        </w:rPr>
      </w:pPr>
      <w:proofErr w:type="gramStart"/>
      <w:r w:rsidRPr="00BE3EB6">
        <w:rPr>
          <w:rFonts w:ascii="Times New Roman" w:eastAsia="Calibri" w:hAnsi="Times New Roman" w:cs="Times New Roman"/>
          <w:sz w:val="24"/>
          <w:szCs w:val="24"/>
        </w:rPr>
        <w:t>•  продолжение</w:t>
      </w:r>
      <w:proofErr w:type="gramEnd"/>
      <w:r w:rsidRPr="00BE3EB6">
        <w:rPr>
          <w:rFonts w:ascii="Times New Roman" w:eastAsia="Calibri" w:hAnsi="Times New Roman" w:cs="Times New Roman"/>
          <w:sz w:val="24"/>
          <w:szCs w:val="24"/>
        </w:rPr>
        <w:t xml:space="preserve">   активной   работы   с   существующими   зарубежными партнерами по обмену опытом;  </w:t>
      </w:r>
    </w:p>
    <w:p w:rsidR="008B16D3" w:rsidRDefault="008B16D3" w:rsidP="00D16A50">
      <w:pPr>
        <w:spacing w:after="0" w:line="240" w:lineRule="auto"/>
        <w:jc w:val="both"/>
        <w:rPr>
          <w:rFonts w:ascii="Times New Roman" w:eastAsia="Calibri" w:hAnsi="Times New Roman" w:cs="Times New Roman"/>
          <w:sz w:val="24"/>
          <w:szCs w:val="24"/>
        </w:rPr>
      </w:pPr>
      <w:proofErr w:type="gramStart"/>
      <w:r w:rsidRPr="00BE3EB6">
        <w:rPr>
          <w:rFonts w:ascii="Times New Roman" w:eastAsia="Calibri" w:hAnsi="Times New Roman" w:cs="Times New Roman"/>
          <w:sz w:val="24"/>
          <w:szCs w:val="24"/>
        </w:rPr>
        <w:lastRenderedPageBreak/>
        <w:t>•  налаживание</w:t>
      </w:r>
      <w:proofErr w:type="gramEnd"/>
      <w:r w:rsidRPr="00BE3EB6">
        <w:rPr>
          <w:rFonts w:ascii="Times New Roman" w:eastAsia="Calibri" w:hAnsi="Times New Roman" w:cs="Times New Roman"/>
          <w:sz w:val="24"/>
          <w:szCs w:val="24"/>
        </w:rPr>
        <w:t xml:space="preserve">  новых  контактов  с  зарубежными  организациями  в сфере  ГЧП,  чей  опыт  мог  бы  найти  практическое  применение  в  улучшении экономического состояния Казахстана.</w:t>
      </w:r>
    </w:p>
    <w:p w:rsidR="000868DD" w:rsidRDefault="00202169" w:rsidP="00D16A50">
      <w:pPr>
        <w:overflowPunct w:val="0"/>
        <w:autoSpaceDE w:val="0"/>
        <w:autoSpaceDN w:val="0"/>
        <w:adjustRightInd w:val="0"/>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Таким образом, в Казахстане создана институциональная база ГЧП.</w:t>
      </w:r>
    </w:p>
    <w:p w:rsidR="0021010D" w:rsidRDefault="0021010D" w:rsidP="00D16A50">
      <w:pPr>
        <w:overflowPunct w:val="0"/>
        <w:autoSpaceDE w:val="0"/>
        <w:autoSpaceDN w:val="0"/>
        <w:adjustRightInd w:val="0"/>
        <w:spacing w:after="0" w:line="240" w:lineRule="auto"/>
        <w:jc w:val="both"/>
        <w:rPr>
          <w:rFonts w:ascii="Times New Roman" w:eastAsia="Calibri" w:hAnsi="Times New Roman" w:cs="Times New Roman"/>
          <w:sz w:val="24"/>
          <w:szCs w:val="24"/>
        </w:rPr>
      </w:pPr>
    </w:p>
    <w:p w:rsidR="0021010D" w:rsidRPr="0021010D" w:rsidRDefault="0021010D" w:rsidP="00D16A50">
      <w:pPr>
        <w:overflowPunct w:val="0"/>
        <w:autoSpaceDE w:val="0"/>
        <w:autoSpaceDN w:val="0"/>
        <w:adjustRightInd w:val="0"/>
        <w:spacing w:after="0" w:line="240" w:lineRule="auto"/>
        <w:jc w:val="both"/>
        <w:rPr>
          <w:rFonts w:ascii="Times New Roman" w:eastAsia="SimSun" w:hAnsi="Times New Roman" w:cs="Times New Roman"/>
          <w:b/>
          <w:sz w:val="24"/>
          <w:szCs w:val="24"/>
          <w:lang w:eastAsia="ru-RU"/>
        </w:rPr>
      </w:pPr>
      <w:r w:rsidRPr="0021010D">
        <w:rPr>
          <w:rFonts w:ascii="Times New Roman" w:eastAsia="SimSun" w:hAnsi="Times New Roman" w:cs="Times New Roman"/>
          <w:b/>
          <w:sz w:val="24"/>
          <w:szCs w:val="24"/>
          <w:lang w:eastAsia="ru-RU"/>
        </w:rPr>
        <w:t>Вопросы для самоконтроля</w:t>
      </w:r>
    </w:p>
    <w:p w:rsidR="0021010D" w:rsidRPr="00421449" w:rsidRDefault="0021010D" w:rsidP="00D16A50">
      <w:pPr>
        <w:spacing w:after="0" w:line="240" w:lineRule="auto"/>
        <w:jc w:val="both"/>
        <w:rPr>
          <w:rFonts w:ascii="Times New Roman" w:eastAsia="Calibri" w:hAnsi="Times New Roman" w:cs="Times New Roman"/>
          <w:sz w:val="24"/>
          <w:szCs w:val="24"/>
        </w:rPr>
      </w:pPr>
      <w:proofErr w:type="gramStart"/>
      <w:r w:rsidRPr="00421449">
        <w:rPr>
          <w:rFonts w:ascii="Times New Roman" w:hAnsi="Times New Roman" w:cs="Times New Roman"/>
          <w:sz w:val="24"/>
          <w:szCs w:val="24"/>
        </w:rPr>
        <w:t xml:space="preserve">1 </w:t>
      </w:r>
      <w:r w:rsidR="00081C16">
        <w:rPr>
          <w:rFonts w:ascii="Times New Roman" w:hAnsi="Times New Roman" w:cs="Times New Roman"/>
          <w:sz w:val="24"/>
          <w:szCs w:val="24"/>
        </w:rPr>
        <w:t xml:space="preserve"> Какова</w:t>
      </w:r>
      <w:proofErr w:type="gramEnd"/>
      <w:r w:rsidR="00081C16">
        <w:rPr>
          <w:rFonts w:ascii="Times New Roman" w:hAnsi="Times New Roman" w:cs="Times New Roman"/>
          <w:sz w:val="24"/>
          <w:szCs w:val="24"/>
        </w:rPr>
        <w:t xml:space="preserve"> н</w:t>
      </w:r>
      <w:r w:rsidRPr="00421449">
        <w:rPr>
          <w:rFonts w:ascii="Times New Roman" w:hAnsi="Times New Roman" w:cs="Times New Roman"/>
          <w:sz w:val="24"/>
          <w:szCs w:val="24"/>
        </w:rPr>
        <w:t xml:space="preserve">еобходимость </w:t>
      </w:r>
      <w:r w:rsidRPr="00421449">
        <w:rPr>
          <w:rFonts w:ascii="Times New Roman" w:eastAsia="Calibri" w:hAnsi="Times New Roman" w:cs="Times New Roman"/>
          <w:sz w:val="24"/>
          <w:szCs w:val="24"/>
        </w:rPr>
        <w:t>институциональной среды ГЧП</w:t>
      </w:r>
      <w:r w:rsidR="00081C16">
        <w:rPr>
          <w:rFonts w:ascii="Times New Roman" w:eastAsia="Calibri" w:hAnsi="Times New Roman" w:cs="Times New Roman"/>
          <w:sz w:val="24"/>
          <w:szCs w:val="24"/>
        </w:rPr>
        <w:t>?</w:t>
      </w:r>
    </w:p>
    <w:p w:rsidR="0021010D" w:rsidRPr="00421449" w:rsidRDefault="0021010D" w:rsidP="00D16A50">
      <w:pPr>
        <w:spacing w:after="0" w:line="240" w:lineRule="auto"/>
        <w:jc w:val="both"/>
        <w:rPr>
          <w:rFonts w:ascii="Times New Roman" w:eastAsia="Calibri" w:hAnsi="Times New Roman" w:cs="Times New Roman"/>
          <w:sz w:val="24"/>
          <w:szCs w:val="24"/>
        </w:rPr>
      </w:pPr>
      <w:r w:rsidRPr="00421449">
        <w:rPr>
          <w:rFonts w:ascii="Times New Roman" w:eastAsia="Calibri" w:hAnsi="Times New Roman" w:cs="Times New Roman"/>
          <w:sz w:val="24"/>
          <w:szCs w:val="24"/>
        </w:rPr>
        <w:t xml:space="preserve">2. </w:t>
      </w:r>
      <w:r w:rsidR="00081C16">
        <w:rPr>
          <w:rFonts w:ascii="Times New Roman" w:eastAsia="Calibri" w:hAnsi="Times New Roman" w:cs="Times New Roman"/>
          <w:sz w:val="24"/>
          <w:szCs w:val="24"/>
        </w:rPr>
        <w:t>Каковы и</w:t>
      </w:r>
      <w:r w:rsidRPr="00421449">
        <w:rPr>
          <w:rFonts w:ascii="Times New Roman" w:eastAsia="Calibri" w:hAnsi="Times New Roman" w:cs="Times New Roman"/>
          <w:sz w:val="24"/>
          <w:szCs w:val="24"/>
        </w:rPr>
        <w:t>нституциональные факторы ГЧП</w:t>
      </w:r>
      <w:r w:rsidR="00081C16">
        <w:rPr>
          <w:rFonts w:ascii="Times New Roman" w:eastAsia="Calibri" w:hAnsi="Times New Roman" w:cs="Times New Roman"/>
          <w:sz w:val="24"/>
          <w:szCs w:val="24"/>
        </w:rPr>
        <w:t>?</w:t>
      </w:r>
    </w:p>
    <w:p w:rsidR="0021010D" w:rsidRDefault="0021010D" w:rsidP="00D16A50">
      <w:pPr>
        <w:spacing w:after="0" w:line="240" w:lineRule="auto"/>
        <w:jc w:val="both"/>
        <w:rPr>
          <w:rFonts w:ascii="Times New Roman" w:eastAsia="Calibri" w:hAnsi="Times New Roman" w:cs="Times New Roman"/>
          <w:sz w:val="24"/>
          <w:szCs w:val="24"/>
        </w:rPr>
      </w:pPr>
      <w:r w:rsidRPr="00421449">
        <w:rPr>
          <w:rFonts w:ascii="Times New Roman" w:eastAsia="Calibri" w:hAnsi="Times New Roman" w:cs="Times New Roman"/>
          <w:sz w:val="24"/>
          <w:szCs w:val="24"/>
        </w:rPr>
        <w:t xml:space="preserve">3. </w:t>
      </w:r>
      <w:r w:rsidR="00081C16">
        <w:rPr>
          <w:rFonts w:ascii="Times New Roman" w:eastAsia="Calibri" w:hAnsi="Times New Roman" w:cs="Times New Roman"/>
          <w:sz w:val="24"/>
          <w:szCs w:val="24"/>
        </w:rPr>
        <w:t>Назовите и охарактеризуйте и</w:t>
      </w:r>
      <w:r w:rsidRPr="00421449">
        <w:rPr>
          <w:rFonts w:ascii="Times New Roman" w:eastAsia="Calibri" w:hAnsi="Times New Roman" w:cs="Times New Roman"/>
          <w:sz w:val="24"/>
          <w:szCs w:val="24"/>
        </w:rPr>
        <w:t>нституты ГЧП в РК</w:t>
      </w:r>
    </w:p>
    <w:p w:rsidR="00023421" w:rsidRPr="00421449" w:rsidRDefault="00023421" w:rsidP="00D16A50">
      <w:pPr>
        <w:spacing w:after="0" w:line="240" w:lineRule="auto"/>
        <w:jc w:val="both"/>
        <w:rPr>
          <w:rFonts w:ascii="Times New Roman" w:eastAsia="SimSun" w:hAnsi="Times New Roman" w:cs="Times New Roman"/>
          <w:sz w:val="24"/>
          <w:szCs w:val="24"/>
          <w:lang w:eastAsia="ru-RU"/>
        </w:rPr>
      </w:pPr>
      <w:r>
        <w:rPr>
          <w:rFonts w:ascii="Times New Roman" w:eastAsia="Calibri" w:hAnsi="Times New Roman" w:cs="Times New Roman"/>
          <w:sz w:val="24"/>
          <w:szCs w:val="24"/>
        </w:rPr>
        <w:t>4. Каковы функции АО «Казахстанский центр ГЧП</w:t>
      </w:r>
      <w:proofErr w:type="gramStart"/>
      <w:r>
        <w:rPr>
          <w:rFonts w:ascii="Times New Roman" w:eastAsia="Calibri" w:hAnsi="Times New Roman" w:cs="Times New Roman"/>
          <w:sz w:val="24"/>
          <w:szCs w:val="24"/>
        </w:rPr>
        <w:t>» ?</w:t>
      </w:r>
      <w:proofErr w:type="gramEnd"/>
    </w:p>
    <w:p w:rsidR="0021010D" w:rsidRPr="00BE3EB6" w:rsidRDefault="0021010D" w:rsidP="00D16A50">
      <w:pPr>
        <w:overflowPunct w:val="0"/>
        <w:autoSpaceDE w:val="0"/>
        <w:autoSpaceDN w:val="0"/>
        <w:adjustRightInd w:val="0"/>
        <w:spacing w:after="0" w:line="240" w:lineRule="auto"/>
        <w:jc w:val="both"/>
        <w:rPr>
          <w:rFonts w:ascii="Times New Roman" w:eastAsia="SimSun" w:hAnsi="Times New Roman" w:cs="Times New Roman"/>
          <w:b/>
          <w:sz w:val="24"/>
          <w:szCs w:val="24"/>
          <w:lang w:eastAsia="ru-RU"/>
        </w:rPr>
      </w:pPr>
    </w:p>
    <w:p w:rsidR="00202169" w:rsidRDefault="00202169" w:rsidP="00D16A50">
      <w:pPr>
        <w:overflowPunct w:val="0"/>
        <w:autoSpaceDE w:val="0"/>
        <w:autoSpaceDN w:val="0"/>
        <w:adjustRightInd w:val="0"/>
        <w:spacing w:after="0" w:line="240" w:lineRule="auto"/>
        <w:jc w:val="both"/>
        <w:rPr>
          <w:rFonts w:ascii="Times New Roman" w:eastAsia="SimSun" w:hAnsi="Times New Roman" w:cs="Times New Roman"/>
          <w:b/>
          <w:sz w:val="24"/>
          <w:szCs w:val="24"/>
          <w:lang w:eastAsia="ru-RU"/>
        </w:rPr>
      </w:pPr>
    </w:p>
    <w:p w:rsidR="00891219" w:rsidRDefault="00891219" w:rsidP="00D16A50">
      <w:pPr>
        <w:overflowPunct w:val="0"/>
        <w:autoSpaceDE w:val="0"/>
        <w:autoSpaceDN w:val="0"/>
        <w:adjustRightInd w:val="0"/>
        <w:spacing w:after="0" w:line="240" w:lineRule="auto"/>
        <w:jc w:val="both"/>
        <w:rPr>
          <w:rFonts w:ascii="Times New Roman" w:eastAsia="SimSun" w:hAnsi="Times New Roman" w:cs="Times New Roman"/>
          <w:b/>
          <w:sz w:val="24"/>
          <w:szCs w:val="24"/>
          <w:lang w:eastAsia="ru-RU"/>
        </w:rPr>
      </w:pPr>
      <w:proofErr w:type="gramStart"/>
      <w:r w:rsidRPr="00BE3EB6">
        <w:rPr>
          <w:rFonts w:ascii="Times New Roman" w:eastAsia="SimSun" w:hAnsi="Times New Roman" w:cs="Times New Roman"/>
          <w:b/>
          <w:sz w:val="24"/>
          <w:szCs w:val="24"/>
          <w:lang w:eastAsia="ru-RU"/>
        </w:rPr>
        <w:t xml:space="preserve">Л </w:t>
      </w:r>
      <w:r w:rsidR="00B06188" w:rsidRPr="00BE3EB6">
        <w:rPr>
          <w:rFonts w:ascii="Times New Roman" w:eastAsia="SimSun" w:hAnsi="Times New Roman" w:cs="Times New Roman"/>
          <w:b/>
          <w:sz w:val="24"/>
          <w:szCs w:val="24"/>
          <w:lang w:eastAsia="ru-RU"/>
        </w:rPr>
        <w:t xml:space="preserve"> 5</w:t>
      </w:r>
      <w:proofErr w:type="gramEnd"/>
      <w:r w:rsidR="00B06188" w:rsidRPr="00BE3EB6">
        <w:rPr>
          <w:rFonts w:ascii="Times New Roman" w:eastAsia="SimSun" w:hAnsi="Times New Roman" w:cs="Times New Roman"/>
          <w:b/>
          <w:sz w:val="24"/>
          <w:szCs w:val="24"/>
          <w:lang w:eastAsia="ru-RU"/>
        </w:rPr>
        <w:t xml:space="preserve">  </w:t>
      </w:r>
      <w:r w:rsidRPr="00BE3EB6">
        <w:rPr>
          <w:rFonts w:ascii="Times New Roman" w:eastAsia="SimSun" w:hAnsi="Times New Roman" w:cs="Times New Roman"/>
          <w:b/>
          <w:sz w:val="24"/>
          <w:szCs w:val="24"/>
          <w:lang w:eastAsia="ru-RU"/>
        </w:rPr>
        <w:t xml:space="preserve"> </w:t>
      </w:r>
      <w:r w:rsidR="002C608A" w:rsidRPr="002C608A">
        <w:rPr>
          <w:rFonts w:ascii="Times New Roman" w:eastAsia="SimSun" w:hAnsi="Times New Roman" w:cs="Times New Roman"/>
          <w:b/>
          <w:sz w:val="24"/>
          <w:szCs w:val="24"/>
          <w:lang w:eastAsia="ru-RU"/>
        </w:rPr>
        <w:t>Формы и виды государственно-частного партнерства в РК</w:t>
      </w:r>
    </w:p>
    <w:p w:rsidR="00D16A50" w:rsidRPr="00BE3EB6" w:rsidRDefault="00D16A50" w:rsidP="00D16A50">
      <w:pPr>
        <w:overflowPunct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Вопросы</w:t>
      </w:r>
    </w:p>
    <w:p w:rsidR="002C608A" w:rsidRDefault="00023421" w:rsidP="00D16A50">
      <w:pPr>
        <w:pStyle w:val="a4"/>
        <w:numPr>
          <w:ilvl w:val="0"/>
          <w:numId w:val="10"/>
        </w:numPr>
        <w:overflowPunct w:val="0"/>
        <w:autoSpaceDE w:val="0"/>
        <w:autoSpaceDN w:val="0"/>
        <w:adjustRightInd w:val="0"/>
        <w:spacing w:after="0" w:line="240" w:lineRule="auto"/>
        <w:ind w:left="0" w:firstLine="0"/>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У</w:t>
      </w:r>
      <w:r w:rsidR="00D42490" w:rsidRPr="00D42490">
        <w:rPr>
          <w:rFonts w:ascii="Times New Roman" w:eastAsia="SimSun" w:hAnsi="Times New Roman" w:cs="Times New Roman"/>
          <w:sz w:val="24"/>
          <w:szCs w:val="24"/>
          <w:lang w:eastAsia="ru-RU"/>
        </w:rPr>
        <w:t>части</w:t>
      </w:r>
      <w:r>
        <w:rPr>
          <w:rFonts w:ascii="Times New Roman" w:eastAsia="SimSun" w:hAnsi="Times New Roman" w:cs="Times New Roman"/>
          <w:sz w:val="24"/>
          <w:szCs w:val="24"/>
          <w:lang w:eastAsia="ru-RU"/>
        </w:rPr>
        <w:t>е</w:t>
      </w:r>
      <w:r w:rsidR="00D42490" w:rsidRPr="00D42490">
        <w:rPr>
          <w:rFonts w:ascii="Times New Roman" w:eastAsia="SimSun" w:hAnsi="Times New Roman" w:cs="Times New Roman"/>
          <w:sz w:val="24"/>
          <w:szCs w:val="24"/>
          <w:lang w:eastAsia="ru-RU"/>
        </w:rPr>
        <w:t xml:space="preserve"> государства в партнерстве</w:t>
      </w:r>
      <w:r>
        <w:rPr>
          <w:rFonts w:ascii="Times New Roman" w:eastAsia="SimSun" w:hAnsi="Times New Roman" w:cs="Times New Roman"/>
          <w:sz w:val="24"/>
          <w:szCs w:val="24"/>
          <w:lang w:eastAsia="ru-RU"/>
        </w:rPr>
        <w:t>.</w:t>
      </w:r>
    </w:p>
    <w:p w:rsidR="00023421" w:rsidRPr="00023421" w:rsidRDefault="00023421" w:rsidP="00D16A50">
      <w:pPr>
        <w:pStyle w:val="a4"/>
        <w:numPr>
          <w:ilvl w:val="0"/>
          <w:numId w:val="10"/>
        </w:numPr>
        <w:ind w:left="0" w:firstLine="0"/>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Особенности </w:t>
      </w:r>
      <w:proofErr w:type="gramStart"/>
      <w:r>
        <w:rPr>
          <w:rFonts w:ascii="Times New Roman" w:eastAsia="SimSun" w:hAnsi="Times New Roman" w:cs="Times New Roman"/>
          <w:sz w:val="24"/>
          <w:szCs w:val="24"/>
          <w:lang w:eastAsia="ru-RU"/>
        </w:rPr>
        <w:t xml:space="preserve">участия </w:t>
      </w:r>
      <w:r w:rsidRPr="00023421">
        <w:rPr>
          <w:rFonts w:ascii="Times New Roman" w:eastAsia="SimSun" w:hAnsi="Times New Roman" w:cs="Times New Roman"/>
          <w:sz w:val="24"/>
          <w:szCs w:val="24"/>
          <w:lang w:eastAsia="ru-RU"/>
        </w:rPr>
        <w:t xml:space="preserve"> частного</w:t>
      </w:r>
      <w:proofErr w:type="gramEnd"/>
      <w:r w:rsidRPr="00023421">
        <w:rPr>
          <w:rFonts w:ascii="Times New Roman" w:eastAsia="SimSun" w:hAnsi="Times New Roman" w:cs="Times New Roman"/>
          <w:sz w:val="24"/>
          <w:szCs w:val="24"/>
          <w:lang w:eastAsia="ru-RU"/>
        </w:rPr>
        <w:t xml:space="preserve"> бизнеса в партнерстве</w:t>
      </w:r>
      <w:r>
        <w:rPr>
          <w:rFonts w:ascii="Times New Roman" w:eastAsia="SimSun" w:hAnsi="Times New Roman" w:cs="Times New Roman"/>
          <w:sz w:val="24"/>
          <w:szCs w:val="24"/>
          <w:lang w:eastAsia="ru-RU"/>
        </w:rPr>
        <w:t>.</w:t>
      </w:r>
    </w:p>
    <w:p w:rsidR="00D42490" w:rsidRPr="00D42490" w:rsidRDefault="00D42490" w:rsidP="00D16A50">
      <w:pPr>
        <w:pStyle w:val="a4"/>
        <w:numPr>
          <w:ilvl w:val="0"/>
          <w:numId w:val="10"/>
        </w:numPr>
        <w:overflowPunct w:val="0"/>
        <w:autoSpaceDE w:val="0"/>
        <w:autoSpaceDN w:val="0"/>
        <w:adjustRightInd w:val="0"/>
        <w:spacing w:after="0" w:line="240" w:lineRule="auto"/>
        <w:ind w:left="0" w:firstLine="0"/>
        <w:jc w:val="both"/>
        <w:rPr>
          <w:rFonts w:ascii="Times New Roman" w:eastAsia="SimSun" w:hAnsi="Times New Roman" w:cs="Times New Roman"/>
          <w:sz w:val="24"/>
          <w:szCs w:val="24"/>
          <w:lang w:eastAsia="ru-RU"/>
        </w:rPr>
      </w:pPr>
      <w:r w:rsidRPr="00D42490">
        <w:rPr>
          <w:rFonts w:ascii="Times New Roman" w:eastAsia="SimSun" w:hAnsi="Times New Roman" w:cs="Times New Roman"/>
          <w:sz w:val="24"/>
          <w:szCs w:val="24"/>
          <w:lang w:eastAsia="ru-RU"/>
        </w:rPr>
        <w:t>Классификации партнерств государства и бизнеса</w:t>
      </w:r>
    </w:p>
    <w:p w:rsidR="000868DD" w:rsidRPr="00BE3EB6" w:rsidRDefault="000868DD"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p>
    <w:p w:rsidR="005C1C88" w:rsidRPr="00BE3EB6" w:rsidRDefault="005C1C88"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Государство при всех условиях остается субъектом публично-правовых отношений. Это обстоятельство оказывается ключевым и для гражданско-правовых отношений, в которые государство как суверен не может вступать в качестве рядового субъекта гражданского права. Именно поэтому нельзя ставить вопрос об изначальном равноправии государственного и частного партнеров в проектах ГЧП. Такое равноправие наступает только тогда, когда на основе суверенных прав государства в соглашении о ГЧП определены условия и особенности реализации гражданско-правовых отношений. Иными словами, государство как суверен становится особым субъектом гражданского права. Это выражается, во-первых, в том, что государство само определяет правовые рамки, которыми должны руководствоваться все остальные субъекты гражданско-правовых отношений; во-вторых, оно сохраняет властные функции, даже вступив на началах равенства сторон в указанные отношения, так как может принимать административные акты, это равенство игнорирующие. Предполагается, что государство участвует в гражданском обороте не в своих специфических интересах, а в целях наиболее эффективного отправления публичной власти. </w:t>
      </w:r>
    </w:p>
    <w:p w:rsidR="005C1C88" w:rsidRPr="00BE3EB6" w:rsidRDefault="005C1C88"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В соответствии с этим проекты ГЧП представляют собой не простое сложение ресурсов, а совершенно особую конфигурацию интересов и соответствующих правомочий партнеров. Во-первых, государство как одна из сторон партнерства выступает в роли носителя общественно значимых интересов и целей, причем исполняет не только целеполагающую, но и контрольную функции. Во-вторых, выступая в роли участника хозяйственного оборота, оно заинтересовано как в эффективности общих результатов проекта ГЧП, так и в обеспечении собственного коммерческого эффекта. Наконец, частный партнер, как всякий нормальный предприниматель, преследует цель максимизации прибыли. Поэтому в сегменте коммерческих (в отличие от сегмента реализуемых государством общественных) интересов между партнерами вполне уместен и даже необходим торг о возможном разделе возникающих рисков, о характере делегируемых правомочий и условиях их передачи и использования </w:t>
      </w:r>
    </w:p>
    <w:p w:rsidR="005C1C88" w:rsidRPr="00BE3EB6" w:rsidRDefault="005C1C88"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Как свидетельствует мировой опыт ГЧП, мера конкретного участия государства и частного бизнеса и условия их сочетания могут существенно различаться. Так, частный компонент в партнерствах может выступать в качестве одной из сторон контракта (чаще всего это контракты на поставку товаров и услуг для государственных нужд, на предоставление технической помощи, на управление), когда права собственности жестко разделены. К партнерствам с разделенными правами собственности относят также соглашения о разделе продукции и лизинговые (арендные) соглашения(5). В случае концессионных соглашений </w:t>
      </w:r>
      <w:r w:rsidRPr="00BE3EB6">
        <w:rPr>
          <w:rFonts w:ascii="Times New Roman" w:eastAsia="SimSun" w:hAnsi="Times New Roman" w:cs="Times New Roman"/>
          <w:sz w:val="24"/>
          <w:szCs w:val="24"/>
          <w:lang w:eastAsia="ru-RU"/>
        </w:rPr>
        <w:lastRenderedPageBreak/>
        <w:t>всех типов речь уже идет о частичной передаче некоторых правомочий собственности от государственного партнера частному (обычно правомочий пользования, владения и управления). Наконец, акционерное или долевое участие частного капитала в государственном предприятии (совместное предприятие) предполагает более высокий уровень интеграции капитала при реализации партнерских отношений.</w:t>
      </w:r>
    </w:p>
    <w:p w:rsidR="005C1C88" w:rsidRPr="00BE3EB6" w:rsidRDefault="005C1C88"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Для лучшего понимания форм и методов государственно-частного партнерства важно, во-первых, определить, в чем заключается специфика именно ГЧП в рамках всей системы отношений бизнеса и власти; во-вторых, оценить, как в процессе передачи тех или иных правомочий от государства частному бизнесу изменяется в целом система отношений собственности, прежде всего с точки зрения установления границ между партнерством и приватизацией</w:t>
      </w:r>
    </w:p>
    <w:p w:rsidR="005C1C88" w:rsidRPr="00BE3EB6" w:rsidRDefault="005C1C88"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Модели и структура ГЧП разнообразны, но при этом существуют некоторые характерные черты, позволяющие выделить партнерство в самостоятельную экономическую категорию. Оно возникает как формализованная кооперация государственных и частных структур, специально создаваемая для достижения тех или иных целей и опирающаяся на соответствующие договоренности сторон. Исходя из опыта стран с развитой рыночной экономикой, можно назвать следующие черты ГЧП, отличающие его проекты от других форм отношений государства и частного бизнеса:</w:t>
      </w:r>
    </w:p>
    <w:p w:rsidR="005C1C88" w:rsidRPr="00BE3EB6" w:rsidRDefault="005C1C88"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•определенные, часто длительные сроки действия соглашений о партнерстве (от 10 - 15 до 20 и более лет, в случае концессий - до 50 лет). Проекты обычно создаются под конкретный объект (порт, дорога, объект социальной инфраструктуры), который должен быть завершен к установленному сроку;</w:t>
      </w:r>
    </w:p>
    <w:p w:rsidR="005C1C88" w:rsidRPr="00BE3EB6" w:rsidRDefault="005C1C88"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•специфические формы финансирования проектов: за счет частных инвестиций, дополненных государственными финансовыми ресурсами, или же совместное инвестирование нескольких участников;</w:t>
      </w:r>
    </w:p>
    <w:p w:rsidR="005C1C88" w:rsidRPr="00BE3EB6" w:rsidRDefault="005C1C88"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•обязательное наличие конкурентной среды, когда за каждый контракт или концессию происходит борьба между несколькими потенциальными участниками;</w:t>
      </w:r>
    </w:p>
    <w:p w:rsidR="005C1C88" w:rsidRPr="00BE3EB6" w:rsidRDefault="005C1C88"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•специфические формы распределения ответственности между партнерами: государство устанавливает цели проекта с позиций общественных интересов и определяет стоимостные и качественные параметры, осуществляет мониторинг реализации проектов, а частный партнер берет на себя оперативную деятельность на разных стадиях проекта - разработка, финансирование, строительство и эксплуатация, управление, практическая реализация услуг потребителям;</w:t>
      </w:r>
    </w:p>
    <w:p w:rsidR="005C1C88" w:rsidRPr="00BE3EB6" w:rsidRDefault="005C1C88"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•разделение рисков между участниками соглашения на основе соответствующих договоренностей </w:t>
      </w:r>
      <w:proofErr w:type="gramStart"/>
      <w:r w:rsidRPr="00BE3EB6">
        <w:rPr>
          <w:rFonts w:ascii="Times New Roman" w:eastAsia="SimSun" w:hAnsi="Times New Roman" w:cs="Times New Roman"/>
          <w:sz w:val="24"/>
          <w:szCs w:val="24"/>
          <w:lang w:eastAsia="ru-RU"/>
        </w:rPr>
        <w:t xml:space="preserve">сторон </w:t>
      </w:r>
      <w:r w:rsidR="000868DD" w:rsidRPr="00BE3EB6">
        <w:rPr>
          <w:rFonts w:ascii="Times New Roman" w:eastAsia="SimSun" w:hAnsi="Times New Roman" w:cs="Times New Roman"/>
          <w:sz w:val="24"/>
          <w:szCs w:val="24"/>
          <w:lang w:eastAsia="ru-RU"/>
        </w:rPr>
        <w:t>.</w:t>
      </w:r>
      <w:proofErr w:type="gramEnd"/>
    </w:p>
    <w:p w:rsidR="005C1C88" w:rsidRPr="00BE3EB6" w:rsidRDefault="000868DD"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         </w:t>
      </w:r>
      <w:r w:rsidR="005C1C88" w:rsidRPr="00BE3EB6">
        <w:rPr>
          <w:rFonts w:ascii="Times New Roman" w:eastAsia="SimSun" w:hAnsi="Times New Roman" w:cs="Times New Roman"/>
          <w:sz w:val="24"/>
          <w:szCs w:val="24"/>
          <w:lang w:eastAsia="ru-RU"/>
        </w:rPr>
        <w:t>В зарубежной и отечественной литературе существуют разные классификации партнерств государства и бизнеса. Выбор формы партнерства с участием частного капитала зависит от целей, поставленных правительством/муниципалитетом или органом, осуществляющим управление имуществом и выступающим в качестве заказчика при размещении заказа, а также от объема правомочий собственности, передаваемых государством бизнесу. Основными факторами, определяющими форму ГЧП в конкретных проектах, являются:</w:t>
      </w:r>
    </w:p>
    <w:p w:rsidR="005C1C88" w:rsidRPr="00BE3EB6" w:rsidRDefault="005C1C88"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особенности национального законодательства;</w:t>
      </w:r>
    </w:p>
    <w:p w:rsidR="005C1C88" w:rsidRPr="00BE3EB6" w:rsidRDefault="005C1C88"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схемы распределения инвестиционных рисков;</w:t>
      </w:r>
    </w:p>
    <w:p w:rsidR="005C1C88" w:rsidRPr="00BE3EB6" w:rsidRDefault="005C1C88"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опыт организации необходимых для партнерства контрактных отношений;</w:t>
      </w:r>
    </w:p>
    <w:p w:rsidR="005C1C88" w:rsidRPr="00BE3EB6" w:rsidRDefault="005C1C88"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отраслевая принадлежность проекта или вида деятельности;</w:t>
      </w:r>
    </w:p>
    <w:p w:rsidR="005C1C88" w:rsidRPr="00BE3EB6" w:rsidRDefault="005C1C88"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определение плательщика(</w:t>
      </w:r>
      <w:proofErr w:type="spellStart"/>
      <w:r w:rsidRPr="00BE3EB6">
        <w:rPr>
          <w:rFonts w:ascii="Times New Roman" w:eastAsia="SimSun" w:hAnsi="Times New Roman" w:cs="Times New Roman"/>
          <w:sz w:val="24"/>
          <w:szCs w:val="24"/>
          <w:lang w:eastAsia="ru-RU"/>
        </w:rPr>
        <w:t>ов</w:t>
      </w:r>
      <w:proofErr w:type="spellEnd"/>
      <w:r w:rsidRPr="00BE3EB6">
        <w:rPr>
          <w:rFonts w:ascii="Times New Roman" w:eastAsia="SimSun" w:hAnsi="Times New Roman" w:cs="Times New Roman"/>
          <w:sz w:val="24"/>
          <w:szCs w:val="24"/>
          <w:lang w:eastAsia="ru-RU"/>
        </w:rPr>
        <w:t>) за услуги объекта и последствий для него (них) выбранной формы.</w:t>
      </w:r>
    </w:p>
    <w:p w:rsidR="005C1C88" w:rsidRPr="00BE3EB6" w:rsidRDefault="005C1C88"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Большую работу по структуризации проектов ГЧП ведет Всемирный банк (</w:t>
      </w:r>
      <w:proofErr w:type="spellStart"/>
      <w:r w:rsidRPr="00BE3EB6">
        <w:rPr>
          <w:rFonts w:ascii="Times New Roman" w:eastAsia="SimSun" w:hAnsi="Times New Roman" w:cs="Times New Roman"/>
          <w:sz w:val="24"/>
          <w:szCs w:val="24"/>
          <w:lang w:eastAsia="ru-RU"/>
        </w:rPr>
        <w:t>World</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Bank</w:t>
      </w:r>
      <w:proofErr w:type="spellEnd"/>
      <w:r w:rsidRPr="00BE3EB6">
        <w:rPr>
          <w:rFonts w:ascii="Times New Roman" w:eastAsia="SimSun" w:hAnsi="Times New Roman" w:cs="Times New Roman"/>
          <w:sz w:val="24"/>
          <w:szCs w:val="24"/>
          <w:lang w:eastAsia="ru-RU"/>
        </w:rPr>
        <w:t xml:space="preserve">). В основе этой деятельности лежит следующая классификация форм </w:t>
      </w:r>
      <w:proofErr w:type="gramStart"/>
      <w:r w:rsidRPr="00BE3EB6">
        <w:rPr>
          <w:rFonts w:ascii="Times New Roman" w:eastAsia="SimSun" w:hAnsi="Times New Roman" w:cs="Times New Roman"/>
          <w:sz w:val="24"/>
          <w:szCs w:val="24"/>
          <w:lang w:eastAsia="ru-RU"/>
        </w:rPr>
        <w:t xml:space="preserve">ГЧП </w:t>
      </w:r>
      <w:r w:rsidR="000868DD" w:rsidRPr="00BE3EB6">
        <w:rPr>
          <w:rFonts w:ascii="Times New Roman" w:eastAsia="SimSun" w:hAnsi="Times New Roman" w:cs="Times New Roman"/>
          <w:sz w:val="24"/>
          <w:szCs w:val="24"/>
          <w:lang w:eastAsia="ru-RU"/>
        </w:rPr>
        <w:t>:</w:t>
      </w:r>
      <w:proofErr w:type="gramEnd"/>
    </w:p>
    <w:p w:rsidR="005C1C88" w:rsidRPr="00BE3EB6" w:rsidRDefault="005C1C88"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1. Контракты на управление и арендные договоры (</w:t>
      </w:r>
      <w:proofErr w:type="spellStart"/>
      <w:r w:rsidRPr="00BE3EB6">
        <w:rPr>
          <w:rFonts w:ascii="Times New Roman" w:eastAsia="SimSun" w:hAnsi="Times New Roman" w:cs="Times New Roman"/>
          <w:sz w:val="24"/>
          <w:szCs w:val="24"/>
          <w:lang w:eastAsia="ru-RU"/>
        </w:rPr>
        <w:t>Management</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and</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lease</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contracts</w:t>
      </w:r>
      <w:proofErr w:type="spellEnd"/>
      <w:r w:rsidRPr="00BE3EB6">
        <w:rPr>
          <w:rFonts w:ascii="Times New Roman" w:eastAsia="SimSun" w:hAnsi="Times New Roman" w:cs="Times New Roman"/>
          <w:sz w:val="24"/>
          <w:szCs w:val="24"/>
          <w:lang w:eastAsia="ru-RU"/>
        </w:rPr>
        <w:t xml:space="preserve">): частная компания получает в управление или на условиях аренды принадлежащую государству </w:t>
      </w:r>
      <w:r w:rsidRPr="00BE3EB6">
        <w:rPr>
          <w:rFonts w:ascii="Times New Roman" w:eastAsia="SimSun" w:hAnsi="Times New Roman" w:cs="Times New Roman"/>
          <w:sz w:val="24"/>
          <w:szCs w:val="24"/>
          <w:lang w:eastAsia="ru-RU"/>
        </w:rPr>
        <w:lastRenderedPageBreak/>
        <w:t>собственность на определенный период времени. Инвестиции осуществляет государство. В контракте на управление государство оплачивает услуги частного партнера и несет операционные риски. В арендном договоре государство получает арендную плату с арендатора, а операционный риск ложится на частную компанию.</w:t>
      </w:r>
    </w:p>
    <w:p w:rsidR="005C1C88" w:rsidRPr="00BE3EB6" w:rsidRDefault="005C1C88"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 </w:t>
      </w:r>
      <w:r w:rsidR="000868DD" w:rsidRPr="00BE3EB6">
        <w:rPr>
          <w:rFonts w:ascii="Times New Roman" w:eastAsia="SimSun" w:hAnsi="Times New Roman" w:cs="Times New Roman"/>
          <w:sz w:val="24"/>
          <w:szCs w:val="24"/>
          <w:lang w:eastAsia="ru-RU"/>
        </w:rPr>
        <w:t xml:space="preserve">2. </w:t>
      </w:r>
      <w:r w:rsidRPr="00BE3EB6">
        <w:rPr>
          <w:rFonts w:ascii="Times New Roman" w:eastAsia="SimSun" w:hAnsi="Times New Roman" w:cs="Times New Roman"/>
          <w:sz w:val="24"/>
          <w:szCs w:val="24"/>
          <w:lang w:eastAsia="ru-RU"/>
        </w:rPr>
        <w:t xml:space="preserve">Контракты как административный договор, заключаемый между государством (органом местного самоуправления) и частной фирмой на осуществление определенных общественно необходимых и полезных видов деятельности. Наиболее распространенными в практике ГЧП считаются контракты на выполнение работ, на оказание общественных услуг, на управление, на поставку продукции для государственных нужд, на оказание технической помощи. В административных контрактных отношениях права собственности не передаются частному партнеру, расходы и риски полностью несет государство. Интерес частного партнера состоит в том, что по договору он получает право на оговариваемую долю в доходе, прибыли или собираемых </w:t>
      </w:r>
      <w:proofErr w:type="gramStart"/>
      <w:r w:rsidRPr="00BE3EB6">
        <w:rPr>
          <w:rFonts w:ascii="Times New Roman" w:eastAsia="SimSun" w:hAnsi="Times New Roman" w:cs="Times New Roman"/>
          <w:sz w:val="24"/>
          <w:szCs w:val="24"/>
          <w:lang w:eastAsia="ru-RU"/>
        </w:rPr>
        <w:t>платежах.[</w:t>
      </w:r>
      <w:proofErr w:type="gramEnd"/>
      <w:r w:rsidRPr="00BE3EB6">
        <w:rPr>
          <w:rFonts w:ascii="Times New Roman" w:eastAsia="SimSun" w:hAnsi="Times New Roman" w:cs="Times New Roman"/>
          <w:sz w:val="24"/>
          <w:szCs w:val="24"/>
          <w:lang w:eastAsia="ru-RU"/>
        </w:rPr>
        <w:t>2]</w:t>
      </w:r>
    </w:p>
    <w:p w:rsidR="005C1C88" w:rsidRPr="00BE3EB6" w:rsidRDefault="003F0F5A"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3. </w:t>
      </w:r>
      <w:r w:rsidR="005C1C88" w:rsidRPr="00BE3EB6">
        <w:rPr>
          <w:rFonts w:ascii="Times New Roman" w:eastAsia="SimSun" w:hAnsi="Times New Roman" w:cs="Times New Roman"/>
          <w:sz w:val="24"/>
          <w:szCs w:val="24"/>
          <w:lang w:eastAsia="ru-RU"/>
        </w:rPr>
        <w:t xml:space="preserve">Главной отличительной чертой государственного контракта </w:t>
      </w:r>
      <w:proofErr w:type="spellStart"/>
      <w:r w:rsidR="005C1C88" w:rsidRPr="00BE3EB6">
        <w:rPr>
          <w:rFonts w:ascii="Times New Roman" w:eastAsia="SimSun" w:hAnsi="Times New Roman" w:cs="Times New Roman"/>
          <w:sz w:val="24"/>
          <w:szCs w:val="24"/>
          <w:lang w:eastAsia="ru-RU"/>
        </w:rPr>
        <w:t>являетсяособая</w:t>
      </w:r>
      <w:proofErr w:type="spellEnd"/>
      <w:r w:rsidR="005C1C88" w:rsidRPr="00BE3EB6">
        <w:rPr>
          <w:rFonts w:ascii="Times New Roman" w:eastAsia="SimSun" w:hAnsi="Times New Roman" w:cs="Times New Roman"/>
          <w:sz w:val="24"/>
          <w:szCs w:val="24"/>
          <w:lang w:eastAsia="ru-RU"/>
        </w:rPr>
        <w:t xml:space="preserve"> цель использования товаров (услуг, работ), а именно их закупка для государственных или муниципальных нужд, в том числе в государственный резерв.</w:t>
      </w:r>
    </w:p>
    <w:p w:rsidR="005C1C88" w:rsidRPr="00BE3EB6" w:rsidRDefault="003F0F5A"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4. </w:t>
      </w:r>
      <w:r w:rsidR="005C1C88" w:rsidRPr="00BE3EB6">
        <w:rPr>
          <w:rFonts w:ascii="Times New Roman" w:eastAsia="SimSun" w:hAnsi="Times New Roman" w:cs="Times New Roman"/>
          <w:sz w:val="24"/>
          <w:szCs w:val="24"/>
          <w:lang w:eastAsia="ru-RU"/>
        </w:rPr>
        <w:t>Контракт жизненного цикла в образовании. ЧП за свой счет и с использованием собственных материалов возводит объект и эксплуатирует его в течение всего расчетного срока эксплуатации (жизненного цикла), осуществляя управление, ремонт, уход, обслуживание.</w:t>
      </w:r>
    </w:p>
    <w:p w:rsidR="003F0F5A" w:rsidRPr="00BE3EB6" w:rsidRDefault="003F0F5A"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5. </w:t>
      </w:r>
      <w:proofErr w:type="spellStart"/>
      <w:r w:rsidR="005C1C88" w:rsidRPr="00BE3EB6">
        <w:rPr>
          <w:rFonts w:ascii="Times New Roman" w:eastAsia="SimSun" w:hAnsi="Times New Roman" w:cs="Times New Roman"/>
          <w:sz w:val="24"/>
          <w:szCs w:val="24"/>
          <w:lang w:eastAsia="ru-RU"/>
        </w:rPr>
        <w:t>Lease</w:t>
      </w:r>
      <w:proofErr w:type="spellEnd"/>
      <w:r w:rsidR="005C1C88" w:rsidRPr="00BE3EB6">
        <w:rPr>
          <w:rFonts w:ascii="Times New Roman" w:eastAsia="SimSun" w:hAnsi="Times New Roman" w:cs="Times New Roman"/>
          <w:sz w:val="24"/>
          <w:szCs w:val="24"/>
          <w:lang w:eastAsia="ru-RU"/>
        </w:rPr>
        <w:t xml:space="preserve"> </w:t>
      </w:r>
      <w:proofErr w:type="spellStart"/>
      <w:r w:rsidR="005C1C88" w:rsidRPr="00BE3EB6">
        <w:rPr>
          <w:rFonts w:ascii="Times New Roman" w:eastAsia="SimSun" w:hAnsi="Times New Roman" w:cs="Times New Roman"/>
          <w:sz w:val="24"/>
          <w:szCs w:val="24"/>
          <w:lang w:eastAsia="ru-RU"/>
        </w:rPr>
        <w:t>contract</w:t>
      </w:r>
      <w:proofErr w:type="spellEnd"/>
      <w:r w:rsidR="005C1C88" w:rsidRPr="00BE3EB6">
        <w:rPr>
          <w:rFonts w:ascii="Times New Roman" w:eastAsia="SimSun" w:hAnsi="Times New Roman" w:cs="Times New Roman"/>
          <w:sz w:val="24"/>
          <w:szCs w:val="24"/>
          <w:lang w:eastAsia="ru-RU"/>
        </w:rPr>
        <w:t xml:space="preserve"> - контракт, близкий по содержанию аренде. Арендатор не участвует в строительстве, получая объект от государства. Обязанности арендатора: обслуживание, взимание платы и платежи государству за пользование; </w:t>
      </w:r>
    </w:p>
    <w:p w:rsidR="003F0F5A" w:rsidRPr="00BE3EB6" w:rsidRDefault="003F0F5A"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6. </w:t>
      </w:r>
      <w:proofErr w:type="spellStart"/>
      <w:r w:rsidR="005C1C88" w:rsidRPr="00BE3EB6">
        <w:rPr>
          <w:rFonts w:ascii="Times New Roman" w:eastAsia="SimSun" w:hAnsi="Times New Roman" w:cs="Times New Roman"/>
          <w:sz w:val="24"/>
          <w:szCs w:val="24"/>
          <w:lang w:eastAsia="ru-RU"/>
        </w:rPr>
        <w:t>Service</w:t>
      </w:r>
      <w:proofErr w:type="spellEnd"/>
      <w:r w:rsidR="005C1C88" w:rsidRPr="00BE3EB6">
        <w:rPr>
          <w:rFonts w:ascii="Times New Roman" w:eastAsia="SimSun" w:hAnsi="Times New Roman" w:cs="Times New Roman"/>
          <w:sz w:val="24"/>
          <w:szCs w:val="24"/>
          <w:lang w:eastAsia="ru-RU"/>
        </w:rPr>
        <w:t xml:space="preserve"> </w:t>
      </w:r>
      <w:proofErr w:type="spellStart"/>
      <w:r w:rsidR="005C1C88" w:rsidRPr="00BE3EB6">
        <w:rPr>
          <w:rFonts w:ascii="Times New Roman" w:eastAsia="SimSun" w:hAnsi="Times New Roman" w:cs="Times New Roman"/>
          <w:sz w:val="24"/>
          <w:szCs w:val="24"/>
          <w:lang w:eastAsia="ru-RU"/>
        </w:rPr>
        <w:t>contract</w:t>
      </w:r>
      <w:proofErr w:type="spellEnd"/>
      <w:r w:rsidR="005C1C88" w:rsidRPr="00BE3EB6">
        <w:rPr>
          <w:rFonts w:ascii="Times New Roman" w:eastAsia="SimSun" w:hAnsi="Times New Roman" w:cs="Times New Roman"/>
          <w:sz w:val="24"/>
          <w:szCs w:val="24"/>
          <w:lang w:eastAsia="ru-RU"/>
        </w:rPr>
        <w:t xml:space="preserve"> - контракт на обслуживание. Государство заключает контракт с частным сектором на обслуживание объекта;</w:t>
      </w:r>
    </w:p>
    <w:p w:rsidR="003F0F5A" w:rsidRPr="00BE3EB6" w:rsidRDefault="003F0F5A"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7.</w:t>
      </w:r>
      <w:r w:rsidR="005C1C88" w:rsidRPr="00BE3EB6">
        <w:rPr>
          <w:rFonts w:ascii="Times New Roman" w:eastAsia="SimSun" w:hAnsi="Times New Roman" w:cs="Times New Roman"/>
          <w:sz w:val="24"/>
          <w:szCs w:val="24"/>
          <w:lang w:eastAsia="ru-RU"/>
        </w:rPr>
        <w:t xml:space="preserve"> </w:t>
      </w:r>
      <w:proofErr w:type="spellStart"/>
      <w:r w:rsidR="005C1C88" w:rsidRPr="00BE3EB6">
        <w:rPr>
          <w:rFonts w:ascii="Times New Roman" w:eastAsia="SimSun" w:hAnsi="Times New Roman" w:cs="Times New Roman"/>
          <w:sz w:val="24"/>
          <w:szCs w:val="24"/>
          <w:lang w:eastAsia="ru-RU"/>
        </w:rPr>
        <w:t>Management</w:t>
      </w:r>
      <w:proofErr w:type="spellEnd"/>
      <w:r w:rsidR="005C1C88" w:rsidRPr="00BE3EB6">
        <w:rPr>
          <w:rFonts w:ascii="Times New Roman" w:eastAsia="SimSun" w:hAnsi="Times New Roman" w:cs="Times New Roman"/>
          <w:sz w:val="24"/>
          <w:szCs w:val="24"/>
          <w:lang w:eastAsia="ru-RU"/>
        </w:rPr>
        <w:t xml:space="preserve"> </w:t>
      </w:r>
      <w:proofErr w:type="spellStart"/>
      <w:r w:rsidR="005C1C88" w:rsidRPr="00BE3EB6">
        <w:rPr>
          <w:rFonts w:ascii="Times New Roman" w:eastAsia="SimSun" w:hAnsi="Times New Roman" w:cs="Times New Roman"/>
          <w:sz w:val="24"/>
          <w:szCs w:val="24"/>
          <w:lang w:eastAsia="ru-RU"/>
        </w:rPr>
        <w:t>contract</w:t>
      </w:r>
      <w:proofErr w:type="spellEnd"/>
      <w:r w:rsidR="005C1C88" w:rsidRPr="00BE3EB6">
        <w:rPr>
          <w:rFonts w:ascii="Times New Roman" w:eastAsia="SimSun" w:hAnsi="Times New Roman" w:cs="Times New Roman"/>
          <w:sz w:val="24"/>
          <w:szCs w:val="24"/>
          <w:lang w:eastAsia="ru-RU"/>
        </w:rPr>
        <w:t xml:space="preserve"> - контракт на управление объектом. Государство заключает контракт с частным сектором на управление объектом; </w:t>
      </w:r>
    </w:p>
    <w:p w:rsidR="005C1C88" w:rsidRPr="00BE3EB6" w:rsidRDefault="003F0F5A"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8. </w:t>
      </w:r>
      <w:proofErr w:type="spellStart"/>
      <w:r w:rsidR="005C1C88" w:rsidRPr="00BE3EB6">
        <w:rPr>
          <w:rFonts w:ascii="Times New Roman" w:eastAsia="SimSun" w:hAnsi="Times New Roman" w:cs="Times New Roman"/>
          <w:sz w:val="24"/>
          <w:szCs w:val="24"/>
          <w:lang w:eastAsia="ru-RU"/>
        </w:rPr>
        <w:t>Turnkey</w:t>
      </w:r>
      <w:proofErr w:type="spellEnd"/>
      <w:r w:rsidR="005C1C88" w:rsidRPr="00BE3EB6">
        <w:rPr>
          <w:rFonts w:ascii="Times New Roman" w:eastAsia="SimSun" w:hAnsi="Times New Roman" w:cs="Times New Roman"/>
          <w:sz w:val="24"/>
          <w:szCs w:val="24"/>
          <w:lang w:eastAsia="ru-RU"/>
        </w:rPr>
        <w:t xml:space="preserve"> («под ключ») - государство финансирует, частный сектор проектирует, строит и управляет объектом.</w:t>
      </w:r>
    </w:p>
    <w:p w:rsidR="005C1C88" w:rsidRPr="00BE3EB6" w:rsidRDefault="003F0F5A"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10</w:t>
      </w:r>
      <w:r w:rsidR="005C1C88" w:rsidRPr="00BE3EB6">
        <w:rPr>
          <w:rFonts w:ascii="Times New Roman" w:eastAsia="SimSun" w:hAnsi="Times New Roman" w:cs="Times New Roman"/>
          <w:sz w:val="24"/>
          <w:szCs w:val="24"/>
          <w:lang w:eastAsia="ru-RU"/>
        </w:rPr>
        <w:t xml:space="preserve">.Арендные договоры. Аренда в ее традиционной форме (договоры аренды) и в форме лизинга. Особенность арендных отношений между властными структурами и частным бизнесом заключается в том, что происходит на определенных договором условиях, передача частному партнеру государственного или муниципального имущества во временное пользование и за определенную плату. В случае договора лизинга лизингополучатель всегда имеет право выкупа государственного или муниципального имущества. Не менее распространенный механизм ГЧП как в прошлом, так и настоящем – аренда. Содержанием арендных взаимоотношений органов государственной или муниципальной власти и частного партнера является передача государственного или муниципального имущества во временное пользование и за определенную плату. </w:t>
      </w:r>
      <w:proofErr w:type="spellStart"/>
      <w:r w:rsidR="005C1C88" w:rsidRPr="00BE3EB6">
        <w:rPr>
          <w:rFonts w:ascii="Times New Roman" w:eastAsia="SimSun" w:hAnsi="Times New Roman" w:cs="Times New Roman"/>
          <w:sz w:val="24"/>
          <w:szCs w:val="24"/>
          <w:lang w:eastAsia="ru-RU"/>
        </w:rPr>
        <w:t>Втакого</w:t>
      </w:r>
      <w:proofErr w:type="spellEnd"/>
      <w:r w:rsidR="005C1C88" w:rsidRPr="00BE3EB6">
        <w:rPr>
          <w:rFonts w:ascii="Times New Roman" w:eastAsia="SimSun" w:hAnsi="Times New Roman" w:cs="Times New Roman"/>
          <w:sz w:val="24"/>
          <w:szCs w:val="24"/>
          <w:lang w:eastAsia="ru-RU"/>
        </w:rPr>
        <w:t xml:space="preserve"> рода отношениях в обязательном порядке предусматривается возвратность самого предмета отношений, предусмотренного договором аренды, но права по распоряжению имуществом сохраняется за собственником (государством) и не передается второй стороне соглашения (частному партнеру</w:t>
      </w:r>
      <w:proofErr w:type="gramStart"/>
      <w:r w:rsidR="005C1C88" w:rsidRPr="00BE3EB6">
        <w:rPr>
          <w:rFonts w:ascii="Times New Roman" w:eastAsia="SimSun" w:hAnsi="Times New Roman" w:cs="Times New Roman"/>
          <w:sz w:val="24"/>
          <w:szCs w:val="24"/>
          <w:lang w:eastAsia="ru-RU"/>
        </w:rPr>
        <w:t>).[</w:t>
      </w:r>
      <w:proofErr w:type="gramEnd"/>
      <w:r w:rsidR="005C1C88" w:rsidRPr="00BE3EB6">
        <w:rPr>
          <w:rFonts w:ascii="Times New Roman" w:eastAsia="SimSun" w:hAnsi="Times New Roman" w:cs="Times New Roman"/>
          <w:sz w:val="24"/>
          <w:szCs w:val="24"/>
          <w:lang w:eastAsia="ru-RU"/>
        </w:rPr>
        <w:t xml:space="preserve">3] Модель лизинга является наиболее подходящей для сооружения общественных зданий. В мире накоплен весьма представительный опыт лизинговых форм партнерства органов местного самоуправления с частным </w:t>
      </w:r>
      <w:proofErr w:type="gramStart"/>
      <w:r w:rsidR="005C1C88" w:rsidRPr="00BE3EB6">
        <w:rPr>
          <w:rFonts w:ascii="Times New Roman" w:eastAsia="SimSun" w:hAnsi="Times New Roman" w:cs="Times New Roman"/>
          <w:sz w:val="24"/>
          <w:szCs w:val="24"/>
          <w:lang w:eastAsia="ru-RU"/>
        </w:rPr>
        <w:t>бизнесом.[</w:t>
      </w:r>
      <w:proofErr w:type="gramEnd"/>
      <w:r w:rsidR="005C1C88" w:rsidRPr="00BE3EB6">
        <w:rPr>
          <w:rFonts w:ascii="Times New Roman" w:eastAsia="SimSun" w:hAnsi="Times New Roman" w:cs="Times New Roman"/>
          <w:sz w:val="24"/>
          <w:szCs w:val="24"/>
          <w:lang w:eastAsia="ru-RU"/>
        </w:rPr>
        <w:t>7]</w:t>
      </w:r>
    </w:p>
    <w:p w:rsidR="006F4DAB" w:rsidRPr="00BE3EB6" w:rsidRDefault="003F0F5A"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11</w:t>
      </w:r>
      <w:r w:rsidR="005C1C88" w:rsidRPr="00BE3EB6">
        <w:rPr>
          <w:rFonts w:ascii="Times New Roman" w:eastAsia="SimSun" w:hAnsi="Times New Roman" w:cs="Times New Roman"/>
          <w:sz w:val="24"/>
          <w:szCs w:val="24"/>
          <w:lang w:eastAsia="ru-RU"/>
        </w:rPr>
        <w:t>. Концессия (</w:t>
      </w:r>
      <w:proofErr w:type="spellStart"/>
      <w:r w:rsidR="005C1C88" w:rsidRPr="00BE3EB6">
        <w:rPr>
          <w:rFonts w:ascii="Times New Roman" w:eastAsia="SimSun" w:hAnsi="Times New Roman" w:cs="Times New Roman"/>
          <w:sz w:val="24"/>
          <w:szCs w:val="24"/>
          <w:lang w:eastAsia="ru-RU"/>
        </w:rPr>
        <w:t>Concession</w:t>
      </w:r>
      <w:proofErr w:type="spellEnd"/>
      <w:r w:rsidR="005C1C88" w:rsidRPr="00BE3EB6">
        <w:rPr>
          <w:rFonts w:ascii="Times New Roman" w:eastAsia="SimSun" w:hAnsi="Times New Roman" w:cs="Times New Roman"/>
          <w:sz w:val="24"/>
          <w:szCs w:val="24"/>
          <w:lang w:eastAsia="ru-RU"/>
        </w:rPr>
        <w:t>)</w:t>
      </w:r>
      <w:r w:rsidR="006F4DAB" w:rsidRPr="00BE3EB6">
        <w:rPr>
          <w:rFonts w:ascii="Times New Roman" w:eastAsia="SimSun" w:hAnsi="Times New Roman" w:cs="Times New Roman"/>
          <w:sz w:val="24"/>
          <w:szCs w:val="24"/>
          <w:lang w:eastAsia="ru-RU"/>
        </w:rPr>
        <w:t>.</w:t>
      </w:r>
    </w:p>
    <w:p w:rsidR="006F4DAB" w:rsidRDefault="006F4DAB"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Концессия - это разновидность </w:t>
      </w:r>
      <w:proofErr w:type="spellStart"/>
      <w:r w:rsidRPr="00BE3EB6">
        <w:rPr>
          <w:rFonts w:ascii="Times New Roman" w:eastAsia="SimSun" w:hAnsi="Times New Roman" w:cs="Times New Roman"/>
          <w:sz w:val="24"/>
          <w:szCs w:val="24"/>
          <w:lang w:eastAsia="ru-RU"/>
        </w:rPr>
        <w:t>частно</w:t>
      </w:r>
      <w:proofErr w:type="spellEnd"/>
      <w:r w:rsidRPr="00BE3EB6">
        <w:rPr>
          <w:rFonts w:ascii="Times New Roman" w:eastAsia="SimSun" w:hAnsi="Times New Roman" w:cs="Times New Roman"/>
          <w:sz w:val="24"/>
          <w:szCs w:val="24"/>
          <w:lang w:eastAsia="ru-RU"/>
        </w:rPr>
        <w:t xml:space="preserve"> - государственного партнерства, где четко прописаны обязанности сторон: за что отвечает государство и за что отвечает инвестор. При этом объект соглашения принадлежит государству, инвестор вкладывает средства и в течение оговоренного срока эксплуатирует данный объект, который остается в собственности государства. То есть концессия – это особая форма, при которой государство </w:t>
      </w:r>
      <w:r w:rsidRPr="00BE3EB6">
        <w:rPr>
          <w:rFonts w:ascii="Times New Roman" w:eastAsia="SimSun" w:hAnsi="Times New Roman" w:cs="Times New Roman"/>
          <w:sz w:val="24"/>
          <w:szCs w:val="24"/>
          <w:lang w:eastAsia="ru-RU"/>
        </w:rPr>
        <w:lastRenderedPageBreak/>
        <w:t>защищено, поскольку не может быть изменения титула собственности, и контроль за всем видом деятельности остается у него.</w:t>
      </w:r>
    </w:p>
    <w:p w:rsidR="00586533" w:rsidRPr="00BE3EB6" w:rsidRDefault="00586533"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w:t>
      </w:r>
      <w:proofErr w:type="gramStart"/>
      <w:r w:rsidRPr="00BE3EB6">
        <w:rPr>
          <w:rFonts w:ascii="Times New Roman" w:eastAsia="Calibri" w:hAnsi="Times New Roman" w:cs="Times New Roman"/>
          <w:sz w:val="24"/>
          <w:szCs w:val="24"/>
        </w:rPr>
        <w:t>ГЧП  в</w:t>
      </w:r>
      <w:proofErr w:type="gramEnd"/>
      <w:r w:rsidRPr="00BE3EB6">
        <w:rPr>
          <w:rFonts w:ascii="Times New Roman" w:eastAsia="Calibri" w:hAnsi="Times New Roman" w:cs="Times New Roman"/>
          <w:sz w:val="24"/>
          <w:szCs w:val="24"/>
        </w:rPr>
        <w:t xml:space="preserve">  Казахстане  уже  получило  законодательную, институциональную  и  инфраструктурную  поддержку.  В </w:t>
      </w:r>
      <w:proofErr w:type="gramStart"/>
      <w:r w:rsidRPr="00BE3EB6">
        <w:rPr>
          <w:rFonts w:ascii="Times New Roman" w:eastAsia="Calibri" w:hAnsi="Times New Roman" w:cs="Times New Roman"/>
          <w:sz w:val="24"/>
          <w:szCs w:val="24"/>
        </w:rPr>
        <w:t>настоящее  время</w:t>
      </w:r>
      <w:proofErr w:type="gramEnd"/>
      <w:r w:rsidRPr="00BE3EB6">
        <w:rPr>
          <w:rFonts w:ascii="Times New Roman" w:eastAsia="Calibri" w:hAnsi="Times New Roman" w:cs="Times New Roman"/>
          <w:sz w:val="24"/>
          <w:szCs w:val="24"/>
        </w:rPr>
        <w:t xml:space="preserve">  законодательство  РК  предусматривает наличие взаимоотношений между государством и частным сектором в следующих формах ГЧП: </w:t>
      </w:r>
    </w:p>
    <w:p w:rsidR="00586533" w:rsidRPr="00D42490" w:rsidRDefault="00586533" w:rsidP="00D16A50">
      <w:pPr>
        <w:spacing w:after="0" w:line="240" w:lineRule="auto"/>
        <w:jc w:val="both"/>
        <w:rPr>
          <w:rFonts w:ascii="Times New Roman" w:eastAsia="Calibri" w:hAnsi="Times New Roman" w:cs="Times New Roman"/>
          <w:sz w:val="24"/>
          <w:szCs w:val="24"/>
        </w:rPr>
      </w:pPr>
      <w:r w:rsidRPr="00D42490">
        <w:rPr>
          <w:rFonts w:ascii="Times New Roman" w:eastAsia="Calibri" w:hAnsi="Times New Roman" w:cs="Times New Roman"/>
          <w:sz w:val="24"/>
          <w:szCs w:val="24"/>
        </w:rPr>
        <w:t xml:space="preserve">1. Контракты на управление и содержание </w:t>
      </w:r>
    </w:p>
    <w:p w:rsidR="00586533" w:rsidRPr="00D42490" w:rsidRDefault="00586533" w:rsidP="00D16A50">
      <w:pPr>
        <w:spacing w:after="0" w:line="240" w:lineRule="auto"/>
        <w:jc w:val="both"/>
        <w:rPr>
          <w:rFonts w:ascii="Times New Roman" w:eastAsia="Calibri" w:hAnsi="Times New Roman" w:cs="Times New Roman"/>
          <w:sz w:val="24"/>
          <w:szCs w:val="24"/>
        </w:rPr>
      </w:pPr>
      <w:r w:rsidRPr="00D42490">
        <w:rPr>
          <w:rFonts w:ascii="Times New Roman" w:eastAsia="Calibri" w:hAnsi="Times New Roman" w:cs="Times New Roman"/>
          <w:sz w:val="24"/>
          <w:szCs w:val="24"/>
        </w:rPr>
        <w:t xml:space="preserve">Данная форма ГЧП может быть применена в рамках     действующего     законодательства (Гражданский          кодекс          Республики </w:t>
      </w:r>
      <w:proofErr w:type="gramStart"/>
      <w:r w:rsidRPr="00D42490">
        <w:rPr>
          <w:rFonts w:ascii="Times New Roman" w:eastAsia="Calibri" w:hAnsi="Times New Roman" w:cs="Times New Roman"/>
          <w:sz w:val="24"/>
          <w:szCs w:val="24"/>
        </w:rPr>
        <w:t xml:space="preserve">Казахстан)   </w:t>
      </w:r>
      <w:proofErr w:type="gramEnd"/>
      <w:r w:rsidRPr="00D42490">
        <w:rPr>
          <w:rFonts w:ascii="Times New Roman" w:eastAsia="Calibri" w:hAnsi="Times New Roman" w:cs="Times New Roman"/>
          <w:sz w:val="24"/>
          <w:szCs w:val="24"/>
        </w:rPr>
        <w:t xml:space="preserve">    в       виде       доверительного управление государственным имуществом </w:t>
      </w:r>
    </w:p>
    <w:p w:rsidR="00586533" w:rsidRPr="00D42490" w:rsidRDefault="00586533" w:rsidP="00D16A50">
      <w:pPr>
        <w:spacing w:after="0" w:line="240" w:lineRule="auto"/>
        <w:jc w:val="both"/>
        <w:rPr>
          <w:rFonts w:ascii="Times New Roman" w:eastAsia="Calibri" w:hAnsi="Times New Roman" w:cs="Times New Roman"/>
          <w:sz w:val="24"/>
          <w:szCs w:val="24"/>
        </w:rPr>
      </w:pPr>
      <w:r w:rsidRPr="00D42490">
        <w:rPr>
          <w:rFonts w:ascii="Times New Roman" w:eastAsia="Calibri" w:hAnsi="Times New Roman" w:cs="Times New Roman"/>
          <w:sz w:val="24"/>
          <w:szCs w:val="24"/>
        </w:rPr>
        <w:t xml:space="preserve">2. Контракты на эксплуатацию и содержание </w:t>
      </w:r>
    </w:p>
    <w:p w:rsidR="00586533" w:rsidRPr="00D42490" w:rsidRDefault="00586533" w:rsidP="00D16A50">
      <w:pPr>
        <w:spacing w:after="0" w:line="240" w:lineRule="auto"/>
        <w:jc w:val="both"/>
        <w:rPr>
          <w:rFonts w:ascii="Times New Roman" w:eastAsia="Calibri" w:hAnsi="Times New Roman" w:cs="Times New Roman"/>
          <w:sz w:val="24"/>
          <w:szCs w:val="24"/>
        </w:rPr>
      </w:pPr>
      <w:r w:rsidRPr="00D42490">
        <w:rPr>
          <w:rFonts w:ascii="Times New Roman" w:eastAsia="Calibri" w:hAnsi="Times New Roman" w:cs="Times New Roman"/>
          <w:sz w:val="24"/>
          <w:szCs w:val="24"/>
        </w:rPr>
        <w:t xml:space="preserve">Данная форма ГЧП может быть применена в рамках     действующего     законодательства (Гражданский          кодекс          Республики </w:t>
      </w:r>
      <w:proofErr w:type="gramStart"/>
      <w:r w:rsidRPr="00D42490">
        <w:rPr>
          <w:rFonts w:ascii="Times New Roman" w:eastAsia="Calibri" w:hAnsi="Times New Roman" w:cs="Times New Roman"/>
          <w:sz w:val="24"/>
          <w:szCs w:val="24"/>
        </w:rPr>
        <w:t xml:space="preserve">Казахстан)   </w:t>
      </w:r>
      <w:proofErr w:type="gramEnd"/>
      <w:r w:rsidRPr="00D42490">
        <w:rPr>
          <w:rFonts w:ascii="Times New Roman" w:eastAsia="Calibri" w:hAnsi="Times New Roman" w:cs="Times New Roman"/>
          <w:sz w:val="24"/>
          <w:szCs w:val="24"/>
        </w:rPr>
        <w:t xml:space="preserve"> в  виде   лизинга  или  аренды государственного имущества. </w:t>
      </w:r>
    </w:p>
    <w:p w:rsidR="00586533" w:rsidRPr="00F81C02" w:rsidRDefault="00586533" w:rsidP="00D16A50">
      <w:pPr>
        <w:pStyle w:val="a4"/>
        <w:numPr>
          <w:ilvl w:val="0"/>
          <w:numId w:val="10"/>
        </w:numPr>
        <w:spacing w:after="0" w:line="240" w:lineRule="auto"/>
        <w:ind w:left="0" w:firstLine="0"/>
        <w:jc w:val="both"/>
        <w:rPr>
          <w:rFonts w:ascii="Times New Roman" w:eastAsia="Calibri" w:hAnsi="Times New Roman" w:cs="Times New Roman"/>
          <w:sz w:val="24"/>
          <w:szCs w:val="24"/>
        </w:rPr>
      </w:pPr>
      <w:r w:rsidRPr="00F81C02">
        <w:rPr>
          <w:rFonts w:ascii="Times New Roman" w:eastAsia="Calibri" w:hAnsi="Times New Roman" w:cs="Times New Roman"/>
          <w:sz w:val="24"/>
          <w:szCs w:val="24"/>
        </w:rPr>
        <w:t xml:space="preserve">Контракты на проектирование, строительство, финансирование и эксплуатацию (концессии) </w:t>
      </w:r>
    </w:p>
    <w:p w:rsidR="00F81C02" w:rsidRPr="00F81C02" w:rsidRDefault="00F81C02" w:rsidP="00D16A50">
      <w:pPr>
        <w:spacing w:after="0" w:line="240" w:lineRule="auto"/>
        <w:jc w:val="both"/>
        <w:rPr>
          <w:rFonts w:ascii="Times New Roman" w:eastAsia="Calibri" w:hAnsi="Times New Roman" w:cs="Times New Roman"/>
          <w:sz w:val="24"/>
          <w:szCs w:val="24"/>
        </w:rPr>
      </w:pPr>
      <w:r w:rsidRPr="00F81C02">
        <w:rPr>
          <w:rFonts w:ascii="Times New Roman" w:eastAsia="Calibri" w:hAnsi="Times New Roman" w:cs="Times New Roman"/>
          <w:sz w:val="24"/>
          <w:szCs w:val="24"/>
        </w:rPr>
        <w:t xml:space="preserve">   Мировой опыт реализации проектов ГЧП предлагает следующие основные формы взаимодействия государственного и частного секторов:</w:t>
      </w:r>
    </w:p>
    <w:p w:rsidR="00F81C02" w:rsidRPr="00F81C02" w:rsidRDefault="00F81C02" w:rsidP="00D16A50">
      <w:pPr>
        <w:spacing w:after="0" w:line="240" w:lineRule="auto"/>
        <w:jc w:val="both"/>
        <w:rPr>
          <w:rFonts w:ascii="Times New Roman" w:eastAsia="Calibri" w:hAnsi="Times New Roman" w:cs="Times New Roman"/>
          <w:sz w:val="24"/>
          <w:szCs w:val="24"/>
        </w:rPr>
      </w:pPr>
      <w:r w:rsidRPr="00F81C02">
        <w:rPr>
          <w:rFonts w:ascii="Times New Roman" w:eastAsia="Calibri" w:hAnsi="Times New Roman" w:cs="Times New Roman"/>
          <w:sz w:val="24"/>
          <w:szCs w:val="24"/>
        </w:rPr>
        <w:t>а) сервисный контракт: частная организация обеспечивает эксплуатацию государственного имущества в течение определенного периода времени, при этом государство выигрывает за счет компетенций частного оператора (схема может использоваться, в частности, при организации сбора платы с пользователей объектом инфраструктуры);</w:t>
      </w:r>
    </w:p>
    <w:p w:rsidR="00F81C02" w:rsidRPr="00F81C02" w:rsidRDefault="00F81C02" w:rsidP="00D16A50">
      <w:pPr>
        <w:spacing w:after="0" w:line="240" w:lineRule="auto"/>
        <w:jc w:val="both"/>
        <w:rPr>
          <w:rFonts w:ascii="Times New Roman" w:eastAsia="Calibri" w:hAnsi="Times New Roman" w:cs="Times New Roman"/>
          <w:sz w:val="24"/>
          <w:szCs w:val="24"/>
        </w:rPr>
      </w:pPr>
      <w:r w:rsidRPr="00F81C02">
        <w:rPr>
          <w:rFonts w:ascii="Times New Roman" w:eastAsia="Calibri" w:hAnsi="Times New Roman" w:cs="Times New Roman"/>
          <w:sz w:val="24"/>
          <w:szCs w:val="24"/>
        </w:rPr>
        <w:t>б) контракт на управление и эксплуатацию: инфраструктурный объект передается в управление частной стороне, которая получает фиксированные платежи от государства, или платежи, увязанные с выполнением установленных целевых показателей;</w:t>
      </w:r>
    </w:p>
    <w:p w:rsidR="00F81C02" w:rsidRPr="00F81C02" w:rsidRDefault="00F81C02" w:rsidP="00D16A50">
      <w:pPr>
        <w:spacing w:after="0" w:line="240" w:lineRule="auto"/>
        <w:jc w:val="both"/>
        <w:rPr>
          <w:rFonts w:ascii="Times New Roman" w:eastAsia="Calibri" w:hAnsi="Times New Roman" w:cs="Times New Roman"/>
          <w:sz w:val="24"/>
          <w:szCs w:val="24"/>
        </w:rPr>
      </w:pPr>
      <w:r w:rsidRPr="00F81C02">
        <w:rPr>
          <w:rFonts w:ascii="Times New Roman" w:eastAsia="Calibri" w:hAnsi="Times New Roman" w:cs="Times New Roman"/>
          <w:sz w:val="24"/>
          <w:szCs w:val="24"/>
        </w:rPr>
        <w:t>в) договор аренды: частная организация получает доходы от объекта, находящегося в собственности государства, уплачивая фиксированные арендные платежи государству и обязуясь эксплуатировать и содержать объект. Р иск спроса принимает на себя частная сторона, у государства остаются строительные риски. Более сложные лизинговые схемы, такие как «Покупка, строительство и эксплуатация» (BBO), «Аренда, реконструкция и эксплуатация» (LDO) и «Расширение» (WAA) передают больший риск частной стороне;</w:t>
      </w:r>
    </w:p>
    <w:p w:rsidR="00F81C02" w:rsidRPr="00F81C02" w:rsidRDefault="00F81C02" w:rsidP="00D16A50">
      <w:pPr>
        <w:spacing w:after="0" w:line="240" w:lineRule="auto"/>
        <w:jc w:val="both"/>
        <w:rPr>
          <w:rFonts w:ascii="Times New Roman" w:eastAsia="Calibri" w:hAnsi="Times New Roman" w:cs="Times New Roman"/>
          <w:sz w:val="24"/>
          <w:szCs w:val="24"/>
        </w:rPr>
      </w:pPr>
      <w:r w:rsidRPr="00F81C02">
        <w:rPr>
          <w:rFonts w:ascii="Times New Roman" w:eastAsia="Calibri" w:hAnsi="Times New Roman" w:cs="Times New Roman"/>
          <w:sz w:val="24"/>
          <w:szCs w:val="24"/>
        </w:rPr>
        <w:t xml:space="preserve">− контракты (на управление, на оказание услуг) — административный договор, заключаемый между государством (органом местного самоуправления) и частной фирмой на осуществление определенных общественно необходимых и полезных видов деятельности (права собственности не передаются частному партнеру, </w:t>
      </w:r>
      <w:proofErr w:type="spellStart"/>
      <w:r w:rsidRPr="00F81C02">
        <w:rPr>
          <w:rFonts w:ascii="Times New Roman" w:eastAsia="Calibri" w:hAnsi="Times New Roman" w:cs="Times New Roman"/>
          <w:sz w:val="24"/>
          <w:szCs w:val="24"/>
        </w:rPr>
        <w:t>расхо</w:t>
      </w:r>
      <w:proofErr w:type="spellEnd"/>
      <w:r w:rsidRPr="00F81C02">
        <w:rPr>
          <w:rFonts w:ascii="Times New Roman" w:eastAsia="Calibri" w:hAnsi="Times New Roman" w:cs="Times New Roman"/>
          <w:sz w:val="24"/>
          <w:szCs w:val="24"/>
        </w:rPr>
        <w:t>-</w:t>
      </w:r>
    </w:p>
    <w:p w:rsidR="00F81C02" w:rsidRPr="00F81C02" w:rsidRDefault="00F81C02" w:rsidP="00D16A50">
      <w:pPr>
        <w:spacing w:after="0" w:line="240" w:lineRule="auto"/>
        <w:jc w:val="both"/>
        <w:rPr>
          <w:rFonts w:ascii="Times New Roman" w:eastAsia="Calibri" w:hAnsi="Times New Roman" w:cs="Times New Roman"/>
          <w:sz w:val="24"/>
          <w:szCs w:val="24"/>
        </w:rPr>
      </w:pPr>
      <w:proofErr w:type="spellStart"/>
      <w:r w:rsidRPr="00F81C02">
        <w:rPr>
          <w:rFonts w:ascii="Times New Roman" w:eastAsia="Calibri" w:hAnsi="Times New Roman" w:cs="Times New Roman"/>
          <w:sz w:val="24"/>
          <w:szCs w:val="24"/>
        </w:rPr>
        <w:t>ды</w:t>
      </w:r>
      <w:proofErr w:type="spellEnd"/>
      <w:r w:rsidRPr="00F81C02">
        <w:rPr>
          <w:rFonts w:ascii="Times New Roman" w:eastAsia="Calibri" w:hAnsi="Times New Roman" w:cs="Times New Roman"/>
          <w:sz w:val="24"/>
          <w:szCs w:val="24"/>
        </w:rPr>
        <w:t xml:space="preserve"> и риски полностью несет государство) — типичная продолжительность менее 5 лет;</w:t>
      </w:r>
    </w:p>
    <w:p w:rsidR="00F81C02" w:rsidRPr="00F81C02" w:rsidRDefault="00F81C02" w:rsidP="00D16A50">
      <w:pPr>
        <w:spacing w:after="0" w:line="240" w:lineRule="auto"/>
        <w:jc w:val="both"/>
        <w:rPr>
          <w:rFonts w:ascii="Times New Roman" w:eastAsia="Calibri" w:hAnsi="Times New Roman" w:cs="Times New Roman"/>
          <w:sz w:val="24"/>
          <w:szCs w:val="24"/>
        </w:rPr>
      </w:pPr>
      <w:r w:rsidRPr="00F81C02">
        <w:rPr>
          <w:rFonts w:ascii="Times New Roman" w:eastAsia="Calibri" w:hAnsi="Times New Roman" w:cs="Times New Roman"/>
          <w:sz w:val="24"/>
          <w:szCs w:val="24"/>
        </w:rPr>
        <w:t>− аренда в ее традиционной форме (договора аренды) и в форме лизинга (в специально оговариваемых случаях арендные отношения могут завершиться выкупом арендуемого имущества) — типичная продолжительность от 5 до 10 лет;</w:t>
      </w:r>
    </w:p>
    <w:p w:rsidR="00F81C02" w:rsidRPr="00F81C02" w:rsidRDefault="00F81C02" w:rsidP="00D16A50">
      <w:pPr>
        <w:spacing w:after="0" w:line="240" w:lineRule="auto"/>
        <w:jc w:val="both"/>
        <w:rPr>
          <w:rFonts w:ascii="Times New Roman" w:eastAsia="Calibri" w:hAnsi="Times New Roman" w:cs="Times New Roman"/>
          <w:sz w:val="24"/>
          <w:szCs w:val="24"/>
        </w:rPr>
      </w:pPr>
      <w:r w:rsidRPr="00F81C02">
        <w:rPr>
          <w:rFonts w:ascii="Times New Roman" w:eastAsia="Calibri" w:hAnsi="Times New Roman" w:cs="Times New Roman"/>
          <w:sz w:val="24"/>
          <w:szCs w:val="24"/>
        </w:rPr>
        <w:t>− концессия (концессионное соглашение), при котором государство (муниципальное образование) в рамках партнерских отношений, оставаясь полноправным собственником имущества, составляющего предмет концессионного соглашения, уполномочивает частного партнера выполнять в течение определенного срока оговариваемые в соглашении функции — типичная продолжительность от 10 до 30 лет;</w:t>
      </w:r>
    </w:p>
    <w:p w:rsidR="00F81C02" w:rsidRPr="00F81C02" w:rsidRDefault="00F81C02" w:rsidP="00D16A50">
      <w:pPr>
        <w:spacing w:after="0" w:line="240" w:lineRule="auto"/>
        <w:jc w:val="both"/>
        <w:rPr>
          <w:rFonts w:ascii="Times New Roman" w:eastAsia="Calibri" w:hAnsi="Times New Roman" w:cs="Times New Roman"/>
          <w:sz w:val="24"/>
          <w:szCs w:val="24"/>
        </w:rPr>
      </w:pPr>
      <w:r w:rsidRPr="00F81C02">
        <w:rPr>
          <w:rFonts w:ascii="Times New Roman" w:eastAsia="Calibri" w:hAnsi="Times New Roman" w:cs="Times New Roman"/>
          <w:sz w:val="24"/>
          <w:szCs w:val="24"/>
        </w:rPr>
        <w:t>Концессии являются наиболее прогрессивной и комплексной формой ГЧП. Во-первых, в отличие от других форм они всегда носят долгосрочный характер, что позволяет обеим сторонам осуществлять стратегическое планирование своей деятельности. Во-вторых, в концессиях частный сектор обладает полной свободой в принятии управленческих решений, что также отличает их, например, от смешанных предприятий. В-третьих, у государства в рамках концессионного договора и публично-правовых норм остается в целом достаточно много рычагов воздействия на концессионера при возникновении необходимости защиты общественных интересов.</w:t>
      </w:r>
    </w:p>
    <w:p w:rsidR="00F81C02" w:rsidRPr="00F81C02" w:rsidRDefault="00F81C02" w:rsidP="00D16A50">
      <w:pPr>
        <w:spacing w:after="0" w:line="240" w:lineRule="auto"/>
        <w:jc w:val="both"/>
        <w:rPr>
          <w:rFonts w:ascii="Times New Roman" w:eastAsia="Calibri" w:hAnsi="Times New Roman" w:cs="Times New Roman"/>
          <w:sz w:val="24"/>
          <w:szCs w:val="24"/>
        </w:rPr>
      </w:pPr>
      <w:r w:rsidRPr="00F81C02">
        <w:rPr>
          <w:rFonts w:ascii="Times New Roman" w:eastAsia="Calibri" w:hAnsi="Times New Roman" w:cs="Times New Roman"/>
          <w:sz w:val="24"/>
          <w:szCs w:val="24"/>
        </w:rPr>
        <w:lastRenderedPageBreak/>
        <w:t>В сфере производственной инфраструктуры в зарубежных странах используется несколько типов концессий, которые различаются в зависимости от объема передаваемых концессионеру прав, наличия строительного компонента, схем и сроков возврата объекта государству и других факторов.</w:t>
      </w:r>
    </w:p>
    <w:p w:rsidR="00F81C02" w:rsidRPr="00F81C02" w:rsidRDefault="00F81C02" w:rsidP="00D16A50">
      <w:pPr>
        <w:spacing w:after="0" w:line="240" w:lineRule="auto"/>
        <w:jc w:val="both"/>
        <w:rPr>
          <w:rFonts w:ascii="Times New Roman" w:eastAsia="Calibri" w:hAnsi="Times New Roman" w:cs="Times New Roman"/>
          <w:sz w:val="24"/>
          <w:szCs w:val="24"/>
        </w:rPr>
      </w:pPr>
      <w:r w:rsidRPr="00F81C02">
        <w:rPr>
          <w:rFonts w:ascii="Times New Roman" w:eastAsia="Calibri" w:hAnsi="Times New Roman" w:cs="Times New Roman"/>
          <w:sz w:val="24"/>
          <w:szCs w:val="24"/>
        </w:rPr>
        <w:t>Можно перечислить следующие основные черты концессий:</w:t>
      </w:r>
    </w:p>
    <w:p w:rsidR="00F81C02" w:rsidRPr="00F81C02" w:rsidRDefault="00F81C02" w:rsidP="00D16A50">
      <w:pPr>
        <w:spacing w:after="0" w:line="240" w:lineRule="auto"/>
        <w:jc w:val="both"/>
        <w:rPr>
          <w:rFonts w:ascii="Times New Roman" w:eastAsia="Calibri" w:hAnsi="Times New Roman" w:cs="Times New Roman"/>
          <w:sz w:val="24"/>
          <w:szCs w:val="24"/>
        </w:rPr>
      </w:pPr>
      <w:r w:rsidRPr="00F81C02">
        <w:rPr>
          <w:rFonts w:ascii="Times New Roman" w:eastAsia="Calibri" w:hAnsi="Times New Roman" w:cs="Times New Roman"/>
          <w:sz w:val="24"/>
          <w:szCs w:val="24"/>
        </w:rPr>
        <w:t>− предметом концессии всегда является государственная (муниципальная) собственность, а также монопольные виды деятельности государства либо муниципального образования;</w:t>
      </w:r>
    </w:p>
    <w:p w:rsidR="00F81C02" w:rsidRPr="00F81C02" w:rsidRDefault="00F81C02" w:rsidP="00D16A50">
      <w:pPr>
        <w:spacing w:after="0" w:line="240" w:lineRule="auto"/>
        <w:jc w:val="both"/>
        <w:rPr>
          <w:rFonts w:ascii="Times New Roman" w:eastAsia="Calibri" w:hAnsi="Times New Roman" w:cs="Times New Roman"/>
          <w:sz w:val="24"/>
          <w:szCs w:val="24"/>
        </w:rPr>
      </w:pPr>
      <w:r w:rsidRPr="00F81C02">
        <w:rPr>
          <w:rFonts w:ascii="Times New Roman" w:eastAsia="Calibri" w:hAnsi="Times New Roman" w:cs="Times New Roman"/>
          <w:sz w:val="24"/>
          <w:szCs w:val="24"/>
        </w:rPr>
        <w:t>− концессия всегда имеет договорную основу (концессионное соглашение);</w:t>
      </w:r>
    </w:p>
    <w:p w:rsidR="00F81C02" w:rsidRPr="00F81C02" w:rsidRDefault="00F81C02" w:rsidP="00D16A50">
      <w:pPr>
        <w:spacing w:after="0" w:line="240" w:lineRule="auto"/>
        <w:jc w:val="both"/>
        <w:rPr>
          <w:rFonts w:ascii="Times New Roman" w:eastAsia="Calibri" w:hAnsi="Times New Roman" w:cs="Times New Roman"/>
          <w:sz w:val="24"/>
          <w:szCs w:val="24"/>
        </w:rPr>
      </w:pPr>
      <w:r w:rsidRPr="00F81C02">
        <w:rPr>
          <w:rFonts w:ascii="Times New Roman" w:eastAsia="Calibri" w:hAnsi="Times New Roman" w:cs="Times New Roman"/>
          <w:sz w:val="24"/>
          <w:szCs w:val="24"/>
        </w:rPr>
        <w:t>− концессия опирается на возвратность предмета соглашения, который предоставляется</w:t>
      </w:r>
    </w:p>
    <w:p w:rsidR="00F81C02" w:rsidRPr="00F81C02" w:rsidRDefault="00F81C02" w:rsidP="00D16A50">
      <w:pPr>
        <w:spacing w:after="0" w:line="240" w:lineRule="auto"/>
        <w:jc w:val="both"/>
        <w:rPr>
          <w:rFonts w:ascii="Times New Roman" w:eastAsia="Calibri" w:hAnsi="Times New Roman" w:cs="Times New Roman"/>
          <w:sz w:val="24"/>
          <w:szCs w:val="24"/>
        </w:rPr>
      </w:pPr>
      <w:r w:rsidRPr="00F81C02">
        <w:rPr>
          <w:rFonts w:ascii="Times New Roman" w:eastAsia="Calibri" w:hAnsi="Times New Roman" w:cs="Times New Roman"/>
          <w:sz w:val="24"/>
          <w:szCs w:val="24"/>
        </w:rPr>
        <w:t>частному партнеру за плату, определяемую в соглашении.</w:t>
      </w:r>
    </w:p>
    <w:p w:rsidR="00F81C02" w:rsidRPr="00F81C02" w:rsidRDefault="00F81C02" w:rsidP="00D16A50">
      <w:pPr>
        <w:spacing w:after="0" w:line="240" w:lineRule="auto"/>
        <w:jc w:val="both"/>
        <w:rPr>
          <w:rFonts w:ascii="Times New Roman" w:eastAsia="Calibri" w:hAnsi="Times New Roman" w:cs="Times New Roman"/>
          <w:sz w:val="24"/>
          <w:szCs w:val="24"/>
        </w:rPr>
      </w:pPr>
      <w:r w:rsidRPr="00F81C02">
        <w:rPr>
          <w:rFonts w:ascii="Times New Roman" w:eastAsia="Calibri" w:hAnsi="Times New Roman" w:cs="Times New Roman"/>
          <w:sz w:val="24"/>
          <w:szCs w:val="24"/>
        </w:rPr>
        <w:t>Можно выделить три наиболее распространенных вида концессий: на уже существующие</w:t>
      </w:r>
    </w:p>
    <w:p w:rsidR="00F81C02" w:rsidRPr="00F81C02" w:rsidRDefault="00F81C02" w:rsidP="00D16A50">
      <w:pPr>
        <w:spacing w:after="0" w:line="240" w:lineRule="auto"/>
        <w:jc w:val="both"/>
        <w:rPr>
          <w:rFonts w:ascii="Times New Roman" w:eastAsia="Calibri" w:hAnsi="Times New Roman" w:cs="Times New Roman"/>
          <w:sz w:val="24"/>
          <w:szCs w:val="24"/>
        </w:rPr>
      </w:pPr>
      <w:r w:rsidRPr="00F81C02">
        <w:rPr>
          <w:rFonts w:ascii="Times New Roman" w:eastAsia="Calibri" w:hAnsi="Times New Roman" w:cs="Times New Roman"/>
          <w:sz w:val="24"/>
          <w:szCs w:val="24"/>
        </w:rPr>
        <w:t>объекты инфраструктуры; на строительство или модернизацию инфраструктурных объектов; передача объектов государственной собственности в управление частной управляющей компании.</w:t>
      </w:r>
    </w:p>
    <w:p w:rsidR="00F81C02" w:rsidRPr="00F81C02" w:rsidRDefault="00F81C02" w:rsidP="00D16A50">
      <w:pPr>
        <w:spacing w:after="0" w:line="240" w:lineRule="auto"/>
        <w:jc w:val="both"/>
        <w:rPr>
          <w:rFonts w:ascii="Times New Roman" w:eastAsia="Calibri" w:hAnsi="Times New Roman" w:cs="Times New Roman"/>
          <w:sz w:val="24"/>
          <w:szCs w:val="24"/>
        </w:rPr>
      </w:pPr>
      <w:r w:rsidRPr="00F81C02">
        <w:rPr>
          <w:rFonts w:ascii="Times New Roman" w:eastAsia="Calibri" w:hAnsi="Times New Roman" w:cs="Times New Roman"/>
          <w:sz w:val="24"/>
          <w:szCs w:val="24"/>
        </w:rPr>
        <w:t>Сотрудничество государства и частного сектора при реализации проектов ГЧП осуществляется в разных моделях, в зависимости от полномочий по проведению различных видов работ, инвестиционных обязательств сторон, прав собственности. Среди наиболее популярных следующие.</w:t>
      </w:r>
    </w:p>
    <w:p w:rsidR="00F81C02" w:rsidRPr="00F81C02" w:rsidRDefault="00F81C02" w:rsidP="00D16A50">
      <w:pPr>
        <w:spacing w:after="0" w:line="240" w:lineRule="auto"/>
        <w:jc w:val="both"/>
        <w:rPr>
          <w:rFonts w:ascii="Times New Roman" w:eastAsia="Calibri" w:hAnsi="Times New Roman" w:cs="Times New Roman"/>
          <w:sz w:val="24"/>
          <w:szCs w:val="24"/>
        </w:rPr>
      </w:pPr>
      <w:r w:rsidRPr="00F81C02">
        <w:rPr>
          <w:rFonts w:ascii="Times New Roman" w:eastAsia="Calibri" w:hAnsi="Times New Roman" w:cs="Times New Roman"/>
          <w:sz w:val="24"/>
          <w:szCs w:val="24"/>
        </w:rPr>
        <w:t>− ВОТ (</w:t>
      </w:r>
      <w:proofErr w:type="spellStart"/>
      <w:r w:rsidRPr="00F81C02">
        <w:rPr>
          <w:rFonts w:ascii="Times New Roman" w:eastAsia="Calibri" w:hAnsi="Times New Roman" w:cs="Times New Roman"/>
          <w:sz w:val="24"/>
          <w:szCs w:val="24"/>
        </w:rPr>
        <w:t>Build</w:t>
      </w:r>
      <w:proofErr w:type="spellEnd"/>
      <w:r w:rsidRPr="00F81C02">
        <w:rPr>
          <w:rFonts w:ascii="Times New Roman" w:eastAsia="Calibri" w:hAnsi="Times New Roman" w:cs="Times New Roman"/>
          <w:sz w:val="24"/>
          <w:szCs w:val="24"/>
        </w:rPr>
        <w:t xml:space="preserve">, </w:t>
      </w:r>
      <w:proofErr w:type="spellStart"/>
      <w:r w:rsidRPr="00F81C02">
        <w:rPr>
          <w:rFonts w:ascii="Times New Roman" w:eastAsia="Calibri" w:hAnsi="Times New Roman" w:cs="Times New Roman"/>
          <w:sz w:val="24"/>
          <w:szCs w:val="24"/>
        </w:rPr>
        <w:t>Operate</w:t>
      </w:r>
      <w:proofErr w:type="spellEnd"/>
      <w:r w:rsidRPr="00F81C02">
        <w:rPr>
          <w:rFonts w:ascii="Times New Roman" w:eastAsia="Calibri" w:hAnsi="Times New Roman" w:cs="Times New Roman"/>
          <w:sz w:val="24"/>
          <w:szCs w:val="24"/>
        </w:rPr>
        <w:t xml:space="preserve">, </w:t>
      </w:r>
      <w:proofErr w:type="spellStart"/>
      <w:r w:rsidRPr="00F81C02">
        <w:rPr>
          <w:rFonts w:ascii="Times New Roman" w:eastAsia="Calibri" w:hAnsi="Times New Roman" w:cs="Times New Roman"/>
          <w:sz w:val="24"/>
          <w:szCs w:val="24"/>
        </w:rPr>
        <w:t>Transfer</w:t>
      </w:r>
      <w:proofErr w:type="spellEnd"/>
      <w:r w:rsidRPr="00F81C02">
        <w:rPr>
          <w:rFonts w:ascii="Times New Roman" w:eastAsia="Calibri" w:hAnsi="Times New Roman" w:cs="Times New Roman"/>
          <w:sz w:val="24"/>
          <w:szCs w:val="24"/>
        </w:rPr>
        <w:t xml:space="preserve"> — строительство — эксплуатация/ управление — передача) — модель, часто используемая в концессиях.</w:t>
      </w:r>
    </w:p>
    <w:p w:rsidR="00F81C02" w:rsidRPr="00F81C02" w:rsidRDefault="00F81C02" w:rsidP="00D16A50">
      <w:pPr>
        <w:spacing w:after="0" w:line="240" w:lineRule="auto"/>
        <w:jc w:val="both"/>
        <w:rPr>
          <w:rFonts w:ascii="Times New Roman" w:eastAsia="Calibri" w:hAnsi="Times New Roman" w:cs="Times New Roman"/>
          <w:sz w:val="24"/>
          <w:szCs w:val="24"/>
        </w:rPr>
      </w:pPr>
      <w:r w:rsidRPr="00F81C02">
        <w:rPr>
          <w:rFonts w:ascii="Times New Roman" w:eastAsia="Calibri" w:hAnsi="Times New Roman" w:cs="Times New Roman"/>
          <w:sz w:val="24"/>
          <w:szCs w:val="24"/>
        </w:rPr>
        <w:t>Частное предприятие (концессионер) создает за свой счет объект инфраструктуры, затем получает право его эксплуатации в течение срока, достаточного для окупаемости вложенных инвестиций, при этом собственником объекта остается государство. По истечении срока концессии объект передается государству.</w:t>
      </w:r>
    </w:p>
    <w:p w:rsidR="00F81C02" w:rsidRPr="00F81C02" w:rsidRDefault="00F81C02" w:rsidP="00D16A50">
      <w:pPr>
        <w:spacing w:after="0" w:line="240" w:lineRule="auto"/>
        <w:jc w:val="both"/>
        <w:rPr>
          <w:rFonts w:ascii="Times New Roman" w:eastAsia="Calibri" w:hAnsi="Times New Roman" w:cs="Times New Roman"/>
          <w:sz w:val="24"/>
          <w:szCs w:val="24"/>
        </w:rPr>
      </w:pPr>
      <w:r w:rsidRPr="00F81C02">
        <w:rPr>
          <w:rFonts w:ascii="Times New Roman" w:eastAsia="Calibri" w:hAnsi="Times New Roman" w:cs="Times New Roman"/>
          <w:sz w:val="24"/>
          <w:szCs w:val="24"/>
        </w:rPr>
        <w:t>− BOOT (</w:t>
      </w:r>
      <w:proofErr w:type="spellStart"/>
      <w:r w:rsidRPr="00F81C02">
        <w:rPr>
          <w:rFonts w:ascii="Times New Roman" w:eastAsia="Calibri" w:hAnsi="Times New Roman" w:cs="Times New Roman"/>
          <w:sz w:val="24"/>
          <w:szCs w:val="24"/>
        </w:rPr>
        <w:t>Build</w:t>
      </w:r>
      <w:proofErr w:type="spellEnd"/>
      <w:r w:rsidRPr="00F81C02">
        <w:rPr>
          <w:rFonts w:ascii="Times New Roman" w:eastAsia="Calibri" w:hAnsi="Times New Roman" w:cs="Times New Roman"/>
          <w:sz w:val="24"/>
          <w:szCs w:val="24"/>
        </w:rPr>
        <w:t xml:space="preserve">, </w:t>
      </w:r>
      <w:proofErr w:type="spellStart"/>
      <w:r w:rsidRPr="00F81C02">
        <w:rPr>
          <w:rFonts w:ascii="Times New Roman" w:eastAsia="Calibri" w:hAnsi="Times New Roman" w:cs="Times New Roman"/>
          <w:sz w:val="24"/>
          <w:szCs w:val="24"/>
        </w:rPr>
        <w:t>Own</w:t>
      </w:r>
      <w:proofErr w:type="spellEnd"/>
      <w:r w:rsidRPr="00F81C02">
        <w:rPr>
          <w:rFonts w:ascii="Times New Roman" w:eastAsia="Calibri" w:hAnsi="Times New Roman" w:cs="Times New Roman"/>
          <w:sz w:val="24"/>
          <w:szCs w:val="24"/>
        </w:rPr>
        <w:t xml:space="preserve">, </w:t>
      </w:r>
      <w:proofErr w:type="spellStart"/>
      <w:r w:rsidRPr="00F81C02">
        <w:rPr>
          <w:rFonts w:ascii="Times New Roman" w:eastAsia="Calibri" w:hAnsi="Times New Roman" w:cs="Times New Roman"/>
          <w:sz w:val="24"/>
          <w:szCs w:val="24"/>
        </w:rPr>
        <w:t>Operate</w:t>
      </w:r>
      <w:proofErr w:type="spellEnd"/>
      <w:r w:rsidRPr="00F81C02">
        <w:rPr>
          <w:rFonts w:ascii="Times New Roman" w:eastAsia="Calibri" w:hAnsi="Times New Roman" w:cs="Times New Roman"/>
          <w:sz w:val="24"/>
          <w:szCs w:val="24"/>
        </w:rPr>
        <w:t xml:space="preserve">, </w:t>
      </w:r>
      <w:proofErr w:type="spellStart"/>
      <w:r w:rsidRPr="00F81C02">
        <w:rPr>
          <w:rFonts w:ascii="Times New Roman" w:eastAsia="Calibri" w:hAnsi="Times New Roman" w:cs="Times New Roman"/>
          <w:sz w:val="24"/>
          <w:szCs w:val="24"/>
        </w:rPr>
        <w:t>Transfer</w:t>
      </w:r>
      <w:proofErr w:type="spellEnd"/>
      <w:r w:rsidRPr="00F81C02">
        <w:rPr>
          <w:rFonts w:ascii="Times New Roman" w:eastAsia="Calibri" w:hAnsi="Times New Roman" w:cs="Times New Roman"/>
          <w:sz w:val="24"/>
          <w:szCs w:val="24"/>
        </w:rPr>
        <w:t xml:space="preserve"> — строительство — владение — эксплуатация / управление — передача). В отличие от предыдущей модели, здесь частный партнер получает право не только пользования, но и владения объектом в течение оговоренного контрактом срока, после чего передает его государству.</w:t>
      </w:r>
    </w:p>
    <w:p w:rsidR="00F81C02" w:rsidRPr="00F81C02" w:rsidRDefault="00F81C02" w:rsidP="00D16A50">
      <w:pPr>
        <w:spacing w:after="0" w:line="240" w:lineRule="auto"/>
        <w:jc w:val="both"/>
        <w:rPr>
          <w:rFonts w:ascii="Times New Roman" w:eastAsia="Calibri" w:hAnsi="Times New Roman" w:cs="Times New Roman"/>
          <w:sz w:val="24"/>
          <w:szCs w:val="24"/>
        </w:rPr>
      </w:pPr>
      <w:r w:rsidRPr="00F81C02">
        <w:rPr>
          <w:rFonts w:ascii="Times New Roman" w:eastAsia="Calibri" w:hAnsi="Times New Roman" w:cs="Times New Roman"/>
          <w:sz w:val="24"/>
          <w:szCs w:val="24"/>
        </w:rPr>
        <w:t>− BOO (</w:t>
      </w:r>
      <w:proofErr w:type="spellStart"/>
      <w:r w:rsidRPr="00F81C02">
        <w:rPr>
          <w:rFonts w:ascii="Times New Roman" w:eastAsia="Calibri" w:hAnsi="Times New Roman" w:cs="Times New Roman"/>
          <w:sz w:val="24"/>
          <w:szCs w:val="24"/>
        </w:rPr>
        <w:t>Build</w:t>
      </w:r>
      <w:proofErr w:type="spellEnd"/>
      <w:r w:rsidRPr="00F81C02">
        <w:rPr>
          <w:rFonts w:ascii="Times New Roman" w:eastAsia="Calibri" w:hAnsi="Times New Roman" w:cs="Times New Roman"/>
          <w:sz w:val="24"/>
          <w:szCs w:val="24"/>
        </w:rPr>
        <w:t xml:space="preserve">, </w:t>
      </w:r>
      <w:proofErr w:type="spellStart"/>
      <w:r w:rsidRPr="00F81C02">
        <w:rPr>
          <w:rFonts w:ascii="Times New Roman" w:eastAsia="Calibri" w:hAnsi="Times New Roman" w:cs="Times New Roman"/>
          <w:sz w:val="24"/>
          <w:szCs w:val="24"/>
        </w:rPr>
        <w:t>Own</w:t>
      </w:r>
      <w:proofErr w:type="spellEnd"/>
      <w:r w:rsidRPr="00F81C02">
        <w:rPr>
          <w:rFonts w:ascii="Times New Roman" w:eastAsia="Calibri" w:hAnsi="Times New Roman" w:cs="Times New Roman"/>
          <w:sz w:val="24"/>
          <w:szCs w:val="24"/>
        </w:rPr>
        <w:t xml:space="preserve">, </w:t>
      </w:r>
      <w:proofErr w:type="spellStart"/>
      <w:r w:rsidRPr="00F81C02">
        <w:rPr>
          <w:rFonts w:ascii="Times New Roman" w:eastAsia="Calibri" w:hAnsi="Times New Roman" w:cs="Times New Roman"/>
          <w:sz w:val="24"/>
          <w:szCs w:val="24"/>
        </w:rPr>
        <w:t>Operate</w:t>
      </w:r>
      <w:proofErr w:type="spellEnd"/>
      <w:r w:rsidRPr="00F81C02">
        <w:rPr>
          <w:rFonts w:ascii="Times New Roman" w:eastAsia="Calibri" w:hAnsi="Times New Roman" w:cs="Times New Roman"/>
          <w:sz w:val="24"/>
          <w:szCs w:val="24"/>
        </w:rPr>
        <w:t xml:space="preserve"> — строительство — владение –эксплуатация / управление). В</w:t>
      </w:r>
    </w:p>
    <w:p w:rsidR="00F81C02" w:rsidRPr="00F81C02" w:rsidRDefault="00F81C02" w:rsidP="00D16A50">
      <w:pPr>
        <w:spacing w:after="0" w:line="240" w:lineRule="auto"/>
        <w:jc w:val="both"/>
        <w:rPr>
          <w:rFonts w:ascii="Times New Roman" w:eastAsia="Calibri" w:hAnsi="Times New Roman" w:cs="Times New Roman"/>
          <w:sz w:val="24"/>
          <w:szCs w:val="24"/>
        </w:rPr>
      </w:pPr>
      <w:r w:rsidRPr="00F81C02">
        <w:rPr>
          <w:rFonts w:ascii="Times New Roman" w:eastAsia="Calibri" w:hAnsi="Times New Roman" w:cs="Times New Roman"/>
          <w:sz w:val="24"/>
          <w:szCs w:val="24"/>
        </w:rPr>
        <w:t>этом случае созданный объект по истечении срока действия соглашения не передается публичной власти, а остается в распоряжении инвестора. При этом экономическая деятельность частного собственника может регулироваться государством посредством установления тарифов на услуги, накладывания определенных ограничений на порядок управления инфраструктурным объектом и т. д.</w:t>
      </w:r>
    </w:p>
    <w:p w:rsidR="00586533" w:rsidRPr="00D42490" w:rsidRDefault="00586533" w:rsidP="00D16A50">
      <w:pPr>
        <w:spacing w:after="0" w:line="240" w:lineRule="auto"/>
        <w:jc w:val="both"/>
        <w:rPr>
          <w:rFonts w:ascii="Times New Roman" w:eastAsia="Calibri" w:hAnsi="Times New Roman" w:cs="Times New Roman"/>
          <w:sz w:val="24"/>
          <w:szCs w:val="24"/>
        </w:rPr>
      </w:pPr>
      <w:r w:rsidRPr="00D42490">
        <w:rPr>
          <w:rFonts w:ascii="Times New Roman" w:eastAsia="Calibri" w:hAnsi="Times New Roman" w:cs="Times New Roman"/>
          <w:sz w:val="24"/>
          <w:szCs w:val="24"/>
        </w:rPr>
        <w:t xml:space="preserve">Создана       законодательная       база       для реализации    концессионных    проектов    </w:t>
      </w:r>
      <w:proofErr w:type="gramStart"/>
      <w:r w:rsidRPr="00D42490">
        <w:rPr>
          <w:rFonts w:ascii="Times New Roman" w:eastAsia="Calibri" w:hAnsi="Times New Roman" w:cs="Times New Roman"/>
          <w:sz w:val="24"/>
          <w:szCs w:val="24"/>
        </w:rPr>
        <w:t>–  Закон</w:t>
      </w:r>
      <w:proofErr w:type="gramEnd"/>
      <w:r w:rsidRPr="00D42490">
        <w:rPr>
          <w:rFonts w:ascii="Times New Roman" w:eastAsia="Calibri" w:hAnsi="Times New Roman" w:cs="Times New Roman"/>
          <w:sz w:val="24"/>
          <w:szCs w:val="24"/>
        </w:rPr>
        <w:t xml:space="preserve">        Республики        Казахстан        «О концессиях». </w:t>
      </w:r>
    </w:p>
    <w:p w:rsidR="00586533" w:rsidRPr="00BE3EB6" w:rsidRDefault="00586533" w:rsidP="00D16A50">
      <w:pPr>
        <w:spacing w:after="0" w:line="240" w:lineRule="auto"/>
        <w:jc w:val="both"/>
        <w:rPr>
          <w:rFonts w:ascii="Times New Roman" w:eastAsia="Calibri" w:hAnsi="Times New Roman" w:cs="Times New Roman"/>
          <w:sz w:val="24"/>
          <w:szCs w:val="24"/>
        </w:rPr>
      </w:pPr>
      <w:r w:rsidRPr="00D42490">
        <w:rPr>
          <w:rFonts w:ascii="Times New Roman" w:eastAsia="Calibri" w:hAnsi="Times New Roman" w:cs="Times New Roman"/>
          <w:sz w:val="24"/>
          <w:szCs w:val="24"/>
        </w:rPr>
        <w:t>Успешное   развитие   данной   формы   ГЧП возможно      при      условии      дальнейшего совершенствования      законодательной      и институциональной базы.</w:t>
      </w:r>
    </w:p>
    <w:p w:rsidR="00586533" w:rsidRPr="00BE3EB6" w:rsidRDefault="00586533" w:rsidP="00D16A50">
      <w:pPr>
        <w:spacing w:after="0" w:line="240" w:lineRule="auto"/>
        <w:jc w:val="both"/>
        <w:rPr>
          <w:rFonts w:ascii="Times New Roman" w:eastAsia="SimSun" w:hAnsi="Times New Roman" w:cs="Times New Roman"/>
          <w:sz w:val="24"/>
          <w:szCs w:val="24"/>
          <w:lang w:eastAsia="ru-RU"/>
        </w:rPr>
      </w:pPr>
    </w:p>
    <w:p w:rsidR="00081C16" w:rsidRPr="00081C16" w:rsidRDefault="00081C16" w:rsidP="00D16A50">
      <w:pPr>
        <w:overflowPunct w:val="0"/>
        <w:autoSpaceDE w:val="0"/>
        <w:autoSpaceDN w:val="0"/>
        <w:adjustRightInd w:val="0"/>
        <w:spacing w:after="0" w:line="240" w:lineRule="auto"/>
        <w:jc w:val="both"/>
        <w:rPr>
          <w:rFonts w:ascii="Times New Roman" w:eastAsia="SimSun" w:hAnsi="Times New Roman" w:cs="Times New Roman"/>
          <w:b/>
          <w:sz w:val="24"/>
          <w:szCs w:val="24"/>
          <w:lang w:eastAsia="ru-RU"/>
        </w:rPr>
      </w:pPr>
      <w:r w:rsidRPr="00081C16">
        <w:rPr>
          <w:rFonts w:ascii="Times New Roman" w:eastAsia="SimSun" w:hAnsi="Times New Roman" w:cs="Times New Roman"/>
          <w:b/>
          <w:sz w:val="24"/>
          <w:szCs w:val="24"/>
          <w:lang w:eastAsia="ru-RU"/>
        </w:rPr>
        <w:t>Вопросы для самоконтроля</w:t>
      </w:r>
    </w:p>
    <w:p w:rsidR="00081C16" w:rsidRPr="00081C16" w:rsidRDefault="00081C16" w:rsidP="00D16A50">
      <w:pPr>
        <w:overflowPunct w:val="0"/>
        <w:autoSpaceDE w:val="0"/>
        <w:autoSpaceDN w:val="0"/>
        <w:adjustRightInd w:val="0"/>
        <w:spacing w:after="0" w:line="240" w:lineRule="auto"/>
        <w:jc w:val="both"/>
        <w:rPr>
          <w:rFonts w:ascii="Times New Roman" w:eastAsia="SimSun" w:hAnsi="Times New Roman" w:cs="Times New Roman"/>
          <w:b/>
          <w:sz w:val="24"/>
          <w:szCs w:val="24"/>
          <w:lang w:eastAsia="ru-RU"/>
        </w:rPr>
      </w:pPr>
    </w:p>
    <w:p w:rsidR="00081C16" w:rsidRPr="00023421" w:rsidRDefault="00081C16" w:rsidP="00D16A50">
      <w:pPr>
        <w:pStyle w:val="a4"/>
        <w:numPr>
          <w:ilvl w:val="0"/>
          <w:numId w:val="26"/>
        </w:numPr>
        <w:overflowPunct w:val="0"/>
        <w:autoSpaceDE w:val="0"/>
        <w:autoSpaceDN w:val="0"/>
        <w:adjustRightInd w:val="0"/>
        <w:spacing w:after="0" w:line="240" w:lineRule="auto"/>
        <w:ind w:left="0" w:firstLine="0"/>
        <w:jc w:val="both"/>
        <w:rPr>
          <w:rFonts w:ascii="Times New Roman" w:eastAsia="SimSun" w:hAnsi="Times New Roman" w:cs="Times New Roman"/>
          <w:sz w:val="24"/>
          <w:szCs w:val="24"/>
          <w:lang w:eastAsia="ru-RU"/>
        </w:rPr>
      </w:pPr>
      <w:proofErr w:type="gramStart"/>
      <w:r w:rsidRPr="00023421">
        <w:rPr>
          <w:rFonts w:ascii="Times New Roman" w:eastAsia="SimSun" w:hAnsi="Times New Roman" w:cs="Times New Roman"/>
          <w:sz w:val="24"/>
          <w:szCs w:val="24"/>
          <w:lang w:eastAsia="ru-RU"/>
        </w:rPr>
        <w:t>Каков</w:t>
      </w:r>
      <w:r w:rsidR="00023421" w:rsidRPr="00023421">
        <w:rPr>
          <w:rFonts w:ascii="Times New Roman" w:eastAsia="SimSun" w:hAnsi="Times New Roman" w:cs="Times New Roman"/>
          <w:sz w:val="24"/>
          <w:szCs w:val="24"/>
          <w:lang w:eastAsia="ru-RU"/>
        </w:rPr>
        <w:t>о</w:t>
      </w:r>
      <w:r w:rsidRPr="00023421">
        <w:rPr>
          <w:rFonts w:ascii="Times New Roman" w:eastAsia="SimSun" w:hAnsi="Times New Roman" w:cs="Times New Roman"/>
          <w:sz w:val="24"/>
          <w:szCs w:val="24"/>
          <w:lang w:eastAsia="ru-RU"/>
        </w:rPr>
        <w:t xml:space="preserve">  участи</w:t>
      </w:r>
      <w:r w:rsidR="00023421" w:rsidRPr="00023421">
        <w:rPr>
          <w:rFonts w:ascii="Times New Roman" w:eastAsia="SimSun" w:hAnsi="Times New Roman" w:cs="Times New Roman"/>
          <w:sz w:val="24"/>
          <w:szCs w:val="24"/>
          <w:lang w:eastAsia="ru-RU"/>
        </w:rPr>
        <w:t>е</w:t>
      </w:r>
      <w:proofErr w:type="gramEnd"/>
      <w:r w:rsidRPr="00023421">
        <w:rPr>
          <w:rFonts w:ascii="Times New Roman" w:eastAsia="SimSun" w:hAnsi="Times New Roman" w:cs="Times New Roman"/>
          <w:sz w:val="24"/>
          <w:szCs w:val="24"/>
          <w:lang w:eastAsia="ru-RU"/>
        </w:rPr>
        <w:t xml:space="preserve"> государства в партнерстве?</w:t>
      </w:r>
    </w:p>
    <w:p w:rsidR="00023421" w:rsidRPr="00023421" w:rsidRDefault="00023421" w:rsidP="00D16A50">
      <w:pPr>
        <w:pStyle w:val="a4"/>
        <w:numPr>
          <w:ilvl w:val="0"/>
          <w:numId w:val="26"/>
        </w:numPr>
        <w:overflowPunct w:val="0"/>
        <w:autoSpaceDE w:val="0"/>
        <w:autoSpaceDN w:val="0"/>
        <w:adjustRightInd w:val="0"/>
        <w:spacing w:after="0" w:line="240" w:lineRule="auto"/>
        <w:ind w:left="0" w:firstLine="0"/>
        <w:jc w:val="both"/>
        <w:rPr>
          <w:rFonts w:ascii="Times New Roman" w:eastAsia="SimSun" w:hAnsi="Times New Roman" w:cs="Times New Roman"/>
          <w:sz w:val="24"/>
          <w:szCs w:val="24"/>
          <w:lang w:eastAsia="ru-RU"/>
        </w:rPr>
      </w:pPr>
      <w:r w:rsidRPr="00023421">
        <w:rPr>
          <w:rFonts w:ascii="Times New Roman" w:eastAsia="SimSun" w:hAnsi="Times New Roman" w:cs="Times New Roman"/>
          <w:sz w:val="24"/>
          <w:szCs w:val="24"/>
          <w:lang w:eastAsia="ru-RU"/>
        </w:rPr>
        <w:t>Каково участие частного бизнеса в партнерстве?</w:t>
      </w:r>
    </w:p>
    <w:p w:rsidR="00B06188" w:rsidRDefault="00023421"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3</w:t>
      </w:r>
      <w:r w:rsidR="00081C16" w:rsidRPr="00081C16">
        <w:rPr>
          <w:rFonts w:ascii="Times New Roman" w:eastAsia="SimSun" w:hAnsi="Times New Roman" w:cs="Times New Roman"/>
          <w:sz w:val="24"/>
          <w:szCs w:val="24"/>
          <w:lang w:eastAsia="ru-RU"/>
        </w:rPr>
        <w:t>.</w:t>
      </w:r>
      <w:r w:rsidR="00081C16" w:rsidRPr="00081C16">
        <w:rPr>
          <w:rFonts w:ascii="Times New Roman" w:eastAsia="SimSun" w:hAnsi="Times New Roman" w:cs="Times New Roman"/>
          <w:sz w:val="24"/>
          <w:szCs w:val="24"/>
          <w:lang w:eastAsia="ru-RU"/>
        </w:rPr>
        <w:tab/>
      </w:r>
      <w:r w:rsidR="00081C16">
        <w:rPr>
          <w:rFonts w:ascii="Times New Roman" w:eastAsia="SimSun" w:hAnsi="Times New Roman" w:cs="Times New Roman"/>
          <w:sz w:val="24"/>
          <w:szCs w:val="24"/>
          <w:lang w:eastAsia="ru-RU"/>
        </w:rPr>
        <w:t xml:space="preserve">Какие </w:t>
      </w:r>
      <w:proofErr w:type="gramStart"/>
      <w:r w:rsidR="00081C16">
        <w:rPr>
          <w:rFonts w:ascii="Times New Roman" w:eastAsia="SimSun" w:hAnsi="Times New Roman" w:cs="Times New Roman"/>
          <w:sz w:val="24"/>
          <w:szCs w:val="24"/>
          <w:lang w:eastAsia="ru-RU"/>
        </w:rPr>
        <w:t xml:space="preserve">виды </w:t>
      </w:r>
      <w:r w:rsidR="00081C16" w:rsidRPr="00081C16">
        <w:rPr>
          <w:rFonts w:ascii="Times New Roman" w:eastAsia="SimSun" w:hAnsi="Times New Roman" w:cs="Times New Roman"/>
          <w:sz w:val="24"/>
          <w:szCs w:val="24"/>
          <w:lang w:eastAsia="ru-RU"/>
        </w:rPr>
        <w:t xml:space="preserve"> партнерств</w:t>
      </w:r>
      <w:proofErr w:type="gramEnd"/>
      <w:r w:rsidR="00081C16" w:rsidRPr="00081C16">
        <w:rPr>
          <w:rFonts w:ascii="Times New Roman" w:eastAsia="SimSun" w:hAnsi="Times New Roman" w:cs="Times New Roman"/>
          <w:sz w:val="24"/>
          <w:szCs w:val="24"/>
          <w:lang w:eastAsia="ru-RU"/>
        </w:rPr>
        <w:t xml:space="preserve"> государства и бизнеса</w:t>
      </w:r>
      <w:r w:rsidR="00081C16">
        <w:rPr>
          <w:rFonts w:ascii="Times New Roman" w:eastAsia="SimSun" w:hAnsi="Times New Roman" w:cs="Times New Roman"/>
          <w:sz w:val="24"/>
          <w:szCs w:val="24"/>
          <w:lang w:eastAsia="ru-RU"/>
        </w:rPr>
        <w:t xml:space="preserve"> есть в мировой практике?</w:t>
      </w:r>
    </w:p>
    <w:p w:rsidR="00081C16" w:rsidRDefault="00023421"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4</w:t>
      </w:r>
      <w:r w:rsidR="00081C16">
        <w:rPr>
          <w:rFonts w:ascii="Times New Roman" w:eastAsia="SimSun" w:hAnsi="Times New Roman" w:cs="Times New Roman"/>
          <w:sz w:val="24"/>
          <w:szCs w:val="24"/>
          <w:lang w:eastAsia="ru-RU"/>
        </w:rPr>
        <w:t xml:space="preserve">.         </w:t>
      </w:r>
      <w:r w:rsidR="00081C16" w:rsidRPr="00081C16">
        <w:rPr>
          <w:rFonts w:ascii="Times New Roman" w:eastAsia="SimSun" w:hAnsi="Times New Roman" w:cs="Times New Roman"/>
          <w:sz w:val="24"/>
          <w:szCs w:val="24"/>
          <w:lang w:eastAsia="ru-RU"/>
        </w:rPr>
        <w:t xml:space="preserve">Какие </w:t>
      </w:r>
      <w:proofErr w:type="gramStart"/>
      <w:r w:rsidR="00081C16" w:rsidRPr="00081C16">
        <w:rPr>
          <w:rFonts w:ascii="Times New Roman" w:eastAsia="SimSun" w:hAnsi="Times New Roman" w:cs="Times New Roman"/>
          <w:sz w:val="24"/>
          <w:szCs w:val="24"/>
          <w:lang w:eastAsia="ru-RU"/>
        </w:rPr>
        <w:t>виды  партнерств</w:t>
      </w:r>
      <w:proofErr w:type="gramEnd"/>
      <w:r w:rsidR="00081C16" w:rsidRPr="00081C16">
        <w:rPr>
          <w:rFonts w:ascii="Times New Roman" w:eastAsia="SimSun" w:hAnsi="Times New Roman" w:cs="Times New Roman"/>
          <w:sz w:val="24"/>
          <w:szCs w:val="24"/>
          <w:lang w:eastAsia="ru-RU"/>
        </w:rPr>
        <w:t xml:space="preserve"> государства и бизнеса есть в </w:t>
      </w:r>
      <w:r w:rsidR="00081C16">
        <w:rPr>
          <w:rFonts w:ascii="Times New Roman" w:eastAsia="SimSun" w:hAnsi="Times New Roman" w:cs="Times New Roman"/>
          <w:sz w:val="24"/>
          <w:szCs w:val="24"/>
          <w:lang w:eastAsia="ru-RU"/>
        </w:rPr>
        <w:t xml:space="preserve">казахстанской </w:t>
      </w:r>
      <w:r w:rsidR="00081C16" w:rsidRPr="00081C16">
        <w:rPr>
          <w:rFonts w:ascii="Times New Roman" w:eastAsia="SimSun" w:hAnsi="Times New Roman" w:cs="Times New Roman"/>
          <w:sz w:val="24"/>
          <w:szCs w:val="24"/>
          <w:lang w:eastAsia="ru-RU"/>
        </w:rPr>
        <w:t xml:space="preserve"> практике?</w:t>
      </w:r>
    </w:p>
    <w:p w:rsidR="00023421" w:rsidRDefault="00023421"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p>
    <w:p w:rsidR="00891219" w:rsidRDefault="00891219" w:rsidP="00D16A50">
      <w:pPr>
        <w:spacing w:after="0" w:line="240" w:lineRule="auto"/>
        <w:jc w:val="both"/>
        <w:rPr>
          <w:rFonts w:ascii="Times New Roman" w:eastAsia="SimSun" w:hAnsi="Times New Roman" w:cs="Times New Roman"/>
          <w:b/>
          <w:sz w:val="24"/>
          <w:szCs w:val="24"/>
          <w:lang w:eastAsia="ru-RU"/>
        </w:rPr>
      </w:pPr>
      <w:proofErr w:type="gramStart"/>
      <w:r w:rsidRPr="00BE3EB6">
        <w:rPr>
          <w:rFonts w:ascii="Times New Roman" w:eastAsia="Times New Roman" w:hAnsi="Times New Roman" w:cs="Times New Roman"/>
          <w:b/>
          <w:sz w:val="24"/>
          <w:szCs w:val="24"/>
          <w:lang w:eastAsia="ru-RU"/>
        </w:rPr>
        <w:t>Лекция</w:t>
      </w:r>
      <w:r w:rsidRPr="00BE3EB6">
        <w:rPr>
          <w:rFonts w:ascii="Times New Roman" w:eastAsia="SimSun" w:hAnsi="Times New Roman" w:cs="Times New Roman"/>
          <w:b/>
          <w:sz w:val="24"/>
          <w:szCs w:val="24"/>
          <w:lang w:eastAsia="ru-RU"/>
        </w:rPr>
        <w:t xml:space="preserve"> </w:t>
      </w:r>
      <w:r w:rsidR="008E1DBE" w:rsidRPr="00BE3EB6">
        <w:rPr>
          <w:rFonts w:ascii="Times New Roman" w:eastAsia="SimSun" w:hAnsi="Times New Roman" w:cs="Times New Roman"/>
          <w:b/>
          <w:sz w:val="24"/>
          <w:szCs w:val="24"/>
          <w:lang w:eastAsia="ru-RU"/>
        </w:rPr>
        <w:t xml:space="preserve"> 6</w:t>
      </w:r>
      <w:proofErr w:type="gramEnd"/>
      <w:r w:rsidRPr="00BE3EB6">
        <w:rPr>
          <w:rFonts w:ascii="Times New Roman" w:eastAsia="SimSun" w:hAnsi="Times New Roman" w:cs="Times New Roman"/>
          <w:b/>
          <w:sz w:val="24"/>
          <w:szCs w:val="24"/>
          <w:lang w:eastAsia="ru-RU"/>
        </w:rPr>
        <w:t xml:space="preserve">  Концессионное соглашение  как форма государственно-частного партнерства. </w:t>
      </w:r>
    </w:p>
    <w:p w:rsidR="00D16A50" w:rsidRPr="00BE3EB6" w:rsidRDefault="00D16A50" w:rsidP="00D16A50">
      <w:pPr>
        <w:overflowPunct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Вопросы</w:t>
      </w:r>
    </w:p>
    <w:p w:rsidR="00D42490" w:rsidRPr="00D42490" w:rsidRDefault="00D42490" w:rsidP="00D16A50">
      <w:pPr>
        <w:pStyle w:val="a4"/>
        <w:numPr>
          <w:ilvl w:val="0"/>
          <w:numId w:val="20"/>
        </w:numPr>
        <w:spacing w:after="0" w:line="240" w:lineRule="auto"/>
        <w:ind w:left="0" w:firstLine="0"/>
        <w:jc w:val="both"/>
        <w:rPr>
          <w:rFonts w:ascii="Times New Roman" w:eastAsia="SimSun" w:hAnsi="Times New Roman" w:cs="Times New Roman"/>
          <w:sz w:val="24"/>
          <w:szCs w:val="24"/>
          <w:lang w:eastAsia="ru-RU"/>
        </w:rPr>
      </w:pPr>
      <w:r w:rsidRPr="00D42490">
        <w:rPr>
          <w:rFonts w:ascii="Times New Roman" w:eastAsia="SimSun" w:hAnsi="Times New Roman" w:cs="Times New Roman"/>
          <w:sz w:val="24"/>
          <w:szCs w:val="24"/>
          <w:lang w:eastAsia="ru-RU"/>
        </w:rPr>
        <w:t>Понятие концессии</w:t>
      </w:r>
    </w:p>
    <w:p w:rsidR="00D42490" w:rsidRPr="00D42490" w:rsidRDefault="00D42490" w:rsidP="00D16A50">
      <w:pPr>
        <w:pStyle w:val="a4"/>
        <w:numPr>
          <w:ilvl w:val="0"/>
          <w:numId w:val="20"/>
        </w:numPr>
        <w:spacing w:after="0" w:line="240" w:lineRule="auto"/>
        <w:ind w:left="0" w:firstLine="0"/>
        <w:jc w:val="both"/>
        <w:rPr>
          <w:rFonts w:ascii="Times New Roman" w:eastAsia="SimSun" w:hAnsi="Times New Roman" w:cs="Times New Roman"/>
          <w:sz w:val="24"/>
          <w:szCs w:val="24"/>
          <w:lang w:eastAsia="ru-RU"/>
        </w:rPr>
      </w:pPr>
      <w:r w:rsidRPr="00D42490">
        <w:rPr>
          <w:rFonts w:ascii="Times New Roman" w:eastAsia="SimSun" w:hAnsi="Times New Roman" w:cs="Times New Roman"/>
          <w:sz w:val="24"/>
          <w:szCs w:val="24"/>
          <w:lang w:eastAsia="ru-RU"/>
        </w:rPr>
        <w:t>Участники концессионного договора</w:t>
      </w:r>
    </w:p>
    <w:p w:rsidR="00D42490" w:rsidRPr="00D42490" w:rsidRDefault="00D42490" w:rsidP="00D16A50">
      <w:pPr>
        <w:pStyle w:val="a4"/>
        <w:numPr>
          <w:ilvl w:val="0"/>
          <w:numId w:val="20"/>
        </w:numPr>
        <w:spacing w:after="0" w:line="240" w:lineRule="auto"/>
        <w:ind w:left="0" w:firstLine="0"/>
        <w:jc w:val="both"/>
        <w:rPr>
          <w:rFonts w:ascii="Times New Roman" w:eastAsia="SimSun" w:hAnsi="Times New Roman" w:cs="Times New Roman"/>
          <w:b/>
          <w:sz w:val="24"/>
          <w:szCs w:val="24"/>
          <w:lang w:eastAsia="ru-RU"/>
        </w:rPr>
      </w:pPr>
      <w:r w:rsidRPr="00D42490">
        <w:rPr>
          <w:rFonts w:ascii="Times New Roman" w:eastAsia="SimSun" w:hAnsi="Times New Roman" w:cs="Times New Roman"/>
          <w:sz w:val="24"/>
          <w:szCs w:val="24"/>
          <w:lang w:eastAsia="ru-RU"/>
        </w:rPr>
        <w:t>Виды концессий</w:t>
      </w:r>
    </w:p>
    <w:p w:rsidR="00D42490" w:rsidRPr="00BE3EB6" w:rsidRDefault="00D42490" w:rsidP="00D16A50">
      <w:pPr>
        <w:spacing w:after="0" w:line="240" w:lineRule="auto"/>
        <w:jc w:val="both"/>
        <w:rPr>
          <w:rFonts w:ascii="Times New Roman" w:eastAsia="SimSun" w:hAnsi="Times New Roman" w:cs="Times New Roman"/>
          <w:b/>
          <w:sz w:val="24"/>
          <w:szCs w:val="24"/>
          <w:lang w:eastAsia="ru-RU"/>
        </w:rPr>
      </w:pPr>
    </w:p>
    <w:p w:rsidR="006F4DAB" w:rsidRPr="00BE3EB6" w:rsidRDefault="00D42490" w:rsidP="00D16A50">
      <w:pPr>
        <w:spacing w:after="0" w:line="240" w:lineRule="auto"/>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        </w:t>
      </w:r>
      <w:r w:rsidR="006F4DAB" w:rsidRPr="00BE3EB6">
        <w:rPr>
          <w:rFonts w:ascii="Times New Roman" w:eastAsia="SimSun" w:hAnsi="Times New Roman" w:cs="Times New Roman"/>
          <w:sz w:val="24"/>
          <w:szCs w:val="24"/>
          <w:lang w:eastAsia="ru-RU"/>
        </w:rPr>
        <w:t xml:space="preserve">Концессия является такой формой ГЧП, при которой размер платы или уровень тарифа в течение срока эксплуатации объекта должны оставаться такими, чтобы выполнялась финансовая модель, которая является частью концессионного соглашения. Согласно финансовой модели, инвестор в течение 10 - 20 лет должен вернуть свои деньги с определенным уровнем дохода, например - инфляция плюс 2 - 4 %, </w:t>
      </w:r>
      <w:hyperlink r:id="rId17" w:history="1">
        <w:r w:rsidR="006F4DAB" w:rsidRPr="00BE3EB6">
          <w:rPr>
            <w:rFonts w:ascii="Times New Roman" w:eastAsia="SimSun" w:hAnsi="Times New Roman" w:cs="Times New Roman"/>
            <w:sz w:val="24"/>
            <w:szCs w:val="24"/>
            <w:lang w:eastAsia="ru-RU"/>
          </w:rPr>
          <w:t>в зависимости от условий реализации проекта</w:t>
        </w:r>
      </w:hyperlink>
      <w:r w:rsidR="006F4DAB" w:rsidRPr="00BE3EB6">
        <w:rPr>
          <w:rFonts w:ascii="Times New Roman" w:eastAsia="SimSun" w:hAnsi="Times New Roman" w:cs="Times New Roman"/>
          <w:sz w:val="24"/>
          <w:szCs w:val="24"/>
          <w:lang w:eastAsia="ru-RU"/>
        </w:rPr>
        <w:t>.</w:t>
      </w:r>
    </w:p>
    <w:p w:rsidR="006F4DAB" w:rsidRPr="00BE3EB6" w:rsidRDefault="006F4DAB" w:rsidP="00D16A50">
      <w:pPr>
        <w:spacing w:after="0" w:line="240" w:lineRule="auto"/>
        <w:jc w:val="both"/>
        <w:rPr>
          <w:rFonts w:ascii="Times New Roman" w:eastAsia="SimSun" w:hAnsi="Times New Roman" w:cs="Times New Roman"/>
          <w:bCs/>
          <w:i/>
          <w:iCs/>
          <w:sz w:val="24"/>
          <w:szCs w:val="24"/>
          <w:lang w:eastAsia="ru-RU"/>
        </w:rPr>
      </w:pPr>
      <w:r w:rsidRPr="00BE3EB6">
        <w:rPr>
          <w:rFonts w:ascii="Times New Roman" w:eastAsia="SimSun" w:hAnsi="Times New Roman" w:cs="Times New Roman"/>
          <w:bCs/>
          <w:i/>
          <w:iCs/>
          <w:sz w:val="24"/>
          <w:szCs w:val="24"/>
          <w:lang w:eastAsia="ru-RU"/>
        </w:rPr>
        <w:t xml:space="preserve">Концессия - это разновидность </w:t>
      </w:r>
      <w:proofErr w:type="spellStart"/>
      <w:r w:rsidRPr="00BE3EB6">
        <w:rPr>
          <w:rFonts w:ascii="Times New Roman" w:eastAsia="SimSun" w:hAnsi="Times New Roman" w:cs="Times New Roman"/>
          <w:bCs/>
          <w:i/>
          <w:iCs/>
          <w:sz w:val="24"/>
          <w:szCs w:val="24"/>
          <w:lang w:eastAsia="ru-RU"/>
        </w:rPr>
        <w:t>частно</w:t>
      </w:r>
      <w:proofErr w:type="spellEnd"/>
      <w:r w:rsidRPr="00BE3EB6">
        <w:rPr>
          <w:rFonts w:ascii="Times New Roman" w:eastAsia="SimSun" w:hAnsi="Times New Roman" w:cs="Times New Roman"/>
          <w:bCs/>
          <w:i/>
          <w:iCs/>
          <w:sz w:val="24"/>
          <w:szCs w:val="24"/>
          <w:lang w:eastAsia="ru-RU"/>
        </w:rPr>
        <w:t xml:space="preserve"> - государственного партнерства, где четко прописаны обязанности сторон: за что отвечает государство и за что отвечает инвестор.</w:t>
      </w:r>
    </w:p>
    <w:p w:rsidR="006F4DAB" w:rsidRPr="00BE3EB6" w:rsidRDefault="006F4DAB"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Значительная часть инфраструктурных проектов в мире развивается в рамках концессионной модели. В Европе ежегодно заключаются концессионные соглашения в различных видах инфраструктуры - в экономической и социальной, на сумму более 100 млрд. долл. в год. 60% от этих средств вкладывается в транспортную инфраструктуру, так как эта отрасль является наиболее капиталоемкой. По количеству сделок лидируют сферы здравоохранения, коммунального хозяйства и создания социальных объектов.</w:t>
      </w:r>
    </w:p>
    <w:p w:rsidR="006F4DAB" w:rsidRPr="00BE3EB6" w:rsidRDefault="006F4DAB" w:rsidP="00D16A50">
      <w:pPr>
        <w:spacing w:after="0" w:line="240" w:lineRule="auto"/>
        <w:jc w:val="both"/>
        <w:rPr>
          <w:rFonts w:ascii="Times New Roman" w:eastAsia="SimSun" w:hAnsi="Times New Roman" w:cs="Times New Roman"/>
          <w:sz w:val="24"/>
          <w:szCs w:val="24"/>
          <w:lang w:eastAsia="ru-RU"/>
        </w:rPr>
      </w:pPr>
    </w:p>
    <w:p w:rsidR="006F4DAB" w:rsidRPr="00BE3EB6" w:rsidRDefault="006F4DAB" w:rsidP="00D16A50">
      <w:pPr>
        <w:spacing w:after="0" w:line="240" w:lineRule="auto"/>
        <w:jc w:val="both"/>
        <w:rPr>
          <w:rFonts w:ascii="Times New Roman" w:eastAsia="SimSun" w:hAnsi="Times New Roman" w:cs="Times New Roman"/>
          <w:sz w:val="24"/>
          <w:szCs w:val="24"/>
          <w:lang w:eastAsia="ru-RU"/>
        </w:rPr>
      </w:pPr>
    </w:p>
    <w:p w:rsidR="006F4DAB" w:rsidRPr="00BE3EB6" w:rsidRDefault="006F4DAB" w:rsidP="00D16A50">
      <w:pPr>
        <w:spacing w:after="0" w:line="240" w:lineRule="auto"/>
        <w:jc w:val="both"/>
        <w:rPr>
          <w:rFonts w:ascii="Times New Roman" w:eastAsia="SimSun" w:hAnsi="Times New Roman" w:cs="Times New Roman"/>
          <w:b/>
          <w:sz w:val="24"/>
          <w:szCs w:val="24"/>
          <w:lang w:eastAsia="ru-RU"/>
        </w:rPr>
      </w:pPr>
    </w:p>
    <w:p w:rsidR="006F4DAB" w:rsidRPr="00BE3EB6" w:rsidRDefault="006F4DAB" w:rsidP="00D16A50">
      <w:pPr>
        <w:spacing w:after="0" w:line="240" w:lineRule="auto"/>
        <w:jc w:val="both"/>
        <w:rPr>
          <w:rFonts w:ascii="Times New Roman" w:eastAsia="SimSun" w:hAnsi="Times New Roman" w:cs="Times New Roman"/>
          <w:b/>
          <w:sz w:val="24"/>
          <w:szCs w:val="24"/>
          <w:lang w:eastAsia="ru-RU"/>
        </w:rPr>
      </w:pPr>
      <w:r w:rsidRPr="00BE3EB6">
        <w:rPr>
          <w:rFonts w:ascii="Times New Roman" w:eastAsia="Times New Roman" w:hAnsi="Times New Roman" w:cs="Times New Roman"/>
          <w:noProof/>
          <w:color w:val="444444"/>
          <w:sz w:val="24"/>
          <w:szCs w:val="24"/>
          <w:lang w:eastAsia="ru-RU"/>
        </w:rPr>
        <w:drawing>
          <wp:inline distT="0" distB="0" distL="0" distR="0" wp14:anchorId="7F3AF834" wp14:editId="1450D336">
            <wp:extent cx="5940425" cy="2744120"/>
            <wp:effectExtent l="0" t="0" r="3175" b="0"/>
            <wp:docPr id="12" name="Рисунок 12" descr="http://www.investinfra.ru/images/articles/8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investinfra.ru/images/articles/85.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425" cy="2744120"/>
                    </a:xfrm>
                    <a:prstGeom prst="rect">
                      <a:avLst/>
                    </a:prstGeom>
                    <a:noFill/>
                    <a:ln>
                      <a:noFill/>
                    </a:ln>
                  </pic:spPr>
                </pic:pic>
              </a:graphicData>
            </a:graphic>
          </wp:inline>
        </w:drawing>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Рис. 1 Схема концессии</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Правительство предоставляет част ному сектору правомочия владения и пользования существующим объектом по договору за плату с условием возврата. Государственному сектору принадлежит право собственности на объект (недвижимость), в то время как частный сектор сохраняет за собой права на его расширение и все усовершенствования, проведенные в установленный концессионным соглашением период</w:t>
      </w:r>
      <w:proofErr w:type="gramStart"/>
      <w:r w:rsidRPr="00BE3EB6">
        <w:rPr>
          <w:rFonts w:ascii="Times New Roman" w:eastAsia="SimSun" w:hAnsi="Times New Roman" w:cs="Times New Roman"/>
          <w:sz w:val="24"/>
          <w:szCs w:val="24"/>
          <w:lang w:eastAsia="ru-RU"/>
        </w:rPr>
        <w:t>. .</w:t>
      </w:r>
      <w:proofErr w:type="gramEnd"/>
      <w:r w:rsidRPr="00BE3EB6">
        <w:rPr>
          <w:rFonts w:ascii="Times New Roman" w:eastAsia="SimSun" w:hAnsi="Times New Roman" w:cs="Times New Roman"/>
          <w:sz w:val="24"/>
          <w:szCs w:val="24"/>
          <w:lang w:eastAsia="ru-RU"/>
        </w:rPr>
        <w:t xml:space="preserve"> ЧП за свой счет обязуется создать и (или) реконструировать определенное этим соглашением недвижимое имущество, право собственности на которое принадлежит или будет принадлежать государству, осуществлять деятельность с использованием (эксплуатацией) объекта соглашения. Государство обязуется предоставить ЧП на срок, установленный этим соглашением, права владения и пользования объектом концессионного соглашения для осуществления указанной (образовательной) деятельности.  Частная компания несет операционные и инвестиционные риски. Концессия (концессионное соглашение) является специфической формой отношений между государством и частным партнером, получающей все большее распространение. Ее особенность заключается в том, что государство (муниципальное образование) в рамках партнерских отношений, оставаясь </w:t>
      </w:r>
      <w:r w:rsidRPr="00BE3EB6">
        <w:rPr>
          <w:rFonts w:ascii="Times New Roman" w:eastAsia="SimSun" w:hAnsi="Times New Roman" w:cs="Times New Roman"/>
          <w:sz w:val="24"/>
          <w:szCs w:val="24"/>
          <w:lang w:eastAsia="ru-RU"/>
        </w:rPr>
        <w:lastRenderedPageBreak/>
        <w:t>полноправным собственником имущества, составляющего предмет концессионного соглашения, уполномочивает частного партнера выполнять в течение определенного срока оговариваемые в соглашении функции и наделяет его с этой целью соответствующими правомочиями, необходимыми для обеспечения нормального функционирования объекта концессии. За пользование государственной или муниципальной собственностью концессионер вносит плату на условиях, оговоренных в концессионном соглашении. [8] Источником исключительности предоставляемых по концессионному соглашению прав является не статус государства как собственника, а его прерогативы как органа публичной власти. Исключительный (монопольный) характер прав, предоставляемых государством концессионеру (частному партнеру), заключается в том, что в рамках территории или вида деятельности, на которые он получает исключительное право, не допускается аналогичная деятельность любых третьих лиц, а также и самого государства.</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Известно, что концессии как важнейшая форма партнерства государства и частного бизнеса получили наиболее широкое распространение в инфраструктурных отраслях, где особенно остро необходимы приток частных инвестиций и высококвалифицированное управление. Различаются, по меньшей мере, на три вида концессий: 1) концессия на уже существующие объекты инфраструктуры; 2) концессия на строительство или модернизацию инфраструктурных объектов; 3) передача объектов государственной собственности в управление частной управляющей компании.</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Частный бизнес вкладывает инвестиции, управляет переданным ему имуществом и получает оплату главным </w:t>
      </w:r>
      <w:proofErr w:type="gramStart"/>
      <w:r w:rsidRPr="00BE3EB6">
        <w:rPr>
          <w:rFonts w:ascii="Times New Roman" w:eastAsia="SimSun" w:hAnsi="Times New Roman" w:cs="Times New Roman"/>
          <w:sz w:val="24"/>
          <w:szCs w:val="24"/>
          <w:lang w:eastAsia="ru-RU"/>
        </w:rPr>
        <w:t>образом  из</w:t>
      </w:r>
      <w:proofErr w:type="gramEnd"/>
      <w:r w:rsidRPr="00BE3EB6">
        <w:rPr>
          <w:rFonts w:ascii="Times New Roman" w:eastAsia="SimSun" w:hAnsi="Times New Roman" w:cs="Times New Roman"/>
          <w:sz w:val="24"/>
          <w:szCs w:val="24"/>
          <w:lang w:eastAsia="ru-RU"/>
        </w:rPr>
        <w:t xml:space="preserve"> платежей, осуществляемых пользователями. Сами же объекты возвращаются государственным или муниципальным властям по окончании действия концессионного соглашения.</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Концессии – это долгосрочное партнерство, которое позволяет сторонам осуществить стратегическое </w:t>
      </w:r>
      <w:proofErr w:type="gramStart"/>
      <w:r w:rsidRPr="00BE3EB6">
        <w:rPr>
          <w:rFonts w:ascii="Times New Roman" w:eastAsia="SimSun" w:hAnsi="Times New Roman" w:cs="Times New Roman"/>
          <w:sz w:val="24"/>
          <w:szCs w:val="24"/>
          <w:lang w:eastAsia="ru-RU"/>
        </w:rPr>
        <w:t>планирование  своей</w:t>
      </w:r>
      <w:proofErr w:type="gramEnd"/>
      <w:r w:rsidRPr="00BE3EB6">
        <w:rPr>
          <w:rFonts w:ascii="Times New Roman" w:eastAsia="SimSun" w:hAnsi="Times New Roman" w:cs="Times New Roman"/>
          <w:sz w:val="24"/>
          <w:szCs w:val="24"/>
          <w:lang w:eastAsia="ru-RU"/>
        </w:rPr>
        <w:t xml:space="preserve"> деятельности. При заключении концессионного соглашения бизнес приобретает больше свободы при </w:t>
      </w:r>
      <w:proofErr w:type="gramStart"/>
      <w:r w:rsidRPr="00BE3EB6">
        <w:rPr>
          <w:rFonts w:ascii="Times New Roman" w:eastAsia="SimSun" w:hAnsi="Times New Roman" w:cs="Times New Roman"/>
          <w:sz w:val="24"/>
          <w:szCs w:val="24"/>
          <w:lang w:eastAsia="ru-RU"/>
        </w:rPr>
        <w:t>принятии  административно</w:t>
      </w:r>
      <w:proofErr w:type="gramEnd"/>
      <w:r w:rsidRPr="00BE3EB6">
        <w:rPr>
          <w:rFonts w:ascii="Times New Roman" w:eastAsia="SimSun" w:hAnsi="Times New Roman" w:cs="Times New Roman"/>
          <w:sz w:val="24"/>
          <w:szCs w:val="24"/>
          <w:lang w:eastAsia="ru-RU"/>
        </w:rPr>
        <w:t>- хозяйственных решений, решений управленческого и административного толка и может самостоятельно регулировать множество вопросов, ранее являвшихся прерогативой государства. Государство же в свою очередь оставляет за собой ряд сильных рычагов воздействия на своего компаньона и в случае нарушений действующего концессионного соглашения всегда сможет защитить общественные интересы и прав конечных пользователей, т.е. населения.</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Модель концессии действует в отраслях с длительным сроком реализации проектов, а также с тех случаях, когда передача прав собственности от государства частному партнеру исключается по политическим или правовым причинам.   </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Контракты, сочетающие в себе различные виды работ и отношения собственности, довольно широко представлены в мировой практике ГЧП</w:t>
      </w:r>
    </w:p>
    <w:p w:rsidR="006F4DAB" w:rsidRPr="00BE3EB6" w:rsidRDefault="00D42490"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1.</w:t>
      </w:r>
      <w:r w:rsidR="006F4DAB" w:rsidRPr="00BE3EB6">
        <w:rPr>
          <w:rFonts w:ascii="Times New Roman" w:eastAsia="SimSun" w:hAnsi="Times New Roman" w:cs="Times New Roman"/>
          <w:sz w:val="24"/>
          <w:szCs w:val="24"/>
          <w:lang w:eastAsia="ru-RU"/>
        </w:rPr>
        <w:t xml:space="preserve"> Частичная приватизация активов (</w:t>
      </w:r>
      <w:proofErr w:type="spellStart"/>
      <w:r w:rsidR="006F4DAB" w:rsidRPr="00BE3EB6">
        <w:rPr>
          <w:rFonts w:ascii="Times New Roman" w:eastAsia="SimSun" w:hAnsi="Times New Roman" w:cs="Times New Roman"/>
          <w:sz w:val="24"/>
          <w:szCs w:val="24"/>
          <w:lang w:eastAsia="ru-RU"/>
        </w:rPr>
        <w:t>Divestiture</w:t>
      </w:r>
      <w:proofErr w:type="spellEnd"/>
      <w:r w:rsidR="006F4DAB" w:rsidRPr="00BE3EB6">
        <w:rPr>
          <w:rFonts w:ascii="Times New Roman" w:eastAsia="SimSun" w:hAnsi="Times New Roman" w:cs="Times New Roman"/>
          <w:sz w:val="24"/>
          <w:szCs w:val="24"/>
          <w:lang w:eastAsia="ru-RU"/>
        </w:rPr>
        <w:t>): частная компания приобретает часть пакета акций предприятия, находящегося в государственной/муниципальной собственности. Управление предприятием может переходить к частной компании либо оставаться за государством.</w:t>
      </w:r>
    </w:p>
    <w:p w:rsidR="006F4DAB" w:rsidRPr="00BE3EB6" w:rsidRDefault="00D42490"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2.</w:t>
      </w:r>
      <w:r w:rsidR="006F4DAB" w:rsidRPr="00BE3EB6">
        <w:rPr>
          <w:rFonts w:ascii="Times New Roman" w:eastAsia="SimSun" w:hAnsi="Times New Roman" w:cs="Times New Roman"/>
          <w:sz w:val="24"/>
          <w:szCs w:val="24"/>
          <w:lang w:eastAsia="ru-RU"/>
        </w:rPr>
        <w:t>. Соглашения о разделе продукции. Эта форма партнерских отношений между государством и частным бизнесом частично напоминает традиционную концессию, но все, же отлична от нее. Если в концессиях концессионеру на правах собственности принадлежит вся выпушенная по соглашению продукция, то в соглашениях о разделе продукции партнеру государства принадлежит только ее часть. Раздел продукции между государством и инвестором, его условия и порядок определяются в соглашении. В мировой практике соглашения о разделе продукции как форма партнерских отношений между государством и частным бизнесом активно используются в сфере нефтяного бизнеса. [13]</w:t>
      </w:r>
    </w:p>
    <w:p w:rsidR="006F4DAB" w:rsidRPr="00BE3EB6" w:rsidRDefault="00D42490"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3</w:t>
      </w:r>
      <w:r w:rsidR="006F4DAB" w:rsidRPr="00BE3EB6">
        <w:rPr>
          <w:rFonts w:ascii="Times New Roman" w:eastAsia="SimSun" w:hAnsi="Times New Roman" w:cs="Times New Roman"/>
          <w:sz w:val="24"/>
          <w:szCs w:val="24"/>
          <w:lang w:eastAsia="ru-RU"/>
        </w:rPr>
        <w:t xml:space="preserve">. Совместные предприятия являются распространенной формой партнерства государства и частного бизнеса. В зависимости от структуры и характера совместного капитала разновидностями этой формы могут быть либо акционерные общества, либо совместные </w:t>
      </w:r>
      <w:r w:rsidR="006F4DAB" w:rsidRPr="00BE3EB6">
        <w:rPr>
          <w:rFonts w:ascii="Times New Roman" w:eastAsia="SimSun" w:hAnsi="Times New Roman" w:cs="Times New Roman"/>
          <w:sz w:val="24"/>
          <w:szCs w:val="24"/>
          <w:lang w:eastAsia="ru-RU"/>
        </w:rPr>
        <w:lastRenderedPageBreak/>
        <w:t xml:space="preserve">предприятия на долевом участии сторон. Существенной особенностью совместных предприятий любого типа является то, что государство постоянно участвует в текущей производственной, административно-хозяйственной и инвестиционной деятельности. Самостоятельность и свобода в принятии решений частным партнером здесь гораздо уже, чем, например, в </w:t>
      </w:r>
      <w:proofErr w:type="gramStart"/>
      <w:r w:rsidR="006F4DAB" w:rsidRPr="00BE3EB6">
        <w:rPr>
          <w:rFonts w:ascii="Times New Roman" w:eastAsia="SimSun" w:hAnsi="Times New Roman" w:cs="Times New Roman"/>
          <w:sz w:val="24"/>
          <w:szCs w:val="24"/>
          <w:lang w:eastAsia="ru-RU"/>
        </w:rPr>
        <w:t>концессиях.[</w:t>
      </w:r>
      <w:proofErr w:type="gramEnd"/>
      <w:r w:rsidR="006F4DAB" w:rsidRPr="00BE3EB6">
        <w:rPr>
          <w:rFonts w:ascii="Times New Roman" w:eastAsia="SimSun" w:hAnsi="Times New Roman" w:cs="Times New Roman"/>
          <w:sz w:val="24"/>
          <w:szCs w:val="24"/>
          <w:lang w:eastAsia="ru-RU"/>
        </w:rPr>
        <w:t>13]</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Совместное предприятие – хозяйственная организация, учрежденная большим числом юридических лиц, создаваемая национальными предприятиями или совместно с зарубежными партнерами на основе совместной собственности на территории одной из стран, где находится учредитель. Может иметь форму полного товарищества, общества с ограниченной ответственностью, акционерного общества. Совместным предприятием может быть организация любой формы собственности, созданная на основе объединения имущества учредителей (юридических и физических лиц). В числе учредителей совместного предприятия могут быть и иностранные юридические и физические лица.</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Особенностью совместного предприятия является наличие совместной собственности, которая функционирует на территории одной из стран (областей, регионов) учредителей такого предприятия. Целью совместного предприятия является наиболее полное использование потенциала каждой из сторон, а также максимум полезного эффекта от их деятельности. Сама возможность участия в принятии управленческих и хозяйственных решений определяется непосредственно долей в капитале предприятия.  </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В последние годы, области применения различных форм партнерства государства и частного бизнеса стремительно расширяются, бурно развиваются сами формы партнерств и их модификации. </w:t>
      </w:r>
    </w:p>
    <w:p w:rsidR="00D055CE" w:rsidRPr="00BE3EB6" w:rsidRDefault="00D42490"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         </w:t>
      </w:r>
      <w:r w:rsidR="00D055CE" w:rsidRPr="00BE3EB6">
        <w:rPr>
          <w:rFonts w:ascii="Times New Roman" w:eastAsia="SimSun" w:hAnsi="Times New Roman" w:cs="Times New Roman"/>
          <w:sz w:val="24"/>
          <w:szCs w:val="24"/>
          <w:lang w:eastAsia="ru-RU"/>
        </w:rPr>
        <w:t>В теории принято различать семь основных типов государственно-частного партнерства в зависимости от структуры правоотношений:</w:t>
      </w:r>
    </w:p>
    <w:p w:rsidR="00D055CE" w:rsidRPr="00BE3EB6" w:rsidRDefault="00D055CE" w:rsidP="00D16A50">
      <w:pPr>
        <w:overflowPunct w:val="0"/>
        <w:autoSpaceDE w:val="0"/>
        <w:autoSpaceDN w:val="0"/>
        <w:adjustRightInd w:val="0"/>
        <w:spacing w:after="0" w:line="240" w:lineRule="auto"/>
        <w:jc w:val="both"/>
        <w:rPr>
          <w:rFonts w:ascii="Times New Roman" w:eastAsia="SimSun" w:hAnsi="Times New Roman" w:cs="Times New Roman"/>
          <w:sz w:val="24"/>
          <w:szCs w:val="24"/>
          <w:lang w:val="en-US" w:eastAsia="ru-RU"/>
        </w:rPr>
      </w:pPr>
      <w:r w:rsidRPr="00BE3EB6">
        <w:rPr>
          <w:rFonts w:ascii="Times New Roman" w:eastAsia="SimSun" w:hAnsi="Times New Roman" w:cs="Times New Roman"/>
          <w:sz w:val="24"/>
          <w:szCs w:val="24"/>
          <w:lang w:val="en-US" w:eastAsia="ru-RU"/>
        </w:rPr>
        <w:t xml:space="preserve">- BOT (build-operate-transfer / </w:t>
      </w:r>
      <w:r w:rsidRPr="00BE3EB6">
        <w:rPr>
          <w:rFonts w:ascii="Times New Roman" w:eastAsia="SimSun" w:hAnsi="Times New Roman" w:cs="Times New Roman"/>
          <w:sz w:val="24"/>
          <w:szCs w:val="24"/>
          <w:lang w:eastAsia="ru-RU"/>
        </w:rPr>
        <w:t>построй</w:t>
      </w:r>
      <w:r w:rsidRPr="00BE3EB6">
        <w:rPr>
          <w:rFonts w:ascii="Times New Roman" w:eastAsia="SimSun" w:hAnsi="Times New Roman" w:cs="Times New Roman"/>
          <w:sz w:val="24"/>
          <w:szCs w:val="24"/>
          <w:lang w:val="en-US" w:eastAsia="ru-RU"/>
        </w:rPr>
        <w:t>-</w:t>
      </w:r>
      <w:r w:rsidRPr="00BE3EB6">
        <w:rPr>
          <w:rFonts w:ascii="Times New Roman" w:eastAsia="SimSun" w:hAnsi="Times New Roman" w:cs="Times New Roman"/>
          <w:sz w:val="24"/>
          <w:szCs w:val="24"/>
          <w:lang w:eastAsia="ru-RU"/>
        </w:rPr>
        <w:t>управляй</w:t>
      </w:r>
      <w:r w:rsidRPr="00BE3EB6">
        <w:rPr>
          <w:rFonts w:ascii="Times New Roman" w:eastAsia="SimSun" w:hAnsi="Times New Roman" w:cs="Times New Roman"/>
          <w:sz w:val="24"/>
          <w:szCs w:val="24"/>
          <w:lang w:val="en-US" w:eastAsia="ru-RU"/>
        </w:rPr>
        <w:t>-</w:t>
      </w:r>
      <w:r w:rsidRPr="00BE3EB6">
        <w:rPr>
          <w:rFonts w:ascii="Times New Roman" w:eastAsia="SimSun" w:hAnsi="Times New Roman" w:cs="Times New Roman"/>
          <w:sz w:val="24"/>
          <w:szCs w:val="24"/>
          <w:lang w:eastAsia="ru-RU"/>
        </w:rPr>
        <w:t>передай</w:t>
      </w:r>
      <w:r w:rsidRPr="00BE3EB6">
        <w:rPr>
          <w:rFonts w:ascii="Times New Roman" w:eastAsia="SimSun" w:hAnsi="Times New Roman" w:cs="Times New Roman"/>
          <w:sz w:val="24"/>
          <w:szCs w:val="24"/>
          <w:lang w:val="en-US" w:eastAsia="ru-RU"/>
        </w:rPr>
        <w:t>);</w:t>
      </w:r>
    </w:p>
    <w:p w:rsidR="00D055CE" w:rsidRPr="00BE3EB6" w:rsidRDefault="00D055CE" w:rsidP="00D16A50">
      <w:pPr>
        <w:overflowPunct w:val="0"/>
        <w:autoSpaceDE w:val="0"/>
        <w:autoSpaceDN w:val="0"/>
        <w:adjustRightInd w:val="0"/>
        <w:spacing w:after="0" w:line="240" w:lineRule="auto"/>
        <w:jc w:val="both"/>
        <w:rPr>
          <w:rFonts w:ascii="Times New Roman" w:eastAsia="SimSun" w:hAnsi="Times New Roman" w:cs="Times New Roman"/>
          <w:sz w:val="24"/>
          <w:szCs w:val="24"/>
          <w:lang w:val="en-US" w:eastAsia="ru-RU"/>
        </w:rPr>
      </w:pPr>
      <w:r w:rsidRPr="00BE3EB6">
        <w:rPr>
          <w:rFonts w:ascii="Times New Roman" w:eastAsia="SimSun" w:hAnsi="Times New Roman" w:cs="Times New Roman"/>
          <w:sz w:val="24"/>
          <w:szCs w:val="24"/>
          <w:lang w:val="en-US" w:eastAsia="ru-RU"/>
        </w:rPr>
        <w:t xml:space="preserve">- BOOT (build-own-operate-transfer / </w:t>
      </w:r>
      <w:r w:rsidRPr="00BE3EB6">
        <w:rPr>
          <w:rFonts w:ascii="Times New Roman" w:eastAsia="SimSun" w:hAnsi="Times New Roman" w:cs="Times New Roman"/>
          <w:sz w:val="24"/>
          <w:szCs w:val="24"/>
          <w:lang w:eastAsia="ru-RU"/>
        </w:rPr>
        <w:t>построй</w:t>
      </w:r>
      <w:r w:rsidRPr="00BE3EB6">
        <w:rPr>
          <w:rFonts w:ascii="Times New Roman" w:eastAsia="SimSun" w:hAnsi="Times New Roman" w:cs="Times New Roman"/>
          <w:sz w:val="24"/>
          <w:szCs w:val="24"/>
          <w:lang w:val="en-US" w:eastAsia="ru-RU"/>
        </w:rPr>
        <w:t>-</w:t>
      </w:r>
      <w:r w:rsidRPr="00BE3EB6">
        <w:rPr>
          <w:rFonts w:ascii="Times New Roman" w:eastAsia="SimSun" w:hAnsi="Times New Roman" w:cs="Times New Roman"/>
          <w:sz w:val="24"/>
          <w:szCs w:val="24"/>
          <w:lang w:eastAsia="ru-RU"/>
        </w:rPr>
        <w:t>владей</w:t>
      </w:r>
      <w:r w:rsidRPr="00BE3EB6">
        <w:rPr>
          <w:rFonts w:ascii="Times New Roman" w:eastAsia="SimSun" w:hAnsi="Times New Roman" w:cs="Times New Roman"/>
          <w:sz w:val="24"/>
          <w:szCs w:val="24"/>
          <w:lang w:val="en-US" w:eastAsia="ru-RU"/>
        </w:rPr>
        <w:t>-</w:t>
      </w:r>
      <w:r w:rsidRPr="00BE3EB6">
        <w:rPr>
          <w:rFonts w:ascii="Times New Roman" w:eastAsia="SimSun" w:hAnsi="Times New Roman" w:cs="Times New Roman"/>
          <w:sz w:val="24"/>
          <w:szCs w:val="24"/>
          <w:lang w:eastAsia="ru-RU"/>
        </w:rPr>
        <w:t>управляй</w:t>
      </w:r>
      <w:r w:rsidRPr="00BE3EB6">
        <w:rPr>
          <w:rFonts w:ascii="Times New Roman" w:eastAsia="SimSun" w:hAnsi="Times New Roman" w:cs="Times New Roman"/>
          <w:sz w:val="24"/>
          <w:szCs w:val="24"/>
          <w:lang w:val="en-US" w:eastAsia="ru-RU"/>
        </w:rPr>
        <w:t>-</w:t>
      </w:r>
      <w:r w:rsidRPr="00BE3EB6">
        <w:rPr>
          <w:rFonts w:ascii="Times New Roman" w:eastAsia="SimSun" w:hAnsi="Times New Roman" w:cs="Times New Roman"/>
          <w:sz w:val="24"/>
          <w:szCs w:val="24"/>
          <w:lang w:eastAsia="ru-RU"/>
        </w:rPr>
        <w:t>передай</w:t>
      </w:r>
      <w:r w:rsidRPr="00BE3EB6">
        <w:rPr>
          <w:rFonts w:ascii="Times New Roman" w:eastAsia="SimSun" w:hAnsi="Times New Roman" w:cs="Times New Roman"/>
          <w:sz w:val="24"/>
          <w:szCs w:val="24"/>
          <w:lang w:val="en-US" w:eastAsia="ru-RU"/>
        </w:rPr>
        <w:t>)</w:t>
      </w:r>
      <w:proofErr w:type="gramStart"/>
      <w:r w:rsidRPr="00BE3EB6">
        <w:rPr>
          <w:rFonts w:ascii="Times New Roman" w:eastAsia="SimSun" w:hAnsi="Times New Roman" w:cs="Times New Roman"/>
          <w:sz w:val="24"/>
          <w:szCs w:val="24"/>
          <w:lang w:val="en-US" w:eastAsia="ru-RU"/>
        </w:rPr>
        <w:t>;</w:t>
      </w:r>
      <w:proofErr w:type="gramEnd"/>
    </w:p>
    <w:p w:rsidR="00D055CE" w:rsidRPr="00BE3EB6" w:rsidRDefault="00D055CE" w:rsidP="00D16A50">
      <w:pPr>
        <w:overflowPunct w:val="0"/>
        <w:autoSpaceDE w:val="0"/>
        <w:autoSpaceDN w:val="0"/>
        <w:adjustRightInd w:val="0"/>
        <w:spacing w:after="0" w:line="240" w:lineRule="auto"/>
        <w:jc w:val="both"/>
        <w:rPr>
          <w:rFonts w:ascii="Times New Roman" w:eastAsia="SimSun" w:hAnsi="Times New Roman" w:cs="Times New Roman"/>
          <w:sz w:val="24"/>
          <w:szCs w:val="24"/>
          <w:lang w:val="en-US" w:eastAsia="ru-RU"/>
        </w:rPr>
      </w:pPr>
      <w:r w:rsidRPr="00BE3EB6">
        <w:rPr>
          <w:rFonts w:ascii="Times New Roman" w:eastAsia="SimSun" w:hAnsi="Times New Roman" w:cs="Times New Roman"/>
          <w:sz w:val="24"/>
          <w:szCs w:val="24"/>
          <w:lang w:val="en-US" w:eastAsia="ru-RU"/>
        </w:rPr>
        <w:t xml:space="preserve">- BTO (build-transfer-operate / </w:t>
      </w:r>
      <w:r w:rsidRPr="00BE3EB6">
        <w:rPr>
          <w:rFonts w:ascii="Times New Roman" w:eastAsia="SimSun" w:hAnsi="Times New Roman" w:cs="Times New Roman"/>
          <w:sz w:val="24"/>
          <w:szCs w:val="24"/>
          <w:lang w:eastAsia="ru-RU"/>
        </w:rPr>
        <w:t>построй</w:t>
      </w:r>
      <w:r w:rsidRPr="00BE3EB6">
        <w:rPr>
          <w:rFonts w:ascii="Times New Roman" w:eastAsia="SimSun" w:hAnsi="Times New Roman" w:cs="Times New Roman"/>
          <w:sz w:val="24"/>
          <w:szCs w:val="24"/>
          <w:lang w:val="en-US" w:eastAsia="ru-RU"/>
        </w:rPr>
        <w:t>-</w:t>
      </w:r>
      <w:r w:rsidRPr="00BE3EB6">
        <w:rPr>
          <w:rFonts w:ascii="Times New Roman" w:eastAsia="SimSun" w:hAnsi="Times New Roman" w:cs="Times New Roman"/>
          <w:sz w:val="24"/>
          <w:szCs w:val="24"/>
          <w:lang w:eastAsia="ru-RU"/>
        </w:rPr>
        <w:t>передай</w:t>
      </w:r>
      <w:r w:rsidRPr="00BE3EB6">
        <w:rPr>
          <w:rFonts w:ascii="Times New Roman" w:eastAsia="SimSun" w:hAnsi="Times New Roman" w:cs="Times New Roman"/>
          <w:sz w:val="24"/>
          <w:szCs w:val="24"/>
          <w:lang w:val="en-US" w:eastAsia="ru-RU"/>
        </w:rPr>
        <w:t>-</w:t>
      </w:r>
      <w:r w:rsidRPr="00BE3EB6">
        <w:rPr>
          <w:rFonts w:ascii="Times New Roman" w:eastAsia="SimSun" w:hAnsi="Times New Roman" w:cs="Times New Roman"/>
          <w:sz w:val="24"/>
          <w:szCs w:val="24"/>
          <w:lang w:eastAsia="ru-RU"/>
        </w:rPr>
        <w:t>управляй</w:t>
      </w:r>
      <w:r w:rsidRPr="00BE3EB6">
        <w:rPr>
          <w:rFonts w:ascii="Times New Roman" w:eastAsia="SimSun" w:hAnsi="Times New Roman" w:cs="Times New Roman"/>
          <w:sz w:val="24"/>
          <w:szCs w:val="24"/>
          <w:lang w:val="en-US" w:eastAsia="ru-RU"/>
        </w:rPr>
        <w:t>);</w:t>
      </w:r>
    </w:p>
    <w:p w:rsidR="00D055CE" w:rsidRPr="00BE3EB6" w:rsidRDefault="00D055CE" w:rsidP="00D16A50">
      <w:pPr>
        <w:overflowPunct w:val="0"/>
        <w:autoSpaceDE w:val="0"/>
        <w:autoSpaceDN w:val="0"/>
        <w:adjustRightInd w:val="0"/>
        <w:spacing w:after="0" w:line="240" w:lineRule="auto"/>
        <w:jc w:val="both"/>
        <w:rPr>
          <w:rFonts w:ascii="Times New Roman" w:eastAsia="SimSun" w:hAnsi="Times New Roman" w:cs="Times New Roman"/>
          <w:sz w:val="24"/>
          <w:szCs w:val="24"/>
          <w:lang w:val="en-US" w:eastAsia="ru-RU"/>
        </w:rPr>
      </w:pPr>
      <w:r w:rsidRPr="00BE3EB6">
        <w:rPr>
          <w:rFonts w:ascii="Times New Roman" w:eastAsia="SimSun" w:hAnsi="Times New Roman" w:cs="Times New Roman"/>
          <w:sz w:val="24"/>
          <w:szCs w:val="24"/>
          <w:lang w:val="en-US" w:eastAsia="ru-RU"/>
        </w:rPr>
        <w:t xml:space="preserve">- BOO (build-own-operate / </w:t>
      </w:r>
      <w:r w:rsidRPr="00BE3EB6">
        <w:rPr>
          <w:rFonts w:ascii="Times New Roman" w:eastAsia="SimSun" w:hAnsi="Times New Roman" w:cs="Times New Roman"/>
          <w:sz w:val="24"/>
          <w:szCs w:val="24"/>
          <w:lang w:eastAsia="ru-RU"/>
        </w:rPr>
        <w:t>построй</w:t>
      </w:r>
      <w:r w:rsidRPr="00BE3EB6">
        <w:rPr>
          <w:rFonts w:ascii="Times New Roman" w:eastAsia="SimSun" w:hAnsi="Times New Roman" w:cs="Times New Roman"/>
          <w:sz w:val="24"/>
          <w:szCs w:val="24"/>
          <w:lang w:val="en-US" w:eastAsia="ru-RU"/>
        </w:rPr>
        <w:t>-</w:t>
      </w:r>
      <w:r w:rsidRPr="00BE3EB6">
        <w:rPr>
          <w:rFonts w:ascii="Times New Roman" w:eastAsia="SimSun" w:hAnsi="Times New Roman" w:cs="Times New Roman"/>
          <w:sz w:val="24"/>
          <w:szCs w:val="24"/>
          <w:lang w:eastAsia="ru-RU"/>
        </w:rPr>
        <w:t>владей</w:t>
      </w:r>
      <w:r w:rsidRPr="00BE3EB6">
        <w:rPr>
          <w:rFonts w:ascii="Times New Roman" w:eastAsia="SimSun" w:hAnsi="Times New Roman" w:cs="Times New Roman"/>
          <w:sz w:val="24"/>
          <w:szCs w:val="24"/>
          <w:lang w:val="en-US" w:eastAsia="ru-RU"/>
        </w:rPr>
        <w:t>-</w:t>
      </w:r>
      <w:r w:rsidRPr="00BE3EB6">
        <w:rPr>
          <w:rFonts w:ascii="Times New Roman" w:eastAsia="SimSun" w:hAnsi="Times New Roman" w:cs="Times New Roman"/>
          <w:sz w:val="24"/>
          <w:szCs w:val="24"/>
          <w:lang w:eastAsia="ru-RU"/>
        </w:rPr>
        <w:t>управляй</w:t>
      </w:r>
      <w:r w:rsidRPr="00BE3EB6">
        <w:rPr>
          <w:rFonts w:ascii="Times New Roman" w:eastAsia="SimSun" w:hAnsi="Times New Roman" w:cs="Times New Roman"/>
          <w:sz w:val="24"/>
          <w:szCs w:val="24"/>
          <w:lang w:val="en-US" w:eastAsia="ru-RU"/>
        </w:rPr>
        <w:t>);</w:t>
      </w:r>
    </w:p>
    <w:p w:rsidR="00D055CE" w:rsidRPr="00BE3EB6" w:rsidRDefault="00D055CE" w:rsidP="00D16A50">
      <w:pPr>
        <w:overflowPunct w:val="0"/>
        <w:autoSpaceDE w:val="0"/>
        <w:autoSpaceDN w:val="0"/>
        <w:adjustRightInd w:val="0"/>
        <w:spacing w:after="0" w:line="240" w:lineRule="auto"/>
        <w:jc w:val="both"/>
        <w:rPr>
          <w:rFonts w:ascii="Times New Roman" w:eastAsia="SimSun" w:hAnsi="Times New Roman" w:cs="Times New Roman"/>
          <w:sz w:val="24"/>
          <w:szCs w:val="24"/>
          <w:lang w:val="en-US" w:eastAsia="ru-RU"/>
        </w:rPr>
      </w:pPr>
      <w:r w:rsidRPr="00BE3EB6">
        <w:rPr>
          <w:rFonts w:ascii="Times New Roman" w:eastAsia="SimSun" w:hAnsi="Times New Roman" w:cs="Times New Roman"/>
          <w:sz w:val="24"/>
          <w:szCs w:val="24"/>
          <w:lang w:val="en-US" w:eastAsia="ru-RU"/>
        </w:rPr>
        <w:t xml:space="preserve">- BOMT (build-operate-maintain-transfer / </w:t>
      </w:r>
      <w:r w:rsidRPr="00BE3EB6">
        <w:rPr>
          <w:rFonts w:ascii="Times New Roman" w:eastAsia="SimSun" w:hAnsi="Times New Roman" w:cs="Times New Roman"/>
          <w:sz w:val="24"/>
          <w:szCs w:val="24"/>
          <w:lang w:eastAsia="ru-RU"/>
        </w:rPr>
        <w:t>построй</w:t>
      </w:r>
      <w:r w:rsidRPr="00BE3EB6">
        <w:rPr>
          <w:rFonts w:ascii="Times New Roman" w:eastAsia="SimSun" w:hAnsi="Times New Roman" w:cs="Times New Roman"/>
          <w:sz w:val="24"/>
          <w:szCs w:val="24"/>
          <w:lang w:val="en-US" w:eastAsia="ru-RU"/>
        </w:rPr>
        <w:t>-</w:t>
      </w:r>
      <w:r w:rsidRPr="00BE3EB6">
        <w:rPr>
          <w:rFonts w:ascii="Times New Roman" w:eastAsia="SimSun" w:hAnsi="Times New Roman" w:cs="Times New Roman"/>
          <w:sz w:val="24"/>
          <w:szCs w:val="24"/>
          <w:lang w:eastAsia="ru-RU"/>
        </w:rPr>
        <w:t>управляй</w:t>
      </w:r>
      <w:r w:rsidRPr="00BE3EB6">
        <w:rPr>
          <w:rFonts w:ascii="Times New Roman" w:eastAsia="SimSun" w:hAnsi="Times New Roman" w:cs="Times New Roman"/>
          <w:sz w:val="24"/>
          <w:szCs w:val="24"/>
          <w:lang w:val="en-US" w:eastAsia="ru-RU"/>
        </w:rPr>
        <w:t>-</w:t>
      </w:r>
      <w:r w:rsidRPr="00BE3EB6">
        <w:rPr>
          <w:rFonts w:ascii="Times New Roman" w:eastAsia="SimSun" w:hAnsi="Times New Roman" w:cs="Times New Roman"/>
          <w:sz w:val="24"/>
          <w:szCs w:val="24"/>
          <w:lang w:eastAsia="ru-RU"/>
        </w:rPr>
        <w:t>поддерживай</w:t>
      </w:r>
      <w:r w:rsidRPr="00BE3EB6">
        <w:rPr>
          <w:rFonts w:ascii="Times New Roman" w:eastAsia="SimSun" w:hAnsi="Times New Roman" w:cs="Times New Roman"/>
          <w:sz w:val="24"/>
          <w:szCs w:val="24"/>
          <w:lang w:val="en-US" w:eastAsia="ru-RU"/>
        </w:rPr>
        <w:t>-</w:t>
      </w:r>
      <w:r w:rsidRPr="00BE3EB6">
        <w:rPr>
          <w:rFonts w:ascii="Times New Roman" w:eastAsia="SimSun" w:hAnsi="Times New Roman" w:cs="Times New Roman"/>
          <w:sz w:val="24"/>
          <w:szCs w:val="24"/>
          <w:lang w:eastAsia="ru-RU"/>
        </w:rPr>
        <w:t>передай</w:t>
      </w:r>
      <w:r w:rsidRPr="00BE3EB6">
        <w:rPr>
          <w:rFonts w:ascii="Times New Roman" w:eastAsia="SimSun" w:hAnsi="Times New Roman" w:cs="Times New Roman"/>
          <w:sz w:val="24"/>
          <w:szCs w:val="24"/>
          <w:lang w:val="en-US" w:eastAsia="ru-RU"/>
        </w:rPr>
        <w:t>);</w:t>
      </w:r>
    </w:p>
    <w:p w:rsidR="00D055CE" w:rsidRPr="00BE3EB6" w:rsidRDefault="00D055CE" w:rsidP="00D16A50">
      <w:pPr>
        <w:overflowPunct w:val="0"/>
        <w:autoSpaceDE w:val="0"/>
        <w:autoSpaceDN w:val="0"/>
        <w:adjustRightInd w:val="0"/>
        <w:spacing w:after="0" w:line="240" w:lineRule="auto"/>
        <w:jc w:val="both"/>
        <w:rPr>
          <w:rFonts w:ascii="Times New Roman" w:eastAsia="SimSun" w:hAnsi="Times New Roman" w:cs="Times New Roman"/>
          <w:sz w:val="24"/>
          <w:szCs w:val="24"/>
          <w:lang w:val="en-US" w:eastAsia="ru-RU"/>
        </w:rPr>
      </w:pPr>
      <w:r w:rsidRPr="00BE3EB6">
        <w:rPr>
          <w:rFonts w:ascii="Times New Roman" w:eastAsia="SimSun" w:hAnsi="Times New Roman" w:cs="Times New Roman"/>
          <w:sz w:val="24"/>
          <w:szCs w:val="24"/>
          <w:lang w:val="en-US" w:eastAsia="ru-RU"/>
        </w:rPr>
        <w:t xml:space="preserve">- DBOOT (design-build-own-operate-transfer / </w:t>
      </w:r>
      <w:r w:rsidRPr="00BE3EB6">
        <w:rPr>
          <w:rFonts w:ascii="Times New Roman" w:eastAsia="SimSun" w:hAnsi="Times New Roman" w:cs="Times New Roman"/>
          <w:sz w:val="24"/>
          <w:szCs w:val="24"/>
          <w:lang w:eastAsia="ru-RU"/>
        </w:rPr>
        <w:t>спроектируй</w:t>
      </w:r>
      <w:r w:rsidRPr="00BE3EB6">
        <w:rPr>
          <w:rFonts w:ascii="Times New Roman" w:eastAsia="SimSun" w:hAnsi="Times New Roman" w:cs="Times New Roman"/>
          <w:sz w:val="24"/>
          <w:szCs w:val="24"/>
          <w:lang w:val="en-US" w:eastAsia="ru-RU"/>
        </w:rPr>
        <w:t>-</w:t>
      </w:r>
      <w:r w:rsidRPr="00BE3EB6">
        <w:rPr>
          <w:rFonts w:ascii="Times New Roman" w:eastAsia="SimSun" w:hAnsi="Times New Roman" w:cs="Times New Roman"/>
          <w:sz w:val="24"/>
          <w:szCs w:val="24"/>
          <w:lang w:eastAsia="ru-RU"/>
        </w:rPr>
        <w:t>построй</w:t>
      </w:r>
      <w:r w:rsidRPr="00BE3EB6">
        <w:rPr>
          <w:rFonts w:ascii="Times New Roman" w:eastAsia="SimSun" w:hAnsi="Times New Roman" w:cs="Times New Roman"/>
          <w:sz w:val="24"/>
          <w:szCs w:val="24"/>
          <w:lang w:val="en-US" w:eastAsia="ru-RU"/>
        </w:rPr>
        <w:t>-</w:t>
      </w:r>
      <w:r w:rsidRPr="00BE3EB6">
        <w:rPr>
          <w:rFonts w:ascii="Times New Roman" w:eastAsia="SimSun" w:hAnsi="Times New Roman" w:cs="Times New Roman"/>
          <w:sz w:val="24"/>
          <w:szCs w:val="24"/>
          <w:lang w:eastAsia="ru-RU"/>
        </w:rPr>
        <w:t>владей</w:t>
      </w:r>
      <w:r w:rsidRPr="00BE3EB6">
        <w:rPr>
          <w:rFonts w:ascii="Times New Roman" w:eastAsia="SimSun" w:hAnsi="Times New Roman" w:cs="Times New Roman"/>
          <w:sz w:val="24"/>
          <w:szCs w:val="24"/>
          <w:lang w:val="en-US" w:eastAsia="ru-RU"/>
        </w:rPr>
        <w:t>-</w:t>
      </w:r>
      <w:r w:rsidRPr="00BE3EB6">
        <w:rPr>
          <w:rFonts w:ascii="Times New Roman" w:eastAsia="SimSun" w:hAnsi="Times New Roman" w:cs="Times New Roman"/>
          <w:sz w:val="24"/>
          <w:szCs w:val="24"/>
          <w:lang w:eastAsia="ru-RU"/>
        </w:rPr>
        <w:t>управляй</w:t>
      </w:r>
      <w:r w:rsidRPr="00BE3EB6">
        <w:rPr>
          <w:rFonts w:ascii="Times New Roman" w:eastAsia="SimSun" w:hAnsi="Times New Roman" w:cs="Times New Roman"/>
          <w:sz w:val="24"/>
          <w:szCs w:val="24"/>
          <w:lang w:val="en-US" w:eastAsia="ru-RU"/>
        </w:rPr>
        <w:t>-</w:t>
      </w:r>
      <w:r w:rsidRPr="00BE3EB6">
        <w:rPr>
          <w:rFonts w:ascii="Times New Roman" w:eastAsia="SimSun" w:hAnsi="Times New Roman" w:cs="Times New Roman"/>
          <w:sz w:val="24"/>
          <w:szCs w:val="24"/>
          <w:lang w:eastAsia="ru-RU"/>
        </w:rPr>
        <w:t>передай</w:t>
      </w:r>
      <w:r w:rsidRPr="00BE3EB6">
        <w:rPr>
          <w:rFonts w:ascii="Times New Roman" w:eastAsia="SimSun" w:hAnsi="Times New Roman" w:cs="Times New Roman"/>
          <w:sz w:val="24"/>
          <w:szCs w:val="24"/>
          <w:lang w:val="en-US" w:eastAsia="ru-RU"/>
        </w:rPr>
        <w:t>);</w:t>
      </w:r>
    </w:p>
    <w:p w:rsidR="00D055CE" w:rsidRPr="00BE3EB6" w:rsidRDefault="00D055CE" w:rsidP="00D16A50">
      <w:pPr>
        <w:overflowPunct w:val="0"/>
        <w:autoSpaceDE w:val="0"/>
        <w:autoSpaceDN w:val="0"/>
        <w:adjustRightInd w:val="0"/>
        <w:spacing w:after="0" w:line="240" w:lineRule="auto"/>
        <w:jc w:val="both"/>
        <w:rPr>
          <w:rFonts w:ascii="Times New Roman" w:eastAsia="SimSun" w:hAnsi="Times New Roman" w:cs="Times New Roman"/>
          <w:sz w:val="24"/>
          <w:szCs w:val="24"/>
          <w:lang w:val="en-US" w:eastAsia="ru-RU"/>
        </w:rPr>
      </w:pPr>
      <w:r w:rsidRPr="00BE3EB6">
        <w:rPr>
          <w:rFonts w:ascii="Times New Roman" w:eastAsia="SimSun" w:hAnsi="Times New Roman" w:cs="Times New Roman"/>
          <w:sz w:val="24"/>
          <w:szCs w:val="24"/>
          <w:lang w:val="en-US" w:eastAsia="ru-RU"/>
        </w:rPr>
        <w:t xml:space="preserve">- DBFO (design-build-finance-operate / </w:t>
      </w:r>
      <w:r w:rsidRPr="00BE3EB6">
        <w:rPr>
          <w:rFonts w:ascii="Times New Roman" w:eastAsia="SimSun" w:hAnsi="Times New Roman" w:cs="Times New Roman"/>
          <w:sz w:val="24"/>
          <w:szCs w:val="24"/>
          <w:lang w:eastAsia="ru-RU"/>
        </w:rPr>
        <w:t>спроектируй</w:t>
      </w:r>
      <w:r w:rsidRPr="00BE3EB6">
        <w:rPr>
          <w:rFonts w:ascii="Times New Roman" w:eastAsia="SimSun" w:hAnsi="Times New Roman" w:cs="Times New Roman"/>
          <w:sz w:val="24"/>
          <w:szCs w:val="24"/>
          <w:lang w:val="en-US" w:eastAsia="ru-RU"/>
        </w:rPr>
        <w:t>-</w:t>
      </w:r>
      <w:r w:rsidRPr="00BE3EB6">
        <w:rPr>
          <w:rFonts w:ascii="Times New Roman" w:eastAsia="SimSun" w:hAnsi="Times New Roman" w:cs="Times New Roman"/>
          <w:sz w:val="24"/>
          <w:szCs w:val="24"/>
          <w:lang w:eastAsia="ru-RU"/>
        </w:rPr>
        <w:t>построй</w:t>
      </w:r>
      <w:r w:rsidRPr="00BE3EB6">
        <w:rPr>
          <w:rFonts w:ascii="Times New Roman" w:eastAsia="SimSun" w:hAnsi="Times New Roman" w:cs="Times New Roman"/>
          <w:sz w:val="24"/>
          <w:szCs w:val="24"/>
          <w:lang w:val="en-US" w:eastAsia="ru-RU"/>
        </w:rPr>
        <w:t>-</w:t>
      </w:r>
      <w:r w:rsidRPr="00BE3EB6">
        <w:rPr>
          <w:rFonts w:ascii="Times New Roman" w:eastAsia="SimSun" w:hAnsi="Times New Roman" w:cs="Times New Roman"/>
          <w:sz w:val="24"/>
          <w:szCs w:val="24"/>
          <w:lang w:eastAsia="ru-RU"/>
        </w:rPr>
        <w:t>финансируй</w:t>
      </w:r>
      <w:r w:rsidRPr="00BE3EB6">
        <w:rPr>
          <w:rFonts w:ascii="Times New Roman" w:eastAsia="SimSun" w:hAnsi="Times New Roman" w:cs="Times New Roman"/>
          <w:sz w:val="24"/>
          <w:szCs w:val="24"/>
          <w:lang w:val="en-US" w:eastAsia="ru-RU"/>
        </w:rPr>
        <w:t>-</w:t>
      </w:r>
      <w:r w:rsidRPr="00BE3EB6">
        <w:rPr>
          <w:rFonts w:ascii="Times New Roman" w:eastAsia="SimSun" w:hAnsi="Times New Roman" w:cs="Times New Roman"/>
          <w:sz w:val="24"/>
          <w:szCs w:val="24"/>
          <w:lang w:eastAsia="ru-RU"/>
        </w:rPr>
        <w:t>управляй</w:t>
      </w:r>
      <w:r w:rsidRPr="00BE3EB6">
        <w:rPr>
          <w:rFonts w:ascii="Times New Roman" w:eastAsia="SimSun" w:hAnsi="Times New Roman" w:cs="Times New Roman"/>
          <w:sz w:val="24"/>
          <w:szCs w:val="24"/>
          <w:lang w:val="en-US" w:eastAsia="ru-RU"/>
        </w:rPr>
        <w:t>)</w:t>
      </w:r>
    </w:p>
    <w:p w:rsidR="00D055CE" w:rsidRPr="00BE3EB6" w:rsidRDefault="00D055CE"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совместные предприятия — могут быть либо акционерными обществами, либо совместными предприятиями с долевым участием сторон; возможности частного партнера в принятии самостоятельных административно-хозяйственных решений определяются, как правило, долей в акционерном капитале, как и риски сторон.</w:t>
      </w:r>
    </w:p>
    <w:p w:rsidR="00D055CE" w:rsidRPr="00BE3EB6" w:rsidRDefault="00D055CE"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Наиболее часто при рассмотрении проблематики ГЧП речь идет о концессиях.</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ВОТ (</w:t>
      </w:r>
      <w:proofErr w:type="spellStart"/>
      <w:r w:rsidRPr="00BE3EB6">
        <w:rPr>
          <w:rFonts w:ascii="Times New Roman" w:eastAsia="SimSun" w:hAnsi="Times New Roman" w:cs="Times New Roman"/>
          <w:sz w:val="24"/>
          <w:szCs w:val="24"/>
          <w:lang w:eastAsia="ru-RU"/>
        </w:rPr>
        <w:t>Build</w:t>
      </w:r>
      <w:proofErr w:type="spellEnd"/>
      <w:r w:rsidRPr="00BE3EB6">
        <w:rPr>
          <w:rFonts w:ascii="Times New Roman" w:eastAsia="SimSun" w:hAnsi="Times New Roman" w:cs="Times New Roman"/>
          <w:sz w:val="24"/>
          <w:szCs w:val="24"/>
          <w:lang w:eastAsia="ru-RU"/>
        </w:rPr>
        <w:t xml:space="preserve"> - </w:t>
      </w:r>
      <w:proofErr w:type="spellStart"/>
      <w:r w:rsidRPr="00BE3EB6">
        <w:rPr>
          <w:rFonts w:ascii="Times New Roman" w:eastAsia="SimSun" w:hAnsi="Times New Roman" w:cs="Times New Roman"/>
          <w:sz w:val="24"/>
          <w:szCs w:val="24"/>
          <w:lang w:eastAsia="ru-RU"/>
        </w:rPr>
        <w:t>Operate</w:t>
      </w:r>
      <w:proofErr w:type="spellEnd"/>
      <w:r w:rsidRPr="00BE3EB6">
        <w:rPr>
          <w:rFonts w:ascii="Times New Roman" w:eastAsia="SimSun" w:hAnsi="Times New Roman" w:cs="Times New Roman"/>
          <w:sz w:val="24"/>
          <w:szCs w:val="24"/>
          <w:lang w:eastAsia="ru-RU"/>
        </w:rPr>
        <w:t xml:space="preserve"> - </w:t>
      </w:r>
      <w:proofErr w:type="spellStart"/>
      <w:r w:rsidRPr="00BE3EB6">
        <w:rPr>
          <w:rFonts w:ascii="Times New Roman" w:eastAsia="SimSun" w:hAnsi="Times New Roman" w:cs="Times New Roman"/>
          <w:sz w:val="24"/>
          <w:szCs w:val="24"/>
          <w:lang w:eastAsia="ru-RU"/>
        </w:rPr>
        <w:t>Transfer</w:t>
      </w:r>
      <w:proofErr w:type="spellEnd"/>
      <w:r w:rsidRPr="00BE3EB6">
        <w:rPr>
          <w:rFonts w:ascii="Times New Roman" w:eastAsia="SimSun" w:hAnsi="Times New Roman" w:cs="Times New Roman"/>
          <w:sz w:val="24"/>
          <w:szCs w:val="24"/>
          <w:lang w:eastAsia="ru-RU"/>
        </w:rPr>
        <w:t>) - «Строительство - управление -передача» - классический вариант концессии. Концессионер осуществляет строительство и эксплуатацию (в основном - на праве собственности) в течение установленного срока, после чего объект передается государству ВОТ (</w:t>
      </w:r>
      <w:proofErr w:type="spellStart"/>
      <w:r w:rsidRPr="00BE3EB6">
        <w:rPr>
          <w:rFonts w:ascii="Times New Roman" w:eastAsia="SimSun" w:hAnsi="Times New Roman" w:cs="Times New Roman"/>
          <w:sz w:val="24"/>
          <w:szCs w:val="24"/>
          <w:lang w:eastAsia="ru-RU"/>
        </w:rPr>
        <w:t>Build</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Operate</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Transfer</w:t>
      </w:r>
      <w:proofErr w:type="spellEnd"/>
      <w:r w:rsidRPr="00BE3EB6">
        <w:rPr>
          <w:rFonts w:ascii="Times New Roman" w:eastAsia="SimSun" w:hAnsi="Times New Roman" w:cs="Times New Roman"/>
          <w:sz w:val="24"/>
          <w:szCs w:val="24"/>
          <w:lang w:eastAsia="ru-RU"/>
        </w:rPr>
        <w:t xml:space="preserve"> - строительство - эксплуатация/ управление - передача). Этот механизм используется главным образом в концессиях. Инфраструктурный объект создается за счет концессионера, который после завершения строительства получает право эксплуатации сооруженного объекта в течение срока, достаточного для окупаемости вложенных средств. По его истечении объект передается государству. Концессионер получает правомочие использования, но не владения объектом, собственником которого является государство.</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BOOT (</w:t>
      </w:r>
      <w:proofErr w:type="spellStart"/>
      <w:r w:rsidRPr="00BE3EB6">
        <w:rPr>
          <w:rFonts w:ascii="Times New Roman" w:eastAsia="SimSun" w:hAnsi="Times New Roman" w:cs="Times New Roman"/>
          <w:sz w:val="24"/>
          <w:szCs w:val="24"/>
          <w:lang w:eastAsia="ru-RU"/>
        </w:rPr>
        <w:t>Build</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Own</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Operate</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Transfer</w:t>
      </w:r>
      <w:proofErr w:type="spellEnd"/>
      <w:r w:rsidRPr="00BE3EB6">
        <w:rPr>
          <w:rFonts w:ascii="Times New Roman" w:eastAsia="SimSun" w:hAnsi="Times New Roman" w:cs="Times New Roman"/>
          <w:sz w:val="24"/>
          <w:szCs w:val="24"/>
          <w:lang w:eastAsia="ru-RU"/>
        </w:rPr>
        <w:t xml:space="preserve"> - строительство - владение - эксплуатация/управление - передача). В этом случае частный партнер получает правомочие не только пользования, но и владения объектом в течение срока действия соглашения, после чего он передается публичной власти. BOOT (</w:t>
      </w:r>
      <w:proofErr w:type="spellStart"/>
      <w:r w:rsidRPr="00BE3EB6">
        <w:rPr>
          <w:rFonts w:ascii="Times New Roman" w:eastAsia="SimSun" w:hAnsi="Times New Roman" w:cs="Times New Roman"/>
          <w:sz w:val="24"/>
          <w:szCs w:val="24"/>
          <w:lang w:eastAsia="ru-RU"/>
        </w:rPr>
        <w:t>Build</w:t>
      </w:r>
      <w:proofErr w:type="spellEnd"/>
      <w:r w:rsidRPr="00BE3EB6">
        <w:rPr>
          <w:rFonts w:ascii="Times New Roman" w:eastAsia="SimSun" w:hAnsi="Times New Roman" w:cs="Times New Roman"/>
          <w:sz w:val="24"/>
          <w:szCs w:val="24"/>
          <w:lang w:eastAsia="ru-RU"/>
        </w:rPr>
        <w:t xml:space="preserve"> - </w:t>
      </w:r>
      <w:proofErr w:type="spellStart"/>
      <w:r w:rsidRPr="00BE3EB6">
        <w:rPr>
          <w:rFonts w:ascii="Times New Roman" w:eastAsia="SimSun" w:hAnsi="Times New Roman" w:cs="Times New Roman"/>
          <w:sz w:val="24"/>
          <w:szCs w:val="24"/>
          <w:lang w:eastAsia="ru-RU"/>
        </w:rPr>
        <w:t>Own</w:t>
      </w:r>
      <w:proofErr w:type="spellEnd"/>
      <w:r w:rsidRPr="00BE3EB6">
        <w:rPr>
          <w:rFonts w:ascii="Times New Roman" w:eastAsia="SimSun" w:hAnsi="Times New Roman" w:cs="Times New Roman"/>
          <w:sz w:val="24"/>
          <w:szCs w:val="24"/>
          <w:lang w:eastAsia="ru-RU"/>
        </w:rPr>
        <w:t xml:space="preserve"> - </w:t>
      </w:r>
      <w:proofErr w:type="spellStart"/>
      <w:r w:rsidRPr="00BE3EB6">
        <w:rPr>
          <w:rFonts w:ascii="Times New Roman" w:eastAsia="SimSun" w:hAnsi="Times New Roman" w:cs="Times New Roman"/>
          <w:sz w:val="24"/>
          <w:szCs w:val="24"/>
          <w:lang w:eastAsia="ru-RU"/>
        </w:rPr>
        <w:t>Operate</w:t>
      </w:r>
      <w:proofErr w:type="spellEnd"/>
      <w:r w:rsidRPr="00BE3EB6">
        <w:rPr>
          <w:rFonts w:ascii="Times New Roman" w:eastAsia="SimSun" w:hAnsi="Times New Roman" w:cs="Times New Roman"/>
          <w:sz w:val="24"/>
          <w:szCs w:val="24"/>
          <w:lang w:eastAsia="ru-RU"/>
        </w:rPr>
        <w:t xml:space="preserve"> - </w:t>
      </w:r>
      <w:proofErr w:type="spellStart"/>
      <w:r w:rsidRPr="00BE3EB6">
        <w:rPr>
          <w:rFonts w:ascii="Times New Roman" w:eastAsia="SimSun" w:hAnsi="Times New Roman" w:cs="Times New Roman"/>
          <w:sz w:val="24"/>
          <w:szCs w:val="24"/>
          <w:lang w:eastAsia="ru-RU"/>
        </w:rPr>
        <w:t>Transfer</w:t>
      </w:r>
      <w:proofErr w:type="spellEnd"/>
      <w:r w:rsidRPr="00BE3EB6">
        <w:rPr>
          <w:rFonts w:ascii="Times New Roman" w:eastAsia="SimSun" w:hAnsi="Times New Roman" w:cs="Times New Roman"/>
          <w:sz w:val="24"/>
          <w:szCs w:val="24"/>
          <w:lang w:eastAsia="ru-RU"/>
        </w:rPr>
        <w:t xml:space="preserve">) - «Строительство – владение – управление — передача» - владение и пользование построенным объектом на праве частной </w:t>
      </w:r>
      <w:r w:rsidRPr="00BE3EB6">
        <w:rPr>
          <w:rFonts w:ascii="Times New Roman" w:eastAsia="SimSun" w:hAnsi="Times New Roman" w:cs="Times New Roman"/>
          <w:sz w:val="24"/>
          <w:szCs w:val="24"/>
          <w:lang w:eastAsia="ru-RU"/>
        </w:rPr>
        <w:lastRenderedPageBreak/>
        <w:t>собственности осуществляется в течение определенного срока, по истечении которого объект переходит в собственность государства</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ВВО (</w:t>
      </w:r>
      <w:proofErr w:type="spellStart"/>
      <w:r w:rsidRPr="00BE3EB6">
        <w:rPr>
          <w:rFonts w:ascii="Times New Roman" w:eastAsia="SimSun" w:hAnsi="Times New Roman" w:cs="Times New Roman"/>
          <w:sz w:val="24"/>
          <w:szCs w:val="24"/>
          <w:lang w:eastAsia="ru-RU"/>
        </w:rPr>
        <w:t>Buy</w:t>
      </w:r>
      <w:proofErr w:type="spellEnd"/>
      <w:r w:rsidRPr="00BE3EB6">
        <w:rPr>
          <w:rFonts w:ascii="Times New Roman" w:eastAsia="SimSun" w:hAnsi="Times New Roman" w:cs="Times New Roman"/>
          <w:sz w:val="24"/>
          <w:szCs w:val="24"/>
          <w:lang w:eastAsia="ru-RU"/>
        </w:rPr>
        <w:t xml:space="preserve"> - </w:t>
      </w:r>
      <w:proofErr w:type="spellStart"/>
      <w:r w:rsidRPr="00BE3EB6">
        <w:rPr>
          <w:rFonts w:ascii="Times New Roman" w:eastAsia="SimSun" w:hAnsi="Times New Roman" w:cs="Times New Roman"/>
          <w:sz w:val="24"/>
          <w:szCs w:val="24"/>
          <w:lang w:eastAsia="ru-RU"/>
        </w:rPr>
        <w:t>Build</w:t>
      </w:r>
      <w:proofErr w:type="spellEnd"/>
      <w:r w:rsidRPr="00BE3EB6">
        <w:rPr>
          <w:rFonts w:ascii="Times New Roman" w:eastAsia="SimSun" w:hAnsi="Times New Roman" w:cs="Times New Roman"/>
          <w:sz w:val="24"/>
          <w:szCs w:val="24"/>
          <w:lang w:eastAsia="ru-RU"/>
        </w:rPr>
        <w:t xml:space="preserve"> - </w:t>
      </w:r>
      <w:proofErr w:type="spellStart"/>
      <w:r w:rsidRPr="00BE3EB6">
        <w:rPr>
          <w:rFonts w:ascii="Times New Roman" w:eastAsia="SimSun" w:hAnsi="Times New Roman" w:cs="Times New Roman"/>
          <w:sz w:val="24"/>
          <w:szCs w:val="24"/>
          <w:lang w:eastAsia="ru-RU"/>
        </w:rPr>
        <w:t>Operate</w:t>
      </w:r>
      <w:proofErr w:type="spellEnd"/>
      <w:r w:rsidRPr="00BE3EB6">
        <w:rPr>
          <w:rFonts w:ascii="Times New Roman" w:eastAsia="SimSun" w:hAnsi="Times New Roman" w:cs="Times New Roman"/>
          <w:sz w:val="24"/>
          <w:szCs w:val="24"/>
          <w:lang w:eastAsia="ru-RU"/>
        </w:rPr>
        <w:t>) - «покупка - строительство - управление» - форма продажи, которая включает восстановление или расширение существующего объекта. Государство продает объект частному сектору, который делает необходимые усовершенствования для эффективного управления</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ВТО (</w:t>
      </w:r>
      <w:proofErr w:type="spellStart"/>
      <w:r w:rsidRPr="00BE3EB6">
        <w:rPr>
          <w:rFonts w:ascii="Times New Roman" w:eastAsia="SimSun" w:hAnsi="Times New Roman" w:cs="Times New Roman"/>
          <w:sz w:val="24"/>
          <w:szCs w:val="24"/>
          <w:lang w:eastAsia="ru-RU"/>
        </w:rPr>
        <w:t>Build</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Transfer</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Operate</w:t>
      </w:r>
      <w:proofErr w:type="spellEnd"/>
      <w:r w:rsidRPr="00BE3EB6">
        <w:rPr>
          <w:rFonts w:ascii="Times New Roman" w:eastAsia="SimSun" w:hAnsi="Times New Roman" w:cs="Times New Roman"/>
          <w:sz w:val="24"/>
          <w:szCs w:val="24"/>
          <w:lang w:eastAsia="ru-RU"/>
        </w:rPr>
        <w:t xml:space="preserve"> - строительство - передача - эксплуатация/управление). ВТО (</w:t>
      </w:r>
      <w:proofErr w:type="spellStart"/>
      <w:r w:rsidRPr="00BE3EB6">
        <w:rPr>
          <w:rFonts w:ascii="Times New Roman" w:eastAsia="SimSun" w:hAnsi="Times New Roman" w:cs="Times New Roman"/>
          <w:sz w:val="24"/>
          <w:szCs w:val="24"/>
          <w:lang w:eastAsia="ru-RU"/>
        </w:rPr>
        <w:t>Build</w:t>
      </w:r>
      <w:proofErr w:type="spellEnd"/>
      <w:r w:rsidRPr="00BE3EB6">
        <w:rPr>
          <w:rFonts w:ascii="Times New Roman" w:eastAsia="SimSun" w:hAnsi="Times New Roman" w:cs="Times New Roman"/>
          <w:sz w:val="24"/>
          <w:szCs w:val="24"/>
          <w:lang w:eastAsia="ru-RU"/>
        </w:rPr>
        <w:t xml:space="preserve"> - </w:t>
      </w:r>
      <w:proofErr w:type="spellStart"/>
      <w:r w:rsidRPr="00BE3EB6">
        <w:rPr>
          <w:rFonts w:ascii="Times New Roman" w:eastAsia="SimSun" w:hAnsi="Times New Roman" w:cs="Times New Roman"/>
          <w:sz w:val="24"/>
          <w:szCs w:val="24"/>
          <w:lang w:eastAsia="ru-RU"/>
        </w:rPr>
        <w:t>Transfer</w:t>
      </w:r>
      <w:proofErr w:type="spellEnd"/>
      <w:r w:rsidRPr="00BE3EB6">
        <w:rPr>
          <w:rFonts w:ascii="Times New Roman" w:eastAsia="SimSun" w:hAnsi="Times New Roman" w:cs="Times New Roman"/>
          <w:sz w:val="24"/>
          <w:szCs w:val="24"/>
          <w:lang w:eastAsia="ru-RU"/>
        </w:rPr>
        <w:t xml:space="preserve"> - </w:t>
      </w:r>
      <w:proofErr w:type="spellStart"/>
      <w:r w:rsidRPr="00BE3EB6">
        <w:rPr>
          <w:rFonts w:ascii="Times New Roman" w:eastAsia="SimSun" w:hAnsi="Times New Roman" w:cs="Times New Roman"/>
          <w:sz w:val="24"/>
          <w:szCs w:val="24"/>
          <w:lang w:eastAsia="ru-RU"/>
        </w:rPr>
        <w:t>Operate</w:t>
      </w:r>
      <w:proofErr w:type="spellEnd"/>
      <w:r w:rsidRPr="00BE3EB6">
        <w:rPr>
          <w:rFonts w:ascii="Times New Roman" w:eastAsia="SimSun" w:hAnsi="Times New Roman" w:cs="Times New Roman"/>
          <w:sz w:val="24"/>
          <w:szCs w:val="24"/>
          <w:lang w:eastAsia="ru-RU"/>
        </w:rPr>
        <w:t>) - «Строительство - передача -управление» - классическая концессия. Концессионер строит объект, который передается государству (</w:t>
      </w:r>
      <w:proofErr w:type="spellStart"/>
      <w:r w:rsidRPr="00BE3EB6">
        <w:rPr>
          <w:rFonts w:ascii="Times New Roman" w:eastAsia="SimSun" w:hAnsi="Times New Roman" w:cs="Times New Roman"/>
          <w:sz w:val="24"/>
          <w:szCs w:val="24"/>
          <w:lang w:eastAsia="ru-RU"/>
        </w:rPr>
        <w:t>концеденту</w:t>
      </w:r>
      <w:proofErr w:type="spellEnd"/>
      <w:r w:rsidRPr="00BE3EB6">
        <w:rPr>
          <w:rFonts w:ascii="Times New Roman" w:eastAsia="SimSun" w:hAnsi="Times New Roman" w:cs="Times New Roman"/>
          <w:sz w:val="24"/>
          <w:szCs w:val="24"/>
          <w:lang w:eastAsia="ru-RU"/>
        </w:rPr>
        <w:t>) в собственность сразу после завершения строительства, после чего он передается в эксплуатацию концессионера Этот механизм предполагает передачу объекта государству сразу по завершении строительства. Затем он поступает в пользование частного партнера, но без перехода к нему права владения.</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BOO (</w:t>
      </w:r>
      <w:proofErr w:type="spellStart"/>
      <w:r w:rsidRPr="00BE3EB6">
        <w:rPr>
          <w:rFonts w:ascii="Times New Roman" w:eastAsia="SimSun" w:hAnsi="Times New Roman" w:cs="Times New Roman"/>
          <w:sz w:val="24"/>
          <w:szCs w:val="24"/>
          <w:lang w:eastAsia="ru-RU"/>
        </w:rPr>
        <w:t>Build</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Own</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Operate</w:t>
      </w:r>
      <w:proofErr w:type="spellEnd"/>
      <w:r w:rsidRPr="00BE3EB6">
        <w:rPr>
          <w:rFonts w:ascii="Times New Roman" w:eastAsia="SimSun" w:hAnsi="Times New Roman" w:cs="Times New Roman"/>
          <w:sz w:val="24"/>
          <w:szCs w:val="24"/>
          <w:lang w:eastAsia="ru-RU"/>
        </w:rPr>
        <w:t xml:space="preserve"> - строительство - владение - эксплуатация/управление). В этом случае созданный объект по истечении срока действия соглашения не передается публичной власти, а остается в распоряжении инвестора. BOO (</w:t>
      </w:r>
      <w:proofErr w:type="spellStart"/>
      <w:r w:rsidRPr="00BE3EB6">
        <w:rPr>
          <w:rFonts w:ascii="Times New Roman" w:eastAsia="SimSun" w:hAnsi="Times New Roman" w:cs="Times New Roman"/>
          <w:sz w:val="24"/>
          <w:szCs w:val="24"/>
          <w:lang w:eastAsia="ru-RU"/>
        </w:rPr>
        <w:t>Build</w:t>
      </w:r>
      <w:proofErr w:type="spellEnd"/>
      <w:r w:rsidRPr="00BE3EB6">
        <w:rPr>
          <w:rFonts w:ascii="Times New Roman" w:eastAsia="SimSun" w:hAnsi="Times New Roman" w:cs="Times New Roman"/>
          <w:sz w:val="24"/>
          <w:szCs w:val="24"/>
          <w:lang w:eastAsia="ru-RU"/>
        </w:rPr>
        <w:t xml:space="preserve"> - </w:t>
      </w:r>
      <w:proofErr w:type="spellStart"/>
      <w:r w:rsidRPr="00BE3EB6">
        <w:rPr>
          <w:rFonts w:ascii="Times New Roman" w:eastAsia="SimSun" w:hAnsi="Times New Roman" w:cs="Times New Roman"/>
          <w:sz w:val="24"/>
          <w:szCs w:val="24"/>
          <w:lang w:eastAsia="ru-RU"/>
        </w:rPr>
        <w:t>Own</w:t>
      </w:r>
      <w:proofErr w:type="spellEnd"/>
      <w:r w:rsidRPr="00BE3EB6">
        <w:rPr>
          <w:rFonts w:ascii="Times New Roman" w:eastAsia="SimSun" w:hAnsi="Times New Roman" w:cs="Times New Roman"/>
          <w:sz w:val="24"/>
          <w:szCs w:val="24"/>
          <w:lang w:eastAsia="ru-RU"/>
        </w:rPr>
        <w:t xml:space="preserve"> - </w:t>
      </w:r>
      <w:proofErr w:type="spellStart"/>
      <w:r w:rsidRPr="00BE3EB6">
        <w:rPr>
          <w:rFonts w:ascii="Times New Roman" w:eastAsia="SimSun" w:hAnsi="Times New Roman" w:cs="Times New Roman"/>
          <w:sz w:val="24"/>
          <w:szCs w:val="24"/>
          <w:lang w:eastAsia="ru-RU"/>
        </w:rPr>
        <w:t>Operate</w:t>
      </w:r>
      <w:proofErr w:type="spellEnd"/>
      <w:r w:rsidRPr="00BE3EB6">
        <w:rPr>
          <w:rFonts w:ascii="Times New Roman" w:eastAsia="SimSun" w:hAnsi="Times New Roman" w:cs="Times New Roman"/>
          <w:sz w:val="24"/>
          <w:szCs w:val="24"/>
          <w:lang w:eastAsia="ru-RU"/>
        </w:rPr>
        <w:t xml:space="preserve">) - «Строительство - владение - </w:t>
      </w:r>
      <w:proofErr w:type="spellStart"/>
      <w:r w:rsidRPr="00BE3EB6">
        <w:rPr>
          <w:rFonts w:ascii="Times New Roman" w:eastAsia="SimSun" w:hAnsi="Times New Roman" w:cs="Times New Roman"/>
          <w:sz w:val="24"/>
          <w:szCs w:val="24"/>
          <w:lang w:eastAsia="ru-RU"/>
        </w:rPr>
        <w:t>управление</w:t>
      </w:r>
      <w:proofErr w:type="gramStart"/>
      <w:r w:rsidRPr="00BE3EB6">
        <w:rPr>
          <w:rFonts w:ascii="Times New Roman" w:eastAsia="SimSun" w:hAnsi="Times New Roman" w:cs="Times New Roman"/>
          <w:sz w:val="24"/>
          <w:szCs w:val="24"/>
          <w:lang w:eastAsia="ru-RU"/>
        </w:rPr>
        <w:t>».Концессионер</w:t>
      </w:r>
      <w:proofErr w:type="spellEnd"/>
      <w:proofErr w:type="gramEnd"/>
      <w:r w:rsidRPr="00BE3EB6">
        <w:rPr>
          <w:rFonts w:ascii="Times New Roman" w:eastAsia="SimSun" w:hAnsi="Times New Roman" w:cs="Times New Roman"/>
          <w:sz w:val="24"/>
          <w:szCs w:val="24"/>
          <w:lang w:eastAsia="ru-RU"/>
        </w:rPr>
        <w:t xml:space="preserve"> строит объект и осуществляет последующую эксплуатацию, владея им на праве собственности, срок действия которого не ограничивается;</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ВОМТ (</w:t>
      </w:r>
      <w:proofErr w:type="spellStart"/>
      <w:r w:rsidRPr="00BE3EB6">
        <w:rPr>
          <w:rFonts w:ascii="Times New Roman" w:eastAsia="SimSun" w:hAnsi="Times New Roman" w:cs="Times New Roman"/>
          <w:sz w:val="24"/>
          <w:szCs w:val="24"/>
          <w:lang w:eastAsia="ru-RU"/>
        </w:rPr>
        <w:t>Build</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Operate</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Maintain</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Transfer</w:t>
      </w:r>
      <w:proofErr w:type="spellEnd"/>
      <w:r w:rsidRPr="00BE3EB6">
        <w:rPr>
          <w:rFonts w:ascii="Times New Roman" w:eastAsia="SimSun" w:hAnsi="Times New Roman" w:cs="Times New Roman"/>
          <w:sz w:val="24"/>
          <w:szCs w:val="24"/>
          <w:lang w:eastAsia="ru-RU"/>
        </w:rPr>
        <w:t xml:space="preserve"> - строительство - эксплуатация/управление - обслуживание - передача). Здесь акцент делается на ответственности частного партнера за содержание и текущий ремонт сооруженных им инфраструктурных объектов.</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DBOOT (</w:t>
      </w:r>
      <w:proofErr w:type="spellStart"/>
      <w:r w:rsidRPr="00BE3EB6">
        <w:rPr>
          <w:rFonts w:ascii="Times New Roman" w:eastAsia="SimSun" w:hAnsi="Times New Roman" w:cs="Times New Roman"/>
          <w:sz w:val="24"/>
          <w:szCs w:val="24"/>
          <w:lang w:eastAsia="ru-RU"/>
        </w:rPr>
        <w:t>Design</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Build</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Own</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Operate</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Transfer</w:t>
      </w:r>
      <w:proofErr w:type="spellEnd"/>
      <w:r w:rsidRPr="00BE3EB6">
        <w:rPr>
          <w:rFonts w:ascii="Times New Roman" w:eastAsia="SimSun" w:hAnsi="Times New Roman" w:cs="Times New Roman"/>
          <w:sz w:val="24"/>
          <w:szCs w:val="24"/>
          <w:lang w:eastAsia="ru-RU"/>
        </w:rPr>
        <w:t xml:space="preserve"> - проектирование - строительство - владение - эксплуатация/управление - передача). Особенность соглашений этого типа состоит в ответственности частного партнера не только за строительство инфраструктурного объекта, но и за его проектирование. В случае соглашений типа DBFO (</w:t>
      </w:r>
      <w:proofErr w:type="spellStart"/>
      <w:r w:rsidRPr="00BE3EB6">
        <w:rPr>
          <w:rFonts w:ascii="Times New Roman" w:eastAsia="SimSun" w:hAnsi="Times New Roman" w:cs="Times New Roman"/>
          <w:sz w:val="24"/>
          <w:szCs w:val="24"/>
          <w:lang w:eastAsia="ru-RU"/>
        </w:rPr>
        <w:t>Design</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Build</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Finance</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Operate</w:t>
      </w:r>
      <w:proofErr w:type="spellEnd"/>
      <w:r w:rsidRPr="00BE3EB6">
        <w:rPr>
          <w:rFonts w:ascii="Times New Roman" w:eastAsia="SimSun" w:hAnsi="Times New Roman" w:cs="Times New Roman"/>
          <w:sz w:val="24"/>
          <w:szCs w:val="24"/>
          <w:lang w:eastAsia="ru-RU"/>
        </w:rPr>
        <w:t xml:space="preserve"> - проектирование - строительство - финансирование - эксплуатация/управление) специально оговаривается его ответственность за финансирование строительства инфраструктурных объектов. DBOOT (</w:t>
      </w:r>
      <w:proofErr w:type="spellStart"/>
      <w:r w:rsidRPr="00BE3EB6">
        <w:rPr>
          <w:rFonts w:ascii="Times New Roman" w:eastAsia="SimSun" w:hAnsi="Times New Roman" w:cs="Times New Roman"/>
          <w:sz w:val="24"/>
          <w:szCs w:val="24"/>
          <w:lang w:eastAsia="ru-RU"/>
        </w:rPr>
        <w:t>Design</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Build</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Own</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Operate</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Transfer</w:t>
      </w:r>
      <w:proofErr w:type="spellEnd"/>
      <w:r w:rsidRPr="00BE3EB6">
        <w:rPr>
          <w:rFonts w:ascii="Times New Roman" w:eastAsia="SimSun" w:hAnsi="Times New Roman" w:cs="Times New Roman"/>
          <w:sz w:val="24"/>
          <w:szCs w:val="24"/>
          <w:lang w:eastAsia="ru-RU"/>
        </w:rPr>
        <w:t xml:space="preserve"> - проектирование - строительство - владение - эксплуатация/управление - передача). Особенность соглашений этого типа состоит в ответственности частного партнера не только за строительство инфраструктурного объекта, но и за его проектирование</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          Международная ассоциация проектного финансирования (</w:t>
      </w:r>
      <w:proofErr w:type="spellStart"/>
      <w:r w:rsidRPr="00BE3EB6">
        <w:rPr>
          <w:rFonts w:ascii="Times New Roman" w:eastAsia="SimSun" w:hAnsi="Times New Roman" w:cs="Times New Roman"/>
          <w:sz w:val="24"/>
          <w:szCs w:val="24"/>
          <w:lang w:eastAsia="ru-RU"/>
        </w:rPr>
        <w:t>International</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Project</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Finance</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Association</w:t>
      </w:r>
      <w:proofErr w:type="spellEnd"/>
      <w:r w:rsidRPr="00BE3EB6">
        <w:rPr>
          <w:rFonts w:ascii="Times New Roman" w:eastAsia="SimSun" w:hAnsi="Times New Roman" w:cs="Times New Roman"/>
          <w:sz w:val="24"/>
          <w:szCs w:val="24"/>
          <w:lang w:eastAsia="ru-RU"/>
        </w:rPr>
        <w:t xml:space="preserve">) выделяет три разновидности государственно-частного партнерства: 1) привлечение частного партнера в предприятия, контролируемые государством, допускающее продажу как миноритарного, так и контрольного пакета акций; 2) соглашения, по которым государство обязуется закупать у частного партнера предоставляемые им высококачественные услуги на долгосрочной основе. Движущей силой таких соглашений является признание за частным сектором преимуществ в области финансового менеджмента и управления производством. Такие соглашения заключаются на основе концессионных или </w:t>
      </w:r>
      <w:proofErr w:type="spellStart"/>
      <w:r w:rsidRPr="00BE3EB6">
        <w:rPr>
          <w:rFonts w:ascii="Times New Roman" w:eastAsia="SimSun" w:hAnsi="Times New Roman" w:cs="Times New Roman"/>
          <w:sz w:val="24"/>
          <w:szCs w:val="24"/>
          <w:lang w:eastAsia="ru-RU"/>
        </w:rPr>
        <w:t>франчайзинговых</w:t>
      </w:r>
      <w:proofErr w:type="spellEnd"/>
      <w:r w:rsidRPr="00BE3EB6">
        <w:rPr>
          <w:rFonts w:ascii="Times New Roman" w:eastAsia="SimSun" w:hAnsi="Times New Roman" w:cs="Times New Roman"/>
          <w:sz w:val="24"/>
          <w:szCs w:val="24"/>
          <w:lang w:eastAsia="ru-RU"/>
        </w:rPr>
        <w:t xml:space="preserve"> механизмов и, как правило, включают обязательство частного партнера не только по оказанию определенных услуг, но и его ответственность за поддержание и реновацию передаваемых ему активов, а также создание новых активов, необходимых для поддержания качества предоставляемых услуг; 3) партнерские соглашения, в которых опыт частного партнера и его финансовые возможности являются жизненно важными для проекта, предполагающего использование коммерческого потенциала государственных активов</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          Таким образом в соответствии с поставленными целями и задачами можно сделать следующие выводы: - ГЧП представляет собой стратегический, институциональный и организационный альянс между государством и частным бизнесом в целях реализации общественно значимых проектов в широком спектре деятельности с наименьшими </w:t>
      </w:r>
      <w:r w:rsidRPr="00BE3EB6">
        <w:rPr>
          <w:rFonts w:ascii="Times New Roman" w:eastAsia="SimSun" w:hAnsi="Times New Roman" w:cs="Times New Roman"/>
          <w:sz w:val="24"/>
          <w:szCs w:val="24"/>
          <w:lang w:eastAsia="ru-RU"/>
        </w:rPr>
        <w:lastRenderedPageBreak/>
        <w:t>затратами и рисками при условии предоставления высококачественных услуг; - ГЧП осуществляет ряд функций, основными из которых являются удовлетворение потребностей общественного сектора, используя или заимствуя ресурсы частного сектора, поддержание государственных полномочий, предоставляя услуги совместно с частными сектором, и достижение совместных поставленных целей;</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Смешанные договоры ГЧП в образовании. Эта форма объединяет различные виды договоров: </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 договор, включающий выполнение работ и отношения собственности. Работы включают строительство (проектирование, реконструкцию, </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расширение и т.д.) объектов образования ЧП. Важным условием договора являются отношения собственности на сооружаемые объекты; </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 договор аренды. ЧП получает на условиях аренды собственность на определенный срок. ЧП может за счет собственных средств и с согласия арендодателя произвести улучшения и имеет право на возмещение ГП стоимости этих улучшений. К примеру, ЧП за свой счет осуществил строительство объекта образования и получил часть сооруженного объекта в пользование; </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 договор доверительного управления имуществом. ГП передает ЧП на определенный срок имущество в доверительное управление, а ЧП обязуется осуществлять управление этим имуществом в интересах ГП или указанного им лица (выгодоприобретателя); </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 договор на выполнение сервисных услуг. ЧП обязуется по поручению ГП выполнять работы по сервисному обслуживанию объекта партнерства, а ГП обязуется принять и оплатить выполненную работу. К примеру, на рынке услуг уже существуют предложения для ОУ по индивидуальному обучению работе с программными продуктами и автоматизированными информационными системами, сервисному обслуживанию технических средств, разработке проектов и монтажу систем отображения информации различного уровня сложности, разработке проектов связи, передачи звука, коммутации и управления для конференц-залов, учебных аудиторий; </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договор на предоставление образовательных услуг. К данному типу можно относить обязательства ЧП по предоставлению образовательных услуг населению, например договор о франчайзинге (образовательный франчайзинг). Специальное соглашение между ЧП и ОУ, в рамках которого партнер по заданию учебного заведения предоставляет дополнительные образовательные услуги.</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Таким образом, в мировой практике сложилось множество разнообразных моделей, форм, типов и конкретных вариантов реализации партнерских отношений между государством и бизнесом.</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proofErr w:type="gramStart"/>
      <w:r w:rsidRPr="00BE3EB6">
        <w:rPr>
          <w:rFonts w:ascii="Times New Roman" w:eastAsia="SimSun" w:hAnsi="Times New Roman" w:cs="Times New Roman"/>
          <w:sz w:val="24"/>
          <w:szCs w:val="24"/>
          <w:lang w:eastAsia="ru-RU"/>
        </w:rPr>
        <w:t>Идеология  государственно</w:t>
      </w:r>
      <w:proofErr w:type="gramEnd"/>
      <w:r w:rsidRPr="00BE3EB6">
        <w:rPr>
          <w:rFonts w:ascii="Times New Roman" w:eastAsia="SimSun" w:hAnsi="Times New Roman" w:cs="Times New Roman"/>
          <w:sz w:val="24"/>
          <w:szCs w:val="24"/>
          <w:lang w:eastAsia="ru-RU"/>
        </w:rPr>
        <w:t xml:space="preserve">  -  частного  партнерства  в  настоящее  время  получила  в мире  достаточно  широкое  распространение.  </w:t>
      </w:r>
      <w:proofErr w:type="gramStart"/>
      <w:r w:rsidRPr="00BE3EB6">
        <w:rPr>
          <w:rFonts w:ascii="Times New Roman" w:eastAsia="SimSun" w:hAnsi="Times New Roman" w:cs="Times New Roman"/>
          <w:sz w:val="24"/>
          <w:szCs w:val="24"/>
          <w:lang w:eastAsia="ru-RU"/>
        </w:rPr>
        <w:t>Безусловным  лидером</w:t>
      </w:r>
      <w:proofErr w:type="gramEnd"/>
      <w:r w:rsidRPr="00BE3EB6">
        <w:rPr>
          <w:rFonts w:ascii="Times New Roman" w:eastAsia="SimSun" w:hAnsi="Times New Roman" w:cs="Times New Roman"/>
          <w:sz w:val="24"/>
          <w:szCs w:val="24"/>
          <w:lang w:eastAsia="ru-RU"/>
        </w:rPr>
        <w:t xml:space="preserve">  в  данной  области является  страна  -  родоначальник  ГЧП  -  Великобритания.  </w:t>
      </w:r>
      <w:proofErr w:type="gramStart"/>
      <w:r w:rsidRPr="00BE3EB6">
        <w:rPr>
          <w:rFonts w:ascii="Times New Roman" w:eastAsia="SimSun" w:hAnsi="Times New Roman" w:cs="Times New Roman"/>
          <w:sz w:val="24"/>
          <w:szCs w:val="24"/>
          <w:lang w:eastAsia="ru-RU"/>
        </w:rPr>
        <w:t>В  рамках</w:t>
      </w:r>
      <w:proofErr w:type="gramEnd"/>
      <w:r w:rsidRPr="00BE3EB6">
        <w:rPr>
          <w:rFonts w:ascii="Times New Roman" w:eastAsia="SimSun" w:hAnsi="Times New Roman" w:cs="Times New Roman"/>
          <w:sz w:val="24"/>
          <w:szCs w:val="24"/>
          <w:lang w:eastAsia="ru-RU"/>
        </w:rPr>
        <w:t xml:space="preserve">  британской  модели ГЧП, называемой Частной Финансовой Инициативой, за период с 1992 года по настоящее время   реализовано   более   700   проектов   с   общим   объемом   капитальных   вложений, превышающим   50   млрд.   фунтов   стерлингов.   Широкое   распространение   практика </w:t>
      </w:r>
      <w:proofErr w:type="gramStart"/>
      <w:r w:rsidRPr="00BE3EB6">
        <w:rPr>
          <w:rFonts w:ascii="Times New Roman" w:eastAsia="SimSun" w:hAnsi="Times New Roman" w:cs="Times New Roman"/>
          <w:sz w:val="24"/>
          <w:szCs w:val="24"/>
          <w:lang w:eastAsia="ru-RU"/>
        </w:rPr>
        <w:t>сотрудничества  государства</w:t>
      </w:r>
      <w:proofErr w:type="gramEnd"/>
      <w:r w:rsidRPr="00BE3EB6">
        <w:rPr>
          <w:rFonts w:ascii="Times New Roman" w:eastAsia="SimSun" w:hAnsi="Times New Roman" w:cs="Times New Roman"/>
          <w:sz w:val="24"/>
          <w:szCs w:val="24"/>
          <w:lang w:eastAsia="ru-RU"/>
        </w:rPr>
        <w:t xml:space="preserve">  и  частного  сектора  получила  в  Канаде  и  Австралии.  В </w:t>
      </w:r>
      <w:proofErr w:type="gramStart"/>
      <w:r w:rsidRPr="00BE3EB6">
        <w:rPr>
          <w:rFonts w:ascii="Times New Roman" w:eastAsia="SimSun" w:hAnsi="Times New Roman" w:cs="Times New Roman"/>
          <w:sz w:val="24"/>
          <w:szCs w:val="24"/>
          <w:lang w:eastAsia="ru-RU"/>
        </w:rPr>
        <w:t>настоящее  время</w:t>
      </w:r>
      <w:proofErr w:type="gramEnd"/>
      <w:r w:rsidRPr="00BE3EB6">
        <w:rPr>
          <w:rFonts w:ascii="Times New Roman" w:eastAsia="SimSun" w:hAnsi="Times New Roman" w:cs="Times New Roman"/>
          <w:sz w:val="24"/>
          <w:szCs w:val="24"/>
          <w:lang w:eastAsia="ru-RU"/>
        </w:rPr>
        <w:t xml:space="preserve">  отмечен  рост  интереса  к  данному  типу  реализации  инвестиционных проектов  в  других  европейских  странах.  </w:t>
      </w:r>
      <w:proofErr w:type="gramStart"/>
      <w:r w:rsidRPr="00BE3EB6">
        <w:rPr>
          <w:rFonts w:ascii="Times New Roman" w:eastAsia="SimSun" w:hAnsi="Times New Roman" w:cs="Times New Roman"/>
          <w:sz w:val="24"/>
          <w:szCs w:val="24"/>
          <w:lang w:eastAsia="ru-RU"/>
        </w:rPr>
        <w:t>Так,  шведское</w:t>
      </w:r>
      <w:proofErr w:type="gramEnd"/>
      <w:r w:rsidRPr="00BE3EB6">
        <w:rPr>
          <w:rFonts w:ascii="Times New Roman" w:eastAsia="SimSun" w:hAnsi="Times New Roman" w:cs="Times New Roman"/>
          <w:sz w:val="24"/>
          <w:szCs w:val="24"/>
          <w:lang w:eastAsia="ru-RU"/>
        </w:rPr>
        <w:t xml:space="preserve">  правительство  создало  рабочую группу для изучения вариантов финансирования капитальных вложений в строительство автомагистралей   и   железных   дорог,   альтернативных   традиционному   бюджетному финансированию. Опубликованный доклад этой группы содержит вывод, что наибольшим </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proofErr w:type="gramStart"/>
      <w:r w:rsidRPr="00BE3EB6">
        <w:rPr>
          <w:rFonts w:ascii="Times New Roman" w:eastAsia="SimSun" w:hAnsi="Times New Roman" w:cs="Times New Roman"/>
          <w:sz w:val="24"/>
          <w:szCs w:val="24"/>
          <w:lang w:eastAsia="ru-RU"/>
        </w:rPr>
        <w:t>потенциалом  с</w:t>
      </w:r>
      <w:proofErr w:type="gramEnd"/>
      <w:r w:rsidRPr="00BE3EB6">
        <w:rPr>
          <w:rFonts w:ascii="Times New Roman" w:eastAsia="SimSun" w:hAnsi="Times New Roman" w:cs="Times New Roman"/>
          <w:sz w:val="24"/>
          <w:szCs w:val="24"/>
          <w:lang w:eastAsia="ru-RU"/>
        </w:rPr>
        <w:t xml:space="preserve">  точки  зрения  финансовой  эффективности  обладает  механизм  ГЧП. </w:t>
      </w:r>
    </w:p>
    <w:p w:rsidR="006F4DAB" w:rsidRPr="00BE3EB6" w:rsidRDefault="006F4DAB" w:rsidP="00D16A50">
      <w:pPr>
        <w:overflowPunct w:val="0"/>
        <w:autoSpaceDE w:val="0"/>
        <w:autoSpaceDN w:val="0"/>
        <w:adjustRightInd w:val="0"/>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 Модели ГЧП (классификации МВФ и ЕЭК ООН): BLOT, BOO, DBFO, BBO, BTO и другие варианты, раскрывающие распределение функций между государством и частным сектором при реализации проекта и в процессе оказания публичных услуг.</w:t>
      </w:r>
    </w:p>
    <w:p w:rsidR="005C1C88" w:rsidRPr="00BE3EB6" w:rsidRDefault="005C1C88"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lastRenderedPageBreak/>
        <w:t xml:space="preserve">Концессионные договоры – это документы, конституирующие главные элементы и правила отношений концессионера и </w:t>
      </w:r>
      <w:proofErr w:type="spellStart"/>
      <w:r w:rsidRPr="00BE3EB6">
        <w:rPr>
          <w:rFonts w:ascii="Times New Roman" w:eastAsia="SimSun" w:hAnsi="Times New Roman" w:cs="Times New Roman"/>
          <w:sz w:val="24"/>
          <w:szCs w:val="24"/>
          <w:lang w:eastAsia="ru-RU"/>
        </w:rPr>
        <w:t>концедента</w:t>
      </w:r>
      <w:proofErr w:type="spellEnd"/>
      <w:r w:rsidRPr="00BE3EB6">
        <w:rPr>
          <w:rFonts w:ascii="Times New Roman" w:eastAsia="SimSun" w:hAnsi="Times New Roman" w:cs="Times New Roman"/>
          <w:sz w:val="24"/>
          <w:szCs w:val="24"/>
          <w:lang w:eastAsia="ru-RU"/>
        </w:rPr>
        <w:t>. Статус концессионного договора во многих странах соответствует статусу постановления правительства. Частные инвестиции – обязательное условие большинства концессий.</w:t>
      </w:r>
    </w:p>
    <w:p w:rsidR="005C1C88" w:rsidRPr="00BE3EB6" w:rsidRDefault="005C1C88"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Вместе с тем из-за фиксирования системы отношений государства и бизнеса на длительную перспективу, детерминированности заложенных в концессионный договор положений эта форма лишена гибкости, возможности реагировать на меняющиеся внешние условия.</w:t>
      </w:r>
    </w:p>
    <w:p w:rsidR="005C1C88" w:rsidRPr="00BE3EB6" w:rsidRDefault="005C1C88"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Слабой стороной концессий является также сложность проведения долгосрочных финансово-экономических расчетов по объектам с длительным сроком окупаемости инвестиций, что вызывает неточности и даже ошибки и создает дополнительные риски невыполнения условий концессий.</w:t>
      </w:r>
    </w:p>
    <w:p w:rsidR="005C1C88" w:rsidRPr="00BE3EB6" w:rsidRDefault="00D055CE"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       П</w:t>
      </w:r>
      <w:r w:rsidR="005C1C88" w:rsidRPr="00BE3EB6">
        <w:rPr>
          <w:rFonts w:ascii="Times New Roman" w:eastAsia="SimSun" w:hAnsi="Times New Roman" w:cs="Times New Roman"/>
          <w:sz w:val="24"/>
          <w:szCs w:val="24"/>
          <w:lang w:eastAsia="ru-RU"/>
        </w:rPr>
        <w:t xml:space="preserve">ервые проекты появились в 1981 г. в связи с </w:t>
      </w:r>
      <w:proofErr w:type="gramStart"/>
      <w:r w:rsidR="005C1C88" w:rsidRPr="00BE3EB6">
        <w:rPr>
          <w:rFonts w:ascii="Times New Roman" w:eastAsia="SimSun" w:hAnsi="Times New Roman" w:cs="Times New Roman"/>
          <w:sz w:val="24"/>
          <w:szCs w:val="24"/>
          <w:lang w:eastAsia="ru-RU"/>
        </w:rPr>
        <w:t>пере-стройкой</w:t>
      </w:r>
      <w:proofErr w:type="gramEnd"/>
      <w:r w:rsidR="005C1C88" w:rsidRPr="00BE3EB6">
        <w:rPr>
          <w:rFonts w:ascii="Times New Roman" w:eastAsia="SimSun" w:hAnsi="Times New Roman" w:cs="Times New Roman"/>
          <w:sz w:val="24"/>
          <w:szCs w:val="24"/>
          <w:lang w:eastAsia="ru-RU"/>
        </w:rPr>
        <w:t xml:space="preserve"> лондонских доков. Затем в 1992 г. правительство Дж. </w:t>
      </w:r>
      <w:proofErr w:type="spellStart"/>
      <w:r w:rsidR="005C1C88" w:rsidRPr="00BE3EB6">
        <w:rPr>
          <w:rFonts w:ascii="Times New Roman" w:eastAsia="SimSun" w:hAnsi="Times New Roman" w:cs="Times New Roman"/>
          <w:sz w:val="24"/>
          <w:szCs w:val="24"/>
          <w:lang w:eastAsia="ru-RU"/>
        </w:rPr>
        <w:t>Мейджора</w:t>
      </w:r>
      <w:proofErr w:type="spellEnd"/>
      <w:r w:rsidR="005C1C88" w:rsidRPr="00BE3EB6">
        <w:rPr>
          <w:rFonts w:ascii="Times New Roman" w:eastAsia="SimSun" w:hAnsi="Times New Roman" w:cs="Times New Roman"/>
          <w:sz w:val="24"/>
          <w:szCs w:val="24"/>
          <w:lang w:eastAsia="ru-RU"/>
        </w:rPr>
        <w:t xml:space="preserve"> </w:t>
      </w:r>
      <w:proofErr w:type="gramStart"/>
      <w:r w:rsidR="005C1C88" w:rsidRPr="00BE3EB6">
        <w:rPr>
          <w:rFonts w:ascii="Times New Roman" w:eastAsia="SimSun" w:hAnsi="Times New Roman" w:cs="Times New Roman"/>
          <w:sz w:val="24"/>
          <w:szCs w:val="24"/>
          <w:lang w:eastAsia="ru-RU"/>
        </w:rPr>
        <w:t>объяви-</w:t>
      </w:r>
      <w:proofErr w:type="spellStart"/>
      <w:r w:rsidR="005C1C88" w:rsidRPr="00BE3EB6">
        <w:rPr>
          <w:rFonts w:ascii="Times New Roman" w:eastAsia="SimSun" w:hAnsi="Times New Roman" w:cs="Times New Roman"/>
          <w:sz w:val="24"/>
          <w:szCs w:val="24"/>
          <w:lang w:eastAsia="ru-RU"/>
        </w:rPr>
        <w:t>ло</w:t>
      </w:r>
      <w:proofErr w:type="spellEnd"/>
      <w:proofErr w:type="gramEnd"/>
      <w:r w:rsidR="005C1C88" w:rsidRPr="00BE3EB6">
        <w:rPr>
          <w:rFonts w:ascii="Times New Roman" w:eastAsia="SimSun" w:hAnsi="Times New Roman" w:cs="Times New Roman"/>
          <w:sz w:val="24"/>
          <w:szCs w:val="24"/>
          <w:lang w:eastAsia="ru-RU"/>
        </w:rPr>
        <w:t xml:space="preserve"> о новой форме ГЧП — «Частная финансовая инициатива» (PFI — </w:t>
      </w:r>
      <w:proofErr w:type="spellStart"/>
      <w:r w:rsidR="005C1C88" w:rsidRPr="00BE3EB6">
        <w:rPr>
          <w:rFonts w:ascii="Times New Roman" w:eastAsia="SimSun" w:hAnsi="Times New Roman" w:cs="Times New Roman"/>
          <w:sz w:val="24"/>
          <w:szCs w:val="24"/>
          <w:lang w:eastAsia="ru-RU"/>
        </w:rPr>
        <w:t>Рrivate</w:t>
      </w:r>
      <w:proofErr w:type="spellEnd"/>
      <w:r w:rsidR="005C1C88" w:rsidRPr="00BE3EB6">
        <w:rPr>
          <w:rFonts w:ascii="Times New Roman" w:eastAsia="SimSun" w:hAnsi="Times New Roman" w:cs="Times New Roman"/>
          <w:sz w:val="24"/>
          <w:szCs w:val="24"/>
          <w:lang w:eastAsia="ru-RU"/>
        </w:rPr>
        <w:t xml:space="preserve"> </w:t>
      </w:r>
      <w:proofErr w:type="spellStart"/>
      <w:r w:rsidR="005C1C88" w:rsidRPr="00BE3EB6">
        <w:rPr>
          <w:rFonts w:ascii="Times New Roman" w:eastAsia="SimSun" w:hAnsi="Times New Roman" w:cs="Times New Roman"/>
          <w:sz w:val="24"/>
          <w:szCs w:val="24"/>
          <w:lang w:eastAsia="ru-RU"/>
        </w:rPr>
        <w:t>Finance</w:t>
      </w:r>
      <w:proofErr w:type="spellEnd"/>
      <w:r w:rsidR="005C1C88" w:rsidRPr="00BE3EB6">
        <w:rPr>
          <w:rFonts w:ascii="Times New Roman" w:eastAsia="SimSun" w:hAnsi="Times New Roman" w:cs="Times New Roman"/>
          <w:sz w:val="24"/>
          <w:szCs w:val="24"/>
          <w:lang w:eastAsia="ru-RU"/>
        </w:rPr>
        <w:t xml:space="preserve"> </w:t>
      </w:r>
      <w:proofErr w:type="spellStart"/>
      <w:r w:rsidR="005C1C88" w:rsidRPr="00BE3EB6">
        <w:rPr>
          <w:rFonts w:ascii="Times New Roman" w:eastAsia="SimSun" w:hAnsi="Times New Roman" w:cs="Times New Roman"/>
          <w:sz w:val="24"/>
          <w:szCs w:val="24"/>
          <w:lang w:eastAsia="ru-RU"/>
        </w:rPr>
        <w:t>Initiative</w:t>
      </w:r>
      <w:proofErr w:type="spellEnd"/>
      <w:r w:rsidR="005C1C88" w:rsidRPr="00BE3EB6">
        <w:rPr>
          <w:rFonts w:ascii="Times New Roman" w:eastAsia="SimSun" w:hAnsi="Times New Roman" w:cs="Times New Roman"/>
          <w:sz w:val="24"/>
          <w:szCs w:val="24"/>
          <w:lang w:eastAsia="ru-RU"/>
        </w:rPr>
        <w:t xml:space="preserve">), заключающейся в том, чтобы передать частному сектору функции </w:t>
      </w:r>
      <w:proofErr w:type="spellStart"/>
      <w:r w:rsidR="005C1C88" w:rsidRPr="00BE3EB6">
        <w:rPr>
          <w:rFonts w:ascii="Times New Roman" w:eastAsia="SimSun" w:hAnsi="Times New Roman" w:cs="Times New Roman"/>
          <w:sz w:val="24"/>
          <w:szCs w:val="24"/>
          <w:lang w:eastAsia="ru-RU"/>
        </w:rPr>
        <w:t>финан-сирования</w:t>
      </w:r>
      <w:proofErr w:type="spellEnd"/>
      <w:r w:rsidR="005C1C88" w:rsidRPr="00BE3EB6">
        <w:rPr>
          <w:rFonts w:ascii="Times New Roman" w:eastAsia="SimSun" w:hAnsi="Times New Roman" w:cs="Times New Roman"/>
          <w:sz w:val="24"/>
          <w:szCs w:val="24"/>
          <w:lang w:eastAsia="ru-RU"/>
        </w:rPr>
        <w:t xml:space="preserve"> строительства (эксплуатации, реконструкции, управления и т. п.) </w:t>
      </w:r>
      <w:proofErr w:type="spellStart"/>
      <w:r w:rsidR="005C1C88" w:rsidRPr="00BE3EB6">
        <w:rPr>
          <w:rFonts w:ascii="Times New Roman" w:eastAsia="SimSun" w:hAnsi="Times New Roman" w:cs="Times New Roman"/>
          <w:sz w:val="24"/>
          <w:szCs w:val="24"/>
          <w:lang w:eastAsia="ru-RU"/>
        </w:rPr>
        <w:t>госу</w:t>
      </w:r>
      <w:proofErr w:type="spellEnd"/>
      <w:r w:rsidR="005C1C88" w:rsidRPr="00BE3EB6">
        <w:rPr>
          <w:rFonts w:ascii="Times New Roman" w:eastAsia="SimSun" w:hAnsi="Times New Roman" w:cs="Times New Roman"/>
          <w:sz w:val="24"/>
          <w:szCs w:val="24"/>
          <w:lang w:eastAsia="ru-RU"/>
        </w:rPr>
        <w:t xml:space="preserve">-дарственных объектов производственной и социальной сферы. В 1997 году </w:t>
      </w:r>
      <w:proofErr w:type="gramStart"/>
      <w:r w:rsidR="005C1C88" w:rsidRPr="00BE3EB6">
        <w:rPr>
          <w:rFonts w:ascii="Times New Roman" w:eastAsia="SimSun" w:hAnsi="Times New Roman" w:cs="Times New Roman"/>
          <w:sz w:val="24"/>
          <w:szCs w:val="24"/>
          <w:lang w:eastAsia="ru-RU"/>
        </w:rPr>
        <w:t>при-шедшее</w:t>
      </w:r>
      <w:proofErr w:type="gramEnd"/>
      <w:r w:rsidR="005C1C88" w:rsidRPr="00BE3EB6">
        <w:rPr>
          <w:rFonts w:ascii="Times New Roman" w:eastAsia="SimSun" w:hAnsi="Times New Roman" w:cs="Times New Roman"/>
          <w:sz w:val="24"/>
          <w:szCs w:val="24"/>
          <w:lang w:eastAsia="ru-RU"/>
        </w:rPr>
        <w:t xml:space="preserve"> к власти лейбористское правительство Т. Блэра продолжило развитие государственно-частного партнерства [5]. Схематически эта модель представлена на рис. 1.Как видно из приведенной схемы, представитель государственного заказчика подписывает контракт с концессионной компанией, так называемой SPV (</w:t>
      </w:r>
      <w:proofErr w:type="spellStart"/>
      <w:r w:rsidR="005C1C88" w:rsidRPr="00BE3EB6">
        <w:rPr>
          <w:rFonts w:ascii="Times New Roman" w:eastAsia="SimSun" w:hAnsi="Times New Roman" w:cs="Times New Roman"/>
          <w:sz w:val="24"/>
          <w:szCs w:val="24"/>
          <w:lang w:eastAsia="ru-RU"/>
        </w:rPr>
        <w:t>special</w:t>
      </w:r>
      <w:proofErr w:type="spellEnd"/>
      <w:r w:rsidR="005C1C88" w:rsidRPr="00BE3EB6">
        <w:rPr>
          <w:rFonts w:ascii="Times New Roman" w:eastAsia="SimSun" w:hAnsi="Times New Roman" w:cs="Times New Roman"/>
          <w:sz w:val="24"/>
          <w:szCs w:val="24"/>
          <w:lang w:eastAsia="ru-RU"/>
        </w:rPr>
        <w:t xml:space="preserve"> </w:t>
      </w:r>
      <w:proofErr w:type="spellStart"/>
      <w:r w:rsidR="005C1C88" w:rsidRPr="00BE3EB6">
        <w:rPr>
          <w:rFonts w:ascii="Times New Roman" w:eastAsia="SimSun" w:hAnsi="Times New Roman" w:cs="Times New Roman"/>
          <w:sz w:val="24"/>
          <w:szCs w:val="24"/>
          <w:lang w:eastAsia="ru-RU"/>
        </w:rPr>
        <w:t>purpose</w:t>
      </w:r>
      <w:proofErr w:type="spellEnd"/>
      <w:r w:rsidR="005C1C88" w:rsidRPr="00BE3EB6">
        <w:rPr>
          <w:rFonts w:ascii="Times New Roman" w:eastAsia="SimSun" w:hAnsi="Times New Roman" w:cs="Times New Roman"/>
          <w:sz w:val="24"/>
          <w:szCs w:val="24"/>
          <w:lang w:eastAsia="ru-RU"/>
        </w:rPr>
        <w:t xml:space="preserve"> </w:t>
      </w:r>
      <w:proofErr w:type="spellStart"/>
      <w:r w:rsidR="005C1C88" w:rsidRPr="00BE3EB6">
        <w:rPr>
          <w:rFonts w:ascii="Times New Roman" w:eastAsia="SimSun" w:hAnsi="Times New Roman" w:cs="Times New Roman"/>
          <w:sz w:val="24"/>
          <w:szCs w:val="24"/>
          <w:lang w:eastAsia="ru-RU"/>
        </w:rPr>
        <w:t>vehicle</w:t>
      </w:r>
      <w:proofErr w:type="spellEnd"/>
      <w:r w:rsidR="005C1C88" w:rsidRPr="00BE3EB6">
        <w:rPr>
          <w:rFonts w:ascii="Times New Roman" w:eastAsia="SimSun" w:hAnsi="Times New Roman" w:cs="Times New Roman"/>
          <w:sz w:val="24"/>
          <w:szCs w:val="24"/>
          <w:lang w:eastAsia="ru-RU"/>
        </w:rPr>
        <w:t xml:space="preserve"> — юридическое лицо, обычно с ограниченной ответственностью, созданное специально для данного проекта ГЧП). Учредителями данного </w:t>
      </w:r>
      <w:proofErr w:type="spellStart"/>
      <w:proofErr w:type="gramStart"/>
      <w:r w:rsidR="005C1C88" w:rsidRPr="00BE3EB6">
        <w:rPr>
          <w:rFonts w:ascii="Times New Roman" w:eastAsia="SimSun" w:hAnsi="Times New Roman" w:cs="Times New Roman"/>
          <w:sz w:val="24"/>
          <w:szCs w:val="24"/>
          <w:lang w:eastAsia="ru-RU"/>
        </w:rPr>
        <w:t>юриди-ческого</w:t>
      </w:r>
      <w:proofErr w:type="spellEnd"/>
      <w:proofErr w:type="gramEnd"/>
      <w:r w:rsidR="005C1C88" w:rsidRPr="00BE3EB6">
        <w:rPr>
          <w:rFonts w:ascii="Times New Roman" w:eastAsia="SimSun" w:hAnsi="Times New Roman" w:cs="Times New Roman"/>
          <w:sz w:val="24"/>
          <w:szCs w:val="24"/>
          <w:lang w:eastAsia="ru-RU"/>
        </w:rPr>
        <w:t xml:space="preserve"> лица являются частные инвесторы, обычно включающие в себя строитель-</w:t>
      </w:r>
      <w:proofErr w:type="spellStart"/>
      <w:r w:rsidR="005C1C88" w:rsidRPr="00BE3EB6">
        <w:rPr>
          <w:rFonts w:ascii="Times New Roman" w:eastAsia="SimSun" w:hAnsi="Times New Roman" w:cs="Times New Roman"/>
          <w:sz w:val="24"/>
          <w:szCs w:val="24"/>
          <w:lang w:eastAsia="ru-RU"/>
        </w:rPr>
        <w:t>ную</w:t>
      </w:r>
      <w:proofErr w:type="spellEnd"/>
      <w:r w:rsidR="005C1C88" w:rsidRPr="00BE3EB6">
        <w:rPr>
          <w:rFonts w:ascii="Times New Roman" w:eastAsia="SimSun" w:hAnsi="Times New Roman" w:cs="Times New Roman"/>
          <w:sz w:val="24"/>
          <w:szCs w:val="24"/>
          <w:lang w:eastAsia="ru-RU"/>
        </w:rPr>
        <w:t xml:space="preserve"> и управляющую компанию, а также банк. В отдельных случаях государство также выступает в роли миноритарного </w:t>
      </w:r>
      <w:proofErr w:type="gramStart"/>
      <w:r w:rsidR="005C1C88" w:rsidRPr="00BE3EB6">
        <w:rPr>
          <w:rFonts w:ascii="Times New Roman" w:eastAsia="SimSun" w:hAnsi="Times New Roman" w:cs="Times New Roman"/>
          <w:sz w:val="24"/>
          <w:szCs w:val="24"/>
          <w:lang w:eastAsia="ru-RU"/>
        </w:rPr>
        <w:t>инвестора .</w:t>
      </w:r>
      <w:proofErr w:type="gramEnd"/>
      <w:r w:rsidR="005C1C88" w:rsidRPr="00BE3EB6">
        <w:rPr>
          <w:rFonts w:ascii="Times New Roman" w:eastAsia="SimSun" w:hAnsi="Times New Roman" w:cs="Times New Roman"/>
          <w:sz w:val="24"/>
          <w:szCs w:val="24"/>
          <w:lang w:eastAsia="ru-RU"/>
        </w:rPr>
        <w:t xml:space="preserve"> Необходимо отметить, что сама концессионная компания зачастую является головной компанией (так называемой «</w:t>
      </w:r>
      <w:proofErr w:type="spellStart"/>
      <w:r w:rsidR="005C1C88" w:rsidRPr="00BE3EB6">
        <w:rPr>
          <w:rFonts w:ascii="Times New Roman" w:eastAsia="SimSun" w:hAnsi="Times New Roman" w:cs="Times New Roman"/>
          <w:sz w:val="24"/>
          <w:szCs w:val="24"/>
          <w:lang w:eastAsia="ru-RU"/>
        </w:rPr>
        <w:t>TopCo</w:t>
      </w:r>
      <w:proofErr w:type="spellEnd"/>
      <w:r w:rsidR="005C1C88" w:rsidRPr="00BE3EB6">
        <w:rPr>
          <w:rFonts w:ascii="Times New Roman" w:eastAsia="SimSun" w:hAnsi="Times New Roman" w:cs="Times New Roman"/>
          <w:sz w:val="24"/>
          <w:szCs w:val="24"/>
          <w:lang w:eastAsia="ru-RU"/>
        </w:rPr>
        <w:t>») холдинговой структуры, включающей еще две компании: строительную (так называемая «</w:t>
      </w:r>
      <w:proofErr w:type="spellStart"/>
      <w:r w:rsidR="005C1C88" w:rsidRPr="00BE3EB6">
        <w:rPr>
          <w:rFonts w:ascii="Times New Roman" w:eastAsia="SimSun" w:hAnsi="Times New Roman" w:cs="Times New Roman"/>
          <w:sz w:val="24"/>
          <w:szCs w:val="24"/>
          <w:lang w:eastAsia="ru-RU"/>
        </w:rPr>
        <w:t>CapCo</w:t>
      </w:r>
      <w:proofErr w:type="spellEnd"/>
      <w:r w:rsidR="005C1C88" w:rsidRPr="00BE3EB6">
        <w:rPr>
          <w:rFonts w:ascii="Times New Roman" w:eastAsia="SimSun" w:hAnsi="Times New Roman" w:cs="Times New Roman"/>
          <w:sz w:val="24"/>
          <w:szCs w:val="24"/>
          <w:lang w:eastAsia="ru-RU"/>
        </w:rPr>
        <w:t xml:space="preserve">») и управляющую (так </w:t>
      </w:r>
      <w:proofErr w:type="gramStart"/>
      <w:r w:rsidR="005C1C88" w:rsidRPr="00BE3EB6">
        <w:rPr>
          <w:rFonts w:ascii="Times New Roman" w:eastAsia="SimSun" w:hAnsi="Times New Roman" w:cs="Times New Roman"/>
          <w:sz w:val="24"/>
          <w:szCs w:val="24"/>
          <w:lang w:eastAsia="ru-RU"/>
        </w:rPr>
        <w:t>на-</w:t>
      </w:r>
      <w:proofErr w:type="spellStart"/>
      <w:r w:rsidR="005C1C88" w:rsidRPr="00BE3EB6">
        <w:rPr>
          <w:rFonts w:ascii="Times New Roman" w:eastAsia="SimSun" w:hAnsi="Times New Roman" w:cs="Times New Roman"/>
          <w:sz w:val="24"/>
          <w:szCs w:val="24"/>
          <w:lang w:eastAsia="ru-RU"/>
        </w:rPr>
        <w:t>зываемая</w:t>
      </w:r>
      <w:proofErr w:type="spellEnd"/>
      <w:proofErr w:type="gramEnd"/>
      <w:r w:rsidR="005C1C88" w:rsidRPr="00BE3EB6">
        <w:rPr>
          <w:rFonts w:ascii="Times New Roman" w:eastAsia="SimSun" w:hAnsi="Times New Roman" w:cs="Times New Roman"/>
          <w:sz w:val="24"/>
          <w:szCs w:val="24"/>
          <w:lang w:eastAsia="ru-RU"/>
        </w:rPr>
        <w:t xml:space="preserve"> «</w:t>
      </w:r>
      <w:proofErr w:type="spellStart"/>
      <w:r w:rsidR="005C1C88" w:rsidRPr="00BE3EB6">
        <w:rPr>
          <w:rFonts w:ascii="Times New Roman" w:eastAsia="SimSun" w:hAnsi="Times New Roman" w:cs="Times New Roman"/>
          <w:sz w:val="24"/>
          <w:szCs w:val="24"/>
          <w:lang w:eastAsia="ru-RU"/>
        </w:rPr>
        <w:t>OpCo</w:t>
      </w:r>
      <w:proofErr w:type="spellEnd"/>
      <w:r w:rsidR="005C1C88" w:rsidRPr="00BE3EB6">
        <w:rPr>
          <w:rFonts w:ascii="Times New Roman" w:eastAsia="SimSun" w:hAnsi="Times New Roman" w:cs="Times New Roman"/>
          <w:sz w:val="24"/>
          <w:szCs w:val="24"/>
          <w:lang w:eastAsia="ru-RU"/>
        </w:rPr>
        <w:t xml:space="preserve">»). Заключив с государством основной контракт, головная </w:t>
      </w:r>
      <w:proofErr w:type="gramStart"/>
      <w:r w:rsidR="005C1C88" w:rsidRPr="00BE3EB6">
        <w:rPr>
          <w:rFonts w:ascii="Times New Roman" w:eastAsia="SimSun" w:hAnsi="Times New Roman" w:cs="Times New Roman"/>
          <w:sz w:val="24"/>
          <w:szCs w:val="24"/>
          <w:lang w:eastAsia="ru-RU"/>
        </w:rPr>
        <w:t>компа-</w:t>
      </w:r>
      <w:proofErr w:type="spellStart"/>
      <w:r w:rsidR="005C1C88" w:rsidRPr="00BE3EB6">
        <w:rPr>
          <w:rFonts w:ascii="Times New Roman" w:eastAsia="SimSun" w:hAnsi="Times New Roman" w:cs="Times New Roman"/>
          <w:sz w:val="24"/>
          <w:szCs w:val="24"/>
          <w:lang w:eastAsia="ru-RU"/>
        </w:rPr>
        <w:t>ния</w:t>
      </w:r>
      <w:proofErr w:type="spellEnd"/>
      <w:proofErr w:type="gramEnd"/>
      <w:r w:rsidR="005C1C88" w:rsidRPr="00BE3EB6">
        <w:rPr>
          <w:rFonts w:ascii="Times New Roman" w:eastAsia="SimSun" w:hAnsi="Times New Roman" w:cs="Times New Roman"/>
          <w:sz w:val="24"/>
          <w:szCs w:val="24"/>
          <w:lang w:eastAsia="ru-RU"/>
        </w:rPr>
        <w:t xml:space="preserve"> для исполнения условий контракта привлекает по субподряду свои дочерние компании, которые, в свою очередь, могут привлекать внешних субподрядчиков. При этом указанные дочерние компании зачастую принадлежат учредителям </w:t>
      </w:r>
      <w:proofErr w:type="spellStart"/>
      <w:proofErr w:type="gramStart"/>
      <w:r w:rsidR="005C1C88" w:rsidRPr="00BE3EB6">
        <w:rPr>
          <w:rFonts w:ascii="Times New Roman" w:eastAsia="SimSun" w:hAnsi="Times New Roman" w:cs="Times New Roman"/>
          <w:sz w:val="24"/>
          <w:szCs w:val="24"/>
          <w:lang w:eastAsia="ru-RU"/>
        </w:rPr>
        <w:t>го-ловной</w:t>
      </w:r>
      <w:proofErr w:type="spellEnd"/>
      <w:proofErr w:type="gramEnd"/>
      <w:r w:rsidR="005C1C88" w:rsidRPr="00BE3EB6">
        <w:rPr>
          <w:rFonts w:ascii="Times New Roman" w:eastAsia="SimSun" w:hAnsi="Times New Roman" w:cs="Times New Roman"/>
          <w:sz w:val="24"/>
          <w:szCs w:val="24"/>
          <w:lang w:eastAsia="ru-RU"/>
        </w:rPr>
        <w:t xml:space="preserve"> компании.</w:t>
      </w:r>
    </w:p>
    <w:p w:rsidR="005C1C88" w:rsidRPr="00BE3EB6" w:rsidRDefault="005C1C88"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Кроме инвестиций учредителей, концессионная компания также привлекает </w:t>
      </w:r>
      <w:proofErr w:type="gramStart"/>
      <w:r w:rsidRPr="00BE3EB6">
        <w:rPr>
          <w:rFonts w:ascii="Times New Roman" w:eastAsia="SimSun" w:hAnsi="Times New Roman" w:cs="Times New Roman"/>
          <w:sz w:val="24"/>
          <w:szCs w:val="24"/>
          <w:lang w:eastAsia="ru-RU"/>
        </w:rPr>
        <w:t>за-</w:t>
      </w:r>
      <w:proofErr w:type="spellStart"/>
      <w:r w:rsidRPr="00BE3EB6">
        <w:rPr>
          <w:rFonts w:ascii="Times New Roman" w:eastAsia="SimSun" w:hAnsi="Times New Roman" w:cs="Times New Roman"/>
          <w:sz w:val="24"/>
          <w:szCs w:val="24"/>
          <w:lang w:eastAsia="ru-RU"/>
        </w:rPr>
        <w:t>емное</w:t>
      </w:r>
      <w:proofErr w:type="spellEnd"/>
      <w:proofErr w:type="gramEnd"/>
      <w:r w:rsidRPr="00BE3EB6">
        <w:rPr>
          <w:rFonts w:ascii="Times New Roman" w:eastAsia="SimSun" w:hAnsi="Times New Roman" w:cs="Times New Roman"/>
          <w:sz w:val="24"/>
          <w:szCs w:val="24"/>
          <w:lang w:eastAsia="ru-RU"/>
        </w:rPr>
        <w:t xml:space="preserve"> финансирование. До последнего финансового кризиса такое </w:t>
      </w:r>
      <w:proofErr w:type="spellStart"/>
      <w:proofErr w:type="gramStart"/>
      <w:r w:rsidRPr="00BE3EB6">
        <w:rPr>
          <w:rFonts w:ascii="Times New Roman" w:eastAsia="SimSun" w:hAnsi="Times New Roman" w:cs="Times New Roman"/>
          <w:sz w:val="24"/>
          <w:szCs w:val="24"/>
          <w:lang w:eastAsia="ru-RU"/>
        </w:rPr>
        <w:t>финансирова-ние</w:t>
      </w:r>
      <w:proofErr w:type="spellEnd"/>
      <w:proofErr w:type="gramEnd"/>
      <w:r w:rsidRPr="00BE3EB6">
        <w:rPr>
          <w:rFonts w:ascii="Times New Roman" w:eastAsia="SimSun" w:hAnsi="Times New Roman" w:cs="Times New Roman"/>
          <w:sz w:val="24"/>
          <w:szCs w:val="24"/>
          <w:lang w:eastAsia="ru-RU"/>
        </w:rPr>
        <w:t xml:space="preserve"> производилось в первую очередь путем размещения облигаций, стоимость которых была ниже стоимости банковских кредитов. С 2010 г. объем банковских кредитов стал преобладать в структуре долгового финансирования проектов ГЧП, а сравнительно небольшие проекты зачастую полностью закрывают свою </w:t>
      </w:r>
      <w:proofErr w:type="gramStart"/>
      <w:r w:rsidRPr="00BE3EB6">
        <w:rPr>
          <w:rFonts w:ascii="Times New Roman" w:eastAsia="SimSun" w:hAnsi="Times New Roman" w:cs="Times New Roman"/>
          <w:sz w:val="24"/>
          <w:szCs w:val="24"/>
          <w:lang w:eastAsia="ru-RU"/>
        </w:rPr>
        <w:t>потреб-</w:t>
      </w:r>
      <w:proofErr w:type="spellStart"/>
      <w:r w:rsidRPr="00BE3EB6">
        <w:rPr>
          <w:rFonts w:ascii="Times New Roman" w:eastAsia="SimSun" w:hAnsi="Times New Roman" w:cs="Times New Roman"/>
          <w:sz w:val="24"/>
          <w:szCs w:val="24"/>
          <w:lang w:eastAsia="ru-RU"/>
        </w:rPr>
        <w:t>ность</w:t>
      </w:r>
      <w:proofErr w:type="spellEnd"/>
      <w:proofErr w:type="gramEnd"/>
      <w:r w:rsidRPr="00BE3EB6">
        <w:rPr>
          <w:rFonts w:ascii="Times New Roman" w:eastAsia="SimSun" w:hAnsi="Times New Roman" w:cs="Times New Roman"/>
          <w:sz w:val="24"/>
          <w:szCs w:val="24"/>
          <w:lang w:eastAsia="ru-RU"/>
        </w:rPr>
        <w:t xml:space="preserve"> в долговом финансировании за счет кредита одного банка. При этом </w:t>
      </w:r>
      <w:proofErr w:type="spellStart"/>
      <w:proofErr w:type="gramStart"/>
      <w:r w:rsidRPr="00BE3EB6">
        <w:rPr>
          <w:rFonts w:ascii="Times New Roman" w:eastAsia="SimSun" w:hAnsi="Times New Roman" w:cs="Times New Roman"/>
          <w:sz w:val="24"/>
          <w:szCs w:val="24"/>
          <w:lang w:eastAsia="ru-RU"/>
        </w:rPr>
        <w:t>необ-ходимо</w:t>
      </w:r>
      <w:proofErr w:type="spellEnd"/>
      <w:proofErr w:type="gramEnd"/>
      <w:r w:rsidRPr="00BE3EB6">
        <w:rPr>
          <w:rFonts w:ascii="Times New Roman" w:eastAsia="SimSun" w:hAnsi="Times New Roman" w:cs="Times New Roman"/>
          <w:sz w:val="24"/>
          <w:szCs w:val="24"/>
          <w:lang w:eastAsia="ru-RU"/>
        </w:rPr>
        <w:t xml:space="preserve"> отметить, что речь идет о т. н. </w:t>
      </w:r>
      <w:proofErr w:type="spellStart"/>
      <w:r w:rsidRPr="00BE3EB6">
        <w:rPr>
          <w:rFonts w:ascii="Times New Roman" w:eastAsia="SimSun" w:hAnsi="Times New Roman" w:cs="Times New Roman"/>
          <w:sz w:val="24"/>
          <w:szCs w:val="24"/>
          <w:lang w:eastAsia="ru-RU"/>
        </w:rPr>
        <w:t>senior</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loan</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senior</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debt</w:t>
      </w:r>
      <w:proofErr w:type="spellEnd"/>
      <w:r w:rsidRPr="00BE3EB6">
        <w:rPr>
          <w:rFonts w:ascii="Times New Roman" w:eastAsia="SimSun" w:hAnsi="Times New Roman" w:cs="Times New Roman"/>
          <w:sz w:val="24"/>
          <w:szCs w:val="24"/>
          <w:lang w:eastAsia="ru-RU"/>
        </w:rPr>
        <w:t xml:space="preserve">) — обязательстве, дающем банку приоритет перед другими кредиторами при расчете в случае </w:t>
      </w:r>
      <w:proofErr w:type="spellStart"/>
      <w:r w:rsidRPr="00BE3EB6">
        <w:rPr>
          <w:rFonts w:ascii="Times New Roman" w:eastAsia="SimSun" w:hAnsi="Times New Roman" w:cs="Times New Roman"/>
          <w:sz w:val="24"/>
          <w:szCs w:val="24"/>
          <w:lang w:eastAsia="ru-RU"/>
        </w:rPr>
        <w:t>бан-кротства</w:t>
      </w:r>
      <w:proofErr w:type="spellEnd"/>
      <w:r w:rsidRPr="00BE3EB6">
        <w:rPr>
          <w:rFonts w:ascii="Times New Roman" w:eastAsia="SimSun" w:hAnsi="Times New Roman" w:cs="Times New Roman"/>
          <w:sz w:val="24"/>
          <w:szCs w:val="24"/>
          <w:lang w:eastAsia="ru-RU"/>
        </w:rPr>
        <w:t xml:space="preserve"> заемщика. Кроме того, необходимо отметить, что после завершения строительства основных объектов ГЧП зачастую происходит </w:t>
      </w:r>
      <w:proofErr w:type="spellStart"/>
      <w:r w:rsidRPr="00BE3EB6">
        <w:rPr>
          <w:rFonts w:ascii="Times New Roman" w:eastAsia="SimSun" w:hAnsi="Times New Roman" w:cs="Times New Roman"/>
          <w:sz w:val="24"/>
          <w:szCs w:val="24"/>
          <w:lang w:eastAsia="ru-RU"/>
        </w:rPr>
        <w:t>перекредитование</w:t>
      </w:r>
      <w:proofErr w:type="spellEnd"/>
      <w:r w:rsidRPr="00BE3EB6">
        <w:rPr>
          <w:rFonts w:ascii="Times New Roman" w:eastAsia="SimSun" w:hAnsi="Times New Roman" w:cs="Times New Roman"/>
          <w:sz w:val="24"/>
          <w:szCs w:val="24"/>
          <w:lang w:eastAsia="ru-RU"/>
        </w:rPr>
        <w:t xml:space="preserve"> — снижаются риски проекта, а следовательно и стоимость </w:t>
      </w:r>
      <w:proofErr w:type="spellStart"/>
      <w:r w:rsidRPr="00BE3EB6">
        <w:rPr>
          <w:rFonts w:ascii="Times New Roman" w:eastAsia="SimSun" w:hAnsi="Times New Roman" w:cs="Times New Roman"/>
          <w:sz w:val="24"/>
          <w:szCs w:val="24"/>
          <w:lang w:eastAsia="ru-RU"/>
        </w:rPr>
        <w:t>кредита.Сформированный</w:t>
      </w:r>
      <w:proofErr w:type="spellEnd"/>
      <w:r w:rsidRPr="00BE3EB6">
        <w:rPr>
          <w:rFonts w:ascii="Times New Roman" w:eastAsia="SimSun" w:hAnsi="Times New Roman" w:cs="Times New Roman"/>
          <w:sz w:val="24"/>
          <w:szCs w:val="24"/>
          <w:lang w:eastAsia="ru-RU"/>
        </w:rPr>
        <w:t xml:space="preserve"> таким образом консорциум инвесторов финансирует </w:t>
      </w:r>
      <w:proofErr w:type="gramStart"/>
      <w:r w:rsidRPr="00BE3EB6">
        <w:rPr>
          <w:rFonts w:ascii="Times New Roman" w:eastAsia="SimSun" w:hAnsi="Times New Roman" w:cs="Times New Roman"/>
          <w:sz w:val="24"/>
          <w:szCs w:val="24"/>
          <w:lang w:eastAsia="ru-RU"/>
        </w:rPr>
        <w:t>строи-</w:t>
      </w:r>
      <w:proofErr w:type="spellStart"/>
      <w:r w:rsidRPr="00BE3EB6">
        <w:rPr>
          <w:rFonts w:ascii="Times New Roman" w:eastAsia="SimSun" w:hAnsi="Times New Roman" w:cs="Times New Roman"/>
          <w:sz w:val="24"/>
          <w:szCs w:val="24"/>
          <w:lang w:eastAsia="ru-RU"/>
        </w:rPr>
        <w:t>тельство</w:t>
      </w:r>
      <w:proofErr w:type="spellEnd"/>
      <w:proofErr w:type="gramEnd"/>
      <w:r w:rsidRPr="00BE3EB6">
        <w:rPr>
          <w:rFonts w:ascii="Times New Roman" w:eastAsia="SimSun" w:hAnsi="Times New Roman" w:cs="Times New Roman"/>
          <w:sz w:val="24"/>
          <w:szCs w:val="24"/>
          <w:lang w:eastAsia="ru-RU"/>
        </w:rPr>
        <w:t xml:space="preserve">, эксплуатацию и капитальный ремонт объекта ГЧП на протяжении всего жизненного цикла контракта (обычно 25–30 лет). </w:t>
      </w:r>
    </w:p>
    <w:p w:rsidR="005C1C88" w:rsidRPr="00BE3EB6" w:rsidRDefault="008E1DBE"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В период действия контракта </w:t>
      </w:r>
      <w:r w:rsidR="005C1C88" w:rsidRPr="00BE3EB6">
        <w:rPr>
          <w:rFonts w:ascii="Times New Roman" w:eastAsia="SimSun" w:hAnsi="Times New Roman" w:cs="Times New Roman"/>
          <w:sz w:val="24"/>
          <w:szCs w:val="24"/>
          <w:lang w:eastAsia="ru-RU"/>
        </w:rPr>
        <w:t xml:space="preserve">концессионная компания предоставляет оговоренные в контракте услуги, ранее предоставляемые государством, и получает вознаграждение от государства, </w:t>
      </w:r>
      <w:proofErr w:type="spellStart"/>
      <w:r w:rsidR="005C1C88" w:rsidRPr="00BE3EB6">
        <w:rPr>
          <w:rFonts w:ascii="Times New Roman" w:eastAsia="SimSun" w:hAnsi="Times New Roman" w:cs="Times New Roman"/>
          <w:sz w:val="24"/>
          <w:szCs w:val="24"/>
          <w:lang w:eastAsia="ru-RU"/>
        </w:rPr>
        <w:t>стро-го</w:t>
      </w:r>
      <w:proofErr w:type="spellEnd"/>
      <w:r w:rsidR="005C1C88" w:rsidRPr="00BE3EB6">
        <w:rPr>
          <w:rFonts w:ascii="Times New Roman" w:eastAsia="SimSun" w:hAnsi="Times New Roman" w:cs="Times New Roman"/>
          <w:sz w:val="24"/>
          <w:szCs w:val="24"/>
          <w:lang w:eastAsia="ru-RU"/>
        </w:rPr>
        <w:t xml:space="preserve"> привязанное к объему предоставленных </w:t>
      </w:r>
      <w:proofErr w:type="gramStart"/>
      <w:r w:rsidR="005C1C88" w:rsidRPr="00BE3EB6">
        <w:rPr>
          <w:rFonts w:ascii="Times New Roman" w:eastAsia="SimSun" w:hAnsi="Times New Roman" w:cs="Times New Roman"/>
          <w:sz w:val="24"/>
          <w:szCs w:val="24"/>
          <w:lang w:eastAsia="ru-RU"/>
        </w:rPr>
        <w:t>услуг  При</w:t>
      </w:r>
      <w:proofErr w:type="gramEnd"/>
      <w:r w:rsidR="005C1C88" w:rsidRPr="00BE3EB6">
        <w:rPr>
          <w:rFonts w:ascii="Times New Roman" w:eastAsia="SimSun" w:hAnsi="Times New Roman" w:cs="Times New Roman"/>
          <w:sz w:val="24"/>
          <w:szCs w:val="24"/>
          <w:lang w:eastAsia="ru-RU"/>
        </w:rPr>
        <w:t xml:space="preserve"> этом государственный заказчик разрабатывает так называемые «</w:t>
      </w:r>
      <w:proofErr w:type="spellStart"/>
      <w:r w:rsidR="005C1C88" w:rsidRPr="00BE3EB6">
        <w:rPr>
          <w:rFonts w:ascii="Times New Roman" w:eastAsia="SimSun" w:hAnsi="Times New Roman" w:cs="Times New Roman"/>
          <w:sz w:val="24"/>
          <w:szCs w:val="24"/>
          <w:lang w:eastAsia="ru-RU"/>
        </w:rPr>
        <w:t>output</w:t>
      </w:r>
      <w:proofErr w:type="spellEnd"/>
      <w:r w:rsidR="005C1C88" w:rsidRPr="00BE3EB6">
        <w:rPr>
          <w:rFonts w:ascii="Times New Roman" w:eastAsia="SimSun" w:hAnsi="Times New Roman" w:cs="Times New Roman"/>
          <w:sz w:val="24"/>
          <w:szCs w:val="24"/>
          <w:lang w:eastAsia="ru-RU"/>
        </w:rPr>
        <w:t xml:space="preserve"> </w:t>
      </w:r>
      <w:proofErr w:type="spellStart"/>
      <w:r w:rsidR="005C1C88" w:rsidRPr="00BE3EB6">
        <w:rPr>
          <w:rFonts w:ascii="Times New Roman" w:eastAsia="SimSun" w:hAnsi="Times New Roman" w:cs="Times New Roman"/>
          <w:sz w:val="24"/>
          <w:szCs w:val="24"/>
          <w:lang w:eastAsia="ru-RU"/>
        </w:rPr>
        <w:t>specication</w:t>
      </w:r>
      <w:proofErr w:type="spellEnd"/>
      <w:r w:rsidR="005C1C88" w:rsidRPr="00BE3EB6">
        <w:rPr>
          <w:rFonts w:ascii="Times New Roman" w:eastAsia="SimSun" w:hAnsi="Times New Roman" w:cs="Times New Roman"/>
          <w:sz w:val="24"/>
          <w:szCs w:val="24"/>
          <w:lang w:eastAsia="ru-RU"/>
        </w:rPr>
        <w:t xml:space="preserve">» — критерии качества работы концессионной компании, в которых описаны конкретные количественные показатели, которых она должна достигнуть. Если на определенном этапе </w:t>
      </w:r>
      <w:proofErr w:type="spellStart"/>
      <w:proofErr w:type="gramStart"/>
      <w:r w:rsidR="005C1C88" w:rsidRPr="00BE3EB6">
        <w:rPr>
          <w:rFonts w:ascii="Times New Roman" w:eastAsia="SimSun" w:hAnsi="Times New Roman" w:cs="Times New Roman"/>
          <w:sz w:val="24"/>
          <w:szCs w:val="24"/>
          <w:lang w:eastAsia="ru-RU"/>
        </w:rPr>
        <w:t>испол</w:t>
      </w:r>
      <w:proofErr w:type="spellEnd"/>
      <w:r w:rsidR="005C1C88" w:rsidRPr="00BE3EB6">
        <w:rPr>
          <w:rFonts w:ascii="Times New Roman" w:eastAsia="SimSun" w:hAnsi="Times New Roman" w:cs="Times New Roman"/>
          <w:sz w:val="24"/>
          <w:szCs w:val="24"/>
          <w:lang w:eastAsia="ru-RU"/>
        </w:rPr>
        <w:t>-нения</w:t>
      </w:r>
      <w:proofErr w:type="gramEnd"/>
      <w:r w:rsidR="005C1C88" w:rsidRPr="00BE3EB6">
        <w:rPr>
          <w:rFonts w:ascii="Times New Roman" w:eastAsia="SimSun" w:hAnsi="Times New Roman" w:cs="Times New Roman"/>
          <w:sz w:val="24"/>
          <w:szCs w:val="24"/>
          <w:lang w:eastAsia="ru-RU"/>
        </w:rPr>
        <w:t xml:space="preserve"> контракта концессионная компания перестает соответствовать указанным </w:t>
      </w:r>
      <w:r w:rsidR="005C1C88" w:rsidRPr="00BE3EB6">
        <w:rPr>
          <w:rFonts w:ascii="Times New Roman" w:eastAsia="SimSun" w:hAnsi="Times New Roman" w:cs="Times New Roman"/>
          <w:sz w:val="24"/>
          <w:szCs w:val="24"/>
          <w:lang w:eastAsia="ru-RU"/>
        </w:rPr>
        <w:lastRenderedPageBreak/>
        <w:t>стандартам, государственные выплаты ей уменьшаются до тех пор, пока показа-</w:t>
      </w:r>
      <w:proofErr w:type="spellStart"/>
      <w:r w:rsidR="005C1C88" w:rsidRPr="00BE3EB6">
        <w:rPr>
          <w:rFonts w:ascii="Times New Roman" w:eastAsia="SimSun" w:hAnsi="Times New Roman" w:cs="Times New Roman"/>
          <w:sz w:val="24"/>
          <w:szCs w:val="24"/>
          <w:lang w:eastAsia="ru-RU"/>
        </w:rPr>
        <w:t>тели</w:t>
      </w:r>
      <w:proofErr w:type="spellEnd"/>
      <w:r w:rsidR="005C1C88" w:rsidRPr="00BE3EB6">
        <w:rPr>
          <w:rFonts w:ascii="Times New Roman" w:eastAsia="SimSun" w:hAnsi="Times New Roman" w:cs="Times New Roman"/>
          <w:sz w:val="24"/>
          <w:szCs w:val="24"/>
          <w:lang w:eastAsia="ru-RU"/>
        </w:rPr>
        <w:t xml:space="preserve"> не будут </w:t>
      </w:r>
      <w:proofErr w:type="spellStart"/>
      <w:r w:rsidR="005C1C88" w:rsidRPr="00BE3EB6">
        <w:rPr>
          <w:rFonts w:ascii="Times New Roman" w:eastAsia="SimSun" w:hAnsi="Times New Roman" w:cs="Times New Roman"/>
          <w:sz w:val="24"/>
          <w:szCs w:val="24"/>
          <w:lang w:eastAsia="ru-RU"/>
        </w:rPr>
        <w:t>улучшены.Если</w:t>
      </w:r>
      <w:proofErr w:type="spellEnd"/>
      <w:r w:rsidR="005C1C88" w:rsidRPr="00BE3EB6">
        <w:rPr>
          <w:rFonts w:ascii="Times New Roman" w:eastAsia="SimSun" w:hAnsi="Times New Roman" w:cs="Times New Roman"/>
          <w:sz w:val="24"/>
          <w:szCs w:val="24"/>
          <w:lang w:eastAsia="ru-RU"/>
        </w:rPr>
        <w:t xml:space="preserve"> в течение оговоренного срока компания не выводит показатели на уровень стандартов, государственный заказчик разрывает контракт, а объект ГЧП переходит в государственную собственность. Следует отметить, что процедура разрыва </w:t>
      </w:r>
      <w:proofErr w:type="gramStart"/>
      <w:r w:rsidR="005C1C88" w:rsidRPr="00BE3EB6">
        <w:rPr>
          <w:rFonts w:ascii="Times New Roman" w:eastAsia="SimSun" w:hAnsi="Times New Roman" w:cs="Times New Roman"/>
          <w:sz w:val="24"/>
          <w:szCs w:val="24"/>
          <w:lang w:eastAsia="ru-RU"/>
        </w:rPr>
        <w:t>кон-тракта</w:t>
      </w:r>
      <w:proofErr w:type="gramEnd"/>
      <w:r w:rsidR="005C1C88" w:rsidRPr="00BE3EB6">
        <w:rPr>
          <w:rFonts w:ascii="Times New Roman" w:eastAsia="SimSun" w:hAnsi="Times New Roman" w:cs="Times New Roman"/>
          <w:sz w:val="24"/>
          <w:szCs w:val="24"/>
          <w:lang w:eastAsia="ru-RU"/>
        </w:rPr>
        <w:t xml:space="preserve"> является достаточно сложной и применяется крайне редко — лишь как крайняя мера. Это связано с особенностями финансирования проекта: чтобы </w:t>
      </w:r>
      <w:proofErr w:type="spellStart"/>
      <w:proofErr w:type="gramStart"/>
      <w:r w:rsidR="005C1C88" w:rsidRPr="00BE3EB6">
        <w:rPr>
          <w:rFonts w:ascii="Times New Roman" w:eastAsia="SimSun" w:hAnsi="Times New Roman" w:cs="Times New Roman"/>
          <w:sz w:val="24"/>
          <w:szCs w:val="24"/>
          <w:lang w:eastAsia="ru-RU"/>
        </w:rPr>
        <w:t>упро-стить</w:t>
      </w:r>
      <w:proofErr w:type="spellEnd"/>
      <w:proofErr w:type="gramEnd"/>
      <w:r w:rsidR="005C1C88" w:rsidRPr="00BE3EB6">
        <w:rPr>
          <w:rFonts w:ascii="Times New Roman" w:eastAsia="SimSun" w:hAnsi="Times New Roman" w:cs="Times New Roman"/>
          <w:sz w:val="24"/>
          <w:szCs w:val="24"/>
          <w:lang w:eastAsia="ru-RU"/>
        </w:rPr>
        <w:t xml:space="preserve"> привлечение долгового финансирования социально значимых проектов, </w:t>
      </w:r>
      <w:proofErr w:type="spellStart"/>
      <w:r w:rsidR="005C1C88" w:rsidRPr="00BE3EB6">
        <w:rPr>
          <w:rFonts w:ascii="Times New Roman" w:eastAsia="SimSun" w:hAnsi="Times New Roman" w:cs="Times New Roman"/>
          <w:sz w:val="24"/>
          <w:szCs w:val="24"/>
          <w:lang w:eastAsia="ru-RU"/>
        </w:rPr>
        <w:t>го-сударство</w:t>
      </w:r>
      <w:proofErr w:type="spellEnd"/>
      <w:r w:rsidR="005C1C88" w:rsidRPr="00BE3EB6">
        <w:rPr>
          <w:rFonts w:ascii="Times New Roman" w:eastAsia="SimSun" w:hAnsi="Times New Roman" w:cs="Times New Roman"/>
          <w:sz w:val="24"/>
          <w:szCs w:val="24"/>
          <w:lang w:eastAsia="ru-RU"/>
        </w:rPr>
        <w:t xml:space="preserve"> гарантирует возврат долгов концессионной компании. Таким образом, в случае разрыва контракта государство должно будет погасить все имеющиеся обязательства и только лишь потом сможет получить объект ГЧП в </w:t>
      </w:r>
      <w:proofErr w:type="spellStart"/>
      <w:r w:rsidR="005C1C88" w:rsidRPr="00BE3EB6">
        <w:rPr>
          <w:rFonts w:ascii="Times New Roman" w:eastAsia="SimSun" w:hAnsi="Times New Roman" w:cs="Times New Roman"/>
          <w:sz w:val="24"/>
          <w:szCs w:val="24"/>
          <w:lang w:eastAsia="ru-RU"/>
        </w:rPr>
        <w:t>собственность.С</w:t>
      </w:r>
      <w:proofErr w:type="spellEnd"/>
      <w:r w:rsidR="005C1C88" w:rsidRPr="00BE3EB6">
        <w:rPr>
          <w:rFonts w:ascii="Times New Roman" w:eastAsia="SimSun" w:hAnsi="Times New Roman" w:cs="Times New Roman"/>
          <w:sz w:val="24"/>
          <w:szCs w:val="24"/>
          <w:lang w:eastAsia="ru-RU"/>
        </w:rPr>
        <w:t xml:space="preserve"> учетом описанных выше моментов становится очевидна необходимость </w:t>
      </w:r>
      <w:proofErr w:type="gramStart"/>
      <w:r w:rsidR="005C1C88" w:rsidRPr="00BE3EB6">
        <w:rPr>
          <w:rFonts w:ascii="Times New Roman" w:eastAsia="SimSun" w:hAnsi="Times New Roman" w:cs="Times New Roman"/>
          <w:sz w:val="24"/>
          <w:szCs w:val="24"/>
          <w:lang w:eastAsia="ru-RU"/>
        </w:rPr>
        <w:t>за-щиты</w:t>
      </w:r>
      <w:proofErr w:type="gramEnd"/>
      <w:r w:rsidR="005C1C88" w:rsidRPr="00BE3EB6">
        <w:rPr>
          <w:rFonts w:ascii="Times New Roman" w:eastAsia="SimSun" w:hAnsi="Times New Roman" w:cs="Times New Roman"/>
          <w:sz w:val="24"/>
          <w:szCs w:val="24"/>
          <w:lang w:eastAsia="ru-RU"/>
        </w:rPr>
        <w:t xml:space="preserve"> государственных и общественных интересов, уровень которой в свою очередь напрямую зависит от того, каким образом составлен контракт. Именно поэтому на протяжении многих лет правительство Великобритании принимало </w:t>
      </w:r>
      <w:proofErr w:type="gramStart"/>
      <w:r w:rsidR="005C1C88" w:rsidRPr="00BE3EB6">
        <w:rPr>
          <w:rFonts w:ascii="Times New Roman" w:eastAsia="SimSun" w:hAnsi="Times New Roman" w:cs="Times New Roman"/>
          <w:sz w:val="24"/>
          <w:szCs w:val="24"/>
          <w:lang w:eastAsia="ru-RU"/>
        </w:rPr>
        <w:t>последователь-</w:t>
      </w:r>
      <w:proofErr w:type="spellStart"/>
      <w:r w:rsidR="005C1C88" w:rsidRPr="00BE3EB6">
        <w:rPr>
          <w:rFonts w:ascii="Times New Roman" w:eastAsia="SimSun" w:hAnsi="Times New Roman" w:cs="Times New Roman"/>
          <w:sz w:val="24"/>
          <w:szCs w:val="24"/>
          <w:lang w:eastAsia="ru-RU"/>
        </w:rPr>
        <w:t>ные</w:t>
      </w:r>
      <w:proofErr w:type="spellEnd"/>
      <w:proofErr w:type="gramEnd"/>
      <w:r w:rsidR="005C1C88" w:rsidRPr="00BE3EB6">
        <w:rPr>
          <w:rFonts w:ascii="Times New Roman" w:eastAsia="SimSun" w:hAnsi="Times New Roman" w:cs="Times New Roman"/>
          <w:sz w:val="24"/>
          <w:szCs w:val="24"/>
          <w:lang w:eastAsia="ru-RU"/>
        </w:rPr>
        <w:t xml:space="preserve"> шаги для создания типовой формы контрактов ГЧП, которые в данный момент и применяются на </w:t>
      </w:r>
      <w:proofErr w:type="spellStart"/>
      <w:r w:rsidR="005C1C88" w:rsidRPr="00BE3EB6">
        <w:rPr>
          <w:rFonts w:ascii="Times New Roman" w:eastAsia="SimSun" w:hAnsi="Times New Roman" w:cs="Times New Roman"/>
          <w:sz w:val="24"/>
          <w:szCs w:val="24"/>
          <w:lang w:eastAsia="ru-RU"/>
        </w:rPr>
        <w:t>практике.В</w:t>
      </w:r>
      <w:proofErr w:type="spellEnd"/>
      <w:r w:rsidR="005C1C88" w:rsidRPr="00BE3EB6">
        <w:rPr>
          <w:rFonts w:ascii="Times New Roman" w:eastAsia="SimSun" w:hAnsi="Times New Roman" w:cs="Times New Roman"/>
          <w:sz w:val="24"/>
          <w:szCs w:val="24"/>
          <w:lang w:eastAsia="ru-RU"/>
        </w:rPr>
        <w:t xml:space="preserve"> 2011 г. Правительство Великобритании инициировало фундаментальную пере-оценку модели PFI. В результате в 2012 г. был представлен новый подход к </w:t>
      </w:r>
      <w:proofErr w:type="spellStart"/>
      <w:proofErr w:type="gramStart"/>
      <w:r w:rsidR="005C1C88" w:rsidRPr="00BE3EB6">
        <w:rPr>
          <w:rFonts w:ascii="Times New Roman" w:eastAsia="SimSun" w:hAnsi="Times New Roman" w:cs="Times New Roman"/>
          <w:sz w:val="24"/>
          <w:szCs w:val="24"/>
          <w:lang w:eastAsia="ru-RU"/>
        </w:rPr>
        <w:t>реа-лизации</w:t>
      </w:r>
      <w:proofErr w:type="spellEnd"/>
      <w:proofErr w:type="gramEnd"/>
      <w:r w:rsidR="005C1C88" w:rsidRPr="00BE3EB6">
        <w:rPr>
          <w:rFonts w:ascii="Times New Roman" w:eastAsia="SimSun" w:hAnsi="Times New Roman" w:cs="Times New Roman"/>
          <w:sz w:val="24"/>
          <w:szCs w:val="24"/>
          <w:lang w:eastAsia="ru-RU"/>
        </w:rPr>
        <w:t xml:space="preserve"> проектов ГЧП–PF2 (</w:t>
      </w:r>
      <w:proofErr w:type="spellStart"/>
      <w:r w:rsidR="005C1C88" w:rsidRPr="00BE3EB6">
        <w:rPr>
          <w:rFonts w:ascii="Times New Roman" w:eastAsia="SimSun" w:hAnsi="Times New Roman" w:cs="Times New Roman"/>
          <w:sz w:val="24"/>
          <w:szCs w:val="24"/>
          <w:lang w:eastAsia="ru-RU"/>
        </w:rPr>
        <w:t>Private</w:t>
      </w:r>
      <w:proofErr w:type="spellEnd"/>
      <w:r w:rsidR="005C1C88" w:rsidRPr="00BE3EB6">
        <w:rPr>
          <w:rFonts w:ascii="Times New Roman" w:eastAsia="SimSun" w:hAnsi="Times New Roman" w:cs="Times New Roman"/>
          <w:sz w:val="24"/>
          <w:szCs w:val="24"/>
          <w:lang w:eastAsia="ru-RU"/>
        </w:rPr>
        <w:t xml:space="preserve"> </w:t>
      </w:r>
      <w:proofErr w:type="spellStart"/>
      <w:r w:rsidR="005C1C88" w:rsidRPr="00BE3EB6">
        <w:rPr>
          <w:rFonts w:ascii="Times New Roman" w:eastAsia="SimSun" w:hAnsi="Times New Roman" w:cs="Times New Roman"/>
          <w:sz w:val="24"/>
          <w:szCs w:val="24"/>
          <w:lang w:eastAsia="ru-RU"/>
        </w:rPr>
        <w:t>Finance</w:t>
      </w:r>
      <w:proofErr w:type="spellEnd"/>
      <w:r w:rsidR="005C1C88" w:rsidRPr="00BE3EB6">
        <w:rPr>
          <w:rFonts w:ascii="Times New Roman" w:eastAsia="SimSun" w:hAnsi="Times New Roman" w:cs="Times New Roman"/>
          <w:sz w:val="24"/>
          <w:szCs w:val="24"/>
          <w:lang w:eastAsia="ru-RU"/>
        </w:rPr>
        <w:t xml:space="preserve"> — PF2) [16], который должен обеспечить доступ к большему количеству источников акционерного и заемного </w:t>
      </w:r>
      <w:proofErr w:type="spellStart"/>
      <w:r w:rsidR="005C1C88" w:rsidRPr="00BE3EB6">
        <w:rPr>
          <w:rFonts w:ascii="Times New Roman" w:eastAsia="SimSun" w:hAnsi="Times New Roman" w:cs="Times New Roman"/>
          <w:sz w:val="24"/>
          <w:szCs w:val="24"/>
          <w:lang w:eastAsia="ru-RU"/>
        </w:rPr>
        <w:t>финансиро-вания</w:t>
      </w:r>
      <w:proofErr w:type="spellEnd"/>
      <w:r w:rsidR="005C1C88" w:rsidRPr="00BE3EB6">
        <w:rPr>
          <w:rFonts w:ascii="Times New Roman" w:eastAsia="SimSun" w:hAnsi="Times New Roman" w:cs="Times New Roman"/>
          <w:sz w:val="24"/>
          <w:szCs w:val="24"/>
          <w:lang w:eastAsia="ru-RU"/>
        </w:rPr>
        <w:t>, лучшие показатели соотношения «цена-качество» (</w:t>
      </w:r>
      <w:proofErr w:type="spellStart"/>
      <w:r w:rsidR="005C1C88" w:rsidRPr="00BE3EB6">
        <w:rPr>
          <w:rFonts w:ascii="Times New Roman" w:eastAsia="SimSun" w:hAnsi="Times New Roman" w:cs="Times New Roman"/>
          <w:sz w:val="24"/>
          <w:szCs w:val="24"/>
          <w:lang w:eastAsia="ru-RU"/>
        </w:rPr>
        <w:t>Value</w:t>
      </w:r>
      <w:proofErr w:type="spellEnd"/>
      <w:r w:rsidR="005C1C88" w:rsidRPr="00BE3EB6">
        <w:rPr>
          <w:rFonts w:ascii="Times New Roman" w:eastAsia="SimSun" w:hAnsi="Times New Roman" w:cs="Times New Roman"/>
          <w:sz w:val="24"/>
          <w:szCs w:val="24"/>
          <w:lang w:eastAsia="ru-RU"/>
        </w:rPr>
        <w:t xml:space="preserve"> </w:t>
      </w:r>
      <w:proofErr w:type="spellStart"/>
      <w:r w:rsidR="005C1C88" w:rsidRPr="00BE3EB6">
        <w:rPr>
          <w:rFonts w:ascii="Times New Roman" w:eastAsia="SimSun" w:hAnsi="Times New Roman" w:cs="Times New Roman"/>
          <w:sz w:val="24"/>
          <w:szCs w:val="24"/>
          <w:lang w:eastAsia="ru-RU"/>
        </w:rPr>
        <w:t>for</w:t>
      </w:r>
      <w:proofErr w:type="spellEnd"/>
      <w:r w:rsidR="005C1C88" w:rsidRPr="00BE3EB6">
        <w:rPr>
          <w:rFonts w:ascii="Times New Roman" w:eastAsia="SimSun" w:hAnsi="Times New Roman" w:cs="Times New Roman"/>
          <w:sz w:val="24"/>
          <w:szCs w:val="24"/>
          <w:lang w:eastAsia="ru-RU"/>
        </w:rPr>
        <w:t xml:space="preserve"> </w:t>
      </w:r>
      <w:proofErr w:type="spellStart"/>
      <w:r w:rsidR="005C1C88" w:rsidRPr="00BE3EB6">
        <w:rPr>
          <w:rFonts w:ascii="Times New Roman" w:eastAsia="SimSun" w:hAnsi="Times New Roman" w:cs="Times New Roman"/>
          <w:sz w:val="24"/>
          <w:szCs w:val="24"/>
          <w:lang w:eastAsia="ru-RU"/>
        </w:rPr>
        <w:t>Money</w:t>
      </w:r>
      <w:proofErr w:type="spellEnd"/>
      <w:r w:rsidR="005C1C88" w:rsidRPr="00BE3EB6">
        <w:rPr>
          <w:rFonts w:ascii="Times New Roman" w:eastAsia="SimSun" w:hAnsi="Times New Roman" w:cs="Times New Roman"/>
          <w:sz w:val="24"/>
          <w:szCs w:val="24"/>
          <w:lang w:eastAsia="ru-RU"/>
        </w:rPr>
        <w:t>), про-</w:t>
      </w:r>
      <w:proofErr w:type="spellStart"/>
      <w:r w:rsidR="005C1C88" w:rsidRPr="00BE3EB6">
        <w:rPr>
          <w:rFonts w:ascii="Times New Roman" w:eastAsia="SimSun" w:hAnsi="Times New Roman" w:cs="Times New Roman"/>
          <w:sz w:val="24"/>
          <w:szCs w:val="24"/>
          <w:lang w:eastAsia="ru-RU"/>
        </w:rPr>
        <w:t>зрачность</w:t>
      </w:r>
      <w:proofErr w:type="spellEnd"/>
      <w:r w:rsidR="005C1C88" w:rsidRPr="00BE3EB6">
        <w:rPr>
          <w:rFonts w:ascii="Times New Roman" w:eastAsia="SimSun" w:hAnsi="Times New Roman" w:cs="Times New Roman"/>
          <w:sz w:val="24"/>
          <w:szCs w:val="24"/>
          <w:lang w:eastAsia="ru-RU"/>
        </w:rPr>
        <w:t xml:space="preserve"> финансовых показателей проекта, ускорение конкурсных процедур и </w:t>
      </w:r>
      <w:proofErr w:type="spellStart"/>
      <w:r w:rsidR="005C1C88" w:rsidRPr="00BE3EB6">
        <w:rPr>
          <w:rFonts w:ascii="Times New Roman" w:eastAsia="SimSun" w:hAnsi="Times New Roman" w:cs="Times New Roman"/>
          <w:sz w:val="24"/>
          <w:szCs w:val="24"/>
          <w:lang w:eastAsia="ru-RU"/>
        </w:rPr>
        <w:t>сни-жение</w:t>
      </w:r>
      <w:proofErr w:type="spellEnd"/>
      <w:r w:rsidR="005C1C88" w:rsidRPr="00BE3EB6">
        <w:rPr>
          <w:rFonts w:ascii="Times New Roman" w:eastAsia="SimSun" w:hAnsi="Times New Roman" w:cs="Times New Roman"/>
          <w:sz w:val="24"/>
          <w:szCs w:val="24"/>
          <w:lang w:eastAsia="ru-RU"/>
        </w:rPr>
        <w:t xml:space="preserve"> их стоимости, а также большую гибкость в предоставлении услуг. Содержа-</w:t>
      </w:r>
      <w:proofErr w:type="spellStart"/>
      <w:r w:rsidR="005C1C88" w:rsidRPr="00BE3EB6">
        <w:rPr>
          <w:rFonts w:ascii="Times New Roman" w:eastAsia="SimSun" w:hAnsi="Times New Roman" w:cs="Times New Roman"/>
          <w:sz w:val="24"/>
          <w:szCs w:val="24"/>
          <w:lang w:eastAsia="ru-RU"/>
        </w:rPr>
        <w:t>ние</w:t>
      </w:r>
      <w:proofErr w:type="spellEnd"/>
      <w:r w:rsidR="005C1C88" w:rsidRPr="00BE3EB6">
        <w:rPr>
          <w:rFonts w:ascii="Times New Roman" w:eastAsia="SimSun" w:hAnsi="Times New Roman" w:cs="Times New Roman"/>
          <w:sz w:val="24"/>
          <w:szCs w:val="24"/>
          <w:lang w:eastAsia="ru-RU"/>
        </w:rPr>
        <w:t xml:space="preserve"> реформ PF2 приведено в табл. 3.За более чем 20 лет существования PFI в Великобритании достигло финансового закрытия свыше 700 проектов общей стоимостью 55 млрд фунтов </w:t>
      </w:r>
      <w:proofErr w:type="gramStart"/>
      <w:r w:rsidR="005C1C88" w:rsidRPr="00BE3EB6">
        <w:rPr>
          <w:rFonts w:ascii="Times New Roman" w:eastAsia="SimSun" w:hAnsi="Times New Roman" w:cs="Times New Roman"/>
          <w:sz w:val="24"/>
          <w:szCs w:val="24"/>
          <w:lang w:eastAsia="ru-RU"/>
        </w:rPr>
        <w:t>стерлингов .</w:t>
      </w:r>
      <w:proofErr w:type="gramEnd"/>
    </w:p>
    <w:p w:rsidR="005C1C88" w:rsidRPr="00BE3EB6" w:rsidRDefault="005C1C88"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Усиление партнерства государства и частного сектора</w:t>
      </w:r>
      <w:r w:rsidRPr="00BE3EB6">
        <w:rPr>
          <w:rFonts w:ascii="Times New Roman" w:eastAsia="SimSun" w:hAnsi="Times New Roman" w:cs="Times New Roman"/>
          <w:sz w:val="24"/>
          <w:szCs w:val="24"/>
          <w:lang w:eastAsia="ru-RU"/>
        </w:rPr>
        <w:tab/>
        <w:t xml:space="preserve">Государственный заказчик должен являться </w:t>
      </w:r>
      <w:proofErr w:type="spellStart"/>
      <w:r w:rsidRPr="00BE3EB6">
        <w:rPr>
          <w:rFonts w:ascii="Times New Roman" w:eastAsia="SimSun" w:hAnsi="Times New Roman" w:cs="Times New Roman"/>
          <w:sz w:val="24"/>
          <w:szCs w:val="24"/>
          <w:lang w:eastAsia="ru-RU"/>
        </w:rPr>
        <w:t>соинвесто</w:t>
      </w:r>
      <w:proofErr w:type="spellEnd"/>
      <w:r w:rsidRPr="00BE3EB6">
        <w:rPr>
          <w:rFonts w:ascii="Times New Roman" w:eastAsia="SimSun" w:hAnsi="Times New Roman" w:cs="Times New Roman"/>
          <w:sz w:val="24"/>
          <w:szCs w:val="24"/>
          <w:lang w:eastAsia="ru-RU"/>
        </w:rPr>
        <w:t xml:space="preserve">-ром в проектах PF2; вводится проведение конкурса на право финансирования определенной части проекта с </w:t>
      </w:r>
      <w:proofErr w:type="spellStart"/>
      <w:proofErr w:type="gramStart"/>
      <w:r w:rsidRPr="00BE3EB6">
        <w:rPr>
          <w:rFonts w:ascii="Times New Roman" w:eastAsia="SimSun" w:hAnsi="Times New Roman" w:cs="Times New Roman"/>
          <w:sz w:val="24"/>
          <w:szCs w:val="24"/>
          <w:lang w:eastAsia="ru-RU"/>
        </w:rPr>
        <w:t>це</w:t>
      </w:r>
      <w:proofErr w:type="spellEnd"/>
      <w:r w:rsidRPr="00BE3EB6">
        <w:rPr>
          <w:rFonts w:ascii="Times New Roman" w:eastAsia="SimSun" w:hAnsi="Times New Roman" w:cs="Times New Roman"/>
          <w:sz w:val="24"/>
          <w:szCs w:val="24"/>
          <w:lang w:eastAsia="ru-RU"/>
        </w:rPr>
        <w:t>-лью</w:t>
      </w:r>
      <w:proofErr w:type="gramEnd"/>
      <w:r w:rsidRPr="00BE3EB6">
        <w:rPr>
          <w:rFonts w:ascii="Times New Roman" w:eastAsia="SimSun" w:hAnsi="Times New Roman" w:cs="Times New Roman"/>
          <w:sz w:val="24"/>
          <w:szCs w:val="24"/>
          <w:lang w:eastAsia="ru-RU"/>
        </w:rPr>
        <w:t xml:space="preserve"> привлечения долгосрочных инвестиций до </w:t>
      </w:r>
      <w:proofErr w:type="spellStart"/>
      <w:r w:rsidRPr="00BE3EB6">
        <w:rPr>
          <w:rFonts w:ascii="Times New Roman" w:eastAsia="SimSun" w:hAnsi="Times New Roman" w:cs="Times New Roman"/>
          <w:sz w:val="24"/>
          <w:szCs w:val="24"/>
          <w:lang w:eastAsia="ru-RU"/>
        </w:rPr>
        <w:t>финан-сового</w:t>
      </w:r>
      <w:proofErr w:type="spellEnd"/>
      <w:r w:rsidRPr="00BE3EB6">
        <w:rPr>
          <w:rFonts w:ascii="Times New Roman" w:eastAsia="SimSun" w:hAnsi="Times New Roman" w:cs="Times New Roman"/>
          <w:sz w:val="24"/>
          <w:szCs w:val="24"/>
          <w:lang w:eastAsia="ru-RU"/>
        </w:rPr>
        <w:t xml:space="preserve"> закрытия</w:t>
      </w:r>
    </w:p>
    <w:p w:rsidR="005C1C88" w:rsidRPr="00BE3EB6" w:rsidRDefault="005C1C88" w:rsidP="00D16A50">
      <w:pPr>
        <w:spacing w:after="0" w:line="240" w:lineRule="auto"/>
        <w:jc w:val="both"/>
        <w:rPr>
          <w:rFonts w:ascii="Times New Roman" w:eastAsia="SimSun" w:hAnsi="Times New Roman" w:cs="Times New Roman"/>
          <w:sz w:val="24"/>
          <w:szCs w:val="24"/>
          <w:lang w:eastAsia="ru-RU"/>
        </w:rPr>
      </w:pPr>
      <w:proofErr w:type="spellStart"/>
      <w:r w:rsidRPr="00BE3EB6">
        <w:rPr>
          <w:rFonts w:ascii="Times New Roman" w:eastAsia="SimSun" w:hAnsi="Times New Roman" w:cs="Times New Roman"/>
          <w:sz w:val="24"/>
          <w:szCs w:val="24"/>
          <w:lang w:eastAsia="ru-RU"/>
        </w:rPr>
        <w:t>Заклю-чение</w:t>
      </w:r>
      <w:proofErr w:type="spellEnd"/>
      <w:r w:rsidRPr="00BE3EB6">
        <w:rPr>
          <w:rFonts w:ascii="Times New Roman" w:eastAsia="SimSun" w:hAnsi="Times New Roman" w:cs="Times New Roman"/>
          <w:sz w:val="24"/>
          <w:szCs w:val="24"/>
          <w:lang w:eastAsia="ru-RU"/>
        </w:rPr>
        <w:t xml:space="preserve"> кон-тракта</w:t>
      </w:r>
      <w:r w:rsidRPr="00BE3EB6">
        <w:rPr>
          <w:rFonts w:ascii="Times New Roman" w:eastAsia="SimSun" w:hAnsi="Times New Roman" w:cs="Times New Roman"/>
          <w:sz w:val="24"/>
          <w:szCs w:val="24"/>
          <w:lang w:eastAsia="ru-RU"/>
        </w:rPr>
        <w:tab/>
        <w:t>Повышение скорости и снижение расходов на заключение контракта</w:t>
      </w:r>
      <w:r w:rsidRPr="00BE3EB6">
        <w:rPr>
          <w:rFonts w:ascii="Times New Roman" w:eastAsia="SimSun" w:hAnsi="Times New Roman" w:cs="Times New Roman"/>
          <w:sz w:val="24"/>
          <w:szCs w:val="24"/>
          <w:lang w:eastAsia="ru-RU"/>
        </w:rPr>
        <w:tab/>
        <w:t xml:space="preserve">Расширение полномочий централизованных органов </w:t>
      </w:r>
      <w:proofErr w:type="spellStart"/>
      <w:r w:rsidRPr="00BE3EB6">
        <w:rPr>
          <w:rFonts w:ascii="Times New Roman" w:eastAsia="SimSun" w:hAnsi="Times New Roman" w:cs="Times New Roman"/>
          <w:sz w:val="24"/>
          <w:szCs w:val="24"/>
          <w:lang w:eastAsia="ru-RU"/>
        </w:rPr>
        <w:t>гос</w:t>
      </w:r>
      <w:proofErr w:type="spellEnd"/>
      <w:r w:rsidRPr="00BE3EB6">
        <w:rPr>
          <w:rFonts w:ascii="Times New Roman" w:eastAsia="SimSun" w:hAnsi="Times New Roman" w:cs="Times New Roman"/>
          <w:sz w:val="24"/>
          <w:szCs w:val="24"/>
          <w:lang w:eastAsia="ru-RU"/>
        </w:rPr>
        <w:t xml:space="preserve">-закупок департамента инфраструктуры и сопутствующих департаментов; продолжительность тендерного этапа (от размещения тендера до определения победителя торгов) для проектов PF2 не должна превышать 18 </w:t>
      </w:r>
      <w:proofErr w:type="spellStart"/>
      <w:r w:rsidRPr="00BE3EB6">
        <w:rPr>
          <w:rFonts w:ascii="Times New Roman" w:eastAsia="SimSun" w:hAnsi="Times New Roman" w:cs="Times New Roman"/>
          <w:sz w:val="24"/>
          <w:szCs w:val="24"/>
          <w:lang w:eastAsia="ru-RU"/>
        </w:rPr>
        <w:t>мес</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разра-батываются</w:t>
      </w:r>
      <w:proofErr w:type="spellEnd"/>
      <w:r w:rsidRPr="00BE3EB6">
        <w:rPr>
          <w:rFonts w:ascii="Times New Roman" w:eastAsia="SimSun" w:hAnsi="Times New Roman" w:cs="Times New Roman"/>
          <w:sz w:val="24"/>
          <w:szCs w:val="24"/>
          <w:lang w:eastAsia="ru-RU"/>
        </w:rPr>
        <w:t xml:space="preserve"> стандартизированные подходы и комплекты документации для эффективного осуществления </w:t>
      </w:r>
      <w:proofErr w:type="spellStart"/>
      <w:r w:rsidRPr="00BE3EB6">
        <w:rPr>
          <w:rFonts w:ascii="Times New Roman" w:eastAsia="SimSun" w:hAnsi="Times New Roman" w:cs="Times New Roman"/>
          <w:sz w:val="24"/>
          <w:szCs w:val="24"/>
          <w:lang w:eastAsia="ru-RU"/>
        </w:rPr>
        <w:t>госу</w:t>
      </w:r>
      <w:proofErr w:type="spellEnd"/>
      <w:r w:rsidRPr="00BE3EB6">
        <w:rPr>
          <w:rFonts w:ascii="Times New Roman" w:eastAsia="SimSun" w:hAnsi="Times New Roman" w:cs="Times New Roman"/>
          <w:sz w:val="24"/>
          <w:szCs w:val="24"/>
          <w:lang w:eastAsia="ru-RU"/>
        </w:rPr>
        <w:t>-дарственных закупок; усиление контроля путем введения дополнительных казначейских проверок на этапе под-готовки к размещению тендера</w:t>
      </w:r>
    </w:p>
    <w:p w:rsidR="005C1C88" w:rsidRPr="00BE3EB6" w:rsidRDefault="005C1C88"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Процесс предо-</w:t>
      </w:r>
      <w:proofErr w:type="spellStart"/>
      <w:r w:rsidRPr="00BE3EB6">
        <w:rPr>
          <w:rFonts w:ascii="Times New Roman" w:eastAsia="SimSun" w:hAnsi="Times New Roman" w:cs="Times New Roman"/>
          <w:sz w:val="24"/>
          <w:szCs w:val="24"/>
          <w:lang w:eastAsia="ru-RU"/>
        </w:rPr>
        <w:t>ставле</w:t>
      </w:r>
      <w:proofErr w:type="spellEnd"/>
      <w:r w:rsidRPr="00BE3EB6">
        <w:rPr>
          <w:rFonts w:ascii="Times New Roman" w:eastAsia="SimSun" w:hAnsi="Times New Roman" w:cs="Times New Roman"/>
          <w:sz w:val="24"/>
          <w:szCs w:val="24"/>
          <w:lang w:eastAsia="ru-RU"/>
        </w:rPr>
        <w:t>-</w:t>
      </w:r>
      <w:proofErr w:type="spellStart"/>
      <w:r w:rsidRPr="00BE3EB6">
        <w:rPr>
          <w:rFonts w:ascii="Times New Roman" w:eastAsia="SimSun" w:hAnsi="Times New Roman" w:cs="Times New Roman"/>
          <w:sz w:val="24"/>
          <w:szCs w:val="24"/>
          <w:lang w:eastAsia="ru-RU"/>
        </w:rPr>
        <w:t>ния</w:t>
      </w:r>
      <w:proofErr w:type="spellEnd"/>
      <w:r w:rsidRPr="00BE3EB6">
        <w:rPr>
          <w:rFonts w:ascii="Times New Roman" w:eastAsia="SimSun" w:hAnsi="Times New Roman" w:cs="Times New Roman"/>
          <w:sz w:val="24"/>
          <w:szCs w:val="24"/>
          <w:lang w:eastAsia="ru-RU"/>
        </w:rPr>
        <w:t xml:space="preserve"> услуг</w:t>
      </w:r>
      <w:r w:rsidRPr="00BE3EB6">
        <w:rPr>
          <w:rFonts w:ascii="Times New Roman" w:eastAsia="SimSun" w:hAnsi="Times New Roman" w:cs="Times New Roman"/>
          <w:sz w:val="24"/>
          <w:szCs w:val="24"/>
          <w:lang w:eastAsia="ru-RU"/>
        </w:rPr>
        <w:tab/>
        <w:t>Повышение гибкости, прозрачно-</w:t>
      </w:r>
      <w:proofErr w:type="spellStart"/>
      <w:r w:rsidRPr="00BE3EB6">
        <w:rPr>
          <w:rFonts w:ascii="Times New Roman" w:eastAsia="SimSun" w:hAnsi="Times New Roman" w:cs="Times New Roman"/>
          <w:sz w:val="24"/>
          <w:szCs w:val="24"/>
          <w:lang w:eastAsia="ru-RU"/>
        </w:rPr>
        <w:t>сти</w:t>
      </w:r>
      <w:proofErr w:type="spellEnd"/>
      <w:r w:rsidRPr="00BE3EB6">
        <w:rPr>
          <w:rFonts w:ascii="Times New Roman" w:eastAsia="SimSun" w:hAnsi="Times New Roman" w:cs="Times New Roman"/>
          <w:sz w:val="24"/>
          <w:szCs w:val="24"/>
          <w:lang w:eastAsia="ru-RU"/>
        </w:rPr>
        <w:t xml:space="preserve"> и </w:t>
      </w:r>
      <w:proofErr w:type="spellStart"/>
      <w:r w:rsidRPr="00BE3EB6">
        <w:rPr>
          <w:rFonts w:ascii="Times New Roman" w:eastAsia="SimSun" w:hAnsi="Times New Roman" w:cs="Times New Roman"/>
          <w:sz w:val="24"/>
          <w:szCs w:val="24"/>
          <w:lang w:eastAsia="ru-RU"/>
        </w:rPr>
        <w:t>эффек-тивности</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предоставля-емых</w:t>
      </w:r>
      <w:proofErr w:type="spellEnd"/>
      <w:r w:rsidRPr="00BE3EB6">
        <w:rPr>
          <w:rFonts w:ascii="Times New Roman" w:eastAsia="SimSun" w:hAnsi="Times New Roman" w:cs="Times New Roman"/>
          <w:sz w:val="24"/>
          <w:szCs w:val="24"/>
          <w:lang w:eastAsia="ru-RU"/>
        </w:rPr>
        <w:t xml:space="preserve"> услуг</w:t>
      </w:r>
      <w:r w:rsidRPr="00BE3EB6">
        <w:rPr>
          <w:rFonts w:ascii="Times New Roman" w:eastAsia="SimSun" w:hAnsi="Times New Roman" w:cs="Times New Roman"/>
          <w:sz w:val="24"/>
          <w:szCs w:val="24"/>
          <w:lang w:eastAsia="ru-RU"/>
        </w:rPr>
        <w:tab/>
        <w:t xml:space="preserve">Услуги, такие как </w:t>
      </w:r>
      <w:proofErr w:type="spellStart"/>
      <w:r w:rsidRPr="00BE3EB6">
        <w:rPr>
          <w:rFonts w:ascii="Times New Roman" w:eastAsia="SimSun" w:hAnsi="Times New Roman" w:cs="Times New Roman"/>
          <w:sz w:val="24"/>
          <w:szCs w:val="24"/>
          <w:lang w:eastAsia="ru-RU"/>
        </w:rPr>
        <w:t>клининг</w:t>
      </w:r>
      <w:proofErr w:type="spellEnd"/>
      <w:r w:rsidRPr="00BE3EB6">
        <w:rPr>
          <w:rFonts w:ascii="Times New Roman" w:eastAsia="SimSun" w:hAnsi="Times New Roman" w:cs="Times New Roman"/>
          <w:sz w:val="24"/>
          <w:szCs w:val="24"/>
          <w:lang w:eastAsia="ru-RU"/>
        </w:rPr>
        <w:t xml:space="preserve"> и питание, исключаются из проектной документации; государственный заказчик полу-чает право включения определенных ремонтно-</w:t>
      </w:r>
      <w:proofErr w:type="spellStart"/>
      <w:r w:rsidRPr="00BE3EB6">
        <w:rPr>
          <w:rFonts w:ascii="Times New Roman" w:eastAsia="SimSun" w:hAnsi="Times New Roman" w:cs="Times New Roman"/>
          <w:sz w:val="24"/>
          <w:szCs w:val="24"/>
          <w:lang w:eastAsia="ru-RU"/>
        </w:rPr>
        <w:t>профилак</w:t>
      </w:r>
      <w:proofErr w:type="spellEnd"/>
      <w:r w:rsidRPr="00BE3EB6">
        <w:rPr>
          <w:rFonts w:ascii="Times New Roman" w:eastAsia="SimSun" w:hAnsi="Times New Roman" w:cs="Times New Roman"/>
          <w:sz w:val="24"/>
          <w:szCs w:val="24"/>
          <w:lang w:eastAsia="ru-RU"/>
        </w:rPr>
        <w:t>-</w:t>
      </w:r>
      <w:proofErr w:type="spellStart"/>
      <w:r w:rsidRPr="00BE3EB6">
        <w:rPr>
          <w:rFonts w:ascii="Times New Roman" w:eastAsia="SimSun" w:hAnsi="Times New Roman" w:cs="Times New Roman"/>
          <w:sz w:val="24"/>
          <w:szCs w:val="24"/>
          <w:lang w:eastAsia="ru-RU"/>
        </w:rPr>
        <w:t>тических</w:t>
      </w:r>
      <w:proofErr w:type="spellEnd"/>
      <w:r w:rsidRPr="00BE3EB6">
        <w:rPr>
          <w:rFonts w:ascii="Times New Roman" w:eastAsia="SimSun" w:hAnsi="Times New Roman" w:cs="Times New Roman"/>
          <w:sz w:val="24"/>
          <w:szCs w:val="24"/>
          <w:lang w:eastAsia="ru-RU"/>
        </w:rPr>
        <w:t xml:space="preserve"> работ, а также добавления/исключения строго определенных услуг, после того как проект будет запущен; применение подхода «открытой книги» и механизма пере-распределения акций для фондов жизненного цикла; </w:t>
      </w:r>
      <w:proofErr w:type="spellStart"/>
      <w:r w:rsidRPr="00BE3EB6">
        <w:rPr>
          <w:rFonts w:ascii="Times New Roman" w:eastAsia="SimSun" w:hAnsi="Times New Roman" w:cs="Times New Roman"/>
          <w:sz w:val="24"/>
          <w:szCs w:val="24"/>
          <w:lang w:eastAsia="ru-RU"/>
        </w:rPr>
        <w:t>пе-риодические</w:t>
      </w:r>
      <w:proofErr w:type="spellEnd"/>
      <w:r w:rsidRPr="00BE3EB6">
        <w:rPr>
          <w:rFonts w:ascii="Times New Roman" w:eastAsia="SimSun" w:hAnsi="Times New Roman" w:cs="Times New Roman"/>
          <w:sz w:val="24"/>
          <w:szCs w:val="24"/>
          <w:lang w:eastAsia="ru-RU"/>
        </w:rPr>
        <w:t xml:space="preserve"> проверки предоставляемых услуг</w:t>
      </w:r>
    </w:p>
    <w:p w:rsidR="005C1C88" w:rsidRPr="00BE3EB6" w:rsidRDefault="005C1C88" w:rsidP="00D16A50">
      <w:pPr>
        <w:spacing w:after="0" w:line="240" w:lineRule="auto"/>
        <w:jc w:val="both"/>
        <w:rPr>
          <w:rFonts w:ascii="Times New Roman" w:eastAsia="SimSun" w:hAnsi="Times New Roman" w:cs="Times New Roman"/>
          <w:sz w:val="24"/>
          <w:szCs w:val="24"/>
          <w:lang w:eastAsia="ru-RU"/>
        </w:rPr>
      </w:pPr>
      <w:proofErr w:type="spellStart"/>
      <w:r w:rsidRPr="00BE3EB6">
        <w:rPr>
          <w:rFonts w:ascii="Times New Roman" w:eastAsia="SimSun" w:hAnsi="Times New Roman" w:cs="Times New Roman"/>
          <w:sz w:val="24"/>
          <w:szCs w:val="24"/>
          <w:lang w:eastAsia="ru-RU"/>
        </w:rPr>
        <w:t>Испол-нение</w:t>
      </w:r>
      <w:proofErr w:type="spellEnd"/>
      <w:r w:rsidRPr="00BE3EB6">
        <w:rPr>
          <w:rFonts w:ascii="Times New Roman" w:eastAsia="SimSun" w:hAnsi="Times New Roman" w:cs="Times New Roman"/>
          <w:sz w:val="24"/>
          <w:szCs w:val="24"/>
          <w:lang w:eastAsia="ru-RU"/>
        </w:rPr>
        <w:t xml:space="preserve"> кон-трактов</w:t>
      </w:r>
      <w:r w:rsidRPr="00BE3EB6">
        <w:rPr>
          <w:rFonts w:ascii="Times New Roman" w:eastAsia="SimSun" w:hAnsi="Times New Roman" w:cs="Times New Roman"/>
          <w:sz w:val="24"/>
          <w:szCs w:val="24"/>
          <w:lang w:eastAsia="ru-RU"/>
        </w:rPr>
        <w:tab/>
        <w:t>Повышение прозрачно-</w:t>
      </w:r>
      <w:proofErr w:type="spellStart"/>
      <w:r w:rsidRPr="00BE3EB6">
        <w:rPr>
          <w:rFonts w:ascii="Times New Roman" w:eastAsia="SimSun" w:hAnsi="Times New Roman" w:cs="Times New Roman"/>
          <w:sz w:val="24"/>
          <w:szCs w:val="24"/>
          <w:lang w:eastAsia="ru-RU"/>
        </w:rPr>
        <w:t>сти</w:t>
      </w:r>
      <w:proofErr w:type="spellEnd"/>
      <w:r w:rsidRPr="00BE3EB6">
        <w:rPr>
          <w:rFonts w:ascii="Times New Roman" w:eastAsia="SimSun" w:hAnsi="Times New Roman" w:cs="Times New Roman"/>
          <w:sz w:val="24"/>
          <w:szCs w:val="24"/>
          <w:lang w:eastAsia="ru-RU"/>
        </w:rPr>
        <w:tab/>
        <w:t xml:space="preserve">ведение контроля всех </w:t>
      </w:r>
      <w:proofErr w:type="spellStart"/>
      <w:r w:rsidRPr="00BE3EB6">
        <w:rPr>
          <w:rFonts w:ascii="Times New Roman" w:eastAsia="SimSun" w:hAnsi="Times New Roman" w:cs="Times New Roman"/>
          <w:sz w:val="24"/>
          <w:szCs w:val="24"/>
          <w:lang w:eastAsia="ru-RU"/>
        </w:rPr>
        <w:t>забалансовых</w:t>
      </w:r>
      <w:proofErr w:type="spellEnd"/>
      <w:r w:rsidRPr="00BE3EB6">
        <w:rPr>
          <w:rFonts w:ascii="Times New Roman" w:eastAsia="SimSun" w:hAnsi="Times New Roman" w:cs="Times New Roman"/>
          <w:sz w:val="24"/>
          <w:szCs w:val="24"/>
          <w:lang w:eastAsia="ru-RU"/>
        </w:rPr>
        <w:t xml:space="preserve"> обязательств в рам-</w:t>
      </w:r>
      <w:proofErr w:type="spellStart"/>
      <w:r w:rsidRPr="00BE3EB6">
        <w:rPr>
          <w:rFonts w:ascii="Times New Roman" w:eastAsia="SimSun" w:hAnsi="Times New Roman" w:cs="Times New Roman"/>
          <w:sz w:val="24"/>
          <w:szCs w:val="24"/>
          <w:lang w:eastAsia="ru-RU"/>
        </w:rPr>
        <w:t>ках</w:t>
      </w:r>
      <w:proofErr w:type="spellEnd"/>
      <w:r w:rsidRPr="00BE3EB6">
        <w:rPr>
          <w:rFonts w:ascii="Times New Roman" w:eastAsia="SimSun" w:hAnsi="Times New Roman" w:cs="Times New Roman"/>
          <w:sz w:val="24"/>
          <w:szCs w:val="24"/>
          <w:lang w:eastAsia="ru-RU"/>
        </w:rPr>
        <w:t xml:space="preserve"> подписанных контрактов; введение обязанности част-</w:t>
      </w:r>
      <w:proofErr w:type="spellStart"/>
      <w:r w:rsidRPr="00BE3EB6">
        <w:rPr>
          <w:rFonts w:ascii="Times New Roman" w:eastAsia="SimSun" w:hAnsi="Times New Roman" w:cs="Times New Roman"/>
          <w:sz w:val="24"/>
          <w:szCs w:val="24"/>
          <w:lang w:eastAsia="ru-RU"/>
        </w:rPr>
        <w:t>ных</w:t>
      </w:r>
      <w:proofErr w:type="spellEnd"/>
      <w:r w:rsidRPr="00BE3EB6">
        <w:rPr>
          <w:rFonts w:ascii="Times New Roman" w:eastAsia="SimSun" w:hAnsi="Times New Roman" w:cs="Times New Roman"/>
          <w:sz w:val="24"/>
          <w:szCs w:val="24"/>
          <w:lang w:eastAsia="ru-RU"/>
        </w:rPr>
        <w:t xml:space="preserve"> инвесторов по предоставлению информации о рента-</w:t>
      </w:r>
      <w:proofErr w:type="spellStart"/>
      <w:r w:rsidRPr="00BE3EB6">
        <w:rPr>
          <w:rFonts w:ascii="Times New Roman" w:eastAsia="SimSun" w:hAnsi="Times New Roman" w:cs="Times New Roman"/>
          <w:sz w:val="24"/>
          <w:szCs w:val="24"/>
          <w:lang w:eastAsia="ru-RU"/>
        </w:rPr>
        <w:t>бельности</w:t>
      </w:r>
      <w:proofErr w:type="spellEnd"/>
      <w:r w:rsidRPr="00BE3EB6">
        <w:rPr>
          <w:rFonts w:ascii="Times New Roman" w:eastAsia="SimSun" w:hAnsi="Times New Roman" w:cs="Times New Roman"/>
          <w:sz w:val="24"/>
          <w:szCs w:val="24"/>
          <w:lang w:eastAsia="ru-RU"/>
        </w:rPr>
        <w:t xml:space="preserve"> акционерного капитала с целью дальнейшей публикации; публикация ежегодных отчетов с детализации проектной и финансовой информации по всем проектам, где государство является акционером; введение на сайте казначейства счетчика отслеживания этапов заключения контракта; улучшение обмена информации с закреплением в стандартных руководствах к контрактной документации</w:t>
      </w:r>
    </w:p>
    <w:p w:rsidR="005C1C88" w:rsidRPr="00BE3EB6" w:rsidRDefault="005C1C88"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lastRenderedPageBreak/>
        <w:t>Распре-деление рисков</w:t>
      </w:r>
      <w:r w:rsidRPr="00BE3EB6">
        <w:rPr>
          <w:rFonts w:ascii="Times New Roman" w:eastAsia="SimSun" w:hAnsi="Times New Roman" w:cs="Times New Roman"/>
          <w:sz w:val="24"/>
          <w:szCs w:val="24"/>
          <w:lang w:eastAsia="ru-RU"/>
        </w:rPr>
        <w:tab/>
        <w:t>Увеличение соотношения «ценность/</w:t>
      </w:r>
      <w:proofErr w:type="gramStart"/>
      <w:r w:rsidRPr="00BE3EB6">
        <w:rPr>
          <w:rFonts w:ascii="Times New Roman" w:eastAsia="SimSun" w:hAnsi="Times New Roman" w:cs="Times New Roman"/>
          <w:sz w:val="24"/>
          <w:szCs w:val="24"/>
          <w:lang w:eastAsia="ru-RU"/>
        </w:rPr>
        <w:t>стоимость»</w:t>
      </w:r>
      <w:r w:rsidRPr="00BE3EB6">
        <w:rPr>
          <w:rFonts w:ascii="Times New Roman" w:eastAsia="SimSun" w:hAnsi="Times New Roman" w:cs="Times New Roman"/>
          <w:sz w:val="24"/>
          <w:szCs w:val="24"/>
          <w:lang w:eastAsia="ru-RU"/>
        </w:rPr>
        <w:tab/>
      </w:r>
      <w:proofErr w:type="gramEnd"/>
      <w:r w:rsidRPr="00BE3EB6">
        <w:rPr>
          <w:rFonts w:ascii="Times New Roman" w:eastAsia="SimSun" w:hAnsi="Times New Roman" w:cs="Times New Roman"/>
          <w:sz w:val="24"/>
          <w:szCs w:val="24"/>
          <w:lang w:eastAsia="ru-RU"/>
        </w:rPr>
        <w:t xml:space="preserve">Усиление системы управления рисками в </w:t>
      </w:r>
      <w:proofErr w:type="spellStart"/>
      <w:r w:rsidRPr="00BE3EB6">
        <w:rPr>
          <w:rFonts w:ascii="Times New Roman" w:eastAsia="SimSun" w:hAnsi="Times New Roman" w:cs="Times New Roman"/>
          <w:sz w:val="24"/>
          <w:szCs w:val="24"/>
          <w:lang w:eastAsia="ru-RU"/>
        </w:rPr>
        <w:t>государствен</w:t>
      </w:r>
      <w:proofErr w:type="spellEnd"/>
      <w:r w:rsidRPr="00BE3EB6">
        <w:rPr>
          <w:rFonts w:ascii="Times New Roman" w:eastAsia="SimSun" w:hAnsi="Times New Roman" w:cs="Times New Roman"/>
          <w:sz w:val="24"/>
          <w:szCs w:val="24"/>
          <w:lang w:eastAsia="ru-RU"/>
        </w:rPr>
        <w:t>-ном секторе, в том числе рисками повышения капиталь-</w:t>
      </w:r>
      <w:proofErr w:type="spellStart"/>
      <w:r w:rsidRPr="00BE3EB6">
        <w:rPr>
          <w:rFonts w:ascii="Times New Roman" w:eastAsia="SimSun" w:hAnsi="Times New Roman" w:cs="Times New Roman"/>
          <w:sz w:val="24"/>
          <w:szCs w:val="24"/>
          <w:lang w:eastAsia="ru-RU"/>
        </w:rPr>
        <w:t>ных</w:t>
      </w:r>
      <w:proofErr w:type="spellEnd"/>
      <w:r w:rsidRPr="00BE3EB6">
        <w:rPr>
          <w:rFonts w:ascii="Times New Roman" w:eastAsia="SimSun" w:hAnsi="Times New Roman" w:cs="Times New Roman"/>
          <w:sz w:val="24"/>
          <w:szCs w:val="24"/>
          <w:lang w:eastAsia="ru-RU"/>
        </w:rPr>
        <w:t xml:space="preserve"> затрат в результате непредвиденного изменения законодательства, коммунальных расходов, платы за загрязнение окружающей среды и в области страхования</w:t>
      </w:r>
    </w:p>
    <w:p w:rsidR="005C1C88" w:rsidRPr="00BE3EB6" w:rsidRDefault="005C1C88" w:rsidP="00D16A50">
      <w:pPr>
        <w:spacing w:after="0" w:line="240" w:lineRule="auto"/>
        <w:jc w:val="both"/>
        <w:rPr>
          <w:rFonts w:ascii="Times New Roman" w:eastAsia="SimSun" w:hAnsi="Times New Roman" w:cs="Times New Roman"/>
          <w:sz w:val="24"/>
          <w:szCs w:val="24"/>
          <w:lang w:eastAsia="ru-RU"/>
        </w:rPr>
      </w:pPr>
      <w:proofErr w:type="gramStart"/>
      <w:r w:rsidRPr="00BE3EB6">
        <w:rPr>
          <w:rFonts w:ascii="Times New Roman" w:eastAsia="SimSun" w:hAnsi="Times New Roman" w:cs="Times New Roman"/>
          <w:sz w:val="24"/>
          <w:szCs w:val="24"/>
          <w:lang w:eastAsia="ru-RU"/>
        </w:rPr>
        <w:t>Долго-вое</w:t>
      </w:r>
      <w:proofErr w:type="gram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финан-сирова-ние</w:t>
      </w:r>
      <w:proofErr w:type="spellEnd"/>
      <w:r w:rsidRPr="00BE3EB6">
        <w:rPr>
          <w:rFonts w:ascii="Times New Roman" w:eastAsia="SimSun" w:hAnsi="Times New Roman" w:cs="Times New Roman"/>
          <w:sz w:val="24"/>
          <w:szCs w:val="24"/>
          <w:lang w:eastAsia="ru-RU"/>
        </w:rPr>
        <w:tab/>
      </w:r>
      <w:proofErr w:type="spellStart"/>
      <w:r w:rsidRPr="00BE3EB6">
        <w:rPr>
          <w:rFonts w:ascii="Times New Roman" w:eastAsia="SimSun" w:hAnsi="Times New Roman" w:cs="Times New Roman"/>
          <w:sz w:val="24"/>
          <w:szCs w:val="24"/>
          <w:lang w:eastAsia="ru-RU"/>
        </w:rPr>
        <w:t>Предоставле-ние</w:t>
      </w:r>
      <w:proofErr w:type="spellEnd"/>
      <w:r w:rsidRPr="00BE3EB6">
        <w:rPr>
          <w:rFonts w:ascii="Times New Roman" w:eastAsia="SimSun" w:hAnsi="Times New Roman" w:cs="Times New Roman"/>
          <w:sz w:val="24"/>
          <w:szCs w:val="24"/>
          <w:lang w:eastAsia="ru-RU"/>
        </w:rPr>
        <w:t xml:space="preserve"> доступа к </w:t>
      </w:r>
      <w:proofErr w:type="spellStart"/>
      <w:r w:rsidRPr="00BE3EB6">
        <w:rPr>
          <w:rFonts w:ascii="Times New Roman" w:eastAsia="SimSun" w:hAnsi="Times New Roman" w:cs="Times New Roman"/>
          <w:sz w:val="24"/>
          <w:szCs w:val="24"/>
          <w:lang w:eastAsia="ru-RU"/>
        </w:rPr>
        <w:t>долгосроч</w:t>
      </w:r>
      <w:proofErr w:type="spellEnd"/>
      <w:r w:rsidRPr="00BE3EB6">
        <w:rPr>
          <w:rFonts w:ascii="Times New Roman" w:eastAsia="SimSun" w:hAnsi="Times New Roman" w:cs="Times New Roman"/>
          <w:sz w:val="24"/>
          <w:szCs w:val="24"/>
          <w:lang w:eastAsia="ru-RU"/>
        </w:rPr>
        <w:t>-ному долго-</w:t>
      </w:r>
      <w:proofErr w:type="spellStart"/>
      <w:r w:rsidRPr="00BE3EB6">
        <w:rPr>
          <w:rFonts w:ascii="Times New Roman" w:eastAsia="SimSun" w:hAnsi="Times New Roman" w:cs="Times New Roman"/>
          <w:sz w:val="24"/>
          <w:szCs w:val="24"/>
          <w:lang w:eastAsia="ru-RU"/>
        </w:rPr>
        <w:t>вому</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финан-сированию</w:t>
      </w:r>
      <w:proofErr w:type="spellEnd"/>
      <w:r w:rsidRPr="00BE3EB6">
        <w:rPr>
          <w:rFonts w:ascii="Times New Roman" w:eastAsia="SimSun" w:hAnsi="Times New Roman" w:cs="Times New Roman"/>
          <w:sz w:val="24"/>
          <w:szCs w:val="24"/>
          <w:lang w:eastAsia="ru-RU"/>
        </w:rPr>
        <w:t xml:space="preserve"> и </w:t>
      </w:r>
      <w:proofErr w:type="spellStart"/>
      <w:r w:rsidRPr="00BE3EB6">
        <w:rPr>
          <w:rFonts w:ascii="Times New Roman" w:eastAsia="SimSun" w:hAnsi="Times New Roman" w:cs="Times New Roman"/>
          <w:sz w:val="24"/>
          <w:szCs w:val="24"/>
          <w:lang w:eastAsia="ru-RU"/>
        </w:rPr>
        <w:t>финансо-вым</w:t>
      </w:r>
      <w:proofErr w:type="spellEnd"/>
      <w:r w:rsidRPr="00BE3EB6">
        <w:rPr>
          <w:rFonts w:ascii="Times New Roman" w:eastAsia="SimSun" w:hAnsi="Times New Roman" w:cs="Times New Roman"/>
          <w:sz w:val="24"/>
          <w:szCs w:val="24"/>
          <w:lang w:eastAsia="ru-RU"/>
        </w:rPr>
        <w:t xml:space="preserve"> рынкам</w:t>
      </w:r>
      <w:r w:rsidRPr="00BE3EB6">
        <w:rPr>
          <w:rFonts w:ascii="Times New Roman" w:eastAsia="SimSun" w:hAnsi="Times New Roman" w:cs="Times New Roman"/>
          <w:sz w:val="24"/>
          <w:szCs w:val="24"/>
          <w:lang w:eastAsia="ru-RU"/>
        </w:rPr>
        <w:tab/>
        <w:t>Будет разработана финансовая структура проектов PF2</w:t>
      </w:r>
    </w:p>
    <w:p w:rsidR="005C1C88" w:rsidRPr="00BE3EB6" w:rsidRDefault="005C1C88"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В рамках данной концепции успешно строятся и развиваются школы, больницы, </w:t>
      </w:r>
      <w:proofErr w:type="gramStart"/>
      <w:r w:rsidRPr="00BE3EB6">
        <w:rPr>
          <w:rFonts w:ascii="Times New Roman" w:eastAsia="SimSun" w:hAnsi="Times New Roman" w:cs="Times New Roman"/>
          <w:sz w:val="24"/>
          <w:szCs w:val="24"/>
          <w:lang w:eastAsia="ru-RU"/>
        </w:rPr>
        <w:t>со-</w:t>
      </w:r>
      <w:proofErr w:type="spellStart"/>
      <w:r w:rsidRPr="00BE3EB6">
        <w:rPr>
          <w:rFonts w:ascii="Times New Roman" w:eastAsia="SimSun" w:hAnsi="Times New Roman" w:cs="Times New Roman"/>
          <w:sz w:val="24"/>
          <w:szCs w:val="24"/>
          <w:lang w:eastAsia="ru-RU"/>
        </w:rPr>
        <w:t>циальная</w:t>
      </w:r>
      <w:proofErr w:type="spellEnd"/>
      <w:proofErr w:type="gramEnd"/>
      <w:r w:rsidRPr="00BE3EB6">
        <w:rPr>
          <w:rFonts w:ascii="Times New Roman" w:eastAsia="SimSun" w:hAnsi="Times New Roman" w:cs="Times New Roman"/>
          <w:sz w:val="24"/>
          <w:szCs w:val="24"/>
          <w:lang w:eastAsia="ru-RU"/>
        </w:rPr>
        <w:t xml:space="preserve"> инфраструктура, дороги, тюрьмы, объекты обороны, системы управления твердыми бытовыми отходами. По данным британского правительства, проекты ГЧП обеспечивают до 17% экономии для бюджета страны. На данный момент PFI — </w:t>
      </w:r>
      <w:proofErr w:type="spellStart"/>
      <w:proofErr w:type="gramStart"/>
      <w:r w:rsidRPr="00BE3EB6">
        <w:rPr>
          <w:rFonts w:ascii="Times New Roman" w:eastAsia="SimSun" w:hAnsi="Times New Roman" w:cs="Times New Roman"/>
          <w:sz w:val="24"/>
          <w:szCs w:val="24"/>
          <w:lang w:eastAsia="ru-RU"/>
        </w:rPr>
        <w:t>наи</w:t>
      </w:r>
      <w:proofErr w:type="spellEnd"/>
      <w:r w:rsidRPr="00BE3EB6">
        <w:rPr>
          <w:rFonts w:ascii="Times New Roman" w:eastAsia="SimSun" w:hAnsi="Times New Roman" w:cs="Times New Roman"/>
          <w:sz w:val="24"/>
          <w:szCs w:val="24"/>
          <w:lang w:eastAsia="ru-RU"/>
        </w:rPr>
        <w:t>-более</w:t>
      </w:r>
      <w:proofErr w:type="gramEnd"/>
      <w:r w:rsidRPr="00BE3EB6">
        <w:rPr>
          <w:rFonts w:ascii="Times New Roman" w:eastAsia="SimSun" w:hAnsi="Times New Roman" w:cs="Times New Roman"/>
          <w:sz w:val="24"/>
          <w:szCs w:val="24"/>
          <w:lang w:eastAsia="ru-RU"/>
        </w:rPr>
        <w:t xml:space="preserve"> распространенная модель государственно-частного партнерства в Соединен-ном Королевстве, которую впоследствии стали применять и другие страны: Канада, Франция, Австралия, Португалия, Норвегия, Япония и др.</w:t>
      </w:r>
    </w:p>
    <w:p w:rsidR="002C608A" w:rsidRDefault="002C608A" w:rsidP="00D16A50">
      <w:pPr>
        <w:spacing w:after="0" w:line="240" w:lineRule="auto"/>
        <w:jc w:val="both"/>
        <w:rPr>
          <w:rFonts w:ascii="Times New Roman" w:eastAsia="SimSun" w:hAnsi="Times New Roman" w:cs="Times New Roman"/>
          <w:sz w:val="24"/>
          <w:szCs w:val="24"/>
          <w:lang w:eastAsia="ru-RU"/>
        </w:rPr>
      </w:pPr>
    </w:p>
    <w:p w:rsidR="00081C16" w:rsidRPr="00081C16" w:rsidRDefault="00081C16" w:rsidP="00D16A50">
      <w:pPr>
        <w:spacing w:after="0" w:line="240" w:lineRule="auto"/>
        <w:jc w:val="both"/>
        <w:rPr>
          <w:rFonts w:ascii="Times New Roman" w:eastAsia="SimSun" w:hAnsi="Times New Roman" w:cs="Times New Roman"/>
          <w:b/>
          <w:sz w:val="24"/>
          <w:szCs w:val="24"/>
          <w:lang w:eastAsia="ru-RU"/>
        </w:rPr>
      </w:pPr>
      <w:r w:rsidRPr="00081C16">
        <w:rPr>
          <w:rFonts w:ascii="Times New Roman" w:eastAsia="SimSun" w:hAnsi="Times New Roman" w:cs="Times New Roman"/>
          <w:b/>
          <w:sz w:val="24"/>
          <w:szCs w:val="24"/>
          <w:lang w:eastAsia="ru-RU"/>
        </w:rPr>
        <w:t>Вопросы для самоконтроля</w:t>
      </w:r>
    </w:p>
    <w:p w:rsidR="00081C16" w:rsidRPr="00081C16" w:rsidRDefault="00081C16" w:rsidP="00D16A50">
      <w:pPr>
        <w:spacing w:after="0" w:line="240" w:lineRule="auto"/>
        <w:jc w:val="both"/>
        <w:rPr>
          <w:rFonts w:ascii="Times New Roman" w:eastAsia="SimSun" w:hAnsi="Times New Roman" w:cs="Times New Roman"/>
          <w:b/>
          <w:sz w:val="24"/>
          <w:szCs w:val="24"/>
          <w:lang w:eastAsia="ru-RU"/>
        </w:rPr>
      </w:pPr>
    </w:p>
    <w:p w:rsidR="00081C16" w:rsidRPr="00081C16" w:rsidRDefault="00081C16" w:rsidP="00D16A50">
      <w:pPr>
        <w:spacing w:after="0" w:line="240" w:lineRule="auto"/>
        <w:jc w:val="both"/>
        <w:rPr>
          <w:rFonts w:ascii="Times New Roman" w:eastAsia="SimSun" w:hAnsi="Times New Roman" w:cs="Times New Roman"/>
          <w:sz w:val="24"/>
          <w:szCs w:val="24"/>
          <w:lang w:eastAsia="ru-RU"/>
        </w:rPr>
      </w:pPr>
      <w:r w:rsidRPr="00081C16">
        <w:rPr>
          <w:rFonts w:ascii="Times New Roman" w:eastAsia="SimSun" w:hAnsi="Times New Roman" w:cs="Times New Roman"/>
          <w:sz w:val="24"/>
          <w:szCs w:val="24"/>
          <w:lang w:eastAsia="ru-RU"/>
        </w:rPr>
        <w:t>1.</w:t>
      </w:r>
      <w:r w:rsidRPr="00081C16">
        <w:rPr>
          <w:rFonts w:ascii="Times New Roman" w:eastAsia="SimSun" w:hAnsi="Times New Roman" w:cs="Times New Roman"/>
          <w:sz w:val="24"/>
          <w:szCs w:val="24"/>
          <w:lang w:eastAsia="ru-RU"/>
        </w:rPr>
        <w:tab/>
      </w:r>
      <w:proofErr w:type="gramStart"/>
      <w:r>
        <w:rPr>
          <w:rFonts w:ascii="Times New Roman" w:eastAsia="SimSun" w:hAnsi="Times New Roman" w:cs="Times New Roman"/>
          <w:sz w:val="24"/>
          <w:szCs w:val="24"/>
          <w:lang w:eastAsia="ru-RU"/>
        </w:rPr>
        <w:t>Какова  суть</w:t>
      </w:r>
      <w:proofErr w:type="gramEnd"/>
      <w:r>
        <w:rPr>
          <w:rFonts w:ascii="Times New Roman" w:eastAsia="SimSun" w:hAnsi="Times New Roman" w:cs="Times New Roman"/>
          <w:sz w:val="24"/>
          <w:szCs w:val="24"/>
          <w:lang w:eastAsia="ru-RU"/>
        </w:rPr>
        <w:t xml:space="preserve"> п</w:t>
      </w:r>
      <w:r w:rsidRPr="00081C16">
        <w:rPr>
          <w:rFonts w:ascii="Times New Roman" w:eastAsia="SimSun" w:hAnsi="Times New Roman" w:cs="Times New Roman"/>
          <w:sz w:val="24"/>
          <w:szCs w:val="24"/>
          <w:lang w:eastAsia="ru-RU"/>
        </w:rPr>
        <w:t>оняти</w:t>
      </w:r>
      <w:r>
        <w:rPr>
          <w:rFonts w:ascii="Times New Roman" w:eastAsia="SimSun" w:hAnsi="Times New Roman" w:cs="Times New Roman"/>
          <w:sz w:val="24"/>
          <w:szCs w:val="24"/>
          <w:lang w:eastAsia="ru-RU"/>
        </w:rPr>
        <w:t>я</w:t>
      </w:r>
      <w:r w:rsidRPr="00081C16">
        <w:rPr>
          <w:rFonts w:ascii="Times New Roman" w:eastAsia="SimSun" w:hAnsi="Times New Roman" w:cs="Times New Roman"/>
          <w:sz w:val="24"/>
          <w:szCs w:val="24"/>
          <w:lang w:eastAsia="ru-RU"/>
        </w:rPr>
        <w:t xml:space="preserve"> концессии</w:t>
      </w:r>
      <w:r>
        <w:rPr>
          <w:rFonts w:ascii="Times New Roman" w:eastAsia="SimSun" w:hAnsi="Times New Roman" w:cs="Times New Roman"/>
          <w:sz w:val="24"/>
          <w:szCs w:val="24"/>
          <w:lang w:eastAsia="ru-RU"/>
        </w:rPr>
        <w:t>?</w:t>
      </w:r>
    </w:p>
    <w:p w:rsidR="00081C16" w:rsidRPr="00081C16" w:rsidRDefault="00081C16" w:rsidP="00D16A50">
      <w:pPr>
        <w:spacing w:after="0" w:line="240" w:lineRule="auto"/>
        <w:jc w:val="both"/>
        <w:rPr>
          <w:rFonts w:ascii="Times New Roman" w:eastAsia="SimSun" w:hAnsi="Times New Roman" w:cs="Times New Roman"/>
          <w:sz w:val="24"/>
          <w:szCs w:val="24"/>
          <w:lang w:eastAsia="ru-RU"/>
        </w:rPr>
      </w:pPr>
      <w:r w:rsidRPr="00081C16">
        <w:rPr>
          <w:rFonts w:ascii="Times New Roman" w:eastAsia="SimSun" w:hAnsi="Times New Roman" w:cs="Times New Roman"/>
          <w:sz w:val="24"/>
          <w:szCs w:val="24"/>
          <w:lang w:eastAsia="ru-RU"/>
        </w:rPr>
        <w:t>2.</w:t>
      </w:r>
      <w:r w:rsidRPr="00081C16">
        <w:rPr>
          <w:rFonts w:ascii="Times New Roman" w:eastAsia="SimSun" w:hAnsi="Times New Roman" w:cs="Times New Roman"/>
          <w:sz w:val="24"/>
          <w:szCs w:val="24"/>
          <w:lang w:eastAsia="ru-RU"/>
        </w:rPr>
        <w:tab/>
      </w:r>
      <w:r>
        <w:rPr>
          <w:rFonts w:ascii="Times New Roman" w:eastAsia="SimSun" w:hAnsi="Times New Roman" w:cs="Times New Roman"/>
          <w:sz w:val="24"/>
          <w:szCs w:val="24"/>
          <w:lang w:eastAsia="ru-RU"/>
        </w:rPr>
        <w:t>Охарактеризуйте у</w:t>
      </w:r>
      <w:r w:rsidRPr="00081C16">
        <w:rPr>
          <w:rFonts w:ascii="Times New Roman" w:eastAsia="SimSun" w:hAnsi="Times New Roman" w:cs="Times New Roman"/>
          <w:sz w:val="24"/>
          <w:szCs w:val="24"/>
          <w:lang w:eastAsia="ru-RU"/>
        </w:rPr>
        <w:t>частник</w:t>
      </w:r>
      <w:r>
        <w:rPr>
          <w:rFonts w:ascii="Times New Roman" w:eastAsia="SimSun" w:hAnsi="Times New Roman" w:cs="Times New Roman"/>
          <w:sz w:val="24"/>
          <w:szCs w:val="24"/>
          <w:lang w:eastAsia="ru-RU"/>
        </w:rPr>
        <w:t>ов</w:t>
      </w:r>
      <w:r w:rsidRPr="00081C16">
        <w:rPr>
          <w:rFonts w:ascii="Times New Roman" w:eastAsia="SimSun" w:hAnsi="Times New Roman" w:cs="Times New Roman"/>
          <w:sz w:val="24"/>
          <w:szCs w:val="24"/>
          <w:lang w:eastAsia="ru-RU"/>
        </w:rPr>
        <w:t xml:space="preserve"> концессионного договора</w:t>
      </w:r>
    </w:p>
    <w:p w:rsidR="005C1C88" w:rsidRPr="00081C16" w:rsidRDefault="00081C16" w:rsidP="00D16A50">
      <w:pPr>
        <w:spacing w:after="0" w:line="240" w:lineRule="auto"/>
        <w:jc w:val="both"/>
        <w:rPr>
          <w:rFonts w:ascii="Times New Roman" w:eastAsia="SimSun" w:hAnsi="Times New Roman" w:cs="Times New Roman"/>
          <w:sz w:val="24"/>
          <w:szCs w:val="24"/>
          <w:lang w:eastAsia="ru-RU"/>
        </w:rPr>
      </w:pPr>
      <w:r w:rsidRPr="00081C16">
        <w:rPr>
          <w:rFonts w:ascii="Times New Roman" w:eastAsia="SimSun" w:hAnsi="Times New Roman" w:cs="Times New Roman"/>
          <w:sz w:val="24"/>
          <w:szCs w:val="24"/>
          <w:lang w:eastAsia="ru-RU"/>
        </w:rPr>
        <w:t>3.</w:t>
      </w:r>
      <w:r w:rsidRPr="00081C16">
        <w:rPr>
          <w:rFonts w:ascii="Times New Roman" w:eastAsia="SimSun" w:hAnsi="Times New Roman" w:cs="Times New Roman"/>
          <w:sz w:val="24"/>
          <w:szCs w:val="24"/>
          <w:lang w:eastAsia="ru-RU"/>
        </w:rPr>
        <w:tab/>
      </w:r>
      <w:r>
        <w:rPr>
          <w:rFonts w:ascii="Times New Roman" w:eastAsia="SimSun" w:hAnsi="Times New Roman" w:cs="Times New Roman"/>
          <w:sz w:val="24"/>
          <w:szCs w:val="24"/>
          <w:lang w:eastAsia="ru-RU"/>
        </w:rPr>
        <w:t>Какие в</w:t>
      </w:r>
      <w:r w:rsidRPr="00081C16">
        <w:rPr>
          <w:rFonts w:ascii="Times New Roman" w:eastAsia="SimSun" w:hAnsi="Times New Roman" w:cs="Times New Roman"/>
          <w:sz w:val="24"/>
          <w:szCs w:val="24"/>
          <w:lang w:eastAsia="ru-RU"/>
        </w:rPr>
        <w:t>иды концессий</w:t>
      </w:r>
      <w:r>
        <w:rPr>
          <w:rFonts w:ascii="Times New Roman" w:eastAsia="SimSun" w:hAnsi="Times New Roman" w:cs="Times New Roman"/>
          <w:sz w:val="24"/>
          <w:szCs w:val="24"/>
          <w:lang w:eastAsia="ru-RU"/>
        </w:rPr>
        <w:t xml:space="preserve"> есть в мировой практике?</w:t>
      </w:r>
    </w:p>
    <w:p w:rsidR="00081C16" w:rsidRDefault="00081C16" w:rsidP="00D16A50">
      <w:pPr>
        <w:spacing w:after="0" w:line="240" w:lineRule="auto"/>
        <w:jc w:val="both"/>
        <w:rPr>
          <w:rFonts w:ascii="Times New Roman" w:eastAsia="SimSun" w:hAnsi="Times New Roman" w:cs="Times New Roman"/>
          <w:b/>
          <w:sz w:val="24"/>
          <w:szCs w:val="24"/>
          <w:lang w:eastAsia="ru-RU"/>
        </w:rPr>
      </w:pPr>
    </w:p>
    <w:p w:rsidR="00023421" w:rsidRPr="00BE3EB6" w:rsidRDefault="00023421" w:rsidP="00D16A50">
      <w:pPr>
        <w:spacing w:after="0" w:line="240" w:lineRule="auto"/>
        <w:jc w:val="both"/>
        <w:rPr>
          <w:rFonts w:ascii="Times New Roman" w:eastAsia="SimSun" w:hAnsi="Times New Roman" w:cs="Times New Roman"/>
          <w:b/>
          <w:sz w:val="24"/>
          <w:szCs w:val="24"/>
          <w:lang w:eastAsia="ru-RU"/>
        </w:rPr>
      </w:pPr>
    </w:p>
    <w:p w:rsidR="00C925E7" w:rsidRDefault="00B06188" w:rsidP="00D16A50">
      <w:pPr>
        <w:spacing w:after="0" w:line="240" w:lineRule="auto"/>
        <w:jc w:val="both"/>
        <w:rPr>
          <w:rFonts w:ascii="Times New Roman" w:eastAsia="SimSun" w:hAnsi="Times New Roman" w:cs="Times New Roman"/>
          <w:b/>
          <w:sz w:val="24"/>
          <w:szCs w:val="24"/>
          <w:lang w:eastAsia="ru-RU"/>
        </w:rPr>
      </w:pPr>
      <w:r w:rsidRPr="00BE3EB6">
        <w:rPr>
          <w:rFonts w:ascii="Times New Roman" w:eastAsia="SimSun" w:hAnsi="Times New Roman" w:cs="Times New Roman"/>
          <w:b/>
          <w:sz w:val="24"/>
          <w:szCs w:val="24"/>
          <w:lang w:eastAsia="ru-RU"/>
        </w:rPr>
        <w:t xml:space="preserve">Л </w:t>
      </w:r>
      <w:proofErr w:type="gramStart"/>
      <w:r w:rsidRPr="00BE3EB6">
        <w:rPr>
          <w:rFonts w:ascii="Times New Roman" w:eastAsia="SimSun" w:hAnsi="Times New Roman" w:cs="Times New Roman"/>
          <w:b/>
          <w:sz w:val="24"/>
          <w:szCs w:val="24"/>
          <w:lang w:eastAsia="ru-RU"/>
        </w:rPr>
        <w:t xml:space="preserve">7  </w:t>
      </w:r>
      <w:r w:rsidR="00C925E7" w:rsidRPr="00C925E7">
        <w:rPr>
          <w:rFonts w:ascii="Times New Roman" w:eastAsia="SimSun" w:hAnsi="Times New Roman" w:cs="Times New Roman"/>
          <w:b/>
          <w:sz w:val="24"/>
          <w:szCs w:val="24"/>
          <w:lang w:eastAsia="ru-RU"/>
        </w:rPr>
        <w:t>Концессионные</w:t>
      </w:r>
      <w:proofErr w:type="gramEnd"/>
      <w:r w:rsidR="00C925E7" w:rsidRPr="00C925E7">
        <w:rPr>
          <w:rFonts w:ascii="Times New Roman" w:eastAsia="SimSun" w:hAnsi="Times New Roman" w:cs="Times New Roman"/>
          <w:b/>
          <w:sz w:val="24"/>
          <w:szCs w:val="24"/>
          <w:lang w:eastAsia="ru-RU"/>
        </w:rPr>
        <w:t xml:space="preserve"> договоры   в РК.</w:t>
      </w:r>
    </w:p>
    <w:p w:rsidR="00C925E7" w:rsidRDefault="00C925E7" w:rsidP="00D16A50">
      <w:pPr>
        <w:spacing w:after="0" w:line="240" w:lineRule="auto"/>
        <w:jc w:val="both"/>
        <w:rPr>
          <w:rFonts w:ascii="Times New Roman" w:eastAsia="SimSun" w:hAnsi="Times New Roman" w:cs="Times New Roman"/>
          <w:b/>
          <w:sz w:val="24"/>
          <w:szCs w:val="24"/>
          <w:lang w:eastAsia="ru-RU"/>
        </w:rPr>
      </w:pPr>
    </w:p>
    <w:p w:rsidR="00C925E7" w:rsidRPr="0062517E" w:rsidRDefault="0062517E" w:rsidP="00D16A50">
      <w:pPr>
        <w:pStyle w:val="a4"/>
        <w:numPr>
          <w:ilvl w:val="0"/>
          <w:numId w:val="12"/>
        </w:numPr>
        <w:spacing w:after="0" w:line="240" w:lineRule="auto"/>
        <w:ind w:left="0" w:firstLine="0"/>
        <w:jc w:val="both"/>
        <w:rPr>
          <w:rFonts w:ascii="Times New Roman" w:eastAsia="SimSun" w:hAnsi="Times New Roman" w:cs="Times New Roman"/>
          <w:b/>
          <w:sz w:val="24"/>
          <w:szCs w:val="24"/>
          <w:lang w:eastAsia="ru-RU"/>
        </w:rPr>
      </w:pPr>
      <w:r w:rsidRPr="0062517E">
        <w:rPr>
          <w:rFonts w:ascii="Times New Roman" w:eastAsia="SimSun" w:hAnsi="Times New Roman" w:cs="Times New Roman"/>
          <w:sz w:val="24"/>
          <w:szCs w:val="24"/>
          <w:lang w:eastAsia="ru-RU"/>
        </w:rPr>
        <w:t>Основные положения</w:t>
      </w:r>
      <w:r>
        <w:rPr>
          <w:rFonts w:ascii="Times New Roman" w:eastAsia="SimSun" w:hAnsi="Times New Roman" w:cs="Times New Roman"/>
          <w:b/>
          <w:sz w:val="24"/>
          <w:szCs w:val="24"/>
          <w:lang w:eastAsia="ru-RU"/>
        </w:rPr>
        <w:t xml:space="preserve"> </w:t>
      </w:r>
      <w:r w:rsidRPr="00BE3EB6">
        <w:rPr>
          <w:rFonts w:ascii="Times New Roman" w:eastAsia="SimSun" w:hAnsi="Times New Roman" w:cs="Times New Roman"/>
          <w:sz w:val="24"/>
          <w:szCs w:val="24"/>
          <w:lang w:eastAsia="ru-RU"/>
        </w:rPr>
        <w:t>Закона Республики Казахстан № 167-III от 7 июля 2006 года «О концессиях»</w:t>
      </w:r>
    </w:p>
    <w:p w:rsidR="0062517E" w:rsidRPr="0062517E" w:rsidRDefault="0062517E" w:rsidP="00D16A50">
      <w:pPr>
        <w:pStyle w:val="a4"/>
        <w:numPr>
          <w:ilvl w:val="0"/>
          <w:numId w:val="12"/>
        </w:numPr>
        <w:spacing w:after="0" w:line="240" w:lineRule="auto"/>
        <w:ind w:left="0" w:firstLine="0"/>
        <w:jc w:val="both"/>
        <w:rPr>
          <w:rFonts w:ascii="Times New Roman" w:eastAsia="SimSun" w:hAnsi="Times New Roman" w:cs="Times New Roman"/>
          <w:sz w:val="24"/>
          <w:szCs w:val="24"/>
          <w:lang w:eastAsia="ru-RU"/>
        </w:rPr>
      </w:pPr>
      <w:r w:rsidRPr="0062517E">
        <w:rPr>
          <w:rFonts w:ascii="Times New Roman" w:eastAsia="SimSun" w:hAnsi="Times New Roman" w:cs="Times New Roman"/>
          <w:sz w:val="24"/>
          <w:szCs w:val="24"/>
          <w:lang w:eastAsia="ru-RU"/>
        </w:rPr>
        <w:t>Особенности концессии в Казахстане</w:t>
      </w:r>
    </w:p>
    <w:p w:rsidR="0062517E" w:rsidRDefault="0062517E" w:rsidP="00D16A50">
      <w:pPr>
        <w:pStyle w:val="a4"/>
        <w:numPr>
          <w:ilvl w:val="0"/>
          <w:numId w:val="12"/>
        </w:numPr>
        <w:spacing w:after="0" w:line="240" w:lineRule="auto"/>
        <w:ind w:left="0" w:firstLine="0"/>
        <w:jc w:val="both"/>
        <w:rPr>
          <w:rFonts w:ascii="Times New Roman" w:eastAsia="SimSun" w:hAnsi="Times New Roman" w:cs="Times New Roman"/>
          <w:b/>
          <w:sz w:val="24"/>
          <w:szCs w:val="24"/>
          <w:lang w:eastAsia="ru-RU"/>
        </w:rPr>
      </w:pPr>
      <w:r w:rsidRPr="0062517E">
        <w:rPr>
          <w:rFonts w:ascii="Times New Roman" w:eastAsia="SimSun" w:hAnsi="Times New Roman" w:cs="Times New Roman"/>
          <w:sz w:val="24"/>
          <w:szCs w:val="24"/>
          <w:lang w:eastAsia="ru-RU"/>
        </w:rPr>
        <w:t>Договорные формы ГЧП в Казахстане</w:t>
      </w:r>
    </w:p>
    <w:p w:rsidR="0062517E" w:rsidRDefault="0062517E" w:rsidP="00D16A50">
      <w:pPr>
        <w:spacing w:after="0" w:line="240" w:lineRule="auto"/>
        <w:jc w:val="both"/>
        <w:rPr>
          <w:rFonts w:ascii="Times New Roman" w:eastAsia="SimSun" w:hAnsi="Times New Roman" w:cs="Times New Roman"/>
          <w:b/>
          <w:sz w:val="24"/>
          <w:szCs w:val="24"/>
          <w:lang w:eastAsia="ru-RU"/>
        </w:rPr>
      </w:pPr>
    </w:p>
    <w:p w:rsidR="00C925E7" w:rsidRPr="00BE3EB6" w:rsidRDefault="0062517E" w:rsidP="00D16A50">
      <w:pPr>
        <w:spacing w:after="0" w:line="240" w:lineRule="auto"/>
        <w:jc w:val="both"/>
        <w:rPr>
          <w:rFonts w:ascii="Times New Roman" w:eastAsia="SimSun" w:hAnsi="Times New Roman" w:cs="Times New Roman"/>
          <w:sz w:val="24"/>
          <w:szCs w:val="24"/>
          <w:lang w:eastAsia="ru-RU"/>
        </w:rPr>
      </w:pPr>
      <w:r>
        <w:rPr>
          <w:rFonts w:ascii="Times New Roman" w:eastAsia="SimSun" w:hAnsi="Times New Roman" w:cs="Times New Roman"/>
          <w:b/>
          <w:sz w:val="24"/>
          <w:szCs w:val="24"/>
          <w:lang w:eastAsia="ru-RU"/>
        </w:rPr>
        <w:t xml:space="preserve">     </w:t>
      </w:r>
      <w:r>
        <w:rPr>
          <w:rFonts w:ascii="Times New Roman" w:eastAsia="SimSun" w:hAnsi="Times New Roman" w:cs="Times New Roman"/>
          <w:sz w:val="24"/>
          <w:szCs w:val="24"/>
          <w:lang w:eastAsia="ru-RU"/>
        </w:rPr>
        <w:t xml:space="preserve">   </w:t>
      </w:r>
      <w:proofErr w:type="gramStart"/>
      <w:r w:rsidR="00C925E7" w:rsidRPr="00BE3EB6">
        <w:rPr>
          <w:rFonts w:ascii="Times New Roman" w:eastAsia="SimSun" w:hAnsi="Times New Roman" w:cs="Times New Roman"/>
          <w:sz w:val="24"/>
          <w:szCs w:val="24"/>
          <w:lang w:eastAsia="ru-RU"/>
        </w:rPr>
        <w:t>В  Закон</w:t>
      </w:r>
      <w:r>
        <w:rPr>
          <w:rFonts w:ascii="Times New Roman" w:eastAsia="SimSun" w:hAnsi="Times New Roman" w:cs="Times New Roman"/>
          <w:sz w:val="24"/>
          <w:szCs w:val="24"/>
          <w:lang w:eastAsia="ru-RU"/>
        </w:rPr>
        <w:t>е</w:t>
      </w:r>
      <w:proofErr w:type="gramEnd"/>
      <w:r w:rsidR="00C925E7" w:rsidRPr="00BE3EB6">
        <w:rPr>
          <w:rFonts w:ascii="Times New Roman" w:eastAsia="SimSun" w:hAnsi="Times New Roman" w:cs="Times New Roman"/>
          <w:sz w:val="24"/>
          <w:szCs w:val="24"/>
          <w:lang w:eastAsia="ru-RU"/>
        </w:rPr>
        <w:t xml:space="preserve"> Республики Казахстан № 167-III от 7 июля 2006 года «О концессиях» (далее «Закон о концессиях») дается понятие государственно-частного партнерства, как формы сотрудничества между государством и субъектами частного предпринимательства, направленного на финансирование, создание, реконструкцию и (или) эксплуатацию объектов социальной инфраструктуры и жизнеобеспечения.  </w:t>
      </w:r>
    </w:p>
    <w:p w:rsidR="00C925E7" w:rsidRPr="00BE3EB6" w:rsidRDefault="00C925E7"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Статья 7-2 Закона о концессиях определяет следующий исчерпывающий список принципов государственно-частного партнерства в РК (далее «Принципы ГЧП</w:t>
      </w:r>
      <w:proofErr w:type="gramStart"/>
      <w:r w:rsidRPr="00BE3EB6">
        <w:rPr>
          <w:rFonts w:ascii="Times New Roman" w:eastAsia="SimSun" w:hAnsi="Times New Roman" w:cs="Times New Roman"/>
          <w:sz w:val="24"/>
          <w:szCs w:val="24"/>
          <w:lang w:eastAsia="ru-RU"/>
        </w:rPr>
        <w:t>»)[</w:t>
      </w:r>
      <w:proofErr w:type="gramEnd"/>
      <w:r w:rsidRPr="00BE3EB6">
        <w:rPr>
          <w:rFonts w:ascii="Times New Roman" w:eastAsia="SimSun" w:hAnsi="Times New Roman" w:cs="Times New Roman"/>
          <w:sz w:val="24"/>
          <w:szCs w:val="24"/>
          <w:lang w:eastAsia="ru-RU"/>
        </w:rPr>
        <w:t>1]:</w:t>
      </w:r>
    </w:p>
    <w:p w:rsidR="00C925E7" w:rsidRPr="00BE3EB6" w:rsidRDefault="00C925E7"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«1) принцип последовательности – построение среднесрочных или долгосрочных взаимоотношений между участниками государственно-частного партнерства на договорной основе;</w:t>
      </w:r>
    </w:p>
    <w:p w:rsidR="00C925E7" w:rsidRPr="00BE3EB6" w:rsidRDefault="00C925E7"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2) принцип </w:t>
      </w:r>
      <w:proofErr w:type="spellStart"/>
      <w:r w:rsidRPr="00BE3EB6">
        <w:rPr>
          <w:rFonts w:ascii="Times New Roman" w:eastAsia="SimSun" w:hAnsi="Times New Roman" w:cs="Times New Roman"/>
          <w:sz w:val="24"/>
          <w:szCs w:val="24"/>
          <w:lang w:eastAsia="ru-RU"/>
        </w:rPr>
        <w:t>конкурсности</w:t>
      </w:r>
      <w:proofErr w:type="spellEnd"/>
      <w:r w:rsidRPr="00BE3EB6">
        <w:rPr>
          <w:rFonts w:ascii="Times New Roman" w:eastAsia="SimSun" w:hAnsi="Times New Roman" w:cs="Times New Roman"/>
          <w:sz w:val="24"/>
          <w:szCs w:val="24"/>
          <w:lang w:eastAsia="ru-RU"/>
        </w:rPr>
        <w:t xml:space="preserve"> – определение частного партнера на конкурсной основе;</w:t>
      </w:r>
    </w:p>
    <w:p w:rsidR="00C925E7" w:rsidRPr="00BE3EB6" w:rsidRDefault="00C925E7"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3) принцип сбалансированности – взаимовыгодное распределение рисков, выгод, гарантий и обязанностей между участниками государственно-частного партнерства;</w:t>
      </w:r>
    </w:p>
    <w:p w:rsidR="00C925E7" w:rsidRPr="00BE3EB6" w:rsidRDefault="00C925E7"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4) принцип результативности – установление критериев и показателей, позволяющих оценить достижение результатов государственно-частного партнерства».</w:t>
      </w:r>
    </w:p>
    <w:p w:rsidR="00C925E7" w:rsidRPr="00BE3EB6" w:rsidRDefault="00C925E7"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Наконец пункт 1 статьи 7-1 Закона о концессиях четко прописывает, что в Республике Казахстан государственно-частное партнерство (далее «ГЧП») подразделяется на институциональное </w:t>
      </w:r>
      <w:proofErr w:type="spellStart"/>
      <w:r w:rsidRPr="00BE3EB6">
        <w:rPr>
          <w:rFonts w:ascii="Times New Roman" w:eastAsia="SimSun" w:hAnsi="Times New Roman" w:cs="Times New Roman"/>
          <w:sz w:val="24"/>
          <w:szCs w:val="24"/>
          <w:lang w:eastAsia="ru-RU"/>
        </w:rPr>
        <w:t>иконтрактное</w:t>
      </w:r>
      <w:proofErr w:type="spellEnd"/>
      <w:r w:rsidRPr="00BE3EB6">
        <w:rPr>
          <w:rFonts w:ascii="Times New Roman" w:eastAsia="SimSun" w:hAnsi="Times New Roman" w:cs="Times New Roman"/>
          <w:sz w:val="24"/>
          <w:szCs w:val="24"/>
          <w:lang w:eastAsia="ru-RU"/>
        </w:rPr>
        <w:t xml:space="preserve">. Примечательно, что согласно пункту 3 статьи 7-1 Закона о концессиях «контрактное государственно-частное партнерство реализуется в рамках договоров концессии, имущественного найма и доверительного управления государственным имуществом в порядке, установленном настоящим Законом или иными законами Республики Казахстан». Так как список возможных форм договоров </w:t>
      </w:r>
      <w:r w:rsidRPr="00BE3EB6">
        <w:rPr>
          <w:rFonts w:ascii="Times New Roman" w:eastAsia="SimSun" w:hAnsi="Times New Roman" w:cs="Times New Roman"/>
          <w:sz w:val="24"/>
          <w:szCs w:val="24"/>
          <w:lang w:eastAsia="ru-RU"/>
        </w:rPr>
        <w:lastRenderedPageBreak/>
        <w:t>исчерпывающий, согласно буквальному толкованию действующей редакции Закона о концессиях контрактное государственно-частное партнерство может реализоваться только в рамках договоров концессии, имущественного найма и доверительного управления государственным имуществом.</w:t>
      </w:r>
    </w:p>
    <w:p w:rsidR="00C925E7" w:rsidRPr="00BE3EB6" w:rsidRDefault="00C925E7"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 Кратко рассмотрим по отдельности доступные на сегодняшний день договорные формы ГЧП в Казахстане:</w:t>
      </w:r>
    </w:p>
    <w:p w:rsidR="00C925E7" w:rsidRPr="00BE3EB6" w:rsidRDefault="00C925E7"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Договор концессии</w:t>
      </w:r>
    </w:p>
    <w:p w:rsidR="00C925E7" w:rsidRPr="00BE3EB6" w:rsidRDefault="00C925E7"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Договор концессии согласно пункту 18 статьи 1 Закона о концессиях – это «письменное соглашение между </w:t>
      </w:r>
      <w:proofErr w:type="spellStart"/>
      <w:r w:rsidRPr="00BE3EB6">
        <w:rPr>
          <w:rFonts w:ascii="Times New Roman" w:eastAsia="SimSun" w:hAnsi="Times New Roman" w:cs="Times New Roman"/>
          <w:sz w:val="24"/>
          <w:szCs w:val="24"/>
          <w:lang w:eastAsia="ru-RU"/>
        </w:rPr>
        <w:t>концедентом</w:t>
      </w:r>
      <w:proofErr w:type="spellEnd"/>
      <w:r w:rsidRPr="00BE3EB6">
        <w:rPr>
          <w:rFonts w:ascii="Times New Roman" w:eastAsia="SimSun" w:hAnsi="Times New Roman" w:cs="Times New Roman"/>
          <w:sz w:val="24"/>
          <w:szCs w:val="24"/>
          <w:lang w:eastAsia="ru-RU"/>
        </w:rPr>
        <w:t xml:space="preserve"> и концессионером, определяющее права, обязанности и ответственность сторон, условия реализации концессии».</w:t>
      </w:r>
    </w:p>
    <w:p w:rsidR="00C925E7" w:rsidRPr="00BE3EB6" w:rsidRDefault="00C925E7"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Правовые условия концессии, виды государственной поддержки концессионера и общественные отношения, возникающие в процессе заключения, исполнения и прекращения договоров концессии регулируются Законом о концессиях.  </w:t>
      </w:r>
    </w:p>
    <w:p w:rsidR="00C925E7" w:rsidRPr="00BE3EB6" w:rsidRDefault="00C925E7"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В частности, согласно пункту 6 статьи 1 Закона о концессиях, «концессия – деятельность, направленная на создание (реконструкцию) и эксплуатацию объектов концессии, осуществляемая за счет средств концессионера или на условиях </w:t>
      </w:r>
      <w:proofErr w:type="spellStart"/>
      <w:r w:rsidRPr="00BE3EB6">
        <w:rPr>
          <w:rFonts w:ascii="Times New Roman" w:eastAsia="SimSun" w:hAnsi="Times New Roman" w:cs="Times New Roman"/>
          <w:sz w:val="24"/>
          <w:szCs w:val="24"/>
          <w:lang w:eastAsia="ru-RU"/>
        </w:rPr>
        <w:t>софинансирования</w:t>
      </w:r>
      <w:proofErr w:type="spellEnd"/>
      <w:r w:rsidRPr="00BE3EB6">
        <w:rPr>
          <w:rFonts w:ascii="Times New Roman" w:eastAsia="SimSun" w:hAnsi="Times New Roman" w:cs="Times New Roman"/>
          <w:sz w:val="24"/>
          <w:szCs w:val="24"/>
          <w:lang w:eastAsia="ru-RU"/>
        </w:rPr>
        <w:t xml:space="preserve"> </w:t>
      </w:r>
      <w:proofErr w:type="spellStart"/>
      <w:r w:rsidRPr="00BE3EB6">
        <w:rPr>
          <w:rFonts w:ascii="Times New Roman" w:eastAsia="SimSun" w:hAnsi="Times New Roman" w:cs="Times New Roman"/>
          <w:sz w:val="24"/>
          <w:szCs w:val="24"/>
          <w:lang w:eastAsia="ru-RU"/>
        </w:rPr>
        <w:t>концедентом</w:t>
      </w:r>
      <w:proofErr w:type="spellEnd"/>
      <w:r w:rsidRPr="00BE3EB6">
        <w:rPr>
          <w:rFonts w:ascii="Times New Roman" w:eastAsia="SimSun" w:hAnsi="Times New Roman" w:cs="Times New Roman"/>
          <w:sz w:val="24"/>
          <w:szCs w:val="24"/>
          <w:lang w:eastAsia="ru-RU"/>
        </w:rPr>
        <w:t>».</w:t>
      </w:r>
    </w:p>
    <w:p w:rsidR="00C925E7" w:rsidRPr="00BE3EB6" w:rsidRDefault="00C925E7"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Объектом концессии в Казахстане могут быть только так называемые «объекты социальной инфраструктуры и жизнеобеспечения, включенные в перечень, которые создаются (реконструируются) и эксплуатируются по договору концессии» (пункт 14 статьи 1 Закона о концессиях). Согласно пункту 2 статьи 1 Закона о концессиях, «объекты социальной инфраструктуры и жизнеобеспечения – объекты, комплексы объектов, используемые для удовлетворения общественных потребностей, обеспечение которых возложено на государственные органы в соответствии с законодательством Республики Казахстан».</w:t>
      </w:r>
    </w:p>
    <w:p w:rsidR="00C925E7" w:rsidRPr="00BE3EB6" w:rsidRDefault="00C925E7"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Термин «концессионный проект» согласно пункту 8 статьи 1 Закона о концессиях определяется как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настоящему Закону». Данный термин, очевидно, предполагает, что любой концессионный проект должен быть выполнен в течение установленного в договоре концессии срока, который в целом не может быть больше тридцати лет (статья 23 Закона о концессиях). Что касается понятия «завершенного характера» совокупности мероприятий, то, очевидно, законодатель имел в виду, что все мероприятия, проводимые сторонами договора концессии, должны быть полностью завершены, а не закончены на середине фазы.</w:t>
      </w:r>
    </w:p>
    <w:p w:rsidR="00C925E7" w:rsidRPr="00BE3EB6" w:rsidRDefault="00C925E7"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Отметим, что Закон о концессия (пункт 3 статьи 5) предполагает возможность для концессионера сохранить право собственности на объект концессии после завершения концессионного проекта, и, значит, в рамках договора концессии можно структурировать все возможные в мировой практике схемы ГЧП – BOT, </w:t>
      </w:r>
      <w:proofErr w:type="gramStart"/>
      <w:r w:rsidRPr="00BE3EB6">
        <w:rPr>
          <w:rFonts w:ascii="Times New Roman" w:eastAsia="SimSun" w:hAnsi="Times New Roman" w:cs="Times New Roman"/>
          <w:sz w:val="24"/>
          <w:szCs w:val="24"/>
          <w:lang w:eastAsia="ru-RU"/>
        </w:rPr>
        <w:t>BOOT,ROT</w:t>
      </w:r>
      <w:proofErr w:type="gramEnd"/>
      <w:r w:rsidRPr="00BE3EB6">
        <w:rPr>
          <w:rFonts w:ascii="Times New Roman" w:eastAsia="SimSun" w:hAnsi="Times New Roman" w:cs="Times New Roman"/>
          <w:sz w:val="24"/>
          <w:szCs w:val="24"/>
          <w:lang w:eastAsia="ru-RU"/>
        </w:rPr>
        <w:t>,BTO,BOMT,BOO и пр. В частности согласно статье 21-1 Закона о концессиях, договор концессии заключается в следующих видах:</w:t>
      </w:r>
    </w:p>
    <w:p w:rsidR="00C925E7" w:rsidRPr="00BE3EB6" w:rsidRDefault="00C925E7"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«1) договор концессии, предусматривающий создание концессионером объекта концессии с последующей передачей объекта концессии в собственность государства;</w:t>
      </w:r>
    </w:p>
    <w:p w:rsidR="00C925E7" w:rsidRPr="00BE3EB6" w:rsidRDefault="00C925E7"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2) договор концессии, предусматривающий совместную деятельность концессионера и </w:t>
      </w:r>
      <w:proofErr w:type="spellStart"/>
      <w:r w:rsidRPr="00BE3EB6">
        <w:rPr>
          <w:rFonts w:ascii="Times New Roman" w:eastAsia="SimSun" w:hAnsi="Times New Roman" w:cs="Times New Roman"/>
          <w:sz w:val="24"/>
          <w:szCs w:val="24"/>
          <w:lang w:eastAsia="ru-RU"/>
        </w:rPr>
        <w:t>концедента</w:t>
      </w:r>
      <w:proofErr w:type="spellEnd"/>
      <w:r w:rsidRPr="00BE3EB6">
        <w:rPr>
          <w:rFonts w:ascii="Times New Roman" w:eastAsia="SimSun" w:hAnsi="Times New Roman" w:cs="Times New Roman"/>
          <w:sz w:val="24"/>
          <w:szCs w:val="24"/>
          <w:lang w:eastAsia="ru-RU"/>
        </w:rPr>
        <w:t xml:space="preserve"> по созданию (реконструкции) и эксплуатации объекта концессии;</w:t>
      </w:r>
    </w:p>
    <w:p w:rsidR="00C925E7" w:rsidRPr="00BE3EB6" w:rsidRDefault="00C925E7"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3) договор концессии, предусматривающий передачу объекта концессии, находящегося в государственной собственности, в доверительное управление либо в имущественный наем (аренду) концессионеру в целях реконструкции и эксплуатации;</w:t>
      </w:r>
    </w:p>
    <w:p w:rsidR="00C925E7" w:rsidRPr="00BE3EB6" w:rsidRDefault="00C925E7"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4) договор концессии, предусматривающий передачу объекта концессии, находящегося в собственности концессионера, в имущественный наем (аренду) </w:t>
      </w:r>
      <w:proofErr w:type="spellStart"/>
      <w:r w:rsidRPr="00BE3EB6">
        <w:rPr>
          <w:rFonts w:ascii="Times New Roman" w:eastAsia="SimSun" w:hAnsi="Times New Roman" w:cs="Times New Roman"/>
          <w:sz w:val="24"/>
          <w:szCs w:val="24"/>
          <w:lang w:eastAsia="ru-RU"/>
        </w:rPr>
        <w:t>концеденту</w:t>
      </w:r>
      <w:proofErr w:type="spellEnd"/>
      <w:r w:rsidRPr="00BE3EB6">
        <w:rPr>
          <w:rFonts w:ascii="Times New Roman" w:eastAsia="SimSun" w:hAnsi="Times New Roman" w:cs="Times New Roman"/>
          <w:sz w:val="24"/>
          <w:szCs w:val="24"/>
          <w:lang w:eastAsia="ru-RU"/>
        </w:rPr>
        <w:t xml:space="preserve"> либо уполномоченному им лицу, в том числе с правом выкупа объекта концессии </w:t>
      </w:r>
      <w:proofErr w:type="spellStart"/>
      <w:r w:rsidRPr="00BE3EB6">
        <w:rPr>
          <w:rFonts w:ascii="Times New Roman" w:eastAsia="SimSun" w:hAnsi="Times New Roman" w:cs="Times New Roman"/>
          <w:sz w:val="24"/>
          <w:szCs w:val="24"/>
          <w:lang w:eastAsia="ru-RU"/>
        </w:rPr>
        <w:t>концедентом</w:t>
      </w:r>
      <w:proofErr w:type="spellEnd"/>
      <w:r w:rsidRPr="00BE3EB6">
        <w:rPr>
          <w:rFonts w:ascii="Times New Roman" w:eastAsia="SimSun" w:hAnsi="Times New Roman" w:cs="Times New Roman"/>
          <w:sz w:val="24"/>
          <w:szCs w:val="24"/>
          <w:lang w:eastAsia="ru-RU"/>
        </w:rPr>
        <w:t>».</w:t>
      </w:r>
    </w:p>
    <w:p w:rsidR="00C925E7" w:rsidRPr="00BE3EB6" w:rsidRDefault="00C925E7"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Договор концессии может включать в себя элементы одного или нескольких видов вышеупомянутых договоров, а также включать элементы иных договоров, не запрещенных </w:t>
      </w:r>
      <w:r w:rsidRPr="00BE3EB6">
        <w:rPr>
          <w:rFonts w:ascii="Times New Roman" w:eastAsia="SimSun" w:hAnsi="Times New Roman" w:cs="Times New Roman"/>
          <w:sz w:val="24"/>
          <w:szCs w:val="24"/>
          <w:lang w:eastAsia="ru-RU"/>
        </w:rPr>
        <w:lastRenderedPageBreak/>
        <w:t>законодательством Республики Казахстан, направленных на создание (реконструкцию) и эксплуатацию объекта концессии.</w:t>
      </w:r>
    </w:p>
    <w:p w:rsidR="00C925E7" w:rsidRPr="00BE3EB6" w:rsidRDefault="00C925E7" w:rsidP="00D16A50">
      <w:pPr>
        <w:spacing w:after="0" w:line="240" w:lineRule="auto"/>
        <w:jc w:val="both"/>
        <w:rPr>
          <w:rFonts w:ascii="Times New Roman" w:eastAsia="SimSun" w:hAnsi="Times New Roman" w:cs="Times New Roman"/>
          <w:sz w:val="24"/>
          <w:szCs w:val="24"/>
          <w:lang w:eastAsia="ru-RU"/>
        </w:rPr>
      </w:pPr>
      <w:r w:rsidRPr="00BE3EB6">
        <w:rPr>
          <w:rFonts w:ascii="Times New Roman" w:eastAsia="SimSun" w:hAnsi="Times New Roman" w:cs="Times New Roman"/>
          <w:sz w:val="24"/>
          <w:szCs w:val="24"/>
          <w:lang w:eastAsia="ru-RU"/>
        </w:rPr>
        <w:t xml:space="preserve"> Еще одной отличительной особенностью концессии в Казахстане является то, что объекты концессии в течение срока действия договора концессии не могут выступать предметом залога и не подлежат отчуждению на период срока действия договора концессии (пункты 5 и 6 статьи 5 Закона о концессиях).</w:t>
      </w:r>
    </w:p>
    <w:p w:rsidR="00C925E7" w:rsidRPr="00BE3EB6" w:rsidRDefault="0062517E" w:rsidP="00D16A50">
      <w:pPr>
        <w:shd w:val="clear" w:color="auto" w:fill="FDFEFF"/>
        <w:spacing w:after="0" w:line="240" w:lineRule="auto"/>
        <w:jc w:val="both"/>
        <w:rPr>
          <w:rFonts w:ascii="Times New Roman" w:eastAsia="Times New Roman" w:hAnsi="Times New Roman" w:cs="Times New Roman"/>
          <w:bCs/>
          <w:iCs/>
          <w:color w:val="393939"/>
          <w:sz w:val="24"/>
          <w:szCs w:val="24"/>
          <w:lang w:eastAsia="ru-RU"/>
        </w:rPr>
      </w:pPr>
      <w:r>
        <w:rPr>
          <w:rFonts w:ascii="Times New Roman" w:eastAsia="Times New Roman" w:hAnsi="Times New Roman" w:cs="Times New Roman"/>
          <w:color w:val="393939"/>
          <w:sz w:val="24"/>
          <w:szCs w:val="24"/>
          <w:lang w:eastAsia="ru-RU"/>
        </w:rPr>
        <w:t>К</w:t>
      </w:r>
      <w:r w:rsidR="00C925E7" w:rsidRPr="00BE3EB6">
        <w:rPr>
          <w:rFonts w:ascii="Times New Roman" w:eastAsia="Times New Roman" w:hAnsi="Times New Roman" w:cs="Times New Roman"/>
          <w:bCs/>
          <w:iCs/>
          <w:color w:val="393939"/>
          <w:sz w:val="24"/>
          <w:szCs w:val="24"/>
          <w:lang w:eastAsia="ru-RU"/>
        </w:rPr>
        <w:t>онцессионн</w:t>
      </w:r>
      <w:r>
        <w:rPr>
          <w:rFonts w:ascii="Times New Roman" w:eastAsia="Times New Roman" w:hAnsi="Times New Roman" w:cs="Times New Roman"/>
          <w:bCs/>
          <w:iCs/>
          <w:color w:val="393939"/>
          <w:sz w:val="24"/>
          <w:szCs w:val="24"/>
          <w:lang w:eastAsia="ru-RU"/>
        </w:rPr>
        <w:t>ая</w:t>
      </w:r>
      <w:r w:rsidR="00C925E7" w:rsidRPr="00BE3EB6">
        <w:rPr>
          <w:rFonts w:ascii="Times New Roman" w:eastAsia="Times New Roman" w:hAnsi="Times New Roman" w:cs="Times New Roman"/>
          <w:bCs/>
          <w:iCs/>
          <w:color w:val="393939"/>
          <w:sz w:val="24"/>
          <w:szCs w:val="24"/>
          <w:lang w:eastAsia="ru-RU"/>
        </w:rPr>
        <w:t xml:space="preserve"> компани</w:t>
      </w:r>
      <w:r>
        <w:rPr>
          <w:rFonts w:ascii="Times New Roman" w:eastAsia="Times New Roman" w:hAnsi="Times New Roman" w:cs="Times New Roman"/>
          <w:bCs/>
          <w:iCs/>
          <w:color w:val="393939"/>
          <w:sz w:val="24"/>
          <w:szCs w:val="24"/>
          <w:lang w:eastAsia="ru-RU"/>
        </w:rPr>
        <w:t>я</w:t>
      </w:r>
      <w:r w:rsidR="00C925E7" w:rsidRPr="00BE3EB6">
        <w:rPr>
          <w:rFonts w:ascii="Times New Roman" w:eastAsia="Times New Roman" w:hAnsi="Times New Roman" w:cs="Times New Roman"/>
          <w:bCs/>
          <w:iCs/>
          <w:color w:val="393939"/>
          <w:sz w:val="24"/>
          <w:szCs w:val="24"/>
          <w:lang w:eastAsia="ru-RU"/>
        </w:rPr>
        <w:t>, так называем</w:t>
      </w:r>
      <w:r>
        <w:rPr>
          <w:rFonts w:ascii="Times New Roman" w:eastAsia="Times New Roman" w:hAnsi="Times New Roman" w:cs="Times New Roman"/>
          <w:bCs/>
          <w:iCs/>
          <w:color w:val="393939"/>
          <w:sz w:val="24"/>
          <w:szCs w:val="24"/>
          <w:lang w:eastAsia="ru-RU"/>
        </w:rPr>
        <w:t>ая</w:t>
      </w:r>
      <w:r w:rsidR="00C925E7" w:rsidRPr="00BE3EB6">
        <w:rPr>
          <w:rFonts w:ascii="Times New Roman" w:eastAsia="Times New Roman" w:hAnsi="Times New Roman" w:cs="Times New Roman"/>
          <w:bCs/>
          <w:iCs/>
          <w:color w:val="393939"/>
          <w:sz w:val="24"/>
          <w:szCs w:val="24"/>
          <w:lang w:eastAsia="ru-RU"/>
        </w:rPr>
        <w:t xml:space="preserve"> SPV (</w:t>
      </w:r>
      <w:proofErr w:type="spellStart"/>
      <w:r w:rsidR="00C925E7" w:rsidRPr="00BE3EB6">
        <w:rPr>
          <w:rFonts w:ascii="Times New Roman" w:eastAsia="Times New Roman" w:hAnsi="Times New Roman" w:cs="Times New Roman"/>
          <w:bCs/>
          <w:iCs/>
          <w:color w:val="393939"/>
          <w:sz w:val="24"/>
          <w:szCs w:val="24"/>
          <w:lang w:eastAsia="ru-RU"/>
        </w:rPr>
        <w:t>special</w:t>
      </w:r>
      <w:proofErr w:type="spellEnd"/>
      <w:r w:rsidR="00C925E7" w:rsidRPr="00BE3EB6">
        <w:rPr>
          <w:rFonts w:ascii="Times New Roman" w:eastAsia="Times New Roman" w:hAnsi="Times New Roman" w:cs="Times New Roman"/>
          <w:bCs/>
          <w:iCs/>
          <w:color w:val="393939"/>
          <w:sz w:val="24"/>
          <w:szCs w:val="24"/>
          <w:lang w:eastAsia="ru-RU"/>
        </w:rPr>
        <w:t xml:space="preserve"> </w:t>
      </w:r>
      <w:proofErr w:type="spellStart"/>
      <w:r w:rsidR="00C925E7" w:rsidRPr="00BE3EB6">
        <w:rPr>
          <w:rFonts w:ascii="Times New Roman" w:eastAsia="Times New Roman" w:hAnsi="Times New Roman" w:cs="Times New Roman"/>
          <w:bCs/>
          <w:iCs/>
          <w:color w:val="393939"/>
          <w:sz w:val="24"/>
          <w:szCs w:val="24"/>
          <w:lang w:eastAsia="ru-RU"/>
        </w:rPr>
        <w:t>purpose</w:t>
      </w:r>
      <w:proofErr w:type="spellEnd"/>
      <w:r w:rsidR="00C925E7" w:rsidRPr="00BE3EB6">
        <w:rPr>
          <w:rFonts w:ascii="Times New Roman" w:eastAsia="Times New Roman" w:hAnsi="Times New Roman" w:cs="Times New Roman"/>
          <w:bCs/>
          <w:iCs/>
          <w:color w:val="393939"/>
          <w:sz w:val="24"/>
          <w:szCs w:val="24"/>
          <w:lang w:eastAsia="ru-RU"/>
        </w:rPr>
        <w:t xml:space="preserve"> </w:t>
      </w:r>
      <w:proofErr w:type="spellStart"/>
      <w:r w:rsidR="00C925E7" w:rsidRPr="00BE3EB6">
        <w:rPr>
          <w:rFonts w:ascii="Times New Roman" w:eastAsia="Times New Roman" w:hAnsi="Times New Roman" w:cs="Times New Roman"/>
          <w:bCs/>
          <w:iCs/>
          <w:color w:val="393939"/>
          <w:sz w:val="24"/>
          <w:szCs w:val="24"/>
          <w:lang w:eastAsia="ru-RU"/>
        </w:rPr>
        <w:t>vehicle</w:t>
      </w:r>
      <w:proofErr w:type="spellEnd"/>
      <w:r w:rsidR="00C925E7" w:rsidRPr="00BE3EB6">
        <w:rPr>
          <w:rFonts w:ascii="Times New Roman" w:eastAsia="Times New Roman" w:hAnsi="Times New Roman" w:cs="Times New Roman"/>
          <w:bCs/>
          <w:iCs/>
          <w:color w:val="393939"/>
          <w:sz w:val="24"/>
          <w:szCs w:val="24"/>
          <w:lang w:eastAsia="ru-RU"/>
        </w:rPr>
        <w:t xml:space="preserve"> —</w:t>
      </w:r>
      <w:proofErr w:type="gramStart"/>
      <w:r>
        <w:rPr>
          <w:rFonts w:ascii="Times New Roman" w:eastAsia="Times New Roman" w:hAnsi="Times New Roman" w:cs="Times New Roman"/>
          <w:bCs/>
          <w:iCs/>
          <w:color w:val="393939"/>
          <w:sz w:val="24"/>
          <w:szCs w:val="24"/>
          <w:lang w:eastAsia="ru-RU"/>
        </w:rPr>
        <w:t xml:space="preserve">это </w:t>
      </w:r>
      <w:r w:rsidR="00C925E7" w:rsidRPr="00BE3EB6">
        <w:rPr>
          <w:rFonts w:ascii="Times New Roman" w:eastAsia="Times New Roman" w:hAnsi="Times New Roman" w:cs="Times New Roman"/>
          <w:bCs/>
          <w:iCs/>
          <w:color w:val="393939"/>
          <w:sz w:val="24"/>
          <w:szCs w:val="24"/>
          <w:lang w:eastAsia="ru-RU"/>
        </w:rPr>
        <w:t xml:space="preserve"> юридическое</w:t>
      </w:r>
      <w:proofErr w:type="gramEnd"/>
      <w:r w:rsidR="00C925E7" w:rsidRPr="00BE3EB6">
        <w:rPr>
          <w:rFonts w:ascii="Times New Roman" w:eastAsia="Times New Roman" w:hAnsi="Times New Roman" w:cs="Times New Roman"/>
          <w:bCs/>
          <w:iCs/>
          <w:color w:val="393939"/>
          <w:sz w:val="24"/>
          <w:szCs w:val="24"/>
          <w:lang w:eastAsia="ru-RU"/>
        </w:rPr>
        <w:t xml:space="preserve"> лицо, обычно с ограниченной ответственностью, созданное специально для данного проекта ГЧП). Учредителями данного </w:t>
      </w:r>
      <w:proofErr w:type="spellStart"/>
      <w:proofErr w:type="gramStart"/>
      <w:r w:rsidR="00C925E7" w:rsidRPr="00BE3EB6">
        <w:rPr>
          <w:rFonts w:ascii="Times New Roman" w:eastAsia="Times New Roman" w:hAnsi="Times New Roman" w:cs="Times New Roman"/>
          <w:bCs/>
          <w:iCs/>
          <w:color w:val="393939"/>
          <w:sz w:val="24"/>
          <w:szCs w:val="24"/>
          <w:lang w:eastAsia="ru-RU"/>
        </w:rPr>
        <w:t>юриди-ческого</w:t>
      </w:r>
      <w:proofErr w:type="spellEnd"/>
      <w:proofErr w:type="gramEnd"/>
      <w:r w:rsidR="00C925E7" w:rsidRPr="00BE3EB6">
        <w:rPr>
          <w:rFonts w:ascii="Times New Roman" w:eastAsia="Times New Roman" w:hAnsi="Times New Roman" w:cs="Times New Roman"/>
          <w:bCs/>
          <w:iCs/>
          <w:color w:val="393939"/>
          <w:sz w:val="24"/>
          <w:szCs w:val="24"/>
          <w:lang w:eastAsia="ru-RU"/>
        </w:rPr>
        <w:t xml:space="preserve"> лица являются частные инвесторы, обычно включающие в себя строитель-</w:t>
      </w:r>
      <w:proofErr w:type="spellStart"/>
      <w:r w:rsidR="00C925E7" w:rsidRPr="00BE3EB6">
        <w:rPr>
          <w:rFonts w:ascii="Times New Roman" w:eastAsia="Times New Roman" w:hAnsi="Times New Roman" w:cs="Times New Roman"/>
          <w:bCs/>
          <w:iCs/>
          <w:color w:val="393939"/>
          <w:sz w:val="24"/>
          <w:szCs w:val="24"/>
          <w:lang w:eastAsia="ru-RU"/>
        </w:rPr>
        <w:t>ную</w:t>
      </w:r>
      <w:proofErr w:type="spellEnd"/>
      <w:r w:rsidR="00C925E7" w:rsidRPr="00BE3EB6">
        <w:rPr>
          <w:rFonts w:ascii="Times New Roman" w:eastAsia="Times New Roman" w:hAnsi="Times New Roman" w:cs="Times New Roman"/>
          <w:bCs/>
          <w:iCs/>
          <w:color w:val="393939"/>
          <w:sz w:val="24"/>
          <w:szCs w:val="24"/>
          <w:lang w:eastAsia="ru-RU"/>
        </w:rPr>
        <w:t xml:space="preserve"> и управляющую компанию, а также банк.</w:t>
      </w:r>
    </w:p>
    <w:p w:rsidR="00C925E7" w:rsidRPr="00BE3EB6" w:rsidRDefault="00C925E7" w:rsidP="00D16A50">
      <w:pPr>
        <w:shd w:val="clear" w:color="auto" w:fill="FDFEFF"/>
        <w:spacing w:after="0" w:line="240" w:lineRule="auto"/>
        <w:jc w:val="both"/>
        <w:rPr>
          <w:rFonts w:ascii="Times New Roman" w:eastAsia="Times New Roman" w:hAnsi="Times New Roman" w:cs="Times New Roman"/>
          <w:bCs/>
          <w:iCs/>
          <w:color w:val="393939"/>
          <w:sz w:val="24"/>
          <w:szCs w:val="24"/>
          <w:lang w:eastAsia="ru-RU"/>
        </w:rPr>
      </w:pPr>
      <w:r w:rsidRPr="00BE3EB6">
        <w:rPr>
          <w:rFonts w:ascii="Times New Roman" w:eastAsia="Times New Roman" w:hAnsi="Times New Roman" w:cs="Times New Roman"/>
          <w:bCs/>
          <w:iCs/>
          <w:color w:val="393939"/>
          <w:sz w:val="24"/>
          <w:szCs w:val="24"/>
          <w:lang w:eastAsia="ru-RU"/>
        </w:rPr>
        <w:t>Необходимо отметить, что сама концессионная компания зачастую является головной компанией (так называемой «</w:t>
      </w:r>
      <w:proofErr w:type="spellStart"/>
      <w:r w:rsidRPr="00BE3EB6">
        <w:rPr>
          <w:rFonts w:ascii="Times New Roman" w:eastAsia="Times New Roman" w:hAnsi="Times New Roman" w:cs="Times New Roman"/>
          <w:bCs/>
          <w:iCs/>
          <w:color w:val="393939"/>
          <w:sz w:val="24"/>
          <w:szCs w:val="24"/>
          <w:lang w:eastAsia="ru-RU"/>
        </w:rPr>
        <w:t>TopCo</w:t>
      </w:r>
      <w:proofErr w:type="spellEnd"/>
      <w:r w:rsidRPr="00BE3EB6">
        <w:rPr>
          <w:rFonts w:ascii="Times New Roman" w:eastAsia="Times New Roman" w:hAnsi="Times New Roman" w:cs="Times New Roman"/>
          <w:bCs/>
          <w:iCs/>
          <w:color w:val="393939"/>
          <w:sz w:val="24"/>
          <w:szCs w:val="24"/>
          <w:lang w:eastAsia="ru-RU"/>
        </w:rPr>
        <w:t>») холдинговой структуры, включающей еще две компании: строительную (так называемая «</w:t>
      </w:r>
      <w:proofErr w:type="spellStart"/>
      <w:r w:rsidRPr="00BE3EB6">
        <w:rPr>
          <w:rFonts w:ascii="Times New Roman" w:eastAsia="Times New Roman" w:hAnsi="Times New Roman" w:cs="Times New Roman"/>
          <w:bCs/>
          <w:iCs/>
          <w:color w:val="393939"/>
          <w:sz w:val="24"/>
          <w:szCs w:val="24"/>
          <w:lang w:eastAsia="ru-RU"/>
        </w:rPr>
        <w:t>CapCo</w:t>
      </w:r>
      <w:proofErr w:type="spellEnd"/>
      <w:r w:rsidRPr="00BE3EB6">
        <w:rPr>
          <w:rFonts w:ascii="Times New Roman" w:eastAsia="Times New Roman" w:hAnsi="Times New Roman" w:cs="Times New Roman"/>
          <w:bCs/>
          <w:iCs/>
          <w:color w:val="393939"/>
          <w:sz w:val="24"/>
          <w:szCs w:val="24"/>
          <w:lang w:eastAsia="ru-RU"/>
        </w:rPr>
        <w:t xml:space="preserve">») и управляющую (так </w:t>
      </w:r>
      <w:proofErr w:type="gramStart"/>
      <w:r w:rsidRPr="00BE3EB6">
        <w:rPr>
          <w:rFonts w:ascii="Times New Roman" w:eastAsia="Times New Roman" w:hAnsi="Times New Roman" w:cs="Times New Roman"/>
          <w:bCs/>
          <w:iCs/>
          <w:color w:val="393939"/>
          <w:sz w:val="24"/>
          <w:szCs w:val="24"/>
          <w:lang w:eastAsia="ru-RU"/>
        </w:rPr>
        <w:t>на-</w:t>
      </w:r>
      <w:proofErr w:type="spellStart"/>
      <w:r w:rsidRPr="00BE3EB6">
        <w:rPr>
          <w:rFonts w:ascii="Times New Roman" w:eastAsia="Times New Roman" w:hAnsi="Times New Roman" w:cs="Times New Roman"/>
          <w:bCs/>
          <w:iCs/>
          <w:color w:val="393939"/>
          <w:sz w:val="24"/>
          <w:szCs w:val="24"/>
          <w:lang w:eastAsia="ru-RU"/>
        </w:rPr>
        <w:t>зываемая</w:t>
      </w:r>
      <w:proofErr w:type="spellEnd"/>
      <w:proofErr w:type="gramEnd"/>
      <w:r w:rsidRPr="00BE3EB6">
        <w:rPr>
          <w:rFonts w:ascii="Times New Roman" w:eastAsia="Times New Roman" w:hAnsi="Times New Roman" w:cs="Times New Roman"/>
          <w:bCs/>
          <w:iCs/>
          <w:color w:val="393939"/>
          <w:sz w:val="24"/>
          <w:szCs w:val="24"/>
          <w:lang w:eastAsia="ru-RU"/>
        </w:rPr>
        <w:t xml:space="preserve"> «</w:t>
      </w:r>
      <w:proofErr w:type="spellStart"/>
      <w:r w:rsidRPr="00BE3EB6">
        <w:rPr>
          <w:rFonts w:ascii="Times New Roman" w:eastAsia="Times New Roman" w:hAnsi="Times New Roman" w:cs="Times New Roman"/>
          <w:bCs/>
          <w:iCs/>
          <w:color w:val="393939"/>
          <w:sz w:val="24"/>
          <w:szCs w:val="24"/>
          <w:lang w:eastAsia="ru-RU"/>
        </w:rPr>
        <w:t>OpCo</w:t>
      </w:r>
      <w:proofErr w:type="spellEnd"/>
      <w:r w:rsidRPr="00BE3EB6">
        <w:rPr>
          <w:rFonts w:ascii="Times New Roman" w:eastAsia="Times New Roman" w:hAnsi="Times New Roman" w:cs="Times New Roman"/>
          <w:bCs/>
          <w:iCs/>
          <w:color w:val="393939"/>
          <w:sz w:val="24"/>
          <w:szCs w:val="24"/>
          <w:lang w:eastAsia="ru-RU"/>
        </w:rPr>
        <w:t xml:space="preserve">»). Заключив с государством основной контракт, головная </w:t>
      </w:r>
      <w:proofErr w:type="gramStart"/>
      <w:r w:rsidRPr="00BE3EB6">
        <w:rPr>
          <w:rFonts w:ascii="Times New Roman" w:eastAsia="Times New Roman" w:hAnsi="Times New Roman" w:cs="Times New Roman"/>
          <w:bCs/>
          <w:iCs/>
          <w:color w:val="393939"/>
          <w:sz w:val="24"/>
          <w:szCs w:val="24"/>
          <w:lang w:eastAsia="ru-RU"/>
        </w:rPr>
        <w:t>компа-</w:t>
      </w:r>
      <w:proofErr w:type="spellStart"/>
      <w:r w:rsidRPr="00BE3EB6">
        <w:rPr>
          <w:rFonts w:ascii="Times New Roman" w:eastAsia="Times New Roman" w:hAnsi="Times New Roman" w:cs="Times New Roman"/>
          <w:bCs/>
          <w:iCs/>
          <w:color w:val="393939"/>
          <w:sz w:val="24"/>
          <w:szCs w:val="24"/>
          <w:lang w:eastAsia="ru-RU"/>
        </w:rPr>
        <w:t>ния</w:t>
      </w:r>
      <w:proofErr w:type="spellEnd"/>
      <w:proofErr w:type="gramEnd"/>
      <w:r w:rsidRPr="00BE3EB6">
        <w:rPr>
          <w:rFonts w:ascii="Times New Roman" w:eastAsia="Times New Roman" w:hAnsi="Times New Roman" w:cs="Times New Roman"/>
          <w:bCs/>
          <w:iCs/>
          <w:color w:val="393939"/>
          <w:sz w:val="24"/>
          <w:szCs w:val="24"/>
          <w:lang w:eastAsia="ru-RU"/>
        </w:rPr>
        <w:t xml:space="preserve"> для исполнения условий контракта привлекает по субподряду свои дочерние компании, которые, в свою очередь, могут привлекать внешних субподрядчиков. При этом указанные дочерние компании зачастую принадлежат учредителям </w:t>
      </w:r>
      <w:proofErr w:type="spellStart"/>
      <w:proofErr w:type="gramStart"/>
      <w:r w:rsidRPr="00BE3EB6">
        <w:rPr>
          <w:rFonts w:ascii="Times New Roman" w:eastAsia="Times New Roman" w:hAnsi="Times New Roman" w:cs="Times New Roman"/>
          <w:bCs/>
          <w:iCs/>
          <w:color w:val="393939"/>
          <w:sz w:val="24"/>
          <w:szCs w:val="24"/>
          <w:lang w:eastAsia="ru-RU"/>
        </w:rPr>
        <w:t>го-ловной</w:t>
      </w:r>
      <w:proofErr w:type="spellEnd"/>
      <w:proofErr w:type="gramEnd"/>
      <w:r w:rsidRPr="00BE3EB6">
        <w:rPr>
          <w:rFonts w:ascii="Times New Roman" w:eastAsia="Times New Roman" w:hAnsi="Times New Roman" w:cs="Times New Roman"/>
          <w:bCs/>
          <w:iCs/>
          <w:color w:val="393939"/>
          <w:sz w:val="24"/>
          <w:szCs w:val="24"/>
          <w:lang w:eastAsia="ru-RU"/>
        </w:rPr>
        <w:t xml:space="preserve"> компании.</w:t>
      </w:r>
    </w:p>
    <w:p w:rsidR="00C925E7" w:rsidRPr="00BE3EB6" w:rsidRDefault="00C925E7" w:rsidP="00D16A50">
      <w:pPr>
        <w:spacing w:after="0" w:line="240" w:lineRule="auto"/>
        <w:jc w:val="both"/>
        <w:rPr>
          <w:rFonts w:ascii="Times New Roman" w:eastAsia="SimSun" w:hAnsi="Times New Roman" w:cs="Times New Roman"/>
          <w:sz w:val="24"/>
          <w:szCs w:val="24"/>
          <w:lang w:eastAsia="ru-RU"/>
        </w:rPr>
      </w:pPr>
      <w:proofErr w:type="gramStart"/>
      <w:r w:rsidRPr="00BE3EB6">
        <w:rPr>
          <w:rFonts w:ascii="Times New Roman" w:eastAsia="Times New Roman" w:hAnsi="Times New Roman" w:cs="Times New Roman"/>
          <w:bCs/>
          <w:iCs/>
          <w:color w:val="393939"/>
          <w:sz w:val="24"/>
          <w:szCs w:val="24"/>
          <w:lang w:eastAsia="ru-RU"/>
        </w:rPr>
        <w:t>концессионная</w:t>
      </w:r>
      <w:proofErr w:type="gramEnd"/>
      <w:r w:rsidRPr="00BE3EB6">
        <w:rPr>
          <w:rFonts w:ascii="Times New Roman" w:eastAsia="Times New Roman" w:hAnsi="Times New Roman" w:cs="Times New Roman"/>
          <w:bCs/>
          <w:iCs/>
          <w:color w:val="393939"/>
          <w:sz w:val="24"/>
          <w:szCs w:val="24"/>
          <w:lang w:eastAsia="ru-RU"/>
        </w:rPr>
        <w:t xml:space="preserve"> компания предоставляет оговоренные в контракте услуги, ранее предоставляемые государством, и получает вознаграждение от государства, </w:t>
      </w:r>
      <w:proofErr w:type="spellStart"/>
      <w:r w:rsidRPr="00BE3EB6">
        <w:rPr>
          <w:rFonts w:ascii="Times New Roman" w:eastAsia="Times New Roman" w:hAnsi="Times New Roman" w:cs="Times New Roman"/>
          <w:bCs/>
          <w:iCs/>
          <w:color w:val="393939"/>
          <w:sz w:val="24"/>
          <w:szCs w:val="24"/>
          <w:lang w:eastAsia="ru-RU"/>
        </w:rPr>
        <w:t>стро-го</w:t>
      </w:r>
      <w:proofErr w:type="spellEnd"/>
      <w:r w:rsidRPr="00BE3EB6">
        <w:rPr>
          <w:rFonts w:ascii="Times New Roman" w:eastAsia="Times New Roman" w:hAnsi="Times New Roman" w:cs="Times New Roman"/>
          <w:bCs/>
          <w:iCs/>
          <w:color w:val="393939"/>
          <w:sz w:val="24"/>
          <w:szCs w:val="24"/>
          <w:lang w:eastAsia="ru-RU"/>
        </w:rPr>
        <w:t xml:space="preserve"> привязанное к объему предоставленных услуг [19]. При этом государственный заказчик разрабатывает так называемые «</w:t>
      </w:r>
      <w:proofErr w:type="spellStart"/>
      <w:r w:rsidRPr="00BE3EB6">
        <w:rPr>
          <w:rFonts w:ascii="Times New Roman" w:eastAsia="Times New Roman" w:hAnsi="Times New Roman" w:cs="Times New Roman"/>
          <w:bCs/>
          <w:iCs/>
          <w:color w:val="393939"/>
          <w:sz w:val="24"/>
          <w:szCs w:val="24"/>
          <w:lang w:eastAsia="ru-RU"/>
        </w:rPr>
        <w:t>output</w:t>
      </w:r>
      <w:proofErr w:type="spellEnd"/>
      <w:r w:rsidRPr="00BE3EB6">
        <w:rPr>
          <w:rFonts w:ascii="Times New Roman" w:eastAsia="Times New Roman" w:hAnsi="Times New Roman" w:cs="Times New Roman"/>
          <w:bCs/>
          <w:iCs/>
          <w:color w:val="393939"/>
          <w:sz w:val="24"/>
          <w:szCs w:val="24"/>
          <w:lang w:eastAsia="ru-RU"/>
        </w:rPr>
        <w:t xml:space="preserve"> </w:t>
      </w:r>
      <w:proofErr w:type="spellStart"/>
      <w:r w:rsidRPr="00BE3EB6">
        <w:rPr>
          <w:rFonts w:ascii="Times New Roman" w:eastAsia="Times New Roman" w:hAnsi="Times New Roman" w:cs="Times New Roman"/>
          <w:bCs/>
          <w:iCs/>
          <w:color w:val="393939"/>
          <w:sz w:val="24"/>
          <w:szCs w:val="24"/>
          <w:lang w:eastAsia="ru-RU"/>
        </w:rPr>
        <w:t>specication</w:t>
      </w:r>
      <w:proofErr w:type="spellEnd"/>
      <w:r w:rsidRPr="00BE3EB6">
        <w:rPr>
          <w:rFonts w:ascii="Times New Roman" w:eastAsia="Times New Roman" w:hAnsi="Times New Roman" w:cs="Times New Roman"/>
          <w:bCs/>
          <w:iCs/>
          <w:color w:val="393939"/>
          <w:sz w:val="24"/>
          <w:szCs w:val="24"/>
          <w:lang w:eastAsia="ru-RU"/>
        </w:rPr>
        <w:t xml:space="preserve">» — критерии качества работы концессионной компании, в которых описаны конкретные количественные показатели, которых она должна достигнуть. Если на определенном этапе </w:t>
      </w:r>
      <w:proofErr w:type="spellStart"/>
      <w:proofErr w:type="gramStart"/>
      <w:r w:rsidRPr="00BE3EB6">
        <w:rPr>
          <w:rFonts w:ascii="Times New Roman" w:eastAsia="Times New Roman" w:hAnsi="Times New Roman" w:cs="Times New Roman"/>
          <w:bCs/>
          <w:iCs/>
          <w:color w:val="393939"/>
          <w:sz w:val="24"/>
          <w:szCs w:val="24"/>
          <w:lang w:eastAsia="ru-RU"/>
        </w:rPr>
        <w:t>испол</w:t>
      </w:r>
      <w:proofErr w:type="spellEnd"/>
      <w:r w:rsidRPr="00BE3EB6">
        <w:rPr>
          <w:rFonts w:ascii="Times New Roman" w:eastAsia="Times New Roman" w:hAnsi="Times New Roman" w:cs="Times New Roman"/>
          <w:bCs/>
          <w:iCs/>
          <w:color w:val="393939"/>
          <w:sz w:val="24"/>
          <w:szCs w:val="24"/>
          <w:lang w:eastAsia="ru-RU"/>
        </w:rPr>
        <w:t>-нения</w:t>
      </w:r>
      <w:proofErr w:type="gramEnd"/>
      <w:r w:rsidRPr="00BE3EB6">
        <w:rPr>
          <w:rFonts w:ascii="Times New Roman" w:eastAsia="Times New Roman" w:hAnsi="Times New Roman" w:cs="Times New Roman"/>
          <w:bCs/>
          <w:iCs/>
          <w:color w:val="393939"/>
          <w:sz w:val="24"/>
          <w:szCs w:val="24"/>
          <w:lang w:eastAsia="ru-RU"/>
        </w:rPr>
        <w:t xml:space="preserve"> контракта концессионная компания перестает соответствовать указанным стандартам, государственные выплаты ей уменьшаются до тех пор, пока показа-</w:t>
      </w:r>
      <w:proofErr w:type="spellStart"/>
      <w:r w:rsidRPr="00BE3EB6">
        <w:rPr>
          <w:rFonts w:ascii="Times New Roman" w:eastAsia="Times New Roman" w:hAnsi="Times New Roman" w:cs="Times New Roman"/>
          <w:bCs/>
          <w:iCs/>
          <w:color w:val="393939"/>
          <w:sz w:val="24"/>
          <w:szCs w:val="24"/>
          <w:lang w:eastAsia="ru-RU"/>
        </w:rPr>
        <w:t>тели</w:t>
      </w:r>
      <w:proofErr w:type="spellEnd"/>
      <w:r w:rsidRPr="00BE3EB6">
        <w:rPr>
          <w:rFonts w:ascii="Times New Roman" w:eastAsia="Times New Roman" w:hAnsi="Times New Roman" w:cs="Times New Roman"/>
          <w:bCs/>
          <w:iCs/>
          <w:color w:val="393939"/>
          <w:sz w:val="24"/>
          <w:szCs w:val="24"/>
          <w:lang w:eastAsia="ru-RU"/>
        </w:rPr>
        <w:t xml:space="preserve"> не будут </w:t>
      </w:r>
      <w:proofErr w:type="spellStart"/>
      <w:r w:rsidRPr="00BE3EB6">
        <w:rPr>
          <w:rFonts w:ascii="Times New Roman" w:eastAsia="Times New Roman" w:hAnsi="Times New Roman" w:cs="Times New Roman"/>
          <w:bCs/>
          <w:iCs/>
          <w:color w:val="393939"/>
          <w:sz w:val="24"/>
          <w:szCs w:val="24"/>
          <w:lang w:eastAsia="ru-RU"/>
        </w:rPr>
        <w:t>улучшены.Если</w:t>
      </w:r>
      <w:proofErr w:type="spellEnd"/>
      <w:r w:rsidRPr="00BE3EB6">
        <w:rPr>
          <w:rFonts w:ascii="Times New Roman" w:eastAsia="Times New Roman" w:hAnsi="Times New Roman" w:cs="Times New Roman"/>
          <w:bCs/>
          <w:iCs/>
          <w:color w:val="393939"/>
          <w:sz w:val="24"/>
          <w:szCs w:val="24"/>
          <w:lang w:eastAsia="ru-RU"/>
        </w:rPr>
        <w:t xml:space="preserve"> в течение оговоренного срока компания не выводит показатели на уровень стандартов, государственный заказчик разрывает контракт, а объект ГЧП переходит в государственную собственность. Следует отметить, что процедура разрыва </w:t>
      </w:r>
      <w:proofErr w:type="gramStart"/>
      <w:r w:rsidRPr="00BE3EB6">
        <w:rPr>
          <w:rFonts w:ascii="Times New Roman" w:eastAsia="Times New Roman" w:hAnsi="Times New Roman" w:cs="Times New Roman"/>
          <w:bCs/>
          <w:iCs/>
          <w:color w:val="393939"/>
          <w:sz w:val="24"/>
          <w:szCs w:val="24"/>
          <w:lang w:eastAsia="ru-RU"/>
        </w:rPr>
        <w:t>кон-тракта</w:t>
      </w:r>
      <w:proofErr w:type="gramEnd"/>
      <w:r w:rsidRPr="00BE3EB6">
        <w:rPr>
          <w:rFonts w:ascii="Times New Roman" w:eastAsia="Times New Roman" w:hAnsi="Times New Roman" w:cs="Times New Roman"/>
          <w:bCs/>
          <w:iCs/>
          <w:color w:val="393939"/>
          <w:sz w:val="24"/>
          <w:szCs w:val="24"/>
          <w:lang w:eastAsia="ru-RU"/>
        </w:rPr>
        <w:t xml:space="preserve"> является достаточно сложной и применяется крайне редко — лишь как крайняя мера. Это связано с особенностями финансирования проекта: чтобы </w:t>
      </w:r>
      <w:proofErr w:type="spellStart"/>
      <w:proofErr w:type="gramStart"/>
      <w:r w:rsidRPr="00BE3EB6">
        <w:rPr>
          <w:rFonts w:ascii="Times New Roman" w:eastAsia="Times New Roman" w:hAnsi="Times New Roman" w:cs="Times New Roman"/>
          <w:bCs/>
          <w:iCs/>
          <w:color w:val="393939"/>
          <w:sz w:val="24"/>
          <w:szCs w:val="24"/>
          <w:lang w:eastAsia="ru-RU"/>
        </w:rPr>
        <w:t>упро-стить</w:t>
      </w:r>
      <w:proofErr w:type="spellEnd"/>
      <w:proofErr w:type="gramEnd"/>
      <w:r w:rsidRPr="00BE3EB6">
        <w:rPr>
          <w:rFonts w:ascii="Times New Roman" w:eastAsia="Times New Roman" w:hAnsi="Times New Roman" w:cs="Times New Roman"/>
          <w:bCs/>
          <w:iCs/>
          <w:color w:val="393939"/>
          <w:sz w:val="24"/>
          <w:szCs w:val="24"/>
          <w:lang w:eastAsia="ru-RU"/>
        </w:rPr>
        <w:t xml:space="preserve"> привлечение долгового финансирования социально значимых проектов, </w:t>
      </w:r>
      <w:proofErr w:type="spellStart"/>
      <w:r w:rsidRPr="00BE3EB6">
        <w:rPr>
          <w:rFonts w:ascii="Times New Roman" w:eastAsia="Times New Roman" w:hAnsi="Times New Roman" w:cs="Times New Roman"/>
          <w:bCs/>
          <w:iCs/>
          <w:color w:val="393939"/>
          <w:sz w:val="24"/>
          <w:szCs w:val="24"/>
          <w:lang w:eastAsia="ru-RU"/>
        </w:rPr>
        <w:t>го-сударство</w:t>
      </w:r>
      <w:proofErr w:type="spellEnd"/>
      <w:r w:rsidRPr="00BE3EB6">
        <w:rPr>
          <w:rFonts w:ascii="Times New Roman" w:eastAsia="Times New Roman" w:hAnsi="Times New Roman" w:cs="Times New Roman"/>
          <w:bCs/>
          <w:iCs/>
          <w:color w:val="393939"/>
          <w:sz w:val="24"/>
          <w:szCs w:val="24"/>
          <w:lang w:eastAsia="ru-RU"/>
        </w:rPr>
        <w:t xml:space="preserve"> гарантирует возврат долгов концессионной компании. Таким образом, в случае разрыва контракта государство должно будет погасить все имеющиеся обязательства и только лишь потом сможет получить объект ГЧП в собственность.</w:t>
      </w:r>
    </w:p>
    <w:p w:rsidR="00C925E7" w:rsidRPr="0062517E" w:rsidRDefault="00C925E7" w:rsidP="00D16A50">
      <w:pPr>
        <w:spacing w:after="0" w:line="240" w:lineRule="auto"/>
        <w:jc w:val="both"/>
        <w:rPr>
          <w:rFonts w:ascii="Times New Roman" w:eastAsia="Times New Roman" w:hAnsi="Times New Roman" w:cs="Times New Roman"/>
          <w:color w:val="333333"/>
          <w:sz w:val="24"/>
          <w:szCs w:val="24"/>
          <w:lang w:eastAsia="ru-RU"/>
        </w:rPr>
      </w:pPr>
      <w:r w:rsidRPr="0062517E">
        <w:rPr>
          <w:rFonts w:ascii="Times New Roman" w:eastAsia="Times New Roman" w:hAnsi="Times New Roman" w:cs="Times New Roman"/>
          <w:bCs/>
          <w:color w:val="333333"/>
          <w:sz w:val="24"/>
          <w:szCs w:val="24"/>
          <w:lang w:eastAsia="ru-RU"/>
        </w:rPr>
        <w:t>Договор государственно-частного партнерства в рамках действующего законодательства</w:t>
      </w:r>
    </w:p>
    <w:p w:rsidR="00C925E7" w:rsidRPr="00BE3EB6" w:rsidRDefault="00C925E7" w:rsidP="00D16A50">
      <w:pPr>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Действующее законодательство Республики Казахстан (далее «</w:t>
      </w:r>
      <w:r w:rsidRPr="00BE3EB6">
        <w:rPr>
          <w:rFonts w:ascii="Times New Roman" w:eastAsia="Times New Roman" w:hAnsi="Times New Roman" w:cs="Times New Roman"/>
          <w:b/>
          <w:bCs/>
          <w:color w:val="333333"/>
          <w:sz w:val="24"/>
          <w:szCs w:val="24"/>
          <w:lang w:eastAsia="ru-RU"/>
        </w:rPr>
        <w:t>РК</w:t>
      </w:r>
      <w:r w:rsidRPr="00BE3EB6">
        <w:rPr>
          <w:rFonts w:ascii="Times New Roman" w:eastAsia="Times New Roman" w:hAnsi="Times New Roman" w:cs="Times New Roman"/>
          <w:color w:val="333333"/>
          <w:sz w:val="24"/>
          <w:szCs w:val="24"/>
          <w:lang w:eastAsia="ru-RU"/>
        </w:rPr>
        <w:t>») не дает легального определения договора государственно-частного партнерства (далее «</w:t>
      </w:r>
      <w:r w:rsidRPr="00BE3EB6">
        <w:rPr>
          <w:rFonts w:ascii="Times New Roman" w:eastAsia="Times New Roman" w:hAnsi="Times New Roman" w:cs="Times New Roman"/>
          <w:b/>
          <w:bCs/>
          <w:color w:val="333333"/>
          <w:sz w:val="24"/>
          <w:szCs w:val="24"/>
          <w:lang w:eastAsia="ru-RU"/>
        </w:rPr>
        <w:t>Договор ГЧП</w:t>
      </w:r>
      <w:r w:rsidRPr="00BE3EB6">
        <w:rPr>
          <w:rFonts w:ascii="Times New Roman" w:eastAsia="Times New Roman" w:hAnsi="Times New Roman" w:cs="Times New Roman"/>
          <w:color w:val="333333"/>
          <w:sz w:val="24"/>
          <w:szCs w:val="24"/>
          <w:lang w:eastAsia="ru-RU"/>
        </w:rPr>
        <w:t>»).</w:t>
      </w:r>
    </w:p>
    <w:p w:rsidR="00C925E7" w:rsidRPr="00BE3EB6" w:rsidRDefault="00C925E7" w:rsidP="00D16A50">
      <w:pPr>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В то же время, в пункте 19 статьи 1 Закона Республики Казахстан № 167-III от 7 июля 2006 года «О концессиях» (далее «</w:t>
      </w:r>
      <w:r w:rsidRPr="0062517E">
        <w:rPr>
          <w:rFonts w:ascii="Times New Roman" w:eastAsia="Times New Roman" w:hAnsi="Times New Roman" w:cs="Times New Roman"/>
          <w:bCs/>
          <w:color w:val="333333"/>
          <w:sz w:val="24"/>
          <w:szCs w:val="24"/>
          <w:lang w:eastAsia="ru-RU"/>
        </w:rPr>
        <w:t>Закон о концессиях</w:t>
      </w:r>
      <w:r w:rsidRPr="00BE3EB6">
        <w:rPr>
          <w:rFonts w:ascii="Times New Roman" w:eastAsia="Times New Roman" w:hAnsi="Times New Roman" w:cs="Times New Roman"/>
          <w:color w:val="333333"/>
          <w:sz w:val="24"/>
          <w:szCs w:val="24"/>
          <w:lang w:eastAsia="ru-RU"/>
        </w:rPr>
        <w:t>») дается понятие государственно-частного партнерства, как формы сотрудничества между государством и субъектами частного предпринимательства, направленного на финансирование, создание, реконструкцию и (или) эксплуатацию объектов социальной инфраструктуры и жизнеобеспечения.  </w:t>
      </w:r>
    </w:p>
    <w:p w:rsidR="00C925E7" w:rsidRPr="00BE3EB6" w:rsidRDefault="00C925E7" w:rsidP="00D16A50">
      <w:pPr>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Статья 7-2 Закона о концессиях определяет следующий исчерпывающий список принципов государственно-частного партнерства в РК (далее «</w:t>
      </w:r>
      <w:r w:rsidRPr="0062517E">
        <w:rPr>
          <w:rFonts w:ascii="Times New Roman" w:eastAsia="Times New Roman" w:hAnsi="Times New Roman" w:cs="Times New Roman"/>
          <w:bCs/>
          <w:color w:val="333333"/>
          <w:sz w:val="24"/>
          <w:szCs w:val="24"/>
          <w:lang w:eastAsia="ru-RU"/>
        </w:rPr>
        <w:t>Принципы ГЧП</w:t>
      </w:r>
      <w:proofErr w:type="gramStart"/>
      <w:r w:rsidRPr="00BE3EB6">
        <w:rPr>
          <w:rFonts w:ascii="Times New Roman" w:eastAsia="Times New Roman" w:hAnsi="Times New Roman" w:cs="Times New Roman"/>
          <w:color w:val="333333"/>
          <w:sz w:val="24"/>
          <w:szCs w:val="24"/>
          <w:lang w:eastAsia="ru-RU"/>
        </w:rPr>
        <w:t>»)[</w:t>
      </w:r>
      <w:proofErr w:type="gramEnd"/>
      <w:r w:rsidRPr="00BE3EB6">
        <w:rPr>
          <w:rFonts w:ascii="Times New Roman" w:eastAsia="Times New Roman" w:hAnsi="Times New Roman" w:cs="Times New Roman"/>
          <w:color w:val="333333"/>
          <w:sz w:val="24"/>
          <w:szCs w:val="24"/>
          <w:lang w:eastAsia="ru-RU"/>
        </w:rPr>
        <w:t>1]:</w:t>
      </w:r>
    </w:p>
    <w:p w:rsidR="00C925E7" w:rsidRPr="00BE3EB6" w:rsidRDefault="00C925E7" w:rsidP="00D16A50">
      <w:pPr>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«1) принцип последовательности – построение среднесрочных или долгосрочных взаимоотношений между участниками государственно-частного партнерства на договорной основе;</w:t>
      </w:r>
    </w:p>
    <w:p w:rsidR="00C925E7" w:rsidRPr="00BE3EB6" w:rsidRDefault="00C925E7" w:rsidP="00D16A50">
      <w:pPr>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 xml:space="preserve">2) принцип </w:t>
      </w:r>
      <w:proofErr w:type="spellStart"/>
      <w:r w:rsidRPr="00BE3EB6">
        <w:rPr>
          <w:rFonts w:ascii="Times New Roman" w:eastAsia="Times New Roman" w:hAnsi="Times New Roman" w:cs="Times New Roman"/>
          <w:color w:val="333333"/>
          <w:sz w:val="24"/>
          <w:szCs w:val="24"/>
          <w:lang w:eastAsia="ru-RU"/>
        </w:rPr>
        <w:t>конкурсности</w:t>
      </w:r>
      <w:proofErr w:type="spellEnd"/>
      <w:r w:rsidRPr="00BE3EB6">
        <w:rPr>
          <w:rFonts w:ascii="Times New Roman" w:eastAsia="Times New Roman" w:hAnsi="Times New Roman" w:cs="Times New Roman"/>
          <w:color w:val="333333"/>
          <w:sz w:val="24"/>
          <w:szCs w:val="24"/>
          <w:lang w:eastAsia="ru-RU"/>
        </w:rPr>
        <w:t xml:space="preserve"> – определение частного партнера на конкурсной основе;</w:t>
      </w:r>
    </w:p>
    <w:p w:rsidR="00C925E7" w:rsidRPr="00BE3EB6" w:rsidRDefault="00C925E7" w:rsidP="00D16A50">
      <w:pPr>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3) принцип сбалансированности – взаимовыгодное распределение рисков, выгод, гарантий и обязанностей между участниками государственно-частного партнерства;</w:t>
      </w:r>
    </w:p>
    <w:p w:rsidR="00C925E7" w:rsidRPr="00BE3EB6" w:rsidRDefault="00C925E7" w:rsidP="00D16A50">
      <w:pPr>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4) принцип результативности – установление критериев и показателей, позволяющих оценить достижение результатов государственно-частного партнерства».</w:t>
      </w:r>
    </w:p>
    <w:p w:rsidR="00C925E7" w:rsidRPr="00BE3EB6" w:rsidRDefault="00C925E7" w:rsidP="00D16A50">
      <w:pPr>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lastRenderedPageBreak/>
        <w:t>Наконец пункт 1 статьи 7-1 Закона о концессиях четко прописывает, что в Республике Казахстан государственно-частное партнерство (далее «</w:t>
      </w:r>
      <w:r w:rsidRPr="00BE3EB6">
        <w:rPr>
          <w:rFonts w:ascii="Times New Roman" w:eastAsia="Times New Roman" w:hAnsi="Times New Roman" w:cs="Times New Roman"/>
          <w:b/>
          <w:bCs/>
          <w:color w:val="333333"/>
          <w:sz w:val="24"/>
          <w:szCs w:val="24"/>
          <w:lang w:eastAsia="ru-RU"/>
        </w:rPr>
        <w:t>ГЧП</w:t>
      </w:r>
      <w:r w:rsidRPr="00BE3EB6">
        <w:rPr>
          <w:rFonts w:ascii="Times New Roman" w:eastAsia="Times New Roman" w:hAnsi="Times New Roman" w:cs="Times New Roman"/>
          <w:color w:val="333333"/>
          <w:sz w:val="24"/>
          <w:szCs w:val="24"/>
          <w:lang w:eastAsia="ru-RU"/>
        </w:rPr>
        <w:t>») подразделяется на институциональное </w:t>
      </w:r>
      <w:proofErr w:type="spellStart"/>
      <w:r w:rsidRPr="00BE3EB6">
        <w:rPr>
          <w:rFonts w:ascii="Times New Roman" w:eastAsia="Times New Roman" w:hAnsi="Times New Roman" w:cs="Times New Roman"/>
          <w:color w:val="333333"/>
          <w:sz w:val="24"/>
          <w:szCs w:val="24"/>
          <w:lang w:eastAsia="ru-RU"/>
        </w:rPr>
        <w:t>иконтрактное</w:t>
      </w:r>
      <w:proofErr w:type="spellEnd"/>
      <w:r w:rsidRPr="00BE3EB6">
        <w:rPr>
          <w:rFonts w:ascii="Times New Roman" w:eastAsia="Times New Roman" w:hAnsi="Times New Roman" w:cs="Times New Roman"/>
          <w:color w:val="333333"/>
          <w:sz w:val="24"/>
          <w:szCs w:val="24"/>
          <w:lang w:eastAsia="ru-RU"/>
        </w:rPr>
        <w:t>. Примечательно, что согласно пункту 3 статьи 7-1 Закона о концессиях «контрактное государственно-частное партнерство реализуется в рамках договоров концессии, имущественного найма и доверительного управления государственным имуществом в порядке, установленном настоящим Законом или иными законами Республики Казахстан». Так как список возможных форм договоров исчерпывающий, согласно буквальному толкованию действующей редакции Закона о концессиях контрактное государственно-частное партнерство может реализоваться только в рамках договоров концессии, имущественного найма и доверительного управления государственным имуществом.</w:t>
      </w:r>
    </w:p>
    <w:p w:rsidR="00C925E7" w:rsidRPr="0062517E" w:rsidRDefault="00C925E7" w:rsidP="00D16A50">
      <w:pPr>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 xml:space="preserve"> Кратко рассмотрим по отдельности доступные на сегодняшний день </w:t>
      </w:r>
      <w:r w:rsidRPr="0062517E">
        <w:rPr>
          <w:rFonts w:ascii="Times New Roman" w:eastAsia="Times New Roman" w:hAnsi="Times New Roman" w:cs="Times New Roman"/>
          <w:color w:val="333333"/>
          <w:sz w:val="24"/>
          <w:szCs w:val="24"/>
          <w:lang w:eastAsia="ru-RU"/>
        </w:rPr>
        <w:t>договорные формы ГЧП в Казахстане:</w:t>
      </w:r>
    </w:p>
    <w:p w:rsidR="00C925E7" w:rsidRPr="00C925E7" w:rsidRDefault="00C925E7" w:rsidP="00D16A50">
      <w:pPr>
        <w:spacing w:after="0" w:line="240" w:lineRule="auto"/>
        <w:jc w:val="both"/>
        <w:rPr>
          <w:rFonts w:ascii="Times New Roman" w:eastAsia="Times New Roman" w:hAnsi="Times New Roman" w:cs="Times New Roman"/>
          <w:color w:val="333333"/>
          <w:sz w:val="24"/>
          <w:szCs w:val="24"/>
          <w:lang w:eastAsia="ru-RU"/>
        </w:rPr>
      </w:pPr>
      <w:r w:rsidRPr="00C925E7">
        <w:rPr>
          <w:rFonts w:ascii="Times New Roman" w:eastAsia="Times New Roman" w:hAnsi="Times New Roman" w:cs="Times New Roman"/>
          <w:color w:val="333333"/>
          <w:sz w:val="24"/>
          <w:szCs w:val="24"/>
          <w:lang w:eastAsia="ru-RU"/>
        </w:rPr>
        <w:t>Договор концессии</w:t>
      </w:r>
    </w:p>
    <w:p w:rsidR="00C925E7" w:rsidRPr="00C925E7" w:rsidRDefault="00C925E7" w:rsidP="00D16A50">
      <w:pPr>
        <w:spacing w:after="0" w:line="240" w:lineRule="auto"/>
        <w:jc w:val="both"/>
        <w:rPr>
          <w:rFonts w:ascii="Times New Roman" w:eastAsia="Times New Roman" w:hAnsi="Times New Roman" w:cs="Times New Roman"/>
          <w:color w:val="333333"/>
          <w:sz w:val="24"/>
          <w:szCs w:val="24"/>
          <w:lang w:eastAsia="ru-RU"/>
        </w:rPr>
      </w:pPr>
      <w:r w:rsidRPr="00C925E7">
        <w:rPr>
          <w:rFonts w:ascii="Times New Roman" w:eastAsia="Times New Roman" w:hAnsi="Times New Roman" w:cs="Times New Roman"/>
          <w:color w:val="333333"/>
          <w:sz w:val="24"/>
          <w:szCs w:val="24"/>
          <w:lang w:eastAsia="ru-RU"/>
        </w:rPr>
        <w:t xml:space="preserve">Договор концессии согласно пункту 18 статьи 1 Закона о концессиях – это «письменное соглашение между </w:t>
      </w:r>
      <w:proofErr w:type="spellStart"/>
      <w:r w:rsidRPr="00C925E7">
        <w:rPr>
          <w:rFonts w:ascii="Times New Roman" w:eastAsia="Times New Roman" w:hAnsi="Times New Roman" w:cs="Times New Roman"/>
          <w:color w:val="333333"/>
          <w:sz w:val="24"/>
          <w:szCs w:val="24"/>
          <w:lang w:eastAsia="ru-RU"/>
        </w:rPr>
        <w:t>концедентом</w:t>
      </w:r>
      <w:proofErr w:type="spellEnd"/>
      <w:r w:rsidRPr="00C925E7">
        <w:rPr>
          <w:rFonts w:ascii="Times New Roman" w:eastAsia="Times New Roman" w:hAnsi="Times New Roman" w:cs="Times New Roman"/>
          <w:color w:val="333333"/>
          <w:sz w:val="24"/>
          <w:szCs w:val="24"/>
          <w:lang w:eastAsia="ru-RU"/>
        </w:rPr>
        <w:t xml:space="preserve"> и концессионером, определяющее права, обязанности и ответственность сторон, условия реализации концессии».</w:t>
      </w:r>
    </w:p>
    <w:p w:rsidR="00C925E7" w:rsidRPr="00C925E7" w:rsidRDefault="00C925E7" w:rsidP="00D16A50">
      <w:pPr>
        <w:spacing w:after="0" w:line="240" w:lineRule="auto"/>
        <w:jc w:val="both"/>
        <w:rPr>
          <w:rFonts w:ascii="Times New Roman" w:eastAsia="Times New Roman" w:hAnsi="Times New Roman" w:cs="Times New Roman"/>
          <w:color w:val="333333"/>
          <w:sz w:val="24"/>
          <w:szCs w:val="24"/>
          <w:lang w:eastAsia="ru-RU"/>
        </w:rPr>
      </w:pPr>
      <w:r w:rsidRPr="00C925E7">
        <w:rPr>
          <w:rFonts w:ascii="Times New Roman" w:eastAsia="Times New Roman" w:hAnsi="Times New Roman" w:cs="Times New Roman"/>
          <w:color w:val="333333"/>
          <w:sz w:val="24"/>
          <w:szCs w:val="24"/>
          <w:lang w:eastAsia="ru-RU"/>
        </w:rPr>
        <w:t>Правовые условия концессии, виды государственной поддержки концессионера и общественные отношения, возникающие в процессе заключения, исполнения и прекращения договоров концессии регулируются Законом о концессиях.  </w:t>
      </w:r>
    </w:p>
    <w:p w:rsidR="00C925E7" w:rsidRPr="00C925E7" w:rsidRDefault="00C925E7" w:rsidP="00D16A50">
      <w:pPr>
        <w:spacing w:after="0" w:line="240" w:lineRule="auto"/>
        <w:jc w:val="both"/>
        <w:rPr>
          <w:rFonts w:ascii="Times New Roman" w:eastAsia="Times New Roman" w:hAnsi="Times New Roman" w:cs="Times New Roman"/>
          <w:color w:val="333333"/>
          <w:sz w:val="24"/>
          <w:szCs w:val="24"/>
          <w:lang w:eastAsia="ru-RU"/>
        </w:rPr>
      </w:pPr>
      <w:r w:rsidRPr="00C925E7">
        <w:rPr>
          <w:rFonts w:ascii="Times New Roman" w:eastAsia="Times New Roman" w:hAnsi="Times New Roman" w:cs="Times New Roman"/>
          <w:color w:val="333333"/>
          <w:sz w:val="24"/>
          <w:szCs w:val="24"/>
          <w:lang w:eastAsia="ru-RU"/>
        </w:rPr>
        <w:t xml:space="preserve">В частности, согласно пункту 6 статьи 1 Закона о концессиях, «концессия – деятельность, направленная на создание (реконструкцию) и эксплуатацию объектов концессии, осуществляемая за счет средств концессионера или на условиях </w:t>
      </w:r>
      <w:proofErr w:type="spellStart"/>
      <w:r w:rsidRPr="00C925E7">
        <w:rPr>
          <w:rFonts w:ascii="Times New Roman" w:eastAsia="Times New Roman" w:hAnsi="Times New Roman" w:cs="Times New Roman"/>
          <w:color w:val="333333"/>
          <w:sz w:val="24"/>
          <w:szCs w:val="24"/>
          <w:lang w:eastAsia="ru-RU"/>
        </w:rPr>
        <w:t>софинансирования</w:t>
      </w:r>
      <w:proofErr w:type="spellEnd"/>
      <w:r w:rsidRPr="00C925E7">
        <w:rPr>
          <w:rFonts w:ascii="Times New Roman" w:eastAsia="Times New Roman" w:hAnsi="Times New Roman" w:cs="Times New Roman"/>
          <w:color w:val="333333"/>
          <w:sz w:val="24"/>
          <w:szCs w:val="24"/>
          <w:lang w:eastAsia="ru-RU"/>
        </w:rPr>
        <w:t xml:space="preserve"> </w:t>
      </w:r>
      <w:proofErr w:type="spellStart"/>
      <w:r w:rsidRPr="00C925E7">
        <w:rPr>
          <w:rFonts w:ascii="Times New Roman" w:eastAsia="Times New Roman" w:hAnsi="Times New Roman" w:cs="Times New Roman"/>
          <w:color w:val="333333"/>
          <w:sz w:val="24"/>
          <w:szCs w:val="24"/>
          <w:lang w:eastAsia="ru-RU"/>
        </w:rPr>
        <w:t>концедентом</w:t>
      </w:r>
      <w:proofErr w:type="spellEnd"/>
      <w:r w:rsidRPr="00C925E7">
        <w:rPr>
          <w:rFonts w:ascii="Times New Roman" w:eastAsia="Times New Roman" w:hAnsi="Times New Roman" w:cs="Times New Roman"/>
          <w:color w:val="333333"/>
          <w:sz w:val="24"/>
          <w:szCs w:val="24"/>
          <w:lang w:eastAsia="ru-RU"/>
        </w:rPr>
        <w:t>».</w:t>
      </w:r>
    </w:p>
    <w:p w:rsidR="00C925E7" w:rsidRPr="00C925E7" w:rsidRDefault="00C925E7" w:rsidP="00D16A50">
      <w:pPr>
        <w:spacing w:after="0" w:line="240" w:lineRule="auto"/>
        <w:jc w:val="both"/>
        <w:rPr>
          <w:rFonts w:ascii="Times New Roman" w:eastAsia="Times New Roman" w:hAnsi="Times New Roman" w:cs="Times New Roman"/>
          <w:color w:val="333333"/>
          <w:sz w:val="24"/>
          <w:szCs w:val="24"/>
          <w:lang w:eastAsia="ru-RU"/>
        </w:rPr>
      </w:pPr>
      <w:r w:rsidRPr="00C925E7">
        <w:rPr>
          <w:rFonts w:ascii="Times New Roman" w:eastAsia="Times New Roman" w:hAnsi="Times New Roman" w:cs="Times New Roman"/>
          <w:color w:val="333333"/>
          <w:sz w:val="24"/>
          <w:szCs w:val="24"/>
          <w:lang w:eastAsia="ru-RU"/>
        </w:rPr>
        <w:t>Объектом концессии в Казахстане могут быть только так называемые «объекты социальной инфраструктуры и жизнеобеспечения, включенные в перечень, которые создаются (реконструируются) и эксплуатируются по договору концессии» (пункт 14 статьи 1 Закона о концессиях). Согласно пункту 2 статьи 1 Закона о концессиях, «объекты социальной инфраструктуры и жизнеобеспечения – объекты, комплексы объектов, используемые для удовлетворения общественных потребностей, обеспечение которых возложено на государственные органы в соответствии с законодательством Республики Казахстан».</w:t>
      </w:r>
    </w:p>
    <w:p w:rsidR="00C925E7" w:rsidRPr="00C925E7" w:rsidRDefault="00C925E7" w:rsidP="00D16A50">
      <w:pPr>
        <w:spacing w:after="0" w:line="240" w:lineRule="auto"/>
        <w:jc w:val="both"/>
        <w:rPr>
          <w:rFonts w:ascii="Times New Roman" w:eastAsia="Times New Roman" w:hAnsi="Times New Roman" w:cs="Times New Roman"/>
          <w:color w:val="333333"/>
          <w:sz w:val="24"/>
          <w:szCs w:val="24"/>
          <w:lang w:eastAsia="ru-RU"/>
        </w:rPr>
      </w:pPr>
      <w:r w:rsidRPr="00C925E7">
        <w:rPr>
          <w:rFonts w:ascii="Times New Roman" w:eastAsia="Times New Roman" w:hAnsi="Times New Roman" w:cs="Times New Roman"/>
          <w:color w:val="333333"/>
          <w:sz w:val="24"/>
          <w:szCs w:val="24"/>
          <w:lang w:eastAsia="ru-RU"/>
        </w:rPr>
        <w:t>Термин «концессионный проект» согласно пункту 8 статьи 1 Закона о концессиях определяется как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настоящему Закону». Данный термин, очевидно, предполагает, что любой концессионный проект должен быть выполнен в течение установленного в договоре концессии срока, который в целом не может быть больше тридцати лет (статья 23 Закона о концессиях). Что касается понятия «завершенного характера» совокупности мероприятий, то, очевидно, законодатель имел в виду, что все мероприятия, проводимые сторонами договора концессии должны быть полностью завершены, а не закончены на середине фазы.</w:t>
      </w:r>
    </w:p>
    <w:p w:rsidR="00C925E7" w:rsidRPr="00C925E7" w:rsidRDefault="00C925E7" w:rsidP="00D16A50">
      <w:pPr>
        <w:spacing w:after="0" w:line="240" w:lineRule="auto"/>
        <w:jc w:val="both"/>
        <w:rPr>
          <w:rFonts w:ascii="Times New Roman" w:eastAsia="Times New Roman" w:hAnsi="Times New Roman" w:cs="Times New Roman"/>
          <w:color w:val="333333"/>
          <w:sz w:val="24"/>
          <w:szCs w:val="24"/>
          <w:lang w:eastAsia="ru-RU"/>
        </w:rPr>
      </w:pPr>
      <w:r w:rsidRPr="00C925E7">
        <w:rPr>
          <w:rFonts w:ascii="Times New Roman" w:eastAsia="Times New Roman" w:hAnsi="Times New Roman" w:cs="Times New Roman"/>
          <w:color w:val="333333"/>
          <w:sz w:val="24"/>
          <w:szCs w:val="24"/>
          <w:lang w:eastAsia="ru-RU"/>
        </w:rPr>
        <w:t>Закон о концессия (пункт 3 статьи 5) предполагает возможность для концессионера сохранить право собственности на объект концессии после завершения концессионного проекта, и, значит, в рамках договора концессии можно структурировать все возможные в мировой практике схемы ГЧП – BOT, </w:t>
      </w:r>
      <w:proofErr w:type="gramStart"/>
      <w:r w:rsidRPr="00C925E7">
        <w:rPr>
          <w:rFonts w:ascii="Times New Roman" w:eastAsia="Times New Roman" w:hAnsi="Times New Roman" w:cs="Times New Roman"/>
          <w:color w:val="333333"/>
          <w:sz w:val="24"/>
          <w:szCs w:val="24"/>
          <w:lang w:eastAsia="ru-RU"/>
        </w:rPr>
        <w:t>BOOT,ROT</w:t>
      </w:r>
      <w:proofErr w:type="gramEnd"/>
      <w:r w:rsidRPr="00C925E7">
        <w:rPr>
          <w:rFonts w:ascii="Times New Roman" w:eastAsia="Times New Roman" w:hAnsi="Times New Roman" w:cs="Times New Roman"/>
          <w:color w:val="333333"/>
          <w:sz w:val="24"/>
          <w:szCs w:val="24"/>
          <w:lang w:eastAsia="ru-RU"/>
        </w:rPr>
        <w:t>,BTO,BOMT,BOO и пр. В частности согласно статье 21-1 Закона о концессиях, договор концессии заключается в следующих видах:</w:t>
      </w:r>
    </w:p>
    <w:p w:rsidR="00C925E7" w:rsidRPr="00C925E7" w:rsidRDefault="00C925E7" w:rsidP="00D16A50">
      <w:pPr>
        <w:spacing w:after="0" w:line="240" w:lineRule="auto"/>
        <w:jc w:val="both"/>
        <w:rPr>
          <w:rFonts w:ascii="Times New Roman" w:eastAsia="Times New Roman" w:hAnsi="Times New Roman" w:cs="Times New Roman"/>
          <w:color w:val="333333"/>
          <w:sz w:val="24"/>
          <w:szCs w:val="24"/>
          <w:lang w:eastAsia="ru-RU"/>
        </w:rPr>
      </w:pPr>
      <w:r w:rsidRPr="00C925E7">
        <w:rPr>
          <w:rFonts w:ascii="Times New Roman" w:eastAsia="Times New Roman" w:hAnsi="Times New Roman" w:cs="Times New Roman"/>
          <w:color w:val="333333"/>
          <w:sz w:val="24"/>
          <w:szCs w:val="24"/>
          <w:lang w:eastAsia="ru-RU"/>
        </w:rPr>
        <w:t>«1) договор концессии, предусматривающий создание концессионером объекта концессии с последующей передачей объекта концессии в собственность государства;</w:t>
      </w:r>
    </w:p>
    <w:p w:rsidR="00C925E7" w:rsidRPr="00C925E7" w:rsidRDefault="00C925E7" w:rsidP="00D16A50">
      <w:pPr>
        <w:spacing w:after="0" w:line="240" w:lineRule="auto"/>
        <w:jc w:val="both"/>
        <w:rPr>
          <w:rFonts w:ascii="Times New Roman" w:eastAsia="Times New Roman" w:hAnsi="Times New Roman" w:cs="Times New Roman"/>
          <w:color w:val="333333"/>
          <w:sz w:val="24"/>
          <w:szCs w:val="24"/>
          <w:lang w:eastAsia="ru-RU"/>
        </w:rPr>
      </w:pPr>
      <w:r w:rsidRPr="00C925E7">
        <w:rPr>
          <w:rFonts w:ascii="Times New Roman" w:eastAsia="Times New Roman" w:hAnsi="Times New Roman" w:cs="Times New Roman"/>
          <w:color w:val="333333"/>
          <w:sz w:val="24"/>
          <w:szCs w:val="24"/>
          <w:lang w:eastAsia="ru-RU"/>
        </w:rPr>
        <w:t xml:space="preserve">2) договор концессии, предусматривающий совместную деятельность концессионера и </w:t>
      </w:r>
      <w:proofErr w:type="spellStart"/>
      <w:r w:rsidRPr="00C925E7">
        <w:rPr>
          <w:rFonts w:ascii="Times New Roman" w:eastAsia="Times New Roman" w:hAnsi="Times New Roman" w:cs="Times New Roman"/>
          <w:color w:val="333333"/>
          <w:sz w:val="24"/>
          <w:szCs w:val="24"/>
          <w:lang w:eastAsia="ru-RU"/>
        </w:rPr>
        <w:t>концедента</w:t>
      </w:r>
      <w:proofErr w:type="spellEnd"/>
      <w:r w:rsidRPr="00C925E7">
        <w:rPr>
          <w:rFonts w:ascii="Times New Roman" w:eastAsia="Times New Roman" w:hAnsi="Times New Roman" w:cs="Times New Roman"/>
          <w:color w:val="333333"/>
          <w:sz w:val="24"/>
          <w:szCs w:val="24"/>
          <w:lang w:eastAsia="ru-RU"/>
        </w:rPr>
        <w:t xml:space="preserve"> по созданию (реконструкции) и эксплуатации объекта концессии;</w:t>
      </w:r>
    </w:p>
    <w:p w:rsidR="00C925E7" w:rsidRPr="00C925E7" w:rsidRDefault="00C925E7" w:rsidP="00D16A50">
      <w:pPr>
        <w:spacing w:after="0" w:line="240" w:lineRule="auto"/>
        <w:jc w:val="both"/>
        <w:rPr>
          <w:rFonts w:ascii="Times New Roman" w:eastAsia="Times New Roman" w:hAnsi="Times New Roman" w:cs="Times New Roman"/>
          <w:color w:val="333333"/>
          <w:sz w:val="24"/>
          <w:szCs w:val="24"/>
          <w:lang w:eastAsia="ru-RU"/>
        </w:rPr>
      </w:pPr>
      <w:r w:rsidRPr="00C925E7">
        <w:rPr>
          <w:rFonts w:ascii="Times New Roman" w:eastAsia="Times New Roman" w:hAnsi="Times New Roman" w:cs="Times New Roman"/>
          <w:color w:val="333333"/>
          <w:sz w:val="24"/>
          <w:szCs w:val="24"/>
          <w:lang w:eastAsia="ru-RU"/>
        </w:rPr>
        <w:lastRenderedPageBreak/>
        <w:t>3) договор концессии, предусматривающий передачу объекта концессии, находящегося в государственной собственности, в доверительное управление либо в имущественный наем (аренду) концессионеру в целях реконструкции и эксплуатации;</w:t>
      </w:r>
    </w:p>
    <w:p w:rsidR="00C925E7" w:rsidRPr="00C925E7" w:rsidRDefault="00C925E7" w:rsidP="00D16A50">
      <w:pPr>
        <w:spacing w:after="0" w:line="240" w:lineRule="auto"/>
        <w:jc w:val="both"/>
        <w:rPr>
          <w:rFonts w:ascii="Times New Roman" w:eastAsia="Times New Roman" w:hAnsi="Times New Roman" w:cs="Times New Roman"/>
          <w:color w:val="333333"/>
          <w:sz w:val="24"/>
          <w:szCs w:val="24"/>
          <w:lang w:eastAsia="ru-RU"/>
        </w:rPr>
      </w:pPr>
      <w:r w:rsidRPr="00C925E7">
        <w:rPr>
          <w:rFonts w:ascii="Times New Roman" w:eastAsia="Times New Roman" w:hAnsi="Times New Roman" w:cs="Times New Roman"/>
          <w:color w:val="333333"/>
          <w:sz w:val="24"/>
          <w:szCs w:val="24"/>
          <w:lang w:eastAsia="ru-RU"/>
        </w:rPr>
        <w:t xml:space="preserve">4) договор концессии, предусматривающий передачу объекта концессии, находящегося в собственности концессионера, в имущественный наем (аренду) </w:t>
      </w:r>
      <w:proofErr w:type="spellStart"/>
      <w:r w:rsidRPr="00C925E7">
        <w:rPr>
          <w:rFonts w:ascii="Times New Roman" w:eastAsia="Times New Roman" w:hAnsi="Times New Roman" w:cs="Times New Roman"/>
          <w:color w:val="333333"/>
          <w:sz w:val="24"/>
          <w:szCs w:val="24"/>
          <w:lang w:eastAsia="ru-RU"/>
        </w:rPr>
        <w:t>концеденту</w:t>
      </w:r>
      <w:proofErr w:type="spellEnd"/>
      <w:r w:rsidRPr="00C925E7">
        <w:rPr>
          <w:rFonts w:ascii="Times New Roman" w:eastAsia="Times New Roman" w:hAnsi="Times New Roman" w:cs="Times New Roman"/>
          <w:color w:val="333333"/>
          <w:sz w:val="24"/>
          <w:szCs w:val="24"/>
          <w:lang w:eastAsia="ru-RU"/>
        </w:rPr>
        <w:t xml:space="preserve"> либо уполномоченному им лицу, в том числе с правом выкупа объекта концессии </w:t>
      </w:r>
      <w:proofErr w:type="spellStart"/>
      <w:r w:rsidRPr="00C925E7">
        <w:rPr>
          <w:rFonts w:ascii="Times New Roman" w:eastAsia="Times New Roman" w:hAnsi="Times New Roman" w:cs="Times New Roman"/>
          <w:color w:val="333333"/>
          <w:sz w:val="24"/>
          <w:szCs w:val="24"/>
          <w:lang w:eastAsia="ru-RU"/>
        </w:rPr>
        <w:t>концедентом</w:t>
      </w:r>
      <w:proofErr w:type="spellEnd"/>
      <w:r w:rsidRPr="00C925E7">
        <w:rPr>
          <w:rFonts w:ascii="Times New Roman" w:eastAsia="Times New Roman" w:hAnsi="Times New Roman" w:cs="Times New Roman"/>
          <w:color w:val="333333"/>
          <w:sz w:val="24"/>
          <w:szCs w:val="24"/>
          <w:lang w:eastAsia="ru-RU"/>
        </w:rPr>
        <w:t>».</w:t>
      </w:r>
    </w:p>
    <w:p w:rsidR="00C925E7" w:rsidRPr="00C925E7" w:rsidRDefault="00C925E7" w:rsidP="00D16A50">
      <w:pPr>
        <w:spacing w:after="0" w:line="240" w:lineRule="auto"/>
        <w:jc w:val="both"/>
        <w:rPr>
          <w:rFonts w:ascii="Times New Roman" w:eastAsia="Times New Roman" w:hAnsi="Times New Roman" w:cs="Times New Roman"/>
          <w:color w:val="333333"/>
          <w:sz w:val="24"/>
          <w:szCs w:val="24"/>
          <w:lang w:eastAsia="ru-RU"/>
        </w:rPr>
      </w:pPr>
      <w:r w:rsidRPr="00C925E7">
        <w:rPr>
          <w:rFonts w:ascii="Times New Roman" w:eastAsia="Times New Roman" w:hAnsi="Times New Roman" w:cs="Times New Roman"/>
          <w:color w:val="333333"/>
          <w:sz w:val="24"/>
          <w:szCs w:val="24"/>
          <w:lang w:eastAsia="ru-RU"/>
        </w:rPr>
        <w:t>Договор концессии может включать в себя элементы одного или нескольких видов вышеупомянутых договоров, а также включать элементы иных договоров, не запрещенных законодательством Республики Казахстан, направленных на создание (реконструкцию) и эксплуатацию объекта концессии.</w:t>
      </w:r>
    </w:p>
    <w:p w:rsidR="00C925E7" w:rsidRPr="00BE3EB6" w:rsidRDefault="00C925E7" w:rsidP="00D16A50">
      <w:pPr>
        <w:spacing w:after="0" w:line="240" w:lineRule="auto"/>
        <w:jc w:val="both"/>
        <w:rPr>
          <w:rFonts w:ascii="Times New Roman" w:eastAsia="Times New Roman" w:hAnsi="Times New Roman" w:cs="Times New Roman"/>
          <w:color w:val="333333"/>
          <w:sz w:val="24"/>
          <w:szCs w:val="24"/>
          <w:lang w:eastAsia="ru-RU"/>
        </w:rPr>
      </w:pPr>
      <w:r w:rsidRPr="00C925E7">
        <w:rPr>
          <w:rFonts w:ascii="Times New Roman" w:eastAsia="Times New Roman" w:hAnsi="Times New Roman" w:cs="Times New Roman"/>
          <w:color w:val="333333"/>
          <w:sz w:val="24"/>
          <w:szCs w:val="24"/>
          <w:lang w:eastAsia="ru-RU"/>
        </w:rPr>
        <w:t> Еще одной отличительной особенностью концессии в Казахстане является то, что объекты концессии в течение срока действия договора концессии не могут выступать предметом залога и не подлежат отчуждению на период срока действия договора концессии (пункты 5 и 6 статьи 5 Закона о концессиях).</w:t>
      </w:r>
    </w:p>
    <w:p w:rsidR="00C925E7" w:rsidRDefault="00C925E7" w:rsidP="00D16A50">
      <w:pPr>
        <w:spacing w:after="0" w:line="240" w:lineRule="auto"/>
        <w:jc w:val="both"/>
        <w:rPr>
          <w:rFonts w:ascii="Times New Roman" w:eastAsia="SimSun" w:hAnsi="Times New Roman" w:cs="Times New Roman"/>
          <w:b/>
          <w:sz w:val="24"/>
          <w:szCs w:val="24"/>
          <w:lang w:eastAsia="ru-RU"/>
        </w:rPr>
      </w:pPr>
    </w:p>
    <w:p w:rsidR="00081C16" w:rsidRPr="00081C16" w:rsidRDefault="00081C16" w:rsidP="00D16A50">
      <w:pPr>
        <w:spacing w:after="0" w:line="240" w:lineRule="auto"/>
        <w:jc w:val="both"/>
        <w:rPr>
          <w:rFonts w:ascii="Times New Roman" w:eastAsia="SimSun" w:hAnsi="Times New Roman" w:cs="Times New Roman"/>
          <w:b/>
          <w:sz w:val="24"/>
          <w:szCs w:val="24"/>
          <w:lang w:eastAsia="ru-RU"/>
        </w:rPr>
      </w:pPr>
      <w:r w:rsidRPr="00081C16">
        <w:rPr>
          <w:rFonts w:ascii="Times New Roman" w:eastAsia="SimSun" w:hAnsi="Times New Roman" w:cs="Times New Roman"/>
          <w:b/>
          <w:sz w:val="24"/>
          <w:szCs w:val="24"/>
          <w:lang w:eastAsia="ru-RU"/>
        </w:rPr>
        <w:t>Вопросы для самоконтроля</w:t>
      </w:r>
    </w:p>
    <w:p w:rsidR="00081C16" w:rsidRPr="00081C16" w:rsidRDefault="00081C16" w:rsidP="00D16A50">
      <w:pPr>
        <w:spacing w:after="0" w:line="240" w:lineRule="auto"/>
        <w:jc w:val="both"/>
        <w:rPr>
          <w:rFonts w:ascii="Times New Roman" w:eastAsia="SimSun" w:hAnsi="Times New Roman" w:cs="Times New Roman"/>
          <w:b/>
          <w:sz w:val="24"/>
          <w:szCs w:val="24"/>
          <w:lang w:eastAsia="ru-RU"/>
        </w:rPr>
      </w:pPr>
    </w:p>
    <w:p w:rsidR="00081C16" w:rsidRPr="00081C16" w:rsidRDefault="00081C16" w:rsidP="00D16A50">
      <w:pPr>
        <w:spacing w:after="0" w:line="240" w:lineRule="auto"/>
        <w:jc w:val="both"/>
        <w:rPr>
          <w:rFonts w:ascii="Times New Roman" w:eastAsia="SimSun" w:hAnsi="Times New Roman" w:cs="Times New Roman"/>
          <w:sz w:val="24"/>
          <w:szCs w:val="24"/>
          <w:lang w:eastAsia="ru-RU"/>
        </w:rPr>
      </w:pPr>
      <w:r w:rsidRPr="00081C16">
        <w:rPr>
          <w:rFonts w:ascii="Times New Roman" w:eastAsia="SimSun" w:hAnsi="Times New Roman" w:cs="Times New Roman"/>
          <w:sz w:val="24"/>
          <w:szCs w:val="24"/>
          <w:lang w:eastAsia="ru-RU"/>
        </w:rPr>
        <w:t>1.</w:t>
      </w:r>
      <w:r w:rsidRPr="00081C16">
        <w:rPr>
          <w:rFonts w:ascii="Times New Roman" w:eastAsia="SimSun" w:hAnsi="Times New Roman" w:cs="Times New Roman"/>
          <w:sz w:val="24"/>
          <w:szCs w:val="24"/>
          <w:lang w:eastAsia="ru-RU"/>
        </w:rPr>
        <w:tab/>
      </w:r>
      <w:r>
        <w:rPr>
          <w:rFonts w:ascii="Times New Roman" w:eastAsia="SimSun" w:hAnsi="Times New Roman" w:cs="Times New Roman"/>
          <w:sz w:val="24"/>
          <w:szCs w:val="24"/>
          <w:lang w:eastAsia="ru-RU"/>
        </w:rPr>
        <w:t>Каковы о</w:t>
      </w:r>
      <w:r w:rsidRPr="00081C16">
        <w:rPr>
          <w:rFonts w:ascii="Times New Roman" w:eastAsia="SimSun" w:hAnsi="Times New Roman" w:cs="Times New Roman"/>
          <w:sz w:val="24"/>
          <w:szCs w:val="24"/>
          <w:lang w:eastAsia="ru-RU"/>
        </w:rPr>
        <w:t>сновные положения Закона Республики Казахстан № 167-III от 7 июля 2006 года «О концессиях»</w:t>
      </w:r>
      <w:r>
        <w:rPr>
          <w:rFonts w:ascii="Times New Roman" w:eastAsia="SimSun" w:hAnsi="Times New Roman" w:cs="Times New Roman"/>
          <w:sz w:val="24"/>
          <w:szCs w:val="24"/>
          <w:lang w:eastAsia="ru-RU"/>
        </w:rPr>
        <w:t>?</w:t>
      </w:r>
    </w:p>
    <w:p w:rsidR="00081C16" w:rsidRPr="00081C16" w:rsidRDefault="00081C16" w:rsidP="00D16A50">
      <w:pPr>
        <w:spacing w:after="0" w:line="240" w:lineRule="auto"/>
        <w:jc w:val="both"/>
        <w:rPr>
          <w:rFonts w:ascii="Times New Roman" w:eastAsia="SimSun" w:hAnsi="Times New Roman" w:cs="Times New Roman"/>
          <w:sz w:val="24"/>
          <w:szCs w:val="24"/>
          <w:lang w:eastAsia="ru-RU"/>
        </w:rPr>
      </w:pPr>
      <w:r w:rsidRPr="00081C16">
        <w:rPr>
          <w:rFonts w:ascii="Times New Roman" w:eastAsia="SimSun" w:hAnsi="Times New Roman" w:cs="Times New Roman"/>
          <w:sz w:val="24"/>
          <w:szCs w:val="24"/>
          <w:lang w:eastAsia="ru-RU"/>
        </w:rPr>
        <w:t>2.</w:t>
      </w:r>
      <w:r w:rsidRPr="00081C16">
        <w:rPr>
          <w:rFonts w:ascii="Times New Roman" w:eastAsia="SimSun" w:hAnsi="Times New Roman" w:cs="Times New Roman"/>
          <w:sz w:val="24"/>
          <w:szCs w:val="24"/>
          <w:lang w:eastAsia="ru-RU"/>
        </w:rPr>
        <w:tab/>
      </w:r>
      <w:proofErr w:type="gramStart"/>
      <w:r>
        <w:rPr>
          <w:rFonts w:ascii="Times New Roman" w:eastAsia="SimSun" w:hAnsi="Times New Roman" w:cs="Times New Roman"/>
          <w:sz w:val="24"/>
          <w:szCs w:val="24"/>
          <w:lang w:eastAsia="ru-RU"/>
        </w:rPr>
        <w:t>Каковы</w:t>
      </w:r>
      <w:r w:rsidRPr="00081C16">
        <w:rPr>
          <w:rFonts w:ascii="Times New Roman" w:eastAsia="SimSun" w:hAnsi="Times New Roman" w:cs="Times New Roman"/>
          <w:sz w:val="24"/>
          <w:szCs w:val="24"/>
          <w:lang w:eastAsia="ru-RU"/>
        </w:rPr>
        <w:t xml:space="preserve"> </w:t>
      </w:r>
      <w:r>
        <w:rPr>
          <w:rFonts w:ascii="Times New Roman" w:eastAsia="SimSun" w:hAnsi="Times New Roman" w:cs="Times New Roman"/>
          <w:sz w:val="24"/>
          <w:szCs w:val="24"/>
          <w:lang w:eastAsia="ru-RU"/>
        </w:rPr>
        <w:t xml:space="preserve"> о</w:t>
      </w:r>
      <w:r w:rsidRPr="00081C16">
        <w:rPr>
          <w:rFonts w:ascii="Times New Roman" w:eastAsia="SimSun" w:hAnsi="Times New Roman" w:cs="Times New Roman"/>
          <w:sz w:val="24"/>
          <w:szCs w:val="24"/>
          <w:lang w:eastAsia="ru-RU"/>
        </w:rPr>
        <w:t>собенности</w:t>
      </w:r>
      <w:proofErr w:type="gramEnd"/>
      <w:r w:rsidRPr="00081C16">
        <w:rPr>
          <w:rFonts w:ascii="Times New Roman" w:eastAsia="SimSun" w:hAnsi="Times New Roman" w:cs="Times New Roman"/>
          <w:sz w:val="24"/>
          <w:szCs w:val="24"/>
          <w:lang w:eastAsia="ru-RU"/>
        </w:rPr>
        <w:t xml:space="preserve"> концессии в Казахстане</w:t>
      </w:r>
      <w:r>
        <w:rPr>
          <w:rFonts w:ascii="Times New Roman" w:eastAsia="SimSun" w:hAnsi="Times New Roman" w:cs="Times New Roman"/>
          <w:sz w:val="24"/>
          <w:szCs w:val="24"/>
          <w:lang w:eastAsia="ru-RU"/>
        </w:rPr>
        <w:t>?</w:t>
      </w:r>
    </w:p>
    <w:p w:rsidR="0062517E" w:rsidRDefault="00081C16" w:rsidP="00D16A50">
      <w:pPr>
        <w:spacing w:after="0" w:line="240" w:lineRule="auto"/>
        <w:jc w:val="both"/>
        <w:rPr>
          <w:rFonts w:ascii="Times New Roman" w:eastAsia="SimSun" w:hAnsi="Times New Roman" w:cs="Times New Roman"/>
          <w:sz w:val="24"/>
          <w:szCs w:val="24"/>
          <w:lang w:eastAsia="ru-RU"/>
        </w:rPr>
      </w:pPr>
      <w:r w:rsidRPr="00081C16">
        <w:rPr>
          <w:rFonts w:ascii="Times New Roman" w:eastAsia="SimSun" w:hAnsi="Times New Roman" w:cs="Times New Roman"/>
          <w:sz w:val="24"/>
          <w:szCs w:val="24"/>
          <w:lang w:eastAsia="ru-RU"/>
        </w:rPr>
        <w:t>3.</w:t>
      </w:r>
      <w:r w:rsidRPr="00081C16">
        <w:rPr>
          <w:rFonts w:ascii="Times New Roman" w:eastAsia="SimSun" w:hAnsi="Times New Roman" w:cs="Times New Roman"/>
          <w:sz w:val="24"/>
          <w:szCs w:val="24"/>
          <w:lang w:eastAsia="ru-RU"/>
        </w:rPr>
        <w:tab/>
      </w:r>
      <w:proofErr w:type="gramStart"/>
      <w:r w:rsidRPr="00081C16">
        <w:rPr>
          <w:rFonts w:ascii="Times New Roman" w:eastAsia="SimSun" w:hAnsi="Times New Roman" w:cs="Times New Roman"/>
          <w:sz w:val="24"/>
          <w:szCs w:val="24"/>
          <w:lang w:eastAsia="ru-RU"/>
        </w:rPr>
        <w:t xml:space="preserve">Каковы </w:t>
      </w:r>
      <w:r>
        <w:rPr>
          <w:rFonts w:ascii="Times New Roman" w:eastAsia="SimSun" w:hAnsi="Times New Roman" w:cs="Times New Roman"/>
          <w:sz w:val="24"/>
          <w:szCs w:val="24"/>
          <w:lang w:eastAsia="ru-RU"/>
        </w:rPr>
        <w:t xml:space="preserve"> д</w:t>
      </w:r>
      <w:r w:rsidRPr="00081C16">
        <w:rPr>
          <w:rFonts w:ascii="Times New Roman" w:eastAsia="SimSun" w:hAnsi="Times New Roman" w:cs="Times New Roman"/>
          <w:sz w:val="24"/>
          <w:szCs w:val="24"/>
          <w:lang w:eastAsia="ru-RU"/>
        </w:rPr>
        <w:t>оговорные</w:t>
      </w:r>
      <w:proofErr w:type="gramEnd"/>
      <w:r w:rsidRPr="00081C16">
        <w:rPr>
          <w:rFonts w:ascii="Times New Roman" w:eastAsia="SimSun" w:hAnsi="Times New Roman" w:cs="Times New Roman"/>
          <w:sz w:val="24"/>
          <w:szCs w:val="24"/>
          <w:lang w:eastAsia="ru-RU"/>
        </w:rPr>
        <w:t xml:space="preserve"> формы ГЧП в Казахстане</w:t>
      </w:r>
      <w:r>
        <w:rPr>
          <w:rFonts w:ascii="Times New Roman" w:eastAsia="SimSun" w:hAnsi="Times New Roman" w:cs="Times New Roman"/>
          <w:sz w:val="24"/>
          <w:szCs w:val="24"/>
          <w:lang w:eastAsia="ru-RU"/>
        </w:rPr>
        <w:t>?</w:t>
      </w:r>
    </w:p>
    <w:p w:rsidR="00357AE5" w:rsidRDefault="00357AE5" w:rsidP="00D16A50">
      <w:pPr>
        <w:spacing w:after="0" w:line="240" w:lineRule="auto"/>
        <w:jc w:val="both"/>
        <w:rPr>
          <w:rFonts w:ascii="Times New Roman" w:eastAsia="SimSun" w:hAnsi="Times New Roman" w:cs="Times New Roman"/>
          <w:sz w:val="24"/>
          <w:szCs w:val="24"/>
          <w:lang w:eastAsia="ru-RU"/>
        </w:rPr>
      </w:pPr>
    </w:p>
    <w:p w:rsidR="00081C16" w:rsidRPr="00081C16" w:rsidRDefault="00081C16" w:rsidP="00D16A50">
      <w:pPr>
        <w:spacing w:after="0" w:line="240" w:lineRule="auto"/>
        <w:jc w:val="both"/>
        <w:rPr>
          <w:rFonts w:ascii="Times New Roman" w:eastAsia="SimSun" w:hAnsi="Times New Roman" w:cs="Times New Roman"/>
          <w:sz w:val="24"/>
          <w:szCs w:val="24"/>
          <w:lang w:eastAsia="ru-RU"/>
        </w:rPr>
      </w:pPr>
    </w:p>
    <w:p w:rsidR="00891219" w:rsidRPr="00081C16" w:rsidRDefault="00891219" w:rsidP="00D16A50">
      <w:pPr>
        <w:spacing w:after="0" w:line="240" w:lineRule="auto"/>
        <w:jc w:val="both"/>
        <w:rPr>
          <w:rFonts w:ascii="Times New Roman" w:eastAsia="SimSun" w:hAnsi="Times New Roman" w:cs="Times New Roman"/>
          <w:b/>
          <w:sz w:val="24"/>
          <w:szCs w:val="24"/>
          <w:lang w:eastAsia="ru-RU"/>
        </w:rPr>
      </w:pPr>
      <w:r w:rsidRPr="00081C16">
        <w:rPr>
          <w:rFonts w:ascii="Times New Roman" w:eastAsia="SimSun" w:hAnsi="Times New Roman" w:cs="Times New Roman"/>
          <w:b/>
          <w:sz w:val="24"/>
          <w:szCs w:val="24"/>
          <w:lang w:eastAsia="ru-RU"/>
        </w:rPr>
        <w:t>Л   8    Управление проектами ГЧП</w:t>
      </w:r>
    </w:p>
    <w:p w:rsidR="00C925E7" w:rsidRDefault="00C925E7" w:rsidP="00D16A50">
      <w:pPr>
        <w:spacing w:after="0" w:line="240" w:lineRule="auto"/>
        <w:jc w:val="both"/>
        <w:rPr>
          <w:rFonts w:ascii="Times New Roman" w:eastAsia="SimSun" w:hAnsi="Times New Roman" w:cs="Times New Roman"/>
          <w:b/>
          <w:sz w:val="24"/>
          <w:szCs w:val="24"/>
          <w:lang w:eastAsia="ru-RU"/>
        </w:rPr>
      </w:pPr>
    </w:p>
    <w:p w:rsidR="00C925E7" w:rsidRPr="00081C16" w:rsidRDefault="00A86CD3" w:rsidP="00D16A50">
      <w:pPr>
        <w:pStyle w:val="a4"/>
        <w:numPr>
          <w:ilvl w:val="0"/>
          <w:numId w:val="13"/>
        </w:numPr>
        <w:spacing w:after="0" w:line="240" w:lineRule="auto"/>
        <w:ind w:left="0" w:firstLine="0"/>
        <w:jc w:val="both"/>
        <w:rPr>
          <w:rFonts w:ascii="Times New Roman" w:eastAsia="SimSun" w:hAnsi="Times New Roman" w:cs="Times New Roman"/>
          <w:sz w:val="24"/>
          <w:szCs w:val="24"/>
          <w:lang w:eastAsia="ru-RU"/>
        </w:rPr>
      </w:pPr>
      <w:r w:rsidRPr="00081C16">
        <w:rPr>
          <w:rFonts w:ascii="Times New Roman" w:eastAsia="SimSun" w:hAnsi="Times New Roman" w:cs="Times New Roman"/>
          <w:sz w:val="24"/>
          <w:szCs w:val="24"/>
          <w:lang w:eastAsia="ru-RU"/>
        </w:rPr>
        <w:t>Особенности проектов ГЧП</w:t>
      </w:r>
    </w:p>
    <w:p w:rsidR="00A86CD3" w:rsidRPr="00081C16" w:rsidRDefault="00081C16" w:rsidP="00D16A50">
      <w:pPr>
        <w:pStyle w:val="a4"/>
        <w:numPr>
          <w:ilvl w:val="0"/>
          <w:numId w:val="13"/>
        </w:numPr>
        <w:spacing w:after="0" w:line="240" w:lineRule="auto"/>
        <w:ind w:left="0" w:firstLine="0"/>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Особенности инвестирования ГЧП-проектов</w:t>
      </w:r>
    </w:p>
    <w:p w:rsidR="00C925E7" w:rsidRDefault="00C925E7" w:rsidP="00D16A50">
      <w:pPr>
        <w:spacing w:after="0" w:line="240" w:lineRule="auto"/>
        <w:jc w:val="both"/>
        <w:rPr>
          <w:rFonts w:ascii="Times New Roman" w:hAnsi="Times New Roman" w:cs="Times New Roman"/>
          <w:b/>
          <w:sz w:val="24"/>
          <w:szCs w:val="24"/>
        </w:rPr>
      </w:pPr>
    </w:p>
    <w:p w:rsidR="005C1C88" w:rsidRPr="00C925E7" w:rsidRDefault="005C1C88" w:rsidP="00D16A50">
      <w:pPr>
        <w:spacing w:after="0" w:line="240" w:lineRule="auto"/>
        <w:jc w:val="both"/>
        <w:rPr>
          <w:rFonts w:ascii="Times New Roman" w:hAnsi="Times New Roman" w:cs="Times New Roman"/>
          <w:sz w:val="24"/>
          <w:szCs w:val="24"/>
        </w:rPr>
      </w:pPr>
      <w:r w:rsidRPr="00C925E7">
        <w:rPr>
          <w:rFonts w:ascii="Times New Roman" w:hAnsi="Times New Roman" w:cs="Times New Roman"/>
          <w:sz w:val="24"/>
          <w:szCs w:val="24"/>
        </w:rPr>
        <w:t>Опыт проектов ГЧП по строительству и эксплуатации инфраструктуры показывает, что при использовании механизмов ГЧП на первый план встает вопрос о структурировании сделок, идентификации и оценке возможных рисков, а также разработка плана мероприятий по минимизации рисков, в том числе, по распределению рисков между участниками проекта</w:t>
      </w:r>
      <w:r w:rsidR="00C925E7" w:rsidRPr="00C925E7">
        <w:rPr>
          <w:rFonts w:ascii="Times New Roman" w:hAnsi="Times New Roman" w:cs="Times New Roman"/>
          <w:sz w:val="24"/>
          <w:szCs w:val="24"/>
        </w:rPr>
        <w:t xml:space="preserve"> </w:t>
      </w:r>
      <w:r w:rsidRPr="00C925E7">
        <w:rPr>
          <w:rFonts w:ascii="Times New Roman" w:hAnsi="Times New Roman" w:cs="Times New Roman"/>
          <w:sz w:val="24"/>
          <w:szCs w:val="24"/>
        </w:rPr>
        <w:t>вопросами распределения рисков, схем финансирования, управления государственной и муниципальной собственностью и предприятиями, с учетом всех их обязательств</w:t>
      </w:r>
    </w:p>
    <w:p w:rsidR="005C1C88" w:rsidRPr="00C925E7" w:rsidRDefault="005C1C88" w:rsidP="00D16A50">
      <w:pPr>
        <w:spacing w:after="0" w:line="240" w:lineRule="auto"/>
        <w:jc w:val="both"/>
        <w:rPr>
          <w:rFonts w:ascii="Times New Roman" w:hAnsi="Times New Roman" w:cs="Times New Roman"/>
          <w:sz w:val="24"/>
          <w:szCs w:val="24"/>
        </w:rPr>
      </w:pPr>
      <w:r w:rsidRPr="00C925E7">
        <w:rPr>
          <w:rFonts w:ascii="Times New Roman" w:hAnsi="Times New Roman" w:cs="Times New Roman"/>
          <w:sz w:val="24"/>
          <w:szCs w:val="24"/>
        </w:rPr>
        <w:t xml:space="preserve">Описание лучшей практики и рекомендаций по развитию проектов ГЧП концентрируется на общих </w:t>
      </w:r>
      <w:proofErr w:type="gramStart"/>
      <w:r w:rsidRPr="00C925E7">
        <w:rPr>
          <w:rFonts w:ascii="Times New Roman" w:hAnsi="Times New Roman" w:cs="Times New Roman"/>
          <w:sz w:val="24"/>
          <w:szCs w:val="24"/>
        </w:rPr>
        <w:t>экономических  вопросах</w:t>
      </w:r>
      <w:proofErr w:type="gramEnd"/>
      <w:r w:rsidRPr="00C925E7">
        <w:rPr>
          <w:rFonts w:ascii="Times New Roman" w:hAnsi="Times New Roman" w:cs="Times New Roman"/>
          <w:sz w:val="24"/>
          <w:szCs w:val="24"/>
        </w:rPr>
        <w:t xml:space="preserve">, процедурах и методиках управления процессом государственно - частного взаимодействия.  </w:t>
      </w:r>
    </w:p>
    <w:p w:rsidR="0062517E" w:rsidRDefault="005C1C88" w:rsidP="00D16A50">
      <w:pPr>
        <w:spacing w:after="0" w:line="240" w:lineRule="auto"/>
        <w:jc w:val="both"/>
        <w:rPr>
          <w:rFonts w:ascii="Times New Roman" w:hAnsi="Times New Roman" w:cs="Times New Roman"/>
          <w:sz w:val="24"/>
          <w:szCs w:val="24"/>
        </w:rPr>
      </w:pPr>
      <w:r w:rsidRPr="00C925E7">
        <w:rPr>
          <w:rFonts w:ascii="Times New Roman" w:hAnsi="Times New Roman" w:cs="Times New Roman"/>
          <w:sz w:val="24"/>
          <w:szCs w:val="24"/>
        </w:rPr>
        <w:t>Проекты ЧГП с использованием долгосрочных контрактов имеют определенные характерные признаки:</w:t>
      </w:r>
    </w:p>
    <w:p w:rsidR="0062517E" w:rsidRDefault="005C1C88" w:rsidP="00D16A50">
      <w:pPr>
        <w:spacing w:after="0" w:line="240" w:lineRule="auto"/>
        <w:jc w:val="both"/>
        <w:rPr>
          <w:rFonts w:ascii="Times New Roman" w:hAnsi="Times New Roman" w:cs="Times New Roman"/>
          <w:sz w:val="24"/>
          <w:szCs w:val="24"/>
        </w:rPr>
      </w:pPr>
      <w:r w:rsidRPr="00C925E7">
        <w:rPr>
          <w:rFonts w:ascii="Times New Roman" w:hAnsi="Times New Roman" w:cs="Times New Roman"/>
          <w:sz w:val="24"/>
          <w:szCs w:val="24"/>
        </w:rPr>
        <w:t xml:space="preserve">  Государственный сектор сохраняет стратегический контроль за оказанием услуг посредством спецификации и регулирования цен;  </w:t>
      </w:r>
    </w:p>
    <w:p w:rsidR="005C1C88" w:rsidRPr="00C925E7" w:rsidRDefault="005C1C88" w:rsidP="00D16A50">
      <w:pPr>
        <w:spacing w:after="0" w:line="240" w:lineRule="auto"/>
        <w:jc w:val="both"/>
        <w:rPr>
          <w:rFonts w:ascii="Times New Roman" w:hAnsi="Times New Roman" w:cs="Times New Roman"/>
          <w:sz w:val="24"/>
          <w:szCs w:val="24"/>
        </w:rPr>
      </w:pPr>
      <w:r w:rsidRPr="00C925E7">
        <w:rPr>
          <w:rFonts w:ascii="Times New Roman" w:hAnsi="Times New Roman" w:cs="Times New Roman"/>
          <w:sz w:val="24"/>
          <w:szCs w:val="24"/>
        </w:rPr>
        <w:t xml:space="preserve"> Частный подрядчик берет на себя полную ответственность за проектирование, выполнение проекта и эксплуатацию; </w:t>
      </w:r>
    </w:p>
    <w:p w:rsidR="0062517E" w:rsidRDefault="005C1C88" w:rsidP="00D16A50">
      <w:pPr>
        <w:spacing w:after="0" w:line="240" w:lineRule="auto"/>
        <w:jc w:val="both"/>
        <w:rPr>
          <w:rFonts w:ascii="Times New Roman" w:hAnsi="Times New Roman" w:cs="Times New Roman"/>
          <w:sz w:val="24"/>
          <w:szCs w:val="24"/>
        </w:rPr>
      </w:pPr>
      <w:r w:rsidRPr="00C925E7">
        <w:rPr>
          <w:rFonts w:ascii="Times New Roman" w:hAnsi="Times New Roman" w:cs="Times New Roman"/>
          <w:sz w:val="24"/>
          <w:szCs w:val="24"/>
        </w:rPr>
        <w:t xml:space="preserve">  Частный подрядчик принимает ответственность и риски, связанные с выполнением проекта;  </w:t>
      </w:r>
    </w:p>
    <w:p w:rsidR="005C1C88" w:rsidRPr="00C925E7" w:rsidRDefault="005C1C88" w:rsidP="00D16A50">
      <w:pPr>
        <w:spacing w:after="0" w:line="240" w:lineRule="auto"/>
        <w:jc w:val="both"/>
        <w:rPr>
          <w:rFonts w:ascii="Times New Roman" w:hAnsi="Times New Roman" w:cs="Times New Roman"/>
          <w:sz w:val="24"/>
          <w:szCs w:val="24"/>
        </w:rPr>
      </w:pPr>
      <w:r w:rsidRPr="00C925E7">
        <w:rPr>
          <w:rFonts w:ascii="Times New Roman" w:hAnsi="Times New Roman" w:cs="Times New Roman"/>
          <w:sz w:val="24"/>
          <w:szCs w:val="24"/>
        </w:rPr>
        <w:t xml:space="preserve">  Платежи </w:t>
      </w:r>
      <w:proofErr w:type="gramStart"/>
      <w:r w:rsidRPr="00C925E7">
        <w:rPr>
          <w:rFonts w:ascii="Times New Roman" w:hAnsi="Times New Roman" w:cs="Times New Roman"/>
          <w:sz w:val="24"/>
          <w:szCs w:val="24"/>
        </w:rPr>
        <w:t>осуществляются:  −</w:t>
      </w:r>
      <w:proofErr w:type="gramEnd"/>
      <w:r w:rsidRPr="00C925E7">
        <w:rPr>
          <w:rFonts w:ascii="Times New Roman" w:hAnsi="Times New Roman" w:cs="Times New Roman"/>
          <w:sz w:val="24"/>
          <w:szCs w:val="24"/>
        </w:rPr>
        <w:t xml:space="preserve"> пользователями услуг (например, плата за проезд по платной автодороге или железной дороге), а также/или  − представителем государства за выполнение проекта, приемлемость для эксплуатации и в некоторых случаях за использование;  </w:t>
      </w:r>
    </w:p>
    <w:p w:rsidR="005C1C88" w:rsidRPr="00C925E7" w:rsidRDefault="005C1C88" w:rsidP="00D16A50">
      <w:pPr>
        <w:spacing w:after="0" w:line="240" w:lineRule="auto"/>
        <w:jc w:val="both"/>
        <w:rPr>
          <w:rFonts w:ascii="Times New Roman" w:hAnsi="Times New Roman" w:cs="Times New Roman"/>
          <w:sz w:val="24"/>
          <w:szCs w:val="24"/>
        </w:rPr>
      </w:pPr>
      <w:r w:rsidRPr="00C925E7">
        <w:rPr>
          <w:rFonts w:ascii="Times New Roman" w:hAnsi="Times New Roman" w:cs="Times New Roman"/>
          <w:sz w:val="24"/>
          <w:szCs w:val="24"/>
        </w:rPr>
        <w:t> Затраты полного периода эксплуатации минимизируются;</w:t>
      </w:r>
    </w:p>
    <w:p w:rsidR="00A86CD3" w:rsidRPr="0062517E" w:rsidRDefault="005C1C88" w:rsidP="00D16A50">
      <w:pPr>
        <w:spacing w:after="0" w:line="240" w:lineRule="auto"/>
        <w:jc w:val="both"/>
        <w:rPr>
          <w:rFonts w:ascii="Times New Roman" w:hAnsi="Times New Roman" w:cs="Times New Roman"/>
          <w:sz w:val="24"/>
          <w:szCs w:val="24"/>
        </w:rPr>
      </w:pPr>
      <w:r w:rsidRPr="00C925E7">
        <w:rPr>
          <w:rFonts w:ascii="Times New Roman" w:hAnsi="Times New Roman" w:cs="Times New Roman"/>
          <w:sz w:val="24"/>
          <w:szCs w:val="24"/>
        </w:rPr>
        <w:t> Проекты разработаны с целью содействия наиболее эффективному использованию ресурсов государственного сектора (т.н. принцип «</w:t>
      </w:r>
      <w:proofErr w:type="spellStart"/>
      <w:r w:rsidRPr="00C925E7">
        <w:rPr>
          <w:rFonts w:ascii="Times New Roman" w:hAnsi="Times New Roman" w:cs="Times New Roman"/>
          <w:sz w:val="24"/>
          <w:szCs w:val="24"/>
        </w:rPr>
        <w:t>value</w:t>
      </w:r>
      <w:proofErr w:type="spellEnd"/>
      <w:r w:rsidRPr="00C925E7">
        <w:rPr>
          <w:rFonts w:ascii="Times New Roman" w:hAnsi="Times New Roman" w:cs="Times New Roman"/>
          <w:sz w:val="24"/>
          <w:szCs w:val="24"/>
        </w:rPr>
        <w:t xml:space="preserve"> </w:t>
      </w:r>
      <w:proofErr w:type="spellStart"/>
      <w:r w:rsidRPr="00C925E7">
        <w:rPr>
          <w:rFonts w:ascii="Times New Roman" w:hAnsi="Times New Roman" w:cs="Times New Roman"/>
          <w:sz w:val="24"/>
          <w:szCs w:val="24"/>
        </w:rPr>
        <w:t>formoney</w:t>
      </w:r>
      <w:proofErr w:type="spellEnd"/>
      <w:r w:rsidRPr="00C925E7">
        <w:rPr>
          <w:rFonts w:ascii="Times New Roman" w:hAnsi="Times New Roman" w:cs="Times New Roman"/>
          <w:sz w:val="24"/>
          <w:szCs w:val="24"/>
        </w:rPr>
        <w:t xml:space="preserve">»).   При этом стимулом </w:t>
      </w:r>
      <w:r w:rsidRPr="00C925E7">
        <w:rPr>
          <w:rFonts w:ascii="Times New Roman" w:hAnsi="Times New Roman" w:cs="Times New Roman"/>
          <w:sz w:val="24"/>
          <w:szCs w:val="24"/>
        </w:rPr>
        <w:lastRenderedPageBreak/>
        <w:t xml:space="preserve">для частных инвесторов в механизме ЧФИ является возможность окупаемости за счет более высокого уровня представляемых услуг.  Существует достаточно понятный перечень мер, которые государство должно принять для продвижения идеи ЧГП. Несмотря на простоту формулировок, на пути претворения этих мер в жизнь могут возникнуть трудности, что ограничивает возможность внедрения механизмов ЧГП в некоторых странах.    </w:t>
      </w:r>
    </w:p>
    <w:p w:rsidR="005C1C88" w:rsidRPr="00C925E7" w:rsidRDefault="005C1C88" w:rsidP="00D16A50">
      <w:pPr>
        <w:spacing w:after="0" w:line="240" w:lineRule="auto"/>
        <w:jc w:val="both"/>
        <w:rPr>
          <w:rFonts w:ascii="Times New Roman" w:hAnsi="Times New Roman" w:cs="Times New Roman"/>
          <w:sz w:val="24"/>
          <w:szCs w:val="24"/>
        </w:rPr>
      </w:pPr>
      <w:r w:rsidRPr="00C925E7">
        <w:rPr>
          <w:rFonts w:ascii="Times New Roman" w:hAnsi="Times New Roman" w:cs="Times New Roman"/>
          <w:sz w:val="24"/>
          <w:szCs w:val="24"/>
        </w:rPr>
        <w:t xml:space="preserve">Основные виды соглашений, на основании которых реализуются проекты </w:t>
      </w:r>
      <w:proofErr w:type="gramStart"/>
      <w:r w:rsidRPr="00C925E7">
        <w:rPr>
          <w:rFonts w:ascii="Times New Roman" w:hAnsi="Times New Roman" w:cs="Times New Roman"/>
          <w:sz w:val="24"/>
          <w:szCs w:val="24"/>
        </w:rPr>
        <w:t>ГЧП:  ВОТ</w:t>
      </w:r>
      <w:proofErr w:type="gramEnd"/>
      <w:r w:rsidRPr="00C925E7">
        <w:rPr>
          <w:rFonts w:ascii="Times New Roman" w:hAnsi="Times New Roman" w:cs="Times New Roman"/>
          <w:sz w:val="24"/>
          <w:szCs w:val="24"/>
        </w:rPr>
        <w:t xml:space="preserve"> (</w:t>
      </w:r>
      <w:proofErr w:type="spellStart"/>
      <w:r w:rsidRPr="00C925E7">
        <w:rPr>
          <w:rFonts w:ascii="Times New Roman" w:hAnsi="Times New Roman" w:cs="Times New Roman"/>
          <w:sz w:val="24"/>
          <w:szCs w:val="24"/>
        </w:rPr>
        <w:t>Build</w:t>
      </w:r>
      <w:proofErr w:type="spellEnd"/>
      <w:r w:rsidRPr="00C925E7">
        <w:rPr>
          <w:rFonts w:ascii="Times New Roman" w:hAnsi="Times New Roman" w:cs="Times New Roman"/>
          <w:sz w:val="24"/>
          <w:szCs w:val="24"/>
        </w:rPr>
        <w:t xml:space="preserve"> - </w:t>
      </w:r>
      <w:proofErr w:type="spellStart"/>
      <w:r w:rsidRPr="00C925E7">
        <w:rPr>
          <w:rFonts w:ascii="Times New Roman" w:hAnsi="Times New Roman" w:cs="Times New Roman"/>
          <w:sz w:val="24"/>
          <w:szCs w:val="24"/>
        </w:rPr>
        <w:t>Operate</w:t>
      </w:r>
      <w:proofErr w:type="spellEnd"/>
      <w:r w:rsidRPr="00C925E7">
        <w:rPr>
          <w:rFonts w:ascii="Times New Roman" w:hAnsi="Times New Roman" w:cs="Times New Roman"/>
          <w:sz w:val="24"/>
          <w:szCs w:val="24"/>
        </w:rPr>
        <w:t xml:space="preserve"> - </w:t>
      </w:r>
      <w:proofErr w:type="spellStart"/>
      <w:r w:rsidRPr="00C925E7">
        <w:rPr>
          <w:rFonts w:ascii="Times New Roman" w:hAnsi="Times New Roman" w:cs="Times New Roman"/>
          <w:sz w:val="24"/>
          <w:szCs w:val="24"/>
        </w:rPr>
        <w:t>Transfer</w:t>
      </w:r>
      <w:proofErr w:type="spellEnd"/>
      <w:r w:rsidRPr="00C925E7">
        <w:rPr>
          <w:rFonts w:ascii="Times New Roman" w:hAnsi="Times New Roman" w:cs="Times New Roman"/>
          <w:sz w:val="24"/>
          <w:szCs w:val="24"/>
        </w:rPr>
        <w:t>) - «Строительство - управление -передача» - классический вариант концессии. Концессионер осуществляет строительство и эксплуатацию (в основном - на праве собственности) в течение установленного срока, после чего объект передается государству; ВТО (</w:t>
      </w:r>
      <w:proofErr w:type="spellStart"/>
      <w:r w:rsidRPr="00C925E7">
        <w:rPr>
          <w:rFonts w:ascii="Times New Roman" w:hAnsi="Times New Roman" w:cs="Times New Roman"/>
          <w:sz w:val="24"/>
          <w:szCs w:val="24"/>
        </w:rPr>
        <w:t>Build</w:t>
      </w:r>
      <w:proofErr w:type="spellEnd"/>
      <w:r w:rsidRPr="00C925E7">
        <w:rPr>
          <w:rFonts w:ascii="Times New Roman" w:hAnsi="Times New Roman" w:cs="Times New Roman"/>
          <w:sz w:val="24"/>
          <w:szCs w:val="24"/>
        </w:rPr>
        <w:t xml:space="preserve"> - </w:t>
      </w:r>
      <w:proofErr w:type="spellStart"/>
      <w:r w:rsidRPr="00C925E7">
        <w:rPr>
          <w:rFonts w:ascii="Times New Roman" w:hAnsi="Times New Roman" w:cs="Times New Roman"/>
          <w:sz w:val="24"/>
          <w:szCs w:val="24"/>
        </w:rPr>
        <w:t>Transfer</w:t>
      </w:r>
      <w:proofErr w:type="spellEnd"/>
      <w:r w:rsidRPr="00C925E7">
        <w:rPr>
          <w:rFonts w:ascii="Times New Roman" w:hAnsi="Times New Roman" w:cs="Times New Roman"/>
          <w:sz w:val="24"/>
          <w:szCs w:val="24"/>
        </w:rPr>
        <w:t xml:space="preserve"> - </w:t>
      </w:r>
      <w:proofErr w:type="spellStart"/>
      <w:r w:rsidRPr="00C925E7">
        <w:rPr>
          <w:rFonts w:ascii="Times New Roman" w:hAnsi="Times New Roman" w:cs="Times New Roman"/>
          <w:sz w:val="24"/>
          <w:szCs w:val="24"/>
        </w:rPr>
        <w:t>Operate</w:t>
      </w:r>
      <w:proofErr w:type="spellEnd"/>
      <w:r w:rsidRPr="00C925E7">
        <w:rPr>
          <w:rFonts w:ascii="Times New Roman" w:hAnsi="Times New Roman" w:cs="Times New Roman"/>
          <w:sz w:val="24"/>
          <w:szCs w:val="24"/>
        </w:rPr>
        <w:t>) - «Строительство - передача -управление» -классическая концессия. Концессионер строит объект, который передается государству (</w:t>
      </w:r>
      <w:proofErr w:type="spellStart"/>
      <w:r w:rsidRPr="00C925E7">
        <w:rPr>
          <w:rFonts w:ascii="Times New Roman" w:hAnsi="Times New Roman" w:cs="Times New Roman"/>
          <w:sz w:val="24"/>
          <w:szCs w:val="24"/>
        </w:rPr>
        <w:t>концеденту</w:t>
      </w:r>
      <w:proofErr w:type="spellEnd"/>
      <w:r w:rsidRPr="00C925E7">
        <w:rPr>
          <w:rFonts w:ascii="Times New Roman" w:hAnsi="Times New Roman" w:cs="Times New Roman"/>
          <w:sz w:val="24"/>
          <w:szCs w:val="24"/>
        </w:rPr>
        <w:t>) в собственность сразу после завершения строительства, после чего он передается в эксплуатацию концессионера; BOO (</w:t>
      </w:r>
      <w:proofErr w:type="spellStart"/>
      <w:r w:rsidRPr="00C925E7">
        <w:rPr>
          <w:rFonts w:ascii="Times New Roman" w:hAnsi="Times New Roman" w:cs="Times New Roman"/>
          <w:sz w:val="24"/>
          <w:szCs w:val="24"/>
        </w:rPr>
        <w:t>Build</w:t>
      </w:r>
      <w:proofErr w:type="spellEnd"/>
      <w:r w:rsidRPr="00C925E7">
        <w:rPr>
          <w:rFonts w:ascii="Times New Roman" w:hAnsi="Times New Roman" w:cs="Times New Roman"/>
          <w:sz w:val="24"/>
          <w:szCs w:val="24"/>
        </w:rPr>
        <w:t xml:space="preserve"> - </w:t>
      </w:r>
      <w:proofErr w:type="spellStart"/>
      <w:r w:rsidRPr="00C925E7">
        <w:rPr>
          <w:rFonts w:ascii="Times New Roman" w:hAnsi="Times New Roman" w:cs="Times New Roman"/>
          <w:sz w:val="24"/>
          <w:szCs w:val="24"/>
        </w:rPr>
        <w:t>Own</w:t>
      </w:r>
      <w:proofErr w:type="spellEnd"/>
      <w:r w:rsidRPr="00C925E7">
        <w:rPr>
          <w:rFonts w:ascii="Times New Roman" w:hAnsi="Times New Roman" w:cs="Times New Roman"/>
          <w:sz w:val="24"/>
          <w:szCs w:val="24"/>
        </w:rPr>
        <w:t xml:space="preserve"> - </w:t>
      </w:r>
      <w:proofErr w:type="spellStart"/>
      <w:r w:rsidRPr="00C925E7">
        <w:rPr>
          <w:rFonts w:ascii="Times New Roman" w:hAnsi="Times New Roman" w:cs="Times New Roman"/>
          <w:sz w:val="24"/>
          <w:szCs w:val="24"/>
        </w:rPr>
        <w:t>Operate</w:t>
      </w:r>
      <w:proofErr w:type="spellEnd"/>
      <w:r w:rsidRPr="00C925E7">
        <w:rPr>
          <w:rFonts w:ascii="Times New Roman" w:hAnsi="Times New Roman" w:cs="Times New Roman"/>
          <w:sz w:val="24"/>
          <w:szCs w:val="24"/>
        </w:rPr>
        <w:t>) - «Строительство - владение -</w:t>
      </w:r>
      <w:proofErr w:type="spellStart"/>
      <w:r w:rsidRPr="00C925E7">
        <w:rPr>
          <w:rFonts w:ascii="Times New Roman" w:hAnsi="Times New Roman" w:cs="Times New Roman"/>
          <w:sz w:val="24"/>
          <w:szCs w:val="24"/>
        </w:rPr>
        <w:t>управление</w:t>
      </w:r>
      <w:proofErr w:type="gramStart"/>
      <w:r w:rsidRPr="00C925E7">
        <w:rPr>
          <w:rFonts w:ascii="Times New Roman" w:hAnsi="Times New Roman" w:cs="Times New Roman"/>
          <w:sz w:val="24"/>
          <w:szCs w:val="24"/>
        </w:rPr>
        <w:t>».Концессионер</w:t>
      </w:r>
      <w:proofErr w:type="spellEnd"/>
      <w:proofErr w:type="gramEnd"/>
      <w:r w:rsidRPr="00C925E7">
        <w:rPr>
          <w:rFonts w:ascii="Times New Roman" w:hAnsi="Times New Roman" w:cs="Times New Roman"/>
          <w:sz w:val="24"/>
          <w:szCs w:val="24"/>
        </w:rPr>
        <w:t xml:space="preserve"> строит объект и осуществляет последующую эксплуатацию, владея им на праве собственности, срок действия которого не ограничивается;</w:t>
      </w:r>
    </w:p>
    <w:p w:rsidR="005C1C88" w:rsidRPr="00C925E7" w:rsidRDefault="005C1C88" w:rsidP="00D16A50">
      <w:pPr>
        <w:spacing w:after="0" w:line="240" w:lineRule="auto"/>
        <w:jc w:val="both"/>
        <w:rPr>
          <w:rFonts w:ascii="Times New Roman" w:hAnsi="Times New Roman" w:cs="Times New Roman"/>
          <w:sz w:val="24"/>
          <w:szCs w:val="24"/>
        </w:rPr>
      </w:pPr>
      <w:r w:rsidRPr="00C925E7">
        <w:rPr>
          <w:rFonts w:ascii="Times New Roman" w:hAnsi="Times New Roman" w:cs="Times New Roman"/>
          <w:sz w:val="24"/>
          <w:szCs w:val="24"/>
        </w:rPr>
        <w:t>BOOT (</w:t>
      </w:r>
      <w:proofErr w:type="spellStart"/>
      <w:r w:rsidRPr="00C925E7">
        <w:rPr>
          <w:rFonts w:ascii="Times New Roman" w:hAnsi="Times New Roman" w:cs="Times New Roman"/>
          <w:sz w:val="24"/>
          <w:szCs w:val="24"/>
        </w:rPr>
        <w:t>Build</w:t>
      </w:r>
      <w:proofErr w:type="spellEnd"/>
      <w:r w:rsidRPr="00C925E7">
        <w:rPr>
          <w:rFonts w:ascii="Times New Roman" w:hAnsi="Times New Roman" w:cs="Times New Roman"/>
          <w:sz w:val="24"/>
          <w:szCs w:val="24"/>
        </w:rPr>
        <w:t xml:space="preserve"> - </w:t>
      </w:r>
      <w:proofErr w:type="spellStart"/>
      <w:r w:rsidRPr="00C925E7">
        <w:rPr>
          <w:rFonts w:ascii="Times New Roman" w:hAnsi="Times New Roman" w:cs="Times New Roman"/>
          <w:sz w:val="24"/>
          <w:szCs w:val="24"/>
        </w:rPr>
        <w:t>Own</w:t>
      </w:r>
      <w:proofErr w:type="spellEnd"/>
      <w:r w:rsidRPr="00C925E7">
        <w:rPr>
          <w:rFonts w:ascii="Times New Roman" w:hAnsi="Times New Roman" w:cs="Times New Roman"/>
          <w:sz w:val="24"/>
          <w:szCs w:val="24"/>
        </w:rPr>
        <w:t xml:space="preserve"> - </w:t>
      </w:r>
      <w:proofErr w:type="spellStart"/>
      <w:r w:rsidRPr="00C925E7">
        <w:rPr>
          <w:rFonts w:ascii="Times New Roman" w:hAnsi="Times New Roman" w:cs="Times New Roman"/>
          <w:sz w:val="24"/>
          <w:szCs w:val="24"/>
        </w:rPr>
        <w:t>Operate</w:t>
      </w:r>
      <w:proofErr w:type="spellEnd"/>
      <w:r w:rsidRPr="00C925E7">
        <w:rPr>
          <w:rFonts w:ascii="Times New Roman" w:hAnsi="Times New Roman" w:cs="Times New Roman"/>
          <w:sz w:val="24"/>
          <w:szCs w:val="24"/>
        </w:rPr>
        <w:t xml:space="preserve"> - </w:t>
      </w:r>
      <w:proofErr w:type="spellStart"/>
      <w:r w:rsidRPr="00C925E7">
        <w:rPr>
          <w:rFonts w:ascii="Times New Roman" w:hAnsi="Times New Roman" w:cs="Times New Roman"/>
          <w:sz w:val="24"/>
          <w:szCs w:val="24"/>
        </w:rPr>
        <w:t>Transfer</w:t>
      </w:r>
      <w:proofErr w:type="spellEnd"/>
      <w:r w:rsidRPr="00C925E7">
        <w:rPr>
          <w:rFonts w:ascii="Times New Roman" w:hAnsi="Times New Roman" w:cs="Times New Roman"/>
          <w:sz w:val="24"/>
          <w:szCs w:val="24"/>
        </w:rPr>
        <w:t>) - «Строительство – владение – управление — передача» - владение и пользование построенным объектом на праве частной собственности осуществляется в течение определенного срока, по истечении которого объект переходит в собственность государства; ВВО (</w:t>
      </w:r>
      <w:proofErr w:type="spellStart"/>
      <w:r w:rsidRPr="00C925E7">
        <w:rPr>
          <w:rFonts w:ascii="Times New Roman" w:hAnsi="Times New Roman" w:cs="Times New Roman"/>
          <w:sz w:val="24"/>
          <w:szCs w:val="24"/>
        </w:rPr>
        <w:t>Buy</w:t>
      </w:r>
      <w:proofErr w:type="spellEnd"/>
      <w:r w:rsidRPr="00C925E7">
        <w:rPr>
          <w:rFonts w:ascii="Times New Roman" w:hAnsi="Times New Roman" w:cs="Times New Roman"/>
          <w:sz w:val="24"/>
          <w:szCs w:val="24"/>
        </w:rPr>
        <w:t xml:space="preserve"> - </w:t>
      </w:r>
      <w:proofErr w:type="spellStart"/>
      <w:r w:rsidRPr="00C925E7">
        <w:rPr>
          <w:rFonts w:ascii="Times New Roman" w:hAnsi="Times New Roman" w:cs="Times New Roman"/>
          <w:sz w:val="24"/>
          <w:szCs w:val="24"/>
        </w:rPr>
        <w:t>Build</w:t>
      </w:r>
      <w:proofErr w:type="spellEnd"/>
      <w:r w:rsidRPr="00C925E7">
        <w:rPr>
          <w:rFonts w:ascii="Times New Roman" w:hAnsi="Times New Roman" w:cs="Times New Roman"/>
          <w:sz w:val="24"/>
          <w:szCs w:val="24"/>
        </w:rPr>
        <w:t xml:space="preserve"> - </w:t>
      </w:r>
      <w:proofErr w:type="spellStart"/>
      <w:r w:rsidRPr="00C925E7">
        <w:rPr>
          <w:rFonts w:ascii="Times New Roman" w:hAnsi="Times New Roman" w:cs="Times New Roman"/>
          <w:sz w:val="24"/>
          <w:szCs w:val="24"/>
        </w:rPr>
        <w:t>Operate</w:t>
      </w:r>
      <w:proofErr w:type="spellEnd"/>
      <w:r w:rsidRPr="00C925E7">
        <w:rPr>
          <w:rFonts w:ascii="Times New Roman" w:hAnsi="Times New Roman" w:cs="Times New Roman"/>
          <w:sz w:val="24"/>
          <w:szCs w:val="24"/>
        </w:rPr>
        <w:t>) - «покупка - строительство - управление» - форма продажи, которая включает восстановление или расширение существующего объекта. Государство продает объект частному сектору, который делает необходимые усовершенствования для эффективного управления.  DBOOT (</w:t>
      </w:r>
      <w:proofErr w:type="spellStart"/>
      <w:r w:rsidRPr="00C925E7">
        <w:rPr>
          <w:rFonts w:ascii="Times New Roman" w:hAnsi="Times New Roman" w:cs="Times New Roman"/>
          <w:sz w:val="24"/>
          <w:szCs w:val="24"/>
        </w:rPr>
        <w:t>Design</w:t>
      </w:r>
      <w:proofErr w:type="spellEnd"/>
      <w:r w:rsidRPr="00C925E7">
        <w:rPr>
          <w:rFonts w:ascii="Times New Roman" w:hAnsi="Times New Roman" w:cs="Times New Roman"/>
          <w:sz w:val="24"/>
          <w:szCs w:val="24"/>
        </w:rPr>
        <w:t xml:space="preserve">, </w:t>
      </w:r>
      <w:proofErr w:type="spellStart"/>
      <w:r w:rsidRPr="00C925E7">
        <w:rPr>
          <w:rFonts w:ascii="Times New Roman" w:hAnsi="Times New Roman" w:cs="Times New Roman"/>
          <w:sz w:val="24"/>
          <w:szCs w:val="24"/>
        </w:rPr>
        <w:t>Build</w:t>
      </w:r>
      <w:proofErr w:type="spellEnd"/>
      <w:r w:rsidRPr="00C925E7">
        <w:rPr>
          <w:rFonts w:ascii="Times New Roman" w:hAnsi="Times New Roman" w:cs="Times New Roman"/>
          <w:sz w:val="24"/>
          <w:szCs w:val="24"/>
        </w:rPr>
        <w:t xml:space="preserve">, </w:t>
      </w:r>
      <w:proofErr w:type="spellStart"/>
      <w:r w:rsidRPr="00C925E7">
        <w:rPr>
          <w:rFonts w:ascii="Times New Roman" w:hAnsi="Times New Roman" w:cs="Times New Roman"/>
          <w:sz w:val="24"/>
          <w:szCs w:val="24"/>
        </w:rPr>
        <w:t>Own</w:t>
      </w:r>
      <w:proofErr w:type="spellEnd"/>
      <w:r w:rsidRPr="00C925E7">
        <w:rPr>
          <w:rFonts w:ascii="Times New Roman" w:hAnsi="Times New Roman" w:cs="Times New Roman"/>
          <w:sz w:val="24"/>
          <w:szCs w:val="24"/>
        </w:rPr>
        <w:t xml:space="preserve">, </w:t>
      </w:r>
      <w:proofErr w:type="spellStart"/>
      <w:r w:rsidRPr="00C925E7">
        <w:rPr>
          <w:rFonts w:ascii="Times New Roman" w:hAnsi="Times New Roman" w:cs="Times New Roman"/>
          <w:sz w:val="24"/>
          <w:szCs w:val="24"/>
        </w:rPr>
        <w:t>Operate</w:t>
      </w:r>
      <w:proofErr w:type="spellEnd"/>
      <w:r w:rsidRPr="00C925E7">
        <w:rPr>
          <w:rFonts w:ascii="Times New Roman" w:hAnsi="Times New Roman" w:cs="Times New Roman"/>
          <w:sz w:val="24"/>
          <w:szCs w:val="24"/>
        </w:rPr>
        <w:t xml:space="preserve">, </w:t>
      </w:r>
      <w:proofErr w:type="spellStart"/>
      <w:r w:rsidRPr="00C925E7">
        <w:rPr>
          <w:rFonts w:ascii="Times New Roman" w:hAnsi="Times New Roman" w:cs="Times New Roman"/>
          <w:sz w:val="24"/>
          <w:szCs w:val="24"/>
        </w:rPr>
        <w:t>Transfer</w:t>
      </w:r>
      <w:proofErr w:type="spellEnd"/>
      <w:r w:rsidRPr="00C925E7">
        <w:rPr>
          <w:rFonts w:ascii="Times New Roman" w:hAnsi="Times New Roman" w:cs="Times New Roman"/>
          <w:sz w:val="24"/>
          <w:szCs w:val="24"/>
        </w:rPr>
        <w:t xml:space="preserve"> - проектирование -строительство - владение - эксплуатация/управление - передача). Особенность соглашений этого типа состоит в ответственности частного партнера не только за строительство инфраструктурного объекта, но и за его проектирование Выделяют также более простые формы ГЧП, близкие к </w:t>
      </w:r>
      <w:proofErr w:type="gramStart"/>
      <w:r w:rsidRPr="00C925E7">
        <w:rPr>
          <w:rFonts w:ascii="Times New Roman" w:hAnsi="Times New Roman" w:cs="Times New Roman"/>
          <w:sz w:val="24"/>
          <w:szCs w:val="24"/>
        </w:rPr>
        <w:t xml:space="preserve">концессионным:  </w:t>
      </w:r>
      <w:proofErr w:type="spellStart"/>
      <w:r w:rsidRPr="00C925E7">
        <w:rPr>
          <w:rFonts w:ascii="Times New Roman" w:hAnsi="Times New Roman" w:cs="Times New Roman"/>
          <w:sz w:val="24"/>
          <w:szCs w:val="24"/>
        </w:rPr>
        <w:t>Lease</w:t>
      </w:r>
      <w:proofErr w:type="spellEnd"/>
      <w:proofErr w:type="gramEnd"/>
      <w:r w:rsidRPr="00C925E7">
        <w:rPr>
          <w:rFonts w:ascii="Times New Roman" w:hAnsi="Times New Roman" w:cs="Times New Roman"/>
          <w:sz w:val="24"/>
          <w:szCs w:val="24"/>
        </w:rPr>
        <w:t xml:space="preserve"> </w:t>
      </w:r>
      <w:proofErr w:type="spellStart"/>
      <w:r w:rsidRPr="00C925E7">
        <w:rPr>
          <w:rFonts w:ascii="Times New Roman" w:hAnsi="Times New Roman" w:cs="Times New Roman"/>
          <w:sz w:val="24"/>
          <w:szCs w:val="24"/>
        </w:rPr>
        <w:t>contract</w:t>
      </w:r>
      <w:proofErr w:type="spellEnd"/>
      <w:r w:rsidRPr="00C925E7">
        <w:rPr>
          <w:rFonts w:ascii="Times New Roman" w:hAnsi="Times New Roman" w:cs="Times New Roman"/>
          <w:sz w:val="24"/>
          <w:szCs w:val="24"/>
        </w:rPr>
        <w:t xml:space="preserve"> - контракт, близкий по содержанию аренде. Арендатор не участвует в строительстве, получая объект от государства. Обязанности арендатора: обслуживание, взимание платы и платежи государству за пользование; </w:t>
      </w:r>
      <w:proofErr w:type="spellStart"/>
      <w:r w:rsidRPr="00C925E7">
        <w:rPr>
          <w:rFonts w:ascii="Times New Roman" w:hAnsi="Times New Roman" w:cs="Times New Roman"/>
          <w:sz w:val="24"/>
          <w:szCs w:val="24"/>
        </w:rPr>
        <w:t>Service</w:t>
      </w:r>
      <w:proofErr w:type="spellEnd"/>
      <w:r w:rsidRPr="00C925E7">
        <w:rPr>
          <w:rFonts w:ascii="Times New Roman" w:hAnsi="Times New Roman" w:cs="Times New Roman"/>
          <w:sz w:val="24"/>
          <w:szCs w:val="24"/>
        </w:rPr>
        <w:t xml:space="preserve"> </w:t>
      </w:r>
      <w:proofErr w:type="spellStart"/>
      <w:r w:rsidRPr="00C925E7">
        <w:rPr>
          <w:rFonts w:ascii="Times New Roman" w:hAnsi="Times New Roman" w:cs="Times New Roman"/>
          <w:sz w:val="24"/>
          <w:szCs w:val="24"/>
        </w:rPr>
        <w:t>contract</w:t>
      </w:r>
      <w:proofErr w:type="spellEnd"/>
      <w:r w:rsidRPr="00C925E7">
        <w:rPr>
          <w:rFonts w:ascii="Times New Roman" w:hAnsi="Times New Roman" w:cs="Times New Roman"/>
          <w:sz w:val="24"/>
          <w:szCs w:val="24"/>
        </w:rPr>
        <w:t xml:space="preserve"> - контракт на обслуживание. Государство заключает контракт с частным сектором на обслуживание объекта; </w:t>
      </w:r>
      <w:proofErr w:type="spellStart"/>
      <w:r w:rsidRPr="00C925E7">
        <w:rPr>
          <w:rFonts w:ascii="Times New Roman" w:hAnsi="Times New Roman" w:cs="Times New Roman"/>
          <w:sz w:val="24"/>
          <w:szCs w:val="24"/>
        </w:rPr>
        <w:t>Management</w:t>
      </w:r>
      <w:proofErr w:type="spellEnd"/>
      <w:r w:rsidRPr="00C925E7">
        <w:rPr>
          <w:rFonts w:ascii="Times New Roman" w:hAnsi="Times New Roman" w:cs="Times New Roman"/>
          <w:sz w:val="24"/>
          <w:szCs w:val="24"/>
        </w:rPr>
        <w:t xml:space="preserve"> </w:t>
      </w:r>
      <w:proofErr w:type="spellStart"/>
      <w:r w:rsidRPr="00C925E7">
        <w:rPr>
          <w:rFonts w:ascii="Times New Roman" w:hAnsi="Times New Roman" w:cs="Times New Roman"/>
          <w:sz w:val="24"/>
          <w:szCs w:val="24"/>
        </w:rPr>
        <w:t>contract</w:t>
      </w:r>
      <w:proofErr w:type="spellEnd"/>
      <w:r w:rsidRPr="00C925E7">
        <w:rPr>
          <w:rFonts w:ascii="Times New Roman" w:hAnsi="Times New Roman" w:cs="Times New Roman"/>
          <w:sz w:val="24"/>
          <w:szCs w:val="24"/>
        </w:rPr>
        <w:t xml:space="preserve"> - контракт на управление объектом. Государство заключает контракт с частным сектором на управление объектом; </w:t>
      </w:r>
      <w:proofErr w:type="spellStart"/>
      <w:r w:rsidRPr="00C925E7">
        <w:rPr>
          <w:rFonts w:ascii="Times New Roman" w:hAnsi="Times New Roman" w:cs="Times New Roman"/>
          <w:sz w:val="24"/>
          <w:szCs w:val="24"/>
        </w:rPr>
        <w:t>Turnkey</w:t>
      </w:r>
      <w:proofErr w:type="spellEnd"/>
      <w:r w:rsidRPr="00C925E7">
        <w:rPr>
          <w:rFonts w:ascii="Times New Roman" w:hAnsi="Times New Roman" w:cs="Times New Roman"/>
          <w:sz w:val="24"/>
          <w:szCs w:val="24"/>
        </w:rPr>
        <w:t xml:space="preserve"> («под ключ») - государство финансирует, частный сектор проектирует, строит и управляет объектом.</w:t>
      </w:r>
    </w:p>
    <w:p w:rsidR="005C1C88" w:rsidRPr="00C925E7" w:rsidRDefault="005C1C88" w:rsidP="00D16A50">
      <w:pPr>
        <w:spacing w:after="0" w:line="240" w:lineRule="auto"/>
        <w:jc w:val="both"/>
        <w:rPr>
          <w:rFonts w:ascii="Times New Roman" w:hAnsi="Times New Roman" w:cs="Times New Roman"/>
          <w:sz w:val="24"/>
          <w:szCs w:val="24"/>
        </w:rPr>
      </w:pPr>
      <w:r w:rsidRPr="00C925E7">
        <w:rPr>
          <w:rFonts w:ascii="Times New Roman" w:hAnsi="Times New Roman" w:cs="Times New Roman"/>
          <w:sz w:val="24"/>
          <w:szCs w:val="24"/>
        </w:rPr>
        <w:t>различных правовых системах данные формы могут называться по-разному и регулироваться различными способами.  Многообразие форм ГЧП возникло и существует для удовлетворения потребностей участников проектов ГЧП – как частных инвесторов, так и представителей публичной власти, ввиду многообразия вариантов структурирования (коммерческого) проектов ГЧП.</w:t>
      </w:r>
    </w:p>
    <w:p w:rsidR="005C1C88" w:rsidRPr="00A86CD3" w:rsidRDefault="005C1C88" w:rsidP="00D16A50">
      <w:pPr>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color w:val="5D5D5D"/>
          <w:sz w:val="24"/>
          <w:szCs w:val="24"/>
          <w:lang w:eastAsia="ru-RU"/>
        </w:rPr>
        <w:t xml:space="preserve">Практика </w:t>
      </w:r>
      <w:r w:rsidRPr="00A86CD3">
        <w:rPr>
          <w:rFonts w:ascii="Times New Roman" w:eastAsia="Times New Roman" w:hAnsi="Times New Roman" w:cs="Times New Roman"/>
          <w:sz w:val="24"/>
          <w:szCs w:val="24"/>
          <w:lang w:eastAsia="ru-RU"/>
        </w:rPr>
        <w:t>реализации проектов с использованием механизма ГЧП показывает, что на начальной стадии структурирования проекта ГЧП необходимо оценить соответствие предполагаемого проекта интересам участников проекта, так как в настоящее время интерес к проектам ГЧП со стороны государства часто носит декларативный характер.</w:t>
      </w:r>
    </w:p>
    <w:p w:rsidR="005C1C88" w:rsidRPr="00A86CD3" w:rsidRDefault="005C1C88" w:rsidP="00D16A50">
      <w:pPr>
        <w:spacing w:after="0" w:line="240" w:lineRule="auto"/>
        <w:jc w:val="both"/>
        <w:rPr>
          <w:rFonts w:ascii="Times New Roman" w:eastAsia="Times New Roman" w:hAnsi="Times New Roman" w:cs="Times New Roman"/>
          <w:sz w:val="24"/>
          <w:szCs w:val="24"/>
          <w:lang w:eastAsia="ru-RU"/>
        </w:rPr>
      </w:pPr>
      <w:r w:rsidRPr="00A86CD3">
        <w:rPr>
          <w:rFonts w:ascii="Times New Roman" w:eastAsia="Times New Roman" w:hAnsi="Times New Roman" w:cs="Times New Roman"/>
          <w:sz w:val="24"/>
          <w:szCs w:val="24"/>
          <w:lang w:eastAsia="ru-RU"/>
        </w:rPr>
        <w:t>Так как ГЧП стало довольно модным трендом, государственные служащие часто используют декларацию о реализации проектов ГЧП для собственного пиара, при этом пытаются перестраховаться от ошибочных действий, минимизировать ответственность при принятии решений, как следствие это ведет к оттягиванию запуска проекта. В свою очередь бизнес интересуют конкретные действия, оценка рисков и рентабельности проекта.</w:t>
      </w:r>
    </w:p>
    <w:p w:rsidR="005C1C88" w:rsidRPr="00A86CD3" w:rsidRDefault="005C1C88" w:rsidP="00D16A50">
      <w:pPr>
        <w:spacing w:after="0" w:line="240" w:lineRule="auto"/>
        <w:jc w:val="both"/>
        <w:rPr>
          <w:rFonts w:ascii="Times New Roman" w:eastAsia="Times New Roman" w:hAnsi="Times New Roman" w:cs="Times New Roman"/>
          <w:sz w:val="24"/>
          <w:szCs w:val="24"/>
          <w:lang w:eastAsia="ru-RU"/>
        </w:rPr>
      </w:pPr>
      <w:r w:rsidRPr="00A86CD3">
        <w:rPr>
          <w:rFonts w:ascii="Times New Roman" w:eastAsia="Times New Roman" w:hAnsi="Times New Roman" w:cs="Times New Roman"/>
          <w:sz w:val="24"/>
          <w:szCs w:val="24"/>
          <w:lang w:eastAsia="ru-RU"/>
        </w:rPr>
        <w:t>Еще одной организационной сложностью запуска проектов ГЧП является низкий уровень компетенции представителей </w:t>
      </w:r>
      <w:hyperlink r:id="rId19" w:history="1">
        <w:r w:rsidRPr="00A86CD3">
          <w:rPr>
            <w:rFonts w:ascii="Times New Roman" w:eastAsia="Times New Roman" w:hAnsi="Times New Roman" w:cs="Times New Roman"/>
            <w:sz w:val="24"/>
            <w:szCs w:val="24"/>
            <w:lang w:eastAsia="ru-RU"/>
          </w:rPr>
          <w:t>государственного аппарата</w:t>
        </w:r>
      </w:hyperlink>
      <w:r w:rsidRPr="00A86CD3">
        <w:rPr>
          <w:rFonts w:ascii="Times New Roman" w:eastAsia="Times New Roman" w:hAnsi="Times New Roman" w:cs="Times New Roman"/>
          <w:sz w:val="24"/>
          <w:szCs w:val="24"/>
          <w:lang w:eastAsia="ru-RU"/>
        </w:rPr>
        <w:t xml:space="preserve">. Это выражается в том, что некоторые представители государственного партнера осознанно берут на себя </w:t>
      </w:r>
      <w:r w:rsidRPr="00A86CD3">
        <w:rPr>
          <w:rFonts w:ascii="Times New Roman" w:eastAsia="Times New Roman" w:hAnsi="Times New Roman" w:cs="Times New Roman"/>
          <w:sz w:val="24"/>
          <w:szCs w:val="24"/>
          <w:lang w:eastAsia="ru-RU"/>
        </w:rPr>
        <w:lastRenderedPageBreak/>
        <w:t>обязательства продвигать проект ГЧП, при этом до конца не понимая принципов государственно-частного партнерства. Многие используют пиар проекта ГЧП как инструмент для выбивания бюджетного финансирования сверху.</w:t>
      </w:r>
    </w:p>
    <w:p w:rsidR="005C1C88" w:rsidRPr="00A86CD3" w:rsidRDefault="005C1C88" w:rsidP="00D16A50">
      <w:pPr>
        <w:spacing w:after="0" w:line="240" w:lineRule="auto"/>
        <w:jc w:val="both"/>
        <w:rPr>
          <w:rFonts w:ascii="Times New Roman" w:eastAsia="Times New Roman" w:hAnsi="Times New Roman" w:cs="Times New Roman"/>
          <w:sz w:val="24"/>
          <w:szCs w:val="24"/>
          <w:lang w:eastAsia="ru-RU"/>
        </w:rPr>
      </w:pPr>
      <w:r w:rsidRPr="00A86CD3">
        <w:rPr>
          <w:rFonts w:ascii="Times New Roman" w:eastAsia="Times New Roman" w:hAnsi="Times New Roman" w:cs="Times New Roman"/>
          <w:sz w:val="24"/>
          <w:szCs w:val="24"/>
          <w:lang w:eastAsia="ru-RU"/>
        </w:rPr>
        <w:t xml:space="preserve">Основной причиной сложности запуска проектов </w:t>
      </w:r>
      <w:proofErr w:type="gramStart"/>
      <w:r w:rsidRPr="00A86CD3">
        <w:rPr>
          <w:rFonts w:ascii="Times New Roman" w:eastAsia="Times New Roman" w:hAnsi="Times New Roman" w:cs="Times New Roman"/>
          <w:sz w:val="24"/>
          <w:szCs w:val="24"/>
          <w:lang w:eastAsia="ru-RU"/>
        </w:rPr>
        <w:t xml:space="preserve">ГЧП </w:t>
      </w:r>
      <w:r w:rsidR="00A86CD3" w:rsidRPr="00A86CD3">
        <w:rPr>
          <w:rFonts w:ascii="Times New Roman" w:eastAsia="Times New Roman" w:hAnsi="Times New Roman" w:cs="Times New Roman"/>
          <w:sz w:val="24"/>
          <w:szCs w:val="24"/>
          <w:lang w:eastAsia="ru-RU"/>
        </w:rPr>
        <w:t xml:space="preserve"> </w:t>
      </w:r>
      <w:r w:rsidRPr="00A86CD3">
        <w:rPr>
          <w:rFonts w:ascii="Times New Roman" w:eastAsia="Times New Roman" w:hAnsi="Times New Roman" w:cs="Times New Roman"/>
          <w:sz w:val="24"/>
          <w:szCs w:val="24"/>
          <w:lang w:eastAsia="ru-RU"/>
        </w:rPr>
        <w:t>является</w:t>
      </w:r>
      <w:proofErr w:type="gramEnd"/>
      <w:r w:rsidRPr="00A86CD3">
        <w:rPr>
          <w:rFonts w:ascii="Times New Roman" w:eastAsia="Times New Roman" w:hAnsi="Times New Roman" w:cs="Times New Roman"/>
          <w:sz w:val="24"/>
          <w:szCs w:val="24"/>
          <w:lang w:eastAsia="ru-RU"/>
        </w:rPr>
        <w:t xml:space="preserve"> инструментарий, который сейчас находится в стадии развития. При попытке структурировать конкретный инвестиционный проект ГЧП возникает множество процедурных вопросов неурегулированных законодательно. В связи с чем при принятии управленческих решений существенные риски несет как государственный, так и частный партнер.</w:t>
      </w:r>
    </w:p>
    <w:p w:rsidR="005C1C88" w:rsidRPr="00A86CD3" w:rsidRDefault="005C1C88" w:rsidP="00D16A50">
      <w:pPr>
        <w:spacing w:after="0" w:line="240" w:lineRule="auto"/>
        <w:jc w:val="both"/>
        <w:rPr>
          <w:rFonts w:ascii="Times New Roman" w:eastAsia="Times New Roman" w:hAnsi="Times New Roman" w:cs="Times New Roman"/>
          <w:sz w:val="24"/>
          <w:szCs w:val="24"/>
          <w:lang w:eastAsia="ru-RU"/>
        </w:rPr>
      </w:pPr>
      <w:r w:rsidRPr="00A86CD3">
        <w:rPr>
          <w:rFonts w:ascii="Times New Roman" w:eastAsia="Times New Roman" w:hAnsi="Times New Roman" w:cs="Times New Roman"/>
          <w:sz w:val="24"/>
          <w:szCs w:val="24"/>
          <w:lang w:eastAsia="ru-RU"/>
        </w:rPr>
        <w:t>В настоящее время в привлечении инвестиций для развития инфраструктуры в первую очередь нуждаются поселки и небольшие города (муниципальные образования с числом жителей до 50 тыс. человек). Организации, эксплуатирующие инфраструктуру таких муниципальных образований, чаще всего имеют «нулевую» инвестиционную программу и крайне низкую привлекательность в качестве заемщика.</w:t>
      </w:r>
    </w:p>
    <w:p w:rsidR="005C1C88" w:rsidRPr="00A86CD3" w:rsidRDefault="005C1C88" w:rsidP="00D16A50">
      <w:pPr>
        <w:spacing w:after="0" w:line="240" w:lineRule="auto"/>
        <w:jc w:val="both"/>
        <w:rPr>
          <w:rFonts w:ascii="Times New Roman" w:eastAsia="Times New Roman" w:hAnsi="Times New Roman" w:cs="Times New Roman"/>
          <w:sz w:val="24"/>
          <w:szCs w:val="24"/>
          <w:lang w:eastAsia="ru-RU"/>
        </w:rPr>
      </w:pPr>
      <w:r w:rsidRPr="00A86CD3">
        <w:rPr>
          <w:rFonts w:ascii="Times New Roman" w:eastAsia="Times New Roman" w:hAnsi="Times New Roman" w:cs="Times New Roman"/>
          <w:sz w:val="24"/>
          <w:szCs w:val="24"/>
          <w:lang w:eastAsia="ru-RU"/>
        </w:rPr>
        <w:t>Для повышения привлекательности инвестиционных проектов рассматриваются возможности объединения нескольких муниципальных образований с одним и тем же набором технологических решений в единый комплексный проект. Придание проекту межмуниципального или регионального значения позволяет вовлечь в решение локальных задач органы государственной власти субъекта РФ и привлечь более крупных инвесторов.</w:t>
      </w:r>
    </w:p>
    <w:p w:rsidR="005C1C88" w:rsidRPr="00A86CD3" w:rsidRDefault="005C1C88" w:rsidP="00D16A50">
      <w:pPr>
        <w:spacing w:after="0" w:line="240" w:lineRule="auto"/>
        <w:jc w:val="both"/>
        <w:rPr>
          <w:rFonts w:ascii="Times New Roman" w:eastAsia="Times New Roman" w:hAnsi="Times New Roman" w:cs="Times New Roman"/>
          <w:sz w:val="24"/>
          <w:szCs w:val="24"/>
          <w:lang w:eastAsia="ru-RU"/>
        </w:rPr>
      </w:pPr>
      <w:r w:rsidRPr="00A86CD3">
        <w:rPr>
          <w:rFonts w:ascii="Times New Roman" w:eastAsia="Times New Roman" w:hAnsi="Times New Roman" w:cs="Times New Roman"/>
          <w:sz w:val="24"/>
          <w:szCs w:val="24"/>
          <w:lang w:eastAsia="ru-RU"/>
        </w:rPr>
        <w:t xml:space="preserve">Для запуска проекта ГЧП межмуниципального или регионального значения необходимо разработать </w:t>
      </w:r>
      <w:proofErr w:type="spellStart"/>
      <w:r w:rsidRPr="00A86CD3">
        <w:rPr>
          <w:rFonts w:ascii="Times New Roman" w:eastAsia="Times New Roman" w:hAnsi="Times New Roman" w:cs="Times New Roman"/>
          <w:sz w:val="24"/>
          <w:szCs w:val="24"/>
          <w:lang w:eastAsia="ru-RU"/>
        </w:rPr>
        <w:t>корректную</w:t>
      </w:r>
      <w:hyperlink r:id="rId20" w:history="1">
        <w:r w:rsidRPr="00A86CD3">
          <w:rPr>
            <w:rFonts w:ascii="Times New Roman" w:eastAsia="Times New Roman" w:hAnsi="Times New Roman" w:cs="Times New Roman"/>
            <w:sz w:val="24"/>
            <w:szCs w:val="24"/>
            <w:lang w:eastAsia="ru-RU"/>
          </w:rPr>
          <w:t>юридическую</w:t>
        </w:r>
        <w:proofErr w:type="spellEnd"/>
        <w:r w:rsidRPr="00A86CD3">
          <w:rPr>
            <w:rFonts w:ascii="Times New Roman" w:eastAsia="Times New Roman" w:hAnsi="Times New Roman" w:cs="Times New Roman"/>
            <w:sz w:val="24"/>
            <w:szCs w:val="24"/>
            <w:lang w:eastAsia="ru-RU"/>
          </w:rPr>
          <w:t xml:space="preserve"> схему реализации проекта</w:t>
        </w:r>
      </w:hyperlink>
      <w:r w:rsidRPr="00A86CD3">
        <w:rPr>
          <w:rFonts w:ascii="Times New Roman" w:eastAsia="Times New Roman" w:hAnsi="Times New Roman" w:cs="Times New Roman"/>
          <w:sz w:val="24"/>
          <w:szCs w:val="24"/>
          <w:lang w:eastAsia="ru-RU"/>
        </w:rPr>
        <w:t> с четким обоснованием «</w:t>
      </w:r>
      <w:proofErr w:type="spellStart"/>
      <w:r w:rsidRPr="00A86CD3">
        <w:rPr>
          <w:rFonts w:ascii="Times New Roman" w:eastAsia="Times New Roman" w:hAnsi="Times New Roman" w:cs="Times New Roman"/>
          <w:sz w:val="24"/>
          <w:szCs w:val="24"/>
          <w:lang w:eastAsia="ru-RU"/>
        </w:rPr>
        <w:t>межмуниципальности</w:t>
      </w:r>
      <w:proofErr w:type="spellEnd"/>
      <w:r w:rsidRPr="00A86CD3">
        <w:rPr>
          <w:rFonts w:ascii="Times New Roman" w:eastAsia="Times New Roman" w:hAnsi="Times New Roman" w:cs="Times New Roman"/>
          <w:sz w:val="24"/>
          <w:szCs w:val="24"/>
          <w:lang w:eastAsia="ru-RU"/>
        </w:rPr>
        <w:t>» проекта или его регионального значения, также следует определить нормы правового регулирования и основания проведения совместных конкурсных процедур.</w:t>
      </w:r>
    </w:p>
    <w:p w:rsidR="005C1C88" w:rsidRPr="00A86CD3" w:rsidRDefault="005C1C88" w:rsidP="00D16A50">
      <w:pPr>
        <w:spacing w:after="0" w:line="240" w:lineRule="auto"/>
        <w:jc w:val="both"/>
        <w:rPr>
          <w:rFonts w:ascii="Times New Roman" w:eastAsia="Times New Roman" w:hAnsi="Times New Roman" w:cs="Times New Roman"/>
          <w:sz w:val="24"/>
          <w:szCs w:val="24"/>
          <w:lang w:eastAsia="ru-RU"/>
        </w:rPr>
      </w:pPr>
      <w:r w:rsidRPr="00A86CD3">
        <w:rPr>
          <w:rFonts w:ascii="Times New Roman" w:eastAsia="Times New Roman" w:hAnsi="Times New Roman" w:cs="Times New Roman"/>
          <w:sz w:val="24"/>
          <w:szCs w:val="24"/>
          <w:lang w:eastAsia="ru-RU"/>
        </w:rPr>
        <w:t>Поскольку инициатором проекта ГЧП является государство при выборе инвестора необходимо руководствоваться нормами действующего законодательства о государственных закупках, либо антимонопольного законодательства. Процедура проведения конкурса по выбору инвестора по проектам ГЧП не отработана и на практике результаты конкурсов часто оспариваются антимонопольными органами и прокуратурой.</w:t>
      </w:r>
    </w:p>
    <w:p w:rsidR="005C1C88" w:rsidRPr="00A86CD3" w:rsidRDefault="005C1C88" w:rsidP="00D16A50">
      <w:pPr>
        <w:spacing w:after="0" w:line="240" w:lineRule="auto"/>
        <w:jc w:val="both"/>
        <w:rPr>
          <w:rFonts w:ascii="Times New Roman" w:eastAsia="Times New Roman" w:hAnsi="Times New Roman" w:cs="Times New Roman"/>
          <w:sz w:val="24"/>
          <w:szCs w:val="24"/>
          <w:lang w:eastAsia="ru-RU"/>
        </w:rPr>
      </w:pPr>
      <w:r w:rsidRPr="00A86CD3">
        <w:rPr>
          <w:rFonts w:ascii="Times New Roman" w:eastAsia="Times New Roman" w:hAnsi="Times New Roman" w:cs="Times New Roman"/>
          <w:sz w:val="24"/>
          <w:szCs w:val="24"/>
          <w:lang w:eastAsia="ru-RU"/>
        </w:rPr>
        <w:t>Несмотря на принятие региональных законов о ГЧП, для их полноценной работы необходимо внесение корректировок в ряд федеральных нормативных актов в части имущественных прав, антимонопольного и налогового законодательства.</w:t>
      </w:r>
    </w:p>
    <w:p w:rsidR="005C1C88" w:rsidRPr="00A86CD3" w:rsidRDefault="005C1C88" w:rsidP="00D16A50">
      <w:pPr>
        <w:spacing w:after="0" w:line="240" w:lineRule="auto"/>
        <w:jc w:val="both"/>
        <w:rPr>
          <w:rFonts w:ascii="Times New Roman" w:eastAsia="Times New Roman" w:hAnsi="Times New Roman" w:cs="Times New Roman"/>
          <w:sz w:val="24"/>
          <w:szCs w:val="24"/>
          <w:lang w:eastAsia="ru-RU"/>
        </w:rPr>
      </w:pPr>
      <w:r w:rsidRPr="00A86CD3">
        <w:rPr>
          <w:rFonts w:ascii="Times New Roman" w:eastAsia="Times New Roman" w:hAnsi="Times New Roman" w:cs="Times New Roman"/>
          <w:sz w:val="24"/>
          <w:szCs w:val="24"/>
          <w:lang w:eastAsia="ru-RU"/>
        </w:rPr>
        <w:t>Государственный партнер может стимулировать привлечение частного бизнеса (инвесторов) в проекты ГЧП, предоставляя государственные гарантии по привлекаемым инвестором займам, направляемым на финансирование мероприятий на период строительства объектов. Также государственный партнер может предоставлять инвестору гарантии возврата вложенных средств и обеспечение на период эксплуатации построенного объекта, особенно при реализации проектов ГЧП в регулируемых видах деятельности.</w:t>
      </w:r>
    </w:p>
    <w:p w:rsidR="005C1C88" w:rsidRPr="00A86CD3" w:rsidRDefault="005C1C88" w:rsidP="00D16A50">
      <w:pPr>
        <w:spacing w:after="0" w:line="240" w:lineRule="auto"/>
        <w:jc w:val="both"/>
        <w:rPr>
          <w:rFonts w:ascii="Times New Roman" w:eastAsia="Times New Roman" w:hAnsi="Times New Roman" w:cs="Times New Roman"/>
          <w:sz w:val="24"/>
          <w:szCs w:val="24"/>
          <w:lang w:eastAsia="ru-RU"/>
        </w:rPr>
      </w:pPr>
      <w:r w:rsidRPr="00A86CD3">
        <w:rPr>
          <w:rFonts w:ascii="Times New Roman" w:eastAsia="Times New Roman" w:hAnsi="Times New Roman" w:cs="Times New Roman"/>
          <w:sz w:val="24"/>
          <w:szCs w:val="24"/>
          <w:lang w:eastAsia="ru-RU"/>
        </w:rPr>
        <w:t>Предоставление государственных гарантий подразумевает внесение в бюджет дополнительных расходных обязательств, в случае необходимости обеспечения гарантий. Проекты ГЧП это долгосрочные проекты с возможным сроком реализации до 20 лет, в свою очередь бюджет государственного партнера планируется на срок не более 3 лет, поэтому необходимы механизмы, которые предусматривают исполнение принятых обязательств государственного партнера на срок более трех лет.</w:t>
      </w:r>
    </w:p>
    <w:p w:rsidR="005C1C88" w:rsidRPr="00A86CD3" w:rsidRDefault="005C1C88" w:rsidP="00D16A50">
      <w:pPr>
        <w:spacing w:after="0" w:line="240" w:lineRule="auto"/>
        <w:jc w:val="both"/>
        <w:rPr>
          <w:rFonts w:ascii="Times New Roman" w:eastAsia="Times New Roman" w:hAnsi="Times New Roman" w:cs="Times New Roman"/>
          <w:sz w:val="24"/>
          <w:szCs w:val="24"/>
          <w:lang w:eastAsia="ru-RU"/>
        </w:rPr>
      </w:pPr>
      <w:r w:rsidRPr="00A86CD3">
        <w:rPr>
          <w:rFonts w:ascii="Times New Roman" w:eastAsia="Times New Roman" w:hAnsi="Times New Roman" w:cs="Times New Roman"/>
          <w:sz w:val="24"/>
          <w:szCs w:val="24"/>
          <w:lang w:eastAsia="ru-RU"/>
        </w:rPr>
        <w:t>В случае реализации проектов ГЧП в регулируемых видах деятельности Инвестору необходима уверенность в «корректном» тарифном регулировании. В настоящее время работа в этом направлении ведется и будет решена, когда утверждение долгосрочных тарифов при реализации проектов ГЧП станет обязательным. Также инвестору важно иметь гарантии того, что государство обеспечит достаточную загрузку созданного им инфраструктурного объекта.</w:t>
      </w:r>
    </w:p>
    <w:p w:rsidR="005C1C88" w:rsidRPr="00A86CD3" w:rsidRDefault="005C1C88" w:rsidP="00D16A50">
      <w:pPr>
        <w:spacing w:after="0" w:line="240" w:lineRule="auto"/>
        <w:jc w:val="both"/>
        <w:rPr>
          <w:rFonts w:ascii="Times New Roman" w:eastAsia="Times New Roman" w:hAnsi="Times New Roman" w:cs="Times New Roman"/>
          <w:sz w:val="24"/>
          <w:szCs w:val="24"/>
          <w:lang w:eastAsia="ru-RU"/>
        </w:rPr>
      </w:pPr>
      <w:r w:rsidRPr="00A86CD3">
        <w:rPr>
          <w:rFonts w:ascii="Times New Roman" w:eastAsia="Times New Roman" w:hAnsi="Times New Roman" w:cs="Times New Roman"/>
          <w:sz w:val="24"/>
          <w:szCs w:val="24"/>
          <w:lang w:eastAsia="ru-RU"/>
        </w:rPr>
        <w:t xml:space="preserve">Подводя итоги, следует отметить, что развитие проектов ГЧП в </w:t>
      </w:r>
      <w:proofErr w:type="gramStart"/>
      <w:r w:rsidR="00A86CD3" w:rsidRPr="00A86CD3">
        <w:rPr>
          <w:rFonts w:ascii="Times New Roman" w:eastAsia="Times New Roman" w:hAnsi="Times New Roman" w:cs="Times New Roman"/>
          <w:sz w:val="24"/>
          <w:szCs w:val="24"/>
          <w:lang w:eastAsia="ru-RU"/>
        </w:rPr>
        <w:t xml:space="preserve">Казахстане </w:t>
      </w:r>
      <w:r w:rsidRPr="00A86CD3">
        <w:rPr>
          <w:rFonts w:ascii="Times New Roman" w:eastAsia="Times New Roman" w:hAnsi="Times New Roman" w:cs="Times New Roman"/>
          <w:sz w:val="24"/>
          <w:szCs w:val="24"/>
          <w:lang w:eastAsia="ru-RU"/>
        </w:rPr>
        <w:t xml:space="preserve"> активно</w:t>
      </w:r>
      <w:proofErr w:type="gramEnd"/>
      <w:r w:rsidRPr="00A86CD3">
        <w:rPr>
          <w:rFonts w:ascii="Times New Roman" w:eastAsia="Times New Roman" w:hAnsi="Times New Roman" w:cs="Times New Roman"/>
          <w:sz w:val="24"/>
          <w:szCs w:val="24"/>
          <w:lang w:eastAsia="ru-RU"/>
        </w:rPr>
        <w:t xml:space="preserve"> обсуждается и идет постепенный переход от теории к практике реализации проектов ГЧП. Исходя из реального опыта, можно сказать, что для успешной реализации проектов ГЧП в </w:t>
      </w:r>
      <w:r w:rsidRPr="00A86CD3">
        <w:rPr>
          <w:rFonts w:ascii="Times New Roman" w:eastAsia="Times New Roman" w:hAnsi="Times New Roman" w:cs="Times New Roman"/>
          <w:sz w:val="24"/>
          <w:szCs w:val="24"/>
          <w:lang w:eastAsia="ru-RU"/>
        </w:rPr>
        <w:lastRenderedPageBreak/>
        <w:t>первую очередь требуется доработать ряд федеральных нормативных актов, разработать механизмы, предусматривающие долгосрочное планирование и утверждение долгосрочных обязательств со стороны государственного партнера, повысить компетенции государственных служащих и уйти от пиара проектов ГЧП с целью выбивания финансирования сверху к конкретным действиям по созданию условий реализации проектов ГЧП.</w:t>
      </w:r>
    </w:p>
    <w:p w:rsidR="00FA2774" w:rsidRDefault="00FA2774" w:rsidP="00D16A50">
      <w:pPr>
        <w:spacing w:after="0" w:line="240" w:lineRule="auto"/>
        <w:jc w:val="both"/>
        <w:rPr>
          <w:rFonts w:ascii="Times New Roman" w:hAnsi="Times New Roman" w:cs="Times New Roman"/>
          <w:b/>
          <w:sz w:val="24"/>
          <w:szCs w:val="24"/>
        </w:rPr>
      </w:pPr>
    </w:p>
    <w:p w:rsidR="00357AE5" w:rsidRPr="00357AE5" w:rsidRDefault="00357AE5" w:rsidP="00D16A50">
      <w:pPr>
        <w:spacing w:after="0" w:line="240" w:lineRule="auto"/>
        <w:jc w:val="both"/>
        <w:rPr>
          <w:rFonts w:ascii="Times New Roman" w:hAnsi="Times New Roman" w:cs="Times New Roman"/>
          <w:b/>
          <w:sz w:val="24"/>
          <w:szCs w:val="24"/>
        </w:rPr>
      </w:pPr>
      <w:r w:rsidRPr="00357AE5">
        <w:rPr>
          <w:rFonts w:ascii="Times New Roman" w:hAnsi="Times New Roman" w:cs="Times New Roman"/>
          <w:b/>
          <w:sz w:val="24"/>
          <w:szCs w:val="24"/>
        </w:rPr>
        <w:t>Вопросы для самоконтроля</w:t>
      </w:r>
    </w:p>
    <w:p w:rsidR="00357AE5" w:rsidRPr="00357AE5" w:rsidRDefault="00357AE5" w:rsidP="00D16A50">
      <w:pPr>
        <w:spacing w:after="0" w:line="240" w:lineRule="auto"/>
        <w:jc w:val="both"/>
        <w:rPr>
          <w:rFonts w:ascii="Times New Roman" w:hAnsi="Times New Roman" w:cs="Times New Roman"/>
          <w:sz w:val="24"/>
          <w:szCs w:val="24"/>
        </w:rPr>
      </w:pPr>
      <w:r w:rsidRPr="00357AE5">
        <w:rPr>
          <w:rFonts w:ascii="Times New Roman" w:hAnsi="Times New Roman" w:cs="Times New Roman"/>
          <w:sz w:val="24"/>
          <w:szCs w:val="24"/>
        </w:rPr>
        <w:t>1.</w:t>
      </w:r>
      <w:r w:rsidRPr="00357AE5">
        <w:rPr>
          <w:rFonts w:ascii="Times New Roman" w:hAnsi="Times New Roman" w:cs="Times New Roman"/>
          <w:sz w:val="24"/>
          <w:szCs w:val="24"/>
        </w:rPr>
        <w:tab/>
      </w:r>
      <w:r>
        <w:rPr>
          <w:rFonts w:ascii="Times New Roman" w:hAnsi="Times New Roman" w:cs="Times New Roman"/>
          <w:sz w:val="24"/>
          <w:szCs w:val="24"/>
        </w:rPr>
        <w:t>Каковы о</w:t>
      </w:r>
      <w:r w:rsidRPr="00357AE5">
        <w:rPr>
          <w:rFonts w:ascii="Times New Roman" w:hAnsi="Times New Roman" w:cs="Times New Roman"/>
          <w:sz w:val="24"/>
          <w:szCs w:val="24"/>
        </w:rPr>
        <w:t xml:space="preserve">собенности проектов </w:t>
      </w:r>
      <w:proofErr w:type="gramStart"/>
      <w:r w:rsidRPr="00357AE5">
        <w:rPr>
          <w:rFonts w:ascii="Times New Roman" w:hAnsi="Times New Roman" w:cs="Times New Roman"/>
          <w:sz w:val="24"/>
          <w:szCs w:val="24"/>
        </w:rPr>
        <w:t>ГЧП</w:t>
      </w:r>
      <w:r>
        <w:rPr>
          <w:rFonts w:ascii="Times New Roman" w:hAnsi="Times New Roman" w:cs="Times New Roman"/>
          <w:sz w:val="24"/>
          <w:szCs w:val="24"/>
        </w:rPr>
        <w:t xml:space="preserve"> ?</w:t>
      </w:r>
      <w:proofErr w:type="gramEnd"/>
    </w:p>
    <w:p w:rsidR="00357AE5" w:rsidRDefault="00357AE5" w:rsidP="00D16A50">
      <w:pPr>
        <w:spacing w:after="0" w:line="240" w:lineRule="auto"/>
        <w:jc w:val="both"/>
        <w:rPr>
          <w:rFonts w:ascii="Times New Roman" w:hAnsi="Times New Roman" w:cs="Times New Roman"/>
          <w:sz w:val="24"/>
          <w:szCs w:val="24"/>
        </w:rPr>
      </w:pPr>
      <w:r w:rsidRPr="00357AE5">
        <w:rPr>
          <w:rFonts w:ascii="Times New Roman" w:hAnsi="Times New Roman" w:cs="Times New Roman"/>
          <w:sz w:val="24"/>
          <w:szCs w:val="24"/>
        </w:rPr>
        <w:t>2.</w:t>
      </w:r>
      <w:r w:rsidRPr="00357AE5">
        <w:rPr>
          <w:rFonts w:ascii="Times New Roman" w:hAnsi="Times New Roman" w:cs="Times New Roman"/>
          <w:sz w:val="24"/>
          <w:szCs w:val="24"/>
        </w:rPr>
        <w:tab/>
        <w:t>Каковы особенности инвестирования ГЧП-проектов</w:t>
      </w:r>
      <w:r>
        <w:rPr>
          <w:rFonts w:ascii="Times New Roman" w:hAnsi="Times New Roman" w:cs="Times New Roman"/>
          <w:sz w:val="24"/>
          <w:szCs w:val="24"/>
        </w:rPr>
        <w:t>?</w:t>
      </w:r>
    </w:p>
    <w:p w:rsidR="00FA2774" w:rsidRPr="00357AE5" w:rsidRDefault="00FA2774" w:rsidP="00D16A50">
      <w:pPr>
        <w:spacing w:after="0" w:line="240" w:lineRule="auto"/>
        <w:jc w:val="both"/>
        <w:rPr>
          <w:rFonts w:ascii="Times New Roman" w:hAnsi="Times New Roman" w:cs="Times New Roman"/>
          <w:sz w:val="24"/>
          <w:szCs w:val="24"/>
        </w:rPr>
      </w:pPr>
    </w:p>
    <w:p w:rsidR="005C1C88" w:rsidRPr="00BE3EB6" w:rsidRDefault="005C1C88" w:rsidP="00D16A50">
      <w:pPr>
        <w:spacing w:after="0" w:line="240" w:lineRule="auto"/>
        <w:jc w:val="both"/>
        <w:rPr>
          <w:rFonts w:ascii="Times New Roman" w:eastAsia="SimSun" w:hAnsi="Times New Roman" w:cs="Times New Roman"/>
          <w:b/>
          <w:sz w:val="24"/>
          <w:szCs w:val="24"/>
          <w:lang w:eastAsia="ru-RU"/>
        </w:rPr>
      </w:pPr>
    </w:p>
    <w:p w:rsidR="00891219" w:rsidRDefault="00891219" w:rsidP="00D16A50">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E3EB6">
        <w:rPr>
          <w:rFonts w:ascii="Times New Roman" w:eastAsia="SimSun" w:hAnsi="Times New Roman" w:cs="Times New Roman"/>
          <w:b/>
          <w:sz w:val="24"/>
          <w:szCs w:val="24"/>
          <w:lang w:eastAsia="ru-RU"/>
        </w:rPr>
        <w:t xml:space="preserve">Л 9      </w:t>
      </w:r>
      <w:r w:rsidRPr="00BE3EB6">
        <w:rPr>
          <w:rFonts w:ascii="Times New Roman" w:eastAsia="Times New Roman" w:hAnsi="Times New Roman" w:cs="Times New Roman"/>
          <w:b/>
          <w:sz w:val="24"/>
          <w:szCs w:val="24"/>
          <w:lang w:eastAsia="ru-RU"/>
        </w:rPr>
        <w:t xml:space="preserve"> Лекция    Особенности проектного финансирования</w:t>
      </w:r>
    </w:p>
    <w:p w:rsidR="00A86CD3" w:rsidRDefault="00A86CD3" w:rsidP="00D16A50">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A86CD3" w:rsidRPr="00A86CD3" w:rsidRDefault="00A86CD3" w:rsidP="00D16A50">
      <w:pPr>
        <w:pStyle w:val="a4"/>
        <w:numPr>
          <w:ilvl w:val="0"/>
          <w:numId w:val="21"/>
        </w:numPr>
        <w:overflowPunct w:val="0"/>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86CD3">
        <w:rPr>
          <w:rFonts w:ascii="Times New Roman" w:eastAsia="Times New Roman" w:hAnsi="Times New Roman" w:cs="Times New Roman"/>
          <w:sz w:val="24"/>
          <w:szCs w:val="24"/>
          <w:lang w:eastAsia="ru-RU"/>
        </w:rPr>
        <w:t>Механизмы проектного финансирования</w:t>
      </w:r>
    </w:p>
    <w:p w:rsidR="00A86CD3" w:rsidRPr="00A86CD3" w:rsidRDefault="00A86CD3" w:rsidP="00D16A50">
      <w:pPr>
        <w:pStyle w:val="a4"/>
        <w:numPr>
          <w:ilvl w:val="0"/>
          <w:numId w:val="21"/>
        </w:numPr>
        <w:overflowPunct w:val="0"/>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86CD3">
        <w:rPr>
          <w:rFonts w:ascii="Times New Roman" w:eastAsia="Times New Roman" w:hAnsi="Times New Roman" w:cs="Times New Roman"/>
          <w:sz w:val="24"/>
          <w:szCs w:val="24"/>
          <w:lang w:eastAsia="ru-RU"/>
        </w:rPr>
        <w:t>Характерные черты проектного финансирования</w:t>
      </w:r>
    </w:p>
    <w:p w:rsidR="00A86CD3" w:rsidRDefault="00A86CD3" w:rsidP="00D16A50">
      <w:pPr>
        <w:pStyle w:val="a4"/>
        <w:numPr>
          <w:ilvl w:val="0"/>
          <w:numId w:val="21"/>
        </w:numPr>
        <w:overflowPunct w:val="0"/>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86CD3">
        <w:rPr>
          <w:rFonts w:ascii="Times New Roman" w:eastAsia="Times New Roman" w:hAnsi="Times New Roman" w:cs="Times New Roman"/>
          <w:sz w:val="24"/>
          <w:szCs w:val="24"/>
          <w:lang w:eastAsia="ru-RU"/>
        </w:rPr>
        <w:t>Проблемы реализации механизма проектного финансирования</w:t>
      </w:r>
    </w:p>
    <w:p w:rsidR="00E15BF5" w:rsidRPr="00A86CD3" w:rsidRDefault="00E15BF5" w:rsidP="00D16A50">
      <w:pPr>
        <w:pStyle w:val="a4"/>
        <w:numPr>
          <w:ilvl w:val="0"/>
          <w:numId w:val="21"/>
        </w:numPr>
        <w:overflowPunct w:val="0"/>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E15BF5">
        <w:rPr>
          <w:rFonts w:ascii="Times New Roman" w:eastAsia="Times New Roman" w:hAnsi="Times New Roman" w:cs="Times New Roman"/>
          <w:sz w:val="24"/>
          <w:szCs w:val="24"/>
          <w:lang w:eastAsia="ru-RU"/>
        </w:rPr>
        <w:t>Источники финансовых средств</w:t>
      </w:r>
    </w:p>
    <w:p w:rsidR="00B15A4C" w:rsidRPr="00BE3EB6" w:rsidRDefault="00B15A4C" w:rsidP="00D16A50">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В настоящее время в мировой практике разработан инструментарий, позволяющий предприятиям, созданным на государственно-частной партнерской основе, привлекать для осуществления крупных инвестиционных программ средства различных финансово-кредитных институтов путем сложных схем финансирования, страхования, перекрестных гарантий и перераспределения рисков. В числе таких инструментов наиболее важное место занимает проектное финансирование, которое является наиболее гибкой, рациональной и перспективной системой долгосрочного финансирования крупных проектов ГЧП.</w:t>
      </w:r>
    </w:p>
    <w:p w:rsidR="00B15A4C" w:rsidRPr="00E15BF5"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xml:space="preserve"> </w:t>
      </w:r>
      <w:r w:rsidRPr="00E15BF5">
        <w:rPr>
          <w:rFonts w:ascii="Times New Roman" w:eastAsia="Times New Roman" w:hAnsi="Times New Roman" w:cs="Times New Roman"/>
          <w:sz w:val="24"/>
          <w:szCs w:val="24"/>
          <w:lang w:eastAsia="ru-RU"/>
        </w:rPr>
        <w:t>Механизмы проектного финансирования</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В основе проектного финансирования (ПФ) в ГЧП лежит концепция </w:t>
      </w:r>
      <w:r w:rsidRPr="00BE3EB6">
        <w:rPr>
          <w:rFonts w:ascii="Times New Roman" w:eastAsia="Times New Roman" w:hAnsi="Times New Roman" w:cs="Times New Roman"/>
          <w:b/>
          <w:bCs/>
          <w:sz w:val="24"/>
          <w:szCs w:val="24"/>
          <w:lang w:eastAsia="ru-RU"/>
        </w:rPr>
        <w:t xml:space="preserve">финансирования инвестиционных проектов под гарантии ожидаемой прибыли, т.е. тех доходов, которые создаваемое предприятие принесет в период его </w:t>
      </w:r>
      <w:proofErr w:type="gramStart"/>
      <w:r w:rsidRPr="00BE3EB6">
        <w:rPr>
          <w:rFonts w:ascii="Times New Roman" w:eastAsia="Times New Roman" w:hAnsi="Times New Roman" w:cs="Times New Roman"/>
          <w:b/>
          <w:bCs/>
          <w:sz w:val="24"/>
          <w:szCs w:val="24"/>
          <w:lang w:eastAsia="ru-RU"/>
        </w:rPr>
        <w:t>эксплуатации </w:t>
      </w:r>
      <w:r w:rsidRPr="00BE3EB6">
        <w:rPr>
          <w:rFonts w:ascii="Times New Roman" w:eastAsia="Times New Roman" w:hAnsi="Times New Roman" w:cs="Times New Roman"/>
          <w:sz w:val="24"/>
          <w:szCs w:val="24"/>
          <w:lang w:eastAsia="ru-RU"/>
        </w:rPr>
        <w:t>.</w:t>
      </w:r>
      <w:proofErr w:type="gramEnd"/>
      <w:r w:rsidRPr="00BE3EB6">
        <w:rPr>
          <w:rFonts w:ascii="Times New Roman" w:eastAsia="Times New Roman" w:hAnsi="Times New Roman" w:cs="Times New Roman"/>
          <w:sz w:val="24"/>
          <w:szCs w:val="24"/>
          <w:lang w:eastAsia="ru-RU"/>
        </w:rPr>
        <w:t xml:space="preserve"> ПФ имеет ряд специфических черт, отличающих его от других форм привлечения финансовых средств для реализации проекта.</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b/>
          <w:bCs/>
          <w:sz w:val="24"/>
          <w:szCs w:val="24"/>
          <w:lang w:eastAsia="ru-RU"/>
        </w:rPr>
        <w:t>Первое. </w:t>
      </w:r>
      <w:r w:rsidRPr="00BE3EB6">
        <w:rPr>
          <w:rFonts w:ascii="Times New Roman" w:eastAsia="Times New Roman" w:hAnsi="Times New Roman" w:cs="Times New Roman"/>
          <w:sz w:val="24"/>
          <w:szCs w:val="24"/>
          <w:lang w:eastAsia="ru-RU"/>
        </w:rPr>
        <w:t>Важнейшая особенность ПФ состоит в том, что основные, оборотные фонды и денежные потоки отражаются на балансе </w:t>
      </w:r>
      <w:r w:rsidRPr="00BE3EB6">
        <w:rPr>
          <w:rFonts w:ascii="Times New Roman" w:eastAsia="Times New Roman" w:hAnsi="Times New Roman" w:cs="Times New Roman"/>
          <w:b/>
          <w:bCs/>
          <w:sz w:val="24"/>
          <w:szCs w:val="24"/>
          <w:lang w:eastAsia="ru-RU"/>
        </w:rPr>
        <w:t xml:space="preserve">специально созданной под проект </w:t>
      </w:r>
      <w:proofErr w:type="gramStart"/>
      <w:r w:rsidRPr="00BE3EB6">
        <w:rPr>
          <w:rFonts w:ascii="Times New Roman" w:eastAsia="Times New Roman" w:hAnsi="Times New Roman" w:cs="Times New Roman"/>
          <w:b/>
          <w:bCs/>
          <w:sz w:val="24"/>
          <w:szCs w:val="24"/>
          <w:lang w:eastAsia="ru-RU"/>
        </w:rPr>
        <w:t>компании </w:t>
      </w:r>
      <w:r w:rsidRPr="00BE3EB6">
        <w:rPr>
          <w:rFonts w:ascii="Times New Roman" w:eastAsia="Times New Roman" w:hAnsi="Times New Roman" w:cs="Times New Roman"/>
          <w:sz w:val="24"/>
          <w:szCs w:val="24"/>
          <w:lang w:eastAsia="ru-RU"/>
        </w:rPr>
        <w:t>.</w:t>
      </w:r>
      <w:proofErr w:type="gramEnd"/>
      <w:r w:rsidRPr="00BE3EB6">
        <w:rPr>
          <w:rFonts w:ascii="Times New Roman" w:eastAsia="Times New Roman" w:hAnsi="Times New Roman" w:cs="Times New Roman"/>
          <w:sz w:val="24"/>
          <w:szCs w:val="24"/>
          <w:lang w:eastAsia="ru-RU"/>
        </w:rPr>
        <w:t xml:space="preserve"> Иными словами, стоимость проекта обособлена от баланса его учредителей, а гарантией возврата кредитов и вложенных средств является только экономический эффект от реализации проекта. </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При этом активы организации-заемщика могут выступать в качестве залога, а государство, международные организации и финансовые институты вправе предоставлять различного рода гарантии.</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xml:space="preserve">Отношение долга к собственному капиталу (финансовый рычаг) </w:t>
      </w:r>
      <w:proofErr w:type="gramStart"/>
      <w:r w:rsidRPr="00BE3EB6">
        <w:rPr>
          <w:rFonts w:ascii="Times New Roman" w:eastAsia="Times New Roman" w:hAnsi="Times New Roman" w:cs="Times New Roman"/>
          <w:sz w:val="24"/>
          <w:szCs w:val="24"/>
          <w:lang w:eastAsia="ru-RU"/>
        </w:rPr>
        <w:t>высокое ,</w:t>
      </w:r>
      <w:proofErr w:type="gramEnd"/>
      <w:r w:rsidRPr="00BE3EB6">
        <w:rPr>
          <w:rFonts w:ascii="Times New Roman" w:eastAsia="Times New Roman" w:hAnsi="Times New Roman" w:cs="Times New Roman"/>
          <w:sz w:val="24"/>
          <w:szCs w:val="24"/>
          <w:lang w:eastAsia="ru-RU"/>
        </w:rPr>
        <w:t xml:space="preserve"> примерно 70-90% стоимости проекта.</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b/>
          <w:bCs/>
          <w:sz w:val="24"/>
          <w:szCs w:val="24"/>
          <w:lang w:eastAsia="ru-RU"/>
        </w:rPr>
        <w:t> </w:t>
      </w:r>
      <w:r w:rsidRPr="00BE3EB6">
        <w:rPr>
          <w:rFonts w:ascii="Times New Roman" w:eastAsia="Times New Roman" w:hAnsi="Times New Roman" w:cs="Times New Roman"/>
          <w:sz w:val="24"/>
          <w:szCs w:val="24"/>
          <w:lang w:eastAsia="ru-RU"/>
        </w:rPr>
        <w:t xml:space="preserve">В системе ПФ отсутствует исключительная зависимость партнерских государственно-частных проектов от стоимости задействованных активов и размеров процентных ставок, а также сроков </w:t>
      </w:r>
      <w:proofErr w:type="gramStart"/>
      <w:r w:rsidRPr="00BE3EB6">
        <w:rPr>
          <w:rFonts w:ascii="Times New Roman" w:eastAsia="Times New Roman" w:hAnsi="Times New Roman" w:cs="Times New Roman"/>
          <w:sz w:val="24"/>
          <w:szCs w:val="24"/>
          <w:lang w:eastAsia="ru-RU"/>
        </w:rPr>
        <w:t>кредитов </w:t>
      </w:r>
      <w:r w:rsidRPr="00BE3EB6">
        <w:rPr>
          <w:rFonts w:ascii="Times New Roman" w:eastAsia="Times New Roman" w:hAnsi="Times New Roman" w:cs="Times New Roman"/>
          <w:i/>
          <w:iCs/>
          <w:sz w:val="24"/>
          <w:szCs w:val="24"/>
          <w:lang w:eastAsia="ru-RU"/>
        </w:rPr>
        <w:t>.</w:t>
      </w:r>
      <w:proofErr w:type="gramEnd"/>
      <w:r w:rsidRPr="00BE3EB6">
        <w:rPr>
          <w:rFonts w:ascii="Times New Roman" w:eastAsia="Times New Roman" w:hAnsi="Times New Roman" w:cs="Times New Roman"/>
          <w:i/>
          <w:iCs/>
          <w:sz w:val="24"/>
          <w:szCs w:val="24"/>
          <w:lang w:eastAsia="ru-RU"/>
        </w:rPr>
        <w:t> </w:t>
      </w:r>
      <w:r w:rsidRPr="00E15BF5">
        <w:rPr>
          <w:rFonts w:ascii="Times New Roman" w:eastAsia="Times New Roman" w:hAnsi="Times New Roman" w:cs="Times New Roman"/>
          <w:bCs/>
          <w:sz w:val="24"/>
          <w:szCs w:val="24"/>
          <w:lang w:eastAsia="ru-RU"/>
        </w:rPr>
        <w:t>Факт успешной реализации проекта как такового </w:t>
      </w:r>
      <w:r w:rsidRPr="00BE3EB6">
        <w:rPr>
          <w:rFonts w:ascii="Times New Roman" w:eastAsia="Times New Roman" w:hAnsi="Times New Roman" w:cs="Times New Roman"/>
          <w:sz w:val="24"/>
          <w:szCs w:val="24"/>
          <w:lang w:eastAsia="ru-RU"/>
        </w:rPr>
        <w:t>(</w:t>
      </w:r>
      <w:proofErr w:type="spellStart"/>
      <w:r w:rsidRPr="00BE3EB6">
        <w:rPr>
          <w:rFonts w:ascii="Times New Roman" w:eastAsia="Times New Roman" w:hAnsi="Times New Roman" w:cs="Times New Roman"/>
          <w:sz w:val="24"/>
          <w:szCs w:val="24"/>
          <w:lang w:eastAsia="ru-RU"/>
        </w:rPr>
        <w:t>Евротуннель</w:t>
      </w:r>
      <w:proofErr w:type="spellEnd"/>
      <w:r w:rsidRPr="00BE3EB6">
        <w:rPr>
          <w:rFonts w:ascii="Times New Roman" w:eastAsia="Times New Roman" w:hAnsi="Times New Roman" w:cs="Times New Roman"/>
          <w:sz w:val="24"/>
          <w:szCs w:val="24"/>
          <w:lang w:eastAsia="ru-RU"/>
        </w:rPr>
        <w:t>, проекты скоростных железнодорожных и автомагистралей в ЕС, в других странах мира) является самым важным для его участников. Они ставят себя в зависимость от возможностей осуществления проекта и его чувствительности к различного рода негативным и позитивным факторам.</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b/>
          <w:bCs/>
          <w:sz w:val="24"/>
          <w:szCs w:val="24"/>
          <w:lang w:eastAsia="ru-RU"/>
        </w:rPr>
        <w:t> </w:t>
      </w:r>
      <w:r w:rsidRPr="00BE3EB6">
        <w:rPr>
          <w:rFonts w:ascii="Times New Roman" w:eastAsia="Times New Roman" w:hAnsi="Times New Roman" w:cs="Times New Roman"/>
          <w:sz w:val="24"/>
          <w:szCs w:val="24"/>
          <w:lang w:eastAsia="ru-RU"/>
        </w:rPr>
        <w:t>При проектном финансировании частная компания – партнер государства, другие участники, непосредственно занятые в проекте, и заинтересованные третьи лица создают специальную управляющую компанию целевого назначения по изучению его финансово-</w:t>
      </w:r>
      <w:r w:rsidRPr="00BE3EB6">
        <w:rPr>
          <w:rFonts w:ascii="Times New Roman" w:eastAsia="Times New Roman" w:hAnsi="Times New Roman" w:cs="Times New Roman"/>
          <w:sz w:val="24"/>
          <w:szCs w:val="24"/>
          <w:lang w:eastAsia="ru-RU"/>
        </w:rPr>
        <w:lastRenderedPageBreak/>
        <w:t>экономической жизнеспособности, выработке стратегии развития, пакета гарантий и обязательств. Чаще всего в этих целях проект регистрируется как самостоятельное юридическое лицо.</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b/>
          <w:bCs/>
          <w:sz w:val="24"/>
          <w:szCs w:val="24"/>
          <w:lang w:eastAsia="ru-RU"/>
        </w:rPr>
        <w:t> </w:t>
      </w:r>
      <w:r w:rsidRPr="00BE3EB6">
        <w:rPr>
          <w:rFonts w:ascii="Times New Roman" w:eastAsia="Times New Roman" w:hAnsi="Times New Roman" w:cs="Times New Roman"/>
          <w:sz w:val="24"/>
          <w:szCs w:val="24"/>
          <w:lang w:eastAsia="ru-RU"/>
        </w:rPr>
        <w:t>В отличие от обычного кредита, при котором заемщик, инвестор или организатор проекта полностью берет на себя риски, при ПФ они распределяются между всеми участниками проекта, включая государство. Участники организуют систему рационального управления рисками, согласовывают свои цели, интересы, принимают стратегические управленческие, инвестиционные и финансовые решения, оценивают их последствия и создают скоординированную программу реализации проекта, при необходимости внося в нее изменения с учетом обратных связей и поступающей новой информации.</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E15BF5">
        <w:rPr>
          <w:rFonts w:ascii="Times New Roman" w:eastAsia="Times New Roman" w:hAnsi="Times New Roman" w:cs="Times New Roman"/>
          <w:b/>
          <w:sz w:val="24"/>
          <w:szCs w:val="24"/>
          <w:lang w:eastAsia="ru-RU"/>
        </w:rPr>
        <w:t>Итак,</w:t>
      </w:r>
      <w:r w:rsidRPr="00BE3EB6">
        <w:rPr>
          <w:rFonts w:ascii="Times New Roman" w:eastAsia="Times New Roman" w:hAnsi="Times New Roman" w:cs="Times New Roman"/>
          <w:sz w:val="24"/>
          <w:szCs w:val="24"/>
          <w:lang w:eastAsia="ru-RU"/>
        </w:rPr>
        <w:t xml:space="preserve"> </w:t>
      </w:r>
      <w:r w:rsidRPr="00BE3EB6">
        <w:rPr>
          <w:rFonts w:ascii="Times New Roman" w:eastAsia="Times New Roman" w:hAnsi="Times New Roman" w:cs="Times New Roman"/>
          <w:b/>
          <w:sz w:val="24"/>
          <w:szCs w:val="24"/>
          <w:lang w:eastAsia="ru-RU"/>
        </w:rPr>
        <w:t>перечислим характерные черты проектного финансирования.</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1. Реализуемый проект находится в правовой, организационной и финансовой изоляции от других проектов, в которых участвуют те же компании, что дает возможность обеспечить прозрачность финансовых и иных результатов.</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2. Поступления денежных средств от реализации проекта служат основными источниками возвращения кредитов, доходов инвесторов и акционеров, платежей правительству; активы проекта выступают имущественным залогом при любых заимствованиях.</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3. Дивиденды и доходы инвесторов зависят от эксплуатационных показателей и долговых обязательств.</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Проектное финансирование представляет собой форму активного взаимодействия реального сектора экономики, государства и финансово-банковской сферы. Особенно эффективным оно становится в тех случаях, когда </w:t>
      </w:r>
      <w:r w:rsidRPr="00BE3EB6">
        <w:rPr>
          <w:rFonts w:ascii="Times New Roman" w:eastAsia="Times New Roman" w:hAnsi="Times New Roman" w:cs="Times New Roman"/>
          <w:b/>
          <w:bCs/>
          <w:sz w:val="24"/>
          <w:szCs w:val="24"/>
          <w:lang w:eastAsia="ru-RU"/>
        </w:rPr>
        <w:t>стратегические инвесторы являются основными потребителями продукции </w:t>
      </w:r>
      <w:r w:rsidRPr="00BE3EB6">
        <w:rPr>
          <w:rFonts w:ascii="Times New Roman" w:eastAsia="Times New Roman" w:hAnsi="Times New Roman" w:cs="Times New Roman"/>
          <w:sz w:val="24"/>
          <w:szCs w:val="24"/>
          <w:lang w:eastAsia="ru-RU"/>
        </w:rPr>
        <w:t>строящегося предприятия.</w:t>
      </w:r>
    </w:p>
    <w:p w:rsidR="00B15A4C" w:rsidRPr="00BE3EB6" w:rsidRDefault="00B15A4C" w:rsidP="00D16A50">
      <w:pPr>
        <w:shd w:val="clear" w:color="auto" w:fill="FDFEFF"/>
        <w:spacing w:after="0" w:line="240" w:lineRule="auto"/>
        <w:jc w:val="both"/>
        <w:rPr>
          <w:rFonts w:ascii="Times New Roman" w:eastAsia="Times New Roman" w:hAnsi="Times New Roman" w:cs="Times New Roman"/>
          <w:b/>
          <w:sz w:val="24"/>
          <w:szCs w:val="24"/>
          <w:lang w:eastAsia="ru-RU"/>
        </w:rPr>
      </w:pPr>
      <w:r w:rsidRPr="00BE3EB6">
        <w:rPr>
          <w:rFonts w:ascii="Times New Roman" w:eastAsia="Times New Roman" w:hAnsi="Times New Roman" w:cs="Times New Roman"/>
          <w:b/>
          <w:sz w:val="24"/>
          <w:szCs w:val="24"/>
          <w:lang w:eastAsia="ru-RU"/>
        </w:rPr>
        <w:t>Главные участники проекта</w:t>
      </w:r>
    </w:p>
    <w:p w:rsidR="00B15A4C" w:rsidRPr="00BE3EB6" w:rsidRDefault="00B15A4C" w:rsidP="00D16A50">
      <w:pPr>
        <w:shd w:val="clear" w:color="auto" w:fill="FDFEFF"/>
        <w:spacing w:after="0" w:line="240" w:lineRule="auto"/>
        <w:jc w:val="both"/>
        <w:rPr>
          <w:rFonts w:ascii="Times New Roman" w:eastAsia="Times New Roman" w:hAnsi="Times New Roman" w:cs="Times New Roman"/>
          <w:b/>
          <w:sz w:val="24"/>
          <w:szCs w:val="24"/>
          <w:lang w:eastAsia="ru-RU"/>
        </w:rPr>
      </w:pPr>
      <w:r w:rsidRPr="00BE3EB6">
        <w:rPr>
          <w:rFonts w:ascii="Times New Roman" w:eastAsia="Times New Roman" w:hAnsi="Times New Roman" w:cs="Times New Roman"/>
          <w:b/>
          <w:sz w:val="24"/>
          <w:szCs w:val="24"/>
          <w:lang w:eastAsia="ru-RU"/>
        </w:rPr>
        <w:t>Правительство/Муниципалитет</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xml:space="preserve">Правительство как орган государственной власти либо муниципалитет определяет потребности в развитии инфраструктуры, составляет первоначальные предложения по проекту. Часто такие решения принимаются исходя не только из экономических соображений, но и из социально-политической ситуации в стране или регионе. Необходимое условие для начала проекта ГЧП – институциональная, в первую очередь законодательная, база, позволяющая государству допустить частный сектор к финансированию производственной инфраструктуры, отрасли которой являются монополиями (электроэнергетика, железные дороги, </w:t>
      </w:r>
      <w:proofErr w:type="spellStart"/>
      <w:r w:rsidRPr="00BE3EB6">
        <w:rPr>
          <w:rFonts w:ascii="Times New Roman" w:eastAsia="Times New Roman" w:hAnsi="Times New Roman" w:cs="Times New Roman"/>
          <w:sz w:val="24"/>
          <w:szCs w:val="24"/>
          <w:lang w:eastAsia="ru-RU"/>
        </w:rPr>
        <w:t>газо</w:t>
      </w:r>
      <w:proofErr w:type="spellEnd"/>
      <w:r w:rsidRPr="00BE3EB6">
        <w:rPr>
          <w:rFonts w:ascii="Times New Roman" w:eastAsia="Times New Roman" w:hAnsi="Times New Roman" w:cs="Times New Roman"/>
          <w:sz w:val="24"/>
          <w:szCs w:val="24"/>
          <w:lang w:eastAsia="ru-RU"/>
        </w:rPr>
        <w:t>– и нефтепроводы, коммунальные сети и т.п.).</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Во многих странах мира конституция запрещает частную собственность или частное управление в сферах, составляющих общественную (государственную или муниципальную) монополию. Но она не запрещает частным операторам выполнять функции государства без изменения базовых отношений собственности.</w:t>
      </w:r>
    </w:p>
    <w:p w:rsidR="00B15A4C" w:rsidRPr="00BE3EB6" w:rsidRDefault="00B15A4C" w:rsidP="00D16A50">
      <w:pPr>
        <w:shd w:val="clear" w:color="auto" w:fill="FDFEFF"/>
        <w:spacing w:after="0" w:line="240" w:lineRule="auto"/>
        <w:jc w:val="both"/>
        <w:rPr>
          <w:rFonts w:ascii="Times New Roman" w:eastAsia="Times New Roman" w:hAnsi="Times New Roman" w:cs="Times New Roman"/>
          <w:b/>
          <w:sz w:val="24"/>
          <w:szCs w:val="24"/>
          <w:lang w:eastAsia="ru-RU"/>
        </w:rPr>
      </w:pPr>
      <w:proofErr w:type="spellStart"/>
      <w:r w:rsidRPr="00BE3EB6">
        <w:rPr>
          <w:rFonts w:ascii="Times New Roman" w:eastAsia="Times New Roman" w:hAnsi="Times New Roman" w:cs="Times New Roman"/>
          <w:b/>
          <w:sz w:val="24"/>
          <w:szCs w:val="24"/>
          <w:lang w:eastAsia="ru-RU"/>
        </w:rPr>
        <w:t>Контрактор</w:t>
      </w:r>
      <w:proofErr w:type="spellEnd"/>
      <w:r w:rsidRPr="00BE3EB6">
        <w:rPr>
          <w:rFonts w:ascii="Times New Roman" w:eastAsia="Times New Roman" w:hAnsi="Times New Roman" w:cs="Times New Roman"/>
          <w:b/>
          <w:sz w:val="24"/>
          <w:szCs w:val="24"/>
          <w:lang w:eastAsia="ru-RU"/>
        </w:rPr>
        <w:t>-концессионер</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В целях реализации инфраструктурных проектов ГЧП строительные, инвестиционные, эксплуатационные фирмы обычно создают специальную компанию (консорциум), которая действует от их имени чаще всего как концессионер. Правовая форма конкретного юридического лица зависит от целого ряда обстоятельств финансового, организационного, юридического характера. Отношения между участниками определяются в соответствующем соглашении. Концессионер может привлекать в качестве участников (инвесторов) представителей общественного (</w:t>
      </w:r>
      <w:proofErr w:type="spellStart"/>
      <w:r w:rsidRPr="00BE3EB6">
        <w:rPr>
          <w:rFonts w:ascii="Times New Roman" w:eastAsia="Times New Roman" w:hAnsi="Times New Roman" w:cs="Times New Roman"/>
          <w:sz w:val="24"/>
          <w:szCs w:val="24"/>
          <w:lang w:eastAsia="ru-RU"/>
        </w:rPr>
        <w:t>public</w:t>
      </w:r>
      <w:proofErr w:type="spellEnd"/>
      <w:r w:rsidRPr="00BE3EB6">
        <w:rPr>
          <w:rFonts w:ascii="Times New Roman" w:eastAsia="Times New Roman" w:hAnsi="Times New Roman" w:cs="Times New Roman"/>
          <w:sz w:val="24"/>
          <w:szCs w:val="24"/>
          <w:lang w:eastAsia="ru-RU"/>
        </w:rPr>
        <w:t>) сектора (например, финансовые учреждения экспортно-импортного развития, кредитования или правительственные структуры). Участники концессии согласовывают объемы вкладываемых капиталов, устанавливают правила управления компанией, а также разделения прибылей и рисков.</w:t>
      </w:r>
    </w:p>
    <w:p w:rsidR="00B15A4C" w:rsidRPr="00BE3EB6" w:rsidRDefault="00B15A4C" w:rsidP="00D16A50">
      <w:pPr>
        <w:shd w:val="clear" w:color="auto" w:fill="FDFEFF"/>
        <w:spacing w:after="0" w:line="240" w:lineRule="auto"/>
        <w:jc w:val="both"/>
        <w:rPr>
          <w:rFonts w:ascii="Times New Roman" w:eastAsia="Times New Roman" w:hAnsi="Times New Roman" w:cs="Times New Roman"/>
          <w:b/>
          <w:sz w:val="24"/>
          <w:szCs w:val="24"/>
          <w:lang w:eastAsia="ru-RU"/>
        </w:rPr>
      </w:pPr>
      <w:r w:rsidRPr="00BE3EB6">
        <w:rPr>
          <w:rFonts w:ascii="Times New Roman" w:eastAsia="Times New Roman" w:hAnsi="Times New Roman" w:cs="Times New Roman"/>
          <w:b/>
          <w:sz w:val="24"/>
          <w:szCs w:val="24"/>
          <w:lang w:eastAsia="ru-RU"/>
        </w:rPr>
        <w:t>Другие участники</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xml:space="preserve">Важными участниками ПФ выступают банки и другие финансовые учреждения: страховые компании, фонды, международные финансовые организации. До 1990-х гг. роль </w:t>
      </w:r>
      <w:r w:rsidRPr="00BE3EB6">
        <w:rPr>
          <w:rFonts w:ascii="Times New Roman" w:eastAsia="Times New Roman" w:hAnsi="Times New Roman" w:cs="Times New Roman"/>
          <w:sz w:val="24"/>
          <w:szCs w:val="24"/>
          <w:lang w:eastAsia="ru-RU"/>
        </w:rPr>
        <w:lastRenderedPageBreak/>
        <w:t>финансовых институтов в предоставлении средств на реализацию инфраструктурных проектов ограничивалась коммерческим кредитованием. В 1990-е гг. коммерческие банки стали отходить от схем чистого кредитования, отдавая предпочтение проектному финансированию, делению рисков с другими институциональными инвесторами: национальными, региональными и международными банками развития, двусторонними и многосторонними агентствами, агентствами по кредитованию экспортных операций. Эти учреждения играют все большую роль не только в области финансирования проектов и оказания технической помощи, но и в сфере страхования.</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Помимо финансовых учреждений есть и другие хозяйствующие субъекты, которые строят, осуществляют управление и оперативную деятельность, исполняют обязательства в качестве третьих лиц. Прежде всего это подрядчик строительства и оператор проектных и строительных работ. Например, концессии в сфере инфраструктуры аэропортов требуют заключения контракта с операторами по управлению воздушным движением для оказания соответствующих услуг.</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Для участия в крупных проектах ГЧП обычно объединяются строительные, финансовые, проектные и иные компании, как отечественные, так и иностранные. В состав учредителей таких компаний, как правило, входят государственные, территориальные и муниципальные администрации, иногда владеющие контрольным пакетом акций, что позволяет государству не только оказывать финансовую помощь своему частному партнеру, но и осуществлять эффективный внутренний контроль за его деятельностью.</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Организация проектов на условиях ПФ требует тщательной предварительной работы, включающей поиск реальных инвесторов и партнеров, исследование потенциальных рынков сбыта, изучение особенностей производственного цикла, оценку перспектив развития и корпоративной политики.</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E15BF5">
        <w:rPr>
          <w:rFonts w:ascii="Times New Roman" w:eastAsia="Times New Roman" w:hAnsi="Times New Roman" w:cs="Times New Roman"/>
          <w:sz w:val="24"/>
          <w:szCs w:val="24"/>
          <w:lang w:eastAsia="ru-RU"/>
        </w:rPr>
        <w:t>Перечислим основные типы участников схем ПФ при реализации масштабных проектов</w:t>
      </w:r>
      <w:r w:rsidRPr="00BE3EB6">
        <w:rPr>
          <w:rFonts w:ascii="Times New Roman" w:eastAsia="Times New Roman" w:hAnsi="Times New Roman" w:cs="Times New Roman"/>
          <w:sz w:val="24"/>
          <w:szCs w:val="24"/>
          <w:lang w:eastAsia="ru-RU"/>
        </w:rPr>
        <w:t>.</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1. В производственном секторе:</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компания – победитель тендера на концессию или контракт (концессионер);</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проектная компания, учреждаемая концессионером (обычно не имеет ни финансовой истории, ни имущества для залога);</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подрядчики (генеральный подрядчик, субподрядчики);</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поставщики оборудования;</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покупатели товаров и услуг, производимых на объекте инвестиционной деятельности;</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управляющая компания – оператор, осуществляющая управление объектом инвестиционной деятельности до и после его ввода в эксплуатацию.</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2. В финансовом секторе:</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банки, финансирующие и кредитующие проект;</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инвестиционные банки;</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институциональные инвесторы (приобретающие акции и другие ценные бумаги, эмитируемые проектной компанией).</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3. В страховом секторе:</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страховые компании;</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банки-гаранты.</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4. В государственном секторе:</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государственный, региональные и местные бюджеты;</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агентства по гарантированию инвестиций.</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5. Прочие рыночные институты и участники (консультанты, лизинговые компании и т.д.).</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6. Институты гражданского общества. Этот тип участников представляет интересы населения. В методических материалах по ГЧП ЕЭК ООН для проектов в рамках ПФ выдвинут руководящий принцип: «</w:t>
      </w:r>
      <w:proofErr w:type="spellStart"/>
      <w:r w:rsidRPr="00BE3EB6">
        <w:rPr>
          <w:rFonts w:ascii="Times New Roman" w:eastAsia="Times New Roman" w:hAnsi="Times New Roman" w:cs="Times New Roman"/>
          <w:sz w:val="24"/>
          <w:szCs w:val="24"/>
          <w:lang w:eastAsia="ru-RU"/>
        </w:rPr>
        <w:t>People</w:t>
      </w:r>
      <w:proofErr w:type="spellEnd"/>
      <w:r w:rsidRPr="00BE3EB6">
        <w:rPr>
          <w:rFonts w:ascii="Times New Roman" w:eastAsia="Times New Roman" w:hAnsi="Times New Roman" w:cs="Times New Roman"/>
          <w:sz w:val="24"/>
          <w:szCs w:val="24"/>
          <w:lang w:eastAsia="ru-RU"/>
        </w:rPr>
        <w:t xml:space="preserve"> – </w:t>
      </w:r>
      <w:proofErr w:type="spellStart"/>
      <w:r w:rsidRPr="00BE3EB6">
        <w:rPr>
          <w:rFonts w:ascii="Times New Roman" w:eastAsia="Times New Roman" w:hAnsi="Times New Roman" w:cs="Times New Roman"/>
          <w:sz w:val="24"/>
          <w:szCs w:val="24"/>
          <w:lang w:eastAsia="ru-RU"/>
        </w:rPr>
        <w:t>the</w:t>
      </w:r>
      <w:proofErr w:type="spellEnd"/>
      <w:r w:rsidRPr="00BE3EB6">
        <w:rPr>
          <w:rFonts w:ascii="Times New Roman" w:eastAsia="Times New Roman" w:hAnsi="Times New Roman" w:cs="Times New Roman"/>
          <w:sz w:val="24"/>
          <w:szCs w:val="24"/>
          <w:lang w:eastAsia="ru-RU"/>
        </w:rPr>
        <w:t xml:space="preserve"> </w:t>
      </w:r>
      <w:proofErr w:type="spellStart"/>
      <w:r w:rsidRPr="00BE3EB6">
        <w:rPr>
          <w:rFonts w:ascii="Times New Roman" w:eastAsia="Times New Roman" w:hAnsi="Times New Roman" w:cs="Times New Roman"/>
          <w:sz w:val="24"/>
          <w:szCs w:val="24"/>
          <w:lang w:eastAsia="ru-RU"/>
        </w:rPr>
        <w:t>first</w:t>
      </w:r>
      <w:proofErr w:type="spellEnd"/>
      <w:r w:rsidRPr="00BE3EB6">
        <w:rPr>
          <w:rFonts w:ascii="Times New Roman" w:eastAsia="Times New Roman" w:hAnsi="Times New Roman" w:cs="Times New Roman"/>
          <w:sz w:val="24"/>
          <w:szCs w:val="24"/>
          <w:lang w:eastAsia="ru-RU"/>
        </w:rPr>
        <w:t xml:space="preserve">» (интересы населения – во главу угла). </w:t>
      </w:r>
    </w:p>
    <w:p w:rsidR="00B15A4C" w:rsidRPr="00BE3EB6" w:rsidRDefault="00B15A4C" w:rsidP="00D16A50">
      <w:pPr>
        <w:shd w:val="clear" w:color="auto" w:fill="FDFEFF"/>
        <w:spacing w:after="0" w:line="240" w:lineRule="auto"/>
        <w:jc w:val="both"/>
        <w:rPr>
          <w:rFonts w:ascii="Times New Roman" w:eastAsia="Times New Roman" w:hAnsi="Times New Roman" w:cs="Times New Roman"/>
          <w:b/>
          <w:sz w:val="24"/>
          <w:szCs w:val="24"/>
          <w:lang w:eastAsia="ru-RU"/>
        </w:rPr>
      </w:pPr>
      <w:r w:rsidRPr="00BE3EB6">
        <w:rPr>
          <w:rFonts w:ascii="Times New Roman" w:eastAsia="Times New Roman" w:hAnsi="Times New Roman" w:cs="Times New Roman"/>
          <w:b/>
          <w:sz w:val="24"/>
          <w:szCs w:val="24"/>
          <w:lang w:eastAsia="ru-RU"/>
        </w:rPr>
        <w:t>Проблемы реализации механизма проектного финансирования</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lastRenderedPageBreak/>
        <w:t>Проектное финансирование имеет многочисленные положительные стороны, о которых говорилось выше. В то же время оно сопряжено с определенными трудностями и проблемами.</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Недостатки схем ПФ по сравнению с традиционным частным или государственным финансированием обусловлены вовлечением в разработку большого числа участников и сторон и выражаются при прочих равных условиях в более высоких операционных затратах.</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Кроме того, сложность организации и сопровождения ПФ тоже приводит к удорожанию проектов. Длительные переговоры и согласования, проводимые строительными компаниями, кредиторами, страховщиками, государством, техническими экспертами и другими участниками схем ПФ требуют более высоких затрат, а также повышенной нормы прибыли для обеспечения эффективности. Переговоры относительно различных аспектов проекта могут сопровождаться разногласиями и спорами, выходом из проекта одних участников и приемом в него других. Часто стоимость операционных затрат по схемам ПФ вдвое больше, чем при простом кредитовании или акционировании. Такие затраты могут достигать 7–10% от полной стоимости проекта [41</w:t>
      </w:r>
      <w:proofErr w:type="gramStart"/>
      <w:r w:rsidRPr="00BE3EB6">
        <w:rPr>
          <w:rFonts w:ascii="Times New Roman" w:eastAsia="Times New Roman" w:hAnsi="Times New Roman" w:cs="Times New Roman"/>
          <w:sz w:val="24"/>
          <w:szCs w:val="24"/>
          <w:lang w:eastAsia="ru-RU"/>
        </w:rPr>
        <w:t>] .</w:t>
      </w:r>
      <w:proofErr w:type="gramEnd"/>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E15BF5">
        <w:rPr>
          <w:rFonts w:ascii="Times New Roman" w:eastAsia="Times New Roman" w:hAnsi="Times New Roman" w:cs="Times New Roman"/>
          <w:sz w:val="24"/>
          <w:szCs w:val="24"/>
          <w:lang w:eastAsia="ru-RU"/>
        </w:rPr>
        <w:t>В западных странах важной тенденцией развития проектного финансирования является использование разнообразных источников поступления финансовых ресурсов:</w:t>
      </w:r>
      <w:r w:rsidRPr="00BE3EB6">
        <w:rPr>
          <w:rFonts w:ascii="Times New Roman" w:eastAsia="Times New Roman" w:hAnsi="Times New Roman" w:cs="Times New Roman"/>
          <w:sz w:val="24"/>
          <w:szCs w:val="24"/>
          <w:lang w:eastAsia="ru-RU"/>
        </w:rPr>
        <w:t xml:space="preserve"> собственных средств компаний (амортизационных фондов и нераспределенной прибыли), кредитов, эмиссий акций, паевых взносов в акционерный капитал, облигационных займов, финансового лизинга и т.д. Часто используются также государственные средства в форме кредитов, субсидий, гарантий и налоговых льгот. В зарубежной практике широко применяются механизмы предоставления так называемых </w:t>
      </w:r>
      <w:r w:rsidRPr="00BE3EB6">
        <w:rPr>
          <w:rFonts w:ascii="Times New Roman" w:eastAsia="Times New Roman" w:hAnsi="Times New Roman" w:cs="Times New Roman"/>
          <w:i/>
          <w:iCs/>
          <w:sz w:val="24"/>
          <w:szCs w:val="24"/>
          <w:lang w:eastAsia="ru-RU"/>
        </w:rPr>
        <w:t>функциональных гарантий </w:t>
      </w:r>
      <w:r w:rsidRPr="00BE3EB6">
        <w:rPr>
          <w:rFonts w:ascii="Times New Roman" w:eastAsia="Times New Roman" w:hAnsi="Times New Roman" w:cs="Times New Roman"/>
          <w:sz w:val="24"/>
          <w:szCs w:val="24"/>
          <w:lang w:eastAsia="ru-RU"/>
        </w:rPr>
        <w:t>инвестору со стороны государства в виде комфортных писем, меморандумов о поддержке и т.п.</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xml:space="preserve"> </w:t>
      </w:r>
      <w:r w:rsidRPr="00BE3EB6">
        <w:rPr>
          <w:rFonts w:ascii="Times New Roman" w:eastAsia="Times New Roman" w:hAnsi="Times New Roman" w:cs="Times New Roman"/>
          <w:b/>
          <w:sz w:val="24"/>
          <w:szCs w:val="24"/>
          <w:lang w:eastAsia="ru-RU"/>
        </w:rPr>
        <w:t>Источники финансовых средств</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Проекты ГЧП имеют довольно много потенциальных источников финансирования. Одни из них используются постоянно, другие могут быть доступны только на отдельных стадиях проекта. Все эти источники можно разделить на три группы.</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b/>
          <w:bCs/>
          <w:sz w:val="24"/>
          <w:szCs w:val="24"/>
          <w:lang w:eastAsia="ru-RU"/>
        </w:rPr>
        <w:t>1. Внутренние ресурсы предприятия, включаемые в состав собственного капитала.</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1.1. Прибыль и специальные фонды, формируемые за ее счет.</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1.2. Амортизационные отчисления.</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1.3. Страховые возмещения.</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1.4. Земельные участки.</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1.5. Основные фонды.</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1.6. Иные виды ресурсов.</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b/>
          <w:bCs/>
          <w:sz w:val="24"/>
          <w:szCs w:val="24"/>
          <w:lang w:eastAsia="ru-RU"/>
        </w:rPr>
        <w:t>2. Привлеченные средства, включаемые в состав собственного капитала.</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1.7. Акционерный капитал.</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1.8. Средства, выделяемые учредителями.</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1.9. Гранты и благотворительные пожертвования (взносы).</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1.10. Государственные субсидии (прямые и косвенные).</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b/>
          <w:bCs/>
          <w:sz w:val="24"/>
          <w:szCs w:val="24"/>
          <w:lang w:eastAsia="ru-RU"/>
        </w:rPr>
        <w:t>3. Привлеченные средства, не включаемые в состав собственного капитала.</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1.11. Банковские кредиты и займы.</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1.12. Кредиты и займы в денежной форме, предоставляемые небанковскими учреждениями.</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1.13. Финансовые средства, привлекаемые за счет эмиссии и размещения облигаций.</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1.14. Государственные кредиты и займы.</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1.15. Коммерческие кредиты, предоставляемые поставщиками машин, оборудования, других инвестиционных товаров и подрядчиками.</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1.16. Лизинг машин и оборудования.</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proofErr w:type="spellStart"/>
      <w:r w:rsidRPr="00BE3EB6">
        <w:rPr>
          <w:rFonts w:ascii="Times New Roman" w:eastAsia="Times New Roman" w:hAnsi="Times New Roman" w:cs="Times New Roman"/>
          <w:sz w:val="24"/>
          <w:szCs w:val="24"/>
          <w:lang w:eastAsia="ru-RU"/>
        </w:rPr>
        <w:t>Йескомб</w:t>
      </w:r>
      <w:proofErr w:type="spellEnd"/>
      <w:r w:rsidRPr="00BE3EB6">
        <w:rPr>
          <w:rFonts w:ascii="Times New Roman" w:eastAsia="Times New Roman" w:hAnsi="Times New Roman" w:cs="Times New Roman"/>
          <w:sz w:val="24"/>
          <w:szCs w:val="24"/>
          <w:lang w:eastAsia="ru-RU"/>
        </w:rPr>
        <w:t>: Собственный капитал, предоставляемый инвесторами;</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lastRenderedPageBreak/>
        <w:t xml:space="preserve">Заемный капитал </w:t>
      </w:r>
      <w:proofErr w:type="spellStart"/>
      <w:r w:rsidRPr="00BE3EB6">
        <w:rPr>
          <w:rFonts w:ascii="Times New Roman" w:eastAsia="Times New Roman" w:hAnsi="Times New Roman" w:cs="Times New Roman"/>
          <w:sz w:val="24"/>
          <w:szCs w:val="24"/>
          <w:lang w:eastAsia="ru-RU"/>
        </w:rPr>
        <w:t>проетного</w:t>
      </w:r>
      <w:proofErr w:type="spellEnd"/>
      <w:r w:rsidRPr="00BE3EB6">
        <w:rPr>
          <w:rFonts w:ascii="Times New Roman" w:eastAsia="Times New Roman" w:hAnsi="Times New Roman" w:cs="Times New Roman"/>
          <w:sz w:val="24"/>
          <w:szCs w:val="24"/>
          <w:lang w:eastAsia="ru-RU"/>
        </w:rPr>
        <w:t xml:space="preserve"> финансирования, предоставленный заимодавцами. Гарантии для заимодавцев – проектные контракты.</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xml:space="preserve">Разные виды контрактов ГЧП.  </w:t>
      </w:r>
      <w:proofErr w:type="gramStart"/>
      <w:r w:rsidRPr="00BE3EB6">
        <w:rPr>
          <w:rFonts w:ascii="Times New Roman" w:eastAsia="Times New Roman" w:hAnsi="Times New Roman" w:cs="Times New Roman"/>
          <w:sz w:val="24"/>
          <w:szCs w:val="24"/>
          <w:lang w:eastAsia="ru-RU"/>
        </w:rPr>
        <w:t>ПФ :</w:t>
      </w:r>
      <w:proofErr w:type="gramEnd"/>
      <w:r w:rsidRPr="00BE3EB6">
        <w:rPr>
          <w:rFonts w:ascii="Times New Roman" w:eastAsia="Times New Roman" w:hAnsi="Times New Roman" w:cs="Times New Roman"/>
          <w:sz w:val="24"/>
          <w:szCs w:val="24"/>
          <w:lang w:eastAsia="ru-RU"/>
        </w:rPr>
        <w:t xml:space="preserve"> реальная ценность при ПФ определяется не фактом владения активами, а правом получать прибыль.</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b/>
          <w:sz w:val="24"/>
          <w:szCs w:val="24"/>
          <w:lang w:eastAsia="ru-RU"/>
        </w:rPr>
        <w:t>Роль правительства в проектах ГЧП</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Правительства выполняют в проектах ГЧП разнообразные функции, в значительной степени определяющие успех проекта. Они частично финансируют инфраструктурные проекты, обеспечивают институциональную среду их осуществления, организационную структуру, уменьшают риски путем гарантирования возврата кредитов как напрямую, так и косвенно – за счет обязательств по закупке производимой продукции по согласованным ценам или поставке сырья, электроэнергии и т.д.</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В США, например, значительную часть расходов составляют гранты и субсидии федерального правительства штатам и местным органам власти. Во многих штатах и муниципалитетах от 15 до 20% всех получаемых их органами власти доходов поступает от федерального правительства в виде трансфертов. В дополнение к этому штаты предоставляют субсидии различным общественным учреждениям в муниципалитетах. Например, в 2006 г. такие субсидии составили 50,6 млрд долл., что больше, чем расходы на само федеральное правительство [39</w:t>
      </w:r>
      <w:proofErr w:type="gramStart"/>
      <w:r w:rsidRPr="00BE3EB6">
        <w:rPr>
          <w:rFonts w:ascii="Times New Roman" w:eastAsia="Times New Roman" w:hAnsi="Times New Roman" w:cs="Times New Roman"/>
          <w:sz w:val="24"/>
          <w:szCs w:val="24"/>
          <w:lang w:eastAsia="ru-RU"/>
        </w:rPr>
        <w:t>] .</w:t>
      </w:r>
      <w:proofErr w:type="gramEnd"/>
      <w:r w:rsidRPr="00BE3EB6">
        <w:rPr>
          <w:rFonts w:ascii="Times New Roman" w:eastAsia="Times New Roman" w:hAnsi="Times New Roman" w:cs="Times New Roman"/>
          <w:sz w:val="24"/>
          <w:szCs w:val="24"/>
          <w:lang w:eastAsia="ru-RU"/>
        </w:rPr>
        <w:t xml:space="preserve"> Субсидии на транспорт штатам и муниципалитетам в 2007 г. равнялись 48 млрд долл. [40</w:t>
      </w:r>
      <w:proofErr w:type="gramStart"/>
      <w:r w:rsidRPr="00BE3EB6">
        <w:rPr>
          <w:rFonts w:ascii="Times New Roman" w:eastAsia="Times New Roman" w:hAnsi="Times New Roman" w:cs="Times New Roman"/>
          <w:sz w:val="24"/>
          <w:szCs w:val="24"/>
          <w:lang w:eastAsia="ru-RU"/>
        </w:rPr>
        <w:t>] .</w:t>
      </w:r>
      <w:proofErr w:type="gramEnd"/>
    </w:p>
    <w:p w:rsidR="00B15A4C" w:rsidRPr="00BE3EB6" w:rsidRDefault="00B15A4C" w:rsidP="00D16A50">
      <w:pPr>
        <w:shd w:val="clear" w:color="auto" w:fill="FDFEFF"/>
        <w:spacing w:after="0" w:line="240" w:lineRule="auto"/>
        <w:jc w:val="both"/>
        <w:rPr>
          <w:rFonts w:ascii="Times New Roman" w:eastAsia="Times New Roman" w:hAnsi="Times New Roman" w:cs="Times New Roman"/>
          <w:b/>
          <w:sz w:val="24"/>
          <w:szCs w:val="24"/>
          <w:lang w:eastAsia="ru-RU"/>
        </w:rPr>
      </w:pPr>
      <w:r w:rsidRPr="00BE3EB6">
        <w:rPr>
          <w:rFonts w:ascii="Times New Roman" w:eastAsia="Times New Roman" w:hAnsi="Times New Roman" w:cs="Times New Roman"/>
          <w:b/>
          <w:sz w:val="24"/>
          <w:szCs w:val="24"/>
          <w:lang w:eastAsia="ru-RU"/>
        </w:rPr>
        <w:t>Помимо прямого финансирования государство может оказывать поддержку частному сектору в реализации проектов ГЧП по нескольким направлениям. Назовем основные из них.</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i/>
          <w:iCs/>
          <w:sz w:val="24"/>
          <w:szCs w:val="24"/>
          <w:lang w:eastAsia="ru-RU"/>
        </w:rPr>
        <w:t>Гарантии активов </w:t>
      </w:r>
      <w:r w:rsidRPr="00BE3EB6">
        <w:rPr>
          <w:rFonts w:ascii="Times New Roman" w:eastAsia="Times New Roman" w:hAnsi="Times New Roman" w:cs="Times New Roman"/>
          <w:sz w:val="24"/>
          <w:szCs w:val="24"/>
          <w:lang w:eastAsia="ru-RU"/>
        </w:rPr>
        <w:t>(</w:t>
      </w:r>
      <w:proofErr w:type="spellStart"/>
      <w:r w:rsidRPr="00BE3EB6">
        <w:rPr>
          <w:rFonts w:ascii="Times New Roman" w:eastAsia="Times New Roman" w:hAnsi="Times New Roman" w:cs="Times New Roman"/>
          <w:sz w:val="24"/>
          <w:szCs w:val="24"/>
          <w:lang w:eastAsia="ru-RU"/>
        </w:rPr>
        <w:t>equity</w:t>
      </w:r>
      <w:proofErr w:type="spellEnd"/>
      <w:r w:rsidRPr="00BE3EB6">
        <w:rPr>
          <w:rFonts w:ascii="Times New Roman" w:eastAsia="Times New Roman" w:hAnsi="Times New Roman" w:cs="Times New Roman"/>
          <w:sz w:val="24"/>
          <w:szCs w:val="24"/>
          <w:lang w:eastAsia="ru-RU"/>
        </w:rPr>
        <w:t xml:space="preserve"> </w:t>
      </w:r>
      <w:proofErr w:type="spellStart"/>
      <w:r w:rsidRPr="00BE3EB6">
        <w:rPr>
          <w:rFonts w:ascii="Times New Roman" w:eastAsia="Times New Roman" w:hAnsi="Times New Roman" w:cs="Times New Roman"/>
          <w:sz w:val="24"/>
          <w:szCs w:val="24"/>
          <w:lang w:eastAsia="ru-RU"/>
        </w:rPr>
        <w:t>guarantees</w:t>
      </w:r>
      <w:proofErr w:type="spellEnd"/>
      <w:r w:rsidRPr="00BE3EB6">
        <w:rPr>
          <w:rFonts w:ascii="Times New Roman" w:eastAsia="Times New Roman" w:hAnsi="Times New Roman" w:cs="Times New Roman"/>
          <w:sz w:val="24"/>
          <w:szCs w:val="24"/>
          <w:lang w:eastAsia="ru-RU"/>
        </w:rPr>
        <w:t>). Предоставляя такие гарантии, правительство обязуется при определенных условиях выкупить у своего партнера по проекту ГЧП объект по цене, которая обеспечивала бы ему минимальную или согласованную заранее доходность.</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i/>
          <w:iCs/>
          <w:sz w:val="24"/>
          <w:szCs w:val="24"/>
          <w:lang w:eastAsia="ru-RU"/>
        </w:rPr>
        <w:t>Связанные займы </w:t>
      </w:r>
      <w:r w:rsidRPr="00BE3EB6">
        <w:rPr>
          <w:rFonts w:ascii="Times New Roman" w:eastAsia="Times New Roman" w:hAnsi="Times New Roman" w:cs="Times New Roman"/>
          <w:sz w:val="24"/>
          <w:szCs w:val="24"/>
          <w:lang w:eastAsia="ru-RU"/>
        </w:rPr>
        <w:t>(</w:t>
      </w:r>
      <w:proofErr w:type="spellStart"/>
      <w:r w:rsidRPr="00BE3EB6">
        <w:rPr>
          <w:rFonts w:ascii="Times New Roman" w:eastAsia="Times New Roman" w:hAnsi="Times New Roman" w:cs="Times New Roman"/>
          <w:sz w:val="24"/>
          <w:szCs w:val="24"/>
          <w:lang w:eastAsia="ru-RU"/>
        </w:rPr>
        <w:t>subordinated</w:t>
      </w:r>
      <w:proofErr w:type="spellEnd"/>
      <w:r w:rsidRPr="00BE3EB6">
        <w:rPr>
          <w:rFonts w:ascii="Times New Roman" w:eastAsia="Times New Roman" w:hAnsi="Times New Roman" w:cs="Times New Roman"/>
          <w:sz w:val="24"/>
          <w:szCs w:val="24"/>
          <w:lang w:eastAsia="ru-RU"/>
        </w:rPr>
        <w:t xml:space="preserve"> </w:t>
      </w:r>
      <w:proofErr w:type="spellStart"/>
      <w:r w:rsidRPr="00BE3EB6">
        <w:rPr>
          <w:rFonts w:ascii="Times New Roman" w:eastAsia="Times New Roman" w:hAnsi="Times New Roman" w:cs="Times New Roman"/>
          <w:sz w:val="24"/>
          <w:szCs w:val="24"/>
          <w:lang w:eastAsia="ru-RU"/>
        </w:rPr>
        <w:t>loans</w:t>
      </w:r>
      <w:proofErr w:type="spellEnd"/>
      <w:r w:rsidRPr="00BE3EB6">
        <w:rPr>
          <w:rFonts w:ascii="Times New Roman" w:eastAsia="Times New Roman" w:hAnsi="Times New Roman" w:cs="Times New Roman"/>
          <w:sz w:val="24"/>
          <w:szCs w:val="24"/>
          <w:lang w:eastAsia="ru-RU"/>
        </w:rPr>
        <w:t>). Это кредиты, которые выдаются на определенных условиях, чаще всего для развития определенных предприятий (например, малого бизнеса, автодорог).</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i/>
          <w:iCs/>
          <w:sz w:val="24"/>
          <w:szCs w:val="24"/>
          <w:lang w:eastAsia="ru-RU"/>
        </w:rPr>
        <w:t>Гарантии возвращения долга </w:t>
      </w:r>
      <w:r w:rsidRPr="00BE3EB6">
        <w:rPr>
          <w:rFonts w:ascii="Times New Roman" w:eastAsia="Times New Roman" w:hAnsi="Times New Roman" w:cs="Times New Roman"/>
          <w:sz w:val="24"/>
          <w:szCs w:val="24"/>
          <w:lang w:eastAsia="ru-RU"/>
        </w:rPr>
        <w:t>(</w:t>
      </w:r>
      <w:proofErr w:type="spellStart"/>
      <w:r w:rsidRPr="00BE3EB6">
        <w:rPr>
          <w:rFonts w:ascii="Times New Roman" w:eastAsia="Times New Roman" w:hAnsi="Times New Roman" w:cs="Times New Roman"/>
          <w:sz w:val="24"/>
          <w:szCs w:val="24"/>
          <w:lang w:eastAsia="ru-RU"/>
        </w:rPr>
        <w:t>debt</w:t>
      </w:r>
      <w:proofErr w:type="spellEnd"/>
      <w:r w:rsidRPr="00BE3EB6">
        <w:rPr>
          <w:rFonts w:ascii="Times New Roman" w:eastAsia="Times New Roman" w:hAnsi="Times New Roman" w:cs="Times New Roman"/>
          <w:sz w:val="24"/>
          <w:szCs w:val="24"/>
          <w:lang w:eastAsia="ru-RU"/>
        </w:rPr>
        <w:t xml:space="preserve"> </w:t>
      </w:r>
      <w:proofErr w:type="spellStart"/>
      <w:r w:rsidRPr="00BE3EB6">
        <w:rPr>
          <w:rFonts w:ascii="Times New Roman" w:eastAsia="Times New Roman" w:hAnsi="Times New Roman" w:cs="Times New Roman"/>
          <w:sz w:val="24"/>
          <w:szCs w:val="24"/>
          <w:lang w:eastAsia="ru-RU"/>
        </w:rPr>
        <w:t>guarantees</w:t>
      </w:r>
      <w:proofErr w:type="spellEnd"/>
      <w:r w:rsidRPr="00BE3EB6">
        <w:rPr>
          <w:rFonts w:ascii="Times New Roman" w:eastAsia="Times New Roman" w:hAnsi="Times New Roman" w:cs="Times New Roman"/>
          <w:sz w:val="24"/>
          <w:szCs w:val="24"/>
          <w:lang w:eastAsia="ru-RU"/>
        </w:rPr>
        <w:t>). Правительство берет на себя обязательство погасить любой краткосрочный дефицит, связанный с основными платежами (</w:t>
      </w:r>
      <w:proofErr w:type="spellStart"/>
      <w:r w:rsidRPr="00BE3EB6">
        <w:rPr>
          <w:rFonts w:ascii="Times New Roman" w:eastAsia="Times New Roman" w:hAnsi="Times New Roman" w:cs="Times New Roman"/>
          <w:sz w:val="24"/>
          <w:szCs w:val="24"/>
          <w:lang w:eastAsia="ru-RU"/>
        </w:rPr>
        <w:t>principal</w:t>
      </w:r>
      <w:proofErr w:type="spellEnd"/>
      <w:r w:rsidRPr="00BE3EB6">
        <w:rPr>
          <w:rFonts w:ascii="Times New Roman" w:eastAsia="Times New Roman" w:hAnsi="Times New Roman" w:cs="Times New Roman"/>
          <w:sz w:val="24"/>
          <w:szCs w:val="24"/>
          <w:lang w:eastAsia="ru-RU"/>
        </w:rPr>
        <w:t xml:space="preserve"> </w:t>
      </w:r>
      <w:proofErr w:type="spellStart"/>
      <w:r w:rsidRPr="00BE3EB6">
        <w:rPr>
          <w:rFonts w:ascii="Times New Roman" w:eastAsia="Times New Roman" w:hAnsi="Times New Roman" w:cs="Times New Roman"/>
          <w:sz w:val="24"/>
          <w:szCs w:val="24"/>
          <w:lang w:eastAsia="ru-RU"/>
        </w:rPr>
        <w:t>payments</w:t>
      </w:r>
      <w:proofErr w:type="spellEnd"/>
      <w:r w:rsidRPr="00BE3EB6">
        <w:rPr>
          <w:rFonts w:ascii="Times New Roman" w:eastAsia="Times New Roman" w:hAnsi="Times New Roman" w:cs="Times New Roman"/>
          <w:sz w:val="24"/>
          <w:szCs w:val="24"/>
          <w:lang w:eastAsia="ru-RU"/>
        </w:rPr>
        <w:t>) и выплатой процентов (</w:t>
      </w:r>
      <w:proofErr w:type="spellStart"/>
      <w:r w:rsidRPr="00BE3EB6">
        <w:rPr>
          <w:rFonts w:ascii="Times New Roman" w:eastAsia="Times New Roman" w:hAnsi="Times New Roman" w:cs="Times New Roman"/>
          <w:sz w:val="24"/>
          <w:szCs w:val="24"/>
          <w:lang w:eastAsia="ru-RU"/>
        </w:rPr>
        <w:t>interest</w:t>
      </w:r>
      <w:proofErr w:type="spellEnd"/>
      <w:r w:rsidRPr="00BE3EB6">
        <w:rPr>
          <w:rFonts w:ascii="Times New Roman" w:eastAsia="Times New Roman" w:hAnsi="Times New Roman" w:cs="Times New Roman"/>
          <w:sz w:val="24"/>
          <w:szCs w:val="24"/>
          <w:lang w:eastAsia="ru-RU"/>
        </w:rPr>
        <w:t xml:space="preserve"> </w:t>
      </w:r>
      <w:proofErr w:type="spellStart"/>
      <w:r w:rsidRPr="00BE3EB6">
        <w:rPr>
          <w:rFonts w:ascii="Times New Roman" w:eastAsia="Times New Roman" w:hAnsi="Times New Roman" w:cs="Times New Roman"/>
          <w:sz w:val="24"/>
          <w:szCs w:val="24"/>
          <w:lang w:eastAsia="ru-RU"/>
        </w:rPr>
        <w:t>payments</w:t>
      </w:r>
      <w:proofErr w:type="spellEnd"/>
      <w:r w:rsidRPr="00BE3EB6">
        <w:rPr>
          <w:rFonts w:ascii="Times New Roman" w:eastAsia="Times New Roman" w:hAnsi="Times New Roman" w:cs="Times New Roman"/>
          <w:sz w:val="24"/>
          <w:szCs w:val="24"/>
          <w:lang w:eastAsia="ru-RU"/>
        </w:rPr>
        <w:t>).</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i/>
          <w:iCs/>
          <w:sz w:val="24"/>
          <w:szCs w:val="24"/>
          <w:lang w:eastAsia="ru-RU"/>
        </w:rPr>
        <w:t>Гарантии дохода </w:t>
      </w:r>
      <w:r w:rsidRPr="00BE3EB6">
        <w:rPr>
          <w:rFonts w:ascii="Times New Roman" w:eastAsia="Times New Roman" w:hAnsi="Times New Roman" w:cs="Times New Roman"/>
          <w:sz w:val="24"/>
          <w:szCs w:val="24"/>
          <w:lang w:eastAsia="ru-RU"/>
        </w:rPr>
        <w:t>(</w:t>
      </w:r>
      <w:proofErr w:type="spellStart"/>
      <w:r w:rsidRPr="00BE3EB6">
        <w:rPr>
          <w:rFonts w:ascii="Times New Roman" w:eastAsia="Times New Roman" w:hAnsi="Times New Roman" w:cs="Times New Roman"/>
          <w:sz w:val="24"/>
          <w:szCs w:val="24"/>
          <w:lang w:eastAsia="ru-RU"/>
        </w:rPr>
        <w:t>revenue</w:t>
      </w:r>
      <w:proofErr w:type="spellEnd"/>
      <w:r w:rsidRPr="00BE3EB6">
        <w:rPr>
          <w:rFonts w:ascii="Times New Roman" w:eastAsia="Times New Roman" w:hAnsi="Times New Roman" w:cs="Times New Roman"/>
          <w:sz w:val="24"/>
          <w:szCs w:val="24"/>
          <w:lang w:eastAsia="ru-RU"/>
        </w:rPr>
        <w:t xml:space="preserve"> </w:t>
      </w:r>
      <w:proofErr w:type="spellStart"/>
      <w:r w:rsidRPr="00BE3EB6">
        <w:rPr>
          <w:rFonts w:ascii="Times New Roman" w:eastAsia="Times New Roman" w:hAnsi="Times New Roman" w:cs="Times New Roman"/>
          <w:sz w:val="24"/>
          <w:szCs w:val="24"/>
          <w:lang w:eastAsia="ru-RU"/>
        </w:rPr>
        <w:t>guarantees</w:t>
      </w:r>
      <w:proofErr w:type="spellEnd"/>
      <w:r w:rsidRPr="00BE3EB6">
        <w:rPr>
          <w:rFonts w:ascii="Times New Roman" w:eastAsia="Times New Roman" w:hAnsi="Times New Roman" w:cs="Times New Roman"/>
          <w:sz w:val="24"/>
          <w:szCs w:val="24"/>
          <w:lang w:eastAsia="ru-RU"/>
        </w:rPr>
        <w:t>). Правительство гарантирует доходность на минимальном уровне, что оговаривается в контракте, или выдает компенсацию частной компании, если ее доход становится ниже уровня, обеспечивающего рентабельность. Как правило, порог устанавливается на 10–30% ниже уровня прибыли, рассчитанной на этапе бизнес-планирования, и закрепляется в контракте.</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i/>
          <w:iCs/>
          <w:sz w:val="24"/>
          <w:szCs w:val="24"/>
          <w:lang w:eastAsia="ru-RU"/>
        </w:rPr>
        <w:t>Гарантии обменного курса </w:t>
      </w:r>
      <w:r w:rsidRPr="00BE3EB6">
        <w:rPr>
          <w:rFonts w:ascii="Times New Roman" w:eastAsia="Times New Roman" w:hAnsi="Times New Roman" w:cs="Times New Roman"/>
          <w:sz w:val="24"/>
          <w:szCs w:val="24"/>
          <w:lang w:eastAsia="ru-RU"/>
        </w:rPr>
        <w:t>(</w:t>
      </w:r>
      <w:proofErr w:type="spellStart"/>
      <w:r w:rsidRPr="00BE3EB6">
        <w:rPr>
          <w:rFonts w:ascii="Times New Roman" w:eastAsia="Times New Roman" w:hAnsi="Times New Roman" w:cs="Times New Roman"/>
          <w:sz w:val="24"/>
          <w:szCs w:val="24"/>
          <w:lang w:eastAsia="ru-RU"/>
        </w:rPr>
        <w:t>exchange</w:t>
      </w:r>
      <w:proofErr w:type="spellEnd"/>
      <w:r w:rsidRPr="00BE3EB6">
        <w:rPr>
          <w:rFonts w:ascii="Times New Roman" w:eastAsia="Times New Roman" w:hAnsi="Times New Roman" w:cs="Times New Roman"/>
          <w:sz w:val="24"/>
          <w:szCs w:val="24"/>
          <w:lang w:eastAsia="ru-RU"/>
        </w:rPr>
        <w:t xml:space="preserve"> </w:t>
      </w:r>
      <w:proofErr w:type="spellStart"/>
      <w:r w:rsidRPr="00BE3EB6">
        <w:rPr>
          <w:rFonts w:ascii="Times New Roman" w:eastAsia="Times New Roman" w:hAnsi="Times New Roman" w:cs="Times New Roman"/>
          <w:sz w:val="24"/>
          <w:szCs w:val="24"/>
          <w:lang w:eastAsia="ru-RU"/>
        </w:rPr>
        <w:t>rate</w:t>
      </w:r>
      <w:proofErr w:type="spellEnd"/>
      <w:r w:rsidRPr="00BE3EB6">
        <w:rPr>
          <w:rFonts w:ascii="Times New Roman" w:eastAsia="Times New Roman" w:hAnsi="Times New Roman" w:cs="Times New Roman"/>
          <w:sz w:val="24"/>
          <w:szCs w:val="24"/>
          <w:lang w:eastAsia="ru-RU"/>
        </w:rPr>
        <w:t xml:space="preserve"> </w:t>
      </w:r>
      <w:proofErr w:type="spellStart"/>
      <w:r w:rsidRPr="00BE3EB6">
        <w:rPr>
          <w:rFonts w:ascii="Times New Roman" w:eastAsia="Times New Roman" w:hAnsi="Times New Roman" w:cs="Times New Roman"/>
          <w:sz w:val="24"/>
          <w:szCs w:val="24"/>
          <w:lang w:eastAsia="ru-RU"/>
        </w:rPr>
        <w:t>guarantees</w:t>
      </w:r>
      <w:proofErr w:type="spellEnd"/>
      <w:r w:rsidRPr="00BE3EB6">
        <w:rPr>
          <w:rFonts w:ascii="Times New Roman" w:eastAsia="Times New Roman" w:hAnsi="Times New Roman" w:cs="Times New Roman"/>
          <w:sz w:val="24"/>
          <w:szCs w:val="24"/>
          <w:lang w:eastAsia="ru-RU"/>
        </w:rPr>
        <w:t>). Правительство компенсирует частной компании – партнеру по проекту ГЧП рост затрат, связанных с обменом валют, если они превышают определенное пороговое значение.</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i/>
          <w:iCs/>
          <w:sz w:val="24"/>
          <w:szCs w:val="24"/>
          <w:lang w:eastAsia="ru-RU"/>
        </w:rPr>
        <w:t>Гранты</w:t>
      </w:r>
      <w:r w:rsidRPr="00BE3EB6">
        <w:rPr>
          <w:rFonts w:ascii="Times New Roman" w:eastAsia="Times New Roman" w:hAnsi="Times New Roman" w:cs="Times New Roman"/>
          <w:i/>
          <w:iCs/>
          <w:sz w:val="24"/>
          <w:szCs w:val="24"/>
          <w:lang w:val="en-US" w:eastAsia="ru-RU"/>
        </w:rPr>
        <w:t>/</w:t>
      </w:r>
      <w:r w:rsidRPr="00BE3EB6">
        <w:rPr>
          <w:rFonts w:ascii="Times New Roman" w:eastAsia="Times New Roman" w:hAnsi="Times New Roman" w:cs="Times New Roman"/>
          <w:i/>
          <w:iCs/>
          <w:sz w:val="24"/>
          <w:szCs w:val="24"/>
          <w:lang w:eastAsia="ru-RU"/>
        </w:rPr>
        <w:t>субсидии</w:t>
      </w:r>
      <w:r w:rsidRPr="00BE3EB6">
        <w:rPr>
          <w:rFonts w:ascii="Times New Roman" w:eastAsia="Times New Roman" w:hAnsi="Times New Roman" w:cs="Times New Roman"/>
          <w:i/>
          <w:iCs/>
          <w:sz w:val="24"/>
          <w:szCs w:val="24"/>
          <w:lang w:val="en-US" w:eastAsia="ru-RU"/>
        </w:rPr>
        <w:t> </w:t>
      </w:r>
      <w:r w:rsidRPr="00BE3EB6">
        <w:rPr>
          <w:rFonts w:ascii="Times New Roman" w:eastAsia="Times New Roman" w:hAnsi="Times New Roman" w:cs="Times New Roman"/>
          <w:sz w:val="24"/>
          <w:szCs w:val="24"/>
          <w:lang w:val="en-US" w:eastAsia="ru-RU"/>
        </w:rPr>
        <w:t xml:space="preserve">(grants and subsidies). </w:t>
      </w:r>
      <w:r w:rsidRPr="00BE3EB6">
        <w:rPr>
          <w:rFonts w:ascii="Times New Roman" w:eastAsia="Times New Roman" w:hAnsi="Times New Roman" w:cs="Times New Roman"/>
          <w:sz w:val="24"/>
          <w:szCs w:val="24"/>
          <w:lang w:eastAsia="ru-RU"/>
        </w:rPr>
        <w:t>Правительство использует инструмент безвозмездных ссуд, субсидий, грантов в социально значимых секторах экономики, например в жилищно-коммунальном хозяйстве, если частные компании нерентабельны. Субсидии также предоставляются при пересмотре условий государственно-частного партнерства из-за недостаточной прибыльности проекта.</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i/>
          <w:iCs/>
          <w:sz w:val="24"/>
          <w:szCs w:val="24"/>
          <w:lang w:eastAsia="ru-RU"/>
        </w:rPr>
        <w:t>Продление концессии </w:t>
      </w:r>
      <w:r w:rsidRPr="00BE3EB6">
        <w:rPr>
          <w:rFonts w:ascii="Times New Roman" w:eastAsia="Times New Roman" w:hAnsi="Times New Roman" w:cs="Times New Roman"/>
          <w:sz w:val="24"/>
          <w:szCs w:val="24"/>
          <w:lang w:eastAsia="ru-RU"/>
        </w:rPr>
        <w:t>(</w:t>
      </w:r>
      <w:proofErr w:type="spellStart"/>
      <w:r w:rsidRPr="00BE3EB6">
        <w:rPr>
          <w:rFonts w:ascii="Times New Roman" w:eastAsia="Times New Roman" w:hAnsi="Times New Roman" w:cs="Times New Roman"/>
          <w:sz w:val="24"/>
          <w:szCs w:val="24"/>
          <w:lang w:eastAsia="ru-RU"/>
        </w:rPr>
        <w:t>Concession</w:t>
      </w:r>
      <w:proofErr w:type="spellEnd"/>
      <w:r w:rsidRPr="00BE3EB6">
        <w:rPr>
          <w:rFonts w:ascii="Times New Roman" w:eastAsia="Times New Roman" w:hAnsi="Times New Roman" w:cs="Times New Roman"/>
          <w:sz w:val="24"/>
          <w:szCs w:val="24"/>
          <w:lang w:eastAsia="ru-RU"/>
        </w:rPr>
        <w:t xml:space="preserve"> </w:t>
      </w:r>
      <w:proofErr w:type="spellStart"/>
      <w:r w:rsidRPr="00BE3EB6">
        <w:rPr>
          <w:rFonts w:ascii="Times New Roman" w:eastAsia="Times New Roman" w:hAnsi="Times New Roman" w:cs="Times New Roman"/>
          <w:sz w:val="24"/>
          <w:szCs w:val="24"/>
          <w:lang w:eastAsia="ru-RU"/>
        </w:rPr>
        <w:t>extension</w:t>
      </w:r>
      <w:proofErr w:type="spellEnd"/>
      <w:r w:rsidRPr="00BE3EB6">
        <w:rPr>
          <w:rFonts w:ascii="Times New Roman" w:eastAsia="Times New Roman" w:hAnsi="Times New Roman" w:cs="Times New Roman"/>
          <w:sz w:val="24"/>
          <w:szCs w:val="24"/>
          <w:lang w:eastAsia="ru-RU"/>
        </w:rPr>
        <w:t>). Поддержка бизнеса, направленная на его большее вовлечение в производственную инфраструктуру. Правительство может продлевать срок концессии и в тех случаях, когда прибыль становится меньше определенного уровня.</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i/>
          <w:iCs/>
          <w:sz w:val="24"/>
          <w:szCs w:val="24"/>
          <w:lang w:eastAsia="ru-RU"/>
        </w:rPr>
        <w:t>Изменения договорных обязательств </w:t>
      </w:r>
      <w:r w:rsidRPr="00BE3EB6">
        <w:rPr>
          <w:rFonts w:ascii="Times New Roman" w:eastAsia="Times New Roman" w:hAnsi="Times New Roman" w:cs="Times New Roman"/>
          <w:sz w:val="24"/>
          <w:szCs w:val="24"/>
          <w:lang w:eastAsia="ru-RU"/>
        </w:rPr>
        <w:t>(</w:t>
      </w:r>
      <w:proofErr w:type="spellStart"/>
      <w:r w:rsidRPr="00BE3EB6">
        <w:rPr>
          <w:rFonts w:ascii="Times New Roman" w:eastAsia="Times New Roman" w:hAnsi="Times New Roman" w:cs="Times New Roman"/>
          <w:sz w:val="24"/>
          <w:szCs w:val="24"/>
          <w:lang w:eastAsia="ru-RU"/>
        </w:rPr>
        <w:t>Changes</w:t>
      </w:r>
      <w:proofErr w:type="spellEnd"/>
      <w:r w:rsidRPr="00BE3EB6">
        <w:rPr>
          <w:rFonts w:ascii="Times New Roman" w:eastAsia="Times New Roman" w:hAnsi="Times New Roman" w:cs="Times New Roman"/>
          <w:sz w:val="24"/>
          <w:szCs w:val="24"/>
          <w:lang w:eastAsia="ru-RU"/>
        </w:rPr>
        <w:t xml:space="preserve"> </w:t>
      </w:r>
      <w:proofErr w:type="spellStart"/>
      <w:r w:rsidRPr="00BE3EB6">
        <w:rPr>
          <w:rFonts w:ascii="Times New Roman" w:eastAsia="Times New Roman" w:hAnsi="Times New Roman" w:cs="Times New Roman"/>
          <w:sz w:val="24"/>
          <w:szCs w:val="24"/>
          <w:lang w:eastAsia="ru-RU"/>
        </w:rPr>
        <w:t>in</w:t>
      </w:r>
      <w:proofErr w:type="spellEnd"/>
      <w:r w:rsidRPr="00BE3EB6">
        <w:rPr>
          <w:rFonts w:ascii="Times New Roman" w:eastAsia="Times New Roman" w:hAnsi="Times New Roman" w:cs="Times New Roman"/>
          <w:sz w:val="24"/>
          <w:szCs w:val="24"/>
          <w:lang w:eastAsia="ru-RU"/>
        </w:rPr>
        <w:t xml:space="preserve"> </w:t>
      </w:r>
      <w:proofErr w:type="spellStart"/>
      <w:r w:rsidRPr="00BE3EB6">
        <w:rPr>
          <w:rFonts w:ascii="Times New Roman" w:eastAsia="Times New Roman" w:hAnsi="Times New Roman" w:cs="Times New Roman"/>
          <w:sz w:val="24"/>
          <w:szCs w:val="24"/>
          <w:lang w:eastAsia="ru-RU"/>
        </w:rPr>
        <w:t>contractual</w:t>
      </w:r>
      <w:proofErr w:type="spellEnd"/>
      <w:r w:rsidRPr="00BE3EB6">
        <w:rPr>
          <w:rFonts w:ascii="Times New Roman" w:eastAsia="Times New Roman" w:hAnsi="Times New Roman" w:cs="Times New Roman"/>
          <w:sz w:val="24"/>
          <w:szCs w:val="24"/>
          <w:lang w:eastAsia="ru-RU"/>
        </w:rPr>
        <w:t xml:space="preserve"> </w:t>
      </w:r>
      <w:proofErr w:type="spellStart"/>
      <w:r w:rsidRPr="00BE3EB6">
        <w:rPr>
          <w:rFonts w:ascii="Times New Roman" w:eastAsia="Times New Roman" w:hAnsi="Times New Roman" w:cs="Times New Roman"/>
          <w:sz w:val="24"/>
          <w:szCs w:val="24"/>
          <w:lang w:eastAsia="ru-RU"/>
        </w:rPr>
        <w:t>obligations</w:t>
      </w:r>
      <w:proofErr w:type="spellEnd"/>
      <w:r w:rsidRPr="00BE3EB6">
        <w:rPr>
          <w:rFonts w:ascii="Times New Roman" w:eastAsia="Times New Roman" w:hAnsi="Times New Roman" w:cs="Times New Roman"/>
          <w:sz w:val="24"/>
          <w:szCs w:val="24"/>
          <w:lang w:eastAsia="ru-RU"/>
        </w:rPr>
        <w:t>). Гибкая система контрактных отношений как один из принципов ГЧП позволяет вносить изменения в контракт в зависимости от экономических и политических изменений в стране.</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lastRenderedPageBreak/>
        <w:t>На практике государство в зависимости от социально-экономической значимости проекта использует перечисленные выше инструменты в различных сочетаниях. В результате ему удается смягчать и нивелировать многие, в том числе коммерческие, риски.</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Вообще наиболее выгодными для бизнеса являются те типы поддержки, которые обеспечивают потоки дохода на самой ранней стадии эксплуатации объекта. В таких случаях предоставление даже минимальных гарантий дохода может выступать достаточным основанием для участия частного сектора в проекте.</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В то же время правительства стараются избегать гарантий, особенно субсидий и грантов, поскольку они уменьшают стимулы частных компаний к повышению эффективности и не всегда соответствуют декларированным целям снижения расходов бюджета.</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b/>
          <w:sz w:val="24"/>
          <w:szCs w:val="24"/>
          <w:lang w:eastAsia="ru-RU"/>
        </w:rPr>
        <w:t>Основными источниками проектного финансирования</w:t>
      </w:r>
      <w:r w:rsidRPr="00BE3EB6">
        <w:rPr>
          <w:rFonts w:ascii="Times New Roman" w:eastAsia="Times New Roman" w:hAnsi="Times New Roman" w:cs="Times New Roman"/>
          <w:sz w:val="24"/>
          <w:szCs w:val="24"/>
          <w:lang w:eastAsia="ru-RU"/>
        </w:rPr>
        <w:t xml:space="preserve"> являются: акции, коммерческие кредиты, долговые финансовые обязательства, лизинг, учреждения развития. Кроме того, важную роль играют экспортные кредиты, денежные средства или гарантии, предоставляемые национальными, двусторонними и международными агентствами по кредитованию экспорта, и прочие источники.</w:t>
      </w:r>
    </w:p>
    <w:p w:rsidR="00B15A4C" w:rsidRPr="00BE3EB6" w:rsidRDefault="00B15A4C" w:rsidP="00D16A50">
      <w:pPr>
        <w:shd w:val="clear" w:color="auto" w:fill="FDFEFF"/>
        <w:spacing w:after="0" w:line="240" w:lineRule="auto"/>
        <w:jc w:val="both"/>
        <w:rPr>
          <w:rFonts w:ascii="Times New Roman" w:eastAsia="Times New Roman" w:hAnsi="Times New Roman" w:cs="Times New Roman"/>
          <w:b/>
          <w:sz w:val="24"/>
          <w:szCs w:val="24"/>
          <w:lang w:eastAsia="ru-RU"/>
        </w:rPr>
      </w:pPr>
      <w:r w:rsidRPr="00BE3EB6">
        <w:rPr>
          <w:rFonts w:ascii="Times New Roman" w:eastAsia="Times New Roman" w:hAnsi="Times New Roman" w:cs="Times New Roman"/>
          <w:b/>
          <w:sz w:val="24"/>
          <w:szCs w:val="24"/>
          <w:lang w:eastAsia="ru-RU"/>
        </w:rPr>
        <w:t>Акции</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Акции являются основной формой аккумуляции капитала в целях реализации проектов ГЧП. В качестве акционеров выступают представители частнопредпринимательского сектора, финансовые структуры, различные фонды, население. Часто акционерами являются разного рода государственные структуры. Инвесторы в форме акционерного капитала несут наибольшие риски потери средств при неудаче проекта, поскольку по законодательству большинства стран в случае банкротства требования кредиторов удовлетворяются раньше требований акционеров. Кроме того, кредиторы проекта имеют и другие преимущества. В частности, они могут ограничивать объем и время выплаты дивидендов и других видов дохода из чистой прибыли держателям акций.</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Вместе с тем, если проект реализуется успешно, акционеры извлекают значительно большую выгоду, чем кредиторы. Выигрывают они в этом случае и по сравнению с теми, кто размещает свои средства в коммерческих банках.</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xml:space="preserve">Объем акционерного капитала зависит от многих факторов: проектной стоимости, рисков, расчетной эффективно </w:t>
      </w:r>
      <w:proofErr w:type="spellStart"/>
      <w:r w:rsidRPr="00BE3EB6">
        <w:rPr>
          <w:rFonts w:ascii="Times New Roman" w:eastAsia="Times New Roman" w:hAnsi="Times New Roman" w:cs="Times New Roman"/>
          <w:sz w:val="24"/>
          <w:szCs w:val="24"/>
          <w:lang w:eastAsia="ru-RU"/>
        </w:rPr>
        <w:t>сти</w:t>
      </w:r>
      <w:proofErr w:type="spellEnd"/>
      <w:r w:rsidRPr="00BE3EB6">
        <w:rPr>
          <w:rFonts w:ascii="Times New Roman" w:eastAsia="Times New Roman" w:hAnsi="Times New Roman" w:cs="Times New Roman"/>
          <w:sz w:val="24"/>
          <w:szCs w:val="24"/>
          <w:lang w:eastAsia="ru-RU"/>
        </w:rPr>
        <w:t xml:space="preserve"> проекта и поэтому определяется учредителями (управляющей компанией) для каждого конкретного проекта индивидуально.</w:t>
      </w:r>
    </w:p>
    <w:p w:rsidR="00B15A4C" w:rsidRPr="00BE3EB6" w:rsidRDefault="00B15A4C" w:rsidP="00D16A50">
      <w:pPr>
        <w:shd w:val="clear" w:color="auto" w:fill="FDFEFF"/>
        <w:spacing w:after="0" w:line="240" w:lineRule="auto"/>
        <w:jc w:val="both"/>
        <w:rPr>
          <w:rFonts w:ascii="Times New Roman" w:eastAsia="Times New Roman" w:hAnsi="Times New Roman" w:cs="Times New Roman"/>
          <w:b/>
          <w:sz w:val="24"/>
          <w:szCs w:val="24"/>
          <w:lang w:eastAsia="ru-RU"/>
        </w:rPr>
      </w:pPr>
      <w:r w:rsidRPr="00BE3EB6">
        <w:rPr>
          <w:rFonts w:ascii="Times New Roman" w:eastAsia="Times New Roman" w:hAnsi="Times New Roman" w:cs="Times New Roman"/>
          <w:b/>
          <w:sz w:val="24"/>
          <w:szCs w:val="24"/>
          <w:lang w:eastAsia="ru-RU"/>
        </w:rPr>
        <w:t>Коммерческие кредиты</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В большинстве проектов ГЧП частный партнер стремится получить долгосрочные кредиты, поскольку строительство инфраструктурных объектов занимает, как правило, годы, а полный возврат средств инвесторов нередко составляет 10 и более лет. В некоторых случаях финансирование строительства объектов инфраструктуры обеспечивается краткосрочными ссудами. Особенно это характерно для объектов, которые могут вводиться в эксплуатацию по мере готовности отдельных линий, участков, блоков (автомобильные дороги, электростанции).</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Большая часть кредитных учреждений обычно видит себя только в качестве заимодавцев на короткие и средние сроки, предполагая возмещение затраченных средств в интервале 3–5 лет. Однако число проектов ГЧП в сфере производственной инфраструктуры, которые способны обеспечить возврат кредитного долга в течение таких сроков, весьма незначительно. Коммерческие банки, предпочитая кратко– и среднесрочные ссуды, часто не имеют возможности предоставлять долгосрочные кредиты без страхования их под значительный процент, что приводит к повышению общей стоимости проекта.</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В то же время высокие риски в проектах ГЧП и ограниченные возможности по страхованию долгосрочных инвестиций делают объекты производственной инфраструктуры непривлекательными как для рядовых инвестиционных банков, так и для крупных финансовых институтов, международных банков. Именно по этой причине разнообразные, в первую очередь политические, экономические, валютные, риски оказались довольно разрушительными для рынка инфраструктурных проектов в конце 1990-х гг.</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lastRenderedPageBreak/>
        <w:t>Вместе с тем в последние годы (до начала мирового финансового кризиса 2008 г.) вследствие обострения конкурентной борьбы на рынке кредитования реальных проектов многие крупнейшие финансовые институты, осуществляющие инвестиции в долгосрочные проекты, увеличили максимальные сроки предоставления кредитов.</w:t>
      </w:r>
    </w:p>
    <w:p w:rsidR="00B15A4C" w:rsidRPr="00BE3EB6" w:rsidRDefault="00B15A4C" w:rsidP="00D16A50">
      <w:pPr>
        <w:shd w:val="clear" w:color="auto" w:fill="FDFEFF"/>
        <w:spacing w:after="0" w:line="240" w:lineRule="auto"/>
        <w:jc w:val="both"/>
        <w:rPr>
          <w:rFonts w:ascii="Times New Roman" w:eastAsia="Times New Roman" w:hAnsi="Times New Roman" w:cs="Times New Roman"/>
          <w:b/>
          <w:sz w:val="24"/>
          <w:szCs w:val="24"/>
          <w:lang w:eastAsia="ru-RU"/>
        </w:rPr>
      </w:pPr>
      <w:r w:rsidRPr="00BE3EB6">
        <w:rPr>
          <w:rFonts w:ascii="Times New Roman" w:eastAsia="Times New Roman" w:hAnsi="Times New Roman" w:cs="Times New Roman"/>
          <w:b/>
          <w:sz w:val="24"/>
          <w:szCs w:val="24"/>
          <w:lang w:eastAsia="ru-RU"/>
        </w:rPr>
        <w:t>Долговые финансовые обязательства</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xml:space="preserve">Важным фактором расширения возможностей проектного финансирования становятся долговые обязательства, выдаваемые заемщиком кредитору при получении ссуды (векселя, облигации, договоры, кредитные соглашения, срочные обязательства по ссудам банка и т.д.). Они имеют более продолжительные сроки платежей и фиксированные ставки, а также содержат меньшее число ограничительных соглашений. Например, рынки </w:t>
      </w:r>
      <w:proofErr w:type="spellStart"/>
      <w:r w:rsidRPr="00BE3EB6">
        <w:rPr>
          <w:rFonts w:ascii="Times New Roman" w:eastAsia="Times New Roman" w:hAnsi="Times New Roman" w:cs="Times New Roman"/>
          <w:sz w:val="24"/>
          <w:szCs w:val="24"/>
          <w:lang w:eastAsia="ru-RU"/>
        </w:rPr>
        <w:t>еврообязательств</w:t>
      </w:r>
      <w:proofErr w:type="spellEnd"/>
      <w:r w:rsidRPr="00BE3EB6">
        <w:rPr>
          <w:rFonts w:ascii="Times New Roman" w:eastAsia="Times New Roman" w:hAnsi="Times New Roman" w:cs="Times New Roman"/>
          <w:sz w:val="24"/>
          <w:szCs w:val="24"/>
          <w:lang w:eastAsia="ru-RU"/>
        </w:rPr>
        <w:t xml:space="preserve"> считаются более надежным средством инвестирования в долгосрочные проекты, чем коммерческие кредиты, поскольку </w:t>
      </w:r>
      <w:proofErr w:type="spellStart"/>
      <w:r w:rsidRPr="00BE3EB6">
        <w:rPr>
          <w:rFonts w:ascii="Times New Roman" w:eastAsia="Times New Roman" w:hAnsi="Times New Roman" w:cs="Times New Roman"/>
          <w:sz w:val="24"/>
          <w:szCs w:val="24"/>
          <w:lang w:eastAsia="ru-RU"/>
        </w:rPr>
        <w:t>еврообязательства</w:t>
      </w:r>
      <w:proofErr w:type="spellEnd"/>
      <w:r w:rsidRPr="00BE3EB6">
        <w:rPr>
          <w:rFonts w:ascii="Times New Roman" w:eastAsia="Times New Roman" w:hAnsi="Times New Roman" w:cs="Times New Roman"/>
          <w:sz w:val="24"/>
          <w:szCs w:val="24"/>
          <w:lang w:eastAsia="ru-RU"/>
        </w:rPr>
        <w:t xml:space="preserve"> имеют много фиксированных стандартов и могут с успехом распространяться на финансовом рынке.</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До настоящего времени эта форма привлечения инвестиций использовалась лишь в развитых странах. Однако по мере увеличения интереса к схемам проектного финансирования на развивающихся рынках, вероятно, следует и в этих странах ожидать возрастания роли долговых финансовых обязательств при реализации инфраструктурных проектов.</w:t>
      </w:r>
    </w:p>
    <w:p w:rsidR="00B15A4C" w:rsidRPr="00BE3EB6" w:rsidRDefault="00B15A4C" w:rsidP="00D16A50">
      <w:pPr>
        <w:shd w:val="clear" w:color="auto" w:fill="FDFEFF"/>
        <w:spacing w:after="0" w:line="240" w:lineRule="auto"/>
        <w:jc w:val="both"/>
        <w:rPr>
          <w:rFonts w:ascii="Times New Roman" w:eastAsia="Times New Roman" w:hAnsi="Times New Roman" w:cs="Times New Roman"/>
          <w:b/>
          <w:sz w:val="24"/>
          <w:szCs w:val="24"/>
          <w:lang w:eastAsia="ru-RU"/>
        </w:rPr>
      </w:pPr>
      <w:r w:rsidRPr="00BE3EB6">
        <w:rPr>
          <w:rFonts w:ascii="Times New Roman" w:eastAsia="Times New Roman" w:hAnsi="Times New Roman" w:cs="Times New Roman"/>
          <w:b/>
          <w:sz w:val="24"/>
          <w:szCs w:val="24"/>
          <w:lang w:eastAsia="ru-RU"/>
        </w:rPr>
        <w:t>Лизинг</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Лизинг представляет собой аренду на определенный срок (как правило, от нескольких месяцев до нескольких лет) технических средств и сооружений производственного назначения. Лизинг осуществляется на основе договора между лизинговой компанией (лизингодателем), приобретающей имущество за свой счет и сдающей его в аренду, и фирмой-арендатором (лизингополучателем), которая постепенно вносит арендную плату за использование лизингового имущества. В период действия договора право собственности на лизинговое имущество принадлежит лизингодателю, а право пользования – лизингополучателю. Лизинг позволяет расширять спектр источников финансирования за счет передачи компании-оператору материальных активов, что может увеличивать экономическую жизнеспособность проектного финансирования.</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Лизингополучателем в рамках ГЧП может быть не только частная компания, но и государство. Например, австралийским министерством инфраструктуры, транспорта, регионального развития и местного самоуправления в 2008 г. выпущены рекомендации по партнерству государства и частного сектора в финансировании проектов в сфере инфраструктуры по модели государственного финансового лизинга. Документ регламентирует действия частного инвестора, вкладывающего деньги в объект, и курирующих данный проект правительственных чиновников. Рекомендуемая модель сводится к тому, что частный инвестор финансирует строительство объекта инфраструктуры, оформляет права собственности на него, а государство берет у частника этот объект в лизинг на период от 15 до 30 лет, по истечении которого становится его собственником. При такой схеме инвестор получает прибыль посредством либо выплат государства, либо платы потребителей за инфраструктурные услуги. При этом государство решает свои проблемы меньшими затратами и меньшими рисками.</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Еще до выхода в свет упомянутых рекомендаций Австралия накопила практический опыт использования государственного финансового лизинга: правительства штатов прибегают к нему как к методу вовлечения частного сектора в решение проблем инфраструктуры. Масштабному развитию лизинга по описанной модели препятствует ряд обстоятельств. Во-первых, существующие механизмы регулирования подобных партнерских проектов сложны и плохо поддаются типизации. Во-вторых, до сих пор не удавалось привлечь крупных иностранных инвесторов. В-третьих, многих потенциальных инвесторов отпугивают высокий уровень финансовых вложений и длительный срок лизинга [38</w:t>
      </w:r>
      <w:proofErr w:type="gramStart"/>
      <w:r w:rsidRPr="00BE3EB6">
        <w:rPr>
          <w:rFonts w:ascii="Times New Roman" w:eastAsia="Times New Roman" w:hAnsi="Times New Roman" w:cs="Times New Roman"/>
          <w:sz w:val="24"/>
          <w:szCs w:val="24"/>
          <w:lang w:eastAsia="ru-RU"/>
        </w:rPr>
        <w:t>] .</w:t>
      </w:r>
      <w:proofErr w:type="gramEnd"/>
    </w:p>
    <w:p w:rsidR="00B15A4C" w:rsidRPr="00BE3EB6" w:rsidRDefault="00B15A4C" w:rsidP="00D16A50">
      <w:pPr>
        <w:shd w:val="clear" w:color="auto" w:fill="FDFEFF"/>
        <w:spacing w:after="0" w:line="240" w:lineRule="auto"/>
        <w:jc w:val="both"/>
        <w:rPr>
          <w:rFonts w:ascii="Times New Roman" w:eastAsia="Times New Roman" w:hAnsi="Times New Roman" w:cs="Times New Roman"/>
          <w:b/>
          <w:sz w:val="24"/>
          <w:szCs w:val="24"/>
          <w:lang w:eastAsia="ru-RU"/>
        </w:rPr>
      </w:pPr>
      <w:r w:rsidRPr="00BE3EB6">
        <w:rPr>
          <w:rFonts w:ascii="Times New Roman" w:eastAsia="Times New Roman" w:hAnsi="Times New Roman" w:cs="Times New Roman"/>
          <w:b/>
          <w:sz w:val="24"/>
          <w:szCs w:val="24"/>
          <w:lang w:eastAsia="ru-RU"/>
        </w:rPr>
        <w:t>Учреждения развития</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lastRenderedPageBreak/>
        <w:t>Учреждения развития создаются с целью содействия экономическому росту. Они отличаются от других институтов аналогичного назначения, например от экспортных агентств по кредитованию, которые служат исключительно для того, чтобы увеличить внешнеторговый оборот. Большинство учреждений развития вовлекаются в проектное финансирование на многосторонней основе. Их помощь направлена на финансирование, консультирование и сопровождение наиболее жизнеспособных государственно-частных коммерческих проектов в общественном секторе. Масштабную работу в этом направлении ведет Всемирный банк, а в Европе – Европейский инвестиционный банк (ЕИБ) и Европейский банк реконструкции и развития.</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xml:space="preserve">Группа Всемирного банка включает в себя несколько международных организаций, созданных правительствами стран – участниц группы: Международный банк реконструкции и развития (МБРР – </w:t>
      </w:r>
      <w:proofErr w:type="spellStart"/>
      <w:r w:rsidRPr="00BE3EB6">
        <w:rPr>
          <w:rFonts w:ascii="Times New Roman" w:eastAsia="Times New Roman" w:hAnsi="Times New Roman" w:cs="Times New Roman"/>
          <w:sz w:val="24"/>
          <w:szCs w:val="24"/>
          <w:lang w:eastAsia="ru-RU"/>
        </w:rPr>
        <w:t>International</w:t>
      </w:r>
      <w:proofErr w:type="spellEnd"/>
      <w:r w:rsidRPr="00BE3EB6">
        <w:rPr>
          <w:rFonts w:ascii="Times New Roman" w:eastAsia="Times New Roman" w:hAnsi="Times New Roman" w:cs="Times New Roman"/>
          <w:sz w:val="24"/>
          <w:szCs w:val="24"/>
          <w:lang w:eastAsia="ru-RU"/>
        </w:rPr>
        <w:t xml:space="preserve"> </w:t>
      </w:r>
      <w:proofErr w:type="spellStart"/>
      <w:r w:rsidRPr="00BE3EB6">
        <w:rPr>
          <w:rFonts w:ascii="Times New Roman" w:eastAsia="Times New Roman" w:hAnsi="Times New Roman" w:cs="Times New Roman"/>
          <w:sz w:val="24"/>
          <w:szCs w:val="24"/>
          <w:lang w:eastAsia="ru-RU"/>
        </w:rPr>
        <w:t>Bank</w:t>
      </w:r>
      <w:proofErr w:type="spellEnd"/>
      <w:r w:rsidRPr="00BE3EB6">
        <w:rPr>
          <w:rFonts w:ascii="Times New Roman" w:eastAsia="Times New Roman" w:hAnsi="Times New Roman" w:cs="Times New Roman"/>
          <w:sz w:val="24"/>
          <w:szCs w:val="24"/>
          <w:lang w:eastAsia="ru-RU"/>
        </w:rPr>
        <w:t xml:space="preserve"> </w:t>
      </w:r>
      <w:proofErr w:type="spellStart"/>
      <w:r w:rsidRPr="00BE3EB6">
        <w:rPr>
          <w:rFonts w:ascii="Times New Roman" w:eastAsia="Times New Roman" w:hAnsi="Times New Roman" w:cs="Times New Roman"/>
          <w:sz w:val="24"/>
          <w:szCs w:val="24"/>
          <w:lang w:eastAsia="ru-RU"/>
        </w:rPr>
        <w:t>for</w:t>
      </w:r>
      <w:proofErr w:type="spellEnd"/>
      <w:r w:rsidRPr="00BE3EB6">
        <w:rPr>
          <w:rFonts w:ascii="Times New Roman" w:eastAsia="Times New Roman" w:hAnsi="Times New Roman" w:cs="Times New Roman"/>
          <w:sz w:val="24"/>
          <w:szCs w:val="24"/>
          <w:lang w:eastAsia="ru-RU"/>
        </w:rPr>
        <w:t xml:space="preserve"> </w:t>
      </w:r>
      <w:proofErr w:type="spellStart"/>
      <w:r w:rsidRPr="00BE3EB6">
        <w:rPr>
          <w:rFonts w:ascii="Times New Roman" w:eastAsia="Times New Roman" w:hAnsi="Times New Roman" w:cs="Times New Roman"/>
          <w:sz w:val="24"/>
          <w:szCs w:val="24"/>
          <w:lang w:eastAsia="ru-RU"/>
        </w:rPr>
        <w:t>Reconstruction</w:t>
      </w:r>
      <w:proofErr w:type="spellEnd"/>
      <w:r w:rsidRPr="00BE3EB6">
        <w:rPr>
          <w:rFonts w:ascii="Times New Roman" w:eastAsia="Times New Roman" w:hAnsi="Times New Roman" w:cs="Times New Roman"/>
          <w:sz w:val="24"/>
          <w:szCs w:val="24"/>
          <w:lang w:eastAsia="ru-RU"/>
        </w:rPr>
        <w:t xml:space="preserve"> </w:t>
      </w:r>
      <w:proofErr w:type="spellStart"/>
      <w:r w:rsidRPr="00BE3EB6">
        <w:rPr>
          <w:rFonts w:ascii="Times New Roman" w:eastAsia="Times New Roman" w:hAnsi="Times New Roman" w:cs="Times New Roman"/>
          <w:sz w:val="24"/>
          <w:szCs w:val="24"/>
          <w:lang w:eastAsia="ru-RU"/>
        </w:rPr>
        <w:t>and</w:t>
      </w:r>
      <w:proofErr w:type="spellEnd"/>
      <w:r w:rsidRPr="00BE3EB6">
        <w:rPr>
          <w:rFonts w:ascii="Times New Roman" w:eastAsia="Times New Roman" w:hAnsi="Times New Roman" w:cs="Times New Roman"/>
          <w:sz w:val="24"/>
          <w:szCs w:val="24"/>
          <w:lang w:eastAsia="ru-RU"/>
        </w:rPr>
        <w:t xml:space="preserve"> </w:t>
      </w:r>
      <w:proofErr w:type="spellStart"/>
      <w:r w:rsidRPr="00BE3EB6">
        <w:rPr>
          <w:rFonts w:ascii="Times New Roman" w:eastAsia="Times New Roman" w:hAnsi="Times New Roman" w:cs="Times New Roman"/>
          <w:sz w:val="24"/>
          <w:szCs w:val="24"/>
          <w:lang w:eastAsia="ru-RU"/>
        </w:rPr>
        <w:t>Development</w:t>
      </w:r>
      <w:proofErr w:type="spellEnd"/>
      <w:r w:rsidRPr="00BE3EB6">
        <w:rPr>
          <w:rFonts w:ascii="Times New Roman" w:eastAsia="Times New Roman" w:hAnsi="Times New Roman" w:cs="Times New Roman"/>
          <w:sz w:val="24"/>
          <w:szCs w:val="24"/>
          <w:lang w:eastAsia="ru-RU"/>
        </w:rPr>
        <w:t xml:space="preserve">, IBRD), Международная ассоциация развития (МАР – </w:t>
      </w:r>
      <w:proofErr w:type="spellStart"/>
      <w:r w:rsidRPr="00BE3EB6">
        <w:rPr>
          <w:rFonts w:ascii="Times New Roman" w:eastAsia="Times New Roman" w:hAnsi="Times New Roman" w:cs="Times New Roman"/>
          <w:sz w:val="24"/>
          <w:szCs w:val="24"/>
          <w:lang w:eastAsia="ru-RU"/>
        </w:rPr>
        <w:t>International</w:t>
      </w:r>
      <w:proofErr w:type="spellEnd"/>
      <w:r w:rsidRPr="00BE3EB6">
        <w:rPr>
          <w:rFonts w:ascii="Times New Roman" w:eastAsia="Times New Roman" w:hAnsi="Times New Roman" w:cs="Times New Roman"/>
          <w:sz w:val="24"/>
          <w:szCs w:val="24"/>
          <w:lang w:eastAsia="ru-RU"/>
        </w:rPr>
        <w:t xml:space="preserve"> </w:t>
      </w:r>
      <w:proofErr w:type="spellStart"/>
      <w:r w:rsidRPr="00BE3EB6">
        <w:rPr>
          <w:rFonts w:ascii="Times New Roman" w:eastAsia="Times New Roman" w:hAnsi="Times New Roman" w:cs="Times New Roman"/>
          <w:sz w:val="24"/>
          <w:szCs w:val="24"/>
          <w:lang w:eastAsia="ru-RU"/>
        </w:rPr>
        <w:t>Development</w:t>
      </w:r>
      <w:proofErr w:type="spellEnd"/>
      <w:r w:rsidRPr="00BE3EB6">
        <w:rPr>
          <w:rFonts w:ascii="Times New Roman" w:eastAsia="Times New Roman" w:hAnsi="Times New Roman" w:cs="Times New Roman"/>
          <w:sz w:val="24"/>
          <w:szCs w:val="24"/>
          <w:lang w:eastAsia="ru-RU"/>
        </w:rPr>
        <w:t xml:space="preserve"> </w:t>
      </w:r>
      <w:proofErr w:type="spellStart"/>
      <w:r w:rsidRPr="00BE3EB6">
        <w:rPr>
          <w:rFonts w:ascii="Times New Roman" w:eastAsia="Times New Roman" w:hAnsi="Times New Roman" w:cs="Times New Roman"/>
          <w:sz w:val="24"/>
          <w:szCs w:val="24"/>
          <w:lang w:eastAsia="ru-RU"/>
        </w:rPr>
        <w:t>Association</w:t>
      </w:r>
      <w:proofErr w:type="spellEnd"/>
      <w:r w:rsidRPr="00BE3EB6">
        <w:rPr>
          <w:rFonts w:ascii="Times New Roman" w:eastAsia="Times New Roman" w:hAnsi="Times New Roman" w:cs="Times New Roman"/>
          <w:sz w:val="24"/>
          <w:szCs w:val="24"/>
          <w:lang w:eastAsia="ru-RU"/>
        </w:rPr>
        <w:t xml:space="preserve">, IDA), Международная финансовая корпорация (МФК – </w:t>
      </w:r>
      <w:proofErr w:type="spellStart"/>
      <w:r w:rsidRPr="00BE3EB6">
        <w:rPr>
          <w:rFonts w:ascii="Times New Roman" w:eastAsia="Times New Roman" w:hAnsi="Times New Roman" w:cs="Times New Roman"/>
          <w:sz w:val="24"/>
          <w:szCs w:val="24"/>
          <w:lang w:eastAsia="ru-RU"/>
        </w:rPr>
        <w:t>International</w:t>
      </w:r>
      <w:proofErr w:type="spellEnd"/>
      <w:r w:rsidRPr="00BE3EB6">
        <w:rPr>
          <w:rFonts w:ascii="Times New Roman" w:eastAsia="Times New Roman" w:hAnsi="Times New Roman" w:cs="Times New Roman"/>
          <w:sz w:val="24"/>
          <w:szCs w:val="24"/>
          <w:lang w:eastAsia="ru-RU"/>
        </w:rPr>
        <w:t xml:space="preserve"> </w:t>
      </w:r>
      <w:proofErr w:type="spellStart"/>
      <w:r w:rsidRPr="00BE3EB6">
        <w:rPr>
          <w:rFonts w:ascii="Times New Roman" w:eastAsia="Times New Roman" w:hAnsi="Times New Roman" w:cs="Times New Roman"/>
          <w:sz w:val="24"/>
          <w:szCs w:val="24"/>
          <w:lang w:eastAsia="ru-RU"/>
        </w:rPr>
        <w:t>Finance</w:t>
      </w:r>
      <w:proofErr w:type="spellEnd"/>
      <w:r w:rsidRPr="00BE3EB6">
        <w:rPr>
          <w:rFonts w:ascii="Times New Roman" w:eastAsia="Times New Roman" w:hAnsi="Times New Roman" w:cs="Times New Roman"/>
          <w:sz w:val="24"/>
          <w:szCs w:val="24"/>
          <w:lang w:eastAsia="ru-RU"/>
        </w:rPr>
        <w:t xml:space="preserve"> </w:t>
      </w:r>
      <w:proofErr w:type="spellStart"/>
      <w:r w:rsidRPr="00BE3EB6">
        <w:rPr>
          <w:rFonts w:ascii="Times New Roman" w:eastAsia="Times New Roman" w:hAnsi="Times New Roman" w:cs="Times New Roman"/>
          <w:sz w:val="24"/>
          <w:szCs w:val="24"/>
          <w:lang w:eastAsia="ru-RU"/>
        </w:rPr>
        <w:t>Corporation</w:t>
      </w:r>
      <w:proofErr w:type="spellEnd"/>
      <w:r w:rsidRPr="00BE3EB6">
        <w:rPr>
          <w:rFonts w:ascii="Times New Roman" w:eastAsia="Times New Roman" w:hAnsi="Times New Roman" w:cs="Times New Roman"/>
          <w:sz w:val="24"/>
          <w:szCs w:val="24"/>
          <w:lang w:eastAsia="ru-RU"/>
        </w:rPr>
        <w:t xml:space="preserve">, IFС), Многостороннее агентство по гарантированию инвестиций (МАГИ – </w:t>
      </w:r>
      <w:proofErr w:type="spellStart"/>
      <w:r w:rsidRPr="00BE3EB6">
        <w:rPr>
          <w:rFonts w:ascii="Times New Roman" w:eastAsia="Times New Roman" w:hAnsi="Times New Roman" w:cs="Times New Roman"/>
          <w:sz w:val="24"/>
          <w:szCs w:val="24"/>
          <w:lang w:eastAsia="ru-RU"/>
        </w:rPr>
        <w:t>Multilateral</w:t>
      </w:r>
      <w:proofErr w:type="spellEnd"/>
      <w:r w:rsidRPr="00BE3EB6">
        <w:rPr>
          <w:rFonts w:ascii="Times New Roman" w:eastAsia="Times New Roman" w:hAnsi="Times New Roman" w:cs="Times New Roman"/>
          <w:sz w:val="24"/>
          <w:szCs w:val="24"/>
          <w:lang w:eastAsia="ru-RU"/>
        </w:rPr>
        <w:t xml:space="preserve"> </w:t>
      </w:r>
      <w:proofErr w:type="spellStart"/>
      <w:r w:rsidRPr="00BE3EB6">
        <w:rPr>
          <w:rFonts w:ascii="Times New Roman" w:eastAsia="Times New Roman" w:hAnsi="Times New Roman" w:cs="Times New Roman"/>
          <w:sz w:val="24"/>
          <w:szCs w:val="24"/>
          <w:lang w:eastAsia="ru-RU"/>
        </w:rPr>
        <w:t>Investment</w:t>
      </w:r>
      <w:proofErr w:type="spellEnd"/>
      <w:r w:rsidRPr="00BE3EB6">
        <w:rPr>
          <w:rFonts w:ascii="Times New Roman" w:eastAsia="Times New Roman" w:hAnsi="Times New Roman" w:cs="Times New Roman"/>
          <w:sz w:val="24"/>
          <w:szCs w:val="24"/>
          <w:lang w:eastAsia="ru-RU"/>
        </w:rPr>
        <w:t xml:space="preserve"> </w:t>
      </w:r>
      <w:proofErr w:type="spellStart"/>
      <w:r w:rsidRPr="00BE3EB6">
        <w:rPr>
          <w:rFonts w:ascii="Times New Roman" w:eastAsia="Times New Roman" w:hAnsi="Times New Roman" w:cs="Times New Roman"/>
          <w:sz w:val="24"/>
          <w:szCs w:val="24"/>
          <w:lang w:eastAsia="ru-RU"/>
        </w:rPr>
        <w:t>Guarantee</w:t>
      </w:r>
      <w:proofErr w:type="spellEnd"/>
      <w:r w:rsidRPr="00BE3EB6">
        <w:rPr>
          <w:rFonts w:ascii="Times New Roman" w:eastAsia="Times New Roman" w:hAnsi="Times New Roman" w:cs="Times New Roman"/>
          <w:sz w:val="24"/>
          <w:szCs w:val="24"/>
          <w:lang w:eastAsia="ru-RU"/>
        </w:rPr>
        <w:t xml:space="preserve"> </w:t>
      </w:r>
      <w:proofErr w:type="spellStart"/>
      <w:r w:rsidRPr="00BE3EB6">
        <w:rPr>
          <w:rFonts w:ascii="Times New Roman" w:eastAsia="Times New Roman" w:hAnsi="Times New Roman" w:cs="Times New Roman"/>
          <w:sz w:val="24"/>
          <w:szCs w:val="24"/>
          <w:lang w:eastAsia="ru-RU"/>
        </w:rPr>
        <w:t>Agency</w:t>
      </w:r>
      <w:proofErr w:type="spellEnd"/>
      <w:r w:rsidRPr="00BE3EB6">
        <w:rPr>
          <w:rFonts w:ascii="Times New Roman" w:eastAsia="Times New Roman" w:hAnsi="Times New Roman" w:cs="Times New Roman"/>
          <w:sz w:val="24"/>
          <w:szCs w:val="24"/>
          <w:lang w:eastAsia="ru-RU"/>
        </w:rPr>
        <w:t>, MIGA).</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Участие международных финансовых организаций в реализации инвестиционных проектов способствует более широкому привлечению средств коммерческих банков, национальных инвесторов, правительств. Оно создает проекту надежную окружающую среду, повышает его жизнеспособность и увеличивает гарантии возврата инвестиций.</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xml:space="preserve">4.4. </w:t>
      </w:r>
    </w:p>
    <w:p w:rsidR="00B15A4C" w:rsidRPr="00BE3EB6" w:rsidRDefault="00B15A4C" w:rsidP="00D16A50">
      <w:pPr>
        <w:spacing w:after="0" w:line="240" w:lineRule="auto"/>
        <w:jc w:val="both"/>
        <w:rPr>
          <w:rFonts w:ascii="Times New Roman" w:eastAsia="Calibri" w:hAnsi="Times New Roman" w:cs="Times New Roman"/>
          <w:sz w:val="24"/>
          <w:szCs w:val="24"/>
        </w:rPr>
      </w:pP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Для крупных партнерских проектов характерны различные комбинации вышеуказанных видов долгового и долевого, внешнего и внутреннего финансирования, гарантий, страхования и организационных структур. (Например, в проекте «</w:t>
      </w:r>
      <w:proofErr w:type="spellStart"/>
      <w:r w:rsidRPr="00BE3EB6">
        <w:rPr>
          <w:rFonts w:ascii="Times New Roman" w:eastAsia="Times New Roman" w:hAnsi="Times New Roman" w:cs="Times New Roman"/>
          <w:sz w:val="24"/>
          <w:szCs w:val="24"/>
          <w:lang w:eastAsia="ru-RU"/>
        </w:rPr>
        <w:t>Евротуннель</w:t>
      </w:r>
      <w:proofErr w:type="spellEnd"/>
      <w:r w:rsidRPr="00BE3EB6">
        <w:rPr>
          <w:rFonts w:ascii="Times New Roman" w:eastAsia="Times New Roman" w:hAnsi="Times New Roman" w:cs="Times New Roman"/>
          <w:sz w:val="24"/>
          <w:szCs w:val="24"/>
          <w:lang w:eastAsia="ru-RU"/>
        </w:rPr>
        <w:t xml:space="preserve">» – строительство и эксплуатация туннеля под проливом Ла-Манш – задействованы более 250 банков.) Синергетический эффект от участия разнородных финансово-кредитных институтов в системах ПФ состоит в том, что кредиторы и заемщики идентифицируют, оценивают и анализируют не только результаты своего участия, но и риски проекта в целом, совокупную неопределенность его внешней и внутренней среды. Кроме того, они планируют и прогнозируют динамику финансовых потоков (сальдо затрат и предполагаемых поступлений) для определения перспектив возврата вложенных в проект средств и комплексного учета последствий его реализации. </w:t>
      </w:r>
    </w:p>
    <w:p w:rsidR="00B15A4C" w:rsidRPr="00BE3EB6"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Доля заемного капитала в ПФ значительно выше, чем в обычных корпоративных проектах и кредитах. Средняя сумма, предоставляемая кредиторами, составляет 70–80% всех капитальных затрат по проекту.</w:t>
      </w:r>
    </w:p>
    <w:p w:rsidR="00B15A4C"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До 1980-х гг. схемы ПФ применялись в основном в топливно-энергетических проектах (нефть и газ), в том числе в концессионных. Однако по мере все более активного участия бизнеса в развитии инфраструктурных секторов экономики и естественных монополий постепенно расширялся и спектр распространения ПФ на объекты энергетики (</w:t>
      </w:r>
      <w:proofErr w:type="spellStart"/>
      <w:r w:rsidRPr="00BE3EB6">
        <w:rPr>
          <w:rFonts w:ascii="Times New Roman" w:eastAsia="Times New Roman" w:hAnsi="Times New Roman" w:cs="Times New Roman"/>
          <w:sz w:val="24"/>
          <w:szCs w:val="24"/>
          <w:lang w:eastAsia="ru-RU"/>
        </w:rPr>
        <w:t>электро</w:t>
      </w:r>
      <w:proofErr w:type="spellEnd"/>
      <w:r w:rsidRPr="00BE3EB6">
        <w:rPr>
          <w:rFonts w:ascii="Times New Roman" w:eastAsia="Times New Roman" w:hAnsi="Times New Roman" w:cs="Times New Roman"/>
          <w:sz w:val="24"/>
          <w:szCs w:val="24"/>
          <w:lang w:eastAsia="ru-RU"/>
        </w:rPr>
        <w:t xml:space="preserve">– и </w:t>
      </w:r>
      <w:proofErr w:type="spellStart"/>
      <w:r w:rsidRPr="00BE3EB6">
        <w:rPr>
          <w:rFonts w:ascii="Times New Roman" w:eastAsia="Times New Roman" w:hAnsi="Times New Roman" w:cs="Times New Roman"/>
          <w:sz w:val="24"/>
          <w:szCs w:val="24"/>
          <w:lang w:eastAsia="ru-RU"/>
        </w:rPr>
        <w:t>теплостанции</w:t>
      </w:r>
      <w:proofErr w:type="spellEnd"/>
      <w:r w:rsidRPr="00BE3EB6">
        <w:rPr>
          <w:rFonts w:ascii="Times New Roman" w:eastAsia="Times New Roman" w:hAnsi="Times New Roman" w:cs="Times New Roman"/>
          <w:sz w:val="24"/>
          <w:szCs w:val="24"/>
          <w:lang w:eastAsia="ru-RU"/>
        </w:rPr>
        <w:t>, магистральные линии электропередач), телекоммуникаций, связи и других отраслей (аэропорты, дороги, порты и причалы, водоснабжение и т.д.).</w:t>
      </w:r>
    </w:p>
    <w:p w:rsidR="00357AE5" w:rsidRPr="00357AE5" w:rsidRDefault="00357AE5" w:rsidP="00D16A50">
      <w:pPr>
        <w:shd w:val="clear" w:color="auto" w:fill="FDFEFF"/>
        <w:spacing w:after="0" w:line="240" w:lineRule="auto"/>
        <w:jc w:val="both"/>
        <w:rPr>
          <w:rFonts w:ascii="Times New Roman" w:eastAsia="Times New Roman" w:hAnsi="Times New Roman" w:cs="Times New Roman"/>
          <w:b/>
          <w:sz w:val="24"/>
          <w:szCs w:val="24"/>
          <w:lang w:eastAsia="ru-RU"/>
        </w:rPr>
      </w:pPr>
      <w:r w:rsidRPr="00357AE5">
        <w:rPr>
          <w:rFonts w:ascii="Times New Roman" w:eastAsia="Times New Roman" w:hAnsi="Times New Roman" w:cs="Times New Roman"/>
          <w:b/>
          <w:sz w:val="24"/>
          <w:szCs w:val="24"/>
          <w:lang w:eastAsia="ru-RU"/>
        </w:rPr>
        <w:t>Вопросы для самоконтроля</w:t>
      </w:r>
    </w:p>
    <w:p w:rsidR="00357AE5" w:rsidRPr="00357AE5" w:rsidRDefault="00357AE5" w:rsidP="00D16A50">
      <w:pPr>
        <w:shd w:val="clear" w:color="auto" w:fill="FDFEFF"/>
        <w:spacing w:after="0" w:line="240" w:lineRule="auto"/>
        <w:jc w:val="both"/>
        <w:rPr>
          <w:rFonts w:ascii="Times New Roman" w:eastAsia="Times New Roman" w:hAnsi="Times New Roman" w:cs="Times New Roman"/>
          <w:sz w:val="24"/>
          <w:szCs w:val="24"/>
          <w:lang w:eastAsia="ru-RU"/>
        </w:rPr>
      </w:pPr>
    </w:p>
    <w:p w:rsidR="00357AE5" w:rsidRPr="00357AE5" w:rsidRDefault="00357AE5"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357AE5">
        <w:rPr>
          <w:rFonts w:ascii="Times New Roman" w:eastAsia="Times New Roman" w:hAnsi="Times New Roman" w:cs="Times New Roman"/>
          <w:sz w:val="24"/>
          <w:szCs w:val="24"/>
          <w:lang w:eastAsia="ru-RU"/>
        </w:rPr>
        <w:t>1.</w:t>
      </w:r>
      <w:r w:rsidRPr="00357AE5">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Каковы м</w:t>
      </w:r>
      <w:r w:rsidRPr="00357AE5">
        <w:rPr>
          <w:rFonts w:ascii="Times New Roman" w:eastAsia="Times New Roman" w:hAnsi="Times New Roman" w:cs="Times New Roman"/>
          <w:sz w:val="24"/>
          <w:szCs w:val="24"/>
          <w:lang w:eastAsia="ru-RU"/>
        </w:rPr>
        <w:t xml:space="preserve">еханизмы проектного </w:t>
      </w:r>
      <w:proofErr w:type="gramStart"/>
      <w:r w:rsidRPr="00357AE5">
        <w:rPr>
          <w:rFonts w:ascii="Times New Roman" w:eastAsia="Times New Roman" w:hAnsi="Times New Roman" w:cs="Times New Roman"/>
          <w:sz w:val="24"/>
          <w:szCs w:val="24"/>
          <w:lang w:eastAsia="ru-RU"/>
        </w:rPr>
        <w:t>финансирования</w:t>
      </w:r>
      <w:r>
        <w:rPr>
          <w:rFonts w:ascii="Times New Roman" w:eastAsia="Times New Roman" w:hAnsi="Times New Roman" w:cs="Times New Roman"/>
          <w:sz w:val="24"/>
          <w:szCs w:val="24"/>
          <w:lang w:eastAsia="ru-RU"/>
        </w:rPr>
        <w:t xml:space="preserve"> ?</w:t>
      </w:r>
      <w:proofErr w:type="gramEnd"/>
    </w:p>
    <w:p w:rsidR="00357AE5" w:rsidRPr="00357AE5" w:rsidRDefault="00357AE5"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357AE5">
        <w:rPr>
          <w:rFonts w:ascii="Times New Roman" w:eastAsia="Times New Roman" w:hAnsi="Times New Roman" w:cs="Times New Roman"/>
          <w:sz w:val="24"/>
          <w:szCs w:val="24"/>
          <w:lang w:eastAsia="ru-RU"/>
        </w:rPr>
        <w:t>2.</w:t>
      </w:r>
      <w:r w:rsidRPr="00357AE5">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Назовите х</w:t>
      </w:r>
      <w:r w:rsidRPr="00357AE5">
        <w:rPr>
          <w:rFonts w:ascii="Times New Roman" w:eastAsia="Times New Roman" w:hAnsi="Times New Roman" w:cs="Times New Roman"/>
          <w:sz w:val="24"/>
          <w:szCs w:val="24"/>
          <w:lang w:eastAsia="ru-RU"/>
        </w:rPr>
        <w:t>арактерные черты проектного финансирования</w:t>
      </w:r>
    </w:p>
    <w:p w:rsidR="00357AE5" w:rsidRPr="00357AE5" w:rsidRDefault="00357AE5"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357AE5">
        <w:rPr>
          <w:rFonts w:ascii="Times New Roman" w:eastAsia="Times New Roman" w:hAnsi="Times New Roman" w:cs="Times New Roman"/>
          <w:sz w:val="24"/>
          <w:szCs w:val="24"/>
          <w:lang w:eastAsia="ru-RU"/>
        </w:rPr>
        <w:t>3.</w:t>
      </w:r>
      <w:r w:rsidRPr="00357AE5">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Каковы п</w:t>
      </w:r>
      <w:r w:rsidRPr="00357AE5">
        <w:rPr>
          <w:rFonts w:ascii="Times New Roman" w:eastAsia="Times New Roman" w:hAnsi="Times New Roman" w:cs="Times New Roman"/>
          <w:sz w:val="24"/>
          <w:szCs w:val="24"/>
          <w:lang w:eastAsia="ru-RU"/>
        </w:rPr>
        <w:t>роблемы реализации механизма проектного финансирования</w:t>
      </w:r>
      <w:r>
        <w:rPr>
          <w:rFonts w:ascii="Times New Roman" w:eastAsia="Times New Roman" w:hAnsi="Times New Roman" w:cs="Times New Roman"/>
          <w:sz w:val="24"/>
          <w:szCs w:val="24"/>
          <w:lang w:eastAsia="ru-RU"/>
        </w:rPr>
        <w:t>?</w:t>
      </w:r>
    </w:p>
    <w:p w:rsidR="00357AE5" w:rsidRPr="00BE3EB6" w:rsidRDefault="00357AE5"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357AE5">
        <w:rPr>
          <w:rFonts w:ascii="Times New Roman" w:eastAsia="Times New Roman" w:hAnsi="Times New Roman" w:cs="Times New Roman"/>
          <w:sz w:val="24"/>
          <w:szCs w:val="24"/>
          <w:lang w:eastAsia="ru-RU"/>
        </w:rPr>
        <w:t>4.</w:t>
      </w:r>
      <w:r w:rsidRPr="00357AE5">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Каковы и</w:t>
      </w:r>
      <w:r w:rsidRPr="00357AE5">
        <w:rPr>
          <w:rFonts w:ascii="Times New Roman" w:eastAsia="Times New Roman" w:hAnsi="Times New Roman" w:cs="Times New Roman"/>
          <w:sz w:val="24"/>
          <w:szCs w:val="24"/>
          <w:lang w:eastAsia="ru-RU"/>
        </w:rPr>
        <w:t xml:space="preserve">сточники финансовых </w:t>
      </w:r>
      <w:proofErr w:type="gramStart"/>
      <w:r w:rsidRPr="00357AE5">
        <w:rPr>
          <w:rFonts w:ascii="Times New Roman" w:eastAsia="Times New Roman" w:hAnsi="Times New Roman" w:cs="Times New Roman"/>
          <w:sz w:val="24"/>
          <w:szCs w:val="24"/>
          <w:lang w:eastAsia="ru-RU"/>
        </w:rPr>
        <w:t>средств</w:t>
      </w:r>
      <w:r>
        <w:rPr>
          <w:rFonts w:ascii="Times New Roman" w:eastAsia="Times New Roman" w:hAnsi="Times New Roman" w:cs="Times New Roman"/>
          <w:sz w:val="24"/>
          <w:szCs w:val="24"/>
          <w:lang w:eastAsia="ru-RU"/>
        </w:rPr>
        <w:t xml:space="preserve"> ?</w:t>
      </w:r>
      <w:proofErr w:type="gramEnd"/>
    </w:p>
    <w:p w:rsidR="00B15A4C" w:rsidRPr="00BE3EB6" w:rsidRDefault="00B15A4C" w:rsidP="00D16A50">
      <w:pPr>
        <w:spacing w:after="0" w:line="240" w:lineRule="auto"/>
        <w:jc w:val="both"/>
        <w:rPr>
          <w:rFonts w:ascii="Times New Roman" w:eastAsia="Calibri" w:hAnsi="Times New Roman" w:cs="Times New Roman"/>
          <w:sz w:val="24"/>
          <w:szCs w:val="24"/>
        </w:rPr>
      </w:pPr>
    </w:p>
    <w:p w:rsidR="00B15A4C" w:rsidRPr="00BE3EB6" w:rsidRDefault="00B15A4C" w:rsidP="00D16A50">
      <w:pPr>
        <w:overflowPunct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B15A4C" w:rsidRDefault="00891219" w:rsidP="00D16A50">
      <w:pPr>
        <w:spacing w:after="0" w:line="240" w:lineRule="auto"/>
        <w:jc w:val="both"/>
        <w:rPr>
          <w:rFonts w:ascii="Times New Roman" w:eastAsia="Times New Roman" w:hAnsi="Times New Roman" w:cs="Times New Roman"/>
          <w:b/>
          <w:color w:val="000000"/>
          <w:sz w:val="24"/>
          <w:szCs w:val="24"/>
          <w:lang w:eastAsia="ru-RU"/>
        </w:rPr>
      </w:pPr>
      <w:r w:rsidRPr="00BE3EB6">
        <w:rPr>
          <w:rFonts w:ascii="Times New Roman" w:eastAsia="SimSun" w:hAnsi="Times New Roman" w:cs="Times New Roman"/>
          <w:b/>
          <w:sz w:val="24"/>
          <w:szCs w:val="24"/>
          <w:lang w:eastAsia="ru-RU"/>
        </w:rPr>
        <w:t xml:space="preserve">Л 10   </w:t>
      </w:r>
      <w:r w:rsidR="00B15A4C" w:rsidRPr="00BE3EB6">
        <w:rPr>
          <w:rFonts w:ascii="Times New Roman" w:hAnsi="Times New Roman" w:cs="Times New Roman"/>
          <w:b/>
          <w:sz w:val="24"/>
          <w:szCs w:val="24"/>
        </w:rPr>
        <w:t>Р</w:t>
      </w:r>
      <w:r w:rsidR="00B15A4C" w:rsidRPr="00BE3EB6">
        <w:rPr>
          <w:rFonts w:ascii="Times New Roman" w:eastAsia="Times New Roman" w:hAnsi="Times New Roman" w:cs="Times New Roman"/>
          <w:b/>
          <w:color w:val="000000"/>
          <w:sz w:val="24"/>
          <w:szCs w:val="24"/>
          <w:lang w:eastAsia="ru-RU"/>
        </w:rPr>
        <w:t>иски государственно-частного партнерства</w:t>
      </w:r>
    </w:p>
    <w:p w:rsidR="00E15BF5" w:rsidRPr="00BE3EB6" w:rsidRDefault="00E15BF5" w:rsidP="00D16A50">
      <w:pPr>
        <w:spacing w:after="0" w:line="240" w:lineRule="auto"/>
        <w:jc w:val="both"/>
        <w:rPr>
          <w:rFonts w:ascii="Times New Roman" w:eastAsia="Times New Roman" w:hAnsi="Times New Roman" w:cs="Times New Roman"/>
          <w:color w:val="000000"/>
          <w:sz w:val="24"/>
          <w:szCs w:val="24"/>
          <w:lang w:eastAsia="ru-RU"/>
        </w:rPr>
      </w:pPr>
    </w:p>
    <w:p w:rsidR="00E15BF5" w:rsidRPr="00E15BF5" w:rsidRDefault="00B15A4C" w:rsidP="00D16A50">
      <w:pPr>
        <w:numPr>
          <w:ilvl w:val="0"/>
          <w:numId w:val="7"/>
        </w:numPr>
        <w:spacing w:after="0" w:line="240" w:lineRule="auto"/>
        <w:ind w:left="0" w:firstLine="0"/>
        <w:contextualSpacing/>
        <w:jc w:val="both"/>
        <w:rPr>
          <w:rFonts w:ascii="Times New Roman" w:hAnsi="Times New Roman" w:cs="Times New Roman"/>
          <w:sz w:val="24"/>
          <w:szCs w:val="24"/>
          <w:lang w:eastAsia="ru-RU"/>
        </w:rPr>
      </w:pPr>
      <w:r w:rsidRPr="00E15BF5">
        <w:rPr>
          <w:rFonts w:ascii="Times New Roman" w:hAnsi="Times New Roman" w:cs="Times New Roman"/>
          <w:color w:val="000000"/>
          <w:sz w:val="24"/>
          <w:szCs w:val="24"/>
        </w:rPr>
        <w:lastRenderedPageBreak/>
        <w:t xml:space="preserve">Основные виды рисков ГЧП. </w:t>
      </w:r>
    </w:p>
    <w:p w:rsidR="00B15A4C" w:rsidRPr="00E15BF5" w:rsidRDefault="00E15BF5" w:rsidP="00D16A50">
      <w:pPr>
        <w:numPr>
          <w:ilvl w:val="0"/>
          <w:numId w:val="7"/>
        </w:numPr>
        <w:spacing w:after="0" w:line="240" w:lineRule="auto"/>
        <w:ind w:left="0" w:firstLine="0"/>
        <w:contextualSpacing/>
        <w:jc w:val="both"/>
        <w:rPr>
          <w:rFonts w:ascii="Times New Roman" w:hAnsi="Times New Roman" w:cs="Times New Roman"/>
          <w:sz w:val="24"/>
          <w:szCs w:val="24"/>
          <w:lang w:eastAsia="ru-RU"/>
        </w:rPr>
      </w:pPr>
      <w:r>
        <w:rPr>
          <w:rFonts w:ascii="Times New Roman" w:hAnsi="Times New Roman" w:cs="Times New Roman"/>
          <w:color w:val="000000"/>
          <w:sz w:val="24"/>
          <w:szCs w:val="24"/>
        </w:rPr>
        <w:t xml:space="preserve"> </w:t>
      </w:r>
      <w:r w:rsidR="00B15A4C" w:rsidRPr="00E15BF5">
        <w:rPr>
          <w:rFonts w:ascii="Times New Roman" w:hAnsi="Times New Roman" w:cs="Times New Roman"/>
          <w:color w:val="000000"/>
          <w:sz w:val="24"/>
          <w:szCs w:val="24"/>
        </w:rPr>
        <w:t>Особенности распределения рисков между участниками проекта государственно-частного партнерства.</w:t>
      </w:r>
    </w:p>
    <w:p w:rsidR="00B15A4C" w:rsidRPr="00BE3EB6" w:rsidRDefault="00B15A4C" w:rsidP="00D16A50">
      <w:pPr>
        <w:numPr>
          <w:ilvl w:val="0"/>
          <w:numId w:val="7"/>
        </w:numPr>
        <w:spacing w:after="0" w:line="240" w:lineRule="auto"/>
        <w:ind w:left="0" w:firstLine="0"/>
        <w:contextualSpacing/>
        <w:jc w:val="both"/>
        <w:rPr>
          <w:rFonts w:ascii="Times New Roman" w:hAnsi="Times New Roman" w:cs="Times New Roman"/>
          <w:sz w:val="24"/>
          <w:szCs w:val="24"/>
          <w:lang w:eastAsia="ru-RU"/>
        </w:rPr>
      </w:pPr>
      <w:r w:rsidRPr="00BE3EB6">
        <w:rPr>
          <w:rFonts w:ascii="Times New Roman" w:hAnsi="Times New Roman" w:cs="Times New Roman"/>
          <w:sz w:val="24"/>
          <w:szCs w:val="24"/>
          <w:lang w:eastAsia="ru-RU"/>
        </w:rPr>
        <w:t xml:space="preserve">Основные </w:t>
      </w:r>
      <w:proofErr w:type="spellStart"/>
      <w:r w:rsidRPr="00BE3EB6">
        <w:rPr>
          <w:rFonts w:ascii="Times New Roman" w:hAnsi="Times New Roman" w:cs="Times New Roman"/>
          <w:sz w:val="24"/>
          <w:szCs w:val="24"/>
          <w:lang w:eastAsia="ru-RU"/>
        </w:rPr>
        <w:t>направленияй</w:t>
      </w:r>
      <w:proofErr w:type="spellEnd"/>
      <w:r w:rsidRPr="00BE3EB6">
        <w:rPr>
          <w:rFonts w:ascii="Times New Roman" w:hAnsi="Times New Roman" w:cs="Times New Roman"/>
          <w:sz w:val="24"/>
          <w:szCs w:val="24"/>
          <w:lang w:eastAsia="ru-RU"/>
        </w:rPr>
        <w:t xml:space="preserve"> государственной поддержки частного сектора при реализации проектов ГЧП.</w:t>
      </w:r>
    </w:p>
    <w:p w:rsidR="00B15A4C" w:rsidRPr="00BE3EB6" w:rsidRDefault="00B15A4C" w:rsidP="00D16A50">
      <w:pPr>
        <w:numPr>
          <w:ilvl w:val="0"/>
          <w:numId w:val="7"/>
        </w:numPr>
        <w:spacing w:after="0" w:line="240" w:lineRule="auto"/>
        <w:ind w:left="0" w:firstLine="0"/>
        <w:contextualSpacing/>
        <w:jc w:val="both"/>
        <w:rPr>
          <w:rFonts w:ascii="Times New Roman" w:hAnsi="Times New Roman" w:cs="Times New Roman"/>
          <w:sz w:val="24"/>
          <w:szCs w:val="24"/>
          <w:lang w:eastAsia="ru-RU"/>
        </w:rPr>
      </w:pPr>
      <w:r w:rsidRPr="00BE3EB6">
        <w:rPr>
          <w:rFonts w:ascii="Times New Roman" w:hAnsi="Times New Roman" w:cs="Times New Roman"/>
          <w:sz w:val="24"/>
          <w:szCs w:val="24"/>
          <w:lang w:eastAsia="ru-RU"/>
        </w:rPr>
        <w:t>Управление рисками проходит пять стадий.</w:t>
      </w:r>
    </w:p>
    <w:p w:rsidR="00B15A4C" w:rsidRPr="00BE3EB6" w:rsidRDefault="00B15A4C" w:rsidP="00D16A50">
      <w:pPr>
        <w:numPr>
          <w:ilvl w:val="0"/>
          <w:numId w:val="7"/>
        </w:numPr>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BE3EB6">
        <w:rPr>
          <w:rFonts w:ascii="Times New Roman" w:hAnsi="Times New Roman" w:cs="Times New Roman"/>
          <w:sz w:val="24"/>
          <w:szCs w:val="24"/>
          <w:lang w:eastAsia="ru-RU"/>
        </w:rPr>
        <w:t xml:space="preserve"> </w:t>
      </w:r>
      <w:r w:rsidRPr="00BE3EB6">
        <w:rPr>
          <w:rFonts w:ascii="Times New Roman" w:hAnsi="Times New Roman" w:cs="Times New Roman"/>
          <w:color w:val="000000"/>
          <w:sz w:val="24"/>
          <w:szCs w:val="24"/>
        </w:rPr>
        <w:t>Возможности государства по снижению рисков ГЧП.</w:t>
      </w:r>
    </w:p>
    <w:p w:rsidR="00E15BF5" w:rsidRDefault="00E15BF5" w:rsidP="00D16A50">
      <w:pPr>
        <w:spacing w:after="0" w:line="240" w:lineRule="auto"/>
        <w:jc w:val="both"/>
        <w:rPr>
          <w:rFonts w:ascii="Times New Roman" w:eastAsia="Times New Roman" w:hAnsi="Times New Roman" w:cs="Times New Roman"/>
          <w:color w:val="000000"/>
          <w:sz w:val="24"/>
          <w:szCs w:val="24"/>
          <w:lang w:eastAsia="ru-RU"/>
        </w:rPr>
      </w:pPr>
    </w:p>
    <w:p w:rsidR="00B15A4C" w:rsidRPr="00E15BF5" w:rsidRDefault="00E15BF5" w:rsidP="00D16A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B15A4C" w:rsidRPr="00E15BF5">
        <w:rPr>
          <w:rFonts w:ascii="Times New Roman" w:eastAsia="Times New Roman" w:hAnsi="Times New Roman" w:cs="Times New Roman"/>
          <w:sz w:val="24"/>
          <w:szCs w:val="24"/>
          <w:lang w:eastAsia="ru-RU"/>
        </w:rPr>
        <w:t xml:space="preserve">Успешная реализация проектов государственно-частного партнерства зависит от целого ряда факторов и условий, надежности участников, а также особенностей среды, в которой это сотрудничество развивается.      </w:t>
      </w:r>
    </w:p>
    <w:p w:rsidR="00B15A4C" w:rsidRPr="00E15BF5" w:rsidRDefault="00B15A4C" w:rsidP="00D16A50">
      <w:pPr>
        <w:spacing w:after="0" w:line="240" w:lineRule="auto"/>
        <w:jc w:val="both"/>
        <w:rPr>
          <w:rFonts w:ascii="Times New Roman" w:eastAsia="Times New Roman" w:hAnsi="Times New Roman" w:cs="Times New Roman"/>
          <w:sz w:val="24"/>
          <w:szCs w:val="24"/>
          <w:lang w:eastAsia="ru-RU"/>
        </w:rPr>
      </w:pPr>
      <w:r w:rsidRPr="00E15BF5">
        <w:rPr>
          <w:rFonts w:ascii="Times New Roman" w:eastAsia="Times New Roman" w:hAnsi="Times New Roman" w:cs="Times New Roman"/>
          <w:sz w:val="24"/>
          <w:szCs w:val="24"/>
          <w:lang w:eastAsia="ru-RU"/>
        </w:rPr>
        <w:t xml:space="preserve">В связи с этим особую актуальность приобретает рассмотрение и описание возможных рисков реализации проектов </w:t>
      </w:r>
      <w:proofErr w:type="spellStart"/>
      <w:r w:rsidRPr="00E15BF5">
        <w:rPr>
          <w:rFonts w:ascii="Times New Roman" w:eastAsia="Times New Roman" w:hAnsi="Times New Roman" w:cs="Times New Roman"/>
          <w:sz w:val="24"/>
          <w:szCs w:val="24"/>
          <w:lang w:eastAsia="ru-RU"/>
        </w:rPr>
        <w:t>госу</w:t>
      </w:r>
      <w:proofErr w:type="spellEnd"/>
      <w:r w:rsidRPr="00E15BF5">
        <w:rPr>
          <w:rFonts w:ascii="Times New Roman" w:eastAsia="Times New Roman" w:hAnsi="Times New Roman" w:cs="Times New Roman"/>
          <w:sz w:val="24"/>
          <w:szCs w:val="24"/>
          <w:lang w:eastAsia="ru-RU"/>
        </w:rPr>
        <w:t xml:space="preserve"> дарственно-частного партнерства.  </w:t>
      </w:r>
    </w:p>
    <w:p w:rsidR="00B15A4C" w:rsidRPr="00E15BF5"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E15BF5">
        <w:rPr>
          <w:rFonts w:ascii="Times New Roman" w:eastAsia="Times New Roman" w:hAnsi="Times New Roman" w:cs="Times New Roman"/>
          <w:sz w:val="24"/>
          <w:szCs w:val="24"/>
          <w:lang w:eastAsia="ru-RU"/>
        </w:rPr>
        <w:t>Политические и правовые риски</w:t>
      </w:r>
    </w:p>
    <w:p w:rsidR="00B15A4C" w:rsidRPr="00E15BF5"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E15BF5">
        <w:rPr>
          <w:rFonts w:ascii="Times New Roman" w:eastAsia="Times New Roman" w:hAnsi="Times New Roman" w:cs="Times New Roman"/>
          <w:sz w:val="24"/>
          <w:szCs w:val="24"/>
          <w:lang w:eastAsia="ru-RU"/>
        </w:rPr>
        <w:t>Эти риски несет правительство, в случае необходимости предоставляя частному сектору гарантии.</w:t>
      </w:r>
    </w:p>
    <w:p w:rsidR="00B15A4C" w:rsidRPr="00E15BF5"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E15BF5">
        <w:rPr>
          <w:rFonts w:ascii="Times New Roman" w:eastAsia="Times New Roman" w:hAnsi="Times New Roman" w:cs="Times New Roman"/>
          <w:sz w:val="24"/>
          <w:szCs w:val="24"/>
          <w:lang w:eastAsia="ru-RU"/>
        </w:rPr>
        <w:t>Политические и правовые риски распространяются на ряд направлений:</w:t>
      </w:r>
    </w:p>
    <w:p w:rsidR="00B15A4C" w:rsidRPr="00E15BF5"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E15BF5">
        <w:rPr>
          <w:rFonts w:ascii="Times New Roman" w:eastAsia="Times New Roman" w:hAnsi="Times New Roman" w:cs="Times New Roman"/>
          <w:sz w:val="24"/>
          <w:szCs w:val="24"/>
          <w:lang w:eastAsia="ru-RU"/>
        </w:rPr>
        <w:t>• военное положение, терроризм, гражданские волнения;</w:t>
      </w:r>
    </w:p>
    <w:p w:rsidR="00B15A4C" w:rsidRPr="00E15BF5"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E15BF5">
        <w:rPr>
          <w:rFonts w:ascii="Times New Roman" w:eastAsia="Times New Roman" w:hAnsi="Times New Roman" w:cs="Times New Roman"/>
          <w:sz w:val="24"/>
          <w:szCs w:val="24"/>
          <w:lang w:eastAsia="ru-RU"/>
        </w:rPr>
        <w:t>• законодательные изменения;</w:t>
      </w:r>
    </w:p>
    <w:p w:rsidR="00B15A4C" w:rsidRPr="00E15BF5"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E15BF5">
        <w:rPr>
          <w:rFonts w:ascii="Times New Roman" w:eastAsia="Times New Roman" w:hAnsi="Times New Roman" w:cs="Times New Roman"/>
          <w:sz w:val="24"/>
          <w:szCs w:val="24"/>
          <w:lang w:eastAsia="ru-RU"/>
        </w:rPr>
        <w:t>• изменения в экономической политике, в частности в регулирующих условиях;</w:t>
      </w:r>
    </w:p>
    <w:p w:rsidR="00B15A4C" w:rsidRPr="00E15BF5"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E15BF5">
        <w:rPr>
          <w:rFonts w:ascii="Times New Roman" w:eastAsia="Times New Roman" w:hAnsi="Times New Roman" w:cs="Times New Roman"/>
          <w:sz w:val="24"/>
          <w:szCs w:val="24"/>
          <w:lang w:eastAsia="ru-RU"/>
        </w:rPr>
        <w:t>• неспособность правительства выполнить свои договорные обязательства по проекту.</w:t>
      </w:r>
    </w:p>
    <w:p w:rsidR="00B15A4C" w:rsidRPr="00E15BF5"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E15BF5">
        <w:rPr>
          <w:rFonts w:ascii="Times New Roman" w:eastAsia="Times New Roman" w:hAnsi="Times New Roman" w:cs="Times New Roman"/>
          <w:sz w:val="24"/>
          <w:szCs w:val="24"/>
          <w:lang w:eastAsia="ru-RU"/>
        </w:rPr>
        <w:t>Политические риски связаны с действиями правительства, отражающимися на способности частной компании обслуживать потребителей и получать доход. Они могут включать мероприятия, которые приостанавливают или досрочно прекращают контракт, приводят к наложению штрафов или введению в действие инструкций, уменьшающих доходы, ограничивающих способность собирать плату за проезд (например, в автодорожных концессиях). Как правило, правительство, и это оговорено законом, должно предоставлять партнеру компенсацию за политические риски (например, полностью покрывать риски конфискации имущества концессионера). Но часто оно старается уйти от выполнения этих обязательств, оправдывая свои действия многочисленными причинами.</w:t>
      </w:r>
    </w:p>
    <w:p w:rsidR="00B15A4C" w:rsidRPr="00E15BF5"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E15BF5">
        <w:rPr>
          <w:rFonts w:ascii="Times New Roman" w:eastAsia="Times New Roman" w:hAnsi="Times New Roman" w:cs="Times New Roman"/>
          <w:sz w:val="24"/>
          <w:szCs w:val="24"/>
          <w:lang w:eastAsia="ru-RU"/>
        </w:rPr>
        <w:t>Гарантии государства по поддержке проектов ГЧП и его готовность и способность обеспечивать компенсацию за политические риски – ключевые вопросы для частных инвесторов в таких проектах. В особой степени это затрагивает интересы иностранных компаний, которые очень чувствительны к политическим рискам и часто для их снижения прибегают к помощи международных финансовых организаций, таких как Многостороннее агентство по гарантированию инвестиций (группа Всемирного банка). Наиболее сложные и дорогостоящие проекты ГЧП с участием иностранных компаний реализуются только при поддержке международных финансовых учреждений.</w:t>
      </w:r>
    </w:p>
    <w:p w:rsidR="00B15A4C" w:rsidRPr="00E15BF5"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E15BF5">
        <w:rPr>
          <w:rFonts w:ascii="Times New Roman" w:eastAsia="Times New Roman" w:hAnsi="Times New Roman" w:cs="Times New Roman"/>
          <w:sz w:val="24"/>
          <w:szCs w:val="24"/>
          <w:lang w:eastAsia="ru-RU"/>
        </w:rPr>
        <w:t>К числу наиболее серьезных рисков относятся риски изменения правил, регулирующих деятельность частных компаний. Государство существенно влияет на деятельность частных операторов на объекте государственной собственности. Оно устанавливает или утверждает тарифы, разрабатывает правила конкуренции и нормы работы операторов. Изменение этих согласованных норм и правил, действовавших на момент заключения контракта, составляет важный риск для частного предпринимателя.</w:t>
      </w:r>
    </w:p>
    <w:p w:rsidR="00B15A4C" w:rsidRPr="00E15BF5"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E15BF5">
        <w:rPr>
          <w:rFonts w:ascii="Times New Roman" w:eastAsia="Times New Roman" w:hAnsi="Times New Roman" w:cs="Times New Roman"/>
          <w:sz w:val="24"/>
          <w:szCs w:val="24"/>
          <w:lang w:eastAsia="ru-RU"/>
        </w:rPr>
        <w:t>Такие риски многократно возникали в мировой практике реализации проектов ГЧП. Например, главной причиной реструктурирования программы платных дорог в Мексике стало давление общества на государство и концессионеров с требованием сократить плату за проезд. В Таиланде в 1999 г. было принято решение правительства снизить на 50% уровень тарифов по концессионным контрактам в сфере автодорожного хозяйства.</w:t>
      </w:r>
    </w:p>
    <w:p w:rsidR="00B15A4C" w:rsidRPr="00E15BF5"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E15BF5">
        <w:rPr>
          <w:rFonts w:ascii="Times New Roman" w:eastAsia="Times New Roman" w:hAnsi="Times New Roman" w:cs="Times New Roman"/>
          <w:sz w:val="24"/>
          <w:szCs w:val="24"/>
          <w:lang w:eastAsia="ru-RU"/>
        </w:rPr>
        <w:t xml:space="preserve">Правовое поле также имеет тенденцию изменяться в период действия договора ГЧП. Принимаются новые законы и другие нормативные акты, пересматриваются действующие правила и инструкции, повышаются требования к охране окружающей среды. Изменение </w:t>
      </w:r>
      <w:r w:rsidRPr="00E15BF5">
        <w:rPr>
          <w:rFonts w:ascii="Times New Roman" w:eastAsia="Times New Roman" w:hAnsi="Times New Roman" w:cs="Times New Roman"/>
          <w:sz w:val="24"/>
          <w:szCs w:val="24"/>
          <w:lang w:eastAsia="ru-RU"/>
        </w:rPr>
        <w:lastRenderedPageBreak/>
        <w:t>этих правил и норм приводит к финансовым последствиям для всех участников и действующих лиц проекта: правительства, частной компании – оператора, инвесторов, страховых компаний, пользователей. Самый лучший и тщательно разработанный контракт для долгосрочного проекта чувствителен к рискам изменения нормативно-правовых условий реализации проекта.</w:t>
      </w:r>
    </w:p>
    <w:p w:rsidR="00B15A4C" w:rsidRPr="00E15BF5" w:rsidRDefault="00B15A4C" w:rsidP="00D16A50">
      <w:pPr>
        <w:shd w:val="clear" w:color="auto" w:fill="FDFEFF"/>
        <w:spacing w:after="0" w:line="240" w:lineRule="auto"/>
        <w:jc w:val="both"/>
        <w:rPr>
          <w:rFonts w:ascii="Times New Roman" w:hAnsi="Times New Roman" w:cs="Times New Roman"/>
          <w:sz w:val="24"/>
          <w:szCs w:val="24"/>
        </w:rPr>
      </w:pPr>
      <w:r w:rsidRPr="00E15BF5">
        <w:rPr>
          <w:rFonts w:ascii="Times New Roman" w:hAnsi="Times New Roman" w:cs="Times New Roman"/>
          <w:sz w:val="24"/>
          <w:szCs w:val="24"/>
        </w:rPr>
        <w:t xml:space="preserve">• </w:t>
      </w:r>
      <w:r w:rsidRPr="00E15BF5">
        <w:rPr>
          <w:rFonts w:ascii="Times New Roman" w:hAnsi="Times New Roman" w:cs="Times New Roman"/>
          <w:b/>
          <w:sz w:val="24"/>
          <w:szCs w:val="24"/>
        </w:rPr>
        <w:t>Форс-мажорные риски</w:t>
      </w:r>
      <w:r w:rsidRPr="00E15BF5">
        <w:rPr>
          <w:rFonts w:ascii="Times New Roman" w:hAnsi="Times New Roman" w:cs="Times New Roman"/>
          <w:sz w:val="24"/>
          <w:szCs w:val="24"/>
        </w:rPr>
        <w:t xml:space="preserve"> - риски того, что операции будут приостановлены на длительный период времени после завершения финансового проекта </w:t>
      </w:r>
      <w:r w:rsidRPr="00E15BF5">
        <w:rPr>
          <w:rFonts w:ascii="Times New Roman" w:hAnsi="Times New Roman" w:cs="Times New Roman"/>
          <w:sz w:val="24"/>
          <w:szCs w:val="24"/>
          <w:u w:val="single"/>
        </w:rPr>
        <w:t>в силу пожара, наводнения, шторма или иной непреодолимой силы, не зависящей от спонсоров проекта</w:t>
      </w:r>
      <w:r w:rsidRPr="00E15BF5">
        <w:rPr>
          <w:rFonts w:ascii="Times New Roman" w:hAnsi="Times New Roman" w:cs="Times New Roman"/>
          <w:sz w:val="24"/>
          <w:szCs w:val="24"/>
        </w:rPr>
        <w:t xml:space="preserve">. </w:t>
      </w:r>
      <w:r w:rsidRPr="00E15BF5">
        <w:rPr>
          <w:rFonts w:ascii="Times New Roman" w:hAnsi="Times New Roman" w:cs="Times New Roman"/>
          <w:sz w:val="24"/>
          <w:szCs w:val="24"/>
        </w:rPr>
        <w:br/>
        <w:t xml:space="preserve">• </w:t>
      </w:r>
      <w:r w:rsidRPr="00E15BF5">
        <w:rPr>
          <w:rFonts w:ascii="Times New Roman" w:hAnsi="Times New Roman" w:cs="Times New Roman"/>
          <w:b/>
          <w:sz w:val="24"/>
          <w:szCs w:val="24"/>
        </w:rPr>
        <w:t>Технические риски</w:t>
      </w:r>
      <w:r w:rsidRPr="00E15BF5">
        <w:rPr>
          <w:rFonts w:ascii="Times New Roman" w:hAnsi="Times New Roman" w:cs="Times New Roman"/>
          <w:sz w:val="24"/>
          <w:szCs w:val="24"/>
        </w:rPr>
        <w:t xml:space="preserve"> - связаны с </w:t>
      </w:r>
      <w:proofErr w:type="spellStart"/>
      <w:r w:rsidRPr="00E15BF5">
        <w:rPr>
          <w:rFonts w:ascii="Times New Roman" w:hAnsi="Times New Roman" w:cs="Times New Roman"/>
          <w:sz w:val="24"/>
          <w:szCs w:val="24"/>
        </w:rPr>
        <w:t>предынвестиционной</w:t>
      </w:r>
      <w:proofErr w:type="spellEnd"/>
      <w:r w:rsidRPr="00E15BF5">
        <w:rPr>
          <w:rFonts w:ascii="Times New Roman" w:hAnsi="Times New Roman" w:cs="Times New Roman"/>
          <w:sz w:val="24"/>
          <w:szCs w:val="24"/>
        </w:rPr>
        <w:t xml:space="preserve"> стадией - </w:t>
      </w:r>
      <w:r w:rsidRPr="00E15BF5">
        <w:rPr>
          <w:rFonts w:ascii="Times New Roman" w:hAnsi="Times New Roman" w:cs="Times New Roman"/>
          <w:sz w:val="24"/>
          <w:szCs w:val="24"/>
          <w:u w:val="single"/>
        </w:rPr>
        <w:t>строительством и эксплуатацией</w:t>
      </w:r>
      <w:r w:rsidRPr="00E15BF5">
        <w:rPr>
          <w:rFonts w:ascii="Times New Roman" w:hAnsi="Times New Roman" w:cs="Times New Roman"/>
          <w:sz w:val="24"/>
          <w:szCs w:val="24"/>
        </w:rPr>
        <w:t xml:space="preserve">. </w:t>
      </w:r>
    </w:p>
    <w:p w:rsidR="00B15A4C" w:rsidRPr="00E15BF5" w:rsidRDefault="00B15A4C" w:rsidP="00D16A50">
      <w:pPr>
        <w:shd w:val="clear" w:color="auto" w:fill="FDFEFF"/>
        <w:spacing w:after="0" w:line="240" w:lineRule="auto"/>
        <w:jc w:val="both"/>
        <w:rPr>
          <w:rFonts w:ascii="Times New Roman" w:hAnsi="Times New Roman" w:cs="Times New Roman"/>
          <w:sz w:val="24"/>
          <w:szCs w:val="24"/>
        </w:rPr>
      </w:pPr>
      <w:r w:rsidRPr="00E15BF5">
        <w:rPr>
          <w:rFonts w:ascii="Times New Roman" w:hAnsi="Times New Roman" w:cs="Times New Roman"/>
          <w:sz w:val="24"/>
          <w:szCs w:val="24"/>
        </w:rPr>
        <w:t xml:space="preserve">Большую часть этих рисков несут партнер государства по проекту, проектировщики, строительная фирма и эксплуатационные компании. </w:t>
      </w:r>
    </w:p>
    <w:p w:rsidR="00B15A4C" w:rsidRPr="00E15BF5" w:rsidRDefault="00B15A4C" w:rsidP="00D16A50">
      <w:pPr>
        <w:shd w:val="clear" w:color="auto" w:fill="FDFEFF"/>
        <w:spacing w:after="0" w:line="240" w:lineRule="auto"/>
        <w:jc w:val="both"/>
        <w:rPr>
          <w:rFonts w:ascii="Times New Roman" w:hAnsi="Times New Roman" w:cs="Times New Roman"/>
          <w:sz w:val="24"/>
          <w:szCs w:val="24"/>
        </w:rPr>
      </w:pPr>
      <w:r w:rsidRPr="00E15BF5">
        <w:rPr>
          <w:rFonts w:ascii="Times New Roman" w:hAnsi="Times New Roman" w:cs="Times New Roman"/>
          <w:sz w:val="24"/>
          <w:szCs w:val="24"/>
        </w:rPr>
        <w:t xml:space="preserve">Некоторые риски ложатся на государство. На предварительной стадии подготовки проекта ГЧП (разработка технико-экономического обоснования, бизнес-плана, рабочего проекта, проектно-сметной документации и т. п.) риски между государством и его потенциальными партнерами распределены достаточно четко. Если отказы и неудачи в спецификациях проекта возникают в обеспечиваемых и предлагаемых бизнесу правительственных или ведомственных документах, то, очевидно, все риски и ответственность несет государство. Если же ошибки и неточности содержатся в документах и предложениях частного партнера, то это его зона ответственности. </w:t>
      </w:r>
      <w:r w:rsidRPr="00E15BF5">
        <w:rPr>
          <w:rFonts w:ascii="Times New Roman" w:hAnsi="Times New Roman" w:cs="Times New Roman"/>
          <w:sz w:val="24"/>
          <w:szCs w:val="24"/>
        </w:rPr>
        <w:br/>
        <w:t xml:space="preserve">• </w:t>
      </w:r>
      <w:r w:rsidRPr="00E15BF5">
        <w:rPr>
          <w:rFonts w:ascii="Times New Roman" w:hAnsi="Times New Roman" w:cs="Times New Roman"/>
          <w:b/>
          <w:sz w:val="24"/>
          <w:szCs w:val="24"/>
        </w:rPr>
        <w:t>Риски, связанные с оперативным управлением</w:t>
      </w:r>
      <w:r w:rsidRPr="00E15BF5">
        <w:rPr>
          <w:rFonts w:ascii="Times New Roman" w:hAnsi="Times New Roman" w:cs="Times New Roman"/>
          <w:sz w:val="24"/>
          <w:szCs w:val="24"/>
        </w:rPr>
        <w:t xml:space="preserve"> - высокой стоимостью этого управления или дороговизной действий, направленных на поддержание объекта. </w:t>
      </w:r>
    </w:p>
    <w:p w:rsidR="00B15A4C" w:rsidRPr="00E15BF5"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E15BF5">
        <w:rPr>
          <w:rFonts w:ascii="Times New Roman" w:eastAsia="Times New Roman" w:hAnsi="Times New Roman" w:cs="Times New Roman"/>
          <w:b/>
          <w:bCs/>
          <w:sz w:val="24"/>
          <w:szCs w:val="24"/>
          <w:lang w:eastAsia="ru-RU"/>
        </w:rPr>
        <w:t>Риски строительства. </w:t>
      </w:r>
      <w:r w:rsidRPr="00E15BF5">
        <w:rPr>
          <w:rFonts w:ascii="Times New Roman" w:eastAsia="Times New Roman" w:hAnsi="Times New Roman" w:cs="Times New Roman"/>
          <w:sz w:val="24"/>
          <w:szCs w:val="24"/>
          <w:lang w:eastAsia="ru-RU"/>
        </w:rPr>
        <w:t>Строительный период в проектах ГЧП, особенно в проектах транспортной и энергетической инфраструктуры, достаточно длителен. Со времени подписания контракта до того момента, когда частный партнер получит первые доходы, проходят годы, что может приводить к значительному увеличению затрат на строительство. Удорожание стоимости строительных работ представляет собой один из основных рисков данного этапа. В контрактах ГЧП он разделяется между государством и частной компанией.</w:t>
      </w:r>
    </w:p>
    <w:p w:rsidR="00B15A4C" w:rsidRPr="00E15BF5"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E15BF5">
        <w:rPr>
          <w:rFonts w:ascii="Times New Roman" w:eastAsia="Times New Roman" w:hAnsi="Times New Roman" w:cs="Times New Roman"/>
          <w:sz w:val="24"/>
          <w:szCs w:val="24"/>
          <w:lang w:eastAsia="ru-RU"/>
        </w:rPr>
        <w:t>Проблемы строительства, вызванные техническими причинами, закрываются частным сектором или соответствующими субподрядчиками. Кроме того, на партнера государства или страховые компании возлагается ответственность за риски нанесения ущерба окружающей среде.</w:t>
      </w:r>
    </w:p>
    <w:p w:rsidR="00B15A4C" w:rsidRPr="00E15BF5"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E15BF5">
        <w:rPr>
          <w:rFonts w:ascii="Times New Roman" w:eastAsia="Times New Roman" w:hAnsi="Times New Roman" w:cs="Times New Roman"/>
          <w:sz w:val="24"/>
          <w:szCs w:val="24"/>
          <w:lang w:eastAsia="ru-RU"/>
        </w:rPr>
        <w:t>В течение строительного периода не исключены также стихийные бедствия либо неблагоприятные природные явления. Ответственность за такие риски несет частный сектор, закрывая некоторые из них по своему усмотрению посредством страхования.</w:t>
      </w:r>
    </w:p>
    <w:p w:rsidR="00B15A4C" w:rsidRPr="00BE3EB6" w:rsidRDefault="00B15A4C" w:rsidP="00D16A50">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E15BF5">
        <w:rPr>
          <w:rFonts w:ascii="Times New Roman" w:eastAsia="Times New Roman" w:hAnsi="Times New Roman" w:cs="Times New Roman"/>
          <w:sz w:val="24"/>
          <w:szCs w:val="24"/>
          <w:lang w:eastAsia="ru-RU"/>
        </w:rPr>
        <w:t xml:space="preserve">Риски, связанные с </w:t>
      </w:r>
      <w:r w:rsidRPr="00BE3EB6">
        <w:rPr>
          <w:rFonts w:ascii="Times New Roman" w:eastAsia="Times New Roman" w:hAnsi="Times New Roman" w:cs="Times New Roman"/>
          <w:color w:val="393939"/>
          <w:sz w:val="24"/>
          <w:szCs w:val="24"/>
          <w:lang w:eastAsia="ru-RU"/>
        </w:rPr>
        <w:t>задержками выделения земельных участков под строительный объект, несет государство.</w:t>
      </w:r>
    </w:p>
    <w:p w:rsidR="00B15A4C" w:rsidRPr="00BE3EB6" w:rsidRDefault="00B15A4C" w:rsidP="00D16A50">
      <w:pPr>
        <w:spacing w:after="0" w:line="240" w:lineRule="auto"/>
        <w:jc w:val="both"/>
        <w:rPr>
          <w:rFonts w:ascii="Times New Roman" w:hAnsi="Times New Roman" w:cs="Times New Roman"/>
          <w:color w:val="000000"/>
          <w:sz w:val="24"/>
          <w:szCs w:val="24"/>
        </w:rPr>
      </w:pPr>
      <w:r w:rsidRPr="00BE3EB6">
        <w:rPr>
          <w:rFonts w:ascii="Times New Roman" w:hAnsi="Times New Roman" w:cs="Times New Roman"/>
          <w:color w:val="000000"/>
          <w:sz w:val="24"/>
          <w:szCs w:val="24"/>
        </w:rPr>
        <w:t xml:space="preserve">• </w:t>
      </w:r>
      <w:r w:rsidRPr="00BE3EB6">
        <w:rPr>
          <w:rFonts w:ascii="Times New Roman" w:hAnsi="Times New Roman" w:cs="Times New Roman"/>
          <w:b/>
          <w:color w:val="000000"/>
          <w:sz w:val="24"/>
          <w:szCs w:val="24"/>
        </w:rPr>
        <w:t>Коммерческие риски</w:t>
      </w:r>
      <w:r w:rsidRPr="00BE3EB6">
        <w:rPr>
          <w:rFonts w:ascii="Times New Roman" w:hAnsi="Times New Roman" w:cs="Times New Roman"/>
          <w:color w:val="000000"/>
          <w:sz w:val="24"/>
          <w:szCs w:val="24"/>
        </w:rPr>
        <w:t xml:space="preserve">. </w:t>
      </w:r>
      <w:r w:rsidRPr="00BE3EB6">
        <w:rPr>
          <w:rFonts w:ascii="Times New Roman" w:hAnsi="Times New Roman" w:cs="Times New Roman"/>
          <w:color w:val="000000"/>
          <w:sz w:val="24"/>
          <w:szCs w:val="24"/>
          <w:u w:val="single"/>
        </w:rPr>
        <w:t xml:space="preserve">Коммерческое использование объекта ГЧП после завершения его строительства и ввода в эксплуатацию приводит к возникновению множества рисков. Одним из важных факторов таковых в проектах производственной инфраструктуры является возможная </w:t>
      </w:r>
      <w:proofErr w:type="spellStart"/>
      <w:r w:rsidRPr="00BE3EB6">
        <w:rPr>
          <w:rFonts w:ascii="Times New Roman" w:hAnsi="Times New Roman" w:cs="Times New Roman"/>
          <w:color w:val="000000"/>
          <w:sz w:val="24"/>
          <w:szCs w:val="24"/>
          <w:u w:val="single"/>
        </w:rPr>
        <w:t>невостребованность</w:t>
      </w:r>
      <w:proofErr w:type="spellEnd"/>
      <w:r w:rsidRPr="00BE3EB6">
        <w:rPr>
          <w:rFonts w:ascii="Times New Roman" w:hAnsi="Times New Roman" w:cs="Times New Roman"/>
          <w:color w:val="000000"/>
          <w:sz w:val="24"/>
          <w:szCs w:val="24"/>
          <w:u w:val="single"/>
        </w:rPr>
        <w:t xml:space="preserve"> услуг в ожидаемых объемах.</w:t>
      </w:r>
      <w:r w:rsidRPr="00BE3EB6">
        <w:rPr>
          <w:rFonts w:ascii="Times New Roman" w:hAnsi="Times New Roman" w:cs="Times New Roman"/>
          <w:color w:val="000000"/>
          <w:sz w:val="24"/>
          <w:szCs w:val="24"/>
        </w:rPr>
        <w:t xml:space="preserve"> Коммерческие риски обычно ложатся на частную компанию. Однако опыт показывает, что они могут быть слишком большими, чтобы закрываться только частным сектором. Иногда солидарную ответственность с компанией по этим рискам несет государство. </w:t>
      </w:r>
      <w:r w:rsidRPr="00BE3EB6">
        <w:rPr>
          <w:rFonts w:ascii="Times New Roman" w:hAnsi="Times New Roman" w:cs="Times New Roman"/>
          <w:color w:val="000000"/>
          <w:sz w:val="24"/>
          <w:szCs w:val="24"/>
        </w:rPr>
        <w:br/>
        <w:t xml:space="preserve">• </w:t>
      </w:r>
      <w:r w:rsidRPr="00BE3EB6">
        <w:rPr>
          <w:rFonts w:ascii="Times New Roman" w:hAnsi="Times New Roman" w:cs="Times New Roman"/>
          <w:b/>
          <w:color w:val="000000"/>
          <w:sz w:val="24"/>
          <w:szCs w:val="24"/>
        </w:rPr>
        <w:t>Экономические, валютные и финансовые риски</w:t>
      </w:r>
      <w:r w:rsidRPr="00BE3EB6">
        <w:rPr>
          <w:rFonts w:ascii="Times New Roman" w:hAnsi="Times New Roman" w:cs="Times New Roman"/>
          <w:color w:val="000000"/>
          <w:sz w:val="24"/>
          <w:szCs w:val="24"/>
        </w:rPr>
        <w:t xml:space="preserve">. </w:t>
      </w:r>
      <w:r w:rsidRPr="00BE3EB6">
        <w:rPr>
          <w:rFonts w:ascii="Times New Roman" w:hAnsi="Times New Roman" w:cs="Times New Roman"/>
          <w:color w:val="000000"/>
          <w:sz w:val="24"/>
          <w:szCs w:val="24"/>
          <w:u w:val="single"/>
        </w:rPr>
        <w:t>Экономические риски</w:t>
      </w:r>
      <w:r w:rsidRPr="00BE3EB6">
        <w:rPr>
          <w:rFonts w:ascii="Times New Roman" w:hAnsi="Times New Roman" w:cs="Times New Roman"/>
          <w:color w:val="000000"/>
          <w:sz w:val="24"/>
          <w:szCs w:val="24"/>
        </w:rPr>
        <w:t xml:space="preserve"> вызваны неуверенностью в темпах экономического роста, инфляцией и действием других общеэкономических обстоятельств. Они закрываются частично государством путем предоставления гарантий, частично частными компаниями-операторами и страховыми агентствами. </w:t>
      </w:r>
      <w:r w:rsidRPr="00BE3EB6">
        <w:rPr>
          <w:rFonts w:ascii="Times New Roman" w:hAnsi="Times New Roman" w:cs="Times New Roman"/>
          <w:b/>
          <w:color w:val="000000"/>
          <w:sz w:val="24"/>
          <w:szCs w:val="24"/>
        </w:rPr>
        <w:t>Валютные риски</w:t>
      </w:r>
      <w:r w:rsidRPr="00BE3EB6">
        <w:rPr>
          <w:rFonts w:ascii="Times New Roman" w:hAnsi="Times New Roman" w:cs="Times New Roman"/>
          <w:color w:val="000000"/>
          <w:sz w:val="24"/>
          <w:szCs w:val="24"/>
        </w:rPr>
        <w:t xml:space="preserve"> связаны с воздействием колебаний курсов валют на прибыльность бизнеса. Кроме того, в проектах ГЧП доходы могут быть подчинены риску обратимости валют, если оператору запрещается обменивать местные деньги на иностранную валюту. В большинстве проектов валютный риск может быть снижен путем </w:t>
      </w:r>
      <w:r w:rsidRPr="00BE3EB6">
        <w:rPr>
          <w:rFonts w:ascii="Times New Roman" w:hAnsi="Times New Roman" w:cs="Times New Roman"/>
          <w:color w:val="000000"/>
          <w:sz w:val="24"/>
          <w:szCs w:val="24"/>
        </w:rPr>
        <w:lastRenderedPageBreak/>
        <w:t xml:space="preserve">включения в контракт соответствующих условий. </w:t>
      </w:r>
      <w:r w:rsidRPr="00BE3EB6">
        <w:rPr>
          <w:rFonts w:ascii="Times New Roman" w:hAnsi="Times New Roman" w:cs="Times New Roman"/>
          <w:b/>
          <w:color w:val="000000"/>
          <w:sz w:val="24"/>
          <w:szCs w:val="24"/>
        </w:rPr>
        <w:t>Финансовые риски</w:t>
      </w:r>
      <w:r w:rsidRPr="00BE3EB6">
        <w:rPr>
          <w:rFonts w:ascii="Times New Roman" w:hAnsi="Times New Roman" w:cs="Times New Roman"/>
          <w:color w:val="000000"/>
          <w:sz w:val="24"/>
          <w:szCs w:val="24"/>
        </w:rPr>
        <w:t xml:space="preserve"> - это риски того, что реальные наличные денежные потоки будут недостаточны для погашения долговых обязательств и процентов по ним, а также обязательств перед акционерами. В контрактах ГЧП эти риски распределяются на различных стадиях реализации проекта между оператором, инвесторами, банками, страховыми компаниями, а иногда частично закрываются правительством. Финансовые риски могут распределяться между субъектами договора ГЧП в зависимости от их происхождения. Если, например, правительство не обеспечило выполнение определенного обязательства по предоставлению разрешения или лицензии, то оно и должно нести соответствующие издержки и компенсировать частной компании и недополученную ею прибыль. </w:t>
      </w:r>
      <w:r w:rsidRPr="00BE3EB6">
        <w:rPr>
          <w:rFonts w:ascii="Times New Roman" w:hAnsi="Times New Roman" w:cs="Times New Roman"/>
          <w:color w:val="000000"/>
          <w:sz w:val="24"/>
          <w:szCs w:val="24"/>
        </w:rPr>
        <w:br/>
        <w:t xml:space="preserve">• </w:t>
      </w:r>
      <w:r w:rsidRPr="00BE3EB6">
        <w:rPr>
          <w:rFonts w:ascii="Times New Roman" w:hAnsi="Times New Roman" w:cs="Times New Roman"/>
          <w:b/>
          <w:color w:val="000000"/>
          <w:sz w:val="24"/>
          <w:szCs w:val="24"/>
        </w:rPr>
        <w:t>Риски окружающей среды.</w:t>
      </w:r>
      <w:r w:rsidRPr="00BE3EB6">
        <w:rPr>
          <w:rFonts w:ascii="Times New Roman" w:hAnsi="Times New Roman" w:cs="Times New Roman"/>
          <w:color w:val="000000"/>
          <w:sz w:val="24"/>
          <w:szCs w:val="24"/>
        </w:rPr>
        <w:t xml:space="preserve"> </w:t>
      </w:r>
      <w:r w:rsidRPr="00BE3EB6">
        <w:rPr>
          <w:rFonts w:ascii="Times New Roman" w:hAnsi="Times New Roman" w:cs="Times New Roman"/>
          <w:color w:val="000000"/>
          <w:sz w:val="24"/>
          <w:szCs w:val="24"/>
        </w:rPr>
        <w:br/>
        <w:t xml:space="preserve">• </w:t>
      </w:r>
      <w:r w:rsidRPr="00BE3EB6">
        <w:rPr>
          <w:rFonts w:ascii="Times New Roman" w:hAnsi="Times New Roman" w:cs="Times New Roman"/>
          <w:b/>
          <w:color w:val="000000"/>
          <w:sz w:val="24"/>
          <w:szCs w:val="24"/>
        </w:rPr>
        <w:t>Риск провала проекта в целом</w:t>
      </w:r>
      <w:r w:rsidRPr="00BE3EB6">
        <w:rPr>
          <w:rFonts w:ascii="Times New Roman" w:hAnsi="Times New Roman" w:cs="Times New Roman"/>
          <w:color w:val="000000"/>
          <w:sz w:val="24"/>
          <w:szCs w:val="24"/>
        </w:rPr>
        <w:t xml:space="preserve"> (комбинация из нескольких рисков) . </w:t>
      </w:r>
      <w:r w:rsidRPr="00BE3EB6">
        <w:rPr>
          <w:rFonts w:ascii="Times New Roman" w:hAnsi="Times New Roman" w:cs="Times New Roman"/>
          <w:color w:val="000000"/>
          <w:sz w:val="24"/>
          <w:szCs w:val="24"/>
        </w:rPr>
        <w:br/>
      </w:r>
    </w:p>
    <w:p w:rsidR="00B15A4C" w:rsidRPr="00BE3EB6" w:rsidRDefault="00E15BF5" w:rsidP="00D16A5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w:t>
      </w:r>
      <w:r w:rsidR="00B15A4C" w:rsidRPr="00BE3EB6">
        <w:rPr>
          <w:rFonts w:ascii="Times New Roman" w:hAnsi="Times New Roman" w:cs="Times New Roman"/>
          <w:b/>
          <w:color w:val="000000"/>
          <w:sz w:val="24"/>
          <w:szCs w:val="24"/>
        </w:rPr>
        <w:t xml:space="preserve"> процессе реализации проектов ГЧП стороны сталкиваются с еще одной сложной проблемой - распределение рисков между государством и частным сектором</w:t>
      </w:r>
      <w:r w:rsidR="00B15A4C" w:rsidRPr="00BE3EB6">
        <w:rPr>
          <w:rFonts w:ascii="Times New Roman" w:hAnsi="Times New Roman" w:cs="Times New Roman"/>
          <w:color w:val="000000"/>
          <w:sz w:val="24"/>
          <w:szCs w:val="24"/>
        </w:rPr>
        <w:t xml:space="preserve">. </w:t>
      </w:r>
    </w:p>
    <w:p w:rsidR="00B15A4C" w:rsidRPr="00BE3EB6" w:rsidRDefault="00B15A4C" w:rsidP="00D16A50">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BE3EB6">
        <w:rPr>
          <w:rFonts w:ascii="Times New Roman" w:eastAsia="Times New Roman" w:hAnsi="Times New Roman" w:cs="Times New Roman"/>
          <w:color w:val="393939"/>
          <w:sz w:val="24"/>
          <w:szCs w:val="24"/>
          <w:lang w:eastAsia="ru-RU"/>
        </w:rPr>
        <w:t xml:space="preserve">Одна из основных задач участников проектов ГЧП состоит в том, чтобы классифицировать, оценить и распределить риски, которые каждый из них может закрыть. </w:t>
      </w:r>
      <w:r w:rsidRPr="00BE3EB6">
        <w:rPr>
          <w:rFonts w:ascii="Times New Roman" w:eastAsia="Times New Roman" w:hAnsi="Times New Roman" w:cs="Times New Roman"/>
          <w:color w:val="393939"/>
          <w:sz w:val="24"/>
          <w:szCs w:val="24"/>
          <w:u w:val="single"/>
          <w:lang w:eastAsia="ru-RU"/>
        </w:rPr>
        <w:t>Для современного партнерства характерно широкое, многоплановое разделение рисков между государством, его различными субъектами и частными компаниями, участвующими в проекте</w:t>
      </w:r>
      <w:r w:rsidRPr="00BE3EB6">
        <w:rPr>
          <w:rFonts w:ascii="Times New Roman" w:eastAsia="Times New Roman" w:hAnsi="Times New Roman" w:cs="Times New Roman"/>
          <w:color w:val="393939"/>
          <w:sz w:val="24"/>
          <w:szCs w:val="24"/>
          <w:lang w:eastAsia="ru-RU"/>
        </w:rPr>
        <w:t>. Неверно оцененные потоки транспортных средств, спрос на электроэнергию, колебания тарифов, курсов иностранных валют и другие факторы могут приводить к существенному увеличению затрат, падению прибыли и прекращению проектов.</w:t>
      </w:r>
    </w:p>
    <w:p w:rsidR="00B15A4C" w:rsidRPr="00BE3EB6" w:rsidRDefault="00B15A4C" w:rsidP="00D16A50">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BE3EB6">
        <w:rPr>
          <w:rFonts w:ascii="Times New Roman" w:eastAsia="Times New Roman" w:hAnsi="Times New Roman" w:cs="Times New Roman"/>
          <w:color w:val="393939"/>
          <w:sz w:val="24"/>
          <w:szCs w:val="24"/>
          <w:lang w:eastAsia="ru-RU"/>
        </w:rPr>
        <w:t>Управление рисками осуществляется в течение всего жизненного цикла проекта и призвано решить задачи идентификации и содержания рисков, предупреждения их возникновения, а также смягчения в интересах проекта.</w:t>
      </w:r>
    </w:p>
    <w:p w:rsidR="00B15A4C" w:rsidRPr="00BE3EB6" w:rsidRDefault="00B15A4C" w:rsidP="00D16A50">
      <w:pPr>
        <w:spacing w:after="0" w:line="240" w:lineRule="auto"/>
        <w:jc w:val="both"/>
        <w:rPr>
          <w:rFonts w:ascii="Times New Roman" w:hAnsi="Times New Roman" w:cs="Times New Roman"/>
          <w:color w:val="000000"/>
          <w:sz w:val="24"/>
          <w:szCs w:val="24"/>
        </w:rPr>
      </w:pPr>
      <w:r w:rsidRPr="00E15BF5">
        <w:rPr>
          <w:rFonts w:ascii="Times New Roman" w:hAnsi="Times New Roman" w:cs="Times New Roman"/>
          <w:b/>
          <w:color w:val="000000"/>
          <w:sz w:val="24"/>
          <w:szCs w:val="24"/>
        </w:rPr>
        <w:t xml:space="preserve">Базовый риск заключается в </w:t>
      </w:r>
      <w:r w:rsidRPr="00E15BF5">
        <w:rPr>
          <w:rFonts w:ascii="Times New Roman" w:hAnsi="Times New Roman" w:cs="Times New Roman"/>
          <w:b/>
          <w:color w:val="000000"/>
          <w:sz w:val="24"/>
          <w:szCs w:val="24"/>
        </w:rPr>
        <w:br/>
        <w:t>том, будет ли государство, регион или муниципалитет исполнять взятые обязательства в долгосрочной перспективе</w:t>
      </w:r>
      <w:r w:rsidRPr="00BE3EB6">
        <w:rPr>
          <w:rFonts w:ascii="Times New Roman" w:hAnsi="Times New Roman" w:cs="Times New Roman"/>
          <w:b/>
          <w:color w:val="000000"/>
          <w:sz w:val="24"/>
          <w:szCs w:val="24"/>
        </w:rPr>
        <w:t>.</w:t>
      </w:r>
      <w:r w:rsidRPr="00BE3EB6">
        <w:rPr>
          <w:rFonts w:ascii="Times New Roman" w:hAnsi="Times New Roman" w:cs="Times New Roman"/>
          <w:color w:val="000000"/>
          <w:sz w:val="24"/>
          <w:szCs w:val="24"/>
        </w:rPr>
        <w:t xml:space="preserve"> Действительно, средний срок реализации инфраструктурного проекта составляет от 5 до 15 лет [10]. За это время как минимум один раз в стране произойдет смена политической элиты, что не исключает пересмотра государственных экономических приоритетов, условий соглашений и т. д.</w:t>
      </w:r>
    </w:p>
    <w:p w:rsidR="00B15A4C" w:rsidRPr="00BE3EB6" w:rsidRDefault="00B15A4C" w:rsidP="00D16A50">
      <w:pPr>
        <w:spacing w:after="0" w:line="240" w:lineRule="auto"/>
        <w:jc w:val="both"/>
        <w:rPr>
          <w:rFonts w:ascii="Times New Roman" w:hAnsi="Times New Roman" w:cs="Times New Roman"/>
          <w:color w:val="000000"/>
          <w:sz w:val="24"/>
          <w:szCs w:val="24"/>
        </w:rPr>
      </w:pPr>
      <w:r w:rsidRPr="00BE3EB6">
        <w:rPr>
          <w:rFonts w:ascii="Times New Roman" w:hAnsi="Times New Roman" w:cs="Times New Roman"/>
          <w:color w:val="000000"/>
          <w:sz w:val="24"/>
          <w:szCs w:val="24"/>
          <w:u w:val="single"/>
        </w:rPr>
        <w:t>государство должно принимать на себя определенные риски, становясь ответственным участником соглашений ГЧП.</w:t>
      </w:r>
      <w:r w:rsidRPr="00BE3EB6">
        <w:rPr>
          <w:rFonts w:ascii="Times New Roman" w:hAnsi="Times New Roman" w:cs="Times New Roman"/>
          <w:color w:val="000000"/>
          <w:sz w:val="24"/>
          <w:szCs w:val="24"/>
        </w:rPr>
        <w:t xml:space="preserve"> Прежде всего, это риски, связанные с досрочным прекращением контракта; риски, связанные с трафиком, в случае, если реализуются параллельные транспортные проекты; риски, связанные с использованием построенных объектов (если частный инвестор строит, например, объекты социальной инфраструктуры); риски, связанные с изменением стоимости обменного курса, если привлечены средства в валюте; риски, связанные с изменением условий рефинансирования проекта, которые не зависят от частного инвестора. </w:t>
      </w:r>
      <w:r w:rsidRPr="00BE3EB6">
        <w:rPr>
          <w:rFonts w:ascii="Times New Roman" w:hAnsi="Times New Roman" w:cs="Times New Roman"/>
          <w:b/>
          <w:color w:val="000000"/>
          <w:sz w:val="24"/>
          <w:szCs w:val="24"/>
        </w:rPr>
        <w:t>В этой связи представляется важным развитие инструментов гарантирования/страхования проектов от рисков, в первую очередь, связанных с исполнением обязательств органами государственного и муниципального управления</w:t>
      </w:r>
      <w:r w:rsidRPr="00BE3EB6">
        <w:rPr>
          <w:rFonts w:ascii="Times New Roman" w:hAnsi="Times New Roman" w:cs="Times New Roman"/>
          <w:color w:val="000000"/>
          <w:sz w:val="24"/>
          <w:szCs w:val="24"/>
        </w:rPr>
        <w:t xml:space="preserve">. В случае, если такие механизмы будут созданы, станет существенно проще привлекать средства международных институциональных инвесторов, а также средства пенсионных фондов Российской Федерации. </w:t>
      </w:r>
      <w:r w:rsidRPr="00BE3EB6">
        <w:rPr>
          <w:rFonts w:ascii="Times New Roman" w:hAnsi="Times New Roman" w:cs="Times New Roman"/>
          <w:b/>
          <w:color w:val="000000"/>
          <w:sz w:val="24"/>
          <w:szCs w:val="24"/>
        </w:rPr>
        <w:t>То же самое относится к проблеме удорожания проекта</w:t>
      </w:r>
      <w:r w:rsidRPr="00BE3EB6">
        <w:rPr>
          <w:rFonts w:ascii="Times New Roman" w:hAnsi="Times New Roman" w:cs="Times New Roman"/>
          <w:color w:val="000000"/>
          <w:sz w:val="24"/>
          <w:szCs w:val="24"/>
        </w:rPr>
        <w:t xml:space="preserve">. Если проект удорожается, то в конечном итоге за это расплачивается или потребитель, или его должно субсидировать государство. В случае разработки механизма, позволяющего субсидировать кредитные ставки за счет средств бюджета, срок реализации долгосрочного проекта становится не принципиальным фактором, что позволит привлекать «длинные» деньги [9]. </w:t>
      </w:r>
    </w:p>
    <w:p w:rsidR="00B15A4C" w:rsidRPr="00BE3EB6" w:rsidRDefault="00B15A4C" w:rsidP="00D16A50">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BE3EB6">
        <w:rPr>
          <w:rFonts w:ascii="Times New Roman" w:eastAsia="Times New Roman" w:hAnsi="Times New Roman" w:cs="Times New Roman"/>
          <w:color w:val="393939"/>
          <w:sz w:val="24"/>
          <w:szCs w:val="24"/>
          <w:lang w:eastAsia="ru-RU"/>
        </w:rPr>
        <w:t xml:space="preserve">Одна из основных задач участников проектов ГЧП состоит в том, чтобы классифицировать, оценить и распределить риски, которые каждый из них может закрыть. </w:t>
      </w:r>
      <w:r w:rsidRPr="00BE3EB6">
        <w:rPr>
          <w:rFonts w:ascii="Times New Roman" w:eastAsia="Times New Roman" w:hAnsi="Times New Roman" w:cs="Times New Roman"/>
          <w:color w:val="393939"/>
          <w:sz w:val="24"/>
          <w:szCs w:val="24"/>
          <w:u w:val="single"/>
          <w:lang w:eastAsia="ru-RU"/>
        </w:rPr>
        <w:t xml:space="preserve">Для современного партнерства характерно широкое, многоплановое разделение рисков между государством, </w:t>
      </w:r>
      <w:r w:rsidRPr="00BE3EB6">
        <w:rPr>
          <w:rFonts w:ascii="Times New Roman" w:eastAsia="Times New Roman" w:hAnsi="Times New Roman" w:cs="Times New Roman"/>
          <w:color w:val="393939"/>
          <w:sz w:val="24"/>
          <w:szCs w:val="24"/>
          <w:u w:val="single"/>
          <w:lang w:eastAsia="ru-RU"/>
        </w:rPr>
        <w:lastRenderedPageBreak/>
        <w:t>его различными субъектами и частными компаниями, участвующими в проекте</w:t>
      </w:r>
      <w:r w:rsidRPr="00BE3EB6">
        <w:rPr>
          <w:rFonts w:ascii="Times New Roman" w:eastAsia="Times New Roman" w:hAnsi="Times New Roman" w:cs="Times New Roman"/>
          <w:color w:val="393939"/>
          <w:sz w:val="24"/>
          <w:szCs w:val="24"/>
          <w:lang w:eastAsia="ru-RU"/>
        </w:rPr>
        <w:t>. Неверно оцененные потоки транспортных средств, спрос на электроэнергию, колебания тарифов, курсов иностранных валют и другие факторы могут приводить к существенному увеличению затрат, падению прибыли и прекращению проектов.</w:t>
      </w:r>
    </w:p>
    <w:p w:rsidR="00B15A4C" w:rsidRPr="00BE3EB6" w:rsidRDefault="00B15A4C" w:rsidP="00D16A50">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BE3EB6">
        <w:rPr>
          <w:rFonts w:ascii="Times New Roman" w:eastAsia="Times New Roman" w:hAnsi="Times New Roman" w:cs="Times New Roman"/>
          <w:color w:val="393939"/>
          <w:sz w:val="24"/>
          <w:szCs w:val="24"/>
          <w:lang w:eastAsia="ru-RU"/>
        </w:rPr>
        <w:t>Управление рисками осуществляется в течение всего жизненного цикла проекта и призвано решить задачи идентификации и содержания рисков, предупреждения их возникновения, а также смягчения в интересах проекта.</w:t>
      </w:r>
    </w:p>
    <w:p w:rsidR="00B15A4C" w:rsidRPr="00BE3EB6" w:rsidRDefault="00B15A4C" w:rsidP="00D16A50">
      <w:pPr>
        <w:shd w:val="clear" w:color="auto" w:fill="FDFEFF"/>
        <w:spacing w:after="0" w:line="240" w:lineRule="auto"/>
        <w:jc w:val="both"/>
        <w:rPr>
          <w:rFonts w:ascii="Times New Roman" w:eastAsia="Times New Roman" w:hAnsi="Times New Roman" w:cs="Times New Roman"/>
          <w:b/>
          <w:color w:val="393939"/>
          <w:sz w:val="24"/>
          <w:szCs w:val="24"/>
          <w:lang w:eastAsia="ru-RU"/>
        </w:rPr>
      </w:pPr>
      <w:r w:rsidRPr="00BE3EB6">
        <w:rPr>
          <w:rFonts w:ascii="Times New Roman" w:eastAsia="Times New Roman" w:hAnsi="Times New Roman" w:cs="Times New Roman"/>
          <w:b/>
          <w:color w:val="393939"/>
          <w:sz w:val="24"/>
          <w:szCs w:val="24"/>
          <w:lang w:eastAsia="ru-RU"/>
        </w:rPr>
        <w:t>Разделение рисков</w:t>
      </w:r>
    </w:p>
    <w:p w:rsidR="00B15A4C" w:rsidRPr="00BE3EB6" w:rsidRDefault="00B15A4C" w:rsidP="00D16A50">
      <w:pPr>
        <w:shd w:val="clear" w:color="auto" w:fill="FDFEFF"/>
        <w:spacing w:after="0" w:line="240" w:lineRule="auto"/>
        <w:jc w:val="both"/>
        <w:rPr>
          <w:rFonts w:ascii="Times New Roman" w:eastAsia="Times New Roman" w:hAnsi="Times New Roman" w:cs="Times New Roman"/>
          <w:color w:val="393939"/>
          <w:sz w:val="24"/>
          <w:szCs w:val="24"/>
          <w:u w:val="single"/>
          <w:lang w:eastAsia="ru-RU"/>
        </w:rPr>
      </w:pPr>
      <w:r w:rsidRPr="00BE3EB6">
        <w:rPr>
          <w:rFonts w:ascii="Times New Roman" w:eastAsia="Times New Roman" w:hAnsi="Times New Roman" w:cs="Times New Roman"/>
          <w:color w:val="393939"/>
          <w:sz w:val="24"/>
          <w:szCs w:val="24"/>
          <w:u w:val="single"/>
          <w:lang w:eastAsia="ru-RU"/>
        </w:rPr>
        <w:t>Проблема разделения рисков в проектах ГЧП является одной из сложных и малоизученных в теоретическом и особенно практическом планах. В мире достаточно много проектов, реализация которых была прекращена или даже не начата из-за чрезмерно высоких рисков. Распределение риска между участниками проекта ГЧП представляет собой одновременно и решение об обязательствах сторон, и финансовое решение. Практически для всех случаев это договорный процесс.</w:t>
      </w:r>
    </w:p>
    <w:p w:rsidR="00B15A4C" w:rsidRPr="00BE3EB6" w:rsidRDefault="00B15A4C" w:rsidP="00D16A50">
      <w:pPr>
        <w:shd w:val="clear" w:color="auto" w:fill="FDFEFF"/>
        <w:spacing w:after="0" w:line="240" w:lineRule="auto"/>
        <w:jc w:val="both"/>
        <w:rPr>
          <w:rFonts w:ascii="Times New Roman" w:eastAsia="Times New Roman" w:hAnsi="Times New Roman" w:cs="Times New Roman"/>
          <w:color w:val="393939"/>
          <w:sz w:val="24"/>
          <w:szCs w:val="24"/>
          <w:u w:val="single"/>
          <w:lang w:eastAsia="ru-RU"/>
        </w:rPr>
      </w:pPr>
      <w:r w:rsidRPr="00BE3EB6">
        <w:rPr>
          <w:rFonts w:ascii="Times New Roman" w:hAnsi="Times New Roman" w:cs="Times New Roman"/>
          <w:b/>
          <w:color w:val="000000"/>
          <w:sz w:val="24"/>
          <w:szCs w:val="24"/>
        </w:rPr>
        <w:t xml:space="preserve">Управление рисками проходит пять стадий. </w:t>
      </w:r>
      <w:r w:rsidRPr="00BE3EB6">
        <w:rPr>
          <w:rFonts w:ascii="Times New Roman" w:hAnsi="Times New Roman" w:cs="Times New Roman"/>
          <w:color w:val="000000"/>
          <w:sz w:val="24"/>
          <w:szCs w:val="24"/>
        </w:rPr>
        <w:br/>
        <w:t xml:space="preserve">1. Идентификация рисков. Выделение тех рисков, которые свойственны конкретному проекту. </w:t>
      </w:r>
      <w:r w:rsidRPr="00BE3EB6">
        <w:rPr>
          <w:rFonts w:ascii="Times New Roman" w:hAnsi="Times New Roman" w:cs="Times New Roman"/>
          <w:color w:val="000000"/>
          <w:sz w:val="24"/>
          <w:szCs w:val="24"/>
        </w:rPr>
        <w:br/>
        <w:t xml:space="preserve">2. Оценка рисков. Определение вероятности рисков, идентифицированных на предыдущей стадии, и их величины. </w:t>
      </w:r>
      <w:r w:rsidRPr="00BE3EB6">
        <w:rPr>
          <w:rFonts w:ascii="Times New Roman" w:hAnsi="Times New Roman" w:cs="Times New Roman"/>
          <w:color w:val="000000"/>
          <w:sz w:val="24"/>
          <w:szCs w:val="24"/>
        </w:rPr>
        <w:br/>
        <w:t xml:space="preserve">3. Распределение рисков. Выбор ответственных за каждый риск из числа партнеров проекта или достижение договоренности относительно механизма, который позволит разделять риски. </w:t>
      </w:r>
      <w:r w:rsidRPr="00BE3EB6">
        <w:rPr>
          <w:rFonts w:ascii="Times New Roman" w:hAnsi="Times New Roman" w:cs="Times New Roman"/>
          <w:color w:val="000000"/>
          <w:sz w:val="24"/>
          <w:szCs w:val="24"/>
        </w:rPr>
        <w:br/>
        <w:t xml:space="preserve">4. Смягчение рисков. Меры по снижению рисков и вероятности их возникновения. </w:t>
      </w:r>
      <w:r w:rsidRPr="00BE3EB6">
        <w:rPr>
          <w:rFonts w:ascii="Times New Roman" w:hAnsi="Times New Roman" w:cs="Times New Roman"/>
          <w:color w:val="000000"/>
          <w:sz w:val="24"/>
          <w:szCs w:val="24"/>
        </w:rPr>
        <w:br/>
        <w:t xml:space="preserve">5. Мониторинг рисков. Отслеживание идентифицированных и появляющихся новых рисков в процессе выполнения проекта [9]. </w:t>
      </w:r>
      <w:r w:rsidRPr="00BE3EB6">
        <w:rPr>
          <w:rFonts w:ascii="Times New Roman" w:hAnsi="Times New Roman" w:cs="Times New Roman"/>
          <w:color w:val="000000"/>
          <w:sz w:val="24"/>
          <w:szCs w:val="24"/>
        </w:rPr>
        <w:br/>
        <w:t>Следующая проблема - риски проектов. Возможности привлечения в проекты ГЧП средств частных инвесторов, включая международные финансовые организации, ограничиваются тем, что соглашения зачастую плохо учитывают интересы финансового сектора, от активности которого зависит развитие рынка проектов ГЧП</w:t>
      </w:r>
      <w:r w:rsidRPr="00BE3EB6">
        <w:rPr>
          <w:rFonts w:ascii="Times New Roman" w:hAnsi="Times New Roman" w:cs="Times New Roman"/>
          <w:color w:val="000000"/>
          <w:sz w:val="24"/>
          <w:szCs w:val="24"/>
          <w:u w:val="single"/>
        </w:rPr>
        <w:t xml:space="preserve">. </w:t>
      </w:r>
    </w:p>
    <w:p w:rsidR="00B15A4C" w:rsidRPr="00BE3EB6" w:rsidRDefault="00B15A4C" w:rsidP="00D16A50">
      <w:pPr>
        <w:shd w:val="clear" w:color="auto" w:fill="FDFEFF"/>
        <w:spacing w:after="0" w:line="240" w:lineRule="auto"/>
        <w:jc w:val="both"/>
        <w:rPr>
          <w:rFonts w:ascii="Times New Roman" w:hAnsi="Times New Roman" w:cs="Times New Roman"/>
          <w:color w:val="000000"/>
          <w:sz w:val="24"/>
          <w:szCs w:val="24"/>
        </w:rPr>
      </w:pPr>
      <w:r w:rsidRPr="00BE3EB6">
        <w:rPr>
          <w:rFonts w:ascii="Times New Roman" w:hAnsi="Times New Roman" w:cs="Times New Roman"/>
          <w:b/>
          <w:color w:val="000000"/>
          <w:sz w:val="24"/>
          <w:szCs w:val="24"/>
        </w:rPr>
        <w:t>Последовательность действий при распределении рисков.</w:t>
      </w:r>
      <w:r w:rsidRPr="00BE3EB6">
        <w:rPr>
          <w:rFonts w:ascii="Times New Roman" w:hAnsi="Times New Roman" w:cs="Times New Roman"/>
          <w:color w:val="000000"/>
          <w:sz w:val="24"/>
          <w:szCs w:val="24"/>
        </w:rPr>
        <w:t xml:space="preserve"> </w:t>
      </w:r>
      <w:r w:rsidRPr="00BE3EB6">
        <w:rPr>
          <w:rFonts w:ascii="Times New Roman" w:hAnsi="Times New Roman" w:cs="Times New Roman"/>
          <w:color w:val="000000"/>
          <w:sz w:val="24"/>
          <w:szCs w:val="24"/>
        </w:rPr>
        <w:br/>
        <w:t xml:space="preserve">Шаг 1. Идентификация рисков проекта, их описание, формализация. Определение как общих, так и специфических для данного проекта рисков. Формирование регистра рисков. </w:t>
      </w:r>
      <w:r w:rsidRPr="00BE3EB6">
        <w:rPr>
          <w:rFonts w:ascii="Times New Roman" w:hAnsi="Times New Roman" w:cs="Times New Roman"/>
          <w:color w:val="000000"/>
          <w:sz w:val="24"/>
          <w:szCs w:val="24"/>
        </w:rPr>
        <w:br/>
        <w:t xml:space="preserve">Шаг 2. Изучение каждого риска, оценка вероятности наступления фактора риска и степени влияния каждого риска на реализацию проекта, определение субъекта хозяйственных отношений, который в наилучшей степени может закрыть каждый риск: государство, частный партнер либо ни один из участников проекта. </w:t>
      </w:r>
      <w:r w:rsidRPr="00BE3EB6">
        <w:rPr>
          <w:rFonts w:ascii="Times New Roman" w:hAnsi="Times New Roman" w:cs="Times New Roman"/>
          <w:color w:val="000000"/>
          <w:sz w:val="24"/>
          <w:szCs w:val="24"/>
        </w:rPr>
        <w:br/>
        <w:t xml:space="preserve">Шаг 3. Выделение рисков, которые закрываются государством и не могут быть переданы частному сектору. Достижение об этом договоренностей с представителями государства. </w:t>
      </w:r>
      <w:r w:rsidRPr="00BE3EB6">
        <w:rPr>
          <w:rFonts w:ascii="Times New Roman" w:hAnsi="Times New Roman" w:cs="Times New Roman"/>
          <w:color w:val="000000"/>
          <w:sz w:val="24"/>
          <w:szCs w:val="24"/>
        </w:rPr>
        <w:br/>
        <w:t xml:space="preserve">Шаг 4. Выявление третьих сторон (например, страховых компаний), которые могут закрыть риски. Изучение возможности привлечения их к проекту. Достижение соответствующих договоренностей. </w:t>
      </w:r>
      <w:r w:rsidRPr="00BE3EB6">
        <w:rPr>
          <w:rFonts w:ascii="Times New Roman" w:hAnsi="Times New Roman" w:cs="Times New Roman"/>
          <w:color w:val="000000"/>
          <w:sz w:val="24"/>
          <w:szCs w:val="24"/>
        </w:rPr>
        <w:br/>
        <w:t xml:space="preserve">Шаг 5. Разделение остальных рисков между участниками проекта и закрепление этого в соответствующем документе. </w:t>
      </w:r>
      <w:r w:rsidRPr="00BE3EB6">
        <w:rPr>
          <w:rFonts w:ascii="Times New Roman" w:hAnsi="Times New Roman" w:cs="Times New Roman"/>
          <w:color w:val="000000"/>
          <w:sz w:val="24"/>
          <w:szCs w:val="24"/>
        </w:rPr>
        <w:br/>
        <w:t xml:space="preserve">Шаг 6. Подписание специального документа по распределению рисков проекта между его участниками. [8] </w:t>
      </w:r>
      <w:r w:rsidRPr="00BE3EB6">
        <w:rPr>
          <w:rFonts w:ascii="Times New Roman" w:hAnsi="Times New Roman" w:cs="Times New Roman"/>
          <w:color w:val="000000"/>
          <w:sz w:val="24"/>
          <w:szCs w:val="24"/>
        </w:rPr>
        <w:br/>
      </w:r>
      <w:r w:rsidRPr="00BE3EB6">
        <w:rPr>
          <w:rFonts w:ascii="Times New Roman" w:hAnsi="Times New Roman" w:cs="Times New Roman"/>
          <w:b/>
          <w:color w:val="000000"/>
          <w:sz w:val="24"/>
          <w:szCs w:val="24"/>
        </w:rPr>
        <w:t>Распределение рисков между участниками проекта ГЧП является важным условием, т. к. предоставляет дополнительные стимулы для участия в проектах частных организаций</w:t>
      </w:r>
      <w:r w:rsidRPr="00BE3EB6">
        <w:rPr>
          <w:rFonts w:ascii="Times New Roman" w:hAnsi="Times New Roman" w:cs="Times New Roman"/>
          <w:color w:val="000000"/>
          <w:sz w:val="24"/>
          <w:szCs w:val="24"/>
        </w:rPr>
        <w:t xml:space="preserve">. Особая роль в этом процессе принадлежит государству, поскольку в процессе реализации проектов ГЧП особую роль приобретает ни столько прямое финансирование государства, а дополнительная поддержка, позволяющая обеспечить надежность проекта. </w:t>
      </w:r>
    </w:p>
    <w:p w:rsidR="00B15A4C" w:rsidRPr="00121FF8"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121FF8">
        <w:rPr>
          <w:rFonts w:ascii="Times New Roman" w:eastAsia="Times New Roman" w:hAnsi="Times New Roman" w:cs="Times New Roman"/>
          <w:sz w:val="24"/>
          <w:szCs w:val="24"/>
          <w:lang w:eastAsia="ru-RU"/>
        </w:rPr>
        <w:lastRenderedPageBreak/>
        <w:t>Главное правило разделения рисков в проектах ГЧП заключается в том, чтобы </w:t>
      </w:r>
      <w:r w:rsidRPr="00121FF8">
        <w:rPr>
          <w:rFonts w:ascii="Times New Roman" w:eastAsia="Times New Roman" w:hAnsi="Times New Roman" w:cs="Times New Roman"/>
          <w:b/>
          <w:bCs/>
          <w:sz w:val="24"/>
          <w:szCs w:val="24"/>
          <w:lang w:eastAsia="ru-RU"/>
        </w:rPr>
        <w:t xml:space="preserve">риск закрывал тот участник партнерства, который способен сделать это </w:t>
      </w:r>
      <w:proofErr w:type="gramStart"/>
      <w:r w:rsidRPr="00121FF8">
        <w:rPr>
          <w:rFonts w:ascii="Times New Roman" w:eastAsia="Times New Roman" w:hAnsi="Times New Roman" w:cs="Times New Roman"/>
          <w:b/>
          <w:bCs/>
          <w:sz w:val="24"/>
          <w:szCs w:val="24"/>
          <w:lang w:eastAsia="ru-RU"/>
        </w:rPr>
        <w:t>лучше </w:t>
      </w:r>
      <w:r w:rsidRPr="00121FF8">
        <w:rPr>
          <w:rFonts w:ascii="Times New Roman" w:eastAsia="Times New Roman" w:hAnsi="Times New Roman" w:cs="Times New Roman"/>
          <w:sz w:val="24"/>
          <w:szCs w:val="24"/>
          <w:lang w:eastAsia="ru-RU"/>
        </w:rPr>
        <w:t>.</w:t>
      </w:r>
      <w:proofErr w:type="gramEnd"/>
    </w:p>
    <w:p w:rsidR="00B15A4C" w:rsidRPr="00121FF8"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121FF8">
        <w:rPr>
          <w:rFonts w:ascii="Times New Roman" w:eastAsia="Times New Roman" w:hAnsi="Times New Roman" w:cs="Times New Roman"/>
          <w:sz w:val="24"/>
          <w:szCs w:val="24"/>
          <w:lang w:eastAsia="ru-RU"/>
        </w:rPr>
        <w:t>Если государство стремится убедить частную компанию взять на себя отдельные риски, которыми она неспособна управлять, то это только продлит переговоры, увеличит размеры вознаграждения, требуемого компанией от государства, и ляжет дополнительным бременем на пользователей объекта. Если частная компания, в свою очередь, стремится снять с себя ответственность по техническим, коммерческим или финансовым рискам и переложить их на правительство, то тогда под сомнение должна быть поставлена компетентность данного партнера.</w:t>
      </w:r>
    </w:p>
    <w:p w:rsidR="00B15A4C" w:rsidRPr="00121FF8" w:rsidRDefault="00B15A4C" w:rsidP="00D16A50">
      <w:pPr>
        <w:shd w:val="clear" w:color="auto" w:fill="FDFEFF"/>
        <w:spacing w:after="0" w:line="240" w:lineRule="auto"/>
        <w:jc w:val="both"/>
        <w:rPr>
          <w:rFonts w:ascii="Times New Roman" w:eastAsia="Times New Roman" w:hAnsi="Times New Roman" w:cs="Times New Roman"/>
          <w:sz w:val="24"/>
          <w:szCs w:val="24"/>
          <w:lang w:eastAsia="ru-RU"/>
        </w:rPr>
      </w:pPr>
      <w:r w:rsidRPr="00121FF8">
        <w:rPr>
          <w:rFonts w:ascii="Times New Roman" w:eastAsia="Times New Roman" w:hAnsi="Times New Roman" w:cs="Times New Roman"/>
          <w:sz w:val="24"/>
          <w:szCs w:val="24"/>
          <w:lang w:eastAsia="ru-RU"/>
        </w:rPr>
        <w:t>Разделение рисков на практике встречает множество трудностей. Не всегда легко определить, насколько частная компания способна управлять теми или иными рисками. Частный сектор, как показывает опыт, лучше справляется с коммерческими рисками и не должен закрывать риски внешние (те, над которыми он не имеет реального контроля).</w:t>
      </w:r>
    </w:p>
    <w:p w:rsidR="00105686" w:rsidRDefault="00B15A4C" w:rsidP="00D16A50">
      <w:pPr>
        <w:spacing w:after="0" w:line="240" w:lineRule="auto"/>
        <w:jc w:val="both"/>
        <w:rPr>
          <w:rFonts w:ascii="Times New Roman" w:hAnsi="Times New Roman" w:cs="Times New Roman"/>
          <w:color w:val="000000"/>
          <w:sz w:val="24"/>
          <w:szCs w:val="24"/>
        </w:rPr>
      </w:pPr>
      <w:r w:rsidRPr="00BE3EB6">
        <w:rPr>
          <w:rFonts w:ascii="Times New Roman" w:hAnsi="Times New Roman" w:cs="Times New Roman"/>
          <w:color w:val="000000"/>
          <w:sz w:val="24"/>
          <w:szCs w:val="24"/>
        </w:rPr>
        <w:t xml:space="preserve">Таким образом, </w:t>
      </w:r>
      <w:r w:rsidRPr="00BE3EB6">
        <w:rPr>
          <w:rFonts w:ascii="Times New Roman" w:hAnsi="Times New Roman" w:cs="Times New Roman"/>
          <w:color w:val="000000"/>
          <w:sz w:val="24"/>
          <w:szCs w:val="24"/>
          <w:u w:val="single"/>
        </w:rPr>
        <w:t xml:space="preserve">проекты ГЧП подвержены общим рискам, свойственным всем проектам, не зависимо от того участвует в них государство или нет. </w:t>
      </w:r>
      <w:r w:rsidRPr="00BE3EB6">
        <w:rPr>
          <w:rFonts w:ascii="Times New Roman" w:hAnsi="Times New Roman" w:cs="Times New Roman"/>
          <w:b/>
          <w:color w:val="000000"/>
          <w:sz w:val="24"/>
          <w:szCs w:val="24"/>
          <w:u w:val="single"/>
        </w:rPr>
        <w:t xml:space="preserve">Особенность проектов государственно-частного партнерства состоит в том, что степень влияния некоторых рисков государство способно нивелировать, в то время как частный инвестор никак не может повлиять на данные риски. </w:t>
      </w:r>
      <w:r w:rsidRPr="00BE3EB6">
        <w:rPr>
          <w:rFonts w:ascii="Times New Roman" w:hAnsi="Times New Roman" w:cs="Times New Roman"/>
          <w:color w:val="000000"/>
          <w:sz w:val="24"/>
          <w:szCs w:val="24"/>
          <w:u w:val="single"/>
        </w:rPr>
        <w:t>Иными словами основные рычаги, способные снизить риски проектов ГЧП и повысить их доходность находятся в руках государства.</w:t>
      </w:r>
      <w:r w:rsidRPr="00BE3EB6">
        <w:rPr>
          <w:rFonts w:ascii="Times New Roman" w:hAnsi="Times New Roman" w:cs="Times New Roman"/>
          <w:color w:val="000000"/>
          <w:sz w:val="24"/>
          <w:szCs w:val="24"/>
        </w:rPr>
        <w:t xml:space="preserve"> Однако стремление государства к безграничному контролю в проектах ГЧП приводит к менее эффективному управлению данными проектами, а, следовательно, к снижению их доходности. Данный факт отрицательно сказывается на стремлении бизнеса участвовать в таких проектах. На наш взгляд, необходима система четкого распределения рисков между участниками проектов государственно-частного партнерства.</w:t>
      </w:r>
    </w:p>
    <w:p w:rsidR="00357AE5" w:rsidRDefault="00357AE5" w:rsidP="00D16A50">
      <w:pPr>
        <w:spacing w:after="0" w:line="240" w:lineRule="auto"/>
        <w:jc w:val="both"/>
        <w:rPr>
          <w:rFonts w:ascii="Times New Roman" w:hAnsi="Times New Roman" w:cs="Times New Roman"/>
          <w:color w:val="000000"/>
          <w:sz w:val="24"/>
          <w:szCs w:val="24"/>
        </w:rPr>
      </w:pPr>
    </w:p>
    <w:p w:rsidR="00357AE5" w:rsidRPr="00357AE5" w:rsidRDefault="00357AE5" w:rsidP="00D16A50">
      <w:pPr>
        <w:spacing w:after="0" w:line="240" w:lineRule="auto"/>
        <w:jc w:val="both"/>
        <w:rPr>
          <w:rFonts w:ascii="Times New Roman" w:hAnsi="Times New Roman" w:cs="Times New Roman"/>
          <w:b/>
          <w:sz w:val="24"/>
          <w:szCs w:val="24"/>
        </w:rPr>
      </w:pPr>
      <w:r w:rsidRPr="00357AE5">
        <w:rPr>
          <w:rFonts w:ascii="Times New Roman" w:hAnsi="Times New Roman" w:cs="Times New Roman"/>
          <w:b/>
          <w:sz w:val="24"/>
          <w:szCs w:val="24"/>
        </w:rPr>
        <w:t>Вопросы для самоконтроля</w:t>
      </w:r>
    </w:p>
    <w:p w:rsidR="00357AE5" w:rsidRPr="00357AE5" w:rsidRDefault="00357AE5" w:rsidP="00D16A50">
      <w:pPr>
        <w:spacing w:after="0" w:line="240" w:lineRule="auto"/>
        <w:jc w:val="both"/>
        <w:rPr>
          <w:rFonts w:ascii="Times New Roman" w:hAnsi="Times New Roman" w:cs="Times New Roman"/>
          <w:sz w:val="24"/>
          <w:szCs w:val="24"/>
        </w:rPr>
      </w:pPr>
      <w:r w:rsidRPr="00357AE5">
        <w:rPr>
          <w:rFonts w:ascii="Times New Roman" w:hAnsi="Times New Roman" w:cs="Times New Roman"/>
          <w:sz w:val="24"/>
          <w:szCs w:val="24"/>
        </w:rPr>
        <w:t>1.</w:t>
      </w:r>
      <w:r w:rsidRPr="00357AE5">
        <w:rPr>
          <w:rFonts w:ascii="Times New Roman" w:hAnsi="Times New Roman" w:cs="Times New Roman"/>
          <w:sz w:val="24"/>
          <w:szCs w:val="24"/>
        </w:rPr>
        <w:tab/>
      </w:r>
      <w:r>
        <w:rPr>
          <w:rFonts w:ascii="Times New Roman" w:hAnsi="Times New Roman" w:cs="Times New Roman"/>
          <w:sz w:val="24"/>
          <w:szCs w:val="24"/>
        </w:rPr>
        <w:t>Каковы о</w:t>
      </w:r>
      <w:r w:rsidRPr="00357AE5">
        <w:rPr>
          <w:rFonts w:ascii="Times New Roman" w:hAnsi="Times New Roman" w:cs="Times New Roman"/>
          <w:sz w:val="24"/>
          <w:szCs w:val="24"/>
        </w:rPr>
        <w:t xml:space="preserve">сновные виды рисков </w:t>
      </w:r>
      <w:proofErr w:type="gramStart"/>
      <w:r w:rsidRPr="00357AE5">
        <w:rPr>
          <w:rFonts w:ascii="Times New Roman" w:hAnsi="Times New Roman" w:cs="Times New Roman"/>
          <w:sz w:val="24"/>
          <w:szCs w:val="24"/>
        </w:rPr>
        <w:t>ГЧП.</w:t>
      </w:r>
      <w:r>
        <w:rPr>
          <w:rFonts w:ascii="Times New Roman" w:hAnsi="Times New Roman" w:cs="Times New Roman"/>
          <w:sz w:val="24"/>
          <w:szCs w:val="24"/>
        </w:rPr>
        <w:t>?</w:t>
      </w:r>
      <w:proofErr w:type="gramEnd"/>
      <w:r w:rsidRPr="00357AE5">
        <w:rPr>
          <w:rFonts w:ascii="Times New Roman" w:hAnsi="Times New Roman" w:cs="Times New Roman"/>
          <w:sz w:val="24"/>
          <w:szCs w:val="24"/>
        </w:rPr>
        <w:t xml:space="preserve"> </w:t>
      </w:r>
    </w:p>
    <w:p w:rsidR="00357AE5" w:rsidRPr="00357AE5" w:rsidRDefault="00357AE5" w:rsidP="00D16A50">
      <w:pPr>
        <w:spacing w:after="0" w:line="240" w:lineRule="auto"/>
        <w:jc w:val="both"/>
        <w:rPr>
          <w:rFonts w:ascii="Times New Roman" w:hAnsi="Times New Roman" w:cs="Times New Roman"/>
          <w:sz w:val="24"/>
          <w:szCs w:val="24"/>
        </w:rPr>
      </w:pPr>
      <w:r w:rsidRPr="00357AE5">
        <w:rPr>
          <w:rFonts w:ascii="Times New Roman" w:hAnsi="Times New Roman" w:cs="Times New Roman"/>
          <w:sz w:val="24"/>
          <w:szCs w:val="24"/>
        </w:rPr>
        <w:t>2.</w:t>
      </w:r>
      <w:r w:rsidRPr="00357AE5">
        <w:rPr>
          <w:rFonts w:ascii="Times New Roman" w:hAnsi="Times New Roman" w:cs="Times New Roman"/>
          <w:sz w:val="24"/>
          <w:szCs w:val="24"/>
        </w:rPr>
        <w:tab/>
      </w:r>
      <w:r>
        <w:rPr>
          <w:rFonts w:ascii="Times New Roman" w:hAnsi="Times New Roman" w:cs="Times New Roman"/>
          <w:sz w:val="24"/>
          <w:szCs w:val="24"/>
        </w:rPr>
        <w:t>Каковы о</w:t>
      </w:r>
      <w:r w:rsidRPr="00357AE5">
        <w:rPr>
          <w:rFonts w:ascii="Times New Roman" w:hAnsi="Times New Roman" w:cs="Times New Roman"/>
          <w:sz w:val="24"/>
          <w:szCs w:val="24"/>
        </w:rPr>
        <w:t xml:space="preserve">собенности распределения рисков между участниками проекта государственно-частного </w:t>
      </w:r>
      <w:proofErr w:type="gramStart"/>
      <w:r w:rsidRPr="00357AE5">
        <w:rPr>
          <w:rFonts w:ascii="Times New Roman" w:hAnsi="Times New Roman" w:cs="Times New Roman"/>
          <w:sz w:val="24"/>
          <w:szCs w:val="24"/>
        </w:rPr>
        <w:t>партнерства.</w:t>
      </w:r>
      <w:r>
        <w:rPr>
          <w:rFonts w:ascii="Times New Roman" w:hAnsi="Times New Roman" w:cs="Times New Roman"/>
          <w:sz w:val="24"/>
          <w:szCs w:val="24"/>
        </w:rPr>
        <w:t>?</w:t>
      </w:r>
      <w:proofErr w:type="gramEnd"/>
    </w:p>
    <w:p w:rsidR="00357AE5" w:rsidRPr="00357AE5" w:rsidRDefault="00357AE5" w:rsidP="00D16A50">
      <w:pPr>
        <w:spacing w:after="0" w:line="240" w:lineRule="auto"/>
        <w:jc w:val="both"/>
        <w:rPr>
          <w:rFonts w:ascii="Times New Roman" w:hAnsi="Times New Roman" w:cs="Times New Roman"/>
          <w:sz w:val="24"/>
          <w:szCs w:val="24"/>
        </w:rPr>
      </w:pPr>
      <w:r w:rsidRPr="00357AE5">
        <w:rPr>
          <w:rFonts w:ascii="Times New Roman" w:hAnsi="Times New Roman" w:cs="Times New Roman"/>
          <w:sz w:val="24"/>
          <w:szCs w:val="24"/>
        </w:rPr>
        <w:t>3.</w:t>
      </w:r>
      <w:r w:rsidRPr="00357AE5">
        <w:rPr>
          <w:rFonts w:ascii="Times New Roman" w:hAnsi="Times New Roman" w:cs="Times New Roman"/>
          <w:sz w:val="24"/>
          <w:szCs w:val="24"/>
        </w:rPr>
        <w:tab/>
      </w:r>
      <w:proofErr w:type="gramStart"/>
      <w:r>
        <w:rPr>
          <w:rFonts w:ascii="Times New Roman" w:hAnsi="Times New Roman" w:cs="Times New Roman"/>
          <w:sz w:val="24"/>
          <w:szCs w:val="24"/>
        </w:rPr>
        <w:t>Каковы</w:t>
      </w:r>
      <w:r w:rsidRPr="00357AE5">
        <w:rPr>
          <w:rFonts w:ascii="Times New Roman" w:hAnsi="Times New Roman" w:cs="Times New Roman"/>
          <w:sz w:val="24"/>
          <w:szCs w:val="24"/>
        </w:rPr>
        <w:t xml:space="preserve"> </w:t>
      </w:r>
      <w:r>
        <w:rPr>
          <w:rFonts w:ascii="Times New Roman" w:hAnsi="Times New Roman" w:cs="Times New Roman"/>
          <w:sz w:val="24"/>
          <w:szCs w:val="24"/>
        </w:rPr>
        <w:t xml:space="preserve"> о</w:t>
      </w:r>
      <w:r w:rsidRPr="00357AE5">
        <w:rPr>
          <w:rFonts w:ascii="Times New Roman" w:hAnsi="Times New Roman" w:cs="Times New Roman"/>
          <w:sz w:val="24"/>
          <w:szCs w:val="24"/>
        </w:rPr>
        <w:t>сновные</w:t>
      </w:r>
      <w:proofErr w:type="gramEnd"/>
      <w:r w:rsidRPr="00357AE5">
        <w:rPr>
          <w:rFonts w:ascii="Times New Roman" w:hAnsi="Times New Roman" w:cs="Times New Roman"/>
          <w:sz w:val="24"/>
          <w:szCs w:val="24"/>
        </w:rPr>
        <w:t xml:space="preserve"> направления государственной поддержки частного сектора при реализации проектов ГЧП</w:t>
      </w:r>
      <w:r>
        <w:rPr>
          <w:rFonts w:ascii="Times New Roman" w:hAnsi="Times New Roman" w:cs="Times New Roman"/>
          <w:sz w:val="24"/>
          <w:szCs w:val="24"/>
        </w:rPr>
        <w:t>?</w:t>
      </w:r>
      <w:r w:rsidRPr="00357AE5">
        <w:rPr>
          <w:rFonts w:ascii="Times New Roman" w:hAnsi="Times New Roman" w:cs="Times New Roman"/>
          <w:sz w:val="24"/>
          <w:szCs w:val="24"/>
        </w:rPr>
        <w:t>.</w:t>
      </w:r>
    </w:p>
    <w:p w:rsidR="00357AE5" w:rsidRPr="00357AE5" w:rsidRDefault="00357AE5" w:rsidP="00D16A50">
      <w:pPr>
        <w:spacing w:after="0" w:line="240" w:lineRule="auto"/>
        <w:jc w:val="both"/>
        <w:rPr>
          <w:rFonts w:ascii="Times New Roman" w:hAnsi="Times New Roman" w:cs="Times New Roman"/>
          <w:sz w:val="24"/>
          <w:szCs w:val="24"/>
        </w:rPr>
      </w:pPr>
      <w:r w:rsidRPr="00357AE5">
        <w:rPr>
          <w:rFonts w:ascii="Times New Roman" w:hAnsi="Times New Roman" w:cs="Times New Roman"/>
          <w:sz w:val="24"/>
          <w:szCs w:val="24"/>
        </w:rPr>
        <w:t>4.</w:t>
      </w:r>
      <w:r w:rsidRPr="00357AE5">
        <w:rPr>
          <w:rFonts w:ascii="Times New Roman" w:hAnsi="Times New Roman" w:cs="Times New Roman"/>
          <w:sz w:val="24"/>
          <w:szCs w:val="24"/>
        </w:rPr>
        <w:tab/>
      </w:r>
      <w:r>
        <w:rPr>
          <w:rFonts w:ascii="Times New Roman" w:hAnsi="Times New Roman" w:cs="Times New Roman"/>
          <w:sz w:val="24"/>
          <w:szCs w:val="24"/>
        </w:rPr>
        <w:t>Каковы</w:t>
      </w:r>
      <w:r w:rsidRPr="00357AE5">
        <w:rPr>
          <w:rFonts w:ascii="Times New Roman" w:hAnsi="Times New Roman" w:cs="Times New Roman"/>
          <w:sz w:val="24"/>
          <w:szCs w:val="24"/>
        </w:rPr>
        <w:t xml:space="preserve"> </w:t>
      </w:r>
      <w:r>
        <w:rPr>
          <w:rFonts w:ascii="Times New Roman" w:hAnsi="Times New Roman" w:cs="Times New Roman"/>
          <w:sz w:val="24"/>
          <w:szCs w:val="24"/>
        </w:rPr>
        <w:t>в</w:t>
      </w:r>
      <w:r w:rsidRPr="00357AE5">
        <w:rPr>
          <w:rFonts w:ascii="Times New Roman" w:hAnsi="Times New Roman" w:cs="Times New Roman"/>
          <w:sz w:val="24"/>
          <w:szCs w:val="24"/>
        </w:rPr>
        <w:t xml:space="preserve">озможности государства по снижению рисков </w:t>
      </w:r>
      <w:proofErr w:type="gramStart"/>
      <w:r w:rsidRPr="00357AE5">
        <w:rPr>
          <w:rFonts w:ascii="Times New Roman" w:hAnsi="Times New Roman" w:cs="Times New Roman"/>
          <w:sz w:val="24"/>
          <w:szCs w:val="24"/>
        </w:rPr>
        <w:t>ГЧП</w:t>
      </w:r>
      <w:r>
        <w:rPr>
          <w:rFonts w:ascii="Times New Roman" w:hAnsi="Times New Roman" w:cs="Times New Roman"/>
          <w:sz w:val="24"/>
          <w:szCs w:val="24"/>
        </w:rPr>
        <w:t>?</w:t>
      </w:r>
      <w:r w:rsidRPr="00357AE5">
        <w:rPr>
          <w:rFonts w:ascii="Times New Roman" w:hAnsi="Times New Roman" w:cs="Times New Roman"/>
          <w:sz w:val="24"/>
          <w:szCs w:val="24"/>
        </w:rPr>
        <w:t>.</w:t>
      </w:r>
      <w:proofErr w:type="gramEnd"/>
    </w:p>
    <w:p w:rsidR="00357AE5" w:rsidRPr="00BE3EB6" w:rsidRDefault="00357AE5" w:rsidP="00D16A50">
      <w:pPr>
        <w:spacing w:after="0" w:line="240" w:lineRule="auto"/>
        <w:jc w:val="both"/>
        <w:rPr>
          <w:rFonts w:ascii="Times New Roman" w:hAnsi="Times New Roman" w:cs="Times New Roman"/>
          <w:sz w:val="24"/>
          <w:szCs w:val="24"/>
        </w:rPr>
      </w:pPr>
    </w:p>
    <w:p w:rsidR="00FA2774" w:rsidRDefault="00FA2774" w:rsidP="00D16A50">
      <w:pPr>
        <w:spacing w:after="0" w:line="240" w:lineRule="auto"/>
        <w:jc w:val="both"/>
        <w:rPr>
          <w:rFonts w:ascii="Times New Roman" w:eastAsia="Times New Roman" w:hAnsi="Times New Roman" w:cs="Times New Roman"/>
          <w:b/>
          <w:sz w:val="24"/>
          <w:szCs w:val="24"/>
          <w:lang w:eastAsia="ru-RU"/>
        </w:rPr>
      </w:pPr>
    </w:p>
    <w:p w:rsidR="00105686" w:rsidRDefault="00105686" w:rsidP="00D16A50">
      <w:pPr>
        <w:spacing w:after="0" w:line="240" w:lineRule="auto"/>
        <w:jc w:val="both"/>
        <w:rPr>
          <w:rFonts w:ascii="Times New Roman" w:eastAsia="SimSun" w:hAnsi="Times New Roman" w:cs="Times New Roman"/>
          <w:b/>
          <w:sz w:val="24"/>
          <w:szCs w:val="24"/>
          <w:lang w:eastAsia="ru-RU"/>
        </w:rPr>
      </w:pPr>
      <w:r w:rsidRPr="00BE3EB6">
        <w:rPr>
          <w:rFonts w:ascii="Times New Roman" w:eastAsia="Times New Roman" w:hAnsi="Times New Roman" w:cs="Times New Roman"/>
          <w:b/>
          <w:sz w:val="24"/>
          <w:szCs w:val="24"/>
          <w:lang w:eastAsia="ru-RU"/>
        </w:rPr>
        <w:t xml:space="preserve">Лекция </w:t>
      </w:r>
      <w:r w:rsidR="00891219" w:rsidRPr="00BE3EB6">
        <w:rPr>
          <w:rFonts w:ascii="Times New Roman" w:eastAsia="Times New Roman" w:hAnsi="Times New Roman" w:cs="Times New Roman"/>
          <w:b/>
          <w:sz w:val="24"/>
          <w:szCs w:val="24"/>
          <w:lang w:eastAsia="ru-RU"/>
        </w:rPr>
        <w:t>11</w:t>
      </w:r>
      <w:r w:rsidRPr="00BE3EB6">
        <w:rPr>
          <w:rFonts w:ascii="Times New Roman" w:eastAsia="SimSun" w:hAnsi="Times New Roman" w:cs="Times New Roman"/>
          <w:b/>
          <w:sz w:val="24"/>
          <w:szCs w:val="24"/>
          <w:lang w:eastAsia="ru-RU"/>
        </w:rPr>
        <w:t xml:space="preserve"> Мировая </w:t>
      </w:r>
      <w:proofErr w:type="gramStart"/>
      <w:r w:rsidRPr="00BE3EB6">
        <w:rPr>
          <w:rFonts w:ascii="Times New Roman" w:eastAsia="SimSun" w:hAnsi="Times New Roman" w:cs="Times New Roman"/>
          <w:b/>
          <w:sz w:val="24"/>
          <w:szCs w:val="24"/>
          <w:lang w:eastAsia="ru-RU"/>
        </w:rPr>
        <w:t>практика</w:t>
      </w:r>
      <w:r w:rsidRPr="00BE3EB6">
        <w:rPr>
          <w:rFonts w:ascii="Times New Roman" w:eastAsia="SimSun" w:hAnsi="Times New Roman" w:cs="Times New Roman"/>
          <w:sz w:val="24"/>
          <w:szCs w:val="24"/>
          <w:lang w:eastAsia="ru-RU"/>
        </w:rPr>
        <w:t xml:space="preserve"> </w:t>
      </w:r>
      <w:r w:rsidRPr="00BE3EB6">
        <w:rPr>
          <w:rFonts w:ascii="Times New Roman" w:eastAsia="SimSun" w:hAnsi="Times New Roman" w:cs="Times New Roman"/>
          <w:b/>
          <w:sz w:val="24"/>
          <w:szCs w:val="24"/>
          <w:lang w:eastAsia="ru-RU"/>
        </w:rPr>
        <w:t xml:space="preserve"> партнерства</w:t>
      </w:r>
      <w:proofErr w:type="gramEnd"/>
      <w:r w:rsidRPr="00BE3EB6">
        <w:rPr>
          <w:rFonts w:ascii="Times New Roman" w:eastAsia="SimSun" w:hAnsi="Times New Roman" w:cs="Times New Roman"/>
          <w:b/>
          <w:sz w:val="24"/>
          <w:szCs w:val="24"/>
          <w:lang w:eastAsia="ru-RU"/>
        </w:rPr>
        <w:t xml:space="preserve"> государства и бизнеса Опыт Великобритании</w:t>
      </w:r>
    </w:p>
    <w:p w:rsidR="00E15BF5" w:rsidRDefault="00E15BF5" w:rsidP="00D16A50">
      <w:pPr>
        <w:spacing w:after="0" w:line="240" w:lineRule="auto"/>
        <w:jc w:val="both"/>
        <w:rPr>
          <w:rFonts w:ascii="Times New Roman" w:eastAsia="SimSun" w:hAnsi="Times New Roman" w:cs="Times New Roman"/>
          <w:b/>
          <w:sz w:val="24"/>
          <w:szCs w:val="24"/>
          <w:lang w:eastAsia="ru-RU"/>
        </w:rPr>
      </w:pPr>
    </w:p>
    <w:p w:rsidR="00E15BF5" w:rsidRPr="00357AE5" w:rsidRDefault="00121FF8" w:rsidP="00D16A50">
      <w:pPr>
        <w:pStyle w:val="a4"/>
        <w:numPr>
          <w:ilvl w:val="0"/>
          <w:numId w:val="22"/>
        </w:numPr>
        <w:spacing w:after="0" w:line="240" w:lineRule="auto"/>
        <w:ind w:left="0" w:firstLine="0"/>
        <w:jc w:val="both"/>
        <w:rPr>
          <w:rFonts w:ascii="Times New Roman" w:eastAsia="SimSun" w:hAnsi="Times New Roman" w:cs="Times New Roman"/>
          <w:sz w:val="24"/>
          <w:szCs w:val="24"/>
          <w:lang w:eastAsia="ru-RU"/>
        </w:rPr>
      </w:pPr>
      <w:r w:rsidRPr="00357AE5">
        <w:rPr>
          <w:rFonts w:ascii="Times New Roman" w:eastAsia="SimSun" w:hAnsi="Times New Roman" w:cs="Times New Roman"/>
          <w:sz w:val="24"/>
          <w:szCs w:val="24"/>
          <w:lang w:eastAsia="ru-RU"/>
        </w:rPr>
        <w:t>История развития ГЧП в Великобритании</w:t>
      </w:r>
    </w:p>
    <w:p w:rsidR="00121FF8" w:rsidRPr="00357AE5" w:rsidRDefault="00121FF8" w:rsidP="00D16A50">
      <w:pPr>
        <w:pStyle w:val="a4"/>
        <w:numPr>
          <w:ilvl w:val="0"/>
          <w:numId w:val="22"/>
        </w:numPr>
        <w:spacing w:after="0" w:line="240" w:lineRule="auto"/>
        <w:ind w:left="0" w:firstLine="0"/>
        <w:jc w:val="both"/>
        <w:rPr>
          <w:rFonts w:ascii="Times New Roman" w:eastAsia="SimSun" w:hAnsi="Times New Roman" w:cs="Times New Roman"/>
          <w:sz w:val="24"/>
          <w:szCs w:val="24"/>
          <w:lang w:eastAsia="ru-RU"/>
        </w:rPr>
      </w:pPr>
      <w:r w:rsidRPr="00357AE5">
        <w:rPr>
          <w:rFonts w:ascii="Times New Roman" w:eastAsia="SimSun" w:hAnsi="Times New Roman" w:cs="Times New Roman"/>
          <w:sz w:val="24"/>
          <w:szCs w:val="24"/>
          <w:lang w:eastAsia="ru-RU"/>
        </w:rPr>
        <w:t>Механизм Частной финансовой инициативы</w:t>
      </w:r>
    </w:p>
    <w:p w:rsidR="00121FF8" w:rsidRPr="00357AE5" w:rsidRDefault="00121FF8" w:rsidP="00D16A50">
      <w:pPr>
        <w:pStyle w:val="a4"/>
        <w:numPr>
          <w:ilvl w:val="0"/>
          <w:numId w:val="22"/>
        </w:numPr>
        <w:spacing w:after="0" w:line="240" w:lineRule="auto"/>
        <w:ind w:left="0" w:firstLine="0"/>
        <w:jc w:val="both"/>
        <w:rPr>
          <w:rFonts w:ascii="Times New Roman" w:eastAsia="SimSun" w:hAnsi="Times New Roman" w:cs="Times New Roman"/>
          <w:sz w:val="24"/>
          <w:szCs w:val="24"/>
          <w:lang w:eastAsia="ru-RU"/>
        </w:rPr>
      </w:pPr>
      <w:r w:rsidRPr="00357AE5">
        <w:rPr>
          <w:rFonts w:ascii="Times New Roman" w:eastAsia="SimSun" w:hAnsi="Times New Roman" w:cs="Times New Roman"/>
          <w:sz w:val="24"/>
          <w:szCs w:val="24"/>
          <w:lang w:eastAsia="ru-RU"/>
        </w:rPr>
        <w:t xml:space="preserve">Деятельность </w:t>
      </w:r>
      <w:proofErr w:type="spellStart"/>
      <w:r w:rsidRPr="00357AE5">
        <w:rPr>
          <w:rFonts w:ascii="Times New Roman" w:eastAsia="SimSun" w:hAnsi="Times New Roman" w:cs="Times New Roman"/>
          <w:sz w:val="24"/>
          <w:szCs w:val="24"/>
          <w:lang w:eastAsia="ru-RU"/>
        </w:rPr>
        <w:t>частно</w:t>
      </w:r>
      <w:proofErr w:type="spellEnd"/>
      <w:r w:rsidRPr="00357AE5">
        <w:rPr>
          <w:rFonts w:ascii="Times New Roman" w:eastAsia="SimSun" w:hAnsi="Times New Roman" w:cs="Times New Roman"/>
          <w:sz w:val="24"/>
          <w:szCs w:val="24"/>
          <w:lang w:eastAsia="ru-RU"/>
        </w:rPr>
        <w:t>-государственной компании «</w:t>
      </w:r>
      <w:proofErr w:type="spellStart"/>
      <w:r w:rsidRPr="00357AE5">
        <w:rPr>
          <w:rFonts w:ascii="Times New Roman" w:eastAsia="SimSun" w:hAnsi="Times New Roman" w:cs="Times New Roman"/>
          <w:sz w:val="24"/>
          <w:szCs w:val="24"/>
          <w:lang w:eastAsia="ru-RU"/>
        </w:rPr>
        <w:t>Partnership</w:t>
      </w:r>
      <w:proofErr w:type="spellEnd"/>
      <w:r w:rsidRPr="00357AE5">
        <w:rPr>
          <w:rFonts w:ascii="Times New Roman" w:eastAsia="SimSun" w:hAnsi="Times New Roman" w:cs="Times New Roman"/>
          <w:sz w:val="24"/>
          <w:szCs w:val="24"/>
          <w:lang w:eastAsia="ru-RU"/>
        </w:rPr>
        <w:t xml:space="preserve"> UK»</w:t>
      </w:r>
    </w:p>
    <w:p w:rsidR="00105686" w:rsidRPr="00BE3EB6" w:rsidRDefault="00105686" w:rsidP="00D16A50">
      <w:pPr>
        <w:spacing w:after="0" w:line="240" w:lineRule="auto"/>
        <w:jc w:val="both"/>
        <w:rPr>
          <w:rFonts w:ascii="Times New Roman" w:hAnsi="Times New Roman" w:cs="Times New Roman"/>
          <w:b/>
          <w:sz w:val="24"/>
          <w:szCs w:val="24"/>
        </w:rPr>
      </w:pPr>
    </w:p>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Мировой опыт последних двух десятилетий в сфере практической реализации ГЧП на уровнях национальных экономик свидетельствует, что этот подход является одним из наиболее эффективных инструментов привлечения инвестиций в капиталоемкие инфраструктурные проекты. Обобщение этого опыта позволит создавать условия для развития ГЧП в нашей стране.</w:t>
      </w:r>
    </w:p>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Как уже отмечалось в курсе, </w:t>
      </w:r>
      <w:r w:rsidRPr="00BE3EB6">
        <w:rPr>
          <w:rFonts w:ascii="Times New Roman" w:hAnsi="Times New Roman" w:cs="Times New Roman"/>
          <w:sz w:val="24"/>
          <w:szCs w:val="24"/>
          <w:u w:val="single"/>
        </w:rPr>
        <w:t>для развития ГЧП необходимы, прежде всего, два условия - институциональная структура и законодательная база</w:t>
      </w:r>
      <w:r w:rsidRPr="00BE3EB6">
        <w:rPr>
          <w:rFonts w:ascii="Times New Roman" w:hAnsi="Times New Roman" w:cs="Times New Roman"/>
          <w:sz w:val="24"/>
          <w:szCs w:val="24"/>
        </w:rPr>
        <w:t>.</w:t>
      </w:r>
    </w:p>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Распределение проектов ГЧП по европейским странам по состоянию на 2013 г. (Европейский центр экспертизы ГЧП (EPEC). </w:t>
      </w:r>
      <w:r w:rsidRPr="00BE3EB6">
        <w:rPr>
          <w:rFonts w:ascii="Times New Roman" w:hAnsi="Times New Roman" w:cs="Times New Roman"/>
          <w:sz w:val="24"/>
          <w:szCs w:val="24"/>
          <w:lang w:val="en-US"/>
        </w:rPr>
        <w:t xml:space="preserve">Market Update. Review of the European PPP Market in 2013 // </w:t>
      </w:r>
      <w:proofErr w:type="gramStart"/>
      <w:r w:rsidRPr="00BE3EB6">
        <w:rPr>
          <w:rFonts w:ascii="Times New Roman" w:hAnsi="Times New Roman" w:cs="Times New Roman"/>
          <w:sz w:val="24"/>
          <w:szCs w:val="24"/>
          <w:lang w:val="en-US"/>
        </w:rPr>
        <w:t>EPEC :</w:t>
      </w:r>
      <w:proofErr w:type="gramEnd"/>
      <w:r w:rsidRPr="00BE3EB6">
        <w:rPr>
          <w:rFonts w:ascii="Times New Roman" w:hAnsi="Times New Roman" w:cs="Times New Roman"/>
          <w:sz w:val="24"/>
          <w:szCs w:val="24"/>
          <w:lang w:val="en-US"/>
        </w:rPr>
        <w:t xml:space="preserve"> website. </w:t>
      </w:r>
      <w:r w:rsidRPr="00BE3EB6">
        <w:rPr>
          <w:rFonts w:ascii="Times New Roman" w:hAnsi="Times New Roman" w:cs="Times New Roman"/>
          <w:sz w:val="24"/>
          <w:szCs w:val="24"/>
        </w:rPr>
        <w:t xml:space="preserve">2014. </w:t>
      </w:r>
      <w:proofErr w:type="spellStart"/>
      <w:r w:rsidRPr="00BE3EB6">
        <w:rPr>
          <w:rFonts w:ascii="Times New Roman" w:hAnsi="Times New Roman" w:cs="Times New Roman"/>
          <w:sz w:val="24"/>
          <w:szCs w:val="24"/>
        </w:rPr>
        <w:t>February</w:t>
      </w:r>
      <w:proofErr w:type="spellEnd"/>
      <w:r w:rsidRPr="00BE3EB6">
        <w:rPr>
          <w:rFonts w:ascii="Times New Roman" w:hAnsi="Times New Roman" w:cs="Times New Roman"/>
          <w:sz w:val="24"/>
          <w:szCs w:val="24"/>
        </w:rPr>
        <w:t xml:space="preserve">. P. 2/6. URL: </w:t>
      </w:r>
      <w:proofErr w:type="gramStart"/>
      <w:r w:rsidRPr="00BE3EB6">
        <w:rPr>
          <w:rFonts w:ascii="Times New Roman" w:hAnsi="Times New Roman" w:cs="Times New Roman"/>
          <w:sz w:val="24"/>
          <w:szCs w:val="24"/>
        </w:rPr>
        <w:lastRenderedPageBreak/>
        <w:t>http://www.bei.org/epec/resources/publications/epec_market_update_2013_en.pdf  (</w:t>
      </w:r>
      <w:proofErr w:type="gramEnd"/>
      <w:r w:rsidRPr="00BE3EB6">
        <w:rPr>
          <w:rFonts w:ascii="Times New Roman" w:hAnsi="Times New Roman" w:cs="Times New Roman"/>
          <w:sz w:val="24"/>
          <w:szCs w:val="24"/>
        </w:rPr>
        <w:t>дата обращения: 24.03.2014)</w:t>
      </w:r>
    </w:p>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Общеизвестно, что наиболее широкое распространение </w:t>
      </w:r>
      <w:proofErr w:type="spellStart"/>
      <w:proofErr w:type="gramStart"/>
      <w:r w:rsidRPr="00BE3EB6">
        <w:rPr>
          <w:rFonts w:ascii="Times New Roman" w:hAnsi="Times New Roman" w:cs="Times New Roman"/>
          <w:sz w:val="24"/>
          <w:szCs w:val="24"/>
        </w:rPr>
        <w:t>государствен</w:t>
      </w:r>
      <w:proofErr w:type="spellEnd"/>
      <w:r w:rsidRPr="00BE3EB6">
        <w:rPr>
          <w:rFonts w:ascii="Times New Roman" w:hAnsi="Times New Roman" w:cs="Times New Roman"/>
          <w:sz w:val="24"/>
          <w:szCs w:val="24"/>
        </w:rPr>
        <w:t>-но</w:t>
      </w:r>
      <w:proofErr w:type="gramEnd"/>
      <w:r w:rsidRPr="00BE3EB6">
        <w:rPr>
          <w:rFonts w:ascii="Times New Roman" w:hAnsi="Times New Roman" w:cs="Times New Roman"/>
          <w:sz w:val="24"/>
          <w:szCs w:val="24"/>
        </w:rPr>
        <w:t xml:space="preserve">-частное партнёрство получило в инфраструктурных отраслях, где исторически сложились потребности и возможности такого взаимодействия </w:t>
      </w:r>
    </w:p>
    <w:p w:rsidR="00105686" w:rsidRPr="00BE3EB6" w:rsidRDefault="00105686" w:rsidP="00D16A50">
      <w:pPr>
        <w:spacing w:after="0" w:line="240" w:lineRule="auto"/>
        <w:jc w:val="both"/>
        <w:rPr>
          <w:rFonts w:ascii="Times New Roman" w:hAnsi="Times New Roman" w:cs="Times New Roman"/>
          <w:sz w:val="24"/>
          <w:szCs w:val="24"/>
        </w:rPr>
      </w:pPr>
      <w:proofErr w:type="spellStart"/>
      <w:r w:rsidRPr="00BE3EB6">
        <w:rPr>
          <w:rFonts w:ascii="Times New Roman" w:hAnsi="Times New Roman" w:cs="Times New Roman"/>
          <w:sz w:val="24"/>
          <w:szCs w:val="24"/>
        </w:rPr>
        <w:t>Страны­лидеры</w:t>
      </w:r>
      <w:proofErr w:type="spellEnd"/>
      <w:r w:rsidRPr="00BE3EB6">
        <w:rPr>
          <w:rFonts w:ascii="Times New Roman" w:hAnsi="Times New Roman" w:cs="Times New Roman"/>
          <w:sz w:val="24"/>
          <w:szCs w:val="24"/>
        </w:rPr>
        <w:t xml:space="preserve"> по количеству соглашений ГЧП в Европе по данным 2010 </w:t>
      </w:r>
      <w:proofErr w:type="gramStart"/>
      <w:r w:rsidRPr="00BE3EB6">
        <w:rPr>
          <w:rFonts w:ascii="Times New Roman" w:hAnsi="Times New Roman" w:cs="Times New Roman"/>
          <w:sz w:val="24"/>
          <w:szCs w:val="24"/>
        </w:rPr>
        <w:t>го­да,  распределились</w:t>
      </w:r>
      <w:proofErr w:type="gramEnd"/>
      <w:r w:rsidRPr="00BE3EB6">
        <w:rPr>
          <w:rFonts w:ascii="Times New Roman" w:hAnsi="Times New Roman" w:cs="Times New Roman"/>
          <w:sz w:val="24"/>
          <w:szCs w:val="24"/>
        </w:rPr>
        <w:t xml:space="preserve"> следующим образом: на долю Великобритании приходиться 39%, Франции – 17%, Германии – 13%, Испания – 12% и доля прочих стран состав­ляет 20%. Безусловным лидером является Великобритания, которая первая исполь­зовала механизм партнерства бизнеса и государства.</w:t>
      </w:r>
    </w:p>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Среди европейских стран по количеству реализуемых проектов </w:t>
      </w:r>
      <w:proofErr w:type="spellStart"/>
      <w:proofErr w:type="gramStart"/>
      <w:r w:rsidRPr="00BE3EB6">
        <w:rPr>
          <w:rFonts w:ascii="Times New Roman" w:hAnsi="Times New Roman" w:cs="Times New Roman"/>
          <w:sz w:val="24"/>
          <w:szCs w:val="24"/>
        </w:rPr>
        <w:t>госу</w:t>
      </w:r>
      <w:proofErr w:type="spellEnd"/>
      <w:r w:rsidRPr="00BE3EB6">
        <w:rPr>
          <w:rFonts w:ascii="Times New Roman" w:hAnsi="Times New Roman" w:cs="Times New Roman"/>
          <w:sz w:val="24"/>
          <w:szCs w:val="24"/>
        </w:rPr>
        <w:t>- дарственно</w:t>
      </w:r>
      <w:proofErr w:type="gramEnd"/>
      <w:r w:rsidRPr="00BE3EB6">
        <w:rPr>
          <w:rFonts w:ascii="Times New Roman" w:hAnsi="Times New Roman" w:cs="Times New Roman"/>
          <w:sz w:val="24"/>
          <w:szCs w:val="24"/>
        </w:rPr>
        <w:t xml:space="preserve">-частного партнёрства 1-е место устойчиво занимает Велико- </w:t>
      </w:r>
      <w:proofErr w:type="spellStart"/>
      <w:r w:rsidRPr="00BE3EB6">
        <w:rPr>
          <w:rFonts w:ascii="Times New Roman" w:hAnsi="Times New Roman" w:cs="Times New Roman"/>
          <w:sz w:val="24"/>
          <w:szCs w:val="24"/>
        </w:rPr>
        <w:t>британия</w:t>
      </w:r>
      <w:proofErr w:type="spellEnd"/>
      <w:r w:rsidRPr="00BE3EB6">
        <w:rPr>
          <w:rFonts w:ascii="Times New Roman" w:hAnsi="Times New Roman" w:cs="Times New Roman"/>
          <w:sz w:val="24"/>
          <w:szCs w:val="24"/>
        </w:rPr>
        <w:t xml:space="preserve"> (31 проект на сумму 6 млрд евро в 2013 г.). За ней следуют Франция (19 соглашений) и Германия (10 соглашений), хотя по </w:t>
      </w:r>
      <w:proofErr w:type="spellStart"/>
      <w:proofErr w:type="gramStart"/>
      <w:r w:rsidRPr="00BE3EB6">
        <w:rPr>
          <w:rFonts w:ascii="Times New Roman" w:hAnsi="Times New Roman" w:cs="Times New Roman"/>
          <w:sz w:val="24"/>
          <w:szCs w:val="24"/>
        </w:rPr>
        <w:t>стои</w:t>
      </w:r>
      <w:proofErr w:type="spellEnd"/>
      <w:r w:rsidRPr="00BE3EB6">
        <w:rPr>
          <w:rFonts w:ascii="Times New Roman" w:hAnsi="Times New Roman" w:cs="Times New Roman"/>
          <w:sz w:val="24"/>
          <w:szCs w:val="24"/>
        </w:rPr>
        <w:t>- мости</w:t>
      </w:r>
      <w:proofErr w:type="gramEnd"/>
      <w:r w:rsidRPr="00BE3EB6">
        <w:rPr>
          <w:rFonts w:ascii="Times New Roman" w:hAnsi="Times New Roman" w:cs="Times New Roman"/>
          <w:sz w:val="24"/>
          <w:szCs w:val="24"/>
        </w:rPr>
        <w:t xml:space="preserve"> заключённых контрактов в прошлом году они уступили Италии (4,4 млрд евро) (рис. 1).  </w:t>
      </w:r>
      <w:proofErr w:type="spellStart"/>
      <w:r w:rsidRPr="00BE3EB6">
        <w:rPr>
          <w:rFonts w:ascii="Times New Roman" w:hAnsi="Times New Roman" w:cs="Times New Roman"/>
          <w:sz w:val="24"/>
          <w:szCs w:val="24"/>
        </w:rPr>
        <w:t>Стр</w:t>
      </w:r>
      <w:proofErr w:type="spellEnd"/>
      <w:r w:rsidRPr="00BE3EB6">
        <w:rPr>
          <w:rFonts w:ascii="Times New Roman" w:hAnsi="Times New Roman" w:cs="Times New Roman"/>
          <w:sz w:val="24"/>
          <w:szCs w:val="24"/>
        </w:rPr>
        <w:t xml:space="preserve"> 154</w:t>
      </w:r>
    </w:p>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В последнее десятилетие механизм ГЧП всё более активно начал использоваться в здравоохранении и образовании. Однако эта тенденция характерна скорее для экономически развитых </w:t>
      </w:r>
      <w:proofErr w:type="gramStart"/>
      <w:r w:rsidRPr="00BE3EB6">
        <w:rPr>
          <w:rFonts w:ascii="Times New Roman" w:hAnsi="Times New Roman" w:cs="Times New Roman"/>
          <w:sz w:val="24"/>
          <w:szCs w:val="24"/>
        </w:rPr>
        <w:t>стран,  в</w:t>
      </w:r>
      <w:proofErr w:type="gramEnd"/>
      <w:r w:rsidRPr="00BE3EB6">
        <w:rPr>
          <w:rFonts w:ascii="Times New Roman" w:hAnsi="Times New Roman" w:cs="Times New Roman"/>
          <w:sz w:val="24"/>
          <w:szCs w:val="24"/>
        </w:rPr>
        <w:t xml:space="preserve"> частности западноевропейских, где в 2013 г. более 1/3 всех заключённых соглашений ГЧП охватывали именно указанные сферы. Для </w:t>
      </w:r>
      <w:proofErr w:type="spellStart"/>
      <w:proofErr w:type="gramStart"/>
      <w:r w:rsidRPr="00BE3EB6">
        <w:rPr>
          <w:rFonts w:ascii="Times New Roman" w:hAnsi="Times New Roman" w:cs="Times New Roman"/>
          <w:sz w:val="24"/>
          <w:szCs w:val="24"/>
        </w:rPr>
        <w:t>сравне-ния</w:t>
      </w:r>
      <w:proofErr w:type="spellEnd"/>
      <w:proofErr w:type="gramEnd"/>
      <w:r w:rsidRPr="00BE3EB6">
        <w:rPr>
          <w:rFonts w:ascii="Times New Roman" w:hAnsi="Times New Roman" w:cs="Times New Roman"/>
          <w:sz w:val="24"/>
          <w:szCs w:val="24"/>
        </w:rPr>
        <w:t>: на транспортный сектор пришлось лишь 16 соглашений, правда, их стоимость была существенно выше и составила 9,6 млрд евро, что связано со значительной капиталоёмкостью проектов ГЧП в области транспорта (рис. 2).</w:t>
      </w:r>
    </w:p>
    <w:p w:rsidR="00105686" w:rsidRPr="00BE3EB6" w:rsidRDefault="00105686" w:rsidP="00D16A50">
      <w:pPr>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3115"/>
        <w:gridCol w:w="3115"/>
        <w:gridCol w:w="3115"/>
      </w:tblGrid>
      <w:tr w:rsidR="00105686" w:rsidRPr="00BE3EB6" w:rsidTr="006C550B">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страны</w:t>
            </w:r>
          </w:p>
        </w:tc>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Общая стоимость контрактов, млн евро</w:t>
            </w:r>
          </w:p>
        </w:tc>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Количество заключённых соглашений</w:t>
            </w:r>
          </w:p>
        </w:tc>
      </w:tr>
      <w:tr w:rsidR="00105686" w:rsidRPr="00BE3EB6" w:rsidTr="006C550B">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Великобритания</w:t>
            </w:r>
          </w:p>
        </w:tc>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6000</w:t>
            </w:r>
          </w:p>
        </w:tc>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36</w:t>
            </w:r>
          </w:p>
        </w:tc>
      </w:tr>
      <w:tr w:rsidR="00105686" w:rsidRPr="00BE3EB6" w:rsidTr="006C550B">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Италия</w:t>
            </w:r>
          </w:p>
        </w:tc>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5000</w:t>
            </w:r>
          </w:p>
        </w:tc>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5</w:t>
            </w:r>
          </w:p>
        </w:tc>
      </w:tr>
      <w:tr w:rsidR="00105686" w:rsidRPr="00BE3EB6" w:rsidTr="006C550B">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Франция</w:t>
            </w:r>
          </w:p>
        </w:tc>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2000</w:t>
            </w:r>
          </w:p>
        </w:tc>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20</w:t>
            </w:r>
          </w:p>
        </w:tc>
      </w:tr>
      <w:tr w:rsidR="00105686" w:rsidRPr="00BE3EB6" w:rsidTr="006C550B">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Нидерланды</w:t>
            </w:r>
          </w:p>
        </w:tc>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2000</w:t>
            </w:r>
          </w:p>
        </w:tc>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4</w:t>
            </w:r>
          </w:p>
        </w:tc>
      </w:tr>
      <w:tr w:rsidR="00105686" w:rsidRPr="00BE3EB6" w:rsidTr="006C550B">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Турция</w:t>
            </w:r>
          </w:p>
        </w:tc>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1500</w:t>
            </w:r>
          </w:p>
        </w:tc>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1</w:t>
            </w:r>
          </w:p>
        </w:tc>
      </w:tr>
      <w:tr w:rsidR="00105686" w:rsidRPr="00BE3EB6" w:rsidTr="006C550B">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Испания</w:t>
            </w:r>
          </w:p>
        </w:tc>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1300</w:t>
            </w:r>
          </w:p>
        </w:tc>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5</w:t>
            </w:r>
          </w:p>
        </w:tc>
      </w:tr>
      <w:tr w:rsidR="00105686" w:rsidRPr="00BE3EB6" w:rsidTr="006C550B">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Хорватия</w:t>
            </w:r>
          </w:p>
        </w:tc>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500</w:t>
            </w:r>
          </w:p>
        </w:tc>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1</w:t>
            </w:r>
          </w:p>
        </w:tc>
      </w:tr>
      <w:tr w:rsidR="00105686" w:rsidRPr="00BE3EB6" w:rsidTr="006C550B">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Германия</w:t>
            </w:r>
          </w:p>
        </w:tc>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400</w:t>
            </w:r>
          </w:p>
        </w:tc>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10</w:t>
            </w:r>
          </w:p>
        </w:tc>
      </w:tr>
      <w:tr w:rsidR="00105686" w:rsidRPr="00BE3EB6" w:rsidTr="006C550B">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Польша</w:t>
            </w:r>
          </w:p>
        </w:tc>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300</w:t>
            </w:r>
          </w:p>
        </w:tc>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2</w:t>
            </w:r>
          </w:p>
        </w:tc>
      </w:tr>
      <w:tr w:rsidR="00105686" w:rsidRPr="00BE3EB6" w:rsidTr="006C550B">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Ирландия </w:t>
            </w:r>
          </w:p>
        </w:tc>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150</w:t>
            </w:r>
          </w:p>
        </w:tc>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1</w:t>
            </w:r>
          </w:p>
        </w:tc>
      </w:tr>
      <w:tr w:rsidR="00105686" w:rsidRPr="00BE3EB6" w:rsidTr="006C550B">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Австрия</w:t>
            </w:r>
          </w:p>
        </w:tc>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100</w:t>
            </w:r>
          </w:p>
        </w:tc>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1</w:t>
            </w:r>
          </w:p>
        </w:tc>
      </w:tr>
      <w:tr w:rsidR="00105686" w:rsidRPr="00BE3EB6" w:rsidTr="006C550B">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Бельгия</w:t>
            </w:r>
          </w:p>
        </w:tc>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100</w:t>
            </w:r>
          </w:p>
        </w:tc>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1</w:t>
            </w:r>
          </w:p>
        </w:tc>
      </w:tr>
      <w:tr w:rsidR="00105686" w:rsidRPr="00BE3EB6" w:rsidTr="006C550B">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Дания</w:t>
            </w:r>
          </w:p>
        </w:tc>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100</w:t>
            </w:r>
          </w:p>
        </w:tc>
        <w:tc>
          <w:tcPr>
            <w:tcW w:w="3115" w:type="dxa"/>
          </w:tcPr>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1</w:t>
            </w:r>
          </w:p>
        </w:tc>
      </w:tr>
    </w:tbl>
    <w:p w:rsidR="00105686" w:rsidRPr="00BE3EB6" w:rsidRDefault="00105686" w:rsidP="00D16A50">
      <w:pPr>
        <w:spacing w:after="0" w:line="240" w:lineRule="auto"/>
        <w:jc w:val="both"/>
        <w:rPr>
          <w:rFonts w:ascii="Times New Roman" w:hAnsi="Times New Roman" w:cs="Times New Roman"/>
          <w:sz w:val="24"/>
          <w:szCs w:val="24"/>
        </w:rPr>
      </w:pPr>
    </w:p>
    <w:p w:rsidR="00105686" w:rsidRPr="00BE3EB6" w:rsidRDefault="00105686"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Рис. 1. Распределение проектов ГЧП по европейским странам по состоянию на 2013 г. (Европейский центр экспертизы ГЧП (EPEC). </w:t>
      </w:r>
      <w:r w:rsidRPr="00BE3EB6">
        <w:rPr>
          <w:rFonts w:ascii="Times New Roman" w:hAnsi="Times New Roman" w:cs="Times New Roman"/>
          <w:sz w:val="24"/>
          <w:szCs w:val="24"/>
          <w:lang w:val="en-US"/>
        </w:rPr>
        <w:t xml:space="preserve">Market Update. Review of the European PPP Market in 2013 // </w:t>
      </w:r>
      <w:proofErr w:type="gramStart"/>
      <w:r w:rsidRPr="00BE3EB6">
        <w:rPr>
          <w:rFonts w:ascii="Times New Roman" w:hAnsi="Times New Roman" w:cs="Times New Roman"/>
          <w:sz w:val="24"/>
          <w:szCs w:val="24"/>
          <w:lang w:val="en-US"/>
        </w:rPr>
        <w:t>EPEC :</w:t>
      </w:r>
      <w:proofErr w:type="gramEnd"/>
      <w:r w:rsidRPr="00BE3EB6">
        <w:rPr>
          <w:rFonts w:ascii="Times New Roman" w:hAnsi="Times New Roman" w:cs="Times New Roman"/>
          <w:sz w:val="24"/>
          <w:szCs w:val="24"/>
          <w:lang w:val="en-US"/>
        </w:rPr>
        <w:t xml:space="preserve"> website. </w:t>
      </w:r>
      <w:r w:rsidRPr="00BE3EB6">
        <w:rPr>
          <w:rFonts w:ascii="Times New Roman" w:hAnsi="Times New Roman" w:cs="Times New Roman"/>
          <w:sz w:val="24"/>
          <w:szCs w:val="24"/>
        </w:rPr>
        <w:t xml:space="preserve">2014. </w:t>
      </w:r>
      <w:proofErr w:type="spellStart"/>
      <w:r w:rsidRPr="00BE3EB6">
        <w:rPr>
          <w:rFonts w:ascii="Times New Roman" w:hAnsi="Times New Roman" w:cs="Times New Roman"/>
          <w:sz w:val="24"/>
          <w:szCs w:val="24"/>
        </w:rPr>
        <w:t>February</w:t>
      </w:r>
      <w:proofErr w:type="spellEnd"/>
      <w:r w:rsidRPr="00BE3EB6">
        <w:rPr>
          <w:rFonts w:ascii="Times New Roman" w:hAnsi="Times New Roman" w:cs="Times New Roman"/>
          <w:sz w:val="24"/>
          <w:szCs w:val="24"/>
        </w:rPr>
        <w:t xml:space="preserve">. P. 2/6. URL: http://www.bei.org/epec/resources/publications/epec_market_update_2013_en.pdf (дата обращения: 24.03.2014) </w:t>
      </w:r>
    </w:p>
    <w:p w:rsidR="00105686" w:rsidRPr="00BE3EB6" w:rsidRDefault="00105686" w:rsidP="00D16A50">
      <w:pPr>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3115"/>
        <w:gridCol w:w="3115"/>
        <w:gridCol w:w="3115"/>
      </w:tblGrid>
      <w:tr w:rsidR="00F34994" w:rsidRPr="00BE3EB6" w:rsidTr="006C550B">
        <w:tc>
          <w:tcPr>
            <w:tcW w:w="3115" w:type="dxa"/>
          </w:tcPr>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Отрасли</w:t>
            </w:r>
          </w:p>
        </w:tc>
        <w:tc>
          <w:tcPr>
            <w:tcW w:w="3115" w:type="dxa"/>
          </w:tcPr>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Общая стоимость контрактов, млн евро</w:t>
            </w:r>
          </w:p>
        </w:tc>
        <w:tc>
          <w:tcPr>
            <w:tcW w:w="3115" w:type="dxa"/>
          </w:tcPr>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Количество заключённых соглашений</w:t>
            </w:r>
          </w:p>
        </w:tc>
      </w:tr>
      <w:tr w:rsidR="00F34994" w:rsidRPr="00BE3EB6" w:rsidTr="006C550B">
        <w:tc>
          <w:tcPr>
            <w:tcW w:w="3115" w:type="dxa"/>
          </w:tcPr>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Транспорт</w:t>
            </w:r>
          </w:p>
        </w:tc>
        <w:tc>
          <w:tcPr>
            <w:tcW w:w="3115" w:type="dxa"/>
          </w:tcPr>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10000</w:t>
            </w:r>
          </w:p>
        </w:tc>
        <w:tc>
          <w:tcPr>
            <w:tcW w:w="3115" w:type="dxa"/>
          </w:tcPr>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17</w:t>
            </w:r>
          </w:p>
        </w:tc>
      </w:tr>
      <w:tr w:rsidR="00F34994" w:rsidRPr="00BE3EB6" w:rsidTr="006C550B">
        <w:tc>
          <w:tcPr>
            <w:tcW w:w="3115" w:type="dxa"/>
          </w:tcPr>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Окружающая среда</w:t>
            </w:r>
          </w:p>
        </w:tc>
        <w:tc>
          <w:tcPr>
            <w:tcW w:w="3115" w:type="dxa"/>
          </w:tcPr>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2500</w:t>
            </w:r>
          </w:p>
        </w:tc>
        <w:tc>
          <w:tcPr>
            <w:tcW w:w="3115" w:type="dxa"/>
          </w:tcPr>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14</w:t>
            </w:r>
          </w:p>
        </w:tc>
      </w:tr>
      <w:tr w:rsidR="00F34994" w:rsidRPr="00BE3EB6" w:rsidTr="006C550B">
        <w:tc>
          <w:tcPr>
            <w:tcW w:w="3115" w:type="dxa"/>
          </w:tcPr>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Здравоохранение</w:t>
            </w:r>
          </w:p>
        </w:tc>
        <w:tc>
          <w:tcPr>
            <w:tcW w:w="3115" w:type="dxa"/>
          </w:tcPr>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2000</w:t>
            </w:r>
          </w:p>
        </w:tc>
        <w:tc>
          <w:tcPr>
            <w:tcW w:w="3115" w:type="dxa"/>
          </w:tcPr>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12</w:t>
            </w:r>
          </w:p>
        </w:tc>
      </w:tr>
      <w:tr w:rsidR="00F34994" w:rsidRPr="00BE3EB6" w:rsidTr="006C550B">
        <w:tc>
          <w:tcPr>
            <w:tcW w:w="3115" w:type="dxa"/>
          </w:tcPr>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Образование</w:t>
            </w:r>
          </w:p>
        </w:tc>
        <w:tc>
          <w:tcPr>
            <w:tcW w:w="3115" w:type="dxa"/>
          </w:tcPr>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1800</w:t>
            </w:r>
          </w:p>
        </w:tc>
        <w:tc>
          <w:tcPr>
            <w:tcW w:w="3115" w:type="dxa"/>
          </w:tcPr>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22</w:t>
            </w:r>
          </w:p>
        </w:tc>
      </w:tr>
      <w:tr w:rsidR="00F34994" w:rsidRPr="00BE3EB6" w:rsidTr="006C550B">
        <w:tc>
          <w:tcPr>
            <w:tcW w:w="3115" w:type="dxa"/>
          </w:tcPr>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lastRenderedPageBreak/>
              <w:t>ЖКХ</w:t>
            </w:r>
          </w:p>
        </w:tc>
        <w:tc>
          <w:tcPr>
            <w:tcW w:w="3115" w:type="dxa"/>
          </w:tcPr>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1000</w:t>
            </w:r>
          </w:p>
        </w:tc>
        <w:tc>
          <w:tcPr>
            <w:tcW w:w="3115" w:type="dxa"/>
          </w:tcPr>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6</w:t>
            </w:r>
          </w:p>
        </w:tc>
      </w:tr>
      <w:tr w:rsidR="00F34994" w:rsidRPr="00BE3EB6" w:rsidTr="006C550B">
        <w:tc>
          <w:tcPr>
            <w:tcW w:w="3115" w:type="dxa"/>
          </w:tcPr>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Общественный порядок и безопасность</w:t>
            </w:r>
          </w:p>
        </w:tc>
        <w:tc>
          <w:tcPr>
            <w:tcW w:w="3115" w:type="dxa"/>
          </w:tcPr>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800</w:t>
            </w:r>
          </w:p>
        </w:tc>
        <w:tc>
          <w:tcPr>
            <w:tcW w:w="3115" w:type="dxa"/>
          </w:tcPr>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7</w:t>
            </w:r>
          </w:p>
        </w:tc>
      </w:tr>
      <w:tr w:rsidR="00F34994" w:rsidRPr="00BE3EB6" w:rsidTr="006C550B">
        <w:tc>
          <w:tcPr>
            <w:tcW w:w="3115" w:type="dxa"/>
          </w:tcPr>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Культура и отдых</w:t>
            </w:r>
          </w:p>
        </w:tc>
        <w:tc>
          <w:tcPr>
            <w:tcW w:w="3115" w:type="dxa"/>
          </w:tcPr>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500</w:t>
            </w:r>
          </w:p>
        </w:tc>
        <w:tc>
          <w:tcPr>
            <w:tcW w:w="3115" w:type="dxa"/>
          </w:tcPr>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3</w:t>
            </w:r>
          </w:p>
        </w:tc>
      </w:tr>
      <w:tr w:rsidR="00F34994" w:rsidRPr="00BE3EB6" w:rsidTr="006C550B">
        <w:tc>
          <w:tcPr>
            <w:tcW w:w="3115" w:type="dxa"/>
          </w:tcPr>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Телекоммуникации</w:t>
            </w:r>
          </w:p>
        </w:tc>
        <w:tc>
          <w:tcPr>
            <w:tcW w:w="3115" w:type="dxa"/>
          </w:tcPr>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250</w:t>
            </w:r>
          </w:p>
        </w:tc>
        <w:tc>
          <w:tcPr>
            <w:tcW w:w="3115" w:type="dxa"/>
          </w:tcPr>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2</w:t>
            </w:r>
          </w:p>
        </w:tc>
      </w:tr>
      <w:tr w:rsidR="00F34994" w:rsidRPr="00BE3EB6" w:rsidTr="006C550B">
        <w:tc>
          <w:tcPr>
            <w:tcW w:w="3115" w:type="dxa"/>
          </w:tcPr>
          <w:p w:rsidR="00F34994" w:rsidRPr="00BE3EB6" w:rsidRDefault="00F34994" w:rsidP="00D16A50">
            <w:pPr>
              <w:spacing w:after="0" w:line="240" w:lineRule="auto"/>
              <w:jc w:val="both"/>
              <w:rPr>
                <w:rFonts w:ascii="Times New Roman" w:hAnsi="Times New Roman" w:cs="Times New Roman"/>
                <w:sz w:val="24"/>
                <w:szCs w:val="24"/>
              </w:rPr>
            </w:pPr>
          </w:p>
        </w:tc>
        <w:tc>
          <w:tcPr>
            <w:tcW w:w="3115" w:type="dxa"/>
          </w:tcPr>
          <w:p w:rsidR="00F34994" w:rsidRPr="00BE3EB6" w:rsidRDefault="00F34994" w:rsidP="00D16A50">
            <w:pPr>
              <w:spacing w:after="0" w:line="240" w:lineRule="auto"/>
              <w:jc w:val="both"/>
              <w:rPr>
                <w:rFonts w:ascii="Times New Roman" w:hAnsi="Times New Roman" w:cs="Times New Roman"/>
                <w:sz w:val="24"/>
                <w:szCs w:val="24"/>
              </w:rPr>
            </w:pPr>
          </w:p>
        </w:tc>
        <w:tc>
          <w:tcPr>
            <w:tcW w:w="3115" w:type="dxa"/>
          </w:tcPr>
          <w:p w:rsidR="00F34994" w:rsidRPr="00BE3EB6" w:rsidRDefault="00F34994" w:rsidP="00D16A50">
            <w:pPr>
              <w:spacing w:after="0" w:line="240" w:lineRule="auto"/>
              <w:jc w:val="both"/>
              <w:rPr>
                <w:rFonts w:ascii="Times New Roman" w:hAnsi="Times New Roman" w:cs="Times New Roman"/>
                <w:sz w:val="24"/>
                <w:szCs w:val="24"/>
              </w:rPr>
            </w:pPr>
          </w:p>
        </w:tc>
      </w:tr>
    </w:tbl>
    <w:p w:rsidR="00F34994" w:rsidRPr="00BE3EB6" w:rsidRDefault="00F34994" w:rsidP="00D16A50">
      <w:pPr>
        <w:spacing w:after="0" w:line="240" w:lineRule="auto"/>
        <w:jc w:val="both"/>
        <w:rPr>
          <w:rFonts w:ascii="Times New Roman" w:hAnsi="Times New Roman" w:cs="Times New Roman"/>
          <w:sz w:val="24"/>
          <w:szCs w:val="24"/>
        </w:rPr>
      </w:pPr>
    </w:p>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Рис. 2. Количество и стоимость заключённых в 2013 г. соглашений ГЧП в европейских странах по отдельным секторам (Европейский центр экспертизы ГЧП (EPEC). </w:t>
      </w:r>
      <w:r w:rsidRPr="00BE3EB6">
        <w:rPr>
          <w:rFonts w:ascii="Times New Roman" w:hAnsi="Times New Roman" w:cs="Times New Roman"/>
          <w:sz w:val="24"/>
          <w:szCs w:val="24"/>
          <w:lang w:val="en-US"/>
        </w:rPr>
        <w:t xml:space="preserve">Market Update. Review of the European PPP Market in 2013 // </w:t>
      </w:r>
      <w:proofErr w:type="gramStart"/>
      <w:r w:rsidRPr="00BE3EB6">
        <w:rPr>
          <w:rFonts w:ascii="Times New Roman" w:hAnsi="Times New Roman" w:cs="Times New Roman"/>
          <w:sz w:val="24"/>
          <w:szCs w:val="24"/>
          <w:lang w:val="en-US"/>
        </w:rPr>
        <w:t>EPEC :website</w:t>
      </w:r>
      <w:proofErr w:type="gramEnd"/>
      <w:r w:rsidRPr="00BE3EB6">
        <w:rPr>
          <w:rFonts w:ascii="Times New Roman" w:hAnsi="Times New Roman" w:cs="Times New Roman"/>
          <w:sz w:val="24"/>
          <w:szCs w:val="24"/>
          <w:lang w:val="en-US"/>
        </w:rPr>
        <w:t xml:space="preserve">. </w:t>
      </w:r>
      <w:r w:rsidRPr="00BE3EB6">
        <w:rPr>
          <w:rFonts w:ascii="Times New Roman" w:hAnsi="Times New Roman" w:cs="Times New Roman"/>
          <w:sz w:val="24"/>
          <w:szCs w:val="24"/>
        </w:rPr>
        <w:t xml:space="preserve">2014. </w:t>
      </w:r>
      <w:proofErr w:type="spellStart"/>
      <w:r w:rsidRPr="00BE3EB6">
        <w:rPr>
          <w:rFonts w:ascii="Times New Roman" w:hAnsi="Times New Roman" w:cs="Times New Roman"/>
          <w:sz w:val="24"/>
          <w:szCs w:val="24"/>
        </w:rPr>
        <w:t>February</w:t>
      </w:r>
      <w:proofErr w:type="spellEnd"/>
      <w:r w:rsidRPr="00BE3EB6">
        <w:rPr>
          <w:rFonts w:ascii="Times New Roman" w:hAnsi="Times New Roman" w:cs="Times New Roman"/>
          <w:sz w:val="24"/>
          <w:szCs w:val="24"/>
        </w:rPr>
        <w:t>. P. 3/6. URL: http://www.bei.org/epec/resources/publications/epec_market_update_ 2013_en.pdf (дата обращения: 24.03.2014)</w:t>
      </w:r>
    </w:p>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Кризисные явления в европейской экономике, безусловно, не могли не отразиться на развитии рынка контрактов ГЧП, в том числе </w:t>
      </w:r>
      <w:proofErr w:type="spellStart"/>
      <w:proofErr w:type="gramStart"/>
      <w:r w:rsidRPr="00BE3EB6">
        <w:rPr>
          <w:rFonts w:ascii="Times New Roman" w:hAnsi="Times New Roman" w:cs="Times New Roman"/>
          <w:sz w:val="24"/>
          <w:szCs w:val="24"/>
        </w:rPr>
        <w:t>социаль</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ных</w:t>
      </w:r>
      <w:proofErr w:type="spellEnd"/>
      <w:proofErr w:type="gramEnd"/>
      <w:r w:rsidRPr="00BE3EB6">
        <w:rPr>
          <w:rFonts w:ascii="Times New Roman" w:hAnsi="Times New Roman" w:cs="Times New Roman"/>
          <w:sz w:val="24"/>
          <w:szCs w:val="24"/>
        </w:rPr>
        <w:t xml:space="preserve">. В сфере образования, например, число проектов сократилось с 38 (3,5 млрд евро) в 2010 г. до 21 (1,3 млрд евро) в 2013 г.4 С началом </w:t>
      </w:r>
      <w:proofErr w:type="gramStart"/>
      <w:r w:rsidRPr="00BE3EB6">
        <w:rPr>
          <w:rFonts w:ascii="Times New Roman" w:hAnsi="Times New Roman" w:cs="Times New Roman"/>
          <w:sz w:val="24"/>
          <w:szCs w:val="24"/>
        </w:rPr>
        <w:t xml:space="preserve">фи- </w:t>
      </w:r>
      <w:proofErr w:type="spellStart"/>
      <w:r w:rsidRPr="00BE3EB6">
        <w:rPr>
          <w:rFonts w:ascii="Times New Roman" w:hAnsi="Times New Roman" w:cs="Times New Roman"/>
          <w:sz w:val="24"/>
          <w:szCs w:val="24"/>
        </w:rPr>
        <w:t>нансового</w:t>
      </w:r>
      <w:proofErr w:type="spellEnd"/>
      <w:proofErr w:type="gramEnd"/>
      <w:r w:rsidRPr="00BE3EB6">
        <w:rPr>
          <w:rFonts w:ascii="Times New Roman" w:hAnsi="Times New Roman" w:cs="Times New Roman"/>
          <w:sz w:val="24"/>
          <w:szCs w:val="24"/>
        </w:rPr>
        <w:t xml:space="preserve"> кризиса бизнесу стало всё труднее обеспечивать долг по ссуде коммерческих банков, существенно ухудшились и условия кредитования (формирование цены, сроки погашения, суммы кредитов). В результате возможность привлечения компаниями банковских кредитов значительно снизилась, что негативно отразилось на соотношении цена/качество </w:t>
      </w:r>
      <w:proofErr w:type="gramStart"/>
      <w:r w:rsidRPr="00BE3EB6">
        <w:rPr>
          <w:rFonts w:ascii="Times New Roman" w:hAnsi="Times New Roman" w:cs="Times New Roman"/>
          <w:sz w:val="24"/>
          <w:szCs w:val="24"/>
        </w:rPr>
        <w:t xml:space="preserve">про- </w:t>
      </w:r>
      <w:proofErr w:type="spellStart"/>
      <w:r w:rsidRPr="00BE3EB6">
        <w:rPr>
          <w:rFonts w:ascii="Times New Roman" w:hAnsi="Times New Roman" w:cs="Times New Roman"/>
          <w:sz w:val="24"/>
          <w:szCs w:val="24"/>
        </w:rPr>
        <w:t>ектов</w:t>
      </w:r>
      <w:proofErr w:type="spellEnd"/>
      <w:proofErr w:type="gramEnd"/>
      <w:r w:rsidRPr="00BE3EB6">
        <w:rPr>
          <w:rFonts w:ascii="Times New Roman" w:hAnsi="Times New Roman" w:cs="Times New Roman"/>
          <w:sz w:val="24"/>
          <w:szCs w:val="24"/>
        </w:rPr>
        <w:t xml:space="preserve"> ГЧП. Из рис. 3, на котором представлена динамика развития </w:t>
      </w:r>
      <w:proofErr w:type="spellStart"/>
      <w:proofErr w:type="gramStart"/>
      <w:r w:rsidRPr="00BE3EB6">
        <w:rPr>
          <w:rFonts w:ascii="Times New Roman" w:hAnsi="Times New Roman" w:cs="Times New Roman"/>
          <w:sz w:val="24"/>
          <w:szCs w:val="24"/>
        </w:rPr>
        <w:t>рын</w:t>
      </w:r>
      <w:proofErr w:type="spellEnd"/>
      <w:r w:rsidRPr="00BE3EB6">
        <w:rPr>
          <w:rFonts w:ascii="Times New Roman" w:hAnsi="Times New Roman" w:cs="Times New Roman"/>
          <w:sz w:val="24"/>
          <w:szCs w:val="24"/>
        </w:rPr>
        <w:t>- ка</w:t>
      </w:r>
      <w:proofErr w:type="gramEnd"/>
      <w:r w:rsidRPr="00BE3EB6">
        <w:rPr>
          <w:rFonts w:ascii="Times New Roman" w:hAnsi="Times New Roman" w:cs="Times New Roman"/>
          <w:sz w:val="24"/>
          <w:szCs w:val="24"/>
        </w:rPr>
        <w:t xml:space="preserve"> проектов государственно-частного партнёрства, отчётливо видно, что с 2007 г. количество соглашений ГЧП неуклонно снижалось. Однако после провального 2012 г., когда было заключено лишь 68 контрактов на сумму 12,8 млрд евро, в 2013 г. ситуация несколько улучшилась, и европейский рынок ГЧП вырос в стоимостном выражении на 27 %, до 16,3 млрд евро</w:t>
      </w:r>
      <w:proofErr w:type="gramStart"/>
      <w:r w:rsidRPr="00BE3EB6">
        <w:rPr>
          <w:rFonts w:ascii="Times New Roman" w:hAnsi="Times New Roman" w:cs="Times New Roman"/>
          <w:sz w:val="24"/>
          <w:szCs w:val="24"/>
        </w:rPr>
        <w:t>5 .</w:t>
      </w:r>
      <w:proofErr w:type="gramEnd"/>
    </w:p>
    <w:p w:rsidR="00F34994" w:rsidRPr="00BE3EB6" w:rsidRDefault="00F34994" w:rsidP="00D16A50">
      <w:pPr>
        <w:spacing w:after="0" w:line="240" w:lineRule="auto"/>
        <w:jc w:val="both"/>
        <w:rPr>
          <w:rFonts w:ascii="Times New Roman" w:hAnsi="Times New Roman" w:cs="Times New Roman"/>
          <w:b/>
          <w:sz w:val="24"/>
          <w:szCs w:val="24"/>
        </w:rPr>
      </w:pPr>
      <w:r w:rsidRPr="00BE3EB6">
        <w:rPr>
          <w:rFonts w:ascii="Times New Roman" w:hAnsi="Times New Roman" w:cs="Times New Roman"/>
          <w:b/>
          <w:sz w:val="24"/>
          <w:szCs w:val="24"/>
        </w:rPr>
        <w:t xml:space="preserve">Великобритания. </w:t>
      </w:r>
    </w:p>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Пальму первенства по внедрению ГЧП долгое время удерживает Великобритания (сам термин ГЧП — это перевод англоязычного </w:t>
      </w:r>
      <w:proofErr w:type="spellStart"/>
      <w:r w:rsidRPr="00BE3EB6">
        <w:rPr>
          <w:rFonts w:ascii="Times New Roman" w:hAnsi="Times New Roman" w:cs="Times New Roman"/>
          <w:sz w:val="24"/>
          <w:szCs w:val="24"/>
        </w:rPr>
        <w:t>терминаpublic</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and</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private</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partnership</w:t>
      </w:r>
      <w:proofErr w:type="spellEnd"/>
      <w:r w:rsidRPr="00BE3EB6">
        <w:rPr>
          <w:rFonts w:ascii="Times New Roman" w:hAnsi="Times New Roman" w:cs="Times New Roman"/>
          <w:sz w:val="24"/>
          <w:szCs w:val="24"/>
        </w:rPr>
        <w:t>): здесь, по данным Лондонской международной финансовой службы, за последнее десятилетие было реализовано проектов ГЧП на сумму свыше 40 млрд долларов США. Сегодня же</w:t>
      </w:r>
      <w:r w:rsidR="00121FF8">
        <w:rPr>
          <w:rFonts w:ascii="Times New Roman" w:hAnsi="Times New Roman" w:cs="Times New Roman"/>
          <w:sz w:val="24"/>
          <w:szCs w:val="24"/>
        </w:rPr>
        <w:t xml:space="preserve"> </w:t>
      </w:r>
      <w:r w:rsidRPr="00BE3EB6">
        <w:rPr>
          <w:rFonts w:ascii="Times New Roman" w:hAnsi="Times New Roman" w:cs="Times New Roman"/>
          <w:sz w:val="24"/>
          <w:szCs w:val="24"/>
        </w:rPr>
        <w:t xml:space="preserve">в Великобритании с помощью </w:t>
      </w:r>
      <w:proofErr w:type="spellStart"/>
      <w:r w:rsidRPr="00BE3EB6">
        <w:rPr>
          <w:rFonts w:ascii="Times New Roman" w:hAnsi="Times New Roman" w:cs="Times New Roman"/>
          <w:sz w:val="24"/>
          <w:szCs w:val="24"/>
        </w:rPr>
        <w:t>государственночастного</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партнерствана</w:t>
      </w:r>
      <w:proofErr w:type="spellEnd"/>
      <w:r w:rsidRPr="00BE3EB6">
        <w:rPr>
          <w:rFonts w:ascii="Times New Roman" w:hAnsi="Times New Roman" w:cs="Times New Roman"/>
          <w:sz w:val="24"/>
          <w:szCs w:val="24"/>
        </w:rPr>
        <w:t xml:space="preserve"> реализацию крупномасштабных проектов из частного сектора </w:t>
      </w:r>
      <w:proofErr w:type="spellStart"/>
      <w:r w:rsidRPr="00BE3EB6">
        <w:rPr>
          <w:rFonts w:ascii="Times New Roman" w:hAnsi="Times New Roman" w:cs="Times New Roman"/>
          <w:sz w:val="24"/>
          <w:szCs w:val="24"/>
        </w:rPr>
        <w:t>ежеGгодно</w:t>
      </w:r>
      <w:proofErr w:type="spellEnd"/>
      <w:r w:rsidRPr="00BE3EB6">
        <w:rPr>
          <w:rFonts w:ascii="Times New Roman" w:hAnsi="Times New Roman" w:cs="Times New Roman"/>
          <w:sz w:val="24"/>
          <w:szCs w:val="24"/>
        </w:rPr>
        <w:t xml:space="preserve"> привлекается до 8–10 млрд долларов США, что, естественно, позволяет экономить немалые бюджетные средства. </w:t>
      </w:r>
    </w:p>
    <w:p w:rsidR="00F34994" w:rsidRPr="00BE3EB6" w:rsidRDefault="00F34994" w:rsidP="00D16A50">
      <w:pPr>
        <w:shd w:val="clear" w:color="auto" w:fill="FFFFFF"/>
        <w:spacing w:after="0" w:line="240" w:lineRule="auto"/>
        <w:jc w:val="both"/>
        <w:rPr>
          <w:rFonts w:ascii="Times New Roman" w:eastAsia="Times New Roman" w:hAnsi="Times New Roman" w:cs="Times New Roman"/>
          <w:sz w:val="24"/>
          <w:szCs w:val="24"/>
          <w:lang w:eastAsia="ru-RU"/>
        </w:rPr>
      </w:pPr>
      <w:r w:rsidRPr="00BE3EB6">
        <w:rPr>
          <w:rFonts w:ascii="Times New Roman" w:eastAsia="Times New Roman" w:hAnsi="Times New Roman" w:cs="Times New Roman"/>
          <w:sz w:val="24"/>
          <w:szCs w:val="24"/>
          <w:lang w:eastAsia="ru-RU"/>
        </w:rPr>
        <w:t xml:space="preserve">Рассматривая историю развития ГЧП в Великобритании, стоит отметить, что первые проекты появились в 1981 году в связи с перестройкой лондонских доков. Затем в 1992 правительство Дж. </w:t>
      </w:r>
      <w:proofErr w:type="spellStart"/>
      <w:r w:rsidRPr="00BE3EB6">
        <w:rPr>
          <w:rFonts w:ascii="Times New Roman" w:eastAsia="Times New Roman" w:hAnsi="Times New Roman" w:cs="Times New Roman"/>
          <w:sz w:val="24"/>
          <w:szCs w:val="24"/>
          <w:lang w:eastAsia="ru-RU"/>
        </w:rPr>
        <w:t>Мейджора</w:t>
      </w:r>
      <w:proofErr w:type="spellEnd"/>
      <w:r w:rsidRPr="00BE3EB6">
        <w:rPr>
          <w:rFonts w:ascii="Times New Roman" w:eastAsia="Times New Roman" w:hAnsi="Times New Roman" w:cs="Times New Roman"/>
          <w:sz w:val="24"/>
          <w:szCs w:val="24"/>
          <w:lang w:eastAsia="ru-RU"/>
        </w:rPr>
        <w:t xml:space="preserve"> объявило о новой форме ГЧП – «Частная финансовая инициатива» (PFI – </w:t>
      </w:r>
      <w:proofErr w:type="spellStart"/>
      <w:r w:rsidRPr="00BE3EB6">
        <w:rPr>
          <w:rFonts w:ascii="Times New Roman" w:eastAsia="Times New Roman" w:hAnsi="Times New Roman" w:cs="Times New Roman"/>
          <w:sz w:val="24"/>
          <w:szCs w:val="24"/>
          <w:lang w:eastAsia="ru-RU"/>
        </w:rPr>
        <w:t>Рrivate</w:t>
      </w:r>
      <w:proofErr w:type="spellEnd"/>
      <w:r w:rsidRPr="00BE3EB6">
        <w:rPr>
          <w:rFonts w:ascii="Times New Roman" w:eastAsia="Times New Roman" w:hAnsi="Times New Roman" w:cs="Times New Roman"/>
          <w:sz w:val="24"/>
          <w:szCs w:val="24"/>
          <w:lang w:eastAsia="ru-RU"/>
        </w:rPr>
        <w:t xml:space="preserve"> </w:t>
      </w:r>
      <w:proofErr w:type="spellStart"/>
      <w:r w:rsidRPr="00BE3EB6">
        <w:rPr>
          <w:rFonts w:ascii="Times New Roman" w:eastAsia="Times New Roman" w:hAnsi="Times New Roman" w:cs="Times New Roman"/>
          <w:sz w:val="24"/>
          <w:szCs w:val="24"/>
          <w:lang w:eastAsia="ru-RU"/>
        </w:rPr>
        <w:t>Finance</w:t>
      </w:r>
      <w:proofErr w:type="spellEnd"/>
      <w:r w:rsidRPr="00BE3EB6">
        <w:rPr>
          <w:rFonts w:ascii="Times New Roman" w:eastAsia="Times New Roman" w:hAnsi="Times New Roman" w:cs="Times New Roman"/>
          <w:sz w:val="24"/>
          <w:szCs w:val="24"/>
          <w:lang w:eastAsia="ru-RU"/>
        </w:rPr>
        <w:t xml:space="preserve"> </w:t>
      </w:r>
      <w:proofErr w:type="spellStart"/>
      <w:r w:rsidRPr="00BE3EB6">
        <w:rPr>
          <w:rFonts w:ascii="Times New Roman" w:eastAsia="Times New Roman" w:hAnsi="Times New Roman" w:cs="Times New Roman"/>
          <w:sz w:val="24"/>
          <w:szCs w:val="24"/>
          <w:lang w:eastAsia="ru-RU"/>
        </w:rPr>
        <w:t>Initiative</w:t>
      </w:r>
      <w:proofErr w:type="spellEnd"/>
      <w:r w:rsidRPr="00BE3EB6">
        <w:rPr>
          <w:rFonts w:ascii="Times New Roman" w:eastAsia="Times New Roman" w:hAnsi="Times New Roman" w:cs="Times New Roman"/>
          <w:sz w:val="24"/>
          <w:szCs w:val="24"/>
          <w:lang w:eastAsia="ru-RU"/>
        </w:rPr>
        <w:t xml:space="preserve">), заключающейся в том, чтобы передать частному сектору функции финансирования строительства (экс­плуатации, реконструкции, управления и т.п.) государственных объектов производ­ственной и социальной сферы. В 1997 году, пришедшее к власти лейбористское правительство Т. Блэра, продолжило развитие </w:t>
      </w:r>
      <w:proofErr w:type="spellStart"/>
      <w:r w:rsidRPr="00BE3EB6">
        <w:rPr>
          <w:rFonts w:ascii="Times New Roman" w:eastAsia="Times New Roman" w:hAnsi="Times New Roman" w:cs="Times New Roman"/>
          <w:sz w:val="24"/>
          <w:szCs w:val="24"/>
          <w:lang w:eastAsia="ru-RU"/>
        </w:rPr>
        <w:t>государственно­частного</w:t>
      </w:r>
      <w:proofErr w:type="spellEnd"/>
      <w:r w:rsidRPr="00BE3EB6">
        <w:rPr>
          <w:rFonts w:ascii="Times New Roman" w:eastAsia="Times New Roman" w:hAnsi="Times New Roman" w:cs="Times New Roman"/>
          <w:sz w:val="24"/>
          <w:szCs w:val="24"/>
          <w:lang w:eastAsia="ru-RU"/>
        </w:rPr>
        <w:t xml:space="preserve"> партнерства [2, с. 140­141]. Великобритания остается лидером в Европе не только по масштабам использования схем партнерства государства и бизнеса для привлечения инвестиций, но и по степени диверсификации направлений использования таких инвестиций в экономике. 60% создаваемой в Великобритании инфраструктуры финансируется за счет средств частных инвесторов в Великобритании, 20% через ГЧП и оставшиеся 20% за счет государства. Конечная стоимость услуг взимается с потребителей нежели с налогоплательщиков в целом.</w:t>
      </w:r>
    </w:p>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В Великобритании концепция «Государственно-частного партнёрства» реализуется на практике преимущественно в форме «Частной финансовой инициативы» (ЧФИ) (</w:t>
      </w:r>
      <w:proofErr w:type="spellStart"/>
      <w:r w:rsidRPr="00BE3EB6">
        <w:rPr>
          <w:rFonts w:ascii="Times New Roman" w:hAnsi="Times New Roman" w:cs="Times New Roman"/>
          <w:sz w:val="24"/>
          <w:szCs w:val="24"/>
        </w:rPr>
        <w:t>The</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Private</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Finance</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Initiative</w:t>
      </w:r>
      <w:proofErr w:type="spellEnd"/>
      <w:r w:rsidRPr="00BE3EB6">
        <w:rPr>
          <w:rFonts w:ascii="Times New Roman" w:hAnsi="Times New Roman" w:cs="Times New Roman"/>
          <w:sz w:val="24"/>
          <w:szCs w:val="24"/>
        </w:rPr>
        <w:t xml:space="preserve"> – PFI), которая возникла в результате многолетнего поиска путей улучшения качества предоставления государственных услуг при снижении бюджетных расходов страны на эти цели. Она включает предоставление государственных услуг </w:t>
      </w:r>
      <w:r w:rsidRPr="00BE3EB6">
        <w:rPr>
          <w:rFonts w:ascii="Times New Roman" w:hAnsi="Times New Roman" w:cs="Times New Roman"/>
          <w:sz w:val="24"/>
          <w:szCs w:val="24"/>
        </w:rPr>
        <w:lastRenderedPageBreak/>
        <w:t>определенного типа на долгосрочной основе. В рамках этой политики, частный сектор был вовлечен в проектирование, строительство и обслуживание инфраструктурных объектов. Государственный сектор вносит единую ежегодную плату на протяжении 20-30 лет за обеспечение должного качества услуги.</w:t>
      </w:r>
    </w:p>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Широкое развитие ГЧП в Великобритании </w:t>
      </w:r>
      <w:proofErr w:type="gramStart"/>
      <w:r w:rsidRPr="00BE3EB6">
        <w:rPr>
          <w:rFonts w:ascii="Times New Roman" w:hAnsi="Times New Roman" w:cs="Times New Roman"/>
          <w:sz w:val="24"/>
          <w:szCs w:val="24"/>
        </w:rPr>
        <w:t xml:space="preserve">получи- </w:t>
      </w:r>
      <w:proofErr w:type="spellStart"/>
      <w:r w:rsidRPr="00BE3EB6">
        <w:rPr>
          <w:rFonts w:ascii="Times New Roman" w:hAnsi="Times New Roman" w:cs="Times New Roman"/>
          <w:sz w:val="24"/>
          <w:szCs w:val="24"/>
        </w:rPr>
        <w:t>ло</w:t>
      </w:r>
      <w:proofErr w:type="spellEnd"/>
      <w:proofErr w:type="gramEnd"/>
      <w:r w:rsidRPr="00BE3EB6">
        <w:rPr>
          <w:rFonts w:ascii="Times New Roman" w:hAnsi="Times New Roman" w:cs="Times New Roman"/>
          <w:sz w:val="24"/>
          <w:szCs w:val="24"/>
        </w:rPr>
        <w:t xml:space="preserve"> в начале 90-х гг. прошлого века, когда был запущен механизм Частной финансовой инициативы (</w:t>
      </w:r>
      <w:proofErr w:type="spellStart"/>
      <w:r w:rsidRPr="00BE3EB6">
        <w:rPr>
          <w:rFonts w:ascii="Times New Roman" w:hAnsi="Times New Roman" w:cs="Times New Roman"/>
          <w:sz w:val="24"/>
          <w:szCs w:val="24"/>
        </w:rPr>
        <w:t>Private</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Finance</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Initiative</w:t>
      </w:r>
      <w:proofErr w:type="spellEnd"/>
      <w:r w:rsidRPr="00BE3EB6">
        <w:rPr>
          <w:rFonts w:ascii="Times New Roman" w:hAnsi="Times New Roman" w:cs="Times New Roman"/>
          <w:sz w:val="24"/>
          <w:szCs w:val="24"/>
        </w:rPr>
        <w:t xml:space="preserve"> – PFI) – программы государственных расходов, реализуемых на принципах государственно- частного партнёрства. Первые попытки привлечения частного капитала к реализации инвестиционных проектов, инициатором которых выступило государство, относятся к началу 80-х гг. Эти мероприятия проводились правительством </w:t>
      </w:r>
      <w:proofErr w:type="spellStart"/>
      <w:r w:rsidRPr="00BE3EB6">
        <w:rPr>
          <w:rFonts w:ascii="Times New Roman" w:hAnsi="Times New Roman" w:cs="Times New Roman"/>
          <w:sz w:val="24"/>
          <w:szCs w:val="24"/>
        </w:rPr>
        <w:t>М.Тэтчер</w:t>
      </w:r>
      <w:proofErr w:type="spellEnd"/>
      <w:r w:rsidRPr="00BE3EB6">
        <w:rPr>
          <w:rFonts w:ascii="Times New Roman" w:hAnsi="Times New Roman" w:cs="Times New Roman"/>
          <w:sz w:val="24"/>
          <w:szCs w:val="24"/>
        </w:rPr>
        <w:t xml:space="preserve"> с целью уменьшения влияния </w:t>
      </w:r>
      <w:proofErr w:type="spellStart"/>
      <w:r w:rsidRPr="00BE3EB6">
        <w:rPr>
          <w:rFonts w:ascii="Times New Roman" w:hAnsi="Times New Roman" w:cs="Times New Roman"/>
          <w:sz w:val="24"/>
          <w:szCs w:val="24"/>
        </w:rPr>
        <w:t>гос</w:t>
      </w:r>
      <w:proofErr w:type="spellEnd"/>
      <w:r w:rsidRPr="00BE3EB6">
        <w:rPr>
          <w:rFonts w:ascii="Times New Roman" w:hAnsi="Times New Roman" w:cs="Times New Roman"/>
          <w:sz w:val="24"/>
          <w:szCs w:val="24"/>
        </w:rPr>
        <w:t xml:space="preserve"> сектора на экономику страны.</w:t>
      </w:r>
    </w:p>
    <w:p w:rsidR="00F34994" w:rsidRPr="00BE3EB6"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Но фактически ситуация изменилась в 1992г. Когда в стране начала реализовываться целевая программа «Частная финансовая инициатива» </w:t>
      </w:r>
      <w:proofErr w:type="gramStart"/>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lang w:val="en-US"/>
        </w:rPr>
        <w:t>PrivateFinance</w:t>
      </w:r>
      <w:proofErr w:type="spellEnd"/>
      <w:proofErr w:type="gramEnd"/>
      <w:r w:rsidRPr="00BE3EB6">
        <w:rPr>
          <w:rFonts w:ascii="Times New Roman" w:hAnsi="Times New Roman" w:cs="Times New Roman"/>
          <w:sz w:val="24"/>
          <w:szCs w:val="24"/>
        </w:rPr>
        <w:t xml:space="preserve"> </w:t>
      </w:r>
      <w:r w:rsidRPr="00BE3EB6">
        <w:rPr>
          <w:rFonts w:ascii="Times New Roman" w:hAnsi="Times New Roman" w:cs="Times New Roman"/>
          <w:sz w:val="24"/>
          <w:szCs w:val="24"/>
          <w:lang w:val="en-US"/>
        </w:rPr>
        <w:t>Initiative</w:t>
      </w:r>
      <w:r w:rsidRPr="00BE3EB6">
        <w:rPr>
          <w:rFonts w:ascii="Times New Roman" w:hAnsi="Times New Roman" w:cs="Times New Roman"/>
          <w:sz w:val="24"/>
          <w:szCs w:val="24"/>
        </w:rPr>
        <w:t xml:space="preserve"> - </w:t>
      </w:r>
      <w:r w:rsidRPr="00BE3EB6">
        <w:rPr>
          <w:rFonts w:ascii="Times New Roman" w:hAnsi="Times New Roman" w:cs="Times New Roman"/>
          <w:sz w:val="24"/>
          <w:szCs w:val="24"/>
          <w:lang w:val="en-US"/>
        </w:rPr>
        <w:t>PFI</w:t>
      </w:r>
      <w:r w:rsidRPr="00BE3EB6">
        <w:rPr>
          <w:rFonts w:ascii="Times New Roman" w:hAnsi="Times New Roman" w:cs="Times New Roman"/>
          <w:sz w:val="24"/>
          <w:szCs w:val="24"/>
        </w:rPr>
        <w:t xml:space="preserve">) , призванную стимулировать участие </w:t>
      </w:r>
      <w:proofErr w:type="spellStart"/>
      <w:r w:rsidRPr="00BE3EB6">
        <w:rPr>
          <w:rFonts w:ascii="Times New Roman" w:hAnsi="Times New Roman" w:cs="Times New Roman"/>
          <w:sz w:val="24"/>
          <w:szCs w:val="24"/>
        </w:rPr>
        <w:t>частгого</w:t>
      </w:r>
      <w:proofErr w:type="spellEnd"/>
      <w:r w:rsidRPr="00BE3EB6">
        <w:rPr>
          <w:rFonts w:ascii="Times New Roman" w:hAnsi="Times New Roman" w:cs="Times New Roman"/>
          <w:sz w:val="24"/>
          <w:szCs w:val="24"/>
        </w:rPr>
        <w:t xml:space="preserve"> сектора в государственных проектах. Проектами этого периода в Великобритании стали такие, как создание интег­рированной системы утилизации отходов на острове Уайт, общественной библиоте­ки в г. </w:t>
      </w:r>
      <w:proofErr w:type="spellStart"/>
      <w:r w:rsidRPr="00BE3EB6">
        <w:rPr>
          <w:rFonts w:ascii="Times New Roman" w:hAnsi="Times New Roman" w:cs="Times New Roman"/>
          <w:sz w:val="24"/>
          <w:szCs w:val="24"/>
        </w:rPr>
        <w:t>Борн­мун</w:t>
      </w:r>
      <w:proofErr w:type="spellEnd"/>
      <w:r w:rsidRPr="00BE3EB6">
        <w:rPr>
          <w:rFonts w:ascii="Times New Roman" w:hAnsi="Times New Roman" w:cs="Times New Roman"/>
          <w:sz w:val="24"/>
          <w:szCs w:val="24"/>
        </w:rPr>
        <w:t xml:space="preserve">, школ в </w:t>
      </w:r>
      <w:proofErr w:type="spellStart"/>
      <w:r w:rsidRPr="00BE3EB6">
        <w:rPr>
          <w:rFonts w:ascii="Times New Roman" w:hAnsi="Times New Roman" w:cs="Times New Roman"/>
          <w:sz w:val="24"/>
          <w:szCs w:val="24"/>
        </w:rPr>
        <w:t>Бриджпорте</w:t>
      </w:r>
      <w:proofErr w:type="spellEnd"/>
      <w:r w:rsidRPr="00BE3EB6">
        <w:rPr>
          <w:rFonts w:ascii="Times New Roman" w:hAnsi="Times New Roman" w:cs="Times New Roman"/>
          <w:sz w:val="24"/>
          <w:szCs w:val="24"/>
        </w:rPr>
        <w:t xml:space="preserve"> и </w:t>
      </w:r>
      <w:proofErr w:type="spellStart"/>
      <w:r w:rsidRPr="00BE3EB6">
        <w:rPr>
          <w:rFonts w:ascii="Times New Roman" w:hAnsi="Times New Roman" w:cs="Times New Roman"/>
          <w:sz w:val="24"/>
          <w:szCs w:val="24"/>
        </w:rPr>
        <w:t>Дорсете</w:t>
      </w:r>
      <w:proofErr w:type="spellEnd"/>
      <w:r w:rsidRPr="00BE3EB6">
        <w:rPr>
          <w:rFonts w:ascii="Times New Roman" w:hAnsi="Times New Roman" w:cs="Times New Roman"/>
          <w:sz w:val="24"/>
          <w:szCs w:val="24"/>
        </w:rPr>
        <w:t xml:space="preserve">, домов престарелых в </w:t>
      </w:r>
      <w:proofErr w:type="spellStart"/>
      <w:r w:rsidRPr="00BE3EB6">
        <w:rPr>
          <w:rFonts w:ascii="Times New Roman" w:hAnsi="Times New Roman" w:cs="Times New Roman"/>
          <w:sz w:val="24"/>
          <w:szCs w:val="24"/>
        </w:rPr>
        <w:t>Суррее</w:t>
      </w:r>
      <w:proofErr w:type="spellEnd"/>
      <w:r w:rsidRPr="00BE3EB6">
        <w:rPr>
          <w:rFonts w:ascii="Times New Roman" w:hAnsi="Times New Roman" w:cs="Times New Roman"/>
          <w:sz w:val="24"/>
          <w:szCs w:val="24"/>
        </w:rPr>
        <w:t xml:space="preserve">, строительство здания полиции в </w:t>
      </w:r>
      <w:proofErr w:type="spellStart"/>
      <w:r w:rsidRPr="00BE3EB6">
        <w:rPr>
          <w:rFonts w:ascii="Times New Roman" w:hAnsi="Times New Roman" w:cs="Times New Roman"/>
          <w:sz w:val="24"/>
          <w:szCs w:val="24"/>
        </w:rPr>
        <w:t>Илкестоне</w:t>
      </w:r>
      <w:proofErr w:type="spellEnd"/>
      <w:r w:rsidRPr="00BE3EB6">
        <w:rPr>
          <w:rFonts w:ascii="Times New Roman" w:hAnsi="Times New Roman" w:cs="Times New Roman"/>
          <w:sz w:val="24"/>
          <w:szCs w:val="24"/>
        </w:rPr>
        <w:t xml:space="preserve">, северного кольца Бирмингема и желез­нодорожной сети </w:t>
      </w:r>
      <w:proofErr w:type="spellStart"/>
      <w:r w:rsidRPr="00BE3EB6">
        <w:rPr>
          <w:rFonts w:ascii="Times New Roman" w:hAnsi="Times New Roman" w:cs="Times New Roman"/>
          <w:sz w:val="24"/>
          <w:szCs w:val="24"/>
        </w:rPr>
        <w:t>Кройдона</w:t>
      </w:r>
      <w:proofErr w:type="spellEnd"/>
      <w:r w:rsidRPr="00BE3EB6">
        <w:rPr>
          <w:rFonts w:ascii="Times New Roman" w:hAnsi="Times New Roman" w:cs="Times New Roman"/>
          <w:sz w:val="24"/>
          <w:szCs w:val="24"/>
        </w:rPr>
        <w:t xml:space="preserve"> [3].</w:t>
      </w:r>
    </w:p>
    <w:p w:rsidR="00F34994" w:rsidRDefault="00F34994"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Основными структурными звеньями в осуществлении политики ГЧП в Великобритании являлись следующие структуры: • «Операционная рабочая группа» (</w:t>
      </w:r>
      <w:proofErr w:type="spellStart"/>
      <w:r w:rsidRPr="00BE3EB6">
        <w:rPr>
          <w:rFonts w:ascii="Times New Roman" w:hAnsi="Times New Roman" w:cs="Times New Roman"/>
          <w:sz w:val="24"/>
          <w:szCs w:val="24"/>
        </w:rPr>
        <w:t>The</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Operational</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Taskforce</w:t>
      </w:r>
      <w:proofErr w:type="spellEnd"/>
      <w:r w:rsidRPr="00BE3EB6">
        <w:rPr>
          <w:rFonts w:ascii="Times New Roman" w:hAnsi="Times New Roman" w:cs="Times New Roman"/>
          <w:sz w:val="24"/>
          <w:szCs w:val="24"/>
        </w:rPr>
        <w:t xml:space="preserve">) – оказывает помощь партнерам государства по вопросам работы </w:t>
      </w:r>
      <w:proofErr w:type="gramStart"/>
      <w:r w:rsidRPr="00BE3EB6">
        <w:rPr>
          <w:rFonts w:ascii="Times New Roman" w:hAnsi="Times New Roman" w:cs="Times New Roman"/>
          <w:sz w:val="24"/>
          <w:szCs w:val="24"/>
        </w:rPr>
        <w:t>ЧФИ.•</w:t>
      </w:r>
      <w:proofErr w:type="gramEnd"/>
      <w:r w:rsidRPr="00BE3EB6">
        <w:rPr>
          <w:rFonts w:ascii="Times New Roman" w:hAnsi="Times New Roman" w:cs="Times New Roman"/>
          <w:sz w:val="24"/>
          <w:szCs w:val="24"/>
        </w:rPr>
        <w:t xml:space="preserve"> «Группа политики ГЧП» (PPP </w:t>
      </w:r>
      <w:proofErr w:type="spellStart"/>
      <w:r w:rsidRPr="00BE3EB6">
        <w:rPr>
          <w:rFonts w:ascii="Times New Roman" w:hAnsi="Times New Roman" w:cs="Times New Roman"/>
          <w:sz w:val="24"/>
          <w:szCs w:val="24"/>
        </w:rPr>
        <w:t>Policy</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Team</w:t>
      </w:r>
      <w:proofErr w:type="spellEnd"/>
      <w:r w:rsidRPr="00BE3EB6">
        <w:rPr>
          <w:rFonts w:ascii="Times New Roman" w:hAnsi="Times New Roman" w:cs="Times New Roman"/>
          <w:sz w:val="24"/>
          <w:szCs w:val="24"/>
        </w:rPr>
        <w:t>) – осуществляет деятельность в рамках «Агентства развития инфраструктуры Великобритании» (</w:t>
      </w:r>
      <w:proofErr w:type="spellStart"/>
      <w:r w:rsidRPr="00BE3EB6">
        <w:rPr>
          <w:rFonts w:ascii="Times New Roman" w:hAnsi="Times New Roman" w:cs="Times New Roman"/>
          <w:sz w:val="24"/>
          <w:szCs w:val="24"/>
        </w:rPr>
        <w:t>Infrastructure</w:t>
      </w:r>
      <w:proofErr w:type="spellEnd"/>
      <w:r w:rsidRPr="00BE3EB6">
        <w:rPr>
          <w:rFonts w:ascii="Times New Roman" w:hAnsi="Times New Roman" w:cs="Times New Roman"/>
          <w:sz w:val="24"/>
          <w:szCs w:val="24"/>
        </w:rPr>
        <w:t xml:space="preserve"> UK) Министерства финансов. Группа занимается публикацией ключевых положений государственной политики в этой сфере, консультирует потенциальных </w:t>
      </w:r>
      <w:proofErr w:type="spellStart"/>
      <w:r w:rsidRPr="00BE3EB6">
        <w:rPr>
          <w:rFonts w:ascii="Times New Roman" w:hAnsi="Times New Roman" w:cs="Times New Roman"/>
          <w:sz w:val="24"/>
          <w:szCs w:val="24"/>
        </w:rPr>
        <w:t>иучастников</w:t>
      </w:r>
      <w:proofErr w:type="spellEnd"/>
      <w:r w:rsidRPr="00BE3EB6">
        <w:rPr>
          <w:rFonts w:ascii="Times New Roman" w:hAnsi="Times New Roman" w:cs="Times New Roman"/>
          <w:sz w:val="24"/>
          <w:szCs w:val="24"/>
        </w:rPr>
        <w:t xml:space="preserve"> соответствующих проектов и уже занятых в них. Структура отвечает за обновление и публикацию «Стандартизированных контрактов ЧФИ», а также разработку политики «Группы рассмотрения проектов» (</w:t>
      </w:r>
      <w:proofErr w:type="spellStart"/>
      <w:r w:rsidRPr="00BE3EB6">
        <w:rPr>
          <w:rFonts w:ascii="Times New Roman" w:hAnsi="Times New Roman" w:cs="Times New Roman"/>
          <w:sz w:val="24"/>
          <w:szCs w:val="24"/>
        </w:rPr>
        <w:t>Project</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Review</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Group</w:t>
      </w:r>
      <w:proofErr w:type="spellEnd"/>
      <w:r w:rsidRPr="00BE3EB6">
        <w:rPr>
          <w:rFonts w:ascii="Times New Roman" w:hAnsi="Times New Roman" w:cs="Times New Roman"/>
          <w:sz w:val="24"/>
          <w:szCs w:val="24"/>
        </w:rPr>
        <w:t xml:space="preserve"> - PRG). • «Агентство развития инфраструктуры Великобритании» (</w:t>
      </w:r>
      <w:proofErr w:type="spellStart"/>
      <w:r w:rsidRPr="00BE3EB6">
        <w:rPr>
          <w:rFonts w:ascii="Times New Roman" w:hAnsi="Times New Roman" w:cs="Times New Roman"/>
          <w:sz w:val="24"/>
          <w:szCs w:val="24"/>
        </w:rPr>
        <w:t>Infrastructure</w:t>
      </w:r>
      <w:proofErr w:type="spellEnd"/>
      <w:r w:rsidRPr="00BE3EB6">
        <w:rPr>
          <w:rFonts w:ascii="Times New Roman" w:hAnsi="Times New Roman" w:cs="Times New Roman"/>
          <w:sz w:val="24"/>
          <w:szCs w:val="24"/>
        </w:rPr>
        <w:t xml:space="preserve"> UK) – консультирует правительство по вопросам долгосрочных инфраструктурных потребностей страны, а также предоставляет коммерческую экспертизу, поддерживая основные проекты и программы. В течение 2010 г. агентству постепенно передавались функции по поддержке правительства в осуществлении политики в сфере ГЧП. от </w:t>
      </w:r>
      <w:proofErr w:type="spellStart"/>
      <w:r w:rsidRPr="00BE3EB6">
        <w:rPr>
          <w:rFonts w:ascii="Times New Roman" w:hAnsi="Times New Roman" w:cs="Times New Roman"/>
          <w:sz w:val="24"/>
          <w:szCs w:val="24"/>
        </w:rPr>
        <w:t>частно</w:t>
      </w:r>
      <w:proofErr w:type="spellEnd"/>
      <w:r w:rsidRPr="00BE3EB6">
        <w:rPr>
          <w:rFonts w:ascii="Times New Roman" w:hAnsi="Times New Roman" w:cs="Times New Roman"/>
          <w:sz w:val="24"/>
          <w:szCs w:val="24"/>
        </w:rPr>
        <w:t>-государственной компании «</w:t>
      </w:r>
      <w:proofErr w:type="spellStart"/>
      <w:r w:rsidRPr="00BE3EB6">
        <w:rPr>
          <w:rFonts w:ascii="Times New Roman" w:hAnsi="Times New Roman" w:cs="Times New Roman"/>
          <w:sz w:val="24"/>
          <w:szCs w:val="24"/>
        </w:rPr>
        <w:t>Partnership</w:t>
      </w:r>
      <w:proofErr w:type="spellEnd"/>
      <w:r w:rsidRPr="00BE3EB6">
        <w:rPr>
          <w:rFonts w:ascii="Times New Roman" w:hAnsi="Times New Roman" w:cs="Times New Roman"/>
          <w:sz w:val="24"/>
          <w:szCs w:val="24"/>
        </w:rPr>
        <w:t xml:space="preserve"> UK», которая являлась ведущей структурой в этой сфере в 2000-2009 гг. • «Группа рассмотрения проектов» (</w:t>
      </w:r>
      <w:proofErr w:type="spellStart"/>
      <w:r w:rsidRPr="00BE3EB6">
        <w:rPr>
          <w:rFonts w:ascii="Times New Roman" w:hAnsi="Times New Roman" w:cs="Times New Roman"/>
          <w:sz w:val="24"/>
          <w:szCs w:val="24"/>
        </w:rPr>
        <w:t>Project</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Review</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Group</w:t>
      </w:r>
      <w:proofErr w:type="spellEnd"/>
      <w:r w:rsidRPr="00BE3EB6">
        <w:rPr>
          <w:rFonts w:ascii="Times New Roman" w:hAnsi="Times New Roman" w:cs="Times New Roman"/>
          <w:sz w:val="24"/>
          <w:szCs w:val="24"/>
        </w:rPr>
        <w:t xml:space="preserve"> - PRG) – специальный отдел Министерства финансов Великобритании, осуществляющий наблюдение за процессом утверждения региональным и властями проектов ЧФИ, которые получили поддержку правительства. Этот же отдел даёт конкретные рекомендации относительно выбора оптимальной, с точки зрения расходов, схемы реализации проекта. Решение о выборе PFI </w:t>
      </w:r>
      <w:proofErr w:type="spellStart"/>
      <w:r w:rsidRPr="00BE3EB6">
        <w:rPr>
          <w:rFonts w:ascii="Times New Roman" w:hAnsi="Times New Roman" w:cs="Times New Roman"/>
          <w:sz w:val="24"/>
          <w:szCs w:val="24"/>
        </w:rPr>
        <w:t>илидругой</w:t>
      </w:r>
      <w:proofErr w:type="spellEnd"/>
      <w:r w:rsidRPr="00BE3EB6">
        <w:rPr>
          <w:rFonts w:ascii="Times New Roman" w:hAnsi="Times New Roman" w:cs="Times New Roman"/>
          <w:sz w:val="24"/>
          <w:szCs w:val="24"/>
        </w:rPr>
        <w:t xml:space="preserve"> формы распределения госзаказа принимается на основе схемы «оценки стоимости денег» (</w:t>
      </w:r>
      <w:proofErr w:type="spellStart"/>
      <w:r w:rsidRPr="00BE3EB6">
        <w:rPr>
          <w:rFonts w:ascii="Times New Roman" w:hAnsi="Times New Roman" w:cs="Times New Roman"/>
          <w:sz w:val="24"/>
          <w:szCs w:val="24"/>
        </w:rPr>
        <w:t>the</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Value</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for</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Money</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assessment</w:t>
      </w:r>
      <w:proofErr w:type="spellEnd"/>
      <w:r w:rsidRPr="00BE3EB6">
        <w:rPr>
          <w:rFonts w:ascii="Times New Roman" w:hAnsi="Times New Roman" w:cs="Times New Roman"/>
          <w:sz w:val="24"/>
          <w:szCs w:val="24"/>
        </w:rPr>
        <w:t>), позволяющей найти оптимальную комбинацию между суммой расходов за весь период реализации проекта и предоставлением качественной услуги обществу.</w:t>
      </w:r>
    </w:p>
    <w:p w:rsidR="00357AE5" w:rsidRDefault="00357AE5" w:rsidP="00D16A50">
      <w:pPr>
        <w:spacing w:after="0" w:line="240" w:lineRule="auto"/>
        <w:jc w:val="both"/>
        <w:rPr>
          <w:rFonts w:ascii="Times New Roman" w:hAnsi="Times New Roman" w:cs="Times New Roman"/>
          <w:sz w:val="24"/>
          <w:szCs w:val="24"/>
        </w:rPr>
      </w:pPr>
    </w:p>
    <w:p w:rsidR="00FA2774" w:rsidRPr="00FA2774" w:rsidRDefault="00FA2774" w:rsidP="00D16A50">
      <w:pPr>
        <w:spacing w:after="0" w:line="240" w:lineRule="auto"/>
        <w:jc w:val="both"/>
        <w:rPr>
          <w:rFonts w:ascii="Times New Roman" w:hAnsi="Times New Roman" w:cs="Times New Roman"/>
          <w:b/>
          <w:sz w:val="24"/>
          <w:szCs w:val="24"/>
        </w:rPr>
      </w:pPr>
      <w:r w:rsidRPr="00FA2774">
        <w:rPr>
          <w:rFonts w:ascii="Times New Roman" w:hAnsi="Times New Roman" w:cs="Times New Roman"/>
          <w:b/>
          <w:sz w:val="24"/>
          <w:szCs w:val="24"/>
        </w:rPr>
        <w:t>Вопросы для самоконтроля</w:t>
      </w:r>
    </w:p>
    <w:p w:rsidR="00FA2774" w:rsidRPr="00FA2774" w:rsidRDefault="00FA2774" w:rsidP="00D16A50">
      <w:pPr>
        <w:tabs>
          <w:tab w:val="left" w:pos="284"/>
        </w:tabs>
        <w:spacing w:after="0" w:line="240" w:lineRule="auto"/>
        <w:jc w:val="both"/>
        <w:rPr>
          <w:rFonts w:ascii="Times New Roman" w:hAnsi="Times New Roman" w:cs="Times New Roman"/>
          <w:sz w:val="24"/>
          <w:szCs w:val="24"/>
        </w:rPr>
      </w:pPr>
      <w:r w:rsidRPr="00FA2774">
        <w:rPr>
          <w:rFonts w:ascii="Times New Roman" w:hAnsi="Times New Roman" w:cs="Times New Roman"/>
          <w:sz w:val="24"/>
          <w:szCs w:val="24"/>
        </w:rPr>
        <w:t>1.</w:t>
      </w:r>
      <w:r w:rsidRPr="00FA2774">
        <w:rPr>
          <w:rFonts w:ascii="Times New Roman" w:hAnsi="Times New Roman" w:cs="Times New Roman"/>
          <w:sz w:val="24"/>
          <w:szCs w:val="24"/>
        </w:rPr>
        <w:tab/>
        <w:t>История развития ГЧП в Великобритании</w:t>
      </w:r>
    </w:p>
    <w:p w:rsidR="00FA2774" w:rsidRPr="00FA2774" w:rsidRDefault="00FA2774" w:rsidP="00D16A50">
      <w:pPr>
        <w:tabs>
          <w:tab w:val="left" w:pos="284"/>
        </w:tabs>
        <w:spacing w:after="0" w:line="240" w:lineRule="auto"/>
        <w:jc w:val="both"/>
        <w:rPr>
          <w:rFonts w:ascii="Times New Roman" w:hAnsi="Times New Roman" w:cs="Times New Roman"/>
          <w:sz w:val="24"/>
          <w:szCs w:val="24"/>
        </w:rPr>
      </w:pPr>
      <w:r w:rsidRPr="00FA2774">
        <w:rPr>
          <w:rFonts w:ascii="Times New Roman" w:hAnsi="Times New Roman" w:cs="Times New Roman"/>
          <w:sz w:val="24"/>
          <w:szCs w:val="24"/>
        </w:rPr>
        <w:t>2.</w:t>
      </w:r>
      <w:r w:rsidRPr="00FA2774">
        <w:rPr>
          <w:rFonts w:ascii="Times New Roman" w:hAnsi="Times New Roman" w:cs="Times New Roman"/>
          <w:sz w:val="24"/>
          <w:szCs w:val="24"/>
        </w:rPr>
        <w:tab/>
        <w:t>Механизм Частной финансовой инициативы</w:t>
      </w:r>
    </w:p>
    <w:p w:rsidR="00FA2774" w:rsidRDefault="00FA2774" w:rsidP="00D16A50">
      <w:pPr>
        <w:tabs>
          <w:tab w:val="left" w:pos="284"/>
        </w:tabs>
        <w:spacing w:after="0" w:line="240" w:lineRule="auto"/>
        <w:jc w:val="both"/>
        <w:rPr>
          <w:rFonts w:ascii="Times New Roman" w:hAnsi="Times New Roman" w:cs="Times New Roman"/>
          <w:sz w:val="24"/>
          <w:szCs w:val="24"/>
        </w:rPr>
      </w:pPr>
      <w:r w:rsidRPr="00FA2774">
        <w:rPr>
          <w:rFonts w:ascii="Times New Roman" w:hAnsi="Times New Roman" w:cs="Times New Roman"/>
          <w:sz w:val="24"/>
          <w:szCs w:val="24"/>
        </w:rPr>
        <w:t>3.</w:t>
      </w:r>
      <w:r w:rsidRPr="00FA2774">
        <w:rPr>
          <w:rFonts w:ascii="Times New Roman" w:hAnsi="Times New Roman" w:cs="Times New Roman"/>
          <w:sz w:val="24"/>
          <w:szCs w:val="24"/>
        </w:rPr>
        <w:tab/>
        <w:t xml:space="preserve">Деятельность </w:t>
      </w:r>
      <w:proofErr w:type="spellStart"/>
      <w:r w:rsidRPr="00FA2774">
        <w:rPr>
          <w:rFonts w:ascii="Times New Roman" w:hAnsi="Times New Roman" w:cs="Times New Roman"/>
          <w:sz w:val="24"/>
          <w:szCs w:val="24"/>
        </w:rPr>
        <w:t>частно</w:t>
      </w:r>
      <w:proofErr w:type="spellEnd"/>
      <w:r w:rsidRPr="00FA2774">
        <w:rPr>
          <w:rFonts w:ascii="Times New Roman" w:hAnsi="Times New Roman" w:cs="Times New Roman"/>
          <w:sz w:val="24"/>
          <w:szCs w:val="24"/>
        </w:rPr>
        <w:t>-государственной компании «</w:t>
      </w:r>
      <w:proofErr w:type="spellStart"/>
      <w:r w:rsidRPr="00FA2774">
        <w:rPr>
          <w:rFonts w:ascii="Times New Roman" w:hAnsi="Times New Roman" w:cs="Times New Roman"/>
          <w:sz w:val="24"/>
          <w:szCs w:val="24"/>
        </w:rPr>
        <w:t>Partnership</w:t>
      </w:r>
      <w:proofErr w:type="spellEnd"/>
      <w:r w:rsidRPr="00FA2774">
        <w:rPr>
          <w:rFonts w:ascii="Times New Roman" w:hAnsi="Times New Roman" w:cs="Times New Roman"/>
          <w:sz w:val="24"/>
          <w:szCs w:val="24"/>
        </w:rPr>
        <w:t xml:space="preserve"> UK»</w:t>
      </w:r>
    </w:p>
    <w:p w:rsidR="00FA2774" w:rsidRPr="00BE3EB6" w:rsidRDefault="00FA2774" w:rsidP="00D16A50">
      <w:pPr>
        <w:spacing w:after="0" w:line="240" w:lineRule="auto"/>
        <w:jc w:val="both"/>
        <w:rPr>
          <w:rFonts w:ascii="Times New Roman" w:hAnsi="Times New Roman" w:cs="Times New Roman"/>
          <w:sz w:val="24"/>
          <w:szCs w:val="24"/>
        </w:rPr>
      </w:pPr>
    </w:p>
    <w:p w:rsidR="00891219" w:rsidRPr="00BE3EB6" w:rsidRDefault="00891219" w:rsidP="00D16A50">
      <w:pPr>
        <w:spacing w:after="0" w:line="240" w:lineRule="auto"/>
        <w:jc w:val="both"/>
        <w:rPr>
          <w:rFonts w:ascii="Times New Roman" w:hAnsi="Times New Roman" w:cs="Times New Roman"/>
          <w:sz w:val="24"/>
          <w:szCs w:val="24"/>
        </w:rPr>
      </w:pPr>
    </w:p>
    <w:p w:rsidR="006C550B" w:rsidRDefault="006C550B" w:rsidP="00D16A50">
      <w:pPr>
        <w:spacing w:after="0" w:line="240" w:lineRule="auto"/>
        <w:jc w:val="both"/>
        <w:rPr>
          <w:rFonts w:ascii="Times New Roman" w:eastAsia="SimSun" w:hAnsi="Times New Roman" w:cs="Times New Roman"/>
          <w:b/>
          <w:sz w:val="24"/>
          <w:szCs w:val="24"/>
          <w:lang w:eastAsia="ru-RU"/>
        </w:rPr>
      </w:pPr>
      <w:r w:rsidRPr="00BE3EB6">
        <w:rPr>
          <w:rFonts w:ascii="Times New Roman" w:hAnsi="Times New Roman" w:cs="Times New Roman"/>
          <w:sz w:val="24"/>
          <w:szCs w:val="24"/>
        </w:rPr>
        <w:t xml:space="preserve"> </w:t>
      </w:r>
      <w:proofErr w:type="gramStart"/>
      <w:r w:rsidRPr="00BE3EB6">
        <w:rPr>
          <w:rFonts w:ascii="Times New Roman" w:eastAsia="SimSun" w:hAnsi="Times New Roman" w:cs="Times New Roman"/>
          <w:b/>
          <w:sz w:val="24"/>
          <w:szCs w:val="24"/>
          <w:lang w:eastAsia="ru-RU"/>
        </w:rPr>
        <w:t xml:space="preserve">Лекция </w:t>
      </w:r>
      <w:r w:rsidR="00891219" w:rsidRPr="00BE3EB6">
        <w:rPr>
          <w:rFonts w:ascii="Times New Roman" w:eastAsia="SimSun" w:hAnsi="Times New Roman" w:cs="Times New Roman"/>
          <w:b/>
          <w:sz w:val="24"/>
          <w:szCs w:val="24"/>
          <w:lang w:eastAsia="ru-RU"/>
        </w:rPr>
        <w:t xml:space="preserve"> 12</w:t>
      </w:r>
      <w:proofErr w:type="gramEnd"/>
      <w:r w:rsidRPr="00BE3EB6">
        <w:rPr>
          <w:rFonts w:ascii="Times New Roman" w:eastAsia="SimSun" w:hAnsi="Times New Roman" w:cs="Times New Roman"/>
          <w:b/>
          <w:sz w:val="24"/>
          <w:szCs w:val="24"/>
          <w:lang w:eastAsia="ru-RU"/>
        </w:rPr>
        <w:t xml:space="preserve">   Мировая практика</w:t>
      </w:r>
      <w:r w:rsidRPr="00BE3EB6">
        <w:rPr>
          <w:rFonts w:ascii="Times New Roman" w:eastAsia="SimSun" w:hAnsi="Times New Roman" w:cs="Times New Roman"/>
          <w:sz w:val="24"/>
          <w:szCs w:val="24"/>
          <w:lang w:eastAsia="ru-RU"/>
        </w:rPr>
        <w:t xml:space="preserve"> </w:t>
      </w:r>
      <w:r w:rsidRPr="00BE3EB6">
        <w:rPr>
          <w:rFonts w:ascii="Times New Roman" w:eastAsia="SimSun" w:hAnsi="Times New Roman" w:cs="Times New Roman"/>
          <w:b/>
          <w:sz w:val="24"/>
          <w:szCs w:val="24"/>
          <w:lang w:eastAsia="ru-RU"/>
        </w:rPr>
        <w:t xml:space="preserve"> партнерства государства и бизнеса Опыт европейских стран, США, Канады,  Австралии </w:t>
      </w:r>
    </w:p>
    <w:p w:rsidR="00121FF8" w:rsidRDefault="00121FF8" w:rsidP="00D16A50">
      <w:pPr>
        <w:spacing w:after="0" w:line="240" w:lineRule="auto"/>
        <w:jc w:val="both"/>
        <w:rPr>
          <w:rFonts w:ascii="Times New Roman" w:eastAsia="SimSun" w:hAnsi="Times New Roman" w:cs="Times New Roman"/>
          <w:b/>
          <w:sz w:val="24"/>
          <w:szCs w:val="24"/>
          <w:lang w:eastAsia="ru-RU"/>
        </w:rPr>
      </w:pPr>
    </w:p>
    <w:p w:rsidR="00121FF8" w:rsidRPr="00121FF8" w:rsidRDefault="00121FF8" w:rsidP="00D16A50">
      <w:pPr>
        <w:pStyle w:val="a4"/>
        <w:numPr>
          <w:ilvl w:val="0"/>
          <w:numId w:val="23"/>
        </w:numPr>
        <w:spacing w:after="0" w:line="240" w:lineRule="auto"/>
        <w:ind w:left="0" w:firstLine="0"/>
        <w:jc w:val="both"/>
        <w:rPr>
          <w:rFonts w:ascii="Times New Roman" w:eastAsia="SimSun" w:hAnsi="Times New Roman" w:cs="Times New Roman"/>
          <w:sz w:val="24"/>
          <w:szCs w:val="24"/>
          <w:lang w:eastAsia="ru-RU"/>
        </w:rPr>
      </w:pPr>
      <w:r w:rsidRPr="00121FF8">
        <w:rPr>
          <w:rFonts w:ascii="Times New Roman" w:eastAsia="SimSun" w:hAnsi="Times New Roman" w:cs="Times New Roman"/>
          <w:sz w:val="24"/>
          <w:szCs w:val="24"/>
          <w:lang w:eastAsia="ru-RU"/>
        </w:rPr>
        <w:lastRenderedPageBreak/>
        <w:t>Развитие ГЧП в Ирландии.</w:t>
      </w:r>
    </w:p>
    <w:p w:rsidR="00121FF8" w:rsidRPr="00121FF8" w:rsidRDefault="00121FF8" w:rsidP="00D16A50">
      <w:pPr>
        <w:pStyle w:val="a4"/>
        <w:numPr>
          <w:ilvl w:val="0"/>
          <w:numId w:val="23"/>
        </w:numPr>
        <w:spacing w:after="0" w:line="240" w:lineRule="auto"/>
        <w:ind w:left="0" w:firstLine="0"/>
        <w:jc w:val="both"/>
        <w:rPr>
          <w:rFonts w:ascii="Times New Roman" w:eastAsia="SimSun" w:hAnsi="Times New Roman" w:cs="Times New Roman"/>
          <w:sz w:val="24"/>
          <w:szCs w:val="24"/>
          <w:lang w:eastAsia="ru-RU"/>
        </w:rPr>
      </w:pPr>
      <w:r w:rsidRPr="00121FF8">
        <w:rPr>
          <w:rFonts w:ascii="Times New Roman" w:eastAsia="SimSun" w:hAnsi="Times New Roman" w:cs="Times New Roman"/>
          <w:sz w:val="24"/>
          <w:szCs w:val="24"/>
          <w:lang w:eastAsia="ru-RU"/>
        </w:rPr>
        <w:t>Развитие ГЧП во Франции</w:t>
      </w:r>
    </w:p>
    <w:p w:rsidR="00121FF8" w:rsidRPr="00121FF8" w:rsidRDefault="00121FF8" w:rsidP="00D16A50">
      <w:pPr>
        <w:pStyle w:val="a4"/>
        <w:numPr>
          <w:ilvl w:val="0"/>
          <w:numId w:val="23"/>
        </w:numPr>
        <w:spacing w:after="0" w:line="240" w:lineRule="auto"/>
        <w:ind w:left="0" w:firstLine="0"/>
        <w:jc w:val="both"/>
        <w:rPr>
          <w:rFonts w:ascii="Times New Roman" w:eastAsia="SimSun" w:hAnsi="Times New Roman" w:cs="Times New Roman"/>
          <w:sz w:val="24"/>
          <w:szCs w:val="24"/>
          <w:lang w:eastAsia="ru-RU"/>
        </w:rPr>
      </w:pPr>
      <w:r w:rsidRPr="00121FF8">
        <w:rPr>
          <w:rFonts w:ascii="Times New Roman" w:eastAsia="SimSun" w:hAnsi="Times New Roman" w:cs="Times New Roman"/>
          <w:sz w:val="24"/>
          <w:szCs w:val="24"/>
          <w:lang w:eastAsia="ru-RU"/>
        </w:rPr>
        <w:t>Развитие ГЧП в Германии</w:t>
      </w:r>
    </w:p>
    <w:p w:rsidR="006C550B" w:rsidRPr="00BE3EB6" w:rsidRDefault="006C550B" w:rsidP="00D16A50">
      <w:pPr>
        <w:spacing w:after="0" w:line="240" w:lineRule="auto"/>
        <w:jc w:val="both"/>
        <w:rPr>
          <w:rFonts w:ascii="Times New Roman" w:hAnsi="Times New Roman" w:cs="Times New Roman"/>
          <w:sz w:val="24"/>
          <w:szCs w:val="24"/>
        </w:rPr>
      </w:pPr>
    </w:p>
    <w:p w:rsidR="006C550B" w:rsidRPr="00BE3EB6" w:rsidRDefault="006C550B" w:rsidP="00D16A50">
      <w:pPr>
        <w:spacing w:after="0" w:line="240" w:lineRule="auto"/>
        <w:jc w:val="both"/>
        <w:rPr>
          <w:rFonts w:ascii="Times New Roman" w:hAnsi="Times New Roman" w:cs="Times New Roman"/>
          <w:b/>
          <w:sz w:val="24"/>
          <w:szCs w:val="24"/>
        </w:rPr>
      </w:pPr>
      <w:r w:rsidRPr="00BE3EB6">
        <w:rPr>
          <w:rFonts w:ascii="Times New Roman" w:hAnsi="Times New Roman" w:cs="Times New Roman"/>
          <w:b/>
          <w:sz w:val="24"/>
          <w:szCs w:val="24"/>
        </w:rPr>
        <w:t xml:space="preserve">Ирландия. </w:t>
      </w:r>
    </w:p>
    <w:p w:rsidR="006C550B" w:rsidRPr="00BE3EB6" w:rsidRDefault="006C550B"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Третьей по уровню развития ГЧП страной является Ирландия. В Ирландии </w:t>
      </w:r>
      <w:proofErr w:type="spellStart"/>
      <w:proofErr w:type="gramStart"/>
      <w:r w:rsidRPr="00BE3EB6">
        <w:rPr>
          <w:rFonts w:ascii="Times New Roman" w:hAnsi="Times New Roman" w:cs="Times New Roman"/>
          <w:sz w:val="24"/>
          <w:szCs w:val="24"/>
        </w:rPr>
        <w:t>наи</w:t>
      </w:r>
      <w:proofErr w:type="spellEnd"/>
      <w:r w:rsidRPr="00BE3EB6">
        <w:rPr>
          <w:rFonts w:ascii="Times New Roman" w:hAnsi="Times New Roman" w:cs="Times New Roman"/>
          <w:sz w:val="24"/>
          <w:szCs w:val="24"/>
        </w:rPr>
        <w:t>-более</w:t>
      </w:r>
      <w:proofErr w:type="gramEnd"/>
      <w:r w:rsidRPr="00BE3EB6">
        <w:rPr>
          <w:rFonts w:ascii="Times New Roman" w:hAnsi="Times New Roman" w:cs="Times New Roman"/>
          <w:sz w:val="24"/>
          <w:szCs w:val="24"/>
        </w:rPr>
        <w:t xml:space="preserve"> широкое распространение получили следующие модели ГЧП [18]:1) проектирование — строительство — управление. Согласно данной модели частный партнер проектирует и строит объект общественной инфраструктуры, который должен отвечать требованиям государственного партнера, а после </w:t>
      </w:r>
      <w:proofErr w:type="gramStart"/>
      <w:r w:rsidRPr="00BE3EB6">
        <w:rPr>
          <w:rFonts w:ascii="Times New Roman" w:hAnsi="Times New Roman" w:cs="Times New Roman"/>
          <w:sz w:val="24"/>
          <w:szCs w:val="24"/>
        </w:rPr>
        <w:t>управ-</w:t>
      </w:r>
      <w:proofErr w:type="spellStart"/>
      <w:r w:rsidRPr="00BE3EB6">
        <w:rPr>
          <w:rFonts w:ascii="Times New Roman" w:hAnsi="Times New Roman" w:cs="Times New Roman"/>
          <w:sz w:val="24"/>
          <w:szCs w:val="24"/>
        </w:rPr>
        <w:t>ления</w:t>
      </w:r>
      <w:proofErr w:type="spellEnd"/>
      <w:proofErr w:type="gramEnd"/>
      <w:r w:rsidRPr="00BE3EB6">
        <w:rPr>
          <w:rFonts w:ascii="Times New Roman" w:hAnsi="Times New Roman" w:cs="Times New Roman"/>
          <w:sz w:val="24"/>
          <w:szCs w:val="24"/>
        </w:rPr>
        <w:t xml:space="preserve"> и обслуживания объекта в течение оговоренного соглашением срока пере-дает его в собственность государственному партнеру. При этом строительство объекта финансируется за счет средств государственного партнера;2) проектирование — строительство — управление — финансирование. Частный партнер проектирует и осуществляет строительство объекта соглашения, берет на себя ответственность за управление и финансирование объекта. При этом </w:t>
      </w:r>
      <w:proofErr w:type="spellStart"/>
      <w:proofErr w:type="gramStart"/>
      <w:r w:rsidRPr="00BE3EB6">
        <w:rPr>
          <w:rFonts w:ascii="Times New Roman" w:hAnsi="Times New Roman" w:cs="Times New Roman"/>
          <w:sz w:val="24"/>
          <w:szCs w:val="24"/>
        </w:rPr>
        <w:t>компен-сация</w:t>
      </w:r>
      <w:proofErr w:type="spellEnd"/>
      <w:proofErr w:type="gramEnd"/>
      <w:r w:rsidRPr="00BE3EB6">
        <w:rPr>
          <w:rFonts w:ascii="Times New Roman" w:hAnsi="Times New Roman" w:cs="Times New Roman"/>
          <w:sz w:val="24"/>
          <w:szCs w:val="24"/>
        </w:rPr>
        <w:t xml:space="preserve"> затрат частного партнера осуществляется исключительно за счет платы со стороны государственного партнера (так называемой «платы за доступность»). По окончании срока действия соглашения объект, как правило, переходит в </w:t>
      </w:r>
      <w:proofErr w:type="spellStart"/>
      <w:proofErr w:type="gramStart"/>
      <w:r w:rsidRPr="00BE3EB6">
        <w:rPr>
          <w:rFonts w:ascii="Times New Roman" w:hAnsi="Times New Roman" w:cs="Times New Roman"/>
          <w:sz w:val="24"/>
          <w:szCs w:val="24"/>
        </w:rPr>
        <w:t>собствен-ность</w:t>
      </w:r>
      <w:proofErr w:type="spellEnd"/>
      <w:proofErr w:type="gramEnd"/>
      <w:r w:rsidRPr="00BE3EB6">
        <w:rPr>
          <w:rFonts w:ascii="Times New Roman" w:hAnsi="Times New Roman" w:cs="Times New Roman"/>
          <w:sz w:val="24"/>
          <w:szCs w:val="24"/>
        </w:rPr>
        <w:t xml:space="preserve"> государственного партнера;</w:t>
      </w:r>
    </w:p>
    <w:p w:rsidR="006C550B" w:rsidRPr="00BE3EB6" w:rsidRDefault="006C550B"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3) концессионные соглашения, отличительной особенностью которых является обеспечение возврата средств частному партнеру за счет сбора платы с </w:t>
      </w:r>
      <w:proofErr w:type="spellStart"/>
      <w:proofErr w:type="gramStart"/>
      <w:r w:rsidRPr="00BE3EB6">
        <w:rPr>
          <w:rFonts w:ascii="Times New Roman" w:hAnsi="Times New Roman" w:cs="Times New Roman"/>
          <w:sz w:val="24"/>
          <w:szCs w:val="24"/>
        </w:rPr>
        <w:t>пользо-вателей</w:t>
      </w:r>
      <w:proofErr w:type="spellEnd"/>
      <w:proofErr w:type="gramEnd"/>
      <w:r w:rsidRPr="00BE3EB6">
        <w:rPr>
          <w:rFonts w:ascii="Times New Roman" w:hAnsi="Times New Roman" w:cs="Times New Roman"/>
          <w:sz w:val="24"/>
          <w:szCs w:val="24"/>
        </w:rPr>
        <w:t xml:space="preserve"> либо, в случае недостаточности сбора средств с населения, и за счет дотаций от государства.</w:t>
      </w:r>
    </w:p>
    <w:p w:rsidR="006C550B" w:rsidRPr="00BE3EB6" w:rsidRDefault="006C550B" w:rsidP="00D16A50">
      <w:pPr>
        <w:spacing w:after="0" w:line="240" w:lineRule="auto"/>
        <w:jc w:val="both"/>
        <w:rPr>
          <w:rFonts w:ascii="Times New Roman" w:hAnsi="Times New Roman" w:cs="Times New Roman"/>
          <w:sz w:val="24"/>
          <w:szCs w:val="24"/>
        </w:rPr>
      </w:pPr>
    </w:p>
    <w:p w:rsidR="006C550B" w:rsidRPr="00BE3EB6" w:rsidRDefault="006C550B" w:rsidP="00D16A50">
      <w:pPr>
        <w:spacing w:after="0" w:line="240" w:lineRule="auto"/>
        <w:jc w:val="both"/>
        <w:rPr>
          <w:rFonts w:ascii="Times New Roman" w:hAnsi="Times New Roman" w:cs="Times New Roman"/>
          <w:b/>
          <w:sz w:val="24"/>
          <w:szCs w:val="24"/>
        </w:rPr>
      </w:pPr>
      <w:r w:rsidRPr="00BE3EB6">
        <w:rPr>
          <w:rFonts w:ascii="Times New Roman" w:hAnsi="Times New Roman" w:cs="Times New Roman"/>
          <w:sz w:val="24"/>
          <w:szCs w:val="24"/>
        </w:rPr>
        <w:t xml:space="preserve">Взаимодействие частного сектора и государства в Ирландии началось с создания больниц и школ при участии </w:t>
      </w:r>
      <w:proofErr w:type="spellStart"/>
      <w:proofErr w:type="gramStart"/>
      <w:r w:rsidRPr="00BE3EB6">
        <w:rPr>
          <w:rFonts w:ascii="Times New Roman" w:hAnsi="Times New Roman" w:cs="Times New Roman"/>
          <w:sz w:val="24"/>
          <w:szCs w:val="24"/>
        </w:rPr>
        <w:t>религи</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озных</w:t>
      </w:r>
      <w:proofErr w:type="spellEnd"/>
      <w:proofErr w:type="gramEnd"/>
      <w:r w:rsidRPr="00BE3EB6">
        <w:rPr>
          <w:rFonts w:ascii="Times New Roman" w:hAnsi="Times New Roman" w:cs="Times New Roman"/>
          <w:sz w:val="24"/>
          <w:szCs w:val="24"/>
        </w:rPr>
        <w:t xml:space="preserve"> организаций и управления платными автодорогами. Решение развивать ГЧП на </w:t>
      </w:r>
      <w:proofErr w:type="gramStart"/>
      <w:r w:rsidRPr="00BE3EB6">
        <w:rPr>
          <w:rFonts w:ascii="Times New Roman" w:hAnsi="Times New Roman" w:cs="Times New Roman"/>
          <w:sz w:val="24"/>
          <w:szCs w:val="24"/>
        </w:rPr>
        <w:t xml:space="preserve">си- </w:t>
      </w:r>
      <w:proofErr w:type="spellStart"/>
      <w:r w:rsidRPr="00BE3EB6">
        <w:rPr>
          <w:rFonts w:ascii="Times New Roman" w:hAnsi="Times New Roman" w:cs="Times New Roman"/>
          <w:sz w:val="24"/>
          <w:szCs w:val="24"/>
        </w:rPr>
        <w:t>стемной</w:t>
      </w:r>
      <w:proofErr w:type="spellEnd"/>
      <w:proofErr w:type="gramEnd"/>
      <w:r w:rsidRPr="00BE3EB6">
        <w:rPr>
          <w:rFonts w:ascii="Times New Roman" w:hAnsi="Times New Roman" w:cs="Times New Roman"/>
          <w:sz w:val="24"/>
          <w:szCs w:val="24"/>
        </w:rPr>
        <w:t xml:space="preserve"> основе было принято в начале 1998 г., чему поспособствовал колоссальный дефицит в финансировании инфраструктурных проектов. Объединенные усилия Ирландского союза </w:t>
      </w:r>
      <w:proofErr w:type="spellStart"/>
      <w:proofErr w:type="gramStart"/>
      <w:r w:rsidRPr="00BE3EB6">
        <w:rPr>
          <w:rFonts w:ascii="Times New Roman" w:hAnsi="Times New Roman" w:cs="Times New Roman"/>
          <w:sz w:val="24"/>
          <w:szCs w:val="24"/>
        </w:rPr>
        <w:t>ра</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ботодателей</w:t>
      </w:r>
      <w:proofErr w:type="spellEnd"/>
      <w:proofErr w:type="gramEnd"/>
      <w:r w:rsidRPr="00BE3EB6">
        <w:rPr>
          <w:rFonts w:ascii="Times New Roman" w:hAnsi="Times New Roman" w:cs="Times New Roman"/>
          <w:sz w:val="24"/>
          <w:szCs w:val="24"/>
        </w:rPr>
        <w:t xml:space="preserve"> и работников, Федерации строи- </w:t>
      </w:r>
      <w:proofErr w:type="spellStart"/>
      <w:r w:rsidRPr="00BE3EB6">
        <w:rPr>
          <w:rFonts w:ascii="Times New Roman" w:hAnsi="Times New Roman" w:cs="Times New Roman"/>
          <w:sz w:val="24"/>
          <w:szCs w:val="24"/>
        </w:rPr>
        <w:t>телей</w:t>
      </w:r>
      <w:proofErr w:type="spellEnd"/>
      <w:r w:rsidRPr="00BE3EB6">
        <w:rPr>
          <w:rFonts w:ascii="Times New Roman" w:hAnsi="Times New Roman" w:cs="Times New Roman"/>
          <w:sz w:val="24"/>
          <w:szCs w:val="24"/>
        </w:rPr>
        <w:t xml:space="preserve"> и национального социально- экономического Совета способствовали тому, что в декабре 1999 г. был принят Националь- </w:t>
      </w:r>
      <w:proofErr w:type="spellStart"/>
      <w:r w:rsidRPr="00BE3EB6">
        <w:rPr>
          <w:rFonts w:ascii="Times New Roman" w:hAnsi="Times New Roman" w:cs="Times New Roman"/>
          <w:sz w:val="24"/>
          <w:szCs w:val="24"/>
        </w:rPr>
        <w:t>ный</w:t>
      </w:r>
      <w:proofErr w:type="spellEnd"/>
      <w:r w:rsidRPr="00BE3EB6">
        <w:rPr>
          <w:rFonts w:ascii="Times New Roman" w:hAnsi="Times New Roman" w:cs="Times New Roman"/>
          <w:sz w:val="24"/>
          <w:szCs w:val="24"/>
        </w:rPr>
        <w:t xml:space="preserve"> план развития 2000-2006, который форма- </w:t>
      </w:r>
      <w:proofErr w:type="spellStart"/>
      <w:r w:rsidRPr="00BE3EB6">
        <w:rPr>
          <w:rFonts w:ascii="Times New Roman" w:hAnsi="Times New Roman" w:cs="Times New Roman"/>
          <w:sz w:val="24"/>
          <w:szCs w:val="24"/>
        </w:rPr>
        <w:t>лизовал</w:t>
      </w:r>
      <w:proofErr w:type="spellEnd"/>
      <w:r w:rsidRPr="00BE3EB6">
        <w:rPr>
          <w:rFonts w:ascii="Times New Roman" w:hAnsi="Times New Roman" w:cs="Times New Roman"/>
          <w:sz w:val="24"/>
          <w:szCs w:val="24"/>
        </w:rPr>
        <w:t xml:space="preserve"> ГЧП как один из способов развития национальной экономики</w:t>
      </w:r>
    </w:p>
    <w:p w:rsidR="006C550B" w:rsidRPr="00121FF8" w:rsidRDefault="006C550B" w:rsidP="00D16A50">
      <w:pPr>
        <w:spacing w:after="0" w:line="240" w:lineRule="auto"/>
        <w:jc w:val="both"/>
        <w:rPr>
          <w:rFonts w:ascii="Times New Roman" w:hAnsi="Times New Roman" w:cs="Times New Roman"/>
          <w:sz w:val="24"/>
          <w:szCs w:val="24"/>
        </w:rPr>
      </w:pPr>
      <w:r w:rsidRPr="00121FF8">
        <w:rPr>
          <w:rFonts w:ascii="Times New Roman" w:hAnsi="Times New Roman" w:cs="Times New Roman"/>
          <w:sz w:val="24"/>
          <w:szCs w:val="24"/>
        </w:rPr>
        <w:t xml:space="preserve">1998г. Решение развивать ГЧП на системной </w:t>
      </w:r>
      <w:proofErr w:type="gramStart"/>
      <w:r w:rsidRPr="00121FF8">
        <w:rPr>
          <w:rFonts w:ascii="Times New Roman" w:hAnsi="Times New Roman" w:cs="Times New Roman"/>
          <w:sz w:val="24"/>
          <w:szCs w:val="24"/>
        </w:rPr>
        <w:t>основе  в</w:t>
      </w:r>
      <w:proofErr w:type="gramEnd"/>
      <w:r w:rsidRPr="00121FF8">
        <w:rPr>
          <w:rFonts w:ascii="Times New Roman" w:hAnsi="Times New Roman" w:cs="Times New Roman"/>
          <w:sz w:val="24"/>
          <w:szCs w:val="24"/>
        </w:rPr>
        <w:t xml:space="preserve"> силу дефицита инфраструктурных проектов.</w:t>
      </w:r>
    </w:p>
    <w:p w:rsidR="006C550B" w:rsidRPr="00BE3EB6" w:rsidRDefault="006C550B" w:rsidP="00D16A50">
      <w:pPr>
        <w:spacing w:after="0" w:line="240" w:lineRule="auto"/>
        <w:jc w:val="both"/>
        <w:rPr>
          <w:rFonts w:ascii="Times New Roman" w:hAnsi="Times New Roman" w:cs="Times New Roman"/>
          <w:sz w:val="24"/>
          <w:szCs w:val="24"/>
        </w:rPr>
      </w:pPr>
      <w:r w:rsidRPr="00121FF8">
        <w:rPr>
          <w:rFonts w:ascii="Times New Roman" w:hAnsi="Times New Roman" w:cs="Times New Roman"/>
          <w:sz w:val="24"/>
          <w:szCs w:val="24"/>
        </w:rPr>
        <w:t xml:space="preserve">Ирландский союз работодателе и работников, Федерация строителей, национальный социально-экономический совет способствовали </w:t>
      </w:r>
      <w:proofErr w:type="spellStart"/>
      <w:r w:rsidRPr="00121FF8">
        <w:rPr>
          <w:rFonts w:ascii="Times New Roman" w:hAnsi="Times New Roman" w:cs="Times New Roman"/>
          <w:sz w:val="24"/>
          <w:szCs w:val="24"/>
        </w:rPr>
        <w:t>тому.что</w:t>
      </w:r>
      <w:proofErr w:type="spellEnd"/>
      <w:r w:rsidRPr="00121FF8">
        <w:rPr>
          <w:rFonts w:ascii="Times New Roman" w:hAnsi="Times New Roman" w:cs="Times New Roman"/>
          <w:sz w:val="24"/>
          <w:szCs w:val="24"/>
        </w:rPr>
        <w:t xml:space="preserve"> в 1999г. Был принят Национальный план  развития 2000-2006 который формализовал ГЧП  как  один из способов развития национальной экономики</w:t>
      </w:r>
      <w:r w:rsidRPr="00BE3EB6">
        <w:rPr>
          <w:rFonts w:ascii="Times New Roman" w:hAnsi="Times New Roman" w:cs="Times New Roman"/>
          <w:sz w:val="24"/>
          <w:szCs w:val="24"/>
        </w:rPr>
        <w:t xml:space="preserve"> При этом ГЧП определяется как соглашение между государственным и частным сектором в котором фиксируется распределение рисков  между участниками  и предоставляется право частной стороне оказывать социально значимые услуги  используя общественную инфраструктуру на принципах отличных от стандартных государственных закупок На первоначальном этапе шаги по </w:t>
      </w:r>
      <w:proofErr w:type="spellStart"/>
      <w:r w:rsidRPr="00BE3EB6">
        <w:rPr>
          <w:rFonts w:ascii="Times New Roman" w:hAnsi="Times New Roman" w:cs="Times New Roman"/>
          <w:sz w:val="24"/>
          <w:szCs w:val="24"/>
        </w:rPr>
        <w:t>внед</w:t>
      </w:r>
      <w:proofErr w:type="spellEnd"/>
      <w:r w:rsidRPr="00BE3EB6">
        <w:rPr>
          <w:rFonts w:ascii="Times New Roman" w:hAnsi="Times New Roman" w:cs="Times New Roman"/>
          <w:sz w:val="24"/>
          <w:szCs w:val="24"/>
        </w:rPr>
        <w:t xml:space="preserve">- рению ГЧП на практике были предельно </w:t>
      </w:r>
      <w:proofErr w:type="spellStart"/>
      <w:r w:rsidRPr="00BE3EB6">
        <w:rPr>
          <w:rFonts w:ascii="Times New Roman" w:hAnsi="Times New Roman" w:cs="Times New Roman"/>
          <w:sz w:val="24"/>
          <w:szCs w:val="24"/>
        </w:rPr>
        <w:t>взве</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шенными</w:t>
      </w:r>
      <w:proofErr w:type="spellEnd"/>
      <w:r w:rsidRPr="00BE3EB6">
        <w:rPr>
          <w:rFonts w:ascii="Times New Roman" w:hAnsi="Times New Roman" w:cs="Times New Roman"/>
          <w:sz w:val="24"/>
          <w:szCs w:val="24"/>
        </w:rPr>
        <w:t xml:space="preserve"> и осторожными. В июне 1999 г. </w:t>
      </w:r>
      <w:proofErr w:type="spellStart"/>
      <w:proofErr w:type="gramStart"/>
      <w:r w:rsidRPr="00BE3EB6">
        <w:rPr>
          <w:rFonts w:ascii="Times New Roman" w:hAnsi="Times New Roman" w:cs="Times New Roman"/>
          <w:sz w:val="24"/>
          <w:szCs w:val="24"/>
        </w:rPr>
        <w:t>пра</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вительство</w:t>
      </w:r>
      <w:proofErr w:type="spellEnd"/>
      <w:proofErr w:type="gramEnd"/>
      <w:r w:rsidRPr="00BE3EB6">
        <w:rPr>
          <w:rFonts w:ascii="Times New Roman" w:hAnsi="Times New Roman" w:cs="Times New Roman"/>
          <w:sz w:val="24"/>
          <w:szCs w:val="24"/>
        </w:rPr>
        <w:t xml:space="preserve"> объявило, что программа начнётся с восьми базовых пилотных проектов, связан- </w:t>
      </w:r>
      <w:proofErr w:type="spellStart"/>
      <w:r w:rsidRPr="00BE3EB6">
        <w:rPr>
          <w:rFonts w:ascii="Times New Roman" w:hAnsi="Times New Roman" w:cs="Times New Roman"/>
          <w:sz w:val="24"/>
          <w:szCs w:val="24"/>
        </w:rPr>
        <w:t>ных</w:t>
      </w:r>
      <w:proofErr w:type="spellEnd"/>
      <w:r w:rsidRPr="00BE3EB6">
        <w:rPr>
          <w:rFonts w:ascii="Times New Roman" w:hAnsi="Times New Roman" w:cs="Times New Roman"/>
          <w:sz w:val="24"/>
          <w:szCs w:val="24"/>
        </w:rPr>
        <w:t xml:space="preserve"> со школами, общественным транспортом, дорогами и переработкой мусора. Тем не менее Национальный план развития включал в себя достаточно масштабные задачи роста </w:t>
      </w:r>
      <w:proofErr w:type="spellStart"/>
      <w:proofErr w:type="gramStart"/>
      <w:r w:rsidRPr="00BE3EB6">
        <w:rPr>
          <w:rFonts w:ascii="Times New Roman" w:hAnsi="Times New Roman" w:cs="Times New Roman"/>
          <w:sz w:val="24"/>
          <w:szCs w:val="24"/>
        </w:rPr>
        <w:t>инвести</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ций</w:t>
      </w:r>
      <w:proofErr w:type="spellEnd"/>
      <w:proofErr w:type="gramEnd"/>
      <w:r w:rsidRPr="00BE3EB6">
        <w:rPr>
          <w:rFonts w:ascii="Times New Roman" w:hAnsi="Times New Roman" w:cs="Times New Roman"/>
          <w:sz w:val="24"/>
          <w:szCs w:val="24"/>
        </w:rPr>
        <w:t xml:space="preserve"> в проекты ГЧП, что находило </w:t>
      </w:r>
      <w:proofErr w:type="spellStart"/>
      <w:r w:rsidRPr="00BE3EB6">
        <w:rPr>
          <w:rFonts w:ascii="Times New Roman" w:hAnsi="Times New Roman" w:cs="Times New Roman"/>
          <w:sz w:val="24"/>
          <w:szCs w:val="24"/>
        </w:rPr>
        <w:t>соответ</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ствующее</w:t>
      </w:r>
      <w:proofErr w:type="spellEnd"/>
      <w:r w:rsidRPr="00BE3EB6">
        <w:rPr>
          <w:rFonts w:ascii="Times New Roman" w:hAnsi="Times New Roman" w:cs="Times New Roman"/>
          <w:sz w:val="24"/>
          <w:szCs w:val="24"/>
        </w:rPr>
        <w:t xml:space="preserve"> отражение в отчетах правительства. Так, из 17,6 млрд ирландских фунтов, </w:t>
      </w:r>
      <w:proofErr w:type="spellStart"/>
      <w:proofErr w:type="gramStart"/>
      <w:r w:rsidRPr="00BE3EB6">
        <w:rPr>
          <w:rFonts w:ascii="Times New Roman" w:hAnsi="Times New Roman" w:cs="Times New Roman"/>
          <w:sz w:val="24"/>
          <w:szCs w:val="24"/>
        </w:rPr>
        <w:t>инвести</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рованных</w:t>
      </w:r>
      <w:proofErr w:type="spellEnd"/>
      <w:proofErr w:type="gramEnd"/>
      <w:r w:rsidRPr="00BE3EB6">
        <w:rPr>
          <w:rFonts w:ascii="Times New Roman" w:hAnsi="Times New Roman" w:cs="Times New Roman"/>
          <w:sz w:val="24"/>
          <w:szCs w:val="24"/>
        </w:rPr>
        <w:t xml:space="preserve"> за 2000-2006 гг. в развитие инфра- структуры, 1,85 млрд было потрачено на про- </w:t>
      </w:r>
      <w:proofErr w:type="spellStart"/>
      <w:r w:rsidRPr="00BE3EB6">
        <w:rPr>
          <w:rFonts w:ascii="Times New Roman" w:hAnsi="Times New Roman" w:cs="Times New Roman"/>
          <w:sz w:val="24"/>
          <w:szCs w:val="24"/>
        </w:rPr>
        <w:t>екты</w:t>
      </w:r>
      <w:proofErr w:type="spellEnd"/>
      <w:r w:rsidRPr="00BE3EB6">
        <w:rPr>
          <w:rFonts w:ascii="Times New Roman" w:hAnsi="Times New Roman" w:cs="Times New Roman"/>
          <w:sz w:val="24"/>
          <w:szCs w:val="24"/>
        </w:rPr>
        <w:t xml:space="preserve">, реализуемые в форме ГЧП. Росту значимости ГЧП способствовали три фактора: 1. Была предоставлена возможность быстрого вхождения в проекты ГЧП </w:t>
      </w:r>
      <w:proofErr w:type="spellStart"/>
      <w:proofErr w:type="gramStart"/>
      <w:r w:rsidRPr="00BE3EB6">
        <w:rPr>
          <w:rFonts w:ascii="Times New Roman" w:hAnsi="Times New Roman" w:cs="Times New Roman"/>
          <w:sz w:val="24"/>
          <w:szCs w:val="24"/>
        </w:rPr>
        <w:t>заинтере</w:t>
      </w:r>
      <w:proofErr w:type="spellEnd"/>
      <w:r w:rsidRPr="00BE3EB6">
        <w:rPr>
          <w:rFonts w:ascii="Times New Roman" w:hAnsi="Times New Roman" w:cs="Times New Roman"/>
          <w:sz w:val="24"/>
          <w:szCs w:val="24"/>
        </w:rPr>
        <w:t>- сованных</w:t>
      </w:r>
      <w:proofErr w:type="gramEnd"/>
      <w:r w:rsidRPr="00BE3EB6">
        <w:rPr>
          <w:rFonts w:ascii="Times New Roman" w:hAnsi="Times New Roman" w:cs="Times New Roman"/>
          <w:sz w:val="24"/>
          <w:szCs w:val="24"/>
        </w:rPr>
        <w:t xml:space="preserve"> сторон. Особенно важно, что </w:t>
      </w:r>
      <w:proofErr w:type="spellStart"/>
      <w:proofErr w:type="gramStart"/>
      <w:r w:rsidRPr="00BE3EB6">
        <w:rPr>
          <w:rFonts w:ascii="Times New Roman" w:hAnsi="Times New Roman" w:cs="Times New Roman"/>
          <w:sz w:val="24"/>
          <w:szCs w:val="24"/>
        </w:rPr>
        <w:t>прави</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тельство</w:t>
      </w:r>
      <w:proofErr w:type="spellEnd"/>
      <w:proofErr w:type="gramEnd"/>
      <w:r w:rsidRPr="00BE3EB6">
        <w:rPr>
          <w:rFonts w:ascii="Times New Roman" w:hAnsi="Times New Roman" w:cs="Times New Roman"/>
          <w:sz w:val="24"/>
          <w:szCs w:val="24"/>
        </w:rPr>
        <w:t xml:space="preserve"> обеспечило абсолютную прозрачность проектов для частной стороны в части </w:t>
      </w:r>
      <w:proofErr w:type="spellStart"/>
      <w:r w:rsidRPr="00BE3EB6">
        <w:rPr>
          <w:rFonts w:ascii="Times New Roman" w:hAnsi="Times New Roman" w:cs="Times New Roman"/>
          <w:sz w:val="24"/>
          <w:szCs w:val="24"/>
        </w:rPr>
        <w:t>получе</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ния</w:t>
      </w:r>
      <w:proofErr w:type="spellEnd"/>
      <w:r w:rsidRPr="00BE3EB6">
        <w:rPr>
          <w:rFonts w:ascii="Times New Roman" w:hAnsi="Times New Roman" w:cs="Times New Roman"/>
          <w:sz w:val="24"/>
          <w:szCs w:val="24"/>
        </w:rPr>
        <w:t xml:space="preserve"> любой информации о предлагаемых к </w:t>
      </w:r>
      <w:proofErr w:type="spellStart"/>
      <w:r w:rsidRPr="00BE3EB6">
        <w:rPr>
          <w:rFonts w:ascii="Times New Roman" w:hAnsi="Times New Roman" w:cs="Times New Roman"/>
          <w:sz w:val="24"/>
          <w:szCs w:val="24"/>
        </w:rPr>
        <w:t>реа</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лизации</w:t>
      </w:r>
      <w:proofErr w:type="spellEnd"/>
      <w:r w:rsidRPr="00BE3EB6">
        <w:rPr>
          <w:rFonts w:ascii="Times New Roman" w:hAnsi="Times New Roman" w:cs="Times New Roman"/>
          <w:sz w:val="24"/>
          <w:szCs w:val="24"/>
        </w:rPr>
        <w:t xml:space="preserve"> проектах. </w:t>
      </w:r>
      <w:r w:rsidRPr="00BE3EB6">
        <w:rPr>
          <w:rFonts w:ascii="Times New Roman" w:hAnsi="Times New Roman" w:cs="Times New Roman"/>
          <w:sz w:val="24"/>
          <w:szCs w:val="24"/>
        </w:rPr>
        <w:lastRenderedPageBreak/>
        <w:t xml:space="preserve">2. Продолжающийся процесс улучшения ситуации в сфере бюджетного финансирования позволил правительству большее внимание уделять макроэкономическим, социальным и другим положительным эффектам от проектов ГЧП в сравнении с налоговыми </w:t>
      </w:r>
      <w:proofErr w:type="gramStart"/>
      <w:r w:rsidRPr="00BE3EB6">
        <w:rPr>
          <w:rFonts w:ascii="Times New Roman" w:hAnsi="Times New Roman" w:cs="Times New Roman"/>
          <w:sz w:val="24"/>
          <w:szCs w:val="24"/>
        </w:rPr>
        <w:t>поступления- ми</w:t>
      </w:r>
      <w:proofErr w:type="gramEnd"/>
      <w:r w:rsidRPr="00BE3EB6">
        <w:rPr>
          <w:rFonts w:ascii="Times New Roman" w:hAnsi="Times New Roman" w:cs="Times New Roman"/>
          <w:sz w:val="24"/>
          <w:szCs w:val="24"/>
        </w:rPr>
        <w:t xml:space="preserve">. 3. Несмотря на ряд институциональных сложностей, которые появлялись в ходе </w:t>
      </w:r>
      <w:proofErr w:type="spellStart"/>
      <w:proofErr w:type="gramStart"/>
      <w:r w:rsidRPr="00BE3EB6">
        <w:rPr>
          <w:rFonts w:ascii="Times New Roman" w:hAnsi="Times New Roman" w:cs="Times New Roman"/>
          <w:sz w:val="24"/>
          <w:szCs w:val="24"/>
        </w:rPr>
        <w:t>реали</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зации</w:t>
      </w:r>
      <w:proofErr w:type="spellEnd"/>
      <w:proofErr w:type="gramEnd"/>
      <w:r w:rsidRPr="00BE3EB6">
        <w:rPr>
          <w:rFonts w:ascii="Times New Roman" w:hAnsi="Times New Roman" w:cs="Times New Roman"/>
          <w:sz w:val="24"/>
          <w:szCs w:val="24"/>
        </w:rPr>
        <w:t xml:space="preserve"> пилотных проектов, изначально было принято решение о необходимости доведения до конца каждого реализуемого проекта, что в конечном итоге и способствовало успешному внедрению подходов ГЧП. Непосредственно сам закон о ГЧП был принят 22 марта 2002 г. Это способствовало дальнейшему развитию Программы ГЧП и уже к середине 2003 г. было одобрено 36 крупных проектов ГЧП, средняя стоимость каждого из которых составляла около 6,4 млн евро, а наряду с ними ещё более 100 небольших про-И.Ю. </w:t>
      </w:r>
      <w:proofErr w:type="spellStart"/>
      <w:r w:rsidRPr="00BE3EB6">
        <w:rPr>
          <w:rFonts w:ascii="Times New Roman" w:hAnsi="Times New Roman" w:cs="Times New Roman"/>
          <w:sz w:val="24"/>
          <w:szCs w:val="24"/>
        </w:rPr>
        <w:t>Мерзлов</w:t>
      </w:r>
      <w:proofErr w:type="spellEnd"/>
      <w:r w:rsidRPr="00BE3EB6">
        <w:rPr>
          <w:rFonts w:ascii="Times New Roman" w:hAnsi="Times New Roman" w:cs="Times New Roman"/>
          <w:sz w:val="24"/>
          <w:szCs w:val="24"/>
        </w:rPr>
        <w:t xml:space="preserve"> 78 </w:t>
      </w:r>
      <w:proofErr w:type="spellStart"/>
      <w:r w:rsidRPr="00BE3EB6">
        <w:rPr>
          <w:rFonts w:ascii="Times New Roman" w:hAnsi="Times New Roman" w:cs="Times New Roman"/>
          <w:sz w:val="24"/>
          <w:szCs w:val="24"/>
        </w:rPr>
        <w:t>ектов</w:t>
      </w:r>
      <w:proofErr w:type="spellEnd"/>
      <w:r w:rsidRPr="00BE3EB6">
        <w:rPr>
          <w:rFonts w:ascii="Times New Roman" w:hAnsi="Times New Roman" w:cs="Times New Roman"/>
          <w:sz w:val="24"/>
          <w:szCs w:val="24"/>
        </w:rPr>
        <w:t xml:space="preserve"> ГЧП. Большинство проектов были </w:t>
      </w:r>
      <w:proofErr w:type="spellStart"/>
      <w:proofErr w:type="gramStart"/>
      <w:r w:rsidRPr="00BE3EB6">
        <w:rPr>
          <w:rFonts w:ascii="Times New Roman" w:hAnsi="Times New Roman" w:cs="Times New Roman"/>
          <w:sz w:val="24"/>
          <w:szCs w:val="24"/>
        </w:rPr>
        <w:t>связа</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ны</w:t>
      </w:r>
      <w:proofErr w:type="spellEnd"/>
      <w:proofErr w:type="gramEnd"/>
      <w:r w:rsidRPr="00BE3EB6">
        <w:rPr>
          <w:rFonts w:ascii="Times New Roman" w:hAnsi="Times New Roman" w:cs="Times New Roman"/>
          <w:sz w:val="24"/>
          <w:szCs w:val="24"/>
        </w:rPr>
        <w:t xml:space="preserve"> с водными ресурсами, а самые крупные – с дорожным строительством. Подавляющее большинство проектов реализовывалось на уровне муниципалитетов. К тому же </w:t>
      </w:r>
      <w:proofErr w:type="spellStart"/>
      <w:proofErr w:type="gramStart"/>
      <w:r w:rsidRPr="00BE3EB6">
        <w:rPr>
          <w:rFonts w:ascii="Times New Roman" w:hAnsi="Times New Roman" w:cs="Times New Roman"/>
          <w:sz w:val="24"/>
          <w:szCs w:val="24"/>
        </w:rPr>
        <w:t>прави</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тельство</w:t>
      </w:r>
      <w:proofErr w:type="spellEnd"/>
      <w:proofErr w:type="gramEnd"/>
      <w:r w:rsidRPr="00BE3EB6">
        <w:rPr>
          <w:rFonts w:ascii="Times New Roman" w:hAnsi="Times New Roman" w:cs="Times New Roman"/>
          <w:sz w:val="24"/>
          <w:szCs w:val="24"/>
        </w:rPr>
        <w:t xml:space="preserve"> начало практиковать выделение гран- </w:t>
      </w:r>
      <w:proofErr w:type="spellStart"/>
      <w:r w:rsidRPr="00BE3EB6">
        <w:rPr>
          <w:rFonts w:ascii="Times New Roman" w:hAnsi="Times New Roman" w:cs="Times New Roman"/>
          <w:sz w:val="24"/>
          <w:szCs w:val="24"/>
        </w:rPr>
        <w:t>тов</w:t>
      </w:r>
      <w:proofErr w:type="spellEnd"/>
      <w:r w:rsidRPr="00BE3EB6">
        <w:rPr>
          <w:rFonts w:ascii="Times New Roman" w:hAnsi="Times New Roman" w:cs="Times New Roman"/>
          <w:sz w:val="24"/>
          <w:szCs w:val="24"/>
        </w:rPr>
        <w:t xml:space="preserve"> муниципалитетам, чтобы стимулировать реализацию небольших проектов ГЧП в </w:t>
      </w:r>
      <w:proofErr w:type="spellStart"/>
      <w:r w:rsidRPr="00BE3EB6">
        <w:rPr>
          <w:rFonts w:ascii="Times New Roman" w:hAnsi="Times New Roman" w:cs="Times New Roman"/>
          <w:sz w:val="24"/>
          <w:szCs w:val="24"/>
        </w:rPr>
        <w:t>сфе</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рах</w:t>
      </w:r>
      <w:proofErr w:type="spellEnd"/>
      <w:r w:rsidRPr="00BE3EB6">
        <w:rPr>
          <w:rFonts w:ascii="Times New Roman" w:hAnsi="Times New Roman" w:cs="Times New Roman"/>
          <w:sz w:val="24"/>
          <w:szCs w:val="24"/>
        </w:rPr>
        <w:t xml:space="preserve">, напрямую не связанных с основными направлениями развития инфраструктуры (например, бизнес-парки, культура, досуг, ту- </w:t>
      </w:r>
      <w:proofErr w:type="spellStart"/>
      <w:r w:rsidRPr="00BE3EB6">
        <w:rPr>
          <w:rFonts w:ascii="Times New Roman" w:hAnsi="Times New Roman" w:cs="Times New Roman"/>
          <w:sz w:val="24"/>
          <w:szCs w:val="24"/>
        </w:rPr>
        <w:t>ризм</w:t>
      </w:r>
      <w:proofErr w:type="spellEnd"/>
      <w:r w:rsidRPr="00BE3EB6">
        <w:rPr>
          <w:rFonts w:ascii="Times New Roman" w:hAnsi="Times New Roman" w:cs="Times New Roman"/>
          <w:sz w:val="24"/>
          <w:szCs w:val="24"/>
        </w:rPr>
        <w:t xml:space="preserve"> и доступное жильё). Тем не менее </w:t>
      </w:r>
      <w:proofErr w:type="gramStart"/>
      <w:r w:rsidRPr="00BE3EB6">
        <w:rPr>
          <w:rFonts w:ascii="Times New Roman" w:hAnsi="Times New Roman" w:cs="Times New Roman"/>
          <w:sz w:val="24"/>
          <w:szCs w:val="24"/>
        </w:rPr>
        <w:t xml:space="preserve">коли- </w:t>
      </w:r>
      <w:proofErr w:type="spellStart"/>
      <w:r w:rsidRPr="00BE3EB6">
        <w:rPr>
          <w:rFonts w:ascii="Times New Roman" w:hAnsi="Times New Roman" w:cs="Times New Roman"/>
          <w:sz w:val="24"/>
          <w:szCs w:val="24"/>
        </w:rPr>
        <w:t>чество</w:t>
      </w:r>
      <w:proofErr w:type="spellEnd"/>
      <w:proofErr w:type="gramEnd"/>
      <w:r w:rsidRPr="00BE3EB6">
        <w:rPr>
          <w:rFonts w:ascii="Times New Roman" w:hAnsi="Times New Roman" w:cs="Times New Roman"/>
          <w:sz w:val="24"/>
          <w:szCs w:val="24"/>
        </w:rPr>
        <w:t xml:space="preserve"> проектов ГЧП увеличивалось медленно, что, в первую очередь, было связано с более длительной, чем ожидала частная сторона, процедурой заключения контрактов. Кроме того, в общем объёме инфраструктурных </w:t>
      </w:r>
      <w:proofErr w:type="gramStart"/>
      <w:r w:rsidRPr="00BE3EB6">
        <w:rPr>
          <w:rFonts w:ascii="Times New Roman" w:hAnsi="Times New Roman" w:cs="Times New Roman"/>
          <w:sz w:val="24"/>
          <w:szCs w:val="24"/>
        </w:rPr>
        <w:t xml:space="preserve">про- </w:t>
      </w:r>
      <w:proofErr w:type="spellStart"/>
      <w:r w:rsidRPr="00BE3EB6">
        <w:rPr>
          <w:rFonts w:ascii="Times New Roman" w:hAnsi="Times New Roman" w:cs="Times New Roman"/>
          <w:sz w:val="24"/>
          <w:szCs w:val="24"/>
        </w:rPr>
        <w:t>ектов</w:t>
      </w:r>
      <w:proofErr w:type="spellEnd"/>
      <w:proofErr w:type="gramEnd"/>
      <w:r w:rsidRPr="00BE3EB6">
        <w:rPr>
          <w:rFonts w:ascii="Times New Roman" w:hAnsi="Times New Roman" w:cs="Times New Roman"/>
          <w:sz w:val="24"/>
          <w:szCs w:val="24"/>
        </w:rPr>
        <w:t xml:space="preserve"> проекты ГЧП составляли только 5 %, в то время как Национальный план развития предусматривал 10 % [5].</w:t>
      </w:r>
    </w:p>
    <w:p w:rsidR="006C550B" w:rsidRPr="00121FF8" w:rsidRDefault="006C550B" w:rsidP="00D16A50">
      <w:pPr>
        <w:spacing w:after="0" w:line="240" w:lineRule="auto"/>
        <w:jc w:val="both"/>
        <w:rPr>
          <w:rFonts w:ascii="Times New Roman" w:hAnsi="Times New Roman" w:cs="Times New Roman"/>
          <w:sz w:val="24"/>
          <w:szCs w:val="24"/>
        </w:rPr>
      </w:pPr>
      <w:r w:rsidRPr="00121FF8">
        <w:rPr>
          <w:rFonts w:ascii="Times New Roman" w:hAnsi="Times New Roman" w:cs="Times New Roman"/>
          <w:sz w:val="24"/>
          <w:szCs w:val="24"/>
        </w:rPr>
        <w:t xml:space="preserve">22.марта 2002г.  Принят Закон ГЧП. К середине было одобрено 36 крупных проектов со средней стоимостью 6.4 </w:t>
      </w:r>
      <w:proofErr w:type="spellStart"/>
      <w:proofErr w:type="gramStart"/>
      <w:r w:rsidRPr="00121FF8">
        <w:rPr>
          <w:rFonts w:ascii="Times New Roman" w:hAnsi="Times New Roman" w:cs="Times New Roman"/>
          <w:sz w:val="24"/>
          <w:szCs w:val="24"/>
        </w:rPr>
        <w:t>млн.евро</w:t>
      </w:r>
      <w:proofErr w:type="spellEnd"/>
      <w:r w:rsidRPr="00121FF8">
        <w:rPr>
          <w:rFonts w:ascii="Times New Roman" w:hAnsi="Times New Roman" w:cs="Times New Roman"/>
          <w:sz w:val="24"/>
          <w:szCs w:val="24"/>
        </w:rPr>
        <w:t xml:space="preserve">  и</w:t>
      </w:r>
      <w:proofErr w:type="gramEnd"/>
      <w:r w:rsidRPr="00121FF8">
        <w:rPr>
          <w:rFonts w:ascii="Times New Roman" w:hAnsi="Times New Roman" w:cs="Times New Roman"/>
          <w:sz w:val="24"/>
          <w:szCs w:val="24"/>
        </w:rPr>
        <w:t xml:space="preserve"> 100 небольших проектов</w:t>
      </w:r>
    </w:p>
    <w:p w:rsidR="006C550B" w:rsidRPr="00121FF8" w:rsidRDefault="006C550B" w:rsidP="00D16A50">
      <w:pPr>
        <w:spacing w:after="0" w:line="240" w:lineRule="auto"/>
        <w:jc w:val="both"/>
        <w:rPr>
          <w:rFonts w:ascii="Times New Roman" w:hAnsi="Times New Roman" w:cs="Times New Roman"/>
          <w:sz w:val="24"/>
          <w:szCs w:val="24"/>
        </w:rPr>
      </w:pPr>
      <w:proofErr w:type="spellStart"/>
      <w:proofErr w:type="gramStart"/>
      <w:r w:rsidRPr="00121FF8">
        <w:rPr>
          <w:rFonts w:ascii="Times New Roman" w:hAnsi="Times New Roman" w:cs="Times New Roman"/>
          <w:sz w:val="24"/>
          <w:szCs w:val="24"/>
        </w:rPr>
        <w:t>Нацио</w:t>
      </w:r>
      <w:proofErr w:type="spellEnd"/>
      <w:r w:rsidRPr="00121FF8">
        <w:rPr>
          <w:rFonts w:ascii="Times New Roman" w:hAnsi="Times New Roman" w:cs="Times New Roman"/>
          <w:sz w:val="24"/>
          <w:szCs w:val="24"/>
        </w:rPr>
        <w:t xml:space="preserve">- </w:t>
      </w:r>
      <w:proofErr w:type="spellStart"/>
      <w:r w:rsidRPr="00121FF8">
        <w:rPr>
          <w:rFonts w:ascii="Times New Roman" w:hAnsi="Times New Roman" w:cs="Times New Roman"/>
          <w:sz w:val="24"/>
          <w:szCs w:val="24"/>
        </w:rPr>
        <w:t>нальное</w:t>
      </w:r>
      <w:proofErr w:type="spellEnd"/>
      <w:proofErr w:type="gramEnd"/>
      <w:r w:rsidRPr="00121FF8">
        <w:rPr>
          <w:rFonts w:ascii="Times New Roman" w:hAnsi="Times New Roman" w:cs="Times New Roman"/>
          <w:sz w:val="24"/>
          <w:szCs w:val="24"/>
        </w:rPr>
        <w:t xml:space="preserve"> финансовое агентство развития, ос- </w:t>
      </w:r>
      <w:proofErr w:type="spellStart"/>
      <w:r w:rsidRPr="00121FF8">
        <w:rPr>
          <w:rFonts w:ascii="Times New Roman" w:hAnsi="Times New Roman" w:cs="Times New Roman"/>
          <w:sz w:val="24"/>
          <w:szCs w:val="24"/>
        </w:rPr>
        <w:t>новными</w:t>
      </w:r>
      <w:proofErr w:type="spellEnd"/>
      <w:r w:rsidRPr="00121FF8">
        <w:rPr>
          <w:rFonts w:ascii="Times New Roman" w:hAnsi="Times New Roman" w:cs="Times New Roman"/>
          <w:sz w:val="24"/>
          <w:szCs w:val="24"/>
        </w:rPr>
        <w:t xml:space="preserve"> функциями которого стали </w:t>
      </w:r>
      <w:proofErr w:type="spellStart"/>
      <w:r w:rsidRPr="00121FF8">
        <w:rPr>
          <w:rFonts w:ascii="Times New Roman" w:hAnsi="Times New Roman" w:cs="Times New Roman"/>
          <w:sz w:val="24"/>
          <w:szCs w:val="24"/>
        </w:rPr>
        <w:t>мобили</w:t>
      </w:r>
      <w:proofErr w:type="spellEnd"/>
      <w:r w:rsidRPr="00121FF8">
        <w:rPr>
          <w:rFonts w:ascii="Times New Roman" w:hAnsi="Times New Roman" w:cs="Times New Roman"/>
          <w:sz w:val="24"/>
          <w:szCs w:val="24"/>
        </w:rPr>
        <w:t xml:space="preserve">- </w:t>
      </w:r>
      <w:proofErr w:type="spellStart"/>
      <w:r w:rsidRPr="00121FF8">
        <w:rPr>
          <w:rFonts w:ascii="Times New Roman" w:hAnsi="Times New Roman" w:cs="Times New Roman"/>
          <w:sz w:val="24"/>
          <w:szCs w:val="24"/>
        </w:rPr>
        <w:t>зация</w:t>
      </w:r>
      <w:proofErr w:type="spellEnd"/>
      <w:r w:rsidRPr="00121FF8">
        <w:rPr>
          <w:rFonts w:ascii="Times New Roman" w:hAnsi="Times New Roman" w:cs="Times New Roman"/>
          <w:sz w:val="24"/>
          <w:szCs w:val="24"/>
        </w:rPr>
        <w:t xml:space="preserve"> финансовых ресурсов для проектов ГЧП и оказание консультационной помощи мини- </w:t>
      </w:r>
      <w:proofErr w:type="spellStart"/>
      <w:r w:rsidRPr="00121FF8">
        <w:rPr>
          <w:rFonts w:ascii="Times New Roman" w:hAnsi="Times New Roman" w:cs="Times New Roman"/>
          <w:sz w:val="24"/>
          <w:szCs w:val="24"/>
        </w:rPr>
        <w:t>стерствам</w:t>
      </w:r>
      <w:proofErr w:type="spellEnd"/>
      <w:r w:rsidRPr="00121FF8">
        <w:rPr>
          <w:rFonts w:ascii="Times New Roman" w:hAnsi="Times New Roman" w:cs="Times New Roman"/>
          <w:sz w:val="24"/>
          <w:szCs w:val="24"/>
        </w:rPr>
        <w:t xml:space="preserve"> и ведомствам в подготовке и </w:t>
      </w:r>
      <w:proofErr w:type="spellStart"/>
      <w:r w:rsidRPr="00121FF8">
        <w:rPr>
          <w:rFonts w:ascii="Times New Roman" w:hAnsi="Times New Roman" w:cs="Times New Roman"/>
          <w:sz w:val="24"/>
          <w:szCs w:val="24"/>
        </w:rPr>
        <w:t>реали</w:t>
      </w:r>
      <w:proofErr w:type="spellEnd"/>
      <w:r w:rsidRPr="00121FF8">
        <w:rPr>
          <w:rFonts w:ascii="Times New Roman" w:hAnsi="Times New Roman" w:cs="Times New Roman"/>
          <w:sz w:val="24"/>
          <w:szCs w:val="24"/>
        </w:rPr>
        <w:t xml:space="preserve">- </w:t>
      </w:r>
      <w:proofErr w:type="spellStart"/>
      <w:r w:rsidRPr="00121FF8">
        <w:rPr>
          <w:rFonts w:ascii="Times New Roman" w:hAnsi="Times New Roman" w:cs="Times New Roman"/>
          <w:sz w:val="24"/>
          <w:szCs w:val="24"/>
        </w:rPr>
        <w:t>зации</w:t>
      </w:r>
      <w:proofErr w:type="spellEnd"/>
      <w:r w:rsidRPr="00121FF8">
        <w:rPr>
          <w:rFonts w:ascii="Times New Roman" w:hAnsi="Times New Roman" w:cs="Times New Roman"/>
          <w:sz w:val="24"/>
          <w:szCs w:val="24"/>
        </w:rPr>
        <w:t xml:space="preserve"> проектов ГЧП</w:t>
      </w:r>
    </w:p>
    <w:p w:rsidR="006C550B" w:rsidRPr="00121FF8" w:rsidRDefault="006C550B" w:rsidP="00D16A50">
      <w:pPr>
        <w:spacing w:after="0" w:line="240" w:lineRule="auto"/>
        <w:jc w:val="both"/>
        <w:rPr>
          <w:rFonts w:ascii="Times New Roman" w:hAnsi="Times New Roman" w:cs="Times New Roman"/>
          <w:b/>
          <w:sz w:val="24"/>
          <w:szCs w:val="24"/>
        </w:rPr>
      </w:pPr>
      <w:r w:rsidRPr="00121FF8">
        <w:rPr>
          <w:rFonts w:ascii="Times New Roman" w:hAnsi="Times New Roman" w:cs="Times New Roman"/>
          <w:b/>
          <w:sz w:val="24"/>
          <w:szCs w:val="24"/>
        </w:rPr>
        <w:t xml:space="preserve">Франция. </w:t>
      </w:r>
    </w:p>
    <w:p w:rsidR="006C550B" w:rsidRPr="00121FF8" w:rsidRDefault="006C550B" w:rsidP="00D16A50">
      <w:pPr>
        <w:spacing w:after="0" w:line="240" w:lineRule="auto"/>
        <w:jc w:val="both"/>
        <w:rPr>
          <w:rFonts w:ascii="Times New Roman" w:hAnsi="Times New Roman" w:cs="Times New Roman"/>
          <w:sz w:val="24"/>
          <w:szCs w:val="24"/>
        </w:rPr>
      </w:pPr>
      <w:r w:rsidRPr="00121FF8">
        <w:rPr>
          <w:rFonts w:ascii="Times New Roman" w:hAnsi="Times New Roman" w:cs="Times New Roman"/>
          <w:sz w:val="24"/>
          <w:szCs w:val="24"/>
        </w:rPr>
        <w:t xml:space="preserve">17 июня 2004 «О Контрактах государственно-частного партнёрства», </w:t>
      </w:r>
    </w:p>
    <w:p w:rsidR="006C550B" w:rsidRPr="00121FF8" w:rsidRDefault="006C550B" w:rsidP="00D16A50">
      <w:pPr>
        <w:spacing w:after="0" w:line="240" w:lineRule="auto"/>
        <w:jc w:val="both"/>
        <w:rPr>
          <w:rFonts w:ascii="Times New Roman" w:hAnsi="Times New Roman" w:cs="Times New Roman"/>
          <w:b/>
          <w:sz w:val="24"/>
          <w:szCs w:val="24"/>
        </w:rPr>
      </w:pPr>
      <w:r w:rsidRPr="00121FF8">
        <w:rPr>
          <w:rFonts w:ascii="Times New Roman" w:hAnsi="Times New Roman" w:cs="Times New Roman"/>
          <w:b/>
          <w:sz w:val="24"/>
          <w:szCs w:val="24"/>
        </w:rPr>
        <w:t xml:space="preserve">Май </w:t>
      </w:r>
      <w:proofErr w:type="gramStart"/>
      <w:r w:rsidRPr="00121FF8">
        <w:rPr>
          <w:rFonts w:ascii="Times New Roman" w:hAnsi="Times New Roman" w:cs="Times New Roman"/>
          <w:b/>
          <w:sz w:val="24"/>
          <w:szCs w:val="24"/>
        </w:rPr>
        <w:t>2005  Центр</w:t>
      </w:r>
      <w:proofErr w:type="gramEnd"/>
      <w:r w:rsidRPr="00121FF8">
        <w:rPr>
          <w:rFonts w:ascii="Times New Roman" w:hAnsi="Times New Roman" w:cs="Times New Roman"/>
          <w:b/>
          <w:sz w:val="24"/>
          <w:szCs w:val="24"/>
        </w:rPr>
        <w:t xml:space="preserve"> развития  ГЧП Франции</w:t>
      </w:r>
    </w:p>
    <w:p w:rsidR="006C550B" w:rsidRPr="00BE3EB6" w:rsidRDefault="006C550B" w:rsidP="00D16A50">
      <w:pPr>
        <w:spacing w:after="0" w:line="240" w:lineRule="auto"/>
        <w:jc w:val="both"/>
        <w:rPr>
          <w:rFonts w:ascii="Times New Roman" w:hAnsi="Times New Roman" w:cs="Times New Roman"/>
          <w:sz w:val="24"/>
          <w:szCs w:val="24"/>
        </w:rPr>
      </w:pPr>
      <w:r w:rsidRPr="00121FF8">
        <w:rPr>
          <w:rFonts w:ascii="Times New Roman" w:hAnsi="Times New Roman" w:cs="Times New Roman"/>
          <w:sz w:val="24"/>
          <w:szCs w:val="24"/>
        </w:rPr>
        <w:t xml:space="preserve">Постановлением правительства № 2004–559 от 17 июня 2004 г.13 во французскую юридическую и коммерческую практику был </w:t>
      </w:r>
      <w:proofErr w:type="gramStart"/>
      <w:r w:rsidRPr="00121FF8">
        <w:rPr>
          <w:rFonts w:ascii="Times New Roman" w:hAnsi="Times New Roman" w:cs="Times New Roman"/>
          <w:sz w:val="24"/>
          <w:szCs w:val="24"/>
        </w:rPr>
        <w:t>введён  «</w:t>
      </w:r>
      <w:proofErr w:type="gramEnd"/>
      <w:r w:rsidRPr="00121FF8">
        <w:rPr>
          <w:rFonts w:ascii="Times New Roman" w:hAnsi="Times New Roman" w:cs="Times New Roman"/>
          <w:sz w:val="24"/>
          <w:szCs w:val="24"/>
        </w:rPr>
        <w:t>О Контрактах государственно-частного партнёрства», что создало правовую базу для организации сотрудничества государства и бизнеса в реализации совместных проектов, имеющих важное общественное значение.</w:t>
      </w:r>
    </w:p>
    <w:p w:rsidR="006C550B" w:rsidRPr="00BE3EB6" w:rsidRDefault="006C550B"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Франция обладает прочными традициями </w:t>
      </w:r>
      <w:proofErr w:type="spellStart"/>
      <w:r w:rsidRPr="00BE3EB6">
        <w:rPr>
          <w:rFonts w:ascii="Times New Roman" w:hAnsi="Times New Roman" w:cs="Times New Roman"/>
          <w:sz w:val="24"/>
          <w:szCs w:val="24"/>
        </w:rPr>
        <w:t>государственно­частного</w:t>
      </w:r>
      <w:proofErr w:type="spellEnd"/>
      <w:r w:rsidRPr="00BE3EB6">
        <w:rPr>
          <w:rFonts w:ascii="Times New Roman" w:hAnsi="Times New Roman" w:cs="Times New Roman"/>
          <w:sz w:val="24"/>
          <w:szCs w:val="24"/>
        </w:rPr>
        <w:t xml:space="preserve"> партнерст­ва, включающими в себя деятельность «Сообщества смешанной экономики» (SEM) и представление концессии. Законодательно основы SEM приходятся на 1966 и 1983 гг. Согласно законодательству, основным для SEM является то, что государство и местные власти управления должны иметь в составе активов большую долю, соот­ветственно </w:t>
      </w:r>
      <w:proofErr w:type="gramStart"/>
      <w:r w:rsidRPr="00BE3EB6">
        <w:rPr>
          <w:rFonts w:ascii="Times New Roman" w:hAnsi="Times New Roman" w:cs="Times New Roman"/>
          <w:sz w:val="24"/>
          <w:szCs w:val="24"/>
        </w:rPr>
        <w:t>и  играть</w:t>
      </w:r>
      <w:proofErr w:type="gramEnd"/>
      <w:r w:rsidRPr="00BE3EB6">
        <w:rPr>
          <w:rFonts w:ascii="Times New Roman" w:hAnsi="Times New Roman" w:cs="Times New Roman"/>
          <w:sz w:val="24"/>
          <w:szCs w:val="24"/>
        </w:rPr>
        <w:t xml:space="preserve"> доминирующую роль в управлении ими. Примерами реализа­ции проектов на основе механизмов ГЧП можно отметить следующие: строительст­во </w:t>
      </w:r>
      <w:proofErr w:type="spellStart"/>
      <w:r w:rsidRPr="00BE3EB6">
        <w:rPr>
          <w:rFonts w:ascii="Times New Roman" w:hAnsi="Times New Roman" w:cs="Times New Roman"/>
          <w:sz w:val="24"/>
          <w:szCs w:val="24"/>
        </w:rPr>
        <w:t>евротоннеля</w:t>
      </w:r>
      <w:proofErr w:type="spellEnd"/>
      <w:r w:rsidRPr="00BE3EB6">
        <w:rPr>
          <w:rFonts w:ascii="Times New Roman" w:hAnsi="Times New Roman" w:cs="Times New Roman"/>
          <w:sz w:val="24"/>
          <w:szCs w:val="24"/>
        </w:rPr>
        <w:t xml:space="preserve">, соединяющего Англию и Францию под проливом </w:t>
      </w:r>
      <w:proofErr w:type="spellStart"/>
      <w:r w:rsidRPr="00BE3EB6">
        <w:rPr>
          <w:rFonts w:ascii="Times New Roman" w:hAnsi="Times New Roman" w:cs="Times New Roman"/>
          <w:sz w:val="24"/>
          <w:szCs w:val="24"/>
        </w:rPr>
        <w:t>Ла­Манш</w:t>
      </w:r>
      <w:proofErr w:type="spellEnd"/>
      <w:r w:rsidRPr="00BE3EB6">
        <w:rPr>
          <w:rFonts w:ascii="Times New Roman" w:hAnsi="Times New Roman" w:cs="Times New Roman"/>
          <w:sz w:val="24"/>
          <w:szCs w:val="24"/>
        </w:rPr>
        <w:t>, Эйфе­лева башня в Париже [3</w:t>
      </w:r>
    </w:p>
    <w:p w:rsidR="006C550B" w:rsidRPr="00BE3EB6" w:rsidRDefault="006C550B"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17 июня 2004 г. президентом Франции был подписан приказ № 2004-559 «О контрактах ГЧП», в котором были определены базовые подходы к организации ГЧП-проектов на территории страны. В частности было дано определение контракту ГЧП: это гражданско- правовой договор, в соответствии с которым государство или компания, представляющая интересы государства, поручает третьей </w:t>
      </w:r>
      <w:proofErr w:type="gramStart"/>
      <w:r w:rsidRPr="00BE3EB6">
        <w:rPr>
          <w:rFonts w:ascii="Times New Roman" w:hAnsi="Times New Roman" w:cs="Times New Roman"/>
          <w:sz w:val="24"/>
          <w:szCs w:val="24"/>
        </w:rPr>
        <w:t xml:space="preserve">сто- </w:t>
      </w:r>
      <w:proofErr w:type="spellStart"/>
      <w:r w:rsidRPr="00BE3EB6">
        <w:rPr>
          <w:rFonts w:ascii="Times New Roman" w:hAnsi="Times New Roman" w:cs="Times New Roman"/>
          <w:sz w:val="24"/>
          <w:szCs w:val="24"/>
        </w:rPr>
        <w:t>роне</w:t>
      </w:r>
      <w:proofErr w:type="spellEnd"/>
      <w:proofErr w:type="gramEnd"/>
      <w:r w:rsidRPr="00BE3EB6">
        <w:rPr>
          <w:rFonts w:ascii="Times New Roman" w:hAnsi="Times New Roman" w:cs="Times New Roman"/>
          <w:sz w:val="24"/>
          <w:szCs w:val="24"/>
        </w:rPr>
        <w:t xml:space="preserve"> в течение инвестиционного периода или периода, установленного условиями </w:t>
      </w:r>
      <w:proofErr w:type="spellStart"/>
      <w:r w:rsidRPr="00BE3EB6">
        <w:rPr>
          <w:rFonts w:ascii="Times New Roman" w:hAnsi="Times New Roman" w:cs="Times New Roman"/>
          <w:sz w:val="24"/>
          <w:szCs w:val="24"/>
        </w:rPr>
        <w:t>финанси</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рования</w:t>
      </w:r>
      <w:proofErr w:type="spellEnd"/>
      <w:r w:rsidRPr="00BE3EB6">
        <w:rPr>
          <w:rFonts w:ascii="Times New Roman" w:hAnsi="Times New Roman" w:cs="Times New Roman"/>
          <w:sz w:val="24"/>
          <w:szCs w:val="24"/>
        </w:rPr>
        <w:t xml:space="preserve">, комплексную работу по проекту, </w:t>
      </w:r>
      <w:proofErr w:type="spellStart"/>
      <w:r w:rsidRPr="00BE3EB6">
        <w:rPr>
          <w:rFonts w:ascii="Times New Roman" w:hAnsi="Times New Roman" w:cs="Times New Roman"/>
          <w:sz w:val="24"/>
          <w:szCs w:val="24"/>
        </w:rPr>
        <w:t>свя</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занную</w:t>
      </w:r>
      <w:proofErr w:type="spellEnd"/>
      <w:r w:rsidRPr="00BE3EB6">
        <w:rPr>
          <w:rFonts w:ascii="Times New Roman" w:hAnsi="Times New Roman" w:cs="Times New Roman"/>
          <w:sz w:val="24"/>
          <w:szCs w:val="24"/>
        </w:rPr>
        <w:t xml:space="preserve"> со строительством, перепланировкой, ремонтом, текущим обслуживанием или управлением основными средствами или нема- </w:t>
      </w:r>
      <w:proofErr w:type="spellStart"/>
      <w:r w:rsidRPr="00BE3EB6">
        <w:rPr>
          <w:rFonts w:ascii="Times New Roman" w:hAnsi="Times New Roman" w:cs="Times New Roman"/>
          <w:sz w:val="24"/>
          <w:szCs w:val="24"/>
        </w:rPr>
        <w:t>териальными</w:t>
      </w:r>
      <w:proofErr w:type="spellEnd"/>
      <w:r w:rsidRPr="00BE3EB6">
        <w:rPr>
          <w:rFonts w:ascii="Times New Roman" w:hAnsi="Times New Roman" w:cs="Times New Roman"/>
          <w:sz w:val="24"/>
          <w:szCs w:val="24"/>
        </w:rPr>
        <w:t xml:space="preserve"> активами. При этом проект </w:t>
      </w:r>
      <w:proofErr w:type="gramStart"/>
      <w:r w:rsidRPr="00BE3EB6">
        <w:rPr>
          <w:rFonts w:ascii="Times New Roman" w:hAnsi="Times New Roman" w:cs="Times New Roman"/>
          <w:sz w:val="24"/>
          <w:szCs w:val="24"/>
        </w:rPr>
        <w:t>дол- жен</w:t>
      </w:r>
      <w:proofErr w:type="gramEnd"/>
      <w:r w:rsidRPr="00BE3EB6">
        <w:rPr>
          <w:rFonts w:ascii="Times New Roman" w:hAnsi="Times New Roman" w:cs="Times New Roman"/>
          <w:sz w:val="24"/>
          <w:szCs w:val="24"/>
        </w:rPr>
        <w:t xml:space="preserve"> иметь высокую социальную значимость. Вступление в силу данного приказа </w:t>
      </w:r>
      <w:proofErr w:type="gramStart"/>
      <w:r w:rsidRPr="00BE3EB6">
        <w:rPr>
          <w:rFonts w:ascii="Times New Roman" w:hAnsi="Times New Roman" w:cs="Times New Roman"/>
          <w:sz w:val="24"/>
          <w:szCs w:val="24"/>
        </w:rPr>
        <w:t>при- вело</w:t>
      </w:r>
      <w:proofErr w:type="gramEnd"/>
      <w:r w:rsidRPr="00BE3EB6">
        <w:rPr>
          <w:rFonts w:ascii="Times New Roman" w:hAnsi="Times New Roman" w:cs="Times New Roman"/>
          <w:sz w:val="24"/>
          <w:szCs w:val="24"/>
        </w:rPr>
        <w:t xml:space="preserve"> к тому, что министерство финансов </w:t>
      </w:r>
      <w:proofErr w:type="spellStart"/>
      <w:r w:rsidRPr="00BE3EB6">
        <w:rPr>
          <w:rFonts w:ascii="Times New Roman" w:hAnsi="Times New Roman" w:cs="Times New Roman"/>
          <w:sz w:val="24"/>
          <w:szCs w:val="24"/>
        </w:rPr>
        <w:t>ини</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циировало</w:t>
      </w:r>
      <w:proofErr w:type="spellEnd"/>
      <w:r w:rsidRPr="00BE3EB6">
        <w:rPr>
          <w:rFonts w:ascii="Times New Roman" w:hAnsi="Times New Roman" w:cs="Times New Roman"/>
          <w:sz w:val="24"/>
          <w:szCs w:val="24"/>
        </w:rPr>
        <w:t xml:space="preserve"> создание центра развития ГЧП </w:t>
      </w:r>
      <w:r w:rsidRPr="00BE3EB6">
        <w:rPr>
          <w:rFonts w:ascii="Times New Roman" w:hAnsi="Times New Roman" w:cs="Times New Roman"/>
          <w:sz w:val="24"/>
          <w:szCs w:val="24"/>
        </w:rPr>
        <w:lastRenderedPageBreak/>
        <w:t>Франции (</w:t>
      </w:r>
      <w:proofErr w:type="spellStart"/>
      <w:r w:rsidRPr="00BE3EB6">
        <w:rPr>
          <w:rFonts w:ascii="Times New Roman" w:hAnsi="Times New Roman" w:cs="Times New Roman"/>
          <w:sz w:val="24"/>
          <w:szCs w:val="24"/>
        </w:rPr>
        <w:t>Mission</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d’Appui</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aux</w:t>
      </w:r>
      <w:proofErr w:type="spellEnd"/>
      <w:r w:rsidRPr="00BE3EB6">
        <w:rPr>
          <w:rFonts w:ascii="Times New Roman" w:hAnsi="Times New Roman" w:cs="Times New Roman"/>
          <w:sz w:val="24"/>
          <w:szCs w:val="24"/>
        </w:rPr>
        <w:t xml:space="preserve"> PPP (MAPPP)) (MAPPP), который официально был открыт в мае 2005 г.</w:t>
      </w:r>
    </w:p>
    <w:p w:rsidR="006C550B" w:rsidRPr="00BE3EB6" w:rsidRDefault="006C550B"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Миссия поддержки государственно-частного партнёр- </w:t>
      </w:r>
      <w:proofErr w:type="spellStart"/>
      <w:r w:rsidRPr="00BE3EB6">
        <w:rPr>
          <w:rFonts w:ascii="Times New Roman" w:hAnsi="Times New Roman" w:cs="Times New Roman"/>
          <w:sz w:val="24"/>
          <w:szCs w:val="24"/>
        </w:rPr>
        <w:t>ства</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Mission</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d’appui</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aux</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partenariat</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public-privé</w:t>
      </w:r>
      <w:proofErr w:type="spellEnd"/>
      <w:r w:rsidRPr="00BE3EB6">
        <w:rPr>
          <w:rFonts w:ascii="Times New Roman" w:hAnsi="Times New Roman" w:cs="Times New Roman"/>
          <w:sz w:val="24"/>
          <w:szCs w:val="24"/>
        </w:rPr>
        <w:t xml:space="preserve">) в рамках Министерства экономики и финансов Франции является основным органом государственного управления в области ГЧП в </w:t>
      </w:r>
      <w:proofErr w:type="gramStart"/>
      <w:r w:rsidRPr="00BE3EB6">
        <w:rPr>
          <w:rFonts w:ascii="Times New Roman" w:hAnsi="Times New Roman" w:cs="Times New Roman"/>
          <w:sz w:val="24"/>
          <w:szCs w:val="24"/>
        </w:rPr>
        <w:t>стране .</w:t>
      </w:r>
      <w:proofErr w:type="gramEnd"/>
      <w:r w:rsidRPr="00BE3EB6">
        <w:rPr>
          <w:rFonts w:ascii="Times New Roman" w:hAnsi="Times New Roman" w:cs="Times New Roman"/>
          <w:sz w:val="24"/>
          <w:szCs w:val="24"/>
        </w:rPr>
        <w:t xml:space="preserve"> Указанная </w:t>
      </w:r>
      <w:proofErr w:type="gramStart"/>
      <w:r w:rsidRPr="00BE3EB6">
        <w:rPr>
          <w:rFonts w:ascii="Times New Roman" w:hAnsi="Times New Roman" w:cs="Times New Roman"/>
          <w:sz w:val="24"/>
          <w:szCs w:val="24"/>
        </w:rPr>
        <w:t>структура  в</w:t>
      </w:r>
      <w:proofErr w:type="gramEnd"/>
      <w:r w:rsidRPr="00BE3EB6">
        <w:rPr>
          <w:rFonts w:ascii="Times New Roman" w:hAnsi="Times New Roman" w:cs="Times New Roman"/>
          <w:sz w:val="24"/>
          <w:szCs w:val="24"/>
        </w:rPr>
        <w:t xml:space="preserve"> отличие от аналогичного органа Великобритании, не является </w:t>
      </w:r>
      <w:proofErr w:type="spellStart"/>
      <w:r w:rsidRPr="00BE3EB6">
        <w:rPr>
          <w:rFonts w:ascii="Times New Roman" w:hAnsi="Times New Roman" w:cs="Times New Roman"/>
          <w:sz w:val="24"/>
          <w:szCs w:val="24"/>
        </w:rPr>
        <w:t>совме</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стным</w:t>
      </w:r>
      <w:proofErr w:type="spellEnd"/>
      <w:r w:rsidRPr="00BE3EB6">
        <w:rPr>
          <w:rFonts w:ascii="Times New Roman" w:hAnsi="Times New Roman" w:cs="Times New Roman"/>
          <w:sz w:val="24"/>
          <w:szCs w:val="24"/>
        </w:rPr>
        <w:t xml:space="preserve"> предприятием государства и частного сектора. </w:t>
      </w:r>
    </w:p>
    <w:p w:rsidR="006C550B" w:rsidRPr="00BE3EB6" w:rsidRDefault="006C550B"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Основной целью MAPPP является содействие исполнительным органам </w:t>
      </w:r>
      <w:proofErr w:type="spellStart"/>
      <w:proofErr w:type="gramStart"/>
      <w:r w:rsidRPr="00BE3EB6">
        <w:rPr>
          <w:rFonts w:ascii="Times New Roman" w:hAnsi="Times New Roman" w:cs="Times New Roman"/>
          <w:sz w:val="24"/>
          <w:szCs w:val="24"/>
        </w:rPr>
        <w:t>государ</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ственной</w:t>
      </w:r>
      <w:proofErr w:type="spellEnd"/>
      <w:proofErr w:type="gramEnd"/>
      <w:r w:rsidRPr="00BE3EB6">
        <w:rPr>
          <w:rFonts w:ascii="Times New Roman" w:hAnsi="Times New Roman" w:cs="Times New Roman"/>
          <w:sz w:val="24"/>
          <w:szCs w:val="24"/>
        </w:rPr>
        <w:t xml:space="preserve"> власти (инициаторам проектов ГЧП) в подготовке и реализации проектов ГЧП на всей территории Франции [8]. Центр ГЧП образован как структурное подразделение министерства финансов, в нём работает шесть человек. Все решения, </w:t>
      </w:r>
      <w:proofErr w:type="spellStart"/>
      <w:proofErr w:type="gramStart"/>
      <w:r w:rsidRPr="00BE3EB6">
        <w:rPr>
          <w:rFonts w:ascii="Times New Roman" w:hAnsi="Times New Roman" w:cs="Times New Roman"/>
          <w:sz w:val="24"/>
          <w:szCs w:val="24"/>
        </w:rPr>
        <w:t>прини</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маемые</w:t>
      </w:r>
      <w:proofErr w:type="spellEnd"/>
      <w:proofErr w:type="gramEnd"/>
      <w:r w:rsidRPr="00BE3EB6">
        <w:rPr>
          <w:rFonts w:ascii="Times New Roman" w:hAnsi="Times New Roman" w:cs="Times New Roman"/>
          <w:sz w:val="24"/>
          <w:szCs w:val="24"/>
        </w:rPr>
        <w:t xml:space="preserve"> центром и связанные с регламентом функционирования, согласовываются с мини- </w:t>
      </w:r>
      <w:proofErr w:type="spellStart"/>
      <w:r w:rsidRPr="00BE3EB6">
        <w:rPr>
          <w:rFonts w:ascii="Times New Roman" w:hAnsi="Times New Roman" w:cs="Times New Roman"/>
          <w:sz w:val="24"/>
          <w:szCs w:val="24"/>
        </w:rPr>
        <w:t>стерством</w:t>
      </w:r>
      <w:proofErr w:type="spellEnd"/>
      <w:r w:rsidRPr="00BE3EB6">
        <w:rPr>
          <w:rFonts w:ascii="Times New Roman" w:hAnsi="Times New Roman" w:cs="Times New Roman"/>
          <w:sz w:val="24"/>
          <w:szCs w:val="24"/>
        </w:rPr>
        <w:t xml:space="preserve">. Основными функциями MAPPP являют- </w:t>
      </w:r>
      <w:proofErr w:type="spellStart"/>
      <w:r w:rsidRPr="00BE3EB6">
        <w:rPr>
          <w:rFonts w:ascii="Times New Roman" w:hAnsi="Times New Roman" w:cs="Times New Roman"/>
          <w:sz w:val="24"/>
          <w:szCs w:val="24"/>
        </w:rPr>
        <w:t>ся</w:t>
      </w:r>
      <w:proofErr w:type="spellEnd"/>
      <w:r w:rsidRPr="00BE3EB6">
        <w:rPr>
          <w:rFonts w:ascii="Times New Roman" w:hAnsi="Times New Roman" w:cs="Times New Roman"/>
          <w:sz w:val="24"/>
          <w:szCs w:val="24"/>
        </w:rPr>
        <w:t xml:space="preserve"> следующие: разработка методологии </w:t>
      </w:r>
      <w:proofErr w:type="spellStart"/>
      <w:r w:rsidRPr="00BE3EB6">
        <w:rPr>
          <w:rFonts w:ascii="Times New Roman" w:hAnsi="Times New Roman" w:cs="Times New Roman"/>
          <w:sz w:val="24"/>
          <w:szCs w:val="24"/>
        </w:rPr>
        <w:t>прове</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дения</w:t>
      </w:r>
      <w:proofErr w:type="spellEnd"/>
      <w:r w:rsidRPr="00BE3EB6">
        <w:rPr>
          <w:rFonts w:ascii="Times New Roman" w:hAnsi="Times New Roman" w:cs="Times New Roman"/>
          <w:sz w:val="24"/>
          <w:szCs w:val="24"/>
        </w:rPr>
        <w:t xml:space="preserve"> государственных закупок и оценки про- </w:t>
      </w:r>
      <w:proofErr w:type="spellStart"/>
      <w:r w:rsidRPr="00BE3EB6">
        <w:rPr>
          <w:rFonts w:ascii="Times New Roman" w:hAnsi="Times New Roman" w:cs="Times New Roman"/>
          <w:sz w:val="24"/>
          <w:szCs w:val="24"/>
        </w:rPr>
        <w:t>ектов</w:t>
      </w:r>
      <w:proofErr w:type="spellEnd"/>
      <w:r w:rsidRPr="00BE3EB6">
        <w:rPr>
          <w:rFonts w:ascii="Times New Roman" w:hAnsi="Times New Roman" w:cs="Times New Roman"/>
          <w:sz w:val="24"/>
          <w:szCs w:val="24"/>
        </w:rPr>
        <w:t xml:space="preserve"> ГЧП; проверка комплектности </w:t>
      </w:r>
      <w:proofErr w:type="spellStart"/>
      <w:r w:rsidRPr="00BE3EB6">
        <w:rPr>
          <w:rFonts w:ascii="Times New Roman" w:hAnsi="Times New Roman" w:cs="Times New Roman"/>
          <w:sz w:val="24"/>
          <w:szCs w:val="24"/>
        </w:rPr>
        <w:t>докумен</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тов</w:t>
      </w:r>
      <w:proofErr w:type="spellEnd"/>
      <w:r w:rsidRPr="00BE3EB6">
        <w:rPr>
          <w:rFonts w:ascii="Times New Roman" w:hAnsi="Times New Roman" w:cs="Times New Roman"/>
          <w:sz w:val="24"/>
          <w:szCs w:val="24"/>
        </w:rPr>
        <w:t xml:space="preserve"> на соответствие рассматриваемого проекта ГЧП юридическим, финансовым и качествен- </w:t>
      </w:r>
      <w:proofErr w:type="spellStart"/>
      <w:r w:rsidRPr="00BE3EB6">
        <w:rPr>
          <w:rFonts w:ascii="Times New Roman" w:hAnsi="Times New Roman" w:cs="Times New Roman"/>
          <w:sz w:val="24"/>
          <w:szCs w:val="24"/>
        </w:rPr>
        <w:t>ным</w:t>
      </w:r>
      <w:proofErr w:type="spellEnd"/>
      <w:r w:rsidRPr="00BE3EB6">
        <w:rPr>
          <w:rFonts w:ascii="Times New Roman" w:hAnsi="Times New Roman" w:cs="Times New Roman"/>
          <w:sz w:val="24"/>
          <w:szCs w:val="24"/>
        </w:rPr>
        <w:t xml:space="preserve"> требованиям (в том числе по критерию VFM); проверка достоверности и корректности представленного технико-экономического обоснования проекта; помощь в выборе част- </w:t>
      </w:r>
      <w:proofErr w:type="spellStart"/>
      <w:r w:rsidRPr="00BE3EB6">
        <w:rPr>
          <w:rFonts w:ascii="Times New Roman" w:hAnsi="Times New Roman" w:cs="Times New Roman"/>
          <w:sz w:val="24"/>
          <w:szCs w:val="24"/>
        </w:rPr>
        <w:t>ных</w:t>
      </w:r>
      <w:proofErr w:type="spellEnd"/>
      <w:r w:rsidRPr="00BE3EB6">
        <w:rPr>
          <w:rFonts w:ascii="Times New Roman" w:hAnsi="Times New Roman" w:cs="Times New Roman"/>
          <w:sz w:val="24"/>
          <w:szCs w:val="24"/>
        </w:rPr>
        <w:t xml:space="preserve"> консультантов; проведение комплексной оценки проекта перед его окончательным утверждением в министерстве финансов. </w:t>
      </w:r>
      <w:proofErr w:type="spellStart"/>
      <w:proofErr w:type="gramStart"/>
      <w:r w:rsidRPr="00BE3EB6">
        <w:rPr>
          <w:rFonts w:ascii="Times New Roman" w:hAnsi="Times New Roman" w:cs="Times New Roman"/>
          <w:sz w:val="24"/>
          <w:szCs w:val="24"/>
        </w:rPr>
        <w:t>Кро</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ме</w:t>
      </w:r>
      <w:proofErr w:type="spellEnd"/>
      <w:proofErr w:type="gramEnd"/>
      <w:r w:rsidRPr="00BE3EB6">
        <w:rPr>
          <w:rFonts w:ascii="Times New Roman" w:hAnsi="Times New Roman" w:cs="Times New Roman"/>
          <w:sz w:val="24"/>
          <w:szCs w:val="24"/>
        </w:rPr>
        <w:t xml:space="preserve"> того, центр разрабатывает методические материалы в целях оказания консультационной помощи профильным министерствам и ведом- </w:t>
      </w:r>
      <w:proofErr w:type="spellStart"/>
      <w:r w:rsidRPr="00BE3EB6">
        <w:rPr>
          <w:rFonts w:ascii="Times New Roman" w:hAnsi="Times New Roman" w:cs="Times New Roman"/>
          <w:sz w:val="24"/>
          <w:szCs w:val="24"/>
        </w:rPr>
        <w:t>ствам</w:t>
      </w:r>
      <w:proofErr w:type="spellEnd"/>
      <w:r w:rsidRPr="00BE3EB6">
        <w:rPr>
          <w:rFonts w:ascii="Times New Roman" w:hAnsi="Times New Roman" w:cs="Times New Roman"/>
          <w:sz w:val="24"/>
          <w:szCs w:val="24"/>
        </w:rPr>
        <w:t xml:space="preserve"> в процессе развития ГЧП. Центр </w:t>
      </w:r>
      <w:proofErr w:type="spellStart"/>
      <w:proofErr w:type="gramStart"/>
      <w:r w:rsidRPr="00BE3EB6">
        <w:rPr>
          <w:rFonts w:ascii="Times New Roman" w:hAnsi="Times New Roman" w:cs="Times New Roman"/>
          <w:sz w:val="24"/>
          <w:szCs w:val="24"/>
        </w:rPr>
        <w:t>зани</w:t>
      </w:r>
      <w:proofErr w:type="spellEnd"/>
      <w:r w:rsidRPr="00BE3EB6">
        <w:rPr>
          <w:rFonts w:ascii="Times New Roman" w:hAnsi="Times New Roman" w:cs="Times New Roman"/>
          <w:sz w:val="24"/>
          <w:szCs w:val="24"/>
        </w:rPr>
        <w:t>- мается</w:t>
      </w:r>
      <w:proofErr w:type="gramEnd"/>
      <w:r w:rsidRPr="00BE3EB6">
        <w:rPr>
          <w:rFonts w:ascii="Times New Roman" w:hAnsi="Times New Roman" w:cs="Times New Roman"/>
          <w:sz w:val="24"/>
          <w:szCs w:val="24"/>
        </w:rPr>
        <w:t xml:space="preserve"> публикацией информационных </w:t>
      </w:r>
      <w:proofErr w:type="spellStart"/>
      <w:r w:rsidRPr="00BE3EB6">
        <w:rPr>
          <w:rFonts w:ascii="Times New Roman" w:hAnsi="Times New Roman" w:cs="Times New Roman"/>
          <w:sz w:val="24"/>
          <w:szCs w:val="24"/>
        </w:rPr>
        <w:t>бюлле</w:t>
      </w:r>
      <w:proofErr w:type="spellEnd"/>
      <w:r w:rsidRPr="00BE3EB6">
        <w:rPr>
          <w:rFonts w:ascii="Times New Roman" w:hAnsi="Times New Roman" w:cs="Times New Roman"/>
          <w:sz w:val="24"/>
          <w:szCs w:val="24"/>
        </w:rPr>
        <w:t xml:space="preserve">- теней и принимает участие в различных кон- </w:t>
      </w:r>
      <w:proofErr w:type="spellStart"/>
      <w:r w:rsidRPr="00BE3EB6">
        <w:rPr>
          <w:rFonts w:ascii="Times New Roman" w:hAnsi="Times New Roman" w:cs="Times New Roman"/>
          <w:sz w:val="24"/>
          <w:szCs w:val="24"/>
        </w:rPr>
        <w:t>ференциях</w:t>
      </w:r>
      <w:proofErr w:type="spellEnd"/>
      <w:r w:rsidRPr="00BE3EB6">
        <w:rPr>
          <w:rFonts w:ascii="Times New Roman" w:hAnsi="Times New Roman" w:cs="Times New Roman"/>
          <w:sz w:val="24"/>
          <w:szCs w:val="24"/>
        </w:rPr>
        <w:t xml:space="preserve"> и других мероприятиях, направлен- </w:t>
      </w:r>
      <w:proofErr w:type="spellStart"/>
      <w:r w:rsidRPr="00BE3EB6">
        <w:rPr>
          <w:rFonts w:ascii="Times New Roman" w:hAnsi="Times New Roman" w:cs="Times New Roman"/>
          <w:sz w:val="24"/>
          <w:szCs w:val="24"/>
        </w:rPr>
        <w:t>ных</w:t>
      </w:r>
      <w:proofErr w:type="spellEnd"/>
      <w:r w:rsidRPr="00BE3EB6">
        <w:rPr>
          <w:rFonts w:ascii="Times New Roman" w:hAnsi="Times New Roman" w:cs="Times New Roman"/>
          <w:sz w:val="24"/>
          <w:szCs w:val="24"/>
        </w:rPr>
        <w:t xml:space="preserve"> на расширение сферы ГЧП и обмен </w:t>
      </w:r>
      <w:proofErr w:type="spellStart"/>
      <w:r w:rsidRPr="00BE3EB6">
        <w:rPr>
          <w:rFonts w:ascii="Times New Roman" w:hAnsi="Times New Roman" w:cs="Times New Roman"/>
          <w:sz w:val="24"/>
          <w:szCs w:val="24"/>
        </w:rPr>
        <w:t>опы</w:t>
      </w:r>
      <w:proofErr w:type="spellEnd"/>
      <w:r w:rsidRPr="00BE3EB6">
        <w:rPr>
          <w:rFonts w:ascii="Times New Roman" w:hAnsi="Times New Roman" w:cs="Times New Roman"/>
          <w:sz w:val="24"/>
          <w:szCs w:val="24"/>
        </w:rPr>
        <w:t xml:space="preserve">- том между участниками. При этом центр не имеет полномочий по самостоятельной </w:t>
      </w:r>
      <w:proofErr w:type="spellStart"/>
      <w:proofErr w:type="gramStart"/>
      <w:r w:rsidRPr="00BE3EB6">
        <w:rPr>
          <w:rFonts w:ascii="Times New Roman" w:hAnsi="Times New Roman" w:cs="Times New Roman"/>
          <w:sz w:val="24"/>
          <w:szCs w:val="24"/>
        </w:rPr>
        <w:t>реали</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зации</w:t>
      </w:r>
      <w:proofErr w:type="spellEnd"/>
      <w:proofErr w:type="gramEnd"/>
      <w:r w:rsidRPr="00BE3EB6">
        <w:rPr>
          <w:rFonts w:ascii="Times New Roman" w:hAnsi="Times New Roman" w:cs="Times New Roman"/>
          <w:sz w:val="24"/>
          <w:szCs w:val="24"/>
        </w:rPr>
        <w:t xml:space="preserve"> проектов ГЧП, не проводит тендеры и какие-либо другие мероприятия, связанные с процессом государственных закупок. Финансирование текущей деятельности MAPPP осуществляется исключительно по </w:t>
      </w:r>
      <w:proofErr w:type="gramStart"/>
      <w:r w:rsidRPr="00BE3EB6">
        <w:rPr>
          <w:rFonts w:ascii="Times New Roman" w:hAnsi="Times New Roman" w:cs="Times New Roman"/>
          <w:sz w:val="24"/>
          <w:szCs w:val="24"/>
        </w:rPr>
        <w:t>со- ответствующей</w:t>
      </w:r>
      <w:proofErr w:type="gramEnd"/>
      <w:r w:rsidRPr="00BE3EB6">
        <w:rPr>
          <w:rFonts w:ascii="Times New Roman" w:hAnsi="Times New Roman" w:cs="Times New Roman"/>
          <w:sz w:val="24"/>
          <w:szCs w:val="24"/>
        </w:rPr>
        <w:t xml:space="preserve"> статье государственного </w:t>
      </w:r>
      <w:proofErr w:type="spellStart"/>
      <w:r w:rsidRPr="00BE3EB6">
        <w:rPr>
          <w:rFonts w:ascii="Times New Roman" w:hAnsi="Times New Roman" w:cs="Times New Roman"/>
          <w:sz w:val="24"/>
          <w:szCs w:val="24"/>
        </w:rPr>
        <w:t>бюд</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жета</w:t>
      </w:r>
      <w:proofErr w:type="spellEnd"/>
      <w:r w:rsidRPr="00BE3EB6">
        <w:rPr>
          <w:rFonts w:ascii="Times New Roman" w:hAnsi="Times New Roman" w:cs="Times New Roman"/>
          <w:sz w:val="24"/>
          <w:szCs w:val="24"/>
        </w:rPr>
        <w:t xml:space="preserve">. Соответственно, MAPPP не имеет права получать вознаграждение от профильных </w:t>
      </w:r>
      <w:proofErr w:type="gramStart"/>
      <w:r w:rsidRPr="00BE3EB6">
        <w:rPr>
          <w:rFonts w:ascii="Times New Roman" w:hAnsi="Times New Roman" w:cs="Times New Roman"/>
          <w:sz w:val="24"/>
          <w:szCs w:val="24"/>
        </w:rPr>
        <w:t xml:space="preserve">ми- </w:t>
      </w:r>
      <w:proofErr w:type="spellStart"/>
      <w:r w:rsidRPr="00BE3EB6">
        <w:rPr>
          <w:rFonts w:ascii="Times New Roman" w:hAnsi="Times New Roman" w:cs="Times New Roman"/>
          <w:sz w:val="24"/>
          <w:szCs w:val="24"/>
        </w:rPr>
        <w:t>нистерств</w:t>
      </w:r>
      <w:proofErr w:type="spellEnd"/>
      <w:proofErr w:type="gramEnd"/>
      <w:r w:rsidRPr="00BE3EB6">
        <w:rPr>
          <w:rFonts w:ascii="Times New Roman" w:hAnsi="Times New Roman" w:cs="Times New Roman"/>
          <w:sz w:val="24"/>
          <w:szCs w:val="24"/>
        </w:rPr>
        <w:t xml:space="preserve"> и ведомств (инициаторов проектов ГЧП). Проекты на региональном и местном уровнях могут реализовываться без участия MAPPP. Дальнейшему развитию ГЧП во </w:t>
      </w:r>
      <w:proofErr w:type="spellStart"/>
      <w:proofErr w:type="gramStart"/>
      <w:r w:rsidRPr="00BE3EB6">
        <w:rPr>
          <w:rFonts w:ascii="Times New Roman" w:hAnsi="Times New Roman" w:cs="Times New Roman"/>
          <w:sz w:val="24"/>
          <w:szCs w:val="24"/>
        </w:rPr>
        <w:t>Фран</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ции</w:t>
      </w:r>
      <w:proofErr w:type="spellEnd"/>
      <w:proofErr w:type="gramEnd"/>
      <w:r w:rsidRPr="00BE3EB6">
        <w:rPr>
          <w:rFonts w:ascii="Times New Roman" w:hAnsi="Times New Roman" w:cs="Times New Roman"/>
          <w:sz w:val="24"/>
          <w:szCs w:val="24"/>
        </w:rPr>
        <w:t xml:space="preserve"> способствовало принятие закона № 2008- 735 от 28 июля 2008 г. «О контрактах ГЧП», который развил и уточнил положения приказа, упомянутого выше. В частности, были введены критерии эффективности заключаемых </w:t>
      </w:r>
      <w:proofErr w:type="gramStart"/>
      <w:r w:rsidRPr="00BE3EB6">
        <w:rPr>
          <w:rFonts w:ascii="Times New Roman" w:hAnsi="Times New Roman" w:cs="Times New Roman"/>
          <w:sz w:val="24"/>
          <w:szCs w:val="24"/>
        </w:rPr>
        <w:t>кон- трактов</w:t>
      </w:r>
      <w:proofErr w:type="gramEnd"/>
      <w:r w:rsidRPr="00BE3EB6">
        <w:rPr>
          <w:rFonts w:ascii="Times New Roman" w:hAnsi="Times New Roman" w:cs="Times New Roman"/>
          <w:sz w:val="24"/>
          <w:szCs w:val="24"/>
        </w:rPr>
        <w:t xml:space="preserve"> ГЧП. В последние несколько лет наибольшее количество проектов ГЧП </w:t>
      </w:r>
      <w:proofErr w:type="spellStart"/>
      <w:proofErr w:type="gramStart"/>
      <w:r w:rsidRPr="00BE3EB6">
        <w:rPr>
          <w:rFonts w:ascii="Times New Roman" w:hAnsi="Times New Roman" w:cs="Times New Roman"/>
          <w:sz w:val="24"/>
          <w:szCs w:val="24"/>
        </w:rPr>
        <w:t>реали</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зуется</w:t>
      </w:r>
      <w:proofErr w:type="spellEnd"/>
      <w:proofErr w:type="gramEnd"/>
      <w:r w:rsidRPr="00BE3EB6">
        <w:rPr>
          <w:rFonts w:ascii="Times New Roman" w:hAnsi="Times New Roman" w:cs="Times New Roman"/>
          <w:sz w:val="24"/>
          <w:szCs w:val="24"/>
        </w:rPr>
        <w:t xml:space="preserve"> в сфере строительства и обслуживания дорог, а также </w:t>
      </w:r>
      <w:proofErr w:type="spellStart"/>
      <w:r w:rsidRPr="00BE3EB6">
        <w:rPr>
          <w:rFonts w:ascii="Times New Roman" w:hAnsi="Times New Roman" w:cs="Times New Roman"/>
          <w:sz w:val="24"/>
          <w:szCs w:val="24"/>
        </w:rPr>
        <w:t>водообеспечения</w:t>
      </w:r>
      <w:proofErr w:type="spellEnd"/>
      <w:r w:rsidRPr="00BE3EB6">
        <w:rPr>
          <w:rFonts w:ascii="Times New Roman" w:hAnsi="Times New Roman" w:cs="Times New Roman"/>
          <w:sz w:val="24"/>
          <w:szCs w:val="24"/>
        </w:rPr>
        <w:t xml:space="preserve">. </w:t>
      </w:r>
    </w:p>
    <w:p w:rsidR="006C550B" w:rsidRPr="00BE3EB6" w:rsidRDefault="006C550B"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 Кроме того, она разрабатывает методики оценки проектов в рамках ГЧП с технико-экономической точки зрения, а также </w:t>
      </w:r>
      <w:proofErr w:type="spellStart"/>
      <w:proofErr w:type="gramStart"/>
      <w:r w:rsidRPr="00BE3EB6">
        <w:rPr>
          <w:rFonts w:ascii="Times New Roman" w:hAnsi="Times New Roman" w:cs="Times New Roman"/>
          <w:sz w:val="24"/>
          <w:szCs w:val="24"/>
        </w:rPr>
        <w:t>рассматри</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вает</w:t>
      </w:r>
      <w:proofErr w:type="spellEnd"/>
      <w:proofErr w:type="gramEnd"/>
      <w:r w:rsidRPr="00BE3EB6">
        <w:rPr>
          <w:rFonts w:ascii="Times New Roman" w:hAnsi="Times New Roman" w:cs="Times New Roman"/>
          <w:sz w:val="24"/>
          <w:szCs w:val="24"/>
        </w:rPr>
        <w:t xml:space="preserve"> все подобные проекты на предмет эффективности по соотношению цена/качество. </w:t>
      </w:r>
    </w:p>
    <w:p w:rsidR="006C550B" w:rsidRPr="00BE3EB6" w:rsidRDefault="006C550B"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Во Франции действует также ряд законов, создающих правовые основы для реализации государственно-частного партнёрства в отдельных </w:t>
      </w:r>
      <w:r w:rsidR="00121FF8">
        <w:rPr>
          <w:rFonts w:ascii="Times New Roman" w:hAnsi="Times New Roman" w:cs="Times New Roman"/>
          <w:sz w:val="24"/>
          <w:szCs w:val="24"/>
        </w:rPr>
        <w:t>сферах.</w:t>
      </w:r>
    </w:p>
    <w:p w:rsidR="006C550B" w:rsidRPr="00BE3EB6" w:rsidRDefault="006C550B"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 Например, Закон Франции № 2002-1094 от 29 августа 2002 г.14 создал такие возможности применительно к строительству, </w:t>
      </w:r>
      <w:proofErr w:type="spellStart"/>
      <w:proofErr w:type="gramStart"/>
      <w:r w:rsidRPr="00BE3EB6">
        <w:rPr>
          <w:rFonts w:ascii="Times New Roman" w:hAnsi="Times New Roman" w:cs="Times New Roman"/>
          <w:sz w:val="24"/>
          <w:szCs w:val="24"/>
        </w:rPr>
        <w:t>реконструк</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ции</w:t>
      </w:r>
      <w:proofErr w:type="spellEnd"/>
      <w:proofErr w:type="gramEnd"/>
      <w:r w:rsidRPr="00BE3EB6">
        <w:rPr>
          <w:rFonts w:ascii="Times New Roman" w:hAnsi="Times New Roman" w:cs="Times New Roman"/>
          <w:sz w:val="24"/>
          <w:szCs w:val="24"/>
        </w:rPr>
        <w:t xml:space="preserve"> или модернизации объектов полиции, жандармерии и национальной обороны. В 2004–2012 гг. общий объём контрактов в области ГЧП составил во Франции 18 млрд евро15. Крупнейшими по объёму капитальных </w:t>
      </w:r>
      <w:proofErr w:type="spellStart"/>
      <w:proofErr w:type="gramStart"/>
      <w:r w:rsidRPr="00BE3EB6">
        <w:rPr>
          <w:rFonts w:ascii="Times New Roman" w:hAnsi="Times New Roman" w:cs="Times New Roman"/>
          <w:sz w:val="24"/>
          <w:szCs w:val="24"/>
        </w:rPr>
        <w:t>вложе</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ний</w:t>
      </w:r>
      <w:proofErr w:type="spellEnd"/>
      <w:proofErr w:type="gramEnd"/>
      <w:r w:rsidRPr="00BE3EB6">
        <w:rPr>
          <w:rFonts w:ascii="Times New Roman" w:hAnsi="Times New Roman" w:cs="Times New Roman"/>
          <w:sz w:val="24"/>
          <w:szCs w:val="24"/>
        </w:rPr>
        <w:t xml:space="preserve"> проектами ГЧП стали высокоскоростные железнодорожные магистра- ли Тур – Бордо (8 млрд евро), Ним – </w:t>
      </w:r>
      <w:proofErr w:type="spellStart"/>
      <w:r w:rsidRPr="00BE3EB6">
        <w:rPr>
          <w:rFonts w:ascii="Times New Roman" w:hAnsi="Times New Roman" w:cs="Times New Roman"/>
          <w:sz w:val="24"/>
          <w:szCs w:val="24"/>
        </w:rPr>
        <w:t>Монпелье</w:t>
      </w:r>
      <w:proofErr w:type="spellEnd"/>
      <w:r w:rsidRPr="00BE3EB6">
        <w:rPr>
          <w:rFonts w:ascii="Times New Roman" w:hAnsi="Times New Roman" w:cs="Times New Roman"/>
          <w:sz w:val="24"/>
          <w:szCs w:val="24"/>
        </w:rPr>
        <w:t xml:space="preserve"> (1,8 млрд), а также магистраль в Бретани (3,5 млрд евро)16. На французский рынок проектов ГЧП оказали влияние мировой </w:t>
      </w:r>
      <w:proofErr w:type="gramStart"/>
      <w:r w:rsidRPr="00BE3EB6">
        <w:rPr>
          <w:rFonts w:ascii="Times New Roman" w:hAnsi="Times New Roman" w:cs="Times New Roman"/>
          <w:sz w:val="24"/>
          <w:szCs w:val="24"/>
        </w:rPr>
        <w:t xml:space="preserve">фи- </w:t>
      </w:r>
      <w:proofErr w:type="spellStart"/>
      <w:r w:rsidRPr="00BE3EB6">
        <w:rPr>
          <w:rFonts w:ascii="Times New Roman" w:hAnsi="Times New Roman" w:cs="Times New Roman"/>
          <w:sz w:val="24"/>
          <w:szCs w:val="24"/>
        </w:rPr>
        <w:t>нансовый</w:t>
      </w:r>
      <w:proofErr w:type="spellEnd"/>
      <w:proofErr w:type="gramEnd"/>
      <w:r w:rsidRPr="00BE3EB6">
        <w:rPr>
          <w:rFonts w:ascii="Times New Roman" w:hAnsi="Times New Roman" w:cs="Times New Roman"/>
          <w:sz w:val="24"/>
          <w:szCs w:val="24"/>
        </w:rPr>
        <w:t xml:space="preserve"> кризис 2008–2009 гг. и кризис финансово-кредитной системы 2011–2012 гг. Из проектов вышло несколько крупных местных банков. Поэтому дорогостоящие проекты ГЧП удалось завершить в 2010–2011 гг. только благодаря помощи государственных банков (EIB, CDC) и </w:t>
      </w:r>
      <w:proofErr w:type="spellStart"/>
      <w:proofErr w:type="gramStart"/>
      <w:r w:rsidRPr="00BE3EB6">
        <w:rPr>
          <w:rFonts w:ascii="Times New Roman" w:hAnsi="Times New Roman" w:cs="Times New Roman"/>
          <w:sz w:val="24"/>
          <w:szCs w:val="24"/>
        </w:rPr>
        <w:t>госу</w:t>
      </w:r>
      <w:proofErr w:type="spellEnd"/>
      <w:r w:rsidRPr="00BE3EB6">
        <w:rPr>
          <w:rFonts w:ascii="Times New Roman" w:hAnsi="Times New Roman" w:cs="Times New Roman"/>
          <w:sz w:val="24"/>
          <w:szCs w:val="24"/>
        </w:rPr>
        <w:t>- дарственным</w:t>
      </w:r>
      <w:proofErr w:type="gramEnd"/>
      <w:r w:rsidRPr="00BE3EB6">
        <w:rPr>
          <w:rFonts w:ascii="Times New Roman" w:hAnsi="Times New Roman" w:cs="Times New Roman"/>
          <w:sz w:val="24"/>
          <w:szCs w:val="24"/>
        </w:rPr>
        <w:t xml:space="preserve"> гарантиям. В связи с кризисом (в январе 2009 г.) сенат Франции внёс ряд предложений, чтобы с помощью различного рода </w:t>
      </w:r>
      <w:proofErr w:type="spellStart"/>
      <w:proofErr w:type="gramStart"/>
      <w:r w:rsidRPr="00BE3EB6">
        <w:rPr>
          <w:rFonts w:ascii="Times New Roman" w:hAnsi="Times New Roman" w:cs="Times New Roman"/>
          <w:sz w:val="24"/>
          <w:szCs w:val="24"/>
        </w:rPr>
        <w:t>пра</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вительственных</w:t>
      </w:r>
      <w:proofErr w:type="spellEnd"/>
      <w:proofErr w:type="gramEnd"/>
      <w:r w:rsidRPr="00BE3EB6">
        <w:rPr>
          <w:rFonts w:ascii="Times New Roman" w:hAnsi="Times New Roman" w:cs="Times New Roman"/>
          <w:sz w:val="24"/>
          <w:szCs w:val="24"/>
        </w:rPr>
        <w:t xml:space="preserve"> интервенций </w:t>
      </w:r>
      <w:r w:rsidRPr="00BE3EB6">
        <w:rPr>
          <w:rFonts w:ascii="Times New Roman" w:hAnsi="Times New Roman" w:cs="Times New Roman"/>
          <w:sz w:val="24"/>
          <w:szCs w:val="24"/>
        </w:rPr>
        <w:lastRenderedPageBreak/>
        <w:t xml:space="preserve">сделать ГЧП более жизнеспособным </w:t>
      </w:r>
      <w:proofErr w:type="spellStart"/>
      <w:r w:rsidRPr="00BE3EB6">
        <w:rPr>
          <w:rFonts w:ascii="Times New Roman" w:hAnsi="Times New Roman" w:cs="Times New Roman"/>
          <w:sz w:val="24"/>
          <w:szCs w:val="24"/>
        </w:rPr>
        <w:t>инстру</w:t>
      </w:r>
      <w:proofErr w:type="spellEnd"/>
      <w:r w:rsidRPr="00BE3EB6">
        <w:rPr>
          <w:rFonts w:ascii="Times New Roman" w:hAnsi="Times New Roman" w:cs="Times New Roman"/>
          <w:sz w:val="24"/>
          <w:szCs w:val="24"/>
        </w:rPr>
        <w:t xml:space="preserve">- ментом. Среди них: специальные налоговые льготы, разрешение </w:t>
      </w:r>
      <w:proofErr w:type="spellStart"/>
      <w:proofErr w:type="gramStart"/>
      <w:r w:rsidRPr="00BE3EB6">
        <w:rPr>
          <w:rFonts w:ascii="Times New Roman" w:hAnsi="Times New Roman" w:cs="Times New Roman"/>
          <w:sz w:val="24"/>
          <w:szCs w:val="24"/>
        </w:rPr>
        <w:t>прави</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тельству</w:t>
      </w:r>
      <w:proofErr w:type="spellEnd"/>
      <w:proofErr w:type="gramEnd"/>
      <w:r w:rsidRPr="00BE3EB6">
        <w:rPr>
          <w:rFonts w:ascii="Times New Roman" w:hAnsi="Times New Roman" w:cs="Times New Roman"/>
          <w:sz w:val="24"/>
          <w:szCs w:val="24"/>
        </w:rPr>
        <w:t xml:space="preserve"> ссужать банку большую часть необходимого частному партнёру кредита, тем самым позволяя банку предоставлять кредит по низким процентным ставкам, а также разрешение подписывать договор о ГЧП на основании так называемого "приспособляемого финансирования", не дожидаясь завершения сделок с банками. Таким образом, </w:t>
      </w:r>
      <w:proofErr w:type="spellStart"/>
      <w:proofErr w:type="gramStart"/>
      <w:r w:rsidRPr="00BE3EB6">
        <w:rPr>
          <w:rFonts w:ascii="Times New Roman" w:hAnsi="Times New Roman" w:cs="Times New Roman"/>
          <w:sz w:val="24"/>
          <w:szCs w:val="24"/>
        </w:rPr>
        <w:t>государствен</w:t>
      </w:r>
      <w:proofErr w:type="spellEnd"/>
      <w:r w:rsidRPr="00BE3EB6">
        <w:rPr>
          <w:rFonts w:ascii="Times New Roman" w:hAnsi="Times New Roman" w:cs="Times New Roman"/>
          <w:sz w:val="24"/>
          <w:szCs w:val="24"/>
        </w:rPr>
        <w:t>- но</w:t>
      </w:r>
      <w:proofErr w:type="gramEnd"/>
      <w:r w:rsidRPr="00BE3EB6">
        <w:rPr>
          <w:rFonts w:ascii="Times New Roman" w:hAnsi="Times New Roman" w:cs="Times New Roman"/>
          <w:sz w:val="24"/>
          <w:szCs w:val="24"/>
        </w:rPr>
        <w:t xml:space="preserve">-частное партнёрство может реализовываться за счёт правительствен- </w:t>
      </w:r>
      <w:proofErr w:type="spellStart"/>
      <w:r w:rsidRPr="00BE3EB6">
        <w:rPr>
          <w:rFonts w:ascii="Times New Roman" w:hAnsi="Times New Roman" w:cs="Times New Roman"/>
          <w:sz w:val="24"/>
          <w:szCs w:val="24"/>
        </w:rPr>
        <w:t>ных</w:t>
      </w:r>
      <w:proofErr w:type="spellEnd"/>
      <w:r w:rsidRPr="00BE3EB6">
        <w:rPr>
          <w:rFonts w:ascii="Times New Roman" w:hAnsi="Times New Roman" w:cs="Times New Roman"/>
          <w:sz w:val="24"/>
          <w:szCs w:val="24"/>
        </w:rPr>
        <w:t xml:space="preserve"> ссуд пока условия на финансовых рынках не улучшатся17. В конце 2012 г. состоялась аудиторская проверка, в рамках которой были проанализированы процедуры, методы контроля и результаты </w:t>
      </w:r>
      <w:proofErr w:type="gramStart"/>
      <w:r w:rsidRPr="00BE3EB6">
        <w:rPr>
          <w:rFonts w:ascii="Times New Roman" w:hAnsi="Times New Roman" w:cs="Times New Roman"/>
          <w:sz w:val="24"/>
          <w:szCs w:val="24"/>
        </w:rPr>
        <w:t xml:space="preserve">де- </w:t>
      </w:r>
      <w:proofErr w:type="spellStart"/>
      <w:r w:rsidRPr="00BE3EB6">
        <w:rPr>
          <w:rFonts w:ascii="Times New Roman" w:hAnsi="Times New Roman" w:cs="Times New Roman"/>
          <w:sz w:val="24"/>
          <w:szCs w:val="24"/>
        </w:rPr>
        <w:t>ятельности</w:t>
      </w:r>
      <w:proofErr w:type="spellEnd"/>
      <w:proofErr w:type="gramEnd"/>
      <w:r w:rsidRPr="00BE3EB6">
        <w:rPr>
          <w:rFonts w:ascii="Times New Roman" w:hAnsi="Times New Roman" w:cs="Times New Roman"/>
          <w:sz w:val="24"/>
          <w:szCs w:val="24"/>
        </w:rPr>
        <w:t xml:space="preserve"> ГЧП. Итогом проверки стали предложения по </w:t>
      </w:r>
      <w:proofErr w:type="gramStart"/>
      <w:r w:rsidRPr="00BE3EB6">
        <w:rPr>
          <w:rFonts w:ascii="Times New Roman" w:hAnsi="Times New Roman" w:cs="Times New Roman"/>
          <w:sz w:val="24"/>
          <w:szCs w:val="24"/>
        </w:rPr>
        <w:t xml:space="preserve">совершенство- </w:t>
      </w:r>
      <w:proofErr w:type="spellStart"/>
      <w:r w:rsidRPr="00BE3EB6">
        <w:rPr>
          <w:rFonts w:ascii="Times New Roman" w:hAnsi="Times New Roman" w:cs="Times New Roman"/>
          <w:sz w:val="24"/>
          <w:szCs w:val="24"/>
        </w:rPr>
        <w:t>ванию</w:t>
      </w:r>
      <w:proofErr w:type="spellEnd"/>
      <w:proofErr w:type="gramEnd"/>
      <w:r w:rsidRPr="00BE3EB6">
        <w:rPr>
          <w:rFonts w:ascii="Times New Roman" w:hAnsi="Times New Roman" w:cs="Times New Roman"/>
          <w:sz w:val="24"/>
          <w:szCs w:val="24"/>
        </w:rPr>
        <w:t xml:space="preserve"> этапа исследования "цена – качество" и усилению защиты обще- </w:t>
      </w:r>
      <w:proofErr w:type="spellStart"/>
      <w:r w:rsidRPr="00BE3EB6">
        <w:rPr>
          <w:rFonts w:ascii="Times New Roman" w:hAnsi="Times New Roman" w:cs="Times New Roman"/>
          <w:sz w:val="24"/>
          <w:szCs w:val="24"/>
        </w:rPr>
        <w:t>ственных</w:t>
      </w:r>
      <w:proofErr w:type="spellEnd"/>
      <w:r w:rsidRPr="00BE3EB6">
        <w:rPr>
          <w:rFonts w:ascii="Times New Roman" w:hAnsi="Times New Roman" w:cs="Times New Roman"/>
          <w:sz w:val="24"/>
          <w:szCs w:val="24"/>
        </w:rPr>
        <w:t xml:space="preserve"> интересов. Больше внимания было решено уделять проектам, связанным с модернизацией уже существующей инфраструктуры, а не проектам, реализуемым "с нуля". В результате в 2013 г. количество </w:t>
      </w:r>
      <w:proofErr w:type="gramStart"/>
      <w:r w:rsidRPr="00BE3EB6">
        <w:rPr>
          <w:rFonts w:ascii="Times New Roman" w:hAnsi="Times New Roman" w:cs="Times New Roman"/>
          <w:sz w:val="24"/>
          <w:szCs w:val="24"/>
        </w:rPr>
        <w:t xml:space="preserve">за- </w:t>
      </w:r>
      <w:proofErr w:type="spellStart"/>
      <w:r w:rsidRPr="00BE3EB6">
        <w:rPr>
          <w:rFonts w:ascii="Times New Roman" w:hAnsi="Times New Roman" w:cs="Times New Roman"/>
          <w:sz w:val="24"/>
          <w:szCs w:val="24"/>
        </w:rPr>
        <w:t>ключённых</w:t>
      </w:r>
      <w:proofErr w:type="spellEnd"/>
      <w:proofErr w:type="gramEnd"/>
      <w:r w:rsidRPr="00BE3EB6">
        <w:rPr>
          <w:rFonts w:ascii="Times New Roman" w:hAnsi="Times New Roman" w:cs="Times New Roman"/>
          <w:sz w:val="24"/>
          <w:szCs w:val="24"/>
        </w:rPr>
        <w:t xml:space="preserve"> сделок в сфере ГЧП уменьшилось с 22 до 19. </w:t>
      </w:r>
    </w:p>
    <w:p w:rsidR="006C550B" w:rsidRPr="00BE3EB6" w:rsidRDefault="006C550B" w:rsidP="00D16A50">
      <w:pPr>
        <w:spacing w:after="0" w:line="240" w:lineRule="auto"/>
        <w:jc w:val="both"/>
        <w:rPr>
          <w:rFonts w:ascii="Times New Roman" w:hAnsi="Times New Roman" w:cs="Times New Roman"/>
          <w:b/>
          <w:sz w:val="24"/>
          <w:szCs w:val="24"/>
        </w:rPr>
      </w:pPr>
      <w:r w:rsidRPr="00BE3EB6">
        <w:rPr>
          <w:rFonts w:ascii="Times New Roman" w:hAnsi="Times New Roman" w:cs="Times New Roman"/>
          <w:b/>
          <w:sz w:val="24"/>
          <w:szCs w:val="24"/>
        </w:rPr>
        <w:t xml:space="preserve">Германия. </w:t>
      </w:r>
    </w:p>
    <w:p w:rsidR="006C550B" w:rsidRPr="00BE3EB6" w:rsidRDefault="006C550B"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Государственно-частное партнёрство в Германии далеко не так широко распространено, как в Великобритании: на долю ГЧП</w:t>
      </w:r>
      <w:r w:rsidRPr="00121FF8">
        <w:rPr>
          <w:rFonts w:ascii="Times New Roman" w:hAnsi="Times New Roman" w:cs="Times New Roman"/>
          <w:sz w:val="24"/>
          <w:szCs w:val="24"/>
        </w:rPr>
        <w:t xml:space="preserve"> </w:t>
      </w:r>
      <w:r w:rsidRPr="00BE3EB6">
        <w:rPr>
          <w:rFonts w:ascii="Times New Roman" w:hAnsi="Times New Roman" w:cs="Times New Roman"/>
          <w:sz w:val="24"/>
          <w:szCs w:val="24"/>
        </w:rPr>
        <w:t xml:space="preserve">приходится 3 % всех государственных инвестиций в </w:t>
      </w:r>
      <w:proofErr w:type="gramStart"/>
      <w:r w:rsidRPr="00BE3EB6">
        <w:rPr>
          <w:rFonts w:ascii="Times New Roman" w:hAnsi="Times New Roman" w:cs="Times New Roman"/>
          <w:sz w:val="24"/>
          <w:szCs w:val="24"/>
        </w:rPr>
        <w:t>стране</w:t>
      </w:r>
      <w:r w:rsidR="00121FF8">
        <w:rPr>
          <w:rFonts w:ascii="Times New Roman" w:hAnsi="Times New Roman" w:cs="Times New Roman"/>
          <w:sz w:val="24"/>
          <w:szCs w:val="24"/>
        </w:rPr>
        <w:t xml:space="preserve">  </w:t>
      </w:r>
      <w:r w:rsidRPr="00BE3EB6">
        <w:rPr>
          <w:rFonts w:ascii="Times New Roman" w:hAnsi="Times New Roman" w:cs="Times New Roman"/>
          <w:sz w:val="24"/>
          <w:szCs w:val="24"/>
        </w:rPr>
        <w:t>В</w:t>
      </w:r>
      <w:proofErr w:type="gramEnd"/>
      <w:r w:rsidRPr="00BE3EB6">
        <w:rPr>
          <w:rFonts w:ascii="Times New Roman" w:hAnsi="Times New Roman" w:cs="Times New Roman"/>
          <w:sz w:val="24"/>
          <w:szCs w:val="24"/>
        </w:rPr>
        <w:t xml:space="preserve"> Германии реализацию проектов на основе ГЧП первоначально использовали в кооперативном строительстве. Первые некоммерческие строительные сообщества были созданы на основе частных инвестиций в середине XIX века. В результате со­трудничества некоммерческих компаний и государственного сектора данные ком­пании вынуждены были налагать некоторые ограничений на собственный бизнес и политику получения прибыли. Государство же при этом предоставляло им налого­вые льготы. Удачной моделью сочетания интересов публичного и частного партнерства является проект по реконструкции крупнейшего аэропорта в Германии во </w:t>
      </w:r>
      <w:proofErr w:type="spellStart"/>
      <w:r w:rsidRPr="00BE3EB6">
        <w:rPr>
          <w:rFonts w:ascii="Times New Roman" w:hAnsi="Times New Roman" w:cs="Times New Roman"/>
          <w:sz w:val="24"/>
          <w:szCs w:val="24"/>
        </w:rPr>
        <w:t>Франкфурте­на­Майне</w:t>
      </w:r>
      <w:proofErr w:type="spellEnd"/>
      <w:r w:rsidRPr="00BE3EB6">
        <w:rPr>
          <w:rFonts w:ascii="Times New Roman" w:hAnsi="Times New Roman" w:cs="Times New Roman"/>
          <w:sz w:val="24"/>
          <w:szCs w:val="24"/>
        </w:rPr>
        <w:t>­</w:t>
      </w:r>
    </w:p>
    <w:p w:rsidR="006C550B" w:rsidRDefault="006C550B"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В 2002 г. по инициативе федерального правительства был создан "ГЧП-центр </w:t>
      </w:r>
      <w:proofErr w:type="gramStart"/>
      <w:r w:rsidRPr="00BE3EB6">
        <w:rPr>
          <w:rFonts w:ascii="Times New Roman" w:hAnsi="Times New Roman" w:cs="Times New Roman"/>
          <w:sz w:val="24"/>
          <w:szCs w:val="24"/>
        </w:rPr>
        <w:t xml:space="preserve">компе- </w:t>
      </w:r>
      <w:proofErr w:type="spellStart"/>
      <w:r w:rsidRPr="00BE3EB6">
        <w:rPr>
          <w:rFonts w:ascii="Times New Roman" w:hAnsi="Times New Roman" w:cs="Times New Roman"/>
          <w:sz w:val="24"/>
          <w:szCs w:val="24"/>
        </w:rPr>
        <w:t>тенции</w:t>
      </w:r>
      <w:proofErr w:type="spellEnd"/>
      <w:proofErr w:type="gramEnd"/>
      <w:r w:rsidRPr="00BE3EB6">
        <w:rPr>
          <w:rFonts w:ascii="Times New Roman" w:hAnsi="Times New Roman" w:cs="Times New Roman"/>
          <w:sz w:val="24"/>
          <w:szCs w:val="24"/>
        </w:rPr>
        <w:t>" (PPP-</w:t>
      </w:r>
      <w:proofErr w:type="spellStart"/>
      <w:r w:rsidRPr="00BE3EB6">
        <w:rPr>
          <w:rFonts w:ascii="Times New Roman" w:hAnsi="Times New Roman" w:cs="Times New Roman"/>
          <w:sz w:val="24"/>
          <w:szCs w:val="24"/>
        </w:rPr>
        <w:t>Kompetenzzentrum</w:t>
      </w:r>
      <w:proofErr w:type="spellEnd"/>
      <w:r w:rsidRPr="00BE3EB6">
        <w:rPr>
          <w:rFonts w:ascii="Times New Roman" w:hAnsi="Times New Roman" w:cs="Times New Roman"/>
          <w:sz w:val="24"/>
          <w:szCs w:val="24"/>
        </w:rPr>
        <w:t xml:space="preserve">), а чуть позднее образованы комитет по управлению ГЧП в строительстве публичных зданий (PPP </w:t>
      </w:r>
      <w:proofErr w:type="spellStart"/>
      <w:r w:rsidRPr="00BE3EB6">
        <w:rPr>
          <w:rFonts w:ascii="Times New Roman" w:hAnsi="Times New Roman" w:cs="Times New Roman"/>
          <w:sz w:val="24"/>
          <w:szCs w:val="24"/>
        </w:rPr>
        <w:t>im</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öffentlichen</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Bau</w:t>
      </w:r>
      <w:proofErr w:type="spellEnd"/>
      <w:r w:rsidRPr="00BE3EB6">
        <w:rPr>
          <w:rFonts w:ascii="Times New Roman" w:hAnsi="Times New Roman" w:cs="Times New Roman"/>
          <w:sz w:val="24"/>
          <w:szCs w:val="24"/>
        </w:rPr>
        <w:t xml:space="preserve">) и при нём рабочие группы. Этот комитет на основе представленных экспертных рекомендаций в области налогового права, бюджетного </w:t>
      </w:r>
      <w:proofErr w:type="spellStart"/>
      <w:proofErr w:type="gramStart"/>
      <w:r w:rsidRPr="00BE3EB6">
        <w:rPr>
          <w:rFonts w:ascii="Times New Roman" w:hAnsi="Times New Roman" w:cs="Times New Roman"/>
          <w:sz w:val="24"/>
          <w:szCs w:val="24"/>
        </w:rPr>
        <w:t>пра</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ва</w:t>
      </w:r>
      <w:proofErr w:type="spellEnd"/>
      <w:proofErr w:type="gramEnd"/>
      <w:r w:rsidRPr="00BE3EB6">
        <w:rPr>
          <w:rFonts w:ascii="Times New Roman" w:hAnsi="Times New Roman" w:cs="Times New Roman"/>
          <w:sz w:val="24"/>
          <w:szCs w:val="24"/>
        </w:rPr>
        <w:t xml:space="preserve">, правового обеспечения передачи заказов и инвестирования подготовил базовый документ, который лёг в основу закона 2005 г. "Об ускорении осуществления государственно-частного партнёрства и </w:t>
      </w:r>
      <w:proofErr w:type="spellStart"/>
      <w:r w:rsidRPr="00BE3EB6">
        <w:rPr>
          <w:rFonts w:ascii="Times New Roman" w:hAnsi="Times New Roman" w:cs="Times New Roman"/>
          <w:sz w:val="24"/>
          <w:szCs w:val="24"/>
        </w:rPr>
        <w:t>совершенствова</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нии</w:t>
      </w:r>
      <w:proofErr w:type="spellEnd"/>
      <w:r w:rsidRPr="00BE3EB6">
        <w:rPr>
          <w:rFonts w:ascii="Times New Roman" w:hAnsi="Times New Roman" w:cs="Times New Roman"/>
          <w:sz w:val="24"/>
          <w:szCs w:val="24"/>
        </w:rPr>
        <w:t xml:space="preserve"> правовой базы для государственно-частного партнёрства". В декабре 2007 г. решением правительства ФРГ учреждена </w:t>
      </w:r>
      <w:proofErr w:type="spellStart"/>
      <w:proofErr w:type="gramStart"/>
      <w:r w:rsidRPr="00BE3EB6">
        <w:rPr>
          <w:rFonts w:ascii="Times New Roman" w:hAnsi="Times New Roman" w:cs="Times New Roman"/>
          <w:sz w:val="24"/>
          <w:szCs w:val="24"/>
        </w:rPr>
        <w:t>государ</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ственно</w:t>
      </w:r>
      <w:proofErr w:type="spellEnd"/>
      <w:proofErr w:type="gramEnd"/>
      <w:r w:rsidRPr="00BE3EB6">
        <w:rPr>
          <w:rFonts w:ascii="Times New Roman" w:hAnsi="Times New Roman" w:cs="Times New Roman"/>
          <w:sz w:val="24"/>
          <w:szCs w:val="24"/>
        </w:rPr>
        <w:t xml:space="preserve">-частная консалтинговая компания </w:t>
      </w:r>
      <w:proofErr w:type="spellStart"/>
      <w:r w:rsidRPr="00BE3EB6">
        <w:rPr>
          <w:rFonts w:ascii="Times New Roman" w:hAnsi="Times New Roman" w:cs="Times New Roman"/>
          <w:sz w:val="24"/>
          <w:szCs w:val="24"/>
        </w:rPr>
        <w:t>Partnerschaften</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Deutschland</w:t>
      </w:r>
      <w:proofErr w:type="spellEnd"/>
      <w:r w:rsidRPr="00BE3EB6">
        <w:rPr>
          <w:rFonts w:ascii="Times New Roman" w:hAnsi="Times New Roman" w:cs="Times New Roman"/>
          <w:sz w:val="24"/>
          <w:szCs w:val="24"/>
        </w:rPr>
        <w:t xml:space="preserve"> ("Партнёрства Германии"). Она тесно сотрудничает с Министерством финансов и Министерством транспорта, строительства и городского </w:t>
      </w:r>
      <w:proofErr w:type="gramStart"/>
      <w:r w:rsidRPr="00BE3EB6">
        <w:rPr>
          <w:rFonts w:ascii="Times New Roman" w:hAnsi="Times New Roman" w:cs="Times New Roman"/>
          <w:sz w:val="24"/>
          <w:szCs w:val="24"/>
        </w:rPr>
        <w:t>раз- вития</w:t>
      </w:r>
      <w:proofErr w:type="gramEnd"/>
      <w:r w:rsidRPr="00BE3EB6">
        <w:rPr>
          <w:rFonts w:ascii="Times New Roman" w:hAnsi="Times New Roman" w:cs="Times New Roman"/>
          <w:sz w:val="24"/>
          <w:szCs w:val="24"/>
        </w:rPr>
        <w:t xml:space="preserve"> ФРГ при участии банка развития </w:t>
      </w:r>
      <w:proofErr w:type="spellStart"/>
      <w:r w:rsidRPr="00BE3EB6">
        <w:rPr>
          <w:rFonts w:ascii="Times New Roman" w:hAnsi="Times New Roman" w:cs="Times New Roman"/>
          <w:sz w:val="24"/>
          <w:szCs w:val="24"/>
        </w:rPr>
        <w:t>KfW</w:t>
      </w:r>
      <w:proofErr w:type="spellEnd"/>
      <w:r w:rsidRPr="00BE3EB6">
        <w:rPr>
          <w:rFonts w:ascii="Times New Roman" w:hAnsi="Times New Roman" w:cs="Times New Roman"/>
          <w:sz w:val="24"/>
          <w:szCs w:val="24"/>
        </w:rPr>
        <w:t xml:space="preserve"> и ряда частных </w:t>
      </w:r>
      <w:proofErr w:type="spellStart"/>
      <w:r w:rsidRPr="00BE3EB6">
        <w:rPr>
          <w:rFonts w:ascii="Times New Roman" w:hAnsi="Times New Roman" w:cs="Times New Roman"/>
          <w:sz w:val="24"/>
          <w:szCs w:val="24"/>
        </w:rPr>
        <w:t>консалтин</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говых</w:t>
      </w:r>
      <w:proofErr w:type="spellEnd"/>
      <w:r w:rsidRPr="00BE3EB6">
        <w:rPr>
          <w:rFonts w:ascii="Times New Roman" w:hAnsi="Times New Roman" w:cs="Times New Roman"/>
          <w:sz w:val="24"/>
          <w:szCs w:val="24"/>
        </w:rPr>
        <w:t xml:space="preserve">, девелоперских и других профильных германских и зарубежных компаний и кредитных институтов. В её функции входит оказание </w:t>
      </w:r>
      <w:proofErr w:type="gramStart"/>
      <w:r w:rsidRPr="00BE3EB6">
        <w:rPr>
          <w:rFonts w:ascii="Times New Roman" w:hAnsi="Times New Roman" w:cs="Times New Roman"/>
          <w:sz w:val="24"/>
          <w:szCs w:val="24"/>
        </w:rPr>
        <w:t xml:space="preserve">кон- </w:t>
      </w:r>
      <w:proofErr w:type="spellStart"/>
      <w:r w:rsidRPr="00BE3EB6">
        <w:rPr>
          <w:rFonts w:ascii="Times New Roman" w:hAnsi="Times New Roman" w:cs="Times New Roman"/>
          <w:sz w:val="24"/>
          <w:szCs w:val="24"/>
        </w:rPr>
        <w:t>сультационных</w:t>
      </w:r>
      <w:proofErr w:type="spellEnd"/>
      <w:proofErr w:type="gramEnd"/>
      <w:r w:rsidRPr="00BE3EB6">
        <w:rPr>
          <w:rFonts w:ascii="Times New Roman" w:hAnsi="Times New Roman" w:cs="Times New Roman"/>
          <w:sz w:val="24"/>
          <w:szCs w:val="24"/>
        </w:rPr>
        <w:t xml:space="preserve"> услуг для потенциальных федеральных, земельных и </w:t>
      </w:r>
      <w:proofErr w:type="spellStart"/>
      <w:r w:rsidRPr="00BE3EB6">
        <w:rPr>
          <w:rFonts w:ascii="Times New Roman" w:hAnsi="Times New Roman" w:cs="Times New Roman"/>
          <w:sz w:val="24"/>
          <w:szCs w:val="24"/>
        </w:rPr>
        <w:t>му</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ниципальных</w:t>
      </w:r>
      <w:proofErr w:type="spellEnd"/>
      <w:r w:rsidRPr="00BE3EB6">
        <w:rPr>
          <w:rFonts w:ascii="Times New Roman" w:hAnsi="Times New Roman" w:cs="Times New Roman"/>
          <w:sz w:val="24"/>
          <w:szCs w:val="24"/>
        </w:rPr>
        <w:t xml:space="preserve"> заказчиков относительно целесообразности применения той или иной формы ГЧП. В Германии проекты государственно-частного партнёрства в основном сосредоточены в сфере высотного строительства и транспортной </w:t>
      </w:r>
      <w:proofErr w:type="gramStart"/>
      <w:r w:rsidRPr="00BE3EB6">
        <w:rPr>
          <w:rFonts w:ascii="Times New Roman" w:hAnsi="Times New Roman" w:cs="Times New Roman"/>
          <w:sz w:val="24"/>
          <w:szCs w:val="24"/>
        </w:rPr>
        <w:t>инфра- структуры</w:t>
      </w:r>
      <w:proofErr w:type="gramEnd"/>
      <w:r w:rsidRPr="00BE3EB6">
        <w:rPr>
          <w:rFonts w:ascii="Times New Roman" w:hAnsi="Times New Roman" w:cs="Times New Roman"/>
          <w:sz w:val="24"/>
          <w:szCs w:val="24"/>
        </w:rPr>
        <w:t xml:space="preserve">. В 2002–2013 гг. здесь было реализовано или начато более 190 проектов ГЧП20. </w:t>
      </w:r>
    </w:p>
    <w:p w:rsidR="00D77C84" w:rsidRDefault="00D77C84" w:rsidP="00D16A50">
      <w:pPr>
        <w:spacing w:after="0" w:line="240" w:lineRule="auto"/>
        <w:jc w:val="both"/>
        <w:rPr>
          <w:rFonts w:ascii="Times New Roman" w:hAnsi="Times New Roman" w:cs="Times New Roman"/>
          <w:sz w:val="24"/>
          <w:szCs w:val="24"/>
        </w:rPr>
      </w:pPr>
    </w:p>
    <w:p w:rsidR="00FA2774" w:rsidRPr="00FA2774" w:rsidRDefault="00FA2774" w:rsidP="00D16A50">
      <w:pPr>
        <w:spacing w:after="0" w:line="240" w:lineRule="auto"/>
        <w:jc w:val="both"/>
        <w:rPr>
          <w:rFonts w:ascii="Times New Roman" w:hAnsi="Times New Roman" w:cs="Times New Roman"/>
          <w:b/>
          <w:sz w:val="24"/>
          <w:szCs w:val="24"/>
        </w:rPr>
      </w:pPr>
      <w:r w:rsidRPr="00FA2774">
        <w:rPr>
          <w:rFonts w:ascii="Times New Roman" w:hAnsi="Times New Roman" w:cs="Times New Roman"/>
          <w:b/>
          <w:sz w:val="24"/>
          <w:szCs w:val="24"/>
        </w:rPr>
        <w:t>Вопросы для самоконтроля</w:t>
      </w:r>
    </w:p>
    <w:p w:rsidR="00FA2774" w:rsidRPr="00FA2774" w:rsidRDefault="00FA2774" w:rsidP="00D16A50">
      <w:pPr>
        <w:spacing w:after="0" w:line="240" w:lineRule="auto"/>
        <w:jc w:val="both"/>
        <w:rPr>
          <w:rFonts w:ascii="Times New Roman" w:hAnsi="Times New Roman" w:cs="Times New Roman"/>
          <w:sz w:val="24"/>
          <w:szCs w:val="24"/>
        </w:rPr>
      </w:pPr>
      <w:r w:rsidRPr="00FA2774">
        <w:rPr>
          <w:rFonts w:ascii="Times New Roman" w:hAnsi="Times New Roman" w:cs="Times New Roman"/>
          <w:sz w:val="24"/>
          <w:szCs w:val="24"/>
        </w:rPr>
        <w:t>1.</w:t>
      </w:r>
      <w:r w:rsidRPr="00FA2774">
        <w:rPr>
          <w:rFonts w:ascii="Times New Roman" w:hAnsi="Times New Roman" w:cs="Times New Roman"/>
          <w:sz w:val="24"/>
          <w:szCs w:val="24"/>
        </w:rPr>
        <w:tab/>
      </w:r>
      <w:r>
        <w:rPr>
          <w:rFonts w:ascii="Times New Roman" w:hAnsi="Times New Roman" w:cs="Times New Roman"/>
          <w:sz w:val="24"/>
          <w:szCs w:val="24"/>
        </w:rPr>
        <w:t>Каковы особенности р</w:t>
      </w:r>
      <w:r w:rsidRPr="00FA2774">
        <w:rPr>
          <w:rFonts w:ascii="Times New Roman" w:hAnsi="Times New Roman" w:cs="Times New Roman"/>
          <w:sz w:val="24"/>
          <w:szCs w:val="24"/>
        </w:rPr>
        <w:t>азвити</w:t>
      </w:r>
      <w:r>
        <w:rPr>
          <w:rFonts w:ascii="Times New Roman" w:hAnsi="Times New Roman" w:cs="Times New Roman"/>
          <w:sz w:val="24"/>
          <w:szCs w:val="24"/>
        </w:rPr>
        <w:t>я</w:t>
      </w:r>
      <w:r w:rsidRPr="00FA2774">
        <w:rPr>
          <w:rFonts w:ascii="Times New Roman" w:hAnsi="Times New Roman" w:cs="Times New Roman"/>
          <w:sz w:val="24"/>
          <w:szCs w:val="24"/>
        </w:rPr>
        <w:t xml:space="preserve"> ГЧП в Ирландии.</w:t>
      </w:r>
    </w:p>
    <w:p w:rsidR="00FA2774" w:rsidRPr="00FA2774" w:rsidRDefault="00FA2774" w:rsidP="00D16A50">
      <w:pPr>
        <w:spacing w:after="0" w:line="240" w:lineRule="auto"/>
        <w:jc w:val="both"/>
        <w:rPr>
          <w:rFonts w:ascii="Times New Roman" w:hAnsi="Times New Roman" w:cs="Times New Roman"/>
          <w:sz w:val="24"/>
          <w:szCs w:val="24"/>
        </w:rPr>
      </w:pPr>
      <w:r w:rsidRPr="00FA2774">
        <w:rPr>
          <w:rFonts w:ascii="Times New Roman" w:hAnsi="Times New Roman" w:cs="Times New Roman"/>
          <w:sz w:val="24"/>
          <w:szCs w:val="24"/>
        </w:rPr>
        <w:t>2.</w:t>
      </w:r>
      <w:r w:rsidRPr="00FA2774">
        <w:rPr>
          <w:rFonts w:ascii="Times New Roman" w:hAnsi="Times New Roman" w:cs="Times New Roman"/>
          <w:sz w:val="24"/>
          <w:szCs w:val="24"/>
        </w:rPr>
        <w:tab/>
      </w:r>
      <w:r>
        <w:rPr>
          <w:rFonts w:ascii="Times New Roman" w:hAnsi="Times New Roman" w:cs="Times New Roman"/>
          <w:sz w:val="24"/>
          <w:szCs w:val="24"/>
        </w:rPr>
        <w:t>Каковы особенности р</w:t>
      </w:r>
      <w:r w:rsidRPr="00FA2774">
        <w:rPr>
          <w:rFonts w:ascii="Times New Roman" w:hAnsi="Times New Roman" w:cs="Times New Roman"/>
          <w:sz w:val="24"/>
          <w:szCs w:val="24"/>
        </w:rPr>
        <w:t>азвити</w:t>
      </w:r>
      <w:r>
        <w:rPr>
          <w:rFonts w:ascii="Times New Roman" w:hAnsi="Times New Roman" w:cs="Times New Roman"/>
          <w:sz w:val="24"/>
          <w:szCs w:val="24"/>
        </w:rPr>
        <w:t>я</w:t>
      </w:r>
      <w:r w:rsidRPr="00FA2774">
        <w:rPr>
          <w:rFonts w:ascii="Times New Roman" w:hAnsi="Times New Roman" w:cs="Times New Roman"/>
          <w:sz w:val="24"/>
          <w:szCs w:val="24"/>
        </w:rPr>
        <w:t xml:space="preserve"> ГЧП во Франции</w:t>
      </w:r>
    </w:p>
    <w:p w:rsidR="00D77C84" w:rsidRDefault="00FA2774" w:rsidP="00D16A50">
      <w:pPr>
        <w:spacing w:after="0" w:line="240" w:lineRule="auto"/>
        <w:jc w:val="both"/>
        <w:rPr>
          <w:rFonts w:ascii="Times New Roman" w:hAnsi="Times New Roman" w:cs="Times New Roman"/>
          <w:sz w:val="24"/>
          <w:szCs w:val="24"/>
        </w:rPr>
      </w:pPr>
      <w:r w:rsidRPr="00FA2774">
        <w:rPr>
          <w:rFonts w:ascii="Times New Roman" w:hAnsi="Times New Roman" w:cs="Times New Roman"/>
          <w:sz w:val="24"/>
          <w:szCs w:val="24"/>
        </w:rPr>
        <w:t>3.</w:t>
      </w:r>
      <w:r w:rsidRPr="00FA2774">
        <w:rPr>
          <w:rFonts w:ascii="Times New Roman" w:hAnsi="Times New Roman" w:cs="Times New Roman"/>
          <w:sz w:val="24"/>
          <w:szCs w:val="24"/>
        </w:rPr>
        <w:tab/>
      </w:r>
      <w:r>
        <w:rPr>
          <w:rFonts w:ascii="Times New Roman" w:hAnsi="Times New Roman" w:cs="Times New Roman"/>
          <w:sz w:val="24"/>
          <w:szCs w:val="24"/>
        </w:rPr>
        <w:t>Каковы особенности р</w:t>
      </w:r>
      <w:r w:rsidRPr="00FA2774">
        <w:rPr>
          <w:rFonts w:ascii="Times New Roman" w:hAnsi="Times New Roman" w:cs="Times New Roman"/>
          <w:sz w:val="24"/>
          <w:szCs w:val="24"/>
        </w:rPr>
        <w:t>азвити</w:t>
      </w:r>
      <w:r>
        <w:rPr>
          <w:rFonts w:ascii="Times New Roman" w:hAnsi="Times New Roman" w:cs="Times New Roman"/>
          <w:sz w:val="24"/>
          <w:szCs w:val="24"/>
        </w:rPr>
        <w:t>я</w:t>
      </w:r>
      <w:r w:rsidRPr="00FA2774">
        <w:rPr>
          <w:rFonts w:ascii="Times New Roman" w:hAnsi="Times New Roman" w:cs="Times New Roman"/>
          <w:sz w:val="24"/>
          <w:szCs w:val="24"/>
        </w:rPr>
        <w:t xml:space="preserve"> ГЧП в Германии</w:t>
      </w:r>
    </w:p>
    <w:p w:rsidR="00FA2774" w:rsidRDefault="00FA2774" w:rsidP="00D16A50">
      <w:pPr>
        <w:spacing w:after="0" w:line="240" w:lineRule="auto"/>
        <w:jc w:val="both"/>
        <w:rPr>
          <w:rFonts w:ascii="Times New Roman" w:hAnsi="Times New Roman" w:cs="Times New Roman"/>
          <w:sz w:val="24"/>
          <w:szCs w:val="24"/>
        </w:rPr>
      </w:pPr>
    </w:p>
    <w:p w:rsidR="00FA2774" w:rsidRPr="00BE3EB6" w:rsidRDefault="00FA2774" w:rsidP="00D16A50">
      <w:pPr>
        <w:spacing w:after="0" w:line="240" w:lineRule="auto"/>
        <w:jc w:val="both"/>
        <w:rPr>
          <w:rFonts w:ascii="Times New Roman" w:hAnsi="Times New Roman" w:cs="Times New Roman"/>
          <w:sz w:val="24"/>
          <w:szCs w:val="24"/>
        </w:rPr>
      </w:pPr>
    </w:p>
    <w:p w:rsidR="00113DA0" w:rsidRDefault="00113DA0" w:rsidP="00D16A50">
      <w:pPr>
        <w:overflowPunct w:val="0"/>
        <w:autoSpaceDE w:val="0"/>
        <w:autoSpaceDN w:val="0"/>
        <w:adjustRightInd w:val="0"/>
        <w:spacing w:after="0" w:line="240" w:lineRule="auto"/>
        <w:jc w:val="both"/>
        <w:rPr>
          <w:rFonts w:ascii="Times New Roman" w:eastAsia="SimSun" w:hAnsi="Times New Roman" w:cs="Times New Roman"/>
          <w:b/>
          <w:sz w:val="24"/>
          <w:szCs w:val="24"/>
          <w:lang w:eastAsia="ru-RU"/>
        </w:rPr>
      </w:pPr>
      <w:proofErr w:type="gramStart"/>
      <w:r w:rsidRPr="00BE3EB6">
        <w:rPr>
          <w:rFonts w:ascii="Times New Roman" w:eastAsia="Times New Roman" w:hAnsi="Times New Roman" w:cs="Times New Roman"/>
          <w:b/>
          <w:sz w:val="24"/>
          <w:szCs w:val="24"/>
          <w:lang w:eastAsia="ru-RU"/>
        </w:rPr>
        <w:t xml:space="preserve">Лекция </w:t>
      </w:r>
      <w:r w:rsidR="00D77C84">
        <w:rPr>
          <w:rFonts w:ascii="Times New Roman" w:eastAsia="Times New Roman" w:hAnsi="Times New Roman" w:cs="Times New Roman"/>
          <w:b/>
          <w:sz w:val="24"/>
          <w:szCs w:val="24"/>
          <w:lang w:eastAsia="ru-RU"/>
        </w:rPr>
        <w:t xml:space="preserve"> 13</w:t>
      </w:r>
      <w:proofErr w:type="gramEnd"/>
      <w:r w:rsidRPr="00BE3EB6">
        <w:rPr>
          <w:rFonts w:ascii="Times New Roman" w:eastAsia="Times New Roman" w:hAnsi="Times New Roman" w:cs="Times New Roman"/>
          <w:b/>
          <w:sz w:val="24"/>
          <w:szCs w:val="24"/>
          <w:lang w:eastAsia="ru-RU"/>
        </w:rPr>
        <w:t xml:space="preserve">  </w:t>
      </w:r>
      <w:r w:rsidRPr="00BE3EB6">
        <w:rPr>
          <w:rFonts w:ascii="Times New Roman" w:eastAsia="SimSun" w:hAnsi="Times New Roman" w:cs="Times New Roman"/>
          <w:b/>
          <w:sz w:val="24"/>
          <w:szCs w:val="24"/>
          <w:lang w:eastAsia="ru-RU"/>
        </w:rPr>
        <w:t>Мировая практика</w:t>
      </w:r>
      <w:r w:rsidRPr="00BE3EB6">
        <w:rPr>
          <w:rFonts w:ascii="Times New Roman" w:eastAsia="SimSun" w:hAnsi="Times New Roman" w:cs="Times New Roman"/>
          <w:sz w:val="24"/>
          <w:szCs w:val="24"/>
          <w:lang w:eastAsia="ru-RU"/>
        </w:rPr>
        <w:t xml:space="preserve"> </w:t>
      </w:r>
      <w:r w:rsidRPr="00BE3EB6">
        <w:rPr>
          <w:rFonts w:ascii="Times New Roman" w:eastAsia="SimSun" w:hAnsi="Times New Roman" w:cs="Times New Roman"/>
          <w:b/>
          <w:sz w:val="24"/>
          <w:szCs w:val="24"/>
          <w:lang w:eastAsia="ru-RU"/>
        </w:rPr>
        <w:t xml:space="preserve"> партнерства государства и бизнеса Опыт Росси</w:t>
      </w:r>
      <w:r w:rsidR="001269B1">
        <w:rPr>
          <w:rFonts w:ascii="Times New Roman" w:eastAsia="SimSun" w:hAnsi="Times New Roman" w:cs="Times New Roman"/>
          <w:b/>
          <w:sz w:val="24"/>
          <w:szCs w:val="24"/>
          <w:lang w:eastAsia="ru-RU"/>
        </w:rPr>
        <w:t>и</w:t>
      </w:r>
    </w:p>
    <w:p w:rsidR="00121FF8" w:rsidRDefault="00121FF8" w:rsidP="00D16A50">
      <w:pPr>
        <w:overflowPunct w:val="0"/>
        <w:autoSpaceDE w:val="0"/>
        <w:autoSpaceDN w:val="0"/>
        <w:adjustRightInd w:val="0"/>
        <w:spacing w:after="0" w:line="240" w:lineRule="auto"/>
        <w:jc w:val="both"/>
        <w:rPr>
          <w:rFonts w:ascii="Times New Roman" w:eastAsia="SimSun" w:hAnsi="Times New Roman" w:cs="Times New Roman"/>
          <w:b/>
          <w:sz w:val="24"/>
          <w:szCs w:val="24"/>
          <w:lang w:eastAsia="ru-RU"/>
        </w:rPr>
      </w:pPr>
    </w:p>
    <w:p w:rsidR="00121FF8" w:rsidRPr="001269B1" w:rsidRDefault="001269B1" w:rsidP="00D16A50">
      <w:pPr>
        <w:pStyle w:val="a4"/>
        <w:numPr>
          <w:ilvl w:val="0"/>
          <w:numId w:val="24"/>
        </w:numPr>
        <w:overflowPunct w:val="0"/>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269B1">
        <w:rPr>
          <w:rFonts w:ascii="Times New Roman" w:eastAsia="Times New Roman" w:hAnsi="Times New Roman" w:cs="Times New Roman"/>
          <w:sz w:val="24"/>
          <w:szCs w:val="24"/>
          <w:lang w:eastAsia="ru-RU"/>
        </w:rPr>
        <w:lastRenderedPageBreak/>
        <w:t>Необходимость развития ГЧП в России</w:t>
      </w:r>
    </w:p>
    <w:p w:rsidR="001269B1" w:rsidRDefault="001269B1" w:rsidP="00D16A50">
      <w:pPr>
        <w:pStyle w:val="a4"/>
        <w:numPr>
          <w:ilvl w:val="0"/>
          <w:numId w:val="24"/>
        </w:numPr>
        <w:overflowPunct w:val="0"/>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269B1">
        <w:rPr>
          <w:rFonts w:ascii="Times New Roman" w:eastAsia="Times New Roman" w:hAnsi="Times New Roman" w:cs="Times New Roman"/>
          <w:sz w:val="24"/>
          <w:szCs w:val="24"/>
          <w:lang w:eastAsia="ru-RU"/>
        </w:rPr>
        <w:t>Направления развития ГЧП в России</w:t>
      </w:r>
    </w:p>
    <w:p w:rsidR="00FA2774" w:rsidRPr="001269B1" w:rsidRDefault="00FA2774" w:rsidP="00D16A50">
      <w:pPr>
        <w:pStyle w:val="a4"/>
        <w:numPr>
          <w:ilvl w:val="0"/>
          <w:numId w:val="24"/>
        </w:numPr>
        <w:overflowPunct w:val="0"/>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Сферы развития ГЧП в России</w:t>
      </w:r>
    </w:p>
    <w:p w:rsidR="00113DA0" w:rsidRPr="00BE3EB6" w:rsidRDefault="00113DA0" w:rsidP="00D16A50">
      <w:pPr>
        <w:spacing w:after="0" w:line="240" w:lineRule="auto"/>
        <w:jc w:val="both"/>
        <w:rPr>
          <w:rFonts w:ascii="Times New Roman" w:eastAsia="Calibri" w:hAnsi="Times New Roman" w:cs="Times New Roman"/>
          <w:sz w:val="24"/>
          <w:szCs w:val="24"/>
        </w:rPr>
      </w:pP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269B1">
        <w:rPr>
          <w:rFonts w:ascii="Times New Roman" w:eastAsia="Times New Roman" w:hAnsi="Times New Roman" w:cs="Times New Roman"/>
          <w:b/>
          <w:bCs/>
          <w:color w:val="333333"/>
          <w:sz w:val="24"/>
          <w:szCs w:val="24"/>
          <w:lang w:eastAsia="ru-RU"/>
        </w:rPr>
        <w:t>Необходимость развития ГЧП в России</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В последнее время все более значимыми и обсуждаемыми на государственном уровне и среди крупного и среднего бизнеса России становятся вопросы развития государственно частного партнерства и преодоление преград сдерживающих реализацию инфраструктурных проектов в формах ГЧП. Высокая значимость развития ГЧП в России для перехода к инновационному социально ориентированному типу экономического развития была обозначена еще в 2008 году в Концепции долгосрочного социально-экономического развития Российской Федерации на период до 2020 года.</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Необходимость развития ГЧП в России продиктовано вполне понятными экономическими и социально-политическими мотивами. Во-первых, общепризнанно, что одним из основных факторов, оказывающих влияние на уровень конкурентоспособности хозяйствующих субъектов, является состояние инфраструктуры тех территорий, где они функционируют. Главным образом это связано с тем, что отсутствие развитой и эффективно функционирующей инфраструктуры приводит к существенному росту себестоимости продукции и снижению деловой активности хозяйствующих субъектов большинства отраслей экономики.</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Необходимость развития инфраструктуры в России подтверждает и тот факт, что согласно </w:t>
      </w:r>
      <w:r w:rsidRPr="00BE3EB6">
        <w:rPr>
          <w:rFonts w:ascii="Times New Roman" w:eastAsia="Times New Roman" w:hAnsi="Times New Roman" w:cs="Times New Roman"/>
          <w:i/>
          <w:iCs/>
          <w:color w:val="333333"/>
          <w:sz w:val="24"/>
          <w:szCs w:val="24"/>
          <w:lang w:eastAsia="ru-RU"/>
        </w:rPr>
        <w:t>Отчету о глобальной конкурентоспособности за 2014-2015 годы</w:t>
      </w:r>
      <w:r w:rsidRPr="00BE3EB6">
        <w:rPr>
          <w:rFonts w:ascii="Times New Roman" w:eastAsia="Times New Roman" w:hAnsi="Times New Roman" w:cs="Times New Roman"/>
          <w:color w:val="333333"/>
          <w:sz w:val="24"/>
          <w:szCs w:val="24"/>
          <w:lang w:eastAsia="ru-RU"/>
        </w:rPr>
        <w:t xml:space="preserve">, подготовленным Всемирным экономическим форумом, Россия занимает 74-е место среди стран по показателю качества общей инфраструктуры [10].По оценкам Минэкономразвития России, в 2013-2015 гг. в России должно быть реализовано 48 крупных инфраструктурных проектов общей стоимостью 9,6 трлн. руб., а потребность в заёмном финансировании составит 2,2 трлн руб. В соответствии с оценками </w:t>
      </w:r>
      <w:proofErr w:type="spellStart"/>
      <w:r w:rsidRPr="00BE3EB6">
        <w:rPr>
          <w:rFonts w:ascii="Times New Roman" w:eastAsia="Times New Roman" w:hAnsi="Times New Roman" w:cs="Times New Roman"/>
          <w:color w:val="333333"/>
          <w:sz w:val="24"/>
          <w:szCs w:val="24"/>
          <w:lang w:eastAsia="ru-RU"/>
        </w:rPr>
        <w:t>McKinsey</w:t>
      </w:r>
      <w:proofErr w:type="spellEnd"/>
      <w:r w:rsidRPr="00BE3EB6">
        <w:rPr>
          <w:rFonts w:ascii="Times New Roman" w:eastAsia="Times New Roman" w:hAnsi="Times New Roman" w:cs="Times New Roman"/>
          <w:color w:val="333333"/>
          <w:sz w:val="24"/>
          <w:szCs w:val="24"/>
          <w:lang w:eastAsia="ru-RU"/>
        </w:rPr>
        <w:t xml:space="preserve"> </w:t>
      </w:r>
      <w:proofErr w:type="spellStart"/>
      <w:r w:rsidRPr="00BE3EB6">
        <w:rPr>
          <w:rFonts w:ascii="Times New Roman" w:eastAsia="Times New Roman" w:hAnsi="Times New Roman" w:cs="Times New Roman"/>
          <w:color w:val="333333"/>
          <w:sz w:val="24"/>
          <w:szCs w:val="24"/>
          <w:lang w:eastAsia="ru-RU"/>
        </w:rPr>
        <w:t>Global</w:t>
      </w:r>
      <w:proofErr w:type="spellEnd"/>
      <w:r w:rsidRPr="00BE3EB6">
        <w:rPr>
          <w:rFonts w:ascii="Times New Roman" w:eastAsia="Times New Roman" w:hAnsi="Times New Roman" w:cs="Times New Roman"/>
          <w:color w:val="333333"/>
          <w:sz w:val="24"/>
          <w:szCs w:val="24"/>
          <w:lang w:eastAsia="ru-RU"/>
        </w:rPr>
        <w:t xml:space="preserve"> </w:t>
      </w:r>
      <w:proofErr w:type="spellStart"/>
      <w:r w:rsidRPr="00BE3EB6">
        <w:rPr>
          <w:rFonts w:ascii="Times New Roman" w:eastAsia="Times New Roman" w:hAnsi="Times New Roman" w:cs="Times New Roman"/>
          <w:color w:val="333333"/>
          <w:sz w:val="24"/>
          <w:szCs w:val="24"/>
          <w:lang w:eastAsia="ru-RU"/>
        </w:rPr>
        <w:t>Institute</w:t>
      </w:r>
      <w:proofErr w:type="spellEnd"/>
      <w:r w:rsidRPr="00BE3EB6">
        <w:rPr>
          <w:rFonts w:ascii="Times New Roman" w:eastAsia="Times New Roman" w:hAnsi="Times New Roman" w:cs="Times New Roman"/>
          <w:color w:val="333333"/>
          <w:sz w:val="24"/>
          <w:szCs w:val="24"/>
          <w:lang w:eastAsia="ru-RU"/>
        </w:rPr>
        <w:t xml:space="preserve"> и экспертной группы </w:t>
      </w:r>
      <w:proofErr w:type="spellStart"/>
      <w:r w:rsidRPr="00BE3EB6">
        <w:rPr>
          <w:rFonts w:ascii="Times New Roman" w:eastAsia="Times New Roman" w:hAnsi="Times New Roman" w:cs="Times New Roman"/>
          <w:color w:val="333333"/>
          <w:sz w:val="24"/>
          <w:szCs w:val="24"/>
          <w:lang w:eastAsia="ru-RU"/>
        </w:rPr>
        <w:t>McKinsey</w:t>
      </w:r>
      <w:proofErr w:type="spellEnd"/>
      <w:r w:rsidRPr="00BE3EB6">
        <w:rPr>
          <w:rFonts w:ascii="Times New Roman" w:eastAsia="Times New Roman" w:hAnsi="Times New Roman" w:cs="Times New Roman"/>
          <w:color w:val="333333"/>
          <w:sz w:val="24"/>
          <w:szCs w:val="24"/>
          <w:lang w:eastAsia="ru-RU"/>
        </w:rPr>
        <w:t xml:space="preserve"> по инфраструктуре, в течение 2013-2030 гг. расходы страны на инфраструктуру могут превысить 1,5 трлн. долларов [7]. Реализовать эти проекты только за счет государственных средств является маловероятным, учитывая дефицит бюджета на протяжении последних лет.</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Во-вторых, в России, как и в большинстве стран мира, усиливается тенденция к увеличению потребности населения в услугах, за предоставление которых несет ответственность государство (услуги сфер здравоохранения, образования, коммунального хозяйства, транспорта</w:t>
      </w:r>
      <w:proofErr w:type="gramStart"/>
      <w:r w:rsidRPr="00BE3EB6">
        <w:rPr>
          <w:rFonts w:ascii="Times New Roman" w:eastAsia="Times New Roman" w:hAnsi="Times New Roman" w:cs="Times New Roman"/>
          <w:color w:val="333333"/>
          <w:sz w:val="24"/>
          <w:szCs w:val="24"/>
          <w:lang w:eastAsia="ru-RU"/>
        </w:rPr>
        <w:t>),  а</w:t>
      </w:r>
      <w:proofErr w:type="gramEnd"/>
      <w:r w:rsidRPr="00BE3EB6">
        <w:rPr>
          <w:rFonts w:ascii="Times New Roman" w:eastAsia="Times New Roman" w:hAnsi="Times New Roman" w:cs="Times New Roman"/>
          <w:color w:val="333333"/>
          <w:sz w:val="24"/>
          <w:szCs w:val="24"/>
          <w:lang w:eastAsia="ru-RU"/>
        </w:rPr>
        <w:t xml:space="preserve"> так же ограниченность бюджетных ресурсов [9].</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Таким образом, представляется одной из ключевых задач российской экономики на ближайшую перспективу это формирование и развитие благоприятной среды для становления и расширения форм ГЧП при реализации инфраструктурных проектов.</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b/>
          <w:bCs/>
          <w:color w:val="333333"/>
          <w:sz w:val="24"/>
          <w:szCs w:val="24"/>
          <w:lang w:eastAsia="ru-RU"/>
        </w:rPr>
        <w:t>Анализ и формулировка основных существующих проблем развития ГЧП в России</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Изучив результаты международных и российских исследований по проблемам развития ГЧП и инфраструктуры в России, а так же учитывая мнения экспертов по вопросам развития ГЧП в России, можно сформулировать основные проблемы, препятствующие широкому развитию форм ГЧП в России:</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b/>
          <w:bCs/>
          <w:color w:val="333333"/>
          <w:sz w:val="24"/>
          <w:szCs w:val="24"/>
          <w:lang w:eastAsia="ru-RU"/>
        </w:rPr>
        <w:t>1. Отсутствие надлежащей нормативно-законодательной базы в сфере ГЧП.</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До сих пор не принят федеральный закон о ГЧП, хотя уже разработан проект федерального закона «Об основах государственно-частного партнерства в Российской Федерации».</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Помимо отсутствия федерального закона о ГЧП, существует ряд ограничений и со стороны действующего законодательства в целом:</w:t>
      </w:r>
    </w:p>
    <w:p w:rsidR="00113DA0" w:rsidRPr="00BE3EB6" w:rsidRDefault="00113DA0" w:rsidP="00D16A50">
      <w:pPr>
        <w:numPr>
          <w:ilvl w:val="0"/>
          <w:numId w:val="3"/>
        </w:numPr>
        <w:shd w:val="clear" w:color="auto" w:fill="FFFFFF"/>
        <w:spacing w:after="0" w:line="240" w:lineRule="auto"/>
        <w:ind w:left="0" w:firstLine="0"/>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отсутствует возможности по</w:t>
      </w:r>
      <w:r w:rsidRPr="00BE3EB6">
        <w:rPr>
          <w:rFonts w:ascii="Times New Roman" w:eastAsia="Times New Roman" w:hAnsi="Times New Roman" w:cs="Times New Roman"/>
          <w:color w:val="333333"/>
          <w:sz w:val="24"/>
          <w:szCs w:val="24"/>
          <w:lang w:eastAsia="ru-RU"/>
        </w:rPr>
        <w:softHyphen/>
        <w:t>лучения прав собственности на объекты соглашения о ГЧП частным партнером, что делает невозможным привлечение дополнительного заемного капитала;</w:t>
      </w:r>
    </w:p>
    <w:p w:rsidR="00113DA0" w:rsidRPr="00BE3EB6" w:rsidRDefault="00113DA0" w:rsidP="00D16A50">
      <w:pPr>
        <w:numPr>
          <w:ilvl w:val="0"/>
          <w:numId w:val="3"/>
        </w:numPr>
        <w:shd w:val="clear" w:color="auto" w:fill="FFFFFF"/>
        <w:spacing w:after="0" w:line="240" w:lineRule="auto"/>
        <w:ind w:left="0" w:firstLine="0"/>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lastRenderedPageBreak/>
        <w:t>отсутствует правовой механизм выделения бюджетных ассигнований для исполнения долгосрочных обяза</w:t>
      </w:r>
      <w:r w:rsidRPr="00BE3EB6">
        <w:rPr>
          <w:rFonts w:ascii="Times New Roman" w:eastAsia="Times New Roman" w:hAnsi="Times New Roman" w:cs="Times New Roman"/>
          <w:color w:val="333333"/>
          <w:sz w:val="24"/>
          <w:szCs w:val="24"/>
          <w:lang w:eastAsia="ru-RU"/>
        </w:rPr>
        <w:softHyphen/>
        <w:t>тельств государственного/муници</w:t>
      </w:r>
      <w:r w:rsidRPr="00BE3EB6">
        <w:rPr>
          <w:rFonts w:ascii="Times New Roman" w:eastAsia="Times New Roman" w:hAnsi="Times New Roman" w:cs="Times New Roman"/>
          <w:color w:val="333333"/>
          <w:sz w:val="24"/>
          <w:szCs w:val="24"/>
          <w:lang w:eastAsia="ru-RU"/>
        </w:rPr>
        <w:softHyphen/>
        <w:t>пального заказчика при реализа</w:t>
      </w:r>
      <w:r w:rsidRPr="00BE3EB6">
        <w:rPr>
          <w:rFonts w:ascii="Times New Roman" w:eastAsia="Times New Roman" w:hAnsi="Times New Roman" w:cs="Times New Roman"/>
          <w:color w:val="333333"/>
          <w:sz w:val="24"/>
          <w:szCs w:val="24"/>
          <w:lang w:eastAsia="ru-RU"/>
        </w:rPr>
        <w:softHyphen/>
        <w:t>ции комплексного проекта;</w:t>
      </w:r>
    </w:p>
    <w:p w:rsidR="00113DA0" w:rsidRPr="00BE3EB6" w:rsidRDefault="00113DA0" w:rsidP="00D16A50">
      <w:pPr>
        <w:numPr>
          <w:ilvl w:val="0"/>
          <w:numId w:val="3"/>
        </w:numPr>
        <w:shd w:val="clear" w:color="auto" w:fill="FFFFFF"/>
        <w:spacing w:after="0" w:line="240" w:lineRule="auto"/>
        <w:ind w:left="0" w:firstLine="0"/>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отсутствуют законодательные основания для обеспечения гарантий и иных преимуществ частному партнеру со стороны публичного партнера [2].</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Существенным недостатком существующей нормативно-законодательной базы ГЧП в России является так же недостаточная прозрачность процесса принятия решений по реализации проектов, а также неконкурентные условия выбора исполнителей инфраструктурных проектов[4].</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Большинство российских и зарубежных инвесторов не понимают текущую государственную политику в сфере ГЧП. На сегодняшний день инвесторам понятны перспективы развития лишь транспортной отрасли, а в отношении остальных отраслей государство ограничивается декларативными мерами, что свидетельствует об отсутствии единой государственной политики инфраструктурного развития и развития форм ГЧП в России.</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b/>
          <w:bCs/>
          <w:color w:val="333333"/>
          <w:sz w:val="24"/>
          <w:szCs w:val="24"/>
          <w:lang w:eastAsia="ru-RU"/>
        </w:rPr>
        <w:t>2. Недостаточный уровень специальных компетенций и знаний в сфере ГЧП у государственных и муниципальных заказчиков, а так же низкий уровень мотивации на местах со стороны государственных служащих при реализации проектов ГЧП.</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О недостатке квалификации и знаний в сфере ГЧП у государственных и муниципальных служащих России говорят многие зарубежные и российские эксперты, это подтверждают и проведенные исследования.</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 xml:space="preserve">Именно недостаток знаний и компетенций породил такие проблемы как недостаточное качество подготовки и выбора </w:t>
      </w:r>
      <w:proofErr w:type="gramStart"/>
      <w:r w:rsidRPr="00BE3EB6">
        <w:rPr>
          <w:rFonts w:ascii="Times New Roman" w:eastAsia="Times New Roman" w:hAnsi="Times New Roman" w:cs="Times New Roman"/>
          <w:color w:val="333333"/>
          <w:sz w:val="24"/>
          <w:szCs w:val="24"/>
          <w:lang w:eastAsia="ru-RU"/>
        </w:rPr>
        <w:t>проектов,  недостаточная</w:t>
      </w:r>
      <w:proofErr w:type="gramEnd"/>
      <w:r w:rsidRPr="00BE3EB6">
        <w:rPr>
          <w:rFonts w:ascii="Times New Roman" w:eastAsia="Times New Roman" w:hAnsi="Times New Roman" w:cs="Times New Roman"/>
          <w:color w:val="333333"/>
          <w:sz w:val="24"/>
          <w:szCs w:val="24"/>
          <w:lang w:eastAsia="ru-RU"/>
        </w:rPr>
        <w:t xml:space="preserve"> прозрачность процесса принятия решений по реализации проектов и другие проблемы[4].</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Но, даже если государство обучит и повысит квалификацию государственных и муниципальных служащих в сфере ГЧП, даст им представление о реальных механизмах реализации крупномасштабных проектов при помощи ГЧП, служащий государственного аппарата может прибегнуть к саботажу, решив не брать на себя груз тяжелой ответственности, потому что лично ему реализация крупномасштабного проекта никакой пользы не принесет.</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b/>
          <w:bCs/>
          <w:color w:val="333333"/>
          <w:sz w:val="24"/>
          <w:szCs w:val="24"/>
          <w:lang w:eastAsia="ru-RU"/>
        </w:rPr>
        <w:t>3.  Отсутствие единых институтов развития ГЧП со стороны государства и бизнеса.</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 xml:space="preserve">Многие представители бизнес-структур и частных инвесторов среди проблем сдерживающих развитие ГЧП в России отметили отсутствие единого профильного ведомства отвечающего за развитие ГЧП в </w:t>
      </w:r>
      <w:proofErr w:type="gramStart"/>
      <w:r w:rsidRPr="00BE3EB6">
        <w:rPr>
          <w:rFonts w:ascii="Times New Roman" w:eastAsia="Times New Roman" w:hAnsi="Times New Roman" w:cs="Times New Roman"/>
          <w:color w:val="333333"/>
          <w:sz w:val="24"/>
          <w:szCs w:val="24"/>
          <w:lang w:eastAsia="ru-RU"/>
        </w:rPr>
        <w:t>России[</w:t>
      </w:r>
      <w:proofErr w:type="gramEnd"/>
      <w:r w:rsidRPr="00BE3EB6">
        <w:rPr>
          <w:rFonts w:ascii="Times New Roman" w:eastAsia="Times New Roman" w:hAnsi="Times New Roman" w:cs="Times New Roman"/>
          <w:color w:val="333333"/>
          <w:sz w:val="24"/>
          <w:szCs w:val="24"/>
          <w:lang w:eastAsia="ru-RU"/>
        </w:rPr>
        <w:t>4, 5].</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В 2009 году была создана первая и единственная в России него</w:t>
      </w:r>
      <w:r w:rsidRPr="00BE3EB6">
        <w:rPr>
          <w:rFonts w:ascii="Times New Roman" w:eastAsia="Times New Roman" w:hAnsi="Times New Roman" w:cs="Times New Roman"/>
          <w:color w:val="333333"/>
          <w:sz w:val="24"/>
          <w:szCs w:val="24"/>
          <w:lang w:eastAsia="ru-RU"/>
        </w:rPr>
        <w:softHyphen/>
        <w:t>сударственная некоммерческая организация, образованная для стимулирования развития форм ГЧП в России - НП «Центр развития ГЧП». При поддержке Центра развития ГЧП с целью повышения профес</w:t>
      </w:r>
      <w:r w:rsidRPr="00BE3EB6">
        <w:rPr>
          <w:rFonts w:ascii="Times New Roman" w:eastAsia="Times New Roman" w:hAnsi="Times New Roman" w:cs="Times New Roman"/>
          <w:color w:val="333333"/>
          <w:sz w:val="24"/>
          <w:szCs w:val="24"/>
          <w:lang w:eastAsia="ru-RU"/>
        </w:rPr>
        <w:softHyphen/>
        <w:t>сиональных компетенций в сфере ГЧП создан Институт государствен</w:t>
      </w:r>
      <w:r w:rsidRPr="00BE3EB6">
        <w:rPr>
          <w:rFonts w:ascii="Times New Roman" w:eastAsia="Times New Roman" w:hAnsi="Times New Roman" w:cs="Times New Roman"/>
          <w:color w:val="333333"/>
          <w:sz w:val="24"/>
          <w:szCs w:val="24"/>
          <w:lang w:eastAsia="ru-RU"/>
        </w:rPr>
        <w:softHyphen/>
        <w:t xml:space="preserve">но-частного партнерства - «ГЧП-Институт». Данные институты активно принимают участие в формировании среды для более широкого и эффективного развития форм ГЧП в России. Тем не менее, данные институты на сегодняшний момент еще не имеют достаточного влияния и авторитета в деле развития ГЧП в России, как на пример такие институты как </w:t>
      </w:r>
      <w:proofErr w:type="spellStart"/>
      <w:r w:rsidRPr="00BE3EB6">
        <w:rPr>
          <w:rFonts w:ascii="Times New Roman" w:eastAsia="Times New Roman" w:hAnsi="Times New Roman" w:cs="Times New Roman"/>
          <w:color w:val="333333"/>
          <w:sz w:val="24"/>
          <w:szCs w:val="24"/>
          <w:lang w:eastAsia="ru-RU"/>
        </w:rPr>
        <w:t>Partnerships</w:t>
      </w:r>
      <w:proofErr w:type="spellEnd"/>
      <w:r w:rsidRPr="00BE3EB6">
        <w:rPr>
          <w:rFonts w:ascii="Times New Roman" w:eastAsia="Times New Roman" w:hAnsi="Times New Roman" w:cs="Times New Roman"/>
          <w:color w:val="333333"/>
          <w:sz w:val="24"/>
          <w:szCs w:val="24"/>
          <w:lang w:eastAsia="ru-RU"/>
        </w:rPr>
        <w:t xml:space="preserve"> UK и позже </w:t>
      </w:r>
      <w:proofErr w:type="spellStart"/>
      <w:r w:rsidRPr="00BE3EB6">
        <w:rPr>
          <w:rFonts w:ascii="Times New Roman" w:eastAsia="Times New Roman" w:hAnsi="Times New Roman" w:cs="Times New Roman"/>
          <w:color w:val="333333"/>
          <w:sz w:val="24"/>
          <w:szCs w:val="24"/>
          <w:lang w:eastAsia="ru-RU"/>
        </w:rPr>
        <w:t>Infrastructure</w:t>
      </w:r>
      <w:proofErr w:type="spellEnd"/>
      <w:r w:rsidRPr="00BE3EB6">
        <w:rPr>
          <w:rFonts w:ascii="Times New Roman" w:eastAsia="Times New Roman" w:hAnsi="Times New Roman" w:cs="Times New Roman"/>
          <w:color w:val="333333"/>
          <w:sz w:val="24"/>
          <w:szCs w:val="24"/>
          <w:lang w:eastAsia="ru-RU"/>
        </w:rPr>
        <w:t xml:space="preserve"> UK в Великобритании, </w:t>
      </w:r>
      <w:proofErr w:type="spellStart"/>
      <w:r w:rsidRPr="00BE3EB6">
        <w:rPr>
          <w:rFonts w:ascii="Times New Roman" w:eastAsia="Times New Roman" w:hAnsi="Times New Roman" w:cs="Times New Roman"/>
          <w:color w:val="333333"/>
          <w:sz w:val="24"/>
          <w:szCs w:val="24"/>
          <w:lang w:eastAsia="ru-RU"/>
        </w:rPr>
        <w:t>National</w:t>
      </w:r>
      <w:proofErr w:type="spellEnd"/>
      <w:r w:rsidRPr="00BE3EB6">
        <w:rPr>
          <w:rFonts w:ascii="Times New Roman" w:eastAsia="Times New Roman" w:hAnsi="Times New Roman" w:cs="Times New Roman"/>
          <w:color w:val="333333"/>
          <w:sz w:val="24"/>
          <w:szCs w:val="24"/>
          <w:lang w:eastAsia="ru-RU"/>
        </w:rPr>
        <w:t xml:space="preserve"> </w:t>
      </w:r>
      <w:proofErr w:type="spellStart"/>
      <w:r w:rsidRPr="00BE3EB6">
        <w:rPr>
          <w:rFonts w:ascii="Times New Roman" w:eastAsia="Times New Roman" w:hAnsi="Times New Roman" w:cs="Times New Roman"/>
          <w:color w:val="333333"/>
          <w:sz w:val="24"/>
          <w:szCs w:val="24"/>
          <w:lang w:eastAsia="ru-RU"/>
        </w:rPr>
        <w:t>Council</w:t>
      </w:r>
      <w:proofErr w:type="spellEnd"/>
      <w:r w:rsidRPr="00BE3EB6">
        <w:rPr>
          <w:rFonts w:ascii="Times New Roman" w:eastAsia="Times New Roman" w:hAnsi="Times New Roman" w:cs="Times New Roman"/>
          <w:color w:val="333333"/>
          <w:sz w:val="24"/>
          <w:szCs w:val="24"/>
          <w:lang w:eastAsia="ru-RU"/>
        </w:rPr>
        <w:t xml:space="preserve"> </w:t>
      </w:r>
      <w:proofErr w:type="spellStart"/>
      <w:r w:rsidRPr="00BE3EB6">
        <w:rPr>
          <w:rFonts w:ascii="Times New Roman" w:eastAsia="Times New Roman" w:hAnsi="Times New Roman" w:cs="Times New Roman"/>
          <w:color w:val="333333"/>
          <w:sz w:val="24"/>
          <w:szCs w:val="24"/>
          <w:lang w:eastAsia="ru-RU"/>
        </w:rPr>
        <w:t>for</w:t>
      </w:r>
      <w:proofErr w:type="spellEnd"/>
      <w:r w:rsidRPr="00BE3EB6">
        <w:rPr>
          <w:rFonts w:ascii="Times New Roman" w:eastAsia="Times New Roman" w:hAnsi="Times New Roman" w:cs="Times New Roman"/>
          <w:color w:val="333333"/>
          <w:sz w:val="24"/>
          <w:szCs w:val="24"/>
          <w:lang w:eastAsia="ru-RU"/>
        </w:rPr>
        <w:t xml:space="preserve"> </w:t>
      </w:r>
      <w:proofErr w:type="spellStart"/>
      <w:r w:rsidRPr="00BE3EB6">
        <w:rPr>
          <w:rFonts w:ascii="Times New Roman" w:eastAsia="Times New Roman" w:hAnsi="Times New Roman" w:cs="Times New Roman"/>
          <w:color w:val="333333"/>
          <w:sz w:val="24"/>
          <w:szCs w:val="24"/>
          <w:lang w:eastAsia="ru-RU"/>
        </w:rPr>
        <w:t>Public-Private</w:t>
      </w:r>
      <w:proofErr w:type="spellEnd"/>
      <w:r w:rsidRPr="00BE3EB6">
        <w:rPr>
          <w:rFonts w:ascii="Times New Roman" w:eastAsia="Times New Roman" w:hAnsi="Times New Roman" w:cs="Times New Roman"/>
          <w:color w:val="333333"/>
          <w:sz w:val="24"/>
          <w:szCs w:val="24"/>
          <w:lang w:eastAsia="ru-RU"/>
        </w:rPr>
        <w:t xml:space="preserve"> </w:t>
      </w:r>
      <w:proofErr w:type="spellStart"/>
      <w:r w:rsidRPr="00BE3EB6">
        <w:rPr>
          <w:rFonts w:ascii="Times New Roman" w:eastAsia="Times New Roman" w:hAnsi="Times New Roman" w:cs="Times New Roman"/>
          <w:color w:val="333333"/>
          <w:sz w:val="24"/>
          <w:szCs w:val="24"/>
          <w:lang w:eastAsia="ru-RU"/>
        </w:rPr>
        <w:t>Partnerships</w:t>
      </w:r>
      <w:proofErr w:type="spellEnd"/>
      <w:r w:rsidRPr="00BE3EB6">
        <w:rPr>
          <w:rFonts w:ascii="Times New Roman" w:eastAsia="Times New Roman" w:hAnsi="Times New Roman" w:cs="Times New Roman"/>
          <w:color w:val="333333"/>
          <w:sz w:val="24"/>
          <w:szCs w:val="24"/>
          <w:lang w:eastAsia="ru-RU"/>
        </w:rPr>
        <w:t xml:space="preserve"> (NCPPP) в США.</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 xml:space="preserve">На сегодняшний день в структуре Министерства экономического развития РФ существует Департамент инвестиционной политики и развития </w:t>
      </w:r>
      <w:proofErr w:type="spellStart"/>
      <w:r w:rsidRPr="00BE3EB6">
        <w:rPr>
          <w:rFonts w:ascii="Times New Roman" w:eastAsia="Times New Roman" w:hAnsi="Times New Roman" w:cs="Times New Roman"/>
          <w:color w:val="333333"/>
          <w:sz w:val="24"/>
          <w:szCs w:val="24"/>
          <w:lang w:eastAsia="ru-RU"/>
        </w:rPr>
        <w:t>частно</w:t>
      </w:r>
      <w:proofErr w:type="spellEnd"/>
      <w:r w:rsidRPr="00BE3EB6">
        <w:rPr>
          <w:rFonts w:ascii="Times New Roman" w:eastAsia="Times New Roman" w:hAnsi="Times New Roman" w:cs="Times New Roman"/>
          <w:color w:val="333333"/>
          <w:sz w:val="24"/>
          <w:szCs w:val="24"/>
          <w:lang w:eastAsia="ru-RU"/>
        </w:rPr>
        <w:t>-государственного партнерства, в ведении которого находится задачи повышения инвестиционной привлекательности и развитие ГЧП в России. Несмотря на схожесть инвестиционной политики и политики в области развития ГЧП, для более эффективного управления процессом развития ГЧП необходимо создавать отдельную государственную структуру, без которой невозможен полноценный диалог между властью и бизнесом по вопросам развития ГЧП.О чем свидетельствует международный опыт ведущих стран мира.</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b/>
          <w:bCs/>
          <w:color w:val="333333"/>
          <w:sz w:val="24"/>
          <w:szCs w:val="24"/>
          <w:lang w:eastAsia="ru-RU"/>
        </w:rPr>
        <w:lastRenderedPageBreak/>
        <w:t>Рекомендации по решению проблем развития ГЧП в России</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Определив и проанализировав основные проблемы развития механизмов ГЧП в России, можно сформулировать основные рекомендации для их решения.</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b/>
          <w:bCs/>
          <w:color w:val="333333"/>
          <w:sz w:val="24"/>
          <w:szCs w:val="24"/>
          <w:lang w:eastAsia="ru-RU"/>
        </w:rPr>
        <w:t>1. Формирование единой и четкой государственной и региональной политики в отношении развития инфраструктуры и ГЧП в России.</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 xml:space="preserve">Здесь в первую очередь необходимо принять не закон о ГЧП, а понятную концепцию развития инфраструктуры и ГЧП в отраслях экономики России. Государству необходимо определить роль и </w:t>
      </w:r>
      <w:proofErr w:type="spellStart"/>
      <w:r w:rsidRPr="00BE3EB6">
        <w:rPr>
          <w:rFonts w:ascii="Times New Roman" w:eastAsia="Times New Roman" w:hAnsi="Times New Roman" w:cs="Times New Roman"/>
          <w:color w:val="333333"/>
          <w:sz w:val="24"/>
          <w:szCs w:val="24"/>
          <w:lang w:eastAsia="ru-RU"/>
        </w:rPr>
        <w:t>местно</w:t>
      </w:r>
      <w:proofErr w:type="spellEnd"/>
      <w:r w:rsidRPr="00BE3EB6">
        <w:rPr>
          <w:rFonts w:ascii="Times New Roman" w:eastAsia="Times New Roman" w:hAnsi="Times New Roman" w:cs="Times New Roman"/>
          <w:color w:val="333333"/>
          <w:sz w:val="24"/>
          <w:szCs w:val="24"/>
          <w:lang w:eastAsia="ru-RU"/>
        </w:rPr>
        <w:t xml:space="preserve"> ГЧП в современной государственной социально-экономической политики России, а так же обозначить приоритетные направления для активного развития форм ГЧП.</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 xml:space="preserve">Очень важно чтобы концепция развития инфраструктуры и ГЧП в России отражала текущую и долгосрочную потребность в финансировании отраслей экономики, а так же делала акцент на наиболее приоритетных </w:t>
      </w:r>
      <w:proofErr w:type="gramStart"/>
      <w:r w:rsidRPr="00BE3EB6">
        <w:rPr>
          <w:rFonts w:ascii="Times New Roman" w:eastAsia="Times New Roman" w:hAnsi="Times New Roman" w:cs="Times New Roman"/>
          <w:color w:val="333333"/>
          <w:sz w:val="24"/>
          <w:szCs w:val="24"/>
          <w:lang w:eastAsia="ru-RU"/>
        </w:rPr>
        <w:t>отраслях  экономики</w:t>
      </w:r>
      <w:proofErr w:type="gramEnd"/>
      <w:r w:rsidRPr="00BE3EB6">
        <w:rPr>
          <w:rFonts w:ascii="Times New Roman" w:eastAsia="Times New Roman" w:hAnsi="Times New Roman" w:cs="Times New Roman"/>
          <w:color w:val="333333"/>
          <w:sz w:val="24"/>
          <w:szCs w:val="24"/>
          <w:lang w:eastAsia="ru-RU"/>
        </w:rPr>
        <w:t>.</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Так же очень важно чтобы политика в сфере ГЧП на федеральном и региональном уровнях была согласована, иначе такие противоречия могу существенно затруднять реализацию проектов ГЧП [8].</w:t>
      </w:r>
    </w:p>
    <w:p w:rsidR="00113DA0" w:rsidRPr="00BE3EB6" w:rsidRDefault="001269B1"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2</w:t>
      </w:r>
      <w:r w:rsidR="00113DA0" w:rsidRPr="00BE3EB6">
        <w:rPr>
          <w:rFonts w:ascii="Times New Roman" w:eastAsia="Times New Roman" w:hAnsi="Times New Roman" w:cs="Times New Roman"/>
          <w:b/>
          <w:bCs/>
          <w:color w:val="333333"/>
          <w:sz w:val="24"/>
          <w:szCs w:val="24"/>
          <w:lang w:eastAsia="ru-RU"/>
        </w:rPr>
        <w:t xml:space="preserve"> Развитие институциональной среды ГЧП.</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Только после понимания государством роли и места ГЧП в экономике, формулировки целей и задач развития ГЧП, необходимо приступить к развитию институциональной среды развития ГЧП.</w:t>
      </w:r>
    </w:p>
    <w:p w:rsidR="00113DA0" w:rsidRPr="00BE3EB6" w:rsidRDefault="001269B1"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2.1</w:t>
      </w:r>
      <w:r w:rsidR="00113DA0" w:rsidRPr="00BE3EB6">
        <w:rPr>
          <w:rFonts w:ascii="Times New Roman" w:eastAsia="Times New Roman" w:hAnsi="Times New Roman" w:cs="Times New Roman"/>
          <w:b/>
          <w:bCs/>
          <w:color w:val="333333"/>
          <w:sz w:val="24"/>
          <w:szCs w:val="24"/>
          <w:lang w:eastAsia="ru-RU"/>
        </w:rPr>
        <w:t xml:space="preserve"> Формирование надлежащей нормативно-законодательной базы в сфере ГЧП.</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В первую очередь, здесь очень важное значение имеет принятие федерального закона о ГЧП. Очень важно чтобы закон о ГЧП не только давал определение сущности понятию «государственно-частное партнерство», но и существенно расширял существующие модели ГЧП применительно к различным отраслям экономики, что даст возможность на местах регионам быть более гибкими при выборе форм взаимодействия с частным партнером и избежать претензий со стороны федеральных контролирующих органов. Так же очень важно чтобы закон о ГЧП стимулировал развитие тех отраслей, где на сегодняшний момент существует значительная потребность в инвестициях.</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В мировой практике наиболее широкое распространение получили шесть фундаментальных принципов эффективного управления, которые согласуются с десятью основными принципами Глобального Договора ООН: 1) участие (</w:t>
      </w:r>
      <w:proofErr w:type="spellStart"/>
      <w:r w:rsidRPr="00BE3EB6">
        <w:rPr>
          <w:rFonts w:ascii="Times New Roman" w:eastAsia="Times New Roman" w:hAnsi="Times New Roman" w:cs="Times New Roman"/>
          <w:color w:val="333333"/>
          <w:sz w:val="24"/>
          <w:szCs w:val="24"/>
          <w:lang w:eastAsia="ru-RU"/>
        </w:rPr>
        <w:t>participation</w:t>
      </w:r>
      <w:proofErr w:type="spellEnd"/>
      <w:r w:rsidRPr="00BE3EB6">
        <w:rPr>
          <w:rFonts w:ascii="Times New Roman" w:eastAsia="Times New Roman" w:hAnsi="Times New Roman" w:cs="Times New Roman"/>
          <w:color w:val="333333"/>
          <w:sz w:val="24"/>
          <w:szCs w:val="24"/>
          <w:lang w:eastAsia="ru-RU"/>
        </w:rPr>
        <w:t>); 2) правило «хорошего тона» (</w:t>
      </w:r>
      <w:proofErr w:type="spellStart"/>
      <w:r w:rsidRPr="00BE3EB6">
        <w:rPr>
          <w:rFonts w:ascii="Times New Roman" w:eastAsia="Times New Roman" w:hAnsi="Times New Roman" w:cs="Times New Roman"/>
          <w:color w:val="333333"/>
          <w:sz w:val="24"/>
          <w:szCs w:val="24"/>
          <w:lang w:eastAsia="ru-RU"/>
        </w:rPr>
        <w:t>decency</w:t>
      </w:r>
      <w:proofErr w:type="spellEnd"/>
      <w:r w:rsidRPr="00BE3EB6">
        <w:rPr>
          <w:rFonts w:ascii="Times New Roman" w:eastAsia="Times New Roman" w:hAnsi="Times New Roman" w:cs="Times New Roman"/>
          <w:color w:val="333333"/>
          <w:sz w:val="24"/>
          <w:szCs w:val="24"/>
          <w:lang w:eastAsia="ru-RU"/>
        </w:rPr>
        <w:t>); 3) прозрачность (</w:t>
      </w:r>
      <w:proofErr w:type="spellStart"/>
      <w:r w:rsidRPr="00BE3EB6">
        <w:rPr>
          <w:rFonts w:ascii="Times New Roman" w:eastAsia="Times New Roman" w:hAnsi="Times New Roman" w:cs="Times New Roman"/>
          <w:color w:val="333333"/>
          <w:sz w:val="24"/>
          <w:szCs w:val="24"/>
          <w:lang w:eastAsia="ru-RU"/>
        </w:rPr>
        <w:t>transparency</w:t>
      </w:r>
      <w:proofErr w:type="spellEnd"/>
      <w:r w:rsidRPr="00BE3EB6">
        <w:rPr>
          <w:rFonts w:ascii="Times New Roman" w:eastAsia="Times New Roman" w:hAnsi="Times New Roman" w:cs="Times New Roman"/>
          <w:color w:val="333333"/>
          <w:sz w:val="24"/>
          <w:szCs w:val="24"/>
          <w:lang w:eastAsia="ru-RU"/>
        </w:rPr>
        <w:t>); 4) подотчетность (</w:t>
      </w:r>
      <w:proofErr w:type="spellStart"/>
      <w:r w:rsidRPr="00BE3EB6">
        <w:rPr>
          <w:rFonts w:ascii="Times New Roman" w:eastAsia="Times New Roman" w:hAnsi="Times New Roman" w:cs="Times New Roman"/>
          <w:color w:val="333333"/>
          <w:sz w:val="24"/>
          <w:szCs w:val="24"/>
          <w:lang w:eastAsia="ru-RU"/>
        </w:rPr>
        <w:t>accountability</w:t>
      </w:r>
      <w:proofErr w:type="spellEnd"/>
      <w:r w:rsidRPr="00BE3EB6">
        <w:rPr>
          <w:rFonts w:ascii="Times New Roman" w:eastAsia="Times New Roman" w:hAnsi="Times New Roman" w:cs="Times New Roman"/>
          <w:color w:val="333333"/>
          <w:sz w:val="24"/>
          <w:szCs w:val="24"/>
          <w:lang w:eastAsia="ru-RU"/>
        </w:rPr>
        <w:t>); 5) справедливость (</w:t>
      </w:r>
      <w:proofErr w:type="spellStart"/>
      <w:r w:rsidRPr="00BE3EB6">
        <w:rPr>
          <w:rFonts w:ascii="Times New Roman" w:eastAsia="Times New Roman" w:hAnsi="Times New Roman" w:cs="Times New Roman"/>
          <w:color w:val="333333"/>
          <w:sz w:val="24"/>
          <w:szCs w:val="24"/>
          <w:lang w:eastAsia="ru-RU"/>
        </w:rPr>
        <w:t>fairness</w:t>
      </w:r>
      <w:proofErr w:type="spellEnd"/>
      <w:r w:rsidRPr="00BE3EB6">
        <w:rPr>
          <w:rFonts w:ascii="Times New Roman" w:eastAsia="Times New Roman" w:hAnsi="Times New Roman" w:cs="Times New Roman"/>
          <w:color w:val="333333"/>
          <w:sz w:val="24"/>
          <w:szCs w:val="24"/>
          <w:lang w:eastAsia="ru-RU"/>
        </w:rPr>
        <w:t>); 6) эффективность (</w:t>
      </w:r>
      <w:proofErr w:type="spellStart"/>
      <w:r w:rsidRPr="00BE3EB6">
        <w:rPr>
          <w:rFonts w:ascii="Times New Roman" w:eastAsia="Times New Roman" w:hAnsi="Times New Roman" w:cs="Times New Roman"/>
          <w:color w:val="333333"/>
          <w:sz w:val="24"/>
          <w:szCs w:val="24"/>
          <w:lang w:eastAsia="ru-RU"/>
        </w:rPr>
        <w:t>efficiency</w:t>
      </w:r>
      <w:proofErr w:type="spellEnd"/>
      <w:r w:rsidRPr="00BE3EB6">
        <w:rPr>
          <w:rFonts w:ascii="Times New Roman" w:eastAsia="Times New Roman" w:hAnsi="Times New Roman" w:cs="Times New Roman"/>
          <w:color w:val="333333"/>
          <w:sz w:val="24"/>
          <w:szCs w:val="24"/>
          <w:lang w:eastAsia="ru-RU"/>
        </w:rPr>
        <w:t>) [6].</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Реализация этих принципов в нормативно-законодательных актах, регулирующих сферу ГЧП, значительно бы увеличили их эффективность.</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Так же необходимо в частности обеспечить улучшение нормативно-законодательной базы ГЧП по следующим направлениям:</w:t>
      </w:r>
    </w:p>
    <w:p w:rsidR="00113DA0" w:rsidRPr="00BE3EB6" w:rsidRDefault="00113DA0" w:rsidP="00D16A50">
      <w:pPr>
        <w:numPr>
          <w:ilvl w:val="0"/>
          <w:numId w:val="4"/>
        </w:numPr>
        <w:shd w:val="clear" w:color="auto" w:fill="FFFFFF"/>
        <w:spacing w:after="0" w:line="240" w:lineRule="auto"/>
        <w:ind w:left="0" w:firstLine="0"/>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законодательно обеспечить защиту прав и интересов инвестора в проектах ГЧП;</w:t>
      </w:r>
    </w:p>
    <w:p w:rsidR="00113DA0" w:rsidRPr="00BE3EB6" w:rsidRDefault="00113DA0" w:rsidP="00D16A50">
      <w:pPr>
        <w:numPr>
          <w:ilvl w:val="0"/>
          <w:numId w:val="4"/>
        </w:numPr>
        <w:shd w:val="clear" w:color="auto" w:fill="FFFFFF"/>
        <w:spacing w:after="0" w:line="240" w:lineRule="auto"/>
        <w:ind w:left="0" w:firstLine="0"/>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обеспечить прозрачность проведения конкурса на ГЧП проекты, а также обеспечить процесс выбора исполнителя на конкурентных основах;</w:t>
      </w:r>
    </w:p>
    <w:p w:rsidR="00113DA0" w:rsidRPr="00BE3EB6" w:rsidRDefault="00113DA0" w:rsidP="00D16A50">
      <w:pPr>
        <w:numPr>
          <w:ilvl w:val="0"/>
          <w:numId w:val="4"/>
        </w:numPr>
        <w:shd w:val="clear" w:color="auto" w:fill="FFFFFF"/>
        <w:spacing w:after="0" w:line="240" w:lineRule="auto"/>
        <w:ind w:left="0" w:firstLine="0"/>
        <w:jc w:val="both"/>
        <w:rPr>
          <w:rFonts w:ascii="Times New Roman" w:eastAsia="Times New Roman" w:hAnsi="Times New Roman" w:cs="Times New Roman"/>
          <w:color w:val="333333"/>
          <w:sz w:val="24"/>
          <w:szCs w:val="24"/>
          <w:lang w:eastAsia="ru-RU"/>
        </w:rPr>
      </w:pPr>
      <w:proofErr w:type="gramStart"/>
      <w:r w:rsidRPr="00BE3EB6">
        <w:rPr>
          <w:rFonts w:ascii="Times New Roman" w:eastAsia="Times New Roman" w:hAnsi="Times New Roman" w:cs="Times New Roman"/>
          <w:color w:val="333333"/>
          <w:sz w:val="24"/>
          <w:szCs w:val="24"/>
          <w:lang w:eastAsia="ru-RU"/>
        </w:rPr>
        <w:t>законодательно</w:t>
      </w:r>
      <w:proofErr w:type="gramEnd"/>
      <w:r w:rsidRPr="00BE3EB6">
        <w:rPr>
          <w:rFonts w:ascii="Times New Roman" w:eastAsia="Times New Roman" w:hAnsi="Times New Roman" w:cs="Times New Roman"/>
          <w:color w:val="333333"/>
          <w:sz w:val="24"/>
          <w:szCs w:val="24"/>
          <w:lang w:eastAsia="ru-RU"/>
        </w:rPr>
        <w:t xml:space="preserve"> закрепить процедуру инициации и реализации проектов ГЧП, а так же стандартизировать конкурсные процедуры и документацию по ГЧП проектам, при этом максимально снизить бюрократическую нагрузку на этапах инициации, проведения конкурса и реализации проектов ГЧП;</w:t>
      </w:r>
    </w:p>
    <w:p w:rsidR="00113DA0" w:rsidRPr="00BE3EB6" w:rsidRDefault="00113DA0" w:rsidP="00D16A50">
      <w:pPr>
        <w:numPr>
          <w:ilvl w:val="0"/>
          <w:numId w:val="4"/>
        </w:numPr>
        <w:shd w:val="clear" w:color="auto" w:fill="FFFFFF"/>
        <w:spacing w:after="0" w:line="240" w:lineRule="auto"/>
        <w:ind w:left="0" w:firstLine="0"/>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законодательно расширить перечень возможных форм взаимодействия государства и частного сектора с использованием форм ГЧП.</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 xml:space="preserve">При принятии новых нормативно-законодательных актов и доработке существующих, необходимо учитывать тот факт, что достаточно большое количество проектов ГЧП уже реализуются в России на основе закона о концессии и региональных законов о ГЧП. Поэтому принятие новых законов и доработка существующих не должны угрожать реализации этих проектов в будущем иначе государственная власть рискует подорвать к </w:t>
      </w:r>
      <w:r w:rsidRPr="00BE3EB6">
        <w:rPr>
          <w:rFonts w:ascii="Times New Roman" w:eastAsia="Times New Roman" w:hAnsi="Times New Roman" w:cs="Times New Roman"/>
          <w:color w:val="333333"/>
          <w:sz w:val="24"/>
          <w:szCs w:val="24"/>
          <w:lang w:eastAsia="ru-RU"/>
        </w:rPr>
        <w:lastRenderedPageBreak/>
        <w:t>себе доверие со стороны частного сектора и может свести на нет достигнутые успехи в развитии форм ГЧП.</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b/>
          <w:bCs/>
          <w:color w:val="333333"/>
          <w:sz w:val="24"/>
          <w:szCs w:val="24"/>
          <w:lang w:eastAsia="ru-RU"/>
        </w:rPr>
        <w:t>2.2. Формирование единых институтов развития ГЧП со стороны государства и бизнеса.</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Во многих развитых странах существуют специализированные единые государственные и общественные институты развития ГЧП, обладающие достаточной властью и полномочиями для развития ГЧП в стране.</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Наиболее привлекателен для России опыт таких развитых стран как Великобритания и Германия. В Министерствах финансов этих стран были созданы специальные подразделения, курирующие ГЧП проекты.</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 xml:space="preserve">Так в Германии сегодня существует специализированная группа по ГЧП при Министерстве финансов (PPP </w:t>
      </w:r>
      <w:proofErr w:type="spellStart"/>
      <w:r w:rsidRPr="00BE3EB6">
        <w:rPr>
          <w:rFonts w:ascii="Times New Roman" w:eastAsia="Times New Roman" w:hAnsi="Times New Roman" w:cs="Times New Roman"/>
          <w:color w:val="333333"/>
          <w:sz w:val="24"/>
          <w:szCs w:val="24"/>
          <w:lang w:eastAsia="ru-RU"/>
        </w:rPr>
        <w:t>Task</w:t>
      </w:r>
      <w:proofErr w:type="spellEnd"/>
      <w:r w:rsidRPr="00BE3EB6">
        <w:rPr>
          <w:rFonts w:ascii="Times New Roman" w:eastAsia="Times New Roman" w:hAnsi="Times New Roman" w:cs="Times New Roman"/>
          <w:color w:val="333333"/>
          <w:sz w:val="24"/>
          <w:szCs w:val="24"/>
          <w:lang w:eastAsia="ru-RU"/>
        </w:rPr>
        <w:t xml:space="preserve"> </w:t>
      </w:r>
      <w:proofErr w:type="spellStart"/>
      <w:r w:rsidRPr="00BE3EB6">
        <w:rPr>
          <w:rFonts w:ascii="Times New Roman" w:eastAsia="Times New Roman" w:hAnsi="Times New Roman" w:cs="Times New Roman"/>
          <w:color w:val="333333"/>
          <w:sz w:val="24"/>
          <w:szCs w:val="24"/>
          <w:lang w:eastAsia="ru-RU"/>
        </w:rPr>
        <w:t>Force</w:t>
      </w:r>
      <w:proofErr w:type="spellEnd"/>
      <w:r w:rsidRPr="00BE3EB6">
        <w:rPr>
          <w:rFonts w:ascii="Times New Roman" w:eastAsia="Times New Roman" w:hAnsi="Times New Roman" w:cs="Times New Roman"/>
          <w:color w:val="333333"/>
          <w:sz w:val="24"/>
          <w:szCs w:val="24"/>
          <w:lang w:eastAsia="ru-RU"/>
        </w:rPr>
        <w:t xml:space="preserve"> </w:t>
      </w:r>
      <w:proofErr w:type="spellStart"/>
      <w:r w:rsidRPr="00BE3EB6">
        <w:rPr>
          <w:rFonts w:ascii="Times New Roman" w:eastAsia="Times New Roman" w:hAnsi="Times New Roman" w:cs="Times New Roman"/>
          <w:color w:val="333333"/>
          <w:sz w:val="24"/>
          <w:szCs w:val="24"/>
          <w:lang w:eastAsia="ru-RU"/>
        </w:rPr>
        <w:t>at</w:t>
      </w:r>
      <w:proofErr w:type="spellEnd"/>
      <w:r w:rsidRPr="00BE3EB6">
        <w:rPr>
          <w:rFonts w:ascii="Times New Roman" w:eastAsia="Times New Roman" w:hAnsi="Times New Roman" w:cs="Times New Roman"/>
          <w:color w:val="333333"/>
          <w:sz w:val="24"/>
          <w:szCs w:val="24"/>
          <w:lang w:eastAsia="ru-RU"/>
        </w:rPr>
        <w:t xml:space="preserve"> </w:t>
      </w:r>
      <w:proofErr w:type="spellStart"/>
      <w:r w:rsidRPr="00BE3EB6">
        <w:rPr>
          <w:rFonts w:ascii="Times New Roman" w:eastAsia="Times New Roman" w:hAnsi="Times New Roman" w:cs="Times New Roman"/>
          <w:color w:val="333333"/>
          <w:sz w:val="24"/>
          <w:szCs w:val="24"/>
          <w:lang w:eastAsia="ru-RU"/>
        </w:rPr>
        <w:t>the</w:t>
      </w:r>
      <w:proofErr w:type="spellEnd"/>
      <w:r w:rsidRPr="00BE3EB6">
        <w:rPr>
          <w:rFonts w:ascii="Times New Roman" w:eastAsia="Times New Roman" w:hAnsi="Times New Roman" w:cs="Times New Roman"/>
          <w:color w:val="333333"/>
          <w:sz w:val="24"/>
          <w:szCs w:val="24"/>
          <w:lang w:eastAsia="ru-RU"/>
        </w:rPr>
        <w:t xml:space="preserve"> NRW </w:t>
      </w:r>
      <w:proofErr w:type="spellStart"/>
      <w:r w:rsidRPr="00BE3EB6">
        <w:rPr>
          <w:rFonts w:ascii="Times New Roman" w:eastAsia="Times New Roman" w:hAnsi="Times New Roman" w:cs="Times New Roman"/>
          <w:color w:val="333333"/>
          <w:sz w:val="24"/>
          <w:szCs w:val="24"/>
          <w:lang w:eastAsia="ru-RU"/>
        </w:rPr>
        <w:t>Finance</w:t>
      </w:r>
      <w:proofErr w:type="spellEnd"/>
      <w:r w:rsidRPr="00BE3EB6">
        <w:rPr>
          <w:rFonts w:ascii="Times New Roman" w:eastAsia="Times New Roman" w:hAnsi="Times New Roman" w:cs="Times New Roman"/>
          <w:color w:val="333333"/>
          <w:sz w:val="24"/>
          <w:szCs w:val="24"/>
          <w:lang w:eastAsia="ru-RU"/>
        </w:rPr>
        <w:t xml:space="preserve"> </w:t>
      </w:r>
      <w:proofErr w:type="spellStart"/>
      <w:r w:rsidRPr="00BE3EB6">
        <w:rPr>
          <w:rFonts w:ascii="Times New Roman" w:eastAsia="Times New Roman" w:hAnsi="Times New Roman" w:cs="Times New Roman"/>
          <w:color w:val="333333"/>
          <w:sz w:val="24"/>
          <w:szCs w:val="24"/>
          <w:lang w:eastAsia="ru-RU"/>
        </w:rPr>
        <w:t>Ministry</w:t>
      </w:r>
      <w:proofErr w:type="spellEnd"/>
      <w:r w:rsidRPr="00BE3EB6">
        <w:rPr>
          <w:rFonts w:ascii="Times New Roman" w:eastAsia="Times New Roman" w:hAnsi="Times New Roman" w:cs="Times New Roman"/>
          <w:color w:val="333333"/>
          <w:sz w:val="24"/>
          <w:szCs w:val="24"/>
          <w:lang w:eastAsia="ru-RU"/>
        </w:rPr>
        <w:t>) деятельность которого направлена на поддержку в реализации государственной политики по ГЧП.</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 xml:space="preserve">В Великобритании </w:t>
      </w:r>
      <w:proofErr w:type="spellStart"/>
      <w:r w:rsidRPr="00BE3EB6">
        <w:rPr>
          <w:rFonts w:ascii="Times New Roman" w:eastAsia="Times New Roman" w:hAnsi="Times New Roman" w:cs="Times New Roman"/>
          <w:color w:val="333333"/>
          <w:sz w:val="24"/>
          <w:szCs w:val="24"/>
          <w:lang w:eastAsia="ru-RU"/>
        </w:rPr>
        <w:t>Infrastructure</w:t>
      </w:r>
      <w:proofErr w:type="spellEnd"/>
      <w:r w:rsidRPr="00BE3EB6">
        <w:rPr>
          <w:rFonts w:ascii="Times New Roman" w:eastAsia="Times New Roman" w:hAnsi="Times New Roman" w:cs="Times New Roman"/>
          <w:color w:val="333333"/>
          <w:sz w:val="24"/>
          <w:szCs w:val="24"/>
          <w:lang w:eastAsia="ru-RU"/>
        </w:rPr>
        <w:t xml:space="preserve"> UK оказывает консультативную поддержку правительству в вопросах долгосрочных инфраструктурных потребностей Великобритании и предоставляет коммерческую экспертизу крупных проектов и программ.</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Для эффективного управления в сфере ГЧП крайне важным также является привлечение высококвалифицированных специалистов и способность ГЧП удерживать их в своих рядах.</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Очень важная роль при создании подразделений ГЧП отводится независимым экспертам. Они организовывают диалог между государственными и частными структурами в соответствии с государственной политикой, нормативными требованиями и методическими документами [6].</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Еще одним аспектом создания институциональной инфраструктуры выступает формирование специального органа, независимого и ответственного за внимательное изучение и проверку проектов после их подписания с целью определить, насколько цели и задачи государственной политики были учтены при разработке проекта. Эта функция должна быть придана не подразделениям ГЧП, а органам независимой и технически правомочной экспертизы проектов, которые были бы призваны обеспечить дальнейшее совершенствование политики и развитие принципов руководства, применяемых в сфере ГЧП.</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b/>
          <w:bCs/>
          <w:color w:val="333333"/>
          <w:sz w:val="24"/>
          <w:szCs w:val="24"/>
          <w:lang w:eastAsia="ru-RU"/>
        </w:rPr>
        <w:t>2.3. Повышение уровня специальных компетенций и знаний в сфере ГЧП у государственных и муниципальных заказчиков, а так же формирование мотивации на местах со стороны государственных служащих при реализации проектов ГЧП.</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Решение проблемы нехватки достаточных компетенций и знаний в сфере ГЧП у государственных и муниципальных служащих можно решить не столько за счет создания и повышения эффективности существующих институтов подготовки кадров, сколько за счет создания стимулов, потребности у самих государственных и муниципальных служащих повысить свою квалификацию в сфере ГЧП.</w:t>
      </w:r>
    </w:p>
    <w:p w:rsidR="00113DA0" w:rsidRPr="00BE3EB6"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 xml:space="preserve">Сегодня достаточно много регионов России находятся в прямой зависимости от федеральных источников финансирования, и задачам привлечения частных инвестиций в региональную экономику </w:t>
      </w:r>
      <w:proofErr w:type="gramStart"/>
      <w:r w:rsidRPr="00BE3EB6">
        <w:rPr>
          <w:rFonts w:ascii="Times New Roman" w:eastAsia="Times New Roman" w:hAnsi="Times New Roman" w:cs="Times New Roman"/>
          <w:color w:val="333333"/>
          <w:sz w:val="24"/>
          <w:szCs w:val="24"/>
          <w:lang w:eastAsia="ru-RU"/>
        </w:rPr>
        <w:t>уделяется  достаточно</w:t>
      </w:r>
      <w:proofErr w:type="gramEnd"/>
      <w:r w:rsidRPr="00BE3EB6">
        <w:rPr>
          <w:rFonts w:ascii="Times New Roman" w:eastAsia="Times New Roman" w:hAnsi="Times New Roman" w:cs="Times New Roman"/>
          <w:color w:val="333333"/>
          <w:sz w:val="24"/>
          <w:szCs w:val="24"/>
          <w:lang w:eastAsia="ru-RU"/>
        </w:rPr>
        <w:t xml:space="preserve"> мало интереса. В этой связи представляется важной задачей это формирование интереса и мотивации у региональных властей реализовывать инфраструктурные проекты через механизмы ГЧП. В частности необходимо снижать зависимость регионов от федерального финансирования и создавать совместно с региональными властями условия для привлечения частных инвестиций, в том числе за счет развития ГЧП.</w:t>
      </w:r>
    </w:p>
    <w:p w:rsidR="00113DA0" w:rsidRDefault="00113DA0"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BE3EB6">
        <w:rPr>
          <w:rFonts w:ascii="Times New Roman" w:eastAsia="Times New Roman" w:hAnsi="Times New Roman" w:cs="Times New Roman"/>
          <w:color w:val="333333"/>
          <w:sz w:val="24"/>
          <w:szCs w:val="24"/>
          <w:lang w:eastAsia="ru-RU"/>
        </w:rPr>
        <w:t xml:space="preserve">Согласно исследованию компании </w:t>
      </w:r>
      <w:proofErr w:type="spellStart"/>
      <w:r w:rsidRPr="00BE3EB6">
        <w:rPr>
          <w:rFonts w:ascii="Times New Roman" w:eastAsia="Times New Roman" w:hAnsi="Times New Roman" w:cs="Times New Roman"/>
          <w:color w:val="333333"/>
          <w:sz w:val="24"/>
          <w:szCs w:val="24"/>
          <w:lang w:eastAsia="ru-RU"/>
        </w:rPr>
        <w:t>PwC</w:t>
      </w:r>
      <w:proofErr w:type="spellEnd"/>
      <w:r w:rsidRPr="00BE3EB6">
        <w:rPr>
          <w:rFonts w:ascii="Times New Roman" w:eastAsia="Times New Roman" w:hAnsi="Times New Roman" w:cs="Times New Roman"/>
          <w:color w:val="333333"/>
          <w:sz w:val="24"/>
          <w:szCs w:val="24"/>
          <w:lang w:eastAsia="ru-RU"/>
        </w:rPr>
        <w:t xml:space="preserve"> [3], многие инфраструктурные проекты демонстрируют плохие финансовые показатели, перерасход запланированного бюджета, а так же увеличение сроков реализации проектов, что говорит о недостаточном качестве управления проектами. Для решения указанной проблемы помимо повышения компетенций руководства и сотрудников проектов, необходим переход от функционального управления к процессному управлению. Процессный подход к </w:t>
      </w:r>
      <w:r w:rsidRPr="00BE3EB6">
        <w:rPr>
          <w:rFonts w:ascii="Times New Roman" w:eastAsia="Times New Roman" w:hAnsi="Times New Roman" w:cs="Times New Roman"/>
          <w:color w:val="333333"/>
          <w:sz w:val="24"/>
          <w:szCs w:val="24"/>
          <w:lang w:eastAsia="ru-RU"/>
        </w:rPr>
        <w:lastRenderedPageBreak/>
        <w:t>управлению существенно повышает управляемость, обеспечивает быструю реакцию на изменения во внешней среде, повышается ответственность и заинтересованность сотрудников [1]. Что в конечном итоге отражается на повышении эффективности всего проекта.</w:t>
      </w:r>
    </w:p>
    <w:p w:rsidR="00FA2774" w:rsidRDefault="00FA2774"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FA2774" w:rsidRPr="00FA2774" w:rsidRDefault="00FA2774" w:rsidP="00D16A50">
      <w:pPr>
        <w:shd w:val="clear" w:color="auto" w:fill="FFFFFF"/>
        <w:spacing w:after="0" w:line="240" w:lineRule="auto"/>
        <w:jc w:val="both"/>
        <w:rPr>
          <w:rFonts w:ascii="Times New Roman" w:eastAsia="Times New Roman" w:hAnsi="Times New Roman" w:cs="Times New Roman"/>
          <w:b/>
          <w:color w:val="333333"/>
          <w:sz w:val="24"/>
          <w:szCs w:val="24"/>
          <w:lang w:eastAsia="ru-RU"/>
        </w:rPr>
      </w:pPr>
      <w:r w:rsidRPr="00FA2774">
        <w:rPr>
          <w:rFonts w:ascii="Times New Roman" w:eastAsia="Times New Roman" w:hAnsi="Times New Roman" w:cs="Times New Roman"/>
          <w:b/>
          <w:color w:val="333333"/>
          <w:sz w:val="24"/>
          <w:szCs w:val="24"/>
          <w:lang w:eastAsia="ru-RU"/>
        </w:rPr>
        <w:t>Вопросы для самоконтроля</w:t>
      </w:r>
    </w:p>
    <w:p w:rsidR="00FA2774" w:rsidRPr="00FA2774" w:rsidRDefault="00FA2774"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A2774">
        <w:rPr>
          <w:rFonts w:ascii="Times New Roman" w:eastAsia="Times New Roman" w:hAnsi="Times New Roman" w:cs="Times New Roman"/>
          <w:color w:val="333333"/>
          <w:sz w:val="24"/>
          <w:szCs w:val="24"/>
          <w:lang w:eastAsia="ru-RU"/>
        </w:rPr>
        <w:t>1.</w:t>
      </w:r>
      <w:r w:rsidRPr="00FA2774">
        <w:rPr>
          <w:rFonts w:ascii="Times New Roman" w:eastAsia="Times New Roman" w:hAnsi="Times New Roman" w:cs="Times New Roman"/>
          <w:color w:val="333333"/>
          <w:sz w:val="24"/>
          <w:szCs w:val="24"/>
          <w:lang w:eastAsia="ru-RU"/>
        </w:rPr>
        <w:tab/>
      </w:r>
      <w:r>
        <w:rPr>
          <w:rFonts w:ascii="Times New Roman" w:eastAsia="Times New Roman" w:hAnsi="Times New Roman" w:cs="Times New Roman"/>
          <w:color w:val="333333"/>
          <w:sz w:val="24"/>
          <w:szCs w:val="24"/>
          <w:lang w:eastAsia="ru-RU"/>
        </w:rPr>
        <w:t>Какова н</w:t>
      </w:r>
      <w:r w:rsidRPr="00FA2774">
        <w:rPr>
          <w:rFonts w:ascii="Times New Roman" w:eastAsia="Times New Roman" w:hAnsi="Times New Roman" w:cs="Times New Roman"/>
          <w:color w:val="333333"/>
          <w:sz w:val="24"/>
          <w:szCs w:val="24"/>
          <w:lang w:eastAsia="ru-RU"/>
        </w:rPr>
        <w:t>еобходимость развития ГЧП в России</w:t>
      </w:r>
      <w:r>
        <w:rPr>
          <w:rFonts w:ascii="Times New Roman" w:eastAsia="Times New Roman" w:hAnsi="Times New Roman" w:cs="Times New Roman"/>
          <w:color w:val="333333"/>
          <w:sz w:val="24"/>
          <w:szCs w:val="24"/>
          <w:lang w:eastAsia="ru-RU"/>
        </w:rPr>
        <w:t>?</w:t>
      </w:r>
    </w:p>
    <w:p w:rsidR="00FA2774" w:rsidRPr="00FA2774" w:rsidRDefault="00FA2774"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A2774">
        <w:rPr>
          <w:rFonts w:ascii="Times New Roman" w:eastAsia="Times New Roman" w:hAnsi="Times New Roman" w:cs="Times New Roman"/>
          <w:color w:val="333333"/>
          <w:sz w:val="24"/>
          <w:szCs w:val="24"/>
          <w:lang w:eastAsia="ru-RU"/>
        </w:rPr>
        <w:t>2.</w:t>
      </w:r>
      <w:r w:rsidRPr="00FA2774">
        <w:rPr>
          <w:rFonts w:ascii="Times New Roman" w:eastAsia="Times New Roman" w:hAnsi="Times New Roman" w:cs="Times New Roman"/>
          <w:color w:val="333333"/>
          <w:sz w:val="24"/>
          <w:szCs w:val="24"/>
          <w:lang w:eastAsia="ru-RU"/>
        </w:rPr>
        <w:tab/>
      </w:r>
      <w:r>
        <w:rPr>
          <w:rFonts w:ascii="Times New Roman" w:eastAsia="Times New Roman" w:hAnsi="Times New Roman" w:cs="Times New Roman"/>
          <w:color w:val="333333"/>
          <w:sz w:val="24"/>
          <w:szCs w:val="24"/>
          <w:lang w:eastAsia="ru-RU"/>
        </w:rPr>
        <w:t>Каковы н</w:t>
      </w:r>
      <w:r w:rsidRPr="00FA2774">
        <w:rPr>
          <w:rFonts w:ascii="Times New Roman" w:eastAsia="Times New Roman" w:hAnsi="Times New Roman" w:cs="Times New Roman"/>
          <w:color w:val="333333"/>
          <w:sz w:val="24"/>
          <w:szCs w:val="24"/>
          <w:lang w:eastAsia="ru-RU"/>
        </w:rPr>
        <w:t>аправления развития ГЧП в России</w:t>
      </w:r>
      <w:r>
        <w:rPr>
          <w:rFonts w:ascii="Times New Roman" w:eastAsia="Times New Roman" w:hAnsi="Times New Roman" w:cs="Times New Roman"/>
          <w:color w:val="333333"/>
          <w:sz w:val="24"/>
          <w:szCs w:val="24"/>
          <w:lang w:eastAsia="ru-RU"/>
        </w:rPr>
        <w:t>?</w:t>
      </w:r>
    </w:p>
    <w:p w:rsidR="00FA2774" w:rsidRPr="00BE3EB6" w:rsidRDefault="00FA2774" w:rsidP="00D16A50">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FA2774">
        <w:rPr>
          <w:rFonts w:ascii="Times New Roman" w:eastAsia="Times New Roman" w:hAnsi="Times New Roman" w:cs="Times New Roman"/>
          <w:color w:val="333333"/>
          <w:sz w:val="24"/>
          <w:szCs w:val="24"/>
          <w:lang w:eastAsia="ru-RU"/>
        </w:rPr>
        <w:t>3.</w:t>
      </w:r>
      <w:r w:rsidRPr="00FA2774">
        <w:rPr>
          <w:rFonts w:ascii="Times New Roman" w:eastAsia="Times New Roman" w:hAnsi="Times New Roman" w:cs="Times New Roman"/>
          <w:color w:val="333333"/>
          <w:sz w:val="24"/>
          <w:szCs w:val="24"/>
          <w:lang w:eastAsia="ru-RU"/>
        </w:rPr>
        <w:tab/>
      </w:r>
      <w:r>
        <w:rPr>
          <w:rFonts w:ascii="Times New Roman" w:eastAsia="Times New Roman" w:hAnsi="Times New Roman" w:cs="Times New Roman"/>
          <w:color w:val="333333"/>
          <w:sz w:val="24"/>
          <w:szCs w:val="24"/>
          <w:lang w:eastAsia="ru-RU"/>
        </w:rPr>
        <w:t>Каковы с</w:t>
      </w:r>
      <w:r w:rsidRPr="00FA2774">
        <w:rPr>
          <w:rFonts w:ascii="Times New Roman" w:eastAsia="Times New Roman" w:hAnsi="Times New Roman" w:cs="Times New Roman"/>
          <w:color w:val="333333"/>
          <w:sz w:val="24"/>
          <w:szCs w:val="24"/>
          <w:lang w:eastAsia="ru-RU"/>
        </w:rPr>
        <w:t>феры развития ГЧП в России</w:t>
      </w:r>
      <w:r>
        <w:rPr>
          <w:rFonts w:ascii="Times New Roman" w:eastAsia="Times New Roman" w:hAnsi="Times New Roman" w:cs="Times New Roman"/>
          <w:color w:val="333333"/>
          <w:sz w:val="24"/>
          <w:szCs w:val="24"/>
          <w:lang w:eastAsia="ru-RU"/>
        </w:rPr>
        <w:t>?</w:t>
      </w:r>
    </w:p>
    <w:p w:rsidR="002340E2" w:rsidRPr="00BE3EB6" w:rsidRDefault="002340E2" w:rsidP="00D16A50">
      <w:pPr>
        <w:spacing w:after="0" w:line="240" w:lineRule="auto"/>
        <w:jc w:val="both"/>
        <w:rPr>
          <w:rFonts w:ascii="Times New Roman" w:eastAsia="Times New Roman" w:hAnsi="Times New Roman" w:cs="Times New Roman"/>
          <w:b/>
          <w:sz w:val="24"/>
          <w:szCs w:val="24"/>
          <w:lang w:eastAsia="ru-RU"/>
        </w:rPr>
      </w:pPr>
    </w:p>
    <w:p w:rsidR="008B41B0" w:rsidRPr="00BE3EB6" w:rsidRDefault="008B41B0" w:rsidP="00D16A50">
      <w:pPr>
        <w:spacing w:after="0" w:line="240" w:lineRule="auto"/>
        <w:jc w:val="both"/>
        <w:rPr>
          <w:rFonts w:ascii="Times New Roman" w:eastAsia="Calibri" w:hAnsi="Times New Roman" w:cs="Times New Roman"/>
          <w:b/>
          <w:sz w:val="24"/>
          <w:szCs w:val="24"/>
        </w:rPr>
      </w:pPr>
      <w:proofErr w:type="gramStart"/>
      <w:r w:rsidRPr="001269B1">
        <w:rPr>
          <w:rFonts w:ascii="Times New Roman" w:eastAsia="Calibri" w:hAnsi="Times New Roman" w:cs="Times New Roman"/>
          <w:b/>
          <w:sz w:val="24"/>
          <w:szCs w:val="24"/>
        </w:rPr>
        <w:t xml:space="preserve">Лекция </w:t>
      </w:r>
      <w:r w:rsidR="00F11D9B" w:rsidRPr="001269B1">
        <w:rPr>
          <w:rFonts w:ascii="Times New Roman" w:eastAsia="Calibri" w:hAnsi="Times New Roman" w:cs="Times New Roman"/>
          <w:b/>
          <w:sz w:val="24"/>
          <w:szCs w:val="24"/>
        </w:rPr>
        <w:t xml:space="preserve"> </w:t>
      </w:r>
      <w:r w:rsidR="002C20E1" w:rsidRPr="001269B1">
        <w:rPr>
          <w:rFonts w:ascii="Times New Roman" w:eastAsia="Calibri" w:hAnsi="Times New Roman" w:cs="Times New Roman"/>
          <w:b/>
          <w:sz w:val="24"/>
          <w:szCs w:val="24"/>
        </w:rPr>
        <w:t>1</w:t>
      </w:r>
      <w:r w:rsidR="00D77C84" w:rsidRPr="001269B1">
        <w:rPr>
          <w:rFonts w:ascii="Times New Roman" w:eastAsia="Calibri" w:hAnsi="Times New Roman" w:cs="Times New Roman"/>
          <w:b/>
          <w:sz w:val="24"/>
          <w:szCs w:val="24"/>
        </w:rPr>
        <w:t>4</w:t>
      </w:r>
      <w:proofErr w:type="gramEnd"/>
      <w:r w:rsidR="002C20E1" w:rsidRPr="001269B1">
        <w:rPr>
          <w:rFonts w:ascii="Times New Roman" w:eastAsia="Calibri" w:hAnsi="Times New Roman" w:cs="Times New Roman"/>
          <w:b/>
          <w:sz w:val="24"/>
          <w:szCs w:val="24"/>
        </w:rPr>
        <w:t xml:space="preserve">  </w:t>
      </w:r>
      <w:r w:rsidR="00D77C84" w:rsidRPr="001269B1">
        <w:rPr>
          <w:rFonts w:ascii="Times New Roman" w:eastAsia="Calibri" w:hAnsi="Times New Roman" w:cs="Times New Roman"/>
          <w:b/>
          <w:sz w:val="24"/>
          <w:szCs w:val="24"/>
        </w:rPr>
        <w:t xml:space="preserve">  </w:t>
      </w:r>
      <w:r w:rsidR="002C20E1" w:rsidRPr="001269B1">
        <w:rPr>
          <w:rFonts w:ascii="Times New Roman" w:eastAsia="Calibri" w:hAnsi="Times New Roman" w:cs="Times New Roman"/>
          <w:b/>
          <w:sz w:val="24"/>
          <w:szCs w:val="24"/>
        </w:rPr>
        <w:t xml:space="preserve">  </w:t>
      </w:r>
      <w:r w:rsidR="00D77C84" w:rsidRPr="00D77C84">
        <w:rPr>
          <w:rFonts w:ascii="Times New Roman" w:eastAsia="Calibri" w:hAnsi="Times New Roman" w:cs="Times New Roman"/>
          <w:b/>
          <w:sz w:val="24"/>
          <w:szCs w:val="24"/>
        </w:rPr>
        <w:t>Казахстанская практика государственно-частного партнерства</w:t>
      </w:r>
    </w:p>
    <w:p w:rsidR="008B41B0" w:rsidRDefault="008B41B0" w:rsidP="00D16A50">
      <w:pPr>
        <w:spacing w:after="0" w:line="240" w:lineRule="auto"/>
        <w:jc w:val="both"/>
        <w:rPr>
          <w:rFonts w:ascii="Times New Roman" w:eastAsia="Calibri" w:hAnsi="Times New Roman" w:cs="Times New Roman"/>
          <w:sz w:val="24"/>
          <w:szCs w:val="24"/>
        </w:rPr>
      </w:pPr>
    </w:p>
    <w:p w:rsidR="00D77C84" w:rsidRDefault="00D77C84" w:rsidP="00D16A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Вопросы:</w:t>
      </w:r>
    </w:p>
    <w:p w:rsidR="001269B1" w:rsidRDefault="001269B1" w:rsidP="00D16A50">
      <w:pPr>
        <w:spacing w:after="0" w:line="240" w:lineRule="auto"/>
        <w:jc w:val="both"/>
        <w:rPr>
          <w:rFonts w:ascii="Times New Roman" w:eastAsia="Calibri" w:hAnsi="Times New Roman" w:cs="Times New Roman"/>
          <w:sz w:val="24"/>
          <w:szCs w:val="24"/>
        </w:rPr>
      </w:pPr>
    </w:p>
    <w:p w:rsidR="00D16A50" w:rsidRDefault="00D16A50" w:rsidP="00D16A50">
      <w:pPr>
        <w:pStyle w:val="a4"/>
        <w:numPr>
          <w:ilvl w:val="0"/>
          <w:numId w:val="27"/>
        </w:numPr>
        <w:spacing w:after="0" w:line="240" w:lineRule="auto"/>
        <w:ind w:left="0" w:firstLine="0"/>
        <w:jc w:val="both"/>
        <w:rPr>
          <w:rFonts w:ascii="Times New Roman" w:hAnsi="Times New Roman" w:cs="Times New Roman"/>
          <w:sz w:val="24"/>
          <w:szCs w:val="24"/>
        </w:rPr>
      </w:pPr>
      <w:r w:rsidRPr="000E02EC">
        <w:rPr>
          <w:rFonts w:ascii="Times New Roman" w:hAnsi="Times New Roman" w:cs="Times New Roman"/>
          <w:sz w:val="24"/>
          <w:szCs w:val="24"/>
        </w:rPr>
        <w:t>Развитие форм государственно-частного партнерства в РК</w:t>
      </w:r>
    </w:p>
    <w:p w:rsidR="00D16A50" w:rsidRPr="00D16A50" w:rsidRDefault="00D16A50" w:rsidP="00D16A50">
      <w:pPr>
        <w:pStyle w:val="a4"/>
        <w:numPr>
          <w:ilvl w:val="0"/>
          <w:numId w:val="27"/>
        </w:numPr>
        <w:spacing w:after="0" w:line="240" w:lineRule="auto"/>
        <w:ind w:left="0" w:firstLine="0"/>
        <w:jc w:val="both"/>
        <w:rPr>
          <w:rFonts w:ascii="Times New Roman" w:hAnsi="Times New Roman" w:cs="Times New Roman"/>
          <w:sz w:val="24"/>
          <w:szCs w:val="24"/>
        </w:rPr>
      </w:pPr>
      <w:r w:rsidRPr="00D16A50">
        <w:rPr>
          <w:rFonts w:ascii="Times New Roman" w:hAnsi="Times New Roman" w:cs="Times New Roman"/>
          <w:sz w:val="24"/>
          <w:szCs w:val="24"/>
        </w:rPr>
        <w:t>Законодательное регулирование и институциональная база ГЧП в Казахстане</w:t>
      </w:r>
    </w:p>
    <w:p w:rsidR="00D16A50" w:rsidRPr="00D16A50" w:rsidRDefault="00D16A50" w:rsidP="00D16A50">
      <w:pPr>
        <w:pStyle w:val="a4"/>
        <w:numPr>
          <w:ilvl w:val="0"/>
          <w:numId w:val="27"/>
        </w:numPr>
        <w:spacing w:after="0" w:line="240" w:lineRule="auto"/>
        <w:ind w:left="0" w:firstLine="0"/>
        <w:jc w:val="both"/>
        <w:rPr>
          <w:rFonts w:ascii="Times New Roman" w:hAnsi="Times New Roman" w:cs="Times New Roman"/>
          <w:sz w:val="24"/>
          <w:szCs w:val="24"/>
        </w:rPr>
      </w:pPr>
      <w:r w:rsidRPr="00D16A50">
        <w:rPr>
          <w:rFonts w:ascii="Times New Roman" w:hAnsi="Times New Roman" w:cs="Times New Roman"/>
          <w:sz w:val="24"/>
          <w:szCs w:val="24"/>
        </w:rPr>
        <w:t>Концессионные проекты в Казахстане</w:t>
      </w:r>
    </w:p>
    <w:p w:rsidR="00D16A50" w:rsidRPr="000E02EC" w:rsidRDefault="00D16A50" w:rsidP="00D16A50">
      <w:pPr>
        <w:pStyle w:val="a4"/>
        <w:numPr>
          <w:ilvl w:val="0"/>
          <w:numId w:val="27"/>
        </w:numPr>
        <w:spacing w:after="0" w:line="240" w:lineRule="auto"/>
        <w:ind w:left="0" w:firstLine="0"/>
        <w:jc w:val="both"/>
        <w:rPr>
          <w:rFonts w:ascii="Times New Roman" w:hAnsi="Times New Roman" w:cs="Times New Roman"/>
          <w:sz w:val="24"/>
          <w:szCs w:val="24"/>
        </w:rPr>
      </w:pPr>
      <w:r w:rsidRPr="000E02EC">
        <w:rPr>
          <w:rFonts w:ascii="Times New Roman" w:hAnsi="Times New Roman" w:cs="Times New Roman"/>
          <w:sz w:val="24"/>
          <w:szCs w:val="24"/>
        </w:rPr>
        <w:t xml:space="preserve">Контракты на предоставление услуг Контракты на управление и содержание. </w:t>
      </w:r>
    </w:p>
    <w:p w:rsidR="00D16A50" w:rsidRPr="000E02EC" w:rsidRDefault="00D16A50" w:rsidP="00D16A50">
      <w:pPr>
        <w:pStyle w:val="a4"/>
        <w:numPr>
          <w:ilvl w:val="0"/>
          <w:numId w:val="27"/>
        </w:numPr>
        <w:spacing w:after="0" w:line="240" w:lineRule="auto"/>
        <w:ind w:left="0" w:firstLine="0"/>
        <w:jc w:val="both"/>
        <w:rPr>
          <w:rFonts w:ascii="Times New Roman" w:hAnsi="Times New Roman" w:cs="Times New Roman"/>
          <w:sz w:val="24"/>
          <w:szCs w:val="24"/>
        </w:rPr>
      </w:pPr>
      <w:r w:rsidRPr="000E02EC">
        <w:rPr>
          <w:rFonts w:ascii="Times New Roman" w:hAnsi="Times New Roman" w:cs="Times New Roman"/>
          <w:sz w:val="24"/>
          <w:szCs w:val="24"/>
        </w:rPr>
        <w:t xml:space="preserve">Реализация контрактов на управление и содержание </w:t>
      </w:r>
    </w:p>
    <w:p w:rsidR="00D16A50" w:rsidRPr="000E02EC" w:rsidRDefault="00D16A50" w:rsidP="00D16A50">
      <w:pPr>
        <w:pStyle w:val="a4"/>
        <w:numPr>
          <w:ilvl w:val="0"/>
          <w:numId w:val="27"/>
        </w:numPr>
        <w:spacing w:after="0" w:line="240" w:lineRule="auto"/>
        <w:ind w:left="0" w:firstLine="0"/>
        <w:jc w:val="both"/>
        <w:rPr>
          <w:rFonts w:ascii="Times New Roman" w:hAnsi="Times New Roman" w:cs="Times New Roman"/>
          <w:sz w:val="24"/>
          <w:szCs w:val="24"/>
        </w:rPr>
      </w:pPr>
      <w:r w:rsidRPr="000E02EC">
        <w:rPr>
          <w:rFonts w:ascii="Times New Roman" w:hAnsi="Times New Roman" w:cs="Times New Roman"/>
          <w:sz w:val="24"/>
          <w:szCs w:val="24"/>
        </w:rPr>
        <w:t xml:space="preserve">Контракты на эксплуатацию и содержание (аренда, лизинг). </w:t>
      </w:r>
    </w:p>
    <w:p w:rsidR="00D16A50" w:rsidRPr="000E02EC" w:rsidRDefault="00D16A50" w:rsidP="00D16A50">
      <w:pPr>
        <w:pStyle w:val="a4"/>
        <w:numPr>
          <w:ilvl w:val="0"/>
          <w:numId w:val="27"/>
        </w:numPr>
        <w:spacing w:after="0" w:line="240" w:lineRule="auto"/>
        <w:ind w:left="0" w:firstLine="0"/>
        <w:jc w:val="both"/>
        <w:rPr>
          <w:rFonts w:ascii="Times New Roman" w:hAnsi="Times New Roman" w:cs="Times New Roman"/>
          <w:sz w:val="24"/>
          <w:szCs w:val="24"/>
        </w:rPr>
      </w:pPr>
      <w:r w:rsidRPr="000E02EC">
        <w:rPr>
          <w:rFonts w:ascii="Times New Roman" w:hAnsi="Times New Roman" w:cs="Times New Roman"/>
          <w:sz w:val="24"/>
          <w:szCs w:val="24"/>
        </w:rPr>
        <w:t>Контракты ВОО</w:t>
      </w:r>
    </w:p>
    <w:p w:rsidR="00D16A50" w:rsidRPr="000E02EC" w:rsidRDefault="00D16A50" w:rsidP="00D16A50">
      <w:pPr>
        <w:spacing w:after="0" w:line="240" w:lineRule="auto"/>
        <w:jc w:val="both"/>
        <w:rPr>
          <w:rFonts w:ascii="Times New Roman" w:hAnsi="Times New Roman" w:cs="Times New Roman"/>
          <w:sz w:val="24"/>
          <w:szCs w:val="24"/>
        </w:rPr>
      </w:pP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Развитие государственно-частного партнерства (ГЧП) в Республике Казахстан началось в начале 90-х, когда страна обрела свою независимость, и было начато применение принципиально новых для страны механизмов сотрудничества государства и частного сектора, таких как:</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корпоративная форма управления (участие государства в уставных капиталах юридических лиц наряду с частным сектором);</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доверительное управление объектами государственной собственности (аренда);</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государственные закупки (сервисные контракты);</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приватизация.</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ГЧП рассматривалось в основном как элемент управления государственными активами и основными нормативными правовыми актами, регулирующими данные взаимоотношения, стали Законы РК «О приватизации», «Об акционерных обществах», «О государственных закупках» [1].</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В настоящее время значительное количество государственных объектов передано в управление по контрактам на управление и содержание, а также на эксплуатацию.</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 Концессия</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В отдельный блок взаимоотношений государства и бизнеса по передаче активов в управление традиционно выделяются концессионные механизмы, понятие которых в законодательстве постоянно трансформировалось.</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На начальном этапе под концессией понималось предоставление в аренду имущества, земли и природных ресурсов иностранным инвесторам, основным направлением которой являлось привлечение иностранных инвестиций в сферу недропользования.</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Позднее законодательное регулирование концессионных отношений осуществлялось в качестве одного из подвидов имущественного найма и регулировалось Гражданским кодексом РК.</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С принятием в 2006 году нового Закона РК «О концессиях» было создано правовое поле, позволяющее частному сектору:</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инвестировать финансовые и технологические ресурсы в государственные активы; расширить меры государственной поддержки концессионеров;</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lastRenderedPageBreak/>
        <w:t>– усилить институциональную составляющую путем создания специализированной организации по вопросам концессии, позволяющей обеспечить интересы государства в части оптимального распределения рисков при использовании государственной собственности.</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В 2008 году создана специализированная организация по вопросам концессии – АО «Казахстанский центр ГЧП», после чего, к концу 2008 года правовая, экономическая и институциональная база государственной политики в области ГЧП была в целом сформирована.</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 Формы государственно-частного партнерства</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Для раскрытия механизма действия ГЧП представляется целесообразным рассмотреть классификацию его существующих форм.</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В международной практике различают следующие формы ГЧП:</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1) институциональные;</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2) контрактные, к которым относятся:</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контракты на предоставление услуг;</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контракты на управление и содержание;</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контракты на эксплуатацию и содержание (аренда, лизинг);</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 контракты ВОО (строительство – эксплуатация – владение); </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 концессия. </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Рассмотрим каждый из них подробнее и возможность применения данных видов ГЧП в соответствии с действующим законодательством Республики Казахстан.</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Институциональные ГЧП – это все виды совместных предприятий между государственными и частными участниками, а также продажа долей государственных компаний частным для привлечения финансирования и качественного управления проектами [2].</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Данная форма ГЧП в законодательстве РК достаточно четко урегулирована. Существует даже ряд успешных примеров: </w:t>
      </w:r>
      <w:proofErr w:type="spellStart"/>
      <w:r w:rsidRPr="00BE3EB6">
        <w:rPr>
          <w:rFonts w:ascii="Times New Roman" w:hAnsi="Times New Roman" w:cs="Times New Roman"/>
          <w:sz w:val="24"/>
          <w:szCs w:val="24"/>
        </w:rPr>
        <w:t>Казахтелеком</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Казцинк</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ЭйрАстана</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Казмортрансфлот</w:t>
      </w:r>
      <w:proofErr w:type="spellEnd"/>
      <w:r w:rsidRPr="00BE3EB6">
        <w:rPr>
          <w:rFonts w:ascii="Times New Roman" w:hAnsi="Times New Roman" w:cs="Times New Roman"/>
          <w:sz w:val="24"/>
          <w:szCs w:val="24"/>
        </w:rPr>
        <w:t xml:space="preserve">, </w:t>
      </w:r>
      <w:proofErr w:type="spellStart"/>
      <w:r w:rsidRPr="00BE3EB6">
        <w:rPr>
          <w:rFonts w:ascii="Times New Roman" w:hAnsi="Times New Roman" w:cs="Times New Roman"/>
          <w:sz w:val="24"/>
          <w:szCs w:val="24"/>
        </w:rPr>
        <w:t>Казтелерадио</w:t>
      </w:r>
      <w:proofErr w:type="spellEnd"/>
      <w:r w:rsidRPr="00BE3EB6">
        <w:rPr>
          <w:rFonts w:ascii="Times New Roman" w:hAnsi="Times New Roman" w:cs="Times New Roman"/>
          <w:sz w:val="24"/>
          <w:szCs w:val="24"/>
        </w:rPr>
        <w:t xml:space="preserve"> и т.д.</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Создание социально-предпринимательских корпораций в Казахстане также является одним из способов стимулирования данной формы партнерства.</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 Контрактные государственно-частные партнерства</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1. Контракты на предоставление услуг. В законодательстве РК не делается различий между контрактом на предоставление услуг и традиционным государственным закупом услуг. Зачастую сложно провести грань между ними. Однако для данной формы ГЧП характерно применение системы оценки качества оказанных услуг. Правительство заранее устанавливает ключевые показатели эффективности и оплачивает услуги частной стороны в зависимости от выполнения этих показателей.</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2. Контракты на управление и содержание. Реализация контрактов на управление и содержание направлена на улучшение внутренней системы управления и операционной деятельности объекта.</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В данных контрактах объектами могут послужить организации социальной направленности, в том числе не исключается жилищно-коммунальная сфера. Заключая договоры на управление и содержание, частный сектор берет на себя обязательства по обеспечению нормального функционирования того или иного объекта. Вместе с тем, остальная ответственность, связанная с рисками неплатежей по коммунальным сборам и возвратом вложенных средств, остается за государственными органами.</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В рамках действующего законодательства Республики Казахстан данная форма ГЧП может быть реализована по вопросам государственного закупа, согласно которому государственный орган может выставлять на конкурсный лот управление и содержание государственной собственности, необходимых для обеспечения функционирования, а также выполнения государственных функций. Другими словами данный вид взаимоотношений называется доверительное управление.</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lastRenderedPageBreak/>
        <w:t xml:space="preserve">3. Контракты на эксплуатацию и содержание (аренда, лизинг). Целью использования данной формы ГЧП является повышение операционной эффективности и улучшение качества оказываемых услуг, а также привлечение средств из частного сектора для финансирования объекта. </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Частный сектор арендует государственное имущество, в том числе объекты коммунальной инфраструктуры, как правило на длительный срок, и несет ответственность перед потребителем как оператор услуг. Выступая как частный оператор, получает вознаграждение за эксплуатацию и содержание объекта, размер которого напрямую зависит от его показателей эффективности. Кроме того, выплачивает государству арендную плату, которая используется для внесения капитальных вложений.</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Согласно действующему законодательству Республики Казахстан предусмотрена возможность таких контрактов, но для их реализации необходимо дальнейшее развитие законодательной базы.</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Несмотря на то, что лизинг является одной из самых распространенных форм ГЧП в мире, определение «лизинга», предлагаемое в Гражданском кодексе РК, отличается от понятия «лизинг» как формы ГЧП. В рамках лизинговых соглашений частная сторона принимает на себя обязательство по управлению и содержанию, а также по финансированию части капитальных и операционных затрат.</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Таким образом, лизинговые отношения как форма ГЧП в действующем законодательстве не урегулированы.</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4. Контракты ВОО (строительство – эксплуатация – владение) и выведение из государственного сектора является промежуточной формой ГЧП между концессией и приватизацией. В отличие от концессии, срок возврата объекта государству не устанавливается, в отличие от приватизации, ответственность перед населением за оказание услуги, определенной в соглашении ВОО, остается за государством [5]. В этой связи можно утверждать, что данная форма ГЧП в действующем законодательстве не урегулирована.</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5. Концессии являются наиболее актуальной формой ГЧП в Казахстане и в других странах мира. Это можно объяснить наиболее сбалансированным распределением рисков в концессионных соглашениях, чем в других формах ГЧП.</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В настоящее время в Республике Казахстан создана законодательная база для реализации концессионных проектов:</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Бюджетный кодекс Республики Казахстан;</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Гражданский кодекс Республики Казахстан;</w:t>
      </w:r>
    </w:p>
    <w:p w:rsidR="00D16A50"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 Закон Республики Казахстан «О концессиях» от 07.07.2006 </w:t>
      </w:r>
      <w:r>
        <w:rPr>
          <w:rFonts w:ascii="Times New Roman" w:hAnsi="Times New Roman" w:cs="Times New Roman"/>
          <w:sz w:val="24"/>
          <w:szCs w:val="24"/>
        </w:rPr>
        <w:t>г.</w:t>
      </w:r>
      <w:r w:rsidRPr="00BE3EB6">
        <w:rPr>
          <w:rFonts w:ascii="Times New Roman" w:hAnsi="Times New Roman" w:cs="Times New Roman"/>
          <w:sz w:val="24"/>
          <w:szCs w:val="24"/>
        </w:rPr>
        <w:t>;</w:t>
      </w:r>
    </w:p>
    <w:p w:rsidR="00D16A50" w:rsidRPr="00BE3EB6" w:rsidRDefault="00D16A50" w:rsidP="00D16A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-Закон </w:t>
      </w:r>
      <w:r w:rsidRPr="00BE3EB6">
        <w:rPr>
          <w:rFonts w:ascii="Times New Roman" w:hAnsi="Times New Roman" w:cs="Times New Roman"/>
          <w:sz w:val="24"/>
          <w:szCs w:val="24"/>
        </w:rPr>
        <w:t>Республики Казахстан «</w:t>
      </w:r>
      <w:r>
        <w:rPr>
          <w:rFonts w:ascii="Times New Roman" w:hAnsi="Times New Roman" w:cs="Times New Roman"/>
          <w:sz w:val="24"/>
          <w:szCs w:val="24"/>
        </w:rPr>
        <w:t>О государственно-частном партнерстве»</w:t>
      </w:r>
      <w:r w:rsidRPr="00BE3EB6">
        <w:rPr>
          <w:rFonts w:ascii="Times New Roman" w:hAnsi="Times New Roman" w:cs="Times New Roman"/>
          <w:sz w:val="24"/>
          <w:szCs w:val="24"/>
        </w:rPr>
        <w:t xml:space="preserve"> от</w:t>
      </w:r>
      <w:r>
        <w:rPr>
          <w:rFonts w:ascii="Times New Roman" w:hAnsi="Times New Roman" w:cs="Times New Roman"/>
          <w:sz w:val="24"/>
          <w:szCs w:val="24"/>
        </w:rPr>
        <w:t xml:space="preserve"> 15.11. 2015 г.</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Успешное развитие данной формы ГЧП возможно при условии дальнейшего совершенствования законодательной и институциональной базы.</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 xml:space="preserve"> Законодательство любого плана постоянно совершенствуется и адаптируется к реалиям современности. Поэтому, несмотря на несовершенства системы ГЧП в Казахстане, его текущее состояние развития в стране можно </w:t>
      </w:r>
      <w:proofErr w:type="gramStart"/>
      <w:r w:rsidRPr="00BE3EB6">
        <w:rPr>
          <w:rFonts w:ascii="Times New Roman" w:hAnsi="Times New Roman" w:cs="Times New Roman"/>
          <w:sz w:val="24"/>
          <w:szCs w:val="24"/>
        </w:rPr>
        <w:t>оценить</w:t>
      </w:r>
      <w:proofErr w:type="gramEnd"/>
      <w:r w:rsidRPr="00BE3EB6">
        <w:rPr>
          <w:rFonts w:ascii="Times New Roman" w:hAnsi="Times New Roman" w:cs="Times New Roman"/>
          <w:sz w:val="24"/>
          <w:szCs w:val="24"/>
        </w:rPr>
        <w:t xml:space="preserve"> как «перспективное».</w:t>
      </w:r>
    </w:p>
    <w:p w:rsidR="00D16A50" w:rsidRPr="00BE3EB6"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Развитие ГЧП в определенной стране условно можно разделить на три этапа: подготовка, внедрение и совершенствование. Если на начальных этапах страны изучают международный опыт, анализируют действующее законодательство и вносят соответствующие поправки и изменения в целях создания полноценной правовой базы для реализации пилотных проектов ГЧП, этап совершенствования характеризуется повышением активности в сфере ГЧП и повышением уровня сложности проектов. Данный этап предполагает дальнейшее совершенствование законодательства, а также моделей реализации проектов ГЧП.</w:t>
      </w:r>
    </w:p>
    <w:p w:rsidR="00D16A50" w:rsidRDefault="00D16A50" w:rsidP="00D16A50">
      <w:pPr>
        <w:spacing w:after="0" w:line="240" w:lineRule="auto"/>
        <w:jc w:val="both"/>
        <w:rPr>
          <w:rFonts w:ascii="Times New Roman" w:hAnsi="Times New Roman" w:cs="Times New Roman"/>
          <w:sz w:val="24"/>
          <w:szCs w:val="24"/>
        </w:rPr>
      </w:pPr>
      <w:r w:rsidRPr="00BE3EB6">
        <w:rPr>
          <w:rFonts w:ascii="Times New Roman" w:hAnsi="Times New Roman" w:cs="Times New Roman"/>
          <w:sz w:val="24"/>
          <w:szCs w:val="24"/>
        </w:rPr>
        <w:t>Таким образом, на сегодняшний день можно смело утверждать, что в Казахстане развитие ГЧП завершило второй этап, и были созданы все условия для перехода от этапа становления и внедрения к этапу совершенствования.</w:t>
      </w:r>
    </w:p>
    <w:p w:rsidR="008B41B0" w:rsidRPr="00BE3EB6" w:rsidRDefault="001269B1" w:rsidP="00D16A50">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 xml:space="preserve"> </w:t>
      </w:r>
      <w:r w:rsidR="008B41B0" w:rsidRPr="00BE3EB6">
        <w:rPr>
          <w:rFonts w:ascii="Times New Roman" w:eastAsia="Calibri" w:hAnsi="Times New Roman" w:cs="Times New Roman"/>
          <w:sz w:val="24"/>
          <w:szCs w:val="24"/>
        </w:rPr>
        <w:t xml:space="preserve">Государство играет в ГЧП ключевую роль, поскольку его партнерство с бизнесом строится по отношению к государственной и муниципальной собственности. Предмет ГЧП составляют государственная и муниципальная собственность, а также услуги, оказываемые государством, муниципальными органами власти и организациями бюджетного сектора. И в этом плане государство и частная компания никогда не будут равны, так как </w:t>
      </w:r>
      <w:r w:rsidR="008B41B0" w:rsidRPr="00BE3EB6">
        <w:rPr>
          <w:rFonts w:ascii="Times New Roman" w:eastAsia="Calibri" w:hAnsi="Times New Roman" w:cs="Times New Roman"/>
          <w:b/>
          <w:sz w:val="24"/>
          <w:szCs w:val="24"/>
        </w:rPr>
        <w:t>базовые отношения собственности в проектах ГЧП не изменяются, сколь бы ни велика была роль частного сектора в качестве инвестора, менеджера или оператора.</w:t>
      </w:r>
    </w:p>
    <w:p w:rsidR="008B41B0" w:rsidRPr="00BE3EB6" w:rsidRDefault="008B41B0"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Анализ международной практики позволяет выделить ряд условий, выполнение которых определяет успехи в развитии ГЧП в современной системе экономических отношений.</w:t>
      </w:r>
    </w:p>
    <w:p w:rsidR="008B41B0" w:rsidRPr="00BE3EB6" w:rsidRDefault="008B41B0"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Наиболее принципиальным условием является </w:t>
      </w:r>
      <w:r w:rsidRPr="00BE3EB6">
        <w:rPr>
          <w:rFonts w:ascii="Times New Roman" w:eastAsia="Calibri" w:hAnsi="Times New Roman" w:cs="Times New Roman"/>
          <w:b/>
          <w:sz w:val="24"/>
          <w:szCs w:val="24"/>
        </w:rPr>
        <w:t>преодоление противоречий между общественными и частными интересами в государственно-частном партнерстве.</w:t>
      </w:r>
      <w:r w:rsidRPr="00BE3EB6">
        <w:rPr>
          <w:rFonts w:ascii="Times New Roman" w:eastAsia="Calibri" w:hAnsi="Times New Roman" w:cs="Times New Roman"/>
          <w:sz w:val="24"/>
          <w:szCs w:val="24"/>
        </w:rPr>
        <w:t xml:space="preserve"> </w:t>
      </w:r>
      <w:r w:rsidRPr="00BE3EB6">
        <w:rPr>
          <w:rFonts w:ascii="Times New Roman" w:eastAsia="Calibri" w:hAnsi="Times New Roman" w:cs="Times New Roman"/>
          <w:b/>
          <w:sz w:val="24"/>
          <w:szCs w:val="24"/>
        </w:rPr>
        <w:t xml:space="preserve"> </w:t>
      </w:r>
      <w:r w:rsidRPr="00BE3EB6">
        <w:rPr>
          <w:rFonts w:ascii="Times New Roman" w:eastAsia="Calibri" w:hAnsi="Times New Roman" w:cs="Times New Roman"/>
          <w:sz w:val="24"/>
          <w:szCs w:val="24"/>
        </w:rPr>
        <w:t>В</w:t>
      </w:r>
      <w:r w:rsidRPr="00BE3EB6">
        <w:rPr>
          <w:rFonts w:ascii="Times New Roman" w:eastAsia="Calibri" w:hAnsi="Times New Roman" w:cs="Times New Roman"/>
          <w:b/>
          <w:sz w:val="24"/>
          <w:szCs w:val="24"/>
        </w:rPr>
        <w:t xml:space="preserve"> </w:t>
      </w:r>
      <w:r w:rsidRPr="00BE3EB6">
        <w:rPr>
          <w:rFonts w:ascii="Times New Roman" w:eastAsia="Calibri" w:hAnsi="Times New Roman" w:cs="Times New Roman"/>
          <w:sz w:val="24"/>
          <w:szCs w:val="24"/>
        </w:rPr>
        <w:t>союзе государства в лице его различных субъектов и бизнеса неизбежно проявляется противоречие между общественными и частными интересами, обеспечением общественных благ и получением прибыли. Как будет разрешаться это противоречие, как повлияют партнерства на социально-экономические отношения в стране, регионе, городе, какие социально-экономические последствия ожидает общество в результате передачи частному сектору отдельных видов производств и услуг, традиционно относящихся к сферам государственной ответственности, – зависит от степени зрелости гражданского общества, силы государства, развитости общественных институтов контроля за деятельностью государственного аппарата, прозрачности партнерского взаимодействия.</w:t>
      </w:r>
    </w:p>
    <w:p w:rsidR="008B41B0" w:rsidRPr="00BE3EB6" w:rsidRDefault="008B41B0" w:rsidP="00D16A50">
      <w:pPr>
        <w:spacing w:after="0" w:line="240" w:lineRule="auto"/>
        <w:jc w:val="both"/>
        <w:rPr>
          <w:rFonts w:ascii="Times New Roman" w:eastAsia="Calibri" w:hAnsi="Times New Roman" w:cs="Times New Roman"/>
          <w:sz w:val="24"/>
          <w:szCs w:val="24"/>
        </w:rPr>
      </w:pPr>
      <w:proofErr w:type="gramStart"/>
      <w:r w:rsidRPr="00BE3EB6">
        <w:rPr>
          <w:rFonts w:ascii="Times New Roman" w:eastAsia="Calibri" w:hAnsi="Times New Roman" w:cs="Times New Roman"/>
          <w:sz w:val="24"/>
          <w:szCs w:val="24"/>
        </w:rPr>
        <w:t>ГЧП  позволяет</w:t>
      </w:r>
      <w:proofErr w:type="gramEnd"/>
      <w:r w:rsidRPr="00BE3EB6">
        <w:rPr>
          <w:rFonts w:ascii="Times New Roman" w:eastAsia="Calibri" w:hAnsi="Times New Roman" w:cs="Times New Roman"/>
          <w:sz w:val="24"/>
          <w:szCs w:val="24"/>
        </w:rPr>
        <w:t xml:space="preserve">  повысить  качество  государственных  услуг  населению,  снижает финансовую  нагрузку  налогоплательщиков,  позволяет  осуществлять  крупные  проекты, привлекает  опыт  частного  бизнеса  и  передовые  методы  управления  в  традиционно консервативный бюрократический аппарат власти.</w:t>
      </w:r>
    </w:p>
    <w:p w:rsidR="008B41B0" w:rsidRPr="00BE3EB6" w:rsidRDefault="008B41B0"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Концепции развития финансового сектора Республики Казахстан в посткризисный период (одобрена Указом Президента РК от 1 февраля 2010 г. № 923), «с учетом роста потребности общества в качественных объектах инфраструктуры, увеличения морального износа основных средств и отсутствия у государства достаточных ресурсов на обновление и создание объектов инфраструктуры, использование механизмов государственно-частного партнерства должно стать важной составляющей процесса модернизации таких стратегически важных отраслей экономики, как транспорт, энергетика и жилищно-коммунальное хозяйство». Именно такое взаимодействие между органами государственной власти и бизнесом, которое в ходе процесса своей институционализации стало носить характер партнерства государства и частных предпринимателей, получив название государственно-частного партнерства, рассматривается как необходимое условие развития эффективной рыночной экономики.</w:t>
      </w:r>
    </w:p>
    <w:p w:rsidR="008B41B0" w:rsidRPr="00BE3EB6" w:rsidRDefault="008B41B0" w:rsidP="00D16A50">
      <w:pPr>
        <w:spacing w:after="0" w:line="240" w:lineRule="auto"/>
        <w:jc w:val="both"/>
        <w:rPr>
          <w:rFonts w:ascii="Times New Roman" w:eastAsia="Calibri" w:hAnsi="Times New Roman" w:cs="Times New Roman"/>
          <w:color w:val="FF0000"/>
          <w:sz w:val="24"/>
          <w:szCs w:val="24"/>
        </w:rPr>
      </w:pPr>
      <w:r w:rsidRPr="00BE3EB6">
        <w:rPr>
          <w:rFonts w:ascii="Times New Roman" w:eastAsia="Times New Roman" w:hAnsi="Times New Roman" w:cs="Times New Roman"/>
          <w:color w:val="000000"/>
          <w:sz w:val="24"/>
          <w:szCs w:val="24"/>
          <w:lang w:eastAsia="ru-RU"/>
        </w:rPr>
        <w:t xml:space="preserve"> Согласно разрабатываемой Концепции развития государственно-частного партнерства до 2014 года, планируется сконцентрировать внимание на ответственности участвующего в ГЧП частного сектора за поставку услуг.</w:t>
      </w:r>
      <w:r w:rsidRPr="00BE3EB6">
        <w:rPr>
          <w:rFonts w:ascii="Times New Roman" w:eastAsia="Times New Roman" w:hAnsi="Times New Roman" w:cs="Times New Roman"/>
          <w:color w:val="000000"/>
          <w:sz w:val="24"/>
          <w:szCs w:val="24"/>
          <w:lang w:eastAsia="ru-RU"/>
        </w:rPr>
        <w:br/>
        <w:t>Например, заключается ГЧП-контракт (аренда, концессия или иной другой) на водоснабжение, допустим, Алматы. Соответственно, государство по данному соглашению будет отвечать за "госзаказ" - потребление воды и подведение водоснабжения к объекту аренды (</w:t>
      </w:r>
      <w:proofErr w:type="spellStart"/>
      <w:r w:rsidRPr="00BE3EB6">
        <w:rPr>
          <w:rFonts w:ascii="Times New Roman" w:eastAsia="Times New Roman" w:hAnsi="Times New Roman" w:cs="Times New Roman"/>
          <w:color w:val="000000"/>
          <w:sz w:val="24"/>
          <w:szCs w:val="24"/>
          <w:lang w:eastAsia="ru-RU"/>
        </w:rPr>
        <w:t>горводоканалу</w:t>
      </w:r>
      <w:proofErr w:type="spellEnd"/>
      <w:r w:rsidRPr="00BE3EB6">
        <w:rPr>
          <w:rFonts w:ascii="Times New Roman" w:eastAsia="Times New Roman" w:hAnsi="Times New Roman" w:cs="Times New Roman"/>
          <w:color w:val="000000"/>
          <w:sz w:val="24"/>
          <w:szCs w:val="24"/>
          <w:lang w:eastAsia="ru-RU"/>
        </w:rPr>
        <w:t>), а частник - за бесперебойную подачу воды потребителям, а также за качество воды (чтобы из-под крана пить можно было</w:t>
      </w:r>
      <w:proofErr w:type="gramStart"/>
      <w:r w:rsidRPr="00BE3EB6">
        <w:rPr>
          <w:rFonts w:ascii="Times New Roman" w:eastAsia="Times New Roman" w:hAnsi="Times New Roman" w:cs="Times New Roman"/>
          <w:color w:val="000000"/>
          <w:sz w:val="24"/>
          <w:szCs w:val="24"/>
          <w:lang w:eastAsia="ru-RU"/>
        </w:rPr>
        <w:t>).</w:t>
      </w:r>
      <w:r w:rsidRPr="00BE3EB6">
        <w:rPr>
          <w:rFonts w:ascii="Times New Roman" w:eastAsia="Times New Roman" w:hAnsi="Times New Roman" w:cs="Times New Roman"/>
          <w:color w:val="000000"/>
          <w:sz w:val="24"/>
          <w:szCs w:val="24"/>
          <w:lang w:eastAsia="ru-RU"/>
        </w:rPr>
        <w:br/>
        <w:t>Аналогично</w:t>
      </w:r>
      <w:proofErr w:type="gramEnd"/>
      <w:r w:rsidRPr="00BE3EB6">
        <w:rPr>
          <w:rFonts w:ascii="Times New Roman" w:eastAsia="Times New Roman" w:hAnsi="Times New Roman" w:cs="Times New Roman"/>
          <w:color w:val="000000"/>
          <w:sz w:val="24"/>
          <w:szCs w:val="24"/>
          <w:lang w:eastAsia="ru-RU"/>
        </w:rPr>
        <w:t xml:space="preserve"> и по другим объектам. В Астане, допустим, пару лет назад отдали в управление австрийской компании Центр материнства и детства. Это тоже один из видов государственно-частного партнерства. Теперь именно эта компания несет ответственность за качество обслуживания центром клиентов.</w:t>
      </w:r>
      <w:r w:rsidRPr="00BE3EB6">
        <w:rPr>
          <w:rFonts w:ascii="Times New Roman" w:eastAsia="Times New Roman" w:hAnsi="Times New Roman" w:cs="Times New Roman"/>
          <w:color w:val="000000"/>
          <w:sz w:val="24"/>
          <w:szCs w:val="24"/>
          <w:lang w:eastAsia="ru-RU"/>
        </w:rPr>
        <w:br/>
        <w:t xml:space="preserve">Назарбаев неоднократно призывал правительство развивать государственно-частное партнерство. Несколько лет назад он заявлял, что по схеме ГЧП будут строиться школы и больницы (100 школ, 100 больниц), и эта идея даже на короткое время нашла отражение в </w:t>
      </w:r>
      <w:r w:rsidRPr="00BE3EB6">
        <w:rPr>
          <w:rFonts w:ascii="Times New Roman" w:eastAsia="Times New Roman" w:hAnsi="Times New Roman" w:cs="Times New Roman"/>
          <w:color w:val="000000"/>
          <w:sz w:val="24"/>
          <w:szCs w:val="24"/>
          <w:lang w:eastAsia="ru-RU"/>
        </w:rPr>
        <w:lastRenderedPageBreak/>
        <w:t>поправках к Закону "О концессиях". Однако от нее пришлось отказаться - выяснилось, что отечественное законодательство не приспособлено к работе с частным бизнесом по таким схемам.</w:t>
      </w:r>
      <w:r w:rsidRPr="00BE3EB6">
        <w:rPr>
          <w:rFonts w:ascii="Times New Roman" w:eastAsia="Times New Roman" w:hAnsi="Times New Roman" w:cs="Times New Roman"/>
          <w:color w:val="000000"/>
          <w:sz w:val="24"/>
          <w:szCs w:val="24"/>
          <w:lang w:eastAsia="ru-RU"/>
        </w:rPr>
        <w:br/>
        <w:t>В нынешнем году призыв из уст президента прозвучал вновь. Теперь тема - детские сады.</w:t>
      </w:r>
      <w:r w:rsidRPr="00BE3EB6">
        <w:rPr>
          <w:rFonts w:ascii="Times New Roman" w:eastAsia="Times New Roman" w:hAnsi="Times New Roman" w:cs="Times New Roman"/>
          <w:color w:val="000000"/>
          <w:sz w:val="24"/>
          <w:szCs w:val="24"/>
          <w:lang w:eastAsia="ru-RU"/>
        </w:rPr>
        <w:br/>
        <w:t>И реализация данного поручения отразилась в Концепции (на ее основе в будущем будет создаваться законодательная база для развития государственно-частного партнерства в стране). В частности, заявляется, что ГЧП в Казахстане будет строиться в том числе и на принципе "объединения усилия для достижения общих целей". Вводится новое для Казахстана понятие - частной финансовой инициативы (ЧФИ). Это так называемая "теневая концессия": контракты по государственным услугам и работам финансируются частным сектором, но оплачиваются не потребителем, а государством. То есть на примере детских садов частник может построить детсад, а государство, со своей стороны, будет обеспечивать "госзаказ", оплачивая пребывание в нем детей из муниципальных бюджетов. При этом обязательства сторон: государство - "поставка" детей и оплата их пребывания в детском саду, частник - качественное обслуживание детей, их подготовка к школе по заявленной государством программе. (Еще один вариант - частник сегодня строит детский сад, а государство выкупает у него готовое здание в течение нескольких лет. Такая схема обходится бюджету дороже, однако скорость получения построенных объектов это компенсирует</w:t>
      </w:r>
      <w:proofErr w:type="gramStart"/>
      <w:r w:rsidRPr="00BE3EB6">
        <w:rPr>
          <w:rFonts w:ascii="Times New Roman" w:eastAsia="Times New Roman" w:hAnsi="Times New Roman" w:cs="Times New Roman"/>
          <w:color w:val="000000"/>
          <w:sz w:val="24"/>
          <w:szCs w:val="24"/>
          <w:lang w:eastAsia="ru-RU"/>
        </w:rPr>
        <w:t>.)</w:t>
      </w:r>
      <w:r w:rsidRPr="00BE3EB6">
        <w:rPr>
          <w:rFonts w:ascii="Times New Roman" w:eastAsia="Times New Roman" w:hAnsi="Times New Roman" w:cs="Times New Roman"/>
          <w:color w:val="000000"/>
          <w:sz w:val="24"/>
          <w:szCs w:val="24"/>
          <w:lang w:eastAsia="ru-RU"/>
        </w:rPr>
        <w:br/>
        <w:t>Точно</w:t>
      </w:r>
      <w:proofErr w:type="gramEnd"/>
      <w:r w:rsidRPr="00BE3EB6">
        <w:rPr>
          <w:rFonts w:ascii="Times New Roman" w:eastAsia="Times New Roman" w:hAnsi="Times New Roman" w:cs="Times New Roman"/>
          <w:color w:val="000000"/>
          <w:sz w:val="24"/>
          <w:szCs w:val="24"/>
          <w:lang w:eastAsia="ru-RU"/>
        </w:rPr>
        <w:t xml:space="preserve"> так же могут работать и поликлиники.</w:t>
      </w:r>
      <w:r w:rsidRPr="00BE3EB6">
        <w:rPr>
          <w:rFonts w:ascii="Times New Roman" w:eastAsia="Times New Roman" w:hAnsi="Times New Roman" w:cs="Times New Roman"/>
          <w:color w:val="000000"/>
          <w:sz w:val="24"/>
          <w:szCs w:val="24"/>
          <w:lang w:eastAsia="ru-RU"/>
        </w:rPr>
        <w:br/>
        <w:t>Одним из мировых лидеров по проектам ЧФИ является Япония, где за последние 10 лет количество проектов увеличилось с 3 до 352. И основным источником дохода в этих проектах является именно государство (порядка 70 процентов). В Стране восходящего солнца на основе ЧФИ обслуживаются правительственные здания и городские парки, тюрьмы и объекты культуры. Основным же условием финансирования подобных проектов ГЧП является наличие договоров с детализацией всех условий соучастия государства и бизнеса.</w:t>
      </w:r>
      <w:r w:rsidRPr="00BE3EB6">
        <w:rPr>
          <w:rFonts w:ascii="Times New Roman" w:eastAsia="Times New Roman" w:hAnsi="Times New Roman" w:cs="Times New Roman"/>
          <w:color w:val="000000"/>
          <w:sz w:val="24"/>
          <w:szCs w:val="24"/>
          <w:lang w:eastAsia="ru-RU"/>
        </w:rPr>
        <w:br/>
        <w:t xml:space="preserve">В Казахстане уже неоднократно говорили и о том, чтобы передать жилищно-коммунальную сферу в частное управление. Но опыт прежних лет (когда создавались разного рода </w:t>
      </w:r>
      <w:proofErr w:type="spellStart"/>
      <w:r w:rsidRPr="00BE3EB6">
        <w:rPr>
          <w:rFonts w:ascii="Times New Roman" w:eastAsia="Times New Roman" w:hAnsi="Times New Roman" w:cs="Times New Roman"/>
          <w:color w:val="000000"/>
          <w:sz w:val="24"/>
          <w:szCs w:val="24"/>
          <w:lang w:eastAsia="ru-RU"/>
        </w:rPr>
        <w:t>квазигосударственные</w:t>
      </w:r>
      <w:proofErr w:type="spellEnd"/>
      <w:r w:rsidRPr="00BE3EB6">
        <w:rPr>
          <w:rFonts w:ascii="Times New Roman" w:eastAsia="Times New Roman" w:hAnsi="Times New Roman" w:cs="Times New Roman"/>
          <w:color w:val="000000"/>
          <w:sz w:val="24"/>
          <w:szCs w:val="24"/>
          <w:lang w:eastAsia="ru-RU"/>
        </w:rPr>
        <w:t xml:space="preserve"> и частные предприятия - управляющие коммунальным хозяйством) заставляет настороженно относиться к подобного рода предложениям. На практике уже было испытано, что подобные инвесторы ограничивались лишь сбором средств с потребителей, не вкладывая ни копейки в модернизацию производства и не улучшая качество товаров и услуг.</w:t>
      </w:r>
      <w:r w:rsidRPr="00BE3EB6">
        <w:rPr>
          <w:rFonts w:ascii="Times New Roman" w:eastAsia="Times New Roman" w:hAnsi="Times New Roman" w:cs="Times New Roman"/>
          <w:color w:val="000000"/>
          <w:sz w:val="24"/>
          <w:szCs w:val="24"/>
          <w:lang w:eastAsia="ru-RU"/>
        </w:rPr>
        <w:br/>
        <w:t>Сейчас, как заявляют в центре ГЧП, ситуация будет выглядеть несколько иначе. Концепцией будет предусмотрено (после ее "вступления в жизнь"), что взаимоотношения сторон будут не только оформляться договорами, но и будут ограничены во времени и ориентироваться на конечный результат. То есть необходимо будет построить дорогу (водопровод) в такой-то срок, эксплуатировать, содержать ее такой-то период и "сдать" государству в "идеальном состоянии" через столько-то лет. Если речь будет идти об уже имеющемся объекте, то государство может модернизировать его за собственный счет. Частный же бизнес должен поддерживать это идеальное состояние весь срок контракта, сдав объект (по окончании контракта) государству в столь же идеальном виде. При этом весь срок договора концессионер будет отвечать перед потребителями за качество предоставляемых услуг (товара</w:t>
      </w:r>
      <w:proofErr w:type="gramStart"/>
      <w:r w:rsidRPr="00BE3EB6">
        <w:rPr>
          <w:rFonts w:ascii="Times New Roman" w:eastAsia="Times New Roman" w:hAnsi="Times New Roman" w:cs="Times New Roman"/>
          <w:color w:val="000000"/>
          <w:sz w:val="24"/>
          <w:szCs w:val="24"/>
          <w:lang w:eastAsia="ru-RU"/>
        </w:rPr>
        <w:t>).</w:t>
      </w:r>
      <w:r w:rsidRPr="00BE3EB6">
        <w:rPr>
          <w:rFonts w:ascii="Times New Roman" w:eastAsia="Times New Roman" w:hAnsi="Times New Roman" w:cs="Times New Roman"/>
          <w:color w:val="000000"/>
          <w:sz w:val="24"/>
          <w:szCs w:val="24"/>
          <w:lang w:eastAsia="ru-RU"/>
        </w:rPr>
        <w:br/>
        <w:t>То</w:t>
      </w:r>
      <w:proofErr w:type="gramEnd"/>
      <w:r w:rsidRPr="00BE3EB6">
        <w:rPr>
          <w:rFonts w:ascii="Times New Roman" w:eastAsia="Times New Roman" w:hAnsi="Times New Roman" w:cs="Times New Roman"/>
          <w:color w:val="000000"/>
          <w:sz w:val="24"/>
          <w:szCs w:val="24"/>
          <w:lang w:eastAsia="ru-RU"/>
        </w:rPr>
        <w:t xml:space="preserve"> есть в данном случае контроль за соблюдением условий контракта будет вестись не только со стороны государства, но и гражданами. И в случае нарушений статей договора, как обещают в правительстве, с </w:t>
      </w:r>
      <w:proofErr w:type="spellStart"/>
      <w:r w:rsidRPr="00BE3EB6">
        <w:rPr>
          <w:rFonts w:ascii="Times New Roman" w:eastAsia="Times New Roman" w:hAnsi="Times New Roman" w:cs="Times New Roman"/>
          <w:color w:val="000000"/>
          <w:sz w:val="24"/>
          <w:szCs w:val="24"/>
          <w:lang w:eastAsia="ru-RU"/>
        </w:rPr>
        <w:t>неисполнителями</w:t>
      </w:r>
      <w:proofErr w:type="spellEnd"/>
      <w:r w:rsidRPr="00BE3EB6">
        <w:rPr>
          <w:rFonts w:ascii="Times New Roman" w:eastAsia="Times New Roman" w:hAnsi="Times New Roman" w:cs="Times New Roman"/>
          <w:color w:val="000000"/>
          <w:sz w:val="24"/>
          <w:szCs w:val="24"/>
          <w:lang w:eastAsia="ru-RU"/>
        </w:rPr>
        <w:t xml:space="preserve"> будут безжалостно разрываться контракты.</w:t>
      </w:r>
      <w:r w:rsidRPr="00BE3EB6">
        <w:rPr>
          <w:rFonts w:ascii="Times New Roman" w:eastAsia="Times New Roman" w:hAnsi="Times New Roman" w:cs="Times New Roman"/>
          <w:color w:val="000000"/>
          <w:sz w:val="24"/>
          <w:szCs w:val="24"/>
          <w:lang w:eastAsia="ru-RU"/>
        </w:rPr>
        <w:br/>
        <w:t xml:space="preserve">В целом Концепция развития государственно-частного партнерства представляет собой некий макет - как и куда будет двигаться ГЧП в ближайшее, и не только, время. Именно руководствуясь ее положениями, в самое ближайшее время появятся новые </w:t>
      </w:r>
      <w:r w:rsidRPr="00BE3EB6">
        <w:rPr>
          <w:rFonts w:ascii="Times New Roman" w:eastAsia="Times New Roman" w:hAnsi="Times New Roman" w:cs="Times New Roman"/>
          <w:color w:val="000000"/>
          <w:sz w:val="24"/>
          <w:szCs w:val="24"/>
          <w:lang w:eastAsia="ru-RU"/>
        </w:rPr>
        <w:lastRenderedPageBreak/>
        <w:t>законодательные акты, регулирующие отношения в данной сфере. И в первую очередь формулирующие само понятие "государственно-частное партнерство", коего до настоящего момента в законодательном поле страны не существует.</w:t>
      </w:r>
      <w:r w:rsidRPr="00BE3EB6">
        <w:rPr>
          <w:rFonts w:ascii="Times New Roman" w:eastAsia="Times New Roman" w:hAnsi="Times New Roman" w:cs="Times New Roman"/>
          <w:color w:val="000000"/>
          <w:sz w:val="24"/>
          <w:szCs w:val="24"/>
          <w:lang w:eastAsia="ru-RU"/>
        </w:rPr>
        <w:br/>
        <w:t>Скорее всего, этот процесс будет достаточно скорым. Дело в том, что без частных инвестиций, руководствующихся внятными правилами игры, не представляется возможным реализация и одной из самых глобальных идей нынешнего правительства - форсированной пятилетки индустриально-инновационного развития.</w:t>
      </w:r>
      <w:r w:rsidRPr="00BE3EB6">
        <w:rPr>
          <w:rFonts w:ascii="Times New Roman" w:eastAsia="Times New Roman" w:hAnsi="Times New Roman" w:cs="Times New Roman"/>
          <w:color w:val="000000"/>
          <w:sz w:val="24"/>
          <w:szCs w:val="24"/>
          <w:lang w:eastAsia="ru-RU"/>
        </w:rPr>
        <w:br/>
      </w:r>
      <w:r w:rsidRPr="00BE3EB6">
        <w:rPr>
          <w:rFonts w:ascii="Times New Roman" w:eastAsia="Calibri" w:hAnsi="Times New Roman" w:cs="Times New Roman"/>
          <w:sz w:val="24"/>
          <w:szCs w:val="24"/>
        </w:rPr>
        <w:t xml:space="preserve">В   современном   понимании   хозяйственное   партнерство   государства   и   частного   сектора представляет собой </w:t>
      </w:r>
      <w:r w:rsidRPr="00BE3EB6">
        <w:rPr>
          <w:rFonts w:ascii="Times New Roman" w:eastAsia="Calibri" w:hAnsi="Times New Roman" w:cs="Times New Roman"/>
          <w:b/>
          <w:sz w:val="24"/>
          <w:szCs w:val="24"/>
        </w:rPr>
        <w:t>институциональный и организационный альянс между общественной властью и частным бизнесом в целях</w:t>
      </w:r>
      <w:r w:rsidRPr="00BE3EB6">
        <w:rPr>
          <w:rFonts w:ascii="Times New Roman" w:eastAsia="Calibri" w:hAnsi="Times New Roman" w:cs="Times New Roman"/>
          <w:sz w:val="24"/>
          <w:szCs w:val="24"/>
        </w:rPr>
        <w:t xml:space="preserve"> реализации общественно-значимых  проектов  в  широком  спектре  сфер  деятельности:  от  развития  стратегически  важных отраслей промышленности и НИОКР до обеспечения общественных услуг</w:t>
      </w:r>
      <w:r w:rsidRPr="00BE3EB6">
        <w:rPr>
          <w:rFonts w:ascii="Times New Roman" w:eastAsia="Calibri" w:hAnsi="Times New Roman" w:cs="Times New Roman"/>
          <w:color w:val="FF0000"/>
          <w:sz w:val="24"/>
          <w:szCs w:val="24"/>
        </w:rPr>
        <w:t>.</w:t>
      </w:r>
    </w:p>
    <w:p w:rsidR="008B41B0" w:rsidRPr="00BE3EB6" w:rsidRDefault="008B41B0"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Государственно-частное партнерство - это институциональный и организационный </w:t>
      </w:r>
      <w:proofErr w:type="gramStart"/>
      <w:r w:rsidRPr="00BE3EB6">
        <w:rPr>
          <w:rFonts w:ascii="Times New Roman" w:eastAsia="Calibri" w:hAnsi="Times New Roman" w:cs="Times New Roman"/>
          <w:sz w:val="24"/>
          <w:szCs w:val="24"/>
        </w:rPr>
        <w:t>альянс  между</w:t>
      </w:r>
      <w:proofErr w:type="gramEnd"/>
      <w:r w:rsidRPr="00BE3EB6">
        <w:rPr>
          <w:rFonts w:ascii="Times New Roman" w:eastAsia="Calibri" w:hAnsi="Times New Roman" w:cs="Times New Roman"/>
          <w:sz w:val="24"/>
          <w:szCs w:val="24"/>
        </w:rPr>
        <w:t xml:space="preserve">  государством  и  бизнесом  в  сфере  реализации  общественно  значимых проектов   в   различных   направлениях   жизнедеятельности.   В   современных   условиях </w:t>
      </w:r>
      <w:proofErr w:type="gramStart"/>
      <w:r w:rsidRPr="00BE3EB6">
        <w:rPr>
          <w:rFonts w:ascii="Times New Roman" w:eastAsia="Calibri" w:hAnsi="Times New Roman" w:cs="Times New Roman"/>
          <w:sz w:val="24"/>
          <w:szCs w:val="24"/>
        </w:rPr>
        <w:t>основной  задачей</w:t>
      </w:r>
      <w:proofErr w:type="gramEnd"/>
      <w:r w:rsidRPr="00BE3EB6">
        <w:rPr>
          <w:rFonts w:ascii="Times New Roman" w:eastAsia="Calibri" w:hAnsi="Times New Roman" w:cs="Times New Roman"/>
          <w:sz w:val="24"/>
          <w:szCs w:val="24"/>
        </w:rPr>
        <w:t xml:space="preserve">  администраций  городов  является  привлечение  частного  сектора  в общественно  значимые  проекты  городского  развития,  направленные  на  повышение качества традиционных и предоставление новых общественных услуг.  </w:t>
      </w:r>
    </w:p>
    <w:p w:rsidR="008B41B0" w:rsidRPr="00BE3EB6" w:rsidRDefault="008B41B0"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color w:val="FF0000"/>
          <w:sz w:val="24"/>
          <w:szCs w:val="24"/>
        </w:rPr>
        <w:t xml:space="preserve"> </w:t>
      </w:r>
      <w:r w:rsidRPr="00BE3EB6">
        <w:rPr>
          <w:rFonts w:ascii="Times New Roman" w:eastAsia="Calibri" w:hAnsi="Times New Roman" w:cs="Times New Roman"/>
          <w:sz w:val="24"/>
          <w:szCs w:val="24"/>
        </w:rPr>
        <w:t xml:space="preserve">Кроме того, партнерства также широко используются в качестве инструмента городского и регионального экономического и социального развития и планирования на уровне муниципальных образований. Каждый такой альянс является   </w:t>
      </w:r>
      <w:proofErr w:type="gramStart"/>
      <w:r w:rsidRPr="00BE3EB6">
        <w:rPr>
          <w:rFonts w:ascii="Times New Roman" w:eastAsia="Calibri" w:hAnsi="Times New Roman" w:cs="Times New Roman"/>
          <w:sz w:val="24"/>
          <w:szCs w:val="24"/>
        </w:rPr>
        <w:t xml:space="preserve">временным,   </w:t>
      </w:r>
      <w:proofErr w:type="gramEnd"/>
      <w:r w:rsidRPr="00BE3EB6">
        <w:rPr>
          <w:rFonts w:ascii="Times New Roman" w:eastAsia="Calibri" w:hAnsi="Times New Roman" w:cs="Times New Roman"/>
          <w:sz w:val="24"/>
          <w:szCs w:val="24"/>
        </w:rPr>
        <w:t>поскольку   создается,   как   правило,   на   определенный   срок   в   целях осуществления конкретного проекта и прекращает свое существование после его реализации.</w:t>
      </w:r>
    </w:p>
    <w:p w:rsidR="008B41B0" w:rsidRPr="00BE3EB6" w:rsidRDefault="008B41B0"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Таким </w:t>
      </w:r>
      <w:proofErr w:type="gramStart"/>
      <w:r w:rsidRPr="00BE3EB6">
        <w:rPr>
          <w:rFonts w:ascii="Times New Roman" w:eastAsia="Calibri" w:hAnsi="Times New Roman" w:cs="Times New Roman"/>
          <w:sz w:val="24"/>
          <w:szCs w:val="24"/>
        </w:rPr>
        <w:t xml:space="preserve">образом,   </w:t>
      </w:r>
      <w:proofErr w:type="gramEnd"/>
      <w:r w:rsidRPr="00BE3EB6">
        <w:rPr>
          <w:rFonts w:ascii="Times New Roman" w:eastAsia="Calibri" w:hAnsi="Times New Roman" w:cs="Times New Roman"/>
          <w:sz w:val="24"/>
          <w:szCs w:val="24"/>
        </w:rPr>
        <w:t xml:space="preserve">концепция  ГЧП  позволяет  сочетать интересы   государства   и   бизнеса   в   целях   наилучшего удовлетворения  потребностей  экономики  и  населения  в качественных услугах.  </w:t>
      </w:r>
    </w:p>
    <w:p w:rsidR="008B41B0" w:rsidRPr="00BE3EB6" w:rsidRDefault="008B41B0" w:rsidP="00D16A50">
      <w:pPr>
        <w:spacing w:after="0" w:line="240" w:lineRule="auto"/>
        <w:jc w:val="both"/>
        <w:rPr>
          <w:rFonts w:ascii="Times New Roman" w:eastAsia="Calibri" w:hAnsi="Times New Roman" w:cs="Times New Roman"/>
          <w:b/>
          <w:i/>
          <w:sz w:val="24"/>
          <w:szCs w:val="24"/>
        </w:rPr>
      </w:pPr>
      <w:r w:rsidRPr="00BE3EB6">
        <w:rPr>
          <w:rFonts w:ascii="Times New Roman" w:eastAsia="Calibri" w:hAnsi="Times New Roman" w:cs="Times New Roman"/>
          <w:b/>
          <w:i/>
          <w:sz w:val="24"/>
          <w:szCs w:val="24"/>
        </w:rPr>
        <w:t xml:space="preserve">Основной    принцип    концепции    государственно-частного   партнерства   состоит   в   </w:t>
      </w:r>
      <w:proofErr w:type="gramStart"/>
      <w:r w:rsidRPr="00BE3EB6">
        <w:rPr>
          <w:rFonts w:ascii="Times New Roman" w:eastAsia="Calibri" w:hAnsi="Times New Roman" w:cs="Times New Roman"/>
          <w:b/>
          <w:i/>
          <w:sz w:val="24"/>
          <w:szCs w:val="24"/>
        </w:rPr>
        <w:t xml:space="preserve">том,   </w:t>
      </w:r>
      <w:proofErr w:type="gramEnd"/>
      <w:r w:rsidRPr="00BE3EB6">
        <w:rPr>
          <w:rFonts w:ascii="Times New Roman" w:eastAsia="Calibri" w:hAnsi="Times New Roman" w:cs="Times New Roman"/>
          <w:b/>
          <w:i/>
          <w:sz w:val="24"/>
          <w:szCs w:val="24"/>
        </w:rPr>
        <w:t>что   государство определяет   в   каких   услугах   и   инфраструктуре   оно нуждается, а частные инвесторы выдвигают предложения, которые  должны  в  наибольшей  степени  соответствовать требованиям государства.</w:t>
      </w:r>
    </w:p>
    <w:p w:rsidR="008B41B0" w:rsidRPr="00BE3EB6" w:rsidRDefault="008B41B0" w:rsidP="00D16A50">
      <w:pPr>
        <w:spacing w:after="0" w:line="240" w:lineRule="auto"/>
        <w:jc w:val="both"/>
        <w:rPr>
          <w:rFonts w:ascii="Times New Roman" w:eastAsia="Calibri" w:hAnsi="Times New Roman" w:cs="Times New Roman"/>
          <w:b/>
          <w:i/>
          <w:sz w:val="24"/>
          <w:szCs w:val="24"/>
        </w:rPr>
      </w:pPr>
      <w:r w:rsidRPr="00BE3EB6">
        <w:rPr>
          <w:rFonts w:ascii="Times New Roman" w:eastAsia="Calibri" w:hAnsi="Times New Roman" w:cs="Times New Roman"/>
          <w:b/>
          <w:i/>
          <w:sz w:val="24"/>
          <w:szCs w:val="24"/>
        </w:rPr>
        <w:t>Чтобы определить, насколько такой подход позволяет сочетать интересы участников партнерства, необходимо рассмотреть теоретическую модель ГЧП.</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После принятия Закона РК «О концессиях» последовало принятие ряда подзаконных нормативных правовых актов, в том числе </w:t>
      </w:r>
      <w:proofErr w:type="spellStart"/>
      <w:r w:rsidRPr="00BE3EB6">
        <w:rPr>
          <w:rFonts w:ascii="Times New Roman" w:eastAsia="Calibri" w:hAnsi="Times New Roman" w:cs="Times New Roman"/>
          <w:sz w:val="24"/>
          <w:szCs w:val="24"/>
        </w:rPr>
        <w:t>ппостановления</w:t>
      </w:r>
      <w:proofErr w:type="spellEnd"/>
      <w:r w:rsidRPr="00BE3EB6">
        <w:rPr>
          <w:rFonts w:ascii="Times New Roman" w:eastAsia="Calibri" w:hAnsi="Times New Roman" w:cs="Times New Roman"/>
          <w:sz w:val="24"/>
          <w:szCs w:val="24"/>
        </w:rPr>
        <w:t xml:space="preserve"> Правительства Республики Казахстан от 28 ноября 2006 г. № 1127 «Об утверждении перечня объектов, предлагаемых к передаче в концессию на среднесрочный период (на 2007-2009 гг.). Данное постановление, принятое в развитие Закона «О концессиях», дало возможность министерствам транспорта и коммуникаций, энергетики и минеральных ресурсов и местным исполнительным органам начать работу по подготовке и организации конкурсов для выбора концессионеров. В настоящий момент такая работа ведется по перечню объектов, утвержденному постановлением Правительства Республики Казахстан от 29 декабря 2009 г. № 2242 «Об утверждении перечня объектов, предлагаемых к передаче в концессию на среднесрочный период (на 2010-2012 годы)».</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Следует отметить, что и до принятия этого закона отношения по концессии начали формироваться и получили развитие в Казахстане. Так, первыми концессионными проектами в РК, до принятия Закона «О концессиях» от 7 июля 2006 года, стали: а) строительство и эксплуатация новой железнодорожной линии «Станция Шар - Усть-Каменогорск» (договор заключен в 2005 году, строительство линии завершено в октябре 2008 г., линия введена в эксплуатацию в конце 2008 г.); б) строительство межрегиональной линии электропередачи Северный Казахстан - Актюбинская область (договор заключен в декабре 2005 года, строительство завершено в 2008 г., запуск в эксплуатацию осуществлен в декабре 2008 г.).</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lastRenderedPageBreak/>
        <w:t>После принятия Закона РК «О концессиях» был заключен еще ряд договоров концессии в транспортном и энергетическом секторах экономики, в частности:</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а) пассажирский терминал аэропорта Актау с «ATM </w:t>
      </w:r>
      <w:proofErr w:type="spellStart"/>
      <w:r w:rsidRPr="00BE3EB6">
        <w:rPr>
          <w:rFonts w:ascii="Times New Roman" w:eastAsia="Calibri" w:hAnsi="Times New Roman" w:cs="Times New Roman"/>
          <w:sz w:val="24"/>
          <w:szCs w:val="24"/>
        </w:rPr>
        <w:t>Grup</w:t>
      </w:r>
      <w:proofErr w:type="spellEnd"/>
      <w:r w:rsidRPr="00BE3EB6">
        <w:rPr>
          <w:rFonts w:ascii="Times New Roman" w:eastAsia="Calibri" w:hAnsi="Times New Roman" w:cs="Times New Roman"/>
          <w:sz w:val="24"/>
          <w:szCs w:val="24"/>
        </w:rPr>
        <w:t xml:space="preserve"> </w:t>
      </w:r>
      <w:proofErr w:type="spellStart"/>
      <w:r w:rsidRPr="00BE3EB6">
        <w:rPr>
          <w:rFonts w:ascii="Times New Roman" w:eastAsia="Calibri" w:hAnsi="Times New Roman" w:cs="Times New Roman"/>
          <w:sz w:val="24"/>
          <w:szCs w:val="24"/>
        </w:rPr>
        <w:t>Uluslararasi</w:t>
      </w:r>
      <w:proofErr w:type="spellEnd"/>
      <w:r w:rsidRPr="00BE3EB6">
        <w:rPr>
          <w:rFonts w:ascii="Times New Roman" w:eastAsia="Calibri" w:hAnsi="Times New Roman" w:cs="Times New Roman"/>
          <w:sz w:val="24"/>
          <w:szCs w:val="24"/>
        </w:rPr>
        <w:t xml:space="preserve"> </w:t>
      </w:r>
      <w:proofErr w:type="spellStart"/>
      <w:r w:rsidRPr="00BE3EB6">
        <w:rPr>
          <w:rFonts w:ascii="Times New Roman" w:eastAsia="Calibri" w:hAnsi="Times New Roman" w:cs="Times New Roman"/>
          <w:sz w:val="24"/>
          <w:szCs w:val="24"/>
        </w:rPr>
        <w:t>Havalimani</w:t>
      </w:r>
      <w:proofErr w:type="spellEnd"/>
      <w:r w:rsidRPr="00BE3EB6">
        <w:rPr>
          <w:rFonts w:ascii="Times New Roman" w:eastAsia="Calibri" w:hAnsi="Times New Roman" w:cs="Times New Roman"/>
          <w:sz w:val="24"/>
          <w:szCs w:val="24"/>
        </w:rPr>
        <w:t xml:space="preserve"> </w:t>
      </w:r>
      <w:proofErr w:type="spellStart"/>
      <w:r w:rsidRPr="00BE3EB6">
        <w:rPr>
          <w:rFonts w:ascii="Times New Roman" w:eastAsia="Calibri" w:hAnsi="Times New Roman" w:cs="Times New Roman"/>
          <w:sz w:val="24"/>
          <w:szCs w:val="24"/>
        </w:rPr>
        <w:t>Yapim</w:t>
      </w:r>
      <w:proofErr w:type="spellEnd"/>
      <w:r w:rsidRPr="00BE3EB6">
        <w:rPr>
          <w:rFonts w:ascii="Times New Roman" w:eastAsia="Calibri" w:hAnsi="Times New Roman" w:cs="Times New Roman"/>
          <w:sz w:val="24"/>
          <w:szCs w:val="24"/>
        </w:rPr>
        <w:t xml:space="preserve"> </w:t>
      </w:r>
      <w:proofErr w:type="spellStart"/>
      <w:r w:rsidRPr="00BE3EB6">
        <w:rPr>
          <w:rFonts w:ascii="Times New Roman" w:eastAsia="Calibri" w:hAnsi="Times New Roman" w:cs="Times New Roman"/>
          <w:sz w:val="24"/>
          <w:szCs w:val="24"/>
        </w:rPr>
        <w:t>Yatirim</w:t>
      </w:r>
      <w:proofErr w:type="spellEnd"/>
      <w:r w:rsidRPr="00BE3EB6">
        <w:rPr>
          <w:rFonts w:ascii="Times New Roman" w:eastAsia="Calibri" w:hAnsi="Times New Roman" w:cs="Times New Roman"/>
          <w:sz w:val="24"/>
          <w:szCs w:val="24"/>
        </w:rPr>
        <w:t xml:space="preserve"> </w:t>
      </w:r>
      <w:proofErr w:type="spellStart"/>
      <w:r w:rsidRPr="00BE3EB6">
        <w:rPr>
          <w:rFonts w:ascii="Times New Roman" w:eastAsia="Calibri" w:hAnsi="Times New Roman" w:cs="Times New Roman"/>
          <w:sz w:val="24"/>
          <w:szCs w:val="24"/>
        </w:rPr>
        <w:t>ve</w:t>
      </w:r>
      <w:proofErr w:type="spellEnd"/>
      <w:r w:rsidRPr="00BE3EB6">
        <w:rPr>
          <w:rFonts w:ascii="Times New Roman" w:eastAsia="Calibri" w:hAnsi="Times New Roman" w:cs="Times New Roman"/>
          <w:sz w:val="24"/>
          <w:szCs w:val="24"/>
        </w:rPr>
        <w:t xml:space="preserve"> </w:t>
      </w:r>
      <w:proofErr w:type="spellStart"/>
      <w:r w:rsidRPr="00BE3EB6">
        <w:rPr>
          <w:rFonts w:ascii="Times New Roman" w:eastAsia="Calibri" w:hAnsi="Times New Roman" w:cs="Times New Roman"/>
          <w:sz w:val="24"/>
          <w:szCs w:val="24"/>
        </w:rPr>
        <w:t>Isletme</w:t>
      </w:r>
      <w:proofErr w:type="spellEnd"/>
      <w:r w:rsidRPr="00BE3EB6">
        <w:rPr>
          <w:rFonts w:ascii="Times New Roman" w:eastAsia="Calibri" w:hAnsi="Times New Roman" w:cs="Times New Roman"/>
          <w:sz w:val="24"/>
          <w:szCs w:val="24"/>
        </w:rPr>
        <w:t xml:space="preserve"> </w:t>
      </w:r>
      <w:proofErr w:type="spellStart"/>
      <w:r w:rsidRPr="00BE3EB6">
        <w:rPr>
          <w:rFonts w:ascii="Times New Roman" w:eastAsia="Calibri" w:hAnsi="Times New Roman" w:cs="Times New Roman"/>
          <w:sz w:val="24"/>
          <w:szCs w:val="24"/>
        </w:rPr>
        <w:t>Ltd.Sti</w:t>
      </w:r>
      <w:proofErr w:type="spellEnd"/>
      <w:r w:rsidRPr="00BE3EB6">
        <w:rPr>
          <w:rFonts w:ascii="Times New Roman" w:eastAsia="Calibri" w:hAnsi="Times New Roman" w:cs="Times New Roman"/>
          <w:sz w:val="24"/>
          <w:szCs w:val="24"/>
        </w:rPr>
        <w:t xml:space="preserve">.» (цель проекта - приведение аэропорта и всей его инфраструктуры в соответствие с международными стандартами и рекомендациями ИКАО, терминал введен в эксплуатацию в сентябре 2009 г.); </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б) электрификация железнодорожного участка </w:t>
      </w:r>
      <w:proofErr w:type="spellStart"/>
      <w:r w:rsidRPr="00BE3EB6">
        <w:rPr>
          <w:rFonts w:ascii="Times New Roman" w:eastAsia="Calibri" w:hAnsi="Times New Roman" w:cs="Times New Roman"/>
          <w:sz w:val="24"/>
          <w:szCs w:val="24"/>
        </w:rPr>
        <w:t>Макат</w:t>
      </w:r>
      <w:proofErr w:type="spellEnd"/>
      <w:r w:rsidRPr="00BE3EB6">
        <w:rPr>
          <w:rFonts w:ascii="Times New Roman" w:eastAsia="Calibri" w:hAnsi="Times New Roman" w:cs="Times New Roman"/>
          <w:sz w:val="24"/>
          <w:szCs w:val="24"/>
        </w:rPr>
        <w:t xml:space="preserve"> - </w:t>
      </w:r>
      <w:proofErr w:type="spellStart"/>
      <w:r w:rsidRPr="00BE3EB6">
        <w:rPr>
          <w:rFonts w:ascii="Times New Roman" w:eastAsia="Calibri" w:hAnsi="Times New Roman" w:cs="Times New Roman"/>
          <w:sz w:val="24"/>
          <w:szCs w:val="24"/>
        </w:rPr>
        <w:t>Кандыагаш</w:t>
      </w:r>
      <w:proofErr w:type="spellEnd"/>
      <w:r w:rsidRPr="00BE3EB6">
        <w:rPr>
          <w:rFonts w:ascii="Times New Roman" w:eastAsia="Calibri" w:hAnsi="Times New Roman" w:cs="Times New Roman"/>
          <w:sz w:val="24"/>
          <w:szCs w:val="24"/>
        </w:rPr>
        <w:t xml:space="preserve"> с ТОО «</w:t>
      </w:r>
      <w:proofErr w:type="spellStart"/>
      <w:r w:rsidRPr="00BE3EB6">
        <w:rPr>
          <w:rFonts w:ascii="Times New Roman" w:eastAsia="Calibri" w:hAnsi="Times New Roman" w:cs="Times New Roman"/>
          <w:sz w:val="24"/>
          <w:szCs w:val="24"/>
        </w:rPr>
        <w:t>Nurzhol</w:t>
      </w:r>
      <w:proofErr w:type="spellEnd"/>
      <w:r w:rsidRPr="00BE3EB6">
        <w:rPr>
          <w:rFonts w:ascii="Times New Roman" w:eastAsia="Calibri" w:hAnsi="Times New Roman" w:cs="Times New Roman"/>
          <w:sz w:val="24"/>
          <w:szCs w:val="24"/>
        </w:rPr>
        <w:t xml:space="preserve"> </w:t>
      </w:r>
      <w:proofErr w:type="spellStart"/>
      <w:r w:rsidRPr="00BE3EB6">
        <w:rPr>
          <w:rFonts w:ascii="Times New Roman" w:eastAsia="Calibri" w:hAnsi="Times New Roman" w:cs="Times New Roman"/>
          <w:sz w:val="24"/>
          <w:szCs w:val="24"/>
        </w:rPr>
        <w:t>Energy</w:t>
      </w:r>
      <w:proofErr w:type="spellEnd"/>
      <w:r w:rsidRPr="00BE3EB6">
        <w:rPr>
          <w:rFonts w:ascii="Times New Roman" w:eastAsia="Calibri" w:hAnsi="Times New Roman" w:cs="Times New Roman"/>
          <w:sz w:val="24"/>
          <w:szCs w:val="24"/>
        </w:rPr>
        <w:t xml:space="preserve">» (цель проекта - переход производства и управления железнодорожных перевозок на более высокий технологический уровень); </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в) строительство газотурбинной электростанции в г. </w:t>
      </w:r>
      <w:proofErr w:type="spellStart"/>
      <w:r w:rsidRPr="00BE3EB6">
        <w:rPr>
          <w:rFonts w:ascii="Times New Roman" w:eastAsia="Calibri" w:hAnsi="Times New Roman" w:cs="Times New Roman"/>
          <w:sz w:val="24"/>
          <w:szCs w:val="24"/>
        </w:rPr>
        <w:t>Кандыагаш</w:t>
      </w:r>
      <w:proofErr w:type="spellEnd"/>
      <w:r w:rsidRPr="00BE3EB6">
        <w:rPr>
          <w:rFonts w:ascii="Times New Roman" w:eastAsia="Calibri" w:hAnsi="Times New Roman" w:cs="Times New Roman"/>
          <w:sz w:val="24"/>
          <w:szCs w:val="24"/>
        </w:rPr>
        <w:t xml:space="preserve"> Актюбинской обл. с АО «</w:t>
      </w:r>
      <w:proofErr w:type="spellStart"/>
      <w:r w:rsidRPr="00BE3EB6">
        <w:rPr>
          <w:rFonts w:ascii="Times New Roman" w:eastAsia="Calibri" w:hAnsi="Times New Roman" w:cs="Times New Roman"/>
          <w:sz w:val="24"/>
          <w:szCs w:val="24"/>
        </w:rPr>
        <w:t>Кандыагашская</w:t>
      </w:r>
      <w:proofErr w:type="spellEnd"/>
      <w:r w:rsidRPr="00BE3EB6">
        <w:rPr>
          <w:rFonts w:ascii="Times New Roman" w:eastAsia="Calibri" w:hAnsi="Times New Roman" w:cs="Times New Roman"/>
          <w:sz w:val="24"/>
          <w:szCs w:val="24"/>
        </w:rPr>
        <w:t xml:space="preserve"> ГТЭС» (цель проекта - обеспечение энергетической независимости Актюбинской области, сокращение дефицита электрической энергии региона, обеспечение надежности и качества теплоснабжения); </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г) строительство железнодорожного участка </w:t>
      </w:r>
      <w:proofErr w:type="spellStart"/>
      <w:r w:rsidRPr="00BE3EB6">
        <w:rPr>
          <w:rFonts w:ascii="Times New Roman" w:eastAsia="Calibri" w:hAnsi="Times New Roman" w:cs="Times New Roman"/>
          <w:sz w:val="24"/>
          <w:szCs w:val="24"/>
        </w:rPr>
        <w:t>Ералиево</w:t>
      </w:r>
      <w:proofErr w:type="spellEnd"/>
      <w:r w:rsidRPr="00BE3EB6">
        <w:rPr>
          <w:rFonts w:ascii="Times New Roman" w:eastAsia="Calibri" w:hAnsi="Times New Roman" w:cs="Times New Roman"/>
          <w:sz w:val="24"/>
          <w:szCs w:val="24"/>
        </w:rPr>
        <w:t xml:space="preserve"> - </w:t>
      </w:r>
      <w:proofErr w:type="spellStart"/>
      <w:r w:rsidRPr="00BE3EB6">
        <w:rPr>
          <w:rFonts w:ascii="Times New Roman" w:eastAsia="Calibri" w:hAnsi="Times New Roman" w:cs="Times New Roman"/>
          <w:sz w:val="24"/>
          <w:szCs w:val="24"/>
        </w:rPr>
        <w:t>Курык</w:t>
      </w:r>
      <w:proofErr w:type="spellEnd"/>
      <w:r w:rsidRPr="00BE3EB6">
        <w:rPr>
          <w:rFonts w:ascii="Times New Roman" w:eastAsia="Calibri" w:hAnsi="Times New Roman" w:cs="Times New Roman"/>
          <w:sz w:val="24"/>
          <w:szCs w:val="24"/>
        </w:rPr>
        <w:t xml:space="preserve"> с ТОО «Астана-АРЭК» (цель проекта - создание условий для развития береговой инфраструктуры прикаспийских территорий Республики Казахстан и транспортное обслуживание порта </w:t>
      </w:r>
      <w:proofErr w:type="spellStart"/>
      <w:r w:rsidRPr="00BE3EB6">
        <w:rPr>
          <w:rFonts w:ascii="Times New Roman" w:eastAsia="Calibri" w:hAnsi="Times New Roman" w:cs="Times New Roman"/>
          <w:sz w:val="24"/>
          <w:szCs w:val="24"/>
        </w:rPr>
        <w:t>Курык</w:t>
      </w:r>
      <w:proofErr w:type="spellEnd"/>
      <w:r w:rsidRPr="00BE3EB6">
        <w:rPr>
          <w:rFonts w:ascii="Times New Roman" w:eastAsia="Calibri" w:hAnsi="Times New Roman" w:cs="Times New Roman"/>
          <w:sz w:val="24"/>
          <w:szCs w:val="24"/>
        </w:rPr>
        <w:t xml:space="preserve">); </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д) строительство железнодорожного участка </w:t>
      </w:r>
      <w:proofErr w:type="spellStart"/>
      <w:r w:rsidRPr="00BE3EB6">
        <w:rPr>
          <w:rFonts w:ascii="Times New Roman" w:eastAsia="Calibri" w:hAnsi="Times New Roman" w:cs="Times New Roman"/>
          <w:sz w:val="24"/>
          <w:szCs w:val="24"/>
        </w:rPr>
        <w:t>Коргас</w:t>
      </w:r>
      <w:proofErr w:type="spellEnd"/>
      <w:r w:rsidRPr="00BE3EB6">
        <w:rPr>
          <w:rFonts w:ascii="Times New Roman" w:eastAsia="Calibri" w:hAnsi="Times New Roman" w:cs="Times New Roman"/>
          <w:sz w:val="24"/>
          <w:szCs w:val="24"/>
        </w:rPr>
        <w:t xml:space="preserve"> - </w:t>
      </w:r>
      <w:proofErr w:type="spellStart"/>
      <w:r w:rsidRPr="00BE3EB6">
        <w:rPr>
          <w:rFonts w:ascii="Times New Roman" w:eastAsia="Calibri" w:hAnsi="Times New Roman" w:cs="Times New Roman"/>
          <w:sz w:val="24"/>
          <w:szCs w:val="24"/>
        </w:rPr>
        <w:t>Жетиген</w:t>
      </w:r>
      <w:proofErr w:type="spellEnd"/>
      <w:r w:rsidRPr="00BE3EB6">
        <w:rPr>
          <w:rFonts w:ascii="Times New Roman" w:eastAsia="Calibri" w:hAnsi="Times New Roman" w:cs="Times New Roman"/>
          <w:sz w:val="24"/>
          <w:szCs w:val="24"/>
        </w:rPr>
        <w:t xml:space="preserve"> с ТОО «ENRC </w:t>
      </w:r>
      <w:proofErr w:type="spellStart"/>
      <w:r w:rsidRPr="00BE3EB6">
        <w:rPr>
          <w:rFonts w:ascii="Times New Roman" w:eastAsia="Calibri" w:hAnsi="Times New Roman" w:cs="Times New Roman"/>
          <w:sz w:val="24"/>
          <w:szCs w:val="24"/>
        </w:rPr>
        <w:t>Logistics</w:t>
      </w:r>
      <w:proofErr w:type="spellEnd"/>
      <w:r w:rsidRPr="00BE3EB6">
        <w:rPr>
          <w:rFonts w:ascii="Times New Roman" w:eastAsia="Calibri" w:hAnsi="Times New Roman" w:cs="Times New Roman"/>
          <w:sz w:val="24"/>
          <w:szCs w:val="24"/>
        </w:rPr>
        <w:t>» (цель проекта - повышение транзитного потенциала Казахстана в области железнодорожного транспорта путем открытия второго международного пограничного железнодорожного перехода с КНР).</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Согласно публичным источникам на сегодняшний день на разных стадиях планирования и реализации находится 21 проект общей стоимостью строительства 1 542,6 млрд. тенге (около 10,3 млрд. долл.), из которых:</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1) реализуется 6 проектов общей стоимостью порядка 226,4 млрд. </w:t>
      </w:r>
      <w:proofErr w:type="spellStart"/>
      <w:r w:rsidRPr="00BE3EB6">
        <w:rPr>
          <w:rFonts w:ascii="Times New Roman" w:eastAsia="Calibri" w:hAnsi="Times New Roman" w:cs="Times New Roman"/>
          <w:sz w:val="24"/>
          <w:szCs w:val="24"/>
        </w:rPr>
        <w:t>тг</w:t>
      </w:r>
      <w:proofErr w:type="spellEnd"/>
      <w:r w:rsidRPr="00BE3EB6">
        <w:rPr>
          <w:rFonts w:ascii="Times New Roman" w:eastAsia="Calibri" w:hAnsi="Times New Roman" w:cs="Times New Roman"/>
          <w:sz w:val="24"/>
          <w:szCs w:val="24"/>
        </w:rPr>
        <w:t xml:space="preserve">. (1,5 млрд. долл. США), фактическое вложение инвестиций со стороны концессионеров по которым составляет порядка 62,4 млрд. </w:t>
      </w:r>
      <w:proofErr w:type="spellStart"/>
      <w:r w:rsidRPr="00BE3EB6">
        <w:rPr>
          <w:rFonts w:ascii="Times New Roman" w:eastAsia="Calibri" w:hAnsi="Times New Roman" w:cs="Times New Roman"/>
          <w:sz w:val="24"/>
          <w:szCs w:val="24"/>
        </w:rPr>
        <w:t>тг</w:t>
      </w:r>
      <w:proofErr w:type="spellEnd"/>
      <w:r w:rsidRPr="00BE3EB6">
        <w:rPr>
          <w:rFonts w:ascii="Times New Roman" w:eastAsia="Calibri" w:hAnsi="Times New Roman" w:cs="Times New Roman"/>
          <w:sz w:val="24"/>
          <w:szCs w:val="24"/>
        </w:rPr>
        <w:t xml:space="preserve">. (400 млн. долл.), из которых (как упоминалось выше) три объекта уже введены во временную эксплуатацию: </w:t>
      </w:r>
    </w:p>
    <w:p w:rsidR="0030049A" w:rsidRPr="00BE3EB6" w:rsidRDefault="0030049A" w:rsidP="00D16A50">
      <w:pPr>
        <w:spacing w:after="0" w:line="240" w:lineRule="auto"/>
        <w:jc w:val="both"/>
        <w:rPr>
          <w:rFonts w:ascii="Times New Roman" w:eastAsia="Calibri" w:hAnsi="Times New Roman" w:cs="Times New Roman"/>
          <w:sz w:val="24"/>
          <w:szCs w:val="24"/>
        </w:rPr>
      </w:pPr>
      <w:proofErr w:type="gramStart"/>
      <w:r w:rsidRPr="00BE3EB6">
        <w:rPr>
          <w:rFonts w:ascii="Times New Roman" w:eastAsia="Calibri" w:hAnsi="Times New Roman" w:cs="Times New Roman"/>
          <w:sz w:val="24"/>
          <w:szCs w:val="24"/>
        </w:rPr>
        <w:t>а</w:t>
      </w:r>
      <w:proofErr w:type="gramEnd"/>
      <w:r w:rsidRPr="00BE3EB6">
        <w:rPr>
          <w:rFonts w:ascii="Times New Roman" w:eastAsia="Calibri" w:hAnsi="Times New Roman" w:cs="Times New Roman"/>
          <w:sz w:val="24"/>
          <w:szCs w:val="24"/>
        </w:rPr>
        <w:t xml:space="preserve">) строительство и эксплуатация новой железнодорожной линии «Станция Шар - Усть-Каменогорск», стоимость строительства - 24 299,59 млн. </w:t>
      </w:r>
      <w:proofErr w:type="spellStart"/>
      <w:r w:rsidRPr="00BE3EB6">
        <w:rPr>
          <w:rFonts w:ascii="Times New Roman" w:eastAsia="Calibri" w:hAnsi="Times New Roman" w:cs="Times New Roman"/>
          <w:sz w:val="24"/>
          <w:szCs w:val="24"/>
        </w:rPr>
        <w:t>тг</w:t>
      </w:r>
      <w:proofErr w:type="spellEnd"/>
      <w:r w:rsidRPr="00BE3EB6">
        <w:rPr>
          <w:rFonts w:ascii="Times New Roman" w:eastAsia="Calibri" w:hAnsi="Times New Roman" w:cs="Times New Roman"/>
          <w:sz w:val="24"/>
          <w:szCs w:val="24"/>
        </w:rPr>
        <w:t xml:space="preserve">., строительная длина - 147,9 км; </w:t>
      </w:r>
    </w:p>
    <w:p w:rsidR="0030049A" w:rsidRPr="00BE3EB6" w:rsidRDefault="0030049A" w:rsidP="00D16A50">
      <w:pPr>
        <w:spacing w:after="0" w:line="240" w:lineRule="auto"/>
        <w:jc w:val="both"/>
        <w:rPr>
          <w:rFonts w:ascii="Times New Roman" w:eastAsia="Calibri" w:hAnsi="Times New Roman" w:cs="Times New Roman"/>
          <w:sz w:val="24"/>
          <w:szCs w:val="24"/>
        </w:rPr>
      </w:pPr>
      <w:proofErr w:type="gramStart"/>
      <w:r w:rsidRPr="00BE3EB6">
        <w:rPr>
          <w:rFonts w:ascii="Times New Roman" w:eastAsia="Calibri" w:hAnsi="Times New Roman" w:cs="Times New Roman"/>
          <w:sz w:val="24"/>
          <w:szCs w:val="24"/>
        </w:rPr>
        <w:t>б</w:t>
      </w:r>
      <w:proofErr w:type="gramEnd"/>
      <w:r w:rsidRPr="00BE3EB6">
        <w:rPr>
          <w:rFonts w:ascii="Times New Roman" w:eastAsia="Calibri" w:hAnsi="Times New Roman" w:cs="Times New Roman"/>
          <w:sz w:val="24"/>
          <w:szCs w:val="24"/>
        </w:rPr>
        <w:t xml:space="preserve">) строительство и эксплуатация межрегиональной линии электропередачи Северный Казахстан - Актюбинская область, стоимость строительства - 19 898,60 млн. </w:t>
      </w:r>
      <w:proofErr w:type="spellStart"/>
      <w:r w:rsidRPr="00BE3EB6">
        <w:rPr>
          <w:rFonts w:ascii="Times New Roman" w:eastAsia="Calibri" w:hAnsi="Times New Roman" w:cs="Times New Roman"/>
          <w:sz w:val="24"/>
          <w:szCs w:val="24"/>
        </w:rPr>
        <w:t>тг</w:t>
      </w:r>
      <w:proofErr w:type="spellEnd"/>
      <w:r w:rsidRPr="00BE3EB6">
        <w:rPr>
          <w:rFonts w:ascii="Times New Roman" w:eastAsia="Calibri" w:hAnsi="Times New Roman" w:cs="Times New Roman"/>
          <w:sz w:val="24"/>
          <w:szCs w:val="24"/>
        </w:rPr>
        <w:t xml:space="preserve">., протяженность линии электропередачи - 486,66 км, мощность проекта - 500 МВт; </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в) строительство и эксплуатация пассажирского терминала международного аэропорта Актау, стоимость строительства - 31 000 000 долл. США (4 092,752 млн. </w:t>
      </w:r>
      <w:proofErr w:type="spellStart"/>
      <w:r w:rsidRPr="00BE3EB6">
        <w:rPr>
          <w:rFonts w:ascii="Times New Roman" w:eastAsia="Calibri" w:hAnsi="Times New Roman" w:cs="Times New Roman"/>
          <w:sz w:val="24"/>
          <w:szCs w:val="24"/>
        </w:rPr>
        <w:t>тг</w:t>
      </w:r>
      <w:proofErr w:type="spellEnd"/>
      <w:r w:rsidRPr="00BE3EB6">
        <w:rPr>
          <w:rFonts w:ascii="Times New Roman" w:eastAsia="Calibri" w:hAnsi="Times New Roman" w:cs="Times New Roman"/>
          <w:sz w:val="24"/>
          <w:szCs w:val="24"/>
        </w:rPr>
        <w:t xml:space="preserve">.), мощность проекта - 450 пассажиров в час; </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2) планируется к реализации по схеме концессии 15 проектов, общая стоимость строительства и реконструкции объектов по которым составляет 1316,2 млрд. </w:t>
      </w:r>
      <w:proofErr w:type="spellStart"/>
      <w:r w:rsidRPr="00BE3EB6">
        <w:rPr>
          <w:rFonts w:ascii="Times New Roman" w:eastAsia="Calibri" w:hAnsi="Times New Roman" w:cs="Times New Roman"/>
          <w:sz w:val="24"/>
          <w:szCs w:val="24"/>
        </w:rPr>
        <w:t>тг</w:t>
      </w:r>
      <w:proofErr w:type="spellEnd"/>
      <w:r w:rsidRPr="00BE3EB6">
        <w:rPr>
          <w:rFonts w:ascii="Times New Roman" w:eastAsia="Calibri" w:hAnsi="Times New Roman" w:cs="Times New Roman"/>
          <w:sz w:val="24"/>
          <w:szCs w:val="24"/>
        </w:rPr>
        <w:t xml:space="preserve">. (8,77 млрд. долл. США), в том числе на стадии конкурса находится 5 проектов, на стадии ТЭО - 10 проектов. </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В автодорожной отрасли в настоящее время планируются к реализации 6 концессионных проектов:</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а) реконструкция автомобильной дороги Алматы - Хоргос. Стоимость проекта 385 700 млн. тенге. Мощность проекта - 301 км, 6-полосная дорога I категории; </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б) реконструкция автомобильной дороги Алматы - </w:t>
      </w:r>
      <w:proofErr w:type="spellStart"/>
      <w:r w:rsidRPr="00BE3EB6">
        <w:rPr>
          <w:rFonts w:ascii="Times New Roman" w:eastAsia="Calibri" w:hAnsi="Times New Roman" w:cs="Times New Roman"/>
          <w:sz w:val="24"/>
          <w:szCs w:val="24"/>
        </w:rPr>
        <w:t>Капшагай</w:t>
      </w:r>
      <w:proofErr w:type="spellEnd"/>
      <w:r w:rsidRPr="00BE3EB6">
        <w:rPr>
          <w:rFonts w:ascii="Times New Roman" w:eastAsia="Calibri" w:hAnsi="Times New Roman" w:cs="Times New Roman"/>
          <w:sz w:val="24"/>
          <w:szCs w:val="24"/>
        </w:rPr>
        <w:t xml:space="preserve">. Стоимость проекта - 140 900 млн. тенге. Мощность проекта - 104 км, 4-полосная дорога I категории; </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в) реконструкция автомобильной дороги Астана - Караганда. Стоимость проекта - 262 000 млн. тенге. Мощность проекта - 238 км, 2-полосная дорога II и III категории; </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г) строительство автомобильной дороги Большая </w:t>
      </w:r>
      <w:proofErr w:type="spellStart"/>
      <w:r w:rsidRPr="00BE3EB6">
        <w:rPr>
          <w:rFonts w:ascii="Times New Roman" w:eastAsia="Calibri" w:hAnsi="Times New Roman" w:cs="Times New Roman"/>
          <w:sz w:val="24"/>
          <w:szCs w:val="24"/>
        </w:rPr>
        <w:t>Аматинская</w:t>
      </w:r>
      <w:proofErr w:type="spellEnd"/>
      <w:r w:rsidRPr="00BE3EB6">
        <w:rPr>
          <w:rFonts w:ascii="Times New Roman" w:eastAsia="Calibri" w:hAnsi="Times New Roman" w:cs="Times New Roman"/>
          <w:sz w:val="24"/>
          <w:szCs w:val="24"/>
        </w:rPr>
        <w:t xml:space="preserve"> кольцевая автомобильная дорога. Стоимость проекта - 238 239 млн. тенге. Мощность проекта - 65 км, 6-полосная дорогая I категории; </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д) реконструкция участка Ташкент - Шымкент - гр. </w:t>
      </w:r>
      <w:proofErr w:type="spellStart"/>
      <w:r w:rsidRPr="00BE3EB6">
        <w:rPr>
          <w:rFonts w:ascii="Times New Roman" w:eastAsia="Calibri" w:hAnsi="Times New Roman" w:cs="Times New Roman"/>
          <w:sz w:val="24"/>
          <w:szCs w:val="24"/>
        </w:rPr>
        <w:t>Жамбылской</w:t>
      </w:r>
      <w:proofErr w:type="spellEnd"/>
      <w:r w:rsidRPr="00BE3EB6">
        <w:rPr>
          <w:rFonts w:ascii="Times New Roman" w:eastAsia="Calibri" w:hAnsi="Times New Roman" w:cs="Times New Roman"/>
          <w:sz w:val="24"/>
          <w:szCs w:val="24"/>
        </w:rPr>
        <w:t xml:space="preserve"> области автомобильной дороги граница Республики Узбекистан (на Ташкент) - Шымкент - </w:t>
      </w:r>
      <w:proofErr w:type="spellStart"/>
      <w:r w:rsidRPr="00BE3EB6">
        <w:rPr>
          <w:rFonts w:ascii="Times New Roman" w:eastAsia="Calibri" w:hAnsi="Times New Roman" w:cs="Times New Roman"/>
          <w:sz w:val="24"/>
          <w:szCs w:val="24"/>
        </w:rPr>
        <w:t>Тараз</w:t>
      </w:r>
      <w:proofErr w:type="spellEnd"/>
      <w:r w:rsidRPr="00BE3EB6">
        <w:rPr>
          <w:rFonts w:ascii="Times New Roman" w:eastAsia="Calibri" w:hAnsi="Times New Roman" w:cs="Times New Roman"/>
          <w:sz w:val="24"/>
          <w:szCs w:val="24"/>
        </w:rPr>
        <w:t xml:space="preserve"> - Алматы - Хоргос, </w:t>
      </w:r>
      <w:r w:rsidRPr="00BE3EB6">
        <w:rPr>
          <w:rFonts w:ascii="Times New Roman" w:eastAsia="Calibri" w:hAnsi="Times New Roman" w:cs="Times New Roman"/>
          <w:sz w:val="24"/>
          <w:szCs w:val="24"/>
        </w:rPr>
        <w:lastRenderedPageBreak/>
        <w:t xml:space="preserve">через </w:t>
      </w:r>
      <w:proofErr w:type="spellStart"/>
      <w:r w:rsidRPr="00BE3EB6">
        <w:rPr>
          <w:rFonts w:ascii="Times New Roman" w:eastAsia="Calibri" w:hAnsi="Times New Roman" w:cs="Times New Roman"/>
          <w:sz w:val="24"/>
          <w:szCs w:val="24"/>
        </w:rPr>
        <w:t>Кокпек</w:t>
      </w:r>
      <w:proofErr w:type="spellEnd"/>
      <w:r w:rsidRPr="00BE3EB6">
        <w:rPr>
          <w:rFonts w:ascii="Times New Roman" w:eastAsia="Calibri" w:hAnsi="Times New Roman" w:cs="Times New Roman"/>
          <w:sz w:val="24"/>
          <w:szCs w:val="24"/>
        </w:rPr>
        <w:t xml:space="preserve">, </w:t>
      </w:r>
      <w:proofErr w:type="spellStart"/>
      <w:r w:rsidRPr="00BE3EB6">
        <w:rPr>
          <w:rFonts w:ascii="Times New Roman" w:eastAsia="Calibri" w:hAnsi="Times New Roman" w:cs="Times New Roman"/>
          <w:sz w:val="24"/>
          <w:szCs w:val="24"/>
        </w:rPr>
        <w:t>Коктал</w:t>
      </w:r>
      <w:proofErr w:type="spellEnd"/>
      <w:r w:rsidRPr="00BE3EB6">
        <w:rPr>
          <w:rFonts w:ascii="Times New Roman" w:eastAsia="Calibri" w:hAnsi="Times New Roman" w:cs="Times New Roman"/>
          <w:sz w:val="24"/>
          <w:szCs w:val="24"/>
        </w:rPr>
        <w:t xml:space="preserve">, Благовещенку, с подъездами к границе Республики Кыргызстан. Протяженность участка - 209,3 км (I категория, 4 полосы). Стоимость реконструкции (по ТЭО) - 122,7 млрд. </w:t>
      </w:r>
      <w:proofErr w:type="spellStart"/>
      <w:proofErr w:type="gramStart"/>
      <w:r w:rsidRPr="00BE3EB6">
        <w:rPr>
          <w:rFonts w:ascii="Times New Roman" w:eastAsia="Calibri" w:hAnsi="Times New Roman" w:cs="Times New Roman"/>
          <w:sz w:val="24"/>
          <w:szCs w:val="24"/>
        </w:rPr>
        <w:t>тг</w:t>
      </w:r>
      <w:proofErr w:type="spellEnd"/>
      <w:r w:rsidRPr="00BE3EB6">
        <w:rPr>
          <w:rFonts w:ascii="Times New Roman" w:eastAsia="Calibri" w:hAnsi="Times New Roman" w:cs="Times New Roman"/>
          <w:sz w:val="24"/>
          <w:szCs w:val="24"/>
        </w:rPr>
        <w:t>.;</w:t>
      </w:r>
      <w:proofErr w:type="gramEnd"/>
      <w:r w:rsidRPr="00BE3EB6">
        <w:rPr>
          <w:rFonts w:ascii="Times New Roman" w:eastAsia="Calibri" w:hAnsi="Times New Roman" w:cs="Times New Roman"/>
          <w:sz w:val="24"/>
          <w:szCs w:val="24"/>
        </w:rPr>
        <w:t xml:space="preserve"> </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е) внедрение интеллектуально-транспортной и платежной системы (ИТПС) и эксплуатации участка Астана - Щучинск автомобильной дороги Астана - Петропавловск через город Кокшетау. Протяженность - 237 км (I техническая категория, 6 полос движения). Стоимость устройства ИТПС (по ТЭО) - 20,6 млрд. </w:t>
      </w:r>
      <w:proofErr w:type="spellStart"/>
      <w:r w:rsidRPr="00BE3EB6">
        <w:rPr>
          <w:rFonts w:ascii="Times New Roman" w:eastAsia="Calibri" w:hAnsi="Times New Roman" w:cs="Times New Roman"/>
          <w:sz w:val="24"/>
          <w:szCs w:val="24"/>
        </w:rPr>
        <w:t>тг</w:t>
      </w:r>
      <w:proofErr w:type="spellEnd"/>
      <w:r w:rsidRPr="00BE3EB6">
        <w:rPr>
          <w:rFonts w:ascii="Times New Roman" w:eastAsia="Calibri" w:hAnsi="Times New Roman" w:cs="Times New Roman"/>
          <w:sz w:val="24"/>
          <w:szCs w:val="24"/>
        </w:rPr>
        <w:t>.</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      </w:t>
      </w:r>
      <w:proofErr w:type="gramStart"/>
      <w:r w:rsidRPr="00BE3EB6">
        <w:rPr>
          <w:rFonts w:ascii="Times New Roman" w:eastAsia="Calibri" w:hAnsi="Times New Roman" w:cs="Times New Roman"/>
          <w:sz w:val="24"/>
          <w:szCs w:val="24"/>
        </w:rPr>
        <w:t>Казахстанская  практика</w:t>
      </w:r>
      <w:proofErr w:type="gramEnd"/>
      <w:r w:rsidRPr="00BE3EB6">
        <w:rPr>
          <w:rFonts w:ascii="Times New Roman" w:eastAsia="Calibri" w:hAnsi="Times New Roman" w:cs="Times New Roman"/>
          <w:sz w:val="24"/>
          <w:szCs w:val="24"/>
        </w:rPr>
        <w:t xml:space="preserve"> реализации ГЧП относительно   невелика.   На </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сегодняшний         день         в республике         реализуются следующие     концессионные проекты: </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1) </w:t>
      </w:r>
      <w:proofErr w:type="gramStart"/>
      <w:r w:rsidRPr="00BE3EB6">
        <w:rPr>
          <w:rFonts w:ascii="Times New Roman" w:eastAsia="Calibri" w:hAnsi="Times New Roman" w:cs="Times New Roman"/>
          <w:sz w:val="24"/>
          <w:szCs w:val="24"/>
        </w:rPr>
        <w:t>строительство  и</w:t>
      </w:r>
      <w:proofErr w:type="gramEnd"/>
      <w:r w:rsidRPr="00BE3EB6">
        <w:rPr>
          <w:rFonts w:ascii="Times New Roman" w:eastAsia="Calibri" w:hAnsi="Times New Roman" w:cs="Times New Roman"/>
          <w:sz w:val="24"/>
          <w:szCs w:val="24"/>
        </w:rPr>
        <w:t xml:space="preserve">  эксплуатация  новой  железнодорожной линии «Станция Шар - Усть-Каменогорск»; </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2) </w:t>
      </w:r>
      <w:proofErr w:type="gramStart"/>
      <w:r w:rsidRPr="00BE3EB6">
        <w:rPr>
          <w:rFonts w:ascii="Times New Roman" w:eastAsia="Calibri" w:hAnsi="Times New Roman" w:cs="Times New Roman"/>
          <w:sz w:val="24"/>
          <w:szCs w:val="24"/>
        </w:rPr>
        <w:t>строительство  и</w:t>
      </w:r>
      <w:proofErr w:type="gramEnd"/>
      <w:r w:rsidRPr="00BE3EB6">
        <w:rPr>
          <w:rFonts w:ascii="Times New Roman" w:eastAsia="Calibri" w:hAnsi="Times New Roman" w:cs="Times New Roman"/>
          <w:sz w:val="24"/>
          <w:szCs w:val="24"/>
        </w:rPr>
        <w:t xml:space="preserve">  эксплуатация  межрегиональной  линии электропередачи   «Северный   Казахстан   -   Актюбинская область»; </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3) строительство и эксплуатация пассажирского терминала международного аэропорта Актау;                                                   </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4) строительство       и       эксплуатация       газотурбинной электростанции в г. </w:t>
      </w:r>
      <w:proofErr w:type="spellStart"/>
      <w:r w:rsidRPr="00BE3EB6">
        <w:rPr>
          <w:rFonts w:ascii="Times New Roman" w:eastAsia="Calibri" w:hAnsi="Times New Roman" w:cs="Times New Roman"/>
          <w:sz w:val="24"/>
          <w:szCs w:val="24"/>
        </w:rPr>
        <w:t>Кандыагаш</w:t>
      </w:r>
      <w:proofErr w:type="spellEnd"/>
      <w:r w:rsidRPr="00BE3EB6">
        <w:rPr>
          <w:rFonts w:ascii="Times New Roman" w:eastAsia="Calibri" w:hAnsi="Times New Roman" w:cs="Times New Roman"/>
          <w:sz w:val="24"/>
          <w:szCs w:val="24"/>
        </w:rPr>
        <w:t xml:space="preserve"> Актюбинской области; </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5) </w:t>
      </w:r>
      <w:proofErr w:type="gramStart"/>
      <w:r w:rsidRPr="00BE3EB6">
        <w:rPr>
          <w:rFonts w:ascii="Times New Roman" w:eastAsia="Calibri" w:hAnsi="Times New Roman" w:cs="Times New Roman"/>
          <w:sz w:val="24"/>
          <w:szCs w:val="24"/>
        </w:rPr>
        <w:t>строительство  и</w:t>
      </w:r>
      <w:proofErr w:type="gramEnd"/>
      <w:r w:rsidRPr="00BE3EB6">
        <w:rPr>
          <w:rFonts w:ascii="Times New Roman" w:eastAsia="Calibri" w:hAnsi="Times New Roman" w:cs="Times New Roman"/>
          <w:sz w:val="24"/>
          <w:szCs w:val="24"/>
        </w:rPr>
        <w:t xml:space="preserve">  эксплуатация  железнодорожной  линии «</w:t>
      </w:r>
      <w:proofErr w:type="spellStart"/>
      <w:r w:rsidRPr="00BE3EB6">
        <w:rPr>
          <w:rFonts w:ascii="Times New Roman" w:eastAsia="Calibri" w:hAnsi="Times New Roman" w:cs="Times New Roman"/>
          <w:sz w:val="24"/>
          <w:szCs w:val="24"/>
        </w:rPr>
        <w:t>Ералиево</w:t>
      </w:r>
      <w:proofErr w:type="spellEnd"/>
      <w:r w:rsidRPr="00BE3EB6">
        <w:rPr>
          <w:rFonts w:ascii="Times New Roman" w:eastAsia="Calibri" w:hAnsi="Times New Roman" w:cs="Times New Roman"/>
          <w:sz w:val="24"/>
          <w:szCs w:val="24"/>
        </w:rPr>
        <w:t xml:space="preserve"> - </w:t>
      </w:r>
      <w:proofErr w:type="spellStart"/>
      <w:r w:rsidRPr="00BE3EB6">
        <w:rPr>
          <w:rFonts w:ascii="Times New Roman" w:eastAsia="Calibri" w:hAnsi="Times New Roman" w:cs="Times New Roman"/>
          <w:sz w:val="24"/>
          <w:szCs w:val="24"/>
        </w:rPr>
        <w:t>Курык</w:t>
      </w:r>
      <w:proofErr w:type="spellEnd"/>
      <w:r w:rsidRPr="00BE3EB6">
        <w:rPr>
          <w:rFonts w:ascii="Times New Roman" w:eastAsia="Calibri" w:hAnsi="Times New Roman" w:cs="Times New Roman"/>
          <w:sz w:val="24"/>
          <w:szCs w:val="24"/>
        </w:rPr>
        <w:t xml:space="preserve">»; </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6) строительство и эксплуатация комплекса детских садов в </w:t>
      </w:r>
      <w:proofErr w:type="spellStart"/>
      <w:r w:rsidRPr="00BE3EB6">
        <w:rPr>
          <w:rFonts w:ascii="Times New Roman" w:eastAsia="Calibri" w:hAnsi="Times New Roman" w:cs="Times New Roman"/>
          <w:sz w:val="24"/>
          <w:szCs w:val="24"/>
        </w:rPr>
        <w:t>г.Караганды</w:t>
      </w:r>
      <w:proofErr w:type="spellEnd"/>
      <w:r w:rsidRPr="00BE3EB6">
        <w:rPr>
          <w:rFonts w:ascii="Times New Roman" w:eastAsia="Calibri" w:hAnsi="Times New Roman" w:cs="Times New Roman"/>
          <w:sz w:val="24"/>
          <w:szCs w:val="24"/>
        </w:rPr>
        <w:t xml:space="preserve">. </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15 </w:t>
      </w:r>
      <w:proofErr w:type="spellStart"/>
      <w:r w:rsidRPr="00BE3EB6">
        <w:rPr>
          <w:rFonts w:ascii="Times New Roman" w:eastAsia="Calibri" w:hAnsi="Times New Roman" w:cs="Times New Roman"/>
          <w:sz w:val="24"/>
          <w:szCs w:val="24"/>
        </w:rPr>
        <w:t>Июн</w:t>
      </w:r>
      <w:proofErr w:type="spellEnd"/>
      <w:r w:rsidRPr="00BE3EB6">
        <w:rPr>
          <w:rFonts w:ascii="Times New Roman" w:eastAsia="Calibri" w:hAnsi="Times New Roman" w:cs="Times New Roman"/>
          <w:sz w:val="24"/>
          <w:szCs w:val="24"/>
        </w:rPr>
        <w:t xml:space="preserve"> 2012 10:50</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В рамках государственно-частного партнерства в Алматы представили 2 пилотных автодорожных проекта: «Астана – Темиртау», «Алматы – </w:t>
      </w:r>
      <w:proofErr w:type="spellStart"/>
      <w:r w:rsidRPr="00BE3EB6">
        <w:rPr>
          <w:rFonts w:ascii="Times New Roman" w:eastAsia="Calibri" w:hAnsi="Times New Roman" w:cs="Times New Roman"/>
          <w:sz w:val="24"/>
          <w:szCs w:val="24"/>
        </w:rPr>
        <w:t>Капшагай</w:t>
      </w:r>
      <w:proofErr w:type="spellEnd"/>
      <w:r w:rsidRPr="00BE3EB6">
        <w:rPr>
          <w:rFonts w:ascii="Times New Roman" w:eastAsia="Calibri" w:hAnsi="Times New Roman" w:cs="Times New Roman"/>
          <w:sz w:val="24"/>
          <w:szCs w:val="24"/>
        </w:rPr>
        <w:t xml:space="preserve">». На строительство скоростных автодорог уйдет 4 года. После введения в эксплуатацию проектов «Астана – Темиртау», «Алматы – </w:t>
      </w:r>
      <w:proofErr w:type="spellStart"/>
      <w:r w:rsidRPr="00BE3EB6">
        <w:rPr>
          <w:rFonts w:ascii="Times New Roman" w:eastAsia="Calibri" w:hAnsi="Times New Roman" w:cs="Times New Roman"/>
          <w:sz w:val="24"/>
          <w:szCs w:val="24"/>
        </w:rPr>
        <w:t>Капшагай</w:t>
      </w:r>
      <w:proofErr w:type="spellEnd"/>
      <w:r w:rsidRPr="00BE3EB6">
        <w:rPr>
          <w:rFonts w:ascii="Times New Roman" w:eastAsia="Calibri" w:hAnsi="Times New Roman" w:cs="Times New Roman"/>
          <w:sz w:val="24"/>
          <w:szCs w:val="24"/>
        </w:rPr>
        <w:t>», для автовладельцев планируется ввести тарифы на проезд.</w:t>
      </w:r>
    </w:p>
    <w:p w:rsidR="0030049A" w:rsidRPr="00BE3EB6"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Тариф на эксплуатацию скоростных автобанов для легковых и легких коммерческих автомобилей составит 1 тенге за 1 км, для грузовых машин – 15 тенге за 1 км. Вместе с тем планируется повышать стоимость проезда каждые 5 лет. Примером </w:t>
      </w:r>
      <w:proofErr w:type="gramStart"/>
      <w:r w:rsidRPr="00BE3EB6">
        <w:rPr>
          <w:rFonts w:ascii="Times New Roman" w:eastAsia="Calibri" w:hAnsi="Times New Roman" w:cs="Times New Roman"/>
          <w:sz w:val="24"/>
          <w:szCs w:val="24"/>
        </w:rPr>
        <w:t>является  успешная</w:t>
      </w:r>
      <w:proofErr w:type="gramEnd"/>
      <w:r w:rsidRPr="00BE3EB6">
        <w:rPr>
          <w:rFonts w:ascii="Times New Roman" w:eastAsia="Calibri" w:hAnsi="Times New Roman" w:cs="Times New Roman"/>
          <w:sz w:val="24"/>
          <w:szCs w:val="24"/>
        </w:rPr>
        <w:t xml:space="preserve"> эксплуатация платной автодороги «Астана-Щучинск» с интенсивностью в 70 тыс. автомобилей.</w:t>
      </w:r>
    </w:p>
    <w:p w:rsidR="0030049A" w:rsidRDefault="0030049A" w:rsidP="00D16A50">
      <w:pPr>
        <w:spacing w:after="0" w:line="240" w:lineRule="auto"/>
        <w:jc w:val="both"/>
        <w:rPr>
          <w:rFonts w:ascii="Times New Roman" w:eastAsia="Calibri" w:hAnsi="Times New Roman" w:cs="Times New Roman"/>
          <w:sz w:val="24"/>
          <w:szCs w:val="24"/>
        </w:rPr>
      </w:pPr>
      <w:r w:rsidRPr="00BE3EB6">
        <w:rPr>
          <w:rFonts w:ascii="Times New Roman" w:eastAsia="Calibri" w:hAnsi="Times New Roman" w:cs="Times New Roman"/>
          <w:sz w:val="24"/>
          <w:szCs w:val="24"/>
        </w:rPr>
        <w:t xml:space="preserve">Проекты «Астана – Темиртау», «Алматы – </w:t>
      </w:r>
      <w:proofErr w:type="spellStart"/>
      <w:r w:rsidRPr="00BE3EB6">
        <w:rPr>
          <w:rFonts w:ascii="Times New Roman" w:eastAsia="Calibri" w:hAnsi="Times New Roman" w:cs="Times New Roman"/>
          <w:sz w:val="24"/>
          <w:szCs w:val="24"/>
        </w:rPr>
        <w:t>Капшагай</w:t>
      </w:r>
      <w:proofErr w:type="spellEnd"/>
      <w:r w:rsidRPr="00BE3EB6">
        <w:rPr>
          <w:rFonts w:ascii="Times New Roman" w:eastAsia="Calibri" w:hAnsi="Times New Roman" w:cs="Times New Roman"/>
          <w:sz w:val="24"/>
          <w:szCs w:val="24"/>
        </w:rPr>
        <w:t>» планируется реализовать с привлечением средств пенсионных фондов и частных застройщиков. Предполагаемая доля участия государственного бюджета составит 30%, пенсионного фонда – 60%, застройщика - 10%.</w:t>
      </w:r>
    </w:p>
    <w:p w:rsidR="00FA2774" w:rsidRPr="00FA2774" w:rsidRDefault="00FA2774" w:rsidP="00D16A50">
      <w:pPr>
        <w:spacing w:after="0" w:line="240" w:lineRule="auto"/>
        <w:jc w:val="both"/>
        <w:rPr>
          <w:rFonts w:ascii="Times New Roman" w:eastAsia="Calibri" w:hAnsi="Times New Roman" w:cs="Times New Roman"/>
          <w:b/>
          <w:sz w:val="24"/>
          <w:szCs w:val="24"/>
        </w:rPr>
      </w:pPr>
      <w:r w:rsidRPr="00FA2774">
        <w:rPr>
          <w:rFonts w:ascii="Times New Roman" w:eastAsia="Calibri" w:hAnsi="Times New Roman" w:cs="Times New Roman"/>
          <w:b/>
          <w:sz w:val="24"/>
          <w:szCs w:val="24"/>
        </w:rPr>
        <w:t>Вопросы для самоконтроля</w:t>
      </w:r>
    </w:p>
    <w:p w:rsidR="00FA2774" w:rsidRPr="00FA2774" w:rsidRDefault="00FA2774" w:rsidP="00D16A50">
      <w:pPr>
        <w:tabs>
          <w:tab w:val="left" w:pos="284"/>
        </w:tabs>
        <w:spacing w:after="0" w:line="240" w:lineRule="auto"/>
        <w:jc w:val="both"/>
        <w:rPr>
          <w:rFonts w:ascii="Times New Roman" w:eastAsia="Calibri" w:hAnsi="Times New Roman" w:cs="Times New Roman"/>
          <w:sz w:val="24"/>
          <w:szCs w:val="24"/>
        </w:rPr>
      </w:pPr>
      <w:r w:rsidRPr="00FA2774">
        <w:rPr>
          <w:rFonts w:ascii="Times New Roman" w:eastAsia="Calibri" w:hAnsi="Times New Roman" w:cs="Times New Roman"/>
          <w:sz w:val="24"/>
          <w:szCs w:val="24"/>
        </w:rPr>
        <w:t>1.</w:t>
      </w:r>
      <w:r w:rsidRPr="00FA2774">
        <w:rPr>
          <w:rFonts w:ascii="Times New Roman" w:eastAsia="Calibri" w:hAnsi="Times New Roman" w:cs="Times New Roman"/>
          <w:sz w:val="24"/>
          <w:szCs w:val="24"/>
        </w:rPr>
        <w:tab/>
      </w:r>
      <w:r w:rsidR="000E02EC">
        <w:rPr>
          <w:rFonts w:ascii="Times New Roman" w:eastAsia="Calibri" w:hAnsi="Times New Roman" w:cs="Times New Roman"/>
          <w:sz w:val="24"/>
          <w:szCs w:val="24"/>
        </w:rPr>
        <w:t xml:space="preserve">Каковы основные положения </w:t>
      </w:r>
      <w:r w:rsidRPr="00FA2774">
        <w:rPr>
          <w:rFonts w:ascii="Times New Roman" w:eastAsia="Calibri" w:hAnsi="Times New Roman" w:cs="Times New Roman"/>
          <w:sz w:val="24"/>
          <w:szCs w:val="24"/>
        </w:rPr>
        <w:t>Концепци</w:t>
      </w:r>
      <w:r w:rsidR="000E02EC">
        <w:rPr>
          <w:rFonts w:ascii="Times New Roman" w:eastAsia="Calibri" w:hAnsi="Times New Roman" w:cs="Times New Roman"/>
          <w:sz w:val="24"/>
          <w:szCs w:val="24"/>
        </w:rPr>
        <w:t>и</w:t>
      </w:r>
      <w:r w:rsidRPr="00FA2774">
        <w:rPr>
          <w:rFonts w:ascii="Times New Roman" w:eastAsia="Calibri" w:hAnsi="Times New Roman" w:cs="Times New Roman"/>
          <w:sz w:val="24"/>
          <w:szCs w:val="24"/>
        </w:rPr>
        <w:t xml:space="preserve"> развития государственно-частного партнерства</w:t>
      </w:r>
      <w:r w:rsidR="000E02EC">
        <w:rPr>
          <w:rFonts w:ascii="Times New Roman" w:eastAsia="Calibri" w:hAnsi="Times New Roman" w:cs="Times New Roman"/>
          <w:sz w:val="24"/>
          <w:szCs w:val="24"/>
        </w:rPr>
        <w:t>?</w:t>
      </w:r>
    </w:p>
    <w:p w:rsidR="00FA2774" w:rsidRDefault="00FA2774" w:rsidP="00D16A50">
      <w:pPr>
        <w:tabs>
          <w:tab w:val="left" w:pos="284"/>
        </w:tabs>
        <w:spacing w:after="0" w:line="240" w:lineRule="auto"/>
        <w:jc w:val="both"/>
        <w:rPr>
          <w:rFonts w:ascii="Times New Roman" w:eastAsia="Calibri" w:hAnsi="Times New Roman" w:cs="Times New Roman"/>
          <w:sz w:val="24"/>
          <w:szCs w:val="24"/>
        </w:rPr>
      </w:pPr>
      <w:r w:rsidRPr="00FA2774">
        <w:rPr>
          <w:rFonts w:ascii="Times New Roman" w:eastAsia="Calibri" w:hAnsi="Times New Roman" w:cs="Times New Roman"/>
          <w:sz w:val="24"/>
          <w:szCs w:val="24"/>
        </w:rPr>
        <w:t>2.</w:t>
      </w:r>
      <w:r w:rsidRPr="00FA2774">
        <w:rPr>
          <w:rFonts w:ascii="Times New Roman" w:eastAsia="Calibri" w:hAnsi="Times New Roman" w:cs="Times New Roman"/>
          <w:sz w:val="24"/>
          <w:szCs w:val="24"/>
        </w:rPr>
        <w:tab/>
      </w:r>
      <w:r w:rsidR="000E02EC">
        <w:rPr>
          <w:rFonts w:ascii="Times New Roman" w:eastAsia="Calibri" w:hAnsi="Times New Roman" w:cs="Times New Roman"/>
          <w:sz w:val="24"/>
          <w:szCs w:val="24"/>
        </w:rPr>
        <w:t>Каково з</w:t>
      </w:r>
      <w:r w:rsidRPr="00FA2774">
        <w:rPr>
          <w:rFonts w:ascii="Times New Roman" w:eastAsia="Calibri" w:hAnsi="Times New Roman" w:cs="Times New Roman"/>
          <w:sz w:val="24"/>
          <w:szCs w:val="24"/>
        </w:rPr>
        <w:t>аконодательное регулирование и институциональная база ГЧП в Казахстане</w:t>
      </w:r>
      <w:r w:rsidR="000E02EC">
        <w:rPr>
          <w:rFonts w:ascii="Times New Roman" w:eastAsia="Calibri" w:hAnsi="Times New Roman" w:cs="Times New Roman"/>
          <w:sz w:val="24"/>
          <w:szCs w:val="24"/>
        </w:rPr>
        <w:t>?</w:t>
      </w:r>
    </w:p>
    <w:p w:rsidR="0030049A" w:rsidRDefault="000E02EC" w:rsidP="00D16A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В каких сферах развиваются </w:t>
      </w:r>
      <w:r w:rsidR="00FA2774" w:rsidRPr="00FA2774">
        <w:rPr>
          <w:rFonts w:ascii="Times New Roman" w:eastAsia="Calibri" w:hAnsi="Times New Roman" w:cs="Times New Roman"/>
          <w:sz w:val="24"/>
          <w:szCs w:val="24"/>
        </w:rPr>
        <w:t>Концессионные проекты в Казахстане</w:t>
      </w:r>
      <w:r>
        <w:rPr>
          <w:rFonts w:ascii="Times New Roman" w:eastAsia="Calibri" w:hAnsi="Times New Roman" w:cs="Times New Roman"/>
          <w:sz w:val="24"/>
          <w:szCs w:val="24"/>
        </w:rPr>
        <w:t>?</w:t>
      </w:r>
    </w:p>
    <w:p w:rsidR="00D16A50" w:rsidRPr="000E02EC" w:rsidRDefault="00D16A50" w:rsidP="00D16A50">
      <w:pPr>
        <w:spacing w:after="0" w:line="240" w:lineRule="auto"/>
        <w:jc w:val="both"/>
        <w:rPr>
          <w:rFonts w:ascii="Times New Roman" w:hAnsi="Times New Roman" w:cs="Times New Roman"/>
          <w:sz w:val="24"/>
          <w:szCs w:val="24"/>
        </w:rPr>
      </w:pPr>
      <w:proofErr w:type="gramStart"/>
      <w:r>
        <w:rPr>
          <w:rFonts w:ascii="Times New Roman" w:eastAsia="Calibri" w:hAnsi="Times New Roman" w:cs="Times New Roman"/>
          <w:b/>
          <w:sz w:val="24"/>
          <w:szCs w:val="24"/>
        </w:rPr>
        <w:t xml:space="preserve">4  </w:t>
      </w:r>
      <w:r>
        <w:rPr>
          <w:rFonts w:ascii="Times New Roman" w:hAnsi="Times New Roman" w:cs="Times New Roman"/>
          <w:sz w:val="24"/>
          <w:szCs w:val="24"/>
        </w:rPr>
        <w:t>Каковы</w:t>
      </w:r>
      <w:proofErr w:type="gramEnd"/>
      <w:r>
        <w:rPr>
          <w:rFonts w:ascii="Times New Roman" w:hAnsi="Times New Roman" w:cs="Times New Roman"/>
          <w:sz w:val="24"/>
          <w:szCs w:val="24"/>
        </w:rPr>
        <w:t xml:space="preserve"> </w:t>
      </w:r>
      <w:r w:rsidRPr="000E02EC">
        <w:rPr>
          <w:rFonts w:ascii="Times New Roman" w:hAnsi="Times New Roman" w:cs="Times New Roman"/>
          <w:sz w:val="24"/>
          <w:szCs w:val="24"/>
        </w:rPr>
        <w:t xml:space="preserve"> форм</w:t>
      </w:r>
      <w:r>
        <w:rPr>
          <w:rFonts w:ascii="Times New Roman" w:hAnsi="Times New Roman" w:cs="Times New Roman"/>
          <w:sz w:val="24"/>
          <w:szCs w:val="24"/>
        </w:rPr>
        <w:t>ы</w:t>
      </w:r>
      <w:r w:rsidRPr="000E02EC">
        <w:rPr>
          <w:rFonts w:ascii="Times New Roman" w:hAnsi="Times New Roman" w:cs="Times New Roman"/>
          <w:sz w:val="24"/>
          <w:szCs w:val="24"/>
        </w:rPr>
        <w:t xml:space="preserve"> государственно-частного партнерства в РК</w:t>
      </w:r>
      <w:r>
        <w:rPr>
          <w:rFonts w:ascii="Times New Roman" w:hAnsi="Times New Roman" w:cs="Times New Roman"/>
          <w:sz w:val="24"/>
          <w:szCs w:val="24"/>
        </w:rPr>
        <w:t>?</w:t>
      </w:r>
    </w:p>
    <w:p w:rsidR="00D16A50" w:rsidRDefault="00D16A50" w:rsidP="00D16A50">
      <w:pPr>
        <w:spacing w:after="0" w:line="240" w:lineRule="auto"/>
        <w:jc w:val="both"/>
        <w:rPr>
          <w:rFonts w:ascii="Times New Roman" w:eastAsia="SimSun" w:hAnsi="Times New Roman" w:cs="Times New Roman"/>
          <w:sz w:val="24"/>
          <w:szCs w:val="24"/>
          <w:highlight w:val="magenta"/>
          <w:lang w:eastAsia="ru-RU"/>
        </w:rPr>
      </w:pPr>
    </w:p>
    <w:p w:rsidR="002C51BA" w:rsidRPr="002C51BA" w:rsidRDefault="002C51BA" w:rsidP="00D16A50">
      <w:pPr>
        <w:spacing w:after="0" w:line="240" w:lineRule="auto"/>
        <w:jc w:val="both"/>
        <w:rPr>
          <w:rFonts w:ascii="Times New Roman" w:hAnsi="Times New Roman"/>
          <w:b/>
          <w:sz w:val="24"/>
          <w:szCs w:val="24"/>
        </w:rPr>
      </w:pPr>
      <w:r w:rsidRPr="002C51BA">
        <w:rPr>
          <w:rFonts w:ascii="Times New Roman" w:hAnsi="Times New Roman" w:cs="Times New Roman"/>
          <w:b/>
          <w:sz w:val="24"/>
          <w:szCs w:val="24"/>
        </w:rPr>
        <w:t xml:space="preserve">Лекция 15 Оценка эффективности </w:t>
      </w:r>
      <w:proofErr w:type="gramStart"/>
      <w:r w:rsidRPr="002C51BA">
        <w:rPr>
          <w:rFonts w:ascii="Times New Roman" w:hAnsi="Times New Roman"/>
          <w:b/>
          <w:sz w:val="24"/>
          <w:szCs w:val="24"/>
        </w:rPr>
        <w:t>проектов  государственно</w:t>
      </w:r>
      <w:proofErr w:type="gramEnd"/>
      <w:r w:rsidRPr="002C51BA">
        <w:rPr>
          <w:rFonts w:ascii="Times New Roman" w:hAnsi="Times New Roman"/>
          <w:b/>
          <w:sz w:val="24"/>
          <w:szCs w:val="24"/>
        </w:rPr>
        <w:t>-частного партнерства</w:t>
      </w:r>
    </w:p>
    <w:p w:rsidR="002C51BA" w:rsidRPr="002C51BA" w:rsidRDefault="002C51BA" w:rsidP="00D16A50">
      <w:pPr>
        <w:spacing w:after="0" w:line="240" w:lineRule="auto"/>
        <w:jc w:val="both"/>
        <w:rPr>
          <w:rFonts w:ascii="Times New Roman" w:hAnsi="Times New Roman"/>
          <w:b/>
          <w:sz w:val="24"/>
          <w:szCs w:val="24"/>
        </w:rPr>
      </w:pPr>
    </w:p>
    <w:p w:rsidR="002C51BA" w:rsidRDefault="00061A2B" w:rsidP="00D16A50">
      <w:pPr>
        <w:pStyle w:val="a4"/>
        <w:numPr>
          <w:ilvl w:val="0"/>
          <w:numId w:val="1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Необходимость оценки эффективности проектов ГЧП</w:t>
      </w:r>
    </w:p>
    <w:p w:rsidR="00061A2B" w:rsidRPr="002C51BA" w:rsidRDefault="00061A2B" w:rsidP="00D16A50">
      <w:pPr>
        <w:pStyle w:val="a4"/>
        <w:numPr>
          <w:ilvl w:val="0"/>
          <w:numId w:val="15"/>
        </w:numPr>
        <w:spacing w:after="0" w:line="240" w:lineRule="auto"/>
        <w:ind w:left="0" w:firstLine="0"/>
        <w:jc w:val="both"/>
        <w:rPr>
          <w:rFonts w:ascii="Times New Roman" w:hAnsi="Times New Roman" w:cs="Times New Roman"/>
          <w:sz w:val="24"/>
          <w:szCs w:val="24"/>
        </w:rPr>
      </w:pPr>
      <w:r w:rsidRPr="002C51BA">
        <w:rPr>
          <w:rFonts w:ascii="Times New Roman" w:hAnsi="Times New Roman"/>
          <w:sz w:val="24"/>
          <w:szCs w:val="24"/>
        </w:rPr>
        <w:t>Алгоритм оценки эффективности проектов государственно-частного партнерства</w:t>
      </w:r>
    </w:p>
    <w:p w:rsidR="002C51BA" w:rsidRDefault="002C51BA" w:rsidP="00D16A50">
      <w:pPr>
        <w:spacing w:after="0" w:line="240" w:lineRule="auto"/>
        <w:jc w:val="both"/>
        <w:rPr>
          <w:rFonts w:ascii="Times New Roman" w:hAnsi="Times New Roman" w:cs="Times New Roman"/>
          <w:sz w:val="24"/>
          <w:szCs w:val="24"/>
        </w:rPr>
      </w:pPr>
    </w:p>
    <w:p w:rsidR="002C51BA" w:rsidRPr="002C51BA" w:rsidRDefault="00061A2B" w:rsidP="00D16A50">
      <w:pPr>
        <w:spacing w:after="0" w:line="240" w:lineRule="auto"/>
        <w:jc w:val="both"/>
        <w:rPr>
          <w:rFonts w:ascii="Times New Roman" w:hAnsi="Times New Roman"/>
          <w:sz w:val="24"/>
          <w:szCs w:val="24"/>
        </w:rPr>
      </w:pPr>
      <w:r>
        <w:rPr>
          <w:rFonts w:ascii="Times New Roman" w:hAnsi="Times New Roman"/>
          <w:sz w:val="24"/>
          <w:szCs w:val="24"/>
        </w:rPr>
        <w:t xml:space="preserve">        </w:t>
      </w:r>
      <w:r w:rsidR="002C51BA" w:rsidRPr="002C51BA">
        <w:rPr>
          <w:rFonts w:ascii="Times New Roman" w:hAnsi="Times New Roman"/>
          <w:sz w:val="24"/>
          <w:szCs w:val="24"/>
        </w:rPr>
        <w:t xml:space="preserve">Одним из важных условий реализации </w:t>
      </w:r>
      <w:proofErr w:type="gramStart"/>
      <w:r w:rsidR="002C51BA" w:rsidRPr="002C51BA">
        <w:rPr>
          <w:rFonts w:ascii="Times New Roman" w:hAnsi="Times New Roman"/>
          <w:sz w:val="24"/>
          <w:szCs w:val="24"/>
        </w:rPr>
        <w:t>проектов  государственно</w:t>
      </w:r>
      <w:proofErr w:type="gramEnd"/>
      <w:r w:rsidR="002C51BA" w:rsidRPr="002C51BA">
        <w:rPr>
          <w:rFonts w:ascii="Times New Roman" w:hAnsi="Times New Roman"/>
          <w:sz w:val="24"/>
          <w:szCs w:val="24"/>
        </w:rPr>
        <w:t xml:space="preserve">-частного партнерства является оценка его эффективности, как с точки зрения государства, так и с точки зрения частного сектора.  В связи с этим подходы к оценке проектов государственно-частного партнерства существенно отличаются от традиционных </w:t>
      </w:r>
      <w:proofErr w:type="gramStart"/>
      <w:r w:rsidR="002C51BA" w:rsidRPr="002C51BA">
        <w:rPr>
          <w:rFonts w:ascii="Times New Roman" w:hAnsi="Times New Roman"/>
          <w:sz w:val="24"/>
          <w:szCs w:val="24"/>
        </w:rPr>
        <w:t>подходов  (</w:t>
      </w:r>
      <w:proofErr w:type="gramEnd"/>
      <w:r w:rsidR="002C51BA" w:rsidRPr="002C51BA">
        <w:rPr>
          <w:rFonts w:ascii="Times New Roman" w:hAnsi="Times New Roman"/>
          <w:sz w:val="24"/>
          <w:szCs w:val="24"/>
        </w:rPr>
        <w:t xml:space="preserve">Рис.1), так как с одной стороны, необходимо сделать оценку инвестиций частного сектора на основе анализа </w:t>
      </w:r>
      <w:r w:rsidR="002C51BA" w:rsidRPr="002C51BA">
        <w:rPr>
          <w:rFonts w:ascii="Times New Roman" w:hAnsi="Times New Roman"/>
          <w:sz w:val="24"/>
          <w:szCs w:val="24"/>
        </w:rPr>
        <w:lastRenderedPageBreak/>
        <w:t xml:space="preserve">финансовой эффективности, с другой стороны, необходимо учесть интересы государства на основе анализа издержек и выгод в общественном секторе . </w:t>
      </w:r>
    </w:p>
    <w:p w:rsidR="002C51BA" w:rsidRPr="002C51BA" w:rsidRDefault="002C51BA" w:rsidP="00D16A50">
      <w:pPr>
        <w:spacing w:after="0" w:line="240" w:lineRule="auto"/>
        <w:jc w:val="both"/>
        <w:rPr>
          <w:rFonts w:ascii="Times New Roman" w:hAnsi="Times New Roman"/>
          <w:sz w:val="24"/>
          <w:szCs w:val="24"/>
        </w:rPr>
      </w:pPr>
      <w:r w:rsidRPr="002C51BA">
        <w:rPr>
          <w:rFonts w:ascii="Times New Roman" w:hAnsi="Times New Roman"/>
          <w:sz w:val="24"/>
          <w:szCs w:val="24"/>
        </w:rPr>
        <w:t xml:space="preserve">В </w:t>
      </w:r>
      <w:proofErr w:type="gramStart"/>
      <w:r w:rsidRPr="002C51BA">
        <w:rPr>
          <w:rFonts w:ascii="Times New Roman" w:hAnsi="Times New Roman"/>
          <w:sz w:val="24"/>
          <w:szCs w:val="24"/>
        </w:rPr>
        <w:t>связи  с</w:t>
      </w:r>
      <w:proofErr w:type="gramEnd"/>
      <w:r w:rsidRPr="002C51BA">
        <w:rPr>
          <w:rFonts w:ascii="Times New Roman" w:hAnsi="Times New Roman"/>
          <w:sz w:val="24"/>
          <w:szCs w:val="24"/>
        </w:rPr>
        <w:t xml:space="preserve"> тем, что партнерские отношения строятся на взаимной выгоде, которая должна носить конкретный характер, быть понятной обеим сторонам, объяснимой и измеримой, то одним из важных аспектов ГЧП является оценка эффективности проектов государственно-частного партнерства. При этом ожидаемый эффект может лежать в разных плоскостях для каждого из заинтересованных субъектов, иметь разные критерии, не всегда относящиеся к области финансовых </w:t>
      </w:r>
      <w:proofErr w:type="gramStart"/>
      <w:r w:rsidRPr="002C51BA">
        <w:rPr>
          <w:rFonts w:ascii="Times New Roman" w:hAnsi="Times New Roman"/>
          <w:sz w:val="24"/>
          <w:szCs w:val="24"/>
        </w:rPr>
        <w:t>показателей .</w:t>
      </w:r>
      <w:proofErr w:type="gramEnd"/>
    </w:p>
    <w:p w:rsidR="002C51BA" w:rsidRDefault="002C51BA" w:rsidP="00D16A50">
      <w:pPr>
        <w:spacing w:after="0" w:line="240" w:lineRule="auto"/>
        <w:jc w:val="both"/>
        <w:rPr>
          <w:rFonts w:ascii="Times New Roman" w:hAnsi="Times New Roman"/>
          <w:sz w:val="24"/>
          <w:szCs w:val="24"/>
        </w:rPr>
      </w:pPr>
      <w:r w:rsidRPr="002C51BA">
        <w:rPr>
          <w:rFonts w:ascii="Times New Roman" w:hAnsi="Times New Roman"/>
          <w:sz w:val="24"/>
          <w:szCs w:val="24"/>
        </w:rPr>
        <w:tab/>
        <w:t>Одной из проблем в процессе оценки эффективности осуществляемых мероприятий является согласование интересов сторон, которые ставят перед собой зачастую противоречивые цели: частный сектор- получение дополнительного дохода или максимальной прибыли на вложенный капитал, а государство – увеличение поступлений в бюджет, социальное обеспечение граждан, создание соответствующей инфраструктуры.</w:t>
      </w:r>
    </w:p>
    <w:p w:rsidR="002C51BA" w:rsidRDefault="002C51BA" w:rsidP="00D16A50">
      <w:pPr>
        <w:spacing w:after="0" w:line="240" w:lineRule="auto"/>
        <w:jc w:val="both"/>
        <w:rPr>
          <w:rFonts w:ascii="Times New Roman" w:hAnsi="Times New Roman"/>
          <w:sz w:val="24"/>
          <w:szCs w:val="24"/>
        </w:rPr>
      </w:pPr>
      <w:r w:rsidRPr="002C51BA">
        <w:rPr>
          <w:rFonts w:ascii="Times New Roman" w:hAnsi="Times New Roman"/>
          <w:sz w:val="24"/>
          <w:szCs w:val="24"/>
        </w:rPr>
        <w:t>Алгоритм оценки эффективности проектов государственно-частного партнерства состоит из трех этапов.</w:t>
      </w:r>
    </w:p>
    <w:p w:rsidR="002C51BA" w:rsidRPr="002C51BA" w:rsidRDefault="002C51BA" w:rsidP="00D16A50">
      <w:pPr>
        <w:spacing w:after="0" w:line="240" w:lineRule="auto"/>
        <w:jc w:val="both"/>
        <w:rPr>
          <w:rFonts w:ascii="Times New Roman" w:hAnsi="Times New Roman"/>
          <w:sz w:val="24"/>
          <w:szCs w:val="24"/>
        </w:rPr>
      </w:pPr>
      <w:r w:rsidRPr="002C51BA">
        <w:rPr>
          <w:rFonts w:ascii="Times New Roman" w:hAnsi="Times New Roman"/>
          <w:sz w:val="24"/>
          <w:szCs w:val="24"/>
        </w:rPr>
        <w:t xml:space="preserve">Первый этап включает в себя качественную оценку предложенного проекта </w:t>
      </w:r>
      <w:proofErr w:type="gramStart"/>
      <w:r w:rsidRPr="002C51BA">
        <w:rPr>
          <w:rFonts w:ascii="Times New Roman" w:hAnsi="Times New Roman"/>
          <w:sz w:val="24"/>
          <w:szCs w:val="24"/>
        </w:rPr>
        <w:t>ГЧП,  формирование</w:t>
      </w:r>
      <w:proofErr w:type="gramEnd"/>
      <w:r w:rsidRPr="002C51BA">
        <w:rPr>
          <w:rFonts w:ascii="Times New Roman" w:hAnsi="Times New Roman"/>
          <w:sz w:val="24"/>
          <w:szCs w:val="24"/>
        </w:rPr>
        <w:t xml:space="preserve"> информационной базы  проекта. На основании полученных данных разрабатывается технико-экономическое обоснование проекта, которое должно доказывать большую </w:t>
      </w:r>
      <w:proofErr w:type="gramStart"/>
      <w:r w:rsidRPr="002C51BA">
        <w:rPr>
          <w:rFonts w:ascii="Times New Roman" w:hAnsi="Times New Roman"/>
          <w:sz w:val="24"/>
          <w:szCs w:val="24"/>
        </w:rPr>
        <w:t>эффективность  по</w:t>
      </w:r>
      <w:proofErr w:type="gramEnd"/>
      <w:r w:rsidRPr="002C51BA">
        <w:rPr>
          <w:rFonts w:ascii="Times New Roman" w:hAnsi="Times New Roman"/>
          <w:sz w:val="24"/>
          <w:szCs w:val="24"/>
        </w:rPr>
        <w:t xml:space="preserve"> сравнению с традиционным проектом государственного сектора .</w:t>
      </w:r>
    </w:p>
    <w:p w:rsidR="002C51BA" w:rsidRPr="002C51BA" w:rsidRDefault="002C51BA" w:rsidP="00D16A50">
      <w:pPr>
        <w:spacing w:after="0" w:line="240" w:lineRule="auto"/>
        <w:jc w:val="both"/>
        <w:rPr>
          <w:rFonts w:ascii="Times New Roman" w:hAnsi="Times New Roman"/>
          <w:sz w:val="24"/>
          <w:szCs w:val="24"/>
        </w:rPr>
      </w:pPr>
      <w:r w:rsidRPr="002C51BA">
        <w:rPr>
          <w:rFonts w:ascii="Times New Roman" w:hAnsi="Times New Roman"/>
          <w:sz w:val="24"/>
          <w:szCs w:val="24"/>
        </w:rPr>
        <w:t xml:space="preserve">На втором </w:t>
      </w:r>
      <w:proofErr w:type="gramStart"/>
      <w:r w:rsidRPr="002C51BA">
        <w:rPr>
          <w:rFonts w:ascii="Times New Roman" w:hAnsi="Times New Roman"/>
          <w:sz w:val="24"/>
          <w:szCs w:val="24"/>
        </w:rPr>
        <w:t>этапе  делаются</w:t>
      </w:r>
      <w:proofErr w:type="gramEnd"/>
      <w:r w:rsidRPr="002C51BA">
        <w:rPr>
          <w:rFonts w:ascii="Times New Roman" w:hAnsi="Times New Roman"/>
          <w:sz w:val="24"/>
          <w:szCs w:val="24"/>
        </w:rPr>
        <w:t xml:space="preserve">  выводы о необходимости партнерских отношений, исходя из  различных видов категории эффективности. При этом различают общественную эффективность, </w:t>
      </w:r>
      <w:proofErr w:type="gramStart"/>
      <w:r w:rsidRPr="002C51BA">
        <w:rPr>
          <w:rFonts w:ascii="Times New Roman" w:hAnsi="Times New Roman"/>
          <w:sz w:val="24"/>
          <w:szCs w:val="24"/>
        </w:rPr>
        <w:t>бюджетную  эффективность</w:t>
      </w:r>
      <w:proofErr w:type="gramEnd"/>
      <w:r w:rsidRPr="002C51BA">
        <w:rPr>
          <w:rFonts w:ascii="Times New Roman" w:hAnsi="Times New Roman"/>
          <w:sz w:val="24"/>
          <w:szCs w:val="24"/>
        </w:rPr>
        <w:t xml:space="preserve"> и коммерческую эффективность.  </w:t>
      </w:r>
    </w:p>
    <w:p w:rsidR="002C51BA" w:rsidRPr="002C51BA" w:rsidRDefault="002C51BA" w:rsidP="00D16A50">
      <w:pPr>
        <w:spacing w:after="0" w:line="240" w:lineRule="auto"/>
        <w:jc w:val="both"/>
        <w:rPr>
          <w:rFonts w:ascii="Times New Roman" w:hAnsi="Times New Roman"/>
          <w:sz w:val="24"/>
          <w:szCs w:val="24"/>
        </w:rPr>
      </w:pPr>
      <w:r w:rsidRPr="002C51BA">
        <w:rPr>
          <w:rFonts w:ascii="Times New Roman" w:hAnsi="Times New Roman"/>
          <w:sz w:val="24"/>
          <w:szCs w:val="24"/>
        </w:rPr>
        <w:t>Третий этап – этап количественного анализа - предполагает оценку целесообразности проекта ГЧП с точки зрения его различных сторон (финансы, экономика) и должна включать финансовую структуру, с учетом всех источников финансирования как определено в эталонной модели ГЧП. Эталонной называется финансовая модель проекта государственно-частного партнерства, которая разрабатывается органами государственной власти и включает описание наличных потоков.</w:t>
      </w:r>
    </w:p>
    <w:p w:rsidR="002C51BA" w:rsidRPr="002C51BA" w:rsidRDefault="002C51BA" w:rsidP="00D16A50">
      <w:pPr>
        <w:spacing w:after="0" w:line="240" w:lineRule="auto"/>
        <w:jc w:val="both"/>
        <w:rPr>
          <w:rFonts w:ascii="Times New Roman" w:hAnsi="Times New Roman"/>
          <w:sz w:val="24"/>
          <w:szCs w:val="24"/>
        </w:rPr>
      </w:pPr>
      <w:r w:rsidRPr="002C51BA">
        <w:rPr>
          <w:rFonts w:ascii="Times New Roman" w:hAnsi="Times New Roman"/>
          <w:sz w:val="24"/>
          <w:szCs w:val="24"/>
        </w:rPr>
        <w:t xml:space="preserve">Данный алгоритм оценки эффективности проектов ГЧП позволяет определить целесообразность и обоснованность проекта, а также наилучшую форму его реализации. </w:t>
      </w:r>
      <w:bookmarkStart w:id="1" w:name="bookmark11"/>
      <w:bookmarkEnd w:id="1"/>
    </w:p>
    <w:p w:rsidR="002C51BA" w:rsidRPr="002C51BA" w:rsidRDefault="002C51BA" w:rsidP="00D16A50">
      <w:pPr>
        <w:widowControl w:val="0"/>
        <w:spacing w:after="0" w:line="240" w:lineRule="auto"/>
        <w:jc w:val="both"/>
        <w:rPr>
          <w:rFonts w:ascii="Times New Roman" w:hAnsi="Times New Roman"/>
          <w:noProof/>
          <w:sz w:val="24"/>
          <w:szCs w:val="24"/>
        </w:rPr>
      </w:pPr>
      <w:r w:rsidRPr="002C51BA">
        <w:rPr>
          <w:rFonts w:ascii="Times New Roman" w:hAnsi="Times New Roman"/>
          <w:noProof/>
          <w:sz w:val="24"/>
          <w:szCs w:val="24"/>
        </w:rPr>
        <w:t xml:space="preserve">В </w:t>
      </w:r>
      <w:r w:rsidRPr="002C51BA">
        <w:rPr>
          <w:rFonts w:ascii="Times New Roman" w:hAnsi="Times New Roman"/>
          <w:sz w:val="24"/>
          <w:szCs w:val="24"/>
        </w:rPr>
        <w:t xml:space="preserve">Казахстане для повышения качественных показателей концессионных проектов, по решению правительства было создано АО «Казахстанский центр государственно-частного партнерства», который представляет собой аналитический и экспертный центр </w:t>
      </w:r>
      <w:proofErr w:type="gramStart"/>
      <w:r w:rsidRPr="002C51BA">
        <w:rPr>
          <w:rFonts w:ascii="Times New Roman" w:hAnsi="Times New Roman"/>
          <w:sz w:val="24"/>
          <w:szCs w:val="24"/>
        </w:rPr>
        <w:t>Правительства  Республики</w:t>
      </w:r>
      <w:proofErr w:type="gramEnd"/>
      <w:r w:rsidRPr="002C51BA">
        <w:rPr>
          <w:rFonts w:ascii="Times New Roman" w:hAnsi="Times New Roman"/>
          <w:sz w:val="24"/>
          <w:szCs w:val="24"/>
        </w:rPr>
        <w:t xml:space="preserve"> Казахстан по развитию государственно-частного партнерства в стране. Центр оказывает услуги по исследованиям, обучению и консультированию, экспертизе и оценке реализации инвестиционных проектов. </w:t>
      </w:r>
      <w:r w:rsidRPr="002C51BA">
        <w:rPr>
          <w:rFonts w:ascii="Times New Roman" w:hAnsi="Times New Roman"/>
          <w:noProof/>
          <w:sz w:val="24"/>
          <w:szCs w:val="24"/>
        </w:rPr>
        <w:t xml:space="preserve">  </w:t>
      </w:r>
    </w:p>
    <w:p w:rsidR="002C51BA" w:rsidRPr="002C51BA" w:rsidRDefault="002C51BA" w:rsidP="00D16A50">
      <w:pPr>
        <w:spacing w:after="0" w:line="240" w:lineRule="auto"/>
        <w:jc w:val="both"/>
        <w:rPr>
          <w:rFonts w:ascii="Times New Roman" w:hAnsi="Times New Roman"/>
          <w:sz w:val="24"/>
          <w:szCs w:val="24"/>
        </w:rPr>
      </w:pPr>
      <w:r w:rsidRPr="002C51BA">
        <w:rPr>
          <w:rFonts w:ascii="Times New Roman" w:hAnsi="Times New Roman"/>
          <w:sz w:val="24"/>
          <w:szCs w:val="24"/>
        </w:rPr>
        <w:t xml:space="preserve">По состоянию на 2014 год АО «Казахстанский центр государственно-частного партнерства» была выполнена экспертиза 14 концессионных проектов. Также в 2014 году была выполнена экспертиза бюджетных инвестиций по 44 проектам и финансово-экономическое обоснование бюджетных инвестиций по 31 проекту </w:t>
      </w:r>
      <w:r w:rsidRPr="00061A2B">
        <w:rPr>
          <w:rFonts w:ascii="Times New Roman" w:hAnsi="Times New Roman"/>
          <w:sz w:val="24"/>
          <w:szCs w:val="24"/>
        </w:rPr>
        <w:t xml:space="preserve">Казахстанский центр Государственно-частного партнерства. Интернет источник: </w:t>
      </w:r>
      <w:hyperlink r:id="rId21" w:history="1">
        <w:r w:rsidRPr="00061A2B">
          <w:rPr>
            <w:rStyle w:val="a5"/>
            <w:rFonts w:ascii="Times New Roman" w:hAnsi="Times New Roman"/>
            <w:sz w:val="24"/>
            <w:szCs w:val="24"/>
          </w:rPr>
          <w:t>http://kzppp.kz</w:t>
        </w:r>
      </w:hyperlink>
      <w:r w:rsidRPr="002C51BA">
        <w:rPr>
          <w:rFonts w:ascii="Times New Roman" w:hAnsi="Times New Roman"/>
          <w:sz w:val="24"/>
          <w:szCs w:val="24"/>
        </w:rPr>
        <w:t>.</w:t>
      </w:r>
    </w:p>
    <w:p w:rsidR="002C51BA" w:rsidRPr="002C51BA" w:rsidRDefault="002C51BA" w:rsidP="00D16A50">
      <w:pPr>
        <w:pStyle w:val="a6"/>
        <w:spacing w:before="0" w:beforeAutospacing="0" w:after="0" w:afterAutospacing="0"/>
        <w:jc w:val="both"/>
      </w:pPr>
      <w:r w:rsidRPr="002C51BA">
        <w:tab/>
        <w:t xml:space="preserve">Оценка инвестиционных проектов осуществляется в несколько этапов.  Рассмотрим каждый из этих этапов на примере проекта. </w:t>
      </w:r>
    </w:p>
    <w:p w:rsidR="002C51BA" w:rsidRPr="002C51BA" w:rsidRDefault="002C51BA" w:rsidP="00D16A50">
      <w:pPr>
        <w:pStyle w:val="a6"/>
        <w:spacing w:before="0" w:beforeAutospacing="0" w:after="0" w:afterAutospacing="0"/>
        <w:jc w:val="both"/>
        <w:rPr>
          <w:i/>
        </w:rPr>
      </w:pPr>
      <w:r w:rsidRPr="002C51BA">
        <w:rPr>
          <w:i/>
        </w:rPr>
        <w:tab/>
        <w:t>1. Расчет нераспределенной и чистой прибыли</w:t>
      </w:r>
      <w:r w:rsidRPr="002C51BA">
        <w:t>. Детальный расчет всех доходов концессионера, прибыль до налогообложения, сумма корпоративного подоходного налога и чистая прибыль в 2014-2034 годах по реализации проекта приведены в соответствующих финансово-</w:t>
      </w:r>
      <w:proofErr w:type="gramStart"/>
      <w:r w:rsidRPr="002C51BA">
        <w:t>экономических  моделях</w:t>
      </w:r>
      <w:proofErr w:type="gramEnd"/>
      <w:r w:rsidRPr="002C51BA">
        <w:t xml:space="preserve"> к ТЭО. </w:t>
      </w:r>
    </w:p>
    <w:p w:rsidR="002C51BA" w:rsidRPr="002C51BA" w:rsidRDefault="002C51BA" w:rsidP="00D16A50">
      <w:pPr>
        <w:pStyle w:val="a6"/>
        <w:spacing w:before="0" w:beforeAutospacing="0" w:after="0" w:afterAutospacing="0"/>
        <w:jc w:val="both"/>
      </w:pPr>
      <w:r w:rsidRPr="002C51BA">
        <w:tab/>
      </w:r>
      <w:r w:rsidR="00061A2B">
        <w:t>2.</w:t>
      </w:r>
      <w:bookmarkStart w:id="2" w:name="_Toc389471717"/>
      <w:bookmarkStart w:id="3" w:name="_Toc367918971"/>
      <w:r w:rsidRPr="002C51BA">
        <w:t xml:space="preserve"> </w:t>
      </w:r>
      <w:r w:rsidRPr="002C51BA">
        <w:rPr>
          <w:i/>
        </w:rPr>
        <w:t>Расчет нагрузки на государственный бюджет (республиканский или местный) по годам реализации проекта</w:t>
      </w:r>
      <w:bookmarkEnd w:id="2"/>
      <w:bookmarkEnd w:id="3"/>
      <w:r w:rsidRPr="002C51BA">
        <w:rPr>
          <w:i/>
        </w:rPr>
        <w:t>.</w:t>
      </w:r>
      <w:r w:rsidR="00061A2B" w:rsidRPr="002C51BA">
        <w:t xml:space="preserve"> </w:t>
      </w:r>
    </w:p>
    <w:p w:rsidR="002C51BA" w:rsidRPr="002C51BA" w:rsidRDefault="00061A2B" w:rsidP="00D16A50">
      <w:pPr>
        <w:keepNext/>
        <w:spacing w:after="0" w:line="240" w:lineRule="auto"/>
        <w:jc w:val="both"/>
        <w:rPr>
          <w:rFonts w:ascii="Times New Roman" w:hAnsi="Times New Roman"/>
          <w:i/>
          <w:sz w:val="24"/>
          <w:szCs w:val="24"/>
        </w:rPr>
      </w:pPr>
      <w:bookmarkStart w:id="4" w:name="_Toc389471721"/>
      <w:bookmarkStart w:id="5" w:name="_Toc367918974"/>
      <w:r>
        <w:rPr>
          <w:rFonts w:ascii="Times New Roman" w:hAnsi="Times New Roman"/>
          <w:i/>
          <w:sz w:val="24"/>
          <w:szCs w:val="24"/>
        </w:rPr>
        <w:lastRenderedPageBreak/>
        <w:t>3</w:t>
      </w:r>
      <w:r w:rsidR="002C51BA" w:rsidRPr="002C51BA">
        <w:rPr>
          <w:rFonts w:ascii="Times New Roman" w:hAnsi="Times New Roman"/>
          <w:i/>
          <w:sz w:val="24"/>
          <w:szCs w:val="24"/>
        </w:rPr>
        <w:t>. Определение эффективного срока концессии</w:t>
      </w:r>
      <w:bookmarkEnd w:id="4"/>
      <w:bookmarkEnd w:id="5"/>
    </w:p>
    <w:p w:rsidR="002C51BA" w:rsidRPr="002C51BA" w:rsidRDefault="002C51BA" w:rsidP="00D16A50">
      <w:pPr>
        <w:spacing w:after="0" w:line="240" w:lineRule="auto"/>
        <w:jc w:val="both"/>
        <w:rPr>
          <w:rFonts w:ascii="Times New Roman" w:hAnsi="Times New Roman"/>
          <w:sz w:val="24"/>
          <w:szCs w:val="24"/>
        </w:rPr>
      </w:pPr>
      <w:r w:rsidRPr="002C51BA">
        <w:rPr>
          <w:rFonts w:ascii="Times New Roman" w:hAnsi="Times New Roman"/>
          <w:sz w:val="24"/>
          <w:szCs w:val="24"/>
        </w:rPr>
        <w:t xml:space="preserve"> Одним из важных условий реализации проектов государственно-частного партнерства является оценка его эффективности, как с точки зрения государства, так и с точки зрения частного сектора.  В связи с этим, подходы к оценке проектов государственно-частного партнерства существенно отличаются от традиционных подходов, так как с одной стороны, необходимо сделать оценку инвестиций частного сектора на основе анализа финансовой эффективности, с другой стороны, необходимо учесть интересы государства на основе анализа издержек и выгод в общественном секторе и обобщить </w:t>
      </w:r>
      <w:proofErr w:type="spellStart"/>
      <w:r w:rsidRPr="002C51BA">
        <w:rPr>
          <w:rFonts w:ascii="Times New Roman" w:hAnsi="Times New Roman"/>
          <w:sz w:val="24"/>
          <w:szCs w:val="24"/>
        </w:rPr>
        <w:t>взаимовыгодность</w:t>
      </w:r>
      <w:proofErr w:type="spellEnd"/>
      <w:r w:rsidRPr="002C51BA">
        <w:rPr>
          <w:rFonts w:ascii="Times New Roman" w:hAnsi="Times New Roman"/>
          <w:sz w:val="24"/>
          <w:szCs w:val="24"/>
        </w:rPr>
        <w:t xml:space="preserve"> данных проектов для устойчивого роста национальной экономики.</w:t>
      </w:r>
    </w:p>
    <w:p w:rsidR="005231E0" w:rsidRPr="005231E0" w:rsidRDefault="005231E0" w:rsidP="00D16A50">
      <w:pPr>
        <w:spacing w:after="0" w:line="240" w:lineRule="auto"/>
        <w:jc w:val="both"/>
        <w:rPr>
          <w:rFonts w:ascii="Times New Roman" w:hAnsi="Times New Roman" w:cs="Times New Roman"/>
          <w:b/>
          <w:sz w:val="24"/>
          <w:szCs w:val="24"/>
        </w:rPr>
      </w:pPr>
      <w:r w:rsidRPr="005231E0">
        <w:rPr>
          <w:rFonts w:ascii="Times New Roman" w:hAnsi="Times New Roman" w:cs="Times New Roman"/>
          <w:b/>
          <w:sz w:val="24"/>
          <w:szCs w:val="24"/>
        </w:rPr>
        <w:t>Вопросы для самоконтроля</w:t>
      </w:r>
    </w:p>
    <w:p w:rsidR="005231E0" w:rsidRPr="00D16A50" w:rsidRDefault="005231E0" w:rsidP="00D16A50">
      <w:pPr>
        <w:pStyle w:val="a4"/>
        <w:numPr>
          <w:ilvl w:val="0"/>
          <w:numId w:val="29"/>
        </w:numPr>
        <w:tabs>
          <w:tab w:val="left" w:pos="284"/>
        </w:tabs>
        <w:spacing w:after="0" w:line="240" w:lineRule="auto"/>
        <w:ind w:left="0" w:firstLine="0"/>
        <w:jc w:val="both"/>
        <w:rPr>
          <w:rFonts w:ascii="Times New Roman" w:hAnsi="Times New Roman" w:cs="Times New Roman"/>
          <w:sz w:val="24"/>
          <w:szCs w:val="24"/>
        </w:rPr>
      </w:pPr>
      <w:r w:rsidRPr="00D16A50">
        <w:rPr>
          <w:rFonts w:ascii="Times New Roman" w:hAnsi="Times New Roman" w:cs="Times New Roman"/>
          <w:sz w:val="24"/>
          <w:szCs w:val="24"/>
        </w:rPr>
        <w:t>Какова н</w:t>
      </w:r>
      <w:r w:rsidRPr="00D16A50">
        <w:rPr>
          <w:rFonts w:ascii="Times New Roman" w:hAnsi="Times New Roman" w:cs="Times New Roman"/>
          <w:sz w:val="24"/>
          <w:szCs w:val="24"/>
        </w:rPr>
        <w:t xml:space="preserve">еобходимость оценки эффективности проектов </w:t>
      </w:r>
      <w:proofErr w:type="gramStart"/>
      <w:r w:rsidRPr="00D16A50">
        <w:rPr>
          <w:rFonts w:ascii="Times New Roman" w:hAnsi="Times New Roman" w:cs="Times New Roman"/>
          <w:sz w:val="24"/>
          <w:szCs w:val="24"/>
        </w:rPr>
        <w:t>ГЧП</w:t>
      </w:r>
      <w:r w:rsidRPr="00D16A50">
        <w:rPr>
          <w:rFonts w:ascii="Times New Roman" w:hAnsi="Times New Roman" w:cs="Times New Roman"/>
          <w:sz w:val="24"/>
          <w:szCs w:val="24"/>
        </w:rPr>
        <w:t xml:space="preserve"> ?</w:t>
      </w:r>
      <w:proofErr w:type="gramEnd"/>
    </w:p>
    <w:p w:rsidR="00F34994" w:rsidRDefault="005231E0" w:rsidP="00D16A50">
      <w:pPr>
        <w:pStyle w:val="a4"/>
        <w:numPr>
          <w:ilvl w:val="0"/>
          <w:numId w:val="29"/>
        </w:numPr>
        <w:spacing w:after="0" w:line="240" w:lineRule="auto"/>
        <w:ind w:left="0" w:firstLine="0"/>
        <w:jc w:val="both"/>
        <w:rPr>
          <w:rFonts w:ascii="Times New Roman" w:hAnsi="Times New Roman" w:cs="Times New Roman"/>
          <w:sz w:val="24"/>
          <w:szCs w:val="24"/>
        </w:rPr>
      </w:pPr>
      <w:r w:rsidRPr="00D16A50">
        <w:rPr>
          <w:rFonts w:ascii="Times New Roman" w:hAnsi="Times New Roman" w:cs="Times New Roman"/>
          <w:sz w:val="24"/>
          <w:szCs w:val="24"/>
        </w:rPr>
        <w:t>Каков а</w:t>
      </w:r>
      <w:r w:rsidRPr="00D16A50">
        <w:rPr>
          <w:rFonts w:ascii="Times New Roman" w:hAnsi="Times New Roman" w:cs="Times New Roman"/>
          <w:sz w:val="24"/>
          <w:szCs w:val="24"/>
        </w:rPr>
        <w:t>лгоритм оценки эффективности проектов государственно-частного партнерства</w:t>
      </w:r>
      <w:r w:rsidRPr="00D16A50">
        <w:rPr>
          <w:rFonts w:ascii="Times New Roman" w:hAnsi="Times New Roman" w:cs="Times New Roman"/>
          <w:sz w:val="24"/>
          <w:szCs w:val="24"/>
        </w:rPr>
        <w:t>?</w:t>
      </w:r>
    </w:p>
    <w:p w:rsidR="00D16A50" w:rsidRDefault="00D16A50" w:rsidP="00D16A50">
      <w:pPr>
        <w:spacing w:after="0" w:line="240" w:lineRule="auto"/>
        <w:jc w:val="both"/>
        <w:rPr>
          <w:rFonts w:ascii="Times New Roman" w:hAnsi="Times New Roman" w:cs="Times New Roman"/>
          <w:sz w:val="24"/>
          <w:szCs w:val="24"/>
        </w:rPr>
      </w:pPr>
    </w:p>
    <w:p w:rsidR="00D16A50" w:rsidRDefault="00D16A50" w:rsidP="00D16A50">
      <w:pPr>
        <w:spacing w:after="0" w:line="240" w:lineRule="auto"/>
        <w:jc w:val="both"/>
        <w:rPr>
          <w:rFonts w:ascii="Times New Roman" w:hAnsi="Times New Roman" w:cs="Times New Roman"/>
          <w:sz w:val="24"/>
          <w:szCs w:val="24"/>
        </w:rPr>
      </w:pPr>
    </w:p>
    <w:p w:rsidR="00D16A50" w:rsidRPr="00D16A50" w:rsidRDefault="00D16A50" w:rsidP="00D16A50">
      <w:pPr>
        <w:spacing w:after="0" w:line="240" w:lineRule="auto"/>
        <w:jc w:val="both"/>
        <w:rPr>
          <w:rFonts w:ascii="Times New Roman" w:hAnsi="Times New Roman" w:cs="Times New Roman"/>
          <w:sz w:val="24"/>
          <w:szCs w:val="24"/>
        </w:rPr>
      </w:pPr>
    </w:p>
    <w:p w:rsidR="00BF4885" w:rsidRPr="00BE3EB6" w:rsidRDefault="00BF4885" w:rsidP="00252F4E">
      <w:pPr>
        <w:spacing w:after="0" w:line="240" w:lineRule="auto"/>
        <w:jc w:val="both"/>
        <w:rPr>
          <w:rFonts w:ascii="Times New Roman" w:eastAsia="Times New Roman" w:hAnsi="Times New Roman" w:cs="Times New Roman"/>
          <w:b/>
          <w:sz w:val="24"/>
          <w:szCs w:val="24"/>
          <w:lang w:eastAsia="ru-RU"/>
        </w:rPr>
      </w:pPr>
      <w:r w:rsidRPr="00BE3EB6">
        <w:rPr>
          <w:rFonts w:ascii="Times New Roman" w:eastAsia="Times New Roman" w:hAnsi="Times New Roman" w:cs="Times New Roman"/>
          <w:b/>
          <w:sz w:val="24"/>
          <w:szCs w:val="24"/>
          <w:lang w:eastAsia="ru-RU"/>
        </w:rPr>
        <w:t xml:space="preserve">Библиографический список </w:t>
      </w:r>
    </w:p>
    <w:p w:rsidR="00BF4885" w:rsidRPr="00BE3EB6" w:rsidRDefault="00BF4885" w:rsidP="00252F4E">
      <w:pPr>
        <w:spacing w:after="0" w:line="240" w:lineRule="auto"/>
        <w:jc w:val="both"/>
        <w:rPr>
          <w:rFonts w:ascii="Times New Roman" w:eastAsia="Times New Roman" w:hAnsi="Times New Roman" w:cs="Times New Roman"/>
          <w:b/>
          <w:sz w:val="24"/>
          <w:szCs w:val="24"/>
          <w:lang w:eastAsia="ru-RU"/>
        </w:rPr>
      </w:pPr>
      <w:r w:rsidRPr="00BE3EB6">
        <w:rPr>
          <w:rFonts w:ascii="Times New Roman" w:eastAsia="Times New Roman" w:hAnsi="Times New Roman" w:cs="Times New Roman"/>
          <w:b/>
          <w:sz w:val="24"/>
          <w:szCs w:val="24"/>
          <w:lang w:eastAsia="ru-RU"/>
        </w:rPr>
        <w:t xml:space="preserve">                        </w:t>
      </w:r>
    </w:p>
    <w:p w:rsidR="00EA5BF6" w:rsidRPr="00EA5BF6" w:rsidRDefault="00EA5BF6" w:rsidP="00252F4E">
      <w:pPr>
        <w:pStyle w:val="a4"/>
        <w:numPr>
          <w:ilvl w:val="0"/>
          <w:numId w:val="18"/>
        </w:numPr>
        <w:spacing w:after="0" w:line="240" w:lineRule="auto"/>
        <w:ind w:left="0" w:firstLine="0"/>
        <w:jc w:val="both"/>
        <w:rPr>
          <w:rFonts w:ascii="Times New Roman" w:hAnsi="Times New Roman" w:cs="Times New Roman"/>
          <w:sz w:val="24"/>
          <w:szCs w:val="24"/>
        </w:rPr>
      </w:pPr>
      <w:r w:rsidRPr="00EA5BF6">
        <w:rPr>
          <w:rFonts w:ascii="Times New Roman" w:hAnsi="Times New Roman" w:cs="Times New Roman"/>
          <w:sz w:val="24"/>
          <w:szCs w:val="24"/>
        </w:rPr>
        <w:t xml:space="preserve">Государственно-частное партнерство в Республике Казахстан / Учебное пособие под ред. </w:t>
      </w:r>
      <w:proofErr w:type="spellStart"/>
      <w:r w:rsidRPr="00EA5BF6">
        <w:rPr>
          <w:rFonts w:ascii="Times New Roman" w:hAnsi="Times New Roman" w:cs="Times New Roman"/>
          <w:sz w:val="24"/>
          <w:szCs w:val="24"/>
        </w:rPr>
        <w:t>Абдыманапова</w:t>
      </w:r>
      <w:proofErr w:type="spellEnd"/>
      <w:r w:rsidRPr="00EA5BF6">
        <w:rPr>
          <w:rFonts w:ascii="Times New Roman" w:hAnsi="Times New Roman" w:cs="Times New Roman"/>
          <w:sz w:val="24"/>
          <w:szCs w:val="24"/>
        </w:rPr>
        <w:t xml:space="preserve"> С.А., </w:t>
      </w:r>
      <w:proofErr w:type="spellStart"/>
      <w:r w:rsidRPr="00EA5BF6">
        <w:rPr>
          <w:rFonts w:ascii="Times New Roman" w:hAnsi="Times New Roman" w:cs="Times New Roman"/>
          <w:sz w:val="24"/>
          <w:szCs w:val="24"/>
        </w:rPr>
        <w:t>Абиесова</w:t>
      </w:r>
      <w:proofErr w:type="spellEnd"/>
      <w:r w:rsidRPr="00EA5BF6">
        <w:rPr>
          <w:rFonts w:ascii="Times New Roman" w:hAnsi="Times New Roman" w:cs="Times New Roman"/>
          <w:sz w:val="24"/>
          <w:szCs w:val="24"/>
        </w:rPr>
        <w:t xml:space="preserve"> Ж.А., Астана, 2013. – 238 с.</w:t>
      </w:r>
    </w:p>
    <w:p w:rsidR="00BF4885" w:rsidRPr="00EA5BF6" w:rsidRDefault="00BF4885" w:rsidP="00252F4E">
      <w:pPr>
        <w:pStyle w:val="a4"/>
        <w:numPr>
          <w:ilvl w:val="0"/>
          <w:numId w:val="18"/>
        </w:numPr>
        <w:spacing w:after="0" w:line="240" w:lineRule="auto"/>
        <w:ind w:left="0" w:firstLine="0"/>
        <w:jc w:val="both"/>
        <w:rPr>
          <w:rFonts w:ascii="Times New Roman" w:hAnsi="Times New Roman" w:cs="Times New Roman"/>
          <w:color w:val="000000"/>
          <w:sz w:val="24"/>
          <w:szCs w:val="24"/>
        </w:rPr>
      </w:pPr>
      <w:r w:rsidRPr="00EA5BF6">
        <w:rPr>
          <w:rFonts w:ascii="Times New Roman" w:eastAsia="Times New Roman" w:hAnsi="Times New Roman" w:cs="Times New Roman"/>
          <w:bCs/>
          <w:kern w:val="36"/>
          <w:sz w:val="24"/>
          <w:szCs w:val="24"/>
          <w:lang w:eastAsia="ru-RU"/>
        </w:rPr>
        <w:t>Государственно-частное партнёрство в Казахстане.</w:t>
      </w:r>
      <w:r w:rsidRPr="00EA5BF6">
        <w:rPr>
          <w:rFonts w:ascii="Times New Roman" w:hAnsi="Times New Roman" w:cs="Times New Roman"/>
          <w:sz w:val="24"/>
          <w:szCs w:val="24"/>
        </w:rPr>
        <w:t xml:space="preserve">  </w:t>
      </w:r>
      <w:hyperlink r:id="rId22" w:history="1">
        <w:r w:rsidRPr="00EA5BF6">
          <w:rPr>
            <w:rStyle w:val="a5"/>
            <w:rFonts w:ascii="Times New Roman" w:eastAsia="Times New Roman" w:hAnsi="Times New Roman" w:cs="Times New Roman"/>
            <w:bCs/>
            <w:sz w:val="24"/>
            <w:szCs w:val="24"/>
            <w:lang w:eastAsia="ru-RU"/>
          </w:rPr>
          <w:t>http://edariger.kz/ru/article/stati/145/</w:t>
        </w:r>
      </w:hyperlink>
      <w:r w:rsidRPr="00EA5BF6">
        <w:rPr>
          <w:rFonts w:ascii="Times New Roman" w:hAnsi="Times New Roman" w:cs="Times New Roman"/>
          <w:color w:val="000000"/>
          <w:sz w:val="24"/>
          <w:szCs w:val="24"/>
        </w:rPr>
        <w:t xml:space="preserve"> </w:t>
      </w:r>
    </w:p>
    <w:p w:rsidR="00BF4885" w:rsidRPr="00EA5BF6" w:rsidRDefault="00BF4885" w:rsidP="00252F4E">
      <w:pPr>
        <w:pStyle w:val="a4"/>
        <w:numPr>
          <w:ilvl w:val="0"/>
          <w:numId w:val="18"/>
        </w:numPr>
        <w:spacing w:after="0" w:line="240" w:lineRule="auto"/>
        <w:ind w:left="0" w:firstLine="0"/>
        <w:jc w:val="both"/>
        <w:rPr>
          <w:rFonts w:ascii="Times New Roman" w:hAnsi="Times New Roman" w:cs="Times New Roman"/>
          <w:sz w:val="24"/>
          <w:szCs w:val="24"/>
        </w:rPr>
      </w:pPr>
      <w:r w:rsidRPr="00EA5BF6">
        <w:rPr>
          <w:rStyle w:val="a8"/>
          <w:rFonts w:ascii="Times New Roman" w:hAnsi="Times New Roman" w:cs="Times New Roman"/>
          <w:b w:val="0"/>
          <w:sz w:val="24"/>
          <w:szCs w:val="24"/>
        </w:rPr>
        <w:t>НҰРЛЫ ЖОЛ – ПУТЬ В БУДУЩЕЕ</w:t>
      </w:r>
      <w:r w:rsidRPr="00EA5BF6">
        <w:rPr>
          <w:rFonts w:ascii="Times New Roman" w:hAnsi="Times New Roman" w:cs="Times New Roman"/>
          <w:sz w:val="24"/>
          <w:szCs w:val="24"/>
        </w:rPr>
        <w:t xml:space="preserve"> Послание Президента Республики Казахстан </w:t>
      </w:r>
      <w:proofErr w:type="spellStart"/>
      <w:r w:rsidRPr="00EA5BF6">
        <w:rPr>
          <w:rFonts w:ascii="Times New Roman" w:hAnsi="Times New Roman" w:cs="Times New Roman"/>
          <w:sz w:val="24"/>
          <w:szCs w:val="24"/>
        </w:rPr>
        <w:t>Н.Назарбаева</w:t>
      </w:r>
      <w:proofErr w:type="spellEnd"/>
      <w:r w:rsidRPr="00EA5BF6">
        <w:rPr>
          <w:rFonts w:ascii="Times New Roman" w:hAnsi="Times New Roman" w:cs="Times New Roman"/>
          <w:sz w:val="24"/>
          <w:szCs w:val="24"/>
        </w:rPr>
        <w:t xml:space="preserve"> народу Казахстана. 11 ноября 2014г. </w:t>
      </w:r>
      <w:hyperlink r:id="rId23" w:history="1">
        <w:r w:rsidRPr="00EA5BF6">
          <w:rPr>
            <w:rStyle w:val="a5"/>
            <w:rFonts w:ascii="Times New Roman" w:hAnsi="Times New Roman" w:cs="Times New Roman"/>
            <w:sz w:val="24"/>
            <w:szCs w:val="24"/>
          </w:rPr>
          <w:t>http://www.akorda.kz/ru/page/page_218341_poslanie-prezidenta-respubliki-kazakhstan-n-nazarbaeva-narodu-kazakh</w:t>
        </w:r>
      </w:hyperlink>
    </w:p>
    <w:p w:rsidR="00BF4885" w:rsidRPr="00EA5BF6" w:rsidRDefault="00BF4885" w:rsidP="00252F4E">
      <w:pPr>
        <w:pStyle w:val="a4"/>
        <w:numPr>
          <w:ilvl w:val="0"/>
          <w:numId w:val="18"/>
        </w:numPr>
        <w:spacing w:after="0" w:line="240" w:lineRule="auto"/>
        <w:ind w:left="0" w:firstLine="0"/>
        <w:jc w:val="both"/>
        <w:rPr>
          <w:rFonts w:ascii="Times New Roman" w:hAnsi="Times New Roman" w:cs="Times New Roman"/>
          <w:color w:val="000000"/>
          <w:spacing w:val="-1"/>
          <w:sz w:val="24"/>
          <w:szCs w:val="24"/>
        </w:rPr>
      </w:pPr>
      <w:r w:rsidRPr="00EA5BF6">
        <w:rPr>
          <w:rFonts w:ascii="Times New Roman" w:eastAsia="Times New Roman" w:hAnsi="Times New Roman" w:cs="Times New Roman"/>
          <w:sz w:val="24"/>
          <w:szCs w:val="24"/>
          <w:lang w:eastAsia="ru-RU"/>
        </w:rPr>
        <w:t>«Программа по развитию государственно-частного партнерства в Республике Казахстан на 2011-2015 годы»</w:t>
      </w:r>
      <w:r w:rsidRPr="00EA5BF6">
        <w:rPr>
          <w:rFonts w:ascii="Times New Roman" w:hAnsi="Times New Roman" w:cs="Times New Roman"/>
          <w:sz w:val="24"/>
          <w:szCs w:val="24"/>
        </w:rPr>
        <w:t xml:space="preserve">. </w:t>
      </w:r>
      <w:hyperlink r:id="rId24" w:history="1">
        <w:r w:rsidRPr="00EA5BF6">
          <w:rPr>
            <w:rStyle w:val="a5"/>
            <w:rFonts w:ascii="Times New Roman" w:hAnsi="Times New Roman" w:cs="Times New Roman"/>
            <w:color w:val="000000"/>
            <w:spacing w:val="-1"/>
            <w:sz w:val="24"/>
            <w:szCs w:val="24"/>
          </w:rPr>
          <w:t>http://adilet.zan.kz/rus/docs/P1100000731</w:t>
        </w:r>
      </w:hyperlink>
    </w:p>
    <w:p w:rsidR="00BF4885" w:rsidRPr="00EA5BF6" w:rsidRDefault="00BF4885" w:rsidP="00252F4E">
      <w:pPr>
        <w:pStyle w:val="a4"/>
        <w:numPr>
          <w:ilvl w:val="0"/>
          <w:numId w:val="18"/>
        </w:numPr>
        <w:shd w:val="clear" w:color="auto" w:fill="FFFFFF"/>
        <w:spacing w:after="0" w:line="240" w:lineRule="auto"/>
        <w:ind w:left="0" w:firstLine="0"/>
        <w:jc w:val="both"/>
        <w:rPr>
          <w:rFonts w:ascii="Times New Roman" w:hAnsi="Times New Roman" w:cs="Times New Roman"/>
          <w:sz w:val="24"/>
          <w:szCs w:val="24"/>
        </w:rPr>
      </w:pPr>
      <w:r w:rsidRPr="00EA5BF6">
        <w:rPr>
          <w:rFonts w:ascii="Times New Roman" w:hAnsi="Times New Roman" w:cs="Times New Roman"/>
          <w:color w:val="000000"/>
          <w:sz w:val="24"/>
          <w:szCs w:val="24"/>
        </w:rPr>
        <w:t xml:space="preserve">Э.С. </w:t>
      </w:r>
      <w:proofErr w:type="spellStart"/>
      <w:r w:rsidRPr="00EA5BF6">
        <w:rPr>
          <w:rFonts w:ascii="Times New Roman" w:hAnsi="Times New Roman" w:cs="Times New Roman"/>
          <w:color w:val="000000"/>
          <w:sz w:val="24"/>
          <w:szCs w:val="24"/>
        </w:rPr>
        <w:t>Мадиярова</w:t>
      </w:r>
      <w:proofErr w:type="spellEnd"/>
      <w:r w:rsidRPr="00EA5BF6">
        <w:rPr>
          <w:rFonts w:ascii="Times New Roman" w:hAnsi="Times New Roman" w:cs="Times New Roman"/>
          <w:color w:val="000000"/>
          <w:sz w:val="24"/>
          <w:szCs w:val="24"/>
        </w:rPr>
        <w:t xml:space="preserve">. </w:t>
      </w:r>
      <w:r w:rsidRPr="00EA5BF6">
        <w:rPr>
          <w:rFonts w:ascii="Times New Roman" w:hAnsi="Times New Roman" w:cs="Times New Roman"/>
          <w:sz w:val="24"/>
          <w:szCs w:val="24"/>
        </w:rPr>
        <w:t xml:space="preserve">СОВЕРШЕНСТВОВАНИЕ МЕХАНИЗМА ГОСУДАРСТВЕННО-ЧАСТНОГО ПАРТНЕРСТВА В РЕСПУБЛИКЕ </w:t>
      </w:r>
      <w:proofErr w:type="spellStart"/>
      <w:r w:rsidRPr="00EA5BF6">
        <w:rPr>
          <w:rFonts w:ascii="Times New Roman" w:hAnsi="Times New Roman" w:cs="Times New Roman"/>
          <w:sz w:val="24"/>
          <w:szCs w:val="24"/>
        </w:rPr>
        <w:t>КАЗАХСТАН.http</w:t>
      </w:r>
      <w:proofErr w:type="spellEnd"/>
      <w:r w:rsidRPr="00EA5BF6">
        <w:rPr>
          <w:rFonts w:ascii="Times New Roman" w:hAnsi="Times New Roman" w:cs="Times New Roman"/>
          <w:sz w:val="24"/>
          <w:szCs w:val="24"/>
        </w:rPr>
        <w:t>://old.group-global.org/</w:t>
      </w:r>
      <w:proofErr w:type="spellStart"/>
      <w:r w:rsidRPr="00EA5BF6">
        <w:rPr>
          <w:rFonts w:ascii="Times New Roman" w:hAnsi="Times New Roman" w:cs="Times New Roman"/>
          <w:sz w:val="24"/>
          <w:szCs w:val="24"/>
        </w:rPr>
        <w:t>ru</w:t>
      </w:r>
      <w:proofErr w:type="spellEnd"/>
      <w:r w:rsidRPr="00EA5BF6">
        <w:rPr>
          <w:rFonts w:ascii="Times New Roman" w:hAnsi="Times New Roman" w:cs="Times New Roman"/>
          <w:sz w:val="24"/>
          <w:szCs w:val="24"/>
        </w:rPr>
        <w:t>/</w:t>
      </w:r>
      <w:proofErr w:type="spellStart"/>
      <w:r w:rsidRPr="00EA5BF6">
        <w:rPr>
          <w:rFonts w:ascii="Times New Roman" w:hAnsi="Times New Roman" w:cs="Times New Roman"/>
          <w:sz w:val="24"/>
          <w:szCs w:val="24"/>
        </w:rPr>
        <w:t>advice</w:t>
      </w:r>
      <w:proofErr w:type="spellEnd"/>
      <w:r w:rsidRPr="00EA5BF6">
        <w:rPr>
          <w:rFonts w:ascii="Times New Roman" w:hAnsi="Times New Roman" w:cs="Times New Roman"/>
          <w:sz w:val="24"/>
          <w:szCs w:val="24"/>
        </w:rPr>
        <w:t>/</w:t>
      </w:r>
      <w:proofErr w:type="spellStart"/>
      <w:r w:rsidRPr="00EA5BF6">
        <w:rPr>
          <w:rFonts w:ascii="Times New Roman" w:hAnsi="Times New Roman" w:cs="Times New Roman"/>
          <w:sz w:val="24"/>
          <w:szCs w:val="24"/>
        </w:rPr>
        <w:t>view</w:t>
      </w:r>
      <w:proofErr w:type="spellEnd"/>
      <w:r w:rsidRPr="00EA5BF6">
        <w:rPr>
          <w:rFonts w:ascii="Times New Roman" w:hAnsi="Times New Roman" w:cs="Times New Roman"/>
          <w:sz w:val="24"/>
          <w:szCs w:val="24"/>
        </w:rPr>
        <w:t>/543</w:t>
      </w:r>
    </w:p>
    <w:p w:rsidR="00B55C13" w:rsidRPr="00EA5BF6" w:rsidRDefault="00B55C13" w:rsidP="00252F4E">
      <w:pPr>
        <w:pStyle w:val="a4"/>
        <w:numPr>
          <w:ilvl w:val="0"/>
          <w:numId w:val="18"/>
        </w:numPr>
        <w:shd w:val="clear" w:color="auto" w:fill="FFFFFF"/>
        <w:spacing w:after="0" w:line="240" w:lineRule="auto"/>
        <w:ind w:left="0" w:firstLine="0"/>
        <w:jc w:val="both"/>
        <w:rPr>
          <w:rFonts w:ascii="Times New Roman" w:eastAsia="Times New Roman" w:hAnsi="Times New Roman" w:cs="Times New Roman"/>
          <w:bCs/>
          <w:sz w:val="24"/>
          <w:szCs w:val="24"/>
          <w:lang w:eastAsia="ru-RU"/>
        </w:rPr>
      </w:pPr>
      <w:proofErr w:type="spellStart"/>
      <w:r w:rsidRPr="00EA5BF6">
        <w:rPr>
          <w:rFonts w:ascii="Times New Roman" w:eastAsia="Times New Roman" w:hAnsi="Times New Roman" w:cs="Times New Roman"/>
          <w:bCs/>
          <w:sz w:val="24"/>
          <w:szCs w:val="24"/>
          <w:lang w:eastAsia="ru-RU"/>
        </w:rPr>
        <w:t>Матаев</w:t>
      </w:r>
      <w:proofErr w:type="spellEnd"/>
      <w:r w:rsidRPr="00EA5BF6">
        <w:rPr>
          <w:rFonts w:ascii="Times New Roman" w:eastAsia="Times New Roman" w:hAnsi="Times New Roman" w:cs="Times New Roman"/>
          <w:bCs/>
          <w:sz w:val="24"/>
          <w:szCs w:val="24"/>
          <w:lang w:eastAsia="ru-RU"/>
        </w:rPr>
        <w:t xml:space="preserve"> Т.М. Перспективы развития форм государственно-частного партнерства в Республике Казахстан // Российское предпринимательство. — 2011. — № 12-2 (198). — с. 187-192. — URL: </w:t>
      </w:r>
      <w:hyperlink r:id="rId25" w:history="1">
        <w:r w:rsidR="00EA5BF6" w:rsidRPr="00EA5BF6">
          <w:rPr>
            <w:rStyle w:val="a5"/>
            <w:rFonts w:ascii="Times New Roman" w:eastAsia="Times New Roman" w:hAnsi="Times New Roman" w:cs="Times New Roman"/>
            <w:bCs/>
            <w:sz w:val="24"/>
            <w:szCs w:val="24"/>
            <w:lang w:eastAsia="ru-RU"/>
          </w:rPr>
          <w:t>http://bgscience.ru/lib/7220/</w:t>
        </w:r>
      </w:hyperlink>
    </w:p>
    <w:p w:rsidR="00EA5BF6" w:rsidRPr="00EA5BF6" w:rsidRDefault="00EA5BF6" w:rsidP="00252F4E">
      <w:pPr>
        <w:pStyle w:val="a4"/>
        <w:numPr>
          <w:ilvl w:val="0"/>
          <w:numId w:val="18"/>
        </w:numPr>
        <w:spacing w:after="0" w:line="240" w:lineRule="auto"/>
        <w:ind w:left="0" w:firstLine="0"/>
        <w:jc w:val="both"/>
        <w:rPr>
          <w:rFonts w:ascii="Times New Roman" w:hAnsi="Times New Roman" w:cs="Times New Roman"/>
          <w:sz w:val="24"/>
          <w:szCs w:val="24"/>
        </w:rPr>
      </w:pPr>
      <w:r w:rsidRPr="00EA5BF6">
        <w:rPr>
          <w:rFonts w:ascii="Times New Roman" w:hAnsi="Times New Roman" w:cs="Times New Roman"/>
          <w:sz w:val="24"/>
          <w:szCs w:val="24"/>
        </w:rPr>
        <w:t>Оценка текущего состояния развития государственно-частного партнерства, дальнейшие перспективы и мировые тенденции. − Национальный аналитический центр при Правительстве и Национальном банке Республики Казахстан, 2008.</w:t>
      </w:r>
    </w:p>
    <w:p w:rsidR="00EA5BF6" w:rsidRPr="00EA5BF6" w:rsidRDefault="00EA5BF6" w:rsidP="00252F4E">
      <w:pPr>
        <w:pStyle w:val="a4"/>
        <w:numPr>
          <w:ilvl w:val="0"/>
          <w:numId w:val="18"/>
        </w:numPr>
        <w:spacing w:after="0" w:line="240" w:lineRule="auto"/>
        <w:ind w:left="0" w:firstLine="0"/>
        <w:jc w:val="both"/>
        <w:rPr>
          <w:rFonts w:ascii="Times New Roman" w:hAnsi="Times New Roman" w:cs="Times New Roman"/>
          <w:sz w:val="24"/>
          <w:szCs w:val="24"/>
        </w:rPr>
      </w:pPr>
      <w:proofErr w:type="spellStart"/>
      <w:r w:rsidRPr="00EA5BF6">
        <w:rPr>
          <w:rFonts w:ascii="Times New Roman" w:hAnsi="Times New Roman" w:cs="Times New Roman"/>
          <w:sz w:val="24"/>
          <w:szCs w:val="24"/>
        </w:rPr>
        <w:t>Варнавский</w:t>
      </w:r>
      <w:proofErr w:type="spellEnd"/>
      <w:r w:rsidRPr="00EA5BF6">
        <w:rPr>
          <w:rFonts w:ascii="Times New Roman" w:hAnsi="Times New Roman" w:cs="Times New Roman"/>
          <w:sz w:val="24"/>
          <w:szCs w:val="24"/>
        </w:rPr>
        <w:t xml:space="preserve"> В.Г. Процессы институциональной адаптации </w:t>
      </w:r>
      <w:proofErr w:type="spellStart"/>
      <w:r w:rsidRPr="00EA5BF6">
        <w:rPr>
          <w:rFonts w:ascii="Times New Roman" w:hAnsi="Times New Roman" w:cs="Times New Roman"/>
          <w:sz w:val="24"/>
          <w:szCs w:val="24"/>
        </w:rPr>
        <w:t>частно</w:t>
      </w:r>
      <w:proofErr w:type="spellEnd"/>
      <w:r w:rsidRPr="00EA5BF6">
        <w:rPr>
          <w:rFonts w:ascii="Times New Roman" w:hAnsi="Times New Roman" w:cs="Times New Roman"/>
          <w:sz w:val="24"/>
          <w:szCs w:val="24"/>
        </w:rPr>
        <w:t xml:space="preserve">-государственного партнерства [Электронный ресурс]. – Режим доступа: </w:t>
      </w:r>
      <w:proofErr w:type="gramStart"/>
      <w:r w:rsidRPr="00EA5BF6">
        <w:rPr>
          <w:rFonts w:ascii="Times New Roman" w:hAnsi="Times New Roman" w:cs="Times New Roman"/>
          <w:sz w:val="24"/>
          <w:szCs w:val="24"/>
        </w:rPr>
        <w:t>http://www.opec.ru.;</w:t>
      </w:r>
      <w:proofErr w:type="gramEnd"/>
    </w:p>
    <w:p w:rsidR="00EA5BF6" w:rsidRPr="00EA5BF6" w:rsidRDefault="00EA5BF6" w:rsidP="00252F4E">
      <w:pPr>
        <w:pStyle w:val="a4"/>
        <w:numPr>
          <w:ilvl w:val="0"/>
          <w:numId w:val="18"/>
        </w:numPr>
        <w:spacing w:after="0" w:line="240" w:lineRule="auto"/>
        <w:ind w:left="0" w:firstLine="0"/>
        <w:jc w:val="both"/>
        <w:rPr>
          <w:rFonts w:ascii="Times New Roman" w:hAnsi="Times New Roman" w:cs="Times New Roman"/>
          <w:sz w:val="24"/>
          <w:szCs w:val="24"/>
        </w:rPr>
      </w:pPr>
      <w:r w:rsidRPr="00EA5BF6">
        <w:rPr>
          <w:rFonts w:ascii="Times New Roman" w:hAnsi="Times New Roman" w:cs="Times New Roman"/>
          <w:sz w:val="24"/>
          <w:szCs w:val="24"/>
        </w:rPr>
        <w:t>Новоселова И., Смирнова М. Регионы: оценка инвестиционной привлекательности. – 2009.</w:t>
      </w:r>
    </w:p>
    <w:p w:rsidR="00EA5BF6" w:rsidRPr="00EA5BF6" w:rsidRDefault="00EA5BF6" w:rsidP="00252F4E">
      <w:pPr>
        <w:pStyle w:val="a4"/>
        <w:numPr>
          <w:ilvl w:val="0"/>
          <w:numId w:val="18"/>
        </w:numPr>
        <w:spacing w:after="0" w:line="240" w:lineRule="auto"/>
        <w:ind w:left="0" w:firstLine="0"/>
        <w:jc w:val="both"/>
        <w:rPr>
          <w:rFonts w:ascii="Times New Roman" w:hAnsi="Times New Roman" w:cs="Times New Roman"/>
          <w:sz w:val="24"/>
          <w:szCs w:val="24"/>
        </w:rPr>
      </w:pPr>
      <w:proofErr w:type="spellStart"/>
      <w:r w:rsidRPr="00EA5BF6">
        <w:rPr>
          <w:rFonts w:ascii="Times New Roman" w:hAnsi="Times New Roman" w:cs="Times New Roman"/>
          <w:sz w:val="24"/>
          <w:szCs w:val="24"/>
        </w:rPr>
        <w:t>Кабашкин</w:t>
      </w:r>
      <w:proofErr w:type="spellEnd"/>
      <w:r w:rsidRPr="00EA5BF6">
        <w:rPr>
          <w:rFonts w:ascii="Times New Roman" w:hAnsi="Times New Roman" w:cs="Times New Roman"/>
          <w:sz w:val="24"/>
          <w:szCs w:val="24"/>
        </w:rPr>
        <w:t xml:space="preserve"> В.А. Государственно-частное партнерство в регионах Российской Федерации. − М.: Дело, 2010.</w:t>
      </w:r>
    </w:p>
    <w:p w:rsidR="00EA5BF6" w:rsidRPr="00EA5BF6" w:rsidRDefault="00EA5BF6" w:rsidP="00252F4E">
      <w:pPr>
        <w:pStyle w:val="a4"/>
        <w:numPr>
          <w:ilvl w:val="0"/>
          <w:numId w:val="18"/>
        </w:numPr>
        <w:spacing w:after="0" w:line="240" w:lineRule="auto"/>
        <w:ind w:left="0" w:firstLine="0"/>
        <w:jc w:val="both"/>
        <w:rPr>
          <w:rFonts w:ascii="Times New Roman" w:hAnsi="Times New Roman" w:cs="Times New Roman"/>
          <w:sz w:val="24"/>
          <w:szCs w:val="24"/>
        </w:rPr>
      </w:pPr>
      <w:r w:rsidRPr="00EA5BF6">
        <w:rPr>
          <w:rFonts w:ascii="Times New Roman" w:hAnsi="Times New Roman" w:cs="Times New Roman"/>
          <w:sz w:val="24"/>
          <w:szCs w:val="24"/>
        </w:rPr>
        <w:t xml:space="preserve">Сосна С.А. «Концессионные соглашения: теория и практика» − М.: ООО «Нестор Академик </w:t>
      </w:r>
      <w:proofErr w:type="spellStart"/>
      <w:r w:rsidRPr="00EA5BF6">
        <w:rPr>
          <w:rFonts w:ascii="Times New Roman" w:hAnsi="Times New Roman" w:cs="Times New Roman"/>
          <w:sz w:val="24"/>
          <w:szCs w:val="24"/>
        </w:rPr>
        <w:t>Паблишерз</w:t>
      </w:r>
      <w:proofErr w:type="spellEnd"/>
      <w:r w:rsidRPr="00EA5BF6">
        <w:rPr>
          <w:rFonts w:ascii="Times New Roman" w:hAnsi="Times New Roman" w:cs="Times New Roman"/>
          <w:sz w:val="24"/>
          <w:szCs w:val="24"/>
        </w:rPr>
        <w:t xml:space="preserve">», 2002. </w:t>
      </w:r>
    </w:p>
    <w:p w:rsidR="00F34994" w:rsidRPr="00EA5BF6" w:rsidRDefault="00EA5BF6" w:rsidP="00252F4E">
      <w:pPr>
        <w:pStyle w:val="a4"/>
        <w:numPr>
          <w:ilvl w:val="0"/>
          <w:numId w:val="18"/>
        </w:numPr>
        <w:spacing w:after="0" w:line="240" w:lineRule="auto"/>
        <w:ind w:left="0" w:firstLine="0"/>
        <w:jc w:val="both"/>
        <w:rPr>
          <w:rFonts w:ascii="Times New Roman" w:hAnsi="Times New Roman" w:cs="Times New Roman"/>
          <w:sz w:val="24"/>
          <w:szCs w:val="24"/>
        </w:rPr>
      </w:pPr>
      <w:proofErr w:type="spellStart"/>
      <w:r w:rsidRPr="00EA5BF6">
        <w:rPr>
          <w:rFonts w:ascii="Times New Roman" w:hAnsi="Times New Roman" w:cs="Times New Roman"/>
          <w:sz w:val="24"/>
          <w:szCs w:val="24"/>
        </w:rPr>
        <w:t>Варнавский</w:t>
      </w:r>
      <w:proofErr w:type="spellEnd"/>
      <w:r w:rsidRPr="00EA5BF6">
        <w:rPr>
          <w:rFonts w:ascii="Times New Roman" w:hAnsi="Times New Roman" w:cs="Times New Roman"/>
          <w:sz w:val="24"/>
          <w:szCs w:val="24"/>
        </w:rPr>
        <w:t xml:space="preserve"> В. Г., Клименко А. В., Королев В. А. Государственно-частное партнерство: теория и практика. - М.: ГУ-ВШЭ, 2010. – 254 с.</w:t>
      </w:r>
    </w:p>
    <w:p w:rsidR="002C51BA" w:rsidRPr="00EA5BF6" w:rsidRDefault="002C51BA" w:rsidP="00252F4E">
      <w:pPr>
        <w:pStyle w:val="a4"/>
        <w:numPr>
          <w:ilvl w:val="0"/>
          <w:numId w:val="18"/>
        </w:numPr>
        <w:spacing w:after="0" w:line="240" w:lineRule="auto"/>
        <w:ind w:left="0" w:firstLine="0"/>
        <w:jc w:val="both"/>
        <w:rPr>
          <w:rFonts w:ascii="Times New Roman" w:hAnsi="Times New Roman" w:cs="Times New Roman"/>
          <w:sz w:val="24"/>
          <w:szCs w:val="24"/>
        </w:rPr>
      </w:pPr>
      <w:r w:rsidRPr="00EA5BF6">
        <w:rPr>
          <w:rFonts w:ascii="Times New Roman" w:hAnsi="Times New Roman" w:cs="Times New Roman"/>
          <w:sz w:val="24"/>
          <w:szCs w:val="24"/>
        </w:rPr>
        <w:t xml:space="preserve">Габдуллина Э.И. Оценка эффективности проектов ГЧП как механизма взаимодействия власти и бизнеса в регионе // Современные проблемы науки и образования – 2012. – № 2. </w:t>
      </w:r>
      <w:hyperlink r:id="rId26" w:history="1">
        <w:r w:rsidR="00EA5BF6" w:rsidRPr="00EA5BF6">
          <w:rPr>
            <w:rStyle w:val="a5"/>
            <w:rFonts w:ascii="Times New Roman" w:hAnsi="Times New Roman" w:cs="Times New Roman"/>
            <w:sz w:val="24"/>
            <w:szCs w:val="24"/>
          </w:rPr>
          <w:t>http://www.science-education.ru/102-5928</w:t>
        </w:r>
      </w:hyperlink>
      <w:r w:rsidRPr="00EA5BF6">
        <w:rPr>
          <w:rFonts w:ascii="Times New Roman" w:hAnsi="Times New Roman" w:cs="Times New Roman"/>
          <w:sz w:val="24"/>
          <w:szCs w:val="24"/>
        </w:rPr>
        <w:t>.</w:t>
      </w:r>
    </w:p>
    <w:p w:rsidR="00EA5BF6" w:rsidRPr="00EA5BF6" w:rsidRDefault="00EA5BF6" w:rsidP="00252F4E">
      <w:pPr>
        <w:pStyle w:val="a4"/>
        <w:numPr>
          <w:ilvl w:val="0"/>
          <w:numId w:val="18"/>
        </w:numPr>
        <w:spacing w:after="0" w:line="240" w:lineRule="auto"/>
        <w:ind w:left="0" w:firstLine="0"/>
        <w:jc w:val="both"/>
        <w:rPr>
          <w:rFonts w:ascii="Times New Roman" w:hAnsi="Times New Roman" w:cs="Times New Roman"/>
          <w:sz w:val="24"/>
          <w:szCs w:val="24"/>
        </w:rPr>
      </w:pPr>
      <w:r w:rsidRPr="00EA5BF6">
        <w:rPr>
          <w:rFonts w:ascii="Times New Roman" w:hAnsi="Times New Roman" w:cs="Times New Roman"/>
          <w:sz w:val="24"/>
          <w:szCs w:val="24"/>
        </w:rPr>
        <w:t xml:space="preserve">Соловьев Ю.В. Зарубежный опыт измерения и обеспечения эффективности в сфере государственно-частного партнерства. - </w:t>
      </w:r>
      <w:proofErr w:type="gramStart"/>
      <w:r w:rsidRPr="00EA5BF6">
        <w:rPr>
          <w:rFonts w:ascii="Times New Roman" w:hAnsi="Times New Roman" w:cs="Times New Roman"/>
          <w:sz w:val="24"/>
          <w:szCs w:val="24"/>
        </w:rPr>
        <w:t>СПб.:</w:t>
      </w:r>
      <w:proofErr w:type="gramEnd"/>
      <w:r w:rsidRPr="00EA5BF6">
        <w:rPr>
          <w:rFonts w:ascii="Times New Roman" w:hAnsi="Times New Roman" w:cs="Times New Roman"/>
          <w:sz w:val="24"/>
          <w:szCs w:val="24"/>
        </w:rPr>
        <w:t xml:space="preserve"> Реноме, 2012. – 546 с.</w:t>
      </w:r>
    </w:p>
    <w:p w:rsidR="00EA5BF6" w:rsidRPr="00EA5BF6" w:rsidRDefault="00EA5BF6" w:rsidP="00252F4E">
      <w:pPr>
        <w:pStyle w:val="a4"/>
        <w:numPr>
          <w:ilvl w:val="0"/>
          <w:numId w:val="18"/>
        </w:numPr>
        <w:spacing w:after="0" w:line="240" w:lineRule="auto"/>
        <w:ind w:left="0" w:firstLine="0"/>
        <w:jc w:val="both"/>
        <w:rPr>
          <w:rFonts w:ascii="Times New Roman" w:hAnsi="Times New Roman" w:cs="Times New Roman"/>
          <w:sz w:val="24"/>
          <w:szCs w:val="24"/>
        </w:rPr>
      </w:pPr>
      <w:proofErr w:type="spellStart"/>
      <w:r w:rsidRPr="00EA5BF6">
        <w:rPr>
          <w:rFonts w:ascii="Times New Roman" w:hAnsi="Times New Roman" w:cs="Times New Roman"/>
          <w:sz w:val="24"/>
          <w:szCs w:val="24"/>
        </w:rPr>
        <w:lastRenderedPageBreak/>
        <w:t>Эрназаров</w:t>
      </w:r>
      <w:proofErr w:type="spellEnd"/>
      <w:r w:rsidRPr="00EA5BF6">
        <w:rPr>
          <w:rFonts w:ascii="Times New Roman" w:hAnsi="Times New Roman" w:cs="Times New Roman"/>
          <w:sz w:val="24"/>
          <w:szCs w:val="24"/>
        </w:rPr>
        <w:t xml:space="preserve"> Т.Я. Применение системного подхода к оценке эффективности реализации ГЧП проекта / </w:t>
      </w:r>
      <w:proofErr w:type="spellStart"/>
      <w:r w:rsidRPr="00EA5BF6">
        <w:rPr>
          <w:rFonts w:ascii="Times New Roman" w:hAnsi="Times New Roman" w:cs="Times New Roman"/>
          <w:sz w:val="24"/>
          <w:szCs w:val="24"/>
        </w:rPr>
        <w:t>Эрназаров</w:t>
      </w:r>
      <w:proofErr w:type="spellEnd"/>
      <w:r w:rsidRPr="00EA5BF6">
        <w:rPr>
          <w:rFonts w:ascii="Times New Roman" w:hAnsi="Times New Roman" w:cs="Times New Roman"/>
          <w:sz w:val="24"/>
          <w:szCs w:val="24"/>
        </w:rPr>
        <w:t xml:space="preserve"> Т. Я. // Проблемы экономики. - 2011. - № 6. - С. 134-139.</w:t>
      </w:r>
    </w:p>
    <w:p w:rsidR="002C51BA" w:rsidRPr="00EA5BF6" w:rsidRDefault="002C51BA" w:rsidP="00252F4E">
      <w:pPr>
        <w:pStyle w:val="a4"/>
        <w:numPr>
          <w:ilvl w:val="0"/>
          <w:numId w:val="18"/>
        </w:numPr>
        <w:spacing w:after="0" w:line="240" w:lineRule="auto"/>
        <w:ind w:left="0" w:firstLine="0"/>
        <w:jc w:val="both"/>
        <w:rPr>
          <w:rFonts w:ascii="Times New Roman" w:hAnsi="Times New Roman" w:cs="Times New Roman"/>
          <w:sz w:val="24"/>
          <w:szCs w:val="24"/>
        </w:rPr>
      </w:pPr>
      <w:proofErr w:type="spellStart"/>
      <w:r w:rsidRPr="00EA5BF6">
        <w:rPr>
          <w:rFonts w:ascii="Times New Roman" w:hAnsi="Times New Roman" w:cs="Times New Roman"/>
          <w:sz w:val="24"/>
          <w:szCs w:val="24"/>
        </w:rPr>
        <w:t>Делмон</w:t>
      </w:r>
      <w:proofErr w:type="spellEnd"/>
      <w:r w:rsidRPr="00EA5BF6">
        <w:rPr>
          <w:rFonts w:ascii="Times New Roman" w:hAnsi="Times New Roman" w:cs="Times New Roman"/>
          <w:sz w:val="24"/>
          <w:szCs w:val="24"/>
        </w:rPr>
        <w:t xml:space="preserve"> Дж. Государственно-частное партнерство в инфраструктуре: практическое руководство для органов государственной власти. – Астана: Изд-во АО «Казахстанский центр государственно-частного партнерства», 2010. – 160 c.</w:t>
      </w:r>
    </w:p>
    <w:p w:rsidR="00EA5BF6" w:rsidRPr="00EA5BF6" w:rsidRDefault="00EA5BF6" w:rsidP="00252F4E">
      <w:pPr>
        <w:pStyle w:val="a4"/>
        <w:numPr>
          <w:ilvl w:val="0"/>
          <w:numId w:val="18"/>
        </w:numPr>
        <w:spacing w:after="0" w:line="240" w:lineRule="auto"/>
        <w:ind w:left="0" w:firstLine="0"/>
        <w:jc w:val="both"/>
        <w:rPr>
          <w:rFonts w:ascii="Times New Roman" w:eastAsia="Times New Roman" w:hAnsi="Times New Roman" w:cs="Times New Roman"/>
          <w:bCs/>
          <w:kern w:val="36"/>
          <w:sz w:val="24"/>
          <w:szCs w:val="24"/>
          <w:lang w:eastAsia="ru-RU"/>
        </w:rPr>
      </w:pPr>
      <w:r w:rsidRPr="00EA5BF6">
        <w:rPr>
          <w:rFonts w:ascii="Times New Roman" w:eastAsia="Times New Roman" w:hAnsi="Times New Roman" w:cs="Times New Roman"/>
          <w:color w:val="000000"/>
          <w:sz w:val="24"/>
          <w:szCs w:val="24"/>
          <w:lang w:eastAsia="ru-RU"/>
        </w:rPr>
        <w:t xml:space="preserve">В.Г. </w:t>
      </w:r>
      <w:proofErr w:type="spellStart"/>
      <w:r w:rsidRPr="00EA5BF6">
        <w:rPr>
          <w:rFonts w:ascii="Times New Roman" w:eastAsia="Times New Roman" w:hAnsi="Times New Roman" w:cs="Times New Roman"/>
          <w:color w:val="000000"/>
          <w:sz w:val="24"/>
          <w:szCs w:val="24"/>
          <w:lang w:eastAsia="ru-RU"/>
        </w:rPr>
        <w:t>Варнавский</w:t>
      </w:r>
      <w:proofErr w:type="spellEnd"/>
      <w:r w:rsidRPr="00EA5BF6">
        <w:rPr>
          <w:rFonts w:ascii="Times New Roman" w:eastAsia="Times New Roman" w:hAnsi="Times New Roman" w:cs="Times New Roman"/>
          <w:color w:val="000000"/>
          <w:sz w:val="24"/>
          <w:szCs w:val="24"/>
          <w:lang w:eastAsia="ru-RU"/>
        </w:rPr>
        <w:t>. Партнерство государства и частного сектора: формы, проекты, риски [Электронный ресурс] / Официальный сайт Института Мировой Экономики и Международных Отношений.</w:t>
      </w:r>
      <w:r w:rsidRPr="00EA5BF6">
        <w:rPr>
          <w:rFonts w:ascii="Times New Roman" w:eastAsia="Times New Roman" w:hAnsi="Times New Roman" w:cs="Times New Roman"/>
          <w:bCs/>
          <w:kern w:val="36"/>
          <w:sz w:val="24"/>
          <w:szCs w:val="24"/>
          <w:lang w:eastAsia="ru-RU"/>
        </w:rPr>
        <w:t xml:space="preserve"> </w:t>
      </w:r>
      <w:r w:rsidRPr="00EA5BF6">
        <w:rPr>
          <w:rFonts w:ascii="Times New Roman" w:eastAsia="Times New Roman" w:hAnsi="Times New Roman" w:cs="Times New Roman"/>
          <w:color w:val="000000"/>
          <w:sz w:val="24"/>
          <w:szCs w:val="24"/>
          <w:lang w:eastAsia="ru-RU"/>
        </w:rPr>
        <w:t xml:space="preserve">Режим доступа: </w:t>
      </w:r>
      <w:hyperlink r:id="rId27" w:history="1">
        <w:r w:rsidRPr="00EA5BF6">
          <w:rPr>
            <w:rStyle w:val="a5"/>
            <w:rFonts w:ascii="Times New Roman" w:eastAsia="Times New Roman" w:hAnsi="Times New Roman" w:cs="Times New Roman"/>
            <w:color w:val="000000"/>
            <w:sz w:val="24"/>
            <w:szCs w:val="24"/>
            <w:lang w:eastAsia="ru-RU"/>
          </w:rPr>
          <w:t>http://www.imemo.ru/</w:t>
        </w:r>
      </w:hyperlink>
    </w:p>
    <w:p w:rsidR="00EA5BF6" w:rsidRPr="00EA5BF6" w:rsidRDefault="00EA5BF6" w:rsidP="00252F4E">
      <w:pPr>
        <w:pStyle w:val="a4"/>
        <w:numPr>
          <w:ilvl w:val="0"/>
          <w:numId w:val="18"/>
        </w:numPr>
        <w:spacing w:after="0" w:line="240" w:lineRule="auto"/>
        <w:ind w:left="0" w:firstLine="0"/>
        <w:jc w:val="both"/>
        <w:rPr>
          <w:rFonts w:ascii="Times New Roman" w:eastAsia="Times New Roman" w:hAnsi="Times New Roman" w:cs="Times New Roman"/>
          <w:bCs/>
          <w:kern w:val="36"/>
          <w:sz w:val="24"/>
          <w:szCs w:val="24"/>
          <w:lang w:eastAsia="ru-RU"/>
        </w:rPr>
      </w:pPr>
      <w:r w:rsidRPr="00EA5BF6">
        <w:rPr>
          <w:rFonts w:ascii="Times New Roman" w:eastAsia="Times New Roman" w:hAnsi="Times New Roman" w:cs="Times New Roman"/>
          <w:bCs/>
          <w:kern w:val="36"/>
          <w:sz w:val="24"/>
          <w:szCs w:val="24"/>
          <w:lang w:eastAsia="ru-RU"/>
        </w:rPr>
        <w:t xml:space="preserve">П.А. Гагарин, Е.А. </w:t>
      </w:r>
      <w:proofErr w:type="spellStart"/>
      <w:r w:rsidRPr="00EA5BF6">
        <w:rPr>
          <w:rFonts w:ascii="Times New Roman" w:eastAsia="Times New Roman" w:hAnsi="Times New Roman" w:cs="Times New Roman"/>
          <w:bCs/>
          <w:kern w:val="36"/>
          <w:sz w:val="24"/>
          <w:szCs w:val="24"/>
          <w:lang w:eastAsia="ru-RU"/>
        </w:rPr>
        <w:t>Двинянин</w:t>
      </w:r>
      <w:proofErr w:type="spellEnd"/>
      <w:r w:rsidRPr="00EA5BF6">
        <w:rPr>
          <w:rFonts w:ascii="Times New Roman" w:eastAsia="Times New Roman" w:hAnsi="Times New Roman" w:cs="Times New Roman"/>
          <w:bCs/>
          <w:kern w:val="36"/>
          <w:sz w:val="24"/>
          <w:szCs w:val="24"/>
          <w:lang w:eastAsia="ru-RU"/>
        </w:rPr>
        <w:t>. Государственно-частное партнерство как инструмент реализации масштабных проектов.</w:t>
      </w:r>
      <w:r w:rsidRPr="00EA5BF6">
        <w:rPr>
          <w:rFonts w:ascii="Times New Roman" w:hAnsi="Times New Roman" w:cs="Times New Roman"/>
          <w:sz w:val="24"/>
          <w:szCs w:val="24"/>
        </w:rPr>
        <w:t xml:space="preserve"> </w:t>
      </w:r>
      <w:hyperlink r:id="rId28" w:history="1">
        <w:r w:rsidRPr="00EA5BF6">
          <w:rPr>
            <w:rStyle w:val="a5"/>
            <w:rFonts w:ascii="Times New Roman" w:eastAsia="Times New Roman" w:hAnsi="Times New Roman" w:cs="Times New Roman"/>
            <w:bCs/>
            <w:color w:val="000000"/>
            <w:kern w:val="36"/>
            <w:sz w:val="24"/>
            <w:szCs w:val="24"/>
            <w:lang w:eastAsia="ru-RU"/>
          </w:rPr>
          <w:t>http://www.gradient-alpha.ru/assets/docs/PPP-Research-14.03.2014.pdf</w:t>
        </w:r>
      </w:hyperlink>
    </w:p>
    <w:p w:rsidR="002C51BA" w:rsidRPr="00EA5BF6" w:rsidRDefault="002C51BA" w:rsidP="00252F4E">
      <w:pPr>
        <w:pStyle w:val="a4"/>
        <w:numPr>
          <w:ilvl w:val="0"/>
          <w:numId w:val="18"/>
        </w:numPr>
        <w:spacing w:after="0" w:line="240" w:lineRule="auto"/>
        <w:ind w:left="0" w:firstLine="0"/>
        <w:jc w:val="both"/>
        <w:rPr>
          <w:rFonts w:ascii="Times New Roman" w:hAnsi="Times New Roman" w:cs="Times New Roman"/>
          <w:sz w:val="24"/>
          <w:szCs w:val="24"/>
        </w:rPr>
      </w:pPr>
      <w:r w:rsidRPr="00EA5BF6">
        <w:rPr>
          <w:rFonts w:ascii="Times New Roman" w:hAnsi="Times New Roman" w:cs="Times New Roman"/>
          <w:sz w:val="24"/>
          <w:szCs w:val="24"/>
        </w:rPr>
        <w:t xml:space="preserve">Жакупова Ш.Ш., </w:t>
      </w:r>
      <w:proofErr w:type="spellStart"/>
      <w:r w:rsidRPr="00EA5BF6">
        <w:rPr>
          <w:rFonts w:ascii="Times New Roman" w:hAnsi="Times New Roman" w:cs="Times New Roman"/>
          <w:sz w:val="24"/>
          <w:szCs w:val="24"/>
        </w:rPr>
        <w:t>Жуматаева</w:t>
      </w:r>
      <w:proofErr w:type="spellEnd"/>
      <w:r w:rsidRPr="00EA5BF6">
        <w:rPr>
          <w:rFonts w:ascii="Times New Roman" w:hAnsi="Times New Roman" w:cs="Times New Roman"/>
          <w:sz w:val="24"/>
          <w:szCs w:val="24"/>
        </w:rPr>
        <w:t xml:space="preserve"> А.Р. Развитие государственно-частного партнерства в инфраструктуре Казахстана// Экономика и социология. – Кишинев, 2008. - №3. – С.15-24.</w:t>
      </w:r>
    </w:p>
    <w:p w:rsidR="002C51BA" w:rsidRPr="00EA5BF6" w:rsidRDefault="002C51BA" w:rsidP="00252F4E">
      <w:pPr>
        <w:pStyle w:val="a4"/>
        <w:numPr>
          <w:ilvl w:val="0"/>
          <w:numId w:val="18"/>
        </w:numPr>
        <w:spacing w:after="0" w:line="240" w:lineRule="auto"/>
        <w:ind w:left="0" w:firstLine="0"/>
        <w:jc w:val="both"/>
        <w:rPr>
          <w:rFonts w:ascii="Times New Roman" w:hAnsi="Times New Roman" w:cs="Times New Roman"/>
          <w:sz w:val="24"/>
          <w:szCs w:val="24"/>
        </w:rPr>
      </w:pPr>
      <w:proofErr w:type="spellStart"/>
      <w:r w:rsidRPr="00EA5BF6">
        <w:rPr>
          <w:rFonts w:ascii="Times New Roman" w:hAnsi="Times New Roman" w:cs="Times New Roman"/>
          <w:sz w:val="24"/>
          <w:szCs w:val="24"/>
        </w:rPr>
        <w:t>Йескомб</w:t>
      </w:r>
      <w:proofErr w:type="spellEnd"/>
      <w:r w:rsidRPr="00EA5BF6">
        <w:rPr>
          <w:rFonts w:ascii="Times New Roman" w:hAnsi="Times New Roman" w:cs="Times New Roman"/>
          <w:sz w:val="24"/>
          <w:szCs w:val="24"/>
        </w:rPr>
        <w:t xml:space="preserve"> Э.Р. Принципы проектного финансирования. – М.: изд. «Вершина», 2008. С. 741</w:t>
      </w:r>
    </w:p>
    <w:p w:rsidR="002C51BA" w:rsidRPr="00EA5BF6" w:rsidRDefault="002C51BA" w:rsidP="00252F4E">
      <w:pPr>
        <w:pStyle w:val="a4"/>
        <w:numPr>
          <w:ilvl w:val="0"/>
          <w:numId w:val="18"/>
        </w:numPr>
        <w:spacing w:after="0" w:line="240" w:lineRule="auto"/>
        <w:ind w:left="0" w:firstLine="0"/>
        <w:jc w:val="both"/>
        <w:rPr>
          <w:rFonts w:ascii="Times New Roman" w:hAnsi="Times New Roman" w:cs="Times New Roman"/>
          <w:sz w:val="24"/>
          <w:szCs w:val="24"/>
        </w:rPr>
      </w:pPr>
      <w:r w:rsidRPr="00EA5BF6">
        <w:rPr>
          <w:rFonts w:ascii="Times New Roman" w:hAnsi="Times New Roman" w:cs="Times New Roman"/>
          <w:sz w:val="24"/>
          <w:szCs w:val="24"/>
        </w:rPr>
        <w:t>Новикова Т.С. Проблемы оценки эффективности инвестиционных проектов государственно-частного партнерства // Креативная экономика. - 2009. - № 9 (33). - С. 128-133.</w:t>
      </w:r>
    </w:p>
    <w:p w:rsidR="002C51BA" w:rsidRPr="00EA5BF6" w:rsidRDefault="002C51BA" w:rsidP="00252F4E">
      <w:pPr>
        <w:pStyle w:val="a4"/>
        <w:numPr>
          <w:ilvl w:val="0"/>
          <w:numId w:val="18"/>
        </w:numPr>
        <w:spacing w:after="0" w:line="240" w:lineRule="auto"/>
        <w:ind w:left="0" w:firstLine="0"/>
        <w:jc w:val="both"/>
        <w:rPr>
          <w:rFonts w:ascii="Times New Roman" w:hAnsi="Times New Roman" w:cs="Times New Roman"/>
          <w:sz w:val="24"/>
          <w:szCs w:val="24"/>
        </w:rPr>
      </w:pPr>
      <w:r w:rsidRPr="00EA5BF6">
        <w:rPr>
          <w:rFonts w:ascii="Times New Roman" w:hAnsi="Times New Roman" w:cs="Times New Roman"/>
          <w:sz w:val="24"/>
          <w:szCs w:val="24"/>
        </w:rPr>
        <w:t xml:space="preserve">Сазонов В.Е. Государственно-частное партнерство: гражданско-правовые, административно-правовые и финансово-правовые аспекты / Кафедра административного и финансового права Российского университета дружбы народов / Предисл. </w:t>
      </w:r>
      <w:proofErr w:type="spellStart"/>
      <w:r w:rsidRPr="00EA5BF6">
        <w:rPr>
          <w:rFonts w:ascii="Times New Roman" w:hAnsi="Times New Roman" w:cs="Times New Roman"/>
          <w:sz w:val="24"/>
          <w:szCs w:val="24"/>
        </w:rPr>
        <w:t>д.ю.н</w:t>
      </w:r>
      <w:proofErr w:type="spellEnd"/>
      <w:r w:rsidRPr="00EA5BF6">
        <w:rPr>
          <w:rFonts w:ascii="Times New Roman" w:hAnsi="Times New Roman" w:cs="Times New Roman"/>
          <w:sz w:val="24"/>
          <w:szCs w:val="24"/>
        </w:rPr>
        <w:t xml:space="preserve">., проф. А.Б. Зеленцова. - М.: ГУ-ВШЭ, 2012. – 492 с. </w:t>
      </w:r>
    </w:p>
    <w:p w:rsidR="002C51BA" w:rsidRPr="00EA5BF6" w:rsidRDefault="002C51BA" w:rsidP="00252F4E">
      <w:pPr>
        <w:pStyle w:val="a4"/>
        <w:numPr>
          <w:ilvl w:val="0"/>
          <w:numId w:val="18"/>
        </w:numPr>
        <w:spacing w:after="0" w:line="240" w:lineRule="auto"/>
        <w:ind w:left="0" w:firstLine="0"/>
        <w:jc w:val="both"/>
        <w:rPr>
          <w:rFonts w:ascii="Times New Roman" w:hAnsi="Times New Roman" w:cs="Times New Roman"/>
          <w:sz w:val="24"/>
          <w:szCs w:val="24"/>
        </w:rPr>
      </w:pPr>
      <w:proofErr w:type="spellStart"/>
      <w:r w:rsidRPr="00EA5BF6">
        <w:rPr>
          <w:rFonts w:ascii="Times New Roman" w:hAnsi="Times New Roman" w:cs="Times New Roman"/>
          <w:sz w:val="24"/>
          <w:szCs w:val="24"/>
        </w:rPr>
        <w:t>Синдяшкина</w:t>
      </w:r>
      <w:proofErr w:type="spellEnd"/>
      <w:r w:rsidRPr="00EA5BF6">
        <w:rPr>
          <w:rFonts w:ascii="Times New Roman" w:hAnsi="Times New Roman" w:cs="Times New Roman"/>
          <w:sz w:val="24"/>
          <w:szCs w:val="24"/>
        </w:rPr>
        <w:t xml:space="preserve"> Е.Н. Вопросы оценки видов социального эффекта при реализации инвестиционных проектов // Проблемы прогнозирования. – 2010. – № 1. –С. 140-147</w:t>
      </w:r>
    </w:p>
    <w:sectPr w:rsidR="002C51BA" w:rsidRPr="00EA5B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A0C" w:rsidRDefault="004F0A0C" w:rsidP="00380F08">
      <w:pPr>
        <w:spacing w:after="0" w:line="240" w:lineRule="auto"/>
      </w:pPr>
      <w:r>
        <w:separator/>
      </w:r>
    </w:p>
  </w:endnote>
  <w:endnote w:type="continuationSeparator" w:id="0">
    <w:p w:rsidR="004F0A0C" w:rsidRDefault="004F0A0C" w:rsidP="00380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A0C" w:rsidRDefault="004F0A0C" w:rsidP="00380F08">
      <w:pPr>
        <w:spacing w:after="0" w:line="240" w:lineRule="auto"/>
      </w:pPr>
      <w:r>
        <w:separator/>
      </w:r>
    </w:p>
  </w:footnote>
  <w:footnote w:type="continuationSeparator" w:id="0">
    <w:p w:rsidR="004F0A0C" w:rsidRDefault="004F0A0C" w:rsidP="00380F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5D3B"/>
    <w:multiLevelType w:val="hybridMultilevel"/>
    <w:tmpl w:val="97BC9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EB448C"/>
    <w:multiLevelType w:val="hybridMultilevel"/>
    <w:tmpl w:val="4E8CC982"/>
    <w:lvl w:ilvl="0" w:tplc="C290A20C">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FC65C0"/>
    <w:multiLevelType w:val="hybridMultilevel"/>
    <w:tmpl w:val="86F6EE98"/>
    <w:lvl w:ilvl="0" w:tplc="C3D2CD38">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A2B218E"/>
    <w:multiLevelType w:val="hybridMultilevel"/>
    <w:tmpl w:val="9F1ED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566E9"/>
    <w:multiLevelType w:val="hybridMultilevel"/>
    <w:tmpl w:val="2C564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B03A8D"/>
    <w:multiLevelType w:val="hybridMultilevel"/>
    <w:tmpl w:val="8236B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676645"/>
    <w:multiLevelType w:val="hybridMultilevel"/>
    <w:tmpl w:val="F092BC68"/>
    <w:lvl w:ilvl="0" w:tplc="5C78EA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F76736"/>
    <w:multiLevelType w:val="multilevel"/>
    <w:tmpl w:val="818658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713055"/>
    <w:multiLevelType w:val="hybridMultilevel"/>
    <w:tmpl w:val="D5EC4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E56B5F"/>
    <w:multiLevelType w:val="hybridMultilevel"/>
    <w:tmpl w:val="F926A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F4514B"/>
    <w:multiLevelType w:val="hybridMultilevel"/>
    <w:tmpl w:val="1E3A2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0B96F7C"/>
    <w:multiLevelType w:val="hybridMultilevel"/>
    <w:tmpl w:val="A7DC3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01286E"/>
    <w:multiLevelType w:val="hybridMultilevel"/>
    <w:tmpl w:val="EFC292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32E65A30"/>
    <w:multiLevelType w:val="hybridMultilevel"/>
    <w:tmpl w:val="CD1C5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BE1C18"/>
    <w:multiLevelType w:val="hybridMultilevel"/>
    <w:tmpl w:val="D966B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6F19A2"/>
    <w:multiLevelType w:val="hybridMultilevel"/>
    <w:tmpl w:val="10A25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B25D3F"/>
    <w:multiLevelType w:val="hybridMultilevel"/>
    <w:tmpl w:val="15745D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E254CC"/>
    <w:multiLevelType w:val="hybridMultilevel"/>
    <w:tmpl w:val="97BCA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5F6BA4"/>
    <w:multiLevelType w:val="hybridMultilevel"/>
    <w:tmpl w:val="F490F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7A6414"/>
    <w:multiLevelType w:val="hybridMultilevel"/>
    <w:tmpl w:val="5532ECBE"/>
    <w:lvl w:ilvl="0" w:tplc="BD1C5B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417754"/>
    <w:multiLevelType w:val="hybridMultilevel"/>
    <w:tmpl w:val="9DD80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7479A8"/>
    <w:multiLevelType w:val="hybridMultilevel"/>
    <w:tmpl w:val="33B048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C914765"/>
    <w:multiLevelType w:val="hybridMultilevel"/>
    <w:tmpl w:val="18467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1675C5"/>
    <w:multiLevelType w:val="hybridMultilevel"/>
    <w:tmpl w:val="E4006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32688B"/>
    <w:multiLevelType w:val="hybridMultilevel"/>
    <w:tmpl w:val="01FEE246"/>
    <w:lvl w:ilvl="0" w:tplc="243A292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195BFE"/>
    <w:multiLevelType w:val="hybridMultilevel"/>
    <w:tmpl w:val="D3726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9C842F1"/>
    <w:multiLevelType w:val="hybridMultilevel"/>
    <w:tmpl w:val="79D43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ED270A"/>
    <w:multiLevelType w:val="hybridMultilevel"/>
    <w:tmpl w:val="F468011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ED6EFC"/>
    <w:multiLevelType w:val="multilevel"/>
    <w:tmpl w:val="10EC82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7"/>
  </w:num>
  <w:num w:numId="4">
    <w:abstractNumId w:val="2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9"/>
  </w:num>
  <w:num w:numId="8">
    <w:abstractNumId w:val="13"/>
  </w:num>
  <w:num w:numId="9">
    <w:abstractNumId w:val="5"/>
  </w:num>
  <w:num w:numId="10">
    <w:abstractNumId w:val="3"/>
  </w:num>
  <w:num w:numId="11">
    <w:abstractNumId w:val="22"/>
  </w:num>
  <w:num w:numId="12">
    <w:abstractNumId w:val="6"/>
  </w:num>
  <w:num w:numId="13">
    <w:abstractNumId w:val="11"/>
  </w:num>
  <w:num w:numId="14">
    <w:abstractNumId w:val="12"/>
  </w:num>
  <w:num w:numId="15">
    <w:abstractNumId w:val="26"/>
  </w:num>
  <w:num w:numId="16">
    <w:abstractNumId w:val="16"/>
  </w:num>
  <w:num w:numId="17">
    <w:abstractNumId w:val="27"/>
  </w:num>
  <w:num w:numId="18">
    <w:abstractNumId w:val="17"/>
  </w:num>
  <w:num w:numId="19">
    <w:abstractNumId w:val="23"/>
  </w:num>
  <w:num w:numId="20">
    <w:abstractNumId w:val="0"/>
  </w:num>
  <w:num w:numId="21">
    <w:abstractNumId w:val="8"/>
  </w:num>
  <w:num w:numId="22">
    <w:abstractNumId w:val="25"/>
  </w:num>
  <w:num w:numId="23">
    <w:abstractNumId w:val="14"/>
  </w:num>
  <w:num w:numId="24">
    <w:abstractNumId w:val="1"/>
  </w:num>
  <w:num w:numId="25">
    <w:abstractNumId w:val="20"/>
  </w:num>
  <w:num w:numId="26">
    <w:abstractNumId w:val="24"/>
  </w:num>
  <w:num w:numId="27">
    <w:abstractNumId w:val="4"/>
  </w:num>
  <w:num w:numId="28">
    <w:abstractNumId w:val="1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994"/>
    <w:rsid w:val="00023421"/>
    <w:rsid w:val="00061A2B"/>
    <w:rsid w:val="00081C16"/>
    <w:rsid w:val="000868DD"/>
    <w:rsid w:val="000870CA"/>
    <w:rsid w:val="000E02EC"/>
    <w:rsid w:val="000F5945"/>
    <w:rsid w:val="000F739A"/>
    <w:rsid w:val="00105686"/>
    <w:rsid w:val="00113DA0"/>
    <w:rsid w:val="00121FF8"/>
    <w:rsid w:val="001253D0"/>
    <w:rsid w:val="001269B1"/>
    <w:rsid w:val="001D41CE"/>
    <w:rsid w:val="00202169"/>
    <w:rsid w:val="0021010D"/>
    <w:rsid w:val="002340E2"/>
    <w:rsid w:val="002504CC"/>
    <w:rsid w:val="00252F4E"/>
    <w:rsid w:val="00293EEB"/>
    <w:rsid w:val="002C20E1"/>
    <w:rsid w:val="002C51BA"/>
    <w:rsid w:val="002C608A"/>
    <w:rsid w:val="0030049A"/>
    <w:rsid w:val="00322188"/>
    <w:rsid w:val="003466F8"/>
    <w:rsid w:val="00357AE5"/>
    <w:rsid w:val="003664C2"/>
    <w:rsid w:val="00380F08"/>
    <w:rsid w:val="003F0F5A"/>
    <w:rsid w:val="00421449"/>
    <w:rsid w:val="0043170E"/>
    <w:rsid w:val="00475D00"/>
    <w:rsid w:val="004F0A0C"/>
    <w:rsid w:val="005003ED"/>
    <w:rsid w:val="005231E0"/>
    <w:rsid w:val="005371E1"/>
    <w:rsid w:val="00564523"/>
    <w:rsid w:val="00586533"/>
    <w:rsid w:val="005C1C88"/>
    <w:rsid w:val="005F2073"/>
    <w:rsid w:val="0062517E"/>
    <w:rsid w:val="006C550B"/>
    <w:rsid w:val="006E4CC1"/>
    <w:rsid w:val="006F4DAB"/>
    <w:rsid w:val="007C27AB"/>
    <w:rsid w:val="007E742D"/>
    <w:rsid w:val="00891219"/>
    <w:rsid w:val="008A1537"/>
    <w:rsid w:val="008B16D3"/>
    <w:rsid w:val="008B41B0"/>
    <w:rsid w:val="008E1DBE"/>
    <w:rsid w:val="009C5591"/>
    <w:rsid w:val="00A86CD3"/>
    <w:rsid w:val="00AE664F"/>
    <w:rsid w:val="00B06188"/>
    <w:rsid w:val="00B15A4C"/>
    <w:rsid w:val="00B33788"/>
    <w:rsid w:val="00B55C13"/>
    <w:rsid w:val="00B65632"/>
    <w:rsid w:val="00BE3EB6"/>
    <w:rsid w:val="00BF4885"/>
    <w:rsid w:val="00C33E05"/>
    <w:rsid w:val="00C362A2"/>
    <w:rsid w:val="00C473F9"/>
    <w:rsid w:val="00C925E7"/>
    <w:rsid w:val="00D055CE"/>
    <w:rsid w:val="00D13C02"/>
    <w:rsid w:val="00D16A50"/>
    <w:rsid w:val="00D42490"/>
    <w:rsid w:val="00D7084F"/>
    <w:rsid w:val="00D71E8D"/>
    <w:rsid w:val="00D73A98"/>
    <w:rsid w:val="00D77C84"/>
    <w:rsid w:val="00DF11F4"/>
    <w:rsid w:val="00E15BF5"/>
    <w:rsid w:val="00E5526E"/>
    <w:rsid w:val="00E70AB1"/>
    <w:rsid w:val="00EA5BF6"/>
    <w:rsid w:val="00ED51AC"/>
    <w:rsid w:val="00EE4BE3"/>
    <w:rsid w:val="00F11D9B"/>
    <w:rsid w:val="00F31F19"/>
    <w:rsid w:val="00F34994"/>
    <w:rsid w:val="00F40D07"/>
    <w:rsid w:val="00F81C02"/>
    <w:rsid w:val="00FA2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AE5BDA-42A8-4945-8352-B60A70E8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99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9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34994"/>
    <w:pPr>
      <w:ind w:left="720"/>
      <w:contextualSpacing/>
    </w:pPr>
  </w:style>
  <w:style w:type="character" w:styleId="a5">
    <w:name w:val="Hyperlink"/>
    <w:basedOn w:val="a0"/>
    <w:unhideWhenUsed/>
    <w:rsid w:val="00BF4885"/>
    <w:rPr>
      <w:color w:val="0000FF"/>
      <w:u w:val="single"/>
    </w:rPr>
  </w:style>
  <w:style w:type="paragraph" w:styleId="a6">
    <w:name w:val="Normal (Web)"/>
    <w:aliases w:val="Знак Знак3,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7"/>
    <w:uiPriority w:val="39"/>
    <w:unhideWhenUsed/>
    <w:qFormat/>
    <w:rsid w:val="00BF48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BF4885"/>
  </w:style>
  <w:style w:type="character" w:styleId="a8">
    <w:name w:val="Strong"/>
    <w:basedOn w:val="a0"/>
    <w:uiPriority w:val="22"/>
    <w:qFormat/>
    <w:rsid w:val="00BF4885"/>
    <w:rPr>
      <w:b/>
      <w:bCs/>
    </w:rPr>
  </w:style>
  <w:style w:type="character" w:customStyle="1" w:styleId="a7">
    <w:name w:val="Обычный (веб) Знак"/>
    <w:aliases w:val="Знак Знак3 Знак,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w:link w:val="a6"/>
    <w:uiPriority w:val="39"/>
    <w:locked/>
    <w:rsid w:val="002C51BA"/>
    <w:rPr>
      <w:rFonts w:ascii="Times New Roman" w:eastAsia="Times New Roman" w:hAnsi="Times New Roman" w:cs="Times New Roman"/>
      <w:sz w:val="24"/>
      <w:szCs w:val="24"/>
      <w:lang w:eastAsia="ru-RU"/>
    </w:rPr>
  </w:style>
  <w:style w:type="character" w:styleId="a9">
    <w:name w:val="line number"/>
    <w:basedOn w:val="a0"/>
    <w:uiPriority w:val="99"/>
    <w:semiHidden/>
    <w:unhideWhenUsed/>
    <w:rsid w:val="00D71E8D"/>
  </w:style>
  <w:style w:type="paragraph" w:styleId="aa">
    <w:name w:val="header"/>
    <w:basedOn w:val="a"/>
    <w:link w:val="ab"/>
    <w:uiPriority w:val="99"/>
    <w:unhideWhenUsed/>
    <w:rsid w:val="00380F0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80F08"/>
  </w:style>
  <w:style w:type="paragraph" w:styleId="ac">
    <w:name w:val="footer"/>
    <w:basedOn w:val="a"/>
    <w:link w:val="ad"/>
    <w:uiPriority w:val="99"/>
    <w:unhideWhenUsed/>
    <w:rsid w:val="00380F0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80F08"/>
  </w:style>
  <w:style w:type="paragraph" w:styleId="ae">
    <w:name w:val="Balloon Text"/>
    <w:basedOn w:val="a"/>
    <w:link w:val="af"/>
    <w:uiPriority w:val="99"/>
    <w:semiHidden/>
    <w:unhideWhenUsed/>
    <w:rsid w:val="00380F08"/>
    <w:pPr>
      <w:spacing w:after="0" w:line="240" w:lineRule="auto"/>
    </w:pPr>
    <w:rPr>
      <w:rFonts w:ascii="Arial" w:hAnsi="Arial" w:cs="Arial"/>
      <w:sz w:val="18"/>
      <w:szCs w:val="18"/>
    </w:rPr>
  </w:style>
  <w:style w:type="character" w:customStyle="1" w:styleId="af">
    <w:name w:val="Текст выноски Знак"/>
    <w:basedOn w:val="a0"/>
    <w:link w:val="ae"/>
    <w:uiPriority w:val="99"/>
    <w:semiHidden/>
    <w:rsid w:val="00380F08"/>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online.zakon.kz/Document/?link_id=1001050453" TargetMode="External"/><Relationship Id="rId18" Type="http://schemas.openxmlformats.org/officeDocument/2006/relationships/image" Target="media/image4.jpeg"/><Relationship Id="rId26" Type="http://schemas.openxmlformats.org/officeDocument/2006/relationships/hyperlink" Target="http://www.science-education.ru/102-5928" TargetMode="External"/><Relationship Id="rId3" Type="http://schemas.openxmlformats.org/officeDocument/2006/relationships/styles" Target="styles.xml"/><Relationship Id="rId21" Type="http://schemas.openxmlformats.org/officeDocument/2006/relationships/hyperlink" Target="http://kzppp.kz" TargetMode="External"/><Relationship Id="rId7" Type="http://schemas.openxmlformats.org/officeDocument/2006/relationships/endnotes" Target="endnotes.xml"/><Relationship Id="rId12" Type="http://schemas.openxmlformats.org/officeDocument/2006/relationships/hyperlink" Target="http://online.zakon.kz/Document/?link_id=1000921537" TargetMode="External"/><Relationship Id="rId17" Type="http://schemas.openxmlformats.org/officeDocument/2006/relationships/hyperlink" Target="http://www.investinfra.ru/investicii/70-organizacija-investicij-v-koncessionnyh-proektah.html" TargetMode="External"/><Relationship Id="rId25" Type="http://schemas.openxmlformats.org/officeDocument/2006/relationships/hyperlink" Target="http://bgscience.ru/lib/7220/" TargetMode="External"/><Relationship Id="rId2" Type="http://schemas.openxmlformats.org/officeDocument/2006/relationships/numbering" Target="numbering.xml"/><Relationship Id="rId16" Type="http://schemas.openxmlformats.org/officeDocument/2006/relationships/hyperlink" Target="http://online.zakon.kz/Document/?link_id=1001880224" TargetMode="External"/><Relationship Id="rId20" Type="http://schemas.openxmlformats.org/officeDocument/2006/relationships/hyperlink" Target="http://www.mcd-pkf.com/services/law/law23.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0466733" TargetMode="External"/><Relationship Id="rId24" Type="http://schemas.openxmlformats.org/officeDocument/2006/relationships/hyperlink" Target="http://adilet.zan.kz/rus/docs/P1100000731" TargetMode="External"/><Relationship Id="rId5" Type="http://schemas.openxmlformats.org/officeDocument/2006/relationships/webSettings" Target="webSettings.xml"/><Relationship Id="rId15" Type="http://schemas.openxmlformats.org/officeDocument/2006/relationships/hyperlink" Target="http://online.zakon.kz/Document/?link_id=1001880222" TargetMode="External"/><Relationship Id="rId23" Type="http://schemas.openxmlformats.org/officeDocument/2006/relationships/hyperlink" Target="http://www.akorda.kz/ru/page/page_218341_poslanie-prezidenta-respubliki-kazakhstan-n-nazarbaeva-narodu-kazakh" TargetMode="External"/><Relationship Id="rId28" Type="http://schemas.openxmlformats.org/officeDocument/2006/relationships/hyperlink" Target="http://www.gradient-alpha.ru/assets/docs/PPP-Research-14.03.2014.pdf" TargetMode="External"/><Relationship Id="rId10" Type="http://schemas.openxmlformats.org/officeDocument/2006/relationships/image" Target="media/image3.emf"/><Relationship Id="rId19" Type="http://schemas.openxmlformats.org/officeDocument/2006/relationships/hyperlink" Target="http://www.mcd-pkf.com/services/public/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online.zakon.kz/Document/?link_id=1000543477" TargetMode="External"/><Relationship Id="rId22" Type="http://schemas.openxmlformats.org/officeDocument/2006/relationships/hyperlink" Target="http://edariger.kz/ru/article/stati/145/" TargetMode="External"/><Relationship Id="rId27" Type="http://schemas.openxmlformats.org/officeDocument/2006/relationships/hyperlink" Target="http://www.imemo.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E894F-F90B-4B7E-8E2F-E27F9C45E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34639</Words>
  <Characters>197446</Characters>
  <Application>Microsoft Office Word</Application>
  <DocSecurity>0</DocSecurity>
  <Lines>1645</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Ахметова Зауреш</cp:lastModifiedBy>
  <cp:revision>2</cp:revision>
  <cp:lastPrinted>2017-02-22T06:10:00Z</cp:lastPrinted>
  <dcterms:created xsi:type="dcterms:W3CDTF">2017-02-22T06:12:00Z</dcterms:created>
  <dcterms:modified xsi:type="dcterms:W3CDTF">2017-02-22T06:12:00Z</dcterms:modified>
</cp:coreProperties>
</file>