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9D0FA3" w:rsidP="009D0FA3">
      <w:pPr>
        <w:jc w:val="center"/>
        <w:rPr>
          <w:b/>
        </w:rPr>
      </w:pPr>
      <w:r>
        <w:rPr>
          <w:b/>
          <w:lang w:val="ru-RU"/>
        </w:rPr>
        <w:t xml:space="preserve">                                                                                                Жумагулов К</w:t>
      </w:r>
      <w:r>
        <w:rPr>
          <w:b/>
        </w:rPr>
        <w:t>.Т.</w:t>
      </w:r>
    </w:p>
    <w:p w:rsidR="009D0FA3" w:rsidRPr="00902CC8" w:rsidRDefault="00A3037C" w:rsidP="00A3037C">
      <w:pPr>
        <w:rPr>
          <w:b/>
        </w:rPr>
      </w:pPr>
      <w:r w:rsidRPr="00902CC8">
        <w:rPr>
          <w:b/>
        </w:rPr>
        <w:t xml:space="preserve">                                                                                                         </w:t>
      </w:r>
      <w:r w:rsidR="009D0FA3" w:rsidRPr="00902CC8">
        <w:rPr>
          <w:b/>
          <w:highlight w:val="cyan"/>
        </w:rPr>
        <w:t>Нурпеисова Б.Е.</w:t>
      </w:r>
    </w:p>
    <w:p w:rsidR="009D0FA3" w:rsidRPr="009D0FA3" w:rsidRDefault="009D0FA3" w:rsidP="009D0FA3">
      <w:pPr>
        <w:jc w:val="center"/>
        <w:rPr>
          <w:b/>
        </w:rPr>
      </w:pPr>
      <w:r>
        <w:rPr>
          <w:b/>
        </w:rPr>
        <w:t xml:space="preserve">                                                                                              Сабденова Г.Е</w:t>
      </w: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8F51DD" w:rsidRDefault="008F51DD" w:rsidP="004B60BB">
      <w:pPr>
        <w:jc w:val="center"/>
        <w:rPr>
          <w:b/>
          <w:lang w:val="ru-RU"/>
        </w:rPr>
      </w:pPr>
    </w:p>
    <w:p w:rsidR="008F51DD" w:rsidRDefault="008F51DD" w:rsidP="004B60BB">
      <w:pPr>
        <w:jc w:val="center"/>
        <w:rPr>
          <w:b/>
          <w:lang w:val="ru-RU"/>
        </w:rPr>
      </w:pPr>
    </w:p>
    <w:p w:rsidR="00B71E96" w:rsidRDefault="00B71E96" w:rsidP="004B60BB">
      <w:pPr>
        <w:jc w:val="center"/>
        <w:rPr>
          <w:b/>
          <w:lang w:val="ru-RU"/>
        </w:rPr>
      </w:pPr>
    </w:p>
    <w:p w:rsidR="00B71E96" w:rsidRDefault="00B71E96" w:rsidP="004B60BB">
      <w:pPr>
        <w:jc w:val="center"/>
        <w:rPr>
          <w:b/>
          <w:lang w:val="ru-RU"/>
        </w:rPr>
      </w:pPr>
    </w:p>
    <w:p w:rsidR="00B71E96" w:rsidRDefault="00B71E96" w:rsidP="004B60BB">
      <w:pPr>
        <w:jc w:val="center"/>
        <w:rPr>
          <w:b/>
          <w:lang w:val="ru-RU"/>
        </w:rPr>
      </w:pPr>
    </w:p>
    <w:p w:rsidR="00B71E96" w:rsidRDefault="00B71E96" w:rsidP="004B60BB">
      <w:pPr>
        <w:jc w:val="center"/>
        <w:rPr>
          <w:b/>
          <w:lang w:val="ru-RU"/>
        </w:rPr>
      </w:pPr>
    </w:p>
    <w:p w:rsidR="00B71E96" w:rsidRDefault="00B71E96" w:rsidP="004B60BB">
      <w:pPr>
        <w:jc w:val="center"/>
        <w:rPr>
          <w:b/>
          <w:lang w:val="ru-RU"/>
        </w:rPr>
      </w:pPr>
    </w:p>
    <w:p w:rsidR="00B71E96" w:rsidRDefault="00B71E96" w:rsidP="004B60BB">
      <w:pPr>
        <w:jc w:val="center"/>
        <w:rPr>
          <w:b/>
          <w:lang w:val="ru-RU"/>
        </w:rPr>
      </w:pPr>
    </w:p>
    <w:p w:rsidR="00B71E96" w:rsidRDefault="00B71E96" w:rsidP="004B60BB">
      <w:pPr>
        <w:jc w:val="center"/>
        <w:rPr>
          <w:b/>
          <w:lang w:val="ru-RU"/>
        </w:rPr>
      </w:pPr>
    </w:p>
    <w:p w:rsidR="008F51DD" w:rsidRDefault="008F51DD" w:rsidP="004B60BB">
      <w:pPr>
        <w:jc w:val="center"/>
        <w:rPr>
          <w:b/>
          <w:lang w:val="ru-RU"/>
        </w:rPr>
      </w:pPr>
    </w:p>
    <w:p w:rsidR="004B60BB" w:rsidRDefault="004B60BB" w:rsidP="004B60BB">
      <w:pPr>
        <w:jc w:val="center"/>
        <w:rPr>
          <w:b/>
          <w:lang w:val="ru-RU"/>
        </w:rPr>
      </w:pPr>
      <w:r>
        <w:rPr>
          <w:b/>
          <w:lang w:val="ru-RU"/>
        </w:rPr>
        <w:t>ИСТОРИЯ И СОВРЕМЕННАЯ ОРГАНИЗАЦИЯ</w:t>
      </w:r>
    </w:p>
    <w:p w:rsidR="004B60BB" w:rsidRDefault="004B60BB" w:rsidP="004B60BB">
      <w:pPr>
        <w:jc w:val="center"/>
        <w:rPr>
          <w:b/>
          <w:lang w:val="ru-RU"/>
        </w:rPr>
      </w:pPr>
      <w:r>
        <w:rPr>
          <w:b/>
          <w:lang w:val="ru-RU"/>
        </w:rPr>
        <w:t>АРХИВНОГО ДЕЛА КАЗАХСТАНА</w:t>
      </w:r>
    </w:p>
    <w:p w:rsidR="004B60BB" w:rsidRDefault="004B60BB" w:rsidP="004B60BB">
      <w:pPr>
        <w:jc w:val="center"/>
        <w:rPr>
          <w:b/>
          <w:lang w:val="ru-RU"/>
        </w:rPr>
      </w:pPr>
    </w:p>
    <w:p w:rsidR="004B60BB" w:rsidRDefault="004B60BB" w:rsidP="004B60BB">
      <w:pPr>
        <w:jc w:val="cente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4B60BB" w:rsidRDefault="004B60BB" w:rsidP="004B60BB">
      <w:pPr>
        <w:rPr>
          <w:b/>
          <w:lang w:val="ru-RU"/>
        </w:rPr>
      </w:pPr>
    </w:p>
    <w:p w:rsidR="00026757" w:rsidRDefault="00026757" w:rsidP="004B60BB">
      <w:pPr>
        <w:rPr>
          <w:b/>
          <w:lang w:val="ru-RU"/>
        </w:rPr>
      </w:pPr>
    </w:p>
    <w:p w:rsidR="00F13A72" w:rsidRDefault="00F13A72" w:rsidP="004B60BB">
      <w:pPr>
        <w:rPr>
          <w:b/>
          <w:lang w:val="ru-RU"/>
        </w:rPr>
      </w:pPr>
    </w:p>
    <w:p w:rsidR="00F13A72" w:rsidRDefault="00F13A72" w:rsidP="004B60BB">
      <w:pPr>
        <w:rPr>
          <w:b/>
          <w:lang w:val="ru-RU"/>
        </w:rPr>
      </w:pPr>
    </w:p>
    <w:p w:rsidR="009D0FA3" w:rsidRDefault="009D0FA3" w:rsidP="004B60BB">
      <w:pPr>
        <w:rPr>
          <w:b/>
          <w:lang w:val="ru-RU"/>
        </w:rPr>
      </w:pPr>
    </w:p>
    <w:p w:rsidR="009D0FA3" w:rsidRDefault="009D0FA3" w:rsidP="004B60BB">
      <w:pPr>
        <w:rPr>
          <w:b/>
          <w:lang w:val="ru-RU"/>
        </w:rPr>
      </w:pPr>
    </w:p>
    <w:p w:rsidR="00913B16" w:rsidRDefault="00913B16" w:rsidP="00717E8C">
      <w:pPr>
        <w:jc w:val="center"/>
        <w:rPr>
          <w:b/>
          <w:lang w:val="ru-RU"/>
        </w:rPr>
      </w:pPr>
    </w:p>
    <w:p w:rsidR="00913B16" w:rsidRDefault="00913B16" w:rsidP="00913B16">
      <w:pPr>
        <w:jc w:val="both"/>
        <w:rPr>
          <w:b/>
          <w:lang w:val="ru-RU"/>
        </w:rPr>
      </w:pPr>
    </w:p>
    <w:p w:rsidR="00913B16" w:rsidRDefault="00913B16" w:rsidP="00913B16">
      <w:pPr>
        <w:jc w:val="both"/>
        <w:rPr>
          <w:b/>
          <w:lang w:val="ru-RU"/>
        </w:rPr>
      </w:pPr>
    </w:p>
    <w:p w:rsidR="00913B16" w:rsidRDefault="00913B16" w:rsidP="00913B16">
      <w:pPr>
        <w:jc w:val="both"/>
        <w:rPr>
          <w:b/>
          <w:lang w:val="ru-RU"/>
        </w:rPr>
      </w:pPr>
    </w:p>
    <w:p w:rsidR="00913B16" w:rsidRDefault="00913B16" w:rsidP="00913B16">
      <w:pPr>
        <w:jc w:val="both"/>
        <w:rPr>
          <w:b/>
          <w:lang w:val="ru-RU"/>
        </w:rPr>
      </w:pPr>
    </w:p>
    <w:p w:rsidR="00913B16" w:rsidRDefault="00913B16" w:rsidP="00913B16">
      <w:pPr>
        <w:jc w:val="both"/>
        <w:rPr>
          <w:b/>
          <w:lang w:val="ru-RU"/>
        </w:rPr>
      </w:pPr>
    </w:p>
    <w:p w:rsidR="00913B16" w:rsidRDefault="00913B16" w:rsidP="00913B16">
      <w:pPr>
        <w:jc w:val="both"/>
        <w:rPr>
          <w:b/>
          <w:lang w:val="ru-RU"/>
        </w:rPr>
      </w:pPr>
    </w:p>
    <w:p w:rsidR="00913B16" w:rsidRDefault="00913B16" w:rsidP="00913B16">
      <w:pPr>
        <w:jc w:val="both"/>
        <w:rPr>
          <w:b/>
          <w:lang w:val="ru-RU"/>
        </w:rPr>
      </w:pPr>
    </w:p>
    <w:p w:rsidR="00913B16" w:rsidRDefault="00913B16" w:rsidP="00913B16">
      <w:pPr>
        <w:jc w:val="both"/>
        <w:rPr>
          <w:b/>
          <w:lang w:val="ru-RU"/>
        </w:rPr>
      </w:pPr>
    </w:p>
    <w:p w:rsidR="00913B16" w:rsidRDefault="00913B16" w:rsidP="00913B16">
      <w:pPr>
        <w:jc w:val="both"/>
        <w:rPr>
          <w:b/>
          <w:lang w:val="ru-RU"/>
        </w:rPr>
      </w:pPr>
    </w:p>
    <w:p w:rsidR="00913B16" w:rsidRDefault="00913B16" w:rsidP="00913B16">
      <w:pPr>
        <w:jc w:val="both"/>
        <w:rPr>
          <w:b/>
          <w:lang w:val="ru-RU"/>
        </w:rPr>
      </w:pPr>
    </w:p>
    <w:p w:rsidR="00913B16" w:rsidRDefault="00913B16" w:rsidP="00913B16">
      <w:pPr>
        <w:jc w:val="both"/>
        <w:rPr>
          <w:b/>
          <w:lang w:val="ru-RU"/>
        </w:rPr>
      </w:pPr>
    </w:p>
    <w:p w:rsidR="00913B16" w:rsidRDefault="00913B16" w:rsidP="00913B16">
      <w:pPr>
        <w:ind w:firstLine="708"/>
        <w:jc w:val="both"/>
        <w:rPr>
          <w:lang w:val="ru-RU"/>
        </w:rPr>
      </w:pPr>
      <w:r w:rsidRPr="00913B16">
        <w:rPr>
          <w:lang w:val="ru-RU"/>
        </w:rPr>
        <w:t>В учебн</w:t>
      </w:r>
      <w:r>
        <w:rPr>
          <w:lang w:val="ru-RU"/>
        </w:rPr>
        <w:t>ике рассмотрены вопросы истории и современой организации</w:t>
      </w:r>
    </w:p>
    <w:p w:rsidR="00913B16" w:rsidRDefault="00913B16" w:rsidP="00913B16">
      <w:pPr>
        <w:jc w:val="both"/>
        <w:rPr>
          <w:lang w:val="ru-RU"/>
        </w:rPr>
      </w:pPr>
      <w:r>
        <w:rPr>
          <w:lang w:val="ru-RU"/>
        </w:rPr>
        <w:t>архивного дела в Казахстане. Подготовлен в соответствии с учебным требованием подготовки специалистов</w:t>
      </w:r>
      <w:r w:rsidR="00A3037C">
        <w:rPr>
          <w:lang w:val="ru-RU"/>
        </w:rPr>
        <w:t>,</w:t>
      </w:r>
      <w:r>
        <w:rPr>
          <w:lang w:val="ru-RU"/>
        </w:rPr>
        <w:t xml:space="preserve"> специальности «Архивоведение, документоведение и документационное обеспечение».</w:t>
      </w:r>
    </w:p>
    <w:p w:rsidR="00913B16" w:rsidRPr="00913B16" w:rsidRDefault="00913B16" w:rsidP="00913B16">
      <w:pPr>
        <w:ind w:firstLine="708"/>
        <w:jc w:val="both"/>
        <w:rPr>
          <w:lang w:val="ru-RU"/>
        </w:rPr>
      </w:pPr>
      <w:r>
        <w:rPr>
          <w:lang w:val="ru-RU"/>
        </w:rPr>
        <w:t xml:space="preserve">Предназначается студентам вузов, также всем, кто интересуется вопросами </w:t>
      </w:r>
      <w:r w:rsidR="00365168">
        <w:rPr>
          <w:lang w:val="ru-RU"/>
        </w:rPr>
        <w:t>данного направления темы.</w:t>
      </w: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717E8C">
      <w:pPr>
        <w:jc w:val="center"/>
        <w:rPr>
          <w:b/>
          <w:lang w:val="ru-RU"/>
        </w:rPr>
      </w:pPr>
    </w:p>
    <w:p w:rsidR="00913B16" w:rsidRDefault="00913B16" w:rsidP="00B71E96">
      <w:pPr>
        <w:rPr>
          <w:b/>
          <w:lang w:val="ru-RU"/>
        </w:rPr>
      </w:pPr>
    </w:p>
    <w:p w:rsidR="00913B16" w:rsidRDefault="00913B16" w:rsidP="00717E8C">
      <w:pPr>
        <w:jc w:val="center"/>
        <w:rPr>
          <w:b/>
          <w:lang w:val="ru-RU"/>
        </w:rPr>
      </w:pPr>
    </w:p>
    <w:p w:rsidR="004B60BB" w:rsidRPr="00175CAB" w:rsidRDefault="004B60BB" w:rsidP="00717E8C">
      <w:pPr>
        <w:jc w:val="center"/>
        <w:rPr>
          <w:b/>
        </w:rPr>
      </w:pPr>
      <w:r w:rsidRPr="00175CAB">
        <w:rPr>
          <w:b/>
        </w:rPr>
        <w:lastRenderedPageBreak/>
        <w:t>Содержание</w:t>
      </w:r>
    </w:p>
    <w:p w:rsidR="005D5367" w:rsidRDefault="005D5367" w:rsidP="004B60BB">
      <w:pPr>
        <w:rPr>
          <w:b/>
          <w:lang w:val="ru-RU"/>
        </w:rPr>
      </w:pPr>
    </w:p>
    <w:p w:rsidR="004B60BB" w:rsidRPr="003B7FB0" w:rsidRDefault="003B7FB0" w:rsidP="004B60BB">
      <w:pPr>
        <w:rPr>
          <w:sz w:val="24"/>
          <w:szCs w:val="24"/>
          <w:lang w:val="ru-RU"/>
        </w:rPr>
      </w:pPr>
      <w:r>
        <w:rPr>
          <w:b/>
          <w:sz w:val="24"/>
          <w:szCs w:val="24"/>
          <w:lang w:val="ru-RU"/>
        </w:rPr>
        <w:t xml:space="preserve">      </w:t>
      </w:r>
      <w:r w:rsidR="00D05C07" w:rsidRPr="005D5367">
        <w:rPr>
          <w:b/>
          <w:sz w:val="24"/>
          <w:szCs w:val="24"/>
          <w:lang w:val="ru-RU"/>
        </w:rPr>
        <w:t>Введение</w:t>
      </w:r>
      <w:r w:rsidR="00D05C07" w:rsidRPr="005D5367">
        <w:rPr>
          <w:lang w:val="ru-RU"/>
        </w:rPr>
        <w:t xml:space="preserve"> </w:t>
      </w:r>
      <w:r w:rsidR="005D5367" w:rsidRPr="005D5367">
        <w:rPr>
          <w:lang w:val="ru-RU"/>
        </w:rPr>
        <w:t>…………………………………………………………………</w:t>
      </w:r>
      <w:r>
        <w:rPr>
          <w:lang w:val="ru-RU"/>
        </w:rPr>
        <w:t>………..</w:t>
      </w:r>
      <w:r w:rsidRPr="003B7FB0">
        <w:rPr>
          <w:sz w:val="24"/>
          <w:szCs w:val="24"/>
          <w:lang w:val="ru-RU"/>
        </w:rPr>
        <w:t>5</w:t>
      </w:r>
      <w:r w:rsidR="00D05C07" w:rsidRPr="003B7FB0">
        <w:rPr>
          <w:sz w:val="24"/>
          <w:szCs w:val="24"/>
          <w:lang w:val="ru-RU"/>
        </w:rPr>
        <w:t xml:space="preserve"> </w:t>
      </w:r>
    </w:p>
    <w:p w:rsidR="005D5367" w:rsidRDefault="005D5367" w:rsidP="004B60BB">
      <w:pPr>
        <w:rPr>
          <w:b/>
          <w:sz w:val="24"/>
          <w:szCs w:val="24"/>
          <w:lang w:val="ru-RU"/>
        </w:rPr>
      </w:pPr>
    </w:p>
    <w:p w:rsidR="004B60BB" w:rsidRPr="00175CAB" w:rsidRDefault="004B60BB" w:rsidP="006A6D0D">
      <w:pPr>
        <w:ind w:left="360"/>
        <w:rPr>
          <w:b/>
          <w:sz w:val="24"/>
          <w:szCs w:val="24"/>
          <w:lang w:val="ru-RU"/>
        </w:rPr>
      </w:pPr>
      <w:r w:rsidRPr="00175CAB">
        <w:rPr>
          <w:b/>
          <w:sz w:val="24"/>
          <w:szCs w:val="24"/>
          <w:lang w:val="ru-RU"/>
        </w:rPr>
        <w:t xml:space="preserve">Глава 1. </w:t>
      </w:r>
      <w:r w:rsidR="00FD1C9C" w:rsidRPr="00175CAB">
        <w:rPr>
          <w:b/>
          <w:sz w:val="24"/>
          <w:szCs w:val="24"/>
          <w:lang w:val="ru-RU"/>
        </w:rPr>
        <w:t>Из и</w:t>
      </w:r>
      <w:r w:rsidRPr="00175CAB">
        <w:rPr>
          <w:b/>
          <w:sz w:val="24"/>
          <w:szCs w:val="24"/>
          <w:lang w:val="ru-RU"/>
        </w:rPr>
        <w:t>стори</w:t>
      </w:r>
      <w:r w:rsidR="00FD1C9C" w:rsidRPr="00175CAB">
        <w:rPr>
          <w:b/>
          <w:sz w:val="24"/>
          <w:szCs w:val="24"/>
          <w:lang w:val="ru-RU"/>
        </w:rPr>
        <w:t>и</w:t>
      </w:r>
      <w:r w:rsidRPr="00175CAB">
        <w:rPr>
          <w:b/>
          <w:sz w:val="24"/>
          <w:szCs w:val="24"/>
          <w:lang w:val="ru-RU"/>
        </w:rPr>
        <w:t xml:space="preserve"> архив</w:t>
      </w:r>
      <w:r w:rsidR="00FD1C9C" w:rsidRPr="00175CAB">
        <w:rPr>
          <w:b/>
          <w:sz w:val="24"/>
          <w:szCs w:val="24"/>
          <w:lang w:val="ru-RU"/>
        </w:rPr>
        <w:t xml:space="preserve">ов </w:t>
      </w:r>
      <w:r w:rsidRPr="00175CAB">
        <w:rPr>
          <w:b/>
          <w:sz w:val="24"/>
          <w:szCs w:val="24"/>
          <w:lang w:val="ru-RU"/>
        </w:rPr>
        <w:t xml:space="preserve"> до 1920 гг.</w:t>
      </w:r>
    </w:p>
    <w:p w:rsidR="009D0FA3" w:rsidRDefault="009D0FA3" w:rsidP="006A6D0D">
      <w:pPr>
        <w:ind w:left="1080"/>
        <w:jc w:val="both"/>
        <w:rPr>
          <w:sz w:val="24"/>
          <w:szCs w:val="24"/>
        </w:rPr>
      </w:pPr>
      <w:r>
        <w:rPr>
          <w:sz w:val="24"/>
          <w:szCs w:val="24"/>
          <w:lang w:val="ru-RU"/>
        </w:rPr>
        <w:t>1.1.</w:t>
      </w:r>
      <w:r w:rsidR="00197CEA" w:rsidRPr="00175CAB">
        <w:rPr>
          <w:sz w:val="24"/>
          <w:szCs w:val="24"/>
          <w:lang w:val="ru-RU"/>
        </w:rPr>
        <w:t>С</w:t>
      </w:r>
      <w:r w:rsidR="00FD1C9C" w:rsidRPr="00175CAB">
        <w:rPr>
          <w:sz w:val="24"/>
          <w:szCs w:val="24"/>
          <w:lang w:val="ru-RU"/>
        </w:rPr>
        <w:t>видетельства о хранилищах д</w:t>
      </w:r>
      <w:r w:rsidR="00F963D7" w:rsidRPr="00175CAB">
        <w:rPr>
          <w:sz w:val="24"/>
          <w:szCs w:val="24"/>
          <w:lang w:val="ru-RU"/>
        </w:rPr>
        <w:t>окумент</w:t>
      </w:r>
      <w:r w:rsidR="00FD1C9C" w:rsidRPr="00175CAB">
        <w:rPr>
          <w:sz w:val="24"/>
          <w:szCs w:val="24"/>
          <w:lang w:val="ru-RU"/>
        </w:rPr>
        <w:t xml:space="preserve">ов </w:t>
      </w:r>
      <w:r w:rsidR="00197CEA" w:rsidRPr="00175CAB">
        <w:rPr>
          <w:sz w:val="24"/>
          <w:szCs w:val="24"/>
          <w:lang w:val="ru-RU"/>
        </w:rPr>
        <w:t>Великой Степи</w:t>
      </w:r>
      <w:r w:rsidR="003B7FB0">
        <w:rPr>
          <w:sz w:val="24"/>
          <w:szCs w:val="24"/>
        </w:rPr>
        <w:t>..................................7</w:t>
      </w:r>
    </w:p>
    <w:p w:rsidR="004B60BB" w:rsidRPr="00175CAB" w:rsidRDefault="009D0FA3" w:rsidP="006A6D0D">
      <w:pPr>
        <w:ind w:left="1080"/>
        <w:jc w:val="both"/>
        <w:rPr>
          <w:sz w:val="24"/>
          <w:szCs w:val="24"/>
        </w:rPr>
      </w:pPr>
      <w:r>
        <w:rPr>
          <w:sz w:val="24"/>
          <w:szCs w:val="24"/>
        </w:rPr>
        <w:t xml:space="preserve">1.2. </w:t>
      </w:r>
      <w:r w:rsidR="004B60BB" w:rsidRPr="00175CAB">
        <w:rPr>
          <w:sz w:val="24"/>
          <w:szCs w:val="24"/>
        </w:rPr>
        <w:t xml:space="preserve">Архивы колониального правления </w:t>
      </w:r>
      <w:r>
        <w:rPr>
          <w:sz w:val="24"/>
          <w:szCs w:val="24"/>
        </w:rPr>
        <w:t>(1822-1917гг.</w:t>
      </w:r>
      <w:r w:rsidR="004B60BB" w:rsidRPr="00175CAB">
        <w:rPr>
          <w:sz w:val="24"/>
          <w:szCs w:val="24"/>
        </w:rPr>
        <w:t>).</w:t>
      </w:r>
      <w:r>
        <w:rPr>
          <w:sz w:val="24"/>
          <w:szCs w:val="24"/>
        </w:rPr>
        <w:t>................</w:t>
      </w:r>
      <w:r w:rsidR="003B7FB0">
        <w:rPr>
          <w:sz w:val="24"/>
          <w:szCs w:val="24"/>
        </w:rPr>
        <w:t>..............................9</w:t>
      </w:r>
    </w:p>
    <w:p w:rsidR="004B60BB" w:rsidRPr="00175CAB" w:rsidRDefault="004B60BB" w:rsidP="006A6D0D">
      <w:pPr>
        <w:jc w:val="both"/>
        <w:rPr>
          <w:b/>
          <w:sz w:val="24"/>
          <w:szCs w:val="24"/>
        </w:rPr>
      </w:pPr>
    </w:p>
    <w:p w:rsidR="00E56191" w:rsidRDefault="004B60BB" w:rsidP="006A6D0D">
      <w:pPr>
        <w:ind w:left="360"/>
        <w:jc w:val="both"/>
        <w:rPr>
          <w:b/>
          <w:sz w:val="24"/>
          <w:szCs w:val="24"/>
        </w:rPr>
      </w:pPr>
      <w:r w:rsidRPr="00175CAB">
        <w:rPr>
          <w:b/>
          <w:sz w:val="24"/>
          <w:szCs w:val="24"/>
        </w:rPr>
        <w:t xml:space="preserve">Глава 2. </w:t>
      </w:r>
      <w:r w:rsidR="00E56191">
        <w:rPr>
          <w:b/>
          <w:sz w:val="24"/>
          <w:szCs w:val="24"/>
        </w:rPr>
        <w:t>Организация и р</w:t>
      </w:r>
      <w:r w:rsidRPr="00175CAB">
        <w:rPr>
          <w:b/>
          <w:sz w:val="24"/>
          <w:szCs w:val="24"/>
        </w:rPr>
        <w:t>азвитие архивного дела в Казахской ССР (</w:t>
      </w:r>
      <w:r w:rsidR="00E56191">
        <w:rPr>
          <w:b/>
          <w:sz w:val="24"/>
          <w:szCs w:val="24"/>
        </w:rPr>
        <w:t xml:space="preserve">1918-ые, </w:t>
      </w:r>
    </w:p>
    <w:p w:rsidR="004B60BB" w:rsidRPr="00E56191" w:rsidRDefault="006A6D0D" w:rsidP="006A6D0D">
      <w:pPr>
        <w:ind w:left="1080"/>
        <w:jc w:val="both"/>
        <w:rPr>
          <w:b/>
          <w:sz w:val="24"/>
          <w:szCs w:val="24"/>
        </w:rPr>
      </w:pPr>
      <w:r>
        <w:rPr>
          <w:b/>
          <w:sz w:val="24"/>
          <w:szCs w:val="24"/>
        </w:rPr>
        <w:t>с</w:t>
      </w:r>
      <w:r w:rsidR="00E56191">
        <w:rPr>
          <w:b/>
          <w:sz w:val="24"/>
          <w:szCs w:val="24"/>
        </w:rPr>
        <w:t xml:space="preserve"> </w:t>
      </w:r>
      <w:r w:rsidR="004B60BB" w:rsidRPr="00175CAB">
        <w:rPr>
          <w:b/>
          <w:sz w:val="24"/>
          <w:szCs w:val="24"/>
        </w:rPr>
        <w:t>1920</w:t>
      </w:r>
      <w:r w:rsidR="003B7FB0">
        <w:rPr>
          <w:b/>
          <w:sz w:val="24"/>
          <w:szCs w:val="24"/>
        </w:rPr>
        <w:t xml:space="preserve"> </w:t>
      </w:r>
      <w:r w:rsidR="004B60BB" w:rsidRPr="00175CAB">
        <w:rPr>
          <w:b/>
          <w:sz w:val="24"/>
          <w:szCs w:val="24"/>
        </w:rPr>
        <w:t>-</w:t>
      </w:r>
      <w:r>
        <w:rPr>
          <w:b/>
          <w:sz w:val="24"/>
          <w:szCs w:val="24"/>
        </w:rPr>
        <w:t xml:space="preserve"> по</w:t>
      </w:r>
      <w:r w:rsidR="004B60BB" w:rsidRPr="00175CAB">
        <w:rPr>
          <w:b/>
          <w:sz w:val="24"/>
          <w:szCs w:val="24"/>
        </w:rPr>
        <w:t>1991гг.</w:t>
      </w:r>
      <w:r w:rsidR="009D0FA3">
        <w:rPr>
          <w:b/>
          <w:sz w:val="24"/>
          <w:szCs w:val="24"/>
        </w:rPr>
        <w:t>).</w:t>
      </w:r>
    </w:p>
    <w:p w:rsidR="004B60BB" w:rsidRPr="00E56191" w:rsidRDefault="006A6D0D" w:rsidP="006A6D0D">
      <w:pPr>
        <w:ind w:left="360"/>
        <w:jc w:val="both"/>
        <w:rPr>
          <w:sz w:val="24"/>
          <w:szCs w:val="24"/>
          <w:lang w:val="ru-RU"/>
        </w:rPr>
      </w:pPr>
      <w:r>
        <w:rPr>
          <w:sz w:val="24"/>
          <w:szCs w:val="24"/>
        </w:rPr>
        <w:t xml:space="preserve">             </w:t>
      </w:r>
      <w:r w:rsidR="004B60BB" w:rsidRPr="00175CAB">
        <w:rPr>
          <w:sz w:val="24"/>
          <w:szCs w:val="24"/>
        </w:rPr>
        <w:t xml:space="preserve">2.1. </w:t>
      </w:r>
      <w:r w:rsidR="00E56191">
        <w:rPr>
          <w:sz w:val="24"/>
          <w:szCs w:val="24"/>
          <w:lang w:val="ru-RU"/>
        </w:rPr>
        <w:t>О</w:t>
      </w:r>
      <w:r w:rsidR="00E56191" w:rsidRPr="00175CAB">
        <w:rPr>
          <w:sz w:val="24"/>
          <w:szCs w:val="24"/>
        </w:rPr>
        <w:t>рганизаци</w:t>
      </w:r>
      <w:r w:rsidR="00E56191">
        <w:rPr>
          <w:sz w:val="24"/>
          <w:szCs w:val="24"/>
        </w:rPr>
        <w:t>я</w:t>
      </w:r>
      <w:r w:rsidR="00E56191" w:rsidRPr="00175CAB">
        <w:rPr>
          <w:sz w:val="24"/>
          <w:szCs w:val="24"/>
        </w:rPr>
        <w:t xml:space="preserve"> </w:t>
      </w:r>
      <w:r w:rsidR="004B60BB" w:rsidRPr="00175CAB">
        <w:rPr>
          <w:sz w:val="24"/>
          <w:szCs w:val="24"/>
        </w:rPr>
        <w:t xml:space="preserve">советских архивных учреждений и краевых </w:t>
      </w:r>
    </w:p>
    <w:p w:rsidR="004B60BB" w:rsidRPr="00175CAB" w:rsidRDefault="006A6D0D" w:rsidP="006A6D0D">
      <w:pPr>
        <w:ind w:left="1080"/>
        <w:jc w:val="both"/>
        <w:rPr>
          <w:sz w:val="24"/>
          <w:szCs w:val="24"/>
        </w:rPr>
      </w:pPr>
      <w:r>
        <w:rPr>
          <w:sz w:val="24"/>
          <w:szCs w:val="24"/>
          <w:lang w:val="ru-RU"/>
        </w:rPr>
        <w:t xml:space="preserve">        </w:t>
      </w:r>
      <w:r w:rsidR="004B60BB" w:rsidRPr="00175CAB">
        <w:rPr>
          <w:sz w:val="24"/>
          <w:szCs w:val="24"/>
        </w:rPr>
        <w:t xml:space="preserve">архивных фондов в Казахской АССР в </w:t>
      </w:r>
      <w:r w:rsidR="00E56191">
        <w:rPr>
          <w:sz w:val="24"/>
          <w:szCs w:val="24"/>
          <w:lang w:val="ru-RU"/>
        </w:rPr>
        <w:t xml:space="preserve">1918 - </w:t>
      </w:r>
      <w:r w:rsidR="004B60BB" w:rsidRPr="00175CAB">
        <w:rPr>
          <w:sz w:val="24"/>
          <w:szCs w:val="24"/>
        </w:rPr>
        <w:t xml:space="preserve">1920- </w:t>
      </w:r>
      <w:r w:rsidR="00E56191">
        <w:rPr>
          <w:sz w:val="24"/>
          <w:szCs w:val="24"/>
          <w:lang w:val="ru-RU"/>
        </w:rPr>
        <w:t xml:space="preserve">ые </w:t>
      </w:r>
      <w:r w:rsidR="004B60BB" w:rsidRPr="00175CAB">
        <w:rPr>
          <w:sz w:val="24"/>
          <w:szCs w:val="24"/>
        </w:rPr>
        <w:t>гг.</w:t>
      </w:r>
      <w:r w:rsidR="003B7FB0">
        <w:rPr>
          <w:sz w:val="24"/>
          <w:szCs w:val="24"/>
        </w:rPr>
        <w:t>..............................13</w:t>
      </w:r>
    </w:p>
    <w:p w:rsidR="004B60BB" w:rsidRPr="00175CAB" w:rsidRDefault="006A6D0D" w:rsidP="006A6D0D">
      <w:pPr>
        <w:ind w:left="360"/>
        <w:jc w:val="both"/>
        <w:rPr>
          <w:sz w:val="24"/>
          <w:szCs w:val="24"/>
        </w:rPr>
      </w:pPr>
      <w:r>
        <w:rPr>
          <w:sz w:val="24"/>
          <w:szCs w:val="24"/>
        </w:rPr>
        <w:t xml:space="preserve">             </w:t>
      </w:r>
      <w:r w:rsidR="004B60BB" w:rsidRPr="00175CAB">
        <w:rPr>
          <w:sz w:val="24"/>
          <w:szCs w:val="24"/>
        </w:rPr>
        <w:t>2.3. Архивное строительство Казахской ССР в 30-40-ые гг.</w:t>
      </w:r>
      <w:r w:rsidR="009D0FA3">
        <w:rPr>
          <w:sz w:val="24"/>
          <w:szCs w:val="24"/>
        </w:rPr>
        <w:t>.............................</w:t>
      </w:r>
      <w:r w:rsidR="00EE71FA">
        <w:rPr>
          <w:sz w:val="24"/>
          <w:szCs w:val="24"/>
        </w:rPr>
        <w:t>.......19</w:t>
      </w:r>
    </w:p>
    <w:p w:rsidR="004B60BB" w:rsidRPr="00175CAB" w:rsidRDefault="006A6D0D" w:rsidP="006A6D0D">
      <w:pPr>
        <w:ind w:left="360"/>
        <w:jc w:val="both"/>
        <w:rPr>
          <w:sz w:val="24"/>
          <w:szCs w:val="24"/>
        </w:rPr>
      </w:pPr>
      <w:r>
        <w:rPr>
          <w:sz w:val="24"/>
          <w:szCs w:val="24"/>
        </w:rPr>
        <w:t xml:space="preserve">             </w:t>
      </w:r>
      <w:r w:rsidR="004B60BB" w:rsidRPr="00175CAB">
        <w:rPr>
          <w:sz w:val="24"/>
          <w:szCs w:val="24"/>
        </w:rPr>
        <w:t>2.4. Архивное дело в Казахской ССР в 1950-60-70-ые гг.</w:t>
      </w:r>
      <w:r w:rsidR="009D0FA3">
        <w:rPr>
          <w:sz w:val="24"/>
          <w:szCs w:val="24"/>
        </w:rPr>
        <w:t>.................................</w:t>
      </w:r>
      <w:r w:rsidR="00EE71FA">
        <w:rPr>
          <w:sz w:val="24"/>
          <w:szCs w:val="24"/>
        </w:rPr>
        <w:t>........22</w:t>
      </w:r>
      <w:r w:rsidR="004B60BB" w:rsidRPr="00175CAB">
        <w:rPr>
          <w:sz w:val="24"/>
          <w:szCs w:val="24"/>
        </w:rPr>
        <w:t xml:space="preserve">   </w:t>
      </w:r>
    </w:p>
    <w:p w:rsidR="004B60BB" w:rsidRPr="00175CAB" w:rsidRDefault="006A6D0D" w:rsidP="006A6D0D">
      <w:pPr>
        <w:ind w:left="360"/>
        <w:jc w:val="both"/>
        <w:rPr>
          <w:sz w:val="24"/>
          <w:szCs w:val="24"/>
        </w:rPr>
      </w:pPr>
      <w:r>
        <w:rPr>
          <w:sz w:val="24"/>
          <w:szCs w:val="24"/>
        </w:rPr>
        <w:t xml:space="preserve">             2.5. </w:t>
      </w:r>
      <w:r w:rsidR="004B60BB" w:rsidRPr="00175CAB">
        <w:rPr>
          <w:sz w:val="24"/>
          <w:szCs w:val="24"/>
        </w:rPr>
        <w:t>Архивное дело в Казахской ССР в 1980- нач. 90-ых гг.</w:t>
      </w:r>
      <w:r w:rsidR="009D0FA3">
        <w:rPr>
          <w:sz w:val="24"/>
          <w:szCs w:val="24"/>
        </w:rPr>
        <w:t>...............................</w:t>
      </w:r>
      <w:r w:rsidR="00EE71FA">
        <w:rPr>
          <w:sz w:val="24"/>
          <w:szCs w:val="24"/>
        </w:rPr>
        <w:t>......29</w:t>
      </w:r>
      <w:r w:rsidR="004B60BB" w:rsidRPr="00175CAB">
        <w:rPr>
          <w:sz w:val="24"/>
          <w:szCs w:val="24"/>
        </w:rPr>
        <w:t xml:space="preserve"> </w:t>
      </w:r>
    </w:p>
    <w:p w:rsidR="004B60BB" w:rsidRPr="00175CAB" w:rsidRDefault="004B60BB" w:rsidP="006A6D0D">
      <w:pPr>
        <w:jc w:val="both"/>
        <w:rPr>
          <w:sz w:val="24"/>
          <w:szCs w:val="24"/>
        </w:rPr>
      </w:pPr>
    </w:p>
    <w:p w:rsidR="004B60BB" w:rsidRPr="00E56191" w:rsidRDefault="004B60BB" w:rsidP="006A6D0D">
      <w:pPr>
        <w:ind w:left="360"/>
        <w:jc w:val="both"/>
        <w:rPr>
          <w:b/>
          <w:sz w:val="24"/>
          <w:szCs w:val="24"/>
        </w:rPr>
      </w:pPr>
      <w:r w:rsidRPr="00175CAB">
        <w:rPr>
          <w:b/>
          <w:sz w:val="24"/>
          <w:szCs w:val="24"/>
        </w:rPr>
        <w:t>Глава 3. Архивная служба Казахстана на современном этапе</w:t>
      </w:r>
    </w:p>
    <w:p w:rsidR="009D0FA3" w:rsidRDefault="006A6D0D" w:rsidP="006A6D0D">
      <w:pPr>
        <w:ind w:left="360"/>
        <w:jc w:val="both"/>
        <w:rPr>
          <w:sz w:val="24"/>
          <w:szCs w:val="24"/>
        </w:rPr>
      </w:pPr>
      <w:r>
        <w:rPr>
          <w:sz w:val="24"/>
          <w:szCs w:val="24"/>
        </w:rPr>
        <w:t xml:space="preserve">            </w:t>
      </w:r>
      <w:r w:rsidR="004B60BB" w:rsidRPr="00175CAB">
        <w:rPr>
          <w:sz w:val="24"/>
          <w:szCs w:val="24"/>
        </w:rPr>
        <w:t xml:space="preserve">3.1. </w:t>
      </w:r>
      <w:r w:rsidR="009D0FA3" w:rsidRPr="00175CAB">
        <w:rPr>
          <w:sz w:val="24"/>
          <w:szCs w:val="24"/>
        </w:rPr>
        <w:t xml:space="preserve">Организация </w:t>
      </w:r>
      <w:r w:rsidR="00937FBF">
        <w:rPr>
          <w:sz w:val="24"/>
          <w:szCs w:val="24"/>
          <w:lang w:val="ru-RU"/>
        </w:rPr>
        <w:t xml:space="preserve">работы архивов </w:t>
      </w:r>
      <w:r w:rsidR="009D0FA3" w:rsidRPr="00175CAB">
        <w:rPr>
          <w:sz w:val="24"/>
          <w:szCs w:val="24"/>
        </w:rPr>
        <w:t>Казахстана</w:t>
      </w:r>
      <w:r w:rsidR="009D0FA3">
        <w:rPr>
          <w:sz w:val="24"/>
          <w:szCs w:val="24"/>
        </w:rPr>
        <w:t>...................................................</w:t>
      </w:r>
      <w:r w:rsidR="00EE71FA">
        <w:rPr>
          <w:sz w:val="24"/>
          <w:szCs w:val="24"/>
        </w:rPr>
        <w:t>..........32</w:t>
      </w:r>
    </w:p>
    <w:p w:rsidR="004B60BB" w:rsidRPr="00175CAB" w:rsidRDefault="006A6D0D" w:rsidP="006A6D0D">
      <w:pPr>
        <w:ind w:left="360"/>
        <w:jc w:val="both"/>
        <w:rPr>
          <w:sz w:val="24"/>
          <w:szCs w:val="24"/>
        </w:rPr>
      </w:pPr>
      <w:r>
        <w:rPr>
          <w:sz w:val="24"/>
          <w:szCs w:val="24"/>
        </w:rPr>
        <w:t xml:space="preserve">            </w:t>
      </w:r>
      <w:r w:rsidR="009D0FA3">
        <w:rPr>
          <w:sz w:val="24"/>
          <w:szCs w:val="24"/>
        </w:rPr>
        <w:t xml:space="preserve">3.2. </w:t>
      </w:r>
      <w:r w:rsidR="004B60BB" w:rsidRPr="00175CAB">
        <w:rPr>
          <w:sz w:val="24"/>
          <w:szCs w:val="24"/>
        </w:rPr>
        <w:t xml:space="preserve">Законодательно-нормативные документы организации архивного        </w:t>
      </w:r>
    </w:p>
    <w:p w:rsidR="00E73849" w:rsidRPr="00175CAB" w:rsidRDefault="006A6D0D" w:rsidP="006A6D0D">
      <w:pPr>
        <w:ind w:left="1080"/>
        <w:jc w:val="both"/>
        <w:rPr>
          <w:sz w:val="24"/>
          <w:szCs w:val="24"/>
        </w:rPr>
      </w:pPr>
      <w:r>
        <w:rPr>
          <w:sz w:val="24"/>
          <w:szCs w:val="24"/>
        </w:rPr>
        <w:t xml:space="preserve">       </w:t>
      </w:r>
      <w:r w:rsidR="004B60BB" w:rsidRPr="00175CAB">
        <w:rPr>
          <w:sz w:val="24"/>
          <w:szCs w:val="24"/>
        </w:rPr>
        <w:t>дела  Казахстана</w:t>
      </w:r>
      <w:r w:rsidR="00937FBF">
        <w:rPr>
          <w:sz w:val="24"/>
          <w:szCs w:val="24"/>
          <w:lang w:val="ru-RU"/>
        </w:rPr>
        <w:t xml:space="preserve"> </w:t>
      </w:r>
      <w:r w:rsidR="004B60BB" w:rsidRPr="00175CAB">
        <w:rPr>
          <w:sz w:val="24"/>
          <w:szCs w:val="24"/>
        </w:rPr>
        <w:t>.</w:t>
      </w:r>
      <w:r w:rsidR="009D0FA3">
        <w:rPr>
          <w:sz w:val="24"/>
          <w:szCs w:val="24"/>
        </w:rPr>
        <w:t>............................................................</w:t>
      </w:r>
      <w:r w:rsidR="00EE71FA">
        <w:rPr>
          <w:sz w:val="24"/>
          <w:szCs w:val="24"/>
        </w:rPr>
        <w:t>.........................................36</w:t>
      </w:r>
    </w:p>
    <w:p w:rsidR="004B60BB" w:rsidRPr="00175CAB" w:rsidRDefault="006A6D0D" w:rsidP="006A6D0D">
      <w:pPr>
        <w:ind w:left="360"/>
        <w:jc w:val="both"/>
        <w:rPr>
          <w:sz w:val="24"/>
          <w:szCs w:val="24"/>
        </w:rPr>
      </w:pPr>
      <w:r>
        <w:rPr>
          <w:sz w:val="24"/>
          <w:szCs w:val="24"/>
        </w:rPr>
        <w:t xml:space="preserve">            </w:t>
      </w:r>
      <w:r w:rsidR="004B60BB" w:rsidRPr="00175CAB">
        <w:rPr>
          <w:sz w:val="24"/>
          <w:szCs w:val="24"/>
        </w:rPr>
        <w:t>3.3. Международное сотрудничество</w:t>
      </w:r>
      <w:r w:rsidR="009D0FA3">
        <w:rPr>
          <w:sz w:val="24"/>
          <w:szCs w:val="24"/>
        </w:rPr>
        <w:t>....................................................................</w:t>
      </w:r>
      <w:r w:rsidR="00EE71FA">
        <w:rPr>
          <w:sz w:val="24"/>
          <w:szCs w:val="24"/>
        </w:rPr>
        <w:t>.......40</w:t>
      </w:r>
    </w:p>
    <w:p w:rsidR="004B60BB" w:rsidRPr="00175CAB" w:rsidRDefault="004B60BB" w:rsidP="006A6D0D">
      <w:pPr>
        <w:jc w:val="both"/>
        <w:rPr>
          <w:sz w:val="24"/>
          <w:szCs w:val="24"/>
        </w:rPr>
      </w:pPr>
    </w:p>
    <w:p w:rsidR="004B60BB" w:rsidRPr="00E56191" w:rsidRDefault="004B60BB" w:rsidP="006A6D0D">
      <w:pPr>
        <w:ind w:left="360"/>
        <w:jc w:val="both"/>
        <w:rPr>
          <w:b/>
          <w:sz w:val="24"/>
          <w:szCs w:val="24"/>
        </w:rPr>
      </w:pPr>
      <w:r w:rsidRPr="00175CAB">
        <w:rPr>
          <w:b/>
          <w:sz w:val="24"/>
          <w:szCs w:val="24"/>
        </w:rPr>
        <w:t>Глава 4</w:t>
      </w:r>
      <w:r w:rsidRPr="00175CAB">
        <w:rPr>
          <w:sz w:val="24"/>
          <w:szCs w:val="24"/>
        </w:rPr>
        <w:t xml:space="preserve">. </w:t>
      </w:r>
      <w:r w:rsidRPr="00175CAB">
        <w:rPr>
          <w:b/>
          <w:sz w:val="24"/>
          <w:szCs w:val="24"/>
        </w:rPr>
        <w:t>Национальный архивный фонд и архивы Казахстана</w:t>
      </w:r>
    </w:p>
    <w:p w:rsidR="00E73849" w:rsidRPr="00175CAB" w:rsidRDefault="006A6D0D" w:rsidP="006A6D0D">
      <w:pPr>
        <w:ind w:left="360"/>
        <w:jc w:val="both"/>
        <w:rPr>
          <w:sz w:val="24"/>
          <w:szCs w:val="24"/>
          <w:lang w:val="ru-RU"/>
        </w:rPr>
      </w:pPr>
      <w:r>
        <w:rPr>
          <w:sz w:val="24"/>
          <w:szCs w:val="24"/>
        </w:rPr>
        <w:t xml:space="preserve">            </w:t>
      </w:r>
      <w:r w:rsidR="004B60BB" w:rsidRPr="00175CAB">
        <w:rPr>
          <w:sz w:val="24"/>
          <w:szCs w:val="24"/>
        </w:rPr>
        <w:t>4.2. Состав и содержание Национального архивного фонда Казахстана</w:t>
      </w:r>
      <w:r w:rsidR="009D0FA3">
        <w:rPr>
          <w:sz w:val="24"/>
          <w:szCs w:val="24"/>
        </w:rPr>
        <w:t>...............</w:t>
      </w:r>
      <w:r w:rsidR="00EE71FA">
        <w:rPr>
          <w:sz w:val="24"/>
          <w:szCs w:val="24"/>
        </w:rPr>
        <w:t>..44</w:t>
      </w:r>
    </w:p>
    <w:p w:rsidR="004B60BB" w:rsidRPr="00175CAB" w:rsidRDefault="006A6D0D" w:rsidP="006A6D0D">
      <w:pPr>
        <w:ind w:left="360"/>
        <w:jc w:val="both"/>
        <w:rPr>
          <w:sz w:val="24"/>
          <w:szCs w:val="24"/>
        </w:rPr>
      </w:pPr>
      <w:r>
        <w:rPr>
          <w:sz w:val="24"/>
          <w:szCs w:val="24"/>
          <w:lang w:val="ru-RU"/>
        </w:rPr>
        <w:t xml:space="preserve">            </w:t>
      </w:r>
      <w:r w:rsidR="00E73849" w:rsidRPr="00175CAB">
        <w:rPr>
          <w:sz w:val="24"/>
          <w:szCs w:val="24"/>
          <w:lang w:val="ru-RU"/>
        </w:rPr>
        <w:t>4.3.</w:t>
      </w:r>
      <w:r w:rsidR="004B60BB" w:rsidRPr="00175CAB">
        <w:rPr>
          <w:sz w:val="24"/>
          <w:szCs w:val="24"/>
        </w:rPr>
        <w:t xml:space="preserve"> </w:t>
      </w:r>
      <w:r w:rsidR="00E73849" w:rsidRPr="00175CAB">
        <w:rPr>
          <w:sz w:val="24"/>
          <w:szCs w:val="24"/>
        </w:rPr>
        <w:t>Национальный архив Республики Казахстан</w:t>
      </w:r>
      <w:r w:rsidR="009D0FA3">
        <w:rPr>
          <w:sz w:val="24"/>
          <w:szCs w:val="24"/>
        </w:rPr>
        <w:t>...................................................</w:t>
      </w:r>
      <w:r w:rsidR="00EE71FA">
        <w:rPr>
          <w:sz w:val="24"/>
          <w:szCs w:val="24"/>
        </w:rPr>
        <w:t>....44</w:t>
      </w:r>
    </w:p>
    <w:p w:rsidR="004B60BB" w:rsidRPr="00175CAB" w:rsidRDefault="006A6D0D" w:rsidP="006A6D0D">
      <w:pPr>
        <w:ind w:left="360"/>
        <w:jc w:val="both"/>
        <w:rPr>
          <w:sz w:val="24"/>
          <w:szCs w:val="24"/>
        </w:rPr>
      </w:pPr>
      <w:r>
        <w:rPr>
          <w:sz w:val="24"/>
          <w:szCs w:val="24"/>
        </w:rPr>
        <w:t xml:space="preserve">            </w:t>
      </w:r>
      <w:r w:rsidR="004B60BB" w:rsidRPr="00175CAB">
        <w:rPr>
          <w:sz w:val="24"/>
          <w:szCs w:val="24"/>
        </w:rPr>
        <w:t>4.</w:t>
      </w:r>
      <w:r w:rsidR="00E73849" w:rsidRPr="00175CAB">
        <w:rPr>
          <w:sz w:val="24"/>
          <w:szCs w:val="24"/>
        </w:rPr>
        <w:t>4</w:t>
      </w:r>
      <w:r w:rsidR="004B60BB" w:rsidRPr="00175CAB">
        <w:rPr>
          <w:sz w:val="24"/>
          <w:szCs w:val="24"/>
        </w:rPr>
        <w:t>. Архив Президента Республики Казахстан</w:t>
      </w:r>
      <w:r w:rsidR="009D0FA3">
        <w:rPr>
          <w:sz w:val="24"/>
          <w:szCs w:val="24"/>
        </w:rPr>
        <w:t>.........................................................</w:t>
      </w:r>
      <w:r w:rsidR="00EE71FA">
        <w:rPr>
          <w:sz w:val="24"/>
          <w:szCs w:val="24"/>
        </w:rPr>
        <w:t>...45</w:t>
      </w:r>
    </w:p>
    <w:p w:rsidR="004B60BB" w:rsidRPr="00175CAB" w:rsidRDefault="006A6D0D" w:rsidP="006A6D0D">
      <w:pPr>
        <w:ind w:left="360"/>
        <w:jc w:val="both"/>
        <w:rPr>
          <w:sz w:val="24"/>
          <w:szCs w:val="24"/>
        </w:rPr>
      </w:pPr>
      <w:r>
        <w:rPr>
          <w:sz w:val="24"/>
          <w:szCs w:val="24"/>
        </w:rPr>
        <w:t xml:space="preserve">            4</w:t>
      </w:r>
      <w:r w:rsidR="00E73849" w:rsidRPr="00175CAB">
        <w:rPr>
          <w:sz w:val="24"/>
          <w:szCs w:val="24"/>
        </w:rPr>
        <w:t>.5</w:t>
      </w:r>
      <w:r w:rsidR="004B60BB" w:rsidRPr="00175CAB">
        <w:rPr>
          <w:sz w:val="24"/>
          <w:szCs w:val="24"/>
        </w:rPr>
        <w:t>. Центральный государственный архив Республики Казахстан</w:t>
      </w:r>
      <w:r w:rsidR="00C41633">
        <w:rPr>
          <w:sz w:val="24"/>
          <w:szCs w:val="24"/>
        </w:rPr>
        <w:t>...........................48</w:t>
      </w:r>
    </w:p>
    <w:p w:rsidR="004B60BB" w:rsidRPr="00175CAB" w:rsidRDefault="006A6D0D" w:rsidP="006A6D0D">
      <w:pPr>
        <w:ind w:left="360"/>
        <w:jc w:val="both"/>
        <w:rPr>
          <w:sz w:val="24"/>
          <w:szCs w:val="24"/>
        </w:rPr>
      </w:pPr>
      <w:r>
        <w:rPr>
          <w:sz w:val="24"/>
          <w:szCs w:val="24"/>
        </w:rPr>
        <w:t xml:space="preserve">            </w:t>
      </w:r>
      <w:r w:rsidR="004B60BB" w:rsidRPr="00175CAB">
        <w:rPr>
          <w:sz w:val="24"/>
          <w:szCs w:val="24"/>
        </w:rPr>
        <w:t>4.</w:t>
      </w:r>
      <w:r w:rsidR="00E73849" w:rsidRPr="00175CAB">
        <w:rPr>
          <w:sz w:val="24"/>
          <w:szCs w:val="24"/>
        </w:rPr>
        <w:t>6</w:t>
      </w:r>
      <w:r w:rsidR="004B60BB" w:rsidRPr="00175CAB">
        <w:rPr>
          <w:sz w:val="24"/>
          <w:szCs w:val="24"/>
        </w:rPr>
        <w:t>. Центральный государственный архив Научно-технической документации</w:t>
      </w:r>
      <w:r w:rsidR="00C41633">
        <w:rPr>
          <w:sz w:val="24"/>
          <w:szCs w:val="24"/>
        </w:rPr>
        <w:t>....51</w:t>
      </w:r>
    </w:p>
    <w:p w:rsidR="004B60BB" w:rsidRPr="00175CAB" w:rsidRDefault="006A6D0D" w:rsidP="006A6D0D">
      <w:pPr>
        <w:ind w:left="360"/>
        <w:jc w:val="both"/>
        <w:rPr>
          <w:sz w:val="24"/>
          <w:szCs w:val="24"/>
        </w:rPr>
      </w:pPr>
      <w:r>
        <w:rPr>
          <w:sz w:val="24"/>
          <w:szCs w:val="24"/>
        </w:rPr>
        <w:t xml:space="preserve">            </w:t>
      </w:r>
      <w:r w:rsidR="004B60BB" w:rsidRPr="00175CAB">
        <w:rPr>
          <w:sz w:val="24"/>
          <w:szCs w:val="24"/>
        </w:rPr>
        <w:t>4.</w:t>
      </w:r>
      <w:r w:rsidR="00E73849" w:rsidRPr="00175CAB">
        <w:rPr>
          <w:sz w:val="24"/>
          <w:szCs w:val="24"/>
        </w:rPr>
        <w:t>7</w:t>
      </w:r>
      <w:r w:rsidR="004B60BB" w:rsidRPr="00175CAB">
        <w:rPr>
          <w:sz w:val="24"/>
          <w:szCs w:val="24"/>
        </w:rPr>
        <w:t>. Центральный государственный архив Кино-Фото-Фоно документов</w:t>
      </w:r>
      <w:r w:rsidR="009D0FA3">
        <w:rPr>
          <w:sz w:val="24"/>
          <w:szCs w:val="24"/>
        </w:rPr>
        <w:t>...............</w:t>
      </w:r>
      <w:r w:rsidR="00C41633">
        <w:rPr>
          <w:sz w:val="24"/>
          <w:szCs w:val="24"/>
        </w:rPr>
        <w:t>53</w:t>
      </w:r>
    </w:p>
    <w:p w:rsidR="004B60BB" w:rsidRPr="00175CAB" w:rsidRDefault="006A6D0D" w:rsidP="006A6D0D">
      <w:pPr>
        <w:ind w:left="360"/>
        <w:jc w:val="both"/>
        <w:rPr>
          <w:sz w:val="24"/>
          <w:szCs w:val="24"/>
        </w:rPr>
      </w:pPr>
      <w:r>
        <w:rPr>
          <w:sz w:val="24"/>
          <w:szCs w:val="24"/>
        </w:rPr>
        <w:t xml:space="preserve">            </w:t>
      </w:r>
      <w:r w:rsidR="004B60BB" w:rsidRPr="00175CAB">
        <w:rPr>
          <w:sz w:val="24"/>
          <w:szCs w:val="24"/>
        </w:rPr>
        <w:t>4.</w:t>
      </w:r>
      <w:r w:rsidR="00E73849" w:rsidRPr="00175CAB">
        <w:rPr>
          <w:sz w:val="24"/>
          <w:szCs w:val="24"/>
        </w:rPr>
        <w:t>8</w:t>
      </w:r>
      <w:r w:rsidR="009D0FA3">
        <w:rPr>
          <w:sz w:val="24"/>
          <w:szCs w:val="24"/>
        </w:rPr>
        <w:t>. Архивы гг</w:t>
      </w:r>
      <w:r w:rsidR="004B60BB" w:rsidRPr="00175CAB">
        <w:rPr>
          <w:sz w:val="24"/>
          <w:szCs w:val="24"/>
        </w:rPr>
        <w:t>., Алматы и Астаны</w:t>
      </w:r>
      <w:r w:rsidR="005D5367">
        <w:rPr>
          <w:sz w:val="24"/>
          <w:szCs w:val="24"/>
        </w:rPr>
        <w:t>......................................................</w:t>
      </w:r>
      <w:r w:rsidR="00C41633">
        <w:rPr>
          <w:sz w:val="24"/>
          <w:szCs w:val="24"/>
        </w:rPr>
        <w:t>.........................54</w:t>
      </w:r>
    </w:p>
    <w:p w:rsidR="004B60BB" w:rsidRPr="00175CAB" w:rsidRDefault="006A6D0D" w:rsidP="006A6D0D">
      <w:pPr>
        <w:ind w:left="360"/>
        <w:jc w:val="both"/>
        <w:rPr>
          <w:sz w:val="24"/>
          <w:szCs w:val="24"/>
        </w:rPr>
      </w:pPr>
      <w:r>
        <w:rPr>
          <w:sz w:val="24"/>
          <w:szCs w:val="24"/>
        </w:rPr>
        <w:t xml:space="preserve">            </w:t>
      </w:r>
      <w:r w:rsidR="004B60BB" w:rsidRPr="00175CAB">
        <w:rPr>
          <w:sz w:val="24"/>
          <w:szCs w:val="24"/>
        </w:rPr>
        <w:t>4.</w:t>
      </w:r>
      <w:r w:rsidR="00E73849" w:rsidRPr="00175CAB">
        <w:rPr>
          <w:sz w:val="24"/>
          <w:szCs w:val="24"/>
        </w:rPr>
        <w:t>9</w:t>
      </w:r>
      <w:r w:rsidR="004B60BB" w:rsidRPr="00175CAB">
        <w:rPr>
          <w:sz w:val="24"/>
          <w:szCs w:val="24"/>
        </w:rPr>
        <w:t>. Областные архивы и их филиалы</w:t>
      </w:r>
      <w:r w:rsidR="005D5367">
        <w:rPr>
          <w:sz w:val="24"/>
          <w:szCs w:val="24"/>
        </w:rPr>
        <w:t>...........................................</w:t>
      </w:r>
      <w:r w:rsidR="00C41633">
        <w:rPr>
          <w:sz w:val="24"/>
          <w:szCs w:val="24"/>
        </w:rPr>
        <w:t>...............................56</w:t>
      </w:r>
    </w:p>
    <w:p w:rsidR="004B60BB" w:rsidRPr="00175CAB" w:rsidRDefault="004B60BB" w:rsidP="006A6D0D">
      <w:pPr>
        <w:jc w:val="both"/>
        <w:rPr>
          <w:sz w:val="24"/>
          <w:szCs w:val="24"/>
        </w:rPr>
      </w:pPr>
    </w:p>
    <w:p w:rsidR="004B60BB" w:rsidRPr="00175CAB" w:rsidRDefault="004B60BB" w:rsidP="006A6D0D">
      <w:pPr>
        <w:ind w:left="360"/>
        <w:jc w:val="both"/>
        <w:rPr>
          <w:b/>
          <w:sz w:val="24"/>
          <w:szCs w:val="24"/>
        </w:rPr>
      </w:pPr>
      <w:r w:rsidRPr="00175CAB">
        <w:rPr>
          <w:b/>
          <w:sz w:val="24"/>
          <w:szCs w:val="24"/>
        </w:rPr>
        <w:t xml:space="preserve">Глава 5. Научно-методическое обеспечение и практическая деятельность      </w:t>
      </w:r>
    </w:p>
    <w:p w:rsidR="00D30B8C" w:rsidRDefault="004B60BB" w:rsidP="00D30B8C">
      <w:pPr>
        <w:ind w:left="1080"/>
        <w:jc w:val="both"/>
        <w:rPr>
          <w:b/>
          <w:sz w:val="24"/>
          <w:szCs w:val="24"/>
        </w:rPr>
      </w:pPr>
      <w:r w:rsidRPr="00175CAB">
        <w:rPr>
          <w:b/>
          <w:sz w:val="24"/>
          <w:szCs w:val="24"/>
        </w:rPr>
        <w:t xml:space="preserve">архивов Казахстана </w:t>
      </w:r>
    </w:p>
    <w:p w:rsidR="00D30B8C" w:rsidRDefault="00D30B8C" w:rsidP="00D30B8C">
      <w:pPr>
        <w:ind w:left="1080"/>
        <w:jc w:val="both"/>
        <w:rPr>
          <w:sz w:val="24"/>
          <w:szCs w:val="24"/>
        </w:rPr>
      </w:pPr>
      <w:r>
        <w:rPr>
          <w:b/>
          <w:sz w:val="24"/>
          <w:szCs w:val="24"/>
        </w:rPr>
        <w:t xml:space="preserve">5.1. </w:t>
      </w:r>
      <w:r w:rsidR="00735D8A" w:rsidRPr="00735D8A">
        <w:rPr>
          <w:sz w:val="24"/>
          <w:szCs w:val="24"/>
        </w:rPr>
        <w:t>Научно-методические документы.</w:t>
      </w:r>
      <w:r>
        <w:rPr>
          <w:sz w:val="24"/>
          <w:szCs w:val="24"/>
        </w:rPr>
        <w:t>........................................................................71</w:t>
      </w:r>
    </w:p>
    <w:p w:rsidR="00D30B8C" w:rsidRDefault="00D30B8C" w:rsidP="00D30B8C">
      <w:pPr>
        <w:ind w:left="1080"/>
        <w:jc w:val="both"/>
        <w:rPr>
          <w:sz w:val="24"/>
          <w:szCs w:val="24"/>
        </w:rPr>
      </w:pPr>
      <w:r>
        <w:rPr>
          <w:b/>
          <w:sz w:val="24"/>
          <w:szCs w:val="24"/>
        </w:rPr>
        <w:t>5.</w:t>
      </w:r>
      <w:r>
        <w:rPr>
          <w:sz w:val="24"/>
          <w:szCs w:val="24"/>
        </w:rPr>
        <w:t xml:space="preserve">2. </w:t>
      </w:r>
      <w:r w:rsidR="00735D8A" w:rsidRPr="00735D8A">
        <w:rPr>
          <w:sz w:val="24"/>
          <w:szCs w:val="24"/>
        </w:rPr>
        <w:t>Обеспечение сохранности документов</w:t>
      </w:r>
      <w:r>
        <w:rPr>
          <w:sz w:val="24"/>
          <w:szCs w:val="24"/>
        </w:rPr>
        <w:t>................................................................73</w:t>
      </w:r>
      <w:r w:rsidR="00735D8A" w:rsidRPr="00735D8A">
        <w:rPr>
          <w:sz w:val="24"/>
          <w:szCs w:val="24"/>
        </w:rPr>
        <w:t>.</w:t>
      </w:r>
    </w:p>
    <w:p w:rsidR="00D30B8C" w:rsidRDefault="00D30B8C" w:rsidP="00D30B8C">
      <w:pPr>
        <w:ind w:left="1080"/>
        <w:jc w:val="both"/>
        <w:rPr>
          <w:sz w:val="24"/>
          <w:szCs w:val="24"/>
        </w:rPr>
      </w:pPr>
      <w:r>
        <w:rPr>
          <w:b/>
          <w:sz w:val="24"/>
          <w:szCs w:val="24"/>
        </w:rPr>
        <w:t>5.</w:t>
      </w:r>
      <w:r>
        <w:rPr>
          <w:sz w:val="24"/>
          <w:szCs w:val="24"/>
        </w:rPr>
        <w:t xml:space="preserve">3. </w:t>
      </w:r>
      <w:r w:rsidR="00735D8A" w:rsidRPr="00735D8A">
        <w:rPr>
          <w:sz w:val="24"/>
          <w:szCs w:val="24"/>
        </w:rPr>
        <w:t>Учет документов национального архивного фонда.</w:t>
      </w:r>
      <w:r>
        <w:rPr>
          <w:sz w:val="24"/>
          <w:szCs w:val="24"/>
        </w:rPr>
        <w:t>...........................................79</w:t>
      </w:r>
    </w:p>
    <w:p w:rsidR="00D30B8C" w:rsidRDefault="00D30B8C" w:rsidP="00D30B8C">
      <w:pPr>
        <w:ind w:left="1080"/>
        <w:jc w:val="both"/>
        <w:rPr>
          <w:sz w:val="24"/>
          <w:szCs w:val="24"/>
        </w:rPr>
      </w:pPr>
      <w:r>
        <w:rPr>
          <w:b/>
          <w:sz w:val="24"/>
          <w:szCs w:val="24"/>
        </w:rPr>
        <w:t>5.</w:t>
      </w:r>
      <w:r>
        <w:rPr>
          <w:sz w:val="24"/>
          <w:szCs w:val="24"/>
        </w:rPr>
        <w:t xml:space="preserve">4. </w:t>
      </w:r>
      <w:r w:rsidR="00735D8A" w:rsidRPr="00735D8A">
        <w:rPr>
          <w:sz w:val="24"/>
          <w:szCs w:val="24"/>
        </w:rPr>
        <w:t>Экспертиза ценности документов текущего и постоянного хранения</w:t>
      </w:r>
      <w:r w:rsidR="00735D8A">
        <w:rPr>
          <w:sz w:val="24"/>
          <w:szCs w:val="24"/>
        </w:rPr>
        <w:t>.</w:t>
      </w:r>
      <w:r w:rsidR="00735D8A" w:rsidRPr="00735D8A">
        <w:rPr>
          <w:sz w:val="24"/>
          <w:szCs w:val="24"/>
        </w:rPr>
        <w:t xml:space="preserve">   </w:t>
      </w:r>
      <w:r>
        <w:rPr>
          <w:sz w:val="24"/>
          <w:szCs w:val="24"/>
        </w:rPr>
        <w:t xml:space="preserve">   </w:t>
      </w:r>
    </w:p>
    <w:p w:rsidR="00D30B8C" w:rsidRDefault="00D30B8C" w:rsidP="00D30B8C">
      <w:pPr>
        <w:ind w:left="1080"/>
        <w:jc w:val="both"/>
        <w:rPr>
          <w:sz w:val="24"/>
          <w:szCs w:val="24"/>
        </w:rPr>
      </w:pPr>
      <w:r>
        <w:rPr>
          <w:b/>
          <w:sz w:val="24"/>
          <w:szCs w:val="24"/>
        </w:rPr>
        <w:t xml:space="preserve">       </w:t>
      </w:r>
      <w:r w:rsidR="00735D8A" w:rsidRPr="00735D8A">
        <w:rPr>
          <w:sz w:val="24"/>
          <w:szCs w:val="24"/>
        </w:rPr>
        <w:t xml:space="preserve">Экспертные </w:t>
      </w:r>
      <w:r>
        <w:rPr>
          <w:sz w:val="24"/>
          <w:szCs w:val="24"/>
        </w:rPr>
        <w:t xml:space="preserve">    </w:t>
      </w:r>
      <w:r w:rsidR="00735D8A" w:rsidRPr="00735D8A">
        <w:rPr>
          <w:sz w:val="24"/>
          <w:szCs w:val="24"/>
        </w:rPr>
        <w:t>комиссии.</w:t>
      </w:r>
      <w:r>
        <w:rPr>
          <w:sz w:val="24"/>
          <w:szCs w:val="24"/>
        </w:rPr>
        <w:t>.......................................................................................83</w:t>
      </w:r>
    </w:p>
    <w:p w:rsidR="00D30B8C" w:rsidRDefault="00D30B8C" w:rsidP="00D30B8C">
      <w:pPr>
        <w:ind w:left="1080"/>
        <w:jc w:val="both"/>
        <w:rPr>
          <w:sz w:val="24"/>
          <w:szCs w:val="24"/>
        </w:rPr>
      </w:pPr>
      <w:r>
        <w:rPr>
          <w:sz w:val="24"/>
          <w:szCs w:val="24"/>
        </w:rPr>
        <w:t xml:space="preserve">5.6. </w:t>
      </w:r>
      <w:r w:rsidR="00735D8A" w:rsidRPr="00735D8A">
        <w:rPr>
          <w:sz w:val="24"/>
          <w:szCs w:val="24"/>
        </w:rPr>
        <w:t>Система научно-справочного аппарата архивов.</w:t>
      </w:r>
      <w:r>
        <w:rPr>
          <w:sz w:val="24"/>
          <w:szCs w:val="24"/>
        </w:rPr>
        <w:t>.................................................90</w:t>
      </w:r>
    </w:p>
    <w:p w:rsidR="00D30B8C" w:rsidRDefault="00D30B8C" w:rsidP="00D30B8C">
      <w:pPr>
        <w:ind w:left="1080"/>
        <w:jc w:val="both"/>
        <w:rPr>
          <w:sz w:val="24"/>
          <w:szCs w:val="24"/>
        </w:rPr>
      </w:pPr>
      <w:r>
        <w:rPr>
          <w:sz w:val="24"/>
          <w:szCs w:val="24"/>
        </w:rPr>
        <w:t xml:space="preserve">5.7. </w:t>
      </w:r>
      <w:r w:rsidR="00735D8A" w:rsidRPr="00735D8A">
        <w:rPr>
          <w:sz w:val="24"/>
          <w:szCs w:val="24"/>
        </w:rPr>
        <w:t>Использование документов Национального архивного фонда Казахстана.</w:t>
      </w:r>
      <w:r>
        <w:rPr>
          <w:sz w:val="24"/>
          <w:szCs w:val="24"/>
        </w:rPr>
        <w:t>.....97</w:t>
      </w:r>
    </w:p>
    <w:p w:rsidR="00E56191" w:rsidRDefault="00E56191" w:rsidP="00D30B8C">
      <w:pPr>
        <w:jc w:val="both"/>
        <w:rPr>
          <w:b/>
          <w:sz w:val="24"/>
          <w:szCs w:val="24"/>
        </w:rPr>
      </w:pPr>
    </w:p>
    <w:p w:rsidR="004B60BB" w:rsidRPr="00175CAB" w:rsidRDefault="004B60BB" w:rsidP="006A6D0D">
      <w:pPr>
        <w:ind w:left="360"/>
        <w:jc w:val="both"/>
        <w:rPr>
          <w:b/>
          <w:sz w:val="24"/>
          <w:szCs w:val="24"/>
        </w:rPr>
      </w:pPr>
      <w:r w:rsidRPr="00175CAB">
        <w:rPr>
          <w:b/>
          <w:sz w:val="24"/>
          <w:szCs w:val="24"/>
        </w:rPr>
        <w:t xml:space="preserve">Глава 6. Автоматизированные системы информационных технологии   </w:t>
      </w:r>
    </w:p>
    <w:p w:rsidR="004B60BB" w:rsidRPr="00175CAB" w:rsidRDefault="004B60BB" w:rsidP="006A6D0D">
      <w:pPr>
        <w:ind w:left="1080"/>
        <w:jc w:val="both"/>
        <w:rPr>
          <w:b/>
          <w:sz w:val="24"/>
          <w:szCs w:val="24"/>
        </w:rPr>
      </w:pPr>
      <w:r w:rsidRPr="00175CAB">
        <w:rPr>
          <w:b/>
          <w:sz w:val="24"/>
          <w:szCs w:val="24"/>
        </w:rPr>
        <w:t>в архивах  Казахстана</w:t>
      </w:r>
    </w:p>
    <w:p w:rsidR="004B60BB" w:rsidRPr="00175CAB" w:rsidRDefault="006A6D0D" w:rsidP="006A6D0D">
      <w:pPr>
        <w:ind w:left="360"/>
        <w:jc w:val="both"/>
        <w:rPr>
          <w:sz w:val="24"/>
          <w:szCs w:val="24"/>
        </w:rPr>
      </w:pPr>
      <w:r>
        <w:rPr>
          <w:sz w:val="24"/>
          <w:szCs w:val="24"/>
        </w:rPr>
        <w:t xml:space="preserve">            </w:t>
      </w:r>
      <w:r w:rsidR="004B60BB" w:rsidRPr="00175CAB">
        <w:rPr>
          <w:sz w:val="24"/>
          <w:szCs w:val="24"/>
        </w:rPr>
        <w:t xml:space="preserve">6.1. Автоматизированные системы хранения, пойска, учета электронных   </w:t>
      </w:r>
    </w:p>
    <w:p w:rsidR="004B60BB" w:rsidRPr="00175CAB" w:rsidRDefault="006A6D0D" w:rsidP="00AF05BF">
      <w:pPr>
        <w:ind w:left="360"/>
        <w:jc w:val="both"/>
        <w:rPr>
          <w:sz w:val="24"/>
          <w:szCs w:val="24"/>
        </w:rPr>
      </w:pPr>
      <w:r>
        <w:rPr>
          <w:sz w:val="24"/>
          <w:szCs w:val="24"/>
        </w:rPr>
        <w:t xml:space="preserve">                   </w:t>
      </w:r>
      <w:r w:rsidR="004B60BB" w:rsidRPr="00175CAB">
        <w:rPr>
          <w:sz w:val="24"/>
          <w:szCs w:val="24"/>
        </w:rPr>
        <w:t>архивных документов</w:t>
      </w:r>
      <w:r w:rsidR="005D5367">
        <w:rPr>
          <w:sz w:val="24"/>
          <w:szCs w:val="24"/>
        </w:rPr>
        <w:t>........................................................................</w:t>
      </w:r>
      <w:r w:rsidR="00AF05BF">
        <w:rPr>
          <w:sz w:val="24"/>
          <w:szCs w:val="24"/>
        </w:rPr>
        <w:t>...................101</w:t>
      </w:r>
    </w:p>
    <w:p w:rsidR="004B60BB" w:rsidRPr="00175CAB" w:rsidRDefault="006A6D0D" w:rsidP="006A6D0D">
      <w:pPr>
        <w:ind w:left="360"/>
        <w:jc w:val="both"/>
        <w:rPr>
          <w:sz w:val="24"/>
          <w:szCs w:val="24"/>
        </w:rPr>
      </w:pPr>
      <w:r>
        <w:rPr>
          <w:sz w:val="24"/>
          <w:szCs w:val="24"/>
        </w:rPr>
        <w:t xml:space="preserve">          </w:t>
      </w:r>
      <w:r w:rsidR="004B60BB" w:rsidRPr="00175CAB">
        <w:rPr>
          <w:sz w:val="24"/>
          <w:szCs w:val="24"/>
        </w:rPr>
        <w:t>6.4.</w:t>
      </w:r>
      <w:r w:rsidR="00852829">
        <w:rPr>
          <w:sz w:val="24"/>
          <w:szCs w:val="24"/>
        </w:rPr>
        <w:t>Э</w:t>
      </w:r>
      <w:r w:rsidR="004B60BB" w:rsidRPr="00175CAB">
        <w:rPr>
          <w:sz w:val="24"/>
          <w:szCs w:val="24"/>
        </w:rPr>
        <w:t>лектронные ресурсы</w:t>
      </w:r>
      <w:r w:rsidR="00852829">
        <w:rPr>
          <w:sz w:val="24"/>
          <w:szCs w:val="24"/>
        </w:rPr>
        <w:t xml:space="preserve"> - источники комплектования </w:t>
      </w:r>
      <w:r w:rsidR="004B60BB" w:rsidRPr="00175CAB">
        <w:rPr>
          <w:sz w:val="24"/>
          <w:szCs w:val="24"/>
        </w:rPr>
        <w:t xml:space="preserve"> архивов Казахстана</w:t>
      </w:r>
      <w:r w:rsidR="005D5367">
        <w:rPr>
          <w:sz w:val="24"/>
          <w:szCs w:val="24"/>
        </w:rPr>
        <w:t>.......</w:t>
      </w:r>
      <w:r w:rsidR="00AF05BF">
        <w:rPr>
          <w:sz w:val="24"/>
          <w:szCs w:val="24"/>
        </w:rPr>
        <w:t>106</w:t>
      </w:r>
    </w:p>
    <w:p w:rsidR="004B60BB" w:rsidRPr="00175CAB" w:rsidRDefault="004B60BB" w:rsidP="004B60BB">
      <w:pPr>
        <w:jc w:val="both"/>
        <w:rPr>
          <w:sz w:val="24"/>
          <w:szCs w:val="24"/>
        </w:rPr>
      </w:pPr>
    </w:p>
    <w:p w:rsidR="004B60BB" w:rsidRDefault="006A6D0D" w:rsidP="00543D15">
      <w:pPr>
        <w:pStyle w:val="1"/>
        <w:rPr>
          <w:b w:val="0"/>
          <w:color w:val="000000"/>
          <w:sz w:val="24"/>
          <w:szCs w:val="24"/>
          <w:lang w:val="kk-KZ" w:eastAsia="ru-RU"/>
        </w:rPr>
      </w:pPr>
      <w:r>
        <w:rPr>
          <w:b w:val="0"/>
          <w:color w:val="000000"/>
          <w:sz w:val="24"/>
          <w:szCs w:val="24"/>
          <w:lang w:val="kk-KZ" w:eastAsia="ru-RU"/>
        </w:rPr>
        <w:t xml:space="preserve">               </w:t>
      </w:r>
      <w:r w:rsidR="005D5367">
        <w:rPr>
          <w:b w:val="0"/>
          <w:color w:val="000000"/>
          <w:sz w:val="24"/>
          <w:szCs w:val="24"/>
          <w:lang w:val="kk-KZ" w:eastAsia="ru-RU"/>
        </w:rPr>
        <w:t>Список архивов</w:t>
      </w:r>
      <w:r w:rsidR="00852829">
        <w:rPr>
          <w:b w:val="0"/>
          <w:color w:val="000000"/>
          <w:sz w:val="24"/>
          <w:szCs w:val="24"/>
          <w:lang w:val="kk-KZ" w:eastAsia="ru-RU"/>
        </w:rPr>
        <w:t xml:space="preserve"> Казахстана </w:t>
      </w:r>
      <w:r w:rsidR="005D5367">
        <w:rPr>
          <w:b w:val="0"/>
          <w:color w:val="000000"/>
          <w:sz w:val="24"/>
          <w:szCs w:val="24"/>
          <w:lang w:val="kk-KZ" w:eastAsia="ru-RU"/>
        </w:rPr>
        <w:t>.......................................................................</w:t>
      </w:r>
      <w:r w:rsidR="00AF05BF">
        <w:rPr>
          <w:b w:val="0"/>
          <w:color w:val="000000"/>
          <w:sz w:val="24"/>
          <w:szCs w:val="24"/>
          <w:lang w:val="kk-KZ" w:eastAsia="ru-RU"/>
        </w:rPr>
        <w:t>....................107</w:t>
      </w:r>
    </w:p>
    <w:p w:rsidR="006A64FE" w:rsidRDefault="006A6D0D" w:rsidP="006A64FE">
      <w:pPr>
        <w:rPr>
          <w:sz w:val="24"/>
          <w:szCs w:val="24"/>
          <w:lang w:eastAsia="ru-RU"/>
        </w:rPr>
      </w:pPr>
      <w:r>
        <w:rPr>
          <w:sz w:val="24"/>
          <w:szCs w:val="24"/>
          <w:lang w:eastAsia="ru-RU"/>
        </w:rPr>
        <w:t xml:space="preserve">               </w:t>
      </w:r>
      <w:r w:rsidR="006A64FE" w:rsidRPr="006A64FE">
        <w:rPr>
          <w:sz w:val="24"/>
          <w:szCs w:val="24"/>
          <w:lang w:eastAsia="ru-RU"/>
        </w:rPr>
        <w:t>Список сокращении</w:t>
      </w:r>
      <w:r w:rsidR="006A64FE">
        <w:rPr>
          <w:sz w:val="24"/>
          <w:szCs w:val="24"/>
          <w:lang w:eastAsia="ru-RU"/>
        </w:rPr>
        <w:t>..................................................................................................</w:t>
      </w:r>
      <w:r w:rsidR="00AF05BF">
        <w:rPr>
          <w:sz w:val="24"/>
          <w:szCs w:val="24"/>
          <w:lang w:eastAsia="ru-RU"/>
        </w:rPr>
        <w:t>.......109</w:t>
      </w:r>
    </w:p>
    <w:p w:rsidR="003B7FB0" w:rsidRDefault="006A6D0D" w:rsidP="003B7FB0">
      <w:pPr>
        <w:jc w:val="both"/>
        <w:rPr>
          <w:sz w:val="24"/>
          <w:szCs w:val="24"/>
        </w:rPr>
      </w:pPr>
      <w:r>
        <w:rPr>
          <w:sz w:val="24"/>
          <w:szCs w:val="24"/>
        </w:rPr>
        <w:t xml:space="preserve">               </w:t>
      </w:r>
      <w:r w:rsidR="004B60BB" w:rsidRPr="00D05C07">
        <w:rPr>
          <w:sz w:val="24"/>
          <w:szCs w:val="24"/>
        </w:rPr>
        <w:t>Библиография</w:t>
      </w:r>
      <w:r w:rsidR="005D5367">
        <w:rPr>
          <w:sz w:val="24"/>
          <w:szCs w:val="24"/>
        </w:rPr>
        <w:t>.............................................................................</w:t>
      </w:r>
      <w:r w:rsidR="003B7FB0">
        <w:rPr>
          <w:sz w:val="24"/>
          <w:szCs w:val="24"/>
        </w:rPr>
        <w:t>.........................</w:t>
      </w:r>
      <w:r w:rsidR="00AF05BF">
        <w:rPr>
          <w:sz w:val="24"/>
          <w:szCs w:val="24"/>
        </w:rPr>
        <w:t>.............110</w:t>
      </w:r>
    </w:p>
    <w:p w:rsidR="00AF05BF" w:rsidRDefault="003B7FB0" w:rsidP="00AF05BF">
      <w:pPr>
        <w:jc w:val="both"/>
        <w:rPr>
          <w:sz w:val="24"/>
          <w:szCs w:val="24"/>
        </w:rPr>
      </w:pPr>
      <w:r>
        <w:rPr>
          <w:sz w:val="24"/>
          <w:szCs w:val="24"/>
        </w:rPr>
        <w:t xml:space="preserve">               </w:t>
      </w:r>
      <w:r w:rsidRPr="003B7FB0">
        <w:rPr>
          <w:sz w:val="24"/>
          <w:szCs w:val="24"/>
        </w:rPr>
        <w:t>Материалы к практической основе работы в архивах</w:t>
      </w:r>
      <w:r>
        <w:rPr>
          <w:sz w:val="24"/>
          <w:szCs w:val="24"/>
        </w:rPr>
        <w:t xml:space="preserve"> (п</w:t>
      </w:r>
      <w:r w:rsidR="004B60BB" w:rsidRPr="003B7FB0">
        <w:rPr>
          <w:sz w:val="24"/>
          <w:szCs w:val="24"/>
        </w:rPr>
        <w:t>риложения</w:t>
      </w:r>
      <w:r>
        <w:rPr>
          <w:sz w:val="24"/>
          <w:szCs w:val="24"/>
        </w:rPr>
        <w:t>)</w:t>
      </w:r>
      <w:r w:rsidRPr="003B7FB0">
        <w:rPr>
          <w:sz w:val="24"/>
          <w:szCs w:val="24"/>
        </w:rPr>
        <w:t>..........</w:t>
      </w:r>
      <w:r w:rsidR="00AF05BF">
        <w:rPr>
          <w:sz w:val="24"/>
          <w:szCs w:val="24"/>
        </w:rPr>
        <w:t>..............111</w:t>
      </w:r>
    </w:p>
    <w:p w:rsidR="00264AFF" w:rsidRPr="00AF05BF" w:rsidRDefault="00AF05BF" w:rsidP="00AF05BF">
      <w:pPr>
        <w:jc w:val="both"/>
        <w:rPr>
          <w:sz w:val="24"/>
          <w:szCs w:val="24"/>
        </w:rPr>
      </w:pPr>
      <w:r>
        <w:rPr>
          <w:sz w:val="24"/>
          <w:szCs w:val="24"/>
        </w:rPr>
        <w:lastRenderedPageBreak/>
        <w:t xml:space="preserve">                                                       </w:t>
      </w:r>
      <w:r w:rsidR="00D05C07" w:rsidRPr="00264AFF">
        <w:rPr>
          <w:rFonts w:cs="Times New Roman"/>
          <w:b/>
          <w:i/>
          <w:szCs w:val="28"/>
          <w:lang w:val="ru-RU"/>
        </w:rPr>
        <w:t xml:space="preserve">Введение </w:t>
      </w:r>
    </w:p>
    <w:p w:rsidR="00F13A72" w:rsidRDefault="00F13A72" w:rsidP="00F13A72">
      <w:pPr>
        <w:spacing w:line="360" w:lineRule="auto"/>
        <w:jc w:val="center"/>
        <w:rPr>
          <w:rFonts w:cs="Times New Roman"/>
          <w:b/>
          <w:i/>
          <w:szCs w:val="28"/>
          <w:lang w:val="ru-RU"/>
        </w:rPr>
      </w:pPr>
    </w:p>
    <w:p w:rsidR="003343BC" w:rsidRDefault="00365168" w:rsidP="00E56191">
      <w:pPr>
        <w:spacing w:line="360" w:lineRule="auto"/>
        <w:ind w:firstLine="708"/>
        <w:jc w:val="both"/>
        <w:rPr>
          <w:rFonts w:cs="Times New Roman"/>
          <w:szCs w:val="28"/>
          <w:lang w:val="ru-RU"/>
        </w:rPr>
      </w:pPr>
      <w:r>
        <w:rPr>
          <w:rFonts w:cs="Times New Roman"/>
          <w:szCs w:val="28"/>
          <w:lang w:val="ru-RU"/>
        </w:rPr>
        <w:t>Организация архивной отрасли в республике имеет историю становления на этапе обьявления первых советских Декретов, котор</w:t>
      </w:r>
      <w:r w:rsidR="003343BC">
        <w:rPr>
          <w:rFonts w:cs="Times New Roman"/>
          <w:szCs w:val="28"/>
          <w:lang w:val="ru-RU"/>
        </w:rPr>
        <w:t>ые</w:t>
      </w:r>
      <w:r>
        <w:rPr>
          <w:rFonts w:cs="Times New Roman"/>
          <w:szCs w:val="28"/>
          <w:lang w:val="ru-RU"/>
        </w:rPr>
        <w:t xml:space="preserve"> заложил</w:t>
      </w:r>
      <w:r w:rsidR="003343BC">
        <w:rPr>
          <w:rFonts w:cs="Times New Roman"/>
          <w:szCs w:val="28"/>
          <w:lang w:val="ru-RU"/>
        </w:rPr>
        <w:t>и</w:t>
      </w:r>
      <w:r>
        <w:rPr>
          <w:rFonts w:cs="Times New Roman"/>
          <w:szCs w:val="28"/>
          <w:lang w:val="ru-RU"/>
        </w:rPr>
        <w:t xml:space="preserve"> основу системн</w:t>
      </w:r>
      <w:r w:rsidR="003343BC">
        <w:rPr>
          <w:rFonts w:cs="Times New Roman"/>
          <w:szCs w:val="28"/>
          <w:lang w:val="ru-RU"/>
        </w:rPr>
        <w:t>о</w:t>
      </w:r>
      <w:r>
        <w:rPr>
          <w:rFonts w:cs="Times New Roman"/>
          <w:szCs w:val="28"/>
          <w:lang w:val="ru-RU"/>
        </w:rPr>
        <w:t>й концентрации архивных документов, отложенных комплексами документов</w:t>
      </w:r>
      <w:r w:rsidR="00E56191">
        <w:rPr>
          <w:rFonts w:cs="Times New Roman"/>
          <w:szCs w:val="28"/>
          <w:lang w:val="ru-RU"/>
        </w:rPr>
        <w:t>,</w:t>
      </w:r>
      <w:r>
        <w:rPr>
          <w:rFonts w:cs="Times New Roman"/>
          <w:szCs w:val="28"/>
          <w:lang w:val="ru-RU"/>
        </w:rPr>
        <w:t xml:space="preserve"> бывших </w:t>
      </w:r>
      <w:r w:rsidR="00852829">
        <w:rPr>
          <w:rFonts w:cs="Times New Roman"/>
          <w:szCs w:val="28"/>
          <w:lang w:val="ru-RU"/>
        </w:rPr>
        <w:t xml:space="preserve">колониальных </w:t>
      </w:r>
      <w:r>
        <w:rPr>
          <w:rFonts w:cs="Times New Roman"/>
          <w:szCs w:val="28"/>
          <w:lang w:val="ru-RU"/>
        </w:rPr>
        <w:t xml:space="preserve">учреждении </w:t>
      </w:r>
      <w:r w:rsidR="00E56191">
        <w:rPr>
          <w:rFonts w:cs="Times New Roman"/>
          <w:szCs w:val="28"/>
          <w:lang w:val="ru-RU"/>
        </w:rPr>
        <w:t>до 1917-1920 гг.</w:t>
      </w:r>
      <w:r w:rsidR="00A3037C">
        <w:rPr>
          <w:rFonts w:cs="Times New Roman"/>
          <w:szCs w:val="28"/>
          <w:lang w:val="ru-RU"/>
        </w:rPr>
        <w:t xml:space="preserve"> </w:t>
      </w:r>
      <w:r>
        <w:rPr>
          <w:rFonts w:cs="Times New Roman"/>
          <w:szCs w:val="28"/>
          <w:lang w:val="ru-RU"/>
        </w:rPr>
        <w:t xml:space="preserve"> и  архивных учреждении</w:t>
      </w:r>
      <w:r w:rsidR="00E56191">
        <w:rPr>
          <w:rFonts w:cs="Times New Roman"/>
          <w:szCs w:val="28"/>
          <w:lang w:val="ru-RU"/>
        </w:rPr>
        <w:t>,</w:t>
      </w:r>
      <w:r w:rsidR="003343BC">
        <w:rPr>
          <w:rFonts w:cs="Times New Roman"/>
          <w:szCs w:val="28"/>
          <w:lang w:val="ru-RU"/>
        </w:rPr>
        <w:t xml:space="preserve"> уже периода становления нового правительства  Советов. </w:t>
      </w:r>
    </w:p>
    <w:p w:rsidR="006A6D0D" w:rsidRDefault="00365168" w:rsidP="003343BC">
      <w:pPr>
        <w:spacing w:line="360" w:lineRule="auto"/>
        <w:ind w:firstLine="708"/>
        <w:jc w:val="both"/>
        <w:rPr>
          <w:rFonts w:cs="Times New Roman"/>
          <w:szCs w:val="28"/>
          <w:lang w:val="ru-RU"/>
        </w:rPr>
      </w:pPr>
      <w:r>
        <w:rPr>
          <w:rFonts w:cs="Times New Roman"/>
          <w:szCs w:val="28"/>
          <w:lang w:val="ru-RU"/>
        </w:rPr>
        <w:t>Современное состояние архивного дела требует подготовки специалистов, знающих основу всех направлении данной отрасли.</w:t>
      </w:r>
      <w:r w:rsidR="003343BC">
        <w:rPr>
          <w:rFonts w:cs="Times New Roman"/>
          <w:szCs w:val="28"/>
          <w:lang w:val="ru-RU"/>
        </w:rPr>
        <w:t xml:space="preserve"> </w:t>
      </w:r>
    </w:p>
    <w:p w:rsidR="00365168" w:rsidRDefault="003343BC" w:rsidP="003343BC">
      <w:pPr>
        <w:spacing w:line="360" w:lineRule="auto"/>
        <w:ind w:firstLine="708"/>
        <w:jc w:val="both"/>
        <w:rPr>
          <w:rFonts w:cs="Times New Roman"/>
          <w:szCs w:val="28"/>
          <w:lang w:val="ru-RU"/>
        </w:rPr>
      </w:pPr>
      <w:r>
        <w:rPr>
          <w:rFonts w:cs="Times New Roman"/>
          <w:szCs w:val="28"/>
          <w:lang w:val="ru-RU"/>
        </w:rPr>
        <w:t xml:space="preserve">В учебнике </w:t>
      </w:r>
      <w:r w:rsidR="00113E50">
        <w:rPr>
          <w:rFonts w:cs="Times New Roman"/>
          <w:szCs w:val="28"/>
          <w:lang w:val="ru-RU"/>
        </w:rPr>
        <w:t xml:space="preserve">рассмотрены этапы организации архивного дела, вопросы теоретического и методического характера, состав и содержание  архивов республики, современное законодательство по архивному делу. </w:t>
      </w:r>
    </w:p>
    <w:p w:rsidR="00854199" w:rsidRPr="00113E50" w:rsidRDefault="006A6D0D" w:rsidP="00113E50">
      <w:pPr>
        <w:spacing w:line="360" w:lineRule="auto"/>
        <w:ind w:firstLine="708"/>
        <w:jc w:val="both"/>
        <w:rPr>
          <w:rFonts w:cs="Times New Roman"/>
          <w:b/>
          <w:i/>
          <w:szCs w:val="28"/>
          <w:lang w:val="ru-RU"/>
        </w:rPr>
      </w:pPr>
      <w:r>
        <w:rPr>
          <w:rFonts w:cs="Times New Roman"/>
          <w:szCs w:val="28"/>
          <w:lang w:val="ru-RU"/>
        </w:rPr>
        <w:t>Для</w:t>
      </w:r>
      <w:r w:rsidR="00113E50">
        <w:rPr>
          <w:rFonts w:cs="Times New Roman"/>
          <w:szCs w:val="28"/>
          <w:lang w:val="ru-RU"/>
        </w:rPr>
        <w:t xml:space="preserve">  полноценного освоения</w:t>
      </w:r>
      <w:r w:rsidR="00A3037C">
        <w:rPr>
          <w:rFonts w:cs="Times New Roman"/>
          <w:szCs w:val="28"/>
          <w:lang w:val="ru-RU"/>
        </w:rPr>
        <w:t xml:space="preserve"> </w:t>
      </w:r>
      <w:r w:rsidR="00113E50">
        <w:rPr>
          <w:rFonts w:cs="Times New Roman"/>
          <w:szCs w:val="28"/>
          <w:lang w:val="ru-RU"/>
        </w:rPr>
        <w:t>предмета,  на основе понятийного аппарата</w:t>
      </w:r>
      <w:r w:rsidR="00A3037C">
        <w:rPr>
          <w:rFonts w:cs="Times New Roman"/>
          <w:szCs w:val="28"/>
          <w:lang w:val="ru-RU"/>
        </w:rPr>
        <w:t>,</w:t>
      </w:r>
      <w:r w:rsidR="00113E50">
        <w:rPr>
          <w:rFonts w:cs="Times New Roman"/>
          <w:szCs w:val="28"/>
          <w:lang w:val="ru-RU"/>
        </w:rPr>
        <w:t xml:space="preserve"> приведены </w:t>
      </w:r>
      <w:r w:rsidR="00113E50">
        <w:rPr>
          <w:color w:val="000000"/>
          <w:szCs w:val="28"/>
          <w:lang w:eastAsia="ru-RU"/>
        </w:rPr>
        <w:t>т</w:t>
      </w:r>
      <w:r w:rsidR="008D47A4" w:rsidRPr="00854199">
        <w:rPr>
          <w:color w:val="000000"/>
          <w:szCs w:val="28"/>
          <w:lang w:eastAsia="ru-RU"/>
        </w:rPr>
        <w:t>ермины</w:t>
      </w:r>
      <w:r w:rsidR="00EB69B0">
        <w:rPr>
          <w:color w:val="000000"/>
          <w:szCs w:val="28"/>
          <w:lang w:eastAsia="ru-RU"/>
        </w:rPr>
        <w:t xml:space="preserve"> и определения</w:t>
      </w:r>
      <w:r w:rsidR="006D7886" w:rsidRPr="00854199">
        <w:rPr>
          <w:color w:val="000000"/>
          <w:szCs w:val="28"/>
          <w:lang w:eastAsia="ru-RU"/>
        </w:rPr>
        <w:t xml:space="preserve">, </w:t>
      </w:r>
      <w:r w:rsidR="00EB69B0">
        <w:rPr>
          <w:color w:val="000000"/>
          <w:szCs w:val="28"/>
          <w:lang w:eastAsia="ru-RU"/>
        </w:rPr>
        <w:t xml:space="preserve">указанные в </w:t>
      </w:r>
      <w:r w:rsidR="006D7886" w:rsidRPr="00854199">
        <w:rPr>
          <w:color w:val="000000"/>
          <w:szCs w:val="28"/>
          <w:lang w:eastAsia="ru-RU"/>
        </w:rPr>
        <w:t xml:space="preserve"> законодательных и других нормативно - правовых актах, касающиеся вопросов архивоведения</w:t>
      </w:r>
      <w:r w:rsidR="00EB69B0">
        <w:rPr>
          <w:color w:val="000000"/>
          <w:szCs w:val="28"/>
          <w:lang w:eastAsia="ru-RU"/>
        </w:rPr>
        <w:t>,</w:t>
      </w:r>
      <w:r w:rsidR="006D7886" w:rsidRPr="00854199">
        <w:rPr>
          <w:color w:val="000000"/>
          <w:szCs w:val="28"/>
          <w:lang w:eastAsia="ru-RU"/>
        </w:rPr>
        <w:t xml:space="preserve"> как науки и учебного предмета, архивного дела - как самостоятельной отрасли деятельности, которые раскрывают сущность архива в его развитии</w:t>
      </w:r>
      <w:r w:rsidR="00EB69B0">
        <w:rPr>
          <w:color w:val="000000"/>
          <w:szCs w:val="28"/>
          <w:lang w:eastAsia="ru-RU"/>
        </w:rPr>
        <w:t xml:space="preserve"> </w:t>
      </w:r>
      <w:r w:rsidR="006D7886" w:rsidRPr="00854199">
        <w:rPr>
          <w:color w:val="000000"/>
          <w:szCs w:val="28"/>
          <w:lang w:eastAsia="ru-RU"/>
        </w:rPr>
        <w:t xml:space="preserve">и </w:t>
      </w:r>
      <w:r w:rsidR="00EB69B0">
        <w:rPr>
          <w:color w:val="000000"/>
          <w:szCs w:val="28"/>
          <w:lang w:eastAsia="ru-RU"/>
        </w:rPr>
        <w:t xml:space="preserve">современной </w:t>
      </w:r>
      <w:r w:rsidR="006D7886" w:rsidRPr="00854199">
        <w:rPr>
          <w:color w:val="000000"/>
          <w:szCs w:val="28"/>
          <w:lang w:eastAsia="ru-RU"/>
        </w:rPr>
        <w:t>организации</w:t>
      </w:r>
      <w:r w:rsidR="00EB69B0">
        <w:rPr>
          <w:color w:val="000000"/>
          <w:szCs w:val="28"/>
          <w:lang w:eastAsia="ru-RU"/>
        </w:rPr>
        <w:t xml:space="preserve">, </w:t>
      </w:r>
      <w:r w:rsidR="006D7886" w:rsidRPr="00854199">
        <w:rPr>
          <w:color w:val="000000"/>
          <w:szCs w:val="28"/>
          <w:lang w:eastAsia="ru-RU"/>
        </w:rPr>
        <w:t xml:space="preserve"> в </w:t>
      </w:r>
      <w:r w:rsidR="00EB69B0">
        <w:rPr>
          <w:color w:val="000000"/>
          <w:szCs w:val="28"/>
          <w:lang w:eastAsia="ru-RU"/>
        </w:rPr>
        <w:t xml:space="preserve">значении </w:t>
      </w:r>
      <w:r w:rsidR="006D7886" w:rsidRPr="00854199">
        <w:rPr>
          <w:color w:val="000000"/>
          <w:szCs w:val="28"/>
          <w:lang w:eastAsia="ru-RU"/>
        </w:rPr>
        <w:t xml:space="preserve">следующих </w:t>
      </w:r>
      <w:r w:rsidR="00EB69B0">
        <w:rPr>
          <w:color w:val="000000"/>
          <w:szCs w:val="28"/>
          <w:lang w:eastAsia="ru-RU"/>
        </w:rPr>
        <w:t>категории</w:t>
      </w:r>
      <w:r w:rsidR="006D7886" w:rsidRPr="00854199">
        <w:rPr>
          <w:color w:val="000000"/>
          <w:szCs w:val="28"/>
          <w:lang w:eastAsia="ru-RU"/>
        </w:rPr>
        <w:t>:</w:t>
      </w:r>
      <w:r w:rsidR="00EB69B0">
        <w:rPr>
          <w:color w:val="000000"/>
          <w:szCs w:val="28"/>
          <w:lang w:eastAsia="ru-RU"/>
        </w:rPr>
        <w:t xml:space="preserve"> </w:t>
      </w:r>
      <w:r w:rsidR="00854199" w:rsidRPr="00854199">
        <w:rPr>
          <w:color w:val="000000"/>
          <w:szCs w:val="28"/>
          <w:lang w:eastAsia="ru-RU"/>
        </w:rPr>
        <w:t xml:space="preserve"> </w:t>
      </w:r>
      <w:r w:rsidR="00A63DA1" w:rsidRPr="00A63DA1">
        <w:rPr>
          <w:i/>
          <w:color w:val="000000"/>
          <w:szCs w:val="28"/>
          <w:u w:val="single"/>
          <w:lang w:eastAsia="ru-RU"/>
        </w:rPr>
        <w:t>Национальный архивный фонд</w:t>
      </w:r>
      <w:r w:rsidR="00A63DA1" w:rsidRPr="00A63DA1">
        <w:rPr>
          <w:color w:val="000000"/>
          <w:szCs w:val="28"/>
          <w:lang w:eastAsia="ru-RU"/>
        </w:rPr>
        <w:t xml:space="preserve"> - совокупность всех архивов, архивных фондов и коллекций, документальных памятников, документов, имеющих особое историческое, научное, социальное, экономическое, политическое или культурное значение, признанных в установленном законом порядке национальной ценностью</w:t>
      </w:r>
      <w:r w:rsidR="00A63DA1">
        <w:rPr>
          <w:b/>
          <w:color w:val="000000"/>
          <w:szCs w:val="28"/>
          <w:lang w:eastAsia="ru-RU"/>
        </w:rPr>
        <w:t xml:space="preserve">,  </w:t>
      </w:r>
      <w:r w:rsidR="008D47A4" w:rsidRPr="00854199">
        <w:rPr>
          <w:i/>
          <w:color w:val="000000"/>
          <w:szCs w:val="28"/>
          <w:u w:val="single"/>
          <w:lang w:eastAsia="ru-RU"/>
        </w:rPr>
        <w:t>архивный документ</w:t>
      </w:r>
      <w:r w:rsidR="008D47A4" w:rsidRPr="00854199">
        <w:rPr>
          <w:color w:val="000000"/>
          <w:szCs w:val="28"/>
          <w:lang w:eastAsia="ru-RU"/>
        </w:rPr>
        <w:t xml:space="preserve"> - документ, сохраняемый или подлежащий сохранению в силу его значимости для общества, а равно имеющий ценность для собственника</w:t>
      </w:r>
      <w:r w:rsidR="006D7886" w:rsidRPr="00854199">
        <w:rPr>
          <w:color w:val="000000"/>
          <w:szCs w:val="28"/>
          <w:lang w:eastAsia="ru-RU"/>
        </w:rPr>
        <w:t xml:space="preserve">, </w:t>
      </w:r>
      <w:r w:rsidR="00A63DA1">
        <w:rPr>
          <w:color w:val="000000"/>
          <w:szCs w:val="28"/>
          <w:lang w:eastAsia="ru-RU"/>
        </w:rPr>
        <w:t xml:space="preserve"> </w:t>
      </w:r>
      <w:r w:rsidR="008D47A4" w:rsidRPr="00854199">
        <w:rPr>
          <w:i/>
          <w:color w:val="000000"/>
          <w:szCs w:val="28"/>
          <w:u w:val="single"/>
          <w:lang w:eastAsia="ru-RU"/>
        </w:rPr>
        <w:t>архив</w:t>
      </w:r>
      <w:r w:rsidR="008D47A4" w:rsidRPr="00854199">
        <w:rPr>
          <w:i/>
          <w:color w:val="000000"/>
          <w:szCs w:val="28"/>
          <w:lang w:eastAsia="ru-RU"/>
        </w:rPr>
        <w:t xml:space="preserve"> </w:t>
      </w:r>
      <w:r w:rsidR="008D47A4" w:rsidRPr="00854199">
        <w:rPr>
          <w:color w:val="000000"/>
          <w:szCs w:val="28"/>
          <w:lang w:eastAsia="ru-RU"/>
        </w:rPr>
        <w:t>- совокупность архивных документов, а также архивное учреждение или структурное подразделение учреждения, организации или предприятия, осуществляющее прием и хранение архивных документов в интересах пользователей</w:t>
      </w:r>
      <w:r w:rsidR="006D7886" w:rsidRPr="00854199">
        <w:rPr>
          <w:color w:val="000000"/>
          <w:szCs w:val="28"/>
          <w:lang w:eastAsia="ru-RU"/>
        </w:rPr>
        <w:t>,</w:t>
      </w:r>
      <w:r w:rsidR="00A63DA1">
        <w:rPr>
          <w:color w:val="000000"/>
          <w:szCs w:val="28"/>
          <w:lang w:eastAsia="ru-RU"/>
        </w:rPr>
        <w:t xml:space="preserve"> </w:t>
      </w:r>
      <w:r w:rsidR="006D7886" w:rsidRPr="00854199">
        <w:rPr>
          <w:color w:val="000000"/>
          <w:szCs w:val="28"/>
          <w:lang w:eastAsia="ru-RU"/>
        </w:rPr>
        <w:t xml:space="preserve"> </w:t>
      </w:r>
      <w:r w:rsidR="008D47A4" w:rsidRPr="00854199">
        <w:rPr>
          <w:i/>
          <w:color w:val="000000"/>
          <w:szCs w:val="28"/>
          <w:u w:val="single"/>
          <w:lang w:eastAsia="ru-RU"/>
        </w:rPr>
        <w:t>архивные фонды</w:t>
      </w:r>
      <w:r w:rsidR="008D47A4" w:rsidRPr="00854199">
        <w:rPr>
          <w:color w:val="000000"/>
          <w:szCs w:val="28"/>
          <w:lang w:eastAsia="ru-RU"/>
        </w:rPr>
        <w:t xml:space="preserve"> - совокупность документов, исторически или </w:t>
      </w:r>
      <w:r w:rsidR="00854199" w:rsidRPr="00854199">
        <w:rPr>
          <w:color w:val="000000"/>
          <w:szCs w:val="28"/>
          <w:lang w:eastAsia="ru-RU"/>
        </w:rPr>
        <w:t xml:space="preserve">логически связанных между собой, </w:t>
      </w:r>
      <w:r w:rsidR="008D47A4" w:rsidRPr="00854199">
        <w:rPr>
          <w:i/>
          <w:color w:val="000000"/>
          <w:szCs w:val="28"/>
          <w:u w:val="single"/>
          <w:lang w:eastAsia="ru-RU"/>
        </w:rPr>
        <w:t>архивная коллекция</w:t>
      </w:r>
      <w:r w:rsidR="008D47A4" w:rsidRPr="00854199">
        <w:rPr>
          <w:color w:val="000000"/>
          <w:szCs w:val="28"/>
          <w:lang w:eastAsia="ru-RU"/>
        </w:rPr>
        <w:t xml:space="preserve"> - совокупность документов, образовавшихся в деятельности фондообразователей </w:t>
      </w:r>
      <w:r w:rsidR="008D47A4" w:rsidRPr="00854199">
        <w:rPr>
          <w:color w:val="000000"/>
          <w:szCs w:val="28"/>
          <w:lang w:eastAsia="ru-RU"/>
        </w:rPr>
        <w:lastRenderedPageBreak/>
        <w:t>и объединенных по одному или нескольким признакам</w:t>
      </w:r>
      <w:r w:rsidR="006D7886" w:rsidRPr="00854199">
        <w:rPr>
          <w:color w:val="000000"/>
          <w:szCs w:val="28"/>
          <w:lang w:eastAsia="ru-RU"/>
        </w:rPr>
        <w:t xml:space="preserve">,  </w:t>
      </w:r>
      <w:r w:rsidR="008D47A4" w:rsidRPr="00854199">
        <w:rPr>
          <w:i/>
          <w:color w:val="000000"/>
          <w:szCs w:val="28"/>
          <w:u w:val="single"/>
          <w:lang w:eastAsia="ru-RU"/>
        </w:rPr>
        <w:t>ведомственный архив</w:t>
      </w:r>
      <w:r w:rsidR="008D47A4" w:rsidRPr="00854199">
        <w:rPr>
          <w:color w:val="000000"/>
          <w:szCs w:val="28"/>
          <w:lang w:eastAsia="ru-RU"/>
        </w:rPr>
        <w:t xml:space="preserve"> - учреждение или структурное подразделение государственного юридического лица, осуществляющее собирание, временное хранение и использование документов Национального архивного фонда, а также документов, не вошедших в его состав</w:t>
      </w:r>
      <w:r w:rsidR="006D7886" w:rsidRPr="00854199">
        <w:rPr>
          <w:color w:val="000000"/>
          <w:szCs w:val="28"/>
          <w:lang w:eastAsia="ru-RU"/>
        </w:rPr>
        <w:t>,</w:t>
      </w:r>
      <w:r w:rsidR="00854199" w:rsidRPr="00854199">
        <w:rPr>
          <w:szCs w:val="28"/>
        </w:rPr>
        <w:t xml:space="preserve"> </w:t>
      </w:r>
      <w:r w:rsidR="008D47A4" w:rsidRPr="00854199">
        <w:rPr>
          <w:i/>
          <w:color w:val="000000"/>
          <w:szCs w:val="28"/>
          <w:u w:val="single"/>
          <w:lang w:eastAsia="ru-RU"/>
        </w:rPr>
        <w:t>государственный архив</w:t>
      </w:r>
      <w:r w:rsidR="008D47A4" w:rsidRPr="00854199">
        <w:rPr>
          <w:color w:val="000000"/>
          <w:szCs w:val="28"/>
          <w:lang w:eastAsia="ru-RU"/>
        </w:rPr>
        <w:t xml:space="preserve"> - государственное учреждение, наделенное правом собирания (приобретения), постоянного хранения и организации использования документов Национального архивного фонда</w:t>
      </w:r>
      <w:r w:rsidR="006D7886" w:rsidRPr="00854199">
        <w:rPr>
          <w:color w:val="000000"/>
          <w:szCs w:val="28"/>
          <w:lang w:eastAsia="ru-RU"/>
        </w:rPr>
        <w:t>,</w:t>
      </w:r>
      <w:r w:rsidR="00854199" w:rsidRPr="00854199">
        <w:rPr>
          <w:color w:val="000000"/>
          <w:szCs w:val="28"/>
          <w:lang w:eastAsia="ru-RU"/>
        </w:rPr>
        <w:t xml:space="preserve"> </w:t>
      </w:r>
      <w:r w:rsidR="00854199" w:rsidRPr="00854199">
        <w:rPr>
          <w:i/>
          <w:color w:val="000000"/>
          <w:szCs w:val="28"/>
          <w:u w:val="single"/>
          <w:lang w:eastAsia="ru-RU"/>
        </w:rPr>
        <w:t>частный архив</w:t>
      </w:r>
      <w:r w:rsidR="00854199" w:rsidRPr="00854199">
        <w:rPr>
          <w:color w:val="000000"/>
          <w:szCs w:val="28"/>
          <w:lang w:eastAsia="ru-RU"/>
        </w:rPr>
        <w:t xml:space="preserve"> - учреждение или структурное подразделение негосударственного юридического лица, осуществляющее собирание, хранение, использование документов Национального архивного фонда, а также документов, не вошедших в его состав, или архив физического лица, возникший в результате его деятельности, собирания (приобретения) документов,</w:t>
      </w:r>
      <w:r w:rsidR="00A3037C">
        <w:rPr>
          <w:color w:val="000000"/>
          <w:szCs w:val="28"/>
          <w:lang w:eastAsia="ru-RU"/>
        </w:rPr>
        <w:t xml:space="preserve"> </w:t>
      </w:r>
      <w:r w:rsidR="00854199" w:rsidRPr="00A63DA1">
        <w:rPr>
          <w:i/>
          <w:color w:val="000000"/>
          <w:szCs w:val="28"/>
          <w:u w:val="single"/>
          <w:lang w:eastAsia="ru-RU"/>
        </w:rPr>
        <w:t>специальный государственный архив</w:t>
      </w:r>
      <w:r w:rsidR="00854199" w:rsidRPr="00854199">
        <w:rPr>
          <w:color w:val="000000"/>
          <w:szCs w:val="28"/>
          <w:lang w:eastAsia="ru-RU"/>
        </w:rPr>
        <w:t xml:space="preserve"> - архивное учреждение или подразделение специального государственного органа Республики Казахстан</w:t>
      </w:r>
      <w:r w:rsidR="00854199">
        <w:rPr>
          <w:color w:val="000000"/>
          <w:szCs w:val="28"/>
          <w:lang w:eastAsia="ru-RU"/>
        </w:rPr>
        <w:t>,</w:t>
      </w:r>
    </w:p>
    <w:p w:rsidR="00854199" w:rsidRPr="00FE60E7" w:rsidRDefault="006D7886" w:rsidP="00113E50">
      <w:pPr>
        <w:pStyle w:val="1"/>
        <w:spacing w:line="360" w:lineRule="auto"/>
        <w:rPr>
          <w:b w:val="0"/>
          <w:color w:val="000000"/>
          <w:szCs w:val="28"/>
          <w:lang w:val="kk-KZ" w:eastAsia="ru-RU"/>
        </w:rPr>
      </w:pPr>
      <w:r w:rsidRPr="00854199">
        <w:rPr>
          <w:b w:val="0"/>
          <w:i/>
          <w:color w:val="000000"/>
          <w:szCs w:val="28"/>
          <w:u w:val="single"/>
          <w:lang w:eastAsia="ru-RU"/>
        </w:rPr>
        <w:t>архивное дело</w:t>
      </w:r>
      <w:r w:rsidRPr="00854199">
        <w:rPr>
          <w:b w:val="0"/>
          <w:color w:val="000000"/>
          <w:szCs w:val="28"/>
          <w:lang w:eastAsia="ru-RU"/>
        </w:rPr>
        <w:t xml:space="preserve"> - сфера деятельности физических и юридических лиц, связанная с формированием Национального архивного фонда, образованием архивов, архивных фондов и коллекций, организацией их хранения и использования</w:t>
      </w:r>
      <w:r w:rsidR="00FE60E7">
        <w:rPr>
          <w:b w:val="0"/>
          <w:color w:val="000000"/>
          <w:szCs w:val="28"/>
          <w:lang w:val="kk-KZ" w:eastAsia="ru-RU"/>
        </w:rPr>
        <w:t>,</w:t>
      </w:r>
      <w:r w:rsidR="00FE60E7" w:rsidRPr="00FE60E7">
        <w:rPr>
          <w:b w:val="0"/>
          <w:i/>
          <w:color w:val="000000"/>
          <w:szCs w:val="28"/>
          <w:lang w:eastAsia="ru-RU"/>
        </w:rPr>
        <w:t xml:space="preserve"> </w:t>
      </w:r>
      <w:r w:rsidR="00FE60E7" w:rsidRPr="00FE60E7">
        <w:rPr>
          <w:b w:val="0"/>
          <w:i/>
          <w:color w:val="000000"/>
          <w:szCs w:val="28"/>
          <w:u w:val="single"/>
          <w:lang w:eastAsia="ru-RU"/>
        </w:rPr>
        <w:t>уполномоченный орган</w:t>
      </w:r>
      <w:r w:rsidR="00FE60E7" w:rsidRPr="0058692C">
        <w:rPr>
          <w:b w:val="0"/>
          <w:color w:val="000000"/>
          <w:szCs w:val="28"/>
          <w:lang w:eastAsia="ru-RU"/>
        </w:rPr>
        <w:t xml:space="preserve"> - центральный государственный орган управления архивами и документацией</w:t>
      </w:r>
      <w:r w:rsidR="00FE60E7">
        <w:rPr>
          <w:b w:val="0"/>
          <w:color w:val="000000"/>
          <w:szCs w:val="28"/>
          <w:lang w:val="kk-KZ" w:eastAsia="ru-RU"/>
        </w:rPr>
        <w:t>.</w:t>
      </w:r>
    </w:p>
    <w:p w:rsidR="00113E50" w:rsidRPr="00365168" w:rsidRDefault="00113E50" w:rsidP="00113E50">
      <w:pPr>
        <w:spacing w:line="360" w:lineRule="auto"/>
        <w:ind w:firstLine="708"/>
        <w:jc w:val="both"/>
        <w:rPr>
          <w:rFonts w:cs="Times New Roman"/>
          <w:szCs w:val="28"/>
          <w:lang w:val="ru-RU"/>
        </w:rPr>
      </w:pPr>
      <w:r w:rsidRPr="00365168">
        <w:rPr>
          <w:rFonts w:cs="Times New Roman"/>
          <w:szCs w:val="28"/>
          <w:lang w:val="ru-RU"/>
        </w:rPr>
        <w:t xml:space="preserve">Учебник </w:t>
      </w:r>
      <w:r>
        <w:rPr>
          <w:rFonts w:cs="Times New Roman"/>
          <w:szCs w:val="28"/>
          <w:lang w:val="ru-RU"/>
        </w:rPr>
        <w:t>подготовлен к изданию</w:t>
      </w:r>
      <w:r w:rsidR="00A3037C">
        <w:rPr>
          <w:rFonts w:cs="Times New Roman"/>
          <w:szCs w:val="28"/>
          <w:lang w:val="ru-RU"/>
        </w:rPr>
        <w:t>,</w:t>
      </w:r>
      <w:r>
        <w:rPr>
          <w:rFonts w:cs="Times New Roman"/>
          <w:szCs w:val="28"/>
          <w:lang w:val="ru-RU"/>
        </w:rPr>
        <w:t xml:space="preserve"> с учетом первого издания, дополнен новыми разделами. </w:t>
      </w:r>
    </w:p>
    <w:p w:rsidR="008D47A4" w:rsidRPr="00113E50" w:rsidRDefault="008D47A4" w:rsidP="00113E50">
      <w:pPr>
        <w:jc w:val="both"/>
        <w:rPr>
          <w:b/>
          <w:szCs w:val="28"/>
          <w:lang w:val="ru-RU"/>
        </w:rPr>
      </w:pPr>
    </w:p>
    <w:p w:rsidR="008D47A4" w:rsidRPr="00854199" w:rsidRDefault="008D47A4" w:rsidP="00113E50">
      <w:pPr>
        <w:jc w:val="both"/>
        <w:rPr>
          <w:b/>
          <w:szCs w:val="28"/>
          <w:lang w:val="ru-RU"/>
        </w:rPr>
      </w:pPr>
    </w:p>
    <w:p w:rsidR="008D47A4" w:rsidRDefault="008D47A4" w:rsidP="00113E50">
      <w:pPr>
        <w:jc w:val="both"/>
        <w:rPr>
          <w:b/>
          <w:lang w:val="ru-RU"/>
        </w:rPr>
      </w:pPr>
    </w:p>
    <w:p w:rsidR="008D47A4" w:rsidRDefault="008D47A4" w:rsidP="00113E50">
      <w:pPr>
        <w:jc w:val="both"/>
        <w:rPr>
          <w:b/>
          <w:lang w:val="ru-RU"/>
        </w:rPr>
      </w:pPr>
    </w:p>
    <w:p w:rsidR="008D47A4" w:rsidRDefault="008D47A4" w:rsidP="00113E50">
      <w:pPr>
        <w:jc w:val="both"/>
        <w:rPr>
          <w:b/>
          <w:lang w:val="ru-RU"/>
        </w:rPr>
      </w:pPr>
    </w:p>
    <w:p w:rsidR="008D47A4" w:rsidRDefault="008D47A4" w:rsidP="00113E50">
      <w:pPr>
        <w:jc w:val="both"/>
        <w:rPr>
          <w:b/>
          <w:lang w:val="ru-RU"/>
        </w:rPr>
      </w:pPr>
    </w:p>
    <w:p w:rsidR="008D47A4" w:rsidRDefault="008D47A4" w:rsidP="00113E50">
      <w:pPr>
        <w:jc w:val="both"/>
        <w:rPr>
          <w:b/>
          <w:lang w:val="ru-RU"/>
        </w:rPr>
      </w:pPr>
    </w:p>
    <w:p w:rsidR="008D47A4" w:rsidRDefault="008D47A4" w:rsidP="00113E50">
      <w:pPr>
        <w:jc w:val="both"/>
        <w:rPr>
          <w:b/>
          <w:lang w:val="ru-RU"/>
        </w:rPr>
      </w:pPr>
    </w:p>
    <w:p w:rsidR="008D47A4" w:rsidRPr="00B64A19" w:rsidRDefault="008D47A4" w:rsidP="00113E50">
      <w:pPr>
        <w:jc w:val="both"/>
        <w:rPr>
          <w:b/>
          <w:lang w:val="ru-RU"/>
        </w:rPr>
      </w:pPr>
    </w:p>
    <w:p w:rsidR="00543D15" w:rsidRPr="00B64A19" w:rsidRDefault="00543D15" w:rsidP="00113E50">
      <w:pPr>
        <w:jc w:val="both"/>
        <w:rPr>
          <w:b/>
          <w:lang w:val="ru-RU"/>
        </w:rPr>
      </w:pPr>
    </w:p>
    <w:p w:rsidR="00543D15" w:rsidRDefault="00543D15" w:rsidP="00113E50">
      <w:pPr>
        <w:jc w:val="both"/>
        <w:rPr>
          <w:b/>
          <w:lang w:val="ru-RU"/>
        </w:rPr>
      </w:pPr>
    </w:p>
    <w:p w:rsidR="00B71E96" w:rsidRDefault="00B71E96" w:rsidP="00113E50">
      <w:pPr>
        <w:jc w:val="both"/>
        <w:rPr>
          <w:b/>
          <w:lang w:val="ru-RU"/>
        </w:rPr>
      </w:pPr>
    </w:p>
    <w:p w:rsidR="00264AFF" w:rsidRDefault="00264AFF" w:rsidP="00026757">
      <w:pPr>
        <w:rPr>
          <w:b/>
          <w:lang w:val="ru-RU"/>
        </w:rPr>
      </w:pPr>
    </w:p>
    <w:p w:rsidR="00026757" w:rsidRDefault="00026757" w:rsidP="00A63DA1">
      <w:pPr>
        <w:jc w:val="center"/>
        <w:rPr>
          <w:b/>
          <w:lang w:val="ru-RU"/>
        </w:rPr>
      </w:pPr>
      <w:r w:rsidRPr="008334A9">
        <w:rPr>
          <w:b/>
          <w:lang w:val="ru-RU"/>
        </w:rPr>
        <w:lastRenderedPageBreak/>
        <w:t>Глава 1.</w:t>
      </w:r>
      <w:r>
        <w:rPr>
          <w:b/>
          <w:lang w:val="ru-RU"/>
        </w:rPr>
        <w:t xml:space="preserve"> ИЗ ИСТОРИИ АРХИВОВ</w:t>
      </w:r>
      <w:r w:rsidR="00F4560E">
        <w:rPr>
          <w:b/>
          <w:lang w:val="ru-RU"/>
        </w:rPr>
        <w:t xml:space="preserve"> </w:t>
      </w:r>
      <w:r>
        <w:rPr>
          <w:b/>
          <w:lang w:val="ru-RU"/>
        </w:rPr>
        <w:t xml:space="preserve"> </w:t>
      </w:r>
      <w:r w:rsidR="00F4560E">
        <w:rPr>
          <w:b/>
          <w:lang w:val="ru-RU"/>
        </w:rPr>
        <w:t xml:space="preserve">  (</w:t>
      </w:r>
      <w:r>
        <w:rPr>
          <w:b/>
          <w:lang w:val="ru-RU"/>
        </w:rPr>
        <w:t>до 1920 гг.</w:t>
      </w:r>
      <w:r w:rsidR="00F4560E">
        <w:rPr>
          <w:b/>
          <w:lang w:val="ru-RU"/>
        </w:rPr>
        <w:t>)</w:t>
      </w:r>
    </w:p>
    <w:p w:rsidR="00002C6F" w:rsidRDefault="00002C6F" w:rsidP="00026757">
      <w:pPr>
        <w:rPr>
          <w:b/>
          <w:lang w:val="ru-RU"/>
        </w:rPr>
      </w:pPr>
    </w:p>
    <w:p w:rsidR="005D5367" w:rsidRDefault="0050370E" w:rsidP="0050370E">
      <w:pPr>
        <w:ind w:left="450"/>
        <w:rPr>
          <w:i/>
        </w:rPr>
      </w:pPr>
      <w:r>
        <w:rPr>
          <w:i/>
          <w:lang w:val="ru-RU"/>
        </w:rPr>
        <w:t>1.1.</w:t>
      </w:r>
      <w:r w:rsidR="00197CEA" w:rsidRPr="005D5367">
        <w:rPr>
          <w:i/>
          <w:lang w:val="ru-RU"/>
        </w:rPr>
        <w:t xml:space="preserve">Свидетельства о хранилищах документов </w:t>
      </w:r>
    </w:p>
    <w:p w:rsidR="005D5367" w:rsidRPr="005D5367" w:rsidRDefault="0050370E" w:rsidP="0050370E">
      <w:pPr>
        <w:ind w:left="450"/>
        <w:rPr>
          <w:i/>
        </w:rPr>
      </w:pPr>
      <w:r>
        <w:rPr>
          <w:i/>
        </w:rPr>
        <w:t xml:space="preserve">1.2. </w:t>
      </w:r>
      <w:r w:rsidR="005D5367" w:rsidRPr="005D5367">
        <w:rPr>
          <w:i/>
        </w:rPr>
        <w:t>Архивы колониального правления (1822-1917гг. до 19</w:t>
      </w:r>
      <w:r w:rsidR="006A6D0D">
        <w:rPr>
          <w:i/>
        </w:rPr>
        <w:t>18</w:t>
      </w:r>
      <w:r w:rsidR="005D5367" w:rsidRPr="005D5367">
        <w:rPr>
          <w:i/>
        </w:rPr>
        <w:t>-ые гг.).</w:t>
      </w:r>
    </w:p>
    <w:p w:rsidR="00002C6F" w:rsidRDefault="00002C6F" w:rsidP="00197CEA">
      <w:pPr>
        <w:pBdr>
          <w:bottom w:val="single" w:sz="6" w:space="1" w:color="auto"/>
        </w:pBdr>
        <w:jc w:val="both"/>
        <w:rPr>
          <w:i/>
        </w:rPr>
      </w:pPr>
    </w:p>
    <w:p w:rsidR="005D5367" w:rsidRDefault="005D5367" w:rsidP="00197CEA">
      <w:pPr>
        <w:jc w:val="both"/>
        <w:rPr>
          <w:i/>
        </w:rPr>
      </w:pPr>
    </w:p>
    <w:p w:rsidR="006A64FE" w:rsidRDefault="006A64FE" w:rsidP="00197CEA">
      <w:pPr>
        <w:jc w:val="both"/>
        <w:rPr>
          <w:i/>
        </w:rPr>
      </w:pPr>
    </w:p>
    <w:p w:rsidR="00002C6F" w:rsidRPr="00002C6F" w:rsidRDefault="00002C6F" w:rsidP="00002C6F">
      <w:pPr>
        <w:ind w:left="450"/>
        <w:rPr>
          <w:b/>
          <w:i/>
        </w:rPr>
      </w:pPr>
      <w:r w:rsidRPr="00002C6F">
        <w:rPr>
          <w:b/>
          <w:i/>
          <w:lang w:val="ru-RU"/>
        </w:rPr>
        <w:t xml:space="preserve">           Свидетельства о хранилищах документов </w:t>
      </w:r>
    </w:p>
    <w:p w:rsidR="00002C6F" w:rsidRPr="005D5367" w:rsidRDefault="00002C6F" w:rsidP="00197CEA">
      <w:pPr>
        <w:jc w:val="both"/>
        <w:rPr>
          <w:i/>
        </w:rPr>
      </w:pPr>
    </w:p>
    <w:p w:rsidR="00A3037C" w:rsidRDefault="00D81C21" w:rsidP="00D81C21">
      <w:pPr>
        <w:spacing w:line="360" w:lineRule="auto"/>
        <w:jc w:val="both"/>
        <w:rPr>
          <w:rFonts w:eastAsia="Times New Roman" w:cs="Times New Roman"/>
          <w:szCs w:val="28"/>
          <w:lang w:eastAsia="ru-RU"/>
        </w:rPr>
      </w:pPr>
      <w:r w:rsidRPr="004B2CD1">
        <w:rPr>
          <w:rFonts w:eastAsia="Times New Roman" w:cs="Times New Roman"/>
          <w:szCs w:val="28"/>
          <w:lang w:eastAsia="ru-RU"/>
        </w:rPr>
        <w:t>История до</w:t>
      </w:r>
      <w:r>
        <w:rPr>
          <w:rFonts w:eastAsia="Times New Roman" w:cs="Times New Roman"/>
          <w:szCs w:val="28"/>
          <w:lang w:eastAsia="ru-RU"/>
        </w:rPr>
        <w:t>к</w:t>
      </w:r>
      <w:r w:rsidRPr="004B2CD1">
        <w:rPr>
          <w:rFonts w:eastAsia="Times New Roman" w:cs="Times New Roman"/>
          <w:szCs w:val="28"/>
          <w:lang w:eastAsia="ru-RU"/>
        </w:rPr>
        <w:t>ументальных  памятников, относящ</w:t>
      </w:r>
      <w:r w:rsidR="00A3037C">
        <w:rPr>
          <w:rFonts w:eastAsia="Times New Roman" w:cs="Times New Roman"/>
          <w:szCs w:val="28"/>
          <w:lang w:eastAsia="ru-RU"/>
        </w:rPr>
        <w:t xml:space="preserve">иеся </w:t>
      </w:r>
      <w:r>
        <w:rPr>
          <w:rFonts w:eastAsia="Times New Roman" w:cs="Times New Roman"/>
          <w:szCs w:val="28"/>
          <w:lang w:eastAsia="ru-RU"/>
        </w:rPr>
        <w:t>зарождени</w:t>
      </w:r>
      <w:r w:rsidR="00A3037C">
        <w:rPr>
          <w:rFonts w:eastAsia="Times New Roman" w:cs="Times New Roman"/>
          <w:szCs w:val="28"/>
          <w:lang w:eastAsia="ru-RU"/>
        </w:rPr>
        <w:t>ю</w:t>
      </w:r>
      <w:r w:rsidR="005342B9">
        <w:rPr>
          <w:rFonts w:eastAsia="Times New Roman" w:cs="Times New Roman"/>
          <w:szCs w:val="28"/>
          <w:lang w:eastAsia="ru-RU"/>
        </w:rPr>
        <w:t xml:space="preserve"> клинописной письменности</w:t>
      </w:r>
      <w:r>
        <w:rPr>
          <w:rFonts w:eastAsia="Times New Roman" w:cs="Times New Roman"/>
          <w:szCs w:val="28"/>
          <w:lang w:eastAsia="ru-RU"/>
        </w:rPr>
        <w:t>, несмотря на их обилие, рассыпанных и распыленных во времени и в пространстве</w:t>
      </w:r>
      <w:r w:rsidR="00A3037C">
        <w:rPr>
          <w:rFonts w:eastAsia="Times New Roman" w:cs="Times New Roman"/>
          <w:szCs w:val="28"/>
          <w:lang w:eastAsia="ru-RU"/>
        </w:rPr>
        <w:t>,</w:t>
      </w:r>
      <w:r w:rsidR="00A3037C" w:rsidRPr="00A3037C">
        <w:rPr>
          <w:rFonts w:eastAsia="Times New Roman" w:cs="Times New Roman"/>
          <w:szCs w:val="28"/>
          <w:lang w:eastAsia="ru-RU"/>
        </w:rPr>
        <w:t xml:space="preserve"> </w:t>
      </w:r>
      <w:r w:rsidR="00A3037C">
        <w:rPr>
          <w:rFonts w:eastAsia="Times New Roman" w:cs="Times New Roman"/>
          <w:szCs w:val="28"/>
          <w:lang w:eastAsia="ru-RU"/>
        </w:rPr>
        <w:t>отличны от известных и малоизучены</w:t>
      </w:r>
      <w:r>
        <w:rPr>
          <w:rFonts w:eastAsia="Times New Roman" w:cs="Times New Roman"/>
          <w:szCs w:val="28"/>
          <w:lang w:eastAsia="ru-RU"/>
        </w:rPr>
        <w:t>. Сохранились тексты, на каменных стелах, доказующие документность и документированность</w:t>
      </w:r>
      <w:r w:rsidR="00A3037C">
        <w:rPr>
          <w:rFonts w:eastAsia="Times New Roman" w:cs="Times New Roman"/>
          <w:szCs w:val="28"/>
          <w:lang w:eastAsia="ru-RU"/>
        </w:rPr>
        <w:t>.</w:t>
      </w:r>
      <w:r>
        <w:rPr>
          <w:rFonts w:eastAsia="Times New Roman" w:cs="Times New Roman"/>
          <w:szCs w:val="28"/>
          <w:lang w:eastAsia="ru-RU"/>
        </w:rPr>
        <w:t xml:space="preserve"> </w:t>
      </w:r>
      <w:r w:rsidR="00A3037C">
        <w:rPr>
          <w:rFonts w:eastAsia="Times New Roman" w:cs="Times New Roman"/>
          <w:szCs w:val="28"/>
          <w:lang w:eastAsia="ru-RU"/>
        </w:rPr>
        <w:t>П</w:t>
      </w:r>
      <w:r>
        <w:rPr>
          <w:rFonts w:eastAsia="Times New Roman" w:cs="Times New Roman"/>
          <w:szCs w:val="28"/>
          <w:lang w:eastAsia="ru-RU"/>
        </w:rPr>
        <w:t xml:space="preserve">о определению стандартной терминологии </w:t>
      </w:r>
      <w:r w:rsidRPr="00A3037C">
        <w:rPr>
          <w:rFonts w:eastAsia="Times New Roman" w:cs="Times New Roman"/>
          <w:i/>
          <w:szCs w:val="28"/>
          <w:lang w:eastAsia="ru-RU"/>
        </w:rPr>
        <w:t>документ</w:t>
      </w:r>
      <w:r w:rsidR="00586380">
        <w:rPr>
          <w:rFonts w:eastAsia="Times New Roman" w:cs="Times New Roman"/>
          <w:i/>
          <w:szCs w:val="28"/>
          <w:lang w:eastAsia="ru-RU"/>
        </w:rPr>
        <w:t>,</w:t>
      </w:r>
      <w:r>
        <w:rPr>
          <w:rFonts w:eastAsia="Times New Roman" w:cs="Times New Roman"/>
          <w:szCs w:val="28"/>
          <w:lang w:eastAsia="ru-RU"/>
        </w:rPr>
        <w:t xml:space="preserve"> понимается как информация, закрепленная на твердый носитель, для передачи во времени в пространстве. Время, как историческое измерение, то пространство, измерение географическое. Каменные стелы, </w:t>
      </w:r>
      <w:r w:rsidR="00A3037C">
        <w:rPr>
          <w:rFonts w:eastAsia="Times New Roman" w:cs="Times New Roman"/>
          <w:szCs w:val="28"/>
          <w:lang w:eastAsia="ru-RU"/>
        </w:rPr>
        <w:t xml:space="preserve">распыленные россыпью </w:t>
      </w:r>
      <w:r>
        <w:rPr>
          <w:rFonts w:eastAsia="Times New Roman" w:cs="Times New Roman"/>
          <w:szCs w:val="28"/>
          <w:lang w:eastAsia="ru-RU"/>
        </w:rPr>
        <w:t>по всей территории Степи</w:t>
      </w:r>
      <w:r w:rsidR="00A3037C">
        <w:rPr>
          <w:rFonts w:eastAsia="Times New Roman" w:cs="Times New Roman"/>
          <w:szCs w:val="28"/>
          <w:lang w:eastAsia="ru-RU"/>
        </w:rPr>
        <w:t xml:space="preserve">, </w:t>
      </w:r>
      <w:r w:rsidR="005102AB">
        <w:rPr>
          <w:rFonts w:eastAsia="Times New Roman" w:cs="Times New Roman"/>
          <w:szCs w:val="28"/>
          <w:lang w:eastAsia="ru-RU"/>
        </w:rPr>
        <w:t xml:space="preserve">представляют собой, </w:t>
      </w:r>
      <w:r w:rsidR="00A3037C">
        <w:rPr>
          <w:rFonts w:eastAsia="Times New Roman" w:cs="Times New Roman"/>
          <w:szCs w:val="28"/>
          <w:lang w:eastAsia="ru-RU"/>
        </w:rPr>
        <w:t xml:space="preserve">открытые хранилища </w:t>
      </w:r>
      <w:r w:rsidR="005102AB">
        <w:rPr>
          <w:rFonts w:eastAsia="Times New Roman" w:cs="Times New Roman"/>
          <w:szCs w:val="28"/>
          <w:lang w:eastAsia="ru-RU"/>
        </w:rPr>
        <w:t xml:space="preserve">- </w:t>
      </w:r>
      <w:r w:rsidR="00A3037C">
        <w:rPr>
          <w:rFonts w:eastAsia="Times New Roman" w:cs="Times New Roman"/>
          <w:szCs w:val="28"/>
          <w:lang w:eastAsia="ru-RU"/>
        </w:rPr>
        <w:t>закрепленной информации</w:t>
      </w:r>
      <w:r w:rsidR="005342B9">
        <w:rPr>
          <w:rFonts w:eastAsia="Times New Roman" w:cs="Times New Roman"/>
          <w:szCs w:val="28"/>
          <w:lang w:eastAsia="ru-RU"/>
        </w:rPr>
        <w:t xml:space="preserve">. </w:t>
      </w:r>
      <w:r w:rsidR="00EB69B0">
        <w:rPr>
          <w:rFonts w:eastAsia="Times New Roman" w:cs="Times New Roman"/>
          <w:szCs w:val="28"/>
          <w:lang w:eastAsia="ru-RU"/>
        </w:rPr>
        <w:t>Документы, имеющие как материальную, так и научную ценнность.</w:t>
      </w:r>
    </w:p>
    <w:p w:rsidR="007E7C90" w:rsidRDefault="00D81C21" w:rsidP="005342B9">
      <w:pPr>
        <w:spacing w:line="360" w:lineRule="auto"/>
        <w:ind w:firstLine="450"/>
        <w:jc w:val="both"/>
        <w:rPr>
          <w:rFonts w:eastAsia="Times New Roman" w:cs="Times New Roman"/>
          <w:szCs w:val="28"/>
          <w:lang w:eastAsia="ru-RU"/>
        </w:rPr>
      </w:pPr>
      <w:r>
        <w:rPr>
          <w:rFonts w:eastAsia="Times New Roman" w:cs="Times New Roman"/>
          <w:szCs w:val="28"/>
          <w:lang w:eastAsia="ru-RU"/>
        </w:rPr>
        <w:t>Затем, постепенно появляются   п</w:t>
      </w:r>
      <w:r w:rsidRPr="004B2CD1">
        <w:rPr>
          <w:rFonts w:eastAsia="Times New Roman" w:cs="Times New Roman"/>
          <w:szCs w:val="28"/>
          <w:lang w:eastAsia="ru-RU"/>
        </w:rPr>
        <w:t>ервые документы на пергаменте</w:t>
      </w:r>
      <w:r>
        <w:rPr>
          <w:rFonts w:eastAsia="Times New Roman" w:cs="Times New Roman"/>
          <w:szCs w:val="28"/>
          <w:lang w:eastAsia="ru-RU"/>
        </w:rPr>
        <w:t xml:space="preserve">, как особый способ закрепления информации. </w:t>
      </w:r>
      <w:r w:rsidR="005342B9">
        <w:rPr>
          <w:rFonts w:eastAsia="Times New Roman" w:cs="Times New Roman"/>
          <w:szCs w:val="28"/>
          <w:lang w:eastAsia="ru-RU"/>
        </w:rPr>
        <w:t>Основанная на т</w:t>
      </w:r>
      <w:r>
        <w:rPr>
          <w:rFonts w:eastAsia="Times New Roman" w:cs="Times New Roman"/>
          <w:szCs w:val="28"/>
          <w:lang w:eastAsia="ru-RU"/>
        </w:rPr>
        <w:t>ехнологии</w:t>
      </w:r>
      <w:r w:rsidR="005342B9">
        <w:rPr>
          <w:rFonts w:eastAsia="Times New Roman" w:cs="Times New Roman"/>
          <w:szCs w:val="28"/>
          <w:lang w:eastAsia="ru-RU"/>
        </w:rPr>
        <w:t xml:space="preserve">, характерной </w:t>
      </w:r>
      <w:r w:rsidR="005102AB">
        <w:rPr>
          <w:rFonts w:eastAsia="Times New Roman" w:cs="Times New Roman"/>
          <w:szCs w:val="28"/>
          <w:lang w:eastAsia="ru-RU"/>
        </w:rPr>
        <w:t xml:space="preserve">- </w:t>
      </w:r>
      <w:r w:rsidR="005342B9">
        <w:rPr>
          <w:rFonts w:eastAsia="Times New Roman" w:cs="Times New Roman"/>
          <w:szCs w:val="28"/>
          <w:lang w:eastAsia="ru-RU"/>
        </w:rPr>
        <w:t xml:space="preserve">как  способ </w:t>
      </w:r>
      <w:r>
        <w:rPr>
          <w:rFonts w:eastAsia="Times New Roman" w:cs="Times New Roman"/>
          <w:szCs w:val="28"/>
          <w:lang w:eastAsia="ru-RU"/>
        </w:rPr>
        <w:t xml:space="preserve">ведения </w:t>
      </w:r>
      <w:r w:rsidR="005342B9">
        <w:rPr>
          <w:rFonts w:eastAsia="Times New Roman" w:cs="Times New Roman"/>
          <w:szCs w:val="28"/>
          <w:lang w:eastAsia="ru-RU"/>
        </w:rPr>
        <w:t xml:space="preserve">развитой </w:t>
      </w:r>
      <w:r>
        <w:rPr>
          <w:rFonts w:eastAsia="Times New Roman" w:cs="Times New Roman"/>
          <w:szCs w:val="28"/>
          <w:lang w:eastAsia="ru-RU"/>
        </w:rPr>
        <w:t>скотоводческой системы хозяиствования</w:t>
      </w:r>
      <w:r w:rsidR="005342B9">
        <w:rPr>
          <w:rFonts w:eastAsia="Times New Roman" w:cs="Times New Roman"/>
          <w:szCs w:val="28"/>
          <w:lang w:eastAsia="ru-RU"/>
        </w:rPr>
        <w:t>,</w:t>
      </w:r>
      <w:r>
        <w:rPr>
          <w:rFonts w:eastAsia="Times New Roman" w:cs="Times New Roman"/>
          <w:szCs w:val="28"/>
          <w:lang w:eastAsia="ru-RU"/>
        </w:rPr>
        <w:t xml:space="preserve"> </w:t>
      </w:r>
      <w:r w:rsidR="005342B9">
        <w:rPr>
          <w:rFonts w:eastAsia="Times New Roman" w:cs="Times New Roman"/>
          <w:szCs w:val="28"/>
          <w:lang w:eastAsia="ru-RU"/>
        </w:rPr>
        <w:t xml:space="preserve">особого способа </w:t>
      </w:r>
      <w:r>
        <w:rPr>
          <w:rFonts w:eastAsia="Times New Roman" w:cs="Times New Roman"/>
          <w:szCs w:val="28"/>
          <w:lang w:eastAsia="ru-RU"/>
        </w:rPr>
        <w:t xml:space="preserve">изготовления </w:t>
      </w:r>
      <w:r w:rsidR="005102AB">
        <w:rPr>
          <w:rFonts w:eastAsia="Times New Roman" w:cs="Times New Roman"/>
          <w:szCs w:val="28"/>
          <w:lang w:eastAsia="ru-RU"/>
        </w:rPr>
        <w:t xml:space="preserve">материала для закрепления информации, скорей  всего, </w:t>
      </w:r>
      <w:r>
        <w:rPr>
          <w:rFonts w:eastAsia="Times New Roman" w:cs="Times New Roman"/>
          <w:szCs w:val="28"/>
          <w:lang w:eastAsia="ru-RU"/>
        </w:rPr>
        <w:t>изделии  из шкуры</w:t>
      </w:r>
      <w:r w:rsidR="005102AB">
        <w:rPr>
          <w:rFonts w:eastAsia="Times New Roman" w:cs="Times New Roman"/>
          <w:szCs w:val="28"/>
          <w:lang w:eastAsia="ru-RU"/>
        </w:rPr>
        <w:t xml:space="preserve">. </w:t>
      </w:r>
      <w:r>
        <w:rPr>
          <w:rFonts w:eastAsia="Times New Roman" w:cs="Times New Roman"/>
          <w:szCs w:val="28"/>
          <w:lang w:eastAsia="ru-RU"/>
        </w:rPr>
        <w:t xml:space="preserve"> </w:t>
      </w:r>
      <w:r w:rsidR="005102AB">
        <w:rPr>
          <w:rFonts w:eastAsia="Times New Roman" w:cs="Times New Roman"/>
          <w:szCs w:val="28"/>
          <w:lang w:eastAsia="ru-RU"/>
        </w:rPr>
        <w:t>Н</w:t>
      </w:r>
      <w:r>
        <w:rPr>
          <w:rFonts w:eastAsia="Times New Roman" w:cs="Times New Roman"/>
          <w:szCs w:val="28"/>
          <w:lang w:eastAsia="ru-RU"/>
        </w:rPr>
        <w:t>есмотря  на различное толкование, но и возможно</w:t>
      </w:r>
      <w:r w:rsidR="005102AB">
        <w:rPr>
          <w:rFonts w:eastAsia="Times New Roman" w:cs="Times New Roman"/>
          <w:szCs w:val="28"/>
          <w:lang w:eastAsia="ru-RU"/>
        </w:rPr>
        <w:t>,</w:t>
      </w:r>
      <w:r>
        <w:rPr>
          <w:rFonts w:eastAsia="Times New Roman" w:cs="Times New Roman"/>
          <w:szCs w:val="28"/>
          <w:lang w:eastAsia="ru-RU"/>
        </w:rPr>
        <w:t xml:space="preserve"> появление  пергамента у скотоводческих народов,  говорит о мастерстве технологии обработки кожи, которую сумели использовать как материальн</w:t>
      </w:r>
      <w:r w:rsidR="005102AB">
        <w:rPr>
          <w:rFonts w:eastAsia="Times New Roman" w:cs="Times New Roman"/>
          <w:szCs w:val="28"/>
          <w:lang w:eastAsia="ru-RU"/>
        </w:rPr>
        <w:t>ую</w:t>
      </w:r>
      <w:r>
        <w:rPr>
          <w:rFonts w:eastAsia="Times New Roman" w:cs="Times New Roman"/>
          <w:szCs w:val="28"/>
          <w:lang w:eastAsia="ru-RU"/>
        </w:rPr>
        <w:t xml:space="preserve"> основ</w:t>
      </w:r>
      <w:r w:rsidR="005102AB">
        <w:rPr>
          <w:rFonts w:eastAsia="Times New Roman" w:cs="Times New Roman"/>
          <w:szCs w:val="28"/>
          <w:lang w:eastAsia="ru-RU"/>
        </w:rPr>
        <w:t>у</w:t>
      </w:r>
      <w:r>
        <w:rPr>
          <w:rFonts w:eastAsia="Times New Roman" w:cs="Times New Roman"/>
          <w:szCs w:val="28"/>
          <w:lang w:eastAsia="ru-RU"/>
        </w:rPr>
        <w:t xml:space="preserve"> документирования событии. </w:t>
      </w:r>
      <w:r w:rsidR="007E7C90">
        <w:rPr>
          <w:rFonts w:eastAsia="Times New Roman" w:cs="Times New Roman"/>
          <w:szCs w:val="28"/>
          <w:lang w:eastAsia="ru-RU"/>
        </w:rPr>
        <w:t>Содержательно, способ закрепления информации  бы</w:t>
      </w:r>
      <w:r w:rsidR="005102AB">
        <w:rPr>
          <w:rFonts w:eastAsia="Times New Roman" w:cs="Times New Roman"/>
          <w:szCs w:val="28"/>
          <w:lang w:eastAsia="ru-RU"/>
        </w:rPr>
        <w:t>т</w:t>
      </w:r>
      <w:r w:rsidR="007E7C90">
        <w:rPr>
          <w:rFonts w:eastAsia="Times New Roman" w:cs="Times New Roman"/>
          <w:szCs w:val="28"/>
          <w:lang w:eastAsia="ru-RU"/>
        </w:rPr>
        <w:t>ового характера, судебные (прошения, жалобы, показания и др., имеющие, уже тогда,  юридическую основу. Известно, что такие документы не писались в шаблонной форме, имеют лингвистическую особенность</w:t>
      </w:r>
      <w:r w:rsidR="005102AB">
        <w:rPr>
          <w:rFonts w:eastAsia="Times New Roman" w:cs="Times New Roman"/>
          <w:szCs w:val="28"/>
          <w:lang w:eastAsia="ru-RU"/>
        </w:rPr>
        <w:t xml:space="preserve"> и стиль подачи материала, и другие аспекты  требуют полноценного исследования.</w:t>
      </w:r>
    </w:p>
    <w:p w:rsidR="005102AB" w:rsidRDefault="00D81C21" w:rsidP="005342B9">
      <w:pPr>
        <w:spacing w:line="360" w:lineRule="auto"/>
        <w:ind w:firstLine="450"/>
        <w:jc w:val="both"/>
        <w:rPr>
          <w:rFonts w:eastAsia="Times New Roman" w:cs="Times New Roman"/>
          <w:szCs w:val="28"/>
          <w:lang w:eastAsia="ru-RU"/>
        </w:rPr>
      </w:pPr>
      <w:r>
        <w:rPr>
          <w:rFonts w:eastAsia="Times New Roman" w:cs="Times New Roman"/>
          <w:szCs w:val="28"/>
          <w:lang w:eastAsia="ru-RU"/>
        </w:rPr>
        <w:lastRenderedPageBreak/>
        <w:t>Документы были в форме витков - «</w:t>
      </w:r>
      <w:r w:rsidRPr="004B2CD1">
        <w:rPr>
          <w:rFonts w:eastAsia="Times New Roman" w:cs="Times New Roman"/>
          <w:szCs w:val="28"/>
          <w:lang w:eastAsia="ru-RU"/>
        </w:rPr>
        <w:t>бума»</w:t>
      </w:r>
      <w:r>
        <w:rPr>
          <w:rFonts w:eastAsia="Times New Roman" w:cs="Times New Roman"/>
          <w:szCs w:val="28"/>
          <w:lang w:eastAsia="ru-RU"/>
        </w:rPr>
        <w:t>. Постепенно, документы, имея различные по содержанию значимость, а именно</w:t>
      </w:r>
      <w:r w:rsidR="005102AB">
        <w:rPr>
          <w:rFonts w:eastAsia="Times New Roman" w:cs="Times New Roman"/>
          <w:szCs w:val="28"/>
          <w:lang w:eastAsia="ru-RU"/>
        </w:rPr>
        <w:t xml:space="preserve">, такие документы как </w:t>
      </w:r>
      <w:r>
        <w:rPr>
          <w:rFonts w:eastAsia="Times New Roman" w:cs="Times New Roman"/>
          <w:szCs w:val="28"/>
          <w:lang w:eastAsia="ru-RU"/>
        </w:rPr>
        <w:t xml:space="preserve"> дипломатичесая переписка, социально-бытовые, исторические летописи, родовые шежире и т.д.,  стали концентрироваться</w:t>
      </w:r>
      <w:r w:rsidR="005102AB">
        <w:rPr>
          <w:rFonts w:eastAsia="Times New Roman" w:cs="Times New Roman"/>
          <w:szCs w:val="28"/>
          <w:lang w:eastAsia="ru-RU"/>
        </w:rPr>
        <w:t xml:space="preserve"> при дворах правителей</w:t>
      </w:r>
      <w:r>
        <w:rPr>
          <w:rFonts w:eastAsia="Times New Roman" w:cs="Times New Roman"/>
          <w:szCs w:val="28"/>
          <w:lang w:eastAsia="ru-RU"/>
        </w:rPr>
        <w:t xml:space="preserve"> как самостоятельно значимая ценность, наряду с другими материальными ценностями. Происходит  систематическое накопление документов, именуемые</w:t>
      </w:r>
      <w:r w:rsidR="005342B9">
        <w:rPr>
          <w:rFonts w:eastAsia="Times New Roman" w:cs="Times New Roman"/>
          <w:szCs w:val="28"/>
          <w:lang w:eastAsia="ru-RU"/>
        </w:rPr>
        <w:t xml:space="preserve"> </w:t>
      </w:r>
      <w:r>
        <w:rPr>
          <w:rFonts w:eastAsia="Times New Roman" w:cs="Times New Roman"/>
          <w:szCs w:val="28"/>
          <w:lang w:eastAsia="ru-RU"/>
        </w:rPr>
        <w:t>как</w:t>
      </w:r>
      <w:r w:rsidR="005342B9">
        <w:rPr>
          <w:rFonts w:eastAsia="Times New Roman" w:cs="Times New Roman"/>
          <w:szCs w:val="28"/>
          <w:lang w:eastAsia="ru-RU"/>
        </w:rPr>
        <w:t xml:space="preserve"> -</w:t>
      </w:r>
      <w:r>
        <w:rPr>
          <w:rFonts w:eastAsia="Times New Roman" w:cs="Times New Roman"/>
          <w:szCs w:val="28"/>
          <w:lang w:eastAsia="ru-RU"/>
        </w:rPr>
        <w:t xml:space="preserve"> </w:t>
      </w:r>
      <w:r w:rsidRPr="005342B9">
        <w:rPr>
          <w:rFonts w:eastAsia="Times New Roman" w:cs="Times New Roman"/>
          <w:i/>
          <w:szCs w:val="28"/>
          <w:lang w:eastAsia="ru-RU"/>
        </w:rPr>
        <w:t>дворцовые</w:t>
      </w:r>
      <w:r>
        <w:rPr>
          <w:rFonts w:eastAsia="Times New Roman" w:cs="Times New Roman"/>
          <w:szCs w:val="28"/>
          <w:lang w:eastAsia="ru-RU"/>
        </w:rPr>
        <w:t xml:space="preserve">. </w:t>
      </w:r>
    </w:p>
    <w:p w:rsidR="00705107" w:rsidRDefault="00705107" w:rsidP="005342B9">
      <w:pPr>
        <w:spacing w:line="360" w:lineRule="auto"/>
        <w:ind w:firstLine="450"/>
        <w:jc w:val="both"/>
        <w:rPr>
          <w:rFonts w:eastAsia="Times New Roman" w:cs="Times New Roman"/>
          <w:szCs w:val="28"/>
          <w:lang w:eastAsia="ru-RU"/>
        </w:rPr>
      </w:pPr>
      <w:r>
        <w:rPr>
          <w:rFonts w:eastAsia="Times New Roman" w:cs="Times New Roman"/>
          <w:szCs w:val="28"/>
          <w:lang w:eastAsia="ru-RU"/>
        </w:rPr>
        <w:t xml:space="preserve">Интерес представляют малоизученные, так называемые </w:t>
      </w:r>
      <w:r w:rsidRPr="00EB69B0">
        <w:rPr>
          <w:rFonts w:eastAsia="Times New Roman" w:cs="Times New Roman"/>
          <w:i/>
          <w:szCs w:val="28"/>
          <w:lang w:eastAsia="ru-RU"/>
        </w:rPr>
        <w:t>шагатайские</w:t>
      </w:r>
      <w:r>
        <w:rPr>
          <w:rFonts w:eastAsia="Times New Roman" w:cs="Times New Roman"/>
          <w:szCs w:val="28"/>
          <w:lang w:eastAsia="ru-RU"/>
        </w:rPr>
        <w:t xml:space="preserve"> - комплекс документов, сохранившиеся и дошедшие до наших дней.</w:t>
      </w:r>
    </w:p>
    <w:p w:rsidR="005342B9" w:rsidRDefault="00D81C21" w:rsidP="005342B9">
      <w:pPr>
        <w:spacing w:line="360" w:lineRule="auto"/>
        <w:ind w:firstLine="450"/>
        <w:jc w:val="both"/>
        <w:rPr>
          <w:rFonts w:eastAsia="Times New Roman" w:cs="Times New Roman"/>
          <w:szCs w:val="28"/>
          <w:lang w:eastAsia="ru-RU"/>
        </w:rPr>
      </w:pPr>
      <w:r>
        <w:rPr>
          <w:rFonts w:eastAsia="Times New Roman" w:cs="Times New Roman"/>
          <w:szCs w:val="28"/>
          <w:lang w:eastAsia="ru-RU"/>
        </w:rPr>
        <w:t>В ранних</w:t>
      </w:r>
      <w:r w:rsidR="005342B9">
        <w:rPr>
          <w:rFonts w:eastAsia="Times New Roman" w:cs="Times New Roman"/>
          <w:szCs w:val="28"/>
          <w:lang w:eastAsia="ru-RU"/>
        </w:rPr>
        <w:t>,</w:t>
      </w:r>
      <w:r>
        <w:rPr>
          <w:rFonts w:eastAsia="Times New Roman" w:cs="Times New Roman"/>
          <w:szCs w:val="28"/>
          <w:lang w:eastAsia="ru-RU"/>
        </w:rPr>
        <w:t xml:space="preserve"> и в более поздних государствах, архивы стали иметь значение  </w:t>
      </w:r>
      <w:r w:rsidRPr="004B2CD1">
        <w:rPr>
          <w:rFonts w:eastAsia="Times New Roman" w:cs="Times New Roman"/>
          <w:szCs w:val="28"/>
          <w:lang w:eastAsia="ru-RU"/>
        </w:rPr>
        <w:t xml:space="preserve">как </w:t>
      </w:r>
      <w:r w:rsidR="00705107">
        <w:rPr>
          <w:rFonts w:eastAsia="Times New Roman" w:cs="Times New Roman"/>
          <w:szCs w:val="28"/>
          <w:lang w:eastAsia="ru-RU"/>
        </w:rPr>
        <w:t xml:space="preserve">- </w:t>
      </w:r>
      <w:r w:rsidRPr="004B2CD1">
        <w:rPr>
          <w:rFonts w:eastAsia="Times New Roman" w:cs="Times New Roman"/>
          <w:szCs w:val="28"/>
          <w:lang w:eastAsia="ru-RU"/>
        </w:rPr>
        <w:t>государственной важности документы</w:t>
      </w:r>
      <w:r>
        <w:rPr>
          <w:rFonts w:eastAsia="Times New Roman" w:cs="Times New Roman"/>
          <w:szCs w:val="28"/>
          <w:lang w:eastAsia="ru-RU"/>
        </w:rPr>
        <w:t>. Из различных источников, известны дворцовые архивы Касым хана, Тауке и другие, более поздние, именуемые архивами Жангир хана. В известном смысле</w:t>
      </w:r>
      <w:r w:rsidR="005342B9">
        <w:rPr>
          <w:rFonts w:eastAsia="Times New Roman" w:cs="Times New Roman"/>
          <w:szCs w:val="28"/>
          <w:lang w:eastAsia="ru-RU"/>
        </w:rPr>
        <w:t>,</w:t>
      </w:r>
      <w:r>
        <w:rPr>
          <w:rFonts w:eastAsia="Times New Roman" w:cs="Times New Roman"/>
          <w:szCs w:val="28"/>
          <w:lang w:eastAsia="ru-RU"/>
        </w:rPr>
        <w:t xml:space="preserve"> систематизация веласть по степени важности и хранились в</w:t>
      </w:r>
      <w:r w:rsidR="005342B9">
        <w:rPr>
          <w:rFonts w:eastAsia="Times New Roman" w:cs="Times New Roman"/>
          <w:szCs w:val="28"/>
          <w:lang w:eastAsia="ru-RU"/>
        </w:rPr>
        <w:t>,</w:t>
      </w:r>
      <w:r>
        <w:rPr>
          <w:rFonts w:eastAsia="Times New Roman" w:cs="Times New Roman"/>
          <w:szCs w:val="28"/>
          <w:lang w:eastAsia="ru-RU"/>
        </w:rPr>
        <w:t xml:space="preserve"> специально для цели хранения</w:t>
      </w:r>
      <w:r w:rsidR="005342B9">
        <w:rPr>
          <w:rFonts w:eastAsia="Times New Roman" w:cs="Times New Roman"/>
          <w:szCs w:val="28"/>
          <w:lang w:eastAsia="ru-RU"/>
        </w:rPr>
        <w:t>,</w:t>
      </w:r>
      <w:r>
        <w:rPr>
          <w:rFonts w:eastAsia="Times New Roman" w:cs="Times New Roman"/>
          <w:szCs w:val="28"/>
          <w:lang w:eastAsia="ru-RU"/>
        </w:rPr>
        <w:t xml:space="preserve"> изготовленных  «сандыках», в русской версии «сундуках». </w:t>
      </w:r>
      <w:r w:rsidR="005342B9">
        <w:rPr>
          <w:rFonts w:eastAsia="Times New Roman" w:cs="Times New Roman"/>
          <w:szCs w:val="28"/>
          <w:lang w:eastAsia="ru-RU"/>
        </w:rPr>
        <w:t>Были привлечены специально приставленные х</w:t>
      </w:r>
      <w:r w:rsidR="005342B9" w:rsidRPr="004B2CD1">
        <w:rPr>
          <w:rFonts w:eastAsia="Times New Roman" w:cs="Times New Roman"/>
          <w:szCs w:val="28"/>
          <w:lang w:eastAsia="ru-RU"/>
        </w:rPr>
        <w:t>раните</w:t>
      </w:r>
      <w:r w:rsidR="005342B9" w:rsidRPr="004B2CD1">
        <w:rPr>
          <w:rFonts w:eastAsia="Times New Roman" w:cs="Times New Roman"/>
          <w:szCs w:val="28"/>
          <w:lang w:eastAsia="ru-RU"/>
        </w:rPr>
        <w:softHyphen/>
        <w:t>л</w:t>
      </w:r>
      <w:r w:rsidR="005342B9">
        <w:rPr>
          <w:rFonts w:eastAsia="Times New Roman" w:cs="Times New Roman"/>
          <w:szCs w:val="28"/>
          <w:lang w:eastAsia="ru-RU"/>
        </w:rPr>
        <w:t>и дворцовых</w:t>
      </w:r>
      <w:r w:rsidR="005342B9" w:rsidRPr="004B2CD1">
        <w:rPr>
          <w:rFonts w:eastAsia="Times New Roman" w:cs="Times New Roman"/>
          <w:szCs w:val="28"/>
          <w:lang w:eastAsia="ru-RU"/>
        </w:rPr>
        <w:t xml:space="preserve"> архивов</w:t>
      </w:r>
      <w:r w:rsidR="005342B9">
        <w:rPr>
          <w:rFonts w:eastAsia="Times New Roman" w:cs="Times New Roman"/>
          <w:szCs w:val="28"/>
          <w:lang w:eastAsia="ru-RU"/>
        </w:rPr>
        <w:t xml:space="preserve">. </w:t>
      </w:r>
      <w:r>
        <w:rPr>
          <w:rFonts w:eastAsia="Times New Roman" w:cs="Times New Roman"/>
          <w:szCs w:val="28"/>
          <w:lang w:eastAsia="ru-RU"/>
        </w:rPr>
        <w:t xml:space="preserve">Появление документов на бумажной основе позволило оформлять документы, таким образом, что текст скреплялся родовой тамгой, </w:t>
      </w:r>
      <w:r w:rsidR="005342B9">
        <w:rPr>
          <w:rFonts w:eastAsia="Times New Roman" w:cs="Times New Roman"/>
          <w:szCs w:val="28"/>
          <w:lang w:eastAsia="ru-RU"/>
        </w:rPr>
        <w:t xml:space="preserve">с использованием </w:t>
      </w:r>
      <w:r>
        <w:rPr>
          <w:rFonts w:eastAsia="Times New Roman" w:cs="Times New Roman"/>
          <w:szCs w:val="28"/>
          <w:lang w:eastAsia="ru-RU"/>
        </w:rPr>
        <w:t>особы</w:t>
      </w:r>
      <w:r w:rsidR="005342B9">
        <w:rPr>
          <w:rFonts w:eastAsia="Times New Roman" w:cs="Times New Roman"/>
          <w:szCs w:val="28"/>
          <w:lang w:eastAsia="ru-RU"/>
        </w:rPr>
        <w:t>х</w:t>
      </w:r>
      <w:r>
        <w:rPr>
          <w:rFonts w:eastAsia="Times New Roman" w:cs="Times New Roman"/>
          <w:szCs w:val="28"/>
          <w:lang w:eastAsia="ru-RU"/>
        </w:rPr>
        <w:t xml:space="preserve"> ви</w:t>
      </w:r>
      <w:r w:rsidR="005342B9">
        <w:rPr>
          <w:rFonts w:eastAsia="Times New Roman" w:cs="Times New Roman"/>
          <w:szCs w:val="28"/>
          <w:lang w:eastAsia="ru-RU"/>
        </w:rPr>
        <w:t>дов</w:t>
      </w:r>
      <w:r>
        <w:rPr>
          <w:rFonts w:eastAsia="Times New Roman" w:cs="Times New Roman"/>
          <w:szCs w:val="28"/>
          <w:lang w:eastAsia="ru-RU"/>
        </w:rPr>
        <w:t xml:space="preserve"> печати, как </w:t>
      </w:r>
      <w:r w:rsidRPr="005342B9">
        <w:rPr>
          <w:rFonts w:eastAsia="Times New Roman" w:cs="Times New Roman"/>
          <w:i/>
          <w:szCs w:val="28"/>
          <w:lang w:eastAsia="ru-RU"/>
        </w:rPr>
        <w:t>печатки – кольца</w:t>
      </w:r>
      <w:r>
        <w:rPr>
          <w:rFonts w:eastAsia="Times New Roman" w:cs="Times New Roman"/>
          <w:szCs w:val="28"/>
          <w:lang w:eastAsia="ru-RU"/>
        </w:rPr>
        <w:t xml:space="preserve">, </w:t>
      </w:r>
      <w:r w:rsidR="005342B9">
        <w:rPr>
          <w:rFonts w:eastAsia="Times New Roman" w:cs="Times New Roman"/>
          <w:szCs w:val="28"/>
          <w:lang w:eastAsia="ru-RU"/>
        </w:rPr>
        <w:t xml:space="preserve">принадлежащие </w:t>
      </w:r>
      <w:r>
        <w:rPr>
          <w:rFonts w:eastAsia="Times New Roman" w:cs="Times New Roman"/>
          <w:szCs w:val="28"/>
          <w:lang w:eastAsia="ru-RU"/>
        </w:rPr>
        <w:t>хан</w:t>
      </w:r>
      <w:r w:rsidR="005342B9">
        <w:rPr>
          <w:rFonts w:eastAsia="Times New Roman" w:cs="Times New Roman"/>
          <w:szCs w:val="28"/>
          <w:lang w:eastAsia="ru-RU"/>
        </w:rPr>
        <w:t>ам</w:t>
      </w:r>
      <w:r>
        <w:rPr>
          <w:rFonts w:eastAsia="Times New Roman" w:cs="Times New Roman"/>
          <w:szCs w:val="28"/>
          <w:lang w:eastAsia="ru-RU"/>
        </w:rPr>
        <w:t>, султан</w:t>
      </w:r>
      <w:r w:rsidR="005342B9">
        <w:rPr>
          <w:rFonts w:eastAsia="Times New Roman" w:cs="Times New Roman"/>
          <w:szCs w:val="28"/>
          <w:lang w:eastAsia="ru-RU"/>
        </w:rPr>
        <w:t>ам</w:t>
      </w:r>
      <w:r>
        <w:rPr>
          <w:rFonts w:eastAsia="Times New Roman" w:cs="Times New Roman"/>
          <w:szCs w:val="28"/>
          <w:lang w:eastAsia="ru-RU"/>
        </w:rPr>
        <w:t xml:space="preserve"> и би</w:t>
      </w:r>
      <w:r w:rsidR="005342B9">
        <w:rPr>
          <w:rFonts w:eastAsia="Times New Roman" w:cs="Times New Roman"/>
          <w:szCs w:val="28"/>
          <w:lang w:eastAsia="ru-RU"/>
        </w:rPr>
        <w:t>ям</w:t>
      </w:r>
      <w:r>
        <w:rPr>
          <w:rFonts w:eastAsia="Times New Roman" w:cs="Times New Roman"/>
          <w:szCs w:val="28"/>
          <w:lang w:eastAsia="ru-RU"/>
        </w:rPr>
        <w:t xml:space="preserve"> и степной родовой знат</w:t>
      </w:r>
      <w:r w:rsidR="005342B9">
        <w:rPr>
          <w:rFonts w:eastAsia="Times New Roman" w:cs="Times New Roman"/>
          <w:szCs w:val="28"/>
          <w:lang w:eastAsia="ru-RU"/>
        </w:rPr>
        <w:t>и</w:t>
      </w:r>
      <w:r>
        <w:rPr>
          <w:rFonts w:eastAsia="Times New Roman" w:cs="Times New Roman"/>
          <w:szCs w:val="28"/>
          <w:lang w:eastAsia="ru-RU"/>
        </w:rPr>
        <w:t xml:space="preserve">. </w:t>
      </w:r>
      <w:r w:rsidR="00705107">
        <w:rPr>
          <w:rFonts w:eastAsia="Times New Roman" w:cs="Times New Roman"/>
          <w:szCs w:val="28"/>
          <w:lang w:eastAsia="ru-RU"/>
        </w:rPr>
        <w:t>Позже, при установлении советской власти, Казреввоенсовет обьявляет о сборе таких комплексов документов, раннее принадлежавших биям, султанам, потомкам ханов и другой родовой знати, как «бесхозные».</w:t>
      </w:r>
    </w:p>
    <w:p w:rsidR="00002C6F" w:rsidRPr="005342B9" w:rsidRDefault="00D81C21" w:rsidP="005342B9">
      <w:pPr>
        <w:spacing w:line="360" w:lineRule="auto"/>
        <w:ind w:firstLine="450"/>
        <w:jc w:val="both"/>
        <w:rPr>
          <w:rFonts w:eastAsia="Times New Roman" w:cs="Times New Roman"/>
          <w:szCs w:val="28"/>
          <w:lang w:eastAsia="ru-RU"/>
        </w:rPr>
      </w:pPr>
      <w:r>
        <w:rPr>
          <w:rFonts w:eastAsia="Times New Roman" w:cs="Times New Roman"/>
          <w:szCs w:val="28"/>
          <w:lang w:eastAsia="ru-RU"/>
        </w:rPr>
        <w:t xml:space="preserve">Документальный комплекс в </w:t>
      </w:r>
      <w:r w:rsidR="008C6C73">
        <w:rPr>
          <w:rFonts w:eastAsia="Times New Roman" w:cs="Times New Roman"/>
          <w:szCs w:val="28"/>
          <w:lang w:eastAsia="ru-RU"/>
        </w:rPr>
        <w:t xml:space="preserve">исторических </w:t>
      </w:r>
      <w:r>
        <w:rPr>
          <w:rFonts w:eastAsia="Times New Roman" w:cs="Times New Roman"/>
          <w:szCs w:val="28"/>
          <w:lang w:eastAsia="ru-RU"/>
        </w:rPr>
        <w:t xml:space="preserve">архивах, именуемые дореволюционные фонды, относящиеся к более позднему периоду, оформленный таким способом, свидетельствует о некогда </w:t>
      </w:r>
      <w:r>
        <w:rPr>
          <w:rFonts w:cs="Times New Roman"/>
          <w:szCs w:val="28"/>
        </w:rPr>
        <w:t>цельного существования</w:t>
      </w:r>
      <w:r>
        <w:rPr>
          <w:rFonts w:eastAsia="Times New Roman" w:cs="Times New Roman"/>
          <w:szCs w:val="28"/>
          <w:lang w:eastAsia="ru-RU"/>
        </w:rPr>
        <w:t xml:space="preserve"> архивов, принадлежность которых</w:t>
      </w:r>
      <w:r w:rsidR="008C6C73">
        <w:rPr>
          <w:rFonts w:eastAsia="Times New Roman" w:cs="Times New Roman"/>
          <w:szCs w:val="28"/>
          <w:lang w:eastAsia="ru-RU"/>
        </w:rPr>
        <w:t>,</w:t>
      </w:r>
      <w:r>
        <w:rPr>
          <w:rFonts w:eastAsia="Times New Roman" w:cs="Times New Roman"/>
          <w:szCs w:val="28"/>
          <w:lang w:eastAsia="ru-RU"/>
        </w:rPr>
        <w:t xml:space="preserve"> казахским архивам бесспорна. </w:t>
      </w:r>
      <w:r w:rsidR="007E7C90">
        <w:rPr>
          <w:rFonts w:eastAsia="Times New Roman" w:cs="Times New Roman"/>
          <w:szCs w:val="28"/>
          <w:lang w:eastAsia="ru-RU"/>
        </w:rPr>
        <w:t>Особую значимость представляют документы, переводы с оригинальных текстов, когда искажаются  смысл</w:t>
      </w:r>
      <w:r w:rsidR="00586380">
        <w:rPr>
          <w:rFonts w:eastAsia="Times New Roman" w:cs="Times New Roman"/>
          <w:szCs w:val="28"/>
          <w:lang w:eastAsia="ru-RU"/>
        </w:rPr>
        <w:t xml:space="preserve"> содержания,</w:t>
      </w:r>
      <w:r w:rsidR="007E7C90">
        <w:rPr>
          <w:rFonts w:eastAsia="Times New Roman" w:cs="Times New Roman"/>
          <w:szCs w:val="28"/>
          <w:lang w:eastAsia="ru-RU"/>
        </w:rPr>
        <w:t xml:space="preserve">  из-за языкового влияния, например, </w:t>
      </w:r>
      <w:r w:rsidR="007F5361">
        <w:rPr>
          <w:rFonts w:eastAsia="Times New Roman" w:cs="Times New Roman"/>
          <w:szCs w:val="28"/>
          <w:lang w:eastAsia="ru-RU"/>
        </w:rPr>
        <w:t xml:space="preserve">при написании и подаче административным учреждениям, </w:t>
      </w:r>
      <w:r w:rsidR="007F5361">
        <w:rPr>
          <w:rFonts w:eastAsia="Times New Roman" w:cs="Times New Roman"/>
          <w:szCs w:val="28"/>
          <w:lang w:eastAsia="ru-RU"/>
        </w:rPr>
        <w:lastRenderedPageBreak/>
        <w:t xml:space="preserve">наряду с оригиналами создавались переводы на русский, к услугам, приставленных в работе с местными, переводчиков несомненно обращались, соответственно, искажении смысла были неизбежны. Если известны рукописные документы на казахском языке, относящиеся к 1792 -1793 гг., то предположительно, </w:t>
      </w:r>
      <w:r w:rsidR="00586380">
        <w:rPr>
          <w:rFonts w:eastAsia="Times New Roman" w:cs="Times New Roman"/>
          <w:szCs w:val="28"/>
          <w:lang w:eastAsia="ru-RU"/>
        </w:rPr>
        <w:t xml:space="preserve">о существовании на раннем этапе казахских архивов, которые, имеют продолжение уже в последующие периоды существования в документах и документальных материалах  известных личностей, дошедшие до настоящего времени и хранящихся в настоящее время  в архивах, то бессомнения архивы, </w:t>
      </w:r>
      <w:r w:rsidR="00705107">
        <w:rPr>
          <w:rFonts w:eastAsia="Times New Roman" w:cs="Times New Roman"/>
          <w:szCs w:val="28"/>
          <w:lang w:eastAsia="ru-RU"/>
        </w:rPr>
        <w:t xml:space="preserve">по традиции, </w:t>
      </w:r>
      <w:r w:rsidR="00586380">
        <w:rPr>
          <w:rFonts w:eastAsia="Times New Roman" w:cs="Times New Roman"/>
          <w:szCs w:val="28"/>
          <w:lang w:eastAsia="ru-RU"/>
        </w:rPr>
        <w:t>передавались как ценность, следующему поколению.</w:t>
      </w:r>
    </w:p>
    <w:p w:rsidR="00543D15" w:rsidRPr="00543D15" w:rsidRDefault="00543D15" w:rsidP="00D81C21">
      <w:pPr>
        <w:spacing w:line="360" w:lineRule="auto"/>
        <w:jc w:val="both"/>
        <w:rPr>
          <w:rFonts w:eastAsia="Times New Roman" w:cs="Times New Roman"/>
          <w:szCs w:val="28"/>
          <w:lang w:eastAsia="ru-RU"/>
        </w:rPr>
      </w:pPr>
    </w:p>
    <w:p w:rsidR="001A5B15" w:rsidRDefault="00002C6F" w:rsidP="00002C6F">
      <w:pPr>
        <w:ind w:left="450"/>
        <w:rPr>
          <w:b/>
          <w:i/>
        </w:rPr>
      </w:pPr>
      <w:r>
        <w:rPr>
          <w:b/>
          <w:i/>
        </w:rPr>
        <w:t xml:space="preserve">    </w:t>
      </w:r>
      <w:r w:rsidR="001A5B15" w:rsidRPr="00E91364">
        <w:rPr>
          <w:b/>
          <w:i/>
        </w:rPr>
        <w:t>Архивы колониального правления (1822-1917гг.</w:t>
      </w:r>
      <w:r w:rsidR="00221504">
        <w:rPr>
          <w:b/>
          <w:i/>
        </w:rPr>
        <w:t>,</w:t>
      </w:r>
      <w:r w:rsidR="001A5B15" w:rsidRPr="00E91364">
        <w:rPr>
          <w:b/>
          <w:i/>
        </w:rPr>
        <w:t xml:space="preserve"> </w:t>
      </w:r>
      <w:r w:rsidR="006A6D0D">
        <w:rPr>
          <w:b/>
          <w:i/>
        </w:rPr>
        <w:t xml:space="preserve"> </w:t>
      </w:r>
      <w:r w:rsidR="00D81C21">
        <w:rPr>
          <w:b/>
          <w:i/>
        </w:rPr>
        <w:t>19</w:t>
      </w:r>
      <w:r w:rsidR="006A6D0D">
        <w:rPr>
          <w:b/>
          <w:i/>
        </w:rPr>
        <w:t>18</w:t>
      </w:r>
      <w:r w:rsidR="00D81C21">
        <w:rPr>
          <w:b/>
          <w:i/>
        </w:rPr>
        <w:t>-ые гг.)</w:t>
      </w:r>
      <w:r w:rsidR="005D5367">
        <w:rPr>
          <w:b/>
          <w:i/>
        </w:rPr>
        <w:t>.</w:t>
      </w:r>
    </w:p>
    <w:p w:rsidR="00D81C21" w:rsidRPr="00D81C21" w:rsidRDefault="00D81C21" w:rsidP="00D81C21">
      <w:pPr>
        <w:ind w:left="450"/>
        <w:rPr>
          <w:b/>
          <w:i/>
        </w:rPr>
      </w:pPr>
    </w:p>
    <w:p w:rsidR="00002C6F" w:rsidRDefault="00FE60E7" w:rsidP="00221504">
      <w:pPr>
        <w:numPr>
          <w:ilvl w:val="0"/>
          <w:numId w:val="10"/>
        </w:numPr>
        <w:tabs>
          <w:tab w:val="left" w:pos="0"/>
        </w:tabs>
        <w:spacing w:line="360" w:lineRule="auto"/>
        <w:ind w:left="0" w:firstLine="0"/>
        <w:jc w:val="both"/>
        <w:rPr>
          <w:rFonts w:cs="Times New Roman"/>
          <w:szCs w:val="28"/>
        </w:rPr>
      </w:pPr>
      <w:r>
        <w:rPr>
          <w:rFonts w:cs="Times New Roman"/>
          <w:szCs w:val="28"/>
        </w:rPr>
        <w:t>год</w:t>
      </w:r>
      <w:r w:rsidR="001A5B15" w:rsidRPr="00AD71CA">
        <w:rPr>
          <w:rFonts w:cs="Times New Roman"/>
          <w:szCs w:val="28"/>
        </w:rPr>
        <w:t xml:space="preserve">у, после принятия </w:t>
      </w:r>
      <w:r w:rsidR="00264AFF">
        <w:rPr>
          <w:rFonts w:cs="Times New Roman"/>
          <w:szCs w:val="28"/>
          <w:lang w:val="ru-RU"/>
        </w:rPr>
        <w:t xml:space="preserve"> так называем</w:t>
      </w:r>
      <w:r w:rsidR="008C6C73">
        <w:rPr>
          <w:rFonts w:cs="Times New Roman"/>
          <w:szCs w:val="28"/>
          <w:lang w:val="ru-RU"/>
        </w:rPr>
        <w:t>ого</w:t>
      </w:r>
      <w:r w:rsidR="00264AFF">
        <w:rPr>
          <w:rFonts w:cs="Times New Roman"/>
          <w:szCs w:val="28"/>
          <w:lang w:val="ru-RU"/>
        </w:rPr>
        <w:t xml:space="preserve"> </w:t>
      </w:r>
      <w:r w:rsidR="001A5B15" w:rsidRPr="00AD71CA">
        <w:rPr>
          <w:rFonts w:cs="Times New Roman"/>
          <w:szCs w:val="28"/>
        </w:rPr>
        <w:t xml:space="preserve"> закон</w:t>
      </w:r>
      <w:r w:rsidR="008C6C73">
        <w:rPr>
          <w:rFonts w:cs="Times New Roman"/>
          <w:szCs w:val="28"/>
        </w:rPr>
        <w:t>а</w:t>
      </w:r>
      <w:r w:rsidR="001A5B15" w:rsidRPr="00AD71CA">
        <w:rPr>
          <w:rFonts w:cs="Times New Roman"/>
          <w:szCs w:val="28"/>
        </w:rPr>
        <w:t xml:space="preserve"> о сибирских киргизах, который отменяет ханское правление в казахской Степи</w:t>
      </w:r>
      <w:r w:rsidR="008C6C73">
        <w:rPr>
          <w:rFonts w:cs="Times New Roman"/>
          <w:szCs w:val="28"/>
        </w:rPr>
        <w:t>,</w:t>
      </w:r>
      <w:r w:rsidR="001A5B15" w:rsidRPr="00AD71CA">
        <w:rPr>
          <w:rFonts w:cs="Times New Roman"/>
          <w:szCs w:val="28"/>
        </w:rPr>
        <w:t xml:space="preserve"> начина</w:t>
      </w:r>
      <w:r w:rsidR="008C6C73">
        <w:rPr>
          <w:rFonts w:cs="Times New Roman"/>
          <w:szCs w:val="28"/>
        </w:rPr>
        <w:t>ю</w:t>
      </w:r>
      <w:r w:rsidR="001A5B15" w:rsidRPr="00AD71CA">
        <w:rPr>
          <w:rFonts w:cs="Times New Roman"/>
          <w:szCs w:val="28"/>
        </w:rPr>
        <w:t xml:space="preserve">т утверждаться новые порядки и устанавливается новая система административного  управления, которая </w:t>
      </w:r>
      <w:r w:rsidR="008C6C73">
        <w:rPr>
          <w:rFonts w:cs="Times New Roman"/>
          <w:szCs w:val="28"/>
        </w:rPr>
        <w:t xml:space="preserve">сыграла определенную роль в появлении </w:t>
      </w:r>
      <w:r w:rsidR="001A5B15" w:rsidRPr="00AD71CA">
        <w:rPr>
          <w:rFonts w:cs="Times New Roman"/>
          <w:szCs w:val="28"/>
        </w:rPr>
        <w:t xml:space="preserve"> ведомственных учрежденческих архивов. На этой основе создается архивная система, строго подчинененная ведомственной принадлежности, по которому</w:t>
      </w:r>
      <w:r w:rsidR="008C6C73">
        <w:rPr>
          <w:rFonts w:cs="Times New Roman"/>
          <w:szCs w:val="28"/>
        </w:rPr>
        <w:t>,</w:t>
      </w:r>
      <w:r w:rsidR="001A5B15" w:rsidRPr="00AD71CA">
        <w:rPr>
          <w:rFonts w:cs="Times New Roman"/>
          <w:szCs w:val="28"/>
        </w:rPr>
        <w:t xml:space="preserve"> создаются следующие ведомственные архивы: областных правлении Оренбургских и Сибирских киргизов, позже киргизов Большой Орды,  правителей и их помощников, окружных приказов и дистанционных управителей, управлении комендатур. После проведенных административных реформ 1868 года</w:t>
      </w:r>
      <w:r w:rsidR="008C6C73">
        <w:rPr>
          <w:rFonts w:cs="Times New Roman"/>
          <w:szCs w:val="28"/>
        </w:rPr>
        <w:t>,</w:t>
      </w:r>
      <w:r w:rsidR="001A5B15" w:rsidRPr="00AD71CA">
        <w:rPr>
          <w:rFonts w:cs="Times New Roman"/>
          <w:szCs w:val="28"/>
        </w:rPr>
        <w:t xml:space="preserve"> появляются новые административные территории и их управ</w:t>
      </w:r>
      <w:r w:rsidR="008C6C73">
        <w:rPr>
          <w:rFonts w:cs="Times New Roman"/>
          <w:szCs w:val="28"/>
        </w:rPr>
        <w:t>ленческий аппарат. Создаются на</w:t>
      </w:r>
      <w:r w:rsidR="001A5B15" w:rsidRPr="00AD71CA">
        <w:rPr>
          <w:rFonts w:cs="Times New Roman"/>
          <w:szCs w:val="28"/>
        </w:rPr>
        <w:t>ряду с другими административно-чиновническим аппаратом, также и отлагаемые документы, подлежащие хранению и соответственно</w:t>
      </w:r>
      <w:r w:rsidR="008C6C73">
        <w:rPr>
          <w:rFonts w:cs="Times New Roman"/>
          <w:szCs w:val="28"/>
        </w:rPr>
        <w:t>,</w:t>
      </w:r>
      <w:r w:rsidR="001A5B15" w:rsidRPr="00AD71CA">
        <w:rPr>
          <w:rFonts w:cs="Times New Roman"/>
          <w:szCs w:val="28"/>
        </w:rPr>
        <w:t xml:space="preserve"> появляются их архивы, такие  как: Канцелярии генерал-Губернатора, областных и уездных правлении, позже</w:t>
      </w:r>
      <w:r w:rsidR="008C6C73">
        <w:rPr>
          <w:rFonts w:cs="Times New Roman"/>
          <w:szCs w:val="28"/>
        </w:rPr>
        <w:t>,</w:t>
      </w:r>
      <w:r w:rsidR="001A5B15" w:rsidRPr="00AD71CA">
        <w:rPr>
          <w:rFonts w:cs="Times New Roman"/>
          <w:szCs w:val="28"/>
        </w:rPr>
        <w:t xml:space="preserve"> архивы волостных правителей и др.</w:t>
      </w:r>
      <w:r w:rsidR="001A5B15">
        <w:rPr>
          <w:rFonts w:cs="Times New Roman"/>
          <w:szCs w:val="28"/>
        </w:rPr>
        <w:t xml:space="preserve"> </w:t>
      </w:r>
      <w:r w:rsidR="001A5B15" w:rsidRPr="001A5B15">
        <w:rPr>
          <w:rFonts w:cs="Times New Roman"/>
          <w:szCs w:val="28"/>
        </w:rPr>
        <w:t xml:space="preserve">Общей организации архивами не было, </w:t>
      </w:r>
      <w:r w:rsidR="008C6C73">
        <w:rPr>
          <w:rFonts w:cs="Times New Roman"/>
          <w:szCs w:val="28"/>
        </w:rPr>
        <w:t xml:space="preserve">отсутсвовали принятые </w:t>
      </w:r>
      <w:r w:rsidR="001A5B15" w:rsidRPr="001A5B15">
        <w:rPr>
          <w:rFonts w:cs="Times New Roman"/>
          <w:szCs w:val="28"/>
        </w:rPr>
        <w:t>законодатель</w:t>
      </w:r>
      <w:r w:rsidR="008C6C73">
        <w:rPr>
          <w:rFonts w:cs="Times New Roman"/>
          <w:szCs w:val="28"/>
        </w:rPr>
        <w:t>ст</w:t>
      </w:r>
      <w:r w:rsidR="001A5B15" w:rsidRPr="001A5B15">
        <w:rPr>
          <w:rFonts w:cs="Times New Roman"/>
          <w:szCs w:val="28"/>
        </w:rPr>
        <w:t>ва и други норматив</w:t>
      </w:r>
      <w:r w:rsidR="008C6C73">
        <w:rPr>
          <w:rFonts w:cs="Times New Roman"/>
          <w:szCs w:val="28"/>
        </w:rPr>
        <w:t>ы</w:t>
      </w:r>
      <w:r w:rsidR="001A5B15" w:rsidRPr="001A5B15">
        <w:rPr>
          <w:rFonts w:cs="Times New Roman"/>
          <w:szCs w:val="28"/>
        </w:rPr>
        <w:t>,</w:t>
      </w:r>
      <w:r w:rsidR="008C6C73" w:rsidRPr="008C6C73">
        <w:rPr>
          <w:rFonts w:cs="Times New Roman"/>
          <w:szCs w:val="28"/>
        </w:rPr>
        <w:t xml:space="preserve"> </w:t>
      </w:r>
      <w:r w:rsidR="008C6C73">
        <w:rPr>
          <w:rFonts w:cs="Times New Roman"/>
          <w:szCs w:val="28"/>
        </w:rPr>
        <w:t xml:space="preserve">которые обеспечили бы </w:t>
      </w:r>
      <w:r w:rsidR="009459BC">
        <w:rPr>
          <w:rFonts w:cs="Times New Roman"/>
          <w:szCs w:val="28"/>
        </w:rPr>
        <w:t xml:space="preserve">целостного управления </w:t>
      </w:r>
      <w:r w:rsidR="008C6C73" w:rsidRPr="001A5B15">
        <w:rPr>
          <w:rFonts w:cs="Times New Roman"/>
          <w:szCs w:val="28"/>
        </w:rPr>
        <w:t xml:space="preserve"> на </w:t>
      </w:r>
      <w:r w:rsidR="009459BC">
        <w:rPr>
          <w:rFonts w:cs="Times New Roman"/>
          <w:szCs w:val="28"/>
        </w:rPr>
        <w:t xml:space="preserve">их </w:t>
      </w:r>
      <w:r w:rsidR="008C6C73" w:rsidRPr="001A5B15">
        <w:rPr>
          <w:rFonts w:cs="Times New Roman"/>
          <w:szCs w:val="28"/>
        </w:rPr>
        <w:t>основе</w:t>
      </w:r>
      <w:r w:rsidR="009459BC">
        <w:rPr>
          <w:rFonts w:cs="Times New Roman"/>
          <w:szCs w:val="28"/>
        </w:rPr>
        <w:t>ғ</w:t>
      </w:r>
      <w:r w:rsidR="001A5B15" w:rsidRPr="001A5B15">
        <w:rPr>
          <w:rFonts w:cs="Times New Roman"/>
          <w:szCs w:val="28"/>
        </w:rPr>
        <w:t xml:space="preserve"> тем не менее, отлагались </w:t>
      </w:r>
      <w:r w:rsidR="001A5B15" w:rsidRPr="001A5B15">
        <w:rPr>
          <w:rFonts w:cs="Times New Roman"/>
          <w:szCs w:val="28"/>
        </w:rPr>
        <w:lastRenderedPageBreak/>
        <w:t xml:space="preserve">документы по различным основаниям и признакам, независимо от принадлежности к различным периодам, годам деятельности данных учреждении. Архивы существовали независимо друг от друга, в </w:t>
      </w:r>
      <w:r w:rsidR="009459BC">
        <w:rPr>
          <w:rFonts w:cs="Times New Roman"/>
          <w:szCs w:val="28"/>
        </w:rPr>
        <w:t>большей степени,</w:t>
      </w:r>
      <w:r w:rsidR="001A5B15" w:rsidRPr="001A5B15">
        <w:rPr>
          <w:rFonts w:cs="Times New Roman"/>
          <w:szCs w:val="28"/>
        </w:rPr>
        <w:t xml:space="preserve"> от принадлежности по правлениям, уездам. </w:t>
      </w:r>
    </w:p>
    <w:p w:rsidR="00002C6F" w:rsidRDefault="001A5B15" w:rsidP="00002C6F">
      <w:pPr>
        <w:spacing w:line="360" w:lineRule="auto"/>
        <w:ind w:firstLine="708"/>
        <w:jc w:val="both"/>
        <w:rPr>
          <w:rFonts w:cs="Times New Roman"/>
          <w:szCs w:val="28"/>
        </w:rPr>
      </w:pPr>
      <w:r w:rsidRPr="001A5B15">
        <w:rPr>
          <w:rFonts w:cs="Times New Roman"/>
          <w:szCs w:val="28"/>
        </w:rPr>
        <w:t>Все учре</w:t>
      </w:r>
      <w:r w:rsidR="009459BC">
        <w:rPr>
          <w:rFonts w:cs="Times New Roman"/>
          <w:szCs w:val="28"/>
        </w:rPr>
        <w:t>жденческие ведомственные архивы</w:t>
      </w:r>
      <w:r w:rsidRPr="001A5B15">
        <w:rPr>
          <w:rFonts w:cs="Times New Roman"/>
          <w:szCs w:val="28"/>
        </w:rPr>
        <w:t>, также как и сами учреждения</w:t>
      </w:r>
      <w:r w:rsidR="009459BC">
        <w:rPr>
          <w:rFonts w:cs="Times New Roman"/>
          <w:szCs w:val="28"/>
        </w:rPr>
        <w:t>,</w:t>
      </w:r>
      <w:r w:rsidRPr="001A5B15">
        <w:rPr>
          <w:rFonts w:cs="Times New Roman"/>
          <w:szCs w:val="28"/>
        </w:rPr>
        <w:t xml:space="preserve"> под ведомственно</w:t>
      </w:r>
      <w:r w:rsidR="009459BC">
        <w:rPr>
          <w:rFonts w:cs="Times New Roman"/>
          <w:szCs w:val="28"/>
        </w:rPr>
        <w:t>,</w:t>
      </w:r>
      <w:r w:rsidRPr="001A5B15">
        <w:rPr>
          <w:rFonts w:cs="Times New Roman"/>
          <w:szCs w:val="28"/>
        </w:rPr>
        <w:t xml:space="preserve"> </w:t>
      </w:r>
      <w:r w:rsidR="009459BC">
        <w:rPr>
          <w:rFonts w:cs="Times New Roman"/>
          <w:szCs w:val="28"/>
        </w:rPr>
        <w:t>подчинялись</w:t>
      </w:r>
      <w:r w:rsidR="00002C6F">
        <w:rPr>
          <w:rFonts w:cs="Times New Roman"/>
          <w:szCs w:val="28"/>
        </w:rPr>
        <w:t xml:space="preserve"> </w:t>
      </w:r>
      <w:r w:rsidR="009459BC">
        <w:rPr>
          <w:rFonts w:cs="Times New Roman"/>
          <w:szCs w:val="28"/>
        </w:rPr>
        <w:t>М</w:t>
      </w:r>
      <w:r w:rsidR="00002C6F">
        <w:rPr>
          <w:rFonts w:cs="Times New Roman"/>
          <w:szCs w:val="28"/>
        </w:rPr>
        <w:t>инистреству внутренних дел</w:t>
      </w:r>
      <w:r w:rsidRPr="001A5B15">
        <w:rPr>
          <w:rFonts w:cs="Times New Roman"/>
          <w:szCs w:val="28"/>
        </w:rPr>
        <w:t>,</w:t>
      </w:r>
      <w:r w:rsidR="009459BC">
        <w:rPr>
          <w:rFonts w:cs="Times New Roman"/>
          <w:szCs w:val="28"/>
        </w:rPr>
        <w:t xml:space="preserve"> </w:t>
      </w:r>
      <w:r w:rsidRPr="001A5B15">
        <w:rPr>
          <w:rFonts w:cs="Times New Roman"/>
          <w:szCs w:val="28"/>
        </w:rPr>
        <w:t xml:space="preserve"> </w:t>
      </w:r>
      <w:r w:rsidR="009459BC">
        <w:rPr>
          <w:rFonts w:cs="Times New Roman"/>
          <w:szCs w:val="28"/>
        </w:rPr>
        <w:t xml:space="preserve">и </w:t>
      </w:r>
      <w:r w:rsidRPr="001A5B15">
        <w:rPr>
          <w:rFonts w:cs="Times New Roman"/>
          <w:szCs w:val="28"/>
        </w:rPr>
        <w:t xml:space="preserve"> по сути</w:t>
      </w:r>
      <w:r w:rsidR="009459BC">
        <w:rPr>
          <w:rFonts w:cs="Times New Roman"/>
          <w:szCs w:val="28"/>
        </w:rPr>
        <w:t>,</w:t>
      </w:r>
      <w:r w:rsidRPr="001A5B15">
        <w:rPr>
          <w:rFonts w:cs="Times New Roman"/>
          <w:szCs w:val="28"/>
        </w:rPr>
        <w:t xml:space="preserve"> являлись военными и полувоенными образованиями. Архивные служащие были войнского, а не гражданского сословия.  Документы находились в распыленном</w:t>
      </w:r>
      <w:r w:rsidR="009459BC">
        <w:rPr>
          <w:rFonts w:cs="Times New Roman"/>
          <w:szCs w:val="28"/>
        </w:rPr>
        <w:t xml:space="preserve">, разрозненном </w:t>
      </w:r>
      <w:r w:rsidRPr="001A5B15">
        <w:rPr>
          <w:rFonts w:cs="Times New Roman"/>
          <w:szCs w:val="28"/>
        </w:rPr>
        <w:t xml:space="preserve"> состоянии</w:t>
      </w:r>
      <w:r w:rsidR="009459BC">
        <w:rPr>
          <w:rFonts w:cs="Times New Roman"/>
          <w:szCs w:val="28"/>
        </w:rPr>
        <w:t>,</w:t>
      </w:r>
      <w:r w:rsidRPr="001A5B15">
        <w:rPr>
          <w:rFonts w:cs="Times New Roman"/>
          <w:szCs w:val="28"/>
        </w:rPr>
        <w:t xml:space="preserve"> что</w:t>
      </w:r>
      <w:r w:rsidR="009459BC">
        <w:rPr>
          <w:rFonts w:cs="Times New Roman"/>
          <w:szCs w:val="28"/>
        </w:rPr>
        <w:t xml:space="preserve"> </w:t>
      </w:r>
      <w:r w:rsidRPr="001A5B15">
        <w:rPr>
          <w:rFonts w:cs="Times New Roman"/>
          <w:szCs w:val="28"/>
        </w:rPr>
        <w:t xml:space="preserve">не могло не отразиться на их плохой сохранности, </w:t>
      </w:r>
      <w:r w:rsidR="009459BC">
        <w:rPr>
          <w:rFonts w:cs="Times New Roman"/>
          <w:szCs w:val="28"/>
        </w:rPr>
        <w:t xml:space="preserve">на их дроблению, </w:t>
      </w:r>
      <w:r w:rsidRPr="001A5B15">
        <w:rPr>
          <w:rFonts w:cs="Times New Roman"/>
          <w:szCs w:val="28"/>
        </w:rPr>
        <w:t>а то и полного уничтожения ценных документов</w:t>
      </w:r>
      <w:r w:rsidR="009459BC">
        <w:rPr>
          <w:rFonts w:cs="Times New Roman"/>
          <w:szCs w:val="28"/>
        </w:rPr>
        <w:t>,</w:t>
      </w:r>
      <w:r w:rsidRPr="001A5B15">
        <w:rPr>
          <w:rFonts w:cs="Times New Roman"/>
          <w:szCs w:val="28"/>
        </w:rPr>
        <w:t xml:space="preserve"> принадлежавших дворцовым ханским архивам, которое продолжалось и в последующие годы, вплоть</w:t>
      </w:r>
      <w:r w:rsidR="009459BC">
        <w:rPr>
          <w:rFonts w:cs="Times New Roman"/>
          <w:szCs w:val="28"/>
        </w:rPr>
        <w:t>,</w:t>
      </w:r>
      <w:r w:rsidRPr="001A5B15">
        <w:rPr>
          <w:rFonts w:cs="Times New Roman"/>
          <w:szCs w:val="28"/>
        </w:rPr>
        <w:t xml:space="preserve"> до принятия первого Положения об архивах и архивном фондах в 1918г. Распыление архивов обьясняется тем, что, казахская территория после </w:t>
      </w:r>
      <w:r w:rsidR="009459BC">
        <w:rPr>
          <w:rFonts w:cs="Times New Roman"/>
          <w:szCs w:val="28"/>
        </w:rPr>
        <w:t>принятия известного закона</w:t>
      </w:r>
      <w:r w:rsidR="00976DAC">
        <w:rPr>
          <w:rFonts w:cs="Times New Roman"/>
          <w:szCs w:val="28"/>
        </w:rPr>
        <w:t xml:space="preserve"> и последующими административными реформами различного характера, например, как  принятие «Временного положения по управлению  киргизами степных областей» в 1886 г., </w:t>
      </w:r>
      <w:r w:rsidR="009459BC">
        <w:rPr>
          <w:rFonts w:cs="Times New Roman"/>
          <w:szCs w:val="28"/>
        </w:rPr>
        <w:t xml:space="preserve">и </w:t>
      </w:r>
      <w:r w:rsidRPr="001A5B15">
        <w:rPr>
          <w:rFonts w:cs="Times New Roman"/>
          <w:szCs w:val="28"/>
        </w:rPr>
        <w:t>окончательной потери самостоятельности</w:t>
      </w:r>
      <w:r w:rsidR="009459BC">
        <w:rPr>
          <w:rFonts w:cs="Times New Roman"/>
          <w:szCs w:val="28"/>
        </w:rPr>
        <w:t xml:space="preserve">, </w:t>
      </w:r>
      <w:r w:rsidRPr="001A5B15">
        <w:rPr>
          <w:rFonts w:cs="Times New Roman"/>
          <w:szCs w:val="28"/>
        </w:rPr>
        <w:t xml:space="preserve">управляется в разное время за определенный период времени, разными региональными областями, которые сменяют друг друга, последовательно: Оренбург, Омск, Уфа, Ташкент, Астрахань, включая  Закавказским Тифлисом. </w:t>
      </w:r>
      <w:r w:rsidRPr="00D81C21">
        <w:rPr>
          <w:rFonts w:cs="Times New Roman"/>
          <w:szCs w:val="28"/>
        </w:rPr>
        <w:t>В истории архивов казахской Степи</w:t>
      </w:r>
      <w:r w:rsidR="009459BC">
        <w:rPr>
          <w:rFonts w:cs="Times New Roman"/>
          <w:szCs w:val="28"/>
        </w:rPr>
        <w:t>,</w:t>
      </w:r>
      <w:r w:rsidRPr="00D81C21">
        <w:rPr>
          <w:rFonts w:cs="Times New Roman"/>
          <w:szCs w:val="28"/>
        </w:rPr>
        <w:t xml:space="preserve"> в 19 веке</w:t>
      </w:r>
      <w:r w:rsidR="009459BC">
        <w:rPr>
          <w:rFonts w:cs="Times New Roman"/>
          <w:szCs w:val="28"/>
        </w:rPr>
        <w:t>,</w:t>
      </w:r>
      <w:r w:rsidRPr="00D81C21">
        <w:rPr>
          <w:rFonts w:cs="Times New Roman"/>
          <w:szCs w:val="28"/>
        </w:rPr>
        <w:t xml:space="preserve"> немаловажна деятельность на местах архивных ученых и археографических комиссии и географических обществ, которые занимались собиранием и приведением в порядок документ</w:t>
      </w:r>
      <w:r w:rsidR="009459BC">
        <w:rPr>
          <w:rFonts w:cs="Times New Roman"/>
          <w:szCs w:val="28"/>
        </w:rPr>
        <w:t>ов</w:t>
      </w:r>
      <w:r w:rsidRPr="00D81C21">
        <w:rPr>
          <w:rFonts w:cs="Times New Roman"/>
          <w:szCs w:val="28"/>
        </w:rPr>
        <w:t xml:space="preserve">, принадлежавшие не только ведомствам, но и частным лицам. Особо следует отметить роль Оренбургской археографической комиссии, который занимался не только собирательством, но и </w:t>
      </w:r>
      <w:r w:rsidR="009459BC">
        <w:rPr>
          <w:rFonts w:cs="Times New Roman"/>
          <w:szCs w:val="28"/>
        </w:rPr>
        <w:t xml:space="preserve">в какое то время, </w:t>
      </w:r>
      <w:r w:rsidRPr="00D81C21">
        <w:rPr>
          <w:rFonts w:cs="Times New Roman"/>
          <w:szCs w:val="28"/>
        </w:rPr>
        <w:t xml:space="preserve">публикацией документов. </w:t>
      </w:r>
      <w:r w:rsidR="00002C6F">
        <w:rPr>
          <w:rFonts w:cs="Times New Roman"/>
          <w:szCs w:val="28"/>
        </w:rPr>
        <w:t xml:space="preserve"> </w:t>
      </w:r>
    </w:p>
    <w:p w:rsidR="009459BC" w:rsidRDefault="001A5B15" w:rsidP="00705107">
      <w:pPr>
        <w:spacing w:line="360" w:lineRule="auto"/>
        <w:ind w:firstLine="708"/>
        <w:jc w:val="both"/>
        <w:rPr>
          <w:rFonts w:cs="Times New Roman"/>
          <w:szCs w:val="28"/>
        </w:rPr>
      </w:pPr>
      <w:r w:rsidRPr="00002C6F">
        <w:rPr>
          <w:rFonts w:cs="Times New Roman"/>
          <w:szCs w:val="28"/>
        </w:rPr>
        <w:t>Состав и содержание архивных документов, отложенных в ведомственных, учрежденческих архивах систематизир</w:t>
      </w:r>
      <w:r w:rsidR="004311FA">
        <w:rPr>
          <w:rFonts w:cs="Times New Roman"/>
          <w:szCs w:val="28"/>
        </w:rPr>
        <w:t>уюся</w:t>
      </w:r>
      <w:r w:rsidRPr="00002C6F">
        <w:rPr>
          <w:rFonts w:cs="Times New Roman"/>
          <w:szCs w:val="28"/>
        </w:rPr>
        <w:t xml:space="preserve"> по следующим основаниям</w:t>
      </w:r>
      <w:r w:rsidR="009459BC">
        <w:rPr>
          <w:rFonts w:cs="Times New Roman"/>
          <w:szCs w:val="28"/>
        </w:rPr>
        <w:t>:</w:t>
      </w:r>
      <w:r w:rsidRPr="00002C6F">
        <w:rPr>
          <w:rFonts w:cs="Times New Roman"/>
          <w:szCs w:val="28"/>
        </w:rPr>
        <w:t xml:space="preserve"> 1. Архивы местных правительственных учреждении. 2. Архивы </w:t>
      </w:r>
      <w:r w:rsidRPr="00002C6F">
        <w:rPr>
          <w:rFonts w:cs="Times New Roman"/>
          <w:szCs w:val="28"/>
        </w:rPr>
        <w:lastRenderedPageBreak/>
        <w:t xml:space="preserve">общественных организации. 3. </w:t>
      </w:r>
      <w:r w:rsidR="00FE60E7" w:rsidRPr="00002C6F">
        <w:rPr>
          <w:rFonts w:cs="Times New Roman"/>
          <w:szCs w:val="28"/>
        </w:rPr>
        <w:t>Частные а</w:t>
      </w:r>
      <w:r w:rsidRPr="00002C6F">
        <w:rPr>
          <w:rFonts w:cs="Times New Roman"/>
          <w:szCs w:val="28"/>
        </w:rPr>
        <w:t>рхивы</w:t>
      </w:r>
      <w:r w:rsidR="00FE60E7" w:rsidRPr="00002C6F">
        <w:rPr>
          <w:rFonts w:cs="Times New Roman"/>
          <w:szCs w:val="28"/>
        </w:rPr>
        <w:t xml:space="preserve"> и коллекции архивных документов.</w:t>
      </w:r>
      <w:r w:rsidRPr="00002C6F">
        <w:rPr>
          <w:rFonts w:cs="Times New Roman"/>
          <w:szCs w:val="28"/>
        </w:rPr>
        <w:t xml:space="preserve"> </w:t>
      </w:r>
      <w:r w:rsidR="00FE60E7" w:rsidRPr="00002C6F">
        <w:rPr>
          <w:rFonts w:cs="Times New Roman"/>
          <w:szCs w:val="28"/>
        </w:rPr>
        <w:t xml:space="preserve"> </w:t>
      </w:r>
      <w:r w:rsidRPr="00002C6F">
        <w:rPr>
          <w:rFonts w:cs="Times New Roman"/>
          <w:szCs w:val="28"/>
        </w:rPr>
        <w:t xml:space="preserve">4. Архивы ханов, султанов, правительства Алаш-Орды. </w:t>
      </w:r>
      <w:r w:rsidR="00D81C21" w:rsidRPr="00002C6F">
        <w:rPr>
          <w:rFonts w:cs="Times New Roman"/>
          <w:szCs w:val="28"/>
        </w:rPr>
        <w:t xml:space="preserve"> </w:t>
      </w:r>
      <w:r w:rsidR="009459BC">
        <w:rPr>
          <w:rFonts w:cs="Times New Roman"/>
          <w:szCs w:val="28"/>
        </w:rPr>
        <w:t xml:space="preserve">5. Архивы </w:t>
      </w:r>
      <w:r w:rsidR="00852829">
        <w:rPr>
          <w:rFonts w:cs="Times New Roman"/>
          <w:szCs w:val="28"/>
        </w:rPr>
        <w:t>миссионеров</w:t>
      </w:r>
      <w:r w:rsidR="0050370E">
        <w:rPr>
          <w:rFonts w:cs="Times New Roman"/>
          <w:szCs w:val="28"/>
        </w:rPr>
        <w:t xml:space="preserve"> </w:t>
      </w:r>
      <w:r w:rsidR="00852829">
        <w:rPr>
          <w:rFonts w:cs="Times New Roman"/>
          <w:szCs w:val="28"/>
        </w:rPr>
        <w:t xml:space="preserve">- </w:t>
      </w:r>
      <w:r w:rsidR="006A64FE">
        <w:rPr>
          <w:rFonts w:cs="Times New Roman"/>
          <w:szCs w:val="28"/>
        </w:rPr>
        <w:t>исследователей</w:t>
      </w:r>
      <w:r w:rsidR="00852829">
        <w:rPr>
          <w:rFonts w:cs="Times New Roman"/>
          <w:szCs w:val="28"/>
        </w:rPr>
        <w:t xml:space="preserve">: </w:t>
      </w:r>
      <w:r w:rsidR="009459BC">
        <w:rPr>
          <w:rFonts w:cs="Times New Roman"/>
          <w:szCs w:val="28"/>
        </w:rPr>
        <w:t>Обручев</w:t>
      </w:r>
      <w:r w:rsidR="0050370E">
        <w:rPr>
          <w:rFonts w:cs="Times New Roman"/>
          <w:szCs w:val="28"/>
        </w:rPr>
        <w:t xml:space="preserve"> М.В.</w:t>
      </w:r>
      <w:r w:rsidR="009459BC">
        <w:rPr>
          <w:rFonts w:cs="Times New Roman"/>
          <w:szCs w:val="28"/>
        </w:rPr>
        <w:t xml:space="preserve">, </w:t>
      </w:r>
      <w:r w:rsidR="005102AB">
        <w:rPr>
          <w:rFonts w:cs="Times New Roman"/>
          <w:szCs w:val="28"/>
        </w:rPr>
        <w:t xml:space="preserve">ориенталист </w:t>
      </w:r>
      <w:r w:rsidR="009459BC">
        <w:rPr>
          <w:rFonts w:cs="Times New Roman"/>
          <w:szCs w:val="28"/>
        </w:rPr>
        <w:t>Пантусов</w:t>
      </w:r>
      <w:r w:rsidR="005102AB">
        <w:rPr>
          <w:rFonts w:cs="Times New Roman"/>
          <w:szCs w:val="28"/>
        </w:rPr>
        <w:t xml:space="preserve"> Н.Н., горный инженер -Петржкеви</w:t>
      </w:r>
      <w:r w:rsidR="00705107">
        <w:rPr>
          <w:rFonts w:cs="Times New Roman"/>
          <w:szCs w:val="28"/>
        </w:rPr>
        <w:t>ч</w:t>
      </w:r>
      <w:r w:rsidR="005102AB">
        <w:rPr>
          <w:rFonts w:cs="Times New Roman"/>
          <w:szCs w:val="28"/>
        </w:rPr>
        <w:t xml:space="preserve"> М.М.</w:t>
      </w:r>
      <w:r w:rsidR="009459BC">
        <w:rPr>
          <w:rFonts w:cs="Times New Roman"/>
          <w:szCs w:val="28"/>
        </w:rPr>
        <w:t xml:space="preserve"> и др.</w:t>
      </w:r>
    </w:p>
    <w:p w:rsidR="00231AA4" w:rsidRDefault="00344D03" w:rsidP="00221504">
      <w:pPr>
        <w:spacing w:line="360" w:lineRule="auto"/>
        <w:ind w:firstLine="708"/>
        <w:jc w:val="both"/>
        <w:rPr>
          <w:rFonts w:cs="Times New Roman"/>
          <w:szCs w:val="28"/>
        </w:rPr>
      </w:pPr>
      <w:r>
        <w:rPr>
          <w:rFonts w:cs="Times New Roman"/>
          <w:szCs w:val="28"/>
        </w:rPr>
        <w:t xml:space="preserve">С появлением новых видов и способов закрепления информации, </w:t>
      </w:r>
      <w:r w:rsidR="009126C3">
        <w:rPr>
          <w:rFonts w:cs="Times New Roman"/>
          <w:szCs w:val="28"/>
        </w:rPr>
        <w:t xml:space="preserve">создаются и отложены </w:t>
      </w:r>
      <w:r w:rsidR="001A5B15" w:rsidRPr="00002C6F">
        <w:rPr>
          <w:rFonts w:cs="Times New Roman"/>
          <w:szCs w:val="28"/>
        </w:rPr>
        <w:t>документ</w:t>
      </w:r>
      <w:r w:rsidR="009126C3">
        <w:rPr>
          <w:rFonts w:cs="Times New Roman"/>
          <w:szCs w:val="28"/>
        </w:rPr>
        <w:t>альные комплексы</w:t>
      </w:r>
      <w:r w:rsidR="001A5B15" w:rsidRPr="00002C6F">
        <w:rPr>
          <w:rFonts w:cs="Times New Roman"/>
          <w:szCs w:val="28"/>
        </w:rPr>
        <w:t xml:space="preserve"> не только представленные на бумажных носителях, но и кино-фото пленки  и их негативы, которые относятся к концу 19</w:t>
      </w:r>
      <w:r w:rsidR="00221504">
        <w:rPr>
          <w:rFonts w:cs="Times New Roman"/>
          <w:szCs w:val="28"/>
        </w:rPr>
        <w:t>-го</w:t>
      </w:r>
      <w:r w:rsidR="001A5B15" w:rsidRPr="00002C6F">
        <w:rPr>
          <w:rFonts w:cs="Times New Roman"/>
          <w:szCs w:val="28"/>
        </w:rPr>
        <w:t xml:space="preserve"> и нач. 20-го столетия. Концентрация всех этих архивов происходит позже, в середине 20-го столетия, благодаря усилиям </w:t>
      </w:r>
      <w:r>
        <w:rPr>
          <w:rFonts w:cs="Times New Roman"/>
          <w:szCs w:val="28"/>
        </w:rPr>
        <w:t xml:space="preserve">советских </w:t>
      </w:r>
      <w:r w:rsidR="001A5B15" w:rsidRPr="00002C6F">
        <w:rPr>
          <w:rFonts w:cs="Times New Roman"/>
          <w:szCs w:val="28"/>
        </w:rPr>
        <w:t xml:space="preserve">архивистов. Уцелевшие от различных потрясении </w:t>
      </w:r>
      <w:r>
        <w:rPr>
          <w:rFonts w:cs="Times New Roman"/>
          <w:szCs w:val="28"/>
        </w:rPr>
        <w:t>в годы установления советской власти и борьбы нескольких правительств  за  сферу влияния в 1918-20-ые, 1922</w:t>
      </w:r>
      <w:r w:rsidR="00221504">
        <w:rPr>
          <w:rFonts w:cs="Times New Roman"/>
          <w:szCs w:val="28"/>
        </w:rPr>
        <w:t>-</w:t>
      </w:r>
      <w:r>
        <w:rPr>
          <w:rFonts w:cs="Times New Roman"/>
          <w:szCs w:val="28"/>
        </w:rPr>
        <w:t xml:space="preserve">ые гг., </w:t>
      </w:r>
      <w:r w:rsidR="001A5B15" w:rsidRPr="00002C6F">
        <w:rPr>
          <w:rFonts w:cs="Times New Roman"/>
          <w:szCs w:val="28"/>
        </w:rPr>
        <w:t>(сжигание, распыление,уничтожение)</w:t>
      </w:r>
      <w:r w:rsidR="00976DAC">
        <w:rPr>
          <w:rFonts w:cs="Times New Roman"/>
          <w:szCs w:val="28"/>
        </w:rPr>
        <w:t>,</w:t>
      </w:r>
      <w:r>
        <w:rPr>
          <w:rFonts w:cs="Times New Roman"/>
          <w:szCs w:val="28"/>
        </w:rPr>
        <w:t xml:space="preserve"> архивы </w:t>
      </w:r>
      <w:r w:rsidR="001A5B15" w:rsidRPr="00002C6F">
        <w:rPr>
          <w:rFonts w:cs="Times New Roman"/>
          <w:szCs w:val="28"/>
        </w:rPr>
        <w:t xml:space="preserve"> качественно и количесвенно ухудшаются, тем не менее</w:t>
      </w:r>
      <w:r>
        <w:rPr>
          <w:rFonts w:cs="Times New Roman"/>
          <w:szCs w:val="28"/>
        </w:rPr>
        <w:t xml:space="preserve">, сохраненные благодаря </w:t>
      </w:r>
      <w:r w:rsidR="001A5B15" w:rsidRPr="00002C6F">
        <w:rPr>
          <w:rFonts w:cs="Times New Roman"/>
          <w:szCs w:val="28"/>
        </w:rPr>
        <w:t xml:space="preserve"> </w:t>
      </w:r>
      <w:r>
        <w:rPr>
          <w:rFonts w:cs="Times New Roman"/>
          <w:szCs w:val="28"/>
        </w:rPr>
        <w:t>деятельности отдельных сотрудников, приставленных за создание архивного комплекса</w:t>
      </w:r>
      <w:r w:rsidR="00976DAC">
        <w:rPr>
          <w:rFonts w:cs="Times New Roman"/>
          <w:szCs w:val="28"/>
        </w:rPr>
        <w:t xml:space="preserve"> нового строя</w:t>
      </w:r>
      <w:r>
        <w:rPr>
          <w:rFonts w:cs="Times New Roman"/>
          <w:szCs w:val="28"/>
        </w:rPr>
        <w:t xml:space="preserve">, </w:t>
      </w:r>
      <w:r w:rsidR="001A5B15" w:rsidRPr="00002C6F">
        <w:rPr>
          <w:rFonts w:cs="Times New Roman"/>
          <w:szCs w:val="28"/>
        </w:rPr>
        <w:t>содержат ценные сведения об истории казахов за период колонизации и административного управления в 19 и нач. 20-го столетия</w:t>
      </w:r>
      <w:r w:rsidR="00976DAC">
        <w:rPr>
          <w:rFonts w:cs="Times New Roman"/>
          <w:szCs w:val="28"/>
        </w:rPr>
        <w:t>,</w:t>
      </w:r>
      <w:r w:rsidR="001A5B15" w:rsidRPr="00002C6F">
        <w:rPr>
          <w:rFonts w:cs="Times New Roman"/>
          <w:szCs w:val="28"/>
        </w:rPr>
        <w:t xml:space="preserve"> до </w:t>
      </w:r>
      <w:r>
        <w:rPr>
          <w:rFonts w:cs="Times New Roman"/>
          <w:szCs w:val="28"/>
        </w:rPr>
        <w:t xml:space="preserve">системных </w:t>
      </w:r>
      <w:r w:rsidR="001A5B15" w:rsidRPr="00002C6F">
        <w:rPr>
          <w:rFonts w:cs="Times New Roman"/>
          <w:szCs w:val="28"/>
        </w:rPr>
        <w:t>архивных преобразовании</w:t>
      </w:r>
      <w:r>
        <w:rPr>
          <w:rFonts w:cs="Times New Roman"/>
          <w:szCs w:val="28"/>
        </w:rPr>
        <w:t xml:space="preserve">, уже </w:t>
      </w:r>
      <w:r w:rsidR="00976DAC">
        <w:rPr>
          <w:rFonts w:cs="Times New Roman"/>
          <w:szCs w:val="28"/>
        </w:rPr>
        <w:t>в более поздний</w:t>
      </w:r>
      <w:r w:rsidR="001A5B15" w:rsidRPr="00002C6F">
        <w:rPr>
          <w:rFonts w:cs="Times New Roman"/>
          <w:szCs w:val="28"/>
        </w:rPr>
        <w:t xml:space="preserve"> советский период.  </w:t>
      </w:r>
      <w:r w:rsidR="00002C6F" w:rsidRPr="00002C6F">
        <w:rPr>
          <w:rFonts w:cs="Times New Roman"/>
          <w:szCs w:val="28"/>
        </w:rPr>
        <w:t xml:space="preserve"> </w:t>
      </w:r>
      <w:r>
        <w:rPr>
          <w:rFonts w:cs="Times New Roman"/>
          <w:szCs w:val="28"/>
        </w:rPr>
        <w:t>Сохранились в комплексе</w:t>
      </w:r>
      <w:r w:rsidR="00976DAC">
        <w:rPr>
          <w:rFonts w:cs="Times New Roman"/>
          <w:szCs w:val="28"/>
        </w:rPr>
        <w:t xml:space="preserve"> </w:t>
      </w:r>
      <w:r>
        <w:rPr>
          <w:rFonts w:cs="Times New Roman"/>
          <w:szCs w:val="28"/>
        </w:rPr>
        <w:t xml:space="preserve"> а</w:t>
      </w:r>
      <w:r w:rsidR="001A5B15" w:rsidRPr="00002C6F">
        <w:rPr>
          <w:rFonts w:cs="Times New Roman"/>
          <w:szCs w:val="28"/>
        </w:rPr>
        <w:t>рхивы местных учреждении</w:t>
      </w:r>
      <w:r>
        <w:rPr>
          <w:rFonts w:cs="Times New Roman"/>
          <w:szCs w:val="28"/>
        </w:rPr>
        <w:t>,</w:t>
      </w:r>
      <w:r w:rsidR="001A5B15" w:rsidRPr="00002C6F">
        <w:rPr>
          <w:rFonts w:cs="Times New Roman"/>
          <w:szCs w:val="28"/>
        </w:rPr>
        <w:t xml:space="preserve"> крупные по составу и содержанию, к которым относятся:</w:t>
      </w:r>
      <w:r w:rsidR="004311FA">
        <w:rPr>
          <w:rFonts w:cs="Times New Roman"/>
          <w:szCs w:val="28"/>
        </w:rPr>
        <w:t xml:space="preserve">Областное правление Оренбургскими киргизами, </w:t>
      </w:r>
      <w:r w:rsidR="001A5B15" w:rsidRPr="00002C6F">
        <w:rPr>
          <w:rFonts w:cs="Times New Roman"/>
          <w:szCs w:val="28"/>
        </w:rPr>
        <w:t>Канцелярии генерал-Губернатора, Акмолинского областного  правления, Семиреченского областного правления, Семипалатинского областного правления,  Статистических комитетов, Переселенческих комитетов</w:t>
      </w:r>
      <w:r w:rsidR="00976DAC">
        <w:rPr>
          <w:rFonts w:cs="Times New Roman"/>
          <w:szCs w:val="28"/>
        </w:rPr>
        <w:t xml:space="preserve">, местные учреждения Министерства  земледелия и государствнных имуществ, </w:t>
      </w:r>
      <w:r w:rsidR="001A5B15" w:rsidRPr="00002C6F">
        <w:rPr>
          <w:rFonts w:cs="Times New Roman"/>
          <w:szCs w:val="28"/>
        </w:rPr>
        <w:t>и др.  Содержание фондов</w:t>
      </w:r>
      <w:r>
        <w:rPr>
          <w:rFonts w:cs="Times New Roman"/>
          <w:szCs w:val="28"/>
        </w:rPr>
        <w:t>,</w:t>
      </w:r>
      <w:r w:rsidR="001A5B15" w:rsidRPr="00002C6F">
        <w:rPr>
          <w:rFonts w:cs="Times New Roman"/>
          <w:szCs w:val="28"/>
        </w:rPr>
        <w:t xml:space="preserve"> в этих архивах раскрывают различные стороны жизни казахов,</w:t>
      </w:r>
      <w:r>
        <w:rPr>
          <w:rFonts w:cs="Times New Roman"/>
          <w:szCs w:val="28"/>
        </w:rPr>
        <w:t xml:space="preserve"> </w:t>
      </w:r>
      <w:r w:rsidR="001A5B15" w:rsidRPr="00002C6F">
        <w:rPr>
          <w:rFonts w:cs="Times New Roman"/>
          <w:szCs w:val="28"/>
        </w:rPr>
        <w:t xml:space="preserve"> как в социально-политическом, так и этнографическом аспекте. Освещают различные стороны колонизации казахской земли и освоение новыми переселенцами, которые после отмены  крепостного права в 1863 году, массово переселяются в так называемые «свободные земли», по предложенной и проведенной реформе.  Если коротко охарактеризовать суть </w:t>
      </w:r>
      <w:r w:rsidRPr="00002C6F">
        <w:rPr>
          <w:rFonts w:cs="Times New Roman"/>
          <w:szCs w:val="28"/>
        </w:rPr>
        <w:t xml:space="preserve">областных и уездных </w:t>
      </w:r>
      <w:r w:rsidR="001A5B15" w:rsidRPr="00002C6F">
        <w:rPr>
          <w:rFonts w:cs="Times New Roman"/>
          <w:szCs w:val="28"/>
        </w:rPr>
        <w:t xml:space="preserve">правлении, то они осуществляли </w:t>
      </w:r>
      <w:r w:rsidR="001A5B15" w:rsidRPr="00002C6F">
        <w:rPr>
          <w:rFonts w:cs="Times New Roman"/>
          <w:szCs w:val="28"/>
        </w:rPr>
        <w:lastRenderedPageBreak/>
        <w:t>надзор над коренным народом, казахами, издревле живущей на данной территории.</w:t>
      </w:r>
      <w:r w:rsidR="00D81C21" w:rsidRPr="00002C6F">
        <w:rPr>
          <w:rFonts w:cs="Times New Roman"/>
          <w:szCs w:val="28"/>
        </w:rPr>
        <w:t xml:space="preserve"> </w:t>
      </w:r>
      <w:r w:rsidR="001C0CB4">
        <w:rPr>
          <w:rFonts w:cs="Times New Roman"/>
          <w:szCs w:val="28"/>
        </w:rPr>
        <w:t xml:space="preserve">Ведали и управляли всеми вопросами , касающиеся жизненно важных вопросов, вплоть до разрешения передвижения для перекочевки на жайляу, производство так называемого «кибиточного» сбора, запрет польским ссыльным в обучении местных  детей  и др.  </w:t>
      </w:r>
      <w:r w:rsidR="001A5B15" w:rsidRPr="00002C6F">
        <w:rPr>
          <w:rFonts w:cs="Times New Roman"/>
          <w:szCs w:val="28"/>
        </w:rPr>
        <w:t xml:space="preserve">Содержание архивных материалов </w:t>
      </w:r>
      <w:r w:rsidR="009126C3">
        <w:rPr>
          <w:rFonts w:cs="Times New Roman"/>
          <w:szCs w:val="28"/>
        </w:rPr>
        <w:t xml:space="preserve">ведомственного, учрежденческого хранения </w:t>
      </w:r>
      <w:r w:rsidR="001A5B15" w:rsidRPr="00002C6F">
        <w:rPr>
          <w:rFonts w:cs="Times New Roman"/>
          <w:szCs w:val="28"/>
        </w:rPr>
        <w:t xml:space="preserve"> можно охарактеризовать следующим образом: прежде всего, это история казахов за период с 1731- по 1918-20 - ые гг. вплоть</w:t>
      </w:r>
      <w:r w:rsidR="00D81C21" w:rsidRPr="00002C6F">
        <w:rPr>
          <w:rFonts w:cs="Times New Roman"/>
          <w:szCs w:val="28"/>
        </w:rPr>
        <w:t>,</w:t>
      </w:r>
      <w:r w:rsidR="001A5B15" w:rsidRPr="00002C6F">
        <w:rPr>
          <w:rFonts w:cs="Times New Roman"/>
          <w:szCs w:val="28"/>
        </w:rPr>
        <w:t xml:space="preserve"> до</w:t>
      </w:r>
      <w:r w:rsidR="001C0CB4">
        <w:rPr>
          <w:rFonts w:cs="Times New Roman"/>
          <w:szCs w:val="28"/>
        </w:rPr>
        <w:t xml:space="preserve"> окончательного </w:t>
      </w:r>
      <w:r w:rsidR="001A5B15" w:rsidRPr="00002C6F">
        <w:rPr>
          <w:rFonts w:cs="Times New Roman"/>
          <w:szCs w:val="28"/>
        </w:rPr>
        <w:t xml:space="preserve"> установления в 1920 г.</w:t>
      </w:r>
      <w:r w:rsidR="001C0CB4">
        <w:rPr>
          <w:rFonts w:cs="Times New Roman"/>
          <w:szCs w:val="28"/>
        </w:rPr>
        <w:t>,</w:t>
      </w:r>
      <w:r w:rsidR="001A5B15" w:rsidRPr="00002C6F">
        <w:rPr>
          <w:rFonts w:cs="Times New Roman"/>
          <w:szCs w:val="28"/>
        </w:rPr>
        <w:t xml:space="preserve"> власти </w:t>
      </w:r>
      <w:r w:rsidR="001C0CB4">
        <w:rPr>
          <w:rFonts w:cs="Times New Roman"/>
          <w:szCs w:val="28"/>
        </w:rPr>
        <w:t>советского Правительства</w:t>
      </w:r>
      <w:r w:rsidR="001A5B15" w:rsidRPr="00002C6F">
        <w:rPr>
          <w:rFonts w:cs="Times New Roman"/>
          <w:szCs w:val="28"/>
        </w:rPr>
        <w:t>, история национально-освободит</w:t>
      </w:r>
      <w:r w:rsidR="00705107">
        <w:rPr>
          <w:rFonts w:cs="Times New Roman"/>
          <w:szCs w:val="28"/>
        </w:rPr>
        <w:t>е</w:t>
      </w:r>
      <w:r w:rsidR="001A5B15" w:rsidRPr="00002C6F">
        <w:rPr>
          <w:rFonts w:cs="Times New Roman"/>
          <w:szCs w:val="28"/>
        </w:rPr>
        <w:t xml:space="preserve">льной борьбы, под предводительством казахских батыров и ханов, как, Махамбет, С.Датов, К.Касымов и др. установление  дипломатических отношении и переписка  ханов казахской Степи с соседними государствами, </w:t>
      </w:r>
      <w:r w:rsidR="001C0CB4">
        <w:rPr>
          <w:rFonts w:cs="Times New Roman"/>
          <w:szCs w:val="28"/>
        </w:rPr>
        <w:t xml:space="preserve">о </w:t>
      </w:r>
      <w:r w:rsidR="00166FAC">
        <w:rPr>
          <w:rFonts w:cs="Times New Roman"/>
          <w:szCs w:val="28"/>
        </w:rPr>
        <w:t xml:space="preserve">внедрении колониальной административной власти, через институты </w:t>
      </w:r>
      <w:r w:rsidR="001C0CB4">
        <w:rPr>
          <w:rFonts w:cs="Times New Roman"/>
          <w:szCs w:val="28"/>
        </w:rPr>
        <w:t>выбор</w:t>
      </w:r>
      <w:r w:rsidR="00166FAC">
        <w:rPr>
          <w:rFonts w:cs="Times New Roman"/>
          <w:szCs w:val="28"/>
        </w:rPr>
        <w:t>ов</w:t>
      </w:r>
      <w:r w:rsidR="001C0CB4">
        <w:rPr>
          <w:rFonts w:cs="Times New Roman"/>
          <w:szCs w:val="28"/>
        </w:rPr>
        <w:t xml:space="preserve"> старших султанов</w:t>
      </w:r>
      <w:r w:rsidR="00861FCF">
        <w:rPr>
          <w:rFonts w:cs="Times New Roman"/>
          <w:szCs w:val="28"/>
        </w:rPr>
        <w:t>*</w:t>
      </w:r>
      <w:r w:rsidR="00861FCF">
        <w:rPr>
          <w:rStyle w:val="af9"/>
          <w:rFonts w:cs="Times New Roman"/>
          <w:szCs w:val="28"/>
        </w:rPr>
        <w:footnoteReference w:id="1"/>
      </w:r>
      <w:r w:rsidR="001C0CB4">
        <w:rPr>
          <w:rFonts w:cs="Times New Roman"/>
          <w:szCs w:val="28"/>
        </w:rPr>
        <w:t xml:space="preserve">, </w:t>
      </w:r>
      <w:r w:rsidR="00166FAC">
        <w:rPr>
          <w:rFonts w:cs="Times New Roman"/>
          <w:szCs w:val="28"/>
        </w:rPr>
        <w:t xml:space="preserve">взамен степных судебных обычаев, введение на основании постановления Сената, «Свода степных законов», преобразование областей с преимушественным казахским народом, в так называемую область </w:t>
      </w:r>
      <w:r w:rsidR="009126C3">
        <w:rPr>
          <w:rFonts w:cs="Times New Roman"/>
          <w:szCs w:val="28"/>
        </w:rPr>
        <w:t>«</w:t>
      </w:r>
      <w:r w:rsidR="00166FAC">
        <w:rPr>
          <w:rFonts w:cs="Times New Roman"/>
          <w:szCs w:val="28"/>
        </w:rPr>
        <w:t>сибирских</w:t>
      </w:r>
      <w:r w:rsidR="009126C3">
        <w:rPr>
          <w:rFonts w:cs="Times New Roman"/>
          <w:szCs w:val="28"/>
        </w:rPr>
        <w:t>»</w:t>
      </w:r>
      <w:r w:rsidR="00166FAC">
        <w:rPr>
          <w:rFonts w:cs="Times New Roman"/>
          <w:szCs w:val="28"/>
        </w:rPr>
        <w:t xml:space="preserve"> и </w:t>
      </w:r>
      <w:r w:rsidR="009126C3">
        <w:rPr>
          <w:rFonts w:cs="Times New Roman"/>
          <w:szCs w:val="28"/>
        </w:rPr>
        <w:t>«</w:t>
      </w:r>
      <w:r w:rsidR="00166FAC">
        <w:rPr>
          <w:rFonts w:cs="Times New Roman"/>
          <w:szCs w:val="28"/>
        </w:rPr>
        <w:t>оренбургских киргизов</w:t>
      </w:r>
      <w:r w:rsidR="009126C3">
        <w:rPr>
          <w:rFonts w:cs="Times New Roman"/>
          <w:szCs w:val="28"/>
        </w:rPr>
        <w:t>»</w:t>
      </w:r>
      <w:r w:rsidR="00166FAC">
        <w:rPr>
          <w:rFonts w:cs="Times New Roman"/>
          <w:szCs w:val="28"/>
        </w:rPr>
        <w:t xml:space="preserve">, в Западно – Сибирскую область, </w:t>
      </w:r>
      <w:r w:rsidR="00861FCF">
        <w:rPr>
          <w:rFonts w:cs="Times New Roman"/>
          <w:szCs w:val="28"/>
        </w:rPr>
        <w:t>открытие пограничных управлении и введения границ между «оренбургскими киргизами» и «сибирскими киргизами»</w:t>
      </w:r>
      <w:r w:rsidR="009126C3">
        <w:rPr>
          <w:rStyle w:val="af9"/>
          <w:rFonts w:cs="Times New Roman"/>
          <w:szCs w:val="28"/>
        </w:rPr>
        <w:footnoteReference w:id="2"/>
      </w:r>
      <w:r w:rsidR="009126C3">
        <w:rPr>
          <w:rFonts w:cs="Times New Roman"/>
          <w:szCs w:val="28"/>
        </w:rPr>
        <w:t>*</w:t>
      </w:r>
      <w:r w:rsidR="00EC5A44">
        <w:rPr>
          <w:rFonts w:cs="Times New Roman"/>
          <w:szCs w:val="28"/>
        </w:rPr>
        <w:t>*</w:t>
      </w:r>
      <w:r w:rsidR="00861FCF">
        <w:rPr>
          <w:rFonts w:cs="Times New Roman"/>
          <w:szCs w:val="28"/>
        </w:rPr>
        <w:t xml:space="preserve">, разделение земель казахов на </w:t>
      </w:r>
      <w:r w:rsidR="009126C3">
        <w:rPr>
          <w:rFonts w:cs="Times New Roman"/>
          <w:szCs w:val="28"/>
        </w:rPr>
        <w:t>«</w:t>
      </w:r>
      <w:r w:rsidR="00861FCF">
        <w:rPr>
          <w:rFonts w:cs="Times New Roman"/>
          <w:szCs w:val="28"/>
        </w:rPr>
        <w:t>внешние</w:t>
      </w:r>
      <w:r w:rsidR="009126C3">
        <w:rPr>
          <w:rFonts w:cs="Times New Roman"/>
          <w:szCs w:val="28"/>
        </w:rPr>
        <w:t>»</w:t>
      </w:r>
      <w:r w:rsidR="00861FCF">
        <w:rPr>
          <w:rFonts w:cs="Times New Roman"/>
          <w:szCs w:val="28"/>
        </w:rPr>
        <w:t xml:space="preserve"> и </w:t>
      </w:r>
      <w:r w:rsidR="009126C3">
        <w:rPr>
          <w:rFonts w:cs="Times New Roman"/>
          <w:szCs w:val="28"/>
        </w:rPr>
        <w:t>«</w:t>
      </w:r>
      <w:r w:rsidR="00861FCF">
        <w:rPr>
          <w:rFonts w:cs="Times New Roman"/>
          <w:szCs w:val="28"/>
        </w:rPr>
        <w:t>внутренние</w:t>
      </w:r>
      <w:r w:rsidR="009126C3">
        <w:rPr>
          <w:rFonts w:cs="Times New Roman"/>
          <w:szCs w:val="28"/>
        </w:rPr>
        <w:t>»</w:t>
      </w:r>
      <w:r w:rsidR="00861FCF">
        <w:rPr>
          <w:rFonts w:cs="Times New Roman"/>
          <w:szCs w:val="28"/>
        </w:rPr>
        <w:t xml:space="preserve"> округа</w:t>
      </w:r>
      <w:r w:rsidR="009126C3">
        <w:rPr>
          <w:rFonts w:cs="Times New Roman"/>
          <w:szCs w:val="28"/>
        </w:rPr>
        <w:t>,</w:t>
      </w:r>
      <w:r w:rsidR="00166FAC">
        <w:rPr>
          <w:rFonts w:cs="Times New Roman"/>
          <w:szCs w:val="28"/>
        </w:rPr>
        <w:t xml:space="preserve"> </w:t>
      </w:r>
      <w:r w:rsidR="00EC5A44">
        <w:rPr>
          <w:rFonts w:cs="Times New Roman"/>
          <w:szCs w:val="28"/>
        </w:rPr>
        <w:t>установление границ между  так называемыми «киргизами восточной и западной части», предписание о продаже спиртных в киргизских волостях</w:t>
      </w:r>
      <w:r w:rsidR="00EC5A44">
        <w:rPr>
          <w:rStyle w:val="af9"/>
          <w:rFonts w:cs="Times New Roman"/>
          <w:szCs w:val="28"/>
        </w:rPr>
        <w:footnoteReference w:id="3"/>
      </w:r>
      <w:r w:rsidR="00EC5A44">
        <w:rPr>
          <w:rFonts w:cs="Times New Roman"/>
          <w:szCs w:val="28"/>
        </w:rPr>
        <w:t xml:space="preserve">***,    </w:t>
      </w:r>
      <w:r w:rsidR="004311FA">
        <w:rPr>
          <w:rFonts w:cs="Times New Roman"/>
          <w:szCs w:val="28"/>
        </w:rPr>
        <w:t>об отводе земель крестьянам-переселенцам</w:t>
      </w:r>
      <w:r w:rsidR="001A5B15" w:rsidRPr="00002C6F">
        <w:rPr>
          <w:rFonts w:cs="Times New Roman"/>
          <w:szCs w:val="28"/>
        </w:rPr>
        <w:t xml:space="preserve">, </w:t>
      </w:r>
      <w:r w:rsidR="00221504">
        <w:rPr>
          <w:rFonts w:cs="Times New Roman"/>
          <w:szCs w:val="28"/>
        </w:rPr>
        <w:t xml:space="preserve">о привлечении казахов в так называемые  «дорожные повинности» </w:t>
      </w:r>
      <w:r w:rsidR="00221504">
        <w:rPr>
          <w:rStyle w:val="af9"/>
          <w:rFonts w:cs="Times New Roman"/>
          <w:szCs w:val="28"/>
        </w:rPr>
        <w:footnoteReference w:id="4"/>
      </w:r>
      <w:r w:rsidR="00221504">
        <w:rPr>
          <w:rFonts w:cs="Times New Roman"/>
          <w:szCs w:val="28"/>
        </w:rPr>
        <w:t xml:space="preserve">****, </w:t>
      </w:r>
      <w:r w:rsidR="001A5B15" w:rsidRPr="00002C6F">
        <w:rPr>
          <w:rFonts w:cs="Times New Roman"/>
          <w:szCs w:val="28"/>
        </w:rPr>
        <w:t xml:space="preserve">документы и др. документальные материалы (газеты, журналы), освещающие  жизнь и деятельность личностей как, </w:t>
      </w:r>
      <w:r w:rsidR="00221504">
        <w:rPr>
          <w:rFonts w:cs="Times New Roman"/>
          <w:szCs w:val="28"/>
        </w:rPr>
        <w:t xml:space="preserve">Ш.Валиханов, </w:t>
      </w:r>
    </w:p>
    <w:p w:rsidR="00C44462" w:rsidRPr="005776C2" w:rsidRDefault="00221504" w:rsidP="00221504">
      <w:pPr>
        <w:jc w:val="both"/>
        <w:rPr>
          <w:rFonts w:cs="Times New Roman"/>
          <w:szCs w:val="28"/>
        </w:rPr>
      </w:pPr>
      <w:r w:rsidRPr="00002C6F">
        <w:rPr>
          <w:rFonts w:cs="Times New Roman"/>
          <w:szCs w:val="28"/>
        </w:rPr>
        <w:t>К.Касымов, Ы.Алтынсарин, А.Кунанбаев, М.Дул</w:t>
      </w:r>
      <w:r>
        <w:rPr>
          <w:rFonts w:cs="Times New Roman"/>
          <w:szCs w:val="28"/>
        </w:rPr>
        <w:t>атов, А.Букейханов и многих др.</w:t>
      </w:r>
    </w:p>
    <w:p w:rsidR="00ED7215" w:rsidRDefault="00026757" w:rsidP="00ED7215">
      <w:pPr>
        <w:ind w:left="360"/>
        <w:jc w:val="both"/>
        <w:rPr>
          <w:b/>
        </w:rPr>
      </w:pPr>
      <w:r w:rsidRPr="000B65B5">
        <w:rPr>
          <w:b/>
        </w:rPr>
        <w:lastRenderedPageBreak/>
        <w:t xml:space="preserve">Глава 2. </w:t>
      </w:r>
      <w:r w:rsidR="00ED7215">
        <w:rPr>
          <w:b/>
        </w:rPr>
        <w:t xml:space="preserve">ОРГАНИЗАЦИЯ И РАЗВИТИЕ АРХИВНОГО ДЕЛА В    </w:t>
      </w:r>
    </w:p>
    <w:p w:rsidR="00ED7215" w:rsidRPr="00E56191" w:rsidRDefault="00ED7215" w:rsidP="00ED7215">
      <w:pPr>
        <w:ind w:left="360"/>
        <w:jc w:val="both"/>
        <w:rPr>
          <w:b/>
          <w:sz w:val="24"/>
          <w:szCs w:val="24"/>
        </w:rPr>
      </w:pPr>
      <w:r>
        <w:rPr>
          <w:b/>
        </w:rPr>
        <w:t xml:space="preserve">                КАЗАХСКОЙ ССР </w:t>
      </w:r>
      <w:r w:rsidRPr="00175CAB">
        <w:rPr>
          <w:b/>
          <w:sz w:val="24"/>
          <w:szCs w:val="24"/>
        </w:rPr>
        <w:t>(</w:t>
      </w:r>
      <w:r>
        <w:rPr>
          <w:b/>
          <w:sz w:val="24"/>
          <w:szCs w:val="24"/>
        </w:rPr>
        <w:t xml:space="preserve">1918-ые, с </w:t>
      </w:r>
      <w:r w:rsidRPr="00175CAB">
        <w:rPr>
          <w:b/>
          <w:sz w:val="24"/>
          <w:szCs w:val="24"/>
        </w:rPr>
        <w:t>1920-</w:t>
      </w:r>
      <w:r>
        <w:rPr>
          <w:b/>
          <w:sz w:val="24"/>
          <w:szCs w:val="24"/>
        </w:rPr>
        <w:t xml:space="preserve"> по</w:t>
      </w:r>
      <w:r w:rsidRPr="00175CAB">
        <w:rPr>
          <w:b/>
          <w:sz w:val="24"/>
          <w:szCs w:val="24"/>
        </w:rPr>
        <w:t>1991гг.</w:t>
      </w:r>
      <w:r>
        <w:rPr>
          <w:b/>
          <w:sz w:val="24"/>
          <w:szCs w:val="24"/>
        </w:rPr>
        <w:t>).</w:t>
      </w:r>
    </w:p>
    <w:p w:rsidR="00026757" w:rsidRDefault="00026757" w:rsidP="00026757">
      <w:pPr>
        <w:jc w:val="both"/>
        <w:rPr>
          <w:lang w:val="ru-RU"/>
        </w:rPr>
      </w:pPr>
    </w:p>
    <w:p w:rsidR="00ED7215" w:rsidRDefault="00ED7215" w:rsidP="00ED7215">
      <w:pPr>
        <w:ind w:left="360"/>
        <w:jc w:val="both"/>
        <w:rPr>
          <w:i/>
          <w:szCs w:val="28"/>
        </w:rPr>
      </w:pPr>
      <w:r w:rsidRPr="00175CAB">
        <w:rPr>
          <w:sz w:val="24"/>
          <w:szCs w:val="24"/>
        </w:rPr>
        <w:t xml:space="preserve">2.1. </w:t>
      </w:r>
      <w:r w:rsidRPr="00ED7215">
        <w:rPr>
          <w:i/>
          <w:szCs w:val="28"/>
          <w:lang w:val="ru-RU"/>
        </w:rPr>
        <w:t>О</w:t>
      </w:r>
      <w:r w:rsidRPr="00ED7215">
        <w:rPr>
          <w:i/>
          <w:szCs w:val="28"/>
        </w:rPr>
        <w:t xml:space="preserve">рганизация советских архивных учреждений и краевых </w:t>
      </w:r>
    </w:p>
    <w:p w:rsidR="00ED7215" w:rsidRDefault="00ED7215" w:rsidP="00ED7215">
      <w:pPr>
        <w:ind w:left="360"/>
        <w:jc w:val="both"/>
        <w:rPr>
          <w:i/>
        </w:rPr>
      </w:pPr>
      <w:r>
        <w:rPr>
          <w:sz w:val="24"/>
          <w:szCs w:val="24"/>
        </w:rPr>
        <w:t xml:space="preserve">       </w:t>
      </w:r>
      <w:r w:rsidRPr="00ED7215">
        <w:rPr>
          <w:i/>
          <w:szCs w:val="28"/>
        </w:rPr>
        <w:t xml:space="preserve">архивных фондов в Казахской АССР в </w:t>
      </w:r>
      <w:r w:rsidRPr="00ED7215">
        <w:rPr>
          <w:i/>
          <w:szCs w:val="28"/>
          <w:lang w:val="ru-RU"/>
        </w:rPr>
        <w:t xml:space="preserve">1918 - </w:t>
      </w:r>
      <w:r w:rsidRPr="00ED7215">
        <w:rPr>
          <w:i/>
          <w:szCs w:val="28"/>
        </w:rPr>
        <w:t xml:space="preserve">1920- </w:t>
      </w:r>
      <w:r w:rsidRPr="00ED7215">
        <w:rPr>
          <w:i/>
          <w:szCs w:val="28"/>
          <w:lang w:val="ru-RU"/>
        </w:rPr>
        <w:t xml:space="preserve">ые </w:t>
      </w:r>
      <w:r w:rsidRPr="00ED7215">
        <w:rPr>
          <w:i/>
          <w:szCs w:val="28"/>
        </w:rPr>
        <w:t>гг</w:t>
      </w:r>
      <w:r>
        <w:rPr>
          <w:i/>
          <w:szCs w:val="28"/>
        </w:rPr>
        <w:t>.</w:t>
      </w:r>
      <w:r>
        <w:rPr>
          <w:i/>
        </w:rPr>
        <w:t xml:space="preserve"> </w:t>
      </w:r>
    </w:p>
    <w:p w:rsidR="00ED7215" w:rsidRDefault="00ED7215" w:rsidP="00ED7215">
      <w:pPr>
        <w:ind w:left="360"/>
        <w:jc w:val="both"/>
        <w:rPr>
          <w:i/>
          <w:szCs w:val="28"/>
          <w:lang w:val="ru-RU"/>
        </w:rPr>
      </w:pPr>
      <w:r>
        <w:rPr>
          <w:i/>
        </w:rPr>
        <w:t xml:space="preserve">2.2. </w:t>
      </w:r>
      <w:r w:rsidR="00026757" w:rsidRPr="00026757">
        <w:rPr>
          <w:i/>
        </w:rPr>
        <w:t>Архивное строительство Казахской ССР в 30-40-ые гг.</w:t>
      </w:r>
    </w:p>
    <w:p w:rsidR="00ED7215" w:rsidRDefault="00ED7215" w:rsidP="00ED7215">
      <w:pPr>
        <w:ind w:left="360"/>
        <w:jc w:val="both"/>
        <w:rPr>
          <w:i/>
          <w:szCs w:val="28"/>
          <w:lang w:val="ru-RU"/>
        </w:rPr>
      </w:pPr>
      <w:r>
        <w:rPr>
          <w:i/>
          <w:szCs w:val="28"/>
          <w:lang w:val="ru-RU"/>
        </w:rPr>
        <w:t>2.3.</w:t>
      </w:r>
      <w:r w:rsidR="00026757" w:rsidRPr="00026757">
        <w:rPr>
          <w:i/>
        </w:rPr>
        <w:t xml:space="preserve">Архивное дело в Казахской ССР в 1950-60-70-ые гг.    </w:t>
      </w:r>
    </w:p>
    <w:p w:rsidR="00026757" w:rsidRPr="00ED7215" w:rsidRDefault="00ED7215" w:rsidP="00ED7215">
      <w:pPr>
        <w:ind w:left="360"/>
        <w:jc w:val="both"/>
        <w:rPr>
          <w:i/>
          <w:szCs w:val="28"/>
          <w:lang w:val="ru-RU"/>
        </w:rPr>
      </w:pPr>
      <w:r>
        <w:rPr>
          <w:i/>
          <w:szCs w:val="28"/>
          <w:lang w:val="ru-RU"/>
        </w:rPr>
        <w:t>2.4.</w:t>
      </w:r>
      <w:r w:rsidR="00026757" w:rsidRPr="00026757">
        <w:rPr>
          <w:i/>
        </w:rPr>
        <w:t xml:space="preserve">Архивное дело в Казахской ССР в 1980- нач. 90-ых гг. </w:t>
      </w:r>
    </w:p>
    <w:p w:rsidR="00026757" w:rsidRDefault="00026757" w:rsidP="004E263F">
      <w:pPr>
        <w:pStyle w:val="Bodytext0"/>
        <w:shd w:val="clear" w:color="auto" w:fill="auto"/>
        <w:spacing w:after="0" w:line="360" w:lineRule="auto"/>
        <w:jc w:val="both"/>
        <w:rPr>
          <w:b/>
          <w:sz w:val="28"/>
          <w:szCs w:val="28"/>
          <w:lang w:val="kk-KZ"/>
        </w:rPr>
      </w:pPr>
    </w:p>
    <w:p w:rsidR="00002C6F" w:rsidRDefault="00002C6F" w:rsidP="004E263F">
      <w:pPr>
        <w:pStyle w:val="Bodytext0"/>
        <w:shd w:val="clear" w:color="auto" w:fill="auto"/>
        <w:spacing w:after="0" w:line="360" w:lineRule="auto"/>
        <w:jc w:val="both"/>
        <w:rPr>
          <w:b/>
          <w:sz w:val="28"/>
          <w:szCs w:val="28"/>
          <w:lang w:val="kk-KZ"/>
        </w:rPr>
      </w:pPr>
      <w:r>
        <w:rPr>
          <w:b/>
          <w:sz w:val="28"/>
          <w:szCs w:val="28"/>
          <w:lang w:val="kk-KZ"/>
        </w:rPr>
        <w:t>----------------------------------------------------------------------------------------------------</w:t>
      </w:r>
    </w:p>
    <w:p w:rsidR="00F4560E" w:rsidRPr="00026757" w:rsidRDefault="00F4560E" w:rsidP="004E263F">
      <w:pPr>
        <w:pStyle w:val="Bodytext0"/>
        <w:shd w:val="clear" w:color="auto" w:fill="auto"/>
        <w:spacing w:after="0" w:line="360" w:lineRule="auto"/>
        <w:jc w:val="both"/>
        <w:rPr>
          <w:b/>
          <w:sz w:val="28"/>
          <w:szCs w:val="28"/>
          <w:lang w:val="kk-KZ"/>
        </w:rPr>
      </w:pPr>
    </w:p>
    <w:p w:rsidR="00ED7215" w:rsidRPr="00ED7215" w:rsidRDefault="00ED7215" w:rsidP="00ED7215">
      <w:pPr>
        <w:ind w:left="360"/>
        <w:jc w:val="center"/>
        <w:rPr>
          <w:b/>
          <w:szCs w:val="28"/>
        </w:rPr>
      </w:pPr>
      <w:r w:rsidRPr="00ED7215">
        <w:rPr>
          <w:b/>
          <w:szCs w:val="28"/>
          <w:lang w:val="ru-RU"/>
        </w:rPr>
        <w:t>О</w:t>
      </w:r>
      <w:r w:rsidRPr="00ED7215">
        <w:rPr>
          <w:b/>
          <w:szCs w:val="28"/>
        </w:rPr>
        <w:t>рганизация советских архивных учреждений и краевых</w:t>
      </w:r>
    </w:p>
    <w:p w:rsidR="00ED7215" w:rsidRPr="00ED7215" w:rsidRDefault="00ED7215" w:rsidP="00ED7215">
      <w:pPr>
        <w:ind w:left="360"/>
        <w:jc w:val="center"/>
        <w:rPr>
          <w:b/>
        </w:rPr>
      </w:pPr>
      <w:r w:rsidRPr="00ED7215">
        <w:rPr>
          <w:b/>
          <w:szCs w:val="28"/>
        </w:rPr>
        <w:t>архивных фондов</w:t>
      </w:r>
      <w:r>
        <w:rPr>
          <w:b/>
          <w:szCs w:val="28"/>
        </w:rPr>
        <w:t>,</w:t>
      </w:r>
      <w:r w:rsidRPr="00ED7215">
        <w:rPr>
          <w:b/>
          <w:szCs w:val="28"/>
        </w:rPr>
        <w:t xml:space="preserve"> в Казахской АССР в </w:t>
      </w:r>
      <w:r w:rsidRPr="00ED7215">
        <w:rPr>
          <w:b/>
          <w:szCs w:val="28"/>
          <w:lang w:val="ru-RU"/>
        </w:rPr>
        <w:t xml:space="preserve">1918 - </w:t>
      </w:r>
      <w:r w:rsidRPr="00ED7215">
        <w:rPr>
          <w:b/>
          <w:szCs w:val="28"/>
        </w:rPr>
        <w:t xml:space="preserve">1920- </w:t>
      </w:r>
      <w:r w:rsidRPr="00ED7215">
        <w:rPr>
          <w:b/>
          <w:szCs w:val="28"/>
          <w:lang w:val="ru-RU"/>
        </w:rPr>
        <w:t xml:space="preserve">ые </w:t>
      </w:r>
      <w:r w:rsidRPr="00ED7215">
        <w:rPr>
          <w:b/>
          <w:szCs w:val="28"/>
        </w:rPr>
        <w:t>гг.</w:t>
      </w:r>
    </w:p>
    <w:p w:rsidR="00F4560E" w:rsidRPr="00ED7215" w:rsidRDefault="00F4560E" w:rsidP="00ED7215">
      <w:pPr>
        <w:pStyle w:val="Bodytext0"/>
        <w:shd w:val="clear" w:color="auto" w:fill="auto"/>
        <w:spacing w:after="0" w:line="360" w:lineRule="auto"/>
        <w:rPr>
          <w:b/>
          <w:sz w:val="28"/>
          <w:szCs w:val="28"/>
          <w:lang w:val="kk-KZ"/>
        </w:rPr>
      </w:pPr>
    </w:p>
    <w:p w:rsidR="001A5B15" w:rsidRDefault="004B60BB" w:rsidP="001A5B15">
      <w:pPr>
        <w:pStyle w:val="Bodytext0"/>
        <w:shd w:val="clear" w:color="auto" w:fill="auto"/>
        <w:spacing w:after="0" w:line="360" w:lineRule="auto"/>
        <w:ind w:firstLine="708"/>
        <w:jc w:val="both"/>
        <w:rPr>
          <w:sz w:val="28"/>
          <w:szCs w:val="28"/>
          <w:lang w:val="kk-KZ"/>
        </w:rPr>
      </w:pPr>
      <w:r w:rsidRPr="004E263F">
        <w:rPr>
          <w:sz w:val="28"/>
          <w:szCs w:val="28"/>
        </w:rPr>
        <w:t>Подписанный 1 июня 1918 г. Лениным Декрет СНК “О реорганизации и централизации архивного дела” заложил для строительства советского архивного дела.</w:t>
      </w:r>
      <w:r w:rsidR="00F4560E">
        <w:rPr>
          <w:sz w:val="28"/>
          <w:szCs w:val="28"/>
          <w:lang w:val="kk-KZ"/>
        </w:rPr>
        <w:t xml:space="preserve"> </w:t>
      </w:r>
      <w:r w:rsidRPr="004E263F">
        <w:rPr>
          <w:sz w:val="28"/>
          <w:szCs w:val="28"/>
        </w:rPr>
        <w:t>По принятому Декрету архивы дореволюционных учреж</w:t>
      </w:r>
      <w:r w:rsidR="00F4560E">
        <w:rPr>
          <w:sz w:val="28"/>
          <w:szCs w:val="28"/>
          <w:lang w:val="kk-KZ"/>
        </w:rPr>
        <w:t>дений</w:t>
      </w:r>
      <w:r w:rsidRPr="004E263F">
        <w:rPr>
          <w:sz w:val="28"/>
          <w:szCs w:val="28"/>
        </w:rPr>
        <w:t xml:space="preserve"> подлежали ликвидации</w:t>
      </w:r>
      <w:r w:rsidR="001A5B15">
        <w:rPr>
          <w:sz w:val="28"/>
          <w:szCs w:val="28"/>
          <w:lang w:val="kk-KZ"/>
        </w:rPr>
        <w:t>,</w:t>
      </w:r>
      <w:r w:rsidRPr="004E263F">
        <w:rPr>
          <w:sz w:val="28"/>
          <w:szCs w:val="28"/>
        </w:rPr>
        <w:t xml:space="preserve"> как учреждения царского времени. </w:t>
      </w:r>
    </w:p>
    <w:p w:rsidR="00221504" w:rsidRPr="00221504" w:rsidRDefault="00C44462" w:rsidP="001A5B15">
      <w:pPr>
        <w:pStyle w:val="Bodytext0"/>
        <w:shd w:val="clear" w:color="auto" w:fill="auto"/>
        <w:spacing w:after="0" w:line="360" w:lineRule="auto"/>
        <w:ind w:firstLine="708"/>
        <w:jc w:val="both"/>
        <w:rPr>
          <w:sz w:val="28"/>
          <w:szCs w:val="28"/>
          <w:lang w:val="kk-KZ"/>
        </w:rPr>
      </w:pPr>
      <w:r>
        <w:rPr>
          <w:sz w:val="28"/>
          <w:szCs w:val="28"/>
          <w:lang w:val="kk-KZ"/>
        </w:rPr>
        <w:t>Декретом признается самостоятельность архивных учреждении от остальных , создается Главное архивное управление как самостоятельное учреждение, который подчиняется напрямую вфсший орган власти – ЦИК  Совнаркома. Тем самым, на законодательной основе создается фундаментальные положения обеспечения сохранности документальных материалов и фондов, ранне отложенных. Для полного  обеспечения архивы документами и фондами бывших правительственных  учреждении, создается также основа для экспертизы и ценности, использования и контроля над создающимися заново архивами и архивными учреждениями. Обявляется создание новых структур и Заведывание архивным фондом возлагается на созданное в этот пери</w:t>
      </w:r>
      <w:r w:rsidR="00EF5BBF">
        <w:rPr>
          <w:sz w:val="28"/>
          <w:szCs w:val="28"/>
          <w:lang w:val="kk-KZ"/>
        </w:rPr>
        <w:t>о</w:t>
      </w:r>
      <w:r>
        <w:rPr>
          <w:sz w:val="28"/>
          <w:szCs w:val="28"/>
          <w:lang w:val="kk-KZ"/>
        </w:rPr>
        <w:t xml:space="preserve">д Главное  </w:t>
      </w:r>
      <w:r w:rsidR="00EF5BBF">
        <w:rPr>
          <w:sz w:val="28"/>
          <w:szCs w:val="28"/>
          <w:lang w:val="kk-KZ"/>
        </w:rPr>
        <w:t xml:space="preserve">урпавление архивным делом. </w:t>
      </w:r>
    </w:p>
    <w:p w:rsidR="00002C6F" w:rsidRDefault="004B60BB" w:rsidP="00EF5BBF">
      <w:pPr>
        <w:pStyle w:val="Bodytext0"/>
        <w:shd w:val="clear" w:color="auto" w:fill="auto"/>
        <w:spacing w:after="0" w:line="360" w:lineRule="auto"/>
        <w:ind w:firstLine="708"/>
        <w:jc w:val="both"/>
        <w:rPr>
          <w:sz w:val="28"/>
          <w:szCs w:val="28"/>
          <w:lang w:val="kk-KZ"/>
        </w:rPr>
      </w:pPr>
      <w:r w:rsidRPr="004E263F">
        <w:rPr>
          <w:sz w:val="28"/>
          <w:szCs w:val="28"/>
        </w:rPr>
        <w:t>С</w:t>
      </w:r>
      <w:r w:rsidR="001A5B15">
        <w:rPr>
          <w:sz w:val="28"/>
          <w:szCs w:val="28"/>
          <w:lang w:val="kk-KZ"/>
        </w:rPr>
        <w:t xml:space="preserve"> другой</w:t>
      </w:r>
      <w:r w:rsidRPr="004E263F">
        <w:rPr>
          <w:sz w:val="28"/>
          <w:szCs w:val="28"/>
        </w:rPr>
        <w:t xml:space="preserve"> стороны, возникает необходимость сохранения документ</w:t>
      </w:r>
      <w:r w:rsidR="001A5B15">
        <w:rPr>
          <w:sz w:val="28"/>
          <w:szCs w:val="28"/>
          <w:lang w:val="kk-KZ"/>
        </w:rPr>
        <w:t>альных</w:t>
      </w:r>
      <w:r w:rsidRPr="004E263F">
        <w:rPr>
          <w:sz w:val="28"/>
          <w:szCs w:val="28"/>
        </w:rPr>
        <w:t xml:space="preserve"> материалов</w:t>
      </w:r>
      <w:r w:rsidR="001A5B15">
        <w:rPr>
          <w:sz w:val="28"/>
          <w:szCs w:val="28"/>
          <w:lang w:val="kk-KZ"/>
        </w:rPr>
        <w:t>,</w:t>
      </w:r>
      <w:r w:rsidRPr="004E263F">
        <w:rPr>
          <w:sz w:val="28"/>
          <w:szCs w:val="28"/>
        </w:rPr>
        <w:t xml:space="preserve"> как ликвидир</w:t>
      </w:r>
      <w:r w:rsidR="00F4560E">
        <w:rPr>
          <w:sz w:val="28"/>
          <w:szCs w:val="28"/>
        </w:rPr>
        <w:t>ованных учреждений царского пра</w:t>
      </w:r>
      <w:r w:rsidR="00F4560E">
        <w:rPr>
          <w:sz w:val="28"/>
          <w:szCs w:val="28"/>
          <w:lang w:val="kk-KZ"/>
        </w:rPr>
        <w:t>витель</w:t>
      </w:r>
      <w:r w:rsidRPr="004E263F">
        <w:rPr>
          <w:sz w:val="28"/>
          <w:szCs w:val="28"/>
        </w:rPr>
        <w:t xml:space="preserve">ства, так и ликвидированных архивов, существовавших к тому </w:t>
      </w:r>
      <w:r w:rsidR="00F4560E">
        <w:rPr>
          <w:sz w:val="28"/>
          <w:szCs w:val="28"/>
          <w:lang w:val="kk-KZ"/>
        </w:rPr>
        <w:t>вре</w:t>
      </w:r>
      <w:r w:rsidRPr="004E263F">
        <w:rPr>
          <w:sz w:val="28"/>
          <w:szCs w:val="28"/>
        </w:rPr>
        <w:t xml:space="preserve">мени. Эти два принципиально важных момента решались после </w:t>
      </w:r>
      <w:r w:rsidR="001A5B15">
        <w:rPr>
          <w:sz w:val="28"/>
          <w:szCs w:val="28"/>
          <w:lang w:val="kk-KZ"/>
        </w:rPr>
        <w:t>оконча</w:t>
      </w:r>
      <w:r w:rsidRPr="004E263F">
        <w:rPr>
          <w:sz w:val="28"/>
          <w:szCs w:val="28"/>
        </w:rPr>
        <w:t xml:space="preserve">тельного создания </w:t>
      </w:r>
      <w:r w:rsidRPr="004E263F">
        <w:rPr>
          <w:sz w:val="28"/>
          <w:szCs w:val="28"/>
        </w:rPr>
        <w:lastRenderedPageBreak/>
        <w:t>советских архивных органов в республ</w:t>
      </w:r>
      <w:r w:rsidR="00F4560E">
        <w:rPr>
          <w:sz w:val="28"/>
          <w:szCs w:val="28"/>
          <w:lang w:val="kk-KZ"/>
        </w:rPr>
        <w:t>ике.</w:t>
      </w:r>
      <w:r w:rsidRPr="004E263F">
        <w:rPr>
          <w:sz w:val="28"/>
          <w:szCs w:val="28"/>
        </w:rPr>
        <w:t xml:space="preserve"> Принципиальным моментом первого советского акта по но</w:t>
      </w:r>
      <w:r w:rsidR="00F4560E">
        <w:rPr>
          <w:sz w:val="28"/>
          <w:szCs w:val="28"/>
          <w:lang w:val="kk-KZ"/>
        </w:rPr>
        <w:t>во</w:t>
      </w:r>
      <w:r w:rsidR="001A5B15">
        <w:rPr>
          <w:sz w:val="28"/>
          <w:szCs w:val="28"/>
        </w:rPr>
        <w:t>му дел</w:t>
      </w:r>
      <w:r w:rsidR="001A5B15">
        <w:rPr>
          <w:sz w:val="28"/>
          <w:szCs w:val="28"/>
          <w:lang w:val="kk-KZ"/>
        </w:rPr>
        <w:t xml:space="preserve">у, </w:t>
      </w:r>
      <w:r w:rsidRPr="004E263F">
        <w:rPr>
          <w:sz w:val="28"/>
          <w:szCs w:val="28"/>
        </w:rPr>
        <w:t>явился вопрос о национализации.</w:t>
      </w:r>
      <w:r w:rsidR="00F4560E">
        <w:rPr>
          <w:sz w:val="28"/>
          <w:szCs w:val="28"/>
          <w:lang w:val="kk-KZ"/>
        </w:rPr>
        <w:t xml:space="preserve"> </w:t>
      </w:r>
      <w:r w:rsidRPr="004E263F">
        <w:rPr>
          <w:sz w:val="28"/>
          <w:szCs w:val="28"/>
        </w:rPr>
        <w:t>По декрету, все док</w:t>
      </w:r>
      <w:r w:rsidR="00F4560E">
        <w:rPr>
          <w:sz w:val="28"/>
          <w:szCs w:val="28"/>
        </w:rPr>
        <w:t>ументы дореволюционных правител</w:t>
      </w:r>
      <w:r w:rsidR="00F4560E">
        <w:rPr>
          <w:sz w:val="28"/>
          <w:szCs w:val="28"/>
          <w:lang w:val="kk-KZ"/>
        </w:rPr>
        <w:t>ьствен</w:t>
      </w:r>
      <w:r w:rsidRPr="004E263F">
        <w:rPr>
          <w:sz w:val="28"/>
          <w:szCs w:val="28"/>
        </w:rPr>
        <w:t>ных учреждений образуют Единый архивный фонд, в кот</w:t>
      </w:r>
      <w:r w:rsidR="00F4560E">
        <w:rPr>
          <w:sz w:val="28"/>
          <w:szCs w:val="28"/>
          <w:lang w:val="kk-KZ"/>
        </w:rPr>
        <w:t>орые по</w:t>
      </w:r>
      <w:r w:rsidRPr="004E263F">
        <w:rPr>
          <w:sz w:val="28"/>
          <w:szCs w:val="28"/>
        </w:rPr>
        <w:t>ступают документы всех бывших органов государственной досоветского периода, включая дела, законченные произво</w:t>
      </w:r>
      <w:r w:rsidR="00F4560E">
        <w:rPr>
          <w:sz w:val="28"/>
          <w:szCs w:val="28"/>
          <w:lang w:val="kk-KZ"/>
        </w:rPr>
        <w:t>дством</w:t>
      </w:r>
      <w:r w:rsidRPr="004E263F">
        <w:rPr>
          <w:sz w:val="28"/>
          <w:szCs w:val="28"/>
        </w:rPr>
        <w:t xml:space="preserve"> к 25 октября 1917 г., а также дела и другие материалы со</w:t>
      </w:r>
      <w:r w:rsidR="00C202D7">
        <w:rPr>
          <w:sz w:val="28"/>
          <w:szCs w:val="28"/>
          <w:lang w:val="kk-KZ"/>
        </w:rPr>
        <w:t>ветских</w:t>
      </w:r>
      <w:r w:rsidRPr="004E263F">
        <w:rPr>
          <w:sz w:val="28"/>
          <w:szCs w:val="28"/>
        </w:rPr>
        <w:t xml:space="preserve"> правительственных учреждений.</w:t>
      </w:r>
      <w:r w:rsidR="001A5B15">
        <w:rPr>
          <w:sz w:val="28"/>
          <w:szCs w:val="28"/>
          <w:lang w:val="kk-KZ"/>
        </w:rPr>
        <w:t xml:space="preserve"> </w:t>
      </w:r>
      <w:r w:rsidRPr="004E263F">
        <w:rPr>
          <w:sz w:val="28"/>
          <w:szCs w:val="28"/>
        </w:rPr>
        <w:t>Вторым, немаловажным вопросом явилась централизация архивных учреждений, которая решила ряд таких важных</w:t>
      </w:r>
      <w:r w:rsidR="001A5B15">
        <w:rPr>
          <w:sz w:val="28"/>
          <w:szCs w:val="28"/>
          <w:lang w:val="kk-KZ"/>
        </w:rPr>
        <w:t>,</w:t>
      </w:r>
      <w:r w:rsidRPr="004E263F">
        <w:rPr>
          <w:sz w:val="28"/>
          <w:szCs w:val="28"/>
        </w:rPr>
        <w:t xml:space="preserve"> как проведение единой архивной политики, передача архивов </w:t>
      </w:r>
      <w:r w:rsidR="00002C6F">
        <w:rPr>
          <w:sz w:val="28"/>
          <w:szCs w:val="28"/>
          <w:lang w:val="kk-KZ" w:bidi="en-US"/>
        </w:rPr>
        <w:t>в веде</w:t>
      </w:r>
      <w:r w:rsidRPr="004E263F">
        <w:rPr>
          <w:sz w:val="28"/>
          <w:szCs w:val="28"/>
        </w:rPr>
        <w:t xml:space="preserve">ние центрального органа архивного управления. Соответственно, </w:t>
      </w:r>
      <w:r w:rsidR="00002C6F">
        <w:rPr>
          <w:sz w:val="28"/>
          <w:szCs w:val="28"/>
          <w:lang w:val="kk-KZ"/>
        </w:rPr>
        <w:t>про</w:t>
      </w:r>
      <w:r w:rsidRPr="004E263F">
        <w:rPr>
          <w:sz w:val="28"/>
          <w:szCs w:val="28"/>
        </w:rPr>
        <w:t>ведя такую работу можно было обеспечить сохраннос</w:t>
      </w:r>
      <w:r w:rsidR="00C202D7">
        <w:rPr>
          <w:sz w:val="28"/>
          <w:szCs w:val="28"/>
        </w:rPr>
        <w:t>ть док</w:t>
      </w:r>
      <w:r w:rsidR="00C202D7">
        <w:rPr>
          <w:sz w:val="28"/>
          <w:szCs w:val="28"/>
          <w:lang w:val="kk-KZ"/>
        </w:rPr>
        <w:t>ументальных</w:t>
      </w:r>
      <w:r w:rsidRPr="004E263F">
        <w:rPr>
          <w:sz w:val="28"/>
          <w:szCs w:val="28"/>
        </w:rPr>
        <w:t xml:space="preserve"> материалов от возможной утраты, вести учет и упоряд</w:t>
      </w:r>
      <w:r w:rsidR="00C202D7">
        <w:rPr>
          <w:sz w:val="28"/>
          <w:szCs w:val="28"/>
          <w:lang w:val="kk-KZ"/>
        </w:rPr>
        <w:t>очить</w:t>
      </w:r>
      <w:r w:rsidR="00491D0D">
        <w:rPr>
          <w:sz w:val="28"/>
          <w:szCs w:val="28"/>
          <w:lang w:val="kk-KZ"/>
        </w:rPr>
        <w:t>,</w:t>
      </w:r>
      <w:r w:rsidRPr="004E263F">
        <w:rPr>
          <w:sz w:val="28"/>
          <w:szCs w:val="28"/>
        </w:rPr>
        <w:t xml:space="preserve"> также использовать архивные документы для практических </w:t>
      </w:r>
      <w:r w:rsidR="00002C6F">
        <w:rPr>
          <w:sz w:val="28"/>
          <w:szCs w:val="28"/>
          <w:lang w:val="kk-KZ"/>
        </w:rPr>
        <w:t>целей.</w:t>
      </w:r>
    </w:p>
    <w:p w:rsidR="00916237" w:rsidRDefault="004B60BB" w:rsidP="00002C6F">
      <w:pPr>
        <w:pStyle w:val="Bodytext0"/>
        <w:shd w:val="clear" w:color="auto" w:fill="auto"/>
        <w:spacing w:after="0" w:line="360" w:lineRule="auto"/>
        <w:ind w:firstLine="708"/>
        <w:jc w:val="both"/>
        <w:rPr>
          <w:sz w:val="28"/>
          <w:szCs w:val="28"/>
          <w:lang w:val="kk-KZ"/>
        </w:rPr>
      </w:pPr>
      <w:r w:rsidRPr="004E263F">
        <w:rPr>
          <w:sz w:val="28"/>
          <w:szCs w:val="28"/>
        </w:rPr>
        <w:t xml:space="preserve"> Утвержденное 31 марта 1919 года СНК РСФСР Поло</w:t>
      </w:r>
      <w:r w:rsidR="009835A7">
        <w:rPr>
          <w:sz w:val="28"/>
          <w:szCs w:val="28"/>
          <w:lang w:val="kk-KZ"/>
        </w:rPr>
        <w:t>жение</w:t>
      </w:r>
      <w:r w:rsidRPr="004E263F">
        <w:rPr>
          <w:sz w:val="28"/>
          <w:szCs w:val="28"/>
        </w:rPr>
        <w:t xml:space="preserve"> “О губернских архивных фондах” сыграло огромное значение </w:t>
      </w:r>
      <w:r w:rsidR="009835A7">
        <w:rPr>
          <w:sz w:val="28"/>
          <w:szCs w:val="28"/>
          <w:lang w:val="kk-KZ"/>
        </w:rPr>
        <w:t xml:space="preserve">для </w:t>
      </w:r>
      <w:r w:rsidRPr="004E263F">
        <w:rPr>
          <w:sz w:val="28"/>
          <w:szCs w:val="28"/>
        </w:rPr>
        <w:t xml:space="preserve">систематизации архивов позже, уже в нашей республике, в </w:t>
      </w:r>
      <w:r w:rsidR="00916237">
        <w:rPr>
          <w:sz w:val="28"/>
          <w:szCs w:val="28"/>
          <w:lang w:val="kk-KZ"/>
        </w:rPr>
        <w:t>1923-</w:t>
      </w:r>
      <w:r w:rsidRPr="004E263F">
        <w:rPr>
          <w:sz w:val="28"/>
          <w:szCs w:val="28"/>
        </w:rPr>
        <w:t>1925</w:t>
      </w:r>
      <w:r w:rsidR="00916237">
        <w:rPr>
          <w:sz w:val="28"/>
          <w:szCs w:val="28"/>
          <w:lang w:val="kk-KZ"/>
        </w:rPr>
        <w:t>гг.</w:t>
      </w:r>
    </w:p>
    <w:p w:rsidR="004B60BB" w:rsidRPr="001A5B15" w:rsidRDefault="004B60BB" w:rsidP="00002C6F">
      <w:pPr>
        <w:pStyle w:val="Bodytext0"/>
        <w:shd w:val="clear" w:color="auto" w:fill="auto"/>
        <w:spacing w:after="0" w:line="360" w:lineRule="auto"/>
        <w:ind w:firstLine="708"/>
        <w:jc w:val="both"/>
        <w:rPr>
          <w:sz w:val="28"/>
          <w:szCs w:val="28"/>
          <w:lang w:val="kk-KZ"/>
        </w:rPr>
      </w:pPr>
      <w:r w:rsidRPr="004E263F">
        <w:rPr>
          <w:sz w:val="28"/>
          <w:szCs w:val="28"/>
        </w:rPr>
        <w:t xml:space="preserve"> Все архивы и делопроизводство в губернских городах и </w:t>
      </w:r>
      <w:r w:rsidR="00916237">
        <w:rPr>
          <w:sz w:val="28"/>
          <w:szCs w:val="28"/>
          <w:lang w:val="kk-KZ"/>
        </w:rPr>
        <w:t>уез</w:t>
      </w:r>
      <w:r w:rsidRPr="004E263F">
        <w:rPr>
          <w:sz w:val="28"/>
          <w:szCs w:val="28"/>
        </w:rPr>
        <w:t xml:space="preserve">дах, как подлежащие учету по принятому 1918 году Декрету, </w:t>
      </w:r>
      <w:r w:rsidR="00916237">
        <w:rPr>
          <w:sz w:val="28"/>
          <w:szCs w:val="28"/>
          <w:lang w:val="kk-KZ"/>
        </w:rPr>
        <w:t>соз</w:t>
      </w:r>
      <w:r w:rsidRPr="004E263F">
        <w:rPr>
          <w:sz w:val="28"/>
          <w:szCs w:val="28"/>
        </w:rPr>
        <w:t>вали единый архивный фонд республики.</w:t>
      </w:r>
    </w:p>
    <w:p w:rsidR="00EF5BBF" w:rsidRDefault="00720E69" w:rsidP="00720E69">
      <w:pPr>
        <w:pStyle w:val="Bodytext0"/>
        <w:shd w:val="clear" w:color="auto" w:fill="auto"/>
        <w:spacing w:after="0" w:line="360" w:lineRule="auto"/>
        <w:ind w:firstLine="708"/>
        <w:jc w:val="both"/>
        <w:rPr>
          <w:sz w:val="28"/>
          <w:szCs w:val="28"/>
          <w:lang w:val="kk-KZ"/>
        </w:rPr>
      </w:pPr>
      <w:r>
        <w:rPr>
          <w:sz w:val="28"/>
          <w:szCs w:val="28"/>
          <w:lang w:val="kk-KZ"/>
        </w:rPr>
        <w:t xml:space="preserve">С целью обеспечения сохранности документов и на этой основе создания архивов в начале 1920- го года  (март), Казахский краевой военный Комиссар, принимает решение о создании краевой архивной комиссий. В мае тавится задача о создании центрального архивного фонда.  </w:t>
      </w:r>
    </w:p>
    <w:p w:rsidR="00ED7215" w:rsidRDefault="004B60BB" w:rsidP="00720E69">
      <w:pPr>
        <w:pStyle w:val="Bodytext0"/>
        <w:shd w:val="clear" w:color="auto" w:fill="auto"/>
        <w:spacing w:after="0" w:line="360" w:lineRule="auto"/>
        <w:ind w:firstLine="708"/>
        <w:jc w:val="both"/>
        <w:rPr>
          <w:sz w:val="28"/>
          <w:szCs w:val="28"/>
          <w:lang w:val="kk-KZ"/>
        </w:rPr>
      </w:pPr>
      <w:r w:rsidRPr="004E263F">
        <w:rPr>
          <w:sz w:val="28"/>
          <w:szCs w:val="28"/>
        </w:rPr>
        <w:t>Следующим шагом</w:t>
      </w:r>
      <w:r w:rsidR="001A5B15">
        <w:rPr>
          <w:sz w:val="28"/>
          <w:szCs w:val="28"/>
          <w:lang w:val="kk-KZ"/>
        </w:rPr>
        <w:t>,</w:t>
      </w:r>
      <w:r w:rsidRPr="004E263F">
        <w:rPr>
          <w:sz w:val="28"/>
          <w:szCs w:val="28"/>
        </w:rPr>
        <w:t xml:space="preserve"> по</w:t>
      </w:r>
      <w:r w:rsidR="00491D0D">
        <w:rPr>
          <w:sz w:val="28"/>
          <w:szCs w:val="28"/>
          <w:lang w:val="kk-KZ"/>
        </w:rPr>
        <w:t xml:space="preserve"> </w:t>
      </w:r>
      <w:r w:rsidRPr="004E263F">
        <w:rPr>
          <w:sz w:val="28"/>
          <w:szCs w:val="28"/>
        </w:rPr>
        <w:t xml:space="preserve"> уже</w:t>
      </w:r>
      <w:r w:rsidR="00ED7215">
        <w:rPr>
          <w:sz w:val="28"/>
          <w:szCs w:val="28"/>
          <w:lang w:val="kk-KZ"/>
        </w:rPr>
        <w:t xml:space="preserve">, </w:t>
      </w:r>
      <w:r w:rsidRPr="004E263F">
        <w:rPr>
          <w:sz w:val="28"/>
          <w:szCs w:val="28"/>
        </w:rPr>
        <w:t xml:space="preserve"> реальному </w:t>
      </w:r>
      <w:r w:rsidR="00ED7215">
        <w:rPr>
          <w:sz w:val="28"/>
          <w:szCs w:val="28"/>
          <w:lang w:val="kk-KZ"/>
        </w:rPr>
        <w:t xml:space="preserve">проведению </w:t>
      </w:r>
      <w:r w:rsidRPr="004E263F">
        <w:rPr>
          <w:sz w:val="28"/>
          <w:szCs w:val="28"/>
        </w:rPr>
        <w:t>национализации архивов республики</w:t>
      </w:r>
      <w:r w:rsidR="00ED7215">
        <w:rPr>
          <w:sz w:val="28"/>
          <w:szCs w:val="28"/>
          <w:lang w:val="kk-KZ"/>
        </w:rPr>
        <w:t xml:space="preserve">,  в середине </w:t>
      </w:r>
      <w:r w:rsidR="00ED7215" w:rsidRPr="004E263F">
        <w:rPr>
          <w:sz w:val="28"/>
          <w:szCs w:val="28"/>
        </w:rPr>
        <w:t xml:space="preserve"> 1920-х гг.</w:t>
      </w:r>
      <w:r w:rsidR="00720E69">
        <w:rPr>
          <w:sz w:val="28"/>
          <w:szCs w:val="28"/>
          <w:lang w:val="kk-KZ"/>
        </w:rPr>
        <w:t xml:space="preserve">, </w:t>
      </w:r>
      <w:r w:rsidRPr="004E263F">
        <w:rPr>
          <w:sz w:val="28"/>
          <w:szCs w:val="28"/>
        </w:rPr>
        <w:t xml:space="preserve"> явил</w:t>
      </w:r>
      <w:r w:rsidR="00ED7215">
        <w:rPr>
          <w:sz w:val="28"/>
          <w:szCs w:val="28"/>
          <w:lang w:val="kk-KZ"/>
        </w:rPr>
        <w:t>о</w:t>
      </w:r>
      <w:r w:rsidRPr="004E263F">
        <w:rPr>
          <w:sz w:val="28"/>
          <w:szCs w:val="28"/>
        </w:rPr>
        <w:t>сь</w:t>
      </w:r>
      <w:r w:rsidR="00ED7215">
        <w:rPr>
          <w:sz w:val="28"/>
          <w:szCs w:val="28"/>
          <w:lang w:val="kk-KZ"/>
        </w:rPr>
        <w:t xml:space="preserve"> принятие </w:t>
      </w:r>
      <w:r w:rsidRPr="004E263F">
        <w:rPr>
          <w:sz w:val="28"/>
          <w:szCs w:val="28"/>
        </w:rPr>
        <w:t xml:space="preserve"> пол</w:t>
      </w:r>
      <w:r w:rsidR="00916237">
        <w:rPr>
          <w:sz w:val="28"/>
          <w:szCs w:val="28"/>
          <w:lang w:val="kk-KZ"/>
        </w:rPr>
        <w:t>ожения</w:t>
      </w:r>
      <w:r w:rsidRPr="004E263F">
        <w:rPr>
          <w:sz w:val="28"/>
          <w:szCs w:val="28"/>
        </w:rPr>
        <w:t xml:space="preserve"> ранее принятого акта</w:t>
      </w:r>
      <w:r w:rsidR="00ED7215">
        <w:rPr>
          <w:sz w:val="28"/>
          <w:szCs w:val="28"/>
          <w:lang w:val="kk-KZ"/>
        </w:rPr>
        <w:t>,</w:t>
      </w:r>
      <w:r w:rsidRPr="004E263F">
        <w:rPr>
          <w:sz w:val="28"/>
          <w:szCs w:val="28"/>
        </w:rPr>
        <w:t xml:space="preserve"> по отмене частной собственности на архивы видных писателей, композиторов, художников прошлого столетия, т.е. 19</w:t>
      </w:r>
      <w:r w:rsidR="00ED7215">
        <w:rPr>
          <w:sz w:val="28"/>
          <w:szCs w:val="28"/>
          <w:lang w:val="kk-KZ"/>
        </w:rPr>
        <w:t>-го</w:t>
      </w:r>
      <w:r w:rsidRPr="004E263F">
        <w:rPr>
          <w:sz w:val="28"/>
          <w:szCs w:val="28"/>
        </w:rPr>
        <w:t xml:space="preserve"> века</w:t>
      </w:r>
      <w:r w:rsidR="00ED7215">
        <w:rPr>
          <w:sz w:val="28"/>
          <w:szCs w:val="28"/>
          <w:lang w:val="kk-KZ"/>
        </w:rPr>
        <w:t>.</w:t>
      </w:r>
    </w:p>
    <w:p w:rsidR="00ED7215" w:rsidRDefault="00ED7215" w:rsidP="00ED7215">
      <w:pPr>
        <w:pStyle w:val="Bodytext0"/>
        <w:shd w:val="clear" w:color="auto" w:fill="auto"/>
        <w:spacing w:after="0" w:line="360" w:lineRule="auto"/>
        <w:jc w:val="both"/>
        <w:rPr>
          <w:sz w:val="28"/>
          <w:szCs w:val="28"/>
          <w:lang w:val="kk-KZ"/>
        </w:rPr>
      </w:pPr>
      <w:r>
        <w:rPr>
          <w:sz w:val="28"/>
          <w:szCs w:val="28"/>
          <w:lang w:val="kk-KZ"/>
        </w:rPr>
        <w:t>В Положении</w:t>
      </w:r>
      <w:r w:rsidR="004B60BB" w:rsidRPr="004E263F">
        <w:rPr>
          <w:sz w:val="28"/>
          <w:szCs w:val="28"/>
        </w:rPr>
        <w:t xml:space="preserve"> отмечалось, что отменяются все ограничи</w:t>
      </w:r>
      <w:r w:rsidR="004B60BB" w:rsidRPr="004E263F">
        <w:rPr>
          <w:sz w:val="28"/>
          <w:szCs w:val="28"/>
        </w:rPr>
        <w:softHyphen/>
        <w:t>тельные для государства условия, на которых был передан быв</w:t>
      </w:r>
      <w:r w:rsidR="004B60BB" w:rsidRPr="004E263F">
        <w:rPr>
          <w:sz w:val="28"/>
          <w:szCs w:val="28"/>
        </w:rPr>
        <w:softHyphen/>
        <w:t xml:space="preserve">шим владельцем в публичные библиотеки и музеи архив (рукописи, переписка умерших писателей, </w:t>
      </w:r>
      <w:r w:rsidR="004B60BB" w:rsidRPr="004E263F">
        <w:rPr>
          <w:sz w:val="28"/>
          <w:szCs w:val="28"/>
        </w:rPr>
        <w:lastRenderedPageBreak/>
        <w:t>художников, композиторов), а так</w:t>
      </w:r>
      <w:r w:rsidR="004B60BB" w:rsidRPr="004E263F">
        <w:rPr>
          <w:sz w:val="28"/>
          <w:szCs w:val="28"/>
        </w:rPr>
        <w:softHyphen/>
        <w:t>же право издания передается государству. Для Казахстана</w:t>
      </w:r>
      <w:r>
        <w:rPr>
          <w:sz w:val="28"/>
          <w:szCs w:val="28"/>
          <w:lang w:val="kk-KZ"/>
        </w:rPr>
        <w:t>,</w:t>
      </w:r>
      <w:r w:rsidR="004B60BB" w:rsidRPr="004E263F">
        <w:rPr>
          <w:sz w:val="28"/>
          <w:szCs w:val="28"/>
        </w:rPr>
        <w:t xml:space="preserve"> все пе</w:t>
      </w:r>
      <w:r w:rsidR="004B60BB" w:rsidRPr="004E263F">
        <w:rPr>
          <w:sz w:val="28"/>
          <w:szCs w:val="28"/>
        </w:rPr>
        <w:softHyphen/>
        <w:t>речисленные Декреты имели немаловажное значение, поскольку республика, являясь автономной в составе РСФСР, строила архив</w:t>
      </w:r>
      <w:r w:rsidR="004B60BB" w:rsidRPr="004E263F">
        <w:rPr>
          <w:sz w:val="28"/>
          <w:szCs w:val="28"/>
        </w:rPr>
        <w:softHyphen/>
        <w:t>ные учреждения по тем принципам, которые были заложены в этих законодательных актах</w:t>
      </w:r>
      <w:r w:rsidR="00916237">
        <w:rPr>
          <w:sz w:val="28"/>
          <w:szCs w:val="28"/>
          <w:lang w:val="kk-KZ"/>
        </w:rPr>
        <w:t>.</w:t>
      </w:r>
      <w:r w:rsidR="004B60BB" w:rsidRPr="004E263F">
        <w:rPr>
          <w:sz w:val="28"/>
          <w:szCs w:val="28"/>
        </w:rPr>
        <w:t xml:space="preserve"> </w:t>
      </w:r>
    </w:p>
    <w:p w:rsidR="00720E69" w:rsidRDefault="00916237" w:rsidP="00ED7215">
      <w:pPr>
        <w:pStyle w:val="Bodytext0"/>
        <w:shd w:val="clear" w:color="auto" w:fill="auto"/>
        <w:spacing w:after="0" w:line="360" w:lineRule="auto"/>
        <w:ind w:firstLine="708"/>
        <w:jc w:val="both"/>
        <w:rPr>
          <w:sz w:val="28"/>
          <w:szCs w:val="28"/>
          <w:lang w:val="kk-KZ"/>
        </w:rPr>
      </w:pPr>
      <w:r>
        <w:rPr>
          <w:sz w:val="28"/>
          <w:szCs w:val="28"/>
          <w:lang w:val="kk-KZ"/>
        </w:rPr>
        <w:t>О</w:t>
      </w:r>
      <w:r w:rsidR="004B60BB" w:rsidRPr="004E263F">
        <w:rPr>
          <w:sz w:val="28"/>
          <w:szCs w:val="28"/>
        </w:rPr>
        <w:t xml:space="preserve">собое </w:t>
      </w:r>
      <w:r w:rsidR="00264AFF">
        <w:rPr>
          <w:sz w:val="28"/>
          <w:szCs w:val="28"/>
          <w:lang w:val="kk-KZ"/>
        </w:rPr>
        <w:t>м</w:t>
      </w:r>
      <w:r w:rsidR="004B60BB" w:rsidRPr="004E263F">
        <w:rPr>
          <w:sz w:val="28"/>
          <w:szCs w:val="28"/>
        </w:rPr>
        <w:t>есто занимает Декрет ВЦИК</w:t>
      </w:r>
      <w:r w:rsidR="00264AFF">
        <w:rPr>
          <w:sz w:val="28"/>
          <w:szCs w:val="28"/>
          <w:lang w:val="kk-KZ"/>
        </w:rPr>
        <w:t>,</w:t>
      </w:r>
      <w:r w:rsidR="004B60BB" w:rsidRPr="004E263F">
        <w:rPr>
          <w:sz w:val="28"/>
          <w:szCs w:val="28"/>
        </w:rPr>
        <w:t xml:space="preserve"> о взаимоде</w:t>
      </w:r>
      <w:r w:rsidR="00491D0D">
        <w:rPr>
          <w:sz w:val="28"/>
          <w:szCs w:val="28"/>
        </w:rPr>
        <w:t>йствии между Глав</w:t>
      </w:r>
      <w:r w:rsidR="00ED7215">
        <w:rPr>
          <w:sz w:val="28"/>
          <w:szCs w:val="28"/>
          <w:lang w:val="kk-KZ"/>
        </w:rPr>
        <w:t>.</w:t>
      </w:r>
      <w:r w:rsidR="00491D0D">
        <w:rPr>
          <w:sz w:val="28"/>
          <w:szCs w:val="28"/>
        </w:rPr>
        <w:t>Упр</w:t>
      </w:r>
      <w:r w:rsidR="00E833F0">
        <w:rPr>
          <w:sz w:val="28"/>
          <w:szCs w:val="28"/>
          <w:lang w:val="kk-KZ"/>
        </w:rPr>
        <w:t>.</w:t>
      </w:r>
      <w:r w:rsidR="004B60BB" w:rsidRPr="004E263F">
        <w:rPr>
          <w:sz w:val="28"/>
          <w:szCs w:val="28"/>
        </w:rPr>
        <w:t>архивами и архивны</w:t>
      </w:r>
      <w:r w:rsidR="004B60BB" w:rsidRPr="004E263F">
        <w:rPr>
          <w:sz w:val="28"/>
          <w:szCs w:val="28"/>
        </w:rPr>
        <w:softHyphen/>
        <w:t xml:space="preserve">ми учреждениями </w:t>
      </w:r>
      <w:r>
        <w:rPr>
          <w:sz w:val="28"/>
          <w:szCs w:val="28"/>
          <w:lang w:val="kk-KZ"/>
        </w:rPr>
        <w:t xml:space="preserve">автономных республик. </w:t>
      </w:r>
      <w:r w:rsidR="004B60BB" w:rsidRPr="004E263F">
        <w:rPr>
          <w:sz w:val="28"/>
          <w:szCs w:val="28"/>
        </w:rPr>
        <w:t>В частности, выделяет</w:t>
      </w:r>
      <w:r w:rsidR="004B60BB" w:rsidRPr="004E263F">
        <w:rPr>
          <w:sz w:val="28"/>
          <w:szCs w:val="28"/>
        </w:rPr>
        <w:softHyphen/>
        <w:t>ся некоторая сумма для нужд архивов, образованных при различ</w:t>
      </w:r>
      <w:r w:rsidR="004B60BB" w:rsidRPr="004E263F">
        <w:rPr>
          <w:sz w:val="28"/>
          <w:szCs w:val="28"/>
        </w:rPr>
        <w:softHyphen/>
        <w:t>ных ведомствах. Все вопросы организации и распределения средств</w:t>
      </w:r>
      <w:r w:rsidR="00264AFF">
        <w:rPr>
          <w:sz w:val="28"/>
          <w:szCs w:val="28"/>
          <w:lang w:val="kk-KZ"/>
        </w:rPr>
        <w:t>,</w:t>
      </w:r>
      <w:r w:rsidR="004B60BB" w:rsidRPr="004E263F">
        <w:rPr>
          <w:sz w:val="28"/>
          <w:szCs w:val="28"/>
        </w:rPr>
        <w:t xml:space="preserve"> для нужд Главного Управления архивным делом позже были пере</w:t>
      </w:r>
      <w:r w:rsidR="004B60BB" w:rsidRPr="004E263F">
        <w:rPr>
          <w:sz w:val="28"/>
          <w:szCs w:val="28"/>
        </w:rPr>
        <w:softHyphen/>
        <w:t>даны в распоряжение Народного комиссариата просвещения, непос</w:t>
      </w:r>
      <w:r w:rsidR="004B60BB" w:rsidRPr="004E263F">
        <w:rPr>
          <w:sz w:val="28"/>
          <w:szCs w:val="28"/>
        </w:rPr>
        <w:softHyphen/>
        <w:t>редственно возглавившего строительство архивного дела в респуб</w:t>
      </w:r>
      <w:r w:rsidR="004B60BB" w:rsidRPr="004E263F">
        <w:rPr>
          <w:sz w:val="28"/>
          <w:szCs w:val="28"/>
        </w:rPr>
        <w:softHyphen/>
        <w:t>лике. Первоначальные шаги в этом направлении были предприняты реорганизацией Оренбургско-Тургайского архива в Центральный краевой архив.</w:t>
      </w:r>
      <w:r w:rsidR="009835A7">
        <w:rPr>
          <w:sz w:val="28"/>
          <w:szCs w:val="28"/>
          <w:lang w:val="kk-KZ"/>
        </w:rPr>
        <w:t xml:space="preserve"> </w:t>
      </w:r>
      <w:r w:rsidR="00720E69">
        <w:rPr>
          <w:sz w:val="28"/>
          <w:szCs w:val="28"/>
          <w:lang w:val="kk-KZ"/>
        </w:rPr>
        <w:t>Создается Центральный краевой архив, в 1921 году, который по принятому решению подчинен в Нар</w:t>
      </w:r>
      <w:r w:rsidR="00483D21">
        <w:rPr>
          <w:sz w:val="28"/>
          <w:szCs w:val="28"/>
          <w:lang w:val="kk-KZ"/>
        </w:rPr>
        <w:t>к</w:t>
      </w:r>
      <w:r w:rsidR="00720E69">
        <w:rPr>
          <w:sz w:val="28"/>
          <w:szCs w:val="28"/>
          <w:lang w:val="kk-KZ"/>
        </w:rPr>
        <w:t>омпро</w:t>
      </w:r>
      <w:r w:rsidR="00483D21">
        <w:rPr>
          <w:sz w:val="28"/>
          <w:szCs w:val="28"/>
          <w:lang w:val="kk-KZ"/>
        </w:rPr>
        <w:t>с республики. Позже и утверждается  положение о Центральном краевом архиве. В 1923 году принимается так же положение о губернских архивных бюро.*</w:t>
      </w:r>
      <w:r w:rsidR="00483D21">
        <w:rPr>
          <w:rStyle w:val="af9"/>
          <w:sz w:val="28"/>
          <w:szCs w:val="28"/>
          <w:lang w:val="kk-KZ"/>
        </w:rPr>
        <w:footnoteReference w:id="5"/>
      </w:r>
    </w:p>
    <w:p w:rsidR="004B60BB" w:rsidRPr="00264AFF" w:rsidRDefault="004B60BB" w:rsidP="00720E69">
      <w:pPr>
        <w:pStyle w:val="Bodytext0"/>
        <w:shd w:val="clear" w:color="auto" w:fill="auto"/>
        <w:spacing w:after="0" w:line="360" w:lineRule="auto"/>
        <w:ind w:firstLine="708"/>
        <w:jc w:val="both"/>
        <w:rPr>
          <w:sz w:val="28"/>
          <w:szCs w:val="28"/>
          <w:lang w:val="kk-KZ"/>
        </w:rPr>
      </w:pPr>
      <w:r w:rsidRPr="004E263F">
        <w:rPr>
          <w:sz w:val="28"/>
          <w:szCs w:val="28"/>
        </w:rPr>
        <w:t>По образцу центральных архивных учреждений в РСФСР</w:t>
      </w:r>
      <w:r w:rsidR="00264AFF">
        <w:rPr>
          <w:sz w:val="28"/>
          <w:szCs w:val="28"/>
          <w:lang w:val="kk-KZ"/>
        </w:rPr>
        <w:t>, в Каз.</w:t>
      </w:r>
      <w:r w:rsidR="00916237">
        <w:rPr>
          <w:sz w:val="28"/>
          <w:szCs w:val="28"/>
          <w:lang w:val="kk-KZ"/>
        </w:rPr>
        <w:t xml:space="preserve"> </w:t>
      </w:r>
      <w:r w:rsidR="00264AFF">
        <w:rPr>
          <w:sz w:val="28"/>
          <w:szCs w:val="28"/>
          <w:lang w:val="kk-KZ"/>
        </w:rPr>
        <w:t>АССР</w:t>
      </w:r>
      <w:r w:rsidRPr="004E263F">
        <w:rPr>
          <w:sz w:val="28"/>
          <w:szCs w:val="28"/>
        </w:rPr>
        <w:t xml:space="preserve"> была проведена определенная работа по организации секций. Так, на за</w:t>
      </w:r>
      <w:r w:rsidRPr="004E263F">
        <w:rPr>
          <w:sz w:val="28"/>
          <w:szCs w:val="28"/>
        </w:rPr>
        <w:softHyphen/>
        <w:t>седании Научного совета Наркомпроса было принято решение о реорганизации Научного отдела. На базе реорганизованного Науч</w:t>
      </w:r>
      <w:r w:rsidRPr="004E263F">
        <w:rPr>
          <w:sz w:val="28"/>
          <w:szCs w:val="28"/>
        </w:rPr>
        <w:softHyphen/>
        <w:t>ного отдела были созданы: отдел социального обеспечения архи</w:t>
      </w:r>
      <w:r w:rsidRPr="004E263F">
        <w:rPr>
          <w:sz w:val="28"/>
          <w:szCs w:val="28"/>
        </w:rPr>
        <w:softHyphen/>
        <w:t>вов, главное архивное управление, музейное управление и непосред</w:t>
      </w:r>
      <w:r w:rsidRPr="004E263F">
        <w:rPr>
          <w:sz w:val="28"/>
          <w:szCs w:val="28"/>
        </w:rPr>
        <w:softHyphen/>
        <w:t>ственно научный отдел, который наряду с прямыми обязанностями, должен был руководить работой архивов, при этом собирая, разра</w:t>
      </w:r>
      <w:r w:rsidRPr="004E263F">
        <w:rPr>
          <w:sz w:val="28"/>
          <w:szCs w:val="28"/>
        </w:rPr>
        <w:softHyphen/>
        <w:t>батывая, издавая на основе архивных источников материалы по ис</w:t>
      </w:r>
      <w:r w:rsidRPr="004E263F">
        <w:rPr>
          <w:sz w:val="28"/>
          <w:szCs w:val="28"/>
        </w:rPr>
        <w:softHyphen/>
        <w:t>тории Казахстана. Велась работа по созданию краевого архива в городе Оренбурге</w:t>
      </w:r>
      <w:r w:rsidR="00483D21">
        <w:rPr>
          <w:sz w:val="28"/>
          <w:szCs w:val="28"/>
          <w:lang w:val="kk-KZ"/>
        </w:rPr>
        <w:t>, в то время явившейся столицей республики</w:t>
      </w:r>
      <w:r w:rsidRPr="004E263F">
        <w:rPr>
          <w:sz w:val="28"/>
          <w:szCs w:val="28"/>
        </w:rPr>
        <w:t>. Трудно было с помещением. Несмотря на мно</w:t>
      </w:r>
      <w:r w:rsidRPr="004E263F">
        <w:rPr>
          <w:sz w:val="28"/>
          <w:szCs w:val="28"/>
        </w:rPr>
        <w:softHyphen/>
        <w:t xml:space="preserve">гие препятствия, было разослано обращение во </w:t>
      </w:r>
      <w:r w:rsidRPr="004E263F">
        <w:rPr>
          <w:sz w:val="28"/>
          <w:szCs w:val="28"/>
        </w:rPr>
        <w:lastRenderedPageBreak/>
        <w:t>все уездные и гу</w:t>
      </w:r>
      <w:r w:rsidRPr="004E263F">
        <w:rPr>
          <w:sz w:val="28"/>
          <w:szCs w:val="28"/>
        </w:rPr>
        <w:softHyphen/>
        <w:t>бернские учреждения о сборе документов как ликвидированных, так и ныне действующих учреждений, поскольку требовалась выдача справок различного характера за пе</w:t>
      </w:r>
      <w:r w:rsidR="009835A7">
        <w:rPr>
          <w:sz w:val="28"/>
          <w:szCs w:val="28"/>
        </w:rPr>
        <w:t>риод с 1917 по 1919 годы, в час</w:t>
      </w:r>
      <w:r w:rsidRPr="004E263F">
        <w:rPr>
          <w:sz w:val="28"/>
          <w:szCs w:val="28"/>
        </w:rPr>
        <w:t>тности об установлении участия в гражданской войне и другие. В об</w:t>
      </w:r>
      <w:r w:rsidRPr="004E263F">
        <w:rPr>
          <w:sz w:val="28"/>
          <w:szCs w:val="28"/>
        </w:rPr>
        <w:softHyphen/>
        <w:t>ращении указывалась цель обеспечения сохранности документаль</w:t>
      </w:r>
      <w:r w:rsidRPr="004E263F">
        <w:rPr>
          <w:sz w:val="28"/>
          <w:szCs w:val="28"/>
        </w:rPr>
        <w:softHyphen/>
        <w:t>ных материалов. Это, прежде всего, “...огромная важность документальных материалов не только для современников, но и для будущего поколения, для грядущей истории”- говорилось в обращении.</w:t>
      </w:r>
      <w:r w:rsidR="00916237">
        <w:rPr>
          <w:sz w:val="28"/>
          <w:szCs w:val="28"/>
          <w:lang w:val="kk-KZ"/>
        </w:rPr>
        <w:t>*</w:t>
      </w:r>
      <w:r w:rsidRPr="004E263F">
        <w:rPr>
          <w:sz w:val="28"/>
          <w:szCs w:val="28"/>
        </w:rPr>
        <w:t xml:space="preserve"> Еще 27 марта 1919 года </w:t>
      </w:r>
      <w:r w:rsidR="00264AFF">
        <w:rPr>
          <w:sz w:val="28"/>
          <w:szCs w:val="28"/>
        </w:rPr>
        <w:t>было подписано СНК РСФСР По</w:t>
      </w:r>
      <w:r w:rsidRPr="004E263F">
        <w:rPr>
          <w:sz w:val="28"/>
          <w:szCs w:val="28"/>
        </w:rPr>
        <w:t>становление “О принятии местными военными комиссариатами всех архивов и дел расформированных частей, штабов и управлений ста</w:t>
      </w:r>
      <w:r w:rsidRPr="004E263F">
        <w:rPr>
          <w:sz w:val="28"/>
          <w:szCs w:val="28"/>
        </w:rPr>
        <w:softHyphen/>
        <w:t>рой армии”,</w:t>
      </w:r>
      <w:r w:rsidR="00916237">
        <w:rPr>
          <w:sz w:val="28"/>
          <w:szCs w:val="28"/>
          <w:lang w:val="kk-KZ"/>
        </w:rPr>
        <w:t>**</w:t>
      </w:r>
      <w:r w:rsidRPr="004E263F">
        <w:rPr>
          <w:sz w:val="28"/>
          <w:szCs w:val="28"/>
        </w:rPr>
        <w:footnoteReference w:id="6"/>
      </w:r>
      <w:r w:rsidRPr="004E263F">
        <w:rPr>
          <w:sz w:val="28"/>
          <w:szCs w:val="28"/>
        </w:rPr>
        <w:t xml:space="preserve"> </w:t>
      </w:r>
      <w:r w:rsidR="00264AFF">
        <w:rPr>
          <w:sz w:val="28"/>
          <w:szCs w:val="28"/>
          <w:lang w:val="kk-KZ"/>
        </w:rPr>
        <w:t xml:space="preserve"> </w:t>
      </w:r>
      <w:r w:rsidR="00E833F0">
        <w:rPr>
          <w:sz w:val="28"/>
          <w:szCs w:val="28"/>
          <w:lang w:val="kk-KZ"/>
        </w:rPr>
        <w:t>которым</w:t>
      </w:r>
      <w:r w:rsidR="00264AFF">
        <w:rPr>
          <w:sz w:val="28"/>
          <w:szCs w:val="28"/>
          <w:lang w:val="kk-KZ"/>
        </w:rPr>
        <w:t>,</w:t>
      </w:r>
      <w:r w:rsidRPr="004E263F">
        <w:rPr>
          <w:sz w:val="28"/>
          <w:szCs w:val="28"/>
        </w:rPr>
        <w:t xml:space="preserve"> в 1923-24 гг. архивы комплек</w:t>
      </w:r>
      <w:r w:rsidRPr="004E263F">
        <w:rPr>
          <w:sz w:val="28"/>
          <w:szCs w:val="28"/>
        </w:rPr>
        <w:softHyphen/>
        <w:t>товались документальными материалам</w:t>
      </w:r>
      <w:r w:rsidR="009835A7">
        <w:rPr>
          <w:sz w:val="28"/>
          <w:szCs w:val="28"/>
        </w:rPr>
        <w:t>и бывших армий, Казревко</w:t>
      </w:r>
      <w:r w:rsidRPr="004E263F">
        <w:rPr>
          <w:sz w:val="28"/>
          <w:szCs w:val="28"/>
        </w:rPr>
        <w:t>ма, Туркестанского военно-революционного комитета. Первоначаль</w:t>
      </w:r>
      <w:r w:rsidRPr="004E263F">
        <w:rPr>
          <w:sz w:val="28"/>
          <w:szCs w:val="28"/>
        </w:rPr>
        <w:softHyphen/>
        <w:t>но возглавлял это направление Фурманов, издавая и рассылая цир</w:t>
      </w:r>
      <w:r w:rsidRPr="004E263F">
        <w:rPr>
          <w:sz w:val="28"/>
          <w:szCs w:val="28"/>
        </w:rPr>
        <w:softHyphen/>
        <w:t>куляры, а также указания в штабы,</w:t>
      </w:r>
      <w:r w:rsidR="00FF3321">
        <w:rPr>
          <w:sz w:val="28"/>
          <w:szCs w:val="28"/>
        </w:rPr>
        <w:t xml:space="preserve"> с разъяснением отдельных по</w:t>
      </w:r>
      <w:r w:rsidRPr="004E263F">
        <w:rPr>
          <w:sz w:val="28"/>
          <w:szCs w:val="28"/>
        </w:rPr>
        <w:t>ложений, методики проведения данной работы.</w:t>
      </w:r>
      <w:r w:rsidR="00B46F7D">
        <w:rPr>
          <w:sz w:val="28"/>
          <w:szCs w:val="28"/>
          <w:lang w:val="kk-KZ"/>
        </w:rPr>
        <w:t xml:space="preserve"> </w:t>
      </w:r>
      <w:r w:rsidRPr="004E263F">
        <w:rPr>
          <w:sz w:val="28"/>
          <w:szCs w:val="28"/>
        </w:rPr>
        <w:t>В результате проводимой работы, в 1923-24 гг. состав фонда по истории гражданской войны и установ</w:t>
      </w:r>
      <w:r w:rsidR="00B46F7D">
        <w:rPr>
          <w:sz w:val="28"/>
          <w:szCs w:val="28"/>
        </w:rPr>
        <w:t>ления Советской власти на ме</w:t>
      </w:r>
      <w:r w:rsidRPr="004E263F">
        <w:rPr>
          <w:sz w:val="28"/>
          <w:szCs w:val="28"/>
        </w:rPr>
        <w:t xml:space="preserve">стах пополнился материалами </w:t>
      </w:r>
      <w:r w:rsidRPr="00E833F0">
        <w:rPr>
          <w:sz w:val="28"/>
          <w:szCs w:val="28"/>
        </w:rPr>
        <w:t>Реввое</w:t>
      </w:r>
      <w:r w:rsidR="00B46F7D" w:rsidRPr="00E833F0">
        <w:rPr>
          <w:sz w:val="28"/>
          <w:szCs w:val="28"/>
        </w:rPr>
        <w:t>нсоветов</w:t>
      </w:r>
      <w:r w:rsidR="00B46F7D">
        <w:rPr>
          <w:sz w:val="28"/>
          <w:szCs w:val="28"/>
        </w:rPr>
        <w:t xml:space="preserve"> Туркестанского фрон</w:t>
      </w:r>
      <w:r w:rsidRPr="004E263F">
        <w:rPr>
          <w:sz w:val="28"/>
          <w:szCs w:val="28"/>
        </w:rPr>
        <w:t>та, Военсовета Оренбургского укрепления, Революционного воен</w:t>
      </w:r>
      <w:r w:rsidRPr="004E263F">
        <w:rPr>
          <w:sz w:val="28"/>
          <w:szCs w:val="28"/>
        </w:rPr>
        <w:softHyphen/>
        <w:t>ного совета Южной группы Туркестанского фронта, некоторые из которых, впоследствии, при размежевании среднеазиатских респуб</w:t>
      </w:r>
      <w:r w:rsidRPr="004E263F">
        <w:rPr>
          <w:sz w:val="28"/>
          <w:szCs w:val="28"/>
        </w:rPr>
        <w:softHyphen/>
        <w:t>лик отошли в Центральное управление архивами Уз.</w:t>
      </w:r>
      <w:r w:rsidR="00F13A72">
        <w:rPr>
          <w:sz w:val="28"/>
          <w:szCs w:val="28"/>
          <w:lang w:val="kk-KZ"/>
        </w:rPr>
        <w:t xml:space="preserve"> </w:t>
      </w:r>
      <w:r w:rsidRPr="004E263F">
        <w:rPr>
          <w:sz w:val="28"/>
          <w:szCs w:val="28"/>
        </w:rPr>
        <w:t>ССР (1925-26 гг.).</w:t>
      </w:r>
    </w:p>
    <w:p w:rsidR="004B60BB" w:rsidRPr="00684CD8" w:rsidRDefault="004B60BB" w:rsidP="00F13A72">
      <w:pPr>
        <w:pStyle w:val="Bodytext0"/>
        <w:shd w:val="clear" w:color="auto" w:fill="auto"/>
        <w:spacing w:after="0" w:line="360" w:lineRule="auto"/>
        <w:ind w:firstLine="708"/>
        <w:jc w:val="both"/>
        <w:rPr>
          <w:vanish/>
          <w:sz w:val="28"/>
          <w:szCs w:val="28"/>
          <w:specVanish/>
        </w:rPr>
      </w:pPr>
      <w:r w:rsidRPr="004E263F">
        <w:rPr>
          <w:sz w:val="28"/>
          <w:szCs w:val="28"/>
        </w:rPr>
        <w:t>Несмотря на проводимые усилия, имелись случаи расхище</w:t>
      </w:r>
      <w:r w:rsidRPr="004E263F">
        <w:rPr>
          <w:sz w:val="28"/>
          <w:szCs w:val="28"/>
        </w:rPr>
        <w:softHyphen/>
        <w:t>ния документов, представляющих ценность как культурную, так и историческую.</w:t>
      </w:r>
      <w:r w:rsidR="00264AFF">
        <w:rPr>
          <w:sz w:val="28"/>
          <w:szCs w:val="28"/>
          <w:lang w:val="kk-KZ"/>
        </w:rPr>
        <w:t xml:space="preserve"> </w:t>
      </w:r>
      <w:r w:rsidRPr="004E263F">
        <w:rPr>
          <w:sz w:val="28"/>
          <w:szCs w:val="28"/>
        </w:rPr>
        <w:t>Следует отметить, что разработа</w:t>
      </w:r>
      <w:r w:rsidR="009835A7">
        <w:rPr>
          <w:sz w:val="28"/>
          <w:szCs w:val="28"/>
        </w:rPr>
        <w:t>нное в январе 1921 года Поло</w:t>
      </w:r>
      <w:r w:rsidRPr="004E263F">
        <w:rPr>
          <w:sz w:val="28"/>
          <w:szCs w:val="28"/>
        </w:rPr>
        <w:t>жение о Центральном архиве Казахской АССР, в силу определенных обстоятельств, утверждается только в апреле 1923 года. Поло</w:t>
      </w:r>
      <w:r w:rsidRPr="004E263F">
        <w:rPr>
          <w:sz w:val="28"/>
          <w:szCs w:val="28"/>
        </w:rPr>
        <w:softHyphen/>
        <w:t>жение утвердило образованное арх</w:t>
      </w:r>
      <w:r w:rsidR="00264AFF">
        <w:rPr>
          <w:sz w:val="28"/>
          <w:szCs w:val="28"/>
        </w:rPr>
        <w:t xml:space="preserve">ивное учреждение, как главное </w:t>
      </w:r>
      <w:r w:rsidR="00264AFF">
        <w:rPr>
          <w:sz w:val="28"/>
          <w:szCs w:val="28"/>
          <w:lang w:val="kk-KZ"/>
        </w:rPr>
        <w:t xml:space="preserve"> </w:t>
      </w:r>
      <w:r w:rsidRPr="004E263F">
        <w:rPr>
          <w:sz w:val="28"/>
          <w:szCs w:val="28"/>
        </w:rPr>
        <w:t>хранилище “...всех уже разобранных, приведенных в системати</w:t>
      </w:r>
      <w:r w:rsidRPr="004E263F">
        <w:rPr>
          <w:sz w:val="28"/>
          <w:szCs w:val="28"/>
        </w:rPr>
        <w:softHyphen/>
        <w:t>ческий порядок наиболее важны</w:t>
      </w:r>
      <w:r w:rsidR="00693C10">
        <w:rPr>
          <w:sz w:val="28"/>
          <w:szCs w:val="28"/>
        </w:rPr>
        <w:t xml:space="preserve">х и ценных </w:t>
      </w:r>
      <w:r w:rsidR="00693C10">
        <w:rPr>
          <w:sz w:val="28"/>
          <w:szCs w:val="28"/>
        </w:rPr>
        <w:lastRenderedPageBreak/>
        <w:t xml:space="preserve">документов, имеющих </w:t>
      </w:r>
      <w:r w:rsidRPr="004E263F">
        <w:rPr>
          <w:sz w:val="28"/>
          <w:szCs w:val="28"/>
        </w:rPr>
        <w:t xml:space="preserve"> историческое, научное значение как общественных, так и частных лиц”*.</w:t>
      </w:r>
      <w:r w:rsidR="00684CD8">
        <w:rPr>
          <w:rStyle w:val="af9"/>
          <w:sz w:val="28"/>
          <w:szCs w:val="28"/>
        </w:rPr>
        <w:footnoteReference w:id="7"/>
      </w:r>
      <w:r w:rsidRPr="004E263F">
        <w:rPr>
          <w:sz w:val="28"/>
          <w:szCs w:val="28"/>
        </w:rPr>
        <w:t xml:space="preserve"> И закрепило общее руководство губернскими архивами за архивным бюро, состоящим при </w:t>
      </w:r>
      <w:r w:rsidR="00113B8F">
        <w:rPr>
          <w:sz w:val="28"/>
          <w:szCs w:val="28"/>
        </w:rPr>
        <w:t>Секретариате Президиумов испол</w:t>
      </w:r>
      <w:r w:rsidRPr="004E263F">
        <w:rPr>
          <w:sz w:val="28"/>
          <w:szCs w:val="28"/>
        </w:rPr>
        <w:t>комов и находящимся в ведении Центрархива.</w:t>
      </w:r>
      <w:r w:rsidR="00D81C21">
        <w:rPr>
          <w:sz w:val="28"/>
          <w:szCs w:val="28"/>
          <w:lang w:val="kk-KZ"/>
        </w:rPr>
        <w:t xml:space="preserve"> </w:t>
      </w:r>
      <w:r w:rsidRPr="004E263F">
        <w:rPr>
          <w:sz w:val="28"/>
          <w:szCs w:val="28"/>
        </w:rPr>
        <w:t xml:space="preserve">Первоначальные шаги в этом направлении были предприняты </w:t>
      </w:r>
      <w:r w:rsidR="00113B8F">
        <w:rPr>
          <w:sz w:val="28"/>
          <w:szCs w:val="28"/>
          <w:lang w:val="kk-KZ"/>
        </w:rPr>
        <w:t>р</w:t>
      </w:r>
      <w:r w:rsidRPr="004E263F">
        <w:rPr>
          <w:sz w:val="28"/>
          <w:szCs w:val="28"/>
        </w:rPr>
        <w:t xml:space="preserve">еорганизацией в середине </w:t>
      </w:r>
      <w:r w:rsidR="00684CD8">
        <w:rPr>
          <w:sz w:val="28"/>
          <w:szCs w:val="28"/>
        </w:rPr>
        <w:t>июля 1921 года Оренбургско-Тургай</w:t>
      </w:r>
      <w:r w:rsidRPr="004E263F">
        <w:rPr>
          <w:sz w:val="28"/>
          <w:szCs w:val="28"/>
        </w:rPr>
        <w:t>ского архива в Центральный краевой архив. Уже к середи</w:t>
      </w:r>
      <w:r w:rsidRPr="004E263F">
        <w:rPr>
          <w:sz w:val="28"/>
          <w:szCs w:val="28"/>
        </w:rPr>
        <w:softHyphen/>
        <w:t>не 1920-х гг. все документальные материалы, представляющие го</w:t>
      </w:r>
      <w:r w:rsidRPr="004E263F">
        <w:rPr>
          <w:sz w:val="28"/>
          <w:szCs w:val="28"/>
        </w:rPr>
        <w:softHyphen/>
        <w:t>сударственную ценность, образовали единый государственный фонд: как находящиеся в актохранилищах Центрархива, так и вне хранилищ.</w:t>
      </w:r>
    </w:p>
    <w:p w:rsidR="00AA2395" w:rsidRDefault="00684CD8" w:rsidP="006A6D0D">
      <w:pPr>
        <w:pStyle w:val="Bodytext0"/>
        <w:shd w:val="clear" w:color="auto" w:fill="auto"/>
        <w:spacing w:after="0" w:line="360" w:lineRule="auto"/>
        <w:jc w:val="both"/>
        <w:rPr>
          <w:sz w:val="28"/>
          <w:szCs w:val="28"/>
          <w:lang w:val="kk-KZ"/>
        </w:rPr>
      </w:pPr>
      <w:r>
        <w:rPr>
          <w:sz w:val="28"/>
          <w:szCs w:val="28"/>
        </w:rPr>
        <w:t xml:space="preserve"> </w:t>
      </w:r>
      <w:r w:rsidR="004B60BB" w:rsidRPr="004E263F">
        <w:rPr>
          <w:sz w:val="28"/>
          <w:szCs w:val="28"/>
        </w:rPr>
        <w:t xml:space="preserve">На Центрархив возлагалось общее управление архивами всей республики. Для хранения и использования материалов единого </w:t>
      </w:r>
      <w:r w:rsidR="004B60BB" w:rsidRPr="00F428AE">
        <w:rPr>
          <w:rStyle w:val="BodytextItalic"/>
          <w:i w:val="0"/>
          <w:sz w:val="28"/>
          <w:szCs w:val="28"/>
        </w:rPr>
        <w:t>го</w:t>
      </w:r>
      <w:r w:rsidR="004B60BB" w:rsidRPr="00F428AE">
        <w:rPr>
          <w:rStyle w:val="BodytextItalic"/>
          <w:i w:val="0"/>
          <w:sz w:val="28"/>
          <w:szCs w:val="28"/>
        </w:rPr>
        <w:softHyphen/>
        <w:t>сударственного</w:t>
      </w:r>
      <w:r w:rsidR="004B60BB" w:rsidRPr="004E263F">
        <w:rPr>
          <w:sz w:val="28"/>
          <w:szCs w:val="28"/>
        </w:rPr>
        <w:t xml:space="preserve"> фонда создаются также уездные архивы, непосред</w:t>
      </w:r>
      <w:r w:rsidR="004B60BB" w:rsidRPr="004E263F">
        <w:rPr>
          <w:sz w:val="28"/>
          <w:szCs w:val="28"/>
        </w:rPr>
        <w:softHyphen/>
        <w:t>ственно подчиненные губернским архивам.</w:t>
      </w:r>
      <w:r w:rsidR="00D81C21">
        <w:rPr>
          <w:sz w:val="28"/>
          <w:szCs w:val="28"/>
          <w:lang w:val="kk-KZ"/>
        </w:rPr>
        <w:t xml:space="preserve"> </w:t>
      </w:r>
      <w:r w:rsidR="004B60BB" w:rsidRPr="004E263F">
        <w:rPr>
          <w:sz w:val="28"/>
          <w:szCs w:val="28"/>
        </w:rPr>
        <w:t>Документы Центрального Государственного архива на первом этапе делились по характеру представленных материалов на сек</w:t>
      </w:r>
      <w:r w:rsidR="004B60BB" w:rsidRPr="004E263F">
        <w:rPr>
          <w:sz w:val="28"/>
          <w:szCs w:val="28"/>
        </w:rPr>
        <w:softHyphen/>
        <w:t>ции: печатные, изобразительные и письменные (рукописные). Несмот</w:t>
      </w:r>
      <w:r w:rsidR="004B60BB" w:rsidRPr="004E263F">
        <w:rPr>
          <w:sz w:val="28"/>
          <w:szCs w:val="28"/>
        </w:rPr>
        <w:softHyphen/>
        <w:t>ря на нехватку сотрудников, из архива были откомандированы не</w:t>
      </w:r>
      <w:r w:rsidR="004B60BB" w:rsidRPr="004E263F">
        <w:rPr>
          <w:sz w:val="28"/>
          <w:szCs w:val="28"/>
        </w:rPr>
        <w:softHyphen/>
        <w:t>сколько человек в другие регионы с целью разборки местных архи</w:t>
      </w:r>
      <w:r w:rsidR="004B60BB" w:rsidRPr="004E263F">
        <w:rPr>
          <w:sz w:val="28"/>
          <w:szCs w:val="28"/>
        </w:rPr>
        <w:softHyphen/>
        <w:t>вов и их перевозки в центральный архив: как материалов, представ</w:t>
      </w:r>
      <w:r w:rsidR="004B60BB" w:rsidRPr="004E263F">
        <w:rPr>
          <w:sz w:val="28"/>
          <w:szCs w:val="28"/>
        </w:rPr>
        <w:softHyphen/>
        <w:t>ляющих особо важное значение, так и нуждающихся в государствен</w:t>
      </w:r>
      <w:r w:rsidR="004B60BB" w:rsidRPr="004E263F">
        <w:rPr>
          <w:sz w:val="28"/>
          <w:szCs w:val="28"/>
        </w:rPr>
        <w:softHyphen/>
        <w:t>ном хранении. Штат служащих устанавливался коллегией в зависи</w:t>
      </w:r>
      <w:r w:rsidR="004B60BB" w:rsidRPr="004E263F">
        <w:rPr>
          <w:sz w:val="28"/>
          <w:szCs w:val="28"/>
        </w:rPr>
        <w:softHyphen/>
        <w:t>мости от количества архивных фондов, т.е. от объема работ. Воз</w:t>
      </w:r>
      <w:r w:rsidR="004B60BB" w:rsidRPr="004E263F">
        <w:rPr>
          <w:sz w:val="28"/>
          <w:szCs w:val="28"/>
        </w:rPr>
        <w:softHyphen/>
        <w:t>главлял Центральный государственный архив заведующий</w:t>
      </w:r>
      <w:r w:rsidR="00483D21">
        <w:rPr>
          <w:sz w:val="28"/>
          <w:szCs w:val="28"/>
          <w:lang w:val="kk-KZ"/>
        </w:rPr>
        <w:t xml:space="preserve">. </w:t>
      </w:r>
      <w:r w:rsidR="004B60BB" w:rsidRPr="004E263F">
        <w:rPr>
          <w:sz w:val="28"/>
          <w:szCs w:val="28"/>
        </w:rPr>
        <w:t>В связи с тем, что участились случа</w:t>
      </w:r>
      <w:r w:rsidR="00ED7215">
        <w:rPr>
          <w:sz w:val="28"/>
          <w:szCs w:val="28"/>
          <w:lang w:val="kk-KZ"/>
        </w:rPr>
        <w:t>и</w:t>
      </w:r>
      <w:r w:rsidR="004B60BB" w:rsidRPr="004E263F">
        <w:rPr>
          <w:sz w:val="28"/>
          <w:szCs w:val="28"/>
        </w:rPr>
        <w:t xml:space="preserve"> вывоза</w:t>
      </w:r>
      <w:r w:rsidR="00ED7215">
        <w:rPr>
          <w:sz w:val="28"/>
          <w:szCs w:val="28"/>
          <w:lang w:val="kk-KZ"/>
        </w:rPr>
        <w:t>,</w:t>
      </w:r>
      <w:r w:rsidR="004B60BB" w:rsidRPr="004E263F">
        <w:rPr>
          <w:sz w:val="28"/>
          <w:szCs w:val="28"/>
        </w:rPr>
        <w:t xml:space="preserve"> и уничтожения цен</w:t>
      </w:r>
      <w:r w:rsidR="004B60BB" w:rsidRPr="004E263F">
        <w:rPr>
          <w:sz w:val="28"/>
          <w:szCs w:val="28"/>
        </w:rPr>
        <w:softHyphen/>
        <w:t xml:space="preserve">ных архивных материалов </w:t>
      </w:r>
      <w:r w:rsidR="00AA2395">
        <w:rPr>
          <w:sz w:val="28"/>
          <w:szCs w:val="28"/>
          <w:lang w:val="kk-KZ"/>
        </w:rPr>
        <w:t>издается</w:t>
      </w:r>
      <w:r w:rsidR="004B60BB" w:rsidRPr="004E263F">
        <w:rPr>
          <w:sz w:val="28"/>
          <w:szCs w:val="28"/>
        </w:rPr>
        <w:t xml:space="preserve"> Постановление, запретив</w:t>
      </w:r>
      <w:r w:rsidR="004B60BB" w:rsidRPr="004E263F">
        <w:rPr>
          <w:sz w:val="28"/>
          <w:szCs w:val="28"/>
        </w:rPr>
        <w:softHyphen/>
        <w:t xml:space="preserve">шее продажу и уничтожение архивных материалов. </w:t>
      </w:r>
      <w:r w:rsidR="006A6D0D">
        <w:rPr>
          <w:sz w:val="28"/>
          <w:szCs w:val="28"/>
          <w:lang w:val="kk-KZ"/>
        </w:rPr>
        <w:t xml:space="preserve"> </w:t>
      </w:r>
    </w:p>
    <w:p w:rsidR="00483D21" w:rsidRDefault="004B60BB" w:rsidP="00AA2395">
      <w:pPr>
        <w:pStyle w:val="Bodytext0"/>
        <w:shd w:val="clear" w:color="auto" w:fill="auto"/>
        <w:spacing w:after="0" w:line="360" w:lineRule="auto"/>
        <w:ind w:firstLine="708"/>
        <w:jc w:val="both"/>
        <w:rPr>
          <w:sz w:val="28"/>
          <w:szCs w:val="28"/>
          <w:lang w:val="kk-KZ"/>
        </w:rPr>
      </w:pPr>
      <w:r w:rsidRPr="004E263F">
        <w:rPr>
          <w:sz w:val="28"/>
          <w:szCs w:val="28"/>
        </w:rPr>
        <w:t>В 1923 году на</w:t>
      </w:r>
      <w:r w:rsidRPr="004E263F">
        <w:rPr>
          <w:sz w:val="28"/>
          <w:szCs w:val="28"/>
        </w:rPr>
        <w:softHyphen/>
        <w:t>чинается активная работа по приведению в порядок архивных фон</w:t>
      </w:r>
      <w:r w:rsidRPr="004E263F">
        <w:rPr>
          <w:sz w:val="28"/>
          <w:szCs w:val="28"/>
        </w:rPr>
        <w:softHyphen/>
        <w:t>дов. Архивные учреждения республики занимались выявлением и концентрацией документальных материалов. Свыше 140 ведомствен</w:t>
      </w:r>
      <w:r w:rsidRPr="004E263F">
        <w:rPr>
          <w:sz w:val="28"/>
          <w:szCs w:val="28"/>
        </w:rPr>
        <w:softHyphen/>
        <w:t xml:space="preserve">ных архивов были взяты на учет. За период с 1923 по 1924 гг. были приняты на хранение 15 крупных фондов и разобрано 150 тыс. дел. На 100 тыс. составлены </w:t>
      </w:r>
      <w:r w:rsidRPr="004E263F">
        <w:rPr>
          <w:sz w:val="28"/>
          <w:szCs w:val="28"/>
        </w:rPr>
        <w:lastRenderedPageBreak/>
        <w:t>описи.</w:t>
      </w:r>
      <w:r w:rsidR="00AA2395">
        <w:rPr>
          <w:rStyle w:val="af9"/>
          <w:sz w:val="28"/>
          <w:szCs w:val="28"/>
        </w:rPr>
        <w:footnoteReference w:id="8"/>
      </w:r>
      <w:r w:rsidR="00F13A72">
        <w:rPr>
          <w:sz w:val="28"/>
          <w:szCs w:val="28"/>
          <w:lang w:val="kk-KZ"/>
        </w:rPr>
        <w:t xml:space="preserve"> </w:t>
      </w:r>
      <w:r w:rsidR="00AA2395">
        <w:rPr>
          <w:sz w:val="28"/>
          <w:szCs w:val="28"/>
          <w:lang w:val="kk-KZ"/>
        </w:rPr>
        <w:t>*</w:t>
      </w:r>
    </w:p>
    <w:p w:rsidR="00442649" w:rsidRDefault="004B60BB" w:rsidP="00AA2395">
      <w:pPr>
        <w:pStyle w:val="Bodytext0"/>
        <w:shd w:val="clear" w:color="auto" w:fill="auto"/>
        <w:spacing w:after="0" w:line="360" w:lineRule="auto"/>
        <w:ind w:firstLine="708"/>
        <w:jc w:val="both"/>
        <w:rPr>
          <w:sz w:val="28"/>
          <w:szCs w:val="28"/>
          <w:lang w:val="kk-KZ"/>
        </w:rPr>
      </w:pPr>
      <w:r w:rsidRPr="004E263F">
        <w:rPr>
          <w:sz w:val="28"/>
          <w:szCs w:val="28"/>
        </w:rPr>
        <w:t xml:space="preserve">В строительстве архивного дела в </w:t>
      </w:r>
      <w:r w:rsidR="00264AFF">
        <w:rPr>
          <w:sz w:val="28"/>
          <w:szCs w:val="28"/>
          <w:lang w:val="kk-KZ"/>
        </w:rPr>
        <w:t>Каз.</w:t>
      </w:r>
      <w:r w:rsidR="00F13A72">
        <w:rPr>
          <w:sz w:val="28"/>
          <w:szCs w:val="28"/>
          <w:lang w:val="kk-KZ"/>
        </w:rPr>
        <w:t xml:space="preserve"> </w:t>
      </w:r>
      <w:r w:rsidR="00264AFF">
        <w:rPr>
          <w:sz w:val="28"/>
          <w:szCs w:val="28"/>
          <w:lang w:val="kk-KZ"/>
        </w:rPr>
        <w:t>АССР</w:t>
      </w:r>
      <w:r w:rsidRPr="004E263F">
        <w:rPr>
          <w:sz w:val="28"/>
          <w:szCs w:val="28"/>
        </w:rPr>
        <w:t xml:space="preserve"> немаловажную роль сыграло проведение </w:t>
      </w:r>
      <w:r w:rsidR="00693C10">
        <w:rPr>
          <w:sz w:val="28"/>
          <w:szCs w:val="28"/>
          <w:lang w:val="kk-KZ"/>
        </w:rPr>
        <w:t xml:space="preserve">первой </w:t>
      </w:r>
      <w:r w:rsidRPr="004E263F">
        <w:rPr>
          <w:sz w:val="28"/>
          <w:szCs w:val="28"/>
        </w:rPr>
        <w:t xml:space="preserve"> республиканской конференции архив</w:t>
      </w:r>
      <w:r w:rsidRPr="004E263F">
        <w:rPr>
          <w:sz w:val="28"/>
          <w:szCs w:val="28"/>
        </w:rPr>
        <w:softHyphen/>
        <w:t>ных работников, которая проходила в июне 1927 года в г. Кзыл</w:t>
      </w:r>
      <w:r w:rsidR="00693C10">
        <w:rPr>
          <w:sz w:val="28"/>
          <w:szCs w:val="28"/>
          <w:lang w:val="kk-KZ"/>
        </w:rPr>
        <w:t xml:space="preserve"> </w:t>
      </w:r>
      <w:r w:rsidRPr="004E263F">
        <w:rPr>
          <w:sz w:val="28"/>
          <w:szCs w:val="28"/>
        </w:rPr>
        <w:t>- Орде.</w:t>
      </w:r>
      <w:r w:rsidR="00F13A72">
        <w:rPr>
          <w:sz w:val="28"/>
          <w:szCs w:val="28"/>
          <w:lang w:val="kk-KZ"/>
        </w:rPr>
        <w:t>*</w:t>
      </w:r>
      <w:r w:rsidR="00AA2395">
        <w:rPr>
          <w:sz w:val="28"/>
          <w:szCs w:val="28"/>
          <w:lang w:val="kk-KZ"/>
        </w:rPr>
        <w:t>*</w:t>
      </w:r>
      <w:r w:rsidR="00F428AE">
        <w:rPr>
          <w:rStyle w:val="af9"/>
          <w:sz w:val="28"/>
          <w:szCs w:val="28"/>
          <w:lang w:val="kk-KZ"/>
        </w:rPr>
        <w:footnoteReference w:id="9"/>
      </w:r>
      <w:r w:rsidRPr="004E263F">
        <w:rPr>
          <w:sz w:val="28"/>
          <w:szCs w:val="28"/>
        </w:rPr>
        <w:t xml:space="preserve"> </w:t>
      </w:r>
      <w:r w:rsidR="00F13A72">
        <w:rPr>
          <w:sz w:val="28"/>
          <w:szCs w:val="28"/>
          <w:lang w:val="kk-KZ"/>
        </w:rPr>
        <w:t xml:space="preserve"> </w:t>
      </w:r>
    </w:p>
    <w:p w:rsidR="00F13A72" w:rsidRPr="00483D21" w:rsidRDefault="004B60BB" w:rsidP="00442649">
      <w:pPr>
        <w:pStyle w:val="Bodytext0"/>
        <w:shd w:val="clear" w:color="auto" w:fill="auto"/>
        <w:spacing w:after="0" w:line="360" w:lineRule="auto"/>
        <w:ind w:firstLine="708"/>
        <w:jc w:val="both"/>
        <w:rPr>
          <w:sz w:val="28"/>
          <w:szCs w:val="28"/>
        </w:rPr>
      </w:pPr>
      <w:r w:rsidRPr="004E263F">
        <w:rPr>
          <w:sz w:val="28"/>
          <w:szCs w:val="28"/>
        </w:rPr>
        <w:t>В совещании, кроме архивных работников, принимали учас</w:t>
      </w:r>
      <w:r w:rsidRPr="004E263F">
        <w:rPr>
          <w:sz w:val="28"/>
          <w:szCs w:val="28"/>
        </w:rPr>
        <w:softHyphen/>
        <w:t>тие и руководители канцелярий учреждений.</w:t>
      </w:r>
      <w:r w:rsidR="00E919AD">
        <w:rPr>
          <w:sz w:val="28"/>
          <w:szCs w:val="28"/>
        </w:rPr>
        <w:t xml:space="preserve"> </w:t>
      </w:r>
      <w:r w:rsidRPr="004E263F">
        <w:rPr>
          <w:sz w:val="28"/>
          <w:szCs w:val="28"/>
        </w:rPr>
        <w:t>На конференции поднимались вопросы о задачах, стоящих перед краевым архивом, и требующих незамедлительного решения, даль</w:t>
      </w:r>
      <w:r w:rsidRPr="004E263F">
        <w:rPr>
          <w:sz w:val="28"/>
          <w:szCs w:val="28"/>
        </w:rPr>
        <w:softHyphen/>
        <w:t>нейшем пополнении фондов материалами, имеющими историческую ценность, решении вопроса острой нехватки квалифицированных ра</w:t>
      </w:r>
      <w:r w:rsidRPr="004E263F">
        <w:rPr>
          <w:sz w:val="28"/>
          <w:szCs w:val="28"/>
        </w:rPr>
        <w:softHyphen/>
        <w:t>ботников. Следует отметить, при переезде столицы республики из Оренбурга в Кзыл-Орду, по причине нехватки помещений часть фон</w:t>
      </w:r>
      <w:r w:rsidRPr="004E263F">
        <w:rPr>
          <w:sz w:val="28"/>
          <w:szCs w:val="28"/>
        </w:rPr>
        <w:softHyphen/>
        <w:t>дов архива была оставлена. И решение этого вопроса также затраги</w:t>
      </w:r>
      <w:r w:rsidRPr="004E263F">
        <w:rPr>
          <w:sz w:val="28"/>
          <w:szCs w:val="28"/>
        </w:rPr>
        <w:softHyphen/>
        <w:t>валось в выступлениях отдельных делегатов.</w:t>
      </w:r>
      <w:r w:rsidR="00F13A72">
        <w:rPr>
          <w:sz w:val="28"/>
          <w:szCs w:val="28"/>
          <w:lang w:val="kk-KZ"/>
        </w:rPr>
        <w:t xml:space="preserve"> </w:t>
      </w:r>
      <w:r w:rsidRPr="004E263F">
        <w:rPr>
          <w:sz w:val="28"/>
          <w:szCs w:val="28"/>
        </w:rPr>
        <w:t>На конференции, с другой стороны, отмечались и положитель</w:t>
      </w:r>
      <w:r w:rsidRPr="004E263F">
        <w:rPr>
          <w:sz w:val="28"/>
          <w:szCs w:val="28"/>
        </w:rPr>
        <w:softHyphen/>
        <w:t>ные стороны проведенной работы за период (1918-27 гг.) с момента зарождения и постепенного укрепления архивных учреждений рес</w:t>
      </w:r>
      <w:r w:rsidRPr="004E263F">
        <w:rPr>
          <w:sz w:val="28"/>
          <w:szCs w:val="28"/>
        </w:rPr>
        <w:softHyphen/>
        <w:t>публики. В частности, была налажена научно-техническая обработ</w:t>
      </w:r>
      <w:r w:rsidRPr="004E263F">
        <w:rPr>
          <w:sz w:val="28"/>
          <w:szCs w:val="28"/>
        </w:rPr>
        <w:softHyphen/>
        <w:t>ка сконцентрированных к тому времени фондов.</w:t>
      </w:r>
      <w:r w:rsidR="00F13A72">
        <w:rPr>
          <w:sz w:val="28"/>
          <w:szCs w:val="28"/>
          <w:lang w:val="kk-KZ"/>
        </w:rPr>
        <w:t xml:space="preserve">  </w:t>
      </w:r>
    </w:p>
    <w:p w:rsidR="00AA2395" w:rsidRDefault="004B60BB" w:rsidP="00F13A72">
      <w:pPr>
        <w:pStyle w:val="Bodytext0"/>
        <w:shd w:val="clear" w:color="auto" w:fill="auto"/>
        <w:spacing w:after="0" w:line="360" w:lineRule="auto"/>
        <w:ind w:firstLine="708"/>
        <w:jc w:val="both"/>
        <w:rPr>
          <w:sz w:val="28"/>
          <w:szCs w:val="28"/>
          <w:lang w:val="kk-KZ"/>
        </w:rPr>
      </w:pPr>
      <w:r w:rsidRPr="004E263F">
        <w:rPr>
          <w:sz w:val="28"/>
          <w:szCs w:val="28"/>
        </w:rPr>
        <w:t>В августе 1928 года</w:t>
      </w:r>
      <w:r w:rsidR="00693C10">
        <w:rPr>
          <w:sz w:val="28"/>
          <w:szCs w:val="28"/>
          <w:lang w:val="kk-KZ"/>
        </w:rPr>
        <w:t xml:space="preserve">, </w:t>
      </w:r>
      <w:r w:rsidRPr="004E263F">
        <w:rPr>
          <w:sz w:val="28"/>
          <w:szCs w:val="28"/>
        </w:rPr>
        <w:t xml:space="preserve"> Каз</w:t>
      </w:r>
      <w:r w:rsidR="00693C10">
        <w:rPr>
          <w:sz w:val="28"/>
          <w:szCs w:val="28"/>
          <w:lang w:val="kk-KZ"/>
        </w:rPr>
        <w:t>.</w:t>
      </w:r>
      <w:r w:rsidR="00684CD8">
        <w:rPr>
          <w:sz w:val="28"/>
          <w:szCs w:val="28"/>
          <w:lang w:val="kk-KZ"/>
        </w:rPr>
        <w:t xml:space="preserve"> </w:t>
      </w:r>
      <w:r w:rsidRPr="004E263F">
        <w:rPr>
          <w:sz w:val="28"/>
          <w:szCs w:val="28"/>
        </w:rPr>
        <w:t>ЦИК и СНК республики</w:t>
      </w:r>
      <w:r w:rsidR="00AA2395">
        <w:rPr>
          <w:sz w:val="28"/>
          <w:szCs w:val="28"/>
          <w:lang w:val="kk-KZ"/>
        </w:rPr>
        <w:t xml:space="preserve">, </w:t>
      </w:r>
      <w:r w:rsidRPr="004E263F">
        <w:rPr>
          <w:sz w:val="28"/>
          <w:szCs w:val="28"/>
        </w:rPr>
        <w:t xml:space="preserve"> принимают сов</w:t>
      </w:r>
      <w:r w:rsidRPr="004E263F">
        <w:rPr>
          <w:sz w:val="28"/>
          <w:szCs w:val="28"/>
        </w:rPr>
        <w:softHyphen/>
        <w:t>местное Постановление “О сдаче Казахскому Центральному ар</w:t>
      </w:r>
      <w:r w:rsidRPr="004E263F">
        <w:rPr>
          <w:sz w:val="28"/>
          <w:szCs w:val="28"/>
        </w:rPr>
        <w:softHyphen/>
        <w:t>хиву печатных и иллюстрированных материалов, негативов, фото</w:t>
      </w:r>
      <w:r w:rsidRPr="004E263F">
        <w:rPr>
          <w:sz w:val="28"/>
          <w:szCs w:val="28"/>
        </w:rPr>
        <w:softHyphen/>
        <w:t>снимков и кинофильмов, имеющих историко-революционный инте</w:t>
      </w:r>
      <w:r w:rsidRPr="004E263F">
        <w:rPr>
          <w:sz w:val="28"/>
          <w:szCs w:val="28"/>
        </w:rPr>
        <w:softHyphen/>
        <w:t>рес, а также архивов бывших ханов, султанов, активных деятелей и сторонников бывшего правительства Алаш-Орды и др. архивных материалов”*</w:t>
      </w:r>
      <w:r w:rsidR="00AA2395">
        <w:rPr>
          <w:sz w:val="28"/>
          <w:szCs w:val="28"/>
          <w:lang w:val="kk-KZ"/>
        </w:rPr>
        <w:t>**</w:t>
      </w:r>
      <w:r w:rsidRPr="004E263F">
        <w:rPr>
          <w:sz w:val="28"/>
          <w:szCs w:val="28"/>
        </w:rPr>
        <w:t>.</w:t>
      </w:r>
      <w:r w:rsidR="00E919AD">
        <w:rPr>
          <w:sz w:val="28"/>
          <w:szCs w:val="28"/>
        </w:rPr>
        <w:t xml:space="preserve"> </w:t>
      </w:r>
    </w:p>
    <w:p w:rsidR="00F428AE" w:rsidRDefault="004B60BB" w:rsidP="00F13A72">
      <w:pPr>
        <w:pStyle w:val="Bodytext0"/>
        <w:shd w:val="clear" w:color="auto" w:fill="auto"/>
        <w:spacing w:after="0" w:line="360" w:lineRule="auto"/>
        <w:ind w:firstLine="708"/>
        <w:jc w:val="both"/>
        <w:rPr>
          <w:sz w:val="28"/>
          <w:szCs w:val="28"/>
          <w:lang w:val="kk-KZ"/>
        </w:rPr>
      </w:pPr>
      <w:r w:rsidRPr="004E263F">
        <w:rPr>
          <w:sz w:val="28"/>
          <w:szCs w:val="28"/>
        </w:rPr>
        <w:t xml:space="preserve">Своевременно принятое Постановление сыграло большую роль в комплектовании архива ценными материалами. </w:t>
      </w:r>
      <w:r w:rsidR="00684CD8">
        <w:rPr>
          <w:sz w:val="28"/>
          <w:szCs w:val="28"/>
          <w:lang w:val="kk-KZ"/>
        </w:rPr>
        <w:t xml:space="preserve"> </w:t>
      </w:r>
      <w:r w:rsidR="003D4357">
        <w:rPr>
          <w:sz w:val="28"/>
          <w:szCs w:val="28"/>
          <w:lang w:val="kk-KZ"/>
        </w:rPr>
        <w:t>В</w:t>
      </w:r>
      <w:r w:rsidRPr="004E263F">
        <w:rPr>
          <w:sz w:val="28"/>
          <w:szCs w:val="28"/>
        </w:rPr>
        <w:t>оз</w:t>
      </w:r>
      <w:r w:rsidRPr="004E263F">
        <w:rPr>
          <w:sz w:val="28"/>
          <w:szCs w:val="28"/>
        </w:rPr>
        <w:softHyphen/>
        <w:t>никает необходимость дальнейшего расширения архивной сети. Управлением архивного дела республики было предложено Цент</w:t>
      </w:r>
      <w:r w:rsidRPr="004E263F">
        <w:rPr>
          <w:sz w:val="28"/>
          <w:szCs w:val="28"/>
        </w:rPr>
        <w:softHyphen/>
        <w:t>ральному исполнительному комитету, областным и губернским ис</w:t>
      </w:r>
      <w:r w:rsidRPr="004E263F">
        <w:rPr>
          <w:sz w:val="28"/>
          <w:szCs w:val="28"/>
        </w:rPr>
        <w:softHyphen/>
        <w:t xml:space="preserve">полнительным комитетам “...не позднее начала </w:t>
      </w:r>
      <w:r w:rsidRPr="004E263F">
        <w:rPr>
          <w:sz w:val="28"/>
          <w:szCs w:val="28"/>
        </w:rPr>
        <w:lastRenderedPageBreak/>
        <w:t>предстоящего бюд</w:t>
      </w:r>
      <w:r w:rsidRPr="004E263F">
        <w:rPr>
          <w:sz w:val="28"/>
          <w:szCs w:val="28"/>
        </w:rPr>
        <w:softHyphen/>
        <w:t>жетного года произвести организацию архивных бюро во всех ок</w:t>
      </w:r>
      <w:r w:rsidRPr="004E263F">
        <w:rPr>
          <w:sz w:val="28"/>
          <w:szCs w:val="28"/>
        </w:rPr>
        <w:softHyphen/>
        <w:t>ругах, уездах и районах”.*</w:t>
      </w:r>
      <w:r w:rsidR="00E919AD">
        <w:rPr>
          <w:sz w:val="28"/>
          <w:szCs w:val="28"/>
        </w:rPr>
        <w:t xml:space="preserve"> </w:t>
      </w:r>
      <w:r w:rsidR="00F428AE">
        <w:rPr>
          <w:sz w:val="28"/>
          <w:szCs w:val="28"/>
          <w:lang w:val="kk-KZ"/>
        </w:rPr>
        <w:t>Т</w:t>
      </w:r>
      <w:r w:rsidRPr="004E263F">
        <w:rPr>
          <w:sz w:val="28"/>
          <w:szCs w:val="28"/>
        </w:rPr>
        <w:t>акже указывается на необходимость принятия мер по обес</w:t>
      </w:r>
      <w:r w:rsidRPr="004E263F">
        <w:rPr>
          <w:sz w:val="28"/>
          <w:szCs w:val="28"/>
        </w:rPr>
        <w:softHyphen/>
        <w:t>печению сохранности окружных, уездных, волостных архивов. В свою очередь, исполнительные комитеты обязывались выделить из своего состава особое лицо, персонально ответственное за надлежащее хранение законченных делопроизводством дел. Для обеспечения необходимых условий хранения документальных</w:t>
      </w:r>
      <w:r w:rsidR="009835A7">
        <w:rPr>
          <w:sz w:val="28"/>
          <w:szCs w:val="28"/>
          <w:lang w:val="kk-KZ"/>
        </w:rPr>
        <w:t xml:space="preserve"> </w:t>
      </w:r>
      <w:r w:rsidRPr="004E263F">
        <w:rPr>
          <w:color w:val="000000"/>
          <w:sz w:val="28"/>
          <w:szCs w:val="28"/>
        </w:rPr>
        <w:t>материалов выделялись “сухие и безопасные в пожарном отноше</w:t>
      </w:r>
      <w:r w:rsidRPr="004E263F">
        <w:rPr>
          <w:color w:val="000000"/>
          <w:sz w:val="28"/>
          <w:szCs w:val="28"/>
        </w:rPr>
        <w:softHyphen/>
        <w:t>нии помещения”.</w:t>
      </w:r>
      <w:r w:rsidR="00491D0D">
        <w:rPr>
          <w:color w:val="000000"/>
          <w:sz w:val="28"/>
          <w:szCs w:val="28"/>
          <w:lang w:val="kk-KZ"/>
        </w:rPr>
        <w:t>*</w:t>
      </w:r>
      <w:r w:rsidR="00AA2395">
        <w:rPr>
          <w:color w:val="000000"/>
          <w:sz w:val="28"/>
          <w:szCs w:val="28"/>
          <w:lang w:val="kk-KZ"/>
        </w:rPr>
        <w:t>*</w:t>
      </w:r>
      <w:r w:rsidR="009835A7">
        <w:rPr>
          <w:color w:val="000000"/>
          <w:sz w:val="28"/>
          <w:szCs w:val="28"/>
          <w:lang w:val="kk-KZ"/>
        </w:rPr>
        <w:t xml:space="preserve"> </w:t>
      </w:r>
      <w:r w:rsidRPr="004E263F">
        <w:rPr>
          <w:color w:val="000000"/>
          <w:sz w:val="28"/>
          <w:szCs w:val="28"/>
        </w:rPr>
        <w:footnoteReference w:id="10"/>
      </w:r>
      <w:r w:rsidR="00E919AD">
        <w:rPr>
          <w:sz w:val="28"/>
          <w:szCs w:val="28"/>
        </w:rPr>
        <w:t xml:space="preserve"> </w:t>
      </w:r>
    </w:p>
    <w:p w:rsidR="00AA2395" w:rsidRDefault="004B60BB" w:rsidP="00FD1447">
      <w:pPr>
        <w:pStyle w:val="Bodytext0"/>
        <w:shd w:val="clear" w:color="auto" w:fill="auto"/>
        <w:spacing w:after="0" w:line="360" w:lineRule="auto"/>
        <w:ind w:firstLine="708"/>
        <w:jc w:val="both"/>
        <w:rPr>
          <w:color w:val="000000"/>
          <w:sz w:val="28"/>
          <w:szCs w:val="28"/>
          <w:lang w:val="kk-KZ"/>
        </w:rPr>
      </w:pPr>
      <w:r w:rsidRPr="004E263F">
        <w:rPr>
          <w:color w:val="000000"/>
          <w:sz w:val="28"/>
          <w:szCs w:val="28"/>
        </w:rPr>
        <w:t>9 января 1929 года принято совместное Постановление СНК и ЦИК РСФСР “Об архивном управлении”, согласно которому Еди</w:t>
      </w:r>
      <w:r w:rsidRPr="004E263F">
        <w:rPr>
          <w:color w:val="000000"/>
          <w:sz w:val="28"/>
          <w:szCs w:val="28"/>
        </w:rPr>
        <w:softHyphen/>
        <w:t>ный государственный архивный фо</w:t>
      </w:r>
      <w:r w:rsidR="00F428AE">
        <w:rPr>
          <w:color w:val="000000"/>
          <w:sz w:val="28"/>
          <w:szCs w:val="28"/>
        </w:rPr>
        <w:t>нд переименован в Государствен</w:t>
      </w:r>
      <w:r w:rsidRPr="004E263F">
        <w:rPr>
          <w:color w:val="000000"/>
          <w:sz w:val="28"/>
          <w:szCs w:val="28"/>
        </w:rPr>
        <w:t xml:space="preserve">ный архивный фонд. Положением об архивном управлении уточнен состав вновь образованного Государственного архивного фонда. </w:t>
      </w:r>
    </w:p>
    <w:p w:rsidR="00F428AE" w:rsidRDefault="004B60BB" w:rsidP="00FD1447">
      <w:pPr>
        <w:pStyle w:val="Bodytext0"/>
        <w:shd w:val="clear" w:color="auto" w:fill="auto"/>
        <w:spacing w:after="0" w:line="360" w:lineRule="auto"/>
        <w:ind w:firstLine="708"/>
        <w:jc w:val="both"/>
        <w:rPr>
          <w:color w:val="000000"/>
          <w:sz w:val="28"/>
          <w:szCs w:val="28"/>
          <w:lang w:val="kk-KZ"/>
        </w:rPr>
      </w:pPr>
      <w:r w:rsidRPr="004E263F">
        <w:rPr>
          <w:color w:val="000000"/>
          <w:sz w:val="28"/>
          <w:szCs w:val="28"/>
        </w:rPr>
        <w:t>Все указанные изменения коснулись и деятельности республикан</w:t>
      </w:r>
      <w:r w:rsidRPr="004E263F">
        <w:rPr>
          <w:color w:val="000000"/>
          <w:sz w:val="28"/>
          <w:szCs w:val="28"/>
        </w:rPr>
        <w:softHyphen/>
        <w:t>ского архивного учреждения. В нем, в частности, затрагивались та</w:t>
      </w:r>
      <w:r w:rsidRPr="004E263F">
        <w:rPr>
          <w:color w:val="000000"/>
          <w:sz w:val="28"/>
          <w:szCs w:val="28"/>
        </w:rPr>
        <w:softHyphen/>
        <w:t>кие немаловажные вопросы как: принцип периодизации на докумен</w:t>
      </w:r>
      <w:r w:rsidRPr="004E263F">
        <w:rPr>
          <w:color w:val="000000"/>
          <w:sz w:val="28"/>
          <w:szCs w:val="28"/>
        </w:rPr>
        <w:softHyphen/>
        <w:t>ты досоветского и советского периодов; значение особо важных документов, определение их состава и выделение республиканско</w:t>
      </w:r>
      <w:r w:rsidRPr="004E263F">
        <w:rPr>
          <w:color w:val="000000"/>
          <w:sz w:val="28"/>
          <w:szCs w:val="28"/>
        </w:rPr>
        <w:softHyphen/>
        <w:t>го и местного уровней</w:t>
      </w:r>
      <w:r w:rsidR="00FD1447">
        <w:rPr>
          <w:color w:val="000000"/>
          <w:sz w:val="28"/>
          <w:szCs w:val="28"/>
          <w:lang w:val="kk-KZ"/>
        </w:rPr>
        <w:t>.</w:t>
      </w:r>
    </w:p>
    <w:p w:rsidR="00FD1447" w:rsidRPr="00FD1447" w:rsidRDefault="00FD1447" w:rsidP="00B71E96">
      <w:pPr>
        <w:pStyle w:val="Bodytext0"/>
        <w:shd w:val="clear" w:color="auto" w:fill="auto"/>
        <w:spacing w:after="0" w:line="360" w:lineRule="auto"/>
        <w:jc w:val="both"/>
        <w:rPr>
          <w:rStyle w:val="Headerorfooter"/>
          <w:b w:val="0"/>
          <w:bCs w:val="0"/>
          <w:color w:val="auto"/>
          <w:sz w:val="28"/>
          <w:szCs w:val="28"/>
          <w:lang w:val="kk-KZ" w:eastAsia="en-US" w:bidi="ar-SA"/>
        </w:rPr>
      </w:pPr>
    </w:p>
    <w:p w:rsidR="00FD1447" w:rsidRPr="00FD1447" w:rsidRDefault="004B60BB" w:rsidP="00B71E96">
      <w:pPr>
        <w:spacing w:line="360" w:lineRule="auto"/>
        <w:jc w:val="center"/>
        <w:rPr>
          <w:rFonts w:eastAsia="Courier New" w:cs="Times New Roman"/>
          <w:b/>
          <w:bCs/>
          <w:color w:val="000000"/>
          <w:szCs w:val="28"/>
          <w:lang w:val="ru-RU" w:eastAsia="ru-RU" w:bidi="ru-RU"/>
        </w:rPr>
      </w:pPr>
      <w:r w:rsidRPr="004E263F">
        <w:rPr>
          <w:rStyle w:val="Headerorfooter"/>
          <w:rFonts w:eastAsia="Courier New"/>
          <w:sz w:val="28"/>
          <w:szCs w:val="28"/>
        </w:rPr>
        <w:t>Архивное строительство в Казахс</w:t>
      </w:r>
      <w:r w:rsidR="009835A7">
        <w:rPr>
          <w:rStyle w:val="Headerorfooter"/>
          <w:rFonts w:eastAsia="Courier New"/>
          <w:sz w:val="28"/>
          <w:szCs w:val="28"/>
        </w:rPr>
        <w:t xml:space="preserve">кой АССР </w:t>
      </w:r>
      <w:r w:rsidRPr="004E263F">
        <w:rPr>
          <w:rStyle w:val="Headerorfooter"/>
          <w:rFonts w:eastAsia="Courier New"/>
          <w:sz w:val="28"/>
          <w:szCs w:val="28"/>
        </w:rPr>
        <w:t xml:space="preserve"> в 30-</w:t>
      </w:r>
      <w:r w:rsidR="00EE71FA">
        <w:rPr>
          <w:rStyle w:val="Headerorfooter"/>
          <w:rFonts w:eastAsia="Courier New"/>
          <w:sz w:val="28"/>
          <w:szCs w:val="28"/>
        </w:rPr>
        <w:t>40-</w:t>
      </w:r>
      <w:r w:rsidRPr="004E263F">
        <w:rPr>
          <w:rStyle w:val="Headerorfooter"/>
          <w:rFonts w:eastAsia="Courier New"/>
          <w:sz w:val="28"/>
          <w:szCs w:val="28"/>
        </w:rPr>
        <w:t>е годы</w:t>
      </w:r>
    </w:p>
    <w:p w:rsidR="004B60BB" w:rsidRPr="004E263F" w:rsidRDefault="004B60BB" w:rsidP="00B71E96">
      <w:pPr>
        <w:pStyle w:val="Bodytext0"/>
        <w:shd w:val="clear" w:color="auto" w:fill="auto"/>
        <w:spacing w:after="0" w:line="360" w:lineRule="auto"/>
        <w:ind w:firstLine="708"/>
        <w:jc w:val="both"/>
        <w:rPr>
          <w:sz w:val="28"/>
          <w:szCs w:val="28"/>
        </w:rPr>
      </w:pPr>
      <w:r w:rsidRPr="004E263F">
        <w:rPr>
          <w:sz w:val="28"/>
          <w:szCs w:val="28"/>
        </w:rPr>
        <w:t>С целью укрепления местных архивных учреждений и улуч</w:t>
      </w:r>
      <w:r w:rsidRPr="004E263F">
        <w:rPr>
          <w:sz w:val="28"/>
          <w:szCs w:val="28"/>
        </w:rPr>
        <w:softHyphen/>
        <w:t xml:space="preserve">шения их работы ЦИК и СНК РСФСР издают Постановление “О структуре архивных органов автономных республик, областей, краев”. Поскольку пока еще являлся </w:t>
      </w:r>
      <w:r w:rsidR="00491D0D">
        <w:rPr>
          <w:sz w:val="28"/>
          <w:szCs w:val="28"/>
          <w:lang w:val="kk-KZ"/>
        </w:rPr>
        <w:t>Каз. АССР</w:t>
      </w:r>
      <w:r w:rsidRPr="004E263F">
        <w:rPr>
          <w:sz w:val="28"/>
          <w:szCs w:val="28"/>
        </w:rPr>
        <w:t>, то данное Постановление напрямую имело отношение к деятельности и функционированию архивов республики.</w:t>
      </w:r>
      <w:r w:rsidR="003D4357">
        <w:rPr>
          <w:sz w:val="28"/>
          <w:szCs w:val="28"/>
          <w:lang w:val="kk-KZ"/>
        </w:rPr>
        <w:t xml:space="preserve"> </w:t>
      </w:r>
      <w:r w:rsidRPr="004E263F">
        <w:rPr>
          <w:sz w:val="28"/>
          <w:szCs w:val="28"/>
        </w:rPr>
        <w:t>После утверждения Положения об автономных, краевых и об</w:t>
      </w:r>
      <w:r w:rsidRPr="004E263F">
        <w:rPr>
          <w:sz w:val="28"/>
          <w:szCs w:val="28"/>
        </w:rPr>
        <w:softHyphen/>
        <w:t>ластных архивных учреждениях, 20 мая 1932 года архивные бюро реорганизуются в краевые и областные Архивные управления, ко</w:t>
      </w:r>
      <w:r w:rsidRPr="004E263F">
        <w:rPr>
          <w:sz w:val="28"/>
          <w:szCs w:val="28"/>
        </w:rPr>
        <w:softHyphen/>
        <w:t xml:space="preserve">торые непосредственно подчинялись местным Исполкомам, а по вопросам архивного дела - Центральному архивному </w:t>
      </w:r>
      <w:r w:rsidRPr="004E263F">
        <w:rPr>
          <w:sz w:val="28"/>
          <w:szCs w:val="28"/>
        </w:rPr>
        <w:lastRenderedPageBreak/>
        <w:t>управлению</w:t>
      </w:r>
      <w:r w:rsidR="00442649">
        <w:rPr>
          <w:sz w:val="28"/>
          <w:szCs w:val="28"/>
          <w:lang w:val="kk-KZ"/>
        </w:rPr>
        <w:t>*</w:t>
      </w:r>
      <w:r w:rsidRPr="004E263F">
        <w:rPr>
          <w:sz w:val="28"/>
          <w:szCs w:val="28"/>
        </w:rPr>
        <w:t>.</w:t>
      </w:r>
      <w:r w:rsidR="003D4357">
        <w:rPr>
          <w:sz w:val="28"/>
          <w:szCs w:val="28"/>
          <w:lang w:val="kk-KZ"/>
        </w:rPr>
        <w:t xml:space="preserve"> </w:t>
      </w:r>
      <w:r w:rsidRPr="004E263F">
        <w:rPr>
          <w:sz w:val="28"/>
          <w:szCs w:val="28"/>
        </w:rPr>
        <w:t>В свою очередь, республиканский архив подразделялся на ар</w:t>
      </w:r>
      <w:r w:rsidRPr="004E263F">
        <w:rPr>
          <w:sz w:val="28"/>
          <w:szCs w:val="28"/>
        </w:rPr>
        <w:softHyphen/>
        <w:t>хивы: Октябрьской революции, Исторический и Военный (с секрет</w:t>
      </w:r>
      <w:r w:rsidRPr="004E263F">
        <w:rPr>
          <w:sz w:val="28"/>
          <w:szCs w:val="28"/>
        </w:rPr>
        <w:softHyphen/>
        <w:t>ным отделом).</w:t>
      </w:r>
      <w:r w:rsidR="003D4357">
        <w:rPr>
          <w:sz w:val="28"/>
          <w:szCs w:val="28"/>
          <w:lang w:val="kk-KZ"/>
        </w:rPr>
        <w:t xml:space="preserve"> </w:t>
      </w:r>
      <w:r w:rsidRPr="004E263F">
        <w:rPr>
          <w:sz w:val="28"/>
          <w:szCs w:val="28"/>
        </w:rPr>
        <w:t>В городах на вновь образованные архивные органы возлагается наблюдение и контроль, инструктирование низовых архивов. При этом, все собранные округами документальные фонды передаются в эти учреждения. Руководство архивным делом возлагалось на Центральное архивное управление. В соответствии с необходимос</w:t>
      </w:r>
      <w:r w:rsidRPr="004E263F">
        <w:rPr>
          <w:sz w:val="28"/>
          <w:szCs w:val="28"/>
        </w:rPr>
        <w:softHyphen/>
        <w:t>тью более эффективного использования архивных материалов и ве</w:t>
      </w:r>
      <w:r w:rsidRPr="004E263F">
        <w:rPr>
          <w:sz w:val="28"/>
          <w:szCs w:val="28"/>
        </w:rPr>
        <w:softHyphen/>
        <w:t>дения научно-исследовательской работы, обработки и хранения ар</w:t>
      </w:r>
      <w:r w:rsidRPr="004E263F">
        <w:rPr>
          <w:sz w:val="28"/>
          <w:szCs w:val="28"/>
        </w:rPr>
        <w:softHyphen/>
        <w:t>хивных документов, при областных Исполкомах были созданы ар</w:t>
      </w:r>
      <w:r w:rsidRPr="004E263F">
        <w:rPr>
          <w:sz w:val="28"/>
          <w:szCs w:val="28"/>
        </w:rPr>
        <w:softHyphen/>
        <w:t>хивные отделения, которые наряду с контрольными мероприятия</w:t>
      </w:r>
      <w:r w:rsidRPr="004E263F">
        <w:rPr>
          <w:sz w:val="28"/>
          <w:szCs w:val="28"/>
        </w:rPr>
        <w:softHyphen/>
        <w:t>ми оказывали методическую помощь вновь образованным архи</w:t>
      </w:r>
      <w:r w:rsidRPr="004E263F">
        <w:rPr>
          <w:sz w:val="28"/>
          <w:szCs w:val="28"/>
        </w:rPr>
        <w:softHyphen/>
        <w:t>вам на местах. При этом, Наркомфин обязывался упорядочить фи</w:t>
      </w:r>
      <w:r w:rsidRPr="004E263F">
        <w:rPr>
          <w:sz w:val="28"/>
          <w:szCs w:val="28"/>
        </w:rPr>
        <w:softHyphen/>
        <w:t>нансирование архивных учреждений, а Госплан и Управление по делам печати при СНК выделить в фонд Центрального государ</w:t>
      </w:r>
      <w:r w:rsidRPr="004E263F">
        <w:rPr>
          <w:sz w:val="28"/>
          <w:szCs w:val="28"/>
        </w:rPr>
        <w:softHyphen/>
        <w:t>ственного архивного управления бумагу писчую, печатную и об</w:t>
      </w:r>
      <w:r w:rsidRPr="004E263F">
        <w:rPr>
          <w:sz w:val="28"/>
          <w:szCs w:val="28"/>
        </w:rPr>
        <w:softHyphen/>
        <w:t>ложечную. В свою очередь Госплан обязывался центральные ар</w:t>
      </w:r>
      <w:r w:rsidRPr="004E263F">
        <w:rPr>
          <w:sz w:val="28"/>
          <w:szCs w:val="28"/>
        </w:rPr>
        <w:softHyphen/>
        <w:t xml:space="preserve">хивохранилища обеспечить электрооборудованием. Проведение всей этой работы и </w:t>
      </w:r>
      <w:r w:rsidR="003D4357">
        <w:rPr>
          <w:sz w:val="28"/>
          <w:szCs w:val="28"/>
          <w:lang w:val="kk-KZ"/>
        </w:rPr>
        <w:t xml:space="preserve">ведение </w:t>
      </w:r>
      <w:r w:rsidRPr="004E263F">
        <w:rPr>
          <w:sz w:val="28"/>
          <w:szCs w:val="28"/>
        </w:rPr>
        <w:t>контрол</w:t>
      </w:r>
      <w:r w:rsidR="003D4357">
        <w:rPr>
          <w:sz w:val="28"/>
          <w:szCs w:val="28"/>
          <w:lang w:val="kk-KZ"/>
        </w:rPr>
        <w:t>я</w:t>
      </w:r>
      <w:r w:rsidR="00113B8F">
        <w:rPr>
          <w:sz w:val="28"/>
          <w:szCs w:val="28"/>
          <w:lang w:val="kk-KZ"/>
        </w:rPr>
        <w:t>,</w:t>
      </w:r>
      <w:r w:rsidRPr="004E263F">
        <w:rPr>
          <w:sz w:val="28"/>
          <w:szCs w:val="28"/>
        </w:rPr>
        <w:t xml:space="preserve"> за ее исполнением</w:t>
      </w:r>
      <w:r w:rsidR="00113B8F">
        <w:rPr>
          <w:sz w:val="28"/>
          <w:szCs w:val="28"/>
          <w:lang w:val="kk-KZ"/>
        </w:rPr>
        <w:t>,</w:t>
      </w:r>
      <w:r w:rsidRPr="004E263F">
        <w:rPr>
          <w:sz w:val="28"/>
          <w:szCs w:val="28"/>
        </w:rPr>
        <w:t xml:space="preserve"> были возложены на Наркома внутренних дел.</w:t>
      </w:r>
      <w:r w:rsidR="003D4357">
        <w:rPr>
          <w:sz w:val="28"/>
          <w:szCs w:val="28"/>
          <w:lang w:val="kk-KZ"/>
        </w:rPr>
        <w:t xml:space="preserve"> </w:t>
      </w:r>
      <w:r w:rsidRPr="004E263F">
        <w:rPr>
          <w:sz w:val="28"/>
          <w:szCs w:val="28"/>
        </w:rPr>
        <w:t>После принятия Постановления, обстоятельно изучив состояние дел, ЦИК и СНК Каз</w:t>
      </w:r>
      <w:r w:rsidR="00693C10">
        <w:rPr>
          <w:sz w:val="28"/>
          <w:szCs w:val="28"/>
          <w:lang w:val="kk-KZ"/>
        </w:rPr>
        <w:t>.</w:t>
      </w:r>
      <w:r w:rsidRPr="004E263F">
        <w:rPr>
          <w:sz w:val="28"/>
          <w:szCs w:val="28"/>
        </w:rPr>
        <w:t>АССР на совместном</w:t>
      </w:r>
      <w:r w:rsidR="003D4357">
        <w:rPr>
          <w:sz w:val="28"/>
          <w:szCs w:val="28"/>
          <w:lang w:val="kk-KZ"/>
        </w:rPr>
        <w:t xml:space="preserve">, расширенном </w:t>
      </w:r>
      <w:r w:rsidRPr="004E263F">
        <w:rPr>
          <w:sz w:val="28"/>
          <w:szCs w:val="28"/>
        </w:rPr>
        <w:t xml:space="preserve"> заседании обязали НКВД республики укрепить аппарат архивных органов, “укомплектовав его проверенными лицами”.*</w:t>
      </w:r>
      <w:r w:rsidR="00F428AE">
        <w:rPr>
          <w:rStyle w:val="af9"/>
          <w:sz w:val="28"/>
          <w:szCs w:val="28"/>
        </w:rPr>
        <w:footnoteReference w:id="11"/>
      </w:r>
      <w:r w:rsidRPr="004E263F">
        <w:rPr>
          <w:sz w:val="28"/>
          <w:szCs w:val="28"/>
        </w:rPr>
        <w:t xml:space="preserve"> А также</w:t>
      </w:r>
      <w:r w:rsidR="003D4357">
        <w:rPr>
          <w:sz w:val="28"/>
          <w:szCs w:val="28"/>
          <w:lang w:val="kk-KZ"/>
        </w:rPr>
        <w:t>,</w:t>
      </w:r>
      <w:r w:rsidRPr="004E263F">
        <w:rPr>
          <w:sz w:val="28"/>
          <w:szCs w:val="28"/>
        </w:rPr>
        <w:t xml:space="preserve"> с целью закрепления кадров, окон</w:t>
      </w:r>
      <w:r w:rsidRPr="004E263F">
        <w:rPr>
          <w:sz w:val="28"/>
          <w:szCs w:val="28"/>
        </w:rPr>
        <w:softHyphen/>
        <w:t>чивших специальные архивные курсы, предлагалось принять меры по обеспечению их материально-бытовых условий. Для организа</w:t>
      </w:r>
      <w:r w:rsidRPr="004E263F">
        <w:rPr>
          <w:sz w:val="28"/>
          <w:szCs w:val="28"/>
        </w:rPr>
        <w:softHyphen/>
        <w:t>ции архивных курсов сметой 1934 года выделяются специальные средства из бюджета.</w:t>
      </w:r>
    </w:p>
    <w:p w:rsidR="004B60BB" w:rsidRPr="00FD1447" w:rsidRDefault="004B60BB" w:rsidP="00FD1447">
      <w:pPr>
        <w:pStyle w:val="Bodytext0"/>
        <w:shd w:val="clear" w:color="auto" w:fill="auto"/>
        <w:spacing w:after="0" w:line="360" w:lineRule="auto"/>
        <w:ind w:firstLine="708"/>
        <w:jc w:val="both"/>
        <w:rPr>
          <w:sz w:val="28"/>
          <w:szCs w:val="28"/>
          <w:lang w:val="kk-KZ"/>
        </w:rPr>
      </w:pPr>
      <w:r w:rsidRPr="004E263F">
        <w:rPr>
          <w:sz w:val="28"/>
          <w:szCs w:val="28"/>
        </w:rPr>
        <w:t>9 марта 1935 года ЦИК Каз</w:t>
      </w:r>
      <w:r w:rsidR="009835A7">
        <w:rPr>
          <w:sz w:val="28"/>
          <w:szCs w:val="28"/>
          <w:lang w:val="kk-KZ"/>
        </w:rPr>
        <w:t>.</w:t>
      </w:r>
      <w:r w:rsidR="00491D0D">
        <w:rPr>
          <w:sz w:val="28"/>
          <w:szCs w:val="28"/>
          <w:lang w:val="kk-KZ"/>
        </w:rPr>
        <w:t xml:space="preserve"> </w:t>
      </w:r>
      <w:r w:rsidRPr="004E263F">
        <w:rPr>
          <w:sz w:val="28"/>
          <w:szCs w:val="28"/>
        </w:rPr>
        <w:t>АССР принял Постановление о рай</w:t>
      </w:r>
      <w:r w:rsidRPr="004E263F">
        <w:rPr>
          <w:sz w:val="28"/>
          <w:szCs w:val="28"/>
        </w:rPr>
        <w:softHyphen/>
        <w:t xml:space="preserve">онных архивах, а затем утверждает </w:t>
      </w:r>
      <w:r w:rsidR="003D4357">
        <w:rPr>
          <w:sz w:val="28"/>
          <w:szCs w:val="28"/>
          <w:lang w:val="kk-KZ"/>
        </w:rPr>
        <w:t>п</w:t>
      </w:r>
      <w:r w:rsidRPr="004E263F">
        <w:rPr>
          <w:sz w:val="28"/>
          <w:szCs w:val="28"/>
        </w:rPr>
        <w:t>оложение о них. По утверж</w:t>
      </w:r>
      <w:r w:rsidRPr="004E263F">
        <w:rPr>
          <w:sz w:val="28"/>
          <w:szCs w:val="28"/>
        </w:rPr>
        <w:softHyphen/>
        <w:t xml:space="preserve">денному </w:t>
      </w:r>
      <w:r w:rsidR="003D4357">
        <w:rPr>
          <w:sz w:val="28"/>
          <w:szCs w:val="28"/>
          <w:lang w:val="kk-KZ"/>
        </w:rPr>
        <w:t>п</w:t>
      </w:r>
      <w:r w:rsidRPr="004E263F">
        <w:rPr>
          <w:sz w:val="28"/>
          <w:szCs w:val="28"/>
        </w:rPr>
        <w:t xml:space="preserve">оложению районные архивы подчинялись райисполкомам. При этом, райисполкомы обязывались выделить для целей и нужд местных архивов помещения и </w:t>
      </w:r>
      <w:r w:rsidRPr="004E263F">
        <w:rPr>
          <w:sz w:val="28"/>
          <w:szCs w:val="28"/>
        </w:rPr>
        <w:lastRenderedPageBreak/>
        <w:t>обеспечить их охраной. Данное по</w:t>
      </w:r>
      <w:r w:rsidRPr="004E263F">
        <w:rPr>
          <w:sz w:val="28"/>
          <w:szCs w:val="28"/>
        </w:rPr>
        <w:softHyphen/>
        <w:t>становление имело большое значение для планомерной организа</w:t>
      </w:r>
      <w:r w:rsidRPr="004E263F">
        <w:rPr>
          <w:sz w:val="28"/>
          <w:szCs w:val="28"/>
        </w:rPr>
        <w:softHyphen/>
        <w:t>ции и приема на государственное хранение архивов местных орга</w:t>
      </w:r>
      <w:r w:rsidRPr="004E263F">
        <w:rPr>
          <w:sz w:val="28"/>
          <w:szCs w:val="28"/>
        </w:rPr>
        <w:softHyphen/>
        <w:t>нов власти, вместе с тем была обеспечена сохранность докумен</w:t>
      </w:r>
      <w:r w:rsidRPr="004E263F">
        <w:rPr>
          <w:sz w:val="28"/>
          <w:szCs w:val="28"/>
        </w:rPr>
        <w:softHyphen/>
        <w:t>тальных материалов, имеющих исключительное значение. В част</w:t>
      </w:r>
      <w:r w:rsidRPr="004E263F">
        <w:rPr>
          <w:sz w:val="28"/>
          <w:szCs w:val="28"/>
        </w:rPr>
        <w:softHyphen/>
        <w:t>ности, многие сохраненные документы того периода раскрывают особенности коллективизации в республике, голод начала 30-х го</w:t>
      </w:r>
      <w:r w:rsidRPr="004E263F">
        <w:rPr>
          <w:sz w:val="28"/>
          <w:szCs w:val="28"/>
        </w:rPr>
        <w:softHyphen/>
        <w:t>дов и др. сведения.</w:t>
      </w:r>
      <w:r w:rsidR="00FD1447">
        <w:rPr>
          <w:sz w:val="28"/>
          <w:szCs w:val="28"/>
          <w:lang w:val="kk-KZ"/>
        </w:rPr>
        <w:t xml:space="preserve"> </w:t>
      </w:r>
      <w:r w:rsidRPr="004E263F">
        <w:rPr>
          <w:sz w:val="28"/>
          <w:szCs w:val="28"/>
        </w:rPr>
        <w:t>В этот период происходила дальнейшая концентрация докумен</w:t>
      </w:r>
      <w:r w:rsidRPr="004E263F">
        <w:rPr>
          <w:sz w:val="28"/>
          <w:szCs w:val="28"/>
        </w:rPr>
        <w:softHyphen/>
        <w:t>тальных материалов, велось использование документов в народно</w:t>
      </w:r>
      <w:r w:rsidRPr="004E263F">
        <w:rPr>
          <w:sz w:val="28"/>
          <w:szCs w:val="28"/>
        </w:rPr>
        <w:softHyphen/>
        <w:t>хозяйственных, научных и практических целях. Вместе с тем, боль</w:t>
      </w:r>
      <w:r w:rsidRPr="004E263F">
        <w:rPr>
          <w:sz w:val="28"/>
          <w:szCs w:val="28"/>
        </w:rPr>
        <w:softHyphen/>
        <w:t>шинство архивов находились в неприспособленных помещениях. Большинство центральных хранилищ не имели отопления. Многие документы разрушались от сырости. В сознании руководителей не</w:t>
      </w:r>
      <w:r w:rsidRPr="004E263F">
        <w:rPr>
          <w:sz w:val="28"/>
          <w:szCs w:val="28"/>
        </w:rPr>
        <w:softHyphen/>
        <w:t>которых местных ведомств</w:t>
      </w:r>
      <w:r w:rsidR="009835A7">
        <w:rPr>
          <w:sz w:val="28"/>
          <w:szCs w:val="28"/>
          <w:lang w:val="kk-KZ"/>
        </w:rPr>
        <w:t>,</w:t>
      </w:r>
      <w:r w:rsidRPr="004E263F">
        <w:rPr>
          <w:sz w:val="28"/>
          <w:szCs w:val="28"/>
        </w:rPr>
        <w:t xml:space="preserve"> все еще бытовало мнение, что докумен</w:t>
      </w:r>
      <w:r w:rsidRPr="004E263F">
        <w:rPr>
          <w:sz w:val="28"/>
          <w:szCs w:val="28"/>
        </w:rPr>
        <w:softHyphen/>
        <w:t>ты архива - это макулатура, подлежащая уничтожению, а их место займут воспоминания и мемуары, потому и неудивительно соответ</w:t>
      </w:r>
      <w:r w:rsidRPr="004E263F">
        <w:rPr>
          <w:sz w:val="28"/>
          <w:szCs w:val="28"/>
        </w:rPr>
        <w:softHyphen/>
        <w:t>ствующее отношение к архивам. Документы публиковались, в ос</w:t>
      </w:r>
      <w:r w:rsidRPr="004E263F">
        <w:rPr>
          <w:sz w:val="28"/>
          <w:szCs w:val="28"/>
        </w:rPr>
        <w:softHyphen/>
        <w:t xml:space="preserve">новном, по социальному заказу партии и выбиралось направление тем, освещающих историю революции и становление </w:t>
      </w:r>
      <w:r w:rsidR="00D8718E">
        <w:rPr>
          <w:sz w:val="28"/>
          <w:szCs w:val="28"/>
          <w:lang w:val="kk-KZ"/>
        </w:rPr>
        <w:t>с</w:t>
      </w:r>
      <w:r w:rsidRPr="004E263F">
        <w:rPr>
          <w:sz w:val="28"/>
          <w:szCs w:val="28"/>
        </w:rPr>
        <w:t>оветской власти</w:t>
      </w:r>
      <w:r w:rsidR="00D8718E">
        <w:rPr>
          <w:sz w:val="28"/>
          <w:szCs w:val="28"/>
          <w:lang w:val="kk-KZ"/>
        </w:rPr>
        <w:t xml:space="preserve"> на местах</w:t>
      </w:r>
      <w:r w:rsidRPr="004E263F">
        <w:rPr>
          <w:sz w:val="28"/>
          <w:szCs w:val="28"/>
        </w:rPr>
        <w:t>. С этой целью Казцентрархив вместе с Истпартархивом издавали документальные материалы по истории установления Со</w:t>
      </w:r>
      <w:r w:rsidRPr="004E263F">
        <w:rPr>
          <w:sz w:val="28"/>
          <w:szCs w:val="28"/>
        </w:rPr>
        <w:softHyphen/>
        <w:t>ветской власти и организовывали выставки документов.</w:t>
      </w:r>
    </w:p>
    <w:p w:rsidR="00ED56F8" w:rsidRDefault="00ED56F8" w:rsidP="00BA2AA8">
      <w:pPr>
        <w:pStyle w:val="Bodytext0"/>
        <w:shd w:val="clear" w:color="auto" w:fill="auto"/>
        <w:spacing w:after="0" w:line="360" w:lineRule="auto"/>
        <w:ind w:firstLine="708"/>
        <w:jc w:val="both"/>
        <w:rPr>
          <w:sz w:val="28"/>
          <w:szCs w:val="28"/>
          <w:lang w:val="kk-KZ"/>
        </w:rPr>
      </w:pPr>
      <w:r>
        <w:rPr>
          <w:sz w:val="28"/>
          <w:szCs w:val="28"/>
          <w:lang w:val="kk-KZ"/>
        </w:rPr>
        <w:t xml:space="preserve">В начале 30-х, Казахский центральный архив – отделяет и создает две самостоятельные архивы – архив Октябрьской революции и исторический. В силу известных причин, процесс длился в течение всего десятилетия и завершается к концу  30-ых гг. </w:t>
      </w:r>
    </w:p>
    <w:p w:rsidR="00C202D7" w:rsidRDefault="004B60BB" w:rsidP="00BA2AA8">
      <w:pPr>
        <w:pStyle w:val="Bodytext0"/>
        <w:shd w:val="clear" w:color="auto" w:fill="auto"/>
        <w:spacing w:after="0" w:line="360" w:lineRule="auto"/>
        <w:ind w:firstLine="708"/>
        <w:jc w:val="both"/>
        <w:rPr>
          <w:sz w:val="28"/>
          <w:szCs w:val="28"/>
          <w:lang w:val="kk-KZ"/>
        </w:rPr>
      </w:pPr>
      <w:r w:rsidRPr="004E263F">
        <w:rPr>
          <w:sz w:val="28"/>
          <w:szCs w:val="28"/>
        </w:rPr>
        <w:t>К концу 30-х годов Центрархив в основном закончил отбор и концентрацию материалов. К этому времени было собрано 870 фон</w:t>
      </w:r>
      <w:r w:rsidRPr="004E263F">
        <w:rPr>
          <w:sz w:val="28"/>
          <w:szCs w:val="28"/>
        </w:rPr>
        <w:softHyphen/>
        <w:t xml:space="preserve">дов, в составе более 220 тысяч единиц хранения, полноценно освешающих историю </w:t>
      </w:r>
      <w:r w:rsidR="00D8718E">
        <w:rPr>
          <w:sz w:val="28"/>
          <w:szCs w:val="28"/>
          <w:lang w:val="kk-KZ"/>
        </w:rPr>
        <w:t xml:space="preserve">казахов </w:t>
      </w:r>
      <w:r w:rsidRPr="004E263F">
        <w:rPr>
          <w:sz w:val="28"/>
          <w:szCs w:val="28"/>
        </w:rPr>
        <w:t xml:space="preserve"> с 18 века (за исключением отдельных документов более раннего периода) до второй половины 30-х го</w:t>
      </w:r>
      <w:r w:rsidRPr="004E263F">
        <w:rPr>
          <w:sz w:val="28"/>
          <w:szCs w:val="28"/>
        </w:rPr>
        <w:softHyphen/>
        <w:t>дов. За этот период Центрархив пополнился документами, пере</w:t>
      </w:r>
      <w:r w:rsidRPr="004E263F">
        <w:rPr>
          <w:sz w:val="28"/>
          <w:szCs w:val="28"/>
        </w:rPr>
        <w:softHyphen/>
        <w:t xml:space="preserve">данными из других архивов. Немаловажен тот </w:t>
      </w:r>
      <w:r w:rsidRPr="004E263F">
        <w:rPr>
          <w:sz w:val="28"/>
          <w:szCs w:val="28"/>
        </w:rPr>
        <w:lastRenderedPageBreak/>
        <w:t>факт, что вследствие административно-территориального деления в середине и конце 20-х, а затем</w:t>
      </w:r>
      <w:r w:rsidR="00D8718E">
        <w:rPr>
          <w:sz w:val="28"/>
          <w:szCs w:val="28"/>
          <w:lang w:val="kk-KZ"/>
        </w:rPr>
        <w:t xml:space="preserve">, </w:t>
      </w:r>
      <w:r w:rsidRPr="004E263F">
        <w:rPr>
          <w:sz w:val="28"/>
          <w:szCs w:val="28"/>
        </w:rPr>
        <w:t xml:space="preserve"> и в 30-е годы, в несколько этапов происходит передача архивов. Так, из Омского областного архива было передано более 40 тысяч единиц хранения, освещающих историю Северного, Цент</w:t>
      </w:r>
      <w:r w:rsidRPr="004E263F">
        <w:rPr>
          <w:sz w:val="28"/>
          <w:szCs w:val="28"/>
        </w:rPr>
        <w:softHyphen/>
        <w:t xml:space="preserve">рального, Восточного </w:t>
      </w:r>
      <w:r w:rsidR="00D8718E">
        <w:rPr>
          <w:sz w:val="28"/>
          <w:szCs w:val="28"/>
          <w:lang w:val="kk-KZ"/>
        </w:rPr>
        <w:t>территории казахов</w:t>
      </w:r>
      <w:r w:rsidRPr="004E263F">
        <w:rPr>
          <w:sz w:val="28"/>
          <w:szCs w:val="28"/>
        </w:rPr>
        <w:t>. При переезде столицы в Алма</w:t>
      </w:r>
      <w:r w:rsidR="00D8718E">
        <w:rPr>
          <w:sz w:val="28"/>
          <w:szCs w:val="28"/>
        </w:rPr>
        <w:t>–</w:t>
      </w:r>
      <w:r w:rsidRPr="004E263F">
        <w:rPr>
          <w:sz w:val="28"/>
          <w:szCs w:val="28"/>
        </w:rPr>
        <w:t>Ату</w:t>
      </w:r>
      <w:r w:rsidR="00D8718E">
        <w:rPr>
          <w:sz w:val="28"/>
          <w:szCs w:val="28"/>
          <w:lang w:val="kk-KZ"/>
        </w:rPr>
        <w:t>,</w:t>
      </w:r>
      <w:r w:rsidRPr="004E263F">
        <w:rPr>
          <w:sz w:val="28"/>
          <w:szCs w:val="28"/>
        </w:rPr>
        <w:t xml:space="preserve"> Центрархив пополнился также документальными матери</w:t>
      </w:r>
      <w:r w:rsidR="00491D0D">
        <w:rPr>
          <w:sz w:val="28"/>
          <w:szCs w:val="28"/>
        </w:rPr>
        <w:t>алами истории Жетысу с середины</w:t>
      </w:r>
      <w:r w:rsidRPr="004E263F">
        <w:rPr>
          <w:sz w:val="28"/>
          <w:szCs w:val="28"/>
        </w:rPr>
        <w:t>,18 века до 1918 г. включительно. Осо</w:t>
      </w:r>
      <w:r w:rsidRPr="004E263F">
        <w:rPr>
          <w:sz w:val="28"/>
          <w:szCs w:val="28"/>
        </w:rPr>
        <w:softHyphen/>
        <w:t>бенно полноценно были представлены и скомплектованы докумен</w:t>
      </w:r>
      <w:r w:rsidRPr="004E263F">
        <w:rPr>
          <w:sz w:val="28"/>
          <w:szCs w:val="28"/>
        </w:rPr>
        <w:softHyphen/>
        <w:t xml:space="preserve">ты, освещающие историю национально-освободительного движения </w:t>
      </w:r>
      <w:r w:rsidR="00D8718E">
        <w:rPr>
          <w:sz w:val="28"/>
          <w:szCs w:val="28"/>
          <w:lang w:val="kk-KZ"/>
        </w:rPr>
        <w:t xml:space="preserve">казахов </w:t>
      </w:r>
      <w:r w:rsidRPr="004E263F">
        <w:rPr>
          <w:sz w:val="28"/>
          <w:szCs w:val="28"/>
        </w:rPr>
        <w:t>1916 года на территории Жетысу. Так же были переданы докумен</w:t>
      </w:r>
      <w:r w:rsidRPr="004E263F">
        <w:rPr>
          <w:sz w:val="28"/>
          <w:szCs w:val="28"/>
        </w:rPr>
        <w:softHyphen/>
        <w:t>ты Букеевского ханства из Оренбургского облархива и Урды в ко</w:t>
      </w:r>
      <w:r w:rsidRPr="004E263F">
        <w:rPr>
          <w:sz w:val="28"/>
          <w:szCs w:val="28"/>
        </w:rPr>
        <w:softHyphen/>
        <w:t>личестве 20 тыс. единиц хранения.</w:t>
      </w:r>
    </w:p>
    <w:p w:rsidR="00BA2AA8" w:rsidRDefault="00BA2AA8" w:rsidP="00BA2AA8">
      <w:pPr>
        <w:pStyle w:val="Bodytext0"/>
        <w:shd w:val="clear" w:color="auto" w:fill="auto"/>
        <w:spacing w:after="0" w:line="360" w:lineRule="auto"/>
        <w:ind w:firstLine="708"/>
        <w:jc w:val="both"/>
        <w:rPr>
          <w:sz w:val="28"/>
          <w:szCs w:val="28"/>
          <w:lang w:val="kk-KZ"/>
        </w:rPr>
      </w:pPr>
      <w:r>
        <w:rPr>
          <w:sz w:val="28"/>
          <w:szCs w:val="28"/>
          <w:lang w:val="kk-KZ"/>
        </w:rPr>
        <w:t xml:space="preserve">Таким образом, отделы окончательно преобразовываются в 1941 г. в Центральный государственные исторический архив и Центральный Государственный архив Октябрьской революции. В1943 году создается ЦГА КФФДЗ, которые в конце  50-х структурно преобразовываются  и   образуют единый ЦГА Каз.ССР. </w:t>
      </w:r>
    </w:p>
    <w:p w:rsidR="00BA2AA8" w:rsidRPr="00BA2AA8" w:rsidRDefault="00BA2AA8" w:rsidP="00BA2AA8">
      <w:pPr>
        <w:pStyle w:val="Bodytext0"/>
        <w:shd w:val="clear" w:color="auto" w:fill="auto"/>
        <w:spacing w:after="0" w:line="360" w:lineRule="auto"/>
        <w:ind w:firstLine="708"/>
        <w:jc w:val="both"/>
        <w:rPr>
          <w:sz w:val="28"/>
          <w:szCs w:val="28"/>
          <w:lang w:val="kk-KZ"/>
        </w:rPr>
      </w:pPr>
    </w:p>
    <w:p w:rsidR="00491D0D" w:rsidRPr="00FD1447" w:rsidRDefault="004B60BB" w:rsidP="00BA2AA8">
      <w:pPr>
        <w:pStyle w:val="Bodytext20"/>
        <w:shd w:val="clear" w:color="auto" w:fill="auto"/>
        <w:spacing w:before="0" w:line="360" w:lineRule="auto"/>
        <w:ind w:firstLine="0"/>
        <w:jc w:val="center"/>
        <w:rPr>
          <w:b/>
          <w:color w:val="000000"/>
          <w:sz w:val="28"/>
          <w:szCs w:val="28"/>
          <w:lang w:val="kk-KZ"/>
        </w:rPr>
      </w:pPr>
      <w:r w:rsidRPr="00B46F7D">
        <w:rPr>
          <w:b/>
          <w:color w:val="000000"/>
          <w:sz w:val="28"/>
          <w:szCs w:val="28"/>
        </w:rPr>
        <w:t>Архивное дело Казах</w:t>
      </w:r>
      <w:r w:rsidR="00D8718E">
        <w:rPr>
          <w:b/>
          <w:color w:val="000000"/>
          <w:sz w:val="28"/>
          <w:szCs w:val="28"/>
          <w:lang w:val="kk-KZ"/>
        </w:rPr>
        <w:t>ской ССР</w:t>
      </w:r>
      <w:r w:rsidR="00EE71FA">
        <w:rPr>
          <w:b/>
          <w:color w:val="000000"/>
          <w:sz w:val="28"/>
          <w:szCs w:val="28"/>
        </w:rPr>
        <w:t xml:space="preserve"> в 19</w:t>
      </w:r>
      <w:r w:rsidRPr="00B46F7D">
        <w:rPr>
          <w:b/>
          <w:color w:val="000000"/>
          <w:sz w:val="28"/>
          <w:szCs w:val="28"/>
        </w:rPr>
        <w:t>50-60-</w:t>
      </w:r>
      <w:r w:rsidR="00EE71FA">
        <w:rPr>
          <w:b/>
          <w:color w:val="000000"/>
          <w:sz w:val="28"/>
          <w:szCs w:val="28"/>
          <w:lang w:val="kk-KZ"/>
        </w:rPr>
        <w:t>70-</w:t>
      </w:r>
      <w:r w:rsidRPr="00B46F7D">
        <w:rPr>
          <w:b/>
          <w:color w:val="000000"/>
          <w:sz w:val="28"/>
          <w:szCs w:val="28"/>
        </w:rPr>
        <w:t>е гг.</w:t>
      </w:r>
    </w:p>
    <w:p w:rsidR="004B60BB" w:rsidRPr="00D8718E" w:rsidRDefault="004B60BB" w:rsidP="00BA2AA8">
      <w:pPr>
        <w:pStyle w:val="Bodytext0"/>
        <w:shd w:val="clear" w:color="auto" w:fill="auto"/>
        <w:spacing w:after="0" w:line="360" w:lineRule="auto"/>
        <w:ind w:firstLine="708"/>
        <w:jc w:val="both"/>
        <w:rPr>
          <w:sz w:val="28"/>
          <w:szCs w:val="28"/>
          <w:lang w:val="kk-KZ"/>
        </w:rPr>
      </w:pPr>
      <w:r w:rsidRPr="004E263F">
        <w:rPr>
          <w:sz w:val="28"/>
          <w:szCs w:val="28"/>
        </w:rPr>
        <w:t>В годы войны архивные учреждения СССР продолжали работу по комплектованию архивов, обеспечению сохранности, публикации документов. В начале военных действий архивы западного региона были эвакуированы в Сибирь, в Казах</w:t>
      </w:r>
      <w:r w:rsidR="00D8718E">
        <w:rPr>
          <w:sz w:val="28"/>
          <w:szCs w:val="28"/>
          <w:lang w:val="kk-KZ"/>
        </w:rPr>
        <w:t>скую ССР</w:t>
      </w:r>
      <w:r w:rsidRPr="004E263F">
        <w:rPr>
          <w:sz w:val="28"/>
          <w:szCs w:val="28"/>
        </w:rPr>
        <w:t xml:space="preserve"> и другие республики.</w:t>
      </w:r>
      <w:r w:rsidR="00693C10">
        <w:rPr>
          <w:sz w:val="28"/>
          <w:szCs w:val="28"/>
          <w:lang w:val="kk-KZ"/>
        </w:rPr>
        <w:t xml:space="preserve"> </w:t>
      </w:r>
      <w:r w:rsidRPr="004E263F">
        <w:rPr>
          <w:sz w:val="28"/>
          <w:szCs w:val="28"/>
        </w:rPr>
        <w:t>В Казах</w:t>
      </w:r>
      <w:r w:rsidR="00D8718E">
        <w:rPr>
          <w:sz w:val="28"/>
          <w:szCs w:val="28"/>
          <w:lang w:val="kk-KZ"/>
        </w:rPr>
        <w:t xml:space="preserve">скую ССР </w:t>
      </w:r>
      <w:r w:rsidRPr="004E263F">
        <w:rPr>
          <w:sz w:val="28"/>
          <w:szCs w:val="28"/>
        </w:rPr>
        <w:t xml:space="preserve"> всего было вывезено более 16</w:t>
      </w:r>
      <w:r w:rsidR="00D8718E">
        <w:rPr>
          <w:sz w:val="28"/>
          <w:szCs w:val="28"/>
          <w:lang w:val="kk-KZ"/>
        </w:rPr>
        <w:t xml:space="preserve">-ти </w:t>
      </w:r>
      <w:r w:rsidRPr="004E263F">
        <w:rPr>
          <w:sz w:val="28"/>
          <w:szCs w:val="28"/>
        </w:rPr>
        <w:t xml:space="preserve"> вагонов</w:t>
      </w:r>
      <w:r w:rsidR="00D8718E">
        <w:rPr>
          <w:sz w:val="28"/>
          <w:szCs w:val="28"/>
          <w:lang w:val="kk-KZ"/>
        </w:rPr>
        <w:t xml:space="preserve"> архивов</w:t>
      </w:r>
      <w:r w:rsidRPr="004E263F">
        <w:rPr>
          <w:sz w:val="28"/>
          <w:szCs w:val="28"/>
        </w:rPr>
        <w:t>, которые были сосредоточены в облгосархивах и в некоторых городах</w:t>
      </w:r>
      <w:r w:rsidR="00D8718E">
        <w:rPr>
          <w:sz w:val="28"/>
          <w:szCs w:val="28"/>
          <w:lang w:val="kk-KZ"/>
        </w:rPr>
        <w:t>,</w:t>
      </w:r>
      <w:r w:rsidR="00693C10">
        <w:rPr>
          <w:sz w:val="28"/>
          <w:szCs w:val="28"/>
          <w:lang w:val="kk-KZ"/>
        </w:rPr>
        <w:t xml:space="preserve"> </w:t>
      </w:r>
      <w:r w:rsidRPr="004E263F">
        <w:rPr>
          <w:sz w:val="28"/>
          <w:szCs w:val="28"/>
        </w:rPr>
        <w:t xml:space="preserve"> в от</w:t>
      </w:r>
      <w:r w:rsidRPr="004E263F">
        <w:rPr>
          <w:sz w:val="28"/>
          <w:szCs w:val="28"/>
        </w:rPr>
        <w:softHyphen/>
        <w:t xml:space="preserve">делах городских архивов. В связи с отсутствием приспособленных помещений многие документы были так разрушены от сырости, </w:t>
      </w:r>
      <w:r w:rsidR="006A64FE">
        <w:rPr>
          <w:sz w:val="28"/>
          <w:szCs w:val="28"/>
          <w:lang w:val="kk-KZ"/>
        </w:rPr>
        <w:t xml:space="preserve"> практически</w:t>
      </w:r>
      <w:r w:rsidRPr="004E263F">
        <w:rPr>
          <w:sz w:val="28"/>
          <w:szCs w:val="28"/>
        </w:rPr>
        <w:t xml:space="preserve"> восстановить информацию с них было невозможно. Тем не менее, работа по всем направлениям архивной деятельности, не</w:t>
      </w:r>
      <w:r w:rsidRPr="004E263F">
        <w:rPr>
          <w:sz w:val="28"/>
          <w:szCs w:val="28"/>
        </w:rPr>
        <w:softHyphen/>
        <w:t>смотря на сложные условия, продолжалась. И более того, в воен</w:t>
      </w:r>
      <w:r w:rsidRPr="004E263F">
        <w:rPr>
          <w:sz w:val="28"/>
          <w:szCs w:val="28"/>
        </w:rPr>
        <w:softHyphen/>
        <w:t>ные годы, а точнее в январе 1943 года, в Алма-Ате образован Цен</w:t>
      </w:r>
      <w:r w:rsidRPr="004E263F">
        <w:rPr>
          <w:sz w:val="28"/>
          <w:szCs w:val="28"/>
        </w:rPr>
        <w:softHyphen/>
        <w:t>тральный Государственный Архив кинодокументов и звукозаписей.</w:t>
      </w:r>
      <w:r w:rsidR="00B46F7D">
        <w:rPr>
          <w:sz w:val="28"/>
          <w:szCs w:val="28"/>
          <w:lang w:val="kk-KZ"/>
        </w:rPr>
        <w:t xml:space="preserve"> </w:t>
      </w:r>
      <w:r w:rsidR="002C742B">
        <w:rPr>
          <w:sz w:val="28"/>
          <w:szCs w:val="28"/>
        </w:rPr>
        <w:t>В</w:t>
      </w:r>
      <w:r w:rsidR="00B46F7D">
        <w:rPr>
          <w:sz w:val="28"/>
          <w:szCs w:val="28"/>
          <w:lang w:val="kk-KZ"/>
        </w:rPr>
        <w:t>,</w:t>
      </w:r>
      <w:r w:rsidR="002C742B" w:rsidRPr="002C742B">
        <w:rPr>
          <w:sz w:val="28"/>
          <w:szCs w:val="28"/>
        </w:rPr>
        <w:t xml:space="preserve"> </w:t>
      </w:r>
      <w:r w:rsidRPr="004E263F">
        <w:rPr>
          <w:sz w:val="28"/>
          <w:szCs w:val="28"/>
        </w:rPr>
        <w:t xml:space="preserve">первые </w:t>
      </w:r>
      <w:r w:rsidRPr="004E263F">
        <w:rPr>
          <w:sz w:val="28"/>
          <w:szCs w:val="28"/>
        </w:rPr>
        <w:lastRenderedPageBreak/>
        <w:t>послевоенные годы</w:t>
      </w:r>
      <w:r w:rsidR="00B46F7D">
        <w:rPr>
          <w:sz w:val="28"/>
          <w:szCs w:val="28"/>
          <w:lang w:val="kk-KZ"/>
        </w:rPr>
        <w:t>,</w:t>
      </w:r>
      <w:r w:rsidRPr="004E263F">
        <w:rPr>
          <w:sz w:val="28"/>
          <w:szCs w:val="28"/>
        </w:rPr>
        <w:t xml:space="preserve"> архивы занимались сбором доку</w:t>
      </w:r>
      <w:r w:rsidRPr="004E263F">
        <w:rPr>
          <w:sz w:val="28"/>
          <w:szCs w:val="28"/>
        </w:rPr>
        <w:softHyphen/>
        <w:t>ментов участников Отечественной войны</w:t>
      </w:r>
      <w:r w:rsidR="00D8718E">
        <w:rPr>
          <w:sz w:val="28"/>
          <w:szCs w:val="28"/>
          <w:lang w:val="kk-KZ"/>
        </w:rPr>
        <w:t xml:space="preserve"> и позже публикацией документов участников Отечественной войны</w:t>
      </w:r>
      <w:r w:rsidRPr="004E263F">
        <w:rPr>
          <w:sz w:val="28"/>
          <w:szCs w:val="28"/>
        </w:rPr>
        <w:t>. В начале 1950 года изда</w:t>
      </w:r>
      <w:r w:rsidRPr="004E263F">
        <w:rPr>
          <w:sz w:val="28"/>
          <w:szCs w:val="28"/>
        </w:rPr>
        <w:softHyphen/>
        <w:t>ются “Основные правила описания документальных материалов’’.</w:t>
      </w:r>
      <w:r w:rsidR="00684CD8">
        <w:rPr>
          <w:sz w:val="28"/>
          <w:szCs w:val="28"/>
          <w:lang w:val="kk-KZ"/>
        </w:rPr>
        <w:t>*</w:t>
      </w:r>
      <w:r w:rsidRPr="004E263F">
        <w:rPr>
          <w:sz w:val="28"/>
          <w:szCs w:val="28"/>
        </w:rPr>
        <w:footnoteReference w:id="12"/>
      </w:r>
      <w:r w:rsidR="00D8718E">
        <w:rPr>
          <w:sz w:val="28"/>
          <w:szCs w:val="28"/>
          <w:lang w:val="kk-KZ"/>
        </w:rPr>
        <w:t xml:space="preserve"> которое качественно улучшило работу по публикации архивных источников не только темы войны, но и последующие издания архивами документальных материалов различной тематики и содержания.</w:t>
      </w:r>
    </w:p>
    <w:p w:rsidR="004B60BB" w:rsidRPr="004E263F" w:rsidRDefault="004B60BB" w:rsidP="00693C10">
      <w:pPr>
        <w:pStyle w:val="Bodytext0"/>
        <w:shd w:val="clear" w:color="auto" w:fill="auto"/>
        <w:spacing w:after="0" w:line="360" w:lineRule="auto"/>
        <w:ind w:firstLine="708"/>
        <w:jc w:val="both"/>
        <w:rPr>
          <w:sz w:val="28"/>
          <w:szCs w:val="28"/>
        </w:rPr>
      </w:pPr>
      <w:r w:rsidRPr="004E263F">
        <w:rPr>
          <w:sz w:val="28"/>
          <w:szCs w:val="28"/>
        </w:rPr>
        <w:t>В послевоенные годы архивисты свою практическую деятель</w:t>
      </w:r>
      <w:r w:rsidRPr="004E263F">
        <w:rPr>
          <w:sz w:val="28"/>
          <w:szCs w:val="28"/>
        </w:rPr>
        <w:softHyphen/>
        <w:t>ность связывали с научными изысканиями в области исследования таких направлений, как археограф</w:t>
      </w:r>
      <w:r w:rsidR="00D8718E">
        <w:rPr>
          <w:sz w:val="28"/>
          <w:szCs w:val="28"/>
        </w:rPr>
        <w:t>ия, архивоведение и позднее до</w:t>
      </w:r>
      <w:r w:rsidRPr="004E263F">
        <w:rPr>
          <w:sz w:val="28"/>
          <w:szCs w:val="28"/>
        </w:rPr>
        <w:t>кументоведение, то есть</w:t>
      </w:r>
      <w:r w:rsidR="006A64FE">
        <w:rPr>
          <w:sz w:val="28"/>
          <w:szCs w:val="28"/>
          <w:lang w:val="kk-KZ"/>
        </w:rPr>
        <w:t>,</w:t>
      </w:r>
      <w:r w:rsidRPr="004E263F">
        <w:rPr>
          <w:sz w:val="28"/>
          <w:szCs w:val="28"/>
        </w:rPr>
        <w:t xml:space="preserve"> уже не ограничивались простыми прак</w:t>
      </w:r>
      <w:r w:rsidRPr="004E263F">
        <w:rPr>
          <w:sz w:val="28"/>
          <w:szCs w:val="28"/>
        </w:rPr>
        <w:softHyphen/>
        <w:t>тическими действиями, а проводили теоретическую разработку некоторых</w:t>
      </w:r>
      <w:r w:rsidR="00D8718E">
        <w:rPr>
          <w:sz w:val="28"/>
          <w:szCs w:val="28"/>
          <w:lang w:val="kk-KZ"/>
        </w:rPr>
        <w:t xml:space="preserve"> специальных</w:t>
      </w:r>
      <w:r w:rsidRPr="004E263F">
        <w:rPr>
          <w:sz w:val="28"/>
          <w:szCs w:val="28"/>
        </w:rPr>
        <w:t xml:space="preserve"> проблем в области архивоведения. В этой связи, ра</w:t>
      </w:r>
      <w:r w:rsidRPr="004E263F">
        <w:rPr>
          <w:sz w:val="28"/>
          <w:szCs w:val="28"/>
        </w:rPr>
        <w:softHyphen/>
        <w:t>ботники архивных учреждений республики принимали участие также в разработке и внедрении в практическую деятельность мно</w:t>
      </w:r>
      <w:r w:rsidRPr="004E263F">
        <w:rPr>
          <w:sz w:val="28"/>
          <w:szCs w:val="28"/>
        </w:rPr>
        <w:softHyphen/>
        <w:t>гих разработок.</w:t>
      </w:r>
    </w:p>
    <w:p w:rsidR="004B60BB" w:rsidRPr="004E263F" w:rsidRDefault="009B0AD9" w:rsidP="00693C10">
      <w:pPr>
        <w:pStyle w:val="Bodytext0"/>
        <w:shd w:val="clear" w:color="auto" w:fill="auto"/>
        <w:spacing w:after="0" w:line="360" w:lineRule="auto"/>
        <w:ind w:firstLine="708"/>
        <w:jc w:val="both"/>
        <w:rPr>
          <w:sz w:val="28"/>
          <w:szCs w:val="28"/>
        </w:rPr>
      </w:pPr>
      <w:r>
        <w:rPr>
          <w:sz w:val="28"/>
          <w:szCs w:val="28"/>
          <w:lang w:val="kk-KZ"/>
        </w:rPr>
        <w:t>В</w:t>
      </w:r>
      <w:r w:rsidR="004B60BB" w:rsidRPr="004E263F">
        <w:rPr>
          <w:sz w:val="28"/>
          <w:szCs w:val="28"/>
        </w:rPr>
        <w:t xml:space="preserve"> 1955 году</w:t>
      </w:r>
      <w:r>
        <w:rPr>
          <w:sz w:val="28"/>
          <w:szCs w:val="28"/>
          <w:lang w:val="kk-KZ"/>
        </w:rPr>
        <w:t>, в новой редакции</w:t>
      </w:r>
      <w:r w:rsidR="004B60BB" w:rsidRPr="004E263F">
        <w:rPr>
          <w:sz w:val="28"/>
          <w:szCs w:val="28"/>
        </w:rPr>
        <w:t xml:space="preserve"> издаются “Правила издания исторических докумен</w:t>
      </w:r>
      <w:r w:rsidR="004B60BB" w:rsidRPr="004E263F">
        <w:rPr>
          <w:sz w:val="28"/>
          <w:szCs w:val="28"/>
        </w:rPr>
        <w:softHyphen/>
        <w:t>тов”</w:t>
      </w:r>
      <w:r w:rsidR="00684CD8">
        <w:rPr>
          <w:sz w:val="28"/>
          <w:szCs w:val="28"/>
          <w:lang w:val="kk-KZ"/>
        </w:rPr>
        <w:t>**</w:t>
      </w:r>
      <w:r w:rsidR="004B60BB" w:rsidRPr="004E263F">
        <w:rPr>
          <w:sz w:val="28"/>
          <w:szCs w:val="28"/>
        </w:rPr>
        <w:footnoteReference w:id="13"/>
      </w:r>
      <w:r w:rsidR="004B60BB" w:rsidRPr="004E263F">
        <w:rPr>
          <w:sz w:val="28"/>
          <w:szCs w:val="28"/>
        </w:rPr>
        <w:t>, которые заложили основу для научного использования и пуб</w:t>
      </w:r>
      <w:r w:rsidR="004B60BB" w:rsidRPr="004E263F">
        <w:rPr>
          <w:sz w:val="28"/>
          <w:szCs w:val="28"/>
        </w:rPr>
        <w:softHyphen/>
        <w:t>ликации исторических документальных источников. Данные правила в течение нескольких лет разрабатыва</w:t>
      </w:r>
      <w:r w:rsidR="002C742B">
        <w:rPr>
          <w:sz w:val="28"/>
          <w:szCs w:val="28"/>
        </w:rPr>
        <w:t>л</w:t>
      </w:r>
      <w:r w:rsidR="004B60BB" w:rsidRPr="004E263F">
        <w:rPr>
          <w:sz w:val="28"/>
          <w:szCs w:val="28"/>
        </w:rPr>
        <w:t>ись учеными-архивистами</w:t>
      </w:r>
      <w:r w:rsidR="00D8718E">
        <w:rPr>
          <w:sz w:val="28"/>
          <w:szCs w:val="28"/>
          <w:lang w:val="kk-KZ"/>
        </w:rPr>
        <w:t xml:space="preserve"> </w:t>
      </w:r>
      <w:r w:rsidR="004B60BB" w:rsidRPr="004E263F">
        <w:rPr>
          <w:sz w:val="28"/>
          <w:szCs w:val="28"/>
        </w:rPr>
        <w:t xml:space="preserve"> и получили практическое применение в деятельности архивных учреж</w:t>
      </w:r>
      <w:r w:rsidR="004B60BB" w:rsidRPr="004E263F">
        <w:rPr>
          <w:sz w:val="28"/>
          <w:szCs w:val="28"/>
        </w:rPr>
        <w:softHyphen/>
        <w:t>дений</w:t>
      </w:r>
      <w:r>
        <w:rPr>
          <w:sz w:val="28"/>
          <w:szCs w:val="28"/>
          <w:lang w:val="kk-KZ"/>
        </w:rPr>
        <w:t xml:space="preserve"> всех</w:t>
      </w:r>
      <w:r w:rsidR="004B60BB" w:rsidRPr="004E263F">
        <w:rPr>
          <w:sz w:val="28"/>
          <w:szCs w:val="28"/>
        </w:rPr>
        <w:t xml:space="preserve"> </w:t>
      </w:r>
      <w:r>
        <w:rPr>
          <w:sz w:val="28"/>
          <w:szCs w:val="28"/>
          <w:lang w:val="kk-KZ"/>
        </w:rPr>
        <w:t xml:space="preserve">тогда еще союзных </w:t>
      </w:r>
      <w:r w:rsidR="004B60BB" w:rsidRPr="004E263F">
        <w:rPr>
          <w:sz w:val="28"/>
          <w:szCs w:val="28"/>
        </w:rPr>
        <w:t>республик. И многие документальные сборники, издававшие</w:t>
      </w:r>
      <w:r w:rsidR="004B60BB" w:rsidRPr="004E263F">
        <w:rPr>
          <w:sz w:val="28"/>
          <w:szCs w:val="28"/>
        </w:rPr>
        <w:softHyphen/>
        <w:t>ся в течение многих лет, выдержаны в свете требований этих правил.</w:t>
      </w:r>
      <w:r w:rsidR="00B46F7D">
        <w:rPr>
          <w:sz w:val="28"/>
          <w:szCs w:val="28"/>
          <w:lang w:val="kk-KZ"/>
        </w:rPr>
        <w:t xml:space="preserve"> </w:t>
      </w:r>
      <w:r w:rsidR="004B60BB" w:rsidRPr="004E263F">
        <w:rPr>
          <w:sz w:val="28"/>
          <w:szCs w:val="28"/>
        </w:rPr>
        <w:t>Одним из немаловажных факторов в развитии архивного дела и в более тесном его сближении с наукой явилась передача архивных учреждений из системы МВД</w:t>
      </w:r>
      <w:r>
        <w:rPr>
          <w:sz w:val="28"/>
          <w:szCs w:val="28"/>
          <w:lang w:val="kk-KZ"/>
        </w:rPr>
        <w:t>,</w:t>
      </w:r>
      <w:r w:rsidR="004B60BB" w:rsidRPr="004E263F">
        <w:rPr>
          <w:sz w:val="28"/>
          <w:szCs w:val="28"/>
        </w:rPr>
        <w:t xml:space="preserve"> в Главное архивное управление при Совете Министров. Это произошло в начале 60-х годов прошлого столетия. В 60-х и нач. 70-х годов основное внимание отводилось мероприятиям, направленным на повышение эффективности и каче</w:t>
      </w:r>
      <w:r w:rsidR="004B60BB" w:rsidRPr="004E263F">
        <w:rPr>
          <w:sz w:val="28"/>
          <w:szCs w:val="28"/>
        </w:rPr>
        <w:softHyphen/>
        <w:t>ства работы с документами. Немаловажно то, что много усилий прилагалось для поиска оптимальных условий, всестороннего исполь</w:t>
      </w:r>
      <w:r w:rsidR="004B60BB" w:rsidRPr="004E263F">
        <w:rPr>
          <w:sz w:val="28"/>
          <w:szCs w:val="28"/>
        </w:rPr>
        <w:softHyphen/>
      </w:r>
      <w:r w:rsidR="004B60BB" w:rsidRPr="004E263F">
        <w:rPr>
          <w:sz w:val="28"/>
          <w:szCs w:val="28"/>
        </w:rPr>
        <w:lastRenderedPageBreak/>
        <w:t>зования документной информации.</w:t>
      </w:r>
      <w:r w:rsidR="00B46F7D">
        <w:rPr>
          <w:sz w:val="28"/>
          <w:szCs w:val="28"/>
          <w:lang w:val="kk-KZ"/>
        </w:rPr>
        <w:t xml:space="preserve"> </w:t>
      </w:r>
      <w:r w:rsidR="004B60BB" w:rsidRPr="004E263F">
        <w:rPr>
          <w:sz w:val="28"/>
          <w:szCs w:val="28"/>
        </w:rPr>
        <w:t>В</w:t>
      </w:r>
      <w:r>
        <w:rPr>
          <w:sz w:val="28"/>
          <w:szCs w:val="28"/>
        </w:rPr>
        <w:t xml:space="preserve"> этот период деятельность архив</w:t>
      </w:r>
      <w:r>
        <w:rPr>
          <w:sz w:val="28"/>
          <w:szCs w:val="28"/>
          <w:lang w:val="kk-KZ"/>
        </w:rPr>
        <w:t>ов</w:t>
      </w:r>
      <w:r w:rsidR="004B60BB" w:rsidRPr="004E263F">
        <w:rPr>
          <w:sz w:val="28"/>
          <w:szCs w:val="28"/>
        </w:rPr>
        <w:t xml:space="preserve"> была направ</w:t>
      </w:r>
      <w:r w:rsidR="004B60BB" w:rsidRPr="004E263F">
        <w:rPr>
          <w:sz w:val="28"/>
          <w:szCs w:val="28"/>
        </w:rPr>
        <w:softHyphen/>
        <w:t>лена на обеспечение условий дальнейшего совершенствования ра</w:t>
      </w:r>
      <w:r w:rsidR="004B60BB" w:rsidRPr="004E263F">
        <w:rPr>
          <w:sz w:val="28"/>
          <w:szCs w:val="28"/>
        </w:rPr>
        <w:softHyphen/>
        <w:t>боты с</w:t>
      </w:r>
      <w:r>
        <w:rPr>
          <w:sz w:val="28"/>
          <w:szCs w:val="28"/>
        </w:rPr>
        <w:t xml:space="preserve"> документной информацией. Архив</w:t>
      </w:r>
      <w:r>
        <w:rPr>
          <w:sz w:val="28"/>
          <w:szCs w:val="28"/>
          <w:lang w:val="kk-KZ"/>
        </w:rPr>
        <w:t>ы,</w:t>
      </w:r>
      <w:r w:rsidR="004B60BB" w:rsidRPr="004E263F">
        <w:rPr>
          <w:sz w:val="28"/>
          <w:szCs w:val="28"/>
        </w:rPr>
        <w:t xml:space="preserve"> совмест</w:t>
      </w:r>
      <w:r w:rsidR="004B60BB" w:rsidRPr="004E263F">
        <w:rPr>
          <w:sz w:val="28"/>
          <w:szCs w:val="28"/>
        </w:rPr>
        <w:softHyphen/>
        <w:t xml:space="preserve">но с научными </w:t>
      </w:r>
      <w:r>
        <w:rPr>
          <w:sz w:val="28"/>
          <w:szCs w:val="28"/>
          <w:lang w:val="kk-KZ"/>
        </w:rPr>
        <w:t>организациями</w:t>
      </w:r>
      <w:r w:rsidR="004B60BB" w:rsidRPr="004E263F">
        <w:rPr>
          <w:sz w:val="28"/>
          <w:szCs w:val="28"/>
        </w:rPr>
        <w:t xml:space="preserve"> проводили значительную работу по подготовке к изданию сборников документов, освещающих исто</w:t>
      </w:r>
      <w:r w:rsidR="004B60BB" w:rsidRPr="004E263F">
        <w:rPr>
          <w:sz w:val="28"/>
          <w:szCs w:val="28"/>
        </w:rPr>
        <w:softHyphen/>
        <w:t>рию индустриализации, коллективизации и культурного строитель</w:t>
      </w:r>
      <w:r w:rsidR="004B60BB" w:rsidRPr="004E263F">
        <w:rPr>
          <w:sz w:val="28"/>
          <w:szCs w:val="28"/>
        </w:rPr>
        <w:softHyphen/>
        <w:t>ства, то есть всего того, что было связано со строительством со</w:t>
      </w:r>
      <w:r w:rsidR="004B60BB" w:rsidRPr="004E263F">
        <w:rPr>
          <w:sz w:val="28"/>
          <w:szCs w:val="28"/>
        </w:rPr>
        <w:softHyphen/>
        <w:t>ветского общества. В основном</w:t>
      </w:r>
      <w:r>
        <w:rPr>
          <w:sz w:val="28"/>
          <w:szCs w:val="28"/>
          <w:lang w:val="kk-KZ"/>
        </w:rPr>
        <w:t>,</w:t>
      </w:r>
      <w:r w:rsidR="004B60BB" w:rsidRPr="004E263F">
        <w:rPr>
          <w:sz w:val="28"/>
          <w:szCs w:val="28"/>
        </w:rPr>
        <w:t xml:space="preserve"> освещались документы, нивелиро</w:t>
      </w:r>
      <w:r w:rsidR="004B60BB" w:rsidRPr="004E263F">
        <w:rPr>
          <w:sz w:val="28"/>
          <w:szCs w:val="28"/>
        </w:rPr>
        <w:softHyphen/>
        <w:t>вавшие действительное положение вещей, особенно касающиеся периода коллективизации в Казах</w:t>
      </w:r>
      <w:r>
        <w:rPr>
          <w:sz w:val="28"/>
          <w:szCs w:val="28"/>
          <w:lang w:val="kk-KZ"/>
        </w:rPr>
        <w:t>ской АССР</w:t>
      </w:r>
      <w:r w:rsidR="004B60BB" w:rsidRPr="004E263F">
        <w:rPr>
          <w:sz w:val="28"/>
          <w:szCs w:val="28"/>
        </w:rPr>
        <w:t>. Архивы также стали прини</w:t>
      </w:r>
      <w:r w:rsidR="004B60BB" w:rsidRPr="004E263F">
        <w:rPr>
          <w:sz w:val="28"/>
          <w:szCs w:val="28"/>
        </w:rPr>
        <w:softHyphen/>
        <w:t>мать участие в публикации на страницах периодической печати под</w:t>
      </w:r>
      <w:r w:rsidR="004B60BB" w:rsidRPr="004E263F">
        <w:rPr>
          <w:sz w:val="28"/>
          <w:szCs w:val="28"/>
        </w:rPr>
        <w:softHyphen/>
        <w:t>борок документов по определенной тематике, что было немаловаж</w:t>
      </w:r>
      <w:r w:rsidR="004B60BB" w:rsidRPr="004E263F">
        <w:rPr>
          <w:sz w:val="28"/>
          <w:szCs w:val="28"/>
        </w:rPr>
        <w:softHyphen/>
        <w:t>но для развития исторической науки.</w:t>
      </w:r>
    </w:p>
    <w:p w:rsidR="009B0AD9" w:rsidRDefault="004B60BB" w:rsidP="009B0AD9">
      <w:pPr>
        <w:pStyle w:val="Bodytext0"/>
        <w:shd w:val="clear" w:color="auto" w:fill="auto"/>
        <w:spacing w:after="0" w:line="360" w:lineRule="auto"/>
        <w:ind w:firstLine="708"/>
        <w:jc w:val="both"/>
        <w:rPr>
          <w:sz w:val="28"/>
          <w:szCs w:val="28"/>
          <w:lang w:val="kk-KZ"/>
        </w:rPr>
      </w:pPr>
      <w:r w:rsidRPr="004E263F">
        <w:rPr>
          <w:sz w:val="28"/>
          <w:szCs w:val="28"/>
        </w:rPr>
        <w:t>В основном</w:t>
      </w:r>
      <w:r w:rsidR="00442649">
        <w:rPr>
          <w:sz w:val="28"/>
          <w:szCs w:val="28"/>
          <w:lang w:val="kk-KZ"/>
        </w:rPr>
        <w:t>,</w:t>
      </w:r>
      <w:r w:rsidRPr="004E263F">
        <w:rPr>
          <w:sz w:val="28"/>
          <w:szCs w:val="28"/>
        </w:rPr>
        <w:t xml:space="preserve"> работа архив</w:t>
      </w:r>
      <w:r w:rsidR="009B0AD9">
        <w:rPr>
          <w:sz w:val="28"/>
          <w:szCs w:val="28"/>
          <w:lang w:val="kk-KZ"/>
        </w:rPr>
        <w:t>ов</w:t>
      </w:r>
      <w:r w:rsidRPr="004E263F">
        <w:rPr>
          <w:sz w:val="28"/>
          <w:szCs w:val="28"/>
        </w:rPr>
        <w:t xml:space="preserve"> Казахс</w:t>
      </w:r>
      <w:r w:rsidR="009B0AD9">
        <w:rPr>
          <w:sz w:val="28"/>
          <w:szCs w:val="28"/>
          <w:lang w:val="kk-KZ"/>
        </w:rPr>
        <w:t>кой ССР</w:t>
      </w:r>
      <w:r w:rsidRPr="004E263F">
        <w:rPr>
          <w:sz w:val="28"/>
          <w:szCs w:val="28"/>
        </w:rPr>
        <w:t xml:space="preserve"> была на</w:t>
      </w:r>
      <w:r w:rsidRPr="004E263F">
        <w:rPr>
          <w:sz w:val="28"/>
          <w:szCs w:val="28"/>
        </w:rPr>
        <w:softHyphen/>
        <w:t>правлена на выполнение послевоенных пятилетних планов, намеча</w:t>
      </w:r>
      <w:r w:rsidRPr="004E263F">
        <w:rPr>
          <w:sz w:val="28"/>
          <w:szCs w:val="28"/>
        </w:rPr>
        <w:softHyphen/>
        <w:t>ющих ускоренное выполнение задач, с другой стороны, деятельность архивов была подчинена идеологии скорейшего продвижения госу</w:t>
      </w:r>
      <w:r w:rsidRPr="004E263F">
        <w:rPr>
          <w:sz w:val="28"/>
          <w:szCs w:val="28"/>
        </w:rPr>
        <w:softHyphen/>
        <w:t>дарства по пути строительства социализма. Во всяком случае</w:t>
      </w:r>
      <w:r w:rsidR="00693C10">
        <w:rPr>
          <w:sz w:val="28"/>
          <w:szCs w:val="28"/>
          <w:lang w:val="kk-KZ"/>
        </w:rPr>
        <w:t>,</w:t>
      </w:r>
      <w:r w:rsidRPr="004E263F">
        <w:rPr>
          <w:sz w:val="28"/>
          <w:szCs w:val="28"/>
        </w:rPr>
        <w:t xml:space="preserve"> в официальных отчетах представлены в форме рапорта все достиже</w:t>
      </w:r>
      <w:r w:rsidRPr="004E263F">
        <w:rPr>
          <w:sz w:val="28"/>
          <w:szCs w:val="28"/>
        </w:rPr>
        <w:softHyphen/>
        <w:t>ния архивного дела республики, несомненно, они были</w:t>
      </w:r>
      <w:r w:rsidR="009B0AD9">
        <w:rPr>
          <w:sz w:val="28"/>
          <w:szCs w:val="28"/>
          <w:lang w:val="kk-KZ"/>
        </w:rPr>
        <w:t>,</w:t>
      </w:r>
      <w:r w:rsidRPr="004E263F">
        <w:rPr>
          <w:sz w:val="28"/>
          <w:szCs w:val="28"/>
        </w:rPr>
        <w:t xml:space="preserve"> и отрицать их было бы не верно. Так, во второй половине</w:t>
      </w:r>
      <w:r w:rsidR="009B0AD9">
        <w:rPr>
          <w:sz w:val="28"/>
          <w:szCs w:val="28"/>
        </w:rPr>
        <w:t xml:space="preserve"> 60-х и начале 70-х гг. архив</w:t>
      </w:r>
      <w:r w:rsidR="009B0AD9">
        <w:rPr>
          <w:sz w:val="28"/>
          <w:szCs w:val="28"/>
          <w:lang w:val="kk-KZ"/>
        </w:rPr>
        <w:t>ные учреждения</w:t>
      </w:r>
      <w:r w:rsidRPr="004E263F">
        <w:rPr>
          <w:sz w:val="28"/>
          <w:szCs w:val="28"/>
        </w:rPr>
        <w:t>, проводя значительную работу по выполне</w:t>
      </w:r>
      <w:r w:rsidRPr="004E263F">
        <w:rPr>
          <w:sz w:val="28"/>
          <w:szCs w:val="28"/>
        </w:rPr>
        <w:softHyphen/>
        <w:t>нию пятилетнего плана развития архивного дела, добились доста</w:t>
      </w:r>
      <w:r w:rsidRPr="004E263F">
        <w:rPr>
          <w:sz w:val="28"/>
          <w:szCs w:val="28"/>
        </w:rPr>
        <w:softHyphen/>
        <w:t>точно хороших показателей. В январе 1966 года</w:t>
      </w:r>
      <w:r w:rsidR="009B0AD9">
        <w:rPr>
          <w:sz w:val="28"/>
          <w:szCs w:val="28"/>
          <w:lang w:val="kk-KZ"/>
        </w:rPr>
        <w:t>,</w:t>
      </w:r>
      <w:r w:rsidRPr="004E263F">
        <w:rPr>
          <w:sz w:val="28"/>
          <w:szCs w:val="28"/>
        </w:rPr>
        <w:t xml:space="preserve"> Совет Министров Казахской ССР принял </w:t>
      </w:r>
      <w:r w:rsidR="009B0AD9">
        <w:rPr>
          <w:sz w:val="28"/>
          <w:szCs w:val="28"/>
          <w:lang w:val="kk-KZ"/>
        </w:rPr>
        <w:t>п</w:t>
      </w:r>
      <w:r w:rsidRPr="004E263F">
        <w:rPr>
          <w:sz w:val="28"/>
          <w:szCs w:val="28"/>
        </w:rPr>
        <w:t>остановление о дальнейшем улучшении архивного дела в республике. В нем были обозначены задачи бли</w:t>
      </w:r>
      <w:r w:rsidRPr="004E263F">
        <w:rPr>
          <w:sz w:val="28"/>
          <w:szCs w:val="28"/>
        </w:rPr>
        <w:softHyphen/>
        <w:t xml:space="preserve">жайших пяти лет. Реализация данного </w:t>
      </w:r>
      <w:r w:rsidR="009B0AD9">
        <w:rPr>
          <w:sz w:val="28"/>
          <w:szCs w:val="28"/>
          <w:lang w:val="kk-KZ"/>
        </w:rPr>
        <w:t>п</w:t>
      </w:r>
      <w:r w:rsidRPr="004E263F">
        <w:rPr>
          <w:sz w:val="28"/>
          <w:szCs w:val="28"/>
        </w:rPr>
        <w:t>остановления требовала оп</w:t>
      </w:r>
      <w:r w:rsidRPr="004E263F">
        <w:rPr>
          <w:sz w:val="28"/>
          <w:szCs w:val="28"/>
        </w:rPr>
        <w:softHyphen/>
        <w:t>ределенного подхода и глубокого анализа состояния архивного дела на местах.</w:t>
      </w:r>
      <w:r w:rsidR="00B46F7D">
        <w:rPr>
          <w:sz w:val="28"/>
          <w:szCs w:val="28"/>
          <w:lang w:val="kk-KZ"/>
        </w:rPr>
        <w:t xml:space="preserve"> </w:t>
      </w:r>
      <w:r w:rsidRPr="004E263F">
        <w:rPr>
          <w:sz w:val="28"/>
          <w:szCs w:val="28"/>
        </w:rPr>
        <w:t>К обсуждению, принятию соответствующих мер были привле</w:t>
      </w:r>
      <w:r w:rsidRPr="004E263F">
        <w:rPr>
          <w:sz w:val="28"/>
          <w:szCs w:val="28"/>
        </w:rPr>
        <w:softHyphen/>
        <w:t xml:space="preserve">чены не только архивные органы и сами </w:t>
      </w:r>
      <w:r w:rsidR="009B0AD9">
        <w:rPr>
          <w:sz w:val="28"/>
          <w:szCs w:val="28"/>
          <w:lang w:val="kk-KZ"/>
        </w:rPr>
        <w:t>архивы</w:t>
      </w:r>
      <w:r w:rsidRPr="004E263F">
        <w:rPr>
          <w:sz w:val="28"/>
          <w:szCs w:val="28"/>
        </w:rPr>
        <w:t>, но и органы местного самоуправления: областные, городские, районные, т.е. практически все те, в чьём ведении находились местные архивы. В реализации этого постановления были рассмотрены вопросы пра</w:t>
      </w:r>
      <w:r w:rsidRPr="004E263F">
        <w:rPr>
          <w:sz w:val="28"/>
          <w:szCs w:val="28"/>
        </w:rPr>
        <w:softHyphen/>
        <w:t xml:space="preserve">вильной </w:t>
      </w:r>
      <w:r w:rsidRPr="004E263F">
        <w:rPr>
          <w:sz w:val="28"/>
          <w:szCs w:val="28"/>
        </w:rPr>
        <w:lastRenderedPageBreak/>
        <w:t>организации работы архивных учреждений и ведомствен</w:t>
      </w:r>
      <w:r w:rsidRPr="004E263F">
        <w:rPr>
          <w:sz w:val="28"/>
          <w:szCs w:val="28"/>
        </w:rPr>
        <w:softHyphen/>
        <w:t>ного хранения документов. Орг</w:t>
      </w:r>
      <w:r w:rsidR="002C742B">
        <w:rPr>
          <w:sz w:val="28"/>
          <w:szCs w:val="28"/>
        </w:rPr>
        <w:t>анизовываются смотры ведомствен</w:t>
      </w:r>
      <w:r w:rsidRPr="004E263F">
        <w:rPr>
          <w:sz w:val="28"/>
          <w:szCs w:val="28"/>
        </w:rPr>
        <w:t>ных архивов и постановки делопроизводства (1968 г.), а также смот</w:t>
      </w:r>
      <w:r w:rsidRPr="004E263F">
        <w:rPr>
          <w:sz w:val="28"/>
          <w:szCs w:val="28"/>
        </w:rPr>
        <w:softHyphen/>
        <w:t>ры, связанные с упорядочением делопроизводства в учреждениях, организациях и на предприятиях. Для совершенствования управлен</w:t>
      </w:r>
      <w:r w:rsidRPr="004E263F">
        <w:rPr>
          <w:sz w:val="28"/>
          <w:szCs w:val="28"/>
        </w:rPr>
        <w:softHyphen/>
        <w:t>ческих процессов и фиксирования результатов принятия управлен</w:t>
      </w:r>
      <w:r w:rsidRPr="004E263F">
        <w:rPr>
          <w:sz w:val="28"/>
          <w:szCs w:val="28"/>
        </w:rPr>
        <w:softHyphen/>
        <w:t>ческих процессов утверждены и изданы Единые типовые инструк</w:t>
      </w:r>
      <w:r w:rsidRPr="004E263F">
        <w:rPr>
          <w:sz w:val="28"/>
          <w:szCs w:val="28"/>
        </w:rPr>
        <w:softHyphen/>
        <w:t>ции для учреждений по ведению делопроизводства.</w:t>
      </w:r>
      <w:r w:rsidR="00B46F7D">
        <w:rPr>
          <w:sz w:val="28"/>
          <w:szCs w:val="28"/>
          <w:lang w:val="kk-KZ"/>
        </w:rPr>
        <w:t xml:space="preserve"> </w:t>
      </w:r>
      <w:r w:rsidRPr="004E263F">
        <w:rPr>
          <w:sz w:val="28"/>
          <w:szCs w:val="28"/>
        </w:rPr>
        <w:t>В 1966 году проводится проверка состояния архивов, делопро</w:t>
      </w:r>
      <w:r w:rsidRPr="004E263F">
        <w:rPr>
          <w:sz w:val="28"/>
          <w:szCs w:val="28"/>
        </w:rPr>
        <w:softHyphen/>
        <w:t>изводства и документации по личному составу в учреждениях, орга</w:t>
      </w:r>
      <w:r w:rsidRPr="004E263F">
        <w:rPr>
          <w:sz w:val="28"/>
          <w:szCs w:val="28"/>
        </w:rPr>
        <w:softHyphen/>
        <w:t xml:space="preserve">низациях и предприятиях республики. По результатам проверки выявлено недостаточное внимание руководства этих ведомств и дана соответствующая оценка, а также рекомендовано устранить эти недостатки. </w:t>
      </w:r>
    </w:p>
    <w:p w:rsidR="004B60BB" w:rsidRPr="004E263F" w:rsidRDefault="004B60BB" w:rsidP="009B0AD9">
      <w:pPr>
        <w:pStyle w:val="Bodytext0"/>
        <w:shd w:val="clear" w:color="auto" w:fill="auto"/>
        <w:spacing w:after="0" w:line="360" w:lineRule="auto"/>
        <w:ind w:firstLine="708"/>
        <w:jc w:val="both"/>
        <w:rPr>
          <w:sz w:val="28"/>
          <w:szCs w:val="28"/>
        </w:rPr>
      </w:pPr>
      <w:r w:rsidRPr="004E263F">
        <w:rPr>
          <w:sz w:val="28"/>
          <w:szCs w:val="28"/>
        </w:rPr>
        <w:t>С целью дальнейшего углубления начатого дела Архивным управлением республики в этот период проводится не</w:t>
      </w:r>
      <w:r w:rsidRPr="004E263F">
        <w:rPr>
          <w:sz w:val="28"/>
          <w:szCs w:val="28"/>
        </w:rPr>
        <w:softHyphen/>
        <w:t>сколько республиканских и местных совещаний-семинаров руково</w:t>
      </w:r>
      <w:r w:rsidRPr="004E263F">
        <w:rPr>
          <w:sz w:val="28"/>
          <w:szCs w:val="28"/>
        </w:rPr>
        <w:softHyphen/>
        <w:t>дящих и научных работников архивных учреждений, на которых анализировалось состояние архивного дела республики; по резуль</w:t>
      </w:r>
      <w:r w:rsidRPr="004E263F">
        <w:rPr>
          <w:sz w:val="28"/>
          <w:szCs w:val="28"/>
        </w:rPr>
        <w:softHyphen/>
        <w:t xml:space="preserve">татам выработаны единые подходы в решении поставленных задач. Наряду с этим руководство архивных </w:t>
      </w:r>
      <w:r w:rsidR="009B0AD9">
        <w:rPr>
          <w:sz w:val="28"/>
          <w:szCs w:val="28"/>
          <w:lang w:val="kk-KZ"/>
        </w:rPr>
        <w:t>органов</w:t>
      </w:r>
      <w:r w:rsidRPr="004E263F">
        <w:rPr>
          <w:sz w:val="28"/>
          <w:szCs w:val="28"/>
        </w:rPr>
        <w:t xml:space="preserve"> постоянно кон</w:t>
      </w:r>
      <w:r w:rsidRPr="004E263F">
        <w:rPr>
          <w:sz w:val="28"/>
          <w:szCs w:val="28"/>
        </w:rPr>
        <w:softHyphen/>
        <w:t>тролировало выполнение поставленных и выработанных задач, изу</w:t>
      </w:r>
      <w:r w:rsidRPr="004E263F">
        <w:rPr>
          <w:sz w:val="28"/>
          <w:szCs w:val="28"/>
        </w:rPr>
        <w:softHyphen/>
        <w:t>чало и анализировало ход выполнения, обобщая результаты, вне</w:t>
      </w:r>
      <w:r w:rsidRPr="004E263F">
        <w:rPr>
          <w:sz w:val="28"/>
          <w:szCs w:val="28"/>
        </w:rPr>
        <w:softHyphen/>
        <w:t>дряло положительны</w:t>
      </w:r>
      <w:r w:rsidR="009B0AD9">
        <w:rPr>
          <w:sz w:val="28"/>
          <w:szCs w:val="28"/>
        </w:rPr>
        <w:t>й опыт работы отдельных архив</w:t>
      </w:r>
      <w:r w:rsidR="009B0AD9">
        <w:rPr>
          <w:sz w:val="28"/>
          <w:szCs w:val="28"/>
          <w:lang w:val="kk-KZ"/>
        </w:rPr>
        <w:t>ов</w:t>
      </w:r>
      <w:r w:rsidRPr="004E263F">
        <w:rPr>
          <w:sz w:val="28"/>
          <w:szCs w:val="28"/>
        </w:rPr>
        <w:t>, что было немаловажно для отдаленных от центра областей. Уже к началу 70-х годов результаты работы архивных учреждений ска</w:t>
      </w:r>
      <w:r w:rsidRPr="004E263F">
        <w:rPr>
          <w:sz w:val="28"/>
          <w:szCs w:val="28"/>
        </w:rPr>
        <w:softHyphen/>
        <w:t>зались положительно на улучшении их деятельности.</w:t>
      </w:r>
    </w:p>
    <w:p w:rsidR="004B60BB" w:rsidRPr="004E263F" w:rsidRDefault="004B60BB" w:rsidP="00693C10">
      <w:pPr>
        <w:pStyle w:val="Bodytext0"/>
        <w:shd w:val="clear" w:color="auto" w:fill="auto"/>
        <w:spacing w:after="0" w:line="360" w:lineRule="auto"/>
        <w:ind w:firstLine="708"/>
        <w:jc w:val="both"/>
        <w:rPr>
          <w:sz w:val="28"/>
          <w:szCs w:val="28"/>
        </w:rPr>
      </w:pPr>
      <w:r w:rsidRPr="004E263F">
        <w:rPr>
          <w:sz w:val="28"/>
          <w:szCs w:val="28"/>
        </w:rPr>
        <w:t xml:space="preserve">Расширяется сеть архивных </w:t>
      </w:r>
      <w:r w:rsidR="009B0AD9">
        <w:rPr>
          <w:sz w:val="28"/>
          <w:szCs w:val="28"/>
          <w:lang w:val="kk-KZ"/>
        </w:rPr>
        <w:t>организации</w:t>
      </w:r>
      <w:r w:rsidRPr="004E263F">
        <w:rPr>
          <w:sz w:val="28"/>
          <w:szCs w:val="28"/>
        </w:rPr>
        <w:t>, в частности, в двух областях: Тургайской и Талды-Курганской, были вновь образова</w:t>
      </w:r>
      <w:r w:rsidRPr="004E263F">
        <w:rPr>
          <w:sz w:val="28"/>
          <w:szCs w:val="28"/>
        </w:rPr>
        <w:softHyphen/>
        <w:t>ны архивные отделы при исполкомах и Государственные област</w:t>
      </w:r>
      <w:r w:rsidRPr="004E263F">
        <w:rPr>
          <w:sz w:val="28"/>
          <w:szCs w:val="28"/>
        </w:rPr>
        <w:softHyphen/>
        <w:t>ные архивы. В целом, по республике создано 11 филиалов действу</w:t>
      </w:r>
      <w:r w:rsidRPr="004E263F">
        <w:rPr>
          <w:sz w:val="28"/>
          <w:szCs w:val="28"/>
        </w:rPr>
        <w:softHyphen/>
        <w:t>ющих архивов. Результаты проводимых мер способствовали улуч</w:t>
      </w:r>
      <w:r w:rsidRPr="004E263F">
        <w:rPr>
          <w:sz w:val="28"/>
          <w:szCs w:val="28"/>
        </w:rPr>
        <w:softHyphen/>
        <w:t>шению качественного состава и содержания принимаемых на го</w:t>
      </w:r>
      <w:r w:rsidRPr="004E263F">
        <w:rPr>
          <w:sz w:val="28"/>
          <w:szCs w:val="28"/>
        </w:rPr>
        <w:softHyphen/>
        <w:t xml:space="preserve">сударственное хранение документов. В этом немаловажную роль сыграла разработка методических пособий, инструкций и других вспомогательных </w:t>
      </w:r>
      <w:r w:rsidRPr="004E263F">
        <w:rPr>
          <w:sz w:val="28"/>
          <w:szCs w:val="28"/>
        </w:rPr>
        <w:lastRenderedPageBreak/>
        <w:t>материалов, обеспечивающих более высокий уровень подготовки научно-справочного аппарата и развитие дру</w:t>
      </w:r>
      <w:r w:rsidRPr="004E263F">
        <w:rPr>
          <w:sz w:val="28"/>
          <w:szCs w:val="28"/>
        </w:rPr>
        <w:softHyphen/>
        <w:t>гих направлений деятельности архивов. Вводятся изменения в дол</w:t>
      </w:r>
      <w:r w:rsidRPr="004E263F">
        <w:rPr>
          <w:sz w:val="28"/>
          <w:szCs w:val="28"/>
        </w:rPr>
        <w:softHyphen/>
        <w:t xml:space="preserve">жностные разряды архивных работников, в частности, </w:t>
      </w:r>
      <w:r w:rsidR="009B0AD9">
        <w:rPr>
          <w:sz w:val="28"/>
          <w:szCs w:val="28"/>
          <w:lang w:val="kk-KZ"/>
        </w:rPr>
        <w:t xml:space="preserve">была </w:t>
      </w:r>
      <w:r w:rsidRPr="004E263F">
        <w:rPr>
          <w:sz w:val="28"/>
          <w:szCs w:val="28"/>
        </w:rPr>
        <w:t>введена должность старшего научного сотрудника, что способствовало раз</w:t>
      </w:r>
      <w:r w:rsidRPr="004E263F">
        <w:rPr>
          <w:sz w:val="28"/>
          <w:szCs w:val="28"/>
        </w:rPr>
        <w:softHyphen/>
        <w:t>витию на основе научного и теоретического анализ</w:t>
      </w:r>
      <w:r w:rsidR="00D17739">
        <w:rPr>
          <w:sz w:val="28"/>
          <w:szCs w:val="28"/>
        </w:rPr>
        <w:t>а таких направле</w:t>
      </w:r>
      <w:r w:rsidR="00D17739">
        <w:rPr>
          <w:sz w:val="28"/>
          <w:szCs w:val="28"/>
        </w:rPr>
        <w:softHyphen/>
        <w:t>ний, как архео</w:t>
      </w:r>
      <w:r w:rsidRPr="004E263F">
        <w:rPr>
          <w:sz w:val="28"/>
          <w:szCs w:val="28"/>
        </w:rPr>
        <w:t>графия, архивоведение и документоведение в облас</w:t>
      </w:r>
      <w:r w:rsidRPr="004E263F">
        <w:rPr>
          <w:sz w:val="28"/>
          <w:szCs w:val="28"/>
        </w:rPr>
        <w:softHyphen/>
        <w:t>ти архивного дела.</w:t>
      </w:r>
    </w:p>
    <w:p w:rsidR="00C202D7" w:rsidRDefault="004B60BB" w:rsidP="00693C10">
      <w:pPr>
        <w:pStyle w:val="Bodytext0"/>
        <w:shd w:val="clear" w:color="auto" w:fill="auto"/>
        <w:spacing w:after="0" w:line="360" w:lineRule="auto"/>
        <w:ind w:firstLine="708"/>
        <w:jc w:val="both"/>
        <w:rPr>
          <w:sz w:val="28"/>
          <w:szCs w:val="28"/>
          <w:lang w:val="kk-KZ"/>
        </w:rPr>
      </w:pPr>
      <w:r w:rsidRPr="004E263F">
        <w:rPr>
          <w:sz w:val="28"/>
          <w:szCs w:val="28"/>
        </w:rPr>
        <w:t>В начале 70-х годов в республике были образованы и действо</w:t>
      </w:r>
      <w:r w:rsidRPr="004E263F">
        <w:rPr>
          <w:sz w:val="28"/>
          <w:szCs w:val="28"/>
        </w:rPr>
        <w:softHyphen/>
        <w:t>вали - Центральный государственный архив Казахской ССР, 17 ар</w:t>
      </w:r>
      <w:r w:rsidRPr="004E263F">
        <w:rPr>
          <w:sz w:val="28"/>
          <w:szCs w:val="28"/>
        </w:rPr>
        <w:softHyphen/>
        <w:t>хивных отделов, 17 облгосархивов и 31 филиал облгосархивов. Было завершено строительство архивных зданий в Карагандинской и Джамбулской областях</w:t>
      </w:r>
      <w:r w:rsidR="009B0AD9">
        <w:rPr>
          <w:sz w:val="28"/>
          <w:szCs w:val="28"/>
          <w:lang w:val="kk-KZ"/>
        </w:rPr>
        <w:t xml:space="preserve">, </w:t>
      </w:r>
      <w:r w:rsidRPr="004E263F">
        <w:rPr>
          <w:sz w:val="28"/>
          <w:szCs w:val="28"/>
        </w:rPr>
        <w:t xml:space="preserve"> и</w:t>
      </w:r>
      <w:r w:rsidR="00D17739">
        <w:rPr>
          <w:sz w:val="28"/>
          <w:szCs w:val="28"/>
          <w:lang w:val="kk-KZ"/>
        </w:rPr>
        <w:t xml:space="preserve"> </w:t>
      </w:r>
      <w:r w:rsidRPr="004E263F">
        <w:rPr>
          <w:sz w:val="28"/>
          <w:szCs w:val="28"/>
        </w:rPr>
        <w:t>в 1968 году заверш</w:t>
      </w:r>
      <w:r w:rsidR="009B0AD9">
        <w:rPr>
          <w:sz w:val="28"/>
          <w:szCs w:val="28"/>
          <w:lang w:val="kk-KZ"/>
        </w:rPr>
        <w:t>ается</w:t>
      </w:r>
      <w:r w:rsidRPr="004E263F">
        <w:rPr>
          <w:sz w:val="28"/>
          <w:szCs w:val="28"/>
        </w:rPr>
        <w:t xml:space="preserve"> строительство зда</w:t>
      </w:r>
      <w:r w:rsidRPr="004E263F">
        <w:rPr>
          <w:sz w:val="28"/>
          <w:szCs w:val="28"/>
        </w:rPr>
        <w:softHyphen/>
        <w:t xml:space="preserve">ний ЦГА </w:t>
      </w:r>
      <w:r w:rsidR="009B0AD9">
        <w:rPr>
          <w:sz w:val="28"/>
          <w:szCs w:val="28"/>
          <w:lang w:val="kk-KZ"/>
        </w:rPr>
        <w:t>Казахской ССР</w:t>
      </w:r>
      <w:r w:rsidRPr="004E263F">
        <w:rPr>
          <w:sz w:val="28"/>
          <w:szCs w:val="28"/>
        </w:rPr>
        <w:t>, Семипалатинского, Северо-Казахстанского и Кустанайского облгосархивов. В деятельности архивных учрежде</w:t>
      </w:r>
      <w:r w:rsidRPr="004E263F">
        <w:rPr>
          <w:sz w:val="28"/>
          <w:szCs w:val="28"/>
        </w:rPr>
        <w:softHyphen/>
        <w:t>ний в этот период особое внимание уделено упорядочению архив</w:t>
      </w:r>
      <w:r w:rsidRPr="004E263F">
        <w:rPr>
          <w:sz w:val="28"/>
          <w:szCs w:val="28"/>
        </w:rPr>
        <w:softHyphen/>
        <w:t>ных материалов ведомств</w:t>
      </w:r>
      <w:r w:rsidR="009B0AD9">
        <w:rPr>
          <w:sz w:val="28"/>
          <w:szCs w:val="28"/>
          <w:lang w:val="kk-KZ"/>
        </w:rPr>
        <w:t>,</w:t>
      </w:r>
      <w:r w:rsidRPr="004E263F">
        <w:rPr>
          <w:sz w:val="28"/>
          <w:szCs w:val="28"/>
        </w:rPr>
        <w:t xml:space="preserve"> с истекшими сроками хранения. На осно</w:t>
      </w:r>
      <w:r w:rsidRPr="004E263F">
        <w:rPr>
          <w:sz w:val="28"/>
          <w:szCs w:val="28"/>
        </w:rPr>
        <w:softHyphen/>
        <w:t>ве изучения опыта работы других союзных республик и углублен</w:t>
      </w:r>
      <w:r w:rsidRPr="004E263F">
        <w:rPr>
          <w:sz w:val="28"/>
          <w:szCs w:val="28"/>
        </w:rPr>
        <w:softHyphen/>
        <w:t>ного научного анализа была выработана обновленная методика ра</w:t>
      </w:r>
      <w:r w:rsidRPr="004E263F">
        <w:rPr>
          <w:sz w:val="28"/>
          <w:szCs w:val="28"/>
        </w:rPr>
        <w:softHyphen/>
        <w:t>боты по контролю</w:t>
      </w:r>
      <w:r w:rsidR="009B0AD9">
        <w:rPr>
          <w:sz w:val="28"/>
          <w:szCs w:val="28"/>
          <w:lang w:val="kk-KZ"/>
        </w:rPr>
        <w:t xml:space="preserve">, </w:t>
      </w:r>
      <w:r w:rsidRPr="004E263F">
        <w:rPr>
          <w:sz w:val="28"/>
          <w:szCs w:val="28"/>
        </w:rPr>
        <w:t xml:space="preserve"> за деятельностью ведомственных архивов и по отбору документальных материалов на государственное хранение.</w:t>
      </w:r>
      <w:r w:rsidR="00C202D7">
        <w:rPr>
          <w:sz w:val="28"/>
          <w:szCs w:val="28"/>
          <w:lang w:val="kk-KZ"/>
        </w:rPr>
        <w:t xml:space="preserve"> </w:t>
      </w:r>
    </w:p>
    <w:p w:rsidR="004B60BB" w:rsidRPr="004E263F" w:rsidRDefault="004B60BB" w:rsidP="00C202D7">
      <w:pPr>
        <w:pStyle w:val="Bodytext0"/>
        <w:shd w:val="clear" w:color="auto" w:fill="auto"/>
        <w:spacing w:after="0" w:line="360" w:lineRule="auto"/>
        <w:ind w:firstLine="708"/>
        <w:jc w:val="both"/>
        <w:rPr>
          <w:sz w:val="28"/>
          <w:szCs w:val="28"/>
        </w:rPr>
      </w:pPr>
      <w:r w:rsidRPr="004E263F">
        <w:rPr>
          <w:sz w:val="28"/>
          <w:szCs w:val="28"/>
        </w:rPr>
        <w:t>В 1968 году объявляется смотр ведомственных архивов. В пе</w:t>
      </w:r>
      <w:r w:rsidRPr="004E263F">
        <w:rPr>
          <w:sz w:val="28"/>
          <w:szCs w:val="28"/>
        </w:rPr>
        <w:softHyphen/>
        <w:t>риод проведения смотра были упорядочены 10,5 млн. дел, в архивы поступили из учреждений 1 млн. 479 тыс. дел, в результате чего к началу 80-х годов архивный фонд республики увеличился на 3 млн. 850 тыс. дел. В госархивы на хранение в этот период передано: ки</w:t>
      </w:r>
      <w:r w:rsidRPr="004E263F">
        <w:rPr>
          <w:sz w:val="28"/>
          <w:szCs w:val="28"/>
        </w:rPr>
        <w:softHyphen/>
        <w:t>нодокументов - 11 тыс. единиц хранения, фотодокументов - 95 тыс. единиц хранения и фонодокументов - 2 тысячи единиц хранения. С другой стороны, по результатам проведенного смотра выявлены недостатки в вопросе правильной организации работы в текущем делопроизводстве.</w:t>
      </w:r>
      <w:r w:rsidR="00C202D7">
        <w:rPr>
          <w:sz w:val="28"/>
          <w:szCs w:val="28"/>
          <w:lang w:val="kk-KZ"/>
        </w:rPr>
        <w:t xml:space="preserve"> </w:t>
      </w:r>
      <w:r w:rsidRPr="004E263F">
        <w:rPr>
          <w:sz w:val="28"/>
          <w:szCs w:val="28"/>
        </w:rPr>
        <w:t>Что касается работы по отдельным направлениям архивов, то, прежде всего, уделялось особое внимание разработке научно-спра</w:t>
      </w:r>
      <w:r w:rsidRPr="004E263F">
        <w:rPr>
          <w:sz w:val="28"/>
          <w:szCs w:val="28"/>
        </w:rPr>
        <w:softHyphen/>
        <w:t xml:space="preserve">вочного аппарата, предназначенного для обеспечения облегчения работы с огромным </w:t>
      </w:r>
      <w:r w:rsidRPr="004E263F">
        <w:rPr>
          <w:sz w:val="28"/>
          <w:szCs w:val="28"/>
        </w:rPr>
        <w:lastRenderedPageBreak/>
        <w:t>массивом документов, содержащимся в архи</w:t>
      </w:r>
      <w:r w:rsidRPr="004E263F">
        <w:rPr>
          <w:sz w:val="28"/>
          <w:szCs w:val="28"/>
        </w:rPr>
        <w:softHyphen/>
        <w:t>вохранилищах республики и, в целом, работы с документальными материалами и непосредственно документами. Прежде всего, по</w:t>
      </w:r>
      <w:r w:rsidRPr="004E263F">
        <w:rPr>
          <w:sz w:val="28"/>
          <w:szCs w:val="28"/>
        </w:rPr>
        <w:softHyphen/>
        <w:t>средством проводимого анализа</w:t>
      </w:r>
      <w:r w:rsidR="00697626">
        <w:rPr>
          <w:sz w:val="28"/>
          <w:szCs w:val="28"/>
          <w:lang w:val="kk-KZ"/>
        </w:rPr>
        <w:t>,</w:t>
      </w:r>
      <w:r w:rsidRPr="004E263F">
        <w:rPr>
          <w:sz w:val="28"/>
          <w:szCs w:val="28"/>
        </w:rPr>
        <w:t xml:space="preserve"> изучено состояние научно-спра</w:t>
      </w:r>
      <w:r w:rsidRPr="004E263F">
        <w:rPr>
          <w:sz w:val="28"/>
          <w:szCs w:val="28"/>
        </w:rPr>
        <w:softHyphen/>
        <w:t>вочного аппарата</w:t>
      </w:r>
      <w:r w:rsidR="002C742B">
        <w:rPr>
          <w:sz w:val="28"/>
          <w:szCs w:val="28"/>
          <w:lang w:val="kk-KZ"/>
        </w:rPr>
        <w:t>,</w:t>
      </w:r>
      <w:r w:rsidRPr="004E263F">
        <w:rPr>
          <w:sz w:val="28"/>
          <w:szCs w:val="28"/>
        </w:rPr>
        <w:t xml:space="preserve"> как крупных государственных архивов республи</w:t>
      </w:r>
      <w:r w:rsidRPr="004E263F">
        <w:rPr>
          <w:sz w:val="28"/>
          <w:szCs w:val="28"/>
        </w:rPr>
        <w:softHyphen/>
        <w:t>канского значения, так и обл</w:t>
      </w:r>
      <w:r w:rsidR="002C742B">
        <w:rPr>
          <w:sz w:val="28"/>
          <w:szCs w:val="28"/>
          <w:lang w:val="kk-KZ"/>
        </w:rPr>
        <w:t xml:space="preserve">астных </w:t>
      </w:r>
      <w:r w:rsidRPr="004E263F">
        <w:rPr>
          <w:sz w:val="28"/>
          <w:szCs w:val="28"/>
        </w:rPr>
        <w:t>госархивов. С эт</w:t>
      </w:r>
      <w:r w:rsidR="002C742B">
        <w:rPr>
          <w:sz w:val="28"/>
          <w:szCs w:val="28"/>
        </w:rPr>
        <w:t>ой целью были разра</w:t>
      </w:r>
      <w:r w:rsidRPr="004E263F">
        <w:rPr>
          <w:sz w:val="28"/>
          <w:szCs w:val="28"/>
        </w:rPr>
        <w:t>ботаны планы на ближайшую перспективу, охвачены основные направ</w:t>
      </w:r>
      <w:r w:rsidRPr="004E263F">
        <w:rPr>
          <w:sz w:val="28"/>
          <w:szCs w:val="28"/>
        </w:rPr>
        <w:softHyphen/>
        <w:t>ления</w:t>
      </w:r>
      <w:r w:rsidR="00697626">
        <w:rPr>
          <w:sz w:val="28"/>
          <w:szCs w:val="28"/>
          <w:lang w:val="kk-KZ"/>
        </w:rPr>
        <w:t xml:space="preserve"> развития архивов республики</w:t>
      </w:r>
      <w:r w:rsidRPr="004E263F">
        <w:rPr>
          <w:sz w:val="28"/>
          <w:szCs w:val="28"/>
        </w:rPr>
        <w:t>, это, прежде всего, усовершенствование имеющихся и разра</w:t>
      </w:r>
      <w:r w:rsidRPr="004E263F">
        <w:rPr>
          <w:sz w:val="28"/>
          <w:szCs w:val="28"/>
        </w:rPr>
        <w:softHyphen/>
        <w:t>ботка новых систем научно-справочного аппарата. Так, прежде все</w:t>
      </w:r>
      <w:r w:rsidRPr="004E263F">
        <w:rPr>
          <w:sz w:val="28"/>
          <w:szCs w:val="28"/>
        </w:rPr>
        <w:softHyphen/>
        <w:t>го, усовершенствованию подлежали описи фондов первой и второй категорий, которые были заново отредактированы, переработаны и созданы новые.</w:t>
      </w:r>
    </w:p>
    <w:p w:rsidR="004B60BB" w:rsidRPr="004E263F" w:rsidRDefault="004B60BB" w:rsidP="00693C10">
      <w:pPr>
        <w:pStyle w:val="Bodytext0"/>
        <w:shd w:val="clear" w:color="auto" w:fill="auto"/>
        <w:spacing w:after="0" w:line="360" w:lineRule="auto"/>
        <w:ind w:firstLine="708"/>
        <w:jc w:val="both"/>
        <w:rPr>
          <w:sz w:val="28"/>
          <w:szCs w:val="28"/>
        </w:rPr>
      </w:pPr>
      <w:r w:rsidRPr="004E263F">
        <w:rPr>
          <w:sz w:val="28"/>
          <w:szCs w:val="28"/>
        </w:rPr>
        <w:t xml:space="preserve">К концу 70-х годов, усовершенствованы описи более 500 тыс. дел. </w:t>
      </w:r>
      <w:r w:rsidR="00697626">
        <w:rPr>
          <w:sz w:val="28"/>
          <w:szCs w:val="28"/>
          <w:lang w:val="kk-KZ"/>
        </w:rPr>
        <w:t xml:space="preserve">Разрабатываются </w:t>
      </w:r>
      <w:r w:rsidRPr="004E263F">
        <w:rPr>
          <w:sz w:val="28"/>
          <w:szCs w:val="28"/>
        </w:rPr>
        <w:t xml:space="preserve"> справочники по истории государственных учрежде</w:t>
      </w:r>
      <w:r w:rsidRPr="004E263F">
        <w:rPr>
          <w:sz w:val="28"/>
          <w:szCs w:val="28"/>
        </w:rPr>
        <w:softHyphen/>
        <w:t>ний, административно-территориального деления и другие виды крат</w:t>
      </w:r>
      <w:r w:rsidRPr="004E263F">
        <w:rPr>
          <w:sz w:val="28"/>
          <w:szCs w:val="28"/>
        </w:rPr>
        <w:softHyphen/>
        <w:t>ких справочников.</w:t>
      </w:r>
      <w:r w:rsidR="00693C10">
        <w:rPr>
          <w:sz w:val="28"/>
          <w:szCs w:val="28"/>
          <w:lang w:val="kk-KZ"/>
        </w:rPr>
        <w:t xml:space="preserve"> </w:t>
      </w:r>
      <w:r w:rsidRPr="004E263F">
        <w:rPr>
          <w:sz w:val="28"/>
          <w:szCs w:val="28"/>
        </w:rPr>
        <w:t>Немаловажную роль в научно-справочном обеспечении играет создание картотек. Так, к концу 60-х и началу 70-х годов были раз</w:t>
      </w:r>
      <w:r w:rsidRPr="004E263F">
        <w:rPr>
          <w:sz w:val="28"/>
          <w:szCs w:val="28"/>
        </w:rPr>
        <w:softHyphen/>
        <w:t>работаны и влиты в картотеку архивного справочного фонда 189 тыс. тематических и 224 тыс. алфавитных картотек.</w:t>
      </w:r>
      <w:r w:rsidR="00C202D7">
        <w:rPr>
          <w:sz w:val="28"/>
          <w:szCs w:val="28"/>
          <w:lang w:val="kk-KZ"/>
        </w:rPr>
        <w:t xml:space="preserve"> </w:t>
      </w:r>
      <w:r w:rsidRPr="004E263F">
        <w:rPr>
          <w:sz w:val="28"/>
          <w:szCs w:val="28"/>
        </w:rPr>
        <w:t>Публикационная деятельность архивных учреждений, в основ</w:t>
      </w:r>
      <w:r w:rsidRPr="004E263F">
        <w:rPr>
          <w:sz w:val="28"/>
          <w:szCs w:val="28"/>
        </w:rPr>
        <w:softHyphen/>
        <w:t>ном, была подчинена той идеологии, которая составляла основу со</w:t>
      </w:r>
      <w:r w:rsidRPr="004E263F">
        <w:rPr>
          <w:sz w:val="28"/>
          <w:szCs w:val="28"/>
        </w:rPr>
        <w:softHyphen/>
        <w:t>ветского общества, поэтому неудивительны повторяющиеся из года в год, начиная с 1917 г. и до полного распада советской системы, такие направления как политика индустриализации, коллективизация и культурное строительство советского общества. В годы, объяв</w:t>
      </w:r>
      <w:r w:rsidRPr="004E263F">
        <w:rPr>
          <w:sz w:val="28"/>
          <w:szCs w:val="28"/>
        </w:rPr>
        <w:softHyphen/>
        <w:t>ленные юбилейными: 50-летие революции, образования СССР, в ос</w:t>
      </w:r>
      <w:r w:rsidRPr="004E263F">
        <w:rPr>
          <w:sz w:val="28"/>
          <w:szCs w:val="28"/>
        </w:rPr>
        <w:softHyphen/>
        <w:t>новном, тематика охватывала эти события.</w:t>
      </w:r>
    </w:p>
    <w:p w:rsidR="00AA2395" w:rsidRDefault="004B60BB" w:rsidP="00231AA4">
      <w:pPr>
        <w:pStyle w:val="Bodytext0"/>
        <w:shd w:val="clear" w:color="auto" w:fill="auto"/>
        <w:spacing w:after="0" w:line="360" w:lineRule="auto"/>
        <w:ind w:firstLine="708"/>
        <w:jc w:val="both"/>
        <w:rPr>
          <w:sz w:val="28"/>
          <w:szCs w:val="28"/>
          <w:lang w:val="kk-KZ"/>
        </w:rPr>
      </w:pPr>
      <w:r w:rsidRPr="004E263F">
        <w:rPr>
          <w:sz w:val="28"/>
          <w:szCs w:val="28"/>
        </w:rPr>
        <w:t>В конце 60-х и 70-е годы опубликованы документы, отражаю</w:t>
      </w:r>
      <w:r w:rsidRPr="004E263F">
        <w:rPr>
          <w:sz w:val="28"/>
          <w:szCs w:val="28"/>
        </w:rPr>
        <w:softHyphen/>
        <w:t>щие основные этапы строительства социализма в Казах</w:t>
      </w:r>
      <w:r w:rsidR="00697626">
        <w:rPr>
          <w:sz w:val="28"/>
          <w:szCs w:val="28"/>
          <w:lang w:val="kk-KZ"/>
        </w:rPr>
        <w:t>ской ССР</w:t>
      </w:r>
      <w:r w:rsidRPr="004E263F">
        <w:rPr>
          <w:sz w:val="28"/>
          <w:szCs w:val="28"/>
        </w:rPr>
        <w:t>, учас</w:t>
      </w:r>
      <w:r w:rsidRPr="004E263F">
        <w:rPr>
          <w:sz w:val="28"/>
          <w:szCs w:val="28"/>
        </w:rPr>
        <w:softHyphen/>
        <w:t>тие казах</w:t>
      </w:r>
      <w:r w:rsidR="00697626">
        <w:rPr>
          <w:sz w:val="28"/>
          <w:szCs w:val="28"/>
          <w:lang w:val="kk-KZ"/>
        </w:rPr>
        <w:t>о</w:t>
      </w:r>
      <w:r w:rsidR="00697626">
        <w:rPr>
          <w:sz w:val="28"/>
          <w:szCs w:val="28"/>
        </w:rPr>
        <w:t xml:space="preserve">в </w:t>
      </w:r>
      <w:r w:rsidRPr="004E263F">
        <w:rPr>
          <w:sz w:val="28"/>
          <w:szCs w:val="28"/>
        </w:rPr>
        <w:t>Отечественной войне и другая тематика.</w:t>
      </w:r>
      <w:r w:rsidR="00693C10">
        <w:rPr>
          <w:sz w:val="28"/>
          <w:szCs w:val="28"/>
          <w:lang w:val="kk-KZ"/>
        </w:rPr>
        <w:t xml:space="preserve"> </w:t>
      </w:r>
    </w:p>
    <w:p w:rsidR="00FD1447" w:rsidRDefault="004B60BB" w:rsidP="00231AA4">
      <w:pPr>
        <w:pStyle w:val="Bodytext0"/>
        <w:shd w:val="clear" w:color="auto" w:fill="auto"/>
        <w:spacing w:after="0" w:line="360" w:lineRule="auto"/>
        <w:ind w:firstLine="708"/>
        <w:jc w:val="both"/>
        <w:rPr>
          <w:sz w:val="28"/>
          <w:szCs w:val="28"/>
          <w:lang w:val="kk-KZ"/>
        </w:rPr>
      </w:pPr>
      <w:r w:rsidRPr="004E263F">
        <w:rPr>
          <w:sz w:val="28"/>
          <w:szCs w:val="28"/>
        </w:rPr>
        <w:t>В этот период</w:t>
      </w:r>
      <w:r w:rsidR="00231AA4">
        <w:rPr>
          <w:sz w:val="28"/>
          <w:szCs w:val="28"/>
          <w:lang w:val="kk-KZ"/>
        </w:rPr>
        <w:t xml:space="preserve">, </w:t>
      </w:r>
      <w:r w:rsidRPr="004E263F">
        <w:rPr>
          <w:sz w:val="28"/>
          <w:szCs w:val="28"/>
        </w:rPr>
        <w:t xml:space="preserve"> подготов</w:t>
      </w:r>
      <w:r w:rsidR="00231AA4">
        <w:rPr>
          <w:sz w:val="28"/>
          <w:szCs w:val="28"/>
          <w:lang w:val="kk-KZ"/>
        </w:rPr>
        <w:t xml:space="preserve">ливаются </w:t>
      </w:r>
      <w:r w:rsidRPr="004E263F">
        <w:rPr>
          <w:sz w:val="28"/>
          <w:szCs w:val="28"/>
        </w:rPr>
        <w:t xml:space="preserve"> и изданы сборники докумен</w:t>
      </w:r>
      <w:r w:rsidRPr="004E263F">
        <w:rPr>
          <w:sz w:val="28"/>
          <w:szCs w:val="28"/>
        </w:rPr>
        <w:softHyphen/>
        <w:t>тов, в основном по</w:t>
      </w:r>
      <w:r w:rsidR="00491D0D">
        <w:rPr>
          <w:sz w:val="28"/>
          <w:szCs w:val="28"/>
          <w:lang w:val="kk-KZ"/>
        </w:rPr>
        <w:t xml:space="preserve"> определенной </w:t>
      </w:r>
      <w:r w:rsidRPr="004E263F">
        <w:rPr>
          <w:sz w:val="28"/>
          <w:szCs w:val="28"/>
        </w:rPr>
        <w:t xml:space="preserve"> </w:t>
      </w:r>
      <w:r w:rsidR="00697626">
        <w:rPr>
          <w:sz w:val="28"/>
          <w:szCs w:val="28"/>
          <w:lang w:val="kk-KZ"/>
        </w:rPr>
        <w:t xml:space="preserve">идеологический </w:t>
      </w:r>
      <w:r w:rsidRPr="004E263F">
        <w:rPr>
          <w:sz w:val="28"/>
          <w:szCs w:val="28"/>
        </w:rPr>
        <w:t xml:space="preserve">тематической направленности, а </w:t>
      </w:r>
      <w:r w:rsidRPr="004E263F">
        <w:rPr>
          <w:sz w:val="28"/>
          <w:szCs w:val="28"/>
        </w:rPr>
        <w:lastRenderedPageBreak/>
        <w:t>именно: “Движение за коммунистический труд в Казахстане 1958-1965 гг.”, “Целиноградская область в период первых социалистических преобразований (1921-1925 гг.)”, “Из истории культурного строитель</w:t>
      </w:r>
      <w:r w:rsidRPr="004E263F">
        <w:rPr>
          <w:sz w:val="28"/>
          <w:szCs w:val="28"/>
        </w:rPr>
        <w:softHyphen/>
        <w:t>ства Кустанайской области”, “Семипалатинску 250 лет” и др.</w:t>
      </w:r>
      <w:r w:rsidR="00697626">
        <w:rPr>
          <w:sz w:val="28"/>
          <w:szCs w:val="28"/>
          <w:lang w:val="kk-KZ"/>
        </w:rPr>
        <w:t xml:space="preserve"> </w:t>
      </w:r>
      <w:r w:rsidRPr="004E263F">
        <w:rPr>
          <w:sz w:val="28"/>
          <w:szCs w:val="28"/>
        </w:rPr>
        <w:t>Кроме сборников документов, архивы публиковали на страни</w:t>
      </w:r>
      <w:r w:rsidRPr="004E263F">
        <w:rPr>
          <w:sz w:val="28"/>
          <w:szCs w:val="28"/>
        </w:rPr>
        <w:softHyphen/>
        <w:t>цах печати различные статьи, готовили хрестоматии и докумен</w:t>
      </w:r>
      <w:r w:rsidRPr="004E263F">
        <w:rPr>
          <w:sz w:val="28"/>
          <w:szCs w:val="28"/>
        </w:rPr>
        <w:softHyphen/>
        <w:t>тальные очерки.</w:t>
      </w:r>
      <w:r w:rsidR="00697626">
        <w:rPr>
          <w:sz w:val="28"/>
          <w:szCs w:val="28"/>
          <w:lang w:val="kk-KZ"/>
        </w:rPr>
        <w:t xml:space="preserve"> </w:t>
      </w:r>
      <w:r w:rsidRPr="004E263F">
        <w:rPr>
          <w:sz w:val="28"/>
          <w:szCs w:val="28"/>
        </w:rPr>
        <w:t>Особенность этого направления в том, что, несмотря на темати</w:t>
      </w:r>
      <w:r w:rsidRPr="004E263F">
        <w:rPr>
          <w:sz w:val="28"/>
          <w:szCs w:val="28"/>
        </w:rPr>
        <w:softHyphen/>
        <w:t>ческую избранность, архивами приобретался определенный опыт публикационной деятельности.</w:t>
      </w:r>
      <w:r w:rsidR="00693C10">
        <w:rPr>
          <w:sz w:val="28"/>
          <w:szCs w:val="28"/>
          <w:lang w:val="kk-KZ"/>
        </w:rPr>
        <w:t xml:space="preserve"> </w:t>
      </w:r>
      <w:r w:rsidRPr="004E263F">
        <w:rPr>
          <w:sz w:val="28"/>
          <w:szCs w:val="28"/>
        </w:rPr>
        <w:t>В связи с этим</w:t>
      </w:r>
      <w:r w:rsidR="00491D0D">
        <w:rPr>
          <w:sz w:val="28"/>
          <w:szCs w:val="28"/>
          <w:lang w:val="kk-KZ"/>
        </w:rPr>
        <w:t>,</w:t>
      </w:r>
      <w:r w:rsidRPr="004E263F">
        <w:rPr>
          <w:sz w:val="28"/>
          <w:szCs w:val="28"/>
        </w:rPr>
        <w:t xml:space="preserve"> нужно отметить: несмотря на то, что Казах</w:t>
      </w:r>
      <w:r w:rsidR="00697626">
        <w:rPr>
          <w:sz w:val="28"/>
          <w:szCs w:val="28"/>
          <w:lang w:val="kk-KZ"/>
        </w:rPr>
        <w:t>ская ССР</w:t>
      </w:r>
      <w:r w:rsidRPr="004E263F">
        <w:rPr>
          <w:sz w:val="28"/>
          <w:szCs w:val="28"/>
        </w:rPr>
        <w:t xml:space="preserve"> располагал</w:t>
      </w:r>
      <w:r w:rsidR="00697626">
        <w:rPr>
          <w:sz w:val="28"/>
          <w:szCs w:val="28"/>
          <w:lang w:val="kk-KZ"/>
        </w:rPr>
        <w:t>а</w:t>
      </w:r>
      <w:r w:rsidRPr="004E263F">
        <w:rPr>
          <w:sz w:val="28"/>
          <w:szCs w:val="28"/>
        </w:rPr>
        <w:t xml:space="preserve"> огромным потенциалом информационного архивного ресурса, по сравнению с некоторыми союзными республиками, в архивных учреждениях отсутствовала издательская база</w:t>
      </w:r>
      <w:r w:rsidR="00697626">
        <w:rPr>
          <w:sz w:val="28"/>
          <w:szCs w:val="28"/>
          <w:lang w:val="kk-KZ"/>
        </w:rPr>
        <w:t xml:space="preserve">,  которое </w:t>
      </w:r>
      <w:r w:rsidRPr="004E263F">
        <w:rPr>
          <w:sz w:val="28"/>
          <w:szCs w:val="28"/>
        </w:rPr>
        <w:t xml:space="preserve"> в дальнейшем, не могло не сказаться на</w:t>
      </w:r>
      <w:r w:rsidR="00697626">
        <w:rPr>
          <w:sz w:val="28"/>
          <w:szCs w:val="28"/>
          <w:lang w:val="kk-KZ"/>
        </w:rPr>
        <w:t xml:space="preserve"> слабом</w:t>
      </w:r>
      <w:r w:rsidRPr="004E263F">
        <w:rPr>
          <w:sz w:val="28"/>
          <w:szCs w:val="28"/>
        </w:rPr>
        <w:t xml:space="preserve"> использовании архивных ис</w:t>
      </w:r>
      <w:r w:rsidRPr="004E263F">
        <w:rPr>
          <w:sz w:val="28"/>
          <w:szCs w:val="28"/>
        </w:rPr>
        <w:softHyphen/>
        <w:t>точников в исторической и других науках.</w:t>
      </w:r>
      <w:r w:rsidR="00697626">
        <w:rPr>
          <w:sz w:val="28"/>
          <w:szCs w:val="28"/>
          <w:lang w:val="kk-KZ"/>
        </w:rPr>
        <w:t xml:space="preserve">  В </w:t>
      </w:r>
      <w:r w:rsidRPr="004E263F">
        <w:rPr>
          <w:sz w:val="28"/>
          <w:szCs w:val="28"/>
        </w:rPr>
        <w:t>70-е и последующие годы</w:t>
      </w:r>
      <w:r w:rsidR="00697626">
        <w:rPr>
          <w:sz w:val="28"/>
          <w:szCs w:val="28"/>
          <w:lang w:val="kk-KZ"/>
        </w:rPr>
        <w:t xml:space="preserve">, в основном </w:t>
      </w:r>
      <w:r w:rsidRPr="004E263F">
        <w:rPr>
          <w:sz w:val="28"/>
          <w:szCs w:val="28"/>
        </w:rPr>
        <w:t xml:space="preserve"> развивалась малая фор</w:t>
      </w:r>
      <w:r w:rsidRPr="004E263F">
        <w:rPr>
          <w:sz w:val="28"/>
          <w:szCs w:val="28"/>
        </w:rPr>
        <w:softHyphen/>
        <w:t>ма публикации. В этот период печатались статьи и другие материалы на страницах таких известных журналов, как “ Вестник Академии наук Казахской ССР”, “Литература и искусство”, “Известия”, “Советские архивы” и др.</w:t>
      </w:r>
      <w:r w:rsidR="003D4357">
        <w:rPr>
          <w:sz w:val="28"/>
          <w:szCs w:val="28"/>
          <w:lang w:val="kk-KZ"/>
        </w:rPr>
        <w:t xml:space="preserve"> </w:t>
      </w:r>
      <w:r w:rsidRPr="004E263F">
        <w:rPr>
          <w:sz w:val="28"/>
          <w:szCs w:val="28"/>
        </w:rPr>
        <w:t>Что касается исследовательской работы</w:t>
      </w:r>
      <w:r w:rsidR="002C742B">
        <w:rPr>
          <w:sz w:val="28"/>
          <w:szCs w:val="28"/>
          <w:lang w:val="kk-KZ"/>
        </w:rPr>
        <w:t xml:space="preserve"> </w:t>
      </w:r>
      <w:r w:rsidRPr="004E263F">
        <w:rPr>
          <w:sz w:val="28"/>
          <w:szCs w:val="28"/>
        </w:rPr>
        <w:t xml:space="preserve"> в области архивоведения, то </w:t>
      </w:r>
      <w:r w:rsidR="00697626">
        <w:rPr>
          <w:sz w:val="28"/>
          <w:szCs w:val="28"/>
          <w:lang w:val="kk-KZ"/>
        </w:rPr>
        <w:t xml:space="preserve">в этот период,  </w:t>
      </w:r>
      <w:r w:rsidRPr="004E263F">
        <w:rPr>
          <w:sz w:val="28"/>
          <w:szCs w:val="28"/>
        </w:rPr>
        <w:t xml:space="preserve">в </w:t>
      </w:r>
      <w:r w:rsidR="00697626">
        <w:rPr>
          <w:sz w:val="28"/>
          <w:szCs w:val="28"/>
          <w:lang w:val="kk-KZ"/>
        </w:rPr>
        <w:t xml:space="preserve">большей степени </w:t>
      </w:r>
      <w:r w:rsidRPr="004E263F">
        <w:rPr>
          <w:sz w:val="28"/>
          <w:szCs w:val="28"/>
        </w:rPr>
        <w:t xml:space="preserve"> </w:t>
      </w:r>
      <w:r w:rsidR="00697626">
        <w:rPr>
          <w:sz w:val="28"/>
          <w:szCs w:val="28"/>
          <w:lang w:val="kk-KZ"/>
        </w:rPr>
        <w:t xml:space="preserve">разрабатываются различные </w:t>
      </w:r>
      <w:r w:rsidRPr="004E263F">
        <w:rPr>
          <w:sz w:val="28"/>
          <w:szCs w:val="28"/>
        </w:rPr>
        <w:t xml:space="preserve"> методически</w:t>
      </w:r>
      <w:r w:rsidR="00697626">
        <w:rPr>
          <w:sz w:val="28"/>
          <w:szCs w:val="28"/>
          <w:lang w:val="kk-KZ"/>
        </w:rPr>
        <w:t>е</w:t>
      </w:r>
      <w:r w:rsidRPr="004E263F">
        <w:rPr>
          <w:sz w:val="28"/>
          <w:szCs w:val="28"/>
        </w:rPr>
        <w:t xml:space="preserve"> разработк</w:t>
      </w:r>
      <w:r w:rsidR="00697626">
        <w:rPr>
          <w:sz w:val="28"/>
          <w:szCs w:val="28"/>
          <w:lang w:val="kk-KZ"/>
        </w:rPr>
        <w:t>и</w:t>
      </w:r>
      <w:r w:rsidRPr="004E263F">
        <w:rPr>
          <w:sz w:val="28"/>
          <w:szCs w:val="28"/>
        </w:rPr>
        <w:t xml:space="preserve">, </w:t>
      </w:r>
      <w:r w:rsidR="00697626">
        <w:rPr>
          <w:sz w:val="28"/>
          <w:szCs w:val="28"/>
          <w:lang w:val="kk-KZ"/>
        </w:rPr>
        <w:t>меньшей степени</w:t>
      </w:r>
      <w:r w:rsidRPr="004E263F">
        <w:rPr>
          <w:sz w:val="28"/>
          <w:szCs w:val="28"/>
        </w:rPr>
        <w:t xml:space="preserve"> </w:t>
      </w:r>
      <w:r w:rsidR="00697626">
        <w:rPr>
          <w:sz w:val="28"/>
          <w:szCs w:val="28"/>
          <w:lang w:val="kk-KZ"/>
        </w:rPr>
        <w:t xml:space="preserve">затрагивая </w:t>
      </w:r>
      <w:r w:rsidRPr="004E263F">
        <w:rPr>
          <w:sz w:val="28"/>
          <w:szCs w:val="28"/>
        </w:rPr>
        <w:t>теоретическ</w:t>
      </w:r>
      <w:r w:rsidR="00697626">
        <w:rPr>
          <w:sz w:val="28"/>
          <w:szCs w:val="28"/>
          <w:lang w:val="kk-KZ"/>
        </w:rPr>
        <w:t xml:space="preserve">ие вопросы. Методические разработки </w:t>
      </w:r>
      <w:r w:rsidRPr="004E263F">
        <w:rPr>
          <w:sz w:val="28"/>
          <w:szCs w:val="28"/>
        </w:rPr>
        <w:t xml:space="preserve"> об</w:t>
      </w:r>
      <w:r w:rsidR="00697626">
        <w:rPr>
          <w:sz w:val="28"/>
          <w:szCs w:val="28"/>
        </w:rPr>
        <w:t>еспечивал</w:t>
      </w:r>
      <w:r w:rsidR="00697626">
        <w:rPr>
          <w:sz w:val="28"/>
          <w:szCs w:val="28"/>
          <w:lang w:val="kk-KZ"/>
        </w:rPr>
        <w:t>и</w:t>
      </w:r>
      <w:r w:rsidRPr="004E263F">
        <w:rPr>
          <w:sz w:val="28"/>
          <w:szCs w:val="28"/>
        </w:rPr>
        <w:t xml:space="preserve"> такие стороны де</w:t>
      </w:r>
      <w:r w:rsidRPr="004E263F">
        <w:rPr>
          <w:sz w:val="28"/>
          <w:szCs w:val="28"/>
        </w:rPr>
        <w:softHyphen/>
        <w:t>ятельности архивных учреждений, как обработка докумен</w:t>
      </w:r>
      <w:r w:rsidRPr="004E263F">
        <w:rPr>
          <w:sz w:val="28"/>
          <w:szCs w:val="28"/>
        </w:rPr>
        <w:softHyphen/>
        <w:t>тальных материалов научно-исследовательского института, делопро</w:t>
      </w:r>
      <w:r w:rsidRPr="004E263F">
        <w:rPr>
          <w:sz w:val="28"/>
          <w:szCs w:val="28"/>
        </w:rPr>
        <w:softHyphen/>
        <w:t>изводство в местных органах, использование архивных источников в литературе, методика составления летописей, хроник, описей и др.</w:t>
      </w:r>
      <w:r w:rsidR="00693C10">
        <w:rPr>
          <w:sz w:val="28"/>
          <w:szCs w:val="28"/>
          <w:lang w:val="kk-KZ"/>
        </w:rPr>
        <w:t xml:space="preserve">  </w:t>
      </w:r>
      <w:r w:rsidR="003D4357">
        <w:rPr>
          <w:sz w:val="28"/>
          <w:szCs w:val="28"/>
          <w:lang w:val="kk-KZ"/>
        </w:rPr>
        <w:t>Постепенно архивные документы начали использоваться в подборке материалов для подготовки радиопередач.</w:t>
      </w:r>
      <w:r w:rsidR="003D4357" w:rsidRPr="003D4357">
        <w:rPr>
          <w:sz w:val="28"/>
          <w:szCs w:val="28"/>
        </w:rPr>
        <w:t xml:space="preserve"> </w:t>
      </w:r>
      <w:r w:rsidR="003D4357" w:rsidRPr="004E263F">
        <w:rPr>
          <w:sz w:val="28"/>
          <w:szCs w:val="28"/>
        </w:rPr>
        <w:t>Основным направлением</w:t>
      </w:r>
      <w:r w:rsidR="003D4357">
        <w:rPr>
          <w:sz w:val="28"/>
          <w:szCs w:val="28"/>
          <w:lang w:val="kk-KZ"/>
        </w:rPr>
        <w:t xml:space="preserve"> работ архивов</w:t>
      </w:r>
      <w:r w:rsidR="003D4357" w:rsidRPr="004E263F">
        <w:rPr>
          <w:sz w:val="28"/>
          <w:szCs w:val="28"/>
        </w:rPr>
        <w:t xml:space="preserve"> оставалось, по</w:t>
      </w:r>
      <w:r w:rsidR="003D4357">
        <w:rPr>
          <w:sz w:val="28"/>
          <w:szCs w:val="28"/>
          <w:lang w:val="kk-KZ"/>
        </w:rPr>
        <w:t xml:space="preserve"> –</w:t>
      </w:r>
      <w:r w:rsidR="003D4357" w:rsidRPr="004E263F">
        <w:rPr>
          <w:sz w:val="28"/>
          <w:szCs w:val="28"/>
        </w:rPr>
        <w:t xml:space="preserve"> прежнему</w:t>
      </w:r>
      <w:r w:rsidR="003D4357">
        <w:rPr>
          <w:sz w:val="28"/>
          <w:szCs w:val="28"/>
          <w:lang w:val="kk-KZ"/>
        </w:rPr>
        <w:t xml:space="preserve">, </w:t>
      </w:r>
      <w:r w:rsidR="003D4357" w:rsidRPr="004E263F">
        <w:rPr>
          <w:sz w:val="28"/>
          <w:szCs w:val="28"/>
        </w:rPr>
        <w:t xml:space="preserve"> исполне</w:t>
      </w:r>
      <w:r w:rsidR="003D4357" w:rsidRPr="004E263F">
        <w:rPr>
          <w:sz w:val="28"/>
          <w:szCs w:val="28"/>
        </w:rPr>
        <w:softHyphen/>
        <w:t>ние запросов граждан, наведение справок по отдельным тема</w:t>
      </w:r>
      <w:r w:rsidR="003D4357" w:rsidRPr="004E263F">
        <w:rPr>
          <w:sz w:val="28"/>
          <w:szCs w:val="28"/>
        </w:rPr>
        <w:softHyphen/>
        <w:t xml:space="preserve">тическим </w:t>
      </w:r>
      <w:r w:rsidR="003D4357">
        <w:rPr>
          <w:sz w:val="28"/>
          <w:szCs w:val="28"/>
          <w:lang w:val="kk-KZ"/>
        </w:rPr>
        <w:t>запросам</w:t>
      </w:r>
      <w:r w:rsidR="003D4357" w:rsidRPr="004E263F">
        <w:rPr>
          <w:sz w:val="28"/>
          <w:szCs w:val="28"/>
        </w:rPr>
        <w:t xml:space="preserve"> </w:t>
      </w:r>
      <w:r w:rsidR="003D4357">
        <w:rPr>
          <w:sz w:val="28"/>
          <w:szCs w:val="28"/>
          <w:lang w:val="kk-KZ"/>
        </w:rPr>
        <w:t>государственных организации</w:t>
      </w:r>
      <w:r w:rsidR="003D4357" w:rsidRPr="004E263F">
        <w:rPr>
          <w:sz w:val="28"/>
          <w:szCs w:val="28"/>
        </w:rPr>
        <w:t xml:space="preserve"> и други</w:t>
      </w:r>
      <w:r w:rsidR="003D4357">
        <w:rPr>
          <w:sz w:val="28"/>
          <w:szCs w:val="28"/>
          <w:lang w:val="kk-KZ"/>
        </w:rPr>
        <w:t>е</w:t>
      </w:r>
      <w:r w:rsidR="003D4357" w:rsidRPr="004E263F">
        <w:rPr>
          <w:sz w:val="28"/>
          <w:szCs w:val="28"/>
        </w:rPr>
        <w:t xml:space="preserve"> текущи</w:t>
      </w:r>
      <w:r w:rsidR="003D4357">
        <w:rPr>
          <w:sz w:val="28"/>
          <w:szCs w:val="28"/>
          <w:lang w:val="kk-KZ"/>
        </w:rPr>
        <w:t>е</w:t>
      </w:r>
      <w:r w:rsidR="003D4357" w:rsidRPr="004E263F">
        <w:rPr>
          <w:sz w:val="28"/>
          <w:szCs w:val="28"/>
        </w:rPr>
        <w:t xml:space="preserve"> дела</w:t>
      </w:r>
      <w:r w:rsidR="003D4357">
        <w:rPr>
          <w:sz w:val="28"/>
          <w:szCs w:val="28"/>
          <w:lang w:val="kk-KZ"/>
        </w:rPr>
        <w:t xml:space="preserve">, связанные  </w:t>
      </w:r>
      <w:r w:rsidR="003D4357" w:rsidRPr="004E263F">
        <w:rPr>
          <w:sz w:val="28"/>
          <w:szCs w:val="28"/>
        </w:rPr>
        <w:t xml:space="preserve"> архи</w:t>
      </w:r>
      <w:r w:rsidR="003D4357" w:rsidRPr="004E263F">
        <w:rPr>
          <w:sz w:val="28"/>
          <w:szCs w:val="28"/>
        </w:rPr>
        <w:softHyphen/>
        <w:t>вной деятельност</w:t>
      </w:r>
      <w:r w:rsidR="003D4357">
        <w:rPr>
          <w:sz w:val="28"/>
          <w:szCs w:val="28"/>
          <w:lang w:val="kk-KZ"/>
        </w:rPr>
        <w:t>ью</w:t>
      </w:r>
      <w:r w:rsidR="003D4357" w:rsidRPr="004E263F">
        <w:rPr>
          <w:sz w:val="28"/>
          <w:szCs w:val="28"/>
        </w:rPr>
        <w:t>.</w:t>
      </w:r>
    </w:p>
    <w:p w:rsidR="00BA2AA8" w:rsidRPr="00BA2AA8" w:rsidRDefault="00BA2AA8" w:rsidP="00231AA4">
      <w:pPr>
        <w:pStyle w:val="Bodytext0"/>
        <w:shd w:val="clear" w:color="auto" w:fill="auto"/>
        <w:spacing w:after="0" w:line="360" w:lineRule="auto"/>
        <w:ind w:firstLine="708"/>
        <w:jc w:val="both"/>
        <w:rPr>
          <w:sz w:val="28"/>
          <w:szCs w:val="28"/>
          <w:lang w:val="kk-KZ"/>
        </w:rPr>
      </w:pPr>
    </w:p>
    <w:p w:rsidR="00231AA4" w:rsidRPr="00BA2AA8" w:rsidRDefault="004B60BB" w:rsidP="00BA2AA8">
      <w:pPr>
        <w:pStyle w:val="Bodytext30"/>
        <w:shd w:val="clear" w:color="auto" w:fill="auto"/>
        <w:spacing w:before="0" w:line="360" w:lineRule="auto"/>
        <w:jc w:val="center"/>
        <w:rPr>
          <w:b/>
          <w:sz w:val="28"/>
          <w:szCs w:val="28"/>
          <w:lang w:val="kk-KZ"/>
        </w:rPr>
      </w:pPr>
      <w:r w:rsidRPr="002C742B">
        <w:rPr>
          <w:b/>
          <w:color w:val="000000"/>
          <w:sz w:val="28"/>
          <w:szCs w:val="28"/>
        </w:rPr>
        <w:lastRenderedPageBreak/>
        <w:t>Архивное дело Казах</w:t>
      </w:r>
      <w:r w:rsidR="00B54FBA">
        <w:rPr>
          <w:b/>
          <w:color w:val="000000"/>
          <w:sz w:val="28"/>
          <w:szCs w:val="28"/>
          <w:lang w:val="kk-KZ"/>
        </w:rPr>
        <w:t>ской ССР</w:t>
      </w:r>
      <w:r w:rsidRPr="002C742B">
        <w:rPr>
          <w:b/>
          <w:color w:val="000000"/>
          <w:sz w:val="28"/>
          <w:szCs w:val="28"/>
        </w:rPr>
        <w:t xml:space="preserve"> в 80-х </w:t>
      </w:r>
      <w:r w:rsidR="0050370E">
        <w:rPr>
          <w:b/>
          <w:color w:val="000000"/>
          <w:sz w:val="28"/>
          <w:szCs w:val="28"/>
          <w:lang w:val="kk-KZ"/>
        </w:rPr>
        <w:t>и нач.</w:t>
      </w:r>
      <w:r w:rsidRPr="002C742B">
        <w:rPr>
          <w:b/>
          <w:color w:val="000000"/>
          <w:sz w:val="28"/>
          <w:szCs w:val="28"/>
        </w:rPr>
        <w:t xml:space="preserve"> 90-х гг.</w:t>
      </w:r>
    </w:p>
    <w:p w:rsidR="004B60BB" w:rsidRPr="004E263F" w:rsidRDefault="004B60BB" w:rsidP="00231AA4">
      <w:pPr>
        <w:pStyle w:val="Bodytext0"/>
        <w:shd w:val="clear" w:color="auto" w:fill="auto"/>
        <w:spacing w:after="0" w:line="360" w:lineRule="auto"/>
        <w:ind w:firstLine="708"/>
        <w:jc w:val="both"/>
        <w:rPr>
          <w:sz w:val="28"/>
          <w:szCs w:val="28"/>
        </w:rPr>
      </w:pPr>
      <w:r w:rsidRPr="004E263F">
        <w:rPr>
          <w:sz w:val="28"/>
          <w:szCs w:val="28"/>
        </w:rPr>
        <w:t>В 80-е годы продолж</w:t>
      </w:r>
      <w:r w:rsidR="00B54FBA">
        <w:rPr>
          <w:sz w:val="28"/>
          <w:szCs w:val="28"/>
          <w:lang w:val="kk-KZ"/>
        </w:rPr>
        <w:t>ается</w:t>
      </w:r>
      <w:r w:rsidRPr="004E263F">
        <w:rPr>
          <w:sz w:val="28"/>
          <w:szCs w:val="28"/>
        </w:rPr>
        <w:t xml:space="preserve"> работа по подготовке публикаций по истории профсоюзного движения, культурного строительства, женского движения в годы первых лет строительства социализма.</w:t>
      </w:r>
      <w:r w:rsidR="00693C10">
        <w:rPr>
          <w:sz w:val="28"/>
          <w:szCs w:val="28"/>
          <w:lang w:val="kk-KZ"/>
        </w:rPr>
        <w:t xml:space="preserve"> </w:t>
      </w:r>
      <w:r w:rsidRPr="004E263F">
        <w:rPr>
          <w:sz w:val="28"/>
          <w:szCs w:val="28"/>
        </w:rPr>
        <w:t xml:space="preserve">Продолжалась </w:t>
      </w:r>
      <w:r w:rsidR="00B54FBA">
        <w:rPr>
          <w:sz w:val="28"/>
          <w:szCs w:val="28"/>
          <w:lang w:val="kk-KZ"/>
        </w:rPr>
        <w:t xml:space="preserve">также </w:t>
      </w:r>
      <w:r w:rsidRPr="004E263F">
        <w:rPr>
          <w:sz w:val="28"/>
          <w:szCs w:val="28"/>
        </w:rPr>
        <w:t>работа по усовершенствованию описей и друго</w:t>
      </w:r>
      <w:r w:rsidRPr="004E263F">
        <w:rPr>
          <w:sz w:val="28"/>
          <w:szCs w:val="28"/>
        </w:rPr>
        <w:softHyphen/>
        <w:t xml:space="preserve">го научно-справочного аппарата, </w:t>
      </w:r>
      <w:r w:rsidR="00B54FBA">
        <w:rPr>
          <w:sz w:val="28"/>
          <w:szCs w:val="28"/>
          <w:lang w:val="kk-KZ"/>
        </w:rPr>
        <w:t xml:space="preserve">были </w:t>
      </w:r>
      <w:r w:rsidRPr="004E263F">
        <w:rPr>
          <w:sz w:val="28"/>
          <w:szCs w:val="28"/>
        </w:rPr>
        <w:t>подготовлены и изданы справоч</w:t>
      </w:r>
      <w:r w:rsidRPr="004E263F">
        <w:rPr>
          <w:sz w:val="28"/>
          <w:szCs w:val="28"/>
        </w:rPr>
        <w:softHyphen/>
        <w:t>ники по истории государственных учреждений Казах</w:t>
      </w:r>
      <w:r w:rsidR="00B54FBA">
        <w:rPr>
          <w:sz w:val="28"/>
          <w:szCs w:val="28"/>
          <w:lang w:val="kk-KZ"/>
        </w:rPr>
        <w:t>ской ССР</w:t>
      </w:r>
      <w:r w:rsidRPr="004E263F">
        <w:rPr>
          <w:sz w:val="28"/>
          <w:szCs w:val="28"/>
        </w:rPr>
        <w:t xml:space="preserve"> (1985-86 гг.). Составляется путеводитель по фондам досоветского периода (1985 г.) и позже, в начале 90</w:t>
      </w:r>
      <w:r w:rsidR="002C742B">
        <w:rPr>
          <w:sz w:val="28"/>
          <w:szCs w:val="28"/>
          <w:lang w:val="kk-KZ"/>
        </w:rPr>
        <w:t>-х</w:t>
      </w:r>
      <w:r w:rsidRPr="004E263F">
        <w:rPr>
          <w:sz w:val="28"/>
          <w:szCs w:val="28"/>
        </w:rPr>
        <w:t xml:space="preserve"> годов, издается аннотированный реестр опи</w:t>
      </w:r>
      <w:r w:rsidRPr="004E263F">
        <w:rPr>
          <w:sz w:val="28"/>
          <w:szCs w:val="28"/>
        </w:rPr>
        <w:softHyphen/>
        <w:t>сей, в котором подробно изложены сведения практически обо всех фондах досоветского периода. Продолжалась работа с ведомствен</w:t>
      </w:r>
      <w:r w:rsidRPr="004E263F">
        <w:rPr>
          <w:sz w:val="28"/>
          <w:szCs w:val="28"/>
        </w:rPr>
        <w:softHyphen/>
        <w:t>ными архивами, как в комплектовании документов государственно</w:t>
      </w:r>
      <w:r w:rsidRPr="004E263F">
        <w:rPr>
          <w:sz w:val="28"/>
          <w:szCs w:val="28"/>
        </w:rPr>
        <w:softHyphen/>
        <w:t>го архива, так и в оказании методической и практической помощи в деятельности этих архивных учреждений.</w:t>
      </w:r>
      <w:r w:rsidR="00C5759E">
        <w:rPr>
          <w:sz w:val="28"/>
          <w:szCs w:val="28"/>
          <w:lang w:val="kk-KZ"/>
        </w:rPr>
        <w:t xml:space="preserve"> </w:t>
      </w:r>
      <w:r w:rsidRPr="004E263F">
        <w:rPr>
          <w:sz w:val="28"/>
          <w:szCs w:val="28"/>
        </w:rPr>
        <w:t>Образованные еще в начале 70-х</w:t>
      </w:r>
      <w:r w:rsidR="002C742B">
        <w:rPr>
          <w:sz w:val="28"/>
          <w:szCs w:val="28"/>
          <w:lang w:val="kk-KZ"/>
        </w:rPr>
        <w:t>,</w:t>
      </w:r>
      <w:r w:rsidRPr="004E263F">
        <w:rPr>
          <w:sz w:val="28"/>
          <w:szCs w:val="28"/>
        </w:rPr>
        <w:t xml:space="preserve"> хозрасчетные группы играли не</w:t>
      </w:r>
      <w:r w:rsidRPr="004E263F">
        <w:rPr>
          <w:sz w:val="28"/>
          <w:szCs w:val="28"/>
        </w:rPr>
        <w:softHyphen/>
        <w:t>маловаж</w:t>
      </w:r>
      <w:r w:rsidR="00B54FBA">
        <w:rPr>
          <w:sz w:val="28"/>
          <w:szCs w:val="28"/>
        </w:rPr>
        <w:t>ную роль в деятельности архив</w:t>
      </w:r>
      <w:r w:rsidR="00B54FBA">
        <w:rPr>
          <w:sz w:val="28"/>
          <w:szCs w:val="28"/>
          <w:lang w:val="kk-KZ"/>
        </w:rPr>
        <w:t>ов</w:t>
      </w:r>
      <w:r w:rsidRPr="004E263F">
        <w:rPr>
          <w:sz w:val="28"/>
          <w:szCs w:val="28"/>
        </w:rPr>
        <w:t>, которые со временем, обретая определенный опыт и навыки, к началу 80-х годов провели научно-техническую обработку более 450 тыс. документов.</w:t>
      </w:r>
      <w:r w:rsidR="00C5759E">
        <w:rPr>
          <w:sz w:val="28"/>
          <w:szCs w:val="28"/>
          <w:lang w:val="kk-KZ"/>
        </w:rPr>
        <w:t xml:space="preserve"> </w:t>
      </w:r>
      <w:r w:rsidRPr="004E263F">
        <w:rPr>
          <w:sz w:val="28"/>
          <w:szCs w:val="28"/>
        </w:rPr>
        <w:t>Следует отметить, в течение 80-х годов</w:t>
      </w:r>
      <w:r w:rsidR="00B54FBA">
        <w:rPr>
          <w:sz w:val="28"/>
          <w:szCs w:val="28"/>
          <w:lang w:val="kk-KZ"/>
        </w:rPr>
        <w:t>,</w:t>
      </w:r>
      <w:r w:rsidRPr="004E263F">
        <w:rPr>
          <w:sz w:val="28"/>
          <w:szCs w:val="28"/>
        </w:rPr>
        <w:t xml:space="preserve"> архивные документы ста</w:t>
      </w:r>
      <w:r w:rsidRPr="004E263F">
        <w:rPr>
          <w:sz w:val="28"/>
          <w:szCs w:val="28"/>
        </w:rPr>
        <w:softHyphen/>
        <w:t xml:space="preserve">ли шире использоваться при создании кинофильмов, документальных хроник. Одной из организационных форм использования архивных документов явилась организация документальных выставок. Особое развитие получает такая практика </w:t>
      </w:r>
      <w:r w:rsidR="00B54FBA">
        <w:rPr>
          <w:sz w:val="28"/>
          <w:szCs w:val="28"/>
          <w:lang w:val="kk-KZ"/>
        </w:rPr>
        <w:t xml:space="preserve">и </w:t>
      </w:r>
      <w:r w:rsidRPr="004E263F">
        <w:rPr>
          <w:sz w:val="28"/>
          <w:szCs w:val="28"/>
        </w:rPr>
        <w:t>во второй половине 70-х годов и продолжается на протяжении всех последующих лет.</w:t>
      </w:r>
    </w:p>
    <w:p w:rsidR="004B60BB" w:rsidRPr="004E263F" w:rsidRDefault="004B60BB" w:rsidP="00C5759E">
      <w:pPr>
        <w:pStyle w:val="Bodytext0"/>
        <w:shd w:val="clear" w:color="auto" w:fill="auto"/>
        <w:spacing w:after="0" w:line="360" w:lineRule="auto"/>
        <w:ind w:firstLine="708"/>
        <w:jc w:val="both"/>
        <w:rPr>
          <w:sz w:val="28"/>
          <w:szCs w:val="28"/>
        </w:rPr>
      </w:pPr>
      <w:r w:rsidRPr="004E263F">
        <w:rPr>
          <w:sz w:val="28"/>
          <w:szCs w:val="28"/>
        </w:rPr>
        <w:t xml:space="preserve">Важную роль в развитии архивного дела сыграли </w:t>
      </w:r>
      <w:r w:rsidR="00B54FBA">
        <w:rPr>
          <w:sz w:val="28"/>
          <w:szCs w:val="28"/>
          <w:lang w:val="kk-KZ"/>
        </w:rPr>
        <w:t>п</w:t>
      </w:r>
      <w:r w:rsidRPr="004E263F">
        <w:rPr>
          <w:sz w:val="28"/>
          <w:szCs w:val="28"/>
        </w:rPr>
        <w:t>остановле</w:t>
      </w:r>
      <w:r w:rsidRPr="004E263F">
        <w:rPr>
          <w:sz w:val="28"/>
          <w:szCs w:val="28"/>
        </w:rPr>
        <w:softHyphen/>
        <w:t>ния Правительства СССР, принятые в еще в 1960-е годы, но не утра</w:t>
      </w:r>
      <w:r w:rsidRPr="004E263F">
        <w:rPr>
          <w:sz w:val="28"/>
          <w:szCs w:val="28"/>
        </w:rPr>
        <w:softHyphen/>
        <w:t>тившие свое значение и в последующие годы, такие как: “О мерах по упорядочению режима хранения и лучшему использованию ар</w:t>
      </w:r>
      <w:r w:rsidRPr="004E263F">
        <w:rPr>
          <w:sz w:val="28"/>
          <w:szCs w:val="28"/>
        </w:rPr>
        <w:softHyphen/>
        <w:t>хивных материалов”; “Основные правила постановки документаль</w:t>
      </w:r>
      <w:r w:rsidRPr="004E263F">
        <w:rPr>
          <w:sz w:val="28"/>
          <w:szCs w:val="28"/>
        </w:rPr>
        <w:softHyphen/>
        <w:t>ной части делопроизводства и архивов учреждений, организаций, предприятий СССР”; “О мерах по улучшению архивного дела в СССР”</w:t>
      </w:r>
      <w:r w:rsidR="00FD1447">
        <w:rPr>
          <w:sz w:val="28"/>
          <w:szCs w:val="28"/>
          <w:lang w:val="kk-KZ"/>
        </w:rPr>
        <w:t>*</w:t>
      </w:r>
      <w:r w:rsidRPr="004E263F">
        <w:rPr>
          <w:sz w:val="28"/>
          <w:szCs w:val="28"/>
        </w:rPr>
        <w:footnoteReference w:id="14"/>
      </w:r>
      <w:r w:rsidRPr="004E263F">
        <w:rPr>
          <w:sz w:val="28"/>
          <w:szCs w:val="28"/>
        </w:rPr>
        <w:t xml:space="preserve">, которые, были направлены на развитие главной </w:t>
      </w:r>
      <w:r w:rsidRPr="004E263F">
        <w:rPr>
          <w:sz w:val="28"/>
          <w:szCs w:val="28"/>
        </w:rPr>
        <w:lastRenderedPageBreak/>
        <w:t>функции государственных архивов - обеспечение сохран</w:t>
      </w:r>
      <w:r w:rsidRPr="004E263F">
        <w:rPr>
          <w:sz w:val="28"/>
          <w:szCs w:val="28"/>
        </w:rPr>
        <w:softHyphen/>
        <w:t>ности документов.</w:t>
      </w:r>
    </w:p>
    <w:p w:rsidR="004B60BB" w:rsidRPr="004E263F" w:rsidRDefault="004B60BB" w:rsidP="00B54FBA">
      <w:pPr>
        <w:pStyle w:val="Bodytext0"/>
        <w:shd w:val="clear" w:color="auto" w:fill="auto"/>
        <w:spacing w:after="0" w:line="360" w:lineRule="auto"/>
        <w:ind w:firstLine="708"/>
        <w:jc w:val="both"/>
        <w:rPr>
          <w:sz w:val="28"/>
          <w:szCs w:val="28"/>
        </w:rPr>
      </w:pPr>
      <w:r w:rsidRPr="004E263F">
        <w:rPr>
          <w:sz w:val="28"/>
          <w:szCs w:val="28"/>
        </w:rPr>
        <w:t>Дальнейшему организационному развитию и улучшению мате</w:t>
      </w:r>
      <w:r w:rsidRPr="004E263F">
        <w:rPr>
          <w:sz w:val="28"/>
          <w:szCs w:val="28"/>
        </w:rPr>
        <w:softHyphen/>
        <w:t>риально-технической обеспеченности архив</w:t>
      </w:r>
      <w:r w:rsidR="00442649">
        <w:rPr>
          <w:sz w:val="28"/>
          <w:szCs w:val="28"/>
          <w:lang w:val="kk-KZ"/>
        </w:rPr>
        <w:t>ов</w:t>
      </w:r>
      <w:r w:rsidRPr="004E263F">
        <w:rPr>
          <w:sz w:val="28"/>
          <w:szCs w:val="28"/>
        </w:rPr>
        <w:t xml:space="preserve"> </w:t>
      </w:r>
      <w:r w:rsidR="00B54FBA">
        <w:rPr>
          <w:sz w:val="28"/>
          <w:szCs w:val="28"/>
          <w:lang w:val="kk-KZ"/>
        </w:rPr>
        <w:t>организации</w:t>
      </w:r>
      <w:r w:rsidR="00231AA4">
        <w:rPr>
          <w:sz w:val="28"/>
          <w:szCs w:val="28"/>
          <w:lang w:val="kk-KZ"/>
        </w:rPr>
        <w:t>,</w:t>
      </w:r>
      <w:r w:rsidR="00B54FBA">
        <w:rPr>
          <w:sz w:val="28"/>
          <w:szCs w:val="28"/>
          <w:lang w:val="kk-KZ"/>
        </w:rPr>
        <w:t xml:space="preserve"> </w:t>
      </w:r>
      <w:r w:rsidRPr="004E263F">
        <w:rPr>
          <w:sz w:val="28"/>
          <w:szCs w:val="28"/>
        </w:rPr>
        <w:t>в этот период способствовало принятие нового Положения “О Государ</w:t>
      </w:r>
      <w:r w:rsidRPr="004E263F">
        <w:rPr>
          <w:sz w:val="28"/>
          <w:szCs w:val="28"/>
        </w:rPr>
        <w:softHyphen/>
        <w:t>ственном Архивном Фонде СССР”.</w:t>
      </w:r>
      <w:r w:rsidR="00491D0D">
        <w:rPr>
          <w:sz w:val="28"/>
          <w:szCs w:val="28"/>
          <w:lang w:val="kk-KZ"/>
        </w:rPr>
        <w:t>*</w:t>
      </w:r>
      <w:r w:rsidRPr="004E263F">
        <w:rPr>
          <w:sz w:val="28"/>
          <w:szCs w:val="28"/>
        </w:rPr>
        <w:footnoteReference w:id="15"/>
      </w:r>
      <w:r w:rsidRPr="004E263F">
        <w:rPr>
          <w:sz w:val="28"/>
          <w:szCs w:val="28"/>
        </w:rPr>
        <w:t xml:space="preserve"> После издания Положе</w:t>
      </w:r>
      <w:r w:rsidRPr="004E263F">
        <w:rPr>
          <w:sz w:val="28"/>
          <w:szCs w:val="28"/>
        </w:rPr>
        <w:softHyphen/>
        <w:t>ния</w:t>
      </w:r>
      <w:r w:rsidR="00231AA4">
        <w:rPr>
          <w:sz w:val="28"/>
          <w:szCs w:val="28"/>
          <w:lang w:val="kk-KZ"/>
        </w:rPr>
        <w:t>,</w:t>
      </w:r>
      <w:r w:rsidRPr="004E263F">
        <w:rPr>
          <w:sz w:val="28"/>
          <w:szCs w:val="28"/>
        </w:rPr>
        <w:t xml:space="preserve"> началась планомерная работа по строительству новых архивных зданий, отвечающих</w:t>
      </w:r>
      <w:r w:rsidR="00B54FBA">
        <w:rPr>
          <w:sz w:val="28"/>
          <w:szCs w:val="28"/>
          <w:lang w:val="kk-KZ"/>
        </w:rPr>
        <w:t>,</w:t>
      </w:r>
      <w:r w:rsidRPr="004E263F">
        <w:rPr>
          <w:sz w:val="28"/>
          <w:szCs w:val="28"/>
        </w:rPr>
        <w:t xml:space="preserve"> научно обоснованным требованиям обеспече</w:t>
      </w:r>
      <w:r w:rsidRPr="004E263F">
        <w:rPr>
          <w:sz w:val="28"/>
          <w:szCs w:val="28"/>
        </w:rPr>
        <w:softHyphen/>
        <w:t>ния сохранности документов.</w:t>
      </w:r>
      <w:r w:rsidR="00B54FBA">
        <w:rPr>
          <w:sz w:val="28"/>
          <w:szCs w:val="28"/>
          <w:lang w:val="kk-KZ"/>
        </w:rPr>
        <w:t xml:space="preserve"> </w:t>
      </w:r>
      <w:r w:rsidRPr="004E263F">
        <w:rPr>
          <w:sz w:val="28"/>
          <w:szCs w:val="28"/>
        </w:rPr>
        <w:t>Наряду со строительством зданий</w:t>
      </w:r>
      <w:r w:rsidR="00231AA4">
        <w:rPr>
          <w:sz w:val="28"/>
          <w:szCs w:val="28"/>
          <w:lang w:val="kk-KZ"/>
        </w:rPr>
        <w:t>,</w:t>
      </w:r>
      <w:r w:rsidRPr="004E263F">
        <w:rPr>
          <w:sz w:val="28"/>
          <w:szCs w:val="28"/>
        </w:rPr>
        <w:t xml:space="preserve"> проводилась работа по их техническому оснащению, разрабатывались и были внедрены но</w:t>
      </w:r>
      <w:r w:rsidRPr="004E263F">
        <w:rPr>
          <w:sz w:val="28"/>
          <w:szCs w:val="28"/>
        </w:rPr>
        <w:softHyphen/>
        <w:t>вые методы хранения архивных документов на различной основе.</w:t>
      </w:r>
    </w:p>
    <w:p w:rsidR="004B60BB" w:rsidRPr="004E263F" w:rsidRDefault="004B60BB" w:rsidP="00FD1447">
      <w:pPr>
        <w:pStyle w:val="Bodytext0"/>
        <w:shd w:val="clear" w:color="auto" w:fill="auto"/>
        <w:spacing w:after="0" w:line="360" w:lineRule="auto"/>
        <w:ind w:firstLine="708"/>
        <w:jc w:val="both"/>
        <w:rPr>
          <w:sz w:val="28"/>
          <w:szCs w:val="28"/>
        </w:rPr>
      </w:pPr>
      <w:r w:rsidRPr="004E263F">
        <w:rPr>
          <w:sz w:val="28"/>
          <w:szCs w:val="28"/>
        </w:rPr>
        <w:t>В начале 80-х годов улучшается комплектование государствен</w:t>
      </w:r>
      <w:r w:rsidRPr="004E263F">
        <w:rPr>
          <w:sz w:val="28"/>
          <w:szCs w:val="28"/>
        </w:rPr>
        <w:softHyphen/>
        <w:t>ных архивов киноматериалами, звукозаписями и научно</w:t>
      </w:r>
      <w:r w:rsidR="00C5759E">
        <w:rPr>
          <w:sz w:val="28"/>
          <w:szCs w:val="28"/>
          <w:lang w:val="kk-KZ"/>
        </w:rPr>
        <w:t xml:space="preserve"> -</w:t>
      </w:r>
      <w:r w:rsidRPr="004E263F">
        <w:rPr>
          <w:sz w:val="28"/>
          <w:szCs w:val="28"/>
        </w:rPr>
        <w:t xml:space="preserve"> техничес</w:t>
      </w:r>
      <w:r w:rsidRPr="004E263F">
        <w:rPr>
          <w:sz w:val="28"/>
          <w:szCs w:val="28"/>
        </w:rPr>
        <w:softHyphen/>
        <w:t>кой документацией. Если</w:t>
      </w:r>
      <w:r w:rsidR="002C742B">
        <w:rPr>
          <w:sz w:val="28"/>
          <w:szCs w:val="28"/>
          <w:lang w:val="kk-KZ"/>
        </w:rPr>
        <w:t xml:space="preserve"> </w:t>
      </w:r>
      <w:r w:rsidRPr="004E263F">
        <w:rPr>
          <w:sz w:val="28"/>
          <w:szCs w:val="28"/>
        </w:rPr>
        <w:t xml:space="preserve"> на первом этапе (70-е годы), этой работой занимались только специализированные архивы, то теперь с большим объемом этих видов документов были задействованы и областные государственные архивы. Наряду с этим</w:t>
      </w:r>
      <w:r w:rsidR="00C5759E">
        <w:rPr>
          <w:sz w:val="28"/>
          <w:szCs w:val="28"/>
          <w:lang w:val="kk-KZ"/>
        </w:rPr>
        <w:t>,</w:t>
      </w:r>
      <w:r w:rsidRPr="004E263F">
        <w:rPr>
          <w:sz w:val="28"/>
          <w:szCs w:val="28"/>
        </w:rPr>
        <w:t xml:space="preserve"> велась работа по совершенствованию описей фондов и дальнейшему развитию и созданию научно-справочного аппарата. Архивы пополнялись фонда</w:t>
      </w:r>
      <w:r w:rsidRPr="004E263F">
        <w:rPr>
          <w:sz w:val="28"/>
          <w:szCs w:val="28"/>
        </w:rPr>
        <w:softHyphen/>
        <w:t>ми личного происхождения.</w:t>
      </w:r>
      <w:r w:rsidR="00FD1447">
        <w:rPr>
          <w:sz w:val="28"/>
          <w:szCs w:val="28"/>
          <w:lang w:val="kk-KZ"/>
        </w:rPr>
        <w:t xml:space="preserve"> </w:t>
      </w:r>
      <w:r w:rsidRPr="004E263F">
        <w:rPr>
          <w:sz w:val="28"/>
          <w:szCs w:val="28"/>
        </w:rPr>
        <w:t>По мере развития и совершенствования государственного аппа</w:t>
      </w:r>
      <w:r w:rsidRPr="004E263F">
        <w:rPr>
          <w:sz w:val="28"/>
          <w:szCs w:val="28"/>
        </w:rPr>
        <w:softHyphen/>
        <w:t>рата и отдельных его звеньев</w:t>
      </w:r>
      <w:r w:rsidR="00B54FBA">
        <w:rPr>
          <w:sz w:val="28"/>
          <w:szCs w:val="28"/>
          <w:lang w:val="kk-KZ"/>
        </w:rPr>
        <w:t>,</w:t>
      </w:r>
      <w:r w:rsidRPr="004E263F">
        <w:rPr>
          <w:sz w:val="28"/>
          <w:szCs w:val="28"/>
        </w:rPr>
        <w:t xml:space="preserve"> совершенствовалась сеть архивных учреждений. </w:t>
      </w:r>
      <w:r w:rsidR="00B54FBA">
        <w:rPr>
          <w:sz w:val="28"/>
          <w:szCs w:val="28"/>
          <w:lang w:val="kk-KZ"/>
        </w:rPr>
        <w:t>В этот период, с</w:t>
      </w:r>
      <w:r w:rsidRPr="004E263F">
        <w:rPr>
          <w:sz w:val="28"/>
          <w:szCs w:val="28"/>
        </w:rPr>
        <w:t>остав центральных государственных архивов рес</w:t>
      </w:r>
      <w:r w:rsidRPr="004E263F">
        <w:rPr>
          <w:sz w:val="28"/>
          <w:szCs w:val="28"/>
        </w:rPr>
        <w:softHyphen/>
        <w:t>публики пополнил</w:t>
      </w:r>
      <w:r w:rsidR="00B54FBA">
        <w:rPr>
          <w:sz w:val="28"/>
          <w:szCs w:val="28"/>
          <w:lang w:val="kk-KZ"/>
        </w:rPr>
        <w:t>ись</w:t>
      </w:r>
      <w:r w:rsidRPr="004E263F">
        <w:rPr>
          <w:sz w:val="28"/>
          <w:szCs w:val="28"/>
        </w:rPr>
        <w:t xml:space="preserve"> архивными</w:t>
      </w:r>
      <w:r w:rsidR="00C5759E">
        <w:rPr>
          <w:sz w:val="28"/>
          <w:szCs w:val="28"/>
        </w:rPr>
        <w:t xml:space="preserve"> отделами при облисполкомах, го</w:t>
      </w:r>
      <w:r w:rsidRPr="004E263F">
        <w:rPr>
          <w:sz w:val="28"/>
          <w:szCs w:val="28"/>
        </w:rPr>
        <w:t>сударственными архивами во всех областных центрах, их филиала</w:t>
      </w:r>
      <w:r w:rsidRPr="004E263F">
        <w:rPr>
          <w:sz w:val="28"/>
          <w:szCs w:val="28"/>
        </w:rPr>
        <w:softHyphen/>
        <w:t>ми</w:t>
      </w:r>
      <w:r w:rsidR="00C5759E">
        <w:rPr>
          <w:sz w:val="28"/>
          <w:szCs w:val="28"/>
          <w:lang w:val="kk-KZ"/>
        </w:rPr>
        <w:t>,</w:t>
      </w:r>
      <w:r w:rsidRPr="004E263F">
        <w:rPr>
          <w:sz w:val="28"/>
          <w:szCs w:val="28"/>
        </w:rPr>
        <w:t xml:space="preserve"> в наиболее крупных городах и районах</w:t>
      </w:r>
      <w:r w:rsidR="00C5759E">
        <w:rPr>
          <w:sz w:val="28"/>
          <w:szCs w:val="28"/>
          <w:lang w:val="kk-KZ"/>
        </w:rPr>
        <w:t xml:space="preserve"> </w:t>
      </w:r>
      <w:r w:rsidRPr="004E263F">
        <w:rPr>
          <w:sz w:val="28"/>
          <w:szCs w:val="28"/>
        </w:rPr>
        <w:t>были созданы лаборато</w:t>
      </w:r>
      <w:r w:rsidRPr="004E263F">
        <w:rPr>
          <w:sz w:val="28"/>
          <w:szCs w:val="28"/>
        </w:rPr>
        <w:softHyphen/>
        <w:t>рии микрофильмирования.</w:t>
      </w:r>
      <w:r w:rsidR="00FD1447">
        <w:rPr>
          <w:sz w:val="28"/>
          <w:szCs w:val="28"/>
          <w:lang w:val="kk-KZ"/>
        </w:rPr>
        <w:t xml:space="preserve"> </w:t>
      </w:r>
      <w:r w:rsidRPr="004E263F">
        <w:rPr>
          <w:sz w:val="28"/>
          <w:szCs w:val="28"/>
        </w:rPr>
        <w:t>В 80-е годы архивы республики пополнялись документами, ос</w:t>
      </w:r>
      <w:r w:rsidRPr="004E263F">
        <w:rPr>
          <w:sz w:val="28"/>
          <w:szCs w:val="28"/>
        </w:rPr>
        <w:softHyphen/>
        <w:t>вещающими экономику, промышленность, сельское хозяйство, жи</w:t>
      </w:r>
      <w:r w:rsidRPr="004E263F">
        <w:rPr>
          <w:sz w:val="28"/>
          <w:szCs w:val="28"/>
        </w:rPr>
        <w:softHyphen/>
        <w:t>лищно-бытовое строительство и др.</w:t>
      </w:r>
      <w:r w:rsidR="00C5759E">
        <w:rPr>
          <w:sz w:val="28"/>
          <w:szCs w:val="28"/>
          <w:lang w:val="kk-KZ"/>
        </w:rPr>
        <w:t xml:space="preserve"> </w:t>
      </w:r>
      <w:r w:rsidRPr="004E263F">
        <w:rPr>
          <w:sz w:val="28"/>
          <w:szCs w:val="28"/>
        </w:rPr>
        <w:t xml:space="preserve">5 октября 1988 года принято Постановление Совмина СССР “ О генеральной схеме управления архивным делом”, в соответствии с которым на общесоюзной правовой основе признано необходимым </w:t>
      </w:r>
      <w:r w:rsidR="00C5759E">
        <w:rPr>
          <w:sz w:val="28"/>
          <w:szCs w:val="28"/>
          <w:lang w:val="kk-KZ"/>
        </w:rPr>
        <w:t xml:space="preserve"> </w:t>
      </w:r>
      <w:r w:rsidRPr="004E263F">
        <w:rPr>
          <w:sz w:val="28"/>
          <w:szCs w:val="28"/>
        </w:rPr>
        <w:t>следующие органы управления: Главархив СССР, Главархи</w:t>
      </w:r>
      <w:r w:rsidRPr="004E263F">
        <w:rPr>
          <w:sz w:val="28"/>
          <w:szCs w:val="28"/>
        </w:rPr>
        <w:softHyphen/>
        <w:t xml:space="preserve">вы </w:t>
      </w:r>
      <w:r w:rsidRPr="004E263F">
        <w:rPr>
          <w:sz w:val="28"/>
          <w:szCs w:val="28"/>
        </w:rPr>
        <w:lastRenderedPageBreak/>
        <w:t>союзных республик, архивные отделы областных, краевых Со</w:t>
      </w:r>
      <w:r w:rsidRPr="004E263F">
        <w:rPr>
          <w:sz w:val="28"/>
          <w:szCs w:val="28"/>
        </w:rPr>
        <w:softHyphen/>
        <w:t>ветов депутатов.</w:t>
      </w:r>
      <w:r w:rsidR="00C5759E">
        <w:rPr>
          <w:sz w:val="28"/>
          <w:szCs w:val="28"/>
          <w:lang w:val="kk-KZ"/>
        </w:rPr>
        <w:t xml:space="preserve"> </w:t>
      </w:r>
      <w:r w:rsidRPr="004E263F">
        <w:rPr>
          <w:sz w:val="28"/>
          <w:szCs w:val="28"/>
        </w:rPr>
        <w:t>В республике на основании данного Постановления принято со</w:t>
      </w:r>
      <w:r w:rsidRPr="004E263F">
        <w:rPr>
          <w:sz w:val="28"/>
          <w:szCs w:val="28"/>
        </w:rPr>
        <w:softHyphen/>
        <w:t>ответствующее решение, по которому уточн</w:t>
      </w:r>
      <w:r w:rsidR="00B54FBA">
        <w:rPr>
          <w:sz w:val="28"/>
          <w:szCs w:val="28"/>
          <w:lang w:val="kk-KZ"/>
        </w:rPr>
        <w:t>яется</w:t>
      </w:r>
      <w:r w:rsidRPr="004E263F">
        <w:rPr>
          <w:sz w:val="28"/>
          <w:szCs w:val="28"/>
        </w:rPr>
        <w:t xml:space="preserve"> подведомственность всех архивных </w:t>
      </w:r>
      <w:r w:rsidR="00B54FBA">
        <w:rPr>
          <w:sz w:val="28"/>
          <w:szCs w:val="28"/>
          <w:lang w:val="kk-KZ"/>
        </w:rPr>
        <w:t>организации</w:t>
      </w:r>
      <w:r w:rsidRPr="004E263F">
        <w:rPr>
          <w:sz w:val="28"/>
          <w:szCs w:val="28"/>
        </w:rPr>
        <w:t>.</w:t>
      </w:r>
    </w:p>
    <w:p w:rsidR="004B60BB" w:rsidRPr="004E263F" w:rsidRDefault="004B60BB" w:rsidP="00231AA4">
      <w:pPr>
        <w:pStyle w:val="Bodytext0"/>
        <w:shd w:val="clear" w:color="auto" w:fill="auto"/>
        <w:spacing w:after="0" w:line="360" w:lineRule="auto"/>
        <w:ind w:firstLine="708"/>
        <w:jc w:val="both"/>
        <w:rPr>
          <w:sz w:val="28"/>
          <w:szCs w:val="28"/>
        </w:rPr>
      </w:pPr>
      <w:r w:rsidRPr="004E263F">
        <w:rPr>
          <w:sz w:val="28"/>
          <w:szCs w:val="28"/>
        </w:rPr>
        <w:t>Для решения многих актуальных вопросов, связанных с потреб</w:t>
      </w:r>
      <w:r w:rsidRPr="004E263F">
        <w:rPr>
          <w:sz w:val="28"/>
          <w:szCs w:val="28"/>
        </w:rPr>
        <w:softHyphen/>
        <w:t>ностью в коренном улучшении деятельности государственной ар</w:t>
      </w:r>
      <w:r w:rsidRPr="004E263F">
        <w:rPr>
          <w:sz w:val="28"/>
          <w:szCs w:val="28"/>
        </w:rPr>
        <w:softHyphen/>
        <w:t xml:space="preserve">хивной службы в целом по </w:t>
      </w:r>
      <w:r w:rsidR="00B54FBA">
        <w:rPr>
          <w:sz w:val="28"/>
          <w:szCs w:val="28"/>
          <w:lang w:val="kk-KZ"/>
        </w:rPr>
        <w:t>тогда еще  архивистов союзных республик</w:t>
      </w:r>
      <w:r w:rsidRPr="004E263F">
        <w:rPr>
          <w:sz w:val="28"/>
          <w:szCs w:val="28"/>
        </w:rPr>
        <w:t xml:space="preserve">, архивисты </w:t>
      </w:r>
      <w:r w:rsidR="00B54FBA">
        <w:rPr>
          <w:sz w:val="28"/>
          <w:szCs w:val="28"/>
          <w:lang w:val="kk-KZ"/>
        </w:rPr>
        <w:t>ставят задачу</w:t>
      </w:r>
      <w:r w:rsidRPr="004E263F">
        <w:rPr>
          <w:sz w:val="28"/>
          <w:szCs w:val="28"/>
        </w:rPr>
        <w:t xml:space="preserve"> на повестку дня</w:t>
      </w:r>
      <w:r w:rsidR="00B54FBA">
        <w:rPr>
          <w:sz w:val="28"/>
          <w:szCs w:val="28"/>
          <w:lang w:val="kk-KZ"/>
        </w:rPr>
        <w:t>,</w:t>
      </w:r>
      <w:r w:rsidRPr="004E263F">
        <w:rPr>
          <w:sz w:val="28"/>
          <w:szCs w:val="28"/>
        </w:rPr>
        <w:t xml:space="preserve"> вопрос о создании Общественного Совета по архивному делу. В состав организацион</w:t>
      </w:r>
      <w:r w:rsidRPr="004E263F">
        <w:rPr>
          <w:sz w:val="28"/>
          <w:szCs w:val="28"/>
        </w:rPr>
        <w:softHyphen/>
        <w:t>ного комитета вошли представители архивных и научных учрежде</w:t>
      </w:r>
      <w:r w:rsidRPr="004E263F">
        <w:rPr>
          <w:sz w:val="28"/>
          <w:szCs w:val="28"/>
        </w:rPr>
        <w:softHyphen/>
        <w:t>ний, библиотек, музеев, делопроизводственных служб. Обществен</w:t>
      </w:r>
      <w:r w:rsidRPr="004E263F">
        <w:rPr>
          <w:sz w:val="28"/>
          <w:szCs w:val="28"/>
        </w:rPr>
        <w:softHyphen/>
        <w:t>ный Совет провел совещание, куда были приглашены и представи</w:t>
      </w:r>
      <w:r w:rsidRPr="004E263F">
        <w:rPr>
          <w:sz w:val="28"/>
          <w:szCs w:val="28"/>
        </w:rPr>
        <w:softHyphen/>
        <w:t>тели Казах</w:t>
      </w:r>
      <w:r w:rsidR="00B54FBA">
        <w:rPr>
          <w:sz w:val="28"/>
          <w:szCs w:val="28"/>
          <w:lang w:val="kk-KZ"/>
        </w:rPr>
        <w:t>ской ССР</w:t>
      </w:r>
      <w:r w:rsidRPr="004E263F">
        <w:rPr>
          <w:sz w:val="28"/>
          <w:szCs w:val="28"/>
        </w:rPr>
        <w:t>. На совещании насущные проблемы обсуждались с различных точек зрения, но, несмотря на внушительный состав участников и принятые резолюции, Совет поставленных задач все же не решил.</w:t>
      </w:r>
    </w:p>
    <w:p w:rsidR="00B46F7D" w:rsidRPr="00C5759E" w:rsidRDefault="004B60BB" w:rsidP="00C5759E">
      <w:pPr>
        <w:pStyle w:val="Bodytext0"/>
        <w:shd w:val="clear" w:color="auto" w:fill="auto"/>
        <w:spacing w:after="0" w:line="360" w:lineRule="auto"/>
        <w:ind w:firstLine="708"/>
        <w:jc w:val="both"/>
        <w:rPr>
          <w:sz w:val="28"/>
          <w:szCs w:val="28"/>
        </w:rPr>
      </w:pPr>
      <w:r w:rsidRPr="004E263F">
        <w:rPr>
          <w:sz w:val="28"/>
          <w:szCs w:val="28"/>
        </w:rPr>
        <w:t>В начале 90-х годов проблемы ведомственного хранения доку</w:t>
      </w:r>
      <w:r w:rsidRPr="004E263F">
        <w:rPr>
          <w:sz w:val="28"/>
          <w:szCs w:val="28"/>
        </w:rPr>
        <w:softHyphen/>
        <w:t>ментов обостряются. В процессе реорганизации и сокращения ап</w:t>
      </w:r>
      <w:r w:rsidRPr="004E263F">
        <w:rPr>
          <w:sz w:val="28"/>
          <w:szCs w:val="28"/>
        </w:rPr>
        <w:softHyphen/>
        <w:t>парата управления произошло ухудшение организационно-право</w:t>
      </w:r>
      <w:r w:rsidRPr="004E263F">
        <w:rPr>
          <w:sz w:val="28"/>
          <w:szCs w:val="28"/>
        </w:rPr>
        <w:softHyphen/>
        <w:t>вого положения архивных служб и их кадрового обеспечения.</w:t>
      </w:r>
    </w:p>
    <w:p w:rsidR="00C202D7" w:rsidRDefault="00CD4C97" w:rsidP="0050370E">
      <w:pPr>
        <w:spacing w:line="360" w:lineRule="auto"/>
        <w:ind w:firstLine="670"/>
        <w:jc w:val="both"/>
        <w:rPr>
          <w:szCs w:val="28"/>
        </w:rPr>
      </w:pPr>
      <w:r w:rsidRPr="000113F9">
        <w:rPr>
          <w:rFonts w:eastAsia="Times New Roman" w:cs="Times New Roman"/>
          <w:szCs w:val="28"/>
          <w:lang w:val="ru-RU" w:eastAsia="ru-RU"/>
        </w:rPr>
        <w:t>В 90-е гг. управление  архивного дела республики переходит в ведение  Центрального государственн</w:t>
      </w:r>
      <w:r w:rsidR="0050370E">
        <w:rPr>
          <w:rFonts w:eastAsia="Times New Roman" w:cs="Times New Roman"/>
          <w:szCs w:val="28"/>
          <w:lang w:val="ru-RU" w:eastAsia="ru-RU"/>
        </w:rPr>
        <w:t>ого</w:t>
      </w:r>
      <w:r w:rsidRPr="000113F9">
        <w:rPr>
          <w:rFonts w:eastAsia="Times New Roman" w:cs="Times New Roman"/>
          <w:szCs w:val="28"/>
          <w:lang w:val="ru-RU" w:eastAsia="ru-RU"/>
        </w:rPr>
        <w:t xml:space="preserve"> архива Республики Казахстан, которому возлагается функция Главного архивного управления, упраздненного в начале 90-х гг.</w:t>
      </w:r>
      <w:r>
        <w:rPr>
          <w:rFonts w:eastAsia="Times New Roman" w:cs="Times New Roman"/>
          <w:szCs w:val="28"/>
          <w:lang w:val="ru-RU" w:eastAsia="ru-RU"/>
        </w:rPr>
        <w:t xml:space="preserve"> </w:t>
      </w:r>
    </w:p>
    <w:p w:rsidR="00C202D7" w:rsidRDefault="00C202D7" w:rsidP="00673AA6">
      <w:pPr>
        <w:pStyle w:val="Bodytext0"/>
        <w:shd w:val="clear" w:color="auto" w:fill="auto"/>
        <w:spacing w:after="0" w:line="360" w:lineRule="auto"/>
        <w:jc w:val="both"/>
        <w:rPr>
          <w:sz w:val="28"/>
          <w:szCs w:val="28"/>
          <w:lang w:val="kk-KZ"/>
        </w:rPr>
      </w:pPr>
    </w:p>
    <w:p w:rsidR="00C202D7" w:rsidRDefault="00C202D7" w:rsidP="00673AA6">
      <w:pPr>
        <w:pStyle w:val="Bodytext0"/>
        <w:shd w:val="clear" w:color="auto" w:fill="auto"/>
        <w:spacing w:after="0" w:line="360" w:lineRule="auto"/>
        <w:jc w:val="both"/>
        <w:rPr>
          <w:sz w:val="28"/>
          <w:szCs w:val="28"/>
          <w:lang w:val="kk-KZ"/>
        </w:rPr>
      </w:pPr>
    </w:p>
    <w:p w:rsidR="008D47A4" w:rsidRDefault="008D47A4" w:rsidP="00673AA6">
      <w:pPr>
        <w:pStyle w:val="Bodytext0"/>
        <w:shd w:val="clear" w:color="auto" w:fill="auto"/>
        <w:spacing w:after="0" w:line="360" w:lineRule="auto"/>
        <w:jc w:val="both"/>
        <w:rPr>
          <w:sz w:val="28"/>
          <w:szCs w:val="28"/>
          <w:lang w:val="kk-KZ"/>
        </w:rPr>
      </w:pPr>
    </w:p>
    <w:p w:rsidR="00C202D7" w:rsidRDefault="00C202D7" w:rsidP="00673AA6">
      <w:pPr>
        <w:pStyle w:val="Bodytext0"/>
        <w:shd w:val="clear" w:color="auto" w:fill="auto"/>
        <w:spacing w:after="0" w:line="360" w:lineRule="auto"/>
        <w:jc w:val="both"/>
        <w:rPr>
          <w:sz w:val="28"/>
          <w:szCs w:val="28"/>
          <w:lang w:val="kk-KZ"/>
        </w:rPr>
      </w:pPr>
    </w:p>
    <w:p w:rsidR="00B71E96" w:rsidRDefault="00B71E96" w:rsidP="00673AA6">
      <w:pPr>
        <w:pStyle w:val="Bodytext0"/>
        <w:shd w:val="clear" w:color="auto" w:fill="auto"/>
        <w:spacing w:after="0" w:line="360" w:lineRule="auto"/>
        <w:jc w:val="both"/>
        <w:rPr>
          <w:sz w:val="28"/>
          <w:szCs w:val="28"/>
          <w:lang w:val="kk-KZ"/>
        </w:rPr>
      </w:pPr>
    </w:p>
    <w:p w:rsidR="0050370E" w:rsidRDefault="0050370E" w:rsidP="00673AA6">
      <w:pPr>
        <w:pStyle w:val="Bodytext0"/>
        <w:shd w:val="clear" w:color="auto" w:fill="auto"/>
        <w:spacing w:after="0" w:line="360" w:lineRule="auto"/>
        <w:jc w:val="both"/>
        <w:rPr>
          <w:sz w:val="28"/>
          <w:szCs w:val="28"/>
          <w:lang w:val="kk-KZ"/>
        </w:rPr>
      </w:pPr>
    </w:p>
    <w:p w:rsidR="00CD4C97" w:rsidRDefault="00CD4C97" w:rsidP="00673AA6">
      <w:pPr>
        <w:pStyle w:val="Bodytext0"/>
        <w:shd w:val="clear" w:color="auto" w:fill="auto"/>
        <w:spacing w:after="0" w:line="360" w:lineRule="auto"/>
        <w:jc w:val="both"/>
        <w:rPr>
          <w:sz w:val="28"/>
          <w:szCs w:val="28"/>
          <w:lang w:val="kk-KZ"/>
        </w:rPr>
      </w:pPr>
    </w:p>
    <w:p w:rsidR="00CD4C97" w:rsidRDefault="00CD4C97" w:rsidP="00673AA6">
      <w:pPr>
        <w:pStyle w:val="Bodytext0"/>
        <w:shd w:val="clear" w:color="auto" w:fill="auto"/>
        <w:spacing w:after="0" w:line="360" w:lineRule="auto"/>
        <w:jc w:val="both"/>
        <w:rPr>
          <w:sz w:val="28"/>
          <w:szCs w:val="28"/>
          <w:lang w:val="kk-KZ"/>
        </w:rPr>
      </w:pPr>
    </w:p>
    <w:p w:rsidR="00C202D7" w:rsidRDefault="00C202D7" w:rsidP="004A4DA4">
      <w:pPr>
        <w:jc w:val="center"/>
        <w:rPr>
          <w:b/>
          <w:lang w:val="ru-RU"/>
        </w:rPr>
      </w:pPr>
      <w:r>
        <w:rPr>
          <w:b/>
        </w:rPr>
        <w:lastRenderedPageBreak/>
        <w:t>ГЛАВА 3.</w:t>
      </w:r>
      <w:r w:rsidRPr="000C40C1">
        <w:rPr>
          <w:b/>
        </w:rPr>
        <w:t xml:space="preserve"> </w:t>
      </w:r>
      <w:r w:rsidR="00673AA6" w:rsidRPr="00673AA6">
        <w:rPr>
          <w:b/>
          <w:lang w:val="ru-RU"/>
        </w:rPr>
        <w:t>АРХИВН</w:t>
      </w:r>
      <w:r w:rsidR="00B54FBA">
        <w:rPr>
          <w:b/>
          <w:lang w:val="ru-RU"/>
        </w:rPr>
        <w:t>ОЕ</w:t>
      </w:r>
      <w:r w:rsidR="00673AA6" w:rsidRPr="00673AA6">
        <w:rPr>
          <w:b/>
          <w:lang w:val="ru-RU"/>
        </w:rPr>
        <w:t xml:space="preserve"> </w:t>
      </w:r>
      <w:r w:rsidR="00B54FBA">
        <w:rPr>
          <w:b/>
          <w:lang w:val="ru-RU"/>
        </w:rPr>
        <w:t>ДЕЛО</w:t>
      </w:r>
      <w:r w:rsidR="00673AA6" w:rsidRPr="00673AA6">
        <w:rPr>
          <w:b/>
          <w:lang w:val="ru-RU"/>
        </w:rPr>
        <w:t xml:space="preserve"> КАЗАХСТАНА</w:t>
      </w:r>
    </w:p>
    <w:p w:rsidR="00673AA6" w:rsidRDefault="00673AA6" w:rsidP="004A4DA4">
      <w:pPr>
        <w:jc w:val="center"/>
        <w:rPr>
          <w:b/>
          <w:lang w:val="ru-RU"/>
        </w:rPr>
      </w:pPr>
      <w:r w:rsidRPr="00673AA6">
        <w:rPr>
          <w:b/>
          <w:lang w:val="ru-RU"/>
        </w:rPr>
        <w:t>НА СОВРЕМЕННОМ ЭТАПЕ</w:t>
      </w:r>
    </w:p>
    <w:p w:rsidR="00491D0D" w:rsidRDefault="00491D0D" w:rsidP="004A4DA4">
      <w:pPr>
        <w:jc w:val="center"/>
        <w:rPr>
          <w:b/>
          <w:lang w:val="ru-RU"/>
        </w:rPr>
      </w:pPr>
    </w:p>
    <w:p w:rsidR="00491D0D" w:rsidRPr="00C202D7" w:rsidRDefault="00491D0D" w:rsidP="004A4DA4">
      <w:pPr>
        <w:jc w:val="center"/>
        <w:rPr>
          <w:b/>
          <w:lang w:val="ru-RU"/>
        </w:rPr>
      </w:pPr>
    </w:p>
    <w:p w:rsidR="00491D0D" w:rsidRDefault="00491D0D" w:rsidP="004A4DA4">
      <w:pPr>
        <w:rPr>
          <w:i/>
        </w:rPr>
      </w:pPr>
      <w:r>
        <w:rPr>
          <w:i/>
        </w:rPr>
        <w:t xml:space="preserve">3.1. </w:t>
      </w:r>
      <w:r w:rsidR="007C21B8" w:rsidRPr="007C21B8">
        <w:rPr>
          <w:i/>
          <w:szCs w:val="28"/>
        </w:rPr>
        <w:t xml:space="preserve">Организация </w:t>
      </w:r>
      <w:r w:rsidR="00937FBF">
        <w:rPr>
          <w:i/>
          <w:szCs w:val="28"/>
          <w:lang w:val="ru-RU"/>
        </w:rPr>
        <w:t>работы архивов</w:t>
      </w:r>
      <w:r w:rsidR="007C21B8" w:rsidRPr="007C21B8">
        <w:rPr>
          <w:i/>
          <w:szCs w:val="28"/>
        </w:rPr>
        <w:t xml:space="preserve"> Казахстана</w:t>
      </w:r>
    </w:p>
    <w:p w:rsidR="00C202D7" w:rsidRPr="00C202D7" w:rsidRDefault="00491D0D" w:rsidP="004A4DA4">
      <w:pPr>
        <w:rPr>
          <w:i/>
        </w:rPr>
      </w:pPr>
      <w:r>
        <w:rPr>
          <w:i/>
        </w:rPr>
        <w:t xml:space="preserve">3.2. </w:t>
      </w:r>
      <w:r w:rsidR="00C202D7" w:rsidRPr="00C202D7">
        <w:rPr>
          <w:i/>
        </w:rPr>
        <w:t>Законодательно-нормативные документы организации архивного</w:t>
      </w:r>
    </w:p>
    <w:p w:rsidR="007C21B8" w:rsidRDefault="004A4DA4" w:rsidP="004A4DA4">
      <w:pPr>
        <w:rPr>
          <w:i/>
        </w:rPr>
      </w:pPr>
      <w:r>
        <w:rPr>
          <w:i/>
        </w:rPr>
        <w:t xml:space="preserve">       </w:t>
      </w:r>
      <w:r w:rsidR="00C202D7" w:rsidRPr="00C202D7">
        <w:rPr>
          <w:i/>
        </w:rPr>
        <w:t xml:space="preserve">дела  </w:t>
      </w:r>
      <w:r w:rsidR="00C202D7">
        <w:rPr>
          <w:i/>
        </w:rPr>
        <w:t>Казахстана с 1991 - 2014-ые гг.</w:t>
      </w:r>
    </w:p>
    <w:p w:rsidR="00C202D7" w:rsidRPr="00C202D7" w:rsidRDefault="007C21B8" w:rsidP="004A4DA4">
      <w:pPr>
        <w:rPr>
          <w:i/>
        </w:rPr>
      </w:pPr>
      <w:r>
        <w:rPr>
          <w:i/>
        </w:rPr>
        <w:t xml:space="preserve">3.3. </w:t>
      </w:r>
      <w:r w:rsidR="00C202D7" w:rsidRPr="00C202D7">
        <w:rPr>
          <w:i/>
        </w:rPr>
        <w:t>Международное сотрудничество архивной службы Казахстана</w:t>
      </w:r>
    </w:p>
    <w:p w:rsidR="00C202D7" w:rsidRPr="00FD1447" w:rsidRDefault="00C202D7" w:rsidP="004A4DA4">
      <w:pPr>
        <w:jc w:val="center"/>
        <w:rPr>
          <w:i/>
        </w:rPr>
      </w:pPr>
    </w:p>
    <w:p w:rsidR="003D4357" w:rsidRPr="00A47777" w:rsidRDefault="00FD1447" w:rsidP="00A47777">
      <w:pPr>
        <w:jc w:val="center"/>
        <w:rPr>
          <w:i/>
        </w:rPr>
      </w:pPr>
      <w:r>
        <w:rPr>
          <w:i/>
        </w:rPr>
        <w:t>----------------------------------------------------------------------------------------------------</w:t>
      </w:r>
    </w:p>
    <w:p w:rsidR="007C21B8" w:rsidRDefault="007C21B8" w:rsidP="004A4DA4">
      <w:pPr>
        <w:jc w:val="both"/>
        <w:rPr>
          <w:b/>
        </w:rPr>
      </w:pPr>
    </w:p>
    <w:p w:rsidR="007C21B8" w:rsidRPr="007C21B8" w:rsidRDefault="007C21B8" w:rsidP="00A47777">
      <w:pPr>
        <w:jc w:val="center"/>
        <w:rPr>
          <w:b/>
        </w:rPr>
      </w:pPr>
      <w:r w:rsidRPr="007C21B8">
        <w:rPr>
          <w:b/>
          <w:szCs w:val="28"/>
        </w:rPr>
        <w:t xml:space="preserve">Организация </w:t>
      </w:r>
      <w:r w:rsidR="00937FBF">
        <w:rPr>
          <w:b/>
          <w:szCs w:val="28"/>
          <w:lang w:val="ru-RU"/>
        </w:rPr>
        <w:t xml:space="preserve">работы архивов </w:t>
      </w:r>
      <w:r w:rsidRPr="007C21B8">
        <w:rPr>
          <w:b/>
          <w:szCs w:val="28"/>
        </w:rPr>
        <w:t xml:space="preserve"> Казахстана</w:t>
      </w:r>
    </w:p>
    <w:p w:rsidR="00C202D7" w:rsidRPr="00673AA6" w:rsidRDefault="00C202D7" w:rsidP="004A4DA4">
      <w:pPr>
        <w:jc w:val="both"/>
        <w:rPr>
          <w:b/>
        </w:rPr>
      </w:pPr>
    </w:p>
    <w:p w:rsidR="004A4DA4" w:rsidRPr="00FC7D70" w:rsidRDefault="003D4357" w:rsidP="00FC7D70">
      <w:pPr>
        <w:shd w:val="clear" w:color="auto" w:fill="FFFFFF" w:themeFill="background1"/>
        <w:spacing w:line="367" w:lineRule="atLeast"/>
        <w:ind w:firstLine="708"/>
        <w:jc w:val="both"/>
        <w:textAlignment w:val="baseline"/>
        <w:rPr>
          <w:szCs w:val="28"/>
        </w:rPr>
      </w:pPr>
      <w:r>
        <w:rPr>
          <w:szCs w:val="28"/>
        </w:rPr>
        <w:t>С начала обретения независимости,</w:t>
      </w:r>
      <w:r w:rsidR="00C202D7" w:rsidRPr="004E263F">
        <w:rPr>
          <w:szCs w:val="28"/>
        </w:rPr>
        <w:t xml:space="preserve"> особое значение приобретает архивное стро</w:t>
      </w:r>
      <w:r w:rsidR="00C202D7" w:rsidRPr="004E263F">
        <w:rPr>
          <w:szCs w:val="28"/>
        </w:rPr>
        <w:softHyphen/>
        <w:t>ительство Республики Казахстан. Несмотря на трудности первых лет самостоятельности, продолжа</w:t>
      </w:r>
      <w:r w:rsidR="00A47777">
        <w:rPr>
          <w:szCs w:val="28"/>
        </w:rPr>
        <w:t>ется</w:t>
      </w:r>
      <w:r w:rsidR="00C202D7" w:rsidRPr="004E263F">
        <w:rPr>
          <w:szCs w:val="28"/>
        </w:rPr>
        <w:t xml:space="preserve"> дальнейшее развитие архивного дела в республике.</w:t>
      </w:r>
      <w:r w:rsidR="00C5759E">
        <w:rPr>
          <w:szCs w:val="28"/>
        </w:rPr>
        <w:t xml:space="preserve"> </w:t>
      </w:r>
      <w:r w:rsidR="00231AA4">
        <w:rPr>
          <w:szCs w:val="28"/>
        </w:rPr>
        <w:t>Известно, что архивы осуществляют свою деятельность на основе законодательных и других нормативных актов. На основании законов и других нормативных документов, архивы разрабатывают свои</w:t>
      </w:r>
      <w:r w:rsidR="001125E6">
        <w:rPr>
          <w:szCs w:val="28"/>
        </w:rPr>
        <w:t>,</w:t>
      </w:r>
      <w:r w:rsidR="00231AA4">
        <w:rPr>
          <w:szCs w:val="28"/>
        </w:rPr>
        <w:t xml:space="preserve"> локальные нормативы, которые обеспечивают регулирование деятельности</w:t>
      </w:r>
      <w:r w:rsidR="001125E6">
        <w:rPr>
          <w:szCs w:val="28"/>
        </w:rPr>
        <w:t>,</w:t>
      </w:r>
      <w:r w:rsidR="00231AA4">
        <w:rPr>
          <w:szCs w:val="28"/>
        </w:rPr>
        <w:t xml:space="preserve"> созданных структур</w:t>
      </w:r>
      <w:r w:rsidR="001125E6">
        <w:rPr>
          <w:szCs w:val="28"/>
        </w:rPr>
        <w:t>, на разном уровне их деятельности</w:t>
      </w:r>
      <w:r w:rsidR="00231AA4">
        <w:rPr>
          <w:szCs w:val="28"/>
        </w:rPr>
        <w:t xml:space="preserve">. К таким документам относятся: </w:t>
      </w:r>
      <w:r w:rsidR="001125E6">
        <w:rPr>
          <w:szCs w:val="28"/>
        </w:rPr>
        <w:t xml:space="preserve">положения об архиве, об его структурных подразделениях, штатное расписание, должностные инструкции и др. В своей деятельности, архивы создают управляющую структуру, которое организовывает и решает производственные и иные задачи, например,  контроль исполнения поставленных задач, кадровые, и т.д. С целью целенаправленного решения задач, руководства, архивных организациях вся работа планируется, ведется учет и отчетность, контроль исполнения производственных и иных вопросов, требующих решения. </w:t>
      </w:r>
      <w:r w:rsidR="0065021F">
        <w:rPr>
          <w:szCs w:val="28"/>
        </w:rPr>
        <w:t xml:space="preserve"> Согласно </w:t>
      </w:r>
      <w:r w:rsidR="00A47777" w:rsidRPr="0065021F">
        <w:rPr>
          <w:szCs w:val="28"/>
        </w:rPr>
        <w:t xml:space="preserve"> </w:t>
      </w:r>
      <w:r w:rsidR="00296CC6" w:rsidRPr="0065021F">
        <w:rPr>
          <w:szCs w:val="28"/>
        </w:rPr>
        <w:t xml:space="preserve"> </w:t>
      </w:r>
      <w:r w:rsidR="00296CC6" w:rsidRPr="0065021F">
        <w:rPr>
          <w:rStyle w:val="af3"/>
          <w:rFonts w:cs="Times New Roman"/>
          <w:b w:val="0"/>
          <w:color w:val="1C1C1C"/>
          <w:szCs w:val="28"/>
        </w:rPr>
        <w:t>Закон</w:t>
      </w:r>
      <w:r w:rsidR="0065021F">
        <w:rPr>
          <w:rStyle w:val="af3"/>
          <w:rFonts w:cs="Times New Roman"/>
          <w:b w:val="0"/>
          <w:color w:val="1C1C1C"/>
          <w:szCs w:val="28"/>
        </w:rPr>
        <w:t>а</w:t>
      </w:r>
      <w:r w:rsidR="00296CC6" w:rsidRPr="0065021F">
        <w:rPr>
          <w:rStyle w:val="af3"/>
          <w:rFonts w:cs="Times New Roman"/>
          <w:b w:val="0"/>
          <w:color w:val="1C1C1C"/>
          <w:szCs w:val="28"/>
        </w:rPr>
        <w:t xml:space="preserve">  </w:t>
      </w:r>
      <w:r w:rsidR="00296CC6" w:rsidRPr="0065021F">
        <w:rPr>
          <w:rStyle w:val="af3"/>
          <w:b w:val="0"/>
          <w:color w:val="1C1C1C"/>
          <w:szCs w:val="28"/>
        </w:rPr>
        <w:t xml:space="preserve">«О </w:t>
      </w:r>
      <w:r w:rsidR="00A47777" w:rsidRPr="0065021F">
        <w:rPr>
          <w:rStyle w:val="af3"/>
          <w:b w:val="0"/>
          <w:color w:val="1C1C1C"/>
          <w:szCs w:val="28"/>
        </w:rPr>
        <w:t>Н</w:t>
      </w:r>
      <w:r w:rsidR="00296CC6" w:rsidRPr="0065021F">
        <w:rPr>
          <w:rStyle w:val="af3"/>
          <w:b w:val="0"/>
          <w:color w:val="1C1C1C"/>
          <w:szCs w:val="28"/>
        </w:rPr>
        <w:t xml:space="preserve">ациональном архиве и архивном фонде», </w:t>
      </w:r>
      <w:r w:rsidR="00296CC6" w:rsidRPr="0065021F">
        <w:rPr>
          <w:rFonts w:eastAsia="Times New Roman" w:cs="Times New Roman"/>
          <w:color w:val="3C230A"/>
          <w:szCs w:val="28"/>
        </w:rPr>
        <w:t>г</w:t>
      </w:r>
      <w:r w:rsidR="004A4DA4" w:rsidRPr="0065021F">
        <w:rPr>
          <w:rFonts w:eastAsia="Times New Roman" w:cs="Times New Roman"/>
          <w:color w:val="3C230A"/>
          <w:szCs w:val="28"/>
        </w:rPr>
        <w:t>осударственн</w:t>
      </w:r>
      <w:r w:rsidR="00296CC6" w:rsidRPr="0065021F">
        <w:rPr>
          <w:rFonts w:eastAsia="Times New Roman" w:cs="Times New Roman"/>
          <w:color w:val="3C230A"/>
          <w:szCs w:val="28"/>
        </w:rPr>
        <w:t>о</w:t>
      </w:r>
      <w:r w:rsidR="00A47777" w:rsidRPr="0065021F">
        <w:rPr>
          <w:rFonts w:eastAsia="Times New Roman" w:cs="Times New Roman"/>
          <w:color w:val="3C230A"/>
          <w:szCs w:val="28"/>
        </w:rPr>
        <w:t>е</w:t>
      </w:r>
      <w:r w:rsidR="004A4DA4" w:rsidRPr="0065021F">
        <w:rPr>
          <w:rFonts w:eastAsia="Times New Roman" w:cs="Times New Roman"/>
          <w:color w:val="3C230A"/>
          <w:szCs w:val="28"/>
        </w:rPr>
        <w:t xml:space="preserve"> управлени</w:t>
      </w:r>
      <w:r w:rsidR="00A47777" w:rsidRPr="0065021F">
        <w:rPr>
          <w:rFonts w:eastAsia="Times New Roman" w:cs="Times New Roman"/>
          <w:color w:val="3C230A"/>
          <w:szCs w:val="28"/>
        </w:rPr>
        <w:t xml:space="preserve">е </w:t>
      </w:r>
      <w:r w:rsidR="00296CC6" w:rsidRPr="0065021F">
        <w:rPr>
          <w:rFonts w:eastAsia="Times New Roman" w:cs="Times New Roman"/>
          <w:color w:val="3C230A"/>
          <w:szCs w:val="28"/>
        </w:rPr>
        <w:t>архивным делом</w:t>
      </w:r>
      <w:r w:rsidR="00A47777" w:rsidRPr="0065021F">
        <w:rPr>
          <w:rFonts w:eastAsia="Times New Roman" w:cs="Times New Roman"/>
          <w:color w:val="3C230A"/>
          <w:szCs w:val="28"/>
        </w:rPr>
        <w:t>,</w:t>
      </w:r>
      <w:r w:rsidR="00296CC6" w:rsidRPr="0065021F">
        <w:rPr>
          <w:rFonts w:eastAsia="Times New Roman" w:cs="Times New Roman"/>
          <w:color w:val="3C230A"/>
          <w:szCs w:val="28"/>
        </w:rPr>
        <w:t xml:space="preserve"> </w:t>
      </w:r>
      <w:r w:rsidR="00A47777" w:rsidRPr="0065021F">
        <w:rPr>
          <w:rFonts w:eastAsia="Times New Roman" w:cs="Times New Roman"/>
          <w:color w:val="3C230A"/>
          <w:szCs w:val="28"/>
        </w:rPr>
        <w:t xml:space="preserve">возлагается на  </w:t>
      </w:r>
      <w:r w:rsidR="004A4DA4" w:rsidRPr="0065021F">
        <w:rPr>
          <w:rFonts w:eastAsia="Times New Roman" w:cs="Times New Roman"/>
          <w:color w:val="3C230A"/>
          <w:szCs w:val="28"/>
        </w:rPr>
        <w:t>уполномоченны</w:t>
      </w:r>
      <w:r w:rsidR="00A47777" w:rsidRPr="0065021F">
        <w:rPr>
          <w:rFonts w:eastAsia="Times New Roman" w:cs="Times New Roman"/>
          <w:color w:val="3C230A"/>
          <w:szCs w:val="28"/>
        </w:rPr>
        <w:t>й</w:t>
      </w:r>
      <w:r w:rsidR="004A4DA4" w:rsidRPr="0065021F">
        <w:rPr>
          <w:rFonts w:eastAsia="Times New Roman" w:cs="Times New Roman"/>
          <w:color w:val="3C230A"/>
          <w:szCs w:val="28"/>
        </w:rPr>
        <w:t xml:space="preserve"> орган</w:t>
      </w:r>
      <w:r w:rsidR="00A47777" w:rsidRPr="0065021F">
        <w:rPr>
          <w:rFonts w:eastAsia="Times New Roman" w:cs="Times New Roman"/>
          <w:color w:val="3C230A"/>
          <w:szCs w:val="28"/>
        </w:rPr>
        <w:t xml:space="preserve"> и местным</w:t>
      </w:r>
      <w:r w:rsidR="004A4DA4" w:rsidRPr="0065021F">
        <w:rPr>
          <w:rFonts w:eastAsia="Times New Roman" w:cs="Times New Roman"/>
          <w:color w:val="3C230A"/>
          <w:szCs w:val="28"/>
        </w:rPr>
        <w:t xml:space="preserve"> исполнительным органам областей (города республиканского значения, столицы)</w:t>
      </w:r>
      <w:r w:rsidR="00A47777" w:rsidRPr="0065021F">
        <w:rPr>
          <w:rFonts w:eastAsia="Times New Roman" w:cs="Times New Roman"/>
          <w:color w:val="3C230A"/>
          <w:szCs w:val="28"/>
        </w:rPr>
        <w:t>*</w:t>
      </w:r>
      <w:r w:rsidR="00296CC6" w:rsidRPr="0065021F">
        <w:rPr>
          <w:rFonts w:eastAsia="Times New Roman" w:cs="Times New Roman"/>
          <w:color w:val="3C230A"/>
          <w:szCs w:val="28"/>
        </w:rPr>
        <w:t xml:space="preserve"> и далее</w:t>
      </w:r>
      <w:r w:rsidR="00A47777" w:rsidRPr="0065021F">
        <w:rPr>
          <w:rFonts w:eastAsia="Times New Roman" w:cs="Times New Roman"/>
          <w:color w:val="3C230A"/>
          <w:szCs w:val="28"/>
        </w:rPr>
        <w:t xml:space="preserve">, </w:t>
      </w:r>
      <w:r w:rsidR="00296CC6" w:rsidRPr="0065021F">
        <w:rPr>
          <w:rFonts w:eastAsia="Times New Roman" w:cs="Times New Roman"/>
          <w:color w:val="3C230A"/>
          <w:szCs w:val="28"/>
        </w:rPr>
        <w:t xml:space="preserve"> в статье 20  определены системы органов управления</w:t>
      </w:r>
      <w:r w:rsidR="00A47777" w:rsidRPr="0065021F">
        <w:rPr>
          <w:rFonts w:eastAsia="Times New Roman" w:cs="Times New Roman"/>
          <w:color w:val="3C230A"/>
          <w:szCs w:val="28"/>
        </w:rPr>
        <w:t xml:space="preserve"> архивами  и архивным делом: «</w:t>
      </w:r>
      <w:r w:rsidR="004A4DA4" w:rsidRPr="0065021F">
        <w:rPr>
          <w:rFonts w:eastAsia="Times New Roman" w:cs="Times New Roman"/>
          <w:color w:val="3C230A"/>
          <w:szCs w:val="28"/>
        </w:rPr>
        <w:t>1) уполномоченный орган, местные исполнительные органы областей (города республикан</w:t>
      </w:r>
      <w:r w:rsidR="00A47777" w:rsidRPr="0065021F">
        <w:rPr>
          <w:rFonts w:eastAsia="Times New Roman" w:cs="Times New Roman"/>
          <w:color w:val="3C230A"/>
          <w:szCs w:val="28"/>
        </w:rPr>
        <w:t>ского значения, столицы); </w:t>
      </w:r>
      <w:r w:rsidR="004A4DA4" w:rsidRPr="0065021F">
        <w:rPr>
          <w:rFonts w:eastAsia="Times New Roman" w:cs="Times New Roman"/>
          <w:color w:val="3C230A"/>
          <w:szCs w:val="28"/>
        </w:rPr>
        <w:t xml:space="preserve"> 2) архивные учреждения: центральные государственные архивы Республики Казахстан, центральные государственные архивы городов республиканского значения и столицы Республики Казахстан, государств</w:t>
      </w:r>
      <w:r w:rsidR="00A47777" w:rsidRPr="0065021F">
        <w:rPr>
          <w:rFonts w:eastAsia="Times New Roman" w:cs="Times New Roman"/>
          <w:color w:val="3C230A"/>
          <w:szCs w:val="28"/>
        </w:rPr>
        <w:t xml:space="preserve">енные архивы областей, городов, </w:t>
      </w:r>
      <w:r w:rsidR="004A4DA4" w:rsidRPr="0065021F">
        <w:rPr>
          <w:rFonts w:eastAsia="Times New Roman" w:cs="Times New Roman"/>
          <w:color w:val="3C230A"/>
          <w:szCs w:val="28"/>
        </w:rPr>
        <w:t>районов и их филиалы.</w:t>
      </w:r>
      <w:r w:rsidR="00A47777" w:rsidRPr="0065021F">
        <w:rPr>
          <w:rFonts w:eastAsia="Times New Roman" w:cs="Times New Roman"/>
          <w:color w:val="3C230A"/>
          <w:szCs w:val="28"/>
        </w:rPr>
        <w:t>**</w:t>
      </w:r>
      <w:r w:rsidR="00A47777" w:rsidRPr="0065021F">
        <w:rPr>
          <w:rStyle w:val="af9"/>
          <w:rFonts w:eastAsia="Times New Roman" w:cs="Times New Roman"/>
          <w:color w:val="3C230A"/>
          <w:szCs w:val="28"/>
        </w:rPr>
        <w:footnoteReference w:id="16"/>
      </w:r>
      <w:r w:rsidR="004A4DA4" w:rsidRPr="0065021F">
        <w:rPr>
          <w:rFonts w:eastAsia="Times New Roman" w:cs="Times New Roman"/>
          <w:color w:val="3C230A"/>
          <w:szCs w:val="28"/>
        </w:rPr>
        <w:t> </w:t>
      </w:r>
      <w:r w:rsidR="0065021F">
        <w:rPr>
          <w:rFonts w:eastAsia="Times New Roman" w:cs="Times New Roman"/>
          <w:color w:val="3C230A"/>
          <w:szCs w:val="28"/>
        </w:rPr>
        <w:t xml:space="preserve"> </w:t>
      </w:r>
      <w:r w:rsidR="0065021F" w:rsidRPr="0065021F">
        <w:rPr>
          <w:szCs w:val="28"/>
        </w:rPr>
        <w:t>Особую группу</w:t>
      </w:r>
      <w:r w:rsidR="0065021F">
        <w:rPr>
          <w:szCs w:val="28"/>
        </w:rPr>
        <w:t xml:space="preserve"> </w:t>
      </w:r>
      <w:r w:rsidR="0065021F" w:rsidRPr="0065021F">
        <w:rPr>
          <w:szCs w:val="28"/>
        </w:rPr>
        <w:lastRenderedPageBreak/>
        <w:t>составляют архивы фондов научных организации, библиотек и музейных рукописей.</w:t>
      </w:r>
    </w:p>
    <w:p w:rsidR="005E225F" w:rsidRPr="005E225F" w:rsidRDefault="0050370E" w:rsidP="005E225F">
      <w:pPr>
        <w:spacing w:line="360" w:lineRule="auto"/>
        <w:ind w:firstLine="670"/>
        <w:jc w:val="both"/>
        <w:rPr>
          <w:rFonts w:eastAsia="Times New Roman" w:cs="Times New Roman"/>
          <w:szCs w:val="28"/>
          <w:lang w:val="ru-RU" w:eastAsia="ru-RU"/>
        </w:rPr>
      </w:pPr>
      <w:r>
        <w:rPr>
          <w:rFonts w:eastAsia="Times New Roman" w:cs="Times New Roman"/>
          <w:szCs w:val="28"/>
          <w:lang w:val="ru-RU" w:eastAsia="ru-RU"/>
        </w:rPr>
        <w:t>Позже, после проведенных реформ в 2000-ые гг</w:t>
      </w:r>
      <w:r w:rsidR="005E225F">
        <w:rPr>
          <w:rFonts w:eastAsia="Times New Roman" w:cs="Times New Roman"/>
          <w:szCs w:val="28"/>
          <w:lang w:val="ru-RU" w:eastAsia="ru-RU"/>
        </w:rPr>
        <w:t>.</w:t>
      </w:r>
      <w:r>
        <w:rPr>
          <w:rFonts w:eastAsia="Times New Roman" w:cs="Times New Roman"/>
          <w:szCs w:val="28"/>
          <w:lang w:val="ru-RU" w:eastAsia="ru-RU"/>
        </w:rPr>
        <w:t xml:space="preserve">, управление </w:t>
      </w:r>
      <w:r w:rsidRPr="000113F9">
        <w:rPr>
          <w:rFonts w:eastAsia="Times New Roman" w:cs="Times New Roman"/>
          <w:szCs w:val="28"/>
          <w:lang w:val="ru-RU" w:eastAsia="ru-RU"/>
        </w:rPr>
        <w:t>Комитета информации и архивов находится в ведении Министерства связи и информации Республики Казахстан</w:t>
      </w:r>
      <w:r>
        <w:rPr>
          <w:rFonts w:eastAsia="Times New Roman" w:cs="Times New Roman"/>
          <w:szCs w:val="28"/>
          <w:lang w:val="ru-RU" w:eastAsia="ru-RU"/>
        </w:rPr>
        <w:t xml:space="preserve">, при этом, неоднократно изменяется подведомственность архивной отрасли, например,  </w:t>
      </w:r>
      <w:r w:rsidRPr="000113F9">
        <w:rPr>
          <w:rFonts w:eastAsia="Times New Roman" w:cs="Times New Roman"/>
          <w:szCs w:val="28"/>
          <w:lang w:val="ru-RU" w:eastAsia="ru-RU"/>
        </w:rPr>
        <w:t>с 1996–1999 гг. – Центральный государственный архив Республики Казахстан; с 1999 по 2004 гг. – Комитет по управлению архивами и документацией;</w:t>
      </w:r>
      <w:r>
        <w:rPr>
          <w:rFonts w:eastAsia="Times New Roman" w:cs="Times New Roman"/>
          <w:szCs w:val="28"/>
          <w:lang w:val="ru-RU" w:eastAsia="ru-RU"/>
        </w:rPr>
        <w:t xml:space="preserve"> </w:t>
      </w:r>
      <w:r w:rsidRPr="000113F9">
        <w:rPr>
          <w:rFonts w:eastAsia="Times New Roman" w:cs="Times New Roman"/>
          <w:szCs w:val="28"/>
          <w:lang w:val="ru-RU" w:eastAsia="ru-RU"/>
        </w:rPr>
        <w:t>с 2004 года – Комитет информации и архивов.</w:t>
      </w:r>
      <w:r>
        <w:rPr>
          <w:rFonts w:eastAsia="Times New Roman" w:cs="Times New Roman"/>
          <w:szCs w:val="28"/>
          <w:lang w:val="ru-RU" w:eastAsia="ru-RU"/>
        </w:rPr>
        <w:t xml:space="preserve">  </w:t>
      </w:r>
    </w:p>
    <w:p w:rsidR="0050370E" w:rsidRDefault="0050370E" w:rsidP="0050370E">
      <w:pPr>
        <w:spacing w:line="360" w:lineRule="auto"/>
        <w:ind w:firstLine="670"/>
        <w:jc w:val="both"/>
        <w:rPr>
          <w:rFonts w:eastAsia="Times New Roman" w:cs="Times New Roman"/>
          <w:sz w:val="22"/>
          <w:lang w:val="ru-RU" w:eastAsia="ru-RU"/>
        </w:rPr>
      </w:pPr>
      <w:r w:rsidRPr="00900594">
        <w:rPr>
          <w:rFonts w:eastAsia="Times New Roman" w:cs="Times New Roman"/>
          <w:szCs w:val="28"/>
          <w:lang w:val="ru-RU" w:eastAsia="ru-RU"/>
        </w:rPr>
        <w:t>Что касается</w:t>
      </w:r>
      <w:r>
        <w:rPr>
          <w:rFonts w:eastAsia="Times New Roman" w:cs="Times New Roman"/>
          <w:szCs w:val="28"/>
          <w:lang w:val="ru-RU" w:eastAsia="ru-RU"/>
        </w:rPr>
        <w:t xml:space="preserve">  </w:t>
      </w:r>
      <w:r w:rsidRPr="00900594">
        <w:rPr>
          <w:rFonts w:eastAsia="Times New Roman" w:cs="Times New Roman"/>
          <w:szCs w:val="28"/>
          <w:lang w:val="ru-RU" w:eastAsia="ru-RU"/>
        </w:rPr>
        <w:t>подведомственного органа, то  с 1999 по 2003 гг. – Министерство культуры, информации и общественного согласия Республики Казахстан; с 2003 по 2004 г.г. – Министерство культуры Республики Казахстан; с 2004 по 2006 г.г. – Министерство культуры, информации и спорта Республики Казахстан; с 2006 по 2010 г.г. Министерство культуры и информации Республики Казахстан; с 2010 года – Министерство связи и информации Республики Казахстан.</w:t>
      </w:r>
      <w:r w:rsidRPr="00792A5D">
        <w:rPr>
          <w:rFonts w:eastAsia="Times New Roman" w:cs="Times New Roman"/>
          <w:sz w:val="22"/>
          <w:lang w:val="ru-RU" w:eastAsia="ru-RU"/>
        </w:rPr>
        <w:t xml:space="preserve"> </w:t>
      </w:r>
    </w:p>
    <w:p w:rsidR="0050370E" w:rsidRPr="00CD4C97" w:rsidRDefault="0050370E" w:rsidP="0050370E">
      <w:pPr>
        <w:spacing w:line="360" w:lineRule="auto"/>
        <w:ind w:firstLine="670"/>
        <w:jc w:val="both"/>
        <w:rPr>
          <w:rFonts w:eastAsia="Times New Roman" w:cs="Times New Roman"/>
          <w:szCs w:val="28"/>
          <w:lang w:val="ru-RU" w:eastAsia="ru-RU"/>
        </w:rPr>
      </w:pPr>
      <w:r w:rsidRPr="00CD4C97">
        <w:rPr>
          <w:rFonts w:eastAsia="Times New Roman" w:cs="Times New Roman"/>
          <w:szCs w:val="28"/>
          <w:lang w:val="ru-RU" w:eastAsia="ru-RU"/>
        </w:rPr>
        <w:t>После принятия Закона 22.12.1998 г.,  «О Национальном архивном фонде», в республике, меняется структура ведомственности архивов, наряду с государственными архивами обновляется состав и содержание  архивов государственных учреждений, организаций и предприятий,  появляются рукописные собрания библиотек, музеев, научных учреждений, архивы негосударственных коммерческих организаций, архивы общественных организаций, политических партий и движений, личные (частные) архивы граждан, специальные государственные архивы Республики Казахстан и др..</w:t>
      </w:r>
    </w:p>
    <w:p w:rsidR="0050370E" w:rsidRPr="00CD4C97" w:rsidRDefault="0050370E" w:rsidP="0050370E">
      <w:pPr>
        <w:spacing w:line="360" w:lineRule="auto"/>
        <w:jc w:val="both"/>
        <w:rPr>
          <w:rFonts w:eastAsia="Times New Roman" w:cs="Times New Roman"/>
          <w:szCs w:val="28"/>
          <w:lang w:val="ru-RU" w:eastAsia="ru-RU"/>
        </w:rPr>
      </w:pPr>
      <w:r w:rsidRPr="00CD4C97">
        <w:rPr>
          <w:rFonts w:eastAsia="Times New Roman" w:cs="Times New Roman"/>
          <w:szCs w:val="28"/>
          <w:lang w:val="ru-RU" w:eastAsia="ru-RU"/>
        </w:rPr>
        <w:t xml:space="preserve">Создаются 16 управлении, следующей формой подчиненности: Управление архивов и документации города Алматы – Акиму г. Алматы; Управление архивов и документации города Астаны – Акиму г. Астаны; Управление архивов и документации Алматинской области – Акиму Алматинской области; Управление архивов и документации Акмолинской области - Акиму Акмолинской области; Управление архивов и документации Актюбинской </w:t>
      </w:r>
      <w:r w:rsidRPr="00CD4C97">
        <w:rPr>
          <w:rFonts w:eastAsia="Times New Roman" w:cs="Times New Roman"/>
          <w:szCs w:val="28"/>
          <w:lang w:val="ru-RU" w:eastAsia="ru-RU"/>
        </w:rPr>
        <w:lastRenderedPageBreak/>
        <w:t>области – Акиму Актюбинской области; Управление архивов и документации Атырауской области – Акиму Атырауской области; Управление архивов и документации Восточно-Казахстанской области – Акиму Восточно-Казахстанской области; Управление архивов и документации Жамбылской области – Акиму Жамбылской области; Управление архивов и документации Западно-Казахстанской области – Акиму Западно-Казахстанской области; Управление архивов и документации Карагандинской области – Акиму Карагандинской области; Управление архивов и документации Костанайской области – Акиму Костанайской области; Управление архивов и документации Кызылординской области – Акиму Кызылординской области; Управление архивов и документации Мангистауской области – Акиму Мангистауской области; Управление архивов и документации Павлодарской области – Акиму Павлодарской области; Управление архивов и документации Северо-Казахстанской области – Акиму Северо-Казахстанской области; Управление архивов и документации Южно-Казахстанской области – Акиму Южно-Казахстанской области.</w:t>
      </w:r>
      <w:r>
        <w:rPr>
          <w:rFonts w:eastAsia="Times New Roman" w:cs="Times New Roman"/>
          <w:szCs w:val="28"/>
          <w:lang w:val="ru-RU" w:eastAsia="ru-RU"/>
        </w:rPr>
        <w:t xml:space="preserve">  </w:t>
      </w:r>
      <w:r w:rsidRPr="00CD4C97">
        <w:rPr>
          <w:szCs w:val="28"/>
        </w:rPr>
        <w:t xml:space="preserve">Причинами разветвления является </w:t>
      </w:r>
      <w:r w:rsidRPr="00CD4C97">
        <w:rPr>
          <w:rFonts w:eastAsia="Times New Roman" w:cs="Times New Roman"/>
          <w:szCs w:val="28"/>
          <w:lang w:val="ru-RU" w:eastAsia="ru-RU"/>
        </w:rPr>
        <w:t xml:space="preserve">слияние, разделение и создание новых архивов. Вместе с тем, такое разветвление приводит к усложнению  организации управления архивным делом всей республики. </w:t>
      </w:r>
    </w:p>
    <w:p w:rsidR="005E225F" w:rsidRDefault="005E225F" w:rsidP="005E225F">
      <w:pPr>
        <w:spacing w:line="360" w:lineRule="auto"/>
        <w:jc w:val="both"/>
        <w:rPr>
          <w:rFonts w:eastAsia="Times New Roman" w:cs="Times New Roman"/>
          <w:szCs w:val="28"/>
          <w:lang w:eastAsia="ru-RU"/>
        </w:rPr>
      </w:pPr>
      <w:r w:rsidRPr="00305063">
        <w:rPr>
          <w:rFonts w:eastAsia="Times New Roman" w:cs="Times New Roman"/>
          <w:szCs w:val="28"/>
          <w:lang w:eastAsia="ru-RU"/>
        </w:rPr>
        <w:t xml:space="preserve">В настоящее время регулированием архивного дела в Казахстане на общегосударственном уровне занимается Комитет информации и архивов, который находится в ведении Министерства связи и информации Республики Казахстан. </w:t>
      </w:r>
    </w:p>
    <w:p w:rsidR="005E225F" w:rsidRDefault="005E225F" w:rsidP="005E225F">
      <w:pPr>
        <w:spacing w:line="360" w:lineRule="auto"/>
        <w:ind w:firstLine="708"/>
        <w:jc w:val="both"/>
        <w:rPr>
          <w:rFonts w:eastAsia="Times New Roman" w:cs="Times New Roman"/>
          <w:szCs w:val="28"/>
          <w:lang w:eastAsia="ru-RU"/>
        </w:rPr>
      </w:pPr>
      <w:r w:rsidRPr="00305063">
        <w:rPr>
          <w:rFonts w:eastAsia="Times New Roman" w:cs="Times New Roman"/>
          <w:szCs w:val="28"/>
          <w:lang w:eastAsia="ru-RU"/>
        </w:rPr>
        <w:t xml:space="preserve">Основными задачами Комитета является реализация государственной политики в области средств массовой информации, архивного дела и документации. </w:t>
      </w:r>
    </w:p>
    <w:p w:rsidR="005E225F" w:rsidRPr="00305063" w:rsidRDefault="005E225F" w:rsidP="005E225F">
      <w:pPr>
        <w:spacing w:line="360" w:lineRule="auto"/>
        <w:ind w:firstLine="708"/>
        <w:jc w:val="both"/>
        <w:rPr>
          <w:rFonts w:eastAsia="Times New Roman" w:cs="Times New Roman"/>
          <w:szCs w:val="28"/>
          <w:lang w:eastAsia="ru-RU"/>
        </w:rPr>
      </w:pPr>
      <w:r w:rsidRPr="00305063">
        <w:rPr>
          <w:rFonts w:eastAsia="Times New Roman" w:cs="Times New Roman"/>
          <w:szCs w:val="28"/>
          <w:lang w:eastAsia="ru-RU"/>
        </w:rPr>
        <w:t>В течение 1999–2010 гг. название органа, занимающегося регулированием архивного дела, и его подчиненность неоднократно изменялись, тогда как в предыдущий период, изменения коснулись только названия органа, регулирующего архивное дело.</w:t>
      </w:r>
    </w:p>
    <w:p w:rsidR="005E225F" w:rsidRPr="00305063" w:rsidRDefault="005E225F" w:rsidP="005E225F">
      <w:pPr>
        <w:spacing w:line="360" w:lineRule="auto"/>
        <w:ind w:firstLine="708"/>
        <w:jc w:val="both"/>
        <w:rPr>
          <w:rFonts w:eastAsia="Times New Roman" w:cs="Times New Roman"/>
          <w:szCs w:val="28"/>
          <w:lang w:eastAsia="ru-RU"/>
        </w:rPr>
      </w:pPr>
      <w:r w:rsidRPr="00305063">
        <w:rPr>
          <w:rFonts w:eastAsia="Times New Roman" w:cs="Times New Roman"/>
          <w:szCs w:val="28"/>
          <w:lang w:eastAsia="ru-RU"/>
        </w:rPr>
        <w:lastRenderedPageBreak/>
        <w:t>Сфера полномочий Комитета информации и архивов распространяется на все архивные учреждения государства, вне зависимости от их принадлежности к той или иной форме собственности, которые в предшествующий период также находились в сфере полномочий органа управления архивным делом.</w:t>
      </w:r>
    </w:p>
    <w:p w:rsidR="005E225F" w:rsidRDefault="001125E6" w:rsidP="0050370E">
      <w:pPr>
        <w:pStyle w:val="Bodytext0"/>
        <w:shd w:val="clear" w:color="auto" w:fill="auto"/>
        <w:spacing w:after="0" w:line="360" w:lineRule="auto"/>
        <w:ind w:firstLine="708"/>
        <w:jc w:val="both"/>
        <w:rPr>
          <w:sz w:val="28"/>
          <w:szCs w:val="28"/>
          <w:lang w:val="kk-KZ" w:eastAsia="ru-RU"/>
        </w:rPr>
      </w:pPr>
      <w:r>
        <w:rPr>
          <w:sz w:val="28"/>
          <w:szCs w:val="28"/>
          <w:lang w:val="kk-KZ"/>
        </w:rPr>
        <w:t xml:space="preserve">Особое значение обретает работа с кадрами. </w:t>
      </w:r>
      <w:r w:rsidR="00FC7D70">
        <w:rPr>
          <w:sz w:val="28"/>
          <w:szCs w:val="28"/>
          <w:lang w:val="kk-KZ"/>
        </w:rPr>
        <w:t xml:space="preserve"> </w:t>
      </w:r>
      <w:r w:rsidR="00FC7D70" w:rsidRPr="00FC7D70">
        <w:rPr>
          <w:sz w:val="28"/>
          <w:szCs w:val="28"/>
          <w:lang w:eastAsia="ru-RU"/>
        </w:rPr>
        <w:t xml:space="preserve">К 2014 году численность </w:t>
      </w:r>
      <w:r w:rsidR="005E225F">
        <w:rPr>
          <w:sz w:val="28"/>
          <w:szCs w:val="28"/>
          <w:lang w:val="kk-KZ" w:eastAsia="ru-RU"/>
        </w:rPr>
        <w:t xml:space="preserve">работников </w:t>
      </w:r>
      <w:r w:rsidR="00FC7D70" w:rsidRPr="00FC7D70">
        <w:rPr>
          <w:sz w:val="28"/>
          <w:szCs w:val="28"/>
          <w:lang w:eastAsia="ru-RU"/>
        </w:rPr>
        <w:t xml:space="preserve"> архивной отрасли, качественно и количественно  возрос вдвое, по сравнению 90-ми и предыдущими годами. Тем не менее, ощутимо нехватка кадров со специальным архивным образованием, так  как и было</w:t>
      </w:r>
      <w:r w:rsidR="005E225F">
        <w:rPr>
          <w:sz w:val="28"/>
          <w:szCs w:val="28"/>
          <w:lang w:val="kk-KZ" w:eastAsia="ru-RU"/>
        </w:rPr>
        <w:t>,</w:t>
      </w:r>
      <w:r w:rsidR="00FC7D70" w:rsidRPr="00FC7D70">
        <w:rPr>
          <w:sz w:val="28"/>
          <w:szCs w:val="28"/>
          <w:lang w:eastAsia="ru-RU"/>
        </w:rPr>
        <w:t xml:space="preserve"> в прежние, 70-ые, 80-ые и 90ые гг. </w:t>
      </w:r>
    </w:p>
    <w:p w:rsidR="00FC7D70" w:rsidRPr="00FC7D70" w:rsidRDefault="00FC7D70" w:rsidP="0050370E">
      <w:pPr>
        <w:pStyle w:val="Bodytext0"/>
        <w:shd w:val="clear" w:color="auto" w:fill="auto"/>
        <w:spacing w:after="0" w:line="360" w:lineRule="auto"/>
        <w:ind w:firstLine="708"/>
        <w:jc w:val="both"/>
        <w:rPr>
          <w:sz w:val="28"/>
          <w:szCs w:val="28"/>
          <w:lang w:val="kk-KZ"/>
        </w:rPr>
      </w:pPr>
      <w:r w:rsidRPr="00FC7D70">
        <w:rPr>
          <w:sz w:val="28"/>
          <w:szCs w:val="28"/>
          <w:lang w:eastAsia="ru-RU"/>
        </w:rPr>
        <w:t xml:space="preserve">В основном кадровый состав архивной службы республики представлен высшим, средним специальным и средним образованием.   Профессиональная подготовка кадров архивной отрасли велось с  конца 90-х гг., в начале Алматинском государственном университете им. Абая, на историческом факультете в течение 10-ти лет. Позже, стало возможным подготовка профессиональных кадров в Каз.НУ им. аль-Фараби. </w:t>
      </w:r>
    </w:p>
    <w:p w:rsidR="00B5534C" w:rsidRDefault="00FC7D70" w:rsidP="00FC7D70">
      <w:pPr>
        <w:spacing w:line="360" w:lineRule="auto"/>
        <w:ind w:firstLine="709"/>
        <w:jc w:val="both"/>
        <w:rPr>
          <w:rFonts w:eastAsia="Times New Roman" w:cs="Times New Roman"/>
          <w:szCs w:val="28"/>
          <w:lang w:val="ru-RU" w:eastAsia="ru-RU"/>
        </w:rPr>
      </w:pPr>
      <w:r>
        <w:rPr>
          <w:rFonts w:eastAsia="Times New Roman" w:cs="Times New Roman"/>
          <w:szCs w:val="28"/>
          <w:lang w:val="ru-RU" w:eastAsia="ru-RU"/>
        </w:rPr>
        <w:t xml:space="preserve">Вместе с профессиональной подготовкой кадров, проводится повышение квалификации сотрудников на курсах, </w:t>
      </w:r>
      <w:r w:rsidR="005E225F">
        <w:rPr>
          <w:rFonts w:eastAsia="Times New Roman" w:cs="Times New Roman"/>
          <w:szCs w:val="28"/>
          <w:lang w:val="ru-RU" w:eastAsia="ru-RU"/>
        </w:rPr>
        <w:t xml:space="preserve">обучение в </w:t>
      </w:r>
      <w:r>
        <w:rPr>
          <w:rFonts w:eastAsia="Times New Roman" w:cs="Times New Roman"/>
          <w:szCs w:val="28"/>
          <w:lang w:val="ru-RU" w:eastAsia="ru-RU"/>
        </w:rPr>
        <w:t>заочны</w:t>
      </w:r>
      <w:r w:rsidR="00B5534C">
        <w:rPr>
          <w:rFonts w:eastAsia="Times New Roman" w:cs="Times New Roman"/>
          <w:szCs w:val="28"/>
          <w:lang w:val="ru-RU" w:eastAsia="ru-RU"/>
        </w:rPr>
        <w:t>х</w:t>
      </w:r>
      <w:r>
        <w:rPr>
          <w:rFonts w:eastAsia="Times New Roman" w:cs="Times New Roman"/>
          <w:szCs w:val="28"/>
          <w:lang w:val="ru-RU" w:eastAsia="ru-RU"/>
        </w:rPr>
        <w:t xml:space="preserve"> форм</w:t>
      </w:r>
      <w:r w:rsidR="00B5534C">
        <w:rPr>
          <w:rFonts w:eastAsia="Times New Roman" w:cs="Times New Roman"/>
          <w:szCs w:val="28"/>
          <w:lang w:val="ru-RU" w:eastAsia="ru-RU"/>
        </w:rPr>
        <w:t xml:space="preserve">ах </w:t>
      </w:r>
      <w:r>
        <w:rPr>
          <w:rFonts w:eastAsia="Times New Roman" w:cs="Times New Roman"/>
          <w:szCs w:val="28"/>
          <w:lang w:val="ru-RU" w:eastAsia="ru-RU"/>
        </w:rPr>
        <w:t xml:space="preserve"> получения профессионального образования в высших и средних специальных учебных заведениях Республики Казахстан, так и в учебных заведениях ближнего зарубежья, курсы повышения квалификации   в специальных  научных центрах, в таких как ВНИИДАД в России. </w:t>
      </w:r>
    </w:p>
    <w:p w:rsidR="00BA2AA8" w:rsidRPr="00FC7D70" w:rsidRDefault="00FC7D70" w:rsidP="00FC7D70">
      <w:pPr>
        <w:spacing w:line="360" w:lineRule="auto"/>
        <w:ind w:firstLine="709"/>
        <w:jc w:val="both"/>
        <w:rPr>
          <w:rFonts w:eastAsia="Times New Roman" w:cs="Times New Roman"/>
          <w:szCs w:val="28"/>
          <w:lang w:val="ru-RU" w:eastAsia="ru-RU"/>
        </w:rPr>
      </w:pPr>
      <w:r>
        <w:rPr>
          <w:rFonts w:eastAsia="Times New Roman" w:cs="Times New Roman"/>
          <w:szCs w:val="28"/>
          <w:lang w:val="ru-RU" w:eastAsia="ru-RU"/>
        </w:rPr>
        <w:t>Формами повышения квалификации остаются: обмен опытом коллегами как внутри республики, так и на уровне других государств, стажировка, обучение сотрудником на рабочем месте.  Повышение квалификации необходим для постоянного совершенствования основ</w:t>
      </w:r>
      <w:r w:rsidR="00B5534C">
        <w:rPr>
          <w:rFonts w:eastAsia="Times New Roman" w:cs="Times New Roman"/>
          <w:szCs w:val="28"/>
          <w:lang w:val="ru-RU" w:eastAsia="ru-RU"/>
        </w:rPr>
        <w:t xml:space="preserve">, </w:t>
      </w:r>
      <w:r>
        <w:rPr>
          <w:rFonts w:eastAsia="Times New Roman" w:cs="Times New Roman"/>
          <w:szCs w:val="28"/>
          <w:lang w:val="ru-RU" w:eastAsia="ru-RU"/>
        </w:rPr>
        <w:t xml:space="preserve"> по таким направлениям архивной деятельности как, учет, создание научно-справочного аппарата  к документам на традиционных и современных носителях, обеспечение сохранности, использование документов,  разработке научно-методических комплексов, в ведении методических и теоретических разработок, особенно в части как подготовки профессиональных кадров по применению </w:t>
      </w:r>
      <w:r>
        <w:rPr>
          <w:rFonts w:eastAsia="Times New Roman" w:cs="Times New Roman"/>
          <w:szCs w:val="28"/>
          <w:lang w:val="ru-RU" w:eastAsia="ru-RU"/>
        </w:rPr>
        <w:lastRenderedPageBreak/>
        <w:t>компьютерных технологии в архивной деятельности, по управлению архивами и архивным делом и иных направлениях.</w:t>
      </w:r>
    </w:p>
    <w:p w:rsidR="0050370E" w:rsidRDefault="0050370E" w:rsidP="007C21B8">
      <w:pPr>
        <w:jc w:val="center"/>
        <w:rPr>
          <w:b/>
        </w:rPr>
      </w:pPr>
    </w:p>
    <w:p w:rsidR="007C21B8" w:rsidRDefault="007C21B8" w:rsidP="007C21B8">
      <w:pPr>
        <w:jc w:val="center"/>
        <w:rPr>
          <w:b/>
        </w:rPr>
      </w:pPr>
      <w:r w:rsidRPr="00C202D7">
        <w:rPr>
          <w:b/>
        </w:rPr>
        <w:t xml:space="preserve">Законодательно-нормативные документы организации </w:t>
      </w:r>
    </w:p>
    <w:p w:rsidR="007C21B8" w:rsidRPr="00C202D7" w:rsidRDefault="007C21B8" w:rsidP="007C21B8">
      <w:pPr>
        <w:jc w:val="center"/>
        <w:rPr>
          <w:b/>
        </w:rPr>
      </w:pPr>
      <w:r>
        <w:rPr>
          <w:b/>
        </w:rPr>
        <w:t>а</w:t>
      </w:r>
      <w:r w:rsidRPr="00C202D7">
        <w:rPr>
          <w:b/>
        </w:rPr>
        <w:t>рхивного</w:t>
      </w:r>
      <w:r>
        <w:rPr>
          <w:b/>
        </w:rPr>
        <w:t xml:space="preserve"> </w:t>
      </w:r>
      <w:r w:rsidRPr="00C202D7">
        <w:rPr>
          <w:b/>
        </w:rPr>
        <w:t>дела  Казахстана с 1991 - 2014-ые гг.</w:t>
      </w:r>
    </w:p>
    <w:p w:rsidR="00231AA4" w:rsidRDefault="00231AA4" w:rsidP="00231AA4">
      <w:pPr>
        <w:pStyle w:val="Bodytext0"/>
        <w:shd w:val="clear" w:color="auto" w:fill="auto"/>
        <w:spacing w:after="0" w:line="360" w:lineRule="auto"/>
        <w:ind w:firstLine="708"/>
        <w:jc w:val="both"/>
        <w:rPr>
          <w:sz w:val="28"/>
          <w:szCs w:val="28"/>
          <w:lang w:val="kk-KZ"/>
        </w:rPr>
      </w:pPr>
    </w:p>
    <w:p w:rsidR="007C21B8" w:rsidRDefault="00231AA4" w:rsidP="0065021F">
      <w:pPr>
        <w:pStyle w:val="Bodytext0"/>
        <w:shd w:val="clear" w:color="auto" w:fill="auto"/>
        <w:spacing w:after="0" w:line="360" w:lineRule="auto"/>
        <w:ind w:firstLine="708"/>
        <w:jc w:val="both"/>
        <w:rPr>
          <w:sz w:val="28"/>
          <w:szCs w:val="28"/>
          <w:lang w:val="kk-KZ"/>
        </w:rPr>
      </w:pPr>
      <w:r w:rsidRPr="004E263F">
        <w:rPr>
          <w:sz w:val="28"/>
          <w:szCs w:val="28"/>
        </w:rPr>
        <w:t xml:space="preserve">Наиболее значимое событие - это принятие </w:t>
      </w:r>
      <w:r>
        <w:rPr>
          <w:sz w:val="28"/>
          <w:szCs w:val="28"/>
          <w:lang w:val="kk-KZ"/>
        </w:rPr>
        <w:t>З</w:t>
      </w:r>
      <w:r w:rsidRPr="004E263F">
        <w:rPr>
          <w:sz w:val="28"/>
          <w:szCs w:val="28"/>
        </w:rPr>
        <w:t>акона Республики Казахстан “О Национальном архивном фонде и архивах”,</w:t>
      </w:r>
      <w:r>
        <w:rPr>
          <w:sz w:val="28"/>
          <w:szCs w:val="28"/>
          <w:lang w:val="kk-KZ"/>
        </w:rPr>
        <w:t>*</w:t>
      </w:r>
      <w:r>
        <w:rPr>
          <w:rStyle w:val="af9"/>
          <w:sz w:val="28"/>
          <w:szCs w:val="28"/>
          <w:lang w:val="kk-KZ"/>
        </w:rPr>
        <w:footnoteReference w:id="17"/>
      </w:r>
      <w:r>
        <w:rPr>
          <w:sz w:val="28"/>
          <w:szCs w:val="28"/>
          <w:lang w:val="kk-KZ"/>
        </w:rPr>
        <w:t xml:space="preserve"> </w:t>
      </w:r>
      <w:r w:rsidRPr="004E263F">
        <w:rPr>
          <w:sz w:val="28"/>
          <w:szCs w:val="28"/>
        </w:rPr>
        <w:t>подпи</w:t>
      </w:r>
      <w:r w:rsidRPr="004E263F">
        <w:rPr>
          <w:sz w:val="28"/>
          <w:szCs w:val="28"/>
        </w:rPr>
        <w:softHyphen/>
        <w:t>санн</w:t>
      </w:r>
      <w:r>
        <w:rPr>
          <w:sz w:val="28"/>
          <w:szCs w:val="28"/>
          <w:lang w:val="kk-KZ"/>
        </w:rPr>
        <w:t xml:space="preserve">ый </w:t>
      </w:r>
      <w:r w:rsidRPr="004E263F">
        <w:rPr>
          <w:sz w:val="28"/>
          <w:szCs w:val="28"/>
        </w:rPr>
        <w:t xml:space="preserve"> 22 декабря 1998 года Президентом Республики Ка</w:t>
      </w:r>
      <w:r w:rsidRPr="004E263F">
        <w:rPr>
          <w:sz w:val="28"/>
          <w:szCs w:val="28"/>
        </w:rPr>
        <w:softHyphen/>
        <w:t>захстан Н. А. Назарбаевым.</w:t>
      </w:r>
      <w:r>
        <w:rPr>
          <w:sz w:val="28"/>
          <w:szCs w:val="28"/>
          <w:lang w:val="kk-KZ"/>
        </w:rPr>
        <w:t xml:space="preserve"> </w:t>
      </w:r>
      <w:r w:rsidRPr="004E263F">
        <w:rPr>
          <w:sz w:val="28"/>
          <w:szCs w:val="28"/>
        </w:rPr>
        <w:t>Впервы</w:t>
      </w:r>
      <w:r>
        <w:rPr>
          <w:sz w:val="28"/>
          <w:szCs w:val="28"/>
        </w:rPr>
        <w:t xml:space="preserve">е, </w:t>
      </w:r>
      <w:r w:rsidRPr="004E263F">
        <w:rPr>
          <w:sz w:val="28"/>
          <w:szCs w:val="28"/>
        </w:rPr>
        <w:t>на зако</w:t>
      </w:r>
      <w:r w:rsidRPr="004E263F">
        <w:rPr>
          <w:sz w:val="28"/>
          <w:szCs w:val="28"/>
        </w:rPr>
        <w:softHyphen/>
        <w:t>нодательной основе была создана правовая база архив</w:t>
      </w:r>
      <w:r>
        <w:rPr>
          <w:sz w:val="28"/>
          <w:szCs w:val="28"/>
          <w:lang w:val="kk-KZ"/>
        </w:rPr>
        <w:t>ов</w:t>
      </w:r>
      <w:r w:rsidRPr="004E263F">
        <w:rPr>
          <w:sz w:val="28"/>
          <w:szCs w:val="28"/>
        </w:rPr>
        <w:t xml:space="preserve">  республики. Закон, отражая основные направления деятель</w:t>
      </w:r>
      <w:r w:rsidRPr="004E263F">
        <w:rPr>
          <w:sz w:val="28"/>
          <w:szCs w:val="28"/>
        </w:rPr>
        <w:softHyphen/>
        <w:t>ности архивов республики, “...регулирует общественные отноше</w:t>
      </w:r>
      <w:r w:rsidRPr="004E263F">
        <w:rPr>
          <w:sz w:val="28"/>
          <w:szCs w:val="28"/>
        </w:rPr>
        <w:softHyphen/>
        <w:t>ния в области формирования, хранения и использования докумен</w:t>
      </w:r>
      <w:r w:rsidRPr="004E263F">
        <w:rPr>
          <w:sz w:val="28"/>
          <w:szCs w:val="28"/>
        </w:rPr>
        <w:softHyphen/>
        <w:t>тов Национального архивного фонда Республики Казахстан”.</w:t>
      </w:r>
      <w:r>
        <w:rPr>
          <w:sz w:val="28"/>
          <w:szCs w:val="28"/>
          <w:lang w:val="kk-KZ"/>
        </w:rPr>
        <w:t>**</w:t>
      </w:r>
    </w:p>
    <w:p w:rsidR="00231AA4" w:rsidRPr="004E263F" w:rsidRDefault="00231AA4" w:rsidP="00231AA4">
      <w:pPr>
        <w:pStyle w:val="Bodytext0"/>
        <w:shd w:val="clear" w:color="auto" w:fill="auto"/>
        <w:spacing w:after="0" w:line="360" w:lineRule="auto"/>
        <w:jc w:val="both"/>
        <w:rPr>
          <w:sz w:val="28"/>
          <w:szCs w:val="28"/>
        </w:rPr>
      </w:pPr>
      <w:r w:rsidRPr="004E263F">
        <w:rPr>
          <w:sz w:val="28"/>
          <w:szCs w:val="28"/>
        </w:rPr>
        <w:t>По принятому Закону в состав Национального архивного фонда входят:</w:t>
      </w:r>
    </w:p>
    <w:p w:rsidR="00231AA4" w:rsidRPr="004E263F" w:rsidRDefault="00231AA4" w:rsidP="00940E04">
      <w:pPr>
        <w:pStyle w:val="Bodytext0"/>
        <w:numPr>
          <w:ilvl w:val="0"/>
          <w:numId w:val="2"/>
        </w:numPr>
        <w:shd w:val="clear" w:color="auto" w:fill="auto"/>
        <w:spacing w:after="0" w:line="360" w:lineRule="auto"/>
        <w:jc w:val="both"/>
        <w:rPr>
          <w:sz w:val="28"/>
          <w:szCs w:val="28"/>
        </w:rPr>
      </w:pPr>
      <w:r w:rsidRPr="004E263F">
        <w:rPr>
          <w:sz w:val="28"/>
          <w:szCs w:val="28"/>
        </w:rPr>
        <w:t xml:space="preserve"> законодательные акты и др. официальные документы;</w:t>
      </w:r>
    </w:p>
    <w:p w:rsidR="00231AA4" w:rsidRPr="004E263F" w:rsidRDefault="00231AA4" w:rsidP="00940E04">
      <w:pPr>
        <w:pStyle w:val="Bodytext0"/>
        <w:numPr>
          <w:ilvl w:val="0"/>
          <w:numId w:val="2"/>
        </w:numPr>
        <w:shd w:val="clear" w:color="auto" w:fill="auto"/>
        <w:spacing w:after="0" w:line="360" w:lineRule="auto"/>
        <w:jc w:val="both"/>
        <w:rPr>
          <w:sz w:val="28"/>
          <w:szCs w:val="28"/>
        </w:rPr>
      </w:pPr>
      <w:r w:rsidRPr="004E263F">
        <w:rPr>
          <w:sz w:val="28"/>
          <w:szCs w:val="28"/>
        </w:rPr>
        <w:t xml:space="preserve"> управленческие,</w:t>
      </w:r>
    </w:p>
    <w:p w:rsidR="00231AA4" w:rsidRPr="004E263F" w:rsidRDefault="00231AA4" w:rsidP="00940E04">
      <w:pPr>
        <w:pStyle w:val="Bodytext0"/>
        <w:numPr>
          <w:ilvl w:val="0"/>
          <w:numId w:val="2"/>
        </w:numPr>
        <w:shd w:val="clear" w:color="auto" w:fill="auto"/>
        <w:spacing w:after="0" w:line="360" w:lineRule="auto"/>
        <w:jc w:val="both"/>
        <w:rPr>
          <w:sz w:val="28"/>
          <w:szCs w:val="28"/>
        </w:rPr>
      </w:pPr>
      <w:r w:rsidRPr="004E263F">
        <w:rPr>
          <w:sz w:val="28"/>
          <w:szCs w:val="28"/>
        </w:rPr>
        <w:t xml:space="preserve"> научно-исследовательские,</w:t>
      </w:r>
    </w:p>
    <w:p w:rsidR="00231AA4" w:rsidRPr="004E263F" w:rsidRDefault="00231AA4" w:rsidP="00940E04">
      <w:pPr>
        <w:pStyle w:val="Bodytext0"/>
        <w:numPr>
          <w:ilvl w:val="0"/>
          <w:numId w:val="2"/>
        </w:numPr>
        <w:shd w:val="clear" w:color="auto" w:fill="auto"/>
        <w:spacing w:after="0" w:line="360" w:lineRule="auto"/>
        <w:jc w:val="both"/>
        <w:rPr>
          <w:sz w:val="28"/>
          <w:szCs w:val="28"/>
        </w:rPr>
      </w:pPr>
      <w:r w:rsidRPr="004E263F">
        <w:rPr>
          <w:sz w:val="28"/>
          <w:szCs w:val="28"/>
        </w:rPr>
        <w:t xml:space="preserve"> проектно-конструкторские,</w:t>
      </w:r>
    </w:p>
    <w:p w:rsidR="00231AA4" w:rsidRPr="004E263F" w:rsidRDefault="00231AA4" w:rsidP="00940E04">
      <w:pPr>
        <w:pStyle w:val="Bodytext0"/>
        <w:numPr>
          <w:ilvl w:val="0"/>
          <w:numId w:val="2"/>
        </w:numPr>
        <w:shd w:val="clear" w:color="auto" w:fill="auto"/>
        <w:spacing w:after="0" w:line="360" w:lineRule="auto"/>
        <w:jc w:val="both"/>
        <w:rPr>
          <w:sz w:val="28"/>
          <w:szCs w:val="28"/>
        </w:rPr>
      </w:pPr>
      <w:r w:rsidRPr="004E263F">
        <w:rPr>
          <w:sz w:val="28"/>
          <w:szCs w:val="28"/>
        </w:rPr>
        <w:t xml:space="preserve"> технологические,</w:t>
      </w:r>
    </w:p>
    <w:p w:rsidR="00231AA4" w:rsidRPr="004E263F" w:rsidRDefault="00231AA4" w:rsidP="00940E04">
      <w:pPr>
        <w:pStyle w:val="Bodytext0"/>
        <w:numPr>
          <w:ilvl w:val="0"/>
          <w:numId w:val="3"/>
        </w:numPr>
        <w:shd w:val="clear" w:color="auto" w:fill="auto"/>
        <w:spacing w:after="0" w:line="360" w:lineRule="auto"/>
        <w:jc w:val="both"/>
        <w:rPr>
          <w:sz w:val="28"/>
          <w:szCs w:val="28"/>
        </w:rPr>
      </w:pPr>
      <w:r>
        <w:rPr>
          <w:sz w:val="28"/>
          <w:szCs w:val="28"/>
          <w:lang w:val="kk-KZ"/>
        </w:rPr>
        <w:t xml:space="preserve"> </w:t>
      </w:r>
      <w:r w:rsidRPr="004E263F">
        <w:rPr>
          <w:sz w:val="28"/>
          <w:szCs w:val="28"/>
        </w:rPr>
        <w:t>патентно-лицензионные,</w:t>
      </w:r>
    </w:p>
    <w:p w:rsidR="00231AA4" w:rsidRPr="004E263F" w:rsidRDefault="00231AA4" w:rsidP="00940E04">
      <w:pPr>
        <w:pStyle w:val="Bodytext0"/>
        <w:numPr>
          <w:ilvl w:val="0"/>
          <w:numId w:val="3"/>
        </w:numPr>
        <w:shd w:val="clear" w:color="auto" w:fill="auto"/>
        <w:spacing w:after="0" w:line="360" w:lineRule="auto"/>
        <w:jc w:val="both"/>
        <w:rPr>
          <w:sz w:val="28"/>
          <w:szCs w:val="28"/>
        </w:rPr>
      </w:pPr>
      <w:r w:rsidRPr="004E263F">
        <w:rPr>
          <w:sz w:val="28"/>
          <w:szCs w:val="28"/>
        </w:rPr>
        <w:t xml:space="preserve"> картографические,</w:t>
      </w:r>
    </w:p>
    <w:p w:rsidR="00231AA4" w:rsidRPr="004E263F" w:rsidRDefault="00231AA4" w:rsidP="00940E04">
      <w:pPr>
        <w:pStyle w:val="Bodytext0"/>
        <w:numPr>
          <w:ilvl w:val="0"/>
          <w:numId w:val="3"/>
        </w:numPr>
        <w:shd w:val="clear" w:color="auto" w:fill="auto"/>
        <w:spacing w:after="0" w:line="360" w:lineRule="auto"/>
        <w:jc w:val="both"/>
        <w:rPr>
          <w:sz w:val="28"/>
          <w:szCs w:val="28"/>
        </w:rPr>
      </w:pPr>
      <w:r w:rsidRPr="004E263F">
        <w:rPr>
          <w:sz w:val="28"/>
          <w:szCs w:val="28"/>
        </w:rPr>
        <w:t xml:space="preserve"> геодезические,</w:t>
      </w:r>
    </w:p>
    <w:p w:rsidR="00231AA4" w:rsidRPr="004E263F" w:rsidRDefault="00231AA4" w:rsidP="00940E04">
      <w:pPr>
        <w:pStyle w:val="Bodytext0"/>
        <w:numPr>
          <w:ilvl w:val="0"/>
          <w:numId w:val="3"/>
        </w:numPr>
        <w:shd w:val="clear" w:color="auto" w:fill="auto"/>
        <w:spacing w:after="0" w:line="360" w:lineRule="auto"/>
        <w:jc w:val="both"/>
        <w:rPr>
          <w:sz w:val="28"/>
          <w:szCs w:val="28"/>
        </w:rPr>
      </w:pPr>
      <w:r w:rsidRPr="004E263F">
        <w:rPr>
          <w:sz w:val="28"/>
          <w:szCs w:val="28"/>
        </w:rPr>
        <w:t xml:space="preserve"> геологические документы;</w:t>
      </w:r>
    </w:p>
    <w:p w:rsidR="00231AA4" w:rsidRPr="004E263F" w:rsidRDefault="00231AA4" w:rsidP="00940E04">
      <w:pPr>
        <w:pStyle w:val="Bodytext0"/>
        <w:numPr>
          <w:ilvl w:val="0"/>
          <w:numId w:val="3"/>
        </w:numPr>
        <w:shd w:val="clear" w:color="auto" w:fill="auto"/>
        <w:spacing w:after="0" w:line="360" w:lineRule="auto"/>
        <w:jc w:val="both"/>
        <w:rPr>
          <w:sz w:val="28"/>
          <w:szCs w:val="28"/>
        </w:rPr>
      </w:pPr>
      <w:r w:rsidRPr="004E263F">
        <w:rPr>
          <w:sz w:val="28"/>
          <w:szCs w:val="28"/>
        </w:rPr>
        <w:t xml:space="preserve"> телеметрическая и другая специальная документация;</w:t>
      </w:r>
    </w:p>
    <w:p w:rsidR="00231AA4" w:rsidRPr="004E263F" w:rsidRDefault="00231AA4" w:rsidP="00940E04">
      <w:pPr>
        <w:pStyle w:val="Bodytext0"/>
        <w:numPr>
          <w:ilvl w:val="0"/>
          <w:numId w:val="3"/>
        </w:numPr>
        <w:shd w:val="clear" w:color="auto" w:fill="auto"/>
        <w:spacing w:after="0" w:line="360" w:lineRule="auto"/>
        <w:jc w:val="both"/>
        <w:rPr>
          <w:sz w:val="28"/>
          <w:szCs w:val="28"/>
        </w:rPr>
      </w:pPr>
      <w:r w:rsidRPr="004E263F">
        <w:rPr>
          <w:sz w:val="28"/>
          <w:szCs w:val="28"/>
        </w:rPr>
        <w:t xml:space="preserve"> машиноориентированная и аудиовизуальная документация;</w:t>
      </w:r>
    </w:p>
    <w:p w:rsidR="00231AA4" w:rsidRPr="004E263F" w:rsidRDefault="00231AA4" w:rsidP="00940E04">
      <w:pPr>
        <w:pStyle w:val="Bodytext0"/>
        <w:numPr>
          <w:ilvl w:val="0"/>
          <w:numId w:val="3"/>
        </w:numPr>
        <w:shd w:val="clear" w:color="auto" w:fill="auto"/>
        <w:spacing w:after="0" w:line="360" w:lineRule="auto"/>
        <w:jc w:val="both"/>
        <w:rPr>
          <w:sz w:val="28"/>
          <w:szCs w:val="28"/>
        </w:rPr>
      </w:pPr>
      <w:r w:rsidRPr="004E263F">
        <w:rPr>
          <w:sz w:val="28"/>
          <w:szCs w:val="28"/>
        </w:rPr>
        <w:t xml:space="preserve"> документальные памятники истории и культуры;</w:t>
      </w:r>
    </w:p>
    <w:p w:rsidR="00231AA4" w:rsidRPr="004E263F" w:rsidRDefault="00231AA4" w:rsidP="00940E04">
      <w:pPr>
        <w:pStyle w:val="Bodytext0"/>
        <w:numPr>
          <w:ilvl w:val="0"/>
          <w:numId w:val="3"/>
        </w:numPr>
        <w:shd w:val="clear" w:color="auto" w:fill="auto"/>
        <w:spacing w:after="0" w:line="360" w:lineRule="auto"/>
        <w:jc w:val="both"/>
        <w:rPr>
          <w:sz w:val="28"/>
          <w:szCs w:val="28"/>
        </w:rPr>
      </w:pPr>
      <w:r w:rsidRPr="004E263F">
        <w:rPr>
          <w:sz w:val="28"/>
          <w:szCs w:val="28"/>
        </w:rPr>
        <w:t xml:space="preserve"> документы личного происхождения и иная документация, пред</w:t>
      </w:r>
      <w:r w:rsidRPr="004E263F">
        <w:rPr>
          <w:sz w:val="28"/>
          <w:szCs w:val="28"/>
        </w:rPr>
        <w:softHyphen/>
        <w:t>ставляющая национальную ценность;</w:t>
      </w:r>
    </w:p>
    <w:p w:rsidR="00231AA4" w:rsidRPr="004E263F" w:rsidRDefault="00231AA4" w:rsidP="00940E04">
      <w:pPr>
        <w:pStyle w:val="Bodytext0"/>
        <w:numPr>
          <w:ilvl w:val="0"/>
          <w:numId w:val="3"/>
        </w:numPr>
        <w:shd w:val="clear" w:color="auto" w:fill="auto"/>
        <w:spacing w:after="0" w:line="360" w:lineRule="auto"/>
        <w:jc w:val="both"/>
        <w:rPr>
          <w:sz w:val="28"/>
          <w:szCs w:val="28"/>
        </w:rPr>
      </w:pPr>
      <w:r w:rsidRPr="004E263F">
        <w:rPr>
          <w:sz w:val="28"/>
          <w:szCs w:val="28"/>
        </w:rPr>
        <w:lastRenderedPageBreak/>
        <w:t xml:space="preserve"> иные документы, поступившие в собственность Республики Казахстан;</w:t>
      </w:r>
    </w:p>
    <w:p w:rsidR="00231AA4" w:rsidRPr="004E263F" w:rsidRDefault="00231AA4" w:rsidP="00940E04">
      <w:pPr>
        <w:pStyle w:val="Bodytext0"/>
        <w:numPr>
          <w:ilvl w:val="0"/>
          <w:numId w:val="3"/>
        </w:numPr>
        <w:shd w:val="clear" w:color="auto" w:fill="auto"/>
        <w:spacing w:after="0" w:line="360" w:lineRule="auto"/>
        <w:jc w:val="both"/>
        <w:rPr>
          <w:sz w:val="28"/>
          <w:szCs w:val="28"/>
        </w:rPr>
      </w:pPr>
      <w:r w:rsidRPr="004E263F">
        <w:rPr>
          <w:sz w:val="28"/>
          <w:szCs w:val="28"/>
        </w:rPr>
        <w:t xml:space="preserve"> страховые копии документов.</w:t>
      </w:r>
      <w:r w:rsidR="00442649">
        <w:rPr>
          <w:sz w:val="28"/>
          <w:szCs w:val="28"/>
          <w:lang w:val="kk-KZ"/>
        </w:rPr>
        <w:t>*</w:t>
      </w:r>
      <w:r>
        <w:rPr>
          <w:rStyle w:val="af9"/>
          <w:sz w:val="28"/>
          <w:szCs w:val="28"/>
        </w:rPr>
        <w:footnoteReference w:id="18"/>
      </w:r>
    </w:p>
    <w:p w:rsidR="00231AA4" w:rsidRPr="004E263F" w:rsidRDefault="00231AA4" w:rsidP="00231AA4">
      <w:pPr>
        <w:pStyle w:val="Bodytext0"/>
        <w:shd w:val="clear" w:color="auto" w:fill="auto"/>
        <w:spacing w:after="0" w:line="360" w:lineRule="auto"/>
        <w:jc w:val="both"/>
        <w:rPr>
          <w:sz w:val="28"/>
          <w:szCs w:val="28"/>
        </w:rPr>
      </w:pPr>
      <w:r w:rsidRPr="004E263F">
        <w:rPr>
          <w:sz w:val="28"/>
          <w:szCs w:val="28"/>
        </w:rPr>
        <w:t>Каждый раздел Закона о Национальном архивном фонде респуб</w:t>
      </w:r>
      <w:r w:rsidRPr="004E263F">
        <w:rPr>
          <w:sz w:val="28"/>
          <w:szCs w:val="28"/>
        </w:rPr>
        <w:softHyphen/>
        <w:t>лики четко обозначил основные положения.</w:t>
      </w:r>
    </w:p>
    <w:p w:rsidR="00231AA4" w:rsidRPr="004E263F" w:rsidRDefault="00231AA4" w:rsidP="00231AA4">
      <w:pPr>
        <w:pStyle w:val="Bodytext0"/>
        <w:shd w:val="clear" w:color="auto" w:fill="auto"/>
        <w:spacing w:after="0" w:line="360" w:lineRule="auto"/>
        <w:jc w:val="both"/>
        <w:rPr>
          <w:sz w:val="28"/>
          <w:szCs w:val="28"/>
        </w:rPr>
      </w:pPr>
      <w:r w:rsidRPr="004E263F">
        <w:rPr>
          <w:sz w:val="28"/>
          <w:szCs w:val="28"/>
        </w:rPr>
        <w:t>Так, в статье 5 указывается, что основой формирования Наци</w:t>
      </w:r>
      <w:r w:rsidRPr="004E263F">
        <w:rPr>
          <w:sz w:val="28"/>
          <w:szCs w:val="28"/>
        </w:rPr>
        <w:softHyphen/>
        <w:t>онального архивного фонда являются:</w:t>
      </w:r>
    </w:p>
    <w:p w:rsidR="00231AA4" w:rsidRPr="004E263F" w:rsidRDefault="00231AA4" w:rsidP="00940E04">
      <w:pPr>
        <w:pStyle w:val="Bodytext0"/>
        <w:numPr>
          <w:ilvl w:val="0"/>
          <w:numId w:val="15"/>
        </w:numPr>
        <w:shd w:val="clear" w:color="auto" w:fill="auto"/>
        <w:spacing w:after="0" w:line="360" w:lineRule="auto"/>
        <w:jc w:val="both"/>
        <w:rPr>
          <w:sz w:val="28"/>
          <w:szCs w:val="28"/>
        </w:rPr>
      </w:pPr>
      <w:r w:rsidRPr="004E263F">
        <w:rPr>
          <w:sz w:val="28"/>
          <w:szCs w:val="28"/>
        </w:rPr>
        <w:t>Документы центральных государственных архивов Респуб</w:t>
      </w:r>
      <w:r w:rsidRPr="004E263F">
        <w:rPr>
          <w:sz w:val="28"/>
          <w:szCs w:val="28"/>
        </w:rPr>
        <w:softHyphen/>
        <w:t>лики Казахстан.</w:t>
      </w:r>
    </w:p>
    <w:p w:rsidR="00231AA4" w:rsidRPr="004E263F" w:rsidRDefault="00231AA4" w:rsidP="00940E04">
      <w:pPr>
        <w:pStyle w:val="Bodytext0"/>
        <w:numPr>
          <w:ilvl w:val="0"/>
          <w:numId w:val="15"/>
        </w:numPr>
        <w:shd w:val="clear" w:color="auto" w:fill="auto"/>
        <w:spacing w:after="0" w:line="360" w:lineRule="auto"/>
        <w:jc w:val="both"/>
        <w:rPr>
          <w:sz w:val="28"/>
          <w:szCs w:val="28"/>
        </w:rPr>
      </w:pPr>
      <w:r w:rsidRPr="004E263F">
        <w:rPr>
          <w:sz w:val="28"/>
          <w:szCs w:val="28"/>
        </w:rPr>
        <w:t>Архив Президента Республики Казахстан.</w:t>
      </w:r>
    </w:p>
    <w:p w:rsidR="00231AA4" w:rsidRPr="004E263F" w:rsidRDefault="00231AA4" w:rsidP="00940E04">
      <w:pPr>
        <w:pStyle w:val="Bodytext0"/>
        <w:numPr>
          <w:ilvl w:val="0"/>
          <w:numId w:val="15"/>
        </w:numPr>
        <w:shd w:val="clear" w:color="auto" w:fill="auto"/>
        <w:spacing w:after="0" w:line="360" w:lineRule="auto"/>
        <w:jc w:val="both"/>
        <w:rPr>
          <w:sz w:val="28"/>
          <w:szCs w:val="28"/>
        </w:rPr>
      </w:pPr>
      <w:r w:rsidRPr="004E263F">
        <w:rPr>
          <w:sz w:val="28"/>
          <w:szCs w:val="28"/>
        </w:rPr>
        <w:t>Государственные архивы городов республиканского значе</w:t>
      </w:r>
      <w:r w:rsidRPr="004E263F">
        <w:rPr>
          <w:sz w:val="28"/>
          <w:szCs w:val="28"/>
        </w:rPr>
        <w:softHyphen/>
        <w:t>ния и столицы Республики Казахстан (гг. Астаны и Алматы).</w:t>
      </w:r>
    </w:p>
    <w:p w:rsidR="00231AA4" w:rsidRPr="004E263F" w:rsidRDefault="00231AA4" w:rsidP="00940E04">
      <w:pPr>
        <w:pStyle w:val="Bodytext0"/>
        <w:numPr>
          <w:ilvl w:val="0"/>
          <w:numId w:val="15"/>
        </w:numPr>
        <w:shd w:val="clear" w:color="auto" w:fill="auto"/>
        <w:spacing w:after="0" w:line="360" w:lineRule="auto"/>
        <w:jc w:val="both"/>
        <w:rPr>
          <w:sz w:val="28"/>
          <w:szCs w:val="28"/>
        </w:rPr>
      </w:pPr>
      <w:r w:rsidRPr="004E263F">
        <w:rPr>
          <w:sz w:val="28"/>
          <w:szCs w:val="28"/>
        </w:rPr>
        <w:t>Государственные архивы областей, городов, районов и их филиалы.</w:t>
      </w:r>
    </w:p>
    <w:p w:rsidR="00231AA4" w:rsidRPr="00A24592" w:rsidRDefault="00231AA4" w:rsidP="00940E04">
      <w:pPr>
        <w:pStyle w:val="Bodytext0"/>
        <w:numPr>
          <w:ilvl w:val="0"/>
          <w:numId w:val="15"/>
        </w:numPr>
        <w:shd w:val="clear" w:color="auto" w:fill="auto"/>
        <w:spacing w:after="0" w:line="360" w:lineRule="auto"/>
        <w:jc w:val="both"/>
        <w:rPr>
          <w:sz w:val="28"/>
          <w:szCs w:val="28"/>
        </w:rPr>
      </w:pPr>
      <w:r w:rsidRPr="004E263F">
        <w:rPr>
          <w:sz w:val="28"/>
          <w:szCs w:val="28"/>
        </w:rPr>
        <w:t>А также другие источники пополнения.</w:t>
      </w:r>
      <w:r w:rsidR="00442649">
        <w:rPr>
          <w:sz w:val="28"/>
          <w:szCs w:val="28"/>
          <w:lang w:val="kk-KZ"/>
        </w:rPr>
        <w:t>**</w:t>
      </w:r>
      <w:r w:rsidRPr="004E263F">
        <w:rPr>
          <w:sz w:val="28"/>
          <w:szCs w:val="28"/>
        </w:rPr>
        <w:footnoteReference w:id="19"/>
      </w:r>
      <w:r>
        <w:rPr>
          <w:sz w:val="28"/>
          <w:szCs w:val="28"/>
          <w:lang w:val="kk-KZ"/>
        </w:rPr>
        <w:t xml:space="preserve">. </w:t>
      </w:r>
    </w:p>
    <w:p w:rsidR="00231AA4" w:rsidRPr="00A24592" w:rsidRDefault="00231AA4" w:rsidP="00231AA4">
      <w:pPr>
        <w:pStyle w:val="Bodytext0"/>
        <w:shd w:val="clear" w:color="auto" w:fill="auto"/>
        <w:spacing w:after="0" w:line="360" w:lineRule="auto"/>
        <w:ind w:firstLine="708"/>
        <w:jc w:val="both"/>
        <w:rPr>
          <w:sz w:val="28"/>
          <w:szCs w:val="28"/>
        </w:rPr>
      </w:pPr>
      <w:r w:rsidRPr="00A24592">
        <w:rPr>
          <w:sz w:val="28"/>
          <w:szCs w:val="28"/>
        </w:rPr>
        <w:t>Наряду с этим раскрывается содержание таких немаловажных вопросов, как: 1) порядок отнесения архивов, архивных фондов и коллекций к составу Национального архивного фонда; 2) гарантии и защита прав собственности на документы Национального архивно</w:t>
      </w:r>
      <w:r w:rsidRPr="00A24592">
        <w:rPr>
          <w:sz w:val="28"/>
          <w:szCs w:val="28"/>
        </w:rPr>
        <w:softHyphen/>
        <w:t>го фонда; 3) право собственности на архивные документы при ре</w:t>
      </w:r>
      <w:r w:rsidRPr="00A24592">
        <w:rPr>
          <w:sz w:val="28"/>
          <w:szCs w:val="28"/>
        </w:rPr>
        <w:softHyphen/>
        <w:t>организации либо ликвидации юридических лиц; 4) государственный учет, хранение, обеспечение сохранности и передача на постоянное хранение документов; 5) данные о составе и содержании докумен</w:t>
      </w:r>
      <w:r w:rsidRPr="00A24592">
        <w:rPr>
          <w:sz w:val="28"/>
          <w:szCs w:val="28"/>
        </w:rPr>
        <w:softHyphen/>
        <w:t>тов Национального архивного фонда, представленные в научно-спра</w:t>
      </w:r>
      <w:r w:rsidRPr="00A24592">
        <w:rPr>
          <w:sz w:val="28"/>
          <w:szCs w:val="28"/>
        </w:rPr>
        <w:softHyphen/>
        <w:t>вочном аппарате; 6) порядок хранения и обеспечения сохранности; 7) использование документов и отдельные вопросы, связанные с ним;</w:t>
      </w:r>
    </w:p>
    <w:p w:rsidR="00231AA4" w:rsidRPr="004E263F" w:rsidRDefault="00231AA4" w:rsidP="00940E04">
      <w:pPr>
        <w:pStyle w:val="Bodytext0"/>
        <w:numPr>
          <w:ilvl w:val="0"/>
          <w:numId w:val="4"/>
        </w:numPr>
        <w:shd w:val="clear" w:color="auto" w:fill="auto"/>
        <w:spacing w:after="0" w:line="360" w:lineRule="auto"/>
        <w:jc w:val="both"/>
        <w:rPr>
          <w:sz w:val="28"/>
          <w:szCs w:val="28"/>
        </w:rPr>
      </w:pPr>
      <w:r w:rsidRPr="004E263F">
        <w:rPr>
          <w:sz w:val="28"/>
          <w:szCs w:val="28"/>
        </w:rPr>
        <w:t>государственное регулирование и управление архивным делом;</w:t>
      </w:r>
    </w:p>
    <w:p w:rsidR="00231AA4" w:rsidRPr="004E263F" w:rsidRDefault="00231AA4" w:rsidP="00940E04">
      <w:pPr>
        <w:pStyle w:val="Bodytext0"/>
        <w:numPr>
          <w:ilvl w:val="0"/>
          <w:numId w:val="4"/>
        </w:numPr>
        <w:shd w:val="clear" w:color="auto" w:fill="auto"/>
        <w:spacing w:after="0" w:line="360" w:lineRule="auto"/>
        <w:jc w:val="both"/>
        <w:rPr>
          <w:sz w:val="28"/>
          <w:szCs w:val="28"/>
        </w:rPr>
      </w:pPr>
      <w:r w:rsidRPr="004E263F">
        <w:rPr>
          <w:sz w:val="28"/>
          <w:szCs w:val="28"/>
        </w:rPr>
        <w:t xml:space="preserve"> международное сотрудничество.</w:t>
      </w:r>
    </w:p>
    <w:p w:rsidR="00231AA4" w:rsidRDefault="00231AA4" w:rsidP="00442649">
      <w:pPr>
        <w:pStyle w:val="Bodytext0"/>
        <w:shd w:val="clear" w:color="auto" w:fill="auto"/>
        <w:spacing w:after="0" w:line="360" w:lineRule="auto"/>
        <w:ind w:firstLine="708"/>
        <w:jc w:val="both"/>
        <w:rPr>
          <w:sz w:val="28"/>
          <w:szCs w:val="28"/>
          <w:lang w:val="kk-KZ"/>
        </w:rPr>
      </w:pPr>
      <w:r w:rsidRPr="004E263F">
        <w:rPr>
          <w:sz w:val="28"/>
          <w:szCs w:val="28"/>
        </w:rPr>
        <w:t>Таким образом. Закон четко определил принципиальные вопро</w:t>
      </w:r>
      <w:r w:rsidRPr="004E263F">
        <w:rPr>
          <w:sz w:val="28"/>
          <w:szCs w:val="28"/>
        </w:rPr>
        <w:softHyphen/>
        <w:t>сы в организации архивного дела республики.</w:t>
      </w:r>
    </w:p>
    <w:p w:rsidR="00231AA4" w:rsidRDefault="00442649" w:rsidP="00231AA4">
      <w:pPr>
        <w:pStyle w:val="Bodytext0"/>
        <w:shd w:val="clear" w:color="auto" w:fill="auto"/>
        <w:spacing w:after="0" w:line="360" w:lineRule="auto"/>
        <w:ind w:firstLine="708"/>
        <w:jc w:val="both"/>
        <w:rPr>
          <w:sz w:val="28"/>
          <w:szCs w:val="28"/>
          <w:lang w:val="kk-KZ"/>
        </w:rPr>
      </w:pPr>
      <w:r>
        <w:rPr>
          <w:sz w:val="28"/>
          <w:szCs w:val="28"/>
          <w:lang w:val="kk-KZ"/>
        </w:rPr>
        <w:t>В последующем, н</w:t>
      </w:r>
      <w:r w:rsidR="00231AA4" w:rsidRPr="004E263F">
        <w:rPr>
          <w:sz w:val="28"/>
          <w:szCs w:val="28"/>
        </w:rPr>
        <w:t xml:space="preserve">а основе принятого указа “О внесении дополнений в </w:t>
      </w:r>
      <w:r w:rsidR="00231AA4" w:rsidRPr="004E263F">
        <w:rPr>
          <w:sz w:val="28"/>
          <w:szCs w:val="28"/>
        </w:rPr>
        <w:lastRenderedPageBreak/>
        <w:t>Закон Рес</w:t>
      </w:r>
      <w:r w:rsidR="00231AA4" w:rsidRPr="004E263F">
        <w:rPr>
          <w:sz w:val="28"/>
          <w:szCs w:val="28"/>
        </w:rPr>
        <w:softHyphen/>
        <w:t>публики Казахстан “О Национальном архивном фонде” и принятого 10. 11. 2001 г. внесены изменения в отдельные статьи действующе</w:t>
      </w:r>
      <w:r w:rsidR="00231AA4" w:rsidRPr="004E263F">
        <w:rPr>
          <w:sz w:val="28"/>
          <w:szCs w:val="28"/>
        </w:rPr>
        <w:softHyphen/>
        <w:t xml:space="preserve">го Закона “ О </w:t>
      </w:r>
      <w:r>
        <w:rPr>
          <w:sz w:val="28"/>
          <w:szCs w:val="28"/>
          <w:lang w:val="kk-KZ"/>
        </w:rPr>
        <w:t>Н</w:t>
      </w:r>
      <w:r w:rsidR="00231AA4" w:rsidRPr="004E263F">
        <w:rPr>
          <w:sz w:val="28"/>
          <w:szCs w:val="28"/>
        </w:rPr>
        <w:t>ациональном архивном фонде”.</w:t>
      </w:r>
      <w:r w:rsidR="00231AA4">
        <w:rPr>
          <w:sz w:val="28"/>
          <w:szCs w:val="28"/>
          <w:lang w:val="kk-KZ"/>
        </w:rPr>
        <w:t xml:space="preserve"> </w:t>
      </w:r>
    </w:p>
    <w:p w:rsidR="00442649" w:rsidRDefault="00231AA4" w:rsidP="00231AA4">
      <w:pPr>
        <w:pStyle w:val="afa"/>
        <w:spacing w:before="0" w:beforeAutospacing="0" w:after="0" w:afterAutospacing="0" w:line="360" w:lineRule="auto"/>
        <w:ind w:firstLine="708"/>
        <w:jc w:val="both"/>
        <w:rPr>
          <w:sz w:val="28"/>
          <w:szCs w:val="28"/>
          <w:lang w:val="kk-KZ"/>
        </w:rPr>
      </w:pPr>
      <w:r w:rsidRPr="004E263F">
        <w:rPr>
          <w:sz w:val="28"/>
          <w:szCs w:val="28"/>
        </w:rPr>
        <w:t>7 мая 1999 года Постановлением Правительства Республики Казах</w:t>
      </w:r>
      <w:r w:rsidRPr="004E263F">
        <w:rPr>
          <w:sz w:val="28"/>
          <w:szCs w:val="28"/>
        </w:rPr>
        <w:softHyphen/>
        <w:t>стан образ</w:t>
      </w:r>
      <w:r>
        <w:rPr>
          <w:sz w:val="28"/>
          <w:szCs w:val="28"/>
          <w:lang w:val="kk-KZ"/>
        </w:rPr>
        <w:t xml:space="preserve">уется </w:t>
      </w:r>
      <w:r w:rsidRPr="004E263F">
        <w:rPr>
          <w:sz w:val="28"/>
          <w:szCs w:val="28"/>
        </w:rPr>
        <w:t>Комитет по управлению архивами и документацией.</w:t>
      </w:r>
      <w:r>
        <w:rPr>
          <w:sz w:val="28"/>
          <w:szCs w:val="28"/>
          <w:lang w:val="kk-KZ"/>
        </w:rPr>
        <w:t xml:space="preserve"> </w:t>
      </w:r>
      <w:r w:rsidRPr="004E263F">
        <w:rPr>
          <w:color w:val="000000"/>
          <w:sz w:val="28"/>
          <w:szCs w:val="28"/>
        </w:rPr>
        <w:t xml:space="preserve">Комитет образован при Министерстве культуры, информации и общественного согласия Республики Казахстан. Целью создания </w:t>
      </w:r>
      <w:r w:rsidR="00442649">
        <w:rPr>
          <w:color w:val="000000"/>
          <w:sz w:val="28"/>
          <w:szCs w:val="28"/>
          <w:lang w:val="kk-KZ"/>
        </w:rPr>
        <w:t>К</w:t>
      </w:r>
      <w:r w:rsidRPr="004E263F">
        <w:rPr>
          <w:color w:val="000000"/>
          <w:sz w:val="28"/>
          <w:szCs w:val="28"/>
        </w:rPr>
        <w:t>о</w:t>
      </w:r>
      <w:r w:rsidRPr="004E263F">
        <w:rPr>
          <w:color w:val="000000"/>
          <w:sz w:val="28"/>
          <w:szCs w:val="28"/>
        </w:rPr>
        <w:softHyphen/>
        <w:t xml:space="preserve">митета явилось осуществление контрольных функций в области архивного дела и документации. Задачи, поставленные перед </w:t>
      </w:r>
      <w:r w:rsidR="00442649">
        <w:rPr>
          <w:color w:val="000000"/>
          <w:sz w:val="28"/>
          <w:szCs w:val="28"/>
          <w:lang w:val="kk-KZ"/>
        </w:rPr>
        <w:t>К</w:t>
      </w:r>
      <w:r w:rsidRPr="004E263F">
        <w:rPr>
          <w:color w:val="000000"/>
          <w:sz w:val="28"/>
          <w:szCs w:val="28"/>
        </w:rPr>
        <w:t>омитетом</w:t>
      </w:r>
      <w:r>
        <w:rPr>
          <w:sz w:val="28"/>
          <w:szCs w:val="28"/>
          <w:lang w:val="kk-KZ"/>
        </w:rPr>
        <w:t xml:space="preserve">, </w:t>
      </w:r>
      <w:r w:rsidRPr="004E263F">
        <w:rPr>
          <w:sz w:val="28"/>
          <w:szCs w:val="28"/>
        </w:rPr>
        <w:t>прежде всего, проведение единой государственной политики в ар</w:t>
      </w:r>
      <w:r w:rsidRPr="004E263F">
        <w:rPr>
          <w:sz w:val="28"/>
          <w:szCs w:val="28"/>
        </w:rPr>
        <w:softHyphen/>
        <w:t>хивном деле и документообразовании, обеспечение сохранности, фор</w:t>
      </w:r>
      <w:r w:rsidRPr="004E263F">
        <w:rPr>
          <w:sz w:val="28"/>
          <w:szCs w:val="28"/>
        </w:rPr>
        <w:softHyphen/>
        <w:t>мирование и использование имеющих историческое, научное, культур</w:t>
      </w:r>
      <w:r w:rsidRPr="004E263F">
        <w:rPr>
          <w:sz w:val="28"/>
          <w:szCs w:val="28"/>
        </w:rPr>
        <w:softHyphen/>
        <w:t xml:space="preserve">ное и иное значение документов и др., </w:t>
      </w:r>
      <w:r w:rsidR="00442649">
        <w:rPr>
          <w:sz w:val="28"/>
          <w:szCs w:val="28"/>
          <w:lang w:val="kk-KZ"/>
        </w:rPr>
        <w:t xml:space="preserve">решение </w:t>
      </w:r>
      <w:r w:rsidRPr="004E263F">
        <w:rPr>
          <w:sz w:val="28"/>
          <w:szCs w:val="28"/>
        </w:rPr>
        <w:t>наиболее значимы</w:t>
      </w:r>
      <w:r w:rsidR="00442649">
        <w:rPr>
          <w:sz w:val="28"/>
          <w:szCs w:val="28"/>
          <w:lang w:val="kk-KZ"/>
        </w:rPr>
        <w:t>х</w:t>
      </w:r>
      <w:r w:rsidRPr="004E263F">
        <w:rPr>
          <w:sz w:val="28"/>
          <w:szCs w:val="28"/>
        </w:rPr>
        <w:t xml:space="preserve"> задач</w:t>
      </w:r>
      <w:r w:rsidR="00442649">
        <w:rPr>
          <w:sz w:val="28"/>
          <w:szCs w:val="28"/>
          <w:lang w:val="kk-KZ"/>
        </w:rPr>
        <w:t xml:space="preserve"> , в области архивного дела</w:t>
      </w:r>
      <w:r w:rsidRPr="004E263F">
        <w:rPr>
          <w:sz w:val="28"/>
          <w:szCs w:val="28"/>
        </w:rPr>
        <w:t>, сто</w:t>
      </w:r>
      <w:r w:rsidRPr="004E263F">
        <w:rPr>
          <w:sz w:val="28"/>
          <w:szCs w:val="28"/>
        </w:rPr>
        <w:softHyphen/>
        <w:t>ящие на современном этапе развития архивной службы республики.</w:t>
      </w:r>
      <w:r>
        <w:rPr>
          <w:sz w:val="28"/>
          <w:szCs w:val="28"/>
          <w:lang w:val="kk-KZ"/>
        </w:rPr>
        <w:t xml:space="preserve"> </w:t>
      </w:r>
    </w:p>
    <w:p w:rsidR="00347555" w:rsidRDefault="00231AA4" w:rsidP="00347555">
      <w:pPr>
        <w:pStyle w:val="afa"/>
        <w:spacing w:before="0" w:beforeAutospacing="0" w:after="0" w:afterAutospacing="0" w:line="360" w:lineRule="auto"/>
        <w:ind w:firstLine="708"/>
        <w:jc w:val="both"/>
        <w:rPr>
          <w:sz w:val="28"/>
          <w:szCs w:val="28"/>
          <w:lang w:val="kk-KZ"/>
        </w:rPr>
      </w:pPr>
      <w:r w:rsidRPr="004E263F">
        <w:rPr>
          <w:sz w:val="28"/>
          <w:szCs w:val="28"/>
        </w:rPr>
        <w:t xml:space="preserve">В Положении, утвержденном 07.05.1999 года, </w:t>
      </w:r>
      <w:r>
        <w:rPr>
          <w:sz w:val="28"/>
          <w:szCs w:val="28"/>
          <w:lang w:val="kk-KZ"/>
        </w:rPr>
        <w:t xml:space="preserve">была </w:t>
      </w:r>
      <w:r w:rsidRPr="004E263F">
        <w:rPr>
          <w:sz w:val="28"/>
          <w:szCs w:val="28"/>
        </w:rPr>
        <w:t>уточнена структура, состоящая из следующих отделов: руководство</w:t>
      </w:r>
      <w:r w:rsidR="00347555">
        <w:rPr>
          <w:sz w:val="28"/>
          <w:szCs w:val="28"/>
          <w:lang w:val="kk-KZ"/>
        </w:rPr>
        <w:t>,</w:t>
      </w:r>
      <w:r w:rsidRPr="004E263F">
        <w:rPr>
          <w:sz w:val="28"/>
          <w:szCs w:val="28"/>
        </w:rPr>
        <w:t xml:space="preserve"> отдел организации, ко</w:t>
      </w:r>
      <w:r w:rsidRPr="004E263F">
        <w:rPr>
          <w:sz w:val="28"/>
          <w:szCs w:val="28"/>
        </w:rPr>
        <w:softHyphen/>
        <w:t>ординации и методики архивного дела</w:t>
      </w:r>
      <w:r w:rsidR="00347555">
        <w:rPr>
          <w:sz w:val="28"/>
          <w:szCs w:val="28"/>
          <w:lang w:val="kk-KZ"/>
        </w:rPr>
        <w:t>,</w:t>
      </w:r>
      <w:r w:rsidRPr="004E263F">
        <w:rPr>
          <w:sz w:val="28"/>
          <w:szCs w:val="28"/>
        </w:rPr>
        <w:t xml:space="preserve"> отдел формирования</w:t>
      </w:r>
      <w:r>
        <w:rPr>
          <w:sz w:val="28"/>
          <w:szCs w:val="28"/>
        </w:rPr>
        <w:t xml:space="preserve"> Националь</w:t>
      </w:r>
      <w:r>
        <w:rPr>
          <w:sz w:val="28"/>
          <w:szCs w:val="28"/>
        </w:rPr>
        <w:softHyphen/>
        <w:t>ного архивного фонда</w:t>
      </w:r>
      <w:r w:rsidRPr="004E263F">
        <w:rPr>
          <w:sz w:val="28"/>
          <w:szCs w:val="28"/>
        </w:rPr>
        <w:t>, инспектирования архивов и документации</w:t>
      </w:r>
      <w:r w:rsidR="00347555">
        <w:rPr>
          <w:sz w:val="28"/>
          <w:szCs w:val="28"/>
          <w:lang w:val="kk-KZ"/>
        </w:rPr>
        <w:t>,</w:t>
      </w:r>
      <w:r w:rsidRPr="004E263F">
        <w:rPr>
          <w:sz w:val="28"/>
          <w:szCs w:val="28"/>
        </w:rPr>
        <w:t xml:space="preserve"> отдел архивных технологий, государственного учета и использования Нацио</w:t>
      </w:r>
      <w:r w:rsidRPr="004E263F">
        <w:rPr>
          <w:sz w:val="28"/>
          <w:szCs w:val="28"/>
        </w:rPr>
        <w:softHyphen/>
        <w:t>нального архивного фонда; отдел финансов и бухгалтерского учета.</w:t>
      </w:r>
      <w:r w:rsidRPr="00456915">
        <w:t xml:space="preserve"> </w:t>
      </w:r>
      <w:r w:rsidRPr="00456915">
        <w:rPr>
          <w:sz w:val="28"/>
          <w:szCs w:val="28"/>
          <w:lang w:val="kk-KZ"/>
        </w:rPr>
        <w:t xml:space="preserve">Позже </w:t>
      </w:r>
      <w:r>
        <w:rPr>
          <w:sz w:val="28"/>
          <w:szCs w:val="28"/>
          <w:lang w:val="kk-KZ"/>
        </w:rPr>
        <w:t xml:space="preserve">некоторые статьи </w:t>
      </w:r>
      <w:r w:rsidRPr="00456915">
        <w:rPr>
          <w:sz w:val="28"/>
          <w:szCs w:val="28"/>
        </w:rPr>
        <w:t>Постановлени</w:t>
      </w:r>
      <w:r>
        <w:rPr>
          <w:sz w:val="28"/>
          <w:szCs w:val="28"/>
          <w:lang w:val="kk-KZ"/>
        </w:rPr>
        <w:t>я</w:t>
      </w:r>
      <w:r w:rsidRPr="00456915">
        <w:rPr>
          <w:sz w:val="28"/>
          <w:szCs w:val="28"/>
        </w:rPr>
        <w:t xml:space="preserve"> Правительства Республики Казахстан</w:t>
      </w:r>
      <w:r w:rsidR="00347555">
        <w:rPr>
          <w:sz w:val="28"/>
          <w:szCs w:val="28"/>
          <w:lang w:val="kk-KZ"/>
        </w:rPr>
        <w:t>,</w:t>
      </w:r>
      <w:r w:rsidRPr="00456915">
        <w:rPr>
          <w:sz w:val="28"/>
          <w:szCs w:val="28"/>
        </w:rPr>
        <w:t xml:space="preserve"> от 7 мая 1999 года N 543.</w:t>
      </w:r>
      <w:r w:rsidRPr="00456915">
        <w:rPr>
          <w:sz w:val="28"/>
          <w:szCs w:val="28"/>
          <w:lang w:val="kk-KZ"/>
        </w:rPr>
        <w:t>утрачива</w:t>
      </w:r>
      <w:r>
        <w:rPr>
          <w:sz w:val="28"/>
          <w:szCs w:val="28"/>
          <w:lang w:val="kk-KZ"/>
        </w:rPr>
        <w:t>ю</w:t>
      </w:r>
      <w:r w:rsidRPr="00456915">
        <w:rPr>
          <w:sz w:val="28"/>
          <w:szCs w:val="28"/>
          <w:lang w:val="kk-KZ"/>
        </w:rPr>
        <w:t xml:space="preserve">т </w:t>
      </w:r>
      <w:r w:rsidR="00442649">
        <w:rPr>
          <w:sz w:val="28"/>
          <w:szCs w:val="28"/>
        </w:rPr>
        <w:t>силу</w:t>
      </w:r>
      <w:r w:rsidRPr="00456915">
        <w:rPr>
          <w:sz w:val="28"/>
          <w:szCs w:val="28"/>
          <w:lang w:val="kk-KZ"/>
        </w:rPr>
        <w:t>, замен</w:t>
      </w:r>
      <w:r>
        <w:rPr>
          <w:sz w:val="28"/>
          <w:szCs w:val="28"/>
          <w:lang w:val="kk-KZ"/>
        </w:rPr>
        <w:t>яются</w:t>
      </w:r>
      <w:r w:rsidRPr="00456915">
        <w:rPr>
          <w:sz w:val="28"/>
          <w:szCs w:val="28"/>
          <w:lang w:val="kk-KZ"/>
        </w:rPr>
        <w:t xml:space="preserve"> новым</w:t>
      </w:r>
      <w:r>
        <w:rPr>
          <w:sz w:val="28"/>
          <w:szCs w:val="28"/>
          <w:lang w:val="kk-KZ"/>
        </w:rPr>
        <w:t>и</w:t>
      </w:r>
      <w:r w:rsidRPr="00456915">
        <w:rPr>
          <w:sz w:val="28"/>
          <w:szCs w:val="28"/>
          <w:lang w:val="kk-KZ"/>
        </w:rPr>
        <w:t xml:space="preserve"> </w:t>
      </w:r>
      <w:r w:rsidRPr="00456915">
        <w:rPr>
          <w:sz w:val="28"/>
          <w:szCs w:val="28"/>
        </w:rPr>
        <w:t xml:space="preserve"> </w:t>
      </w:r>
      <w:r>
        <w:rPr>
          <w:sz w:val="28"/>
          <w:szCs w:val="28"/>
          <w:lang w:val="kk-KZ"/>
        </w:rPr>
        <w:t xml:space="preserve">положениями </w:t>
      </w:r>
      <w:r w:rsidRPr="00456915">
        <w:rPr>
          <w:sz w:val="28"/>
          <w:szCs w:val="28"/>
        </w:rPr>
        <w:t>постановлени</w:t>
      </w:r>
      <w:r>
        <w:rPr>
          <w:sz w:val="28"/>
          <w:szCs w:val="28"/>
          <w:lang w:val="kk-KZ"/>
        </w:rPr>
        <w:t>я</w:t>
      </w:r>
      <w:r w:rsidRPr="00456915">
        <w:rPr>
          <w:sz w:val="28"/>
          <w:szCs w:val="28"/>
        </w:rPr>
        <w:t xml:space="preserve"> Правительства РК от 29 октября 2004 г. N 1130 (P041130)</w:t>
      </w:r>
      <w:r>
        <w:rPr>
          <w:sz w:val="28"/>
          <w:szCs w:val="28"/>
          <w:lang w:val="kk-KZ"/>
        </w:rPr>
        <w:t xml:space="preserve">. </w:t>
      </w:r>
    </w:p>
    <w:p w:rsidR="00231AA4" w:rsidRDefault="00231AA4" w:rsidP="00347555">
      <w:pPr>
        <w:pStyle w:val="afa"/>
        <w:spacing w:before="0" w:beforeAutospacing="0" w:after="0" w:afterAutospacing="0" w:line="360" w:lineRule="auto"/>
        <w:ind w:firstLine="708"/>
        <w:jc w:val="both"/>
        <w:rPr>
          <w:lang w:val="kk-KZ"/>
        </w:rPr>
      </w:pPr>
      <w:r>
        <w:rPr>
          <w:sz w:val="28"/>
          <w:szCs w:val="28"/>
          <w:lang w:val="kk-KZ"/>
        </w:rPr>
        <w:t>В новой редакции Постановления Правительства Республики Казахстан от 21 апреля 2004 года утвержден</w:t>
      </w:r>
      <w:r w:rsidR="00442649">
        <w:rPr>
          <w:sz w:val="28"/>
          <w:szCs w:val="28"/>
          <w:lang w:val="kk-KZ"/>
        </w:rPr>
        <w:t>а</w:t>
      </w:r>
      <w:r>
        <w:rPr>
          <w:sz w:val="28"/>
          <w:szCs w:val="28"/>
          <w:lang w:val="kk-KZ"/>
        </w:rPr>
        <w:t xml:space="preserve"> перечень архивов</w:t>
      </w:r>
      <w:r w:rsidR="00442649">
        <w:rPr>
          <w:sz w:val="28"/>
          <w:szCs w:val="28"/>
          <w:lang w:val="kk-KZ"/>
        </w:rPr>
        <w:t>,</w:t>
      </w:r>
      <w:r>
        <w:rPr>
          <w:sz w:val="28"/>
          <w:szCs w:val="28"/>
          <w:lang w:val="kk-KZ"/>
        </w:rPr>
        <w:t xml:space="preserve"> как государственных учреждении, состоящей и</w:t>
      </w:r>
      <w:r w:rsidR="00442649">
        <w:rPr>
          <w:sz w:val="28"/>
          <w:szCs w:val="28"/>
          <w:lang w:val="kk-KZ"/>
        </w:rPr>
        <w:t>з следующих</w:t>
      </w:r>
      <w:r>
        <w:rPr>
          <w:sz w:val="28"/>
          <w:szCs w:val="28"/>
          <w:lang w:val="kk-KZ"/>
        </w:rPr>
        <w:t>:</w:t>
      </w:r>
    </w:p>
    <w:p w:rsidR="00231AA4" w:rsidRPr="00794BE8" w:rsidRDefault="00231AA4" w:rsidP="00231AA4">
      <w:pPr>
        <w:pStyle w:val="afa"/>
        <w:spacing w:before="0" w:beforeAutospacing="0" w:after="0" w:afterAutospacing="0" w:line="360" w:lineRule="auto"/>
        <w:jc w:val="both"/>
        <w:rPr>
          <w:lang w:val="kk-KZ"/>
        </w:rPr>
      </w:pPr>
      <w:r>
        <w:rPr>
          <w:lang w:val="kk-KZ"/>
        </w:rPr>
        <w:t xml:space="preserve">1. </w:t>
      </w:r>
      <w:r w:rsidRPr="00456915">
        <w:rPr>
          <w:sz w:val="28"/>
          <w:szCs w:val="28"/>
        </w:rPr>
        <w:t xml:space="preserve">Центральный государственный архив Комитета по управлению архивами и документацией Министерства культуры </w:t>
      </w:r>
      <w:r>
        <w:rPr>
          <w:sz w:val="28"/>
          <w:szCs w:val="28"/>
        </w:rPr>
        <w:t>Республики Казахстан.</w:t>
      </w:r>
    </w:p>
    <w:p w:rsidR="00231AA4" w:rsidRDefault="00231AA4" w:rsidP="00231AA4">
      <w:pPr>
        <w:pStyle w:val="afa"/>
        <w:spacing w:before="0" w:beforeAutospacing="0" w:after="0" w:afterAutospacing="0" w:line="360" w:lineRule="auto"/>
        <w:jc w:val="both"/>
        <w:rPr>
          <w:sz w:val="28"/>
          <w:szCs w:val="28"/>
          <w:lang w:val="kk-KZ"/>
        </w:rPr>
      </w:pPr>
      <w:r>
        <w:rPr>
          <w:sz w:val="28"/>
          <w:szCs w:val="28"/>
          <w:lang w:val="kk-KZ"/>
        </w:rPr>
        <w:lastRenderedPageBreak/>
        <w:t xml:space="preserve">2. </w:t>
      </w:r>
      <w:r w:rsidRPr="00456915">
        <w:rPr>
          <w:sz w:val="28"/>
          <w:szCs w:val="28"/>
        </w:rPr>
        <w:t xml:space="preserve">Центральный государственный архив кинофотодокументов и звукозаписи Комитета по управлению архивами и документацией Министерства культуры </w:t>
      </w:r>
      <w:r>
        <w:rPr>
          <w:sz w:val="28"/>
          <w:szCs w:val="28"/>
        </w:rPr>
        <w:t xml:space="preserve">Республики Казахстан. </w:t>
      </w:r>
    </w:p>
    <w:p w:rsidR="00231AA4" w:rsidRDefault="00231AA4" w:rsidP="00231AA4">
      <w:pPr>
        <w:pStyle w:val="afa"/>
        <w:spacing w:before="0" w:beforeAutospacing="0" w:after="0" w:afterAutospacing="0" w:line="360" w:lineRule="auto"/>
        <w:jc w:val="both"/>
        <w:rPr>
          <w:sz w:val="28"/>
          <w:szCs w:val="28"/>
          <w:lang w:val="kk-KZ"/>
        </w:rPr>
      </w:pPr>
      <w:r>
        <w:rPr>
          <w:sz w:val="28"/>
          <w:szCs w:val="28"/>
          <w:lang w:val="kk-KZ"/>
        </w:rPr>
        <w:t xml:space="preserve">3. </w:t>
      </w:r>
      <w:r w:rsidRPr="00456915">
        <w:rPr>
          <w:sz w:val="28"/>
          <w:szCs w:val="28"/>
        </w:rPr>
        <w:t xml:space="preserve">Центральный государственный архив научно-технической документации Комитета по управлению архивами и документацией Министерства культуры </w:t>
      </w:r>
      <w:r>
        <w:rPr>
          <w:sz w:val="28"/>
          <w:szCs w:val="28"/>
        </w:rPr>
        <w:t xml:space="preserve">Республики Казахстан. </w:t>
      </w:r>
    </w:p>
    <w:p w:rsidR="00231AA4" w:rsidRDefault="00231AA4" w:rsidP="00231AA4">
      <w:pPr>
        <w:pStyle w:val="afa"/>
        <w:spacing w:before="0" w:beforeAutospacing="0" w:after="0" w:afterAutospacing="0" w:line="360" w:lineRule="auto"/>
        <w:jc w:val="both"/>
        <w:rPr>
          <w:sz w:val="28"/>
          <w:szCs w:val="28"/>
          <w:lang w:val="kk-KZ"/>
        </w:rPr>
      </w:pPr>
      <w:r>
        <w:rPr>
          <w:sz w:val="28"/>
          <w:szCs w:val="28"/>
          <w:lang w:val="kk-KZ"/>
        </w:rPr>
        <w:t xml:space="preserve">4. </w:t>
      </w:r>
      <w:r w:rsidRPr="00456915">
        <w:rPr>
          <w:sz w:val="28"/>
          <w:szCs w:val="28"/>
        </w:rPr>
        <w:t xml:space="preserve">Центральная лаборатория микрофотокопирования и реставрации документальных материалов государственных архивов Комитета по управлению архивами и документацией Министерства культуры </w:t>
      </w:r>
      <w:r>
        <w:rPr>
          <w:sz w:val="28"/>
          <w:szCs w:val="28"/>
        </w:rPr>
        <w:t xml:space="preserve">Республики Казахстан. </w:t>
      </w:r>
    </w:p>
    <w:p w:rsidR="00231AA4" w:rsidRDefault="00231AA4" w:rsidP="00231AA4">
      <w:pPr>
        <w:pStyle w:val="afa"/>
        <w:spacing w:before="0" w:beforeAutospacing="0" w:after="0" w:afterAutospacing="0" w:line="360" w:lineRule="auto"/>
        <w:jc w:val="both"/>
        <w:rPr>
          <w:sz w:val="28"/>
          <w:szCs w:val="28"/>
          <w:lang w:val="kk-KZ"/>
        </w:rPr>
      </w:pPr>
      <w:r>
        <w:rPr>
          <w:sz w:val="28"/>
          <w:szCs w:val="28"/>
          <w:lang w:val="kk-KZ"/>
        </w:rPr>
        <w:t xml:space="preserve">5. </w:t>
      </w:r>
      <w:r w:rsidRPr="00456915">
        <w:rPr>
          <w:sz w:val="28"/>
          <w:szCs w:val="28"/>
        </w:rPr>
        <w:t>Центр научно-технической информации по документоведению и архивному делу Комитета по управлению архивами и документацией Министерства культуры Республики Казахстан.</w:t>
      </w:r>
    </w:p>
    <w:p w:rsidR="00347555" w:rsidRDefault="004B60BB" w:rsidP="00C5759E">
      <w:pPr>
        <w:pStyle w:val="Bodytext0"/>
        <w:shd w:val="clear" w:color="auto" w:fill="auto"/>
        <w:spacing w:after="0" w:line="360" w:lineRule="auto"/>
        <w:ind w:firstLine="708"/>
        <w:jc w:val="both"/>
        <w:rPr>
          <w:sz w:val="28"/>
          <w:szCs w:val="28"/>
          <w:lang w:val="kk-KZ"/>
        </w:rPr>
      </w:pPr>
      <w:r w:rsidRPr="004E263F">
        <w:rPr>
          <w:sz w:val="28"/>
          <w:szCs w:val="28"/>
        </w:rPr>
        <w:t>Развитие нормативно-правовой базы архивного дела республики, которая призвана регулировать деятельность архивных учреждений, можно проследить в следующих нормативно-правовых актах, приня</w:t>
      </w:r>
      <w:r w:rsidRPr="004E263F">
        <w:rPr>
          <w:sz w:val="28"/>
          <w:szCs w:val="28"/>
        </w:rPr>
        <w:softHyphen/>
        <w:t xml:space="preserve">тых на основе Закона: “Положение о </w:t>
      </w:r>
      <w:r w:rsidR="00347555">
        <w:rPr>
          <w:sz w:val="28"/>
          <w:szCs w:val="28"/>
          <w:lang w:val="kk-KZ"/>
        </w:rPr>
        <w:t>Н</w:t>
      </w:r>
      <w:r w:rsidRPr="004E263F">
        <w:rPr>
          <w:sz w:val="28"/>
          <w:szCs w:val="28"/>
        </w:rPr>
        <w:t>ациональном архивном фонде Республики Казахстан”, утвержденное Постановлением Правитель</w:t>
      </w:r>
      <w:r w:rsidRPr="004E263F">
        <w:rPr>
          <w:sz w:val="28"/>
          <w:szCs w:val="28"/>
        </w:rPr>
        <w:softHyphen/>
        <w:t>ства Респу</w:t>
      </w:r>
      <w:r w:rsidR="00C5759E">
        <w:rPr>
          <w:sz w:val="28"/>
          <w:szCs w:val="28"/>
        </w:rPr>
        <w:t>блики Казахстан от 07.06.1999 г</w:t>
      </w:r>
      <w:r w:rsidR="00C5759E">
        <w:rPr>
          <w:sz w:val="28"/>
          <w:szCs w:val="28"/>
          <w:lang w:val="kk-KZ"/>
        </w:rPr>
        <w:t xml:space="preserve">., </w:t>
      </w:r>
      <w:r w:rsidRPr="004E263F">
        <w:rPr>
          <w:sz w:val="28"/>
          <w:szCs w:val="28"/>
        </w:rPr>
        <w:t xml:space="preserve"> “Положение о Комитете по управлению архивами и документацией Министерства культуры, информации и общественного согласия Республики Казахстан”, так</w:t>
      </w:r>
      <w:r w:rsidRPr="004E263F">
        <w:rPr>
          <w:sz w:val="28"/>
          <w:szCs w:val="28"/>
        </w:rPr>
        <w:softHyphen/>
        <w:t>же</w:t>
      </w:r>
      <w:r w:rsidR="00347555">
        <w:rPr>
          <w:sz w:val="28"/>
          <w:szCs w:val="28"/>
          <w:lang w:val="kk-KZ"/>
        </w:rPr>
        <w:t>,</w:t>
      </w:r>
      <w:r w:rsidRPr="004E263F">
        <w:rPr>
          <w:sz w:val="28"/>
          <w:szCs w:val="28"/>
        </w:rPr>
        <w:t xml:space="preserve"> утвержденное Постановлением Правительства от 07.05.1999 г.</w:t>
      </w:r>
      <w:r w:rsidR="00C5759E">
        <w:rPr>
          <w:sz w:val="28"/>
          <w:szCs w:val="28"/>
          <w:lang w:val="kk-KZ"/>
        </w:rPr>
        <w:t xml:space="preserve"> </w:t>
      </w:r>
      <w:r w:rsidR="00347555">
        <w:rPr>
          <w:sz w:val="28"/>
          <w:szCs w:val="28"/>
          <w:lang w:val="kk-KZ"/>
        </w:rPr>
        <w:t xml:space="preserve"> </w:t>
      </w:r>
    </w:p>
    <w:p w:rsidR="004B60BB" w:rsidRPr="004E263F" w:rsidRDefault="004B60BB" w:rsidP="00C5759E">
      <w:pPr>
        <w:pStyle w:val="Bodytext0"/>
        <w:shd w:val="clear" w:color="auto" w:fill="auto"/>
        <w:spacing w:after="0" w:line="360" w:lineRule="auto"/>
        <w:ind w:firstLine="708"/>
        <w:jc w:val="both"/>
        <w:rPr>
          <w:sz w:val="28"/>
          <w:szCs w:val="28"/>
        </w:rPr>
      </w:pPr>
      <w:r w:rsidRPr="004E263F">
        <w:rPr>
          <w:sz w:val="28"/>
          <w:szCs w:val="28"/>
        </w:rPr>
        <w:t>В этих документах нашли отражение отдельные положения, уточ</w:t>
      </w:r>
      <w:r w:rsidRPr="004E263F">
        <w:rPr>
          <w:sz w:val="28"/>
          <w:szCs w:val="28"/>
        </w:rPr>
        <w:softHyphen/>
        <w:t>няющие отнесение документов к составу Национального архивного фонда и направленные на дальнейшее совершенствование управле</w:t>
      </w:r>
      <w:r w:rsidRPr="004E263F">
        <w:rPr>
          <w:sz w:val="28"/>
          <w:szCs w:val="28"/>
        </w:rPr>
        <w:softHyphen/>
        <w:t>ния архивной отраслью республики.</w:t>
      </w:r>
    </w:p>
    <w:p w:rsidR="00347555" w:rsidRDefault="004B60BB" w:rsidP="00D275E0">
      <w:pPr>
        <w:pStyle w:val="aa"/>
        <w:spacing w:line="360" w:lineRule="auto"/>
        <w:ind w:left="0" w:firstLine="708"/>
        <w:jc w:val="both"/>
        <w:rPr>
          <w:szCs w:val="28"/>
        </w:rPr>
      </w:pPr>
      <w:r w:rsidRPr="004E263F">
        <w:rPr>
          <w:szCs w:val="28"/>
        </w:rPr>
        <w:t>Постановлением Правите</w:t>
      </w:r>
      <w:r w:rsidR="00963B3A">
        <w:rPr>
          <w:szCs w:val="28"/>
        </w:rPr>
        <w:t>л</w:t>
      </w:r>
      <w:r w:rsidRPr="004E263F">
        <w:rPr>
          <w:szCs w:val="28"/>
        </w:rPr>
        <w:t xml:space="preserve">ьства Республики Казахстан от 11.06.2001 года </w:t>
      </w:r>
      <w:r w:rsidR="00C5759E">
        <w:rPr>
          <w:szCs w:val="28"/>
        </w:rPr>
        <w:t xml:space="preserve">была </w:t>
      </w:r>
      <w:r w:rsidRPr="004E263F">
        <w:rPr>
          <w:szCs w:val="28"/>
        </w:rPr>
        <w:t>утверждена “Программа развития архивного дела на 2001-2005 годы”.</w:t>
      </w:r>
      <w:r w:rsidR="00C5759E">
        <w:rPr>
          <w:szCs w:val="28"/>
        </w:rPr>
        <w:t xml:space="preserve"> </w:t>
      </w:r>
      <w:r w:rsidRPr="004E263F">
        <w:rPr>
          <w:szCs w:val="28"/>
        </w:rPr>
        <w:t>Основные направления Программы</w:t>
      </w:r>
      <w:r w:rsidR="00C5759E">
        <w:rPr>
          <w:szCs w:val="28"/>
        </w:rPr>
        <w:t xml:space="preserve"> освещают  </w:t>
      </w:r>
      <w:r w:rsidRPr="004E263F">
        <w:rPr>
          <w:szCs w:val="28"/>
        </w:rPr>
        <w:t xml:space="preserve"> вопросы даль</w:t>
      </w:r>
      <w:r w:rsidRPr="004E263F">
        <w:rPr>
          <w:szCs w:val="28"/>
        </w:rPr>
        <w:softHyphen/>
        <w:t>нейшего развития нормативной базы, научно-методического обес</w:t>
      </w:r>
      <w:r w:rsidRPr="004E263F">
        <w:rPr>
          <w:szCs w:val="28"/>
        </w:rPr>
        <w:softHyphen/>
        <w:t>печения, материально-</w:t>
      </w:r>
      <w:r w:rsidRPr="004E263F">
        <w:rPr>
          <w:szCs w:val="28"/>
        </w:rPr>
        <w:lastRenderedPageBreak/>
        <w:t>технического обеспечения, подготовки кад</w:t>
      </w:r>
      <w:r w:rsidRPr="004E263F">
        <w:rPr>
          <w:szCs w:val="28"/>
        </w:rPr>
        <w:softHyphen/>
        <w:t>ров, информатизации архивного дела и ведения документации.</w:t>
      </w:r>
      <w:r w:rsidR="004E0CE3">
        <w:rPr>
          <w:szCs w:val="28"/>
        </w:rPr>
        <w:t xml:space="preserve"> </w:t>
      </w:r>
    </w:p>
    <w:p w:rsidR="00347555" w:rsidRDefault="004B60BB" w:rsidP="00D275E0">
      <w:pPr>
        <w:pStyle w:val="aa"/>
        <w:spacing w:line="360" w:lineRule="auto"/>
        <w:ind w:left="0" w:firstLine="708"/>
        <w:jc w:val="both"/>
        <w:rPr>
          <w:szCs w:val="28"/>
        </w:rPr>
      </w:pPr>
      <w:r w:rsidRPr="004E263F">
        <w:rPr>
          <w:szCs w:val="28"/>
        </w:rPr>
        <w:t>2001 год</w:t>
      </w:r>
      <w:r w:rsidR="00347555">
        <w:rPr>
          <w:szCs w:val="28"/>
        </w:rPr>
        <w:t xml:space="preserve">у </w:t>
      </w:r>
      <w:r w:rsidRPr="004E263F">
        <w:rPr>
          <w:szCs w:val="28"/>
        </w:rPr>
        <w:t>принято Постановление Правительства Рес</w:t>
      </w:r>
      <w:r w:rsidRPr="004E263F">
        <w:rPr>
          <w:szCs w:val="28"/>
        </w:rPr>
        <w:softHyphen/>
        <w:t>публики Казахстан об утверждении “Программы развития архивно</w:t>
      </w:r>
      <w:r w:rsidRPr="004E263F">
        <w:rPr>
          <w:szCs w:val="28"/>
        </w:rPr>
        <w:softHyphen/>
        <w:t xml:space="preserve">го дела в Республике Казахстан на 2001-2005 годы”. </w:t>
      </w:r>
    </w:p>
    <w:p w:rsidR="00456915" w:rsidRPr="00B5534C" w:rsidRDefault="004B60BB" w:rsidP="00B5534C">
      <w:pPr>
        <w:pStyle w:val="aa"/>
        <w:spacing w:line="360" w:lineRule="auto"/>
        <w:ind w:left="0" w:firstLine="708"/>
        <w:jc w:val="both"/>
        <w:rPr>
          <w:szCs w:val="28"/>
        </w:rPr>
      </w:pPr>
      <w:r w:rsidRPr="004E263F">
        <w:rPr>
          <w:szCs w:val="28"/>
        </w:rPr>
        <w:t>Приоритетные задачи Программы - это дальнейшее совершенствование правовой базы архивной службы, научно-методическое обеспечение, дальней</w:t>
      </w:r>
      <w:r w:rsidRPr="004E263F">
        <w:rPr>
          <w:szCs w:val="28"/>
        </w:rPr>
        <w:softHyphen/>
        <w:t>шее развитие материально-технич</w:t>
      </w:r>
      <w:r w:rsidR="00673AA6">
        <w:rPr>
          <w:szCs w:val="28"/>
        </w:rPr>
        <w:t>еского оснащения, кадровое обес</w:t>
      </w:r>
      <w:r w:rsidRPr="004E263F">
        <w:rPr>
          <w:szCs w:val="28"/>
        </w:rPr>
        <w:t xml:space="preserve">печение и информатизация архивного дела. </w:t>
      </w:r>
      <w:r w:rsidR="006C5E9A">
        <w:rPr>
          <w:szCs w:val="28"/>
        </w:rPr>
        <w:t xml:space="preserve"> </w:t>
      </w:r>
      <w:r w:rsidRPr="004E263F">
        <w:rPr>
          <w:szCs w:val="28"/>
        </w:rPr>
        <w:t>В перспективе Программа должна способствовать “...</w:t>
      </w:r>
      <w:r w:rsidR="00456915">
        <w:rPr>
          <w:szCs w:val="28"/>
        </w:rPr>
        <w:t xml:space="preserve"> </w:t>
      </w:r>
      <w:r w:rsidRPr="004E263F">
        <w:rPr>
          <w:szCs w:val="28"/>
        </w:rPr>
        <w:t>разработке нормативов и стандартов деятельности государственных архивных учреждений, ведомственных и частных архивов по вопросам учета, организации хранения и использования документов, осуществить целевое финансирование приоритетных направлений развития архи</w:t>
      </w:r>
      <w:r w:rsidRPr="004E263F">
        <w:rPr>
          <w:szCs w:val="28"/>
        </w:rPr>
        <w:softHyphen/>
        <w:t>вного дела, улучшить материально-техническое оснащение госу</w:t>
      </w:r>
      <w:r w:rsidRPr="004E263F">
        <w:rPr>
          <w:szCs w:val="28"/>
        </w:rPr>
        <w:softHyphen/>
        <w:t>дарственных и ведомственных архивов и приблизить к современ</w:t>
      </w:r>
      <w:r w:rsidRPr="004E263F">
        <w:rPr>
          <w:szCs w:val="28"/>
        </w:rPr>
        <w:softHyphen/>
        <w:t>ным стандартам, обеспечить оптимальные условия для хранения уникальной части Национального архивного фонда, храня</w:t>
      </w:r>
      <w:r w:rsidR="00456915">
        <w:rPr>
          <w:szCs w:val="28"/>
        </w:rPr>
        <w:t>щейся в государственных архивах</w:t>
      </w:r>
      <w:r w:rsidRPr="004E263F">
        <w:rPr>
          <w:szCs w:val="28"/>
        </w:rPr>
        <w:t>, разработать и внедрить новые автома</w:t>
      </w:r>
      <w:r w:rsidRPr="004E263F">
        <w:rPr>
          <w:szCs w:val="28"/>
        </w:rPr>
        <w:softHyphen/>
        <w:t>тизированные архивные технологии, минимизировать объемы хра</w:t>
      </w:r>
      <w:r w:rsidRPr="004E263F">
        <w:rPr>
          <w:szCs w:val="28"/>
        </w:rPr>
        <w:softHyphen/>
        <w:t>нимой документации, создать страховые копии особо ценной части Национального архивного фонда Республики Казахстан путем пе</w:t>
      </w:r>
      <w:r w:rsidRPr="004E263F">
        <w:rPr>
          <w:szCs w:val="28"/>
        </w:rPr>
        <w:softHyphen/>
        <w:t>реноса документов на новые носители”.</w:t>
      </w:r>
      <w:r w:rsidR="00D275E0">
        <w:rPr>
          <w:szCs w:val="28"/>
        </w:rPr>
        <w:t>*</w:t>
      </w:r>
      <w:r w:rsidRPr="004E263F">
        <w:rPr>
          <w:szCs w:val="28"/>
        </w:rPr>
        <w:footnoteReference w:id="20"/>
      </w:r>
      <w:r w:rsidR="00347555">
        <w:rPr>
          <w:szCs w:val="28"/>
        </w:rPr>
        <w:t>.</w:t>
      </w:r>
      <w:r w:rsidR="00347555" w:rsidRPr="00347555">
        <w:rPr>
          <w:szCs w:val="28"/>
        </w:rPr>
        <w:t xml:space="preserve"> </w:t>
      </w:r>
      <w:r w:rsidR="00B5534C">
        <w:rPr>
          <w:szCs w:val="28"/>
        </w:rPr>
        <w:t xml:space="preserve"> </w:t>
      </w:r>
      <w:r w:rsidR="00347555" w:rsidRPr="004E263F">
        <w:rPr>
          <w:szCs w:val="28"/>
        </w:rPr>
        <w:t>По каждой из постав</w:t>
      </w:r>
      <w:r w:rsidR="00347555" w:rsidRPr="004E263F">
        <w:rPr>
          <w:szCs w:val="28"/>
        </w:rPr>
        <w:softHyphen/>
        <w:t>ленных задач</w:t>
      </w:r>
      <w:r w:rsidR="00347555">
        <w:rPr>
          <w:szCs w:val="28"/>
        </w:rPr>
        <w:t>,</w:t>
      </w:r>
      <w:r w:rsidR="00347555" w:rsidRPr="004E263F">
        <w:rPr>
          <w:szCs w:val="28"/>
        </w:rPr>
        <w:t xml:space="preserve"> указаны конкретные пути их решения.</w:t>
      </w:r>
    </w:p>
    <w:p w:rsidR="00D275E0" w:rsidRDefault="00D275E0" w:rsidP="00CC4F2D">
      <w:pPr>
        <w:jc w:val="center"/>
        <w:rPr>
          <w:b/>
        </w:rPr>
      </w:pPr>
    </w:p>
    <w:p w:rsidR="00347555" w:rsidRDefault="00347555" w:rsidP="0050370E">
      <w:pPr>
        <w:rPr>
          <w:b/>
        </w:rPr>
      </w:pPr>
    </w:p>
    <w:p w:rsidR="00F822C6" w:rsidRPr="00CC4F2D" w:rsidRDefault="00F822C6" w:rsidP="00CC4F2D">
      <w:pPr>
        <w:jc w:val="center"/>
        <w:rPr>
          <w:b/>
        </w:rPr>
      </w:pPr>
      <w:r w:rsidRPr="004F3A5E">
        <w:rPr>
          <w:b/>
        </w:rPr>
        <w:t>Международное сотрудничество архивной службы Казахстана</w:t>
      </w:r>
    </w:p>
    <w:p w:rsidR="00F822C6" w:rsidRPr="004F3A5E" w:rsidRDefault="00F822C6" w:rsidP="00F822C6">
      <w:pPr>
        <w:jc w:val="both"/>
        <w:rPr>
          <w:b/>
        </w:rPr>
      </w:pPr>
    </w:p>
    <w:p w:rsidR="00347555" w:rsidRDefault="00CC4F2D" w:rsidP="00347555">
      <w:pPr>
        <w:pStyle w:val="Bodytext0"/>
        <w:shd w:val="clear" w:color="auto" w:fill="auto"/>
        <w:spacing w:after="0" w:line="360" w:lineRule="auto"/>
        <w:ind w:firstLine="708"/>
        <w:jc w:val="both"/>
        <w:rPr>
          <w:sz w:val="28"/>
          <w:szCs w:val="28"/>
          <w:lang w:val="kk-KZ"/>
        </w:rPr>
      </w:pPr>
      <w:r>
        <w:rPr>
          <w:sz w:val="28"/>
          <w:szCs w:val="28"/>
          <w:lang w:val="kk-KZ"/>
        </w:rPr>
        <w:t>Впервые ,</w:t>
      </w:r>
      <w:r w:rsidR="002C077C">
        <w:rPr>
          <w:sz w:val="28"/>
          <w:szCs w:val="28"/>
          <w:lang w:val="kk-KZ"/>
        </w:rPr>
        <w:t xml:space="preserve"> </w:t>
      </w:r>
      <w:r>
        <w:rPr>
          <w:sz w:val="28"/>
          <w:szCs w:val="28"/>
          <w:lang w:val="kk-KZ"/>
        </w:rPr>
        <w:t>в</w:t>
      </w:r>
      <w:r w:rsidR="00F822C6" w:rsidRPr="004E263F">
        <w:rPr>
          <w:sz w:val="28"/>
          <w:szCs w:val="28"/>
        </w:rPr>
        <w:t xml:space="preserve"> 1998 году, с 14-17 января, в Алматы проводился организован</w:t>
      </w:r>
      <w:r w:rsidR="00F822C6" w:rsidRPr="004E263F">
        <w:rPr>
          <w:sz w:val="28"/>
          <w:szCs w:val="28"/>
        </w:rPr>
        <w:softHyphen/>
        <w:t>ный международной организацией Фонд Сорос-Казахстан</w:t>
      </w:r>
      <w:r w:rsidR="00347555">
        <w:rPr>
          <w:sz w:val="28"/>
          <w:szCs w:val="28"/>
          <w:lang w:val="kk-KZ"/>
        </w:rPr>
        <w:t>,</w:t>
      </w:r>
      <w:r w:rsidR="00F822C6" w:rsidRPr="004E263F">
        <w:rPr>
          <w:sz w:val="28"/>
          <w:szCs w:val="28"/>
        </w:rPr>
        <w:t xml:space="preserve"> между</w:t>
      </w:r>
      <w:r w:rsidR="00F822C6" w:rsidRPr="004E263F">
        <w:rPr>
          <w:sz w:val="28"/>
          <w:szCs w:val="28"/>
        </w:rPr>
        <w:softHyphen/>
        <w:t>народный “круглый стол” по проблеме “Международное законода</w:t>
      </w:r>
      <w:r w:rsidR="00F822C6" w:rsidRPr="004E263F">
        <w:rPr>
          <w:sz w:val="28"/>
          <w:szCs w:val="28"/>
        </w:rPr>
        <w:softHyphen/>
        <w:t>тельство об архивах и доступе к государственной информации”.</w:t>
      </w:r>
      <w:r w:rsidR="00D275E0">
        <w:rPr>
          <w:sz w:val="28"/>
          <w:szCs w:val="28"/>
          <w:lang w:val="kk-KZ"/>
        </w:rPr>
        <w:t>*</w:t>
      </w:r>
      <w:r w:rsidR="00F822C6" w:rsidRPr="004E263F">
        <w:rPr>
          <w:sz w:val="28"/>
          <w:szCs w:val="28"/>
        </w:rPr>
        <w:footnoteReference w:id="21"/>
      </w:r>
      <w:r w:rsidR="00347555">
        <w:rPr>
          <w:sz w:val="28"/>
          <w:szCs w:val="28"/>
          <w:lang w:val="kk-KZ"/>
        </w:rPr>
        <w:t>.</w:t>
      </w:r>
      <w:r w:rsidR="002C077C">
        <w:rPr>
          <w:sz w:val="28"/>
          <w:szCs w:val="28"/>
          <w:lang w:val="kk-KZ"/>
        </w:rPr>
        <w:t xml:space="preserve"> </w:t>
      </w:r>
      <w:r w:rsidR="00F822C6" w:rsidRPr="004E263F">
        <w:rPr>
          <w:sz w:val="28"/>
          <w:szCs w:val="28"/>
        </w:rPr>
        <w:t xml:space="preserve">В нем кроме казахстанских </w:t>
      </w:r>
      <w:r w:rsidR="00F822C6" w:rsidRPr="004E263F">
        <w:rPr>
          <w:sz w:val="28"/>
          <w:szCs w:val="28"/>
        </w:rPr>
        <w:lastRenderedPageBreak/>
        <w:t>архивистов, ученых, общественных деятелей и работников аппарата государственных органов, принимали участие представители международных организаций, таких как Инсти</w:t>
      </w:r>
      <w:r w:rsidR="00F822C6" w:rsidRPr="004E263F">
        <w:rPr>
          <w:sz w:val="28"/>
          <w:szCs w:val="28"/>
        </w:rPr>
        <w:softHyphen/>
        <w:t>тут конституционной и законодательной политики (Будапешт), Архив Института Открытого общества. Национальный архив Швеции. На за</w:t>
      </w:r>
      <w:r w:rsidR="00F822C6" w:rsidRPr="004E263F">
        <w:rPr>
          <w:sz w:val="28"/>
          <w:szCs w:val="28"/>
        </w:rPr>
        <w:softHyphen/>
        <w:t>седаниях “круглого стола" освещались следующие вопросы: статус законов о доступе к международной практике, исследование принци</w:t>
      </w:r>
      <w:r w:rsidR="00F822C6" w:rsidRPr="004E263F">
        <w:rPr>
          <w:sz w:val="28"/>
          <w:szCs w:val="28"/>
        </w:rPr>
        <w:softHyphen/>
        <w:t>пов законодательства по архивам и текущим официальным докумен</w:t>
      </w:r>
      <w:r w:rsidR="00F822C6" w:rsidRPr="004E263F">
        <w:rPr>
          <w:sz w:val="28"/>
          <w:szCs w:val="28"/>
        </w:rPr>
        <w:softHyphen/>
        <w:t>там, разработанных Международным Советом по Архивам. В частно</w:t>
      </w:r>
      <w:r w:rsidR="00F822C6" w:rsidRPr="004E263F">
        <w:rPr>
          <w:sz w:val="28"/>
          <w:szCs w:val="28"/>
        </w:rPr>
        <w:softHyphen/>
        <w:t>сти, Труди X. П.. являющаяся исполнительным директором Архива Института Открытого общества, ознакомила присутствующих со ста</w:t>
      </w:r>
      <w:r w:rsidR="00F822C6" w:rsidRPr="004E263F">
        <w:rPr>
          <w:sz w:val="28"/>
          <w:szCs w:val="28"/>
        </w:rPr>
        <w:softHyphen/>
        <w:t>тусом законов о досту пе в международной практике, с</w:t>
      </w:r>
      <w:r w:rsidR="00347555">
        <w:rPr>
          <w:sz w:val="28"/>
          <w:szCs w:val="28"/>
        </w:rPr>
        <w:t>вободе инфор</w:t>
      </w:r>
      <w:r w:rsidR="00347555">
        <w:rPr>
          <w:sz w:val="28"/>
          <w:szCs w:val="28"/>
        </w:rPr>
        <w:softHyphen/>
        <w:t>мации, секретности</w:t>
      </w:r>
      <w:r w:rsidR="00F822C6" w:rsidRPr="004E263F">
        <w:rPr>
          <w:sz w:val="28"/>
          <w:szCs w:val="28"/>
        </w:rPr>
        <w:t>, частной жизни и защите информации.</w:t>
      </w:r>
      <w:r w:rsidR="00BA2AA8">
        <w:rPr>
          <w:sz w:val="28"/>
          <w:szCs w:val="28"/>
          <w:lang w:val="kk-KZ"/>
        </w:rPr>
        <w:t xml:space="preserve"> </w:t>
      </w:r>
      <w:r w:rsidR="00F822C6" w:rsidRPr="004E263F">
        <w:rPr>
          <w:sz w:val="28"/>
          <w:szCs w:val="28"/>
        </w:rPr>
        <w:t>Клаес Гренстром</w:t>
      </w:r>
      <w:r w:rsidR="00347555">
        <w:rPr>
          <w:sz w:val="28"/>
          <w:szCs w:val="28"/>
          <w:lang w:val="kk-KZ"/>
        </w:rPr>
        <w:t>,</w:t>
      </w:r>
      <w:r w:rsidR="00F822C6" w:rsidRPr="004E263F">
        <w:rPr>
          <w:sz w:val="28"/>
          <w:szCs w:val="28"/>
        </w:rPr>
        <w:t xml:space="preserve"> заместител</w:t>
      </w:r>
      <w:r w:rsidR="00347555">
        <w:rPr>
          <w:sz w:val="28"/>
          <w:szCs w:val="28"/>
          <w:lang w:val="kk-KZ"/>
        </w:rPr>
        <w:t>ь</w:t>
      </w:r>
      <w:r w:rsidR="00F822C6" w:rsidRPr="004E263F">
        <w:rPr>
          <w:sz w:val="28"/>
          <w:szCs w:val="28"/>
        </w:rPr>
        <w:t xml:space="preserve"> </w:t>
      </w:r>
      <w:r w:rsidR="00347555">
        <w:rPr>
          <w:sz w:val="28"/>
          <w:szCs w:val="28"/>
          <w:lang w:val="kk-KZ"/>
        </w:rPr>
        <w:t>Г</w:t>
      </w:r>
      <w:r w:rsidR="00F822C6" w:rsidRPr="004E263F">
        <w:rPr>
          <w:sz w:val="28"/>
          <w:szCs w:val="28"/>
        </w:rPr>
        <w:t>енерального ди</w:t>
      </w:r>
      <w:r w:rsidR="00F822C6" w:rsidRPr="004E263F">
        <w:rPr>
          <w:sz w:val="28"/>
          <w:szCs w:val="28"/>
        </w:rPr>
        <w:softHyphen/>
        <w:t>ректора Национального архива Швеции и Председател</w:t>
      </w:r>
      <w:r w:rsidR="00347555">
        <w:rPr>
          <w:sz w:val="28"/>
          <w:szCs w:val="28"/>
          <w:lang w:val="kk-KZ"/>
        </w:rPr>
        <w:t>ь</w:t>
      </w:r>
      <w:r w:rsidR="00F822C6" w:rsidRPr="004E263F">
        <w:rPr>
          <w:sz w:val="28"/>
          <w:szCs w:val="28"/>
        </w:rPr>
        <w:t xml:space="preserve"> комитета по юридическим вопросам Международного Совета по архивам, выступил о законах свободы информации и законах о секретности.</w:t>
      </w:r>
      <w:r w:rsidR="002C077C">
        <w:rPr>
          <w:sz w:val="28"/>
          <w:szCs w:val="28"/>
          <w:lang w:val="kk-KZ"/>
        </w:rPr>
        <w:t xml:space="preserve"> </w:t>
      </w:r>
    </w:p>
    <w:p w:rsidR="00347555" w:rsidRDefault="00F822C6" w:rsidP="00347555">
      <w:pPr>
        <w:pStyle w:val="Bodytext0"/>
        <w:shd w:val="clear" w:color="auto" w:fill="auto"/>
        <w:spacing w:after="0" w:line="360" w:lineRule="auto"/>
        <w:ind w:firstLine="708"/>
        <w:jc w:val="both"/>
        <w:rPr>
          <w:sz w:val="28"/>
          <w:szCs w:val="28"/>
          <w:lang w:val="kk-KZ"/>
        </w:rPr>
      </w:pPr>
      <w:r w:rsidRPr="004E263F">
        <w:rPr>
          <w:sz w:val="28"/>
          <w:szCs w:val="28"/>
        </w:rPr>
        <w:t>И. Зекели, Главный советник комиссии по вопросам защиты до</w:t>
      </w:r>
      <w:r w:rsidRPr="004E263F">
        <w:rPr>
          <w:sz w:val="28"/>
          <w:szCs w:val="28"/>
        </w:rPr>
        <w:softHyphen/>
        <w:t>кументов и свободы информации Парламента Венгрии, ознакомил присутствующих с основными принципами законов о частной жиз</w:t>
      </w:r>
      <w:r w:rsidRPr="004E263F">
        <w:rPr>
          <w:sz w:val="28"/>
          <w:szCs w:val="28"/>
        </w:rPr>
        <w:softHyphen/>
        <w:t>ни, с акцентом на управление актами.</w:t>
      </w:r>
      <w:r w:rsidR="002C077C">
        <w:rPr>
          <w:sz w:val="28"/>
          <w:szCs w:val="28"/>
          <w:lang w:val="kk-KZ"/>
        </w:rPr>
        <w:t xml:space="preserve"> </w:t>
      </w:r>
      <w:r w:rsidRPr="004E263F">
        <w:rPr>
          <w:sz w:val="28"/>
          <w:szCs w:val="28"/>
        </w:rPr>
        <w:t>В дискуссии принима</w:t>
      </w:r>
      <w:r w:rsidR="002C077C">
        <w:rPr>
          <w:sz w:val="28"/>
          <w:szCs w:val="28"/>
          <w:lang w:val="kk-KZ"/>
        </w:rPr>
        <w:t>л</w:t>
      </w:r>
      <w:r w:rsidRPr="004E263F">
        <w:rPr>
          <w:sz w:val="28"/>
          <w:szCs w:val="28"/>
        </w:rPr>
        <w:t xml:space="preserve">и участие виднейшие </w:t>
      </w:r>
      <w:r>
        <w:rPr>
          <w:sz w:val="28"/>
          <w:szCs w:val="28"/>
        </w:rPr>
        <w:t>архивисты республики</w:t>
      </w:r>
      <w:r w:rsidR="00347555">
        <w:rPr>
          <w:sz w:val="28"/>
          <w:szCs w:val="28"/>
          <w:lang w:val="kk-KZ"/>
        </w:rPr>
        <w:t>,</w:t>
      </w:r>
      <w:r>
        <w:rPr>
          <w:sz w:val="28"/>
          <w:szCs w:val="28"/>
        </w:rPr>
        <w:t xml:space="preserve"> </w:t>
      </w:r>
      <w:r w:rsidR="006C5E9A">
        <w:rPr>
          <w:sz w:val="28"/>
          <w:szCs w:val="28"/>
          <w:lang w:val="kk-KZ"/>
        </w:rPr>
        <w:t xml:space="preserve">которые </w:t>
      </w:r>
      <w:r w:rsidRPr="004E263F">
        <w:rPr>
          <w:sz w:val="28"/>
          <w:szCs w:val="28"/>
        </w:rPr>
        <w:t>подчеркивая остроту на современном этапе</w:t>
      </w:r>
      <w:r w:rsidR="00347555">
        <w:rPr>
          <w:sz w:val="28"/>
          <w:szCs w:val="28"/>
          <w:lang w:val="kk-KZ"/>
        </w:rPr>
        <w:t>,</w:t>
      </w:r>
      <w:r w:rsidRPr="004E263F">
        <w:rPr>
          <w:sz w:val="28"/>
          <w:szCs w:val="28"/>
        </w:rPr>
        <w:t xml:space="preserve"> поставленных проблем, излагали свое видение проблемы в различных контекстах.</w:t>
      </w:r>
      <w:r w:rsidR="002C077C">
        <w:rPr>
          <w:sz w:val="28"/>
          <w:szCs w:val="28"/>
          <w:lang w:val="kk-KZ"/>
        </w:rPr>
        <w:t xml:space="preserve"> </w:t>
      </w:r>
    </w:p>
    <w:p w:rsidR="006C5E9A" w:rsidRPr="00BA2AA8" w:rsidRDefault="006C5E9A" w:rsidP="00347555">
      <w:pPr>
        <w:pStyle w:val="Bodytext0"/>
        <w:shd w:val="clear" w:color="auto" w:fill="auto"/>
        <w:spacing w:after="0" w:line="360" w:lineRule="auto"/>
        <w:ind w:firstLine="708"/>
        <w:jc w:val="both"/>
        <w:rPr>
          <w:sz w:val="28"/>
          <w:szCs w:val="28"/>
        </w:rPr>
      </w:pPr>
      <w:r>
        <w:rPr>
          <w:sz w:val="28"/>
          <w:szCs w:val="28"/>
          <w:lang w:val="kk-KZ"/>
        </w:rPr>
        <w:t xml:space="preserve">Впервые архивисты республики на международном «круглом столе» участвовали в дискуссии по различным аспектам архивного дела и обозначили найболее значимые вопросы управления архивами и документации со своими коллегами, раннее не озвученные,  как проблема правового статуса архивов, в открытом обществе ее защиты от несанкционированного доступа и др. </w:t>
      </w:r>
    </w:p>
    <w:p w:rsidR="00F822C6" w:rsidRPr="004E263F" w:rsidRDefault="00F822C6" w:rsidP="006C5E9A">
      <w:pPr>
        <w:pStyle w:val="Bodytext0"/>
        <w:shd w:val="clear" w:color="auto" w:fill="auto"/>
        <w:spacing w:after="0" w:line="360" w:lineRule="auto"/>
        <w:ind w:firstLine="708"/>
        <w:jc w:val="both"/>
        <w:rPr>
          <w:sz w:val="28"/>
          <w:szCs w:val="28"/>
        </w:rPr>
      </w:pPr>
      <w:r w:rsidRPr="004E263F">
        <w:rPr>
          <w:sz w:val="28"/>
          <w:szCs w:val="28"/>
        </w:rPr>
        <w:t>Таким образом</w:t>
      </w:r>
      <w:r w:rsidR="006C5E9A">
        <w:rPr>
          <w:sz w:val="28"/>
          <w:szCs w:val="28"/>
          <w:lang w:val="kk-KZ"/>
        </w:rPr>
        <w:t>,</w:t>
      </w:r>
      <w:r w:rsidRPr="004E263F">
        <w:rPr>
          <w:sz w:val="28"/>
          <w:szCs w:val="28"/>
        </w:rPr>
        <w:t xml:space="preserve"> Алматинский “круглый стол” имел большое значение для развития архивного дела в Казахстане и, прежде всего, </w:t>
      </w:r>
      <w:r w:rsidR="00347555">
        <w:rPr>
          <w:sz w:val="28"/>
          <w:szCs w:val="28"/>
          <w:lang w:val="kk-KZ"/>
        </w:rPr>
        <w:t xml:space="preserve">заложил основу в дальнейшем, </w:t>
      </w:r>
      <w:r w:rsidRPr="004E263F">
        <w:rPr>
          <w:sz w:val="28"/>
          <w:szCs w:val="28"/>
        </w:rPr>
        <w:t xml:space="preserve">в установлении международных архивных связей, </w:t>
      </w:r>
      <w:r w:rsidR="00347555">
        <w:rPr>
          <w:sz w:val="28"/>
          <w:szCs w:val="28"/>
          <w:lang w:val="kk-KZ"/>
        </w:rPr>
        <w:t xml:space="preserve">которое </w:t>
      </w:r>
      <w:r w:rsidRPr="004E263F">
        <w:rPr>
          <w:sz w:val="28"/>
          <w:szCs w:val="28"/>
        </w:rPr>
        <w:t xml:space="preserve">  повлияло на вхождение республиканской архивной службы в международные </w:t>
      </w:r>
      <w:r w:rsidRPr="004E263F">
        <w:rPr>
          <w:sz w:val="28"/>
          <w:szCs w:val="28"/>
        </w:rPr>
        <w:lastRenderedPageBreak/>
        <w:t>организации</w:t>
      </w:r>
      <w:r w:rsidR="006C5E9A">
        <w:rPr>
          <w:sz w:val="28"/>
          <w:szCs w:val="28"/>
          <w:lang w:val="kk-KZ"/>
        </w:rPr>
        <w:t xml:space="preserve"> и обретения опыта со странами</w:t>
      </w:r>
      <w:r w:rsidR="00347555">
        <w:rPr>
          <w:sz w:val="28"/>
          <w:szCs w:val="28"/>
          <w:lang w:val="kk-KZ"/>
        </w:rPr>
        <w:t>,</w:t>
      </w:r>
      <w:r w:rsidR="006C5E9A">
        <w:rPr>
          <w:sz w:val="28"/>
          <w:szCs w:val="28"/>
          <w:lang w:val="kk-KZ"/>
        </w:rPr>
        <w:t xml:space="preserve"> не только уже ближнего</w:t>
      </w:r>
      <w:r w:rsidR="00347555">
        <w:rPr>
          <w:sz w:val="28"/>
          <w:szCs w:val="28"/>
          <w:lang w:val="kk-KZ"/>
        </w:rPr>
        <w:t>,</w:t>
      </w:r>
      <w:r w:rsidR="006C5E9A">
        <w:rPr>
          <w:sz w:val="28"/>
          <w:szCs w:val="28"/>
          <w:lang w:val="kk-KZ"/>
        </w:rPr>
        <w:t xml:space="preserve"> но дальнего зарубежья. </w:t>
      </w:r>
      <w:r w:rsidRPr="004E263F">
        <w:rPr>
          <w:sz w:val="28"/>
          <w:szCs w:val="28"/>
        </w:rPr>
        <w:t>Немаловажно и то, что казахстанские архивисты приобщились к опыту современного развития архивного дела в международном масштабе.</w:t>
      </w:r>
    </w:p>
    <w:p w:rsidR="00F822C6" w:rsidRDefault="00F822C6" w:rsidP="00347555">
      <w:pPr>
        <w:pStyle w:val="Bodytext0"/>
        <w:shd w:val="clear" w:color="auto" w:fill="auto"/>
        <w:spacing w:after="0" w:line="360" w:lineRule="auto"/>
        <w:ind w:firstLine="708"/>
        <w:jc w:val="both"/>
        <w:rPr>
          <w:sz w:val="28"/>
          <w:szCs w:val="28"/>
          <w:lang w:val="kk-KZ"/>
        </w:rPr>
      </w:pPr>
      <w:r w:rsidRPr="004E263F">
        <w:rPr>
          <w:sz w:val="28"/>
          <w:szCs w:val="28"/>
        </w:rPr>
        <w:t>После “ круглого стола” казахстанские архивисты, изучая опыт зарубежных архивистов, приобретая новые подходы</w:t>
      </w:r>
      <w:r w:rsidR="00347555">
        <w:rPr>
          <w:sz w:val="28"/>
          <w:szCs w:val="28"/>
          <w:lang w:val="kk-KZ"/>
        </w:rPr>
        <w:t>,</w:t>
      </w:r>
      <w:r w:rsidRPr="004E263F">
        <w:rPr>
          <w:sz w:val="28"/>
          <w:szCs w:val="28"/>
        </w:rPr>
        <w:t xml:space="preserve"> и</w:t>
      </w:r>
      <w:r w:rsidR="00347555">
        <w:rPr>
          <w:sz w:val="28"/>
          <w:szCs w:val="28"/>
          <w:lang w:val="kk-KZ"/>
        </w:rPr>
        <w:t>,</w:t>
      </w:r>
      <w:r w:rsidRPr="004E263F">
        <w:rPr>
          <w:sz w:val="28"/>
          <w:szCs w:val="28"/>
        </w:rPr>
        <w:t xml:space="preserve"> опираясь на многолетний опыт советской архивистики, поставили перед собой новые задачи по совершенствованию управления архивным делом республики. Это, прежде всего, пересмотр раннее изданных актов и других нормативных документо</w:t>
      </w:r>
      <w:r>
        <w:rPr>
          <w:sz w:val="28"/>
          <w:szCs w:val="28"/>
        </w:rPr>
        <w:t>в, совершенствование научно</w:t>
      </w:r>
      <w:r w:rsidR="002C077C">
        <w:rPr>
          <w:sz w:val="28"/>
          <w:szCs w:val="28"/>
          <w:lang w:val="kk-KZ"/>
        </w:rPr>
        <w:t xml:space="preserve"> </w:t>
      </w:r>
      <w:r>
        <w:rPr>
          <w:sz w:val="28"/>
          <w:szCs w:val="28"/>
        </w:rPr>
        <w:t>-</w:t>
      </w:r>
      <w:r w:rsidR="002C077C">
        <w:rPr>
          <w:sz w:val="28"/>
          <w:szCs w:val="28"/>
          <w:lang w:val="kk-KZ"/>
        </w:rPr>
        <w:t xml:space="preserve"> </w:t>
      </w:r>
      <w:r>
        <w:rPr>
          <w:sz w:val="28"/>
          <w:szCs w:val="28"/>
        </w:rPr>
        <w:t>ме</w:t>
      </w:r>
      <w:r w:rsidRPr="004E263F">
        <w:rPr>
          <w:sz w:val="28"/>
          <w:szCs w:val="28"/>
        </w:rPr>
        <w:t>то</w:t>
      </w:r>
      <w:r>
        <w:rPr>
          <w:sz w:val="28"/>
          <w:szCs w:val="28"/>
          <w:lang w:val="kk-KZ"/>
        </w:rPr>
        <w:t>д</w:t>
      </w:r>
      <w:r w:rsidRPr="004E263F">
        <w:rPr>
          <w:sz w:val="28"/>
          <w:szCs w:val="28"/>
        </w:rPr>
        <w:t>ической разработки отдельных направлений архивной деятель</w:t>
      </w:r>
      <w:r w:rsidRPr="004E263F">
        <w:rPr>
          <w:sz w:val="28"/>
          <w:szCs w:val="28"/>
        </w:rPr>
        <w:softHyphen/>
        <w:t>ности, а также внедрение современных технологий в этой отрасли.</w:t>
      </w:r>
    </w:p>
    <w:p w:rsidR="00EE6F88" w:rsidRPr="004E263F" w:rsidRDefault="00EE6F88" w:rsidP="00EE6F88">
      <w:pPr>
        <w:pStyle w:val="Bodytext0"/>
        <w:shd w:val="clear" w:color="auto" w:fill="auto"/>
        <w:spacing w:after="0" w:line="360" w:lineRule="auto"/>
        <w:ind w:firstLine="708"/>
        <w:jc w:val="both"/>
        <w:rPr>
          <w:sz w:val="28"/>
          <w:szCs w:val="28"/>
        </w:rPr>
      </w:pPr>
      <w:r w:rsidRPr="004E263F">
        <w:rPr>
          <w:sz w:val="28"/>
          <w:szCs w:val="28"/>
        </w:rPr>
        <w:t>В сентябре 2002 г. в Астане проведена научно-практическая меж</w:t>
      </w:r>
      <w:r w:rsidRPr="004E263F">
        <w:rPr>
          <w:sz w:val="28"/>
          <w:szCs w:val="28"/>
        </w:rPr>
        <w:softHyphen/>
        <w:t>дународная конференция ЕВРАЗИКА, в которой принимали участие архивисты России, Украины, Молдовии, Белорусии и других государств.</w:t>
      </w:r>
    </w:p>
    <w:p w:rsidR="00EE6F88" w:rsidRDefault="00EE6F88" w:rsidP="00347555">
      <w:pPr>
        <w:pStyle w:val="Bodytext0"/>
        <w:shd w:val="clear" w:color="auto" w:fill="auto"/>
        <w:spacing w:after="0" w:line="360" w:lineRule="auto"/>
        <w:ind w:firstLine="708"/>
        <w:jc w:val="both"/>
        <w:rPr>
          <w:sz w:val="28"/>
          <w:szCs w:val="28"/>
          <w:lang w:val="kk-KZ"/>
        </w:rPr>
      </w:pPr>
      <w:r w:rsidRPr="004E263F">
        <w:rPr>
          <w:sz w:val="28"/>
          <w:szCs w:val="28"/>
        </w:rPr>
        <w:t>Итогом конференции стало подписание соглашения между Казах</w:t>
      </w:r>
      <w:r w:rsidRPr="004E263F">
        <w:rPr>
          <w:sz w:val="28"/>
          <w:szCs w:val="28"/>
        </w:rPr>
        <w:softHyphen/>
        <w:t>станом и архивами других республик, в частности с Россией, о приоб</w:t>
      </w:r>
      <w:r w:rsidRPr="004E263F">
        <w:rPr>
          <w:sz w:val="28"/>
          <w:szCs w:val="28"/>
        </w:rPr>
        <w:softHyphen/>
        <w:t>ретении копий документов, имеющих прямое отношение к историчес</w:t>
      </w:r>
      <w:r w:rsidRPr="004E263F">
        <w:rPr>
          <w:sz w:val="28"/>
          <w:szCs w:val="28"/>
        </w:rPr>
        <w:softHyphen/>
        <w:t>кому прошлому Казахстана и представляющих ценность по всем при</w:t>
      </w:r>
      <w:r w:rsidRPr="004E263F">
        <w:rPr>
          <w:sz w:val="28"/>
          <w:szCs w:val="28"/>
        </w:rPr>
        <w:softHyphen/>
        <w:t>знакам, определенным в Законе "О Национальном архивном фонде”.</w:t>
      </w:r>
    </w:p>
    <w:p w:rsidR="002D7A7D" w:rsidRDefault="004B4DD8" w:rsidP="00347555">
      <w:pPr>
        <w:pStyle w:val="Bodytext0"/>
        <w:shd w:val="clear" w:color="auto" w:fill="auto"/>
        <w:spacing w:after="0" w:line="360" w:lineRule="auto"/>
        <w:ind w:firstLine="708"/>
        <w:jc w:val="both"/>
        <w:rPr>
          <w:sz w:val="28"/>
          <w:szCs w:val="28"/>
          <w:lang w:val="kk-KZ"/>
        </w:rPr>
      </w:pPr>
      <w:r>
        <w:rPr>
          <w:sz w:val="28"/>
          <w:szCs w:val="28"/>
          <w:lang w:val="kk-KZ"/>
        </w:rPr>
        <w:t>В последующие годы, архивная служба Казахстана, заключают международные договоры о сотрудничестве со странами Европы, Ближнего Востока и СНГ, страны Азии и Африки. Основное направление сотрудничества связано поиском и получения копии  архивных документов, имеющие историческую основу и связанные  с историей казахского народа, участие в различных симпозиумах, семинарах, выставках международного характера, организация и проведение совместных выставок архивных документов и документальных материалов</w:t>
      </w:r>
      <w:r w:rsidR="002D7A7D">
        <w:rPr>
          <w:sz w:val="28"/>
          <w:szCs w:val="28"/>
          <w:lang w:val="kk-KZ"/>
        </w:rPr>
        <w:t xml:space="preserve">, проведение научных, научно-практических документов и т.д. Вместе с тем, основными задачами архивной отрасли, в международном сотрудничестве, остаются техническое оснащение </w:t>
      </w:r>
      <w:r w:rsidR="002D7A7D">
        <w:rPr>
          <w:sz w:val="28"/>
          <w:szCs w:val="28"/>
          <w:lang w:val="kk-KZ"/>
        </w:rPr>
        <w:lastRenderedPageBreak/>
        <w:t xml:space="preserve">современными высокотехнологичными оборудованиями, для создания страховых копии Национального архивного фонда, обучение сотрудников в приобретении международного опыта по усовершенствованию архивного дела республики и улучшение качества управления архивами и документацией, как источников комплектования. </w:t>
      </w:r>
    </w:p>
    <w:p w:rsidR="00FC7D70" w:rsidRPr="004E3773" w:rsidRDefault="00FC7D70" w:rsidP="00FC7D70">
      <w:pPr>
        <w:rPr>
          <w:lang w:val="ru-RU"/>
        </w:rPr>
      </w:pPr>
    </w:p>
    <w:p w:rsidR="004B4DD8" w:rsidRPr="00792A5D" w:rsidRDefault="004B4DD8" w:rsidP="004B4DD8">
      <w:pPr>
        <w:rPr>
          <w:lang w:val="ru-RU"/>
        </w:rPr>
      </w:pPr>
    </w:p>
    <w:p w:rsidR="004B4DD8" w:rsidRPr="00F564CC" w:rsidRDefault="004B4DD8" w:rsidP="004B4DD8">
      <w:pPr>
        <w:rPr>
          <w:lang w:val="ru-RU"/>
        </w:rPr>
      </w:pPr>
    </w:p>
    <w:p w:rsidR="00EE6F88" w:rsidRDefault="00EE6F88" w:rsidP="00EE6F88">
      <w:pPr>
        <w:jc w:val="both"/>
        <w:rPr>
          <w:b/>
          <w:lang w:val="ru-RU"/>
        </w:rPr>
      </w:pPr>
    </w:p>
    <w:p w:rsidR="001A5B15" w:rsidRDefault="001A5B15" w:rsidP="00EE6F88">
      <w:pPr>
        <w:jc w:val="both"/>
        <w:rPr>
          <w:b/>
          <w:lang w:val="ru-RU"/>
        </w:rPr>
      </w:pPr>
    </w:p>
    <w:p w:rsidR="001A5B15" w:rsidRPr="00EE6F88" w:rsidRDefault="001A5B15" w:rsidP="00EE6F88">
      <w:pPr>
        <w:jc w:val="both"/>
        <w:rPr>
          <w:b/>
        </w:rPr>
      </w:pPr>
    </w:p>
    <w:p w:rsidR="002A2D6B" w:rsidRDefault="00EE6F88" w:rsidP="00347555">
      <w:pPr>
        <w:jc w:val="both"/>
        <w:rPr>
          <w:b/>
        </w:rPr>
      </w:pPr>
      <w:r w:rsidRPr="00EE6F88">
        <w:rPr>
          <w:b/>
        </w:rPr>
        <w:t xml:space="preserve">        </w:t>
      </w: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2D7A7D" w:rsidRDefault="002D7A7D"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B5534C" w:rsidRDefault="00B5534C" w:rsidP="00347555">
      <w:pPr>
        <w:jc w:val="both"/>
        <w:rPr>
          <w:b/>
        </w:rPr>
      </w:pPr>
    </w:p>
    <w:p w:rsidR="00FC7D70" w:rsidRDefault="00FC7D70" w:rsidP="00347555">
      <w:pPr>
        <w:jc w:val="both"/>
        <w:rPr>
          <w:b/>
        </w:rPr>
      </w:pPr>
    </w:p>
    <w:p w:rsidR="00D275E0" w:rsidRDefault="00D275E0" w:rsidP="002D7A7D">
      <w:pPr>
        <w:pStyle w:val="Bodytext20"/>
        <w:shd w:val="clear" w:color="auto" w:fill="auto"/>
        <w:spacing w:before="0" w:line="240" w:lineRule="auto"/>
        <w:ind w:firstLine="0"/>
        <w:rPr>
          <w:b/>
          <w:color w:val="000000"/>
          <w:sz w:val="28"/>
          <w:szCs w:val="28"/>
          <w:lang w:val="kk-KZ"/>
        </w:rPr>
      </w:pPr>
    </w:p>
    <w:p w:rsidR="004B60BB" w:rsidRPr="00EE6F88" w:rsidRDefault="00EE6F88" w:rsidP="00D275E0">
      <w:pPr>
        <w:pStyle w:val="Bodytext20"/>
        <w:shd w:val="clear" w:color="auto" w:fill="auto"/>
        <w:spacing w:before="0" w:line="240" w:lineRule="auto"/>
        <w:ind w:firstLine="0"/>
        <w:jc w:val="center"/>
        <w:rPr>
          <w:b/>
          <w:color w:val="000000"/>
          <w:sz w:val="28"/>
          <w:szCs w:val="28"/>
          <w:lang w:val="kk-KZ"/>
        </w:rPr>
      </w:pPr>
      <w:r>
        <w:rPr>
          <w:b/>
          <w:color w:val="000000"/>
          <w:sz w:val="28"/>
          <w:szCs w:val="28"/>
          <w:lang w:val="kk-KZ"/>
        </w:rPr>
        <w:lastRenderedPageBreak/>
        <w:t xml:space="preserve">ГЛАВА 4. </w:t>
      </w:r>
      <w:r w:rsidR="004B60BB" w:rsidRPr="00EE6F88">
        <w:rPr>
          <w:b/>
          <w:color w:val="000000"/>
          <w:sz w:val="28"/>
          <w:szCs w:val="28"/>
        </w:rPr>
        <w:t>СОСТАВ И СОДЕРЖАНИЕ ДОК</w:t>
      </w:r>
      <w:r>
        <w:rPr>
          <w:b/>
          <w:color w:val="000000"/>
          <w:sz w:val="28"/>
          <w:szCs w:val="28"/>
        </w:rPr>
        <w:t>УМЕНТАЛЬНЫХ</w:t>
      </w:r>
      <w:r w:rsidR="002C077C">
        <w:rPr>
          <w:b/>
          <w:color w:val="000000"/>
          <w:sz w:val="28"/>
          <w:szCs w:val="28"/>
          <w:lang w:val="kk-KZ"/>
        </w:rPr>
        <w:t xml:space="preserve"> </w:t>
      </w:r>
      <w:r>
        <w:rPr>
          <w:b/>
          <w:color w:val="000000"/>
          <w:sz w:val="28"/>
          <w:szCs w:val="28"/>
        </w:rPr>
        <w:t xml:space="preserve">МАТЕРИАЛОВ И ФОНДОВ </w:t>
      </w:r>
      <w:r>
        <w:rPr>
          <w:b/>
          <w:color w:val="000000"/>
          <w:sz w:val="28"/>
          <w:szCs w:val="28"/>
          <w:lang w:val="kk-KZ"/>
        </w:rPr>
        <w:t xml:space="preserve"> </w:t>
      </w:r>
      <w:r w:rsidR="004B60BB" w:rsidRPr="00EE6F88">
        <w:rPr>
          <w:b/>
          <w:color w:val="000000"/>
          <w:sz w:val="28"/>
          <w:szCs w:val="28"/>
        </w:rPr>
        <w:t>НАЦИОНАЛЬНОГО АРХИВНОГО ФОНДА В АРХИВАХ РЕСПУБЛИКИ</w:t>
      </w:r>
      <w:r w:rsidRPr="00EE6F88">
        <w:rPr>
          <w:b/>
          <w:color w:val="000000"/>
          <w:sz w:val="28"/>
          <w:szCs w:val="28"/>
          <w:lang w:val="kk-KZ"/>
        </w:rPr>
        <w:t xml:space="preserve"> КАЗАХСТАН</w:t>
      </w:r>
    </w:p>
    <w:p w:rsidR="006C5E9A" w:rsidRDefault="006C5E9A" w:rsidP="00794BE8">
      <w:pPr>
        <w:pStyle w:val="Bodytext0"/>
        <w:shd w:val="clear" w:color="auto" w:fill="auto"/>
        <w:spacing w:after="0" w:line="360" w:lineRule="auto"/>
        <w:jc w:val="left"/>
        <w:rPr>
          <w:i/>
          <w:sz w:val="28"/>
          <w:szCs w:val="28"/>
          <w:lang w:val="kk-KZ"/>
        </w:rPr>
      </w:pPr>
    </w:p>
    <w:p w:rsidR="00A24592" w:rsidRDefault="00347555" w:rsidP="00A24592">
      <w:pPr>
        <w:pStyle w:val="Bodytext0"/>
        <w:shd w:val="clear" w:color="auto" w:fill="auto"/>
        <w:spacing w:after="0" w:line="240" w:lineRule="auto"/>
        <w:jc w:val="left"/>
        <w:rPr>
          <w:i/>
          <w:sz w:val="28"/>
          <w:szCs w:val="28"/>
          <w:lang w:val="kk-KZ"/>
        </w:rPr>
      </w:pPr>
      <w:r>
        <w:rPr>
          <w:i/>
          <w:sz w:val="28"/>
          <w:szCs w:val="28"/>
          <w:lang w:val="kk-KZ"/>
        </w:rPr>
        <w:t xml:space="preserve">          </w:t>
      </w:r>
      <w:r w:rsidR="00A24592">
        <w:rPr>
          <w:i/>
          <w:sz w:val="28"/>
          <w:szCs w:val="28"/>
          <w:lang w:val="kk-KZ"/>
        </w:rPr>
        <w:t xml:space="preserve">4.1. </w:t>
      </w:r>
      <w:r w:rsidR="00EE6F88" w:rsidRPr="00A24592">
        <w:rPr>
          <w:i/>
          <w:sz w:val="28"/>
          <w:szCs w:val="28"/>
        </w:rPr>
        <w:t>Национальн</w:t>
      </w:r>
      <w:r w:rsidR="00EE6F88" w:rsidRPr="00A24592">
        <w:rPr>
          <w:i/>
          <w:sz w:val="28"/>
          <w:szCs w:val="28"/>
          <w:lang w:val="kk-KZ"/>
        </w:rPr>
        <w:t xml:space="preserve">ый </w:t>
      </w:r>
      <w:r w:rsidR="00EE6F88" w:rsidRPr="00A24592">
        <w:rPr>
          <w:i/>
          <w:sz w:val="28"/>
          <w:szCs w:val="28"/>
        </w:rPr>
        <w:t xml:space="preserve">архив </w:t>
      </w:r>
      <w:r w:rsidR="00A24592">
        <w:rPr>
          <w:i/>
          <w:sz w:val="28"/>
          <w:szCs w:val="28"/>
          <w:lang w:val="kk-KZ"/>
        </w:rPr>
        <w:t xml:space="preserve">Республики </w:t>
      </w:r>
      <w:r w:rsidR="00EE6F88" w:rsidRPr="00A24592">
        <w:rPr>
          <w:i/>
          <w:sz w:val="28"/>
          <w:szCs w:val="28"/>
        </w:rPr>
        <w:t>Казахстан</w:t>
      </w:r>
    </w:p>
    <w:p w:rsidR="00A24592" w:rsidRDefault="00347555" w:rsidP="00A24592">
      <w:pPr>
        <w:pStyle w:val="Bodytext0"/>
        <w:shd w:val="clear" w:color="auto" w:fill="auto"/>
        <w:spacing w:after="0" w:line="240" w:lineRule="auto"/>
        <w:jc w:val="left"/>
        <w:rPr>
          <w:i/>
          <w:sz w:val="28"/>
          <w:szCs w:val="28"/>
          <w:lang w:val="kk-KZ"/>
        </w:rPr>
      </w:pPr>
      <w:r>
        <w:rPr>
          <w:i/>
          <w:sz w:val="28"/>
          <w:szCs w:val="28"/>
          <w:lang w:val="kk-KZ"/>
        </w:rPr>
        <w:t xml:space="preserve">          </w:t>
      </w:r>
      <w:r w:rsidR="00A24592">
        <w:rPr>
          <w:i/>
          <w:sz w:val="28"/>
          <w:szCs w:val="28"/>
          <w:lang w:val="kk-KZ"/>
        </w:rPr>
        <w:t xml:space="preserve">4.2. </w:t>
      </w:r>
      <w:r w:rsidR="00EE6F88" w:rsidRPr="00A24592">
        <w:rPr>
          <w:i/>
          <w:sz w:val="28"/>
          <w:szCs w:val="28"/>
        </w:rPr>
        <w:t>Архив Президента Республики Казахстан</w:t>
      </w:r>
    </w:p>
    <w:p w:rsidR="00EE6F88" w:rsidRPr="00A24592" w:rsidRDefault="00347555" w:rsidP="00A24592">
      <w:pPr>
        <w:pStyle w:val="Bodytext0"/>
        <w:shd w:val="clear" w:color="auto" w:fill="auto"/>
        <w:spacing w:after="0" w:line="240" w:lineRule="auto"/>
        <w:jc w:val="left"/>
        <w:rPr>
          <w:i/>
          <w:sz w:val="28"/>
          <w:szCs w:val="28"/>
          <w:lang w:val="kk-KZ"/>
        </w:rPr>
      </w:pPr>
      <w:r>
        <w:rPr>
          <w:i/>
          <w:sz w:val="28"/>
          <w:szCs w:val="28"/>
          <w:lang w:val="kk-KZ"/>
        </w:rPr>
        <w:t xml:space="preserve">          </w:t>
      </w:r>
      <w:r w:rsidR="00A24592">
        <w:rPr>
          <w:i/>
          <w:sz w:val="28"/>
          <w:szCs w:val="28"/>
          <w:lang w:val="kk-KZ"/>
        </w:rPr>
        <w:t xml:space="preserve">4.3. </w:t>
      </w:r>
      <w:r w:rsidR="00EE6F88" w:rsidRPr="00A24592">
        <w:rPr>
          <w:i/>
          <w:color w:val="000000"/>
          <w:sz w:val="28"/>
          <w:szCs w:val="28"/>
        </w:rPr>
        <w:t>Центральны</w:t>
      </w:r>
      <w:r w:rsidR="00A24592" w:rsidRPr="00A24592">
        <w:rPr>
          <w:i/>
          <w:color w:val="000000"/>
          <w:sz w:val="28"/>
          <w:szCs w:val="28"/>
        </w:rPr>
        <w:t>й</w:t>
      </w:r>
      <w:r w:rsidR="00EE6F88" w:rsidRPr="00A24592">
        <w:rPr>
          <w:i/>
          <w:color w:val="000000"/>
          <w:sz w:val="28"/>
          <w:szCs w:val="28"/>
        </w:rPr>
        <w:t xml:space="preserve"> государственны</w:t>
      </w:r>
      <w:r w:rsidR="00A24592" w:rsidRPr="00A24592">
        <w:rPr>
          <w:i/>
          <w:color w:val="000000"/>
          <w:sz w:val="28"/>
          <w:szCs w:val="28"/>
        </w:rPr>
        <w:t>й</w:t>
      </w:r>
      <w:r w:rsidR="00EE6F88" w:rsidRPr="00A24592">
        <w:rPr>
          <w:i/>
          <w:color w:val="000000"/>
          <w:sz w:val="28"/>
          <w:szCs w:val="28"/>
        </w:rPr>
        <w:t xml:space="preserve"> архив</w:t>
      </w:r>
      <w:r w:rsidR="00A24592" w:rsidRPr="00A24592">
        <w:rPr>
          <w:i/>
          <w:color w:val="000000"/>
          <w:sz w:val="28"/>
          <w:szCs w:val="28"/>
        </w:rPr>
        <w:t xml:space="preserve"> </w:t>
      </w:r>
      <w:r w:rsidR="00EE6F88" w:rsidRPr="00A24592">
        <w:rPr>
          <w:i/>
          <w:color w:val="000000"/>
          <w:sz w:val="28"/>
          <w:szCs w:val="28"/>
        </w:rPr>
        <w:t>Республики Казахстан</w:t>
      </w:r>
    </w:p>
    <w:p w:rsidR="00347555" w:rsidRDefault="00347555" w:rsidP="00A24592">
      <w:pPr>
        <w:pStyle w:val="Bodytext0"/>
        <w:shd w:val="clear" w:color="auto" w:fill="auto"/>
        <w:spacing w:after="0" w:line="240" w:lineRule="auto"/>
        <w:jc w:val="both"/>
        <w:rPr>
          <w:i/>
          <w:color w:val="000000"/>
          <w:sz w:val="28"/>
          <w:szCs w:val="28"/>
          <w:lang w:val="kk-KZ"/>
        </w:rPr>
      </w:pPr>
      <w:r>
        <w:rPr>
          <w:i/>
          <w:color w:val="000000"/>
          <w:sz w:val="28"/>
          <w:szCs w:val="28"/>
          <w:lang w:val="kk-KZ"/>
        </w:rPr>
        <w:t xml:space="preserve">         </w:t>
      </w:r>
      <w:r w:rsidR="00A24592">
        <w:rPr>
          <w:i/>
          <w:color w:val="000000"/>
          <w:sz w:val="28"/>
          <w:szCs w:val="28"/>
          <w:lang w:val="kk-KZ"/>
        </w:rPr>
        <w:t>4.5.</w:t>
      </w:r>
      <w:r w:rsidR="00A24592" w:rsidRPr="00A24592">
        <w:rPr>
          <w:i/>
          <w:color w:val="000000"/>
          <w:sz w:val="28"/>
          <w:szCs w:val="28"/>
        </w:rPr>
        <w:t>Центральный государственный архив научно</w:t>
      </w:r>
      <w:r>
        <w:rPr>
          <w:i/>
          <w:color w:val="000000"/>
          <w:sz w:val="28"/>
          <w:szCs w:val="28"/>
          <w:lang w:val="kk-KZ"/>
        </w:rPr>
        <w:t xml:space="preserve"> </w:t>
      </w:r>
      <w:r w:rsidR="00A24592" w:rsidRPr="00A24592">
        <w:rPr>
          <w:i/>
          <w:color w:val="000000"/>
          <w:sz w:val="28"/>
          <w:szCs w:val="28"/>
        </w:rPr>
        <w:t>-</w:t>
      </w:r>
    </w:p>
    <w:p w:rsidR="00A24592" w:rsidRPr="00347555" w:rsidRDefault="00347555" w:rsidP="00A24592">
      <w:pPr>
        <w:pStyle w:val="Bodytext0"/>
        <w:shd w:val="clear" w:color="auto" w:fill="auto"/>
        <w:spacing w:after="0" w:line="240" w:lineRule="auto"/>
        <w:jc w:val="both"/>
        <w:rPr>
          <w:i/>
          <w:color w:val="000000"/>
          <w:sz w:val="28"/>
          <w:szCs w:val="28"/>
          <w:lang w:val="kk-KZ"/>
        </w:rPr>
      </w:pPr>
      <w:r>
        <w:rPr>
          <w:i/>
          <w:color w:val="000000"/>
          <w:sz w:val="28"/>
          <w:szCs w:val="28"/>
          <w:lang w:val="kk-KZ"/>
        </w:rPr>
        <w:t xml:space="preserve">               </w:t>
      </w:r>
      <w:r w:rsidR="00A24592" w:rsidRPr="00A24592">
        <w:rPr>
          <w:i/>
          <w:color w:val="000000"/>
          <w:sz w:val="28"/>
          <w:szCs w:val="28"/>
        </w:rPr>
        <w:t xml:space="preserve">технической </w:t>
      </w:r>
      <w:r>
        <w:rPr>
          <w:i/>
          <w:color w:val="000000"/>
          <w:sz w:val="28"/>
          <w:szCs w:val="28"/>
          <w:lang w:val="kk-KZ"/>
        </w:rPr>
        <w:t xml:space="preserve">  </w:t>
      </w:r>
      <w:r w:rsidR="00A24592" w:rsidRPr="00A24592">
        <w:rPr>
          <w:i/>
          <w:color w:val="000000"/>
          <w:sz w:val="28"/>
          <w:szCs w:val="28"/>
        </w:rPr>
        <w:t>документации Республики Казахстан (ЦГАНТД РК)</w:t>
      </w:r>
    </w:p>
    <w:p w:rsidR="00347555" w:rsidRDefault="00347555" w:rsidP="00A24592">
      <w:pPr>
        <w:pStyle w:val="Bodytext0"/>
        <w:shd w:val="clear" w:color="auto" w:fill="auto"/>
        <w:spacing w:after="0" w:line="240" w:lineRule="auto"/>
        <w:jc w:val="both"/>
        <w:rPr>
          <w:i/>
          <w:color w:val="000000"/>
          <w:sz w:val="28"/>
          <w:szCs w:val="28"/>
          <w:lang w:val="kk-KZ"/>
        </w:rPr>
      </w:pPr>
      <w:r>
        <w:rPr>
          <w:i/>
          <w:sz w:val="28"/>
          <w:szCs w:val="28"/>
          <w:lang w:val="kk-KZ"/>
        </w:rPr>
        <w:t xml:space="preserve">        </w:t>
      </w:r>
      <w:r w:rsidR="00A24592">
        <w:rPr>
          <w:i/>
          <w:sz w:val="28"/>
          <w:szCs w:val="28"/>
          <w:lang w:val="kk-KZ"/>
        </w:rPr>
        <w:t>4.6.</w:t>
      </w:r>
      <w:r w:rsidR="00A24592" w:rsidRPr="00A24592">
        <w:rPr>
          <w:i/>
          <w:color w:val="000000"/>
          <w:sz w:val="28"/>
          <w:szCs w:val="28"/>
        </w:rPr>
        <w:t>Центральный государственный архив научно</w:t>
      </w:r>
      <w:r>
        <w:rPr>
          <w:i/>
          <w:color w:val="000000"/>
          <w:sz w:val="28"/>
          <w:szCs w:val="28"/>
          <w:lang w:val="kk-KZ"/>
        </w:rPr>
        <w:t xml:space="preserve"> </w:t>
      </w:r>
      <w:r>
        <w:rPr>
          <w:i/>
          <w:color w:val="000000"/>
          <w:sz w:val="28"/>
          <w:szCs w:val="28"/>
        </w:rPr>
        <w:t>–</w:t>
      </w:r>
      <w:r>
        <w:rPr>
          <w:i/>
          <w:color w:val="000000"/>
          <w:sz w:val="28"/>
          <w:szCs w:val="28"/>
          <w:lang w:val="kk-KZ"/>
        </w:rPr>
        <w:t xml:space="preserve"> </w:t>
      </w:r>
    </w:p>
    <w:p w:rsidR="00EE6F88" w:rsidRDefault="00347555" w:rsidP="00A24592">
      <w:pPr>
        <w:pStyle w:val="Bodytext0"/>
        <w:shd w:val="clear" w:color="auto" w:fill="auto"/>
        <w:spacing w:after="0" w:line="240" w:lineRule="auto"/>
        <w:jc w:val="both"/>
        <w:rPr>
          <w:i/>
          <w:color w:val="000000"/>
          <w:sz w:val="28"/>
          <w:szCs w:val="28"/>
          <w:lang w:val="kk-KZ"/>
        </w:rPr>
      </w:pPr>
      <w:r>
        <w:rPr>
          <w:i/>
          <w:color w:val="000000"/>
          <w:sz w:val="28"/>
          <w:szCs w:val="28"/>
          <w:lang w:val="kk-KZ"/>
        </w:rPr>
        <w:t xml:space="preserve">              </w:t>
      </w:r>
      <w:r w:rsidR="00A24592" w:rsidRPr="00A24592">
        <w:rPr>
          <w:i/>
          <w:color w:val="000000"/>
          <w:sz w:val="28"/>
          <w:szCs w:val="28"/>
        </w:rPr>
        <w:t xml:space="preserve">технической документации </w:t>
      </w:r>
      <w:r w:rsidR="00A24592">
        <w:rPr>
          <w:i/>
          <w:color w:val="000000"/>
          <w:sz w:val="28"/>
          <w:szCs w:val="28"/>
          <w:lang w:val="kk-KZ"/>
        </w:rPr>
        <w:t xml:space="preserve"> </w:t>
      </w:r>
      <w:r w:rsidR="00A24592" w:rsidRPr="00A24592">
        <w:rPr>
          <w:i/>
          <w:color w:val="000000"/>
          <w:sz w:val="28"/>
          <w:szCs w:val="28"/>
        </w:rPr>
        <w:t>Республики Казахстан (ЦГАНТД РК)</w:t>
      </w:r>
    </w:p>
    <w:p w:rsidR="00794BE8" w:rsidRPr="00794BE8" w:rsidRDefault="00794BE8" w:rsidP="00A24592">
      <w:pPr>
        <w:pStyle w:val="Bodytext0"/>
        <w:shd w:val="clear" w:color="auto" w:fill="auto"/>
        <w:spacing w:after="0" w:line="240" w:lineRule="auto"/>
        <w:jc w:val="both"/>
        <w:rPr>
          <w:i/>
          <w:sz w:val="28"/>
          <w:szCs w:val="28"/>
          <w:lang w:val="kk-KZ"/>
        </w:rPr>
      </w:pPr>
    </w:p>
    <w:p w:rsidR="00A24592" w:rsidRPr="00EE6F88" w:rsidRDefault="00794BE8" w:rsidP="00EE6F88">
      <w:pPr>
        <w:pStyle w:val="Bodytext0"/>
        <w:shd w:val="clear" w:color="auto" w:fill="auto"/>
        <w:spacing w:after="0" w:line="360" w:lineRule="auto"/>
        <w:jc w:val="both"/>
        <w:rPr>
          <w:i/>
          <w:sz w:val="28"/>
          <w:szCs w:val="28"/>
          <w:lang w:val="kk-KZ"/>
        </w:rPr>
      </w:pPr>
      <w:r>
        <w:rPr>
          <w:i/>
          <w:sz w:val="28"/>
          <w:szCs w:val="28"/>
          <w:lang w:val="kk-KZ"/>
        </w:rPr>
        <w:t>----------------------------------------------------------------------------------------------------</w:t>
      </w:r>
    </w:p>
    <w:p w:rsidR="00D275E0" w:rsidRDefault="00D275E0" w:rsidP="00D275E0">
      <w:pPr>
        <w:pStyle w:val="Bodytext0"/>
        <w:shd w:val="clear" w:color="auto" w:fill="auto"/>
        <w:spacing w:after="0" w:line="240" w:lineRule="auto"/>
        <w:rPr>
          <w:b/>
          <w:sz w:val="28"/>
          <w:szCs w:val="28"/>
          <w:lang w:val="kk-KZ"/>
        </w:rPr>
      </w:pPr>
    </w:p>
    <w:p w:rsidR="002C077C" w:rsidRPr="002C077C" w:rsidRDefault="00EE6F88" w:rsidP="00D275E0">
      <w:pPr>
        <w:pStyle w:val="Bodytext0"/>
        <w:shd w:val="clear" w:color="auto" w:fill="auto"/>
        <w:spacing w:after="0" w:line="240" w:lineRule="auto"/>
        <w:rPr>
          <w:b/>
          <w:sz w:val="28"/>
          <w:szCs w:val="28"/>
          <w:lang w:val="kk-KZ"/>
        </w:rPr>
      </w:pPr>
      <w:r w:rsidRPr="00EE6F88">
        <w:rPr>
          <w:b/>
          <w:sz w:val="28"/>
          <w:szCs w:val="28"/>
        </w:rPr>
        <w:t>Национальн</w:t>
      </w:r>
      <w:r w:rsidRPr="00EE6F88">
        <w:rPr>
          <w:b/>
          <w:sz w:val="28"/>
          <w:szCs w:val="28"/>
          <w:lang w:val="kk-KZ"/>
        </w:rPr>
        <w:t xml:space="preserve">ый </w:t>
      </w:r>
      <w:r w:rsidRPr="00EE6F88">
        <w:rPr>
          <w:b/>
          <w:sz w:val="28"/>
          <w:szCs w:val="28"/>
        </w:rPr>
        <w:t xml:space="preserve">архив </w:t>
      </w:r>
      <w:r w:rsidR="00A24592">
        <w:rPr>
          <w:b/>
          <w:sz w:val="28"/>
          <w:szCs w:val="28"/>
          <w:lang w:val="kk-KZ"/>
        </w:rPr>
        <w:t xml:space="preserve">Республики </w:t>
      </w:r>
      <w:r w:rsidRPr="00EE6F88">
        <w:rPr>
          <w:b/>
          <w:sz w:val="28"/>
          <w:szCs w:val="28"/>
        </w:rPr>
        <w:t>Казахстан</w:t>
      </w:r>
    </w:p>
    <w:p w:rsidR="007618D6" w:rsidRDefault="007618D6" w:rsidP="00D275E0">
      <w:pPr>
        <w:jc w:val="center"/>
        <w:rPr>
          <w:rFonts w:eastAsia="Times New Roman" w:cs="Times New Roman"/>
          <w:i/>
          <w:color w:val="3C230A"/>
          <w:szCs w:val="28"/>
        </w:rPr>
      </w:pPr>
      <w:r w:rsidRPr="00D275E0">
        <w:rPr>
          <w:rFonts w:eastAsia="Times New Roman" w:cs="Times New Roman"/>
          <w:i/>
          <w:color w:val="3C230A"/>
          <w:szCs w:val="28"/>
        </w:rPr>
        <w:t>г.Астана</w:t>
      </w:r>
    </w:p>
    <w:p w:rsidR="00D275E0" w:rsidRPr="00D275E0" w:rsidRDefault="00D275E0" w:rsidP="00D275E0">
      <w:pPr>
        <w:jc w:val="center"/>
        <w:rPr>
          <w:rFonts w:eastAsia="Times New Roman" w:cs="Times New Roman"/>
          <w:i/>
          <w:color w:val="3C230A"/>
          <w:szCs w:val="28"/>
        </w:rPr>
      </w:pPr>
    </w:p>
    <w:p w:rsidR="002C077C" w:rsidRDefault="002C077C" w:rsidP="00152E7C">
      <w:pPr>
        <w:spacing w:line="360" w:lineRule="auto"/>
        <w:ind w:firstLine="708"/>
        <w:jc w:val="both"/>
        <w:rPr>
          <w:rFonts w:eastAsia="Times New Roman" w:cs="Times New Roman"/>
          <w:color w:val="3C230A"/>
          <w:szCs w:val="28"/>
        </w:rPr>
      </w:pPr>
      <w:r w:rsidRPr="00EE344E">
        <w:rPr>
          <w:rFonts w:eastAsia="Times New Roman" w:cs="Times New Roman"/>
          <w:color w:val="3C230A"/>
          <w:szCs w:val="28"/>
        </w:rPr>
        <w:t xml:space="preserve">Постановлением  Правительства Республики Казахстан от 19 июля 2006 года N 692 создается </w:t>
      </w:r>
      <w:r w:rsidRPr="00EE344E">
        <w:rPr>
          <w:rFonts w:eastAsia="Times New Roman" w:cs="Times New Roman"/>
          <w:bCs/>
          <w:color w:val="3C230A"/>
          <w:szCs w:val="28"/>
        </w:rPr>
        <w:t>Национальный архив Республики Казахстан при  ведомственном подчинении Комитету информации и архивов Министерства культуры и информации Республики Казахстан</w:t>
      </w:r>
      <w:r>
        <w:rPr>
          <w:rFonts w:eastAsia="Times New Roman" w:cs="Times New Roman"/>
          <w:bCs/>
          <w:color w:val="3C230A"/>
          <w:szCs w:val="28"/>
        </w:rPr>
        <w:t xml:space="preserve">, которым  указывается </w:t>
      </w:r>
      <w:r w:rsidRPr="00EE344E">
        <w:rPr>
          <w:rFonts w:eastAsia="Times New Roman" w:cs="Times New Roman"/>
          <w:color w:val="3C230A"/>
          <w:szCs w:val="28"/>
        </w:rPr>
        <w:t> </w:t>
      </w:r>
      <w:r>
        <w:rPr>
          <w:rFonts w:eastAsia="Times New Roman" w:cs="Times New Roman"/>
          <w:color w:val="3C230A"/>
          <w:szCs w:val="28"/>
        </w:rPr>
        <w:t>следующее:  «1.</w:t>
      </w:r>
      <w:r w:rsidRPr="00EE344E">
        <w:rPr>
          <w:rFonts w:eastAsia="Times New Roman" w:cs="Times New Roman"/>
          <w:color w:val="3C230A"/>
          <w:szCs w:val="28"/>
        </w:rPr>
        <w:t>Создать государственное учреждение "Национальный архив Республики Казахстан" Комитета информации и архивов Министерства культуры и информации Республики</w:t>
      </w:r>
      <w:r>
        <w:rPr>
          <w:rFonts w:eastAsia="Times New Roman" w:cs="Times New Roman"/>
          <w:color w:val="3C230A"/>
          <w:szCs w:val="28"/>
        </w:rPr>
        <w:t xml:space="preserve"> Казахстан (далее - учреждение).</w:t>
      </w:r>
      <w:r w:rsidRPr="00EE344E">
        <w:rPr>
          <w:rFonts w:eastAsia="Times New Roman" w:cs="Times New Roman"/>
          <w:color w:val="3C230A"/>
          <w:szCs w:val="28"/>
        </w:rPr>
        <w:t xml:space="preserve"> </w:t>
      </w:r>
      <w:r>
        <w:rPr>
          <w:rFonts w:eastAsia="Times New Roman" w:cs="Times New Roman"/>
          <w:color w:val="3C230A"/>
          <w:szCs w:val="28"/>
        </w:rPr>
        <w:t>2.</w:t>
      </w:r>
      <w:r w:rsidRPr="00EE344E">
        <w:rPr>
          <w:rFonts w:eastAsia="Times New Roman" w:cs="Times New Roman"/>
          <w:color w:val="3C230A"/>
          <w:szCs w:val="28"/>
        </w:rPr>
        <w:t>Определить основным предметом деятельности учреждения обеспечение работы по пополнению, хранению и использованию документов на всех видах носителей, созданных в деятельности центральных законодательных, исполнительных, судебных органов, национальных компаний и иных республиканских организаций, эксплуатацию Системы электронных архивов г</w:t>
      </w:r>
      <w:r>
        <w:rPr>
          <w:rFonts w:eastAsia="Times New Roman" w:cs="Times New Roman"/>
          <w:color w:val="3C230A"/>
          <w:szCs w:val="28"/>
        </w:rPr>
        <w:t>осударственных органов (СЭА ГО)»</w:t>
      </w:r>
      <w:r w:rsidR="00624A53">
        <w:rPr>
          <w:rStyle w:val="af9"/>
          <w:rFonts w:eastAsia="Times New Roman" w:cs="Times New Roman"/>
          <w:color w:val="3C230A"/>
          <w:szCs w:val="28"/>
        </w:rPr>
        <w:footnoteReference w:id="22"/>
      </w:r>
      <w:r w:rsidR="00347555">
        <w:rPr>
          <w:rFonts w:eastAsia="Times New Roman" w:cs="Times New Roman"/>
          <w:color w:val="3C230A"/>
          <w:szCs w:val="28"/>
        </w:rPr>
        <w:t>*</w:t>
      </w:r>
      <w:r>
        <w:rPr>
          <w:rFonts w:eastAsia="Times New Roman" w:cs="Times New Roman"/>
          <w:color w:val="3C230A"/>
          <w:szCs w:val="28"/>
        </w:rPr>
        <w:t xml:space="preserve">.  </w:t>
      </w:r>
    </w:p>
    <w:p w:rsidR="00A24592" w:rsidRDefault="002C077C" w:rsidP="00624A53">
      <w:pPr>
        <w:spacing w:line="360" w:lineRule="auto"/>
        <w:ind w:firstLine="709"/>
        <w:jc w:val="both"/>
        <w:rPr>
          <w:rFonts w:eastAsia="Times New Roman" w:cs="Times New Roman"/>
          <w:color w:val="3C230A"/>
          <w:szCs w:val="28"/>
        </w:rPr>
      </w:pPr>
      <w:r>
        <w:rPr>
          <w:rFonts w:eastAsia="Times New Roman" w:cs="Times New Roman"/>
          <w:color w:val="3C230A"/>
          <w:szCs w:val="28"/>
        </w:rPr>
        <w:t>Основными направлениями деятельности Национального архива являются: обеспечение со</w:t>
      </w:r>
      <w:r w:rsidRPr="00EE344E">
        <w:rPr>
          <w:rFonts w:eastAsia="Times New Roman" w:cs="Times New Roman"/>
          <w:color w:val="3C230A"/>
          <w:szCs w:val="28"/>
        </w:rPr>
        <w:t>хран</w:t>
      </w:r>
      <w:r>
        <w:rPr>
          <w:rFonts w:eastAsia="Times New Roman" w:cs="Times New Roman"/>
          <w:color w:val="3C230A"/>
          <w:szCs w:val="28"/>
        </w:rPr>
        <w:t xml:space="preserve">ности </w:t>
      </w:r>
      <w:r w:rsidRPr="00EE344E">
        <w:rPr>
          <w:rFonts w:eastAsia="Times New Roman" w:cs="Times New Roman"/>
          <w:color w:val="3C230A"/>
          <w:szCs w:val="28"/>
        </w:rPr>
        <w:t>документ</w:t>
      </w:r>
      <w:r>
        <w:rPr>
          <w:rFonts w:eastAsia="Times New Roman" w:cs="Times New Roman"/>
          <w:color w:val="3C230A"/>
          <w:szCs w:val="28"/>
        </w:rPr>
        <w:t>ов,</w:t>
      </w:r>
      <w:r w:rsidRPr="005003EC">
        <w:rPr>
          <w:rFonts w:eastAsia="Times New Roman" w:cs="Times New Roman"/>
          <w:color w:val="3C230A"/>
          <w:szCs w:val="28"/>
        </w:rPr>
        <w:t xml:space="preserve"> </w:t>
      </w:r>
      <w:r w:rsidRPr="00EE344E">
        <w:rPr>
          <w:rFonts w:eastAsia="Times New Roman" w:cs="Times New Roman"/>
          <w:color w:val="3C230A"/>
          <w:szCs w:val="28"/>
        </w:rPr>
        <w:t>комплектовани</w:t>
      </w:r>
      <w:r>
        <w:rPr>
          <w:rFonts w:eastAsia="Times New Roman" w:cs="Times New Roman"/>
          <w:color w:val="3C230A"/>
          <w:szCs w:val="28"/>
        </w:rPr>
        <w:t>е</w:t>
      </w:r>
      <w:r w:rsidRPr="00EE344E">
        <w:rPr>
          <w:rFonts w:eastAsia="Times New Roman" w:cs="Times New Roman"/>
          <w:color w:val="3C230A"/>
          <w:szCs w:val="28"/>
        </w:rPr>
        <w:t xml:space="preserve"> архива </w:t>
      </w:r>
      <w:r>
        <w:rPr>
          <w:rFonts w:eastAsia="Times New Roman" w:cs="Times New Roman"/>
          <w:color w:val="3C230A"/>
          <w:szCs w:val="28"/>
        </w:rPr>
        <w:t xml:space="preserve">документами республиканского значения, ведение учета  документов и созданием научно-справочного аппарата архивным документам, </w:t>
      </w:r>
      <w:r>
        <w:rPr>
          <w:rFonts w:cs="Times New Roman"/>
          <w:szCs w:val="28"/>
        </w:rPr>
        <w:t>п</w:t>
      </w:r>
      <w:r w:rsidRPr="005003EC">
        <w:rPr>
          <w:rFonts w:cs="Times New Roman"/>
          <w:szCs w:val="28"/>
        </w:rPr>
        <w:t>убликаци</w:t>
      </w:r>
      <w:r>
        <w:rPr>
          <w:rFonts w:cs="Times New Roman"/>
          <w:szCs w:val="28"/>
        </w:rPr>
        <w:t>ей</w:t>
      </w:r>
      <w:r w:rsidRPr="005003EC">
        <w:rPr>
          <w:rFonts w:cs="Times New Roman"/>
          <w:szCs w:val="28"/>
        </w:rPr>
        <w:t xml:space="preserve"> </w:t>
      </w:r>
      <w:r w:rsidRPr="005003EC">
        <w:rPr>
          <w:rFonts w:cs="Times New Roman"/>
          <w:szCs w:val="28"/>
        </w:rPr>
        <w:lastRenderedPageBreak/>
        <w:t>архивных</w:t>
      </w:r>
      <w:r>
        <w:rPr>
          <w:rFonts w:cs="Times New Roman"/>
          <w:szCs w:val="28"/>
        </w:rPr>
        <w:t xml:space="preserve"> документов, использование документов, оказание методической помощи организациям, источникам комплектования и др.</w:t>
      </w:r>
      <w:r w:rsidR="00624A53">
        <w:rPr>
          <w:rFonts w:eastAsia="Times New Roman" w:cs="Times New Roman"/>
          <w:color w:val="3C230A"/>
          <w:szCs w:val="28"/>
        </w:rPr>
        <w:t xml:space="preserve"> </w:t>
      </w:r>
      <w:r w:rsidR="00624A53">
        <w:rPr>
          <w:rStyle w:val="af3"/>
          <w:rFonts w:cs="Times New Roman"/>
          <w:b w:val="0"/>
        </w:rPr>
        <w:t xml:space="preserve">С </w:t>
      </w:r>
      <w:r w:rsidR="00E51806" w:rsidRPr="00E51806">
        <w:rPr>
          <w:rStyle w:val="af3"/>
          <w:rFonts w:cs="Times New Roman"/>
          <w:b w:val="0"/>
        </w:rPr>
        <w:t>2014 года на государственном хранении находятся документы 197 архивных фондов. Из них: 173 - управленческой документации, 2 - научно-технической документации, 22 - личного происхождения. Всего на государственном хранении - более 205,0 тыс. единиц хранения</w:t>
      </w:r>
      <w:r w:rsidR="00E51806">
        <w:rPr>
          <w:rStyle w:val="af9"/>
          <w:rFonts w:cs="Times New Roman"/>
          <w:bCs/>
        </w:rPr>
        <w:footnoteReference w:id="23"/>
      </w:r>
      <w:r w:rsidR="00624A53">
        <w:rPr>
          <w:rStyle w:val="af3"/>
          <w:rFonts w:cs="Times New Roman"/>
          <w:b w:val="0"/>
        </w:rPr>
        <w:t>*</w:t>
      </w:r>
      <w:r w:rsidR="00E51806">
        <w:rPr>
          <w:rFonts w:eastAsia="Times New Roman" w:cs="Times New Roman"/>
          <w:color w:val="3C230A"/>
          <w:szCs w:val="28"/>
        </w:rPr>
        <w:t xml:space="preserve">. </w:t>
      </w:r>
      <w:r>
        <w:rPr>
          <w:rFonts w:eastAsia="Times New Roman" w:cs="Times New Roman"/>
          <w:color w:val="3C230A"/>
          <w:szCs w:val="28"/>
        </w:rPr>
        <w:t xml:space="preserve">В архиве хранятся </w:t>
      </w:r>
      <w:r w:rsidRPr="00EE344E">
        <w:rPr>
          <w:rFonts w:eastAsia="Times New Roman" w:cs="Times New Roman"/>
          <w:color w:val="3C230A"/>
          <w:szCs w:val="28"/>
        </w:rPr>
        <w:t xml:space="preserve"> документы</w:t>
      </w:r>
      <w:r>
        <w:rPr>
          <w:rFonts w:eastAsia="Times New Roman" w:cs="Times New Roman"/>
          <w:color w:val="3C230A"/>
          <w:szCs w:val="28"/>
        </w:rPr>
        <w:t xml:space="preserve"> </w:t>
      </w:r>
      <w:r w:rsidRPr="00EE344E">
        <w:rPr>
          <w:rFonts w:eastAsia="Times New Roman" w:cs="Times New Roman"/>
          <w:color w:val="3C230A"/>
          <w:szCs w:val="28"/>
        </w:rPr>
        <w:t>органов государственной власти, государственных учреждений, организаций, предприятий и других государственных структур</w:t>
      </w:r>
      <w:r>
        <w:rPr>
          <w:rFonts w:eastAsia="Times New Roman" w:cs="Times New Roman"/>
          <w:color w:val="3C230A"/>
          <w:szCs w:val="28"/>
        </w:rPr>
        <w:t xml:space="preserve">, </w:t>
      </w:r>
      <w:r w:rsidRPr="00EE344E">
        <w:rPr>
          <w:rFonts w:eastAsia="Times New Roman" w:cs="Times New Roman"/>
          <w:color w:val="3C230A"/>
          <w:szCs w:val="28"/>
        </w:rPr>
        <w:t>предприятий, организаций и объединений смешанных форм собственности с преобладающей долей государственной собственности</w:t>
      </w:r>
      <w:r>
        <w:rPr>
          <w:rFonts w:eastAsia="Times New Roman" w:cs="Times New Roman"/>
          <w:color w:val="3C230A"/>
          <w:szCs w:val="28"/>
        </w:rPr>
        <w:t xml:space="preserve">, </w:t>
      </w:r>
      <w:r w:rsidRPr="00EE344E">
        <w:rPr>
          <w:rFonts w:eastAsia="Times New Roman" w:cs="Times New Roman"/>
          <w:color w:val="3C230A"/>
          <w:szCs w:val="28"/>
        </w:rPr>
        <w:t>архивные фонды и архивные документы политических партий, общественных объединений и фондов, негосударственных структур, а также фонды, коллекции и документы физических лиц</w:t>
      </w:r>
      <w:r>
        <w:rPr>
          <w:rFonts w:eastAsia="Times New Roman" w:cs="Times New Roman"/>
          <w:color w:val="3C230A"/>
          <w:szCs w:val="28"/>
        </w:rPr>
        <w:t xml:space="preserve">, </w:t>
      </w:r>
      <w:r w:rsidRPr="00EE344E">
        <w:rPr>
          <w:rFonts w:eastAsia="Times New Roman" w:cs="Times New Roman"/>
          <w:color w:val="3C230A"/>
          <w:szCs w:val="28"/>
        </w:rPr>
        <w:t>коллекции документов</w:t>
      </w:r>
      <w:r>
        <w:rPr>
          <w:rFonts w:eastAsia="Times New Roman" w:cs="Times New Roman"/>
          <w:color w:val="3C230A"/>
          <w:szCs w:val="28"/>
        </w:rPr>
        <w:t xml:space="preserve"> различного содержаниия и тематической направленности как: </w:t>
      </w:r>
      <w:r w:rsidRPr="00EE344E">
        <w:rPr>
          <w:rFonts w:eastAsia="Times New Roman" w:cs="Times New Roman"/>
          <w:color w:val="3C230A"/>
          <w:szCs w:val="28"/>
        </w:rPr>
        <w:t>«Коллекция документов подведомственных организаций Парламента Республики Казахстан», «Коллекция копий документов и материалов, полученных из архивов, библиотек и научных учреждений зарубежных государств», «Коллекция документов, собранных в период подготовки выставки, посвященной 65-летию Победы в Великой Отечественной войне 1941-1945 годы»</w:t>
      </w:r>
      <w:r>
        <w:rPr>
          <w:rFonts w:eastAsia="Times New Roman" w:cs="Times New Roman"/>
          <w:color w:val="3C230A"/>
          <w:szCs w:val="28"/>
        </w:rPr>
        <w:t xml:space="preserve"> и др</w:t>
      </w:r>
      <w:r w:rsidRPr="00EE344E">
        <w:rPr>
          <w:rFonts w:eastAsia="Times New Roman" w:cs="Times New Roman"/>
          <w:color w:val="3C230A"/>
          <w:szCs w:val="28"/>
        </w:rPr>
        <w:t>.</w:t>
      </w:r>
      <w:r>
        <w:rPr>
          <w:rFonts w:eastAsia="Times New Roman" w:cs="Times New Roman"/>
          <w:color w:val="3C230A"/>
          <w:szCs w:val="28"/>
        </w:rPr>
        <w:t xml:space="preserve"> Национальный архив сотрудничает архивами стран ближнего и дальнего зарубежья. </w:t>
      </w:r>
    </w:p>
    <w:p w:rsidR="00CD4EB4" w:rsidRPr="00794BE8" w:rsidRDefault="00CD4EB4" w:rsidP="00794BE8">
      <w:pPr>
        <w:spacing w:line="360" w:lineRule="auto"/>
        <w:ind w:firstLine="709"/>
        <w:jc w:val="both"/>
        <w:rPr>
          <w:rFonts w:eastAsia="Times New Roman" w:cs="Times New Roman"/>
          <w:color w:val="3C230A"/>
          <w:szCs w:val="28"/>
        </w:rPr>
      </w:pPr>
    </w:p>
    <w:p w:rsidR="00B46F7D" w:rsidRPr="00EE6F88" w:rsidRDefault="00E3702A" w:rsidP="007618D6">
      <w:pPr>
        <w:jc w:val="center"/>
        <w:rPr>
          <w:b/>
          <w:szCs w:val="28"/>
        </w:rPr>
      </w:pPr>
      <w:r w:rsidRPr="00EE6F88">
        <w:rPr>
          <w:b/>
          <w:szCs w:val="28"/>
        </w:rPr>
        <w:t>Архив Президента Республики Казахстан</w:t>
      </w:r>
    </w:p>
    <w:p w:rsidR="00B46F7D" w:rsidRPr="007618D6" w:rsidRDefault="00794BE8" w:rsidP="007618D6">
      <w:pPr>
        <w:jc w:val="center"/>
        <w:rPr>
          <w:rFonts w:eastAsia="Times New Roman" w:cs="Times New Roman"/>
          <w:i/>
          <w:color w:val="1F1F1F"/>
          <w:szCs w:val="28"/>
        </w:rPr>
      </w:pPr>
      <w:r w:rsidRPr="007618D6">
        <w:rPr>
          <w:rFonts w:eastAsia="Times New Roman" w:cs="Times New Roman"/>
          <w:i/>
          <w:color w:val="1F1F1F"/>
          <w:szCs w:val="28"/>
        </w:rPr>
        <w:t xml:space="preserve">г. Алматы. </w:t>
      </w:r>
      <w:r w:rsidR="00B46F7D" w:rsidRPr="007618D6">
        <w:rPr>
          <w:rFonts w:eastAsia="Times New Roman" w:cs="Times New Roman"/>
          <w:i/>
          <w:color w:val="1F1F1F"/>
          <w:szCs w:val="28"/>
        </w:rPr>
        <w:t>Имеется филиал в г. Астане</w:t>
      </w:r>
    </w:p>
    <w:p w:rsidR="007618D6" w:rsidRPr="000E6EA8" w:rsidRDefault="007618D6" w:rsidP="007618D6">
      <w:pPr>
        <w:jc w:val="center"/>
        <w:rPr>
          <w:rFonts w:eastAsia="Times New Roman" w:cs="Times New Roman"/>
          <w:color w:val="1F1F1F"/>
          <w:szCs w:val="28"/>
        </w:rPr>
      </w:pPr>
    </w:p>
    <w:p w:rsidR="00BA2AA8" w:rsidRDefault="00B46F7D" w:rsidP="00B5534C">
      <w:pPr>
        <w:spacing w:line="360" w:lineRule="auto"/>
        <w:ind w:firstLine="700"/>
        <w:jc w:val="both"/>
        <w:rPr>
          <w:rFonts w:eastAsia="Times New Roman" w:cs="Times New Roman"/>
          <w:color w:val="1F1F1F"/>
          <w:szCs w:val="28"/>
        </w:rPr>
      </w:pPr>
      <w:r>
        <w:rPr>
          <w:rFonts w:eastAsia="Times New Roman" w:cs="Times New Roman"/>
          <w:iCs/>
          <w:color w:val="1F1F1F"/>
          <w:szCs w:val="28"/>
        </w:rPr>
        <w:t>От 14 января 1994 г. № 1502</w:t>
      </w:r>
      <w:r>
        <w:rPr>
          <w:rFonts w:eastAsia="Times New Roman" w:cs="Times New Roman"/>
          <w:color w:val="1F1F1F"/>
          <w:szCs w:val="28"/>
        </w:rPr>
        <w:t xml:space="preserve"> издается </w:t>
      </w:r>
      <w:r>
        <w:rPr>
          <w:rFonts w:eastAsia="Times New Roman" w:cs="Times New Roman"/>
          <w:color w:val="000000"/>
          <w:szCs w:val="28"/>
        </w:rPr>
        <w:t>Указ Президента Республики Казахстан о создании на базе Центрального государственного архива новейшей истории Республики Казахстан Архива Президента Республики Казахстан, цель котор</w:t>
      </w:r>
      <w:r w:rsidRPr="00545FF4">
        <w:rPr>
          <w:rFonts w:eastAsia="Times New Roman" w:cs="Times New Roman"/>
          <w:color w:val="000000"/>
          <w:szCs w:val="28"/>
        </w:rPr>
        <w:t>ого,</w:t>
      </w:r>
      <w:r>
        <w:rPr>
          <w:rFonts w:eastAsia="Times New Roman" w:cs="Times New Roman"/>
          <w:color w:val="000000"/>
          <w:szCs w:val="28"/>
        </w:rPr>
        <w:t xml:space="preserve"> с учетом мировой практики, обеспечение полной сохранности документов создания и развития суверенной Республики Казахстан и  деятельности Президента. С начала  образования архив руководствуется </w:t>
      </w:r>
      <w:r>
        <w:rPr>
          <w:rFonts w:eastAsia="Times New Roman" w:cs="Times New Roman"/>
          <w:color w:val="000000"/>
          <w:szCs w:val="28"/>
        </w:rPr>
        <w:lastRenderedPageBreak/>
        <w:t xml:space="preserve">согласно </w:t>
      </w:r>
      <w:r w:rsidRPr="00545FF4">
        <w:rPr>
          <w:rFonts w:eastAsia="Times New Roman" w:cs="Times New Roman"/>
          <w:color w:val="1F1F1F"/>
          <w:szCs w:val="28"/>
        </w:rPr>
        <w:t>Конституци</w:t>
      </w:r>
      <w:r>
        <w:rPr>
          <w:rFonts w:eastAsia="Times New Roman" w:cs="Times New Roman"/>
          <w:color w:val="1F1F1F"/>
          <w:szCs w:val="28"/>
        </w:rPr>
        <w:t>й</w:t>
      </w:r>
      <w:r w:rsidRPr="00545FF4">
        <w:rPr>
          <w:rFonts w:eastAsia="Times New Roman" w:cs="Times New Roman"/>
          <w:color w:val="1F1F1F"/>
          <w:szCs w:val="28"/>
        </w:rPr>
        <w:t xml:space="preserve"> и законами Республики Казахстан, актами </w:t>
      </w:r>
      <w:r>
        <w:rPr>
          <w:rFonts w:eastAsia="Times New Roman" w:cs="Times New Roman"/>
          <w:color w:val="1F1F1F"/>
          <w:szCs w:val="28"/>
        </w:rPr>
        <w:t xml:space="preserve">Президента Республики Казахстан, </w:t>
      </w:r>
      <w:r w:rsidRPr="00545FF4">
        <w:rPr>
          <w:rFonts w:eastAsia="Times New Roman" w:cs="Times New Roman"/>
          <w:color w:val="1F1F1F"/>
          <w:szCs w:val="28"/>
        </w:rPr>
        <w:t xml:space="preserve">нормативными правовыми актами </w:t>
      </w:r>
      <w:r>
        <w:rPr>
          <w:rFonts w:eastAsia="Times New Roman" w:cs="Times New Roman"/>
          <w:color w:val="1F1F1F"/>
          <w:szCs w:val="28"/>
        </w:rPr>
        <w:t xml:space="preserve">и </w:t>
      </w:r>
      <w:r>
        <w:rPr>
          <w:rFonts w:eastAsia="Times New Roman" w:cs="Times New Roman"/>
          <w:color w:val="000000"/>
          <w:szCs w:val="28"/>
        </w:rPr>
        <w:t>осуществляет свою деятельность</w:t>
      </w:r>
      <w:r w:rsidRPr="00545FF4">
        <w:rPr>
          <w:rFonts w:eastAsia="Times New Roman" w:cs="Times New Roman"/>
          <w:color w:val="1F1F1F"/>
          <w:szCs w:val="28"/>
        </w:rPr>
        <w:t xml:space="preserve"> </w:t>
      </w:r>
      <w:r>
        <w:rPr>
          <w:rFonts w:eastAsia="Times New Roman" w:cs="Times New Roman"/>
          <w:color w:val="1F1F1F"/>
          <w:szCs w:val="28"/>
        </w:rPr>
        <w:t xml:space="preserve">на основе </w:t>
      </w:r>
      <w:r w:rsidRPr="00545FF4">
        <w:rPr>
          <w:rFonts w:eastAsia="Times New Roman" w:cs="Times New Roman"/>
          <w:color w:val="1F1F1F"/>
          <w:szCs w:val="28"/>
        </w:rPr>
        <w:t xml:space="preserve">Положения </w:t>
      </w:r>
      <w:r w:rsidRPr="00545FF4">
        <w:rPr>
          <w:rFonts w:eastAsia="Times New Roman" w:cs="Times New Roman"/>
          <w:bCs/>
          <w:color w:val="1F1F1F"/>
          <w:szCs w:val="28"/>
        </w:rPr>
        <w:t>от 15 июня 1999 года № 52</w:t>
      </w:r>
      <w:r>
        <w:rPr>
          <w:rFonts w:eastAsia="Times New Roman" w:cs="Times New Roman"/>
          <w:bCs/>
          <w:color w:val="1F1F1F"/>
          <w:szCs w:val="28"/>
        </w:rPr>
        <w:t>,</w:t>
      </w:r>
      <w:r w:rsidRPr="00C2447C">
        <w:rPr>
          <w:rFonts w:ascii="Tahoma" w:eastAsia="Times New Roman" w:hAnsi="Tahoma" w:cs="Tahoma"/>
          <w:b/>
          <w:bCs/>
          <w:color w:val="1F1F1F"/>
          <w:sz w:val="20"/>
        </w:rPr>
        <w:t> </w:t>
      </w:r>
      <w:r w:rsidRPr="00545FF4">
        <w:rPr>
          <w:rFonts w:eastAsia="Times New Roman" w:cs="Times New Roman"/>
          <w:color w:val="1F1F1F"/>
          <w:szCs w:val="28"/>
        </w:rPr>
        <w:t>об Архиве Президента Республики Казахстан.</w:t>
      </w:r>
      <w:r>
        <w:rPr>
          <w:rFonts w:eastAsia="Times New Roman" w:cs="Times New Roman"/>
          <w:color w:val="1F1F1F"/>
          <w:szCs w:val="28"/>
        </w:rPr>
        <w:t xml:space="preserve"> </w:t>
      </w:r>
      <w:r>
        <w:rPr>
          <w:rFonts w:eastAsia="Times New Roman" w:cs="Times New Roman"/>
          <w:color w:val="1F1F1F"/>
          <w:sz w:val="20"/>
          <w:szCs w:val="20"/>
        </w:rPr>
        <w:t>В</w:t>
      </w:r>
      <w:r>
        <w:rPr>
          <w:rFonts w:ascii="Tahoma" w:eastAsia="Times New Roman" w:hAnsi="Tahoma" w:cs="Tahoma"/>
          <w:color w:val="1F1F1F"/>
          <w:sz w:val="20"/>
          <w:szCs w:val="20"/>
        </w:rPr>
        <w:t xml:space="preserve"> </w:t>
      </w:r>
      <w:r w:rsidRPr="00C25A89">
        <w:rPr>
          <w:rFonts w:eastAsia="Times New Roman" w:cs="Times New Roman"/>
          <w:color w:val="1F1F1F"/>
          <w:szCs w:val="28"/>
        </w:rPr>
        <w:t>Архив</w:t>
      </w:r>
      <w:r>
        <w:rPr>
          <w:rFonts w:eastAsia="Times New Roman" w:cs="Times New Roman"/>
          <w:color w:val="1F1F1F"/>
          <w:szCs w:val="28"/>
        </w:rPr>
        <w:t>е</w:t>
      </w:r>
      <w:r w:rsidRPr="00C25A89">
        <w:rPr>
          <w:rFonts w:eastAsia="Times New Roman" w:cs="Times New Roman"/>
          <w:color w:val="1F1F1F"/>
          <w:szCs w:val="28"/>
        </w:rPr>
        <w:t xml:space="preserve"> </w:t>
      </w:r>
      <w:r>
        <w:rPr>
          <w:rFonts w:eastAsia="Times New Roman" w:cs="Times New Roman"/>
          <w:color w:val="1F1F1F"/>
          <w:szCs w:val="28"/>
        </w:rPr>
        <w:t xml:space="preserve">на </w:t>
      </w:r>
      <w:r w:rsidRPr="00C25A89">
        <w:rPr>
          <w:rFonts w:eastAsia="Times New Roman" w:cs="Times New Roman"/>
          <w:color w:val="1F1F1F"/>
          <w:szCs w:val="28"/>
        </w:rPr>
        <w:t xml:space="preserve"> постоянно</w:t>
      </w:r>
      <w:r>
        <w:rPr>
          <w:rFonts w:eastAsia="Times New Roman" w:cs="Times New Roman"/>
          <w:color w:val="1F1F1F"/>
          <w:szCs w:val="28"/>
        </w:rPr>
        <w:t xml:space="preserve">м  </w:t>
      </w:r>
      <w:r w:rsidRPr="00C25A89">
        <w:rPr>
          <w:rFonts w:eastAsia="Times New Roman" w:cs="Times New Roman"/>
          <w:color w:val="1F1F1F"/>
          <w:szCs w:val="28"/>
        </w:rPr>
        <w:t xml:space="preserve"> </w:t>
      </w:r>
      <w:r>
        <w:rPr>
          <w:rFonts w:eastAsia="Times New Roman" w:cs="Times New Roman"/>
          <w:color w:val="1F1F1F"/>
          <w:szCs w:val="28"/>
        </w:rPr>
        <w:t xml:space="preserve">постоянном хранений находятся </w:t>
      </w:r>
      <w:r w:rsidRPr="00C25A89">
        <w:rPr>
          <w:rFonts w:eastAsia="Times New Roman" w:cs="Times New Roman"/>
          <w:color w:val="1F1F1F"/>
          <w:szCs w:val="28"/>
        </w:rPr>
        <w:t>архивны</w:t>
      </w:r>
      <w:r>
        <w:rPr>
          <w:rFonts w:eastAsia="Times New Roman" w:cs="Times New Roman"/>
          <w:color w:val="1F1F1F"/>
          <w:szCs w:val="28"/>
        </w:rPr>
        <w:t>е</w:t>
      </w:r>
      <w:r w:rsidRPr="00C25A89">
        <w:rPr>
          <w:rFonts w:eastAsia="Times New Roman" w:cs="Times New Roman"/>
          <w:color w:val="1F1F1F"/>
          <w:szCs w:val="28"/>
        </w:rPr>
        <w:t xml:space="preserve"> фонд</w:t>
      </w:r>
      <w:r>
        <w:rPr>
          <w:rFonts w:eastAsia="Times New Roman" w:cs="Times New Roman"/>
          <w:color w:val="1F1F1F"/>
          <w:szCs w:val="28"/>
        </w:rPr>
        <w:t>ы</w:t>
      </w:r>
      <w:r w:rsidRPr="00C25A89">
        <w:rPr>
          <w:rFonts w:eastAsia="Times New Roman" w:cs="Times New Roman"/>
          <w:color w:val="1F1F1F"/>
          <w:szCs w:val="28"/>
        </w:rPr>
        <w:t xml:space="preserve"> архивных учреждений — предшественников</w:t>
      </w:r>
      <w:r>
        <w:rPr>
          <w:rFonts w:eastAsia="Times New Roman" w:cs="Times New Roman"/>
          <w:color w:val="1F1F1F"/>
          <w:szCs w:val="28"/>
        </w:rPr>
        <w:t xml:space="preserve"> (архив партий КПСС, нового и новейшего времени Казахстана), и с момента образования, на хранение  передаются документы из источников комплектования связанных, с деятельностью администрации Президента Республики Казахстан Центральных исполнительных органов государственной власти Республики Казахстан, общественных и политических обьединений и политических и государственных деятелей,  на различных материальных основах: традиционных(бумажной), аудиовизуальных, электронных (диски, дискеты, и др.) и страхового фонда копий хранящихся документов.  По положению об архиве, доступ к документам ограниченного доступа осуществляется с разрешения фондообразователя.  Основные направления  деятельности архива исходит и задач создания архива: </w:t>
      </w:r>
      <w:r w:rsidRPr="00A84C7B">
        <w:rPr>
          <w:rFonts w:eastAsia="Times New Roman" w:cs="Times New Roman"/>
          <w:color w:val="1F1F1F"/>
          <w:szCs w:val="28"/>
        </w:rPr>
        <w:t xml:space="preserve">комплектование и хранение документов, обеспечение сохранности, государственный учет и контроль за архивными документами, разработка и развитие научно-справочного аппарата к архивным фондам, использование и научная публикация документов,   предоставление ретроспективной документной информации, информационное обслуживание, оказание научно-методическо работы и практической помощий государственным и ведомственным архивам, ведение исследовательской работы и др.  </w:t>
      </w:r>
      <w:r>
        <w:rPr>
          <w:rFonts w:eastAsia="Times New Roman" w:cs="Times New Roman"/>
          <w:color w:val="1F1F1F"/>
          <w:szCs w:val="28"/>
        </w:rPr>
        <w:t xml:space="preserve"> Архив имеет хорошо оборудованое здание, распологает современными хранилищима, где размещены хранилища и служебные помещения.   Для обоспечения сохранности документов в архивохранилищах созданы все условия.  По данным  к 1 января 2014 г. состав и содержание документального фонда архива насчитывает 753 тыс. единиц хранения, хронологические рамки которых охватывает  период 1918-2008 гг. Документы представлены на традициионных-бумажных, полимерно-пленочных аудиовизуальных и электронных  носителях. </w:t>
      </w:r>
      <w:r>
        <w:rPr>
          <w:rFonts w:eastAsia="Times New Roman" w:cs="Times New Roman"/>
          <w:color w:val="1F1F1F"/>
          <w:szCs w:val="28"/>
        </w:rPr>
        <w:lastRenderedPageBreak/>
        <w:t xml:space="preserve">Исследователи имеют доступ к документам и документальным материалам 1996 г. </w:t>
      </w:r>
      <w:r w:rsidR="00624A53">
        <w:rPr>
          <w:rFonts w:eastAsia="Times New Roman" w:cs="Times New Roman"/>
          <w:color w:val="1F1F1F"/>
          <w:szCs w:val="28"/>
        </w:rPr>
        <w:t xml:space="preserve"> </w:t>
      </w:r>
      <w:r>
        <w:rPr>
          <w:rFonts w:eastAsia="Times New Roman" w:cs="Times New Roman"/>
          <w:color w:val="1F1F1F"/>
          <w:szCs w:val="28"/>
        </w:rPr>
        <w:t xml:space="preserve">В архиве хранятся документы и документальные материалы, периода советского строительства в  Казахской АССР, отражающие историю коллективизации, индустриализации,  репрессии и мн. другие. Архив  постоянно пополняется новыми документамив основе которого фонды </w:t>
      </w:r>
      <w:r w:rsidRPr="00545FF4">
        <w:rPr>
          <w:rFonts w:eastAsia="Times New Roman" w:cs="Times New Roman"/>
          <w:color w:val="1F1F1F"/>
          <w:szCs w:val="28"/>
        </w:rPr>
        <w:t xml:space="preserve">«Президент Республики Казахстан», </w:t>
      </w:r>
      <w:r>
        <w:rPr>
          <w:rFonts w:eastAsia="Times New Roman" w:cs="Times New Roman"/>
          <w:color w:val="1F1F1F"/>
          <w:szCs w:val="28"/>
        </w:rPr>
        <w:t xml:space="preserve"> </w:t>
      </w:r>
      <w:r w:rsidRPr="00545FF4">
        <w:rPr>
          <w:rFonts w:eastAsia="Times New Roman" w:cs="Times New Roman"/>
          <w:color w:val="1F1F1F"/>
          <w:szCs w:val="28"/>
        </w:rPr>
        <w:t>«Управление Делами Президент</w:t>
      </w:r>
      <w:r>
        <w:rPr>
          <w:rFonts w:eastAsia="Times New Roman" w:cs="Times New Roman"/>
          <w:color w:val="1F1F1F"/>
          <w:szCs w:val="28"/>
        </w:rPr>
        <w:t>а</w:t>
      </w:r>
      <w:r w:rsidRPr="00545FF4">
        <w:rPr>
          <w:rFonts w:eastAsia="Times New Roman" w:cs="Times New Roman"/>
          <w:color w:val="1F1F1F"/>
          <w:szCs w:val="28"/>
        </w:rPr>
        <w:t xml:space="preserve"> Республики Казахстан»,</w:t>
      </w:r>
      <w:r w:rsidRPr="00134884">
        <w:rPr>
          <w:rFonts w:eastAsia="Times New Roman" w:cs="Times New Roman"/>
          <w:color w:val="1F1F1F"/>
          <w:szCs w:val="28"/>
        </w:rPr>
        <w:t xml:space="preserve"> </w:t>
      </w:r>
      <w:r w:rsidRPr="00545FF4">
        <w:rPr>
          <w:rFonts w:eastAsia="Times New Roman" w:cs="Times New Roman"/>
          <w:color w:val="1F1F1F"/>
          <w:szCs w:val="28"/>
        </w:rPr>
        <w:t>«Министерство ино</w:t>
      </w:r>
      <w:r w:rsidRPr="00545FF4">
        <w:rPr>
          <w:rFonts w:eastAsia="Times New Roman" w:cs="Times New Roman"/>
          <w:color w:val="1F1F1F"/>
          <w:szCs w:val="28"/>
        </w:rPr>
        <w:softHyphen/>
        <w:t>странных дел Республики Казахстан», «Счетный комитет по контролю за исполнением республиканского бюджета», «Республиканска</w:t>
      </w:r>
      <w:r>
        <w:rPr>
          <w:rFonts w:eastAsia="Times New Roman" w:cs="Times New Roman"/>
          <w:color w:val="1F1F1F"/>
          <w:szCs w:val="28"/>
        </w:rPr>
        <w:t>я гвардия Республики Казахстан» и др., в которых отражаются вопросы, внутренней и внешней политики, экономики, социально-культурного строительства, политических партии и общественных движении, все процессы, касающиеся становления и развития суверенного Казахстана. Архиве хранятся фонды личного происхождения,которые попоплняются документами и документальными материалами государственных и общественных деятелей.  Кроме непосредстивенных функции, возложенных в архивной деятельности, архив оказывает методическую и практическую помощь по вопросам организации управления документацией другим ведомственным архивам и службам. За период деятельности архивом изданы различные сборники документов и документальных материалов, которые обеспечивает необходимой документальной информацией, как исследователей и специалистов. Квалифицированные специалисты архива разрабатывают  различные  научно-справочные аппраты, которые помогают вести учет и облегчают поиск архивной информации, в сложном комплексе документальных массивов. В архиве разработаны и функционируют автоматизированные информационно-поисковые базы данных. Архив сотрудничает со многими зарубежными архивными организациями и службами, в том числе Международны</w:t>
      </w:r>
      <w:r w:rsidR="00B5534C">
        <w:rPr>
          <w:rFonts w:eastAsia="Times New Roman" w:cs="Times New Roman"/>
          <w:color w:val="1F1F1F"/>
          <w:szCs w:val="28"/>
        </w:rPr>
        <w:t>м Советом Архивов.</w:t>
      </w:r>
    </w:p>
    <w:p w:rsidR="00B5534C" w:rsidRDefault="00B5534C" w:rsidP="00B5534C">
      <w:pPr>
        <w:spacing w:line="360" w:lineRule="auto"/>
        <w:ind w:firstLine="700"/>
        <w:jc w:val="both"/>
        <w:rPr>
          <w:rFonts w:eastAsia="Times New Roman" w:cs="Times New Roman"/>
          <w:color w:val="1F1F1F"/>
          <w:szCs w:val="28"/>
        </w:rPr>
      </w:pPr>
    </w:p>
    <w:p w:rsidR="00B5534C" w:rsidRDefault="00B5534C" w:rsidP="00B5534C">
      <w:pPr>
        <w:spacing w:line="360" w:lineRule="auto"/>
        <w:ind w:firstLine="700"/>
        <w:jc w:val="both"/>
        <w:rPr>
          <w:rFonts w:eastAsia="Times New Roman" w:cs="Times New Roman"/>
          <w:color w:val="1F1F1F"/>
          <w:szCs w:val="28"/>
        </w:rPr>
      </w:pPr>
    </w:p>
    <w:p w:rsidR="00624A53" w:rsidRPr="00D275E0" w:rsidRDefault="00624A53" w:rsidP="00D275E0">
      <w:pPr>
        <w:spacing w:line="360" w:lineRule="auto"/>
        <w:jc w:val="both"/>
        <w:rPr>
          <w:rFonts w:eastAsia="Times New Roman" w:cs="Times New Roman"/>
          <w:color w:val="1F1F1F"/>
          <w:szCs w:val="28"/>
        </w:rPr>
      </w:pPr>
    </w:p>
    <w:p w:rsidR="004B60BB" w:rsidRPr="00B46F7D" w:rsidRDefault="004B60BB" w:rsidP="00D275E0">
      <w:pPr>
        <w:pStyle w:val="Bodytext20"/>
        <w:shd w:val="clear" w:color="auto" w:fill="auto"/>
        <w:spacing w:before="0" w:line="240" w:lineRule="auto"/>
        <w:ind w:firstLine="0"/>
        <w:jc w:val="center"/>
        <w:rPr>
          <w:b/>
          <w:sz w:val="28"/>
          <w:szCs w:val="28"/>
        </w:rPr>
      </w:pPr>
      <w:r w:rsidRPr="00B46F7D">
        <w:rPr>
          <w:b/>
          <w:color w:val="000000"/>
          <w:sz w:val="28"/>
          <w:szCs w:val="28"/>
        </w:rPr>
        <w:lastRenderedPageBreak/>
        <w:t>Центральный государственный архив Республики Казахстан</w:t>
      </w:r>
    </w:p>
    <w:p w:rsidR="00D275E0" w:rsidRDefault="004B60BB" w:rsidP="00152E7C">
      <w:pPr>
        <w:pStyle w:val="Bodytext30"/>
        <w:shd w:val="clear" w:color="auto" w:fill="auto"/>
        <w:spacing w:before="0" w:line="240" w:lineRule="auto"/>
        <w:jc w:val="center"/>
        <w:rPr>
          <w:i/>
          <w:color w:val="000000"/>
          <w:sz w:val="28"/>
          <w:szCs w:val="28"/>
          <w:lang w:val="kk-KZ"/>
        </w:rPr>
      </w:pPr>
      <w:r w:rsidRPr="007618D6">
        <w:rPr>
          <w:i/>
          <w:color w:val="000000"/>
          <w:sz w:val="28"/>
          <w:szCs w:val="28"/>
        </w:rPr>
        <w:t>г. Алматы</w:t>
      </w:r>
    </w:p>
    <w:p w:rsidR="00152E7C" w:rsidRPr="00152E7C" w:rsidRDefault="00152E7C" w:rsidP="00152E7C">
      <w:pPr>
        <w:pStyle w:val="Bodytext30"/>
        <w:shd w:val="clear" w:color="auto" w:fill="auto"/>
        <w:spacing w:before="0" w:line="240" w:lineRule="auto"/>
        <w:jc w:val="center"/>
        <w:rPr>
          <w:i/>
          <w:color w:val="000000"/>
          <w:sz w:val="28"/>
          <w:szCs w:val="28"/>
          <w:lang w:val="kk-KZ"/>
        </w:rPr>
      </w:pPr>
    </w:p>
    <w:p w:rsidR="00624A53" w:rsidRDefault="004B60BB" w:rsidP="00152E7C">
      <w:pPr>
        <w:pStyle w:val="Bodytext0"/>
        <w:shd w:val="clear" w:color="auto" w:fill="auto"/>
        <w:spacing w:after="0" w:line="360" w:lineRule="auto"/>
        <w:ind w:firstLine="708"/>
        <w:jc w:val="both"/>
        <w:rPr>
          <w:sz w:val="28"/>
          <w:szCs w:val="28"/>
          <w:lang w:val="kk-KZ"/>
        </w:rPr>
      </w:pPr>
      <w:r w:rsidRPr="004E263F">
        <w:rPr>
          <w:sz w:val="28"/>
          <w:szCs w:val="28"/>
        </w:rPr>
        <w:t xml:space="preserve">Создан в 1921 году как Центральный краевой архив </w:t>
      </w:r>
      <w:r w:rsidR="00794BE8">
        <w:rPr>
          <w:sz w:val="28"/>
          <w:szCs w:val="28"/>
          <w:lang w:val="kk-KZ"/>
        </w:rPr>
        <w:t xml:space="preserve">Казахской </w:t>
      </w:r>
      <w:r w:rsidRPr="004E263F">
        <w:rPr>
          <w:sz w:val="28"/>
          <w:szCs w:val="28"/>
        </w:rPr>
        <w:t xml:space="preserve">АССР. С 1925 года Центральный архив Казахской АССР, на базе которого в </w:t>
      </w:r>
      <w:r w:rsidR="00624A53">
        <w:rPr>
          <w:sz w:val="28"/>
          <w:szCs w:val="28"/>
          <w:lang w:val="kk-KZ"/>
        </w:rPr>
        <w:t>начале 30-х</w:t>
      </w:r>
      <w:r w:rsidRPr="004E263F">
        <w:rPr>
          <w:sz w:val="28"/>
          <w:szCs w:val="28"/>
        </w:rPr>
        <w:t xml:space="preserve"> было образовано два архива: Центральный архив Октябрьской Революции (переименованный в 1941 году в Цен</w:t>
      </w:r>
      <w:r w:rsidRPr="004E263F">
        <w:rPr>
          <w:sz w:val="28"/>
          <w:szCs w:val="28"/>
        </w:rPr>
        <w:softHyphen/>
        <w:t>тральный государственный архив Октябрьской Революции и социа</w:t>
      </w:r>
      <w:r w:rsidRPr="004E263F">
        <w:rPr>
          <w:sz w:val="28"/>
          <w:szCs w:val="28"/>
        </w:rPr>
        <w:softHyphen/>
        <w:t>листического строительства) и Центральный государственный ис</w:t>
      </w:r>
      <w:r w:rsidRPr="004E263F">
        <w:rPr>
          <w:sz w:val="28"/>
          <w:szCs w:val="28"/>
        </w:rPr>
        <w:softHyphen/>
        <w:t>торический архив Казахской АССР (с 1937 года Казахской ССР). В 1957 году они были объединены в Центральный государственный архив Казахской ССР (с 1992 года Центральный государственный архив Республики Казахстан).</w:t>
      </w:r>
      <w:r w:rsidR="00152E7C">
        <w:rPr>
          <w:sz w:val="28"/>
          <w:szCs w:val="28"/>
          <w:lang w:val="kk-KZ"/>
        </w:rPr>
        <w:t xml:space="preserve"> </w:t>
      </w:r>
      <w:r w:rsidR="00963B3A" w:rsidRPr="00152E7C">
        <w:rPr>
          <w:sz w:val="28"/>
          <w:szCs w:val="28"/>
        </w:rPr>
        <w:t>ЦГА республики Казахстан, на сегодня насчитывает 1 млн. 500 тыс. дел (Сайт ЦГА РК). На современном этапе, архив имеет следующее   направление деятельности, как</w:t>
      </w:r>
      <w:r w:rsidR="00CD24F2" w:rsidRPr="00152E7C">
        <w:rPr>
          <w:rFonts w:ascii="Arial" w:hAnsi="Arial" w:cs="Arial"/>
          <w:b/>
          <w:bCs/>
          <w:sz w:val="28"/>
          <w:szCs w:val="28"/>
        </w:rPr>
        <w:t xml:space="preserve"> </w:t>
      </w:r>
      <w:r w:rsidR="00CD24F2" w:rsidRPr="00152E7C">
        <w:rPr>
          <w:bCs/>
          <w:sz w:val="28"/>
          <w:szCs w:val="28"/>
        </w:rPr>
        <w:t>отдел организации хранения документов,</w:t>
      </w:r>
      <w:r w:rsidR="00CD24F2" w:rsidRPr="00152E7C">
        <w:rPr>
          <w:rFonts w:ascii="Arial" w:hAnsi="Arial" w:cs="Arial"/>
          <w:b/>
          <w:bCs/>
          <w:sz w:val="28"/>
          <w:szCs w:val="28"/>
        </w:rPr>
        <w:t xml:space="preserve"> </w:t>
      </w:r>
      <w:r w:rsidR="00CD24F2" w:rsidRPr="007C21B8">
        <w:rPr>
          <w:bCs/>
          <w:sz w:val="28"/>
          <w:szCs w:val="28"/>
        </w:rPr>
        <w:t>отдел</w:t>
      </w:r>
      <w:r w:rsidR="00CD24F2" w:rsidRPr="00152E7C">
        <w:rPr>
          <w:rFonts w:ascii="Arial" w:hAnsi="Arial" w:cs="Arial"/>
          <w:b/>
          <w:bCs/>
          <w:sz w:val="28"/>
          <w:szCs w:val="28"/>
        </w:rPr>
        <w:t xml:space="preserve"> </w:t>
      </w:r>
      <w:r w:rsidR="00CD24F2" w:rsidRPr="00152E7C">
        <w:rPr>
          <w:bCs/>
          <w:sz w:val="28"/>
          <w:szCs w:val="28"/>
        </w:rPr>
        <w:t>по страховому копированию и рестоврации архивных документов</w:t>
      </w:r>
      <w:r w:rsidR="00963B3A" w:rsidRPr="00152E7C">
        <w:rPr>
          <w:sz w:val="28"/>
          <w:szCs w:val="28"/>
        </w:rPr>
        <w:t xml:space="preserve"> обеспечение сохранности документов, работа с ведомственными архивами  и комплектованием, использование документальных фондов архива</w:t>
      </w:r>
      <w:r w:rsidR="00CD24F2" w:rsidRPr="00152E7C">
        <w:rPr>
          <w:bCs/>
          <w:sz w:val="28"/>
          <w:szCs w:val="28"/>
        </w:rPr>
        <w:t xml:space="preserve"> отдел научно-информационной работы и НСА, отдел исполнения запросов физических и юридических лиц</w:t>
      </w:r>
      <w:r w:rsidR="00963B3A" w:rsidRPr="00152E7C">
        <w:rPr>
          <w:sz w:val="28"/>
          <w:szCs w:val="28"/>
        </w:rPr>
        <w:t>. Также ведет организационно-методическое руководство</w:t>
      </w:r>
      <w:r w:rsidR="00624A53">
        <w:rPr>
          <w:sz w:val="28"/>
          <w:szCs w:val="28"/>
          <w:lang w:val="kk-KZ"/>
        </w:rPr>
        <w:t xml:space="preserve"> в </w:t>
      </w:r>
      <w:r w:rsidR="00963B3A" w:rsidRPr="00152E7C">
        <w:rPr>
          <w:sz w:val="28"/>
          <w:szCs w:val="28"/>
        </w:rPr>
        <w:t>ведомственных архивах, оказывает практическую и методическую помощь в отборе и передаче на государственное хранение документов Национального архивного фонда. Активная работа велась отделом  публикации архивных документов и документальных материалов в 1986-2002 гг. В этот период были опубликованы сборники документов и документальных материалов  "Культурное строительство в Казахстане", "Казахстан в период Великой Отечественной Войны 1941-1945 гг.", "Народно-освободительное движение казахов в 1836-1838 годах", "Протоколы Революционного комитета по управлению Казахским краем (1919-1920гг</w:t>
      </w:r>
      <w:r w:rsidR="00CD24F2" w:rsidRPr="00152E7C">
        <w:rPr>
          <w:sz w:val="28"/>
          <w:szCs w:val="28"/>
        </w:rPr>
        <w:t xml:space="preserve">.). </w:t>
      </w:r>
    </w:p>
    <w:p w:rsidR="00624A53" w:rsidRDefault="00CD24F2" w:rsidP="00152E7C">
      <w:pPr>
        <w:pStyle w:val="Bodytext0"/>
        <w:shd w:val="clear" w:color="auto" w:fill="auto"/>
        <w:spacing w:after="0" w:line="360" w:lineRule="auto"/>
        <w:ind w:firstLine="708"/>
        <w:jc w:val="both"/>
        <w:rPr>
          <w:sz w:val="28"/>
          <w:szCs w:val="28"/>
          <w:lang w:val="kk-KZ"/>
        </w:rPr>
      </w:pPr>
      <w:r w:rsidRPr="00152E7C">
        <w:rPr>
          <w:sz w:val="28"/>
          <w:szCs w:val="28"/>
        </w:rPr>
        <w:t>Публикации периода 2002-2014 гг. отражают сведения</w:t>
      </w:r>
      <w:r w:rsidR="00624A53">
        <w:rPr>
          <w:sz w:val="28"/>
          <w:szCs w:val="28"/>
          <w:lang w:val="kk-KZ"/>
        </w:rPr>
        <w:t>,</w:t>
      </w:r>
      <w:r w:rsidRPr="00152E7C">
        <w:rPr>
          <w:sz w:val="28"/>
          <w:szCs w:val="28"/>
        </w:rPr>
        <w:t xml:space="preserve"> раннее</w:t>
      </w:r>
      <w:r w:rsidR="002808B1" w:rsidRPr="00152E7C">
        <w:rPr>
          <w:sz w:val="28"/>
          <w:szCs w:val="28"/>
        </w:rPr>
        <w:t xml:space="preserve"> не имеющие доступа и секретного характера, закрытые для исследователей, исходя из общественно-политической значимости периода совесткой </w:t>
      </w:r>
      <w:r w:rsidR="002808B1" w:rsidRPr="00152E7C">
        <w:rPr>
          <w:sz w:val="28"/>
          <w:szCs w:val="28"/>
        </w:rPr>
        <w:lastRenderedPageBreak/>
        <w:t xml:space="preserve">идеологии. </w:t>
      </w:r>
      <w:r w:rsidRPr="00152E7C">
        <w:rPr>
          <w:sz w:val="28"/>
          <w:szCs w:val="28"/>
        </w:rPr>
        <w:t xml:space="preserve"> </w:t>
      </w:r>
      <w:r w:rsidRPr="00152E7C">
        <w:rPr>
          <w:rFonts w:ascii="Arial" w:hAnsi="Arial" w:cs="Arial"/>
          <w:color w:val="000000"/>
          <w:sz w:val="28"/>
          <w:szCs w:val="28"/>
          <w:shd w:val="clear" w:color="auto" w:fill="FFFFFF" w:themeFill="background1"/>
        </w:rPr>
        <w:t xml:space="preserve"> </w:t>
      </w:r>
      <w:r w:rsidR="002808B1" w:rsidRPr="00152E7C">
        <w:rPr>
          <w:color w:val="000000"/>
          <w:sz w:val="28"/>
          <w:szCs w:val="28"/>
          <w:shd w:val="clear" w:color="auto" w:fill="FFFFFF" w:themeFill="background1"/>
        </w:rPr>
        <w:t>С обретением независимости</w:t>
      </w:r>
      <w:r w:rsidR="00624A53">
        <w:rPr>
          <w:color w:val="000000"/>
          <w:sz w:val="28"/>
          <w:szCs w:val="28"/>
          <w:shd w:val="clear" w:color="auto" w:fill="FFFFFF" w:themeFill="background1"/>
          <w:lang w:val="kk-KZ"/>
        </w:rPr>
        <w:t>,</w:t>
      </w:r>
      <w:r w:rsidR="002808B1" w:rsidRPr="00152E7C">
        <w:rPr>
          <w:color w:val="000000"/>
          <w:sz w:val="28"/>
          <w:szCs w:val="28"/>
          <w:shd w:val="clear" w:color="auto" w:fill="FFFFFF" w:themeFill="background1"/>
        </w:rPr>
        <w:t xml:space="preserve"> Центральный государственный</w:t>
      </w:r>
      <w:r w:rsidR="002808B1" w:rsidRPr="00152E7C">
        <w:rPr>
          <w:rFonts w:ascii="Arial" w:hAnsi="Arial" w:cs="Arial"/>
          <w:color w:val="000000"/>
          <w:sz w:val="28"/>
          <w:szCs w:val="28"/>
          <w:shd w:val="clear" w:color="auto" w:fill="FFFFFF" w:themeFill="background1"/>
        </w:rPr>
        <w:t xml:space="preserve"> </w:t>
      </w:r>
      <w:r w:rsidR="002808B1" w:rsidRPr="00152E7C">
        <w:rPr>
          <w:color w:val="000000"/>
          <w:sz w:val="28"/>
          <w:szCs w:val="28"/>
          <w:shd w:val="clear" w:color="auto" w:fill="FFFFFF" w:themeFill="background1"/>
        </w:rPr>
        <w:t>архив активно сотрудничает со многоми архивными службами зарубежных стр</w:t>
      </w:r>
      <w:r w:rsidR="00624A53">
        <w:rPr>
          <w:color w:val="000000"/>
          <w:sz w:val="28"/>
          <w:szCs w:val="28"/>
          <w:shd w:val="clear" w:color="auto" w:fill="FFFFFF" w:themeFill="background1"/>
          <w:lang w:val="kk-KZ"/>
        </w:rPr>
        <w:t>а</w:t>
      </w:r>
      <w:r w:rsidR="002808B1" w:rsidRPr="00152E7C">
        <w:rPr>
          <w:color w:val="000000"/>
          <w:sz w:val="28"/>
          <w:szCs w:val="28"/>
          <w:shd w:val="clear" w:color="auto" w:fill="FFFFFF" w:themeFill="background1"/>
        </w:rPr>
        <w:t xml:space="preserve">н. </w:t>
      </w:r>
      <w:r w:rsidR="00A24592" w:rsidRPr="00152E7C">
        <w:rPr>
          <w:color w:val="000000"/>
          <w:sz w:val="28"/>
          <w:szCs w:val="28"/>
          <w:shd w:val="clear" w:color="auto" w:fill="FFFFFF" w:themeFill="background1"/>
        </w:rPr>
        <w:t xml:space="preserve"> </w:t>
      </w:r>
      <w:r w:rsidR="004B60BB" w:rsidRPr="00152E7C">
        <w:rPr>
          <w:sz w:val="28"/>
          <w:szCs w:val="28"/>
        </w:rPr>
        <w:t>Центральный государственный архив Рес</w:t>
      </w:r>
      <w:r w:rsidR="004B60BB" w:rsidRPr="00152E7C">
        <w:rPr>
          <w:sz w:val="28"/>
          <w:szCs w:val="28"/>
        </w:rPr>
        <w:softHyphen/>
        <w:t>публики Казахстан является крупнейшим архивом, а также храни</w:t>
      </w:r>
      <w:r w:rsidR="004B60BB" w:rsidRPr="00152E7C">
        <w:rPr>
          <w:sz w:val="28"/>
          <w:szCs w:val="28"/>
        </w:rPr>
        <w:softHyphen/>
        <w:t>лищем уникальных документов досоветского, советского и постсо</w:t>
      </w:r>
      <w:r w:rsidR="004B60BB" w:rsidRPr="00152E7C">
        <w:rPr>
          <w:sz w:val="28"/>
          <w:szCs w:val="28"/>
        </w:rPr>
        <w:softHyphen/>
        <w:t>ветского периодов. Так, наиболее ранние документы, хранящиеся в архиве, датируются первой половиной 18</w:t>
      </w:r>
      <w:r w:rsidR="00624A53">
        <w:rPr>
          <w:sz w:val="28"/>
          <w:szCs w:val="28"/>
          <w:lang w:val="kk-KZ"/>
        </w:rPr>
        <w:t>-го</w:t>
      </w:r>
      <w:r w:rsidR="004B60BB" w:rsidRPr="00152E7C">
        <w:rPr>
          <w:sz w:val="28"/>
          <w:szCs w:val="28"/>
        </w:rPr>
        <w:t xml:space="preserve"> века и отражают материа</w:t>
      </w:r>
      <w:r w:rsidR="004B60BB" w:rsidRPr="00152E7C">
        <w:rPr>
          <w:sz w:val="28"/>
          <w:szCs w:val="28"/>
        </w:rPr>
        <w:softHyphen/>
        <w:t>лы различного содержания по истории Казахстана.</w:t>
      </w:r>
      <w:r w:rsidR="00E3702A" w:rsidRPr="00152E7C">
        <w:rPr>
          <w:sz w:val="28"/>
          <w:szCs w:val="28"/>
        </w:rPr>
        <w:t xml:space="preserve"> </w:t>
      </w:r>
    </w:p>
    <w:p w:rsidR="00624A53" w:rsidRDefault="00624A53" w:rsidP="00624A53">
      <w:pPr>
        <w:pStyle w:val="Bodytext0"/>
        <w:shd w:val="clear" w:color="auto" w:fill="auto"/>
        <w:spacing w:after="0" w:line="360" w:lineRule="auto"/>
        <w:ind w:firstLine="708"/>
        <w:jc w:val="both"/>
        <w:rPr>
          <w:sz w:val="28"/>
          <w:szCs w:val="28"/>
          <w:lang w:val="kk-KZ"/>
        </w:rPr>
      </w:pPr>
      <w:r>
        <w:rPr>
          <w:sz w:val="28"/>
          <w:szCs w:val="28"/>
          <w:lang w:val="kk-KZ"/>
        </w:rPr>
        <w:t xml:space="preserve">Архиве  хранятся </w:t>
      </w:r>
      <w:r w:rsidR="004B60BB" w:rsidRPr="00152E7C">
        <w:rPr>
          <w:sz w:val="28"/>
          <w:szCs w:val="28"/>
        </w:rPr>
        <w:t xml:space="preserve"> материалы о колонизации казахских степей, продвиже</w:t>
      </w:r>
      <w:r w:rsidR="004B60BB" w:rsidRPr="00152E7C">
        <w:rPr>
          <w:sz w:val="28"/>
          <w:szCs w:val="28"/>
        </w:rPr>
        <w:softHyphen/>
        <w:t>нии царских отрядов в глубь Казахстана, посылке военных экспе</w:t>
      </w:r>
      <w:r w:rsidR="004B60BB" w:rsidRPr="00152E7C">
        <w:rPr>
          <w:sz w:val="28"/>
          <w:szCs w:val="28"/>
        </w:rPr>
        <w:softHyphen/>
        <w:t xml:space="preserve">диций против Хивы, восстаниях Срыма Датова, Исатая Тайманова, М. Отемисова, </w:t>
      </w:r>
      <w:r>
        <w:rPr>
          <w:sz w:val="28"/>
          <w:szCs w:val="28"/>
          <w:lang w:val="kk-KZ"/>
        </w:rPr>
        <w:t xml:space="preserve">отправка </w:t>
      </w:r>
      <w:r w:rsidR="004B60BB" w:rsidRPr="00152E7C">
        <w:rPr>
          <w:sz w:val="28"/>
          <w:szCs w:val="28"/>
        </w:rPr>
        <w:t>карательных экспедиций против восставших; документы о взаимоотношениях казахского народа с соседними го</w:t>
      </w:r>
      <w:r w:rsidR="004B60BB" w:rsidRPr="00152E7C">
        <w:rPr>
          <w:sz w:val="28"/>
          <w:szCs w:val="28"/>
        </w:rPr>
        <w:softHyphen/>
        <w:t>сударствами; материалы о административно-судебном устройстве в Казахской степи, торговле казахов с сопредельными государства</w:t>
      </w:r>
      <w:r w:rsidR="004B60BB" w:rsidRPr="00152E7C">
        <w:rPr>
          <w:sz w:val="28"/>
          <w:szCs w:val="28"/>
        </w:rPr>
        <w:softHyphen/>
        <w:t>ми, об организации казахских школ в степи; документы о десятилет</w:t>
      </w:r>
      <w:r w:rsidR="004B60BB" w:rsidRPr="00152E7C">
        <w:rPr>
          <w:sz w:val="28"/>
          <w:szCs w:val="28"/>
        </w:rPr>
        <w:softHyphen/>
        <w:t>ней борьбе за независимость в 19</w:t>
      </w:r>
      <w:r>
        <w:rPr>
          <w:sz w:val="28"/>
          <w:szCs w:val="28"/>
          <w:lang w:val="kk-KZ"/>
        </w:rPr>
        <w:t>-ом</w:t>
      </w:r>
      <w:r w:rsidR="004B60BB" w:rsidRPr="00152E7C">
        <w:rPr>
          <w:sz w:val="28"/>
          <w:szCs w:val="28"/>
        </w:rPr>
        <w:t xml:space="preserve"> веке хана Кенесары Касымова и подавлении этой борьбы царскими властями; статистические сведе</w:t>
      </w:r>
      <w:r w:rsidR="004B60BB" w:rsidRPr="00152E7C">
        <w:rPr>
          <w:sz w:val="28"/>
          <w:szCs w:val="28"/>
        </w:rPr>
        <w:softHyphen/>
        <w:t>ния о</w:t>
      </w:r>
      <w:r>
        <w:rPr>
          <w:sz w:val="28"/>
          <w:szCs w:val="28"/>
          <w:lang w:val="kk-KZ"/>
        </w:rPr>
        <w:t xml:space="preserve"> местном народе</w:t>
      </w:r>
      <w:r w:rsidR="004B60BB" w:rsidRPr="00152E7C">
        <w:rPr>
          <w:sz w:val="28"/>
          <w:szCs w:val="28"/>
        </w:rPr>
        <w:t xml:space="preserve">. </w:t>
      </w:r>
    </w:p>
    <w:p w:rsidR="00624A53" w:rsidRDefault="004B60BB" w:rsidP="00624A53">
      <w:pPr>
        <w:pStyle w:val="Bodytext0"/>
        <w:shd w:val="clear" w:color="auto" w:fill="auto"/>
        <w:spacing w:after="0" w:line="360" w:lineRule="auto"/>
        <w:ind w:firstLine="708"/>
        <w:jc w:val="both"/>
        <w:rPr>
          <w:sz w:val="28"/>
          <w:szCs w:val="28"/>
          <w:lang w:val="kk-KZ"/>
        </w:rPr>
      </w:pPr>
      <w:r w:rsidRPr="00152E7C">
        <w:rPr>
          <w:sz w:val="28"/>
          <w:szCs w:val="28"/>
        </w:rPr>
        <w:t>Политическая, экономическая и культурная жизнь Казахстана освещена в фондах пограничных управлений и комис</w:t>
      </w:r>
      <w:r w:rsidRPr="00152E7C">
        <w:rPr>
          <w:sz w:val="28"/>
          <w:szCs w:val="28"/>
        </w:rPr>
        <w:softHyphen/>
        <w:t>сий, Канцелярии Степного генерал-губернатора, областных правле</w:t>
      </w:r>
      <w:r w:rsidRPr="00152E7C">
        <w:rPr>
          <w:sz w:val="28"/>
          <w:szCs w:val="28"/>
        </w:rPr>
        <w:softHyphen/>
        <w:t xml:space="preserve">ний Семиреченского, Семипалатинского, Акмолинского, Тургайского и Сырдарьинского переселенческих управлений и др. </w:t>
      </w:r>
    </w:p>
    <w:p w:rsidR="004B60BB" w:rsidRPr="00624A53" w:rsidRDefault="004B60BB" w:rsidP="00624A53">
      <w:pPr>
        <w:pStyle w:val="Bodytext0"/>
        <w:shd w:val="clear" w:color="auto" w:fill="auto"/>
        <w:spacing w:after="0" w:line="360" w:lineRule="auto"/>
        <w:ind w:firstLine="708"/>
        <w:jc w:val="both"/>
        <w:rPr>
          <w:sz w:val="28"/>
          <w:szCs w:val="28"/>
          <w:lang w:val="kk-KZ"/>
        </w:rPr>
      </w:pPr>
      <w:r w:rsidRPr="00152E7C">
        <w:rPr>
          <w:sz w:val="28"/>
          <w:szCs w:val="28"/>
        </w:rPr>
        <w:t>Архивные до</w:t>
      </w:r>
      <w:r w:rsidRPr="00152E7C">
        <w:rPr>
          <w:sz w:val="28"/>
          <w:szCs w:val="28"/>
        </w:rPr>
        <w:softHyphen/>
        <w:t>кументы отражают также дипломатические и торговые отношения с Россией, Китаем, Бухарой и Хивой, статистические данные о тор</w:t>
      </w:r>
      <w:r w:rsidRPr="00152E7C">
        <w:rPr>
          <w:sz w:val="28"/>
          <w:szCs w:val="28"/>
        </w:rPr>
        <w:softHyphen/>
        <w:t>говых оборотах, импорте и экспорте товаров, об организации тор</w:t>
      </w:r>
      <w:r w:rsidRPr="00152E7C">
        <w:rPr>
          <w:sz w:val="28"/>
          <w:szCs w:val="28"/>
        </w:rPr>
        <w:softHyphen/>
        <w:t>говых ярмарок. Имеются документы, отражающие историю горо</w:t>
      </w:r>
      <w:r w:rsidRPr="00152E7C">
        <w:rPr>
          <w:sz w:val="28"/>
          <w:szCs w:val="28"/>
        </w:rPr>
        <w:softHyphen/>
        <w:t>дов и других населенных пунктов, и о земледелии. В фондах горных ревизоров и горных округов имеются документы о возникновении и развитии в Казахстане горнозаводской промышленности, о мес</w:t>
      </w:r>
      <w:r w:rsidRPr="00152E7C">
        <w:rPr>
          <w:sz w:val="28"/>
          <w:szCs w:val="28"/>
        </w:rPr>
        <w:softHyphen/>
        <w:t>торождениях полезных ископаемых. В фондах акционерных обществ</w:t>
      </w:r>
      <w:r w:rsidR="00624A53">
        <w:rPr>
          <w:sz w:val="28"/>
          <w:szCs w:val="28"/>
          <w:lang w:val="kk-KZ"/>
        </w:rPr>
        <w:t>,</w:t>
      </w:r>
      <w:r w:rsidRPr="00152E7C">
        <w:rPr>
          <w:sz w:val="28"/>
          <w:szCs w:val="28"/>
        </w:rPr>
        <w:t xml:space="preserve"> хранятся документы об экономическом и </w:t>
      </w:r>
      <w:r w:rsidRPr="00152E7C">
        <w:rPr>
          <w:sz w:val="28"/>
          <w:szCs w:val="28"/>
        </w:rPr>
        <w:lastRenderedPageBreak/>
        <w:t>техническом состоянии и разработке нефтяных промыслов Эмбинского района. В докумен</w:t>
      </w:r>
      <w:r w:rsidRPr="00152E7C">
        <w:rPr>
          <w:sz w:val="28"/>
          <w:szCs w:val="28"/>
        </w:rPr>
        <w:softHyphen/>
        <w:t xml:space="preserve">тах </w:t>
      </w:r>
      <w:r w:rsidR="00624A53">
        <w:rPr>
          <w:sz w:val="28"/>
          <w:szCs w:val="28"/>
          <w:lang w:val="kk-KZ"/>
        </w:rPr>
        <w:t>также содержат сведения</w:t>
      </w:r>
      <w:r w:rsidRPr="00152E7C">
        <w:rPr>
          <w:sz w:val="28"/>
          <w:szCs w:val="28"/>
        </w:rPr>
        <w:t xml:space="preserve">: </w:t>
      </w:r>
      <w:r w:rsidR="00624A53">
        <w:rPr>
          <w:sz w:val="28"/>
          <w:szCs w:val="28"/>
          <w:lang w:val="kk-KZ"/>
        </w:rPr>
        <w:t xml:space="preserve">о </w:t>
      </w:r>
      <w:r w:rsidRPr="00152E7C">
        <w:rPr>
          <w:sz w:val="28"/>
          <w:szCs w:val="28"/>
        </w:rPr>
        <w:t>строительств</w:t>
      </w:r>
      <w:r w:rsidR="00624A53">
        <w:rPr>
          <w:sz w:val="28"/>
          <w:szCs w:val="28"/>
          <w:lang w:val="kk-KZ"/>
        </w:rPr>
        <w:t>е</w:t>
      </w:r>
      <w:r w:rsidRPr="00152E7C">
        <w:rPr>
          <w:sz w:val="28"/>
          <w:szCs w:val="28"/>
        </w:rPr>
        <w:t xml:space="preserve"> и производственн</w:t>
      </w:r>
      <w:r w:rsidR="00624A53">
        <w:rPr>
          <w:sz w:val="28"/>
          <w:szCs w:val="28"/>
          <w:lang w:val="kk-KZ"/>
        </w:rPr>
        <w:t xml:space="preserve">ой </w:t>
      </w:r>
      <w:r w:rsidRPr="00152E7C">
        <w:rPr>
          <w:sz w:val="28"/>
          <w:szCs w:val="28"/>
        </w:rPr>
        <w:t>деятельность Чимкентского, Риддерского, Спасского и Успенского заводов. Ис</w:t>
      </w:r>
      <w:r w:rsidRPr="00152E7C">
        <w:rPr>
          <w:sz w:val="28"/>
          <w:szCs w:val="28"/>
        </w:rPr>
        <w:softHyphen/>
        <w:t>тория развития сельского хозяйства представлена в различных фон</w:t>
      </w:r>
      <w:r w:rsidRPr="00152E7C">
        <w:rPr>
          <w:sz w:val="28"/>
          <w:szCs w:val="28"/>
        </w:rPr>
        <w:softHyphen/>
        <w:t>дах. Вопросы народного образования нашли отражение в фондах инспекторов по народному образованию. Имеются сведения о рус</w:t>
      </w:r>
      <w:r w:rsidRPr="00152E7C">
        <w:rPr>
          <w:sz w:val="28"/>
          <w:szCs w:val="28"/>
        </w:rPr>
        <w:softHyphen/>
        <w:t>ско-казахских школах. В архиве также хранятся документы уч</w:t>
      </w:r>
      <w:r w:rsidRPr="00152E7C">
        <w:rPr>
          <w:sz w:val="28"/>
          <w:szCs w:val="28"/>
        </w:rPr>
        <w:softHyphen/>
        <w:t>реждений и воинских частей Временного правительства. События установления Советской власти представлены в фондах Военно-ре</w:t>
      </w:r>
      <w:r w:rsidRPr="00152E7C">
        <w:rPr>
          <w:sz w:val="28"/>
          <w:szCs w:val="28"/>
        </w:rPr>
        <w:softHyphen/>
        <w:t>волюционного комитета, Центрального исполнительного комитета и Совета Народных Комиссаров.</w:t>
      </w:r>
      <w:r w:rsidR="004E0CE3" w:rsidRPr="00152E7C">
        <w:rPr>
          <w:sz w:val="28"/>
          <w:szCs w:val="28"/>
        </w:rPr>
        <w:t xml:space="preserve"> </w:t>
      </w:r>
      <w:r w:rsidRPr="00152E7C">
        <w:rPr>
          <w:sz w:val="28"/>
          <w:szCs w:val="28"/>
        </w:rPr>
        <w:t>Материалы Военно-революционного комитета по управлению Ка</w:t>
      </w:r>
      <w:r w:rsidRPr="00152E7C">
        <w:rPr>
          <w:sz w:val="28"/>
          <w:szCs w:val="28"/>
        </w:rPr>
        <w:softHyphen/>
        <w:t>захским краем отражают руководство Казревкомом</w:t>
      </w:r>
      <w:r w:rsidR="004E0CE3" w:rsidRPr="00152E7C">
        <w:rPr>
          <w:sz w:val="28"/>
          <w:szCs w:val="28"/>
        </w:rPr>
        <w:t>,</w:t>
      </w:r>
      <w:r w:rsidRPr="00152E7C">
        <w:rPr>
          <w:sz w:val="28"/>
          <w:szCs w:val="28"/>
        </w:rPr>
        <w:t xml:space="preserve"> всеми основны</w:t>
      </w:r>
      <w:r w:rsidRPr="00152E7C">
        <w:rPr>
          <w:sz w:val="28"/>
          <w:szCs w:val="28"/>
        </w:rPr>
        <w:softHyphen/>
        <w:t>ми сторонами деятельности на территории края. При нем были органи</w:t>
      </w:r>
      <w:r w:rsidRPr="00152E7C">
        <w:rPr>
          <w:sz w:val="28"/>
          <w:szCs w:val="28"/>
        </w:rPr>
        <w:softHyphen/>
        <w:t>зованы отделы (земельный, продовольственный, народного образова</w:t>
      </w:r>
      <w:r w:rsidRPr="00152E7C">
        <w:rPr>
          <w:sz w:val="28"/>
          <w:szCs w:val="28"/>
        </w:rPr>
        <w:softHyphen/>
        <w:t>ния, здравоохранения и др.), а также ряд комиссий (по охране животно</w:t>
      </w:r>
      <w:r w:rsidRPr="00152E7C">
        <w:rPr>
          <w:sz w:val="28"/>
          <w:szCs w:val="28"/>
        </w:rPr>
        <w:softHyphen/>
        <w:t xml:space="preserve">водства, особая комиссия по снабжению армии и населения), </w:t>
      </w:r>
      <w:r w:rsidR="004E0CE3" w:rsidRPr="00152E7C">
        <w:rPr>
          <w:sz w:val="28"/>
          <w:szCs w:val="28"/>
        </w:rPr>
        <w:t xml:space="preserve">архивные </w:t>
      </w:r>
      <w:r w:rsidRPr="00152E7C">
        <w:rPr>
          <w:sz w:val="28"/>
          <w:szCs w:val="28"/>
        </w:rPr>
        <w:t>докумен</w:t>
      </w:r>
      <w:r w:rsidRPr="00152E7C">
        <w:rPr>
          <w:sz w:val="28"/>
          <w:szCs w:val="28"/>
        </w:rPr>
        <w:softHyphen/>
        <w:t>ты о работе которых также имеются в материалах фонда.</w:t>
      </w:r>
    </w:p>
    <w:p w:rsidR="004B60BB" w:rsidRPr="004E263F" w:rsidRDefault="004B60BB" w:rsidP="00E3702A">
      <w:pPr>
        <w:pStyle w:val="Bodytext0"/>
        <w:shd w:val="clear" w:color="auto" w:fill="auto"/>
        <w:spacing w:after="0" w:line="360" w:lineRule="auto"/>
        <w:ind w:firstLine="708"/>
        <w:jc w:val="both"/>
        <w:rPr>
          <w:sz w:val="28"/>
          <w:szCs w:val="28"/>
        </w:rPr>
      </w:pPr>
      <w:r w:rsidRPr="004E263F">
        <w:rPr>
          <w:sz w:val="28"/>
          <w:szCs w:val="28"/>
        </w:rPr>
        <w:t>В фонде Центрального исполнительного комитета, высшего орга</w:t>
      </w:r>
      <w:r w:rsidRPr="004E263F">
        <w:rPr>
          <w:sz w:val="28"/>
          <w:szCs w:val="28"/>
        </w:rPr>
        <w:softHyphen/>
        <w:t>на советской власти, который действовал до образования Верхов</w:t>
      </w:r>
      <w:r w:rsidRPr="004E263F">
        <w:rPr>
          <w:sz w:val="28"/>
          <w:szCs w:val="28"/>
        </w:rPr>
        <w:softHyphen/>
        <w:t>ного Совета Казахской ССР</w:t>
      </w:r>
      <w:r w:rsidR="00624A53">
        <w:rPr>
          <w:sz w:val="28"/>
          <w:szCs w:val="28"/>
          <w:lang w:val="kk-KZ"/>
        </w:rPr>
        <w:t>,</w:t>
      </w:r>
      <w:r w:rsidRPr="004E263F">
        <w:rPr>
          <w:sz w:val="28"/>
          <w:szCs w:val="28"/>
        </w:rPr>
        <w:t xml:space="preserve"> в июне 1938 года, имеются протоколы 1 Учредительного съезда Советов, утвержденная им “Декларация прав трудящихся Казахской АССР”, которая стала первым консти</w:t>
      </w:r>
      <w:r w:rsidRPr="004E263F">
        <w:rPr>
          <w:sz w:val="28"/>
          <w:szCs w:val="28"/>
        </w:rPr>
        <w:softHyphen/>
        <w:t>туционным актом</w:t>
      </w:r>
      <w:r w:rsidR="00624A53">
        <w:rPr>
          <w:sz w:val="28"/>
          <w:szCs w:val="28"/>
          <w:lang w:val="kk-KZ"/>
        </w:rPr>
        <w:t>,</w:t>
      </w:r>
      <w:r w:rsidRPr="004E263F">
        <w:rPr>
          <w:sz w:val="28"/>
          <w:szCs w:val="28"/>
        </w:rPr>
        <w:t xml:space="preserve"> первых лет становления Казахской республики; стенографические отчеты и прот</w:t>
      </w:r>
      <w:r w:rsidR="00963B3A">
        <w:rPr>
          <w:sz w:val="28"/>
          <w:szCs w:val="28"/>
        </w:rPr>
        <w:t>околы заседаний 2-11</w:t>
      </w:r>
      <w:r w:rsidR="00624A53">
        <w:rPr>
          <w:sz w:val="28"/>
          <w:szCs w:val="28"/>
          <w:lang w:val="kk-KZ"/>
        </w:rPr>
        <w:t>-ых</w:t>
      </w:r>
      <w:r w:rsidR="00963B3A">
        <w:rPr>
          <w:sz w:val="28"/>
          <w:szCs w:val="28"/>
        </w:rPr>
        <w:t xml:space="preserve"> съездов Со</w:t>
      </w:r>
      <w:r w:rsidRPr="004E263F">
        <w:rPr>
          <w:sz w:val="28"/>
          <w:szCs w:val="28"/>
        </w:rPr>
        <w:t>ветов республики, стенограммы и протоколы сессий всех созывов и других правительственных документов.</w:t>
      </w:r>
    </w:p>
    <w:p w:rsidR="004B60BB" w:rsidRPr="004E263F" w:rsidRDefault="004B60BB" w:rsidP="004E0CE3">
      <w:pPr>
        <w:pStyle w:val="Bodytext0"/>
        <w:shd w:val="clear" w:color="auto" w:fill="auto"/>
        <w:spacing w:after="0" w:line="360" w:lineRule="auto"/>
        <w:ind w:firstLine="708"/>
        <w:jc w:val="both"/>
        <w:rPr>
          <w:sz w:val="28"/>
          <w:szCs w:val="28"/>
        </w:rPr>
      </w:pPr>
      <w:r w:rsidRPr="004E263F">
        <w:rPr>
          <w:sz w:val="28"/>
          <w:szCs w:val="28"/>
        </w:rPr>
        <w:t>Фонд Совета Народ</w:t>
      </w:r>
      <w:r w:rsidR="00624A53">
        <w:rPr>
          <w:sz w:val="28"/>
          <w:szCs w:val="28"/>
        </w:rPr>
        <w:t>ных Комиссаров Казахской АССР (</w:t>
      </w:r>
      <w:r w:rsidRPr="004E263F">
        <w:rPr>
          <w:sz w:val="28"/>
          <w:szCs w:val="28"/>
        </w:rPr>
        <w:t>с июля 1938 г. СНК КазССР) содержит постановления, распоряжения ЦИК и СНК РСФСР; протоколы, постановления, отчеты СНК и ЦИК КазССР, протоколы, постановления, отчеты наркоматов республи</w:t>
      </w:r>
      <w:r w:rsidRPr="004E263F">
        <w:rPr>
          <w:sz w:val="28"/>
          <w:szCs w:val="28"/>
        </w:rPr>
        <w:softHyphen/>
        <w:t>ки, протоколы заседаний губернских (областных) исполнительных комитетов. Имеются материалы о становлении народного хозяй</w:t>
      </w:r>
      <w:r w:rsidRPr="004E263F">
        <w:rPr>
          <w:sz w:val="28"/>
          <w:szCs w:val="28"/>
        </w:rPr>
        <w:softHyphen/>
        <w:t xml:space="preserve">ства (1921-1926), проведении индустриализации и </w:t>
      </w:r>
      <w:r w:rsidRPr="004E263F">
        <w:rPr>
          <w:sz w:val="28"/>
          <w:szCs w:val="28"/>
        </w:rPr>
        <w:lastRenderedPageBreak/>
        <w:t>коллективизации, о состоянии и развитии промышленности, создании базы каменно</w:t>
      </w:r>
      <w:r w:rsidRPr="004E263F">
        <w:rPr>
          <w:sz w:val="28"/>
          <w:szCs w:val="28"/>
        </w:rPr>
        <w:softHyphen/>
        <w:t>угольной промышленности, цветной металлургии, о развитии мяс</w:t>
      </w:r>
      <w:r w:rsidRPr="004E263F">
        <w:rPr>
          <w:sz w:val="28"/>
          <w:szCs w:val="28"/>
        </w:rPr>
        <w:softHyphen/>
        <w:t>ной и рыбной промышленности и многие другие. В архиве сосредо</w:t>
      </w:r>
      <w:r w:rsidRPr="004E263F">
        <w:rPr>
          <w:sz w:val="28"/>
          <w:szCs w:val="28"/>
        </w:rPr>
        <w:softHyphen/>
        <w:t>точены документальные материалы всех ведущих наркоматов (министерств) с 1920 по 1957 годы.</w:t>
      </w:r>
    </w:p>
    <w:p w:rsidR="004B60BB" w:rsidRPr="004E263F" w:rsidRDefault="004B60BB" w:rsidP="004E0CE3">
      <w:pPr>
        <w:pStyle w:val="Bodytext0"/>
        <w:shd w:val="clear" w:color="auto" w:fill="auto"/>
        <w:spacing w:after="0" w:line="360" w:lineRule="auto"/>
        <w:ind w:firstLine="708"/>
        <w:jc w:val="both"/>
        <w:rPr>
          <w:sz w:val="28"/>
          <w:szCs w:val="28"/>
        </w:rPr>
      </w:pPr>
      <w:r w:rsidRPr="004E263F">
        <w:rPr>
          <w:sz w:val="28"/>
          <w:szCs w:val="28"/>
        </w:rPr>
        <w:t>С 1959 года архив</w:t>
      </w:r>
      <w:r w:rsidR="004E0CE3">
        <w:rPr>
          <w:sz w:val="28"/>
          <w:szCs w:val="28"/>
          <w:lang w:val="kk-KZ"/>
        </w:rPr>
        <w:t xml:space="preserve"> </w:t>
      </w:r>
      <w:r w:rsidRPr="004E263F">
        <w:rPr>
          <w:sz w:val="28"/>
          <w:szCs w:val="28"/>
        </w:rPr>
        <w:t>собирает документальные материалы о деяте</w:t>
      </w:r>
      <w:r w:rsidRPr="004E263F">
        <w:rPr>
          <w:sz w:val="28"/>
          <w:szCs w:val="28"/>
        </w:rPr>
        <w:softHyphen/>
        <w:t>лях литературы и искусства. В 1963 году создается самостоятель</w:t>
      </w:r>
      <w:r w:rsidRPr="004E263F">
        <w:rPr>
          <w:sz w:val="28"/>
          <w:szCs w:val="28"/>
        </w:rPr>
        <w:softHyphen/>
        <w:t>ный отдел, в котором сосредоточены фонды выдающихся деятелей литературы и искусства, композиторов: композитора М.Тулебаева, оперной певицы К. Байсейтовой, пи</w:t>
      </w:r>
      <w:r w:rsidR="00963B3A">
        <w:rPr>
          <w:sz w:val="28"/>
          <w:szCs w:val="28"/>
        </w:rPr>
        <w:t>сателей И. Джансугурова, М. Ау</w:t>
      </w:r>
      <w:r w:rsidRPr="004E263F">
        <w:rPr>
          <w:sz w:val="28"/>
          <w:szCs w:val="28"/>
        </w:rPr>
        <w:t>эзова, С. Муканова и др. Особую ценность представляют документы художников С. Калмыкова, А. Кастеева, А. Галимбаевой и др.</w:t>
      </w:r>
    </w:p>
    <w:p w:rsidR="002C077C" w:rsidRDefault="004B60BB" w:rsidP="00B71E96">
      <w:pPr>
        <w:pStyle w:val="Bodytext0"/>
        <w:shd w:val="clear" w:color="auto" w:fill="auto"/>
        <w:spacing w:after="0" w:line="360" w:lineRule="auto"/>
        <w:ind w:firstLine="708"/>
        <w:jc w:val="both"/>
        <w:rPr>
          <w:sz w:val="28"/>
          <w:szCs w:val="28"/>
          <w:lang w:val="kk-KZ"/>
        </w:rPr>
      </w:pPr>
      <w:r w:rsidRPr="004E263F">
        <w:rPr>
          <w:sz w:val="28"/>
          <w:szCs w:val="28"/>
        </w:rPr>
        <w:t>В составе личных фондов имеются рукописи, записки, воспоми</w:t>
      </w:r>
      <w:r w:rsidRPr="004E263F">
        <w:rPr>
          <w:sz w:val="28"/>
          <w:szCs w:val="28"/>
        </w:rPr>
        <w:softHyphen/>
        <w:t>нания, дневники, переписка, эскизы, рисунки, альбомы, фотографии и биографические материалы - все то, что отражает творческую жизнь и общественную деятельность фондообразователей. Кроме обеспечения сохранности документов, архив ведет научную публи</w:t>
      </w:r>
      <w:r w:rsidRPr="004E263F">
        <w:rPr>
          <w:sz w:val="28"/>
          <w:szCs w:val="28"/>
        </w:rPr>
        <w:softHyphen/>
        <w:t>кацию документальных источников архива.</w:t>
      </w:r>
    </w:p>
    <w:p w:rsidR="00BA2AA8" w:rsidRPr="00BA2AA8" w:rsidRDefault="00BA2AA8" w:rsidP="00B71E96">
      <w:pPr>
        <w:pStyle w:val="Bodytext0"/>
        <w:shd w:val="clear" w:color="auto" w:fill="auto"/>
        <w:spacing w:after="0" w:line="360" w:lineRule="auto"/>
        <w:ind w:firstLine="708"/>
        <w:jc w:val="both"/>
        <w:rPr>
          <w:sz w:val="28"/>
          <w:szCs w:val="28"/>
          <w:lang w:val="kk-KZ"/>
        </w:rPr>
      </w:pPr>
    </w:p>
    <w:p w:rsidR="0050370E" w:rsidRDefault="004B60BB" w:rsidP="00D275E0">
      <w:pPr>
        <w:pStyle w:val="Bodytext20"/>
        <w:shd w:val="clear" w:color="auto" w:fill="auto"/>
        <w:spacing w:before="0" w:line="240" w:lineRule="auto"/>
        <w:ind w:firstLine="0"/>
        <w:jc w:val="center"/>
        <w:rPr>
          <w:b/>
          <w:color w:val="000000"/>
          <w:sz w:val="28"/>
          <w:szCs w:val="28"/>
          <w:lang w:val="kk-KZ"/>
        </w:rPr>
      </w:pPr>
      <w:r w:rsidRPr="00D82192">
        <w:rPr>
          <w:b/>
          <w:color w:val="000000"/>
          <w:sz w:val="28"/>
          <w:szCs w:val="28"/>
        </w:rPr>
        <w:t>Центральный государственный архив научно-</w:t>
      </w:r>
    </w:p>
    <w:p w:rsidR="0050370E" w:rsidRDefault="004B60BB" w:rsidP="00D275E0">
      <w:pPr>
        <w:pStyle w:val="Bodytext20"/>
        <w:shd w:val="clear" w:color="auto" w:fill="auto"/>
        <w:spacing w:before="0" w:line="240" w:lineRule="auto"/>
        <w:ind w:firstLine="0"/>
        <w:jc w:val="center"/>
        <w:rPr>
          <w:b/>
          <w:color w:val="000000"/>
          <w:sz w:val="28"/>
          <w:szCs w:val="28"/>
          <w:lang w:val="kk-KZ"/>
        </w:rPr>
      </w:pPr>
      <w:r w:rsidRPr="00D82192">
        <w:rPr>
          <w:b/>
          <w:color w:val="000000"/>
          <w:sz w:val="28"/>
          <w:szCs w:val="28"/>
        </w:rPr>
        <w:t xml:space="preserve">технической документации Республики Казахстан </w:t>
      </w:r>
    </w:p>
    <w:p w:rsidR="00A24592" w:rsidRDefault="004B60BB" w:rsidP="00D275E0">
      <w:pPr>
        <w:pStyle w:val="Bodytext20"/>
        <w:shd w:val="clear" w:color="auto" w:fill="auto"/>
        <w:spacing w:before="0" w:line="240" w:lineRule="auto"/>
        <w:ind w:firstLine="0"/>
        <w:jc w:val="center"/>
        <w:rPr>
          <w:b/>
          <w:color w:val="000000"/>
          <w:sz w:val="28"/>
          <w:szCs w:val="28"/>
          <w:lang w:val="kk-KZ"/>
        </w:rPr>
      </w:pPr>
      <w:r w:rsidRPr="00D82192">
        <w:rPr>
          <w:b/>
          <w:color w:val="000000"/>
          <w:sz w:val="28"/>
          <w:szCs w:val="28"/>
        </w:rPr>
        <w:t xml:space="preserve">(ЦГАНТД РК) </w:t>
      </w:r>
    </w:p>
    <w:p w:rsidR="00D82192" w:rsidRDefault="00D82192" w:rsidP="00D275E0">
      <w:pPr>
        <w:pStyle w:val="Bodytext20"/>
        <w:shd w:val="clear" w:color="auto" w:fill="auto"/>
        <w:spacing w:before="0" w:line="240" w:lineRule="auto"/>
        <w:ind w:firstLine="0"/>
        <w:jc w:val="center"/>
        <w:rPr>
          <w:rStyle w:val="Bodytext2NotBoldItalic"/>
          <w:b w:val="0"/>
          <w:sz w:val="28"/>
          <w:szCs w:val="28"/>
          <w:lang w:val="kk-KZ"/>
        </w:rPr>
      </w:pPr>
      <w:r>
        <w:rPr>
          <w:rStyle w:val="Bodytext2NotBoldItalic"/>
          <w:b w:val="0"/>
          <w:sz w:val="28"/>
          <w:szCs w:val="28"/>
        </w:rPr>
        <w:t>г. А</w:t>
      </w:r>
      <w:r>
        <w:rPr>
          <w:rStyle w:val="Bodytext2NotBoldItalic"/>
          <w:b w:val="0"/>
          <w:sz w:val="28"/>
          <w:szCs w:val="28"/>
          <w:lang w:val="kk-KZ"/>
        </w:rPr>
        <w:t>лм</w:t>
      </w:r>
      <w:r w:rsidR="004B60BB" w:rsidRPr="00D82192">
        <w:rPr>
          <w:rStyle w:val="Bodytext2NotBoldItalic"/>
          <w:b w:val="0"/>
          <w:sz w:val="28"/>
          <w:szCs w:val="28"/>
        </w:rPr>
        <w:t>аты</w:t>
      </w:r>
    </w:p>
    <w:p w:rsidR="00D275E0" w:rsidRPr="00D275E0" w:rsidRDefault="00D275E0" w:rsidP="00D275E0">
      <w:pPr>
        <w:pStyle w:val="Bodytext20"/>
        <w:shd w:val="clear" w:color="auto" w:fill="auto"/>
        <w:spacing w:before="0" w:line="240" w:lineRule="auto"/>
        <w:ind w:firstLine="0"/>
        <w:jc w:val="center"/>
        <w:rPr>
          <w:b/>
          <w:sz w:val="28"/>
          <w:szCs w:val="28"/>
          <w:lang w:val="kk-KZ"/>
        </w:rPr>
      </w:pPr>
    </w:p>
    <w:p w:rsidR="00A24592" w:rsidRPr="004E0CE3" w:rsidRDefault="004B60BB" w:rsidP="004E0CE3">
      <w:pPr>
        <w:pStyle w:val="Bodytext0"/>
        <w:shd w:val="clear" w:color="auto" w:fill="auto"/>
        <w:spacing w:after="0" w:line="360" w:lineRule="auto"/>
        <w:ind w:firstLine="708"/>
        <w:jc w:val="both"/>
        <w:rPr>
          <w:sz w:val="28"/>
          <w:szCs w:val="28"/>
        </w:rPr>
      </w:pPr>
      <w:r w:rsidRPr="004E263F">
        <w:rPr>
          <w:sz w:val="28"/>
          <w:szCs w:val="28"/>
        </w:rPr>
        <w:t>Образован в 1974 году. С 1992 года ЦГА НТД Республики Ка</w:t>
      </w:r>
      <w:r w:rsidRPr="004E263F">
        <w:rPr>
          <w:sz w:val="28"/>
          <w:szCs w:val="28"/>
        </w:rPr>
        <w:softHyphen/>
        <w:t>захстан. Является крупнейшим научно-методическим центром рес</w:t>
      </w:r>
      <w:r w:rsidRPr="004E263F">
        <w:rPr>
          <w:sz w:val="28"/>
          <w:szCs w:val="28"/>
        </w:rPr>
        <w:softHyphen/>
        <w:t>публики по своему профилю.</w:t>
      </w:r>
      <w:r w:rsidR="004E0CE3">
        <w:rPr>
          <w:sz w:val="28"/>
          <w:szCs w:val="28"/>
          <w:lang w:val="kk-KZ"/>
        </w:rPr>
        <w:t xml:space="preserve"> </w:t>
      </w:r>
      <w:r w:rsidRPr="004E263F">
        <w:rPr>
          <w:sz w:val="28"/>
          <w:szCs w:val="28"/>
        </w:rPr>
        <w:t>Архив хранит научно-техническую (проектную, конструктор</w:t>
      </w:r>
      <w:r w:rsidRPr="004E263F">
        <w:rPr>
          <w:sz w:val="28"/>
          <w:szCs w:val="28"/>
        </w:rPr>
        <w:softHyphen/>
        <w:t>скую, научно-исследовательскую), патентную, управленческую до</w:t>
      </w:r>
      <w:r w:rsidRPr="004E263F">
        <w:rPr>
          <w:sz w:val="28"/>
          <w:szCs w:val="28"/>
        </w:rPr>
        <w:softHyphen/>
        <w:t>кументацию учреждений, организаций и предприятий республики, а также фонды личного происхож</w:t>
      </w:r>
      <w:r w:rsidR="00A24592">
        <w:rPr>
          <w:sz w:val="28"/>
          <w:szCs w:val="28"/>
        </w:rPr>
        <w:t>дения. Имеющаяся проектно</w:t>
      </w:r>
      <w:r w:rsidR="00A24592">
        <w:rPr>
          <w:sz w:val="28"/>
          <w:szCs w:val="28"/>
          <w:lang w:val="kk-KZ"/>
        </w:rPr>
        <w:t xml:space="preserve"> </w:t>
      </w:r>
      <w:r w:rsidR="00A24592">
        <w:rPr>
          <w:sz w:val="28"/>
          <w:szCs w:val="28"/>
        </w:rPr>
        <w:t>-</w:t>
      </w:r>
      <w:r w:rsidR="00A24592">
        <w:rPr>
          <w:sz w:val="28"/>
          <w:szCs w:val="28"/>
          <w:lang w:val="kk-KZ"/>
        </w:rPr>
        <w:t xml:space="preserve"> </w:t>
      </w:r>
      <w:r w:rsidR="00A24592">
        <w:rPr>
          <w:sz w:val="28"/>
          <w:szCs w:val="28"/>
        </w:rPr>
        <w:t>план</w:t>
      </w:r>
      <w:r w:rsidR="00A24592">
        <w:rPr>
          <w:sz w:val="28"/>
          <w:szCs w:val="28"/>
          <w:lang w:val="kk-KZ"/>
        </w:rPr>
        <w:t>и</w:t>
      </w:r>
      <w:r w:rsidRPr="004E263F">
        <w:rPr>
          <w:sz w:val="28"/>
          <w:szCs w:val="28"/>
        </w:rPr>
        <w:t>ровочная документация, по городскому, гражданскому, промыш</w:t>
      </w:r>
      <w:r w:rsidRPr="004E263F">
        <w:rPr>
          <w:sz w:val="28"/>
          <w:szCs w:val="28"/>
        </w:rPr>
        <w:softHyphen/>
        <w:t>ленному, сельскохозяйственному, водохозяйственному, транспорт</w:t>
      </w:r>
      <w:r w:rsidRPr="004E263F">
        <w:rPr>
          <w:sz w:val="28"/>
          <w:szCs w:val="28"/>
        </w:rPr>
        <w:softHyphen/>
        <w:t xml:space="preserve">ному строительству представлена документами, </w:t>
      </w:r>
      <w:r w:rsidRPr="004E263F">
        <w:rPr>
          <w:sz w:val="28"/>
          <w:szCs w:val="28"/>
        </w:rPr>
        <w:lastRenderedPageBreak/>
        <w:t>отражающими ре</w:t>
      </w:r>
      <w:r w:rsidRPr="004E263F">
        <w:rPr>
          <w:sz w:val="28"/>
          <w:szCs w:val="28"/>
        </w:rPr>
        <w:softHyphen/>
        <w:t>зультаты деятельности на различных стадиях, начиная с 30-х гг. и завершая современным периодом.</w:t>
      </w:r>
      <w:r w:rsidR="004E0CE3">
        <w:rPr>
          <w:sz w:val="28"/>
          <w:szCs w:val="28"/>
          <w:lang w:val="kk-KZ"/>
        </w:rPr>
        <w:t xml:space="preserve"> </w:t>
      </w:r>
      <w:r w:rsidRPr="004E263F">
        <w:rPr>
          <w:sz w:val="28"/>
          <w:szCs w:val="28"/>
        </w:rPr>
        <w:t>Проектная и научно-исследовательская документация отража</w:t>
      </w:r>
      <w:r w:rsidRPr="004E263F">
        <w:rPr>
          <w:sz w:val="28"/>
          <w:szCs w:val="28"/>
        </w:rPr>
        <w:softHyphen/>
        <w:t>ет историю становления энергетической отрасли в республике, цвет</w:t>
      </w:r>
      <w:r w:rsidRPr="004E263F">
        <w:rPr>
          <w:sz w:val="28"/>
          <w:szCs w:val="28"/>
        </w:rPr>
        <w:softHyphen/>
        <w:t>ной и черной металлургии, машиностроения и архитектуры, тран</w:t>
      </w:r>
      <w:r w:rsidRPr="004E263F">
        <w:rPr>
          <w:sz w:val="28"/>
          <w:szCs w:val="28"/>
        </w:rPr>
        <w:softHyphen/>
        <w:t>спорта и связи, сельского хозяйства, лесного и водного хозяйства, а также историю досоветского орошения засушливых земель. Исто</w:t>
      </w:r>
      <w:r w:rsidRPr="004E263F">
        <w:rPr>
          <w:sz w:val="28"/>
          <w:szCs w:val="28"/>
        </w:rPr>
        <w:softHyphen/>
        <w:t>рия энергетики и электрификации Казахстана представлена проект</w:t>
      </w:r>
      <w:r w:rsidRPr="004E263F">
        <w:rPr>
          <w:sz w:val="28"/>
          <w:szCs w:val="28"/>
        </w:rPr>
        <w:softHyphen/>
        <w:t>ной документацией теплоэлектростанций, проектами высоковольт</w:t>
      </w:r>
      <w:r w:rsidRPr="004E263F">
        <w:rPr>
          <w:sz w:val="28"/>
          <w:szCs w:val="28"/>
        </w:rPr>
        <w:softHyphen/>
        <w:t>ных линий электропередач, проектами электроснабжения промыш</w:t>
      </w:r>
      <w:r w:rsidRPr="004E263F">
        <w:rPr>
          <w:sz w:val="28"/>
          <w:szCs w:val="28"/>
        </w:rPr>
        <w:softHyphen/>
        <w:t>ленных предприятий советского времени.</w:t>
      </w:r>
      <w:r w:rsidR="00A24592">
        <w:rPr>
          <w:sz w:val="28"/>
          <w:szCs w:val="28"/>
          <w:lang w:val="kk-KZ"/>
        </w:rPr>
        <w:t xml:space="preserve"> </w:t>
      </w:r>
      <w:r w:rsidRPr="004E263F">
        <w:rPr>
          <w:sz w:val="28"/>
          <w:szCs w:val="28"/>
        </w:rPr>
        <w:t>В архиве хранятся документы по проектированию обогатитель</w:t>
      </w:r>
      <w:r w:rsidRPr="004E263F">
        <w:rPr>
          <w:sz w:val="28"/>
          <w:szCs w:val="28"/>
        </w:rPr>
        <w:softHyphen/>
        <w:t>ных фабрик, полиметаллических комбинатов, по исследованиям в области обогащения руд цветных металлов месторождений Ка</w:t>
      </w:r>
      <w:r w:rsidRPr="004E263F">
        <w:rPr>
          <w:sz w:val="28"/>
          <w:szCs w:val="28"/>
        </w:rPr>
        <w:softHyphen/>
        <w:t>захстана и Средней Азии, проекты предприятий, заводов по выпус</w:t>
      </w:r>
      <w:r w:rsidRPr="004E263F">
        <w:rPr>
          <w:sz w:val="28"/>
          <w:szCs w:val="28"/>
        </w:rPr>
        <w:softHyphen/>
        <w:t>ку стройматериалов.</w:t>
      </w:r>
      <w:r w:rsidR="004E0CE3">
        <w:rPr>
          <w:sz w:val="28"/>
          <w:szCs w:val="28"/>
          <w:lang w:val="kk-KZ"/>
        </w:rPr>
        <w:t xml:space="preserve"> </w:t>
      </w:r>
      <w:r w:rsidRPr="004E263F">
        <w:rPr>
          <w:sz w:val="28"/>
          <w:szCs w:val="28"/>
        </w:rPr>
        <w:t>Строительство и архитектура, особенно градостроительство, отражены в проектной документации по планировке и строитель</w:t>
      </w:r>
      <w:r w:rsidRPr="004E263F">
        <w:rPr>
          <w:sz w:val="28"/>
          <w:szCs w:val="28"/>
        </w:rPr>
        <w:softHyphen/>
        <w:t>ству городов, поселков и отдельных совхозов в советский период. Имеются проекты высокогорного катка “Медео”, многоэтажных экспериментальных зданий и других сооружений. Развитие тран</w:t>
      </w:r>
      <w:r w:rsidRPr="004E263F">
        <w:rPr>
          <w:sz w:val="28"/>
          <w:szCs w:val="28"/>
        </w:rPr>
        <w:softHyphen/>
        <w:t>спорта представлено документацией научно-исследовательских и проектных институтов.</w:t>
      </w:r>
      <w:r w:rsidR="00A24592">
        <w:rPr>
          <w:sz w:val="28"/>
          <w:szCs w:val="28"/>
          <w:lang w:val="kk-KZ"/>
        </w:rPr>
        <w:t xml:space="preserve"> </w:t>
      </w:r>
      <w:r w:rsidR="004E0CE3">
        <w:rPr>
          <w:sz w:val="28"/>
          <w:szCs w:val="28"/>
          <w:lang w:val="kk-KZ"/>
        </w:rPr>
        <w:t xml:space="preserve"> </w:t>
      </w:r>
      <w:r w:rsidRPr="004E263F">
        <w:rPr>
          <w:sz w:val="28"/>
          <w:szCs w:val="28"/>
        </w:rPr>
        <w:t>Конструкторская документация отражает развитие сельскохо</w:t>
      </w:r>
      <w:r w:rsidRPr="004E263F">
        <w:rPr>
          <w:sz w:val="28"/>
          <w:szCs w:val="28"/>
        </w:rPr>
        <w:softHyphen/>
        <w:t>зяйственного машиностроения. Она представлена разработками сельскохозяйственных машин с применением электродно-ионной технологии для использования на территории Казахстана с учетом рельефа местности.</w:t>
      </w:r>
      <w:r w:rsidR="00A24592">
        <w:rPr>
          <w:sz w:val="28"/>
          <w:szCs w:val="28"/>
          <w:lang w:val="kk-KZ"/>
        </w:rPr>
        <w:t xml:space="preserve"> </w:t>
      </w:r>
    </w:p>
    <w:p w:rsidR="00794BE8" w:rsidRDefault="004B60BB" w:rsidP="00794BE8">
      <w:pPr>
        <w:pStyle w:val="Bodytext0"/>
        <w:shd w:val="clear" w:color="auto" w:fill="auto"/>
        <w:spacing w:after="0" w:line="360" w:lineRule="auto"/>
        <w:jc w:val="both"/>
        <w:rPr>
          <w:sz w:val="28"/>
          <w:szCs w:val="28"/>
          <w:lang w:val="kk-KZ"/>
        </w:rPr>
      </w:pPr>
      <w:r w:rsidRPr="004E263F">
        <w:rPr>
          <w:sz w:val="28"/>
          <w:szCs w:val="28"/>
        </w:rPr>
        <w:t>Патентная документация содержит заявки на изобретения в области создания металлоконструкций и инженерных сооружений, гражданского и промышленного строительства, а также в сель</w:t>
      </w:r>
      <w:r w:rsidRPr="004E263F">
        <w:rPr>
          <w:sz w:val="28"/>
          <w:szCs w:val="28"/>
        </w:rPr>
        <w:softHyphen/>
        <w:t>ском хозяйстве.</w:t>
      </w:r>
      <w:r w:rsidR="004E0CE3">
        <w:rPr>
          <w:sz w:val="28"/>
          <w:szCs w:val="28"/>
          <w:lang w:val="kk-KZ"/>
        </w:rPr>
        <w:t xml:space="preserve"> </w:t>
      </w:r>
      <w:r w:rsidRPr="004E263F">
        <w:rPr>
          <w:sz w:val="28"/>
          <w:szCs w:val="28"/>
        </w:rPr>
        <w:t>Управленческая документация представлена приказами по ос</w:t>
      </w:r>
      <w:r w:rsidRPr="004E263F">
        <w:rPr>
          <w:sz w:val="28"/>
          <w:szCs w:val="28"/>
        </w:rPr>
        <w:softHyphen/>
        <w:t>новной деятельности, планами и отчетами, перепиской по вопросам</w:t>
      </w:r>
      <w:r w:rsidR="00A24592">
        <w:rPr>
          <w:sz w:val="28"/>
          <w:szCs w:val="28"/>
          <w:lang w:val="kk-KZ"/>
        </w:rPr>
        <w:t xml:space="preserve"> </w:t>
      </w:r>
      <w:r w:rsidRPr="004E263F">
        <w:rPr>
          <w:sz w:val="28"/>
          <w:szCs w:val="28"/>
        </w:rPr>
        <w:t>проектирования ооорудования и внедрения новых технологичес</w:t>
      </w:r>
      <w:r w:rsidRPr="004E263F">
        <w:rPr>
          <w:sz w:val="28"/>
          <w:szCs w:val="28"/>
        </w:rPr>
        <w:softHyphen/>
        <w:t>ких процессов, тематикой научных исследований, материалами о научно-техническом сотрудничестве, об участии в различных выс</w:t>
      </w:r>
      <w:r w:rsidRPr="004E263F">
        <w:rPr>
          <w:sz w:val="28"/>
          <w:szCs w:val="28"/>
        </w:rPr>
        <w:softHyphen/>
        <w:t xml:space="preserve">тавках, конференциях. Как в советскую эпоху, так и в последующие годы </w:t>
      </w:r>
      <w:r w:rsidRPr="004E263F">
        <w:rPr>
          <w:sz w:val="28"/>
          <w:szCs w:val="28"/>
        </w:rPr>
        <w:lastRenderedPageBreak/>
        <w:t xml:space="preserve">архив хранит личные фонды заслуженных архитекторов, </w:t>
      </w:r>
      <w:r w:rsidR="00E919AD">
        <w:rPr>
          <w:sz w:val="28"/>
          <w:szCs w:val="28"/>
        </w:rPr>
        <w:t>стро</w:t>
      </w:r>
      <w:r w:rsidR="00E919AD">
        <w:rPr>
          <w:sz w:val="28"/>
          <w:szCs w:val="28"/>
        </w:rPr>
        <w:softHyphen/>
        <w:t>ителей, гидротехников и др</w:t>
      </w:r>
      <w:r w:rsidR="00E919AD">
        <w:rPr>
          <w:sz w:val="28"/>
          <w:szCs w:val="28"/>
          <w:lang w:val="kk-KZ"/>
        </w:rPr>
        <w:t>.</w:t>
      </w:r>
    </w:p>
    <w:p w:rsidR="00BA2AA8" w:rsidRPr="00794BE8" w:rsidRDefault="00BA2AA8" w:rsidP="00794BE8">
      <w:pPr>
        <w:pStyle w:val="Bodytext0"/>
        <w:shd w:val="clear" w:color="auto" w:fill="auto"/>
        <w:spacing w:after="0" w:line="360" w:lineRule="auto"/>
        <w:jc w:val="both"/>
        <w:rPr>
          <w:sz w:val="28"/>
          <w:szCs w:val="28"/>
          <w:lang w:val="kk-KZ"/>
        </w:rPr>
      </w:pPr>
    </w:p>
    <w:p w:rsidR="0050370E" w:rsidRDefault="00A24592" w:rsidP="007618D6">
      <w:pPr>
        <w:pStyle w:val="Bodytext20"/>
        <w:shd w:val="clear" w:color="auto" w:fill="auto"/>
        <w:spacing w:before="0" w:line="240" w:lineRule="auto"/>
        <w:ind w:firstLine="0"/>
        <w:jc w:val="center"/>
        <w:rPr>
          <w:b/>
          <w:color w:val="000000"/>
          <w:sz w:val="28"/>
          <w:szCs w:val="28"/>
          <w:lang w:val="kk-KZ"/>
        </w:rPr>
      </w:pPr>
      <w:r w:rsidRPr="00D82192">
        <w:rPr>
          <w:b/>
          <w:color w:val="000000"/>
          <w:sz w:val="28"/>
          <w:szCs w:val="28"/>
        </w:rPr>
        <w:t xml:space="preserve">Центральный государственный архив </w:t>
      </w:r>
    </w:p>
    <w:p w:rsidR="0050370E" w:rsidRDefault="00944C3F" w:rsidP="007618D6">
      <w:pPr>
        <w:pStyle w:val="Bodytext20"/>
        <w:shd w:val="clear" w:color="auto" w:fill="auto"/>
        <w:spacing w:before="0" w:line="240" w:lineRule="auto"/>
        <w:ind w:firstLine="0"/>
        <w:jc w:val="center"/>
        <w:rPr>
          <w:b/>
          <w:color w:val="000000"/>
          <w:sz w:val="28"/>
          <w:szCs w:val="28"/>
          <w:lang w:val="kk-KZ"/>
        </w:rPr>
      </w:pPr>
      <w:r>
        <w:rPr>
          <w:b/>
          <w:color w:val="000000"/>
          <w:sz w:val="28"/>
          <w:szCs w:val="28"/>
          <w:lang w:val="kk-KZ"/>
        </w:rPr>
        <w:t xml:space="preserve">кинофотодокументов и звукозаписи </w:t>
      </w:r>
    </w:p>
    <w:p w:rsidR="007618D6" w:rsidRDefault="00A24592" w:rsidP="007618D6">
      <w:pPr>
        <w:pStyle w:val="Bodytext20"/>
        <w:shd w:val="clear" w:color="auto" w:fill="auto"/>
        <w:spacing w:before="0" w:line="240" w:lineRule="auto"/>
        <w:ind w:firstLine="0"/>
        <w:jc w:val="center"/>
        <w:rPr>
          <w:b/>
          <w:color w:val="000000"/>
          <w:sz w:val="28"/>
          <w:szCs w:val="28"/>
          <w:lang w:val="kk-KZ"/>
        </w:rPr>
      </w:pPr>
      <w:r w:rsidRPr="00D82192">
        <w:rPr>
          <w:b/>
          <w:color w:val="000000"/>
          <w:sz w:val="28"/>
          <w:szCs w:val="28"/>
        </w:rPr>
        <w:t>(ЦГА</w:t>
      </w:r>
      <w:r w:rsidR="00944C3F">
        <w:rPr>
          <w:b/>
          <w:color w:val="000000"/>
          <w:sz w:val="28"/>
          <w:szCs w:val="28"/>
          <w:lang w:val="kk-KZ"/>
        </w:rPr>
        <w:t xml:space="preserve"> КФФДЗ </w:t>
      </w:r>
      <w:r w:rsidRPr="00D82192">
        <w:rPr>
          <w:b/>
          <w:color w:val="000000"/>
          <w:sz w:val="28"/>
          <w:szCs w:val="28"/>
        </w:rPr>
        <w:t xml:space="preserve"> РК) </w:t>
      </w:r>
    </w:p>
    <w:p w:rsidR="00A24592" w:rsidRDefault="004B60BB" w:rsidP="007618D6">
      <w:pPr>
        <w:pStyle w:val="Bodytext20"/>
        <w:shd w:val="clear" w:color="auto" w:fill="auto"/>
        <w:spacing w:before="0" w:line="240" w:lineRule="auto"/>
        <w:ind w:firstLine="0"/>
        <w:jc w:val="center"/>
        <w:rPr>
          <w:rStyle w:val="Bodytext210ptNotBoldItalic"/>
          <w:b w:val="0"/>
          <w:sz w:val="28"/>
          <w:szCs w:val="28"/>
          <w:lang w:val="kk-KZ"/>
        </w:rPr>
      </w:pPr>
      <w:r w:rsidRPr="00D82192">
        <w:rPr>
          <w:rStyle w:val="Bodytext210ptNotBoldItalic"/>
          <w:b w:val="0"/>
          <w:sz w:val="28"/>
          <w:szCs w:val="28"/>
        </w:rPr>
        <w:t>г. А</w:t>
      </w:r>
      <w:r w:rsidR="00D82192">
        <w:rPr>
          <w:rStyle w:val="Bodytext210ptNotBoldItalic"/>
          <w:b w:val="0"/>
          <w:sz w:val="28"/>
          <w:szCs w:val="28"/>
          <w:lang w:val="kk-KZ"/>
        </w:rPr>
        <w:t>лм</w:t>
      </w:r>
      <w:r w:rsidRPr="00D82192">
        <w:rPr>
          <w:rStyle w:val="Bodytext210ptNotBoldItalic"/>
          <w:b w:val="0"/>
          <w:sz w:val="28"/>
          <w:szCs w:val="28"/>
        </w:rPr>
        <w:t>аты</w:t>
      </w:r>
    </w:p>
    <w:p w:rsidR="007618D6" w:rsidRDefault="007618D6" w:rsidP="007618D6">
      <w:pPr>
        <w:pStyle w:val="Bodytext0"/>
        <w:shd w:val="clear" w:color="auto" w:fill="auto"/>
        <w:spacing w:after="0" w:line="360" w:lineRule="auto"/>
        <w:jc w:val="both"/>
        <w:rPr>
          <w:b/>
          <w:sz w:val="28"/>
          <w:szCs w:val="28"/>
          <w:lang w:val="kk-KZ"/>
        </w:rPr>
      </w:pPr>
    </w:p>
    <w:p w:rsidR="007618D6" w:rsidRDefault="00624A53" w:rsidP="00152E7C">
      <w:pPr>
        <w:pStyle w:val="Bodytext0"/>
        <w:shd w:val="clear" w:color="auto" w:fill="auto"/>
        <w:spacing w:after="0" w:line="360" w:lineRule="auto"/>
        <w:ind w:firstLine="708"/>
        <w:jc w:val="both"/>
        <w:rPr>
          <w:sz w:val="28"/>
          <w:szCs w:val="28"/>
          <w:lang w:val="kk-KZ"/>
        </w:rPr>
      </w:pPr>
      <w:r>
        <w:rPr>
          <w:sz w:val="28"/>
          <w:szCs w:val="28"/>
          <w:lang w:val="kk-KZ"/>
        </w:rPr>
        <w:t>Образован</w:t>
      </w:r>
      <w:r w:rsidR="004B60BB" w:rsidRPr="004E263F">
        <w:rPr>
          <w:sz w:val="28"/>
          <w:szCs w:val="28"/>
        </w:rPr>
        <w:t xml:space="preserve"> в 1943 году. В 1957 г. вошел в качестве отдела кинофо- тофонодокументов в состав Центрального государственного ар</w:t>
      </w:r>
      <w:r w:rsidR="004B60BB" w:rsidRPr="004E263F">
        <w:rPr>
          <w:sz w:val="28"/>
          <w:szCs w:val="28"/>
        </w:rPr>
        <w:softHyphen/>
        <w:t>хива Казахской ССР. С 1947 года возобновил деятельность на правах самостоятельного учреждения. С 1992 года ЦГА КФФДЗ Республики Казахстан.</w:t>
      </w:r>
      <w:r w:rsidR="004A19CD">
        <w:rPr>
          <w:sz w:val="28"/>
          <w:szCs w:val="28"/>
          <w:lang w:val="kk-KZ"/>
        </w:rPr>
        <w:t xml:space="preserve"> В настоящее время </w:t>
      </w:r>
      <w:r w:rsidR="00944C3F" w:rsidRPr="00944C3F">
        <w:rPr>
          <w:sz w:val="28"/>
          <w:szCs w:val="28"/>
          <w:lang w:val="kk-KZ"/>
        </w:rPr>
        <w:t xml:space="preserve"> архив приебрел </w:t>
      </w:r>
      <w:r w:rsidR="00944C3F" w:rsidRPr="00944C3F">
        <w:rPr>
          <w:sz w:val="28"/>
          <w:szCs w:val="28"/>
        </w:rPr>
        <w:t xml:space="preserve">оборудование, которое позволяет производить очистку кинодокументов ультразвуковым способом, сканировать их, а оцифрованные версии в высоком разрешении хранить на мощных серверах. </w:t>
      </w:r>
      <w:r w:rsidR="004B60BB" w:rsidRPr="004E263F">
        <w:rPr>
          <w:sz w:val="28"/>
          <w:szCs w:val="28"/>
        </w:rPr>
        <w:t>В архиве документы представлены на носителях разного поко</w:t>
      </w:r>
      <w:r w:rsidR="004B60BB" w:rsidRPr="004E263F">
        <w:rPr>
          <w:sz w:val="28"/>
          <w:szCs w:val="28"/>
        </w:rPr>
        <w:softHyphen/>
        <w:t>ления: кинодокументы, фотофонодокументы начала прошлого сто</w:t>
      </w:r>
      <w:r w:rsidR="004B60BB" w:rsidRPr="004E263F">
        <w:rPr>
          <w:sz w:val="28"/>
          <w:szCs w:val="28"/>
        </w:rPr>
        <w:softHyphen/>
        <w:t>летия и современные - микрографии, аудиовизуальные документы. Имеется возможность комплектования архива документами, создан</w:t>
      </w:r>
      <w:r w:rsidR="004B60BB" w:rsidRPr="004E263F">
        <w:rPr>
          <w:sz w:val="28"/>
          <w:szCs w:val="28"/>
        </w:rPr>
        <w:softHyphen/>
        <w:t>ными на основе цифровых технологий и электронными документа</w:t>
      </w:r>
      <w:r w:rsidR="004B60BB" w:rsidRPr="004E263F">
        <w:rPr>
          <w:sz w:val="28"/>
          <w:szCs w:val="28"/>
        </w:rPr>
        <w:softHyphen/>
        <w:t xml:space="preserve">ми на магнитных, оптических, лазерных дисках. </w:t>
      </w:r>
    </w:p>
    <w:p w:rsidR="004B60BB" w:rsidRPr="007618D6" w:rsidRDefault="004B60BB" w:rsidP="007618D6">
      <w:pPr>
        <w:pStyle w:val="Bodytext0"/>
        <w:shd w:val="clear" w:color="auto" w:fill="auto"/>
        <w:spacing w:after="0" w:line="360" w:lineRule="auto"/>
        <w:ind w:firstLine="708"/>
        <w:jc w:val="both"/>
        <w:rPr>
          <w:sz w:val="28"/>
          <w:szCs w:val="28"/>
          <w:lang w:val="kk-KZ"/>
        </w:rPr>
      </w:pPr>
      <w:r w:rsidRPr="004E263F">
        <w:rPr>
          <w:sz w:val="28"/>
          <w:szCs w:val="28"/>
        </w:rPr>
        <w:t>Источниками комп</w:t>
      </w:r>
      <w:r w:rsidRPr="004E263F">
        <w:rPr>
          <w:sz w:val="28"/>
          <w:szCs w:val="28"/>
        </w:rPr>
        <w:softHyphen/>
        <w:t>лектования являются организации, юридически закрепившие свой статус, создатели кинодокументов и видеофонограмм.</w:t>
      </w:r>
      <w:r w:rsidR="004E0CE3">
        <w:rPr>
          <w:sz w:val="28"/>
          <w:szCs w:val="28"/>
          <w:lang w:val="kk-KZ"/>
        </w:rPr>
        <w:t xml:space="preserve"> </w:t>
      </w:r>
      <w:r w:rsidRPr="004E263F">
        <w:rPr>
          <w:sz w:val="28"/>
          <w:szCs w:val="28"/>
        </w:rPr>
        <w:t>Документы представлены как документальными фильмами, ки</w:t>
      </w:r>
      <w:r w:rsidRPr="004E263F">
        <w:rPr>
          <w:sz w:val="28"/>
          <w:szCs w:val="28"/>
        </w:rPr>
        <w:softHyphen/>
        <w:t>ножурналами, киновидеосюжетами, кинолетописями, так и незавер</w:t>
      </w:r>
      <w:r w:rsidRPr="004E263F">
        <w:rPr>
          <w:sz w:val="28"/>
          <w:szCs w:val="28"/>
        </w:rPr>
        <w:softHyphen/>
        <w:t>шенными производством фильмами.</w:t>
      </w:r>
      <w:r w:rsidR="00944C3F">
        <w:rPr>
          <w:sz w:val="28"/>
          <w:szCs w:val="28"/>
          <w:lang w:val="kk-KZ"/>
        </w:rPr>
        <w:t xml:space="preserve"> </w:t>
      </w:r>
      <w:r w:rsidR="00944C3F" w:rsidRPr="00944C3F">
        <w:rPr>
          <w:sz w:val="28"/>
          <w:szCs w:val="28"/>
          <w:lang w:val="kk-KZ"/>
        </w:rPr>
        <w:t xml:space="preserve">На настоящий момент </w:t>
      </w:r>
      <w:r w:rsidR="00944C3F" w:rsidRPr="00944C3F">
        <w:rPr>
          <w:sz w:val="28"/>
          <w:szCs w:val="28"/>
        </w:rPr>
        <w:t xml:space="preserve">госархивом оцифровано порядка 300 позитивов. Всего в  ЦГА КФДЗ находится около полумиллиона архивных данных, некоторые из которых датируются </w:t>
      </w:r>
      <w:r w:rsidR="00944C3F">
        <w:rPr>
          <w:sz w:val="28"/>
          <w:szCs w:val="28"/>
          <w:lang w:val="kk-KZ"/>
        </w:rPr>
        <w:t>1898 гг</w:t>
      </w:r>
      <w:r w:rsidR="00944C3F" w:rsidRPr="00944C3F">
        <w:rPr>
          <w:sz w:val="28"/>
          <w:szCs w:val="28"/>
        </w:rPr>
        <w:t>.</w:t>
      </w:r>
      <w:r w:rsidR="007618D6">
        <w:rPr>
          <w:sz w:val="28"/>
          <w:szCs w:val="28"/>
          <w:lang w:val="kk-KZ"/>
        </w:rPr>
        <w:t xml:space="preserve"> </w:t>
      </w:r>
      <w:r w:rsidRPr="004E263F">
        <w:rPr>
          <w:sz w:val="28"/>
          <w:szCs w:val="28"/>
        </w:rPr>
        <w:t>Фотодокументы досоветского периода запечатлели картины быта казахского народа и виды городов прошлых столетий. На фотодокументах последующего советского периода: участники установления советской власти в Казахстане, делегаты Учре</w:t>
      </w:r>
      <w:r w:rsidRPr="004E263F">
        <w:rPr>
          <w:sz w:val="28"/>
          <w:szCs w:val="28"/>
        </w:rPr>
        <w:softHyphen/>
        <w:t>дительного съезда Советов Каз</w:t>
      </w:r>
      <w:r w:rsidR="004E0CE3">
        <w:rPr>
          <w:sz w:val="28"/>
          <w:szCs w:val="28"/>
        </w:rPr>
        <w:t>ахской АССР в октябре 1920 года</w:t>
      </w:r>
      <w:r w:rsidRPr="004E263F">
        <w:rPr>
          <w:sz w:val="28"/>
          <w:szCs w:val="28"/>
        </w:rPr>
        <w:t xml:space="preserve">. </w:t>
      </w:r>
      <w:r w:rsidRPr="004E263F">
        <w:rPr>
          <w:sz w:val="28"/>
          <w:szCs w:val="28"/>
        </w:rPr>
        <w:lastRenderedPageBreak/>
        <w:t>Фотодокументы показывают развитие промышленности и транспорта, строительство и эксплуатацию Туркестано-Си</w:t>
      </w:r>
      <w:r w:rsidRPr="004E263F">
        <w:rPr>
          <w:sz w:val="28"/>
          <w:szCs w:val="28"/>
        </w:rPr>
        <w:softHyphen/>
        <w:t>бирской железной дороги, угольных шахт Караганды, предпри</w:t>
      </w:r>
      <w:r w:rsidRPr="004E263F">
        <w:rPr>
          <w:sz w:val="28"/>
          <w:szCs w:val="28"/>
        </w:rPr>
        <w:softHyphen/>
        <w:t>ятий цветной металлургии в Центральном и Южном Казахста</w:t>
      </w:r>
      <w:r w:rsidRPr="004E263F">
        <w:rPr>
          <w:sz w:val="28"/>
          <w:szCs w:val="28"/>
        </w:rPr>
        <w:softHyphen/>
        <w:t>не. В архиве хранятся документы и фотопортреты первых но</w:t>
      </w:r>
      <w:r w:rsidRPr="004E263F">
        <w:rPr>
          <w:sz w:val="28"/>
          <w:szCs w:val="28"/>
        </w:rPr>
        <w:softHyphen/>
        <w:t>ваторов производства.</w:t>
      </w:r>
      <w:r w:rsidR="007618D6">
        <w:rPr>
          <w:sz w:val="28"/>
          <w:szCs w:val="28"/>
          <w:lang w:val="kk-KZ"/>
        </w:rPr>
        <w:t xml:space="preserve"> </w:t>
      </w:r>
      <w:r w:rsidRPr="004E263F">
        <w:rPr>
          <w:sz w:val="28"/>
          <w:szCs w:val="28"/>
        </w:rPr>
        <w:t>Фотодокументы отражают также развитие многоотраслевого сельского хозяйства республики в советскую эпоху, работу пред</w:t>
      </w:r>
      <w:r w:rsidRPr="004E263F">
        <w:rPr>
          <w:sz w:val="28"/>
          <w:szCs w:val="28"/>
        </w:rPr>
        <w:softHyphen/>
        <w:t xml:space="preserve">приятий </w:t>
      </w:r>
      <w:r w:rsidR="004E0CE3">
        <w:rPr>
          <w:sz w:val="28"/>
          <w:szCs w:val="28"/>
        </w:rPr>
        <w:t xml:space="preserve">в период Отечественной войны, </w:t>
      </w:r>
      <w:r w:rsidRPr="004E263F">
        <w:rPr>
          <w:sz w:val="28"/>
          <w:szCs w:val="28"/>
        </w:rPr>
        <w:t>оборонной промыш</w:t>
      </w:r>
      <w:r w:rsidRPr="004E263F">
        <w:rPr>
          <w:sz w:val="28"/>
          <w:szCs w:val="28"/>
        </w:rPr>
        <w:softHyphen/>
        <w:t>ленности, патриотическое движение по сбору средств</w:t>
      </w:r>
      <w:r w:rsidR="004E0CE3">
        <w:rPr>
          <w:sz w:val="28"/>
          <w:szCs w:val="28"/>
          <w:lang w:val="kk-KZ"/>
        </w:rPr>
        <w:t>,</w:t>
      </w:r>
      <w:r w:rsidRPr="004E263F">
        <w:rPr>
          <w:sz w:val="28"/>
          <w:szCs w:val="28"/>
        </w:rPr>
        <w:t xml:space="preserve"> в фонд обо</w:t>
      </w:r>
      <w:r w:rsidRPr="004E263F">
        <w:rPr>
          <w:sz w:val="28"/>
          <w:szCs w:val="28"/>
        </w:rPr>
        <w:softHyphen/>
        <w:t>роны, связи казахского искусства и литературы с культурой дру</w:t>
      </w:r>
      <w:r w:rsidRPr="004E263F">
        <w:rPr>
          <w:sz w:val="28"/>
          <w:szCs w:val="28"/>
        </w:rPr>
        <w:softHyphen/>
        <w:t>гих союзных республик бывшего СССР и зарубежных стран, гаст</w:t>
      </w:r>
      <w:r w:rsidRPr="004E263F">
        <w:rPr>
          <w:sz w:val="28"/>
          <w:szCs w:val="28"/>
        </w:rPr>
        <w:softHyphen/>
        <w:t>роли театральных коллективов в республике.</w:t>
      </w:r>
      <w:r w:rsidR="007618D6">
        <w:rPr>
          <w:sz w:val="28"/>
          <w:szCs w:val="28"/>
          <w:lang w:val="kk-KZ"/>
        </w:rPr>
        <w:t xml:space="preserve"> </w:t>
      </w:r>
      <w:r w:rsidRPr="004E263F">
        <w:rPr>
          <w:sz w:val="28"/>
          <w:szCs w:val="28"/>
        </w:rPr>
        <w:t>Кинодокументы представлены первыми документальными ки</w:t>
      </w:r>
      <w:r w:rsidRPr="004E263F">
        <w:rPr>
          <w:sz w:val="28"/>
          <w:szCs w:val="28"/>
        </w:rPr>
        <w:softHyphen/>
        <w:t>ноочерками - “Пятилетие Казахстана”, “10-летие Октября в Казах</w:t>
      </w:r>
      <w:r w:rsidRPr="004E263F">
        <w:rPr>
          <w:sz w:val="28"/>
          <w:szCs w:val="28"/>
        </w:rPr>
        <w:softHyphen/>
        <w:t>стане”, “Смычка Турксиба”, “Жизнь и быт Казахстана” (1927) “Алма</w:t>
      </w:r>
      <w:r w:rsidR="00F822C6">
        <w:rPr>
          <w:sz w:val="28"/>
          <w:szCs w:val="28"/>
          <w:lang w:val="kk-KZ"/>
        </w:rPr>
        <w:t xml:space="preserve"> </w:t>
      </w:r>
      <w:r w:rsidRPr="004E263F">
        <w:rPr>
          <w:sz w:val="28"/>
          <w:szCs w:val="28"/>
        </w:rPr>
        <w:t>- Ата - столица Казахстана” (1929) и др., где имеются редкие кадры жизни первых представителей коллективного ведения хозяйства, их вступление в товарищество бедняков, первые собрания и др. Собы</w:t>
      </w:r>
      <w:r w:rsidRPr="004E263F">
        <w:rPr>
          <w:sz w:val="28"/>
          <w:szCs w:val="28"/>
        </w:rPr>
        <w:softHyphen/>
        <w:t>тия Отечественной войны освещ</w:t>
      </w:r>
      <w:r w:rsidR="004E0CE3">
        <w:rPr>
          <w:sz w:val="28"/>
          <w:szCs w:val="28"/>
        </w:rPr>
        <w:t>ены в выпусках “ Союзкиножурна</w:t>
      </w:r>
      <w:r w:rsidRPr="004E263F">
        <w:rPr>
          <w:sz w:val="28"/>
          <w:szCs w:val="28"/>
        </w:rPr>
        <w:t>ла”, в фильмах “Тебе фронт!”, “ 8-я гвардейская”, “Патриотки” и др. В кинодокументах послевоенных лет отражены события строитель</w:t>
      </w:r>
      <w:r w:rsidRPr="004E263F">
        <w:rPr>
          <w:sz w:val="28"/>
          <w:szCs w:val="28"/>
        </w:rPr>
        <w:softHyphen/>
        <w:t>ства промышленных предприятий, эпизоды научной и культурной жизни республики.</w:t>
      </w:r>
      <w:r w:rsidR="004E0CE3">
        <w:rPr>
          <w:sz w:val="28"/>
          <w:szCs w:val="28"/>
          <w:lang w:val="kk-KZ"/>
        </w:rPr>
        <w:t xml:space="preserve"> </w:t>
      </w:r>
      <w:r w:rsidRPr="004E263F">
        <w:rPr>
          <w:sz w:val="28"/>
          <w:szCs w:val="28"/>
        </w:rPr>
        <w:t>В фонодокументах архива полные записи различных съездов, торжественных собраний общественности Республики Казахстан. В их числе отражающие определенные вехи истории Казахстана вос</w:t>
      </w:r>
      <w:r w:rsidRPr="004E263F">
        <w:rPr>
          <w:sz w:val="28"/>
          <w:szCs w:val="28"/>
        </w:rPr>
        <w:softHyphen/>
        <w:t>поминания и выступления известных людей республики, таких как: М. Ауэзов, Т. Бигельдинов, Б. М</w:t>
      </w:r>
      <w:r w:rsidR="00D82192">
        <w:rPr>
          <w:sz w:val="28"/>
          <w:szCs w:val="28"/>
        </w:rPr>
        <w:t>омыш-улы, К. И. Сатпаев, С. Му</w:t>
      </w:r>
      <w:r w:rsidRPr="004E263F">
        <w:rPr>
          <w:sz w:val="28"/>
          <w:szCs w:val="28"/>
        </w:rPr>
        <w:t>канов, М. Тулебаев, Е. Серкебаев, Б. Тулегенова и др.</w:t>
      </w:r>
    </w:p>
    <w:p w:rsidR="00E919AD" w:rsidRDefault="007618D6" w:rsidP="00794BE8">
      <w:pPr>
        <w:pStyle w:val="aa"/>
        <w:jc w:val="both"/>
        <w:rPr>
          <w:b/>
        </w:rPr>
      </w:pPr>
      <w:r>
        <w:rPr>
          <w:b/>
        </w:rPr>
        <w:t xml:space="preserve"> </w:t>
      </w:r>
    </w:p>
    <w:p w:rsidR="0024735D" w:rsidRDefault="00D82192" w:rsidP="007618D6">
      <w:pPr>
        <w:pStyle w:val="aa"/>
        <w:jc w:val="center"/>
        <w:rPr>
          <w:b/>
        </w:rPr>
      </w:pPr>
      <w:r w:rsidRPr="00D82192">
        <w:rPr>
          <w:b/>
        </w:rPr>
        <w:t xml:space="preserve">Архивы </w:t>
      </w:r>
      <w:r w:rsidR="0024735D">
        <w:rPr>
          <w:b/>
        </w:rPr>
        <w:t>городов</w:t>
      </w:r>
      <w:r w:rsidRPr="00D82192">
        <w:rPr>
          <w:b/>
        </w:rPr>
        <w:t xml:space="preserve"> Алматы и Астаны</w:t>
      </w:r>
    </w:p>
    <w:p w:rsidR="007618D6" w:rsidRPr="007618D6" w:rsidRDefault="007618D6" w:rsidP="007618D6">
      <w:pPr>
        <w:pStyle w:val="aa"/>
        <w:jc w:val="center"/>
        <w:rPr>
          <w:b/>
        </w:rPr>
      </w:pPr>
    </w:p>
    <w:p w:rsidR="007618D6" w:rsidRDefault="00B57D18" w:rsidP="00152E7C">
      <w:pPr>
        <w:spacing w:line="360" w:lineRule="auto"/>
        <w:ind w:firstLine="708"/>
        <w:jc w:val="both"/>
      </w:pPr>
      <w:r>
        <w:t xml:space="preserve">Центральный государственный архив </w:t>
      </w:r>
      <w:r w:rsidR="00A12AAF" w:rsidRPr="0024735D">
        <w:t>г.Алматы</w:t>
      </w:r>
      <w:r>
        <w:t xml:space="preserve"> (</w:t>
      </w:r>
      <w:r w:rsidRPr="0024735D">
        <w:t>ЦГА</w:t>
      </w:r>
      <w:r>
        <w:t xml:space="preserve"> г. Алматы)</w:t>
      </w:r>
      <w:r w:rsidRPr="0024735D">
        <w:t xml:space="preserve"> </w:t>
      </w:r>
      <w:r w:rsidR="00A12AAF" w:rsidRPr="0024735D">
        <w:t xml:space="preserve"> образован по распоряжению Совета Министров Казахской ССР № 1442-р от 2 октября 1981 года. Открыт 29 января 1982 года. Хранит документы местных </w:t>
      </w:r>
      <w:r w:rsidR="00A12AAF" w:rsidRPr="0024735D">
        <w:lastRenderedPageBreak/>
        <w:t xml:space="preserve">органов государственной власти, органов юстиции, государственных и общественных учреждений, организаций, предприятий г.Алматы, а также частных и казенных предприятий. </w:t>
      </w:r>
      <w:r w:rsidR="007618D6">
        <w:t xml:space="preserve"> </w:t>
      </w:r>
      <w:r w:rsidR="00A12AAF" w:rsidRPr="0024735D">
        <w:t xml:space="preserve">В состав фондов архива входят научно-техническая, фото и видео, а также личная документация. Архив осуществляет организационно-методическое обеспечение работы ведомственных архивов и организацию документов в делопроизводстве учреждений и организаций на территории г.Алматы. </w:t>
      </w:r>
      <w:r w:rsidR="007618D6">
        <w:t xml:space="preserve"> </w:t>
      </w:r>
    </w:p>
    <w:p w:rsidR="00A12AAF" w:rsidRPr="0024735D" w:rsidRDefault="00A12AAF" w:rsidP="007618D6">
      <w:pPr>
        <w:spacing w:line="360" w:lineRule="auto"/>
        <w:ind w:firstLine="708"/>
        <w:jc w:val="both"/>
      </w:pPr>
      <w:r w:rsidRPr="0024735D">
        <w:t>За период функционирования архива создана солидная документальная база ─ более 700 тыс. единиц хранения. Ведется плановый прием документов организаций, учреждений и предприятий города. Оказывается методическая и практическая помощь по ведению делопроизводства, организации сохранности документов, исполняются запросы граждан и юридических лиц.</w:t>
      </w:r>
    </w:p>
    <w:p w:rsidR="00E3702A" w:rsidRDefault="0024735D" w:rsidP="0024735D">
      <w:pPr>
        <w:spacing w:line="360" w:lineRule="auto"/>
        <w:jc w:val="both"/>
      </w:pPr>
      <w:r w:rsidRPr="0024735D">
        <w:t xml:space="preserve">Архив состоит из отделов </w:t>
      </w:r>
      <w:r>
        <w:t xml:space="preserve">архивных технологии, </w:t>
      </w:r>
      <w:r w:rsidRPr="0024735D">
        <w:t>комплектования документами ведомственных и частных архиво</w:t>
      </w:r>
      <w:r>
        <w:t>в,</w:t>
      </w:r>
      <w:hyperlink r:id="rId8" w:history="1">
        <w:r>
          <w:t xml:space="preserve"> о</w:t>
        </w:r>
        <w:r w:rsidRPr="0024735D">
          <w:t>тдел</w:t>
        </w:r>
        <w:r>
          <w:t>а</w:t>
        </w:r>
        <w:r w:rsidRPr="0024735D">
          <w:t xml:space="preserve"> комплектования документами личного происхождения</w:t>
        </w:r>
      </w:hyperlink>
      <w:r>
        <w:t>,</w:t>
      </w:r>
      <w:r w:rsidRPr="0024735D">
        <w:rPr>
          <w:rFonts w:ascii="Tahoma" w:hAnsi="Tahoma" w:cs="Tahoma"/>
          <w:sz w:val="18"/>
          <w:szCs w:val="18"/>
          <w:lang w:val="ru-RU"/>
        </w:rPr>
        <w:t xml:space="preserve"> </w:t>
      </w:r>
      <w:hyperlink r:id="rId9" w:history="1">
        <w:r>
          <w:t>о</w:t>
        </w:r>
        <w:r w:rsidRPr="0024735D">
          <w:t>тдел</w:t>
        </w:r>
        <w:r>
          <w:t>а</w:t>
        </w:r>
        <w:r w:rsidRPr="0024735D">
          <w:t xml:space="preserve"> обеспечения сохранности документов</w:t>
        </w:r>
      </w:hyperlink>
      <w:r>
        <w:t xml:space="preserve">, </w:t>
      </w:r>
      <w:hyperlink r:id="rId10" w:history="1">
        <w:r>
          <w:t>о</w:t>
        </w:r>
        <w:r w:rsidRPr="0024735D">
          <w:t>тдел</w:t>
        </w:r>
        <w:r>
          <w:t>а</w:t>
        </w:r>
        <w:r w:rsidRPr="0024735D">
          <w:t xml:space="preserve"> публикации и популяризации документов</w:t>
        </w:r>
      </w:hyperlink>
      <w:r>
        <w:t>,</w:t>
      </w:r>
      <w:r w:rsidRPr="0024735D">
        <w:t xml:space="preserve"> </w:t>
      </w:r>
      <w:r>
        <w:t>о</w:t>
      </w:r>
      <w:r w:rsidRPr="0024735D">
        <w:t>тдел</w:t>
      </w:r>
      <w:r>
        <w:t>а</w:t>
      </w:r>
      <w:r w:rsidRPr="0024735D">
        <w:t xml:space="preserve"> информационно-методической работы</w:t>
      </w:r>
      <w:r>
        <w:t xml:space="preserve"> и др.</w:t>
      </w:r>
    </w:p>
    <w:p w:rsidR="007618D6" w:rsidRPr="00B71E96" w:rsidRDefault="0024735D" w:rsidP="00B71E96">
      <w:pPr>
        <w:shd w:val="clear" w:color="auto" w:fill="FFFFFF"/>
        <w:spacing w:line="360" w:lineRule="auto"/>
        <w:ind w:firstLine="708"/>
        <w:jc w:val="both"/>
        <w:rPr>
          <w:rFonts w:eastAsia="Times New Roman" w:cs="Times New Roman"/>
          <w:color w:val="000000"/>
          <w:szCs w:val="28"/>
        </w:rPr>
      </w:pPr>
      <w:r w:rsidRPr="00E17008">
        <w:rPr>
          <w:rFonts w:eastAsia="Times New Roman" w:cs="Times New Roman"/>
          <w:color w:val="000000"/>
          <w:szCs w:val="28"/>
        </w:rPr>
        <w:t>Государственный архив города Астаны был создан решением акима города Акмолы от 23 ноября 1995 года для обеспечения государственной сохранности учета и использования документов предприятий и организаций, расположенных на территории города, независимо от их форм собственности.</w:t>
      </w:r>
      <w:r w:rsidR="00E17008" w:rsidRPr="00E17008">
        <w:rPr>
          <w:rFonts w:eastAsia="Times New Roman" w:cs="Times New Roman"/>
          <w:color w:val="000000"/>
          <w:szCs w:val="28"/>
        </w:rPr>
        <w:t xml:space="preserve"> </w:t>
      </w:r>
      <w:r w:rsidRPr="00E17008">
        <w:rPr>
          <w:rFonts w:eastAsia="Times New Roman" w:cs="Times New Roman"/>
          <w:color w:val="000000"/>
          <w:szCs w:val="28"/>
        </w:rPr>
        <w:t>В настоящее время Государственный архив города Астаны находится в типовом четырехэтажном здании. В архиве имеются читальный и выставочный залы. Для хранения документов по личному составу ликвидированных учреждений, организаций и предприятий районного подчинения, их учета, использования в практических и научных целях, были образованы отделы по личному составу районов Алматы, Есиль и Сарыарка.</w:t>
      </w:r>
      <w:r w:rsidR="00E17008" w:rsidRPr="00E17008">
        <w:rPr>
          <w:rFonts w:eastAsia="Times New Roman" w:cs="Times New Roman"/>
          <w:color w:val="000000"/>
          <w:szCs w:val="28"/>
        </w:rPr>
        <w:t xml:space="preserve"> </w:t>
      </w:r>
    </w:p>
    <w:p w:rsidR="00D275E0" w:rsidRDefault="00D275E0" w:rsidP="007618D6">
      <w:pPr>
        <w:pStyle w:val="aa"/>
        <w:ind w:left="0"/>
        <w:jc w:val="both"/>
        <w:rPr>
          <w:b/>
        </w:rPr>
      </w:pPr>
    </w:p>
    <w:p w:rsidR="00B57D18" w:rsidRDefault="00B57D18" w:rsidP="007618D6">
      <w:pPr>
        <w:pStyle w:val="aa"/>
        <w:ind w:left="0"/>
        <w:jc w:val="both"/>
        <w:rPr>
          <w:b/>
        </w:rPr>
      </w:pPr>
    </w:p>
    <w:p w:rsidR="00B57D18" w:rsidRDefault="00B57D18" w:rsidP="007618D6">
      <w:pPr>
        <w:pStyle w:val="aa"/>
        <w:ind w:left="0"/>
        <w:jc w:val="both"/>
        <w:rPr>
          <w:b/>
        </w:rPr>
      </w:pPr>
    </w:p>
    <w:p w:rsidR="00B57D18" w:rsidRPr="00D82192" w:rsidRDefault="00B57D18" w:rsidP="007618D6">
      <w:pPr>
        <w:pStyle w:val="aa"/>
        <w:ind w:left="0"/>
        <w:jc w:val="both"/>
        <w:rPr>
          <w:b/>
        </w:rPr>
      </w:pPr>
    </w:p>
    <w:p w:rsidR="00BA2AA8" w:rsidRDefault="00BA2AA8" w:rsidP="007618D6">
      <w:pPr>
        <w:pStyle w:val="Bodytext20"/>
        <w:shd w:val="clear" w:color="auto" w:fill="auto"/>
        <w:spacing w:before="0" w:line="240" w:lineRule="auto"/>
        <w:ind w:firstLine="0"/>
        <w:jc w:val="center"/>
        <w:rPr>
          <w:b/>
          <w:color w:val="000000"/>
          <w:sz w:val="28"/>
          <w:szCs w:val="28"/>
          <w:lang w:val="kk-KZ"/>
        </w:rPr>
      </w:pPr>
      <w:r>
        <w:rPr>
          <w:b/>
          <w:color w:val="000000"/>
          <w:sz w:val="28"/>
          <w:szCs w:val="28"/>
          <w:lang w:val="kk-KZ"/>
        </w:rPr>
        <w:lastRenderedPageBreak/>
        <w:t>ОБЛАСТНЫЕ АРХИВЫ И ИХ ФИЛИАЛЫ</w:t>
      </w:r>
    </w:p>
    <w:p w:rsidR="00BA2AA8" w:rsidRDefault="00BA2AA8" w:rsidP="007618D6">
      <w:pPr>
        <w:pStyle w:val="Bodytext20"/>
        <w:shd w:val="clear" w:color="auto" w:fill="auto"/>
        <w:spacing w:before="0" w:line="240" w:lineRule="auto"/>
        <w:ind w:firstLine="0"/>
        <w:jc w:val="center"/>
        <w:rPr>
          <w:b/>
          <w:color w:val="000000"/>
          <w:sz w:val="28"/>
          <w:szCs w:val="28"/>
          <w:lang w:val="kk-KZ"/>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t>Государственный архив Восточно-Казахстанской области</w:t>
      </w:r>
    </w:p>
    <w:p w:rsidR="004B60BB" w:rsidRPr="007618D6" w:rsidRDefault="004B60BB" w:rsidP="00C41633">
      <w:pPr>
        <w:pStyle w:val="Bodytext4"/>
        <w:shd w:val="clear" w:color="auto" w:fill="auto"/>
        <w:spacing w:before="0" w:after="0" w:line="240" w:lineRule="auto"/>
        <w:rPr>
          <w:i/>
          <w:color w:val="000000"/>
          <w:spacing w:val="0"/>
          <w:sz w:val="28"/>
          <w:szCs w:val="28"/>
          <w:lang w:val="kk-KZ"/>
        </w:rPr>
      </w:pPr>
      <w:r w:rsidRPr="007618D6">
        <w:rPr>
          <w:i/>
          <w:color w:val="000000"/>
          <w:spacing w:val="0"/>
          <w:sz w:val="28"/>
          <w:szCs w:val="28"/>
        </w:rPr>
        <w:t>гг. Семипалатинск, Усть-Каменогорск</w:t>
      </w:r>
    </w:p>
    <w:p w:rsidR="00C41633" w:rsidRDefault="00C41633" w:rsidP="00C41633">
      <w:pPr>
        <w:pStyle w:val="Bodytext0"/>
        <w:shd w:val="clear" w:color="auto" w:fill="auto"/>
        <w:spacing w:after="0" w:line="360" w:lineRule="auto"/>
        <w:ind w:firstLine="708"/>
        <w:jc w:val="both"/>
        <w:rPr>
          <w:b/>
          <w:spacing w:val="9"/>
          <w:sz w:val="28"/>
          <w:szCs w:val="28"/>
          <w:lang w:val="kk-KZ"/>
        </w:rPr>
      </w:pPr>
    </w:p>
    <w:p w:rsidR="004B60BB" w:rsidRPr="004E263F" w:rsidRDefault="004B60BB" w:rsidP="00C41633">
      <w:pPr>
        <w:pStyle w:val="Bodytext0"/>
        <w:shd w:val="clear" w:color="auto" w:fill="auto"/>
        <w:spacing w:after="0" w:line="360" w:lineRule="auto"/>
        <w:ind w:firstLine="708"/>
        <w:jc w:val="both"/>
        <w:rPr>
          <w:sz w:val="28"/>
          <w:szCs w:val="28"/>
        </w:rPr>
      </w:pPr>
      <w:r w:rsidRPr="004E263F">
        <w:rPr>
          <w:sz w:val="28"/>
          <w:szCs w:val="28"/>
        </w:rPr>
        <w:t>Создан в 1920 году</w:t>
      </w:r>
      <w:r w:rsidR="00B57D18">
        <w:rPr>
          <w:sz w:val="28"/>
          <w:szCs w:val="28"/>
          <w:lang w:val="kk-KZ"/>
        </w:rPr>
        <w:t>,</w:t>
      </w:r>
      <w:r w:rsidRPr="004E263F">
        <w:rPr>
          <w:sz w:val="28"/>
          <w:szCs w:val="28"/>
        </w:rPr>
        <w:t xml:space="preserve"> как губернский архив. С 1928 года окружной архив, с 1931 года входил в состав Семипалатинского отделения Центрального архива Октябрьской революции КазАССР. С 1932 года - Государственный архив Восточно-Казахстанской области; с 1939 года Государственный архив Семипалатинской области. С 1992 года Государственный архив Семипалатинской области Республики Казахстан. С 1997 года Государственный архив Восточно-Казах</w:t>
      </w:r>
      <w:r w:rsidRPr="004E263F">
        <w:rPr>
          <w:sz w:val="28"/>
          <w:szCs w:val="28"/>
        </w:rPr>
        <w:softHyphen/>
        <w:t>станской области. Имеет филиалы.</w:t>
      </w:r>
    </w:p>
    <w:p w:rsidR="004B60BB" w:rsidRPr="004E263F" w:rsidRDefault="004B60BB" w:rsidP="004E263F">
      <w:pPr>
        <w:pStyle w:val="Bodytext0"/>
        <w:shd w:val="clear" w:color="auto" w:fill="auto"/>
        <w:spacing w:after="0" w:line="360" w:lineRule="auto"/>
        <w:jc w:val="both"/>
        <w:rPr>
          <w:sz w:val="28"/>
          <w:szCs w:val="28"/>
        </w:rPr>
      </w:pPr>
      <w:r w:rsidRPr="004E263F">
        <w:rPr>
          <w:sz w:val="28"/>
          <w:szCs w:val="28"/>
        </w:rPr>
        <w:t>В архиве хранятся документы о свержении Временного прави</w:t>
      </w:r>
      <w:r w:rsidRPr="004E263F">
        <w:rPr>
          <w:sz w:val="28"/>
          <w:szCs w:val="28"/>
        </w:rPr>
        <w:softHyphen/>
        <w:t>тельства на территории Казахстана; о национализации промышлен</w:t>
      </w:r>
      <w:r w:rsidRPr="004E263F">
        <w:rPr>
          <w:sz w:val="28"/>
          <w:szCs w:val="28"/>
        </w:rPr>
        <w:softHyphen/>
        <w:t>ности, деятельности Чрезвычайной комиссии по борьбе с сабота</w:t>
      </w:r>
      <w:r w:rsidRPr="004E263F">
        <w:rPr>
          <w:sz w:val="28"/>
          <w:szCs w:val="28"/>
        </w:rPr>
        <w:softHyphen/>
        <w:t>жем и контрреволюцией, об установлении Советской власти на мес</w:t>
      </w:r>
      <w:r w:rsidRPr="004E263F">
        <w:rPr>
          <w:sz w:val="28"/>
          <w:szCs w:val="28"/>
        </w:rPr>
        <w:softHyphen/>
        <w:t>тах, о деятельности Военно-революционных комитетов на местах. Имеются сведения о подготовке и проведении 1-го губернского (1920) и окружного (1929) съездов Советов и отчеты об их работе, документы о деятельности М. Ауэзова в 20-е годы.</w:t>
      </w:r>
    </w:p>
    <w:p w:rsidR="007C21B8" w:rsidRPr="00CD4EB4" w:rsidRDefault="004B60BB" w:rsidP="00CD4EB4">
      <w:pPr>
        <w:pStyle w:val="Bodytext0"/>
        <w:shd w:val="clear" w:color="auto" w:fill="auto"/>
        <w:spacing w:after="0" w:line="360" w:lineRule="auto"/>
        <w:jc w:val="both"/>
        <w:rPr>
          <w:sz w:val="28"/>
          <w:szCs w:val="28"/>
          <w:lang w:val="kk-KZ"/>
        </w:rPr>
      </w:pPr>
      <w:r w:rsidRPr="004E263F">
        <w:rPr>
          <w:sz w:val="28"/>
          <w:szCs w:val="28"/>
        </w:rPr>
        <w:t>В фондах Семипалатинского губернского совета народного хо</w:t>
      </w:r>
      <w:r w:rsidRPr="004E263F">
        <w:rPr>
          <w:sz w:val="28"/>
          <w:szCs w:val="28"/>
        </w:rPr>
        <w:softHyphen/>
        <w:t>зяйства, Семипалатинского экономического административного рай</w:t>
      </w:r>
      <w:r w:rsidRPr="004E263F">
        <w:rPr>
          <w:sz w:val="28"/>
          <w:szCs w:val="28"/>
        </w:rPr>
        <w:softHyphen/>
        <w:t>она и промышленных предприятий освещаются процессы национали</w:t>
      </w:r>
      <w:r w:rsidRPr="004E263F">
        <w:rPr>
          <w:sz w:val="28"/>
          <w:szCs w:val="28"/>
        </w:rPr>
        <w:softHyphen/>
        <w:t>зации промышленности, восстановления, развития и реконструкции промышленных предприятий области в 30-е и последующие годы. Имеются сведения о месторождениях различных минеральных по</w:t>
      </w:r>
      <w:r w:rsidRPr="004E263F">
        <w:rPr>
          <w:sz w:val="28"/>
          <w:szCs w:val="28"/>
        </w:rPr>
        <w:softHyphen/>
        <w:t>род, о залежах в Каракаралинском уезде (досоветский период), о стро</w:t>
      </w:r>
      <w:r w:rsidRPr="004E263F">
        <w:rPr>
          <w:sz w:val="28"/>
          <w:szCs w:val="28"/>
        </w:rPr>
        <w:softHyphen/>
        <w:t>ительстве Туркестано-Сибирской железной дороги.</w:t>
      </w:r>
      <w:r w:rsidR="004E0CE3">
        <w:rPr>
          <w:sz w:val="28"/>
          <w:szCs w:val="28"/>
          <w:lang w:val="kk-KZ"/>
        </w:rPr>
        <w:t xml:space="preserve"> </w:t>
      </w:r>
      <w:r w:rsidRPr="004E263F">
        <w:rPr>
          <w:sz w:val="28"/>
          <w:szCs w:val="28"/>
        </w:rPr>
        <w:t>Развитие мясоконсервной, маслодельной, мукомольной, кожевен</w:t>
      </w:r>
      <w:r w:rsidRPr="004E263F">
        <w:rPr>
          <w:sz w:val="28"/>
          <w:szCs w:val="28"/>
        </w:rPr>
        <w:softHyphen/>
        <w:t>ной промышленности, подготовка кадров рабочего класса отраже</w:t>
      </w:r>
      <w:r w:rsidRPr="004E263F">
        <w:rPr>
          <w:sz w:val="28"/>
          <w:szCs w:val="28"/>
        </w:rPr>
        <w:softHyphen/>
        <w:t>ны в фондах местных государственных учреждений. Вопросы гра</w:t>
      </w:r>
      <w:r w:rsidRPr="004E263F">
        <w:rPr>
          <w:sz w:val="28"/>
          <w:szCs w:val="28"/>
        </w:rPr>
        <w:softHyphen/>
        <w:t>достроительства, промышленного, культурного и жилищного строительства представлены в фондах Горкомхоза, отделов капи</w:t>
      </w:r>
      <w:r w:rsidRPr="004E263F">
        <w:rPr>
          <w:sz w:val="28"/>
          <w:szCs w:val="28"/>
        </w:rPr>
        <w:softHyphen/>
        <w:t xml:space="preserve">тального строительства местных Советов. </w:t>
      </w:r>
      <w:r w:rsidRPr="004E263F">
        <w:rPr>
          <w:sz w:val="28"/>
          <w:szCs w:val="28"/>
        </w:rPr>
        <w:lastRenderedPageBreak/>
        <w:t>Историю развития сель</w:t>
      </w:r>
      <w:r w:rsidRPr="004E263F">
        <w:rPr>
          <w:sz w:val="28"/>
          <w:szCs w:val="28"/>
        </w:rPr>
        <w:softHyphen/>
        <w:t>ского хозяйства представляют фонды земельных управлений и от</w:t>
      </w:r>
      <w:r w:rsidRPr="004E263F">
        <w:rPr>
          <w:sz w:val="28"/>
          <w:szCs w:val="28"/>
        </w:rPr>
        <w:softHyphen/>
        <w:t>делов, отделов землеустройства</w:t>
      </w:r>
      <w:r w:rsidR="006846D9">
        <w:rPr>
          <w:sz w:val="28"/>
          <w:szCs w:val="28"/>
        </w:rPr>
        <w:t>, обществ крестьянской взаимопо</w:t>
      </w:r>
      <w:r w:rsidRPr="004E263F">
        <w:rPr>
          <w:sz w:val="28"/>
          <w:szCs w:val="28"/>
        </w:rPr>
        <w:t>мощи, колхозов и совхозов. Их документы характеризуют борьбу в деревне, коллективизацию.</w:t>
      </w:r>
      <w:r w:rsidR="00D82192">
        <w:rPr>
          <w:sz w:val="28"/>
          <w:szCs w:val="28"/>
          <w:lang w:val="kk-KZ"/>
        </w:rPr>
        <w:t xml:space="preserve"> </w:t>
      </w:r>
      <w:r w:rsidRPr="004E263F">
        <w:rPr>
          <w:sz w:val="28"/>
          <w:szCs w:val="28"/>
        </w:rPr>
        <w:t>В архиве также хранится краткий естественно</w:t>
      </w:r>
      <w:r w:rsidR="006846D9">
        <w:rPr>
          <w:sz w:val="28"/>
          <w:szCs w:val="28"/>
          <w:lang w:val="kk-KZ"/>
        </w:rPr>
        <w:t xml:space="preserve"> </w:t>
      </w:r>
      <w:r w:rsidRPr="004E263F">
        <w:rPr>
          <w:sz w:val="28"/>
          <w:szCs w:val="28"/>
        </w:rPr>
        <w:t>-</w:t>
      </w:r>
      <w:r w:rsidR="006846D9">
        <w:rPr>
          <w:sz w:val="28"/>
          <w:szCs w:val="28"/>
          <w:lang w:val="kk-KZ"/>
        </w:rPr>
        <w:t xml:space="preserve"> </w:t>
      </w:r>
      <w:r w:rsidRPr="004E263F">
        <w:rPr>
          <w:sz w:val="28"/>
          <w:szCs w:val="28"/>
        </w:rPr>
        <w:t>исторический очерк Семипалатинской губернии и справка о</w:t>
      </w:r>
      <w:r w:rsidR="00794BE8">
        <w:rPr>
          <w:sz w:val="28"/>
          <w:szCs w:val="28"/>
          <w:lang w:val="kk-KZ"/>
        </w:rPr>
        <w:t>б</w:t>
      </w:r>
      <w:r w:rsidRPr="004E263F">
        <w:rPr>
          <w:sz w:val="28"/>
          <w:szCs w:val="28"/>
        </w:rPr>
        <w:t xml:space="preserve"> ее землеустройстве, описание экономико-географического состояния губернии, доклад об исследовании водоносности Алейско-Кулундинской степи в 1987- 1898 гг., естесственно-исторические характеристики районов тяго</w:t>
      </w:r>
      <w:r w:rsidRPr="004E263F">
        <w:rPr>
          <w:sz w:val="28"/>
          <w:szCs w:val="28"/>
        </w:rPr>
        <w:softHyphen/>
        <w:t>тения к Турксибу.</w:t>
      </w:r>
      <w:r w:rsidR="004E0CE3">
        <w:rPr>
          <w:sz w:val="28"/>
          <w:szCs w:val="28"/>
          <w:lang w:val="kk-KZ"/>
        </w:rPr>
        <w:t xml:space="preserve"> </w:t>
      </w:r>
      <w:r w:rsidRPr="004E263F">
        <w:rPr>
          <w:sz w:val="28"/>
          <w:szCs w:val="28"/>
        </w:rPr>
        <w:t>В фондах учреждений водного хозяйства содержатся докумен</w:t>
      </w:r>
      <w:r w:rsidRPr="004E263F">
        <w:rPr>
          <w:sz w:val="28"/>
          <w:szCs w:val="28"/>
        </w:rPr>
        <w:softHyphen/>
        <w:t>ты о гидроэлектростроительстве в сельской местности, материалы топографических съемок орошаемых земель колхозов, а также отчеты о гидротехнических работах на территории Семипалатин</w:t>
      </w:r>
      <w:r w:rsidRPr="004E263F">
        <w:rPr>
          <w:sz w:val="28"/>
          <w:szCs w:val="28"/>
        </w:rPr>
        <w:softHyphen/>
        <w:t>ской области за 1907-1930 гг. В документах имеются описания по</w:t>
      </w:r>
      <w:r w:rsidRPr="004E263F">
        <w:rPr>
          <w:sz w:val="28"/>
          <w:szCs w:val="28"/>
        </w:rPr>
        <w:softHyphen/>
        <w:t>верхностных водоемов и водостоков, а также подземных вод.</w:t>
      </w:r>
      <w:r w:rsidR="004E0CE3">
        <w:rPr>
          <w:sz w:val="28"/>
          <w:szCs w:val="28"/>
          <w:lang w:val="kk-KZ"/>
        </w:rPr>
        <w:t xml:space="preserve"> </w:t>
      </w:r>
      <w:r w:rsidRPr="004E263F">
        <w:rPr>
          <w:sz w:val="28"/>
          <w:szCs w:val="28"/>
        </w:rPr>
        <w:t>Документы фондов губернского, уездного и областного отде</w:t>
      </w:r>
      <w:r w:rsidRPr="004E263F">
        <w:rPr>
          <w:sz w:val="28"/>
          <w:szCs w:val="28"/>
        </w:rPr>
        <w:softHyphen/>
        <w:t>лов народного образования, культурно-просветительных учреж</w:t>
      </w:r>
      <w:r w:rsidRPr="004E263F">
        <w:rPr>
          <w:sz w:val="28"/>
          <w:szCs w:val="28"/>
        </w:rPr>
        <w:softHyphen/>
        <w:t>дений, краеведческого музея, литературно-мемориальных музе</w:t>
      </w:r>
      <w:r w:rsidRPr="004E263F">
        <w:rPr>
          <w:sz w:val="28"/>
          <w:szCs w:val="28"/>
        </w:rPr>
        <w:softHyphen/>
        <w:t>ев А. Кунанбаева, Ф. М. Достоевского и др. отражают процесс культурного строительства в области. В фондах архива также отложены материалы о борьбе с беспризорностью, строитель</w:t>
      </w:r>
      <w:r w:rsidRPr="004E263F">
        <w:rPr>
          <w:sz w:val="28"/>
          <w:szCs w:val="28"/>
        </w:rPr>
        <w:softHyphen/>
        <w:t>стве школ, культурных учреждений, профессиональном образо</w:t>
      </w:r>
      <w:r w:rsidRPr="004E263F">
        <w:rPr>
          <w:sz w:val="28"/>
          <w:szCs w:val="28"/>
        </w:rPr>
        <w:softHyphen/>
        <w:t>вании молодежи и др.</w:t>
      </w:r>
      <w:r w:rsidR="00794BE8">
        <w:rPr>
          <w:sz w:val="28"/>
          <w:szCs w:val="28"/>
          <w:lang w:val="kk-KZ"/>
        </w:rPr>
        <w:t xml:space="preserve"> </w:t>
      </w:r>
      <w:r w:rsidRPr="004E263F">
        <w:rPr>
          <w:sz w:val="28"/>
          <w:szCs w:val="28"/>
        </w:rPr>
        <w:t>В фонде Усть-Каменогорского государственного архива (обра</w:t>
      </w:r>
      <w:r w:rsidRPr="004E263F">
        <w:rPr>
          <w:sz w:val="28"/>
          <w:szCs w:val="28"/>
        </w:rPr>
        <w:softHyphen/>
        <w:t xml:space="preserve">зован в </w:t>
      </w:r>
      <w:r w:rsidRPr="004E263F">
        <w:rPr>
          <w:rStyle w:val="BodytextItalic"/>
          <w:sz w:val="28"/>
          <w:szCs w:val="28"/>
        </w:rPr>
        <w:t>1940</w:t>
      </w:r>
      <w:r w:rsidRPr="004E263F">
        <w:rPr>
          <w:sz w:val="28"/>
          <w:szCs w:val="28"/>
        </w:rPr>
        <w:t xml:space="preserve"> г.) представлены материалы о борьбе с бело-казачьи</w:t>
      </w:r>
      <w:r w:rsidRPr="004E263F">
        <w:rPr>
          <w:sz w:val="28"/>
          <w:szCs w:val="28"/>
        </w:rPr>
        <w:softHyphen/>
        <w:t xml:space="preserve">ми формированиями, периоде гражданской войны на территории области, коллективизации, </w:t>
      </w:r>
      <w:r w:rsidR="00B57D18">
        <w:rPr>
          <w:sz w:val="28"/>
          <w:szCs w:val="28"/>
          <w:lang w:val="kk-KZ"/>
        </w:rPr>
        <w:t xml:space="preserve">о </w:t>
      </w:r>
      <w:r w:rsidRPr="004E263F">
        <w:rPr>
          <w:sz w:val="28"/>
          <w:szCs w:val="28"/>
        </w:rPr>
        <w:t>советизации аулов, строительстве школ, больниц. Документы фонда Усть-Каменогорского свинцово-цинко</w:t>
      </w:r>
      <w:r w:rsidRPr="004E263F">
        <w:rPr>
          <w:sz w:val="28"/>
          <w:szCs w:val="28"/>
        </w:rPr>
        <w:softHyphen/>
        <w:t>вого комбината содержат данные об увеличении выпуска продук</w:t>
      </w:r>
      <w:r w:rsidRPr="004E263F">
        <w:rPr>
          <w:sz w:val="28"/>
          <w:szCs w:val="28"/>
        </w:rPr>
        <w:softHyphen/>
        <w:t>ции полиметаллического рудоуправления, о развитии этой отрасли. Развитие энергетики в области прослеживается по документам рай</w:t>
      </w:r>
      <w:r w:rsidRPr="004E263F">
        <w:rPr>
          <w:sz w:val="28"/>
          <w:szCs w:val="28"/>
        </w:rPr>
        <w:softHyphen/>
        <w:t>онного управления “Алтайэнерго”. Фонды строительных трестов и строительно-монтажных управлений содержат сведения о строи</w:t>
      </w:r>
      <w:r w:rsidRPr="004E263F">
        <w:rPr>
          <w:sz w:val="28"/>
          <w:szCs w:val="28"/>
        </w:rPr>
        <w:softHyphen/>
        <w:t xml:space="preserve">тельстве и реконструкции промышленных предприятий и объектов социально-культурного назначения и жилья. В фонде Восточно- </w:t>
      </w:r>
      <w:r w:rsidRPr="004E263F">
        <w:rPr>
          <w:sz w:val="28"/>
          <w:szCs w:val="28"/>
        </w:rPr>
        <w:lastRenderedPageBreak/>
        <w:t>Казахстанского геологического управления представлены сведе</w:t>
      </w:r>
      <w:r w:rsidRPr="004E263F">
        <w:rPr>
          <w:sz w:val="28"/>
          <w:szCs w:val="28"/>
        </w:rPr>
        <w:softHyphen/>
        <w:t>ния о полезных ископаемых, местных изыскательских работах, гео дезические характеристики Восточно-Казахстанской и Семипала</w:t>
      </w:r>
      <w:r w:rsidRPr="004E263F">
        <w:rPr>
          <w:sz w:val="28"/>
          <w:szCs w:val="28"/>
        </w:rPr>
        <w:softHyphen/>
        <w:t>тинской земель. В архиве хранятся фонды сельского хозяйства и животноводства. Материалы фондов народного образования, куль</w:t>
      </w:r>
      <w:r w:rsidRPr="004E263F">
        <w:rPr>
          <w:sz w:val="28"/>
          <w:szCs w:val="28"/>
        </w:rPr>
        <w:softHyphen/>
        <w:t>туры и здравоохранения содержат сведения о состоянии образова</w:t>
      </w:r>
      <w:r w:rsidRPr="004E263F">
        <w:rPr>
          <w:sz w:val="28"/>
          <w:szCs w:val="28"/>
        </w:rPr>
        <w:softHyphen/>
        <w:t>ния, строительстве школ, больниц и социально-культурных объек</w:t>
      </w:r>
      <w:r w:rsidRPr="004E263F">
        <w:rPr>
          <w:sz w:val="28"/>
          <w:szCs w:val="28"/>
        </w:rPr>
        <w:softHyphen/>
        <w:t>тов. Архив хранит фонды личного происхождения участников уста</w:t>
      </w:r>
      <w:r w:rsidRPr="004E263F">
        <w:rPr>
          <w:sz w:val="28"/>
          <w:szCs w:val="28"/>
        </w:rPr>
        <w:softHyphen/>
        <w:t>новления Советской власти, заслуженных работников, рационализа</w:t>
      </w:r>
      <w:r w:rsidRPr="004E263F">
        <w:rPr>
          <w:sz w:val="28"/>
          <w:szCs w:val="28"/>
        </w:rPr>
        <w:softHyphen/>
        <w:t>торов и изобретателей, журналистов, писателей, краеведов. Имеются фотофонодокументы.</w:t>
      </w:r>
    </w:p>
    <w:p w:rsidR="00C41633" w:rsidRDefault="00C41633" w:rsidP="00C41633">
      <w:pPr>
        <w:pStyle w:val="Bodytext20"/>
        <w:shd w:val="clear" w:color="auto" w:fill="auto"/>
        <w:spacing w:before="0" w:line="240" w:lineRule="auto"/>
        <w:ind w:firstLine="0"/>
        <w:rPr>
          <w:b/>
          <w:color w:val="000000"/>
          <w:sz w:val="28"/>
          <w:szCs w:val="28"/>
          <w:lang w:val="kk-KZ"/>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t>Государственный архив Алматинской области</w:t>
      </w:r>
    </w:p>
    <w:p w:rsidR="004B60BB" w:rsidRPr="007618D6" w:rsidRDefault="004B60BB" w:rsidP="00C41633">
      <w:pPr>
        <w:pStyle w:val="Bodytext30"/>
        <w:shd w:val="clear" w:color="auto" w:fill="auto"/>
        <w:spacing w:before="0" w:line="240" w:lineRule="auto"/>
        <w:rPr>
          <w:rStyle w:val="Bodytext3Garamond9ptBoldNotItalic"/>
          <w:rFonts w:ascii="Times New Roman" w:hAnsi="Times New Roman" w:cs="Times New Roman"/>
          <w:i w:val="0"/>
          <w:sz w:val="28"/>
          <w:szCs w:val="28"/>
          <w:lang w:val="kk-KZ"/>
        </w:rPr>
      </w:pPr>
      <w:r w:rsidRPr="007618D6">
        <w:rPr>
          <w:rStyle w:val="Bodytext3Garamond9ptBoldNotItalic"/>
          <w:rFonts w:ascii="Times New Roman" w:hAnsi="Times New Roman" w:cs="Times New Roman"/>
          <w:b w:val="0"/>
          <w:sz w:val="28"/>
          <w:szCs w:val="28"/>
        </w:rPr>
        <w:t>г.</w:t>
      </w:r>
      <w:r w:rsidRPr="007618D6">
        <w:rPr>
          <w:rStyle w:val="Bodytext3Garamond9ptBoldNotItalic"/>
          <w:rFonts w:ascii="Times New Roman" w:hAnsi="Times New Roman" w:cs="Times New Roman"/>
          <w:i w:val="0"/>
          <w:sz w:val="28"/>
          <w:szCs w:val="28"/>
        </w:rPr>
        <w:t xml:space="preserve"> </w:t>
      </w:r>
      <w:r w:rsidRPr="007618D6">
        <w:rPr>
          <w:i/>
          <w:color w:val="000000"/>
          <w:sz w:val="28"/>
          <w:szCs w:val="28"/>
        </w:rPr>
        <w:t>Алматы</w:t>
      </w:r>
    </w:p>
    <w:p w:rsidR="007618D6" w:rsidRPr="007618D6" w:rsidRDefault="007618D6" w:rsidP="007618D6">
      <w:pPr>
        <w:pStyle w:val="Bodytext30"/>
        <w:shd w:val="clear" w:color="auto" w:fill="auto"/>
        <w:spacing w:before="0" w:line="240" w:lineRule="auto"/>
        <w:jc w:val="center"/>
        <w:rPr>
          <w:sz w:val="28"/>
          <w:szCs w:val="28"/>
          <w:lang w:val="kk-KZ"/>
        </w:rPr>
      </w:pPr>
    </w:p>
    <w:p w:rsidR="00B57D18" w:rsidRDefault="004B60BB" w:rsidP="00152E7C">
      <w:pPr>
        <w:pStyle w:val="Bodytext0"/>
        <w:shd w:val="clear" w:color="auto" w:fill="auto"/>
        <w:spacing w:after="0" w:line="360" w:lineRule="auto"/>
        <w:ind w:firstLine="708"/>
        <w:jc w:val="both"/>
        <w:rPr>
          <w:sz w:val="28"/>
          <w:szCs w:val="28"/>
          <w:lang w:val="kk-KZ"/>
        </w:rPr>
      </w:pPr>
      <w:r w:rsidRPr="004E263F">
        <w:rPr>
          <w:sz w:val="28"/>
          <w:szCs w:val="28"/>
        </w:rPr>
        <w:t>Создан в 1921 году как Семиреченский областной архив; с 1922 года - Жетысуйский областной архив; с 1924 года -</w:t>
      </w:r>
      <w:r w:rsidR="00B57D18">
        <w:rPr>
          <w:sz w:val="28"/>
          <w:szCs w:val="28"/>
          <w:lang w:val="kk-KZ"/>
        </w:rPr>
        <w:t xml:space="preserve"> </w:t>
      </w:r>
      <w:r w:rsidRPr="004E263F">
        <w:rPr>
          <w:sz w:val="28"/>
          <w:szCs w:val="28"/>
        </w:rPr>
        <w:t>Жетысуйский губернский архив; с 1928 года Алматинский окружной архив, с кон</w:t>
      </w:r>
      <w:r w:rsidRPr="004E263F">
        <w:rPr>
          <w:sz w:val="28"/>
          <w:szCs w:val="28"/>
        </w:rPr>
        <w:softHyphen/>
        <w:t>ца 1929 года по 1933 год входил в состав Центрального архива Октябрьской революции КазАССР. С 1934 года Государственный архив Алматинской области. С 1992 года Государственный архив Алматинской области Республики Казахстан. Имеет филиалы.</w:t>
      </w:r>
      <w:r w:rsidR="004E0CE3">
        <w:rPr>
          <w:sz w:val="28"/>
          <w:szCs w:val="28"/>
          <w:lang w:val="kk-KZ"/>
        </w:rPr>
        <w:t xml:space="preserve"> </w:t>
      </w:r>
    </w:p>
    <w:p w:rsidR="00B57D18" w:rsidRDefault="004B60BB" w:rsidP="00152E7C">
      <w:pPr>
        <w:pStyle w:val="Bodytext0"/>
        <w:shd w:val="clear" w:color="auto" w:fill="auto"/>
        <w:spacing w:after="0" w:line="360" w:lineRule="auto"/>
        <w:ind w:firstLine="708"/>
        <w:jc w:val="both"/>
        <w:rPr>
          <w:sz w:val="28"/>
          <w:szCs w:val="28"/>
          <w:lang w:val="kk-KZ"/>
        </w:rPr>
      </w:pPr>
      <w:r w:rsidRPr="004E263F">
        <w:rPr>
          <w:sz w:val="28"/>
          <w:szCs w:val="28"/>
        </w:rPr>
        <w:t>В фондах ревкомов, исполкомов Советов, военкомов, Совнар</w:t>
      </w:r>
      <w:r w:rsidRPr="004E263F">
        <w:rPr>
          <w:sz w:val="28"/>
          <w:szCs w:val="28"/>
        </w:rPr>
        <w:softHyphen/>
        <w:t>кома Семиреченской области имеются документы об установле</w:t>
      </w:r>
      <w:r w:rsidRPr="004E263F">
        <w:rPr>
          <w:sz w:val="28"/>
          <w:szCs w:val="28"/>
        </w:rPr>
        <w:softHyphen/>
        <w:t>нии Советской власти в Жетысу, об организации частей Красной армии из русских и казахов, военных действиях на Северном Жетысуйском фронте, борьбе с бело-казачьими формированиями Ан</w:t>
      </w:r>
      <w:r w:rsidRPr="004E263F">
        <w:rPr>
          <w:sz w:val="28"/>
          <w:szCs w:val="28"/>
        </w:rPr>
        <w:softHyphen/>
        <w:t>ненкова, Дутова, Сидорова и других, административно-территори</w:t>
      </w:r>
      <w:r w:rsidRPr="004E263F">
        <w:rPr>
          <w:sz w:val="28"/>
          <w:szCs w:val="28"/>
        </w:rPr>
        <w:softHyphen/>
        <w:t xml:space="preserve">альных изменениях области в связи с национально-государственным размежеванием Средней Азии и Казахстана в 1924-1925 гг. </w:t>
      </w:r>
    </w:p>
    <w:p w:rsidR="00F822C6" w:rsidRDefault="004B60BB" w:rsidP="00152E7C">
      <w:pPr>
        <w:pStyle w:val="Bodytext0"/>
        <w:shd w:val="clear" w:color="auto" w:fill="auto"/>
        <w:spacing w:after="0" w:line="360" w:lineRule="auto"/>
        <w:ind w:firstLine="708"/>
        <w:jc w:val="both"/>
        <w:rPr>
          <w:sz w:val="28"/>
          <w:szCs w:val="28"/>
          <w:lang w:val="kk-KZ"/>
        </w:rPr>
      </w:pPr>
      <w:r w:rsidRPr="004E263F">
        <w:rPr>
          <w:sz w:val="28"/>
          <w:szCs w:val="28"/>
        </w:rPr>
        <w:t>Фонды Семиреченского областного и уездных продовольственных отде</w:t>
      </w:r>
      <w:r w:rsidRPr="004E263F">
        <w:rPr>
          <w:sz w:val="28"/>
          <w:szCs w:val="28"/>
        </w:rPr>
        <w:softHyphen/>
        <w:t>лов, комиссии по оказанию помощи голодающим освещают работу по оказанию помощи голодающим и др. В фондах областного архи</w:t>
      </w:r>
      <w:r w:rsidRPr="004E263F">
        <w:rPr>
          <w:sz w:val="28"/>
          <w:szCs w:val="28"/>
        </w:rPr>
        <w:softHyphen/>
        <w:t>ва также хранятся документы, освещающие развитие транспорта, здравоохра</w:t>
      </w:r>
      <w:r w:rsidR="00B57D18">
        <w:rPr>
          <w:sz w:val="28"/>
          <w:szCs w:val="28"/>
        </w:rPr>
        <w:t xml:space="preserve">нения, </w:t>
      </w:r>
      <w:r w:rsidR="00B57D18">
        <w:rPr>
          <w:sz w:val="28"/>
          <w:szCs w:val="28"/>
        </w:rPr>
        <w:lastRenderedPageBreak/>
        <w:t>культуры и образования</w:t>
      </w:r>
      <w:r w:rsidR="00B57D18">
        <w:rPr>
          <w:sz w:val="28"/>
          <w:szCs w:val="28"/>
          <w:lang w:val="kk-KZ"/>
        </w:rPr>
        <w:t>,</w:t>
      </w:r>
      <w:r w:rsidR="00B57D18">
        <w:rPr>
          <w:sz w:val="28"/>
          <w:szCs w:val="28"/>
        </w:rPr>
        <w:t xml:space="preserve"> в</w:t>
      </w:r>
      <w:r w:rsidR="00B57D18">
        <w:rPr>
          <w:sz w:val="28"/>
          <w:szCs w:val="28"/>
          <w:lang w:val="kk-KZ"/>
        </w:rPr>
        <w:t xml:space="preserve"> </w:t>
      </w:r>
      <w:r w:rsidRPr="004E263F">
        <w:rPr>
          <w:sz w:val="28"/>
          <w:szCs w:val="28"/>
        </w:rPr>
        <w:t>первые</w:t>
      </w:r>
      <w:r w:rsidR="00B57D18">
        <w:rPr>
          <w:sz w:val="28"/>
          <w:szCs w:val="28"/>
          <w:lang w:val="kk-KZ"/>
        </w:rPr>
        <w:t>,</w:t>
      </w:r>
      <w:r w:rsidRPr="004E263F">
        <w:rPr>
          <w:sz w:val="28"/>
          <w:szCs w:val="28"/>
        </w:rPr>
        <w:t xml:space="preserve"> десятилетия строительства социалистического государства. В фондах Совета народного хозяйства представлены сведения о развитии всех от</w:t>
      </w:r>
      <w:r w:rsidRPr="004E263F">
        <w:rPr>
          <w:sz w:val="28"/>
          <w:szCs w:val="28"/>
        </w:rPr>
        <w:softHyphen/>
        <w:t>раслей промышленности, внедрении новой техники. В фонда</w:t>
      </w:r>
      <w:r w:rsidR="0050370E">
        <w:rPr>
          <w:sz w:val="28"/>
          <w:szCs w:val="28"/>
        </w:rPr>
        <w:t>х земель</w:t>
      </w:r>
      <w:r w:rsidRPr="004E263F">
        <w:rPr>
          <w:sz w:val="28"/>
          <w:szCs w:val="28"/>
        </w:rPr>
        <w:t>ных управлений, землеустроительны</w:t>
      </w:r>
      <w:r w:rsidR="0050370E">
        <w:rPr>
          <w:sz w:val="28"/>
          <w:szCs w:val="28"/>
        </w:rPr>
        <w:t>х партий, комитетов союза “Косш</w:t>
      </w:r>
      <w:r w:rsidR="0050370E">
        <w:rPr>
          <w:sz w:val="28"/>
          <w:szCs w:val="28"/>
          <w:lang w:val="kk-KZ"/>
        </w:rPr>
        <w:t>ы</w:t>
      </w:r>
      <w:r w:rsidRPr="004E263F">
        <w:rPr>
          <w:sz w:val="28"/>
          <w:szCs w:val="28"/>
        </w:rPr>
        <w:t>” собраны документы о земельной реформе Советской власти, организации садоводческих и мясо</w:t>
      </w:r>
      <w:r w:rsidR="0050370E">
        <w:rPr>
          <w:sz w:val="28"/>
          <w:szCs w:val="28"/>
          <w:lang w:val="kk-KZ"/>
        </w:rPr>
        <w:t xml:space="preserve"> </w:t>
      </w:r>
      <w:r w:rsidRPr="004E263F">
        <w:rPr>
          <w:sz w:val="28"/>
          <w:szCs w:val="28"/>
        </w:rPr>
        <w:t>-</w:t>
      </w:r>
      <w:r w:rsidR="0050370E">
        <w:rPr>
          <w:sz w:val="28"/>
          <w:szCs w:val="28"/>
          <w:lang w:val="kk-KZ"/>
        </w:rPr>
        <w:t xml:space="preserve"> </w:t>
      </w:r>
      <w:r w:rsidRPr="004E263F">
        <w:rPr>
          <w:sz w:val="28"/>
          <w:szCs w:val="28"/>
        </w:rPr>
        <w:t>молочных участков, сведения о коллективизации и увеличении посевных площадей.</w:t>
      </w:r>
      <w:r w:rsidR="00F822C6">
        <w:rPr>
          <w:sz w:val="28"/>
          <w:szCs w:val="28"/>
          <w:lang w:val="kk-KZ"/>
        </w:rPr>
        <w:t xml:space="preserve"> </w:t>
      </w:r>
      <w:r w:rsidRPr="004E263F">
        <w:rPr>
          <w:sz w:val="28"/>
          <w:szCs w:val="28"/>
        </w:rPr>
        <w:t>Фонды отдела народного образования, школ, техникумов, отде</w:t>
      </w:r>
      <w:r w:rsidRPr="004E263F">
        <w:rPr>
          <w:sz w:val="28"/>
          <w:szCs w:val="28"/>
        </w:rPr>
        <w:softHyphen/>
        <w:t>лов культуры, кинофикации, здравоохранения содержат документы о ликвидации неграмотности в первые годы Советской власти. Име</w:t>
      </w:r>
      <w:r w:rsidRPr="004E263F">
        <w:rPr>
          <w:sz w:val="28"/>
          <w:szCs w:val="28"/>
        </w:rPr>
        <w:softHyphen/>
        <w:t>ются материалы о росте и развитии сети детских интернатов и дет</w:t>
      </w:r>
      <w:r w:rsidRPr="004E263F">
        <w:rPr>
          <w:sz w:val="28"/>
          <w:szCs w:val="28"/>
        </w:rPr>
        <w:softHyphen/>
        <w:t>ских домов во время и после окончания гражданской войны.</w:t>
      </w:r>
      <w:r w:rsidR="00D275E0">
        <w:rPr>
          <w:sz w:val="28"/>
          <w:szCs w:val="28"/>
          <w:lang w:val="kk-KZ"/>
        </w:rPr>
        <w:t xml:space="preserve"> </w:t>
      </w:r>
      <w:r w:rsidRPr="004E263F">
        <w:rPr>
          <w:sz w:val="28"/>
          <w:szCs w:val="28"/>
        </w:rPr>
        <w:t>Имеются также и фонды личного происхождения.</w:t>
      </w:r>
      <w:r w:rsidR="00D275E0">
        <w:rPr>
          <w:sz w:val="28"/>
          <w:szCs w:val="28"/>
          <w:lang w:val="kk-KZ"/>
        </w:rPr>
        <w:t xml:space="preserve"> </w:t>
      </w:r>
      <w:r w:rsidRPr="004E263F">
        <w:rPr>
          <w:sz w:val="28"/>
          <w:szCs w:val="28"/>
        </w:rPr>
        <w:t>В фотодокументах досоветского периода запечатлены послед</w:t>
      </w:r>
      <w:r w:rsidRPr="004E263F">
        <w:rPr>
          <w:sz w:val="28"/>
          <w:szCs w:val="28"/>
        </w:rPr>
        <w:softHyphen/>
        <w:t>ствия землетрясения в г. Верном (1910 г.), фотографии первых со</w:t>
      </w:r>
      <w:r w:rsidRPr="004E263F">
        <w:rPr>
          <w:sz w:val="28"/>
          <w:szCs w:val="28"/>
        </w:rPr>
        <w:softHyphen/>
        <w:t>ветских комсомольцев, участников войны и др.</w:t>
      </w:r>
    </w:p>
    <w:p w:rsidR="007C21B8" w:rsidRDefault="007C21B8" w:rsidP="002A2D6B">
      <w:pPr>
        <w:pStyle w:val="Bodytext20"/>
        <w:shd w:val="clear" w:color="auto" w:fill="auto"/>
        <w:spacing w:before="0" w:line="240" w:lineRule="auto"/>
        <w:ind w:firstLine="0"/>
        <w:rPr>
          <w:b/>
          <w:color w:val="000000"/>
          <w:sz w:val="28"/>
          <w:szCs w:val="28"/>
          <w:lang w:val="kk-KZ"/>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t>Государственный архив Северо-Казахстанской области</w:t>
      </w:r>
    </w:p>
    <w:p w:rsidR="00794BE8" w:rsidRPr="007618D6" w:rsidRDefault="004B60BB" w:rsidP="00C41633">
      <w:pPr>
        <w:pStyle w:val="Bodytext30"/>
        <w:shd w:val="clear" w:color="auto" w:fill="auto"/>
        <w:spacing w:before="0" w:line="240" w:lineRule="auto"/>
        <w:rPr>
          <w:i/>
          <w:color w:val="000000"/>
          <w:sz w:val="28"/>
          <w:szCs w:val="28"/>
          <w:lang w:val="kk-KZ"/>
        </w:rPr>
      </w:pPr>
      <w:r w:rsidRPr="007618D6">
        <w:rPr>
          <w:i/>
          <w:color w:val="000000"/>
          <w:sz w:val="28"/>
          <w:szCs w:val="28"/>
        </w:rPr>
        <w:t>г. Петропавловск</w:t>
      </w:r>
    </w:p>
    <w:p w:rsidR="007618D6" w:rsidRPr="007618D6" w:rsidRDefault="007618D6" w:rsidP="007618D6">
      <w:pPr>
        <w:pStyle w:val="Bodytext30"/>
        <w:shd w:val="clear" w:color="auto" w:fill="auto"/>
        <w:spacing w:before="0" w:line="240" w:lineRule="auto"/>
        <w:jc w:val="center"/>
        <w:rPr>
          <w:color w:val="000000"/>
          <w:sz w:val="28"/>
          <w:szCs w:val="28"/>
          <w:lang w:val="kk-KZ"/>
        </w:rPr>
      </w:pPr>
    </w:p>
    <w:p w:rsidR="004B60BB" w:rsidRPr="00A41AD8" w:rsidRDefault="004B60BB" w:rsidP="00152E7C">
      <w:pPr>
        <w:pStyle w:val="Bodytext0"/>
        <w:shd w:val="clear" w:color="auto" w:fill="auto"/>
        <w:spacing w:after="0" w:line="360" w:lineRule="auto"/>
        <w:ind w:firstLine="708"/>
        <w:jc w:val="both"/>
        <w:rPr>
          <w:sz w:val="28"/>
          <w:szCs w:val="28"/>
        </w:rPr>
      </w:pPr>
      <w:r w:rsidRPr="004E263F">
        <w:rPr>
          <w:sz w:val="28"/>
          <w:szCs w:val="28"/>
        </w:rPr>
        <w:t>В 1923 году в Петропавловске создан Акмолинский губернский архив, реорганизованный в 1928 году в Петропавловский окружной архив. С 1931 г. входил в Петропавловское отделение Центрально</w:t>
      </w:r>
      <w:r w:rsidRPr="004E263F">
        <w:rPr>
          <w:sz w:val="28"/>
          <w:szCs w:val="28"/>
        </w:rPr>
        <w:softHyphen/>
        <w:t>го архива Октябрьской революции КазАССР, с 1932 года по 1936 год назывался Государственным архивом Карагандинской облас</w:t>
      </w:r>
      <w:r w:rsidRPr="004E263F">
        <w:rPr>
          <w:sz w:val="28"/>
          <w:szCs w:val="28"/>
        </w:rPr>
        <w:softHyphen/>
        <w:t>ти. С 1936 г. Государственный архив Северо-Казахстанской облас</w:t>
      </w:r>
      <w:r w:rsidRPr="004E263F">
        <w:rPr>
          <w:sz w:val="28"/>
          <w:szCs w:val="28"/>
        </w:rPr>
        <w:softHyphen/>
        <w:t>ти. С 1992 года Государственный архив Северо-Казахстанской об</w:t>
      </w:r>
      <w:r w:rsidRPr="004E263F">
        <w:rPr>
          <w:sz w:val="28"/>
          <w:szCs w:val="28"/>
        </w:rPr>
        <w:softHyphen/>
        <w:t>ласти Республики Казахстан.</w:t>
      </w:r>
      <w:r w:rsidR="00A41AD8">
        <w:rPr>
          <w:sz w:val="28"/>
          <w:szCs w:val="28"/>
          <w:lang w:val="kk-KZ"/>
        </w:rPr>
        <w:t xml:space="preserve"> </w:t>
      </w:r>
      <w:r w:rsidRPr="004E263F">
        <w:rPr>
          <w:sz w:val="28"/>
          <w:szCs w:val="28"/>
        </w:rPr>
        <w:t>Архив хранит документы ревкомов, исполкомов местных Сове</w:t>
      </w:r>
      <w:r w:rsidRPr="004E263F">
        <w:rPr>
          <w:sz w:val="28"/>
          <w:szCs w:val="28"/>
        </w:rPr>
        <w:softHyphen/>
        <w:t>тов, революционного трибунала, продовольственных комитетов, от</w:t>
      </w:r>
      <w:r w:rsidRPr="004E263F">
        <w:rPr>
          <w:sz w:val="28"/>
          <w:szCs w:val="28"/>
        </w:rPr>
        <w:softHyphen/>
        <w:t>ражающие борьбу с бело-казачьими формированиями. Фонды от</w:t>
      </w:r>
      <w:r w:rsidRPr="004E263F">
        <w:rPr>
          <w:sz w:val="28"/>
          <w:szCs w:val="28"/>
        </w:rPr>
        <w:softHyphen/>
        <w:t>ражают историю коллективизации и голод 1932 года. В документах фондов учреждений народного образования, культурно-просвети</w:t>
      </w:r>
      <w:r w:rsidRPr="004E263F">
        <w:rPr>
          <w:sz w:val="28"/>
          <w:szCs w:val="28"/>
        </w:rPr>
        <w:softHyphen/>
        <w:t>тельных, здравоохранения представлены данные об организации “красных юрт”, борьбе за ликвидацию неграмотности</w:t>
      </w:r>
      <w:r w:rsidR="00B57D18">
        <w:rPr>
          <w:sz w:val="28"/>
          <w:szCs w:val="28"/>
          <w:lang w:val="kk-KZ"/>
        </w:rPr>
        <w:t>,</w:t>
      </w:r>
      <w:r w:rsidRPr="004E263F">
        <w:rPr>
          <w:sz w:val="28"/>
          <w:szCs w:val="28"/>
        </w:rPr>
        <w:t xml:space="preserve"> в первые годы </w:t>
      </w:r>
      <w:r w:rsidRPr="004E263F">
        <w:rPr>
          <w:sz w:val="28"/>
          <w:szCs w:val="28"/>
        </w:rPr>
        <w:lastRenderedPageBreak/>
        <w:t>Советской власти. Имеются фонды личного происхождения извест</w:t>
      </w:r>
      <w:r w:rsidRPr="004E263F">
        <w:rPr>
          <w:sz w:val="28"/>
          <w:szCs w:val="28"/>
        </w:rPr>
        <w:softHyphen/>
        <w:t>ных людей края.</w:t>
      </w:r>
      <w:r w:rsidR="00F822C6">
        <w:rPr>
          <w:sz w:val="28"/>
          <w:szCs w:val="28"/>
          <w:lang w:val="kk-KZ"/>
        </w:rPr>
        <w:t xml:space="preserve"> </w:t>
      </w:r>
      <w:r w:rsidRPr="004E263F">
        <w:rPr>
          <w:sz w:val="28"/>
          <w:szCs w:val="28"/>
        </w:rPr>
        <w:t>Научно-техническая документация досоветского периода пред</w:t>
      </w:r>
      <w:r w:rsidRPr="004E263F">
        <w:rPr>
          <w:sz w:val="28"/>
          <w:szCs w:val="28"/>
        </w:rPr>
        <w:softHyphen/>
        <w:t>ставлена коллекцией “ Планы и карты по истории области”. Научно техническая документация советского периода состоит из проект</w:t>
      </w:r>
      <w:r w:rsidRPr="004E263F">
        <w:rPr>
          <w:sz w:val="28"/>
          <w:szCs w:val="28"/>
        </w:rPr>
        <w:softHyphen/>
        <w:t>ной документации (чертежи, технические планы, сметы, проекты на постройку зданий и сооружений) и изыскательской, топографичес</w:t>
      </w:r>
      <w:r w:rsidRPr="004E263F">
        <w:rPr>
          <w:sz w:val="28"/>
          <w:szCs w:val="28"/>
        </w:rPr>
        <w:softHyphen/>
        <w:t>кой документации по землеустройству и землепользованию. Кино</w:t>
      </w:r>
      <w:r w:rsidR="00B57D18">
        <w:rPr>
          <w:sz w:val="28"/>
          <w:szCs w:val="28"/>
          <w:lang w:val="kk-KZ"/>
        </w:rPr>
        <w:t xml:space="preserve"> </w:t>
      </w:r>
      <w:r w:rsidRPr="004E263F">
        <w:rPr>
          <w:sz w:val="28"/>
          <w:szCs w:val="28"/>
        </w:rPr>
        <w:t>- документы отражают важные события общественно-политической, экономической, научной и культурной жизни Северо-Казахстанской области. В фонде кинодокументов имеются фильмы о г. Петропав</w:t>
      </w:r>
      <w:r w:rsidRPr="004E263F">
        <w:rPr>
          <w:sz w:val="28"/>
          <w:szCs w:val="28"/>
        </w:rPr>
        <w:softHyphen/>
        <w:t xml:space="preserve">ловске, создании музея революционера В. В. Куйбышева, акына </w:t>
      </w:r>
      <w:r w:rsidR="00A41AD8">
        <w:rPr>
          <w:sz w:val="28"/>
          <w:szCs w:val="28"/>
          <w:lang w:val="kk-KZ"/>
        </w:rPr>
        <w:t xml:space="preserve"> </w:t>
      </w:r>
      <w:r w:rsidRPr="004E263F">
        <w:rPr>
          <w:sz w:val="28"/>
          <w:szCs w:val="28"/>
        </w:rPr>
        <w:t>Жамбыл Жабаева и др. Фотодокументы представлены фотогра</w:t>
      </w:r>
      <w:r w:rsidRPr="004E263F">
        <w:rPr>
          <w:sz w:val="28"/>
          <w:szCs w:val="28"/>
        </w:rPr>
        <w:softHyphen/>
        <w:t>фиями видов Петропавловска до революции, участников первой рос</w:t>
      </w:r>
      <w:r w:rsidRPr="004E263F">
        <w:rPr>
          <w:sz w:val="28"/>
          <w:szCs w:val="28"/>
        </w:rPr>
        <w:softHyphen/>
        <w:t>сийской революции 1905-1907 гг. Фонодокументы архива включа</w:t>
      </w:r>
      <w:r w:rsidRPr="004E263F">
        <w:rPr>
          <w:sz w:val="28"/>
          <w:szCs w:val="28"/>
        </w:rPr>
        <w:softHyphen/>
        <w:t>ют записи воспоминаний участников революции 1917 года, граждан</w:t>
      </w:r>
      <w:r w:rsidRPr="004E263F">
        <w:rPr>
          <w:sz w:val="28"/>
          <w:szCs w:val="28"/>
        </w:rPr>
        <w:softHyphen/>
        <w:t>ской войны, а также последующих лет, отражают развитие про</w:t>
      </w:r>
      <w:r w:rsidRPr="004E263F">
        <w:rPr>
          <w:sz w:val="28"/>
          <w:szCs w:val="28"/>
        </w:rPr>
        <w:softHyphen/>
        <w:t>мышленности, транспорта, сельского хозяйства, культуры и науки советского периода.</w:t>
      </w:r>
      <w:r w:rsidR="00F822C6">
        <w:rPr>
          <w:sz w:val="28"/>
          <w:szCs w:val="28"/>
          <w:lang w:val="kk-KZ"/>
        </w:rPr>
        <w:t xml:space="preserve"> </w:t>
      </w:r>
      <w:r w:rsidRPr="004E263F">
        <w:rPr>
          <w:sz w:val="28"/>
          <w:szCs w:val="28"/>
        </w:rPr>
        <w:t>Имеются сведения о приезде на целину представителей разных национальностей, хранятся фонды ректора педагогического инсти</w:t>
      </w:r>
      <w:r w:rsidRPr="004E263F">
        <w:rPr>
          <w:sz w:val="28"/>
          <w:szCs w:val="28"/>
        </w:rPr>
        <w:softHyphen/>
        <w:t>тута, делегата 8-го Всероссийского съезда Советов 1920 г., участ</w:t>
      </w:r>
      <w:r w:rsidRPr="004E263F">
        <w:rPr>
          <w:sz w:val="28"/>
          <w:szCs w:val="28"/>
        </w:rPr>
        <w:softHyphen/>
        <w:t>ника подпольной революционной организации в Петропавловске в 1918-1919 гг. А. К. Бочагова. Также представлены документальные материалы по истории первых организаций Союзов “Косши”, “Бед</w:t>
      </w:r>
      <w:r w:rsidRPr="004E263F">
        <w:rPr>
          <w:sz w:val="28"/>
          <w:szCs w:val="28"/>
        </w:rPr>
        <w:softHyphen/>
        <w:t>няк”. Имеются документы о жизни, быте казахов до установления советской власти.</w:t>
      </w:r>
    </w:p>
    <w:p w:rsidR="00F822C6" w:rsidRPr="00F822C6" w:rsidRDefault="00F822C6" w:rsidP="004E263F">
      <w:pPr>
        <w:pStyle w:val="Bodytext0"/>
        <w:shd w:val="clear" w:color="auto" w:fill="auto"/>
        <w:spacing w:after="0" w:line="360" w:lineRule="auto"/>
        <w:jc w:val="both"/>
        <w:rPr>
          <w:sz w:val="28"/>
          <w:szCs w:val="28"/>
          <w:lang w:val="kk-KZ"/>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t>Государственный архив Акмолинской области</w:t>
      </w:r>
    </w:p>
    <w:p w:rsidR="00794BE8" w:rsidRPr="00D275E0" w:rsidRDefault="00D275E0" w:rsidP="00C41633">
      <w:pPr>
        <w:pStyle w:val="Bodytext30"/>
        <w:shd w:val="clear" w:color="auto" w:fill="auto"/>
        <w:spacing w:before="0" w:line="240" w:lineRule="auto"/>
        <w:rPr>
          <w:i/>
          <w:color w:val="000000"/>
          <w:sz w:val="28"/>
          <w:szCs w:val="28"/>
          <w:lang w:val="kk-KZ"/>
        </w:rPr>
      </w:pPr>
      <w:r w:rsidRPr="007C21B8">
        <w:rPr>
          <w:rStyle w:val="Bodytext3NotItalic"/>
          <w:sz w:val="28"/>
          <w:szCs w:val="28"/>
          <w:lang w:val="kk-KZ"/>
        </w:rPr>
        <w:t>г.</w:t>
      </w:r>
      <w:r>
        <w:rPr>
          <w:i/>
          <w:color w:val="000000"/>
          <w:sz w:val="28"/>
          <w:szCs w:val="28"/>
        </w:rPr>
        <w:t>Кокшета</w:t>
      </w:r>
      <w:r>
        <w:rPr>
          <w:i/>
          <w:color w:val="000000"/>
          <w:sz w:val="28"/>
          <w:szCs w:val="28"/>
          <w:lang w:val="kk-KZ"/>
        </w:rPr>
        <w:t>у</w:t>
      </w:r>
    </w:p>
    <w:p w:rsidR="00794BE8" w:rsidRPr="00794BE8" w:rsidRDefault="00794BE8" w:rsidP="00794BE8">
      <w:pPr>
        <w:pStyle w:val="Bodytext30"/>
        <w:shd w:val="clear" w:color="auto" w:fill="auto"/>
        <w:spacing w:before="0" w:line="240" w:lineRule="auto"/>
        <w:jc w:val="center"/>
        <w:rPr>
          <w:b/>
          <w:color w:val="000000"/>
          <w:sz w:val="28"/>
          <w:szCs w:val="28"/>
          <w:lang w:val="kk-KZ"/>
        </w:rPr>
      </w:pPr>
    </w:p>
    <w:p w:rsidR="004B60BB" w:rsidRPr="004E263F" w:rsidRDefault="004B60BB" w:rsidP="00152E7C">
      <w:pPr>
        <w:pStyle w:val="Bodytext0"/>
        <w:shd w:val="clear" w:color="auto" w:fill="auto"/>
        <w:spacing w:after="0" w:line="360" w:lineRule="auto"/>
        <w:ind w:firstLine="708"/>
        <w:jc w:val="both"/>
        <w:rPr>
          <w:sz w:val="28"/>
          <w:szCs w:val="28"/>
        </w:rPr>
      </w:pPr>
      <w:r w:rsidRPr="004E263F">
        <w:rPr>
          <w:sz w:val="28"/>
          <w:szCs w:val="28"/>
        </w:rPr>
        <w:t>Создан в 1923 году как Акмолинский уездный архив, с 1928 года окружной архив. В 1931 году вошел в состав Петропавловского отделения Центрального архива Октябрьской революции КазАССР; в 1932 году преобразован в Акмолинский районный государствен</w:t>
      </w:r>
      <w:r w:rsidRPr="004E263F">
        <w:rPr>
          <w:sz w:val="28"/>
          <w:szCs w:val="28"/>
        </w:rPr>
        <w:softHyphen/>
        <w:t>ный архив; с 1939 года Государственный архив Акмолинской об</w:t>
      </w:r>
      <w:r w:rsidRPr="004E263F">
        <w:rPr>
          <w:sz w:val="28"/>
          <w:szCs w:val="28"/>
        </w:rPr>
        <w:softHyphen/>
        <w:t xml:space="preserve">ласти; с 1961 г. Государственный </w:t>
      </w:r>
      <w:r w:rsidRPr="004E263F">
        <w:rPr>
          <w:sz w:val="28"/>
          <w:szCs w:val="28"/>
        </w:rPr>
        <w:lastRenderedPageBreak/>
        <w:t>архив Целинного края; с 1965 года Государственный архив Целиноградской области. С 1992 года Го</w:t>
      </w:r>
      <w:r w:rsidRPr="004E263F">
        <w:rPr>
          <w:sz w:val="28"/>
          <w:szCs w:val="28"/>
        </w:rPr>
        <w:softHyphen/>
        <w:t>сударственный архив Целиноградской области Республики Казах</w:t>
      </w:r>
      <w:r w:rsidRPr="004E263F">
        <w:rPr>
          <w:sz w:val="28"/>
          <w:szCs w:val="28"/>
        </w:rPr>
        <w:softHyphen/>
        <w:t>стан. В связи с преобразованием Целиноградской области в Акмо</w:t>
      </w:r>
      <w:r w:rsidRPr="004E263F">
        <w:rPr>
          <w:sz w:val="28"/>
          <w:szCs w:val="28"/>
        </w:rPr>
        <w:softHyphen/>
        <w:t>линскую (1997) переименован в Акмолинский государственный об</w:t>
      </w:r>
      <w:r w:rsidRPr="004E263F">
        <w:rPr>
          <w:sz w:val="28"/>
          <w:szCs w:val="28"/>
        </w:rPr>
        <w:softHyphen/>
        <w:t>ластной архив.</w:t>
      </w:r>
      <w:r w:rsidR="00F822C6">
        <w:rPr>
          <w:sz w:val="28"/>
          <w:szCs w:val="28"/>
          <w:lang w:val="kk-KZ"/>
        </w:rPr>
        <w:t xml:space="preserve"> </w:t>
      </w:r>
      <w:r w:rsidRPr="004E263F">
        <w:rPr>
          <w:sz w:val="28"/>
          <w:szCs w:val="28"/>
        </w:rPr>
        <w:t>Документальная часть фондов, представленных Кокшетауским архивом, образована в 1944 году на базе районного архива. С 1944 года Государственный Кокчетавский областной архив, с 1992 года Государственный Кокшетауский областной архив Республики Ка</w:t>
      </w:r>
      <w:r w:rsidRPr="004E263F">
        <w:rPr>
          <w:sz w:val="28"/>
          <w:szCs w:val="28"/>
        </w:rPr>
        <w:softHyphen/>
        <w:t>захстан. В настоящее время представляет часть документальной базы Акмолинского областного архива.</w:t>
      </w:r>
      <w:r w:rsidR="00F822C6">
        <w:rPr>
          <w:sz w:val="28"/>
          <w:szCs w:val="28"/>
          <w:lang w:val="kk-KZ"/>
        </w:rPr>
        <w:t xml:space="preserve"> </w:t>
      </w:r>
      <w:r w:rsidRPr="004E263F">
        <w:rPr>
          <w:sz w:val="28"/>
          <w:szCs w:val="28"/>
        </w:rPr>
        <w:t>Фонды Исполкомов местных</w:t>
      </w:r>
      <w:r w:rsidR="00F822C6">
        <w:rPr>
          <w:sz w:val="28"/>
          <w:szCs w:val="28"/>
        </w:rPr>
        <w:t xml:space="preserve"> советов, комитетов Союза “Кос</w:t>
      </w:r>
      <w:r w:rsidRPr="004E263F">
        <w:rPr>
          <w:sz w:val="28"/>
          <w:szCs w:val="28"/>
        </w:rPr>
        <w:t>шы”, управлений милиции и военкоматов, частей особого назначе</w:t>
      </w:r>
      <w:r w:rsidRPr="004E263F">
        <w:rPr>
          <w:sz w:val="28"/>
          <w:szCs w:val="28"/>
        </w:rPr>
        <w:softHyphen/>
        <w:t>ния, Комиссии красных партизан и красногвардейцев, продоволь</w:t>
      </w:r>
      <w:r w:rsidRPr="004E263F">
        <w:rPr>
          <w:sz w:val="28"/>
          <w:szCs w:val="28"/>
        </w:rPr>
        <w:softHyphen/>
        <w:t>ственных комитетов отражают сведения начала 20-х годов прошло</w:t>
      </w:r>
      <w:r w:rsidRPr="004E263F">
        <w:rPr>
          <w:sz w:val="28"/>
          <w:szCs w:val="28"/>
        </w:rPr>
        <w:softHyphen/>
        <w:t>го столетия. Документальные материалы также освещают национа</w:t>
      </w:r>
      <w:r w:rsidRPr="004E263F">
        <w:rPr>
          <w:sz w:val="28"/>
          <w:szCs w:val="28"/>
        </w:rPr>
        <w:softHyphen/>
        <w:t>лизацию промышленных объектов, политическую, культурную, хо</w:t>
      </w:r>
      <w:r w:rsidRPr="004E263F">
        <w:rPr>
          <w:sz w:val="28"/>
          <w:szCs w:val="28"/>
        </w:rPr>
        <w:softHyphen/>
        <w:t>зяйственную жизнь в Акмолинском и Атбасарском уездах. Более поздние материалы освещают историю политики освоения целины, проведенной союзным центром в середине 20-го столетия.</w:t>
      </w:r>
      <w:r w:rsidR="00F822C6">
        <w:rPr>
          <w:sz w:val="28"/>
          <w:szCs w:val="28"/>
          <w:lang w:val="kk-KZ"/>
        </w:rPr>
        <w:t xml:space="preserve"> </w:t>
      </w:r>
      <w:r w:rsidRPr="004E263F">
        <w:rPr>
          <w:sz w:val="28"/>
          <w:szCs w:val="28"/>
        </w:rPr>
        <w:t>Научно-техническая документация накопилась в фондах Все</w:t>
      </w:r>
      <w:r w:rsidRPr="004E263F">
        <w:rPr>
          <w:sz w:val="28"/>
          <w:szCs w:val="28"/>
        </w:rPr>
        <w:softHyphen/>
        <w:t>союзного научно-исследовательского института зернового хозяй</w:t>
      </w:r>
      <w:r w:rsidRPr="004E263F">
        <w:rPr>
          <w:sz w:val="28"/>
          <w:szCs w:val="28"/>
        </w:rPr>
        <w:softHyphen/>
        <w:t>ства, хранящего материалы об исследовании почвозащитной систе</w:t>
      </w:r>
      <w:r w:rsidRPr="004E263F">
        <w:rPr>
          <w:sz w:val="28"/>
          <w:szCs w:val="28"/>
        </w:rPr>
        <w:softHyphen/>
        <w:t>мы земледелия.</w:t>
      </w:r>
      <w:r w:rsidR="00F822C6">
        <w:rPr>
          <w:sz w:val="28"/>
          <w:szCs w:val="28"/>
          <w:lang w:val="kk-KZ"/>
        </w:rPr>
        <w:t xml:space="preserve"> </w:t>
      </w:r>
      <w:r w:rsidRPr="004E263F">
        <w:rPr>
          <w:sz w:val="28"/>
          <w:szCs w:val="28"/>
        </w:rPr>
        <w:t>В фондах, представленных Кокшетауским архивом, имеются материалы о первых годах установления власти большевиков на территории области, о борьбе с белоказаками, Дутовым, Анненко</w:t>
      </w:r>
      <w:r w:rsidRPr="004E263F">
        <w:rPr>
          <w:sz w:val="28"/>
          <w:szCs w:val="28"/>
        </w:rPr>
        <w:softHyphen/>
        <w:t>вым, представлявшими Сибирское правительство.</w:t>
      </w:r>
      <w:r w:rsidR="00F822C6">
        <w:rPr>
          <w:sz w:val="28"/>
          <w:szCs w:val="28"/>
          <w:lang w:val="kk-KZ"/>
        </w:rPr>
        <w:t xml:space="preserve"> </w:t>
      </w:r>
      <w:r w:rsidRPr="004E263F">
        <w:rPr>
          <w:sz w:val="28"/>
          <w:szCs w:val="28"/>
        </w:rPr>
        <w:t>Также в фондах отражены: история развития региона в совет</w:t>
      </w:r>
      <w:r w:rsidRPr="004E263F">
        <w:rPr>
          <w:sz w:val="28"/>
          <w:szCs w:val="28"/>
        </w:rPr>
        <w:softHyphen/>
        <w:t>ское время; строительство в годы освоения целины в советскую эпоху новых населенных пунктов, дорог, школ, больниц и др. объек</w:t>
      </w:r>
      <w:r w:rsidRPr="004E263F">
        <w:rPr>
          <w:sz w:val="28"/>
          <w:szCs w:val="28"/>
        </w:rPr>
        <w:softHyphen/>
        <w:t>тов социально-культурного назначения. В коллекциях документов детских домов имеются сведения о детях, эвакуированных в годы войны. В архиве хранятся документы личного происхождения.</w:t>
      </w:r>
    </w:p>
    <w:p w:rsidR="00F822C6" w:rsidRDefault="00F822C6" w:rsidP="00E919AD">
      <w:pPr>
        <w:pStyle w:val="Bodytext20"/>
        <w:shd w:val="clear" w:color="auto" w:fill="auto"/>
        <w:spacing w:before="0" w:line="360" w:lineRule="auto"/>
        <w:ind w:firstLine="0"/>
        <w:jc w:val="center"/>
        <w:rPr>
          <w:b/>
          <w:color w:val="000000"/>
          <w:sz w:val="28"/>
          <w:szCs w:val="28"/>
          <w:lang w:val="kk-KZ"/>
        </w:rPr>
      </w:pPr>
    </w:p>
    <w:p w:rsidR="00B57D18" w:rsidRDefault="00B57D18" w:rsidP="00E919AD">
      <w:pPr>
        <w:pStyle w:val="Bodytext20"/>
        <w:shd w:val="clear" w:color="auto" w:fill="auto"/>
        <w:spacing w:before="0" w:line="360" w:lineRule="auto"/>
        <w:ind w:firstLine="0"/>
        <w:jc w:val="center"/>
        <w:rPr>
          <w:b/>
          <w:color w:val="000000"/>
          <w:sz w:val="28"/>
          <w:szCs w:val="28"/>
          <w:lang w:val="kk-KZ"/>
        </w:rPr>
      </w:pPr>
    </w:p>
    <w:p w:rsidR="00B57D18" w:rsidRDefault="00B57D18" w:rsidP="00E919AD">
      <w:pPr>
        <w:pStyle w:val="Bodytext20"/>
        <w:shd w:val="clear" w:color="auto" w:fill="auto"/>
        <w:spacing w:before="0" w:line="360" w:lineRule="auto"/>
        <w:ind w:firstLine="0"/>
        <w:jc w:val="center"/>
        <w:rPr>
          <w:b/>
          <w:color w:val="000000"/>
          <w:sz w:val="28"/>
          <w:szCs w:val="28"/>
          <w:lang w:val="kk-KZ"/>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t>Государственный архив Акгобинской области</w:t>
      </w:r>
    </w:p>
    <w:p w:rsidR="00794BE8" w:rsidRPr="00D275E0" w:rsidRDefault="004B60BB" w:rsidP="00C41633">
      <w:pPr>
        <w:pStyle w:val="Bodytext30"/>
        <w:shd w:val="clear" w:color="auto" w:fill="auto"/>
        <w:spacing w:before="0" w:line="240" w:lineRule="auto"/>
        <w:rPr>
          <w:i/>
          <w:color w:val="000000"/>
          <w:sz w:val="28"/>
          <w:szCs w:val="28"/>
          <w:lang w:val="kk-KZ"/>
        </w:rPr>
      </w:pPr>
      <w:r w:rsidRPr="007C21B8">
        <w:rPr>
          <w:rStyle w:val="Bodytext3Garamond95ptNotItalic"/>
          <w:rFonts w:ascii="Times New Roman" w:hAnsi="Times New Roman" w:cs="Times New Roman"/>
          <w:iCs w:val="0"/>
          <w:sz w:val="28"/>
          <w:szCs w:val="28"/>
        </w:rPr>
        <w:t>г</w:t>
      </w:r>
      <w:r w:rsidRPr="00D275E0">
        <w:rPr>
          <w:rStyle w:val="Bodytext3Garamond95ptNotItalic"/>
          <w:rFonts w:ascii="Times New Roman" w:hAnsi="Times New Roman" w:cs="Times New Roman"/>
          <w:i w:val="0"/>
          <w:iCs w:val="0"/>
          <w:sz w:val="28"/>
          <w:szCs w:val="28"/>
        </w:rPr>
        <w:t xml:space="preserve">. </w:t>
      </w:r>
      <w:r w:rsidRPr="00D275E0">
        <w:rPr>
          <w:i/>
          <w:color w:val="000000"/>
          <w:sz w:val="28"/>
          <w:szCs w:val="28"/>
        </w:rPr>
        <w:t>Актобе</w:t>
      </w:r>
    </w:p>
    <w:p w:rsidR="007618D6" w:rsidRPr="007618D6" w:rsidRDefault="007618D6" w:rsidP="007618D6">
      <w:pPr>
        <w:pStyle w:val="Bodytext30"/>
        <w:shd w:val="clear" w:color="auto" w:fill="auto"/>
        <w:spacing w:before="0" w:line="240" w:lineRule="auto"/>
        <w:jc w:val="center"/>
        <w:rPr>
          <w:color w:val="000000"/>
          <w:sz w:val="28"/>
          <w:szCs w:val="28"/>
          <w:lang w:val="kk-KZ"/>
        </w:rPr>
      </w:pPr>
    </w:p>
    <w:p w:rsidR="00B57D18" w:rsidRDefault="004B60BB" w:rsidP="00152E7C">
      <w:pPr>
        <w:pStyle w:val="Bodytext0"/>
        <w:shd w:val="clear" w:color="auto" w:fill="auto"/>
        <w:spacing w:after="0" w:line="360" w:lineRule="auto"/>
        <w:ind w:firstLine="708"/>
        <w:jc w:val="both"/>
        <w:rPr>
          <w:sz w:val="28"/>
          <w:szCs w:val="28"/>
          <w:lang w:val="kk-KZ"/>
        </w:rPr>
      </w:pPr>
      <w:r w:rsidRPr="004E263F">
        <w:rPr>
          <w:sz w:val="28"/>
          <w:szCs w:val="28"/>
        </w:rPr>
        <w:t xml:space="preserve">Образован в 1923 году как губернский архив. С 1928 г. окружной архив. </w:t>
      </w:r>
      <w:r w:rsidR="00152E7C">
        <w:rPr>
          <w:sz w:val="28"/>
          <w:szCs w:val="28"/>
          <w:lang w:val="kk-KZ"/>
        </w:rPr>
        <w:t xml:space="preserve"> </w:t>
      </w:r>
      <w:r w:rsidRPr="004E263F">
        <w:rPr>
          <w:sz w:val="28"/>
          <w:szCs w:val="28"/>
        </w:rPr>
        <w:t>В 1931 году был упразднен, а его материалы переданы в Цен</w:t>
      </w:r>
      <w:r w:rsidRPr="004E263F">
        <w:rPr>
          <w:sz w:val="28"/>
          <w:szCs w:val="28"/>
        </w:rPr>
        <w:softHyphen/>
        <w:t xml:space="preserve">тральный архив Октябрьской революции КазАССР. </w:t>
      </w:r>
    </w:p>
    <w:p w:rsidR="004B60BB" w:rsidRPr="00152E7C" w:rsidRDefault="004B60BB" w:rsidP="00152E7C">
      <w:pPr>
        <w:pStyle w:val="Bodytext0"/>
        <w:shd w:val="clear" w:color="auto" w:fill="auto"/>
        <w:spacing w:after="0" w:line="360" w:lineRule="auto"/>
        <w:ind w:firstLine="708"/>
        <w:jc w:val="both"/>
        <w:rPr>
          <w:sz w:val="28"/>
          <w:szCs w:val="28"/>
          <w:lang w:val="kk-KZ"/>
        </w:rPr>
      </w:pPr>
      <w:r w:rsidRPr="004E263F">
        <w:rPr>
          <w:sz w:val="28"/>
          <w:szCs w:val="28"/>
        </w:rPr>
        <w:t xml:space="preserve">В </w:t>
      </w:r>
      <w:r w:rsidR="00FC7D70">
        <w:rPr>
          <w:sz w:val="28"/>
          <w:szCs w:val="28"/>
          <w:lang w:val="kk-KZ"/>
        </w:rPr>
        <w:t>начале 30-х</w:t>
      </w:r>
      <w:r w:rsidRPr="004E263F">
        <w:rPr>
          <w:sz w:val="28"/>
          <w:szCs w:val="28"/>
        </w:rPr>
        <w:t xml:space="preserve"> г</w:t>
      </w:r>
      <w:r w:rsidR="00FC7D70">
        <w:rPr>
          <w:sz w:val="28"/>
          <w:szCs w:val="28"/>
          <w:lang w:val="kk-KZ"/>
        </w:rPr>
        <w:t xml:space="preserve">г., </w:t>
      </w:r>
      <w:r w:rsidRPr="004E263F">
        <w:rPr>
          <w:sz w:val="28"/>
          <w:szCs w:val="28"/>
        </w:rPr>
        <w:t xml:space="preserve"> на базе районного архива и переданных ему по территориальной надлежности документов из ЦАОР КазАССР образован Государ</w:t>
      </w:r>
      <w:r w:rsidRPr="004E263F">
        <w:rPr>
          <w:sz w:val="28"/>
          <w:szCs w:val="28"/>
        </w:rPr>
        <w:softHyphen/>
        <w:t>ственный архив Актюбинской области. С 1992 года Государствен</w:t>
      </w:r>
      <w:r w:rsidRPr="004E263F">
        <w:rPr>
          <w:sz w:val="28"/>
          <w:szCs w:val="28"/>
        </w:rPr>
        <w:softHyphen/>
        <w:t>ный областной архив. Имеет филиалы.</w:t>
      </w:r>
    </w:p>
    <w:p w:rsidR="00BA2AA8" w:rsidRDefault="004B60BB" w:rsidP="00B57D18">
      <w:pPr>
        <w:pStyle w:val="Bodytext0"/>
        <w:shd w:val="clear" w:color="auto" w:fill="auto"/>
        <w:spacing w:after="0" w:line="360" w:lineRule="auto"/>
        <w:ind w:firstLine="708"/>
        <w:jc w:val="both"/>
        <w:rPr>
          <w:sz w:val="28"/>
          <w:szCs w:val="28"/>
          <w:lang w:val="kk-KZ"/>
        </w:rPr>
      </w:pPr>
      <w:r w:rsidRPr="004E263F">
        <w:rPr>
          <w:sz w:val="28"/>
          <w:szCs w:val="28"/>
        </w:rPr>
        <w:t>В архиве хранятся документы первых лет советской власти, отражающие деятельность местных ревкомов, советских учреж</w:t>
      </w:r>
      <w:r w:rsidRPr="004E263F">
        <w:rPr>
          <w:sz w:val="28"/>
          <w:szCs w:val="28"/>
        </w:rPr>
        <w:softHyphen/>
        <w:t>дений, военного трибунала. В них содержатся сведения об уста</w:t>
      </w:r>
      <w:r w:rsidRPr="004E263F">
        <w:rPr>
          <w:sz w:val="28"/>
          <w:szCs w:val="28"/>
        </w:rPr>
        <w:softHyphen/>
        <w:t>новлении Советской власти, о борьбе с Колчаком, бандами Ду</w:t>
      </w:r>
      <w:r w:rsidRPr="004E263F">
        <w:rPr>
          <w:sz w:val="28"/>
          <w:szCs w:val="28"/>
        </w:rPr>
        <w:softHyphen/>
        <w:t>това и др., о создании бедняцко-крестьянких Союзов “Косшы”. Фонды Советов народного хозяйства и их отделов, управлений местной промышленности, плановых комиссий отражают строи</w:t>
      </w:r>
      <w:r w:rsidRPr="004E263F">
        <w:rPr>
          <w:sz w:val="28"/>
          <w:szCs w:val="28"/>
        </w:rPr>
        <w:softHyphen/>
        <w:t>тельство различных предприятий и др. объектов; проведение аг</w:t>
      </w:r>
      <w:r w:rsidRPr="004E263F">
        <w:rPr>
          <w:sz w:val="28"/>
          <w:szCs w:val="28"/>
        </w:rPr>
        <w:softHyphen/>
        <w:t>рарной политики Советского государства, землеустройство ме</w:t>
      </w:r>
      <w:r w:rsidRPr="004E263F">
        <w:rPr>
          <w:sz w:val="28"/>
          <w:szCs w:val="28"/>
        </w:rPr>
        <w:softHyphen/>
        <w:t>стного кочевого населения. Фонд отдела народного образования раскрывает содержание документов, касающихся деятельности культурных учреждений, отделов народного образования, здра</w:t>
      </w:r>
      <w:r w:rsidRPr="004E263F">
        <w:rPr>
          <w:sz w:val="28"/>
          <w:szCs w:val="28"/>
        </w:rPr>
        <w:softHyphen/>
        <w:t>воохранения и др. В архиве хранятся коллекции документов, от</w:t>
      </w:r>
      <w:r w:rsidRPr="004E263F">
        <w:rPr>
          <w:sz w:val="28"/>
          <w:szCs w:val="28"/>
        </w:rPr>
        <w:softHyphen/>
        <w:t>ражающих годы гражданской войны; имеются документы, осно</w:t>
      </w:r>
      <w:r w:rsidRPr="004E263F">
        <w:rPr>
          <w:sz w:val="28"/>
          <w:szCs w:val="28"/>
        </w:rPr>
        <w:softHyphen/>
        <w:t>ванные на кинофотофонодокументах.</w:t>
      </w:r>
    </w:p>
    <w:p w:rsidR="00B57D18" w:rsidRPr="00B57D18" w:rsidRDefault="00B57D18" w:rsidP="00B57D18">
      <w:pPr>
        <w:pStyle w:val="Bodytext0"/>
        <w:shd w:val="clear" w:color="auto" w:fill="auto"/>
        <w:spacing w:after="0" w:line="360" w:lineRule="auto"/>
        <w:ind w:firstLine="708"/>
        <w:jc w:val="both"/>
        <w:rPr>
          <w:sz w:val="28"/>
          <w:szCs w:val="28"/>
          <w:lang w:val="kk-KZ"/>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t>Государственный архив Западно-Казахстанской области</w:t>
      </w:r>
    </w:p>
    <w:p w:rsidR="004B60BB" w:rsidRPr="00D275E0" w:rsidRDefault="004B60BB" w:rsidP="00C41633">
      <w:pPr>
        <w:pStyle w:val="Bodytext30"/>
        <w:shd w:val="clear" w:color="auto" w:fill="auto"/>
        <w:spacing w:before="0" w:line="240" w:lineRule="auto"/>
        <w:rPr>
          <w:i/>
          <w:color w:val="000000"/>
          <w:sz w:val="28"/>
          <w:szCs w:val="28"/>
          <w:lang w:val="kk-KZ"/>
        </w:rPr>
      </w:pPr>
      <w:r w:rsidRPr="00D275E0">
        <w:rPr>
          <w:i/>
          <w:color w:val="000000"/>
          <w:sz w:val="28"/>
          <w:szCs w:val="28"/>
        </w:rPr>
        <w:t>г. Уральск</w:t>
      </w:r>
    </w:p>
    <w:p w:rsidR="007618D6" w:rsidRPr="007618D6" w:rsidRDefault="007618D6" w:rsidP="00152E7C">
      <w:pPr>
        <w:pStyle w:val="Bodytext30"/>
        <w:shd w:val="clear" w:color="auto" w:fill="auto"/>
        <w:spacing w:before="0" w:line="240" w:lineRule="auto"/>
        <w:rPr>
          <w:b/>
          <w:sz w:val="28"/>
          <w:szCs w:val="28"/>
          <w:lang w:val="kk-KZ"/>
        </w:rPr>
      </w:pPr>
    </w:p>
    <w:p w:rsidR="004B60BB" w:rsidRPr="004E263F" w:rsidRDefault="004B60BB" w:rsidP="00F822C6">
      <w:pPr>
        <w:pStyle w:val="Bodytext0"/>
        <w:shd w:val="clear" w:color="auto" w:fill="auto"/>
        <w:spacing w:after="0" w:line="360" w:lineRule="auto"/>
        <w:ind w:firstLine="708"/>
        <w:jc w:val="both"/>
        <w:rPr>
          <w:sz w:val="28"/>
          <w:szCs w:val="28"/>
        </w:rPr>
      </w:pPr>
      <w:r w:rsidRPr="004E263F">
        <w:rPr>
          <w:sz w:val="28"/>
          <w:szCs w:val="28"/>
        </w:rPr>
        <w:t>Создан в 1923 году как губернский архйв, с 1928 года - окруж</w:t>
      </w:r>
      <w:r w:rsidRPr="004E263F">
        <w:rPr>
          <w:sz w:val="28"/>
          <w:szCs w:val="28"/>
        </w:rPr>
        <w:softHyphen/>
        <w:t>ной архив; в 1931 году вошел в состав Уральского отделения Цент</w:t>
      </w:r>
      <w:r w:rsidRPr="004E263F">
        <w:rPr>
          <w:sz w:val="28"/>
          <w:szCs w:val="28"/>
        </w:rPr>
        <w:softHyphen/>
        <w:t>рального архива Октябрьской революции Казахской АССР. С 1932 г. Государственный архив Уральской области. С 1992 года Государст</w:t>
      </w:r>
      <w:r w:rsidRPr="004E263F">
        <w:rPr>
          <w:sz w:val="28"/>
          <w:szCs w:val="28"/>
        </w:rPr>
        <w:softHyphen/>
        <w:t>венный архив Западно-</w:t>
      </w:r>
      <w:r w:rsidRPr="004E263F">
        <w:rPr>
          <w:sz w:val="28"/>
          <w:szCs w:val="28"/>
        </w:rPr>
        <w:lastRenderedPageBreak/>
        <w:t>Казахстанской области Республики Казахстан. Имеет филиалы.</w:t>
      </w:r>
    </w:p>
    <w:p w:rsidR="00D275E0" w:rsidRPr="00152E7C" w:rsidRDefault="004B60BB" w:rsidP="00152E7C">
      <w:pPr>
        <w:pStyle w:val="Bodytext0"/>
        <w:shd w:val="clear" w:color="auto" w:fill="auto"/>
        <w:spacing w:after="0" w:line="360" w:lineRule="auto"/>
        <w:ind w:firstLine="708"/>
        <w:jc w:val="both"/>
        <w:rPr>
          <w:sz w:val="28"/>
          <w:szCs w:val="28"/>
        </w:rPr>
      </w:pPr>
      <w:r w:rsidRPr="004E263F">
        <w:rPr>
          <w:sz w:val="28"/>
          <w:szCs w:val="28"/>
        </w:rPr>
        <w:t>Фонды архива отражают сведения о первых годах строительства советской власти, имеются сведения об осаде Уральска в 1919 году, о коллективизации, деятельности первых Советов. Фонды сельско</w:t>
      </w:r>
      <w:r w:rsidRPr="004E263F">
        <w:rPr>
          <w:sz w:val="28"/>
          <w:szCs w:val="28"/>
        </w:rPr>
        <w:softHyphen/>
        <w:t>хозяйственных, статистических организаций содержат сведения о развитии сельского хозяйства, о численности населения, имеются до</w:t>
      </w:r>
      <w:r w:rsidRPr="004E263F">
        <w:rPr>
          <w:sz w:val="28"/>
          <w:szCs w:val="28"/>
        </w:rPr>
        <w:softHyphen/>
        <w:t>кументы об освоении целинных и залежных земель, культурно-про</w:t>
      </w:r>
      <w:r w:rsidRPr="004E263F">
        <w:rPr>
          <w:sz w:val="28"/>
          <w:szCs w:val="28"/>
        </w:rPr>
        <w:softHyphen/>
        <w:t>светительных мероприятиях, о становлении сети здравоохранения. В архиве имеются также фонды лич</w:t>
      </w:r>
      <w:r w:rsidR="00FC7D70">
        <w:rPr>
          <w:sz w:val="28"/>
          <w:szCs w:val="28"/>
        </w:rPr>
        <w:t>ного происхождения, кинофотофо</w:t>
      </w:r>
      <w:r w:rsidRPr="004E263F">
        <w:rPr>
          <w:sz w:val="28"/>
          <w:szCs w:val="28"/>
        </w:rPr>
        <w:t>нодокументы, технические и проектные документы.</w:t>
      </w:r>
    </w:p>
    <w:p w:rsidR="00D275E0" w:rsidRDefault="00D275E0" w:rsidP="007618D6">
      <w:pPr>
        <w:pStyle w:val="Bodytext20"/>
        <w:shd w:val="clear" w:color="auto" w:fill="auto"/>
        <w:spacing w:before="0" w:line="240" w:lineRule="auto"/>
        <w:ind w:firstLine="0"/>
        <w:jc w:val="center"/>
        <w:rPr>
          <w:b/>
          <w:color w:val="000000"/>
          <w:sz w:val="28"/>
          <w:szCs w:val="28"/>
          <w:lang w:val="kk-KZ"/>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t>Государственный архив Костанайской области</w:t>
      </w:r>
    </w:p>
    <w:p w:rsidR="007618D6" w:rsidRDefault="004B60BB" w:rsidP="00C41633">
      <w:pPr>
        <w:pStyle w:val="Bodytext30"/>
        <w:shd w:val="clear" w:color="auto" w:fill="auto"/>
        <w:spacing w:before="0" w:line="240" w:lineRule="auto"/>
        <w:rPr>
          <w:i/>
          <w:color w:val="000000"/>
          <w:sz w:val="28"/>
          <w:szCs w:val="28"/>
          <w:lang w:val="kk-KZ"/>
        </w:rPr>
      </w:pPr>
      <w:r w:rsidRPr="00D275E0">
        <w:rPr>
          <w:i/>
          <w:color w:val="000000"/>
          <w:sz w:val="28"/>
          <w:szCs w:val="28"/>
        </w:rPr>
        <w:t>г. Костанай</w:t>
      </w:r>
    </w:p>
    <w:p w:rsidR="00BA2AA8" w:rsidRPr="00BA2AA8" w:rsidRDefault="00BA2AA8" w:rsidP="00BA2AA8">
      <w:pPr>
        <w:pStyle w:val="Bodytext30"/>
        <w:shd w:val="clear" w:color="auto" w:fill="auto"/>
        <w:spacing w:before="0" w:line="240" w:lineRule="auto"/>
        <w:jc w:val="center"/>
        <w:rPr>
          <w:i/>
          <w:color w:val="000000"/>
          <w:sz w:val="28"/>
          <w:szCs w:val="28"/>
          <w:lang w:val="kk-KZ"/>
        </w:rPr>
      </w:pPr>
    </w:p>
    <w:p w:rsidR="00F822C6" w:rsidRPr="00C41633" w:rsidRDefault="004B60BB" w:rsidP="00C41633">
      <w:pPr>
        <w:pStyle w:val="Bodytext0"/>
        <w:shd w:val="clear" w:color="auto" w:fill="auto"/>
        <w:spacing w:after="0" w:line="360" w:lineRule="auto"/>
        <w:ind w:firstLine="708"/>
        <w:jc w:val="both"/>
        <w:rPr>
          <w:sz w:val="28"/>
          <w:szCs w:val="28"/>
          <w:lang w:val="kk-KZ"/>
        </w:rPr>
      </w:pPr>
      <w:r w:rsidRPr="004E263F">
        <w:rPr>
          <w:sz w:val="28"/>
          <w:szCs w:val="28"/>
        </w:rPr>
        <w:t>Образован в 1924 году как губернский архив, с 1926 г. окружной архив, с 1931 года входит в состав Петропавловского отделения Центрального государственного архива Октябрьской революции КазАССР, в 1932 году преобразован в Кустанайский городской ар</w:t>
      </w:r>
      <w:r w:rsidRPr="004E263F">
        <w:rPr>
          <w:sz w:val="28"/>
          <w:szCs w:val="28"/>
        </w:rPr>
        <w:softHyphen/>
        <w:t>хив. С 1936 года - Государственный архив Кустанайской области. С 1992 года Государственный архив Костанайской области Рес</w:t>
      </w:r>
      <w:r w:rsidRPr="004E263F">
        <w:rPr>
          <w:sz w:val="28"/>
          <w:szCs w:val="28"/>
        </w:rPr>
        <w:softHyphen/>
        <w:t>публики Казахстан.</w:t>
      </w:r>
      <w:r w:rsidR="00F822C6">
        <w:rPr>
          <w:sz w:val="28"/>
          <w:szCs w:val="28"/>
          <w:lang w:val="kk-KZ"/>
        </w:rPr>
        <w:t xml:space="preserve"> </w:t>
      </w:r>
      <w:r w:rsidRPr="004E263F">
        <w:rPr>
          <w:sz w:val="28"/>
          <w:szCs w:val="28"/>
        </w:rPr>
        <w:t>Фонды освещают историю установления Советской власти в на</w:t>
      </w:r>
      <w:r w:rsidRPr="004E263F">
        <w:rPr>
          <w:sz w:val="28"/>
          <w:szCs w:val="28"/>
        </w:rPr>
        <w:softHyphen/>
        <w:t>чале прошлого столетия. В фондах колхозов, совхозов, МТС и РТС, опытных станций сосредоточены сведения о коллективизации, орга</w:t>
      </w:r>
      <w:r w:rsidRPr="004E263F">
        <w:rPr>
          <w:sz w:val="28"/>
          <w:szCs w:val="28"/>
        </w:rPr>
        <w:softHyphen/>
        <w:t>низации сельскохозяйственных коммун и артелей, землеустройстве, орошении и обводнении земель, создании и развитии крупных зерно</w:t>
      </w:r>
      <w:r w:rsidRPr="004E263F">
        <w:rPr>
          <w:sz w:val="28"/>
          <w:szCs w:val="28"/>
        </w:rPr>
        <w:softHyphen/>
        <w:t>вых, животноводческих совхозов и коневодческих заводов, о раз</w:t>
      </w:r>
      <w:r w:rsidRPr="004E263F">
        <w:rPr>
          <w:sz w:val="28"/>
          <w:szCs w:val="28"/>
        </w:rPr>
        <w:softHyphen/>
        <w:t>витии края в советское время.</w:t>
      </w:r>
      <w:r w:rsidR="00F822C6">
        <w:rPr>
          <w:sz w:val="28"/>
          <w:szCs w:val="28"/>
          <w:lang w:val="kk-KZ"/>
        </w:rPr>
        <w:t xml:space="preserve"> </w:t>
      </w:r>
      <w:r w:rsidRPr="004E263F">
        <w:rPr>
          <w:sz w:val="28"/>
          <w:szCs w:val="28"/>
        </w:rPr>
        <w:t>В документах совнархозов, отделов местной промышленнос</w:t>
      </w:r>
      <w:r w:rsidRPr="004E263F">
        <w:rPr>
          <w:sz w:val="28"/>
          <w:szCs w:val="28"/>
        </w:rPr>
        <w:softHyphen/>
        <w:t>ти, строительных трестов и управлений, предприятий отложились материалы о развитии горнодобывающей, маслодельной, муко</w:t>
      </w:r>
      <w:r w:rsidRPr="004E263F">
        <w:rPr>
          <w:sz w:val="28"/>
          <w:szCs w:val="28"/>
        </w:rPr>
        <w:softHyphen/>
        <w:t>мольной, хлебопекарной, кожевенной и других отраслей. Отра</w:t>
      </w:r>
      <w:r w:rsidRPr="004E263F">
        <w:rPr>
          <w:sz w:val="28"/>
          <w:szCs w:val="28"/>
        </w:rPr>
        <w:softHyphen/>
        <w:t>жены документы о помощи фронту в годы Отечественной войны 1941-1945 гг.</w:t>
      </w:r>
      <w:r w:rsidR="00F822C6">
        <w:rPr>
          <w:sz w:val="28"/>
          <w:szCs w:val="28"/>
          <w:lang w:val="kk-KZ"/>
        </w:rPr>
        <w:t xml:space="preserve"> </w:t>
      </w:r>
      <w:r w:rsidRPr="004E263F">
        <w:rPr>
          <w:sz w:val="28"/>
          <w:szCs w:val="28"/>
        </w:rPr>
        <w:t>В фонде представлены документы личного происхождения.</w:t>
      </w: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lastRenderedPageBreak/>
        <w:t>Государственный архив Павлодарской области</w:t>
      </w:r>
    </w:p>
    <w:p w:rsidR="004B60BB" w:rsidRPr="00D275E0" w:rsidRDefault="004B60BB" w:rsidP="00C41633">
      <w:pPr>
        <w:pStyle w:val="Bodytext30"/>
        <w:shd w:val="clear" w:color="auto" w:fill="auto"/>
        <w:spacing w:before="0" w:line="240" w:lineRule="auto"/>
        <w:rPr>
          <w:rStyle w:val="Bodytext3Impact95ptNotBoldNotItalic"/>
          <w:rFonts w:ascii="Times New Roman" w:hAnsi="Times New Roman" w:cs="Times New Roman"/>
          <w:i w:val="0"/>
          <w:sz w:val="28"/>
          <w:szCs w:val="28"/>
          <w:lang w:val="kk-KZ"/>
        </w:rPr>
      </w:pPr>
      <w:r w:rsidRPr="00D275E0">
        <w:rPr>
          <w:i/>
          <w:color w:val="000000"/>
          <w:sz w:val="28"/>
          <w:szCs w:val="28"/>
        </w:rPr>
        <w:t>г. Павлодар</w:t>
      </w:r>
    </w:p>
    <w:p w:rsidR="007618D6" w:rsidRPr="007618D6" w:rsidRDefault="007618D6" w:rsidP="007618D6">
      <w:pPr>
        <w:pStyle w:val="Bodytext30"/>
        <w:shd w:val="clear" w:color="auto" w:fill="auto"/>
        <w:spacing w:before="0" w:line="240" w:lineRule="auto"/>
        <w:jc w:val="center"/>
        <w:rPr>
          <w:b/>
          <w:sz w:val="28"/>
          <w:szCs w:val="28"/>
          <w:lang w:val="kk-KZ"/>
        </w:rPr>
      </w:pPr>
    </w:p>
    <w:p w:rsidR="004B60BB" w:rsidRPr="004E263F" w:rsidRDefault="004B60BB" w:rsidP="00152E7C">
      <w:pPr>
        <w:pStyle w:val="Bodytext0"/>
        <w:shd w:val="clear" w:color="auto" w:fill="auto"/>
        <w:spacing w:after="0" w:line="360" w:lineRule="auto"/>
        <w:ind w:firstLine="708"/>
        <w:jc w:val="both"/>
        <w:rPr>
          <w:sz w:val="28"/>
          <w:szCs w:val="28"/>
        </w:rPr>
      </w:pPr>
      <w:r w:rsidRPr="004E263F">
        <w:rPr>
          <w:sz w:val="28"/>
          <w:szCs w:val="28"/>
        </w:rPr>
        <w:t>Создан в 1928 году как окружной архив. С 1931 года входил в состав Семипалатинского отделения Центрального архива Октябрь</w:t>
      </w:r>
      <w:r w:rsidRPr="004E263F">
        <w:rPr>
          <w:sz w:val="28"/>
          <w:szCs w:val="28"/>
        </w:rPr>
        <w:softHyphen/>
        <w:t>ской революции КазАССР, в 1932 году преобразован в районный государственный архив. С 1938 года Государственный архив Пав</w:t>
      </w:r>
      <w:r w:rsidRPr="004E263F">
        <w:rPr>
          <w:sz w:val="28"/>
          <w:szCs w:val="28"/>
        </w:rPr>
        <w:softHyphen/>
        <w:t>лодарской области, с 1992 года Государственный архив Павлодар</w:t>
      </w:r>
      <w:r w:rsidRPr="004E263F">
        <w:rPr>
          <w:sz w:val="28"/>
          <w:szCs w:val="28"/>
        </w:rPr>
        <w:softHyphen/>
        <w:t>ской области Республики Казахстан.</w:t>
      </w:r>
    </w:p>
    <w:p w:rsidR="004B60BB" w:rsidRPr="004E263F" w:rsidRDefault="004B60BB" w:rsidP="004E263F">
      <w:pPr>
        <w:pStyle w:val="Bodytext0"/>
        <w:shd w:val="clear" w:color="auto" w:fill="auto"/>
        <w:spacing w:after="0" w:line="360" w:lineRule="auto"/>
        <w:jc w:val="both"/>
        <w:rPr>
          <w:sz w:val="28"/>
          <w:szCs w:val="28"/>
        </w:rPr>
      </w:pPr>
      <w:r w:rsidRPr="004E263F">
        <w:rPr>
          <w:sz w:val="28"/>
          <w:szCs w:val="28"/>
        </w:rPr>
        <w:t>Фонды областного архива содержат обширный материал по истории края с момента установления Советской власти; о борьбе с бело-казачьими формированиями; открытии советских школ, боль ниц и деятельности “Красного каравана”, Союза “Косшы”; станов</w:t>
      </w:r>
      <w:r w:rsidRPr="004E263F">
        <w:rPr>
          <w:sz w:val="28"/>
          <w:szCs w:val="28"/>
        </w:rPr>
        <w:softHyphen/>
        <w:t>лении и развитии промышленности; об управлении местной промыш</w:t>
      </w:r>
      <w:r w:rsidRPr="004E263F">
        <w:rPr>
          <w:sz w:val="28"/>
          <w:szCs w:val="28"/>
        </w:rPr>
        <w:softHyphen/>
        <w:t>ленностью и энергетическим хозяйством “Павлодарэнерго”, заво</w:t>
      </w:r>
      <w:r w:rsidRPr="004E263F">
        <w:rPr>
          <w:sz w:val="28"/>
          <w:szCs w:val="28"/>
        </w:rPr>
        <w:softHyphen/>
        <w:t>дом “Октябрь”, судремзаводом, машиностроительным и трактор</w:t>
      </w:r>
      <w:r w:rsidRPr="004E263F">
        <w:rPr>
          <w:sz w:val="28"/>
          <w:szCs w:val="28"/>
        </w:rPr>
        <w:softHyphen/>
        <w:t>ным заводами, меховой фабрикой. Фонды архива содержат также большой объем документов о развитии жилищного и культурно</w:t>
      </w:r>
      <w:r w:rsidR="00D275E0">
        <w:rPr>
          <w:sz w:val="28"/>
          <w:szCs w:val="28"/>
          <w:lang w:val="kk-KZ"/>
        </w:rPr>
        <w:t xml:space="preserve"> </w:t>
      </w:r>
      <w:r w:rsidRPr="004E263F">
        <w:rPr>
          <w:sz w:val="28"/>
          <w:szCs w:val="28"/>
        </w:rPr>
        <w:t>- бытового строительства, фонды земельных управлений представ</w:t>
      </w:r>
      <w:r w:rsidRPr="004E263F">
        <w:rPr>
          <w:sz w:val="28"/>
          <w:szCs w:val="28"/>
        </w:rPr>
        <w:softHyphen/>
        <w:t>лены материалами о работе местных органов первых лет советско</w:t>
      </w:r>
      <w:r w:rsidRPr="004E263F">
        <w:rPr>
          <w:sz w:val="28"/>
          <w:szCs w:val="28"/>
        </w:rPr>
        <w:softHyphen/>
        <w:t>го строительства, коллективизации, разрухе в годы голода (1932-33 гг.) Имеются сведения о разработке соляных озер, механизации соля</w:t>
      </w:r>
      <w:r w:rsidRPr="004E263F">
        <w:rPr>
          <w:sz w:val="28"/>
          <w:szCs w:val="28"/>
        </w:rPr>
        <w:softHyphen/>
        <w:t>ных промыслов, организации и развитии зерновых и животновод</w:t>
      </w:r>
      <w:r w:rsidRPr="004E263F">
        <w:rPr>
          <w:sz w:val="28"/>
          <w:szCs w:val="28"/>
        </w:rPr>
        <w:softHyphen/>
        <w:t>ческих направлений области в 50-е, 70-е гг. Документальные мате</w:t>
      </w:r>
      <w:r w:rsidRPr="004E263F">
        <w:rPr>
          <w:sz w:val="28"/>
          <w:szCs w:val="28"/>
        </w:rPr>
        <w:softHyphen/>
        <w:t>риалы также раскрывают вопросы культурного развития, народно</w:t>
      </w:r>
      <w:r w:rsidRPr="004E263F">
        <w:rPr>
          <w:sz w:val="28"/>
          <w:szCs w:val="28"/>
        </w:rPr>
        <w:softHyphen/>
        <w:t>го образования и здравоохранения.</w:t>
      </w:r>
      <w:r w:rsidR="00F822C6">
        <w:rPr>
          <w:sz w:val="28"/>
          <w:szCs w:val="28"/>
          <w:lang w:val="kk-KZ"/>
        </w:rPr>
        <w:t xml:space="preserve"> </w:t>
      </w:r>
      <w:r w:rsidRPr="004E263F">
        <w:rPr>
          <w:sz w:val="28"/>
          <w:szCs w:val="28"/>
        </w:rPr>
        <w:t>В архиве хранятся также документы личного происхождения ученого, государственного и общественного деятеля, академика, первого президента Академии наук Казахстана К. И. Сатпаева. Фон</w:t>
      </w:r>
      <w:r w:rsidRPr="004E263F">
        <w:rPr>
          <w:sz w:val="28"/>
          <w:szCs w:val="28"/>
        </w:rPr>
        <w:softHyphen/>
        <w:t>ды архива также представлены научно-техническими документа</w:t>
      </w:r>
      <w:r w:rsidRPr="004E263F">
        <w:rPr>
          <w:sz w:val="28"/>
          <w:szCs w:val="28"/>
        </w:rPr>
        <w:softHyphen/>
        <w:t>ми; фонофотодокументами и др. Имеются коллекции документов.</w:t>
      </w:r>
    </w:p>
    <w:p w:rsidR="00E919AD" w:rsidRDefault="00E919AD" w:rsidP="00E919AD">
      <w:pPr>
        <w:pStyle w:val="Bodytext20"/>
        <w:shd w:val="clear" w:color="auto" w:fill="auto"/>
        <w:spacing w:before="0" w:line="360" w:lineRule="auto"/>
        <w:ind w:firstLine="0"/>
        <w:jc w:val="center"/>
        <w:rPr>
          <w:b/>
          <w:color w:val="000000"/>
          <w:sz w:val="28"/>
          <w:szCs w:val="28"/>
          <w:lang w:val="kk-KZ"/>
        </w:rPr>
      </w:pPr>
    </w:p>
    <w:p w:rsidR="00B57D18" w:rsidRDefault="00B57D18" w:rsidP="00E919AD">
      <w:pPr>
        <w:pStyle w:val="Bodytext20"/>
        <w:shd w:val="clear" w:color="auto" w:fill="auto"/>
        <w:spacing w:before="0" w:line="360" w:lineRule="auto"/>
        <w:ind w:firstLine="0"/>
        <w:jc w:val="center"/>
        <w:rPr>
          <w:b/>
          <w:color w:val="000000"/>
          <w:sz w:val="28"/>
          <w:szCs w:val="28"/>
          <w:lang w:val="kk-KZ"/>
        </w:rPr>
      </w:pPr>
    </w:p>
    <w:p w:rsidR="00B57D18" w:rsidRDefault="00B57D18" w:rsidP="00E919AD">
      <w:pPr>
        <w:pStyle w:val="Bodytext20"/>
        <w:shd w:val="clear" w:color="auto" w:fill="auto"/>
        <w:spacing w:before="0" w:line="360" w:lineRule="auto"/>
        <w:ind w:firstLine="0"/>
        <w:jc w:val="center"/>
        <w:rPr>
          <w:b/>
          <w:color w:val="000000"/>
          <w:sz w:val="28"/>
          <w:szCs w:val="28"/>
          <w:lang w:val="kk-KZ"/>
        </w:rPr>
      </w:pPr>
    </w:p>
    <w:p w:rsidR="007618D6" w:rsidRPr="00C41633" w:rsidRDefault="004B60BB" w:rsidP="00C41633">
      <w:pPr>
        <w:pStyle w:val="Bodytext20"/>
        <w:shd w:val="clear" w:color="auto" w:fill="auto"/>
        <w:spacing w:before="0" w:line="240" w:lineRule="auto"/>
        <w:ind w:firstLine="0"/>
        <w:rPr>
          <w:color w:val="000000"/>
          <w:sz w:val="28"/>
          <w:szCs w:val="28"/>
          <w:lang w:val="kk-KZ"/>
        </w:rPr>
      </w:pPr>
      <w:r w:rsidRPr="00C41633">
        <w:rPr>
          <w:color w:val="000000"/>
          <w:sz w:val="28"/>
          <w:szCs w:val="28"/>
        </w:rPr>
        <w:lastRenderedPageBreak/>
        <w:t xml:space="preserve">Государственный архив Атырауской области </w:t>
      </w:r>
    </w:p>
    <w:p w:rsidR="00D275E0" w:rsidRDefault="004B60BB" w:rsidP="00C41633">
      <w:pPr>
        <w:pStyle w:val="Bodytext20"/>
        <w:shd w:val="clear" w:color="auto" w:fill="auto"/>
        <w:spacing w:before="0" w:line="240" w:lineRule="auto"/>
        <w:ind w:firstLine="0"/>
        <w:rPr>
          <w:rStyle w:val="Bodytext2NotBoldItalic"/>
          <w:b w:val="0"/>
          <w:sz w:val="28"/>
          <w:szCs w:val="28"/>
          <w:lang w:val="kk-KZ"/>
        </w:rPr>
      </w:pPr>
      <w:r w:rsidRPr="00E919AD">
        <w:rPr>
          <w:rStyle w:val="Bodytext2NotBoldItalic"/>
          <w:b w:val="0"/>
          <w:sz w:val="28"/>
          <w:szCs w:val="28"/>
        </w:rPr>
        <w:t>г. Атырау</w:t>
      </w:r>
    </w:p>
    <w:p w:rsidR="00D275E0" w:rsidRPr="00D275E0" w:rsidRDefault="00D275E0" w:rsidP="00D275E0">
      <w:pPr>
        <w:pStyle w:val="Bodytext20"/>
        <w:shd w:val="clear" w:color="auto" w:fill="auto"/>
        <w:spacing w:before="0" w:line="240" w:lineRule="auto"/>
        <w:ind w:firstLine="0"/>
        <w:jc w:val="center"/>
        <w:rPr>
          <w:bCs/>
          <w:i/>
          <w:iCs/>
          <w:color w:val="000000"/>
          <w:sz w:val="28"/>
          <w:szCs w:val="28"/>
          <w:shd w:val="clear" w:color="auto" w:fill="FFFFFF"/>
          <w:lang w:val="kk-KZ" w:eastAsia="ru-RU" w:bidi="ru-RU"/>
        </w:rPr>
      </w:pPr>
    </w:p>
    <w:p w:rsidR="004B60BB" w:rsidRPr="004E263F" w:rsidRDefault="004B60BB" w:rsidP="00152E7C">
      <w:pPr>
        <w:pStyle w:val="Bodytext0"/>
        <w:shd w:val="clear" w:color="auto" w:fill="auto"/>
        <w:spacing w:after="0" w:line="360" w:lineRule="auto"/>
        <w:ind w:firstLine="708"/>
        <w:jc w:val="both"/>
        <w:rPr>
          <w:sz w:val="28"/>
          <w:szCs w:val="28"/>
        </w:rPr>
      </w:pPr>
      <w:r w:rsidRPr="004E263F">
        <w:rPr>
          <w:sz w:val="28"/>
          <w:szCs w:val="28"/>
        </w:rPr>
        <w:t>Создан в 1928 году как окружной архив, с 1937 года вхо</w:t>
      </w:r>
      <w:r w:rsidRPr="004E263F">
        <w:rPr>
          <w:sz w:val="28"/>
          <w:szCs w:val="28"/>
        </w:rPr>
        <w:softHyphen/>
        <w:t>дил в состав Уральского отделения Центрального архива Ок</w:t>
      </w:r>
      <w:r w:rsidRPr="004E263F">
        <w:rPr>
          <w:sz w:val="28"/>
          <w:szCs w:val="28"/>
        </w:rPr>
        <w:softHyphen/>
        <w:t>тябрьской революции КазАССР, с 1933 года окружной архив, с 1938 года -</w:t>
      </w:r>
      <w:r w:rsidR="00FC7D70">
        <w:rPr>
          <w:sz w:val="28"/>
          <w:szCs w:val="28"/>
          <w:lang w:val="kk-KZ"/>
        </w:rPr>
        <w:t xml:space="preserve"> </w:t>
      </w:r>
      <w:r w:rsidRPr="004E263F">
        <w:rPr>
          <w:sz w:val="28"/>
          <w:szCs w:val="28"/>
        </w:rPr>
        <w:t>Государственный архив Гурьевской области. С 1992 года государственный архив Атырауской области Респуб</w:t>
      </w:r>
      <w:r w:rsidRPr="004E263F">
        <w:rPr>
          <w:sz w:val="28"/>
          <w:szCs w:val="28"/>
        </w:rPr>
        <w:softHyphen/>
        <w:t>лики Казахстан.</w:t>
      </w:r>
    </w:p>
    <w:p w:rsidR="004B60BB" w:rsidRPr="004E263F" w:rsidRDefault="004B60BB" w:rsidP="00E919AD">
      <w:pPr>
        <w:spacing w:line="360" w:lineRule="auto"/>
        <w:ind w:firstLine="708"/>
        <w:jc w:val="both"/>
        <w:rPr>
          <w:rFonts w:cs="Times New Roman"/>
          <w:szCs w:val="28"/>
        </w:rPr>
      </w:pPr>
      <w:r w:rsidRPr="004E263F">
        <w:rPr>
          <w:rFonts w:cs="Times New Roman"/>
          <w:szCs w:val="28"/>
        </w:rPr>
        <w:t>Архив хранит документы, относящиеся к советскому периоду. Документы первых лет строительства советского государства от</w:t>
      </w:r>
      <w:r w:rsidRPr="004E263F">
        <w:rPr>
          <w:rFonts w:cs="Times New Roman"/>
          <w:szCs w:val="28"/>
        </w:rPr>
        <w:softHyphen/>
        <w:t>ражены в фондах комитетов Союзов “Беднота”, “Косшы” и ревтри</w:t>
      </w:r>
      <w:r w:rsidRPr="004E263F">
        <w:rPr>
          <w:rFonts w:cs="Times New Roman"/>
          <w:szCs w:val="28"/>
        </w:rPr>
        <w:softHyphen/>
        <w:t>буналов, ревкомов. Хранятся также документы уездных совнархо</w:t>
      </w:r>
      <w:r w:rsidRPr="004E263F">
        <w:rPr>
          <w:rFonts w:cs="Times New Roman"/>
          <w:szCs w:val="28"/>
        </w:rPr>
        <w:softHyphen/>
        <w:t>зов, окружных, областных и районных плановых комиссий. Исто</w:t>
      </w:r>
      <w:r w:rsidRPr="004E263F">
        <w:rPr>
          <w:rFonts w:cs="Times New Roman"/>
          <w:szCs w:val="28"/>
        </w:rPr>
        <w:softHyphen/>
        <w:t>рия развития нефтяной промышленн</w:t>
      </w:r>
      <w:r w:rsidR="00FC7D70">
        <w:rPr>
          <w:rFonts w:cs="Times New Roman"/>
          <w:szCs w:val="28"/>
        </w:rPr>
        <w:t>ости представлена в фондах “Эм</w:t>
      </w:r>
      <w:r w:rsidRPr="004E263F">
        <w:rPr>
          <w:rFonts w:cs="Times New Roman"/>
          <w:szCs w:val="28"/>
        </w:rPr>
        <w:t>банефть”, “Макат”, “Доссор” и др. Имеются сведения о развитии рыбной промышленности и отражена история коллективизации. Фон ды народного образования, здравоохранения, социального обеспе</w:t>
      </w:r>
      <w:r w:rsidRPr="004E263F">
        <w:rPr>
          <w:rFonts w:cs="Times New Roman"/>
          <w:szCs w:val="28"/>
        </w:rPr>
        <w:softHyphen/>
        <w:t>чения представлены материалами об их деятельности.</w:t>
      </w:r>
    </w:p>
    <w:p w:rsidR="004B60BB" w:rsidRDefault="004B60BB" w:rsidP="004E263F">
      <w:pPr>
        <w:spacing w:line="360" w:lineRule="auto"/>
        <w:jc w:val="both"/>
        <w:rPr>
          <w:rFonts w:cs="Times New Roman"/>
          <w:szCs w:val="28"/>
        </w:rPr>
      </w:pPr>
      <w:r w:rsidRPr="004E263F">
        <w:rPr>
          <w:rFonts w:cs="Times New Roman"/>
          <w:szCs w:val="28"/>
        </w:rPr>
        <w:t>Имеются коллекции документов, документы личного происхож</w:t>
      </w:r>
      <w:r w:rsidRPr="004E263F">
        <w:rPr>
          <w:rFonts w:cs="Times New Roman"/>
          <w:szCs w:val="28"/>
        </w:rPr>
        <w:softHyphen/>
        <w:t>дения, фотофонодокументы.</w:t>
      </w:r>
    </w:p>
    <w:p w:rsidR="00CD4EB4" w:rsidRPr="004E263F" w:rsidRDefault="00CD4EB4" w:rsidP="004E263F">
      <w:pPr>
        <w:spacing w:line="360" w:lineRule="auto"/>
        <w:jc w:val="both"/>
        <w:rPr>
          <w:rFonts w:cs="Times New Roman"/>
          <w:szCs w:val="28"/>
        </w:rPr>
      </w:pPr>
    </w:p>
    <w:p w:rsidR="00F822C6" w:rsidRPr="00C41633" w:rsidRDefault="004B60BB" w:rsidP="00C41633">
      <w:pPr>
        <w:pStyle w:val="Bodytext20"/>
        <w:shd w:val="clear" w:color="auto" w:fill="auto"/>
        <w:spacing w:before="0" w:line="240" w:lineRule="auto"/>
        <w:ind w:firstLine="0"/>
        <w:rPr>
          <w:color w:val="000000"/>
          <w:sz w:val="28"/>
          <w:szCs w:val="28"/>
          <w:lang w:val="kk-KZ"/>
        </w:rPr>
      </w:pPr>
      <w:r w:rsidRPr="00C41633">
        <w:rPr>
          <w:color w:val="000000"/>
          <w:sz w:val="28"/>
          <w:szCs w:val="28"/>
        </w:rPr>
        <w:t xml:space="preserve">Государственный областной архив Южно-Казахстанской области </w:t>
      </w:r>
    </w:p>
    <w:p w:rsidR="00D275E0" w:rsidRDefault="004B60BB" w:rsidP="00C41633">
      <w:pPr>
        <w:pStyle w:val="Bodytext20"/>
        <w:shd w:val="clear" w:color="auto" w:fill="auto"/>
        <w:spacing w:before="0" w:line="240" w:lineRule="auto"/>
        <w:ind w:firstLine="0"/>
        <w:rPr>
          <w:rStyle w:val="Bodytext2NotBoldItalic"/>
          <w:b w:val="0"/>
          <w:sz w:val="28"/>
          <w:szCs w:val="28"/>
          <w:lang w:val="kk-KZ"/>
        </w:rPr>
      </w:pPr>
      <w:r w:rsidRPr="00E919AD">
        <w:rPr>
          <w:rStyle w:val="Bodytext2NotBoldItalic"/>
          <w:b w:val="0"/>
          <w:sz w:val="28"/>
          <w:szCs w:val="28"/>
        </w:rPr>
        <w:t>г. Шымкент</w:t>
      </w:r>
    </w:p>
    <w:p w:rsidR="00C41633" w:rsidRPr="00C41633" w:rsidRDefault="00C41633" w:rsidP="00C41633">
      <w:pPr>
        <w:pStyle w:val="Bodytext20"/>
        <w:shd w:val="clear" w:color="auto" w:fill="auto"/>
        <w:spacing w:before="0" w:line="240" w:lineRule="auto"/>
        <w:ind w:firstLine="0"/>
        <w:rPr>
          <w:bCs/>
          <w:i/>
          <w:iCs/>
          <w:color w:val="000000"/>
          <w:sz w:val="28"/>
          <w:szCs w:val="28"/>
          <w:shd w:val="clear" w:color="auto" w:fill="FFFFFF"/>
          <w:lang w:val="kk-KZ" w:eastAsia="ru-RU" w:bidi="ru-RU"/>
        </w:rPr>
      </w:pPr>
    </w:p>
    <w:p w:rsidR="00BA2AA8" w:rsidRDefault="004B60BB" w:rsidP="00C41633">
      <w:pPr>
        <w:spacing w:line="360" w:lineRule="auto"/>
        <w:ind w:firstLine="708"/>
        <w:jc w:val="both"/>
        <w:rPr>
          <w:rFonts w:cs="Times New Roman"/>
          <w:szCs w:val="28"/>
        </w:rPr>
      </w:pPr>
      <w:r w:rsidRPr="004E263F">
        <w:rPr>
          <w:rFonts w:cs="Times New Roman"/>
          <w:szCs w:val="28"/>
        </w:rPr>
        <w:t>Создан в 1926 году как Сырдарьинский губернский архив; с 1928 года Сырдарьинский окружной архив; в 1931 году преобразован в Чимкентский городской архив; с 1932 года Государственный архив Южно-Казахстанской области; с 1962 года Государственный архив Южно-Казахстанского края; с 1964 года - Государственный архив Чимкентской области; с 1992 года - областной архив Шымкентской области Республики Казахстан.</w:t>
      </w:r>
      <w:r w:rsidR="00F822C6">
        <w:rPr>
          <w:rFonts w:cs="Times New Roman"/>
          <w:szCs w:val="28"/>
        </w:rPr>
        <w:t xml:space="preserve"> </w:t>
      </w:r>
      <w:r w:rsidRPr="004E263F">
        <w:rPr>
          <w:rFonts w:cs="Times New Roman"/>
          <w:szCs w:val="28"/>
        </w:rPr>
        <w:t>В архиве представлены, в основном, материалы советского пе</w:t>
      </w:r>
      <w:r w:rsidRPr="004E263F">
        <w:rPr>
          <w:rFonts w:cs="Times New Roman"/>
          <w:szCs w:val="28"/>
        </w:rPr>
        <w:softHyphen/>
        <w:t xml:space="preserve">риода, включая деятельность губернских, окружных и волостных исполкомов, ревкомов, военных комиссариатов, продовольственных и земельно-водных комитетов. В </w:t>
      </w:r>
      <w:r w:rsidRPr="004E263F">
        <w:rPr>
          <w:rFonts w:cs="Times New Roman"/>
          <w:szCs w:val="28"/>
        </w:rPr>
        <w:lastRenderedPageBreak/>
        <w:t>этих фондах содержатся сведения о первых преобразованиях периода установления Советской влас</w:t>
      </w:r>
      <w:r w:rsidRPr="004E263F">
        <w:rPr>
          <w:rFonts w:cs="Times New Roman"/>
          <w:szCs w:val="28"/>
        </w:rPr>
        <w:softHyphen/>
        <w:t>ти, создании первых промышленных объектов, подготовке нацио</w:t>
      </w:r>
      <w:r w:rsidRPr="004E263F">
        <w:rPr>
          <w:rFonts w:cs="Times New Roman"/>
          <w:szCs w:val="28"/>
        </w:rPr>
        <w:softHyphen/>
        <w:t>нальных кадров, первых заводах на территории области, таких как Чимкентский завод свинца, каменноугольные копи, о производстве химических и строительных материалов. Материалы учреждений сельского хозяйства представлены фондами земельных управлений и отделов, отделов водного хозяйства, хлопкотрестов. В них со</w:t>
      </w:r>
      <w:r w:rsidRPr="004E263F">
        <w:rPr>
          <w:rFonts w:cs="Times New Roman"/>
          <w:szCs w:val="28"/>
        </w:rPr>
        <w:softHyphen/>
        <w:t>держатся сведения о проведении коллективизации, голоде в этот период. Имеются фонды личного происхождения, коллекции, фото- и фонодокументы.</w:t>
      </w:r>
    </w:p>
    <w:p w:rsidR="00C41633" w:rsidRPr="00B71E96" w:rsidRDefault="00C41633" w:rsidP="00C41633">
      <w:pPr>
        <w:spacing w:line="360" w:lineRule="auto"/>
        <w:ind w:firstLine="708"/>
        <w:jc w:val="both"/>
        <w:rPr>
          <w:rFonts w:cs="Times New Roman"/>
          <w:szCs w:val="28"/>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t>Государственный архив Кзыл-Ординской области</w:t>
      </w:r>
    </w:p>
    <w:p w:rsidR="00B57D18" w:rsidRPr="00C41633" w:rsidRDefault="004B60BB" w:rsidP="00C41633">
      <w:pPr>
        <w:pStyle w:val="Bodytext30"/>
        <w:shd w:val="clear" w:color="auto" w:fill="auto"/>
        <w:spacing w:before="0" w:line="240" w:lineRule="auto"/>
        <w:rPr>
          <w:i/>
          <w:color w:val="000000"/>
          <w:sz w:val="28"/>
          <w:szCs w:val="28"/>
          <w:lang w:val="kk-KZ"/>
        </w:rPr>
      </w:pPr>
      <w:r w:rsidRPr="00C41633">
        <w:rPr>
          <w:i/>
          <w:color w:val="000000"/>
          <w:sz w:val="28"/>
          <w:szCs w:val="28"/>
        </w:rPr>
        <w:t>г. Кзыл-Орда</w:t>
      </w:r>
    </w:p>
    <w:p w:rsidR="00C41633" w:rsidRPr="00C41633" w:rsidRDefault="00C41633" w:rsidP="00C41633">
      <w:pPr>
        <w:pStyle w:val="Bodytext30"/>
        <w:shd w:val="clear" w:color="auto" w:fill="auto"/>
        <w:spacing w:before="0" w:line="240" w:lineRule="auto"/>
        <w:rPr>
          <w:i/>
          <w:color w:val="000000"/>
          <w:sz w:val="28"/>
          <w:szCs w:val="28"/>
          <w:lang w:val="kk-KZ"/>
        </w:rPr>
      </w:pPr>
    </w:p>
    <w:p w:rsidR="00152E7C" w:rsidRDefault="004B60BB" w:rsidP="00BA2AA8">
      <w:pPr>
        <w:spacing w:line="360" w:lineRule="auto"/>
        <w:ind w:firstLine="708"/>
        <w:jc w:val="both"/>
        <w:rPr>
          <w:szCs w:val="28"/>
        </w:rPr>
      </w:pPr>
      <w:r w:rsidRPr="004E263F">
        <w:rPr>
          <w:rFonts w:cs="Times New Roman"/>
          <w:szCs w:val="28"/>
        </w:rPr>
        <w:t>Образован в 1928 году как окружной архив, с 1931 года его доку</w:t>
      </w:r>
      <w:r w:rsidRPr="004E263F">
        <w:rPr>
          <w:rFonts w:cs="Times New Roman"/>
          <w:szCs w:val="28"/>
        </w:rPr>
        <w:softHyphen/>
        <w:t>менты вошли в состав Центрального архива Октябрьской револю</w:t>
      </w:r>
      <w:r w:rsidRPr="004E263F">
        <w:rPr>
          <w:rFonts w:cs="Times New Roman"/>
          <w:szCs w:val="28"/>
        </w:rPr>
        <w:softHyphen/>
        <w:t>ции КазАССР, а в Кзыл-Орде создается городской архив. В 1938 году на базе городского архива и переданных ему по территориальной принадлежности документов ЦГАОР КазАССР организован Государственный архив Кзыл-Ординской области. С 1997 года Государ</w:t>
      </w:r>
      <w:r w:rsidRPr="004E263F">
        <w:rPr>
          <w:rFonts w:cs="Times New Roman"/>
          <w:szCs w:val="28"/>
        </w:rPr>
        <w:softHyphen/>
        <w:t>ственный архив Кзыл-Ординской области Республики Казахстан.</w:t>
      </w:r>
      <w:r w:rsidR="00F822C6">
        <w:rPr>
          <w:rFonts w:cs="Times New Roman"/>
          <w:szCs w:val="28"/>
        </w:rPr>
        <w:t xml:space="preserve"> </w:t>
      </w:r>
      <w:r w:rsidRPr="004E263F">
        <w:rPr>
          <w:szCs w:val="28"/>
        </w:rPr>
        <w:t>В архиве сосредоточены документы первых лет строительства советского государства: о борьбе с бело-казачьими формирования</w:t>
      </w:r>
      <w:r w:rsidRPr="004E263F">
        <w:rPr>
          <w:szCs w:val="28"/>
        </w:rPr>
        <w:softHyphen/>
        <w:t>ми, укреплении местных советов, борьбе с безграмотностью, созда</w:t>
      </w:r>
      <w:r w:rsidRPr="004E263F">
        <w:rPr>
          <w:szCs w:val="28"/>
        </w:rPr>
        <w:softHyphen/>
        <w:t>нии аульных школ, документы о первых колхозах и совхозах, земле</w:t>
      </w:r>
      <w:r w:rsidRPr="004E263F">
        <w:rPr>
          <w:szCs w:val="28"/>
        </w:rPr>
        <w:softHyphen/>
        <w:t>устроительных работах, распространении культуры риса, первых верблюдоводческих фермах, документальные материалы о помощи фронту и тыловых работах местных жителей. Документы также ос</w:t>
      </w:r>
      <w:r w:rsidRPr="004E263F">
        <w:rPr>
          <w:szCs w:val="28"/>
        </w:rPr>
        <w:softHyphen/>
        <w:t>вещают послевоенные годы и современное состояние развития сети сельских школ, здравоохранения и социально-культурных объектов, строительства. В архиве сосредоточены фоно-фотодокументы. Име</w:t>
      </w:r>
      <w:r w:rsidRPr="004E263F">
        <w:rPr>
          <w:szCs w:val="28"/>
        </w:rPr>
        <w:softHyphen/>
        <w:t>ются фонды личного происхождения.</w:t>
      </w:r>
    </w:p>
    <w:p w:rsidR="00C41633" w:rsidRDefault="00C41633" w:rsidP="00C41633">
      <w:pPr>
        <w:pStyle w:val="Bodytext20"/>
        <w:shd w:val="clear" w:color="auto" w:fill="auto"/>
        <w:spacing w:before="0" w:line="240" w:lineRule="auto"/>
        <w:ind w:firstLine="0"/>
        <w:rPr>
          <w:rFonts w:eastAsiaTheme="minorHAnsi" w:cstheme="minorBidi"/>
          <w:sz w:val="28"/>
          <w:szCs w:val="28"/>
          <w:lang w:val="kk-KZ"/>
        </w:rPr>
      </w:pPr>
    </w:p>
    <w:p w:rsidR="00C41633" w:rsidRDefault="00C41633" w:rsidP="00C41633">
      <w:pPr>
        <w:pStyle w:val="Bodytext20"/>
        <w:shd w:val="clear" w:color="auto" w:fill="auto"/>
        <w:spacing w:before="0" w:line="240" w:lineRule="auto"/>
        <w:ind w:firstLine="0"/>
        <w:rPr>
          <w:rFonts w:eastAsiaTheme="minorHAnsi" w:cstheme="minorBidi"/>
          <w:sz w:val="28"/>
          <w:szCs w:val="28"/>
          <w:lang w:val="kk-KZ"/>
        </w:rPr>
      </w:pPr>
    </w:p>
    <w:p w:rsidR="00C41633" w:rsidRDefault="00C41633" w:rsidP="00C41633">
      <w:pPr>
        <w:pStyle w:val="Bodytext20"/>
        <w:shd w:val="clear" w:color="auto" w:fill="auto"/>
        <w:spacing w:before="0" w:line="240" w:lineRule="auto"/>
        <w:ind w:firstLine="0"/>
        <w:rPr>
          <w:rFonts w:eastAsiaTheme="minorHAnsi" w:cstheme="minorBidi"/>
          <w:sz w:val="28"/>
          <w:szCs w:val="28"/>
          <w:lang w:val="kk-KZ"/>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lastRenderedPageBreak/>
        <w:t>Госу</w:t>
      </w:r>
      <w:r w:rsidR="00F822C6" w:rsidRPr="00C41633">
        <w:rPr>
          <w:color w:val="000000"/>
          <w:sz w:val="28"/>
          <w:szCs w:val="28"/>
          <w:lang w:val="kk-KZ"/>
        </w:rPr>
        <w:t>д</w:t>
      </w:r>
      <w:r w:rsidRPr="00C41633">
        <w:rPr>
          <w:color w:val="000000"/>
          <w:sz w:val="28"/>
          <w:szCs w:val="28"/>
        </w:rPr>
        <w:t>арственный архив Карагандинской области</w:t>
      </w:r>
    </w:p>
    <w:p w:rsidR="004B60BB" w:rsidRDefault="004B60BB" w:rsidP="00C41633">
      <w:pPr>
        <w:pStyle w:val="Bodytext30"/>
        <w:shd w:val="clear" w:color="auto" w:fill="auto"/>
        <w:spacing w:before="0" w:line="240" w:lineRule="auto"/>
        <w:rPr>
          <w:rStyle w:val="Bodytext3Constantia85ptNotBoldNotItalicSpacing0pt"/>
          <w:rFonts w:ascii="Times New Roman" w:hAnsi="Times New Roman" w:cs="Times New Roman"/>
          <w:bCs w:val="0"/>
          <w:i w:val="0"/>
          <w:sz w:val="28"/>
          <w:szCs w:val="28"/>
          <w:lang w:val="kk-KZ"/>
        </w:rPr>
      </w:pPr>
      <w:r w:rsidRPr="00D275E0">
        <w:rPr>
          <w:rStyle w:val="Bodytext3Constantia85ptNotBoldNotItalicSpacing0pt"/>
          <w:rFonts w:ascii="Times New Roman" w:hAnsi="Times New Roman" w:cs="Times New Roman"/>
          <w:b w:val="0"/>
          <w:bCs w:val="0"/>
          <w:sz w:val="28"/>
          <w:szCs w:val="28"/>
        </w:rPr>
        <w:t>г</w:t>
      </w:r>
      <w:r w:rsidRPr="00D275E0">
        <w:rPr>
          <w:rStyle w:val="Bodytext3Constantia85ptNotBoldNotItalicSpacing0pt"/>
          <w:rFonts w:ascii="Times New Roman" w:hAnsi="Times New Roman" w:cs="Times New Roman"/>
          <w:bCs w:val="0"/>
          <w:i w:val="0"/>
          <w:sz w:val="28"/>
          <w:szCs w:val="28"/>
        </w:rPr>
        <w:t xml:space="preserve">. </w:t>
      </w:r>
      <w:r w:rsidRPr="00D275E0">
        <w:rPr>
          <w:i/>
          <w:color w:val="000000"/>
          <w:sz w:val="28"/>
          <w:szCs w:val="28"/>
        </w:rPr>
        <w:t>Караганда</w:t>
      </w:r>
    </w:p>
    <w:p w:rsidR="00D275E0" w:rsidRPr="00D275E0" w:rsidRDefault="00D275E0" w:rsidP="00D275E0">
      <w:pPr>
        <w:pStyle w:val="Bodytext30"/>
        <w:shd w:val="clear" w:color="auto" w:fill="auto"/>
        <w:spacing w:before="0" w:line="240" w:lineRule="auto"/>
        <w:jc w:val="center"/>
        <w:rPr>
          <w:i/>
          <w:sz w:val="28"/>
          <w:szCs w:val="28"/>
          <w:lang w:val="kk-KZ"/>
        </w:rPr>
      </w:pPr>
    </w:p>
    <w:p w:rsidR="004B60BB" w:rsidRPr="004E263F" w:rsidRDefault="00F822C6" w:rsidP="00152E7C">
      <w:pPr>
        <w:pStyle w:val="Bodytext0"/>
        <w:shd w:val="clear" w:color="auto" w:fill="auto"/>
        <w:spacing w:after="0" w:line="360" w:lineRule="auto"/>
        <w:ind w:firstLine="708"/>
        <w:jc w:val="both"/>
        <w:rPr>
          <w:sz w:val="28"/>
          <w:szCs w:val="28"/>
        </w:rPr>
      </w:pPr>
      <w:r>
        <w:rPr>
          <w:sz w:val="28"/>
          <w:szCs w:val="28"/>
          <w:lang w:val="kk-KZ"/>
        </w:rPr>
        <w:t>Архив с</w:t>
      </w:r>
      <w:r w:rsidR="004B60BB" w:rsidRPr="004E263F">
        <w:rPr>
          <w:sz w:val="28"/>
          <w:szCs w:val="28"/>
        </w:rPr>
        <w:t>оздан в 1940 году на базе Карагандинского районного архива и переданных ему по территориальной принадлежности документов из Государственного архива Северо-Казахстанской области. С 1992 года Карагандинский государственный областной архив Республи</w:t>
      </w:r>
      <w:r w:rsidR="004B60BB" w:rsidRPr="004E263F">
        <w:rPr>
          <w:sz w:val="28"/>
          <w:szCs w:val="28"/>
        </w:rPr>
        <w:softHyphen/>
        <w:t>ки Казахстан.</w:t>
      </w:r>
    </w:p>
    <w:p w:rsidR="004B60BB" w:rsidRPr="004E263F" w:rsidRDefault="004B60BB" w:rsidP="004E263F">
      <w:pPr>
        <w:pStyle w:val="Bodytext0"/>
        <w:shd w:val="clear" w:color="auto" w:fill="auto"/>
        <w:spacing w:after="0" w:line="360" w:lineRule="auto"/>
        <w:jc w:val="both"/>
        <w:rPr>
          <w:sz w:val="28"/>
          <w:szCs w:val="28"/>
        </w:rPr>
      </w:pPr>
      <w:r w:rsidRPr="004E263F">
        <w:rPr>
          <w:sz w:val="28"/>
          <w:szCs w:val="28"/>
        </w:rPr>
        <w:t>В архиве представлены документы, освещающие советский пе</w:t>
      </w:r>
      <w:r w:rsidRPr="004E263F">
        <w:rPr>
          <w:sz w:val="28"/>
          <w:szCs w:val="28"/>
        </w:rPr>
        <w:softHyphen/>
        <w:t>риод, начиная с первых лет строительства советского государства до современного периода. В фондах архива есть материалы об от</w:t>
      </w:r>
      <w:r w:rsidRPr="004E263F">
        <w:rPr>
          <w:sz w:val="28"/>
          <w:szCs w:val="28"/>
        </w:rPr>
        <w:softHyphen/>
        <w:t>крытии каменноугольных месторождений, изыскательских работах, разработке полезных ископаемых. Имеются также материалы о создании первых коллективных хозяйств, о переселении людей во время освоения целины и создании совхозов. Фонды Управления угольной промышленности Казахской ССР, совнархозов, трестов, фабрик, шахт отражают вопросы освоения и развития Карагандин</w:t>
      </w:r>
      <w:r w:rsidRPr="004E263F">
        <w:rPr>
          <w:sz w:val="28"/>
          <w:szCs w:val="28"/>
        </w:rPr>
        <w:softHyphen/>
        <w:t>ского угольного бассейна, добычи и обогащения угля, комплексной механизации и автоматизации очистных работ, технического осна</w:t>
      </w:r>
      <w:r w:rsidRPr="004E263F">
        <w:rPr>
          <w:sz w:val="28"/>
          <w:szCs w:val="28"/>
        </w:rPr>
        <w:softHyphen/>
        <w:t>щения шахт, роста и подготовки кадров горняков, в том числе нацио</w:t>
      </w:r>
      <w:r w:rsidRPr="004E263F">
        <w:rPr>
          <w:sz w:val="28"/>
          <w:szCs w:val="28"/>
        </w:rPr>
        <w:softHyphen/>
        <w:t>нальных кадров. История развития металлургической промышлен</w:t>
      </w:r>
      <w:r w:rsidRPr="004E263F">
        <w:rPr>
          <w:sz w:val="28"/>
          <w:szCs w:val="28"/>
        </w:rPr>
        <w:softHyphen/>
        <w:t>ности прослеживается в материалах фондов Карагандинского совнар</w:t>
      </w:r>
      <w:r w:rsidRPr="004E263F">
        <w:rPr>
          <w:sz w:val="28"/>
          <w:szCs w:val="28"/>
        </w:rPr>
        <w:softHyphen/>
        <w:t>хоза и Карагандинских металлургических заводов. Имеются данные</w:t>
      </w:r>
      <w:r w:rsidR="00F822C6">
        <w:rPr>
          <w:sz w:val="28"/>
          <w:szCs w:val="28"/>
          <w:lang w:val="kk-KZ"/>
        </w:rPr>
        <w:t xml:space="preserve"> </w:t>
      </w:r>
      <w:r w:rsidRPr="004E263F">
        <w:rPr>
          <w:sz w:val="28"/>
          <w:szCs w:val="28"/>
        </w:rPr>
        <w:t>о строительстве и производственной деятельности заводов и их тех</w:t>
      </w:r>
      <w:r w:rsidRPr="004E263F">
        <w:rPr>
          <w:sz w:val="28"/>
          <w:szCs w:val="28"/>
        </w:rPr>
        <w:softHyphen/>
        <w:t>ническом оснащении новыми видами техники. Фонды земельных от</w:t>
      </w:r>
      <w:r w:rsidRPr="004E263F">
        <w:rPr>
          <w:sz w:val="28"/>
          <w:szCs w:val="28"/>
        </w:rPr>
        <w:softHyphen/>
        <w:t>делов, управлений сельского хозяйства, колхозов и совхозов облас</w:t>
      </w:r>
      <w:r w:rsidRPr="004E263F">
        <w:rPr>
          <w:sz w:val="28"/>
          <w:szCs w:val="28"/>
        </w:rPr>
        <w:softHyphen/>
        <w:t>ти, МТС содержат развернутые документальные источники о разви</w:t>
      </w:r>
      <w:r w:rsidRPr="004E263F">
        <w:rPr>
          <w:sz w:val="28"/>
          <w:szCs w:val="28"/>
        </w:rPr>
        <w:softHyphen/>
        <w:t>тии и состоянии сельского хозяйства в области. Они раскрывают процессы переустройства мелкотоварного крестьянского хозяйства, а также распространения передового опыта, внедрения новых сортов зерновых культур, расширения производства технических культур.</w:t>
      </w:r>
      <w:r w:rsidR="00F822C6">
        <w:rPr>
          <w:sz w:val="28"/>
          <w:szCs w:val="28"/>
          <w:lang w:val="kk-KZ"/>
        </w:rPr>
        <w:t xml:space="preserve"> </w:t>
      </w:r>
      <w:r w:rsidRPr="004E263F">
        <w:rPr>
          <w:sz w:val="28"/>
          <w:szCs w:val="28"/>
        </w:rPr>
        <w:t>Освещены вопросы освоения целинных и залежных земель, организации целинных совхозов, механизации и электрофикации сель</w:t>
      </w:r>
      <w:r w:rsidRPr="004E263F">
        <w:rPr>
          <w:sz w:val="28"/>
          <w:szCs w:val="28"/>
        </w:rPr>
        <w:softHyphen/>
        <w:t>ского хозяйства, участия колхозов и совхозов в Выставках дости</w:t>
      </w:r>
      <w:r w:rsidRPr="004E263F">
        <w:rPr>
          <w:sz w:val="28"/>
          <w:szCs w:val="28"/>
        </w:rPr>
        <w:softHyphen/>
        <w:t>жений народного хозяйства. Документы учреждений водного хо</w:t>
      </w:r>
      <w:r w:rsidRPr="004E263F">
        <w:rPr>
          <w:sz w:val="28"/>
          <w:szCs w:val="28"/>
        </w:rPr>
        <w:softHyphen/>
        <w:t xml:space="preserve">зяйства показывают </w:t>
      </w:r>
      <w:r w:rsidRPr="004E263F">
        <w:rPr>
          <w:sz w:val="28"/>
          <w:szCs w:val="28"/>
        </w:rPr>
        <w:lastRenderedPageBreak/>
        <w:t>состояние системы водопользования, водных и оросительных систем, ирригацию и другие виды орошения. Фон</w:t>
      </w:r>
      <w:r w:rsidRPr="004E263F">
        <w:rPr>
          <w:sz w:val="28"/>
          <w:szCs w:val="28"/>
        </w:rPr>
        <w:softHyphen/>
        <w:t>ды высших и средних учебных заведений и органов просвещения, здравоохранения, культуры, спорта и социального обеспечения сви</w:t>
      </w:r>
      <w:r w:rsidRPr="004E263F">
        <w:rPr>
          <w:sz w:val="28"/>
          <w:szCs w:val="28"/>
        </w:rPr>
        <w:softHyphen/>
        <w:t>детельствуют о развитии науки, ее связи с производством, подго</w:t>
      </w:r>
      <w:r w:rsidRPr="004E263F">
        <w:rPr>
          <w:sz w:val="28"/>
          <w:szCs w:val="28"/>
        </w:rPr>
        <w:softHyphen/>
        <w:t>товке квалифицированных специалистов для народного хозяйства, осуществлении всеобщего образования и других аспектах.</w:t>
      </w:r>
    </w:p>
    <w:p w:rsidR="00F822C6" w:rsidRDefault="004B60BB" w:rsidP="00152E7C">
      <w:pPr>
        <w:pStyle w:val="Bodytext0"/>
        <w:shd w:val="clear" w:color="auto" w:fill="auto"/>
        <w:spacing w:after="0" w:line="360" w:lineRule="auto"/>
        <w:jc w:val="both"/>
        <w:rPr>
          <w:sz w:val="28"/>
          <w:szCs w:val="28"/>
          <w:lang w:val="kk-KZ"/>
        </w:rPr>
      </w:pPr>
      <w:r w:rsidRPr="004E263F">
        <w:rPr>
          <w:sz w:val="28"/>
          <w:szCs w:val="28"/>
        </w:rPr>
        <w:t>В архиве отложены фонды личного происхождения, фотофоно</w:t>
      </w:r>
      <w:r w:rsidRPr="004E263F">
        <w:rPr>
          <w:sz w:val="28"/>
          <w:szCs w:val="28"/>
        </w:rPr>
        <w:softHyphen/>
        <w:t>документы. Имеются коллекции документов.</w:t>
      </w:r>
    </w:p>
    <w:p w:rsidR="00152E7C" w:rsidRPr="00152E7C" w:rsidRDefault="00152E7C" w:rsidP="00152E7C">
      <w:pPr>
        <w:pStyle w:val="Bodytext0"/>
        <w:shd w:val="clear" w:color="auto" w:fill="auto"/>
        <w:spacing w:after="0" w:line="360" w:lineRule="auto"/>
        <w:jc w:val="both"/>
        <w:rPr>
          <w:sz w:val="28"/>
          <w:szCs w:val="28"/>
          <w:lang w:val="kk-KZ"/>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t>Государственный архив Жамбылской области</w:t>
      </w:r>
    </w:p>
    <w:p w:rsidR="004B60BB" w:rsidRDefault="004B60BB" w:rsidP="00C41633">
      <w:pPr>
        <w:pStyle w:val="Bodytext30"/>
        <w:shd w:val="clear" w:color="auto" w:fill="auto"/>
        <w:spacing w:before="0" w:line="240" w:lineRule="auto"/>
        <w:rPr>
          <w:rStyle w:val="Bodytext3TimesNewRoman8ptBoldItalicSpacing0pt"/>
          <w:rFonts w:eastAsia="Constantia"/>
          <w:b w:val="0"/>
          <w:sz w:val="28"/>
          <w:szCs w:val="28"/>
          <w:lang w:val="kk-KZ"/>
        </w:rPr>
      </w:pPr>
      <w:r w:rsidRPr="00D275E0">
        <w:rPr>
          <w:i/>
          <w:color w:val="000000"/>
          <w:sz w:val="28"/>
          <w:szCs w:val="28"/>
        </w:rPr>
        <w:t>г.</w:t>
      </w:r>
      <w:r w:rsidRPr="00E919AD">
        <w:rPr>
          <w:b/>
          <w:color w:val="000000"/>
          <w:sz w:val="28"/>
          <w:szCs w:val="28"/>
        </w:rPr>
        <w:t xml:space="preserve"> </w:t>
      </w:r>
      <w:r w:rsidRPr="00E919AD">
        <w:rPr>
          <w:rStyle w:val="Bodytext3TimesNewRoman8ptBoldItalicSpacing0pt"/>
          <w:rFonts w:eastAsia="Constantia"/>
          <w:b w:val="0"/>
          <w:sz w:val="28"/>
          <w:szCs w:val="28"/>
        </w:rPr>
        <w:t>Тараз</w:t>
      </w:r>
    </w:p>
    <w:p w:rsidR="00D275E0" w:rsidRPr="00D275E0" w:rsidRDefault="00D275E0" w:rsidP="00D275E0">
      <w:pPr>
        <w:pStyle w:val="Bodytext30"/>
        <w:shd w:val="clear" w:color="auto" w:fill="auto"/>
        <w:spacing w:before="0" w:line="240" w:lineRule="auto"/>
        <w:jc w:val="center"/>
        <w:rPr>
          <w:b/>
          <w:sz w:val="28"/>
          <w:szCs w:val="28"/>
          <w:lang w:val="kk-KZ"/>
        </w:rPr>
      </w:pPr>
    </w:p>
    <w:p w:rsidR="00F822C6" w:rsidRDefault="00F822C6" w:rsidP="00F822C6">
      <w:pPr>
        <w:pStyle w:val="Bodytext0"/>
        <w:shd w:val="clear" w:color="auto" w:fill="auto"/>
        <w:spacing w:after="0" w:line="360" w:lineRule="auto"/>
        <w:ind w:firstLine="708"/>
        <w:jc w:val="both"/>
        <w:rPr>
          <w:sz w:val="28"/>
          <w:szCs w:val="28"/>
          <w:lang w:val="kk-KZ"/>
        </w:rPr>
      </w:pPr>
      <w:r>
        <w:rPr>
          <w:sz w:val="28"/>
          <w:szCs w:val="28"/>
          <w:lang w:val="kk-KZ"/>
        </w:rPr>
        <w:t xml:space="preserve">Образован </w:t>
      </w:r>
      <w:r w:rsidR="004B60BB" w:rsidRPr="004E263F">
        <w:rPr>
          <w:sz w:val="28"/>
          <w:szCs w:val="28"/>
        </w:rPr>
        <w:t xml:space="preserve"> в 1940 году на базе районного </w:t>
      </w:r>
      <w:r>
        <w:rPr>
          <w:sz w:val="28"/>
          <w:szCs w:val="28"/>
          <w:lang w:val="kk-KZ"/>
        </w:rPr>
        <w:t>г</w:t>
      </w:r>
      <w:r w:rsidR="004B60BB" w:rsidRPr="004E263F">
        <w:rPr>
          <w:sz w:val="28"/>
          <w:szCs w:val="28"/>
        </w:rPr>
        <w:t>осударственного архива и переданных ему по территориальной принадлежности докумен</w:t>
      </w:r>
      <w:r w:rsidR="004B60BB" w:rsidRPr="004E263F">
        <w:rPr>
          <w:sz w:val="28"/>
          <w:szCs w:val="28"/>
        </w:rPr>
        <w:softHyphen/>
        <w:t xml:space="preserve">тов из </w:t>
      </w:r>
      <w:r>
        <w:rPr>
          <w:sz w:val="28"/>
          <w:szCs w:val="28"/>
          <w:lang w:val="kk-KZ"/>
        </w:rPr>
        <w:t>г</w:t>
      </w:r>
      <w:r w:rsidR="004B60BB" w:rsidRPr="004E263F">
        <w:rPr>
          <w:sz w:val="28"/>
          <w:szCs w:val="28"/>
        </w:rPr>
        <w:t>осударственных архивов Алматинской и Южно-Казахстан</w:t>
      </w:r>
      <w:r w:rsidR="004B60BB" w:rsidRPr="004E263F">
        <w:rPr>
          <w:sz w:val="28"/>
          <w:szCs w:val="28"/>
        </w:rPr>
        <w:softHyphen/>
        <w:t xml:space="preserve">ской областей. </w:t>
      </w:r>
    </w:p>
    <w:p w:rsidR="00B57D18" w:rsidRDefault="004B60BB" w:rsidP="00152E7C">
      <w:pPr>
        <w:pStyle w:val="Bodytext0"/>
        <w:shd w:val="clear" w:color="auto" w:fill="auto"/>
        <w:spacing w:after="0" w:line="360" w:lineRule="auto"/>
        <w:jc w:val="both"/>
        <w:rPr>
          <w:sz w:val="28"/>
          <w:szCs w:val="28"/>
          <w:lang w:val="kk-KZ"/>
        </w:rPr>
      </w:pPr>
      <w:r w:rsidRPr="004E263F">
        <w:rPr>
          <w:sz w:val="28"/>
          <w:szCs w:val="28"/>
        </w:rPr>
        <w:t>С 1992 года Государственный архив Жамбылской области Республики Казахстан.</w:t>
      </w:r>
      <w:r w:rsidR="00152E7C">
        <w:rPr>
          <w:sz w:val="28"/>
          <w:szCs w:val="28"/>
          <w:lang w:val="kk-KZ"/>
        </w:rPr>
        <w:t xml:space="preserve"> </w:t>
      </w:r>
      <w:r w:rsidRPr="004E263F">
        <w:rPr>
          <w:sz w:val="28"/>
          <w:szCs w:val="28"/>
        </w:rPr>
        <w:t>Фонды архива свидетельствуют о первых годах строительства советского государства в прошлом столетии, организации отрядов частей особого назначения, о первых советских выборах и совети</w:t>
      </w:r>
      <w:r w:rsidRPr="004E263F">
        <w:rPr>
          <w:sz w:val="28"/>
          <w:szCs w:val="28"/>
        </w:rPr>
        <w:softHyphen/>
        <w:t>зации аулов, строительстве железной дороги (Турксиб), учрежде</w:t>
      </w:r>
      <w:r w:rsidRPr="004E263F">
        <w:rPr>
          <w:sz w:val="28"/>
          <w:szCs w:val="28"/>
        </w:rPr>
        <w:softHyphen/>
        <w:t>ний образования, культуры, здравоохранения, и др. В фонде Аулие</w:t>
      </w:r>
      <w:r w:rsidR="00F822C6">
        <w:rPr>
          <w:sz w:val="28"/>
          <w:szCs w:val="28"/>
          <w:lang w:val="kk-KZ"/>
        </w:rPr>
        <w:t xml:space="preserve"> </w:t>
      </w:r>
      <w:r w:rsidRPr="004E263F">
        <w:rPr>
          <w:sz w:val="28"/>
          <w:szCs w:val="28"/>
        </w:rPr>
        <w:t>- Атинского уезда материалы о развитии региона. Фонды областного управления местной промышленности, плановых и торговых уч</w:t>
      </w:r>
      <w:r w:rsidRPr="004E263F">
        <w:rPr>
          <w:sz w:val="28"/>
          <w:szCs w:val="28"/>
        </w:rPr>
        <w:softHyphen/>
        <w:t>режденной освещают национализацию и развитие легкой и пищевой</w:t>
      </w:r>
      <w:r w:rsidRPr="004E263F">
        <w:rPr>
          <w:sz w:val="28"/>
          <w:szCs w:val="28"/>
          <w:lang w:val="kk-KZ"/>
        </w:rPr>
        <w:t xml:space="preserve"> </w:t>
      </w:r>
      <w:r w:rsidRPr="004E263F">
        <w:rPr>
          <w:sz w:val="28"/>
          <w:szCs w:val="28"/>
        </w:rPr>
        <w:t>промышленности, развитие мукомольных, сахарных и табачных предприятий. Развитие химических предприятий области, организа</w:t>
      </w:r>
      <w:r w:rsidRPr="004E263F">
        <w:rPr>
          <w:sz w:val="28"/>
          <w:szCs w:val="28"/>
        </w:rPr>
        <w:softHyphen/>
        <w:t>цию и деятельность Каратау-Жамбылского территориально-про</w:t>
      </w:r>
      <w:r w:rsidRPr="004E263F">
        <w:rPr>
          <w:sz w:val="28"/>
          <w:szCs w:val="28"/>
        </w:rPr>
        <w:softHyphen/>
        <w:t>изводственного комплекса содержат документы одноименных фон</w:t>
      </w:r>
      <w:r w:rsidRPr="004E263F">
        <w:rPr>
          <w:sz w:val="28"/>
          <w:szCs w:val="28"/>
        </w:rPr>
        <w:softHyphen/>
        <w:t xml:space="preserve">дов. </w:t>
      </w:r>
    </w:p>
    <w:p w:rsidR="004B60BB" w:rsidRPr="004E263F" w:rsidRDefault="004B60BB" w:rsidP="00B57D18">
      <w:pPr>
        <w:pStyle w:val="Bodytext0"/>
        <w:shd w:val="clear" w:color="auto" w:fill="auto"/>
        <w:spacing w:after="0" w:line="360" w:lineRule="auto"/>
        <w:ind w:firstLine="708"/>
        <w:jc w:val="both"/>
        <w:rPr>
          <w:sz w:val="28"/>
          <w:szCs w:val="28"/>
        </w:rPr>
      </w:pPr>
      <w:r w:rsidRPr="004E263F">
        <w:rPr>
          <w:sz w:val="28"/>
          <w:szCs w:val="28"/>
        </w:rPr>
        <w:t>Документы уездных и волостных земельных отделов, земель</w:t>
      </w:r>
      <w:r w:rsidRPr="004E263F">
        <w:rPr>
          <w:sz w:val="28"/>
          <w:szCs w:val="28"/>
        </w:rPr>
        <w:softHyphen/>
        <w:t>но-водных комитетов, областного и районного Управлений сельс</w:t>
      </w:r>
      <w:r w:rsidRPr="004E263F">
        <w:rPr>
          <w:sz w:val="28"/>
          <w:szCs w:val="28"/>
        </w:rPr>
        <w:softHyphen/>
        <w:t>кого хозяйства, колхозов и совхозов, МТС содержат данные о воз</w:t>
      </w:r>
      <w:r w:rsidRPr="004E263F">
        <w:rPr>
          <w:sz w:val="28"/>
          <w:szCs w:val="28"/>
        </w:rPr>
        <w:softHyphen/>
        <w:t xml:space="preserve">врате коренным жителям земель, коллективизации и годах борьбы с голодом (1932-33 гг.), документы о </w:t>
      </w:r>
      <w:r w:rsidRPr="004E263F">
        <w:rPr>
          <w:sz w:val="28"/>
          <w:szCs w:val="28"/>
        </w:rPr>
        <w:lastRenderedPageBreak/>
        <w:t>расширении ирригационной сети, снабжении колхозов водой, по использованию рек Талас, Асса и др. Документы также представлены фондами торговых и промыш</w:t>
      </w:r>
      <w:r w:rsidRPr="004E263F">
        <w:rPr>
          <w:sz w:val="28"/>
          <w:szCs w:val="28"/>
        </w:rPr>
        <w:softHyphen/>
        <w:t>ленных предприятий области советского периода. Состояние на</w:t>
      </w:r>
      <w:r w:rsidRPr="004E263F">
        <w:rPr>
          <w:sz w:val="28"/>
          <w:szCs w:val="28"/>
        </w:rPr>
        <w:softHyphen/>
        <w:t>родного образования и здравоохранения, культуры характеризуют фонды народного образования и другие.</w:t>
      </w:r>
      <w:r w:rsidR="00B57D18">
        <w:rPr>
          <w:sz w:val="28"/>
          <w:szCs w:val="28"/>
          <w:lang w:val="kk-KZ"/>
        </w:rPr>
        <w:t xml:space="preserve"> </w:t>
      </w:r>
      <w:r w:rsidRPr="004E263F">
        <w:rPr>
          <w:sz w:val="28"/>
          <w:szCs w:val="28"/>
        </w:rPr>
        <w:t>В архиве имеются коллекции документов, фотофонодокументы.</w:t>
      </w:r>
    </w:p>
    <w:p w:rsidR="00F822C6" w:rsidRDefault="00F822C6" w:rsidP="00E919AD">
      <w:pPr>
        <w:pStyle w:val="Bodytext20"/>
        <w:shd w:val="clear" w:color="auto" w:fill="auto"/>
        <w:spacing w:before="0" w:line="360" w:lineRule="auto"/>
        <w:ind w:firstLine="0"/>
        <w:jc w:val="center"/>
        <w:rPr>
          <w:b/>
          <w:color w:val="000000"/>
          <w:sz w:val="28"/>
          <w:szCs w:val="28"/>
          <w:lang w:val="kk-KZ"/>
        </w:rPr>
      </w:pPr>
    </w:p>
    <w:p w:rsidR="00C41633" w:rsidRPr="00C41633" w:rsidRDefault="004B60BB" w:rsidP="00C41633">
      <w:pPr>
        <w:pStyle w:val="Bodytext20"/>
        <w:shd w:val="clear" w:color="auto" w:fill="auto"/>
        <w:spacing w:before="0" w:line="240" w:lineRule="auto"/>
        <w:ind w:firstLine="0"/>
        <w:rPr>
          <w:color w:val="000000"/>
          <w:sz w:val="28"/>
          <w:szCs w:val="28"/>
          <w:lang w:val="kk-KZ"/>
        </w:rPr>
      </w:pPr>
      <w:r w:rsidRPr="00C41633">
        <w:rPr>
          <w:color w:val="000000"/>
          <w:sz w:val="28"/>
          <w:szCs w:val="28"/>
        </w:rPr>
        <w:t xml:space="preserve">Государственный архив Мангистауской области </w:t>
      </w:r>
    </w:p>
    <w:p w:rsidR="004B60BB" w:rsidRDefault="004B60BB" w:rsidP="00C41633">
      <w:pPr>
        <w:pStyle w:val="Bodytext30"/>
        <w:shd w:val="clear" w:color="auto" w:fill="auto"/>
        <w:spacing w:before="0" w:line="240" w:lineRule="auto"/>
        <w:rPr>
          <w:i/>
          <w:color w:val="000000"/>
          <w:sz w:val="28"/>
          <w:szCs w:val="28"/>
          <w:lang w:val="kk-KZ"/>
        </w:rPr>
      </w:pPr>
      <w:r w:rsidRPr="00152E7C">
        <w:rPr>
          <w:i/>
          <w:color w:val="000000"/>
          <w:sz w:val="28"/>
          <w:szCs w:val="28"/>
        </w:rPr>
        <w:t>г. Актау</w:t>
      </w:r>
    </w:p>
    <w:p w:rsidR="00152E7C" w:rsidRPr="00152E7C" w:rsidRDefault="00152E7C" w:rsidP="00152E7C">
      <w:pPr>
        <w:pStyle w:val="Bodytext30"/>
        <w:shd w:val="clear" w:color="auto" w:fill="auto"/>
        <w:spacing w:before="0" w:line="240" w:lineRule="auto"/>
        <w:jc w:val="center"/>
        <w:rPr>
          <w:i/>
          <w:sz w:val="28"/>
          <w:szCs w:val="28"/>
          <w:lang w:val="kk-KZ"/>
        </w:rPr>
      </w:pPr>
    </w:p>
    <w:p w:rsidR="004B60BB" w:rsidRPr="004E263F" w:rsidRDefault="00F822C6" w:rsidP="00F822C6">
      <w:pPr>
        <w:pStyle w:val="Bodytext0"/>
        <w:shd w:val="clear" w:color="auto" w:fill="auto"/>
        <w:spacing w:after="0" w:line="360" w:lineRule="auto"/>
        <w:ind w:firstLine="708"/>
        <w:jc w:val="both"/>
        <w:rPr>
          <w:sz w:val="28"/>
          <w:szCs w:val="28"/>
        </w:rPr>
      </w:pPr>
      <w:r>
        <w:rPr>
          <w:sz w:val="28"/>
          <w:szCs w:val="28"/>
          <w:lang w:val="kk-KZ"/>
        </w:rPr>
        <w:t>Образован</w:t>
      </w:r>
      <w:r w:rsidR="004B60BB" w:rsidRPr="004E263F">
        <w:rPr>
          <w:sz w:val="28"/>
          <w:szCs w:val="28"/>
        </w:rPr>
        <w:t xml:space="preserve"> на базе Таушикского филиала </w:t>
      </w:r>
      <w:r>
        <w:rPr>
          <w:sz w:val="28"/>
          <w:szCs w:val="28"/>
          <w:lang w:val="kk-KZ"/>
        </w:rPr>
        <w:t>г</w:t>
      </w:r>
      <w:r w:rsidR="004B60BB" w:rsidRPr="004E263F">
        <w:rPr>
          <w:sz w:val="28"/>
          <w:szCs w:val="28"/>
        </w:rPr>
        <w:t>осударственного архива Гурьевской области. С 1992 года Мангистауский Государственный архив Республики Казахстан.</w:t>
      </w:r>
    </w:p>
    <w:p w:rsidR="004B60BB" w:rsidRPr="004E263F" w:rsidRDefault="004B60BB" w:rsidP="00CD4EB4">
      <w:pPr>
        <w:pStyle w:val="Bodytext0"/>
        <w:shd w:val="clear" w:color="auto" w:fill="auto"/>
        <w:spacing w:after="0" w:line="360" w:lineRule="auto"/>
        <w:ind w:firstLine="708"/>
        <w:jc w:val="both"/>
        <w:rPr>
          <w:sz w:val="28"/>
          <w:szCs w:val="28"/>
        </w:rPr>
      </w:pPr>
      <w:r w:rsidRPr="004E263F">
        <w:rPr>
          <w:sz w:val="28"/>
          <w:szCs w:val="28"/>
        </w:rPr>
        <w:t>В фондах архива представлены документы по хозяйственному и культурному строительству области, фонды, освещающие историю развития химической, нефтедобывающей промышленности, произ</w:t>
      </w:r>
      <w:r w:rsidRPr="004E263F">
        <w:rPr>
          <w:sz w:val="28"/>
          <w:szCs w:val="28"/>
        </w:rPr>
        <w:softHyphen/>
        <w:t>водства строительных материалов.</w:t>
      </w:r>
      <w:r w:rsidR="00CD4EB4">
        <w:rPr>
          <w:sz w:val="28"/>
          <w:szCs w:val="28"/>
          <w:lang w:val="kk-KZ"/>
        </w:rPr>
        <w:t xml:space="preserve"> </w:t>
      </w:r>
      <w:r w:rsidRPr="004E263F">
        <w:rPr>
          <w:sz w:val="28"/>
          <w:szCs w:val="28"/>
        </w:rPr>
        <w:t>Документы Управления сельского хозяйства, совхозов и колхо</w:t>
      </w:r>
      <w:r w:rsidRPr="004E263F">
        <w:rPr>
          <w:sz w:val="28"/>
          <w:szCs w:val="28"/>
        </w:rPr>
        <w:softHyphen/>
        <w:t>зов представлены данными о ходе коллективизации на Мангышла</w:t>
      </w:r>
      <w:r w:rsidRPr="004E263F">
        <w:rPr>
          <w:sz w:val="28"/>
          <w:szCs w:val="28"/>
        </w:rPr>
        <w:softHyphen/>
        <w:t>ке, создании совхозов. Фонды отражают становление органов на</w:t>
      </w:r>
      <w:r w:rsidRPr="004E263F">
        <w:rPr>
          <w:sz w:val="28"/>
          <w:szCs w:val="28"/>
        </w:rPr>
        <w:softHyphen/>
        <w:t>родного образования, здравоохрания, культуры. В архиве имеются фонды личного происхождения, коллекции, фотофонодокументы.</w:t>
      </w:r>
    </w:p>
    <w:p w:rsidR="00F822C6" w:rsidRDefault="00F822C6" w:rsidP="00E919AD">
      <w:pPr>
        <w:pStyle w:val="Bodytext20"/>
        <w:shd w:val="clear" w:color="auto" w:fill="auto"/>
        <w:spacing w:before="0" w:line="360" w:lineRule="auto"/>
        <w:ind w:firstLine="0"/>
        <w:jc w:val="center"/>
        <w:rPr>
          <w:b/>
          <w:color w:val="000000"/>
          <w:sz w:val="28"/>
          <w:szCs w:val="28"/>
          <w:lang w:val="kk-KZ"/>
        </w:rPr>
      </w:pPr>
    </w:p>
    <w:p w:rsidR="004B60BB" w:rsidRPr="00C41633" w:rsidRDefault="004B60BB" w:rsidP="00C41633">
      <w:pPr>
        <w:pStyle w:val="Bodytext20"/>
        <w:shd w:val="clear" w:color="auto" w:fill="auto"/>
        <w:spacing w:before="0" w:line="240" w:lineRule="auto"/>
        <w:ind w:firstLine="0"/>
        <w:rPr>
          <w:sz w:val="28"/>
          <w:szCs w:val="28"/>
        </w:rPr>
      </w:pPr>
      <w:r w:rsidRPr="00C41633">
        <w:rPr>
          <w:color w:val="000000"/>
          <w:sz w:val="28"/>
          <w:szCs w:val="28"/>
        </w:rPr>
        <w:t xml:space="preserve">Филиал </w:t>
      </w:r>
      <w:r w:rsidR="00F822C6" w:rsidRPr="00C41633">
        <w:rPr>
          <w:color w:val="000000"/>
          <w:sz w:val="28"/>
          <w:szCs w:val="28"/>
          <w:lang w:val="kk-KZ"/>
        </w:rPr>
        <w:t>г</w:t>
      </w:r>
      <w:r w:rsidRPr="00C41633">
        <w:rPr>
          <w:color w:val="000000"/>
          <w:sz w:val="28"/>
          <w:szCs w:val="28"/>
        </w:rPr>
        <w:t>осударственно</w:t>
      </w:r>
      <w:r w:rsidR="00F822C6" w:rsidRPr="00C41633">
        <w:rPr>
          <w:color w:val="000000"/>
          <w:sz w:val="28"/>
          <w:szCs w:val="28"/>
          <w:lang w:val="kk-KZ"/>
        </w:rPr>
        <w:t xml:space="preserve">го </w:t>
      </w:r>
      <w:r w:rsidRPr="00C41633">
        <w:rPr>
          <w:color w:val="000000"/>
          <w:sz w:val="28"/>
          <w:szCs w:val="28"/>
        </w:rPr>
        <w:t>архива Карагандинской области</w:t>
      </w:r>
    </w:p>
    <w:p w:rsidR="004B60BB" w:rsidRPr="00C41633" w:rsidRDefault="004B60BB" w:rsidP="00C41633">
      <w:pPr>
        <w:pStyle w:val="Bodytext30"/>
        <w:shd w:val="clear" w:color="auto" w:fill="auto"/>
        <w:spacing w:before="0" w:line="240" w:lineRule="auto"/>
        <w:rPr>
          <w:i/>
          <w:color w:val="000000"/>
          <w:sz w:val="28"/>
          <w:szCs w:val="28"/>
          <w:lang w:val="kk-KZ"/>
        </w:rPr>
      </w:pPr>
      <w:r w:rsidRPr="00C41633">
        <w:rPr>
          <w:rStyle w:val="Bodytext3NotItalic"/>
          <w:bCs/>
          <w:i w:val="0"/>
          <w:sz w:val="28"/>
          <w:szCs w:val="28"/>
        </w:rPr>
        <w:t xml:space="preserve">г. </w:t>
      </w:r>
      <w:r w:rsidRPr="00C41633">
        <w:rPr>
          <w:i/>
          <w:color w:val="000000"/>
          <w:sz w:val="28"/>
          <w:szCs w:val="28"/>
        </w:rPr>
        <w:t>Жезказган</w:t>
      </w:r>
    </w:p>
    <w:p w:rsidR="00152E7C" w:rsidRPr="00152E7C" w:rsidRDefault="00152E7C" w:rsidP="00152E7C">
      <w:pPr>
        <w:pStyle w:val="Bodytext30"/>
        <w:shd w:val="clear" w:color="auto" w:fill="auto"/>
        <w:spacing w:before="0" w:line="240" w:lineRule="auto"/>
        <w:jc w:val="center"/>
        <w:rPr>
          <w:i/>
          <w:sz w:val="28"/>
          <w:szCs w:val="28"/>
          <w:lang w:val="kk-KZ"/>
        </w:rPr>
      </w:pPr>
    </w:p>
    <w:p w:rsidR="004B60BB" w:rsidRPr="004E263F" w:rsidRDefault="00F822C6" w:rsidP="00F822C6">
      <w:pPr>
        <w:pStyle w:val="Bodytext0"/>
        <w:shd w:val="clear" w:color="auto" w:fill="auto"/>
        <w:spacing w:after="0" w:line="360" w:lineRule="auto"/>
        <w:ind w:firstLine="708"/>
        <w:jc w:val="both"/>
        <w:rPr>
          <w:sz w:val="28"/>
          <w:szCs w:val="28"/>
        </w:rPr>
      </w:pPr>
      <w:r>
        <w:rPr>
          <w:sz w:val="28"/>
          <w:szCs w:val="28"/>
          <w:lang w:val="kk-KZ"/>
        </w:rPr>
        <w:t xml:space="preserve">Образован </w:t>
      </w:r>
      <w:r w:rsidR="004B60BB" w:rsidRPr="004E263F">
        <w:rPr>
          <w:sz w:val="28"/>
          <w:szCs w:val="28"/>
        </w:rPr>
        <w:t xml:space="preserve"> в 1973 году как областной архив Жезказганской области. С 1992 года филиал Карагандинского областного архива Республи</w:t>
      </w:r>
      <w:r w:rsidR="004B60BB" w:rsidRPr="004E263F">
        <w:rPr>
          <w:sz w:val="28"/>
          <w:szCs w:val="28"/>
        </w:rPr>
        <w:softHyphen/>
        <w:t>ки Казахстан.</w:t>
      </w:r>
    </w:p>
    <w:p w:rsidR="004B60BB" w:rsidRDefault="004B60BB" w:rsidP="004E263F">
      <w:pPr>
        <w:pStyle w:val="Bodytext0"/>
        <w:shd w:val="clear" w:color="auto" w:fill="auto"/>
        <w:spacing w:after="0" w:line="360" w:lineRule="auto"/>
        <w:jc w:val="both"/>
        <w:rPr>
          <w:sz w:val="28"/>
          <w:szCs w:val="28"/>
          <w:lang w:val="kk-KZ"/>
        </w:rPr>
      </w:pPr>
      <w:r w:rsidRPr="004E263F">
        <w:rPr>
          <w:sz w:val="28"/>
          <w:szCs w:val="28"/>
        </w:rPr>
        <w:t>Фонды архива отражают историю развития промышленности и представлены материалами Горнометаллургического комбината, Карсакпайского медеплавильного завода, Атасуского рудоуправ</w:t>
      </w:r>
      <w:r w:rsidRPr="004E263F">
        <w:rPr>
          <w:sz w:val="28"/>
          <w:szCs w:val="28"/>
        </w:rPr>
        <w:softHyphen/>
        <w:t xml:space="preserve">ления, </w:t>
      </w:r>
      <w:r w:rsidR="00F822C6">
        <w:rPr>
          <w:sz w:val="28"/>
          <w:szCs w:val="28"/>
          <w:lang w:val="kk-KZ"/>
        </w:rPr>
        <w:t>Ж</w:t>
      </w:r>
      <w:r w:rsidRPr="004E263F">
        <w:rPr>
          <w:sz w:val="28"/>
          <w:szCs w:val="28"/>
        </w:rPr>
        <w:t>ездинского рудоуправления, Байконурских угольных ко</w:t>
      </w:r>
      <w:r w:rsidRPr="004E263F">
        <w:rPr>
          <w:sz w:val="28"/>
          <w:szCs w:val="28"/>
        </w:rPr>
        <w:softHyphen/>
        <w:t>пей и др. Документы также отражают историю развития животно</w:t>
      </w:r>
      <w:r w:rsidRPr="004E263F">
        <w:rPr>
          <w:sz w:val="28"/>
          <w:szCs w:val="28"/>
        </w:rPr>
        <w:softHyphen/>
        <w:t xml:space="preserve">водства, земледелия советского периода. </w:t>
      </w:r>
      <w:r w:rsidRPr="004E263F">
        <w:rPr>
          <w:sz w:val="28"/>
          <w:szCs w:val="28"/>
        </w:rPr>
        <w:lastRenderedPageBreak/>
        <w:t>В архиве широко пред</w:t>
      </w:r>
      <w:r w:rsidRPr="004E263F">
        <w:rPr>
          <w:sz w:val="28"/>
          <w:szCs w:val="28"/>
        </w:rPr>
        <w:softHyphen/>
        <w:t>ставлены материалы промышленного освоения региона, строитель</w:t>
      </w:r>
      <w:r w:rsidRPr="004E263F">
        <w:rPr>
          <w:sz w:val="28"/>
          <w:szCs w:val="28"/>
        </w:rPr>
        <w:softHyphen/>
        <w:t>ства объектов здравоохранения, культуры, образования. Имеются научно-технические документы. Представлены фонды личного про</w:t>
      </w:r>
      <w:r w:rsidRPr="004E263F">
        <w:rPr>
          <w:sz w:val="28"/>
          <w:szCs w:val="28"/>
        </w:rPr>
        <w:softHyphen/>
        <w:t>исхождения, кинофотофонодокументы отражают историю промыш</w:t>
      </w:r>
      <w:r w:rsidRPr="004E263F">
        <w:rPr>
          <w:sz w:val="28"/>
          <w:szCs w:val="28"/>
        </w:rPr>
        <w:softHyphen/>
        <w:t>ленного освоения области.</w:t>
      </w:r>
    </w:p>
    <w:p w:rsidR="00F822C6" w:rsidRPr="00F822C6" w:rsidRDefault="00F822C6" w:rsidP="004E263F">
      <w:pPr>
        <w:pStyle w:val="Bodytext0"/>
        <w:shd w:val="clear" w:color="auto" w:fill="auto"/>
        <w:spacing w:after="0" w:line="360" w:lineRule="auto"/>
        <w:jc w:val="both"/>
        <w:rPr>
          <w:sz w:val="28"/>
          <w:szCs w:val="28"/>
          <w:lang w:val="kk-KZ"/>
        </w:rPr>
      </w:pPr>
    </w:p>
    <w:p w:rsidR="004B60BB" w:rsidRPr="00E11840" w:rsidRDefault="004B60BB" w:rsidP="00E11840">
      <w:pPr>
        <w:pStyle w:val="Bodytext20"/>
        <w:shd w:val="clear" w:color="auto" w:fill="auto"/>
        <w:spacing w:before="0" w:line="240" w:lineRule="auto"/>
        <w:ind w:firstLine="0"/>
        <w:rPr>
          <w:sz w:val="28"/>
          <w:szCs w:val="28"/>
        </w:rPr>
      </w:pPr>
      <w:r w:rsidRPr="00E11840">
        <w:rPr>
          <w:color w:val="000000"/>
          <w:sz w:val="28"/>
          <w:szCs w:val="28"/>
        </w:rPr>
        <w:t xml:space="preserve">Филиал </w:t>
      </w:r>
      <w:r w:rsidR="00F822C6" w:rsidRPr="00E11840">
        <w:rPr>
          <w:color w:val="000000"/>
          <w:sz w:val="28"/>
          <w:szCs w:val="28"/>
          <w:lang w:val="kk-KZ"/>
        </w:rPr>
        <w:t>г</w:t>
      </w:r>
      <w:r w:rsidRPr="00E11840">
        <w:rPr>
          <w:color w:val="000000"/>
          <w:sz w:val="28"/>
          <w:szCs w:val="28"/>
        </w:rPr>
        <w:t>осударственного архива Косганайской области</w:t>
      </w:r>
    </w:p>
    <w:p w:rsidR="004B60BB" w:rsidRPr="00E11840" w:rsidRDefault="004B60BB" w:rsidP="00E11840">
      <w:pPr>
        <w:pStyle w:val="Bodytext30"/>
        <w:shd w:val="clear" w:color="auto" w:fill="auto"/>
        <w:spacing w:before="0" w:line="240" w:lineRule="auto"/>
        <w:rPr>
          <w:i/>
          <w:color w:val="000000"/>
          <w:sz w:val="28"/>
          <w:szCs w:val="28"/>
          <w:lang w:val="kk-KZ"/>
        </w:rPr>
      </w:pPr>
      <w:r w:rsidRPr="00E11840">
        <w:rPr>
          <w:rStyle w:val="Bodytext3Tahoma75ptNotItalicSpacing0pt"/>
          <w:rFonts w:ascii="Times New Roman" w:hAnsi="Times New Roman" w:cs="Times New Roman"/>
          <w:b w:val="0"/>
          <w:bCs w:val="0"/>
          <w:sz w:val="28"/>
          <w:szCs w:val="28"/>
        </w:rPr>
        <w:t>г.</w:t>
      </w:r>
      <w:r w:rsidRPr="00E11840">
        <w:rPr>
          <w:rStyle w:val="Bodytext3Tahoma75ptNotItalicSpacing0pt"/>
          <w:rFonts w:ascii="Times New Roman" w:hAnsi="Times New Roman" w:cs="Times New Roman"/>
          <w:b w:val="0"/>
          <w:bCs w:val="0"/>
          <w:i w:val="0"/>
          <w:sz w:val="28"/>
          <w:szCs w:val="28"/>
        </w:rPr>
        <w:t xml:space="preserve"> </w:t>
      </w:r>
      <w:r w:rsidRPr="00E11840">
        <w:rPr>
          <w:i/>
          <w:color w:val="000000"/>
          <w:sz w:val="28"/>
          <w:szCs w:val="28"/>
        </w:rPr>
        <w:t>Аркалык</w:t>
      </w:r>
    </w:p>
    <w:p w:rsidR="00152E7C" w:rsidRPr="00152E7C" w:rsidRDefault="00152E7C" w:rsidP="00152E7C">
      <w:pPr>
        <w:pStyle w:val="Bodytext30"/>
        <w:shd w:val="clear" w:color="auto" w:fill="auto"/>
        <w:spacing w:before="0" w:line="240" w:lineRule="auto"/>
        <w:jc w:val="center"/>
        <w:rPr>
          <w:b/>
          <w:sz w:val="28"/>
          <w:szCs w:val="28"/>
          <w:lang w:val="kk-KZ"/>
        </w:rPr>
      </w:pPr>
    </w:p>
    <w:p w:rsidR="00A12AAF" w:rsidRPr="00CD4EB4" w:rsidRDefault="00F822C6" w:rsidP="00CD4EB4">
      <w:pPr>
        <w:pStyle w:val="Bodytext0"/>
        <w:shd w:val="clear" w:color="auto" w:fill="auto"/>
        <w:spacing w:after="0" w:line="360" w:lineRule="auto"/>
        <w:ind w:firstLine="708"/>
        <w:jc w:val="both"/>
        <w:rPr>
          <w:sz w:val="28"/>
          <w:szCs w:val="28"/>
          <w:lang w:val="kk-KZ"/>
        </w:rPr>
      </w:pPr>
      <w:r>
        <w:rPr>
          <w:sz w:val="28"/>
          <w:szCs w:val="28"/>
          <w:lang w:val="kk-KZ"/>
        </w:rPr>
        <w:t>Образован</w:t>
      </w:r>
      <w:r w:rsidR="004B60BB" w:rsidRPr="004E263F">
        <w:rPr>
          <w:sz w:val="28"/>
          <w:szCs w:val="28"/>
        </w:rPr>
        <w:t xml:space="preserve"> в 1971 году как Тургайский областной архив Казахской ССР, с 1997 года филиал Костанайского областного архива Респуб</w:t>
      </w:r>
      <w:r w:rsidR="004B60BB" w:rsidRPr="004E263F">
        <w:rPr>
          <w:sz w:val="28"/>
          <w:szCs w:val="28"/>
        </w:rPr>
        <w:softHyphen/>
        <w:t>лики Казахстан.</w:t>
      </w:r>
      <w:r>
        <w:rPr>
          <w:sz w:val="28"/>
          <w:szCs w:val="28"/>
          <w:lang w:val="kk-KZ"/>
        </w:rPr>
        <w:t xml:space="preserve"> </w:t>
      </w:r>
      <w:r w:rsidR="004B60BB" w:rsidRPr="004E263F">
        <w:rPr>
          <w:sz w:val="28"/>
          <w:szCs w:val="28"/>
        </w:rPr>
        <w:t xml:space="preserve">Документы раскрывают строительство советских учреждений в первые годы советизации </w:t>
      </w:r>
      <w:r w:rsidR="00B57D18">
        <w:rPr>
          <w:sz w:val="28"/>
          <w:szCs w:val="28"/>
          <w:lang w:val="kk-KZ"/>
        </w:rPr>
        <w:t xml:space="preserve"> </w:t>
      </w:r>
      <w:r w:rsidR="004B60BB" w:rsidRPr="004E263F">
        <w:rPr>
          <w:sz w:val="28"/>
          <w:szCs w:val="28"/>
        </w:rPr>
        <w:t>аулов, коллективизации, первых совет</w:t>
      </w:r>
      <w:r w:rsidR="004B60BB" w:rsidRPr="004E263F">
        <w:rPr>
          <w:sz w:val="28"/>
          <w:szCs w:val="28"/>
        </w:rPr>
        <w:softHyphen/>
        <w:t>ских школ, больниц. Фонды Тургайского бокситного рудоуправле</w:t>
      </w:r>
      <w:r w:rsidR="004B60BB" w:rsidRPr="004E263F">
        <w:rPr>
          <w:sz w:val="28"/>
          <w:szCs w:val="28"/>
        </w:rPr>
        <w:softHyphen/>
        <w:t>ния, областного объединения “Вторчермет” характеризуют разви</w:t>
      </w:r>
      <w:r w:rsidR="004B60BB" w:rsidRPr="004E263F">
        <w:rPr>
          <w:sz w:val="28"/>
          <w:szCs w:val="28"/>
        </w:rPr>
        <w:softHyphen/>
        <w:t>тие промышленности области, ее природные полезные ископаемые. Документы зерновых и овцеводческих совхозов составляют основ</w:t>
      </w:r>
      <w:r w:rsidR="004B60BB" w:rsidRPr="004E263F">
        <w:rPr>
          <w:sz w:val="28"/>
          <w:szCs w:val="28"/>
        </w:rPr>
        <w:softHyphen/>
        <w:t>ную группу фондов архива. Вопросы строительства зданий соци</w:t>
      </w:r>
      <w:r w:rsidR="004B60BB" w:rsidRPr="004E263F">
        <w:rPr>
          <w:sz w:val="28"/>
          <w:szCs w:val="28"/>
        </w:rPr>
        <w:softHyphen/>
        <w:t>ально-культурных, жилищных объектов в годы целинного освоения земель области освещены в фондах управлений здравоохранения, образования, куль</w:t>
      </w:r>
      <w:r w:rsidR="004A62F5">
        <w:rPr>
          <w:sz w:val="28"/>
          <w:szCs w:val="28"/>
        </w:rPr>
        <w:t>туры. Имеются фонофотодокументы</w:t>
      </w:r>
      <w:r w:rsidR="00CD4EB4">
        <w:rPr>
          <w:sz w:val="28"/>
          <w:szCs w:val="28"/>
          <w:lang w:val="kk-KZ"/>
        </w:rPr>
        <w:t>.</w:t>
      </w:r>
    </w:p>
    <w:p w:rsidR="002A2D6B" w:rsidRDefault="002A2D6B" w:rsidP="00E919AD">
      <w:pPr>
        <w:pStyle w:val="Bodytext20"/>
        <w:shd w:val="clear" w:color="auto" w:fill="auto"/>
        <w:spacing w:before="0" w:line="360" w:lineRule="auto"/>
        <w:ind w:firstLine="0"/>
        <w:jc w:val="center"/>
        <w:rPr>
          <w:b/>
          <w:color w:val="000000"/>
          <w:sz w:val="28"/>
          <w:szCs w:val="28"/>
          <w:lang w:val="kk-KZ"/>
        </w:rPr>
      </w:pPr>
    </w:p>
    <w:p w:rsidR="00B71E96" w:rsidRDefault="00B71E96" w:rsidP="00E919AD">
      <w:pPr>
        <w:pStyle w:val="Bodytext20"/>
        <w:shd w:val="clear" w:color="auto" w:fill="auto"/>
        <w:spacing w:before="0" w:line="360" w:lineRule="auto"/>
        <w:ind w:firstLine="0"/>
        <w:jc w:val="center"/>
        <w:rPr>
          <w:b/>
          <w:color w:val="000000"/>
          <w:sz w:val="28"/>
          <w:szCs w:val="28"/>
          <w:lang w:val="kk-KZ"/>
        </w:rPr>
      </w:pPr>
    </w:p>
    <w:p w:rsidR="00B71E96" w:rsidRDefault="00B71E96" w:rsidP="00E919AD">
      <w:pPr>
        <w:pStyle w:val="Bodytext20"/>
        <w:shd w:val="clear" w:color="auto" w:fill="auto"/>
        <w:spacing w:before="0" w:line="360" w:lineRule="auto"/>
        <w:ind w:firstLine="0"/>
        <w:jc w:val="center"/>
        <w:rPr>
          <w:b/>
          <w:color w:val="000000"/>
          <w:sz w:val="28"/>
          <w:szCs w:val="28"/>
          <w:lang w:val="kk-KZ"/>
        </w:rPr>
      </w:pPr>
    </w:p>
    <w:p w:rsidR="00B71E96" w:rsidRDefault="00B71E96" w:rsidP="00E919AD">
      <w:pPr>
        <w:pStyle w:val="Bodytext20"/>
        <w:shd w:val="clear" w:color="auto" w:fill="auto"/>
        <w:spacing w:before="0" w:line="360" w:lineRule="auto"/>
        <w:ind w:firstLine="0"/>
        <w:jc w:val="center"/>
        <w:rPr>
          <w:b/>
          <w:color w:val="000000"/>
          <w:sz w:val="28"/>
          <w:szCs w:val="28"/>
          <w:lang w:val="kk-KZ"/>
        </w:rPr>
      </w:pPr>
    </w:p>
    <w:p w:rsidR="00B71E96" w:rsidRDefault="00B71E96" w:rsidP="00E919AD">
      <w:pPr>
        <w:pStyle w:val="Bodytext20"/>
        <w:shd w:val="clear" w:color="auto" w:fill="auto"/>
        <w:spacing w:before="0" w:line="360" w:lineRule="auto"/>
        <w:ind w:firstLine="0"/>
        <w:jc w:val="center"/>
        <w:rPr>
          <w:b/>
          <w:color w:val="000000"/>
          <w:sz w:val="28"/>
          <w:szCs w:val="28"/>
          <w:lang w:val="kk-KZ"/>
        </w:rPr>
      </w:pPr>
    </w:p>
    <w:p w:rsidR="00B71E96" w:rsidRDefault="00B71E96" w:rsidP="00E919AD">
      <w:pPr>
        <w:pStyle w:val="Bodytext20"/>
        <w:shd w:val="clear" w:color="auto" w:fill="auto"/>
        <w:spacing w:before="0" w:line="360" w:lineRule="auto"/>
        <w:ind w:firstLine="0"/>
        <w:jc w:val="center"/>
        <w:rPr>
          <w:b/>
          <w:color w:val="000000"/>
          <w:sz w:val="28"/>
          <w:szCs w:val="28"/>
          <w:lang w:val="kk-KZ"/>
        </w:rPr>
      </w:pPr>
    </w:p>
    <w:p w:rsidR="00B71E96" w:rsidRDefault="00B71E96" w:rsidP="00E919AD">
      <w:pPr>
        <w:pStyle w:val="Bodytext20"/>
        <w:shd w:val="clear" w:color="auto" w:fill="auto"/>
        <w:spacing w:before="0" w:line="360" w:lineRule="auto"/>
        <w:ind w:firstLine="0"/>
        <w:jc w:val="center"/>
        <w:rPr>
          <w:b/>
          <w:color w:val="000000"/>
          <w:sz w:val="28"/>
          <w:szCs w:val="28"/>
          <w:lang w:val="kk-KZ"/>
        </w:rPr>
      </w:pPr>
    </w:p>
    <w:p w:rsidR="00B71E96" w:rsidRDefault="00B71E96" w:rsidP="00E919AD">
      <w:pPr>
        <w:pStyle w:val="Bodytext20"/>
        <w:shd w:val="clear" w:color="auto" w:fill="auto"/>
        <w:spacing w:before="0" w:line="360" w:lineRule="auto"/>
        <w:ind w:firstLine="0"/>
        <w:jc w:val="center"/>
        <w:rPr>
          <w:b/>
          <w:color w:val="000000"/>
          <w:sz w:val="28"/>
          <w:szCs w:val="28"/>
          <w:lang w:val="kk-KZ"/>
        </w:rPr>
      </w:pPr>
    </w:p>
    <w:p w:rsidR="00B57D18" w:rsidRDefault="00B57D18" w:rsidP="00E919AD">
      <w:pPr>
        <w:pStyle w:val="Bodytext20"/>
        <w:shd w:val="clear" w:color="auto" w:fill="auto"/>
        <w:spacing w:before="0" w:line="360" w:lineRule="auto"/>
        <w:ind w:firstLine="0"/>
        <w:jc w:val="center"/>
        <w:rPr>
          <w:b/>
          <w:color w:val="000000"/>
          <w:sz w:val="28"/>
          <w:szCs w:val="28"/>
          <w:lang w:val="kk-KZ"/>
        </w:rPr>
      </w:pPr>
    </w:p>
    <w:p w:rsidR="00E11840" w:rsidRDefault="00E11840" w:rsidP="00E919AD">
      <w:pPr>
        <w:pStyle w:val="Bodytext20"/>
        <w:shd w:val="clear" w:color="auto" w:fill="auto"/>
        <w:spacing w:before="0" w:line="360" w:lineRule="auto"/>
        <w:ind w:firstLine="0"/>
        <w:jc w:val="center"/>
        <w:rPr>
          <w:b/>
          <w:color w:val="000000"/>
          <w:sz w:val="28"/>
          <w:szCs w:val="28"/>
          <w:lang w:val="kk-KZ"/>
        </w:rPr>
      </w:pPr>
    </w:p>
    <w:p w:rsidR="00B71E96" w:rsidRDefault="00B71E96" w:rsidP="00E919AD">
      <w:pPr>
        <w:pStyle w:val="Bodytext20"/>
        <w:shd w:val="clear" w:color="auto" w:fill="auto"/>
        <w:spacing w:before="0" w:line="360" w:lineRule="auto"/>
        <w:ind w:firstLine="0"/>
        <w:jc w:val="center"/>
        <w:rPr>
          <w:b/>
          <w:color w:val="000000"/>
          <w:sz w:val="28"/>
          <w:szCs w:val="28"/>
          <w:lang w:val="kk-KZ"/>
        </w:rPr>
      </w:pPr>
    </w:p>
    <w:p w:rsidR="00E919AD" w:rsidRPr="00E919AD" w:rsidRDefault="00E919AD" w:rsidP="00E919AD">
      <w:pPr>
        <w:pStyle w:val="Bodytext20"/>
        <w:shd w:val="clear" w:color="auto" w:fill="auto"/>
        <w:spacing w:before="0" w:line="360" w:lineRule="auto"/>
        <w:ind w:firstLine="0"/>
        <w:jc w:val="center"/>
        <w:rPr>
          <w:b/>
          <w:color w:val="000000"/>
          <w:sz w:val="28"/>
          <w:szCs w:val="28"/>
          <w:lang w:val="kk-KZ"/>
        </w:rPr>
      </w:pPr>
      <w:r w:rsidRPr="00E919AD">
        <w:rPr>
          <w:b/>
          <w:color w:val="000000"/>
          <w:sz w:val="28"/>
          <w:szCs w:val="28"/>
          <w:lang w:val="kk-KZ"/>
        </w:rPr>
        <w:lastRenderedPageBreak/>
        <w:t xml:space="preserve">ГЛАВА 5. </w:t>
      </w:r>
      <w:r w:rsidRPr="00E919AD">
        <w:rPr>
          <w:b/>
          <w:color w:val="000000"/>
          <w:sz w:val="28"/>
          <w:szCs w:val="28"/>
        </w:rPr>
        <w:t xml:space="preserve">НАУЧНО-МЕТОДИЧЕСКОЕ ОБЕСПЕЧЕНИЕ И </w:t>
      </w:r>
      <w:r w:rsidRPr="00E919AD">
        <w:rPr>
          <w:b/>
          <w:color w:val="000000"/>
          <w:sz w:val="28"/>
          <w:szCs w:val="28"/>
          <w:lang w:val="kk-KZ"/>
        </w:rPr>
        <w:t xml:space="preserve">   </w:t>
      </w:r>
    </w:p>
    <w:p w:rsidR="00152E7C" w:rsidRPr="00152E7C" w:rsidRDefault="00E919AD" w:rsidP="00152E7C">
      <w:pPr>
        <w:pStyle w:val="Bodytext20"/>
        <w:shd w:val="clear" w:color="auto" w:fill="auto"/>
        <w:spacing w:before="0" w:line="360" w:lineRule="auto"/>
        <w:ind w:firstLine="0"/>
        <w:jc w:val="center"/>
        <w:rPr>
          <w:b/>
          <w:color w:val="000000"/>
          <w:sz w:val="28"/>
          <w:szCs w:val="28"/>
          <w:lang w:val="kk-KZ"/>
        </w:rPr>
      </w:pPr>
      <w:r w:rsidRPr="00E919AD">
        <w:rPr>
          <w:b/>
          <w:color w:val="000000"/>
          <w:sz w:val="28"/>
          <w:szCs w:val="28"/>
          <w:lang w:val="kk-KZ"/>
        </w:rPr>
        <w:t xml:space="preserve">                   </w:t>
      </w:r>
      <w:r w:rsidRPr="00E919AD">
        <w:rPr>
          <w:b/>
          <w:color w:val="000000"/>
          <w:sz w:val="28"/>
          <w:szCs w:val="28"/>
        </w:rPr>
        <w:t>ПРАКТИЧЕСКАЯ ДЕЯТЕЛЬНОСТЬ АРХИВ</w:t>
      </w:r>
      <w:r w:rsidRPr="00E919AD">
        <w:rPr>
          <w:b/>
          <w:color w:val="000000"/>
          <w:sz w:val="28"/>
          <w:szCs w:val="28"/>
          <w:lang w:val="kk-KZ"/>
        </w:rPr>
        <w:t xml:space="preserve">ОВ </w:t>
      </w:r>
    </w:p>
    <w:p w:rsidR="00735D8A" w:rsidRDefault="00735D8A" w:rsidP="00735D8A">
      <w:pPr>
        <w:pStyle w:val="Bodytext20"/>
        <w:shd w:val="clear" w:color="auto" w:fill="auto"/>
        <w:spacing w:before="0" w:line="240" w:lineRule="auto"/>
        <w:ind w:left="360" w:firstLine="0"/>
        <w:rPr>
          <w:i/>
          <w:sz w:val="28"/>
          <w:szCs w:val="28"/>
          <w:lang w:val="kk-KZ"/>
        </w:rPr>
      </w:pPr>
    </w:p>
    <w:p w:rsidR="00735D8A" w:rsidRPr="00735D8A" w:rsidRDefault="00735D8A" w:rsidP="00735D8A">
      <w:pPr>
        <w:pStyle w:val="Bodytext20"/>
        <w:numPr>
          <w:ilvl w:val="1"/>
          <w:numId w:val="26"/>
        </w:numPr>
        <w:shd w:val="clear" w:color="auto" w:fill="auto"/>
        <w:spacing w:before="0" w:line="240" w:lineRule="auto"/>
        <w:rPr>
          <w:i/>
          <w:color w:val="000000"/>
          <w:sz w:val="28"/>
          <w:szCs w:val="28"/>
          <w:lang w:val="kk-KZ"/>
        </w:rPr>
      </w:pPr>
      <w:r w:rsidRPr="00735D8A">
        <w:rPr>
          <w:i/>
          <w:sz w:val="28"/>
          <w:szCs w:val="28"/>
        </w:rPr>
        <w:t>Научно-методические документы</w:t>
      </w:r>
      <w:r>
        <w:rPr>
          <w:i/>
          <w:sz w:val="28"/>
          <w:szCs w:val="28"/>
          <w:lang w:val="kk-KZ"/>
        </w:rPr>
        <w:t>.</w:t>
      </w:r>
    </w:p>
    <w:p w:rsidR="00735D8A" w:rsidRPr="00735D8A" w:rsidRDefault="00E919AD" w:rsidP="00735D8A">
      <w:pPr>
        <w:pStyle w:val="Bodytext20"/>
        <w:numPr>
          <w:ilvl w:val="1"/>
          <w:numId w:val="26"/>
        </w:numPr>
        <w:shd w:val="clear" w:color="auto" w:fill="auto"/>
        <w:spacing w:before="0" w:line="240" w:lineRule="auto"/>
        <w:rPr>
          <w:i/>
          <w:color w:val="000000"/>
          <w:sz w:val="28"/>
          <w:szCs w:val="28"/>
          <w:lang w:val="kk-KZ"/>
        </w:rPr>
      </w:pPr>
      <w:r w:rsidRPr="00735D8A">
        <w:rPr>
          <w:i/>
          <w:sz w:val="28"/>
          <w:szCs w:val="28"/>
        </w:rPr>
        <w:t>Обеспечение сохранности документов</w:t>
      </w:r>
      <w:r w:rsidR="00735D8A">
        <w:rPr>
          <w:i/>
          <w:sz w:val="28"/>
          <w:szCs w:val="28"/>
          <w:lang w:val="kk-KZ"/>
        </w:rPr>
        <w:t>.</w:t>
      </w:r>
    </w:p>
    <w:p w:rsidR="00735D8A" w:rsidRPr="00735D8A" w:rsidRDefault="00152E7C" w:rsidP="00735D8A">
      <w:pPr>
        <w:pStyle w:val="Bodytext20"/>
        <w:numPr>
          <w:ilvl w:val="1"/>
          <w:numId w:val="26"/>
        </w:numPr>
        <w:shd w:val="clear" w:color="auto" w:fill="auto"/>
        <w:spacing w:before="0" w:line="240" w:lineRule="auto"/>
        <w:rPr>
          <w:i/>
          <w:color w:val="000000"/>
          <w:sz w:val="28"/>
          <w:szCs w:val="28"/>
          <w:lang w:val="kk-KZ"/>
        </w:rPr>
      </w:pPr>
      <w:r w:rsidRPr="00735D8A">
        <w:rPr>
          <w:i/>
          <w:sz w:val="28"/>
          <w:szCs w:val="28"/>
        </w:rPr>
        <w:t>Учет документов национального архивного фонда</w:t>
      </w:r>
      <w:r w:rsidR="00735D8A">
        <w:rPr>
          <w:i/>
          <w:sz w:val="28"/>
          <w:szCs w:val="28"/>
          <w:lang w:val="kk-KZ"/>
        </w:rPr>
        <w:t>.</w:t>
      </w:r>
    </w:p>
    <w:p w:rsidR="00735D8A" w:rsidRPr="00735D8A" w:rsidRDefault="00152E7C" w:rsidP="00735D8A">
      <w:pPr>
        <w:pStyle w:val="Bodytext20"/>
        <w:numPr>
          <w:ilvl w:val="1"/>
          <w:numId w:val="26"/>
        </w:numPr>
        <w:shd w:val="clear" w:color="auto" w:fill="auto"/>
        <w:spacing w:before="0" w:line="240" w:lineRule="auto"/>
        <w:rPr>
          <w:i/>
          <w:color w:val="000000"/>
          <w:sz w:val="28"/>
          <w:szCs w:val="28"/>
          <w:lang w:val="kk-KZ"/>
        </w:rPr>
      </w:pPr>
      <w:r w:rsidRPr="00735D8A">
        <w:rPr>
          <w:i/>
          <w:sz w:val="28"/>
          <w:szCs w:val="28"/>
        </w:rPr>
        <w:t>Комплектование Национального архивного фонда и источники</w:t>
      </w:r>
      <w:r w:rsidR="00735D8A">
        <w:rPr>
          <w:i/>
          <w:sz w:val="28"/>
          <w:szCs w:val="28"/>
          <w:lang w:val="kk-KZ"/>
        </w:rPr>
        <w:t>.</w:t>
      </w:r>
    </w:p>
    <w:p w:rsidR="00152E7C" w:rsidRPr="00735D8A" w:rsidRDefault="00152E7C" w:rsidP="00735D8A">
      <w:pPr>
        <w:pStyle w:val="Bodytext20"/>
        <w:numPr>
          <w:ilvl w:val="1"/>
          <w:numId w:val="26"/>
        </w:numPr>
        <w:shd w:val="clear" w:color="auto" w:fill="auto"/>
        <w:spacing w:before="0" w:line="240" w:lineRule="auto"/>
        <w:rPr>
          <w:i/>
          <w:color w:val="000000"/>
          <w:sz w:val="28"/>
          <w:szCs w:val="28"/>
          <w:lang w:val="kk-KZ"/>
        </w:rPr>
      </w:pPr>
      <w:r w:rsidRPr="00735D8A">
        <w:rPr>
          <w:i/>
          <w:sz w:val="28"/>
          <w:szCs w:val="28"/>
        </w:rPr>
        <w:t xml:space="preserve">Экспертиза ценности документов текущего и постоянного хранения   </w:t>
      </w:r>
    </w:p>
    <w:p w:rsidR="00735D8A" w:rsidRDefault="00735D8A" w:rsidP="00735D8A">
      <w:pPr>
        <w:ind w:left="720"/>
        <w:jc w:val="both"/>
        <w:rPr>
          <w:i/>
        </w:rPr>
      </w:pPr>
      <w:r>
        <w:rPr>
          <w:i/>
        </w:rPr>
        <w:t xml:space="preserve">    </w:t>
      </w:r>
      <w:r w:rsidR="00152E7C" w:rsidRPr="00E919AD">
        <w:rPr>
          <w:i/>
        </w:rPr>
        <w:t>Экспертные комиссии</w:t>
      </w:r>
      <w:r>
        <w:rPr>
          <w:i/>
        </w:rPr>
        <w:t>.</w:t>
      </w:r>
    </w:p>
    <w:p w:rsidR="00735D8A" w:rsidRDefault="00E919AD" w:rsidP="00735D8A">
      <w:pPr>
        <w:numPr>
          <w:ilvl w:val="1"/>
          <w:numId w:val="26"/>
        </w:numPr>
        <w:jc w:val="both"/>
        <w:rPr>
          <w:i/>
        </w:rPr>
      </w:pPr>
      <w:r w:rsidRPr="00E919AD">
        <w:rPr>
          <w:i/>
        </w:rPr>
        <w:t>Система научно-справочного аппарата архивов</w:t>
      </w:r>
      <w:r w:rsidR="00735D8A">
        <w:rPr>
          <w:i/>
        </w:rPr>
        <w:t>.</w:t>
      </w:r>
    </w:p>
    <w:p w:rsidR="00735D8A" w:rsidRDefault="00E919AD" w:rsidP="00735D8A">
      <w:pPr>
        <w:numPr>
          <w:ilvl w:val="1"/>
          <w:numId w:val="26"/>
        </w:numPr>
        <w:jc w:val="both"/>
        <w:rPr>
          <w:i/>
        </w:rPr>
      </w:pPr>
      <w:r w:rsidRPr="00735D8A">
        <w:rPr>
          <w:i/>
        </w:rPr>
        <w:t>Использование документов Национального архивного фонда Казахстана</w:t>
      </w:r>
      <w:r w:rsidR="00735D8A">
        <w:rPr>
          <w:i/>
        </w:rPr>
        <w:t>.</w:t>
      </w:r>
    </w:p>
    <w:p w:rsidR="00E919AD" w:rsidRPr="00735D8A" w:rsidRDefault="00E919AD" w:rsidP="00735D8A">
      <w:pPr>
        <w:numPr>
          <w:ilvl w:val="1"/>
          <w:numId w:val="26"/>
        </w:numPr>
        <w:jc w:val="both"/>
        <w:rPr>
          <w:i/>
        </w:rPr>
      </w:pPr>
      <w:r w:rsidRPr="00735D8A">
        <w:rPr>
          <w:i/>
        </w:rPr>
        <w:t>Лаборатории реставрации архивных документов и материалов</w:t>
      </w:r>
    </w:p>
    <w:p w:rsidR="00152E7C" w:rsidRDefault="00152E7C" w:rsidP="00735D8A">
      <w:pPr>
        <w:pStyle w:val="Bodytext20"/>
        <w:shd w:val="clear" w:color="auto" w:fill="auto"/>
        <w:spacing w:before="0" w:line="240" w:lineRule="auto"/>
        <w:ind w:firstLine="0"/>
        <w:rPr>
          <w:color w:val="000000"/>
          <w:sz w:val="28"/>
          <w:szCs w:val="28"/>
          <w:lang w:val="kk-KZ"/>
        </w:rPr>
      </w:pPr>
    </w:p>
    <w:p w:rsidR="00152E7C" w:rsidRDefault="00152E7C" w:rsidP="00152E7C">
      <w:pPr>
        <w:pStyle w:val="Bodytext20"/>
        <w:shd w:val="clear" w:color="auto" w:fill="auto"/>
        <w:spacing w:before="0" w:line="360" w:lineRule="auto"/>
        <w:ind w:firstLine="0"/>
        <w:rPr>
          <w:color w:val="000000"/>
          <w:sz w:val="28"/>
          <w:szCs w:val="28"/>
          <w:lang w:val="kk-KZ"/>
        </w:rPr>
      </w:pPr>
      <w:r>
        <w:rPr>
          <w:color w:val="000000"/>
          <w:sz w:val="28"/>
          <w:szCs w:val="28"/>
          <w:lang w:val="kk-KZ"/>
        </w:rPr>
        <w:t>----------------------------------------------------------------------------------------------------</w:t>
      </w:r>
    </w:p>
    <w:p w:rsidR="00735D8A" w:rsidRDefault="00735D8A" w:rsidP="00D82192">
      <w:pPr>
        <w:pStyle w:val="Bodytext20"/>
        <w:shd w:val="clear" w:color="auto" w:fill="auto"/>
        <w:spacing w:before="0" w:line="360" w:lineRule="auto"/>
        <w:ind w:firstLine="0"/>
        <w:jc w:val="center"/>
        <w:rPr>
          <w:b/>
          <w:sz w:val="28"/>
          <w:szCs w:val="28"/>
          <w:lang w:val="kk-KZ"/>
        </w:rPr>
      </w:pPr>
    </w:p>
    <w:p w:rsidR="00152E7C" w:rsidRPr="00735D8A" w:rsidRDefault="00735D8A" w:rsidP="00D82192">
      <w:pPr>
        <w:pStyle w:val="Bodytext20"/>
        <w:shd w:val="clear" w:color="auto" w:fill="auto"/>
        <w:spacing w:before="0" w:line="360" w:lineRule="auto"/>
        <w:ind w:firstLine="0"/>
        <w:jc w:val="center"/>
        <w:rPr>
          <w:b/>
          <w:color w:val="000000"/>
          <w:sz w:val="28"/>
          <w:szCs w:val="28"/>
          <w:lang w:val="kk-KZ"/>
        </w:rPr>
      </w:pPr>
      <w:r w:rsidRPr="00735D8A">
        <w:rPr>
          <w:b/>
          <w:sz w:val="28"/>
          <w:szCs w:val="28"/>
        </w:rPr>
        <w:t>Научно-методические документы</w:t>
      </w:r>
    </w:p>
    <w:p w:rsidR="00735D8A" w:rsidRDefault="00735D8A" w:rsidP="00AF05BF">
      <w:pPr>
        <w:spacing w:line="360" w:lineRule="auto"/>
        <w:jc w:val="both"/>
        <w:rPr>
          <w:rFonts w:eastAsia="Times New Roman" w:cs="Times New Roman"/>
          <w:szCs w:val="28"/>
        </w:rPr>
      </w:pPr>
      <w:r>
        <w:rPr>
          <w:rFonts w:eastAsia="Times New Roman" w:cs="Times New Roman"/>
          <w:szCs w:val="28"/>
        </w:rPr>
        <w:t>Научно-методическое обеспечение работы архивов связано прежде всего, необходимостью постоянного совершенствования на научной основе работы архива и организации архивного дела. С этой целью ведется научно-исследовательская и методическая  работа в архивах. В отделах научно-исследовательской работы направление исследования охватывают вопросы улучшения и совершенствования таких направлении, как документоведение, организация делопроизводства, археография, вспомогательных исторических дисциплин (палеография, сфрагистика и др), изучения истории организации различных форм собственности, истории края, по собственной инициативе, так и по заказу заинтересованных участников. Участвуют в разработке стандартов по документированию и документационному обеспечению и архивного дела. Также могут участвовать   в международных, республиканских и иных научных проектах, направленных на совершенствование всех направлении работы архивов. На основе проведения научно-исследовательской работы, разрабатывают методические разработки, направленные на</w:t>
      </w:r>
      <w:r w:rsidRPr="00F00225">
        <w:rPr>
          <w:rFonts w:eastAsia="Times New Roman" w:cs="Times New Roman"/>
          <w:szCs w:val="28"/>
        </w:rPr>
        <w:t xml:space="preserve"> </w:t>
      </w:r>
      <w:r>
        <w:rPr>
          <w:rFonts w:eastAsia="Times New Roman" w:cs="Times New Roman"/>
          <w:szCs w:val="28"/>
        </w:rPr>
        <w:t xml:space="preserve">совершенствования  и дальнейшего улучшения работы архива, на основе многолетней практической работы, выработки определенных приемов и способов, разрабатывают </w:t>
      </w:r>
      <w:r>
        <w:rPr>
          <w:rFonts w:eastAsia="Times New Roman" w:cs="Times New Roman"/>
          <w:szCs w:val="28"/>
        </w:rPr>
        <w:lastRenderedPageBreak/>
        <w:t xml:space="preserve">теоретические основы. Темы планируются исходя из потребности как собственно самого архива, так и по общим проблемам архивного дела и архивной службы.  Научно-исследовательские отделы ведут научные исследования в области улучшения и совершенствования, дальнейшего развития обеспечения сохранности документов, его хранения, экспертизы ценности архивных документов, учета и др вопросов.  Разрабатывают научно-методические разработки, внедряют в процессе архивной деятельности, ведут научно-методическую работу с организациями, ведомственными архивами, потенциальными источниками комплектования Национального архивного фонда, так и заинтересованных в этом, архивах частных юридических и физических лиц. Работа ведется поэтапно, созданием и утверждением группы исследователей, состоящей из отдела научно-методической работы или индивидуально, научным сотрудником. Планируется каждый этап ведения исследователской работы. Разрабатывается организационные документы, к которым относятся: программа исследования, проект темы и иные, другие сопровождающие инструкции, методические документы. Каждый этап тщательно изучается, разрабатывается, начиная от ведения  исследования, разработки и внедрения в процесс деятельности. Результаты внедрения могут быть представлены в форме методических пособии, справочников, методических указании и т.д., а также теоретических разработок по проблемам архивоведческой науки.Архивы Казахстана начиная с 90-х гг., разрабатывают научно-методические материалы, не затрагивая при  этом проблем теоретического характера, которое обьясняется слабым пока еще потенциалом научных кадров в архивах и высококвалифицированных специалистов.  Методические разработки направлены в основном разработками стандартов, положении, правил и инструкции. В частности разработаны и введены в действие на ряду (с другими, не отраженные в таблице, в основном в архивах местного, регионального характера) следующие документы, которые отражены в таблице </w:t>
      </w:r>
    </w:p>
    <w:p w:rsidR="00AF05BF" w:rsidRDefault="00AF05BF" w:rsidP="00AF05BF">
      <w:pPr>
        <w:spacing w:line="360" w:lineRule="auto"/>
        <w:jc w:val="both"/>
        <w:rPr>
          <w:rFonts w:eastAsia="Times New Roman" w:cs="Times New Roman"/>
          <w:szCs w:val="28"/>
        </w:rPr>
      </w:pPr>
    </w:p>
    <w:p w:rsidR="00735D8A" w:rsidRDefault="00735D8A" w:rsidP="00735D8A">
      <w:pPr>
        <w:spacing w:before="120" w:after="216"/>
        <w:jc w:val="right"/>
        <w:rPr>
          <w:rFonts w:eastAsia="Times New Roman" w:cs="Times New Roman"/>
          <w:szCs w:val="28"/>
        </w:rPr>
      </w:pPr>
      <w:r>
        <w:rPr>
          <w:rFonts w:eastAsia="Times New Roman" w:cs="Times New Roman"/>
          <w:szCs w:val="28"/>
        </w:rPr>
        <w:lastRenderedPageBreak/>
        <w:t>Таблица №1</w:t>
      </w:r>
    </w:p>
    <w:p w:rsidR="00735D8A" w:rsidRPr="006431AC" w:rsidRDefault="00735D8A" w:rsidP="00735D8A">
      <w:pPr>
        <w:jc w:val="center"/>
        <w:rPr>
          <w:rFonts w:eastAsia="Times New Roman" w:cs="Times New Roman"/>
          <w:b/>
          <w:szCs w:val="28"/>
        </w:rPr>
      </w:pPr>
      <w:r w:rsidRPr="006431AC">
        <w:rPr>
          <w:rFonts w:eastAsia="Times New Roman" w:cs="Times New Roman"/>
          <w:b/>
          <w:szCs w:val="28"/>
        </w:rPr>
        <w:t>Нормативно-методические документы, разработанные архивами</w:t>
      </w:r>
    </w:p>
    <w:p w:rsidR="00735D8A" w:rsidRDefault="00735D8A" w:rsidP="00735D8A">
      <w:pPr>
        <w:jc w:val="center"/>
        <w:rPr>
          <w:rFonts w:eastAsia="Times New Roman" w:cs="Times New Roman"/>
          <w:b/>
          <w:szCs w:val="28"/>
        </w:rPr>
      </w:pPr>
      <w:r w:rsidRPr="006431AC">
        <w:rPr>
          <w:rFonts w:eastAsia="Times New Roman" w:cs="Times New Roman"/>
          <w:b/>
          <w:szCs w:val="28"/>
        </w:rPr>
        <w:t>за период 1998-2009 гг.</w:t>
      </w:r>
    </w:p>
    <w:p w:rsidR="00735D8A" w:rsidRPr="006431AC" w:rsidRDefault="00735D8A" w:rsidP="00735D8A">
      <w:pPr>
        <w:jc w:val="center"/>
        <w:rPr>
          <w:rFonts w:eastAsia="Times New Roman" w:cs="Times New Roman"/>
          <w:b/>
          <w:szCs w:val="28"/>
        </w:rPr>
      </w:pPr>
    </w:p>
    <w:tbl>
      <w:tblPr>
        <w:tblStyle w:val="afd"/>
        <w:tblW w:w="0" w:type="auto"/>
        <w:tblLayout w:type="fixed"/>
        <w:tblLook w:val="04A0"/>
      </w:tblPr>
      <w:tblGrid>
        <w:gridCol w:w="675"/>
        <w:gridCol w:w="7639"/>
        <w:gridCol w:w="1257"/>
      </w:tblGrid>
      <w:tr w:rsidR="00735D8A" w:rsidRPr="006431AC" w:rsidTr="00735D8A">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w:t>
            </w:r>
          </w:p>
        </w:tc>
        <w:tc>
          <w:tcPr>
            <w:tcW w:w="7639" w:type="dxa"/>
          </w:tcPr>
          <w:p w:rsidR="00735D8A" w:rsidRPr="006431AC" w:rsidRDefault="00735D8A" w:rsidP="00735D8A">
            <w:pPr>
              <w:jc w:val="center"/>
              <w:rPr>
                <w:rFonts w:eastAsia="Times New Roman" w:cs="Times New Roman"/>
                <w:szCs w:val="28"/>
              </w:rPr>
            </w:pPr>
            <w:r w:rsidRPr="006431AC">
              <w:rPr>
                <w:rFonts w:eastAsia="Times New Roman" w:cs="Times New Roman"/>
                <w:szCs w:val="28"/>
              </w:rPr>
              <w:t>Наименование документа</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годы издания</w:t>
            </w:r>
          </w:p>
        </w:tc>
      </w:tr>
      <w:tr w:rsidR="00735D8A" w:rsidRPr="006431AC" w:rsidTr="00735D8A">
        <w:tc>
          <w:tcPr>
            <w:tcW w:w="675" w:type="dxa"/>
          </w:tcPr>
          <w:p w:rsidR="00735D8A" w:rsidRPr="006431AC" w:rsidRDefault="00735D8A" w:rsidP="00735D8A">
            <w:pPr>
              <w:jc w:val="both"/>
              <w:rPr>
                <w:rFonts w:eastAsia="Times New Roman" w:cs="Times New Roman"/>
                <w:szCs w:val="28"/>
              </w:rPr>
            </w:pPr>
          </w:p>
          <w:p w:rsidR="00735D8A" w:rsidRPr="006431AC" w:rsidRDefault="00735D8A" w:rsidP="00735D8A">
            <w:pPr>
              <w:jc w:val="both"/>
              <w:rPr>
                <w:rFonts w:eastAsia="Times New Roman" w:cs="Times New Roman"/>
                <w:szCs w:val="28"/>
              </w:rPr>
            </w:pPr>
            <w:r w:rsidRPr="006431AC">
              <w:rPr>
                <w:rFonts w:eastAsia="Times New Roman" w:cs="Times New Roman"/>
                <w:szCs w:val="28"/>
              </w:rPr>
              <w:t>1.</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w:t>
            </w:r>
            <w:r w:rsidRPr="006431AC">
              <w:rPr>
                <w:rFonts w:eastAsia="Times New Roman" w:cs="Times New Roman"/>
                <w:szCs w:val="28"/>
                <w:lang w:val="ru-RU" w:eastAsia="ru-RU"/>
              </w:rPr>
              <w:t xml:space="preserve">Положения о Государственном страховом фонде копий </w:t>
            </w:r>
            <w:r w:rsidRPr="006431AC">
              <w:rPr>
                <w:rFonts w:eastAsia="Times New Roman" w:cs="Times New Roman"/>
                <w:szCs w:val="28"/>
              </w:rPr>
              <w:t xml:space="preserve">      </w:t>
            </w:r>
          </w:p>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документов»</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2002 г</w:t>
            </w:r>
          </w:p>
        </w:tc>
      </w:tr>
      <w:tr w:rsidR="00735D8A" w:rsidRPr="006431AC" w:rsidTr="00735D8A">
        <w:trPr>
          <w:trHeight w:val="777"/>
        </w:trPr>
        <w:tc>
          <w:tcPr>
            <w:tcW w:w="675" w:type="dxa"/>
          </w:tcPr>
          <w:p w:rsidR="00735D8A" w:rsidRPr="006431AC" w:rsidRDefault="00735D8A" w:rsidP="00735D8A">
            <w:pPr>
              <w:jc w:val="both"/>
              <w:rPr>
                <w:rFonts w:eastAsia="Times New Roman" w:cs="Times New Roman"/>
                <w:szCs w:val="28"/>
              </w:rPr>
            </w:pPr>
          </w:p>
          <w:p w:rsidR="00735D8A" w:rsidRPr="006431AC" w:rsidRDefault="00735D8A" w:rsidP="00735D8A">
            <w:pPr>
              <w:jc w:val="both"/>
              <w:rPr>
                <w:rFonts w:eastAsia="Times New Roman" w:cs="Times New Roman"/>
                <w:szCs w:val="28"/>
              </w:rPr>
            </w:pPr>
            <w:r w:rsidRPr="006431AC">
              <w:rPr>
                <w:rFonts w:eastAsia="Times New Roman" w:cs="Times New Roman"/>
                <w:szCs w:val="28"/>
              </w:rPr>
              <w:t>2.</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w:t>
            </w:r>
            <w:r w:rsidRPr="006431AC">
              <w:rPr>
                <w:rFonts w:eastAsia="Times New Roman" w:cs="Times New Roman"/>
                <w:szCs w:val="28"/>
                <w:lang w:val="ru-RU" w:eastAsia="ru-RU"/>
              </w:rPr>
              <w:t>Правил</w:t>
            </w:r>
            <w:r w:rsidRPr="006431AC">
              <w:rPr>
                <w:rFonts w:eastAsia="Times New Roman" w:cs="Times New Roman"/>
                <w:szCs w:val="28"/>
              </w:rPr>
              <w:t>а</w:t>
            </w:r>
            <w:r w:rsidRPr="006431AC">
              <w:rPr>
                <w:rFonts w:eastAsia="Times New Roman" w:cs="Times New Roman"/>
                <w:szCs w:val="28"/>
                <w:lang w:val="ru-RU" w:eastAsia="ru-RU"/>
              </w:rPr>
              <w:t xml:space="preserve"> работы государственных органов со служебной </w:t>
            </w:r>
            <w:r w:rsidRPr="006431AC">
              <w:rPr>
                <w:rFonts w:eastAsia="Times New Roman" w:cs="Times New Roman"/>
                <w:szCs w:val="28"/>
              </w:rPr>
              <w:t xml:space="preserve">    </w:t>
            </w:r>
            <w:r w:rsidRPr="006431AC">
              <w:rPr>
                <w:rFonts w:eastAsia="Times New Roman" w:cs="Times New Roman"/>
                <w:szCs w:val="28"/>
                <w:lang w:val="ru-RU" w:eastAsia="ru-RU"/>
              </w:rPr>
              <w:t>информацией</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2008 г</w:t>
            </w:r>
          </w:p>
        </w:tc>
      </w:tr>
      <w:tr w:rsidR="00735D8A" w:rsidRPr="006431AC" w:rsidTr="00735D8A">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3.</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 xml:space="preserve">     Правила </w:t>
            </w:r>
            <w:r w:rsidRPr="006431AC">
              <w:rPr>
                <w:rFonts w:eastAsia="Times New Roman" w:cs="Times New Roman"/>
                <w:szCs w:val="28"/>
                <w:lang w:val="ru-RU" w:eastAsia="ru-RU"/>
              </w:rPr>
              <w:t>«Об утверждении натуральных норм расходов материалов на изготовление микрофильмов и фотокопий документов, реставрацию документов, картонажные работы, выполняемые государственными архивными учреждениями Республики Казахстан»</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2007г.</w:t>
            </w:r>
          </w:p>
        </w:tc>
      </w:tr>
      <w:tr w:rsidR="00735D8A" w:rsidRPr="006431AC" w:rsidTr="00735D8A">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4.</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Инструкци</w:t>
            </w:r>
            <w:r w:rsidRPr="006431AC">
              <w:rPr>
                <w:rFonts w:eastAsia="Times New Roman" w:cs="Times New Roman"/>
                <w:szCs w:val="28"/>
              </w:rPr>
              <w:t>я</w:t>
            </w:r>
            <w:r w:rsidRPr="006431AC">
              <w:rPr>
                <w:rFonts w:eastAsia="Times New Roman" w:cs="Times New Roman"/>
                <w:szCs w:val="28"/>
                <w:lang w:val="ru-RU" w:eastAsia="ru-RU"/>
              </w:rPr>
              <w:t xml:space="preserve"> </w:t>
            </w:r>
            <w:r w:rsidRPr="006431AC">
              <w:rPr>
                <w:rFonts w:eastAsia="Times New Roman" w:cs="Times New Roman"/>
                <w:szCs w:val="28"/>
              </w:rPr>
              <w:t xml:space="preserve">«О </w:t>
            </w:r>
            <w:r w:rsidRPr="006431AC">
              <w:rPr>
                <w:rFonts w:eastAsia="Times New Roman" w:cs="Times New Roman"/>
                <w:szCs w:val="28"/>
                <w:lang w:val="ru-RU" w:eastAsia="ru-RU"/>
              </w:rPr>
              <w:t>порядке исполнения запросов социально-правового характера, поступающих из-за рубежа»</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2001 г</w:t>
            </w:r>
          </w:p>
        </w:tc>
      </w:tr>
      <w:tr w:rsidR="00735D8A" w:rsidRPr="006431AC" w:rsidTr="00735D8A">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5.</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Методические рекомендации по составлению Примерного перечня документов постоянного и долговременного хранения, образующихся в деятельности высших государственных органов и их подведомственных организаций</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1999 г.</w:t>
            </w:r>
          </w:p>
        </w:tc>
      </w:tr>
      <w:tr w:rsidR="00735D8A" w:rsidRPr="006431AC" w:rsidTr="00735D8A">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6.</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Методические рекомендации по определению источников комплектования государственных архивов</w:t>
            </w:r>
            <w:r w:rsidRPr="006431AC">
              <w:rPr>
                <w:rFonts w:eastAsia="Times New Roman" w:cs="Times New Roman"/>
                <w:szCs w:val="28"/>
              </w:rPr>
              <w:t>.</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1999 г</w:t>
            </w:r>
            <w:r w:rsidRPr="006431AC">
              <w:rPr>
                <w:rFonts w:eastAsia="Times New Roman" w:cs="Times New Roman"/>
                <w:szCs w:val="28"/>
              </w:rPr>
              <w:t>.</w:t>
            </w:r>
          </w:p>
        </w:tc>
      </w:tr>
      <w:tr w:rsidR="00735D8A" w:rsidRPr="006431AC" w:rsidTr="00735D8A">
        <w:trPr>
          <w:trHeight w:val="1335"/>
        </w:trPr>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7.</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Примерное положение о постоянно действующей Центральной экспертной комиссии центрального исполнительного органа и ведомства Республики Казахстан</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2001 г.</w:t>
            </w:r>
          </w:p>
        </w:tc>
      </w:tr>
      <w:tr w:rsidR="00735D8A" w:rsidRPr="006431AC" w:rsidTr="00735D8A">
        <w:trPr>
          <w:trHeight w:val="581"/>
        </w:trPr>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8.</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Типовое положение об экспертно-проверочной комиссии центрального государственного архива, местного уполномоченного государственного органа по управлению архивами и документацией Республики Казахстан</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2000 г.</w:t>
            </w:r>
          </w:p>
        </w:tc>
      </w:tr>
      <w:tr w:rsidR="00735D8A" w:rsidRPr="006431AC" w:rsidTr="00735D8A">
        <w:trPr>
          <w:trHeight w:val="315"/>
        </w:trPr>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9.</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Примерный перечень документов по личному составу, образующихся в деятельности государственных юридических лиц, с указанием сроков хранения</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2000 г.</w:t>
            </w:r>
          </w:p>
        </w:tc>
      </w:tr>
      <w:tr w:rsidR="00735D8A" w:rsidRPr="006431AC" w:rsidTr="00735D8A">
        <w:trPr>
          <w:trHeight w:val="313"/>
        </w:trPr>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10.</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Примерное положение о ведомственном архиве государственного юридического лица</w:t>
            </w:r>
            <w:r w:rsidRPr="006431AC">
              <w:rPr>
                <w:rFonts w:eastAsia="Times New Roman" w:cs="Times New Roman"/>
                <w:szCs w:val="28"/>
              </w:rPr>
              <w:t>.</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2000г.</w:t>
            </w:r>
          </w:p>
        </w:tc>
      </w:tr>
      <w:tr w:rsidR="00735D8A" w:rsidRPr="006431AC" w:rsidTr="00735D8A">
        <w:trPr>
          <w:trHeight w:val="405"/>
        </w:trPr>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11.</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Методические рекомендации по подготовке справочников по административно-территориальному делению Казахстана</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2000 г.</w:t>
            </w:r>
          </w:p>
        </w:tc>
      </w:tr>
      <w:tr w:rsidR="00735D8A" w:rsidRPr="006431AC" w:rsidTr="00735D8A">
        <w:trPr>
          <w:trHeight w:val="255"/>
        </w:trPr>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12.</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 xml:space="preserve">«Методические рекомендации по ведению централизованного государственного учета документов Национального архивного фонда Республики Казахстан, временно хранящихся в ведомственных и частных архивах </w:t>
            </w:r>
            <w:r w:rsidRPr="006431AC">
              <w:rPr>
                <w:rFonts w:eastAsia="Times New Roman" w:cs="Times New Roman"/>
                <w:szCs w:val="28"/>
                <w:lang w:val="ru-RU" w:eastAsia="ru-RU"/>
              </w:rPr>
              <w:lastRenderedPageBreak/>
              <w:t>организаций – источников комплектования государственных архивов»</w:t>
            </w:r>
            <w:r w:rsidRPr="006431AC">
              <w:rPr>
                <w:rFonts w:eastAsia="Times New Roman" w:cs="Times New Roman"/>
                <w:szCs w:val="28"/>
              </w:rPr>
              <w:t>.</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lastRenderedPageBreak/>
              <w:t>2003 г.</w:t>
            </w:r>
          </w:p>
        </w:tc>
      </w:tr>
      <w:tr w:rsidR="00735D8A" w:rsidRPr="006431AC" w:rsidTr="00735D8A">
        <w:trPr>
          <w:trHeight w:val="345"/>
        </w:trPr>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lastRenderedPageBreak/>
              <w:t>13.</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 xml:space="preserve">Методические рекомендации по подготовке межархивного путеводителя по фондам личного происхождения, хранящихся в государственных архивах Республики Казахстан </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2004г.</w:t>
            </w:r>
          </w:p>
        </w:tc>
      </w:tr>
      <w:tr w:rsidR="00735D8A" w:rsidRPr="006431AC" w:rsidTr="00735D8A">
        <w:trPr>
          <w:trHeight w:val="360"/>
        </w:trPr>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14.</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Методические рекомендации по подготовке проектно-сметной документации по жилищно-гражданскому строительству и передаче на государственное хранение</w:t>
            </w:r>
            <w:r w:rsidRPr="006431AC">
              <w:rPr>
                <w:rFonts w:eastAsia="Times New Roman" w:cs="Times New Roman"/>
                <w:szCs w:val="28"/>
              </w:rPr>
              <w:t>.</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2006г.</w:t>
            </w:r>
          </w:p>
        </w:tc>
      </w:tr>
      <w:tr w:rsidR="00735D8A" w:rsidRPr="006431AC" w:rsidTr="00735D8A">
        <w:trPr>
          <w:trHeight w:val="283"/>
        </w:trPr>
        <w:tc>
          <w:tcPr>
            <w:tcW w:w="675"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15.</w:t>
            </w:r>
          </w:p>
        </w:tc>
        <w:tc>
          <w:tcPr>
            <w:tcW w:w="7639" w:type="dxa"/>
          </w:tcPr>
          <w:p w:rsidR="00735D8A" w:rsidRPr="006431AC" w:rsidRDefault="00735D8A" w:rsidP="00735D8A">
            <w:pPr>
              <w:jc w:val="both"/>
              <w:rPr>
                <w:rFonts w:eastAsia="Times New Roman" w:cs="Times New Roman"/>
                <w:szCs w:val="28"/>
              </w:rPr>
            </w:pPr>
            <w:r w:rsidRPr="006431AC">
              <w:rPr>
                <w:rFonts w:eastAsia="Times New Roman" w:cs="Times New Roman"/>
                <w:szCs w:val="28"/>
                <w:lang w:val="ru-RU" w:eastAsia="ru-RU"/>
              </w:rPr>
              <w:t>Методические рекомендации по оформлению, хранению и учету личных дел государственных служащих.</w:t>
            </w:r>
          </w:p>
        </w:tc>
        <w:tc>
          <w:tcPr>
            <w:tcW w:w="1257" w:type="dxa"/>
          </w:tcPr>
          <w:p w:rsidR="00735D8A" w:rsidRPr="006431AC" w:rsidRDefault="00735D8A" w:rsidP="00735D8A">
            <w:pPr>
              <w:jc w:val="both"/>
              <w:rPr>
                <w:rFonts w:eastAsia="Times New Roman" w:cs="Times New Roman"/>
                <w:szCs w:val="28"/>
              </w:rPr>
            </w:pPr>
            <w:r w:rsidRPr="006431AC">
              <w:rPr>
                <w:rFonts w:eastAsia="Times New Roman" w:cs="Times New Roman"/>
                <w:szCs w:val="28"/>
              </w:rPr>
              <w:t>2009г.</w:t>
            </w:r>
          </w:p>
        </w:tc>
      </w:tr>
    </w:tbl>
    <w:p w:rsidR="00735D8A" w:rsidRPr="006431AC" w:rsidRDefault="00735D8A" w:rsidP="00735D8A">
      <w:pPr>
        <w:jc w:val="both"/>
        <w:rPr>
          <w:rFonts w:eastAsia="Times New Roman" w:cs="Times New Roman"/>
          <w:szCs w:val="28"/>
        </w:rPr>
      </w:pPr>
    </w:p>
    <w:p w:rsidR="00735D8A" w:rsidRPr="006431AC" w:rsidRDefault="00735D8A" w:rsidP="00735D8A">
      <w:pPr>
        <w:jc w:val="both"/>
        <w:rPr>
          <w:szCs w:val="28"/>
        </w:rPr>
      </w:pPr>
    </w:p>
    <w:p w:rsidR="004B60BB" w:rsidRPr="00152E7C" w:rsidRDefault="004B60BB" w:rsidP="00D82192">
      <w:pPr>
        <w:pStyle w:val="Bodytext20"/>
        <w:shd w:val="clear" w:color="auto" w:fill="auto"/>
        <w:spacing w:before="0" w:line="360" w:lineRule="auto"/>
        <w:ind w:firstLine="0"/>
        <w:jc w:val="center"/>
        <w:rPr>
          <w:b/>
          <w:sz w:val="28"/>
          <w:szCs w:val="28"/>
        </w:rPr>
      </w:pPr>
      <w:r w:rsidRPr="00152E7C">
        <w:rPr>
          <w:b/>
          <w:color w:val="000000"/>
          <w:sz w:val="28"/>
          <w:szCs w:val="28"/>
        </w:rPr>
        <w:t>Обеспечение сохранности документов</w:t>
      </w:r>
    </w:p>
    <w:p w:rsidR="00B53231" w:rsidRPr="00B53231" w:rsidRDefault="008E59B4" w:rsidP="00B53231">
      <w:pPr>
        <w:spacing w:line="360" w:lineRule="auto"/>
        <w:jc w:val="both"/>
        <w:rPr>
          <w:rFonts w:eastAsia="Times New Roman" w:cs="Times New Roman"/>
          <w:sz w:val="22"/>
          <w:lang w:val="ru-RU" w:eastAsia="ru-RU"/>
        </w:rPr>
      </w:pPr>
      <w:r w:rsidRPr="00B53231">
        <w:rPr>
          <w:color w:val="3C230A"/>
          <w:szCs w:val="28"/>
        </w:rPr>
        <w:t xml:space="preserve">В обеспечение сохранности документов используются значения таких понятии как,  </w:t>
      </w:r>
      <w:r w:rsidR="00A63DA1" w:rsidRPr="00B53231">
        <w:rPr>
          <w:i/>
          <w:color w:val="3C230A"/>
          <w:szCs w:val="28"/>
          <w:u w:val="single"/>
        </w:rPr>
        <w:t xml:space="preserve">единица хранения архивных документов </w:t>
      </w:r>
      <w:r w:rsidR="00A63DA1" w:rsidRPr="00B53231">
        <w:rPr>
          <w:i/>
          <w:color w:val="3C230A"/>
          <w:szCs w:val="28"/>
        </w:rPr>
        <w:t>- учетная и классификационная единица, представляющая собой физически обособленный документ или совокупность документов, имеющая самостоятельное значение</w:t>
      </w:r>
      <w:r w:rsidRPr="00B53231">
        <w:rPr>
          <w:color w:val="3C230A"/>
          <w:szCs w:val="28"/>
        </w:rPr>
        <w:t xml:space="preserve">, </w:t>
      </w:r>
      <w:r w:rsidR="00A63DA1" w:rsidRPr="00B53231">
        <w:rPr>
          <w:color w:val="3C230A"/>
          <w:szCs w:val="28"/>
        </w:rPr>
        <w:t> </w:t>
      </w:r>
      <w:r w:rsidR="00A63DA1" w:rsidRPr="00B53231">
        <w:rPr>
          <w:i/>
          <w:color w:val="3C230A"/>
          <w:szCs w:val="28"/>
          <w:u w:val="single"/>
        </w:rPr>
        <w:t>депозитарное хранение архивных документов</w:t>
      </w:r>
      <w:r w:rsidR="00A63DA1" w:rsidRPr="00B53231">
        <w:rPr>
          <w:i/>
          <w:color w:val="3C230A"/>
          <w:szCs w:val="28"/>
        </w:rPr>
        <w:t xml:space="preserve"> - хранение в государственном архиве, музее, библиотеке документов Национального архивного фонда на условиях, определяемых договором между собственником документов и соответствующим архивом, музеем, библиотекой, с сохранением за собст</w:t>
      </w:r>
      <w:r w:rsidRPr="00B53231">
        <w:rPr>
          <w:i/>
          <w:color w:val="3C230A"/>
          <w:szCs w:val="28"/>
        </w:rPr>
        <w:t xml:space="preserve">венником права собственности на </w:t>
      </w:r>
      <w:r w:rsidR="00A63DA1" w:rsidRPr="00B53231">
        <w:rPr>
          <w:i/>
          <w:color w:val="3C230A"/>
          <w:szCs w:val="28"/>
        </w:rPr>
        <w:t>архивные документы</w:t>
      </w:r>
      <w:r w:rsidRPr="00B53231">
        <w:rPr>
          <w:i/>
          <w:color w:val="3C230A"/>
          <w:szCs w:val="28"/>
        </w:rPr>
        <w:t xml:space="preserve">. </w:t>
      </w:r>
      <w:r w:rsidR="004B60BB" w:rsidRPr="00B53231">
        <w:rPr>
          <w:szCs w:val="28"/>
        </w:rPr>
        <w:t xml:space="preserve">Одним из основных </w:t>
      </w:r>
      <w:r w:rsidR="004B60BB" w:rsidRPr="00B53231">
        <w:rPr>
          <w:rStyle w:val="BodytextBold"/>
          <w:rFonts w:eastAsiaTheme="minorHAnsi"/>
          <w:b w:val="0"/>
          <w:sz w:val="28"/>
          <w:szCs w:val="28"/>
        </w:rPr>
        <w:t>направлений в</w:t>
      </w:r>
      <w:r w:rsidR="004B60BB" w:rsidRPr="00B53231">
        <w:rPr>
          <w:rStyle w:val="BodytextBold"/>
          <w:rFonts w:eastAsiaTheme="minorHAnsi"/>
          <w:sz w:val="28"/>
          <w:szCs w:val="28"/>
        </w:rPr>
        <w:t xml:space="preserve"> </w:t>
      </w:r>
      <w:r w:rsidR="004B60BB" w:rsidRPr="00B53231">
        <w:rPr>
          <w:szCs w:val="28"/>
        </w:rPr>
        <w:t>деятельности архивов явля</w:t>
      </w:r>
      <w:r w:rsidR="004B60BB" w:rsidRPr="00B53231">
        <w:rPr>
          <w:szCs w:val="28"/>
        </w:rPr>
        <w:softHyphen/>
        <w:t xml:space="preserve">ется обеспечение </w:t>
      </w:r>
      <w:r w:rsidR="004B60BB" w:rsidRPr="00B53231">
        <w:rPr>
          <w:rStyle w:val="BodytextBold"/>
          <w:rFonts w:eastAsiaTheme="minorHAnsi"/>
          <w:b w:val="0"/>
          <w:sz w:val="28"/>
          <w:szCs w:val="28"/>
        </w:rPr>
        <w:t xml:space="preserve">сохранности </w:t>
      </w:r>
      <w:r w:rsidR="004B60BB" w:rsidRPr="00B53231">
        <w:rPr>
          <w:szCs w:val="28"/>
        </w:rPr>
        <w:t xml:space="preserve">документов. </w:t>
      </w:r>
    </w:p>
    <w:p w:rsidR="004B60BB" w:rsidRPr="008E59B4" w:rsidRDefault="004B60BB" w:rsidP="008E59B4">
      <w:pPr>
        <w:pStyle w:val="1"/>
        <w:spacing w:line="360" w:lineRule="auto"/>
        <w:rPr>
          <w:color w:val="3C230A"/>
          <w:szCs w:val="28"/>
          <w:lang w:val="kk-KZ"/>
        </w:rPr>
      </w:pPr>
      <w:r w:rsidRPr="008E59B4">
        <w:rPr>
          <w:b w:val="0"/>
          <w:szCs w:val="28"/>
        </w:rPr>
        <w:t>Обеспечение сохран</w:t>
      </w:r>
      <w:r w:rsidRPr="008E59B4">
        <w:rPr>
          <w:b w:val="0"/>
          <w:szCs w:val="28"/>
        </w:rPr>
        <w:softHyphen/>
        <w:t xml:space="preserve">ности документов </w:t>
      </w:r>
      <w:r w:rsidRPr="008E59B4">
        <w:rPr>
          <w:rStyle w:val="BodytextBold"/>
          <w:sz w:val="28"/>
          <w:szCs w:val="28"/>
        </w:rPr>
        <w:t>состоит из:</w:t>
      </w:r>
    </w:p>
    <w:p w:rsidR="004B60BB" w:rsidRPr="00D82192" w:rsidRDefault="004B60BB" w:rsidP="00940E04">
      <w:pPr>
        <w:pStyle w:val="Bodytext0"/>
        <w:numPr>
          <w:ilvl w:val="0"/>
          <w:numId w:val="5"/>
        </w:numPr>
        <w:shd w:val="clear" w:color="auto" w:fill="auto"/>
        <w:spacing w:after="0" w:line="360" w:lineRule="auto"/>
        <w:jc w:val="both"/>
        <w:rPr>
          <w:sz w:val="28"/>
          <w:szCs w:val="28"/>
        </w:rPr>
      </w:pPr>
      <w:r w:rsidRPr="00D82192">
        <w:rPr>
          <w:sz w:val="28"/>
          <w:szCs w:val="28"/>
        </w:rPr>
        <w:t xml:space="preserve"> создания </w:t>
      </w:r>
      <w:r w:rsidRPr="00D82192">
        <w:rPr>
          <w:rStyle w:val="BodytextBold"/>
          <w:b w:val="0"/>
          <w:sz w:val="28"/>
          <w:szCs w:val="28"/>
        </w:rPr>
        <w:t xml:space="preserve">оптимальных условий для </w:t>
      </w:r>
      <w:r w:rsidRPr="00D82192">
        <w:rPr>
          <w:sz w:val="28"/>
          <w:szCs w:val="28"/>
        </w:rPr>
        <w:t>хранения документов;</w:t>
      </w:r>
    </w:p>
    <w:p w:rsidR="004B60BB" w:rsidRPr="00D82192" w:rsidRDefault="004B60BB" w:rsidP="00940E04">
      <w:pPr>
        <w:pStyle w:val="Bodytext0"/>
        <w:numPr>
          <w:ilvl w:val="0"/>
          <w:numId w:val="5"/>
        </w:numPr>
        <w:shd w:val="clear" w:color="auto" w:fill="auto"/>
        <w:spacing w:after="0" w:line="360" w:lineRule="auto"/>
        <w:jc w:val="both"/>
        <w:rPr>
          <w:sz w:val="28"/>
          <w:szCs w:val="28"/>
        </w:rPr>
      </w:pPr>
      <w:r w:rsidRPr="00D82192">
        <w:rPr>
          <w:sz w:val="28"/>
          <w:szCs w:val="28"/>
        </w:rPr>
        <w:t xml:space="preserve"> размещения </w:t>
      </w:r>
      <w:r w:rsidRPr="00D82192">
        <w:rPr>
          <w:rStyle w:val="BodytextBold"/>
          <w:b w:val="0"/>
          <w:sz w:val="28"/>
          <w:szCs w:val="28"/>
        </w:rPr>
        <w:t xml:space="preserve">документов в </w:t>
      </w:r>
      <w:r w:rsidRPr="00D82192">
        <w:rPr>
          <w:sz w:val="28"/>
          <w:szCs w:val="28"/>
        </w:rPr>
        <w:t>хранилищах;</w:t>
      </w:r>
    </w:p>
    <w:p w:rsidR="004B60BB" w:rsidRPr="00D82192" w:rsidRDefault="004B60BB" w:rsidP="00940E04">
      <w:pPr>
        <w:pStyle w:val="Bodytext0"/>
        <w:numPr>
          <w:ilvl w:val="0"/>
          <w:numId w:val="5"/>
        </w:numPr>
        <w:shd w:val="clear" w:color="auto" w:fill="auto"/>
        <w:spacing w:after="0" w:line="360" w:lineRule="auto"/>
        <w:jc w:val="both"/>
        <w:rPr>
          <w:sz w:val="28"/>
          <w:szCs w:val="28"/>
        </w:rPr>
      </w:pPr>
      <w:r w:rsidRPr="00D82192">
        <w:rPr>
          <w:sz w:val="28"/>
          <w:szCs w:val="28"/>
        </w:rPr>
        <w:t xml:space="preserve"> соблюдения </w:t>
      </w:r>
      <w:r w:rsidRPr="00D82192">
        <w:rPr>
          <w:rStyle w:val="BodytextBold"/>
          <w:b w:val="0"/>
          <w:sz w:val="28"/>
          <w:szCs w:val="28"/>
        </w:rPr>
        <w:t xml:space="preserve">порядка выдачи дел </w:t>
      </w:r>
      <w:r w:rsidRPr="00D82192">
        <w:rPr>
          <w:sz w:val="28"/>
          <w:szCs w:val="28"/>
        </w:rPr>
        <w:t>из хранилища;</w:t>
      </w:r>
    </w:p>
    <w:p w:rsidR="004B60BB" w:rsidRPr="00D82192" w:rsidRDefault="004B60BB" w:rsidP="00940E04">
      <w:pPr>
        <w:pStyle w:val="Bodytext0"/>
        <w:numPr>
          <w:ilvl w:val="0"/>
          <w:numId w:val="5"/>
        </w:numPr>
        <w:shd w:val="clear" w:color="auto" w:fill="auto"/>
        <w:spacing w:after="0" w:line="360" w:lineRule="auto"/>
        <w:jc w:val="both"/>
        <w:rPr>
          <w:sz w:val="28"/>
          <w:szCs w:val="28"/>
        </w:rPr>
      </w:pPr>
      <w:r w:rsidRPr="00D82192">
        <w:rPr>
          <w:sz w:val="28"/>
          <w:szCs w:val="28"/>
        </w:rPr>
        <w:t xml:space="preserve"> проверки наличия и состояния дел;</w:t>
      </w:r>
    </w:p>
    <w:p w:rsidR="004B60BB" w:rsidRPr="00586324" w:rsidRDefault="004B60BB" w:rsidP="00940E04">
      <w:pPr>
        <w:pStyle w:val="Bodytext0"/>
        <w:numPr>
          <w:ilvl w:val="0"/>
          <w:numId w:val="5"/>
        </w:numPr>
        <w:shd w:val="clear" w:color="auto" w:fill="auto"/>
        <w:spacing w:after="0" w:line="360" w:lineRule="auto"/>
        <w:jc w:val="both"/>
        <w:rPr>
          <w:sz w:val="28"/>
          <w:szCs w:val="28"/>
        </w:rPr>
      </w:pPr>
      <w:r w:rsidRPr="00D82192">
        <w:rPr>
          <w:sz w:val="28"/>
          <w:szCs w:val="28"/>
        </w:rPr>
        <w:t xml:space="preserve"> создания страхового фонда особо ценных документов;</w:t>
      </w:r>
    </w:p>
    <w:p w:rsidR="00586324" w:rsidRPr="00586324" w:rsidRDefault="00586324" w:rsidP="00940E04">
      <w:pPr>
        <w:pStyle w:val="Bodytext0"/>
        <w:numPr>
          <w:ilvl w:val="0"/>
          <w:numId w:val="5"/>
        </w:numPr>
        <w:shd w:val="clear" w:color="auto" w:fill="auto"/>
        <w:spacing w:after="0" w:line="360" w:lineRule="auto"/>
        <w:jc w:val="both"/>
        <w:rPr>
          <w:sz w:val="28"/>
          <w:szCs w:val="28"/>
        </w:rPr>
      </w:pPr>
      <w:r>
        <w:rPr>
          <w:sz w:val="28"/>
          <w:szCs w:val="28"/>
          <w:lang w:val="kk-KZ"/>
        </w:rPr>
        <w:t>противопожарного;</w:t>
      </w:r>
    </w:p>
    <w:p w:rsidR="00586324" w:rsidRPr="00D82192" w:rsidRDefault="00586324" w:rsidP="00940E04">
      <w:pPr>
        <w:pStyle w:val="Bodytext0"/>
        <w:numPr>
          <w:ilvl w:val="0"/>
          <w:numId w:val="5"/>
        </w:numPr>
        <w:shd w:val="clear" w:color="auto" w:fill="auto"/>
        <w:spacing w:after="0" w:line="360" w:lineRule="auto"/>
        <w:jc w:val="both"/>
        <w:rPr>
          <w:sz w:val="28"/>
          <w:szCs w:val="28"/>
        </w:rPr>
      </w:pPr>
      <w:r>
        <w:rPr>
          <w:sz w:val="28"/>
          <w:szCs w:val="28"/>
          <w:lang w:val="kk-KZ"/>
        </w:rPr>
        <w:t>светового;</w:t>
      </w:r>
    </w:p>
    <w:p w:rsidR="00B53231" w:rsidRPr="00B53231" w:rsidRDefault="004B60BB" w:rsidP="00B53231">
      <w:pPr>
        <w:pStyle w:val="Bodytext0"/>
        <w:numPr>
          <w:ilvl w:val="0"/>
          <w:numId w:val="5"/>
        </w:numPr>
        <w:shd w:val="clear" w:color="auto" w:fill="auto"/>
        <w:spacing w:after="0" w:line="360" w:lineRule="auto"/>
        <w:jc w:val="both"/>
        <w:rPr>
          <w:sz w:val="28"/>
          <w:szCs w:val="28"/>
        </w:rPr>
      </w:pPr>
      <w:r w:rsidRPr="00D82192">
        <w:rPr>
          <w:sz w:val="28"/>
          <w:szCs w:val="28"/>
        </w:rPr>
        <w:t xml:space="preserve"> обеспечения </w:t>
      </w:r>
      <w:r w:rsidRPr="00D82192">
        <w:rPr>
          <w:rStyle w:val="BodytextBold"/>
          <w:b w:val="0"/>
          <w:sz w:val="28"/>
          <w:szCs w:val="28"/>
        </w:rPr>
        <w:t xml:space="preserve">физико-химической </w:t>
      </w:r>
      <w:r w:rsidRPr="004E263F">
        <w:rPr>
          <w:sz w:val="28"/>
          <w:szCs w:val="28"/>
        </w:rPr>
        <w:t>сохранности документов.</w:t>
      </w:r>
    </w:p>
    <w:p w:rsidR="004B60BB" w:rsidRPr="00B53231" w:rsidRDefault="004B60BB" w:rsidP="004E263F">
      <w:pPr>
        <w:pStyle w:val="Bodytext0"/>
        <w:shd w:val="clear" w:color="auto" w:fill="auto"/>
        <w:spacing w:after="0" w:line="360" w:lineRule="auto"/>
        <w:jc w:val="both"/>
        <w:rPr>
          <w:sz w:val="28"/>
          <w:szCs w:val="28"/>
          <w:lang w:val="kk-KZ"/>
        </w:rPr>
      </w:pPr>
      <w:r w:rsidRPr="00B53231">
        <w:rPr>
          <w:sz w:val="28"/>
          <w:szCs w:val="28"/>
        </w:rPr>
        <w:lastRenderedPageBreak/>
        <w:t>Оптимальные условия хранения документов обеспечиваются</w:t>
      </w:r>
      <w:r w:rsidR="00B53231">
        <w:rPr>
          <w:sz w:val="28"/>
          <w:szCs w:val="28"/>
          <w:lang w:val="kk-KZ"/>
        </w:rPr>
        <w:t xml:space="preserve"> техническим обеспечением оборудованием, обеспеченим расходными материалами, современными носителями для создания страхового фонда копии,</w:t>
      </w:r>
      <w:r w:rsidRPr="004E263F">
        <w:rPr>
          <w:sz w:val="28"/>
          <w:szCs w:val="28"/>
        </w:rPr>
        <w:t>строительством специально оборудованных зданий, выделением помещений, предназначенных для ведомственного хранения доку</w:t>
      </w:r>
      <w:r w:rsidRPr="004E263F">
        <w:rPr>
          <w:sz w:val="28"/>
          <w:szCs w:val="28"/>
        </w:rPr>
        <w:softHyphen/>
        <w:t>ментов, реставрацией старых зданий. Для государственных архи</w:t>
      </w:r>
      <w:r w:rsidRPr="004E263F">
        <w:rPr>
          <w:sz w:val="28"/>
          <w:szCs w:val="28"/>
        </w:rPr>
        <w:softHyphen/>
        <w:t>вов строятся специальные здания, которые должны соответствовать определенным требованиям по созданию оптимальных условий хранения документов.</w:t>
      </w:r>
      <w:r w:rsidR="00EF14AC">
        <w:rPr>
          <w:sz w:val="28"/>
          <w:szCs w:val="28"/>
          <w:lang w:val="kk-KZ"/>
        </w:rPr>
        <w:t xml:space="preserve"> </w:t>
      </w:r>
      <w:r w:rsidRPr="004E263F">
        <w:rPr>
          <w:sz w:val="28"/>
          <w:szCs w:val="28"/>
        </w:rPr>
        <w:t>Помещения в этих архивах подразделяются на: помещения для приема и обработки поступивших документов; архивохрани</w:t>
      </w:r>
      <w:r w:rsidRPr="004E263F">
        <w:rPr>
          <w:sz w:val="28"/>
          <w:szCs w:val="28"/>
        </w:rPr>
        <w:softHyphen/>
        <w:t>лища; помещения для работы сотрудников; читального зала; ла</w:t>
      </w:r>
      <w:r w:rsidRPr="004E263F">
        <w:rPr>
          <w:sz w:val="28"/>
          <w:szCs w:val="28"/>
        </w:rPr>
        <w:softHyphen/>
        <w:t>боратории, (для реставрации, микрофильмирования и фотокопи</w:t>
      </w:r>
      <w:r w:rsidRPr="004E263F">
        <w:rPr>
          <w:sz w:val="28"/>
          <w:szCs w:val="28"/>
        </w:rPr>
        <w:softHyphen/>
        <w:t>рования документов); помещения для размещения научно-спра</w:t>
      </w:r>
      <w:r w:rsidRPr="004E263F">
        <w:rPr>
          <w:sz w:val="28"/>
          <w:szCs w:val="28"/>
        </w:rPr>
        <w:softHyphen/>
        <w:t>вочного аппарата и учетных документов; научно-информацион</w:t>
      </w:r>
      <w:r w:rsidRPr="004E263F">
        <w:rPr>
          <w:sz w:val="28"/>
          <w:szCs w:val="28"/>
        </w:rPr>
        <w:softHyphen/>
        <w:t>ного фонда и дополнительные (для приема посетителей, службы охраны и т.д.).</w:t>
      </w:r>
    </w:p>
    <w:p w:rsidR="007C21B8" w:rsidRDefault="004B60BB" w:rsidP="00586324">
      <w:pPr>
        <w:pStyle w:val="Bodytext0"/>
        <w:shd w:val="clear" w:color="auto" w:fill="auto"/>
        <w:spacing w:after="0" w:line="360" w:lineRule="auto"/>
        <w:ind w:firstLine="708"/>
        <w:jc w:val="both"/>
        <w:rPr>
          <w:sz w:val="28"/>
          <w:szCs w:val="28"/>
          <w:lang w:val="kk-KZ"/>
        </w:rPr>
      </w:pPr>
      <w:r w:rsidRPr="004E263F">
        <w:rPr>
          <w:sz w:val="28"/>
          <w:szCs w:val="28"/>
        </w:rPr>
        <w:t>Помещения архивохранилищ оборудуются средствами хране</w:t>
      </w:r>
      <w:r w:rsidRPr="004E263F">
        <w:rPr>
          <w:sz w:val="28"/>
          <w:szCs w:val="28"/>
        </w:rPr>
        <w:softHyphen/>
        <w:t xml:space="preserve">ния и транспортировки </w:t>
      </w:r>
      <w:r w:rsidRPr="00EF14AC">
        <w:rPr>
          <w:rStyle w:val="BodytextBold"/>
          <w:b w:val="0"/>
          <w:sz w:val="28"/>
          <w:szCs w:val="28"/>
        </w:rPr>
        <w:t xml:space="preserve">документов. </w:t>
      </w:r>
      <w:r w:rsidRPr="00EF14AC">
        <w:rPr>
          <w:sz w:val="28"/>
          <w:szCs w:val="28"/>
        </w:rPr>
        <w:t xml:space="preserve">К </w:t>
      </w:r>
      <w:r w:rsidRPr="004E263F">
        <w:rPr>
          <w:sz w:val="28"/>
          <w:szCs w:val="28"/>
        </w:rPr>
        <w:t>средствам хранения доку</w:t>
      </w:r>
      <w:r w:rsidRPr="004E263F">
        <w:rPr>
          <w:sz w:val="28"/>
          <w:szCs w:val="28"/>
        </w:rPr>
        <w:softHyphen/>
        <w:t>ментов в архивах относятся: папки, ящики, шкафы, стеллажи для размещения фондов, стеллажи для хранения вертикальных кар</w:t>
      </w:r>
      <w:r w:rsidRPr="004E263F">
        <w:rPr>
          <w:sz w:val="28"/>
          <w:szCs w:val="28"/>
        </w:rPr>
        <w:softHyphen/>
        <w:t>тотек, шкафы для каталогов и др. К средствам транспортировки</w:t>
      </w:r>
      <w:r w:rsidR="00EF14AC">
        <w:rPr>
          <w:sz w:val="28"/>
          <w:szCs w:val="28"/>
          <w:lang w:val="kk-KZ"/>
        </w:rPr>
        <w:t xml:space="preserve"> </w:t>
      </w:r>
      <w:r w:rsidRPr="004E263F">
        <w:rPr>
          <w:sz w:val="28"/>
          <w:szCs w:val="28"/>
        </w:rPr>
        <w:t>документов в архивах относятся: тележки, лифты, транспортеры - грейферные и ленточные.</w:t>
      </w:r>
      <w:r w:rsidR="00EF14AC">
        <w:rPr>
          <w:sz w:val="28"/>
          <w:szCs w:val="28"/>
          <w:lang w:val="kk-KZ"/>
        </w:rPr>
        <w:t xml:space="preserve"> </w:t>
      </w:r>
      <w:r w:rsidRPr="004E263F">
        <w:rPr>
          <w:sz w:val="28"/>
          <w:szCs w:val="28"/>
        </w:rPr>
        <w:t>Старение свойственно всем носителям информации и задача архи</w:t>
      </w:r>
      <w:r w:rsidRPr="004E263F">
        <w:rPr>
          <w:sz w:val="28"/>
          <w:szCs w:val="28"/>
        </w:rPr>
        <w:softHyphen/>
        <w:t>вистов - максимально обеспечить долговременное сохранение до</w:t>
      </w:r>
      <w:r w:rsidRPr="004E263F">
        <w:rPr>
          <w:sz w:val="28"/>
          <w:szCs w:val="28"/>
        </w:rPr>
        <w:softHyphen/>
        <w:t>кументов на различном материале.</w:t>
      </w:r>
      <w:r w:rsidR="00EF14AC">
        <w:rPr>
          <w:sz w:val="28"/>
          <w:szCs w:val="28"/>
          <w:lang w:val="kk-KZ"/>
        </w:rPr>
        <w:t xml:space="preserve"> </w:t>
      </w:r>
      <w:r w:rsidRPr="004E263F">
        <w:rPr>
          <w:sz w:val="28"/>
          <w:szCs w:val="28"/>
        </w:rPr>
        <w:t>Одним из факторов обеспечения оптимальной среды для сохран</w:t>
      </w:r>
      <w:r w:rsidRPr="004E263F">
        <w:rPr>
          <w:sz w:val="28"/>
          <w:szCs w:val="28"/>
        </w:rPr>
        <w:softHyphen/>
        <w:t>ности документов является соблюдение светового режима. Естес</w:t>
      </w:r>
      <w:r w:rsidRPr="004E263F">
        <w:rPr>
          <w:sz w:val="28"/>
          <w:szCs w:val="28"/>
        </w:rPr>
        <w:softHyphen/>
        <w:t>твенный свет действует разрушающе на все виды носителей инфор</w:t>
      </w:r>
      <w:r w:rsidRPr="004E263F">
        <w:rPr>
          <w:sz w:val="28"/>
          <w:szCs w:val="28"/>
        </w:rPr>
        <w:softHyphen/>
        <w:t>мации, в особенности на документы, выполненные на бумажной основе, вызывая более быстрое старение бумаги. Поэтому, защита от света достигается путем соблюдения технологически обосно</w:t>
      </w:r>
      <w:r w:rsidRPr="004E263F">
        <w:rPr>
          <w:sz w:val="28"/>
          <w:szCs w:val="28"/>
        </w:rPr>
        <w:softHyphen/>
        <w:t>ванных пределов.</w:t>
      </w:r>
      <w:r w:rsidR="00EF14AC">
        <w:rPr>
          <w:sz w:val="28"/>
          <w:szCs w:val="28"/>
          <w:lang w:val="kk-KZ"/>
        </w:rPr>
        <w:t xml:space="preserve"> </w:t>
      </w:r>
      <w:r w:rsidRPr="004E263F">
        <w:rPr>
          <w:sz w:val="28"/>
          <w:szCs w:val="28"/>
        </w:rPr>
        <w:t>Непременным условием создания оптимальных условий для хра</w:t>
      </w:r>
      <w:r w:rsidRPr="004E263F">
        <w:rPr>
          <w:sz w:val="28"/>
          <w:szCs w:val="28"/>
        </w:rPr>
        <w:softHyphen/>
        <w:t>нения документов является соблюдение температурно-</w:t>
      </w:r>
      <w:r w:rsidRPr="004E263F">
        <w:rPr>
          <w:sz w:val="28"/>
          <w:szCs w:val="28"/>
        </w:rPr>
        <w:lastRenderedPageBreak/>
        <w:t>влажностных пропорций в хранилищах. Для носителей информации вредны как недостаток, так и избыток влаги. Общеизвестно, что избыток влаги приводит к потере прочности и появлению различных биологичес</w:t>
      </w:r>
      <w:r w:rsidRPr="004E263F">
        <w:rPr>
          <w:sz w:val="28"/>
          <w:szCs w:val="28"/>
        </w:rPr>
        <w:softHyphen/>
        <w:t>ких разрушителей, сухость приводит со временем к ломкости и хруп</w:t>
      </w:r>
      <w:r w:rsidRPr="004E263F">
        <w:rPr>
          <w:sz w:val="28"/>
          <w:szCs w:val="28"/>
        </w:rPr>
        <w:softHyphen/>
        <w:t>кости материалов. И оптимальный температурно-влажностный ре</w:t>
      </w:r>
      <w:r w:rsidRPr="004E263F">
        <w:rPr>
          <w:sz w:val="28"/>
          <w:szCs w:val="28"/>
        </w:rPr>
        <w:softHyphen/>
        <w:t>жим должен поддерживаться в переделах + 17/19°</w:t>
      </w:r>
      <w:r w:rsidR="00EF14AC">
        <w:rPr>
          <w:sz w:val="28"/>
          <w:szCs w:val="28"/>
          <w:lang w:val="kk-KZ"/>
        </w:rPr>
        <w:t xml:space="preserve"> </w:t>
      </w:r>
      <w:r w:rsidRPr="004E263F">
        <w:rPr>
          <w:sz w:val="28"/>
          <w:szCs w:val="28"/>
        </w:rPr>
        <w:t>С</w:t>
      </w:r>
      <w:r w:rsidR="00FC7D70">
        <w:rPr>
          <w:sz w:val="28"/>
          <w:szCs w:val="28"/>
          <w:lang w:val="kk-KZ"/>
        </w:rPr>
        <w:t xml:space="preserve"> </w:t>
      </w:r>
      <w:r w:rsidRPr="004E263F">
        <w:rPr>
          <w:sz w:val="28"/>
          <w:szCs w:val="28"/>
        </w:rPr>
        <w:t>, относительной влажности воздуха - 46/ 56 %. Колебания температуры и влажности регистрируются специальными техническими средствами. Для под</w:t>
      </w:r>
      <w:r w:rsidRPr="004E263F">
        <w:rPr>
          <w:sz w:val="28"/>
          <w:szCs w:val="28"/>
        </w:rPr>
        <w:softHyphen/>
        <w:t>держания оптимальных условий ведется контроль, результаты про</w:t>
      </w:r>
      <w:r w:rsidR="00A12AAF">
        <w:rPr>
          <w:sz w:val="28"/>
          <w:szCs w:val="28"/>
        </w:rPr>
        <w:softHyphen/>
        <w:t>верки ежедневно записываются в</w:t>
      </w:r>
      <w:r w:rsidR="00A12AAF">
        <w:rPr>
          <w:sz w:val="28"/>
          <w:szCs w:val="28"/>
          <w:lang w:val="kk-KZ"/>
        </w:rPr>
        <w:t xml:space="preserve"> </w:t>
      </w:r>
      <w:r w:rsidRPr="004E263F">
        <w:rPr>
          <w:sz w:val="28"/>
          <w:szCs w:val="28"/>
        </w:rPr>
        <w:t>специальномжурнале.</w:t>
      </w:r>
    </w:p>
    <w:p w:rsidR="004B60BB" w:rsidRPr="00B413C3" w:rsidRDefault="004B60BB" w:rsidP="00A12AAF">
      <w:pPr>
        <w:spacing w:line="360" w:lineRule="auto"/>
        <w:jc w:val="both"/>
        <w:rPr>
          <w:szCs w:val="28"/>
        </w:rPr>
      </w:pPr>
      <w:r w:rsidRPr="00E71B54">
        <w:rPr>
          <w:szCs w:val="28"/>
        </w:rPr>
        <w:t>Проводится обеспыливание архивохранилищ. В ходе научно- технической обработки, при выдаче дел для использования проводится тщательный осмотр каждой единицы хранения с целью выявления  поврежденных, требующих реставрации  и проведения санитарно- гигиенической обработки,  если в документах обнаружены признаки биологических разрушителей или насекомые.</w:t>
      </w:r>
    </w:p>
    <w:p w:rsidR="004B60BB" w:rsidRPr="00E71B54" w:rsidRDefault="004B60BB" w:rsidP="00A12AAF">
      <w:pPr>
        <w:spacing w:line="360" w:lineRule="auto"/>
        <w:jc w:val="both"/>
        <w:rPr>
          <w:szCs w:val="28"/>
        </w:rPr>
      </w:pPr>
      <w:r w:rsidRPr="00E71B54">
        <w:rPr>
          <w:szCs w:val="28"/>
        </w:rPr>
        <w:tab/>
        <w:t>Од</w:t>
      </w:r>
      <w:r w:rsidR="00B53231">
        <w:rPr>
          <w:szCs w:val="28"/>
        </w:rPr>
        <w:t xml:space="preserve">ним </w:t>
      </w:r>
      <w:r w:rsidRPr="00E71B54">
        <w:rPr>
          <w:szCs w:val="28"/>
        </w:rPr>
        <w:t xml:space="preserve"> из главных условии обеспечения сохранности документов </w:t>
      </w:r>
      <w:r w:rsidR="00B53231">
        <w:rPr>
          <w:szCs w:val="28"/>
        </w:rPr>
        <w:t>является</w:t>
      </w:r>
      <w:r w:rsidRPr="00E71B54">
        <w:rPr>
          <w:szCs w:val="28"/>
        </w:rPr>
        <w:t xml:space="preserve"> правильное размещение фондов. С этой целью на основе классификации разрабатывается план – схема размещения фондов по степени особого и общего хранения. Все средства хранения, в соответствии присвоенной нумерацией располагаются строго по порядку. Нумеруются хранилища стеллажи, полки,  ящики. Нумерация закрепляет постоянное место расположения фондов. Результаты которых отражаются в топографических указателях. Топографические указатели в свою очередь являются как учетным документом,  так и научно – спра</w:t>
      </w:r>
      <w:r w:rsidR="004F3A5E">
        <w:rPr>
          <w:szCs w:val="28"/>
        </w:rPr>
        <w:t xml:space="preserve">вочным аппаратом архива.       </w:t>
      </w:r>
      <w:r w:rsidRPr="00E71B54">
        <w:rPr>
          <w:szCs w:val="28"/>
        </w:rPr>
        <w:t xml:space="preserve">Порядок выдачи дел требует строгого соблюдения сроков, которые разрабатываются на основе типовых правил. Дела выдаются для использования в читальный зал, для проведения реставрационных работ, если    возникает необходимость,  для создания страховой копии документов,     выдачи справок и др. Хранитель фондов обеспечивает выдачу дел из хранилища и соблюдает за своевременностью  возврата документов в хранилище.  </w:t>
      </w:r>
    </w:p>
    <w:p w:rsidR="00F478CB" w:rsidRPr="000942F1" w:rsidRDefault="004B60BB" w:rsidP="00B53231">
      <w:pPr>
        <w:shd w:val="clear" w:color="auto" w:fill="FFFFFF" w:themeFill="background1"/>
        <w:spacing w:line="360" w:lineRule="auto"/>
        <w:jc w:val="both"/>
        <w:textAlignment w:val="baseline"/>
        <w:rPr>
          <w:rFonts w:eastAsia="Times New Roman" w:cs="Times New Roman"/>
          <w:color w:val="3C230A"/>
          <w:szCs w:val="28"/>
        </w:rPr>
      </w:pPr>
      <w:r w:rsidRPr="00E71B54">
        <w:rPr>
          <w:szCs w:val="28"/>
        </w:rPr>
        <w:lastRenderedPageBreak/>
        <w:tab/>
        <w:t xml:space="preserve">Одним из условий обеспечения сохранности документов является проверка наличия и состояния дел, которое проводится в плановом порядке. Целью проведения проверки является выявление  наличия  и проверка физического состояния дел. Проведению проверки  наличия дел предшествует просмотр учетных документов с тем, чтобы сверять фактическое наличие дел по описи и другим учетным документам. Проверка  наличия проводится путем сверки всех описательных элементов с учетной документацией, проверка состояния путем просмотра физического состояния.  В случае обнаружения отсутствующих  единиц хранения,  проводится поиск,   путем изучения старых описей, заверительных листов, дело фонда, в местах  расположения фондов.    Результаты проведения проверки наличия и физического состояния дел оформляется  в акте.    </w:t>
      </w:r>
    </w:p>
    <w:p w:rsidR="00EF14AC" w:rsidRPr="00F478CB" w:rsidRDefault="004B60BB" w:rsidP="00B53231">
      <w:pPr>
        <w:shd w:val="clear" w:color="auto" w:fill="FFFFFF" w:themeFill="background1"/>
        <w:spacing w:line="360" w:lineRule="auto"/>
        <w:jc w:val="both"/>
        <w:textAlignment w:val="baseline"/>
        <w:rPr>
          <w:rFonts w:eastAsia="Times New Roman" w:cs="Times New Roman"/>
          <w:i/>
          <w:color w:val="3C230A"/>
          <w:szCs w:val="28"/>
        </w:rPr>
      </w:pPr>
      <w:r w:rsidRPr="00E71B54">
        <w:rPr>
          <w:szCs w:val="28"/>
        </w:rPr>
        <w:tab/>
      </w:r>
      <w:r w:rsidRPr="00F478CB">
        <w:rPr>
          <w:szCs w:val="28"/>
        </w:rPr>
        <w:t xml:space="preserve">Страховой фонд создается с целью сохранения информации в документах в случае утраты подлинного экземпляра, по каким либо непредусмотренным обстоятельствам. </w:t>
      </w:r>
      <w:r w:rsidR="00F946E8" w:rsidRPr="00F478CB">
        <w:rPr>
          <w:szCs w:val="28"/>
        </w:rPr>
        <w:t xml:space="preserve">По определению, принятому и утвержденному в Законе о национальном архивном фонде, </w:t>
      </w:r>
      <w:r w:rsidR="00F946E8" w:rsidRPr="00F478CB">
        <w:rPr>
          <w:i/>
          <w:color w:val="000000"/>
          <w:szCs w:val="28"/>
          <w:u w:val="single"/>
          <w:lang w:eastAsia="ru-RU"/>
        </w:rPr>
        <w:t>государственный страховой фонд копий документов</w:t>
      </w:r>
      <w:r w:rsidR="00F946E8" w:rsidRPr="00F478CB">
        <w:rPr>
          <w:color w:val="000000"/>
          <w:szCs w:val="28"/>
          <w:lang w:eastAsia="ru-RU"/>
        </w:rPr>
        <w:t xml:space="preserve"> </w:t>
      </w:r>
      <w:r w:rsidR="00F946E8" w:rsidRPr="00F478CB">
        <w:rPr>
          <w:i/>
          <w:color w:val="000000"/>
          <w:szCs w:val="28"/>
          <w:lang w:eastAsia="ru-RU"/>
        </w:rPr>
        <w:t>– это совокупность страховых копий документов Национального архивного фонда, имеющих для государства непреходящее значение и незаменимых при их утрате.</w:t>
      </w:r>
      <w:r w:rsidR="00F946E8">
        <w:rPr>
          <w:b/>
          <w:color w:val="000000"/>
          <w:szCs w:val="28"/>
          <w:lang w:eastAsia="ru-RU"/>
        </w:rPr>
        <w:t xml:space="preserve"> </w:t>
      </w:r>
      <w:r w:rsidR="00F478CB" w:rsidRPr="00A84EE6">
        <w:rPr>
          <w:rFonts w:eastAsia="Times New Roman" w:cs="Times New Roman"/>
          <w:i/>
          <w:color w:val="3C230A"/>
          <w:szCs w:val="28"/>
          <w:u w:val="single"/>
        </w:rPr>
        <w:t>Страховая копия</w:t>
      </w:r>
      <w:r w:rsidR="00F478CB" w:rsidRPr="00F478CB">
        <w:rPr>
          <w:rFonts w:eastAsia="Times New Roman" w:cs="Times New Roman"/>
          <w:i/>
          <w:color w:val="3C230A"/>
          <w:szCs w:val="28"/>
        </w:rPr>
        <w:t xml:space="preserve"> - копия, полностью воспроизводящая информацию и внешние признаки подлинного документа Национального архивного фонда, изготовленная на случай его утраты или повреждения</w:t>
      </w:r>
      <w:r w:rsidR="00F478CB">
        <w:rPr>
          <w:rFonts w:eastAsia="Times New Roman" w:cs="Times New Roman"/>
          <w:i/>
          <w:color w:val="3C230A"/>
          <w:szCs w:val="28"/>
        </w:rPr>
        <w:t>.</w:t>
      </w:r>
      <w:r w:rsidR="00F478CB">
        <w:rPr>
          <w:rStyle w:val="af9"/>
          <w:rFonts w:eastAsia="Times New Roman" w:cs="Times New Roman"/>
          <w:i/>
          <w:color w:val="3C230A"/>
          <w:szCs w:val="28"/>
        </w:rPr>
        <w:footnoteReference w:id="24"/>
      </w:r>
      <w:r w:rsidR="00F478CB">
        <w:rPr>
          <w:rFonts w:eastAsia="Times New Roman" w:cs="Times New Roman"/>
          <w:i/>
          <w:color w:val="3C230A"/>
          <w:szCs w:val="28"/>
        </w:rPr>
        <w:t xml:space="preserve">* </w:t>
      </w:r>
      <w:r w:rsidRPr="00F478CB">
        <w:rPr>
          <w:szCs w:val="28"/>
        </w:rPr>
        <w:t>Страховые копии создаются на особо ценные документы, при плохом физическом состоянии документов и др. случаях. Страховой фонд является микрофотокопией оригинала документа.</w:t>
      </w:r>
      <w:r w:rsidR="00EF14AC" w:rsidRPr="00F946E8">
        <w:rPr>
          <w:b/>
          <w:szCs w:val="28"/>
        </w:rPr>
        <w:t xml:space="preserve"> </w:t>
      </w:r>
    </w:p>
    <w:p w:rsidR="004B60BB" w:rsidRPr="00E71B54" w:rsidRDefault="004B60BB" w:rsidP="00A84EE6">
      <w:pPr>
        <w:spacing w:line="360" w:lineRule="auto"/>
        <w:ind w:firstLine="708"/>
        <w:jc w:val="both"/>
        <w:rPr>
          <w:szCs w:val="28"/>
        </w:rPr>
      </w:pPr>
      <w:r w:rsidRPr="00E71B54">
        <w:rPr>
          <w:szCs w:val="28"/>
        </w:rPr>
        <w:t xml:space="preserve">С целью обеспечения долговременного хранения документов проводится  обследование и обработка документов. Есть несколько  факторов, способствующих разрушению документов. Это насекомые, плесневые грибки, грызуны, бактерии, которые  могут попасть при транспортировке документов и </w:t>
      </w:r>
      <w:r w:rsidRPr="00E71B54">
        <w:rPr>
          <w:szCs w:val="28"/>
        </w:rPr>
        <w:lastRenderedPageBreak/>
        <w:t xml:space="preserve">при не соблюдении санитарно-гигиенических норм в работе с документами.   В случае обнаружения насекомых, грызунов и целью их устранения  проводится дезинсекция и дезинфекция. </w:t>
      </w:r>
    </w:p>
    <w:p w:rsidR="004B60BB" w:rsidRPr="00E71B54" w:rsidRDefault="004B60BB" w:rsidP="004F3A5E">
      <w:pPr>
        <w:spacing w:line="360" w:lineRule="auto"/>
        <w:jc w:val="both"/>
        <w:rPr>
          <w:szCs w:val="28"/>
        </w:rPr>
      </w:pPr>
      <w:r w:rsidRPr="00E71B54">
        <w:rPr>
          <w:szCs w:val="28"/>
        </w:rPr>
        <w:tab/>
        <w:t>При обнаружении плохого  физического состояния проводится реставрация документов. Целью реставрации является восстановление  физической целостности  документа, восстановление прочности носителя, приостановление старение носителя  (при надлежащем физико-химическом обследовании  и выяснения причины),</w:t>
      </w:r>
      <w:r w:rsidR="001740D0">
        <w:rPr>
          <w:szCs w:val="28"/>
        </w:rPr>
        <w:t xml:space="preserve"> </w:t>
      </w:r>
      <w:r w:rsidRPr="00E71B54">
        <w:rPr>
          <w:szCs w:val="28"/>
        </w:rPr>
        <w:t>восстанавливается утраченные части листа, устраняются разрывы листа и т.д. Реставрация  требует тщател</w:t>
      </w:r>
      <w:r w:rsidR="001740D0">
        <w:rPr>
          <w:szCs w:val="28"/>
        </w:rPr>
        <w:t>ьного и индивидуального подхода</w:t>
      </w:r>
      <w:r w:rsidRPr="00E71B54">
        <w:rPr>
          <w:szCs w:val="28"/>
        </w:rPr>
        <w:t xml:space="preserve">, поскольку состав основы, предназначенной для реставрации (клей) может отрицательно сказаться на состояние сохранности текста.    </w:t>
      </w:r>
    </w:p>
    <w:p w:rsidR="004B60BB" w:rsidRPr="001740D0" w:rsidRDefault="004B60BB" w:rsidP="001740D0">
      <w:pPr>
        <w:spacing w:line="360" w:lineRule="auto"/>
        <w:jc w:val="both"/>
        <w:rPr>
          <w:szCs w:val="28"/>
        </w:rPr>
      </w:pPr>
      <w:r w:rsidRPr="00E71B54">
        <w:rPr>
          <w:szCs w:val="28"/>
        </w:rPr>
        <w:tab/>
        <w:t xml:space="preserve"> Все перечисленные виды работ по физико-химической сохранности документов проводится в лабораториях архивов, оснащенных специальными средствами и оборудованием. Значение и ценность образующихся в деятельности организации документов, различны. Некоторые документы необходимы только для оперативной работы с ними в течение ограниченного времени, другие, отражая научно-технические достижения, государственное устройство и общественную жизнь страны имеют историческое значение и как памятники истории и культуры должны быть сохранены максимально долго, бессрочно, а точнее–постоянно. При оперативном хранении документов    немаловажна роль технических средств хранения документов. Для средств оперативного хранения документов характерны такие особенности, как обеспечение максимального удобства пользования ими, оптимальных режимов хранения размещенных в них документов относительного небольшого габарита и массы. Большая часть документов, находящихся на оперативном хранении, выполнена на  бумажной основе. В основном они хранятся на рабочем месте работников управленческого труда или в непосредственной близости от них. Для обеспечения сохранности таких документов и содержания их в определенном порядке применяется несколько видов технических средств: </w:t>
      </w:r>
      <w:r w:rsidRPr="00E71B54">
        <w:rPr>
          <w:szCs w:val="28"/>
        </w:rPr>
        <w:lastRenderedPageBreak/>
        <w:t xml:space="preserve">лотки, кассеты, картотеки настольные.  Лотки и кассеты позволяют хранить  на поверхности рабочих столов отдельные документы и их комплексы (дела). Наиболее    эффектны  поворотные лотки, которые монтируются по 2-4 на общей стоике, прикрепляемой к краю рабочего стола, причем лотки можно поворачивать в горизонтальной плоскости, вместимость лотков от 600 до 1200 листов бумаги формата А4. применяется  также коробки для хранения документов из ударопрочных пластмасс, которые  предохраняют их от пыли. Для удобства хранения документов на рабочих  местах предусматриваются реконструкции тумб писменных столов, ящики в которых меняются штангами для обеспечения возможности вертикального хранения  папок с документами. Наиболее эффективно для  оперативного хранения документов механизированные картотеки. Они представляют собой хранилища карточек (документов) с механической (автоматической ) подаче документов к рабочей зоне или на стол оператора по его запросу. Целесообразность применения таких картотек определяется объемами хранящихся документов и частотой обращения к ним. Хранение  документов на современных носителях осуществляется в соответствии с методическими указаниями. Речь идет о хранении документов, таких как перфокарты, перфоленты, магнитные материалы(ленты, диски). Учет,  хранение  и использование машиночитаемых документов в оперативном режиме реализует специальная служба хранения. , На каждый носитель заводится учетная карточка, куда вносится данные по его эксплуатации и следующие основные показатели: код, регистрационный номер, краткое содержание, дата создания, срок хранения, код регистрации, вид носителя, место хранения и другие. Выдача  машиночитаемых документов  для пользования осуществляется по актам приема – выдачи с сопроводительным письмом. </w:t>
      </w:r>
      <w:r w:rsidR="002D1268">
        <w:rPr>
          <w:szCs w:val="28"/>
        </w:rPr>
        <w:t xml:space="preserve"> </w:t>
      </w:r>
      <w:r w:rsidRPr="00E71B54">
        <w:rPr>
          <w:szCs w:val="28"/>
        </w:rPr>
        <w:t xml:space="preserve"> В Инструкции о порядке и сроках временного хранения документов разработаны порядок отнесения подлежащих хранению документов и их сроки временного хранения. </w:t>
      </w:r>
      <w:r w:rsidR="00586324">
        <w:rPr>
          <w:szCs w:val="28"/>
        </w:rPr>
        <w:t xml:space="preserve"> В вопросе организации хранения, то каждый архив обеспечивает хранение своими силами, государственные ар</w:t>
      </w:r>
      <w:r w:rsidR="001740D0">
        <w:rPr>
          <w:szCs w:val="28"/>
        </w:rPr>
        <w:t>х</w:t>
      </w:r>
      <w:r w:rsidR="00586324">
        <w:rPr>
          <w:szCs w:val="28"/>
        </w:rPr>
        <w:t xml:space="preserve">ивы обеспечиваются системой организации хранения как: обеспечение </w:t>
      </w:r>
      <w:r w:rsidR="00586324" w:rsidRPr="001740D0">
        <w:rPr>
          <w:rFonts w:eastAsia="Times New Roman" w:cs="Times New Roman"/>
          <w:szCs w:val="28"/>
          <w:lang w:val="ru-RU" w:eastAsia="ru-RU"/>
        </w:rPr>
        <w:t xml:space="preserve">органами </w:t>
      </w:r>
      <w:r w:rsidR="00586324" w:rsidRPr="00586324">
        <w:rPr>
          <w:rFonts w:eastAsia="Times New Roman" w:cs="Times New Roman"/>
          <w:szCs w:val="28"/>
          <w:lang w:val="ru-RU" w:eastAsia="ru-RU"/>
        </w:rPr>
        <w:lastRenderedPageBreak/>
        <w:t>вневедомственной охраны</w:t>
      </w:r>
      <w:r w:rsidR="00586324">
        <w:rPr>
          <w:rFonts w:eastAsia="Times New Roman" w:cs="Times New Roman"/>
          <w:szCs w:val="28"/>
          <w:lang w:val="ru-RU" w:eastAsia="ru-RU"/>
        </w:rPr>
        <w:t xml:space="preserve"> (которые остаются найболее предпочтительной в силу значимости </w:t>
      </w:r>
      <w:r w:rsidR="001740D0">
        <w:rPr>
          <w:rFonts w:eastAsia="Times New Roman" w:cs="Times New Roman"/>
          <w:szCs w:val="28"/>
          <w:lang w:val="ru-RU" w:eastAsia="ru-RU"/>
        </w:rPr>
        <w:t>Н</w:t>
      </w:r>
      <w:r w:rsidR="00586324">
        <w:rPr>
          <w:rFonts w:eastAsia="Times New Roman" w:cs="Times New Roman"/>
          <w:szCs w:val="28"/>
          <w:lang w:val="ru-RU" w:eastAsia="ru-RU"/>
        </w:rPr>
        <w:t>ационального архивного фонда</w:t>
      </w:r>
      <w:r w:rsidR="001740D0">
        <w:rPr>
          <w:rFonts w:eastAsia="Times New Roman" w:cs="Times New Roman"/>
          <w:szCs w:val="28"/>
          <w:lang w:val="ru-RU" w:eastAsia="ru-RU"/>
        </w:rPr>
        <w:t>)</w:t>
      </w:r>
      <w:r w:rsidR="00586324" w:rsidRPr="00586324">
        <w:rPr>
          <w:rFonts w:eastAsia="Times New Roman" w:cs="Times New Roman"/>
          <w:szCs w:val="28"/>
          <w:lang w:val="ru-RU" w:eastAsia="ru-RU"/>
        </w:rPr>
        <w:t>,</w:t>
      </w:r>
      <w:r w:rsidR="00586324">
        <w:rPr>
          <w:szCs w:val="28"/>
        </w:rPr>
        <w:t xml:space="preserve"> </w:t>
      </w:r>
      <w:r w:rsidR="00586324" w:rsidRPr="001740D0">
        <w:rPr>
          <w:rFonts w:eastAsia="Times New Roman" w:cs="Times New Roman"/>
          <w:szCs w:val="28"/>
          <w:lang w:val="ru-RU" w:eastAsia="ru-RU"/>
        </w:rPr>
        <w:t>частны</w:t>
      </w:r>
      <w:r w:rsidR="001740D0" w:rsidRPr="001740D0">
        <w:rPr>
          <w:rFonts w:eastAsia="Times New Roman" w:cs="Times New Roman"/>
          <w:szCs w:val="28"/>
          <w:lang w:val="ru-RU" w:eastAsia="ru-RU"/>
        </w:rPr>
        <w:t>ми</w:t>
      </w:r>
      <w:r w:rsidR="00586324" w:rsidRPr="001740D0">
        <w:rPr>
          <w:rFonts w:eastAsia="Times New Roman" w:cs="Times New Roman"/>
          <w:szCs w:val="28"/>
          <w:lang w:val="ru-RU" w:eastAsia="ru-RU"/>
        </w:rPr>
        <w:t xml:space="preserve"> охранны</w:t>
      </w:r>
      <w:r w:rsidR="001740D0" w:rsidRPr="001740D0">
        <w:rPr>
          <w:rFonts w:eastAsia="Times New Roman" w:cs="Times New Roman"/>
          <w:szCs w:val="28"/>
          <w:lang w:val="ru-RU" w:eastAsia="ru-RU"/>
        </w:rPr>
        <w:t>ми</w:t>
      </w:r>
      <w:r w:rsidR="00586324" w:rsidRPr="001740D0">
        <w:rPr>
          <w:rFonts w:eastAsia="Times New Roman" w:cs="Times New Roman"/>
          <w:szCs w:val="28"/>
          <w:lang w:val="ru-RU" w:eastAsia="ru-RU"/>
        </w:rPr>
        <w:t xml:space="preserve"> агентств</w:t>
      </w:r>
      <w:r w:rsidR="001740D0" w:rsidRPr="001740D0">
        <w:rPr>
          <w:rFonts w:eastAsia="Times New Roman" w:cs="Times New Roman"/>
          <w:szCs w:val="28"/>
          <w:lang w:val="ru-RU" w:eastAsia="ru-RU"/>
        </w:rPr>
        <w:t>ами</w:t>
      </w:r>
      <w:r w:rsidR="001740D0">
        <w:rPr>
          <w:szCs w:val="28"/>
        </w:rPr>
        <w:t xml:space="preserve"> и </w:t>
      </w:r>
      <w:r w:rsidR="00586324" w:rsidRPr="001740D0">
        <w:rPr>
          <w:rFonts w:eastAsia="Times New Roman" w:cs="Times New Roman"/>
          <w:szCs w:val="28"/>
          <w:lang w:val="ru-RU" w:eastAsia="ru-RU"/>
        </w:rPr>
        <w:t>штатны</w:t>
      </w:r>
      <w:r w:rsidR="001740D0" w:rsidRPr="001740D0">
        <w:rPr>
          <w:rFonts w:eastAsia="Times New Roman" w:cs="Times New Roman"/>
          <w:szCs w:val="28"/>
          <w:lang w:val="ru-RU" w:eastAsia="ru-RU"/>
        </w:rPr>
        <w:t xml:space="preserve">ми </w:t>
      </w:r>
      <w:r w:rsidR="00586324" w:rsidRPr="001740D0">
        <w:rPr>
          <w:rFonts w:eastAsia="Times New Roman" w:cs="Times New Roman"/>
          <w:szCs w:val="28"/>
          <w:lang w:val="ru-RU" w:eastAsia="ru-RU"/>
        </w:rPr>
        <w:t>сотрудник</w:t>
      </w:r>
      <w:r w:rsidR="001740D0" w:rsidRPr="001740D0">
        <w:rPr>
          <w:rFonts w:eastAsia="Times New Roman" w:cs="Times New Roman"/>
          <w:szCs w:val="28"/>
          <w:lang w:val="ru-RU" w:eastAsia="ru-RU"/>
        </w:rPr>
        <w:t>ами</w:t>
      </w:r>
      <w:r w:rsidR="00586324" w:rsidRPr="001740D0">
        <w:rPr>
          <w:rFonts w:eastAsia="Times New Roman" w:cs="Times New Roman"/>
          <w:szCs w:val="28"/>
          <w:lang w:val="ru-RU" w:eastAsia="ru-RU"/>
        </w:rPr>
        <w:t xml:space="preserve"> архивов</w:t>
      </w:r>
      <w:r w:rsidR="001740D0">
        <w:rPr>
          <w:rFonts w:eastAsia="Times New Roman" w:cs="Times New Roman"/>
          <w:szCs w:val="28"/>
          <w:lang w:val="ru-RU" w:eastAsia="ru-RU"/>
        </w:rPr>
        <w:t>.</w:t>
      </w:r>
    </w:p>
    <w:p w:rsidR="00F478CB" w:rsidRPr="004F3A5E" w:rsidRDefault="00F478CB" w:rsidP="007C21B8">
      <w:pPr>
        <w:spacing w:line="360" w:lineRule="auto"/>
        <w:jc w:val="both"/>
        <w:rPr>
          <w:szCs w:val="28"/>
        </w:rPr>
      </w:pPr>
    </w:p>
    <w:p w:rsidR="004B60BB" w:rsidRPr="004F3A5E" w:rsidRDefault="004B60BB" w:rsidP="004B60BB">
      <w:pPr>
        <w:pStyle w:val="21"/>
        <w:jc w:val="center"/>
        <w:rPr>
          <w:b/>
          <w:szCs w:val="28"/>
        </w:rPr>
      </w:pPr>
      <w:r w:rsidRPr="004F3A5E">
        <w:rPr>
          <w:b/>
          <w:szCs w:val="28"/>
        </w:rPr>
        <w:t>Учет документов</w:t>
      </w:r>
    </w:p>
    <w:p w:rsidR="004A62F5" w:rsidRDefault="004A62F5" w:rsidP="004A62F5">
      <w:pPr>
        <w:pStyle w:val="1"/>
        <w:rPr>
          <w:color w:val="3C230A"/>
          <w:szCs w:val="28"/>
          <w:lang w:val="kk-KZ"/>
        </w:rPr>
      </w:pPr>
    </w:p>
    <w:p w:rsidR="002D1268" w:rsidRPr="002D1268" w:rsidRDefault="004B60BB" w:rsidP="002D1268">
      <w:pPr>
        <w:pStyle w:val="21"/>
        <w:spacing w:line="360" w:lineRule="auto"/>
        <w:ind w:firstLine="708"/>
        <w:jc w:val="both"/>
        <w:rPr>
          <w:szCs w:val="28"/>
          <w:lang w:val="kk-KZ"/>
        </w:rPr>
      </w:pPr>
      <w:r w:rsidRPr="00E71B54">
        <w:rPr>
          <w:szCs w:val="28"/>
        </w:rPr>
        <w:t>В архив</w:t>
      </w:r>
      <w:r w:rsidR="002D1268">
        <w:rPr>
          <w:szCs w:val="28"/>
          <w:lang w:val="kk-KZ"/>
        </w:rPr>
        <w:t>ах</w:t>
      </w:r>
      <w:r w:rsidRPr="00E71B54">
        <w:rPr>
          <w:szCs w:val="28"/>
        </w:rPr>
        <w:t xml:space="preserve"> ведется  государственный учет документов, который предусматривает  определение количества единиц и  фиксирование  их наличия в учетных документах. </w:t>
      </w:r>
      <w:r w:rsidR="002D1268">
        <w:rPr>
          <w:szCs w:val="28"/>
          <w:lang w:val="kk-KZ"/>
        </w:rPr>
        <w:t xml:space="preserve">По принятому за основу, в Инструкции от 11.08.2000, определению, </w:t>
      </w:r>
      <w:r w:rsidR="002D1268">
        <w:rPr>
          <w:i/>
          <w:color w:val="3C230A"/>
          <w:szCs w:val="28"/>
          <w:u w:val="single"/>
          <w:lang w:val="kk-KZ"/>
        </w:rPr>
        <w:t>г</w:t>
      </w:r>
      <w:r w:rsidR="002D1268" w:rsidRPr="002D1268">
        <w:rPr>
          <w:i/>
          <w:color w:val="3C230A"/>
          <w:szCs w:val="28"/>
          <w:u w:val="single"/>
        </w:rPr>
        <w:t xml:space="preserve">осударственный учет архивных документов </w:t>
      </w:r>
      <w:r w:rsidR="002D1268" w:rsidRPr="004A62F5">
        <w:rPr>
          <w:i/>
          <w:color w:val="3C230A"/>
          <w:szCs w:val="28"/>
        </w:rPr>
        <w:t xml:space="preserve">– </w:t>
      </w:r>
      <w:r w:rsidR="002D1268" w:rsidRPr="004A62F5">
        <w:rPr>
          <w:i/>
          <w:color w:val="3C230A"/>
          <w:szCs w:val="28"/>
          <w:lang w:val="kk-KZ"/>
        </w:rPr>
        <w:t xml:space="preserve">это </w:t>
      </w:r>
      <w:r w:rsidR="002D1268" w:rsidRPr="004A62F5">
        <w:rPr>
          <w:i/>
          <w:color w:val="3C230A"/>
          <w:szCs w:val="28"/>
        </w:rPr>
        <w:t>установление количества и состава архивных документов в единицах учета и фиксация (регистрация) принадлежности каждой единицы учета к определенному комплексу и общему их количеству в учетных документах</w:t>
      </w:r>
      <w:r w:rsidR="002D1268">
        <w:rPr>
          <w:b/>
          <w:color w:val="3C230A"/>
          <w:szCs w:val="28"/>
          <w:lang w:val="kk-KZ"/>
        </w:rPr>
        <w:t xml:space="preserve">, </w:t>
      </w:r>
      <w:r w:rsidR="002D1268" w:rsidRPr="002D1268">
        <w:rPr>
          <w:i/>
          <w:color w:val="3C230A"/>
          <w:szCs w:val="28"/>
          <w:u w:val="single"/>
        </w:rPr>
        <w:t>учетный документ</w:t>
      </w:r>
      <w:r w:rsidR="002D1268" w:rsidRPr="002D1268">
        <w:rPr>
          <w:i/>
          <w:color w:val="3C230A"/>
          <w:szCs w:val="28"/>
        </w:rPr>
        <w:t xml:space="preserve"> - документ установленной формы, фиксирующий поступление, выбытие, количество, состав и состояние архивных документов в единицах учета</w:t>
      </w:r>
      <w:r w:rsidR="002D1268">
        <w:rPr>
          <w:i/>
          <w:color w:val="3C230A"/>
          <w:szCs w:val="28"/>
          <w:lang w:val="kk-KZ"/>
        </w:rPr>
        <w:t>,</w:t>
      </w:r>
      <w:r w:rsidR="002D1268">
        <w:rPr>
          <w:b/>
          <w:color w:val="3C230A"/>
          <w:szCs w:val="28"/>
        </w:rPr>
        <w:t> </w:t>
      </w:r>
      <w:r w:rsidR="002D1268">
        <w:rPr>
          <w:b/>
          <w:color w:val="3C230A"/>
          <w:szCs w:val="28"/>
          <w:lang w:val="kk-KZ"/>
        </w:rPr>
        <w:t xml:space="preserve"> </w:t>
      </w:r>
      <w:r w:rsidR="002D1268" w:rsidRPr="002D1268">
        <w:rPr>
          <w:i/>
          <w:color w:val="3C230A"/>
          <w:szCs w:val="28"/>
          <w:lang w:val="kk-KZ"/>
        </w:rPr>
        <w:t xml:space="preserve">а </w:t>
      </w:r>
      <w:r w:rsidR="002D1268" w:rsidRPr="002D1268">
        <w:rPr>
          <w:i/>
          <w:color w:val="3C230A"/>
          <w:szCs w:val="28"/>
          <w:u w:val="single"/>
        </w:rPr>
        <w:t>единица учета архивных документов</w:t>
      </w:r>
      <w:r w:rsidR="002D1268" w:rsidRPr="002D1268">
        <w:rPr>
          <w:i/>
          <w:color w:val="3C230A"/>
          <w:szCs w:val="28"/>
        </w:rPr>
        <w:t xml:space="preserve"> - единица измерения количества документов в архиве</w:t>
      </w:r>
      <w:r w:rsidR="002D1268" w:rsidRPr="002D1268">
        <w:rPr>
          <w:i/>
          <w:color w:val="3C230A"/>
          <w:szCs w:val="28"/>
          <w:lang w:val="kk-KZ"/>
        </w:rPr>
        <w:t>.</w:t>
      </w:r>
    </w:p>
    <w:p w:rsidR="00A955E7" w:rsidRPr="00A955E7" w:rsidRDefault="004B60BB" w:rsidP="002D1268">
      <w:pPr>
        <w:pStyle w:val="21"/>
        <w:spacing w:line="360" w:lineRule="auto"/>
        <w:ind w:firstLine="708"/>
        <w:jc w:val="both"/>
        <w:rPr>
          <w:szCs w:val="28"/>
          <w:lang w:val="kk-KZ"/>
        </w:rPr>
      </w:pPr>
      <w:r w:rsidRPr="00E71B54">
        <w:rPr>
          <w:szCs w:val="28"/>
        </w:rPr>
        <w:t>Учет документов ведется в целях обеспечения сохранности и обеспечения поиска документов. Учет  ведется по фонду, архивной коллекции, архивной единице хранения, на копии документов страхового фонда, на описи дел. Выявленные в ходе учета изменения в составе архивных документов, фиксируется в учетных документах. Учет документов осуществляется планово или оперативно по мере  необходимости.</w:t>
      </w:r>
    </w:p>
    <w:p w:rsidR="004A62F5" w:rsidRDefault="004B60BB" w:rsidP="00E72152">
      <w:pPr>
        <w:shd w:val="clear" w:color="auto" w:fill="FFFFFF" w:themeFill="background1"/>
        <w:spacing w:line="360" w:lineRule="auto"/>
        <w:jc w:val="both"/>
        <w:textAlignment w:val="baseline"/>
        <w:outlineLvl w:val="1"/>
        <w:rPr>
          <w:szCs w:val="28"/>
        </w:rPr>
      </w:pPr>
      <w:r w:rsidRPr="00E71B54">
        <w:rPr>
          <w:szCs w:val="28"/>
        </w:rPr>
        <w:t>С целью установления единого порядка проведения государственного учета  от 11 августа 2000 года утверждена Инструкция «О централизованном государственном учете документов Национального государственного архивного фонда».</w:t>
      </w:r>
      <w:r w:rsidR="004A62F5">
        <w:rPr>
          <w:szCs w:val="28"/>
        </w:rPr>
        <w:t xml:space="preserve"> По определению </w:t>
      </w:r>
      <w:r w:rsidR="004A62F5">
        <w:rPr>
          <w:i/>
          <w:color w:val="3C230A"/>
          <w:szCs w:val="28"/>
        </w:rPr>
        <w:t>ц</w:t>
      </w:r>
      <w:r w:rsidR="004A62F5" w:rsidRPr="004A62F5">
        <w:rPr>
          <w:i/>
          <w:color w:val="3C230A"/>
          <w:szCs w:val="28"/>
        </w:rPr>
        <w:t>ентрализованны</w:t>
      </w:r>
      <w:r w:rsidR="004A62F5">
        <w:rPr>
          <w:i/>
          <w:color w:val="3C230A"/>
          <w:szCs w:val="28"/>
        </w:rPr>
        <w:t>й</w:t>
      </w:r>
      <w:r w:rsidR="004A62F5" w:rsidRPr="004A62F5">
        <w:rPr>
          <w:i/>
          <w:color w:val="3C230A"/>
          <w:szCs w:val="28"/>
        </w:rPr>
        <w:t xml:space="preserve"> государственны</w:t>
      </w:r>
      <w:r w:rsidR="004A62F5">
        <w:rPr>
          <w:i/>
          <w:color w:val="3C230A"/>
          <w:szCs w:val="28"/>
        </w:rPr>
        <w:t>й</w:t>
      </w:r>
      <w:r w:rsidR="004A62F5" w:rsidRPr="004A62F5">
        <w:rPr>
          <w:i/>
          <w:color w:val="3C230A"/>
          <w:szCs w:val="28"/>
        </w:rPr>
        <w:t xml:space="preserve"> учет документов Национального архивного фонда - система учета документов Национального архивного фонда в масштабе государства, основанная на сосредоточении в уполномоченном государственном органе по управлению архивами и документацией Республики Казахстан (далее - Республиканский </w:t>
      </w:r>
      <w:r w:rsidR="004A62F5" w:rsidRPr="004A62F5">
        <w:rPr>
          <w:i/>
          <w:color w:val="3C230A"/>
          <w:szCs w:val="28"/>
        </w:rPr>
        <w:lastRenderedPageBreak/>
        <w:t>уполномоченный орган) и местных уполномоченных органах сведений о количестве, составе архивных фондов и количестве единиц хранения</w:t>
      </w:r>
      <w:r w:rsidR="002D1268">
        <w:rPr>
          <w:i/>
          <w:color w:val="3C230A"/>
          <w:szCs w:val="28"/>
        </w:rPr>
        <w:t>.</w:t>
      </w:r>
      <w:r w:rsidRPr="00E71B54">
        <w:rPr>
          <w:szCs w:val="28"/>
        </w:rPr>
        <w:t xml:space="preserve"> Основные положения Инструкции раскрывают содержание понятия «государственный учет», «централизованный государственный учет», «учетный документ», «единица учета архивных документов», «единица хранения архивных документов», «депозитарная хранение архивных документов», тем самым, подчеркивая отличие понятийного аппарата данного направления архивной деятельности. Данное уточнение предусматривает конкретного и четкого понимания учитываемых архивными учреждениями документов. Основными принципами учета документов являются: централизация, полнота, достоверность, регулярность и унификация.  </w:t>
      </w:r>
    </w:p>
    <w:p w:rsidR="00A955E7" w:rsidRPr="00A955E7" w:rsidRDefault="004B60BB" w:rsidP="00A955E7">
      <w:pPr>
        <w:shd w:val="clear" w:color="auto" w:fill="FFFFFF" w:themeFill="background1"/>
        <w:spacing w:line="360" w:lineRule="auto"/>
        <w:ind w:firstLine="708"/>
        <w:jc w:val="both"/>
        <w:textAlignment w:val="baseline"/>
        <w:outlineLvl w:val="1"/>
        <w:rPr>
          <w:rFonts w:eastAsia="Times New Roman" w:cs="Times New Roman"/>
          <w:color w:val="3C230A"/>
          <w:szCs w:val="28"/>
        </w:rPr>
      </w:pPr>
      <w:r w:rsidRPr="00E71B54">
        <w:rPr>
          <w:szCs w:val="28"/>
        </w:rPr>
        <w:t xml:space="preserve"> В Инструкции также подробно изложен порядок проведения централизованного государственного учета Архива Президента Республики Казахстан, Центральных государственных архивов Республики Казахстан, центральные государственные архивы гг. Астаны и Алматы</w:t>
      </w:r>
      <w:r w:rsidR="00EF14AC">
        <w:rPr>
          <w:szCs w:val="28"/>
        </w:rPr>
        <w:t>,</w:t>
      </w:r>
      <w:r w:rsidRPr="00E71B54">
        <w:rPr>
          <w:szCs w:val="28"/>
        </w:rPr>
        <w:t xml:space="preserve"> государст</w:t>
      </w:r>
      <w:r w:rsidR="00EF14AC">
        <w:rPr>
          <w:szCs w:val="28"/>
        </w:rPr>
        <w:t>венные архивы областей, городов</w:t>
      </w:r>
      <w:r w:rsidRPr="00E71B54">
        <w:rPr>
          <w:szCs w:val="28"/>
        </w:rPr>
        <w:t xml:space="preserve">, районов и их филиалов.    </w:t>
      </w:r>
      <w:r w:rsidR="00A955E7" w:rsidRPr="009E6D28">
        <w:rPr>
          <w:rFonts w:eastAsia="Times New Roman" w:cs="Times New Roman"/>
          <w:color w:val="3C230A"/>
          <w:szCs w:val="28"/>
        </w:rPr>
        <w:t>     </w:t>
      </w:r>
    </w:p>
    <w:p w:rsidR="004B60BB" w:rsidRPr="00A955E7" w:rsidRDefault="00A955E7" w:rsidP="00A955E7">
      <w:pPr>
        <w:shd w:val="clear" w:color="auto" w:fill="FFFFFF" w:themeFill="background1"/>
        <w:spacing w:line="360" w:lineRule="auto"/>
        <w:jc w:val="both"/>
        <w:textAlignment w:val="baseline"/>
        <w:outlineLvl w:val="1"/>
        <w:rPr>
          <w:rFonts w:eastAsia="Times New Roman" w:cs="Times New Roman"/>
          <w:color w:val="3C230A"/>
          <w:szCs w:val="28"/>
        </w:rPr>
      </w:pPr>
      <w:r w:rsidRPr="009E6D28">
        <w:rPr>
          <w:rFonts w:eastAsia="Times New Roman" w:cs="Times New Roman"/>
          <w:color w:val="3C230A"/>
          <w:szCs w:val="28"/>
        </w:rPr>
        <w:t xml:space="preserve"> </w:t>
      </w:r>
      <w:r>
        <w:rPr>
          <w:rFonts w:eastAsia="Times New Roman" w:cs="Times New Roman"/>
          <w:color w:val="3C230A"/>
          <w:szCs w:val="28"/>
        </w:rPr>
        <w:tab/>
        <w:t>В Инструкции рассмотрены основопологающие принципы государственного учета, где особо отмечено, что «</w:t>
      </w:r>
      <w:r w:rsidRPr="009E6D28">
        <w:rPr>
          <w:rFonts w:eastAsia="Times New Roman" w:cs="Times New Roman"/>
          <w:color w:val="3C230A"/>
          <w:szCs w:val="28"/>
        </w:rPr>
        <w:t>Государственному учету подлежат все документы, которые в установленном порядке отнесены к Национальному архивному фонду, независимо от формы собственности и места хранения</w:t>
      </w:r>
      <w:r>
        <w:rPr>
          <w:rFonts w:eastAsia="Times New Roman" w:cs="Times New Roman"/>
          <w:color w:val="3C230A"/>
          <w:szCs w:val="28"/>
        </w:rPr>
        <w:t>»</w:t>
      </w:r>
      <w:r w:rsidRPr="009E6D28">
        <w:rPr>
          <w:rFonts w:eastAsia="Times New Roman" w:cs="Times New Roman"/>
          <w:color w:val="3C230A"/>
          <w:szCs w:val="28"/>
        </w:rPr>
        <w:t>. </w:t>
      </w:r>
      <w:r>
        <w:rPr>
          <w:rFonts w:eastAsia="Times New Roman" w:cs="Times New Roman"/>
          <w:color w:val="3C230A"/>
          <w:szCs w:val="28"/>
        </w:rPr>
        <w:t xml:space="preserve"> Государственный учет направлен на обеспечение найболее оптимального решения вопросов обеспечения сохранности документов путем ведения </w:t>
      </w:r>
      <w:r w:rsidRPr="009E6D28">
        <w:rPr>
          <w:rFonts w:eastAsia="Times New Roman" w:cs="Times New Roman"/>
          <w:color w:val="3C230A"/>
          <w:szCs w:val="28"/>
        </w:rPr>
        <w:t>един</w:t>
      </w:r>
      <w:r>
        <w:rPr>
          <w:rFonts w:eastAsia="Times New Roman" w:cs="Times New Roman"/>
          <w:color w:val="3C230A"/>
          <w:szCs w:val="28"/>
        </w:rPr>
        <w:t>ой</w:t>
      </w:r>
      <w:r w:rsidRPr="009E6D28">
        <w:rPr>
          <w:rFonts w:eastAsia="Times New Roman" w:cs="Times New Roman"/>
          <w:color w:val="3C230A"/>
          <w:szCs w:val="28"/>
        </w:rPr>
        <w:t xml:space="preserve"> систем</w:t>
      </w:r>
      <w:r>
        <w:rPr>
          <w:rFonts w:eastAsia="Times New Roman" w:cs="Times New Roman"/>
          <w:color w:val="3C230A"/>
          <w:szCs w:val="28"/>
        </w:rPr>
        <w:t>ы</w:t>
      </w:r>
      <w:r w:rsidRPr="009E6D28">
        <w:rPr>
          <w:rFonts w:eastAsia="Times New Roman" w:cs="Times New Roman"/>
          <w:color w:val="3C230A"/>
          <w:szCs w:val="28"/>
        </w:rPr>
        <w:t xml:space="preserve"> регистрации архивных фондов, архивных коллекций, единиц хранения, </w:t>
      </w:r>
      <w:r>
        <w:rPr>
          <w:rFonts w:eastAsia="Times New Roman" w:cs="Times New Roman"/>
          <w:color w:val="3C230A"/>
          <w:szCs w:val="28"/>
        </w:rPr>
        <w:t>«</w:t>
      </w:r>
      <w:r w:rsidRPr="009E6D28">
        <w:rPr>
          <w:rFonts w:eastAsia="Times New Roman" w:cs="Times New Roman"/>
          <w:color w:val="3C230A"/>
          <w:szCs w:val="28"/>
        </w:rPr>
        <w:t>обеспечивающая организационную упорядоченность, идентификацию и возможность адресного поиска документов</w:t>
      </w:r>
      <w:r>
        <w:rPr>
          <w:rFonts w:eastAsia="Times New Roman" w:cs="Times New Roman"/>
          <w:color w:val="3C230A"/>
          <w:szCs w:val="28"/>
        </w:rPr>
        <w:t>». Учет ведется на основе знакомства и изучения содержания к</w:t>
      </w:r>
      <w:r w:rsidRPr="009E6D28">
        <w:rPr>
          <w:rFonts w:eastAsia="Times New Roman" w:cs="Times New Roman"/>
          <w:color w:val="3C230A"/>
          <w:szCs w:val="28"/>
        </w:rPr>
        <w:t>ниг</w:t>
      </w:r>
      <w:r>
        <w:rPr>
          <w:rFonts w:eastAsia="Times New Roman" w:cs="Times New Roman"/>
          <w:color w:val="3C230A"/>
          <w:szCs w:val="28"/>
        </w:rPr>
        <w:t>и</w:t>
      </w:r>
      <w:r w:rsidRPr="009E6D28">
        <w:rPr>
          <w:rFonts w:eastAsia="Times New Roman" w:cs="Times New Roman"/>
          <w:color w:val="3C230A"/>
          <w:szCs w:val="28"/>
        </w:rPr>
        <w:t xml:space="preserve"> учета по</w:t>
      </w:r>
      <w:r>
        <w:rPr>
          <w:rFonts w:eastAsia="Times New Roman" w:cs="Times New Roman"/>
          <w:color w:val="3C230A"/>
          <w:szCs w:val="28"/>
        </w:rPr>
        <w:t>ступлений документов, списка фондов, изучения о</w:t>
      </w:r>
      <w:r w:rsidRPr="009E6D28">
        <w:rPr>
          <w:rFonts w:eastAsia="Times New Roman" w:cs="Times New Roman"/>
          <w:color w:val="3C230A"/>
          <w:szCs w:val="28"/>
        </w:rPr>
        <w:t>писи дел и документов</w:t>
      </w:r>
      <w:r>
        <w:rPr>
          <w:rFonts w:eastAsia="Times New Roman" w:cs="Times New Roman"/>
          <w:color w:val="3C230A"/>
          <w:szCs w:val="28"/>
        </w:rPr>
        <w:t>, полистного просмотра л</w:t>
      </w:r>
      <w:r w:rsidRPr="009E6D28">
        <w:rPr>
          <w:rFonts w:eastAsia="Times New Roman" w:cs="Times New Roman"/>
          <w:color w:val="3C230A"/>
          <w:szCs w:val="28"/>
        </w:rPr>
        <w:t>ист</w:t>
      </w:r>
      <w:r>
        <w:rPr>
          <w:rFonts w:eastAsia="Times New Roman" w:cs="Times New Roman"/>
          <w:color w:val="3C230A"/>
          <w:szCs w:val="28"/>
        </w:rPr>
        <w:t>ов</w:t>
      </w:r>
      <w:r w:rsidRPr="009E6D28">
        <w:rPr>
          <w:rFonts w:eastAsia="Times New Roman" w:cs="Times New Roman"/>
          <w:color w:val="3C230A"/>
          <w:szCs w:val="28"/>
        </w:rPr>
        <w:t xml:space="preserve"> фондов или заменяющие их документы, а также другие учетные</w:t>
      </w:r>
      <w:r>
        <w:rPr>
          <w:rFonts w:eastAsia="Times New Roman" w:cs="Times New Roman"/>
          <w:color w:val="3C230A"/>
          <w:szCs w:val="28"/>
        </w:rPr>
        <w:t xml:space="preserve"> документы. После проведения учета, составляются документы, где отражаются все сведения </w:t>
      </w:r>
      <w:r w:rsidRPr="004A19CD">
        <w:t xml:space="preserve">об изменениях в составе и объеме фондов </w:t>
      </w:r>
      <w:r>
        <w:rPr>
          <w:rFonts w:eastAsia="Times New Roman" w:cs="Times New Roman"/>
          <w:color w:val="3C230A"/>
          <w:szCs w:val="28"/>
        </w:rPr>
        <w:t xml:space="preserve">и других </w:t>
      </w:r>
      <w:r>
        <w:rPr>
          <w:rFonts w:eastAsia="Times New Roman" w:cs="Times New Roman"/>
          <w:color w:val="3C230A"/>
          <w:szCs w:val="28"/>
        </w:rPr>
        <w:lastRenderedPageBreak/>
        <w:t xml:space="preserve">документов и материалов, подлежащих учету. Документами, отражающими сведения являются </w:t>
      </w:r>
      <w:r w:rsidRPr="004A19CD">
        <w:t>паспорт архива, карточка фонда, сводный паспорт архивов учреждений, организаций и предприятий.</w:t>
      </w:r>
      <w:r>
        <w:rPr>
          <w:rFonts w:eastAsia="Times New Roman" w:cs="Times New Roman"/>
          <w:color w:val="555555"/>
          <w:szCs w:val="28"/>
        </w:rPr>
        <w:t xml:space="preserve"> </w:t>
      </w:r>
      <w:r w:rsidRPr="004A19CD">
        <w:t>Определен также порядок</w:t>
      </w:r>
      <w:r>
        <w:rPr>
          <w:rFonts w:eastAsia="Times New Roman" w:cs="Times New Roman"/>
          <w:color w:val="555555"/>
          <w:szCs w:val="28"/>
        </w:rPr>
        <w:t xml:space="preserve"> </w:t>
      </w:r>
      <w:r w:rsidRPr="009E6D28">
        <w:rPr>
          <w:rFonts w:eastAsia="Times New Roman" w:cs="Times New Roman"/>
          <w:color w:val="3C230A"/>
          <w:szCs w:val="28"/>
        </w:rPr>
        <w:t>государственного уч</w:t>
      </w:r>
      <w:r>
        <w:rPr>
          <w:rFonts w:eastAsia="Times New Roman" w:cs="Times New Roman"/>
          <w:color w:val="3C230A"/>
          <w:szCs w:val="28"/>
        </w:rPr>
        <w:t>ета документов </w:t>
      </w:r>
      <w:r w:rsidRPr="009E6D28">
        <w:rPr>
          <w:rFonts w:eastAsia="Times New Roman" w:cs="Times New Roman"/>
          <w:color w:val="3C230A"/>
          <w:szCs w:val="28"/>
        </w:rPr>
        <w:t>Национального архивного фонда, находя</w:t>
      </w:r>
      <w:r>
        <w:rPr>
          <w:rFonts w:eastAsia="Times New Roman" w:cs="Times New Roman"/>
          <w:color w:val="3C230A"/>
          <w:szCs w:val="28"/>
        </w:rPr>
        <w:t>щихся </w:t>
      </w:r>
      <w:r w:rsidRPr="009E6D28">
        <w:rPr>
          <w:rFonts w:eastAsia="Times New Roman" w:cs="Times New Roman"/>
          <w:color w:val="3C230A"/>
          <w:szCs w:val="28"/>
        </w:rPr>
        <w:t>в частной собственности </w:t>
      </w:r>
      <w:r>
        <w:rPr>
          <w:rFonts w:eastAsia="Times New Roman" w:cs="Times New Roman"/>
          <w:color w:val="3C230A"/>
          <w:szCs w:val="28"/>
        </w:rPr>
        <w:t xml:space="preserve">и их порядок проведения. </w:t>
      </w:r>
    </w:p>
    <w:p w:rsidR="00E72152" w:rsidRDefault="004B60BB" w:rsidP="00EF14AC">
      <w:pPr>
        <w:pStyle w:val="21"/>
        <w:spacing w:line="360" w:lineRule="auto"/>
        <w:ind w:firstLine="708"/>
        <w:jc w:val="both"/>
        <w:rPr>
          <w:szCs w:val="28"/>
          <w:lang w:val="kk-KZ"/>
        </w:rPr>
      </w:pPr>
      <w:r w:rsidRPr="00E71B54">
        <w:rPr>
          <w:szCs w:val="28"/>
        </w:rPr>
        <w:t xml:space="preserve">Учет документов проводится специально созданным структурным подразделением или сотрудником, который обеспечивает это направление  работы в архивных учреждениях. Ведение учета регламентируется специальной документацией архива, где предусматривается основные положения  ведения учета, стадии ведения и фиксирование результатов учета, закрепляется приказом руководителя архивного учреждения.  Для ведения учета документов предусмотрены специальные системы документов, которые фиксирует наличие документов и изменения в составе архивных фондов. К ним относятся следующие учетные документы: книга учета поступлений документов, книга учета  поступлений страхового фонда  и фонда пользования, списки фондов  и архивных коллекций, паспорт архива,  лист фонда, архивная опись, опись особо ценных документов, и др. документы.  </w:t>
      </w:r>
    </w:p>
    <w:p w:rsidR="004B60BB" w:rsidRPr="00E72152" w:rsidRDefault="004B60BB" w:rsidP="00E72152">
      <w:pPr>
        <w:pStyle w:val="21"/>
        <w:spacing w:line="360" w:lineRule="auto"/>
        <w:ind w:firstLine="708"/>
        <w:jc w:val="both"/>
        <w:rPr>
          <w:szCs w:val="28"/>
          <w:lang w:val="kk-KZ"/>
        </w:rPr>
      </w:pPr>
      <w:r w:rsidRPr="00E71B54">
        <w:rPr>
          <w:szCs w:val="28"/>
        </w:rPr>
        <w:t>С целью</w:t>
      </w:r>
      <w:r w:rsidR="002D1268">
        <w:rPr>
          <w:szCs w:val="28"/>
          <w:lang w:val="kk-KZ"/>
        </w:rPr>
        <w:t xml:space="preserve">, </w:t>
      </w:r>
      <w:r w:rsidRPr="00E71B54">
        <w:rPr>
          <w:szCs w:val="28"/>
        </w:rPr>
        <w:t xml:space="preserve"> обеспечения точного ведения</w:t>
      </w:r>
      <w:r w:rsidR="00D82192">
        <w:rPr>
          <w:szCs w:val="28"/>
        </w:rPr>
        <w:t xml:space="preserve"> учета</w:t>
      </w:r>
      <w:r w:rsidR="00EF14AC">
        <w:rPr>
          <w:szCs w:val="28"/>
          <w:lang w:val="kk-KZ"/>
        </w:rPr>
        <w:t>,</w:t>
      </w:r>
      <w:r w:rsidR="00D82192">
        <w:rPr>
          <w:szCs w:val="28"/>
        </w:rPr>
        <w:t xml:space="preserve">  составляется дело фонда</w:t>
      </w:r>
      <w:r w:rsidRPr="00E71B54">
        <w:rPr>
          <w:szCs w:val="28"/>
        </w:rPr>
        <w:t>, который состоит из следующих элементов: наличие ист</w:t>
      </w:r>
      <w:r w:rsidR="00D82192">
        <w:rPr>
          <w:szCs w:val="28"/>
        </w:rPr>
        <w:t>ории  фондообразователя и фонда</w:t>
      </w:r>
      <w:r w:rsidRPr="00E71B54">
        <w:rPr>
          <w:szCs w:val="28"/>
        </w:rPr>
        <w:t xml:space="preserve">, исторической справки, копий характеристики фонда, сведения об использовании фонда, рабочей инструкции  по обработке фонда,  др. методических пособии по обработке фонда, актов о выделении к уничтожению, акта о  неисправном повреждении, материалы проверок наличия и др. </w:t>
      </w:r>
      <w:r w:rsidR="00E72152">
        <w:rPr>
          <w:szCs w:val="28"/>
          <w:lang w:val="kk-KZ"/>
        </w:rPr>
        <w:t xml:space="preserve"> </w:t>
      </w:r>
      <w:r w:rsidRPr="00E71B54">
        <w:rPr>
          <w:szCs w:val="28"/>
        </w:rPr>
        <w:t xml:space="preserve">Документы, в которых отражены какие либо изменения в фонде, вносятся в дело фонда. Дело фонда состоит из того же порядкового номера , что и  фонд. Дело фонда имеет  внутреннюю опись, подшивается и пронумеровывается и  заполняется заверительная надпись. Обеспечение сохранности  учетных документов    возлагается ответственному лицу, который в свою очередь  должен строго соблюдать правила хранения учетных документов, в частности </w:t>
      </w:r>
      <w:r w:rsidRPr="00E71B54">
        <w:rPr>
          <w:szCs w:val="28"/>
        </w:rPr>
        <w:lastRenderedPageBreak/>
        <w:t>учетные документы должны хранит</w:t>
      </w:r>
      <w:r w:rsidR="00FC7D70">
        <w:rPr>
          <w:szCs w:val="28"/>
          <w:lang w:val="kk-KZ"/>
        </w:rPr>
        <w:t>ь</w:t>
      </w:r>
      <w:r w:rsidRPr="00E71B54">
        <w:rPr>
          <w:szCs w:val="28"/>
        </w:rPr>
        <w:t xml:space="preserve">ся в специально отведенных помещениях, в закрываемых  шкафах или сейфах. </w:t>
      </w:r>
    </w:p>
    <w:p w:rsidR="004B60BB" w:rsidRPr="00E71B54" w:rsidRDefault="004B60BB" w:rsidP="004F3A5E">
      <w:pPr>
        <w:pStyle w:val="21"/>
        <w:spacing w:line="360" w:lineRule="auto"/>
        <w:jc w:val="both"/>
        <w:rPr>
          <w:szCs w:val="28"/>
        </w:rPr>
      </w:pPr>
      <w:r w:rsidRPr="00E71B54">
        <w:rPr>
          <w:szCs w:val="28"/>
        </w:rPr>
        <w:tab/>
        <w:t>Поступившие документы учитываются в специальных книгах поступлений документов, в которых отражаются сведения о наименований фонда, номера фондов, количество ед. и т.д.</w:t>
      </w:r>
      <w:r w:rsidR="002D1268">
        <w:rPr>
          <w:szCs w:val="28"/>
          <w:lang w:val="kk-KZ"/>
        </w:rPr>
        <w:t>,</w:t>
      </w:r>
      <w:r w:rsidRPr="00E71B54">
        <w:rPr>
          <w:szCs w:val="28"/>
        </w:rPr>
        <w:t xml:space="preserve"> причем</w:t>
      </w:r>
      <w:r w:rsidR="002D1268">
        <w:rPr>
          <w:szCs w:val="28"/>
          <w:lang w:val="kk-KZ"/>
        </w:rPr>
        <w:t>,</w:t>
      </w:r>
      <w:r w:rsidRPr="00E71B54">
        <w:rPr>
          <w:szCs w:val="28"/>
        </w:rPr>
        <w:t xml:space="preserve">  строго прослеживается порядковый номер потупивших фондов. В конце года  ведется итоговая запись количества поступивших фондов. Название фонда  должен  отражать все сведения, необходимые для уточнения, указывается  полное наименование  организации, а также сокращенное  общепринятое наименование, местонахожд</w:t>
      </w:r>
      <w:r w:rsidR="002D1268">
        <w:rPr>
          <w:szCs w:val="28"/>
          <w:lang w:val="kk-KZ"/>
        </w:rPr>
        <w:t>е</w:t>
      </w:r>
      <w:r w:rsidRPr="00E71B54">
        <w:rPr>
          <w:szCs w:val="28"/>
        </w:rPr>
        <w:t>ния, крайние даты периода деятельности фондообразователя учреждения, подчиненность вышестоящему органу, изменения наз</w:t>
      </w:r>
      <w:r w:rsidR="00A63DA1">
        <w:rPr>
          <w:szCs w:val="28"/>
        </w:rPr>
        <w:t>вании в случае переименования (</w:t>
      </w:r>
      <w:r w:rsidRPr="00E71B54">
        <w:rPr>
          <w:szCs w:val="28"/>
        </w:rPr>
        <w:t xml:space="preserve">указывается последнее название)  и т. д. </w:t>
      </w:r>
    </w:p>
    <w:p w:rsidR="00CD4EB4" w:rsidRDefault="004B60BB" w:rsidP="004F3A5E">
      <w:pPr>
        <w:pStyle w:val="21"/>
        <w:spacing w:line="360" w:lineRule="auto"/>
        <w:jc w:val="both"/>
        <w:rPr>
          <w:szCs w:val="28"/>
          <w:lang w:val="kk-KZ"/>
        </w:rPr>
      </w:pPr>
      <w:r w:rsidRPr="00E71B54">
        <w:rPr>
          <w:szCs w:val="28"/>
        </w:rPr>
        <w:tab/>
        <w:t xml:space="preserve"> Фонды личного происхождения состоит из фамилии, имени отчества псевдонима (если имеется), профессиональной деятельности, служебного положения, перечислением членов семьи. </w:t>
      </w:r>
      <w:r w:rsidR="00EF14AC">
        <w:rPr>
          <w:szCs w:val="28"/>
          <w:lang w:val="kk-KZ"/>
        </w:rPr>
        <w:t xml:space="preserve"> </w:t>
      </w:r>
      <w:r w:rsidRPr="00E71B54">
        <w:rPr>
          <w:szCs w:val="28"/>
        </w:rPr>
        <w:t>В листе фонда указываются даты первого поступления, крайние даты каждого  названия фонда, названия фонда, местонахождение фонда. В листе фонда записываются как описанные,  так и неописанные документы фонда. В этом  учитываются наличие следующих документов как: акты приема передачи, обнаружения,  описания, переработки документов, усовершенствования описей, о технических ошибках в записи учета. Если поступление документов от учреждения произведено ранее и имеется опись то, по имеющейся описи ведется новая запись, с указанием крайних дат документов. Кроме листов фондов составляются карточки фонда на каждый поступивший  фонд</w:t>
      </w:r>
      <w:r w:rsidR="00EF14AC">
        <w:rPr>
          <w:szCs w:val="28"/>
          <w:lang w:val="kk-KZ"/>
        </w:rPr>
        <w:t>,</w:t>
      </w:r>
      <w:r w:rsidRPr="00E71B54">
        <w:rPr>
          <w:szCs w:val="28"/>
        </w:rPr>
        <w:t xml:space="preserve"> а также карточный указатель фондов. Карточки  заполняются на основе уже имеющихся учетных документов.  В дальнейшем учет изменений по каждому фонду ведется    один раз в год, в установленные сроки.  Выбытие документов определяется   на основании снятия с учета. При этом необходимым основание м являются наличие следующих документов: актов   выделений документов к уничтожению не подлежащих  хранению, о неисправимых документах, (при обнаружении неучтенных или не </w:t>
      </w:r>
      <w:r w:rsidRPr="00E71B54">
        <w:rPr>
          <w:szCs w:val="28"/>
        </w:rPr>
        <w:lastRenderedPageBreak/>
        <w:t xml:space="preserve">принадлежащих к этому фонду документов), приема-передачи в другой архив, описания и переработки документов, акта о  необнаружений   дел и др.  При учете документов особое место занимает учет особо ценных документов , которое ведется по списку фондов и реестрам описей особо ценных дел. По мере  выявления фонды с особо ценными документами  вносятся по порядку в   список  учетных документов (описи, карточки фондов). Описи на  фонды с особо ценными документами составляются  в нескольких экземплярах. В архивах также ведется учет    копиям страхового фонда. Учет ведется  по книгам поступлений страхового фонда на   микрофильмы документов. С целью закрепления    всей информации о страховой копий, составляются описи. </w:t>
      </w:r>
    </w:p>
    <w:p w:rsidR="002A2D6B" w:rsidRPr="007C21B8" w:rsidRDefault="002A2D6B" w:rsidP="004F3A5E">
      <w:pPr>
        <w:pStyle w:val="21"/>
        <w:spacing w:line="360" w:lineRule="auto"/>
        <w:jc w:val="both"/>
        <w:rPr>
          <w:szCs w:val="28"/>
          <w:lang w:val="kk-KZ"/>
        </w:rPr>
      </w:pPr>
    </w:p>
    <w:p w:rsidR="004B60BB" w:rsidRPr="00D82192" w:rsidRDefault="004B60BB" w:rsidP="00D82192">
      <w:pPr>
        <w:pStyle w:val="21"/>
        <w:spacing w:line="360" w:lineRule="auto"/>
        <w:jc w:val="center"/>
        <w:rPr>
          <w:b/>
          <w:szCs w:val="28"/>
        </w:rPr>
      </w:pPr>
      <w:r w:rsidRPr="00D82192">
        <w:rPr>
          <w:b/>
          <w:szCs w:val="28"/>
        </w:rPr>
        <w:t>Комплектование национального архивного фонда</w:t>
      </w:r>
    </w:p>
    <w:p w:rsidR="004B60BB" w:rsidRPr="00D82192" w:rsidRDefault="004B60BB" w:rsidP="00D82192">
      <w:pPr>
        <w:pStyle w:val="21"/>
        <w:spacing w:line="360" w:lineRule="auto"/>
        <w:jc w:val="center"/>
        <w:rPr>
          <w:b/>
          <w:szCs w:val="28"/>
          <w:lang w:val="kk-KZ"/>
        </w:rPr>
      </w:pPr>
      <w:r w:rsidRPr="00D82192">
        <w:rPr>
          <w:b/>
          <w:szCs w:val="28"/>
        </w:rPr>
        <w:t>и источники пополнения</w:t>
      </w:r>
    </w:p>
    <w:p w:rsidR="001740D0" w:rsidRDefault="004B60BB" w:rsidP="00E72152">
      <w:pPr>
        <w:pStyle w:val="21"/>
        <w:spacing w:line="360" w:lineRule="auto"/>
        <w:ind w:firstLine="708"/>
        <w:jc w:val="both"/>
        <w:rPr>
          <w:szCs w:val="28"/>
          <w:lang w:val="kk-KZ"/>
        </w:rPr>
      </w:pPr>
      <w:r w:rsidRPr="00A63DA1">
        <w:rPr>
          <w:i/>
          <w:szCs w:val="28"/>
          <w:u w:val="single"/>
        </w:rPr>
        <w:t>Комплектование национального архивного фонда республики</w:t>
      </w:r>
      <w:r w:rsidRPr="00E71B54">
        <w:rPr>
          <w:szCs w:val="28"/>
        </w:rPr>
        <w:t xml:space="preserve"> - это систематическое пополнение архивов документами</w:t>
      </w:r>
      <w:r w:rsidR="00A63DA1">
        <w:rPr>
          <w:szCs w:val="28"/>
          <w:lang w:val="kk-KZ"/>
        </w:rPr>
        <w:t>,</w:t>
      </w:r>
      <w:r w:rsidRPr="00E71B54">
        <w:rPr>
          <w:szCs w:val="28"/>
        </w:rPr>
        <w:t xml:space="preserve"> имеющими особое историческое, нау</w:t>
      </w:r>
      <w:r w:rsidR="00A63DA1">
        <w:rPr>
          <w:szCs w:val="28"/>
        </w:rPr>
        <w:t>чное, социальное, экономическое</w:t>
      </w:r>
      <w:r w:rsidRPr="00E71B54">
        <w:rPr>
          <w:szCs w:val="28"/>
        </w:rPr>
        <w:t xml:space="preserve">, культурное значение, признанные  национальной ценностью. </w:t>
      </w:r>
    </w:p>
    <w:p w:rsidR="001740D0" w:rsidRPr="00E72152" w:rsidRDefault="004B60BB" w:rsidP="00E72152">
      <w:pPr>
        <w:spacing w:line="360" w:lineRule="auto"/>
        <w:jc w:val="both"/>
        <w:rPr>
          <w:szCs w:val="28"/>
        </w:rPr>
      </w:pPr>
      <w:r w:rsidRPr="00E71B54">
        <w:rPr>
          <w:szCs w:val="28"/>
        </w:rPr>
        <w:t xml:space="preserve">Комплектование архивов проводится на основе научных принципов  классификации документов, критериев и принципов экспертизы их ценности. Комплектование документами   архивов  республики состоит из  определения источников комплектования, определения состава документов, подлежащих  государственному хранению, приема  документов,  и их размещения между архивами.   Источниками комплектования являются  учреждения, организации,  предприятия, и лица, в деятельности которых создаются  документы. </w:t>
      </w:r>
      <w:r w:rsidR="001740D0">
        <w:rPr>
          <w:szCs w:val="28"/>
        </w:rPr>
        <w:t xml:space="preserve">Согласно Зауона «О национальном архивном фонде», источниками комплектования </w:t>
      </w:r>
      <w:r w:rsidR="00E72152">
        <w:rPr>
          <w:szCs w:val="28"/>
        </w:rPr>
        <w:t>являются документы как государственных, так и негосударственных организации, различных форм собственности и документы физических лиц. Комплектование прозводится на добровольной основе, и вместе стем, архивы , понимая значимость источников пополнения, исходя из категориальных подходов, проявляют инициативу, в деле комплектования. Оказывают науно-</w:t>
      </w:r>
      <w:r w:rsidR="00E72152">
        <w:rPr>
          <w:szCs w:val="28"/>
        </w:rPr>
        <w:lastRenderedPageBreak/>
        <w:t>методическую помощь в создании собственных(коммерческих, частных для физических лиц и общественным организациям.</w:t>
      </w:r>
      <w:r w:rsidR="001740D0">
        <w:rPr>
          <w:szCs w:val="28"/>
        </w:rPr>
        <w:t xml:space="preserve"> </w:t>
      </w:r>
    </w:p>
    <w:p w:rsidR="00B57D18" w:rsidRDefault="004B60BB" w:rsidP="00E72152">
      <w:pPr>
        <w:pStyle w:val="21"/>
        <w:spacing w:line="360" w:lineRule="auto"/>
        <w:ind w:firstLine="708"/>
        <w:jc w:val="both"/>
        <w:rPr>
          <w:szCs w:val="28"/>
          <w:lang w:val="kk-KZ"/>
        </w:rPr>
      </w:pPr>
      <w:r w:rsidRPr="00E71B54">
        <w:rPr>
          <w:szCs w:val="28"/>
        </w:rPr>
        <w:t xml:space="preserve">На основании государственной экспертизы ценности документов определяются  источники пополнения </w:t>
      </w:r>
      <w:r w:rsidR="00E72152">
        <w:rPr>
          <w:szCs w:val="28"/>
          <w:lang w:val="kk-KZ"/>
        </w:rPr>
        <w:t>Н</w:t>
      </w:r>
      <w:r w:rsidRPr="00E71B54">
        <w:rPr>
          <w:szCs w:val="28"/>
        </w:rPr>
        <w:t xml:space="preserve">ационального архивного фонда.  Уполномоченные органы  образуют  государственную экспертную комиссию, утверждают положения о них, утверждают  списки источников  формирования и пополнения  национального архивного фонда, принимают решения об отнесении их к  национальному  архивному фонду. Пополняется  </w:t>
      </w:r>
      <w:r w:rsidR="00E72152">
        <w:rPr>
          <w:szCs w:val="28"/>
          <w:lang w:val="kk-KZ"/>
        </w:rPr>
        <w:t>Н</w:t>
      </w:r>
      <w:r w:rsidRPr="00E71B54">
        <w:rPr>
          <w:szCs w:val="28"/>
        </w:rPr>
        <w:t>ациональный архивный фонд  документами ведомственных архивов Администрации Президента Республики Казахстан, Парламента, местных представительных органов, правительства, министерств, государственных комитетов, судов, органов прокуратуры, а также частных архивов. Национальный архивный фонд  пополняется также  документами, находящимися в собственности  юридических и физических лиц, а также за пределами республики, путем дарения, завещания и покупки.   Критериями оценки документов государственных и иных ор</w:t>
      </w:r>
      <w:r w:rsidR="00A63DA1">
        <w:rPr>
          <w:szCs w:val="28"/>
        </w:rPr>
        <w:t>ганизации и учреждении являются</w:t>
      </w:r>
      <w:r w:rsidRPr="00E71B54">
        <w:rPr>
          <w:szCs w:val="28"/>
        </w:rPr>
        <w:t xml:space="preserve">: </w:t>
      </w:r>
      <w:r w:rsidR="00A63DA1">
        <w:rPr>
          <w:szCs w:val="28"/>
        </w:rPr>
        <w:t>значение  в системе  управления</w:t>
      </w:r>
      <w:r w:rsidRPr="00E71B54">
        <w:rPr>
          <w:szCs w:val="28"/>
        </w:rPr>
        <w:t>, полнота отражения их деятельности в документах, соответствия по профилю. Комплектование  архивов проводится в соответствии со списками учреждений</w:t>
      </w:r>
      <w:r w:rsidR="00A63DA1">
        <w:rPr>
          <w:szCs w:val="28"/>
          <w:lang w:val="kk-KZ"/>
        </w:rPr>
        <w:t>,</w:t>
      </w:r>
      <w:r w:rsidRPr="00E71B54">
        <w:rPr>
          <w:szCs w:val="28"/>
        </w:rPr>
        <w:t xml:space="preserve"> по определенной категорий. Документы, подлежащие государственному хранению, принимаются согласно  перечню, где указываются предельные  сроки временного, долговременного и бессрочного хра</w:t>
      </w:r>
      <w:r w:rsidR="00E72152">
        <w:rPr>
          <w:szCs w:val="28"/>
        </w:rPr>
        <w:t>нения.</w:t>
      </w:r>
    </w:p>
    <w:p w:rsidR="00B57D18" w:rsidRPr="007C21B8" w:rsidRDefault="00B57D18" w:rsidP="00BA2AA8">
      <w:pPr>
        <w:pStyle w:val="21"/>
        <w:spacing w:line="360" w:lineRule="auto"/>
        <w:ind w:firstLine="708"/>
        <w:jc w:val="both"/>
        <w:rPr>
          <w:szCs w:val="28"/>
          <w:lang w:val="kk-KZ"/>
        </w:rPr>
      </w:pPr>
    </w:p>
    <w:p w:rsidR="004B60BB" w:rsidRPr="00EF14AC" w:rsidRDefault="004B60BB" w:rsidP="00EF14AC">
      <w:pPr>
        <w:pStyle w:val="21"/>
        <w:spacing w:line="360" w:lineRule="auto"/>
        <w:jc w:val="center"/>
        <w:rPr>
          <w:b/>
          <w:szCs w:val="28"/>
          <w:lang w:val="kk-KZ"/>
        </w:rPr>
      </w:pPr>
      <w:r w:rsidRPr="00EF14AC">
        <w:rPr>
          <w:b/>
          <w:szCs w:val="28"/>
        </w:rPr>
        <w:t>Экспертиза ценности документов</w:t>
      </w:r>
    </w:p>
    <w:p w:rsidR="004B60BB" w:rsidRPr="00E71B54" w:rsidRDefault="004B60BB" w:rsidP="00EF14AC">
      <w:pPr>
        <w:pStyle w:val="21"/>
        <w:spacing w:line="360" w:lineRule="auto"/>
        <w:ind w:firstLine="708"/>
        <w:jc w:val="both"/>
        <w:rPr>
          <w:szCs w:val="28"/>
        </w:rPr>
      </w:pPr>
      <w:r w:rsidRPr="00E71B54">
        <w:rPr>
          <w:szCs w:val="28"/>
        </w:rPr>
        <w:t xml:space="preserve">Под </w:t>
      </w:r>
      <w:r w:rsidRPr="007C21B8">
        <w:rPr>
          <w:i/>
          <w:szCs w:val="28"/>
        </w:rPr>
        <w:t>экспертизой ценности документов понимается их изучение и определение</w:t>
      </w:r>
      <w:r w:rsidR="00D82192" w:rsidRPr="007C21B8">
        <w:rPr>
          <w:i/>
          <w:szCs w:val="28"/>
          <w:lang w:val="kk-KZ"/>
        </w:rPr>
        <w:t xml:space="preserve"> </w:t>
      </w:r>
      <w:r w:rsidRPr="007C21B8">
        <w:rPr>
          <w:i/>
          <w:szCs w:val="28"/>
        </w:rPr>
        <w:t>политического, научного, культурного и другого государственного значения, в целях установления сроков хранения и отбора для включения в состав государственного архивного фонда.</w:t>
      </w:r>
      <w:r w:rsidRPr="00E71B54">
        <w:rPr>
          <w:szCs w:val="28"/>
        </w:rPr>
        <w:t xml:space="preserve"> Экспертиза ценности дел – один из основных видов работы с документами, в тоже время это и наиболее ответственная работа, т.к. в процессе ее решается судьба документов. </w:t>
      </w:r>
      <w:r w:rsidRPr="00E71B54">
        <w:rPr>
          <w:szCs w:val="28"/>
        </w:rPr>
        <w:lastRenderedPageBreak/>
        <w:t xml:space="preserve">Осуществляя отбор документов на хранение и уничтожение , нельзя забывать, что утраченное невозможно восполнить. Вместе с тем на хранение нельзя оставлять документы не представляющие ценность , поэтому при отборе на хранение необходимо руководствоваться принципами и критериями оценки ценности документов.  Основной задачей экспертизы ценности документов является определение  документов по категориям,  с тем,  чтобы группировать по  различным категориям обеспечения сохранности, т.е., принадлежность  документов постоянного  или временного сроков хранения. С этой целью необходимо изучить документы основательно, с различных сторон критериев ценности. Прежде всего, необходимо обратить внимание на значение и место фондообразователя и непосредственно самим фондам.  Следующим  шагом по определению ценности документов является состав и содержание документов фонда, определение содержания фонда по профилю. При проведении первичного анализа обращается внимание на полноту информации, при необходимости восполняются утраченные документы. Основным содержанием проведения критериев оценки  и определения ценности документов изложены в следующих направлениях: 1) степень значимости  содержания документов учреждения (лица) в результате деятельности которых они образовались;  2) время  и место возникновения документов, 3) юридическая сила документов фондообразователя; 4) подлинность, копийность, дублетность и поглощенность документов; 5) внешние особенности, палеографические и другие особенности документов; 6) степень полноты архивных документов; 7) физическое состояние документов и др. Экспертиза ценности документов первоначально проводится в делопроизводстве учреждения, при определении сроков хранения по номенклатуре дел. Затем определяется правильность относения сроков хранения дел по окончании делопроизводства к концу года. В последующем  экспертиза ценности документов проводится уже непосредственно в архиве. Документы в учреждении в процессе делопроизводства хранится в течении одного года,  затем по мере определения сроков хранения передается на постоянное в государственное,  или на временное хранения в ведомственный  </w:t>
      </w:r>
      <w:r w:rsidRPr="00E71B54">
        <w:rPr>
          <w:szCs w:val="28"/>
        </w:rPr>
        <w:lastRenderedPageBreak/>
        <w:t xml:space="preserve">архив. При  временном хранении в ведомственном архиве решается задача обеспечения по  использовании, исполнении, обработки  документов в текущем  делопроизводстве.   </w:t>
      </w:r>
    </w:p>
    <w:p w:rsidR="004B60BB" w:rsidRDefault="004B60BB" w:rsidP="00EF14AC">
      <w:pPr>
        <w:pStyle w:val="21"/>
        <w:spacing w:line="360" w:lineRule="auto"/>
        <w:ind w:firstLine="708"/>
        <w:jc w:val="both"/>
        <w:rPr>
          <w:szCs w:val="28"/>
          <w:lang w:val="kk-KZ"/>
        </w:rPr>
      </w:pPr>
      <w:r w:rsidRPr="00E71B54">
        <w:rPr>
          <w:szCs w:val="28"/>
        </w:rPr>
        <w:t>Экспертиза ценности документов личного происхождения проводится с целью  научной оценки документов и  проведения определенного комплекса работ по их отбору для постоянного хранения. Определяющим ценность документов являются их экспертиза по принципам и критерием, изложенным согласно правил работ архивных учреждений. При проведении экспертизы ценности проводится тщательное изучение всех документов принадлежащих фондообразователю. При этом особенно тщательно изучается творческие, биографические, эпистолярные и др. материалы. Экспертиза проводится  в трех стадиях. 1) В местах комплектования, 2) при проведении обработки документов для хранения, 3) По мере использования документов личного происхождения. Как уже выше говорилось, документы  определяются критериями оценки по определенным группам, а именно, как фонды и как  сами документы. Критериями оценки фондов является определение их ценности на стадии комплектования в архив на хранение, критериями оценки документов - на стадии их научного описания.   При этом</w:t>
      </w:r>
      <w:r w:rsidR="00EF14AC">
        <w:rPr>
          <w:szCs w:val="28"/>
          <w:lang w:val="kk-KZ"/>
        </w:rPr>
        <w:t xml:space="preserve">, </w:t>
      </w:r>
      <w:r w:rsidRPr="00E71B54">
        <w:rPr>
          <w:szCs w:val="28"/>
        </w:rPr>
        <w:t xml:space="preserve"> критерии оценки составляют следующие требования: 1)Значение творческой и общественной деятельности фондообразователя, 2) значение содержания документа, 3) история фонда и его состав, 4) критерий времени и места создания документа, 5) критерий взаимосвязи фонда  с другими документами,  фондами, 6) критерий внешних признаков, и др. На основании определения критериев их оценки  в архив на хранение принимаются документы по следующей последовательности по значимости их содержания: биографические материалы; творческие материалы; материалы служебной и, педагогической, научной и общественной  деятельности; переписка; изобразительные материалы;, фоно – и кинодокументы; дварственные надписи; имущественно – хозяиственные и бытовые документы, ; материалы о фондообразователе; материалы собранные фондообразователем; коллекции, материалы чл</w:t>
      </w:r>
      <w:r w:rsidR="00EF14AC">
        <w:rPr>
          <w:szCs w:val="28"/>
          <w:lang w:val="kk-KZ"/>
        </w:rPr>
        <w:t>е</w:t>
      </w:r>
      <w:r w:rsidRPr="00E71B54">
        <w:rPr>
          <w:szCs w:val="28"/>
        </w:rPr>
        <w:t xml:space="preserve">нов семьи  фондообразователя; </w:t>
      </w:r>
      <w:r w:rsidRPr="00E71B54">
        <w:rPr>
          <w:szCs w:val="28"/>
        </w:rPr>
        <w:lastRenderedPageBreak/>
        <w:t xml:space="preserve">материалы других лиц. </w:t>
      </w:r>
      <w:r w:rsidR="00EF14AC">
        <w:rPr>
          <w:szCs w:val="28"/>
          <w:lang w:val="kk-KZ"/>
        </w:rPr>
        <w:t xml:space="preserve"> </w:t>
      </w:r>
      <w:r w:rsidRPr="00E71B54">
        <w:rPr>
          <w:szCs w:val="28"/>
        </w:rPr>
        <w:t>Организация экспертизы ценности документов проводится</w:t>
      </w:r>
      <w:r w:rsidR="00EF14AC">
        <w:rPr>
          <w:szCs w:val="28"/>
          <w:lang w:val="kk-KZ"/>
        </w:rPr>
        <w:t>,</w:t>
      </w:r>
      <w:r w:rsidRPr="00E71B54">
        <w:rPr>
          <w:szCs w:val="28"/>
        </w:rPr>
        <w:t xml:space="preserve"> согласно  </w:t>
      </w:r>
      <w:r w:rsidR="00FC7D70">
        <w:rPr>
          <w:szCs w:val="28"/>
          <w:lang w:val="kk-KZ"/>
        </w:rPr>
        <w:t>П</w:t>
      </w:r>
      <w:r w:rsidRPr="00E71B54">
        <w:rPr>
          <w:szCs w:val="28"/>
        </w:rPr>
        <w:t>равил работ архивных учреждении. Для  проведения экспертизы ценности документов</w:t>
      </w:r>
      <w:r w:rsidR="00FC7D70">
        <w:rPr>
          <w:szCs w:val="28"/>
          <w:lang w:val="kk-KZ"/>
        </w:rPr>
        <w:t>,</w:t>
      </w:r>
      <w:r w:rsidRPr="00E71B54">
        <w:rPr>
          <w:szCs w:val="28"/>
        </w:rPr>
        <w:t xml:space="preserve"> создаются  постоянно действующие экспертные комиссий</w:t>
      </w:r>
      <w:r w:rsidR="00FC7D70">
        <w:rPr>
          <w:szCs w:val="28"/>
          <w:lang w:val="kk-KZ"/>
        </w:rPr>
        <w:t>,</w:t>
      </w:r>
      <w:r w:rsidRPr="00E71B54">
        <w:rPr>
          <w:szCs w:val="28"/>
        </w:rPr>
        <w:t xml:space="preserve"> из числа опытных и наиболее квалифицированных сотрудников,  а также руководителей структурных подразделении и ответственных за архив учреждения. В состав   центральной экспертной комиссии входит также квалифицированный  сотрудник  государственного архива. В наиболее крупных учреждениях экспертные комиссии создается в структурных подразделениях. При проведении экспертизы ценности документов основопологающими являются основные правила работ архивных учреждении и ведомственных архивов, указания вышестоящих архивных учреждении, типовые перечни документов со  сроками их хранения, номенклатура дел и методические указания по проведению экспертизы документов. Прежде всего, изучается система  делопроизводства учреждения. Отбираются дела на основании их критериев  и принципов их оценки на постоянное и временное хранение. Выделяются к уничтожению дублетные копийные и поглощенные документы. Результаты проведенной работы рассматривается и обсуждается на заседании экспертной комиссии. Прверка правильности отнесения к определенной группе документов их принадлежность к определенным срокам хранения проводится путем  тщательного просмотра каждого листа документа. Просмотр документов на основании изучения заголовков дел приводит к поверхностному обследованию в результате чего возможно наиболее ценные документы попадут в макулатуру и наоборот наименее ценные документы могут переданы  на хранение в государственный архив. При этом на постоянное хранение берутся подлинники документов. </w:t>
      </w:r>
      <w:r w:rsidRPr="00FC7D70">
        <w:rPr>
          <w:i/>
          <w:szCs w:val="28"/>
        </w:rPr>
        <w:t>Подлинные документы учреждения</w:t>
      </w:r>
      <w:r w:rsidRPr="00E71B54">
        <w:rPr>
          <w:szCs w:val="28"/>
        </w:rPr>
        <w:t xml:space="preserve"> - </w:t>
      </w:r>
      <w:r w:rsidRPr="00FC7D70">
        <w:rPr>
          <w:i/>
          <w:szCs w:val="28"/>
        </w:rPr>
        <w:t>это организационно-распорядительные документы (уставы, положения, приказы, директивные указания, сводные планы, отчеты, протоколы собраний и заседаний, доклады, обзоры, сводные статистические  данные и др. категории документов</w:t>
      </w:r>
      <w:r w:rsidRPr="00E71B54">
        <w:rPr>
          <w:szCs w:val="28"/>
        </w:rPr>
        <w:t xml:space="preserve">). При отсутствии подлинников документов оставляется копии документов. По </w:t>
      </w:r>
      <w:r w:rsidRPr="00E71B54">
        <w:rPr>
          <w:szCs w:val="28"/>
        </w:rPr>
        <w:lastRenderedPageBreak/>
        <w:t>функциональной обязанности экспертные комиссии занимаются вопросами организации ежегодного отбора документов для хранения, рассматривает годовые  разделы описей дел постоянного хранения, описей дел временного хранения(свыше 10 лет) , акты о выделении к уничтожению документов и дел, не подлежащих дальнейшему хранению, рассмотрение актов о неисправном повреждении документов постоянного хранения и актов о не обнаружении  дел , подлежащих передаче на государственное хранение, рассмотрение вопросов о приеме  на ведомственное хранение документов личного  происхождения, подготовка внесение на рассмотрение  экспертной комиссии соответствующего учреждения  государственной архивной службы  предложении об  установлении  и изменении сроков хранения документов, участие при подготовке и  рассмотрений проектов нормативных документов и методических пособий по вопросам организации документов в делопроизводстве, экспертизе ценности документов  и отбору их</w:t>
      </w:r>
      <w:r w:rsidR="00FC7D70">
        <w:rPr>
          <w:szCs w:val="28"/>
        </w:rPr>
        <w:t xml:space="preserve"> на государственное  хранение (</w:t>
      </w:r>
      <w:r w:rsidRPr="00E71B54">
        <w:rPr>
          <w:szCs w:val="28"/>
        </w:rPr>
        <w:t xml:space="preserve">перечней документов с указанием  сроков их хранение, номенклатуры дел, инструкции по делопроизводству и т.д.) рассмотрение перечней  особо ценных документов, дел, описей особо ценных дел, методическое руководство и контроль  за деятельностью ведомственных  экспертных комиссии и структурных подразделений , организация и проведение совместно со службой делопроизводства и ведомственным архивом мероприятий по повышению квалификации  членов  экспертной комиссии структурных подразделений и экспертных комиссии  подведомственных организаций. Отобранные экспертной комиссией  на постоянное и временное хранение документы  включаются в опись. Оформленные соответствующим образом  описи на документы постоянного хранения в двух экземплярах  направляются на утверждение  в архивный орган. Один экземпляр описи  после утверждения   архивным органом  соответствующим  государственным архивом возвращается в учреждение, второй экземпляр  предается  в государственный архив в качестве контрольного документа, по которому будет производиться  сдача документов на государственное хранение.  При </w:t>
      </w:r>
      <w:r w:rsidRPr="00E71B54">
        <w:rPr>
          <w:szCs w:val="28"/>
        </w:rPr>
        <w:lastRenderedPageBreak/>
        <w:t xml:space="preserve">первичном представлении описей в архивные органы  к ним прилагается историческая справка.  В справке характеризуется условия, в которых  возникло  и действовало учреждение, время его возникновения, масштаб,  и основные вопросы деятельности, круг учреждении и лиц, с которыми оно связано. Затем сообщается сведения о функциях и структуре учреждения, об изменениях в них, а также в названии учреждения, со ссылками на соответствующие акты, приводят данные об объеме документов , входящих в фонд, о крайних датах, о передаче  фонда о выделении документов, не подлежащих хранению, об использовании материалов. В дальнейшем сообщается лишь  данные о  существовании изменениях функции и структуры учреждения. Описи представляются в архивный орган одновременно по  всем основным структурным подразделениям учреждения. После утверждения описей архивным органом  учреждение получает право самостоятельно решать  вопрос об уничтожении  документов временных сроков хранения. Исключения составляют материалы, которыми ведомственными   и типовыми перечнями  установлены временные сроки  хранения. На отобранные к уничтожению  документы составляются  акты, которые подписываются членами экспертной комиссии и утверждаются руководством учреждения. В случаях, когда заголовки дел в номенклатурах, описях или инвентарных книгах  достаточно полно  отражают состав и содержание документов, в акте указывается лишь номера дел по этим  документам. Архивные органы проверяют , насколько правильно  проведен отбор  документов на постоянное хранение. Если среди документов, отобранных к уничтожению, будут обнаружены документы, подлежащие хранению, архивные органы дают указания о включении их в описи документов  постоянного хранения. Если у экспертной комиссии нет   твердого  мнения о научно- исторической и практической  ценности документов , не предусмотренных перечнями, их в акте на уничтожение не  включают. </w:t>
      </w:r>
    </w:p>
    <w:p w:rsidR="00B57D18" w:rsidRPr="00B57D18" w:rsidRDefault="00B57D18" w:rsidP="00EF14AC">
      <w:pPr>
        <w:pStyle w:val="21"/>
        <w:spacing w:line="360" w:lineRule="auto"/>
        <w:ind w:firstLine="708"/>
        <w:jc w:val="both"/>
        <w:rPr>
          <w:szCs w:val="28"/>
          <w:lang w:val="kk-KZ"/>
        </w:rPr>
      </w:pPr>
    </w:p>
    <w:p w:rsidR="004B60BB" w:rsidRPr="00EF14AC" w:rsidRDefault="004B60BB" w:rsidP="00EF14AC">
      <w:pPr>
        <w:pStyle w:val="1"/>
        <w:spacing w:line="360" w:lineRule="auto"/>
        <w:jc w:val="center"/>
        <w:rPr>
          <w:bCs w:val="0"/>
          <w:szCs w:val="28"/>
        </w:rPr>
      </w:pPr>
      <w:r w:rsidRPr="00EF14AC">
        <w:rPr>
          <w:bCs w:val="0"/>
          <w:szCs w:val="28"/>
        </w:rPr>
        <w:lastRenderedPageBreak/>
        <w:t>Система научно - справочного аппарата</w:t>
      </w:r>
      <w:r w:rsidR="00EF14AC" w:rsidRPr="00EF14AC">
        <w:rPr>
          <w:bCs w:val="0"/>
          <w:szCs w:val="28"/>
          <w:lang w:val="kk-KZ"/>
        </w:rPr>
        <w:t xml:space="preserve"> </w:t>
      </w:r>
      <w:r w:rsidRPr="00EF14AC">
        <w:rPr>
          <w:szCs w:val="28"/>
        </w:rPr>
        <w:t>архивов</w:t>
      </w:r>
    </w:p>
    <w:p w:rsidR="004B60BB" w:rsidRPr="00E71B54" w:rsidRDefault="004B60BB" w:rsidP="00EF14AC">
      <w:pPr>
        <w:spacing w:line="360" w:lineRule="auto"/>
        <w:ind w:firstLine="708"/>
        <w:jc w:val="both"/>
        <w:rPr>
          <w:szCs w:val="28"/>
        </w:rPr>
      </w:pPr>
      <w:r w:rsidRPr="00E71B54">
        <w:rPr>
          <w:szCs w:val="28"/>
        </w:rPr>
        <w:t>Научно- справочный аппарат создается для  обеспечения сохранности и поиска архивных документов в целях  всестороннего  и максимального использования документов и информацию по различным вопросам. В состав научно</w:t>
      </w:r>
      <w:r w:rsidR="00A12AAF">
        <w:rPr>
          <w:szCs w:val="28"/>
        </w:rPr>
        <w:t xml:space="preserve"> </w:t>
      </w:r>
      <w:r w:rsidRPr="00E71B54">
        <w:rPr>
          <w:szCs w:val="28"/>
        </w:rPr>
        <w:t>- справочного аппарата входят архивные  справочники ( архивные описи, списки фондов, каталоги, путеводители, указатели, обзоры документов) и механизированные,  автоматизированные,    в электронной сети. Архивные справочники  подразделяются  на межархивные, общеархивные,  межфондовые и пофондовые. При создании развитии системы  научно- справочного аппарата применяется  дифференцированный подход, заключающийся  в выборе  определенной методики составления и усовершенствования справочников, в определении состава  и пополнения  справочного аппарата  к ним, установления очередности работ в зависимости от категории фонда, характера его документов, состояния и состава   имеющегося научно- справочного аппарата к фонду.  Межфондовые  справочники ИПС обеспечивают поиск документов по материалам группы  государственных архивов. Общеархивные справочники ИПС обеспечивает поиск документов по материалам  конкретного  архива в целом; межфондовые справочники – поиск документов по нескольким  фондам одного архива: пофондовые справочники</w:t>
      </w:r>
      <w:r w:rsidR="00A12AAF">
        <w:rPr>
          <w:szCs w:val="28"/>
        </w:rPr>
        <w:t>,</w:t>
      </w:r>
      <w:r w:rsidRPr="00E71B54">
        <w:rPr>
          <w:szCs w:val="28"/>
        </w:rPr>
        <w:t xml:space="preserve">поиск документов по материаолам конкретного фонда. Архивные справочники создается на основе  описания архивных документов, т. е. на основе создания  вторичной информации о составе и содержании и поисковых данных  документов путем аналитико- синтетической переработки документов. Подготовка архивных справочников для издания, разработки ИПС , а также научная разработка крупных архивных фондов , завершается  созданием  справочников и научным отчетом.  К фондам 1-ой категории создается НСА, обеспечивающий разностороннее использование  документов в сочетании с быстротой, полнотой и точностью многоаспектного  поиска. Описи таких фондов  должны иметь предисловие и различные указатели; материалы фондов подлежат первоочередной каталогизации, при этом основной способ описания – подокументный: </w:t>
      </w:r>
      <w:r w:rsidRPr="00E71B54">
        <w:rPr>
          <w:szCs w:val="28"/>
        </w:rPr>
        <w:lastRenderedPageBreak/>
        <w:t>путеводителе на них создается индивидуальная характеристика. К найболее информативным и используемым фондам 1 - й категории возможно других архивных справочников, раскрывающих  содержание документов – обзор фондов, указателей к документам  и др. К фондам 2 - й категории</w:t>
      </w:r>
      <w:r w:rsidR="008C58F2">
        <w:rPr>
          <w:szCs w:val="28"/>
        </w:rPr>
        <w:t xml:space="preserve"> может быть составлен</w:t>
      </w:r>
      <w:r w:rsidRPr="00E71B54">
        <w:rPr>
          <w:szCs w:val="28"/>
        </w:rPr>
        <w:t>, помимо  предисловии,  указатели  к описи предметный  или его разновидность географический или специальный предметный ) основным способом описания при каталогизации будет поединичный ; в путеводителе информация о них может быть включена в групповую характеристику. К фондам 2-ой категории , информация которых имеет характер частичного дополнения по отношению к фондам 1-й и 2-й категории, может быть составлен минимальный справочный аппарат. Описи таких фондов могут не содержать указателей; при каталогизации может быть составлена одна отсылочная карточка на фонд, группу фондов в путеводителе информация о таких фондах может содержаться и включаться в список не аннотируемых фондов. При создании и совершенствовании   НСА отдельные структурны</w:t>
      </w:r>
      <w:r w:rsidR="008C58F2">
        <w:rPr>
          <w:szCs w:val="28"/>
        </w:rPr>
        <w:t>е подразделения фонда</w:t>
      </w:r>
      <w:r w:rsidRPr="00E71B54">
        <w:rPr>
          <w:szCs w:val="28"/>
        </w:rPr>
        <w:t xml:space="preserve">, имеющие самостоятельные описи , могут быть отнесены к разным категориям. Внутрифондовые категорирование проводится также применительно к объединенным фондам, в составе которых могут отнесены к разным категориям. Внутрифондовые категорирование также проводится применительно к объединенным фондам, в составе которых могут иметься фонды различных уровней информативности. Причастность учетно-справочного аппарата, создаваемого в делопроизводстве учреждения и НСА ведомственных архивов, основывается на единстве требований и принципов построения системы НСА. Преемственность предполагает обязательность составления в делопроизводстве учреждения  и ведомственных архивах описей дел с необходимым НСА к ним. Для определения путей совершенствования НСА необходимо анализ к учету всех имеющихся справочников, который ведется в картотеке по учету НСА. </w:t>
      </w:r>
    </w:p>
    <w:p w:rsidR="004B60BB" w:rsidRPr="00E71B54" w:rsidRDefault="004B60BB" w:rsidP="00B53231">
      <w:pPr>
        <w:pStyle w:val="a8"/>
        <w:spacing w:line="360" w:lineRule="auto"/>
        <w:ind w:firstLine="708"/>
        <w:rPr>
          <w:szCs w:val="28"/>
        </w:rPr>
      </w:pPr>
      <w:r w:rsidRPr="00A12AAF">
        <w:rPr>
          <w:i/>
          <w:szCs w:val="28"/>
        </w:rPr>
        <w:t>Архив</w:t>
      </w:r>
      <w:r w:rsidR="00D82192" w:rsidRPr="00A12AAF">
        <w:rPr>
          <w:i/>
          <w:szCs w:val="28"/>
        </w:rPr>
        <w:t>ная опись – архивный справочник</w:t>
      </w:r>
      <w:r w:rsidRPr="00A12AAF">
        <w:rPr>
          <w:i/>
          <w:szCs w:val="28"/>
        </w:rPr>
        <w:t xml:space="preserve">, предназначенный для раскрытия содержания и состава  дел, закрепления их систематизации внутри  фонда и </w:t>
      </w:r>
      <w:r w:rsidRPr="00A12AAF">
        <w:rPr>
          <w:i/>
          <w:szCs w:val="28"/>
        </w:rPr>
        <w:lastRenderedPageBreak/>
        <w:t xml:space="preserve">учета дел. </w:t>
      </w:r>
      <w:r w:rsidR="00B53231" w:rsidRPr="00B53231">
        <w:rPr>
          <w:szCs w:val="28"/>
          <w:lang w:val="kk-KZ"/>
        </w:rPr>
        <w:t>В настояще время описи составляются на документы традиционных и автоматизированных способов создания.</w:t>
      </w:r>
      <w:r w:rsidR="00B53231">
        <w:rPr>
          <w:i/>
          <w:szCs w:val="28"/>
          <w:lang w:val="kk-KZ"/>
        </w:rPr>
        <w:t xml:space="preserve"> </w:t>
      </w:r>
      <w:r w:rsidRPr="00E71B54">
        <w:rPr>
          <w:szCs w:val="28"/>
        </w:rPr>
        <w:t>Описи составляются в делопроизводстве учреждении и в ведомственных архивах. В государственных архивах описи составляются на поступившие неописанные документы и в процессе переработки некачественных описей. Госуда</w:t>
      </w:r>
      <w:r w:rsidR="00B53231">
        <w:rPr>
          <w:szCs w:val="28"/>
        </w:rPr>
        <w:t>рственный архив имеет три описи</w:t>
      </w:r>
      <w:r w:rsidRPr="00E71B54">
        <w:rPr>
          <w:szCs w:val="28"/>
        </w:rPr>
        <w:t>:</w:t>
      </w:r>
      <w:r w:rsidR="00B53231">
        <w:rPr>
          <w:szCs w:val="28"/>
          <w:lang w:val="kk-KZ"/>
        </w:rPr>
        <w:t xml:space="preserve"> о</w:t>
      </w:r>
      <w:r w:rsidRPr="00E71B54">
        <w:rPr>
          <w:szCs w:val="28"/>
        </w:rPr>
        <w:t xml:space="preserve">дин – контрольный  и два – рабочих. Контрольный экземпляр находится в подразделении архива, осуществляющим централизованный учет документов, а рабочие – в соответствующих хранилищах , в читальных зале. Описи  хранятся  по порядку  номеров фондов, а в пределах фонда – по номерам описей. Процесс составления описи складывается из: </w:t>
      </w:r>
    </w:p>
    <w:p w:rsidR="004B60BB" w:rsidRPr="00E71B54" w:rsidRDefault="004B60BB" w:rsidP="00940E04">
      <w:pPr>
        <w:numPr>
          <w:ilvl w:val="0"/>
          <w:numId w:val="1"/>
        </w:numPr>
        <w:spacing w:line="360" w:lineRule="auto"/>
        <w:ind w:left="0" w:firstLine="0"/>
        <w:jc w:val="both"/>
        <w:rPr>
          <w:szCs w:val="28"/>
        </w:rPr>
      </w:pPr>
      <w:r w:rsidRPr="00E71B54">
        <w:rPr>
          <w:szCs w:val="28"/>
        </w:rPr>
        <w:t>описания дел ( каждой единицы хранения ) на карточках ;</w:t>
      </w:r>
    </w:p>
    <w:p w:rsidR="004B60BB" w:rsidRPr="00E71B54" w:rsidRDefault="004B60BB" w:rsidP="00940E04">
      <w:pPr>
        <w:numPr>
          <w:ilvl w:val="0"/>
          <w:numId w:val="1"/>
        </w:numPr>
        <w:spacing w:line="360" w:lineRule="auto"/>
        <w:ind w:left="0" w:firstLine="0"/>
        <w:jc w:val="both"/>
        <w:rPr>
          <w:szCs w:val="28"/>
        </w:rPr>
      </w:pPr>
      <w:r w:rsidRPr="00E71B54">
        <w:rPr>
          <w:szCs w:val="28"/>
        </w:rPr>
        <w:t>систематизации ка</w:t>
      </w:r>
      <w:r w:rsidR="00543D15">
        <w:rPr>
          <w:szCs w:val="28"/>
        </w:rPr>
        <w:t>рточек в соответствии со схемой</w:t>
      </w:r>
      <w:r w:rsidRPr="00E71B54">
        <w:rPr>
          <w:szCs w:val="28"/>
        </w:rPr>
        <w:t>,  их редактирования;</w:t>
      </w:r>
    </w:p>
    <w:p w:rsidR="004B60BB" w:rsidRPr="00E71B54" w:rsidRDefault="004B60BB" w:rsidP="00940E04">
      <w:pPr>
        <w:numPr>
          <w:ilvl w:val="0"/>
          <w:numId w:val="1"/>
        </w:numPr>
        <w:spacing w:line="360" w:lineRule="auto"/>
        <w:ind w:left="0" w:firstLine="0"/>
        <w:jc w:val="both"/>
        <w:rPr>
          <w:szCs w:val="28"/>
        </w:rPr>
      </w:pPr>
      <w:r w:rsidRPr="00E71B54">
        <w:rPr>
          <w:szCs w:val="28"/>
        </w:rPr>
        <w:t>оформления  описи.</w:t>
      </w:r>
    </w:p>
    <w:p w:rsidR="004B60BB" w:rsidRPr="00E71B54" w:rsidRDefault="004B60BB" w:rsidP="004F3A5E">
      <w:pPr>
        <w:spacing w:line="360" w:lineRule="auto"/>
        <w:jc w:val="both"/>
        <w:rPr>
          <w:szCs w:val="28"/>
        </w:rPr>
      </w:pPr>
      <w:r w:rsidRPr="00E71B54">
        <w:rPr>
          <w:szCs w:val="28"/>
        </w:rPr>
        <w:t>Для описей всех  фондов независимо от их категории, обязателен следующий состав справочного  аппарата:</w:t>
      </w:r>
    </w:p>
    <w:p w:rsidR="004B60BB" w:rsidRPr="00E71B54" w:rsidRDefault="004B60BB" w:rsidP="00940E04">
      <w:pPr>
        <w:numPr>
          <w:ilvl w:val="0"/>
          <w:numId w:val="1"/>
        </w:numPr>
        <w:spacing w:line="360" w:lineRule="auto"/>
        <w:ind w:left="0" w:firstLine="0"/>
        <w:jc w:val="both"/>
        <w:rPr>
          <w:szCs w:val="28"/>
        </w:rPr>
      </w:pPr>
      <w:r w:rsidRPr="00E71B54">
        <w:rPr>
          <w:szCs w:val="28"/>
        </w:rPr>
        <w:t>титульный лист;</w:t>
      </w:r>
    </w:p>
    <w:p w:rsidR="004B60BB" w:rsidRPr="00E71B54" w:rsidRDefault="004B60BB" w:rsidP="00940E04">
      <w:pPr>
        <w:numPr>
          <w:ilvl w:val="0"/>
          <w:numId w:val="1"/>
        </w:numPr>
        <w:spacing w:line="360" w:lineRule="auto"/>
        <w:ind w:left="0" w:firstLine="0"/>
        <w:jc w:val="both"/>
        <w:rPr>
          <w:szCs w:val="28"/>
        </w:rPr>
      </w:pPr>
      <w:r w:rsidRPr="00E71B54">
        <w:rPr>
          <w:szCs w:val="28"/>
        </w:rPr>
        <w:t>оглавление ( содержание), если опись имеет разделы;</w:t>
      </w:r>
    </w:p>
    <w:p w:rsidR="004B60BB" w:rsidRPr="00E71B54" w:rsidRDefault="004B60BB" w:rsidP="00940E04">
      <w:pPr>
        <w:numPr>
          <w:ilvl w:val="0"/>
          <w:numId w:val="1"/>
        </w:numPr>
        <w:spacing w:line="360" w:lineRule="auto"/>
        <w:ind w:left="0" w:firstLine="0"/>
        <w:jc w:val="both"/>
        <w:rPr>
          <w:szCs w:val="28"/>
        </w:rPr>
      </w:pPr>
      <w:r w:rsidRPr="00E71B54">
        <w:rPr>
          <w:szCs w:val="28"/>
        </w:rPr>
        <w:t>предисловие;</w:t>
      </w:r>
    </w:p>
    <w:p w:rsidR="004B60BB" w:rsidRPr="00E71B54" w:rsidRDefault="004B60BB" w:rsidP="00940E04">
      <w:pPr>
        <w:numPr>
          <w:ilvl w:val="0"/>
          <w:numId w:val="1"/>
        </w:numPr>
        <w:spacing w:line="360" w:lineRule="auto"/>
        <w:ind w:left="0" w:firstLine="0"/>
        <w:jc w:val="both"/>
        <w:rPr>
          <w:szCs w:val="28"/>
        </w:rPr>
      </w:pPr>
      <w:r w:rsidRPr="00E71B54">
        <w:rPr>
          <w:szCs w:val="28"/>
        </w:rPr>
        <w:t>список сокращений ;</w:t>
      </w:r>
    </w:p>
    <w:p w:rsidR="004B60BB" w:rsidRPr="00E71B54" w:rsidRDefault="004B60BB" w:rsidP="00940E04">
      <w:pPr>
        <w:numPr>
          <w:ilvl w:val="0"/>
          <w:numId w:val="1"/>
        </w:numPr>
        <w:spacing w:line="360" w:lineRule="auto"/>
        <w:ind w:left="0" w:firstLine="0"/>
        <w:jc w:val="both"/>
        <w:rPr>
          <w:szCs w:val="28"/>
        </w:rPr>
      </w:pPr>
      <w:r w:rsidRPr="00E71B54">
        <w:rPr>
          <w:szCs w:val="28"/>
        </w:rPr>
        <w:t>переводные таблицы цифров ( при необходимости).</w:t>
      </w:r>
    </w:p>
    <w:p w:rsidR="004B60BB" w:rsidRPr="00E71B54" w:rsidRDefault="004B60BB" w:rsidP="004F3A5E">
      <w:pPr>
        <w:spacing w:line="360" w:lineRule="auto"/>
        <w:jc w:val="both"/>
        <w:rPr>
          <w:szCs w:val="28"/>
        </w:rPr>
      </w:pPr>
      <w:r w:rsidRPr="00E71B54">
        <w:rPr>
          <w:szCs w:val="28"/>
        </w:rPr>
        <w:t>Для  описей 1- й и 2- й категорий целесообразно составление указателей. При необходимости составляются и для фондов  3-й категории. По завершении описания неописанных документов или  переработки описей составляется акт, утверждаемый руководством  архива и служащий основанием для внесения необходимых изменений в учетную документацию. Составление  в результате описания документов или переработанные описи  рассматриваются  на ЭК (ЭПК) государственного архива .</w:t>
      </w:r>
    </w:p>
    <w:p w:rsidR="004B60BB" w:rsidRPr="002A2D6B" w:rsidRDefault="004B60BB" w:rsidP="00EF14AC">
      <w:pPr>
        <w:pStyle w:val="2"/>
        <w:spacing w:line="360" w:lineRule="auto"/>
        <w:jc w:val="left"/>
        <w:rPr>
          <w:b w:val="0"/>
          <w:bCs w:val="0"/>
          <w:i/>
          <w:szCs w:val="28"/>
          <w:lang w:val="kk-KZ"/>
        </w:rPr>
      </w:pPr>
      <w:r w:rsidRPr="002A2D6B">
        <w:rPr>
          <w:b w:val="0"/>
          <w:bCs w:val="0"/>
          <w:i/>
          <w:szCs w:val="28"/>
        </w:rPr>
        <w:lastRenderedPageBreak/>
        <w:t>Архивные каталоги</w:t>
      </w:r>
    </w:p>
    <w:p w:rsidR="002338BB" w:rsidRDefault="004B60BB" w:rsidP="008C58F2">
      <w:pPr>
        <w:pStyle w:val="21"/>
        <w:spacing w:line="360" w:lineRule="auto"/>
        <w:ind w:firstLine="708"/>
        <w:jc w:val="both"/>
        <w:rPr>
          <w:szCs w:val="28"/>
          <w:lang w:val="kk-KZ"/>
        </w:rPr>
      </w:pPr>
      <w:r w:rsidRPr="00E71B54">
        <w:rPr>
          <w:szCs w:val="28"/>
        </w:rPr>
        <w:t xml:space="preserve">Широкое  эффективное использование   документов архивов невозможно организовать   без хорошо  разработанного НСА. </w:t>
      </w:r>
    </w:p>
    <w:p w:rsidR="002338BB" w:rsidRPr="002338BB" w:rsidRDefault="002338BB" w:rsidP="008C58F2">
      <w:pPr>
        <w:pStyle w:val="21"/>
        <w:spacing w:line="360" w:lineRule="auto"/>
        <w:ind w:firstLine="708"/>
        <w:jc w:val="both"/>
        <w:rPr>
          <w:szCs w:val="28"/>
          <w:lang w:val="kk-KZ"/>
        </w:rPr>
      </w:pPr>
      <w:r>
        <w:rPr>
          <w:szCs w:val="28"/>
          <w:lang w:val="kk-KZ"/>
        </w:rPr>
        <w:t xml:space="preserve">Основанием для полноценного создания  каталога служат схемы единой классификации, которые должны обновляться в связи с новым содержанием документной информации, которые обновляются в течение определенного времени, в том числе, последних изменении общей и единой системы документ ообразования и на основе чего появляются комплексы документов, потенциальных источников комплектования  архивов любых форм собственности,  и особенно, с учетом гоударственных и негосударственных комплексов, как источников пополнения Национального архивного фонда.  </w:t>
      </w:r>
    </w:p>
    <w:p w:rsidR="002338BB" w:rsidRDefault="004B60BB" w:rsidP="008C58F2">
      <w:pPr>
        <w:pStyle w:val="21"/>
        <w:spacing w:line="360" w:lineRule="auto"/>
        <w:ind w:firstLine="708"/>
        <w:jc w:val="both"/>
        <w:rPr>
          <w:szCs w:val="28"/>
          <w:lang w:val="kk-KZ"/>
        </w:rPr>
      </w:pPr>
      <w:r w:rsidRPr="00E71B54">
        <w:rPr>
          <w:szCs w:val="28"/>
        </w:rPr>
        <w:t xml:space="preserve">Но полноценным  научно- справочным аппаратом  архива не   будет   без наличия  системы  каталогов. Систему каталогов, состав, совокупность различных  по содержанию и построению взаимодополняющих и взаимосвязывающих каталогов. Совокупность системы каталогов обеспечивает многоаспектный  поиск информации. </w:t>
      </w:r>
    </w:p>
    <w:p w:rsidR="00854199" w:rsidRDefault="004B60BB" w:rsidP="008C58F2">
      <w:pPr>
        <w:pStyle w:val="21"/>
        <w:spacing w:line="360" w:lineRule="auto"/>
        <w:ind w:firstLine="708"/>
        <w:jc w:val="both"/>
        <w:rPr>
          <w:szCs w:val="28"/>
          <w:lang w:val="kk-KZ"/>
        </w:rPr>
      </w:pPr>
      <w:r w:rsidRPr="00E71B54">
        <w:rPr>
          <w:szCs w:val="28"/>
        </w:rPr>
        <w:t xml:space="preserve">Из всех  видов научно-справочного аппарата – каталоги являются найболее совершенной  формой  научно-справочного аппарата. Каталоги дают возможность собрать в одном  месте сведения по одному лицу, учреждению или вопросу, хранящиеся  в различных фондах, и тем самым помогают  исследователю  и архиву в его работе по ведению исторических справок, по исполнению  тематических запросов, а также в публикаторской работе. Включение в систему  каталогов сведений о содержании всех  фондов архива можно добиться используя  дифференцированное описание при каталогизации. </w:t>
      </w:r>
      <w:r w:rsidRPr="00854199">
        <w:rPr>
          <w:i/>
          <w:szCs w:val="28"/>
          <w:u w:val="single"/>
        </w:rPr>
        <w:t>Дифференцация</w:t>
      </w:r>
      <w:r w:rsidRPr="00854199">
        <w:rPr>
          <w:szCs w:val="28"/>
          <w:u w:val="single"/>
        </w:rPr>
        <w:t xml:space="preserve"> </w:t>
      </w:r>
      <w:r w:rsidRPr="00E71B54">
        <w:rPr>
          <w:szCs w:val="28"/>
        </w:rPr>
        <w:t xml:space="preserve">– это значительная   и различная степень  описания содержания документов при каталогизации.  В зависимости  от ценности содержания документов каждого фонда, они  будут представлены в каталоге по - разному. Одни – часть документов, другие – целым документом, третьи – группой документов, целым  делом и  несколькими документами.  Под термином </w:t>
      </w:r>
      <w:r w:rsidRPr="00854199">
        <w:rPr>
          <w:i/>
          <w:szCs w:val="28"/>
          <w:u w:val="single"/>
        </w:rPr>
        <w:t xml:space="preserve">каталогизация </w:t>
      </w:r>
      <w:r w:rsidRPr="00E71B54">
        <w:rPr>
          <w:szCs w:val="28"/>
        </w:rPr>
        <w:t xml:space="preserve"> понимается – комплекс работ по тематической разработке  дел, </w:t>
      </w:r>
      <w:r w:rsidRPr="00E71B54">
        <w:rPr>
          <w:szCs w:val="28"/>
        </w:rPr>
        <w:lastRenderedPageBreak/>
        <w:t>индексация, вливание карточек в каталог и не только  работа по тематической разраб</w:t>
      </w:r>
      <w:r w:rsidR="00854199">
        <w:rPr>
          <w:szCs w:val="28"/>
        </w:rPr>
        <w:t>отке дел</w:t>
      </w:r>
      <w:r w:rsidRPr="00E71B54">
        <w:rPr>
          <w:szCs w:val="28"/>
        </w:rPr>
        <w:t>, т.е. по отбору сведении  из  документов.  Перед разработкой  каждого фонда составляется рабочие инструкции, которые в процессе работы уточняются. Перед  составлением  рабочей инструкции  просматривается  НСА к фонду, изучается историческая справка, предисловие, дело фонда, документы фонда. Затем определяется группа документов и вопросов</w:t>
      </w:r>
      <w:r w:rsidR="00854199">
        <w:rPr>
          <w:szCs w:val="28"/>
          <w:lang w:val="kk-KZ"/>
        </w:rPr>
        <w:t>,</w:t>
      </w:r>
      <w:r w:rsidRPr="00E71B54">
        <w:rPr>
          <w:szCs w:val="28"/>
        </w:rPr>
        <w:t xml:space="preserve"> актуальных и важных  для каждого  разрабатываемого фонда, учитывая деятельность  фондообразователя. </w:t>
      </w:r>
    </w:p>
    <w:p w:rsidR="00856FDB" w:rsidRPr="002338BB" w:rsidRDefault="004B60BB" w:rsidP="002338BB">
      <w:pPr>
        <w:spacing w:line="360" w:lineRule="auto"/>
        <w:ind w:firstLine="709"/>
        <w:jc w:val="both"/>
        <w:rPr>
          <w:rFonts w:eastAsia="Times New Roman" w:cs="Times New Roman"/>
          <w:sz w:val="22"/>
          <w:lang w:val="ru-RU" w:eastAsia="ru-RU"/>
        </w:rPr>
      </w:pPr>
      <w:r w:rsidRPr="00E71B54">
        <w:rPr>
          <w:szCs w:val="28"/>
        </w:rPr>
        <w:t>В архивах разрабатываются следующие группы каталогов:  систематический, предметно</w:t>
      </w:r>
      <w:r w:rsidR="00854199">
        <w:rPr>
          <w:szCs w:val="28"/>
        </w:rPr>
        <w:t xml:space="preserve"> </w:t>
      </w:r>
      <w:r w:rsidR="00856FDB">
        <w:rPr>
          <w:szCs w:val="28"/>
        </w:rPr>
        <w:t>- тематический, предметный</w:t>
      </w:r>
      <w:r w:rsidRPr="00E71B54">
        <w:rPr>
          <w:szCs w:val="28"/>
        </w:rPr>
        <w:t xml:space="preserve">, </w:t>
      </w:r>
      <w:r w:rsidR="00856FDB">
        <w:rPr>
          <w:szCs w:val="28"/>
        </w:rPr>
        <w:t xml:space="preserve">именные, </w:t>
      </w:r>
      <w:r w:rsidRPr="00E71B54">
        <w:rPr>
          <w:szCs w:val="28"/>
        </w:rPr>
        <w:t>хронологический</w:t>
      </w:r>
      <w:r w:rsidR="00856FDB">
        <w:rPr>
          <w:szCs w:val="28"/>
        </w:rPr>
        <w:t>, фотокаталоги</w:t>
      </w:r>
      <w:r w:rsidRPr="00E71B54">
        <w:rPr>
          <w:szCs w:val="28"/>
        </w:rPr>
        <w:t xml:space="preserve"> и другие разновидности</w:t>
      </w:r>
      <w:r w:rsidR="00856FDB">
        <w:rPr>
          <w:szCs w:val="28"/>
        </w:rPr>
        <w:t>, такие как каталоги административно-территориального деления, по истории  государственных организации</w:t>
      </w:r>
      <w:r w:rsidRPr="00E71B54">
        <w:rPr>
          <w:szCs w:val="28"/>
        </w:rPr>
        <w:t xml:space="preserve">. </w:t>
      </w:r>
      <w:r w:rsidR="00856FDB">
        <w:rPr>
          <w:szCs w:val="28"/>
        </w:rPr>
        <w:t>каталоги разрабатываются традиционным ручным</w:t>
      </w:r>
      <w:r w:rsidR="002338BB">
        <w:rPr>
          <w:szCs w:val="28"/>
        </w:rPr>
        <w:t>,</w:t>
      </w:r>
      <w:r w:rsidR="00856FDB">
        <w:rPr>
          <w:szCs w:val="28"/>
        </w:rPr>
        <w:t xml:space="preserve"> и автоматизированным способом. </w:t>
      </w:r>
    </w:p>
    <w:p w:rsidR="00854199" w:rsidRDefault="004B60BB" w:rsidP="00EF14AC">
      <w:pPr>
        <w:pStyle w:val="21"/>
        <w:spacing w:line="360" w:lineRule="auto"/>
        <w:ind w:firstLine="708"/>
        <w:jc w:val="both"/>
        <w:rPr>
          <w:szCs w:val="28"/>
          <w:lang w:val="kk-KZ"/>
        </w:rPr>
      </w:pPr>
      <w:r w:rsidRPr="00854199">
        <w:rPr>
          <w:i/>
          <w:szCs w:val="28"/>
          <w:u w:val="single"/>
        </w:rPr>
        <w:t>Систематический каталог</w:t>
      </w:r>
      <w:r w:rsidRPr="00E71B54">
        <w:rPr>
          <w:szCs w:val="28"/>
        </w:rPr>
        <w:t xml:space="preserve"> представляет собой вид архивного каталога, в котором вторичная информация  сгруппир</w:t>
      </w:r>
      <w:r w:rsidR="00854199">
        <w:rPr>
          <w:szCs w:val="28"/>
        </w:rPr>
        <w:t xml:space="preserve">ована по отраслям знании или </w:t>
      </w:r>
      <w:r w:rsidR="00854199">
        <w:rPr>
          <w:szCs w:val="28"/>
          <w:lang w:val="kk-KZ"/>
        </w:rPr>
        <w:t xml:space="preserve">по </w:t>
      </w:r>
      <w:r w:rsidRPr="00E71B54">
        <w:rPr>
          <w:szCs w:val="28"/>
        </w:rPr>
        <w:t>отраслям  практической деятел</w:t>
      </w:r>
      <w:r w:rsidR="00854199">
        <w:rPr>
          <w:szCs w:val="28"/>
        </w:rPr>
        <w:t>ьности общества</w:t>
      </w:r>
      <w:r w:rsidRPr="00E71B54">
        <w:rPr>
          <w:szCs w:val="28"/>
        </w:rPr>
        <w:t>, а затем  располо</w:t>
      </w:r>
      <w:r w:rsidR="00854199">
        <w:rPr>
          <w:szCs w:val="28"/>
          <w:lang w:val="kk-KZ"/>
        </w:rPr>
        <w:t>ж</w:t>
      </w:r>
      <w:r w:rsidRPr="00E71B54">
        <w:rPr>
          <w:szCs w:val="28"/>
        </w:rPr>
        <w:t>ена в  логической последовательности,  Является найболее сложным видом из всех   классификационных схем каталогов. В них отражаются все разнообразие отраженных в документе понятия.  По способам  характеристики сведений  систематические каталоги  подразделяются на иерархические системы, где</w:t>
      </w:r>
      <w:r w:rsidR="00854199">
        <w:rPr>
          <w:szCs w:val="28"/>
          <w:lang w:val="kk-KZ"/>
        </w:rPr>
        <w:t xml:space="preserve">, </w:t>
      </w:r>
      <w:r w:rsidRPr="00E71B54">
        <w:rPr>
          <w:szCs w:val="28"/>
        </w:rPr>
        <w:t xml:space="preserve"> понятия  расчленяются на части и рассм</w:t>
      </w:r>
      <w:r w:rsidR="00854199">
        <w:rPr>
          <w:szCs w:val="28"/>
        </w:rPr>
        <w:t>атриваются от высшего к низшему</w:t>
      </w:r>
      <w:r w:rsidRPr="00E71B54">
        <w:rPr>
          <w:szCs w:val="28"/>
        </w:rPr>
        <w:t xml:space="preserve">, образуя схему, графическое  изображение которой  напоминает  дерево, фасетные системы, в котором понятие  рассматривается  одновременно по всем характерным  для него признакам, промежуточные системы, в  которых наряду  с наличием  классификационного дерева имеется возможность  рассмотреть  понятие по многим признакам одновременно. Схемы систематического и предметно- тематического каталогов имеют в своем составе  сводные ( с разной степенью  обобщения) деления, являющиеся по отношению к рубрике высшими. Логические связи между предметами, отраслями деятельности, науки </w:t>
      </w:r>
      <w:r w:rsidRPr="00E71B54">
        <w:rPr>
          <w:szCs w:val="28"/>
        </w:rPr>
        <w:lastRenderedPageBreak/>
        <w:t>составляют основу систематических и предметно-тематических каталогов и классификационных схем к ним. Для схемы классификации этих каталогов характерны ступенчатость в построении по принципу - «от высшего к низшему», от общего к частному.</w:t>
      </w:r>
    </w:p>
    <w:p w:rsidR="004B60BB" w:rsidRPr="00E71B54" w:rsidRDefault="004B60BB" w:rsidP="00EF14AC">
      <w:pPr>
        <w:pStyle w:val="21"/>
        <w:spacing w:line="360" w:lineRule="auto"/>
        <w:ind w:firstLine="708"/>
        <w:jc w:val="both"/>
        <w:rPr>
          <w:szCs w:val="28"/>
        </w:rPr>
      </w:pPr>
      <w:r w:rsidRPr="00E71B54">
        <w:rPr>
          <w:szCs w:val="28"/>
        </w:rPr>
        <w:t xml:space="preserve"> </w:t>
      </w:r>
      <w:r w:rsidRPr="00854199">
        <w:rPr>
          <w:i/>
          <w:szCs w:val="28"/>
          <w:u w:val="single"/>
        </w:rPr>
        <w:t>Хронологическим каталогом</w:t>
      </w:r>
      <w:r w:rsidRPr="00E71B54">
        <w:rPr>
          <w:szCs w:val="28"/>
        </w:rPr>
        <w:t xml:space="preserve"> на</w:t>
      </w:r>
      <w:r w:rsidR="00854199">
        <w:rPr>
          <w:szCs w:val="28"/>
        </w:rPr>
        <w:t>зывается вид архивного каталога</w:t>
      </w:r>
      <w:r w:rsidRPr="00E71B54">
        <w:rPr>
          <w:szCs w:val="28"/>
        </w:rPr>
        <w:t>, в котором вторичная документная информация   о датах документов располагается в хронологическом порядке. Соответственно, схема классификаций хронологического каталога представляет собой последовательно расположенные периоды времени, годы, даты. Схема хронологического каталога дает возможность раскрыть исторические связи между событиями, последовательно рассмотреть развитие  исторического процесса. Разделом и подразделом классификационной схемы хронологического каталога может служить эпоха, столетие либо какой – либо  другой отрезок времени, рубриками –</w:t>
      </w:r>
      <w:r w:rsidR="00854199">
        <w:rPr>
          <w:szCs w:val="28"/>
          <w:lang w:val="kk-KZ"/>
        </w:rPr>
        <w:t xml:space="preserve"> </w:t>
      </w:r>
      <w:r w:rsidRPr="00E71B54">
        <w:rPr>
          <w:szCs w:val="28"/>
        </w:rPr>
        <w:t xml:space="preserve">годы, подрубриками – конкретные даты событий, фактов, происходивших в тот или иной год или хронологический период. По принципу алфавитной  структуры построены предметные каталоги. </w:t>
      </w:r>
      <w:r w:rsidRPr="00854199">
        <w:rPr>
          <w:i/>
          <w:szCs w:val="28"/>
          <w:u w:val="single"/>
        </w:rPr>
        <w:t>Предметные каталоги</w:t>
      </w:r>
      <w:r w:rsidRPr="00E71B54">
        <w:rPr>
          <w:szCs w:val="28"/>
        </w:rPr>
        <w:t xml:space="preserve"> – это вид архивного каталога, в которой</w:t>
      </w:r>
      <w:r w:rsidR="00854199">
        <w:rPr>
          <w:szCs w:val="28"/>
          <w:lang w:val="kk-KZ"/>
        </w:rPr>
        <w:t xml:space="preserve">, </w:t>
      </w:r>
      <w:r w:rsidRPr="00E71B54">
        <w:rPr>
          <w:szCs w:val="28"/>
        </w:rPr>
        <w:t xml:space="preserve"> вторичная документная информация о предметах (вопросах, понятиях, лицах, географических наименованиях) расположена в алфавитном порядке их наименований. Разновидностями архивного  каталога является </w:t>
      </w:r>
      <w:r w:rsidRPr="00854199">
        <w:rPr>
          <w:i/>
          <w:szCs w:val="28"/>
          <w:u w:val="single"/>
        </w:rPr>
        <w:t>именной архивный</w:t>
      </w:r>
      <w:r w:rsidRPr="00E71B54">
        <w:rPr>
          <w:szCs w:val="28"/>
        </w:rPr>
        <w:t xml:space="preserve"> каталог, содержащий вторичную документную информацию о лицах, , псевдонимах, кличках и т . д., упоминаемых  в документах или являющихся их  авторами. Взаимосвязь в каталогах осуществляется в системе с помощью отсылок и разного вида указателей, каждый каталог в системе связи прежде вс</w:t>
      </w:r>
      <w:r w:rsidR="00854199">
        <w:rPr>
          <w:szCs w:val="28"/>
        </w:rPr>
        <w:t>его с систематическим каталогом</w:t>
      </w:r>
      <w:r w:rsidRPr="00E71B54">
        <w:rPr>
          <w:szCs w:val="28"/>
        </w:rPr>
        <w:t>.</w:t>
      </w:r>
    </w:p>
    <w:p w:rsidR="00EF14AC" w:rsidRPr="00EF14AC" w:rsidRDefault="00EF14AC" w:rsidP="00854199">
      <w:pPr>
        <w:pStyle w:val="21"/>
        <w:spacing w:line="360" w:lineRule="auto"/>
        <w:ind w:firstLine="708"/>
        <w:jc w:val="both"/>
        <w:rPr>
          <w:i/>
          <w:szCs w:val="28"/>
          <w:lang w:val="kk-KZ"/>
        </w:rPr>
      </w:pPr>
      <w:r w:rsidRPr="00EF14AC">
        <w:rPr>
          <w:i/>
          <w:szCs w:val="28"/>
          <w:lang w:val="kk-KZ"/>
        </w:rPr>
        <w:t>П</w:t>
      </w:r>
      <w:r w:rsidRPr="00EF14AC">
        <w:rPr>
          <w:i/>
          <w:szCs w:val="28"/>
        </w:rPr>
        <w:t>утеводитель по фондам архива</w:t>
      </w:r>
    </w:p>
    <w:p w:rsidR="00EF14AC" w:rsidRDefault="004B60BB" w:rsidP="00EF14AC">
      <w:pPr>
        <w:pStyle w:val="21"/>
        <w:spacing w:line="360" w:lineRule="auto"/>
        <w:ind w:firstLine="708"/>
        <w:jc w:val="both"/>
        <w:rPr>
          <w:szCs w:val="28"/>
          <w:lang w:val="kk-KZ"/>
        </w:rPr>
      </w:pPr>
      <w:r w:rsidRPr="00E71B54">
        <w:rPr>
          <w:szCs w:val="28"/>
        </w:rPr>
        <w:t xml:space="preserve">Одним из  справочно-информационных изданий является </w:t>
      </w:r>
      <w:r w:rsidRPr="00854199">
        <w:rPr>
          <w:i/>
          <w:szCs w:val="28"/>
          <w:u w:val="single"/>
        </w:rPr>
        <w:t>путеводитель по фондам архива</w:t>
      </w:r>
      <w:r w:rsidRPr="00E71B54">
        <w:rPr>
          <w:szCs w:val="28"/>
        </w:rPr>
        <w:t xml:space="preserve"> –справочник, представляющий собой систематизированный перечень архивных фондов с их характеристиками. Путеводитель создается на базе имеющегося в архиве НСА – описей, списков и  листов фондов, </w:t>
      </w:r>
      <w:r w:rsidRPr="00E71B54">
        <w:rPr>
          <w:szCs w:val="28"/>
        </w:rPr>
        <w:lastRenderedPageBreak/>
        <w:t>аннотированного реестра описей, справочников по истории государственных учреждений и административно – территориального деления. В научно</w:t>
      </w:r>
      <w:r w:rsidR="00EF14AC">
        <w:rPr>
          <w:szCs w:val="28"/>
          <w:lang w:val="kk-KZ"/>
        </w:rPr>
        <w:t xml:space="preserve"> </w:t>
      </w:r>
      <w:r w:rsidRPr="00E71B54">
        <w:rPr>
          <w:szCs w:val="28"/>
        </w:rPr>
        <w:t>- информационной деятельности путеводители играют  важную роль. Путеводителях</w:t>
      </w:r>
      <w:r w:rsidR="00FC7D70">
        <w:rPr>
          <w:szCs w:val="28"/>
          <w:lang w:val="kk-KZ"/>
        </w:rPr>
        <w:t xml:space="preserve"> </w:t>
      </w:r>
      <w:r w:rsidRPr="00E71B54">
        <w:rPr>
          <w:szCs w:val="28"/>
        </w:rPr>
        <w:t>содержатся  характеристики  ли</w:t>
      </w:r>
      <w:r w:rsidR="00EF14AC">
        <w:rPr>
          <w:szCs w:val="28"/>
          <w:lang w:val="kk-KZ"/>
        </w:rPr>
        <w:t>ц,</w:t>
      </w:r>
      <w:r w:rsidRPr="00E71B54">
        <w:rPr>
          <w:szCs w:val="28"/>
        </w:rPr>
        <w:t xml:space="preserve"> краткие сведения об архивных фондах, коллекциях, других  комплексов документов в систематизированном порядке.  Путеводители  играют большую роль в публикационной деятельности архивов и в справочной деятельности.  Основной  метод при подготовке путеводителя – дифференцированный подход к выбору  фондов,  для включения в путеводитель, к составлению характеристик фондов, создание справочного аппарата. Дифференцированный подход базируется на различной информационной значимости архивных   фондов,  являющихся основанием для  уставного деления фондов на категории. При отборе  документов для  включения в аннотацию следует учитывать: значение  фондообразователей, его функции, место  документа в осуществлении этих  функц</w:t>
      </w:r>
      <w:r w:rsidR="00EF14AC">
        <w:rPr>
          <w:szCs w:val="28"/>
        </w:rPr>
        <w:t>ий, время образования документа</w:t>
      </w:r>
      <w:r w:rsidRPr="00E71B54">
        <w:rPr>
          <w:szCs w:val="28"/>
        </w:rPr>
        <w:t>, степени сохранности, полнота освещения событий. Составления характеристики фондов – важнейший этап в подготовке путеводителя. Цель характеристики фонда – дать необходимую и достаточную информацию  о составе и соде</w:t>
      </w:r>
      <w:r w:rsidR="00EF14AC">
        <w:rPr>
          <w:szCs w:val="28"/>
        </w:rPr>
        <w:t>ржании документов фонда (</w:t>
      </w:r>
      <w:r w:rsidRPr="00E71B54">
        <w:rPr>
          <w:szCs w:val="28"/>
        </w:rPr>
        <w:t>группе фондов) и поисковые данные фонда. Характеристика фонда включает: название фонда, историю организации</w:t>
      </w:r>
      <w:r w:rsidR="00EF14AC">
        <w:rPr>
          <w:szCs w:val="28"/>
          <w:lang w:val="kk-KZ"/>
        </w:rPr>
        <w:t xml:space="preserve"> </w:t>
      </w:r>
      <w:r w:rsidRPr="00E71B54">
        <w:rPr>
          <w:szCs w:val="28"/>
        </w:rPr>
        <w:t>-</w:t>
      </w:r>
      <w:r w:rsidR="00EF14AC">
        <w:rPr>
          <w:szCs w:val="28"/>
          <w:lang w:val="kk-KZ"/>
        </w:rPr>
        <w:t xml:space="preserve"> </w:t>
      </w:r>
      <w:r w:rsidRPr="00E71B54">
        <w:rPr>
          <w:szCs w:val="28"/>
        </w:rPr>
        <w:t xml:space="preserve">фондообразователя </w:t>
      </w:r>
    </w:p>
    <w:p w:rsidR="00AB6A9C" w:rsidRPr="00AB6A9C" w:rsidRDefault="00EF14AC" w:rsidP="004F3A5E">
      <w:pPr>
        <w:pStyle w:val="21"/>
        <w:spacing w:line="360" w:lineRule="auto"/>
        <w:jc w:val="both"/>
        <w:rPr>
          <w:szCs w:val="28"/>
          <w:lang w:val="kk-KZ"/>
        </w:rPr>
      </w:pPr>
      <w:r>
        <w:rPr>
          <w:szCs w:val="28"/>
        </w:rPr>
        <w:t>(</w:t>
      </w:r>
      <w:r w:rsidR="004B60BB" w:rsidRPr="00E71B54">
        <w:rPr>
          <w:szCs w:val="28"/>
        </w:rPr>
        <w:t xml:space="preserve">для фондов личного происхождения – основные биографические сведения о лице), справочные данные о фонде и  информации о составе и содержании его документов. Для путеводителя могут быть составлены как индивидуальные, так и групповые  характеристики фондов. При составлении характеристик фондов следует подходить дифференцированно к фондам различных категорий. Для фондов  первой категории, содержащих многостороннюю документную информацию, составляется индивидуальная характеристика. Для фондов второй категории, содержащих информацию,  ограниченную рамками одного направления деятельности общества или одной отраслью  этого  направления , возможно применение как индивидуальных , так и отраслевых  групповых  </w:t>
      </w:r>
      <w:r w:rsidR="004B60BB" w:rsidRPr="00E71B54">
        <w:rPr>
          <w:szCs w:val="28"/>
        </w:rPr>
        <w:lastRenderedPageBreak/>
        <w:t>характеристик фондов.  Сведения о фондах третьей категории, документы которых содержат информацию, имеющую значение  частного дополнение  по отношении. К фондам  первой и второй категории, можно включить  в список неаннотируемых фондов. Таким образом, использование архивных справочников  необходимо в связи с  большим интересом исследователей к историческому прошлому народа в различных целях.  Поэтому необходимо создание  научно</w:t>
      </w:r>
      <w:r w:rsidR="00FC7D70">
        <w:rPr>
          <w:szCs w:val="28"/>
          <w:lang w:val="kk-KZ"/>
        </w:rPr>
        <w:t xml:space="preserve"> </w:t>
      </w:r>
      <w:r w:rsidR="004B60BB" w:rsidRPr="00E71B54">
        <w:rPr>
          <w:szCs w:val="28"/>
        </w:rPr>
        <w:t>- справочного аппарата, для их всестороннего использования.</w:t>
      </w:r>
    </w:p>
    <w:p w:rsidR="00B57D18" w:rsidRDefault="00B57D18" w:rsidP="00BA2AA8">
      <w:pPr>
        <w:pStyle w:val="21"/>
        <w:spacing w:line="360" w:lineRule="auto"/>
        <w:rPr>
          <w:b/>
          <w:szCs w:val="28"/>
          <w:lang w:val="kk-KZ"/>
        </w:rPr>
      </w:pPr>
    </w:p>
    <w:p w:rsidR="004B60BB" w:rsidRPr="00EF14AC" w:rsidRDefault="004B60BB" w:rsidP="00EF14AC">
      <w:pPr>
        <w:pStyle w:val="21"/>
        <w:spacing w:line="360" w:lineRule="auto"/>
        <w:jc w:val="center"/>
        <w:rPr>
          <w:b/>
          <w:szCs w:val="28"/>
          <w:lang w:val="kk-KZ"/>
        </w:rPr>
      </w:pPr>
      <w:r w:rsidRPr="00D82192">
        <w:rPr>
          <w:b/>
          <w:szCs w:val="28"/>
        </w:rPr>
        <w:t>Использование документов Национального архивного фонда</w:t>
      </w:r>
    </w:p>
    <w:p w:rsidR="00F946E8" w:rsidRPr="005A5B93" w:rsidRDefault="004B60BB" w:rsidP="00B57D18">
      <w:pPr>
        <w:pStyle w:val="1"/>
        <w:spacing w:line="360" w:lineRule="auto"/>
        <w:ind w:firstLine="708"/>
        <w:rPr>
          <w:b w:val="0"/>
          <w:szCs w:val="28"/>
        </w:rPr>
      </w:pPr>
      <w:r w:rsidRPr="00F946E8">
        <w:rPr>
          <w:b w:val="0"/>
          <w:szCs w:val="28"/>
        </w:rPr>
        <w:t xml:space="preserve">Документы Национального архивного фонда используется в целях обеспечения потребностей общества в ретроспективной информацией и в научной публикации документов. </w:t>
      </w:r>
      <w:r w:rsidR="00F946E8" w:rsidRPr="00F946E8">
        <w:rPr>
          <w:b w:val="0"/>
          <w:szCs w:val="28"/>
          <w:lang w:val="kk-KZ"/>
        </w:rPr>
        <w:t>Документы архивов</w:t>
      </w:r>
      <w:r w:rsidR="00F946E8">
        <w:rPr>
          <w:szCs w:val="28"/>
          <w:lang w:val="kk-KZ"/>
        </w:rPr>
        <w:t xml:space="preserve"> </w:t>
      </w:r>
      <w:r w:rsidR="00F946E8" w:rsidRPr="00F946E8">
        <w:rPr>
          <w:b w:val="0"/>
          <w:szCs w:val="28"/>
          <w:lang w:val="kk-KZ"/>
        </w:rPr>
        <w:t xml:space="preserve">используется пользователями в различных целях. </w:t>
      </w:r>
      <w:r w:rsidR="00F946E8">
        <w:rPr>
          <w:b w:val="0"/>
          <w:szCs w:val="28"/>
          <w:lang w:val="kk-KZ"/>
        </w:rPr>
        <w:t xml:space="preserve"> </w:t>
      </w:r>
      <w:r w:rsidR="00F946E8" w:rsidRPr="00F946E8">
        <w:rPr>
          <w:b w:val="0"/>
          <w:color w:val="000000"/>
          <w:szCs w:val="28"/>
          <w:lang w:val="kk-KZ" w:eastAsia="ru-RU"/>
        </w:rPr>
        <w:t>Термин введен в</w:t>
      </w:r>
      <w:r w:rsidR="00F946E8" w:rsidRPr="00F946E8">
        <w:rPr>
          <w:color w:val="000000"/>
          <w:szCs w:val="28"/>
          <w:lang w:val="kk-KZ" w:eastAsia="ru-RU"/>
        </w:rPr>
        <w:t xml:space="preserve"> </w:t>
      </w:r>
      <w:r w:rsidR="00F946E8" w:rsidRPr="00F946E8">
        <w:rPr>
          <w:b w:val="0"/>
          <w:color w:val="000000"/>
          <w:szCs w:val="28"/>
          <w:lang w:val="kk-KZ" w:eastAsia="ru-RU"/>
        </w:rPr>
        <w:t>профессиональный язык архивной службы и обозначает значение</w:t>
      </w:r>
      <w:r w:rsidR="005A5B93">
        <w:rPr>
          <w:b w:val="0"/>
          <w:color w:val="000000"/>
          <w:szCs w:val="28"/>
          <w:lang w:val="kk-KZ" w:eastAsia="ru-RU"/>
        </w:rPr>
        <w:t xml:space="preserve"> </w:t>
      </w:r>
      <w:r w:rsidR="00F946E8">
        <w:rPr>
          <w:b w:val="0"/>
          <w:i/>
          <w:color w:val="000000"/>
          <w:szCs w:val="28"/>
          <w:u w:val="single"/>
          <w:lang w:val="kk-KZ" w:eastAsia="ru-RU"/>
        </w:rPr>
        <w:t>: п</w:t>
      </w:r>
      <w:r w:rsidR="00F946E8" w:rsidRPr="00F946E8">
        <w:rPr>
          <w:b w:val="0"/>
          <w:i/>
          <w:color w:val="000000"/>
          <w:szCs w:val="28"/>
          <w:u w:val="single"/>
          <w:lang w:eastAsia="ru-RU"/>
        </w:rPr>
        <w:t>ользователь архивных документов</w:t>
      </w:r>
      <w:r w:rsidR="00F946E8" w:rsidRPr="0058692C">
        <w:rPr>
          <w:b w:val="0"/>
          <w:color w:val="000000"/>
          <w:szCs w:val="28"/>
          <w:lang w:eastAsia="ru-RU"/>
        </w:rPr>
        <w:t xml:space="preserve"> - физическое или юридическое лицо, обращающееся к архивным документам для получения информации с целью ее использования.</w:t>
      </w:r>
    </w:p>
    <w:p w:rsidR="004B60BB" w:rsidRPr="00E71B54" w:rsidRDefault="004B60BB" w:rsidP="00EF14AC">
      <w:pPr>
        <w:pStyle w:val="21"/>
        <w:spacing w:line="360" w:lineRule="auto"/>
        <w:ind w:firstLine="708"/>
        <w:jc w:val="both"/>
        <w:rPr>
          <w:szCs w:val="28"/>
        </w:rPr>
      </w:pPr>
      <w:r w:rsidRPr="00E71B54">
        <w:rPr>
          <w:szCs w:val="28"/>
        </w:rPr>
        <w:t xml:space="preserve"> Документы Национального архивного фонда, исходя из различной информативности,   используется в различных направлениях деятельности общества. Документная информация  по своему составу и содержанию делится на различные  виды информативности: историческую, политическую, научную, политическую, юридическую и т.д. Соответственно, документы Национального архивного фонда используется в различных  областей деятельности общества, в том числе, в удовлетворении потребностей общества и государства, в обеспечении законных прав граждан. Государственные, ведомственные  и частные архивы  по  принятому законодательству  о Национальном архивном фонде,  выдают  юридическим и физическим лицам заверенные копии и архивные выписки из архивного документа, которые имеют юридическую силу подлинников. Документы архивов используется  в основном при информировании  учреждений и исполнении запросов как тематического и социально</w:t>
      </w:r>
      <w:r w:rsidR="00EF14AC">
        <w:rPr>
          <w:szCs w:val="28"/>
          <w:lang w:val="kk-KZ"/>
        </w:rPr>
        <w:t xml:space="preserve"> </w:t>
      </w:r>
      <w:r w:rsidRPr="00E71B54">
        <w:rPr>
          <w:szCs w:val="28"/>
        </w:rPr>
        <w:t>-</w:t>
      </w:r>
      <w:r w:rsidR="00EF14AC">
        <w:rPr>
          <w:szCs w:val="28"/>
          <w:lang w:val="kk-KZ"/>
        </w:rPr>
        <w:t xml:space="preserve"> </w:t>
      </w:r>
      <w:r w:rsidRPr="00E71B54">
        <w:rPr>
          <w:szCs w:val="28"/>
        </w:rPr>
        <w:t>право</w:t>
      </w:r>
      <w:r w:rsidR="00F946E8">
        <w:rPr>
          <w:szCs w:val="28"/>
          <w:lang w:val="kk-KZ"/>
        </w:rPr>
        <w:t>в</w:t>
      </w:r>
      <w:r w:rsidRPr="00E71B54">
        <w:rPr>
          <w:szCs w:val="28"/>
        </w:rPr>
        <w:t>ого характе</w:t>
      </w:r>
      <w:r w:rsidR="00EF14AC">
        <w:rPr>
          <w:szCs w:val="28"/>
        </w:rPr>
        <w:t>ра, культурно- просветительской</w:t>
      </w:r>
      <w:r w:rsidRPr="00E71B54">
        <w:rPr>
          <w:szCs w:val="28"/>
        </w:rPr>
        <w:t xml:space="preserve">, в научной </w:t>
      </w:r>
      <w:r w:rsidRPr="00E71B54">
        <w:rPr>
          <w:szCs w:val="28"/>
        </w:rPr>
        <w:lastRenderedPageBreak/>
        <w:t xml:space="preserve">публикации и выдачи исследователям для изучения в читальный зал и др. целях. </w:t>
      </w:r>
    </w:p>
    <w:p w:rsidR="005A5B93" w:rsidRPr="005A5B93" w:rsidRDefault="004B60BB" w:rsidP="004F3A5E">
      <w:pPr>
        <w:pStyle w:val="21"/>
        <w:spacing w:line="360" w:lineRule="auto"/>
        <w:jc w:val="both"/>
        <w:rPr>
          <w:szCs w:val="28"/>
          <w:lang w:val="kk-KZ"/>
        </w:rPr>
      </w:pPr>
      <w:r w:rsidRPr="00E71B54">
        <w:rPr>
          <w:szCs w:val="28"/>
        </w:rPr>
        <w:tab/>
        <w:t xml:space="preserve"> Под </w:t>
      </w:r>
      <w:r w:rsidRPr="005A5B93">
        <w:rPr>
          <w:i/>
          <w:szCs w:val="28"/>
          <w:u w:val="single"/>
        </w:rPr>
        <w:t>информирование учреждений о документах государственного архива</w:t>
      </w:r>
      <w:r w:rsidRPr="00E71B54">
        <w:rPr>
          <w:szCs w:val="28"/>
        </w:rPr>
        <w:t xml:space="preserve"> понимается раскрытие содержания опубликованных и ранее неопубликованных архивных документов  путем составления   и направления по принадлежности   информационных писем, тематических перечней документов, тематических обзоров и других аналитико - и</w:t>
      </w:r>
      <w:r w:rsidR="005A5B93">
        <w:rPr>
          <w:szCs w:val="28"/>
        </w:rPr>
        <w:t xml:space="preserve">нформационных документов. </w:t>
      </w:r>
      <w:r w:rsidRPr="00E71B54">
        <w:rPr>
          <w:szCs w:val="28"/>
        </w:rPr>
        <w:t>Информационное письмо составляется  в случаях,  когда поступает запрос от заинтересованных учреждении по определенному  во</w:t>
      </w:r>
      <w:r w:rsidR="005A5B93">
        <w:rPr>
          <w:szCs w:val="28"/>
        </w:rPr>
        <w:t>просу или  по инициативе архива</w:t>
      </w:r>
      <w:r w:rsidRPr="00E71B54">
        <w:rPr>
          <w:szCs w:val="28"/>
        </w:rPr>
        <w:t xml:space="preserve">, если возникает необходимость освещения  вопроса и оформляется в порядке, предусмотренном требованиями оформления официальных документов.  </w:t>
      </w:r>
      <w:r w:rsidR="005A5B93">
        <w:rPr>
          <w:color w:val="000000"/>
          <w:szCs w:val="28"/>
          <w:lang w:val="kk-KZ" w:eastAsia="ru-RU"/>
        </w:rPr>
        <w:t>В</w:t>
      </w:r>
      <w:r w:rsidR="00FE60E7">
        <w:rPr>
          <w:color w:val="000000"/>
          <w:szCs w:val="28"/>
          <w:lang w:val="kk-KZ" w:eastAsia="ru-RU"/>
        </w:rPr>
        <w:t xml:space="preserve"> </w:t>
      </w:r>
      <w:r w:rsidR="005A5B93" w:rsidRPr="005A5B93">
        <w:rPr>
          <w:color w:val="000000"/>
          <w:szCs w:val="28"/>
          <w:lang w:val="kk-KZ" w:eastAsia="ru-RU"/>
        </w:rPr>
        <w:t>архивном деле</w:t>
      </w:r>
      <w:r w:rsidR="005A5B93">
        <w:rPr>
          <w:color w:val="000000"/>
          <w:szCs w:val="28"/>
          <w:lang w:val="kk-KZ" w:eastAsia="ru-RU"/>
        </w:rPr>
        <w:t xml:space="preserve"> </w:t>
      </w:r>
      <w:r w:rsidR="005A5B93">
        <w:rPr>
          <w:i/>
          <w:color w:val="000000"/>
          <w:szCs w:val="28"/>
          <w:u w:val="single"/>
          <w:lang w:val="kk-KZ" w:eastAsia="ru-RU"/>
        </w:rPr>
        <w:t>о</w:t>
      </w:r>
      <w:r w:rsidR="005A5B93" w:rsidRPr="005A5B93">
        <w:rPr>
          <w:i/>
          <w:color w:val="000000"/>
          <w:szCs w:val="28"/>
          <w:u w:val="single"/>
          <w:lang w:eastAsia="ru-RU"/>
        </w:rPr>
        <w:t>фициальный документ</w:t>
      </w:r>
      <w:r w:rsidR="00FE60E7">
        <w:rPr>
          <w:color w:val="000000"/>
          <w:szCs w:val="28"/>
          <w:lang w:val="kk-KZ" w:eastAsia="ru-RU"/>
        </w:rPr>
        <w:t xml:space="preserve">, </w:t>
      </w:r>
      <w:r w:rsidR="005A5B93" w:rsidRPr="005A5B93">
        <w:rPr>
          <w:color w:val="000000"/>
          <w:szCs w:val="28"/>
          <w:lang w:eastAsia="ru-RU"/>
        </w:rPr>
        <w:t xml:space="preserve"> </w:t>
      </w:r>
      <w:r w:rsidR="00FE60E7">
        <w:rPr>
          <w:color w:val="000000"/>
          <w:szCs w:val="28"/>
          <w:lang w:val="kk-KZ" w:eastAsia="ru-RU"/>
        </w:rPr>
        <w:t xml:space="preserve">имеет значение, как - </w:t>
      </w:r>
      <w:r w:rsidR="005A5B93" w:rsidRPr="005A5B93">
        <w:rPr>
          <w:color w:val="000000"/>
          <w:szCs w:val="28"/>
          <w:lang w:eastAsia="ru-RU"/>
        </w:rPr>
        <w:t>документ, созданный физическим или юридическим лицом, оформленный и удостоверенный в установленном порядке</w:t>
      </w:r>
      <w:r w:rsidR="005A5B93">
        <w:rPr>
          <w:color w:val="000000"/>
          <w:szCs w:val="28"/>
          <w:lang w:val="kk-KZ" w:eastAsia="ru-RU"/>
        </w:rPr>
        <w:t>.</w:t>
      </w:r>
    </w:p>
    <w:p w:rsidR="008C58F2" w:rsidRDefault="004B60BB" w:rsidP="005A5B93">
      <w:pPr>
        <w:pStyle w:val="21"/>
        <w:spacing w:line="360" w:lineRule="auto"/>
        <w:ind w:firstLine="708"/>
        <w:jc w:val="both"/>
        <w:rPr>
          <w:szCs w:val="28"/>
          <w:lang w:val="kk-KZ"/>
        </w:rPr>
      </w:pPr>
      <w:r w:rsidRPr="00E71B54">
        <w:rPr>
          <w:szCs w:val="28"/>
        </w:rPr>
        <w:t>Тематический</w:t>
      </w:r>
      <w:r w:rsidRPr="00E71B54">
        <w:rPr>
          <w:szCs w:val="28"/>
        </w:rPr>
        <w:tab/>
        <w:t xml:space="preserve"> перечень составляется при  освещении определенной темы по одному вопросу, где  указывается перечень заголовков дел или документов, даты и поисковые данные. Архивные справки выдаются по запросам юридических и физических сил, для защиты прав и законных интересов.  </w:t>
      </w:r>
    </w:p>
    <w:p w:rsidR="004B60BB" w:rsidRPr="00E71B54" w:rsidRDefault="004B60BB" w:rsidP="005A5B93">
      <w:pPr>
        <w:pStyle w:val="21"/>
        <w:spacing w:line="360" w:lineRule="auto"/>
        <w:ind w:firstLine="708"/>
        <w:jc w:val="both"/>
        <w:rPr>
          <w:szCs w:val="28"/>
        </w:rPr>
      </w:pPr>
      <w:r w:rsidRPr="00F946E8">
        <w:rPr>
          <w:i/>
          <w:szCs w:val="28"/>
          <w:u w:val="single"/>
        </w:rPr>
        <w:t>Архивная справка</w:t>
      </w:r>
      <w:r w:rsidRPr="00E71B54">
        <w:rPr>
          <w:szCs w:val="28"/>
        </w:rPr>
        <w:t xml:space="preserve"> – это официально заверенная</w:t>
      </w:r>
      <w:r w:rsidR="00EF14AC">
        <w:rPr>
          <w:szCs w:val="28"/>
        </w:rPr>
        <w:t xml:space="preserve"> справка</w:t>
      </w:r>
      <w:r w:rsidRPr="00E71B54">
        <w:rPr>
          <w:szCs w:val="28"/>
        </w:rPr>
        <w:t>, имеющая  юридическую</w:t>
      </w:r>
      <w:r w:rsidR="00004D68">
        <w:rPr>
          <w:szCs w:val="28"/>
        </w:rPr>
        <w:t xml:space="preserve"> силу и подтверждающая сведения</w:t>
      </w:r>
      <w:r w:rsidRPr="00E71B54">
        <w:rPr>
          <w:szCs w:val="28"/>
        </w:rPr>
        <w:t>, находящихся в архивных документах. Архивная справка  составляется по запросам физических лиц и содержит в основном сведения биографического характера. Ведется учет архивных справок</w:t>
      </w:r>
      <w:r w:rsidR="00004D68">
        <w:rPr>
          <w:szCs w:val="28"/>
          <w:lang w:val="kk-KZ"/>
        </w:rPr>
        <w:t>,</w:t>
      </w:r>
      <w:r w:rsidRPr="00E71B54">
        <w:rPr>
          <w:szCs w:val="28"/>
        </w:rPr>
        <w:t xml:space="preserve"> как на тематические,  так и социально – правовым. Имеются определенные требования по составлению справок. Сведения</w:t>
      </w:r>
      <w:r w:rsidR="00004D68">
        <w:rPr>
          <w:szCs w:val="28"/>
          <w:lang w:val="kk-KZ"/>
        </w:rPr>
        <w:t>,</w:t>
      </w:r>
      <w:r w:rsidRPr="00E71B54">
        <w:rPr>
          <w:szCs w:val="28"/>
        </w:rPr>
        <w:t xml:space="preserve"> полученные из источников должны содержать точные сведения без изменения, поскольку справки выданные арх</w:t>
      </w:r>
      <w:r w:rsidR="00004D68">
        <w:rPr>
          <w:szCs w:val="28"/>
        </w:rPr>
        <w:t>ивом имеют  юридическую силу на</w:t>
      </w:r>
      <w:r w:rsidRPr="00E71B54">
        <w:rPr>
          <w:szCs w:val="28"/>
        </w:rPr>
        <w:t>равне с подлинником. Справки,  выданные архивом,  подразделяются на архивные копии, выписки из подлинников. Ответ  содержит ясное изложение сведений из подлинников. Содержание</w:t>
      </w:r>
      <w:r w:rsidR="00F946E8">
        <w:rPr>
          <w:szCs w:val="28"/>
          <w:lang w:val="kk-KZ"/>
        </w:rPr>
        <w:t xml:space="preserve"> архивной справки</w:t>
      </w:r>
      <w:r w:rsidR="00FE60E7">
        <w:rPr>
          <w:szCs w:val="28"/>
          <w:lang w:val="kk-KZ"/>
        </w:rPr>
        <w:t>,</w:t>
      </w:r>
      <w:r w:rsidR="00F946E8">
        <w:rPr>
          <w:szCs w:val="28"/>
          <w:lang w:val="kk-KZ"/>
        </w:rPr>
        <w:t xml:space="preserve"> </w:t>
      </w:r>
      <w:r w:rsidR="00F946E8">
        <w:rPr>
          <w:szCs w:val="28"/>
        </w:rPr>
        <w:t xml:space="preserve">  </w:t>
      </w:r>
      <w:r w:rsidRPr="00E71B54">
        <w:rPr>
          <w:szCs w:val="28"/>
        </w:rPr>
        <w:t xml:space="preserve">содержит обязательные элементы как название </w:t>
      </w:r>
      <w:r w:rsidRPr="00E71B54">
        <w:rPr>
          <w:szCs w:val="28"/>
        </w:rPr>
        <w:lastRenderedPageBreak/>
        <w:t xml:space="preserve">документов, даты событий и текст (содержит  сведения по запрашиваемому вопросу), указывается поисковые данные.  Архивная справка  подписывается руководителем архивного учреждения, заверяется печатью архива. В случае не обнаружения сведении по запрашиваемому вопросу дается ответ с указанием причины отсутствия и рекомендация о возможном  нахождений сведении в других архивных учреждениях. </w:t>
      </w:r>
    </w:p>
    <w:p w:rsidR="008C58F2" w:rsidRDefault="004B60BB" w:rsidP="004F3A5E">
      <w:pPr>
        <w:pStyle w:val="21"/>
        <w:spacing w:line="360" w:lineRule="auto"/>
        <w:jc w:val="both"/>
        <w:rPr>
          <w:szCs w:val="28"/>
          <w:lang w:val="kk-KZ"/>
        </w:rPr>
      </w:pPr>
      <w:r w:rsidRPr="00E71B54">
        <w:rPr>
          <w:szCs w:val="28"/>
        </w:rPr>
        <w:tab/>
        <w:t xml:space="preserve"> Архивные документы также используется  для проведения  выставок. Выставка документов проводится с целью ознакомления составом и содержание документов по  конкретной тематике. Выставки проводится стационарно или передвижным способом, при этом используется копий документов, Оригиналы документов на выставке выставляется в исключительно редких случаях. Для подготовки проведения выставок документов  изучается литература по  теме, выявление и отбор документов не ранее опубликованных, а также не вошедших в научный оборот документов, дается подробное описание  выявленным документам, художественное оформление и др. Затем проводится систематизация документов по подобранной тематике, указывается поисковые данные экспонируемых документов. Документы архива могут быть использованы в периодической печати, на радио и телепередачах. Документы архива используется для исследования в читальном зале архива.</w:t>
      </w:r>
      <w:r w:rsidR="002D54E6">
        <w:rPr>
          <w:szCs w:val="28"/>
          <w:lang w:val="kk-KZ"/>
        </w:rPr>
        <w:t xml:space="preserve"> </w:t>
      </w:r>
    </w:p>
    <w:p w:rsidR="00D30B8C" w:rsidRPr="00AF05BF" w:rsidRDefault="002D54E6" w:rsidP="00AF05BF">
      <w:pPr>
        <w:pStyle w:val="21"/>
        <w:spacing w:line="360" w:lineRule="auto"/>
        <w:ind w:firstLine="708"/>
        <w:jc w:val="both"/>
        <w:rPr>
          <w:szCs w:val="28"/>
          <w:lang w:val="kk-KZ"/>
        </w:rPr>
      </w:pPr>
      <w:r>
        <w:rPr>
          <w:szCs w:val="28"/>
          <w:lang w:val="kk-KZ"/>
        </w:rPr>
        <w:t>Направлением деятельности архивов для полноценного использования архивных документов, является рассекречивание документов, которое активно проводилось в начале 90-х гг. В связи с изменением кадрового состава, их уходом, в силу разных причин, а также естественным состоянием современных условии, защита интересов государства, защита личных интересов, как юридических и физических лиц-ф</w:t>
      </w:r>
      <w:r w:rsidR="008C58F2">
        <w:rPr>
          <w:szCs w:val="28"/>
          <w:lang w:val="kk-KZ"/>
        </w:rPr>
        <w:t xml:space="preserve">ондообразователей , в том числе, ухудшение научно-технической обработки документов, поступающих в архив на государственное хранение, в силу чего, плохая сохранность, не позволяют вести специфическую работу и полноценно  использовать в различных целях архивные фонды и документы принятые на хранение в последующие гг. </w:t>
      </w:r>
    </w:p>
    <w:p w:rsidR="00D30B8C" w:rsidRDefault="00D30B8C" w:rsidP="00FE60E7">
      <w:pPr>
        <w:jc w:val="center"/>
        <w:rPr>
          <w:b/>
          <w:szCs w:val="28"/>
        </w:rPr>
      </w:pPr>
    </w:p>
    <w:p w:rsidR="00E51806" w:rsidRDefault="00E51806" w:rsidP="00FE60E7">
      <w:pPr>
        <w:jc w:val="center"/>
        <w:rPr>
          <w:b/>
          <w:szCs w:val="28"/>
          <w:lang w:val="ru-RU"/>
        </w:rPr>
      </w:pPr>
      <w:r w:rsidRPr="00E51806">
        <w:rPr>
          <w:b/>
          <w:szCs w:val="28"/>
        </w:rPr>
        <w:t xml:space="preserve">Глава 6. </w:t>
      </w:r>
      <w:r>
        <w:rPr>
          <w:b/>
          <w:szCs w:val="28"/>
          <w:lang w:val="ru-RU"/>
        </w:rPr>
        <w:t>А</w:t>
      </w:r>
      <w:r w:rsidRPr="00E51806">
        <w:rPr>
          <w:b/>
          <w:szCs w:val="28"/>
          <w:lang w:val="ru-RU"/>
        </w:rPr>
        <w:t>ВТОМАТИЗИРОВАННЫЕ</w:t>
      </w:r>
      <w:r>
        <w:rPr>
          <w:b/>
          <w:szCs w:val="28"/>
          <w:lang w:val="ru-RU"/>
        </w:rPr>
        <w:t xml:space="preserve"> СИСТЕМЫ</w:t>
      </w:r>
    </w:p>
    <w:p w:rsidR="00E51806" w:rsidRPr="00E51806" w:rsidRDefault="00E51806" w:rsidP="00FE60E7">
      <w:pPr>
        <w:jc w:val="center"/>
        <w:rPr>
          <w:b/>
          <w:szCs w:val="28"/>
          <w:lang w:val="ru-RU"/>
        </w:rPr>
      </w:pPr>
      <w:r>
        <w:rPr>
          <w:b/>
          <w:szCs w:val="28"/>
          <w:lang w:val="ru-RU"/>
        </w:rPr>
        <w:t>В АРХИВАХ КАЗАХСТАНА</w:t>
      </w:r>
    </w:p>
    <w:p w:rsidR="00E51806" w:rsidRDefault="00E51806" w:rsidP="00E51806">
      <w:pPr>
        <w:jc w:val="both"/>
        <w:rPr>
          <w:b/>
          <w:szCs w:val="28"/>
          <w:lang w:val="ru-RU"/>
        </w:rPr>
      </w:pPr>
    </w:p>
    <w:p w:rsidR="00E51806" w:rsidRPr="00E51806" w:rsidRDefault="00E51806" w:rsidP="00E51806">
      <w:pPr>
        <w:jc w:val="both"/>
        <w:rPr>
          <w:b/>
          <w:szCs w:val="28"/>
          <w:lang w:val="ru-RU"/>
        </w:rPr>
      </w:pPr>
    </w:p>
    <w:p w:rsidR="00E51806" w:rsidRPr="00AB6A9C" w:rsidRDefault="00E51806" w:rsidP="00E51806">
      <w:pPr>
        <w:jc w:val="both"/>
        <w:rPr>
          <w:i/>
          <w:szCs w:val="28"/>
        </w:rPr>
      </w:pPr>
      <w:r w:rsidRPr="00AB6A9C">
        <w:rPr>
          <w:i/>
          <w:szCs w:val="28"/>
        </w:rPr>
        <w:t xml:space="preserve">6.1. Автоматизированные системы хранения, пойска, учета </w:t>
      </w:r>
      <w:r w:rsidR="00AB6A9C" w:rsidRPr="00AB6A9C">
        <w:rPr>
          <w:i/>
          <w:szCs w:val="28"/>
        </w:rPr>
        <w:t xml:space="preserve">научно-справоного аппарата использования архивных документов </w:t>
      </w:r>
      <w:r w:rsidRPr="00AB6A9C">
        <w:rPr>
          <w:i/>
          <w:szCs w:val="28"/>
        </w:rPr>
        <w:t xml:space="preserve">электронных   </w:t>
      </w:r>
    </w:p>
    <w:p w:rsidR="00E51806" w:rsidRPr="00AB6A9C" w:rsidRDefault="00E51806" w:rsidP="00E51806">
      <w:pPr>
        <w:jc w:val="both"/>
        <w:rPr>
          <w:i/>
          <w:szCs w:val="28"/>
        </w:rPr>
      </w:pPr>
      <w:r w:rsidRPr="00AB6A9C">
        <w:rPr>
          <w:i/>
          <w:szCs w:val="28"/>
        </w:rPr>
        <w:t xml:space="preserve">       архивных документов</w:t>
      </w:r>
    </w:p>
    <w:p w:rsidR="00E51806" w:rsidRPr="00AB6A9C" w:rsidRDefault="00E51806" w:rsidP="00E51806">
      <w:pPr>
        <w:jc w:val="both"/>
        <w:rPr>
          <w:i/>
          <w:szCs w:val="28"/>
        </w:rPr>
      </w:pPr>
      <w:r w:rsidRPr="00AB6A9C">
        <w:rPr>
          <w:i/>
          <w:szCs w:val="28"/>
        </w:rPr>
        <w:t xml:space="preserve">6.4. </w:t>
      </w:r>
      <w:r w:rsidR="002A2D6B">
        <w:rPr>
          <w:i/>
          <w:szCs w:val="28"/>
        </w:rPr>
        <w:t>Э</w:t>
      </w:r>
      <w:r w:rsidRPr="00AB6A9C">
        <w:rPr>
          <w:i/>
          <w:szCs w:val="28"/>
        </w:rPr>
        <w:t>лектронные ресурсы</w:t>
      </w:r>
      <w:r w:rsidR="002A2D6B">
        <w:rPr>
          <w:i/>
          <w:szCs w:val="28"/>
        </w:rPr>
        <w:t>,</w:t>
      </w:r>
      <w:r w:rsidRPr="00AB6A9C">
        <w:rPr>
          <w:i/>
          <w:szCs w:val="28"/>
        </w:rPr>
        <w:t xml:space="preserve"> </w:t>
      </w:r>
      <w:r w:rsidR="002A2D6B">
        <w:rPr>
          <w:i/>
          <w:szCs w:val="28"/>
        </w:rPr>
        <w:t xml:space="preserve">источники комплектования </w:t>
      </w:r>
      <w:r w:rsidRPr="00AB6A9C">
        <w:rPr>
          <w:i/>
          <w:szCs w:val="28"/>
        </w:rPr>
        <w:t>архивов Казахстана</w:t>
      </w:r>
    </w:p>
    <w:p w:rsidR="00E51806" w:rsidRDefault="00E51806" w:rsidP="00E51806">
      <w:pPr>
        <w:jc w:val="both"/>
        <w:rPr>
          <w:sz w:val="24"/>
          <w:szCs w:val="24"/>
        </w:rPr>
      </w:pPr>
    </w:p>
    <w:p w:rsidR="00AB6A9C" w:rsidRPr="00CD4EB4" w:rsidRDefault="00AB6A9C" w:rsidP="00CD4EB4">
      <w:pPr>
        <w:jc w:val="both"/>
        <w:rPr>
          <w:sz w:val="24"/>
          <w:szCs w:val="24"/>
        </w:rPr>
      </w:pPr>
      <w:r>
        <w:rPr>
          <w:sz w:val="24"/>
          <w:szCs w:val="24"/>
        </w:rPr>
        <w:t>-----------------------------------------------------------------------------------------------------------------------</w:t>
      </w:r>
    </w:p>
    <w:p w:rsidR="00B330A1" w:rsidRDefault="00B330A1" w:rsidP="00AB6A9C">
      <w:pPr>
        <w:jc w:val="center"/>
        <w:rPr>
          <w:b/>
          <w:szCs w:val="28"/>
        </w:rPr>
      </w:pPr>
    </w:p>
    <w:p w:rsidR="00AB6A9C" w:rsidRDefault="00AB6A9C" w:rsidP="00AB6A9C">
      <w:pPr>
        <w:jc w:val="center"/>
        <w:rPr>
          <w:b/>
          <w:szCs w:val="28"/>
        </w:rPr>
      </w:pPr>
      <w:r w:rsidRPr="00AB6A9C">
        <w:rPr>
          <w:b/>
          <w:szCs w:val="28"/>
        </w:rPr>
        <w:t>Автоматизированные системы хранения, пойска, учета</w:t>
      </w:r>
      <w:r>
        <w:rPr>
          <w:b/>
          <w:szCs w:val="28"/>
        </w:rPr>
        <w:t>,</w:t>
      </w:r>
    </w:p>
    <w:p w:rsidR="00AB6A9C" w:rsidRDefault="00AB6A9C" w:rsidP="00AB6A9C">
      <w:pPr>
        <w:jc w:val="center"/>
        <w:rPr>
          <w:b/>
          <w:szCs w:val="28"/>
        </w:rPr>
      </w:pPr>
      <w:r w:rsidRPr="00AB6A9C">
        <w:rPr>
          <w:b/>
          <w:szCs w:val="28"/>
        </w:rPr>
        <w:t xml:space="preserve"> научно-справоного аппарата</w:t>
      </w:r>
      <w:r>
        <w:rPr>
          <w:b/>
          <w:szCs w:val="28"/>
        </w:rPr>
        <w:t>,</w:t>
      </w:r>
      <w:r w:rsidRPr="00AB6A9C">
        <w:rPr>
          <w:b/>
          <w:szCs w:val="28"/>
        </w:rPr>
        <w:t xml:space="preserve"> использования </w:t>
      </w:r>
    </w:p>
    <w:p w:rsidR="00AB6A9C" w:rsidRDefault="00AB6A9C" w:rsidP="00AB6A9C">
      <w:pPr>
        <w:jc w:val="center"/>
        <w:rPr>
          <w:b/>
          <w:szCs w:val="28"/>
        </w:rPr>
      </w:pPr>
      <w:r w:rsidRPr="00AB6A9C">
        <w:rPr>
          <w:b/>
          <w:szCs w:val="28"/>
        </w:rPr>
        <w:t>электронных</w:t>
      </w:r>
      <w:r>
        <w:rPr>
          <w:b/>
          <w:szCs w:val="28"/>
        </w:rPr>
        <w:t xml:space="preserve"> </w:t>
      </w:r>
      <w:r w:rsidRPr="00AB6A9C">
        <w:rPr>
          <w:b/>
          <w:szCs w:val="28"/>
        </w:rPr>
        <w:t>архивных документов</w:t>
      </w:r>
    </w:p>
    <w:p w:rsidR="00AB6A9C" w:rsidRPr="00AB6A9C" w:rsidRDefault="00AB6A9C" w:rsidP="00AB6A9C">
      <w:pPr>
        <w:jc w:val="center"/>
        <w:rPr>
          <w:b/>
          <w:szCs w:val="28"/>
        </w:rPr>
      </w:pPr>
    </w:p>
    <w:p w:rsidR="00856FDB" w:rsidRPr="00856FDB" w:rsidRDefault="00D05C07" w:rsidP="002338BB">
      <w:pPr>
        <w:spacing w:line="360" w:lineRule="auto"/>
        <w:ind w:firstLine="709"/>
        <w:jc w:val="both"/>
        <w:rPr>
          <w:rFonts w:eastAsia="Times New Roman" w:cs="Times New Roman"/>
          <w:sz w:val="22"/>
          <w:lang w:val="ru-RU" w:eastAsia="ru-RU"/>
        </w:rPr>
      </w:pPr>
      <w:r w:rsidRPr="00EC136B">
        <w:rPr>
          <w:szCs w:val="28"/>
        </w:rPr>
        <w:t>Современные системы документирования, базируются на создании документов в автоматизированных системах.</w:t>
      </w:r>
      <w:r w:rsidR="00B330A1">
        <w:rPr>
          <w:szCs w:val="28"/>
        </w:rPr>
        <w:t xml:space="preserve"> </w:t>
      </w:r>
    </w:p>
    <w:p w:rsidR="00B330A1" w:rsidRDefault="00D05C07" w:rsidP="002338BB">
      <w:pPr>
        <w:pStyle w:val="afa"/>
        <w:spacing w:before="0" w:beforeAutospacing="0" w:after="0" w:afterAutospacing="0" w:line="360" w:lineRule="auto"/>
        <w:ind w:firstLine="709"/>
        <w:jc w:val="both"/>
        <w:rPr>
          <w:sz w:val="28"/>
          <w:szCs w:val="28"/>
          <w:lang w:val="kk-KZ"/>
        </w:rPr>
      </w:pPr>
      <w:r>
        <w:rPr>
          <w:sz w:val="28"/>
          <w:szCs w:val="28"/>
          <w:lang w:val="kk-KZ"/>
        </w:rPr>
        <w:t xml:space="preserve">Под </w:t>
      </w:r>
      <w:r w:rsidRPr="00B330A1">
        <w:rPr>
          <w:i/>
          <w:sz w:val="28"/>
          <w:szCs w:val="28"/>
          <w:lang w:val="kk-KZ"/>
        </w:rPr>
        <w:t>а</w:t>
      </w:r>
      <w:r w:rsidRPr="00B330A1">
        <w:rPr>
          <w:i/>
          <w:sz w:val="28"/>
          <w:szCs w:val="28"/>
        </w:rPr>
        <w:t>втоматизированн</w:t>
      </w:r>
      <w:r w:rsidRPr="00B330A1">
        <w:rPr>
          <w:i/>
          <w:sz w:val="28"/>
          <w:szCs w:val="28"/>
          <w:lang w:val="kk-KZ"/>
        </w:rPr>
        <w:t xml:space="preserve">ой системой архивов </w:t>
      </w:r>
      <w:r>
        <w:rPr>
          <w:sz w:val="28"/>
          <w:szCs w:val="28"/>
          <w:lang w:val="kk-KZ"/>
        </w:rPr>
        <w:t>понимается</w:t>
      </w:r>
      <w:r w:rsidR="00543D15">
        <w:rPr>
          <w:sz w:val="28"/>
          <w:szCs w:val="28"/>
          <w:lang w:val="kk-KZ"/>
        </w:rPr>
        <w:t>,</w:t>
      </w:r>
      <w:r>
        <w:rPr>
          <w:sz w:val="28"/>
          <w:szCs w:val="28"/>
          <w:lang w:val="kk-KZ"/>
        </w:rPr>
        <w:t xml:space="preserve"> </w:t>
      </w:r>
      <w:r w:rsidR="00543D15">
        <w:rPr>
          <w:sz w:val="28"/>
          <w:szCs w:val="28"/>
          <w:lang w:val="kk-KZ"/>
        </w:rPr>
        <w:t>э</w:t>
      </w:r>
      <w:r w:rsidRPr="00D05C07">
        <w:rPr>
          <w:sz w:val="28"/>
          <w:szCs w:val="28"/>
        </w:rPr>
        <w:t xml:space="preserve">лектронные документы, образующиеся в деятельности организации, в зависимости от выполняемых ею задач и функций </w:t>
      </w:r>
      <w:r w:rsidRPr="00D05C07">
        <w:rPr>
          <w:sz w:val="28"/>
          <w:szCs w:val="28"/>
          <w:lang w:val="kk-KZ"/>
        </w:rPr>
        <w:t xml:space="preserve">классифицируются по следующим группам: </w:t>
      </w:r>
      <w:r w:rsidRPr="00D05C07">
        <w:rPr>
          <w:sz w:val="28"/>
          <w:szCs w:val="28"/>
        </w:rPr>
        <w:t>электронные управленческие документы</w:t>
      </w:r>
      <w:r w:rsidRPr="00D05C07">
        <w:rPr>
          <w:sz w:val="28"/>
          <w:szCs w:val="28"/>
          <w:lang w:val="kk-KZ"/>
        </w:rPr>
        <w:t xml:space="preserve">,  </w:t>
      </w:r>
      <w:r w:rsidRPr="00D05C07">
        <w:rPr>
          <w:sz w:val="28"/>
          <w:szCs w:val="28"/>
        </w:rPr>
        <w:t>электронные аудиовизуальные документы</w:t>
      </w:r>
      <w:r w:rsidRPr="00D05C07">
        <w:rPr>
          <w:sz w:val="28"/>
          <w:szCs w:val="28"/>
          <w:lang w:val="kk-KZ"/>
        </w:rPr>
        <w:t xml:space="preserve">, </w:t>
      </w:r>
      <w:r w:rsidRPr="00D05C07">
        <w:rPr>
          <w:sz w:val="28"/>
          <w:szCs w:val="28"/>
        </w:rPr>
        <w:t>электронные научно-технические документы</w:t>
      </w:r>
      <w:r w:rsidRPr="00D05C07">
        <w:rPr>
          <w:sz w:val="28"/>
          <w:szCs w:val="28"/>
          <w:lang w:val="kk-KZ"/>
        </w:rPr>
        <w:t>,</w:t>
      </w:r>
      <w:r w:rsidRPr="00D05C07">
        <w:rPr>
          <w:sz w:val="28"/>
          <w:szCs w:val="28"/>
        </w:rPr>
        <w:t xml:space="preserve"> специ</w:t>
      </w:r>
      <w:r w:rsidRPr="00D05C07">
        <w:rPr>
          <w:sz w:val="28"/>
          <w:szCs w:val="28"/>
          <w:lang w:val="kk-KZ"/>
        </w:rPr>
        <w:t xml:space="preserve">альные </w:t>
      </w:r>
      <w:r w:rsidRPr="00D05C07">
        <w:rPr>
          <w:sz w:val="28"/>
          <w:szCs w:val="28"/>
        </w:rPr>
        <w:t xml:space="preserve"> информационные ресурсы, не имеющие аналогов на бумажных носителях (электронные кадастры, регистры, реестры, базы и банки данных, интернет-публикации </w:t>
      </w:r>
      <w:r w:rsidRPr="00D05C07">
        <w:rPr>
          <w:sz w:val="28"/>
          <w:szCs w:val="28"/>
          <w:lang w:val="kk-KZ"/>
        </w:rPr>
        <w:t xml:space="preserve"> и др. </w:t>
      </w:r>
    </w:p>
    <w:p w:rsidR="00D05C07" w:rsidRPr="00D05C07" w:rsidRDefault="00D05C07" w:rsidP="00B330A1">
      <w:pPr>
        <w:pStyle w:val="afa"/>
        <w:spacing w:before="0" w:beforeAutospacing="0" w:after="0" w:afterAutospacing="0" w:line="360" w:lineRule="auto"/>
        <w:ind w:firstLine="708"/>
        <w:jc w:val="both"/>
        <w:rPr>
          <w:sz w:val="28"/>
          <w:szCs w:val="28"/>
          <w:lang w:val="kk-KZ"/>
        </w:rPr>
      </w:pPr>
      <w:r w:rsidRPr="00D05C07">
        <w:rPr>
          <w:sz w:val="28"/>
          <w:szCs w:val="28"/>
          <w:lang w:val="kk-KZ"/>
        </w:rPr>
        <w:t>Основанием для создания архивов служат информационный ресурс  на современных носителях, прежде всего</w:t>
      </w:r>
      <w:r w:rsidR="00543D15">
        <w:rPr>
          <w:sz w:val="28"/>
          <w:szCs w:val="28"/>
          <w:lang w:val="kk-KZ"/>
        </w:rPr>
        <w:t>,</w:t>
      </w:r>
      <w:r w:rsidRPr="00D05C07">
        <w:rPr>
          <w:sz w:val="28"/>
          <w:szCs w:val="28"/>
          <w:lang w:val="kk-KZ"/>
        </w:rPr>
        <w:t xml:space="preserve"> это обработанная автоматизированными системами электронная  информация.  </w:t>
      </w:r>
      <w:r w:rsidRPr="00D05C07">
        <w:rPr>
          <w:i/>
          <w:sz w:val="28"/>
          <w:szCs w:val="28"/>
          <w:u w:val="single"/>
          <w:lang w:val="kk-KZ"/>
        </w:rPr>
        <w:t>Автоматизированная</w:t>
      </w:r>
      <w:r w:rsidRPr="00D05C07">
        <w:rPr>
          <w:i/>
          <w:sz w:val="28"/>
          <w:szCs w:val="28"/>
          <w:u w:val="single"/>
        </w:rPr>
        <w:t xml:space="preserve"> обработка материалов</w:t>
      </w:r>
      <w:r w:rsidRPr="00D05C07">
        <w:rPr>
          <w:sz w:val="28"/>
          <w:szCs w:val="28"/>
        </w:rPr>
        <w:t xml:space="preserve"> </w:t>
      </w:r>
      <w:r w:rsidR="00543D15">
        <w:rPr>
          <w:sz w:val="28"/>
          <w:szCs w:val="28"/>
          <w:lang w:val="kk-KZ"/>
        </w:rPr>
        <w:t xml:space="preserve">- </w:t>
      </w:r>
      <w:r w:rsidRPr="00D05C07">
        <w:rPr>
          <w:sz w:val="28"/>
          <w:szCs w:val="28"/>
        </w:rPr>
        <w:t>это управление обработкой материалов с использованием автоматизированного и  электронного оборудования</w:t>
      </w:r>
      <w:r w:rsidRPr="00D05C07">
        <w:rPr>
          <w:sz w:val="28"/>
          <w:szCs w:val="28"/>
          <w:lang w:val="kk-KZ"/>
        </w:rPr>
        <w:t>,</w:t>
      </w:r>
      <w:r w:rsidRPr="00D05C07">
        <w:rPr>
          <w:sz w:val="28"/>
          <w:szCs w:val="28"/>
        </w:rPr>
        <w:t xml:space="preserve"> </w:t>
      </w:r>
      <w:r w:rsidRPr="00D05C07">
        <w:rPr>
          <w:sz w:val="28"/>
          <w:szCs w:val="28"/>
          <w:lang w:val="kk-KZ"/>
        </w:rPr>
        <w:t>которое призвано обеспечивать</w:t>
      </w:r>
      <w:r w:rsidRPr="00D05C07">
        <w:rPr>
          <w:sz w:val="28"/>
          <w:szCs w:val="28"/>
        </w:rPr>
        <w:t xml:space="preserve"> повышения эффективности и скорости, с которой материалы производятся, отгружаются, хранятся и обрабатываются</w:t>
      </w:r>
      <w:r w:rsidRPr="00D05C07">
        <w:rPr>
          <w:sz w:val="28"/>
          <w:szCs w:val="28"/>
          <w:lang w:val="kk-KZ"/>
        </w:rPr>
        <w:t>.</w:t>
      </w:r>
    </w:p>
    <w:p w:rsidR="00B330A1" w:rsidRDefault="00D05C07" w:rsidP="00AB6A9C">
      <w:pPr>
        <w:spacing w:line="360" w:lineRule="auto"/>
        <w:ind w:firstLine="708"/>
        <w:jc w:val="both"/>
        <w:rPr>
          <w:lang w:eastAsia="ru-RU"/>
        </w:rPr>
      </w:pPr>
      <w:r w:rsidRPr="00EC136B">
        <w:rPr>
          <w:lang w:eastAsia="ru-RU"/>
        </w:rPr>
        <w:t xml:space="preserve">В настоящее время все государственные организации и негосударственные ведут документоборот на электронных носителях. Такие </w:t>
      </w:r>
      <w:r w:rsidRPr="00EC136B">
        <w:rPr>
          <w:lang w:eastAsia="ru-RU"/>
        </w:rPr>
        <w:lastRenderedPageBreak/>
        <w:t>документы, как источники  пополнения  архивов потребовали перестройки управления документацией</w:t>
      </w:r>
      <w:r w:rsidR="00B330A1">
        <w:rPr>
          <w:lang w:eastAsia="ru-RU"/>
        </w:rPr>
        <w:t>,</w:t>
      </w:r>
      <w:r w:rsidRPr="00EC136B">
        <w:rPr>
          <w:lang w:eastAsia="ru-RU"/>
        </w:rPr>
        <w:t xml:space="preserve"> разработки нового концептуального подхода в формировании современных, оборудованных новейшими, технологический оснащенными оборудованиями архивов. </w:t>
      </w:r>
    </w:p>
    <w:p w:rsidR="00B330A1" w:rsidRDefault="00D05C07" w:rsidP="00AB6A9C">
      <w:pPr>
        <w:spacing w:line="360" w:lineRule="auto"/>
        <w:ind w:firstLine="708"/>
        <w:jc w:val="both"/>
        <w:rPr>
          <w:lang w:eastAsia="ru-RU"/>
        </w:rPr>
      </w:pPr>
      <w:r w:rsidRPr="00EC136B">
        <w:rPr>
          <w:lang w:eastAsia="ru-RU"/>
        </w:rPr>
        <w:t>Ставится задача по созданию государственных документальных комплексов,</w:t>
      </w:r>
      <w:r w:rsidR="00543D15">
        <w:rPr>
          <w:lang w:eastAsia="ru-RU"/>
        </w:rPr>
        <w:t xml:space="preserve"> наряду с документами бумажных </w:t>
      </w:r>
      <w:r w:rsidRPr="00EC136B">
        <w:rPr>
          <w:lang w:eastAsia="ru-RU"/>
        </w:rPr>
        <w:t>носителей</w:t>
      </w:r>
      <w:r w:rsidR="00543D15">
        <w:rPr>
          <w:lang w:eastAsia="ru-RU"/>
        </w:rPr>
        <w:t>,</w:t>
      </w:r>
      <w:r w:rsidRPr="00EC136B">
        <w:rPr>
          <w:lang w:eastAsia="ru-RU"/>
        </w:rPr>
        <w:t xml:space="preserve"> но и</w:t>
      </w:r>
      <w:r w:rsidR="00543D15">
        <w:rPr>
          <w:lang w:eastAsia="ru-RU"/>
        </w:rPr>
        <w:t>, на основе</w:t>
      </w:r>
      <w:r w:rsidRPr="00EC136B">
        <w:rPr>
          <w:lang w:eastAsia="ru-RU"/>
        </w:rPr>
        <w:t xml:space="preserve">  машинных, автоматизированно создаваемых, обрабатываемых и управляемых. С этой целью, в течении последних лет, проводится работа по созданию законодательно - нормативной базы автоматизированной системы архивных органов и самих архивов, непосредственно обеспечивающих обеспечение сохранности документов. </w:t>
      </w:r>
    </w:p>
    <w:p w:rsidR="00B330A1" w:rsidRDefault="00D05C07" w:rsidP="00AB6A9C">
      <w:pPr>
        <w:spacing w:line="360" w:lineRule="auto"/>
        <w:ind w:firstLine="708"/>
        <w:jc w:val="both"/>
      </w:pPr>
      <w:r w:rsidRPr="00EC136B">
        <w:rPr>
          <w:lang w:eastAsia="ru-RU"/>
        </w:rPr>
        <w:t>Основная задача – создание единой системы Национального фонда электронных документов, которая проводится в рамках внедренной  единой системы электронного документа оборота (ЕСЭДО) Республики Казахстан, в основе которого</w:t>
      </w:r>
      <w:r w:rsidR="00543D15">
        <w:rPr>
          <w:lang w:eastAsia="ru-RU"/>
        </w:rPr>
        <w:t>,</w:t>
      </w:r>
      <w:r w:rsidRPr="00EC136B">
        <w:rPr>
          <w:lang w:eastAsia="ru-RU"/>
        </w:rPr>
        <w:t xml:space="preserve"> прежде всего</w:t>
      </w:r>
      <w:r w:rsidR="00543D15">
        <w:rPr>
          <w:lang w:eastAsia="ru-RU"/>
        </w:rPr>
        <w:t>,</w:t>
      </w:r>
      <w:r w:rsidRPr="00EC136B">
        <w:rPr>
          <w:lang w:eastAsia="ru-RU"/>
        </w:rPr>
        <w:t xml:space="preserve"> обеспечение архивов современными автоматизированными системами, </w:t>
      </w:r>
      <w:r w:rsidRPr="008C34B5">
        <w:rPr>
          <w:lang w:eastAsia="ru-RU"/>
        </w:rPr>
        <w:t>которые улучшат качество работы по обеспечению доступа граждан к архивам, в пределах, предусмотренным Конституцией и другими  законодательно-нормативными актами, создание научно-справочного аппарата для понимания и поддержания программно-аппаратаного обеспечения архивной среды,  обеспечение кадрами, которые призваны работать с новыми носителями информации, потенциальными архивными фондами.</w:t>
      </w:r>
      <w:r>
        <w:t xml:space="preserve"> </w:t>
      </w:r>
    </w:p>
    <w:p w:rsidR="00B330A1" w:rsidRDefault="00D05C07" w:rsidP="00AB6A9C">
      <w:pPr>
        <w:spacing w:line="360" w:lineRule="auto"/>
        <w:ind w:firstLine="708"/>
        <w:jc w:val="both"/>
      </w:pPr>
      <w:r w:rsidRPr="008C34B5">
        <w:t xml:space="preserve">22 декабря 2011 года утверждены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 </w:t>
      </w:r>
    </w:p>
    <w:p w:rsidR="00B330A1" w:rsidRDefault="00D05C07" w:rsidP="00B330A1">
      <w:pPr>
        <w:spacing w:line="360" w:lineRule="auto"/>
        <w:ind w:firstLine="708"/>
        <w:jc w:val="both"/>
        <w:rPr>
          <w:rFonts w:ascii="Arial" w:hAnsi="Arial" w:cs="Arial"/>
          <w:b/>
          <w:bCs/>
          <w:sz w:val="20"/>
          <w:szCs w:val="20"/>
        </w:rPr>
      </w:pPr>
      <w:r w:rsidRPr="008C34B5">
        <w:t xml:space="preserve"> </w:t>
      </w:r>
      <w:r>
        <w:t xml:space="preserve">Наряду с документами на бумажных носителях, в правилах отражены вопросы </w:t>
      </w:r>
      <w:r w:rsidR="00543D15">
        <w:t>приема электронных документов</w:t>
      </w:r>
      <w:r>
        <w:t xml:space="preserve">, которое предусматривает следующие требования как: </w:t>
      </w:r>
      <w:r w:rsidRPr="008C34B5">
        <w:t>проверка физического состояния носителей, предназначенных для переда</w:t>
      </w:r>
      <w:r>
        <w:t xml:space="preserve">чи в архив организации, </w:t>
      </w:r>
      <w:r w:rsidRPr="008C34B5">
        <w:t xml:space="preserve"> запись информации электронных документов на носители</w:t>
      </w:r>
      <w:r>
        <w:t xml:space="preserve">, </w:t>
      </w:r>
      <w:r w:rsidRPr="008C34B5">
        <w:t>проверка качества записи</w:t>
      </w:r>
      <w:r>
        <w:t xml:space="preserve">, </w:t>
      </w:r>
      <w:r w:rsidRPr="008C34B5">
        <w:t xml:space="preserve">описание </w:t>
      </w:r>
      <w:r w:rsidRPr="008C34B5">
        <w:lastRenderedPageBreak/>
        <w:t>электронных документов и электронной цифровой подписи</w:t>
      </w:r>
      <w:r>
        <w:t xml:space="preserve">, </w:t>
      </w:r>
      <w:r w:rsidRPr="008C34B5">
        <w:t>проставление архивных шифров на единицах хранения</w:t>
      </w:r>
      <w:r>
        <w:t xml:space="preserve"> </w:t>
      </w:r>
      <w:r w:rsidRPr="008C34B5">
        <w:t>единицах учета (на футлярах) в соответствии с описью</w:t>
      </w:r>
      <w:r>
        <w:t xml:space="preserve">, </w:t>
      </w:r>
      <w:r w:rsidRPr="008C34B5">
        <w:t>подготовка комплекта сопр</w:t>
      </w:r>
      <w:r>
        <w:t>оводительной документации</w:t>
      </w:r>
      <w:r w:rsidR="00543D15">
        <w:t xml:space="preserve"> </w:t>
      </w:r>
      <w:r w:rsidR="00543D15">
        <w:rPr>
          <w:rStyle w:val="af9"/>
        </w:rPr>
        <w:footnoteReference w:id="25"/>
      </w:r>
      <w:r w:rsidR="00543D15">
        <w:t>*</w:t>
      </w:r>
      <w:r>
        <w:t xml:space="preserve">. Вместе с тем, при принятии электронного документа на хранение необходимо наличие сопроводительной документации в которой должны отражаться сведения  </w:t>
      </w:r>
      <w:r w:rsidRPr="008C34B5">
        <w:t xml:space="preserve"> </w:t>
      </w:r>
      <w:r>
        <w:t xml:space="preserve">о указующие </w:t>
      </w:r>
      <w:r w:rsidRPr="008C34B5">
        <w:t>название документа</w:t>
      </w:r>
      <w:r>
        <w:t xml:space="preserve">, </w:t>
      </w:r>
      <w:r w:rsidRPr="008C34B5">
        <w:t>дата его создания</w:t>
      </w:r>
      <w:r>
        <w:t xml:space="preserve">, </w:t>
      </w:r>
      <w:r w:rsidRPr="008C34B5">
        <w:t>характеристика содержания (аннотация)</w:t>
      </w:r>
      <w:r>
        <w:t>, наличие электронного</w:t>
      </w:r>
      <w:r w:rsidRPr="008C34B5">
        <w:t xml:space="preserve"> формат</w:t>
      </w:r>
      <w:r>
        <w:t>а</w:t>
      </w:r>
      <w:r w:rsidRPr="008C34B5">
        <w:t xml:space="preserve"> и алгоритм электронной цифровой подписи</w:t>
      </w:r>
      <w:r>
        <w:t xml:space="preserve">, </w:t>
      </w:r>
      <w:r w:rsidRPr="008C34B5">
        <w:t>физическая и логическая структура (для баз данных, сайтов и т.п.)</w:t>
      </w:r>
      <w:r>
        <w:t>,</w:t>
      </w:r>
      <w:r w:rsidRPr="008C34B5">
        <w:t xml:space="preserve"> объем документа (для баз данных дополнительно - количество записей).</w:t>
      </w:r>
      <w:r w:rsidRPr="005078C3">
        <w:rPr>
          <w:rFonts w:ascii="Arial" w:hAnsi="Arial" w:cs="Arial"/>
          <w:b/>
          <w:bCs/>
          <w:sz w:val="20"/>
          <w:szCs w:val="20"/>
        </w:rPr>
        <w:t xml:space="preserve"> </w:t>
      </w:r>
      <w:r>
        <w:rPr>
          <w:rFonts w:ascii="Arial" w:hAnsi="Arial" w:cs="Arial"/>
          <w:b/>
          <w:bCs/>
          <w:sz w:val="20"/>
          <w:szCs w:val="20"/>
        </w:rPr>
        <w:t xml:space="preserve">  </w:t>
      </w:r>
    </w:p>
    <w:p w:rsidR="00856FDB" w:rsidRDefault="00856FDB" w:rsidP="002338BB">
      <w:pPr>
        <w:spacing w:line="360" w:lineRule="auto"/>
        <w:ind w:firstLine="709"/>
        <w:jc w:val="both"/>
        <w:rPr>
          <w:rFonts w:eastAsia="Times New Roman" w:cs="Times New Roman"/>
          <w:sz w:val="22"/>
          <w:lang w:val="ru-RU" w:eastAsia="ru-RU"/>
        </w:rPr>
      </w:pPr>
      <w:r>
        <w:rPr>
          <w:szCs w:val="28"/>
        </w:rPr>
        <w:t xml:space="preserve">В связи с поставленной государственной задачей по информатизации населения, впервые в 1998 году,  в ЦГА  РК разрабатывается научно-методическое </w:t>
      </w:r>
      <w:r w:rsidRPr="00B330A1">
        <w:rPr>
          <w:szCs w:val="28"/>
        </w:rPr>
        <w:t xml:space="preserve">руководство   </w:t>
      </w:r>
      <w:r w:rsidRPr="00B330A1">
        <w:rPr>
          <w:rFonts w:eastAsia="Times New Roman" w:cs="Times New Roman"/>
          <w:szCs w:val="28"/>
          <w:lang w:val="ru-RU" w:eastAsia="ru-RU"/>
        </w:rPr>
        <w:t>«Памятка по внедрению АБД «Республиканский фондовый каталог»</w:t>
      </w:r>
      <w:r>
        <w:rPr>
          <w:rFonts w:eastAsia="Times New Roman" w:cs="Times New Roman"/>
          <w:szCs w:val="28"/>
          <w:lang w:val="ru-RU" w:eastAsia="ru-RU"/>
        </w:rPr>
        <w:t>.</w:t>
      </w:r>
      <w:r w:rsidRPr="00792A5D">
        <w:rPr>
          <w:rFonts w:eastAsia="Times New Roman" w:cs="Times New Roman"/>
          <w:sz w:val="22"/>
          <w:lang w:val="ru-RU" w:eastAsia="ru-RU"/>
        </w:rPr>
        <w:t xml:space="preserve"> </w:t>
      </w:r>
    </w:p>
    <w:p w:rsidR="00856FDB" w:rsidRPr="00856FDB" w:rsidRDefault="00856FDB" w:rsidP="002338BB">
      <w:pPr>
        <w:spacing w:line="360" w:lineRule="auto"/>
        <w:ind w:firstLine="709"/>
        <w:jc w:val="both"/>
        <w:rPr>
          <w:rFonts w:eastAsia="Times New Roman" w:cs="Times New Roman"/>
          <w:sz w:val="22"/>
          <w:lang w:val="ru-RU" w:eastAsia="ru-RU"/>
        </w:rPr>
      </w:pPr>
      <w:r w:rsidRPr="008C58F2">
        <w:rPr>
          <w:szCs w:val="28"/>
        </w:rPr>
        <w:t xml:space="preserve">В </w:t>
      </w:r>
      <w:r>
        <w:rPr>
          <w:szCs w:val="28"/>
        </w:rPr>
        <w:t xml:space="preserve">настоящее время, для обеспечения связи более широким охватом, архивные органы и архивы создали сайты в Интернете, электронную почту, для обеспечения коммуникации, постепенно внедряются программные продукты по различным направлениям деятельности, прежде всего, по информированию общества составом и содержанием документальных комплексов архивов их оцифрование. </w:t>
      </w:r>
      <w:r w:rsidRPr="00856FDB">
        <w:rPr>
          <w:rFonts w:eastAsia="Times New Roman" w:cs="Times New Roman"/>
          <w:szCs w:val="28"/>
          <w:lang w:val="ru-RU" w:eastAsia="ru-RU"/>
        </w:rPr>
        <w:t xml:space="preserve">Известно, что основная цель внедрения в архивах автоматизированного научно-справочного аппарата обепечивает ускорение поиска и доступа к архивной информации, при этом обеспечивая целостность и сохранность архивных документов и документальных материалов.  </w:t>
      </w:r>
      <w:r>
        <w:rPr>
          <w:rFonts w:eastAsia="Times New Roman" w:cs="Times New Roman"/>
          <w:szCs w:val="28"/>
          <w:lang w:val="ru-RU" w:eastAsia="ru-RU"/>
        </w:rPr>
        <w:t xml:space="preserve">В настоящее время, обретая опыт работы,  все архивы республики  постепенно создают электронный научно-справочный аппарат своих архивов. </w:t>
      </w:r>
    </w:p>
    <w:p w:rsidR="00B330A1" w:rsidRDefault="00D05C07" w:rsidP="00B330A1">
      <w:pPr>
        <w:spacing w:line="360" w:lineRule="auto"/>
        <w:ind w:firstLine="708"/>
        <w:jc w:val="both"/>
        <w:rPr>
          <w:rFonts w:ascii="Arial" w:hAnsi="Arial" w:cs="Arial"/>
          <w:b/>
          <w:bCs/>
          <w:sz w:val="20"/>
          <w:szCs w:val="20"/>
        </w:rPr>
      </w:pPr>
      <w:r w:rsidRPr="005078C3">
        <w:t xml:space="preserve">Отбор на государственное хранение электронных управленческих, аудиовизуальных и научно-технических документов проводится на основе критериев, принятых </w:t>
      </w:r>
      <w:r>
        <w:t xml:space="preserve">на основании документобразующих признаков на </w:t>
      </w:r>
      <w:r>
        <w:lastRenderedPageBreak/>
        <w:t>традиционных носителях.  Вместе с тем, определены собственно критерии характерные для электронных документов, как отбор на государственное хранение  и</w:t>
      </w:r>
      <w:r w:rsidRPr="005078C3">
        <w:t>нформационны</w:t>
      </w:r>
      <w:r>
        <w:t>х</w:t>
      </w:r>
      <w:r w:rsidRPr="005078C3">
        <w:t xml:space="preserve"> </w:t>
      </w:r>
      <w:r>
        <w:t xml:space="preserve">электронных </w:t>
      </w:r>
      <w:r w:rsidRPr="005078C3">
        <w:t>ресурс</w:t>
      </w:r>
      <w:r>
        <w:t xml:space="preserve">ов, обладающих определенными свойствами </w:t>
      </w:r>
      <w:r w:rsidRPr="005078C3">
        <w:t xml:space="preserve"> на основании</w:t>
      </w:r>
      <w:r>
        <w:t xml:space="preserve">: </w:t>
      </w:r>
      <w:r w:rsidRPr="005078C3">
        <w:t>полнот</w:t>
      </w:r>
      <w:r>
        <w:t>ы</w:t>
      </w:r>
      <w:r w:rsidRPr="005078C3">
        <w:t xml:space="preserve"> комплектования </w:t>
      </w:r>
      <w:r>
        <w:t xml:space="preserve">в соответствии соотношения информации с общим объемом информации по республике, по другим документообразующим признакам как, достоверности </w:t>
      </w:r>
      <w:r w:rsidRPr="005078C3">
        <w:t>информации</w:t>
      </w:r>
      <w:r>
        <w:t xml:space="preserve">, </w:t>
      </w:r>
      <w:r w:rsidRPr="005078C3">
        <w:t>уникальност</w:t>
      </w:r>
      <w:r>
        <w:t>и</w:t>
      </w:r>
      <w:r w:rsidRPr="005078C3">
        <w:t xml:space="preserve"> </w:t>
      </w:r>
      <w:r>
        <w:t>содержания электронного документа</w:t>
      </w:r>
      <w:r w:rsidRPr="005078C3">
        <w:t xml:space="preserve">,      социальная значимость </w:t>
      </w:r>
      <w:r>
        <w:t xml:space="preserve"> и др. </w:t>
      </w:r>
      <w:r>
        <w:rPr>
          <w:rFonts w:ascii="Arial" w:hAnsi="Arial" w:cs="Arial"/>
          <w:b/>
          <w:bCs/>
          <w:sz w:val="20"/>
          <w:szCs w:val="20"/>
        </w:rPr>
        <w:t xml:space="preserve"> </w:t>
      </w:r>
    </w:p>
    <w:p w:rsidR="00AB6A9C" w:rsidRPr="00B330A1" w:rsidRDefault="00D05C07" w:rsidP="00B330A1">
      <w:pPr>
        <w:spacing w:line="360" w:lineRule="auto"/>
        <w:ind w:firstLine="708"/>
        <w:jc w:val="both"/>
      </w:pPr>
      <w:r>
        <w:rPr>
          <w:rFonts w:cs="Times New Roman"/>
          <w:szCs w:val="28"/>
        </w:rPr>
        <w:t xml:space="preserve">Для обеспечения сохранности документов, организации должны быть обеспечены набором технических средств, которые обеспечивают полноценное состояние систематизации, отбора электронных документов при формировании электронного ресурса, с целью дальнейшего их обеспечения сохранности и использования, поэтому обязательно наличие   современных технических средств как, обеспеченность </w:t>
      </w:r>
      <w:r w:rsidRPr="006337D3">
        <w:rPr>
          <w:rFonts w:eastAsia="Times New Roman" w:cs="Times New Roman"/>
          <w:color w:val="3C230A"/>
          <w:szCs w:val="28"/>
        </w:rPr>
        <w:t>потоковыми сканерами, обеспечивающими надежный ввод информации</w:t>
      </w:r>
      <w:r>
        <w:rPr>
          <w:rFonts w:eastAsia="Times New Roman" w:cs="Times New Roman"/>
          <w:color w:val="3C230A"/>
          <w:szCs w:val="28"/>
        </w:rPr>
        <w:t xml:space="preserve"> и их сопровождение обновляющимися программами,  мощными </w:t>
      </w:r>
      <w:r w:rsidRPr="006337D3">
        <w:rPr>
          <w:rFonts w:eastAsia="Times New Roman" w:cs="Times New Roman"/>
          <w:color w:val="3C230A"/>
          <w:szCs w:val="28"/>
        </w:rPr>
        <w:t>серверами, способными вести обработку запросов</w:t>
      </w:r>
      <w:r>
        <w:rPr>
          <w:rFonts w:eastAsia="Times New Roman" w:cs="Times New Roman"/>
          <w:color w:val="3C230A"/>
          <w:szCs w:val="28"/>
        </w:rPr>
        <w:t xml:space="preserve">, </w:t>
      </w:r>
      <w:r w:rsidRPr="006337D3">
        <w:rPr>
          <w:rFonts w:eastAsia="Times New Roman" w:cs="Times New Roman"/>
          <w:color w:val="3C230A"/>
          <w:szCs w:val="28"/>
        </w:rPr>
        <w:t>высокопроизводительной (100 Мбит/c и более) вычислительной сетью, ориентированной на многопотоковый ввод и обработку текстовых, графических и аудиовизуальных документов</w:t>
      </w:r>
      <w:r>
        <w:rPr>
          <w:rFonts w:eastAsia="Times New Roman" w:cs="Times New Roman"/>
          <w:color w:val="3C230A"/>
          <w:szCs w:val="28"/>
        </w:rPr>
        <w:t xml:space="preserve"> и другими видами автоматизи рованных систем, позволяющими</w:t>
      </w:r>
      <w:r w:rsidRPr="006337D3">
        <w:rPr>
          <w:rFonts w:eastAsia="Times New Roman" w:cs="Times New Roman"/>
          <w:color w:val="3C230A"/>
          <w:szCs w:val="28"/>
        </w:rPr>
        <w:t>, доступ к поисковым данным системы</w:t>
      </w:r>
      <w:r>
        <w:rPr>
          <w:rFonts w:eastAsia="Times New Roman" w:cs="Times New Roman"/>
          <w:color w:val="3C230A"/>
          <w:szCs w:val="28"/>
        </w:rPr>
        <w:t xml:space="preserve"> и отвечающие современным требованиям в постоянно развивающимися техническими оснащениями на высокотехнологичных и производительных системах. др. </w:t>
      </w:r>
      <w:r w:rsidRPr="006337D3">
        <w:rPr>
          <w:rFonts w:eastAsia="Times New Roman" w:cs="Times New Roman"/>
          <w:color w:val="3C230A"/>
          <w:szCs w:val="28"/>
        </w:rPr>
        <w:t xml:space="preserve"> </w:t>
      </w:r>
      <w:r>
        <w:rPr>
          <w:rFonts w:eastAsia="Times New Roman" w:cs="Times New Roman"/>
          <w:color w:val="3C230A"/>
          <w:szCs w:val="28"/>
        </w:rPr>
        <w:t xml:space="preserve">Режим обеспечения хранения анологичен порядку требовании к </w:t>
      </w:r>
      <w:r w:rsidRPr="00FA0E19">
        <w:rPr>
          <w:rFonts w:eastAsia="Times New Roman" w:cs="Times New Roman"/>
          <w:color w:val="3C230A"/>
          <w:szCs w:val="28"/>
        </w:rPr>
        <w:t xml:space="preserve">документам на бумажных носителях. Согласно Правил,  с целью обеспечения сохранности электронные документы учитываются в составе архивного фонда организации - фондообразователя по описям электронных документов постоянного хранения.  Информационный объем документов на электронных носителях информации указывается в мегабайтах (Мбт). Поступления электронных документов на временное хранение в электронный архив организации учитываются в общей книге поступления и выбытия документов. Количество документов каждого </w:t>
      </w:r>
      <w:r w:rsidRPr="00FA0E19">
        <w:rPr>
          <w:rFonts w:eastAsia="Times New Roman" w:cs="Times New Roman"/>
          <w:color w:val="3C230A"/>
          <w:szCs w:val="28"/>
        </w:rPr>
        <w:lastRenderedPageBreak/>
        <w:t>поступления или выбытия, а также в ежегодных и нарастающим итогом записях указывается дробью: в единицах учета/единицах хранения/Мбт. Изменение количества единиц хранения и   информационного объема электронных документов, произошедших в результате перезаписи на новые носители или миграции (конвертирования), фиксируются в акте о перезаписи и миграции документа с момента создания  в новой итоговой записи к описи электронных д</w:t>
      </w:r>
      <w:r w:rsidR="00AB6A9C">
        <w:rPr>
          <w:rFonts w:eastAsia="Times New Roman" w:cs="Times New Roman"/>
          <w:color w:val="3C230A"/>
          <w:szCs w:val="28"/>
        </w:rPr>
        <w:t xml:space="preserve">окументов. </w:t>
      </w:r>
      <w:r w:rsidRPr="00FA0E19">
        <w:rPr>
          <w:rFonts w:eastAsia="Times New Roman" w:cs="Times New Roman"/>
          <w:color w:val="3C230A"/>
          <w:szCs w:val="28"/>
        </w:rPr>
        <w:t>С целью постоянного учета электронных документов создается Пас</w:t>
      </w:r>
      <w:r w:rsidR="002D7A7D">
        <w:rPr>
          <w:rFonts w:eastAsia="Times New Roman" w:cs="Times New Roman"/>
          <w:color w:val="3C230A"/>
          <w:szCs w:val="28"/>
        </w:rPr>
        <w:t>п</w:t>
      </w:r>
      <w:r w:rsidRPr="00FA0E19">
        <w:rPr>
          <w:rFonts w:eastAsia="Times New Roman" w:cs="Times New Roman"/>
          <w:color w:val="3C230A"/>
          <w:szCs w:val="28"/>
        </w:rPr>
        <w:t>орт учета электронных документов</w:t>
      </w:r>
      <w:r w:rsidR="002D7A7D">
        <w:rPr>
          <w:rFonts w:eastAsia="Times New Roman" w:cs="Times New Roman"/>
          <w:color w:val="3C230A"/>
          <w:szCs w:val="28"/>
        </w:rPr>
        <w:t>,</w:t>
      </w:r>
      <w:r w:rsidRPr="00FA0E19">
        <w:rPr>
          <w:rFonts w:eastAsia="Times New Roman" w:cs="Times New Roman"/>
          <w:color w:val="3C230A"/>
          <w:szCs w:val="28"/>
        </w:rPr>
        <w:t xml:space="preserve"> журнал свод</w:t>
      </w:r>
      <w:r>
        <w:rPr>
          <w:rFonts w:eastAsia="Times New Roman" w:cs="Times New Roman"/>
          <w:color w:val="3C230A"/>
          <w:szCs w:val="28"/>
        </w:rPr>
        <w:t xml:space="preserve">а сведении движения документов.  </w:t>
      </w:r>
      <w:r w:rsidRPr="00FA0E19">
        <w:rPr>
          <w:rFonts w:eastAsia="Times New Roman" w:cs="Times New Roman"/>
          <w:bCs/>
          <w:color w:val="3C230A"/>
          <w:szCs w:val="28"/>
        </w:rPr>
        <w:t>В архивах</w:t>
      </w:r>
      <w:r>
        <w:rPr>
          <w:rFonts w:eastAsia="Times New Roman" w:cs="Times New Roman"/>
          <w:bCs/>
          <w:color w:val="3C230A"/>
          <w:szCs w:val="28"/>
        </w:rPr>
        <w:t xml:space="preserve"> на </w:t>
      </w:r>
      <w:r w:rsidRPr="00FA0E19">
        <w:rPr>
          <w:rFonts w:eastAsia="Times New Roman" w:cs="Times New Roman"/>
          <w:bCs/>
          <w:color w:val="3C230A"/>
          <w:szCs w:val="28"/>
        </w:rPr>
        <w:t xml:space="preserve"> автоматизированн</w:t>
      </w:r>
      <w:r>
        <w:rPr>
          <w:rFonts w:eastAsia="Times New Roman" w:cs="Times New Roman"/>
          <w:bCs/>
          <w:color w:val="3C230A"/>
          <w:szCs w:val="28"/>
        </w:rPr>
        <w:t xml:space="preserve">ые системах </w:t>
      </w:r>
      <w:r w:rsidRPr="00FA0E19">
        <w:rPr>
          <w:rFonts w:eastAsia="Times New Roman" w:cs="Times New Roman"/>
          <w:bCs/>
          <w:color w:val="3C230A"/>
          <w:szCs w:val="28"/>
        </w:rPr>
        <w:t>создается научно-справочный аппарат  организации</w:t>
      </w:r>
      <w:r>
        <w:rPr>
          <w:rFonts w:eastAsia="Times New Roman" w:cs="Times New Roman"/>
          <w:bCs/>
          <w:color w:val="3C230A"/>
          <w:szCs w:val="28"/>
        </w:rPr>
        <w:t>.</w:t>
      </w:r>
      <w:r>
        <w:rPr>
          <w:rFonts w:eastAsia="Times New Roman" w:cs="Times New Roman"/>
          <w:color w:val="3C230A"/>
          <w:szCs w:val="28"/>
        </w:rPr>
        <w:t xml:space="preserve">  </w:t>
      </w:r>
      <w:r w:rsidR="00AB6A9C">
        <w:rPr>
          <w:rFonts w:eastAsia="Times New Roman" w:cs="Times New Roman"/>
          <w:color w:val="3C230A"/>
          <w:szCs w:val="28"/>
        </w:rPr>
        <w:t xml:space="preserve"> </w:t>
      </w:r>
    </w:p>
    <w:p w:rsidR="004B60BB" w:rsidRDefault="00D05C07" w:rsidP="00AB6A9C">
      <w:pPr>
        <w:spacing w:line="360" w:lineRule="auto"/>
        <w:ind w:firstLine="708"/>
        <w:jc w:val="both"/>
        <w:rPr>
          <w:color w:val="3C230A"/>
          <w:szCs w:val="28"/>
        </w:rPr>
      </w:pPr>
      <w:r>
        <w:rPr>
          <w:color w:val="3C230A"/>
          <w:szCs w:val="28"/>
        </w:rPr>
        <w:t xml:space="preserve">В Правилах понятие </w:t>
      </w:r>
      <w:r>
        <w:rPr>
          <w:i/>
          <w:color w:val="3C230A"/>
          <w:szCs w:val="28"/>
          <w:u w:val="single"/>
        </w:rPr>
        <w:t>а</w:t>
      </w:r>
      <w:r w:rsidRPr="00FA0E19">
        <w:rPr>
          <w:i/>
          <w:color w:val="3C230A"/>
          <w:szCs w:val="28"/>
          <w:u w:val="single"/>
        </w:rPr>
        <w:t>втоматизированный научно-справочный аппарат архива</w:t>
      </w:r>
      <w:r w:rsidRPr="00FA0E19">
        <w:rPr>
          <w:color w:val="3C230A"/>
          <w:szCs w:val="28"/>
        </w:rPr>
        <w:t xml:space="preserve"> </w:t>
      </w:r>
      <w:r>
        <w:rPr>
          <w:color w:val="3C230A"/>
          <w:szCs w:val="28"/>
        </w:rPr>
        <w:t xml:space="preserve">– это </w:t>
      </w:r>
      <w:r w:rsidRPr="00FA0E19">
        <w:rPr>
          <w:color w:val="3C230A"/>
          <w:szCs w:val="28"/>
        </w:rPr>
        <w:t>комплекс электронных справочников (баз данных описаний документов), предназначенных для эффективного поиска архивных документов и информации.</w:t>
      </w:r>
      <w:r>
        <w:rPr>
          <w:color w:val="3C230A"/>
          <w:szCs w:val="28"/>
        </w:rPr>
        <w:t xml:space="preserve"> базовыми для создания автоматизированной пойсковой системы является </w:t>
      </w:r>
      <w:r w:rsidRPr="00FA0E19">
        <w:rPr>
          <w:color w:val="3C230A"/>
          <w:szCs w:val="28"/>
        </w:rPr>
        <w:t>информационно-поисков</w:t>
      </w:r>
      <w:r>
        <w:rPr>
          <w:color w:val="3C230A"/>
          <w:szCs w:val="28"/>
        </w:rPr>
        <w:t>ая</w:t>
      </w:r>
      <w:r w:rsidRPr="00FA0E19">
        <w:rPr>
          <w:color w:val="3C230A"/>
          <w:szCs w:val="28"/>
        </w:rPr>
        <w:t xml:space="preserve"> систем</w:t>
      </w:r>
      <w:r>
        <w:rPr>
          <w:color w:val="3C230A"/>
          <w:szCs w:val="28"/>
        </w:rPr>
        <w:t>а</w:t>
      </w:r>
      <w:r w:rsidRPr="00FA0E19">
        <w:rPr>
          <w:color w:val="3C230A"/>
          <w:szCs w:val="28"/>
        </w:rPr>
        <w:t>, создаваем</w:t>
      </w:r>
      <w:r>
        <w:rPr>
          <w:color w:val="3C230A"/>
          <w:szCs w:val="28"/>
        </w:rPr>
        <w:t>ая</w:t>
      </w:r>
      <w:r w:rsidRPr="00FA0E19">
        <w:rPr>
          <w:color w:val="3C230A"/>
          <w:szCs w:val="28"/>
        </w:rPr>
        <w:t xml:space="preserve"> в текуще</w:t>
      </w:r>
      <w:r>
        <w:rPr>
          <w:color w:val="3C230A"/>
          <w:szCs w:val="28"/>
        </w:rPr>
        <w:t xml:space="preserve">м делопроизводстве организации. основные научно-справочные системы это </w:t>
      </w:r>
      <w:r w:rsidRPr="00FA0E19">
        <w:rPr>
          <w:color w:val="3C230A"/>
          <w:szCs w:val="28"/>
        </w:rPr>
        <w:t>как регистрационно-контрольн</w:t>
      </w:r>
      <w:r>
        <w:rPr>
          <w:color w:val="3C230A"/>
          <w:szCs w:val="28"/>
        </w:rPr>
        <w:t xml:space="preserve">ые картотеки и электронная номенклатура дел. </w:t>
      </w:r>
      <w:r w:rsidRPr="00FA0E19">
        <w:rPr>
          <w:color w:val="3C230A"/>
          <w:szCs w:val="28"/>
        </w:rPr>
        <w:t>Основными полями электронной регистрационно-контрольной карточки являются: автор (корреспондент), название вида документа, дата, индекс документа, заголовок (краткое содержание), резолюция, срок исполнения</w:t>
      </w:r>
      <w:r>
        <w:rPr>
          <w:color w:val="3C230A"/>
          <w:szCs w:val="28"/>
        </w:rPr>
        <w:t xml:space="preserve">, отметка об исполнении. </w:t>
      </w:r>
      <w:r w:rsidRPr="00FA0E19">
        <w:rPr>
          <w:color w:val="3C230A"/>
          <w:szCs w:val="28"/>
        </w:rPr>
        <w:t>Поиск информации о документе может осуществляться как по одному полю карто</w:t>
      </w:r>
      <w:r>
        <w:rPr>
          <w:color w:val="3C230A"/>
          <w:szCs w:val="28"/>
        </w:rPr>
        <w:t>чки, так и по комбинации полей.</w:t>
      </w:r>
      <w:r>
        <w:rPr>
          <w:color w:val="3C230A"/>
          <w:szCs w:val="28"/>
        </w:rPr>
        <w:br/>
      </w:r>
      <w:r w:rsidRPr="00FA0E19">
        <w:rPr>
          <w:color w:val="3C230A"/>
          <w:szCs w:val="28"/>
        </w:rPr>
        <w:t>При наличии электронной номенклатуры дел в автоматизированном режиме осуществляется списание документов в дело и извлечение документов из дела</w:t>
      </w:r>
      <w:r>
        <w:rPr>
          <w:color w:val="3C230A"/>
          <w:szCs w:val="28"/>
        </w:rPr>
        <w:t>, и вспомогательным видом научно-справочного аппарата для электронных документов служат перечни</w:t>
      </w:r>
      <w:r w:rsidRPr="00FA0E19">
        <w:rPr>
          <w:color w:val="3C230A"/>
          <w:szCs w:val="28"/>
        </w:rPr>
        <w:t>.</w:t>
      </w:r>
      <w:r>
        <w:rPr>
          <w:color w:val="3C230A"/>
          <w:szCs w:val="28"/>
        </w:rPr>
        <w:t xml:space="preserve"> Номенклатура дел состоит из тех требовании аналогично на бумажной основе, и является основой для формирования электронных описей. Отбор документов проводится на основании сроков их хранения. Современны</w:t>
      </w:r>
      <w:r>
        <w:rPr>
          <w:color w:val="3C230A"/>
          <w:szCs w:val="28"/>
        </w:rPr>
        <w:tab/>
        <w:t xml:space="preserve">й научно-справочный аппарат архивов найболее удобный в пользовании, которое обеспечивает пойск как ретроспективной  так </w:t>
      </w:r>
      <w:r>
        <w:rPr>
          <w:color w:val="3C230A"/>
          <w:szCs w:val="28"/>
        </w:rPr>
        <w:lastRenderedPageBreak/>
        <w:t xml:space="preserve">и современной информации в более сжатые сроки, если конечно качественно сформирован электронное содержание предствляемой информационного ресурса  архивов.   </w:t>
      </w:r>
    </w:p>
    <w:p w:rsidR="007E3407" w:rsidRPr="00AB6A9C" w:rsidRDefault="007E3407" w:rsidP="00AB6A9C">
      <w:pPr>
        <w:spacing w:line="360" w:lineRule="auto"/>
        <w:ind w:firstLine="708"/>
        <w:jc w:val="both"/>
        <w:rPr>
          <w:rFonts w:cs="Times New Roman"/>
          <w:b/>
          <w:bCs/>
          <w:szCs w:val="28"/>
        </w:rPr>
      </w:pPr>
    </w:p>
    <w:p w:rsidR="002A2D6B" w:rsidRPr="002A2D6B" w:rsidRDefault="002A2D6B" w:rsidP="00AB6A9C">
      <w:pPr>
        <w:jc w:val="center"/>
        <w:rPr>
          <w:b/>
          <w:szCs w:val="28"/>
        </w:rPr>
      </w:pPr>
      <w:r w:rsidRPr="002A2D6B">
        <w:rPr>
          <w:b/>
          <w:szCs w:val="28"/>
        </w:rPr>
        <w:t>Э</w:t>
      </w:r>
      <w:r w:rsidR="00AB6A9C" w:rsidRPr="002A2D6B">
        <w:rPr>
          <w:b/>
          <w:szCs w:val="28"/>
        </w:rPr>
        <w:t xml:space="preserve">лектронные ресурсы </w:t>
      </w:r>
      <w:r w:rsidR="00FC7D70">
        <w:rPr>
          <w:b/>
          <w:szCs w:val="28"/>
        </w:rPr>
        <w:t>-</w:t>
      </w:r>
      <w:r w:rsidRPr="002A2D6B">
        <w:rPr>
          <w:b/>
          <w:szCs w:val="28"/>
        </w:rPr>
        <w:t xml:space="preserve"> как источники комплектования </w:t>
      </w:r>
    </w:p>
    <w:p w:rsidR="00AB6A9C" w:rsidRPr="002A2D6B" w:rsidRDefault="00AB6A9C" w:rsidP="00AB6A9C">
      <w:pPr>
        <w:jc w:val="center"/>
        <w:rPr>
          <w:b/>
          <w:szCs w:val="28"/>
        </w:rPr>
      </w:pPr>
      <w:r w:rsidRPr="002A2D6B">
        <w:rPr>
          <w:b/>
          <w:szCs w:val="28"/>
        </w:rPr>
        <w:t>архивов Казахстана</w:t>
      </w:r>
    </w:p>
    <w:p w:rsidR="005937F7" w:rsidRDefault="005937F7" w:rsidP="005937F7">
      <w:pPr>
        <w:spacing w:line="360" w:lineRule="auto"/>
        <w:jc w:val="both"/>
        <w:rPr>
          <w:rFonts w:eastAsia="Times New Roman" w:cs="Times New Roman"/>
          <w:bCs/>
          <w:color w:val="3C230A"/>
          <w:szCs w:val="28"/>
        </w:rPr>
      </w:pPr>
    </w:p>
    <w:p w:rsidR="00AB6A9C" w:rsidRPr="00AB6A9C" w:rsidRDefault="00AB6A9C" w:rsidP="005937F7">
      <w:pPr>
        <w:spacing w:line="360" w:lineRule="auto"/>
        <w:jc w:val="both"/>
        <w:rPr>
          <w:rFonts w:eastAsia="Times New Roman" w:cs="Times New Roman"/>
          <w:color w:val="3C230A"/>
          <w:szCs w:val="28"/>
        </w:rPr>
      </w:pPr>
      <w:r w:rsidRPr="00AB6A9C">
        <w:rPr>
          <w:rFonts w:eastAsia="Times New Roman" w:cs="Times New Roman"/>
          <w:bCs/>
          <w:color w:val="3C230A"/>
          <w:szCs w:val="28"/>
        </w:rPr>
        <w:t xml:space="preserve">Постановлением </w:t>
      </w:r>
      <w:r w:rsidRPr="00AB6A9C">
        <w:rPr>
          <w:rFonts w:eastAsia="Times New Roman" w:cs="Times New Roman"/>
          <w:color w:val="3C230A"/>
          <w:szCs w:val="28"/>
        </w:rPr>
        <w:t xml:space="preserve">Правительства Республики Казахстан от 1 октября 2007 года N 863 </w:t>
      </w:r>
      <w:r w:rsidRPr="00AB6A9C">
        <w:rPr>
          <w:rFonts w:eastAsia="Times New Roman" w:cs="Times New Roman"/>
          <w:bCs/>
          <w:color w:val="3C230A"/>
          <w:szCs w:val="28"/>
        </w:rPr>
        <w:t>утверждена Перечнь национальн</w:t>
      </w:r>
      <w:r>
        <w:rPr>
          <w:rFonts w:eastAsia="Times New Roman" w:cs="Times New Roman"/>
          <w:bCs/>
          <w:color w:val="3C230A"/>
          <w:szCs w:val="28"/>
        </w:rPr>
        <w:t>ого</w:t>
      </w:r>
      <w:r w:rsidRPr="00AB6A9C">
        <w:rPr>
          <w:rFonts w:eastAsia="Times New Roman" w:cs="Times New Roman"/>
          <w:bCs/>
          <w:color w:val="3C230A"/>
          <w:szCs w:val="28"/>
        </w:rPr>
        <w:t xml:space="preserve"> электронн</w:t>
      </w:r>
      <w:r>
        <w:rPr>
          <w:rFonts w:eastAsia="Times New Roman" w:cs="Times New Roman"/>
          <w:bCs/>
          <w:color w:val="3C230A"/>
          <w:szCs w:val="28"/>
        </w:rPr>
        <w:t>ого</w:t>
      </w:r>
      <w:r w:rsidRPr="00AB6A9C">
        <w:rPr>
          <w:rFonts w:eastAsia="Times New Roman" w:cs="Times New Roman"/>
          <w:bCs/>
          <w:color w:val="3C230A"/>
          <w:szCs w:val="28"/>
        </w:rPr>
        <w:t xml:space="preserve"> информационн</w:t>
      </w:r>
      <w:r>
        <w:rPr>
          <w:rFonts w:eastAsia="Times New Roman" w:cs="Times New Roman"/>
          <w:bCs/>
          <w:color w:val="3C230A"/>
          <w:szCs w:val="28"/>
        </w:rPr>
        <w:t xml:space="preserve">ого </w:t>
      </w:r>
      <w:r w:rsidRPr="00AB6A9C">
        <w:rPr>
          <w:rFonts w:eastAsia="Times New Roman" w:cs="Times New Roman"/>
          <w:bCs/>
          <w:color w:val="3C230A"/>
          <w:szCs w:val="28"/>
        </w:rPr>
        <w:t>ресурсов и национальн</w:t>
      </w:r>
      <w:r>
        <w:rPr>
          <w:rFonts w:eastAsia="Times New Roman" w:cs="Times New Roman"/>
          <w:bCs/>
          <w:color w:val="3C230A"/>
          <w:szCs w:val="28"/>
        </w:rPr>
        <w:t>ого</w:t>
      </w:r>
      <w:r w:rsidRPr="00AB6A9C">
        <w:rPr>
          <w:rFonts w:eastAsia="Times New Roman" w:cs="Times New Roman"/>
          <w:bCs/>
          <w:color w:val="3C230A"/>
          <w:szCs w:val="28"/>
        </w:rPr>
        <w:t xml:space="preserve"> информационных систем</w:t>
      </w:r>
      <w:r w:rsidR="007E3407">
        <w:rPr>
          <w:rFonts w:eastAsia="Times New Roman" w:cs="Times New Roman"/>
          <w:bCs/>
          <w:color w:val="3C230A"/>
          <w:szCs w:val="28"/>
        </w:rPr>
        <w:t xml:space="preserve"> в следующем составе:</w:t>
      </w:r>
    </w:p>
    <w:p w:rsidR="007E3407" w:rsidRDefault="00AB6A9C" w:rsidP="005937F7">
      <w:pPr>
        <w:spacing w:line="360" w:lineRule="auto"/>
        <w:jc w:val="both"/>
        <w:rPr>
          <w:rFonts w:eastAsia="Times New Roman" w:cs="Times New Roman"/>
          <w:color w:val="3C230A"/>
          <w:szCs w:val="28"/>
        </w:rPr>
      </w:pPr>
      <w:r>
        <w:rPr>
          <w:rFonts w:eastAsia="Times New Roman" w:cs="Times New Roman"/>
          <w:color w:val="3C230A"/>
          <w:szCs w:val="28"/>
        </w:rPr>
        <w:t>1.</w:t>
      </w:r>
      <w:r w:rsidR="007E3407">
        <w:rPr>
          <w:rFonts w:eastAsia="Times New Roman" w:cs="Times New Roman"/>
          <w:color w:val="3C230A"/>
          <w:szCs w:val="28"/>
        </w:rPr>
        <w:t xml:space="preserve"> </w:t>
      </w:r>
      <w:r w:rsidRPr="00AB6A9C">
        <w:rPr>
          <w:rFonts w:eastAsia="Times New Roman" w:cs="Times New Roman"/>
          <w:color w:val="3C230A"/>
          <w:szCs w:val="28"/>
        </w:rPr>
        <w:t>Информационная система "Государственная база данн</w:t>
      </w:r>
      <w:r>
        <w:rPr>
          <w:rFonts w:eastAsia="Times New Roman" w:cs="Times New Roman"/>
          <w:color w:val="3C230A"/>
          <w:szCs w:val="28"/>
        </w:rPr>
        <w:t>ы</w:t>
      </w:r>
      <w:r w:rsidR="007E3407">
        <w:rPr>
          <w:rFonts w:eastAsia="Times New Roman" w:cs="Times New Roman"/>
          <w:color w:val="3C230A"/>
          <w:szCs w:val="28"/>
        </w:rPr>
        <w:t>х "Адресный регистр.</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2.  </w:t>
      </w:r>
      <w:r w:rsidR="00AB6A9C" w:rsidRPr="00AB6A9C">
        <w:rPr>
          <w:rFonts w:eastAsia="Times New Roman" w:cs="Times New Roman"/>
          <w:color w:val="3C230A"/>
          <w:szCs w:val="28"/>
        </w:rPr>
        <w:t>Информационная система "Государственная база дан</w:t>
      </w:r>
      <w:r>
        <w:rPr>
          <w:rFonts w:eastAsia="Times New Roman" w:cs="Times New Roman"/>
          <w:color w:val="3C230A"/>
          <w:szCs w:val="28"/>
        </w:rPr>
        <w:t>ных "Физические лица".</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3. </w:t>
      </w:r>
      <w:r w:rsidR="00AB6A9C" w:rsidRPr="00AB6A9C">
        <w:rPr>
          <w:rFonts w:eastAsia="Times New Roman" w:cs="Times New Roman"/>
          <w:color w:val="3C230A"/>
          <w:szCs w:val="28"/>
        </w:rPr>
        <w:t>Информационная система "Государственная база данн</w:t>
      </w:r>
      <w:r>
        <w:rPr>
          <w:rFonts w:eastAsia="Times New Roman" w:cs="Times New Roman"/>
          <w:color w:val="3C230A"/>
          <w:szCs w:val="28"/>
        </w:rPr>
        <w:t>ых "Юридические лица".</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4. </w:t>
      </w:r>
      <w:r w:rsidR="00AB6A9C" w:rsidRPr="00AB6A9C">
        <w:rPr>
          <w:rFonts w:eastAsia="Times New Roman" w:cs="Times New Roman"/>
          <w:color w:val="3C230A"/>
          <w:szCs w:val="28"/>
        </w:rPr>
        <w:t>Информационная система "Государственная база данных "</w:t>
      </w:r>
      <w:r>
        <w:rPr>
          <w:rFonts w:eastAsia="Times New Roman" w:cs="Times New Roman"/>
          <w:color w:val="3C230A"/>
          <w:szCs w:val="28"/>
        </w:rPr>
        <w:t>Регистр недвижимости".</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5. </w:t>
      </w:r>
      <w:r w:rsidR="00AB6A9C" w:rsidRPr="00AB6A9C">
        <w:rPr>
          <w:rFonts w:eastAsia="Times New Roman" w:cs="Times New Roman"/>
          <w:color w:val="3C230A"/>
          <w:szCs w:val="28"/>
        </w:rPr>
        <w:t>Информационная система "Государственная база данн</w:t>
      </w:r>
      <w:r>
        <w:rPr>
          <w:rFonts w:eastAsia="Times New Roman" w:cs="Times New Roman"/>
          <w:color w:val="3C230A"/>
          <w:szCs w:val="28"/>
        </w:rPr>
        <w:t>ых "е-лицензирование".</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6. </w:t>
      </w:r>
      <w:r w:rsidR="00AB6A9C" w:rsidRPr="00AB6A9C">
        <w:rPr>
          <w:rFonts w:eastAsia="Times New Roman" w:cs="Times New Roman"/>
          <w:color w:val="3C230A"/>
          <w:szCs w:val="28"/>
        </w:rPr>
        <w:t>Веб-портал "элект</w:t>
      </w:r>
      <w:r>
        <w:rPr>
          <w:rFonts w:eastAsia="Times New Roman" w:cs="Times New Roman"/>
          <w:color w:val="3C230A"/>
          <w:szCs w:val="28"/>
        </w:rPr>
        <w:t>ронное правительство".</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7.</w:t>
      </w:r>
      <w:r w:rsidR="00AB6A9C" w:rsidRPr="00AB6A9C">
        <w:rPr>
          <w:rFonts w:eastAsia="Times New Roman" w:cs="Times New Roman"/>
          <w:color w:val="3C230A"/>
          <w:szCs w:val="28"/>
        </w:rPr>
        <w:t>Шлюз "электр</w:t>
      </w:r>
      <w:r>
        <w:rPr>
          <w:rFonts w:eastAsia="Times New Roman" w:cs="Times New Roman"/>
          <w:color w:val="3C230A"/>
          <w:szCs w:val="28"/>
        </w:rPr>
        <w:t>онного правительства".</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8. </w:t>
      </w:r>
      <w:r w:rsidR="00AB6A9C" w:rsidRPr="00AB6A9C">
        <w:rPr>
          <w:rFonts w:eastAsia="Times New Roman" w:cs="Times New Roman"/>
          <w:color w:val="3C230A"/>
          <w:szCs w:val="28"/>
        </w:rPr>
        <w:t>Информационная система "Платежный шлюз "электр</w:t>
      </w:r>
      <w:r>
        <w:rPr>
          <w:rFonts w:eastAsia="Times New Roman" w:cs="Times New Roman"/>
          <w:color w:val="3C230A"/>
          <w:szCs w:val="28"/>
        </w:rPr>
        <w:t>онного правительства".</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9. </w:t>
      </w:r>
      <w:r w:rsidR="00AB6A9C" w:rsidRPr="00AB6A9C">
        <w:rPr>
          <w:rFonts w:eastAsia="Times New Roman" w:cs="Times New Roman"/>
          <w:color w:val="3C230A"/>
          <w:szCs w:val="28"/>
        </w:rPr>
        <w:t xml:space="preserve">Национальный удостоверяющий центр </w:t>
      </w:r>
      <w:r>
        <w:rPr>
          <w:rFonts w:eastAsia="Times New Roman" w:cs="Times New Roman"/>
          <w:color w:val="3C230A"/>
          <w:szCs w:val="28"/>
        </w:rPr>
        <w:t>Республики Казахстан.</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10. </w:t>
      </w:r>
      <w:r w:rsidR="00AB6A9C" w:rsidRPr="00AB6A9C">
        <w:rPr>
          <w:rFonts w:eastAsia="Times New Roman" w:cs="Times New Roman"/>
          <w:color w:val="3C230A"/>
          <w:szCs w:val="28"/>
        </w:rPr>
        <w:t xml:space="preserve">Удостоверяющий центр государственных органов </w:t>
      </w:r>
      <w:r>
        <w:rPr>
          <w:rFonts w:eastAsia="Times New Roman" w:cs="Times New Roman"/>
          <w:color w:val="3C230A"/>
          <w:szCs w:val="28"/>
        </w:rPr>
        <w:t>Республики Казахстан.</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11. </w:t>
      </w:r>
      <w:r w:rsidR="00AB6A9C" w:rsidRPr="00AB6A9C">
        <w:rPr>
          <w:rFonts w:eastAsia="Times New Roman" w:cs="Times New Roman"/>
          <w:color w:val="3C230A"/>
          <w:szCs w:val="28"/>
        </w:rPr>
        <w:t xml:space="preserve">Единая система электронного документооборота государственных органов </w:t>
      </w:r>
      <w:r>
        <w:rPr>
          <w:rFonts w:eastAsia="Times New Roman" w:cs="Times New Roman"/>
          <w:color w:val="3C230A"/>
          <w:szCs w:val="28"/>
        </w:rPr>
        <w:t>Республики Казахстан.</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12. </w:t>
      </w:r>
      <w:r w:rsidR="00AB6A9C" w:rsidRPr="00AB6A9C">
        <w:rPr>
          <w:rFonts w:eastAsia="Times New Roman" w:cs="Times New Roman"/>
          <w:color w:val="3C230A"/>
          <w:szCs w:val="28"/>
        </w:rPr>
        <w:t>Информационная система "Государственный регистр электронных информационных ресурсов и ин</w:t>
      </w:r>
      <w:r>
        <w:rPr>
          <w:rFonts w:eastAsia="Times New Roman" w:cs="Times New Roman"/>
          <w:color w:val="3C230A"/>
          <w:szCs w:val="28"/>
        </w:rPr>
        <w:t>формационных систем".</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 xml:space="preserve">13. </w:t>
      </w:r>
      <w:r w:rsidR="00AB6A9C" w:rsidRPr="00AB6A9C">
        <w:rPr>
          <w:rFonts w:eastAsia="Times New Roman" w:cs="Times New Roman"/>
          <w:color w:val="3C230A"/>
          <w:szCs w:val="28"/>
        </w:rPr>
        <w:t>Информационная система "Депозитарий информационных систем, программных продуктов, программных кодов и нормативно-технической документации".</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lastRenderedPageBreak/>
        <w:t xml:space="preserve">14. </w:t>
      </w:r>
      <w:r w:rsidR="00AB6A9C" w:rsidRPr="00AB6A9C">
        <w:rPr>
          <w:rFonts w:eastAsia="Times New Roman" w:cs="Times New Roman"/>
          <w:color w:val="3C230A"/>
          <w:szCs w:val="28"/>
        </w:rPr>
        <w:t>Информационная система "Система мониторин</w:t>
      </w:r>
      <w:r>
        <w:rPr>
          <w:rFonts w:eastAsia="Times New Roman" w:cs="Times New Roman"/>
          <w:color w:val="3C230A"/>
          <w:szCs w:val="28"/>
        </w:rPr>
        <w:t>га доменных имен KZ".</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15.</w:t>
      </w:r>
      <w:r w:rsidR="00AB6A9C" w:rsidRPr="00AB6A9C">
        <w:rPr>
          <w:rFonts w:eastAsia="Times New Roman" w:cs="Times New Roman"/>
          <w:color w:val="3C230A"/>
          <w:szCs w:val="28"/>
        </w:rPr>
        <w:t>Интегрированная информацион</w:t>
      </w:r>
      <w:r>
        <w:rPr>
          <w:rFonts w:eastAsia="Times New Roman" w:cs="Times New Roman"/>
          <w:color w:val="3C230A"/>
          <w:szCs w:val="28"/>
        </w:rPr>
        <w:t>ная система казначейства.</w:t>
      </w:r>
      <w:r>
        <w:rPr>
          <w:rFonts w:eastAsia="Times New Roman" w:cs="Times New Roman"/>
          <w:color w:val="3C230A"/>
          <w:szCs w:val="28"/>
        </w:rPr>
        <w:br/>
      </w:r>
      <w:r w:rsidR="00AB6A9C" w:rsidRPr="00AB6A9C">
        <w:rPr>
          <w:rFonts w:eastAsia="Times New Roman" w:cs="Times New Roman"/>
          <w:color w:val="3C230A"/>
          <w:szCs w:val="28"/>
        </w:rPr>
        <w:t>16. Информационная система "Интегрированная налоговая</w:t>
      </w:r>
      <w:r>
        <w:rPr>
          <w:rFonts w:eastAsia="Times New Roman" w:cs="Times New Roman"/>
          <w:color w:val="3C230A"/>
          <w:szCs w:val="28"/>
        </w:rPr>
        <w:t xml:space="preserve"> информационная система".</w:t>
      </w:r>
      <w:r>
        <w:rPr>
          <w:rFonts w:eastAsia="Times New Roman" w:cs="Times New Roman"/>
          <w:color w:val="3C230A"/>
          <w:szCs w:val="28"/>
        </w:rPr>
        <w:br/>
      </w:r>
      <w:r w:rsidR="00AB6A9C" w:rsidRPr="00AB6A9C">
        <w:rPr>
          <w:rFonts w:eastAsia="Times New Roman" w:cs="Times New Roman"/>
          <w:color w:val="3C230A"/>
          <w:szCs w:val="28"/>
        </w:rPr>
        <w:t>17. Информационная система "Сервисы обработки налоговой отчет</w:t>
      </w:r>
      <w:r>
        <w:rPr>
          <w:rFonts w:eastAsia="Times New Roman" w:cs="Times New Roman"/>
          <w:color w:val="3C230A"/>
          <w:szCs w:val="28"/>
        </w:rPr>
        <w:t>ности".</w:t>
      </w:r>
      <w:r>
        <w:rPr>
          <w:rFonts w:eastAsia="Times New Roman" w:cs="Times New Roman"/>
          <w:color w:val="3C230A"/>
          <w:szCs w:val="28"/>
        </w:rPr>
        <w:br/>
      </w:r>
      <w:r w:rsidR="00AB6A9C" w:rsidRPr="00AB6A9C">
        <w:rPr>
          <w:rFonts w:eastAsia="Times New Roman" w:cs="Times New Roman"/>
          <w:color w:val="3C230A"/>
          <w:szCs w:val="28"/>
        </w:rPr>
        <w:t>18. Информационная система "Web-приложение "Ка</w:t>
      </w:r>
      <w:r>
        <w:rPr>
          <w:rFonts w:eastAsia="Times New Roman" w:cs="Times New Roman"/>
          <w:color w:val="3C230A"/>
          <w:szCs w:val="28"/>
        </w:rPr>
        <w:t>бинет налогоплательщика".</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19.</w:t>
      </w:r>
      <w:r w:rsidR="00AB6A9C" w:rsidRPr="00AB6A9C">
        <w:rPr>
          <w:rFonts w:eastAsia="Times New Roman" w:cs="Times New Roman"/>
          <w:color w:val="3C230A"/>
          <w:szCs w:val="28"/>
        </w:rPr>
        <w:t xml:space="preserve">Автоматизированная информационная система "Электронные </w:t>
      </w:r>
      <w:r>
        <w:rPr>
          <w:rFonts w:eastAsia="Times New Roman" w:cs="Times New Roman"/>
          <w:color w:val="3C230A"/>
          <w:szCs w:val="28"/>
        </w:rPr>
        <w:t>государственные закупки".</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20.</w:t>
      </w:r>
      <w:r w:rsidR="00AB6A9C" w:rsidRPr="00AB6A9C">
        <w:rPr>
          <w:rFonts w:eastAsia="Times New Roman" w:cs="Times New Roman"/>
          <w:color w:val="3C230A"/>
          <w:szCs w:val="28"/>
        </w:rPr>
        <w:t>Система электронных архивов</w:t>
      </w:r>
      <w:r>
        <w:rPr>
          <w:rFonts w:eastAsia="Times New Roman" w:cs="Times New Roman"/>
          <w:color w:val="3C230A"/>
          <w:szCs w:val="28"/>
        </w:rPr>
        <w:t xml:space="preserve"> государственных органов.</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21.</w:t>
      </w:r>
      <w:r w:rsidR="00AB6A9C" w:rsidRPr="00AB6A9C">
        <w:rPr>
          <w:rFonts w:eastAsia="Times New Roman" w:cs="Times New Roman"/>
          <w:color w:val="3C230A"/>
          <w:szCs w:val="28"/>
        </w:rPr>
        <w:t>Единая транспортная среда</w:t>
      </w:r>
      <w:r>
        <w:rPr>
          <w:rFonts w:eastAsia="Times New Roman" w:cs="Times New Roman"/>
          <w:color w:val="3C230A"/>
          <w:szCs w:val="28"/>
        </w:rPr>
        <w:t xml:space="preserve"> государственных органов.</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22.</w:t>
      </w:r>
      <w:r w:rsidR="00AB6A9C" w:rsidRPr="00AB6A9C">
        <w:rPr>
          <w:rFonts w:eastAsia="Times New Roman" w:cs="Times New Roman"/>
          <w:color w:val="3C230A"/>
          <w:szCs w:val="28"/>
        </w:rPr>
        <w:t>Автоматизированная информационная система "Го</w:t>
      </w:r>
      <w:r>
        <w:rPr>
          <w:rFonts w:eastAsia="Times New Roman" w:cs="Times New Roman"/>
          <w:color w:val="3C230A"/>
          <w:szCs w:val="28"/>
        </w:rPr>
        <w:t>сударственные стандарты".</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23.</w:t>
      </w:r>
      <w:r w:rsidR="00AB6A9C" w:rsidRPr="00AB6A9C">
        <w:rPr>
          <w:rFonts w:eastAsia="Times New Roman" w:cs="Times New Roman"/>
          <w:color w:val="3C230A"/>
          <w:szCs w:val="28"/>
        </w:rPr>
        <w:t>"Портал государственного язы</w:t>
      </w:r>
      <w:r>
        <w:rPr>
          <w:rFonts w:eastAsia="Times New Roman" w:cs="Times New Roman"/>
          <w:color w:val="3C230A"/>
          <w:szCs w:val="28"/>
        </w:rPr>
        <w:t>ка" Республики Казахстан.</w:t>
      </w:r>
    </w:p>
    <w:p w:rsidR="007E3407" w:rsidRDefault="007E3407" w:rsidP="005937F7">
      <w:pPr>
        <w:spacing w:line="360" w:lineRule="auto"/>
        <w:jc w:val="both"/>
        <w:rPr>
          <w:rFonts w:eastAsia="Times New Roman" w:cs="Times New Roman"/>
          <w:color w:val="3C230A"/>
          <w:szCs w:val="28"/>
        </w:rPr>
      </w:pPr>
      <w:r>
        <w:rPr>
          <w:rFonts w:eastAsia="Times New Roman" w:cs="Times New Roman"/>
          <w:color w:val="3C230A"/>
          <w:szCs w:val="28"/>
        </w:rPr>
        <w:t>24.</w:t>
      </w:r>
      <w:r w:rsidR="00AB6A9C" w:rsidRPr="00AB6A9C">
        <w:rPr>
          <w:rFonts w:eastAsia="Times New Roman" w:cs="Times New Roman"/>
          <w:color w:val="3C230A"/>
          <w:szCs w:val="28"/>
        </w:rPr>
        <w:t>Автоматизированная информационная система государственно</w:t>
      </w:r>
      <w:r>
        <w:rPr>
          <w:rFonts w:eastAsia="Times New Roman" w:cs="Times New Roman"/>
          <w:color w:val="3C230A"/>
          <w:szCs w:val="28"/>
        </w:rPr>
        <w:t>го земельного кадастра.</w:t>
      </w:r>
    </w:p>
    <w:p w:rsidR="00AB6A9C" w:rsidRPr="00AB6A9C" w:rsidRDefault="00AB6A9C" w:rsidP="005937F7">
      <w:pPr>
        <w:spacing w:line="360" w:lineRule="auto"/>
        <w:jc w:val="both"/>
        <w:rPr>
          <w:rFonts w:eastAsia="Times New Roman" w:cs="Times New Roman"/>
          <w:color w:val="3C230A"/>
          <w:szCs w:val="28"/>
        </w:rPr>
      </w:pPr>
      <w:r w:rsidRPr="00AB6A9C">
        <w:rPr>
          <w:rFonts w:eastAsia="Times New Roman" w:cs="Times New Roman"/>
          <w:color w:val="3C230A"/>
          <w:szCs w:val="28"/>
        </w:rPr>
        <w:t>25. Система электронного обучения "e-learning".</w:t>
      </w:r>
      <w:r w:rsidR="00543D15">
        <w:rPr>
          <w:rStyle w:val="af9"/>
          <w:rFonts w:eastAsia="Times New Roman" w:cs="Times New Roman"/>
          <w:color w:val="3C230A"/>
          <w:szCs w:val="28"/>
        </w:rPr>
        <w:footnoteReference w:id="26"/>
      </w:r>
      <w:r w:rsidR="00543D15">
        <w:rPr>
          <w:rFonts w:eastAsia="Times New Roman" w:cs="Times New Roman"/>
          <w:color w:val="3C230A"/>
          <w:szCs w:val="28"/>
        </w:rPr>
        <w:t xml:space="preserve"> *</w:t>
      </w:r>
    </w:p>
    <w:p w:rsidR="00AB6A9C" w:rsidRDefault="00AB6A9C" w:rsidP="007E3407">
      <w:pPr>
        <w:jc w:val="both"/>
      </w:pPr>
    </w:p>
    <w:p w:rsidR="00E51806" w:rsidRPr="00AB6A9C" w:rsidRDefault="00E51806" w:rsidP="007E3407">
      <w:pPr>
        <w:jc w:val="both"/>
      </w:pPr>
    </w:p>
    <w:p w:rsidR="00E51806" w:rsidRDefault="00E51806" w:rsidP="007E3407">
      <w:pPr>
        <w:jc w:val="both"/>
        <w:rPr>
          <w:lang w:val="ru-RU"/>
        </w:rPr>
      </w:pPr>
    </w:p>
    <w:p w:rsidR="00CD4EB4" w:rsidRDefault="00CD4EB4" w:rsidP="007E3407">
      <w:pPr>
        <w:jc w:val="both"/>
        <w:rPr>
          <w:lang w:val="ru-RU"/>
        </w:rPr>
      </w:pPr>
    </w:p>
    <w:p w:rsidR="00B57D18" w:rsidRDefault="00B57D18" w:rsidP="007E3407">
      <w:pPr>
        <w:jc w:val="both"/>
        <w:rPr>
          <w:lang w:val="ru-RU"/>
        </w:rPr>
      </w:pPr>
    </w:p>
    <w:p w:rsidR="004B0543" w:rsidRDefault="004B0543" w:rsidP="007E3407">
      <w:pPr>
        <w:jc w:val="both"/>
        <w:rPr>
          <w:lang w:val="ru-RU"/>
        </w:rPr>
      </w:pPr>
    </w:p>
    <w:p w:rsidR="004B0543" w:rsidRDefault="004B0543" w:rsidP="007E3407">
      <w:pPr>
        <w:jc w:val="both"/>
        <w:rPr>
          <w:lang w:val="ru-RU"/>
        </w:rPr>
      </w:pPr>
    </w:p>
    <w:p w:rsidR="004B0543" w:rsidRDefault="004B0543" w:rsidP="007E3407">
      <w:pPr>
        <w:jc w:val="both"/>
        <w:rPr>
          <w:lang w:val="ru-RU"/>
        </w:rPr>
      </w:pPr>
    </w:p>
    <w:p w:rsidR="004B0543" w:rsidRDefault="004B0543" w:rsidP="007E3407">
      <w:pPr>
        <w:jc w:val="both"/>
        <w:rPr>
          <w:lang w:val="ru-RU"/>
        </w:rPr>
      </w:pPr>
    </w:p>
    <w:p w:rsidR="0050370E" w:rsidRDefault="0050370E" w:rsidP="007E3407">
      <w:pPr>
        <w:jc w:val="both"/>
        <w:rPr>
          <w:lang w:val="ru-RU"/>
        </w:rPr>
      </w:pPr>
    </w:p>
    <w:p w:rsidR="0050370E" w:rsidRDefault="0050370E" w:rsidP="007E3407">
      <w:pPr>
        <w:jc w:val="both"/>
        <w:rPr>
          <w:lang w:val="ru-RU"/>
        </w:rPr>
      </w:pPr>
    </w:p>
    <w:p w:rsidR="0050370E" w:rsidRDefault="0050370E" w:rsidP="007E3407">
      <w:pPr>
        <w:jc w:val="both"/>
        <w:rPr>
          <w:lang w:val="ru-RU"/>
        </w:rPr>
      </w:pPr>
    </w:p>
    <w:p w:rsidR="0050370E" w:rsidRDefault="0050370E" w:rsidP="007E3407">
      <w:pPr>
        <w:jc w:val="both"/>
        <w:rPr>
          <w:lang w:val="ru-RU"/>
        </w:rPr>
      </w:pPr>
    </w:p>
    <w:p w:rsidR="0050370E" w:rsidRDefault="0050370E" w:rsidP="007E3407">
      <w:pPr>
        <w:jc w:val="both"/>
        <w:rPr>
          <w:lang w:val="ru-RU"/>
        </w:rPr>
      </w:pPr>
    </w:p>
    <w:p w:rsidR="0050370E" w:rsidRDefault="0050370E" w:rsidP="007E3407">
      <w:pPr>
        <w:jc w:val="both"/>
        <w:rPr>
          <w:lang w:val="ru-RU"/>
        </w:rPr>
      </w:pPr>
    </w:p>
    <w:p w:rsidR="0050370E" w:rsidRDefault="0050370E" w:rsidP="007E3407">
      <w:pPr>
        <w:jc w:val="both"/>
        <w:rPr>
          <w:lang w:val="ru-RU"/>
        </w:rPr>
      </w:pPr>
    </w:p>
    <w:p w:rsidR="0050370E" w:rsidRDefault="0050370E" w:rsidP="007E3407">
      <w:pPr>
        <w:jc w:val="both"/>
        <w:rPr>
          <w:lang w:val="ru-RU"/>
        </w:rPr>
      </w:pPr>
    </w:p>
    <w:p w:rsidR="00E51806" w:rsidRDefault="00E51806" w:rsidP="007E3407">
      <w:pPr>
        <w:jc w:val="both"/>
        <w:rPr>
          <w:lang w:val="ru-RU"/>
        </w:rPr>
      </w:pPr>
    </w:p>
    <w:p w:rsidR="00CD4EB4" w:rsidRPr="007E3407" w:rsidRDefault="00CD4EB4" w:rsidP="00CD4EB4">
      <w:pPr>
        <w:pStyle w:val="21"/>
        <w:jc w:val="center"/>
        <w:rPr>
          <w:b/>
          <w:sz w:val="36"/>
          <w:szCs w:val="36"/>
          <w:lang w:val="kk-KZ"/>
        </w:rPr>
      </w:pPr>
      <w:r w:rsidRPr="00FA2F0A">
        <w:rPr>
          <w:b/>
          <w:szCs w:val="28"/>
        </w:rPr>
        <w:t>Сеть архивов</w:t>
      </w:r>
      <w:r>
        <w:rPr>
          <w:b/>
          <w:szCs w:val="28"/>
        </w:rPr>
        <w:t xml:space="preserve"> и центров по архивному делу </w:t>
      </w:r>
      <w:r w:rsidRPr="00FA2F0A">
        <w:rPr>
          <w:b/>
          <w:szCs w:val="28"/>
        </w:rPr>
        <w:t xml:space="preserve"> Республики Казахстан</w:t>
      </w:r>
    </w:p>
    <w:p w:rsidR="00CD4EB4" w:rsidRDefault="00CD4EB4" w:rsidP="00CD4EB4">
      <w:pPr>
        <w:jc w:val="center"/>
        <w:rPr>
          <w:rFonts w:eastAsia="Times New Roman" w:cs="Times New Roman"/>
          <w:szCs w:val="28"/>
        </w:rPr>
      </w:pPr>
    </w:p>
    <w:p w:rsidR="00CD4EB4" w:rsidRPr="00FA2F0A" w:rsidRDefault="00CD4EB4" w:rsidP="00CD4EB4">
      <w:pPr>
        <w:rPr>
          <w:rFonts w:eastAsia="Times New Roman" w:cs="Times New Roman"/>
          <w:i/>
          <w:szCs w:val="28"/>
        </w:rPr>
      </w:pPr>
      <w:r w:rsidRPr="00FA2F0A">
        <w:rPr>
          <w:rFonts w:eastAsia="Times New Roman" w:cs="Times New Roman"/>
          <w:i/>
          <w:szCs w:val="28"/>
        </w:rPr>
        <w:t xml:space="preserve">Архив Президента </w:t>
      </w:r>
      <w:r>
        <w:rPr>
          <w:rFonts w:eastAsia="Times New Roman" w:cs="Times New Roman"/>
          <w:i/>
          <w:szCs w:val="28"/>
        </w:rPr>
        <w:t>Р</w:t>
      </w:r>
      <w:r w:rsidRPr="00FA2F0A">
        <w:rPr>
          <w:rFonts w:eastAsia="Times New Roman" w:cs="Times New Roman"/>
          <w:i/>
          <w:szCs w:val="28"/>
        </w:rPr>
        <w:t>еспублики Казахстан (г.Алматы).</w:t>
      </w:r>
    </w:p>
    <w:p w:rsidR="00CD4EB4" w:rsidRPr="0023415E" w:rsidRDefault="00CD4EB4" w:rsidP="00CD4EB4">
      <w:pPr>
        <w:shd w:val="clear" w:color="auto" w:fill="FFFFFF" w:themeFill="background1"/>
        <w:spacing w:line="367" w:lineRule="atLeast"/>
        <w:textAlignment w:val="baseline"/>
        <w:rPr>
          <w:rFonts w:cs="Times New Roman"/>
          <w:i/>
          <w:szCs w:val="28"/>
        </w:rPr>
      </w:pPr>
      <w:r w:rsidRPr="0023415E">
        <w:rPr>
          <w:rFonts w:cs="Times New Roman"/>
          <w:i/>
          <w:szCs w:val="28"/>
        </w:rPr>
        <w:t>Республиканское государственное учреждение "Национальный архив Республики Казахстан".</w:t>
      </w:r>
      <w:r w:rsidRPr="0023415E">
        <w:rPr>
          <w:rFonts w:eastAsia="Times New Roman" w:cs="Times New Roman"/>
          <w:i/>
          <w:szCs w:val="28"/>
        </w:rPr>
        <w:t>(г. Астана).</w:t>
      </w:r>
    </w:p>
    <w:p w:rsidR="00CD4EB4" w:rsidRDefault="00CD4EB4" w:rsidP="00CD4EB4">
      <w:pPr>
        <w:shd w:val="clear" w:color="auto" w:fill="FFFFFF" w:themeFill="background1"/>
        <w:spacing w:line="367" w:lineRule="atLeast"/>
        <w:textAlignment w:val="baseline"/>
        <w:rPr>
          <w:rFonts w:eastAsia="Times New Roman" w:cs="Times New Roman"/>
          <w:i/>
          <w:szCs w:val="28"/>
        </w:rPr>
      </w:pPr>
      <w:r w:rsidRPr="0023415E">
        <w:rPr>
          <w:rFonts w:cs="Times New Roman"/>
          <w:i/>
          <w:szCs w:val="28"/>
        </w:rPr>
        <w:t xml:space="preserve"> Республиканское государственное учреждение "Центральный государственный архив".</w:t>
      </w:r>
      <w:r w:rsidRPr="0023415E">
        <w:rPr>
          <w:rFonts w:eastAsia="Times New Roman" w:cs="Times New Roman"/>
          <w:i/>
          <w:szCs w:val="28"/>
        </w:rPr>
        <w:t>(г. Алматы).</w:t>
      </w:r>
      <w:r w:rsidRPr="0023415E">
        <w:rPr>
          <w:rFonts w:cs="Times New Roman"/>
          <w:i/>
          <w:szCs w:val="28"/>
        </w:rPr>
        <w:br/>
        <w:t>Республиканское государственное учреждение "Центральный государственный архив кино-фотодокументов и звукозаписи".</w:t>
      </w:r>
      <w:r w:rsidRPr="0023415E">
        <w:rPr>
          <w:rFonts w:eastAsia="Times New Roman" w:cs="Times New Roman"/>
          <w:i/>
          <w:szCs w:val="28"/>
        </w:rPr>
        <w:t>(г. Алматы).</w:t>
      </w:r>
      <w:r w:rsidRPr="0023415E">
        <w:rPr>
          <w:rFonts w:cs="Times New Roman"/>
          <w:i/>
          <w:szCs w:val="28"/>
        </w:rPr>
        <w:br/>
        <w:t>Республиканское государственное учреждение "Центральный государственный архив научно-технической документации".</w:t>
      </w:r>
      <w:r w:rsidRPr="0023415E">
        <w:rPr>
          <w:rFonts w:eastAsia="Times New Roman" w:cs="Times New Roman"/>
          <w:i/>
          <w:szCs w:val="28"/>
        </w:rPr>
        <w:t>(г. Алматы).</w:t>
      </w:r>
      <w:r w:rsidRPr="0023415E">
        <w:rPr>
          <w:rFonts w:cs="Times New Roman"/>
          <w:i/>
          <w:szCs w:val="28"/>
        </w:rPr>
        <w:br/>
        <w:t>Республиканское государственное учреждение "Центральная лаборатория микрофотокопирования и реставрации документальных материалов государственных архивов".</w:t>
      </w:r>
      <w:r w:rsidRPr="0023415E">
        <w:rPr>
          <w:rFonts w:eastAsia="Times New Roman" w:cs="Times New Roman"/>
          <w:i/>
          <w:szCs w:val="28"/>
        </w:rPr>
        <w:t>(г. Алматы).</w:t>
      </w:r>
      <w:r w:rsidRPr="0023415E">
        <w:rPr>
          <w:rFonts w:cs="Times New Roman"/>
          <w:i/>
          <w:szCs w:val="28"/>
        </w:rPr>
        <w:br/>
        <w:t>Республиканское государственное учреждение "Центр научно-технической информации по документоведению и архивному делу".</w:t>
      </w:r>
      <w:r w:rsidRPr="0023415E">
        <w:rPr>
          <w:rFonts w:eastAsia="Times New Roman" w:cs="Times New Roman"/>
          <w:i/>
          <w:szCs w:val="28"/>
        </w:rPr>
        <w:t>(г. Алматы).</w:t>
      </w:r>
      <w:r w:rsidRPr="0023415E">
        <w:rPr>
          <w:rFonts w:cs="Times New Roman"/>
          <w:i/>
          <w:szCs w:val="28"/>
        </w:rPr>
        <w:br/>
        <w:t>Республиканское государственное учреждение "Национальный центр</w:t>
      </w:r>
      <w:r w:rsidRPr="0023415E">
        <w:rPr>
          <w:rFonts w:cs="Times New Roman"/>
          <w:szCs w:val="28"/>
        </w:rPr>
        <w:t xml:space="preserve"> </w:t>
      </w:r>
      <w:r w:rsidRPr="00175CAB">
        <w:rPr>
          <w:rFonts w:cs="Times New Roman"/>
          <w:i/>
          <w:szCs w:val="28"/>
        </w:rPr>
        <w:t>археографии и источниковедения".</w:t>
      </w:r>
      <w:r w:rsidRPr="00175CAB">
        <w:rPr>
          <w:rFonts w:eastAsia="Times New Roman" w:cs="Times New Roman"/>
          <w:i/>
          <w:szCs w:val="28"/>
        </w:rPr>
        <w:t xml:space="preserve"> </w:t>
      </w:r>
      <w:r>
        <w:rPr>
          <w:rFonts w:eastAsia="Times New Roman" w:cs="Times New Roman"/>
          <w:i/>
          <w:szCs w:val="28"/>
        </w:rPr>
        <w:t>(</w:t>
      </w:r>
      <w:r w:rsidRPr="00FA2F0A">
        <w:rPr>
          <w:rFonts w:eastAsia="Times New Roman" w:cs="Times New Roman"/>
          <w:i/>
          <w:szCs w:val="28"/>
        </w:rPr>
        <w:t>г. Астана).</w:t>
      </w:r>
    </w:p>
    <w:p w:rsidR="00CD4EB4" w:rsidRDefault="00CD4EB4" w:rsidP="00CD4EB4">
      <w:pPr>
        <w:jc w:val="center"/>
        <w:rPr>
          <w:rFonts w:eastAsia="Times New Roman" w:cs="Times New Roman"/>
          <w:i/>
          <w:szCs w:val="28"/>
        </w:rPr>
      </w:pPr>
    </w:p>
    <w:p w:rsidR="00CD4EB4" w:rsidRDefault="00CD4EB4" w:rsidP="00CD4EB4">
      <w:pPr>
        <w:jc w:val="center"/>
        <w:rPr>
          <w:rFonts w:eastAsia="Times New Roman" w:cs="Times New Roman"/>
          <w:b/>
          <w:i/>
          <w:szCs w:val="28"/>
        </w:rPr>
      </w:pPr>
      <w:r w:rsidRPr="00175CAB">
        <w:rPr>
          <w:rFonts w:eastAsia="Times New Roman" w:cs="Times New Roman"/>
          <w:b/>
          <w:i/>
          <w:szCs w:val="28"/>
        </w:rPr>
        <w:t>Государственные архивы городов и областей(филиалы)</w:t>
      </w:r>
    </w:p>
    <w:p w:rsidR="00CD4EB4" w:rsidRPr="00175CAB" w:rsidRDefault="00CD4EB4" w:rsidP="00CD4EB4">
      <w:pPr>
        <w:jc w:val="center"/>
        <w:rPr>
          <w:rFonts w:eastAsia="Times New Roman" w:cs="Times New Roman"/>
          <w:b/>
          <w:i/>
          <w:szCs w:val="28"/>
        </w:rPr>
      </w:pPr>
    </w:p>
    <w:p w:rsidR="00CD4EB4" w:rsidRPr="00FA2F0A" w:rsidRDefault="00CD4EB4" w:rsidP="00CD4EB4">
      <w:pPr>
        <w:rPr>
          <w:rFonts w:eastAsia="Times New Roman" w:cs="Times New Roman"/>
          <w:i/>
          <w:szCs w:val="28"/>
        </w:rPr>
      </w:pPr>
      <w:r w:rsidRPr="00FA2F0A">
        <w:rPr>
          <w:rFonts w:eastAsia="Times New Roman" w:cs="Times New Roman"/>
          <w:i/>
          <w:szCs w:val="28"/>
        </w:rPr>
        <w:t>Государственный архив г. Астаны (г. Астана).</w:t>
      </w:r>
    </w:p>
    <w:p w:rsidR="00CD4EB4" w:rsidRPr="00FA2F0A" w:rsidRDefault="00CD4EB4" w:rsidP="00CD4EB4">
      <w:pPr>
        <w:rPr>
          <w:rFonts w:eastAsia="Times New Roman" w:cs="Times New Roman"/>
          <w:i/>
          <w:szCs w:val="28"/>
        </w:rPr>
      </w:pPr>
      <w:r>
        <w:rPr>
          <w:rFonts w:eastAsia="Times New Roman" w:cs="Times New Roman"/>
          <w:i/>
          <w:szCs w:val="28"/>
        </w:rPr>
        <w:t>Г</w:t>
      </w:r>
      <w:r w:rsidRPr="00FA2F0A">
        <w:rPr>
          <w:rFonts w:eastAsia="Times New Roman" w:cs="Times New Roman"/>
          <w:i/>
          <w:szCs w:val="28"/>
        </w:rPr>
        <w:t>осударственный архив города Алматы  и   филиалы - 6. (г. Алматы).</w:t>
      </w:r>
    </w:p>
    <w:p w:rsidR="00CD4EB4" w:rsidRPr="00FA2F0A" w:rsidRDefault="00CD4EB4" w:rsidP="00CD4EB4">
      <w:pPr>
        <w:rPr>
          <w:rFonts w:eastAsia="Times New Roman" w:cs="Times New Roman"/>
          <w:i/>
          <w:szCs w:val="28"/>
        </w:rPr>
      </w:pPr>
      <w:r w:rsidRPr="00FA2F0A">
        <w:rPr>
          <w:rFonts w:eastAsia="Times New Roman" w:cs="Times New Roman"/>
          <w:i/>
          <w:szCs w:val="28"/>
        </w:rPr>
        <w:t>Государственный архив Акмолинской области. (г. Кокшетау). Филиалы -19.</w:t>
      </w:r>
    </w:p>
    <w:p w:rsidR="00CD4EB4" w:rsidRPr="00FA2F0A" w:rsidRDefault="00CD4EB4" w:rsidP="00CD4EB4">
      <w:pPr>
        <w:rPr>
          <w:rFonts w:eastAsia="Times New Roman" w:cs="Times New Roman"/>
          <w:i/>
          <w:szCs w:val="28"/>
        </w:rPr>
      </w:pPr>
      <w:r w:rsidRPr="00FA2F0A">
        <w:rPr>
          <w:rFonts w:eastAsia="Times New Roman" w:cs="Times New Roman"/>
          <w:i/>
          <w:szCs w:val="28"/>
        </w:rPr>
        <w:t>Государственный архив города Кокшетау.  (г. Кокшетау).</w:t>
      </w:r>
    </w:p>
    <w:p w:rsidR="00CD4EB4" w:rsidRPr="00FA2F0A" w:rsidRDefault="00CD4EB4" w:rsidP="00CD4EB4">
      <w:pPr>
        <w:rPr>
          <w:rFonts w:eastAsia="Times New Roman" w:cs="Times New Roman"/>
          <w:i/>
          <w:szCs w:val="28"/>
        </w:rPr>
      </w:pPr>
      <w:r w:rsidRPr="00FA2F0A">
        <w:rPr>
          <w:rFonts w:eastAsia="Times New Roman" w:cs="Times New Roman"/>
          <w:i/>
          <w:szCs w:val="28"/>
        </w:rPr>
        <w:t>Государственный архив Актюбинской области. г. Актюбе . Филиалы -12.</w:t>
      </w:r>
    </w:p>
    <w:p w:rsidR="00CD4EB4" w:rsidRPr="00FA2F0A" w:rsidRDefault="00CD4EB4" w:rsidP="00CD4EB4">
      <w:pPr>
        <w:rPr>
          <w:rFonts w:eastAsia="Times New Roman" w:cs="Times New Roman"/>
          <w:i/>
          <w:szCs w:val="28"/>
        </w:rPr>
      </w:pPr>
      <w:r w:rsidRPr="00FA2F0A">
        <w:rPr>
          <w:rFonts w:eastAsia="Times New Roman" w:cs="Times New Roman"/>
          <w:i/>
          <w:szCs w:val="28"/>
        </w:rPr>
        <w:t>Государственный архив Алматинской области. (г. Алматы). Филиалы -16.</w:t>
      </w:r>
    </w:p>
    <w:p w:rsidR="00CD4EB4" w:rsidRPr="00FA2F0A" w:rsidRDefault="00CD4EB4" w:rsidP="00CD4EB4">
      <w:pPr>
        <w:rPr>
          <w:rFonts w:eastAsia="Times New Roman" w:cs="Times New Roman"/>
          <w:i/>
          <w:szCs w:val="28"/>
        </w:rPr>
      </w:pPr>
      <w:r w:rsidRPr="00FA2F0A">
        <w:rPr>
          <w:rFonts w:eastAsia="Times New Roman" w:cs="Times New Roman"/>
          <w:i/>
          <w:szCs w:val="28"/>
        </w:rPr>
        <w:t xml:space="preserve">Талдыкорганский государственный архив (г. Талдыкорган). </w:t>
      </w:r>
    </w:p>
    <w:p w:rsidR="00CD4EB4" w:rsidRPr="00FA2F0A" w:rsidRDefault="00CD4EB4" w:rsidP="00CD4EB4">
      <w:pPr>
        <w:rPr>
          <w:rFonts w:eastAsia="Times New Roman" w:cs="Times New Roman"/>
          <w:i/>
          <w:szCs w:val="28"/>
        </w:rPr>
      </w:pPr>
      <w:r w:rsidRPr="00FA2F0A">
        <w:rPr>
          <w:rFonts w:eastAsia="Times New Roman" w:cs="Times New Roman"/>
          <w:i/>
          <w:szCs w:val="28"/>
        </w:rPr>
        <w:t>Государственный архив Атырауской области (г. Атырау). Филиалы – 7.</w:t>
      </w:r>
    </w:p>
    <w:p w:rsidR="00CD4EB4" w:rsidRPr="00FA2F0A" w:rsidRDefault="00CD4EB4" w:rsidP="00CD4EB4">
      <w:pPr>
        <w:rPr>
          <w:rFonts w:eastAsia="Times New Roman" w:cs="Times New Roman"/>
          <w:i/>
          <w:szCs w:val="28"/>
        </w:rPr>
      </w:pPr>
      <w:r w:rsidRPr="00FA2F0A">
        <w:rPr>
          <w:rFonts w:eastAsia="Times New Roman" w:cs="Times New Roman"/>
          <w:i/>
          <w:szCs w:val="28"/>
        </w:rPr>
        <w:t>Государственный архив города Атырау (г. Атырау).</w:t>
      </w:r>
    </w:p>
    <w:p w:rsidR="00CD4EB4" w:rsidRPr="00FA2F0A" w:rsidRDefault="00CD4EB4" w:rsidP="00CD4EB4">
      <w:pPr>
        <w:rPr>
          <w:rFonts w:eastAsia="Times New Roman" w:cs="Times New Roman"/>
          <w:i/>
          <w:szCs w:val="28"/>
        </w:rPr>
      </w:pPr>
      <w:r w:rsidRPr="00FA2F0A">
        <w:rPr>
          <w:rFonts w:eastAsia="Times New Roman" w:cs="Times New Roman"/>
          <w:i/>
          <w:szCs w:val="28"/>
        </w:rPr>
        <w:t>Государственный архив Восточно-Казахстанской области (г. Усть-Каменогорск). Филиалы – 16.</w:t>
      </w:r>
    </w:p>
    <w:p w:rsidR="00CD4EB4" w:rsidRPr="00FA2F0A" w:rsidRDefault="00CD4EB4" w:rsidP="00CD4EB4">
      <w:pPr>
        <w:rPr>
          <w:rFonts w:eastAsia="Times New Roman" w:cs="Times New Roman"/>
          <w:i/>
          <w:szCs w:val="28"/>
        </w:rPr>
      </w:pPr>
      <w:r w:rsidRPr="00FA2F0A">
        <w:rPr>
          <w:rFonts w:eastAsia="Times New Roman" w:cs="Times New Roman"/>
          <w:i/>
          <w:szCs w:val="28"/>
        </w:rPr>
        <w:t>Центр документации новейшей истории ВКО (г. Семипалатинск).</w:t>
      </w:r>
    </w:p>
    <w:p w:rsidR="00CD4EB4" w:rsidRPr="00FA2F0A" w:rsidRDefault="00CD4EB4" w:rsidP="00CD4EB4">
      <w:pPr>
        <w:rPr>
          <w:rFonts w:eastAsia="Times New Roman" w:cs="Times New Roman"/>
          <w:i/>
          <w:szCs w:val="28"/>
        </w:rPr>
      </w:pPr>
      <w:r w:rsidRPr="00FA2F0A">
        <w:rPr>
          <w:rFonts w:eastAsia="Times New Roman" w:cs="Times New Roman"/>
          <w:i/>
          <w:szCs w:val="28"/>
        </w:rPr>
        <w:t>Государственный архив Жамбылской области (г. Тараз). Филиалы – 10.</w:t>
      </w:r>
    </w:p>
    <w:p w:rsidR="00CD4EB4" w:rsidRPr="00FA2F0A" w:rsidRDefault="00CD4EB4" w:rsidP="00CD4EB4">
      <w:pPr>
        <w:rPr>
          <w:rFonts w:eastAsia="Times New Roman" w:cs="Times New Roman"/>
          <w:i/>
          <w:szCs w:val="28"/>
          <w:lang w:val="ru-RU"/>
        </w:rPr>
      </w:pPr>
      <w:r w:rsidRPr="00FA2F0A">
        <w:rPr>
          <w:rFonts w:eastAsia="Times New Roman" w:cs="Times New Roman"/>
          <w:i/>
          <w:szCs w:val="28"/>
        </w:rPr>
        <w:t>Государственный архив Западно-Казахстанской области (г. Уральск). Филиалы – 13.</w:t>
      </w:r>
    </w:p>
    <w:p w:rsidR="00CD4EB4" w:rsidRPr="00FA2F0A" w:rsidRDefault="00CD4EB4" w:rsidP="00CD4EB4">
      <w:pPr>
        <w:rPr>
          <w:rFonts w:eastAsia="Times New Roman" w:cs="Times New Roman"/>
          <w:i/>
          <w:szCs w:val="28"/>
          <w:lang w:val="ru-RU"/>
        </w:rPr>
      </w:pPr>
      <w:r w:rsidRPr="00FA2F0A">
        <w:rPr>
          <w:rFonts w:eastAsia="Times New Roman" w:cs="Times New Roman"/>
          <w:i/>
          <w:szCs w:val="28"/>
        </w:rPr>
        <w:t>Карагандинский областной государственный архив (г. Караганда). Филиалы – 18.</w:t>
      </w:r>
    </w:p>
    <w:p w:rsidR="00CD4EB4" w:rsidRPr="00FA2F0A" w:rsidRDefault="00CD4EB4" w:rsidP="00CD4EB4">
      <w:pPr>
        <w:rPr>
          <w:rFonts w:eastAsia="Times New Roman" w:cs="Times New Roman"/>
          <w:i/>
          <w:szCs w:val="28"/>
        </w:rPr>
      </w:pPr>
      <w:r w:rsidRPr="00FA2F0A">
        <w:rPr>
          <w:rFonts w:eastAsia="Times New Roman" w:cs="Times New Roman"/>
          <w:i/>
          <w:szCs w:val="28"/>
        </w:rPr>
        <w:t>Карагандинский областной государственный архив научно-технической документации. (г. Караганда,).</w:t>
      </w:r>
    </w:p>
    <w:p w:rsidR="00CD4EB4" w:rsidRPr="00FA2F0A" w:rsidRDefault="00CD4EB4" w:rsidP="00CD4EB4">
      <w:pPr>
        <w:rPr>
          <w:rFonts w:eastAsia="Times New Roman" w:cs="Times New Roman"/>
          <w:i/>
          <w:szCs w:val="28"/>
          <w:lang w:val="ru-RU"/>
        </w:rPr>
      </w:pPr>
      <w:r w:rsidRPr="00FA2F0A">
        <w:rPr>
          <w:rFonts w:eastAsia="Times New Roman" w:cs="Times New Roman"/>
          <w:i/>
          <w:szCs w:val="28"/>
        </w:rPr>
        <w:t>Государственный архив города Караганды (г. Караганда).</w:t>
      </w:r>
    </w:p>
    <w:p w:rsidR="00CD4EB4" w:rsidRPr="00FA2F0A" w:rsidRDefault="00CD4EB4" w:rsidP="00CD4EB4">
      <w:pPr>
        <w:rPr>
          <w:rFonts w:eastAsia="Times New Roman" w:cs="Times New Roman"/>
          <w:i/>
          <w:szCs w:val="28"/>
        </w:rPr>
      </w:pPr>
      <w:r w:rsidRPr="00FA2F0A">
        <w:rPr>
          <w:rFonts w:eastAsia="Times New Roman" w:cs="Times New Roman"/>
          <w:i/>
          <w:szCs w:val="28"/>
        </w:rPr>
        <w:t xml:space="preserve">Государственный архив Кызылординской области. (г. Кызылорда). </w:t>
      </w:r>
    </w:p>
    <w:p w:rsidR="00CD4EB4" w:rsidRPr="00FA2F0A" w:rsidRDefault="00CD4EB4" w:rsidP="00CD4EB4">
      <w:pPr>
        <w:rPr>
          <w:rFonts w:eastAsia="Times New Roman" w:cs="Times New Roman"/>
          <w:i/>
          <w:szCs w:val="28"/>
        </w:rPr>
      </w:pPr>
      <w:r w:rsidRPr="00FA2F0A">
        <w:rPr>
          <w:rFonts w:eastAsia="Times New Roman" w:cs="Times New Roman"/>
          <w:i/>
          <w:szCs w:val="28"/>
        </w:rPr>
        <w:lastRenderedPageBreak/>
        <w:t xml:space="preserve">Филиалы -8. </w:t>
      </w:r>
    </w:p>
    <w:p w:rsidR="00CD4EB4" w:rsidRPr="00FA2F0A" w:rsidRDefault="00CD4EB4" w:rsidP="00CD4EB4">
      <w:pPr>
        <w:rPr>
          <w:rFonts w:eastAsia="Times New Roman" w:cs="Times New Roman"/>
          <w:i/>
          <w:szCs w:val="28"/>
        </w:rPr>
      </w:pPr>
      <w:r w:rsidRPr="00FA2F0A">
        <w:rPr>
          <w:rFonts w:eastAsia="Times New Roman" w:cs="Times New Roman"/>
          <w:i/>
          <w:szCs w:val="28"/>
        </w:rPr>
        <w:t>Кызылординский городской архив (г. Кызылорда).</w:t>
      </w:r>
    </w:p>
    <w:p w:rsidR="00CD4EB4" w:rsidRPr="00FA2F0A" w:rsidRDefault="00CD4EB4" w:rsidP="00CD4EB4">
      <w:pPr>
        <w:rPr>
          <w:rFonts w:eastAsia="Times New Roman" w:cs="Times New Roman"/>
          <w:i/>
          <w:szCs w:val="28"/>
          <w:lang w:val="ru-RU"/>
        </w:rPr>
      </w:pPr>
      <w:r w:rsidRPr="00FA2F0A">
        <w:rPr>
          <w:rFonts w:eastAsia="Times New Roman" w:cs="Times New Roman"/>
          <w:i/>
          <w:szCs w:val="28"/>
        </w:rPr>
        <w:t>Государственный архив Костанайской области (г. Костанай). Филиалы – 17.</w:t>
      </w:r>
    </w:p>
    <w:p w:rsidR="00CD4EB4" w:rsidRPr="00FA2F0A" w:rsidRDefault="00CD4EB4" w:rsidP="00CD4EB4">
      <w:pPr>
        <w:rPr>
          <w:rFonts w:eastAsia="Times New Roman" w:cs="Times New Roman"/>
          <w:i/>
          <w:szCs w:val="28"/>
        </w:rPr>
      </w:pPr>
      <w:r w:rsidRPr="00FA2F0A">
        <w:rPr>
          <w:rFonts w:eastAsia="Times New Roman" w:cs="Times New Roman"/>
          <w:i/>
          <w:szCs w:val="28"/>
        </w:rPr>
        <w:t>Рудненский городской государственный архив (г. Рудный).</w:t>
      </w:r>
    </w:p>
    <w:p w:rsidR="00CD4EB4" w:rsidRPr="00FA2F0A" w:rsidRDefault="00CD4EB4" w:rsidP="00CD4EB4">
      <w:pPr>
        <w:rPr>
          <w:rFonts w:eastAsia="Times New Roman" w:cs="Times New Roman"/>
          <w:i/>
          <w:szCs w:val="28"/>
        </w:rPr>
      </w:pPr>
      <w:r w:rsidRPr="00FA2F0A">
        <w:rPr>
          <w:rFonts w:eastAsia="Times New Roman" w:cs="Times New Roman"/>
          <w:b/>
          <w:bCs/>
          <w:i/>
          <w:szCs w:val="28"/>
        </w:rPr>
        <w:t> </w:t>
      </w:r>
      <w:r w:rsidRPr="00FA2F0A">
        <w:rPr>
          <w:rFonts w:eastAsia="Times New Roman" w:cs="Times New Roman"/>
          <w:i/>
          <w:szCs w:val="28"/>
        </w:rPr>
        <w:t>Государственный архив Мангистауской области (г. Актау). Филиалы -7.</w:t>
      </w:r>
    </w:p>
    <w:p w:rsidR="00CD4EB4" w:rsidRPr="00FA2F0A" w:rsidRDefault="00CD4EB4" w:rsidP="00CD4EB4">
      <w:pPr>
        <w:rPr>
          <w:rFonts w:eastAsia="Times New Roman" w:cs="Times New Roman"/>
          <w:i/>
          <w:szCs w:val="28"/>
          <w:lang w:val="ru-RU"/>
        </w:rPr>
      </w:pPr>
      <w:r w:rsidRPr="00FA2F0A">
        <w:rPr>
          <w:rFonts w:eastAsia="Times New Roman" w:cs="Times New Roman"/>
          <w:i/>
          <w:szCs w:val="28"/>
        </w:rPr>
        <w:t>Государственный архив Павлодарской области (г. Павлодар). Филиалы - 11.</w:t>
      </w:r>
    </w:p>
    <w:p w:rsidR="00CD4EB4" w:rsidRPr="00FA2F0A" w:rsidRDefault="00CD4EB4" w:rsidP="00CD4EB4">
      <w:pPr>
        <w:rPr>
          <w:rFonts w:eastAsia="Times New Roman" w:cs="Times New Roman"/>
          <w:i/>
          <w:szCs w:val="28"/>
        </w:rPr>
      </w:pPr>
      <w:r w:rsidRPr="00FA2F0A">
        <w:rPr>
          <w:rFonts w:eastAsia="Times New Roman" w:cs="Times New Roman"/>
          <w:i/>
          <w:szCs w:val="28"/>
        </w:rPr>
        <w:t>Северо-Казахстанский государственный архив (г. Петропавловск).</w:t>
      </w:r>
    </w:p>
    <w:p w:rsidR="00CD4EB4" w:rsidRPr="00FA2F0A" w:rsidRDefault="00CD4EB4" w:rsidP="00CD4EB4">
      <w:pPr>
        <w:rPr>
          <w:rFonts w:eastAsia="Times New Roman" w:cs="Times New Roman"/>
          <w:i/>
          <w:szCs w:val="28"/>
          <w:lang w:val="ru-RU"/>
        </w:rPr>
      </w:pPr>
      <w:r w:rsidRPr="00FA2F0A">
        <w:rPr>
          <w:rFonts w:eastAsia="Times New Roman" w:cs="Times New Roman"/>
          <w:i/>
          <w:szCs w:val="28"/>
        </w:rPr>
        <w:t>Филиалы -14.</w:t>
      </w:r>
    </w:p>
    <w:p w:rsidR="00CD4EB4" w:rsidRPr="00FA2F0A" w:rsidRDefault="00CD4EB4" w:rsidP="00CD4EB4">
      <w:pPr>
        <w:rPr>
          <w:rFonts w:eastAsia="Times New Roman" w:cs="Times New Roman"/>
          <w:i/>
          <w:szCs w:val="28"/>
          <w:lang w:val="ru-RU"/>
        </w:rPr>
      </w:pPr>
      <w:r w:rsidRPr="00FA2F0A">
        <w:rPr>
          <w:rFonts w:eastAsia="Times New Roman" w:cs="Times New Roman"/>
          <w:i/>
          <w:szCs w:val="28"/>
        </w:rPr>
        <w:t>Южно-Казахстанский областной государственный архив (г. Шымкент). Филиалы  – 18.</w:t>
      </w:r>
    </w:p>
    <w:p w:rsidR="00CD4EB4" w:rsidRPr="00FA2F0A" w:rsidRDefault="00CD4EB4" w:rsidP="00CD4EB4">
      <w:pPr>
        <w:rPr>
          <w:rFonts w:eastAsia="Times New Roman" w:cs="Times New Roman"/>
          <w:i/>
          <w:szCs w:val="28"/>
        </w:rPr>
      </w:pPr>
      <w:r w:rsidRPr="00FA2F0A">
        <w:rPr>
          <w:rFonts w:eastAsia="Times New Roman" w:cs="Times New Roman"/>
          <w:i/>
          <w:szCs w:val="28"/>
        </w:rPr>
        <w:t>Шымкентский городской архив (г. Шымкент).</w:t>
      </w:r>
    </w:p>
    <w:p w:rsidR="00CD4EB4" w:rsidRPr="00FA2F0A" w:rsidRDefault="00CD4EB4" w:rsidP="00CD4EB4">
      <w:pPr>
        <w:rPr>
          <w:rFonts w:cs="Times New Roman"/>
          <w:i/>
          <w:szCs w:val="28"/>
        </w:rPr>
      </w:pPr>
    </w:p>
    <w:p w:rsidR="00CD4EB4" w:rsidRDefault="00CD4EB4" w:rsidP="00CD4EB4">
      <w:pPr>
        <w:pStyle w:val="21"/>
        <w:jc w:val="both"/>
        <w:rPr>
          <w:szCs w:val="28"/>
          <w:lang w:val="kk-KZ"/>
        </w:rPr>
      </w:pPr>
    </w:p>
    <w:p w:rsidR="00D05C07" w:rsidRDefault="00D05C07" w:rsidP="00D05C07">
      <w:pPr>
        <w:rPr>
          <w:lang w:eastAsia="ru-RU"/>
        </w:rPr>
      </w:pP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9126C3" w:rsidRDefault="009126C3" w:rsidP="00CD4EB4">
      <w:pPr>
        <w:jc w:val="center"/>
        <w:rPr>
          <w:rFonts w:cs="Times New Roman"/>
          <w:b/>
          <w:szCs w:val="28"/>
        </w:rPr>
      </w:pPr>
    </w:p>
    <w:p w:rsidR="009126C3" w:rsidRDefault="009126C3"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B57D18" w:rsidRDefault="00B57D18" w:rsidP="00CD4EB4">
      <w:pPr>
        <w:rPr>
          <w:rFonts w:cs="Times New Roman"/>
          <w:b/>
          <w:szCs w:val="28"/>
        </w:rPr>
      </w:pPr>
    </w:p>
    <w:p w:rsidR="00CD4EB4" w:rsidRDefault="00CD4EB4" w:rsidP="00CD4EB4">
      <w:pPr>
        <w:jc w:val="center"/>
        <w:rPr>
          <w:rFonts w:cs="Times New Roman"/>
          <w:b/>
          <w:szCs w:val="28"/>
        </w:rPr>
      </w:pPr>
      <w:r w:rsidRPr="000872D5">
        <w:rPr>
          <w:rFonts w:cs="Times New Roman"/>
          <w:b/>
          <w:szCs w:val="28"/>
        </w:rPr>
        <w:t>СПИСОК СОКРАЩЕНИИ</w:t>
      </w:r>
    </w:p>
    <w:p w:rsidR="00CD4EB4" w:rsidRDefault="00CD4EB4" w:rsidP="00CD4EB4">
      <w:pPr>
        <w:jc w:val="center"/>
        <w:rPr>
          <w:rFonts w:cs="Times New Roman"/>
          <w:b/>
          <w:szCs w:val="28"/>
        </w:rPr>
      </w:pPr>
    </w:p>
    <w:p w:rsidR="00CD4EB4" w:rsidRDefault="00CD4EB4" w:rsidP="00CD4EB4">
      <w:pPr>
        <w:jc w:val="center"/>
        <w:rPr>
          <w:rFonts w:cs="Times New Roman"/>
          <w:b/>
          <w:szCs w:val="28"/>
        </w:rPr>
      </w:pPr>
    </w:p>
    <w:p w:rsidR="00CD4EB4" w:rsidRDefault="00CD4EB4" w:rsidP="00CD4EB4">
      <w:pPr>
        <w:jc w:val="both"/>
        <w:rPr>
          <w:rFonts w:cs="Times New Roman"/>
          <w:szCs w:val="28"/>
        </w:rPr>
      </w:pPr>
      <w:r w:rsidRPr="000872D5">
        <w:rPr>
          <w:rFonts w:cs="Times New Roman"/>
          <w:szCs w:val="28"/>
        </w:rPr>
        <w:t>СНК –</w:t>
      </w:r>
      <w:r>
        <w:rPr>
          <w:rFonts w:cs="Times New Roman"/>
          <w:szCs w:val="28"/>
        </w:rPr>
        <w:t xml:space="preserve"> </w:t>
      </w:r>
      <w:r w:rsidRPr="000872D5">
        <w:rPr>
          <w:rFonts w:cs="Times New Roman"/>
          <w:szCs w:val="28"/>
        </w:rPr>
        <w:t>Совет Народных Комиссаров</w:t>
      </w:r>
    </w:p>
    <w:p w:rsidR="00CD4EB4" w:rsidRDefault="00CD4EB4" w:rsidP="00CD4EB4">
      <w:pPr>
        <w:jc w:val="both"/>
        <w:rPr>
          <w:rFonts w:cs="Times New Roman"/>
          <w:szCs w:val="28"/>
        </w:rPr>
      </w:pPr>
      <w:r>
        <w:rPr>
          <w:rFonts w:cs="Times New Roman"/>
          <w:szCs w:val="28"/>
        </w:rPr>
        <w:t xml:space="preserve">ВЦИК –Всероссийский Центральный исполнительный комитет </w:t>
      </w:r>
    </w:p>
    <w:p w:rsidR="00CD4EB4" w:rsidRDefault="00CD4EB4" w:rsidP="00CD4EB4">
      <w:pPr>
        <w:jc w:val="both"/>
        <w:rPr>
          <w:rFonts w:cs="Times New Roman"/>
          <w:szCs w:val="28"/>
        </w:rPr>
      </w:pPr>
      <w:r w:rsidRPr="000872D5">
        <w:rPr>
          <w:rFonts w:cs="Times New Roman"/>
          <w:szCs w:val="28"/>
        </w:rPr>
        <w:t>Каз. АССР</w:t>
      </w:r>
      <w:r>
        <w:rPr>
          <w:rFonts w:cs="Times New Roman"/>
          <w:szCs w:val="28"/>
        </w:rPr>
        <w:t xml:space="preserve"> - Казахская Автономная Советская Социалистическая Республика</w:t>
      </w:r>
    </w:p>
    <w:p w:rsidR="00CD4EB4" w:rsidRDefault="00CD4EB4" w:rsidP="00CD4EB4">
      <w:pPr>
        <w:jc w:val="both"/>
        <w:rPr>
          <w:rFonts w:cs="Times New Roman"/>
          <w:szCs w:val="28"/>
        </w:rPr>
      </w:pPr>
      <w:r>
        <w:rPr>
          <w:rFonts w:cs="Times New Roman"/>
          <w:szCs w:val="28"/>
        </w:rPr>
        <w:t>Кирреспублика – Киргизская республика (возвращение собственного названия Казахская с 1925 г.).</w:t>
      </w:r>
    </w:p>
    <w:p w:rsidR="00CD4EB4" w:rsidRDefault="00CD4EB4" w:rsidP="00CD4EB4">
      <w:pPr>
        <w:jc w:val="both"/>
        <w:rPr>
          <w:rFonts w:cs="Times New Roman"/>
          <w:szCs w:val="28"/>
        </w:rPr>
      </w:pPr>
      <w:r>
        <w:rPr>
          <w:rFonts w:cs="Times New Roman"/>
          <w:szCs w:val="28"/>
        </w:rPr>
        <w:t>Цурардел –Центральное управление архивным делом</w:t>
      </w:r>
    </w:p>
    <w:p w:rsidR="00CD4EB4" w:rsidRDefault="00CD4EB4" w:rsidP="00CD4EB4">
      <w:pPr>
        <w:jc w:val="both"/>
        <w:rPr>
          <w:rFonts w:cs="Times New Roman"/>
          <w:szCs w:val="28"/>
        </w:rPr>
      </w:pPr>
      <w:r w:rsidRPr="009A47C4">
        <w:rPr>
          <w:rFonts w:cs="Times New Roman"/>
          <w:szCs w:val="28"/>
        </w:rPr>
        <w:t>Глав</w:t>
      </w:r>
      <w:r>
        <w:rPr>
          <w:rFonts w:cs="Times New Roman"/>
          <w:szCs w:val="28"/>
        </w:rPr>
        <w:t>.</w:t>
      </w:r>
      <w:r w:rsidRPr="009A47C4">
        <w:rPr>
          <w:rFonts w:cs="Times New Roman"/>
          <w:szCs w:val="28"/>
        </w:rPr>
        <w:t>Упр.архивами</w:t>
      </w:r>
      <w:r>
        <w:rPr>
          <w:rFonts w:cs="Times New Roman"/>
          <w:szCs w:val="28"/>
        </w:rPr>
        <w:t xml:space="preserve"> –Главное управление архивами</w:t>
      </w:r>
    </w:p>
    <w:p w:rsidR="00CD4EB4" w:rsidRDefault="00CD4EB4" w:rsidP="00CD4EB4">
      <w:pPr>
        <w:jc w:val="both"/>
        <w:rPr>
          <w:rFonts w:cs="Times New Roman"/>
          <w:szCs w:val="28"/>
        </w:rPr>
      </w:pPr>
      <w:r w:rsidRPr="009A47C4">
        <w:rPr>
          <w:rFonts w:cs="Times New Roman"/>
          <w:szCs w:val="28"/>
        </w:rPr>
        <w:t>Наркомпрос</w:t>
      </w:r>
      <w:r>
        <w:rPr>
          <w:rFonts w:cs="Times New Roman"/>
          <w:szCs w:val="28"/>
        </w:rPr>
        <w:t xml:space="preserve"> –Народный Комиссариат просвещения</w:t>
      </w:r>
    </w:p>
    <w:p w:rsidR="00CD4EB4" w:rsidRDefault="00CD4EB4" w:rsidP="00CD4EB4">
      <w:pPr>
        <w:jc w:val="both"/>
        <w:rPr>
          <w:rFonts w:cs="Times New Roman"/>
          <w:szCs w:val="28"/>
        </w:rPr>
      </w:pPr>
      <w:r w:rsidRPr="009A47C4">
        <w:rPr>
          <w:rFonts w:cs="Times New Roman"/>
          <w:szCs w:val="28"/>
        </w:rPr>
        <w:t>Казревком</w:t>
      </w:r>
      <w:r>
        <w:rPr>
          <w:rFonts w:cs="Times New Roman"/>
          <w:szCs w:val="28"/>
        </w:rPr>
        <w:t xml:space="preserve"> – Казахский революционный комитет</w:t>
      </w:r>
    </w:p>
    <w:p w:rsidR="00CD4EB4" w:rsidRDefault="00CD4EB4" w:rsidP="00CD4EB4">
      <w:pPr>
        <w:jc w:val="both"/>
        <w:rPr>
          <w:rFonts w:cs="Times New Roman"/>
          <w:szCs w:val="28"/>
        </w:rPr>
      </w:pPr>
      <w:r w:rsidRPr="009A47C4">
        <w:rPr>
          <w:rFonts w:cs="Times New Roman"/>
          <w:szCs w:val="28"/>
        </w:rPr>
        <w:t>Реввоенсовет</w:t>
      </w:r>
      <w:r>
        <w:rPr>
          <w:rFonts w:cs="Times New Roman"/>
          <w:szCs w:val="28"/>
        </w:rPr>
        <w:t xml:space="preserve"> – Революционный военный совет</w:t>
      </w:r>
    </w:p>
    <w:p w:rsidR="00CD4EB4" w:rsidRDefault="00CD4EB4" w:rsidP="00CD4EB4">
      <w:pPr>
        <w:jc w:val="both"/>
        <w:rPr>
          <w:rFonts w:cs="Times New Roman"/>
          <w:szCs w:val="28"/>
        </w:rPr>
      </w:pPr>
      <w:r w:rsidRPr="00516C95">
        <w:rPr>
          <w:rFonts w:cs="Times New Roman"/>
          <w:szCs w:val="28"/>
        </w:rPr>
        <w:t>Военсовета</w:t>
      </w:r>
      <w:r>
        <w:rPr>
          <w:rFonts w:cs="Times New Roman"/>
          <w:szCs w:val="28"/>
        </w:rPr>
        <w:t xml:space="preserve"> - Военный совет </w:t>
      </w:r>
    </w:p>
    <w:p w:rsidR="00CD4EB4" w:rsidRDefault="00CD4EB4" w:rsidP="00CD4EB4">
      <w:pPr>
        <w:jc w:val="both"/>
        <w:rPr>
          <w:rFonts w:cs="Times New Roman"/>
          <w:szCs w:val="28"/>
        </w:rPr>
      </w:pPr>
      <w:r w:rsidRPr="00516C95">
        <w:rPr>
          <w:rFonts w:cs="Times New Roman"/>
          <w:szCs w:val="28"/>
        </w:rPr>
        <w:t>Центрархив – Центральный архив</w:t>
      </w:r>
    </w:p>
    <w:p w:rsidR="00CD4EB4" w:rsidRDefault="00CD4EB4" w:rsidP="00CD4EB4">
      <w:pPr>
        <w:jc w:val="both"/>
        <w:rPr>
          <w:rFonts w:cs="Times New Roman"/>
          <w:szCs w:val="28"/>
        </w:rPr>
      </w:pPr>
      <w:r w:rsidRPr="00516C95">
        <w:rPr>
          <w:rFonts w:cs="Times New Roman"/>
          <w:szCs w:val="28"/>
        </w:rPr>
        <w:t xml:space="preserve">Наркомфин </w:t>
      </w:r>
      <w:r>
        <w:rPr>
          <w:rFonts w:cs="Times New Roman"/>
          <w:szCs w:val="28"/>
        </w:rPr>
        <w:t>-  Народный Комиссариат финансов</w:t>
      </w:r>
    </w:p>
    <w:p w:rsidR="00CD4EB4" w:rsidRDefault="00CD4EB4" w:rsidP="00CD4EB4">
      <w:pPr>
        <w:jc w:val="both"/>
        <w:rPr>
          <w:rFonts w:cs="Times New Roman"/>
          <w:szCs w:val="28"/>
        </w:rPr>
      </w:pPr>
      <w:r w:rsidRPr="00516C95">
        <w:rPr>
          <w:rFonts w:cs="Times New Roman"/>
          <w:szCs w:val="28"/>
        </w:rPr>
        <w:t>Нарком</w:t>
      </w:r>
      <w:r>
        <w:rPr>
          <w:rFonts w:cs="Times New Roman"/>
          <w:szCs w:val="28"/>
        </w:rPr>
        <w:t xml:space="preserve">  - Народный Комиссар </w:t>
      </w:r>
    </w:p>
    <w:p w:rsidR="00CD4EB4" w:rsidRDefault="00CD4EB4" w:rsidP="00CD4EB4">
      <w:pPr>
        <w:jc w:val="both"/>
        <w:rPr>
          <w:rFonts w:cs="Times New Roman"/>
          <w:szCs w:val="28"/>
        </w:rPr>
      </w:pPr>
      <w:r w:rsidRPr="00516C95">
        <w:rPr>
          <w:rFonts w:cs="Times New Roman"/>
          <w:szCs w:val="28"/>
        </w:rPr>
        <w:t>НКВД</w:t>
      </w:r>
      <w:r>
        <w:rPr>
          <w:rFonts w:cs="Times New Roman"/>
          <w:szCs w:val="28"/>
        </w:rPr>
        <w:t xml:space="preserve"> – Народный Комиссариат внутренних дел</w:t>
      </w:r>
    </w:p>
    <w:p w:rsidR="00CD4EB4" w:rsidRDefault="00CD4EB4" w:rsidP="00CD4EB4">
      <w:pPr>
        <w:jc w:val="both"/>
        <w:rPr>
          <w:rFonts w:cs="Times New Roman"/>
          <w:szCs w:val="28"/>
        </w:rPr>
      </w:pPr>
      <w:r w:rsidRPr="00516C95">
        <w:rPr>
          <w:rFonts w:cs="Times New Roman"/>
          <w:szCs w:val="28"/>
        </w:rPr>
        <w:t>ЦИК</w:t>
      </w:r>
      <w:r>
        <w:rPr>
          <w:rFonts w:cs="Times New Roman"/>
          <w:szCs w:val="28"/>
        </w:rPr>
        <w:t xml:space="preserve"> – Центральный Исполнительный комитет</w:t>
      </w:r>
    </w:p>
    <w:p w:rsidR="00CD4EB4" w:rsidRDefault="00CD4EB4" w:rsidP="00CD4EB4">
      <w:pPr>
        <w:jc w:val="both"/>
        <w:rPr>
          <w:rFonts w:cs="Times New Roman"/>
          <w:szCs w:val="28"/>
        </w:rPr>
      </w:pPr>
      <w:r w:rsidRPr="00516C95">
        <w:rPr>
          <w:rFonts w:cs="Times New Roman"/>
          <w:szCs w:val="28"/>
        </w:rPr>
        <w:t>Истпартархив</w:t>
      </w:r>
      <w:r>
        <w:rPr>
          <w:rFonts w:cs="Times New Roman"/>
          <w:szCs w:val="28"/>
        </w:rPr>
        <w:t xml:space="preserve"> – Исторический партийный архив</w:t>
      </w:r>
    </w:p>
    <w:p w:rsidR="00CD4EB4" w:rsidRDefault="00CD4EB4" w:rsidP="00CD4EB4">
      <w:pPr>
        <w:jc w:val="both"/>
        <w:rPr>
          <w:rFonts w:cs="Times New Roman"/>
          <w:szCs w:val="28"/>
        </w:rPr>
      </w:pPr>
      <w:r w:rsidRPr="00516C95">
        <w:rPr>
          <w:rFonts w:cs="Times New Roman"/>
          <w:szCs w:val="28"/>
        </w:rPr>
        <w:t>Казахск</w:t>
      </w:r>
      <w:r>
        <w:rPr>
          <w:rFonts w:cs="Times New Roman"/>
          <w:szCs w:val="28"/>
        </w:rPr>
        <w:t>ая</w:t>
      </w:r>
      <w:r w:rsidRPr="00516C95">
        <w:rPr>
          <w:rFonts w:cs="Times New Roman"/>
          <w:szCs w:val="28"/>
        </w:rPr>
        <w:t xml:space="preserve"> ССР </w:t>
      </w:r>
      <w:r>
        <w:rPr>
          <w:rFonts w:cs="Times New Roman"/>
          <w:szCs w:val="28"/>
        </w:rPr>
        <w:t>– Казахская Советская Социалистическая Республика</w:t>
      </w:r>
    </w:p>
    <w:p w:rsidR="00CD4EB4" w:rsidRDefault="00CD4EB4" w:rsidP="00CD4EB4">
      <w:pPr>
        <w:jc w:val="both"/>
        <w:rPr>
          <w:rFonts w:cs="Times New Roman"/>
          <w:szCs w:val="28"/>
        </w:rPr>
      </w:pPr>
      <w:r w:rsidRPr="00516C95">
        <w:rPr>
          <w:rFonts w:cs="Times New Roman"/>
          <w:szCs w:val="28"/>
        </w:rPr>
        <w:t>Совмин</w:t>
      </w:r>
      <w:r>
        <w:rPr>
          <w:rFonts w:cs="Times New Roman"/>
          <w:szCs w:val="28"/>
        </w:rPr>
        <w:t xml:space="preserve"> СССР - Совет Министров СССР</w:t>
      </w:r>
    </w:p>
    <w:p w:rsidR="00CD4EB4" w:rsidRDefault="00CD4EB4" w:rsidP="00CD4EB4">
      <w:pPr>
        <w:jc w:val="both"/>
        <w:rPr>
          <w:rFonts w:cs="Times New Roman"/>
          <w:szCs w:val="28"/>
        </w:rPr>
      </w:pPr>
      <w:r>
        <w:rPr>
          <w:rFonts w:cs="Times New Roman"/>
          <w:szCs w:val="28"/>
        </w:rPr>
        <w:t>ЭК – Экспертная Комиссия</w:t>
      </w:r>
      <w:r w:rsidRPr="00516C95">
        <w:rPr>
          <w:rFonts w:cs="Times New Roman"/>
          <w:szCs w:val="28"/>
        </w:rPr>
        <w:t xml:space="preserve"> </w:t>
      </w:r>
    </w:p>
    <w:p w:rsidR="002A2D6B" w:rsidRPr="00B71E96" w:rsidRDefault="00CD4EB4" w:rsidP="00B71E96">
      <w:pPr>
        <w:jc w:val="both"/>
        <w:rPr>
          <w:rFonts w:cs="Times New Roman"/>
          <w:szCs w:val="28"/>
        </w:rPr>
      </w:pPr>
      <w:r>
        <w:rPr>
          <w:rFonts w:cs="Times New Roman"/>
          <w:szCs w:val="28"/>
        </w:rPr>
        <w:t>ЭПК – Экспертно –проверочная Комиссия</w:t>
      </w:r>
    </w:p>
    <w:p w:rsidR="002A2D6B" w:rsidRDefault="002A2D6B" w:rsidP="001851F6">
      <w:pPr>
        <w:shd w:val="clear" w:color="auto" w:fill="FFFFFF" w:themeFill="background1"/>
        <w:jc w:val="center"/>
        <w:rPr>
          <w:rFonts w:cs="Times New Roman"/>
          <w:b/>
          <w:szCs w:val="28"/>
        </w:rPr>
      </w:pPr>
    </w:p>
    <w:p w:rsidR="00B71E96" w:rsidRDefault="00B71E96" w:rsidP="001851F6">
      <w:pPr>
        <w:shd w:val="clear" w:color="auto" w:fill="FFFFFF" w:themeFill="background1"/>
        <w:jc w:val="center"/>
        <w:rPr>
          <w:rFonts w:cs="Times New Roman"/>
          <w:b/>
          <w:szCs w:val="28"/>
        </w:rPr>
      </w:pPr>
    </w:p>
    <w:p w:rsidR="00B71E96" w:rsidRDefault="00B71E96" w:rsidP="001851F6">
      <w:pPr>
        <w:shd w:val="clear" w:color="auto" w:fill="FFFFFF" w:themeFill="background1"/>
        <w:jc w:val="center"/>
        <w:rPr>
          <w:rFonts w:cs="Times New Roman"/>
          <w:b/>
          <w:szCs w:val="28"/>
        </w:rPr>
      </w:pPr>
    </w:p>
    <w:p w:rsidR="00B71E96" w:rsidRDefault="00B71E96" w:rsidP="001851F6">
      <w:pPr>
        <w:shd w:val="clear" w:color="auto" w:fill="FFFFFF" w:themeFill="background1"/>
        <w:jc w:val="center"/>
        <w:rPr>
          <w:rFonts w:cs="Times New Roman"/>
          <w:b/>
          <w:szCs w:val="28"/>
        </w:rPr>
      </w:pPr>
    </w:p>
    <w:p w:rsidR="00B71E96" w:rsidRDefault="00B71E96" w:rsidP="001851F6">
      <w:pPr>
        <w:shd w:val="clear" w:color="auto" w:fill="FFFFFF" w:themeFill="background1"/>
        <w:jc w:val="center"/>
        <w:rPr>
          <w:rFonts w:cs="Times New Roman"/>
          <w:b/>
          <w:szCs w:val="28"/>
        </w:rPr>
      </w:pPr>
    </w:p>
    <w:p w:rsidR="00B71E96" w:rsidRDefault="00B71E96" w:rsidP="001851F6">
      <w:pPr>
        <w:shd w:val="clear" w:color="auto" w:fill="FFFFFF" w:themeFill="background1"/>
        <w:jc w:val="center"/>
        <w:rPr>
          <w:rFonts w:cs="Times New Roman"/>
          <w:b/>
          <w:szCs w:val="28"/>
        </w:rPr>
      </w:pPr>
    </w:p>
    <w:p w:rsidR="00B71E96" w:rsidRDefault="00B71E96" w:rsidP="001851F6">
      <w:pPr>
        <w:shd w:val="clear" w:color="auto" w:fill="FFFFFF" w:themeFill="background1"/>
        <w:jc w:val="center"/>
        <w:rPr>
          <w:rFonts w:cs="Times New Roman"/>
          <w:b/>
          <w:szCs w:val="28"/>
        </w:rPr>
      </w:pPr>
    </w:p>
    <w:p w:rsidR="00B71E96" w:rsidRDefault="00B71E96" w:rsidP="001851F6">
      <w:pPr>
        <w:shd w:val="clear" w:color="auto" w:fill="FFFFFF" w:themeFill="background1"/>
        <w:jc w:val="center"/>
        <w:rPr>
          <w:rFonts w:cs="Times New Roman"/>
          <w:b/>
          <w:szCs w:val="28"/>
        </w:rPr>
      </w:pPr>
    </w:p>
    <w:p w:rsidR="00B71E96" w:rsidRDefault="00B71E96" w:rsidP="005102AB">
      <w:pPr>
        <w:shd w:val="clear" w:color="auto" w:fill="FFFFFF" w:themeFill="background1"/>
        <w:rPr>
          <w:rFonts w:cs="Times New Roman"/>
          <w:b/>
          <w:szCs w:val="28"/>
        </w:rPr>
      </w:pPr>
    </w:p>
    <w:p w:rsidR="009126C3" w:rsidRDefault="009126C3" w:rsidP="005102AB">
      <w:pPr>
        <w:shd w:val="clear" w:color="auto" w:fill="FFFFFF" w:themeFill="background1"/>
        <w:rPr>
          <w:rFonts w:cs="Times New Roman"/>
          <w:b/>
          <w:szCs w:val="28"/>
        </w:rPr>
      </w:pPr>
    </w:p>
    <w:p w:rsidR="009126C3" w:rsidRDefault="009126C3" w:rsidP="005102AB">
      <w:pPr>
        <w:shd w:val="clear" w:color="auto" w:fill="FFFFFF" w:themeFill="background1"/>
        <w:rPr>
          <w:rFonts w:cs="Times New Roman"/>
          <w:b/>
          <w:szCs w:val="28"/>
        </w:rPr>
      </w:pPr>
    </w:p>
    <w:p w:rsidR="009126C3" w:rsidRDefault="009126C3" w:rsidP="005102AB">
      <w:pPr>
        <w:shd w:val="clear" w:color="auto" w:fill="FFFFFF" w:themeFill="background1"/>
        <w:rPr>
          <w:rFonts w:cs="Times New Roman"/>
          <w:b/>
          <w:szCs w:val="28"/>
        </w:rPr>
      </w:pPr>
    </w:p>
    <w:p w:rsidR="009126C3" w:rsidRDefault="009126C3" w:rsidP="005102AB">
      <w:pPr>
        <w:shd w:val="clear" w:color="auto" w:fill="FFFFFF" w:themeFill="background1"/>
        <w:rPr>
          <w:rFonts w:cs="Times New Roman"/>
          <w:b/>
          <w:szCs w:val="28"/>
        </w:rPr>
      </w:pPr>
    </w:p>
    <w:p w:rsidR="009126C3" w:rsidRDefault="009126C3" w:rsidP="005102AB">
      <w:pPr>
        <w:shd w:val="clear" w:color="auto" w:fill="FFFFFF" w:themeFill="background1"/>
        <w:rPr>
          <w:rFonts w:cs="Times New Roman"/>
          <w:b/>
          <w:szCs w:val="28"/>
        </w:rPr>
      </w:pPr>
    </w:p>
    <w:p w:rsidR="009126C3" w:rsidRDefault="009126C3" w:rsidP="005102AB">
      <w:pPr>
        <w:shd w:val="clear" w:color="auto" w:fill="FFFFFF" w:themeFill="background1"/>
        <w:rPr>
          <w:rFonts w:cs="Times New Roman"/>
          <w:b/>
          <w:szCs w:val="28"/>
        </w:rPr>
      </w:pPr>
    </w:p>
    <w:p w:rsidR="009126C3" w:rsidRDefault="009126C3" w:rsidP="005102AB">
      <w:pPr>
        <w:shd w:val="clear" w:color="auto" w:fill="FFFFFF" w:themeFill="background1"/>
        <w:rPr>
          <w:rFonts w:cs="Times New Roman"/>
          <w:b/>
          <w:szCs w:val="28"/>
        </w:rPr>
      </w:pPr>
    </w:p>
    <w:p w:rsidR="009126C3" w:rsidRDefault="009126C3" w:rsidP="005102AB">
      <w:pPr>
        <w:shd w:val="clear" w:color="auto" w:fill="FFFFFF" w:themeFill="background1"/>
        <w:rPr>
          <w:rFonts w:cs="Times New Roman"/>
          <w:b/>
          <w:szCs w:val="28"/>
        </w:rPr>
      </w:pPr>
    </w:p>
    <w:p w:rsidR="009126C3" w:rsidRDefault="009126C3" w:rsidP="005102AB">
      <w:pPr>
        <w:shd w:val="clear" w:color="auto" w:fill="FFFFFF" w:themeFill="background1"/>
        <w:rPr>
          <w:rFonts w:cs="Times New Roman"/>
          <w:b/>
          <w:szCs w:val="28"/>
        </w:rPr>
      </w:pPr>
    </w:p>
    <w:p w:rsidR="009126C3" w:rsidRDefault="009126C3" w:rsidP="005102AB">
      <w:pPr>
        <w:shd w:val="clear" w:color="auto" w:fill="FFFFFF" w:themeFill="background1"/>
        <w:rPr>
          <w:rFonts w:cs="Times New Roman"/>
          <w:b/>
          <w:szCs w:val="28"/>
        </w:rPr>
      </w:pPr>
    </w:p>
    <w:p w:rsidR="00B71E96" w:rsidRDefault="00B71E96" w:rsidP="00493AB5">
      <w:pPr>
        <w:shd w:val="clear" w:color="auto" w:fill="FFFFFF" w:themeFill="background1"/>
        <w:rPr>
          <w:rFonts w:cs="Times New Roman"/>
          <w:b/>
          <w:szCs w:val="28"/>
        </w:rPr>
      </w:pPr>
    </w:p>
    <w:p w:rsidR="005937F7" w:rsidRDefault="001851F6" w:rsidP="001851F6">
      <w:pPr>
        <w:shd w:val="clear" w:color="auto" w:fill="FFFFFF" w:themeFill="background1"/>
        <w:jc w:val="center"/>
        <w:rPr>
          <w:rFonts w:cs="Times New Roman"/>
          <w:b/>
          <w:szCs w:val="28"/>
        </w:rPr>
      </w:pPr>
      <w:r>
        <w:rPr>
          <w:rFonts w:cs="Times New Roman"/>
          <w:b/>
          <w:szCs w:val="28"/>
        </w:rPr>
        <w:lastRenderedPageBreak/>
        <w:t>Библио</w:t>
      </w:r>
      <w:r w:rsidR="00A84EE6">
        <w:rPr>
          <w:rFonts w:cs="Times New Roman"/>
          <w:b/>
          <w:szCs w:val="28"/>
        </w:rPr>
        <w:t>г</w:t>
      </w:r>
      <w:r>
        <w:rPr>
          <w:rFonts w:cs="Times New Roman"/>
          <w:b/>
          <w:szCs w:val="28"/>
        </w:rPr>
        <w:t>рафия</w:t>
      </w:r>
    </w:p>
    <w:p w:rsidR="005A6412" w:rsidRDefault="005A6412" w:rsidP="001851F6">
      <w:pPr>
        <w:shd w:val="clear" w:color="auto" w:fill="FFFFFF" w:themeFill="background1"/>
        <w:jc w:val="center"/>
        <w:rPr>
          <w:rFonts w:cs="Times New Roman"/>
          <w:b/>
          <w:szCs w:val="28"/>
        </w:rPr>
      </w:pPr>
    </w:p>
    <w:p w:rsidR="00705107" w:rsidRPr="00705107" w:rsidRDefault="00705107" w:rsidP="00705107">
      <w:pPr>
        <w:pStyle w:val="Bodytext0"/>
        <w:numPr>
          <w:ilvl w:val="0"/>
          <w:numId w:val="12"/>
        </w:numPr>
        <w:shd w:val="clear" w:color="auto" w:fill="auto"/>
        <w:spacing w:after="0" w:line="240" w:lineRule="auto"/>
        <w:jc w:val="both"/>
        <w:rPr>
          <w:sz w:val="28"/>
          <w:szCs w:val="28"/>
        </w:rPr>
      </w:pPr>
      <w:r w:rsidRPr="00265238">
        <w:rPr>
          <w:color w:val="000000"/>
          <w:sz w:val="28"/>
          <w:szCs w:val="28"/>
          <w:lang w:eastAsia="ru-RU" w:bidi="ru-RU"/>
        </w:rPr>
        <w:t>Основные декреты и постановления Советского правительства по архивному делу.1918-1919 гг. М., 1985.</w:t>
      </w:r>
    </w:p>
    <w:p w:rsidR="005A6412" w:rsidRPr="00B71E96" w:rsidRDefault="005A6412" w:rsidP="00940E04">
      <w:pPr>
        <w:pStyle w:val="Bodytext0"/>
        <w:numPr>
          <w:ilvl w:val="0"/>
          <w:numId w:val="12"/>
        </w:numPr>
        <w:shd w:val="clear" w:color="auto" w:fill="auto"/>
        <w:spacing w:after="0" w:line="240" w:lineRule="auto"/>
        <w:jc w:val="both"/>
        <w:rPr>
          <w:sz w:val="28"/>
          <w:szCs w:val="28"/>
        </w:rPr>
      </w:pPr>
      <w:r>
        <w:rPr>
          <w:sz w:val="28"/>
          <w:szCs w:val="28"/>
          <w:lang w:val="kk-KZ"/>
        </w:rPr>
        <w:t>Сборник Узаконений РСФСР М., 1922.№55.С.339</w:t>
      </w:r>
    </w:p>
    <w:p w:rsidR="00B71E96" w:rsidRPr="00B71E96" w:rsidRDefault="00B71E96" w:rsidP="00940E04">
      <w:pPr>
        <w:pStyle w:val="Bodytext0"/>
        <w:numPr>
          <w:ilvl w:val="0"/>
          <w:numId w:val="12"/>
        </w:numPr>
        <w:shd w:val="clear" w:color="auto" w:fill="auto"/>
        <w:spacing w:after="0" w:line="240" w:lineRule="auto"/>
        <w:jc w:val="both"/>
        <w:rPr>
          <w:sz w:val="28"/>
          <w:szCs w:val="28"/>
        </w:rPr>
      </w:pPr>
      <w:r w:rsidRPr="00B71E96">
        <w:rPr>
          <w:color w:val="000000"/>
          <w:sz w:val="28"/>
          <w:szCs w:val="28"/>
          <w:lang w:val="kk-KZ"/>
        </w:rPr>
        <w:t xml:space="preserve">Сборник </w:t>
      </w:r>
      <w:r w:rsidRPr="00B71E96">
        <w:rPr>
          <w:color w:val="000000"/>
          <w:sz w:val="28"/>
          <w:szCs w:val="28"/>
        </w:rPr>
        <w:t xml:space="preserve"> </w:t>
      </w:r>
      <w:r w:rsidRPr="00B71E96">
        <w:rPr>
          <w:color w:val="000000"/>
          <w:sz w:val="28"/>
          <w:szCs w:val="28"/>
          <w:lang w:val="kk-KZ"/>
        </w:rPr>
        <w:t xml:space="preserve">Постановлении  </w:t>
      </w:r>
      <w:r w:rsidRPr="00B71E96">
        <w:rPr>
          <w:color w:val="000000"/>
          <w:sz w:val="28"/>
          <w:szCs w:val="28"/>
        </w:rPr>
        <w:t>СССР, 1963, № 5. С.159.</w:t>
      </w:r>
    </w:p>
    <w:p w:rsidR="0065021F" w:rsidRPr="0065021F" w:rsidRDefault="0065021F" w:rsidP="00940E04">
      <w:pPr>
        <w:pStyle w:val="Bodytext0"/>
        <w:numPr>
          <w:ilvl w:val="0"/>
          <w:numId w:val="12"/>
        </w:numPr>
        <w:shd w:val="clear" w:color="auto" w:fill="auto"/>
        <w:spacing w:after="0" w:line="240" w:lineRule="auto"/>
        <w:jc w:val="both"/>
        <w:rPr>
          <w:sz w:val="28"/>
          <w:szCs w:val="28"/>
        </w:rPr>
      </w:pPr>
      <w:r w:rsidRPr="0065021F">
        <w:rPr>
          <w:color w:val="000000"/>
          <w:sz w:val="28"/>
          <w:szCs w:val="28"/>
        </w:rPr>
        <w:t>Основные правила издания документов. М.. 1950.</w:t>
      </w:r>
    </w:p>
    <w:p w:rsidR="0065021F" w:rsidRPr="0065021F" w:rsidRDefault="0065021F" w:rsidP="00940E04">
      <w:pPr>
        <w:pStyle w:val="Bodytext0"/>
        <w:numPr>
          <w:ilvl w:val="0"/>
          <w:numId w:val="14"/>
        </w:numPr>
        <w:shd w:val="clear" w:color="auto" w:fill="auto"/>
        <w:spacing w:after="0" w:line="240" w:lineRule="auto"/>
        <w:jc w:val="both"/>
        <w:rPr>
          <w:sz w:val="28"/>
          <w:szCs w:val="28"/>
        </w:rPr>
      </w:pPr>
      <w:r w:rsidRPr="0065021F">
        <w:rPr>
          <w:color w:val="000000"/>
          <w:sz w:val="28"/>
          <w:szCs w:val="28"/>
        </w:rPr>
        <w:t>Основные правила издания исторических документов. М., 1955.</w:t>
      </w:r>
    </w:p>
    <w:p w:rsidR="005A6412" w:rsidRPr="005937F7" w:rsidRDefault="005A6412" w:rsidP="00940E04">
      <w:pPr>
        <w:pStyle w:val="Bodytext0"/>
        <w:numPr>
          <w:ilvl w:val="0"/>
          <w:numId w:val="14"/>
        </w:numPr>
        <w:shd w:val="clear" w:color="auto" w:fill="auto"/>
        <w:spacing w:after="0" w:line="240" w:lineRule="auto"/>
        <w:jc w:val="both"/>
        <w:rPr>
          <w:sz w:val="28"/>
          <w:szCs w:val="28"/>
        </w:rPr>
      </w:pPr>
      <w:r w:rsidRPr="005937F7">
        <w:rPr>
          <w:color w:val="000000"/>
          <w:sz w:val="28"/>
          <w:szCs w:val="28"/>
          <w:lang w:eastAsia="ru-RU" w:bidi="ru-RU"/>
        </w:rPr>
        <w:t>Основные правила работы государственных архивов СССР. М., 1984.</w:t>
      </w:r>
    </w:p>
    <w:p w:rsidR="005A6412" w:rsidRPr="002A2D6B" w:rsidRDefault="005A6412" w:rsidP="00940E04">
      <w:pPr>
        <w:pStyle w:val="Bodytext0"/>
        <w:numPr>
          <w:ilvl w:val="0"/>
          <w:numId w:val="14"/>
        </w:numPr>
        <w:shd w:val="clear" w:color="auto" w:fill="auto"/>
        <w:spacing w:after="0" w:line="240" w:lineRule="auto"/>
        <w:jc w:val="both"/>
        <w:rPr>
          <w:sz w:val="28"/>
          <w:szCs w:val="28"/>
        </w:rPr>
      </w:pPr>
      <w:r w:rsidRPr="005937F7">
        <w:rPr>
          <w:color w:val="000000"/>
          <w:sz w:val="28"/>
          <w:szCs w:val="28"/>
          <w:lang w:eastAsia="ru-RU" w:bidi="ru-RU"/>
        </w:rPr>
        <w:t>Теория и практика архивного дела в СССР. М., 1980.</w:t>
      </w:r>
    </w:p>
    <w:p w:rsidR="002A2D6B" w:rsidRPr="005937F7" w:rsidRDefault="002A2D6B" w:rsidP="00940E04">
      <w:pPr>
        <w:pStyle w:val="Bodytext0"/>
        <w:numPr>
          <w:ilvl w:val="0"/>
          <w:numId w:val="14"/>
        </w:numPr>
        <w:shd w:val="clear" w:color="auto" w:fill="auto"/>
        <w:spacing w:after="0" w:line="240" w:lineRule="auto"/>
        <w:jc w:val="both"/>
        <w:rPr>
          <w:sz w:val="28"/>
          <w:szCs w:val="28"/>
        </w:rPr>
      </w:pPr>
      <w:r>
        <w:rPr>
          <w:color w:val="000000"/>
          <w:sz w:val="28"/>
          <w:szCs w:val="28"/>
          <w:lang w:val="kk-KZ" w:eastAsia="ru-RU" w:bidi="ru-RU"/>
        </w:rPr>
        <w:t>Основные правила работы государстенных архивов с кинофотофонодокументами. М., 1980.</w:t>
      </w:r>
    </w:p>
    <w:p w:rsidR="005A6412" w:rsidRPr="005937F7" w:rsidRDefault="005A6412" w:rsidP="00940E04">
      <w:pPr>
        <w:pStyle w:val="Bodytext0"/>
        <w:numPr>
          <w:ilvl w:val="0"/>
          <w:numId w:val="14"/>
        </w:numPr>
        <w:shd w:val="clear" w:color="auto" w:fill="auto"/>
        <w:spacing w:after="0" w:line="240" w:lineRule="auto"/>
        <w:jc w:val="both"/>
        <w:rPr>
          <w:sz w:val="28"/>
          <w:szCs w:val="28"/>
        </w:rPr>
      </w:pPr>
      <w:r w:rsidRPr="005937F7">
        <w:rPr>
          <w:color w:val="000000"/>
          <w:sz w:val="28"/>
          <w:szCs w:val="28"/>
          <w:lang w:eastAsia="ru-RU" w:bidi="ru-RU"/>
        </w:rPr>
        <w:t>Архивное строительство в Казахской ССР (1918-1980гг.) /Сборник законода</w:t>
      </w:r>
      <w:r w:rsidRPr="005937F7">
        <w:rPr>
          <w:color w:val="000000"/>
          <w:sz w:val="28"/>
          <w:szCs w:val="28"/>
          <w:lang w:eastAsia="ru-RU" w:bidi="ru-RU"/>
        </w:rPr>
        <w:softHyphen/>
        <w:t>тельных и руководящих документов. Алматы, 1980.</w:t>
      </w:r>
    </w:p>
    <w:p w:rsidR="002A2D6B" w:rsidRDefault="002A2D6B" w:rsidP="002A2D6B">
      <w:pPr>
        <w:rPr>
          <w:lang w:eastAsia="ru-RU"/>
        </w:rPr>
      </w:pPr>
    </w:p>
    <w:p w:rsidR="002A2D6B" w:rsidRDefault="005A6412" w:rsidP="00B71E96">
      <w:pPr>
        <w:ind w:left="360"/>
        <w:rPr>
          <w:i/>
          <w:szCs w:val="28"/>
          <w:lang w:eastAsia="ru-RU"/>
        </w:rPr>
      </w:pPr>
      <w:r w:rsidRPr="002A2D6B">
        <w:rPr>
          <w:i/>
          <w:szCs w:val="28"/>
          <w:lang w:eastAsia="ru-RU"/>
        </w:rPr>
        <w:t>Основные документы архивного дела в Республике Казахстан</w:t>
      </w:r>
    </w:p>
    <w:p w:rsidR="00B71E96" w:rsidRDefault="00B71E96" w:rsidP="00B71E96">
      <w:pPr>
        <w:ind w:left="360"/>
        <w:rPr>
          <w:i/>
          <w:szCs w:val="28"/>
          <w:lang w:eastAsia="ru-RU"/>
        </w:rPr>
      </w:pPr>
    </w:p>
    <w:p w:rsidR="002A2D6B" w:rsidRPr="002A2D6B" w:rsidRDefault="005A6412" w:rsidP="00940E04">
      <w:pPr>
        <w:numPr>
          <w:ilvl w:val="0"/>
          <w:numId w:val="16"/>
        </w:numPr>
        <w:rPr>
          <w:szCs w:val="28"/>
          <w:lang w:eastAsia="ru-RU"/>
        </w:rPr>
      </w:pPr>
      <w:r w:rsidRPr="002A2D6B">
        <w:rPr>
          <w:szCs w:val="28"/>
          <w:lang w:eastAsia="ru-RU"/>
        </w:rPr>
        <w:t>Конституция РК.</w:t>
      </w:r>
    </w:p>
    <w:p w:rsidR="002A2D6B" w:rsidRPr="002A2D6B" w:rsidRDefault="005A6412" w:rsidP="00940E04">
      <w:pPr>
        <w:numPr>
          <w:ilvl w:val="0"/>
          <w:numId w:val="16"/>
        </w:numPr>
        <w:rPr>
          <w:szCs w:val="28"/>
          <w:lang w:eastAsia="ru-RU"/>
        </w:rPr>
      </w:pPr>
      <w:r w:rsidRPr="002A2D6B">
        <w:rPr>
          <w:szCs w:val="28"/>
          <w:lang w:eastAsia="ru-RU"/>
        </w:rPr>
        <w:t>Гражданский кодекс РК</w:t>
      </w:r>
    </w:p>
    <w:p w:rsidR="00654780" w:rsidRPr="00654780" w:rsidRDefault="005A6412" w:rsidP="00654780">
      <w:pPr>
        <w:numPr>
          <w:ilvl w:val="0"/>
          <w:numId w:val="16"/>
        </w:numPr>
        <w:rPr>
          <w:szCs w:val="28"/>
          <w:lang w:eastAsia="ru-RU"/>
        </w:rPr>
      </w:pPr>
      <w:r w:rsidRPr="002A2D6B">
        <w:rPr>
          <w:szCs w:val="28"/>
          <w:lang w:eastAsia="ru-RU"/>
        </w:rPr>
        <w:t>Трудовой кодекс РК</w:t>
      </w:r>
    </w:p>
    <w:p w:rsidR="002A2D6B" w:rsidRPr="002A2D6B" w:rsidRDefault="005A6412" w:rsidP="00940E04">
      <w:pPr>
        <w:numPr>
          <w:ilvl w:val="0"/>
          <w:numId w:val="16"/>
        </w:numPr>
        <w:rPr>
          <w:szCs w:val="28"/>
          <w:lang w:eastAsia="ru-RU"/>
        </w:rPr>
      </w:pPr>
      <w:r w:rsidRPr="002A2D6B">
        <w:rPr>
          <w:szCs w:val="28"/>
          <w:lang w:eastAsia="ru-RU"/>
        </w:rPr>
        <w:t>Постановление Правительства Республики Казахстан от 26 января 2001 года № 146 “О Концепции развития архивного дела в Республике Казахстан на 2001-2005 годы</w:t>
      </w:r>
    </w:p>
    <w:p w:rsidR="002A2D6B" w:rsidRPr="002A2D6B" w:rsidRDefault="005A6412" w:rsidP="00940E04">
      <w:pPr>
        <w:numPr>
          <w:ilvl w:val="0"/>
          <w:numId w:val="16"/>
        </w:numPr>
        <w:rPr>
          <w:szCs w:val="28"/>
          <w:lang w:eastAsia="ru-RU"/>
        </w:rPr>
      </w:pPr>
      <w:r w:rsidRPr="002A2D6B">
        <w:rPr>
          <w:szCs w:val="28"/>
          <w:lang w:eastAsia="ru-RU"/>
        </w:rPr>
        <w:t>Концепция развития архивного дела в Республике Казахстан на 2001-2005 годы</w:t>
      </w:r>
    </w:p>
    <w:p w:rsidR="005A6412" w:rsidRPr="002A2D6B" w:rsidRDefault="005A6412" w:rsidP="00940E04">
      <w:pPr>
        <w:numPr>
          <w:ilvl w:val="0"/>
          <w:numId w:val="16"/>
        </w:numPr>
        <w:rPr>
          <w:lang w:eastAsia="ru-RU"/>
        </w:rPr>
      </w:pPr>
      <w:r w:rsidRPr="002A2D6B">
        <w:rPr>
          <w:szCs w:val="28"/>
          <w:lang w:eastAsia="ru-RU"/>
        </w:rPr>
        <w:t xml:space="preserve">Постановление Правительства Республики Казахстан от 11 июня 2001 года № 797 “О утверждении Программы развития архивного дела в Республике Казахстан на 2001-2005 годы“ </w:t>
      </w:r>
    </w:p>
    <w:p w:rsidR="00654780" w:rsidRDefault="005A6412" w:rsidP="00654780">
      <w:pPr>
        <w:pStyle w:val="1"/>
        <w:numPr>
          <w:ilvl w:val="0"/>
          <w:numId w:val="16"/>
        </w:numPr>
        <w:jc w:val="left"/>
        <w:rPr>
          <w:b w:val="0"/>
          <w:szCs w:val="28"/>
          <w:lang w:val="kk-KZ" w:eastAsia="ru-RU"/>
        </w:rPr>
      </w:pPr>
      <w:r w:rsidRPr="009A6D06">
        <w:rPr>
          <w:b w:val="0"/>
          <w:szCs w:val="28"/>
          <w:lang w:eastAsia="ru-RU"/>
        </w:rPr>
        <w:t>Программа развития архивного дела в Республике Казахстан на 2001-2005 годы</w:t>
      </w:r>
      <w:r>
        <w:rPr>
          <w:b w:val="0"/>
          <w:szCs w:val="28"/>
          <w:lang w:val="kk-KZ" w:eastAsia="ru-RU"/>
        </w:rPr>
        <w:t>.</w:t>
      </w:r>
    </w:p>
    <w:p w:rsidR="005A6412" w:rsidRPr="00265238" w:rsidRDefault="005A6412" w:rsidP="00940E04">
      <w:pPr>
        <w:pStyle w:val="Bodytext0"/>
        <w:numPr>
          <w:ilvl w:val="0"/>
          <w:numId w:val="16"/>
        </w:numPr>
        <w:shd w:val="clear" w:color="auto" w:fill="auto"/>
        <w:spacing w:after="0" w:line="240" w:lineRule="auto"/>
        <w:jc w:val="left"/>
        <w:rPr>
          <w:sz w:val="28"/>
          <w:szCs w:val="28"/>
        </w:rPr>
      </w:pPr>
      <w:r w:rsidRPr="00265238">
        <w:rPr>
          <w:color w:val="000000"/>
          <w:sz w:val="28"/>
          <w:szCs w:val="28"/>
          <w:lang w:eastAsia="ru-RU" w:bidi="ru-RU"/>
        </w:rPr>
        <w:t>Положение о создании и организации страхового фонда копий особо ценных документов государственных архивов. М., 1983.</w:t>
      </w:r>
    </w:p>
    <w:p w:rsidR="005A6412" w:rsidRPr="00265238" w:rsidRDefault="005A6412" w:rsidP="00940E04">
      <w:pPr>
        <w:pStyle w:val="Bodytext0"/>
        <w:numPr>
          <w:ilvl w:val="0"/>
          <w:numId w:val="16"/>
        </w:numPr>
        <w:shd w:val="clear" w:color="auto" w:fill="auto"/>
        <w:spacing w:after="0" w:line="240" w:lineRule="auto"/>
        <w:jc w:val="left"/>
        <w:rPr>
          <w:sz w:val="28"/>
          <w:szCs w:val="28"/>
        </w:rPr>
      </w:pPr>
      <w:r w:rsidRPr="00265238">
        <w:rPr>
          <w:color w:val="000000"/>
          <w:sz w:val="28"/>
          <w:szCs w:val="28"/>
          <w:lang w:eastAsia="ru-RU" w:bidi="ru-RU"/>
        </w:rPr>
        <w:t>Методические рекомендации по работе с особо ценными документа</w:t>
      </w:r>
      <w:r w:rsidRPr="00265238">
        <w:rPr>
          <w:color w:val="000000"/>
          <w:sz w:val="28"/>
          <w:szCs w:val="28"/>
          <w:lang w:eastAsia="ru-RU" w:bidi="ru-RU"/>
        </w:rPr>
        <w:softHyphen/>
        <w:t>ми в государственных архивах. М., 1983.</w:t>
      </w:r>
    </w:p>
    <w:p w:rsidR="005A6412" w:rsidRPr="00265238" w:rsidRDefault="005A6412" w:rsidP="00940E04">
      <w:pPr>
        <w:pStyle w:val="Bodytext0"/>
        <w:numPr>
          <w:ilvl w:val="0"/>
          <w:numId w:val="16"/>
        </w:numPr>
        <w:shd w:val="clear" w:color="auto" w:fill="auto"/>
        <w:spacing w:after="0" w:line="240" w:lineRule="auto"/>
        <w:jc w:val="left"/>
        <w:rPr>
          <w:sz w:val="28"/>
          <w:szCs w:val="28"/>
        </w:rPr>
      </w:pPr>
      <w:r w:rsidRPr="00265238">
        <w:rPr>
          <w:color w:val="000000"/>
          <w:sz w:val="28"/>
          <w:szCs w:val="28"/>
          <w:lang w:eastAsia="ru-RU" w:bidi="ru-RU"/>
        </w:rPr>
        <w:t>Методические рекомендации по отбору, экспертизе ценности, науч</w:t>
      </w:r>
      <w:r w:rsidRPr="00265238">
        <w:rPr>
          <w:color w:val="000000"/>
          <w:sz w:val="28"/>
          <w:szCs w:val="28"/>
          <w:lang w:eastAsia="ru-RU" w:bidi="ru-RU"/>
        </w:rPr>
        <w:softHyphen/>
        <w:t>но-технической обработке и составлению НСА к проектной документации. Алматы, 1998. №4.</w:t>
      </w:r>
    </w:p>
    <w:p w:rsidR="005A6412" w:rsidRPr="00543D15" w:rsidRDefault="005A6412" w:rsidP="00940E04">
      <w:pPr>
        <w:pStyle w:val="Bodytext0"/>
        <w:numPr>
          <w:ilvl w:val="0"/>
          <w:numId w:val="16"/>
        </w:numPr>
        <w:shd w:val="clear" w:color="auto" w:fill="auto"/>
        <w:spacing w:after="0" w:line="240" w:lineRule="auto"/>
        <w:jc w:val="left"/>
        <w:rPr>
          <w:sz w:val="28"/>
          <w:szCs w:val="28"/>
        </w:rPr>
      </w:pPr>
      <w:r w:rsidRPr="00265238">
        <w:rPr>
          <w:color w:val="000000"/>
          <w:sz w:val="28"/>
          <w:szCs w:val="28"/>
          <w:lang w:eastAsia="ru-RU" w:bidi="ru-RU"/>
        </w:rPr>
        <w:t>Методические рекомендации по составлению Примерного Перечня документов постоянного и долговременного хранения, образующихся в дея</w:t>
      </w:r>
      <w:r w:rsidRPr="00265238">
        <w:rPr>
          <w:color w:val="000000"/>
          <w:sz w:val="28"/>
          <w:szCs w:val="28"/>
          <w:lang w:eastAsia="ru-RU" w:bidi="ru-RU"/>
        </w:rPr>
        <w:softHyphen/>
        <w:t xml:space="preserve">тельности высших государственных органов и их подведомственных </w:t>
      </w:r>
      <w:r w:rsidRPr="00543D15">
        <w:rPr>
          <w:color w:val="000000"/>
          <w:sz w:val="28"/>
          <w:szCs w:val="28"/>
          <w:lang w:eastAsia="ru-RU" w:bidi="ru-RU"/>
        </w:rPr>
        <w:t>органи</w:t>
      </w:r>
      <w:r w:rsidRPr="00543D15">
        <w:rPr>
          <w:color w:val="000000"/>
          <w:sz w:val="28"/>
          <w:szCs w:val="28"/>
          <w:lang w:eastAsia="ru-RU" w:bidi="ru-RU"/>
        </w:rPr>
        <w:softHyphen/>
        <w:t>заций. Алматы, 1999.</w:t>
      </w:r>
    </w:p>
    <w:p w:rsidR="005A6412" w:rsidRPr="00A84EE6" w:rsidRDefault="005A6412" w:rsidP="00940E04">
      <w:pPr>
        <w:pStyle w:val="aa"/>
        <w:numPr>
          <w:ilvl w:val="0"/>
          <w:numId w:val="16"/>
        </w:numPr>
        <w:shd w:val="clear" w:color="auto" w:fill="FFFFFF" w:themeFill="background1"/>
        <w:textAlignment w:val="baseline"/>
        <w:rPr>
          <w:rFonts w:eastAsia="Times New Roman" w:cs="Times New Roman"/>
          <w:color w:val="3C230A"/>
          <w:szCs w:val="28"/>
        </w:rPr>
      </w:pPr>
      <w:r w:rsidRPr="00543D15">
        <w:rPr>
          <w:rFonts w:eastAsia="Times New Roman" w:cs="Times New Roman"/>
          <w:bCs/>
          <w:color w:val="3C230A"/>
          <w:szCs w:val="28"/>
        </w:rPr>
        <w:t xml:space="preserve">Перечень национальных электронных информационных ресурсов и </w:t>
      </w:r>
      <w:r w:rsidRPr="00A84EE6">
        <w:rPr>
          <w:rFonts w:eastAsia="Times New Roman" w:cs="Times New Roman"/>
          <w:bCs/>
          <w:color w:val="3C230A"/>
          <w:szCs w:val="28"/>
        </w:rPr>
        <w:t xml:space="preserve">национальных информационных систем. </w:t>
      </w:r>
      <w:r w:rsidRPr="00A84EE6">
        <w:rPr>
          <w:rFonts w:eastAsia="Times New Roman" w:cs="Times New Roman"/>
          <w:color w:val="3C230A"/>
          <w:szCs w:val="28"/>
        </w:rPr>
        <w:t>1 октября 2007 года N 863</w:t>
      </w:r>
    </w:p>
    <w:p w:rsidR="005A6412" w:rsidRDefault="005A6412" w:rsidP="00940E04">
      <w:pPr>
        <w:numPr>
          <w:ilvl w:val="0"/>
          <w:numId w:val="16"/>
        </w:numPr>
        <w:shd w:val="clear" w:color="auto" w:fill="FFFFFF" w:themeFill="background1"/>
        <w:textAlignment w:val="baseline"/>
        <w:outlineLvl w:val="1"/>
        <w:rPr>
          <w:rFonts w:eastAsia="Times New Roman" w:cs="Times New Roman"/>
          <w:bCs/>
          <w:color w:val="3C230A"/>
          <w:szCs w:val="28"/>
        </w:rPr>
      </w:pPr>
      <w:r w:rsidRPr="00A84EE6">
        <w:rPr>
          <w:rFonts w:eastAsia="Times New Roman" w:cs="Times New Roman"/>
          <w:bCs/>
          <w:color w:val="3C230A"/>
          <w:szCs w:val="28"/>
        </w:rPr>
        <w:t>О Концепции единого информационного пространства Республики Казахстан и мерах по ее реализации от 29 июля 1998 г. № 715</w:t>
      </w:r>
      <w:r>
        <w:rPr>
          <w:rFonts w:eastAsia="Times New Roman" w:cs="Times New Roman"/>
          <w:bCs/>
          <w:color w:val="3C230A"/>
          <w:szCs w:val="28"/>
        </w:rPr>
        <w:t>.</w:t>
      </w:r>
    </w:p>
    <w:p w:rsidR="0065021F" w:rsidRPr="0065021F" w:rsidRDefault="005A6412" w:rsidP="005E225F">
      <w:pPr>
        <w:numPr>
          <w:ilvl w:val="0"/>
          <w:numId w:val="16"/>
        </w:numPr>
        <w:shd w:val="clear" w:color="auto" w:fill="FFFFFF" w:themeFill="background1"/>
        <w:ind w:left="714" w:hanging="357"/>
        <w:textAlignment w:val="baseline"/>
        <w:outlineLvl w:val="1"/>
        <w:rPr>
          <w:rFonts w:eastAsia="Times New Roman" w:cs="Times New Roman"/>
          <w:bCs/>
          <w:color w:val="3C230A"/>
          <w:szCs w:val="28"/>
        </w:rPr>
      </w:pPr>
      <w:r w:rsidRPr="00A84EE6">
        <w:rPr>
          <w:rFonts w:cs="Times New Roman"/>
          <w:szCs w:val="28"/>
        </w:rPr>
        <w:lastRenderedPageBreak/>
        <w:t>П</w:t>
      </w:r>
      <w:r>
        <w:rPr>
          <w:rFonts w:cs="Times New Roman"/>
          <w:szCs w:val="28"/>
        </w:rPr>
        <w:t>равила</w:t>
      </w:r>
      <w:r>
        <w:rPr>
          <w:rFonts w:eastAsia="Times New Roman" w:cs="Times New Roman"/>
          <w:bCs/>
          <w:color w:val="3C230A"/>
          <w:szCs w:val="28"/>
        </w:rPr>
        <w:t xml:space="preserve"> </w:t>
      </w:r>
      <w:r w:rsidRPr="005A6412">
        <w:rPr>
          <w:rFonts w:cs="Times New Roman"/>
          <w:szCs w:val="28"/>
        </w:rPr>
        <w:t>работы исследователей в читальных залах государственных архивов</w:t>
      </w:r>
      <w:r>
        <w:rPr>
          <w:rFonts w:eastAsia="Times New Roman" w:cs="Times New Roman"/>
          <w:bCs/>
          <w:color w:val="3C230A"/>
          <w:szCs w:val="28"/>
        </w:rPr>
        <w:t xml:space="preserve"> </w:t>
      </w:r>
      <w:r w:rsidRPr="005A6412">
        <w:rPr>
          <w:rFonts w:cs="Times New Roman"/>
          <w:szCs w:val="28"/>
        </w:rPr>
        <w:t>Республики Казахстан</w:t>
      </w:r>
      <w:r>
        <w:rPr>
          <w:rFonts w:eastAsia="Times New Roman" w:cs="Times New Roman"/>
          <w:bCs/>
          <w:color w:val="3C230A"/>
          <w:szCs w:val="28"/>
        </w:rPr>
        <w:t xml:space="preserve"> </w:t>
      </w:r>
      <w:r w:rsidRPr="005A6412">
        <w:rPr>
          <w:rFonts w:cs="Times New Roman"/>
          <w:szCs w:val="28"/>
        </w:rPr>
        <w:t>от 2 октября 2000 г. № 58</w:t>
      </w:r>
    </w:p>
    <w:p w:rsidR="0065021F" w:rsidRPr="0065021F" w:rsidRDefault="0065021F" w:rsidP="005E225F">
      <w:pPr>
        <w:numPr>
          <w:ilvl w:val="0"/>
          <w:numId w:val="16"/>
        </w:numPr>
        <w:shd w:val="clear" w:color="auto" w:fill="FFFFFF" w:themeFill="background1"/>
        <w:ind w:left="714" w:hanging="357"/>
        <w:textAlignment w:val="baseline"/>
        <w:outlineLvl w:val="1"/>
        <w:rPr>
          <w:rFonts w:eastAsia="Times New Roman" w:cs="Times New Roman"/>
          <w:bCs/>
          <w:color w:val="3C230A"/>
          <w:szCs w:val="28"/>
        </w:rPr>
      </w:pPr>
      <w:r w:rsidRPr="0065021F">
        <w:rPr>
          <w:color w:val="000000"/>
        </w:rPr>
        <w:t>Сб. нормативно-правовых актов (1998-2001). Алматы.2002. С.</w:t>
      </w:r>
    </w:p>
    <w:p w:rsidR="005937F7" w:rsidRPr="005E225F" w:rsidRDefault="0065021F" w:rsidP="005E225F">
      <w:pPr>
        <w:numPr>
          <w:ilvl w:val="0"/>
          <w:numId w:val="16"/>
        </w:numPr>
        <w:shd w:val="clear" w:color="auto" w:fill="FFFFFF" w:themeFill="background1"/>
        <w:ind w:left="714" w:hanging="357"/>
        <w:textAlignment w:val="baseline"/>
        <w:outlineLvl w:val="1"/>
        <w:rPr>
          <w:rFonts w:eastAsia="Times New Roman" w:cs="Times New Roman"/>
          <w:bCs/>
          <w:color w:val="3C230A"/>
          <w:szCs w:val="28"/>
        </w:rPr>
      </w:pPr>
      <w:r w:rsidRPr="0065021F">
        <w:rPr>
          <w:color w:val="000000"/>
        </w:rPr>
        <w:t>Материалы</w:t>
      </w:r>
      <w:r>
        <w:rPr>
          <w:color w:val="000000"/>
        </w:rPr>
        <w:t xml:space="preserve"> </w:t>
      </w:r>
      <w:r w:rsidRPr="0065021F">
        <w:rPr>
          <w:color w:val="000000"/>
        </w:rPr>
        <w:t xml:space="preserve"> </w:t>
      </w:r>
      <w:r w:rsidRPr="00CD4EB4">
        <w:rPr>
          <w:rStyle w:val="FootnoteBold"/>
          <w:rFonts w:eastAsiaTheme="minorHAnsi"/>
          <w:b w:val="0"/>
          <w:sz w:val="28"/>
          <w:szCs w:val="28"/>
        </w:rPr>
        <w:t>международного ‘’круглого</w:t>
      </w:r>
      <w:r w:rsidRPr="0065021F">
        <w:rPr>
          <w:rStyle w:val="FootnoteBold"/>
          <w:rFonts w:eastAsiaTheme="minorHAnsi"/>
          <w:sz w:val="28"/>
          <w:szCs w:val="28"/>
        </w:rPr>
        <w:t xml:space="preserve"> </w:t>
      </w:r>
      <w:r>
        <w:rPr>
          <w:color w:val="000000"/>
          <w:szCs w:val="28"/>
        </w:rPr>
        <w:t>стола”, Алматы. 1998. 14-17янва</w:t>
      </w:r>
      <w:r w:rsidRPr="0065021F">
        <w:rPr>
          <w:color w:val="000000"/>
          <w:szCs w:val="28"/>
        </w:rPr>
        <w:t>ря</w:t>
      </w:r>
      <w:r w:rsidR="002A2D6B">
        <w:rPr>
          <w:color w:val="000000"/>
          <w:szCs w:val="28"/>
        </w:rPr>
        <w:t>.</w:t>
      </w:r>
    </w:p>
    <w:p w:rsidR="005E225F" w:rsidRDefault="005E225F" w:rsidP="005E225F">
      <w:pPr>
        <w:numPr>
          <w:ilvl w:val="0"/>
          <w:numId w:val="16"/>
        </w:numPr>
        <w:ind w:left="714" w:hanging="357"/>
        <w:rPr>
          <w:rFonts w:eastAsia="Times New Roman" w:cs="Times New Roman"/>
          <w:szCs w:val="28"/>
          <w:lang w:val="ru-RU" w:eastAsia="ru-RU"/>
        </w:rPr>
      </w:pPr>
      <w:r w:rsidRPr="005E225F">
        <w:rPr>
          <w:rFonts w:eastAsia="Times New Roman" w:cs="Times New Roman"/>
          <w:szCs w:val="28"/>
          <w:lang w:val="ru-RU" w:eastAsia="ru-RU"/>
        </w:rPr>
        <w:t>СТ РК 1237-2004 «Документы на бумажных носителях. Общие требования к архивному хранению»</w:t>
      </w:r>
      <w:r w:rsidR="00654780">
        <w:rPr>
          <w:rFonts w:eastAsia="Times New Roman" w:cs="Times New Roman"/>
          <w:szCs w:val="28"/>
          <w:lang w:val="ru-RU" w:eastAsia="ru-RU"/>
        </w:rPr>
        <w:t>.</w:t>
      </w:r>
    </w:p>
    <w:p w:rsidR="005E225F" w:rsidRDefault="005E225F" w:rsidP="005E225F">
      <w:pPr>
        <w:numPr>
          <w:ilvl w:val="0"/>
          <w:numId w:val="16"/>
        </w:numPr>
        <w:ind w:left="714" w:hanging="357"/>
        <w:rPr>
          <w:rFonts w:eastAsia="Times New Roman" w:cs="Times New Roman"/>
          <w:szCs w:val="28"/>
          <w:lang w:val="ru-RU" w:eastAsia="ru-RU"/>
        </w:rPr>
      </w:pPr>
      <w:r w:rsidRPr="005E225F">
        <w:rPr>
          <w:rFonts w:eastAsia="Times New Roman" w:cs="Times New Roman"/>
          <w:szCs w:val="28"/>
          <w:lang w:val="ru-RU" w:eastAsia="ru-RU"/>
        </w:rPr>
        <w:t>СТ РК 1037-2001 «Архивное дело и делопроизводство. Термины и определения».</w:t>
      </w:r>
    </w:p>
    <w:p w:rsidR="005E225F" w:rsidRDefault="005E225F" w:rsidP="005E225F">
      <w:pPr>
        <w:numPr>
          <w:ilvl w:val="0"/>
          <w:numId w:val="16"/>
        </w:numPr>
        <w:ind w:left="714" w:hanging="357"/>
        <w:rPr>
          <w:rFonts w:eastAsia="Times New Roman" w:cs="Times New Roman"/>
          <w:szCs w:val="28"/>
          <w:lang w:val="ru-RU" w:eastAsia="ru-RU"/>
        </w:rPr>
      </w:pPr>
      <w:r w:rsidRPr="005E225F">
        <w:rPr>
          <w:rFonts w:eastAsia="Times New Roman" w:cs="Times New Roman"/>
          <w:szCs w:val="28"/>
          <w:lang w:val="ru-RU" w:eastAsia="ru-RU"/>
        </w:rPr>
        <w:t>Типовое положение об экспертно-проверочной комиссии центрального государственного архива, местного уполномоченного государственного органа по управлению архивами и документацией Республики Казахстан от 27 марта 2000 г.</w:t>
      </w:r>
    </w:p>
    <w:p w:rsidR="005E225F" w:rsidRDefault="005E225F" w:rsidP="005E225F">
      <w:pPr>
        <w:numPr>
          <w:ilvl w:val="0"/>
          <w:numId w:val="16"/>
        </w:numPr>
        <w:ind w:left="714" w:hanging="357"/>
        <w:rPr>
          <w:rFonts w:eastAsia="Times New Roman" w:cs="Times New Roman"/>
          <w:szCs w:val="28"/>
          <w:lang w:val="ru-RU" w:eastAsia="ru-RU"/>
        </w:rPr>
      </w:pPr>
      <w:r w:rsidRPr="005E225F">
        <w:rPr>
          <w:rFonts w:eastAsia="Times New Roman" w:cs="Times New Roman"/>
          <w:szCs w:val="28"/>
          <w:lang w:val="ru-RU" w:eastAsia="ru-RU"/>
        </w:rPr>
        <w:t>Примерный перечень документов по личному составу, образующихся в деятельности государственных юридических лиц, с указанием сроков хранения от 19 декабря 2000 г.</w:t>
      </w:r>
    </w:p>
    <w:p w:rsidR="005E225F" w:rsidRDefault="005E225F" w:rsidP="005E225F">
      <w:pPr>
        <w:numPr>
          <w:ilvl w:val="0"/>
          <w:numId w:val="16"/>
        </w:numPr>
        <w:ind w:left="714" w:hanging="357"/>
        <w:rPr>
          <w:rFonts w:eastAsia="Times New Roman" w:cs="Times New Roman"/>
          <w:szCs w:val="28"/>
          <w:lang w:val="ru-RU" w:eastAsia="ru-RU"/>
        </w:rPr>
      </w:pPr>
      <w:r w:rsidRPr="005E225F">
        <w:rPr>
          <w:rFonts w:eastAsia="Times New Roman" w:cs="Times New Roman"/>
          <w:szCs w:val="28"/>
          <w:lang w:val="ru-RU" w:eastAsia="ru-RU"/>
        </w:rPr>
        <w:t>Примерное положение о ведомственном архиве государственного юридического лица от 7 апреля 2000 г.</w:t>
      </w:r>
    </w:p>
    <w:p w:rsidR="005E225F" w:rsidRDefault="005E225F" w:rsidP="005E225F">
      <w:pPr>
        <w:numPr>
          <w:ilvl w:val="0"/>
          <w:numId w:val="16"/>
        </w:numPr>
        <w:ind w:left="714" w:hanging="357"/>
        <w:rPr>
          <w:rFonts w:eastAsia="Times New Roman" w:cs="Times New Roman"/>
          <w:szCs w:val="28"/>
          <w:lang w:val="ru-RU" w:eastAsia="ru-RU"/>
        </w:rPr>
      </w:pPr>
      <w:r w:rsidRPr="005E225F">
        <w:rPr>
          <w:rFonts w:eastAsia="Times New Roman" w:cs="Times New Roman"/>
          <w:szCs w:val="28"/>
          <w:lang w:val="ru-RU" w:eastAsia="ru-RU"/>
        </w:rPr>
        <w:t>Методические рекомендации по подготовке справочников по административно-территориальному делению Казахстана от 2 октября 2000 г.</w:t>
      </w:r>
    </w:p>
    <w:p w:rsidR="00654780" w:rsidRDefault="005E225F" w:rsidP="00654780">
      <w:pPr>
        <w:numPr>
          <w:ilvl w:val="0"/>
          <w:numId w:val="16"/>
        </w:numPr>
        <w:ind w:left="714" w:hanging="357"/>
        <w:rPr>
          <w:rFonts w:eastAsia="Times New Roman" w:cs="Times New Roman"/>
          <w:szCs w:val="28"/>
          <w:lang w:val="ru-RU" w:eastAsia="ru-RU"/>
        </w:rPr>
      </w:pPr>
      <w:r w:rsidRPr="005E225F">
        <w:rPr>
          <w:rFonts w:eastAsia="Times New Roman" w:cs="Times New Roman"/>
          <w:szCs w:val="28"/>
          <w:lang w:val="ru-RU" w:eastAsia="ru-RU"/>
        </w:rPr>
        <w:t>«Методические рекомендации по ведению централизованного государственного учета документов Национального архивного фонда Республики Казахстан, временно хранящихся в ведомственных и частных архивах организаций – источников комплектования государственных архивов» от 20 января 2003 года.</w:t>
      </w:r>
    </w:p>
    <w:p w:rsidR="00654780" w:rsidRPr="00654780" w:rsidRDefault="00654780" w:rsidP="00654780">
      <w:pPr>
        <w:numPr>
          <w:ilvl w:val="0"/>
          <w:numId w:val="16"/>
        </w:numPr>
        <w:ind w:left="714" w:hanging="357"/>
        <w:rPr>
          <w:rFonts w:eastAsia="Times New Roman" w:cs="Times New Roman"/>
          <w:szCs w:val="28"/>
          <w:lang w:val="ru-RU" w:eastAsia="ru-RU"/>
        </w:rPr>
      </w:pPr>
      <w:r w:rsidRPr="00654780">
        <w:rPr>
          <w:rFonts w:eastAsia="Times New Roman" w:cs="Times New Roman"/>
          <w:bCs/>
          <w:color w:val="3C230A"/>
          <w:szCs w:val="28"/>
        </w:rPr>
        <w:t>О ратификации Конвенции о мерах, направленных на запрещение и предупреждение незаконного ввоза, вывоза и передачи права собственности на культурные ценности</w:t>
      </w:r>
      <w:r w:rsidRPr="00654780">
        <w:rPr>
          <w:color w:val="3C230A"/>
          <w:szCs w:val="28"/>
        </w:rPr>
        <w:t>. 0</w:t>
      </w:r>
      <w:r w:rsidRPr="00654780">
        <w:rPr>
          <w:rFonts w:eastAsia="Times New Roman" w:cs="Times New Roman"/>
          <w:color w:val="3C230A"/>
          <w:szCs w:val="28"/>
        </w:rPr>
        <w:t xml:space="preserve">9 </w:t>
      </w:r>
      <w:r w:rsidRPr="00654780">
        <w:rPr>
          <w:color w:val="3C230A"/>
          <w:szCs w:val="28"/>
        </w:rPr>
        <w:t>.12.</w:t>
      </w:r>
      <w:r w:rsidRPr="00654780">
        <w:rPr>
          <w:rFonts w:eastAsia="Times New Roman" w:cs="Times New Roman"/>
          <w:color w:val="3C230A"/>
          <w:szCs w:val="28"/>
        </w:rPr>
        <w:t xml:space="preserve"> 2011 года </w:t>
      </w:r>
      <w:r w:rsidRPr="00654780">
        <w:rPr>
          <w:color w:val="3C230A"/>
          <w:szCs w:val="28"/>
        </w:rPr>
        <w:t>.</w:t>
      </w:r>
    </w:p>
    <w:p w:rsidR="00654780" w:rsidRPr="00654780" w:rsidRDefault="00654780" w:rsidP="00654780">
      <w:pPr>
        <w:numPr>
          <w:ilvl w:val="0"/>
          <w:numId w:val="16"/>
        </w:numPr>
        <w:ind w:left="714" w:hanging="357"/>
        <w:rPr>
          <w:rFonts w:eastAsia="Times New Roman" w:cs="Times New Roman"/>
          <w:szCs w:val="28"/>
          <w:lang w:val="ru-RU" w:eastAsia="ru-RU"/>
        </w:rPr>
      </w:pPr>
      <w:r w:rsidRPr="00654780">
        <w:rPr>
          <w:rFonts w:eastAsia="Times New Roman" w:cs="Times New Roman"/>
          <w:bCs/>
          <w:color w:val="3C230A"/>
          <w:szCs w:val="28"/>
        </w:rPr>
        <w:t>Об утверждении Перечня национальных электронных информационных ресурсов и национальных информационных систем</w:t>
      </w:r>
      <w:r w:rsidRPr="00654780">
        <w:rPr>
          <w:rFonts w:eastAsia="Times New Roman" w:cs="Times New Roman"/>
          <w:szCs w:val="28"/>
          <w:lang w:val="ru-RU" w:eastAsia="ru-RU"/>
        </w:rPr>
        <w:t xml:space="preserve">. </w:t>
      </w:r>
      <w:r w:rsidRPr="00654780">
        <w:rPr>
          <w:rFonts w:eastAsia="Times New Roman" w:cs="Times New Roman"/>
          <w:color w:val="3C230A"/>
          <w:szCs w:val="28"/>
        </w:rPr>
        <w:t>Постановление Правительства Республики Казахстан от 1 октября 2007 года</w:t>
      </w:r>
    </w:p>
    <w:p w:rsidR="00654780" w:rsidRPr="00654780" w:rsidRDefault="00292B7E" w:rsidP="00654780">
      <w:pPr>
        <w:numPr>
          <w:ilvl w:val="0"/>
          <w:numId w:val="16"/>
        </w:numPr>
        <w:ind w:left="714" w:hanging="357"/>
        <w:rPr>
          <w:rFonts w:eastAsia="Times New Roman" w:cs="Times New Roman"/>
          <w:szCs w:val="28"/>
          <w:lang w:val="ru-RU" w:eastAsia="ru-RU"/>
        </w:rPr>
      </w:pPr>
      <w:r w:rsidRPr="00654780">
        <w:rPr>
          <w:bCs/>
          <w:szCs w:val="28"/>
        </w:rPr>
        <w:t>Стандарт государственной услуги «Выдача архивных справок».</w:t>
      </w:r>
      <w:r w:rsidRPr="00654780">
        <w:rPr>
          <w:szCs w:val="28"/>
        </w:rPr>
        <w:t xml:space="preserve"> 22 июля 2011 года </w:t>
      </w:r>
      <w:r w:rsidR="00654780" w:rsidRPr="00654780">
        <w:rPr>
          <w:rFonts w:eastAsia="Times New Roman" w:cs="Times New Roman"/>
          <w:szCs w:val="28"/>
          <w:lang w:val="ru-RU" w:eastAsia="ru-RU"/>
        </w:rPr>
        <w:t>.</w:t>
      </w:r>
    </w:p>
    <w:p w:rsidR="00654780" w:rsidRDefault="00654780" w:rsidP="00B71E96">
      <w:pPr>
        <w:rPr>
          <w:rFonts w:eastAsia="Times New Roman" w:cs="Times New Roman"/>
          <w:bCs/>
          <w:color w:val="3C230A"/>
          <w:szCs w:val="28"/>
        </w:rPr>
      </w:pPr>
    </w:p>
    <w:p w:rsidR="002A2D6B" w:rsidRPr="00930DEE" w:rsidRDefault="00B71E96" w:rsidP="00B71E96">
      <w:pPr>
        <w:rPr>
          <w:i/>
          <w:lang w:eastAsia="ru-RU"/>
        </w:rPr>
      </w:pPr>
      <w:r>
        <w:rPr>
          <w:i/>
          <w:lang w:eastAsia="ru-RU"/>
        </w:rPr>
        <w:t>Фонды республиканских архивов</w:t>
      </w:r>
    </w:p>
    <w:p w:rsidR="002A2D6B" w:rsidRDefault="002A2D6B" w:rsidP="00940E04">
      <w:pPr>
        <w:numPr>
          <w:ilvl w:val="0"/>
          <w:numId w:val="8"/>
        </w:numPr>
        <w:rPr>
          <w:lang w:eastAsia="ru-RU"/>
        </w:rPr>
      </w:pPr>
      <w:r>
        <w:rPr>
          <w:lang w:eastAsia="ru-RU"/>
        </w:rPr>
        <w:t xml:space="preserve">ЦГА РК. Ф. 544.ОП.1 Д.2. Л.36 </w:t>
      </w:r>
    </w:p>
    <w:p w:rsidR="002A2D6B" w:rsidRDefault="002A2D6B" w:rsidP="00940E04">
      <w:pPr>
        <w:numPr>
          <w:ilvl w:val="0"/>
          <w:numId w:val="8"/>
        </w:numPr>
        <w:rPr>
          <w:lang w:eastAsia="ru-RU"/>
        </w:rPr>
      </w:pPr>
      <w:r>
        <w:rPr>
          <w:lang w:eastAsia="ru-RU"/>
        </w:rPr>
        <w:t>Там же. Ф. 544.ОП.Д 36-38</w:t>
      </w:r>
    </w:p>
    <w:p w:rsidR="002A2D6B" w:rsidRPr="0065021F" w:rsidRDefault="002A2D6B" w:rsidP="00940E04">
      <w:pPr>
        <w:numPr>
          <w:ilvl w:val="0"/>
          <w:numId w:val="8"/>
        </w:numPr>
        <w:rPr>
          <w:lang w:eastAsia="ru-RU"/>
        </w:rPr>
      </w:pPr>
      <w:r w:rsidRPr="0065021F">
        <w:rPr>
          <w:color w:val="000000"/>
        </w:rPr>
        <w:t>ЦГА РК. Ф. 554. ОП.1. Д. 144. Л. 15</w:t>
      </w:r>
    </w:p>
    <w:p w:rsidR="002A2D6B" w:rsidRPr="0065021F" w:rsidRDefault="002A2D6B" w:rsidP="00940E04">
      <w:pPr>
        <w:numPr>
          <w:ilvl w:val="0"/>
          <w:numId w:val="13"/>
        </w:numPr>
        <w:rPr>
          <w:lang w:eastAsia="ru-RU"/>
        </w:rPr>
      </w:pPr>
      <w:r>
        <w:rPr>
          <w:color w:val="000000"/>
        </w:rPr>
        <w:t>ЦГА РК. Ф. 554. ОП.1. Д. 2. ЛЛ. 36—39</w:t>
      </w:r>
    </w:p>
    <w:p w:rsidR="002A2D6B" w:rsidRDefault="002A2D6B" w:rsidP="00940E04">
      <w:pPr>
        <w:numPr>
          <w:ilvl w:val="0"/>
          <w:numId w:val="13"/>
        </w:numPr>
        <w:rPr>
          <w:lang w:eastAsia="ru-RU"/>
        </w:rPr>
      </w:pPr>
      <w:r>
        <w:t>ЦГА РК.Ф.544.ОП.1.Д.23.Л.15.</w:t>
      </w:r>
    </w:p>
    <w:p w:rsidR="002A2D6B" w:rsidRDefault="002A2D6B" w:rsidP="00940E04">
      <w:pPr>
        <w:numPr>
          <w:ilvl w:val="0"/>
          <w:numId w:val="13"/>
        </w:numPr>
        <w:rPr>
          <w:lang w:eastAsia="ru-RU"/>
        </w:rPr>
      </w:pPr>
      <w:r>
        <w:rPr>
          <w:lang w:eastAsia="ru-RU"/>
        </w:rPr>
        <w:t xml:space="preserve">ЦГА РК. Ф.369. </w:t>
      </w:r>
    </w:p>
    <w:p w:rsidR="002A2D6B" w:rsidRDefault="002A2D6B" w:rsidP="00940E04">
      <w:pPr>
        <w:numPr>
          <w:ilvl w:val="0"/>
          <w:numId w:val="13"/>
        </w:numPr>
        <w:rPr>
          <w:lang w:eastAsia="ru-RU"/>
        </w:rPr>
      </w:pPr>
      <w:r>
        <w:rPr>
          <w:lang w:eastAsia="ru-RU"/>
        </w:rPr>
        <w:t xml:space="preserve">Там же. Ф.81. </w:t>
      </w:r>
    </w:p>
    <w:p w:rsidR="002A2D6B" w:rsidRDefault="002A2D6B" w:rsidP="00940E04">
      <w:pPr>
        <w:numPr>
          <w:ilvl w:val="0"/>
          <w:numId w:val="13"/>
        </w:numPr>
        <w:rPr>
          <w:lang w:eastAsia="ru-RU"/>
        </w:rPr>
      </w:pPr>
      <w:r>
        <w:rPr>
          <w:lang w:eastAsia="ru-RU"/>
        </w:rPr>
        <w:t>Там же. Ф.15.</w:t>
      </w:r>
    </w:p>
    <w:p w:rsidR="00CD4EB4" w:rsidRPr="00493AB5" w:rsidRDefault="00705107" w:rsidP="00CD4EB4">
      <w:pPr>
        <w:numPr>
          <w:ilvl w:val="0"/>
          <w:numId w:val="13"/>
        </w:numPr>
        <w:rPr>
          <w:lang w:eastAsia="ru-RU"/>
        </w:rPr>
      </w:pPr>
      <w:r>
        <w:rPr>
          <w:lang w:eastAsia="ru-RU"/>
        </w:rPr>
        <w:t>Там же. Ф 345.</w:t>
      </w:r>
    </w:p>
    <w:p w:rsidR="005937F7" w:rsidRDefault="005937F7" w:rsidP="00CD4EB4">
      <w:pPr>
        <w:rPr>
          <w:i/>
          <w:lang w:eastAsia="ru-RU"/>
        </w:rPr>
      </w:pPr>
      <w:r w:rsidRPr="00FB54A8">
        <w:rPr>
          <w:i/>
          <w:lang w:eastAsia="ru-RU"/>
        </w:rPr>
        <w:lastRenderedPageBreak/>
        <w:t>Литература</w:t>
      </w:r>
    </w:p>
    <w:p w:rsidR="00654780" w:rsidRDefault="00654780" w:rsidP="00CD4EB4">
      <w:pPr>
        <w:rPr>
          <w:i/>
          <w:lang w:eastAsia="ru-RU"/>
        </w:rPr>
      </w:pPr>
    </w:p>
    <w:p w:rsidR="00654780" w:rsidRPr="00B71E96" w:rsidRDefault="00654780" w:rsidP="00654780">
      <w:pPr>
        <w:pStyle w:val="Bodytext0"/>
        <w:numPr>
          <w:ilvl w:val="0"/>
          <w:numId w:val="21"/>
        </w:numPr>
        <w:shd w:val="clear" w:color="auto" w:fill="auto"/>
        <w:spacing w:after="0" w:line="240" w:lineRule="auto"/>
        <w:jc w:val="both"/>
        <w:rPr>
          <w:sz w:val="28"/>
          <w:szCs w:val="28"/>
        </w:rPr>
      </w:pPr>
      <w:r w:rsidRPr="00B71E96">
        <w:rPr>
          <w:color w:val="000000"/>
          <w:sz w:val="28"/>
          <w:szCs w:val="28"/>
          <w:lang w:eastAsia="ru-RU" w:bidi="ru-RU"/>
        </w:rPr>
        <w:t xml:space="preserve">Валк С.Н. О тексте декретов Октябрьской социалистической революции </w:t>
      </w:r>
      <w:r w:rsidRPr="00B71E96">
        <w:rPr>
          <w:rStyle w:val="BodytextBold"/>
          <w:b w:val="0"/>
          <w:sz w:val="28"/>
          <w:szCs w:val="28"/>
        </w:rPr>
        <w:t>и</w:t>
      </w:r>
      <w:r w:rsidRPr="00B71E96">
        <w:rPr>
          <w:rStyle w:val="BodytextBold"/>
          <w:sz w:val="28"/>
          <w:szCs w:val="28"/>
        </w:rPr>
        <w:t xml:space="preserve"> </w:t>
      </w:r>
      <w:r w:rsidRPr="00B71E96">
        <w:rPr>
          <w:color w:val="000000"/>
          <w:sz w:val="28"/>
          <w:szCs w:val="28"/>
          <w:lang w:eastAsia="ru-RU" w:bidi="ru-RU"/>
        </w:rPr>
        <w:t>необходимости научного их издания // Архивное дело. 1939. №3 (51). С 1-22.</w:t>
      </w:r>
    </w:p>
    <w:p w:rsidR="00654780" w:rsidRPr="005937F7" w:rsidRDefault="00654780" w:rsidP="00654780">
      <w:pPr>
        <w:pStyle w:val="Bodytext0"/>
        <w:numPr>
          <w:ilvl w:val="0"/>
          <w:numId w:val="21"/>
        </w:numPr>
        <w:shd w:val="clear" w:color="auto" w:fill="auto"/>
        <w:spacing w:after="0" w:line="240" w:lineRule="auto"/>
        <w:jc w:val="both"/>
        <w:rPr>
          <w:sz w:val="28"/>
          <w:szCs w:val="28"/>
        </w:rPr>
      </w:pPr>
      <w:r w:rsidRPr="005937F7">
        <w:rPr>
          <w:color w:val="000000"/>
          <w:sz w:val="28"/>
          <w:szCs w:val="28"/>
          <w:lang w:eastAsia="ru-RU" w:bidi="ru-RU"/>
        </w:rPr>
        <w:t xml:space="preserve">Максаков В.В. </w:t>
      </w:r>
      <w:r w:rsidR="00493AB5">
        <w:rPr>
          <w:color w:val="000000"/>
          <w:sz w:val="28"/>
          <w:szCs w:val="28"/>
          <w:lang w:val="kk-KZ" w:eastAsia="ru-RU" w:bidi="ru-RU"/>
        </w:rPr>
        <w:t xml:space="preserve"> </w:t>
      </w:r>
      <w:r w:rsidRPr="005937F7">
        <w:rPr>
          <w:color w:val="000000"/>
          <w:sz w:val="28"/>
          <w:szCs w:val="28"/>
          <w:lang w:eastAsia="ru-RU" w:bidi="ru-RU"/>
        </w:rPr>
        <w:t>Архивное дело в первые годы Советской власти. М., 1959. С. 154.</w:t>
      </w:r>
    </w:p>
    <w:p w:rsidR="00654780" w:rsidRPr="00654780" w:rsidRDefault="00654780" w:rsidP="005A6412">
      <w:pPr>
        <w:pStyle w:val="Bodytext0"/>
        <w:numPr>
          <w:ilvl w:val="0"/>
          <w:numId w:val="21"/>
        </w:numPr>
        <w:shd w:val="clear" w:color="auto" w:fill="auto"/>
        <w:spacing w:after="0" w:line="240" w:lineRule="auto"/>
        <w:jc w:val="both"/>
        <w:rPr>
          <w:sz w:val="28"/>
          <w:szCs w:val="28"/>
        </w:rPr>
      </w:pPr>
      <w:r w:rsidRPr="005937F7">
        <w:rPr>
          <w:color w:val="000000"/>
          <w:sz w:val="28"/>
          <w:szCs w:val="28"/>
          <w:lang w:eastAsia="ru-RU" w:bidi="ru-RU"/>
        </w:rPr>
        <w:t xml:space="preserve">Максаков В.В. </w:t>
      </w:r>
      <w:r w:rsidR="00493AB5">
        <w:rPr>
          <w:color w:val="000000"/>
          <w:sz w:val="28"/>
          <w:szCs w:val="28"/>
          <w:lang w:val="kk-KZ" w:eastAsia="ru-RU" w:bidi="ru-RU"/>
        </w:rPr>
        <w:t xml:space="preserve"> </w:t>
      </w:r>
      <w:r w:rsidRPr="005937F7">
        <w:rPr>
          <w:color w:val="000000"/>
          <w:sz w:val="28"/>
          <w:szCs w:val="28"/>
          <w:lang w:eastAsia="ru-RU" w:bidi="ru-RU"/>
        </w:rPr>
        <w:t>История и организация архивного дела в СССР. (1917-1945гг. I. М., 1969.</w:t>
      </w:r>
      <w:r>
        <w:rPr>
          <w:color w:val="000000"/>
          <w:sz w:val="28"/>
          <w:szCs w:val="28"/>
          <w:lang w:val="kk-KZ" w:eastAsia="ru-RU" w:bidi="ru-RU"/>
        </w:rPr>
        <w:t xml:space="preserve"> </w:t>
      </w:r>
      <w:r w:rsidR="00493AB5">
        <w:rPr>
          <w:color w:val="000000"/>
          <w:sz w:val="28"/>
          <w:szCs w:val="28"/>
          <w:lang w:val="kk-KZ" w:eastAsia="ru-RU" w:bidi="ru-RU"/>
        </w:rPr>
        <w:t xml:space="preserve"> </w:t>
      </w:r>
    </w:p>
    <w:p w:rsidR="00654780" w:rsidRPr="00654780" w:rsidRDefault="005A6412" w:rsidP="005A6412">
      <w:pPr>
        <w:pStyle w:val="Bodytext0"/>
        <w:numPr>
          <w:ilvl w:val="0"/>
          <w:numId w:val="21"/>
        </w:numPr>
        <w:shd w:val="clear" w:color="auto" w:fill="auto"/>
        <w:spacing w:after="0" w:line="240" w:lineRule="auto"/>
        <w:jc w:val="both"/>
        <w:rPr>
          <w:sz w:val="28"/>
          <w:szCs w:val="28"/>
        </w:rPr>
      </w:pPr>
      <w:r w:rsidRPr="00654780">
        <w:rPr>
          <w:color w:val="000000"/>
          <w:sz w:val="28"/>
          <w:szCs w:val="28"/>
          <w:lang w:eastAsia="ru-RU" w:bidi="ru-RU"/>
        </w:rPr>
        <w:t>Крайская З.В. Архивоведение. Учебное пособие. Москва, 199</w:t>
      </w:r>
      <w:r w:rsidR="00654780">
        <w:rPr>
          <w:color w:val="000000"/>
          <w:sz w:val="28"/>
          <w:szCs w:val="28"/>
          <w:lang w:val="kk-KZ" w:eastAsia="ru-RU" w:bidi="ru-RU"/>
        </w:rPr>
        <w:t>6</w:t>
      </w:r>
      <w:r w:rsidRPr="00654780">
        <w:rPr>
          <w:color w:val="000000"/>
          <w:sz w:val="28"/>
          <w:szCs w:val="28"/>
          <w:lang w:eastAsia="ru-RU" w:bidi="ru-RU"/>
        </w:rPr>
        <w:t>.</w:t>
      </w:r>
      <w:r w:rsidR="00493AB5">
        <w:rPr>
          <w:color w:val="000000"/>
          <w:sz w:val="28"/>
          <w:szCs w:val="28"/>
          <w:lang w:val="kk-KZ" w:eastAsia="ru-RU" w:bidi="ru-RU"/>
        </w:rPr>
        <w:t xml:space="preserve"> С. 222.</w:t>
      </w:r>
    </w:p>
    <w:p w:rsidR="00292B7E" w:rsidRPr="00654780" w:rsidRDefault="005937F7" w:rsidP="005A6412">
      <w:pPr>
        <w:pStyle w:val="Bodytext0"/>
        <w:numPr>
          <w:ilvl w:val="0"/>
          <w:numId w:val="21"/>
        </w:numPr>
        <w:shd w:val="clear" w:color="auto" w:fill="auto"/>
        <w:spacing w:after="0" w:line="240" w:lineRule="auto"/>
        <w:jc w:val="both"/>
        <w:rPr>
          <w:sz w:val="28"/>
          <w:szCs w:val="28"/>
        </w:rPr>
      </w:pPr>
      <w:r w:rsidRPr="00654780">
        <w:rPr>
          <w:sz w:val="28"/>
          <w:szCs w:val="28"/>
          <w:lang w:val="kk-KZ"/>
        </w:rPr>
        <w:t xml:space="preserve">Дакенов М. Нурпеисова Б.Е. Хасанаев М.Ж. Архивоведение. Учебное </w:t>
      </w:r>
      <w:r w:rsidR="00292B7E" w:rsidRPr="00654780">
        <w:rPr>
          <w:sz w:val="28"/>
          <w:szCs w:val="28"/>
          <w:lang w:val="kk-KZ"/>
        </w:rPr>
        <w:t xml:space="preserve">   </w:t>
      </w:r>
    </w:p>
    <w:p w:rsidR="00654780" w:rsidRDefault="00292B7E" w:rsidP="00292B7E">
      <w:pPr>
        <w:pStyle w:val="Bodytext0"/>
        <w:shd w:val="clear" w:color="auto" w:fill="auto"/>
        <w:spacing w:after="0" w:line="240" w:lineRule="auto"/>
        <w:jc w:val="both"/>
        <w:rPr>
          <w:sz w:val="28"/>
          <w:szCs w:val="28"/>
          <w:lang w:val="kk-KZ"/>
        </w:rPr>
      </w:pPr>
      <w:r>
        <w:rPr>
          <w:sz w:val="28"/>
          <w:szCs w:val="28"/>
          <w:lang w:val="kk-KZ"/>
        </w:rPr>
        <w:t xml:space="preserve">   </w:t>
      </w:r>
      <w:r w:rsidR="00654780">
        <w:rPr>
          <w:sz w:val="28"/>
          <w:szCs w:val="28"/>
          <w:lang w:val="kk-KZ"/>
        </w:rPr>
        <w:t xml:space="preserve">      </w:t>
      </w:r>
      <w:r>
        <w:rPr>
          <w:sz w:val="28"/>
          <w:szCs w:val="28"/>
          <w:lang w:val="kk-KZ"/>
        </w:rPr>
        <w:t xml:space="preserve"> </w:t>
      </w:r>
      <w:r w:rsidR="005937F7" w:rsidRPr="005A6412">
        <w:rPr>
          <w:sz w:val="28"/>
          <w:szCs w:val="28"/>
          <w:lang w:val="kk-KZ"/>
        </w:rPr>
        <w:t>пособие. Алматы,</w:t>
      </w:r>
      <w:r w:rsidR="005A6412">
        <w:rPr>
          <w:sz w:val="28"/>
          <w:szCs w:val="28"/>
          <w:lang w:val="kk-KZ"/>
        </w:rPr>
        <w:t xml:space="preserve"> </w:t>
      </w:r>
      <w:r w:rsidR="005937F7" w:rsidRPr="005A6412">
        <w:rPr>
          <w:sz w:val="28"/>
          <w:szCs w:val="28"/>
          <w:lang w:val="kk-KZ"/>
        </w:rPr>
        <w:t>2003г.</w:t>
      </w:r>
      <w:r>
        <w:rPr>
          <w:sz w:val="28"/>
          <w:szCs w:val="28"/>
          <w:lang w:val="kk-KZ"/>
        </w:rPr>
        <w:t xml:space="preserve"> С.145 </w:t>
      </w:r>
      <w:r w:rsidR="00654780">
        <w:rPr>
          <w:sz w:val="28"/>
          <w:szCs w:val="28"/>
          <w:lang w:val="kk-KZ"/>
        </w:rPr>
        <w:t>.</w:t>
      </w:r>
    </w:p>
    <w:p w:rsidR="00292B7E" w:rsidRDefault="00292B7E" w:rsidP="00654780">
      <w:pPr>
        <w:pStyle w:val="Bodytext0"/>
        <w:numPr>
          <w:ilvl w:val="0"/>
          <w:numId w:val="21"/>
        </w:numPr>
        <w:shd w:val="clear" w:color="auto" w:fill="auto"/>
        <w:spacing w:after="0" w:line="240" w:lineRule="auto"/>
        <w:jc w:val="both"/>
        <w:rPr>
          <w:sz w:val="28"/>
          <w:szCs w:val="28"/>
          <w:lang w:val="kk-KZ"/>
        </w:rPr>
      </w:pPr>
      <w:r>
        <w:rPr>
          <w:sz w:val="28"/>
          <w:szCs w:val="28"/>
          <w:lang w:val="kk-KZ"/>
        </w:rPr>
        <w:t>Сабденова Г.Е. Мұрағаттану. Оқу құралы. Алматы, 2008.</w:t>
      </w:r>
    </w:p>
    <w:p w:rsidR="00292B7E" w:rsidRDefault="00292B7E" w:rsidP="00CD4EB4">
      <w:pPr>
        <w:pStyle w:val="21"/>
        <w:jc w:val="both"/>
        <w:rPr>
          <w:i/>
          <w:lang w:val="kk-KZ"/>
        </w:rPr>
      </w:pPr>
    </w:p>
    <w:p w:rsidR="00292B7E" w:rsidRDefault="00292B7E" w:rsidP="00CD4EB4">
      <w:pPr>
        <w:pStyle w:val="21"/>
        <w:jc w:val="both"/>
        <w:rPr>
          <w:i/>
          <w:lang w:val="kk-KZ"/>
        </w:rPr>
      </w:pPr>
    </w:p>
    <w:p w:rsidR="00CD4EB4" w:rsidRPr="00CD4EB4" w:rsidRDefault="00CD4EB4" w:rsidP="00CD4EB4">
      <w:pPr>
        <w:pStyle w:val="21"/>
        <w:jc w:val="both"/>
        <w:rPr>
          <w:i/>
          <w:lang w:val="kk-KZ"/>
        </w:rPr>
      </w:pPr>
      <w:r w:rsidRPr="00CD4EB4">
        <w:rPr>
          <w:i/>
          <w:lang w:val="kk-KZ"/>
        </w:rPr>
        <w:t>Сайты архивов</w:t>
      </w:r>
    </w:p>
    <w:p w:rsidR="00CD4EB4" w:rsidRDefault="00CD4EB4" w:rsidP="002B0C03">
      <w:pPr>
        <w:pStyle w:val="21"/>
        <w:jc w:val="both"/>
        <w:rPr>
          <w:lang w:val="kk-KZ"/>
        </w:rPr>
      </w:pPr>
    </w:p>
    <w:p w:rsidR="005937F7" w:rsidRDefault="00CD4EB4" w:rsidP="002B0C03">
      <w:pPr>
        <w:pStyle w:val="21"/>
        <w:jc w:val="both"/>
        <w:rPr>
          <w:rFonts w:eastAsiaTheme="minorHAnsi" w:cstheme="minorBidi"/>
          <w:szCs w:val="22"/>
          <w:lang w:val="kk-KZ" w:eastAsia="ru-RU"/>
        </w:rPr>
      </w:pPr>
      <w:r>
        <w:rPr>
          <w:lang w:val="en-US"/>
        </w:rPr>
        <w:t>Ulttykmuragat</w:t>
      </w:r>
      <w:r w:rsidRPr="00D275E0">
        <w:t>.</w:t>
      </w:r>
      <w:r>
        <w:rPr>
          <w:lang w:val="en-US"/>
        </w:rPr>
        <w:t>kz</w:t>
      </w:r>
    </w:p>
    <w:p w:rsidR="005937F7" w:rsidRDefault="005937F7" w:rsidP="002B0C03">
      <w:pPr>
        <w:pStyle w:val="21"/>
        <w:jc w:val="both"/>
        <w:rPr>
          <w:rFonts w:eastAsiaTheme="minorHAnsi" w:cstheme="minorBidi"/>
          <w:szCs w:val="22"/>
          <w:lang w:val="kk-KZ" w:eastAsia="ru-RU"/>
        </w:rPr>
      </w:pPr>
    </w:p>
    <w:p w:rsidR="005937F7" w:rsidRDefault="005937F7" w:rsidP="002B0C03">
      <w:pPr>
        <w:pStyle w:val="21"/>
        <w:jc w:val="both"/>
        <w:rPr>
          <w:rFonts w:eastAsiaTheme="minorHAnsi" w:cstheme="minorBidi"/>
          <w:szCs w:val="22"/>
          <w:lang w:val="kk-KZ" w:eastAsia="ru-RU"/>
        </w:rPr>
      </w:pPr>
    </w:p>
    <w:p w:rsidR="005937F7" w:rsidRDefault="005937F7" w:rsidP="002B0C03">
      <w:pPr>
        <w:pStyle w:val="21"/>
        <w:jc w:val="both"/>
        <w:rPr>
          <w:rFonts w:eastAsiaTheme="minorHAnsi" w:cstheme="minorBidi"/>
          <w:szCs w:val="22"/>
          <w:lang w:val="kk-KZ" w:eastAsia="ru-RU"/>
        </w:rPr>
      </w:pPr>
    </w:p>
    <w:p w:rsidR="005937F7" w:rsidRDefault="005937F7" w:rsidP="002B0C03">
      <w:pPr>
        <w:pStyle w:val="21"/>
        <w:jc w:val="both"/>
        <w:rPr>
          <w:rFonts w:eastAsiaTheme="minorHAnsi" w:cstheme="minorBidi"/>
          <w:szCs w:val="22"/>
          <w:lang w:val="kk-KZ" w:eastAsia="ru-RU"/>
        </w:rPr>
      </w:pPr>
    </w:p>
    <w:p w:rsidR="005937F7" w:rsidRDefault="005937F7" w:rsidP="007E3407">
      <w:pPr>
        <w:pStyle w:val="21"/>
        <w:rPr>
          <w:rFonts w:eastAsiaTheme="minorHAnsi" w:cstheme="minorBidi"/>
          <w:szCs w:val="22"/>
          <w:lang w:val="kk-KZ" w:eastAsia="ru-RU"/>
        </w:rPr>
      </w:pPr>
    </w:p>
    <w:p w:rsidR="005937F7" w:rsidRDefault="005937F7" w:rsidP="007E3407">
      <w:pPr>
        <w:pStyle w:val="21"/>
        <w:rPr>
          <w:rFonts w:eastAsiaTheme="minorHAnsi" w:cstheme="minorBidi"/>
          <w:szCs w:val="22"/>
          <w:lang w:val="kk-KZ" w:eastAsia="ru-RU"/>
        </w:rPr>
      </w:pPr>
    </w:p>
    <w:p w:rsidR="005937F7" w:rsidRDefault="005937F7" w:rsidP="007E3407">
      <w:pPr>
        <w:pStyle w:val="21"/>
        <w:rPr>
          <w:rFonts w:eastAsiaTheme="minorHAnsi" w:cstheme="minorBidi"/>
          <w:szCs w:val="22"/>
          <w:lang w:val="kk-KZ" w:eastAsia="ru-RU"/>
        </w:rPr>
      </w:pPr>
    </w:p>
    <w:p w:rsidR="005937F7" w:rsidRDefault="005937F7" w:rsidP="007E3407">
      <w:pPr>
        <w:pStyle w:val="21"/>
        <w:rPr>
          <w:rFonts w:eastAsiaTheme="minorHAnsi" w:cstheme="minorBidi"/>
          <w:szCs w:val="22"/>
          <w:lang w:val="kk-KZ" w:eastAsia="ru-RU"/>
        </w:rPr>
      </w:pPr>
    </w:p>
    <w:p w:rsidR="005937F7" w:rsidRDefault="005937F7" w:rsidP="007E3407">
      <w:pPr>
        <w:pStyle w:val="21"/>
        <w:rPr>
          <w:rFonts w:eastAsiaTheme="minorHAnsi" w:cstheme="minorBidi"/>
          <w:szCs w:val="22"/>
          <w:lang w:val="kk-KZ" w:eastAsia="ru-RU"/>
        </w:rPr>
      </w:pPr>
    </w:p>
    <w:p w:rsidR="005937F7" w:rsidRDefault="005937F7" w:rsidP="007E3407">
      <w:pPr>
        <w:pStyle w:val="21"/>
        <w:rPr>
          <w:rFonts w:eastAsiaTheme="minorHAnsi" w:cstheme="minorBidi"/>
          <w:szCs w:val="22"/>
          <w:lang w:val="kk-KZ" w:eastAsia="ru-RU"/>
        </w:rPr>
      </w:pPr>
    </w:p>
    <w:p w:rsidR="005937F7" w:rsidRDefault="005937F7" w:rsidP="007E3407">
      <w:pPr>
        <w:pStyle w:val="21"/>
        <w:rPr>
          <w:rFonts w:eastAsiaTheme="minorHAnsi" w:cstheme="minorBidi"/>
          <w:szCs w:val="22"/>
          <w:lang w:val="kk-KZ" w:eastAsia="ru-RU"/>
        </w:rPr>
      </w:pPr>
    </w:p>
    <w:p w:rsidR="005937F7" w:rsidRDefault="005937F7" w:rsidP="007E3407">
      <w:pPr>
        <w:pStyle w:val="21"/>
        <w:rPr>
          <w:rFonts w:eastAsiaTheme="minorHAnsi" w:cstheme="minorBidi"/>
          <w:szCs w:val="22"/>
          <w:lang w:val="kk-KZ" w:eastAsia="ru-RU"/>
        </w:rPr>
      </w:pPr>
    </w:p>
    <w:p w:rsidR="007E3407" w:rsidRDefault="007E3407" w:rsidP="005937F7">
      <w:pPr>
        <w:spacing w:before="100" w:beforeAutospacing="1" w:after="100" w:afterAutospacing="1" w:line="432" w:lineRule="atLeast"/>
        <w:rPr>
          <w:rFonts w:eastAsia="Times New Roman" w:cs="Times New Roman"/>
          <w:b/>
          <w:bCs/>
          <w:color w:val="3C230A"/>
          <w:sz w:val="24"/>
          <w:szCs w:val="24"/>
        </w:rPr>
      </w:pPr>
    </w:p>
    <w:p w:rsidR="005A6412" w:rsidRDefault="007E3407" w:rsidP="007E3407">
      <w:pPr>
        <w:pStyle w:val="21"/>
        <w:rPr>
          <w:b/>
          <w:sz w:val="36"/>
          <w:szCs w:val="36"/>
          <w:lang w:val="kk-KZ"/>
        </w:rPr>
      </w:pPr>
      <w:r>
        <w:rPr>
          <w:b/>
          <w:sz w:val="36"/>
          <w:szCs w:val="36"/>
          <w:lang w:val="kk-KZ"/>
        </w:rPr>
        <w:t xml:space="preserve">                                           </w:t>
      </w:r>
    </w:p>
    <w:p w:rsidR="005A6412" w:rsidRDefault="005A6412" w:rsidP="007E3407">
      <w:pPr>
        <w:pStyle w:val="21"/>
        <w:rPr>
          <w:b/>
          <w:sz w:val="36"/>
          <w:szCs w:val="36"/>
          <w:lang w:val="kk-KZ"/>
        </w:rPr>
      </w:pPr>
    </w:p>
    <w:p w:rsidR="005A6412" w:rsidRDefault="005A6412"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5E225F" w:rsidRDefault="005E225F" w:rsidP="007E3407">
      <w:pPr>
        <w:pStyle w:val="21"/>
        <w:rPr>
          <w:b/>
          <w:sz w:val="36"/>
          <w:szCs w:val="36"/>
          <w:lang w:val="kk-KZ"/>
        </w:rPr>
      </w:pPr>
    </w:p>
    <w:p w:rsidR="00B57D18" w:rsidRDefault="00B57D18" w:rsidP="007E3407">
      <w:pPr>
        <w:pStyle w:val="21"/>
        <w:rPr>
          <w:b/>
          <w:sz w:val="36"/>
          <w:szCs w:val="36"/>
          <w:lang w:val="kk-KZ"/>
        </w:rPr>
      </w:pPr>
    </w:p>
    <w:p w:rsidR="003B7FB0" w:rsidRDefault="003B7FB0" w:rsidP="003B7FB0">
      <w:pPr>
        <w:pStyle w:val="21"/>
        <w:jc w:val="center"/>
        <w:rPr>
          <w:b/>
          <w:sz w:val="36"/>
          <w:szCs w:val="36"/>
          <w:lang w:val="kk-KZ"/>
        </w:rPr>
      </w:pPr>
      <w:r>
        <w:rPr>
          <w:b/>
          <w:sz w:val="36"/>
          <w:szCs w:val="36"/>
          <w:lang w:val="kk-KZ"/>
        </w:rPr>
        <w:t xml:space="preserve">Материалы к практической основе </w:t>
      </w:r>
    </w:p>
    <w:p w:rsidR="00B57D18" w:rsidRDefault="003B7FB0" w:rsidP="003B7FB0">
      <w:pPr>
        <w:pStyle w:val="21"/>
        <w:jc w:val="center"/>
        <w:rPr>
          <w:b/>
          <w:sz w:val="36"/>
          <w:szCs w:val="36"/>
          <w:lang w:val="kk-KZ"/>
        </w:rPr>
      </w:pPr>
      <w:r>
        <w:rPr>
          <w:b/>
          <w:sz w:val="36"/>
          <w:szCs w:val="36"/>
          <w:lang w:val="kk-KZ"/>
        </w:rPr>
        <w:t>работы в архивах</w:t>
      </w:r>
    </w:p>
    <w:p w:rsidR="00B57D18" w:rsidRDefault="00B57D18" w:rsidP="003B7FB0">
      <w:pPr>
        <w:pStyle w:val="21"/>
        <w:jc w:val="center"/>
        <w:rPr>
          <w:b/>
          <w:sz w:val="36"/>
          <w:szCs w:val="36"/>
          <w:lang w:val="kk-KZ"/>
        </w:rPr>
      </w:pPr>
    </w:p>
    <w:p w:rsidR="007E3407" w:rsidRDefault="005A6412" w:rsidP="003B7FB0">
      <w:pPr>
        <w:pStyle w:val="21"/>
        <w:rPr>
          <w:b/>
          <w:bCs/>
          <w:color w:val="3C230A"/>
          <w:sz w:val="24"/>
          <w:szCs w:val="24"/>
        </w:rPr>
      </w:pPr>
      <w:r>
        <w:rPr>
          <w:b/>
          <w:sz w:val="36"/>
          <w:szCs w:val="36"/>
          <w:lang w:val="kk-KZ"/>
        </w:rPr>
        <w:t xml:space="preserve">                                    </w:t>
      </w:r>
    </w:p>
    <w:p w:rsidR="007E3407" w:rsidRDefault="007E3407" w:rsidP="00D200FE">
      <w:pPr>
        <w:spacing w:before="100" w:beforeAutospacing="1" w:after="100" w:afterAutospacing="1" w:line="432" w:lineRule="atLeast"/>
        <w:jc w:val="center"/>
        <w:rPr>
          <w:rFonts w:eastAsia="Times New Roman" w:cs="Times New Roman"/>
          <w:b/>
          <w:bCs/>
          <w:color w:val="3C230A"/>
          <w:sz w:val="24"/>
          <w:szCs w:val="24"/>
        </w:rPr>
      </w:pPr>
    </w:p>
    <w:p w:rsidR="007E3407" w:rsidRDefault="007E3407" w:rsidP="00D200FE">
      <w:pPr>
        <w:spacing w:before="100" w:beforeAutospacing="1" w:after="100" w:afterAutospacing="1" w:line="432" w:lineRule="atLeast"/>
        <w:jc w:val="center"/>
        <w:rPr>
          <w:rFonts w:eastAsia="Times New Roman" w:cs="Times New Roman"/>
          <w:b/>
          <w:bCs/>
          <w:color w:val="3C230A"/>
          <w:sz w:val="24"/>
          <w:szCs w:val="24"/>
        </w:rPr>
      </w:pPr>
    </w:p>
    <w:p w:rsidR="007E3407" w:rsidRDefault="007E3407" w:rsidP="00D200FE">
      <w:pPr>
        <w:spacing w:before="100" w:beforeAutospacing="1" w:after="100" w:afterAutospacing="1" w:line="432" w:lineRule="atLeast"/>
        <w:jc w:val="center"/>
        <w:rPr>
          <w:rFonts w:eastAsia="Times New Roman" w:cs="Times New Roman"/>
          <w:b/>
          <w:bCs/>
          <w:color w:val="3C230A"/>
          <w:sz w:val="24"/>
          <w:szCs w:val="24"/>
        </w:rPr>
      </w:pPr>
    </w:p>
    <w:p w:rsidR="007E3407" w:rsidRDefault="007E3407" w:rsidP="00D200FE">
      <w:pPr>
        <w:spacing w:before="100" w:beforeAutospacing="1" w:after="100" w:afterAutospacing="1" w:line="432" w:lineRule="atLeast"/>
        <w:jc w:val="center"/>
        <w:rPr>
          <w:rFonts w:eastAsia="Times New Roman" w:cs="Times New Roman"/>
          <w:b/>
          <w:bCs/>
          <w:color w:val="3C230A"/>
          <w:sz w:val="24"/>
          <w:szCs w:val="24"/>
        </w:rPr>
      </w:pPr>
    </w:p>
    <w:p w:rsidR="007E3407" w:rsidRDefault="007E3407" w:rsidP="0065021F">
      <w:pPr>
        <w:spacing w:before="100" w:beforeAutospacing="1" w:after="100" w:afterAutospacing="1" w:line="432" w:lineRule="atLeast"/>
        <w:rPr>
          <w:rFonts w:eastAsia="Times New Roman" w:cs="Times New Roman"/>
          <w:b/>
          <w:bCs/>
          <w:color w:val="3C230A"/>
          <w:sz w:val="24"/>
          <w:szCs w:val="24"/>
        </w:rPr>
      </w:pPr>
    </w:p>
    <w:p w:rsidR="00CD4EB4" w:rsidRDefault="00CD4EB4" w:rsidP="00B71E96">
      <w:pPr>
        <w:spacing w:before="100" w:beforeAutospacing="1" w:after="100" w:afterAutospacing="1" w:line="432" w:lineRule="atLeast"/>
        <w:rPr>
          <w:rFonts w:eastAsia="Times New Roman" w:cs="Times New Roman"/>
          <w:b/>
          <w:bCs/>
          <w:color w:val="3C230A"/>
          <w:sz w:val="24"/>
          <w:szCs w:val="24"/>
        </w:rPr>
      </w:pPr>
    </w:p>
    <w:p w:rsidR="00B57D18" w:rsidRDefault="00B57D18" w:rsidP="00B71E96">
      <w:pPr>
        <w:spacing w:before="100" w:beforeAutospacing="1" w:after="100" w:afterAutospacing="1" w:line="432" w:lineRule="atLeast"/>
        <w:rPr>
          <w:rFonts w:eastAsia="Times New Roman" w:cs="Times New Roman"/>
          <w:b/>
          <w:bCs/>
          <w:color w:val="3C230A"/>
          <w:sz w:val="24"/>
          <w:szCs w:val="24"/>
        </w:rPr>
      </w:pPr>
    </w:p>
    <w:p w:rsidR="003B7FB0" w:rsidRDefault="003B7FB0" w:rsidP="00AF05BF">
      <w:pPr>
        <w:spacing w:before="100" w:beforeAutospacing="1" w:after="100" w:afterAutospacing="1" w:line="432" w:lineRule="atLeast"/>
        <w:rPr>
          <w:rFonts w:eastAsia="Times New Roman" w:cs="Times New Roman"/>
          <w:bCs/>
          <w:color w:val="3C230A"/>
          <w:sz w:val="24"/>
          <w:szCs w:val="24"/>
        </w:rPr>
      </w:pPr>
    </w:p>
    <w:p w:rsidR="00CE2575" w:rsidRPr="00CE2575" w:rsidRDefault="00CE2575" w:rsidP="00CE2575">
      <w:pPr>
        <w:spacing w:before="100" w:beforeAutospacing="1" w:after="100" w:afterAutospacing="1" w:line="432" w:lineRule="atLeast"/>
        <w:jc w:val="right"/>
        <w:rPr>
          <w:rFonts w:eastAsia="Times New Roman" w:cs="Times New Roman"/>
          <w:bCs/>
          <w:color w:val="3C230A"/>
          <w:sz w:val="24"/>
          <w:szCs w:val="24"/>
        </w:rPr>
      </w:pPr>
      <w:r w:rsidRPr="00CE2575">
        <w:rPr>
          <w:rFonts w:eastAsia="Times New Roman" w:cs="Times New Roman"/>
          <w:bCs/>
          <w:color w:val="3C230A"/>
          <w:sz w:val="24"/>
          <w:szCs w:val="24"/>
        </w:rPr>
        <w:lastRenderedPageBreak/>
        <w:t>Приложение 1</w:t>
      </w:r>
      <w:r w:rsidR="002B0C03">
        <w:rPr>
          <w:rFonts w:eastAsia="Times New Roman" w:cs="Times New Roman"/>
          <w:bCs/>
          <w:color w:val="3C230A"/>
          <w:sz w:val="24"/>
          <w:szCs w:val="24"/>
        </w:rPr>
        <w:t>*</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описи дел постоянного хранения</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 xml:space="preserve">Утверждена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Утверждаю</w:t>
      </w:r>
      <w:r w:rsidRPr="00A12AAF">
        <w:rPr>
          <w:rFonts w:eastAsia="Times New Roman" w:cs="Times New Roman"/>
          <w:color w:val="3C230A"/>
          <w:sz w:val="24"/>
          <w:szCs w:val="24"/>
        </w:rPr>
        <w:br/>
        <w:t>протоколом ЭПК местного               Наименование должности</w:t>
      </w:r>
      <w:r w:rsidRPr="00A12AAF">
        <w:rPr>
          <w:rFonts w:eastAsia="Times New Roman" w:cs="Times New Roman"/>
          <w:color w:val="3C230A"/>
          <w:sz w:val="24"/>
          <w:szCs w:val="24"/>
        </w:rPr>
        <w:br/>
        <w:t>исполн</w:t>
      </w:r>
      <w:r w:rsidR="009C764D">
        <w:rPr>
          <w:rFonts w:eastAsia="Times New Roman" w:cs="Times New Roman"/>
          <w:color w:val="3C230A"/>
          <w:sz w:val="24"/>
          <w:szCs w:val="24"/>
        </w:rPr>
        <w:t xml:space="preserve">ительного органа                  </w:t>
      </w:r>
      <w:r w:rsidRPr="00A12AAF">
        <w:rPr>
          <w:rFonts w:eastAsia="Times New Roman" w:cs="Times New Roman"/>
          <w:color w:val="3C230A"/>
          <w:sz w:val="24"/>
          <w:szCs w:val="24"/>
        </w:rPr>
        <w:t xml:space="preserve">руководителя организации </w:t>
      </w:r>
      <w:r w:rsidRPr="00A12AAF">
        <w:rPr>
          <w:rFonts w:eastAsia="Times New Roman" w:cs="Times New Roman"/>
          <w:color w:val="3C230A"/>
          <w:sz w:val="24"/>
          <w:szCs w:val="24"/>
        </w:rPr>
        <w:br/>
        <w:t>(республиканского государственного    __________ Расшифровка подписи</w:t>
      </w:r>
      <w:r w:rsidRPr="00A12AAF">
        <w:rPr>
          <w:rFonts w:eastAsia="Times New Roman" w:cs="Times New Roman"/>
          <w:color w:val="3C230A"/>
          <w:sz w:val="24"/>
          <w:szCs w:val="24"/>
        </w:rPr>
        <w:br/>
        <w:t>архива)                               (личная подпись)</w:t>
      </w:r>
      <w:r w:rsidRPr="00A12AAF">
        <w:rPr>
          <w:rFonts w:eastAsia="Times New Roman" w:cs="Times New Roman"/>
          <w:color w:val="3C230A"/>
          <w:sz w:val="24"/>
          <w:szCs w:val="24"/>
        </w:rPr>
        <w:br/>
        <w:t>от _______ ______ года № ___          Дата</w:t>
      </w:r>
    </w:p>
    <w:p w:rsidR="00D200FE" w:rsidRPr="00A12AAF" w:rsidRDefault="00D200FE" w:rsidP="005937F7">
      <w:pPr>
        <w:tabs>
          <w:tab w:val="left" w:pos="7035"/>
        </w:tabs>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Фонд № ___</w:t>
      </w:r>
      <w:r w:rsidR="005937F7">
        <w:rPr>
          <w:rFonts w:eastAsia="Times New Roman" w:cs="Times New Roman"/>
          <w:color w:val="3C230A"/>
          <w:sz w:val="24"/>
          <w:szCs w:val="24"/>
        </w:rPr>
        <w:tab/>
      </w:r>
      <w:r w:rsidRPr="00A12AAF">
        <w:rPr>
          <w:rFonts w:eastAsia="Times New Roman" w:cs="Times New Roman"/>
          <w:color w:val="3C230A"/>
          <w:sz w:val="24"/>
          <w:szCs w:val="24"/>
        </w:rPr>
        <w:br/>
      </w:r>
      <w:r w:rsidRPr="00A12AAF">
        <w:rPr>
          <w:rFonts w:eastAsia="Times New Roman" w:cs="Times New Roman"/>
          <w:b/>
          <w:bCs/>
          <w:color w:val="3C230A"/>
          <w:sz w:val="24"/>
          <w:szCs w:val="24"/>
        </w:rPr>
        <w:t>ОПИСЬ №</w:t>
      </w:r>
      <w:r w:rsidRPr="00A12AAF">
        <w:rPr>
          <w:rFonts w:eastAsia="Times New Roman" w:cs="Times New Roman"/>
          <w:color w:val="3C230A"/>
          <w:sz w:val="24"/>
          <w:szCs w:val="24"/>
        </w:rPr>
        <w:t xml:space="preserve"> ____</w:t>
      </w:r>
      <w:r w:rsidRPr="00A12AAF">
        <w:rPr>
          <w:rFonts w:eastAsia="Times New Roman" w:cs="Times New Roman"/>
          <w:color w:val="3C230A"/>
          <w:sz w:val="24"/>
          <w:szCs w:val="24"/>
        </w:rPr>
        <w:br/>
        <w:t>дел постоянного хранения __________________________________________</w:t>
      </w:r>
      <w:r w:rsidRPr="00A12AAF">
        <w:rPr>
          <w:rFonts w:eastAsia="Times New Roman" w:cs="Times New Roman"/>
          <w:color w:val="3C230A"/>
          <w:sz w:val="24"/>
          <w:szCs w:val="24"/>
        </w:rPr>
        <w:br/>
        <w:t>                          (Официальное наименование организации)</w:t>
      </w:r>
      <w:r w:rsidRPr="00A12AAF">
        <w:rPr>
          <w:rFonts w:eastAsia="Times New Roman" w:cs="Times New Roman"/>
          <w:color w:val="3C230A"/>
          <w:sz w:val="24"/>
          <w:szCs w:val="24"/>
        </w:rPr>
        <w:br/>
        <w:t>за ______________ год (ы)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3"/>
        <w:gridCol w:w="2033"/>
        <w:gridCol w:w="2394"/>
        <w:gridCol w:w="1461"/>
        <w:gridCol w:w="1611"/>
        <w:gridCol w:w="1431"/>
      </w:tblGrid>
      <w:tr w:rsidR="00D200FE" w:rsidRPr="00A12AAF" w:rsidTr="00D200FE">
        <w:tc>
          <w:tcPr>
            <w:tcW w:w="0" w:type="auto"/>
            <w:gridSpan w:val="6"/>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Наименование раздела (структурного подразделения организации)</w:t>
            </w:r>
          </w:p>
        </w:tc>
      </w:tr>
      <w:tr w:rsidR="00D200FE" w:rsidRPr="00A12AAF" w:rsidTr="00D200FE">
        <w:tc>
          <w:tcPr>
            <w:tcW w:w="7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 п/п</w:t>
            </w:r>
          </w:p>
        </w:tc>
        <w:tc>
          <w:tcPr>
            <w:tcW w:w="20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Индекс дела</w:t>
            </w:r>
          </w:p>
        </w:tc>
        <w:tc>
          <w:tcPr>
            <w:tcW w:w="23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Заголовок дела</w:t>
            </w:r>
            <w:r w:rsidRPr="00A12AAF">
              <w:rPr>
                <w:rFonts w:eastAsia="Times New Roman" w:cs="Times New Roman"/>
                <w:color w:val="3C230A"/>
                <w:sz w:val="24"/>
                <w:szCs w:val="24"/>
              </w:rPr>
              <w:br/>
              <w:t>(тома, части)</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Даты дела</w:t>
            </w:r>
            <w:r w:rsidRPr="00A12AAF">
              <w:rPr>
                <w:rFonts w:eastAsia="Times New Roman" w:cs="Times New Roman"/>
                <w:color w:val="3C230A"/>
                <w:sz w:val="24"/>
                <w:szCs w:val="24"/>
              </w:rPr>
              <w:br/>
              <w:t>(тома,</w:t>
            </w:r>
            <w:r w:rsidRPr="00A12AAF">
              <w:rPr>
                <w:rFonts w:eastAsia="Times New Roman" w:cs="Times New Roman"/>
                <w:color w:val="3C230A"/>
                <w:sz w:val="24"/>
                <w:szCs w:val="24"/>
              </w:rPr>
              <w:br/>
              <w:t>части)</w:t>
            </w:r>
          </w:p>
        </w:tc>
        <w:tc>
          <w:tcPr>
            <w:tcW w:w="16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Количество</w:t>
            </w:r>
            <w:r w:rsidRPr="00A12AAF">
              <w:rPr>
                <w:rFonts w:eastAsia="Times New Roman" w:cs="Times New Roman"/>
                <w:color w:val="3C230A"/>
                <w:sz w:val="24"/>
                <w:szCs w:val="24"/>
              </w:rPr>
              <w:br/>
              <w:t>листов в деле</w:t>
            </w:r>
            <w:r w:rsidRPr="00A12AAF">
              <w:rPr>
                <w:rFonts w:eastAsia="Times New Roman" w:cs="Times New Roman"/>
                <w:color w:val="3C230A"/>
                <w:sz w:val="24"/>
                <w:szCs w:val="24"/>
              </w:rPr>
              <w:br/>
              <w:t>(томе, части)</w:t>
            </w:r>
          </w:p>
        </w:tc>
        <w:tc>
          <w:tcPr>
            <w:tcW w:w="14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7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w:t>
            </w:r>
          </w:p>
        </w:tc>
        <w:tc>
          <w:tcPr>
            <w:tcW w:w="20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2</w:t>
            </w:r>
          </w:p>
        </w:tc>
        <w:tc>
          <w:tcPr>
            <w:tcW w:w="23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3</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4</w:t>
            </w:r>
          </w:p>
        </w:tc>
        <w:tc>
          <w:tcPr>
            <w:tcW w:w="16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5</w:t>
            </w:r>
          </w:p>
        </w:tc>
        <w:tc>
          <w:tcPr>
            <w:tcW w:w="14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6</w:t>
            </w:r>
          </w:p>
        </w:tc>
      </w:tr>
    </w:tbl>
    <w:p w:rsidR="00D200FE" w:rsidRPr="00A12AAF" w:rsidRDefault="00D200FE" w:rsidP="00CE2575">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      В данный раздел сводной описи внесено _____________ дел с № __</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по № __, в том числе:</w:t>
      </w:r>
    </w:p>
    <w:p w:rsidR="00D200FE" w:rsidRPr="00A12AAF" w:rsidRDefault="00D200FE" w:rsidP="00CE2575">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литерные номера:</w:t>
      </w:r>
      <w:r w:rsidRPr="00A12AAF">
        <w:rPr>
          <w:rFonts w:eastAsia="Times New Roman" w:cs="Times New Roman"/>
          <w:color w:val="3C230A"/>
          <w:sz w:val="24"/>
          <w:szCs w:val="24"/>
        </w:rPr>
        <w:br/>
        <w:t>пропущенные номера:</w:t>
      </w:r>
    </w:p>
    <w:p w:rsidR="00D200FE" w:rsidRPr="00A12AAF" w:rsidRDefault="00D200FE" w:rsidP="00CE2575">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Наименование должности                            Расшифровка</w:t>
      </w:r>
      <w:r w:rsidRPr="00A12AAF">
        <w:rPr>
          <w:rFonts w:eastAsia="Times New Roman" w:cs="Times New Roman"/>
          <w:color w:val="3C230A"/>
          <w:sz w:val="24"/>
          <w:szCs w:val="24"/>
        </w:rPr>
        <w:br/>
        <w:t>составителя раздела сводной описи _______________ подписи</w:t>
      </w:r>
      <w:r w:rsidRPr="00A12AAF">
        <w:rPr>
          <w:rFonts w:eastAsia="Times New Roman" w:cs="Times New Roman"/>
          <w:color w:val="3C230A"/>
          <w:sz w:val="24"/>
          <w:szCs w:val="24"/>
        </w:rPr>
        <w:br/>
        <w:t>                                  (личная подпись)</w:t>
      </w:r>
    </w:p>
    <w:p w:rsidR="00B71E96" w:rsidRDefault="00D200FE" w:rsidP="00B71E96">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ДатаСогласована</w:t>
      </w:r>
      <w:r w:rsidRPr="00A12AAF">
        <w:rPr>
          <w:rFonts w:eastAsia="Times New Roman" w:cs="Times New Roman"/>
          <w:color w:val="3C230A"/>
          <w:sz w:val="24"/>
          <w:szCs w:val="24"/>
        </w:rPr>
        <w:br/>
        <w:t>протоколом ЦЭК (ЭК) организации</w:t>
      </w:r>
      <w:r w:rsidRPr="00A12AAF">
        <w:rPr>
          <w:rFonts w:eastAsia="Times New Roman" w:cs="Times New Roman"/>
          <w:color w:val="3C230A"/>
          <w:sz w:val="24"/>
          <w:szCs w:val="24"/>
        </w:rPr>
        <w:br/>
        <w:t>от ___________ _____ года № _</w:t>
      </w:r>
      <w:r w:rsidR="002B0C03">
        <w:rPr>
          <w:rStyle w:val="af9"/>
          <w:rFonts w:eastAsia="Times New Roman" w:cs="Times New Roman"/>
          <w:color w:val="3C230A"/>
          <w:sz w:val="24"/>
          <w:szCs w:val="24"/>
        </w:rPr>
        <w:footnoteReference w:id="27"/>
      </w:r>
    </w:p>
    <w:p w:rsidR="00CE2575" w:rsidRPr="00CE2575" w:rsidRDefault="00B71E96" w:rsidP="00B71E96">
      <w:pPr>
        <w:spacing w:before="100" w:beforeAutospacing="1" w:after="100" w:afterAutospacing="1"/>
        <w:rPr>
          <w:rFonts w:eastAsia="Times New Roman" w:cs="Times New Roman"/>
          <w:color w:val="3C230A"/>
          <w:sz w:val="24"/>
          <w:szCs w:val="24"/>
        </w:rPr>
      </w:pPr>
      <w:r>
        <w:rPr>
          <w:rFonts w:eastAsia="Times New Roman" w:cs="Times New Roman"/>
          <w:color w:val="3C230A"/>
          <w:sz w:val="24"/>
          <w:szCs w:val="24"/>
        </w:rPr>
        <w:lastRenderedPageBreak/>
        <w:t xml:space="preserve">                                                                                                                            </w:t>
      </w:r>
      <w:r w:rsidR="00CE2575" w:rsidRPr="00CE2575">
        <w:rPr>
          <w:rFonts w:eastAsia="Times New Roman" w:cs="Times New Roman"/>
          <w:color w:val="3C230A"/>
          <w:sz w:val="24"/>
          <w:szCs w:val="24"/>
        </w:rPr>
        <w:t>Приложение 2</w:t>
      </w:r>
      <w:r w:rsidR="002B0C03">
        <w:rPr>
          <w:rFonts w:eastAsia="Times New Roman" w:cs="Times New Roman"/>
          <w:color w:val="3C230A"/>
          <w:sz w:val="24"/>
          <w:szCs w:val="24"/>
        </w:rPr>
        <w:t>*</w:t>
      </w:r>
    </w:p>
    <w:p w:rsidR="00D200FE" w:rsidRPr="00A12AAF" w:rsidRDefault="00D200FE" w:rsidP="009C764D">
      <w:pPr>
        <w:spacing w:before="100" w:beforeAutospacing="1" w:after="100" w:afterAutospacing="1"/>
        <w:jc w:val="right"/>
        <w:rPr>
          <w:rFonts w:eastAsia="Times New Roman" w:cs="Times New Roman"/>
          <w:color w:val="3C230A"/>
          <w:sz w:val="24"/>
          <w:szCs w:val="24"/>
        </w:rPr>
      </w:pPr>
      <w:r w:rsidRPr="00A12AAF">
        <w:rPr>
          <w:rFonts w:eastAsia="Times New Roman" w:cs="Times New Roman"/>
          <w:color w:val="3C230A"/>
          <w:sz w:val="24"/>
          <w:szCs w:val="24"/>
        </w:rPr>
        <w:t>Формат А4 (210Х297)</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описи дел видеодокументов постоянного хранения</w:t>
      </w:r>
    </w:p>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Утверждена                            Утверждаю</w:t>
      </w:r>
      <w:r w:rsidRPr="00A12AAF">
        <w:rPr>
          <w:rFonts w:eastAsia="Times New Roman" w:cs="Times New Roman"/>
          <w:color w:val="3C230A"/>
          <w:sz w:val="24"/>
          <w:szCs w:val="24"/>
        </w:rPr>
        <w:br/>
        <w:t>протоколом ЭПК местного               Наименование должности</w:t>
      </w:r>
      <w:r w:rsidRPr="00A12AAF">
        <w:rPr>
          <w:rFonts w:eastAsia="Times New Roman" w:cs="Times New Roman"/>
          <w:color w:val="3C230A"/>
          <w:sz w:val="24"/>
          <w:szCs w:val="24"/>
        </w:rPr>
        <w:br/>
        <w:t xml:space="preserve">исполнительного органа                руководителя организации </w:t>
      </w:r>
      <w:r w:rsidRPr="00A12AAF">
        <w:rPr>
          <w:rFonts w:eastAsia="Times New Roman" w:cs="Times New Roman"/>
          <w:color w:val="3C230A"/>
          <w:sz w:val="24"/>
          <w:szCs w:val="24"/>
        </w:rPr>
        <w:br/>
        <w:t>(республиканского государственного    __________ Расшифровка подписи</w:t>
      </w:r>
      <w:r w:rsidRPr="00A12AAF">
        <w:rPr>
          <w:rFonts w:eastAsia="Times New Roman" w:cs="Times New Roman"/>
          <w:color w:val="3C230A"/>
          <w:sz w:val="24"/>
          <w:szCs w:val="24"/>
        </w:rPr>
        <w:br/>
        <w:t>архива)                               (личная подпись)</w:t>
      </w:r>
      <w:r w:rsidRPr="00A12AAF">
        <w:rPr>
          <w:rFonts w:eastAsia="Times New Roman" w:cs="Times New Roman"/>
          <w:color w:val="3C230A"/>
          <w:sz w:val="24"/>
          <w:szCs w:val="24"/>
        </w:rPr>
        <w:br/>
        <w:t>от _______ ______ года № ___          Дата</w:t>
      </w:r>
    </w:p>
    <w:p w:rsidR="00D200FE" w:rsidRPr="00A12AAF" w:rsidRDefault="00D200FE" w:rsidP="00CE2575">
      <w:pPr>
        <w:jc w:val="both"/>
        <w:rPr>
          <w:rFonts w:eastAsia="Times New Roman" w:cs="Times New Roman"/>
          <w:color w:val="3C230A"/>
          <w:sz w:val="24"/>
          <w:szCs w:val="24"/>
        </w:rPr>
      </w:pPr>
      <w:r w:rsidRPr="00A12AAF">
        <w:rPr>
          <w:rFonts w:eastAsia="Times New Roman" w:cs="Times New Roman"/>
          <w:b/>
          <w:bCs/>
          <w:color w:val="3C230A"/>
          <w:sz w:val="24"/>
          <w:szCs w:val="24"/>
        </w:rPr>
        <w:t>ОПИСЬ №</w:t>
      </w:r>
      <w:r w:rsidRPr="00A12AAF">
        <w:rPr>
          <w:rFonts w:eastAsia="Times New Roman" w:cs="Times New Roman"/>
          <w:color w:val="3C230A"/>
          <w:sz w:val="24"/>
          <w:szCs w:val="24"/>
        </w:rPr>
        <w:t xml:space="preserve"> ___</w:t>
      </w:r>
      <w:r w:rsidRPr="00A12AAF">
        <w:rPr>
          <w:rFonts w:eastAsia="Times New Roman" w:cs="Times New Roman"/>
          <w:color w:val="3C230A"/>
          <w:sz w:val="24"/>
          <w:szCs w:val="24"/>
        </w:rPr>
        <w:br/>
        <w:t>__________________________________________________________________</w:t>
      </w:r>
      <w:r w:rsidRPr="00A12AAF">
        <w:rPr>
          <w:rFonts w:eastAsia="Times New Roman" w:cs="Times New Roman"/>
          <w:color w:val="3C230A"/>
          <w:sz w:val="24"/>
          <w:szCs w:val="24"/>
        </w:rPr>
        <w:br/>
        <w:t>      (название описи с официальным наименованием организации)</w:t>
      </w:r>
      <w:r w:rsidRPr="00A12AAF">
        <w:rPr>
          <w:rFonts w:eastAsia="Times New Roman" w:cs="Times New Roman"/>
          <w:color w:val="3C230A"/>
          <w:sz w:val="24"/>
          <w:szCs w:val="24"/>
        </w:rPr>
        <w:br/>
        <w:t>за ______ год (ы)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9"/>
        <w:gridCol w:w="1399"/>
        <w:gridCol w:w="2144"/>
        <w:gridCol w:w="1107"/>
        <w:gridCol w:w="943"/>
        <w:gridCol w:w="1490"/>
        <w:gridCol w:w="1171"/>
      </w:tblGrid>
      <w:tr w:rsidR="00D200FE" w:rsidRPr="00A12AAF" w:rsidTr="00D200FE">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учета</w:t>
            </w:r>
          </w:p>
        </w:tc>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хранения</w:t>
            </w:r>
          </w:p>
        </w:tc>
        <w:tc>
          <w:tcPr>
            <w:tcW w:w="21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Индекс,</w:t>
            </w:r>
            <w:r w:rsidRPr="00A12AAF">
              <w:rPr>
                <w:rFonts w:eastAsia="Times New Roman" w:cs="Times New Roman"/>
                <w:color w:val="3C230A"/>
                <w:sz w:val="24"/>
                <w:szCs w:val="24"/>
              </w:rPr>
              <w:br/>
              <w:t>производственный</w:t>
            </w:r>
            <w:r w:rsidRPr="00A12AAF">
              <w:rPr>
                <w:rFonts w:eastAsia="Times New Roman" w:cs="Times New Roman"/>
                <w:color w:val="3C230A"/>
                <w:sz w:val="24"/>
                <w:szCs w:val="24"/>
              </w:rPr>
              <w:br/>
              <w:t>номер</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Заголовок</w:t>
            </w:r>
            <w:r w:rsidRPr="00A12AAF">
              <w:rPr>
                <w:rFonts w:eastAsia="Times New Roman" w:cs="Times New Roman"/>
                <w:color w:val="3C230A"/>
                <w:sz w:val="24"/>
                <w:szCs w:val="24"/>
              </w:rPr>
              <w:br/>
              <w:t>документа</w:t>
            </w:r>
          </w:p>
        </w:tc>
        <w:tc>
          <w:tcPr>
            <w:tcW w:w="9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Автор</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Исполнитель</w:t>
            </w:r>
            <w:r w:rsidRPr="00A12AAF">
              <w:rPr>
                <w:rFonts w:eastAsia="Times New Roman" w:cs="Times New Roman"/>
                <w:color w:val="3C230A"/>
                <w:sz w:val="24"/>
                <w:szCs w:val="24"/>
              </w:rPr>
              <w:br/>
              <w:t>произведения</w:t>
            </w:r>
          </w:p>
        </w:tc>
        <w:tc>
          <w:tcPr>
            <w:tcW w:w="11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Язык</w:t>
            </w:r>
          </w:p>
        </w:tc>
      </w:tr>
      <w:tr w:rsidR="00D200FE" w:rsidRPr="00A12AAF" w:rsidTr="00D200FE">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21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9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21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9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6</w:t>
            </w:r>
          </w:p>
        </w:tc>
        <w:tc>
          <w:tcPr>
            <w:tcW w:w="11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7</w:t>
            </w:r>
          </w:p>
        </w:tc>
      </w:tr>
    </w:tbl>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продолжение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9"/>
        <w:gridCol w:w="1520"/>
        <w:gridCol w:w="1460"/>
        <w:gridCol w:w="1023"/>
        <w:gridCol w:w="1001"/>
        <w:gridCol w:w="1956"/>
        <w:gridCol w:w="1444"/>
      </w:tblGrid>
      <w:tr w:rsidR="00D200FE" w:rsidRPr="00A12AAF" w:rsidTr="00D200FE">
        <w:tc>
          <w:tcPr>
            <w:tcW w:w="12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Дата</w:t>
            </w:r>
            <w:r w:rsidRPr="00A12AAF">
              <w:rPr>
                <w:rFonts w:eastAsia="Times New Roman" w:cs="Times New Roman"/>
                <w:color w:val="3C230A"/>
                <w:sz w:val="24"/>
                <w:szCs w:val="24"/>
              </w:rPr>
              <w:br/>
              <w:t>записи,</w:t>
            </w:r>
            <w:r w:rsidRPr="00A12AAF">
              <w:rPr>
                <w:rFonts w:eastAsia="Times New Roman" w:cs="Times New Roman"/>
                <w:color w:val="3C230A"/>
                <w:sz w:val="24"/>
                <w:szCs w:val="24"/>
              </w:rPr>
              <w:br/>
              <w:t>перезаписи</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Хронометраж</w:t>
            </w:r>
            <w:r w:rsidRPr="00A12AAF">
              <w:rPr>
                <w:rFonts w:eastAsia="Times New Roman" w:cs="Times New Roman"/>
                <w:color w:val="3C230A"/>
                <w:sz w:val="24"/>
                <w:szCs w:val="24"/>
              </w:rPr>
              <w:br/>
              <w:t>видеозаписи</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Тип и формат</w:t>
            </w:r>
            <w:r w:rsidRPr="00A12AAF">
              <w:rPr>
                <w:rFonts w:eastAsia="Times New Roman" w:cs="Times New Roman"/>
                <w:color w:val="3C230A"/>
                <w:sz w:val="24"/>
                <w:szCs w:val="24"/>
              </w:rPr>
              <w:br/>
              <w:t>записи</w:t>
            </w:r>
          </w:p>
        </w:tc>
        <w:tc>
          <w:tcPr>
            <w:tcW w:w="0" w:type="auto"/>
            <w:gridSpan w:val="2"/>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Количество единиц</w:t>
            </w:r>
            <w:r w:rsidRPr="00A12AAF">
              <w:rPr>
                <w:rFonts w:eastAsia="Times New Roman" w:cs="Times New Roman"/>
                <w:color w:val="3C230A"/>
                <w:sz w:val="24"/>
                <w:szCs w:val="24"/>
              </w:rPr>
              <w:br/>
              <w:t>хранения</w:t>
            </w:r>
          </w:p>
        </w:tc>
        <w:tc>
          <w:tcPr>
            <w:tcW w:w="19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Состав текстовой</w:t>
            </w:r>
            <w:r w:rsidRPr="00A12AAF">
              <w:rPr>
                <w:rFonts w:eastAsia="Times New Roman" w:cs="Times New Roman"/>
                <w:color w:val="3C230A"/>
                <w:sz w:val="24"/>
                <w:szCs w:val="24"/>
              </w:rPr>
              <w:br/>
              <w:t>сопроводительной</w:t>
            </w:r>
            <w:r w:rsidRPr="00A12AAF">
              <w:rPr>
                <w:rFonts w:eastAsia="Times New Roman" w:cs="Times New Roman"/>
                <w:color w:val="3C230A"/>
                <w:sz w:val="24"/>
                <w:szCs w:val="24"/>
              </w:rPr>
              <w:br/>
              <w:t>документации</w:t>
            </w:r>
          </w:p>
        </w:tc>
        <w:tc>
          <w:tcPr>
            <w:tcW w:w="14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12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9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оригинал</w:t>
            </w:r>
          </w:p>
        </w:tc>
        <w:tc>
          <w:tcPr>
            <w:tcW w:w="9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копия</w:t>
            </w:r>
          </w:p>
        </w:tc>
        <w:tc>
          <w:tcPr>
            <w:tcW w:w="19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12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8</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9</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10</w:t>
            </w:r>
          </w:p>
        </w:tc>
        <w:tc>
          <w:tcPr>
            <w:tcW w:w="9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11</w:t>
            </w:r>
          </w:p>
        </w:tc>
        <w:tc>
          <w:tcPr>
            <w:tcW w:w="9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12</w:t>
            </w:r>
          </w:p>
        </w:tc>
        <w:tc>
          <w:tcPr>
            <w:tcW w:w="19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13</w:t>
            </w:r>
          </w:p>
        </w:tc>
        <w:tc>
          <w:tcPr>
            <w:tcW w:w="14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14</w:t>
            </w:r>
          </w:p>
        </w:tc>
      </w:tr>
    </w:tbl>
    <w:p w:rsidR="00CE2575"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 xml:space="preserve">      </w:t>
      </w:r>
    </w:p>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В данный раздел описи включено _______________________________</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единиц хранения с № __ по № ___ в том числе:</w:t>
      </w:r>
      <w:r w:rsidRPr="00A12AAF">
        <w:rPr>
          <w:rFonts w:eastAsia="Times New Roman" w:cs="Times New Roman"/>
          <w:color w:val="3C230A"/>
          <w:sz w:val="24"/>
          <w:szCs w:val="24"/>
        </w:rPr>
        <w:br/>
        <w:t>литерные номера __________</w:t>
      </w:r>
      <w:r w:rsidRPr="00A12AAF">
        <w:rPr>
          <w:rFonts w:eastAsia="Times New Roman" w:cs="Times New Roman"/>
          <w:color w:val="3C230A"/>
          <w:sz w:val="24"/>
          <w:szCs w:val="24"/>
        </w:rPr>
        <w:br/>
        <w:t>пропущенные номера _______ и текстовая сопроводительная документация</w:t>
      </w:r>
      <w:r w:rsidRPr="00A12AAF">
        <w:rPr>
          <w:rFonts w:eastAsia="Times New Roman" w:cs="Times New Roman"/>
          <w:color w:val="3C230A"/>
          <w:sz w:val="24"/>
          <w:szCs w:val="24"/>
        </w:rPr>
        <w:br/>
        <w:t>к ним.</w:t>
      </w:r>
    </w:p>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составителя описи _________                Расшифровка подписи</w:t>
      </w:r>
      <w:r w:rsidRPr="00A12AAF">
        <w:rPr>
          <w:rFonts w:eastAsia="Times New Roman" w:cs="Times New Roman"/>
          <w:color w:val="3C230A"/>
          <w:sz w:val="24"/>
          <w:szCs w:val="24"/>
        </w:rPr>
        <w:br/>
        <w:t>                  (подпись)</w:t>
      </w:r>
    </w:p>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Дата</w:t>
      </w:r>
    </w:p>
    <w:p w:rsidR="00D200FE" w:rsidRPr="00A12AAF" w:rsidRDefault="00D200FE" w:rsidP="00CE2575">
      <w:pPr>
        <w:jc w:val="both"/>
        <w:rPr>
          <w:rFonts w:eastAsia="Times New Roman" w:cs="Times New Roman"/>
          <w:color w:val="3C230A"/>
          <w:sz w:val="24"/>
          <w:szCs w:val="24"/>
        </w:rPr>
      </w:pPr>
      <w:r w:rsidRPr="00A12AAF">
        <w:rPr>
          <w:rFonts w:eastAsia="Times New Roman" w:cs="Times New Roman"/>
          <w:color w:val="3C230A"/>
          <w:sz w:val="24"/>
          <w:szCs w:val="24"/>
        </w:rPr>
        <w:t>Согласована</w:t>
      </w:r>
      <w:r w:rsidRPr="00A12AAF">
        <w:rPr>
          <w:rFonts w:eastAsia="Times New Roman" w:cs="Times New Roman"/>
          <w:color w:val="3C230A"/>
          <w:sz w:val="24"/>
          <w:szCs w:val="24"/>
        </w:rPr>
        <w:br/>
        <w:t>протоколом ЦЭК (ЭК) организации</w:t>
      </w:r>
      <w:r w:rsidRPr="00A12AAF">
        <w:rPr>
          <w:rFonts w:eastAsia="Times New Roman" w:cs="Times New Roman"/>
          <w:color w:val="3C230A"/>
          <w:sz w:val="24"/>
          <w:szCs w:val="24"/>
        </w:rPr>
        <w:br/>
        <w:t>от _________ _________ года № ____</w:t>
      </w:r>
    </w:p>
    <w:p w:rsidR="009C764D" w:rsidRDefault="009C764D" w:rsidP="002B0C03">
      <w:pPr>
        <w:spacing w:before="100" w:beforeAutospacing="1" w:after="100" w:afterAutospacing="1"/>
        <w:rPr>
          <w:rFonts w:eastAsia="Times New Roman" w:cs="Times New Roman"/>
          <w:color w:val="3C230A"/>
          <w:sz w:val="24"/>
          <w:szCs w:val="24"/>
        </w:rPr>
      </w:pPr>
    </w:p>
    <w:p w:rsidR="009C764D" w:rsidRDefault="009C764D" w:rsidP="00CE2575">
      <w:pPr>
        <w:spacing w:before="100" w:beforeAutospacing="1" w:after="100" w:afterAutospacing="1"/>
        <w:jc w:val="right"/>
        <w:rPr>
          <w:rFonts w:eastAsia="Times New Roman" w:cs="Times New Roman"/>
          <w:color w:val="3C230A"/>
          <w:sz w:val="24"/>
          <w:szCs w:val="24"/>
        </w:rPr>
      </w:pPr>
    </w:p>
    <w:p w:rsidR="00B64A19" w:rsidRDefault="00B64A19" w:rsidP="00CE2575">
      <w:pPr>
        <w:spacing w:before="100" w:beforeAutospacing="1" w:after="100" w:afterAutospacing="1"/>
        <w:jc w:val="right"/>
        <w:rPr>
          <w:rFonts w:eastAsia="Times New Roman" w:cs="Times New Roman"/>
          <w:color w:val="3C230A"/>
          <w:sz w:val="24"/>
          <w:szCs w:val="24"/>
        </w:rPr>
      </w:pPr>
    </w:p>
    <w:p w:rsidR="00B64A19" w:rsidRDefault="00B64A19" w:rsidP="00B64A19">
      <w:pPr>
        <w:jc w:val="both"/>
        <w:rPr>
          <w:sz w:val="20"/>
          <w:szCs w:val="20"/>
        </w:rPr>
      </w:pPr>
      <w:r>
        <w:rPr>
          <w:sz w:val="18"/>
          <w:szCs w:val="18"/>
        </w:rPr>
        <w:t>*</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B64A19" w:rsidRPr="00B64A19" w:rsidRDefault="00B64A19" w:rsidP="00B64A19">
      <w:pPr>
        <w:jc w:val="both"/>
        <w:rPr>
          <w:sz w:val="20"/>
          <w:szCs w:val="20"/>
        </w:rPr>
      </w:pPr>
    </w:p>
    <w:p w:rsidR="00CE2575" w:rsidRDefault="00CE2575" w:rsidP="00CE2575">
      <w:pPr>
        <w:spacing w:before="100" w:beforeAutospacing="1" w:after="100" w:afterAutospacing="1"/>
        <w:jc w:val="right"/>
        <w:rPr>
          <w:rFonts w:eastAsia="Times New Roman" w:cs="Times New Roman"/>
          <w:color w:val="3C230A"/>
          <w:sz w:val="24"/>
          <w:szCs w:val="24"/>
        </w:rPr>
      </w:pPr>
      <w:r>
        <w:rPr>
          <w:rFonts w:eastAsia="Times New Roman" w:cs="Times New Roman"/>
          <w:color w:val="3C230A"/>
          <w:sz w:val="24"/>
          <w:szCs w:val="24"/>
        </w:rPr>
        <w:lastRenderedPageBreak/>
        <w:t>Приложение  3</w:t>
      </w:r>
      <w:r w:rsidR="002B0C03">
        <w:rPr>
          <w:rFonts w:eastAsia="Times New Roman" w:cs="Times New Roman"/>
          <w:color w:val="3C230A"/>
          <w:sz w:val="24"/>
          <w:szCs w:val="24"/>
        </w:rPr>
        <w:t>*</w:t>
      </w:r>
    </w:p>
    <w:p w:rsidR="00B64A19" w:rsidRDefault="00D200FE" w:rsidP="00B64A19">
      <w:pPr>
        <w:spacing w:before="100" w:beforeAutospacing="1" w:after="100" w:afterAutospacing="1"/>
        <w:jc w:val="right"/>
        <w:rPr>
          <w:rFonts w:eastAsia="Times New Roman" w:cs="Times New Roman"/>
          <w:color w:val="3C230A"/>
          <w:sz w:val="24"/>
          <w:szCs w:val="24"/>
        </w:rPr>
      </w:pPr>
      <w:r w:rsidRPr="00A12AAF">
        <w:rPr>
          <w:rFonts w:eastAsia="Times New Roman" w:cs="Times New Roman"/>
          <w:color w:val="3C230A"/>
          <w:sz w:val="24"/>
          <w:szCs w:val="24"/>
        </w:rPr>
        <w:t>Формат А4 (210Х297)</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b/>
          <w:bCs/>
          <w:color w:val="3C230A"/>
          <w:sz w:val="24"/>
          <w:szCs w:val="24"/>
        </w:rPr>
        <w:t>Форма описи дел кинодокументов постоянного хранения</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Утверждена                            Утверждаю</w:t>
      </w:r>
      <w:r w:rsidRPr="00A12AAF">
        <w:rPr>
          <w:rFonts w:eastAsia="Times New Roman" w:cs="Times New Roman"/>
          <w:color w:val="3C230A"/>
          <w:sz w:val="24"/>
          <w:szCs w:val="24"/>
        </w:rPr>
        <w:br/>
        <w:t>протоколом ЭПК местного               Наименование должности</w:t>
      </w:r>
      <w:r w:rsidRPr="00A12AAF">
        <w:rPr>
          <w:rFonts w:eastAsia="Times New Roman" w:cs="Times New Roman"/>
          <w:color w:val="3C230A"/>
          <w:sz w:val="24"/>
          <w:szCs w:val="24"/>
        </w:rPr>
        <w:br/>
        <w:t xml:space="preserve">исполнительного органа                руководителя организации </w:t>
      </w:r>
      <w:r w:rsidRPr="00A12AAF">
        <w:rPr>
          <w:rFonts w:eastAsia="Times New Roman" w:cs="Times New Roman"/>
          <w:color w:val="3C230A"/>
          <w:sz w:val="24"/>
          <w:szCs w:val="24"/>
        </w:rPr>
        <w:br/>
        <w:t>(республиканского государственного    __________ Расшифровка подписи</w:t>
      </w:r>
      <w:r w:rsidRPr="00A12AAF">
        <w:rPr>
          <w:rFonts w:eastAsia="Times New Roman" w:cs="Times New Roman"/>
          <w:color w:val="3C230A"/>
          <w:sz w:val="24"/>
          <w:szCs w:val="24"/>
        </w:rPr>
        <w:br/>
        <w:t>архива)                               (личная подпись)</w:t>
      </w:r>
      <w:r w:rsidRPr="00A12AAF">
        <w:rPr>
          <w:rFonts w:eastAsia="Times New Roman" w:cs="Times New Roman"/>
          <w:color w:val="3C230A"/>
          <w:sz w:val="24"/>
          <w:szCs w:val="24"/>
        </w:rPr>
        <w:br/>
        <w:t>от_______ ______ года № ___           Дата</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b/>
          <w:bCs/>
          <w:color w:val="3C230A"/>
          <w:sz w:val="24"/>
          <w:szCs w:val="24"/>
        </w:rPr>
        <w:t>ОПИСЬ №</w:t>
      </w:r>
      <w:r w:rsidRPr="00A12AAF">
        <w:rPr>
          <w:rFonts w:eastAsia="Times New Roman" w:cs="Times New Roman"/>
          <w:color w:val="3C230A"/>
          <w:sz w:val="24"/>
          <w:szCs w:val="24"/>
        </w:rPr>
        <w:t xml:space="preserve"> ___</w:t>
      </w:r>
      <w:r w:rsidRPr="00A12AAF">
        <w:rPr>
          <w:rFonts w:eastAsia="Times New Roman" w:cs="Times New Roman"/>
          <w:color w:val="3C230A"/>
          <w:sz w:val="24"/>
          <w:szCs w:val="24"/>
        </w:rPr>
        <w:br/>
        <w:t>___________________________________________________________________</w:t>
      </w:r>
      <w:r w:rsidRPr="00A12AAF">
        <w:rPr>
          <w:rFonts w:eastAsia="Times New Roman" w:cs="Times New Roman"/>
          <w:color w:val="3C230A"/>
          <w:sz w:val="24"/>
          <w:szCs w:val="24"/>
        </w:rPr>
        <w:br/>
        <w:t>      (название описи с официальным наименованием организации)</w:t>
      </w:r>
      <w:r w:rsidRPr="00A12AAF">
        <w:rPr>
          <w:rFonts w:eastAsia="Times New Roman" w:cs="Times New Roman"/>
          <w:color w:val="3C230A"/>
          <w:sz w:val="24"/>
          <w:szCs w:val="24"/>
        </w:rPr>
        <w:br/>
        <w:t>за ______ год (ы)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9"/>
        <w:gridCol w:w="1293"/>
        <w:gridCol w:w="2063"/>
        <w:gridCol w:w="1370"/>
        <w:gridCol w:w="664"/>
        <w:gridCol w:w="1431"/>
        <w:gridCol w:w="1693"/>
      </w:tblGrid>
      <w:tr w:rsidR="00D200FE" w:rsidRPr="00A12AAF" w:rsidTr="00D200FE">
        <w:tc>
          <w:tcPr>
            <w:tcW w:w="11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учета</w:t>
            </w:r>
          </w:p>
        </w:tc>
        <w:tc>
          <w:tcPr>
            <w:tcW w:w="12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хранения</w:t>
            </w:r>
          </w:p>
        </w:tc>
        <w:tc>
          <w:tcPr>
            <w:tcW w:w="20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Индекс,</w:t>
            </w:r>
            <w:r w:rsidRPr="00A12AAF">
              <w:rPr>
                <w:rFonts w:eastAsia="Times New Roman" w:cs="Times New Roman"/>
                <w:color w:val="3C230A"/>
                <w:sz w:val="24"/>
                <w:szCs w:val="24"/>
              </w:rPr>
              <w:br/>
              <w:t>производственный</w:t>
            </w:r>
            <w:r w:rsidRPr="00A12AAF">
              <w:rPr>
                <w:rFonts w:eastAsia="Times New Roman" w:cs="Times New Roman"/>
                <w:color w:val="3C230A"/>
                <w:sz w:val="24"/>
                <w:szCs w:val="24"/>
              </w:rPr>
              <w:br/>
              <w:t>номер (учетный</w:t>
            </w:r>
            <w:r w:rsidRPr="00A12AAF">
              <w:rPr>
                <w:rFonts w:eastAsia="Times New Roman" w:cs="Times New Roman"/>
                <w:color w:val="3C230A"/>
                <w:sz w:val="24"/>
                <w:szCs w:val="24"/>
              </w:rPr>
              <w:br/>
              <w:t>номер в</w:t>
            </w:r>
            <w:r w:rsidRPr="00A12AAF">
              <w:rPr>
                <w:rFonts w:eastAsia="Times New Roman" w:cs="Times New Roman"/>
                <w:color w:val="3C230A"/>
                <w:sz w:val="24"/>
                <w:szCs w:val="24"/>
              </w:rPr>
              <w:br/>
              <w:t>организации)</w:t>
            </w:r>
          </w:p>
        </w:tc>
        <w:tc>
          <w:tcPr>
            <w:tcW w:w="13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Заголовок</w:t>
            </w:r>
            <w:r w:rsidRPr="00A12AAF">
              <w:rPr>
                <w:rFonts w:eastAsia="Times New Roman" w:cs="Times New Roman"/>
                <w:color w:val="3C230A"/>
                <w:sz w:val="24"/>
                <w:szCs w:val="24"/>
              </w:rPr>
              <w:br/>
              <w:t>документа</w:t>
            </w:r>
          </w:p>
        </w:tc>
        <w:tc>
          <w:tcPr>
            <w:tcW w:w="6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Автор</w:t>
            </w: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Дата и</w:t>
            </w:r>
            <w:r w:rsidRPr="00A12AAF">
              <w:rPr>
                <w:rFonts w:eastAsia="Times New Roman" w:cs="Times New Roman"/>
                <w:color w:val="3C230A"/>
                <w:sz w:val="24"/>
                <w:szCs w:val="24"/>
              </w:rPr>
              <w:br/>
              <w:t>место</w:t>
            </w:r>
            <w:r w:rsidRPr="00A12AAF">
              <w:rPr>
                <w:rFonts w:eastAsia="Times New Roman" w:cs="Times New Roman"/>
                <w:color w:val="3C230A"/>
                <w:sz w:val="24"/>
                <w:szCs w:val="24"/>
              </w:rPr>
              <w:br/>
              <w:t>съемки,</w:t>
            </w:r>
            <w:r w:rsidRPr="00A12AAF">
              <w:rPr>
                <w:rFonts w:eastAsia="Times New Roman" w:cs="Times New Roman"/>
                <w:color w:val="3C230A"/>
                <w:sz w:val="24"/>
                <w:szCs w:val="24"/>
              </w:rPr>
              <w:br/>
              <w:t>изготовления</w:t>
            </w:r>
          </w:p>
        </w:tc>
        <w:tc>
          <w:tcPr>
            <w:tcW w:w="16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Вариант</w:t>
            </w:r>
            <w:r w:rsidRPr="00A12AAF">
              <w:rPr>
                <w:rFonts w:eastAsia="Times New Roman" w:cs="Times New Roman"/>
                <w:color w:val="3C230A"/>
                <w:sz w:val="24"/>
                <w:szCs w:val="24"/>
              </w:rPr>
              <w:br/>
              <w:t>(немой,</w:t>
            </w:r>
            <w:r w:rsidRPr="00A12AAF">
              <w:rPr>
                <w:rFonts w:eastAsia="Times New Roman" w:cs="Times New Roman"/>
                <w:color w:val="3C230A"/>
                <w:sz w:val="24"/>
                <w:szCs w:val="24"/>
              </w:rPr>
              <w:br/>
              <w:t>звуковой,</w:t>
            </w:r>
            <w:r w:rsidRPr="00A12AAF">
              <w:rPr>
                <w:rFonts w:eastAsia="Times New Roman" w:cs="Times New Roman"/>
                <w:color w:val="3C230A"/>
                <w:sz w:val="24"/>
                <w:szCs w:val="24"/>
              </w:rPr>
              <w:br/>
              <w:t>ч/б, цв.,</w:t>
            </w:r>
            <w:r w:rsidRPr="00A12AAF">
              <w:rPr>
                <w:rFonts w:eastAsia="Times New Roman" w:cs="Times New Roman"/>
                <w:color w:val="3C230A"/>
                <w:sz w:val="24"/>
                <w:szCs w:val="24"/>
              </w:rPr>
              <w:br/>
              <w:t>формат, язык)</w:t>
            </w:r>
          </w:p>
        </w:tc>
      </w:tr>
      <w:tr w:rsidR="00D200FE" w:rsidRPr="00A12AAF" w:rsidTr="00D200FE">
        <w:tc>
          <w:tcPr>
            <w:tcW w:w="11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12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20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13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6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6</w:t>
            </w:r>
          </w:p>
        </w:tc>
        <w:tc>
          <w:tcPr>
            <w:tcW w:w="16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7</w:t>
            </w:r>
          </w:p>
        </w:tc>
      </w:tr>
    </w:tbl>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продолжение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6"/>
        <w:gridCol w:w="815"/>
        <w:gridCol w:w="1318"/>
        <w:gridCol w:w="1469"/>
        <w:gridCol w:w="1060"/>
        <w:gridCol w:w="885"/>
        <w:gridCol w:w="1512"/>
        <w:gridCol w:w="1193"/>
        <w:gridCol w:w="585"/>
      </w:tblGrid>
      <w:tr w:rsidR="00D200FE" w:rsidRPr="00A12AAF" w:rsidTr="00D200FE">
        <w:tc>
          <w:tcPr>
            <w:tcW w:w="0" w:type="auto"/>
            <w:gridSpan w:val="7"/>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Количество единиц хранения/метраж</w:t>
            </w:r>
          </w:p>
        </w:tc>
        <w:tc>
          <w:tcPr>
            <w:tcW w:w="1185"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Состав</w:t>
            </w:r>
            <w:r w:rsidRPr="00A12AAF">
              <w:rPr>
                <w:rFonts w:eastAsia="Times New Roman" w:cs="Times New Roman"/>
                <w:color w:val="3C230A"/>
                <w:sz w:val="24"/>
                <w:szCs w:val="24"/>
              </w:rPr>
              <w:br/>
              <w:t>текстовой</w:t>
            </w:r>
            <w:r w:rsidRPr="00A12AAF">
              <w:rPr>
                <w:rFonts w:eastAsia="Times New Roman" w:cs="Times New Roman"/>
                <w:color w:val="3C230A"/>
                <w:sz w:val="24"/>
                <w:szCs w:val="24"/>
              </w:rPr>
              <w:br/>
              <w:t>сопрово-</w:t>
            </w:r>
            <w:r w:rsidRPr="00A12AAF">
              <w:rPr>
                <w:rFonts w:eastAsia="Times New Roman" w:cs="Times New Roman"/>
                <w:color w:val="3C230A"/>
                <w:sz w:val="24"/>
                <w:szCs w:val="24"/>
              </w:rPr>
              <w:br/>
              <w:t>дительной</w:t>
            </w:r>
            <w:r w:rsidRPr="00A12AAF">
              <w:rPr>
                <w:rFonts w:eastAsia="Times New Roman" w:cs="Times New Roman"/>
                <w:color w:val="3C230A"/>
                <w:sz w:val="24"/>
                <w:szCs w:val="24"/>
              </w:rPr>
              <w:br/>
              <w:t>докумен-</w:t>
            </w:r>
            <w:r w:rsidRPr="00A12AAF">
              <w:rPr>
                <w:rFonts w:eastAsia="Times New Roman" w:cs="Times New Roman"/>
                <w:color w:val="3C230A"/>
                <w:sz w:val="24"/>
                <w:szCs w:val="24"/>
              </w:rPr>
              <w:br/>
              <w:t>тации</w:t>
            </w:r>
          </w:p>
        </w:tc>
        <w:tc>
          <w:tcPr>
            <w:tcW w:w="555"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При-</w:t>
            </w:r>
            <w:r w:rsidRPr="00A12AAF">
              <w:rPr>
                <w:rFonts w:eastAsia="Times New Roman" w:cs="Times New Roman"/>
                <w:color w:val="3C230A"/>
                <w:sz w:val="24"/>
                <w:szCs w:val="24"/>
              </w:rPr>
              <w:br/>
              <w:t>меча-</w:t>
            </w:r>
            <w:r w:rsidRPr="00A12AAF">
              <w:rPr>
                <w:rFonts w:eastAsia="Times New Roman" w:cs="Times New Roman"/>
                <w:color w:val="3C230A"/>
                <w:sz w:val="24"/>
                <w:szCs w:val="24"/>
              </w:rPr>
              <w:br/>
              <w:t>ние</w:t>
            </w:r>
          </w:p>
        </w:tc>
      </w:tr>
      <w:tr w:rsidR="00D200FE" w:rsidRPr="00A12AAF" w:rsidTr="00D200FE">
        <w:tc>
          <w:tcPr>
            <w:tcW w:w="8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негатив</w:t>
            </w:r>
          </w:p>
        </w:tc>
        <w:tc>
          <w:tcPr>
            <w:tcW w:w="8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Дубль-</w:t>
            </w:r>
            <w:r w:rsidRPr="00A12AAF">
              <w:rPr>
                <w:rFonts w:eastAsia="Times New Roman" w:cs="Times New Roman"/>
                <w:color w:val="3C230A"/>
                <w:sz w:val="24"/>
                <w:szCs w:val="24"/>
              </w:rPr>
              <w:br/>
              <w:t>негатив</w:t>
            </w:r>
          </w:p>
        </w:tc>
        <w:tc>
          <w:tcPr>
            <w:tcW w:w="11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Фонограмма</w:t>
            </w:r>
            <w:r w:rsidRPr="00A12AAF">
              <w:rPr>
                <w:rFonts w:eastAsia="Times New Roman" w:cs="Times New Roman"/>
                <w:color w:val="3C230A"/>
                <w:sz w:val="24"/>
                <w:szCs w:val="24"/>
              </w:rPr>
              <w:br/>
              <w:t>(негатив)</w:t>
            </w: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Фонограмма</w:t>
            </w:r>
            <w:r w:rsidRPr="00A12AAF">
              <w:rPr>
                <w:rFonts w:eastAsia="Times New Roman" w:cs="Times New Roman"/>
                <w:color w:val="3C230A"/>
                <w:sz w:val="24"/>
                <w:szCs w:val="24"/>
              </w:rPr>
              <w:br/>
              <w:t>магнитная</w:t>
            </w:r>
            <w:r w:rsidRPr="00A12AAF">
              <w:rPr>
                <w:rFonts w:eastAsia="Times New Roman" w:cs="Times New Roman"/>
                <w:color w:val="3C230A"/>
                <w:sz w:val="24"/>
                <w:szCs w:val="24"/>
              </w:rPr>
              <w:br/>
              <w:t>(основная,</w:t>
            </w:r>
            <w:r w:rsidRPr="00A12AAF">
              <w:rPr>
                <w:rFonts w:eastAsia="Times New Roman" w:cs="Times New Roman"/>
                <w:color w:val="3C230A"/>
                <w:sz w:val="24"/>
                <w:szCs w:val="24"/>
              </w:rPr>
              <w:br/>
              <w:t>совмещенная)</w:t>
            </w:r>
          </w:p>
        </w:tc>
        <w:tc>
          <w:tcPr>
            <w:tcW w:w="9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Промежу-</w:t>
            </w:r>
            <w:r w:rsidRPr="00A12AAF">
              <w:rPr>
                <w:rFonts w:eastAsia="Times New Roman" w:cs="Times New Roman"/>
                <w:color w:val="3C230A"/>
                <w:sz w:val="24"/>
                <w:szCs w:val="24"/>
              </w:rPr>
              <w:br/>
              <w:t>точный</w:t>
            </w:r>
            <w:r w:rsidRPr="00A12AAF">
              <w:rPr>
                <w:rFonts w:eastAsia="Times New Roman" w:cs="Times New Roman"/>
                <w:color w:val="3C230A"/>
                <w:sz w:val="24"/>
                <w:szCs w:val="24"/>
              </w:rPr>
              <w:br/>
              <w:t>позитив</w:t>
            </w:r>
          </w:p>
        </w:tc>
        <w:tc>
          <w:tcPr>
            <w:tcW w:w="8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Позитив</w:t>
            </w: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Установочные</w:t>
            </w:r>
            <w:r w:rsidRPr="00A12AAF">
              <w:rPr>
                <w:rFonts w:eastAsia="Times New Roman" w:cs="Times New Roman"/>
                <w:color w:val="3C230A"/>
                <w:sz w:val="24"/>
                <w:szCs w:val="24"/>
              </w:rPr>
              <w:br/>
              <w:t>ролики и</w:t>
            </w:r>
            <w:r w:rsidRPr="00A12AAF">
              <w:rPr>
                <w:rFonts w:eastAsia="Times New Roman" w:cs="Times New Roman"/>
                <w:color w:val="3C230A"/>
                <w:sz w:val="24"/>
                <w:szCs w:val="24"/>
              </w:rPr>
              <w:br/>
              <w:t>цветовые</w:t>
            </w:r>
            <w:r w:rsidRPr="00A12AAF">
              <w:rPr>
                <w:rFonts w:eastAsia="Times New Roman" w:cs="Times New Roman"/>
                <w:color w:val="3C230A"/>
                <w:sz w:val="24"/>
                <w:szCs w:val="24"/>
              </w:rPr>
              <w:br/>
              <w:t>паспорта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p>
        </w:tc>
      </w:tr>
      <w:tr w:rsidR="00D200FE" w:rsidRPr="00A12AAF" w:rsidTr="00D200FE">
        <w:tc>
          <w:tcPr>
            <w:tcW w:w="8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8</w:t>
            </w:r>
          </w:p>
        </w:tc>
        <w:tc>
          <w:tcPr>
            <w:tcW w:w="8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9</w:t>
            </w:r>
          </w:p>
        </w:tc>
        <w:tc>
          <w:tcPr>
            <w:tcW w:w="11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10</w:t>
            </w: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11</w:t>
            </w:r>
          </w:p>
        </w:tc>
        <w:tc>
          <w:tcPr>
            <w:tcW w:w="9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12</w:t>
            </w:r>
          </w:p>
        </w:tc>
        <w:tc>
          <w:tcPr>
            <w:tcW w:w="8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13</w:t>
            </w: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14</w:t>
            </w:r>
          </w:p>
        </w:tc>
        <w:tc>
          <w:tcPr>
            <w:tcW w:w="11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15</w:t>
            </w:r>
          </w:p>
        </w:tc>
        <w:tc>
          <w:tcPr>
            <w:tcW w:w="5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16</w:t>
            </w:r>
          </w:p>
        </w:tc>
      </w:tr>
    </w:tbl>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      В данный раздел описи включено _________________________ единиц</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хранения с № __ по № ___ в том числе:</w:t>
      </w:r>
      <w:r w:rsidRPr="00A12AAF">
        <w:rPr>
          <w:rFonts w:eastAsia="Times New Roman" w:cs="Times New Roman"/>
          <w:color w:val="3C230A"/>
          <w:sz w:val="24"/>
          <w:szCs w:val="24"/>
        </w:rPr>
        <w:br/>
        <w:t>литерные номера __________</w:t>
      </w:r>
      <w:r w:rsidRPr="00A12AAF">
        <w:rPr>
          <w:rFonts w:eastAsia="Times New Roman" w:cs="Times New Roman"/>
          <w:color w:val="3C230A"/>
          <w:sz w:val="24"/>
          <w:szCs w:val="24"/>
        </w:rPr>
        <w:br/>
        <w:t>пропущенные номера _______ и текстовая сопроводительная документация</w:t>
      </w:r>
      <w:r w:rsidRPr="00A12AAF">
        <w:rPr>
          <w:rFonts w:eastAsia="Times New Roman" w:cs="Times New Roman"/>
          <w:color w:val="3C230A"/>
          <w:sz w:val="24"/>
          <w:szCs w:val="24"/>
        </w:rPr>
        <w:br/>
        <w:t>к ним.</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составителя описи _________                Расшифровка подписи</w:t>
      </w:r>
      <w:r w:rsidRPr="00A12AAF">
        <w:rPr>
          <w:rFonts w:eastAsia="Times New Roman" w:cs="Times New Roman"/>
          <w:color w:val="3C230A"/>
          <w:sz w:val="24"/>
          <w:szCs w:val="24"/>
        </w:rPr>
        <w:br/>
        <w:t>                  (подпись)</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Дата</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Согласована</w:t>
      </w:r>
      <w:r w:rsidRPr="00A12AAF">
        <w:rPr>
          <w:rFonts w:eastAsia="Times New Roman" w:cs="Times New Roman"/>
          <w:color w:val="3C230A"/>
          <w:sz w:val="24"/>
          <w:szCs w:val="24"/>
        </w:rPr>
        <w:br/>
        <w:t>протоколом ЦЭК (ЭК) организации</w:t>
      </w:r>
      <w:r w:rsidRPr="00A12AAF">
        <w:rPr>
          <w:rFonts w:eastAsia="Times New Roman" w:cs="Times New Roman"/>
          <w:color w:val="3C230A"/>
          <w:sz w:val="24"/>
          <w:szCs w:val="24"/>
        </w:rPr>
        <w:br/>
        <w:t>от _________ _________ года № ____</w:t>
      </w:r>
    </w:p>
    <w:p w:rsidR="00B64A19" w:rsidRDefault="00B64A19" w:rsidP="00B64A19">
      <w:pPr>
        <w:jc w:val="both"/>
        <w:rPr>
          <w:sz w:val="18"/>
          <w:szCs w:val="18"/>
        </w:rPr>
      </w:pPr>
    </w:p>
    <w:p w:rsidR="00B64A19" w:rsidRDefault="00B64A19" w:rsidP="00B64A19">
      <w:pPr>
        <w:jc w:val="both"/>
        <w:rPr>
          <w:sz w:val="18"/>
          <w:szCs w:val="18"/>
        </w:rPr>
      </w:pPr>
    </w:p>
    <w:p w:rsidR="00B64A19" w:rsidRDefault="00B64A19" w:rsidP="00B64A19">
      <w:pPr>
        <w:jc w:val="both"/>
        <w:rPr>
          <w:sz w:val="18"/>
          <w:szCs w:val="18"/>
        </w:rPr>
      </w:pPr>
    </w:p>
    <w:p w:rsidR="00CD4EB4" w:rsidRDefault="00CD4EB4" w:rsidP="00B64A19">
      <w:pPr>
        <w:jc w:val="both"/>
        <w:rPr>
          <w:sz w:val="18"/>
          <w:szCs w:val="18"/>
        </w:rPr>
      </w:pPr>
    </w:p>
    <w:p w:rsidR="00CD4EB4" w:rsidRDefault="00CD4EB4" w:rsidP="00B64A19">
      <w:pPr>
        <w:jc w:val="both"/>
        <w:rPr>
          <w:sz w:val="18"/>
          <w:szCs w:val="18"/>
        </w:rPr>
      </w:pPr>
    </w:p>
    <w:p w:rsidR="00CD4EB4" w:rsidRDefault="00CD4EB4" w:rsidP="00B64A19">
      <w:pPr>
        <w:jc w:val="both"/>
        <w:rPr>
          <w:sz w:val="18"/>
          <w:szCs w:val="18"/>
        </w:rPr>
      </w:pPr>
    </w:p>
    <w:p w:rsidR="00CD4EB4" w:rsidRDefault="00CD4EB4" w:rsidP="00B64A19">
      <w:pPr>
        <w:jc w:val="both"/>
        <w:rPr>
          <w:sz w:val="18"/>
          <w:szCs w:val="18"/>
        </w:rPr>
      </w:pPr>
    </w:p>
    <w:p w:rsidR="00CD4EB4" w:rsidRDefault="00CD4EB4" w:rsidP="00B64A19">
      <w:pPr>
        <w:jc w:val="both"/>
        <w:rPr>
          <w:sz w:val="18"/>
          <w:szCs w:val="18"/>
        </w:rPr>
      </w:pPr>
    </w:p>
    <w:p w:rsidR="00CD4EB4" w:rsidRDefault="00CD4EB4" w:rsidP="00B64A19">
      <w:pPr>
        <w:jc w:val="both"/>
        <w:rPr>
          <w:sz w:val="18"/>
          <w:szCs w:val="18"/>
        </w:rPr>
      </w:pPr>
    </w:p>
    <w:p w:rsidR="00B64A19" w:rsidRDefault="00B64A19" w:rsidP="00B64A19">
      <w:pPr>
        <w:jc w:val="both"/>
        <w:rPr>
          <w:sz w:val="18"/>
          <w:szCs w:val="18"/>
        </w:rPr>
      </w:pPr>
    </w:p>
    <w:p w:rsidR="00B64A19" w:rsidRDefault="00B64A19" w:rsidP="00B64A19">
      <w:pPr>
        <w:jc w:val="both"/>
        <w:rPr>
          <w:sz w:val="18"/>
          <w:szCs w:val="18"/>
        </w:rPr>
      </w:pPr>
    </w:p>
    <w:p w:rsidR="00CE2575" w:rsidRPr="00B57D18" w:rsidRDefault="00B64A19" w:rsidP="00B64A19">
      <w:pPr>
        <w:jc w:val="both"/>
        <w:rPr>
          <w:sz w:val="20"/>
          <w:szCs w:val="20"/>
        </w:rPr>
      </w:pPr>
      <w:r>
        <w:rPr>
          <w:sz w:val="18"/>
          <w:szCs w:val="18"/>
        </w:rPr>
        <w:t>*</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9C764D" w:rsidRDefault="00CE2575" w:rsidP="009C764D">
      <w:pPr>
        <w:spacing w:before="100" w:beforeAutospacing="1" w:after="100" w:afterAutospacing="1"/>
        <w:jc w:val="right"/>
        <w:rPr>
          <w:rFonts w:eastAsia="Times New Roman" w:cs="Times New Roman"/>
          <w:color w:val="3C230A"/>
          <w:sz w:val="24"/>
          <w:szCs w:val="24"/>
        </w:rPr>
      </w:pPr>
      <w:r>
        <w:rPr>
          <w:rFonts w:eastAsia="Times New Roman" w:cs="Times New Roman"/>
          <w:color w:val="3C230A"/>
          <w:sz w:val="24"/>
          <w:szCs w:val="24"/>
        </w:rPr>
        <w:lastRenderedPageBreak/>
        <w:t>Приложение 4</w:t>
      </w:r>
      <w:r w:rsidR="002B0C03">
        <w:rPr>
          <w:rFonts w:eastAsia="Times New Roman" w:cs="Times New Roman"/>
          <w:color w:val="3C230A"/>
          <w:sz w:val="24"/>
          <w:szCs w:val="24"/>
        </w:rPr>
        <w:t>*</w:t>
      </w:r>
    </w:p>
    <w:p w:rsidR="00D200FE" w:rsidRPr="00A12AAF" w:rsidRDefault="00B64A19" w:rsidP="009C764D">
      <w:pPr>
        <w:spacing w:before="100" w:beforeAutospacing="1" w:after="100" w:afterAutospacing="1"/>
        <w:jc w:val="right"/>
        <w:rPr>
          <w:rFonts w:eastAsia="Times New Roman" w:cs="Times New Roman"/>
          <w:color w:val="3C230A"/>
          <w:sz w:val="24"/>
          <w:szCs w:val="24"/>
        </w:rPr>
      </w:pPr>
      <w:r>
        <w:rPr>
          <w:rFonts w:eastAsia="Times New Roman" w:cs="Times New Roman"/>
          <w:color w:val="3C230A"/>
          <w:sz w:val="24"/>
          <w:szCs w:val="24"/>
        </w:rPr>
        <w:t>Формат А4 (210Х297)</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описи дел фонодокументов магнитной записи</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 xml:space="preserve">Утверждена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Утверждаю</w:t>
      </w:r>
      <w:r w:rsidRPr="00A12AAF">
        <w:rPr>
          <w:rFonts w:eastAsia="Times New Roman" w:cs="Times New Roman"/>
          <w:color w:val="3C230A"/>
          <w:sz w:val="24"/>
          <w:szCs w:val="24"/>
        </w:rPr>
        <w:br/>
        <w:t xml:space="preserve">протоколом ЭПК местного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 xml:space="preserve">исполнительного органа                </w:t>
      </w:r>
      <w:r w:rsidR="009C764D">
        <w:rPr>
          <w:rFonts w:eastAsia="Times New Roman" w:cs="Times New Roman"/>
          <w:color w:val="3C230A"/>
          <w:sz w:val="24"/>
          <w:szCs w:val="24"/>
        </w:rPr>
        <w:t xml:space="preserve">                         руководителя организации </w:t>
      </w:r>
      <w:r w:rsidRPr="00A12AAF">
        <w:rPr>
          <w:rFonts w:eastAsia="Times New Roman" w:cs="Times New Roman"/>
          <w:color w:val="3C230A"/>
          <w:sz w:val="24"/>
          <w:szCs w:val="24"/>
        </w:rPr>
        <w:t xml:space="preserve">(республиканского государственного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__________ Расшифровка подписи</w:t>
      </w:r>
      <w:r w:rsidRPr="00A12AAF">
        <w:rPr>
          <w:rFonts w:eastAsia="Times New Roman" w:cs="Times New Roman"/>
          <w:color w:val="3C230A"/>
          <w:sz w:val="24"/>
          <w:szCs w:val="24"/>
        </w:rPr>
        <w:br/>
        <w:t>архива)                               (личная подпись)</w:t>
      </w:r>
      <w:r w:rsidRPr="00A12AAF">
        <w:rPr>
          <w:rFonts w:eastAsia="Times New Roman" w:cs="Times New Roman"/>
          <w:color w:val="3C230A"/>
          <w:sz w:val="24"/>
          <w:szCs w:val="24"/>
        </w:rPr>
        <w:br/>
        <w:t>от_______ ______ года № ___           Дата</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b/>
          <w:bCs/>
          <w:color w:val="3C230A"/>
          <w:sz w:val="24"/>
          <w:szCs w:val="24"/>
        </w:rPr>
        <w:t>ОПИСЬ № ___</w:t>
      </w:r>
      <w:r w:rsidRPr="00A12AAF">
        <w:rPr>
          <w:rFonts w:eastAsia="Times New Roman" w:cs="Times New Roman"/>
          <w:color w:val="3C230A"/>
          <w:sz w:val="24"/>
          <w:szCs w:val="24"/>
        </w:rPr>
        <w:br/>
        <w:t>_________________________________________________________________</w:t>
      </w:r>
      <w:r w:rsidRPr="00A12AAF">
        <w:rPr>
          <w:rFonts w:eastAsia="Times New Roman" w:cs="Times New Roman"/>
          <w:color w:val="3C230A"/>
          <w:sz w:val="24"/>
          <w:szCs w:val="24"/>
        </w:rPr>
        <w:br/>
        <w:t>      (название описи с официальным наименованием организации)</w:t>
      </w:r>
      <w:r w:rsidRPr="00A12AAF">
        <w:rPr>
          <w:rFonts w:eastAsia="Times New Roman" w:cs="Times New Roman"/>
          <w:color w:val="3C230A"/>
          <w:sz w:val="24"/>
          <w:szCs w:val="24"/>
        </w:rPr>
        <w:br/>
        <w:t>за ______ год (ы)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8"/>
        <w:gridCol w:w="1365"/>
        <w:gridCol w:w="2006"/>
        <w:gridCol w:w="1256"/>
        <w:gridCol w:w="729"/>
        <w:gridCol w:w="1505"/>
        <w:gridCol w:w="636"/>
        <w:gridCol w:w="1148"/>
      </w:tblGrid>
      <w:tr w:rsidR="00D200FE" w:rsidRPr="00A12AAF" w:rsidTr="00D200FE">
        <w:tc>
          <w:tcPr>
            <w:tcW w:w="9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учета</w:t>
            </w:r>
          </w:p>
        </w:tc>
        <w:tc>
          <w:tcPr>
            <w:tcW w:w="13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хранения</w:t>
            </w:r>
          </w:p>
        </w:tc>
        <w:tc>
          <w:tcPr>
            <w:tcW w:w="19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Индекс,</w:t>
            </w:r>
            <w:r w:rsidRPr="00A12AAF">
              <w:rPr>
                <w:rFonts w:eastAsia="Times New Roman" w:cs="Times New Roman"/>
                <w:color w:val="3C230A"/>
                <w:sz w:val="24"/>
                <w:szCs w:val="24"/>
              </w:rPr>
              <w:br/>
              <w:t>производственный</w:t>
            </w:r>
            <w:r w:rsidRPr="00A12AAF">
              <w:rPr>
                <w:rFonts w:eastAsia="Times New Roman" w:cs="Times New Roman"/>
                <w:color w:val="3C230A"/>
                <w:sz w:val="24"/>
                <w:szCs w:val="24"/>
              </w:rPr>
              <w:br/>
              <w:t>номер</w:t>
            </w:r>
          </w:p>
        </w:tc>
        <w:tc>
          <w:tcPr>
            <w:tcW w:w="12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Заголовок</w:t>
            </w:r>
            <w:r w:rsidRPr="00A12AAF">
              <w:rPr>
                <w:rFonts w:eastAsia="Times New Roman" w:cs="Times New Roman"/>
                <w:color w:val="3C230A"/>
                <w:sz w:val="24"/>
                <w:szCs w:val="24"/>
              </w:rPr>
              <w:br/>
              <w:t>документа</w:t>
            </w:r>
          </w:p>
        </w:tc>
        <w:tc>
          <w:tcPr>
            <w:tcW w:w="7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Автор</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Исполнитель</w:t>
            </w:r>
            <w:r w:rsidRPr="00A12AAF">
              <w:rPr>
                <w:rFonts w:eastAsia="Times New Roman" w:cs="Times New Roman"/>
                <w:color w:val="3C230A"/>
                <w:sz w:val="24"/>
                <w:szCs w:val="24"/>
              </w:rPr>
              <w:br/>
              <w:t>произведения</w:t>
            </w:r>
          </w:p>
        </w:tc>
        <w:tc>
          <w:tcPr>
            <w:tcW w:w="6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Язык</w:t>
            </w:r>
          </w:p>
        </w:tc>
        <w:tc>
          <w:tcPr>
            <w:tcW w:w="11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Дата</w:t>
            </w:r>
            <w:r w:rsidRPr="00A12AAF">
              <w:rPr>
                <w:rFonts w:eastAsia="Times New Roman" w:cs="Times New Roman"/>
                <w:color w:val="3C230A"/>
                <w:sz w:val="24"/>
                <w:szCs w:val="24"/>
              </w:rPr>
              <w:br/>
              <w:t>записи,</w:t>
            </w:r>
            <w:r w:rsidRPr="00A12AAF">
              <w:rPr>
                <w:rFonts w:eastAsia="Times New Roman" w:cs="Times New Roman"/>
                <w:color w:val="3C230A"/>
                <w:sz w:val="24"/>
                <w:szCs w:val="24"/>
              </w:rPr>
              <w:br/>
              <w:t>пере-</w:t>
            </w:r>
            <w:r w:rsidRPr="00A12AAF">
              <w:rPr>
                <w:rFonts w:eastAsia="Times New Roman" w:cs="Times New Roman"/>
                <w:color w:val="3C230A"/>
                <w:sz w:val="24"/>
                <w:szCs w:val="24"/>
              </w:rPr>
              <w:br/>
              <w:t>записи</w:t>
            </w:r>
          </w:p>
        </w:tc>
      </w:tr>
      <w:tr w:rsidR="00D200FE" w:rsidRPr="00A12AAF" w:rsidTr="00D200FE">
        <w:tc>
          <w:tcPr>
            <w:tcW w:w="9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13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19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12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7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6</w:t>
            </w:r>
          </w:p>
        </w:tc>
        <w:tc>
          <w:tcPr>
            <w:tcW w:w="6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7</w:t>
            </w:r>
          </w:p>
        </w:tc>
        <w:tc>
          <w:tcPr>
            <w:tcW w:w="11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8</w:t>
            </w:r>
          </w:p>
        </w:tc>
      </w:tr>
    </w:tbl>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продолжение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2"/>
        <w:gridCol w:w="1170"/>
        <w:gridCol w:w="1433"/>
        <w:gridCol w:w="855"/>
        <w:gridCol w:w="966"/>
        <w:gridCol w:w="679"/>
        <w:gridCol w:w="2032"/>
        <w:gridCol w:w="1286"/>
      </w:tblGrid>
      <w:tr w:rsidR="00D200FE" w:rsidRPr="00A12AAF" w:rsidTr="00D200FE">
        <w:tc>
          <w:tcPr>
            <w:tcW w:w="1245"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Место</w:t>
            </w:r>
            <w:r w:rsidRPr="00A12AAF">
              <w:rPr>
                <w:rFonts w:eastAsia="Times New Roman" w:cs="Times New Roman"/>
                <w:color w:val="3C230A"/>
                <w:sz w:val="24"/>
                <w:szCs w:val="24"/>
              </w:rPr>
              <w:br/>
              <w:t>записи,</w:t>
            </w:r>
            <w:r w:rsidRPr="00A12AAF">
              <w:rPr>
                <w:rFonts w:eastAsia="Times New Roman" w:cs="Times New Roman"/>
                <w:color w:val="3C230A"/>
                <w:sz w:val="24"/>
                <w:szCs w:val="24"/>
              </w:rPr>
              <w:br/>
              <w:t>перезаписи</w:t>
            </w:r>
          </w:p>
        </w:tc>
        <w:tc>
          <w:tcPr>
            <w:tcW w:w="1125"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Дата</w:t>
            </w:r>
            <w:r w:rsidRPr="00A12AAF">
              <w:rPr>
                <w:rFonts w:eastAsia="Times New Roman" w:cs="Times New Roman"/>
                <w:color w:val="3C230A"/>
                <w:sz w:val="24"/>
                <w:szCs w:val="24"/>
              </w:rPr>
              <w:br/>
              <w:t>записи,</w:t>
            </w:r>
            <w:r w:rsidRPr="00A12AAF">
              <w:rPr>
                <w:rFonts w:eastAsia="Times New Roman" w:cs="Times New Roman"/>
                <w:color w:val="3C230A"/>
                <w:sz w:val="24"/>
                <w:szCs w:val="24"/>
              </w:rPr>
              <w:br/>
              <w:t>перезаписи</w:t>
            </w:r>
          </w:p>
        </w:tc>
        <w:tc>
          <w:tcPr>
            <w:tcW w:w="1350"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Хронометраж</w:t>
            </w:r>
            <w:r w:rsidRPr="00A12AAF">
              <w:rPr>
                <w:rFonts w:eastAsia="Times New Roman" w:cs="Times New Roman"/>
                <w:color w:val="3C230A"/>
                <w:sz w:val="24"/>
                <w:szCs w:val="24"/>
              </w:rPr>
              <w:br/>
              <w:t>видеозаписи</w:t>
            </w:r>
          </w:p>
        </w:tc>
        <w:tc>
          <w:tcPr>
            <w:tcW w:w="870"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Тип и</w:t>
            </w:r>
            <w:r w:rsidRPr="00A12AAF">
              <w:rPr>
                <w:rFonts w:eastAsia="Times New Roman" w:cs="Times New Roman"/>
                <w:color w:val="3C230A"/>
                <w:sz w:val="24"/>
                <w:szCs w:val="24"/>
              </w:rPr>
              <w:br/>
              <w:t>формат</w:t>
            </w:r>
            <w:r w:rsidRPr="00A12AAF">
              <w:rPr>
                <w:rFonts w:eastAsia="Times New Roman" w:cs="Times New Roman"/>
                <w:color w:val="3C230A"/>
                <w:sz w:val="24"/>
                <w:szCs w:val="24"/>
              </w:rPr>
              <w:br/>
              <w:t>записи</w:t>
            </w:r>
          </w:p>
        </w:tc>
        <w:tc>
          <w:tcPr>
            <w:tcW w:w="0" w:type="auto"/>
            <w:gridSpan w:val="2"/>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Количество</w:t>
            </w:r>
            <w:r w:rsidRPr="00A12AAF">
              <w:rPr>
                <w:rFonts w:eastAsia="Times New Roman" w:cs="Times New Roman"/>
                <w:color w:val="3C230A"/>
                <w:sz w:val="24"/>
                <w:szCs w:val="24"/>
              </w:rPr>
              <w:br/>
              <w:t>единиц</w:t>
            </w:r>
            <w:r w:rsidRPr="00A12AAF">
              <w:rPr>
                <w:rFonts w:eastAsia="Times New Roman" w:cs="Times New Roman"/>
                <w:color w:val="3C230A"/>
                <w:sz w:val="24"/>
                <w:szCs w:val="24"/>
              </w:rPr>
              <w:br/>
              <w:t>хранения</w:t>
            </w:r>
          </w:p>
        </w:tc>
        <w:tc>
          <w:tcPr>
            <w:tcW w:w="2055"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Состав текстовой</w:t>
            </w:r>
            <w:r w:rsidRPr="00A12AAF">
              <w:rPr>
                <w:rFonts w:eastAsia="Times New Roman" w:cs="Times New Roman"/>
                <w:color w:val="3C230A"/>
                <w:sz w:val="24"/>
                <w:szCs w:val="24"/>
              </w:rPr>
              <w:br/>
              <w:t>сопроводительной</w:t>
            </w:r>
            <w:r w:rsidRPr="00A12AAF">
              <w:rPr>
                <w:rFonts w:eastAsia="Times New Roman" w:cs="Times New Roman"/>
                <w:color w:val="3C230A"/>
                <w:sz w:val="24"/>
                <w:szCs w:val="24"/>
              </w:rPr>
              <w:br/>
              <w:t>документации</w:t>
            </w:r>
          </w:p>
        </w:tc>
        <w:tc>
          <w:tcPr>
            <w:tcW w:w="1170"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p>
        </w:tc>
        <w:tc>
          <w:tcPr>
            <w:tcW w:w="8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оригинал</w:t>
            </w:r>
          </w:p>
        </w:tc>
        <w:tc>
          <w:tcPr>
            <w:tcW w:w="69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копия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p>
        </w:tc>
      </w:tr>
      <w:tr w:rsidR="00D200FE" w:rsidRPr="00A12AAF" w:rsidTr="00D200FE">
        <w:tc>
          <w:tcPr>
            <w:tcW w:w="12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9</w:t>
            </w:r>
          </w:p>
        </w:tc>
        <w:tc>
          <w:tcPr>
            <w:tcW w:w="11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10</w:t>
            </w:r>
          </w:p>
        </w:tc>
        <w:tc>
          <w:tcPr>
            <w:tcW w:w="13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11</w:t>
            </w:r>
          </w:p>
        </w:tc>
        <w:tc>
          <w:tcPr>
            <w:tcW w:w="8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12</w:t>
            </w:r>
          </w:p>
        </w:tc>
        <w:tc>
          <w:tcPr>
            <w:tcW w:w="8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13</w:t>
            </w:r>
          </w:p>
        </w:tc>
        <w:tc>
          <w:tcPr>
            <w:tcW w:w="69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14</w:t>
            </w:r>
          </w:p>
        </w:tc>
        <w:tc>
          <w:tcPr>
            <w:tcW w:w="20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15</w:t>
            </w:r>
          </w:p>
        </w:tc>
        <w:tc>
          <w:tcPr>
            <w:tcW w:w="11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16</w:t>
            </w:r>
          </w:p>
        </w:tc>
      </w:tr>
    </w:tbl>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      В данный раздел описи включено _________________________ единиц</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хранения с № __ по № ___ в том числе:</w:t>
      </w:r>
      <w:r w:rsidRPr="00A12AAF">
        <w:rPr>
          <w:rFonts w:eastAsia="Times New Roman" w:cs="Times New Roman"/>
          <w:color w:val="3C230A"/>
          <w:sz w:val="24"/>
          <w:szCs w:val="24"/>
        </w:rPr>
        <w:br/>
        <w:t>литерные номера __________</w:t>
      </w:r>
      <w:r w:rsidRPr="00A12AAF">
        <w:rPr>
          <w:rFonts w:eastAsia="Times New Roman" w:cs="Times New Roman"/>
          <w:color w:val="3C230A"/>
          <w:sz w:val="24"/>
          <w:szCs w:val="24"/>
        </w:rPr>
        <w:br/>
        <w:t>пропущенные номера _______ и текстовая сопроводительная документация</w:t>
      </w:r>
      <w:r w:rsidRPr="00A12AAF">
        <w:rPr>
          <w:rFonts w:eastAsia="Times New Roman" w:cs="Times New Roman"/>
          <w:color w:val="3C230A"/>
          <w:sz w:val="24"/>
          <w:szCs w:val="24"/>
        </w:rPr>
        <w:br/>
        <w:t>к ним.</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составителя описи _________       Расшифровка подписи</w:t>
      </w:r>
      <w:r w:rsidRPr="00A12AAF">
        <w:rPr>
          <w:rFonts w:eastAsia="Times New Roman" w:cs="Times New Roman"/>
          <w:color w:val="3C230A"/>
          <w:sz w:val="24"/>
          <w:szCs w:val="24"/>
        </w:rPr>
        <w:br/>
        <w:t>                 (подпись)</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Дата</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Согласована</w:t>
      </w:r>
      <w:r w:rsidRPr="00A12AAF">
        <w:rPr>
          <w:rFonts w:eastAsia="Times New Roman" w:cs="Times New Roman"/>
          <w:color w:val="3C230A"/>
          <w:sz w:val="24"/>
          <w:szCs w:val="24"/>
        </w:rPr>
        <w:br/>
        <w:t>протоколом ЦЭК (ЭК) организации</w:t>
      </w:r>
      <w:r w:rsidRPr="00A12AAF">
        <w:rPr>
          <w:rFonts w:eastAsia="Times New Roman" w:cs="Times New Roman"/>
          <w:color w:val="3C230A"/>
          <w:sz w:val="24"/>
          <w:szCs w:val="24"/>
        </w:rPr>
        <w:br/>
        <w:t>от _________ _________ года № ____</w:t>
      </w:r>
    </w:p>
    <w:p w:rsidR="00CE2575" w:rsidRDefault="00CE2575" w:rsidP="00B64A19">
      <w:pPr>
        <w:jc w:val="both"/>
        <w:rPr>
          <w:rFonts w:eastAsia="Times New Roman" w:cs="Times New Roman"/>
          <w:color w:val="3C230A"/>
          <w:sz w:val="24"/>
          <w:szCs w:val="24"/>
        </w:rPr>
      </w:pPr>
    </w:p>
    <w:p w:rsidR="00113E50" w:rsidRDefault="00113E50" w:rsidP="00D200FE">
      <w:pPr>
        <w:spacing w:before="100" w:beforeAutospacing="1" w:after="100" w:afterAutospacing="1" w:line="432" w:lineRule="atLeast"/>
        <w:jc w:val="right"/>
        <w:rPr>
          <w:rFonts w:eastAsia="Times New Roman" w:cs="Times New Roman"/>
          <w:color w:val="3C230A"/>
          <w:sz w:val="24"/>
          <w:szCs w:val="24"/>
        </w:rPr>
      </w:pPr>
    </w:p>
    <w:p w:rsidR="00B64A19" w:rsidRDefault="00B64A19" w:rsidP="00D200FE">
      <w:pPr>
        <w:spacing w:before="100" w:beforeAutospacing="1" w:after="100" w:afterAutospacing="1" w:line="432" w:lineRule="atLeast"/>
        <w:jc w:val="right"/>
        <w:rPr>
          <w:rFonts w:eastAsia="Times New Roman" w:cs="Times New Roman"/>
          <w:color w:val="3C230A"/>
          <w:sz w:val="24"/>
          <w:szCs w:val="24"/>
        </w:rPr>
      </w:pPr>
    </w:p>
    <w:p w:rsidR="00CD4EB4" w:rsidRDefault="00CD4EB4" w:rsidP="00B57D18">
      <w:pPr>
        <w:spacing w:before="100" w:beforeAutospacing="1" w:after="100" w:afterAutospacing="1" w:line="432" w:lineRule="atLeast"/>
        <w:rPr>
          <w:rFonts w:eastAsia="Times New Roman" w:cs="Times New Roman"/>
          <w:color w:val="3C230A"/>
          <w:sz w:val="24"/>
          <w:szCs w:val="24"/>
        </w:rPr>
      </w:pPr>
    </w:p>
    <w:p w:rsidR="00B64A19" w:rsidRDefault="00B64A19" w:rsidP="002B0C03">
      <w:pPr>
        <w:jc w:val="both"/>
        <w:rPr>
          <w:color w:val="000000"/>
          <w:sz w:val="20"/>
          <w:szCs w:val="20"/>
        </w:rPr>
      </w:pPr>
      <w:r>
        <w:rPr>
          <w:sz w:val="18"/>
          <w:szCs w:val="18"/>
        </w:rPr>
        <w:t>*</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CD4EB4" w:rsidRPr="002B0C03" w:rsidRDefault="00CD4EB4" w:rsidP="002B0C03">
      <w:pPr>
        <w:jc w:val="both"/>
        <w:rPr>
          <w:sz w:val="20"/>
          <w:szCs w:val="20"/>
        </w:rPr>
      </w:pPr>
    </w:p>
    <w:p w:rsidR="00CE2575" w:rsidRDefault="00CE2575" w:rsidP="009C764D">
      <w:pPr>
        <w:spacing w:before="100" w:beforeAutospacing="1" w:after="100" w:afterAutospacing="1"/>
        <w:jc w:val="right"/>
        <w:rPr>
          <w:rFonts w:eastAsia="Times New Roman" w:cs="Times New Roman"/>
          <w:color w:val="3C230A"/>
          <w:sz w:val="24"/>
          <w:szCs w:val="24"/>
        </w:rPr>
      </w:pPr>
      <w:r>
        <w:rPr>
          <w:rFonts w:eastAsia="Times New Roman" w:cs="Times New Roman"/>
          <w:color w:val="3C230A"/>
          <w:sz w:val="24"/>
          <w:szCs w:val="24"/>
        </w:rPr>
        <w:t>Приложение 6</w:t>
      </w:r>
      <w:r w:rsidR="00CC475E">
        <w:rPr>
          <w:rFonts w:eastAsia="Times New Roman" w:cs="Times New Roman"/>
          <w:color w:val="3C230A"/>
          <w:sz w:val="24"/>
          <w:szCs w:val="24"/>
        </w:rPr>
        <w:t xml:space="preserve"> *</w:t>
      </w:r>
    </w:p>
    <w:p w:rsidR="00D200FE" w:rsidRPr="00A12AAF" w:rsidRDefault="009C764D" w:rsidP="00B64A19">
      <w:pPr>
        <w:jc w:val="right"/>
        <w:rPr>
          <w:rFonts w:eastAsia="Times New Roman" w:cs="Times New Roman"/>
          <w:color w:val="3C230A"/>
          <w:sz w:val="24"/>
          <w:szCs w:val="24"/>
        </w:rPr>
      </w:pPr>
      <w:r>
        <w:rPr>
          <w:rFonts w:eastAsia="Times New Roman" w:cs="Times New Roman"/>
          <w:color w:val="3C230A"/>
          <w:sz w:val="24"/>
          <w:szCs w:val="24"/>
        </w:rPr>
        <w:t>Формат А4 (210Х297)</w:t>
      </w:r>
    </w:p>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b/>
          <w:bCs/>
          <w:color w:val="3C230A"/>
          <w:sz w:val="24"/>
          <w:szCs w:val="24"/>
        </w:rPr>
        <w:t>Форма описи дел фотоальбомов</w:t>
      </w:r>
    </w:p>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Утверждена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 xml:space="preserve">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Утверждаю</w:t>
      </w:r>
      <w:r w:rsidRPr="00A12AAF">
        <w:rPr>
          <w:rFonts w:eastAsia="Times New Roman" w:cs="Times New Roman"/>
          <w:color w:val="3C230A"/>
          <w:sz w:val="24"/>
          <w:szCs w:val="24"/>
        </w:rPr>
        <w:br/>
        <w:t xml:space="preserve">протоколом ЭПК местного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 xml:space="preserve">исполнительного органа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 xml:space="preserve">руководителя организации </w:t>
      </w:r>
      <w:r w:rsidRPr="00A12AAF">
        <w:rPr>
          <w:rFonts w:eastAsia="Times New Roman" w:cs="Times New Roman"/>
          <w:color w:val="3C230A"/>
          <w:sz w:val="24"/>
          <w:szCs w:val="24"/>
        </w:rPr>
        <w:br/>
        <w:t>(республиканского государственного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 xml:space="preserve"> __________ Расшифровка подписи</w:t>
      </w:r>
      <w:r w:rsidRPr="00A12AAF">
        <w:rPr>
          <w:rFonts w:eastAsia="Times New Roman" w:cs="Times New Roman"/>
          <w:color w:val="3C230A"/>
          <w:sz w:val="24"/>
          <w:szCs w:val="24"/>
        </w:rPr>
        <w:br/>
        <w:t>архива)                               (личная подпись)</w:t>
      </w:r>
      <w:r w:rsidRPr="00A12AAF">
        <w:rPr>
          <w:rFonts w:eastAsia="Times New Roman" w:cs="Times New Roman"/>
          <w:color w:val="3C230A"/>
          <w:sz w:val="24"/>
          <w:szCs w:val="24"/>
        </w:rPr>
        <w:br/>
        <w:t>от_______ ______ года № ___           Дата</w:t>
      </w:r>
    </w:p>
    <w:p w:rsidR="00D200FE" w:rsidRPr="00A12AAF" w:rsidRDefault="00D200FE" w:rsidP="00B64A19">
      <w:pPr>
        <w:rPr>
          <w:rFonts w:eastAsia="Times New Roman" w:cs="Times New Roman"/>
          <w:color w:val="3C230A"/>
          <w:sz w:val="24"/>
          <w:szCs w:val="24"/>
        </w:rPr>
      </w:pPr>
      <w:r w:rsidRPr="00A12AAF">
        <w:rPr>
          <w:rFonts w:eastAsia="Times New Roman" w:cs="Times New Roman"/>
          <w:b/>
          <w:bCs/>
          <w:color w:val="3C230A"/>
          <w:sz w:val="24"/>
          <w:szCs w:val="24"/>
        </w:rPr>
        <w:t>ОПИСЬ № ___</w:t>
      </w:r>
      <w:r w:rsidRPr="00A12AAF">
        <w:rPr>
          <w:rFonts w:eastAsia="Times New Roman" w:cs="Times New Roman"/>
          <w:color w:val="3C230A"/>
          <w:sz w:val="24"/>
          <w:szCs w:val="24"/>
        </w:rPr>
        <w:br/>
        <w:t>__________________________________________________________________</w:t>
      </w:r>
      <w:r w:rsidRPr="00A12AAF">
        <w:rPr>
          <w:rFonts w:eastAsia="Times New Roman" w:cs="Times New Roman"/>
          <w:color w:val="3C230A"/>
          <w:sz w:val="24"/>
          <w:szCs w:val="24"/>
        </w:rPr>
        <w:br/>
        <w:t>      (название описи с официальным наименованием организации)</w:t>
      </w:r>
      <w:r w:rsidRPr="00A12AAF">
        <w:rPr>
          <w:rFonts w:eastAsia="Times New Roman" w:cs="Times New Roman"/>
          <w:color w:val="3C230A"/>
          <w:sz w:val="24"/>
          <w:szCs w:val="24"/>
        </w:rPr>
        <w:br/>
        <w:t>за ______ год (ы)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
        <w:gridCol w:w="1287"/>
        <w:gridCol w:w="766"/>
        <w:gridCol w:w="1182"/>
        <w:gridCol w:w="766"/>
        <w:gridCol w:w="1256"/>
        <w:gridCol w:w="1608"/>
        <w:gridCol w:w="1057"/>
        <w:gridCol w:w="793"/>
      </w:tblGrid>
      <w:tr w:rsidR="00D200FE" w:rsidRPr="00A12AAF" w:rsidTr="00D200FE">
        <w:tc>
          <w:tcPr>
            <w:tcW w:w="8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учета</w:t>
            </w:r>
          </w:p>
        </w:tc>
        <w:tc>
          <w:tcPr>
            <w:tcW w:w="12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Заголовок</w:t>
            </w:r>
            <w:r w:rsidRPr="00A12AAF">
              <w:rPr>
                <w:rFonts w:eastAsia="Times New Roman" w:cs="Times New Roman"/>
                <w:color w:val="3C230A"/>
                <w:sz w:val="24"/>
                <w:szCs w:val="24"/>
              </w:rPr>
              <w:br/>
              <w:t>(название)</w:t>
            </w:r>
            <w:r w:rsidRPr="00A12AAF">
              <w:rPr>
                <w:rFonts w:eastAsia="Times New Roman" w:cs="Times New Roman"/>
                <w:color w:val="3C230A"/>
                <w:sz w:val="24"/>
                <w:szCs w:val="24"/>
              </w:rPr>
              <w:br/>
              <w:t>альбома</w:t>
            </w:r>
          </w:p>
        </w:tc>
        <w:tc>
          <w:tcPr>
            <w:tcW w:w="7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Автор</w:t>
            </w:r>
            <w:r w:rsidRPr="00A12AAF">
              <w:rPr>
                <w:rFonts w:eastAsia="Times New Roman" w:cs="Times New Roman"/>
                <w:color w:val="3C230A"/>
                <w:sz w:val="24"/>
                <w:szCs w:val="24"/>
              </w:rPr>
              <w:br/>
              <w:t>съемки</w:t>
            </w:r>
          </w:p>
        </w:tc>
        <w:tc>
          <w:tcPr>
            <w:tcW w:w="9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Крайние</w:t>
            </w:r>
            <w:r w:rsidRPr="00A12AAF">
              <w:rPr>
                <w:rFonts w:eastAsia="Times New Roman" w:cs="Times New Roman"/>
                <w:color w:val="3C230A"/>
                <w:sz w:val="24"/>
                <w:szCs w:val="24"/>
              </w:rPr>
              <w:br/>
              <w:t>даты</w:t>
            </w:r>
            <w:r w:rsidRPr="00A12AAF">
              <w:rPr>
                <w:rFonts w:eastAsia="Times New Roman" w:cs="Times New Roman"/>
                <w:color w:val="3C230A"/>
                <w:sz w:val="24"/>
                <w:szCs w:val="24"/>
              </w:rPr>
              <w:br/>
              <w:t>фото-</w:t>
            </w:r>
            <w:r w:rsidRPr="00A12AAF">
              <w:rPr>
                <w:rFonts w:eastAsia="Times New Roman" w:cs="Times New Roman"/>
                <w:color w:val="3C230A"/>
                <w:sz w:val="24"/>
                <w:szCs w:val="24"/>
              </w:rPr>
              <w:br/>
              <w:t>отпечатков</w:t>
            </w:r>
          </w:p>
        </w:tc>
        <w:tc>
          <w:tcPr>
            <w:tcW w:w="7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Место</w:t>
            </w:r>
            <w:r w:rsidRPr="00A12AAF">
              <w:rPr>
                <w:rFonts w:eastAsia="Times New Roman" w:cs="Times New Roman"/>
                <w:color w:val="3C230A"/>
                <w:sz w:val="24"/>
                <w:szCs w:val="24"/>
              </w:rPr>
              <w:br/>
              <w:t>съемки</w:t>
            </w:r>
          </w:p>
        </w:tc>
        <w:tc>
          <w:tcPr>
            <w:tcW w:w="12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Количество</w:t>
            </w:r>
            <w:r w:rsidRPr="00A12AAF">
              <w:rPr>
                <w:rFonts w:eastAsia="Times New Roman" w:cs="Times New Roman"/>
                <w:color w:val="3C230A"/>
                <w:sz w:val="24"/>
                <w:szCs w:val="24"/>
              </w:rPr>
              <w:br/>
              <w:t>фото-</w:t>
            </w:r>
            <w:r w:rsidRPr="00A12AAF">
              <w:rPr>
                <w:rFonts w:eastAsia="Times New Roman" w:cs="Times New Roman"/>
                <w:color w:val="3C230A"/>
                <w:sz w:val="24"/>
                <w:szCs w:val="24"/>
              </w:rPr>
              <w:br/>
              <w:t>отпечатков</w:t>
            </w:r>
          </w:p>
        </w:tc>
        <w:tc>
          <w:tcPr>
            <w:tcW w:w="15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Состав</w:t>
            </w:r>
            <w:r w:rsidRPr="00A12AAF">
              <w:rPr>
                <w:rFonts w:eastAsia="Times New Roman" w:cs="Times New Roman"/>
                <w:color w:val="3C230A"/>
                <w:sz w:val="24"/>
                <w:szCs w:val="24"/>
              </w:rPr>
              <w:br/>
              <w:t>текстовой</w:t>
            </w:r>
            <w:r w:rsidRPr="00A12AAF">
              <w:rPr>
                <w:rFonts w:eastAsia="Times New Roman" w:cs="Times New Roman"/>
                <w:color w:val="3C230A"/>
                <w:sz w:val="24"/>
                <w:szCs w:val="24"/>
              </w:rPr>
              <w:br/>
              <w:t>сопрово-</w:t>
            </w:r>
            <w:r w:rsidRPr="00A12AAF">
              <w:rPr>
                <w:rFonts w:eastAsia="Times New Roman" w:cs="Times New Roman"/>
                <w:color w:val="3C230A"/>
                <w:sz w:val="24"/>
                <w:szCs w:val="24"/>
              </w:rPr>
              <w:br/>
              <w:t>дительной</w:t>
            </w:r>
            <w:r w:rsidRPr="00A12AAF">
              <w:rPr>
                <w:rFonts w:eastAsia="Times New Roman" w:cs="Times New Roman"/>
                <w:color w:val="3C230A"/>
                <w:sz w:val="24"/>
                <w:szCs w:val="24"/>
              </w:rPr>
              <w:br/>
              <w:t>документации</w:t>
            </w:r>
          </w:p>
        </w:tc>
        <w:tc>
          <w:tcPr>
            <w:tcW w:w="10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Внешние</w:t>
            </w:r>
            <w:r w:rsidRPr="00A12AAF">
              <w:rPr>
                <w:rFonts w:eastAsia="Times New Roman" w:cs="Times New Roman"/>
                <w:color w:val="3C230A"/>
                <w:sz w:val="24"/>
                <w:szCs w:val="24"/>
              </w:rPr>
              <w:br/>
              <w:t>особен-</w:t>
            </w:r>
            <w:r w:rsidRPr="00A12AAF">
              <w:rPr>
                <w:rFonts w:eastAsia="Times New Roman" w:cs="Times New Roman"/>
                <w:color w:val="3C230A"/>
                <w:sz w:val="24"/>
                <w:szCs w:val="24"/>
              </w:rPr>
              <w:br/>
              <w:t>ности</w:t>
            </w:r>
          </w:p>
        </w:tc>
        <w:tc>
          <w:tcPr>
            <w:tcW w:w="7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Приме-</w:t>
            </w:r>
            <w:r w:rsidRPr="00A12AAF">
              <w:rPr>
                <w:rFonts w:eastAsia="Times New Roman" w:cs="Times New Roman"/>
                <w:color w:val="3C230A"/>
                <w:sz w:val="24"/>
                <w:szCs w:val="24"/>
              </w:rPr>
              <w:br/>
              <w:t>чание</w:t>
            </w:r>
          </w:p>
        </w:tc>
      </w:tr>
      <w:tr w:rsidR="00D200FE" w:rsidRPr="00A12AAF" w:rsidTr="00D200FE">
        <w:tc>
          <w:tcPr>
            <w:tcW w:w="87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1</w:t>
            </w:r>
          </w:p>
        </w:tc>
        <w:tc>
          <w:tcPr>
            <w:tcW w:w="126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2</w:t>
            </w:r>
          </w:p>
        </w:tc>
        <w:tc>
          <w:tcPr>
            <w:tcW w:w="75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3</w:t>
            </w:r>
          </w:p>
        </w:tc>
        <w:tc>
          <w:tcPr>
            <w:tcW w:w="96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4</w:t>
            </w:r>
          </w:p>
        </w:tc>
        <w:tc>
          <w:tcPr>
            <w:tcW w:w="73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5</w:t>
            </w:r>
          </w:p>
        </w:tc>
        <w:tc>
          <w:tcPr>
            <w:tcW w:w="123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6</w:t>
            </w:r>
          </w:p>
        </w:tc>
        <w:tc>
          <w:tcPr>
            <w:tcW w:w="157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7</w:t>
            </w:r>
          </w:p>
        </w:tc>
        <w:tc>
          <w:tcPr>
            <w:tcW w:w="103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8</w:t>
            </w:r>
          </w:p>
        </w:tc>
        <w:tc>
          <w:tcPr>
            <w:tcW w:w="70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center"/>
              <w:rPr>
                <w:rFonts w:eastAsia="Times New Roman" w:cs="Times New Roman"/>
                <w:color w:val="3C230A"/>
                <w:sz w:val="24"/>
                <w:szCs w:val="24"/>
              </w:rPr>
            </w:pPr>
            <w:r w:rsidRPr="00A12AAF">
              <w:rPr>
                <w:rFonts w:eastAsia="Times New Roman" w:cs="Times New Roman"/>
                <w:color w:val="3C230A"/>
                <w:sz w:val="24"/>
                <w:szCs w:val="24"/>
              </w:rPr>
              <w:t>9</w:t>
            </w:r>
          </w:p>
        </w:tc>
      </w:tr>
    </w:tbl>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      В данный раздел описи включено _________________________ единиц</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хранения с № __ по № ___ в том числе:</w:t>
      </w:r>
      <w:r w:rsidRPr="00A12AAF">
        <w:rPr>
          <w:rFonts w:eastAsia="Times New Roman" w:cs="Times New Roman"/>
          <w:color w:val="3C230A"/>
          <w:sz w:val="24"/>
          <w:szCs w:val="24"/>
        </w:rPr>
        <w:br/>
        <w:t>литерные номера __________</w:t>
      </w:r>
      <w:r w:rsidRPr="00A12AAF">
        <w:rPr>
          <w:rFonts w:eastAsia="Times New Roman" w:cs="Times New Roman"/>
          <w:color w:val="3C230A"/>
          <w:sz w:val="24"/>
          <w:szCs w:val="24"/>
        </w:rPr>
        <w:br/>
        <w:t>пропущенные номера _______ и текстовая сопроводительная документация</w:t>
      </w:r>
      <w:r w:rsidRPr="00A12AAF">
        <w:rPr>
          <w:rFonts w:eastAsia="Times New Roman" w:cs="Times New Roman"/>
          <w:color w:val="3C230A"/>
          <w:sz w:val="24"/>
          <w:szCs w:val="24"/>
        </w:rPr>
        <w:br/>
        <w:t>к ним.</w:t>
      </w:r>
      <w:r w:rsidRPr="00A12AAF">
        <w:rPr>
          <w:rFonts w:eastAsia="Times New Roman" w:cs="Times New Roman"/>
          <w:color w:val="3C230A"/>
          <w:sz w:val="24"/>
          <w:szCs w:val="24"/>
        </w:rPr>
        <w:br/>
        <w:t>___________________________________________________ фотоотпечатков.</w:t>
      </w:r>
      <w:r w:rsidRPr="00A12AAF">
        <w:rPr>
          <w:rFonts w:eastAsia="Times New Roman" w:cs="Times New Roman"/>
          <w:color w:val="3C230A"/>
          <w:sz w:val="24"/>
          <w:szCs w:val="24"/>
        </w:rPr>
        <w:br/>
        <w:t>            (цифрами и прописью)</w:t>
      </w:r>
    </w:p>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составителя описи _________       Расшифровка подписи</w:t>
      </w:r>
      <w:r w:rsidRPr="00A12AAF">
        <w:rPr>
          <w:rFonts w:eastAsia="Times New Roman" w:cs="Times New Roman"/>
          <w:color w:val="3C230A"/>
          <w:sz w:val="24"/>
          <w:szCs w:val="24"/>
        </w:rPr>
        <w:br/>
        <w:t>                 (подпись)</w:t>
      </w:r>
    </w:p>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Дата</w:t>
      </w:r>
    </w:p>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Согласована</w:t>
      </w:r>
      <w:r w:rsidRPr="00A12AAF">
        <w:rPr>
          <w:rFonts w:eastAsia="Times New Roman" w:cs="Times New Roman"/>
          <w:color w:val="3C230A"/>
          <w:sz w:val="24"/>
          <w:szCs w:val="24"/>
        </w:rPr>
        <w:br/>
        <w:t>протоколом ЦЭК (ЭК) организации</w:t>
      </w:r>
      <w:r w:rsidRPr="00A12AAF">
        <w:rPr>
          <w:rFonts w:eastAsia="Times New Roman" w:cs="Times New Roman"/>
          <w:color w:val="3C230A"/>
          <w:sz w:val="24"/>
          <w:szCs w:val="24"/>
        </w:rPr>
        <w:br/>
        <w:t>от _________ _________ года № ____</w:t>
      </w:r>
    </w:p>
    <w:p w:rsidR="00B64A19" w:rsidRDefault="00B64A19" w:rsidP="009C764D">
      <w:pPr>
        <w:spacing w:before="100" w:beforeAutospacing="1" w:after="100" w:afterAutospacing="1"/>
        <w:jc w:val="right"/>
        <w:rPr>
          <w:rFonts w:eastAsia="Times New Roman" w:cs="Times New Roman"/>
          <w:color w:val="3C230A"/>
          <w:sz w:val="24"/>
          <w:szCs w:val="24"/>
        </w:rPr>
      </w:pPr>
    </w:p>
    <w:p w:rsidR="00B64A19" w:rsidRDefault="00B64A19" w:rsidP="009C764D">
      <w:pPr>
        <w:spacing w:before="100" w:beforeAutospacing="1" w:after="100" w:afterAutospacing="1"/>
        <w:jc w:val="right"/>
        <w:rPr>
          <w:rFonts w:eastAsia="Times New Roman" w:cs="Times New Roman"/>
          <w:color w:val="3C230A"/>
          <w:sz w:val="24"/>
          <w:szCs w:val="24"/>
        </w:rPr>
      </w:pPr>
    </w:p>
    <w:p w:rsidR="00B64A19" w:rsidRDefault="00B64A19" w:rsidP="009C764D">
      <w:pPr>
        <w:spacing w:before="100" w:beforeAutospacing="1" w:after="100" w:afterAutospacing="1"/>
        <w:jc w:val="right"/>
        <w:rPr>
          <w:rFonts w:eastAsia="Times New Roman" w:cs="Times New Roman"/>
          <w:color w:val="3C230A"/>
          <w:sz w:val="24"/>
          <w:szCs w:val="24"/>
        </w:rPr>
      </w:pPr>
    </w:p>
    <w:p w:rsidR="00B64A19" w:rsidRDefault="00B64A19" w:rsidP="009C764D">
      <w:pPr>
        <w:spacing w:before="100" w:beforeAutospacing="1" w:after="100" w:afterAutospacing="1"/>
        <w:jc w:val="right"/>
        <w:rPr>
          <w:rFonts w:eastAsia="Times New Roman" w:cs="Times New Roman"/>
          <w:color w:val="3C230A"/>
          <w:sz w:val="24"/>
          <w:szCs w:val="24"/>
        </w:rPr>
      </w:pPr>
    </w:p>
    <w:p w:rsidR="00B64A19" w:rsidRDefault="00B64A19" w:rsidP="009C764D">
      <w:pPr>
        <w:spacing w:before="100" w:beforeAutospacing="1" w:after="100" w:afterAutospacing="1"/>
        <w:jc w:val="right"/>
        <w:rPr>
          <w:rFonts w:eastAsia="Times New Roman" w:cs="Times New Roman"/>
          <w:color w:val="3C230A"/>
          <w:sz w:val="24"/>
          <w:szCs w:val="24"/>
        </w:rPr>
      </w:pPr>
    </w:p>
    <w:p w:rsidR="00B64A19" w:rsidRDefault="00B64A19" w:rsidP="00B57D18">
      <w:pPr>
        <w:spacing w:before="100" w:beforeAutospacing="1" w:after="100" w:afterAutospacing="1"/>
        <w:rPr>
          <w:rFonts w:eastAsia="Times New Roman" w:cs="Times New Roman"/>
          <w:color w:val="3C230A"/>
          <w:sz w:val="24"/>
          <w:szCs w:val="24"/>
        </w:rPr>
      </w:pPr>
    </w:p>
    <w:p w:rsidR="00B64A19" w:rsidRPr="00B57D18" w:rsidRDefault="00B64A19" w:rsidP="00B57D18">
      <w:pPr>
        <w:jc w:val="both"/>
        <w:rPr>
          <w:sz w:val="20"/>
          <w:szCs w:val="20"/>
        </w:rPr>
      </w:pPr>
      <w:r>
        <w:rPr>
          <w:sz w:val="18"/>
          <w:szCs w:val="18"/>
        </w:rPr>
        <w:t>*</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CE2575" w:rsidRDefault="00CE2575" w:rsidP="009C764D">
      <w:pPr>
        <w:spacing w:before="100" w:beforeAutospacing="1" w:after="100" w:afterAutospacing="1"/>
        <w:jc w:val="right"/>
        <w:rPr>
          <w:rFonts w:eastAsia="Times New Roman" w:cs="Times New Roman"/>
          <w:color w:val="3C230A"/>
          <w:sz w:val="24"/>
          <w:szCs w:val="24"/>
        </w:rPr>
      </w:pPr>
      <w:r>
        <w:rPr>
          <w:rFonts w:eastAsia="Times New Roman" w:cs="Times New Roman"/>
          <w:color w:val="3C230A"/>
          <w:sz w:val="24"/>
          <w:szCs w:val="24"/>
        </w:rPr>
        <w:lastRenderedPageBreak/>
        <w:t>Приложение 7</w:t>
      </w:r>
      <w:r w:rsidR="002B0C03">
        <w:rPr>
          <w:rFonts w:eastAsia="Times New Roman" w:cs="Times New Roman"/>
          <w:color w:val="3C230A"/>
          <w:sz w:val="24"/>
          <w:szCs w:val="24"/>
        </w:rPr>
        <w:t xml:space="preserve"> *</w:t>
      </w:r>
    </w:p>
    <w:p w:rsidR="00D200FE" w:rsidRPr="00A12AAF" w:rsidRDefault="00D200FE" w:rsidP="009C764D">
      <w:pPr>
        <w:spacing w:before="100" w:beforeAutospacing="1" w:after="100" w:afterAutospacing="1"/>
        <w:jc w:val="right"/>
        <w:rPr>
          <w:rFonts w:eastAsia="Times New Roman" w:cs="Times New Roman"/>
          <w:color w:val="3C230A"/>
          <w:sz w:val="24"/>
          <w:szCs w:val="24"/>
        </w:rPr>
      </w:pPr>
      <w:r w:rsidRPr="00A12AAF">
        <w:rPr>
          <w:rFonts w:eastAsia="Times New Roman" w:cs="Times New Roman"/>
          <w:color w:val="3C230A"/>
          <w:sz w:val="24"/>
          <w:szCs w:val="24"/>
        </w:rPr>
        <w:t xml:space="preserve">Формат </w:t>
      </w:r>
      <w:r w:rsidR="009C764D">
        <w:rPr>
          <w:rFonts w:eastAsia="Times New Roman" w:cs="Times New Roman"/>
          <w:color w:val="3C230A"/>
          <w:sz w:val="24"/>
          <w:szCs w:val="24"/>
        </w:rPr>
        <w:t>А4 (210Х297)</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b/>
          <w:bCs/>
          <w:color w:val="3C230A"/>
          <w:sz w:val="24"/>
          <w:szCs w:val="24"/>
        </w:rPr>
        <w:t xml:space="preserve">Форма описи фотодокументов </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Утверждена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Утверждаю</w:t>
      </w:r>
      <w:r w:rsidRPr="00A12AAF">
        <w:rPr>
          <w:rFonts w:eastAsia="Times New Roman" w:cs="Times New Roman"/>
          <w:color w:val="3C230A"/>
          <w:sz w:val="24"/>
          <w:szCs w:val="24"/>
        </w:rPr>
        <w:br/>
        <w:t>протоколом ЭПК местного               Наименование должности</w:t>
      </w:r>
      <w:r w:rsidRPr="00A12AAF">
        <w:rPr>
          <w:rFonts w:eastAsia="Times New Roman" w:cs="Times New Roman"/>
          <w:color w:val="3C230A"/>
          <w:sz w:val="24"/>
          <w:szCs w:val="24"/>
        </w:rPr>
        <w:br/>
        <w:t xml:space="preserve">исполнительного органа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 xml:space="preserve">руководителя организации </w:t>
      </w:r>
      <w:r w:rsidRPr="00A12AAF">
        <w:rPr>
          <w:rFonts w:eastAsia="Times New Roman" w:cs="Times New Roman"/>
          <w:color w:val="3C230A"/>
          <w:sz w:val="24"/>
          <w:szCs w:val="24"/>
        </w:rPr>
        <w:br/>
        <w:t>(республиканского государственного    __________ Расшифровка подписи</w:t>
      </w:r>
      <w:r w:rsidRPr="00A12AAF">
        <w:rPr>
          <w:rFonts w:eastAsia="Times New Roman" w:cs="Times New Roman"/>
          <w:color w:val="3C230A"/>
          <w:sz w:val="24"/>
          <w:szCs w:val="24"/>
        </w:rPr>
        <w:br/>
        <w:t>архива)                               (личная подпись)</w:t>
      </w:r>
      <w:r w:rsidRPr="00A12AAF">
        <w:rPr>
          <w:rFonts w:eastAsia="Times New Roman" w:cs="Times New Roman"/>
          <w:color w:val="3C230A"/>
          <w:sz w:val="24"/>
          <w:szCs w:val="24"/>
        </w:rPr>
        <w:br/>
        <w:t>от_______ ______ года № ___           Дата</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b/>
          <w:bCs/>
          <w:color w:val="3C230A"/>
          <w:sz w:val="24"/>
          <w:szCs w:val="24"/>
        </w:rPr>
        <w:t>ОПИСЬ № ___</w:t>
      </w:r>
      <w:r w:rsidRPr="00A12AAF">
        <w:rPr>
          <w:rFonts w:eastAsia="Times New Roman" w:cs="Times New Roman"/>
          <w:color w:val="3C230A"/>
          <w:sz w:val="24"/>
          <w:szCs w:val="24"/>
        </w:rPr>
        <w:br/>
        <w:t>__________________________________________________________________</w:t>
      </w:r>
      <w:r w:rsidRPr="00A12AAF">
        <w:rPr>
          <w:rFonts w:eastAsia="Times New Roman" w:cs="Times New Roman"/>
          <w:color w:val="3C230A"/>
          <w:sz w:val="24"/>
          <w:szCs w:val="24"/>
        </w:rPr>
        <w:br/>
        <w:t>      (название описи с официальным наименованием организации)</w:t>
      </w:r>
      <w:r w:rsidRPr="00A12AAF">
        <w:rPr>
          <w:rFonts w:eastAsia="Times New Roman" w:cs="Times New Roman"/>
          <w:color w:val="3C230A"/>
          <w:sz w:val="24"/>
          <w:szCs w:val="24"/>
        </w:rPr>
        <w:br/>
        <w:t>за ______ год (ы)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27"/>
        <w:gridCol w:w="2085"/>
        <w:gridCol w:w="2357"/>
        <w:gridCol w:w="1224"/>
        <w:gridCol w:w="1163"/>
        <w:gridCol w:w="997"/>
      </w:tblGrid>
      <w:tr w:rsidR="00D200FE" w:rsidRPr="00A12AAF" w:rsidTr="00D200FE">
        <w:tc>
          <w:tcPr>
            <w:tcW w:w="18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Номер единицы</w:t>
            </w:r>
            <w:r w:rsidRPr="00A12AAF">
              <w:rPr>
                <w:rFonts w:eastAsia="Times New Roman" w:cs="Times New Roman"/>
                <w:color w:val="3C230A"/>
                <w:sz w:val="24"/>
                <w:szCs w:val="24"/>
              </w:rPr>
              <w:br/>
              <w:t>учета, ед. хр.</w:t>
            </w:r>
          </w:p>
        </w:tc>
        <w:tc>
          <w:tcPr>
            <w:tcW w:w="20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Производственный</w:t>
            </w:r>
            <w:r w:rsidRPr="00A12AAF">
              <w:rPr>
                <w:rFonts w:eastAsia="Times New Roman" w:cs="Times New Roman"/>
                <w:color w:val="3C230A"/>
                <w:sz w:val="24"/>
                <w:szCs w:val="24"/>
              </w:rPr>
              <w:br/>
              <w:t>номер</w:t>
            </w:r>
          </w:p>
        </w:tc>
        <w:tc>
          <w:tcPr>
            <w:tcW w:w="23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Заголовок</w:t>
            </w:r>
            <w:r w:rsidRPr="00A12AAF">
              <w:rPr>
                <w:rFonts w:eastAsia="Times New Roman" w:cs="Times New Roman"/>
                <w:color w:val="3C230A"/>
                <w:sz w:val="24"/>
                <w:szCs w:val="24"/>
              </w:rPr>
              <w:br/>
              <w:t>(аннотация)</w:t>
            </w:r>
            <w:r w:rsidRPr="00A12AAF">
              <w:rPr>
                <w:rFonts w:eastAsia="Times New Roman" w:cs="Times New Roman"/>
                <w:color w:val="3C230A"/>
                <w:sz w:val="24"/>
                <w:szCs w:val="24"/>
              </w:rPr>
              <w:br/>
              <w:t>документа (название</w:t>
            </w:r>
            <w:r w:rsidRPr="00A12AAF">
              <w:rPr>
                <w:rFonts w:eastAsia="Times New Roman" w:cs="Times New Roman"/>
                <w:color w:val="3C230A"/>
                <w:sz w:val="24"/>
                <w:szCs w:val="24"/>
              </w:rPr>
              <w:br/>
              <w:t>диафильма)</w:t>
            </w:r>
          </w:p>
        </w:tc>
        <w:tc>
          <w:tcPr>
            <w:tcW w:w="12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Автор</w:t>
            </w:r>
            <w:r w:rsidRPr="00A12AAF">
              <w:rPr>
                <w:rFonts w:eastAsia="Times New Roman" w:cs="Times New Roman"/>
                <w:color w:val="3C230A"/>
                <w:sz w:val="24"/>
                <w:szCs w:val="24"/>
              </w:rPr>
              <w:br/>
              <w:t>съемки</w:t>
            </w:r>
          </w:p>
        </w:tc>
        <w:tc>
          <w:tcPr>
            <w:tcW w:w="11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Дата</w:t>
            </w:r>
            <w:r w:rsidRPr="00A12AAF">
              <w:rPr>
                <w:rFonts w:eastAsia="Times New Roman" w:cs="Times New Roman"/>
                <w:color w:val="3C230A"/>
                <w:sz w:val="24"/>
                <w:szCs w:val="24"/>
              </w:rPr>
              <w:br/>
              <w:t>съемки</w:t>
            </w:r>
          </w:p>
        </w:tc>
        <w:tc>
          <w:tcPr>
            <w:tcW w:w="99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Место</w:t>
            </w:r>
            <w:r w:rsidRPr="00A12AAF">
              <w:rPr>
                <w:rFonts w:eastAsia="Times New Roman" w:cs="Times New Roman"/>
                <w:color w:val="3C230A"/>
                <w:sz w:val="24"/>
                <w:szCs w:val="24"/>
              </w:rPr>
              <w:br/>
              <w:t>съемки</w:t>
            </w:r>
          </w:p>
        </w:tc>
      </w:tr>
      <w:tr w:rsidR="00D200FE" w:rsidRPr="00A12AAF" w:rsidTr="00D200FE">
        <w:tc>
          <w:tcPr>
            <w:tcW w:w="181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207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234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121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115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99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6</w:t>
            </w:r>
          </w:p>
        </w:tc>
      </w:tr>
    </w:tbl>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продолжение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7"/>
        <w:gridCol w:w="1165"/>
        <w:gridCol w:w="893"/>
        <w:gridCol w:w="1348"/>
        <w:gridCol w:w="1457"/>
        <w:gridCol w:w="745"/>
        <w:gridCol w:w="1912"/>
        <w:gridCol w:w="1286"/>
      </w:tblGrid>
      <w:tr w:rsidR="00D200FE" w:rsidRPr="00A12AAF" w:rsidTr="00D200FE">
        <w:tc>
          <w:tcPr>
            <w:tcW w:w="0" w:type="auto"/>
            <w:gridSpan w:val="6"/>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Количество единиц хранения/метраж</w:t>
            </w:r>
          </w:p>
        </w:tc>
        <w:tc>
          <w:tcPr>
            <w:tcW w:w="0" w:type="auto"/>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Состав</w:t>
            </w:r>
            <w:r w:rsidRPr="00A12AAF">
              <w:rPr>
                <w:rFonts w:eastAsia="Times New Roman" w:cs="Times New Roman"/>
                <w:color w:val="3C230A"/>
                <w:sz w:val="24"/>
                <w:szCs w:val="24"/>
              </w:rPr>
              <w:br/>
              <w:t>текстовой</w:t>
            </w:r>
            <w:r w:rsidRPr="00A12AAF">
              <w:rPr>
                <w:rFonts w:eastAsia="Times New Roman" w:cs="Times New Roman"/>
                <w:color w:val="3C230A"/>
                <w:sz w:val="24"/>
                <w:szCs w:val="24"/>
              </w:rPr>
              <w:br/>
              <w:t>сопроводительной</w:t>
            </w:r>
            <w:r w:rsidRPr="00A12AAF">
              <w:rPr>
                <w:rFonts w:eastAsia="Times New Roman" w:cs="Times New Roman"/>
                <w:color w:val="3C230A"/>
                <w:sz w:val="24"/>
                <w:szCs w:val="24"/>
              </w:rPr>
              <w:br/>
              <w:t>документации</w:t>
            </w:r>
          </w:p>
        </w:tc>
        <w:tc>
          <w:tcPr>
            <w:tcW w:w="12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8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Негатив</w:t>
            </w:r>
          </w:p>
        </w:tc>
        <w:tc>
          <w:tcPr>
            <w:tcW w:w="13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Дубль-</w:t>
            </w:r>
            <w:r w:rsidRPr="00A12AAF">
              <w:rPr>
                <w:rFonts w:eastAsia="Times New Roman" w:cs="Times New Roman"/>
                <w:color w:val="3C230A"/>
                <w:sz w:val="24"/>
                <w:szCs w:val="24"/>
              </w:rPr>
              <w:br/>
              <w:t>негатив</w:t>
            </w:r>
          </w:p>
        </w:tc>
        <w:tc>
          <w:tcPr>
            <w:tcW w:w="9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Позитив</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Фото-</w:t>
            </w:r>
            <w:r w:rsidRPr="00A12AAF">
              <w:rPr>
                <w:rFonts w:eastAsia="Times New Roman" w:cs="Times New Roman"/>
                <w:color w:val="3C230A"/>
                <w:sz w:val="24"/>
                <w:szCs w:val="24"/>
              </w:rPr>
              <w:br/>
              <w:t>отпечаток</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Слайд</w:t>
            </w:r>
            <w:r w:rsidRPr="00A12AAF">
              <w:rPr>
                <w:rFonts w:eastAsia="Times New Roman" w:cs="Times New Roman"/>
                <w:color w:val="3C230A"/>
                <w:sz w:val="24"/>
                <w:szCs w:val="24"/>
              </w:rPr>
              <w:br/>
              <w:t>(диапозитив)</w:t>
            </w:r>
          </w:p>
        </w:tc>
        <w:tc>
          <w:tcPr>
            <w:tcW w:w="7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Диа-</w:t>
            </w:r>
            <w:r w:rsidRPr="00A12AAF">
              <w:rPr>
                <w:rFonts w:eastAsia="Times New Roman" w:cs="Times New Roman"/>
                <w:color w:val="3C230A"/>
                <w:sz w:val="24"/>
                <w:szCs w:val="24"/>
              </w:rPr>
              <w:br/>
              <w:t>фильм</w:t>
            </w:r>
          </w:p>
        </w:tc>
        <w:tc>
          <w:tcPr>
            <w:tcW w:w="10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 </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 </w:t>
            </w:r>
            <w:r w:rsidRPr="00A12AAF">
              <w:rPr>
                <w:rFonts w:eastAsia="Times New Roman" w:cs="Times New Roman"/>
                <w:color w:val="3C230A"/>
                <w:sz w:val="24"/>
                <w:szCs w:val="24"/>
              </w:rPr>
              <w:br/>
              <w:t> </w:t>
            </w:r>
          </w:p>
        </w:tc>
        <w:tc>
          <w:tcPr>
            <w:tcW w:w="12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8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7</w:t>
            </w:r>
          </w:p>
        </w:tc>
        <w:tc>
          <w:tcPr>
            <w:tcW w:w="13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8</w:t>
            </w:r>
          </w:p>
        </w:tc>
        <w:tc>
          <w:tcPr>
            <w:tcW w:w="9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9</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10</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11</w:t>
            </w:r>
          </w:p>
        </w:tc>
        <w:tc>
          <w:tcPr>
            <w:tcW w:w="7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12</w:t>
            </w:r>
          </w:p>
        </w:tc>
        <w:tc>
          <w:tcPr>
            <w:tcW w:w="10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13</w:t>
            </w:r>
          </w:p>
        </w:tc>
        <w:tc>
          <w:tcPr>
            <w:tcW w:w="12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14</w:t>
            </w:r>
          </w:p>
        </w:tc>
      </w:tr>
    </w:tbl>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      В данный раздел описи включено _________________________ единиц</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хранения с № __ по № ___ в том числе:</w:t>
      </w:r>
      <w:r w:rsidRPr="00A12AAF">
        <w:rPr>
          <w:rFonts w:eastAsia="Times New Roman" w:cs="Times New Roman"/>
          <w:color w:val="3C230A"/>
          <w:sz w:val="24"/>
          <w:szCs w:val="24"/>
        </w:rPr>
        <w:br/>
        <w:t>литерные номера __________</w:t>
      </w:r>
      <w:r w:rsidRPr="00A12AAF">
        <w:rPr>
          <w:rFonts w:eastAsia="Times New Roman" w:cs="Times New Roman"/>
          <w:color w:val="3C230A"/>
          <w:sz w:val="24"/>
          <w:szCs w:val="24"/>
        </w:rPr>
        <w:br/>
        <w:t>пропущенные номера _______ и текстовая сопроводительная документация</w:t>
      </w:r>
      <w:r w:rsidRPr="00A12AAF">
        <w:rPr>
          <w:rFonts w:eastAsia="Times New Roman" w:cs="Times New Roman"/>
          <w:color w:val="3C230A"/>
          <w:sz w:val="24"/>
          <w:szCs w:val="24"/>
        </w:rPr>
        <w:br/>
        <w:t>к ним.</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составителя описи _________       Расшифровка подписи</w:t>
      </w:r>
      <w:r w:rsidRPr="00A12AAF">
        <w:rPr>
          <w:rFonts w:eastAsia="Times New Roman" w:cs="Times New Roman"/>
          <w:color w:val="3C230A"/>
          <w:sz w:val="24"/>
          <w:szCs w:val="24"/>
        </w:rPr>
        <w:br/>
        <w:t>                 (подпись)</w:t>
      </w:r>
    </w:p>
    <w:p w:rsidR="00D200FE" w:rsidRPr="00A12AAF"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Дата</w:t>
      </w:r>
    </w:p>
    <w:p w:rsidR="00D200FE" w:rsidRDefault="00D200FE" w:rsidP="00B64A19">
      <w:pPr>
        <w:jc w:val="both"/>
        <w:rPr>
          <w:rFonts w:eastAsia="Times New Roman" w:cs="Times New Roman"/>
          <w:color w:val="3C230A"/>
          <w:sz w:val="24"/>
          <w:szCs w:val="24"/>
        </w:rPr>
      </w:pPr>
      <w:r w:rsidRPr="00A12AAF">
        <w:rPr>
          <w:rFonts w:eastAsia="Times New Roman" w:cs="Times New Roman"/>
          <w:color w:val="3C230A"/>
          <w:sz w:val="24"/>
          <w:szCs w:val="24"/>
        </w:rPr>
        <w:t>Согласована</w:t>
      </w:r>
      <w:r w:rsidRPr="00A12AAF">
        <w:rPr>
          <w:rFonts w:eastAsia="Times New Roman" w:cs="Times New Roman"/>
          <w:color w:val="3C230A"/>
          <w:sz w:val="24"/>
          <w:szCs w:val="24"/>
        </w:rPr>
        <w:br/>
        <w:t>протоколом ЦЭК (ЭК) организации</w:t>
      </w:r>
      <w:r w:rsidRPr="00A12AAF">
        <w:rPr>
          <w:rFonts w:eastAsia="Times New Roman" w:cs="Times New Roman"/>
          <w:color w:val="3C230A"/>
          <w:sz w:val="24"/>
          <w:szCs w:val="24"/>
        </w:rPr>
        <w:br/>
        <w:t>от _________ _________ года № ____</w:t>
      </w:r>
    </w:p>
    <w:p w:rsidR="00CE2575" w:rsidRDefault="00CE2575" w:rsidP="00D200FE">
      <w:pPr>
        <w:spacing w:before="100" w:beforeAutospacing="1" w:after="100" w:afterAutospacing="1" w:line="432" w:lineRule="atLeast"/>
        <w:rPr>
          <w:rFonts w:eastAsia="Times New Roman" w:cs="Times New Roman"/>
          <w:color w:val="3C230A"/>
          <w:sz w:val="24"/>
          <w:szCs w:val="24"/>
        </w:rPr>
      </w:pPr>
    </w:p>
    <w:p w:rsidR="00B57D18" w:rsidRDefault="00B57D18" w:rsidP="00D200FE">
      <w:pPr>
        <w:spacing w:before="100" w:beforeAutospacing="1" w:after="100" w:afterAutospacing="1" w:line="432" w:lineRule="atLeast"/>
        <w:rPr>
          <w:rFonts w:eastAsia="Times New Roman" w:cs="Times New Roman"/>
          <w:color w:val="3C230A"/>
          <w:sz w:val="24"/>
          <w:szCs w:val="24"/>
        </w:rPr>
      </w:pPr>
    </w:p>
    <w:p w:rsidR="006C5282" w:rsidRPr="00CC475E" w:rsidRDefault="006C5282" w:rsidP="006C5282">
      <w:pPr>
        <w:jc w:val="both"/>
        <w:rPr>
          <w:sz w:val="20"/>
          <w:szCs w:val="20"/>
        </w:rPr>
      </w:pPr>
      <w:r>
        <w:rPr>
          <w:sz w:val="18"/>
          <w:szCs w:val="18"/>
        </w:rPr>
        <w:t>*</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2B0C03" w:rsidRDefault="002B0C03" w:rsidP="00CC475E">
      <w:pPr>
        <w:jc w:val="both"/>
        <w:rPr>
          <w:rFonts w:eastAsia="Times New Roman" w:cs="Times New Roman"/>
          <w:color w:val="3C230A"/>
          <w:sz w:val="24"/>
          <w:szCs w:val="24"/>
        </w:rPr>
      </w:pPr>
    </w:p>
    <w:p w:rsidR="006C5282" w:rsidRPr="00CC475E" w:rsidRDefault="006C5282" w:rsidP="00CC475E">
      <w:pPr>
        <w:jc w:val="both"/>
        <w:rPr>
          <w:sz w:val="20"/>
          <w:szCs w:val="20"/>
        </w:rPr>
      </w:pPr>
    </w:p>
    <w:p w:rsidR="00CE2575" w:rsidRDefault="00CE2575" w:rsidP="009C764D">
      <w:pPr>
        <w:spacing w:before="100" w:beforeAutospacing="1" w:after="100" w:afterAutospacing="1"/>
        <w:jc w:val="right"/>
        <w:rPr>
          <w:rFonts w:eastAsia="Times New Roman" w:cs="Times New Roman"/>
          <w:color w:val="3C230A"/>
          <w:sz w:val="24"/>
          <w:szCs w:val="24"/>
        </w:rPr>
      </w:pPr>
      <w:r>
        <w:rPr>
          <w:rFonts w:eastAsia="Times New Roman" w:cs="Times New Roman"/>
          <w:color w:val="3C230A"/>
          <w:sz w:val="24"/>
          <w:szCs w:val="24"/>
        </w:rPr>
        <w:lastRenderedPageBreak/>
        <w:t>Приложение 8</w:t>
      </w:r>
      <w:r w:rsidR="00CC475E">
        <w:rPr>
          <w:rFonts w:eastAsia="Times New Roman" w:cs="Times New Roman"/>
          <w:color w:val="3C230A"/>
          <w:sz w:val="24"/>
          <w:szCs w:val="24"/>
        </w:rPr>
        <w:t>*</w:t>
      </w:r>
    </w:p>
    <w:p w:rsidR="00D200FE" w:rsidRPr="00A12AAF" w:rsidRDefault="00D200FE" w:rsidP="009C764D">
      <w:pPr>
        <w:spacing w:before="100" w:beforeAutospacing="1" w:after="100" w:afterAutospacing="1"/>
        <w:jc w:val="right"/>
        <w:rPr>
          <w:rFonts w:eastAsia="Times New Roman" w:cs="Times New Roman"/>
          <w:color w:val="3C230A"/>
          <w:sz w:val="24"/>
          <w:szCs w:val="24"/>
        </w:rPr>
      </w:pPr>
      <w:r w:rsidRPr="00A12AAF">
        <w:rPr>
          <w:rFonts w:eastAsia="Times New Roman" w:cs="Times New Roman"/>
          <w:color w:val="3C230A"/>
          <w:sz w:val="24"/>
          <w:szCs w:val="24"/>
        </w:rPr>
        <w:t>Формат А4 (210Х297)</w:t>
      </w:r>
      <w:r w:rsidRPr="00A12AAF">
        <w:rPr>
          <w:rFonts w:eastAsia="Times New Roman" w:cs="Times New Roman"/>
          <w:color w:val="3C230A"/>
          <w:sz w:val="24"/>
          <w:szCs w:val="24"/>
        </w:rPr>
        <w:br/>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описи электронных документов</w:t>
      </w:r>
    </w:p>
    <w:p w:rsidR="00D200FE" w:rsidRPr="00A12AAF" w:rsidRDefault="00D200FE" w:rsidP="009C764D">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 xml:space="preserve">Утверждена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Утверждаю</w:t>
      </w:r>
      <w:r w:rsidRPr="00A12AAF">
        <w:rPr>
          <w:rFonts w:eastAsia="Times New Roman" w:cs="Times New Roman"/>
          <w:color w:val="3C230A"/>
          <w:sz w:val="24"/>
          <w:szCs w:val="24"/>
        </w:rPr>
        <w:br/>
        <w:t>протоколом ЭПК местного      </w:t>
      </w:r>
      <w:r w:rsidR="009C764D">
        <w:rPr>
          <w:rFonts w:eastAsia="Times New Roman" w:cs="Times New Roman"/>
          <w:color w:val="3C230A"/>
          <w:sz w:val="24"/>
          <w:szCs w:val="24"/>
        </w:rPr>
        <w:t xml:space="preserve">         Наименование должности исполнительного              </w:t>
      </w:r>
      <w:r w:rsidRPr="00A12AAF">
        <w:rPr>
          <w:rFonts w:eastAsia="Times New Roman" w:cs="Times New Roman"/>
          <w:color w:val="3C230A"/>
          <w:sz w:val="24"/>
          <w:szCs w:val="24"/>
        </w:rPr>
        <w:t>органа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 xml:space="preserve"> руководителя организации </w:t>
      </w:r>
      <w:r w:rsidRPr="00A12AAF">
        <w:rPr>
          <w:rFonts w:eastAsia="Times New Roman" w:cs="Times New Roman"/>
          <w:color w:val="3C230A"/>
          <w:sz w:val="24"/>
          <w:szCs w:val="24"/>
        </w:rPr>
        <w:br/>
        <w:t>(республиканского государственного    __________ Расшифровка подписи</w:t>
      </w:r>
      <w:r w:rsidRPr="00A12AAF">
        <w:rPr>
          <w:rFonts w:eastAsia="Times New Roman" w:cs="Times New Roman"/>
          <w:color w:val="3C230A"/>
          <w:sz w:val="24"/>
          <w:szCs w:val="24"/>
        </w:rPr>
        <w:br/>
        <w:t>архива)                               (личная подпись)</w:t>
      </w:r>
      <w:r w:rsidRPr="00A12AAF">
        <w:rPr>
          <w:rFonts w:eastAsia="Times New Roman" w:cs="Times New Roman"/>
          <w:color w:val="3C230A"/>
          <w:sz w:val="24"/>
          <w:szCs w:val="24"/>
        </w:rPr>
        <w:br/>
        <w:t>от_______ ______ года № ___           Дата</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b/>
          <w:bCs/>
          <w:color w:val="3C230A"/>
          <w:sz w:val="24"/>
          <w:szCs w:val="24"/>
        </w:rPr>
        <w:t>ОПИСЬ № ___</w:t>
      </w:r>
      <w:r w:rsidRPr="00A12AAF">
        <w:rPr>
          <w:rFonts w:eastAsia="Times New Roman" w:cs="Times New Roman"/>
          <w:color w:val="3C230A"/>
          <w:sz w:val="24"/>
          <w:szCs w:val="24"/>
        </w:rPr>
        <w:br/>
        <w:t>__________________________________________________________________</w:t>
      </w:r>
      <w:r w:rsidRPr="00A12AAF">
        <w:rPr>
          <w:rFonts w:eastAsia="Times New Roman" w:cs="Times New Roman"/>
          <w:color w:val="3C230A"/>
          <w:sz w:val="24"/>
          <w:szCs w:val="24"/>
        </w:rPr>
        <w:br/>
        <w:t>      (название описи с официальным наименованием организации)</w:t>
      </w:r>
      <w:r w:rsidRPr="00A12AAF">
        <w:rPr>
          <w:rFonts w:eastAsia="Times New Roman" w:cs="Times New Roman"/>
          <w:color w:val="3C230A"/>
          <w:sz w:val="24"/>
          <w:szCs w:val="24"/>
        </w:rPr>
        <w:br/>
        <w:t>за ______ год (ы)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
        <w:gridCol w:w="1148"/>
        <w:gridCol w:w="1057"/>
        <w:gridCol w:w="1359"/>
        <w:gridCol w:w="1435"/>
        <w:gridCol w:w="857"/>
        <w:gridCol w:w="1925"/>
        <w:gridCol w:w="936"/>
      </w:tblGrid>
      <w:tr w:rsidR="00D200FE" w:rsidRPr="00A12AAF" w:rsidTr="00D200FE">
        <w:tc>
          <w:tcPr>
            <w:tcW w:w="9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учета</w:t>
            </w:r>
          </w:p>
        </w:tc>
        <w:tc>
          <w:tcPr>
            <w:tcW w:w="11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хранения</w:t>
            </w:r>
          </w:p>
        </w:tc>
        <w:tc>
          <w:tcPr>
            <w:tcW w:w="8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Заголовок</w:t>
            </w:r>
          </w:p>
        </w:tc>
        <w:tc>
          <w:tcPr>
            <w:tcW w:w="13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Крайние</w:t>
            </w:r>
            <w:r w:rsidRPr="00A12AAF">
              <w:rPr>
                <w:rFonts w:eastAsia="Times New Roman" w:cs="Times New Roman"/>
                <w:color w:val="3C230A"/>
                <w:sz w:val="24"/>
                <w:szCs w:val="24"/>
              </w:rPr>
              <w:br/>
              <w:t>даты единиц</w:t>
            </w:r>
            <w:r w:rsidRPr="00A12AAF">
              <w:rPr>
                <w:rFonts w:eastAsia="Times New Roman" w:cs="Times New Roman"/>
                <w:color w:val="3C230A"/>
                <w:sz w:val="24"/>
                <w:szCs w:val="24"/>
              </w:rPr>
              <w:br/>
              <w:t>учета</w:t>
            </w:r>
          </w:p>
        </w:tc>
        <w:tc>
          <w:tcPr>
            <w:tcW w:w="14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Формат</w:t>
            </w:r>
            <w:r w:rsidRPr="00A12AAF">
              <w:rPr>
                <w:rFonts w:eastAsia="Times New Roman" w:cs="Times New Roman"/>
                <w:color w:val="3C230A"/>
                <w:sz w:val="24"/>
                <w:szCs w:val="24"/>
              </w:rPr>
              <w:br/>
              <w:t>электронных</w:t>
            </w:r>
            <w:r w:rsidRPr="00A12AAF">
              <w:rPr>
                <w:rFonts w:eastAsia="Times New Roman" w:cs="Times New Roman"/>
                <w:color w:val="3C230A"/>
                <w:sz w:val="24"/>
                <w:szCs w:val="24"/>
              </w:rPr>
              <w:br/>
              <w:t>документов</w:t>
            </w:r>
          </w:p>
        </w:tc>
        <w:tc>
          <w:tcPr>
            <w:tcW w:w="7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Объем</w:t>
            </w:r>
            <w:r w:rsidRPr="00A12AAF">
              <w:rPr>
                <w:rFonts w:eastAsia="Times New Roman" w:cs="Times New Roman"/>
                <w:color w:val="3C230A"/>
                <w:sz w:val="24"/>
                <w:szCs w:val="24"/>
              </w:rPr>
              <w:br/>
              <w:t>(Мбайт)</w:t>
            </w:r>
          </w:p>
        </w:tc>
        <w:tc>
          <w:tcPr>
            <w:tcW w:w="19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Состав</w:t>
            </w:r>
            <w:r w:rsidRPr="00A12AAF">
              <w:rPr>
                <w:rFonts w:eastAsia="Times New Roman" w:cs="Times New Roman"/>
                <w:color w:val="3C230A"/>
                <w:sz w:val="24"/>
                <w:szCs w:val="24"/>
              </w:rPr>
              <w:br/>
              <w:t>текстовой</w:t>
            </w:r>
            <w:r w:rsidRPr="00A12AAF">
              <w:rPr>
                <w:rFonts w:eastAsia="Times New Roman" w:cs="Times New Roman"/>
                <w:color w:val="3C230A"/>
                <w:sz w:val="24"/>
                <w:szCs w:val="24"/>
              </w:rPr>
              <w:br/>
              <w:t>сопроводительной</w:t>
            </w:r>
            <w:r w:rsidRPr="00A12AAF">
              <w:rPr>
                <w:rFonts w:eastAsia="Times New Roman" w:cs="Times New Roman"/>
                <w:color w:val="3C230A"/>
                <w:sz w:val="24"/>
                <w:szCs w:val="24"/>
              </w:rPr>
              <w:br/>
              <w:t>документации</w:t>
            </w:r>
          </w:p>
        </w:tc>
        <w:tc>
          <w:tcPr>
            <w:tcW w:w="9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Приме-</w:t>
            </w:r>
            <w:r w:rsidRPr="00A12AAF">
              <w:rPr>
                <w:rFonts w:eastAsia="Times New Roman" w:cs="Times New Roman"/>
                <w:color w:val="3C230A"/>
                <w:sz w:val="24"/>
                <w:szCs w:val="24"/>
              </w:rPr>
              <w:br/>
              <w:t>чание</w:t>
            </w:r>
          </w:p>
        </w:tc>
      </w:tr>
      <w:tr w:rsidR="00D200FE" w:rsidRPr="00A12AAF" w:rsidTr="00D200FE">
        <w:tc>
          <w:tcPr>
            <w:tcW w:w="93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2</w:t>
            </w:r>
          </w:p>
        </w:tc>
        <w:tc>
          <w:tcPr>
            <w:tcW w:w="88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3</w:t>
            </w:r>
          </w:p>
        </w:tc>
        <w:tc>
          <w:tcPr>
            <w:tcW w:w="135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4</w:t>
            </w:r>
          </w:p>
        </w:tc>
        <w:tc>
          <w:tcPr>
            <w:tcW w:w="142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5</w:t>
            </w:r>
          </w:p>
        </w:tc>
        <w:tc>
          <w:tcPr>
            <w:tcW w:w="76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6</w:t>
            </w:r>
          </w:p>
        </w:tc>
        <w:tc>
          <w:tcPr>
            <w:tcW w:w="190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7</w:t>
            </w:r>
          </w:p>
        </w:tc>
        <w:tc>
          <w:tcPr>
            <w:tcW w:w="93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8</w:t>
            </w:r>
          </w:p>
        </w:tc>
      </w:tr>
    </w:tbl>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      В данный раздел описи включено _________________________ единиц</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хранения с № __ по № ___ в том числе:</w:t>
      </w:r>
      <w:r w:rsidRPr="00A12AAF">
        <w:rPr>
          <w:rFonts w:eastAsia="Times New Roman" w:cs="Times New Roman"/>
          <w:color w:val="3C230A"/>
          <w:sz w:val="24"/>
          <w:szCs w:val="24"/>
        </w:rPr>
        <w:br/>
        <w:t>литерные номера __________</w:t>
      </w:r>
      <w:r w:rsidRPr="00A12AAF">
        <w:rPr>
          <w:rFonts w:eastAsia="Times New Roman" w:cs="Times New Roman"/>
          <w:color w:val="3C230A"/>
          <w:sz w:val="24"/>
          <w:szCs w:val="24"/>
        </w:rPr>
        <w:br/>
        <w:t>пропущенные номера _______ и текстовая сопроводительная документация</w:t>
      </w:r>
      <w:r w:rsidRPr="00A12AAF">
        <w:rPr>
          <w:rFonts w:eastAsia="Times New Roman" w:cs="Times New Roman"/>
          <w:color w:val="3C230A"/>
          <w:sz w:val="24"/>
          <w:szCs w:val="24"/>
        </w:rPr>
        <w:br/>
        <w:t>к ним.</w:t>
      </w:r>
    </w:p>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составителя описи _________       Расшифровка подписи</w:t>
      </w:r>
      <w:r w:rsidRPr="00A12AAF">
        <w:rPr>
          <w:rFonts w:eastAsia="Times New Roman" w:cs="Times New Roman"/>
          <w:color w:val="3C230A"/>
          <w:sz w:val="24"/>
          <w:szCs w:val="24"/>
        </w:rPr>
        <w:br/>
        <w:t>                  (подпись)</w:t>
      </w:r>
    </w:p>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Дата</w:t>
      </w:r>
    </w:p>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Согласована</w:t>
      </w:r>
      <w:r w:rsidRPr="00A12AAF">
        <w:rPr>
          <w:rFonts w:eastAsia="Times New Roman" w:cs="Times New Roman"/>
          <w:color w:val="3C230A"/>
          <w:sz w:val="24"/>
          <w:szCs w:val="24"/>
        </w:rPr>
        <w:br/>
        <w:t>протоколом ЦЭК (ЭК) организации</w:t>
      </w:r>
      <w:r w:rsidRPr="00A12AAF">
        <w:rPr>
          <w:rFonts w:eastAsia="Times New Roman" w:cs="Times New Roman"/>
          <w:color w:val="3C230A"/>
          <w:sz w:val="24"/>
          <w:szCs w:val="24"/>
        </w:rPr>
        <w:br/>
        <w:t>от _________ _________ года № ____</w:t>
      </w:r>
    </w:p>
    <w:p w:rsidR="00B64A19" w:rsidRPr="00491D0D" w:rsidRDefault="00B64A19" w:rsidP="009C764D">
      <w:pPr>
        <w:spacing w:before="100" w:beforeAutospacing="1" w:after="100" w:afterAutospacing="1"/>
        <w:jc w:val="right"/>
        <w:rPr>
          <w:rFonts w:eastAsia="Times New Roman" w:cs="Times New Roman"/>
          <w:color w:val="3C230A"/>
          <w:sz w:val="24"/>
          <w:szCs w:val="24"/>
          <w:lang w:val="ru-RU"/>
        </w:rPr>
      </w:pPr>
    </w:p>
    <w:p w:rsidR="00B64A19" w:rsidRPr="00491D0D" w:rsidRDefault="00B64A19" w:rsidP="009C764D">
      <w:pPr>
        <w:spacing w:before="100" w:beforeAutospacing="1" w:after="100" w:afterAutospacing="1"/>
        <w:jc w:val="right"/>
        <w:rPr>
          <w:rFonts w:eastAsia="Times New Roman" w:cs="Times New Roman"/>
          <w:color w:val="3C230A"/>
          <w:sz w:val="24"/>
          <w:szCs w:val="24"/>
          <w:lang w:val="ru-RU"/>
        </w:rPr>
      </w:pPr>
    </w:p>
    <w:p w:rsidR="00B64A19" w:rsidRPr="00491D0D" w:rsidRDefault="00B64A19" w:rsidP="009C764D">
      <w:pPr>
        <w:spacing w:before="100" w:beforeAutospacing="1" w:after="100" w:afterAutospacing="1"/>
        <w:jc w:val="right"/>
        <w:rPr>
          <w:rFonts w:eastAsia="Times New Roman" w:cs="Times New Roman"/>
          <w:color w:val="3C230A"/>
          <w:sz w:val="24"/>
          <w:szCs w:val="24"/>
          <w:lang w:val="ru-RU"/>
        </w:rPr>
      </w:pPr>
    </w:p>
    <w:p w:rsidR="00B64A19" w:rsidRDefault="00B64A19" w:rsidP="006C5282">
      <w:pPr>
        <w:jc w:val="both"/>
        <w:rPr>
          <w:sz w:val="20"/>
          <w:szCs w:val="20"/>
        </w:rPr>
      </w:pPr>
      <w:r>
        <w:rPr>
          <w:sz w:val="18"/>
          <w:szCs w:val="18"/>
        </w:rPr>
        <w:t>*</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6C5282" w:rsidRPr="006C5282" w:rsidRDefault="006C5282" w:rsidP="006C5282">
      <w:pPr>
        <w:jc w:val="both"/>
        <w:rPr>
          <w:sz w:val="20"/>
          <w:szCs w:val="20"/>
        </w:rPr>
      </w:pPr>
    </w:p>
    <w:p w:rsidR="00CE2575" w:rsidRPr="00491D0D" w:rsidRDefault="00CE2575" w:rsidP="009C764D">
      <w:pPr>
        <w:spacing w:before="100" w:beforeAutospacing="1" w:after="100" w:afterAutospacing="1"/>
        <w:jc w:val="right"/>
        <w:rPr>
          <w:rFonts w:eastAsia="Times New Roman" w:cs="Times New Roman"/>
          <w:color w:val="3C230A"/>
          <w:sz w:val="24"/>
          <w:szCs w:val="24"/>
          <w:lang w:val="ru-RU"/>
        </w:rPr>
      </w:pPr>
      <w:r>
        <w:rPr>
          <w:rFonts w:eastAsia="Times New Roman" w:cs="Times New Roman"/>
          <w:color w:val="3C230A"/>
          <w:sz w:val="24"/>
          <w:szCs w:val="24"/>
        </w:rPr>
        <w:lastRenderedPageBreak/>
        <w:t>Приложение 9</w:t>
      </w:r>
      <w:r w:rsidR="00B64A19" w:rsidRPr="00491D0D">
        <w:rPr>
          <w:rFonts w:eastAsia="Times New Roman" w:cs="Times New Roman"/>
          <w:color w:val="3C230A"/>
          <w:sz w:val="24"/>
          <w:szCs w:val="24"/>
          <w:lang w:val="ru-RU"/>
        </w:rPr>
        <w:t xml:space="preserve"> *</w:t>
      </w:r>
    </w:p>
    <w:p w:rsidR="00D200FE" w:rsidRPr="00A12AAF" w:rsidRDefault="009C764D" w:rsidP="009C764D">
      <w:pPr>
        <w:spacing w:before="100" w:beforeAutospacing="1" w:after="100" w:afterAutospacing="1"/>
        <w:jc w:val="right"/>
        <w:rPr>
          <w:rFonts w:eastAsia="Times New Roman" w:cs="Times New Roman"/>
          <w:color w:val="3C230A"/>
          <w:sz w:val="24"/>
          <w:szCs w:val="24"/>
        </w:rPr>
      </w:pPr>
      <w:r>
        <w:rPr>
          <w:rFonts w:eastAsia="Times New Roman" w:cs="Times New Roman"/>
          <w:color w:val="3C230A"/>
          <w:sz w:val="24"/>
          <w:szCs w:val="24"/>
        </w:rPr>
        <w:t>Формат А4 (210Х297)</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описи дел научно-технической документации</w:t>
      </w:r>
      <w:r w:rsidRPr="00A12AAF">
        <w:rPr>
          <w:rFonts w:eastAsia="Times New Roman" w:cs="Times New Roman"/>
          <w:color w:val="3C230A"/>
          <w:sz w:val="24"/>
          <w:szCs w:val="24"/>
        </w:rPr>
        <w:br/>
      </w:r>
      <w:r w:rsidRPr="00A12AAF">
        <w:rPr>
          <w:rFonts w:eastAsia="Times New Roman" w:cs="Times New Roman"/>
          <w:b/>
          <w:bCs/>
          <w:color w:val="3C230A"/>
          <w:sz w:val="24"/>
          <w:szCs w:val="24"/>
        </w:rPr>
        <w:t>постоянного хранения</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 xml:space="preserve">Утверждена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Утверждаю</w:t>
      </w:r>
      <w:r w:rsidRPr="00A12AAF">
        <w:rPr>
          <w:rFonts w:eastAsia="Times New Roman" w:cs="Times New Roman"/>
          <w:color w:val="3C230A"/>
          <w:sz w:val="24"/>
          <w:szCs w:val="24"/>
        </w:rPr>
        <w:br/>
        <w:t>протоколом ЭПК местного               Наименование должности</w:t>
      </w:r>
      <w:r w:rsidRPr="00A12AAF">
        <w:rPr>
          <w:rFonts w:eastAsia="Times New Roman" w:cs="Times New Roman"/>
          <w:color w:val="3C230A"/>
          <w:sz w:val="24"/>
          <w:szCs w:val="24"/>
        </w:rPr>
        <w:br/>
        <w:t xml:space="preserve">исполнительного органа                </w:t>
      </w:r>
      <w:r w:rsidR="009C764D">
        <w:rPr>
          <w:rFonts w:eastAsia="Times New Roman" w:cs="Times New Roman"/>
          <w:color w:val="3C230A"/>
          <w:sz w:val="24"/>
          <w:szCs w:val="24"/>
        </w:rPr>
        <w:t xml:space="preserve">  </w:t>
      </w:r>
      <w:r w:rsidRPr="00A12AAF">
        <w:rPr>
          <w:rFonts w:eastAsia="Times New Roman" w:cs="Times New Roman"/>
          <w:color w:val="3C230A"/>
          <w:sz w:val="24"/>
          <w:szCs w:val="24"/>
        </w:rPr>
        <w:t xml:space="preserve">руководителя организации </w:t>
      </w:r>
      <w:r w:rsidRPr="00A12AAF">
        <w:rPr>
          <w:rFonts w:eastAsia="Times New Roman" w:cs="Times New Roman"/>
          <w:color w:val="3C230A"/>
          <w:sz w:val="24"/>
          <w:szCs w:val="24"/>
        </w:rPr>
        <w:br/>
        <w:t>(республиканского государственного    __________ Расшифровка подписи</w:t>
      </w:r>
      <w:r w:rsidRPr="00A12AAF">
        <w:rPr>
          <w:rFonts w:eastAsia="Times New Roman" w:cs="Times New Roman"/>
          <w:color w:val="3C230A"/>
          <w:sz w:val="24"/>
          <w:szCs w:val="24"/>
        </w:rPr>
        <w:br/>
        <w:t>архива)                               (личная подпись)</w:t>
      </w:r>
      <w:r w:rsidRPr="00A12AAF">
        <w:rPr>
          <w:rFonts w:eastAsia="Times New Roman" w:cs="Times New Roman"/>
          <w:color w:val="3C230A"/>
          <w:sz w:val="24"/>
          <w:szCs w:val="24"/>
        </w:rPr>
        <w:br/>
        <w:t>от_______ ______ года № ___           Дата</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b/>
          <w:bCs/>
          <w:color w:val="3C230A"/>
          <w:sz w:val="24"/>
          <w:szCs w:val="24"/>
        </w:rPr>
        <w:t>ОПИСЬ № ___</w:t>
      </w:r>
      <w:r w:rsidRPr="00A12AAF">
        <w:rPr>
          <w:rFonts w:eastAsia="Times New Roman" w:cs="Times New Roman"/>
          <w:color w:val="3C230A"/>
          <w:sz w:val="24"/>
          <w:szCs w:val="24"/>
        </w:rPr>
        <w:br/>
        <w:t>__________________________________________________________________</w:t>
      </w:r>
      <w:r w:rsidRPr="00A12AAF">
        <w:rPr>
          <w:rFonts w:eastAsia="Times New Roman" w:cs="Times New Roman"/>
          <w:color w:val="3C230A"/>
          <w:sz w:val="24"/>
          <w:szCs w:val="24"/>
        </w:rPr>
        <w:br/>
        <w:t>      (название описи с официальным наименованием организации)</w:t>
      </w:r>
      <w:r w:rsidRPr="00A12AAF">
        <w:rPr>
          <w:rFonts w:eastAsia="Times New Roman" w:cs="Times New Roman"/>
          <w:color w:val="3C230A"/>
          <w:sz w:val="24"/>
          <w:szCs w:val="24"/>
        </w:rPr>
        <w:br/>
        <w:t>за ______ год (ы)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5"/>
        <w:gridCol w:w="1389"/>
        <w:gridCol w:w="1202"/>
        <w:gridCol w:w="1510"/>
        <w:gridCol w:w="1264"/>
        <w:gridCol w:w="677"/>
        <w:gridCol w:w="803"/>
        <w:gridCol w:w="542"/>
        <w:gridCol w:w="1321"/>
      </w:tblGrid>
      <w:tr w:rsidR="00D200FE" w:rsidRPr="00A12AAF" w:rsidTr="00D200FE">
        <w:tc>
          <w:tcPr>
            <w:tcW w:w="900"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учета</w:t>
            </w:r>
          </w:p>
        </w:tc>
        <w:tc>
          <w:tcPr>
            <w:tcW w:w="1290"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Обозначение</w:t>
            </w:r>
            <w:r w:rsidRPr="00A12AAF">
              <w:rPr>
                <w:rFonts w:eastAsia="Times New Roman" w:cs="Times New Roman"/>
                <w:color w:val="3C230A"/>
                <w:sz w:val="24"/>
                <w:szCs w:val="24"/>
              </w:rPr>
              <w:br/>
              <w:t>объекта</w:t>
            </w:r>
            <w:r w:rsidRPr="00A12AAF">
              <w:rPr>
                <w:rFonts w:eastAsia="Times New Roman" w:cs="Times New Roman"/>
                <w:color w:val="3C230A"/>
                <w:sz w:val="24"/>
                <w:szCs w:val="24"/>
              </w:rPr>
              <w:br/>
              <w:t>(изделия,</w:t>
            </w:r>
            <w:r w:rsidRPr="00A12AAF">
              <w:rPr>
                <w:rFonts w:eastAsia="Times New Roman" w:cs="Times New Roman"/>
                <w:color w:val="3C230A"/>
                <w:sz w:val="24"/>
                <w:szCs w:val="24"/>
              </w:rPr>
              <w:br/>
              <w:t>темы)</w:t>
            </w:r>
          </w:p>
        </w:tc>
        <w:tc>
          <w:tcPr>
            <w:tcW w:w="1170"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Заголовок</w:t>
            </w:r>
            <w:r w:rsidRPr="00A12AAF">
              <w:rPr>
                <w:rFonts w:eastAsia="Times New Roman" w:cs="Times New Roman"/>
                <w:color w:val="3C230A"/>
                <w:sz w:val="24"/>
                <w:szCs w:val="24"/>
              </w:rPr>
              <w:br/>
              <w:t>дела</w:t>
            </w:r>
          </w:p>
        </w:tc>
        <w:tc>
          <w:tcPr>
            <w:tcW w:w="1470"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Автор</w:t>
            </w:r>
            <w:r w:rsidRPr="00A12AAF">
              <w:rPr>
                <w:rFonts w:eastAsia="Times New Roman" w:cs="Times New Roman"/>
                <w:color w:val="3C230A"/>
                <w:sz w:val="24"/>
                <w:szCs w:val="24"/>
              </w:rPr>
              <w:br/>
              <w:t>(организация-</w:t>
            </w:r>
            <w:r w:rsidRPr="00A12AAF">
              <w:rPr>
                <w:rFonts w:eastAsia="Times New Roman" w:cs="Times New Roman"/>
                <w:color w:val="3C230A"/>
                <w:sz w:val="24"/>
                <w:szCs w:val="24"/>
              </w:rPr>
              <w:br/>
              <w:t>разработчик)</w:t>
            </w:r>
          </w:p>
        </w:tc>
        <w:tc>
          <w:tcPr>
            <w:tcW w:w="1230"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Год</w:t>
            </w:r>
            <w:r w:rsidRPr="00A12AAF">
              <w:rPr>
                <w:rFonts w:eastAsia="Times New Roman" w:cs="Times New Roman"/>
                <w:color w:val="3C230A"/>
                <w:sz w:val="24"/>
                <w:szCs w:val="24"/>
              </w:rPr>
              <w:br/>
              <w:t>завершения</w:t>
            </w:r>
            <w:r w:rsidRPr="00A12AAF">
              <w:rPr>
                <w:rFonts w:eastAsia="Times New Roman" w:cs="Times New Roman"/>
                <w:color w:val="3C230A"/>
                <w:sz w:val="24"/>
                <w:szCs w:val="24"/>
              </w:rPr>
              <w:br/>
              <w:t>разработки</w:t>
            </w:r>
          </w:p>
        </w:tc>
        <w:tc>
          <w:tcPr>
            <w:tcW w:w="0" w:type="auto"/>
            <w:gridSpan w:val="3"/>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Количество листов</w:t>
            </w:r>
          </w:p>
        </w:tc>
        <w:tc>
          <w:tcPr>
            <w:tcW w:w="1230" w:type="dxa"/>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текс-</w:t>
            </w:r>
            <w:r w:rsidRPr="00A12AAF">
              <w:rPr>
                <w:rFonts w:eastAsia="Times New Roman" w:cs="Times New Roman"/>
                <w:color w:val="3C230A"/>
                <w:sz w:val="24"/>
                <w:szCs w:val="24"/>
              </w:rPr>
              <w:br/>
              <w:t>товых</w:t>
            </w:r>
          </w:p>
        </w:tc>
        <w:tc>
          <w:tcPr>
            <w:tcW w:w="76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графи-</w:t>
            </w:r>
            <w:r w:rsidRPr="00A12AAF">
              <w:rPr>
                <w:rFonts w:eastAsia="Times New Roman" w:cs="Times New Roman"/>
                <w:color w:val="3C230A"/>
                <w:sz w:val="24"/>
                <w:szCs w:val="24"/>
              </w:rPr>
              <w:br/>
              <w:t>ческих</w:t>
            </w:r>
          </w:p>
        </w:tc>
        <w:tc>
          <w:tcPr>
            <w:tcW w:w="51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фото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r>
      <w:tr w:rsidR="00D200FE" w:rsidRPr="00A12AAF" w:rsidTr="00D200FE">
        <w:tc>
          <w:tcPr>
            <w:tcW w:w="90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2</w:t>
            </w:r>
          </w:p>
        </w:tc>
        <w:tc>
          <w:tcPr>
            <w:tcW w:w="117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3</w:t>
            </w:r>
          </w:p>
        </w:tc>
        <w:tc>
          <w:tcPr>
            <w:tcW w:w="147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4</w:t>
            </w:r>
          </w:p>
        </w:tc>
        <w:tc>
          <w:tcPr>
            <w:tcW w:w="123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5</w:t>
            </w:r>
          </w:p>
        </w:tc>
        <w:tc>
          <w:tcPr>
            <w:tcW w:w="64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6</w:t>
            </w:r>
          </w:p>
        </w:tc>
        <w:tc>
          <w:tcPr>
            <w:tcW w:w="76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7</w:t>
            </w:r>
          </w:p>
        </w:tc>
        <w:tc>
          <w:tcPr>
            <w:tcW w:w="51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8</w:t>
            </w:r>
          </w:p>
        </w:tc>
        <w:tc>
          <w:tcPr>
            <w:tcW w:w="123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9</w:t>
            </w:r>
          </w:p>
        </w:tc>
      </w:tr>
    </w:tbl>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      В данный раздел описи включено _________________________ единиц</w:t>
      </w:r>
      <w:r w:rsidRPr="00A12AAF">
        <w:rPr>
          <w:rFonts w:eastAsia="Times New Roman" w:cs="Times New Roman"/>
          <w:color w:val="3C230A"/>
          <w:sz w:val="24"/>
          <w:szCs w:val="24"/>
        </w:rPr>
        <w:br/>
        <w:t>хранения с № __ по № ___ в том числе:   (цифрами и прописью)</w:t>
      </w:r>
      <w:r w:rsidRPr="00A12AAF">
        <w:rPr>
          <w:rFonts w:eastAsia="Times New Roman" w:cs="Times New Roman"/>
          <w:color w:val="3C230A"/>
          <w:sz w:val="24"/>
          <w:szCs w:val="24"/>
        </w:rPr>
        <w:br/>
        <w:t>литерные номера __________</w:t>
      </w:r>
      <w:r w:rsidRPr="00A12AAF">
        <w:rPr>
          <w:rFonts w:eastAsia="Times New Roman" w:cs="Times New Roman"/>
          <w:color w:val="3C230A"/>
          <w:sz w:val="24"/>
          <w:szCs w:val="24"/>
        </w:rPr>
        <w:br/>
        <w:t>пропущенные номера _______</w:t>
      </w:r>
    </w:p>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составителя описи _________       Расшифровка подписи</w:t>
      </w:r>
      <w:r w:rsidRPr="00A12AAF">
        <w:rPr>
          <w:rFonts w:eastAsia="Times New Roman" w:cs="Times New Roman"/>
          <w:color w:val="3C230A"/>
          <w:sz w:val="24"/>
          <w:szCs w:val="24"/>
        </w:rPr>
        <w:br/>
        <w:t>                 (подпись)</w:t>
      </w:r>
    </w:p>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Дата</w:t>
      </w:r>
    </w:p>
    <w:p w:rsidR="00D200FE" w:rsidRPr="00A12AAF" w:rsidRDefault="00D200FE" w:rsidP="00B64A19">
      <w:pPr>
        <w:rPr>
          <w:rFonts w:eastAsia="Times New Roman" w:cs="Times New Roman"/>
          <w:color w:val="3C230A"/>
          <w:sz w:val="24"/>
          <w:szCs w:val="24"/>
        </w:rPr>
      </w:pPr>
      <w:r w:rsidRPr="00A12AAF">
        <w:rPr>
          <w:rFonts w:eastAsia="Times New Roman" w:cs="Times New Roman"/>
          <w:color w:val="3C230A"/>
          <w:sz w:val="24"/>
          <w:szCs w:val="24"/>
        </w:rPr>
        <w:t>Согласована</w:t>
      </w:r>
      <w:r w:rsidRPr="00A12AAF">
        <w:rPr>
          <w:rFonts w:eastAsia="Times New Roman" w:cs="Times New Roman"/>
          <w:color w:val="3C230A"/>
          <w:sz w:val="24"/>
          <w:szCs w:val="24"/>
        </w:rPr>
        <w:br/>
        <w:t>протоколом ЦЭК (ЭК) организации</w:t>
      </w:r>
      <w:r w:rsidRPr="00A12AAF">
        <w:rPr>
          <w:rFonts w:eastAsia="Times New Roman" w:cs="Times New Roman"/>
          <w:color w:val="3C230A"/>
          <w:sz w:val="24"/>
          <w:szCs w:val="24"/>
        </w:rPr>
        <w:br/>
        <w:t>от _________ _________ года № ____</w:t>
      </w:r>
    </w:p>
    <w:p w:rsidR="006C5282" w:rsidRPr="006C5282" w:rsidRDefault="006C5282" w:rsidP="00D200FE">
      <w:pPr>
        <w:spacing w:before="100" w:beforeAutospacing="1" w:after="100" w:afterAutospacing="1" w:line="432" w:lineRule="atLeast"/>
        <w:jc w:val="right"/>
        <w:rPr>
          <w:rFonts w:eastAsia="Times New Roman" w:cs="Times New Roman"/>
          <w:color w:val="3C230A"/>
          <w:sz w:val="24"/>
          <w:szCs w:val="24"/>
        </w:rPr>
      </w:pPr>
    </w:p>
    <w:p w:rsidR="00B64A19" w:rsidRDefault="00B64A19" w:rsidP="006C5282">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6C5282" w:rsidRDefault="006C5282" w:rsidP="006C5282">
      <w:pPr>
        <w:jc w:val="both"/>
        <w:rPr>
          <w:sz w:val="20"/>
          <w:szCs w:val="20"/>
        </w:rPr>
      </w:pPr>
    </w:p>
    <w:p w:rsidR="006C5282" w:rsidRPr="006C5282" w:rsidRDefault="006C5282" w:rsidP="006C5282">
      <w:pPr>
        <w:jc w:val="both"/>
        <w:rPr>
          <w:sz w:val="20"/>
          <w:szCs w:val="20"/>
        </w:rPr>
      </w:pPr>
    </w:p>
    <w:p w:rsidR="006C5282" w:rsidRDefault="009C764D" w:rsidP="00113E50">
      <w:pPr>
        <w:spacing w:before="100" w:beforeAutospacing="1" w:after="100" w:afterAutospacing="1"/>
        <w:jc w:val="right"/>
        <w:rPr>
          <w:rFonts w:eastAsia="Times New Roman" w:cs="Times New Roman"/>
          <w:color w:val="3C230A"/>
          <w:sz w:val="24"/>
          <w:szCs w:val="24"/>
        </w:rPr>
      </w:pPr>
      <w:r>
        <w:rPr>
          <w:rFonts w:eastAsia="Times New Roman" w:cs="Times New Roman"/>
          <w:color w:val="3C230A"/>
          <w:sz w:val="24"/>
          <w:szCs w:val="24"/>
        </w:rPr>
        <w:lastRenderedPageBreak/>
        <w:t>Приложение 1</w:t>
      </w:r>
      <w:r w:rsidR="006C5282">
        <w:rPr>
          <w:rFonts w:eastAsia="Times New Roman" w:cs="Times New Roman"/>
          <w:color w:val="3C230A"/>
          <w:sz w:val="24"/>
          <w:szCs w:val="24"/>
        </w:rPr>
        <w:t>0*</w:t>
      </w:r>
      <w:r>
        <w:rPr>
          <w:rFonts w:eastAsia="Times New Roman" w:cs="Times New Roman"/>
          <w:color w:val="3C230A"/>
          <w:sz w:val="24"/>
          <w:szCs w:val="24"/>
        </w:rPr>
        <w:t> </w:t>
      </w:r>
    </w:p>
    <w:p w:rsidR="006C5282" w:rsidRPr="00A12AAF" w:rsidRDefault="006C5282" w:rsidP="006C5282">
      <w:pPr>
        <w:jc w:val="right"/>
        <w:rPr>
          <w:rFonts w:eastAsia="Times New Roman" w:cs="Times New Roman"/>
          <w:color w:val="3C230A"/>
          <w:sz w:val="24"/>
          <w:szCs w:val="24"/>
        </w:rPr>
      </w:pPr>
      <w:r w:rsidRPr="00A12AAF">
        <w:rPr>
          <w:rFonts w:eastAsia="Times New Roman" w:cs="Times New Roman"/>
          <w:color w:val="3C230A"/>
          <w:sz w:val="24"/>
          <w:szCs w:val="24"/>
        </w:rPr>
        <w:t>Формат А4 (210Х297)</w:t>
      </w:r>
    </w:p>
    <w:p w:rsidR="00D200FE" w:rsidRPr="00A12AAF" w:rsidRDefault="009C764D" w:rsidP="006C5282">
      <w:pPr>
        <w:jc w:val="right"/>
        <w:rPr>
          <w:rFonts w:eastAsia="Times New Roman" w:cs="Times New Roman"/>
          <w:color w:val="3C230A"/>
          <w:sz w:val="24"/>
          <w:szCs w:val="24"/>
        </w:rPr>
      </w:pPr>
      <w:r>
        <w:rPr>
          <w:rFonts w:eastAsia="Times New Roman" w:cs="Times New Roman"/>
          <w:color w:val="3C230A"/>
          <w:sz w:val="24"/>
          <w:szCs w:val="24"/>
        </w:rPr>
        <w:t xml:space="preserve">         </w:t>
      </w:r>
    </w:p>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b/>
          <w:bCs/>
          <w:color w:val="3C230A"/>
          <w:sz w:val="24"/>
          <w:szCs w:val="24"/>
        </w:rPr>
        <w:t>Форма описи дел по личному составу</w:t>
      </w:r>
    </w:p>
    <w:p w:rsidR="00D200FE" w:rsidRPr="00A12AAF" w:rsidRDefault="00D200FE" w:rsidP="006C5282">
      <w:pPr>
        <w:jc w:val="right"/>
        <w:rPr>
          <w:rFonts w:eastAsia="Times New Roman" w:cs="Times New Roman"/>
          <w:color w:val="3C230A"/>
          <w:sz w:val="24"/>
          <w:szCs w:val="24"/>
        </w:rPr>
      </w:pPr>
      <w:r w:rsidRPr="00A12AAF">
        <w:rPr>
          <w:rFonts w:eastAsia="Times New Roman" w:cs="Times New Roman"/>
          <w:color w:val="3C230A"/>
          <w:sz w:val="24"/>
          <w:szCs w:val="24"/>
        </w:rPr>
        <w:t xml:space="preserve">Утверждаю                     </w:t>
      </w:r>
      <w:r w:rsidRPr="00A12AAF">
        <w:rPr>
          <w:rFonts w:eastAsia="Times New Roman" w:cs="Times New Roman"/>
          <w:color w:val="3C230A"/>
          <w:sz w:val="24"/>
          <w:szCs w:val="24"/>
        </w:rPr>
        <w:br/>
        <w:t xml:space="preserve">Наименование должности        </w:t>
      </w:r>
      <w:r w:rsidRPr="00A12AAF">
        <w:rPr>
          <w:rFonts w:eastAsia="Times New Roman" w:cs="Times New Roman"/>
          <w:color w:val="3C230A"/>
          <w:sz w:val="24"/>
          <w:szCs w:val="24"/>
        </w:rPr>
        <w:br/>
        <w:t xml:space="preserve">руководителя организации      </w:t>
      </w:r>
      <w:r w:rsidRPr="00A12AAF">
        <w:rPr>
          <w:rFonts w:eastAsia="Times New Roman" w:cs="Times New Roman"/>
          <w:color w:val="3C230A"/>
          <w:sz w:val="24"/>
          <w:szCs w:val="24"/>
        </w:rPr>
        <w:br/>
        <w:t>__________ Расшифровка подписи</w:t>
      </w:r>
      <w:r w:rsidRPr="00A12AAF">
        <w:rPr>
          <w:rFonts w:eastAsia="Times New Roman" w:cs="Times New Roman"/>
          <w:color w:val="3C230A"/>
          <w:sz w:val="24"/>
          <w:szCs w:val="24"/>
        </w:rPr>
        <w:br/>
        <w:t xml:space="preserve">(личная подпись)              </w:t>
      </w:r>
      <w:r w:rsidRPr="00A12AAF">
        <w:rPr>
          <w:rFonts w:eastAsia="Times New Roman" w:cs="Times New Roman"/>
          <w:color w:val="3C230A"/>
          <w:sz w:val="24"/>
          <w:szCs w:val="24"/>
        </w:rPr>
        <w:br/>
        <w:t>Дата                         </w:t>
      </w:r>
    </w:p>
    <w:p w:rsidR="00D200FE" w:rsidRPr="00A12AAF" w:rsidRDefault="00D200FE" w:rsidP="006C5282">
      <w:pPr>
        <w:rPr>
          <w:rFonts w:eastAsia="Times New Roman" w:cs="Times New Roman"/>
          <w:color w:val="3C230A"/>
          <w:sz w:val="24"/>
          <w:szCs w:val="24"/>
        </w:rPr>
      </w:pPr>
      <w:r w:rsidRPr="00A12AAF">
        <w:rPr>
          <w:rFonts w:eastAsia="Times New Roman" w:cs="Times New Roman"/>
          <w:color w:val="3C230A"/>
          <w:sz w:val="24"/>
          <w:szCs w:val="24"/>
        </w:rPr>
        <w:t>Фонд №</w:t>
      </w:r>
      <w:r w:rsidRPr="00A12AAF">
        <w:rPr>
          <w:rFonts w:eastAsia="Times New Roman" w:cs="Times New Roman"/>
          <w:color w:val="3C230A"/>
          <w:sz w:val="24"/>
          <w:szCs w:val="24"/>
        </w:rPr>
        <w:br/>
      </w:r>
      <w:r w:rsidRPr="00A12AAF">
        <w:rPr>
          <w:rFonts w:eastAsia="Times New Roman" w:cs="Times New Roman"/>
          <w:b/>
          <w:bCs/>
          <w:color w:val="3C230A"/>
          <w:sz w:val="24"/>
          <w:szCs w:val="24"/>
        </w:rPr>
        <w:t>ОПИСЬ № ______</w:t>
      </w:r>
      <w:r w:rsidRPr="00A12AAF">
        <w:rPr>
          <w:rFonts w:eastAsia="Times New Roman" w:cs="Times New Roman"/>
          <w:color w:val="3C230A"/>
          <w:sz w:val="24"/>
          <w:szCs w:val="24"/>
        </w:rPr>
        <w:br/>
        <w:t>дел по личному составу ___________________________________________</w:t>
      </w:r>
      <w:r w:rsidRPr="00A12AAF">
        <w:rPr>
          <w:rFonts w:eastAsia="Times New Roman" w:cs="Times New Roman"/>
          <w:color w:val="3C230A"/>
          <w:sz w:val="24"/>
          <w:szCs w:val="24"/>
        </w:rPr>
        <w:br/>
        <w:t>                        (официальное наименование организации)</w:t>
      </w:r>
      <w:r w:rsidRPr="00A12AAF">
        <w:rPr>
          <w:rFonts w:eastAsia="Times New Roman" w:cs="Times New Roman"/>
          <w:color w:val="3C230A"/>
          <w:sz w:val="24"/>
          <w:szCs w:val="24"/>
        </w:rPr>
        <w:br/>
        <w:t>за ______ год</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21"/>
        <w:gridCol w:w="1081"/>
        <w:gridCol w:w="2387"/>
        <w:gridCol w:w="2267"/>
        <w:gridCol w:w="1561"/>
        <w:gridCol w:w="1636"/>
      </w:tblGrid>
      <w:tr w:rsidR="00D200FE" w:rsidRPr="00A12AAF" w:rsidTr="00D200FE">
        <w:tc>
          <w:tcPr>
            <w:tcW w:w="0" w:type="auto"/>
            <w:gridSpan w:val="6"/>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Наименование раздела (структурного подразделения организации)</w:t>
            </w:r>
          </w:p>
        </w:tc>
      </w:tr>
      <w:tr w:rsidR="00D200FE" w:rsidRPr="00A12AAF" w:rsidTr="00D200FE">
        <w:tc>
          <w:tcPr>
            <w:tcW w:w="7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 п/п</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Индекс</w:t>
            </w:r>
            <w:r w:rsidRPr="00A12AAF">
              <w:rPr>
                <w:rFonts w:eastAsia="Times New Roman" w:cs="Times New Roman"/>
                <w:color w:val="3C230A"/>
                <w:sz w:val="24"/>
                <w:szCs w:val="24"/>
              </w:rPr>
              <w:br/>
              <w:t>дела</w:t>
            </w:r>
          </w:p>
        </w:tc>
        <w:tc>
          <w:tcPr>
            <w:tcW w:w="23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Заголовок дела</w:t>
            </w:r>
            <w:r w:rsidRPr="00A12AAF">
              <w:rPr>
                <w:rFonts w:eastAsia="Times New Roman" w:cs="Times New Roman"/>
                <w:color w:val="3C230A"/>
                <w:sz w:val="24"/>
                <w:szCs w:val="24"/>
              </w:rPr>
              <w:br/>
              <w:t>(тома, части)</w:t>
            </w:r>
          </w:p>
        </w:tc>
        <w:tc>
          <w:tcPr>
            <w:tcW w:w="22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Даты дела</w:t>
            </w:r>
            <w:r w:rsidRPr="00A12AAF">
              <w:rPr>
                <w:rFonts w:eastAsia="Times New Roman" w:cs="Times New Roman"/>
                <w:color w:val="3C230A"/>
                <w:sz w:val="24"/>
                <w:szCs w:val="24"/>
              </w:rPr>
              <w:br/>
              <w:t>(тома, части)</w:t>
            </w:r>
          </w:p>
        </w:tc>
        <w:tc>
          <w:tcPr>
            <w:tcW w:w="15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Количество</w:t>
            </w:r>
            <w:r w:rsidRPr="00A12AAF">
              <w:rPr>
                <w:rFonts w:eastAsia="Times New Roman" w:cs="Times New Roman"/>
                <w:color w:val="3C230A"/>
                <w:sz w:val="24"/>
                <w:szCs w:val="24"/>
              </w:rPr>
              <w:br/>
              <w:t>листов в деле</w:t>
            </w:r>
            <w:r w:rsidRPr="00A12AAF">
              <w:rPr>
                <w:rFonts w:eastAsia="Times New Roman" w:cs="Times New Roman"/>
                <w:color w:val="3C230A"/>
                <w:sz w:val="24"/>
                <w:szCs w:val="24"/>
              </w:rPr>
              <w:br/>
              <w:t>(томе, части)</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7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1</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2</w:t>
            </w:r>
          </w:p>
        </w:tc>
        <w:tc>
          <w:tcPr>
            <w:tcW w:w="23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3</w:t>
            </w:r>
          </w:p>
        </w:tc>
        <w:tc>
          <w:tcPr>
            <w:tcW w:w="22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4</w:t>
            </w:r>
          </w:p>
        </w:tc>
        <w:tc>
          <w:tcPr>
            <w:tcW w:w="15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5</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6</w:t>
            </w:r>
          </w:p>
        </w:tc>
      </w:tr>
      <w:tr w:rsidR="00D200FE" w:rsidRPr="00A12AAF" w:rsidTr="00D200FE">
        <w:tc>
          <w:tcPr>
            <w:tcW w:w="7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rPr>
                <w:rFonts w:eastAsia="Times New Roman" w:cs="Times New Roman"/>
                <w:color w:val="555555"/>
                <w:sz w:val="24"/>
                <w:szCs w:val="24"/>
              </w:rPr>
            </w:pPr>
            <w:r w:rsidRPr="00A12AAF">
              <w:rPr>
                <w:rFonts w:eastAsia="Times New Roman" w:cs="Times New Roman"/>
                <w:color w:val="555555"/>
                <w:sz w:val="24"/>
                <w:szCs w:val="24"/>
              </w:rPr>
              <w:t> </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rPr>
                <w:rFonts w:eastAsia="Times New Roman" w:cs="Times New Roman"/>
                <w:color w:val="555555"/>
                <w:sz w:val="24"/>
                <w:szCs w:val="24"/>
              </w:rPr>
            </w:pPr>
            <w:r w:rsidRPr="00A12AAF">
              <w:rPr>
                <w:rFonts w:eastAsia="Times New Roman" w:cs="Times New Roman"/>
                <w:color w:val="555555"/>
                <w:sz w:val="24"/>
                <w:szCs w:val="24"/>
              </w:rPr>
              <w:t> </w:t>
            </w:r>
          </w:p>
        </w:tc>
        <w:tc>
          <w:tcPr>
            <w:tcW w:w="23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rPr>
                <w:rFonts w:eastAsia="Times New Roman" w:cs="Times New Roman"/>
                <w:color w:val="555555"/>
                <w:sz w:val="24"/>
                <w:szCs w:val="24"/>
              </w:rPr>
            </w:pPr>
            <w:r w:rsidRPr="00A12AAF">
              <w:rPr>
                <w:rFonts w:eastAsia="Times New Roman" w:cs="Times New Roman"/>
                <w:color w:val="555555"/>
                <w:sz w:val="24"/>
                <w:szCs w:val="24"/>
              </w:rPr>
              <w:t> </w:t>
            </w:r>
          </w:p>
        </w:tc>
        <w:tc>
          <w:tcPr>
            <w:tcW w:w="22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rPr>
                <w:rFonts w:eastAsia="Times New Roman" w:cs="Times New Roman"/>
                <w:color w:val="555555"/>
                <w:sz w:val="24"/>
                <w:szCs w:val="24"/>
              </w:rPr>
            </w:pPr>
            <w:r w:rsidRPr="00A12AAF">
              <w:rPr>
                <w:rFonts w:eastAsia="Times New Roman" w:cs="Times New Roman"/>
                <w:color w:val="555555"/>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rPr>
                <w:rFonts w:eastAsia="Times New Roman" w:cs="Times New Roman"/>
                <w:color w:val="555555"/>
                <w:sz w:val="24"/>
                <w:szCs w:val="24"/>
              </w:rPr>
            </w:pPr>
            <w:r w:rsidRPr="00A12AAF">
              <w:rPr>
                <w:rFonts w:eastAsia="Times New Roman" w:cs="Times New Roman"/>
                <w:color w:val="555555"/>
                <w:sz w:val="24"/>
                <w:szCs w:val="24"/>
              </w:rPr>
              <w:t> </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6C5282">
      <w:pPr>
        <w:rPr>
          <w:rFonts w:eastAsia="Times New Roman" w:cs="Times New Roman"/>
          <w:color w:val="3C230A"/>
          <w:sz w:val="24"/>
          <w:szCs w:val="24"/>
        </w:rPr>
      </w:pPr>
      <w:r w:rsidRPr="00A12AAF">
        <w:rPr>
          <w:rFonts w:eastAsia="Times New Roman" w:cs="Times New Roman"/>
          <w:color w:val="3C230A"/>
          <w:sz w:val="24"/>
          <w:szCs w:val="24"/>
        </w:rPr>
        <w:t>      В данный раздел сводной описи внесено 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с № _____</w:t>
      </w:r>
      <w:r w:rsidRPr="00A12AAF">
        <w:rPr>
          <w:rFonts w:eastAsia="Times New Roman" w:cs="Times New Roman"/>
          <w:color w:val="3C230A"/>
          <w:sz w:val="24"/>
          <w:szCs w:val="24"/>
        </w:rPr>
        <w:br/>
        <w:t>по № ________, в том числе:</w:t>
      </w:r>
      <w:r w:rsidRPr="00A12AAF">
        <w:rPr>
          <w:rFonts w:eastAsia="Times New Roman" w:cs="Times New Roman"/>
          <w:color w:val="3C230A"/>
          <w:sz w:val="24"/>
          <w:szCs w:val="24"/>
        </w:rPr>
        <w:br/>
        <w:t>литерные номера:</w:t>
      </w:r>
      <w:r w:rsidRPr="00A12AAF">
        <w:rPr>
          <w:rFonts w:eastAsia="Times New Roman" w:cs="Times New Roman"/>
          <w:color w:val="3C230A"/>
          <w:sz w:val="24"/>
          <w:szCs w:val="24"/>
        </w:rPr>
        <w:br/>
        <w:t>пропущенные номера:</w:t>
      </w:r>
    </w:p>
    <w:p w:rsidR="00D200FE" w:rsidRPr="00A12AAF" w:rsidRDefault="00D200FE" w:rsidP="006C5282">
      <w:pPr>
        <w:rPr>
          <w:rFonts w:eastAsia="Times New Roman" w:cs="Times New Roman"/>
          <w:color w:val="3C230A"/>
          <w:sz w:val="24"/>
          <w:szCs w:val="24"/>
        </w:rPr>
      </w:pP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составителя раздела сводной описи _______________ Расшифровка подписи</w:t>
      </w:r>
      <w:r w:rsidRPr="00A12AAF">
        <w:rPr>
          <w:rFonts w:eastAsia="Times New Roman" w:cs="Times New Roman"/>
          <w:color w:val="3C230A"/>
          <w:sz w:val="24"/>
          <w:szCs w:val="24"/>
        </w:rPr>
        <w:br/>
        <w:t>                                  (личная подпись)</w:t>
      </w:r>
    </w:p>
    <w:p w:rsidR="00D200FE" w:rsidRPr="00A12AAF" w:rsidRDefault="00D200FE" w:rsidP="006C5282">
      <w:pPr>
        <w:rPr>
          <w:rFonts w:eastAsia="Times New Roman" w:cs="Times New Roman"/>
          <w:color w:val="3C230A"/>
          <w:sz w:val="24"/>
          <w:szCs w:val="24"/>
        </w:rPr>
      </w:pPr>
      <w:r w:rsidRPr="00A12AAF">
        <w:rPr>
          <w:rFonts w:eastAsia="Times New Roman" w:cs="Times New Roman"/>
          <w:color w:val="3C230A"/>
          <w:sz w:val="24"/>
          <w:szCs w:val="24"/>
        </w:rPr>
        <w:t>Дата</w:t>
      </w:r>
    </w:p>
    <w:p w:rsidR="00CE2575" w:rsidRDefault="00D200FE" w:rsidP="006C5282">
      <w:pPr>
        <w:rPr>
          <w:rFonts w:eastAsia="Times New Roman" w:cs="Times New Roman"/>
          <w:color w:val="3C230A"/>
          <w:sz w:val="24"/>
          <w:szCs w:val="24"/>
        </w:rPr>
      </w:pPr>
      <w:r w:rsidRPr="00A12AAF">
        <w:rPr>
          <w:rFonts w:eastAsia="Times New Roman" w:cs="Times New Roman"/>
          <w:color w:val="3C230A"/>
          <w:sz w:val="24"/>
          <w:szCs w:val="24"/>
        </w:rPr>
        <w:t>Согласована                              Согласована</w:t>
      </w:r>
      <w:r w:rsidRPr="00A12AAF">
        <w:rPr>
          <w:rFonts w:eastAsia="Times New Roman" w:cs="Times New Roman"/>
          <w:color w:val="3C230A"/>
          <w:sz w:val="24"/>
          <w:szCs w:val="24"/>
        </w:rPr>
        <w:br/>
        <w:t>протоколом ЦЭК (ЭК) организации          протоколом ЭПК местного</w:t>
      </w:r>
      <w:r w:rsidRPr="00A12AAF">
        <w:rPr>
          <w:rFonts w:eastAsia="Times New Roman" w:cs="Times New Roman"/>
          <w:color w:val="3C230A"/>
          <w:sz w:val="24"/>
          <w:szCs w:val="24"/>
        </w:rPr>
        <w:br/>
        <w:t>от _________ _________ года № ____       исполнительного органа</w:t>
      </w:r>
      <w:r w:rsidRPr="00A12AAF">
        <w:rPr>
          <w:rFonts w:eastAsia="Times New Roman" w:cs="Times New Roman"/>
          <w:color w:val="3C230A"/>
          <w:sz w:val="24"/>
          <w:szCs w:val="24"/>
        </w:rPr>
        <w:br/>
        <w:t>                                         (республиканского</w:t>
      </w:r>
      <w:r w:rsidRPr="00A12AAF">
        <w:rPr>
          <w:rFonts w:eastAsia="Times New Roman" w:cs="Times New Roman"/>
          <w:color w:val="3C230A"/>
          <w:sz w:val="24"/>
          <w:szCs w:val="24"/>
        </w:rPr>
        <w:br/>
        <w:t>                                         государственного архива)</w:t>
      </w:r>
      <w:r w:rsidRPr="00A12AAF">
        <w:rPr>
          <w:rFonts w:eastAsia="Times New Roman" w:cs="Times New Roman"/>
          <w:color w:val="3C230A"/>
          <w:sz w:val="24"/>
          <w:szCs w:val="24"/>
        </w:rPr>
        <w:br/>
        <w:t>                                         от ________ ______ года № __</w:t>
      </w:r>
    </w:p>
    <w:p w:rsidR="006C5282" w:rsidRDefault="006C5282" w:rsidP="00D200FE">
      <w:pPr>
        <w:spacing w:before="100" w:beforeAutospacing="1" w:after="100" w:afterAutospacing="1" w:line="432" w:lineRule="atLeast"/>
        <w:jc w:val="right"/>
        <w:rPr>
          <w:rFonts w:eastAsia="Times New Roman" w:cs="Times New Roman"/>
          <w:color w:val="3C230A"/>
          <w:sz w:val="24"/>
          <w:szCs w:val="24"/>
        </w:rPr>
      </w:pPr>
    </w:p>
    <w:p w:rsidR="006C5282" w:rsidRDefault="006C5282" w:rsidP="00D200FE">
      <w:pPr>
        <w:spacing w:before="100" w:beforeAutospacing="1" w:after="100" w:afterAutospacing="1" w:line="432" w:lineRule="atLeast"/>
        <w:jc w:val="right"/>
        <w:rPr>
          <w:rFonts w:eastAsia="Times New Roman" w:cs="Times New Roman"/>
          <w:color w:val="3C230A"/>
          <w:sz w:val="24"/>
          <w:szCs w:val="24"/>
        </w:rPr>
      </w:pPr>
    </w:p>
    <w:p w:rsidR="006C5282" w:rsidRDefault="006C5282" w:rsidP="00D200FE">
      <w:pPr>
        <w:spacing w:before="100" w:beforeAutospacing="1" w:after="100" w:afterAutospacing="1" w:line="432" w:lineRule="atLeast"/>
        <w:jc w:val="right"/>
        <w:rPr>
          <w:rFonts w:eastAsia="Times New Roman" w:cs="Times New Roman"/>
          <w:color w:val="3C230A"/>
          <w:sz w:val="24"/>
          <w:szCs w:val="24"/>
        </w:rPr>
      </w:pPr>
    </w:p>
    <w:p w:rsidR="006C5282" w:rsidRDefault="006C5282" w:rsidP="00D200FE">
      <w:pPr>
        <w:spacing w:before="100" w:beforeAutospacing="1" w:after="100" w:afterAutospacing="1" w:line="432" w:lineRule="atLeast"/>
        <w:jc w:val="right"/>
        <w:rPr>
          <w:rFonts w:eastAsia="Times New Roman" w:cs="Times New Roman"/>
          <w:color w:val="3C230A"/>
          <w:sz w:val="24"/>
          <w:szCs w:val="24"/>
        </w:rPr>
      </w:pPr>
    </w:p>
    <w:p w:rsidR="006C5282" w:rsidRDefault="006C5282" w:rsidP="006C5282">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CE2575" w:rsidRDefault="006C5282" w:rsidP="006C5282">
      <w:pPr>
        <w:spacing w:before="100" w:beforeAutospacing="1" w:after="100" w:afterAutospacing="1" w:line="432" w:lineRule="atLeast"/>
        <w:rPr>
          <w:rFonts w:eastAsia="Times New Roman" w:cs="Times New Roman"/>
          <w:color w:val="3C230A"/>
          <w:sz w:val="24"/>
          <w:szCs w:val="24"/>
        </w:rPr>
      </w:pPr>
      <w:r>
        <w:rPr>
          <w:rFonts w:eastAsia="Times New Roman" w:cs="Times New Roman"/>
          <w:color w:val="3C230A"/>
          <w:sz w:val="24"/>
          <w:szCs w:val="24"/>
        </w:rPr>
        <w:lastRenderedPageBreak/>
        <w:t xml:space="preserve">                                                                                                                            </w:t>
      </w:r>
      <w:r w:rsidR="009C764D">
        <w:rPr>
          <w:rFonts w:eastAsia="Times New Roman" w:cs="Times New Roman"/>
          <w:color w:val="3C230A"/>
          <w:sz w:val="24"/>
          <w:szCs w:val="24"/>
        </w:rPr>
        <w:t xml:space="preserve">Приложение </w:t>
      </w:r>
      <w:r>
        <w:rPr>
          <w:rFonts w:eastAsia="Times New Roman" w:cs="Times New Roman"/>
          <w:color w:val="3C230A"/>
          <w:sz w:val="24"/>
          <w:szCs w:val="24"/>
        </w:rPr>
        <w:t>11*</w:t>
      </w:r>
    </w:p>
    <w:p w:rsidR="00D200FE" w:rsidRPr="00A12AAF" w:rsidRDefault="00D200FE" w:rsidP="00D200FE">
      <w:pPr>
        <w:spacing w:before="100" w:beforeAutospacing="1" w:after="100" w:afterAutospacing="1" w:line="432" w:lineRule="atLeast"/>
        <w:jc w:val="right"/>
        <w:rPr>
          <w:rFonts w:eastAsia="Times New Roman" w:cs="Times New Roman"/>
          <w:color w:val="3C230A"/>
          <w:sz w:val="24"/>
          <w:szCs w:val="24"/>
        </w:rPr>
      </w:pPr>
      <w:r w:rsidRPr="00A12AAF">
        <w:rPr>
          <w:rFonts w:eastAsia="Times New Roman" w:cs="Times New Roman"/>
          <w:color w:val="3C230A"/>
          <w:sz w:val="24"/>
          <w:szCs w:val="24"/>
        </w:rPr>
        <w:t>Формат А4 (210Х297)</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b/>
          <w:bCs/>
          <w:color w:val="3C230A"/>
          <w:sz w:val="24"/>
          <w:szCs w:val="24"/>
        </w:rPr>
        <w:t>Форма описи дел документов временного</w:t>
      </w:r>
      <w:r w:rsidRPr="00A12AAF">
        <w:rPr>
          <w:rFonts w:eastAsia="Times New Roman" w:cs="Times New Roman"/>
          <w:color w:val="3C230A"/>
          <w:sz w:val="24"/>
          <w:szCs w:val="24"/>
        </w:rPr>
        <w:br/>
      </w:r>
      <w:r w:rsidRPr="00A12AAF">
        <w:rPr>
          <w:rFonts w:eastAsia="Times New Roman" w:cs="Times New Roman"/>
          <w:b/>
          <w:bCs/>
          <w:color w:val="3C230A"/>
          <w:sz w:val="24"/>
          <w:szCs w:val="24"/>
        </w:rPr>
        <w:t>(свыше 10 лет) хранения</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 xml:space="preserve">Утверждаю                     </w:t>
      </w:r>
      <w:r w:rsidRPr="00A12AAF">
        <w:rPr>
          <w:rFonts w:eastAsia="Times New Roman" w:cs="Times New Roman"/>
          <w:color w:val="3C230A"/>
          <w:sz w:val="24"/>
          <w:szCs w:val="24"/>
        </w:rPr>
        <w:br/>
        <w:t xml:space="preserve">Наименование должности        </w:t>
      </w:r>
      <w:r w:rsidRPr="00A12AAF">
        <w:rPr>
          <w:rFonts w:eastAsia="Times New Roman" w:cs="Times New Roman"/>
          <w:color w:val="3C230A"/>
          <w:sz w:val="24"/>
          <w:szCs w:val="24"/>
        </w:rPr>
        <w:br/>
        <w:t xml:space="preserve">руководителя организации      </w:t>
      </w:r>
      <w:r w:rsidRPr="00A12AAF">
        <w:rPr>
          <w:rFonts w:eastAsia="Times New Roman" w:cs="Times New Roman"/>
          <w:color w:val="3C230A"/>
          <w:sz w:val="24"/>
          <w:szCs w:val="24"/>
        </w:rPr>
        <w:br/>
        <w:t>__________ Расшифровка подписи</w:t>
      </w:r>
      <w:r w:rsidRPr="00A12AAF">
        <w:rPr>
          <w:rFonts w:eastAsia="Times New Roman" w:cs="Times New Roman"/>
          <w:color w:val="3C230A"/>
          <w:sz w:val="24"/>
          <w:szCs w:val="24"/>
        </w:rPr>
        <w:br/>
        <w:t xml:space="preserve">(личная подпись)              </w:t>
      </w:r>
      <w:r w:rsidRPr="00A12AAF">
        <w:rPr>
          <w:rFonts w:eastAsia="Times New Roman" w:cs="Times New Roman"/>
          <w:color w:val="3C230A"/>
          <w:sz w:val="24"/>
          <w:szCs w:val="24"/>
        </w:rPr>
        <w:br/>
        <w:t>Дата                         </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Фонд № _____</w:t>
      </w:r>
      <w:r w:rsidRPr="00A12AAF">
        <w:rPr>
          <w:rFonts w:eastAsia="Times New Roman" w:cs="Times New Roman"/>
          <w:color w:val="3C230A"/>
          <w:sz w:val="24"/>
          <w:szCs w:val="24"/>
        </w:rPr>
        <w:br/>
      </w:r>
      <w:r w:rsidRPr="00A12AAF">
        <w:rPr>
          <w:rFonts w:eastAsia="Times New Roman" w:cs="Times New Roman"/>
          <w:b/>
          <w:bCs/>
          <w:color w:val="3C230A"/>
          <w:sz w:val="24"/>
          <w:szCs w:val="24"/>
        </w:rPr>
        <w:t>ОПИСЬ № ___</w:t>
      </w:r>
      <w:r w:rsidRPr="00A12AAF">
        <w:rPr>
          <w:rFonts w:eastAsia="Times New Roman" w:cs="Times New Roman"/>
          <w:color w:val="3C230A"/>
          <w:sz w:val="24"/>
          <w:szCs w:val="24"/>
        </w:rPr>
        <w:br/>
        <w:t>дел временного (свыше 10 лет) хранения ______________________________</w:t>
      </w:r>
      <w:r w:rsidRPr="00A12AAF">
        <w:rPr>
          <w:rFonts w:eastAsia="Times New Roman" w:cs="Times New Roman"/>
          <w:color w:val="3C230A"/>
          <w:sz w:val="24"/>
          <w:szCs w:val="24"/>
        </w:rPr>
        <w:br/>
        <w:t>                               (Официальное наименование организации)</w:t>
      </w:r>
      <w:r w:rsidRPr="00A12AAF">
        <w:rPr>
          <w:rFonts w:eastAsia="Times New Roman" w:cs="Times New Roman"/>
          <w:color w:val="3C230A"/>
          <w:sz w:val="24"/>
          <w:szCs w:val="24"/>
        </w:rPr>
        <w:br/>
        <w:t>за ______ год</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3"/>
        <w:gridCol w:w="1182"/>
        <w:gridCol w:w="1519"/>
        <w:gridCol w:w="1550"/>
        <w:gridCol w:w="1611"/>
        <w:gridCol w:w="1673"/>
        <w:gridCol w:w="1335"/>
      </w:tblGrid>
      <w:tr w:rsidR="00D200FE" w:rsidRPr="00A12AAF" w:rsidTr="00D200FE">
        <w:tc>
          <w:tcPr>
            <w:tcW w:w="0" w:type="auto"/>
            <w:gridSpan w:val="7"/>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Наименование раздела (структурного подразделения организации)</w:t>
            </w:r>
          </w:p>
        </w:tc>
      </w:tr>
      <w:tr w:rsidR="00D200FE" w:rsidRPr="00A12AAF" w:rsidTr="00D200FE">
        <w:tc>
          <w:tcPr>
            <w:tcW w:w="7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 п/п</w:t>
            </w:r>
          </w:p>
        </w:tc>
        <w:tc>
          <w:tcPr>
            <w:tcW w:w="11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Индекс</w:t>
            </w:r>
            <w:r w:rsidRPr="00A12AAF">
              <w:rPr>
                <w:rFonts w:eastAsia="Times New Roman" w:cs="Times New Roman"/>
                <w:color w:val="3C230A"/>
                <w:sz w:val="24"/>
                <w:szCs w:val="24"/>
              </w:rPr>
              <w:br/>
              <w:t>дела</w:t>
            </w:r>
          </w:p>
        </w:tc>
        <w:tc>
          <w:tcPr>
            <w:tcW w:w="14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Заголовок</w:t>
            </w:r>
            <w:r w:rsidRPr="00A12AAF">
              <w:rPr>
                <w:rFonts w:eastAsia="Times New Roman" w:cs="Times New Roman"/>
                <w:color w:val="3C230A"/>
                <w:sz w:val="24"/>
                <w:szCs w:val="24"/>
              </w:rPr>
              <w:br/>
              <w:t>дела (тома,</w:t>
            </w:r>
            <w:r w:rsidRPr="00A12AAF">
              <w:rPr>
                <w:rFonts w:eastAsia="Times New Roman" w:cs="Times New Roman"/>
                <w:color w:val="3C230A"/>
                <w:sz w:val="24"/>
                <w:szCs w:val="24"/>
              </w:rPr>
              <w:br/>
              <w:t>части)</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Даты дела</w:t>
            </w:r>
            <w:r w:rsidRPr="00A12AAF">
              <w:rPr>
                <w:rFonts w:eastAsia="Times New Roman" w:cs="Times New Roman"/>
                <w:color w:val="3C230A"/>
                <w:sz w:val="24"/>
                <w:szCs w:val="24"/>
              </w:rPr>
              <w:br/>
              <w:t>(тома,</w:t>
            </w:r>
            <w:r w:rsidRPr="00A12AAF">
              <w:rPr>
                <w:rFonts w:eastAsia="Times New Roman" w:cs="Times New Roman"/>
                <w:color w:val="3C230A"/>
                <w:sz w:val="24"/>
                <w:szCs w:val="24"/>
              </w:rPr>
              <w:br/>
              <w:t>части)</w:t>
            </w:r>
          </w:p>
        </w:tc>
        <w:tc>
          <w:tcPr>
            <w:tcW w:w="15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Срок хранения</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 xml:space="preserve">Количество </w:t>
            </w:r>
            <w:r w:rsidRPr="00A12AAF">
              <w:rPr>
                <w:rFonts w:eastAsia="Times New Roman" w:cs="Times New Roman"/>
                <w:color w:val="3C230A"/>
                <w:sz w:val="24"/>
                <w:szCs w:val="24"/>
              </w:rPr>
              <w:br/>
              <w:t>листов в</w:t>
            </w:r>
            <w:r w:rsidRPr="00A12AAF">
              <w:rPr>
                <w:rFonts w:eastAsia="Times New Roman" w:cs="Times New Roman"/>
                <w:color w:val="3C230A"/>
                <w:sz w:val="24"/>
                <w:szCs w:val="24"/>
              </w:rPr>
              <w:br/>
              <w:t>деле (томе,</w:t>
            </w:r>
            <w:r w:rsidRPr="00A12AAF">
              <w:rPr>
                <w:rFonts w:eastAsia="Times New Roman" w:cs="Times New Roman"/>
                <w:color w:val="3C230A"/>
                <w:sz w:val="24"/>
                <w:szCs w:val="24"/>
              </w:rPr>
              <w:br/>
              <w:t>части)</w:t>
            </w:r>
          </w:p>
        </w:tc>
        <w:tc>
          <w:tcPr>
            <w:tcW w:w="13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7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11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14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15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6</w:t>
            </w:r>
          </w:p>
        </w:tc>
        <w:tc>
          <w:tcPr>
            <w:tcW w:w="13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7</w:t>
            </w:r>
          </w:p>
        </w:tc>
      </w:tr>
      <w:tr w:rsidR="00D200FE" w:rsidRPr="00A12AAF" w:rsidTr="00D200FE">
        <w:tc>
          <w:tcPr>
            <w:tcW w:w="7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5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3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7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5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3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7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5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3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7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5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5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3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      В данный раздел сводной описи внесено 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с № _____</w:t>
      </w:r>
      <w:r w:rsidRPr="00A12AAF">
        <w:rPr>
          <w:rFonts w:eastAsia="Times New Roman" w:cs="Times New Roman"/>
          <w:color w:val="3C230A"/>
          <w:sz w:val="24"/>
          <w:szCs w:val="24"/>
        </w:rPr>
        <w:br/>
        <w:t>по № ________, в том числе:</w:t>
      </w:r>
      <w:r w:rsidRPr="00A12AAF">
        <w:rPr>
          <w:rFonts w:eastAsia="Times New Roman" w:cs="Times New Roman"/>
          <w:color w:val="3C230A"/>
          <w:sz w:val="24"/>
          <w:szCs w:val="24"/>
        </w:rPr>
        <w:br/>
        <w:t>литерные номера:</w:t>
      </w:r>
      <w:r w:rsidRPr="00A12AAF">
        <w:rPr>
          <w:rFonts w:eastAsia="Times New Roman" w:cs="Times New Roman"/>
          <w:color w:val="3C230A"/>
          <w:sz w:val="24"/>
          <w:szCs w:val="24"/>
        </w:rPr>
        <w:br/>
        <w:t>пропущенные номера:</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составителя раздела сводной описи _______________ Расшифровка подписи</w:t>
      </w:r>
      <w:r w:rsidRPr="00A12AAF">
        <w:rPr>
          <w:rFonts w:eastAsia="Times New Roman" w:cs="Times New Roman"/>
          <w:color w:val="3C230A"/>
          <w:sz w:val="24"/>
          <w:szCs w:val="24"/>
        </w:rPr>
        <w:br/>
        <w:t>                                  (личная подпись)</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Дата</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Согласована</w:t>
      </w:r>
      <w:r w:rsidRPr="00A12AAF">
        <w:rPr>
          <w:rFonts w:eastAsia="Times New Roman" w:cs="Times New Roman"/>
          <w:color w:val="3C230A"/>
          <w:sz w:val="24"/>
          <w:szCs w:val="24"/>
        </w:rPr>
        <w:br/>
        <w:t>протоколом ЦЭК (ЭК) организации</w:t>
      </w:r>
      <w:r w:rsidRPr="00A12AAF">
        <w:rPr>
          <w:rFonts w:eastAsia="Times New Roman" w:cs="Times New Roman"/>
          <w:color w:val="3C230A"/>
          <w:sz w:val="24"/>
          <w:szCs w:val="24"/>
        </w:rPr>
        <w:br/>
        <w:t>от _________ _________ года № ____</w:t>
      </w:r>
    </w:p>
    <w:p w:rsidR="006C5282" w:rsidRDefault="006C5282" w:rsidP="00D200FE">
      <w:pPr>
        <w:spacing w:before="100" w:beforeAutospacing="1" w:after="100" w:afterAutospacing="1" w:line="432" w:lineRule="atLeast"/>
        <w:jc w:val="right"/>
        <w:rPr>
          <w:rFonts w:eastAsia="Times New Roman" w:cs="Times New Roman"/>
          <w:color w:val="3C230A"/>
          <w:sz w:val="24"/>
          <w:szCs w:val="24"/>
        </w:rPr>
      </w:pPr>
    </w:p>
    <w:p w:rsidR="006C5282" w:rsidRDefault="006C5282" w:rsidP="00D200FE">
      <w:pPr>
        <w:spacing w:before="100" w:beforeAutospacing="1" w:after="100" w:afterAutospacing="1" w:line="432" w:lineRule="atLeast"/>
        <w:jc w:val="right"/>
        <w:rPr>
          <w:rFonts w:eastAsia="Times New Roman" w:cs="Times New Roman"/>
          <w:color w:val="3C230A"/>
          <w:sz w:val="24"/>
          <w:szCs w:val="24"/>
        </w:rPr>
      </w:pPr>
    </w:p>
    <w:p w:rsidR="006C5282" w:rsidRDefault="006C5282" w:rsidP="006C5282">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6C5282" w:rsidRDefault="006C5282" w:rsidP="006C5282">
      <w:pPr>
        <w:spacing w:before="100" w:beforeAutospacing="1" w:after="100" w:afterAutospacing="1" w:line="432" w:lineRule="atLeast"/>
        <w:rPr>
          <w:rFonts w:eastAsia="Times New Roman" w:cs="Times New Roman"/>
          <w:color w:val="3C230A"/>
          <w:sz w:val="24"/>
          <w:szCs w:val="24"/>
        </w:rPr>
      </w:pPr>
    </w:p>
    <w:p w:rsidR="00930DEE" w:rsidRDefault="00930DEE" w:rsidP="00D200FE">
      <w:pPr>
        <w:spacing w:before="100" w:beforeAutospacing="1" w:after="100" w:afterAutospacing="1" w:line="432" w:lineRule="atLeast"/>
        <w:jc w:val="right"/>
        <w:rPr>
          <w:rFonts w:eastAsia="Times New Roman" w:cs="Times New Roman"/>
          <w:color w:val="3C230A"/>
          <w:sz w:val="24"/>
          <w:szCs w:val="24"/>
        </w:rPr>
      </w:pPr>
      <w:r>
        <w:rPr>
          <w:rFonts w:eastAsia="Times New Roman" w:cs="Times New Roman"/>
          <w:color w:val="3C230A"/>
          <w:sz w:val="24"/>
          <w:szCs w:val="24"/>
        </w:rPr>
        <w:lastRenderedPageBreak/>
        <w:t>Приложение 1</w:t>
      </w:r>
      <w:r w:rsidR="006C5282">
        <w:rPr>
          <w:rFonts w:eastAsia="Times New Roman" w:cs="Times New Roman"/>
          <w:color w:val="3C230A"/>
          <w:sz w:val="24"/>
          <w:szCs w:val="24"/>
        </w:rPr>
        <w:t>2*</w:t>
      </w:r>
    </w:p>
    <w:p w:rsidR="00D200FE" w:rsidRPr="00A12AAF" w:rsidRDefault="00D200FE" w:rsidP="00930DEE">
      <w:pPr>
        <w:spacing w:before="100" w:beforeAutospacing="1" w:after="100" w:afterAutospacing="1" w:line="432" w:lineRule="atLeast"/>
        <w:jc w:val="right"/>
        <w:rPr>
          <w:rFonts w:eastAsia="Times New Roman" w:cs="Times New Roman"/>
          <w:color w:val="3C230A"/>
          <w:sz w:val="24"/>
          <w:szCs w:val="24"/>
        </w:rPr>
      </w:pPr>
      <w:r w:rsidRPr="00A12AAF">
        <w:rPr>
          <w:rFonts w:eastAsia="Times New Roman" w:cs="Times New Roman"/>
          <w:color w:val="3C230A"/>
          <w:sz w:val="24"/>
          <w:szCs w:val="24"/>
        </w:rPr>
        <w:t>Формат А4 (210Х297)</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b/>
          <w:bCs/>
          <w:color w:val="3C230A"/>
          <w:sz w:val="24"/>
          <w:szCs w:val="24"/>
        </w:rPr>
        <w:t>Форма акта о выделении к уничтожению документов,</w:t>
      </w:r>
      <w:r w:rsidRPr="00A12AAF">
        <w:rPr>
          <w:rFonts w:eastAsia="Times New Roman" w:cs="Times New Roman"/>
          <w:color w:val="3C230A"/>
          <w:sz w:val="24"/>
          <w:szCs w:val="24"/>
        </w:rPr>
        <w:br/>
      </w:r>
      <w:r w:rsidRPr="00A12AAF">
        <w:rPr>
          <w:rFonts w:eastAsia="Times New Roman" w:cs="Times New Roman"/>
          <w:b/>
          <w:bCs/>
          <w:color w:val="3C230A"/>
          <w:sz w:val="24"/>
          <w:szCs w:val="24"/>
        </w:rPr>
        <w:t>не подлежащих хранению</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Официальное наименование              Утверждаю</w:t>
      </w:r>
      <w:r w:rsidRPr="00A12AAF">
        <w:rPr>
          <w:rFonts w:eastAsia="Times New Roman" w:cs="Times New Roman"/>
          <w:color w:val="3C230A"/>
          <w:sz w:val="24"/>
          <w:szCs w:val="24"/>
        </w:rPr>
        <w:br/>
        <w:t>организации                           Наименование должности</w:t>
      </w:r>
      <w:r w:rsidRPr="00A12AAF">
        <w:rPr>
          <w:rFonts w:eastAsia="Times New Roman" w:cs="Times New Roman"/>
          <w:color w:val="3C230A"/>
          <w:sz w:val="24"/>
          <w:szCs w:val="24"/>
        </w:rPr>
        <w:br/>
        <w:t xml:space="preserve">                                      руководителя организации </w:t>
      </w:r>
      <w:r w:rsidRPr="00A12AAF">
        <w:rPr>
          <w:rFonts w:eastAsia="Times New Roman" w:cs="Times New Roman"/>
          <w:color w:val="3C230A"/>
          <w:sz w:val="24"/>
          <w:szCs w:val="24"/>
        </w:rPr>
        <w:br/>
        <w:t>                                      __________ Расшифровка подписи</w:t>
      </w:r>
      <w:r w:rsidRPr="00A12AAF">
        <w:rPr>
          <w:rFonts w:eastAsia="Times New Roman" w:cs="Times New Roman"/>
          <w:color w:val="3C230A"/>
          <w:sz w:val="24"/>
          <w:szCs w:val="24"/>
        </w:rPr>
        <w:br/>
        <w:t>                                      (личная подпись)</w:t>
      </w:r>
      <w:r w:rsidRPr="00A12AAF">
        <w:rPr>
          <w:rFonts w:eastAsia="Times New Roman" w:cs="Times New Roman"/>
          <w:color w:val="3C230A"/>
          <w:sz w:val="24"/>
          <w:szCs w:val="24"/>
        </w:rPr>
        <w:br/>
        <w:t>                                      Дата</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b/>
          <w:bCs/>
          <w:color w:val="3C230A"/>
          <w:sz w:val="24"/>
          <w:szCs w:val="24"/>
        </w:rPr>
        <w:t>АКТ № _______</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Место составления</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О выделении к уничтожению документов,</w:t>
      </w:r>
      <w:r w:rsidRPr="00A12AAF">
        <w:rPr>
          <w:rFonts w:eastAsia="Times New Roman" w:cs="Times New Roman"/>
          <w:color w:val="3C230A"/>
          <w:sz w:val="24"/>
          <w:szCs w:val="24"/>
        </w:rPr>
        <w:br/>
        <w:t>не подлежащих хранению</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      На основании ________________________________________________</w:t>
      </w:r>
      <w:r w:rsidRPr="00A12AAF">
        <w:rPr>
          <w:rFonts w:eastAsia="Times New Roman" w:cs="Times New Roman"/>
          <w:color w:val="3C230A"/>
          <w:sz w:val="24"/>
          <w:szCs w:val="24"/>
        </w:rPr>
        <w:br/>
        <w:t>(наименование, место и год издания Перечня документов с указанием</w:t>
      </w:r>
      <w:r w:rsidRPr="00A12AAF">
        <w:rPr>
          <w:rFonts w:eastAsia="Times New Roman" w:cs="Times New Roman"/>
          <w:color w:val="3C230A"/>
          <w:sz w:val="24"/>
          <w:szCs w:val="24"/>
        </w:rPr>
        <w:br/>
        <w:t>___________________________________________________________________</w:t>
      </w:r>
      <w:r w:rsidRPr="00A12AAF">
        <w:rPr>
          <w:rFonts w:eastAsia="Times New Roman" w:cs="Times New Roman"/>
          <w:color w:val="3C230A"/>
          <w:sz w:val="24"/>
          <w:szCs w:val="24"/>
        </w:rPr>
        <w:br/>
        <w:t>                            сроков их хранения)</w:t>
      </w:r>
      <w:r w:rsidRPr="00A12AAF">
        <w:rPr>
          <w:rFonts w:eastAsia="Times New Roman" w:cs="Times New Roman"/>
          <w:color w:val="3C230A"/>
          <w:sz w:val="24"/>
          <w:szCs w:val="24"/>
        </w:rPr>
        <w:br/>
        <w:t>отобраны к уничтожению как не имеющие научно-исторической ценности и</w:t>
      </w:r>
      <w:r w:rsidRPr="00A12AAF">
        <w:rPr>
          <w:rFonts w:eastAsia="Times New Roman" w:cs="Times New Roman"/>
          <w:color w:val="3C230A"/>
          <w:sz w:val="24"/>
          <w:szCs w:val="24"/>
        </w:rPr>
        <w:br/>
        <w:t>утратившие практическое значение дела и документы архивного фонда</w:t>
      </w:r>
      <w:r w:rsidRPr="00A12AAF">
        <w:rPr>
          <w:rFonts w:eastAsia="Times New Roman" w:cs="Times New Roman"/>
          <w:color w:val="3C230A"/>
          <w:sz w:val="24"/>
          <w:szCs w:val="24"/>
        </w:rPr>
        <w:br/>
        <w:t>___________________________________:</w:t>
      </w:r>
      <w:r w:rsidRPr="00A12AAF">
        <w:rPr>
          <w:rFonts w:eastAsia="Times New Roman" w:cs="Times New Roman"/>
          <w:color w:val="3C230A"/>
          <w:sz w:val="24"/>
          <w:szCs w:val="24"/>
        </w:rPr>
        <w:br/>
        <w:t>(номер и название архивного фонда)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
        <w:gridCol w:w="1363"/>
        <w:gridCol w:w="954"/>
        <w:gridCol w:w="2246"/>
        <w:gridCol w:w="1385"/>
        <w:gridCol w:w="1946"/>
        <w:gridCol w:w="1286"/>
      </w:tblGrid>
      <w:tr w:rsidR="00D200FE" w:rsidRPr="00A12AAF" w:rsidTr="00D200FE">
        <w:tc>
          <w:tcPr>
            <w:tcW w:w="3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 п/п</w:t>
            </w:r>
          </w:p>
        </w:tc>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Заголовок</w:t>
            </w:r>
            <w:r w:rsidRPr="00A12AAF">
              <w:rPr>
                <w:rFonts w:eastAsia="Times New Roman" w:cs="Times New Roman"/>
                <w:color w:val="3C230A"/>
                <w:sz w:val="24"/>
                <w:szCs w:val="24"/>
              </w:rPr>
              <w:br/>
              <w:t>дела или</w:t>
            </w:r>
            <w:r w:rsidRPr="00A12AAF">
              <w:rPr>
                <w:rFonts w:eastAsia="Times New Roman" w:cs="Times New Roman"/>
                <w:color w:val="3C230A"/>
                <w:sz w:val="24"/>
                <w:szCs w:val="24"/>
              </w:rPr>
              <w:br/>
              <w:t>групповой</w:t>
            </w:r>
            <w:r w:rsidRPr="00A12AAF">
              <w:rPr>
                <w:rFonts w:eastAsia="Times New Roman" w:cs="Times New Roman"/>
                <w:color w:val="3C230A"/>
                <w:sz w:val="24"/>
                <w:szCs w:val="24"/>
              </w:rPr>
              <w:br/>
              <w:t>заголовок</w:t>
            </w:r>
            <w:r w:rsidRPr="00A12AAF">
              <w:rPr>
                <w:rFonts w:eastAsia="Times New Roman" w:cs="Times New Roman"/>
                <w:color w:val="3C230A"/>
                <w:sz w:val="24"/>
                <w:szCs w:val="24"/>
              </w:rPr>
              <w:br/>
              <w:t>дел</w:t>
            </w:r>
          </w:p>
        </w:tc>
        <w:tc>
          <w:tcPr>
            <w:tcW w:w="9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Дата</w:t>
            </w:r>
            <w:r w:rsidRPr="00A12AAF">
              <w:rPr>
                <w:rFonts w:eastAsia="Times New Roman" w:cs="Times New Roman"/>
                <w:color w:val="3C230A"/>
                <w:sz w:val="24"/>
                <w:szCs w:val="24"/>
              </w:rPr>
              <w:br/>
              <w:t>дела или</w:t>
            </w:r>
            <w:r w:rsidRPr="00A12AAF">
              <w:rPr>
                <w:rFonts w:eastAsia="Times New Roman" w:cs="Times New Roman"/>
                <w:color w:val="3C230A"/>
                <w:sz w:val="24"/>
                <w:szCs w:val="24"/>
              </w:rPr>
              <w:br/>
              <w:t>крайние</w:t>
            </w:r>
            <w:r w:rsidRPr="00A12AAF">
              <w:rPr>
                <w:rFonts w:eastAsia="Times New Roman" w:cs="Times New Roman"/>
                <w:color w:val="3C230A"/>
                <w:sz w:val="24"/>
                <w:szCs w:val="24"/>
              </w:rPr>
              <w:br/>
              <w:t>даты дел</w:t>
            </w:r>
          </w:p>
        </w:tc>
        <w:tc>
          <w:tcPr>
            <w:tcW w:w="22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Индекс дела (тома,</w:t>
            </w:r>
            <w:r w:rsidRPr="00A12AAF">
              <w:rPr>
                <w:rFonts w:eastAsia="Times New Roman" w:cs="Times New Roman"/>
                <w:color w:val="3C230A"/>
                <w:sz w:val="24"/>
                <w:szCs w:val="24"/>
              </w:rPr>
              <w:br/>
              <w:t>части) по</w:t>
            </w:r>
            <w:r w:rsidRPr="00A12AAF">
              <w:rPr>
                <w:rFonts w:eastAsia="Times New Roman" w:cs="Times New Roman"/>
                <w:color w:val="3C230A"/>
                <w:sz w:val="24"/>
                <w:szCs w:val="24"/>
              </w:rPr>
              <w:br/>
              <w:t>номенклатуре или</w:t>
            </w:r>
            <w:r w:rsidRPr="00A12AAF">
              <w:rPr>
                <w:rFonts w:eastAsia="Times New Roman" w:cs="Times New Roman"/>
                <w:color w:val="3C230A"/>
                <w:sz w:val="24"/>
                <w:szCs w:val="24"/>
              </w:rPr>
              <w:br/>
              <w:t>№ дела по описи</w:t>
            </w: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Количество</w:t>
            </w:r>
            <w:r w:rsidRPr="00A12AAF">
              <w:rPr>
                <w:rFonts w:eastAsia="Times New Roman" w:cs="Times New Roman"/>
                <w:color w:val="3C230A"/>
                <w:sz w:val="24"/>
                <w:szCs w:val="24"/>
              </w:rPr>
              <w:br/>
              <w:t>дел (томов,</w:t>
            </w:r>
            <w:r w:rsidRPr="00A12AAF">
              <w:rPr>
                <w:rFonts w:eastAsia="Times New Roman" w:cs="Times New Roman"/>
                <w:color w:val="3C230A"/>
                <w:sz w:val="24"/>
                <w:szCs w:val="24"/>
              </w:rPr>
              <w:br/>
              <w:t>частей)</w:t>
            </w:r>
          </w:p>
        </w:tc>
        <w:tc>
          <w:tcPr>
            <w:tcW w:w="19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Сроки хранения</w:t>
            </w:r>
            <w:r w:rsidRPr="00A12AAF">
              <w:rPr>
                <w:rFonts w:eastAsia="Times New Roman" w:cs="Times New Roman"/>
                <w:color w:val="3C230A"/>
                <w:sz w:val="24"/>
                <w:szCs w:val="24"/>
              </w:rPr>
              <w:br/>
              <w:t>дела (тома,</w:t>
            </w:r>
            <w:r w:rsidRPr="00A12AAF">
              <w:rPr>
                <w:rFonts w:eastAsia="Times New Roman" w:cs="Times New Roman"/>
                <w:color w:val="3C230A"/>
                <w:sz w:val="24"/>
                <w:szCs w:val="24"/>
              </w:rPr>
              <w:br/>
              <w:t>части) и номера</w:t>
            </w:r>
            <w:r w:rsidRPr="00A12AAF">
              <w:rPr>
                <w:rFonts w:eastAsia="Times New Roman" w:cs="Times New Roman"/>
                <w:color w:val="3C230A"/>
                <w:sz w:val="24"/>
                <w:szCs w:val="24"/>
              </w:rPr>
              <w:br/>
              <w:t>пунктов</w:t>
            </w:r>
            <w:r w:rsidRPr="00A12AAF">
              <w:rPr>
                <w:rFonts w:eastAsia="Times New Roman" w:cs="Times New Roman"/>
                <w:color w:val="3C230A"/>
                <w:sz w:val="24"/>
                <w:szCs w:val="24"/>
              </w:rPr>
              <w:br/>
              <w:t>(подпунктов) по</w:t>
            </w:r>
            <w:r w:rsidRPr="00A12AAF">
              <w:rPr>
                <w:rFonts w:eastAsia="Times New Roman" w:cs="Times New Roman"/>
                <w:color w:val="3C230A"/>
                <w:sz w:val="24"/>
                <w:szCs w:val="24"/>
              </w:rPr>
              <w:br/>
              <w:t>Перечню</w:t>
            </w:r>
          </w:p>
        </w:tc>
        <w:tc>
          <w:tcPr>
            <w:tcW w:w="11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Примечание</w:t>
            </w:r>
          </w:p>
        </w:tc>
      </w:tr>
    </w:tbl>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      Всего __________________ дел и документов за __________ годы.</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Годовые разделы сводных описи дел постоянного хранения дел за</w:t>
      </w:r>
      <w:r w:rsidRPr="00A12AAF">
        <w:rPr>
          <w:rFonts w:eastAsia="Times New Roman" w:cs="Times New Roman"/>
          <w:color w:val="3C230A"/>
          <w:sz w:val="24"/>
          <w:szCs w:val="24"/>
        </w:rPr>
        <w:br/>
        <w:t>_________ годы утверждены, по личному составу согласованы протоколом</w:t>
      </w:r>
      <w:r w:rsidRPr="00A12AAF">
        <w:rPr>
          <w:rFonts w:eastAsia="Times New Roman" w:cs="Times New Roman"/>
          <w:color w:val="3C230A"/>
          <w:sz w:val="24"/>
          <w:szCs w:val="24"/>
        </w:rPr>
        <w:br/>
        <w:t>ЭПК (дата и номер) __________________________________________________</w:t>
      </w:r>
      <w:r w:rsidRPr="00A12AAF">
        <w:rPr>
          <w:rFonts w:eastAsia="Times New Roman" w:cs="Times New Roman"/>
          <w:color w:val="3C230A"/>
          <w:sz w:val="24"/>
          <w:szCs w:val="24"/>
        </w:rPr>
        <w:br/>
        <w:t xml:space="preserve">    (наименование местного исполнительного органа (республиканского </w:t>
      </w:r>
      <w:r w:rsidRPr="00A12AAF">
        <w:rPr>
          <w:rFonts w:eastAsia="Times New Roman" w:cs="Times New Roman"/>
          <w:color w:val="3C230A"/>
          <w:sz w:val="24"/>
          <w:szCs w:val="24"/>
        </w:rPr>
        <w:br/>
        <w:t>____________________________________________________________________.</w:t>
      </w:r>
      <w:r w:rsidRPr="00A12AAF">
        <w:rPr>
          <w:rFonts w:eastAsia="Times New Roman" w:cs="Times New Roman"/>
          <w:color w:val="3C230A"/>
          <w:sz w:val="24"/>
          <w:szCs w:val="24"/>
        </w:rPr>
        <w:br/>
        <w:t>                    государственного архива)</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Наименование должности лица,</w:t>
      </w:r>
      <w:r w:rsidRPr="00A12AAF">
        <w:rPr>
          <w:rFonts w:eastAsia="Times New Roman" w:cs="Times New Roman"/>
          <w:color w:val="3C230A"/>
          <w:sz w:val="24"/>
          <w:szCs w:val="24"/>
        </w:rPr>
        <w:br/>
        <w:t>проводившего обработку                        Расшифровка</w:t>
      </w:r>
      <w:r w:rsidRPr="00A12AAF">
        <w:rPr>
          <w:rFonts w:eastAsia="Times New Roman" w:cs="Times New Roman"/>
          <w:color w:val="3C230A"/>
          <w:sz w:val="24"/>
          <w:szCs w:val="24"/>
        </w:rPr>
        <w:br/>
        <w:t>документов                     ______________ подписи</w:t>
      </w:r>
      <w:r w:rsidRPr="00A12AAF">
        <w:rPr>
          <w:rFonts w:eastAsia="Times New Roman" w:cs="Times New Roman"/>
          <w:color w:val="3C230A"/>
          <w:sz w:val="24"/>
          <w:szCs w:val="24"/>
        </w:rPr>
        <w:br/>
        <w:t>                              (личная подпись)</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Согласован                           Согласован</w:t>
      </w:r>
      <w:r w:rsidRPr="00A12AAF">
        <w:rPr>
          <w:rFonts w:eastAsia="Times New Roman" w:cs="Times New Roman"/>
          <w:color w:val="3C230A"/>
          <w:sz w:val="24"/>
          <w:szCs w:val="24"/>
        </w:rPr>
        <w:br/>
        <w:t>протоколом ЭПК местного              протоколом ЦЭК (ЭК) организации</w:t>
      </w:r>
      <w:r w:rsidRPr="00A12AAF">
        <w:rPr>
          <w:rFonts w:eastAsia="Times New Roman" w:cs="Times New Roman"/>
          <w:color w:val="3C230A"/>
          <w:sz w:val="24"/>
          <w:szCs w:val="24"/>
        </w:rPr>
        <w:br/>
        <w:t>исполнительного органа               от __ _____ _____ года № __</w:t>
      </w:r>
      <w:r w:rsidRPr="00A12AAF">
        <w:rPr>
          <w:rFonts w:eastAsia="Times New Roman" w:cs="Times New Roman"/>
          <w:color w:val="3C230A"/>
          <w:sz w:val="24"/>
          <w:szCs w:val="24"/>
        </w:rPr>
        <w:br/>
        <w:t>(республиканского государственного</w:t>
      </w:r>
      <w:r w:rsidRPr="00A12AAF">
        <w:rPr>
          <w:rFonts w:eastAsia="Times New Roman" w:cs="Times New Roman"/>
          <w:color w:val="3C230A"/>
          <w:sz w:val="24"/>
          <w:szCs w:val="24"/>
        </w:rPr>
        <w:br/>
        <w:t>архива) от ___ ____ _____ года № __</w:t>
      </w:r>
    </w:p>
    <w:p w:rsidR="006C5282" w:rsidRDefault="006C5282" w:rsidP="006C5282">
      <w:pPr>
        <w:jc w:val="both"/>
        <w:rPr>
          <w:sz w:val="18"/>
          <w:szCs w:val="18"/>
          <w:lang w:val="ru-RU"/>
        </w:rPr>
      </w:pPr>
    </w:p>
    <w:p w:rsidR="006C5282" w:rsidRDefault="006C5282" w:rsidP="006C5282">
      <w:pPr>
        <w:jc w:val="both"/>
        <w:rPr>
          <w:sz w:val="18"/>
          <w:szCs w:val="18"/>
          <w:lang w:val="ru-RU"/>
        </w:rPr>
      </w:pPr>
    </w:p>
    <w:p w:rsidR="006C5282" w:rsidRPr="006C5282" w:rsidRDefault="006C5282" w:rsidP="006C5282">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6C5282" w:rsidRDefault="006C5282" w:rsidP="006C5282">
      <w:pPr>
        <w:jc w:val="right"/>
        <w:rPr>
          <w:rFonts w:eastAsia="Times New Roman" w:cs="Times New Roman"/>
          <w:color w:val="3C230A"/>
          <w:sz w:val="24"/>
          <w:szCs w:val="24"/>
        </w:rPr>
      </w:pPr>
    </w:p>
    <w:p w:rsidR="00930DEE" w:rsidRDefault="00930DEE" w:rsidP="006C5282">
      <w:pPr>
        <w:jc w:val="right"/>
        <w:rPr>
          <w:rFonts w:eastAsia="Times New Roman" w:cs="Times New Roman"/>
          <w:color w:val="3C230A"/>
          <w:sz w:val="24"/>
          <w:szCs w:val="24"/>
        </w:rPr>
      </w:pPr>
      <w:r>
        <w:rPr>
          <w:rFonts w:eastAsia="Times New Roman" w:cs="Times New Roman"/>
          <w:color w:val="3C230A"/>
          <w:sz w:val="24"/>
          <w:szCs w:val="24"/>
        </w:rPr>
        <w:lastRenderedPageBreak/>
        <w:t>Приложение 14</w:t>
      </w:r>
      <w:r w:rsidR="006C5282">
        <w:rPr>
          <w:rFonts w:eastAsia="Times New Roman" w:cs="Times New Roman"/>
          <w:color w:val="3C230A"/>
          <w:sz w:val="24"/>
          <w:szCs w:val="24"/>
        </w:rPr>
        <w:t>*</w:t>
      </w:r>
    </w:p>
    <w:p w:rsidR="006C5282" w:rsidRDefault="006C5282" w:rsidP="006C5282">
      <w:pPr>
        <w:jc w:val="right"/>
        <w:rPr>
          <w:rFonts w:eastAsia="Times New Roman" w:cs="Times New Roman"/>
          <w:color w:val="3C230A"/>
          <w:sz w:val="24"/>
          <w:szCs w:val="24"/>
        </w:rPr>
      </w:pPr>
    </w:p>
    <w:p w:rsidR="00D200FE" w:rsidRPr="00A12AAF" w:rsidRDefault="00D200FE" w:rsidP="006C5282">
      <w:pPr>
        <w:jc w:val="right"/>
        <w:rPr>
          <w:rFonts w:eastAsia="Times New Roman" w:cs="Times New Roman"/>
          <w:color w:val="3C230A"/>
          <w:sz w:val="24"/>
          <w:szCs w:val="24"/>
        </w:rPr>
      </w:pPr>
      <w:r w:rsidRPr="00A12AAF">
        <w:rPr>
          <w:rFonts w:eastAsia="Times New Roman" w:cs="Times New Roman"/>
          <w:color w:val="3C230A"/>
          <w:sz w:val="24"/>
          <w:szCs w:val="24"/>
        </w:rPr>
        <w:t>Формат А4 (210Х297)</w:t>
      </w:r>
    </w:p>
    <w:p w:rsidR="006C5282" w:rsidRDefault="006C5282" w:rsidP="006C5282">
      <w:pPr>
        <w:jc w:val="center"/>
        <w:rPr>
          <w:rFonts w:eastAsia="Times New Roman" w:cs="Times New Roman"/>
          <w:b/>
          <w:bCs/>
          <w:color w:val="3C230A"/>
          <w:sz w:val="24"/>
          <w:szCs w:val="24"/>
        </w:rPr>
      </w:pPr>
    </w:p>
    <w:p w:rsidR="006C5282" w:rsidRDefault="006C5282" w:rsidP="006C5282">
      <w:pPr>
        <w:jc w:val="center"/>
        <w:rPr>
          <w:rFonts w:eastAsia="Times New Roman" w:cs="Times New Roman"/>
          <w:b/>
          <w:bCs/>
          <w:color w:val="3C230A"/>
          <w:sz w:val="24"/>
          <w:szCs w:val="24"/>
        </w:rPr>
      </w:pPr>
    </w:p>
    <w:p w:rsidR="006C5282" w:rsidRDefault="006C5282" w:rsidP="006C5282">
      <w:pPr>
        <w:jc w:val="center"/>
        <w:rPr>
          <w:rFonts w:eastAsia="Times New Roman" w:cs="Times New Roman"/>
          <w:b/>
          <w:bCs/>
          <w:color w:val="3C230A"/>
          <w:sz w:val="24"/>
          <w:szCs w:val="24"/>
        </w:rPr>
      </w:pPr>
    </w:p>
    <w:p w:rsidR="006C5282" w:rsidRDefault="006C5282" w:rsidP="006C5282">
      <w:pPr>
        <w:jc w:val="center"/>
        <w:rPr>
          <w:rFonts w:eastAsia="Times New Roman" w:cs="Times New Roman"/>
          <w:b/>
          <w:bCs/>
          <w:color w:val="3C230A"/>
          <w:sz w:val="24"/>
          <w:szCs w:val="24"/>
        </w:rPr>
      </w:pPr>
    </w:p>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b/>
          <w:bCs/>
          <w:color w:val="3C230A"/>
          <w:sz w:val="24"/>
          <w:szCs w:val="24"/>
        </w:rPr>
        <w:t>Форма титульного листа описи документов постоянного хранения</w:t>
      </w:r>
    </w:p>
    <w:p w:rsidR="00D200FE" w:rsidRPr="00A12AAF" w:rsidRDefault="00D200FE" w:rsidP="006C5282">
      <w:pPr>
        <w:rPr>
          <w:rFonts w:eastAsia="Times New Roman" w:cs="Times New Roman"/>
          <w:color w:val="3C230A"/>
          <w:sz w:val="24"/>
          <w:szCs w:val="24"/>
        </w:rPr>
      </w:pPr>
      <w:r w:rsidRPr="00A12AAF">
        <w:rPr>
          <w:rFonts w:eastAsia="Times New Roman" w:cs="Times New Roman"/>
          <w:color w:val="3C230A"/>
          <w:sz w:val="24"/>
          <w:szCs w:val="24"/>
        </w:rPr>
        <w:t>_____________________________________________________________________</w:t>
      </w:r>
      <w:r w:rsidRPr="00A12AAF">
        <w:rPr>
          <w:rFonts w:eastAsia="Times New Roman" w:cs="Times New Roman"/>
          <w:color w:val="3C230A"/>
          <w:sz w:val="24"/>
          <w:szCs w:val="24"/>
        </w:rPr>
        <w:br/>
        <w:t>                  (название государственного архива)</w:t>
      </w:r>
      <w:r w:rsidRPr="00A12AAF">
        <w:rPr>
          <w:rFonts w:eastAsia="Times New Roman" w:cs="Times New Roman"/>
          <w:color w:val="3C230A"/>
          <w:sz w:val="24"/>
          <w:szCs w:val="24"/>
          <w:vertAlign w:val="superscript"/>
        </w:rPr>
        <w:t>1</w:t>
      </w:r>
      <w:r w:rsidRPr="00A12AAF">
        <w:rPr>
          <w:rFonts w:eastAsia="Times New Roman" w:cs="Times New Roman"/>
          <w:color w:val="3C230A"/>
          <w:sz w:val="24"/>
          <w:szCs w:val="24"/>
        </w:rPr>
        <w:br/>
      </w:r>
      <w:r w:rsidRPr="00A12AAF">
        <w:rPr>
          <w:rFonts w:eastAsia="Times New Roman" w:cs="Times New Roman"/>
          <w:color w:val="3C230A"/>
          <w:sz w:val="24"/>
          <w:szCs w:val="24"/>
          <w:vertAlign w:val="superscript"/>
        </w:rPr>
        <w:t>_______________________________________________________________________________________</w:t>
      </w:r>
      <w:r w:rsidRPr="00A12AAF">
        <w:rPr>
          <w:rFonts w:eastAsia="Times New Roman" w:cs="Times New Roman"/>
          <w:color w:val="3C230A"/>
          <w:sz w:val="24"/>
          <w:szCs w:val="24"/>
        </w:rPr>
        <w:br/>
        <w:t>                            (название фонда)</w:t>
      </w:r>
    </w:p>
    <w:p w:rsidR="00D200FE" w:rsidRPr="00A12AAF" w:rsidRDefault="00D200FE" w:rsidP="006C5282">
      <w:pPr>
        <w:jc w:val="right"/>
        <w:rPr>
          <w:rFonts w:eastAsia="Times New Roman" w:cs="Times New Roman"/>
          <w:color w:val="3C230A"/>
          <w:sz w:val="24"/>
          <w:szCs w:val="24"/>
        </w:rPr>
      </w:pPr>
      <w:r w:rsidRPr="00A12AAF">
        <w:rPr>
          <w:rFonts w:eastAsia="Times New Roman" w:cs="Times New Roman"/>
          <w:color w:val="3C230A"/>
          <w:sz w:val="24"/>
          <w:szCs w:val="24"/>
        </w:rPr>
        <w:t>_________________________________</w:t>
      </w:r>
      <w:r w:rsidRPr="00A12AAF">
        <w:rPr>
          <w:rFonts w:eastAsia="Times New Roman" w:cs="Times New Roman"/>
          <w:color w:val="3C230A"/>
          <w:sz w:val="24"/>
          <w:szCs w:val="24"/>
        </w:rPr>
        <w:br/>
        <w:t>(место нахождения)     </w:t>
      </w:r>
    </w:p>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Фонд № ______________________</w:t>
      </w:r>
      <w:r w:rsidRPr="00A12AAF">
        <w:rPr>
          <w:rFonts w:eastAsia="Times New Roman" w:cs="Times New Roman"/>
          <w:color w:val="3C230A"/>
          <w:sz w:val="24"/>
          <w:szCs w:val="24"/>
        </w:rPr>
        <w:br/>
        <w:t>ОПИСЬ _______________________</w:t>
      </w:r>
    </w:p>
    <w:p w:rsidR="00D200FE" w:rsidRPr="00A12AAF" w:rsidRDefault="00D200FE" w:rsidP="006C5282">
      <w:pPr>
        <w:rPr>
          <w:rFonts w:eastAsia="Times New Roman" w:cs="Times New Roman"/>
          <w:color w:val="3C230A"/>
          <w:sz w:val="24"/>
          <w:szCs w:val="24"/>
        </w:rPr>
      </w:pPr>
      <w:r w:rsidRPr="00A12AAF">
        <w:rPr>
          <w:rFonts w:eastAsia="Times New Roman" w:cs="Times New Roman"/>
          <w:color w:val="3C230A"/>
          <w:sz w:val="24"/>
          <w:szCs w:val="24"/>
        </w:rPr>
        <w:t>_____________________________________________________________________</w:t>
      </w:r>
      <w:r w:rsidRPr="00A12AAF">
        <w:rPr>
          <w:rFonts w:eastAsia="Times New Roman" w:cs="Times New Roman"/>
          <w:color w:val="3C230A"/>
          <w:sz w:val="24"/>
          <w:szCs w:val="24"/>
        </w:rPr>
        <w:br/>
        <w:t>                          (название описи)</w:t>
      </w:r>
    </w:p>
    <w:p w:rsidR="00D200FE" w:rsidRPr="00A12AAF" w:rsidRDefault="00D200FE" w:rsidP="006C5282">
      <w:pPr>
        <w:jc w:val="right"/>
        <w:rPr>
          <w:rFonts w:eastAsia="Times New Roman" w:cs="Times New Roman"/>
          <w:color w:val="3C230A"/>
          <w:sz w:val="24"/>
          <w:szCs w:val="24"/>
        </w:rPr>
      </w:pPr>
      <w:r w:rsidRPr="00A12AAF">
        <w:rPr>
          <w:rFonts w:eastAsia="Times New Roman" w:cs="Times New Roman"/>
          <w:color w:val="3C230A"/>
          <w:sz w:val="24"/>
          <w:szCs w:val="24"/>
        </w:rPr>
        <w:t>Крайние даты документов ___________</w:t>
      </w:r>
    </w:p>
    <w:p w:rsidR="009C764D" w:rsidRDefault="00D200FE" w:rsidP="006C5282">
      <w:pPr>
        <w:rPr>
          <w:rFonts w:eastAsia="Times New Roman" w:cs="Times New Roman"/>
          <w:color w:val="3C230A"/>
          <w:sz w:val="24"/>
          <w:szCs w:val="24"/>
        </w:rPr>
      </w:pPr>
      <w:r w:rsidRPr="00A12AAF">
        <w:rPr>
          <w:rFonts w:eastAsia="Times New Roman" w:cs="Times New Roman"/>
          <w:color w:val="3C230A"/>
          <w:sz w:val="24"/>
          <w:szCs w:val="24"/>
        </w:rPr>
        <w:t>_________________________</w:t>
      </w:r>
      <w:r w:rsidRPr="00A12AAF">
        <w:rPr>
          <w:rFonts w:eastAsia="Times New Roman" w:cs="Times New Roman"/>
          <w:color w:val="3C230A"/>
          <w:sz w:val="24"/>
          <w:szCs w:val="24"/>
        </w:rPr>
        <w:br/>
      </w:r>
      <w:r w:rsidRPr="00A12AAF">
        <w:rPr>
          <w:rFonts w:eastAsia="Times New Roman" w:cs="Times New Roman"/>
          <w:color w:val="3C230A"/>
          <w:sz w:val="24"/>
          <w:szCs w:val="24"/>
          <w:vertAlign w:val="superscript"/>
        </w:rPr>
        <w:t>1</w:t>
      </w:r>
      <w:r w:rsidRPr="00A12AAF">
        <w:rPr>
          <w:rFonts w:eastAsia="Times New Roman" w:cs="Times New Roman"/>
          <w:color w:val="3C230A"/>
          <w:sz w:val="24"/>
          <w:szCs w:val="24"/>
        </w:rPr>
        <w:t>Заполняется в государственном архив</w:t>
      </w:r>
    </w:p>
    <w:p w:rsidR="00930DEE" w:rsidRDefault="00930DEE" w:rsidP="00930DEE">
      <w:pPr>
        <w:spacing w:before="100" w:beforeAutospacing="1" w:after="100" w:afterAutospacing="1" w:line="432" w:lineRule="atLeast"/>
        <w:rPr>
          <w:rFonts w:eastAsia="Times New Roman" w:cs="Times New Roman"/>
          <w:color w:val="3C230A"/>
          <w:sz w:val="24"/>
          <w:szCs w:val="24"/>
        </w:rPr>
      </w:pPr>
    </w:p>
    <w:p w:rsidR="006C5282" w:rsidRDefault="006C5282" w:rsidP="00930DEE">
      <w:pPr>
        <w:spacing w:before="100" w:beforeAutospacing="1" w:after="100" w:afterAutospacing="1" w:line="432" w:lineRule="atLeast"/>
        <w:rPr>
          <w:rFonts w:eastAsia="Times New Roman" w:cs="Times New Roman"/>
          <w:color w:val="3C230A"/>
          <w:sz w:val="24"/>
          <w:szCs w:val="24"/>
        </w:rPr>
      </w:pPr>
    </w:p>
    <w:p w:rsidR="006C5282" w:rsidRDefault="006C5282" w:rsidP="00930DEE">
      <w:pPr>
        <w:spacing w:before="100" w:beforeAutospacing="1" w:after="100" w:afterAutospacing="1" w:line="432" w:lineRule="atLeast"/>
        <w:rPr>
          <w:rFonts w:eastAsia="Times New Roman" w:cs="Times New Roman"/>
          <w:color w:val="3C230A"/>
          <w:sz w:val="24"/>
          <w:szCs w:val="24"/>
        </w:rPr>
      </w:pPr>
    </w:p>
    <w:p w:rsidR="006C5282" w:rsidRDefault="006C5282" w:rsidP="00930DEE">
      <w:pPr>
        <w:spacing w:before="100" w:beforeAutospacing="1" w:after="100" w:afterAutospacing="1" w:line="432" w:lineRule="atLeast"/>
        <w:rPr>
          <w:rFonts w:eastAsia="Times New Roman" w:cs="Times New Roman"/>
          <w:color w:val="3C230A"/>
          <w:sz w:val="24"/>
          <w:szCs w:val="24"/>
        </w:rPr>
      </w:pPr>
    </w:p>
    <w:p w:rsidR="006C5282" w:rsidRDefault="006C5282" w:rsidP="00930DEE">
      <w:pPr>
        <w:spacing w:before="100" w:beforeAutospacing="1" w:after="100" w:afterAutospacing="1" w:line="432" w:lineRule="atLeast"/>
        <w:rPr>
          <w:rFonts w:eastAsia="Times New Roman" w:cs="Times New Roman"/>
          <w:color w:val="3C230A"/>
          <w:sz w:val="24"/>
          <w:szCs w:val="24"/>
        </w:rPr>
      </w:pPr>
    </w:p>
    <w:p w:rsidR="006C5282" w:rsidRDefault="006C5282" w:rsidP="00930DEE">
      <w:pPr>
        <w:spacing w:before="100" w:beforeAutospacing="1" w:after="100" w:afterAutospacing="1" w:line="432" w:lineRule="atLeast"/>
        <w:rPr>
          <w:rFonts w:eastAsia="Times New Roman" w:cs="Times New Roman"/>
          <w:color w:val="3C230A"/>
          <w:sz w:val="24"/>
          <w:szCs w:val="24"/>
        </w:rPr>
      </w:pPr>
    </w:p>
    <w:p w:rsidR="006C5282" w:rsidRDefault="006C5282" w:rsidP="00930DEE">
      <w:pPr>
        <w:spacing w:before="100" w:beforeAutospacing="1" w:after="100" w:afterAutospacing="1" w:line="432" w:lineRule="atLeast"/>
        <w:rPr>
          <w:rFonts w:eastAsia="Times New Roman" w:cs="Times New Roman"/>
          <w:color w:val="3C230A"/>
          <w:sz w:val="24"/>
          <w:szCs w:val="24"/>
        </w:rPr>
      </w:pPr>
    </w:p>
    <w:p w:rsidR="006C5282" w:rsidRDefault="006C5282" w:rsidP="00930DEE">
      <w:pPr>
        <w:spacing w:before="100" w:beforeAutospacing="1" w:after="100" w:afterAutospacing="1" w:line="432" w:lineRule="atLeast"/>
        <w:rPr>
          <w:rFonts w:eastAsia="Times New Roman" w:cs="Times New Roman"/>
          <w:color w:val="3C230A"/>
          <w:sz w:val="24"/>
          <w:szCs w:val="24"/>
        </w:rPr>
      </w:pPr>
    </w:p>
    <w:p w:rsidR="006C5282" w:rsidRDefault="006C5282" w:rsidP="00930DEE">
      <w:pPr>
        <w:spacing w:before="100" w:beforeAutospacing="1" w:after="100" w:afterAutospacing="1" w:line="432" w:lineRule="atLeast"/>
        <w:rPr>
          <w:rFonts w:eastAsia="Times New Roman" w:cs="Times New Roman"/>
          <w:color w:val="3C230A"/>
          <w:sz w:val="24"/>
          <w:szCs w:val="24"/>
        </w:rPr>
      </w:pPr>
    </w:p>
    <w:p w:rsidR="006C5282" w:rsidRDefault="006C5282" w:rsidP="00930DEE">
      <w:pPr>
        <w:spacing w:before="100" w:beforeAutospacing="1" w:after="100" w:afterAutospacing="1" w:line="432" w:lineRule="atLeast"/>
        <w:rPr>
          <w:rFonts w:eastAsia="Times New Roman" w:cs="Times New Roman"/>
          <w:color w:val="3C230A"/>
          <w:sz w:val="24"/>
          <w:szCs w:val="24"/>
        </w:rPr>
      </w:pPr>
    </w:p>
    <w:p w:rsidR="006C5282" w:rsidRDefault="006C5282" w:rsidP="00930DEE">
      <w:pPr>
        <w:spacing w:before="100" w:beforeAutospacing="1" w:after="100" w:afterAutospacing="1" w:line="432" w:lineRule="atLeast"/>
        <w:rPr>
          <w:rFonts w:eastAsia="Times New Roman" w:cs="Times New Roman"/>
          <w:color w:val="3C230A"/>
          <w:sz w:val="24"/>
          <w:szCs w:val="24"/>
        </w:rPr>
      </w:pPr>
    </w:p>
    <w:p w:rsidR="006C5282" w:rsidRPr="006C5282" w:rsidRDefault="006C5282" w:rsidP="006C5282">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D200FE" w:rsidRPr="00A12AAF" w:rsidRDefault="00D200FE" w:rsidP="006C5282">
      <w:pPr>
        <w:jc w:val="right"/>
        <w:rPr>
          <w:rFonts w:eastAsia="Times New Roman" w:cs="Times New Roman"/>
          <w:color w:val="3C230A"/>
          <w:sz w:val="24"/>
          <w:szCs w:val="24"/>
        </w:rPr>
      </w:pPr>
      <w:r w:rsidRPr="00A12AAF">
        <w:rPr>
          <w:rFonts w:eastAsia="Times New Roman" w:cs="Times New Roman"/>
          <w:color w:val="3C230A"/>
          <w:sz w:val="24"/>
          <w:szCs w:val="24"/>
        </w:rPr>
        <w:lastRenderedPageBreak/>
        <w:t>Приложение 15  </w:t>
      </w:r>
      <w:r w:rsidR="006C5282">
        <w:rPr>
          <w:rFonts w:eastAsia="Times New Roman" w:cs="Times New Roman"/>
          <w:color w:val="3C230A"/>
          <w:sz w:val="24"/>
          <w:szCs w:val="24"/>
        </w:rPr>
        <w:t>*</w:t>
      </w:r>
      <w:r w:rsidRPr="00A12AAF">
        <w:rPr>
          <w:rFonts w:eastAsia="Times New Roman" w:cs="Times New Roman"/>
          <w:color w:val="3C230A"/>
          <w:sz w:val="24"/>
          <w:szCs w:val="24"/>
        </w:rPr>
        <w:t xml:space="preserve">        </w:t>
      </w:r>
      <w:r w:rsidRPr="00A12AAF">
        <w:rPr>
          <w:rFonts w:eastAsia="Times New Roman" w:cs="Times New Roman"/>
          <w:color w:val="3C230A"/>
          <w:sz w:val="24"/>
          <w:szCs w:val="24"/>
        </w:rPr>
        <w:br/>
      </w:r>
    </w:p>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b/>
          <w:bCs/>
          <w:color w:val="3C230A"/>
          <w:sz w:val="24"/>
          <w:szCs w:val="24"/>
        </w:rPr>
        <w:t>Форма перечня проектов, проблем, научно-техническая</w:t>
      </w:r>
      <w:r w:rsidRPr="00A12AAF">
        <w:rPr>
          <w:rFonts w:eastAsia="Times New Roman" w:cs="Times New Roman"/>
          <w:color w:val="3C230A"/>
          <w:sz w:val="24"/>
          <w:szCs w:val="24"/>
        </w:rPr>
        <w:br/>
      </w:r>
      <w:r w:rsidRPr="00A12AAF">
        <w:rPr>
          <w:rFonts w:eastAsia="Times New Roman" w:cs="Times New Roman"/>
          <w:b/>
          <w:bCs/>
          <w:color w:val="3C230A"/>
          <w:sz w:val="24"/>
          <w:szCs w:val="24"/>
        </w:rPr>
        <w:t>документация по которым подлежит передаче</w:t>
      </w:r>
      <w:r w:rsidRPr="00A12AAF">
        <w:rPr>
          <w:rFonts w:eastAsia="Times New Roman" w:cs="Times New Roman"/>
          <w:color w:val="3C230A"/>
          <w:sz w:val="24"/>
          <w:szCs w:val="24"/>
        </w:rPr>
        <w:br/>
      </w:r>
      <w:r w:rsidRPr="00A12AAF">
        <w:rPr>
          <w:rFonts w:eastAsia="Times New Roman" w:cs="Times New Roman"/>
          <w:b/>
          <w:bCs/>
          <w:color w:val="3C230A"/>
          <w:sz w:val="24"/>
          <w:szCs w:val="24"/>
        </w:rPr>
        <w:t>на государственное хранение</w:t>
      </w:r>
    </w:p>
    <w:p w:rsidR="006C5282" w:rsidRDefault="006C5282" w:rsidP="006C5282">
      <w:pPr>
        <w:jc w:val="both"/>
        <w:rPr>
          <w:rFonts w:eastAsia="Times New Roman" w:cs="Times New Roman"/>
          <w:color w:val="3C230A"/>
          <w:sz w:val="24"/>
          <w:szCs w:val="24"/>
        </w:rPr>
      </w:pPr>
    </w:p>
    <w:p w:rsidR="00D200FE" w:rsidRPr="00A12AAF" w:rsidRDefault="00D200FE" w:rsidP="006C5282">
      <w:pPr>
        <w:jc w:val="right"/>
        <w:rPr>
          <w:rFonts w:eastAsia="Times New Roman" w:cs="Times New Roman"/>
          <w:color w:val="3C230A"/>
          <w:sz w:val="24"/>
          <w:szCs w:val="24"/>
        </w:rPr>
      </w:pPr>
      <w:r w:rsidRPr="00A12AAF">
        <w:rPr>
          <w:rFonts w:eastAsia="Times New Roman" w:cs="Times New Roman"/>
          <w:color w:val="3C230A"/>
          <w:sz w:val="24"/>
          <w:szCs w:val="24"/>
        </w:rPr>
        <w:t>Официальное наименование организации    Утверждаю</w:t>
      </w:r>
      <w:r w:rsidRPr="00A12AAF">
        <w:rPr>
          <w:rFonts w:eastAsia="Times New Roman" w:cs="Times New Roman"/>
          <w:color w:val="3C230A"/>
          <w:sz w:val="24"/>
          <w:szCs w:val="24"/>
        </w:rPr>
        <w:br/>
        <w:t>                                        Наименование должности</w:t>
      </w:r>
      <w:r w:rsidRPr="00A12AAF">
        <w:rPr>
          <w:rFonts w:eastAsia="Times New Roman" w:cs="Times New Roman"/>
          <w:color w:val="3C230A"/>
          <w:sz w:val="24"/>
          <w:szCs w:val="24"/>
        </w:rPr>
        <w:br/>
        <w:t>                                        руководителя организации</w:t>
      </w:r>
      <w:r w:rsidRPr="00A12AAF">
        <w:rPr>
          <w:rFonts w:eastAsia="Times New Roman" w:cs="Times New Roman"/>
          <w:color w:val="3C230A"/>
          <w:sz w:val="24"/>
          <w:szCs w:val="24"/>
        </w:rPr>
        <w:br/>
        <w:t>                                        _________ Расшифровка подписи</w:t>
      </w:r>
      <w:r w:rsidRPr="00A12AAF">
        <w:rPr>
          <w:rFonts w:eastAsia="Times New Roman" w:cs="Times New Roman"/>
          <w:color w:val="3C230A"/>
          <w:sz w:val="24"/>
          <w:szCs w:val="24"/>
        </w:rPr>
        <w:br/>
        <w:t>                                       (личная подпись)</w:t>
      </w:r>
      <w:r w:rsidRPr="00A12AAF">
        <w:rPr>
          <w:rFonts w:eastAsia="Times New Roman" w:cs="Times New Roman"/>
          <w:color w:val="3C230A"/>
          <w:sz w:val="24"/>
          <w:szCs w:val="24"/>
        </w:rPr>
        <w:br/>
        <w:t>                                        Дата</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ПЕРЕЧЕНЬ № ___ ______________________________________</w:t>
      </w:r>
      <w:r w:rsidRPr="00A12AAF">
        <w:rPr>
          <w:rFonts w:eastAsia="Times New Roman" w:cs="Times New Roman"/>
          <w:color w:val="3C230A"/>
          <w:sz w:val="24"/>
          <w:szCs w:val="24"/>
        </w:rPr>
        <w:br/>
        <w:t>             (вид научно-технической документации)</w:t>
      </w:r>
      <w:r w:rsidRPr="00A12AAF">
        <w:rPr>
          <w:rFonts w:eastAsia="Times New Roman" w:cs="Times New Roman"/>
          <w:color w:val="3C230A"/>
          <w:sz w:val="24"/>
          <w:szCs w:val="24"/>
        </w:rPr>
        <w:br/>
        <w:t>проектов, проблем, научно-техническая документация по которым</w:t>
      </w:r>
      <w:r w:rsidRPr="00A12AAF">
        <w:rPr>
          <w:rFonts w:eastAsia="Times New Roman" w:cs="Times New Roman"/>
          <w:color w:val="3C230A"/>
          <w:sz w:val="24"/>
          <w:szCs w:val="24"/>
        </w:rPr>
        <w:br/>
        <w:t>подлежит передаче на государственное хранение</w:t>
      </w:r>
      <w:r w:rsidRPr="00A12AAF">
        <w:rPr>
          <w:rFonts w:eastAsia="Times New Roman" w:cs="Times New Roman"/>
          <w:color w:val="3C230A"/>
          <w:sz w:val="24"/>
          <w:szCs w:val="24"/>
        </w:rPr>
        <w:br/>
        <w:t>за ____________ годы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
        <w:gridCol w:w="1328"/>
        <w:gridCol w:w="994"/>
        <w:gridCol w:w="840"/>
        <w:gridCol w:w="1136"/>
        <w:gridCol w:w="1417"/>
        <w:gridCol w:w="862"/>
        <w:gridCol w:w="1346"/>
        <w:gridCol w:w="1264"/>
      </w:tblGrid>
      <w:tr w:rsidR="00D200FE" w:rsidRPr="00A12AAF" w:rsidTr="00D200FE">
        <w:tc>
          <w:tcPr>
            <w:tcW w:w="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 п/п</w:t>
            </w:r>
          </w:p>
        </w:tc>
        <w:tc>
          <w:tcPr>
            <w:tcW w:w="12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Обозначение</w:t>
            </w:r>
            <w:r w:rsidRPr="00A12AAF">
              <w:rPr>
                <w:rFonts w:eastAsia="Times New Roman" w:cs="Times New Roman"/>
                <w:color w:val="3C230A"/>
                <w:sz w:val="24"/>
                <w:szCs w:val="24"/>
              </w:rPr>
              <w:br/>
              <w:t>(индекс)</w:t>
            </w:r>
            <w:r w:rsidRPr="00A12AAF">
              <w:rPr>
                <w:rFonts w:eastAsia="Times New Roman" w:cs="Times New Roman"/>
                <w:color w:val="3C230A"/>
                <w:sz w:val="24"/>
                <w:szCs w:val="24"/>
              </w:rPr>
              <w:br/>
              <w:t>разработки</w:t>
            </w:r>
          </w:p>
        </w:tc>
        <w:tc>
          <w:tcPr>
            <w:tcW w:w="10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Наимено-</w:t>
            </w:r>
            <w:r w:rsidRPr="00A12AAF">
              <w:rPr>
                <w:rFonts w:eastAsia="Times New Roman" w:cs="Times New Roman"/>
                <w:color w:val="3C230A"/>
                <w:sz w:val="24"/>
                <w:szCs w:val="24"/>
              </w:rPr>
              <w:br/>
              <w:t>вание</w:t>
            </w:r>
            <w:r w:rsidRPr="00A12AAF">
              <w:rPr>
                <w:rFonts w:eastAsia="Times New Roman" w:cs="Times New Roman"/>
                <w:color w:val="3C230A"/>
                <w:sz w:val="24"/>
                <w:szCs w:val="24"/>
              </w:rPr>
              <w:br/>
              <w:t>научно-</w:t>
            </w:r>
            <w:r w:rsidRPr="00A12AAF">
              <w:rPr>
                <w:rFonts w:eastAsia="Times New Roman" w:cs="Times New Roman"/>
                <w:color w:val="3C230A"/>
                <w:sz w:val="24"/>
                <w:szCs w:val="24"/>
              </w:rPr>
              <w:br/>
              <w:t>техни-</w:t>
            </w:r>
            <w:r w:rsidRPr="00A12AAF">
              <w:rPr>
                <w:rFonts w:eastAsia="Times New Roman" w:cs="Times New Roman"/>
                <w:color w:val="3C230A"/>
                <w:sz w:val="24"/>
                <w:szCs w:val="24"/>
              </w:rPr>
              <w:br/>
              <w:t>ческой</w:t>
            </w:r>
            <w:r w:rsidRPr="00A12AAF">
              <w:rPr>
                <w:rFonts w:eastAsia="Times New Roman" w:cs="Times New Roman"/>
                <w:color w:val="3C230A"/>
                <w:sz w:val="24"/>
                <w:szCs w:val="24"/>
              </w:rPr>
              <w:br/>
              <w:t>разра-</w:t>
            </w:r>
            <w:r w:rsidRPr="00A12AAF">
              <w:rPr>
                <w:rFonts w:eastAsia="Times New Roman" w:cs="Times New Roman"/>
                <w:color w:val="3C230A"/>
                <w:sz w:val="24"/>
                <w:szCs w:val="24"/>
              </w:rPr>
              <w:br/>
              <w:t>ботки</w:t>
            </w:r>
          </w:p>
        </w:tc>
        <w:tc>
          <w:tcPr>
            <w:tcW w:w="6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Этап</w:t>
            </w:r>
            <w:r w:rsidRPr="00A12AAF">
              <w:rPr>
                <w:rFonts w:eastAsia="Times New Roman" w:cs="Times New Roman"/>
                <w:color w:val="3C230A"/>
                <w:sz w:val="24"/>
                <w:szCs w:val="24"/>
              </w:rPr>
              <w:br/>
              <w:t>(стадия)</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Год</w:t>
            </w:r>
            <w:r w:rsidRPr="00A12AAF">
              <w:rPr>
                <w:rFonts w:eastAsia="Times New Roman" w:cs="Times New Roman"/>
                <w:color w:val="3C230A"/>
                <w:sz w:val="24"/>
                <w:szCs w:val="24"/>
              </w:rPr>
              <w:br/>
              <w:t>окончания</w:t>
            </w:r>
            <w:r w:rsidRPr="00A12AAF">
              <w:rPr>
                <w:rFonts w:eastAsia="Times New Roman" w:cs="Times New Roman"/>
                <w:color w:val="3C230A"/>
                <w:sz w:val="24"/>
                <w:szCs w:val="24"/>
              </w:rPr>
              <w:br/>
              <w:t>разработки</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Организации,</w:t>
            </w:r>
            <w:r w:rsidRPr="00A12AAF">
              <w:rPr>
                <w:rFonts w:eastAsia="Times New Roman" w:cs="Times New Roman"/>
                <w:color w:val="3C230A"/>
                <w:sz w:val="24"/>
                <w:szCs w:val="24"/>
              </w:rPr>
              <w:br/>
              <w:t>принимавшие</w:t>
            </w:r>
            <w:r w:rsidRPr="00A12AAF">
              <w:rPr>
                <w:rFonts w:eastAsia="Times New Roman" w:cs="Times New Roman"/>
                <w:color w:val="3C230A"/>
                <w:sz w:val="24"/>
                <w:szCs w:val="24"/>
              </w:rPr>
              <w:br/>
              <w:t>участие в</w:t>
            </w:r>
            <w:r w:rsidRPr="00A12AAF">
              <w:rPr>
                <w:rFonts w:eastAsia="Times New Roman" w:cs="Times New Roman"/>
                <w:color w:val="3C230A"/>
                <w:sz w:val="24"/>
                <w:szCs w:val="24"/>
              </w:rPr>
              <w:br/>
              <w:t>разработке</w:t>
            </w:r>
          </w:p>
        </w:tc>
        <w:tc>
          <w:tcPr>
            <w:tcW w:w="9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Коли-</w:t>
            </w:r>
            <w:r w:rsidRPr="00A12AAF">
              <w:rPr>
                <w:rFonts w:eastAsia="Times New Roman" w:cs="Times New Roman"/>
                <w:color w:val="3C230A"/>
                <w:sz w:val="24"/>
                <w:szCs w:val="24"/>
              </w:rPr>
              <w:br/>
              <w:t>чество</w:t>
            </w:r>
            <w:r w:rsidRPr="00A12AAF">
              <w:rPr>
                <w:rFonts w:eastAsia="Times New Roman" w:cs="Times New Roman"/>
                <w:color w:val="3C230A"/>
                <w:sz w:val="24"/>
                <w:szCs w:val="24"/>
              </w:rPr>
              <w:br/>
              <w:t>учетных</w:t>
            </w:r>
            <w:r w:rsidRPr="00A12AAF">
              <w:rPr>
                <w:rFonts w:eastAsia="Times New Roman" w:cs="Times New Roman"/>
                <w:color w:val="3C230A"/>
                <w:sz w:val="24"/>
                <w:szCs w:val="24"/>
              </w:rPr>
              <w:br/>
              <w:t>единиц</w:t>
            </w:r>
          </w:p>
        </w:tc>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Обоснование</w:t>
            </w:r>
            <w:r w:rsidRPr="00A12AAF">
              <w:rPr>
                <w:rFonts w:eastAsia="Times New Roman" w:cs="Times New Roman"/>
                <w:color w:val="3C230A"/>
                <w:sz w:val="24"/>
                <w:szCs w:val="24"/>
              </w:rPr>
              <w:br/>
              <w:t>отбора</w:t>
            </w:r>
            <w:r w:rsidRPr="00A12AAF">
              <w:rPr>
                <w:rFonts w:eastAsia="Times New Roman" w:cs="Times New Roman"/>
                <w:color w:val="3C230A"/>
                <w:sz w:val="24"/>
                <w:szCs w:val="24"/>
              </w:rPr>
              <w:br/>
              <w:t>документов</w:t>
            </w:r>
            <w:r w:rsidRPr="00A12AAF">
              <w:rPr>
                <w:rFonts w:eastAsia="Times New Roman" w:cs="Times New Roman"/>
                <w:color w:val="3C230A"/>
                <w:sz w:val="24"/>
                <w:szCs w:val="24"/>
              </w:rPr>
              <w:br/>
              <w:t>на государст-</w:t>
            </w:r>
            <w:r w:rsidRPr="00A12AAF">
              <w:rPr>
                <w:rFonts w:eastAsia="Times New Roman" w:cs="Times New Roman"/>
                <w:color w:val="3C230A"/>
                <w:sz w:val="24"/>
                <w:szCs w:val="24"/>
              </w:rPr>
              <w:br/>
              <w:t>венное</w:t>
            </w:r>
            <w:r w:rsidRPr="00A12AAF">
              <w:rPr>
                <w:rFonts w:eastAsia="Times New Roman" w:cs="Times New Roman"/>
                <w:color w:val="3C230A"/>
                <w:sz w:val="24"/>
                <w:szCs w:val="24"/>
              </w:rPr>
              <w:br/>
              <w:t>хранение</w:t>
            </w:r>
          </w:p>
        </w:tc>
        <w:tc>
          <w:tcPr>
            <w:tcW w:w="12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Примечание</w:t>
            </w:r>
            <w:r w:rsidRPr="00A12AAF">
              <w:rPr>
                <w:rFonts w:eastAsia="Times New Roman" w:cs="Times New Roman"/>
                <w:color w:val="3C230A"/>
                <w:sz w:val="24"/>
                <w:szCs w:val="24"/>
              </w:rPr>
              <w:br/>
              <w:t>(срок</w:t>
            </w:r>
            <w:r w:rsidRPr="00A12AAF">
              <w:rPr>
                <w:rFonts w:eastAsia="Times New Roman" w:cs="Times New Roman"/>
                <w:color w:val="3C230A"/>
                <w:sz w:val="24"/>
                <w:szCs w:val="24"/>
              </w:rPr>
              <w:br/>
              <w:t>передачи</w:t>
            </w:r>
            <w:r w:rsidRPr="00A12AAF">
              <w:rPr>
                <w:rFonts w:eastAsia="Times New Roman" w:cs="Times New Roman"/>
                <w:color w:val="3C230A"/>
                <w:sz w:val="24"/>
                <w:szCs w:val="24"/>
              </w:rPr>
              <w:br/>
              <w:t>на хранение</w:t>
            </w:r>
            <w:r w:rsidRPr="00A12AAF">
              <w:rPr>
                <w:rFonts w:eastAsia="Times New Roman" w:cs="Times New Roman"/>
                <w:color w:val="3C230A"/>
                <w:sz w:val="24"/>
                <w:szCs w:val="24"/>
              </w:rPr>
              <w:br/>
              <w:t>в государст-</w:t>
            </w:r>
            <w:r w:rsidRPr="00A12AAF">
              <w:rPr>
                <w:rFonts w:eastAsia="Times New Roman" w:cs="Times New Roman"/>
                <w:color w:val="3C230A"/>
                <w:sz w:val="24"/>
                <w:szCs w:val="24"/>
              </w:rPr>
              <w:br/>
              <w:t>венный</w:t>
            </w:r>
            <w:r w:rsidRPr="00A12AAF">
              <w:rPr>
                <w:rFonts w:eastAsia="Times New Roman" w:cs="Times New Roman"/>
                <w:color w:val="3C230A"/>
                <w:sz w:val="24"/>
                <w:szCs w:val="24"/>
              </w:rPr>
              <w:br/>
              <w:t>архив)</w:t>
            </w:r>
          </w:p>
        </w:tc>
      </w:tr>
      <w:tr w:rsidR="00D200FE" w:rsidRPr="00A12AAF" w:rsidTr="00D200FE">
        <w:tc>
          <w:tcPr>
            <w:tcW w:w="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12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10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6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6</w:t>
            </w:r>
          </w:p>
        </w:tc>
        <w:tc>
          <w:tcPr>
            <w:tcW w:w="9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7</w:t>
            </w:r>
          </w:p>
        </w:tc>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8</w:t>
            </w:r>
          </w:p>
        </w:tc>
        <w:tc>
          <w:tcPr>
            <w:tcW w:w="12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9</w:t>
            </w:r>
          </w:p>
        </w:tc>
      </w:tr>
      <w:tr w:rsidR="00D200FE" w:rsidRPr="00A12AAF" w:rsidTr="00D200FE">
        <w:tc>
          <w:tcPr>
            <w:tcW w:w="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2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0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6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9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2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r>
    </w:tbl>
    <w:p w:rsidR="006C5282"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 xml:space="preserve">      </w:t>
      </w:r>
    </w:p>
    <w:p w:rsidR="006C5282" w:rsidRDefault="006C5282" w:rsidP="006C5282">
      <w:pPr>
        <w:jc w:val="both"/>
        <w:rPr>
          <w:rFonts w:eastAsia="Times New Roman" w:cs="Times New Roman"/>
          <w:color w:val="3C230A"/>
          <w:sz w:val="24"/>
          <w:szCs w:val="24"/>
        </w:rPr>
      </w:pP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Всего в данный перечень включено _______________ разработок с</w:t>
      </w:r>
      <w:r w:rsidRPr="00A12AAF">
        <w:rPr>
          <w:rFonts w:eastAsia="Times New Roman" w:cs="Times New Roman"/>
          <w:color w:val="3C230A"/>
          <w:sz w:val="24"/>
          <w:szCs w:val="24"/>
        </w:rPr>
        <w:br/>
        <w:t>№ __ по № __</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Руководитель ведомственного           __________ Расшифровка подписи</w:t>
      </w:r>
      <w:r w:rsidRPr="00A12AAF">
        <w:rPr>
          <w:rFonts w:eastAsia="Times New Roman" w:cs="Times New Roman"/>
          <w:color w:val="3C230A"/>
          <w:sz w:val="24"/>
          <w:szCs w:val="24"/>
        </w:rPr>
        <w:br/>
        <w:t>(частного) архива                    (личная подпись)</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Согласован                            Согласован</w:t>
      </w:r>
      <w:r w:rsidRPr="00A12AAF">
        <w:rPr>
          <w:rFonts w:eastAsia="Times New Roman" w:cs="Times New Roman"/>
          <w:color w:val="3C230A"/>
          <w:sz w:val="24"/>
          <w:szCs w:val="24"/>
        </w:rPr>
        <w:br/>
        <w:t>протоколом ЭПК местного               протоколом ЦЭК (ЭК) организации</w:t>
      </w:r>
      <w:r w:rsidRPr="00A12AAF">
        <w:rPr>
          <w:rFonts w:eastAsia="Times New Roman" w:cs="Times New Roman"/>
          <w:color w:val="3C230A"/>
          <w:sz w:val="24"/>
          <w:szCs w:val="24"/>
        </w:rPr>
        <w:br/>
        <w:t>исполнительного органа                от __ _______ ______ года № ___</w:t>
      </w:r>
      <w:r w:rsidRPr="00A12AAF">
        <w:rPr>
          <w:rFonts w:eastAsia="Times New Roman" w:cs="Times New Roman"/>
          <w:color w:val="3C230A"/>
          <w:sz w:val="24"/>
          <w:szCs w:val="24"/>
        </w:rPr>
        <w:br/>
        <w:t>(республиканского государственного</w:t>
      </w:r>
      <w:r w:rsidRPr="00A12AAF">
        <w:rPr>
          <w:rFonts w:eastAsia="Times New Roman" w:cs="Times New Roman"/>
          <w:color w:val="3C230A"/>
          <w:sz w:val="24"/>
          <w:szCs w:val="24"/>
        </w:rPr>
        <w:br/>
        <w:t>архива) от __ ______ _______ года № __</w:t>
      </w:r>
    </w:p>
    <w:p w:rsidR="00930DEE" w:rsidRDefault="00930DEE" w:rsidP="006C5282">
      <w:pPr>
        <w:jc w:val="both"/>
        <w:rPr>
          <w:rFonts w:eastAsia="Times New Roman" w:cs="Times New Roman"/>
          <w:color w:val="3C230A"/>
          <w:sz w:val="24"/>
          <w:szCs w:val="24"/>
        </w:rPr>
      </w:pPr>
      <w:r w:rsidRPr="00A12AAF">
        <w:rPr>
          <w:rFonts w:eastAsia="Times New Roman" w:cs="Times New Roman"/>
          <w:color w:val="3C230A"/>
          <w:sz w:val="24"/>
          <w:szCs w:val="24"/>
        </w:rPr>
        <w:t>Приложение 16         </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Формат А4 (210Х297)</w:t>
      </w:r>
    </w:p>
    <w:p w:rsidR="006C5282" w:rsidRDefault="006C5282" w:rsidP="006C5282">
      <w:pPr>
        <w:jc w:val="both"/>
        <w:rPr>
          <w:rFonts w:eastAsia="Times New Roman" w:cs="Times New Roman"/>
          <w:b/>
          <w:bCs/>
          <w:color w:val="3C230A"/>
          <w:sz w:val="24"/>
          <w:szCs w:val="24"/>
        </w:rPr>
      </w:pPr>
    </w:p>
    <w:p w:rsidR="006C5282" w:rsidRDefault="006C5282" w:rsidP="006C5282">
      <w:pPr>
        <w:jc w:val="both"/>
        <w:rPr>
          <w:rFonts w:eastAsia="Times New Roman" w:cs="Times New Roman"/>
          <w:b/>
          <w:bCs/>
          <w:color w:val="3C230A"/>
          <w:sz w:val="24"/>
          <w:szCs w:val="24"/>
        </w:rPr>
      </w:pPr>
    </w:p>
    <w:p w:rsidR="006C5282" w:rsidRDefault="006C5282" w:rsidP="006C5282">
      <w:pPr>
        <w:jc w:val="both"/>
        <w:rPr>
          <w:rFonts w:eastAsia="Times New Roman" w:cs="Times New Roman"/>
          <w:b/>
          <w:bCs/>
          <w:color w:val="3C230A"/>
          <w:sz w:val="24"/>
          <w:szCs w:val="24"/>
        </w:rPr>
      </w:pPr>
    </w:p>
    <w:p w:rsidR="006C5282" w:rsidRDefault="006C5282" w:rsidP="006C5282">
      <w:pPr>
        <w:jc w:val="both"/>
        <w:rPr>
          <w:rFonts w:eastAsia="Times New Roman" w:cs="Times New Roman"/>
          <w:b/>
          <w:bCs/>
          <w:color w:val="3C230A"/>
          <w:sz w:val="24"/>
          <w:szCs w:val="24"/>
        </w:rPr>
      </w:pPr>
    </w:p>
    <w:p w:rsidR="006C5282" w:rsidRDefault="006C5282" w:rsidP="006C5282">
      <w:pPr>
        <w:jc w:val="both"/>
        <w:rPr>
          <w:rFonts w:eastAsia="Times New Roman" w:cs="Times New Roman"/>
          <w:b/>
          <w:bCs/>
          <w:color w:val="3C230A"/>
          <w:sz w:val="24"/>
          <w:szCs w:val="24"/>
        </w:rPr>
      </w:pPr>
    </w:p>
    <w:p w:rsidR="006C5282" w:rsidRDefault="006C5282" w:rsidP="006C5282">
      <w:pPr>
        <w:jc w:val="both"/>
        <w:rPr>
          <w:rFonts w:eastAsia="Times New Roman" w:cs="Times New Roman"/>
          <w:b/>
          <w:bCs/>
          <w:color w:val="3C230A"/>
          <w:sz w:val="24"/>
          <w:szCs w:val="24"/>
        </w:rPr>
      </w:pPr>
    </w:p>
    <w:p w:rsidR="006C5282" w:rsidRDefault="006C5282" w:rsidP="006C5282">
      <w:pPr>
        <w:jc w:val="both"/>
        <w:rPr>
          <w:rFonts w:eastAsia="Times New Roman" w:cs="Times New Roman"/>
          <w:b/>
          <w:bCs/>
          <w:color w:val="3C230A"/>
          <w:sz w:val="24"/>
          <w:szCs w:val="24"/>
        </w:rPr>
      </w:pPr>
    </w:p>
    <w:p w:rsidR="006C5282" w:rsidRDefault="006C5282" w:rsidP="006C5282">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6C5282" w:rsidRDefault="006C5282" w:rsidP="006C5282">
      <w:pPr>
        <w:jc w:val="both"/>
        <w:rPr>
          <w:rFonts w:eastAsia="Times New Roman" w:cs="Times New Roman"/>
          <w:b/>
          <w:bCs/>
          <w:color w:val="3C230A"/>
          <w:sz w:val="24"/>
          <w:szCs w:val="24"/>
        </w:rPr>
      </w:pPr>
    </w:p>
    <w:p w:rsidR="006C5282" w:rsidRDefault="006C5282" w:rsidP="006C5282">
      <w:pPr>
        <w:jc w:val="both"/>
        <w:rPr>
          <w:rFonts w:eastAsia="Times New Roman" w:cs="Times New Roman"/>
          <w:b/>
          <w:bCs/>
          <w:color w:val="3C230A"/>
          <w:sz w:val="24"/>
          <w:szCs w:val="24"/>
        </w:rPr>
      </w:pPr>
    </w:p>
    <w:p w:rsidR="006C5282" w:rsidRDefault="006C5282" w:rsidP="006C5282">
      <w:pPr>
        <w:jc w:val="right"/>
        <w:rPr>
          <w:rFonts w:eastAsia="Times New Roman" w:cs="Times New Roman"/>
          <w:b/>
          <w:bCs/>
          <w:color w:val="3C230A"/>
          <w:sz w:val="24"/>
          <w:szCs w:val="24"/>
        </w:rPr>
      </w:pPr>
      <w:r w:rsidRPr="00A12AAF">
        <w:rPr>
          <w:rFonts w:eastAsia="Times New Roman" w:cs="Times New Roman"/>
          <w:color w:val="3C230A"/>
          <w:sz w:val="24"/>
          <w:szCs w:val="24"/>
        </w:rPr>
        <w:lastRenderedPageBreak/>
        <w:t>Приложение</w:t>
      </w:r>
      <w:r>
        <w:rPr>
          <w:rFonts w:eastAsia="Times New Roman" w:cs="Times New Roman"/>
          <w:color w:val="3C230A"/>
          <w:sz w:val="24"/>
          <w:szCs w:val="24"/>
        </w:rPr>
        <w:t xml:space="preserve"> 16*</w:t>
      </w:r>
    </w:p>
    <w:p w:rsidR="006C5282" w:rsidRDefault="006C5282" w:rsidP="006C5282">
      <w:pPr>
        <w:jc w:val="both"/>
        <w:rPr>
          <w:rFonts w:eastAsia="Times New Roman" w:cs="Times New Roman"/>
          <w:b/>
          <w:bCs/>
          <w:color w:val="3C230A"/>
          <w:sz w:val="24"/>
          <w:szCs w:val="24"/>
        </w:rPr>
      </w:pPr>
    </w:p>
    <w:p w:rsidR="006C5282" w:rsidRDefault="006C5282" w:rsidP="006C5282">
      <w:pPr>
        <w:jc w:val="both"/>
        <w:rPr>
          <w:rFonts w:eastAsia="Times New Roman" w:cs="Times New Roman"/>
          <w:b/>
          <w:bCs/>
          <w:color w:val="3C230A"/>
          <w:sz w:val="24"/>
          <w:szCs w:val="24"/>
        </w:rPr>
      </w:pPr>
    </w:p>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b/>
          <w:bCs/>
          <w:color w:val="3C230A"/>
          <w:sz w:val="24"/>
          <w:szCs w:val="24"/>
        </w:rPr>
        <w:t>Форма карточки постеллажного топографического указателя</w:t>
      </w:r>
    </w:p>
    <w:p w:rsidR="006C5282" w:rsidRDefault="006C5282" w:rsidP="006C5282">
      <w:pPr>
        <w:jc w:val="both"/>
        <w:rPr>
          <w:rFonts w:eastAsia="Times New Roman" w:cs="Times New Roman"/>
          <w:color w:val="3C230A"/>
          <w:sz w:val="24"/>
          <w:szCs w:val="24"/>
        </w:rPr>
      </w:pPr>
    </w:p>
    <w:p w:rsidR="00D200FE" w:rsidRPr="00A12AAF" w:rsidRDefault="00D200FE" w:rsidP="006C5282">
      <w:pPr>
        <w:jc w:val="center"/>
        <w:rPr>
          <w:rFonts w:eastAsia="Times New Roman" w:cs="Times New Roman"/>
          <w:color w:val="3C230A"/>
          <w:sz w:val="24"/>
          <w:szCs w:val="24"/>
        </w:rPr>
      </w:pPr>
      <w:r w:rsidRPr="00A12AAF">
        <w:rPr>
          <w:rFonts w:eastAsia="Times New Roman" w:cs="Times New Roman"/>
          <w:color w:val="3C230A"/>
          <w:sz w:val="24"/>
          <w:szCs w:val="24"/>
        </w:rPr>
        <w:t>КАРТОЧКА ПОСТЕЛЛАЖНОГО</w:t>
      </w:r>
      <w:r w:rsidRPr="00A12AAF">
        <w:rPr>
          <w:rFonts w:eastAsia="Times New Roman" w:cs="Times New Roman"/>
          <w:color w:val="3C230A"/>
          <w:sz w:val="24"/>
          <w:szCs w:val="24"/>
        </w:rPr>
        <w:br/>
        <w:t>ТОПОГРАФИЧЕСКОГО УКАЗАТЕЛЯ</w:t>
      </w:r>
    </w:p>
    <w:p w:rsidR="006C5282" w:rsidRDefault="006C5282" w:rsidP="006C5282">
      <w:pPr>
        <w:jc w:val="both"/>
        <w:rPr>
          <w:rFonts w:eastAsia="Times New Roman" w:cs="Times New Roman"/>
          <w:color w:val="3C230A"/>
          <w:sz w:val="24"/>
          <w:szCs w:val="24"/>
        </w:rPr>
      </w:pP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Лицевая сторона карточки</w:t>
      </w:r>
    </w:p>
    <w:p w:rsidR="006C5282" w:rsidRDefault="006C5282" w:rsidP="006C5282">
      <w:pPr>
        <w:jc w:val="both"/>
        <w:rPr>
          <w:rFonts w:eastAsia="Times New Roman" w:cs="Times New Roman"/>
          <w:color w:val="3C230A"/>
          <w:sz w:val="24"/>
          <w:szCs w:val="24"/>
        </w:rPr>
      </w:pPr>
    </w:p>
    <w:p w:rsidR="00D200FE"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Стеллаж № _____                              Архивохранилище № _____</w:t>
      </w:r>
    </w:p>
    <w:p w:rsidR="006C5282" w:rsidRPr="00A12AAF" w:rsidRDefault="006C5282" w:rsidP="006C5282">
      <w:pPr>
        <w:jc w:val="both"/>
        <w:rPr>
          <w:rFonts w:eastAsia="Times New Roman" w:cs="Times New Roman"/>
          <w:color w:val="3C230A"/>
          <w:sz w:val="24"/>
          <w:szCs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08"/>
        <w:gridCol w:w="1626"/>
        <w:gridCol w:w="1642"/>
        <w:gridCol w:w="1626"/>
        <w:gridCol w:w="1609"/>
        <w:gridCol w:w="1642"/>
      </w:tblGrid>
      <w:tr w:rsidR="00D200FE" w:rsidRPr="00A12AAF" w:rsidTr="00D200FE">
        <w:tc>
          <w:tcPr>
            <w:tcW w:w="13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Шкаф №</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Полка №</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Архивный фонд №</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Опись №</w:t>
            </w:r>
          </w:p>
        </w:tc>
        <w:tc>
          <w:tcPr>
            <w:tcW w:w="14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Дела</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с № __</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по № ___</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13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14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6</w:t>
            </w:r>
          </w:p>
        </w:tc>
      </w:tr>
      <w:tr w:rsidR="00D200FE" w:rsidRPr="00A12AAF" w:rsidTr="00D200FE">
        <w:tc>
          <w:tcPr>
            <w:tcW w:w="135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Оборотная сторона карточки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9"/>
        <w:gridCol w:w="1645"/>
        <w:gridCol w:w="1645"/>
        <w:gridCol w:w="1645"/>
        <w:gridCol w:w="1645"/>
        <w:gridCol w:w="1544"/>
      </w:tblGrid>
      <w:tr w:rsidR="00D200FE" w:rsidRPr="00A12AAF" w:rsidTr="00D200FE">
        <w:tc>
          <w:tcPr>
            <w:tcW w:w="13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6</w:t>
            </w:r>
          </w:p>
        </w:tc>
      </w:tr>
      <w:tr w:rsidR="00D200FE" w:rsidRPr="00A12AAF" w:rsidTr="00D200FE">
        <w:tc>
          <w:tcPr>
            <w:tcW w:w="13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47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3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930DEE">
      <w:pPr>
        <w:spacing w:before="100" w:beforeAutospacing="1" w:after="100" w:afterAutospacing="1" w:line="432" w:lineRule="atLeast"/>
        <w:jc w:val="right"/>
        <w:rPr>
          <w:rFonts w:eastAsia="Times New Roman" w:cs="Times New Roman"/>
          <w:color w:val="3C230A"/>
          <w:sz w:val="24"/>
          <w:szCs w:val="24"/>
        </w:rPr>
      </w:pPr>
      <w:r w:rsidRPr="00A12AAF">
        <w:rPr>
          <w:rFonts w:eastAsia="Times New Roman" w:cs="Times New Roman"/>
          <w:color w:val="3C230A"/>
          <w:sz w:val="24"/>
          <w:szCs w:val="24"/>
        </w:rPr>
        <w:t>Приложение 17 </w:t>
      </w:r>
      <w:r w:rsidR="006C5282">
        <w:rPr>
          <w:rFonts w:eastAsia="Times New Roman" w:cs="Times New Roman"/>
          <w:color w:val="3C230A"/>
          <w:sz w:val="24"/>
          <w:szCs w:val="24"/>
        </w:rPr>
        <w:t>*</w:t>
      </w:r>
      <w:r w:rsidRPr="00A12AAF">
        <w:rPr>
          <w:rFonts w:eastAsia="Times New Roman" w:cs="Times New Roman"/>
          <w:color w:val="3C230A"/>
          <w:sz w:val="24"/>
          <w:szCs w:val="24"/>
        </w:rPr>
        <w:t xml:space="preserve">         </w:t>
      </w:r>
      <w:r w:rsidRPr="00A12AAF">
        <w:rPr>
          <w:rFonts w:eastAsia="Times New Roman" w:cs="Times New Roman"/>
          <w:color w:val="3C230A"/>
          <w:sz w:val="24"/>
          <w:szCs w:val="24"/>
        </w:rPr>
        <w:br/>
      </w:r>
      <w:r w:rsidR="00930DEE" w:rsidRPr="00A12AAF">
        <w:rPr>
          <w:rFonts w:eastAsia="Times New Roman" w:cs="Times New Roman"/>
          <w:color w:val="3C230A"/>
          <w:sz w:val="24"/>
          <w:szCs w:val="24"/>
        </w:rPr>
        <w:t>Формат А6 (148Х105)</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заказа на выдачу документов</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Наименование ведомственного (частного)</w:t>
      </w:r>
      <w:r w:rsidRPr="00A12AAF">
        <w:rPr>
          <w:rFonts w:eastAsia="Times New Roman" w:cs="Times New Roman"/>
          <w:color w:val="3C230A"/>
          <w:sz w:val="24"/>
          <w:szCs w:val="24"/>
        </w:rPr>
        <w:br/>
        <w:t>архива организации</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ЗАКАЗ                               РАЗРЕШАЮ выдачу документов</w:t>
      </w:r>
      <w:r w:rsidRPr="00A12AAF">
        <w:rPr>
          <w:rFonts w:eastAsia="Times New Roman" w:cs="Times New Roman"/>
          <w:color w:val="3C230A"/>
          <w:sz w:val="24"/>
          <w:szCs w:val="24"/>
        </w:rPr>
        <w:br/>
        <w:t>на выдачу документов</w:t>
      </w:r>
      <w:r w:rsidRPr="00A12AAF">
        <w:rPr>
          <w:rFonts w:eastAsia="Times New Roman" w:cs="Times New Roman"/>
          <w:color w:val="3C230A"/>
          <w:sz w:val="24"/>
          <w:szCs w:val="24"/>
        </w:rPr>
        <w:br/>
        <w:t xml:space="preserve">_____ № _____                       Руководитель архива организации </w:t>
      </w:r>
      <w:r w:rsidRPr="00A12AAF">
        <w:rPr>
          <w:rFonts w:eastAsia="Times New Roman" w:cs="Times New Roman"/>
          <w:color w:val="3C230A"/>
          <w:sz w:val="24"/>
          <w:szCs w:val="24"/>
        </w:rPr>
        <w:br/>
        <w:t>_________________                   Подпись ____ Расшифровка подписи</w:t>
      </w:r>
      <w:r w:rsidRPr="00A12AAF">
        <w:rPr>
          <w:rFonts w:eastAsia="Times New Roman" w:cs="Times New Roman"/>
          <w:color w:val="3C230A"/>
          <w:sz w:val="24"/>
          <w:szCs w:val="24"/>
        </w:rPr>
        <w:br/>
        <w:t>(место составления)                     (личная подпись)</w:t>
      </w:r>
      <w:r w:rsidRPr="00A12AAF">
        <w:rPr>
          <w:rFonts w:eastAsia="Times New Roman" w:cs="Times New Roman"/>
          <w:color w:val="3C230A"/>
          <w:sz w:val="24"/>
          <w:szCs w:val="24"/>
        </w:rPr>
        <w:br/>
        <w:t>                                    Дата</w:t>
      </w:r>
    </w:p>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____________________________________________________________________</w:t>
      </w:r>
      <w:r w:rsidRPr="00A12AAF">
        <w:rPr>
          <w:rFonts w:eastAsia="Times New Roman" w:cs="Times New Roman"/>
          <w:color w:val="3C230A"/>
          <w:sz w:val="24"/>
          <w:szCs w:val="24"/>
        </w:rPr>
        <w:br/>
        <w:t>         (фамилия, инициалы исследователя; работника структурного</w:t>
      </w:r>
      <w:r w:rsidRPr="00A12AAF">
        <w:rPr>
          <w:rFonts w:eastAsia="Times New Roman" w:cs="Times New Roman"/>
          <w:color w:val="3C230A"/>
          <w:sz w:val="24"/>
          <w:szCs w:val="24"/>
        </w:rPr>
        <w:br/>
        <w:t>                           подразделения)</w:t>
      </w:r>
      <w:r w:rsidRPr="00A12AAF">
        <w:rPr>
          <w:rFonts w:eastAsia="Times New Roman" w:cs="Times New Roman"/>
          <w:color w:val="3C230A"/>
          <w:sz w:val="24"/>
          <w:szCs w:val="24"/>
        </w:rPr>
        <w:br/>
        <w:t>____________________________________________________________________</w:t>
      </w:r>
      <w:r w:rsidRPr="00A12AAF">
        <w:rPr>
          <w:rFonts w:eastAsia="Times New Roman" w:cs="Times New Roman"/>
          <w:color w:val="3C230A"/>
          <w:sz w:val="24"/>
          <w:szCs w:val="24"/>
        </w:rPr>
        <w:br/>
        <w:t>                        (тема исследования)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3"/>
        <w:gridCol w:w="1184"/>
        <w:gridCol w:w="1366"/>
        <w:gridCol w:w="2049"/>
        <w:gridCol w:w="1685"/>
        <w:gridCol w:w="2216"/>
      </w:tblGrid>
      <w:tr w:rsidR="00D200FE" w:rsidRPr="00A12AAF" w:rsidTr="00C31B7D">
        <w:tc>
          <w:tcPr>
            <w:tcW w:w="1153"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Архивный</w:t>
            </w:r>
            <w:r w:rsidRPr="00A12AAF">
              <w:rPr>
                <w:rFonts w:eastAsia="Times New Roman" w:cs="Times New Roman"/>
                <w:color w:val="3C230A"/>
                <w:sz w:val="24"/>
                <w:szCs w:val="24"/>
              </w:rPr>
              <w:br/>
              <w:t>фонд №</w:t>
            </w:r>
          </w:p>
        </w:tc>
        <w:tc>
          <w:tcPr>
            <w:tcW w:w="118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Опись №</w:t>
            </w:r>
          </w:p>
        </w:tc>
        <w:tc>
          <w:tcPr>
            <w:tcW w:w="1366"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Единица</w:t>
            </w:r>
            <w:r w:rsidRPr="00A12AAF">
              <w:rPr>
                <w:rFonts w:eastAsia="Times New Roman" w:cs="Times New Roman"/>
                <w:color w:val="3C230A"/>
                <w:sz w:val="24"/>
                <w:szCs w:val="24"/>
              </w:rPr>
              <w:br/>
              <w:t>хранения №</w:t>
            </w:r>
          </w:p>
        </w:tc>
        <w:tc>
          <w:tcPr>
            <w:tcW w:w="2049"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Заголовок</w:t>
            </w:r>
            <w:r w:rsidRPr="00A12AAF">
              <w:rPr>
                <w:rFonts w:eastAsia="Times New Roman" w:cs="Times New Roman"/>
                <w:color w:val="3C230A"/>
                <w:sz w:val="24"/>
                <w:szCs w:val="24"/>
              </w:rPr>
              <w:br/>
              <w:t>единицы хранения</w:t>
            </w:r>
          </w:p>
        </w:tc>
        <w:tc>
          <w:tcPr>
            <w:tcW w:w="16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Расписка</w:t>
            </w:r>
            <w:r w:rsidRPr="00A12AAF">
              <w:rPr>
                <w:rFonts w:eastAsia="Times New Roman" w:cs="Times New Roman"/>
                <w:color w:val="3C230A"/>
                <w:sz w:val="24"/>
                <w:szCs w:val="24"/>
              </w:rPr>
              <w:br/>
              <w:t>пользователя</w:t>
            </w:r>
            <w:r w:rsidRPr="00A12AAF">
              <w:rPr>
                <w:rFonts w:eastAsia="Times New Roman" w:cs="Times New Roman"/>
                <w:color w:val="3C230A"/>
                <w:sz w:val="24"/>
                <w:szCs w:val="24"/>
              </w:rPr>
              <w:br/>
              <w:t>в получении</w:t>
            </w:r>
          </w:p>
        </w:tc>
        <w:tc>
          <w:tcPr>
            <w:tcW w:w="2216"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Расписка работника</w:t>
            </w:r>
            <w:r w:rsidRPr="00A12AAF">
              <w:rPr>
                <w:rFonts w:eastAsia="Times New Roman" w:cs="Times New Roman"/>
                <w:color w:val="3C230A"/>
                <w:sz w:val="24"/>
                <w:szCs w:val="24"/>
              </w:rPr>
              <w:br/>
              <w:t>читального зала в</w:t>
            </w:r>
            <w:r w:rsidRPr="00A12AAF">
              <w:rPr>
                <w:rFonts w:eastAsia="Times New Roman" w:cs="Times New Roman"/>
                <w:color w:val="3C230A"/>
                <w:sz w:val="24"/>
                <w:szCs w:val="24"/>
              </w:rPr>
              <w:br/>
              <w:t>приеме</w:t>
            </w:r>
          </w:p>
        </w:tc>
      </w:tr>
      <w:tr w:rsidR="00D200FE" w:rsidRPr="00A12AAF" w:rsidTr="00C31B7D">
        <w:tc>
          <w:tcPr>
            <w:tcW w:w="1153"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118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1366"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2049"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16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2216"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3C230A"/>
                <w:sz w:val="24"/>
                <w:szCs w:val="24"/>
              </w:rPr>
            </w:pPr>
            <w:r w:rsidRPr="00A12AAF">
              <w:rPr>
                <w:rFonts w:eastAsia="Times New Roman" w:cs="Times New Roman"/>
                <w:color w:val="3C230A"/>
                <w:sz w:val="24"/>
                <w:szCs w:val="24"/>
              </w:rPr>
              <w:t>6</w:t>
            </w:r>
          </w:p>
        </w:tc>
      </w:tr>
      <w:tr w:rsidR="00D200FE" w:rsidRPr="00A12AAF" w:rsidTr="00C31B7D">
        <w:tc>
          <w:tcPr>
            <w:tcW w:w="1153"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18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366"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2049"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6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2216" w:type="dxa"/>
            <w:tcBorders>
              <w:top w:val="outset" w:sz="6" w:space="0" w:color="auto"/>
              <w:left w:val="outset" w:sz="6" w:space="0" w:color="auto"/>
              <w:bottom w:val="outset" w:sz="6" w:space="0" w:color="auto"/>
              <w:right w:val="outset" w:sz="6" w:space="0" w:color="auto"/>
            </w:tcBorders>
            <w:hideMark/>
          </w:tcPr>
          <w:p w:rsidR="00D200FE" w:rsidRPr="00A12AAF" w:rsidRDefault="00D200FE" w:rsidP="006C5282">
            <w:pPr>
              <w:jc w:val="both"/>
              <w:rPr>
                <w:rFonts w:eastAsia="Times New Roman" w:cs="Times New Roman"/>
                <w:color w:val="555555"/>
                <w:sz w:val="24"/>
                <w:szCs w:val="24"/>
              </w:rPr>
            </w:pPr>
            <w:r w:rsidRPr="00A12AAF">
              <w:rPr>
                <w:rFonts w:eastAsia="Times New Roman" w:cs="Times New Roman"/>
                <w:color w:val="555555"/>
                <w:sz w:val="24"/>
                <w:szCs w:val="24"/>
              </w:rPr>
              <w:t> </w:t>
            </w:r>
          </w:p>
        </w:tc>
      </w:tr>
    </w:tbl>
    <w:p w:rsidR="00C31B7D" w:rsidRDefault="00C31B7D" w:rsidP="00C31B7D">
      <w:pPr>
        <w:jc w:val="both"/>
        <w:rPr>
          <w:sz w:val="18"/>
          <w:szCs w:val="18"/>
          <w:lang w:val="ru-RU"/>
        </w:rPr>
      </w:pPr>
    </w:p>
    <w:p w:rsidR="00C31B7D" w:rsidRDefault="00C31B7D" w:rsidP="00C31B7D">
      <w:pPr>
        <w:jc w:val="both"/>
        <w:rPr>
          <w:sz w:val="18"/>
          <w:szCs w:val="18"/>
          <w:lang w:val="ru-RU"/>
        </w:rPr>
      </w:pPr>
    </w:p>
    <w:p w:rsidR="00C31B7D" w:rsidRDefault="00C31B7D" w:rsidP="00C31B7D">
      <w:pPr>
        <w:jc w:val="both"/>
        <w:rPr>
          <w:sz w:val="18"/>
          <w:szCs w:val="18"/>
          <w:lang w:val="ru-RU"/>
        </w:rPr>
      </w:pPr>
    </w:p>
    <w:p w:rsidR="00C31B7D" w:rsidRDefault="00C31B7D" w:rsidP="00C31B7D">
      <w:pPr>
        <w:jc w:val="both"/>
        <w:rPr>
          <w:sz w:val="18"/>
          <w:szCs w:val="18"/>
          <w:lang w:val="ru-RU"/>
        </w:rPr>
      </w:pPr>
    </w:p>
    <w:p w:rsidR="00C31B7D" w:rsidRDefault="00C31B7D" w:rsidP="00C31B7D">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D200FE" w:rsidRPr="00A12AAF" w:rsidRDefault="00D200FE" w:rsidP="00930DEE">
      <w:pPr>
        <w:spacing w:before="100" w:beforeAutospacing="1" w:after="100" w:afterAutospacing="1" w:line="432" w:lineRule="atLeast"/>
        <w:jc w:val="right"/>
        <w:rPr>
          <w:rFonts w:eastAsia="Times New Roman" w:cs="Times New Roman"/>
          <w:color w:val="3C230A"/>
          <w:sz w:val="24"/>
          <w:szCs w:val="24"/>
        </w:rPr>
      </w:pPr>
      <w:r w:rsidRPr="00A12AAF">
        <w:rPr>
          <w:rFonts w:eastAsia="Times New Roman" w:cs="Times New Roman"/>
          <w:color w:val="3C230A"/>
          <w:sz w:val="24"/>
          <w:szCs w:val="24"/>
        </w:rPr>
        <w:lastRenderedPageBreak/>
        <w:t>Приложение 18</w:t>
      </w:r>
      <w:r w:rsidR="00C31B7D">
        <w:rPr>
          <w:rFonts w:eastAsia="Times New Roman" w:cs="Times New Roman"/>
          <w:color w:val="3C230A"/>
          <w:sz w:val="24"/>
          <w:szCs w:val="24"/>
        </w:rPr>
        <w:t>*</w:t>
      </w:r>
      <w:r w:rsidRPr="00A12AAF">
        <w:rPr>
          <w:rFonts w:eastAsia="Times New Roman" w:cs="Times New Roman"/>
          <w:color w:val="3C230A"/>
          <w:sz w:val="24"/>
          <w:szCs w:val="24"/>
        </w:rPr>
        <w:t xml:space="preserve">          </w:t>
      </w:r>
      <w:r w:rsidRPr="00A12AAF">
        <w:rPr>
          <w:rFonts w:eastAsia="Times New Roman" w:cs="Times New Roman"/>
          <w:color w:val="3C230A"/>
          <w:sz w:val="24"/>
          <w:szCs w:val="24"/>
        </w:rPr>
        <w:br/>
      </w:r>
      <w:r w:rsidR="00930DEE" w:rsidRPr="00A12AAF">
        <w:rPr>
          <w:rFonts w:eastAsia="Times New Roman" w:cs="Times New Roman"/>
          <w:color w:val="3C230A"/>
          <w:sz w:val="24"/>
          <w:szCs w:val="24"/>
        </w:rPr>
        <w:t>Формат А5 (148х215)</w:t>
      </w:r>
    </w:p>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b/>
          <w:bCs/>
          <w:color w:val="3C230A"/>
          <w:sz w:val="24"/>
          <w:szCs w:val="24"/>
        </w:rPr>
        <w:t>Форма акта о выдаче дел, документов</w:t>
      </w:r>
      <w:r w:rsidRPr="00A12AAF">
        <w:rPr>
          <w:rFonts w:eastAsia="Times New Roman" w:cs="Times New Roman"/>
          <w:color w:val="3C230A"/>
          <w:sz w:val="24"/>
          <w:szCs w:val="24"/>
        </w:rPr>
        <w:br/>
      </w:r>
      <w:r w:rsidRPr="00A12AAF">
        <w:rPr>
          <w:rFonts w:eastAsia="Times New Roman" w:cs="Times New Roman"/>
          <w:b/>
          <w:bCs/>
          <w:color w:val="3C230A"/>
          <w:sz w:val="24"/>
          <w:szCs w:val="24"/>
        </w:rPr>
        <w:t>во временное пользование</w:t>
      </w:r>
    </w:p>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 xml:space="preserve">Государственный Герб Республики Казахстан </w:t>
      </w:r>
      <w:r w:rsidRPr="00A12AAF">
        <w:rPr>
          <w:rFonts w:eastAsia="Times New Roman" w:cs="Times New Roman"/>
          <w:color w:val="3C230A"/>
          <w:sz w:val="24"/>
          <w:szCs w:val="24"/>
        </w:rPr>
        <w:br/>
        <w:t>или эмблема (товарный знак) организации</w:t>
      </w:r>
    </w:p>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Официальное наименование              Официальное наименование</w:t>
      </w:r>
      <w:r w:rsidRPr="00A12AAF">
        <w:rPr>
          <w:rFonts w:eastAsia="Times New Roman" w:cs="Times New Roman"/>
          <w:color w:val="3C230A"/>
          <w:sz w:val="24"/>
          <w:szCs w:val="24"/>
        </w:rPr>
        <w:br/>
        <w:t>            организации                           организации</w:t>
      </w:r>
      <w:r w:rsidRPr="00A12AAF">
        <w:rPr>
          <w:rFonts w:eastAsia="Times New Roman" w:cs="Times New Roman"/>
          <w:color w:val="3C230A"/>
          <w:sz w:val="24"/>
          <w:szCs w:val="24"/>
        </w:rPr>
        <w:br/>
        <w:t>      (на государственном языке)          (на русском или ином языке)</w:t>
      </w:r>
    </w:p>
    <w:p w:rsidR="00C31B7D" w:rsidRDefault="00C31B7D" w:rsidP="00C31B7D">
      <w:pPr>
        <w:jc w:val="both"/>
        <w:rPr>
          <w:rFonts w:eastAsia="Times New Roman" w:cs="Times New Roman"/>
          <w:b/>
          <w:bCs/>
          <w:color w:val="3C230A"/>
          <w:sz w:val="24"/>
          <w:szCs w:val="24"/>
        </w:rPr>
      </w:pPr>
    </w:p>
    <w:p w:rsidR="00D200FE" w:rsidRPr="00A12AAF" w:rsidRDefault="00D200FE" w:rsidP="00C31B7D">
      <w:pPr>
        <w:jc w:val="both"/>
        <w:rPr>
          <w:rFonts w:eastAsia="Times New Roman" w:cs="Times New Roman"/>
          <w:color w:val="3C230A"/>
          <w:sz w:val="24"/>
          <w:szCs w:val="24"/>
        </w:rPr>
      </w:pPr>
      <w:r w:rsidRPr="00A12AAF">
        <w:rPr>
          <w:rFonts w:eastAsia="Times New Roman" w:cs="Times New Roman"/>
          <w:b/>
          <w:bCs/>
          <w:color w:val="3C230A"/>
          <w:sz w:val="24"/>
          <w:szCs w:val="24"/>
        </w:rPr>
        <w:t>АКТ</w:t>
      </w:r>
    </w:p>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________________________                     № ____________</w:t>
      </w:r>
      <w:r w:rsidRPr="00A12AAF">
        <w:rPr>
          <w:rFonts w:eastAsia="Times New Roman" w:cs="Times New Roman"/>
          <w:color w:val="3C230A"/>
          <w:sz w:val="24"/>
          <w:szCs w:val="24"/>
        </w:rPr>
        <w:br/>
        <w:t>                (дата)</w:t>
      </w:r>
      <w:r w:rsidRPr="00A12AAF">
        <w:rPr>
          <w:rFonts w:eastAsia="Times New Roman" w:cs="Times New Roman"/>
          <w:color w:val="3C230A"/>
          <w:sz w:val="24"/>
          <w:szCs w:val="24"/>
        </w:rPr>
        <w:br/>
        <w:t>Место издания                            Место издания</w:t>
      </w:r>
      <w:r w:rsidRPr="00A12AAF">
        <w:rPr>
          <w:rFonts w:eastAsia="Times New Roman" w:cs="Times New Roman"/>
          <w:color w:val="3C230A"/>
          <w:sz w:val="24"/>
          <w:szCs w:val="24"/>
        </w:rPr>
        <w:br/>
        <w:t>(на государственном языке)               (на русском или ином языке)</w:t>
      </w:r>
    </w:p>
    <w:p w:rsidR="00C31B7D" w:rsidRDefault="00C31B7D" w:rsidP="00C31B7D">
      <w:pPr>
        <w:jc w:val="both"/>
        <w:rPr>
          <w:rFonts w:eastAsia="Times New Roman" w:cs="Times New Roman"/>
          <w:b/>
          <w:bCs/>
          <w:color w:val="3C230A"/>
          <w:sz w:val="24"/>
          <w:szCs w:val="24"/>
        </w:rPr>
      </w:pPr>
    </w:p>
    <w:p w:rsidR="00D200FE" w:rsidRPr="00A12AAF" w:rsidRDefault="00D200FE" w:rsidP="00C31B7D">
      <w:pPr>
        <w:jc w:val="both"/>
        <w:rPr>
          <w:rFonts w:eastAsia="Times New Roman" w:cs="Times New Roman"/>
          <w:color w:val="3C230A"/>
          <w:sz w:val="24"/>
          <w:szCs w:val="24"/>
        </w:rPr>
      </w:pPr>
      <w:r w:rsidRPr="00A12AAF">
        <w:rPr>
          <w:rFonts w:eastAsia="Times New Roman" w:cs="Times New Roman"/>
          <w:b/>
          <w:bCs/>
          <w:color w:val="3C230A"/>
          <w:sz w:val="24"/>
          <w:szCs w:val="24"/>
        </w:rPr>
        <w:t>О выдаче документов</w:t>
      </w:r>
      <w:r w:rsidR="00C31B7D">
        <w:rPr>
          <w:rFonts w:eastAsia="Times New Roman" w:cs="Times New Roman"/>
          <w:color w:val="3C230A"/>
          <w:sz w:val="24"/>
          <w:szCs w:val="24"/>
        </w:rPr>
        <w:t xml:space="preserve"> </w:t>
      </w:r>
      <w:r w:rsidRPr="00A12AAF">
        <w:rPr>
          <w:rFonts w:eastAsia="Times New Roman" w:cs="Times New Roman"/>
          <w:color w:val="3C230A"/>
          <w:sz w:val="24"/>
          <w:szCs w:val="24"/>
        </w:rPr>
        <w:t> </w:t>
      </w:r>
      <w:r w:rsidRPr="00A12AAF">
        <w:rPr>
          <w:rFonts w:eastAsia="Times New Roman" w:cs="Times New Roman"/>
          <w:b/>
          <w:bCs/>
          <w:color w:val="3C230A"/>
          <w:sz w:val="24"/>
          <w:szCs w:val="24"/>
        </w:rPr>
        <w:t>во временное пользование</w:t>
      </w:r>
    </w:p>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На основании ________________________________________ выдаются</w:t>
      </w:r>
      <w:r w:rsidRPr="00A12AAF">
        <w:rPr>
          <w:rFonts w:eastAsia="Times New Roman" w:cs="Times New Roman"/>
          <w:color w:val="3C230A"/>
          <w:sz w:val="24"/>
          <w:szCs w:val="24"/>
        </w:rPr>
        <w:br/>
        <w:t>следующие единицы хранения из архивного фонда № ______________</w:t>
      </w:r>
      <w:r w:rsidRPr="00A12AAF">
        <w:rPr>
          <w:rFonts w:eastAsia="Times New Roman" w:cs="Times New Roman"/>
          <w:color w:val="3C230A"/>
          <w:sz w:val="24"/>
          <w:szCs w:val="24"/>
        </w:rPr>
        <w:br/>
        <w:t>                                               (название фонда)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1"/>
        <w:gridCol w:w="1884"/>
        <w:gridCol w:w="1436"/>
        <w:gridCol w:w="1652"/>
        <w:gridCol w:w="1313"/>
        <w:gridCol w:w="1252"/>
        <w:gridCol w:w="1575"/>
      </w:tblGrid>
      <w:tr w:rsidR="00D200FE" w:rsidRPr="00A12AAF" w:rsidTr="00D200FE">
        <w:tc>
          <w:tcPr>
            <w:tcW w:w="5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 п/п</w:t>
            </w:r>
          </w:p>
        </w:tc>
        <w:tc>
          <w:tcPr>
            <w:tcW w:w="18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Годовой раздел</w:t>
            </w:r>
            <w:r w:rsidRPr="00A12AAF">
              <w:rPr>
                <w:rFonts w:eastAsia="Times New Roman" w:cs="Times New Roman"/>
                <w:color w:val="3C230A"/>
                <w:sz w:val="24"/>
                <w:szCs w:val="24"/>
              </w:rPr>
              <w:br/>
              <w:t>сводной описи</w:t>
            </w:r>
            <w:r w:rsidRPr="00A12AAF">
              <w:rPr>
                <w:rFonts w:eastAsia="Times New Roman" w:cs="Times New Roman"/>
                <w:color w:val="3C230A"/>
                <w:sz w:val="24"/>
                <w:szCs w:val="24"/>
              </w:rPr>
              <w:br/>
              <w:t>дел №</w:t>
            </w: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 единица</w:t>
            </w:r>
            <w:r w:rsidRPr="00A12AAF">
              <w:rPr>
                <w:rFonts w:eastAsia="Times New Roman" w:cs="Times New Roman"/>
                <w:color w:val="3C230A"/>
                <w:sz w:val="24"/>
                <w:szCs w:val="24"/>
              </w:rPr>
              <w:br/>
              <w:t>хранения</w:t>
            </w:r>
          </w:p>
        </w:tc>
        <w:tc>
          <w:tcPr>
            <w:tcW w:w="16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Заголовок</w:t>
            </w:r>
            <w:r w:rsidRPr="00A12AAF">
              <w:rPr>
                <w:rFonts w:eastAsia="Times New Roman" w:cs="Times New Roman"/>
                <w:color w:val="3C230A"/>
                <w:sz w:val="24"/>
                <w:szCs w:val="24"/>
              </w:rPr>
              <w:br/>
              <w:t>единицы</w:t>
            </w:r>
            <w:r w:rsidRPr="00A12AAF">
              <w:rPr>
                <w:rFonts w:eastAsia="Times New Roman" w:cs="Times New Roman"/>
                <w:color w:val="3C230A"/>
                <w:sz w:val="24"/>
                <w:szCs w:val="24"/>
              </w:rPr>
              <w:br/>
              <w:t>хранения</w:t>
            </w:r>
          </w:p>
        </w:tc>
        <w:tc>
          <w:tcPr>
            <w:tcW w:w="12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Крайние</w:t>
            </w:r>
            <w:r w:rsidRPr="00A12AAF">
              <w:rPr>
                <w:rFonts w:eastAsia="Times New Roman" w:cs="Times New Roman"/>
                <w:color w:val="3C230A"/>
                <w:sz w:val="24"/>
                <w:szCs w:val="24"/>
              </w:rPr>
              <w:br/>
              <w:t>даты</w:t>
            </w:r>
          </w:p>
        </w:tc>
        <w:tc>
          <w:tcPr>
            <w:tcW w:w="12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Количество</w:t>
            </w:r>
            <w:r w:rsidRPr="00A12AAF">
              <w:rPr>
                <w:rFonts w:eastAsia="Times New Roman" w:cs="Times New Roman"/>
                <w:color w:val="3C230A"/>
                <w:sz w:val="24"/>
                <w:szCs w:val="24"/>
              </w:rPr>
              <w:br/>
              <w:t>листов</w:t>
            </w:r>
          </w:p>
        </w:tc>
        <w:tc>
          <w:tcPr>
            <w:tcW w:w="15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5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18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16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12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12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6</w:t>
            </w:r>
          </w:p>
        </w:tc>
        <w:tc>
          <w:tcPr>
            <w:tcW w:w="15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7</w:t>
            </w:r>
          </w:p>
        </w:tc>
      </w:tr>
      <w:tr w:rsidR="00D200FE" w:rsidRPr="00A12AAF" w:rsidTr="00D200FE">
        <w:tc>
          <w:tcPr>
            <w:tcW w:w="5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8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6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2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2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5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r>
      <w:tr w:rsidR="00D200FE" w:rsidRPr="00A12AAF" w:rsidTr="00D200FE">
        <w:tc>
          <w:tcPr>
            <w:tcW w:w="5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8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3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6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2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2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c>
          <w:tcPr>
            <w:tcW w:w="153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p>
        </w:tc>
      </w:tr>
    </w:tbl>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 xml:space="preserve">Всего выдается ____________________ единиц хранения, </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срок возвращения ____________________________</w:t>
      </w:r>
      <w:r w:rsidRPr="00A12AAF">
        <w:rPr>
          <w:rFonts w:eastAsia="Times New Roman" w:cs="Times New Roman"/>
          <w:color w:val="3C230A"/>
          <w:sz w:val="24"/>
          <w:szCs w:val="24"/>
        </w:rPr>
        <w:br/>
        <w:t>      Дела выданы в упорядоченном состоянии, подшиты, в обложках, с пронумерованными листами и заверительными надписями.</w:t>
      </w:r>
      <w:r w:rsidRPr="00A12AAF">
        <w:rPr>
          <w:rFonts w:eastAsia="Times New Roman" w:cs="Times New Roman"/>
          <w:color w:val="3C230A"/>
          <w:sz w:val="24"/>
          <w:szCs w:val="24"/>
        </w:rPr>
        <w:br/>
        <w:t>      Получатель обязуется не предоставлять дел, полученных во временное пользование, для занятий посторонним лицам, не выдавать по</w:t>
      </w:r>
      <w:r w:rsidRPr="00A12AAF">
        <w:rPr>
          <w:rFonts w:eastAsia="Times New Roman" w:cs="Times New Roman"/>
          <w:color w:val="3C230A"/>
          <w:sz w:val="24"/>
          <w:szCs w:val="24"/>
        </w:rPr>
        <w:br/>
        <w:t xml:space="preserve">ним копий, выписок и справок, не публиковать документы без разрешения организации, выдавшей дела. </w:t>
      </w:r>
      <w:r w:rsidRPr="00A12AAF">
        <w:rPr>
          <w:rFonts w:eastAsia="Times New Roman" w:cs="Times New Roman"/>
          <w:color w:val="3C230A"/>
          <w:sz w:val="24"/>
          <w:szCs w:val="24"/>
        </w:rPr>
        <w:br/>
        <w:t>      Получатель обязуется вернуть дела в ведомственный (частный) архив организации в указанный в акте срок.</w:t>
      </w:r>
      <w:r w:rsidRPr="00A12AAF">
        <w:rPr>
          <w:rFonts w:eastAsia="Times New Roman" w:cs="Times New Roman"/>
          <w:color w:val="3C230A"/>
          <w:sz w:val="24"/>
          <w:szCs w:val="24"/>
        </w:rPr>
        <w:br/>
        <w:t>      Получатель предупрежден об ответственности в случае утраты или повреждения полученных во временное пользование дел.</w:t>
      </w:r>
    </w:p>
    <w:p w:rsidR="00D200FE" w:rsidRPr="00A12AAF" w:rsidRDefault="00D200FE" w:rsidP="00C31B7D">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Наименова</w:t>
      </w:r>
      <w:r w:rsidR="00930DEE">
        <w:rPr>
          <w:rFonts w:eastAsia="Times New Roman" w:cs="Times New Roman"/>
          <w:color w:val="3C230A"/>
          <w:sz w:val="24"/>
          <w:szCs w:val="24"/>
        </w:rPr>
        <w:t>ние должности                  </w:t>
      </w:r>
      <w:r w:rsidRPr="00A12AAF">
        <w:rPr>
          <w:rFonts w:eastAsia="Times New Roman" w:cs="Times New Roman"/>
          <w:color w:val="3C230A"/>
          <w:sz w:val="24"/>
          <w:szCs w:val="24"/>
        </w:rPr>
        <w:t>Наименование должности</w:t>
      </w:r>
      <w:r w:rsidRPr="00A12AAF">
        <w:rPr>
          <w:rFonts w:eastAsia="Times New Roman" w:cs="Times New Roman"/>
          <w:color w:val="3C230A"/>
          <w:sz w:val="24"/>
          <w:szCs w:val="24"/>
        </w:rPr>
        <w:br/>
        <w:t>руководителя организации,                руководителя организации,</w:t>
      </w:r>
      <w:r w:rsidRPr="00A12AAF">
        <w:rPr>
          <w:rFonts w:eastAsia="Times New Roman" w:cs="Times New Roman"/>
          <w:color w:val="3C230A"/>
          <w:sz w:val="24"/>
          <w:szCs w:val="24"/>
        </w:rPr>
        <w:br/>
      </w:r>
      <w:r w:rsidR="00930DEE">
        <w:rPr>
          <w:rFonts w:eastAsia="Times New Roman" w:cs="Times New Roman"/>
          <w:color w:val="3C230A"/>
          <w:sz w:val="24"/>
          <w:szCs w:val="24"/>
        </w:rPr>
        <w:t xml:space="preserve">                    </w:t>
      </w:r>
      <w:r w:rsidRPr="00A12AAF">
        <w:rPr>
          <w:rFonts w:eastAsia="Times New Roman" w:cs="Times New Roman"/>
          <w:color w:val="3C230A"/>
          <w:sz w:val="24"/>
          <w:szCs w:val="24"/>
        </w:rPr>
        <w:t xml:space="preserve">выдающей </w:t>
      </w:r>
      <w:r w:rsidR="00930DEE">
        <w:rPr>
          <w:rFonts w:eastAsia="Times New Roman" w:cs="Times New Roman"/>
          <w:color w:val="3C230A"/>
          <w:sz w:val="24"/>
          <w:szCs w:val="24"/>
        </w:rPr>
        <w:t xml:space="preserve">дела                </w:t>
      </w:r>
      <w:r w:rsidRPr="00A12AAF">
        <w:rPr>
          <w:rFonts w:eastAsia="Times New Roman" w:cs="Times New Roman"/>
          <w:color w:val="3C230A"/>
          <w:sz w:val="24"/>
          <w:szCs w:val="24"/>
        </w:rPr>
        <w:t>получающей дела</w:t>
      </w:r>
      <w:r w:rsidRPr="00A12AAF">
        <w:rPr>
          <w:rFonts w:eastAsia="Times New Roman" w:cs="Times New Roman"/>
          <w:color w:val="3C230A"/>
          <w:sz w:val="24"/>
          <w:szCs w:val="24"/>
        </w:rPr>
        <w:br/>
        <w:t>_______________ Расшифровка              _____________ Расшифровка</w:t>
      </w:r>
      <w:r w:rsidRPr="00A12AAF">
        <w:rPr>
          <w:rFonts w:eastAsia="Times New Roman" w:cs="Times New Roman"/>
          <w:color w:val="3C230A"/>
          <w:sz w:val="24"/>
          <w:szCs w:val="24"/>
        </w:rPr>
        <w:br/>
        <w:t>(личная подпись) подписи                 (личная подпись) подписи</w:t>
      </w:r>
    </w:p>
    <w:p w:rsidR="00D200FE" w:rsidRPr="00A12AAF" w:rsidRDefault="00D200FE" w:rsidP="00C31B7D">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Выдал дела по поручению руководства ____________________________.</w:t>
      </w:r>
      <w:r w:rsidRPr="00A12AAF">
        <w:rPr>
          <w:rFonts w:eastAsia="Times New Roman" w:cs="Times New Roman"/>
          <w:color w:val="3C230A"/>
          <w:sz w:val="24"/>
          <w:szCs w:val="24"/>
        </w:rPr>
        <w:br/>
        <w:t>                                      (наименование организации)</w:t>
      </w:r>
    </w:p>
    <w:p w:rsidR="00D200FE" w:rsidRPr="00A12AAF" w:rsidRDefault="00D200FE" w:rsidP="00C31B7D">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Руководитель ведомственного (частного)</w:t>
      </w:r>
      <w:r w:rsidRPr="00A12AAF">
        <w:rPr>
          <w:rFonts w:eastAsia="Times New Roman" w:cs="Times New Roman"/>
          <w:color w:val="3C230A"/>
          <w:sz w:val="24"/>
          <w:szCs w:val="24"/>
        </w:rPr>
        <w:br/>
        <w:t>архива организации _________________ Расшифровка</w:t>
      </w:r>
      <w:r w:rsidRPr="00A12AAF">
        <w:rPr>
          <w:rFonts w:eastAsia="Times New Roman" w:cs="Times New Roman"/>
          <w:color w:val="3C230A"/>
          <w:sz w:val="24"/>
          <w:szCs w:val="24"/>
        </w:rPr>
        <w:br/>
      </w:r>
      <w:r w:rsidRPr="00A12AAF">
        <w:rPr>
          <w:rFonts w:eastAsia="Times New Roman" w:cs="Times New Roman"/>
          <w:color w:val="3C230A"/>
          <w:sz w:val="24"/>
          <w:szCs w:val="24"/>
        </w:rPr>
        <w:lastRenderedPageBreak/>
        <w:t>                    (личная подпись) подписи</w:t>
      </w:r>
      <w:r w:rsidRPr="00A12AAF">
        <w:rPr>
          <w:rFonts w:eastAsia="Times New Roman" w:cs="Times New Roman"/>
          <w:color w:val="3C230A"/>
          <w:sz w:val="24"/>
          <w:szCs w:val="24"/>
        </w:rPr>
        <w:br/>
        <w:t>Дата</w:t>
      </w:r>
    </w:p>
    <w:p w:rsidR="00D200FE" w:rsidRPr="00A12AAF" w:rsidRDefault="00D200FE" w:rsidP="00C31B7D">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Принял дела по поручению руководства ____________________________.</w:t>
      </w:r>
      <w:r w:rsidRPr="00A12AAF">
        <w:rPr>
          <w:rFonts w:eastAsia="Times New Roman" w:cs="Times New Roman"/>
          <w:color w:val="3C230A"/>
          <w:sz w:val="24"/>
          <w:szCs w:val="24"/>
        </w:rPr>
        <w:br/>
        <w:t>                                     (наименование организации)</w:t>
      </w:r>
      <w:r w:rsidRPr="00A12AAF">
        <w:rPr>
          <w:rFonts w:eastAsia="Times New Roman" w:cs="Times New Roman"/>
          <w:color w:val="3C230A"/>
          <w:sz w:val="24"/>
          <w:szCs w:val="24"/>
        </w:rPr>
        <w:br/>
        <w:t>Руководитель ведомственного (частного)</w:t>
      </w:r>
      <w:r w:rsidRPr="00A12AAF">
        <w:rPr>
          <w:rFonts w:eastAsia="Times New Roman" w:cs="Times New Roman"/>
          <w:color w:val="3C230A"/>
          <w:sz w:val="24"/>
          <w:szCs w:val="24"/>
        </w:rPr>
        <w:br/>
        <w:t>архива организации ________________ Расшифровка</w:t>
      </w:r>
      <w:r w:rsidRPr="00A12AAF">
        <w:rPr>
          <w:rFonts w:eastAsia="Times New Roman" w:cs="Times New Roman"/>
          <w:color w:val="3C230A"/>
          <w:sz w:val="24"/>
          <w:szCs w:val="24"/>
        </w:rPr>
        <w:br/>
        <w:t>                   (личная подпись) подписи</w:t>
      </w:r>
      <w:r w:rsidRPr="00A12AAF">
        <w:rPr>
          <w:rFonts w:eastAsia="Times New Roman" w:cs="Times New Roman"/>
          <w:color w:val="3C230A"/>
          <w:sz w:val="24"/>
          <w:szCs w:val="24"/>
        </w:rPr>
        <w:br/>
        <w:t>Дата</w:t>
      </w:r>
    </w:p>
    <w:p w:rsidR="00D200FE" w:rsidRPr="00A12AAF" w:rsidRDefault="00D200FE" w:rsidP="00C31B7D">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Дела возвращены в полном объеме и сохранности</w:t>
      </w:r>
    </w:p>
    <w:p w:rsidR="00D200FE" w:rsidRPr="00A12AAF" w:rsidRDefault="00D200FE" w:rsidP="00C31B7D">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Сдал по поручению руководства организации-получателя</w:t>
      </w:r>
    </w:p>
    <w:p w:rsidR="00D200FE" w:rsidRPr="00A12AAF" w:rsidRDefault="00D200FE" w:rsidP="00C31B7D">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Руководитель ведомственного (частного)</w:t>
      </w:r>
      <w:r w:rsidRPr="00A12AAF">
        <w:rPr>
          <w:rFonts w:eastAsia="Times New Roman" w:cs="Times New Roman"/>
          <w:color w:val="3C230A"/>
          <w:sz w:val="24"/>
          <w:szCs w:val="24"/>
        </w:rPr>
        <w:br/>
        <w:t>архива организации ______________ Расшифровка</w:t>
      </w:r>
      <w:r w:rsidRPr="00A12AAF">
        <w:rPr>
          <w:rFonts w:eastAsia="Times New Roman" w:cs="Times New Roman"/>
          <w:color w:val="3C230A"/>
          <w:sz w:val="24"/>
          <w:szCs w:val="24"/>
        </w:rPr>
        <w:br/>
        <w:t>                 (личная подпись) подписи</w:t>
      </w:r>
      <w:r w:rsidRPr="00A12AAF">
        <w:rPr>
          <w:rFonts w:eastAsia="Times New Roman" w:cs="Times New Roman"/>
          <w:color w:val="3C230A"/>
          <w:sz w:val="24"/>
          <w:szCs w:val="24"/>
        </w:rPr>
        <w:br/>
        <w:t>Дата</w:t>
      </w:r>
    </w:p>
    <w:p w:rsidR="00D200FE" w:rsidRPr="00A12AAF" w:rsidRDefault="00D200FE" w:rsidP="00C31B7D">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Принял дела по поручению руководства, выдавшей дела</w:t>
      </w:r>
    </w:p>
    <w:p w:rsidR="00D200FE" w:rsidRPr="00A12AAF" w:rsidRDefault="00D200FE" w:rsidP="00C31B7D">
      <w:pPr>
        <w:spacing w:before="100" w:beforeAutospacing="1" w:after="100" w:afterAutospacing="1"/>
        <w:rPr>
          <w:rFonts w:eastAsia="Times New Roman" w:cs="Times New Roman"/>
          <w:color w:val="3C230A"/>
          <w:sz w:val="24"/>
          <w:szCs w:val="24"/>
        </w:rPr>
      </w:pPr>
      <w:r w:rsidRPr="00A12AAF">
        <w:rPr>
          <w:rFonts w:eastAsia="Times New Roman" w:cs="Times New Roman"/>
          <w:color w:val="3C230A"/>
          <w:sz w:val="24"/>
          <w:szCs w:val="24"/>
        </w:rPr>
        <w:t>Руководитель ведомственного (частного)</w:t>
      </w:r>
      <w:r w:rsidRPr="00A12AAF">
        <w:rPr>
          <w:rFonts w:eastAsia="Times New Roman" w:cs="Times New Roman"/>
          <w:color w:val="3C230A"/>
          <w:sz w:val="24"/>
          <w:szCs w:val="24"/>
        </w:rPr>
        <w:br/>
        <w:t>архива организации ________________ Расшифровка</w:t>
      </w:r>
      <w:r w:rsidRPr="00A12AAF">
        <w:rPr>
          <w:rFonts w:eastAsia="Times New Roman" w:cs="Times New Roman"/>
          <w:color w:val="3C230A"/>
          <w:sz w:val="24"/>
          <w:szCs w:val="24"/>
        </w:rPr>
        <w:br/>
        <w:t>                   (личная подпись) подписи</w:t>
      </w:r>
      <w:r w:rsidRPr="00A12AAF">
        <w:rPr>
          <w:rFonts w:eastAsia="Times New Roman" w:cs="Times New Roman"/>
          <w:color w:val="3C230A"/>
          <w:sz w:val="24"/>
          <w:szCs w:val="24"/>
        </w:rPr>
        <w:br/>
        <w:t>Дата</w:t>
      </w:r>
    </w:p>
    <w:p w:rsidR="00C31B7D" w:rsidRDefault="00C31B7D" w:rsidP="00C31B7D">
      <w:pPr>
        <w:jc w:val="center"/>
        <w:rPr>
          <w:rFonts w:eastAsia="Times New Roman" w:cs="Times New Roman"/>
          <w:color w:val="3C230A"/>
          <w:sz w:val="24"/>
          <w:szCs w:val="24"/>
        </w:rPr>
      </w:pPr>
      <w:r>
        <w:rPr>
          <w:rFonts w:eastAsia="Times New Roman" w:cs="Times New Roman"/>
          <w:color w:val="3C230A"/>
          <w:sz w:val="24"/>
          <w:szCs w:val="24"/>
        </w:rPr>
        <w:t xml:space="preserve">                                                                                                                        </w:t>
      </w:r>
      <w:r w:rsidR="00D200FE" w:rsidRPr="00A12AAF">
        <w:rPr>
          <w:rFonts w:eastAsia="Times New Roman" w:cs="Times New Roman"/>
          <w:color w:val="3C230A"/>
          <w:sz w:val="24"/>
          <w:szCs w:val="24"/>
        </w:rPr>
        <w:t>Приложение 19 </w:t>
      </w:r>
      <w:r>
        <w:rPr>
          <w:rFonts w:eastAsia="Times New Roman" w:cs="Times New Roman"/>
          <w:color w:val="3C230A"/>
          <w:sz w:val="24"/>
          <w:szCs w:val="24"/>
        </w:rPr>
        <w:t>*</w:t>
      </w:r>
      <w:r w:rsidR="00D200FE" w:rsidRPr="00A12AAF">
        <w:rPr>
          <w:rFonts w:eastAsia="Times New Roman" w:cs="Times New Roman"/>
          <w:color w:val="3C230A"/>
          <w:sz w:val="24"/>
          <w:szCs w:val="24"/>
        </w:rPr>
        <w:t xml:space="preserve">         </w:t>
      </w:r>
      <w:r w:rsidR="00D200FE" w:rsidRPr="00A12AAF">
        <w:rPr>
          <w:rFonts w:eastAsia="Times New Roman" w:cs="Times New Roman"/>
          <w:color w:val="3C230A"/>
          <w:sz w:val="24"/>
          <w:szCs w:val="24"/>
        </w:rPr>
        <w:br/>
      </w:r>
    </w:p>
    <w:p w:rsidR="00D200FE" w:rsidRPr="00A12AAF" w:rsidRDefault="00930DEE" w:rsidP="00C31B7D">
      <w:pPr>
        <w:jc w:val="right"/>
        <w:rPr>
          <w:rFonts w:eastAsia="Times New Roman" w:cs="Times New Roman"/>
          <w:color w:val="3C230A"/>
          <w:sz w:val="24"/>
          <w:szCs w:val="24"/>
        </w:rPr>
      </w:pPr>
      <w:r>
        <w:rPr>
          <w:rFonts w:eastAsia="Times New Roman" w:cs="Times New Roman"/>
          <w:color w:val="3C230A"/>
          <w:sz w:val="24"/>
          <w:szCs w:val="24"/>
        </w:rPr>
        <w:t xml:space="preserve"> </w:t>
      </w:r>
      <w:r w:rsidRPr="00A12AAF">
        <w:rPr>
          <w:rFonts w:eastAsia="Times New Roman" w:cs="Times New Roman"/>
          <w:color w:val="3C230A"/>
          <w:sz w:val="24"/>
          <w:szCs w:val="24"/>
        </w:rPr>
        <w:t>Формат А4 (210Х297)</w:t>
      </w:r>
    </w:p>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b/>
          <w:bCs/>
          <w:color w:val="3C230A"/>
          <w:sz w:val="24"/>
          <w:szCs w:val="24"/>
        </w:rPr>
        <w:t>Форма книги выдачи документов из архивохранилища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
        <w:gridCol w:w="771"/>
        <w:gridCol w:w="1094"/>
        <w:gridCol w:w="708"/>
        <w:gridCol w:w="968"/>
        <w:gridCol w:w="798"/>
        <w:gridCol w:w="1121"/>
        <w:gridCol w:w="919"/>
        <w:gridCol w:w="1507"/>
        <w:gridCol w:w="1292"/>
      </w:tblGrid>
      <w:tr w:rsidR="00D200FE" w:rsidRPr="00A12AAF" w:rsidTr="00D200FE">
        <w:tc>
          <w:tcPr>
            <w:tcW w:w="2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 п/п</w:t>
            </w:r>
          </w:p>
        </w:tc>
        <w:tc>
          <w:tcPr>
            <w:tcW w:w="7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Дата</w:t>
            </w:r>
            <w:r w:rsidRPr="00A12AAF">
              <w:rPr>
                <w:rFonts w:eastAsia="Times New Roman" w:cs="Times New Roman"/>
                <w:color w:val="3C230A"/>
                <w:sz w:val="24"/>
                <w:szCs w:val="24"/>
              </w:rPr>
              <w:br/>
              <w:t>выдачи</w:t>
            </w:r>
          </w:p>
        </w:tc>
        <w:tc>
          <w:tcPr>
            <w:tcW w:w="9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Архивный</w:t>
            </w:r>
            <w:r w:rsidRPr="00A12AAF">
              <w:rPr>
                <w:rFonts w:eastAsia="Times New Roman" w:cs="Times New Roman"/>
                <w:color w:val="3C230A"/>
                <w:sz w:val="24"/>
                <w:szCs w:val="24"/>
              </w:rPr>
              <w:br/>
              <w:t>фонд №</w:t>
            </w:r>
          </w:p>
        </w:tc>
        <w:tc>
          <w:tcPr>
            <w:tcW w:w="7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Опись №</w:t>
            </w:r>
          </w:p>
        </w:tc>
        <w:tc>
          <w:tcPr>
            <w:tcW w:w="9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Единица</w:t>
            </w:r>
            <w:r w:rsidRPr="00A12AAF">
              <w:rPr>
                <w:rFonts w:eastAsia="Times New Roman" w:cs="Times New Roman"/>
                <w:color w:val="3C230A"/>
                <w:sz w:val="24"/>
                <w:szCs w:val="24"/>
              </w:rPr>
              <w:br/>
              <w:t>хранения №</w:t>
            </w:r>
          </w:p>
        </w:tc>
        <w:tc>
          <w:tcPr>
            <w:tcW w:w="7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Кому</w:t>
            </w:r>
            <w:r w:rsidRPr="00A12AAF">
              <w:rPr>
                <w:rFonts w:eastAsia="Times New Roman" w:cs="Times New Roman"/>
                <w:color w:val="3C230A"/>
                <w:sz w:val="24"/>
                <w:szCs w:val="24"/>
              </w:rPr>
              <w:br/>
              <w:t>выдано</w:t>
            </w:r>
          </w:p>
        </w:tc>
        <w:tc>
          <w:tcPr>
            <w:tcW w:w="10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Расписка</w:t>
            </w:r>
            <w:r w:rsidRPr="00A12AAF">
              <w:rPr>
                <w:rFonts w:eastAsia="Times New Roman" w:cs="Times New Roman"/>
                <w:color w:val="3C230A"/>
                <w:sz w:val="24"/>
                <w:szCs w:val="24"/>
              </w:rPr>
              <w:br/>
              <w:t>в получении</w:t>
            </w:r>
          </w:p>
        </w:tc>
        <w:tc>
          <w:tcPr>
            <w:tcW w:w="9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Дата</w:t>
            </w:r>
            <w:r w:rsidRPr="00A12AAF">
              <w:rPr>
                <w:rFonts w:eastAsia="Times New Roman" w:cs="Times New Roman"/>
                <w:color w:val="3C230A"/>
                <w:sz w:val="24"/>
                <w:szCs w:val="24"/>
              </w:rPr>
              <w:br/>
              <w:t>возврата</w:t>
            </w:r>
          </w:p>
        </w:tc>
        <w:tc>
          <w:tcPr>
            <w:tcW w:w="15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Расписка в</w:t>
            </w:r>
            <w:r w:rsidRPr="00A12AAF">
              <w:rPr>
                <w:rFonts w:eastAsia="Times New Roman" w:cs="Times New Roman"/>
                <w:color w:val="3C230A"/>
                <w:sz w:val="24"/>
                <w:szCs w:val="24"/>
              </w:rPr>
              <w:br/>
              <w:t>возврате</w:t>
            </w:r>
          </w:p>
        </w:tc>
        <w:tc>
          <w:tcPr>
            <w:tcW w:w="11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2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1</w:t>
            </w:r>
          </w:p>
        </w:tc>
        <w:tc>
          <w:tcPr>
            <w:tcW w:w="7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2</w:t>
            </w:r>
          </w:p>
        </w:tc>
        <w:tc>
          <w:tcPr>
            <w:tcW w:w="9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3</w:t>
            </w:r>
          </w:p>
        </w:tc>
        <w:tc>
          <w:tcPr>
            <w:tcW w:w="7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4</w:t>
            </w:r>
          </w:p>
        </w:tc>
        <w:tc>
          <w:tcPr>
            <w:tcW w:w="9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5</w:t>
            </w:r>
          </w:p>
        </w:tc>
        <w:tc>
          <w:tcPr>
            <w:tcW w:w="7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6</w:t>
            </w:r>
          </w:p>
        </w:tc>
        <w:tc>
          <w:tcPr>
            <w:tcW w:w="10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7</w:t>
            </w:r>
          </w:p>
        </w:tc>
        <w:tc>
          <w:tcPr>
            <w:tcW w:w="9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8</w:t>
            </w:r>
          </w:p>
        </w:tc>
        <w:tc>
          <w:tcPr>
            <w:tcW w:w="15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9</w:t>
            </w:r>
          </w:p>
        </w:tc>
        <w:tc>
          <w:tcPr>
            <w:tcW w:w="11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center"/>
              <w:rPr>
                <w:rFonts w:eastAsia="Times New Roman" w:cs="Times New Roman"/>
                <w:color w:val="3C230A"/>
                <w:sz w:val="24"/>
                <w:szCs w:val="24"/>
              </w:rPr>
            </w:pPr>
            <w:r w:rsidRPr="00A12AAF">
              <w:rPr>
                <w:rFonts w:eastAsia="Times New Roman" w:cs="Times New Roman"/>
                <w:color w:val="3C230A"/>
                <w:sz w:val="24"/>
                <w:szCs w:val="24"/>
              </w:rPr>
              <w:t>10</w:t>
            </w:r>
          </w:p>
        </w:tc>
      </w:tr>
      <w:tr w:rsidR="00D200FE" w:rsidRPr="00A12AAF" w:rsidTr="00D200FE">
        <w:tc>
          <w:tcPr>
            <w:tcW w:w="2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rPr>
                <w:rFonts w:eastAsia="Times New Roman" w:cs="Times New Roman"/>
                <w:color w:val="555555"/>
                <w:sz w:val="24"/>
                <w:szCs w:val="24"/>
              </w:rPr>
            </w:pPr>
            <w:r w:rsidRPr="00A12AAF">
              <w:rPr>
                <w:rFonts w:eastAsia="Times New Roman" w:cs="Times New Roman"/>
                <w:color w:val="555555"/>
                <w:sz w:val="24"/>
                <w:szCs w:val="24"/>
              </w:rPr>
              <w:t> </w:t>
            </w:r>
          </w:p>
        </w:tc>
        <w:tc>
          <w:tcPr>
            <w:tcW w:w="7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rPr>
                <w:rFonts w:eastAsia="Times New Roman" w:cs="Times New Roman"/>
                <w:color w:val="555555"/>
                <w:sz w:val="24"/>
                <w:szCs w:val="24"/>
              </w:rPr>
            </w:pPr>
            <w:r w:rsidRPr="00A12AAF">
              <w:rPr>
                <w:rFonts w:eastAsia="Times New Roman" w:cs="Times New Roman"/>
                <w:color w:val="555555"/>
                <w:sz w:val="24"/>
                <w:szCs w:val="24"/>
              </w:rPr>
              <w:t> </w:t>
            </w:r>
          </w:p>
        </w:tc>
        <w:tc>
          <w:tcPr>
            <w:tcW w:w="9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rPr>
                <w:rFonts w:eastAsia="Times New Roman" w:cs="Times New Roman"/>
                <w:color w:val="555555"/>
                <w:sz w:val="24"/>
                <w:szCs w:val="24"/>
              </w:rPr>
            </w:pPr>
            <w:r w:rsidRPr="00A12AAF">
              <w:rPr>
                <w:rFonts w:eastAsia="Times New Roman" w:cs="Times New Roman"/>
                <w:color w:val="555555"/>
                <w:sz w:val="24"/>
                <w:szCs w:val="24"/>
              </w:rPr>
              <w:t> </w:t>
            </w:r>
          </w:p>
        </w:tc>
        <w:tc>
          <w:tcPr>
            <w:tcW w:w="7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rPr>
                <w:rFonts w:eastAsia="Times New Roman" w:cs="Times New Roman"/>
                <w:color w:val="555555"/>
                <w:sz w:val="24"/>
                <w:szCs w:val="24"/>
              </w:rPr>
            </w:pPr>
            <w:r w:rsidRPr="00A12AAF">
              <w:rPr>
                <w:rFonts w:eastAsia="Times New Roman" w:cs="Times New Roman"/>
                <w:color w:val="555555"/>
                <w:sz w:val="24"/>
                <w:szCs w:val="24"/>
              </w:rPr>
              <w:t> </w:t>
            </w:r>
          </w:p>
        </w:tc>
        <w:tc>
          <w:tcPr>
            <w:tcW w:w="9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rPr>
                <w:rFonts w:eastAsia="Times New Roman" w:cs="Times New Roman"/>
                <w:color w:val="555555"/>
                <w:sz w:val="24"/>
                <w:szCs w:val="24"/>
              </w:rPr>
            </w:pPr>
            <w:r w:rsidRPr="00A12AAF">
              <w:rPr>
                <w:rFonts w:eastAsia="Times New Roman" w:cs="Times New Roman"/>
                <w:color w:val="555555"/>
                <w:sz w:val="24"/>
                <w:szCs w:val="24"/>
              </w:rPr>
              <w:t> </w:t>
            </w:r>
          </w:p>
        </w:tc>
        <w:tc>
          <w:tcPr>
            <w:tcW w:w="7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rPr>
                <w:rFonts w:eastAsia="Times New Roman" w:cs="Times New Roman"/>
                <w:color w:val="555555"/>
                <w:sz w:val="24"/>
                <w:szCs w:val="24"/>
              </w:rPr>
            </w:pPr>
            <w:r w:rsidRPr="00A12AAF">
              <w:rPr>
                <w:rFonts w:eastAsia="Times New Roman" w:cs="Times New Roman"/>
                <w:color w:val="555555"/>
                <w:sz w:val="24"/>
                <w:szCs w:val="24"/>
              </w:rPr>
              <w:t> </w:t>
            </w:r>
          </w:p>
        </w:tc>
        <w:tc>
          <w:tcPr>
            <w:tcW w:w="10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rPr>
                <w:rFonts w:eastAsia="Times New Roman" w:cs="Times New Roman"/>
                <w:color w:val="555555"/>
                <w:sz w:val="24"/>
                <w:szCs w:val="24"/>
              </w:rPr>
            </w:pPr>
            <w:r w:rsidRPr="00A12AAF">
              <w:rPr>
                <w:rFonts w:eastAsia="Times New Roman" w:cs="Times New Roman"/>
                <w:color w:val="555555"/>
                <w:sz w:val="24"/>
                <w:szCs w:val="24"/>
              </w:rPr>
              <w:t> </w:t>
            </w:r>
          </w:p>
        </w:tc>
        <w:tc>
          <w:tcPr>
            <w:tcW w:w="91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rPr>
                <w:rFonts w:eastAsia="Times New Roman" w:cs="Times New Roman"/>
                <w:color w:val="555555"/>
                <w:sz w:val="24"/>
                <w:szCs w:val="24"/>
              </w:rPr>
            </w:pPr>
            <w:r w:rsidRPr="00A12AAF">
              <w:rPr>
                <w:rFonts w:eastAsia="Times New Roman" w:cs="Times New Roman"/>
                <w:color w:val="555555"/>
                <w:sz w:val="24"/>
                <w:szCs w:val="24"/>
              </w:rPr>
              <w:t> </w:t>
            </w:r>
          </w:p>
        </w:tc>
        <w:tc>
          <w:tcPr>
            <w:tcW w:w="15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rPr>
                <w:rFonts w:eastAsia="Times New Roman" w:cs="Times New Roman"/>
                <w:color w:val="555555"/>
                <w:sz w:val="24"/>
                <w:szCs w:val="24"/>
              </w:rPr>
            </w:pPr>
            <w:r w:rsidRPr="00A12AAF">
              <w:rPr>
                <w:rFonts w:eastAsia="Times New Roman" w:cs="Times New Roman"/>
                <w:color w:val="555555"/>
                <w:sz w:val="24"/>
                <w:szCs w:val="24"/>
              </w:rPr>
              <w:t> </w:t>
            </w:r>
          </w:p>
        </w:tc>
        <w:tc>
          <w:tcPr>
            <w:tcW w:w="11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C31B7D">
      <w:pPr>
        <w:rPr>
          <w:rFonts w:eastAsia="Times New Roman" w:cs="Times New Roman"/>
          <w:color w:val="3C230A"/>
          <w:sz w:val="24"/>
          <w:szCs w:val="24"/>
        </w:rPr>
      </w:pPr>
      <w:r w:rsidRPr="00A12AAF">
        <w:rPr>
          <w:rFonts w:eastAsia="Times New Roman" w:cs="Times New Roman"/>
          <w:color w:val="3C230A"/>
          <w:sz w:val="24"/>
          <w:szCs w:val="24"/>
        </w:rPr>
        <w:t>      Итого в _____ году выдано из архивохранилища № ______________</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единиц хранения.</w:t>
      </w:r>
    </w:p>
    <w:p w:rsidR="00D200FE" w:rsidRPr="00A12AAF" w:rsidRDefault="00D200FE" w:rsidP="00C31B7D">
      <w:pPr>
        <w:rPr>
          <w:rFonts w:eastAsia="Times New Roman" w:cs="Times New Roman"/>
          <w:color w:val="3C230A"/>
          <w:sz w:val="24"/>
          <w:szCs w:val="24"/>
        </w:rPr>
      </w:pPr>
      <w:r w:rsidRPr="00A12AAF">
        <w:rPr>
          <w:rFonts w:eastAsia="Times New Roman" w:cs="Times New Roman"/>
          <w:color w:val="3C230A"/>
          <w:sz w:val="24"/>
          <w:szCs w:val="24"/>
        </w:rPr>
        <w:t>Наименование должности работника</w:t>
      </w:r>
      <w:r w:rsidRPr="00A12AAF">
        <w:rPr>
          <w:rFonts w:eastAsia="Times New Roman" w:cs="Times New Roman"/>
          <w:color w:val="3C230A"/>
          <w:sz w:val="24"/>
          <w:szCs w:val="24"/>
        </w:rPr>
        <w:br/>
        <w:t>составившего итоговую запись           ________________ Расшифровка</w:t>
      </w:r>
      <w:r w:rsidRPr="00A12AAF">
        <w:rPr>
          <w:rFonts w:eastAsia="Times New Roman" w:cs="Times New Roman"/>
          <w:color w:val="3C230A"/>
          <w:sz w:val="24"/>
          <w:szCs w:val="24"/>
        </w:rPr>
        <w:br/>
        <w:t>                                       (личная подпись) подписи</w:t>
      </w:r>
    </w:p>
    <w:p w:rsidR="00930DEE" w:rsidRDefault="00930DEE" w:rsidP="00D200FE">
      <w:pPr>
        <w:spacing w:before="100" w:beforeAutospacing="1" w:after="100" w:afterAutospacing="1" w:line="432" w:lineRule="atLeast"/>
        <w:jc w:val="right"/>
        <w:rPr>
          <w:rFonts w:eastAsia="Times New Roman" w:cs="Times New Roman"/>
          <w:color w:val="3C230A"/>
          <w:sz w:val="24"/>
          <w:szCs w:val="24"/>
        </w:rPr>
      </w:pPr>
    </w:p>
    <w:p w:rsidR="00930DEE" w:rsidRDefault="00930DEE" w:rsidP="00D200FE">
      <w:pPr>
        <w:spacing w:before="100" w:beforeAutospacing="1" w:after="100" w:afterAutospacing="1" w:line="432" w:lineRule="atLeast"/>
        <w:jc w:val="right"/>
        <w:rPr>
          <w:rFonts w:eastAsia="Times New Roman" w:cs="Times New Roman"/>
          <w:color w:val="3C230A"/>
          <w:sz w:val="24"/>
          <w:szCs w:val="24"/>
        </w:rPr>
      </w:pPr>
    </w:p>
    <w:p w:rsidR="00C31B7D" w:rsidRDefault="00C31B7D" w:rsidP="00930DEE">
      <w:pPr>
        <w:spacing w:before="100" w:beforeAutospacing="1" w:after="100" w:afterAutospacing="1" w:line="432" w:lineRule="atLeast"/>
        <w:jc w:val="right"/>
        <w:rPr>
          <w:rFonts w:eastAsia="Times New Roman" w:cs="Times New Roman"/>
          <w:color w:val="3C230A"/>
          <w:sz w:val="24"/>
          <w:szCs w:val="24"/>
        </w:rPr>
      </w:pPr>
    </w:p>
    <w:p w:rsidR="00C31B7D" w:rsidRPr="00C31B7D" w:rsidRDefault="00C31B7D" w:rsidP="00C31B7D">
      <w:pPr>
        <w:jc w:val="both"/>
        <w:rPr>
          <w:sz w:val="20"/>
          <w:szCs w:val="20"/>
        </w:rPr>
      </w:pPr>
      <w:r w:rsidRPr="00B64A19">
        <w:rPr>
          <w:sz w:val="18"/>
          <w:szCs w:val="18"/>
          <w:lang w:val="ru-RU"/>
        </w:rPr>
        <w:t>*</w:t>
      </w:r>
      <w:r>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D200FE" w:rsidRPr="00A12AAF" w:rsidRDefault="00D200FE" w:rsidP="00930DEE">
      <w:pPr>
        <w:spacing w:before="100" w:beforeAutospacing="1" w:after="100" w:afterAutospacing="1" w:line="432" w:lineRule="atLeast"/>
        <w:jc w:val="right"/>
        <w:rPr>
          <w:rFonts w:eastAsia="Times New Roman" w:cs="Times New Roman"/>
          <w:color w:val="3C230A"/>
          <w:sz w:val="24"/>
          <w:szCs w:val="24"/>
        </w:rPr>
      </w:pPr>
      <w:r w:rsidRPr="00A12AAF">
        <w:rPr>
          <w:rFonts w:eastAsia="Times New Roman" w:cs="Times New Roman"/>
          <w:color w:val="3C230A"/>
          <w:sz w:val="24"/>
          <w:szCs w:val="24"/>
        </w:rPr>
        <w:lastRenderedPageBreak/>
        <w:t>Приложение 20 </w:t>
      </w:r>
      <w:r w:rsidR="00C31B7D">
        <w:rPr>
          <w:rFonts w:eastAsia="Times New Roman" w:cs="Times New Roman"/>
          <w:color w:val="3C230A"/>
          <w:sz w:val="24"/>
          <w:szCs w:val="24"/>
        </w:rPr>
        <w:t>*</w:t>
      </w:r>
      <w:r w:rsidRPr="00A12AAF">
        <w:rPr>
          <w:rFonts w:eastAsia="Times New Roman" w:cs="Times New Roman"/>
          <w:color w:val="3C230A"/>
          <w:sz w:val="24"/>
          <w:szCs w:val="24"/>
        </w:rPr>
        <w:t xml:space="preserve">         </w:t>
      </w:r>
      <w:r w:rsidRPr="00A12AAF">
        <w:rPr>
          <w:rFonts w:eastAsia="Times New Roman" w:cs="Times New Roman"/>
          <w:color w:val="3C230A"/>
          <w:sz w:val="24"/>
          <w:szCs w:val="24"/>
        </w:rPr>
        <w:br/>
      </w:r>
      <w:r w:rsidR="00930DEE" w:rsidRPr="00A12AAF">
        <w:rPr>
          <w:rFonts w:eastAsia="Times New Roman" w:cs="Times New Roman"/>
          <w:color w:val="3C230A"/>
          <w:sz w:val="24"/>
          <w:szCs w:val="24"/>
        </w:rPr>
        <w:t>Формат А4 (210Х297)</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листа использования документов</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Архивный фонд № _____       Опись № _______         Дело № _______</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91"/>
        <w:gridCol w:w="1679"/>
        <w:gridCol w:w="2188"/>
        <w:gridCol w:w="2134"/>
        <w:gridCol w:w="1961"/>
      </w:tblGrid>
      <w:tr w:rsidR="00D200FE" w:rsidRPr="00A12AAF" w:rsidTr="00D200FE">
        <w:tc>
          <w:tcPr>
            <w:tcW w:w="16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Дата</w:t>
            </w:r>
            <w:r w:rsidRPr="00A12AAF">
              <w:rPr>
                <w:rFonts w:eastAsia="Times New Roman" w:cs="Times New Roman"/>
                <w:color w:val="3C230A"/>
                <w:sz w:val="24"/>
                <w:szCs w:val="24"/>
              </w:rPr>
              <w:br/>
              <w:t>использования</w:t>
            </w:r>
          </w:p>
        </w:tc>
        <w:tc>
          <w:tcPr>
            <w:tcW w:w="16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Кому выдано:</w:t>
            </w:r>
            <w:r w:rsidRPr="00A12AAF">
              <w:rPr>
                <w:rFonts w:eastAsia="Times New Roman" w:cs="Times New Roman"/>
                <w:color w:val="3C230A"/>
                <w:sz w:val="24"/>
                <w:szCs w:val="24"/>
              </w:rPr>
              <w:br/>
              <w:t>Фамилия,</w:t>
            </w:r>
            <w:r w:rsidRPr="00A12AAF">
              <w:rPr>
                <w:rFonts w:eastAsia="Times New Roman" w:cs="Times New Roman"/>
                <w:color w:val="3C230A"/>
                <w:sz w:val="24"/>
                <w:szCs w:val="24"/>
              </w:rPr>
              <w:br/>
              <w:t>инициалы</w:t>
            </w:r>
          </w:p>
        </w:tc>
        <w:tc>
          <w:tcPr>
            <w:tcW w:w="22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Характер</w:t>
            </w:r>
            <w:r w:rsidRPr="00A12AAF">
              <w:rPr>
                <w:rFonts w:eastAsia="Times New Roman" w:cs="Times New Roman"/>
                <w:color w:val="3C230A"/>
                <w:sz w:val="24"/>
                <w:szCs w:val="24"/>
              </w:rPr>
              <w:br/>
              <w:t>использования</w:t>
            </w:r>
            <w:r w:rsidRPr="00A12AAF">
              <w:rPr>
                <w:rFonts w:eastAsia="Times New Roman" w:cs="Times New Roman"/>
                <w:color w:val="3C230A"/>
                <w:sz w:val="24"/>
                <w:szCs w:val="24"/>
              </w:rPr>
              <w:br/>
              <w:t>(копирование,</w:t>
            </w:r>
            <w:r w:rsidRPr="00A12AAF">
              <w:rPr>
                <w:rFonts w:eastAsia="Times New Roman" w:cs="Times New Roman"/>
                <w:color w:val="3C230A"/>
                <w:sz w:val="24"/>
                <w:szCs w:val="24"/>
              </w:rPr>
              <w:br/>
              <w:t>выписка, просмотр</w:t>
            </w:r>
            <w:r w:rsidRPr="00A12AAF">
              <w:rPr>
                <w:rFonts w:eastAsia="Times New Roman" w:cs="Times New Roman"/>
                <w:color w:val="3C230A"/>
                <w:sz w:val="24"/>
                <w:szCs w:val="24"/>
              </w:rPr>
              <w:br/>
              <w:t>и другое)</w:t>
            </w:r>
          </w:p>
        </w:tc>
        <w:tc>
          <w:tcPr>
            <w:tcW w:w="21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Номера</w:t>
            </w:r>
            <w:r w:rsidRPr="00A12AAF">
              <w:rPr>
                <w:rFonts w:eastAsia="Times New Roman" w:cs="Times New Roman"/>
                <w:color w:val="3C230A"/>
                <w:sz w:val="24"/>
                <w:szCs w:val="24"/>
              </w:rPr>
              <w:br/>
              <w:t>использованных</w:t>
            </w:r>
            <w:r w:rsidRPr="00A12AAF">
              <w:rPr>
                <w:rFonts w:eastAsia="Times New Roman" w:cs="Times New Roman"/>
                <w:color w:val="3C230A"/>
                <w:sz w:val="24"/>
                <w:szCs w:val="24"/>
              </w:rPr>
              <w:br/>
              <w:t>листов</w:t>
            </w:r>
          </w:p>
        </w:tc>
        <w:tc>
          <w:tcPr>
            <w:tcW w:w="19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Подпись лица,</w:t>
            </w:r>
            <w:r w:rsidRPr="00A12AAF">
              <w:rPr>
                <w:rFonts w:eastAsia="Times New Roman" w:cs="Times New Roman"/>
                <w:color w:val="3C230A"/>
                <w:sz w:val="24"/>
                <w:szCs w:val="24"/>
              </w:rPr>
              <w:br/>
              <w:t>использовавшего</w:t>
            </w:r>
            <w:r w:rsidRPr="00A12AAF">
              <w:rPr>
                <w:rFonts w:eastAsia="Times New Roman" w:cs="Times New Roman"/>
                <w:color w:val="3C230A"/>
                <w:sz w:val="24"/>
                <w:szCs w:val="24"/>
              </w:rPr>
              <w:br/>
              <w:t>документ</w:t>
            </w:r>
          </w:p>
        </w:tc>
      </w:tr>
      <w:tr w:rsidR="00D200FE" w:rsidRPr="00A12AAF" w:rsidTr="00D200FE">
        <w:tc>
          <w:tcPr>
            <w:tcW w:w="16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w:t>
            </w:r>
          </w:p>
        </w:tc>
        <w:tc>
          <w:tcPr>
            <w:tcW w:w="16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2</w:t>
            </w:r>
          </w:p>
        </w:tc>
        <w:tc>
          <w:tcPr>
            <w:tcW w:w="22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3</w:t>
            </w:r>
          </w:p>
        </w:tc>
        <w:tc>
          <w:tcPr>
            <w:tcW w:w="21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4</w:t>
            </w:r>
          </w:p>
        </w:tc>
        <w:tc>
          <w:tcPr>
            <w:tcW w:w="19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5</w:t>
            </w:r>
          </w:p>
        </w:tc>
      </w:tr>
      <w:tr w:rsidR="00D200FE" w:rsidRPr="00A12AAF" w:rsidTr="00D200FE">
        <w:tc>
          <w:tcPr>
            <w:tcW w:w="16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 </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r w:rsidRPr="00A12AAF">
              <w:rPr>
                <w:rFonts w:eastAsia="Times New Roman" w:cs="Times New Roman"/>
                <w:color w:val="3C230A"/>
                <w:sz w:val="24"/>
                <w:szCs w:val="24"/>
              </w:rPr>
              <w:br/>
              <w:t> </w:t>
            </w:r>
          </w:p>
        </w:tc>
        <w:tc>
          <w:tcPr>
            <w:tcW w:w="169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2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1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9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bl>
    <w:p w:rsidR="00930DEE" w:rsidRDefault="00930DEE" w:rsidP="00D200FE">
      <w:pPr>
        <w:spacing w:before="100" w:beforeAutospacing="1" w:after="100" w:afterAutospacing="1" w:line="432" w:lineRule="atLeast"/>
        <w:jc w:val="right"/>
        <w:rPr>
          <w:rFonts w:eastAsia="Times New Roman" w:cs="Times New Roman"/>
          <w:color w:val="3C230A"/>
          <w:sz w:val="24"/>
          <w:szCs w:val="24"/>
        </w:rPr>
      </w:pPr>
    </w:p>
    <w:p w:rsidR="00930DEE" w:rsidRDefault="00C31B7D" w:rsidP="00C31B7D">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C31B7D" w:rsidRDefault="00C31B7D" w:rsidP="00C31B7D">
      <w:pPr>
        <w:jc w:val="both"/>
        <w:rPr>
          <w:sz w:val="20"/>
          <w:szCs w:val="20"/>
        </w:rPr>
      </w:pPr>
    </w:p>
    <w:p w:rsidR="00C31B7D" w:rsidRPr="00C31B7D" w:rsidRDefault="00C31B7D" w:rsidP="00C31B7D">
      <w:pPr>
        <w:jc w:val="both"/>
        <w:rPr>
          <w:sz w:val="20"/>
          <w:szCs w:val="20"/>
        </w:rPr>
      </w:pPr>
    </w:p>
    <w:p w:rsidR="00930DEE" w:rsidRDefault="00930DEE" w:rsidP="00930DEE">
      <w:pPr>
        <w:spacing w:before="100" w:beforeAutospacing="1" w:after="100" w:afterAutospacing="1"/>
        <w:jc w:val="right"/>
        <w:rPr>
          <w:rFonts w:eastAsia="Times New Roman" w:cs="Times New Roman"/>
          <w:color w:val="3C230A"/>
          <w:sz w:val="24"/>
          <w:szCs w:val="24"/>
        </w:rPr>
      </w:pPr>
      <w:r w:rsidRPr="00A12AAF">
        <w:rPr>
          <w:rFonts w:eastAsia="Times New Roman" w:cs="Times New Roman"/>
          <w:color w:val="3C230A"/>
          <w:sz w:val="24"/>
          <w:szCs w:val="24"/>
        </w:rPr>
        <w:lastRenderedPageBreak/>
        <w:t>Приложение 21 </w:t>
      </w:r>
      <w:r w:rsidR="00C31B7D">
        <w:rPr>
          <w:rFonts w:eastAsia="Times New Roman" w:cs="Times New Roman"/>
          <w:color w:val="3C230A"/>
          <w:sz w:val="24"/>
          <w:szCs w:val="24"/>
        </w:rPr>
        <w:t>*</w:t>
      </w:r>
      <w:r w:rsidRPr="00A12AAF">
        <w:rPr>
          <w:rFonts w:eastAsia="Times New Roman" w:cs="Times New Roman"/>
          <w:color w:val="3C230A"/>
          <w:sz w:val="24"/>
          <w:szCs w:val="24"/>
        </w:rPr>
        <w:t>        </w:t>
      </w:r>
    </w:p>
    <w:p w:rsidR="00D200FE" w:rsidRPr="00A12AAF" w:rsidRDefault="00D200FE" w:rsidP="00C31B7D">
      <w:pPr>
        <w:spacing w:before="100" w:beforeAutospacing="1" w:after="100" w:afterAutospacing="1"/>
        <w:jc w:val="right"/>
        <w:rPr>
          <w:rFonts w:eastAsia="Times New Roman" w:cs="Times New Roman"/>
          <w:color w:val="3C230A"/>
          <w:sz w:val="24"/>
          <w:szCs w:val="24"/>
        </w:rPr>
      </w:pPr>
      <w:r w:rsidRPr="00A12AAF">
        <w:rPr>
          <w:rFonts w:eastAsia="Times New Roman" w:cs="Times New Roman"/>
          <w:color w:val="3C230A"/>
          <w:sz w:val="24"/>
          <w:szCs w:val="24"/>
        </w:rPr>
        <w:t>Формат А4 (210Х297)</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карты-заместителя единицы хранения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3"/>
        <w:gridCol w:w="1114"/>
        <w:gridCol w:w="1114"/>
        <w:gridCol w:w="1114"/>
        <w:gridCol w:w="1114"/>
        <w:gridCol w:w="1114"/>
        <w:gridCol w:w="1717"/>
        <w:gridCol w:w="1253"/>
      </w:tblGrid>
      <w:tr w:rsidR="00D200FE" w:rsidRPr="00A12AAF" w:rsidTr="00D200FE">
        <w:tc>
          <w:tcPr>
            <w:tcW w:w="0" w:type="auto"/>
            <w:gridSpan w:val="8"/>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КАРТА-ЗАМЕСТИТЕЛЬ ЕД. ХР.</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ВЫДАНО</w:t>
            </w:r>
          </w:p>
        </w:tc>
      </w:tr>
      <w:tr w:rsidR="00D200FE" w:rsidRPr="00A12AAF" w:rsidTr="00930DEE">
        <w:tc>
          <w:tcPr>
            <w:tcW w:w="1113"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фонда</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описи</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w:t>
            </w:r>
            <w:r w:rsidRPr="00A12AAF">
              <w:rPr>
                <w:rFonts w:eastAsia="Times New Roman" w:cs="Times New Roman"/>
                <w:color w:val="3C230A"/>
                <w:sz w:val="24"/>
                <w:szCs w:val="24"/>
              </w:rPr>
              <w:br/>
              <w:t>ед. хр.</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Кому</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Дата</w:t>
            </w:r>
            <w:r w:rsidRPr="00A12AAF">
              <w:rPr>
                <w:rFonts w:eastAsia="Times New Roman" w:cs="Times New Roman"/>
                <w:color w:val="3C230A"/>
                <w:sz w:val="24"/>
                <w:szCs w:val="24"/>
              </w:rPr>
              <w:br/>
              <w:t>выдачи</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Подпись</w:t>
            </w:r>
          </w:p>
        </w:tc>
        <w:tc>
          <w:tcPr>
            <w:tcW w:w="1717"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Дата возврата</w:t>
            </w:r>
          </w:p>
        </w:tc>
        <w:tc>
          <w:tcPr>
            <w:tcW w:w="1253"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Подпись</w:t>
            </w:r>
          </w:p>
        </w:tc>
      </w:tr>
      <w:tr w:rsidR="00D200FE" w:rsidRPr="00A12AAF" w:rsidTr="00930DEE">
        <w:tc>
          <w:tcPr>
            <w:tcW w:w="1113"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717"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253"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930DEE">
        <w:tc>
          <w:tcPr>
            <w:tcW w:w="1113"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14"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717"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253"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bl>
    <w:p w:rsidR="00930DEE" w:rsidRDefault="00930DEE" w:rsidP="00D200FE">
      <w:pPr>
        <w:spacing w:before="100" w:beforeAutospacing="1" w:after="100" w:afterAutospacing="1" w:line="432" w:lineRule="atLeast"/>
        <w:jc w:val="right"/>
        <w:rPr>
          <w:rFonts w:eastAsia="Times New Roman" w:cs="Times New Roman"/>
          <w:color w:val="3C230A"/>
          <w:sz w:val="24"/>
          <w:szCs w:val="24"/>
        </w:rPr>
      </w:pPr>
      <w:r w:rsidRPr="00A12AAF">
        <w:rPr>
          <w:rFonts w:eastAsia="Times New Roman" w:cs="Times New Roman"/>
          <w:color w:val="3C230A"/>
          <w:sz w:val="24"/>
          <w:szCs w:val="24"/>
        </w:rPr>
        <w:t>Приложение 22  </w:t>
      </w:r>
      <w:r w:rsidR="00C31B7D">
        <w:rPr>
          <w:rFonts w:eastAsia="Times New Roman" w:cs="Times New Roman"/>
          <w:color w:val="3C230A"/>
          <w:sz w:val="24"/>
          <w:szCs w:val="24"/>
        </w:rPr>
        <w:t>*</w:t>
      </w:r>
      <w:r w:rsidRPr="00A12AAF">
        <w:rPr>
          <w:rFonts w:eastAsia="Times New Roman" w:cs="Times New Roman"/>
          <w:color w:val="3C230A"/>
          <w:sz w:val="24"/>
          <w:szCs w:val="24"/>
        </w:rPr>
        <w:t>       </w:t>
      </w:r>
    </w:p>
    <w:p w:rsidR="00D200FE" w:rsidRPr="00A12AAF" w:rsidRDefault="00D200FE" w:rsidP="00930DEE">
      <w:pPr>
        <w:spacing w:before="100" w:beforeAutospacing="1" w:after="100" w:afterAutospacing="1" w:line="432" w:lineRule="atLeast"/>
        <w:jc w:val="right"/>
        <w:rPr>
          <w:rFonts w:eastAsia="Times New Roman" w:cs="Times New Roman"/>
          <w:color w:val="3C230A"/>
          <w:sz w:val="24"/>
          <w:szCs w:val="24"/>
        </w:rPr>
      </w:pPr>
      <w:r w:rsidRPr="00A12AAF">
        <w:rPr>
          <w:rFonts w:eastAsia="Times New Roman" w:cs="Times New Roman"/>
          <w:color w:val="3C230A"/>
          <w:sz w:val="24"/>
          <w:szCs w:val="24"/>
        </w:rPr>
        <w:t>Формат А4 (210Х297)</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листа проверки наличия и состояния архивных документов</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      Наличия и состояния документов фонда № ________________________</w:t>
      </w:r>
      <w:r w:rsidRPr="00A12AAF">
        <w:rPr>
          <w:rFonts w:eastAsia="Times New Roman" w:cs="Times New Roman"/>
          <w:color w:val="3C230A"/>
          <w:sz w:val="24"/>
          <w:szCs w:val="24"/>
        </w:rPr>
        <w:br/>
        <w:t>                                                     (название)</w:t>
      </w:r>
      <w:r w:rsidRPr="00A12AAF">
        <w:rPr>
          <w:rFonts w:eastAsia="Times New Roman" w:cs="Times New Roman"/>
          <w:color w:val="3C230A"/>
          <w:sz w:val="24"/>
          <w:szCs w:val="24"/>
        </w:rPr>
        <w:br/>
        <w:t>      Проверку проводили ____________________________________________</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4"/>
        <w:gridCol w:w="1251"/>
        <w:gridCol w:w="992"/>
        <w:gridCol w:w="1556"/>
        <w:gridCol w:w="1023"/>
        <w:gridCol w:w="1560"/>
        <w:gridCol w:w="1189"/>
        <w:gridCol w:w="1288"/>
      </w:tblGrid>
      <w:tr w:rsidR="00D200FE" w:rsidRPr="00A12AAF" w:rsidTr="00D200FE">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Наличие документов</w:t>
            </w:r>
          </w:p>
        </w:tc>
      </w:tr>
      <w:tr w:rsidR="00D200FE" w:rsidRPr="00A12AAF" w:rsidTr="00D200FE">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Номера</w:t>
            </w:r>
            <w:r w:rsidRPr="00A12AAF">
              <w:rPr>
                <w:rFonts w:eastAsia="Times New Roman" w:cs="Times New Roman"/>
                <w:color w:val="3C230A"/>
                <w:sz w:val="24"/>
                <w:szCs w:val="24"/>
              </w:rPr>
              <w:br/>
              <w:t>описей</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Кол-во</w:t>
            </w:r>
            <w:r w:rsidRPr="00A12AAF">
              <w:rPr>
                <w:rFonts w:eastAsia="Times New Roman" w:cs="Times New Roman"/>
                <w:color w:val="3C230A"/>
                <w:sz w:val="24"/>
                <w:szCs w:val="24"/>
              </w:rPr>
              <w:br/>
              <w:t>ед. хр.,</w:t>
            </w:r>
            <w:r w:rsidRPr="00A12AAF">
              <w:rPr>
                <w:rFonts w:eastAsia="Times New Roman" w:cs="Times New Roman"/>
                <w:color w:val="3C230A"/>
                <w:sz w:val="24"/>
                <w:szCs w:val="24"/>
              </w:rPr>
              <w:br/>
              <w:t>числящихся</w:t>
            </w:r>
            <w:r w:rsidRPr="00A12AAF">
              <w:rPr>
                <w:rFonts w:eastAsia="Times New Roman" w:cs="Times New Roman"/>
                <w:color w:val="3C230A"/>
                <w:sz w:val="24"/>
                <w:szCs w:val="24"/>
              </w:rPr>
              <w:br/>
              <w:t>по описи</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Выявлены технические ошибки</w:t>
            </w:r>
          </w:p>
        </w:tc>
      </w:tr>
      <w:tr w:rsidR="00D200FE" w:rsidRPr="00A12AAF" w:rsidTr="00D200FE">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 xml:space="preserve">Литерные </w:t>
            </w:r>
            <w:r w:rsidRPr="00A12AAF">
              <w:rPr>
                <w:rFonts w:eastAsia="Times New Roman" w:cs="Times New Roman"/>
                <w:color w:val="3C230A"/>
                <w:sz w:val="24"/>
                <w:szCs w:val="24"/>
              </w:rPr>
              <w:br/>
              <w:t>номера, не отраженные в</w:t>
            </w:r>
            <w:r w:rsidRPr="00A12AAF">
              <w:rPr>
                <w:rFonts w:eastAsia="Times New Roman" w:cs="Times New Roman"/>
                <w:color w:val="3C230A"/>
                <w:sz w:val="24"/>
                <w:szCs w:val="24"/>
              </w:rPr>
              <w:br/>
              <w:t>итоговой записи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Пропущенные номера, не</w:t>
            </w:r>
            <w:r w:rsidRPr="00A12AAF">
              <w:rPr>
                <w:rFonts w:eastAsia="Times New Roman" w:cs="Times New Roman"/>
                <w:color w:val="3C230A"/>
                <w:sz w:val="24"/>
                <w:szCs w:val="24"/>
              </w:rPr>
              <w:br/>
              <w:t>отраженные в итоговой</w:t>
            </w:r>
            <w:r w:rsidRPr="00A12AAF">
              <w:rPr>
                <w:rFonts w:eastAsia="Times New Roman" w:cs="Times New Roman"/>
                <w:color w:val="3C230A"/>
                <w:sz w:val="24"/>
                <w:szCs w:val="24"/>
              </w:rPr>
              <w:br/>
              <w:t>записи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Другие, в результате</w:t>
            </w:r>
            <w:r w:rsidRPr="00A12AAF">
              <w:rPr>
                <w:rFonts w:eastAsia="Times New Roman" w:cs="Times New Roman"/>
                <w:color w:val="3C230A"/>
                <w:sz w:val="24"/>
                <w:szCs w:val="24"/>
              </w:rPr>
              <w:br/>
              <w:t>чего объем</w:t>
            </w:r>
          </w:p>
        </w:tc>
      </w:tr>
      <w:tr w:rsidR="00D200FE" w:rsidRPr="00A12AAF" w:rsidTr="00D200FE">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не учтенные</w:t>
            </w:r>
          </w:p>
        </w:tc>
        <w:tc>
          <w:tcPr>
            <w:tcW w:w="160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не перечислены,</w:t>
            </w:r>
            <w:r w:rsidRPr="00A12AAF">
              <w:rPr>
                <w:rFonts w:eastAsia="Times New Roman" w:cs="Times New Roman"/>
                <w:color w:val="3C230A"/>
                <w:sz w:val="24"/>
                <w:szCs w:val="24"/>
              </w:rPr>
              <w:br/>
              <w:t>но учтены в</w:t>
            </w:r>
            <w:r w:rsidRPr="00A12AAF">
              <w:rPr>
                <w:rFonts w:eastAsia="Times New Roman" w:cs="Times New Roman"/>
                <w:color w:val="3C230A"/>
                <w:sz w:val="24"/>
                <w:szCs w:val="24"/>
              </w:rPr>
              <w:br/>
              <w:t>объеме</w:t>
            </w:r>
          </w:p>
        </w:tc>
        <w:tc>
          <w:tcPr>
            <w:tcW w:w="94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не учтенные</w:t>
            </w:r>
          </w:p>
        </w:tc>
        <w:tc>
          <w:tcPr>
            <w:tcW w:w="154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не перечислены,</w:t>
            </w:r>
            <w:r w:rsidRPr="00A12AAF">
              <w:rPr>
                <w:rFonts w:eastAsia="Times New Roman" w:cs="Times New Roman"/>
                <w:color w:val="3C230A"/>
                <w:sz w:val="24"/>
                <w:szCs w:val="24"/>
              </w:rPr>
              <w:br/>
              <w:t>но учтены в</w:t>
            </w:r>
            <w:r w:rsidRPr="00A12AAF">
              <w:rPr>
                <w:rFonts w:eastAsia="Times New Roman" w:cs="Times New Roman"/>
                <w:color w:val="3C230A"/>
                <w:sz w:val="24"/>
                <w:szCs w:val="24"/>
              </w:rPr>
              <w:br/>
              <w:t>объеме</w:t>
            </w:r>
          </w:p>
        </w:tc>
        <w:tc>
          <w:tcPr>
            <w:tcW w:w="99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увеличился на</w:t>
            </w:r>
          </w:p>
        </w:tc>
        <w:tc>
          <w:tcPr>
            <w:tcW w:w="129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уменьшился на</w:t>
            </w:r>
          </w:p>
        </w:tc>
      </w:tr>
      <w:tr w:rsidR="00D200FE" w:rsidRPr="00A12AAF" w:rsidTr="00D200FE">
        <w:tc>
          <w:tcPr>
            <w:tcW w:w="78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2</w:t>
            </w:r>
          </w:p>
        </w:tc>
        <w:tc>
          <w:tcPr>
            <w:tcW w:w="99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3</w:t>
            </w:r>
          </w:p>
        </w:tc>
        <w:tc>
          <w:tcPr>
            <w:tcW w:w="160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4</w:t>
            </w:r>
          </w:p>
        </w:tc>
        <w:tc>
          <w:tcPr>
            <w:tcW w:w="94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5</w:t>
            </w:r>
          </w:p>
        </w:tc>
        <w:tc>
          <w:tcPr>
            <w:tcW w:w="154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6</w:t>
            </w:r>
          </w:p>
        </w:tc>
        <w:tc>
          <w:tcPr>
            <w:tcW w:w="99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8</w:t>
            </w:r>
          </w:p>
        </w:tc>
      </w:tr>
      <w:tr w:rsidR="00D200FE" w:rsidRPr="00A12AAF" w:rsidTr="00D200FE">
        <w:tc>
          <w:tcPr>
            <w:tcW w:w="78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99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6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9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5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99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78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2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99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60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9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5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99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29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lastRenderedPageBreak/>
        <w:t>продолжение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22"/>
        <w:gridCol w:w="1368"/>
        <w:gridCol w:w="2290"/>
        <w:gridCol w:w="1583"/>
        <w:gridCol w:w="2060"/>
        <w:gridCol w:w="446"/>
        <w:gridCol w:w="384"/>
      </w:tblGrid>
      <w:tr w:rsidR="00D200FE" w:rsidRPr="00A12AAF" w:rsidTr="00D200FE">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Наличие документов</w:t>
            </w:r>
          </w:p>
        </w:tc>
      </w:tr>
      <w:tr w:rsidR="00D200FE" w:rsidRPr="00A12AAF" w:rsidTr="00D200FE">
        <w:tc>
          <w:tcPr>
            <w:tcW w:w="148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Числится по</w:t>
            </w:r>
            <w:r w:rsidRPr="00A12AAF">
              <w:rPr>
                <w:rFonts w:eastAsia="Times New Roman" w:cs="Times New Roman"/>
                <w:color w:val="3C230A"/>
                <w:sz w:val="24"/>
                <w:szCs w:val="24"/>
              </w:rPr>
              <w:br/>
              <w:t>описи в</w:t>
            </w:r>
            <w:r w:rsidRPr="00A12AAF">
              <w:rPr>
                <w:rFonts w:eastAsia="Times New Roman" w:cs="Times New Roman"/>
                <w:color w:val="3C230A"/>
                <w:sz w:val="24"/>
                <w:szCs w:val="24"/>
              </w:rPr>
              <w:br/>
              <w:t>результате</w:t>
            </w:r>
            <w:r w:rsidRPr="00A12AAF">
              <w:rPr>
                <w:rFonts w:eastAsia="Times New Roman" w:cs="Times New Roman"/>
                <w:color w:val="3C230A"/>
                <w:sz w:val="24"/>
                <w:szCs w:val="24"/>
              </w:rPr>
              <w:br/>
              <w:t>устранения</w:t>
            </w:r>
            <w:r w:rsidRPr="00A12AAF">
              <w:rPr>
                <w:rFonts w:eastAsia="Times New Roman" w:cs="Times New Roman"/>
                <w:color w:val="3C230A"/>
                <w:sz w:val="24"/>
                <w:szCs w:val="24"/>
              </w:rPr>
              <w:br/>
              <w:t>технических</w:t>
            </w:r>
            <w:r w:rsidRPr="00A12AAF">
              <w:rPr>
                <w:rFonts w:eastAsia="Times New Roman" w:cs="Times New Roman"/>
                <w:color w:val="3C230A"/>
                <w:sz w:val="24"/>
                <w:szCs w:val="24"/>
              </w:rPr>
              <w:br/>
              <w:t>ошибок</w:t>
            </w:r>
          </w:p>
        </w:tc>
        <w:tc>
          <w:tcPr>
            <w:tcW w:w="133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Номера</w:t>
            </w:r>
            <w:r w:rsidRPr="00A12AAF">
              <w:rPr>
                <w:rFonts w:eastAsia="Times New Roman" w:cs="Times New Roman"/>
                <w:color w:val="3C230A"/>
                <w:sz w:val="24"/>
                <w:szCs w:val="24"/>
              </w:rPr>
              <w:br/>
              <w:t>ед. хр.,</w:t>
            </w:r>
            <w:r w:rsidRPr="00A12AAF">
              <w:rPr>
                <w:rFonts w:eastAsia="Times New Roman" w:cs="Times New Roman"/>
                <w:color w:val="3C230A"/>
                <w:sz w:val="24"/>
                <w:szCs w:val="24"/>
              </w:rPr>
              <w:br/>
              <w:t>выданных во</w:t>
            </w:r>
            <w:r w:rsidRPr="00A12AAF">
              <w:rPr>
                <w:rFonts w:eastAsia="Times New Roman" w:cs="Times New Roman"/>
                <w:color w:val="3C230A"/>
                <w:sz w:val="24"/>
                <w:szCs w:val="24"/>
              </w:rPr>
              <w:br/>
              <w:t>временное</w:t>
            </w:r>
            <w:r w:rsidRPr="00A12AAF">
              <w:rPr>
                <w:rFonts w:eastAsia="Times New Roman" w:cs="Times New Roman"/>
                <w:color w:val="3C230A"/>
                <w:sz w:val="24"/>
                <w:szCs w:val="24"/>
              </w:rPr>
              <w:br/>
              <w:t>пользование</w:t>
            </w:r>
          </w:p>
        </w:tc>
        <w:tc>
          <w:tcPr>
            <w:tcW w:w="223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Не оказалось</w:t>
            </w:r>
            <w:r w:rsidRPr="00A12AAF">
              <w:rPr>
                <w:rFonts w:eastAsia="Times New Roman" w:cs="Times New Roman"/>
                <w:color w:val="3C230A"/>
                <w:sz w:val="24"/>
                <w:szCs w:val="24"/>
              </w:rPr>
              <w:br/>
              <w:t>в наличии</w:t>
            </w:r>
          </w:p>
        </w:tc>
        <w:tc>
          <w:tcPr>
            <w:tcW w:w="154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Имеется в</w:t>
            </w:r>
            <w:r w:rsidRPr="00A12AAF">
              <w:rPr>
                <w:rFonts w:eastAsia="Times New Roman" w:cs="Times New Roman"/>
                <w:color w:val="3C230A"/>
                <w:sz w:val="24"/>
                <w:szCs w:val="24"/>
              </w:rPr>
              <w:br/>
              <w:t>наличии</w:t>
            </w:r>
            <w:r w:rsidRPr="00A12AAF">
              <w:rPr>
                <w:rFonts w:eastAsia="Times New Roman" w:cs="Times New Roman"/>
                <w:color w:val="3C230A"/>
                <w:sz w:val="24"/>
                <w:szCs w:val="24"/>
              </w:rPr>
              <w:br/>
              <w:t>(описанных)</w:t>
            </w:r>
          </w:p>
        </w:tc>
        <w:tc>
          <w:tcPr>
            <w:tcW w:w="201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Имеются не</w:t>
            </w:r>
            <w:r w:rsidRPr="00A12AAF">
              <w:rPr>
                <w:rFonts w:eastAsia="Times New Roman" w:cs="Times New Roman"/>
                <w:color w:val="3C230A"/>
                <w:sz w:val="24"/>
                <w:szCs w:val="24"/>
              </w:rPr>
              <w:br/>
              <w:t>включенные в</w:t>
            </w:r>
            <w:r w:rsidRPr="00A12AAF">
              <w:rPr>
                <w:rFonts w:eastAsia="Times New Roman" w:cs="Times New Roman"/>
                <w:color w:val="3C230A"/>
                <w:sz w:val="24"/>
                <w:szCs w:val="24"/>
              </w:rPr>
              <w:br/>
              <w:t>описи (временные</w:t>
            </w:r>
            <w:r w:rsidRPr="00A12AAF">
              <w:rPr>
                <w:rFonts w:eastAsia="Times New Roman" w:cs="Times New Roman"/>
                <w:color w:val="3C230A"/>
                <w:sz w:val="24"/>
                <w:szCs w:val="24"/>
              </w:rPr>
              <w:br/>
              <w:t xml:space="preserve">шифры </w:t>
            </w:r>
            <w:r w:rsidRPr="00A12AAF">
              <w:rPr>
                <w:rFonts w:eastAsia="Times New Roman" w:cs="Times New Roman"/>
                <w:color w:val="3C230A"/>
                <w:sz w:val="24"/>
                <w:szCs w:val="24"/>
              </w:rPr>
              <w:br/>
              <w:t>необработанных</w:t>
            </w:r>
            <w:r w:rsidRPr="00A12AAF">
              <w:rPr>
                <w:rFonts w:eastAsia="Times New Roman" w:cs="Times New Roman"/>
                <w:color w:val="3C230A"/>
                <w:sz w:val="24"/>
                <w:szCs w:val="24"/>
              </w:rPr>
              <w:br/>
              <w:t>ед. хр.)</w:t>
            </w:r>
          </w:p>
        </w:tc>
        <w:tc>
          <w:tcPr>
            <w:tcW w:w="43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37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148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9</w:t>
            </w:r>
          </w:p>
        </w:tc>
        <w:tc>
          <w:tcPr>
            <w:tcW w:w="133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10</w:t>
            </w:r>
          </w:p>
        </w:tc>
        <w:tc>
          <w:tcPr>
            <w:tcW w:w="223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11</w:t>
            </w:r>
          </w:p>
        </w:tc>
        <w:tc>
          <w:tcPr>
            <w:tcW w:w="154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12</w:t>
            </w:r>
          </w:p>
        </w:tc>
        <w:tc>
          <w:tcPr>
            <w:tcW w:w="201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13</w:t>
            </w:r>
          </w:p>
        </w:tc>
        <w:tc>
          <w:tcPr>
            <w:tcW w:w="43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14</w:t>
            </w:r>
          </w:p>
        </w:tc>
        <w:tc>
          <w:tcPr>
            <w:tcW w:w="37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15</w:t>
            </w:r>
          </w:p>
        </w:tc>
      </w:tr>
      <w:tr w:rsidR="00D200FE" w:rsidRPr="00A12AAF" w:rsidTr="00D200FE">
        <w:tc>
          <w:tcPr>
            <w:tcW w:w="14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3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2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5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0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4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3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148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3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2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54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01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4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37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прдолжение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9"/>
        <w:gridCol w:w="759"/>
        <w:gridCol w:w="1186"/>
        <w:gridCol w:w="1123"/>
        <w:gridCol w:w="1872"/>
        <w:gridCol w:w="1701"/>
        <w:gridCol w:w="265"/>
        <w:gridCol w:w="265"/>
        <w:gridCol w:w="1373"/>
      </w:tblGrid>
      <w:tr w:rsidR="00D200FE" w:rsidRPr="00A12AAF" w:rsidTr="00D200FE">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Состояние документов</w:t>
            </w:r>
          </w:p>
        </w:tc>
      </w:tr>
      <w:tr w:rsidR="00D200FE" w:rsidRPr="00A12AAF" w:rsidTr="00D200FE">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Номера ед. хр.,  требующих:</w:t>
            </w:r>
          </w:p>
        </w:tc>
        <w:tc>
          <w:tcPr>
            <w:tcW w:w="1635" w:type="dxa"/>
            <w:vMerge w:val="restart"/>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Номера</w:t>
            </w:r>
            <w:r w:rsidRPr="00A12AAF">
              <w:rPr>
                <w:rFonts w:eastAsia="Times New Roman" w:cs="Times New Roman"/>
                <w:color w:val="3C230A"/>
                <w:sz w:val="24"/>
                <w:szCs w:val="24"/>
              </w:rPr>
              <w:br/>
              <w:t>ед. хр.,</w:t>
            </w:r>
            <w:r w:rsidRPr="00A12AAF">
              <w:rPr>
                <w:rFonts w:eastAsia="Times New Roman" w:cs="Times New Roman"/>
                <w:color w:val="3C230A"/>
                <w:sz w:val="24"/>
                <w:szCs w:val="24"/>
              </w:rPr>
              <w:br/>
              <w:t xml:space="preserve">неисправимо </w:t>
            </w:r>
            <w:r w:rsidRPr="00A12AAF">
              <w:rPr>
                <w:rFonts w:eastAsia="Times New Roman" w:cs="Times New Roman"/>
                <w:color w:val="3C230A"/>
                <w:sz w:val="24"/>
                <w:szCs w:val="24"/>
              </w:rPr>
              <w:br/>
              <w:t>поврежденных</w:t>
            </w:r>
          </w:p>
        </w:tc>
        <w:tc>
          <w:tcPr>
            <w:tcW w:w="180" w:type="dxa"/>
            <w:vMerge w:val="restart"/>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55" w:type="dxa"/>
            <w:vMerge w:val="restart"/>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106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дезин-</w:t>
            </w:r>
            <w:r w:rsidRPr="00A12AAF">
              <w:rPr>
                <w:rFonts w:eastAsia="Times New Roman" w:cs="Times New Roman"/>
                <w:color w:val="3C230A"/>
                <w:sz w:val="24"/>
                <w:szCs w:val="24"/>
              </w:rPr>
              <w:br/>
              <w:t>фекции</w:t>
            </w:r>
          </w:p>
        </w:tc>
        <w:tc>
          <w:tcPr>
            <w:tcW w:w="6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дезин-</w:t>
            </w:r>
            <w:r w:rsidRPr="00A12AAF">
              <w:rPr>
                <w:rFonts w:eastAsia="Times New Roman" w:cs="Times New Roman"/>
                <w:color w:val="3C230A"/>
                <w:sz w:val="24"/>
                <w:szCs w:val="24"/>
              </w:rPr>
              <w:br/>
              <w:t>секции</w:t>
            </w:r>
          </w:p>
        </w:tc>
        <w:tc>
          <w:tcPr>
            <w:tcW w:w="11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рестав-</w:t>
            </w:r>
            <w:r w:rsidRPr="00A12AAF">
              <w:rPr>
                <w:rFonts w:eastAsia="Times New Roman" w:cs="Times New Roman"/>
                <w:color w:val="3C230A"/>
                <w:sz w:val="24"/>
                <w:szCs w:val="24"/>
              </w:rPr>
              <w:br/>
              <w:t>рации</w:t>
            </w:r>
          </w:p>
        </w:tc>
        <w:tc>
          <w:tcPr>
            <w:tcW w:w="108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переплета</w:t>
            </w:r>
            <w:r w:rsidRPr="00A12AAF">
              <w:rPr>
                <w:rFonts w:eastAsia="Times New Roman" w:cs="Times New Roman"/>
                <w:color w:val="3C230A"/>
                <w:sz w:val="24"/>
                <w:szCs w:val="24"/>
              </w:rPr>
              <w:br/>
              <w:t xml:space="preserve">или </w:t>
            </w:r>
            <w:r w:rsidRPr="00A12AAF">
              <w:rPr>
                <w:rFonts w:eastAsia="Times New Roman" w:cs="Times New Roman"/>
                <w:color w:val="3C230A"/>
                <w:sz w:val="24"/>
                <w:szCs w:val="24"/>
              </w:rPr>
              <w:br/>
              <w:t>подшивки</w:t>
            </w:r>
          </w:p>
        </w:tc>
        <w:tc>
          <w:tcPr>
            <w:tcW w:w="180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восстановления</w:t>
            </w:r>
            <w:r w:rsidRPr="00A12AAF">
              <w:rPr>
                <w:rFonts w:eastAsia="Times New Roman" w:cs="Times New Roman"/>
                <w:color w:val="3C230A"/>
                <w:sz w:val="24"/>
                <w:szCs w:val="24"/>
              </w:rPr>
              <w:br/>
              <w:t>затухающих</w:t>
            </w:r>
            <w:r w:rsidRPr="00A12AAF">
              <w:rPr>
                <w:rFonts w:eastAsia="Times New Roman" w:cs="Times New Roman"/>
                <w:color w:val="3C230A"/>
                <w:sz w:val="24"/>
                <w:szCs w:val="24"/>
              </w:rPr>
              <w:br/>
              <w:t>текстов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555555"/>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555555"/>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rPr>
                <w:rFonts w:eastAsia="Times New Roman" w:cs="Times New Roman"/>
                <w:color w:val="3C230A"/>
                <w:sz w:val="24"/>
                <w:szCs w:val="24"/>
              </w:rPr>
            </w:pPr>
          </w:p>
        </w:tc>
      </w:tr>
      <w:tr w:rsidR="00D200FE" w:rsidRPr="00A12AAF" w:rsidTr="00D200FE">
        <w:tc>
          <w:tcPr>
            <w:tcW w:w="106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16</w:t>
            </w:r>
          </w:p>
        </w:tc>
        <w:tc>
          <w:tcPr>
            <w:tcW w:w="60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17</w:t>
            </w:r>
          </w:p>
        </w:tc>
        <w:tc>
          <w:tcPr>
            <w:tcW w:w="114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19</w:t>
            </w:r>
          </w:p>
        </w:tc>
        <w:tc>
          <w:tcPr>
            <w:tcW w:w="180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20</w:t>
            </w:r>
          </w:p>
        </w:tc>
        <w:tc>
          <w:tcPr>
            <w:tcW w:w="163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21</w:t>
            </w:r>
          </w:p>
        </w:tc>
        <w:tc>
          <w:tcPr>
            <w:tcW w:w="18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22</w:t>
            </w:r>
          </w:p>
        </w:tc>
        <w:tc>
          <w:tcPr>
            <w:tcW w:w="255"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23</w:t>
            </w:r>
          </w:p>
        </w:tc>
        <w:tc>
          <w:tcPr>
            <w:tcW w:w="1320" w:type="dxa"/>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24</w:t>
            </w:r>
          </w:p>
        </w:tc>
      </w:tr>
      <w:tr w:rsidR="00D200FE" w:rsidRPr="00A12AAF" w:rsidTr="00D200FE">
        <w:tc>
          <w:tcPr>
            <w:tcW w:w="10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6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8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3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106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6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0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8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63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55"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3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C31B7D">
      <w:pPr>
        <w:rPr>
          <w:rFonts w:eastAsia="Times New Roman" w:cs="Times New Roman"/>
          <w:color w:val="3C230A"/>
          <w:sz w:val="24"/>
          <w:szCs w:val="24"/>
        </w:rPr>
      </w:pPr>
      <w:r w:rsidRPr="00A12AAF">
        <w:rPr>
          <w:rFonts w:eastAsia="Times New Roman" w:cs="Times New Roman"/>
          <w:color w:val="3C230A"/>
          <w:sz w:val="24"/>
          <w:szCs w:val="24"/>
        </w:rPr>
        <w:t>Итого имеется в наличии включенных и не включенных в опись</w:t>
      </w:r>
      <w:r w:rsidRPr="00A12AAF">
        <w:rPr>
          <w:rFonts w:eastAsia="Times New Roman" w:cs="Times New Roman"/>
          <w:color w:val="3C230A"/>
          <w:sz w:val="24"/>
          <w:szCs w:val="24"/>
        </w:rPr>
        <w:br/>
        <w:t>________________________________________ ед. хр.</w:t>
      </w:r>
      <w:r w:rsidRPr="00A12AAF">
        <w:rPr>
          <w:rFonts w:eastAsia="Times New Roman" w:cs="Times New Roman"/>
          <w:color w:val="3C230A"/>
          <w:sz w:val="24"/>
          <w:szCs w:val="24"/>
        </w:rPr>
        <w:br/>
        <w:t>        (цифрами и прописью)</w:t>
      </w:r>
    </w:p>
    <w:p w:rsidR="00D200FE" w:rsidRPr="00A12AAF" w:rsidRDefault="00D200FE" w:rsidP="00C31B7D">
      <w:pPr>
        <w:rPr>
          <w:rFonts w:eastAsia="Times New Roman" w:cs="Times New Roman"/>
          <w:color w:val="3C230A"/>
          <w:sz w:val="24"/>
          <w:szCs w:val="24"/>
        </w:rPr>
      </w:pPr>
      <w:r w:rsidRPr="00A12AAF">
        <w:rPr>
          <w:rFonts w:eastAsia="Times New Roman" w:cs="Times New Roman"/>
          <w:color w:val="3C230A"/>
          <w:sz w:val="24"/>
          <w:szCs w:val="24"/>
        </w:rPr>
        <w:t>Наименование</w:t>
      </w:r>
      <w:r w:rsidRPr="00A12AAF">
        <w:rPr>
          <w:rFonts w:eastAsia="Times New Roman" w:cs="Times New Roman"/>
          <w:color w:val="3C230A"/>
          <w:sz w:val="24"/>
          <w:szCs w:val="24"/>
        </w:rPr>
        <w:br/>
        <w:t>должностей работников          Подписи         Расшифровка подписей</w:t>
      </w:r>
    </w:p>
    <w:p w:rsidR="00D200FE" w:rsidRPr="00A12AAF" w:rsidRDefault="00D200FE" w:rsidP="00C31B7D">
      <w:pPr>
        <w:rPr>
          <w:rFonts w:eastAsia="Times New Roman" w:cs="Times New Roman"/>
          <w:color w:val="3C230A"/>
          <w:sz w:val="24"/>
          <w:szCs w:val="24"/>
        </w:rPr>
      </w:pPr>
      <w:r w:rsidRPr="00A12AAF">
        <w:rPr>
          <w:rFonts w:eastAsia="Times New Roman" w:cs="Times New Roman"/>
          <w:color w:val="3C230A"/>
          <w:sz w:val="24"/>
          <w:szCs w:val="24"/>
        </w:rPr>
        <w:t>Дата</w:t>
      </w:r>
    </w:p>
    <w:p w:rsidR="00D200FE" w:rsidRPr="00A12AAF" w:rsidRDefault="00D200FE" w:rsidP="00C31B7D">
      <w:pPr>
        <w:rPr>
          <w:rFonts w:eastAsia="Times New Roman" w:cs="Times New Roman"/>
          <w:color w:val="3C230A"/>
          <w:sz w:val="24"/>
          <w:szCs w:val="24"/>
        </w:rPr>
      </w:pPr>
      <w:r w:rsidRPr="00A12AAF">
        <w:rPr>
          <w:rFonts w:eastAsia="Times New Roman" w:cs="Times New Roman"/>
          <w:color w:val="3C230A"/>
          <w:sz w:val="24"/>
          <w:szCs w:val="24"/>
        </w:rPr>
        <w:t>____________________</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При проверке наличия и состояния аудиовизуальных и машиночитаемых (электронных) документов вносятся соответствующие уточнения</w:t>
      </w:r>
    </w:p>
    <w:p w:rsidR="00C31B7D" w:rsidRDefault="00C31B7D" w:rsidP="00C31B7D">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C31B7D" w:rsidRDefault="00C31B7D" w:rsidP="00C31B7D">
      <w:pPr>
        <w:spacing w:before="100" w:beforeAutospacing="1" w:after="100" w:afterAutospacing="1" w:line="432" w:lineRule="atLeast"/>
        <w:rPr>
          <w:rFonts w:eastAsia="Times New Roman" w:cs="Times New Roman"/>
          <w:color w:val="3C230A"/>
          <w:sz w:val="24"/>
          <w:szCs w:val="24"/>
        </w:rPr>
      </w:pPr>
    </w:p>
    <w:p w:rsidR="00D200FE" w:rsidRPr="00A12AAF" w:rsidRDefault="00930DEE" w:rsidP="00D200FE">
      <w:pPr>
        <w:spacing w:before="100" w:beforeAutospacing="1" w:after="100" w:afterAutospacing="1" w:line="432" w:lineRule="atLeast"/>
        <w:jc w:val="right"/>
        <w:rPr>
          <w:rFonts w:eastAsia="Times New Roman" w:cs="Times New Roman"/>
          <w:color w:val="3C230A"/>
          <w:sz w:val="24"/>
          <w:szCs w:val="24"/>
        </w:rPr>
      </w:pPr>
      <w:r>
        <w:rPr>
          <w:rFonts w:eastAsia="Times New Roman" w:cs="Times New Roman"/>
          <w:color w:val="3C230A"/>
          <w:sz w:val="24"/>
          <w:szCs w:val="24"/>
        </w:rPr>
        <w:lastRenderedPageBreak/>
        <w:t>Приложение 23  </w:t>
      </w:r>
      <w:r w:rsidR="00C31B7D">
        <w:rPr>
          <w:rFonts w:eastAsia="Times New Roman" w:cs="Times New Roman"/>
          <w:color w:val="3C230A"/>
          <w:sz w:val="24"/>
          <w:szCs w:val="24"/>
        </w:rPr>
        <w:t>*</w:t>
      </w:r>
      <w:r>
        <w:rPr>
          <w:rFonts w:eastAsia="Times New Roman" w:cs="Times New Roman"/>
          <w:color w:val="3C230A"/>
          <w:sz w:val="24"/>
          <w:szCs w:val="24"/>
        </w:rPr>
        <w:t xml:space="preserve">        </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акта проверки наличия и состояния архивных документов</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Официальное наименование                    Утверждаю</w:t>
      </w:r>
      <w:r w:rsidRPr="00A12AAF">
        <w:rPr>
          <w:rFonts w:eastAsia="Times New Roman" w:cs="Times New Roman"/>
          <w:color w:val="3C230A"/>
          <w:sz w:val="24"/>
          <w:szCs w:val="24"/>
        </w:rPr>
        <w:br/>
        <w:t>организации                                 Наименование должности</w:t>
      </w:r>
      <w:r w:rsidRPr="00A12AAF">
        <w:rPr>
          <w:rFonts w:eastAsia="Times New Roman" w:cs="Times New Roman"/>
          <w:color w:val="3C230A"/>
          <w:sz w:val="24"/>
          <w:szCs w:val="24"/>
        </w:rPr>
        <w:br/>
        <w:t>                                            руководителя организации</w:t>
      </w:r>
      <w:r w:rsidRPr="00A12AAF">
        <w:rPr>
          <w:rFonts w:eastAsia="Times New Roman" w:cs="Times New Roman"/>
          <w:color w:val="3C230A"/>
          <w:sz w:val="24"/>
          <w:szCs w:val="24"/>
        </w:rPr>
        <w:br/>
        <w:t>                                            _____________ Расшифровка</w:t>
      </w:r>
      <w:r w:rsidRPr="00A12AAF">
        <w:rPr>
          <w:rFonts w:eastAsia="Times New Roman" w:cs="Times New Roman"/>
          <w:color w:val="3C230A"/>
          <w:sz w:val="24"/>
          <w:szCs w:val="24"/>
        </w:rPr>
        <w:br/>
        <w:t>                                            (личная подпись)  подписи</w:t>
      </w:r>
      <w:r w:rsidRPr="00A12AAF">
        <w:rPr>
          <w:rFonts w:eastAsia="Times New Roman" w:cs="Times New Roman"/>
          <w:color w:val="3C230A"/>
          <w:sz w:val="24"/>
          <w:szCs w:val="24"/>
        </w:rPr>
        <w:br/>
        <w:t>                                            Дата</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АКТ № _______</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Место составления</w:t>
      </w:r>
      <w:r w:rsidRPr="00A12AAF">
        <w:rPr>
          <w:rFonts w:eastAsia="Times New Roman" w:cs="Times New Roman"/>
          <w:color w:val="3C230A"/>
          <w:sz w:val="24"/>
          <w:szCs w:val="24"/>
        </w:rPr>
        <w:br/>
        <w:t>Проверки наличия и состояния дел</w:t>
      </w:r>
      <w:r w:rsidRPr="00A12AAF">
        <w:rPr>
          <w:rFonts w:eastAsia="Times New Roman" w:cs="Times New Roman"/>
          <w:color w:val="3C230A"/>
          <w:sz w:val="24"/>
          <w:szCs w:val="24"/>
        </w:rPr>
        <w:br/>
        <w:t>______________________________________________________</w:t>
      </w:r>
      <w:r w:rsidRPr="00A12AAF">
        <w:rPr>
          <w:rFonts w:eastAsia="Times New Roman" w:cs="Times New Roman"/>
          <w:color w:val="3C230A"/>
          <w:sz w:val="24"/>
          <w:szCs w:val="24"/>
        </w:rPr>
        <w:br/>
        <w:t>(постоянного, временного хранения, по личному составу)</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Архивный фонд № ___</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      Настоящий акт составлен комиссией в составе __________________</w:t>
      </w:r>
      <w:r w:rsidRPr="00A12AAF">
        <w:rPr>
          <w:rFonts w:eastAsia="Times New Roman" w:cs="Times New Roman"/>
          <w:color w:val="3C230A"/>
          <w:sz w:val="24"/>
          <w:szCs w:val="24"/>
        </w:rPr>
        <w:br/>
        <w:t>                                           (ФИО председателя и членов</w:t>
      </w:r>
      <w:r w:rsidRPr="00A12AAF">
        <w:rPr>
          <w:rFonts w:eastAsia="Times New Roman" w:cs="Times New Roman"/>
          <w:color w:val="3C230A"/>
          <w:sz w:val="24"/>
          <w:szCs w:val="24"/>
        </w:rPr>
        <w:br/>
        <w:t>_________ в связи с ________________________________________________.</w:t>
      </w:r>
      <w:r w:rsidRPr="00A12AAF">
        <w:rPr>
          <w:rFonts w:eastAsia="Times New Roman" w:cs="Times New Roman"/>
          <w:color w:val="3C230A"/>
          <w:sz w:val="24"/>
          <w:szCs w:val="24"/>
        </w:rPr>
        <w:br/>
        <w:t>комиссии)             (основание: плановая проверка, перемещение дел</w:t>
      </w:r>
      <w:r w:rsidRPr="00A12AAF">
        <w:rPr>
          <w:rFonts w:eastAsia="Times New Roman" w:cs="Times New Roman"/>
          <w:color w:val="3C230A"/>
          <w:sz w:val="24"/>
          <w:szCs w:val="24"/>
        </w:rPr>
        <w:br/>
        <w:t>                                     и так далее)</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      Проверка проводилась с _____ по _____.</w:t>
      </w:r>
      <w:r w:rsidRPr="00A12AAF">
        <w:rPr>
          <w:rFonts w:eastAsia="Times New Roman" w:cs="Times New Roman"/>
          <w:color w:val="3C230A"/>
          <w:sz w:val="24"/>
          <w:szCs w:val="24"/>
        </w:rPr>
        <w:br/>
        <w:t>      Проверкой установлено, что:</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      1. Всего числится по описям дел ____________________, в том</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числе, по описям дел, утвержденным (согласованным)__________________</w:t>
      </w:r>
      <w:r w:rsidRPr="00A12AAF">
        <w:rPr>
          <w:rFonts w:eastAsia="Times New Roman" w:cs="Times New Roman"/>
          <w:color w:val="3C230A"/>
          <w:sz w:val="24"/>
          <w:szCs w:val="24"/>
        </w:rPr>
        <w:br/>
        <w:t xml:space="preserve">                                             (наименование местного </w:t>
      </w:r>
      <w:r w:rsidRPr="00A12AAF">
        <w:rPr>
          <w:rFonts w:eastAsia="Times New Roman" w:cs="Times New Roman"/>
          <w:color w:val="3C230A"/>
          <w:sz w:val="24"/>
          <w:szCs w:val="24"/>
        </w:rPr>
        <w:br/>
        <w:t>____________________________________________________________________</w:t>
      </w:r>
      <w:r w:rsidRPr="00A12AAF">
        <w:rPr>
          <w:rFonts w:eastAsia="Times New Roman" w:cs="Times New Roman"/>
          <w:color w:val="3C230A"/>
          <w:sz w:val="24"/>
          <w:szCs w:val="24"/>
        </w:rPr>
        <w:br/>
        <w:t>исполнительного органа (республиканского государственного архива)</w:t>
      </w:r>
      <w:r w:rsidRPr="00A12AAF">
        <w:rPr>
          <w:rFonts w:eastAsia="Times New Roman" w:cs="Times New Roman"/>
          <w:color w:val="3C230A"/>
          <w:sz w:val="24"/>
          <w:szCs w:val="24"/>
        </w:rPr>
        <w:br/>
        <w:t>__________________________ дел.</w:t>
      </w:r>
      <w:r w:rsidRPr="00A12AAF">
        <w:rPr>
          <w:rFonts w:eastAsia="Times New Roman" w:cs="Times New Roman"/>
          <w:color w:val="3C230A"/>
          <w:sz w:val="24"/>
          <w:szCs w:val="24"/>
        </w:rPr>
        <w:br/>
      </w:r>
      <w:r w:rsidRPr="00A12AAF">
        <w:rPr>
          <w:rFonts w:eastAsia="Times New Roman" w:cs="Times New Roman"/>
          <w:color w:val="3C230A"/>
          <w:sz w:val="24"/>
          <w:szCs w:val="24"/>
        </w:rPr>
        <w:lastRenderedPageBreak/>
        <w:t> (цифрами и прописью)</w:t>
      </w:r>
      <w:r w:rsidRPr="00A12AAF">
        <w:rPr>
          <w:rFonts w:eastAsia="Times New Roman" w:cs="Times New Roman"/>
          <w:color w:val="3C230A"/>
          <w:sz w:val="24"/>
          <w:szCs w:val="24"/>
        </w:rPr>
        <w:br/>
        <w:t>      2. Всего не оказалось в наличии ___________________ дел, в том</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числе, по описям дел, утвержденным (согласованным)__________________</w:t>
      </w:r>
      <w:r w:rsidRPr="00A12AAF">
        <w:rPr>
          <w:rFonts w:eastAsia="Times New Roman" w:cs="Times New Roman"/>
          <w:color w:val="3C230A"/>
          <w:sz w:val="24"/>
          <w:szCs w:val="24"/>
        </w:rPr>
        <w:br/>
        <w:t>                                            (наименование местного</w:t>
      </w:r>
      <w:r w:rsidRPr="00A12AAF">
        <w:rPr>
          <w:rFonts w:eastAsia="Times New Roman" w:cs="Times New Roman"/>
          <w:color w:val="3C230A"/>
          <w:sz w:val="24"/>
          <w:szCs w:val="24"/>
        </w:rPr>
        <w:br/>
        <w:t>_____________________________________________________________________</w:t>
      </w:r>
      <w:r w:rsidRPr="00A12AAF">
        <w:rPr>
          <w:rFonts w:eastAsia="Times New Roman" w:cs="Times New Roman"/>
          <w:color w:val="3C230A"/>
          <w:sz w:val="24"/>
          <w:szCs w:val="24"/>
        </w:rPr>
        <w:br/>
        <w:t>исполнительного органа (республиканского государственного архива)</w:t>
      </w:r>
      <w:r w:rsidRPr="00A12AAF">
        <w:rPr>
          <w:rFonts w:eastAsia="Times New Roman" w:cs="Times New Roman"/>
          <w:color w:val="3C230A"/>
          <w:sz w:val="24"/>
          <w:szCs w:val="24"/>
        </w:rPr>
        <w:br/>
        <w:t>_____________________ дел.</w:t>
      </w:r>
      <w:r w:rsidRPr="00A12AAF">
        <w:rPr>
          <w:rFonts w:eastAsia="Times New Roman" w:cs="Times New Roman"/>
          <w:color w:val="3C230A"/>
          <w:sz w:val="24"/>
          <w:szCs w:val="24"/>
        </w:rPr>
        <w:br/>
        <w:t>(цифрами и прописью)</w:t>
      </w:r>
      <w:r w:rsidRPr="00A12AAF">
        <w:rPr>
          <w:rFonts w:eastAsia="Times New Roman" w:cs="Times New Roman"/>
          <w:color w:val="3C230A"/>
          <w:sz w:val="24"/>
          <w:szCs w:val="24"/>
        </w:rPr>
        <w:br/>
        <w:t>      3. Имеют литерные номера:</w:t>
      </w:r>
      <w:r w:rsidRPr="00A12AAF">
        <w:rPr>
          <w:rFonts w:eastAsia="Times New Roman" w:cs="Times New Roman"/>
          <w:color w:val="3C230A"/>
          <w:sz w:val="24"/>
          <w:szCs w:val="24"/>
        </w:rPr>
        <w:br/>
        <w:t>      1) не учтены в итоговых записях описей ______________________</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дел;</w:t>
      </w:r>
      <w:r w:rsidRPr="00A12AAF">
        <w:rPr>
          <w:rFonts w:eastAsia="Times New Roman" w:cs="Times New Roman"/>
          <w:color w:val="3C230A"/>
          <w:sz w:val="24"/>
          <w:szCs w:val="24"/>
        </w:rPr>
        <w:br/>
        <w:t>      2) не перечисленных, но учтенных в итоговых записях описей</w:t>
      </w:r>
      <w:r w:rsidRPr="00A12AAF">
        <w:rPr>
          <w:rFonts w:eastAsia="Times New Roman" w:cs="Times New Roman"/>
          <w:color w:val="3C230A"/>
          <w:sz w:val="24"/>
          <w:szCs w:val="24"/>
        </w:rPr>
        <w:br/>
        <w:t>____________________________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4. Пропущено номеров:</w:t>
      </w:r>
      <w:r w:rsidRPr="00A12AAF">
        <w:rPr>
          <w:rFonts w:eastAsia="Times New Roman" w:cs="Times New Roman"/>
          <w:color w:val="3C230A"/>
          <w:sz w:val="24"/>
          <w:szCs w:val="24"/>
        </w:rPr>
        <w:br/>
        <w:t>      1) не учтены в итоговых записях описей ______________________</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дел;</w:t>
      </w:r>
      <w:r w:rsidRPr="00A12AAF">
        <w:rPr>
          <w:rFonts w:eastAsia="Times New Roman" w:cs="Times New Roman"/>
          <w:color w:val="3C230A"/>
          <w:sz w:val="24"/>
          <w:szCs w:val="24"/>
        </w:rPr>
        <w:br/>
        <w:t>      2) не перечисленных, но учтенных в итоговых записях описей</w:t>
      </w:r>
      <w:r w:rsidRPr="00A12AAF">
        <w:rPr>
          <w:rFonts w:eastAsia="Times New Roman" w:cs="Times New Roman"/>
          <w:color w:val="3C230A"/>
          <w:sz w:val="24"/>
          <w:szCs w:val="24"/>
        </w:rPr>
        <w:br/>
        <w:t>________________________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5. Неправильно размещенных дел, относящихся к другим архивным</w:t>
      </w:r>
      <w:r w:rsidRPr="00A12AAF">
        <w:rPr>
          <w:rFonts w:eastAsia="Times New Roman" w:cs="Times New Roman"/>
          <w:color w:val="3C230A"/>
          <w:sz w:val="24"/>
          <w:szCs w:val="24"/>
        </w:rPr>
        <w:br/>
        <w:t>фондам, _______________________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6. Оказалось в наличии по данному архивному фонду (включенных в</w:t>
      </w:r>
      <w:r w:rsidRPr="00A12AAF">
        <w:rPr>
          <w:rFonts w:eastAsia="Times New Roman" w:cs="Times New Roman"/>
          <w:color w:val="3C230A"/>
          <w:sz w:val="24"/>
          <w:szCs w:val="24"/>
        </w:rPr>
        <w:br/>
        <w:t>описи) _______________________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7. Имеется не включенных в описи дел 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8. Всего по данному архивному фонду (включенных и не включенных</w:t>
      </w:r>
      <w:r w:rsidRPr="00A12AAF">
        <w:rPr>
          <w:rFonts w:eastAsia="Times New Roman" w:cs="Times New Roman"/>
          <w:color w:val="3C230A"/>
          <w:sz w:val="24"/>
          <w:szCs w:val="24"/>
        </w:rPr>
        <w:br/>
        <w:t>в описи дел) имеется в наличии ______________________ дел,</w:t>
      </w:r>
      <w:r w:rsidRPr="00A12AAF">
        <w:rPr>
          <w:rFonts w:eastAsia="Times New Roman" w:cs="Times New Roman"/>
          <w:color w:val="3C230A"/>
          <w:sz w:val="24"/>
          <w:szCs w:val="24"/>
        </w:rPr>
        <w:br/>
      </w:r>
      <w:r w:rsidRPr="00A12AAF">
        <w:rPr>
          <w:rFonts w:eastAsia="Times New Roman" w:cs="Times New Roman"/>
          <w:color w:val="3C230A"/>
          <w:sz w:val="24"/>
          <w:szCs w:val="24"/>
        </w:rPr>
        <w:lastRenderedPageBreak/>
        <w:t>                                 (цифрами и прописью)</w:t>
      </w:r>
      <w:r w:rsidRPr="00A12AAF">
        <w:rPr>
          <w:rFonts w:eastAsia="Times New Roman" w:cs="Times New Roman"/>
          <w:color w:val="3C230A"/>
          <w:sz w:val="24"/>
          <w:szCs w:val="24"/>
        </w:rPr>
        <w:br/>
        <w:t>из них:</w:t>
      </w:r>
      <w:r w:rsidRPr="00A12AAF">
        <w:rPr>
          <w:rFonts w:eastAsia="Times New Roman" w:cs="Times New Roman"/>
          <w:color w:val="3C230A"/>
          <w:sz w:val="24"/>
          <w:szCs w:val="24"/>
        </w:rPr>
        <w:br/>
        <w:t>      1) требующих дезинфекции ________________________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2) требующих дезинсекции ________________________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3) требующих реставрации ________________________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4) требующих переплета и подшивки _______________________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5) требующих восстановления затухающих текстов _______________</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дел;</w:t>
      </w:r>
      <w:r w:rsidRPr="00A12AAF">
        <w:rPr>
          <w:rFonts w:eastAsia="Times New Roman" w:cs="Times New Roman"/>
          <w:color w:val="3C230A"/>
          <w:sz w:val="24"/>
          <w:szCs w:val="24"/>
        </w:rPr>
        <w:br/>
        <w:t>      6) неисправимо поврежденных _______________________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7) требующих технической обработки 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8) выдано во временное пользование _______________________ дел.</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      9. Общая характеристика состояния и условий хранения</w:t>
      </w:r>
      <w:r w:rsidRPr="00A12AAF">
        <w:rPr>
          <w:rFonts w:eastAsia="Times New Roman" w:cs="Times New Roman"/>
          <w:color w:val="3C230A"/>
          <w:sz w:val="24"/>
          <w:szCs w:val="24"/>
        </w:rPr>
        <w:br/>
        <w:t>документов, основные отрицательные явления в состоянии и условиях</w:t>
      </w:r>
      <w:r w:rsidRPr="00A12AAF">
        <w:rPr>
          <w:rFonts w:eastAsia="Times New Roman" w:cs="Times New Roman"/>
          <w:color w:val="3C230A"/>
          <w:sz w:val="24"/>
          <w:szCs w:val="24"/>
        </w:rPr>
        <w:br/>
        <w:t>хранения документов _________________________________________________</w:t>
      </w:r>
    </w:p>
    <w:p w:rsidR="00D200FE" w:rsidRPr="00A12AAF" w:rsidRDefault="00D200FE" w:rsidP="00C31B7D">
      <w:pPr>
        <w:rPr>
          <w:rFonts w:eastAsia="Times New Roman" w:cs="Times New Roman"/>
          <w:color w:val="3C230A"/>
          <w:sz w:val="24"/>
          <w:szCs w:val="24"/>
        </w:rPr>
      </w:pPr>
      <w:r w:rsidRPr="00A12AAF">
        <w:rPr>
          <w:rFonts w:eastAsia="Times New Roman" w:cs="Times New Roman"/>
          <w:color w:val="3C230A"/>
          <w:sz w:val="24"/>
          <w:szCs w:val="24"/>
        </w:rPr>
        <w:t>Проверку проводили (наименования должностей, ФИО работников ведомственного (частного) архива организации).</w:t>
      </w:r>
    </w:p>
    <w:p w:rsidR="00D200FE" w:rsidRPr="00A12AAF" w:rsidRDefault="00D200FE" w:rsidP="00C31B7D">
      <w:pPr>
        <w:rPr>
          <w:rFonts w:eastAsia="Times New Roman" w:cs="Times New Roman"/>
          <w:color w:val="3C230A"/>
          <w:sz w:val="24"/>
          <w:szCs w:val="24"/>
        </w:rPr>
      </w:pPr>
      <w:r w:rsidRPr="00A12AAF">
        <w:rPr>
          <w:rFonts w:eastAsia="Times New Roman" w:cs="Times New Roman"/>
          <w:color w:val="3C230A"/>
          <w:sz w:val="24"/>
          <w:szCs w:val="24"/>
        </w:rPr>
        <w:t>Приложение: Листы проверки наличия и состояния дел на ____ л. в ____ экз. на государственном и русском языках.</w:t>
      </w:r>
    </w:p>
    <w:p w:rsidR="00D200FE" w:rsidRPr="00A12AAF" w:rsidRDefault="00D200FE" w:rsidP="00C31B7D">
      <w:pPr>
        <w:rPr>
          <w:rFonts w:eastAsia="Times New Roman" w:cs="Times New Roman"/>
          <w:color w:val="3C230A"/>
          <w:sz w:val="24"/>
          <w:szCs w:val="24"/>
        </w:rPr>
      </w:pPr>
      <w:r w:rsidRPr="00A12AAF">
        <w:rPr>
          <w:rFonts w:eastAsia="Times New Roman" w:cs="Times New Roman"/>
          <w:color w:val="3C230A"/>
          <w:sz w:val="24"/>
          <w:szCs w:val="24"/>
        </w:rPr>
        <w:t>Председатель комиссии _________________ Расшифровка</w:t>
      </w:r>
      <w:r w:rsidRPr="00A12AAF">
        <w:rPr>
          <w:rFonts w:eastAsia="Times New Roman" w:cs="Times New Roman"/>
          <w:color w:val="3C230A"/>
          <w:sz w:val="24"/>
          <w:szCs w:val="24"/>
        </w:rPr>
        <w:br/>
        <w:t>                       (личная подпись) подписи</w:t>
      </w:r>
      <w:r w:rsidRPr="00A12AAF">
        <w:rPr>
          <w:rFonts w:eastAsia="Times New Roman" w:cs="Times New Roman"/>
          <w:color w:val="3C230A"/>
          <w:sz w:val="24"/>
          <w:szCs w:val="24"/>
        </w:rPr>
        <w:br/>
        <w:t>Члены комиссии        _________________ Расшифровки</w:t>
      </w:r>
      <w:r w:rsidRPr="00A12AAF">
        <w:rPr>
          <w:rFonts w:eastAsia="Times New Roman" w:cs="Times New Roman"/>
          <w:color w:val="3C230A"/>
          <w:sz w:val="24"/>
          <w:szCs w:val="24"/>
        </w:rPr>
        <w:br/>
        <w:t>                       (личные подписи) подписей</w:t>
      </w:r>
      <w:r w:rsidRPr="00A12AAF">
        <w:rPr>
          <w:rFonts w:eastAsia="Times New Roman" w:cs="Times New Roman"/>
          <w:color w:val="3C230A"/>
          <w:sz w:val="24"/>
          <w:szCs w:val="24"/>
        </w:rPr>
        <w:br/>
        <w:t>Дата</w:t>
      </w:r>
    </w:p>
    <w:p w:rsidR="00C31B7D" w:rsidRDefault="00C31B7D" w:rsidP="00930DEE">
      <w:pPr>
        <w:spacing w:before="100" w:beforeAutospacing="1" w:after="100" w:afterAutospacing="1" w:line="432" w:lineRule="atLeast"/>
        <w:jc w:val="right"/>
        <w:rPr>
          <w:rFonts w:eastAsia="Times New Roman" w:cs="Times New Roman"/>
          <w:color w:val="3C230A"/>
          <w:sz w:val="24"/>
          <w:szCs w:val="24"/>
        </w:rPr>
      </w:pPr>
    </w:p>
    <w:p w:rsidR="00C31B7D" w:rsidRDefault="00C31B7D" w:rsidP="00C31B7D">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C31B7D" w:rsidRDefault="00C31B7D" w:rsidP="00930DEE">
      <w:pPr>
        <w:spacing w:before="100" w:beforeAutospacing="1" w:after="100" w:afterAutospacing="1" w:line="432" w:lineRule="atLeast"/>
        <w:jc w:val="right"/>
        <w:rPr>
          <w:rFonts w:eastAsia="Times New Roman" w:cs="Times New Roman"/>
          <w:color w:val="3C230A"/>
          <w:sz w:val="24"/>
          <w:szCs w:val="24"/>
        </w:rPr>
      </w:pPr>
    </w:p>
    <w:p w:rsidR="00D200FE" w:rsidRPr="00A12AAF" w:rsidRDefault="00D200FE" w:rsidP="00930DEE">
      <w:pPr>
        <w:spacing w:before="100" w:beforeAutospacing="1" w:after="100" w:afterAutospacing="1" w:line="432" w:lineRule="atLeast"/>
        <w:jc w:val="right"/>
        <w:rPr>
          <w:rFonts w:eastAsia="Times New Roman" w:cs="Times New Roman"/>
          <w:color w:val="3C230A"/>
          <w:sz w:val="24"/>
          <w:szCs w:val="24"/>
        </w:rPr>
      </w:pPr>
      <w:r w:rsidRPr="00A12AAF">
        <w:rPr>
          <w:rFonts w:eastAsia="Times New Roman" w:cs="Times New Roman"/>
          <w:color w:val="3C230A"/>
          <w:sz w:val="24"/>
          <w:szCs w:val="24"/>
        </w:rPr>
        <w:lastRenderedPageBreak/>
        <w:t>Приложение 24</w:t>
      </w:r>
      <w:r w:rsidR="00C31B7D">
        <w:rPr>
          <w:rFonts w:eastAsia="Times New Roman" w:cs="Times New Roman"/>
          <w:color w:val="3C230A"/>
          <w:sz w:val="24"/>
          <w:szCs w:val="24"/>
        </w:rPr>
        <w:t>*</w:t>
      </w:r>
      <w:r w:rsidRPr="00A12AAF">
        <w:rPr>
          <w:rFonts w:eastAsia="Times New Roman" w:cs="Times New Roman"/>
          <w:color w:val="3C230A"/>
          <w:sz w:val="24"/>
          <w:szCs w:val="24"/>
        </w:rPr>
        <w:t xml:space="preserve">          </w:t>
      </w:r>
      <w:r w:rsidRPr="00A12AAF">
        <w:rPr>
          <w:rFonts w:eastAsia="Times New Roman" w:cs="Times New Roman"/>
          <w:color w:val="3C230A"/>
          <w:sz w:val="24"/>
          <w:szCs w:val="24"/>
        </w:rPr>
        <w:br/>
      </w:r>
      <w:r w:rsidR="00930DEE">
        <w:rPr>
          <w:rFonts w:eastAsia="Times New Roman" w:cs="Times New Roman"/>
          <w:color w:val="3C230A"/>
          <w:sz w:val="24"/>
          <w:szCs w:val="24"/>
        </w:rPr>
        <w:t>Формат А4 (210Х297)</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карточки учета необнаруженных архивных документов</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КАРТОЧКА УЧЕТА НЕОБНАРУЖЕННЫХ АРХИВНЫХ ДОКУМЕНТОВ</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Фонд № ___________</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В архивохранилище ______________________________________________</w:t>
      </w:r>
      <w:r w:rsidRPr="00A12AAF">
        <w:rPr>
          <w:rFonts w:eastAsia="Times New Roman" w:cs="Times New Roman"/>
          <w:color w:val="3C230A"/>
          <w:sz w:val="24"/>
          <w:szCs w:val="24"/>
        </w:rPr>
        <w:br/>
        <w:t>                         (название архивохранилища)</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Название фонда _________________________________________________</w:t>
      </w:r>
    </w:p>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Дата необнаружения документа ___________________________________</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1"/>
        <w:gridCol w:w="1657"/>
        <w:gridCol w:w="2017"/>
        <w:gridCol w:w="1838"/>
        <w:gridCol w:w="2660"/>
      </w:tblGrid>
      <w:tr w:rsidR="00D200FE" w:rsidRPr="00A12AAF" w:rsidTr="00D200FE">
        <w:tc>
          <w:tcPr>
            <w:tcW w:w="15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 описи</w:t>
            </w:r>
          </w:p>
        </w:tc>
        <w:tc>
          <w:tcPr>
            <w:tcW w:w="16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Номер ед. хр.</w:t>
            </w:r>
          </w:p>
        </w:tc>
        <w:tc>
          <w:tcPr>
            <w:tcW w:w="20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Заголовок ед. хр.</w:t>
            </w:r>
          </w:p>
        </w:tc>
        <w:tc>
          <w:tcPr>
            <w:tcW w:w="18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Крайние даты</w:t>
            </w:r>
          </w:p>
        </w:tc>
        <w:tc>
          <w:tcPr>
            <w:tcW w:w="27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Кол-во листов (время</w:t>
            </w:r>
            <w:r w:rsidRPr="00A12AAF">
              <w:rPr>
                <w:rFonts w:eastAsia="Times New Roman" w:cs="Times New Roman"/>
                <w:color w:val="3C230A"/>
                <w:sz w:val="24"/>
                <w:szCs w:val="24"/>
              </w:rPr>
              <w:br/>
              <w:t>звучания, метраж)</w:t>
            </w:r>
          </w:p>
        </w:tc>
      </w:tr>
      <w:tr w:rsidR="00D200FE" w:rsidRPr="00A12AAF" w:rsidTr="00D200FE">
        <w:tc>
          <w:tcPr>
            <w:tcW w:w="15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68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0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186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270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D200FE">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(лицевая сторона)                         Формат А6 (148 Х 105)</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30"/>
        <w:gridCol w:w="5223"/>
      </w:tblGrid>
      <w:tr w:rsidR="00D200FE" w:rsidRPr="00A12AAF" w:rsidTr="00D200FE">
        <w:tc>
          <w:tcPr>
            <w:tcW w:w="40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Отметка о ходе розыска</w:t>
            </w:r>
          </w:p>
        </w:tc>
        <w:tc>
          <w:tcPr>
            <w:tcW w:w="47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Результат розыска</w:t>
            </w:r>
          </w:p>
        </w:tc>
      </w:tr>
      <w:tr w:rsidR="00D200FE" w:rsidRPr="00A12AAF" w:rsidTr="00D200FE">
        <w:tc>
          <w:tcPr>
            <w:tcW w:w="40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47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40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47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r w:rsidR="00D200FE" w:rsidRPr="00A12AAF" w:rsidTr="00D200FE">
        <w:tc>
          <w:tcPr>
            <w:tcW w:w="402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c>
          <w:tcPr>
            <w:tcW w:w="4740" w:type="dxa"/>
            <w:tcBorders>
              <w:top w:val="outset" w:sz="6" w:space="0" w:color="auto"/>
              <w:left w:val="outset" w:sz="6" w:space="0" w:color="auto"/>
              <w:bottom w:val="outset" w:sz="6" w:space="0" w:color="auto"/>
              <w:right w:val="outset" w:sz="6" w:space="0" w:color="auto"/>
            </w:tcBorders>
            <w:hideMark/>
          </w:tcPr>
          <w:p w:rsidR="00D200FE" w:rsidRPr="00A12AAF" w:rsidRDefault="00D200FE" w:rsidP="00D200FE">
            <w:pPr>
              <w:spacing w:line="432" w:lineRule="atLeast"/>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color w:val="3C230A"/>
          <w:sz w:val="24"/>
          <w:szCs w:val="24"/>
        </w:rPr>
        <w:t>(оборотная сторона)</w:t>
      </w:r>
    </w:p>
    <w:p w:rsidR="00C31B7D" w:rsidRDefault="00C31B7D" w:rsidP="00D200FE">
      <w:pPr>
        <w:spacing w:before="100" w:beforeAutospacing="1" w:after="100" w:afterAutospacing="1" w:line="432" w:lineRule="atLeast"/>
        <w:jc w:val="right"/>
        <w:rPr>
          <w:rFonts w:eastAsia="Times New Roman" w:cs="Times New Roman"/>
          <w:color w:val="3C230A"/>
          <w:sz w:val="24"/>
          <w:szCs w:val="24"/>
        </w:rPr>
      </w:pPr>
    </w:p>
    <w:p w:rsidR="00C31B7D" w:rsidRDefault="00C31B7D" w:rsidP="00D200FE">
      <w:pPr>
        <w:spacing w:before="100" w:beforeAutospacing="1" w:after="100" w:afterAutospacing="1" w:line="432" w:lineRule="atLeast"/>
        <w:jc w:val="right"/>
        <w:rPr>
          <w:rFonts w:eastAsia="Times New Roman" w:cs="Times New Roman"/>
          <w:color w:val="3C230A"/>
          <w:sz w:val="24"/>
          <w:szCs w:val="24"/>
        </w:rPr>
      </w:pPr>
    </w:p>
    <w:p w:rsidR="00C31B7D" w:rsidRDefault="00C31B7D" w:rsidP="00D200FE">
      <w:pPr>
        <w:spacing w:before="100" w:beforeAutospacing="1" w:after="100" w:afterAutospacing="1" w:line="432" w:lineRule="atLeast"/>
        <w:jc w:val="right"/>
        <w:rPr>
          <w:rFonts w:eastAsia="Times New Roman" w:cs="Times New Roman"/>
          <w:color w:val="3C230A"/>
          <w:sz w:val="24"/>
          <w:szCs w:val="24"/>
        </w:rPr>
      </w:pPr>
    </w:p>
    <w:p w:rsidR="00C31B7D" w:rsidRDefault="00C31B7D" w:rsidP="00C31B7D">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C31B7D" w:rsidRDefault="00C31B7D" w:rsidP="00D200FE">
      <w:pPr>
        <w:spacing w:before="100" w:beforeAutospacing="1" w:after="100" w:afterAutospacing="1" w:line="432" w:lineRule="atLeast"/>
        <w:jc w:val="right"/>
        <w:rPr>
          <w:rFonts w:eastAsia="Times New Roman" w:cs="Times New Roman"/>
          <w:color w:val="3C230A"/>
          <w:sz w:val="24"/>
          <w:szCs w:val="24"/>
        </w:rPr>
      </w:pPr>
    </w:p>
    <w:p w:rsidR="00C31B7D" w:rsidRDefault="00C31B7D" w:rsidP="00C31B7D">
      <w:pPr>
        <w:jc w:val="right"/>
        <w:rPr>
          <w:rFonts w:eastAsia="Times New Roman" w:cs="Times New Roman"/>
          <w:color w:val="3C230A"/>
          <w:sz w:val="24"/>
          <w:szCs w:val="24"/>
        </w:rPr>
      </w:pPr>
      <w:r w:rsidRPr="00A12AAF">
        <w:rPr>
          <w:rFonts w:eastAsia="Times New Roman" w:cs="Times New Roman"/>
          <w:color w:val="3C230A"/>
          <w:sz w:val="24"/>
          <w:szCs w:val="24"/>
        </w:rPr>
        <w:lastRenderedPageBreak/>
        <w:t>Приложение 25 </w:t>
      </w:r>
      <w:r>
        <w:rPr>
          <w:rFonts w:eastAsia="Times New Roman" w:cs="Times New Roman"/>
          <w:color w:val="3C230A"/>
          <w:sz w:val="24"/>
          <w:szCs w:val="24"/>
        </w:rPr>
        <w:t>*</w:t>
      </w:r>
      <w:r w:rsidRPr="00A12AAF">
        <w:rPr>
          <w:rFonts w:eastAsia="Times New Roman" w:cs="Times New Roman"/>
          <w:color w:val="3C230A"/>
          <w:sz w:val="24"/>
          <w:szCs w:val="24"/>
        </w:rPr>
        <w:t>        </w:t>
      </w:r>
    </w:p>
    <w:p w:rsidR="00C31B7D" w:rsidRDefault="00C31B7D" w:rsidP="00C31B7D">
      <w:pPr>
        <w:jc w:val="right"/>
        <w:rPr>
          <w:rFonts w:eastAsia="Times New Roman" w:cs="Times New Roman"/>
          <w:color w:val="3C230A"/>
          <w:sz w:val="24"/>
          <w:szCs w:val="24"/>
        </w:rPr>
      </w:pPr>
    </w:p>
    <w:p w:rsidR="00D200FE" w:rsidRPr="00A12AAF" w:rsidRDefault="00D200FE" w:rsidP="00C31B7D">
      <w:pPr>
        <w:jc w:val="right"/>
        <w:rPr>
          <w:rFonts w:eastAsia="Times New Roman" w:cs="Times New Roman"/>
          <w:color w:val="3C230A"/>
          <w:sz w:val="24"/>
          <w:szCs w:val="24"/>
        </w:rPr>
      </w:pPr>
      <w:r w:rsidRPr="00A12AAF">
        <w:rPr>
          <w:rFonts w:eastAsia="Times New Roman" w:cs="Times New Roman"/>
          <w:color w:val="3C230A"/>
          <w:sz w:val="24"/>
          <w:szCs w:val="24"/>
        </w:rPr>
        <w:t>Формат А6 (148 Х 105)</w:t>
      </w:r>
    </w:p>
    <w:p w:rsidR="00D200FE" w:rsidRPr="00A12AAF" w:rsidRDefault="00D200FE" w:rsidP="00D200FE">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Форма книги учета поступления и выбытия документов</w:t>
      </w:r>
    </w:p>
    <w:tbl>
      <w:tblPr>
        <w:tblW w:w="50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3"/>
        <w:gridCol w:w="1855"/>
        <w:gridCol w:w="2331"/>
        <w:gridCol w:w="2093"/>
        <w:gridCol w:w="1499"/>
        <w:gridCol w:w="1499"/>
      </w:tblGrid>
      <w:tr w:rsidR="00D200FE" w:rsidRPr="00A12AAF" w:rsidTr="00D200FE">
        <w:tc>
          <w:tcPr>
            <w:tcW w:w="1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 п/п</w:t>
            </w:r>
          </w:p>
        </w:tc>
        <w:tc>
          <w:tcPr>
            <w:tcW w:w="8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Дата</w:t>
            </w:r>
            <w:r w:rsidRPr="00A12AAF">
              <w:rPr>
                <w:rFonts w:eastAsia="Times New Roman" w:cs="Times New Roman"/>
                <w:color w:val="3C230A"/>
                <w:sz w:val="24"/>
                <w:szCs w:val="24"/>
              </w:rPr>
              <w:br/>
              <w:t>поступления или</w:t>
            </w:r>
            <w:r w:rsidRPr="00A12AAF">
              <w:rPr>
                <w:rFonts w:eastAsia="Times New Roman" w:cs="Times New Roman"/>
                <w:color w:val="3C230A"/>
                <w:sz w:val="24"/>
                <w:szCs w:val="24"/>
              </w:rPr>
              <w:br/>
              <w:t>выбытия</w:t>
            </w:r>
            <w:r w:rsidRPr="00A12AAF">
              <w:rPr>
                <w:rFonts w:eastAsia="Times New Roman" w:cs="Times New Roman"/>
                <w:color w:val="3C230A"/>
                <w:sz w:val="24"/>
                <w:szCs w:val="24"/>
              </w:rPr>
              <w:br/>
              <w:t>документа</w:t>
            </w:r>
          </w:p>
        </w:tc>
        <w:tc>
          <w:tcPr>
            <w:tcW w:w="10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Наименование</w:t>
            </w:r>
            <w:r w:rsidRPr="00A12AAF">
              <w:rPr>
                <w:rFonts w:eastAsia="Times New Roman" w:cs="Times New Roman"/>
                <w:color w:val="3C230A"/>
                <w:sz w:val="24"/>
                <w:szCs w:val="24"/>
              </w:rPr>
              <w:br/>
              <w:t>организации</w:t>
            </w:r>
            <w:r w:rsidRPr="00A12AAF">
              <w:rPr>
                <w:rFonts w:eastAsia="Times New Roman" w:cs="Times New Roman"/>
                <w:color w:val="3C230A"/>
                <w:sz w:val="24"/>
                <w:szCs w:val="24"/>
              </w:rPr>
              <w:br/>
              <w:t>(структурного</w:t>
            </w:r>
            <w:r w:rsidRPr="00A12AAF">
              <w:rPr>
                <w:rFonts w:eastAsia="Times New Roman" w:cs="Times New Roman"/>
                <w:color w:val="3C230A"/>
                <w:sz w:val="24"/>
                <w:szCs w:val="24"/>
              </w:rPr>
              <w:br/>
              <w:t>подразделения,</w:t>
            </w:r>
            <w:r w:rsidRPr="00A12AAF">
              <w:rPr>
                <w:rFonts w:eastAsia="Times New Roman" w:cs="Times New Roman"/>
                <w:color w:val="3C230A"/>
                <w:sz w:val="24"/>
                <w:szCs w:val="24"/>
              </w:rPr>
              <w:br/>
              <w:t>должностного лица,</w:t>
            </w:r>
            <w:r w:rsidRPr="00A12AAF">
              <w:rPr>
                <w:rFonts w:eastAsia="Times New Roman" w:cs="Times New Roman"/>
                <w:color w:val="3C230A"/>
                <w:sz w:val="24"/>
                <w:szCs w:val="24"/>
              </w:rPr>
              <w:br/>
              <w:t>архива), от которой</w:t>
            </w:r>
            <w:r w:rsidRPr="00A12AAF">
              <w:rPr>
                <w:rFonts w:eastAsia="Times New Roman" w:cs="Times New Roman"/>
                <w:color w:val="3C230A"/>
                <w:sz w:val="24"/>
                <w:szCs w:val="24"/>
              </w:rPr>
              <w:br/>
              <w:t>поступили или выбыли</w:t>
            </w:r>
            <w:r w:rsidRPr="00A12AAF">
              <w:rPr>
                <w:rFonts w:eastAsia="Times New Roman" w:cs="Times New Roman"/>
                <w:color w:val="3C230A"/>
                <w:sz w:val="24"/>
                <w:szCs w:val="24"/>
              </w:rPr>
              <w:br/>
              <w:t>документы</w:t>
            </w:r>
          </w:p>
        </w:tc>
        <w:tc>
          <w:tcPr>
            <w:tcW w:w="9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Наименование,</w:t>
            </w:r>
            <w:r w:rsidRPr="00A12AAF">
              <w:rPr>
                <w:rFonts w:eastAsia="Times New Roman" w:cs="Times New Roman"/>
                <w:color w:val="3C230A"/>
                <w:sz w:val="24"/>
                <w:szCs w:val="24"/>
              </w:rPr>
              <w:br/>
              <w:t>номер и дата</w:t>
            </w:r>
            <w:r w:rsidRPr="00A12AAF">
              <w:rPr>
                <w:rFonts w:eastAsia="Times New Roman" w:cs="Times New Roman"/>
                <w:color w:val="3C230A"/>
                <w:sz w:val="24"/>
                <w:szCs w:val="24"/>
              </w:rPr>
              <w:br/>
              <w:t>документа, по</w:t>
            </w:r>
            <w:r w:rsidRPr="00A12AAF">
              <w:rPr>
                <w:rFonts w:eastAsia="Times New Roman" w:cs="Times New Roman"/>
                <w:color w:val="3C230A"/>
                <w:sz w:val="24"/>
                <w:szCs w:val="24"/>
              </w:rPr>
              <w:br/>
              <w:t>которому</w:t>
            </w:r>
            <w:r w:rsidRPr="00A12AAF">
              <w:rPr>
                <w:rFonts w:eastAsia="Times New Roman" w:cs="Times New Roman"/>
                <w:color w:val="3C230A"/>
                <w:sz w:val="24"/>
                <w:szCs w:val="24"/>
              </w:rPr>
              <w:br/>
              <w:t>поступили или</w:t>
            </w:r>
            <w:r w:rsidRPr="00A12AAF">
              <w:rPr>
                <w:rFonts w:eastAsia="Times New Roman" w:cs="Times New Roman"/>
                <w:color w:val="3C230A"/>
                <w:sz w:val="24"/>
                <w:szCs w:val="24"/>
              </w:rPr>
              <w:br/>
              <w:t>выбыли документы</w:t>
            </w:r>
          </w:p>
        </w:tc>
        <w:tc>
          <w:tcPr>
            <w:tcW w:w="6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Название и</w:t>
            </w:r>
            <w:r w:rsidRPr="00A12AAF">
              <w:rPr>
                <w:rFonts w:eastAsia="Times New Roman" w:cs="Times New Roman"/>
                <w:color w:val="3C230A"/>
                <w:sz w:val="24"/>
                <w:szCs w:val="24"/>
              </w:rPr>
              <w:br/>
              <w:t>номер</w:t>
            </w:r>
            <w:r w:rsidRPr="00A12AAF">
              <w:rPr>
                <w:rFonts w:eastAsia="Times New Roman" w:cs="Times New Roman"/>
                <w:color w:val="3C230A"/>
                <w:sz w:val="24"/>
                <w:szCs w:val="24"/>
              </w:rPr>
              <w:br/>
              <w:t>архивного</w:t>
            </w:r>
            <w:r w:rsidRPr="00A12AAF">
              <w:rPr>
                <w:rFonts w:eastAsia="Times New Roman" w:cs="Times New Roman"/>
                <w:color w:val="3C230A"/>
                <w:sz w:val="24"/>
                <w:szCs w:val="24"/>
              </w:rPr>
              <w:br/>
              <w:t>фонда, описи</w:t>
            </w:r>
            <w:r w:rsidRPr="00A12AAF">
              <w:rPr>
                <w:rFonts w:eastAsia="Times New Roman" w:cs="Times New Roman"/>
                <w:color w:val="3C230A"/>
                <w:sz w:val="24"/>
                <w:szCs w:val="24"/>
              </w:rPr>
              <w:br/>
              <w:t>поступивших</w:t>
            </w:r>
            <w:r w:rsidRPr="00A12AAF">
              <w:rPr>
                <w:rFonts w:eastAsia="Times New Roman" w:cs="Times New Roman"/>
                <w:color w:val="3C230A"/>
                <w:sz w:val="24"/>
                <w:szCs w:val="24"/>
              </w:rPr>
              <w:br/>
              <w:t>или выбывших</w:t>
            </w:r>
            <w:r w:rsidRPr="00A12AAF">
              <w:rPr>
                <w:rFonts w:eastAsia="Times New Roman" w:cs="Times New Roman"/>
                <w:color w:val="3C230A"/>
                <w:sz w:val="24"/>
                <w:szCs w:val="24"/>
              </w:rPr>
              <w:br/>
              <w:t>документов</w:t>
            </w:r>
          </w:p>
        </w:tc>
        <w:tc>
          <w:tcPr>
            <w:tcW w:w="6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Крайние даты</w:t>
            </w:r>
            <w:r w:rsidRPr="00A12AAF">
              <w:rPr>
                <w:rFonts w:eastAsia="Times New Roman" w:cs="Times New Roman"/>
                <w:color w:val="3C230A"/>
                <w:sz w:val="24"/>
                <w:szCs w:val="24"/>
              </w:rPr>
              <w:br/>
              <w:t>поступивших</w:t>
            </w:r>
            <w:r w:rsidRPr="00A12AAF">
              <w:rPr>
                <w:rFonts w:eastAsia="Times New Roman" w:cs="Times New Roman"/>
                <w:color w:val="3C230A"/>
                <w:sz w:val="24"/>
                <w:szCs w:val="24"/>
              </w:rPr>
              <w:br/>
              <w:t>или выбывших</w:t>
            </w:r>
            <w:r w:rsidRPr="00A12AAF">
              <w:rPr>
                <w:rFonts w:eastAsia="Times New Roman" w:cs="Times New Roman"/>
                <w:color w:val="3C230A"/>
                <w:sz w:val="24"/>
                <w:szCs w:val="24"/>
              </w:rPr>
              <w:br/>
              <w:t>документов</w:t>
            </w:r>
          </w:p>
        </w:tc>
      </w:tr>
      <w:tr w:rsidR="00D200FE" w:rsidRPr="00A12AAF" w:rsidTr="00D200FE">
        <w:tc>
          <w:tcPr>
            <w:tcW w:w="1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1</w:t>
            </w:r>
          </w:p>
        </w:tc>
        <w:tc>
          <w:tcPr>
            <w:tcW w:w="8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2</w:t>
            </w:r>
          </w:p>
        </w:tc>
        <w:tc>
          <w:tcPr>
            <w:tcW w:w="10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3</w:t>
            </w:r>
          </w:p>
        </w:tc>
        <w:tc>
          <w:tcPr>
            <w:tcW w:w="9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4</w:t>
            </w:r>
          </w:p>
        </w:tc>
        <w:tc>
          <w:tcPr>
            <w:tcW w:w="6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5</w:t>
            </w:r>
          </w:p>
        </w:tc>
        <w:tc>
          <w:tcPr>
            <w:tcW w:w="6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6</w:t>
            </w:r>
          </w:p>
        </w:tc>
      </w:tr>
      <w:tr w:rsidR="00D200FE" w:rsidRPr="00A12AAF" w:rsidTr="00D200FE">
        <w:tc>
          <w:tcPr>
            <w:tcW w:w="1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8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10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9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продолжение</w:t>
      </w:r>
    </w:p>
    <w:tbl>
      <w:tblPr>
        <w:tblW w:w="505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90"/>
        <w:gridCol w:w="1209"/>
        <w:gridCol w:w="989"/>
        <w:gridCol w:w="1301"/>
        <w:gridCol w:w="1247"/>
        <w:gridCol w:w="905"/>
        <w:gridCol w:w="759"/>
        <w:gridCol w:w="664"/>
        <w:gridCol w:w="1286"/>
      </w:tblGrid>
      <w:tr w:rsidR="00D200FE" w:rsidRPr="00A12AAF" w:rsidTr="00D200FE">
        <w:tc>
          <w:tcPr>
            <w:tcW w:w="0" w:type="auto"/>
            <w:gridSpan w:val="3"/>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Поступление описанных документов</w:t>
            </w:r>
          </w:p>
        </w:tc>
        <w:tc>
          <w:tcPr>
            <w:tcW w:w="0" w:type="auto"/>
            <w:gridSpan w:val="3"/>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Выбытие описанных документов</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Неописанных дел, документов, листов</w:t>
            </w:r>
          </w:p>
        </w:tc>
        <w:tc>
          <w:tcPr>
            <w:tcW w:w="650" w:type="pct"/>
            <w:vMerge w:val="restar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Примечание</w:t>
            </w:r>
          </w:p>
        </w:tc>
      </w:tr>
      <w:tr w:rsidR="00D200FE" w:rsidRPr="00A12AAF" w:rsidTr="00D200FE">
        <w:tc>
          <w:tcPr>
            <w:tcW w:w="0" w:type="auto"/>
            <w:gridSpan w:val="3"/>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Количество дел</w:t>
            </w:r>
          </w:p>
        </w:tc>
        <w:tc>
          <w:tcPr>
            <w:tcW w:w="0" w:type="auto"/>
            <w:gridSpan w:val="3"/>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Количество дел</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C31B7D">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C31B7D">
            <w:pPr>
              <w:jc w:val="both"/>
              <w:rPr>
                <w:rFonts w:eastAsia="Times New Roman" w:cs="Times New Roman"/>
                <w:color w:val="3C230A"/>
                <w:sz w:val="24"/>
                <w:szCs w:val="24"/>
              </w:rPr>
            </w:pPr>
          </w:p>
        </w:tc>
      </w:tr>
      <w:tr w:rsidR="00D200FE" w:rsidRPr="00A12AAF" w:rsidTr="00D200FE">
        <w:tc>
          <w:tcPr>
            <w:tcW w:w="8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постоянного</w:t>
            </w:r>
            <w:r w:rsidRPr="00A12AAF">
              <w:rPr>
                <w:rFonts w:eastAsia="Times New Roman" w:cs="Times New Roman"/>
                <w:color w:val="3C230A"/>
                <w:sz w:val="24"/>
                <w:szCs w:val="24"/>
              </w:rPr>
              <w:br/>
              <w:t>хранения</w:t>
            </w:r>
          </w:p>
        </w:tc>
        <w:tc>
          <w:tcPr>
            <w:tcW w:w="7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временного</w:t>
            </w:r>
            <w:r w:rsidRPr="00A12AAF">
              <w:rPr>
                <w:rFonts w:eastAsia="Times New Roman" w:cs="Times New Roman"/>
                <w:color w:val="3C230A"/>
                <w:sz w:val="24"/>
                <w:szCs w:val="24"/>
              </w:rPr>
              <w:br/>
              <w:t>(свыше</w:t>
            </w:r>
            <w:r w:rsidRPr="00A12AAF">
              <w:rPr>
                <w:rFonts w:eastAsia="Times New Roman" w:cs="Times New Roman"/>
                <w:color w:val="3C230A"/>
                <w:sz w:val="24"/>
                <w:szCs w:val="24"/>
              </w:rPr>
              <w:br/>
              <w:t>10 лет)</w:t>
            </w:r>
          </w:p>
        </w:tc>
        <w:tc>
          <w:tcPr>
            <w:tcW w:w="6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по личному</w:t>
            </w:r>
            <w:r w:rsidRPr="00A12AAF">
              <w:rPr>
                <w:rFonts w:eastAsia="Times New Roman" w:cs="Times New Roman"/>
                <w:color w:val="3C230A"/>
                <w:sz w:val="24"/>
                <w:szCs w:val="24"/>
              </w:rPr>
              <w:br/>
              <w:t>составу</w:t>
            </w:r>
          </w:p>
        </w:tc>
        <w:tc>
          <w:tcPr>
            <w:tcW w:w="7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постоянного</w:t>
            </w:r>
            <w:r w:rsidRPr="00A12AAF">
              <w:rPr>
                <w:rFonts w:eastAsia="Times New Roman" w:cs="Times New Roman"/>
                <w:color w:val="3C230A"/>
                <w:sz w:val="24"/>
                <w:szCs w:val="24"/>
              </w:rPr>
              <w:br/>
              <w:t>хранения</w:t>
            </w:r>
          </w:p>
        </w:tc>
        <w:tc>
          <w:tcPr>
            <w:tcW w:w="7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временного</w:t>
            </w:r>
            <w:r w:rsidRPr="00A12AAF">
              <w:rPr>
                <w:rFonts w:eastAsia="Times New Roman" w:cs="Times New Roman"/>
                <w:color w:val="3C230A"/>
                <w:sz w:val="24"/>
                <w:szCs w:val="24"/>
              </w:rPr>
              <w:br/>
              <w:t>(свыше</w:t>
            </w:r>
            <w:r w:rsidRPr="00A12AAF">
              <w:rPr>
                <w:rFonts w:eastAsia="Times New Roman" w:cs="Times New Roman"/>
                <w:color w:val="3C230A"/>
                <w:sz w:val="24"/>
                <w:szCs w:val="24"/>
              </w:rPr>
              <w:br/>
              <w:t>10 лет)</w:t>
            </w:r>
          </w:p>
        </w:tc>
        <w:tc>
          <w:tcPr>
            <w:tcW w:w="5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по личному</w:t>
            </w:r>
            <w:r w:rsidRPr="00A12AAF">
              <w:rPr>
                <w:rFonts w:eastAsia="Times New Roman" w:cs="Times New Roman"/>
                <w:color w:val="3C230A"/>
                <w:sz w:val="24"/>
                <w:szCs w:val="24"/>
              </w:rPr>
              <w:br/>
              <w:t>составу</w:t>
            </w:r>
          </w:p>
        </w:tc>
        <w:tc>
          <w:tcPr>
            <w:tcW w:w="4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пос-</w:t>
            </w:r>
            <w:r w:rsidRPr="00A12AAF">
              <w:rPr>
                <w:rFonts w:eastAsia="Times New Roman" w:cs="Times New Roman"/>
                <w:color w:val="3C230A"/>
                <w:sz w:val="24"/>
                <w:szCs w:val="24"/>
              </w:rPr>
              <w:br/>
              <w:t>тупило</w:t>
            </w:r>
          </w:p>
        </w:tc>
        <w:tc>
          <w:tcPr>
            <w:tcW w:w="3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вы-</w:t>
            </w:r>
            <w:r w:rsidRPr="00A12AAF">
              <w:rPr>
                <w:rFonts w:eastAsia="Times New Roman" w:cs="Times New Roman"/>
                <w:color w:val="3C230A"/>
                <w:sz w:val="24"/>
                <w:szCs w:val="24"/>
              </w:rPr>
              <w:br/>
              <w:t>было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00FE" w:rsidRPr="00A12AAF" w:rsidRDefault="00D200FE" w:rsidP="00C31B7D">
            <w:pPr>
              <w:jc w:val="both"/>
              <w:rPr>
                <w:rFonts w:eastAsia="Times New Roman" w:cs="Times New Roman"/>
                <w:color w:val="3C230A"/>
                <w:sz w:val="24"/>
                <w:szCs w:val="24"/>
              </w:rPr>
            </w:pPr>
          </w:p>
        </w:tc>
      </w:tr>
      <w:tr w:rsidR="00D200FE" w:rsidRPr="00A12AAF" w:rsidTr="00D200FE">
        <w:tc>
          <w:tcPr>
            <w:tcW w:w="8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7</w:t>
            </w:r>
          </w:p>
        </w:tc>
        <w:tc>
          <w:tcPr>
            <w:tcW w:w="7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8</w:t>
            </w:r>
          </w:p>
        </w:tc>
        <w:tc>
          <w:tcPr>
            <w:tcW w:w="6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9</w:t>
            </w:r>
          </w:p>
        </w:tc>
        <w:tc>
          <w:tcPr>
            <w:tcW w:w="7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10</w:t>
            </w:r>
          </w:p>
        </w:tc>
        <w:tc>
          <w:tcPr>
            <w:tcW w:w="7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11</w:t>
            </w:r>
          </w:p>
        </w:tc>
        <w:tc>
          <w:tcPr>
            <w:tcW w:w="5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12</w:t>
            </w:r>
          </w:p>
        </w:tc>
        <w:tc>
          <w:tcPr>
            <w:tcW w:w="4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13</w:t>
            </w:r>
          </w:p>
        </w:tc>
        <w:tc>
          <w:tcPr>
            <w:tcW w:w="3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14</w:t>
            </w:r>
          </w:p>
        </w:tc>
        <w:tc>
          <w:tcPr>
            <w:tcW w:w="6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15</w:t>
            </w:r>
          </w:p>
        </w:tc>
      </w:tr>
      <w:tr w:rsidR="00D200FE" w:rsidRPr="00A12AAF" w:rsidTr="00D200FE">
        <w:tc>
          <w:tcPr>
            <w:tcW w:w="8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6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7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5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40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3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c>
          <w:tcPr>
            <w:tcW w:w="650" w:type="pct"/>
            <w:tcBorders>
              <w:top w:val="outset" w:sz="6" w:space="0" w:color="auto"/>
              <w:left w:val="outset" w:sz="6" w:space="0" w:color="auto"/>
              <w:bottom w:val="outset" w:sz="6" w:space="0" w:color="auto"/>
              <w:right w:val="outset" w:sz="6" w:space="0" w:color="auto"/>
            </w:tcBorders>
            <w:hideMark/>
          </w:tcPr>
          <w:p w:rsidR="00D200FE" w:rsidRPr="00A12AAF" w:rsidRDefault="00D200FE" w:rsidP="00C31B7D">
            <w:pPr>
              <w:jc w:val="both"/>
              <w:rPr>
                <w:rFonts w:eastAsia="Times New Roman" w:cs="Times New Roman"/>
                <w:color w:val="555555"/>
                <w:sz w:val="24"/>
                <w:szCs w:val="24"/>
              </w:rPr>
            </w:pPr>
            <w:r w:rsidRPr="00A12AAF">
              <w:rPr>
                <w:rFonts w:eastAsia="Times New Roman" w:cs="Times New Roman"/>
                <w:color w:val="555555"/>
                <w:sz w:val="24"/>
                <w:szCs w:val="24"/>
              </w:rPr>
              <w:t> </w:t>
            </w:r>
          </w:p>
        </w:tc>
      </w:tr>
    </w:tbl>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      Итого в ________ году поступило _______________________ единиц</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хранения, в том числе:</w:t>
      </w:r>
      <w:r w:rsidRPr="00A12AAF">
        <w:rPr>
          <w:rFonts w:eastAsia="Times New Roman" w:cs="Times New Roman"/>
          <w:color w:val="3C230A"/>
          <w:sz w:val="24"/>
          <w:szCs w:val="24"/>
        </w:rPr>
        <w:br/>
        <w:t>(показываются раздельно итоговые данные по графам 7, 8, 9, 13 книги);</w:t>
      </w:r>
      <w:r w:rsidRPr="00A12AAF">
        <w:rPr>
          <w:rFonts w:eastAsia="Times New Roman" w:cs="Times New Roman"/>
          <w:color w:val="3C230A"/>
          <w:sz w:val="24"/>
          <w:szCs w:val="24"/>
        </w:rPr>
        <w:br/>
        <w:t>выбыло ________________________ единиц учета (+ документов, листов),</w:t>
      </w:r>
      <w:r w:rsidRPr="00A12AAF">
        <w:rPr>
          <w:rFonts w:eastAsia="Times New Roman" w:cs="Times New Roman"/>
          <w:color w:val="3C230A"/>
          <w:sz w:val="24"/>
          <w:szCs w:val="24"/>
        </w:rPr>
        <w:br/>
        <w:t>         (цифрами и прописью)</w:t>
      </w:r>
      <w:r w:rsidRPr="00A12AAF">
        <w:rPr>
          <w:rFonts w:eastAsia="Times New Roman" w:cs="Times New Roman"/>
          <w:color w:val="3C230A"/>
          <w:sz w:val="24"/>
          <w:szCs w:val="24"/>
        </w:rPr>
        <w:br/>
        <w:t>в том числе:</w:t>
      </w:r>
      <w:r w:rsidRPr="00A12AAF">
        <w:rPr>
          <w:rFonts w:eastAsia="Times New Roman" w:cs="Times New Roman"/>
          <w:color w:val="3C230A"/>
          <w:sz w:val="24"/>
          <w:szCs w:val="24"/>
        </w:rPr>
        <w:br/>
        <w:t>(показываются раздельно итоговые данные по графам 10, 11, 12, 14 книги).</w:t>
      </w:r>
    </w:p>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Наименование должности работника,                    Расшифровка</w:t>
      </w:r>
      <w:r w:rsidRPr="00A12AAF">
        <w:rPr>
          <w:rFonts w:eastAsia="Times New Roman" w:cs="Times New Roman"/>
          <w:color w:val="3C230A"/>
          <w:sz w:val="24"/>
          <w:szCs w:val="24"/>
        </w:rPr>
        <w:br/>
        <w:t>составившего итоговою годовую запись _______________ подписи</w:t>
      </w:r>
      <w:r w:rsidRPr="00A12AAF">
        <w:rPr>
          <w:rFonts w:eastAsia="Times New Roman" w:cs="Times New Roman"/>
          <w:color w:val="3C230A"/>
          <w:sz w:val="24"/>
          <w:szCs w:val="24"/>
        </w:rPr>
        <w:br/>
        <w:t>                                    (личная подпись)</w:t>
      </w:r>
    </w:p>
    <w:p w:rsidR="00D200FE" w:rsidRPr="00A12AAF" w:rsidRDefault="00D200FE" w:rsidP="00C31B7D">
      <w:pPr>
        <w:jc w:val="both"/>
        <w:rPr>
          <w:rFonts w:eastAsia="Times New Roman" w:cs="Times New Roman"/>
          <w:color w:val="3C230A"/>
          <w:sz w:val="24"/>
          <w:szCs w:val="24"/>
        </w:rPr>
      </w:pPr>
      <w:r w:rsidRPr="00A12AAF">
        <w:rPr>
          <w:rFonts w:eastAsia="Times New Roman" w:cs="Times New Roman"/>
          <w:color w:val="3C230A"/>
          <w:sz w:val="24"/>
          <w:szCs w:val="24"/>
        </w:rPr>
        <w:t>Руководитель ведомственного (частного) _________________ Расшифровка</w:t>
      </w:r>
      <w:r w:rsidRPr="00A12AAF">
        <w:rPr>
          <w:rFonts w:eastAsia="Times New Roman" w:cs="Times New Roman"/>
          <w:color w:val="3C230A"/>
          <w:sz w:val="24"/>
          <w:szCs w:val="24"/>
        </w:rPr>
        <w:br/>
        <w:t>архива организации                      (личная подпись) подписи</w:t>
      </w:r>
      <w:r w:rsidRPr="00A12AAF">
        <w:rPr>
          <w:rFonts w:eastAsia="Times New Roman" w:cs="Times New Roman"/>
          <w:color w:val="3C230A"/>
          <w:sz w:val="24"/>
          <w:szCs w:val="24"/>
        </w:rPr>
        <w:br/>
        <w:t>Дата</w:t>
      </w:r>
    </w:p>
    <w:p w:rsidR="00C31B7D" w:rsidRDefault="00C31B7D" w:rsidP="00D05C07">
      <w:pPr>
        <w:spacing w:before="100" w:beforeAutospacing="1" w:after="100" w:afterAutospacing="1" w:line="432" w:lineRule="atLeast"/>
        <w:jc w:val="right"/>
        <w:rPr>
          <w:rFonts w:eastAsia="Times New Roman" w:cs="Times New Roman"/>
          <w:color w:val="3C230A"/>
          <w:sz w:val="24"/>
          <w:szCs w:val="24"/>
        </w:rPr>
      </w:pPr>
    </w:p>
    <w:p w:rsidR="002E7B85" w:rsidRDefault="002E7B85" w:rsidP="00D05C07">
      <w:pPr>
        <w:spacing w:before="100" w:beforeAutospacing="1" w:after="100" w:afterAutospacing="1" w:line="432" w:lineRule="atLeast"/>
        <w:jc w:val="right"/>
        <w:rPr>
          <w:rFonts w:eastAsia="Times New Roman" w:cs="Times New Roman"/>
          <w:color w:val="3C230A"/>
          <w:sz w:val="24"/>
          <w:szCs w:val="24"/>
        </w:rPr>
      </w:pPr>
    </w:p>
    <w:p w:rsidR="002E7B85" w:rsidRDefault="002E7B85" w:rsidP="00D05C07">
      <w:pPr>
        <w:spacing w:before="100" w:beforeAutospacing="1" w:after="100" w:afterAutospacing="1" w:line="432" w:lineRule="atLeast"/>
        <w:jc w:val="right"/>
        <w:rPr>
          <w:rFonts w:eastAsia="Times New Roman" w:cs="Times New Roman"/>
          <w:color w:val="3C230A"/>
          <w:sz w:val="24"/>
          <w:szCs w:val="24"/>
        </w:rPr>
      </w:pPr>
    </w:p>
    <w:p w:rsidR="002E7B85" w:rsidRPr="002E7B85" w:rsidRDefault="002E7B85" w:rsidP="002E7B85">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C31B7D" w:rsidRDefault="00C31B7D" w:rsidP="00C31B7D">
      <w:pPr>
        <w:jc w:val="right"/>
        <w:rPr>
          <w:rFonts w:eastAsia="Times New Roman" w:cs="Times New Roman"/>
          <w:color w:val="3C230A"/>
          <w:sz w:val="24"/>
          <w:szCs w:val="24"/>
        </w:rPr>
      </w:pPr>
      <w:r w:rsidRPr="00A12AAF">
        <w:rPr>
          <w:rFonts w:eastAsia="Times New Roman" w:cs="Times New Roman"/>
          <w:color w:val="3C230A"/>
          <w:sz w:val="24"/>
          <w:szCs w:val="24"/>
        </w:rPr>
        <w:lastRenderedPageBreak/>
        <w:t xml:space="preserve">Приложение </w:t>
      </w:r>
      <w:r w:rsidR="002E7B85">
        <w:rPr>
          <w:rFonts w:eastAsia="Times New Roman" w:cs="Times New Roman"/>
          <w:color w:val="3C230A"/>
          <w:sz w:val="24"/>
          <w:szCs w:val="24"/>
        </w:rPr>
        <w:t>26</w:t>
      </w:r>
      <w:r w:rsidRPr="00A12AAF">
        <w:rPr>
          <w:rFonts w:eastAsia="Times New Roman" w:cs="Times New Roman"/>
          <w:color w:val="3C230A"/>
          <w:sz w:val="24"/>
          <w:szCs w:val="24"/>
        </w:rPr>
        <w:t> </w:t>
      </w:r>
      <w:r>
        <w:rPr>
          <w:rFonts w:eastAsia="Times New Roman" w:cs="Times New Roman"/>
          <w:color w:val="3C230A"/>
          <w:sz w:val="24"/>
          <w:szCs w:val="24"/>
        </w:rPr>
        <w:t>*       </w:t>
      </w:r>
    </w:p>
    <w:p w:rsidR="00D05C07" w:rsidRPr="00A12AAF" w:rsidRDefault="00D05C07" w:rsidP="00C31B7D">
      <w:pPr>
        <w:jc w:val="right"/>
        <w:rPr>
          <w:rFonts w:eastAsia="Times New Roman" w:cs="Times New Roman"/>
          <w:color w:val="3C230A"/>
          <w:sz w:val="24"/>
          <w:szCs w:val="24"/>
        </w:rPr>
      </w:pPr>
      <w:r w:rsidRPr="00A12AAF">
        <w:rPr>
          <w:rFonts w:eastAsia="Times New Roman" w:cs="Times New Roman"/>
          <w:color w:val="3C230A"/>
          <w:sz w:val="24"/>
          <w:szCs w:val="24"/>
        </w:rPr>
        <w:t>Формат А3 (297Х420)</w:t>
      </w:r>
    </w:p>
    <w:p w:rsidR="00D05C07" w:rsidRPr="00A12AAF" w:rsidRDefault="00D05C07" w:rsidP="00D05C07">
      <w:pPr>
        <w:spacing w:before="100" w:beforeAutospacing="1" w:after="100" w:afterAutospacing="1" w:line="432" w:lineRule="atLeast"/>
        <w:jc w:val="center"/>
        <w:rPr>
          <w:rFonts w:eastAsia="Times New Roman" w:cs="Times New Roman"/>
          <w:color w:val="3C230A"/>
          <w:sz w:val="24"/>
          <w:szCs w:val="24"/>
        </w:rPr>
      </w:pPr>
      <w:r w:rsidRPr="00A12AAF">
        <w:rPr>
          <w:rFonts w:eastAsia="Times New Roman" w:cs="Times New Roman"/>
          <w:b/>
          <w:bCs/>
          <w:color w:val="3C230A"/>
          <w:sz w:val="24"/>
          <w:szCs w:val="24"/>
        </w:rPr>
        <w:t>ЛИСТ-ЗАВЕРИТЕЛЬ ДЕЛА</w:t>
      </w:r>
    </w:p>
    <w:p w:rsidR="00D05C07" w:rsidRPr="00A12AAF" w:rsidRDefault="00D05C07" w:rsidP="002E7B85">
      <w:pPr>
        <w:rPr>
          <w:rFonts w:eastAsia="Times New Roman" w:cs="Times New Roman"/>
          <w:color w:val="3C230A"/>
          <w:sz w:val="24"/>
          <w:szCs w:val="24"/>
        </w:rPr>
      </w:pPr>
      <w:r w:rsidRPr="00A12AAF">
        <w:rPr>
          <w:rFonts w:eastAsia="Times New Roman" w:cs="Times New Roman"/>
          <w:color w:val="3C230A"/>
          <w:sz w:val="24"/>
          <w:szCs w:val="24"/>
        </w:rPr>
        <w:t>Фонд № _____      Опись № ________      Дело № _____</w:t>
      </w:r>
      <w:r w:rsidRPr="00A12AAF">
        <w:rPr>
          <w:rFonts w:eastAsia="Times New Roman" w:cs="Times New Roman"/>
          <w:color w:val="3C230A"/>
          <w:sz w:val="24"/>
          <w:szCs w:val="24"/>
        </w:rPr>
        <w:br/>
        <w:t>В дело подшито и пронумеровано ___________________ лист (ов),</w:t>
      </w:r>
      <w:r w:rsidRPr="00A12AAF">
        <w:rPr>
          <w:rFonts w:eastAsia="Times New Roman" w:cs="Times New Roman"/>
          <w:color w:val="3C230A"/>
          <w:sz w:val="24"/>
          <w:szCs w:val="24"/>
        </w:rPr>
        <w:br/>
        <w:t>в том числе:</w:t>
      </w:r>
      <w:r w:rsidRPr="00A12AAF">
        <w:rPr>
          <w:rFonts w:eastAsia="Times New Roman" w:cs="Times New Roman"/>
          <w:color w:val="3C230A"/>
          <w:sz w:val="24"/>
          <w:szCs w:val="24"/>
        </w:rPr>
        <w:br/>
        <w:t>литерные №№ листов _______________________________</w:t>
      </w:r>
      <w:r w:rsidRPr="00A12AAF">
        <w:rPr>
          <w:rFonts w:eastAsia="Times New Roman" w:cs="Times New Roman"/>
          <w:color w:val="3C230A"/>
          <w:sz w:val="24"/>
          <w:szCs w:val="24"/>
        </w:rPr>
        <w:br/>
        <w:t>пропущенные №№ листов ____________________________</w:t>
      </w:r>
      <w:r w:rsidRPr="00A12AAF">
        <w:rPr>
          <w:rFonts w:eastAsia="Times New Roman" w:cs="Times New Roman"/>
          <w:color w:val="3C230A"/>
          <w:sz w:val="24"/>
          <w:szCs w:val="24"/>
        </w:rPr>
        <w:br/>
        <w:t>пронумерованные чистые листы _____________________</w:t>
      </w:r>
      <w:r w:rsidRPr="00A12AAF">
        <w:rPr>
          <w:rFonts w:eastAsia="Times New Roman" w:cs="Times New Roman"/>
          <w:color w:val="3C230A"/>
          <w:sz w:val="24"/>
          <w:szCs w:val="24"/>
        </w:rPr>
        <w:br/>
        <w:t>+ листов внутренней описи ________________________</w:t>
      </w:r>
      <w:r w:rsidRPr="00A12AAF">
        <w:rPr>
          <w:rFonts w:eastAsia="Times New Roman" w:cs="Times New Roman"/>
          <w:color w:val="3C230A"/>
          <w:sz w:val="24"/>
          <w:szCs w:val="24"/>
        </w:rPr>
        <w:br/>
        <w:t xml:space="preserve">Учтено документов в виде вложений и приложений, не подлежащих </w:t>
      </w:r>
      <w:r w:rsidRPr="00A12AAF">
        <w:rPr>
          <w:rFonts w:eastAsia="Times New Roman" w:cs="Times New Roman"/>
          <w:color w:val="3C230A"/>
          <w:sz w:val="24"/>
          <w:szCs w:val="24"/>
        </w:rPr>
        <w:br/>
        <w:t>нумерации __________________________________________________________</w:t>
      </w:r>
      <w:r w:rsidRPr="00A12AAF">
        <w:rPr>
          <w:rFonts w:eastAsia="Times New Roman" w:cs="Times New Roman"/>
          <w:color w:val="3C230A"/>
          <w:sz w:val="24"/>
          <w:szCs w:val="24"/>
        </w:rPr>
        <w:br/>
        <w:t>               (разновидности документов и их количество)</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373"/>
        <w:gridCol w:w="2280"/>
      </w:tblGrid>
      <w:tr w:rsidR="00D05C07" w:rsidRPr="00A12AAF" w:rsidTr="00264AFF">
        <w:tc>
          <w:tcPr>
            <w:tcW w:w="7755" w:type="dxa"/>
            <w:tcBorders>
              <w:top w:val="outset" w:sz="6" w:space="0" w:color="auto"/>
              <w:left w:val="outset" w:sz="6" w:space="0" w:color="auto"/>
              <w:bottom w:val="outset" w:sz="6" w:space="0" w:color="auto"/>
              <w:right w:val="outset" w:sz="6" w:space="0" w:color="auto"/>
            </w:tcBorders>
            <w:hideMark/>
          </w:tcPr>
          <w:p w:rsidR="00D05C07" w:rsidRPr="00A12AAF" w:rsidRDefault="00D05C07" w:rsidP="002E7B85">
            <w:pPr>
              <w:jc w:val="center"/>
              <w:rPr>
                <w:rFonts w:eastAsia="Times New Roman" w:cs="Times New Roman"/>
                <w:color w:val="3C230A"/>
                <w:sz w:val="24"/>
                <w:szCs w:val="24"/>
              </w:rPr>
            </w:pPr>
            <w:r w:rsidRPr="00A12AAF">
              <w:rPr>
                <w:rFonts w:eastAsia="Times New Roman" w:cs="Times New Roman"/>
                <w:color w:val="3C230A"/>
                <w:sz w:val="24"/>
                <w:szCs w:val="24"/>
              </w:rPr>
              <w:t>Особенности формирования, оформления, физического состояния</w:t>
            </w:r>
            <w:r w:rsidRPr="00A12AAF">
              <w:rPr>
                <w:rFonts w:eastAsia="Times New Roman" w:cs="Times New Roman"/>
                <w:color w:val="3C230A"/>
                <w:sz w:val="24"/>
                <w:szCs w:val="24"/>
              </w:rPr>
              <w:br/>
              <w:t>и учета документов дела</w:t>
            </w:r>
          </w:p>
        </w:tc>
        <w:tc>
          <w:tcPr>
            <w:tcW w:w="2385" w:type="dxa"/>
            <w:tcBorders>
              <w:top w:val="outset" w:sz="6" w:space="0" w:color="auto"/>
              <w:left w:val="outset" w:sz="6" w:space="0" w:color="auto"/>
              <w:bottom w:val="outset" w:sz="6" w:space="0" w:color="auto"/>
              <w:right w:val="outset" w:sz="6" w:space="0" w:color="auto"/>
            </w:tcBorders>
            <w:hideMark/>
          </w:tcPr>
          <w:p w:rsidR="00D05C07" w:rsidRPr="00A12AAF" w:rsidRDefault="00D05C07" w:rsidP="002E7B85">
            <w:pPr>
              <w:jc w:val="center"/>
              <w:rPr>
                <w:rFonts w:eastAsia="Times New Roman" w:cs="Times New Roman"/>
                <w:color w:val="3C230A"/>
                <w:sz w:val="24"/>
                <w:szCs w:val="24"/>
              </w:rPr>
            </w:pPr>
            <w:r w:rsidRPr="00A12AAF">
              <w:rPr>
                <w:rFonts w:eastAsia="Times New Roman" w:cs="Times New Roman"/>
                <w:color w:val="3C230A"/>
                <w:sz w:val="24"/>
                <w:szCs w:val="24"/>
              </w:rPr>
              <w:t>№№ листов</w:t>
            </w:r>
          </w:p>
        </w:tc>
      </w:tr>
      <w:tr w:rsidR="00D05C07" w:rsidRPr="00A12AAF" w:rsidTr="00264AFF">
        <w:tc>
          <w:tcPr>
            <w:tcW w:w="7755" w:type="dxa"/>
            <w:tcBorders>
              <w:top w:val="outset" w:sz="6" w:space="0" w:color="auto"/>
              <w:left w:val="outset" w:sz="6" w:space="0" w:color="auto"/>
              <w:bottom w:val="outset" w:sz="6" w:space="0" w:color="auto"/>
              <w:right w:val="outset" w:sz="6" w:space="0" w:color="auto"/>
            </w:tcBorders>
            <w:hideMark/>
          </w:tcPr>
          <w:p w:rsidR="00D05C07" w:rsidRPr="00A12AAF" w:rsidRDefault="00D05C07" w:rsidP="002E7B85">
            <w:pPr>
              <w:jc w:val="center"/>
              <w:rPr>
                <w:rFonts w:eastAsia="Times New Roman" w:cs="Times New Roman"/>
                <w:color w:val="3C230A"/>
                <w:sz w:val="24"/>
                <w:szCs w:val="24"/>
              </w:rPr>
            </w:pPr>
            <w:r w:rsidRPr="00A12AAF">
              <w:rPr>
                <w:rFonts w:eastAsia="Times New Roman" w:cs="Times New Roman"/>
                <w:color w:val="3C230A"/>
                <w:sz w:val="24"/>
                <w:szCs w:val="24"/>
              </w:rPr>
              <w:t>1</w:t>
            </w:r>
          </w:p>
        </w:tc>
        <w:tc>
          <w:tcPr>
            <w:tcW w:w="2385" w:type="dxa"/>
            <w:tcBorders>
              <w:top w:val="outset" w:sz="6" w:space="0" w:color="auto"/>
              <w:left w:val="outset" w:sz="6" w:space="0" w:color="auto"/>
              <w:bottom w:val="outset" w:sz="6" w:space="0" w:color="auto"/>
              <w:right w:val="outset" w:sz="6" w:space="0" w:color="auto"/>
            </w:tcBorders>
            <w:hideMark/>
          </w:tcPr>
          <w:p w:rsidR="00D05C07" w:rsidRPr="00A12AAF" w:rsidRDefault="00D05C07" w:rsidP="002E7B85">
            <w:pPr>
              <w:jc w:val="center"/>
              <w:rPr>
                <w:rFonts w:eastAsia="Times New Roman" w:cs="Times New Roman"/>
                <w:color w:val="3C230A"/>
                <w:sz w:val="24"/>
                <w:szCs w:val="24"/>
              </w:rPr>
            </w:pPr>
            <w:r w:rsidRPr="00A12AAF">
              <w:rPr>
                <w:rFonts w:eastAsia="Times New Roman" w:cs="Times New Roman"/>
                <w:color w:val="3C230A"/>
                <w:sz w:val="24"/>
                <w:szCs w:val="24"/>
              </w:rPr>
              <w:t>2</w:t>
            </w:r>
          </w:p>
        </w:tc>
      </w:tr>
      <w:tr w:rsidR="00D05C07" w:rsidRPr="00A12AAF" w:rsidTr="00264AFF">
        <w:tc>
          <w:tcPr>
            <w:tcW w:w="7755" w:type="dxa"/>
            <w:tcBorders>
              <w:top w:val="outset" w:sz="6" w:space="0" w:color="auto"/>
              <w:left w:val="outset" w:sz="6" w:space="0" w:color="auto"/>
              <w:bottom w:val="outset" w:sz="6" w:space="0" w:color="auto"/>
              <w:right w:val="outset" w:sz="6" w:space="0" w:color="auto"/>
            </w:tcBorders>
            <w:hideMark/>
          </w:tcPr>
          <w:p w:rsidR="00D05C07" w:rsidRPr="00A12AAF" w:rsidRDefault="00D05C07" w:rsidP="002E7B85">
            <w:pPr>
              <w:rPr>
                <w:rFonts w:eastAsia="Times New Roman" w:cs="Times New Roman"/>
                <w:color w:val="3C230A"/>
                <w:sz w:val="24"/>
                <w:szCs w:val="24"/>
              </w:rPr>
            </w:pPr>
            <w:r w:rsidRPr="00A12AAF">
              <w:rPr>
                <w:rFonts w:eastAsia="Times New Roman" w:cs="Times New Roman"/>
                <w:color w:val="3C230A"/>
                <w:sz w:val="24"/>
                <w:szCs w:val="24"/>
              </w:rPr>
              <w:t>1. Брошюры и другие печатные издания</w:t>
            </w:r>
            <w:r w:rsidRPr="00A12AAF">
              <w:rPr>
                <w:rFonts w:eastAsia="Times New Roman" w:cs="Times New Roman"/>
                <w:color w:val="3C230A"/>
                <w:sz w:val="24"/>
                <w:szCs w:val="24"/>
              </w:rPr>
              <w:br/>
              <w:t>2. Листовки</w:t>
            </w:r>
            <w:r w:rsidRPr="00A12AAF">
              <w:rPr>
                <w:rFonts w:eastAsia="Times New Roman" w:cs="Times New Roman"/>
                <w:color w:val="3C230A"/>
                <w:sz w:val="24"/>
                <w:szCs w:val="24"/>
              </w:rPr>
              <w:br/>
              <w:t>3. Вырезки из газет</w:t>
            </w:r>
            <w:r w:rsidRPr="00A12AAF">
              <w:rPr>
                <w:rFonts w:eastAsia="Times New Roman" w:cs="Times New Roman"/>
                <w:color w:val="3C230A"/>
                <w:sz w:val="24"/>
                <w:szCs w:val="24"/>
              </w:rPr>
              <w:br/>
              <w:t>4. Открытки</w:t>
            </w:r>
            <w:r w:rsidRPr="00A12AAF">
              <w:rPr>
                <w:rFonts w:eastAsia="Times New Roman" w:cs="Times New Roman"/>
                <w:color w:val="3C230A"/>
                <w:sz w:val="24"/>
                <w:szCs w:val="24"/>
              </w:rPr>
              <w:br/>
              <w:t>5. Конверты</w:t>
            </w:r>
            <w:r w:rsidRPr="00A12AAF">
              <w:rPr>
                <w:rFonts w:eastAsia="Times New Roman" w:cs="Times New Roman"/>
                <w:color w:val="3C230A"/>
                <w:sz w:val="24"/>
                <w:szCs w:val="24"/>
              </w:rPr>
              <w:br/>
              <w:t>6. Марки почтовые</w:t>
            </w:r>
            <w:r w:rsidRPr="00A12AAF">
              <w:rPr>
                <w:rFonts w:eastAsia="Times New Roman" w:cs="Times New Roman"/>
                <w:color w:val="3C230A"/>
                <w:sz w:val="24"/>
                <w:szCs w:val="24"/>
              </w:rPr>
              <w:br/>
              <w:t>7. Марки гербовые</w:t>
            </w:r>
            <w:r w:rsidRPr="00A12AAF">
              <w:rPr>
                <w:rFonts w:eastAsia="Times New Roman" w:cs="Times New Roman"/>
                <w:color w:val="3C230A"/>
                <w:sz w:val="24"/>
                <w:szCs w:val="24"/>
              </w:rPr>
              <w:br/>
              <w:t>8. Штемпели почтовые и другие</w:t>
            </w:r>
            <w:r w:rsidRPr="00A12AAF">
              <w:rPr>
                <w:rFonts w:eastAsia="Times New Roman" w:cs="Times New Roman"/>
                <w:color w:val="3C230A"/>
                <w:sz w:val="24"/>
                <w:szCs w:val="24"/>
              </w:rPr>
              <w:br/>
              <w:t>9. Специальные почтовые отметки</w:t>
            </w:r>
            <w:r w:rsidRPr="00A12AAF">
              <w:rPr>
                <w:rFonts w:eastAsia="Times New Roman" w:cs="Times New Roman"/>
                <w:color w:val="3C230A"/>
                <w:sz w:val="24"/>
                <w:szCs w:val="24"/>
              </w:rPr>
              <w:br/>
              <w:t>10. Сургучные, мастичные печати</w:t>
            </w:r>
            <w:r w:rsidRPr="00A12AAF">
              <w:rPr>
                <w:rFonts w:eastAsia="Times New Roman" w:cs="Times New Roman"/>
                <w:color w:val="3C230A"/>
                <w:sz w:val="24"/>
                <w:szCs w:val="24"/>
              </w:rPr>
              <w:br/>
              <w:t>11. Фотодокументы</w:t>
            </w:r>
            <w:r w:rsidRPr="00A12AAF">
              <w:rPr>
                <w:rFonts w:eastAsia="Times New Roman" w:cs="Times New Roman"/>
                <w:color w:val="3C230A"/>
                <w:sz w:val="24"/>
                <w:szCs w:val="24"/>
              </w:rPr>
              <w:br/>
              <w:t>12. Карты, планы, чертежи и другая научно-техническая</w:t>
            </w:r>
            <w:r w:rsidRPr="00A12AAF">
              <w:rPr>
                <w:rFonts w:eastAsia="Times New Roman" w:cs="Times New Roman"/>
                <w:color w:val="3C230A"/>
                <w:sz w:val="24"/>
                <w:szCs w:val="24"/>
              </w:rPr>
              <w:br/>
              <w:t>документация</w:t>
            </w:r>
            <w:r w:rsidRPr="00A12AAF">
              <w:rPr>
                <w:rFonts w:eastAsia="Times New Roman" w:cs="Times New Roman"/>
                <w:color w:val="3C230A"/>
                <w:sz w:val="24"/>
                <w:szCs w:val="24"/>
              </w:rPr>
              <w:br/>
              <w:t>13. Рисунки, гравюры, акварели</w:t>
            </w:r>
            <w:r w:rsidRPr="00A12AAF">
              <w:rPr>
                <w:rFonts w:eastAsia="Times New Roman" w:cs="Times New Roman"/>
                <w:color w:val="3C230A"/>
                <w:sz w:val="24"/>
                <w:szCs w:val="24"/>
              </w:rPr>
              <w:br/>
              <w:t>14. Автографы видных деятелей</w:t>
            </w:r>
            <w:r w:rsidRPr="00A12AAF">
              <w:rPr>
                <w:rFonts w:eastAsia="Times New Roman" w:cs="Times New Roman"/>
                <w:color w:val="3C230A"/>
                <w:sz w:val="24"/>
                <w:szCs w:val="24"/>
              </w:rPr>
              <w:br/>
              <w:t>15. Склеенные листы</w:t>
            </w:r>
            <w:r w:rsidRPr="00A12AAF">
              <w:rPr>
                <w:rFonts w:eastAsia="Times New Roman" w:cs="Times New Roman"/>
                <w:color w:val="3C230A"/>
                <w:sz w:val="24"/>
                <w:szCs w:val="24"/>
              </w:rPr>
              <w:br/>
              <w:t>16. Утрата части листов</w:t>
            </w:r>
            <w:r w:rsidRPr="00A12AAF">
              <w:rPr>
                <w:rFonts w:eastAsia="Times New Roman" w:cs="Times New Roman"/>
                <w:color w:val="3C230A"/>
                <w:sz w:val="24"/>
                <w:szCs w:val="24"/>
              </w:rPr>
              <w:br/>
              <w:t>17. Угасающий текст</w:t>
            </w:r>
          </w:p>
        </w:tc>
        <w:tc>
          <w:tcPr>
            <w:tcW w:w="2385" w:type="dxa"/>
            <w:tcBorders>
              <w:top w:val="outset" w:sz="6" w:space="0" w:color="auto"/>
              <w:left w:val="outset" w:sz="6" w:space="0" w:color="auto"/>
              <w:bottom w:val="outset" w:sz="6" w:space="0" w:color="auto"/>
              <w:right w:val="outset" w:sz="6" w:space="0" w:color="auto"/>
            </w:tcBorders>
            <w:hideMark/>
          </w:tcPr>
          <w:p w:rsidR="00D05C07" w:rsidRPr="00A12AAF" w:rsidRDefault="00D05C07" w:rsidP="002E7B85">
            <w:pPr>
              <w:rPr>
                <w:rFonts w:eastAsia="Times New Roman" w:cs="Times New Roman"/>
                <w:color w:val="555555"/>
                <w:sz w:val="24"/>
                <w:szCs w:val="24"/>
              </w:rPr>
            </w:pPr>
            <w:r w:rsidRPr="00A12AAF">
              <w:rPr>
                <w:rFonts w:eastAsia="Times New Roman" w:cs="Times New Roman"/>
                <w:color w:val="555555"/>
                <w:sz w:val="24"/>
                <w:szCs w:val="24"/>
              </w:rPr>
              <w:t> </w:t>
            </w:r>
          </w:p>
        </w:tc>
      </w:tr>
    </w:tbl>
    <w:p w:rsidR="00D05C07" w:rsidRPr="00A12AAF" w:rsidRDefault="00D05C07" w:rsidP="00D05C07">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Наименование должности лица,                       Расшифровка</w:t>
      </w:r>
      <w:r w:rsidRPr="00A12AAF">
        <w:rPr>
          <w:rFonts w:eastAsia="Times New Roman" w:cs="Times New Roman"/>
          <w:color w:val="3C230A"/>
          <w:sz w:val="24"/>
          <w:szCs w:val="24"/>
        </w:rPr>
        <w:br/>
        <w:t>заполнившего лист-заверитель дела ________________ подписи</w:t>
      </w:r>
      <w:r w:rsidRPr="00A12AAF">
        <w:rPr>
          <w:rFonts w:eastAsia="Times New Roman" w:cs="Times New Roman"/>
          <w:color w:val="3C230A"/>
          <w:sz w:val="24"/>
          <w:szCs w:val="24"/>
        </w:rPr>
        <w:br/>
        <w:t>                                 (личная подпись)</w:t>
      </w:r>
      <w:r w:rsidRPr="00A12AAF">
        <w:rPr>
          <w:rFonts w:eastAsia="Times New Roman" w:cs="Times New Roman"/>
          <w:color w:val="3C230A"/>
          <w:sz w:val="24"/>
          <w:szCs w:val="24"/>
        </w:rPr>
        <w:br/>
        <w:t>                                      дата</w:t>
      </w:r>
    </w:p>
    <w:p w:rsidR="00D05C07" w:rsidRPr="00A12AAF" w:rsidRDefault="00D05C07" w:rsidP="00D05C07">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      Примечание:</w:t>
      </w:r>
    </w:p>
    <w:p w:rsidR="00D05C07" w:rsidRPr="00A12AAF" w:rsidRDefault="00D05C07" w:rsidP="00D05C07">
      <w:pPr>
        <w:spacing w:before="100" w:beforeAutospacing="1" w:after="100" w:afterAutospacing="1" w:line="432" w:lineRule="atLeast"/>
        <w:rPr>
          <w:rFonts w:eastAsia="Times New Roman" w:cs="Times New Roman"/>
          <w:color w:val="3C230A"/>
          <w:sz w:val="24"/>
          <w:szCs w:val="24"/>
        </w:rPr>
      </w:pPr>
      <w:r w:rsidRPr="00A12AAF">
        <w:rPr>
          <w:rFonts w:eastAsia="Times New Roman" w:cs="Times New Roman"/>
          <w:color w:val="3C230A"/>
          <w:sz w:val="24"/>
          <w:szCs w:val="24"/>
        </w:rPr>
        <w:t>      1. лист-заверитель составляется для учета количества листов в деле и фиксации особенностей их нумерации.</w:t>
      </w:r>
      <w:r w:rsidRPr="00A12AAF">
        <w:rPr>
          <w:rFonts w:eastAsia="Times New Roman" w:cs="Times New Roman"/>
          <w:color w:val="3C230A"/>
          <w:sz w:val="24"/>
          <w:szCs w:val="24"/>
        </w:rPr>
        <w:br/>
        <w:t>      2. лист-заверитель составляется на отдельном листе (листах) и подшивается в конце дела.</w:t>
      </w:r>
      <w:r w:rsidRPr="00A12AAF">
        <w:rPr>
          <w:rFonts w:eastAsia="Times New Roman" w:cs="Times New Roman"/>
          <w:color w:val="3C230A"/>
          <w:sz w:val="24"/>
          <w:szCs w:val="24"/>
        </w:rPr>
        <w:br/>
      </w:r>
      <w:r w:rsidRPr="00A12AAF">
        <w:rPr>
          <w:rFonts w:eastAsia="Times New Roman" w:cs="Times New Roman"/>
          <w:color w:val="3C230A"/>
          <w:sz w:val="24"/>
          <w:szCs w:val="24"/>
        </w:rPr>
        <w:lastRenderedPageBreak/>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r w:rsidRPr="00A12AAF">
        <w:rPr>
          <w:rFonts w:eastAsia="Times New Roman" w:cs="Times New Roman"/>
          <w:color w:val="3C230A"/>
          <w:sz w:val="24"/>
          <w:szCs w:val="24"/>
        </w:rPr>
        <w:br/>
        <w:t>      4. в листе-заверителе отмечают следующие особенности нумерации, оформления и физического состояния документов дела:</w:t>
      </w:r>
      <w:r w:rsidRPr="00A12AAF">
        <w:rPr>
          <w:rFonts w:eastAsia="Times New Roman" w:cs="Times New Roman"/>
          <w:color w:val="3C230A"/>
          <w:sz w:val="24"/>
          <w:szCs w:val="24"/>
        </w:rPr>
        <w:br/>
        <w:t>      1) средства почтового обращения (марки всех видов, конверты, открытки, бланки, штемпели, штампы, пломбы);</w:t>
      </w:r>
      <w:r w:rsidRPr="00A12AAF">
        <w:rPr>
          <w:rFonts w:eastAsia="Times New Roman" w:cs="Times New Roman"/>
          <w:color w:val="3C230A"/>
          <w:sz w:val="24"/>
          <w:szCs w:val="24"/>
        </w:rPr>
        <w:br/>
        <w:t>      2) печати и их оттиски;</w:t>
      </w:r>
      <w:r w:rsidRPr="00A12AAF">
        <w:rPr>
          <w:rFonts w:eastAsia="Times New Roman" w:cs="Times New Roman"/>
          <w:color w:val="3C230A"/>
          <w:sz w:val="24"/>
          <w:szCs w:val="24"/>
        </w:rPr>
        <w:br/>
        <w:t>      3) автографы видных государственных и общественных деятелей, деятелей науки, техники и культуры;</w:t>
      </w:r>
      <w:r w:rsidRPr="00A12AAF">
        <w:rPr>
          <w:rFonts w:eastAsia="Times New Roman" w:cs="Times New Roman"/>
          <w:color w:val="3C230A"/>
          <w:sz w:val="24"/>
          <w:szCs w:val="24"/>
        </w:rPr>
        <w:br/>
        <w:t>      4) фотодокументы;</w:t>
      </w:r>
      <w:r w:rsidRPr="00A12AAF">
        <w:rPr>
          <w:rFonts w:eastAsia="Times New Roman" w:cs="Times New Roman"/>
          <w:color w:val="3C230A"/>
          <w:sz w:val="24"/>
          <w:szCs w:val="24"/>
        </w:rPr>
        <w:br/>
        <w:t>      5) рисунки, гравюры и акварели;</w:t>
      </w:r>
      <w:r w:rsidRPr="00A12AAF">
        <w:rPr>
          <w:rFonts w:eastAsia="Times New Roman" w:cs="Times New Roman"/>
          <w:color w:val="3C230A"/>
          <w:sz w:val="24"/>
          <w:szCs w:val="24"/>
        </w:rPr>
        <w:br/>
        <w:t>      6) крупноформатные документы;</w:t>
      </w:r>
      <w:r w:rsidRPr="00A12AAF">
        <w:rPr>
          <w:rFonts w:eastAsia="Times New Roman" w:cs="Times New Roman"/>
          <w:color w:val="3C230A"/>
          <w:sz w:val="24"/>
          <w:szCs w:val="24"/>
        </w:rPr>
        <w:br/>
        <w:t>      7) склеенные листы, повреждения документов;</w:t>
      </w:r>
      <w:r w:rsidRPr="00A12AAF">
        <w:rPr>
          <w:rFonts w:eastAsia="Times New Roman" w:cs="Times New Roman"/>
          <w:color w:val="3C230A"/>
          <w:sz w:val="24"/>
          <w:szCs w:val="24"/>
        </w:rPr>
        <w:br/>
        <w:t>      8) листы с наклеенными фотографиями, документами;</w:t>
      </w:r>
      <w:r w:rsidRPr="00A12AAF">
        <w:rPr>
          <w:rFonts w:eastAsia="Times New Roman" w:cs="Times New Roman"/>
          <w:color w:val="3C230A"/>
          <w:sz w:val="24"/>
          <w:szCs w:val="24"/>
        </w:rPr>
        <w:br/>
        <w:t>      9) конверты с вложениями и количество вложенных в них листов (предметов);</w:t>
      </w:r>
      <w:r w:rsidRPr="00A12AAF">
        <w:rPr>
          <w:rFonts w:eastAsia="Times New Roman" w:cs="Times New Roman"/>
          <w:color w:val="3C230A"/>
          <w:sz w:val="24"/>
          <w:szCs w:val="24"/>
        </w:rPr>
        <w:br/>
        <w:t>      10) документы, имеющие самостоятельную нумерацию (в том числе и типографские материалы), и количество их листов (страниц).</w:t>
      </w:r>
      <w:r w:rsidRPr="00A12AAF">
        <w:rPr>
          <w:rFonts w:eastAsia="Times New Roman" w:cs="Times New Roman"/>
          <w:color w:val="3C230A"/>
          <w:sz w:val="24"/>
          <w:szCs w:val="24"/>
        </w:rPr>
        <w:b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r w:rsidRPr="00A12AAF">
        <w:rPr>
          <w:rFonts w:eastAsia="Times New Roman" w:cs="Times New Roman"/>
          <w:color w:val="3C230A"/>
          <w:sz w:val="24"/>
          <w:szCs w:val="24"/>
        </w:rPr>
        <w:b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r w:rsidRPr="00A12AAF">
        <w:rPr>
          <w:rFonts w:eastAsia="Times New Roman" w:cs="Times New Roman"/>
          <w:color w:val="3C230A"/>
          <w:sz w:val="24"/>
          <w:szCs w:val="24"/>
        </w:rPr>
        <w:b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r w:rsidRPr="00A12AAF">
        <w:rPr>
          <w:rFonts w:eastAsia="Times New Roman" w:cs="Times New Roman"/>
          <w:color w:val="3C230A"/>
          <w:sz w:val="24"/>
          <w:szCs w:val="24"/>
        </w:rPr>
        <w:b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r w:rsidRPr="00A12AAF">
        <w:rPr>
          <w:rFonts w:eastAsia="Times New Roman" w:cs="Times New Roman"/>
          <w:color w:val="3C230A"/>
          <w:sz w:val="24"/>
          <w:szCs w:val="24"/>
        </w:rPr>
        <w:br/>
        <w:t>      9. лист-заверитель не нумеруется</w:t>
      </w:r>
    </w:p>
    <w:p w:rsidR="002E7B85" w:rsidRDefault="002E7B85" w:rsidP="00D05C07">
      <w:pPr>
        <w:spacing w:before="100" w:beforeAutospacing="1" w:after="100" w:afterAutospacing="1" w:line="432" w:lineRule="atLeast"/>
        <w:jc w:val="right"/>
        <w:rPr>
          <w:rFonts w:ascii="Arial" w:eastAsia="Times New Roman" w:hAnsi="Arial" w:cs="Arial"/>
          <w:color w:val="3C230A"/>
          <w:sz w:val="20"/>
          <w:szCs w:val="20"/>
        </w:rPr>
      </w:pPr>
    </w:p>
    <w:p w:rsidR="002E7B85" w:rsidRPr="002E7B85" w:rsidRDefault="002E7B85" w:rsidP="002E7B85">
      <w:pPr>
        <w:jc w:val="both"/>
        <w:rPr>
          <w:sz w:val="20"/>
          <w:szCs w:val="20"/>
        </w:rPr>
      </w:pPr>
      <w:r w:rsidRPr="00B64A19">
        <w:rPr>
          <w:sz w:val="18"/>
          <w:szCs w:val="18"/>
          <w:lang w:val="ru-RU"/>
        </w:rPr>
        <w:t>*</w:t>
      </w:r>
      <w:r w:rsidRPr="00CC475E">
        <w:rPr>
          <w:sz w:val="18"/>
          <w:szCs w:val="18"/>
        </w:rPr>
        <w:t xml:space="preserve"> </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D05C07" w:rsidRPr="002E7B85" w:rsidRDefault="00D05C07" w:rsidP="002E7B85">
      <w:pPr>
        <w:spacing w:before="100" w:beforeAutospacing="1" w:after="100" w:afterAutospacing="1" w:line="432" w:lineRule="atLeast"/>
        <w:jc w:val="right"/>
        <w:rPr>
          <w:rFonts w:eastAsia="Times New Roman" w:cs="Times New Roman"/>
          <w:color w:val="3C230A"/>
          <w:sz w:val="22"/>
        </w:rPr>
      </w:pPr>
      <w:r w:rsidRPr="002E7B85">
        <w:rPr>
          <w:rFonts w:eastAsia="Times New Roman" w:cs="Times New Roman"/>
          <w:color w:val="3C230A"/>
          <w:sz w:val="22"/>
        </w:rPr>
        <w:lastRenderedPageBreak/>
        <w:t>Приложение 27</w:t>
      </w:r>
      <w:r w:rsidR="002E7B85" w:rsidRPr="002E7B85">
        <w:rPr>
          <w:rFonts w:eastAsia="Times New Roman" w:cs="Times New Roman"/>
          <w:color w:val="3C230A"/>
          <w:sz w:val="22"/>
        </w:rPr>
        <w:t>*</w:t>
      </w:r>
      <w:r w:rsidRPr="002E7B85">
        <w:rPr>
          <w:rFonts w:eastAsia="Times New Roman" w:cs="Times New Roman"/>
          <w:color w:val="3C230A"/>
          <w:sz w:val="22"/>
        </w:rPr>
        <w:t xml:space="preserve">          </w:t>
      </w:r>
      <w:r w:rsidRPr="002E7B85">
        <w:rPr>
          <w:rFonts w:eastAsia="Times New Roman" w:cs="Times New Roman"/>
          <w:color w:val="3C230A"/>
          <w:sz w:val="22"/>
        </w:rPr>
        <w:br/>
      </w:r>
      <w:r w:rsidR="002E7B85" w:rsidRPr="002E7B85">
        <w:rPr>
          <w:rFonts w:eastAsia="Times New Roman" w:cs="Times New Roman"/>
          <w:color w:val="3C230A"/>
          <w:sz w:val="22"/>
        </w:rPr>
        <w:t>Формат А4 (210Х297)</w:t>
      </w:r>
    </w:p>
    <w:p w:rsidR="00D05C07" w:rsidRPr="00493AB5" w:rsidRDefault="00D05C07" w:rsidP="00493AB5">
      <w:pPr>
        <w:spacing w:before="100" w:beforeAutospacing="1" w:after="100" w:afterAutospacing="1" w:line="432" w:lineRule="atLeast"/>
        <w:jc w:val="center"/>
        <w:rPr>
          <w:rFonts w:eastAsia="Times New Roman" w:cs="Times New Roman"/>
          <w:color w:val="3C230A"/>
          <w:sz w:val="24"/>
          <w:szCs w:val="24"/>
        </w:rPr>
      </w:pPr>
      <w:r w:rsidRPr="00493AB5">
        <w:rPr>
          <w:rFonts w:eastAsia="Times New Roman" w:cs="Times New Roman"/>
          <w:bCs/>
          <w:color w:val="3C230A"/>
          <w:sz w:val="24"/>
          <w:szCs w:val="24"/>
        </w:rPr>
        <w:t>Форма паспорта ведомственного (частного) архива организации,</w:t>
      </w:r>
      <w:r w:rsidRPr="00493AB5">
        <w:rPr>
          <w:rFonts w:eastAsia="Times New Roman" w:cs="Times New Roman"/>
          <w:color w:val="3C230A"/>
          <w:sz w:val="24"/>
          <w:szCs w:val="24"/>
        </w:rPr>
        <w:br/>
      </w:r>
      <w:r w:rsidRPr="00493AB5">
        <w:rPr>
          <w:rFonts w:eastAsia="Times New Roman" w:cs="Times New Roman"/>
          <w:bCs/>
          <w:color w:val="3C230A"/>
          <w:sz w:val="24"/>
          <w:szCs w:val="24"/>
        </w:rPr>
        <w:t>хранящего научно-техническую документацию</w:t>
      </w:r>
    </w:p>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Кому представляется ________________________________________________</w:t>
      </w:r>
      <w:r w:rsidRPr="002E7B85">
        <w:rPr>
          <w:rFonts w:eastAsia="Times New Roman" w:cs="Times New Roman"/>
          <w:color w:val="3C230A"/>
          <w:sz w:val="24"/>
          <w:szCs w:val="24"/>
        </w:rPr>
        <w:br/>
        <w:t>                   (официальное наименование государственного архива</w:t>
      </w:r>
      <w:r w:rsidRPr="002E7B85">
        <w:rPr>
          <w:rFonts w:eastAsia="Times New Roman" w:cs="Times New Roman"/>
          <w:color w:val="3C230A"/>
          <w:sz w:val="24"/>
          <w:szCs w:val="24"/>
        </w:rPr>
        <w:br/>
        <w:t>                                и его почтовый адрес)</w:t>
      </w:r>
      <w:r w:rsidRPr="002E7B85">
        <w:rPr>
          <w:rFonts w:eastAsia="Times New Roman" w:cs="Times New Roman"/>
          <w:color w:val="3C230A"/>
          <w:sz w:val="24"/>
          <w:szCs w:val="24"/>
        </w:rPr>
        <w:br/>
        <w:t>Кем представляется _________________________________________________</w:t>
      </w:r>
      <w:r w:rsidRPr="002E7B85">
        <w:rPr>
          <w:rFonts w:eastAsia="Times New Roman" w:cs="Times New Roman"/>
          <w:color w:val="3C230A"/>
          <w:sz w:val="24"/>
          <w:szCs w:val="24"/>
        </w:rPr>
        <w:br/>
        <w:t>                         (официальное наименование отчитывающейся</w:t>
      </w:r>
      <w:r w:rsidRPr="002E7B85">
        <w:rPr>
          <w:rFonts w:eastAsia="Times New Roman" w:cs="Times New Roman"/>
          <w:color w:val="3C230A"/>
          <w:sz w:val="24"/>
          <w:szCs w:val="24"/>
        </w:rPr>
        <w:br/>
        <w:t>                             организации и его почтовый адрес)</w:t>
      </w:r>
      <w:r w:rsidRPr="002E7B85">
        <w:rPr>
          <w:rFonts w:eastAsia="Times New Roman" w:cs="Times New Roman"/>
          <w:color w:val="3C230A"/>
          <w:sz w:val="24"/>
          <w:szCs w:val="24"/>
        </w:rPr>
        <w:br/>
        <w:t>_______________________________________________</w:t>
      </w:r>
      <w:r w:rsidRPr="002E7B85">
        <w:rPr>
          <w:rFonts w:eastAsia="Times New Roman" w:cs="Times New Roman"/>
          <w:color w:val="3C230A"/>
          <w:sz w:val="24"/>
          <w:szCs w:val="24"/>
        </w:rPr>
        <w:br/>
        <w:t>(форма собственности отчитывающейся организации)</w:t>
      </w:r>
    </w:p>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ПАСПОРТ</w:t>
      </w:r>
      <w:r w:rsidRPr="002E7B85">
        <w:rPr>
          <w:rFonts w:eastAsia="Times New Roman" w:cs="Times New Roman"/>
          <w:color w:val="3C230A"/>
          <w:sz w:val="24"/>
          <w:szCs w:val="24"/>
        </w:rPr>
        <w:br/>
        <w:t>архива организации, хранящего научно-техническую документацию,</w:t>
      </w:r>
      <w:r w:rsidRPr="002E7B85">
        <w:rPr>
          <w:rFonts w:eastAsia="Times New Roman" w:cs="Times New Roman"/>
          <w:color w:val="3C230A"/>
          <w:sz w:val="24"/>
          <w:szCs w:val="24"/>
        </w:rPr>
        <w:br/>
        <w:t>на 1 декабря _______________ года</w:t>
      </w:r>
    </w:p>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1. Общие сведения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
        <w:gridCol w:w="2073"/>
        <w:gridCol w:w="736"/>
        <w:gridCol w:w="1157"/>
        <w:gridCol w:w="1562"/>
        <w:gridCol w:w="3785"/>
      </w:tblGrid>
      <w:tr w:rsidR="00D05C07" w:rsidRPr="002E7B85" w:rsidTr="00264AFF">
        <w:tc>
          <w:tcPr>
            <w:tcW w:w="225"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 п/п</w:t>
            </w:r>
          </w:p>
        </w:tc>
        <w:tc>
          <w:tcPr>
            <w:tcW w:w="207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Показатели</w:t>
            </w:r>
          </w:p>
        </w:tc>
        <w:tc>
          <w:tcPr>
            <w:tcW w:w="0" w:type="auto"/>
            <w:gridSpan w:val="4"/>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Количество единиц хранения</w:t>
            </w:r>
          </w:p>
        </w:tc>
      </w:tr>
      <w:tr w:rsidR="00D05C07" w:rsidRPr="002E7B85" w:rsidTr="00264AFF">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735"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всего</w:t>
            </w:r>
          </w:p>
        </w:tc>
        <w:tc>
          <w:tcPr>
            <w:tcW w:w="0" w:type="auto"/>
            <w:gridSpan w:val="2"/>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крайние даты</w:t>
            </w:r>
          </w:p>
        </w:tc>
        <w:tc>
          <w:tcPr>
            <w:tcW w:w="378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хранится сверх установленного</w:t>
            </w:r>
            <w:r w:rsidRPr="002E7B85">
              <w:rPr>
                <w:rFonts w:eastAsia="Times New Roman" w:cs="Times New Roman"/>
                <w:color w:val="3C230A"/>
                <w:sz w:val="24"/>
                <w:szCs w:val="24"/>
              </w:rPr>
              <w:br/>
              <w:t>(договорного) срока</w:t>
            </w:r>
          </w:p>
        </w:tc>
      </w:tr>
      <w:tr w:rsidR="00D05C07" w:rsidRPr="002E7B85" w:rsidTr="00264AFF">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11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начальная</w:t>
            </w:r>
          </w:p>
        </w:tc>
        <w:tc>
          <w:tcPr>
            <w:tcW w:w="156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конечная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r>
      <w:tr w:rsidR="00D05C07" w:rsidRPr="002E7B85" w:rsidTr="00264AFF">
        <w:tc>
          <w:tcPr>
            <w:tcW w:w="22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1</w:t>
            </w:r>
          </w:p>
        </w:tc>
        <w:tc>
          <w:tcPr>
            <w:tcW w:w="207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2</w:t>
            </w:r>
          </w:p>
        </w:tc>
        <w:tc>
          <w:tcPr>
            <w:tcW w:w="73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3</w:t>
            </w:r>
          </w:p>
        </w:tc>
        <w:tc>
          <w:tcPr>
            <w:tcW w:w="11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4</w:t>
            </w:r>
          </w:p>
        </w:tc>
        <w:tc>
          <w:tcPr>
            <w:tcW w:w="156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5</w:t>
            </w:r>
          </w:p>
        </w:tc>
        <w:tc>
          <w:tcPr>
            <w:tcW w:w="37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6</w:t>
            </w:r>
          </w:p>
        </w:tc>
      </w:tr>
      <w:tr w:rsidR="00D05C07" w:rsidRPr="002E7B85" w:rsidTr="00264AFF">
        <w:tc>
          <w:tcPr>
            <w:tcW w:w="22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207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Научно-</w:t>
            </w:r>
            <w:r w:rsidRPr="002E7B85">
              <w:rPr>
                <w:rFonts w:eastAsia="Times New Roman" w:cs="Times New Roman"/>
                <w:color w:val="3C230A"/>
                <w:sz w:val="24"/>
                <w:szCs w:val="24"/>
              </w:rPr>
              <w:br/>
              <w:t>исследовательская</w:t>
            </w:r>
          </w:p>
        </w:tc>
        <w:tc>
          <w:tcPr>
            <w:tcW w:w="73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37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2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207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Конструкторская</w:t>
            </w:r>
          </w:p>
        </w:tc>
        <w:tc>
          <w:tcPr>
            <w:tcW w:w="73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37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2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207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Технологическая</w:t>
            </w:r>
          </w:p>
        </w:tc>
        <w:tc>
          <w:tcPr>
            <w:tcW w:w="73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37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2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207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Проектная</w:t>
            </w:r>
          </w:p>
        </w:tc>
        <w:tc>
          <w:tcPr>
            <w:tcW w:w="73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37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2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207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Прочие виды</w:t>
            </w:r>
          </w:p>
        </w:tc>
        <w:tc>
          <w:tcPr>
            <w:tcW w:w="73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37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2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207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Всего</w:t>
            </w:r>
          </w:p>
        </w:tc>
        <w:tc>
          <w:tcPr>
            <w:tcW w:w="73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56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37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bl>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2. Научно-техническая документация, отнесенная</w:t>
      </w:r>
      <w:r w:rsidRPr="002E7B85">
        <w:rPr>
          <w:rFonts w:eastAsia="Times New Roman" w:cs="Times New Roman"/>
          <w:color w:val="3C230A"/>
          <w:sz w:val="24"/>
          <w:szCs w:val="24"/>
        </w:rPr>
        <w:br/>
        <w:t>к составу Национального архивного фонда</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9"/>
        <w:gridCol w:w="1701"/>
        <w:gridCol w:w="2042"/>
        <w:gridCol w:w="975"/>
        <w:gridCol w:w="710"/>
        <w:gridCol w:w="1176"/>
        <w:gridCol w:w="812"/>
        <w:gridCol w:w="712"/>
        <w:gridCol w:w="1176"/>
      </w:tblGrid>
      <w:tr w:rsidR="00D05C07" w:rsidRPr="002E7B85" w:rsidTr="00264AFF">
        <w:tc>
          <w:tcPr>
            <w:tcW w:w="255"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 п/п</w:t>
            </w:r>
          </w:p>
        </w:tc>
        <w:tc>
          <w:tcPr>
            <w:tcW w:w="165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Показатели</w:t>
            </w:r>
          </w:p>
        </w:tc>
        <w:tc>
          <w:tcPr>
            <w:tcW w:w="198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Количество</w:t>
            </w:r>
            <w:r w:rsidRPr="002E7B85">
              <w:rPr>
                <w:rFonts w:eastAsia="Times New Roman" w:cs="Times New Roman"/>
                <w:color w:val="3C230A"/>
                <w:sz w:val="24"/>
                <w:szCs w:val="24"/>
              </w:rPr>
              <w:br/>
              <w:t>перечней</w:t>
            </w:r>
            <w:r w:rsidRPr="002E7B85">
              <w:rPr>
                <w:rFonts w:eastAsia="Times New Roman" w:cs="Times New Roman"/>
                <w:color w:val="3C230A"/>
                <w:sz w:val="24"/>
                <w:szCs w:val="24"/>
              </w:rPr>
              <w:br/>
              <w:t>проектов,</w:t>
            </w:r>
            <w:r w:rsidRPr="002E7B85">
              <w:rPr>
                <w:rFonts w:eastAsia="Times New Roman" w:cs="Times New Roman"/>
                <w:color w:val="3C230A"/>
                <w:sz w:val="24"/>
                <w:szCs w:val="24"/>
              </w:rPr>
              <w:br/>
              <w:t>проблем, научно-</w:t>
            </w:r>
            <w:r w:rsidRPr="002E7B85">
              <w:rPr>
                <w:rFonts w:eastAsia="Times New Roman" w:cs="Times New Roman"/>
                <w:color w:val="3C230A"/>
                <w:sz w:val="24"/>
                <w:szCs w:val="24"/>
              </w:rPr>
              <w:br/>
              <w:t>техническая</w:t>
            </w:r>
            <w:r w:rsidRPr="002E7B85">
              <w:rPr>
                <w:rFonts w:eastAsia="Times New Roman" w:cs="Times New Roman"/>
                <w:color w:val="3C230A"/>
                <w:sz w:val="24"/>
                <w:szCs w:val="24"/>
              </w:rPr>
              <w:br/>
              <w:t>документация по</w:t>
            </w:r>
            <w:r w:rsidRPr="002E7B85">
              <w:rPr>
                <w:rFonts w:eastAsia="Times New Roman" w:cs="Times New Roman"/>
                <w:color w:val="3C230A"/>
                <w:sz w:val="24"/>
                <w:szCs w:val="24"/>
              </w:rPr>
              <w:br/>
              <w:t>которым подлежит</w:t>
            </w:r>
            <w:r w:rsidRPr="002E7B85">
              <w:rPr>
                <w:rFonts w:eastAsia="Times New Roman" w:cs="Times New Roman"/>
                <w:color w:val="3C230A"/>
                <w:sz w:val="24"/>
                <w:szCs w:val="24"/>
              </w:rPr>
              <w:br/>
              <w:t>передаче на</w:t>
            </w:r>
            <w:r w:rsidRPr="002E7B85">
              <w:rPr>
                <w:rFonts w:eastAsia="Times New Roman" w:cs="Times New Roman"/>
                <w:color w:val="3C230A"/>
                <w:sz w:val="24"/>
                <w:szCs w:val="24"/>
              </w:rPr>
              <w:br/>
              <w:t>государственное</w:t>
            </w:r>
            <w:r w:rsidRPr="002E7B85">
              <w:rPr>
                <w:rFonts w:eastAsia="Times New Roman" w:cs="Times New Roman"/>
                <w:color w:val="3C230A"/>
                <w:sz w:val="24"/>
                <w:szCs w:val="24"/>
              </w:rPr>
              <w:br/>
              <w:t>хранение</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Крайние даты</w:t>
            </w:r>
          </w:p>
        </w:tc>
        <w:tc>
          <w:tcPr>
            <w:tcW w:w="0" w:type="auto"/>
            <w:gridSpan w:val="4"/>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Количество единиц хранения</w:t>
            </w:r>
          </w:p>
        </w:tc>
      </w:tr>
      <w:tr w:rsidR="00D05C07" w:rsidRPr="002E7B85" w:rsidTr="00264AFF">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114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внесенных</w:t>
            </w:r>
            <w:r w:rsidRPr="002E7B85">
              <w:rPr>
                <w:rFonts w:eastAsia="Times New Roman" w:cs="Times New Roman"/>
                <w:color w:val="3C230A"/>
                <w:sz w:val="24"/>
                <w:szCs w:val="24"/>
              </w:rPr>
              <w:br/>
              <w:t>в описи</w:t>
            </w:r>
          </w:p>
        </w:tc>
        <w:tc>
          <w:tcPr>
            <w:tcW w:w="0" w:type="auto"/>
            <w:gridSpan w:val="2"/>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крайние даты</w:t>
            </w:r>
          </w:p>
        </w:tc>
        <w:tc>
          <w:tcPr>
            <w:tcW w:w="114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хранится</w:t>
            </w:r>
            <w:r w:rsidRPr="002E7B85">
              <w:rPr>
                <w:rFonts w:eastAsia="Times New Roman" w:cs="Times New Roman"/>
                <w:color w:val="3C230A"/>
                <w:sz w:val="24"/>
                <w:szCs w:val="24"/>
              </w:rPr>
              <w:br/>
              <w:t>сверх</w:t>
            </w:r>
            <w:r w:rsidRPr="002E7B85">
              <w:rPr>
                <w:rFonts w:eastAsia="Times New Roman" w:cs="Times New Roman"/>
                <w:color w:val="3C230A"/>
                <w:sz w:val="24"/>
                <w:szCs w:val="24"/>
              </w:rPr>
              <w:br/>
              <w:t>установ-</w:t>
            </w:r>
            <w:r w:rsidRPr="002E7B85">
              <w:rPr>
                <w:rFonts w:eastAsia="Times New Roman" w:cs="Times New Roman"/>
                <w:color w:val="3C230A"/>
                <w:sz w:val="24"/>
                <w:szCs w:val="24"/>
              </w:rPr>
              <w:br/>
              <w:t>ленного</w:t>
            </w:r>
            <w:r w:rsidRPr="002E7B85">
              <w:rPr>
                <w:rFonts w:eastAsia="Times New Roman" w:cs="Times New Roman"/>
                <w:color w:val="3C230A"/>
                <w:sz w:val="24"/>
                <w:szCs w:val="24"/>
              </w:rPr>
              <w:br/>
              <w:t>(договор-</w:t>
            </w:r>
            <w:r w:rsidRPr="002E7B85">
              <w:rPr>
                <w:rFonts w:eastAsia="Times New Roman" w:cs="Times New Roman"/>
                <w:color w:val="3C230A"/>
                <w:sz w:val="24"/>
                <w:szCs w:val="24"/>
              </w:rPr>
              <w:br/>
              <w:t>ного)</w:t>
            </w:r>
            <w:r w:rsidRPr="002E7B85">
              <w:rPr>
                <w:rFonts w:eastAsia="Times New Roman" w:cs="Times New Roman"/>
                <w:color w:val="3C230A"/>
                <w:sz w:val="24"/>
                <w:szCs w:val="24"/>
              </w:rPr>
              <w:br/>
              <w:t>срока</w:t>
            </w:r>
          </w:p>
        </w:tc>
      </w:tr>
      <w:tr w:rsidR="00D05C07" w:rsidRPr="002E7B85" w:rsidTr="00264AFF">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9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началь-</w:t>
            </w:r>
            <w:r w:rsidRPr="002E7B85">
              <w:rPr>
                <w:rFonts w:eastAsia="Times New Roman" w:cs="Times New Roman"/>
                <w:color w:val="3C230A"/>
                <w:sz w:val="24"/>
                <w:szCs w:val="24"/>
              </w:rPr>
              <w:br/>
              <w:t>ная</w:t>
            </w:r>
          </w:p>
        </w:tc>
        <w:tc>
          <w:tcPr>
            <w:tcW w:w="67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конеч-</w:t>
            </w:r>
            <w:r w:rsidRPr="002E7B85">
              <w:rPr>
                <w:rFonts w:eastAsia="Times New Roman" w:cs="Times New Roman"/>
                <w:color w:val="3C230A"/>
                <w:sz w:val="24"/>
                <w:szCs w:val="24"/>
              </w:rPr>
              <w:br/>
              <w:t>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7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началь-</w:t>
            </w:r>
            <w:r w:rsidRPr="002E7B85">
              <w:rPr>
                <w:rFonts w:eastAsia="Times New Roman" w:cs="Times New Roman"/>
                <w:color w:val="3C230A"/>
                <w:sz w:val="24"/>
                <w:szCs w:val="24"/>
              </w:rPr>
              <w:br/>
              <w:t>ная</w:t>
            </w:r>
          </w:p>
        </w:tc>
        <w:tc>
          <w:tcPr>
            <w:tcW w:w="6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конеч-</w:t>
            </w:r>
            <w:r w:rsidRPr="002E7B85">
              <w:rPr>
                <w:rFonts w:eastAsia="Times New Roman" w:cs="Times New Roman"/>
                <w:color w:val="3C230A"/>
                <w:sz w:val="24"/>
                <w:szCs w:val="24"/>
              </w:rPr>
              <w:br/>
              <w:t>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r>
      <w:tr w:rsidR="00D05C07" w:rsidRPr="002E7B85" w:rsidTr="00264AFF">
        <w:tc>
          <w:tcPr>
            <w:tcW w:w="2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1</w:t>
            </w:r>
          </w:p>
        </w:tc>
        <w:tc>
          <w:tcPr>
            <w:tcW w:w="165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2</w:t>
            </w:r>
          </w:p>
        </w:tc>
        <w:tc>
          <w:tcPr>
            <w:tcW w:w="19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3</w:t>
            </w:r>
          </w:p>
        </w:tc>
        <w:tc>
          <w:tcPr>
            <w:tcW w:w="9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4</w:t>
            </w:r>
          </w:p>
        </w:tc>
        <w:tc>
          <w:tcPr>
            <w:tcW w:w="67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5</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6</w:t>
            </w:r>
          </w:p>
        </w:tc>
        <w:tc>
          <w:tcPr>
            <w:tcW w:w="7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7</w:t>
            </w:r>
          </w:p>
        </w:tc>
        <w:tc>
          <w:tcPr>
            <w:tcW w:w="6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8</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9</w:t>
            </w:r>
          </w:p>
        </w:tc>
      </w:tr>
      <w:tr w:rsidR="00D05C07" w:rsidRPr="002E7B85" w:rsidTr="00264AFF">
        <w:tc>
          <w:tcPr>
            <w:tcW w:w="2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65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Научно-</w:t>
            </w:r>
            <w:r w:rsidRPr="002E7B85">
              <w:rPr>
                <w:rFonts w:eastAsia="Times New Roman" w:cs="Times New Roman"/>
                <w:color w:val="3C230A"/>
                <w:sz w:val="24"/>
                <w:szCs w:val="24"/>
              </w:rPr>
              <w:br/>
              <w:t>исследова-</w:t>
            </w:r>
            <w:r w:rsidRPr="002E7B85">
              <w:rPr>
                <w:rFonts w:eastAsia="Times New Roman" w:cs="Times New Roman"/>
                <w:color w:val="3C230A"/>
                <w:sz w:val="24"/>
                <w:szCs w:val="24"/>
              </w:rPr>
              <w:br/>
              <w:t>тельская</w:t>
            </w:r>
          </w:p>
        </w:tc>
        <w:tc>
          <w:tcPr>
            <w:tcW w:w="19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9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7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65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Конструк-</w:t>
            </w:r>
            <w:r w:rsidRPr="002E7B85">
              <w:rPr>
                <w:rFonts w:eastAsia="Times New Roman" w:cs="Times New Roman"/>
                <w:color w:val="3C230A"/>
                <w:sz w:val="24"/>
                <w:szCs w:val="24"/>
              </w:rPr>
              <w:br/>
              <w:t>торская</w:t>
            </w:r>
          </w:p>
        </w:tc>
        <w:tc>
          <w:tcPr>
            <w:tcW w:w="19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9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7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65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Технологи-</w:t>
            </w:r>
            <w:r w:rsidRPr="002E7B85">
              <w:rPr>
                <w:rFonts w:eastAsia="Times New Roman" w:cs="Times New Roman"/>
                <w:color w:val="3C230A"/>
                <w:sz w:val="24"/>
                <w:szCs w:val="24"/>
              </w:rPr>
              <w:br/>
              <w:t>ческая</w:t>
            </w:r>
          </w:p>
        </w:tc>
        <w:tc>
          <w:tcPr>
            <w:tcW w:w="19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9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7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lastRenderedPageBreak/>
              <w:t> </w:t>
            </w:r>
          </w:p>
        </w:tc>
        <w:tc>
          <w:tcPr>
            <w:tcW w:w="165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Проектная</w:t>
            </w:r>
          </w:p>
        </w:tc>
        <w:tc>
          <w:tcPr>
            <w:tcW w:w="19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9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7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65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Прочие виды</w:t>
            </w:r>
          </w:p>
        </w:tc>
        <w:tc>
          <w:tcPr>
            <w:tcW w:w="19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9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7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5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65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Всего</w:t>
            </w:r>
          </w:p>
        </w:tc>
        <w:tc>
          <w:tcPr>
            <w:tcW w:w="198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9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7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7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6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14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bl>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3. Управленческая документация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
        <w:gridCol w:w="1641"/>
        <w:gridCol w:w="562"/>
        <w:gridCol w:w="1056"/>
        <w:gridCol w:w="993"/>
        <w:gridCol w:w="812"/>
        <w:gridCol w:w="1348"/>
        <w:gridCol w:w="1185"/>
        <w:gridCol w:w="1716"/>
      </w:tblGrid>
      <w:tr w:rsidR="00D05C07" w:rsidRPr="002E7B85" w:rsidTr="00264AFF">
        <w:tc>
          <w:tcPr>
            <w:tcW w:w="27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 п/п</w:t>
            </w:r>
          </w:p>
        </w:tc>
        <w:tc>
          <w:tcPr>
            <w:tcW w:w="1635"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Показатели</w:t>
            </w:r>
          </w:p>
        </w:tc>
        <w:tc>
          <w:tcPr>
            <w:tcW w:w="0" w:type="auto"/>
            <w:gridSpan w:val="7"/>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Количество единиц хранения</w:t>
            </w:r>
          </w:p>
        </w:tc>
      </w:tr>
      <w:tr w:rsidR="00D05C07" w:rsidRPr="002E7B85" w:rsidTr="00264AFF">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495"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всего</w:t>
            </w:r>
          </w:p>
        </w:tc>
        <w:tc>
          <w:tcPr>
            <w:tcW w:w="0" w:type="auto"/>
            <w:gridSpan w:val="2"/>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крайние даты</w:t>
            </w:r>
          </w:p>
        </w:tc>
        <w:tc>
          <w:tcPr>
            <w:tcW w:w="0" w:type="auto"/>
            <w:gridSpan w:val="3"/>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из них внесено в описи,</w:t>
            </w:r>
            <w:r w:rsidRPr="002E7B85">
              <w:rPr>
                <w:rFonts w:eastAsia="Times New Roman" w:cs="Times New Roman"/>
                <w:color w:val="3C230A"/>
                <w:sz w:val="24"/>
                <w:szCs w:val="24"/>
              </w:rPr>
              <w:br/>
              <w:t>утвержденные (согласованные)</w:t>
            </w:r>
            <w:r w:rsidRPr="002E7B85">
              <w:rPr>
                <w:rFonts w:eastAsia="Times New Roman" w:cs="Times New Roman"/>
                <w:color w:val="3C230A"/>
                <w:sz w:val="24"/>
                <w:szCs w:val="24"/>
              </w:rPr>
              <w:br/>
              <w:t>ЭПК местного исполнительного</w:t>
            </w:r>
            <w:r w:rsidRPr="002E7B85">
              <w:rPr>
                <w:rFonts w:eastAsia="Times New Roman" w:cs="Times New Roman"/>
                <w:color w:val="3C230A"/>
                <w:sz w:val="24"/>
                <w:szCs w:val="24"/>
              </w:rPr>
              <w:br/>
              <w:t>органа (республиканского</w:t>
            </w:r>
            <w:r w:rsidRPr="002E7B85">
              <w:rPr>
                <w:rFonts w:eastAsia="Times New Roman" w:cs="Times New Roman"/>
                <w:color w:val="3C230A"/>
                <w:sz w:val="24"/>
                <w:szCs w:val="24"/>
              </w:rPr>
              <w:br/>
              <w:t>государственного архива)</w:t>
            </w:r>
          </w:p>
        </w:tc>
        <w:tc>
          <w:tcPr>
            <w:tcW w:w="171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хранится сверх</w:t>
            </w:r>
            <w:r w:rsidRPr="002E7B85">
              <w:rPr>
                <w:rFonts w:eastAsia="Times New Roman" w:cs="Times New Roman"/>
                <w:color w:val="3C230A"/>
                <w:sz w:val="24"/>
                <w:szCs w:val="24"/>
              </w:rPr>
              <w:br/>
              <w:t>установленного</w:t>
            </w:r>
            <w:r w:rsidRPr="002E7B85">
              <w:rPr>
                <w:rFonts w:eastAsia="Times New Roman" w:cs="Times New Roman"/>
                <w:color w:val="3C230A"/>
                <w:sz w:val="24"/>
                <w:szCs w:val="24"/>
              </w:rPr>
              <w:br/>
              <w:t>(договорного)</w:t>
            </w:r>
            <w:r w:rsidRPr="002E7B85">
              <w:rPr>
                <w:rFonts w:eastAsia="Times New Roman" w:cs="Times New Roman"/>
                <w:color w:val="3C230A"/>
                <w:sz w:val="24"/>
                <w:szCs w:val="24"/>
              </w:rPr>
              <w:br/>
              <w:t>срока</w:t>
            </w:r>
          </w:p>
        </w:tc>
      </w:tr>
      <w:tr w:rsidR="00D05C07" w:rsidRPr="002E7B85" w:rsidTr="00264AFF">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102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начальная</w:t>
            </w:r>
          </w:p>
        </w:tc>
        <w:tc>
          <w:tcPr>
            <w:tcW w:w="99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конечная</w:t>
            </w:r>
          </w:p>
        </w:tc>
        <w:tc>
          <w:tcPr>
            <w:tcW w:w="750" w:type="dxa"/>
            <w:vMerge w:val="restart"/>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всего</w:t>
            </w:r>
          </w:p>
        </w:tc>
        <w:tc>
          <w:tcPr>
            <w:tcW w:w="0" w:type="auto"/>
            <w:gridSpan w:val="2"/>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крайние даты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r>
      <w:tr w:rsidR="00D05C07" w:rsidRPr="002E7B85" w:rsidTr="00264AFF">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c>
          <w:tcPr>
            <w:tcW w:w="12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начальная</w:t>
            </w:r>
          </w:p>
        </w:tc>
        <w:tc>
          <w:tcPr>
            <w:tcW w:w="109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конечная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05C07" w:rsidRPr="002E7B85" w:rsidRDefault="00D05C07" w:rsidP="002E7B85">
            <w:pPr>
              <w:jc w:val="both"/>
              <w:rPr>
                <w:rFonts w:eastAsia="Times New Roman" w:cs="Times New Roman"/>
                <w:color w:val="3C230A"/>
                <w:sz w:val="24"/>
                <w:szCs w:val="24"/>
              </w:rPr>
            </w:pPr>
          </w:p>
        </w:tc>
      </w:tr>
      <w:tr w:rsidR="00D05C07" w:rsidRPr="002E7B85" w:rsidTr="00264AFF">
        <w:tc>
          <w:tcPr>
            <w:tcW w:w="27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1</w:t>
            </w:r>
          </w:p>
        </w:tc>
        <w:tc>
          <w:tcPr>
            <w:tcW w:w="163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2</w:t>
            </w:r>
          </w:p>
        </w:tc>
        <w:tc>
          <w:tcPr>
            <w:tcW w:w="49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3</w:t>
            </w:r>
          </w:p>
        </w:tc>
        <w:tc>
          <w:tcPr>
            <w:tcW w:w="10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4</w:t>
            </w:r>
          </w:p>
        </w:tc>
        <w:tc>
          <w:tcPr>
            <w:tcW w:w="9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5</w:t>
            </w:r>
          </w:p>
        </w:tc>
        <w:tc>
          <w:tcPr>
            <w:tcW w:w="75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6</w:t>
            </w:r>
          </w:p>
        </w:tc>
        <w:tc>
          <w:tcPr>
            <w:tcW w:w="12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7</w:t>
            </w:r>
          </w:p>
        </w:tc>
        <w:tc>
          <w:tcPr>
            <w:tcW w:w="109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8</w:t>
            </w:r>
          </w:p>
        </w:tc>
        <w:tc>
          <w:tcPr>
            <w:tcW w:w="171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9</w:t>
            </w:r>
          </w:p>
        </w:tc>
      </w:tr>
      <w:tr w:rsidR="00D05C07" w:rsidRPr="002E7B85" w:rsidTr="00264AFF">
        <w:tc>
          <w:tcPr>
            <w:tcW w:w="27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1</w:t>
            </w:r>
          </w:p>
        </w:tc>
        <w:tc>
          <w:tcPr>
            <w:tcW w:w="163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Постоянного</w:t>
            </w:r>
            <w:r w:rsidRPr="002E7B85">
              <w:rPr>
                <w:rFonts w:eastAsia="Times New Roman" w:cs="Times New Roman"/>
                <w:color w:val="3C230A"/>
                <w:sz w:val="24"/>
                <w:szCs w:val="24"/>
              </w:rPr>
              <w:br/>
              <w:t>хранения</w:t>
            </w:r>
          </w:p>
        </w:tc>
        <w:tc>
          <w:tcPr>
            <w:tcW w:w="49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0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9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75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2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09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r w:rsidR="00D05C07" w:rsidRPr="002E7B85" w:rsidTr="00264AFF">
        <w:tc>
          <w:tcPr>
            <w:tcW w:w="27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2</w:t>
            </w:r>
          </w:p>
        </w:tc>
        <w:tc>
          <w:tcPr>
            <w:tcW w:w="163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3C230A"/>
                <w:sz w:val="24"/>
                <w:szCs w:val="24"/>
              </w:rPr>
            </w:pPr>
            <w:r w:rsidRPr="002E7B85">
              <w:rPr>
                <w:rFonts w:eastAsia="Times New Roman" w:cs="Times New Roman"/>
                <w:color w:val="3C230A"/>
                <w:sz w:val="24"/>
                <w:szCs w:val="24"/>
              </w:rPr>
              <w:t>По личному</w:t>
            </w:r>
            <w:r w:rsidRPr="002E7B85">
              <w:rPr>
                <w:rFonts w:eastAsia="Times New Roman" w:cs="Times New Roman"/>
                <w:color w:val="3C230A"/>
                <w:sz w:val="24"/>
                <w:szCs w:val="24"/>
              </w:rPr>
              <w:br/>
              <w:t>составу</w:t>
            </w:r>
          </w:p>
        </w:tc>
        <w:tc>
          <w:tcPr>
            <w:tcW w:w="49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02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99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75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24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095"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c>
          <w:tcPr>
            <w:tcW w:w="1710" w:type="dxa"/>
            <w:tcBorders>
              <w:top w:val="outset" w:sz="6" w:space="0" w:color="auto"/>
              <w:left w:val="outset" w:sz="6" w:space="0" w:color="auto"/>
              <w:bottom w:val="outset" w:sz="6" w:space="0" w:color="auto"/>
              <w:right w:val="outset" w:sz="6" w:space="0" w:color="auto"/>
            </w:tcBorders>
            <w:hideMark/>
          </w:tcPr>
          <w:p w:rsidR="00D05C07" w:rsidRPr="002E7B85" w:rsidRDefault="00D05C07" w:rsidP="002E7B85">
            <w:pPr>
              <w:jc w:val="both"/>
              <w:rPr>
                <w:rFonts w:eastAsia="Times New Roman" w:cs="Times New Roman"/>
                <w:color w:val="555555"/>
                <w:sz w:val="24"/>
                <w:szCs w:val="24"/>
              </w:rPr>
            </w:pPr>
            <w:r w:rsidRPr="002E7B85">
              <w:rPr>
                <w:rFonts w:eastAsia="Times New Roman" w:cs="Times New Roman"/>
                <w:color w:val="555555"/>
                <w:sz w:val="24"/>
                <w:szCs w:val="24"/>
              </w:rPr>
              <w:t> </w:t>
            </w:r>
          </w:p>
        </w:tc>
      </w:tr>
    </w:tbl>
    <w:p w:rsidR="00D05C07" w:rsidRDefault="00D05C07" w:rsidP="00175CAB">
      <w:pPr>
        <w:shd w:val="clear" w:color="auto" w:fill="FFFFFF" w:themeFill="background1"/>
        <w:spacing w:line="367" w:lineRule="atLeast"/>
        <w:jc w:val="right"/>
        <w:textAlignment w:val="baseline"/>
        <w:rPr>
          <w:rFonts w:ascii="Arial" w:eastAsia="Times New Roman" w:hAnsi="Arial" w:cs="Arial"/>
          <w:color w:val="3C230A"/>
          <w:sz w:val="20"/>
          <w:szCs w:val="20"/>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2E7B85"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6F5128" w:rsidRPr="00004D68" w:rsidRDefault="006F5128" w:rsidP="002B020E">
      <w:pPr>
        <w:shd w:val="clear" w:color="auto" w:fill="FFFFFF" w:themeFill="background1"/>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lastRenderedPageBreak/>
        <w:t>Форма</w:t>
      </w:r>
      <w:r w:rsidR="002E7B85">
        <w:rPr>
          <w:rFonts w:eastAsia="Times New Roman" w:cs="Times New Roman"/>
          <w:color w:val="3C230A"/>
          <w:sz w:val="24"/>
          <w:szCs w:val="24"/>
        </w:rPr>
        <w:t>*</w:t>
      </w:r>
    </w:p>
    <w:p w:rsidR="006F5128" w:rsidRPr="00493AB5" w:rsidRDefault="006F5128" w:rsidP="002E7B85">
      <w:pPr>
        <w:shd w:val="clear" w:color="auto" w:fill="FFFFFF" w:themeFill="background1"/>
        <w:spacing w:line="367" w:lineRule="atLeast"/>
        <w:jc w:val="center"/>
        <w:textAlignment w:val="baseline"/>
        <w:rPr>
          <w:rFonts w:eastAsia="Times New Roman" w:cs="Times New Roman"/>
          <w:bCs/>
          <w:color w:val="3C230A"/>
          <w:sz w:val="24"/>
          <w:szCs w:val="24"/>
        </w:rPr>
      </w:pPr>
      <w:r w:rsidRPr="00493AB5">
        <w:rPr>
          <w:rFonts w:eastAsia="Times New Roman" w:cs="Times New Roman"/>
          <w:bCs/>
          <w:color w:val="3C230A"/>
          <w:sz w:val="24"/>
          <w:szCs w:val="24"/>
        </w:rPr>
        <w:t>Карточка обращения физического лица на Портале</w:t>
      </w:r>
    </w:p>
    <w:p w:rsidR="002E7B85" w:rsidRPr="00493AB5" w:rsidRDefault="002E7B85" w:rsidP="00FC2CB8">
      <w:pPr>
        <w:shd w:val="clear" w:color="auto" w:fill="FFFFFF" w:themeFill="background1"/>
        <w:spacing w:line="367" w:lineRule="atLeast"/>
        <w:jc w:val="both"/>
        <w:textAlignment w:val="baseline"/>
        <w:rPr>
          <w:rFonts w:eastAsia="Times New Roman" w:cs="Times New Roman"/>
          <w:color w:val="3C230A"/>
          <w:sz w:val="24"/>
          <w:szCs w:val="24"/>
        </w:rPr>
      </w:pPr>
    </w:p>
    <w:tbl>
      <w:tblPr>
        <w:tblW w:w="9506" w:type="dxa"/>
        <w:tblBorders>
          <w:top w:val="outset" w:sz="6" w:space="0" w:color="auto"/>
          <w:left w:val="outset" w:sz="6" w:space="0" w:color="auto"/>
          <w:bottom w:val="outset" w:sz="6" w:space="0" w:color="auto"/>
          <w:right w:val="outset" w:sz="6" w:space="0" w:color="auto"/>
        </w:tblBorders>
        <w:shd w:val="clear" w:color="auto" w:fill="FFEDBD"/>
        <w:tblCellMar>
          <w:left w:w="0" w:type="dxa"/>
          <w:right w:w="0" w:type="dxa"/>
        </w:tblCellMar>
        <w:tblLook w:val="04A0"/>
      </w:tblPr>
      <w:tblGrid>
        <w:gridCol w:w="459"/>
        <w:gridCol w:w="3093"/>
        <w:gridCol w:w="2410"/>
        <w:gridCol w:w="3544"/>
      </w:tblGrid>
      <w:tr w:rsidR="006F5128" w:rsidRPr="00493AB5" w:rsidTr="006F5128">
        <w:tc>
          <w:tcPr>
            <w:tcW w:w="4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493AB5"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493AB5">
              <w:rPr>
                <w:rFonts w:eastAsia="Times New Roman" w:cs="Times New Roman"/>
                <w:bCs/>
                <w:color w:val="3C230A"/>
                <w:sz w:val="24"/>
                <w:szCs w:val="24"/>
              </w:rPr>
              <w:t>№</w:t>
            </w:r>
          </w:p>
        </w:tc>
        <w:tc>
          <w:tcPr>
            <w:tcW w:w="30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493AB5"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493AB5">
              <w:rPr>
                <w:rFonts w:eastAsia="Times New Roman" w:cs="Times New Roman"/>
                <w:bCs/>
                <w:color w:val="3C230A"/>
                <w:sz w:val="24"/>
                <w:szCs w:val="24"/>
              </w:rPr>
              <w:t>Наименование</w:t>
            </w:r>
            <w:r w:rsidRPr="00493AB5">
              <w:rPr>
                <w:rFonts w:eastAsia="Times New Roman" w:cs="Times New Roman"/>
                <w:color w:val="3C230A"/>
                <w:sz w:val="24"/>
                <w:szCs w:val="24"/>
              </w:rPr>
              <w:br/>
            </w:r>
            <w:r w:rsidRPr="00493AB5">
              <w:rPr>
                <w:rFonts w:eastAsia="Times New Roman" w:cs="Times New Roman"/>
                <w:bCs/>
                <w:color w:val="3C230A"/>
                <w:sz w:val="24"/>
                <w:szCs w:val="24"/>
              </w:rPr>
              <w:t>реквизита (поля)</w:t>
            </w:r>
          </w:p>
        </w:tc>
        <w:tc>
          <w:tcPr>
            <w:tcW w:w="2410"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493AB5"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493AB5">
              <w:rPr>
                <w:rFonts w:eastAsia="Times New Roman" w:cs="Times New Roman"/>
                <w:bCs/>
                <w:color w:val="3C230A"/>
                <w:sz w:val="24"/>
                <w:szCs w:val="24"/>
              </w:rPr>
              <w:t>Обязательность</w:t>
            </w:r>
            <w:r w:rsidRPr="00493AB5">
              <w:rPr>
                <w:rFonts w:eastAsia="Times New Roman" w:cs="Times New Roman"/>
                <w:color w:val="3C230A"/>
                <w:sz w:val="24"/>
                <w:szCs w:val="24"/>
              </w:rPr>
              <w:br/>
            </w:r>
            <w:r w:rsidRPr="00493AB5">
              <w:rPr>
                <w:rFonts w:eastAsia="Times New Roman" w:cs="Times New Roman"/>
                <w:bCs/>
                <w:color w:val="3C230A"/>
                <w:sz w:val="24"/>
                <w:szCs w:val="24"/>
              </w:rPr>
              <w:t>заполнения</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493AB5"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493AB5">
              <w:rPr>
                <w:rFonts w:eastAsia="Times New Roman" w:cs="Times New Roman"/>
                <w:bCs/>
                <w:color w:val="3C230A"/>
                <w:sz w:val="24"/>
                <w:szCs w:val="24"/>
              </w:rPr>
              <w:t>Пояснение</w:t>
            </w:r>
          </w:p>
        </w:tc>
      </w:tr>
      <w:tr w:rsidR="006F5128" w:rsidRPr="00004D68" w:rsidTr="006F5128">
        <w:tc>
          <w:tcPr>
            <w:tcW w:w="4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1</w:t>
            </w:r>
          </w:p>
        </w:tc>
        <w:tc>
          <w:tcPr>
            <w:tcW w:w="30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ИИН</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354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Заполняется системой (закрыто</w:t>
            </w:r>
            <w:r w:rsidRPr="00004D68">
              <w:rPr>
                <w:rFonts w:eastAsia="Times New Roman" w:cs="Times New Roman"/>
                <w:color w:val="3C230A"/>
                <w:sz w:val="24"/>
                <w:szCs w:val="24"/>
              </w:rPr>
              <w:br/>
              <w:t>для редактирования)</w:t>
            </w:r>
          </w:p>
        </w:tc>
      </w:tr>
      <w:tr w:rsidR="006F5128" w:rsidRPr="00004D68" w:rsidTr="006F5128">
        <w:tc>
          <w:tcPr>
            <w:tcW w:w="4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2</w:t>
            </w:r>
          </w:p>
        </w:tc>
        <w:tc>
          <w:tcPr>
            <w:tcW w:w="30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Фамилия</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3544"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Заполняется системой (закрыто</w:t>
            </w:r>
            <w:r w:rsidRPr="00004D68">
              <w:rPr>
                <w:rFonts w:eastAsia="Times New Roman" w:cs="Times New Roman"/>
                <w:color w:val="3C230A"/>
                <w:sz w:val="24"/>
                <w:szCs w:val="24"/>
              </w:rPr>
              <w:br/>
              <w:t>для редактирования)</w:t>
            </w:r>
          </w:p>
        </w:tc>
      </w:tr>
      <w:tr w:rsidR="006F5128" w:rsidRPr="00004D68" w:rsidTr="006F5128">
        <w:tc>
          <w:tcPr>
            <w:tcW w:w="4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3</w:t>
            </w:r>
          </w:p>
        </w:tc>
        <w:tc>
          <w:tcPr>
            <w:tcW w:w="30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Имя</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3544"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Заполняется системой (закрыто</w:t>
            </w:r>
            <w:r w:rsidRPr="00004D68">
              <w:rPr>
                <w:rFonts w:eastAsia="Times New Roman" w:cs="Times New Roman"/>
                <w:color w:val="3C230A"/>
                <w:sz w:val="24"/>
                <w:szCs w:val="24"/>
              </w:rPr>
              <w:br/>
              <w:t>для редактирования)</w:t>
            </w:r>
          </w:p>
        </w:tc>
      </w:tr>
      <w:tr w:rsidR="006F5128" w:rsidRPr="00004D68" w:rsidTr="006F5128">
        <w:tc>
          <w:tcPr>
            <w:tcW w:w="4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4</w:t>
            </w:r>
          </w:p>
        </w:tc>
        <w:tc>
          <w:tcPr>
            <w:tcW w:w="30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Отчество</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при наличии</w:t>
            </w:r>
          </w:p>
        </w:tc>
        <w:tc>
          <w:tcPr>
            <w:tcW w:w="3544"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rPr>
                <w:rFonts w:eastAsia="Times New Roman" w:cs="Times New Roman"/>
                <w:color w:val="555555"/>
                <w:sz w:val="24"/>
                <w:szCs w:val="24"/>
              </w:rPr>
            </w:pPr>
            <w:r w:rsidRPr="00004D68">
              <w:rPr>
                <w:rFonts w:eastAsia="Times New Roman" w:cs="Times New Roman"/>
                <w:color w:val="555555"/>
                <w:sz w:val="24"/>
                <w:szCs w:val="24"/>
              </w:rPr>
              <w:t> </w:t>
            </w:r>
          </w:p>
        </w:tc>
      </w:tr>
      <w:tr w:rsidR="006F5128" w:rsidRPr="00004D68" w:rsidTr="006F5128">
        <w:tc>
          <w:tcPr>
            <w:tcW w:w="4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5</w:t>
            </w:r>
          </w:p>
        </w:tc>
        <w:tc>
          <w:tcPr>
            <w:tcW w:w="30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Email</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не обязательно</w:t>
            </w:r>
          </w:p>
        </w:tc>
        <w:tc>
          <w:tcPr>
            <w:tcW w:w="3544"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Значение заполняется системой</w:t>
            </w:r>
            <w:r w:rsidRPr="00004D68">
              <w:rPr>
                <w:rFonts w:eastAsia="Times New Roman" w:cs="Times New Roman"/>
                <w:color w:val="3C230A"/>
                <w:sz w:val="24"/>
                <w:szCs w:val="24"/>
              </w:rPr>
              <w:br/>
              <w:t>из учетной записи</w:t>
            </w:r>
            <w:r w:rsidRPr="00004D68">
              <w:rPr>
                <w:rFonts w:eastAsia="Times New Roman" w:cs="Times New Roman"/>
                <w:color w:val="3C230A"/>
                <w:sz w:val="24"/>
                <w:szCs w:val="24"/>
              </w:rPr>
              <w:br/>
              <w:t>пользователя, так как при</w:t>
            </w:r>
            <w:r w:rsidRPr="00004D68">
              <w:rPr>
                <w:rFonts w:eastAsia="Times New Roman" w:cs="Times New Roman"/>
                <w:color w:val="3C230A"/>
                <w:sz w:val="24"/>
                <w:szCs w:val="24"/>
              </w:rPr>
              <w:br/>
              <w:t>регистрации на портале</w:t>
            </w:r>
            <w:r w:rsidRPr="00004D68">
              <w:rPr>
                <w:rFonts w:eastAsia="Times New Roman" w:cs="Times New Roman"/>
                <w:color w:val="3C230A"/>
                <w:sz w:val="24"/>
                <w:szCs w:val="24"/>
              </w:rPr>
              <w:br/>
              <w:t>необходимо указать почтовый</w:t>
            </w:r>
            <w:r w:rsidRPr="00004D68">
              <w:rPr>
                <w:rFonts w:eastAsia="Times New Roman" w:cs="Times New Roman"/>
                <w:color w:val="3C230A"/>
                <w:sz w:val="24"/>
                <w:szCs w:val="24"/>
              </w:rPr>
              <w:br/>
              <w:t>электронный адрес (есть</w:t>
            </w:r>
            <w:r w:rsidRPr="00004D68">
              <w:rPr>
                <w:rFonts w:eastAsia="Times New Roman" w:cs="Times New Roman"/>
                <w:color w:val="3C230A"/>
                <w:sz w:val="24"/>
                <w:szCs w:val="24"/>
              </w:rPr>
              <w:br/>
              <w:t>возможность редактирования).</w:t>
            </w:r>
          </w:p>
        </w:tc>
      </w:tr>
      <w:tr w:rsidR="006F5128" w:rsidRPr="00004D68" w:rsidTr="006F5128">
        <w:tc>
          <w:tcPr>
            <w:tcW w:w="4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6</w:t>
            </w:r>
          </w:p>
        </w:tc>
        <w:tc>
          <w:tcPr>
            <w:tcW w:w="30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Почтовый адрес</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3544"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Указывается почтовый адрес</w:t>
            </w:r>
            <w:r w:rsidRPr="00004D68">
              <w:rPr>
                <w:rFonts w:eastAsia="Times New Roman" w:cs="Times New Roman"/>
                <w:color w:val="3C230A"/>
                <w:sz w:val="24"/>
                <w:szCs w:val="24"/>
              </w:rPr>
              <w:br/>
              <w:t>заявителя.</w:t>
            </w:r>
          </w:p>
        </w:tc>
      </w:tr>
      <w:tr w:rsidR="006F5128" w:rsidRPr="00004D68" w:rsidTr="006F5128">
        <w:tc>
          <w:tcPr>
            <w:tcW w:w="4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7</w:t>
            </w:r>
          </w:p>
        </w:tc>
        <w:tc>
          <w:tcPr>
            <w:tcW w:w="30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Телефон</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не обязательно</w:t>
            </w:r>
          </w:p>
        </w:tc>
        <w:tc>
          <w:tcPr>
            <w:tcW w:w="3544"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rPr>
                <w:rFonts w:eastAsia="Times New Roman" w:cs="Times New Roman"/>
                <w:color w:val="555555"/>
                <w:sz w:val="24"/>
                <w:szCs w:val="24"/>
              </w:rPr>
            </w:pPr>
            <w:r w:rsidRPr="00004D68">
              <w:rPr>
                <w:rFonts w:eastAsia="Times New Roman" w:cs="Times New Roman"/>
                <w:color w:val="555555"/>
                <w:sz w:val="24"/>
                <w:szCs w:val="24"/>
              </w:rPr>
              <w:t> </w:t>
            </w:r>
          </w:p>
        </w:tc>
      </w:tr>
      <w:tr w:rsidR="006F5128" w:rsidRPr="00004D68" w:rsidTr="006F5128">
        <w:tc>
          <w:tcPr>
            <w:tcW w:w="4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8</w:t>
            </w:r>
          </w:p>
        </w:tc>
        <w:tc>
          <w:tcPr>
            <w:tcW w:w="30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Получатель</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3544"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Необходимо указать</w:t>
            </w:r>
            <w:r w:rsidRPr="00004D68">
              <w:rPr>
                <w:rFonts w:eastAsia="Times New Roman" w:cs="Times New Roman"/>
                <w:color w:val="3C230A"/>
                <w:sz w:val="24"/>
                <w:szCs w:val="24"/>
              </w:rPr>
              <w:br/>
              <w:t>государственный орган, в</w:t>
            </w:r>
            <w:r w:rsidRPr="00004D68">
              <w:rPr>
                <w:rFonts w:eastAsia="Times New Roman" w:cs="Times New Roman"/>
                <w:color w:val="3C230A"/>
                <w:sz w:val="24"/>
                <w:szCs w:val="24"/>
              </w:rPr>
              <w:br/>
              <w:t>который будет направлено</w:t>
            </w:r>
            <w:r w:rsidRPr="00004D68">
              <w:rPr>
                <w:rFonts w:eastAsia="Times New Roman" w:cs="Times New Roman"/>
                <w:color w:val="3C230A"/>
                <w:sz w:val="24"/>
                <w:szCs w:val="24"/>
              </w:rPr>
              <w:br/>
              <w:t>обращение.</w:t>
            </w:r>
          </w:p>
        </w:tc>
      </w:tr>
      <w:tr w:rsidR="006F5128" w:rsidRPr="00004D68" w:rsidTr="006F5128">
        <w:tc>
          <w:tcPr>
            <w:tcW w:w="4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9</w:t>
            </w:r>
          </w:p>
        </w:tc>
        <w:tc>
          <w:tcPr>
            <w:tcW w:w="30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Содержание</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3544"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Текст не может превышать 255</w:t>
            </w:r>
            <w:r w:rsidRPr="00004D68">
              <w:rPr>
                <w:rFonts w:eastAsia="Times New Roman" w:cs="Times New Roman"/>
                <w:color w:val="3C230A"/>
                <w:sz w:val="24"/>
                <w:szCs w:val="24"/>
              </w:rPr>
              <w:br/>
              <w:t>символов. В случае, если</w:t>
            </w:r>
            <w:r w:rsidRPr="00004D68">
              <w:rPr>
                <w:rFonts w:eastAsia="Times New Roman" w:cs="Times New Roman"/>
                <w:color w:val="3C230A"/>
                <w:sz w:val="24"/>
                <w:szCs w:val="24"/>
              </w:rPr>
              <w:br/>
              <w:t>количество символов превышено,</w:t>
            </w:r>
            <w:r w:rsidRPr="00004D68">
              <w:rPr>
                <w:rFonts w:eastAsia="Times New Roman" w:cs="Times New Roman"/>
                <w:color w:val="3C230A"/>
                <w:sz w:val="24"/>
                <w:szCs w:val="24"/>
              </w:rPr>
              <w:br/>
              <w:t>выходит диалоговое окно</w:t>
            </w:r>
            <w:r w:rsidRPr="00004D68">
              <w:rPr>
                <w:rFonts w:eastAsia="Times New Roman" w:cs="Times New Roman"/>
                <w:color w:val="3C230A"/>
                <w:sz w:val="24"/>
                <w:szCs w:val="24"/>
              </w:rPr>
              <w:br/>
              <w:t>«Количество символов</w:t>
            </w:r>
            <w:r w:rsidRPr="00004D68">
              <w:rPr>
                <w:rFonts w:eastAsia="Times New Roman" w:cs="Times New Roman"/>
                <w:color w:val="3C230A"/>
                <w:sz w:val="24"/>
                <w:szCs w:val="24"/>
              </w:rPr>
              <w:br/>
              <w:t>превышено, оформите обращение</w:t>
            </w:r>
            <w:r w:rsidRPr="00004D68">
              <w:rPr>
                <w:rFonts w:eastAsia="Times New Roman" w:cs="Times New Roman"/>
                <w:color w:val="3C230A"/>
                <w:sz w:val="24"/>
                <w:szCs w:val="24"/>
              </w:rPr>
              <w:br/>
              <w:t>во вложении»</w:t>
            </w:r>
          </w:p>
        </w:tc>
      </w:tr>
      <w:tr w:rsidR="006F5128" w:rsidRPr="00004D68" w:rsidTr="006F5128">
        <w:tc>
          <w:tcPr>
            <w:tcW w:w="459"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10</w:t>
            </w:r>
          </w:p>
        </w:tc>
        <w:tc>
          <w:tcPr>
            <w:tcW w:w="30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Файл</w:t>
            </w:r>
          </w:p>
        </w:tc>
        <w:tc>
          <w:tcPr>
            <w:tcW w:w="2410"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не обязательно</w:t>
            </w:r>
          </w:p>
        </w:tc>
        <w:tc>
          <w:tcPr>
            <w:tcW w:w="3544"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FC2CB8">
            <w:pPr>
              <w:shd w:val="clear" w:color="auto" w:fill="FFFFFF" w:themeFill="background1"/>
              <w:spacing w:line="367" w:lineRule="atLeast"/>
              <w:jc w:val="both"/>
              <w:rPr>
                <w:rFonts w:eastAsia="Times New Roman" w:cs="Times New Roman"/>
                <w:color w:val="555555"/>
                <w:sz w:val="24"/>
                <w:szCs w:val="24"/>
              </w:rPr>
            </w:pPr>
            <w:r w:rsidRPr="00004D68">
              <w:rPr>
                <w:rFonts w:eastAsia="Times New Roman" w:cs="Times New Roman"/>
                <w:color w:val="555555"/>
                <w:sz w:val="24"/>
                <w:szCs w:val="24"/>
              </w:rPr>
              <w:t> </w:t>
            </w:r>
          </w:p>
        </w:tc>
      </w:tr>
    </w:tbl>
    <w:p w:rsidR="002B020E" w:rsidRPr="00004D68" w:rsidRDefault="002B020E" w:rsidP="002B020E">
      <w:pPr>
        <w:shd w:val="clear" w:color="auto" w:fill="FFFFFF" w:themeFill="background1"/>
        <w:spacing w:line="367" w:lineRule="atLeast"/>
        <w:jc w:val="right"/>
        <w:textAlignment w:val="baseline"/>
        <w:rPr>
          <w:rFonts w:eastAsia="Times New Roman" w:cs="Times New Roman"/>
          <w:color w:val="3C230A"/>
          <w:sz w:val="24"/>
          <w:szCs w:val="24"/>
        </w:rPr>
      </w:pPr>
    </w:p>
    <w:p w:rsidR="006F5128" w:rsidRPr="00004D68" w:rsidRDefault="006F5128" w:rsidP="002B020E">
      <w:pPr>
        <w:shd w:val="clear" w:color="auto" w:fill="FFFFFF" w:themeFill="background1"/>
        <w:tabs>
          <w:tab w:val="left" w:pos="6690"/>
        </w:tabs>
        <w:spacing w:line="367" w:lineRule="atLeast"/>
        <w:jc w:val="right"/>
        <w:textAlignment w:val="baseline"/>
        <w:rPr>
          <w:rFonts w:eastAsia="Times New Roman" w:cs="Times New Roman"/>
          <w:color w:val="3C230A"/>
          <w:sz w:val="24"/>
          <w:szCs w:val="24"/>
        </w:rPr>
      </w:pPr>
    </w:p>
    <w:p w:rsidR="00FC2CB8" w:rsidRDefault="00FC2CB8" w:rsidP="00FC2CB8">
      <w:pPr>
        <w:shd w:val="clear" w:color="auto" w:fill="FFFFFF" w:themeFill="background1"/>
        <w:spacing w:line="367" w:lineRule="atLeast"/>
        <w:jc w:val="both"/>
        <w:textAlignment w:val="baseline"/>
        <w:rPr>
          <w:rFonts w:eastAsia="Times New Roman" w:cs="Times New Roman"/>
          <w:b/>
          <w:bCs/>
          <w:color w:val="3C230A"/>
          <w:sz w:val="24"/>
          <w:szCs w:val="24"/>
        </w:rPr>
      </w:pPr>
    </w:p>
    <w:p w:rsidR="002E7B85" w:rsidRDefault="002E7B85" w:rsidP="00FC2CB8">
      <w:pPr>
        <w:shd w:val="clear" w:color="auto" w:fill="FFFFFF" w:themeFill="background1"/>
        <w:spacing w:line="367" w:lineRule="atLeast"/>
        <w:jc w:val="both"/>
        <w:textAlignment w:val="baseline"/>
        <w:rPr>
          <w:rFonts w:eastAsia="Times New Roman" w:cs="Times New Roman"/>
          <w:b/>
          <w:bCs/>
          <w:color w:val="3C230A"/>
          <w:sz w:val="24"/>
          <w:szCs w:val="24"/>
        </w:rPr>
      </w:pPr>
    </w:p>
    <w:p w:rsidR="002E7B85" w:rsidRPr="00004D68" w:rsidRDefault="002E7B85" w:rsidP="00FC2CB8">
      <w:pPr>
        <w:shd w:val="clear" w:color="auto" w:fill="FFFFFF" w:themeFill="background1"/>
        <w:spacing w:line="367" w:lineRule="atLeast"/>
        <w:jc w:val="both"/>
        <w:textAlignment w:val="baseline"/>
        <w:rPr>
          <w:rFonts w:eastAsia="Times New Roman" w:cs="Times New Roman"/>
          <w:b/>
          <w:bCs/>
          <w:color w:val="3C230A"/>
          <w:sz w:val="24"/>
          <w:szCs w:val="24"/>
        </w:rPr>
      </w:pPr>
    </w:p>
    <w:p w:rsidR="006F5128" w:rsidRPr="00493AB5" w:rsidRDefault="006F5128" w:rsidP="002B020E">
      <w:pPr>
        <w:shd w:val="clear" w:color="auto" w:fill="FFFFFF" w:themeFill="background1"/>
        <w:spacing w:line="367" w:lineRule="atLeast"/>
        <w:jc w:val="center"/>
        <w:textAlignment w:val="baseline"/>
        <w:rPr>
          <w:rFonts w:eastAsia="Times New Roman" w:cs="Times New Roman"/>
          <w:bCs/>
          <w:color w:val="3C230A"/>
          <w:sz w:val="24"/>
          <w:szCs w:val="24"/>
        </w:rPr>
      </w:pPr>
      <w:r w:rsidRPr="00493AB5">
        <w:rPr>
          <w:rFonts w:eastAsia="Times New Roman" w:cs="Times New Roman"/>
          <w:bCs/>
          <w:color w:val="3C230A"/>
          <w:sz w:val="24"/>
          <w:szCs w:val="24"/>
        </w:rPr>
        <w:lastRenderedPageBreak/>
        <w:t>Карточка обращения юридического лица на Портале</w:t>
      </w:r>
    </w:p>
    <w:p w:rsidR="00FC2CB8" w:rsidRPr="00493AB5"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p>
    <w:tbl>
      <w:tblPr>
        <w:tblW w:w="9364" w:type="dxa"/>
        <w:tblBorders>
          <w:top w:val="outset" w:sz="6" w:space="0" w:color="auto"/>
          <w:left w:val="outset" w:sz="6" w:space="0" w:color="auto"/>
          <w:bottom w:val="outset" w:sz="6" w:space="0" w:color="auto"/>
          <w:right w:val="outset" w:sz="6" w:space="0" w:color="auto"/>
        </w:tblBorders>
        <w:shd w:val="clear" w:color="auto" w:fill="FFEDBD"/>
        <w:tblCellMar>
          <w:left w:w="0" w:type="dxa"/>
          <w:right w:w="0" w:type="dxa"/>
        </w:tblCellMar>
        <w:tblLook w:val="04A0"/>
      </w:tblPr>
      <w:tblGrid>
        <w:gridCol w:w="539"/>
        <w:gridCol w:w="3722"/>
        <w:gridCol w:w="2410"/>
        <w:gridCol w:w="2693"/>
      </w:tblGrid>
      <w:tr w:rsidR="006F5128" w:rsidRPr="00493AB5"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493AB5" w:rsidRDefault="006F5128" w:rsidP="002E7B85">
            <w:pPr>
              <w:shd w:val="clear" w:color="auto" w:fill="FFFFFF" w:themeFill="background1"/>
              <w:jc w:val="both"/>
              <w:textAlignment w:val="baseline"/>
              <w:rPr>
                <w:rFonts w:eastAsia="Times New Roman" w:cs="Times New Roman"/>
                <w:color w:val="3C230A"/>
                <w:sz w:val="24"/>
                <w:szCs w:val="24"/>
              </w:rPr>
            </w:pPr>
            <w:r w:rsidRPr="00493AB5">
              <w:rPr>
                <w:rFonts w:eastAsia="Times New Roman" w:cs="Times New Roman"/>
                <w:bCs/>
                <w:color w:val="3C230A"/>
                <w:sz w:val="24"/>
                <w:szCs w:val="24"/>
              </w:rPr>
              <w:t>№</w:t>
            </w:r>
          </w:p>
        </w:tc>
        <w:tc>
          <w:tcPr>
            <w:tcW w:w="3722"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493AB5" w:rsidRDefault="006F5128" w:rsidP="002E7B85">
            <w:pPr>
              <w:shd w:val="clear" w:color="auto" w:fill="FFFFFF" w:themeFill="background1"/>
              <w:jc w:val="both"/>
              <w:textAlignment w:val="baseline"/>
              <w:rPr>
                <w:rFonts w:eastAsia="Times New Roman" w:cs="Times New Roman"/>
                <w:color w:val="3C230A"/>
                <w:sz w:val="24"/>
                <w:szCs w:val="24"/>
              </w:rPr>
            </w:pPr>
            <w:r w:rsidRPr="00493AB5">
              <w:rPr>
                <w:rFonts w:eastAsia="Times New Roman" w:cs="Times New Roman"/>
                <w:bCs/>
                <w:color w:val="3C230A"/>
                <w:sz w:val="24"/>
                <w:szCs w:val="24"/>
              </w:rPr>
              <w:t>Наименование реквизита</w:t>
            </w:r>
            <w:r w:rsidRPr="00493AB5">
              <w:rPr>
                <w:rFonts w:eastAsia="Times New Roman" w:cs="Times New Roman"/>
                <w:color w:val="3C230A"/>
                <w:sz w:val="24"/>
                <w:szCs w:val="24"/>
              </w:rPr>
              <w:br/>
            </w:r>
            <w:r w:rsidRPr="00493AB5">
              <w:rPr>
                <w:rFonts w:eastAsia="Times New Roman" w:cs="Times New Roman"/>
                <w:bCs/>
                <w:color w:val="3C230A"/>
                <w:sz w:val="24"/>
                <w:szCs w:val="24"/>
              </w:rPr>
              <w:t>(поля)</w:t>
            </w:r>
          </w:p>
        </w:tc>
        <w:tc>
          <w:tcPr>
            <w:tcW w:w="2410"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493AB5" w:rsidRDefault="006F5128" w:rsidP="002E7B85">
            <w:pPr>
              <w:shd w:val="clear" w:color="auto" w:fill="FFFFFF" w:themeFill="background1"/>
              <w:jc w:val="both"/>
              <w:textAlignment w:val="baseline"/>
              <w:rPr>
                <w:rFonts w:eastAsia="Times New Roman" w:cs="Times New Roman"/>
                <w:color w:val="3C230A"/>
                <w:sz w:val="24"/>
                <w:szCs w:val="24"/>
              </w:rPr>
            </w:pPr>
            <w:r w:rsidRPr="00493AB5">
              <w:rPr>
                <w:rFonts w:eastAsia="Times New Roman" w:cs="Times New Roman"/>
                <w:bCs/>
                <w:color w:val="3C230A"/>
                <w:sz w:val="24"/>
                <w:szCs w:val="24"/>
              </w:rPr>
              <w:t>Обязательность</w:t>
            </w:r>
            <w:r w:rsidRPr="00493AB5">
              <w:rPr>
                <w:rFonts w:eastAsia="Times New Roman" w:cs="Times New Roman"/>
                <w:color w:val="3C230A"/>
                <w:sz w:val="24"/>
                <w:szCs w:val="24"/>
              </w:rPr>
              <w:br/>
            </w:r>
            <w:r w:rsidRPr="00493AB5">
              <w:rPr>
                <w:rFonts w:eastAsia="Times New Roman" w:cs="Times New Roman"/>
                <w:bCs/>
                <w:color w:val="3C230A"/>
                <w:sz w:val="24"/>
                <w:szCs w:val="24"/>
              </w:rPr>
              <w:t>заполнения</w:t>
            </w:r>
          </w:p>
        </w:tc>
        <w:tc>
          <w:tcPr>
            <w:tcW w:w="26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493AB5" w:rsidRDefault="006F5128" w:rsidP="002E7B85">
            <w:pPr>
              <w:shd w:val="clear" w:color="auto" w:fill="FFFFFF" w:themeFill="background1"/>
              <w:jc w:val="both"/>
              <w:textAlignment w:val="baseline"/>
              <w:rPr>
                <w:rFonts w:eastAsia="Times New Roman" w:cs="Times New Roman"/>
                <w:color w:val="3C230A"/>
                <w:sz w:val="24"/>
                <w:szCs w:val="24"/>
              </w:rPr>
            </w:pPr>
            <w:r w:rsidRPr="00493AB5">
              <w:rPr>
                <w:rFonts w:eastAsia="Times New Roman" w:cs="Times New Roman"/>
                <w:bCs/>
                <w:color w:val="3C230A"/>
                <w:sz w:val="24"/>
                <w:szCs w:val="24"/>
              </w:rPr>
              <w:t>Пояснение</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БИН</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269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Заполняется системой</w:t>
            </w:r>
            <w:r w:rsidRPr="00004D68">
              <w:rPr>
                <w:rFonts w:eastAsia="Times New Roman" w:cs="Times New Roman"/>
                <w:color w:val="3C230A"/>
                <w:sz w:val="24"/>
                <w:szCs w:val="24"/>
              </w:rPr>
              <w:br/>
              <w:t>(закрыто для</w:t>
            </w:r>
            <w:r w:rsidRPr="00004D68">
              <w:rPr>
                <w:rFonts w:eastAsia="Times New Roman" w:cs="Times New Roman"/>
                <w:color w:val="3C230A"/>
                <w:sz w:val="24"/>
                <w:szCs w:val="24"/>
              </w:rPr>
              <w:br/>
              <w:t>редактирования)</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2</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Фамилия подписавшего</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3</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Имя подписавшего</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4</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 юридического лица</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Атрибут при отправке</w:t>
            </w:r>
            <w:r w:rsidRPr="00004D68">
              <w:rPr>
                <w:rFonts w:eastAsia="Times New Roman" w:cs="Times New Roman"/>
                <w:color w:val="3C230A"/>
                <w:sz w:val="24"/>
                <w:szCs w:val="24"/>
              </w:rPr>
              <w:br/>
              <w:t>обращения</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5</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Регистрационный номер</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Атрибут при отправке</w:t>
            </w:r>
            <w:r w:rsidRPr="00004D68">
              <w:rPr>
                <w:rFonts w:eastAsia="Times New Roman" w:cs="Times New Roman"/>
                <w:color w:val="3C230A"/>
                <w:sz w:val="24"/>
                <w:szCs w:val="24"/>
              </w:rPr>
              <w:br/>
              <w:t>обращения</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6</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Атрибут (по умолчанию</w:t>
            </w:r>
            <w:r w:rsidRPr="00004D68">
              <w:rPr>
                <w:rFonts w:eastAsia="Times New Roman" w:cs="Times New Roman"/>
                <w:color w:val="3C230A"/>
                <w:sz w:val="24"/>
                <w:szCs w:val="24"/>
              </w:rPr>
              <w:br/>
              <w:t>стоит текущая дата, есть</w:t>
            </w:r>
            <w:r w:rsidRPr="00004D68">
              <w:rPr>
                <w:rFonts w:eastAsia="Times New Roman" w:cs="Times New Roman"/>
                <w:color w:val="3C230A"/>
                <w:sz w:val="24"/>
                <w:szCs w:val="24"/>
              </w:rPr>
              <w:br/>
              <w:t>возможность</w:t>
            </w:r>
            <w:r w:rsidRPr="00004D68">
              <w:rPr>
                <w:rFonts w:eastAsia="Times New Roman" w:cs="Times New Roman"/>
                <w:color w:val="3C230A"/>
                <w:sz w:val="24"/>
                <w:szCs w:val="24"/>
              </w:rPr>
              <w:br/>
              <w:t>редактирования)</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7</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Email</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не 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Значение заполняется</w:t>
            </w:r>
            <w:r w:rsidRPr="00004D68">
              <w:rPr>
                <w:rFonts w:eastAsia="Times New Roman" w:cs="Times New Roman"/>
                <w:color w:val="3C230A"/>
                <w:sz w:val="24"/>
                <w:szCs w:val="24"/>
              </w:rPr>
              <w:br/>
              <w:t>системой из учетной</w:t>
            </w:r>
            <w:r w:rsidRPr="00004D68">
              <w:rPr>
                <w:rFonts w:eastAsia="Times New Roman" w:cs="Times New Roman"/>
                <w:color w:val="3C230A"/>
                <w:sz w:val="24"/>
                <w:szCs w:val="24"/>
              </w:rPr>
              <w:br/>
              <w:t>записи пользователя, так</w:t>
            </w:r>
            <w:r w:rsidRPr="00004D68">
              <w:rPr>
                <w:rFonts w:eastAsia="Times New Roman" w:cs="Times New Roman"/>
                <w:color w:val="3C230A"/>
                <w:sz w:val="24"/>
                <w:szCs w:val="24"/>
              </w:rPr>
              <w:br/>
              <w:t>как при регистрации на</w:t>
            </w:r>
            <w:r w:rsidRPr="00004D68">
              <w:rPr>
                <w:rFonts w:eastAsia="Times New Roman" w:cs="Times New Roman"/>
                <w:color w:val="3C230A"/>
                <w:sz w:val="24"/>
                <w:szCs w:val="24"/>
              </w:rPr>
              <w:br/>
              <w:t>портале необходимо</w:t>
            </w:r>
            <w:r w:rsidRPr="00004D68">
              <w:rPr>
                <w:rFonts w:eastAsia="Times New Roman" w:cs="Times New Roman"/>
                <w:color w:val="3C230A"/>
                <w:sz w:val="24"/>
                <w:szCs w:val="24"/>
              </w:rPr>
              <w:br/>
              <w:t>указать почтовый</w:t>
            </w:r>
            <w:r w:rsidRPr="00004D68">
              <w:rPr>
                <w:rFonts w:eastAsia="Times New Roman" w:cs="Times New Roman"/>
                <w:color w:val="3C230A"/>
                <w:sz w:val="24"/>
                <w:szCs w:val="24"/>
              </w:rPr>
              <w:br/>
              <w:t>электронный адрес (есть</w:t>
            </w:r>
            <w:r w:rsidRPr="00004D68">
              <w:rPr>
                <w:rFonts w:eastAsia="Times New Roman" w:cs="Times New Roman"/>
                <w:color w:val="3C230A"/>
                <w:sz w:val="24"/>
                <w:szCs w:val="24"/>
              </w:rPr>
              <w:br/>
              <w:t>возможность</w:t>
            </w:r>
            <w:r w:rsidRPr="00004D68">
              <w:rPr>
                <w:rFonts w:eastAsia="Times New Roman" w:cs="Times New Roman"/>
                <w:color w:val="3C230A"/>
                <w:sz w:val="24"/>
                <w:szCs w:val="24"/>
              </w:rPr>
              <w:br/>
              <w:t>редактирования).</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8</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Почтовый адрес</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9</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Телефон</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не 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10</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Получатель</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Необходимо указать</w:t>
            </w:r>
            <w:r w:rsidRPr="00004D68">
              <w:rPr>
                <w:rFonts w:eastAsia="Times New Roman" w:cs="Times New Roman"/>
                <w:color w:val="3C230A"/>
                <w:sz w:val="24"/>
                <w:szCs w:val="24"/>
              </w:rPr>
              <w:br/>
              <w:t>государственный орган, в</w:t>
            </w:r>
            <w:r w:rsidRPr="00004D68">
              <w:rPr>
                <w:rFonts w:eastAsia="Times New Roman" w:cs="Times New Roman"/>
                <w:color w:val="3C230A"/>
                <w:sz w:val="24"/>
                <w:szCs w:val="24"/>
              </w:rPr>
              <w:br/>
              <w:t>который будет направлено</w:t>
            </w:r>
            <w:r w:rsidRPr="00004D68">
              <w:rPr>
                <w:rFonts w:eastAsia="Times New Roman" w:cs="Times New Roman"/>
                <w:color w:val="3C230A"/>
                <w:sz w:val="24"/>
                <w:szCs w:val="24"/>
              </w:rPr>
              <w:br/>
              <w:t>обращение.</w:t>
            </w:r>
          </w:p>
        </w:tc>
      </w:tr>
      <w:tr w:rsidR="006F5128" w:rsidRPr="00004D68" w:rsidTr="006F5128">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11</w:t>
            </w:r>
          </w:p>
        </w:tc>
        <w:tc>
          <w:tcPr>
            <w:tcW w:w="372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Краткое содержание обращения</w:t>
            </w:r>
          </w:p>
        </w:tc>
        <w:tc>
          <w:tcPr>
            <w:tcW w:w="24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Текст не может превышать</w:t>
            </w:r>
            <w:r w:rsidRPr="00004D68">
              <w:rPr>
                <w:rFonts w:eastAsia="Times New Roman" w:cs="Times New Roman"/>
                <w:color w:val="3C230A"/>
                <w:sz w:val="24"/>
                <w:szCs w:val="24"/>
              </w:rPr>
              <w:br/>
              <w:t>255 символов. В случае,</w:t>
            </w:r>
            <w:r w:rsidRPr="00004D68">
              <w:rPr>
                <w:rFonts w:eastAsia="Times New Roman" w:cs="Times New Roman"/>
                <w:color w:val="3C230A"/>
                <w:sz w:val="24"/>
                <w:szCs w:val="24"/>
              </w:rPr>
              <w:br/>
              <w:t>если количество символов</w:t>
            </w:r>
            <w:r w:rsidRPr="00004D68">
              <w:rPr>
                <w:rFonts w:eastAsia="Times New Roman" w:cs="Times New Roman"/>
                <w:color w:val="3C230A"/>
                <w:sz w:val="24"/>
                <w:szCs w:val="24"/>
              </w:rPr>
              <w:br/>
              <w:t>превышено, выходит</w:t>
            </w:r>
            <w:r w:rsidRPr="00004D68">
              <w:rPr>
                <w:rFonts w:eastAsia="Times New Roman" w:cs="Times New Roman"/>
                <w:color w:val="3C230A"/>
                <w:sz w:val="24"/>
                <w:szCs w:val="24"/>
              </w:rPr>
              <w:br/>
              <w:t>диалоговое окно</w:t>
            </w:r>
            <w:r w:rsidRPr="00004D68">
              <w:rPr>
                <w:rFonts w:eastAsia="Times New Roman" w:cs="Times New Roman"/>
                <w:color w:val="3C230A"/>
                <w:sz w:val="24"/>
                <w:szCs w:val="24"/>
              </w:rPr>
              <w:br/>
              <w:t>«Количество символов</w:t>
            </w:r>
            <w:r w:rsidRPr="00004D68">
              <w:rPr>
                <w:rFonts w:eastAsia="Times New Roman" w:cs="Times New Roman"/>
                <w:color w:val="3C230A"/>
                <w:sz w:val="24"/>
                <w:szCs w:val="24"/>
              </w:rPr>
              <w:br/>
              <w:t>превышено, оформите</w:t>
            </w:r>
            <w:r w:rsidRPr="00004D68">
              <w:rPr>
                <w:rFonts w:eastAsia="Times New Roman" w:cs="Times New Roman"/>
                <w:color w:val="3C230A"/>
                <w:sz w:val="24"/>
                <w:szCs w:val="24"/>
              </w:rPr>
              <w:br/>
              <w:t>обращение во вложении»</w:t>
            </w:r>
          </w:p>
        </w:tc>
      </w:tr>
      <w:tr w:rsidR="006F5128" w:rsidRPr="00004D68" w:rsidTr="002E7B85">
        <w:trPr>
          <w:trHeight w:val="217"/>
        </w:trPr>
        <w:tc>
          <w:tcPr>
            <w:tcW w:w="53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12</w:t>
            </w:r>
          </w:p>
        </w:tc>
        <w:tc>
          <w:tcPr>
            <w:tcW w:w="3722"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Файл</w:t>
            </w:r>
          </w:p>
        </w:tc>
        <w:tc>
          <w:tcPr>
            <w:tcW w:w="2410"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не обязательно</w:t>
            </w:r>
          </w:p>
        </w:tc>
        <w:tc>
          <w:tcPr>
            <w:tcW w:w="2693" w:type="dxa"/>
            <w:tcBorders>
              <w:top w:val="outset" w:sz="6" w:space="0" w:color="auto"/>
              <w:left w:val="outset" w:sz="6" w:space="0" w:color="auto"/>
              <w:bottom w:val="outset" w:sz="6" w:space="0" w:color="auto"/>
              <w:right w:val="outset" w:sz="6" w:space="0" w:color="auto"/>
            </w:tcBorders>
            <w:shd w:val="clear" w:color="auto" w:fill="FFEDBD"/>
            <w:hideMark/>
          </w:tcPr>
          <w:p w:rsidR="006F5128" w:rsidRPr="00004D68" w:rsidRDefault="006F512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r>
    </w:tbl>
    <w:p w:rsidR="00FC2CB8" w:rsidRPr="00004D68" w:rsidRDefault="00FC2CB8" w:rsidP="002E7B85">
      <w:pPr>
        <w:jc w:val="both"/>
        <w:rPr>
          <w:rFonts w:cs="Times New Roman"/>
          <w:sz w:val="24"/>
          <w:szCs w:val="24"/>
        </w:rPr>
      </w:pPr>
    </w:p>
    <w:p w:rsidR="00FC2CB8" w:rsidRPr="00004D68" w:rsidRDefault="00FC2CB8" w:rsidP="002E7B85">
      <w:pPr>
        <w:jc w:val="both"/>
        <w:rPr>
          <w:rFonts w:cs="Times New Roman"/>
          <w:sz w:val="24"/>
          <w:szCs w:val="24"/>
        </w:rPr>
      </w:pP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2E7B85" w:rsidRDefault="002E7B85" w:rsidP="00FC2CB8">
      <w:pPr>
        <w:shd w:val="clear" w:color="auto" w:fill="FFFFFF" w:themeFill="background1"/>
        <w:spacing w:line="367" w:lineRule="atLeast"/>
        <w:jc w:val="right"/>
        <w:textAlignment w:val="baseline"/>
        <w:rPr>
          <w:rFonts w:eastAsia="Times New Roman" w:cs="Times New Roman"/>
          <w:color w:val="3C230A"/>
          <w:sz w:val="24"/>
          <w:szCs w:val="24"/>
        </w:rPr>
      </w:pPr>
    </w:p>
    <w:p w:rsidR="002E7B85" w:rsidRDefault="00FC2CB8" w:rsidP="00FC2CB8">
      <w:pPr>
        <w:shd w:val="clear" w:color="auto" w:fill="FFFFFF" w:themeFill="background1"/>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lastRenderedPageBreak/>
        <w:t>Форма  </w:t>
      </w:r>
    </w:p>
    <w:p w:rsidR="00FC2CB8" w:rsidRPr="00004D68" w:rsidRDefault="002E7B85" w:rsidP="00FC2CB8">
      <w:pPr>
        <w:shd w:val="clear" w:color="auto" w:fill="FFFFFF" w:themeFill="background1"/>
        <w:spacing w:line="367" w:lineRule="atLeast"/>
        <w:jc w:val="right"/>
        <w:textAlignment w:val="baseline"/>
        <w:rPr>
          <w:rFonts w:eastAsia="Times New Roman" w:cs="Times New Roman"/>
          <w:color w:val="3C230A"/>
          <w:sz w:val="24"/>
          <w:szCs w:val="24"/>
        </w:rPr>
      </w:pPr>
      <w:r>
        <w:rPr>
          <w:rFonts w:eastAsia="Times New Roman" w:cs="Times New Roman"/>
          <w:color w:val="3C230A"/>
          <w:sz w:val="24"/>
          <w:szCs w:val="24"/>
        </w:rPr>
        <w:t xml:space="preserve">Приложение </w:t>
      </w:r>
      <w:r w:rsidR="00FC2CB8" w:rsidRPr="00004D68">
        <w:rPr>
          <w:rFonts w:eastAsia="Times New Roman" w:cs="Times New Roman"/>
          <w:color w:val="3C230A"/>
          <w:sz w:val="24"/>
          <w:szCs w:val="24"/>
        </w:rPr>
        <w:t> </w:t>
      </w:r>
      <w:r>
        <w:rPr>
          <w:rFonts w:eastAsia="Times New Roman" w:cs="Times New Roman"/>
          <w:color w:val="3C230A"/>
          <w:sz w:val="24"/>
          <w:szCs w:val="24"/>
        </w:rPr>
        <w:t>*</w:t>
      </w:r>
      <w:r w:rsidR="00FC2CB8" w:rsidRPr="00004D68">
        <w:rPr>
          <w:rFonts w:eastAsia="Times New Roman" w:cs="Times New Roman"/>
          <w:color w:val="3C230A"/>
          <w:sz w:val="24"/>
          <w:szCs w:val="24"/>
        </w:rPr>
        <w:t>  </w:t>
      </w:r>
    </w:p>
    <w:p w:rsidR="00FC2CB8" w:rsidRPr="002E7B85" w:rsidRDefault="00FC2CB8" w:rsidP="002E7B85">
      <w:pPr>
        <w:shd w:val="clear" w:color="auto" w:fill="FFFFFF" w:themeFill="background1"/>
        <w:jc w:val="center"/>
        <w:textAlignment w:val="baseline"/>
        <w:rPr>
          <w:rFonts w:eastAsia="Times New Roman" w:cs="Times New Roman"/>
          <w:b/>
          <w:color w:val="3C230A"/>
          <w:sz w:val="24"/>
          <w:szCs w:val="24"/>
        </w:rPr>
      </w:pPr>
      <w:r w:rsidRPr="002E7B85">
        <w:rPr>
          <w:rFonts w:eastAsia="Times New Roman" w:cs="Times New Roman"/>
          <w:b/>
          <w:bCs/>
          <w:color w:val="3C230A"/>
          <w:sz w:val="24"/>
          <w:szCs w:val="24"/>
        </w:rPr>
        <w:t>Журнал учета</w:t>
      </w:r>
      <w:r w:rsidRPr="002E7B85">
        <w:rPr>
          <w:rFonts w:eastAsia="Times New Roman" w:cs="Times New Roman"/>
          <w:b/>
          <w:color w:val="3C230A"/>
          <w:sz w:val="24"/>
          <w:szCs w:val="24"/>
        </w:rPr>
        <w:br/>
      </w:r>
      <w:r w:rsidRPr="002E7B85">
        <w:rPr>
          <w:rFonts w:eastAsia="Times New Roman" w:cs="Times New Roman"/>
          <w:b/>
          <w:bCs/>
          <w:color w:val="3C230A"/>
          <w:sz w:val="24"/>
          <w:szCs w:val="24"/>
        </w:rPr>
        <w:t>поступления и выбытия записей теле-, радиопрограмм</w:t>
      </w:r>
    </w:p>
    <w:tbl>
      <w:tblPr>
        <w:tblpPr w:leftFromText="180" w:rightFromText="180" w:vertAnchor="text" w:tblpY="1"/>
        <w:tblOverlap w:val="never"/>
        <w:tblW w:w="10425" w:type="dxa"/>
        <w:tblBorders>
          <w:top w:val="outset" w:sz="6" w:space="0" w:color="auto"/>
          <w:left w:val="outset" w:sz="6" w:space="0" w:color="auto"/>
          <w:bottom w:val="outset" w:sz="6" w:space="0" w:color="auto"/>
          <w:right w:val="outset" w:sz="6" w:space="0" w:color="auto"/>
        </w:tblBorders>
        <w:shd w:val="clear" w:color="auto" w:fill="FFEDBD"/>
        <w:tblCellMar>
          <w:left w:w="0" w:type="dxa"/>
          <w:right w:w="0" w:type="dxa"/>
        </w:tblCellMar>
        <w:tblLook w:val="04A0"/>
      </w:tblPr>
      <w:tblGrid>
        <w:gridCol w:w="480"/>
        <w:gridCol w:w="1886"/>
        <w:gridCol w:w="1837"/>
        <w:gridCol w:w="2135"/>
        <w:gridCol w:w="1936"/>
        <w:gridCol w:w="1092"/>
        <w:gridCol w:w="1059"/>
      </w:tblGrid>
      <w:tr w:rsidR="00FC2CB8" w:rsidRPr="00004D68" w:rsidTr="00E919AD">
        <w:tc>
          <w:tcPr>
            <w:tcW w:w="4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w:t>
            </w:r>
            <w:r w:rsidRPr="00004D68">
              <w:rPr>
                <w:rFonts w:eastAsia="Times New Roman" w:cs="Times New Roman"/>
                <w:color w:val="3C230A"/>
                <w:sz w:val="24"/>
                <w:szCs w:val="24"/>
              </w:rPr>
              <w:br/>
              <w:t>п/п</w:t>
            </w:r>
          </w:p>
        </w:tc>
        <w:tc>
          <w:tcPr>
            <w:tcW w:w="17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w:t>
            </w:r>
            <w:r w:rsidRPr="00004D68">
              <w:rPr>
                <w:rFonts w:eastAsia="Times New Roman" w:cs="Times New Roman"/>
                <w:color w:val="3C230A"/>
                <w:sz w:val="24"/>
                <w:szCs w:val="24"/>
              </w:rPr>
              <w:br/>
              <w:t>поступления</w:t>
            </w:r>
            <w:r w:rsidRPr="00004D68">
              <w:rPr>
                <w:rFonts w:eastAsia="Times New Roman" w:cs="Times New Roman"/>
                <w:color w:val="3C230A"/>
                <w:sz w:val="24"/>
                <w:szCs w:val="24"/>
              </w:rPr>
              <w:br/>
              <w:t>или выбытия</w:t>
            </w:r>
            <w:r w:rsidRPr="00004D68">
              <w:rPr>
                <w:rFonts w:eastAsia="Times New Roman" w:cs="Times New Roman"/>
                <w:color w:val="3C230A"/>
                <w:sz w:val="24"/>
                <w:szCs w:val="24"/>
              </w:rPr>
              <w:br/>
              <w:t>записи теле-,</w:t>
            </w:r>
            <w:r w:rsidRPr="00004D68">
              <w:rPr>
                <w:rFonts w:eastAsia="Times New Roman" w:cs="Times New Roman"/>
                <w:color w:val="3C230A"/>
                <w:sz w:val="24"/>
                <w:szCs w:val="24"/>
              </w:rPr>
              <w:br/>
              <w:t>радиопрограмм</w:t>
            </w:r>
          </w:p>
        </w:tc>
        <w:tc>
          <w:tcPr>
            <w:tcW w:w="1665"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w:t>
            </w:r>
            <w:r w:rsidRPr="00004D68">
              <w:rPr>
                <w:rFonts w:eastAsia="Times New Roman" w:cs="Times New Roman"/>
                <w:color w:val="3C230A"/>
                <w:sz w:val="24"/>
                <w:szCs w:val="24"/>
              </w:rPr>
              <w:br/>
              <w:t>организации,</w:t>
            </w:r>
            <w:r w:rsidRPr="00004D68">
              <w:rPr>
                <w:rFonts w:eastAsia="Times New Roman" w:cs="Times New Roman"/>
                <w:color w:val="3C230A"/>
                <w:sz w:val="24"/>
                <w:szCs w:val="24"/>
              </w:rPr>
              <w:br/>
              <w:t>(структурного</w:t>
            </w:r>
            <w:r w:rsidRPr="00004D68">
              <w:rPr>
                <w:rFonts w:eastAsia="Times New Roman" w:cs="Times New Roman"/>
                <w:color w:val="3C230A"/>
                <w:sz w:val="24"/>
                <w:szCs w:val="24"/>
              </w:rPr>
              <w:br/>
              <w:t>подразделения</w:t>
            </w:r>
            <w:r w:rsidRPr="00004D68">
              <w:rPr>
                <w:rFonts w:eastAsia="Times New Roman" w:cs="Times New Roman"/>
                <w:color w:val="3C230A"/>
                <w:sz w:val="24"/>
                <w:szCs w:val="24"/>
              </w:rPr>
              <w:br/>
              <w:t>организации),</w:t>
            </w:r>
            <w:r w:rsidRPr="00004D68">
              <w:rPr>
                <w:rFonts w:eastAsia="Times New Roman" w:cs="Times New Roman"/>
                <w:color w:val="3C230A"/>
                <w:sz w:val="24"/>
                <w:szCs w:val="24"/>
              </w:rPr>
              <w:br/>
              <w:t>от куда</w:t>
            </w:r>
            <w:r w:rsidRPr="00004D68">
              <w:rPr>
                <w:rFonts w:eastAsia="Times New Roman" w:cs="Times New Roman"/>
                <w:color w:val="3C230A"/>
                <w:sz w:val="24"/>
                <w:szCs w:val="24"/>
              </w:rPr>
              <w:br/>
              <w:t>поступила или</w:t>
            </w:r>
            <w:r w:rsidRPr="00004D68">
              <w:rPr>
                <w:rFonts w:eastAsia="Times New Roman" w:cs="Times New Roman"/>
                <w:color w:val="3C230A"/>
                <w:sz w:val="24"/>
                <w:szCs w:val="24"/>
              </w:rPr>
              <w:br/>
              <w:t>куда выбыла</w:t>
            </w:r>
            <w:r w:rsidRPr="00004D68">
              <w:rPr>
                <w:rFonts w:eastAsia="Times New Roman" w:cs="Times New Roman"/>
                <w:color w:val="3C230A"/>
                <w:sz w:val="24"/>
                <w:szCs w:val="24"/>
              </w:rPr>
              <w:br/>
              <w:t>запись теле-,</w:t>
            </w:r>
            <w:r w:rsidRPr="00004D68">
              <w:rPr>
                <w:rFonts w:eastAsia="Times New Roman" w:cs="Times New Roman"/>
                <w:color w:val="3C230A"/>
                <w:sz w:val="24"/>
                <w:szCs w:val="24"/>
              </w:rPr>
              <w:br/>
              <w:t>радио-</w:t>
            </w:r>
            <w:r w:rsidRPr="00004D68">
              <w:rPr>
                <w:rFonts w:eastAsia="Times New Roman" w:cs="Times New Roman"/>
                <w:color w:val="3C230A"/>
                <w:sz w:val="24"/>
                <w:szCs w:val="24"/>
              </w:rPr>
              <w:br/>
              <w:t>программы,</w:t>
            </w:r>
            <w:r w:rsidRPr="00004D68">
              <w:rPr>
                <w:rFonts w:eastAsia="Times New Roman" w:cs="Times New Roman"/>
                <w:color w:val="3C230A"/>
                <w:sz w:val="24"/>
                <w:szCs w:val="24"/>
              </w:rPr>
              <w:br/>
              <w:t>основание</w:t>
            </w:r>
            <w:r w:rsidRPr="00004D68">
              <w:rPr>
                <w:rFonts w:eastAsia="Times New Roman" w:cs="Times New Roman"/>
                <w:color w:val="3C230A"/>
                <w:sz w:val="24"/>
                <w:szCs w:val="24"/>
              </w:rPr>
              <w:br/>
              <w:t>поступления</w:t>
            </w:r>
            <w:r w:rsidRPr="00004D68">
              <w:rPr>
                <w:rFonts w:eastAsia="Times New Roman" w:cs="Times New Roman"/>
                <w:color w:val="3C230A"/>
                <w:sz w:val="24"/>
                <w:szCs w:val="24"/>
              </w:rPr>
              <w:br/>
              <w:t>или выбытия</w:t>
            </w:r>
          </w:p>
        </w:tc>
        <w:tc>
          <w:tcPr>
            <w:tcW w:w="19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w:t>
            </w:r>
            <w:r w:rsidRPr="00004D68">
              <w:rPr>
                <w:rFonts w:eastAsia="Times New Roman" w:cs="Times New Roman"/>
                <w:color w:val="3C230A"/>
                <w:sz w:val="24"/>
                <w:szCs w:val="24"/>
              </w:rPr>
              <w:br/>
              <w:t>записи теле-,</w:t>
            </w:r>
            <w:r w:rsidRPr="00004D68">
              <w:rPr>
                <w:rFonts w:eastAsia="Times New Roman" w:cs="Times New Roman"/>
                <w:color w:val="3C230A"/>
                <w:sz w:val="24"/>
                <w:szCs w:val="24"/>
              </w:rPr>
              <w:br/>
              <w:t>радиопрограммы,</w:t>
            </w:r>
            <w:r w:rsidRPr="00004D68">
              <w:rPr>
                <w:rFonts w:eastAsia="Times New Roman" w:cs="Times New Roman"/>
                <w:color w:val="3C230A"/>
                <w:sz w:val="24"/>
                <w:szCs w:val="24"/>
              </w:rPr>
              <w:br/>
              <w:t>состав</w:t>
            </w:r>
            <w:r w:rsidRPr="00004D68">
              <w:rPr>
                <w:rFonts w:eastAsia="Times New Roman" w:cs="Times New Roman"/>
                <w:color w:val="3C230A"/>
                <w:sz w:val="24"/>
                <w:szCs w:val="24"/>
              </w:rPr>
              <w:br/>
              <w:t>сопроводительной</w:t>
            </w:r>
            <w:r w:rsidRPr="00004D68">
              <w:rPr>
                <w:rFonts w:eastAsia="Times New Roman" w:cs="Times New Roman"/>
                <w:color w:val="3C230A"/>
                <w:sz w:val="24"/>
                <w:szCs w:val="24"/>
              </w:rPr>
              <w:br/>
              <w:t>документации</w:t>
            </w:r>
          </w:p>
        </w:tc>
        <w:tc>
          <w:tcPr>
            <w:tcW w:w="17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w:t>
            </w:r>
            <w:r w:rsidRPr="00004D68">
              <w:rPr>
                <w:rFonts w:eastAsia="Times New Roman" w:cs="Times New Roman"/>
                <w:color w:val="3C230A"/>
                <w:sz w:val="24"/>
                <w:szCs w:val="24"/>
              </w:rPr>
              <w:br/>
              <w:t>и вид</w:t>
            </w:r>
            <w:r w:rsidRPr="00004D68">
              <w:rPr>
                <w:rFonts w:eastAsia="Times New Roman" w:cs="Times New Roman"/>
                <w:color w:val="3C230A"/>
                <w:sz w:val="24"/>
                <w:szCs w:val="24"/>
              </w:rPr>
              <w:br/>
              <w:t>материального</w:t>
            </w:r>
            <w:r w:rsidRPr="00004D68">
              <w:rPr>
                <w:rFonts w:eastAsia="Times New Roman" w:cs="Times New Roman"/>
                <w:color w:val="3C230A"/>
                <w:sz w:val="24"/>
                <w:szCs w:val="24"/>
              </w:rPr>
              <w:br/>
              <w:t>носителя</w:t>
            </w:r>
            <w:r w:rsidRPr="00004D68">
              <w:rPr>
                <w:rFonts w:eastAsia="Times New Roman" w:cs="Times New Roman"/>
                <w:color w:val="3C230A"/>
                <w:sz w:val="24"/>
                <w:szCs w:val="24"/>
              </w:rPr>
              <w:br/>
              <w:t>поступившей</w:t>
            </w:r>
            <w:r w:rsidRPr="00004D68">
              <w:rPr>
                <w:rFonts w:eastAsia="Times New Roman" w:cs="Times New Roman"/>
                <w:color w:val="3C230A"/>
                <w:sz w:val="24"/>
                <w:szCs w:val="24"/>
              </w:rPr>
              <w:br/>
              <w:t>(выбывшей)</w:t>
            </w:r>
            <w:r w:rsidRPr="00004D68">
              <w:rPr>
                <w:rFonts w:eastAsia="Times New Roman" w:cs="Times New Roman"/>
                <w:color w:val="3C230A"/>
                <w:sz w:val="24"/>
                <w:szCs w:val="24"/>
              </w:rPr>
              <w:br/>
              <w:t>записи теле-,</w:t>
            </w:r>
            <w:r w:rsidRPr="00004D68">
              <w:rPr>
                <w:rFonts w:eastAsia="Times New Roman" w:cs="Times New Roman"/>
                <w:color w:val="3C230A"/>
                <w:sz w:val="24"/>
                <w:szCs w:val="24"/>
              </w:rPr>
              <w:br/>
              <w:t>радио-</w:t>
            </w:r>
            <w:r w:rsidRPr="00004D68">
              <w:rPr>
                <w:rFonts w:eastAsia="Times New Roman" w:cs="Times New Roman"/>
                <w:color w:val="3C230A"/>
                <w:sz w:val="24"/>
                <w:szCs w:val="24"/>
              </w:rPr>
              <w:br/>
              <w:t>программы</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Поступление</w:t>
            </w:r>
            <w:r w:rsidRPr="00004D68">
              <w:rPr>
                <w:rFonts w:eastAsia="Times New Roman" w:cs="Times New Roman"/>
                <w:color w:val="3C230A"/>
                <w:sz w:val="24"/>
                <w:szCs w:val="24"/>
              </w:rPr>
              <w:br/>
              <w:t>записи теле-,</w:t>
            </w:r>
            <w:r w:rsidRPr="00004D68">
              <w:rPr>
                <w:rFonts w:eastAsia="Times New Roman" w:cs="Times New Roman"/>
                <w:color w:val="3C230A"/>
                <w:sz w:val="24"/>
                <w:szCs w:val="24"/>
              </w:rPr>
              <w:br/>
              <w:t>ра</w:t>
            </w:r>
            <w:r w:rsidRPr="00004D68">
              <w:rPr>
                <w:rFonts w:eastAsia="Times New Roman" w:cs="Times New Roman"/>
                <w:color w:val="3C230A"/>
                <w:sz w:val="24"/>
                <w:szCs w:val="24"/>
                <w:shd w:val="clear" w:color="auto" w:fill="FFFFFF" w:themeFill="background1"/>
              </w:rPr>
              <w:t>диопрограммы</w:t>
            </w:r>
          </w:p>
        </w:tc>
      </w:tr>
      <w:tr w:rsidR="00FC2CB8" w:rsidRPr="00004D68" w:rsidTr="00E919AD">
        <w:tc>
          <w:tcPr>
            <w:tcW w:w="4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16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19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17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постоянного</w:t>
            </w:r>
            <w:r w:rsidRPr="00004D68">
              <w:rPr>
                <w:rFonts w:eastAsia="Times New Roman" w:cs="Times New Roman"/>
                <w:color w:val="3C230A"/>
                <w:sz w:val="24"/>
                <w:szCs w:val="24"/>
              </w:rPr>
              <w:br/>
              <w:t>хранения</w:t>
            </w:r>
          </w:p>
        </w:tc>
      </w:tr>
      <w:tr w:rsidR="00FC2CB8" w:rsidRPr="00004D68" w:rsidTr="00E919AD">
        <w:tc>
          <w:tcPr>
            <w:tcW w:w="4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171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166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193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1755"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9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коли-</w:t>
            </w:r>
            <w:r w:rsidRPr="00004D68">
              <w:rPr>
                <w:rFonts w:eastAsia="Times New Roman" w:cs="Times New Roman"/>
                <w:color w:val="3C230A"/>
                <w:sz w:val="24"/>
                <w:szCs w:val="24"/>
              </w:rPr>
              <w:br/>
              <w:t>чество</w:t>
            </w:r>
            <w:r w:rsidRPr="00004D68">
              <w:rPr>
                <w:rFonts w:eastAsia="Times New Roman" w:cs="Times New Roman"/>
                <w:color w:val="3C230A"/>
                <w:sz w:val="24"/>
                <w:szCs w:val="24"/>
              </w:rPr>
              <w:br/>
              <w:t>единиц</w:t>
            </w:r>
            <w:r w:rsidRPr="00004D68">
              <w:rPr>
                <w:rFonts w:eastAsia="Times New Roman" w:cs="Times New Roman"/>
                <w:color w:val="3C230A"/>
                <w:sz w:val="24"/>
                <w:szCs w:val="24"/>
              </w:rPr>
              <w:br/>
              <w:t>учета</w:t>
            </w:r>
          </w:p>
        </w:tc>
        <w:tc>
          <w:tcPr>
            <w:tcW w:w="96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коли-</w:t>
            </w:r>
            <w:r w:rsidRPr="00004D68">
              <w:rPr>
                <w:rFonts w:eastAsia="Times New Roman" w:cs="Times New Roman"/>
                <w:color w:val="3C230A"/>
                <w:sz w:val="24"/>
                <w:szCs w:val="24"/>
              </w:rPr>
              <w:br/>
              <w:t>чество</w:t>
            </w:r>
            <w:r w:rsidRPr="00004D68">
              <w:rPr>
                <w:rFonts w:eastAsia="Times New Roman" w:cs="Times New Roman"/>
                <w:color w:val="3C230A"/>
                <w:sz w:val="24"/>
                <w:szCs w:val="24"/>
              </w:rPr>
              <w:br/>
              <w:t>единиц</w:t>
            </w:r>
            <w:r w:rsidRPr="00004D68">
              <w:rPr>
                <w:rFonts w:eastAsia="Times New Roman" w:cs="Times New Roman"/>
                <w:color w:val="3C230A"/>
                <w:sz w:val="24"/>
                <w:szCs w:val="24"/>
              </w:rPr>
              <w:br/>
              <w:t>хра-</w:t>
            </w:r>
            <w:r w:rsidRPr="00004D68">
              <w:rPr>
                <w:rFonts w:eastAsia="Times New Roman" w:cs="Times New Roman"/>
                <w:color w:val="3C230A"/>
                <w:sz w:val="24"/>
                <w:szCs w:val="24"/>
              </w:rPr>
              <w:br/>
              <w:t>нения</w:t>
            </w:r>
          </w:p>
        </w:tc>
      </w:tr>
      <w:tr w:rsidR="00FC2CB8" w:rsidRPr="00004D68" w:rsidTr="00E919AD">
        <w:tc>
          <w:tcPr>
            <w:tcW w:w="435"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w:t>
            </w:r>
          </w:p>
        </w:tc>
        <w:tc>
          <w:tcPr>
            <w:tcW w:w="1710"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2</w:t>
            </w:r>
          </w:p>
        </w:tc>
        <w:tc>
          <w:tcPr>
            <w:tcW w:w="1665"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3</w:t>
            </w:r>
          </w:p>
        </w:tc>
        <w:tc>
          <w:tcPr>
            <w:tcW w:w="1935"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4</w:t>
            </w:r>
          </w:p>
        </w:tc>
        <w:tc>
          <w:tcPr>
            <w:tcW w:w="1755"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5</w:t>
            </w:r>
          </w:p>
        </w:tc>
        <w:tc>
          <w:tcPr>
            <w:tcW w:w="9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6</w:t>
            </w:r>
          </w:p>
        </w:tc>
        <w:tc>
          <w:tcPr>
            <w:tcW w:w="960"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7</w:t>
            </w:r>
          </w:p>
        </w:tc>
      </w:tr>
    </w:tbl>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i/>
          <w:iCs/>
          <w:color w:val="3C230A"/>
          <w:sz w:val="24"/>
          <w:szCs w:val="24"/>
        </w:rPr>
        <w:br w:type="textWrapping" w:clear="all"/>
        <w:t>      Продолжение таблицы</w:t>
      </w:r>
    </w:p>
    <w:tbl>
      <w:tblPr>
        <w:tblW w:w="17355" w:type="dxa"/>
        <w:tblBorders>
          <w:top w:val="outset" w:sz="6" w:space="0" w:color="auto"/>
          <w:left w:val="outset" w:sz="6" w:space="0" w:color="auto"/>
          <w:bottom w:val="outset" w:sz="6" w:space="0" w:color="auto"/>
          <w:right w:val="outset" w:sz="6" w:space="0" w:color="auto"/>
        </w:tblBorders>
        <w:shd w:val="clear" w:color="auto" w:fill="FFEDBD"/>
        <w:tblCellMar>
          <w:left w:w="0" w:type="dxa"/>
          <w:right w:w="0" w:type="dxa"/>
        </w:tblCellMar>
        <w:tblLook w:val="04A0"/>
      </w:tblPr>
      <w:tblGrid>
        <w:gridCol w:w="803"/>
        <w:gridCol w:w="2466"/>
        <w:gridCol w:w="2126"/>
        <w:gridCol w:w="2126"/>
        <w:gridCol w:w="3686"/>
        <w:gridCol w:w="6148"/>
      </w:tblGrid>
      <w:tr w:rsidR="00FC2CB8" w:rsidRPr="00004D68" w:rsidTr="00E919AD">
        <w:tc>
          <w:tcPr>
            <w:tcW w:w="803"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 п/п</w:t>
            </w:r>
          </w:p>
        </w:tc>
        <w:tc>
          <w:tcPr>
            <w:tcW w:w="10404" w:type="dxa"/>
            <w:gridSpan w:val="4"/>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Выбытие записи теле-, радиопрограммы</w:t>
            </w:r>
          </w:p>
        </w:tc>
        <w:tc>
          <w:tcPr>
            <w:tcW w:w="6148"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Примечание</w:t>
            </w:r>
          </w:p>
        </w:tc>
      </w:tr>
      <w:tr w:rsidR="00FC2CB8" w:rsidRPr="00004D68" w:rsidTr="00E919AD">
        <w:tc>
          <w:tcPr>
            <w:tcW w:w="0" w:type="auto"/>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4592" w:type="dxa"/>
            <w:gridSpan w:val="2"/>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постоянного хранения</w:t>
            </w:r>
          </w:p>
        </w:tc>
        <w:tc>
          <w:tcPr>
            <w:tcW w:w="5812" w:type="dxa"/>
            <w:gridSpan w:val="2"/>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временного хранения</w:t>
            </w:r>
          </w:p>
        </w:tc>
        <w:tc>
          <w:tcPr>
            <w:tcW w:w="6148"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r>
      <w:tr w:rsidR="00FC2CB8" w:rsidRPr="00004D68" w:rsidTr="00E919AD">
        <w:tc>
          <w:tcPr>
            <w:tcW w:w="8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246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количество единиц</w:t>
            </w:r>
            <w:r w:rsidRPr="00004D68">
              <w:rPr>
                <w:rFonts w:eastAsia="Times New Roman" w:cs="Times New Roman"/>
                <w:color w:val="3C230A"/>
                <w:sz w:val="24"/>
                <w:szCs w:val="24"/>
              </w:rPr>
              <w:br/>
              <w:t>учета</w:t>
            </w:r>
          </w:p>
        </w:tc>
        <w:tc>
          <w:tcPr>
            <w:tcW w:w="2126"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количество</w:t>
            </w:r>
            <w:r w:rsidRPr="00004D68">
              <w:rPr>
                <w:rFonts w:eastAsia="Times New Roman" w:cs="Times New Roman"/>
                <w:color w:val="3C230A"/>
                <w:sz w:val="24"/>
                <w:szCs w:val="24"/>
              </w:rPr>
              <w:br/>
              <w:t>единиц</w:t>
            </w:r>
            <w:r w:rsidRPr="00004D68">
              <w:rPr>
                <w:rFonts w:eastAsia="Times New Roman" w:cs="Times New Roman"/>
                <w:color w:val="3C230A"/>
                <w:sz w:val="24"/>
                <w:szCs w:val="24"/>
              </w:rPr>
              <w:br/>
              <w:t>хранения</w:t>
            </w:r>
          </w:p>
        </w:tc>
        <w:tc>
          <w:tcPr>
            <w:tcW w:w="21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количество</w:t>
            </w:r>
            <w:r w:rsidRPr="00004D68">
              <w:rPr>
                <w:rFonts w:eastAsia="Times New Roman" w:cs="Times New Roman"/>
                <w:color w:val="3C230A"/>
                <w:sz w:val="24"/>
                <w:szCs w:val="24"/>
              </w:rPr>
              <w:br/>
              <w:t>единиц учета</w:t>
            </w:r>
          </w:p>
        </w:tc>
        <w:tc>
          <w:tcPr>
            <w:tcW w:w="3686"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количество</w:t>
            </w:r>
            <w:r w:rsidRPr="00004D68">
              <w:rPr>
                <w:rFonts w:eastAsia="Times New Roman" w:cs="Times New Roman"/>
                <w:color w:val="3C230A"/>
                <w:sz w:val="24"/>
                <w:szCs w:val="24"/>
              </w:rPr>
              <w:br/>
              <w:t>единиц</w:t>
            </w:r>
            <w:r w:rsidRPr="00004D68">
              <w:rPr>
                <w:rFonts w:eastAsia="Times New Roman" w:cs="Times New Roman"/>
                <w:color w:val="3C230A"/>
                <w:sz w:val="24"/>
                <w:szCs w:val="24"/>
              </w:rPr>
              <w:br/>
              <w:t>хранения</w:t>
            </w:r>
          </w:p>
        </w:tc>
        <w:tc>
          <w:tcPr>
            <w:tcW w:w="614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r>
      <w:tr w:rsidR="00FC2CB8" w:rsidRPr="00004D68" w:rsidTr="00E919AD">
        <w:tc>
          <w:tcPr>
            <w:tcW w:w="80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rPr>
                <w:rFonts w:eastAsia="Times New Roman" w:cs="Times New Roman"/>
                <w:color w:val="555555"/>
                <w:sz w:val="24"/>
                <w:szCs w:val="24"/>
              </w:rPr>
            </w:pPr>
            <w:r w:rsidRPr="00004D68">
              <w:rPr>
                <w:rFonts w:eastAsia="Times New Roman" w:cs="Times New Roman"/>
                <w:color w:val="555555"/>
                <w:sz w:val="24"/>
                <w:szCs w:val="24"/>
              </w:rPr>
              <w:t> </w:t>
            </w:r>
          </w:p>
        </w:tc>
        <w:tc>
          <w:tcPr>
            <w:tcW w:w="246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8</w:t>
            </w:r>
          </w:p>
        </w:tc>
        <w:tc>
          <w:tcPr>
            <w:tcW w:w="2126"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9</w:t>
            </w:r>
          </w:p>
        </w:tc>
        <w:tc>
          <w:tcPr>
            <w:tcW w:w="212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10</w:t>
            </w:r>
          </w:p>
        </w:tc>
        <w:tc>
          <w:tcPr>
            <w:tcW w:w="3686"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11</w:t>
            </w:r>
          </w:p>
        </w:tc>
        <w:tc>
          <w:tcPr>
            <w:tcW w:w="614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12</w:t>
            </w:r>
          </w:p>
        </w:tc>
      </w:tr>
    </w:tbl>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      Итого в _________________ году поступило ______________________</w:t>
      </w:r>
      <w:r w:rsidRPr="00004D68">
        <w:rPr>
          <w:rFonts w:eastAsia="Times New Roman" w:cs="Times New Roman"/>
          <w:color w:val="3C230A"/>
          <w:sz w:val="24"/>
          <w:szCs w:val="24"/>
        </w:rPr>
        <w:br/>
        <w:t>                                                (цифрами и прописью)</w:t>
      </w:r>
      <w:r w:rsidRPr="00004D68">
        <w:rPr>
          <w:rFonts w:eastAsia="Times New Roman" w:cs="Times New Roman"/>
          <w:color w:val="3C230A"/>
          <w:sz w:val="24"/>
          <w:szCs w:val="24"/>
        </w:rPr>
        <w:br/>
        <w:t>единиц учета, _____________________________ единиц хранения, </w:t>
      </w:r>
      <w:r w:rsidRPr="00004D68">
        <w:rPr>
          <w:rFonts w:eastAsia="Times New Roman" w:cs="Times New Roman"/>
          <w:color w:val="3C230A"/>
          <w:sz w:val="24"/>
          <w:szCs w:val="24"/>
        </w:rPr>
        <w:br/>
        <w:t>                   (цифрами и прописью)</w:t>
      </w:r>
      <w:r w:rsidRPr="00004D68">
        <w:rPr>
          <w:rFonts w:eastAsia="Times New Roman" w:cs="Times New Roman"/>
          <w:color w:val="3C230A"/>
          <w:sz w:val="24"/>
          <w:szCs w:val="24"/>
        </w:rPr>
        <w:br/>
        <w:t>выбыло ___________________ единиц учета, ____________________________</w:t>
      </w:r>
      <w:r w:rsidRPr="00004D68">
        <w:rPr>
          <w:rFonts w:eastAsia="Times New Roman" w:cs="Times New Roman"/>
          <w:color w:val="3C230A"/>
          <w:sz w:val="24"/>
          <w:szCs w:val="24"/>
        </w:rPr>
        <w:br/>
        <w:t>      (цифрами и прописью)                   (цифрами и прописью)</w:t>
      </w:r>
      <w:r w:rsidRPr="00004D68">
        <w:rPr>
          <w:rFonts w:eastAsia="Times New Roman" w:cs="Times New Roman"/>
          <w:color w:val="3C230A"/>
          <w:sz w:val="24"/>
          <w:szCs w:val="24"/>
        </w:rPr>
        <w:br/>
        <w:t>единиц хранения.</w:t>
      </w:r>
    </w:p>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 должности работника,                         Расшифровка</w:t>
      </w:r>
      <w:r w:rsidRPr="00004D68">
        <w:rPr>
          <w:rFonts w:eastAsia="Times New Roman" w:cs="Times New Roman"/>
          <w:color w:val="3C230A"/>
          <w:sz w:val="24"/>
          <w:szCs w:val="24"/>
        </w:rPr>
        <w:br/>
        <w:t>составившего итоговую годовую запись                      подписи</w:t>
      </w:r>
    </w:p>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__________________</w:t>
      </w:r>
      <w:r w:rsidRPr="00004D68">
        <w:rPr>
          <w:rFonts w:eastAsia="Times New Roman" w:cs="Times New Roman"/>
          <w:color w:val="3C230A"/>
          <w:sz w:val="24"/>
          <w:szCs w:val="24"/>
        </w:rPr>
        <w:br/>
        <w:t>     (подпись)</w:t>
      </w:r>
    </w:p>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Руководитель архива ____________________                  Расшифровка</w:t>
      </w:r>
      <w:r w:rsidRPr="00004D68">
        <w:rPr>
          <w:rFonts w:eastAsia="Times New Roman" w:cs="Times New Roman"/>
          <w:color w:val="3C230A"/>
          <w:sz w:val="24"/>
          <w:szCs w:val="24"/>
        </w:rPr>
        <w:br/>
        <w:t>                         (подпись)                        подписи</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Дата</w:t>
      </w:r>
    </w:p>
    <w:p w:rsidR="002E7B85"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2E7B85" w:rsidRDefault="002E7B85"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FC2CB8" w:rsidRPr="00004D68" w:rsidRDefault="002E7B85" w:rsidP="00FC2CB8">
      <w:pPr>
        <w:shd w:val="clear" w:color="auto" w:fill="FFFFFF" w:themeFill="background1"/>
        <w:spacing w:line="367" w:lineRule="atLeast"/>
        <w:jc w:val="both"/>
        <w:textAlignment w:val="baseline"/>
        <w:rPr>
          <w:rFonts w:eastAsia="Times New Roman" w:cs="Times New Roman"/>
          <w:color w:val="3C230A"/>
          <w:sz w:val="24"/>
          <w:szCs w:val="24"/>
        </w:rPr>
      </w:pPr>
      <w:r>
        <w:rPr>
          <w:rFonts w:eastAsia="Times New Roman" w:cs="Times New Roman"/>
          <w:color w:val="3C230A"/>
          <w:sz w:val="24"/>
          <w:szCs w:val="24"/>
        </w:rPr>
        <w:lastRenderedPageBreak/>
        <w:t xml:space="preserve">                                                                                                              </w:t>
      </w:r>
      <w:r w:rsidR="00FC2CB8" w:rsidRPr="00004D68">
        <w:rPr>
          <w:rFonts w:eastAsia="Times New Roman" w:cs="Times New Roman"/>
          <w:color w:val="3C230A"/>
          <w:sz w:val="24"/>
          <w:szCs w:val="24"/>
        </w:rPr>
        <w:t>    Формат А3 (297Х420)</w:t>
      </w:r>
    </w:p>
    <w:p w:rsidR="00FC2CB8" w:rsidRPr="00004D68" w:rsidRDefault="00FC2CB8" w:rsidP="002B020E">
      <w:pPr>
        <w:shd w:val="clear" w:color="auto" w:fill="FFFFFF" w:themeFill="background1"/>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Приложение 2</w:t>
      </w:r>
      <w:r w:rsidR="002E7B85">
        <w:rPr>
          <w:rFonts w:eastAsia="Times New Roman" w:cs="Times New Roman"/>
          <w:color w:val="3C230A"/>
          <w:sz w:val="24"/>
          <w:szCs w:val="24"/>
        </w:rPr>
        <w:t>*</w:t>
      </w:r>
      <w:r w:rsidRPr="00004D68">
        <w:rPr>
          <w:rFonts w:eastAsia="Times New Roman" w:cs="Times New Roman"/>
          <w:color w:val="3C230A"/>
          <w:sz w:val="24"/>
          <w:szCs w:val="24"/>
        </w:rPr>
        <w:t>                </w:t>
      </w:r>
      <w:r w:rsidRPr="00004D68">
        <w:rPr>
          <w:rFonts w:eastAsia="Times New Roman" w:cs="Times New Roman"/>
          <w:color w:val="3C230A"/>
          <w:sz w:val="24"/>
          <w:szCs w:val="24"/>
        </w:rPr>
        <w:br/>
      </w:r>
    </w:p>
    <w:p w:rsidR="00FC2CB8" w:rsidRPr="00004D68" w:rsidRDefault="00FC2CB8" w:rsidP="002B020E">
      <w:pPr>
        <w:shd w:val="clear" w:color="auto" w:fill="FFFFFF" w:themeFill="background1"/>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Форма     </w:t>
      </w:r>
    </w:p>
    <w:p w:rsidR="00FC2CB8" w:rsidRPr="00004D68" w:rsidRDefault="00FC2CB8" w:rsidP="00872FC1">
      <w:pPr>
        <w:shd w:val="clear" w:color="auto" w:fill="FFFFFF" w:themeFill="background1"/>
        <w:spacing w:line="367" w:lineRule="atLeast"/>
        <w:jc w:val="center"/>
        <w:textAlignment w:val="baseline"/>
        <w:rPr>
          <w:rFonts w:eastAsia="Times New Roman" w:cs="Times New Roman"/>
          <w:color w:val="3C230A"/>
          <w:sz w:val="24"/>
          <w:szCs w:val="24"/>
        </w:rPr>
      </w:pPr>
      <w:r w:rsidRPr="00004D68">
        <w:rPr>
          <w:rFonts w:eastAsia="Times New Roman" w:cs="Times New Roman"/>
          <w:b/>
          <w:bCs/>
          <w:color w:val="3C230A"/>
          <w:sz w:val="24"/>
          <w:szCs w:val="24"/>
        </w:rPr>
        <w:t>Опись дел видеодокументов постоянного хранения</w:t>
      </w:r>
    </w:p>
    <w:tbl>
      <w:tblPr>
        <w:tblW w:w="17370" w:type="dxa"/>
        <w:shd w:val="clear" w:color="auto" w:fill="FFEDBD"/>
        <w:tblCellMar>
          <w:left w:w="0" w:type="dxa"/>
          <w:right w:w="0" w:type="dxa"/>
        </w:tblCellMar>
        <w:tblLook w:val="04A0"/>
      </w:tblPr>
      <w:tblGrid>
        <w:gridCol w:w="9030"/>
        <w:gridCol w:w="8340"/>
      </w:tblGrid>
      <w:tr w:rsidR="00FC2CB8" w:rsidRPr="00004D68" w:rsidTr="00E919AD">
        <w:tc>
          <w:tcPr>
            <w:tcW w:w="5295" w:type="dxa"/>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Утверждена</w:t>
            </w:r>
          </w:p>
        </w:tc>
        <w:tc>
          <w:tcPr>
            <w:tcW w:w="4890" w:type="dxa"/>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Утверждаю</w:t>
            </w:r>
          </w:p>
        </w:tc>
      </w:tr>
      <w:tr w:rsidR="00FC2CB8" w:rsidRPr="00004D68" w:rsidTr="00E919AD">
        <w:tc>
          <w:tcPr>
            <w:tcW w:w="5295" w:type="dxa"/>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протоколом экспертно-проверочной</w:t>
            </w:r>
            <w:r w:rsidRPr="00004D68">
              <w:rPr>
                <w:rFonts w:eastAsia="Times New Roman" w:cs="Times New Roman"/>
                <w:color w:val="3C230A"/>
                <w:sz w:val="24"/>
                <w:szCs w:val="24"/>
              </w:rPr>
              <w:br/>
              <w:t>комиссии местного исполнительного</w:t>
            </w:r>
            <w:r w:rsidRPr="00004D68">
              <w:rPr>
                <w:rFonts w:eastAsia="Times New Roman" w:cs="Times New Roman"/>
                <w:color w:val="3C230A"/>
                <w:sz w:val="24"/>
                <w:szCs w:val="24"/>
              </w:rPr>
              <w:br/>
              <w:t>органа (республиканского</w:t>
            </w:r>
            <w:r w:rsidRPr="00004D68">
              <w:rPr>
                <w:rFonts w:eastAsia="Times New Roman" w:cs="Times New Roman"/>
                <w:color w:val="3C230A"/>
                <w:sz w:val="24"/>
                <w:szCs w:val="24"/>
              </w:rPr>
              <w:br/>
              <w:t>государственного архива)</w:t>
            </w:r>
          </w:p>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от ______ _______ года № ___</w:t>
            </w:r>
          </w:p>
        </w:tc>
        <w:tc>
          <w:tcPr>
            <w:tcW w:w="4890" w:type="dxa"/>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 должности</w:t>
            </w:r>
            <w:r w:rsidRPr="00004D68">
              <w:rPr>
                <w:rFonts w:eastAsia="Times New Roman" w:cs="Times New Roman"/>
                <w:color w:val="3C230A"/>
                <w:sz w:val="24"/>
                <w:szCs w:val="24"/>
              </w:rPr>
              <w:br/>
              <w:t>руководителя организации _______</w:t>
            </w:r>
            <w:r w:rsidRPr="00004D68">
              <w:rPr>
                <w:rFonts w:eastAsia="Times New Roman" w:cs="Times New Roman"/>
                <w:color w:val="3C230A"/>
                <w:sz w:val="24"/>
                <w:szCs w:val="24"/>
              </w:rPr>
              <w:br/>
              <w:t>                        (личная подпись)</w:t>
            </w:r>
            <w:r w:rsidRPr="00004D68">
              <w:rPr>
                <w:rFonts w:eastAsia="Times New Roman" w:cs="Times New Roman"/>
                <w:color w:val="3C230A"/>
                <w:sz w:val="24"/>
                <w:szCs w:val="24"/>
              </w:rPr>
              <w:br/>
              <w:t>Расшифровка подписи</w:t>
            </w:r>
          </w:p>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w:t>
            </w:r>
          </w:p>
        </w:tc>
      </w:tr>
    </w:tbl>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b/>
          <w:bCs/>
          <w:color w:val="3C230A"/>
          <w:sz w:val="24"/>
          <w:szCs w:val="24"/>
        </w:rPr>
        <w:t>ОПИСЬ № ___</w:t>
      </w:r>
      <w:r w:rsidRPr="00004D68">
        <w:rPr>
          <w:rFonts w:eastAsia="Times New Roman" w:cs="Times New Roman"/>
          <w:color w:val="3C230A"/>
          <w:sz w:val="24"/>
          <w:szCs w:val="24"/>
        </w:rPr>
        <w:br/>
        <w:t>________________________________________________________</w:t>
      </w:r>
      <w:r w:rsidRPr="00004D68">
        <w:rPr>
          <w:rFonts w:eastAsia="Times New Roman" w:cs="Times New Roman"/>
          <w:color w:val="3C230A"/>
          <w:sz w:val="24"/>
          <w:szCs w:val="24"/>
        </w:rPr>
        <w:br/>
        <w:t>(название описи с официальным наименованием организации)</w:t>
      </w:r>
      <w:r w:rsidRPr="00004D68">
        <w:rPr>
          <w:rFonts w:eastAsia="Times New Roman" w:cs="Times New Roman"/>
          <w:color w:val="3C230A"/>
          <w:sz w:val="24"/>
          <w:szCs w:val="24"/>
        </w:rPr>
        <w:br/>
        <w:t>за ______ год (ы)</w:t>
      </w:r>
    </w:p>
    <w:tbl>
      <w:tblPr>
        <w:tblW w:w="17355" w:type="dxa"/>
        <w:tblBorders>
          <w:top w:val="outset" w:sz="6" w:space="0" w:color="auto"/>
          <w:left w:val="outset" w:sz="6" w:space="0" w:color="auto"/>
          <w:bottom w:val="outset" w:sz="6" w:space="0" w:color="auto"/>
          <w:right w:val="outset" w:sz="6" w:space="0" w:color="auto"/>
        </w:tblBorders>
        <w:shd w:val="clear" w:color="auto" w:fill="FFEDBD"/>
        <w:tblCellMar>
          <w:left w:w="0" w:type="dxa"/>
          <w:right w:w="0" w:type="dxa"/>
        </w:tblCellMar>
        <w:tblLook w:val="04A0"/>
      </w:tblPr>
      <w:tblGrid>
        <w:gridCol w:w="984"/>
        <w:gridCol w:w="867"/>
        <w:gridCol w:w="992"/>
        <w:gridCol w:w="993"/>
        <w:gridCol w:w="708"/>
        <w:gridCol w:w="1134"/>
        <w:gridCol w:w="1134"/>
        <w:gridCol w:w="851"/>
        <w:gridCol w:w="850"/>
        <w:gridCol w:w="2694"/>
        <w:gridCol w:w="850"/>
        <w:gridCol w:w="709"/>
        <w:gridCol w:w="3507"/>
        <w:gridCol w:w="1082"/>
      </w:tblGrid>
      <w:tr w:rsidR="00FC2CB8" w:rsidRPr="00004D68" w:rsidTr="00E919AD">
        <w:tc>
          <w:tcPr>
            <w:tcW w:w="984"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Но-</w:t>
            </w:r>
            <w:r w:rsidRPr="00004D68">
              <w:rPr>
                <w:rFonts w:eastAsia="Times New Roman" w:cs="Times New Roman"/>
                <w:color w:val="3C230A"/>
                <w:sz w:val="24"/>
                <w:szCs w:val="24"/>
              </w:rPr>
              <w:br/>
              <w:t>мер</w:t>
            </w:r>
            <w:r w:rsidRPr="00004D68">
              <w:rPr>
                <w:rFonts w:eastAsia="Times New Roman" w:cs="Times New Roman"/>
                <w:color w:val="3C230A"/>
                <w:sz w:val="24"/>
                <w:szCs w:val="24"/>
              </w:rPr>
              <w:br/>
              <w:t>еди-</w:t>
            </w:r>
            <w:r w:rsidRPr="00004D68">
              <w:rPr>
                <w:rFonts w:eastAsia="Times New Roman" w:cs="Times New Roman"/>
                <w:color w:val="3C230A"/>
                <w:sz w:val="24"/>
                <w:szCs w:val="24"/>
              </w:rPr>
              <w:br/>
              <w:t>ницы</w:t>
            </w:r>
            <w:r w:rsidRPr="00004D68">
              <w:rPr>
                <w:rFonts w:eastAsia="Times New Roman" w:cs="Times New Roman"/>
                <w:color w:val="3C230A"/>
                <w:sz w:val="24"/>
                <w:szCs w:val="24"/>
              </w:rPr>
              <w:br/>
              <w:t>учета</w:t>
            </w:r>
          </w:p>
        </w:tc>
        <w:tc>
          <w:tcPr>
            <w:tcW w:w="867"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Но-</w:t>
            </w:r>
            <w:r w:rsidRPr="00004D68">
              <w:rPr>
                <w:rFonts w:eastAsia="Times New Roman" w:cs="Times New Roman"/>
                <w:color w:val="3C230A"/>
                <w:sz w:val="24"/>
                <w:szCs w:val="24"/>
              </w:rPr>
              <w:br/>
              <w:t>мер</w:t>
            </w:r>
            <w:r w:rsidRPr="00004D68">
              <w:rPr>
                <w:rFonts w:eastAsia="Times New Roman" w:cs="Times New Roman"/>
                <w:color w:val="3C230A"/>
                <w:sz w:val="24"/>
                <w:szCs w:val="24"/>
              </w:rPr>
              <w:br/>
              <w:t>еди-</w:t>
            </w:r>
            <w:r w:rsidRPr="00004D68">
              <w:rPr>
                <w:rFonts w:eastAsia="Times New Roman" w:cs="Times New Roman"/>
                <w:color w:val="3C230A"/>
                <w:sz w:val="24"/>
                <w:szCs w:val="24"/>
              </w:rPr>
              <w:br/>
              <w:t>ницы</w:t>
            </w:r>
            <w:r w:rsidRPr="00004D68">
              <w:rPr>
                <w:rFonts w:eastAsia="Times New Roman" w:cs="Times New Roman"/>
                <w:color w:val="3C230A"/>
                <w:sz w:val="24"/>
                <w:szCs w:val="24"/>
              </w:rPr>
              <w:br/>
              <w:t>хране-</w:t>
            </w:r>
            <w:r w:rsidRPr="00004D68">
              <w:rPr>
                <w:rFonts w:eastAsia="Times New Roman" w:cs="Times New Roman"/>
                <w:color w:val="3C230A"/>
                <w:sz w:val="24"/>
                <w:szCs w:val="24"/>
              </w:rPr>
              <w:br/>
              <w:t>ния</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Ин-</w:t>
            </w:r>
            <w:r w:rsidRPr="00004D68">
              <w:rPr>
                <w:rFonts w:eastAsia="Times New Roman" w:cs="Times New Roman"/>
                <w:color w:val="3C230A"/>
                <w:sz w:val="24"/>
                <w:szCs w:val="24"/>
              </w:rPr>
              <w:br/>
              <w:t>декс,</w:t>
            </w:r>
            <w:r w:rsidRPr="00004D68">
              <w:rPr>
                <w:rFonts w:eastAsia="Times New Roman" w:cs="Times New Roman"/>
                <w:color w:val="3C230A"/>
                <w:sz w:val="24"/>
                <w:szCs w:val="24"/>
              </w:rPr>
              <w:br/>
              <w:t>произ-</w:t>
            </w:r>
            <w:r w:rsidRPr="00004D68">
              <w:rPr>
                <w:rFonts w:eastAsia="Times New Roman" w:cs="Times New Roman"/>
                <w:color w:val="3C230A"/>
                <w:sz w:val="24"/>
                <w:szCs w:val="24"/>
              </w:rPr>
              <w:br/>
              <w:t>вод-</w:t>
            </w:r>
            <w:r w:rsidRPr="00004D68">
              <w:rPr>
                <w:rFonts w:eastAsia="Times New Roman" w:cs="Times New Roman"/>
                <w:color w:val="3C230A"/>
                <w:sz w:val="24"/>
                <w:szCs w:val="24"/>
              </w:rPr>
              <w:br/>
              <w:t>ствен-</w:t>
            </w:r>
            <w:r w:rsidRPr="00004D68">
              <w:rPr>
                <w:rFonts w:eastAsia="Times New Roman" w:cs="Times New Roman"/>
                <w:color w:val="3C230A"/>
                <w:sz w:val="24"/>
                <w:szCs w:val="24"/>
              </w:rPr>
              <w:br/>
              <w:t>ный</w:t>
            </w:r>
            <w:r w:rsidRPr="00004D68">
              <w:rPr>
                <w:rFonts w:eastAsia="Times New Roman" w:cs="Times New Roman"/>
                <w:color w:val="3C230A"/>
                <w:sz w:val="24"/>
                <w:szCs w:val="24"/>
              </w:rPr>
              <w:br/>
              <w:t>номер</w:t>
            </w:r>
          </w:p>
        </w:tc>
        <w:tc>
          <w:tcPr>
            <w:tcW w:w="993"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Заго-</w:t>
            </w:r>
            <w:r w:rsidRPr="00004D68">
              <w:rPr>
                <w:rFonts w:eastAsia="Times New Roman" w:cs="Times New Roman"/>
                <w:color w:val="3C230A"/>
                <w:sz w:val="24"/>
                <w:szCs w:val="24"/>
              </w:rPr>
              <w:br/>
              <w:t>ловок</w:t>
            </w:r>
            <w:r w:rsidRPr="00004D68">
              <w:rPr>
                <w:rFonts w:eastAsia="Times New Roman" w:cs="Times New Roman"/>
                <w:color w:val="3C230A"/>
                <w:sz w:val="24"/>
                <w:szCs w:val="24"/>
              </w:rPr>
              <w:br/>
              <w:t>доку-</w:t>
            </w:r>
            <w:r w:rsidRPr="00004D68">
              <w:rPr>
                <w:rFonts w:eastAsia="Times New Roman" w:cs="Times New Roman"/>
                <w:color w:val="3C230A"/>
                <w:sz w:val="24"/>
                <w:szCs w:val="24"/>
              </w:rPr>
              <w:br/>
              <w:t>мента</w:t>
            </w:r>
          </w:p>
        </w:tc>
        <w:tc>
          <w:tcPr>
            <w:tcW w:w="708"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Ав-</w:t>
            </w:r>
            <w:r w:rsidRPr="00004D68">
              <w:rPr>
                <w:rFonts w:eastAsia="Times New Roman" w:cs="Times New Roman"/>
                <w:color w:val="3C230A"/>
                <w:sz w:val="24"/>
                <w:szCs w:val="24"/>
              </w:rPr>
              <w:br/>
              <w:t>тор</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Испол-</w:t>
            </w:r>
            <w:r w:rsidRPr="00004D68">
              <w:rPr>
                <w:rFonts w:eastAsia="Times New Roman" w:cs="Times New Roman"/>
                <w:color w:val="3C230A"/>
                <w:sz w:val="24"/>
                <w:szCs w:val="24"/>
              </w:rPr>
              <w:br/>
              <w:t>ни-</w:t>
            </w:r>
            <w:r w:rsidRPr="00004D68">
              <w:rPr>
                <w:rFonts w:eastAsia="Times New Roman" w:cs="Times New Roman"/>
                <w:color w:val="3C230A"/>
                <w:sz w:val="24"/>
                <w:szCs w:val="24"/>
              </w:rPr>
              <w:br/>
              <w:t>тель</w:t>
            </w:r>
            <w:r w:rsidRPr="00004D68">
              <w:rPr>
                <w:rFonts w:eastAsia="Times New Roman" w:cs="Times New Roman"/>
                <w:color w:val="3C230A"/>
                <w:sz w:val="24"/>
                <w:szCs w:val="24"/>
              </w:rPr>
              <w:br/>
              <w:t>произ-</w:t>
            </w:r>
            <w:r w:rsidRPr="00004D68">
              <w:rPr>
                <w:rFonts w:eastAsia="Times New Roman" w:cs="Times New Roman"/>
                <w:color w:val="3C230A"/>
                <w:sz w:val="24"/>
                <w:szCs w:val="24"/>
              </w:rPr>
              <w:br/>
              <w:t>веде-</w:t>
            </w:r>
            <w:r w:rsidRPr="00004D68">
              <w:rPr>
                <w:rFonts w:eastAsia="Times New Roman" w:cs="Times New Roman"/>
                <w:color w:val="3C230A"/>
                <w:sz w:val="24"/>
                <w:szCs w:val="24"/>
              </w:rPr>
              <w:br/>
              <w:t>ния</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Язык</w:t>
            </w:r>
          </w:p>
        </w:tc>
        <w:tc>
          <w:tcPr>
            <w:tcW w:w="851"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w:t>
            </w:r>
            <w:r w:rsidRPr="00004D68">
              <w:rPr>
                <w:rFonts w:eastAsia="Times New Roman" w:cs="Times New Roman"/>
                <w:color w:val="3C230A"/>
                <w:sz w:val="24"/>
                <w:szCs w:val="24"/>
              </w:rPr>
              <w:br/>
              <w:t>запи-</w:t>
            </w:r>
            <w:r w:rsidRPr="00004D68">
              <w:rPr>
                <w:rFonts w:eastAsia="Times New Roman" w:cs="Times New Roman"/>
                <w:color w:val="3C230A"/>
                <w:sz w:val="24"/>
                <w:szCs w:val="24"/>
              </w:rPr>
              <w:br/>
              <w:t>си,</w:t>
            </w:r>
            <w:r w:rsidRPr="00004D68">
              <w:rPr>
                <w:rFonts w:eastAsia="Times New Roman" w:cs="Times New Roman"/>
                <w:color w:val="3C230A"/>
                <w:sz w:val="24"/>
                <w:szCs w:val="24"/>
              </w:rPr>
              <w:br/>
              <w:t>пере-</w:t>
            </w:r>
            <w:r w:rsidRPr="00004D68">
              <w:rPr>
                <w:rFonts w:eastAsia="Times New Roman" w:cs="Times New Roman"/>
                <w:color w:val="3C230A"/>
                <w:sz w:val="24"/>
                <w:szCs w:val="24"/>
              </w:rPr>
              <w:br/>
              <w:t>запи-</w:t>
            </w:r>
            <w:r w:rsidRPr="00004D68">
              <w:rPr>
                <w:rFonts w:eastAsia="Times New Roman" w:cs="Times New Roman"/>
                <w:color w:val="3C230A"/>
                <w:sz w:val="24"/>
                <w:szCs w:val="24"/>
              </w:rPr>
              <w:br/>
              <w:t>си</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shd w:val="clear" w:color="auto" w:fill="FFFFFF" w:themeFill="background1"/>
              </w:rPr>
              <w:t>Хроно-</w:t>
            </w:r>
            <w:r w:rsidRPr="00004D68">
              <w:rPr>
                <w:rFonts w:eastAsia="Times New Roman" w:cs="Times New Roman"/>
                <w:color w:val="3C230A"/>
                <w:sz w:val="24"/>
                <w:szCs w:val="24"/>
                <w:shd w:val="clear" w:color="auto" w:fill="FFFFFF" w:themeFill="background1"/>
              </w:rPr>
              <w:br/>
              <w:t>метраж</w:t>
            </w:r>
            <w:r w:rsidRPr="00004D68">
              <w:rPr>
                <w:rFonts w:eastAsia="Times New Roman" w:cs="Times New Roman"/>
                <w:color w:val="3C230A"/>
                <w:sz w:val="24"/>
                <w:szCs w:val="24"/>
                <w:shd w:val="clear" w:color="auto" w:fill="FFFFFF" w:themeFill="background1"/>
              </w:rPr>
              <w:br/>
              <w:t>видео-</w:t>
            </w:r>
            <w:r w:rsidRPr="00004D68">
              <w:rPr>
                <w:rFonts w:eastAsia="Times New Roman" w:cs="Times New Roman"/>
                <w:color w:val="3C230A"/>
                <w:sz w:val="24"/>
                <w:szCs w:val="24"/>
                <w:shd w:val="clear" w:color="auto" w:fill="FFFFFF" w:themeFill="background1"/>
              </w:rPr>
              <w:br/>
              <w:t>запи-</w:t>
            </w:r>
            <w:r w:rsidRPr="00004D68">
              <w:rPr>
                <w:rFonts w:eastAsia="Times New Roman" w:cs="Times New Roman"/>
                <w:color w:val="3C230A"/>
                <w:sz w:val="24"/>
                <w:szCs w:val="24"/>
                <w:shd w:val="clear" w:color="auto" w:fill="FFFFFF" w:themeFill="background1"/>
              </w:rPr>
              <w:br/>
            </w:r>
            <w:r w:rsidRPr="00004D68">
              <w:rPr>
                <w:rFonts w:eastAsia="Times New Roman" w:cs="Times New Roman"/>
                <w:color w:val="3C230A"/>
                <w:sz w:val="24"/>
                <w:szCs w:val="24"/>
              </w:rPr>
              <w:t>си</w:t>
            </w:r>
          </w:p>
        </w:tc>
        <w:tc>
          <w:tcPr>
            <w:tcW w:w="2694"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Тип</w:t>
            </w:r>
            <w:r w:rsidRPr="00004D68">
              <w:rPr>
                <w:rFonts w:eastAsia="Times New Roman" w:cs="Times New Roman"/>
                <w:color w:val="3C230A"/>
                <w:sz w:val="24"/>
                <w:szCs w:val="24"/>
              </w:rPr>
              <w:br/>
              <w:t>и</w:t>
            </w:r>
            <w:r w:rsidRPr="00004D68">
              <w:rPr>
                <w:rFonts w:eastAsia="Times New Roman" w:cs="Times New Roman"/>
                <w:color w:val="3C230A"/>
                <w:sz w:val="24"/>
                <w:szCs w:val="24"/>
              </w:rPr>
              <w:br/>
              <w:t>фор-</w:t>
            </w:r>
            <w:r w:rsidRPr="00004D68">
              <w:rPr>
                <w:rFonts w:eastAsia="Times New Roman" w:cs="Times New Roman"/>
                <w:color w:val="3C230A"/>
                <w:sz w:val="24"/>
                <w:szCs w:val="24"/>
              </w:rPr>
              <w:br/>
              <w:t>мат</w:t>
            </w:r>
            <w:r w:rsidRPr="00004D68">
              <w:rPr>
                <w:rFonts w:eastAsia="Times New Roman" w:cs="Times New Roman"/>
                <w:color w:val="3C230A"/>
                <w:sz w:val="24"/>
                <w:szCs w:val="24"/>
              </w:rPr>
              <w:br/>
              <w:t>запи-</w:t>
            </w:r>
            <w:r w:rsidRPr="00004D68">
              <w:rPr>
                <w:rFonts w:eastAsia="Times New Roman" w:cs="Times New Roman"/>
                <w:color w:val="3C230A"/>
                <w:sz w:val="24"/>
                <w:szCs w:val="24"/>
              </w:rPr>
              <w:br/>
              <w:t>си</w:t>
            </w: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Коли-</w:t>
            </w:r>
            <w:r w:rsidRPr="00004D68">
              <w:rPr>
                <w:rFonts w:eastAsia="Times New Roman" w:cs="Times New Roman"/>
                <w:color w:val="3C230A"/>
                <w:sz w:val="24"/>
                <w:szCs w:val="24"/>
              </w:rPr>
              <w:br/>
              <w:t>чество</w:t>
            </w:r>
            <w:r w:rsidRPr="00004D68">
              <w:rPr>
                <w:rFonts w:eastAsia="Times New Roman" w:cs="Times New Roman"/>
                <w:color w:val="3C230A"/>
                <w:sz w:val="24"/>
                <w:szCs w:val="24"/>
              </w:rPr>
              <w:br/>
              <w:t>единиц</w:t>
            </w:r>
            <w:r w:rsidRPr="00004D68">
              <w:rPr>
                <w:rFonts w:eastAsia="Times New Roman" w:cs="Times New Roman"/>
                <w:color w:val="3C230A"/>
                <w:sz w:val="24"/>
                <w:szCs w:val="24"/>
              </w:rPr>
              <w:br/>
              <w:t>хране*</w:t>
            </w:r>
            <w:r w:rsidRPr="00004D68">
              <w:rPr>
                <w:rFonts w:eastAsia="Times New Roman" w:cs="Times New Roman"/>
                <w:color w:val="3C230A"/>
                <w:sz w:val="24"/>
                <w:szCs w:val="24"/>
              </w:rPr>
              <w:br/>
              <w:t>ния</w:t>
            </w:r>
          </w:p>
        </w:tc>
        <w:tc>
          <w:tcPr>
            <w:tcW w:w="4216"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Сос-</w:t>
            </w:r>
            <w:r w:rsidRPr="00004D68">
              <w:rPr>
                <w:rFonts w:eastAsia="Times New Roman" w:cs="Times New Roman"/>
                <w:color w:val="3C230A"/>
                <w:sz w:val="24"/>
                <w:szCs w:val="24"/>
              </w:rPr>
              <w:br/>
              <w:t>тав</w:t>
            </w:r>
            <w:r w:rsidRPr="00004D68">
              <w:rPr>
                <w:rFonts w:eastAsia="Times New Roman" w:cs="Times New Roman"/>
                <w:color w:val="3C230A"/>
                <w:sz w:val="24"/>
                <w:szCs w:val="24"/>
              </w:rPr>
              <w:br/>
              <w:t>текс-</w:t>
            </w:r>
            <w:r w:rsidRPr="00004D68">
              <w:rPr>
                <w:rFonts w:eastAsia="Times New Roman" w:cs="Times New Roman"/>
                <w:color w:val="3C230A"/>
                <w:sz w:val="24"/>
                <w:szCs w:val="24"/>
              </w:rPr>
              <w:br/>
              <w:t>товой</w:t>
            </w:r>
            <w:r w:rsidRPr="00004D68">
              <w:rPr>
                <w:rFonts w:eastAsia="Times New Roman" w:cs="Times New Roman"/>
                <w:color w:val="3C230A"/>
                <w:sz w:val="24"/>
                <w:szCs w:val="24"/>
              </w:rPr>
              <w:br/>
              <w:t>соп-</w:t>
            </w:r>
            <w:r w:rsidRPr="00004D68">
              <w:rPr>
                <w:rFonts w:eastAsia="Times New Roman" w:cs="Times New Roman"/>
                <w:color w:val="3C230A"/>
                <w:sz w:val="24"/>
                <w:szCs w:val="24"/>
              </w:rPr>
              <w:br/>
              <w:t>рово-</w:t>
            </w:r>
            <w:r w:rsidRPr="00004D68">
              <w:rPr>
                <w:rFonts w:eastAsia="Times New Roman" w:cs="Times New Roman"/>
                <w:color w:val="3C230A"/>
                <w:sz w:val="24"/>
                <w:szCs w:val="24"/>
              </w:rPr>
              <w:br/>
              <w:t>дите-</w:t>
            </w:r>
            <w:r w:rsidRPr="00004D68">
              <w:rPr>
                <w:rFonts w:eastAsia="Times New Roman" w:cs="Times New Roman"/>
                <w:color w:val="3C230A"/>
                <w:sz w:val="24"/>
                <w:szCs w:val="24"/>
              </w:rPr>
              <w:br/>
              <w:t>льной</w:t>
            </w:r>
            <w:r w:rsidRPr="00004D68">
              <w:rPr>
                <w:rFonts w:eastAsia="Times New Roman" w:cs="Times New Roman"/>
                <w:color w:val="3C230A"/>
                <w:sz w:val="24"/>
                <w:szCs w:val="24"/>
              </w:rPr>
              <w:br/>
              <w:t>доку-</w:t>
            </w:r>
            <w:r w:rsidRPr="00004D68">
              <w:rPr>
                <w:rFonts w:eastAsia="Times New Roman" w:cs="Times New Roman"/>
                <w:color w:val="3C230A"/>
                <w:sz w:val="24"/>
                <w:szCs w:val="24"/>
              </w:rPr>
              <w:br/>
              <w:t>мен-</w:t>
            </w:r>
            <w:r w:rsidRPr="00004D68">
              <w:rPr>
                <w:rFonts w:eastAsia="Times New Roman" w:cs="Times New Roman"/>
                <w:color w:val="3C230A"/>
                <w:sz w:val="24"/>
                <w:szCs w:val="24"/>
              </w:rPr>
              <w:br/>
              <w:t>тации</w:t>
            </w:r>
          </w:p>
        </w:tc>
        <w:tc>
          <w:tcPr>
            <w:tcW w:w="1082" w:type="dxa"/>
            <w:vMerge w:val="restart"/>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При-</w:t>
            </w:r>
            <w:r w:rsidRPr="00004D68">
              <w:rPr>
                <w:rFonts w:eastAsia="Times New Roman" w:cs="Times New Roman"/>
                <w:color w:val="3C230A"/>
                <w:sz w:val="24"/>
                <w:szCs w:val="24"/>
              </w:rPr>
              <w:br/>
              <w:t>ме-</w:t>
            </w:r>
            <w:r w:rsidRPr="00004D68">
              <w:rPr>
                <w:rFonts w:eastAsia="Times New Roman" w:cs="Times New Roman"/>
                <w:color w:val="3C230A"/>
                <w:sz w:val="24"/>
                <w:szCs w:val="24"/>
              </w:rPr>
              <w:br/>
              <w:t>ча-</w:t>
            </w:r>
            <w:r w:rsidRPr="00004D68">
              <w:rPr>
                <w:rFonts w:eastAsia="Times New Roman" w:cs="Times New Roman"/>
                <w:color w:val="3C230A"/>
                <w:sz w:val="24"/>
                <w:szCs w:val="24"/>
              </w:rPr>
              <w:br/>
              <w:t>ние</w:t>
            </w:r>
          </w:p>
        </w:tc>
      </w:tr>
      <w:tr w:rsidR="00FC2CB8" w:rsidRPr="00004D68" w:rsidTr="00E919AD">
        <w:tc>
          <w:tcPr>
            <w:tcW w:w="984"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867"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993"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708"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851"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2694"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85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ори-</w:t>
            </w:r>
            <w:r w:rsidRPr="00004D68">
              <w:rPr>
                <w:rFonts w:eastAsia="Times New Roman" w:cs="Times New Roman"/>
                <w:color w:val="3C230A"/>
                <w:sz w:val="24"/>
                <w:szCs w:val="24"/>
              </w:rPr>
              <w:br/>
              <w:t>ги-</w:t>
            </w:r>
            <w:r w:rsidRPr="00004D68">
              <w:rPr>
                <w:rFonts w:eastAsia="Times New Roman" w:cs="Times New Roman"/>
                <w:color w:val="3C230A"/>
                <w:sz w:val="24"/>
                <w:szCs w:val="24"/>
              </w:rPr>
              <w:br/>
              <w:t>нал</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w:t>
            </w:r>
            <w:r w:rsidRPr="00004D68">
              <w:rPr>
                <w:rFonts w:eastAsia="Times New Roman" w:cs="Times New Roman"/>
                <w:color w:val="3C230A"/>
                <w:sz w:val="24"/>
                <w:szCs w:val="24"/>
              </w:rPr>
              <w:br/>
              <w:t>пия</w:t>
            </w:r>
          </w:p>
        </w:tc>
        <w:tc>
          <w:tcPr>
            <w:tcW w:w="3507"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EDBD"/>
            <w:vAlign w:val="center"/>
            <w:hideMark/>
          </w:tcPr>
          <w:p w:rsidR="00FC2CB8" w:rsidRPr="00004D68" w:rsidRDefault="00FC2CB8" w:rsidP="002E7B85">
            <w:pPr>
              <w:shd w:val="clear" w:color="auto" w:fill="FFFFFF" w:themeFill="background1"/>
              <w:jc w:val="both"/>
              <w:rPr>
                <w:rFonts w:eastAsia="Times New Roman" w:cs="Times New Roman"/>
                <w:color w:val="3C230A"/>
                <w:sz w:val="24"/>
                <w:szCs w:val="24"/>
              </w:rPr>
            </w:pPr>
          </w:p>
        </w:tc>
      </w:tr>
      <w:tr w:rsidR="00FC2CB8" w:rsidRPr="00004D68" w:rsidTr="00E919AD">
        <w:tc>
          <w:tcPr>
            <w:tcW w:w="984"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w:t>
            </w:r>
          </w:p>
        </w:tc>
        <w:tc>
          <w:tcPr>
            <w:tcW w:w="867"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2</w:t>
            </w:r>
          </w:p>
        </w:tc>
        <w:tc>
          <w:tcPr>
            <w:tcW w:w="992"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3</w:t>
            </w:r>
          </w:p>
        </w:tc>
        <w:tc>
          <w:tcPr>
            <w:tcW w:w="993"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4</w:t>
            </w:r>
          </w:p>
        </w:tc>
        <w:tc>
          <w:tcPr>
            <w:tcW w:w="708"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5</w:t>
            </w:r>
          </w:p>
        </w:tc>
        <w:tc>
          <w:tcPr>
            <w:tcW w:w="1134"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6</w:t>
            </w:r>
          </w:p>
        </w:tc>
        <w:tc>
          <w:tcPr>
            <w:tcW w:w="1134"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7</w:t>
            </w:r>
          </w:p>
        </w:tc>
        <w:tc>
          <w:tcPr>
            <w:tcW w:w="851"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8</w:t>
            </w:r>
          </w:p>
        </w:tc>
        <w:tc>
          <w:tcPr>
            <w:tcW w:w="850"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9</w:t>
            </w:r>
          </w:p>
        </w:tc>
        <w:tc>
          <w:tcPr>
            <w:tcW w:w="2694"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10</w:t>
            </w:r>
          </w:p>
        </w:tc>
        <w:tc>
          <w:tcPr>
            <w:tcW w:w="850"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11</w:t>
            </w:r>
          </w:p>
        </w:tc>
        <w:tc>
          <w:tcPr>
            <w:tcW w:w="709"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12</w:t>
            </w:r>
          </w:p>
        </w:tc>
        <w:tc>
          <w:tcPr>
            <w:tcW w:w="3507"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13</w:t>
            </w:r>
          </w:p>
        </w:tc>
        <w:tc>
          <w:tcPr>
            <w:tcW w:w="1082"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14</w:t>
            </w:r>
          </w:p>
        </w:tc>
      </w:tr>
    </w:tbl>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      В данный раздел описи включено ________________________________</w:t>
      </w:r>
      <w:r w:rsidRPr="00004D68">
        <w:rPr>
          <w:rFonts w:eastAsia="Times New Roman" w:cs="Times New Roman"/>
          <w:color w:val="3C230A"/>
          <w:sz w:val="24"/>
          <w:szCs w:val="24"/>
        </w:rPr>
        <w:br/>
        <w:t>                                            (цифрами и прописью)</w:t>
      </w:r>
      <w:r w:rsidRPr="00004D68">
        <w:rPr>
          <w:rFonts w:eastAsia="Times New Roman" w:cs="Times New Roman"/>
          <w:color w:val="3C230A"/>
          <w:sz w:val="24"/>
          <w:szCs w:val="24"/>
        </w:rPr>
        <w:br/>
        <w:t>единиц хранения с № __ по № ___ в том числе:</w:t>
      </w:r>
    </w:p>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литерные номера ________</w:t>
      </w:r>
      <w:r w:rsidRPr="00004D68">
        <w:rPr>
          <w:rFonts w:eastAsia="Times New Roman" w:cs="Times New Roman"/>
          <w:color w:val="3C230A"/>
          <w:sz w:val="24"/>
          <w:szCs w:val="24"/>
        </w:rPr>
        <w:br/>
        <w:t>пропущенные номера _______ и текстовая сопроводительная документация к ним.</w:t>
      </w:r>
    </w:p>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 должности</w:t>
      </w:r>
      <w:r w:rsidRPr="00004D68">
        <w:rPr>
          <w:rFonts w:eastAsia="Times New Roman" w:cs="Times New Roman"/>
          <w:color w:val="3C230A"/>
          <w:sz w:val="24"/>
          <w:szCs w:val="24"/>
        </w:rPr>
        <w:br/>
        <w:t>составителя описи _________ Расшифровка подписи</w:t>
      </w:r>
      <w:r w:rsidRPr="00004D68">
        <w:rPr>
          <w:rFonts w:eastAsia="Times New Roman" w:cs="Times New Roman"/>
          <w:color w:val="3C230A"/>
          <w:sz w:val="24"/>
          <w:szCs w:val="24"/>
        </w:rPr>
        <w:br/>
        <w:t>                  (подпись)</w:t>
      </w:r>
    </w:p>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w:t>
      </w:r>
    </w:p>
    <w:p w:rsidR="00FC2CB8" w:rsidRPr="00004D68"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Согласована</w:t>
      </w:r>
      <w:r w:rsidRPr="00004D68">
        <w:rPr>
          <w:rFonts w:eastAsia="Times New Roman" w:cs="Times New Roman"/>
          <w:color w:val="3C230A"/>
          <w:sz w:val="24"/>
          <w:szCs w:val="24"/>
        </w:rPr>
        <w:br/>
        <w:t>протоколом центральной экспертной комиссии</w:t>
      </w:r>
      <w:r w:rsidRPr="00004D68">
        <w:rPr>
          <w:rFonts w:eastAsia="Times New Roman" w:cs="Times New Roman"/>
          <w:color w:val="3C230A"/>
          <w:sz w:val="24"/>
          <w:szCs w:val="24"/>
        </w:rPr>
        <w:br/>
        <w:t>(экспертная комиссия) организации</w:t>
      </w:r>
      <w:r w:rsidRPr="00004D68">
        <w:rPr>
          <w:rFonts w:eastAsia="Times New Roman" w:cs="Times New Roman"/>
          <w:color w:val="3C230A"/>
          <w:sz w:val="24"/>
          <w:szCs w:val="24"/>
        </w:rPr>
        <w:br/>
        <w:t>от _________ _________ года № ____</w:t>
      </w:r>
    </w:p>
    <w:p w:rsidR="002E7B85" w:rsidRDefault="00FC2CB8" w:rsidP="002E7B85">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 xml:space="preserve">                                                  </w:t>
      </w:r>
    </w:p>
    <w:p w:rsidR="002E7B85" w:rsidRDefault="002E7B85" w:rsidP="00FC2CB8">
      <w:pPr>
        <w:shd w:val="clear" w:color="auto" w:fill="FFFFFF" w:themeFill="background1"/>
        <w:spacing w:line="367" w:lineRule="atLeast"/>
        <w:jc w:val="both"/>
        <w:textAlignment w:val="baseline"/>
        <w:rPr>
          <w:rFonts w:eastAsia="Times New Roman" w:cs="Times New Roman"/>
          <w:color w:val="3C230A"/>
          <w:sz w:val="24"/>
          <w:szCs w:val="24"/>
        </w:rPr>
      </w:pPr>
      <w:r>
        <w:rPr>
          <w:rFonts w:eastAsia="Times New Roman" w:cs="Times New Roman"/>
          <w:color w:val="3C230A"/>
          <w:sz w:val="24"/>
          <w:szCs w:val="24"/>
        </w:rPr>
        <w:t xml:space="preserve">                                                                                                                   </w:t>
      </w:r>
    </w:p>
    <w:p w:rsidR="002E7B85" w:rsidRDefault="002E7B85"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2E7B85" w:rsidRDefault="002E7B85"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2E7B85" w:rsidRDefault="002E7B85"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2E7B85" w:rsidRDefault="002E7B85"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FC2CB8" w:rsidRPr="00004D68" w:rsidRDefault="002E7B85" w:rsidP="00FC2CB8">
      <w:pPr>
        <w:shd w:val="clear" w:color="auto" w:fill="FFFFFF" w:themeFill="background1"/>
        <w:spacing w:line="367" w:lineRule="atLeast"/>
        <w:jc w:val="both"/>
        <w:textAlignment w:val="baseline"/>
        <w:rPr>
          <w:rFonts w:eastAsia="Times New Roman" w:cs="Times New Roman"/>
          <w:color w:val="3C230A"/>
          <w:sz w:val="24"/>
          <w:szCs w:val="24"/>
        </w:rPr>
      </w:pPr>
      <w:r>
        <w:rPr>
          <w:rFonts w:eastAsia="Times New Roman" w:cs="Times New Roman"/>
          <w:color w:val="3C230A"/>
          <w:sz w:val="24"/>
          <w:szCs w:val="24"/>
        </w:rPr>
        <w:lastRenderedPageBreak/>
        <w:t xml:space="preserve">                                                                                                                        </w:t>
      </w:r>
      <w:r w:rsidR="00FC2CB8" w:rsidRPr="00004D68">
        <w:rPr>
          <w:rFonts w:eastAsia="Times New Roman" w:cs="Times New Roman"/>
          <w:color w:val="3C230A"/>
          <w:sz w:val="24"/>
          <w:szCs w:val="24"/>
        </w:rPr>
        <w:t>Формат А4 (210Х297)</w:t>
      </w:r>
    </w:p>
    <w:p w:rsidR="00FC2CB8" w:rsidRPr="00004D68" w:rsidRDefault="00FC2CB8" w:rsidP="002B020E">
      <w:pPr>
        <w:shd w:val="clear" w:color="auto" w:fill="FFFFFF" w:themeFill="background1"/>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Приложение 3                </w:t>
      </w:r>
      <w:r w:rsidRPr="00004D68">
        <w:rPr>
          <w:rFonts w:eastAsia="Times New Roman" w:cs="Times New Roman"/>
          <w:color w:val="3C230A"/>
          <w:sz w:val="24"/>
          <w:szCs w:val="24"/>
        </w:rPr>
        <w:br/>
      </w:r>
    </w:p>
    <w:p w:rsidR="00FC2CB8" w:rsidRPr="00004D68" w:rsidRDefault="00FC2CB8" w:rsidP="002B020E">
      <w:pPr>
        <w:shd w:val="clear" w:color="auto" w:fill="FFFFFF" w:themeFill="background1"/>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Форма</w:t>
      </w:r>
    </w:p>
    <w:p w:rsidR="00FC2CB8" w:rsidRPr="00004D68" w:rsidRDefault="00FC2CB8" w:rsidP="00872FC1">
      <w:pPr>
        <w:shd w:val="clear" w:color="auto" w:fill="FFFFFF" w:themeFill="background1"/>
        <w:spacing w:line="367" w:lineRule="atLeast"/>
        <w:jc w:val="center"/>
        <w:textAlignment w:val="baseline"/>
        <w:rPr>
          <w:rFonts w:eastAsia="Times New Roman" w:cs="Times New Roman"/>
          <w:color w:val="3C230A"/>
          <w:sz w:val="24"/>
          <w:szCs w:val="24"/>
        </w:rPr>
      </w:pPr>
      <w:r w:rsidRPr="00004D68">
        <w:rPr>
          <w:rFonts w:eastAsia="Times New Roman" w:cs="Times New Roman"/>
          <w:b/>
          <w:bCs/>
          <w:color w:val="3C230A"/>
          <w:sz w:val="24"/>
          <w:szCs w:val="24"/>
        </w:rPr>
        <w:t>Опись дел кинодокументов постоянного хранения</w:t>
      </w:r>
    </w:p>
    <w:tbl>
      <w:tblPr>
        <w:tblW w:w="17370" w:type="dxa"/>
        <w:shd w:val="clear" w:color="auto" w:fill="FFEDBD"/>
        <w:tblCellMar>
          <w:left w:w="0" w:type="dxa"/>
          <w:right w:w="0" w:type="dxa"/>
        </w:tblCellMar>
        <w:tblLook w:val="04A0"/>
      </w:tblPr>
      <w:tblGrid>
        <w:gridCol w:w="7655"/>
        <w:gridCol w:w="9715"/>
      </w:tblGrid>
      <w:tr w:rsidR="00FC2CB8" w:rsidRPr="00004D68" w:rsidTr="00E919AD">
        <w:tc>
          <w:tcPr>
            <w:tcW w:w="7655" w:type="dxa"/>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Утверждена</w:t>
            </w:r>
          </w:p>
        </w:tc>
        <w:tc>
          <w:tcPr>
            <w:tcW w:w="9715" w:type="dxa"/>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Утверждаю</w:t>
            </w:r>
          </w:p>
        </w:tc>
      </w:tr>
      <w:tr w:rsidR="00FC2CB8" w:rsidRPr="00004D68" w:rsidTr="00E919AD">
        <w:tc>
          <w:tcPr>
            <w:tcW w:w="7655" w:type="dxa"/>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протоколом экспертно-проверочной</w:t>
            </w:r>
            <w:r w:rsidRPr="00004D68">
              <w:rPr>
                <w:rFonts w:eastAsia="Times New Roman" w:cs="Times New Roman"/>
                <w:color w:val="3C230A"/>
                <w:sz w:val="24"/>
                <w:szCs w:val="24"/>
              </w:rPr>
              <w:br/>
              <w:t>комиссии местного исполнительного</w:t>
            </w:r>
            <w:r w:rsidRPr="00004D68">
              <w:rPr>
                <w:rFonts w:eastAsia="Times New Roman" w:cs="Times New Roman"/>
                <w:color w:val="3C230A"/>
                <w:sz w:val="24"/>
                <w:szCs w:val="24"/>
              </w:rPr>
              <w:br/>
              <w:t>органа (республиканского</w:t>
            </w:r>
            <w:r w:rsidRPr="00004D68">
              <w:rPr>
                <w:rFonts w:eastAsia="Times New Roman" w:cs="Times New Roman"/>
                <w:color w:val="3C230A"/>
                <w:sz w:val="24"/>
                <w:szCs w:val="24"/>
              </w:rPr>
              <w:br/>
              <w:t>государственного архива)</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от ______ _______ года № ___</w:t>
            </w:r>
          </w:p>
        </w:tc>
        <w:tc>
          <w:tcPr>
            <w:tcW w:w="9715" w:type="dxa"/>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 должности</w:t>
            </w:r>
            <w:r w:rsidRPr="00004D68">
              <w:rPr>
                <w:rFonts w:eastAsia="Times New Roman" w:cs="Times New Roman"/>
                <w:color w:val="3C230A"/>
                <w:sz w:val="24"/>
                <w:szCs w:val="24"/>
              </w:rPr>
              <w:br/>
              <w:t>руководителя организации _______</w:t>
            </w:r>
            <w:r w:rsidRPr="00004D68">
              <w:rPr>
                <w:rFonts w:eastAsia="Times New Roman" w:cs="Times New Roman"/>
                <w:color w:val="3C230A"/>
                <w:sz w:val="24"/>
                <w:szCs w:val="24"/>
              </w:rPr>
              <w:br/>
              <w:t>                        (личная подпись)</w:t>
            </w:r>
            <w:r w:rsidRPr="00004D68">
              <w:rPr>
                <w:rFonts w:eastAsia="Times New Roman" w:cs="Times New Roman"/>
                <w:color w:val="3C230A"/>
                <w:sz w:val="24"/>
                <w:szCs w:val="24"/>
              </w:rPr>
              <w:br/>
              <w:t>Расшифровка подписи</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w:t>
            </w:r>
          </w:p>
        </w:tc>
      </w:tr>
    </w:tbl>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b/>
          <w:bCs/>
          <w:color w:val="3C230A"/>
          <w:sz w:val="24"/>
          <w:szCs w:val="24"/>
        </w:rPr>
        <w:t>ОПИСЬ № ___</w:t>
      </w:r>
      <w:r w:rsidRPr="00004D68">
        <w:rPr>
          <w:rFonts w:eastAsia="Times New Roman" w:cs="Times New Roman"/>
          <w:color w:val="3C230A"/>
          <w:sz w:val="24"/>
          <w:szCs w:val="24"/>
        </w:rPr>
        <w:br/>
        <w:t>________________________________________________________</w:t>
      </w:r>
      <w:r w:rsidRPr="00004D68">
        <w:rPr>
          <w:rFonts w:eastAsia="Times New Roman" w:cs="Times New Roman"/>
          <w:color w:val="3C230A"/>
          <w:sz w:val="24"/>
          <w:szCs w:val="24"/>
        </w:rPr>
        <w:br/>
        <w:t>(название описи с официальным наименованием организации)</w:t>
      </w:r>
      <w:r w:rsidRPr="00004D68">
        <w:rPr>
          <w:rFonts w:eastAsia="Times New Roman" w:cs="Times New Roman"/>
          <w:color w:val="3C230A"/>
          <w:sz w:val="24"/>
          <w:szCs w:val="24"/>
        </w:rPr>
        <w:br/>
        <w:t>за ______ год (ы)</w:t>
      </w:r>
    </w:p>
    <w:tbl>
      <w:tblPr>
        <w:tblW w:w="10234" w:type="dxa"/>
        <w:tblBorders>
          <w:top w:val="outset" w:sz="6" w:space="0" w:color="auto"/>
          <w:left w:val="outset" w:sz="6" w:space="0" w:color="auto"/>
          <w:bottom w:val="outset" w:sz="6" w:space="0" w:color="auto"/>
          <w:right w:val="outset" w:sz="6" w:space="0" w:color="auto"/>
        </w:tblBorders>
        <w:shd w:val="clear" w:color="auto" w:fill="FFEDBD"/>
        <w:tblCellMar>
          <w:left w:w="0" w:type="dxa"/>
          <w:right w:w="0" w:type="dxa"/>
        </w:tblCellMar>
        <w:tblLook w:val="04A0"/>
      </w:tblPr>
      <w:tblGrid>
        <w:gridCol w:w="694"/>
        <w:gridCol w:w="688"/>
        <w:gridCol w:w="820"/>
        <w:gridCol w:w="555"/>
        <w:gridCol w:w="419"/>
        <w:gridCol w:w="934"/>
        <w:gridCol w:w="764"/>
        <w:gridCol w:w="401"/>
        <w:gridCol w:w="357"/>
        <w:gridCol w:w="527"/>
        <w:gridCol w:w="772"/>
        <w:gridCol w:w="772"/>
        <w:gridCol w:w="649"/>
        <w:gridCol w:w="408"/>
        <w:gridCol w:w="1218"/>
        <w:gridCol w:w="21"/>
        <w:gridCol w:w="235"/>
      </w:tblGrid>
      <w:tr w:rsidR="00FC2CB8" w:rsidRPr="00004D68" w:rsidTr="00E919AD">
        <w:trPr>
          <w:gridAfter w:val="2"/>
          <w:wAfter w:w="255" w:type="dxa"/>
        </w:trPr>
        <w:tc>
          <w:tcPr>
            <w:tcW w:w="695"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Но-</w:t>
            </w:r>
            <w:r w:rsidRPr="00004D68">
              <w:rPr>
                <w:rFonts w:eastAsia="Times New Roman" w:cs="Times New Roman"/>
                <w:color w:val="3C230A"/>
                <w:sz w:val="24"/>
                <w:szCs w:val="24"/>
              </w:rPr>
              <w:br/>
              <w:t>мер</w:t>
            </w:r>
            <w:r w:rsidRPr="00004D68">
              <w:rPr>
                <w:rFonts w:eastAsia="Times New Roman" w:cs="Times New Roman"/>
                <w:color w:val="3C230A"/>
                <w:sz w:val="24"/>
                <w:szCs w:val="24"/>
              </w:rPr>
              <w:br/>
              <w:t>еди-</w:t>
            </w:r>
            <w:r w:rsidRPr="00004D68">
              <w:rPr>
                <w:rFonts w:eastAsia="Times New Roman" w:cs="Times New Roman"/>
                <w:color w:val="3C230A"/>
                <w:sz w:val="24"/>
                <w:szCs w:val="24"/>
              </w:rPr>
              <w:br/>
              <w:t>ницы</w:t>
            </w:r>
            <w:r w:rsidRPr="00004D68">
              <w:rPr>
                <w:rFonts w:eastAsia="Times New Roman" w:cs="Times New Roman"/>
                <w:color w:val="3C230A"/>
                <w:sz w:val="24"/>
                <w:szCs w:val="24"/>
              </w:rPr>
              <w:br/>
              <w:t>уче-</w:t>
            </w:r>
            <w:r w:rsidRPr="00004D68">
              <w:rPr>
                <w:rFonts w:eastAsia="Times New Roman" w:cs="Times New Roman"/>
                <w:color w:val="3C230A"/>
                <w:sz w:val="24"/>
                <w:szCs w:val="24"/>
              </w:rPr>
              <w:br/>
              <w:t>та</w:t>
            </w:r>
          </w:p>
        </w:tc>
        <w:tc>
          <w:tcPr>
            <w:tcW w:w="688"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Но-</w:t>
            </w:r>
            <w:r w:rsidRPr="00004D68">
              <w:rPr>
                <w:rFonts w:eastAsia="Times New Roman" w:cs="Times New Roman"/>
                <w:color w:val="3C230A"/>
                <w:sz w:val="24"/>
                <w:szCs w:val="24"/>
              </w:rPr>
              <w:br/>
              <w:t>мер</w:t>
            </w:r>
            <w:r w:rsidRPr="00004D68">
              <w:rPr>
                <w:rFonts w:eastAsia="Times New Roman" w:cs="Times New Roman"/>
                <w:color w:val="3C230A"/>
                <w:sz w:val="24"/>
                <w:szCs w:val="24"/>
              </w:rPr>
              <w:br/>
              <w:t>еди-</w:t>
            </w:r>
            <w:r w:rsidRPr="00004D68">
              <w:rPr>
                <w:rFonts w:eastAsia="Times New Roman" w:cs="Times New Roman"/>
                <w:color w:val="3C230A"/>
                <w:sz w:val="24"/>
                <w:szCs w:val="24"/>
              </w:rPr>
              <w:br/>
              <w:t>ницы</w:t>
            </w:r>
            <w:r w:rsidRPr="00004D68">
              <w:rPr>
                <w:rFonts w:eastAsia="Times New Roman" w:cs="Times New Roman"/>
                <w:color w:val="3C230A"/>
                <w:sz w:val="24"/>
                <w:szCs w:val="24"/>
              </w:rPr>
              <w:br/>
              <w:t>уче-</w:t>
            </w:r>
            <w:r w:rsidRPr="00004D68">
              <w:rPr>
                <w:rFonts w:eastAsia="Times New Roman" w:cs="Times New Roman"/>
                <w:color w:val="3C230A"/>
                <w:sz w:val="24"/>
                <w:szCs w:val="24"/>
              </w:rPr>
              <w:br/>
              <w:t>та</w:t>
            </w:r>
            <w:r w:rsidRPr="00004D68">
              <w:rPr>
                <w:rFonts w:eastAsia="Times New Roman" w:cs="Times New Roman"/>
                <w:color w:val="3C230A"/>
                <w:sz w:val="24"/>
                <w:szCs w:val="24"/>
              </w:rPr>
              <w:br/>
            </w:r>
            <w:r w:rsidRPr="00004D68">
              <w:rPr>
                <w:rFonts w:eastAsia="Times New Roman" w:cs="Times New Roman"/>
                <w:color w:val="3C230A"/>
                <w:sz w:val="24"/>
                <w:szCs w:val="24"/>
                <w:shd w:val="clear" w:color="auto" w:fill="FFFFFF" w:themeFill="background1"/>
              </w:rPr>
              <w:t>хра-</w:t>
            </w:r>
            <w:r w:rsidRPr="00004D68">
              <w:rPr>
                <w:rFonts w:eastAsia="Times New Roman" w:cs="Times New Roman"/>
                <w:color w:val="3C230A"/>
                <w:sz w:val="24"/>
                <w:szCs w:val="24"/>
                <w:shd w:val="clear" w:color="auto" w:fill="FFFFFF" w:themeFill="background1"/>
              </w:rPr>
              <w:br/>
              <w:t>не-</w:t>
            </w:r>
            <w:r w:rsidRPr="00004D68">
              <w:rPr>
                <w:rFonts w:eastAsia="Times New Roman" w:cs="Times New Roman"/>
                <w:color w:val="3C230A"/>
                <w:sz w:val="24"/>
                <w:szCs w:val="24"/>
                <w:shd w:val="clear" w:color="auto" w:fill="FFFFFF" w:themeFill="background1"/>
              </w:rPr>
              <w:br/>
              <w:t>ния</w:t>
            </w:r>
          </w:p>
        </w:tc>
        <w:tc>
          <w:tcPr>
            <w:tcW w:w="820"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Ин-</w:t>
            </w:r>
            <w:r w:rsidRPr="00004D68">
              <w:rPr>
                <w:rFonts w:eastAsia="Times New Roman" w:cs="Times New Roman"/>
                <w:color w:val="3C230A"/>
                <w:sz w:val="24"/>
                <w:szCs w:val="24"/>
              </w:rPr>
              <w:br/>
              <w:t>декс,</w:t>
            </w:r>
            <w:r w:rsidRPr="00004D68">
              <w:rPr>
                <w:rFonts w:eastAsia="Times New Roman" w:cs="Times New Roman"/>
                <w:color w:val="3C230A"/>
                <w:sz w:val="24"/>
                <w:szCs w:val="24"/>
              </w:rPr>
              <w:br/>
              <w:t>про-</w:t>
            </w:r>
            <w:r w:rsidRPr="00004D68">
              <w:rPr>
                <w:rFonts w:eastAsia="Times New Roman" w:cs="Times New Roman"/>
                <w:color w:val="3C230A"/>
                <w:sz w:val="24"/>
                <w:szCs w:val="24"/>
              </w:rPr>
              <w:br/>
              <w:t>изво-</w:t>
            </w:r>
            <w:r w:rsidRPr="00004D68">
              <w:rPr>
                <w:rFonts w:eastAsia="Times New Roman" w:cs="Times New Roman"/>
                <w:color w:val="3C230A"/>
                <w:sz w:val="24"/>
                <w:szCs w:val="24"/>
              </w:rPr>
              <w:br/>
              <w:t>дст-</w:t>
            </w:r>
            <w:r w:rsidRPr="00004D68">
              <w:rPr>
                <w:rFonts w:eastAsia="Times New Roman" w:cs="Times New Roman"/>
                <w:color w:val="3C230A"/>
                <w:sz w:val="24"/>
                <w:szCs w:val="24"/>
              </w:rPr>
              <w:br/>
              <w:t>вен-</w:t>
            </w:r>
            <w:r w:rsidRPr="00004D68">
              <w:rPr>
                <w:rFonts w:eastAsia="Times New Roman" w:cs="Times New Roman"/>
                <w:color w:val="3C230A"/>
                <w:sz w:val="24"/>
                <w:szCs w:val="24"/>
              </w:rPr>
              <w:br/>
              <w:t>ный</w:t>
            </w:r>
            <w:r w:rsidRPr="00004D68">
              <w:rPr>
                <w:rFonts w:eastAsia="Times New Roman" w:cs="Times New Roman"/>
                <w:color w:val="3C230A"/>
                <w:sz w:val="24"/>
                <w:szCs w:val="24"/>
              </w:rPr>
              <w:br/>
              <w:t>номер</w:t>
            </w:r>
            <w:r w:rsidRPr="00004D68">
              <w:rPr>
                <w:rFonts w:eastAsia="Times New Roman" w:cs="Times New Roman"/>
                <w:color w:val="3C230A"/>
                <w:sz w:val="24"/>
                <w:szCs w:val="24"/>
              </w:rPr>
              <w:br/>
              <w:t>(уче-</w:t>
            </w:r>
            <w:r w:rsidRPr="00004D68">
              <w:rPr>
                <w:rFonts w:eastAsia="Times New Roman" w:cs="Times New Roman"/>
                <w:color w:val="3C230A"/>
                <w:sz w:val="24"/>
                <w:szCs w:val="24"/>
              </w:rPr>
              <w:br/>
              <w:t>тный</w:t>
            </w:r>
            <w:r w:rsidRPr="00004D68">
              <w:rPr>
                <w:rFonts w:eastAsia="Times New Roman" w:cs="Times New Roman"/>
                <w:color w:val="3C230A"/>
                <w:sz w:val="24"/>
                <w:szCs w:val="24"/>
              </w:rPr>
              <w:br/>
              <w:t>номер</w:t>
            </w:r>
            <w:r w:rsidRPr="00004D68">
              <w:rPr>
                <w:rFonts w:eastAsia="Times New Roman" w:cs="Times New Roman"/>
                <w:color w:val="3C230A"/>
                <w:sz w:val="24"/>
                <w:szCs w:val="24"/>
              </w:rPr>
              <w:br/>
              <w:t>в ор-</w:t>
            </w:r>
            <w:r w:rsidRPr="00004D68">
              <w:rPr>
                <w:rFonts w:eastAsia="Times New Roman" w:cs="Times New Roman"/>
                <w:color w:val="3C230A"/>
                <w:sz w:val="24"/>
                <w:szCs w:val="24"/>
              </w:rPr>
              <w:br/>
              <w:t>гани-</w:t>
            </w:r>
            <w:r w:rsidRPr="00004D68">
              <w:rPr>
                <w:rFonts w:eastAsia="Times New Roman" w:cs="Times New Roman"/>
                <w:color w:val="3C230A"/>
                <w:sz w:val="24"/>
                <w:szCs w:val="24"/>
              </w:rPr>
              <w:br/>
              <w:t>за-</w:t>
            </w:r>
            <w:r w:rsidRPr="00004D68">
              <w:rPr>
                <w:rFonts w:eastAsia="Times New Roman" w:cs="Times New Roman"/>
                <w:color w:val="3C230A"/>
                <w:sz w:val="24"/>
                <w:szCs w:val="24"/>
              </w:rPr>
              <w:br/>
              <w:t>ции)</w:t>
            </w:r>
          </w:p>
        </w:tc>
        <w:tc>
          <w:tcPr>
            <w:tcW w:w="555"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За-</w:t>
            </w:r>
            <w:r w:rsidRPr="00004D68">
              <w:rPr>
                <w:rFonts w:eastAsia="Times New Roman" w:cs="Times New Roman"/>
                <w:color w:val="3C230A"/>
                <w:sz w:val="24"/>
                <w:szCs w:val="24"/>
              </w:rPr>
              <w:br/>
              <w:t>го-</w:t>
            </w:r>
            <w:r w:rsidRPr="00004D68">
              <w:rPr>
                <w:rFonts w:eastAsia="Times New Roman" w:cs="Times New Roman"/>
                <w:color w:val="3C230A"/>
                <w:sz w:val="24"/>
                <w:szCs w:val="24"/>
              </w:rPr>
              <w:br/>
              <w:t>ло-</w:t>
            </w:r>
            <w:r w:rsidRPr="00004D68">
              <w:rPr>
                <w:rFonts w:eastAsia="Times New Roman" w:cs="Times New Roman"/>
                <w:color w:val="3C230A"/>
                <w:sz w:val="24"/>
                <w:szCs w:val="24"/>
              </w:rPr>
              <w:br/>
              <w:t>вок</w:t>
            </w:r>
            <w:r w:rsidRPr="00004D68">
              <w:rPr>
                <w:rFonts w:eastAsia="Times New Roman" w:cs="Times New Roman"/>
                <w:color w:val="3C230A"/>
                <w:sz w:val="24"/>
                <w:szCs w:val="24"/>
              </w:rPr>
              <w:br/>
              <w:t>до-</w:t>
            </w:r>
            <w:r w:rsidRPr="00004D68">
              <w:rPr>
                <w:rFonts w:eastAsia="Times New Roman" w:cs="Times New Roman"/>
                <w:color w:val="3C230A"/>
                <w:sz w:val="24"/>
                <w:szCs w:val="24"/>
              </w:rPr>
              <w:br/>
              <w:t>ку-</w:t>
            </w:r>
            <w:r w:rsidRPr="00004D68">
              <w:rPr>
                <w:rFonts w:eastAsia="Times New Roman" w:cs="Times New Roman"/>
                <w:color w:val="3C230A"/>
                <w:sz w:val="24"/>
                <w:szCs w:val="24"/>
              </w:rPr>
              <w:br/>
              <w:t>мен-</w:t>
            </w:r>
            <w:r w:rsidRPr="00004D68">
              <w:rPr>
                <w:rFonts w:eastAsia="Times New Roman" w:cs="Times New Roman"/>
                <w:color w:val="3C230A"/>
                <w:sz w:val="24"/>
                <w:szCs w:val="24"/>
              </w:rPr>
              <w:br/>
              <w:t>та</w:t>
            </w:r>
          </w:p>
        </w:tc>
        <w:tc>
          <w:tcPr>
            <w:tcW w:w="419"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Ав-</w:t>
            </w:r>
            <w:r w:rsidRPr="00004D68">
              <w:rPr>
                <w:rFonts w:eastAsia="Times New Roman" w:cs="Times New Roman"/>
                <w:color w:val="3C230A"/>
                <w:sz w:val="24"/>
                <w:szCs w:val="24"/>
              </w:rPr>
              <w:br/>
              <w:t>тор</w:t>
            </w:r>
          </w:p>
        </w:tc>
        <w:tc>
          <w:tcPr>
            <w:tcW w:w="934"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w:t>
            </w:r>
            <w:r w:rsidRPr="00004D68">
              <w:rPr>
                <w:rFonts w:eastAsia="Times New Roman" w:cs="Times New Roman"/>
                <w:color w:val="3C230A"/>
                <w:sz w:val="24"/>
                <w:szCs w:val="24"/>
              </w:rPr>
              <w:br/>
              <w:t>и</w:t>
            </w:r>
            <w:r w:rsidRPr="00004D68">
              <w:rPr>
                <w:rFonts w:eastAsia="Times New Roman" w:cs="Times New Roman"/>
                <w:color w:val="3C230A"/>
                <w:sz w:val="24"/>
                <w:szCs w:val="24"/>
              </w:rPr>
              <w:br/>
              <w:t>мес-</w:t>
            </w:r>
            <w:r w:rsidRPr="00004D68">
              <w:rPr>
                <w:rFonts w:eastAsia="Times New Roman" w:cs="Times New Roman"/>
                <w:color w:val="3C230A"/>
                <w:sz w:val="24"/>
                <w:szCs w:val="24"/>
              </w:rPr>
              <w:br/>
              <w:t>то</w:t>
            </w:r>
            <w:r w:rsidRPr="00004D68">
              <w:rPr>
                <w:rFonts w:eastAsia="Times New Roman" w:cs="Times New Roman"/>
                <w:color w:val="3C230A"/>
                <w:sz w:val="24"/>
                <w:szCs w:val="24"/>
              </w:rPr>
              <w:br/>
              <w:t>съем-</w:t>
            </w:r>
            <w:r w:rsidRPr="00004D68">
              <w:rPr>
                <w:rFonts w:eastAsia="Times New Roman" w:cs="Times New Roman"/>
                <w:color w:val="3C230A"/>
                <w:sz w:val="24"/>
                <w:szCs w:val="24"/>
              </w:rPr>
              <w:br/>
              <w:t>ки,</w:t>
            </w:r>
            <w:r w:rsidRPr="00004D68">
              <w:rPr>
                <w:rFonts w:eastAsia="Times New Roman" w:cs="Times New Roman"/>
                <w:color w:val="3C230A"/>
                <w:sz w:val="24"/>
                <w:szCs w:val="24"/>
              </w:rPr>
              <w:br/>
              <w:t>из-</w:t>
            </w:r>
            <w:r w:rsidRPr="00004D68">
              <w:rPr>
                <w:rFonts w:eastAsia="Times New Roman" w:cs="Times New Roman"/>
                <w:color w:val="3C230A"/>
                <w:sz w:val="24"/>
                <w:szCs w:val="24"/>
              </w:rPr>
              <w:br/>
              <w:t>го-</w:t>
            </w:r>
            <w:r w:rsidRPr="00004D68">
              <w:rPr>
                <w:rFonts w:eastAsia="Times New Roman" w:cs="Times New Roman"/>
                <w:color w:val="3C230A"/>
                <w:sz w:val="24"/>
                <w:szCs w:val="24"/>
              </w:rPr>
              <w:br/>
              <w:t>тов-</w:t>
            </w:r>
            <w:r w:rsidRPr="00004D68">
              <w:rPr>
                <w:rFonts w:eastAsia="Times New Roman" w:cs="Times New Roman"/>
                <w:color w:val="3C230A"/>
                <w:sz w:val="24"/>
                <w:szCs w:val="24"/>
              </w:rPr>
              <w:br/>
              <w:t>ле-</w:t>
            </w:r>
            <w:r w:rsidRPr="00004D68">
              <w:rPr>
                <w:rFonts w:eastAsia="Times New Roman" w:cs="Times New Roman"/>
                <w:color w:val="3C230A"/>
                <w:sz w:val="24"/>
                <w:szCs w:val="24"/>
              </w:rPr>
              <w:br/>
              <w:t>ния</w:t>
            </w:r>
          </w:p>
        </w:tc>
        <w:tc>
          <w:tcPr>
            <w:tcW w:w="764"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Вари-</w:t>
            </w:r>
            <w:r w:rsidRPr="00004D68">
              <w:rPr>
                <w:rFonts w:eastAsia="Times New Roman" w:cs="Times New Roman"/>
                <w:color w:val="3C230A"/>
                <w:sz w:val="24"/>
                <w:szCs w:val="24"/>
              </w:rPr>
              <w:br/>
              <w:t>ант</w:t>
            </w:r>
            <w:r w:rsidRPr="00004D68">
              <w:rPr>
                <w:rFonts w:eastAsia="Times New Roman" w:cs="Times New Roman"/>
                <w:color w:val="3C230A"/>
                <w:sz w:val="24"/>
                <w:szCs w:val="24"/>
              </w:rPr>
              <w:br/>
              <w:t>(не-</w:t>
            </w:r>
            <w:r w:rsidRPr="00004D68">
              <w:rPr>
                <w:rFonts w:eastAsia="Times New Roman" w:cs="Times New Roman"/>
                <w:color w:val="3C230A"/>
                <w:sz w:val="24"/>
                <w:szCs w:val="24"/>
              </w:rPr>
              <w:br/>
              <w:t>мой,</w:t>
            </w:r>
            <w:r w:rsidRPr="00004D68">
              <w:rPr>
                <w:rFonts w:eastAsia="Times New Roman" w:cs="Times New Roman"/>
                <w:color w:val="3C230A"/>
                <w:sz w:val="24"/>
                <w:szCs w:val="24"/>
              </w:rPr>
              <w:br/>
              <w:t>зву-</w:t>
            </w:r>
            <w:r w:rsidRPr="00004D68">
              <w:rPr>
                <w:rFonts w:eastAsia="Times New Roman" w:cs="Times New Roman"/>
                <w:color w:val="3C230A"/>
                <w:sz w:val="24"/>
                <w:szCs w:val="24"/>
              </w:rPr>
              <w:br/>
              <w:t>ковой,</w:t>
            </w:r>
            <w:r w:rsidRPr="00004D68">
              <w:rPr>
                <w:rFonts w:eastAsia="Times New Roman" w:cs="Times New Roman"/>
                <w:color w:val="3C230A"/>
                <w:sz w:val="24"/>
                <w:szCs w:val="24"/>
              </w:rPr>
              <w:br/>
              <w:t>ч/б,</w:t>
            </w:r>
            <w:r w:rsidRPr="00004D68">
              <w:rPr>
                <w:rFonts w:eastAsia="Times New Roman" w:cs="Times New Roman"/>
                <w:color w:val="3C230A"/>
                <w:sz w:val="24"/>
                <w:szCs w:val="24"/>
              </w:rPr>
              <w:br/>
              <w:t>цв.,</w:t>
            </w:r>
            <w:r w:rsidRPr="00004D68">
              <w:rPr>
                <w:rFonts w:eastAsia="Times New Roman" w:cs="Times New Roman"/>
                <w:color w:val="3C230A"/>
                <w:sz w:val="24"/>
                <w:szCs w:val="24"/>
              </w:rPr>
              <w:br/>
              <w:t>фор-</w:t>
            </w:r>
            <w:r w:rsidRPr="00004D68">
              <w:rPr>
                <w:rFonts w:eastAsia="Times New Roman" w:cs="Times New Roman"/>
                <w:color w:val="3C230A"/>
                <w:sz w:val="24"/>
                <w:szCs w:val="24"/>
              </w:rPr>
              <w:br/>
              <w:t>мат,</w:t>
            </w:r>
            <w:r w:rsidRPr="00004D68">
              <w:rPr>
                <w:rFonts w:eastAsia="Times New Roman" w:cs="Times New Roman"/>
                <w:color w:val="3C230A"/>
                <w:sz w:val="24"/>
                <w:szCs w:val="24"/>
              </w:rPr>
              <w:br/>
              <w:t>язык)</w:t>
            </w:r>
          </w:p>
        </w:tc>
        <w:tc>
          <w:tcPr>
            <w:tcW w:w="2829" w:type="dxa"/>
            <w:gridSpan w:val="5"/>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Количество единиц хранения/метраж</w:t>
            </w:r>
          </w:p>
        </w:tc>
        <w:tc>
          <w:tcPr>
            <w:tcW w:w="649" w:type="dxa"/>
            <w:tcBorders>
              <w:top w:val="outset" w:sz="6" w:space="0" w:color="auto"/>
              <w:left w:val="outset" w:sz="6" w:space="0" w:color="auto"/>
              <w:bottom w:val="outset" w:sz="6" w:space="0" w:color="auto"/>
              <w:right w:val="outset" w:sz="6" w:space="0" w:color="auto"/>
            </w:tcBorders>
            <w:shd w:val="clear" w:color="auto" w:fill="FFFFFF" w:themeFill="background1"/>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При-</w:t>
            </w:r>
            <w:r w:rsidRPr="00004D68">
              <w:rPr>
                <w:rFonts w:eastAsia="Times New Roman" w:cs="Times New Roman"/>
                <w:color w:val="3C230A"/>
                <w:sz w:val="24"/>
                <w:szCs w:val="24"/>
              </w:rPr>
              <w:br/>
              <w:t>ме-</w:t>
            </w:r>
            <w:r w:rsidRPr="00004D68">
              <w:rPr>
                <w:rFonts w:eastAsia="Times New Roman" w:cs="Times New Roman"/>
                <w:color w:val="3C230A"/>
                <w:sz w:val="24"/>
                <w:szCs w:val="24"/>
              </w:rPr>
              <w:br/>
              <w:t>ча-</w:t>
            </w:r>
            <w:r w:rsidRPr="00004D68">
              <w:rPr>
                <w:rFonts w:eastAsia="Times New Roman" w:cs="Times New Roman"/>
                <w:color w:val="3C230A"/>
                <w:sz w:val="24"/>
                <w:szCs w:val="24"/>
              </w:rPr>
              <w:br/>
              <w:t>ние</w:t>
            </w:r>
          </w:p>
        </w:tc>
        <w:tc>
          <w:tcPr>
            <w:tcW w:w="1626" w:type="dxa"/>
            <w:gridSpan w:val="2"/>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Сос-</w:t>
            </w:r>
            <w:r w:rsidRPr="00004D68">
              <w:rPr>
                <w:rFonts w:eastAsia="Times New Roman" w:cs="Times New Roman"/>
                <w:color w:val="3C230A"/>
                <w:sz w:val="24"/>
                <w:szCs w:val="24"/>
              </w:rPr>
              <w:br/>
              <w:t>тав</w:t>
            </w:r>
            <w:r w:rsidRPr="00004D68">
              <w:rPr>
                <w:rFonts w:eastAsia="Times New Roman" w:cs="Times New Roman"/>
                <w:color w:val="3C230A"/>
                <w:sz w:val="24"/>
                <w:szCs w:val="24"/>
              </w:rPr>
              <w:br/>
              <w:t>текс-</w:t>
            </w:r>
            <w:r w:rsidRPr="00004D68">
              <w:rPr>
                <w:rFonts w:eastAsia="Times New Roman" w:cs="Times New Roman"/>
                <w:color w:val="3C230A"/>
                <w:sz w:val="24"/>
                <w:szCs w:val="24"/>
              </w:rPr>
              <w:br/>
              <w:t>товой</w:t>
            </w:r>
            <w:r w:rsidRPr="00004D68">
              <w:rPr>
                <w:rFonts w:eastAsia="Times New Roman" w:cs="Times New Roman"/>
                <w:color w:val="3C230A"/>
                <w:sz w:val="24"/>
                <w:szCs w:val="24"/>
              </w:rPr>
              <w:br/>
              <w:t>соп-</w:t>
            </w:r>
            <w:r w:rsidRPr="00004D68">
              <w:rPr>
                <w:rFonts w:eastAsia="Times New Roman" w:cs="Times New Roman"/>
                <w:color w:val="3C230A"/>
                <w:sz w:val="24"/>
                <w:szCs w:val="24"/>
              </w:rPr>
              <w:br/>
              <w:t>рово-</w:t>
            </w:r>
            <w:r w:rsidRPr="00004D68">
              <w:rPr>
                <w:rFonts w:eastAsia="Times New Roman" w:cs="Times New Roman"/>
                <w:color w:val="3C230A"/>
                <w:sz w:val="24"/>
                <w:szCs w:val="24"/>
              </w:rPr>
              <w:br/>
              <w:t>ди-</w:t>
            </w:r>
            <w:r w:rsidRPr="00004D68">
              <w:rPr>
                <w:rFonts w:eastAsia="Times New Roman" w:cs="Times New Roman"/>
                <w:color w:val="3C230A"/>
                <w:sz w:val="24"/>
                <w:szCs w:val="24"/>
              </w:rPr>
              <w:br/>
              <w:t>тель-</w:t>
            </w:r>
            <w:r w:rsidRPr="00004D68">
              <w:rPr>
                <w:rFonts w:eastAsia="Times New Roman" w:cs="Times New Roman"/>
                <w:color w:val="3C230A"/>
                <w:sz w:val="24"/>
                <w:szCs w:val="24"/>
              </w:rPr>
              <w:br/>
              <w:t>ной</w:t>
            </w:r>
            <w:r w:rsidRPr="00004D68">
              <w:rPr>
                <w:rFonts w:eastAsia="Times New Roman" w:cs="Times New Roman"/>
                <w:color w:val="3C230A"/>
                <w:sz w:val="24"/>
                <w:szCs w:val="24"/>
              </w:rPr>
              <w:br/>
              <w:t>до-</w:t>
            </w:r>
            <w:r w:rsidRPr="00004D68">
              <w:rPr>
                <w:rFonts w:eastAsia="Times New Roman" w:cs="Times New Roman"/>
                <w:color w:val="3C230A"/>
                <w:sz w:val="24"/>
                <w:szCs w:val="24"/>
              </w:rPr>
              <w:br/>
              <w:t>ку-</w:t>
            </w:r>
            <w:r w:rsidRPr="00004D68">
              <w:rPr>
                <w:rFonts w:eastAsia="Times New Roman" w:cs="Times New Roman"/>
                <w:color w:val="3C230A"/>
                <w:sz w:val="24"/>
                <w:szCs w:val="24"/>
              </w:rPr>
              <w:br/>
              <w:t>мен-</w:t>
            </w:r>
            <w:r w:rsidRPr="00004D68">
              <w:rPr>
                <w:rFonts w:eastAsia="Times New Roman" w:cs="Times New Roman"/>
                <w:color w:val="3C230A"/>
                <w:sz w:val="24"/>
                <w:szCs w:val="24"/>
              </w:rPr>
              <w:br/>
              <w:t>тации</w:t>
            </w:r>
          </w:p>
        </w:tc>
      </w:tr>
      <w:tr w:rsidR="00FC2CB8" w:rsidRPr="00004D68" w:rsidTr="00E919AD">
        <w:trPr>
          <w:gridAfter w:val="1"/>
          <w:wAfter w:w="235" w:type="dxa"/>
        </w:trPr>
        <w:tc>
          <w:tcPr>
            <w:tcW w:w="695"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688"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820"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555"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419"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934"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764" w:type="dxa"/>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40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н</w:t>
            </w:r>
            <w:r w:rsidRPr="00004D68">
              <w:rPr>
                <w:rFonts w:eastAsia="Times New Roman" w:cs="Times New Roman"/>
                <w:color w:val="3C230A"/>
                <w:sz w:val="24"/>
                <w:szCs w:val="24"/>
              </w:rPr>
              <w:br/>
              <w:t>е</w:t>
            </w:r>
            <w:r w:rsidRPr="00004D68">
              <w:rPr>
                <w:rFonts w:eastAsia="Times New Roman" w:cs="Times New Roman"/>
                <w:color w:val="3C230A"/>
                <w:sz w:val="24"/>
                <w:szCs w:val="24"/>
              </w:rPr>
              <w:br/>
              <w:t>г</w:t>
            </w:r>
            <w:r w:rsidRPr="00004D68">
              <w:rPr>
                <w:rFonts w:eastAsia="Times New Roman" w:cs="Times New Roman"/>
                <w:color w:val="3C230A"/>
                <w:sz w:val="24"/>
                <w:szCs w:val="24"/>
              </w:rPr>
              <w:br/>
              <w:t>а</w:t>
            </w:r>
            <w:r w:rsidRPr="00004D68">
              <w:rPr>
                <w:rFonts w:eastAsia="Times New Roman" w:cs="Times New Roman"/>
                <w:color w:val="3C230A"/>
                <w:sz w:val="24"/>
                <w:szCs w:val="24"/>
              </w:rPr>
              <w:br/>
              <w:t>т</w:t>
            </w:r>
            <w:r w:rsidRPr="00004D68">
              <w:rPr>
                <w:rFonts w:eastAsia="Times New Roman" w:cs="Times New Roman"/>
                <w:color w:val="3C230A"/>
                <w:sz w:val="24"/>
                <w:szCs w:val="24"/>
              </w:rPr>
              <w:br/>
              <w:t>и</w:t>
            </w:r>
            <w:r w:rsidRPr="00004D68">
              <w:rPr>
                <w:rFonts w:eastAsia="Times New Roman" w:cs="Times New Roman"/>
                <w:color w:val="3C230A"/>
                <w:sz w:val="24"/>
                <w:szCs w:val="24"/>
              </w:rPr>
              <w:br/>
              <w:t>в</w:t>
            </w:r>
          </w:p>
        </w:tc>
        <w:tc>
          <w:tcPr>
            <w:tcW w:w="357"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52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Ду-</w:t>
            </w:r>
            <w:r w:rsidRPr="00004D68">
              <w:rPr>
                <w:rFonts w:eastAsia="Times New Roman" w:cs="Times New Roman"/>
                <w:color w:val="3C230A"/>
                <w:sz w:val="24"/>
                <w:szCs w:val="24"/>
              </w:rPr>
              <w:br/>
              <w:t>бль-</w:t>
            </w:r>
            <w:r w:rsidRPr="00004D68">
              <w:rPr>
                <w:rFonts w:eastAsia="Times New Roman" w:cs="Times New Roman"/>
                <w:color w:val="3C230A"/>
                <w:sz w:val="24"/>
                <w:szCs w:val="24"/>
              </w:rPr>
              <w:br/>
              <w:t>не</w:t>
            </w:r>
            <w:r w:rsidRPr="00004D68">
              <w:rPr>
                <w:rFonts w:eastAsia="Times New Roman" w:cs="Times New Roman"/>
                <w:color w:val="3C230A"/>
                <w:sz w:val="24"/>
                <w:szCs w:val="24"/>
              </w:rPr>
              <w:br/>
              <w:t>га-</w:t>
            </w:r>
            <w:r w:rsidRPr="00004D68">
              <w:rPr>
                <w:rFonts w:eastAsia="Times New Roman" w:cs="Times New Roman"/>
                <w:color w:val="3C230A"/>
                <w:sz w:val="24"/>
                <w:szCs w:val="24"/>
              </w:rPr>
              <w:br/>
              <w:t>тив</w:t>
            </w:r>
          </w:p>
        </w:tc>
        <w:tc>
          <w:tcPr>
            <w:tcW w:w="77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Фоно-</w:t>
            </w:r>
            <w:r w:rsidRPr="00004D68">
              <w:rPr>
                <w:rFonts w:eastAsia="Times New Roman" w:cs="Times New Roman"/>
                <w:color w:val="3C230A"/>
                <w:sz w:val="24"/>
                <w:szCs w:val="24"/>
              </w:rPr>
              <w:br/>
              <w:t>грам-</w:t>
            </w:r>
            <w:r w:rsidRPr="00004D68">
              <w:rPr>
                <w:rFonts w:eastAsia="Times New Roman" w:cs="Times New Roman"/>
                <w:color w:val="3C230A"/>
                <w:sz w:val="24"/>
                <w:szCs w:val="24"/>
              </w:rPr>
              <w:br/>
              <w:t>ма</w:t>
            </w:r>
            <w:r w:rsidRPr="00004D68">
              <w:rPr>
                <w:rFonts w:eastAsia="Times New Roman" w:cs="Times New Roman"/>
                <w:color w:val="3C230A"/>
                <w:sz w:val="24"/>
                <w:szCs w:val="24"/>
              </w:rPr>
              <w:br/>
              <w:t>(нега-</w:t>
            </w:r>
            <w:r w:rsidRPr="00004D68">
              <w:rPr>
                <w:rFonts w:eastAsia="Times New Roman" w:cs="Times New Roman"/>
                <w:color w:val="3C230A"/>
                <w:sz w:val="24"/>
                <w:szCs w:val="24"/>
              </w:rPr>
              <w:br/>
              <w:t>тив)</w:t>
            </w:r>
          </w:p>
        </w:tc>
        <w:tc>
          <w:tcPr>
            <w:tcW w:w="77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Фоно-</w:t>
            </w:r>
            <w:r w:rsidRPr="00004D68">
              <w:rPr>
                <w:rFonts w:eastAsia="Times New Roman" w:cs="Times New Roman"/>
                <w:color w:val="3C230A"/>
                <w:sz w:val="24"/>
                <w:szCs w:val="24"/>
              </w:rPr>
              <w:br/>
              <w:t>грам-</w:t>
            </w:r>
            <w:r w:rsidRPr="00004D68">
              <w:rPr>
                <w:rFonts w:eastAsia="Times New Roman" w:cs="Times New Roman"/>
                <w:color w:val="3C230A"/>
                <w:sz w:val="24"/>
                <w:szCs w:val="24"/>
              </w:rPr>
              <w:br/>
              <w:t>ма</w:t>
            </w:r>
            <w:r w:rsidRPr="00004D68">
              <w:rPr>
                <w:rFonts w:eastAsia="Times New Roman" w:cs="Times New Roman"/>
                <w:color w:val="3C230A"/>
                <w:sz w:val="24"/>
                <w:szCs w:val="24"/>
              </w:rPr>
              <w:br/>
              <w:t>маг-</w:t>
            </w:r>
            <w:r w:rsidRPr="00004D68">
              <w:rPr>
                <w:rFonts w:eastAsia="Times New Roman" w:cs="Times New Roman"/>
                <w:color w:val="3C230A"/>
                <w:sz w:val="24"/>
                <w:szCs w:val="24"/>
              </w:rPr>
              <w:br/>
              <w:t>нит-</w:t>
            </w:r>
            <w:r w:rsidRPr="00004D68">
              <w:rPr>
                <w:rFonts w:eastAsia="Times New Roman" w:cs="Times New Roman"/>
                <w:color w:val="3C230A"/>
                <w:sz w:val="24"/>
                <w:szCs w:val="24"/>
              </w:rPr>
              <w:br/>
              <w:t>ная</w:t>
            </w:r>
            <w:r w:rsidRPr="00004D68">
              <w:rPr>
                <w:rFonts w:eastAsia="Times New Roman" w:cs="Times New Roman"/>
                <w:color w:val="3C230A"/>
                <w:sz w:val="24"/>
                <w:szCs w:val="24"/>
              </w:rPr>
              <w:br/>
              <w:t>(ос-</w:t>
            </w:r>
            <w:r w:rsidRPr="00004D68">
              <w:rPr>
                <w:rFonts w:eastAsia="Times New Roman" w:cs="Times New Roman"/>
                <w:color w:val="3C230A"/>
                <w:sz w:val="24"/>
                <w:szCs w:val="24"/>
              </w:rPr>
              <w:br/>
              <w:t>нов-</w:t>
            </w:r>
            <w:r w:rsidRPr="00004D68">
              <w:rPr>
                <w:rFonts w:eastAsia="Times New Roman" w:cs="Times New Roman"/>
                <w:color w:val="3C230A"/>
                <w:sz w:val="24"/>
                <w:szCs w:val="24"/>
              </w:rPr>
              <w:br/>
              <w:t>ная,</w:t>
            </w:r>
            <w:r w:rsidRPr="00004D68">
              <w:rPr>
                <w:rFonts w:eastAsia="Times New Roman" w:cs="Times New Roman"/>
                <w:color w:val="3C230A"/>
                <w:sz w:val="24"/>
                <w:szCs w:val="24"/>
              </w:rPr>
              <w:br/>
              <w:t>сов-</w:t>
            </w:r>
            <w:r w:rsidRPr="00004D68">
              <w:rPr>
                <w:rFonts w:eastAsia="Times New Roman" w:cs="Times New Roman"/>
                <w:color w:val="3C230A"/>
                <w:sz w:val="24"/>
                <w:szCs w:val="24"/>
              </w:rPr>
              <w:br/>
              <w:t>ме-</w:t>
            </w:r>
            <w:r w:rsidRPr="00004D68">
              <w:rPr>
                <w:rFonts w:eastAsia="Times New Roman" w:cs="Times New Roman"/>
                <w:color w:val="3C230A"/>
                <w:sz w:val="24"/>
                <w:szCs w:val="24"/>
              </w:rPr>
              <w:br/>
            </w:r>
            <w:r w:rsidRPr="00004D68">
              <w:rPr>
                <w:rFonts w:eastAsia="Times New Roman" w:cs="Times New Roman"/>
                <w:color w:val="3C230A"/>
                <w:sz w:val="24"/>
                <w:szCs w:val="24"/>
              </w:rPr>
              <w:lastRenderedPageBreak/>
              <w:t>щен-</w:t>
            </w:r>
            <w:r w:rsidRPr="00004D68">
              <w:rPr>
                <w:rFonts w:eastAsia="Times New Roman" w:cs="Times New Roman"/>
                <w:color w:val="3C230A"/>
                <w:sz w:val="24"/>
                <w:szCs w:val="24"/>
              </w:rPr>
              <w:br/>
              <w:t>ная)</w:t>
            </w:r>
          </w:p>
        </w:tc>
        <w:tc>
          <w:tcPr>
            <w:tcW w:w="64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lastRenderedPageBreak/>
              <w:t>Про-</w:t>
            </w:r>
            <w:r w:rsidRPr="00004D68">
              <w:rPr>
                <w:rFonts w:eastAsia="Times New Roman" w:cs="Times New Roman"/>
                <w:color w:val="3C230A"/>
                <w:sz w:val="24"/>
                <w:szCs w:val="24"/>
              </w:rPr>
              <w:br/>
              <w:t>межу-</w:t>
            </w:r>
            <w:r w:rsidRPr="00004D68">
              <w:rPr>
                <w:rFonts w:eastAsia="Times New Roman" w:cs="Times New Roman"/>
                <w:color w:val="3C230A"/>
                <w:sz w:val="24"/>
                <w:szCs w:val="24"/>
              </w:rPr>
              <w:br/>
              <w:t>точ-</w:t>
            </w:r>
            <w:r w:rsidRPr="00004D68">
              <w:rPr>
                <w:rFonts w:eastAsia="Times New Roman" w:cs="Times New Roman"/>
                <w:color w:val="3C230A"/>
                <w:sz w:val="24"/>
                <w:szCs w:val="24"/>
              </w:rPr>
              <w:br/>
              <w:t>ный</w:t>
            </w:r>
            <w:r w:rsidRPr="00004D68">
              <w:rPr>
                <w:rFonts w:eastAsia="Times New Roman" w:cs="Times New Roman"/>
                <w:color w:val="3C230A"/>
                <w:sz w:val="24"/>
                <w:szCs w:val="24"/>
              </w:rPr>
              <w:br/>
              <w:t>пози-</w:t>
            </w:r>
            <w:r w:rsidRPr="00004D68">
              <w:rPr>
                <w:rFonts w:eastAsia="Times New Roman" w:cs="Times New Roman"/>
                <w:color w:val="3C230A"/>
                <w:sz w:val="24"/>
                <w:szCs w:val="24"/>
              </w:rPr>
              <w:br/>
              <w:t>тив</w:t>
            </w:r>
          </w:p>
        </w:tc>
        <w:tc>
          <w:tcPr>
            <w:tcW w:w="4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П</w:t>
            </w:r>
            <w:r w:rsidRPr="00004D68">
              <w:rPr>
                <w:rFonts w:eastAsia="Times New Roman" w:cs="Times New Roman"/>
                <w:color w:val="3C230A"/>
                <w:sz w:val="24"/>
                <w:szCs w:val="24"/>
              </w:rPr>
              <w:br/>
              <w:t>о</w:t>
            </w:r>
            <w:r w:rsidRPr="00004D68">
              <w:rPr>
                <w:rFonts w:eastAsia="Times New Roman" w:cs="Times New Roman"/>
                <w:color w:val="3C230A"/>
                <w:sz w:val="24"/>
                <w:szCs w:val="24"/>
              </w:rPr>
              <w:br/>
              <w:t>з</w:t>
            </w:r>
            <w:r w:rsidRPr="00004D68">
              <w:rPr>
                <w:rFonts w:eastAsia="Times New Roman" w:cs="Times New Roman"/>
                <w:color w:val="3C230A"/>
                <w:sz w:val="24"/>
                <w:szCs w:val="24"/>
              </w:rPr>
              <w:br/>
              <w:t>и</w:t>
            </w:r>
            <w:r w:rsidRPr="00004D68">
              <w:rPr>
                <w:rFonts w:eastAsia="Times New Roman" w:cs="Times New Roman"/>
                <w:color w:val="3C230A"/>
                <w:sz w:val="24"/>
                <w:szCs w:val="24"/>
              </w:rPr>
              <w:br/>
              <w:t>т</w:t>
            </w:r>
            <w:r w:rsidRPr="00004D68">
              <w:rPr>
                <w:rFonts w:eastAsia="Times New Roman" w:cs="Times New Roman"/>
                <w:color w:val="3C230A"/>
                <w:sz w:val="24"/>
                <w:szCs w:val="24"/>
              </w:rPr>
              <w:br/>
              <w:t>и</w:t>
            </w:r>
            <w:r w:rsidRPr="00004D68">
              <w:rPr>
                <w:rFonts w:eastAsia="Times New Roman" w:cs="Times New Roman"/>
                <w:color w:val="3C230A"/>
                <w:sz w:val="24"/>
                <w:szCs w:val="24"/>
              </w:rPr>
              <w:br/>
              <w:t>в</w:t>
            </w:r>
          </w:p>
        </w:tc>
        <w:tc>
          <w:tcPr>
            <w:tcW w:w="121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Ус-</w:t>
            </w:r>
            <w:r w:rsidRPr="00004D68">
              <w:rPr>
                <w:rFonts w:eastAsia="Times New Roman" w:cs="Times New Roman"/>
                <w:color w:val="3C230A"/>
                <w:sz w:val="24"/>
                <w:szCs w:val="24"/>
              </w:rPr>
              <w:br/>
              <w:t>тано-</w:t>
            </w:r>
            <w:r w:rsidRPr="00004D68">
              <w:rPr>
                <w:rFonts w:eastAsia="Times New Roman" w:cs="Times New Roman"/>
                <w:color w:val="3C230A"/>
                <w:sz w:val="24"/>
                <w:szCs w:val="24"/>
              </w:rPr>
              <w:br/>
              <w:t>воч-</w:t>
            </w:r>
            <w:r w:rsidRPr="00004D68">
              <w:rPr>
                <w:rFonts w:eastAsia="Times New Roman" w:cs="Times New Roman"/>
                <w:color w:val="3C230A"/>
                <w:sz w:val="24"/>
                <w:szCs w:val="24"/>
              </w:rPr>
              <w:br/>
              <w:t>ные</w:t>
            </w:r>
            <w:r w:rsidRPr="00004D68">
              <w:rPr>
                <w:rFonts w:eastAsia="Times New Roman" w:cs="Times New Roman"/>
                <w:color w:val="3C230A"/>
                <w:sz w:val="24"/>
                <w:szCs w:val="24"/>
              </w:rPr>
              <w:br/>
              <w:t>роли-</w:t>
            </w:r>
            <w:r w:rsidRPr="00004D68">
              <w:rPr>
                <w:rFonts w:eastAsia="Times New Roman" w:cs="Times New Roman"/>
                <w:color w:val="3C230A"/>
                <w:sz w:val="24"/>
                <w:szCs w:val="24"/>
              </w:rPr>
              <w:br/>
              <w:t>ки и</w:t>
            </w:r>
            <w:r w:rsidRPr="00004D68">
              <w:rPr>
                <w:rFonts w:eastAsia="Times New Roman" w:cs="Times New Roman"/>
                <w:color w:val="3C230A"/>
                <w:sz w:val="24"/>
                <w:szCs w:val="24"/>
              </w:rPr>
              <w:br/>
              <w:t>цве-</w:t>
            </w:r>
            <w:r w:rsidRPr="00004D68">
              <w:rPr>
                <w:rFonts w:eastAsia="Times New Roman" w:cs="Times New Roman"/>
                <w:color w:val="3C230A"/>
                <w:sz w:val="24"/>
                <w:szCs w:val="24"/>
              </w:rPr>
              <w:br/>
              <w:t>то-</w:t>
            </w:r>
            <w:r w:rsidRPr="00004D68">
              <w:rPr>
                <w:rFonts w:eastAsia="Times New Roman" w:cs="Times New Roman"/>
                <w:color w:val="3C230A"/>
                <w:sz w:val="24"/>
                <w:szCs w:val="24"/>
              </w:rPr>
              <w:br/>
              <w:t>вые</w:t>
            </w:r>
            <w:r w:rsidRPr="00004D68">
              <w:rPr>
                <w:rFonts w:eastAsia="Times New Roman" w:cs="Times New Roman"/>
                <w:color w:val="3C230A"/>
                <w:sz w:val="24"/>
                <w:szCs w:val="24"/>
              </w:rPr>
              <w:br/>
              <w:t>пас-</w:t>
            </w:r>
            <w:r w:rsidRPr="00004D68">
              <w:rPr>
                <w:rFonts w:eastAsia="Times New Roman" w:cs="Times New Roman"/>
                <w:color w:val="3C230A"/>
                <w:sz w:val="24"/>
                <w:szCs w:val="24"/>
              </w:rPr>
              <w:br/>
              <w:t>пор-</w:t>
            </w:r>
            <w:r w:rsidRPr="00004D68">
              <w:rPr>
                <w:rFonts w:eastAsia="Times New Roman" w:cs="Times New Roman"/>
                <w:color w:val="3C230A"/>
                <w:sz w:val="24"/>
                <w:szCs w:val="24"/>
              </w:rPr>
              <w:br/>
            </w:r>
            <w:r w:rsidRPr="00004D68">
              <w:rPr>
                <w:rFonts w:eastAsia="Times New Roman" w:cs="Times New Roman"/>
                <w:color w:val="3C230A"/>
                <w:sz w:val="24"/>
                <w:szCs w:val="24"/>
                <w:shd w:val="clear" w:color="auto" w:fill="FFFFFF" w:themeFill="background1"/>
              </w:rPr>
              <w:lastRenderedPageBreak/>
              <w:t>та</w:t>
            </w:r>
          </w:p>
        </w:tc>
        <w:tc>
          <w:tcPr>
            <w:tcW w:w="20"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r>
      <w:tr w:rsidR="00FC2CB8" w:rsidRPr="00004D68" w:rsidTr="00E919AD">
        <w:tc>
          <w:tcPr>
            <w:tcW w:w="695"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lastRenderedPageBreak/>
              <w:t>1</w:t>
            </w:r>
          </w:p>
        </w:tc>
        <w:tc>
          <w:tcPr>
            <w:tcW w:w="688"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2</w:t>
            </w:r>
          </w:p>
        </w:tc>
        <w:tc>
          <w:tcPr>
            <w:tcW w:w="820"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3</w:t>
            </w:r>
          </w:p>
        </w:tc>
        <w:tc>
          <w:tcPr>
            <w:tcW w:w="555"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4</w:t>
            </w:r>
          </w:p>
        </w:tc>
        <w:tc>
          <w:tcPr>
            <w:tcW w:w="419"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5</w:t>
            </w:r>
          </w:p>
        </w:tc>
        <w:tc>
          <w:tcPr>
            <w:tcW w:w="934"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6</w:t>
            </w:r>
          </w:p>
        </w:tc>
        <w:tc>
          <w:tcPr>
            <w:tcW w:w="764"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7</w:t>
            </w:r>
          </w:p>
        </w:tc>
        <w:tc>
          <w:tcPr>
            <w:tcW w:w="401"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8</w:t>
            </w:r>
          </w:p>
        </w:tc>
        <w:tc>
          <w:tcPr>
            <w:tcW w:w="357" w:type="dxa"/>
            <w:tcBorders>
              <w:top w:val="outset" w:sz="6" w:space="0" w:color="auto"/>
              <w:left w:val="outset" w:sz="6" w:space="0" w:color="auto"/>
              <w:bottom w:val="outset" w:sz="6" w:space="0" w:color="auto"/>
              <w:right w:val="outset" w:sz="6" w:space="0" w:color="auto"/>
            </w:tcBorders>
            <w:shd w:val="clear" w:color="auto" w:fill="FFEDBD"/>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16</w:t>
            </w:r>
          </w:p>
        </w:tc>
        <w:tc>
          <w:tcPr>
            <w:tcW w:w="527"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9</w:t>
            </w:r>
          </w:p>
        </w:tc>
        <w:tc>
          <w:tcPr>
            <w:tcW w:w="772"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10</w:t>
            </w:r>
          </w:p>
        </w:tc>
        <w:tc>
          <w:tcPr>
            <w:tcW w:w="772"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11</w:t>
            </w:r>
          </w:p>
        </w:tc>
        <w:tc>
          <w:tcPr>
            <w:tcW w:w="649"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12</w:t>
            </w:r>
          </w:p>
        </w:tc>
        <w:tc>
          <w:tcPr>
            <w:tcW w:w="408"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13</w:t>
            </w:r>
          </w:p>
        </w:tc>
        <w:tc>
          <w:tcPr>
            <w:tcW w:w="121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14</w:t>
            </w:r>
          </w:p>
        </w:tc>
        <w:tc>
          <w:tcPr>
            <w:tcW w:w="255" w:type="dxa"/>
            <w:gridSpan w:val="2"/>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15</w:t>
            </w:r>
          </w:p>
        </w:tc>
      </w:tr>
    </w:tbl>
    <w:p w:rsidR="00FC2CB8" w:rsidRPr="00004D68" w:rsidRDefault="00FC2CB8" w:rsidP="00914487">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      В данный раздел описи включено ________________________________</w:t>
      </w:r>
      <w:r w:rsidRPr="00004D68">
        <w:rPr>
          <w:rFonts w:eastAsia="Times New Roman" w:cs="Times New Roman"/>
          <w:color w:val="3C230A"/>
          <w:sz w:val="24"/>
          <w:szCs w:val="24"/>
        </w:rPr>
        <w:br/>
        <w:t>                                            (цифрами и прописью)</w:t>
      </w:r>
      <w:r w:rsidRPr="00004D68">
        <w:rPr>
          <w:rFonts w:eastAsia="Times New Roman" w:cs="Times New Roman"/>
          <w:color w:val="3C230A"/>
          <w:sz w:val="24"/>
          <w:szCs w:val="24"/>
        </w:rPr>
        <w:br/>
        <w:t>единиц хранения с № __ по № ___ в том числе:</w:t>
      </w:r>
    </w:p>
    <w:p w:rsidR="00FC2CB8" w:rsidRPr="00004D68" w:rsidRDefault="00FC2CB8" w:rsidP="00914487">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литерные номера ________</w:t>
      </w:r>
      <w:r w:rsidRPr="00004D68">
        <w:rPr>
          <w:rFonts w:eastAsia="Times New Roman" w:cs="Times New Roman"/>
          <w:color w:val="3C230A"/>
          <w:sz w:val="24"/>
          <w:szCs w:val="24"/>
        </w:rPr>
        <w:br/>
        <w:t>пропущенные номера _______ и текстовая сопроводительная документация к ним.</w:t>
      </w:r>
    </w:p>
    <w:p w:rsidR="00FC2CB8" w:rsidRPr="00004D68" w:rsidRDefault="00FC2CB8" w:rsidP="00914487">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 должности</w:t>
      </w:r>
      <w:r w:rsidRPr="00004D68">
        <w:rPr>
          <w:rFonts w:eastAsia="Times New Roman" w:cs="Times New Roman"/>
          <w:color w:val="3C230A"/>
          <w:sz w:val="24"/>
          <w:szCs w:val="24"/>
        </w:rPr>
        <w:br/>
        <w:t>составителя описи _________ Расшифровка подписи</w:t>
      </w:r>
      <w:r w:rsidRPr="00004D68">
        <w:rPr>
          <w:rFonts w:eastAsia="Times New Roman" w:cs="Times New Roman"/>
          <w:color w:val="3C230A"/>
          <w:sz w:val="24"/>
          <w:szCs w:val="24"/>
        </w:rPr>
        <w:br/>
        <w:t>                  (подпись)</w:t>
      </w:r>
    </w:p>
    <w:p w:rsidR="00FC2CB8" w:rsidRPr="00004D68" w:rsidRDefault="00FC2CB8" w:rsidP="00914487">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w:t>
      </w:r>
    </w:p>
    <w:p w:rsidR="00FC2CB8" w:rsidRPr="00004D68" w:rsidRDefault="00FC2CB8" w:rsidP="00914487">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Согласована</w:t>
      </w:r>
      <w:r w:rsidRPr="00004D68">
        <w:rPr>
          <w:rFonts w:eastAsia="Times New Roman" w:cs="Times New Roman"/>
          <w:color w:val="3C230A"/>
          <w:sz w:val="24"/>
          <w:szCs w:val="24"/>
        </w:rPr>
        <w:br/>
        <w:t>протоколом центральной экспертной комиссии</w:t>
      </w:r>
      <w:r w:rsidRPr="00004D68">
        <w:rPr>
          <w:rFonts w:eastAsia="Times New Roman" w:cs="Times New Roman"/>
          <w:color w:val="3C230A"/>
          <w:sz w:val="24"/>
          <w:szCs w:val="24"/>
        </w:rPr>
        <w:br/>
        <w:t>(экспертная комиссия) организации</w:t>
      </w:r>
      <w:r w:rsidRPr="00004D68">
        <w:rPr>
          <w:rFonts w:eastAsia="Times New Roman" w:cs="Times New Roman"/>
          <w:color w:val="3C230A"/>
          <w:sz w:val="24"/>
          <w:szCs w:val="24"/>
        </w:rPr>
        <w:br/>
        <w:t>от _________ _________ года № ____</w:t>
      </w:r>
    </w:p>
    <w:p w:rsidR="00FC2CB8" w:rsidRPr="00004D68" w:rsidRDefault="00FC2CB8" w:rsidP="00914487">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                                                  Формат А4 (210Х297)</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914487" w:rsidRPr="00004D68" w:rsidRDefault="00914487" w:rsidP="00FC2CB8">
      <w:pPr>
        <w:shd w:val="clear" w:color="auto" w:fill="FFFFFF" w:themeFill="background1"/>
        <w:jc w:val="both"/>
        <w:rPr>
          <w:rFonts w:cs="Times New Roman"/>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r>
        <w:rPr>
          <w:rFonts w:eastAsia="Times New Roman" w:cs="Times New Roman"/>
          <w:color w:val="3C230A"/>
          <w:sz w:val="24"/>
          <w:szCs w:val="24"/>
        </w:rPr>
        <w:t xml:space="preserve">  </w:t>
      </w:r>
    </w:p>
    <w:p w:rsidR="00914487" w:rsidRDefault="00914487" w:rsidP="00FC2CB8">
      <w:pPr>
        <w:shd w:val="clear" w:color="auto" w:fill="FFFFFF" w:themeFill="background1"/>
        <w:jc w:val="right"/>
        <w:textAlignment w:val="baseline"/>
        <w:rPr>
          <w:rFonts w:eastAsia="Times New Roman" w:cs="Times New Roman"/>
          <w:color w:val="3C230A"/>
          <w:sz w:val="24"/>
          <w:szCs w:val="24"/>
        </w:rPr>
      </w:pPr>
      <w:r>
        <w:rPr>
          <w:rFonts w:eastAsia="Times New Roman" w:cs="Times New Roman"/>
          <w:color w:val="3C230A"/>
          <w:sz w:val="24"/>
          <w:szCs w:val="24"/>
        </w:rPr>
        <w:t xml:space="preserve">           </w:t>
      </w: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914487" w:rsidRDefault="00914487" w:rsidP="00FC2CB8">
      <w:pPr>
        <w:shd w:val="clear" w:color="auto" w:fill="FFFFFF" w:themeFill="background1"/>
        <w:jc w:val="right"/>
        <w:textAlignment w:val="baseline"/>
        <w:rPr>
          <w:rFonts w:eastAsia="Times New Roman" w:cs="Times New Roman"/>
          <w:color w:val="3C230A"/>
          <w:sz w:val="24"/>
          <w:szCs w:val="24"/>
        </w:rPr>
      </w:pPr>
    </w:p>
    <w:p w:rsidR="00FC2CB8" w:rsidRPr="00004D68" w:rsidRDefault="00914487" w:rsidP="00FC2CB8">
      <w:pPr>
        <w:shd w:val="clear" w:color="auto" w:fill="FFFFFF" w:themeFill="background1"/>
        <w:jc w:val="right"/>
        <w:textAlignment w:val="baseline"/>
        <w:rPr>
          <w:rFonts w:eastAsia="Times New Roman" w:cs="Times New Roman"/>
          <w:color w:val="3C230A"/>
          <w:sz w:val="24"/>
          <w:szCs w:val="24"/>
        </w:rPr>
      </w:pPr>
      <w:r>
        <w:rPr>
          <w:rFonts w:eastAsia="Times New Roman" w:cs="Times New Roman"/>
          <w:color w:val="3C230A"/>
          <w:sz w:val="24"/>
          <w:szCs w:val="24"/>
        </w:rPr>
        <w:lastRenderedPageBreak/>
        <w:t xml:space="preserve">   </w:t>
      </w:r>
      <w:r w:rsidR="00FC2CB8" w:rsidRPr="00004D68">
        <w:rPr>
          <w:rFonts w:eastAsia="Times New Roman" w:cs="Times New Roman"/>
          <w:color w:val="3C230A"/>
          <w:sz w:val="24"/>
          <w:szCs w:val="24"/>
        </w:rPr>
        <w:t>Приложение 4</w:t>
      </w:r>
      <w:r>
        <w:rPr>
          <w:rFonts w:eastAsia="Times New Roman" w:cs="Times New Roman"/>
          <w:color w:val="3C230A"/>
          <w:sz w:val="24"/>
          <w:szCs w:val="24"/>
        </w:rPr>
        <w:t>*</w:t>
      </w:r>
      <w:r w:rsidR="00FC2CB8" w:rsidRPr="00004D68">
        <w:rPr>
          <w:rFonts w:eastAsia="Times New Roman" w:cs="Times New Roman"/>
          <w:color w:val="3C230A"/>
          <w:sz w:val="24"/>
          <w:szCs w:val="24"/>
        </w:rPr>
        <w:t>                </w:t>
      </w:r>
      <w:r w:rsidR="00FC2CB8" w:rsidRPr="00004D68">
        <w:rPr>
          <w:rFonts w:eastAsia="Times New Roman" w:cs="Times New Roman"/>
          <w:color w:val="3C230A"/>
          <w:sz w:val="24"/>
          <w:szCs w:val="24"/>
        </w:rPr>
        <w:br/>
      </w:r>
    </w:p>
    <w:p w:rsidR="00FC2CB8" w:rsidRPr="00004D68" w:rsidRDefault="00FC2CB8" w:rsidP="00FC2CB8">
      <w:pPr>
        <w:shd w:val="clear" w:color="auto" w:fill="FFFFFF" w:themeFill="background1"/>
        <w:jc w:val="right"/>
        <w:textAlignment w:val="baseline"/>
        <w:rPr>
          <w:rFonts w:eastAsia="Times New Roman" w:cs="Times New Roman"/>
          <w:color w:val="3C230A"/>
          <w:sz w:val="24"/>
          <w:szCs w:val="24"/>
        </w:rPr>
      </w:pPr>
      <w:r w:rsidRPr="00004D68">
        <w:rPr>
          <w:rFonts w:eastAsia="Times New Roman" w:cs="Times New Roman"/>
          <w:color w:val="3C230A"/>
          <w:sz w:val="24"/>
          <w:szCs w:val="24"/>
        </w:rPr>
        <w:t>Форма     </w:t>
      </w:r>
    </w:p>
    <w:p w:rsidR="00FC2CB8" w:rsidRPr="00004D68" w:rsidRDefault="00FC2CB8" w:rsidP="00FC2CB8">
      <w:pPr>
        <w:shd w:val="clear" w:color="auto" w:fill="FFFFFF" w:themeFill="background1"/>
        <w:jc w:val="both"/>
        <w:textAlignment w:val="baseline"/>
        <w:rPr>
          <w:rFonts w:eastAsia="Times New Roman" w:cs="Times New Roman"/>
          <w:b/>
          <w:bCs/>
          <w:color w:val="3C230A"/>
          <w:sz w:val="24"/>
          <w:szCs w:val="24"/>
        </w:rPr>
      </w:pPr>
    </w:p>
    <w:p w:rsidR="00FC2CB8" w:rsidRPr="00004D68" w:rsidRDefault="00FC2CB8" w:rsidP="00872FC1">
      <w:pPr>
        <w:shd w:val="clear" w:color="auto" w:fill="FFFFFF" w:themeFill="background1"/>
        <w:jc w:val="center"/>
        <w:textAlignment w:val="baseline"/>
        <w:rPr>
          <w:rFonts w:eastAsia="Times New Roman" w:cs="Times New Roman"/>
          <w:color w:val="3C230A"/>
          <w:sz w:val="24"/>
          <w:szCs w:val="24"/>
        </w:rPr>
      </w:pPr>
      <w:r w:rsidRPr="00004D68">
        <w:rPr>
          <w:rFonts w:eastAsia="Times New Roman" w:cs="Times New Roman"/>
          <w:b/>
          <w:bCs/>
          <w:color w:val="3C230A"/>
          <w:sz w:val="24"/>
          <w:szCs w:val="24"/>
        </w:rPr>
        <w:t>Опись дел фонодокументов магнитной записи</w:t>
      </w:r>
    </w:p>
    <w:tbl>
      <w:tblPr>
        <w:tblW w:w="17370" w:type="dxa"/>
        <w:shd w:val="clear" w:color="auto" w:fill="FFEDBD"/>
        <w:tblCellMar>
          <w:left w:w="0" w:type="dxa"/>
          <w:right w:w="0" w:type="dxa"/>
        </w:tblCellMar>
        <w:tblLook w:val="04A0"/>
      </w:tblPr>
      <w:tblGrid>
        <w:gridCol w:w="9030"/>
        <w:gridCol w:w="8340"/>
      </w:tblGrid>
      <w:tr w:rsidR="00FC2CB8" w:rsidRPr="00004D68" w:rsidTr="00E919AD">
        <w:tc>
          <w:tcPr>
            <w:tcW w:w="5295" w:type="dxa"/>
            <w:shd w:val="clear" w:color="auto" w:fill="FFEDBD"/>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Утверждена</w:t>
            </w:r>
          </w:p>
        </w:tc>
        <w:tc>
          <w:tcPr>
            <w:tcW w:w="4890" w:type="dxa"/>
            <w:shd w:val="clear" w:color="auto" w:fill="FFEDBD"/>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Утверждаю</w:t>
            </w:r>
          </w:p>
        </w:tc>
      </w:tr>
      <w:tr w:rsidR="00FC2CB8" w:rsidRPr="00004D68" w:rsidTr="00E919AD">
        <w:tc>
          <w:tcPr>
            <w:tcW w:w="5295" w:type="dxa"/>
            <w:shd w:val="clear" w:color="auto" w:fill="FFEDBD"/>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протоколом экспертно - проверочной</w:t>
            </w:r>
            <w:r w:rsidRPr="00004D68">
              <w:rPr>
                <w:rFonts w:eastAsia="Times New Roman" w:cs="Times New Roman"/>
                <w:color w:val="3C230A"/>
                <w:sz w:val="24"/>
                <w:szCs w:val="24"/>
              </w:rPr>
              <w:br/>
              <w:t>комиссии местного исполнительного</w:t>
            </w:r>
            <w:r w:rsidRPr="00004D68">
              <w:rPr>
                <w:rFonts w:eastAsia="Times New Roman" w:cs="Times New Roman"/>
                <w:color w:val="3C230A"/>
                <w:sz w:val="24"/>
                <w:szCs w:val="24"/>
              </w:rPr>
              <w:br/>
              <w:t>органа (республиканского</w:t>
            </w:r>
            <w:r w:rsidRPr="00004D68">
              <w:rPr>
                <w:rFonts w:eastAsia="Times New Roman" w:cs="Times New Roman"/>
                <w:color w:val="3C230A"/>
                <w:sz w:val="24"/>
                <w:szCs w:val="24"/>
              </w:rPr>
              <w:br/>
              <w:t>государственного архива)</w:t>
            </w:r>
          </w:p>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от ______ _______ года № ___</w:t>
            </w:r>
          </w:p>
        </w:tc>
        <w:tc>
          <w:tcPr>
            <w:tcW w:w="4890" w:type="dxa"/>
            <w:shd w:val="clear" w:color="auto" w:fill="FFEDBD"/>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 должности</w:t>
            </w:r>
            <w:r w:rsidRPr="00004D68">
              <w:rPr>
                <w:rFonts w:eastAsia="Times New Roman" w:cs="Times New Roman"/>
                <w:color w:val="3C230A"/>
                <w:sz w:val="24"/>
                <w:szCs w:val="24"/>
              </w:rPr>
              <w:br/>
              <w:t>руководителя организации _______</w:t>
            </w:r>
            <w:r w:rsidRPr="00004D68">
              <w:rPr>
                <w:rFonts w:eastAsia="Times New Roman" w:cs="Times New Roman"/>
                <w:color w:val="3C230A"/>
                <w:sz w:val="24"/>
                <w:szCs w:val="24"/>
              </w:rPr>
              <w:br/>
              <w:t>                   (личная подпись)</w:t>
            </w:r>
            <w:r w:rsidRPr="00004D68">
              <w:rPr>
                <w:rFonts w:eastAsia="Times New Roman" w:cs="Times New Roman"/>
                <w:color w:val="3C230A"/>
                <w:sz w:val="24"/>
                <w:szCs w:val="24"/>
              </w:rPr>
              <w:br/>
              <w:t>Расшифровка подписи</w:t>
            </w:r>
          </w:p>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w:t>
            </w:r>
          </w:p>
        </w:tc>
      </w:tr>
    </w:tbl>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b/>
          <w:bCs/>
          <w:color w:val="3C230A"/>
          <w:sz w:val="24"/>
          <w:szCs w:val="24"/>
        </w:rPr>
        <w:t>ОПИСЬ № ___</w:t>
      </w:r>
      <w:r w:rsidRPr="00004D68">
        <w:rPr>
          <w:rFonts w:eastAsia="Times New Roman" w:cs="Times New Roman"/>
          <w:color w:val="3C230A"/>
          <w:sz w:val="24"/>
          <w:szCs w:val="24"/>
        </w:rPr>
        <w:br/>
        <w:t>________________________________________________________</w:t>
      </w:r>
      <w:r w:rsidRPr="00004D68">
        <w:rPr>
          <w:rFonts w:eastAsia="Times New Roman" w:cs="Times New Roman"/>
          <w:color w:val="3C230A"/>
          <w:sz w:val="24"/>
          <w:szCs w:val="24"/>
        </w:rPr>
        <w:br/>
        <w:t>(название описи с официальным наименованием организации)</w:t>
      </w:r>
      <w:r w:rsidRPr="00004D68">
        <w:rPr>
          <w:rFonts w:eastAsia="Times New Roman" w:cs="Times New Roman"/>
          <w:color w:val="3C230A"/>
          <w:sz w:val="24"/>
          <w:szCs w:val="24"/>
        </w:rPr>
        <w:br/>
        <w:t>за ______ год (ы)</w:t>
      </w:r>
    </w:p>
    <w:tbl>
      <w:tblPr>
        <w:tblW w:w="17355" w:type="dxa"/>
        <w:tblBorders>
          <w:top w:val="outset" w:sz="6" w:space="0" w:color="auto"/>
          <w:left w:val="outset" w:sz="6" w:space="0" w:color="auto"/>
          <w:bottom w:val="outset" w:sz="6" w:space="0" w:color="auto"/>
          <w:right w:val="outset" w:sz="6" w:space="0" w:color="auto"/>
        </w:tblBorders>
        <w:shd w:val="clear" w:color="auto" w:fill="FFEDBD"/>
        <w:tblLayout w:type="fixed"/>
        <w:tblCellMar>
          <w:left w:w="0" w:type="dxa"/>
          <w:right w:w="0" w:type="dxa"/>
        </w:tblCellMar>
        <w:tblLook w:val="04A0"/>
      </w:tblPr>
      <w:tblGrid>
        <w:gridCol w:w="1142"/>
        <w:gridCol w:w="1134"/>
        <w:gridCol w:w="1701"/>
        <w:gridCol w:w="1134"/>
        <w:gridCol w:w="1276"/>
        <w:gridCol w:w="1418"/>
        <w:gridCol w:w="1417"/>
        <w:gridCol w:w="8133"/>
      </w:tblGrid>
      <w:tr w:rsidR="00FC2CB8" w:rsidRPr="00004D68" w:rsidTr="00FC2CB8">
        <w:tc>
          <w:tcPr>
            <w:tcW w:w="1142"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Номер</w:t>
            </w:r>
            <w:r w:rsidRPr="00004D68">
              <w:rPr>
                <w:rFonts w:eastAsia="Times New Roman" w:cs="Times New Roman"/>
                <w:color w:val="3C230A"/>
                <w:sz w:val="24"/>
                <w:szCs w:val="24"/>
              </w:rPr>
              <w:br/>
              <w:t>единицы</w:t>
            </w:r>
            <w:r w:rsidRPr="00004D68">
              <w:rPr>
                <w:rFonts w:eastAsia="Times New Roman" w:cs="Times New Roman"/>
                <w:color w:val="3C230A"/>
                <w:sz w:val="24"/>
                <w:szCs w:val="24"/>
              </w:rPr>
              <w:br/>
              <w:t>учета</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Номер</w:t>
            </w:r>
            <w:r w:rsidRPr="00004D68">
              <w:rPr>
                <w:rFonts w:eastAsia="Times New Roman" w:cs="Times New Roman"/>
                <w:color w:val="3C230A"/>
                <w:sz w:val="24"/>
                <w:szCs w:val="24"/>
              </w:rPr>
              <w:br/>
              <w:t>единицы</w:t>
            </w:r>
            <w:r w:rsidRPr="00004D68">
              <w:rPr>
                <w:rFonts w:eastAsia="Times New Roman" w:cs="Times New Roman"/>
                <w:color w:val="3C230A"/>
                <w:sz w:val="24"/>
                <w:szCs w:val="24"/>
              </w:rPr>
              <w:br/>
              <w:t>хранения</w:t>
            </w:r>
          </w:p>
        </w:tc>
        <w:tc>
          <w:tcPr>
            <w:tcW w:w="1701"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Индекс,</w:t>
            </w:r>
            <w:r w:rsidRPr="00004D68">
              <w:rPr>
                <w:rFonts w:eastAsia="Times New Roman" w:cs="Times New Roman"/>
                <w:color w:val="3C230A"/>
                <w:sz w:val="24"/>
                <w:szCs w:val="24"/>
              </w:rPr>
              <w:br/>
              <w:t>производственный</w:t>
            </w:r>
            <w:r w:rsidRPr="00004D68">
              <w:rPr>
                <w:rFonts w:eastAsia="Times New Roman" w:cs="Times New Roman"/>
                <w:color w:val="3C230A"/>
                <w:sz w:val="24"/>
                <w:szCs w:val="24"/>
              </w:rPr>
              <w:br/>
              <w:t>номер</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Заголовок</w:t>
            </w:r>
            <w:r w:rsidRPr="00004D68">
              <w:rPr>
                <w:rFonts w:eastAsia="Times New Roman" w:cs="Times New Roman"/>
                <w:color w:val="3C230A"/>
                <w:sz w:val="24"/>
                <w:szCs w:val="24"/>
              </w:rPr>
              <w:br/>
              <w:t>документа</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Автор</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Исполнитель</w:t>
            </w:r>
            <w:r w:rsidRPr="00004D68">
              <w:rPr>
                <w:rFonts w:eastAsia="Times New Roman" w:cs="Times New Roman"/>
                <w:color w:val="3C230A"/>
                <w:sz w:val="24"/>
                <w:szCs w:val="24"/>
              </w:rPr>
              <w:br/>
              <w:t>произведения</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Язык</w:t>
            </w:r>
          </w:p>
        </w:tc>
        <w:tc>
          <w:tcPr>
            <w:tcW w:w="813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w:t>
            </w:r>
            <w:r w:rsidRPr="00004D68">
              <w:rPr>
                <w:rFonts w:eastAsia="Times New Roman" w:cs="Times New Roman"/>
                <w:color w:val="3C230A"/>
                <w:sz w:val="24"/>
                <w:szCs w:val="24"/>
              </w:rPr>
              <w:br/>
              <w:t>записи,</w:t>
            </w:r>
            <w:r w:rsidRPr="00004D68">
              <w:rPr>
                <w:rFonts w:eastAsia="Times New Roman" w:cs="Times New Roman"/>
                <w:color w:val="3C230A"/>
                <w:sz w:val="24"/>
                <w:szCs w:val="24"/>
              </w:rPr>
              <w:br/>
              <w:t>перезаписи</w:t>
            </w:r>
          </w:p>
        </w:tc>
      </w:tr>
      <w:tr w:rsidR="00FC2CB8" w:rsidRPr="00004D68" w:rsidTr="00FC2CB8">
        <w:tc>
          <w:tcPr>
            <w:tcW w:w="1142"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w:t>
            </w:r>
          </w:p>
        </w:tc>
        <w:tc>
          <w:tcPr>
            <w:tcW w:w="1134"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2</w:t>
            </w:r>
          </w:p>
        </w:tc>
        <w:tc>
          <w:tcPr>
            <w:tcW w:w="1701" w:type="dxa"/>
            <w:tcBorders>
              <w:top w:val="outset" w:sz="6" w:space="0" w:color="auto"/>
              <w:left w:val="outset" w:sz="6" w:space="0" w:color="auto"/>
              <w:bottom w:val="outset" w:sz="6" w:space="0" w:color="auto"/>
              <w:right w:val="outset" w:sz="6" w:space="0" w:color="auto"/>
            </w:tcBorders>
            <w:shd w:val="clear" w:color="auto" w:fill="FFEDBD"/>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4</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5</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6</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7</w:t>
            </w:r>
          </w:p>
        </w:tc>
        <w:tc>
          <w:tcPr>
            <w:tcW w:w="813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8</w:t>
            </w:r>
          </w:p>
        </w:tc>
      </w:tr>
    </w:tbl>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i/>
          <w:iCs/>
          <w:color w:val="3C230A"/>
          <w:sz w:val="24"/>
          <w:szCs w:val="24"/>
        </w:rPr>
        <w:t>      Продолжение таблицы</w:t>
      </w:r>
    </w:p>
    <w:tbl>
      <w:tblPr>
        <w:tblW w:w="17355" w:type="dxa"/>
        <w:tblBorders>
          <w:top w:val="outset" w:sz="6" w:space="0" w:color="auto"/>
          <w:left w:val="outset" w:sz="6" w:space="0" w:color="auto"/>
          <w:bottom w:val="outset" w:sz="6" w:space="0" w:color="auto"/>
          <w:right w:val="outset" w:sz="6" w:space="0" w:color="auto"/>
        </w:tblBorders>
        <w:shd w:val="clear" w:color="auto" w:fill="FFEDBD"/>
        <w:tblLayout w:type="fixed"/>
        <w:tblCellMar>
          <w:left w:w="0" w:type="dxa"/>
          <w:right w:w="0" w:type="dxa"/>
        </w:tblCellMar>
        <w:tblLook w:val="04A0"/>
      </w:tblPr>
      <w:tblGrid>
        <w:gridCol w:w="1170"/>
        <w:gridCol w:w="1390"/>
        <w:gridCol w:w="1433"/>
        <w:gridCol w:w="1118"/>
        <w:gridCol w:w="1276"/>
        <w:gridCol w:w="1418"/>
        <w:gridCol w:w="1417"/>
        <w:gridCol w:w="8133"/>
      </w:tblGrid>
      <w:tr w:rsidR="00FC2CB8" w:rsidRPr="00004D68" w:rsidTr="00E919AD">
        <w:tc>
          <w:tcPr>
            <w:tcW w:w="1170"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Место</w:t>
            </w:r>
            <w:r w:rsidRPr="00004D68">
              <w:rPr>
                <w:rFonts w:eastAsia="Times New Roman" w:cs="Times New Roman"/>
                <w:color w:val="3C230A"/>
                <w:sz w:val="24"/>
                <w:szCs w:val="24"/>
              </w:rPr>
              <w:br/>
              <w:t>записи,</w:t>
            </w:r>
            <w:r w:rsidRPr="00004D68">
              <w:rPr>
                <w:rFonts w:eastAsia="Times New Roman" w:cs="Times New Roman"/>
                <w:color w:val="3C230A"/>
                <w:sz w:val="24"/>
                <w:szCs w:val="24"/>
              </w:rPr>
              <w:br/>
              <w:t>перезаписи</w:t>
            </w:r>
          </w:p>
        </w:tc>
        <w:tc>
          <w:tcPr>
            <w:tcW w:w="1390"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Дата записи,</w:t>
            </w:r>
            <w:r w:rsidRPr="00004D68">
              <w:rPr>
                <w:rFonts w:eastAsia="Times New Roman" w:cs="Times New Roman"/>
                <w:color w:val="3C230A"/>
                <w:sz w:val="24"/>
                <w:szCs w:val="24"/>
              </w:rPr>
              <w:br/>
              <w:t>перезаписи</w:t>
            </w:r>
          </w:p>
        </w:tc>
        <w:tc>
          <w:tcPr>
            <w:tcW w:w="1433"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Хронометраж</w:t>
            </w:r>
            <w:r w:rsidRPr="00004D68">
              <w:rPr>
                <w:rFonts w:eastAsia="Times New Roman" w:cs="Times New Roman"/>
                <w:color w:val="3C230A"/>
                <w:sz w:val="24"/>
                <w:szCs w:val="24"/>
              </w:rPr>
              <w:br/>
              <w:t>видеозаписи</w:t>
            </w:r>
          </w:p>
        </w:tc>
        <w:tc>
          <w:tcPr>
            <w:tcW w:w="1118"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Тип и</w:t>
            </w:r>
            <w:r w:rsidRPr="00004D68">
              <w:rPr>
                <w:rFonts w:eastAsia="Times New Roman" w:cs="Times New Roman"/>
                <w:color w:val="3C230A"/>
                <w:sz w:val="24"/>
                <w:szCs w:val="24"/>
              </w:rPr>
              <w:br/>
              <w:t>формат</w:t>
            </w:r>
            <w:r w:rsidRPr="00004D68">
              <w:rPr>
                <w:rFonts w:eastAsia="Times New Roman" w:cs="Times New Roman"/>
                <w:color w:val="3C230A"/>
                <w:sz w:val="24"/>
                <w:szCs w:val="24"/>
              </w:rPr>
              <w:br/>
              <w:t>записи</w:t>
            </w:r>
          </w:p>
        </w:tc>
        <w:tc>
          <w:tcPr>
            <w:tcW w:w="2694"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Количество</w:t>
            </w:r>
            <w:r w:rsidRPr="00004D68">
              <w:rPr>
                <w:rFonts w:eastAsia="Times New Roman" w:cs="Times New Roman"/>
                <w:color w:val="3C230A"/>
                <w:sz w:val="24"/>
                <w:szCs w:val="24"/>
              </w:rPr>
              <w:br/>
              <w:t>единиц хранения</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Состав</w:t>
            </w:r>
            <w:r w:rsidRPr="00004D68">
              <w:rPr>
                <w:rFonts w:eastAsia="Times New Roman" w:cs="Times New Roman"/>
                <w:color w:val="3C230A"/>
                <w:sz w:val="24"/>
                <w:szCs w:val="24"/>
              </w:rPr>
              <w:br/>
              <w:t>текстовой</w:t>
            </w:r>
            <w:r w:rsidRPr="00004D68">
              <w:rPr>
                <w:rFonts w:eastAsia="Times New Roman" w:cs="Times New Roman"/>
                <w:color w:val="3C230A"/>
                <w:sz w:val="24"/>
                <w:szCs w:val="24"/>
              </w:rPr>
              <w:br/>
              <w:t>сопроводительной</w:t>
            </w:r>
            <w:r w:rsidRPr="00004D68">
              <w:rPr>
                <w:rFonts w:eastAsia="Times New Roman" w:cs="Times New Roman"/>
                <w:color w:val="3C230A"/>
                <w:sz w:val="24"/>
                <w:szCs w:val="24"/>
              </w:rPr>
              <w:br/>
              <w:t>документации</w:t>
            </w:r>
          </w:p>
        </w:tc>
        <w:tc>
          <w:tcPr>
            <w:tcW w:w="8133" w:type="dxa"/>
            <w:vMerge w:val="restart"/>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Примечание</w:t>
            </w:r>
          </w:p>
        </w:tc>
      </w:tr>
      <w:tr w:rsidR="00FC2CB8" w:rsidRPr="00004D68" w:rsidTr="00E919AD">
        <w:tc>
          <w:tcPr>
            <w:tcW w:w="1170" w:type="dxa"/>
            <w:vMerge/>
            <w:tcBorders>
              <w:top w:val="outset" w:sz="6" w:space="0" w:color="auto"/>
              <w:left w:val="outset" w:sz="6" w:space="0" w:color="auto"/>
              <w:bottom w:val="outset" w:sz="6" w:space="0" w:color="auto"/>
              <w:right w:val="outset" w:sz="6" w:space="0" w:color="auto"/>
            </w:tcBorders>
            <w:shd w:val="clear" w:color="auto" w:fill="FFEDBD"/>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1390" w:type="dxa"/>
            <w:vMerge/>
            <w:tcBorders>
              <w:top w:val="outset" w:sz="6" w:space="0" w:color="auto"/>
              <w:left w:val="outset" w:sz="6" w:space="0" w:color="auto"/>
              <w:bottom w:val="outset" w:sz="6" w:space="0" w:color="auto"/>
              <w:right w:val="outset" w:sz="6" w:space="0" w:color="auto"/>
            </w:tcBorders>
            <w:shd w:val="clear" w:color="auto" w:fill="FFEDBD"/>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1433" w:type="dxa"/>
            <w:vMerge/>
            <w:tcBorders>
              <w:top w:val="outset" w:sz="6" w:space="0" w:color="auto"/>
              <w:left w:val="outset" w:sz="6" w:space="0" w:color="auto"/>
              <w:bottom w:val="outset" w:sz="6" w:space="0" w:color="auto"/>
              <w:right w:val="outset" w:sz="6" w:space="0" w:color="auto"/>
            </w:tcBorders>
            <w:shd w:val="clear" w:color="auto" w:fill="FFEDBD"/>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1118" w:type="dxa"/>
            <w:vMerge/>
            <w:tcBorders>
              <w:top w:val="outset" w:sz="6" w:space="0" w:color="auto"/>
              <w:left w:val="outset" w:sz="6" w:space="0" w:color="auto"/>
              <w:bottom w:val="outset" w:sz="6" w:space="0" w:color="auto"/>
              <w:right w:val="outset" w:sz="6" w:space="0" w:color="auto"/>
            </w:tcBorders>
            <w:shd w:val="clear" w:color="auto" w:fill="FFEDBD"/>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оригинал</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копия</w:t>
            </w:r>
          </w:p>
        </w:tc>
        <w:tc>
          <w:tcPr>
            <w:tcW w:w="1417" w:type="dxa"/>
            <w:vMerge/>
            <w:tcBorders>
              <w:top w:val="outset" w:sz="6" w:space="0" w:color="auto"/>
              <w:left w:val="outset" w:sz="6" w:space="0" w:color="auto"/>
              <w:bottom w:val="outset" w:sz="6" w:space="0" w:color="auto"/>
              <w:right w:val="outset" w:sz="6" w:space="0" w:color="auto"/>
            </w:tcBorders>
            <w:shd w:val="clear" w:color="auto" w:fill="FFEDBD"/>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c>
          <w:tcPr>
            <w:tcW w:w="8133" w:type="dxa"/>
            <w:vMerge/>
            <w:tcBorders>
              <w:top w:val="outset" w:sz="6" w:space="0" w:color="auto"/>
              <w:left w:val="outset" w:sz="6" w:space="0" w:color="auto"/>
              <w:bottom w:val="outset" w:sz="6" w:space="0" w:color="auto"/>
              <w:right w:val="outset" w:sz="6" w:space="0" w:color="auto"/>
            </w:tcBorders>
            <w:shd w:val="clear" w:color="auto" w:fill="FFEDBD"/>
            <w:vAlign w:val="center"/>
            <w:hideMark/>
          </w:tcPr>
          <w:p w:rsidR="00FC2CB8" w:rsidRPr="00004D68" w:rsidRDefault="00FC2CB8" w:rsidP="00FC2CB8">
            <w:pPr>
              <w:shd w:val="clear" w:color="auto" w:fill="FFFFFF" w:themeFill="background1"/>
              <w:jc w:val="both"/>
              <w:rPr>
                <w:rFonts w:eastAsia="Times New Roman" w:cs="Times New Roman"/>
                <w:color w:val="3C230A"/>
                <w:sz w:val="24"/>
                <w:szCs w:val="24"/>
              </w:rPr>
            </w:pPr>
          </w:p>
        </w:tc>
      </w:tr>
      <w:tr w:rsidR="00FC2CB8" w:rsidRPr="00004D68" w:rsidTr="00E919AD">
        <w:trPr>
          <w:trHeight w:val="412"/>
        </w:trPr>
        <w:tc>
          <w:tcPr>
            <w:tcW w:w="117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9</w:t>
            </w:r>
          </w:p>
        </w:tc>
        <w:tc>
          <w:tcPr>
            <w:tcW w:w="1390"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10</w:t>
            </w:r>
          </w:p>
        </w:tc>
        <w:tc>
          <w:tcPr>
            <w:tcW w:w="143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11</w:t>
            </w:r>
          </w:p>
        </w:tc>
        <w:tc>
          <w:tcPr>
            <w:tcW w:w="111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12</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13</w:t>
            </w:r>
          </w:p>
        </w:tc>
        <w:tc>
          <w:tcPr>
            <w:tcW w:w="141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14</w:t>
            </w:r>
          </w:p>
        </w:tc>
        <w:tc>
          <w:tcPr>
            <w:tcW w:w="1417"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15</w:t>
            </w:r>
          </w:p>
        </w:tc>
        <w:tc>
          <w:tcPr>
            <w:tcW w:w="8133"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16</w:t>
            </w:r>
          </w:p>
        </w:tc>
      </w:tr>
    </w:tbl>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      В данный раздел описи включено ________________________________</w:t>
      </w:r>
      <w:r w:rsidRPr="00004D68">
        <w:rPr>
          <w:rFonts w:eastAsia="Times New Roman" w:cs="Times New Roman"/>
          <w:color w:val="3C230A"/>
          <w:sz w:val="24"/>
          <w:szCs w:val="24"/>
        </w:rPr>
        <w:br/>
        <w:t>                                            (цифрами и прописью)</w:t>
      </w:r>
      <w:r w:rsidRPr="00004D68">
        <w:rPr>
          <w:rFonts w:eastAsia="Times New Roman" w:cs="Times New Roman"/>
          <w:color w:val="3C230A"/>
          <w:sz w:val="24"/>
          <w:szCs w:val="24"/>
        </w:rPr>
        <w:br/>
        <w:t>единиц хранения с № ___ по № ___ в том числе:</w:t>
      </w:r>
    </w:p>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литерные номера ________</w:t>
      </w:r>
      <w:r w:rsidRPr="00004D68">
        <w:rPr>
          <w:rFonts w:eastAsia="Times New Roman" w:cs="Times New Roman"/>
          <w:color w:val="3C230A"/>
          <w:sz w:val="24"/>
          <w:szCs w:val="24"/>
        </w:rPr>
        <w:br/>
        <w:t>пропущенные номера _______ и текстовая сопроводительная документация к ним.</w:t>
      </w:r>
    </w:p>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r w:rsidRPr="00004D68">
        <w:rPr>
          <w:rFonts w:eastAsia="Times New Roman" w:cs="Times New Roman"/>
          <w:color w:val="3C230A"/>
          <w:sz w:val="24"/>
          <w:szCs w:val="24"/>
        </w:rPr>
        <w:t>Наименование должности</w:t>
      </w:r>
      <w:r w:rsidRPr="00004D68">
        <w:rPr>
          <w:rFonts w:eastAsia="Times New Roman" w:cs="Times New Roman"/>
          <w:color w:val="3C230A"/>
          <w:sz w:val="24"/>
          <w:szCs w:val="24"/>
        </w:rPr>
        <w:br/>
        <w:t>составителя описи _________ Расшифровка подписи</w:t>
      </w:r>
      <w:r w:rsidRPr="00004D68">
        <w:rPr>
          <w:rFonts w:eastAsia="Times New Roman" w:cs="Times New Roman"/>
          <w:color w:val="3C230A"/>
          <w:sz w:val="24"/>
          <w:szCs w:val="24"/>
        </w:rPr>
        <w:br/>
        <w:t>                  (подпись)</w:t>
      </w:r>
    </w:p>
    <w:p w:rsidR="00FC2CB8" w:rsidRPr="00004D68" w:rsidRDefault="00FC2CB8" w:rsidP="00FC2CB8">
      <w:pPr>
        <w:shd w:val="clear" w:color="auto" w:fill="FFFFFF" w:themeFill="background1"/>
        <w:jc w:val="both"/>
        <w:textAlignment w:val="baseline"/>
        <w:rPr>
          <w:rFonts w:eastAsia="Times New Roman" w:cs="Times New Roman"/>
          <w:color w:val="3C230A"/>
          <w:sz w:val="24"/>
          <w:szCs w:val="24"/>
        </w:rPr>
      </w:pP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FC2CB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930DEE" w:rsidRDefault="00930DEE"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930DEE" w:rsidRDefault="00930DEE"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930DEE" w:rsidRDefault="00930DEE"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930DEE" w:rsidRDefault="00930DEE"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914487" w:rsidRDefault="00914487"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914487" w:rsidRDefault="00914487"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914487" w:rsidRDefault="00914487"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914487" w:rsidRPr="00004D68" w:rsidRDefault="00914487" w:rsidP="00FC2CB8">
      <w:pPr>
        <w:shd w:val="clear" w:color="auto" w:fill="FFFFFF" w:themeFill="background1"/>
        <w:spacing w:line="367" w:lineRule="atLeast"/>
        <w:jc w:val="both"/>
        <w:textAlignment w:val="baseline"/>
        <w:rPr>
          <w:rFonts w:eastAsia="Times New Roman" w:cs="Times New Roman"/>
          <w:color w:val="3C230A"/>
          <w:sz w:val="24"/>
          <w:szCs w:val="24"/>
        </w:rPr>
      </w:pPr>
    </w:p>
    <w:p w:rsidR="00FC2CB8" w:rsidRPr="00004D68" w:rsidRDefault="00FC2CB8" w:rsidP="00FC2CB8">
      <w:pPr>
        <w:shd w:val="clear" w:color="auto" w:fill="FFFFFF" w:themeFill="background1"/>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lastRenderedPageBreak/>
        <w:t>Приложение 5                </w:t>
      </w:r>
      <w:r w:rsidRPr="00004D68">
        <w:rPr>
          <w:rFonts w:eastAsia="Times New Roman" w:cs="Times New Roman"/>
          <w:color w:val="3C230A"/>
          <w:sz w:val="24"/>
          <w:szCs w:val="24"/>
        </w:rPr>
        <w:br/>
      </w:r>
    </w:p>
    <w:p w:rsidR="00FC2CB8" w:rsidRPr="00004D68" w:rsidRDefault="00930DEE" w:rsidP="00FC2CB8">
      <w:pPr>
        <w:shd w:val="clear" w:color="auto" w:fill="FFFFFF" w:themeFill="background1"/>
        <w:spacing w:line="367" w:lineRule="atLeast"/>
        <w:jc w:val="both"/>
        <w:textAlignment w:val="baseline"/>
        <w:rPr>
          <w:rFonts w:eastAsia="Times New Roman" w:cs="Times New Roman"/>
          <w:color w:val="3C230A"/>
          <w:sz w:val="24"/>
          <w:szCs w:val="24"/>
        </w:rPr>
      </w:pPr>
      <w:r>
        <w:rPr>
          <w:rFonts w:eastAsia="Times New Roman" w:cs="Times New Roman"/>
          <w:color w:val="3C230A"/>
          <w:sz w:val="24"/>
          <w:szCs w:val="24"/>
        </w:rPr>
        <w:t xml:space="preserve">                                                                                                                                      </w:t>
      </w:r>
      <w:r w:rsidR="00FC2CB8" w:rsidRPr="00004D68">
        <w:rPr>
          <w:rFonts w:eastAsia="Times New Roman" w:cs="Times New Roman"/>
          <w:color w:val="3C230A"/>
          <w:sz w:val="24"/>
          <w:szCs w:val="24"/>
        </w:rPr>
        <w:t>Форма     </w:t>
      </w:r>
    </w:p>
    <w:p w:rsidR="00FC2CB8" w:rsidRPr="00004D68" w:rsidRDefault="00FC2CB8" w:rsidP="00872FC1">
      <w:pPr>
        <w:shd w:val="clear" w:color="auto" w:fill="FFFFFF" w:themeFill="background1"/>
        <w:spacing w:line="367" w:lineRule="atLeast"/>
        <w:jc w:val="center"/>
        <w:textAlignment w:val="baseline"/>
        <w:rPr>
          <w:rFonts w:eastAsia="Times New Roman" w:cs="Times New Roman"/>
          <w:color w:val="3C230A"/>
          <w:sz w:val="24"/>
          <w:szCs w:val="24"/>
        </w:rPr>
      </w:pPr>
      <w:r w:rsidRPr="00004D68">
        <w:rPr>
          <w:rFonts w:eastAsia="Times New Roman" w:cs="Times New Roman"/>
          <w:b/>
          <w:bCs/>
          <w:color w:val="3C230A"/>
          <w:sz w:val="24"/>
          <w:szCs w:val="24"/>
        </w:rPr>
        <w:t>Титульный лист описи документов постоянного хранения</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_____________________________________________________________________</w:t>
      </w:r>
      <w:r w:rsidRPr="00004D68">
        <w:rPr>
          <w:rFonts w:eastAsia="Times New Roman" w:cs="Times New Roman"/>
          <w:color w:val="3C230A"/>
          <w:sz w:val="24"/>
          <w:szCs w:val="24"/>
        </w:rPr>
        <w:br/>
        <w:t>                  (название государственного архива)</w:t>
      </w:r>
      <w:r w:rsidRPr="00004D68">
        <w:rPr>
          <w:rFonts w:eastAsia="Times New Roman" w:cs="Times New Roman"/>
          <w:color w:val="3C230A"/>
          <w:sz w:val="24"/>
          <w:szCs w:val="24"/>
          <w:bdr w:val="none" w:sz="0" w:space="0" w:color="auto" w:frame="1"/>
          <w:vertAlign w:val="superscript"/>
        </w:rPr>
        <w:t>1</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_____________________________________________________________________</w:t>
      </w:r>
      <w:r w:rsidRPr="00004D68">
        <w:rPr>
          <w:rFonts w:eastAsia="Times New Roman" w:cs="Times New Roman"/>
          <w:color w:val="3C230A"/>
          <w:sz w:val="24"/>
          <w:szCs w:val="24"/>
        </w:rPr>
        <w:br/>
        <w:t>                            (название фонда)</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_________________________________</w:t>
      </w:r>
      <w:r w:rsidRPr="00004D68">
        <w:rPr>
          <w:rFonts w:eastAsia="Times New Roman" w:cs="Times New Roman"/>
          <w:color w:val="3C230A"/>
          <w:sz w:val="24"/>
          <w:szCs w:val="24"/>
        </w:rPr>
        <w:br/>
        <w:t>                                            (место нахождения)</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Фонд № _______________________</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ОПИСЬ _______________________</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_____________________________________________________________________</w:t>
      </w:r>
      <w:r w:rsidRPr="00004D68">
        <w:rPr>
          <w:rFonts w:eastAsia="Times New Roman" w:cs="Times New Roman"/>
          <w:color w:val="3C230A"/>
          <w:sz w:val="24"/>
          <w:szCs w:val="24"/>
        </w:rPr>
        <w:br/>
        <w:t>                            (название описи)</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Крайние даты документов ___________</w:t>
      </w:r>
    </w:p>
    <w:p w:rsidR="00FC2CB8" w:rsidRPr="00004D68" w:rsidRDefault="00FC2CB8" w:rsidP="00FC2CB8">
      <w:pPr>
        <w:shd w:val="clear" w:color="auto" w:fill="FFFFFF" w:themeFill="background1"/>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_____________________________________________________</w:t>
      </w:r>
    </w:p>
    <w:p w:rsidR="00FC2CB8" w:rsidRDefault="00FC2CB8"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Default="00930DEE" w:rsidP="00FC2CB8">
      <w:pPr>
        <w:shd w:val="clear" w:color="auto" w:fill="FFFFFF" w:themeFill="background1"/>
        <w:jc w:val="both"/>
        <w:rPr>
          <w:rFonts w:cs="Times New Roman"/>
          <w:sz w:val="24"/>
          <w:szCs w:val="24"/>
        </w:rPr>
      </w:pPr>
    </w:p>
    <w:p w:rsidR="00930DEE" w:rsidRPr="00004D68" w:rsidRDefault="00930DEE" w:rsidP="00FC2CB8">
      <w:pPr>
        <w:shd w:val="clear" w:color="auto" w:fill="FFFFFF" w:themeFill="background1"/>
        <w:jc w:val="both"/>
        <w:rPr>
          <w:rFonts w:cs="Times New Roman"/>
          <w:sz w:val="24"/>
          <w:szCs w:val="24"/>
        </w:rPr>
      </w:pPr>
    </w:p>
    <w:p w:rsidR="00FC2CB8" w:rsidRPr="00004D68" w:rsidRDefault="00FC2CB8" w:rsidP="00FC2CB8">
      <w:pPr>
        <w:shd w:val="clear" w:color="auto" w:fill="FFFFFF" w:themeFill="background1"/>
        <w:jc w:val="both"/>
        <w:rPr>
          <w:rFonts w:cs="Times New Roman"/>
          <w:sz w:val="24"/>
          <w:szCs w:val="24"/>
        </w:rPr>
      </w:pPr>
    </w:p>
    <w:p w:rsidR="00FC2CB8" w:rsidRPr="00493AB5" w:rsidRDefault="00FC2CB8" w:rsidP="00914487">
      <w:pPr>
        <w:spacing w:after="150"/>
        <w:jc w:val="center"/>
        <w:textAlignment w:val="baseline"/>
        <w:outlineLvl w:val="1"/>
        <w:rPr>
          <w:rFonts w:eastAsia="Times New Roman" w:cs="Times New Roman"/>
          <w:bCs/>
          <w:color w:val="3C230A"/>
          <w:sz w:val="24"/>
          <w:szCs w:val="24"/>
        </w:rPr>
      </w:pPr>
      <w:r w:rsidRPr="00493AB5">
        <w:rPr>
          <w:rFonts w:eastAsia="Times New Roman" w:cs="Times New Roman"/>
          <w:bCs/>
          <w:color w:val="3C230A"/>
          <w:sz w:val="24"/>
          <w:szCs w:val="24"/>
        </w:rPr>
        <w:lastRenderedPageBreak/>
        <w:t>О Правилах работы исследователей в читальных залах государственных архивов Республики Казахстан от 2 октября 2000 года № 58</w:t>
      </w:r>
      <w:r w:rsidR="00914487" w:rsidRPr="00493AB5">
        <w:rPr>
          <w:rFonts w:eastAsia="Times New Roman" w:cs="Times New Roman"/>
          <w:bCs/>
          <w:color w:val="3C230A"/>
          <w:sz w:val="24"/>
          <w:szCs w:val="24"/>
        </w:rPr>
        <w:t xml:space="preserve"> *</w:t>
      </w:r>
    </w:p>
    <w:p w:rsidR="00FC2CB8" w:rsidRPr="00914487" w:rsidRDefault="00FC2CB8" w:rsidP="00676EAA">
      <w:pPr>
        <w:spacing w:line="367" w:lineRule="atLeast"/>
        <w:jc w:val="right"/>
        <w:textAlignment w:val="baseline"/>
        <w:rPr>
          <w:rFonts w:eastAsia="Times New Roman" w:cs="Times New Roman"/>
          <w:color w:val="3C230A"/>
          <w:sz w:val="24"/>
          <w:szCs w:val="24"/>
        </w:rPr>
      </w:pPr>
      <w:r w:rsidRPr="00914487">
        <w:rPr>
          <w:rFonts w:eastAsia="Times New Roman" w:cs="Times New Roman"/>
          <w:bCs/>
          <w:color w:val="3C230A"/>
          <w:sz w:val="24"/>
          <w:szCs w:val="24"/>
        </w:rPr>
        <w:t>Утверждены</w:t>
      </w:r>
    </w:p>
    <w:p w:rsidR="00FC2CB8" w:rsidRPr="00004D68" w:rsidRDefault="00FC2CB8" w:rsidP="00676EAA">
      <w:pPr>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приказом Председателя Комитета</w:t>
      </w:r>
    </w:p>
    <w:p w:rsidR="00FC2CB8" w:rsidRPr="00004D68" w:rsidRDefault="00FC2CB8" w:rsidP="00676EAA">
      <w:pPr>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по управлению архивами</w:t>
      </w:r>
    </w:p>
    <w:p w:rsidR="00FC2CB8" w:rsidRPr="00004D68" w:rsidRDefault="00FC2CB8" w:rsidP="00676EAA">
      <w:pPr>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и документацией Министерства</w:t>
      </w:r>
    </w:p>
    <w:p w:rsidR="00FC2CB8" w:rsidRPr="00004D68" w:rsidRDefault="00FC2CB8" w:rsidP="00676EAA">
      <w:pPr>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культуры, информации</w:t>
      </w:r>
    </w:p>
    <w:p w:rsidR="00FC2CB8" w:rsidRPr="00004D68" w:rsidRDefault="00FC2CB8" w:rsidP="00676EAA">
      <w:pPr>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и общественного согласия</w:t>
      </w:r>
    </w:p>
    <w:p w:rsidR="00FC2CB8" w:rsidRPr="00004D68" w:rsidRDefault="00FC2CB8" w:rsidP="00676EAA">
      <w:pPr>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Республики Казахстан</w:t>
      </w:r>
    </w:p>
    <w:p w:rsidR="00FC2CB8" w:rsidRPr="00004D68" w:rsidRDefault="00FC2CB8" w:rsidP="00676EAA">
      <w:pPr>
        <w:spacing w:line="367" w:lineRule="atLeast"/>
        <w:jc w:val="right"/>
        <w:textAlignment w:val="baseline"/>
        <w:rPr>
          <w:rFonts w:eastAsia="Times New Roman" w:cs="Times New Roman"/>
          <w:color w:val="3C230A"/>
          <w:sz w:val="24"/>
          <w:szCs w:val="24"/>
        </w:rPr>
      </w:pPr>
      <w:r w:rsidRPr="00004D68">
        <w:rPr>
          <w:rFonts w:eastAsia="Times New Roman" w:cs="Times New Roman"/>
          <w:color w:val="3C230A"/>
          <w:sz w:val="24"/>
          <w:szCs w:val="24"/>
        </w:rPr>
        <w:t>от 2 октября 2000 г. № 58</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676EAA">
      <w:pPr>
        <w:spacing w:line="367" w:lineRule="atLeast"/>
        <w:jc w:val="center"/>
        <w:textAlignment w:val="baseline"/>
        <w:rPr>
          <w:rFonts w:eastAsia="Times New Roman" w:cs="Times New Roman"/>
          <w:color w:val="3C230A"/>
          <w:sz w:val="24"/>
          <w:szCs w:val="24"/>
        </w:rPr>
      </w:pPr>
      <w:r w:rsidRPr="00004D68">
        <w:rPr>
          <w:rFonts w:eastAsia="Times New Roman" w:cs="Times New Roman"/>
          <w:b/>
          <w:bCs/>
          <w:color w:val="3C230A"/>
          <w:sz w:val="24"/>
          <w:szCs w:val="24"/>
        </w:rPr>
        <w:t>ПРАВИЛА</w:t>
      </w:r>
    </w:p>
    <w:p w:rsidR="00FC2CB8" w:rsidRPr="00004D68" w:rsidRDefault="00FC2CB8" w:rsidP="00676EAA">
      <w:pPr>
        <w:spacing w:line="367" w:lineRule="atLeast"/>
        <w:jc w:val="center"/>
        <w:textAlignment w:val="baseline"/>
        <w:rPr>
          <w:rFonts w:eastAsia="Times New Roman" w:cs="Times New Roman"/>
          <w:color w:val="3C230A"/>
          <w:sz w:val="24"/>
          <w:szCs w:val="24"/>
        </w:rPr>
      </w:pPr>
      <w:r w:rsidRPr="00004D68">
        <w:rPr>
          <w:rFonts w:eastAsia="Times New Roman" w:cs="Times New Roman"/>
          <w:b/>
          <w:bCs/>
          <w:color w:val="3C230A"/>
          <w:sz w:val="24"/>
          <w:szCs w:val="24"/>
        </w:rPr>
        <w:t>работы исследователей в читальных залах государственных архивов</w:t>
      </w:r>
    </w:p>
    <w:p w:rsidR="00FC2CB8" w:rsidRPr="00004D68" w:rsidRDefault="00FC2CB8" w:rsidP="00676EAA">
      <w:pPr>
        <w:spacing w:line="367" w:lineRule="atLeast"/>
        <w:jc w:val="center"/>
        <w:textAlignment w:val="baseline"/>
        <w:rPr>
          <w:rFonts w:eastAsia="Times New Roman" w:cs="Times New Roman"/>
          <w:color w:val="3C230A"/>
          <w:sz w:val="24"/>
          <w:szCs w:val="24"/>
        </w:rPr>
      </w:pPr>
      <w:r w:rsidRPr="00004D68">
        <w:rPr>
          <w:rFonts w:eastAsia="Times New Roman" w:cs="Times New Roman"/>
          <w:b/>
          <w:bCs/>
          <w:color w:val="3C230A"/>
          <w:sz w:val="24"/>
          <w:szCs w:val="24"/>
        </w:rPr>
        <w:t>Республики Казахстан</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b/>
          <w:bCs/>
          <w:color w:val="3C230A"/>
          <w:sz w:val="24"/>
          <w:szCs w:val="24"/>
        </w:rPr>
        <w:t>1. Общие положения</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1.1. Документы Национального архивного фонда Республики Казахстан (далее – НАФ РК) согласно Закону Республики Казахстан «О Национальном архивном фонде и архивах», Положению о НАФ РК и другим законодательным актам страны являются неотъемлемой частью историко-культурного наследия народа Казахстана и охраняются государством в качестве национального достояния Республики Казахстан.</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1.2. Использование документов НАФ РК осуществляется в соответствии с существующим законодательством, а также инструкциями уполномоченного государственного органа Республики Казахстан по управлению архивами и документацией.</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1.3. Архивные фонды и документы как источники информации предоставляются исследователям через читальные залы, являющиеся структурными подразделениями отделов научного использования и публикации документов государственных архивов. Контроль над работой читальных залов осуществляется начальником соответствующего отдела и руководством архива.</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1.4. Распорядок работы читальных залов устанавливается с учетом интересов исследователей согласно графику работы государственных архивов.</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1.5. Перед началом работы в государственном архиве каждый исследователь обязан ознакомиться с настоящими правилами.</w:t>
      </w:r>
      <w:r w:rsidRPr="00004D68">
        <w:rPr>
          <w:rFonts w:eastAsia="Times New Roman" w:cs="Times New Roman"/>
          <w:color w:val="3C230A"/>
          <w:sz w:val="24"/>
          <w:szCs w:val="24"/>
          <w:bdr w:val="none" w:sz="0" w:space="0" w:color="auto" w:frame="1"/>
          <w:vertAlign w:val="superscript"/>
        </w:rPr>
        <w:t>1</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b/>
          <w:bCs/>
          <w:color w:val="3C230A"/>
          <w:sz w:val="24"/>
          <w:szCs w:val="24"/>
        </w:rPr>
        <w:t>2. Порядок оформления исследователей</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xml:space="preserve">2.1.  Разрешение на доступ к архивным фондам и документам и работу в читальном зале государственного архива казахстанским исследователям предоставляется руководством </w:t>
      </w:r>
      <w:r w:rsidRPr="00004D68">
        <w:rPr>
          <w:rFonts w:eastAsia="Times New Roman" w:cs="Times New Roman"/>
          <w:color w:val="3C230A"/>
          <w:sz w:val="24"/>
          <w:szCs w:val="24"/>
        </w:rPr>
        <w:lastRenderedPageBreak/>
        <w:t>соответствующего архива, а иным лицам – Комитетом по управлению архивами и документацией или же уполномоченным органом по управлению архивным делом.</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2.2.  Исследователи, ведущие работу в соответствии с научно-исследовательским планом учреждения и ли выполняющие служебное задание, предоставляют официальное письмо от организации.</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Студенты высших учебных заведений оформляются по письму вуза за подписью ректора (проректора) с обоснованием необходимости работы с архивными документами.</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Отечественные исследователи, имеющие ученую степень (звание), оформляются на основании документа, удостоверяющего его место работы и должность (степень, звание) и личного заявления.</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Исследователи, ведущие научную и иную работу в инициативном порядке, оформляются на основании удостоверения личности и заявления в соответствующий архив.</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В письме (заявлении) указываются фамилия, имя. Отчество исследователя, должность, ученая степень (звание), место работы, тема, цель и хронологические рамки исследования.</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2.3. Ежегодная пролонгация разрешения исследователю на работу в читальном зале проводится на основании официального письма (заявления). Аналогичная процедура при изменении темы исследования.</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2.4. Исследователь при оформлении заполняет анкету и тематическую карточку (Приложение 1, 2).</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2.5. Для проведения анализа тематики исследований, обращаемости к фондам и документам государственного архива заводится личное дело исследователя.</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FC2CB8">
      <w:pPr>
        <w:spacing w:line="367" w:lineRule="atLeast"/>
        <w:jc w:val="both"/>
        <w:textAlignment w:val="baseline"/>
        <w:rPr>
          <w:rFonts w:eastAsia="Times New Roman" w:cs="Times New Roman"/>
          <w:color w:val="3C230A"/>
          <w:sz w:val="24"/>
          <w:szCs w:val="24"/>
        </w:rPr>
      </w:pP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_____________________</w:t>
      </w:r>
    </w:p>
    <w:p w:rsidR="00FC2CB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bdr w:val="none" w:sz="0" w:space="0" w:color="auto" w:frame="1"/>
          <w:vertAlign w:val="superscript"/>
        </w:rPr>
        <w:t>1</w:t>
      </w:r>
      <w:r w:rsidRPr="00004D68">
        <w:rPr>
          <w:rFonts w:eastAsia="Times New Roman" w:cs="Times New Roman"/>
          <w:color w:val="3C230A"/>
          <w:sz w:val="24"/>
          <w:szCs w:val="24"/>
        </w:rPr>
        <w:t> Данные правила могут быть уточнены (дополнены) в части использования аудиовизуальной и научно-технической документации.</w:t>
      </w:r>
    </w:p>
    <w:p w:rsidR="00872FC1" w:rsidRPr="00004D68" w:rsidRDefault="00872FC1" w:rsidP="00FC2CB8">
      <w:pPr>
        <w:spacing w:line="367" w:lineRule="atLeast"/>
        <w:jc w:val="both"/>
        <w:textAlignment w:val="baseline"/>
        <w:rPr>
          <w:rFonts w:eastAsia="Times New Roman" w:cs="Times New Roman"/>
          <w:color w:val="3C230A"/>
          <w:sz w:val="24"/>
          <w:szCs w:val="24"/>
        </w:rPr>
      </w:pPr>
    </w:p>
    <w:p w:rsidR="00FC2CB8" w:rsidRPr="00004D68" w:rsidRDefault="00FC2CB8" w:rsidP="00872FC1">
      <w:pPr>
        <w:spacing w:line="367" w:lineRule="atLeast"/>
        <w:jc w:val="center"/>
        <w:textAlignment w:val="baseline"/>
        <w:rPr>
          <w:rFonts w:eastAsia="Times New Roman" w:cs="Times New Roman"/>
          <w:color w:val="3C230A"/>
          <w:sz w:val="24"/>
          <w:szCs w:val="24"/>
        </w:rPr>
      </w:pPr>
      <w:r w:rsidRPr="00004D68">
        <w:rPr>
          <w:rFonts w:eastAsia="Times New Roman" w:cs="Times New Roman"/>
          <w:b/>
          <w:bCs/>
          <w:color w:val="3C230A"/>
          <w:sz w:val="24"/>
          <w:szCs w:val="24"/>
        </w:rPr>
        <w:t>3. Порядок доступа исследователей к архивным фондам и документам</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3.1. Государственный архив на бесплатной основе предоставляет исследователю доступ к архивным фондам и документам по запрашиваемой теме, научно-справочному аппарату и справочно-информационным изданиям, а также соответствующим техническим средствам для их просмотра и прочтения.</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3.2. Государственный архив в соответствии с действующим законодательством Республики Казахстан и настоящими правилами ограничивает доступ исследователей к архивным фондам и документам, в том числе содержащим:</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1) сведения, составляющие государственную или иную охраняемую законом тайну в течение 30 лет со времени их создания, если иное не установлено законодательством;</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lastRenderedPageBreak/>
        <w:t>                2) подробную информацию медицинского характера о физических лицах;</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 документацию судопроизводства, свидетельские показания и улики;</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4) сведения о личной жизни граждан (семейных и интимных отношениях, имущественном и финансовом положении), а также создающие угрозу для его жизни и безопасности жилища.</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Указанные ограничения не распространяются на работников судебных, правоохранительных и контрольно-ревизионных органов, выполняющих служебные задания.</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3.4. Использование архивных документов, на которые сохраняется право собственников устанавливать ограничение доступа, возможно только с согласия фондообразователя или его правопреемников (наследников).</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3.5. Государственный архив вправе ограничивать доступ к подлинникам особо ценных и уникальных документов и документам, находящимся в неудовлетворительном физическом состоянии, а также являющимися на момент истребования объектом работы государственного архива или другого исследователя. В этих случаях исследователю выдаются заменяющие их копии.</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3.6. Подлинники документов, имеющие страховые копии в читальный зал, как правило, не выдаются. Вопрос об их выдаче решается руководством государственного архива.</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3.7. Выдача заказанных материалов проводится в соответствии с оформленным в установленным порядке заказом (Приложение 3) в течение суток с момента его подачи.</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3.8. Количество выдаваемых исследователю материалов в вдень составляет 3 описи и от 7 до 10 дел; 5 описей и от 15 до 20 дел иногородним исследователям, находящимся в командировке сроком до 1 месяца.</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Максимальное количество дел, находящихся у исследователя, не должно превышать 15 дел и 6 описей, а у иногородних исследователей, находящихся в командировке сроком до 1 месяца – 30 дел и 8 описей.</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3.9. Дела исследователям выдаются на срок до одного месяца, особо ценные документы – по специальному разрешению руководства архива на срок от 1 до 5 дней. Описи и другие архивные справочники выдаются пользователю на срок до 5 дней.</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Продление сроков работы с документами осуществляется сотрудником читального зала в индивидуальном порядке, но не должно превышать 2 недель.</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В случае непосещения читального зала исследователем в течение одной недели, выданные материалы возвращаются в хранилище и подлежат повторному заказу.</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3.10. Работник читального зала обязан ежедневно контролировать возврат выданных исследователю материалов.</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3.11. При окончательной сдаче дел исследователем сотрудник читального зала проверяет нумерацию листов, состояние документов в деле. При обнаружении в сдаваемых делах расхождений фактического состояния с записями в заверительной надписи, недостачи или повреждения документов составляется акт установленной формы (Приложение 4).</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b/>
          <w:bCs/>
          <w:color w:val="3C230A"/>
          <w:sz w:val="24"/>
          <w:szCs w:val="24"/>
        </w:rPr>
        <w:lastRenderedPageBreak/>
        <w:t>4. Копирование архивных документов</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4.1. Государственные архивы, по возможности, оказывают услуги по копированию документов, выявленных исследователем в процессе работы над темой в читальном зале.</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4.2. Копирование архивных документов осуществляется на основании письменного заказа исследователя (Приложение 5).</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Максимальный объем одного заказа определяется государственным архивом, исходя из технических возможностей копировальной техники, но не должен превышать 500 листов архивных документов в течение одного года, а для иногородних и иностранных исследователей – за период командировки. Запрещается также копировать дело полностью.</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4.3. Копирование архивных документов производится, как правило, с имеющихся страховых копий. Подлинники уникальных, особо ценных документов и документы с затухающими текстами и физическими повреждениями, при отсутствии страховых копий, подлежат копированию только методами микрофотокопирования.</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4.4. Изготовление копий производится после оплаты пользователем счета в течение двух недель со дня его получения. При нарушении указанного срока материалы возвращаются в хранилище и подлежат повторному заказу.</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4.5. Вывоз (высылка) копий архивных документов за границу, выявленных иностранным исследователем, осуществляется в установленном порядке с официального разрешения руководителя органа управления и ведения архивным делом.</w:t>
      </w:r>
    </w:p>
    <w:p w:rsidR="00FC2CB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4.6. при отсутствии в архиве необходимой техники копирование документов может производиться силами заинтересованных организаций в помещении государственного архива или в других учреждениях под контролем представителя архива. Негативы фотокопий и микрофильмов безвозмездно поступают в распоряжение архива, предоставившего документы.</w:t>
      </w:r>
    </w:p>
    <w:p w:rsidR="00914487" w:rsidRPr="00004D68" w:rsidRDefault="00914487" w:rsidP="00FC2CB8">
      <w:pPr>
        <w:spacing w:line="367" w:lineRule="atLeast"/>
        <w:jc w:val="both"/>
        <w:textAlignment w:val="baseline"/>
        <w:rPr>
          <w:rFonts w:eastAsia="Times New Roman" w:cs="Times New Roman"/>
          <w:color w:val="3C230A"/>
          <w:sz w:val="24"/>
          <w:szCs w:val="24"/>
        </w:rPr>
      </w:pP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b/>
          <w:bCs/>
          <w:color w:val="3C230A"/>
          <w:sz w:val="24"/>
          <w:szCs w:val="24"/>
        </w:rPr>
        <w:t>5. Права и обязанности исследователей</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5.1. Исследователь при работе в читальном зале государственного архива имеет право:</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1) получить бесплатные консультации о составе и содержании архивных фондов по интересующей его тематике;</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2) обращаться к научно-справочному аппарату, автоматизированным архивным системам поиска;</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 по согласованию с руководство архива проносить в читальный зал машинописный текст или гранки собственной работы;</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4) на привлечение переводчика.</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5.2. Исследователь обязан:</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lastRenderedPageBreak/>
        <w:t>                1) при получении дел и документов проверить их состояние, расписаться в книге выдачи. В случае обнаружения недостачи листов, дефектов листов дел и документов сообщить об этом сотруднику читального зала;</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2) при посещении читального зала расписываться в книге посещений, не вносить в читальный зал портфели, сумки, свертки, а также печатные материалы, технический средства (диктофон, фотоаппарат, кинокамера, сканер, копировальная техника), кроме случаев согласованных с руководством архива;</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3) обеспечивать в процессе работы сохранность документов: не выносить из читального зала и не передавать другим лицам, не делать в документах помет, подчеркивания, не загибать углы, не оставлять дела на столах в раскрытом виде, не подвергать их действию прямого солнечного света, не перекладывать листы одного дела в другое, изымать отдельные документы и составные части документов (чертежи, фотографии, марки и т.п.), не делать слепки с восковых, сургучных и других печатей, штампов, не перегибать микропленку, соблюдать технические правила работы с аппаратурой, не писать на листах бумаги, положенных поверх архивных документов и т.д.;</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4) заполнять листы использования документов в делах, по желанию – опросный лист (Приложения 6,7);</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5) при использовании архивных документов в научных трудах и публикациях указать название архива, номера фондов, описей, дел, листов;</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6) объективно освещать содержание архивных документов в средствах массовой информации и научных публикациях.</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5.3. Исследователь, подготовивший публикацию с использованием архивных документов, по возможности, предоставляет в читальный зал архива библиографическую справку или экземпляр издания.</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b/>
          <w:bCs/>
          <w:color w:val="3C230A"/>
          <w:sz w:val="24"/>
          <w:szCs w:val="24"/>
        </w:rPr>
        <w:t>6. Ответственность за нарушение «Правил работы»</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6.1. Исследователи, нарушившие «Правила работы исследователей в читальных залах государственных архивов Республики Казахстан», могут быть временно лишены права заниматься в читальном зале и получать копии архивных документов. Решение об этом принимается руководством архива и сообщается в обязательном порядке организации, направившей исследователя в архив, или по месту его работы (учебы).</w:t>
      </w:r>
    </w:p>
    <w:p w:rsidR="00FC2CB8" w:rsidRPr="00004D68" w:rsidRDefault="00FC2CB8" w:rsidP="00FC2CB8">
      <w:pPr>
        <w:spacing w:line="367" w:lineRule="atLeast"/>
        <w:jc w:val="both"/>
        <w:textAlignment w:val="baseline"/>
        <w:rPr>
          <w:rFonts w:eastAsia="Times New Roman" w:cs="Times New Roman"/>
          <w:color w:val="3C230A"/>
          <w:sz w:val="24"/>
          <w:szCs w:val="24"/>
        </w:rPr>
      </w:pPr>
      <w:r w:rsidRPr="00004D68">
        <w:rPr>
          <w:rFonts w:eastAsia="Times New Roman" w:cs="Times New Roman"/>
          <w:color w:val="3C230A"/>
          <w:sz w:val="24"/>
          <w:szCs w:val="24"/>
        </w:rPr>
        <w:t>                6.2. Ущерб, причиненный Национальному архивному фонду, подлежит возмещению в соответствии с законодательством Республики Казахстан</w:t>
      </w:r>
    </w:p>
    <w:p w:rsidR="00FC2CB8" w:rsidRPr="00004D68" w:rsidRDefault="00FC2CB8" w:rsidP="00FC2CB8">
      <w:pPr>
        <w:jc w:val="both"/>
        <w:rPr>
          <w:rFonts w:cs="Times New Roman"/>
          <w:sz w:val="24"/>
          <w:szCs w:val="24"/>
        </w:rPr>
      </w:pPr>
    </w:p>
    <w:p w:rsidR="00FC2CB8" w:rsidRPr="00004D68" w:rsidRDefault="00FC2CB8" w:rsidP="00FC2CB8">
      <w:pPr>
        <w:jc w:val="both"/>
        <w:rPr>
          <w:rFonts w:eastAsia="Times New Roman" w:cs="Times New Roman"/>
          <w:color w:val="3C230A"/>
          <w:sz w:val="24"/>
          <w:szCs w:val="24"/>
        </w:rPr>
      </w:pPr>
    </w:p>
    <w:p w:rsidR="002C077C" w:rsidRPr="00175CAB" w:rsidRDefault="002C077C" w:rsidP="00175CAB">
      <w:pPr>
        <w:shd w:val="clear" w:color="auto" w:fill="FFFFFF" w:themeFill="background1"/>
        <w:spacing w:line="367" w:lineRule="atLeast"/>
        <w:jc w:val="both"/>
        <w:textAlignment w:val="baseline"/>
        <w:rPr>
          <w:rFonts w:eastAsia="Times New Roman" w:cs="Times New Roman"/>
          <w:color w:val="3C230A"/>
          <w:sz w:val="24"/>
          <w:szCs w:val="24"/>
        </w:rPr>
      </w:pPr>
    </w:p>
    <w:p w:rsidR="002C077C" w:rsidRDefault="002C077C" w:rsidP="003D1618">
      <w:pPr>
        <w:shd w:val="clear" w:color="auto" w:fill="FFFFFF" w:themeFill="background1"/>
        <w:jc w:val="center"/>
        <w:rPr>
          <w:rFonts w:cs="Times New Roman"/>
          <w:b/>
          <w:sz w:val="24"/>
          <w:szCs w:val="24"/>
        </w:rPr>
      </w:pPr>
    </w:p>
    <w:p w:rsidR="00684CD8" w:rsidRDefault="00684CD8" w:rsidP="003D1618">
      <w:pPr>
        <w:shd w:val="clear" w:color="auto" w:fill="FFFFFF" w:themeFill="background1"/>
        <w:jc w:val="center"/>
        <w:rPr>
          <w:rFonts w:cs="Times New Roman"/>
          <w:b/>
          <w:sz w:val="24"/>
          <w:szCs w:val="24"/>
        </w:rPr>
      </w:pPr>
    </w:p>
    <w:p w:rsidR="00684CD8" w:rsidRDefault="00684CD8" w:rsidP="003D1618">
      <w:pPr>
        <w:shd w:val="clear" w:color="auto" w:fill="FFFFFF" w:themeFill="background1"/>
        <w:jc w:val="center"/>
        <w:rPr>
          <w:rFonts w:cs="Times New Roman"/>
          <w:b/>
          <w:sz w:val="24"/>
          <w:szCs w:val="24"/>
        </w:rPr>
      </w:pPr>
    </w:p>
    <w:p w:rsidR="00684CD8" w:rsidRDefault="00684CD8" w:rsidP="003D1618">
      <w:pPr>
        <w:shd w:val="clear" w:color="auto" w:fill="FFFFFF" w:themeFill="background1"/>
        <w:jc w:val="center"/>
        <w:rPr>
          <w:rFonts w:cs="Times New Roman"/>
          <w:b/>
          <w:sz w:val="24"/>
          <w:szCs w:val="24"/>
        </w:rPr>
      </w:pPr>
    </w:p>
    <w:p w:rsidR="00175CAB" w:rsidRPr="00493AB5" w:rsidRDefault="003D1618" w:rsidP="003D1618">
      <w:pPr>
        <w:shd w:val="clear" w:color="auto" w:fill="FFFFFF" w:themeFill="background1"/>
        <w:jc w:val="center"/>
        <w:rPr>
          <w:rFonts w:cs="Times New Roman"/>
          <w:sz w:val="24"/>
          <w:szCs w:val="24"/>
        </w:rPr>
      </w:pPr>
      <w:r w:rsidRPr="00493AB5">
        <w:rPr>
          <w:rFonts w:cs="Times New Roman"/>
          <w:sz w:val="24"/>
          <w:szCs w:val="24"/>
          <w:lang w:val="ru-RU"/>
        </w:rPr>
        <w:lastRenderedPageBreak/>
        <w:t>Из перечня Типовых документов,</w:t>
      </w:r>
      <w:r w:rsidR="00175CAB" w:rsidRPr="00493AB5">
        <w:rPr>
          <w:rFonts w:cs="Times New Roman"/>
          <w:sz w:val="24"/>
          <w:szCs w:val="24"/>
        </w:rPr>
        <w:t xml:space="preserve"> образующихся в деятельности </w:t>
      </w:r>
    </w:p>
    <w:p w:rsidR="0058692C" w:rsidRPr="00493AB5" w:rsidRDefault="00175CAB" w:rsidP="003D1618">
      <w:pPr>
        <w:shd w:val="clear" w:color="auto" w:fill="FFFFFF" w:themeFill="background1"/>
        <w:jc w:val="center"/>
        <w:rPr>
          <w:rFonts w:cs="Times New Roman"/>
          <w:sz w:val="24"/>
          <w:szCs w:val="24"/>
        </w:rPr>
      </w:pPr>
      <w:r w:rsidRPr="00493AB5">
        <w:rPr>
          <w:rFonts w:cs="Times New Roman"/>
          <w:sz w:val="24"/>
          <w:szCs w:val="24"/>
        </w:rPr>
        <w:t xml:space="preserve">   государственных и негосударственных организации</w:t>
      </w:r>
      <w:r w:rsidR="00914487" w:rsidRPr="00493AB5">
        <w:rPr>
          <w:rFonts w:cs="Times New Roman"/>
          <w:sz w:val="24"/>
          <w:szCs w:val="24"/>
        </w:rPr>
        <w:t>*</w:t>
      </w:r>
    </w:p>
    <w:p w:rsidR="0058692C" w:rsidRPr="00493AB5" w:rsidRDefault="0058692C" w:rsidP="003D1618">
      <w:pPr>
        <w:shd w:val="clear" w:color="auto" w:fill="FFFFFF" w:themeFill="background1"/>
        <w:jc w:val="center"/>
        <w:rPr>
          <w:rFonts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529"/>
        <w:gridCol w:w="1134"/>
        <w:gridCol w:w="2976"/>
      </w:tblGrid>
      <w:tr w:rsidR="003D1618" w:rsidRPr="00493AB5" w:rsidTr="003D1618">
        <w:tc>
          <w:tcPr>
            <w:tcW w:w="10314" w:type="dxa"/>
            <w:gridSpan w:val="4"/>
          </w:tcPr>
          <w:p w:rsidR="003D1618" w:rsidRPr="00493AB5" w:rsidRDefault="003D1618" w:rsidP="00693C10">
            <w:pPr>
              <w:autoSpaceDE w:val="0"/>
              <w:autoSpaceDN w:val="0"/>
              <w:adjustRightInd w:val="0"/>
              <w:jc w:val="center"/>
              <w:rPr>
                <w:bCs/>
                <w:sz w:val="24"/>
                <w:szCs w:val="24"/>
              </w:rPr>
            </w:pPr>
          </w:p>
          <w:p w:rsidR="003D1618" w:rsidRPr="00493AB5" w:rsidRDefault="003D1618" w:rsidP="00693C10">
            <w:pPr>
              <w:autoSpaceDE w:val="0"/>
              <w:autoSpaceDN w:val="0"/>
              <w:adjustRightInd w:val="0"/>
              <w:jc w:val="center"/>
              <w:rPr>
                <w:bCs/>
                <w:sz w:val="24"/>
                <w:szCs w:val="24"/>
              </w:rPr>
            </w:pPr>
            <w:r w:rsidRPr="00493AB5">
              <w:rPr>
                <w:bCs/>
                <w:sz w:val="24"/>
                <w:szCs w:val="24"/>
              </w:rPr>
              <w:t>Документационное обеспечение и организация</w:t>
            </w:r>
          </w:p>
          <w:p w:rsidR="003D1618" w:rsidRPr="00493AB5" w:rsidRDefault="003D1618" w:rsidP="00693C10">
            <w:pPr>
              <w:autoSpaceDE w:val="0"/>
              <w:autoSpaceDN w:val="0"/>
              <w:adjustRightInd w:val="0"/>
              <w:jc w:val="center"/>
              <w:rPr>
                <w:bCs/>
                <w:sz w:val="24"/>
                <w:szCs w:val="24"/>
              </w:rPr>
            </w:pPr>
            <w:r w:rsidRPr="00493AB5">
              <w:rPr>
                <w:bCs/>
                <w:sz w:val="24"/>
                <w:szCs w:val="24"/>
              </w:rPr>
              <w:t>хранения документов</w:t>
            </w:r>
          </w:p>
          <w:p w:rsidR="003D1618" w:rsidRPr="00493AB5" w:rsidRDefault="003D1618" w:rsidP="00693C10">
            <w:pPr>
              <w:autoSpaceDE w:val="0"/>
              <w:autoSpaceDN w:val="0"/>
              <w:adjustRightInd w:val="0"/>
              <w:jc w:val="center"/>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Перечни документов с указанием сроков хранения:</w:t>
            </w:r>
          </w:p>
          <w:p w:rsidR="003D1618" w:rsidRPr="003D1618" w:rsidRDefault="003D1618" w:rsidP="00693C10">
            <w:pPr>
              <w:autoSpaceDE w:val="0"/>
              <w:autoSpaceDN w:val="0"/>
              <w:adjustRightInd w:val="0"/>
              <w:jc w:val="both"/>
              <w:rPr>
                <w:sz w:val="24"/>
                <w:szCs w:val="24"/>
              </w:rPr>
            </w:pPr>
            <w:r w:rsidRPr="003D1618">
              <w:rPr>
                <w:sz w:val="24"/>
                <w:szCs w:val="24"/>
              </w:rPr>
              <w:t>1) по месту разработки и утверждения;</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2) в других организациях</w:t>
            </w: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До замены новыми</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Типовые и примерные номенклатуры дел:</w:t>
            </w:r>
          </w:p>
          <w:p w:rsidR="003D1618" w:rsidRPr="003D1618" w:rsidRDefault="003D1618" w:rsidP="00693C10">
            <w:pPr>
              <w:autoSpaceDE w:val="0"/>
              <w:autoSpaceDN w:val="0"/>
              <w:adjustRightInd w:val="0"/>
              <w:jc w:val="both"/>
              <w:rPr>
                <w:sz w:val="24"/>
                <w:szCs w:val="24"/>
              </w:rPr>
            </w:pPr>
            <w:r w:rsidRPr="003D1618">
              <w:rPr>
                <w:sz w:val="24"/>
                <w:szCs w:val="24"/>
              </w:rPr>
              <w:t>1) по месту разработки и утверждения;</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2) в других организациях</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До замены новыми</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Номенклатуры дел организации (сводные), классификаторы дел и документов:</w:t>
            </w:r>
          </w:p>
          <w:p w:rsidR="003D1618" w:rsidRPr="003D1618" w:rsidRDefault="003D1618" w:rsidP="00693C10">
            <w:pPr>
              <w:autoSpaceDE w:val="0"/>
              <w:autoSpaceDN w:val="0"/>
              <w:adjustRightInd w:val="0"/>
              <w:jc w:val="both"/>
              <w:rPr>
                <w:sz w:val="24"/>
                <w:szCs w:val="24"/>
              </w:rPr>
            </w:pPr>
            <w:r w:rsidRPr="003D1618">
              <w:rPr>
                <w:sz w:val="24"/>
                <w:szCs w:val="24"/>
              </w:rPr>
              <w:t>1) по месту разработки и/или утверждения;</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2) в других организациях</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vertAlign w:val="superscript"/>
              </w:rPr>
            </w:pPr>
            <w:r w:rsidRPr="003D1618">
              <w:rPr>
                <w:sz w:val="24"/>
                <w:szCs w:val="24"/>
              </w:rPr>
              <w:t>Постоянно</w:t>
            </w:r>
            <w:r w:rsidRPr="003D1618">
              <w:rPr>
                <w:sz w:val="24"/>
                <w:szCs w:val="24"/>
                <w:vertAlign w:val="superscript"/>
              </w:rPr>
              <w:t>1</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До замены новыми</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pacing w:val="-4"/>
                <w:sz w:val="24"/>
                <w:szCs w:val="24"/>
                <w:vertAlign w:val="superscript"/>
              </w:rPr>
            </w:pPr>
          </w:p>
          <w:p w:rsidR="003D1618" w:rsidRPr="003D1618" w:rsidRDefault="003D1618" w:rsidP="00693C10">
            <w:pPr>
              <w:autoSpaceDE w:val="0"/>
              <w:autoSpaceDN w:val="0"/>
              <w:adjustRightInd w:val="0"/>
              <w:jc w:val="both"/>
              <w:rPr>
                <w:spacing w:val="-4"/>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pacing w:val="-4"/>
                <w:sz w:val="24"/>
                <w:szCs w:val="24"/>
                <w:vertAlign w:val="superscript"/>
              </w:rPr>
              <w:t>1</w:t>
            </w:r>
            <w:r w:rsidRPr="003D1618">
              <w:rPr>
                <w:spacing w:val="-4"/>
                <w:sz w:val="24"/>
                <w:szCs w:val="24"/>
              </w:rPr>
              <w:t>Номенклатуры</w:t>
            </w:r>
            <w:r w:rsidRPr="003D1618">
              <w:rPr>
                <w:sz w:val="24"/>
                <w:szCs w:val="24"/>
              </w:rPr>
              <w:t xml:space="preserve"> дел структурных подразделений – до замены новыми, но не ранее 3 лет после передачи дел в ведомственный (частный) архив организации или уничтожения учтенных по номенклатуре дел</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pacing w:val="-7"/>
                <w:sz w:val="24"/>
                <w:szCs w:val="24"/>
              </w:rPr>
            </w:pPr>
            <w:r w:rsidRPr="003D1618">
              <w:rPr>
                <w:spacing w:val="-5"/>
                <w:sz w:val="24"/>
                <w:szCs w:val="24"/>
              </w:rPr>
              <w:t xml:space="preserve">Табель форм документов, </w:t>
            </w:r>
            <w:r w:rsidRPr="003D1618">
              <w:rPr>
                <w:spacing w:val="-7"/>
                <w:sz w:val="24"/>
                <w:szCs w:val="24"/>
              </w:rPr>
              <w:t>применяемых в организации:</w:t>
            </w:r>
          </w:p>
          <w:p w:rsidR="003D1618" w:rsidRPr="003D1618" w:rsidRDefault="003D1618" w:rsidP="00693C10">
            <w:pPr>
              <w:autoSpaceDE w:val="0"/>
              <w:autoSpaceDN w:val="0"/>
              <w:adjustRightInd w:val="0"/>
              <w:jc w:val="both"/>
              <w:rPr>
                <w:spacing w:val="-5"/>
                <w:sz w:val="24"/>
                <w:szCs w:val="24"/>
              </w:rPr>
            </w:pPr>
            <w:r w:rsidRPr="003D1618">
              <w:rPr>
                <w:spacing w:val="-5"/>
                <w:sz w:val="24"/>
                <w:szCs w:val="24"/>
              </w:rPr>
              <w:t>1) по месту составления;</w:t>
            </w:r>
          </w:p>
          <w:p w:rsidR="003D1618" w:rsidRPr="003D1618" w:rsidRDefault="003D1618" w:rsidP="00693C10">
            <w:pPr>
              <w:autoSpaceDE w:val="0"/>
              <w:autoSpaceDN w:val="0"/>
              <w:adjustRightInd w:val="0"/>
              <w:jc w:val="both"/>
              <w:rPr>
                <w:spacing w:val="-5"/>
                <w:sz w:val="24"/>
                <w:szCs w:val="24"/>
              </w:rPr>
            </w:pPr>
          </w:p>
          <w:p w:rsidR="003D1618" w:rsidRPr="003D1618" w:rsidRDefault="003D1618" w:rsidP="00693C10">
            <w:pPr>
              <w:autoSpaceDE w:val="0"/>
              <w:autoSpaceDN w:val="0"/>
              <w:adjustRightInd w:val="0"/>
              <w:jc w:val="both"/>
              <w:rPr>
                <w:sz w:val="24"/>
                <w:szCs w:val="24"/>
              </w:rPr>
            </w:pPr>
            <w:r w:rsidRPr="003D1618">
              <w:rPr>
                <w:spacing w:val="-5"/>
                <w:sz w:val="24"/>
                <w:szCs w:val="24"/>
              </w:rPr>
              <w:t>2) в других организациях</w:t>
            </w: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До замены новыми</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pacing w:val="-7"/>
                <w:sz w:val="24"/>
                <w:szCs w:val="24"/>
              </w:rPr>
            </w:pPr>
            <w:r w:rsidRPr="003D1618">
              <w:rPr>
                <w:spacing w:val="-7"/>
                <w:sz w:val="24"/>
                <w:szCs w:val="24"/>
              </w:rPr>
              <w:t xml:space="preserve">Проекты документов (номенклатур, </w:t>
            </w:r>
            <w:r w:rsidRPr="003D1618">
              <w:rPr>
                <w:spacing w:val="-5"/>
                <w:sz w:val="24"/>
                <w:szCs w:val="24"/>
              </w:rPr>
              <w:t xml:space="preserve">перечней, классификаторов дел и других документов) об организации документов в делопроизводстве организации, о составе и сроках их </w:t>
            </w:r>
            <w:r w:rsidRPr="003D1618">
              <w:rPr>
                <w:spacing w:val="-7"/>
                <w:sz w:val="24"/>
                <w:szCs w:val="24"/>
              </w:rPr>
              <w:t>хранения</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vertAlign w:val="superscript"/>
              </w:rPr>
            </w:pPr>
            <w:r w:rsidRPr="003D1618">
              <w:rPr>
                <w:sz w:val="24"/>
                <w:szCs w:val="24"/>
              </w:rPr>
              <w:t>3 года</w:t>
            </w:r>
            <w:r w:rsidRPr="003D1618">
              <w:rPr>
                <w:sz w:val="24"/>
                <w:szCs w:val="24"/>
                <w:vertAlign w:val="superscript"/>
              </w:rPr>
              <w:t xml:space="preserve">1 </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утверждения</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pacing w:val="-7"/>
                <w:sz w:val="24"/>
                <w:szCs w:val="24"/>
              </w:rPr>
            </w:pPr>
            <w:r w:rsidRPr="003D1618">
              <w:rPr>
                <w:spacing w:val="-7"/>
                <w:sz w:val="24"/>
                <w:szCs w:val="24"/>
              </w:rPr>
              <w:t xml:space="preserve">Документы (докладные, служебные записки, сведения, справки, сводки, отчеты и другие документы) о снятии </w:t>
            </w:r>
            <w:r w:rsidRPr="003D1618">
              <w:rPr>
                <w:spacing w:val="-7"/>
                <w:sz w:val="24"/>
                <w:szCs w:val="24"/>
              </w:rPr>
              <w:lastRenderedPageBreak/>
              <w:t xml:space="preserve">документов с </w:t>
            </w:r>
            <w:r w:rsidRPr="003D1618">
              <w:rPr>
                <w:spacing w:val="-5"/>
                <w:sz w:val="24"/>
                <w:szCs w:val="24"/>
              </w:rPr>
              <w:t xml:space="preserve">контроля и о продлении сроков их </w:t>
            </w:r>
            <w:r w:rsidRPr="003D1618">
              <w:rPr>
                <w:spacing w:val="-7"/>
                <w:sz w:val="24"/>
                <w:szCs w:val="24"/>
              </w:rPr>
              <w:t>исполнения</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lastRenderedPageBreak/>
              <w:t>1 год</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lastRenderedPageBreak/>
              <w:t>1</w:t>
            </w:r>
            <w:r w:rsidRPr="003D1618">
              <w:rPr>
                <w:sz w:val="24"/>
                <w:szCs w:val="24"/>
              </w:rPr>
              <w:t>После снятия с контроля</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pacing w:val="-6"/>
                <w:sz w:val="24"/>
                <w:szCs w:val="24"/>
              </w:rPr>
            </w:pPr>
            <w:r w:rsidRPr="003D1618">
              <w:rPr>
                <w:spacing w:val="-7"/>
                <w:sz w:val="24"/>
                <w:szCs w:val="24"/>
              </w:rPr>
              <w:t xml:space="preserve">Списки адресов обязательной рассылки </w:t>
            </w:r>
            <w:r w:rsidRPr="003D1618">
              <w:rPr>
                <w:spacing w:val="-6"/>
                <w:sz w:val="24"/>
                <w:szCs w:val="24"/>
              </w:rPr>
              <w:t>документов</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r w:rsidRPr="003D1618">
              <w:rPr>
                <w:sz w:val="24"/>
                <w:szCs w:val="24"/>
              </w:rPr>
              <w:t>3 года</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замены новыми</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tabs>
                <w:tab w:val="left" w:pos="5384"/>
              </w:tabs>
              <w:spacing w:line="259" w:lineRule="exact"/>
              <w:ind w:right="-68"/>
              <w:jc w:val="both"/>
              <w:rPr>
                <w:sz w:val="24"/>
                <w:szCs w:val="24"/>
              </w:rPr>
            </w:pPr>
            <w:r w:rsidRPr="003D1618">
              <w:rPr>
                <w:spacing w:val="-7"/>
                <w:sz w:val="24"/>
                <w:szCs w:val="24"/>
              </w:rPr>
              <w:t xml:space="preserve">Переписка о нарушении правил </w:t>
            </w:r>
            <w:r w:rsidRPr="003D1618">
              <w:rPr>
                <w:spacing w:val="-5"/>
                <w:sz w:val="24"/>
                <w:szCs w:val="24"/>
              </w:rPr>
              <w:t>пересылки документов</w:t>
            </w:r>
          </w:p>
          <w:p w:rsidR="003D1618" w:rsidRPr="003D1618" w:rsidRDefault="003D1618" w:rsidP="00693C10">
            <w:pPr>
              <w:shd w:val="clear" w:color="auto" w:fill="FFFFFF"/>
              <w:tabs>
                <w:tab w:val="left" w:pos="5384"/>
              </w:tabs>
              <w:spacing w:line="259" w:lineRule="exact"/>
              <w:ind w:right="-68"/>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r w:rsidRPr="003D1618">
              <w:rPr>
                <w:sz w:val="24"/>
                <w:szCs w:val="24"/>
              </w:rPr>
              <w:t>1 год</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Акты о выделении к уничтожению:</w:t>
            </w:r>
          </w:p>
          <w:p w:rsidR="003D1618" w:rsidRPr="003D1618" w:rsidRDefault="003D1618" w:rsidP="00693C10">
            <w:pPr>
              <w:autoSpaceDE w:val="0"/>
              <w:autoSpaceDN w:val="0"/>
              <w:adjustRightInd w:val="0"/>
              <w:jc w:val="both"/>
              <w:rPr>
                <w:sz w:val="24"/>
                <w:szCs w:val="24"/>
              </w:rPr>
            </w:pPr>
            <w:r w:rsidRPr="003D1618">
              <w:rPr>
                <w:sz w:val="24"/>
                <w:szCs w:val="24"/>
              </w:rPr>
              <w:t>1) испорченных, неиспользованных экземпляров печатно-бланочной продукции с изображением Государственного герба Республики Казахстан;</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2) печатей, штампов с изображением Государственного герба Республики Казахстан;</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средств защиты документов</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tabs>
                <w:tab w:val="left" w:pos="5332"/>
                <w:tab w:val="left" w:pos="5384"/>
              </w:tabs>
              <w:ind w:right="52" w:firstLine="2"/>
              <w:jc w:val="both"/>
              <w:rPr>
                <w:sz w:val="24"/>
                <w:szCs w:val="24"/>
              </w:rPr>
            </w:pPr>
            <w:r w:rsidRPr="003D1618">
              <w:rPr>
                <w:sz w:val="24"/>
                <w:szCs w:val="24"/>
              </w:rPr>
              <w:t>Планы мероприятий по охране коммерческой тайны в организации</w:t>
            </w:r>
          </w:p>
          <w:p w:rsidR="003D1618" w:rsidRPr="003D1618" w:rsidRDefault="003D1618" w:rsidP="00693C10">
            <w:pPr>
              <w:shd w:val="clear" w:color="auto" w:fill="FFFFFF"/>
              <w:tabs>
                <w:tab w:val="left" w:pos="5332"/>
                <w:tab w:val="left" w:pos="5384"/>
              </w:tabs>
              <w:ind w:right="52" w:firstLine="2"/>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замены новыми</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tabs>
                <w:tab w:val="left" w:pos="5384"/>
              </w:tabs>
              <w:ind w:hanging="2"/>
              <w:jc w:val="both"/>
              <w:rPr>
                <w:sz w:val="24"/>
                <w:szCs w:val="24"/>
              </w:rPr>
            </w:pPr>
            <w:r w:rsidRPr="003D1618">
              <w:rPr>
                <w:sz w:val="24"/>
                <w:szCs w:val="24"/>
              </w:rPr>
              <w:t>Документы (списки, заявки, заключения) по учету и принятию на обслуживание обладателей конфиденциальной информации</w:t>
            </w:r>
          </w:p>
          <w:p w:rsidR="003D1618" w:rsidRPr="003D1618" w:rsidRDefault="003D1618" w:rsidP="00693C10">
            <w:pPr>
              <w:shd w:val="clear" w:color="auto" w:fill="FFFFFF"/>
              <w:tabs>
                <w:tab w:val="left" w:pos="5384"/>
              </w:tabs>
              <w:ind w:hanging="2"/>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снятия с учета</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tabs>
                <w:tab w:val="left" w:pos="5332"/>
                <w:tab w:val="left" w:pos="5384"/>
              </w:tabs>
              <w:ind w:right="52"/>
              <w:jc w:val="both"/>
              <w:rPr>
                <w:sz w:val="24"/>
                <w:szCs w:val="24"/>
              </w:rPr>
            </w:pPr>
            <w:r w:rsidRPr="003D1618">
              <w:rPr>
                <w:sz w:val="24"/>
                <w:szCs w:val="24"/>
              </w:rPr>
              <w:t>Документы (списки, обязательства, расписки) лиц, принявших обязательства о неразглашении сведений ограниченного доступа (конфиденциального характера, служебной и коммерческой тайны)</w:t>
            </w:r>
          </w:p>
          <w:p w:rsidR="003D1618" w:rsidRPr="003D1618" w:rsidRDefault="003D1618" w:rsidP="00693C10">
            <w:pPr>
              <w:shd w:val="clear" w:color="auto" w:fill="FFFFFF"/>
              <w:tabs>
                <w:tab w:val="left" w:pos="5332"/>
                <w:tab w:val="left" w:pos="5384"/>
              </w:tabs>
              <w:ind w:right="52"/>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снятия грифа (пометы) ограничения</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Справки, сводки, сведения о документообороте в организации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1 год</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Переписка по вопросам документирования, управления документацией и архивного хранения документов</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 ЭПК</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Реестры, списки на отправленные документы</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r w:rsidRPr="003D1618">
              <w:rPr>
                <w:sz w:val="24"/>
                <w:szCs w:val="24"/>
              </w:rPr>
              <w:t>1 год</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pStyle w:val="31"/>
              <w:rPr>
                <w:sz w:val="24"/>
                <w:szCs w:val="24"/>
              </w:rPr>
            </w:pPr>
            <w:r w:rsidRPr="003D1618">
              <w:rPr>
                <w:sz w:val="24"/>
                <w:szCs w:val="24"/>
              </w:rPr>
              <w:t>Книги, карточки, журналы регистрации и контроля (электронные данные в автоматизи</w:t>
            </w:r>
            <w:r w:rsidRPr="003D1618">
              <w:rPr>
                <w:sz w:val="24"/>
                <w:szCs w:val="24"/>
              </w:rPr>
              <w:softHyphen/>
              <w:t>рованной информационной системе):</w:t>
            </w:r>
          </w:p>
          <w:p w:rsidR="003D1618" w:rsidRPr="003D1618" w:rsidRDefault="003D1618" w:rsidP="00693C10">
            <w:pPr>
              <w:pStyle w:val="31"/>
              <w:rPr>
                <w:sz w:val="24"/>
                <w:szCs w:val="24"/>
              </w:rPr>
            </w:pPr>
            <w:r w:rsidRPr="003D1618">
              <w:rPr>
                <w:sz w:val="24"/>
                <w:szCs w:val="24"/>
              </w:rPr>
              <w:t>1) законодательных актов и подзаконных нормативных правовых актов;</w:t>
            </w:r>
          </w:p>
          <w:p w:rsidR="003D1618" w:rsidRPr="003D1618" w:rsidRDefault="003D1618" w:rsidP="00693C10">
            <w:pPr>
              <w:pStyle w:val="31"/>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2) приказов, распоряжений руководителя организации по основной (профильной) деятельности;</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приказов, распоряжений руководителя организации по личному составу</w:t>
            </w:r>
            <w:r w:rsidRPr="003D1618">
              <w:rPr>
                <w:sz w:val="24"/>
                <w:szCs w:val="24"/>
                <w:vertAlign w:val="superscript"/>
              </w:rPr>
              <w:t>2</w:t>
            </w:r>
            <w:r w:rsidRPr="003D1618">
              <w:rPr>
                <w:sz w:val="24"/>
                <w:szCs w:val="24"/>
              </w:rPr>
              <w:t>;</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4) приказов, распоряжений руководителя организации по административно-хозяйственной деятельности;</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входящих, исходящих и внутренних документов, в том числе по электронной почте, отправлений почты фельдъегерской связью;</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6) исполнения документов;</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7) обращений физических и юридических лиц;</w:t>
            </w:r>
          </w:p>
          <w:p w:rsidR="003D1618" w:rsidRPr="003D1618" w:rsidRDefault="003D1618" w:rsidP="00693C10">
            <w:pPr>
              <w:autoSpaceDE w:val="0"/>
              <w:autoSpaceDN w:val="0"/>
              <w:adjustRightInd w:val="0"/>
              <w:jc w:val="both"/>
              <w:rPr>
                <w:sz w:val="24"/>
                <w:szCs w:val="24"/>
              </w:rPr>
            </w:pPr>
            <w:r w:rsidRPr="003D1618">
              <w:rPr>
                <w:sz w:val="24"/>
                <w:szCs w:val="24"/>
              </w:rPr>
              <w:t>8) телеграмм, телефонограмм, факсов, заявок на переговоры;</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9) аудиовизуальных документов;</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10) заявок, заказов, нарядов на ксерокопирование документов</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vertAlign w:val="superscript"/>
              </w:rPr>
            </w:pPr>
            <w:r w:rsidRPr="003D1618">
              <w:rPr>
                <w:sz w:val="24"/>
                <w:szCs w:val="24"/>
              </w:rPr>
              <w:t>Постоянно</w:t>
            </w:r>
            <w:r w:rsidRPr="003D1618">
              <w:rPr>
                <w:sz w:val="24"/>
                <w:szCs w:val="24"/>
                <w:vertAlign w:val="superscript"/>
              </w:rPr>
              <w:t>1</w:t>
            </w:r>
          </w:p>
          <w:p w:rsidR="003D1618" w:rsidRPr="003D1618" w:rsidRDefault="003D1618" w:rsidP="00693C10">
            <w:pPr>
              <w:autoSpaceDE w:val="0"/>
              <w:autoSpaceDN w:val="0"/>
              <w:adjustRightInd w:val="0"/>
              <w:jc w:val="both"/>
              <w:rPr>
                <w:spacing w:val="-4"/>
                <w:sz w:val="24"/>
                <w:szCs w:val="24"/>
              </w:rPr>
            </w:pPr>
          </w:p>
          <w:p w:rsidR="003D1618" w:rsidRPr="003D1618" w:rsidRDefault="003D1618" w:rsidP="00693C10">
            <w:pPr>
              <w:autoSpaceDE w:val="0"/>
              <w:autoSpaceDN w:val="0"/>
              <w:adjustRightInd w:val="0"/>
              <w:jc w:val="both"/>
              <w:rPr>
                <w:spacing w:val="-4"/>
                <w:sz w:val="24"/>
                <w:szCs w:val="24"/>
              </w:rPr>
            </w:pPr>
            <w:r w:rsidRPr="003D1618">
              <w:rPr>
                <w:spacing w:val="-4"/>
                <w:sz w:val="24"/>
                <w:szCs w:val="24"/>
              </w:rPr>
              <w:t>Постоянно</w:t>
            </w:r>
            <w:r w:rsidRPr="003D1618">
              <w:rPr>
                <w:spacing w:val="-4"/>
                <w:sz w:val="24"/>
                <w:szCs w:val="24"/>
                <w:vertAlign w:val="superscript"/>
              </w:rPr>
              <w:t>1</w:t>
            </w:r>
          </w:p>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pStyle w:val="ab"/>
              <w:tabs>
                <w:tab w:val="clear" w:pos="4677"/>
                <w:tab w:val="clear" w:pos="9355"/>
              </w:tabs>
              <w:autoSpaceDE w:val="0"/>
              <w:autoSpaceDN w:val="0"/>
              <w:adjustRightInd w:val="0"/>
              <w:jc w:val="both"/>
              <w:rPr>
                <w:sz w:val="24"/>
                <w:szCs w:val="24"/>
              </w:rPr>
            </w:pPr>
            <w:r w:rsidRPr="003D1618">
              <w:rPr>
                <w:sz w:val="24"/>
                <w:szCs w:val="24"/>
              </w:rPr>
              <w:t>75 лет</w:t>
            </w:r>
            <w:r w:rsidRPr="003D1618">
              <w:rPr>
                <w:sz w:val="24"/>
                <w:szCs w:val="24"/>
                <w:vertAlign w:val="superscript"/>
              </w:rPr>
              <w:t>1</w:t>
            </w:r>
          </w:p>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pStyle w:val="ab"/>
              <w:tabs>
                <w:tab w:val="clear" w:pos="4677"/>
                <w:tab w:val="clear" w:pos="9355"/>
              </w:tabs>
              <w:autoSpaceDE w:val="0"/>
              <w:autoSpaceDN w:val="0"/>
              <w:adjustRightInd w:val="0"/>
              <w:jc w:val="both"/>
              <w:rPr>
                <w:sz w:val="24"/>
                <w:szCs w:val="24"/>
              </w:rPr>
            </w:pPr>
            <w:r w:rsidRPr="003D1618">
              <w:rPr>
                <w:sz w:val="24"/>
                <w:szCs w:val="24"/>
              </w:rPr>
              <w:t>5 лет</w:t>
            </w:r>
          </w:p>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pStyle w:val="ab"/>
              <w:tabs>
                <w:tab w:val="clear" w:pos="4677"/>
                <w:tab w:val="clear" w:pos="9355"/>
              </w:tabs>
              <w:autoSpaceDE w:val="0"/>
              <w:autoSpaceDN w:val="0"/>
              <w:adjustRightInd w:val="0"/>
              <w:jc w:val="both"/>
              <w:rPr>
                <w:sz w:val="24"/>
                <w:szCs w:val="24"/>
              </w:rPr>
            </w:pPr>
            <w:r w:rsidRPr="003D1618">
              <w:rPr>
                <w:sz w:val="24"/>
                <w:szCs w:val="24"/>
              </w:rPr>
              <w:t>5 лет</w:t>
            </w:r>
          </w:p>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r w:rsidRPr="003D1618">
              <w:rPr>
                <w:sz w:val="24"/>
                <w:szCs w:val="24"/>
                <w:vertAlign w:val="superscript"/>
              </w:rPr>
              <w:t>1</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1 год</w:t>
            </w:r>
          </w:p>
        </w:tc>
        <w:tc>
          <w:tcPr>
            <w:tcW w:w="2976" w:type="dxa"/>
          </w:tcPr>
          <w:p w:rsidR="003D1618" w:rsidRPr="003D1618" w:rsidRDefault="003D1618" w:rsidP="00693C10">
            <w:pPr>
              <w:autoSpaceDE w:val="0"/>
              <w:autoSpaceDN w:val="0"/>
              <w:adjustRightInd w:val="0"/>
              <w:jc w:val="both"/>
              <w:rPr>
                <w:spacing w:val="-4"/>
                <w:sz w:val="24"/>
                <w:szCs w:val="24"/>
              </w:rPr>
            </w:pPr>
            <w:r w:rsidRPr="003D1618">
              <w:rPr>
                <w:spacing w:val="-4"/>
                <w:sz w:val="24"/>
                <w:szCs w:val="24"/>
                <w:vertAlign w:val="superscript"/>
              </w:rPr>
              <w:lastRenderedPageBreak/>
              <w:t>1</w:t>
            </w:r>
            <w:r w:rsidRPr="003D1618">
              <w:rPr>
                <w:spacing w:val="-4"/>
                <w:sz w:val="24"/>
                <w:szCs w:val="24"/>
              </w:rPr>
              <w:t>Хранятся в организации. Подлежат приему на постоянное государственное хранение, если могут быть использованы в качестве научно-справочного аппарата</w:t>
            </w:r>
          </w:p>
          <w:p w:rsidR="003D1618" w:rsidRPr="003D1618" w:rsidRDefault="003D1618" w:rsidP="00693C10">
            <w:pPr>
              <w:autoSpaceDE w:val="0"/>
              <w:autoSpaceDN w:val="0"/>
              <w:adjustRightInd w:val="0"/>
              <w:jc w:val="both"/>
              <w:rPr>
                <w:sz w:val="24"/>
                <w:szCs w:val="24"/>
              </w:rPr>
            </w:pPr>
            <w:r w:rsidRPr="003D1618">
              <w:rPr>
                <w:sz w:val="24"/>
                <w:szCs w:val="24"/>
                <w:vertAlign w:val="superscript"/>
              </w:rPr>
              <w:t>2</w:t>
            </w:r>
            <w:r w:rsidRPr="003D1618">
              <w:rPr>
                <w:sz w:val="24"/>
                <w:szCs w:val="24"/>
              </w:rPr>
              <w:t xml:space="preserve">О дисциплинарных взысканий, ежегодных оплачиваемых  отпусках, отпусках в связи с обучением, дежурствах, </w:t>
            </w:r>
            <w:r w:rsidRPr="003D1618">
              <w:rPr>
                <w:sz w:val="24"/>
                <w:szCs w:val="24"/>
              </w:rPr>
              <w:lastRenderedPageBreak/>
              <w:t>краткосрочных внутриреспубликанских и зарубежных командировках – 5 лет</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pStyle w:val="31"/>
              <w:rPr>
                <w:sz w:val="24"/>
                <w:szCs w:val="24"/>
              </w:rPr>
            </w:pPr>
            <w:r w:rsidRPr="003D1618">
              <w:rPr>
                <w:sz w:val="24"/>
                <w:szCs w:val="24"/>
              </w:rPr>
              <w:t>Переписка об утверждении, изготовлении печатно-бланочной продукции, печатей и штампов с изображением Государственного герба Республики Казахстан</w:t>
            </w:r>
          </w:p>
          <w:p w:rsidR="003D1618" w:rsidRPr="003D1618" w:rsidRDefault="003D1618" w:rsidP="00693C10">
            <w:pPr>
              <w:pStyle w:val="31"/>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p>
        </w:tc>
        <w:tc>
          <w:tcPr>
            <w:tcW w:w="2976" w:type="dxa"/>
          </w:tcPr>
          <w:p w:rsidR="003D1618" w:rsidRPr="003D1618" w:rsidRDefault="003D1618" w:rsidP="00693C10">
            <w:pPr>
              <w:autoSpaceDE w:val="0"/>
              <w:autoSpaceDN w:val="0"/>
              <w:adjustRightInd w:val="0"/>
              <w:jc w:val="both"/>
              <w:rPr>
                <w:sz w:val="24"/>
                <w:szCs w:val="24"/>
                <w:vertAlign w:val="superscript"/>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pStyle w:val="31"/>
              <w:rPr>
                <w:sz w:val="24"/>
                <w:szCs w:val="24"/>
              </w:rPr>
            </w:pPr>
            <w:r w:rsidRPr="003D1618">
              <w:rPr>
                <w:sz w:val="24"/>
                <w:szCs w:val="24"/>
              </w:rPr>
              <w:t>Журналы, книги учета и выдачи:</w:t>
            </w:r>
          </w:p>
          <w:p w:rsidR="003D1618" w:rsidRPr="003D1618" w:rsidRDefault="003D1618" w:rsidP="00693C10">
            <w:pPr>
              <w:autoSpaceDE w:val="0"/>
              <w:autoSpaceDN w:val="0"/>
              <w:adjustRightInd w:val="0"/>
              <w:jc w:val="both"/>
              <w:rPr>
                <w:sz w:val="24"/>
                <w:szCs w:val="24"/>
              </w:rPr>
            </w:pPr>
            <w:r w:rsidRPr="003D1618">
              <w:rPr>
                <w:sz w:val="24"/>
                <w:szCs w:val="24"/>
              </w:rPr>
              <w:t>1) печатно-бланочной продукции с изображением Государственного герба Республики Казахстан;</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2) печатей, штампов с изображением Государственного герба Республики Казахстан и специальной штемпельной краски;</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перьевых авторучек, заправленных специальными чернилами;</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4) отдельных листов, чертежей, специальных блокнотов, фотонегативов, фотоотпечатков, магнитных лент, кино и видеопленок, аудиокассет</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До минования надобности</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возвращения документов и дел</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pacing w:val="-5"/>
                <w:sz w:val="24"/>
                <w:szCs w:val="24"/>
              </w:rPr>
            </w:pPr>
            <w:r w:rsidRPr="003D1618">
              <w:rPr>
                <w:spacing w:val="-5"/>
                <w:sz w:val="24"/>
                <w:szCs w:val="24"/>
              </w:rPr>
              <w:t xml:space="preserve">Целевые программы, концепции </w:t>
            </w:r>
            <w:r w:rsidRPr="003D1618">
              <w:rPr>
                <w:spacing w:val="-6"/>
                <w:sz w:val="24"/>
                <w:szCs w:val="24"/>
              </w:rPr>
              <w:t xml:space="preserve">информатизации; документы </w:t>
            </w:r>
            <w:r w:rsidRPr="003D1618">
              <w:rPr>
                <w:spacing w:val="-7"/>
                <w:sz w:val="24"/>
                <w:szCs w:val="24"/>
              </w:rPr>
              <w:t xml:space="preserve">(техническое задание, акты приемки, </w:t>
            </w:r>
            <w:r w:rsidRPr="003D1618">
              <w:rPr>
                <w:spacing w:val="-5"/>
                <w:sz w:val="24"/>
                <w:szCs w:val="24"/>
              </w:rPr>
              <w:t>внедрения, протоколы и другие документы) к ним</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pacing w:val="-6"/>
                <w:sz w:val="24"/>
                <w:szCs w:val="24"/>
              </w:rPr>
            </w:pPr>
            <w:r w:rsidRPr="003D1618">
              <w:rPr>
                <w:spacing w:val="-7"/>
                <w:sz w:val="24"/>
                <w:szCs w:val="24"/>
              </w:rPr>
              <w:t xml:space="preserve">Паспорта информатизации </w:t>
            </w:r>
            <w:r w:rsidRPr="003D1618">
              <w:rPr>
                <w:spacing w:val="-6"/>
                <w:sz w:val="24"/>
                <w:szCs w:val="24"/>
              </w:rPr>
              <w:t>организации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r w:rsidRPr="003D1618">
              <w:rPr>
                <w:sz w:val="24"/>
                <w:szCs w:val="24"/>
              </w:rPr>
              <w:t>Постоянно</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 xml:space="preserve">Документы (акты, заключения, справки, расчеты, обоснования, планы, заказы, переписка и другие документы) о совершенствовании </w:t>
            </w:r>
            <w:r w:rsidRPr="003D1618">
              <w:rPr>
                <w:sz w:val="24"/>
                <w:szCs w:val="24"/>
              </w:rPr>
              <w:lastRenderedPageBreak/>
              <w:t>документационного обеспечения управления, внедрения современных информационных технологий</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 ЭПК</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Документы (заявки, наряды, сведения, переписка) об оснащении рабочих мест оргтехникой</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Переписка по вопросам информационно-технического обеспечения системы электронного документооборота</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 ЭПК</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Договоры о проектировании, разработке, внедрении, эксплуатации, сопровождении, совершенствованию автоматизированных систем и программных продуктов</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r w:rsidRPr="003D1618">
              <w:rPr>
                <w:sz w:val="24"/>
                <w:szCs w:val="24"/>
                <w:vertAlign w:val="superscript"/>
              </w:rPr>
              <w:t>1</w:t>
            </w:r>
            <w:r w:rsidRPr="003D1618">
              <w:rPr>
                <w:sz w:val="24"/>
                <w:szCs w:val="24"/>
              </w:rPr>
              <w:t xml:space="preserve"> ЭПК</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истечения срока действия договора</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Документы (акты, справки, заявки,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highlight w:val="yellow"/>
              </w:rPr>
            </w:pPr>
            <w:r w:rsidRPr="003D1618">
              <w:rPr>
                <w:sz w:val="24"/>
                <w:szCs w:val="24"/>
              </w:rPr>
              <w:t>5 лет</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rPr>
                <w:sz w:val="24"/>
                <w:szCs w:val="24"/>
              </w:rPr>
            </w:pPr>
            <w:r w:rsidRPr="003D1618">
              <w:rPr>
                <w:sz w:val="24"/>
                <w:szCs w:val="24"/>
              </w:rPr>
              <w:t xml:space="preserve">Программные продукты (комплексы) </w:t>
            </w:r>
          </w:p>
        </w:tc>
        <w:tc>
          <w:tcPr>
            <w:tcW w:w="1134" w:type="dxa"/>
          </w:tcPr>
          <w:p w:rsidR="003D1618" w:rsidRPr="003D1618" w:rsidRDefault="003D1618" w:rsidP="00693C10">
            <w:pPr>
              <w:shd w:val="clear" w:color="auto" w:fill="FFFFFF"/>
              <w:jc w:val="both"/>
              <w:rPr>
                <w:sz w:val="24"/>
                <w:szCs w:val="24"/>
              </w:rPr>
            </w:pPr>
            <w:r w:rsidRPr="003D1618">
              <w:rPr>
                <w:sz w:val="24"/>
                <w:szCs w:val="24"/>
              </w:rPr>
              <w:t>Постоянно</w:t>
            </w:r>
          </w:p>
          <w:p w:rsidR="003D1618" w:rsidRPr="003D1618" w:rsidRDefault="003D1618" w:rsidP="00693C10">
            <w:pPr>
              <w:shd w:val="clear" w:color="auto" w:fill="FFFFFF"/>
              <w:jc w:val="both"/>
              <w:rPr>
                <w:sz w:val="24"/>
                <w:szCs w:val="24"/>
              </w:rPr>
            </w:pP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Распорядительная и эксплуатационно-техническая документация (инструкции, руководства и другая документация) обслуживающему персоналу и пользователям информации по защите информации:</w:t>
            </w:r>
          </w:p>
          <w:p w:rsidR="003D1618" w:rsidRPr="003D1618" w:rsidRDefault="003D1618" w:rsidP="00693C10">
            <w:pPr>
              <w:autoSpaceDE w:val="0"/>
              <w:autoSpaceDN w:val="0"/>
              <w:adjustRightInd w:val="0"/>
              <w:jc w:val="both"/>
              <w:rPr>
                <w:sz w:val="24"/>
                <w:szCs w:val="24"/>
              </w:rPr>
            </w:pPr>
            <w:r w:rsidRPr="003D1618">
              <w:rPr>
                <w:sz w:val="24"/>
                <w:szCs w:val="24"/>
              </w:rPr>
              <w:t>1) по месту разработки и/или утверждения;</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2) в других организациях</w:t>
            </w: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r w:rsidRPr="003D1618">
              <w:rPr>
                <w:sz w:val="24"/>
                <w:szCs w:val="24"/>
                <w:vertAlign w:val="superscript"/>
              </w:rPr>
              <w:t>1</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замены новыми</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jc w:val="both"/>
              <w:rPr>
                <w:sz w:val="24"/>
                <w:szCs w:val="24"/>
              </w:rPr>
            </w:pPr>
            <w:r w:rsidRPr="003D1618">
              <w:rPr>
                <w:sz w:val="24"/>
                <w:szCs w:val="24"/>
              </w:rPr>
              <w:t>Базы данных информационных систем</w:t>
            </w:r>
          </w:p>
        </w:tc>
        <w:tc>
          <w:tcPr>
            <w:tcW w:w="1134" w:type="dxa"/>
          </w:tcPr>
          <w:p w:rsidR="003D1618" w:rsidRPr="003D1618" w:rsidRDefault="003D1618" w:rsidP="00693C10">
            <w:pPr>
              <w:shd w:val="clear" w:color="auto" w:fill="FFFFFF"/>
              <w:tabs>
                <w:tab w:val="left" w:pos="1292"/>
              </w:tabs>
              <w:spacing w:line="262" w:lineRule="exact"/>
              <w:ind w:right="-28" w:hanging="2"/>
              <w:jc w:val="both"/>
              <w:rPr>
                <w:sz w:val="24"/>
                <w:szCs w:val="24"/>
              </w:rPr>
            </w:pPr>
            <w:r w:rsidRPr="003D1618">
              <w:rPr>
                <w:sz w:val="24"/>
                <w:szCs w:val="24"/>
              </w:rPr>
              <w:t xml:space="preserve">В соответствии со сроком хранения документов, помещенных в базу </w:t>
            </w:r>
          </w:p>
          <w:p w:rsidR="003D1618" w:rsidRPr="003D1618" w:rsidRDefault="003D1618" w:rsidP="00693C10">
            <w:pPr>
              <w:shd w:val="clear" w:color="auto" w:fill="FFFFFF"/>
              <w:tabs>
                <w:tab w:val="left" w:pos="1384"/>
              </w:tabs>
              <w:spacing w:line="262" w:lineRule="exact"/>
              <w:ind w:right="-148" w:hanging="2"/>
              <w:jc w:val="both"/>
              <w:rPr>
                <w:sz w:val="24"/>
                <w:szCs w:val="24"/>
              </w:rPr>
            </w:pP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Списки лиц, имеющих допуск к компьютерному оборудованию, к сети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замены новыми</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Перечни установленного и неустановленного компьютерного оборудования</w:t>
            </w: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При условии проведения проверки (ревизии)</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Договоры, соглашения об информационном обмене</w:t>
            </w:r>
          </w:p>
        </w:tc>
        <w:tc>
          <w:tcPr>
            <w:tcW w:w="1134" w:type="dxa"/>
          </w:tcPr>
          <w:p w:rsidR="003D1618" w:rsidRPr="003D1618" w:rsidRDefault="003D1618" w:rsidP="00693C10">
            <w:pPr>
              <w:autoSpaceDE w:val="0"/>
              <w:autoSpaceDN w:val="0"/>
              <w:adjustRightInd w:val="0"/>
              <w:jc w:val="both"/>
              <w:rPr>
                <w:sz w:val="24"/>
                <w:szCs w:val="24"/>
              </w:rPr>
            </w:pPr>
            <w:r w:rsidRPr="003D1618">
              <w:rPr>
                <w:sz w:val="24"/>
                <w:szCs w:val="24"/>
              </w:rPr>
              <w:t>5 лет</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истечение срока действия договора, соглашения</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Документы (акты, заключения, справки, переписка) о состоянии защиты информации в организации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10 лет ЭПК</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Документы (заявки, отчеты, анализы) по антивирусной защите средств электронно-вычислительной техники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Схемы организации криптографической защиты конфиденциальной информации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замены новыми</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Перечни паролей персональных компьютеров, содержащих конфиденциальную информацию</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До замены новыми</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Акты об уничтожении средств криптографической защиты информации и машинных носителей с ключевой информацией</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Перечни работ по резервному копированию информации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10 лет ЭПК</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Журналы учета электронных носителей информации, программно-технических средств защиты информации от несанкционированных действий, накопителей на жестких дисках, предназначенных для работы с конфиденциальной информацией</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Журналы поэкземплярного учета средств криптографической защиты информации, эксплуатационной и технической документации и ключевых документов</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jc w:val="both"/>
              <w:rPr>
                <w:sz w:val="24"/>
                <w:szCs w:val="24"/>
              </w:rPr>
            </w:pPr>
            <w:r w:rsidRPr="003D1618">
              <w:rPr>
                <w:sz w:val="24"/>
                <w:szCs w:val="24"/>
              </w:rPr>
              <w:t xml:space="preserve">Сертификаты ключа подписи </w:t>
            </w:r>
          </w:p>
        </w:tc>
        <w:tc>
          <w:tcPr>
            <w:tcW w:w="1134" w:type="dxa"/>
          </w:tcPr>
          <w:p w:rsidR="003D1618" w:rsidRPr="003D1618" w:rsidRDefault="003D1618" w:rsidP="00693C10">
            <w:pPr>
              <w:shd w:val="clear" w:color="auto" w:fill="FFFFFF"/>
              <w:jc w:val="both"/>
              <w:rPr>
                <w:sz w:val="24"/>
                <w:szCs w:val="24"/>
              </w:rPr>
            </w:pPr>
            <w:r w:rsidRPr="003D1618">
              <w:rPr>
                <w:sz w:val="24"/>
                <w:szCs w:val="24"/>
              </w:rPr>
              <w:t>Постоянно</w:t>
            </w:r>
            <w:r w:rsidRPr="003D1618">
              <w:rPr>
                <w:sz w:val="24"/>
                <w:szCs w:val="24"/>
                <w:vertAlign w:val="superscript"/>
              </w:rPr>
              <w:t>1</w:t>
            </w:r>
            <w:r w:rsidRPr="003D1618">
              <w:rPr>
                <w:sz w:val="24"/>
                <w:szCs w:val="24"/>
              </w:rPr>
              <w:t xml:space="preserve"> </w:t>
            </w:r>
          </w:p>
        </w:tc>
        <w:tc>
          <w:tcPr>
            <w:tcW w:w="2976" w:type="dxa"/>
          </w:tcPr>
          <w:p w:rsidR="003D1618" w:rsidRPr="003D1618" w:rsidRDefault="003D1618" w:rsidP="00693C10">
            <w:pPr>
              <w:shd w:val="clear" w:color="auto" w:fill="FFFFFF"/>
              <w:ind w:right="94" w:firstLine="2"/>
              <w:jc w:val="both"/>
              <w:rPr>
                <w:sz w:val="24"/>
                <w:szCs w:val="24"/>
              </w:rPr>
            </w:pPr>
            <w:r w:rsidRPr="003D1618">
              <w:rPr>
                <w:sz w:val="24"/>
                <w:szCs w:val="24"/>
                <w:vertAlign w:val="superscript"/>
              </w:rPr>
              <w:t>1</w:t>
            </w:r>
            <w:r w:rsidRPr="003D1618">
              <w:rPr>
                <w:sz w:val="24"/>
                <w:szCs w:val="24"/>
              </w:rPr>
              <w:t>В форме электронного документа хранятся не менее 5 лет после исключения из реестра сертификатов ключей подписей</w:t>
            </w:r>
          </w:p>
          <w:p w:rsidR="003D1618" w:rsidRPr="003D1618" w:rsidRDefault="003D1618" w:rsidP="00693C10">
            <w:pPr>
              <w:shd w:val="clear" w:color="auto" w:fill="FFFFFF"/>
              <w:ind w:right="94" w:firstLine="2"/>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ind w:hanging="7"/>
              <w:jc w:val="both"/>
              <w:rPr>
                <w:sz w:val="24"/>
                <w:szCs w:val="24"/>
              </w:rPr>
            </w:pPr>
            <w:r w:rsidRPr="003D1618">
              <w:rPr>
                <w:sz w:val="24"/>
                <w:szCs w:val="24"/>
              </w:rPr>
              <w:t xml:space="preserve">Документы (заявления об изготовлении ключа электронной цифровой подписи и сертификата ключа подписи; заявления и уведомления о приостановлении и аннулировании действия сертификата ключа подписи, акты уничтожения закрытого ключа электронной цифровой подписи и </w:t>
            </w:r>
            <w:r w:rsidRPr="003D1618">
              <w:rPr>
                <w:sz w:val="24"/>
                <w:szCs w:val="24"/>
              </w:rPr>
              <w:lastRenderedPageBreak/>
              <w:t xml:space="preserve">другие документы) о создании и аннулировании электронной цифровой подписи </w:t>
            </w:r>
          </w:p>
        </w:tc>
        <w:tc>
          <w:tcPr>
            <w:tcW w:w="1134" w:type="dxa"/>
          </w:tcPr>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r w:rsidRPr="003D1618">
              <w:rPr>
                <w:sz w:val="24"/>
                <w:szCs w:val="24"/>
              </w:rPr>
              <w:lastRenderedPageBreak/>
              <w:t>15лет</w:t>
            </w:r>
            <w:r w:rsidRPr="003D1618">
              <w:rPr>
                <w:sz w:val="24"/>
                <w:szCs w:val="24"/>
                <w:vertAlign w:val="superscript"/>
              </w:rPr>
              <w:t>1</w:t>
            </w:r>
            <w:r w:rsidRPr="003D1618">
              <w:rPr>
                <w:sz w:val="24"/>
                <w:szCs w:val="24"/>
              </w:rPr>
              <w:t xml:space="preserve"> ЭПК </w:t>
            </w:r>
          </w:p>
        </w:tc>
        <w:tc>
          <w:tcPr>
            <w:tcW w:w="2976" w:type="dxa"/>
          </w:tcPr>
          <w:p w:rsidR="003D1618" w:rsidRPr="003D1618" w:rsidRDefault="003D1618" w:rsidP="00693C10">
            <w:pPr>
              <w:shd w:val="clear" w:color="auto" w:fill="FFFFFF"/>
              <w:jc w:val="both"/>
              <w:rPr>
                <w:sz w:val="24"/>
                <w:szCs w:val="24"/>
              </w:rPr>
            </w:pPr>
            <w:r w:rsidRPr="003D1618">
              <w:rPr>
                <w:sz w:val="24"/>
                <w:szCs w:val="24"/>
                <w:vertAlign w:val="superscript"/>
              </w:rPr>
              <w:lastRenderedPageBreak/>
              <w:t>1</w:t>
            </w:r>
            <w:r w:rsidRPr="003D1618">
              <w:rPr>
                <w:sz w:val="24"/>
                <w:szCs w:val="24"/>
              </w:rPr>
              <w:t xml:space="preserve">После аннулирования (прекращения действия) сертификата ключа подписи и истечения установленного законодательством </w:t>
            </w:r>
            <w:r w:rsidRPr="003D1618">
              <w:rPr>
                <w:sz w:val="24"/>
                <w:szCs w:val="24"/>
              </w:rPr>
              <w:lastRenderedPageBreak/>
              <w:t>Республики Казахстан срока исковой давности</w:t>
            </w:r>
          </w:p>
          <w:p w:rsidR="003D1618" w:rsidRPr="003D1618" w:rsidRDefault="003D1618" w:rsidP="00693C10">
            <w:pPr>
              <w:shd w:val="clear" w:color="auto" w:fill="FFFFFF"/>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ind w:hanging="2"/>
              <w:jc w:val="both"/>
              <w:rPr>
                <w:sz w:val="24"/>
                <w:szCs w:val="24"/>
              </w:rPr>
            </w:pPr>
            <w:r w:rsidRPr="003D1618">
              <w:rPr>
                <w:sz w:val="24"/>
                <w:szCs w:val="24"/>
              </w:rPr>
              <w:t>Единый государственный перечень (базы данных) сертификатов ключей подписи</w:t>
            </w:r>
          </w:p>
        </w:tc>
        <w:tc>
          <w:tcPr>
            <w:tcW w:w="1134" w:type="dxa"/>
          </w:tcPr>
          <w:p w:rsidR="003D1618" w:rsidRPr="003D1618" w:rsidRDefault="003D1618" w:rsidP="00693C10">
            <w:pPr>
              <w:shd w:val="clear" w:color="auto" w:fill="FFFFFF"/>
              <w:rPr>
                <w:sz w:val="24"/>
                <w:szCs w:val="24"/>
              </w:rPr>
            </w:pPr>
          </w:p>
          <w:p w:rsidR="003D1618" w:rsidRPr="003D1618" w:rsidRDefault="003D1618" w:rsidP="00693C10">
            <w:pPr>
              <w:shd w:val="clear" w:color="auto" w:fill="FFFFFF"/>
              <w:rPr>
                <w:sz w:val="24"/>
                <w:szCs w:val="24"/>
              </w:rPr>
            </w:pPr>
            <w:r w:rsidRPr="003D1618">
              <w:rPr>
                <w:sz w:val="24"/>
                <w:szCs w:val="24"/>
              </w:rPr>
              <w:t>Постоянно</w:t>
            </w:r>
            <w:r w:rsidRPr="003D1618">
              <w:rPr>
                <w:sz w:val="24"/>
                <w:szCs w:val="24"/>
                <w:vertAlign w:val="superscript"/>
              </w:rPr>
              <w:t>1</w:t>
            </w:r>
            <w:r w:rsidRPr="003D1618">
              <w:rPr>
                <w:sz w:val="24"/>
                <w:szCs w:val="24"/>
              </w:rPr>
              <w:t xml:space="preserve"> </w:t>
            </w:r>
          </w:p>
        </w:tc>
        <w:tc>
          <w:tcPr>
            <w:tcW w:w="2976" w:type="dxa"/>
          </w:tcPr>
          <w:p w:rsidR="003D1618" w:rsidRPr="003D1618" w:rsidRDefault="003D1618" w:rsidP="00693C10">
            <w:pPr>
              <w:shd w:val="clear" w:color="auto" w:fill="FFFFFF"/>
              <w:ind w:firstLine="5"/>
              <w:rPr>
                <w:sz w:val="24"/>
                <w:szCs w:val="24"/>
                <w:vertAlign w:val="superscript"/>
              </w:rPr>
            </w:pPr>
          </w:p>
          <w:p w:rsidR="003D1618" w:rsidRPr="003D1618" w:rsidRDefault="003D1618" w:rsidP="00693C10">
            <w:pPr>
              <w:shd w:val="clear" w:color="auto" w:fill="FFFFFF"/>
              <w:ind w:firstLine="5"/>
              <w:rPr>
                <w:sz w:val="24"/>
                <w:szCs w:val="24"/>
              </w:rPr>
            </w:pPr>
            <w:r w:rsidRPr="003D1618">
              <w:rPr>
                <w:sz w:val="24"/>
                <w:szCs w:val="24"/>
                <w:vertAlign w:val="superscript"/>
              </w:rPr>
              <w:t>1</w:t>
            </w:r>
            <w:r w:rsidRPr="003D1618">
              <w:rPr>
                <w:sz w:val="24"/>
                <w:szCs w:val="24"/>
              </w:rPr>
              <w:t>Состав документов и сведений, содержащихся в перечне, определяется законодательством Республики Казахстан.</w:t>
            </w:r>
          </w:p>
          <w:p w:rsidR="003D1618" w:rsidRPr="003D1618" w:rsidRDefault="003D1618" w:rsidP="00693C10">
            <w:pPr>
              <w:autoSpaceDE w:val="0"/>
              <w:autoSpaceDN w:val="0"/>
              <w:adjustRightInd w:val="0"/>
              <w:jc w:val="both"/>
              <w:rPr>
                <w:sz w:val="24"/>
                <w:szCs w:val="24"/>
              </w:rPr>
            </w:pPr>
            <w:r w:rsidRPr="003D1618">
              <w:rPr>
                <w:sz w:val="24"/>
                <w:szCs w:val="24"/>
              </w:rPr>
              <w:t>Хранятся в организации, исполняющей функцию ведения перечня, передаются на постоянное государственное хранения после завершения их ведения</w:t>
            </w:r>
          </w:p>
          <w:p w:rsidR="003D1618" w:rsidRPr="003D1618" w:rsidRDefault="003D1618" w:rsidP="00693C10">
            <w:pPr>
              <w:shd w:val="clear" w:color="auto" w:fill="FFFFFF"/>
              <w:ind w:firstLine="5"/>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 xml:space="preserve">Перечни сертификатов ключей подписи удостоверяющего центра </w:t>
            </w: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r w:rsidRPr="003D1618">
              <w:rPr>
                <w:sz w:val="24"/>
                <w:szCs w:val="24"/>
                <w:vertAlign w:val="superscript"/>
              </w:rPr>
              <w:t>1</w:t>
            </w:r>
          </w:p>
        </w:tc>
        <w:tc>
          <w:tcPr>
            <w:tcW w:w="2976" w:type="dxa"/>
          </w:tcPr>
          <w:p w:rsidR="003D1618" w:rsidRPr="003D1618" w:rsidRDefault="003D1618" w:rsidP="00693C10">
            <w:pPr>
              <w:shd w:val="clear" w:color="auto" w:fill="FFFFFF"/>
              <w:ind w:firstLine="5"/>
              <w:rPr>
                <w:sz w:val="24"/>
                <w:szCs w:val="24"/>
                <w:vertAlign w:val="superscript"/>
              </w:rPr>
            </w:pPr>
          </w:p>
          <w:p w:rsidR="003D1618" w:rsidRPr="003D1618" w:rsidRDefault="003D1618" w:rsidP="00693C10">
            <w:pPr>
              <w:shd w:val="clear" w:color="auto" w:fill="FFFFFF"/>
              <w:ind w:firstLine="5"/>
              <w:rPr>
                <w:sz w:val="24"/>
                <w:szCs w:val="24"/>
              </w:rPr>
            </w:pPr>
            <w:r w:rsidRPr="003D1618">
              <w:rPr>
                <w:sz w:val="24"/>
                <w:szCs w:val="24"/>
                <w:vertAlign w:val="superscript"/>
              </w:rPr>
              <w:t>1</w:t>
            </w:r>
            <w:r w:rsidRPr="003D1618">
              <w:rPr>
                <w:sz w:val="24"/>
                <w:szCs w:val="24"/>
              </w:rPr>
              <w:t>Состав документов и сведений, содержащихся в перечне, определяется законодательством Республики Казахстан.</w:t>
            </w:r>
          </w:p>
          <w:p w:rsidR="003D1618" w:rsidRPr="003D1618" w:rsidRDefault="003D1618" w:rsidP="00693C10">
            <w:pPr>
              <w:autoSpaceDE w:val="0"/>
              <w:autoSpaceDN w:val="0"/>
              <w:adjustRightInd w:val="0"/>
              <w:jc w:val="both"/>
              <w:rPr>
                <w:sz w:val="24"/>
                <w:szCs w:val="24"/>
              </w:rPr>
            </w:pPr>
            <w:r w:rsidRPr="003D1618">
              <w:rPr>
                <w:sz w:val="24"/>
                <w:szCs w:val="24"/>
              </w:rPr>
              <w:t>Хранятся в организации, исполняющей функцию ведения перечня, передаются на постоянное государственное хранения после завершения их ведения</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ind w:left="227" w:firstLine="0"/>
              <w:rPr>
                <w:sz w:val="24"/>
                <w:szCs w:val="24"/>
              </w:rPr>
            </w:pPr>
          </w:p>
        </w:tc>
        <w:tc>
          <w:tcPr>
            <w:tcW w:w="5529" w:type="dxa"/>
          </w:tcPr>
          <w:p w:rsidR="003D1618" w:rsidRPr="003D1618" w:rsidRDefault="003D1618" w:rsidP="00693C10">
            <w:pPr>
              <w:shd w:val="clear" w:color="auto" w:fill="FFFFFF"/>
              <w:jc w:val="both"/>
              <w:rPr>
                <w:sz w:val="24"/>
                <w:szCs w:val="24"/>
              </w:rPr>
            </w:pPr>
            <w:r w:rsidRPr="003D1618">
              <w:rPr>
                <w:sz w:val="24"/>
                <w:szCs w:val="24"/>
              </w:rPr>
              <w:t xml:space="preserve">Регламенты работы (взаимодействия) удостоверяющих центров: </w:t>
            </w:r>
          </w:p>
          <w:p w:rsidR="003D1618" w:rsidRPr="003D1618" w:rsidRDefault="003D1618" w:rsidP="00693C10">
            <w:pPr>
              <w:shd w:val="clear" w:color="auto" w:fill="FFFFFF"/>
              <w:jc w:val="both"/>
              <w:rPr>
                <w:sz w:val="24"/>
                <w:szCs w:val="24"/>
              </w:rPr>
            </w:pPr>
            <w:r w:rsidRPr="003D1618">
              <w:rPr>
                <w:sz w:val="24"/>
                <w:szCs w:val="24"/>
              </w:rPr>
              <w:t>1) по месту разработки и утверждения;</w:t>
            </w:r>
          </w:p>
          <w:p w:rsidR="003D1618" w:rsidRPr="003D1618" w:rsidRDefault="003D1618" w:rsidP="00693C10">
            <w:pPr>
              <w:shd w:val="clear" w:color="auto" w:fill="FFFFFF"/>
              <w:jc w:val="both"/>
              <w:rPr>
                <w:sz w:val="24"/>
                <w:szCs w:val="24"/>
              </w:rPr>
            </w:pPr>
          </w:p>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2) в других организациях</w:t>
            </w:r>
          </w:p>
          <w:p w:rsidR="003D1618" w:rsidRPr="003D1618" w:rsidRDefault="003D1618" w:rsidP="00693C10">
            <w:pPr>
              <w:widowControl w:val="0"/>
              <w:shd w:val="clear" w:color="auto" w:fill="FFFFFF"/>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vertAlign w:val="superscript"/>
              </w:rPr>
            </w:pPr>
            <w:r w:rsidRPr="003D1618">
              <w:rPr>
                <w:sz w:val="24"/>
                <w:szCs w:val="24"/>
              </w:rPr>
              <w:t>5 лет</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замены новыми</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Договоры между удостоверяющим центром и владельцем сертификата ключа подписи</w:t>
            </w:r>
          </w:p>
          <w:p w:rsidR="003D1618" w:rsidRPr="003D1618" w:rsidRDefault="003D1618" w:rsidP="00693C10">
            <w:pPr>
              <w:widowControl w:val="0"/>
              <w:shd w:val="clear" w:color="auto" w:fill="FFFFFF"/>
              <w:autoSpaceDE w:val="0"/>
              <w:autoSpaceDN w:val="0"/>
              <w:adjustRightInd w:val="0"/>
              <w:jc w:val="both"/>
              <w:rPr>
                <w:sz w:val="24"/>
                <w:szCs w:val="24"/>
              </w:rPr>
            </w:pPr>
          </w:p>
        </w:tc>
        <w:tc>
          <w:tcPr>
            <w:tcW w:w="1134" w:type="dxa"/>
          </w:tcPr>
          <w:p w:rsidR="003D1618" w:rsidRPr="003D1618" w:rsidRDefault="003D1618" w:rsidP="00693C10">
            <w:pPr>
              <w:pStyle w:val="ab"/>
              <w:tabs>
                <w:tab w:val="clear" w:pos="4677"/>
                <w:tab w:val="clear" w:pos="9355"/>
              </w:tabs>
              <w:autoSpaceDE w:val="0"/>
              <w:autoSpaceDN w:val="0"/>
              <w:adjustRightInd w:val="0"/>
              <w:jc w:val="both"/>
              <w:rPr>
                <w:sz w:val="24"/>
                <w:szCs w:val="24"/>
              </w:rPr>
            </w:pPr>
          </w:p>
          <w:p w:rsidR="003D1618" w:rsidRPr="003D1618" w:rsidRDefault="003D1618" w:rsidP="00693C10">
            <w:pPr>
              <w:pStyle w:val="ab"/>
              <w:tabs>
                <w:tab w:val="clear" w:pos="4677"/>
                <w:tab w:val="clear" w:pos="9355"/>
              </w:tabs>
              <w:autoSpaceDE w:val="0"/>
              <w:autoSpaceDN w:val="0"/>
              <w:adjustRightInd w:val="0"/>
              <w:jc w:val="both"/>
              <w:rPr>
                <w:sz w:val="24"/>
                <w:szCs w:val="24"/>
              </w:rPr>
            </w:pPr>
            <w:r w:rsidRPr="003D1618">
              <w:rPr>
                <w:sz w:val="24"/>
                <w:szCs w:val="24"/>
              </w:rPr>
              <w:t>15 лет</w:t>
            </w:r>
            <w:r w:rsidRPr="003D1618">
              <w:rPr>
                <w:sz w:val="24"/>
                <w:szCs w:val="24"/>
                <w:vertAlign w:val="superscript"/>
              </w:rPr>
              <w:t>1</w:t>
            </w:r>
            <w:r w:rsidRPr="003D1618">
              <w:rPr>
                <w:sz w:val="24"/>
                <w:szCs w:val="24"/>
              </w:rPr>
              <w:t xml:space="preserve"> ЭПК</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истечения срока действия договора</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Переписка о сертификатах ключа подписи</w:t>
            </w:r>
          </w:p>
          <w:p w:rsidR="003D1618" w:rsidRPr="003D1618" w:rsidRDefault="003D1618" w:rsidP="00693C10">
            <w:pPr>
              <w:widowControl w:val="0"/>
              <w:shd w:val="clear" w:color="auto" w:fill="FFFFFF"/>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r w:rsidRPr="003D1618">
              <w:rPr>
                <w:sz w:val="24"/>
                <w:szCs w:val="24"/>
              </w:rPr>
              <w:t>5 лет</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z w:val="24"/>
                <w:szCs w:val="24"/>
                <w:vertAlign w:val="superscript"/>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Перечни должностных лиц, которым выдаются сертификаты ключа подписи</w:t>
            </w: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r w:rsidRPr="003D1618">
              <w:rPr>
                <w:sz w:val="24"/>
                <w:szCs w:val="24"/>
                <w:vertAlign w:val="superscript"/>
              </w:rPr>
              <w:t>1</w:t>
            </w:r>
          </w:p>
        </w:tc>
        <w:tc>
          <w:tcPr>
            <w:tcW w:w="2976" w:type="dxa"/>
          </w:tcPr>
          <w:p w:rsidR="003D1618" w:rsidRPr="003D1618" w:rsidRDefault="003D1618" w:rsidP="00693C10">
            <w:pPr>
              <w:shd w:val="clear" w:color="auto" w:fill="FFFFFF"/>
              <w:ind w:firstLine="5"/>
              <w:rPr>
                <w:sz w:val="24"/>
                <w:szCs w:val="24"/>
                <w:vertAlign w:val="superscript"/>
              </w:rPr>
            </w:pPr>
          </w:p>
          <w:p w:rsidR="003D1618" w:rsidRPr="003D1618" w:rsidRDefault="003D1618" w:rsidP="00693C10">
            <w:pPr>
              <w:shd w:val="clear" w:color="auto" w:fill="FFFFFF"/>
              <w:ind w:firstLine="5"/>
              <w:rPr>
                <w:sz w:val="24"/>
                <w:szCs w:val="24"/>
              </w:rPr>
            </w:pPr>
            <w:r w:rsidRPr="003D1618">
              <w:rPr>
                <w:sz w:val="24"/>
                <w:szCs w:val="24"/>
                <w:vertAlign w:val="superscript"/>
              </w:rPr>
              <w:t>1</w:t>
            </w:r>
            <w:r w:rsidRPr="003D1618">
              <w:rPr>
                <w:sz w:val="24"/>
                <w:szCs w:val="24"/>
              </w:rPr>
              <w:t>Состав документов и сведений, содержащихся в перечнях, определяется законодательством Республики Казахстан.</w:t>
            </w:r>
          </w:p>
          <w:p w:rsidR="003D1618" w:rsidRPr="003D1618" w:rsidRDefault="003D1618" w:rsidP="00693C10">
            <w:pPr>
              <w:autoSpaceDE w:val="0"/>
              <w:autoSpaceDN w:val="0"/>
              <w:adjustRightInd w:val="0"/>
              <w:jc w:val="both"/>
              <w:rPr>
                <w:sz w:val="24"/>
                <w:szCs w:val="24"/>
              </w:rPr>
            </w:pPr>
            <w:r w:rsidRPr="003D1618">
              <w:rPr>
                <w:sz w:val="24"/>
                <w:szCs w:val="24"/>
              </w:rPr>
              <w:t xml:space="preserve">Хранятся в организациях, исполняющих функцию ведения перечней, </w:t>
            </w:r>
            <w:r w:rsidRPr="003D1618">
              <w:rPr>
                <w:sz w:val="24"/>
                <w:szCs w:val="24"/>
              </w:rPr>
              <w:lastRenderedPageBreak/>
              <w:t>передаются на постоянное государственное хранения после завершения их ведения</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Списки уполномоченных должностных лиц-владельцев сертификатов ключа подписи от организации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spacing w:before="10"/>
              <w:jc w:val="both"/>
              <w:rPr>
                <w:sz w:val="24"/>
                <w:szCs w:val="24"/>
              </w:rPr>
            </w:pPr>
            <w:r w:rsidRPr="003D1618">
              <w:rPr>
                <w:sz w:val="24"/>
                <w:szCs w:val="24"/>
              </w:rPr>
              <w:t>Документы (заявки и уведомления о регистрации и о внесении изменений в реестр; табели отношений должностей и видов документов, подписываемых с помощью электронной цифровой подписи) о регистрации уполномоченных лиц организации в реестре должностных уполномоченных лиц организаций-владельцев сертификатов ключа подписи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15 лет</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 xml:space="preserve">После </w:t>
            </w:r>
            <w:r w:rsidRPr="003D1618">
              <w:rPr>
                <w:spacing w:val="-7"/>
                <w:sz w:val="24"/>
                <w:szCs w:val="24"/>
              </w:rPr>
              <w:t xml:space="preserve">исключения должностного уполномоченного </w:t>
            </w:r>
            <w:r w:rsidRPr="003D1618">
              <w:rPr>
                <w:spacing w:val="-6"/>
                <w:sz w:val="24"/>
                <w:szCs w:val="24"/>
              </w:rPr>
              <w:t xml:space="preserve">лица организации-владельца </w:t>
            </w:r>
            <w:r w:rsidRPr="003D1618">
              <w:rPr>
                <w:spacing w:val="-8"/>
                <w:sz w:val="24"/>
                <w:szCs w:val="24"/>
              </w:rPr>
              <w:t>сертификата ключа подписи из реестра</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tabs>
                <w:tab w:val="left" w:pos="4827"/>
              </w:tabs>
              <w:autoSpaceDE w:val="0"/>
              <w:autoSpaceDN w:val="0"/>
              <w:adjustRightInd w:val="0"/>
              <w:jc w:val="both"/>
              <w:rPr>
                <w:sz w:val="24"/>
                <w:szCs w:val="24"/>
              </w:rPr>
            </w:pPr>
            <w:r w:rsidRPr="003D1618">
              <w:rPr>
                <w:sz w:val="24"/>
                <w:szCs w:val="24"/>
              </w:rPr>
              <w:t>Заявления на подтверждение электронной цифровой подписи в электронном документе и электронной цифровой подписи должностного уполномоченного лица, уполномоченного удостоверяющего центра</w:t>
            </w:r>
          </w:p>
          <w:p w:rsidR="003D1618" w:rsidRPr="003D1618" w:rsidRDefault="003D1618" w:rsidP="00693C10">
            <w:pPr>
              <w:tabs>
                <w:tab w:val="left" w:pos="4827"/>
              </w:tabs>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 ЭПК</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spacing w:before="14" w:line="262" w:lineRule="exact"/>
              <w:ind w:left="5"/>
              <w:jc w:val="both"/>
              <w:rPr>
                <w:sz w:val="24"/>
                <w:szCs w:val="24"/>
              </w:rPr>
            </w:pPr>
            <w:r w:rsidRPr="003D1618">
              <w:rPr>
                <w:sz w:val="24"/>
                <w:szCs w:val="24"/>
              </w:rPr>
              <w:t>Соглашения между участниками корпоративной информационной системы о порядке ведения, хранения и аннулирования сертификата ключа подписи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15 лет ЭПК</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pacing w:val="-8"/>
                <w:sz w:val="24"/>
                <w:szCs w:val="24"/>
              </w:rPr>
            </w:pPr>
            <w:r w:rsidRPr="003D1618">
              <w:rPr>
                <w:spacing w:val="-5"/>
                <w:sz w:val="24"/>
                <w:szCs w:val="24"/>
              </w:rPr>
              <w:t xml:space="preserve">Акты сдачи в эксплуатацию рабочих мест со средствами электронной </w:t>
            </w:r>
            <w:r w:rsidRPr="003D1618">
              <w:rPr>
                <w:spacing w:val="-8"/>
                <w:sz w:val="24"/>
                <w:szCs w:val="24"/>
              </w:rPr>
              <w:t>цифровой подписи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spacing w:before="10"/>
              <w:rPr>
                <w:sz w:val="24"/>
                <w:szCs w:val="24"/>
              </w:rPr>
            </w:pPr>
            <w:r w:rsidRPr="003D1618">
              <w:rPr>
                <w:sz w:val="24"/>
                <w:szCs w:val="24"/>
              </w:rPr>
              <w:t>Акты о выполнении работы по установке и настройке комплектов средств электронной цифровой подписи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15 лет ЭПК</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Свод (Каталог) данных о составе и содержании документов Национального архивного фонда и источниках его пополнения</w:t>
            </w:r>
          </w:p>
        </w:tc>
        <w:tc>
          <w:tcPr>
            <w:tcW w:w="1134" w:type="dxa"/>
          </w:tcPr>
          <w:p w:rsidR="003D1618" w:rsidRPr="003D1618" w:rsidRDefault="003D1618" w:rsidP="00693C10">
            <w:pPr>
              <w:autoSpaceDE w:val="0"/>
              <w:autoSpaceDN w:val="0"/>
              <w:adjustRightInd w:val="0"/>
              <w:jc w:val="both"/>
              <w:rPr>
                <w:spacing w:val="-4"/>
                <w:sz w:val="24"/>
                <w:szCs w:val="24"/>
              </w:rPr>
            </w:pPr>
          </w:p>
          <w:p w:rsidR="003D1618" w:rsidRPr="003D1618" w:rsidRDefault="003D1618" w:rsidP="00693C10">
            <w:pPr>
              <w:autoSpaceDE w:val="0"/>
              <w:autoSpaceDN w:val="0"/>
              <w:adjustRightInd w:val="0"/>
              <w:jc w:val="both"/>
              <w:rPr>
                <w:spacing w:val="-4"/>
                <w:sz w:val="24"/>
                <w:szCs w:val="24"/>
              </w:rPr>
            </w:pPr>
            <w:r w:rsidRPr="003D1618">
              <w:rPr>
                <w:spacing w:val="-4"/>
                <w:sz w:val="24"/>
                <w:szCs w:val="24"/>
              </w:rPr>
              <w:t>Постоянно</w:t>
            </w:r>
            <w:r w:rsidRPr="003D1618">
              <w:rPr>
                <w:spacing w:val="-4"/>
                <w:sz w:val="24"/>
                <w:szCs w:val="24"/>
                <w:vertAlign w:val="superscript"/>
              </w:rPr>
              <w:t>1</w:t>
            </w:r>
          </w:p>
        </w:tc>
        <w:tc>
          <w:tcPr>
            <w:tcW w:w="2976" w:type="dxa"/>
          </w:tcPr>
          <w:p w:rsidR="003D1618" w:rsidRPr="003D1618" w:rsidRDefault="003D1618" w:rsidP="00693C10">
            <w:pPr>
              <w:shd w:val="clear" w:color="auto" w:fill="FFFFFF"/>
              <w:ind w:firstLine="5"/>
              <w:rPr>
                <w:sz w:val="24"/>
                <w:szCs w:val="24"/>
                <w:vertAlign w:val="superscript"/>
              </w:rPr>
            </w:pPr>
          </w:p>
          <w:p w:rsidR="003D1618" w:rsidRPr="003D1618" w:rsidRDefault="003D1618" w:rsidP="00693C10">
            <w:pPr>
              <w:shd w:val="clear" w:color="auto" w:fill="FFFFFF"/>
              <w:ind w:firstLine="5"/>
              <w:rPr>
                <w:sz w:val="24"/>
                <w:szCs w:val="24"/>
              </w:rPr>
            </w:pPr>
            <w:r w:rsidRPr="003D1618">
              <w:rPr>
                <w:sz w:val="24"/>
                <w:szCs w:val="24"/>
                <w:vertAlign w:val="superscript"/>
              </w:rPr>
              <w:t>1</w:t>
            </w:r>
            <w:r w:rsidRPr="003D1618">
              <w:rPr>
                <w:sz w:val="24"/>
                <w:szCs w:val="24"/>
              </w:rPr>
              <w:t>Состав документов и сведений, содержащихся в Своде (Каталоге), определяется законодательством Республики Казахстан.</w:t>
            </w:r>
          </w:p>
          <w:p w:rsidR="003D1618" w:rsidRPr="003D1618" w:rsidRDefault="003D1618" w:rsidP="00693C10">
            <w:pPr>
              <w:autoSpaceDE w:val="0"/>
              <w:autoSpaceDN w:val="0"/>
              <w:adjustRightInd w:val="0"/>
              <w:jc w:val="both"/>
              <w:rPr>
                <w:sz w:val="24"/>
                <w:szCs w:val="24"/>
              </w:rPr>
            </w:pPr>
            <w:r w:rsidRPr="003D1618">
              <w:rPr>
                <w:sz w:val="24"/>
                <w:szCs w:val="24"/>
              </w:rPr>
              <w:t xml:space="preserve">Хранятся в организации, исполняющей функцию ведения Свода (Каталога), передаются на постоянное государственное хранения после завершения их </w:t>
            </w:r>
            <w:r w:rsidRPr="003D1618">
              <w:rPr>
                <w:sz w:val="24"/>
                <w:szCs w:val="24"/>
              </w:rPr>
              <w:lastRenderedPageBreak/>
              <w:t>ведения</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Дела архивных фондов ведомственного (частного) архива организации (</w:t>
            </w:r>
            <w:r w:rsidRPr="003D1618">
              <w:rPr>
                <w:spacing w:val="-4"/>
                <w:sz w:val="24"/>
                <w:szCs w:val="24"/>
              </w:rPr>
              <w:t>исторические справки; листы архивных фондов, завершенных в делопроизводстве; акты приема-передачи дел на постоянное хранение в государственный архив; акты о выделении к уничтожению документов, не подлежащих хранению; акты о неисправимых повреждениях дел; акты проверок наличия и состояния дел и другие документы, отражающие работу с архивным фондом</w:t>
            </w:r>
            <w:r w:rsidRPr="003D1618">
              <w:rPr>
                <w:sz w:val="24"/>
                <w:szCs w:val="24"/>
              </w:rPr>
              <w:t>)</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pacing w:val="-4"/>
                <w:sz w:val="24"/>
                <w:szCs w:val="24"/>
              </w:rPr>
            </w:pPr>
          </w:p>
          <w:p w:rsidR="003D1618" w:rsidRPr="003D1618" w:rsidRDefault="003D1618" w:rsidP="00693C10">
            <w:pPr>
              <w:autoSpaceDE w:val="0"/>
              <w:autoSpaceDN w:val="0"/>
              <w:adjustRightInd w:val="0"/>
              <w:jc w:val="both"/>
              <w:rPr>
                <w:spacing w:val="-4"/>
                <w:sz w:val="24"/>
                <w:szCs w:val="24"/>
              </w:rPr>
            </w:pPr>
          </w:p>
          <w:p w:rsidR="003D1618" w:rsidRPr="003D1618" w:rsidRDefault="003D1618" w:rsidP="00693C10">
            <w:pPr>
              <w:autoSpaceDE w:val="0"/>
              <w:autoSpaceDN w:val="0"/>
              <w:adjustRightInd w:val="0"/>
              <w:jc w:val="both"/>
              <w:rPr>
                <w:spacing w:val="-4"/>
                <w:sz w:val="24"/>
                <w:szCs w:val="24"/>
              </w:rPr>
            </w:pPr>
          </w:p>
          <w:p w:rsidR="003D1618" w:rsidRPr="003D1618" w:rsidRDefault="003D1618" w:rsidP="00693C10">
            <w:pPr>
              <w:autoSpaceDE w:val="0"/>
              <w:autoSpaceDN w:val="0"/>
              <w:adjustRightInd w:val="0"/>
              <w:jc w:val="both"/>
              <w:rPr>
                <w:spacing w:val="-4"/>
                <w:sz w:val="24"/>
                <w:szCs w:val="24"/>
              </w:rPr>
            </w:pPr>
          </w:p>
          <w:p w:rsidR="003D1618" w:rsidRPr="003D1618" w:rsidRDefault="003D1618" w:rsidP="00693C10">
            <w:pPr>
              <w:autoSpaceDE w:val="0"/>
              <w:autoSpaceDN w:val="0"/>
              <w:adjustRightInd w:val="0"/>
              <w:jc w:val="both"/>
              <w:rPr>
                <w:spacing w:val="-4"/>
                <w:sz w:val="24"/>
                <w:szCs w:val="24"/>
              </w:rPr>
            </w:pPr>
          </w:p>
          <w:p w:rsidR="003D1618" w:rsidRPr="003D1618" w:rsidRDefault="003D1618" w:rsidP="00693C10">
            <w:pPr>
              <w:autoSpaceDE w:val="0"/>
              <w:autoSpaceDN w:val="0"/>
              <w:adjustRightInd w:val="0"/>
              <w:jc w:val="both"/>
              <w:rPr>
                <w:spacing w:val="-4"/>
                <w:sz w:val="24"/>
                <w:szCs w:val="24"/>
              </w:rPr>
            </w:pPr>
          </w:p>
          <w:p w:rsidR="003D1618" w:rsidRPr="003D1618" w:rsidRDefault="003D1618" w:rsidP="00693C10">
            <w:pPr>
              <w:autoSpaceDE w:val="0"/>
              <w:autoSpaceDN w:val="0"/>
              <w:adjustRightInd w:val="0"/>
              <w:jc w:val="both"/>
              <w:rPr>
                <w:spacing w:val="-4"/>
                <w:sz w:val="24"/>
                <w:szCs w:val="24"/>
              </w:rPr>
            </w:pPr>
          </w:p>
          <w:p w:rsidR="003D1618" w:rsidRPr="003D1618" w:rsidRDefault="003D1618" w:rsidP="00693C10">
            <w:pPr>
              <w:autoSpaceDE w:val="0"/>
              <w:autoSpaceDN w:val="0"/>
              <w:adjustRightInd w:val="0"/>
              <w:jc w:val="both"/>
              <w:rPr>
                <w:spacing w:val="-4"/>
                <w:sz w:val="24"/>
                <w:szCs w:val="24"/>
                <w:vertAlign w:val="superscript"/>
              </w:rPr>
            </w:pPr>
            <w:r w:rsidRPr="003D1618">
              <w:rPr>
                <w:spacing w:val="-4"/>
                <w:sz w:val="24"/>
                <w:szCs w:val="24"/>
              </w:rPr>
              <w:t>Постоянно</w:t>
            </w:r>
            <w:r w:rsidRPr="003D1618">
              <w:rPr>
                <w:spacing w:val="-4"/>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На постоянное государственное хранение передаются при ликвидации организации без правопреемников</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Документы (книги учета поступления и выбытия документов; списки архивных фондов; листы архивных фондов; карточки архивных фондов; паспорта ведомственных (частных) архивов организаций, государственных, специальных государственных архивов; реестры описей дел) архивного учета</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На постоянное государственное хранение передаются при ликвидации организации без правопреемников</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Описи дел</w:t>
            </w:r>
            <w:r w:rsidRPr="003D1618">
              <w:rPr>
                <w:sz w:val="24"/>
                <w:szCs w:val="24"/>
                <w:vertAlign w:val="superscript"/>
              </w:rPr>
              <w:t>1</w:t>
            </w:r>
            <w:r w:rsidRPr="003D1618">
              <w:rPr>
                <w:sz w:val="24"/>
                <w:szCs w:val="24"/>
              </w:rPr>
              <w:t>:</w:t>
            </w:r>
          </w:p>
          <w:p w:rsidR="003D1618" w:rsidRPr="003D1618" w:rsidRDefault="003D1618" w:rsidP="00693C10">
            <w:pPr>
              <w:autoSpaceDE w:val="0"/>
              <w:autoSpaceDN w:val="0"/>
              <w:adjustRightInd w:val="0"/>
              <w:jc w:val="both"/>
              <w:rPr>
                <w:sz w:val="24"/>
                <w:szCs w:val="24"/>
              </w:rPr>
            </w:pPr>
            <w:r w:rsidRPr="003D1618">
              <w:rPr>
                <w:sz w:val="24"/>
                <w:szCs w:val="24"/>
              </w:rPr>
              <w:t>1) постоянного хранения (утвержденные);</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2) по личному составу;</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временного (свыше 10 лет) хранения</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pacing w:val="-4"/>
                <w:sz w:val="24"/>
                <w:szCs w:val="24"/>
                <w:vertAlign w:val="superscript"/>
              </w:rPr>
            </w:pPr>
            <w:r w:rsidRPr="003D1618">
              <w:rPr>
                <w:spacing w:val="-4"/>
                <w:sz w:val="24"/>
                <w:szCs w:val="24"/>
              </w:rPr>
              <w:t>Постоянно</w:t>
            </w:r>
            <w:r w:rsidRPr="003D1618">
              <w:rPr>
                <w:spacing w:val="-4"/>
                <w:sz w:val="24"/>
                <w:szCs w:val="24"/>
                <w:vertAlign w:val="superscript"/>
              </w:rPr>
              <w:t>2</w:t>
            </w:r>
          </w:p>
          <w:p w:rsidR="003D1618" w:rsidRPr="003D1618" w:rsidRDefault="003D1618" w:rsidP="00693C10">
            <w:pPr>
              <w:autoSpaceDE w:val="0"/>
              <w:autoSpaceDN w:val="0"/>
              <w:adjustRightInd w:val="0"/>
              <w:jc w:val="both"/>
              <w:rPr>
                <w:spacing w:val="-4"/>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r w:rsidRPr="003D1618">
              <w:rPr>
                <w:sz w:val="24"/>
                <w:szCs w:val="24"/>
              </w:rPr>
              <w:t>3 года</w:t>
            </w:r>
            <w:r w:rsidRPr="003D1618">
              <w:rPr>
                <w:sz w:val="24"/>
                <w:szCs w:val="24"/>
                <w:vertAlign w:val="superscript"/>
              </w:rPr>
              <w:t>3</w:t>
            </w: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r w:rsidRPr="003D1618">
              <w:rPr>
                <w:sz w:val="24"/>
                <w:szCs w:val="24"/>
              </w:rPr>
              <w:t>3 года</w:t>
            </w:r>
            <w:r w:rsidRPr="003D1618">
              <w:rPr>
                <w:sz w:val="24"/>
                <w:szCs w:val="24"/>
                <w:vertAlign w:val="superscript"/>
              </w:rPr>
              <w:t>4</w:t>
            </w:r>
          </w:p>
        </w:tc>
        <w:tc>
          <w:tcPr>
            <w:tcW w:w="2976" w:type="dxa"/>
          </w:tcPr>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Структурных подразделений – 3 года после утверждения экспертно-проверочной комиссией местного исполнительного органа, республиканского государственного архива Республики Казахстан годового раздела сводной описи дел</w:t>
            </w:r>
          </w:p>
          <w:p w:rsidR="003D1618" w:rsidRPr="003D1618" w:rsidRDefault="003D1618" w:rsidP="00693C10">
            <w:pPr>
              <w:autoSpaceDE w:val="0"/>
              <w:autoSpaceDN w:val="0"/>
              <w:adjustRightInd w:val="0"/>
              <w:jc w:val="both"/>
              <w:rPr>
                <w:sz w:val="24"/>
                <w:szCs w:val="24"/>
              </w:rPr>
            </w:pPr>
            <w:r w:rsidRPr="003D1618">
              <w:rPr>
                <w:sz w:val="24"/>
                <w:szCs w:val="24"/>
                <w:vertAlign w:val="superscript"/>
              </w:rPr>
              <w:t>2</w:t>
            </w:r>
            <w:r w:rsidRPr="003D1618">
              <w:rPr>
                <w:sz w:val="24"/>
                <w:szCs w:val="24"/>
              </w:rPr>
              <w:t>Неутвержденные – до минования надобности</w:t>
            </w:r>
          </w:p>
          <w:p w:rsidR="003D1618" w:rsidRPr="003D1618" w:rsidRDefault="003D1618" w:rsidP="00693C10">
            <w:pPr>
              <w:autoSpaceDE w:val="0"/>
              <w:autoSpaceDN w:val="0"/>
              <w:adjustRightInd w:val="0"/>
              <w:jc w:val="both"/>
              <w:rPr>
                <w:sz w:val="24"/>
                <w:szCs w:val="24"/>
              </w:rPr>
            </w:pPr>
            <w:r w:rsidRPr="003D1618">
              <w:rPr>
                <w:sz w:val="24"/>
                <w:szCs w:val="24"/>
                <w:vertAlign w:val="superscript"/>
              </w:rPr>
              <w:t>3</w:t>
            </w:r>
            <w:r w:rsidRPr="003D1618">
              <w:rPr>
                <w:sz w:val="24"/>
                <w:szCs w:val="24"/>
              </w:rPr>
              <w:t>На постоянное государственное хранение передаются после ликвидации организации</w:t>
            </w:r>
          </w:p>
          <w:p w:rsidR="003D1618" w:rsidRPr="003D1618" w:rsidRDefault="003D1618" w:rsidP="00693C10">
            <w:pPr>
              <w:autoSpaceDE w:val="0"/>
              <w:autoSpaceDN w:val="0"/>
              <w:adjustRightInd w:val="0"/>
              <w:jc w:val="both"/>
              <w:rPr>
                <w:sz w:val="24"/>
                <w:szCs w:val="24"/>
              </w:rPr>
            </w:pPr>
            <w:r w:rsidRPr="003D1618">
              <w:rPr>
                <w:sz w:val="24"/>
                <w:szCs w:val="24"/>
                <w:vertAlign w:val="superscript"/>
              </w:rPr>
              <w:t>4</w:t>
            </w:r>
            <w:r w:rsidRPr="003D1618">
              <w:rPr>
                <w:sz w:val="24"/>
                <w:szCs w:val="24"/>
              </w:rPr>
              <w:t>После уничтожения дел</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Топографические указатели</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r w:rsidRPr="003D1618">
              <w:rPr>
                <w:sz w:val="24"/>
                <w:szCs w:val="24"/>
              </w:rPr>
              <w:t>1 год</w:t>
            </w:r>
            <w:r w:rsidRPr="003D1618">
              <w:rPr>
                <w:sz w:val="24"/>
                <w:szCs w:val="24"/>
                <w:vertAlign w:val="superscript"/>
              </w:rPr>
              <w:t>1</w:t>
            </w:r>
          </w:p>
        </w:tc>
        <w:tc>
          <w:tcPr>
            <w:tcW w:w="2976" w:type="dxa"/>
          </w:tcPr>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замены новыми</w:t>
            </w:r>
          </w:p>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Документы (заявления, разрешения, переписка) о допуске к ознакомлению с документами</w:t>
            </w:r>
          </w:p>
          <w:p w:rsidR="003D1618" w:rsidRPr="003D1618" w:rsidRDefault="003D1618" w:rsidP="00693C10">
            <w:pPr>
              <w:widowControl w:val="0"/>
              <w:shd w:val="clear" w:color="auto" w:fill="FFFFFF"/>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r w:rsidRPr="003D1618">
              <w:rPr>
                <w:sz w:val="24"/>
                <w:szCs w:val="24"/>
              </w:rPr>
              <w:t>5 лет</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 xml:space="preserve">Документы (постановления, акты, требования, </w:t>
            </w:r>
            <w:r w:rsidRPr="003D1618">
              <w:rPr>
                <w:sz w:val="24"/>
                <w:szCs w:val="24"/>
              </w:rPr>
              <w:lastRenderedPageBreak/>
              <w:t>заявки, заказы) учета выдачи документов и дел (изъятия документов и дел), описей во временное пользование</w:t>
            </w:r>
          </w:p>
          <w:p w:rsidR="003D1618" w:rsidRPr="003D1618" w:rsidRDefault="003D1618" w:rsidP="00693C10">
            <w:pPr>
              <w:widowControl w:val="0"/>
              <w:shd w:val="clear" w:color="auto" w:fill="FFFFFF"/>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r w:rsidRPr="003D1618">
              <w:rPr>
                <w:sz w:val="24"/>
                <w:szCs w:val="24"/>
                <w:vertAlign w:val="superscript"/>
              </w:rPr>
              <w:t>1</w:t>
            </w:r>
          </w:p>
        </w:tc>
        <w:tc>
          <w:tcPr>
            <w:tcW w:w="2976" w:type="dxa"/>
          </w:tcPr>
          <w:p w:rsidR="003D1618" w:rsidRPr="003D1618" w:rsidRDefault="003D1618" w:rsidP="00693C10">
            <w:pPr>
              <w:shd w:val="clear" w:color="auto" w:fill="FFFFFF"/>
              <w:tabs>
                <w:tab w:val="left" w:pos="1584"/>
              </w:tabs>
              <w:ind w:firstLine="2"/>
              <w:jc w:val="both"/>
              <w:rPr>
                <w:sz w:val="24"/>
                <w:szCs w:val="24"/>
                <w:vertAlign w:val="superscript"/>
              </w:rPr>
            </w:pPr>
          </w:p>
          <w:p w:rsidR="003D1618" w:rsidRPr="003D1618" w:rsidRDefault="003D1618" w:rsidP="00693C10">
            <w:pPr>
              <w:shd w:val="clear" w:color="auto" w:fill="FFFFFF"/>
              <w:tabs>
                <w:tab w:val="left" w:pos="1584"/>
              </w:tabs>
              <w:ind w:firstLine="2"/>
              <w:jc w:val="both"/>
              <w:rPr>
                <w:sz w:val="24"/>
                <w:szCs w:val="24"/>
                <w:vertAlign w:val="superscript"/>
              </w:rPr>
            </w:pPr>
          </w:p>
          <w:p w:rsidR="003D1618" w:rsidRPr="003D1618" w:rsidRDefault="003D1618" w:rsidP="00693C10">
            <w:pPr>
              <w:shd w:val="clear" w:color="auto" w:fill="FFFFFF"/>
              <w:tabs>
                <w:tab w:val="left" w:pos="1584"/>
              </w:tabs>
              <w:ind w:firstLine="2"/>
              <w:jc w:val="both"/>
              <w:rPr>
                <w:sz w:val="24"/>
                <w:szCs w:val="24"/>
              </w:rPr>
            </w:pPr>
            <w:r w:rsidRPr="003D1618">
              <w:rPr>
                <w:sz w:val="24"/>
                <w:szCs w:val="24"/>
                <w:vertAlign w:val="superscript"/>
              </w:rPr>
              <w:t>1</w:t>
            </w:r>
            <w:r w:rsidRPr="003D1618">
              <w:rPr>
                <w:sz w:val="24"/>
                <w:szCs w:val="24"/>
              </w:rPr>
              <w:t>После возвращения документов.</w:t>
            </w:r>
          </w:p>
          <w:p w:rsidR="003D1618" w:rsidRPr="003D1618" w:rsidRDefault="003D1618" w:rsidP="00693C10">
            <w:pPr>
              <w:shd w:val="clear" w:color="auto" w:fill="FFFFFF"/>
              <w:tabs>
                <w:tab w:val="left" w:pos="1584"/>
              </w:tabs>
              <w:ind w:firstLine="2"/>
              <w:jc w:val="both"/>
              <w:rPr>
                <w:sz w:val="24"/>
                <w:szCs w:val="24"/>
              </w:rPr>
            </w:pPr>
            <w:r w:rsidRPr="003D1618">
              <w:rPr>
                <w:sz w:val="24"/>
                <w:szCs w:val="24"/>
              </w:rPr>
              <w:t xml:space="preserve">Для актов выдачи дел во </w:t>
            </w:r>
          </w:p>
          <w:p w:rsidR="003D1618" w:rsidRPr="003D1618" w:rsidRDefault="003D1618" w:rsidP="00693C10">
            <w:pPr>
              <w:shd w:val="clear" w:color="auto" w:fill="FFFFFF"/>
              <w:jc w:val="both"/>
              <w:rPr>
                <w:sz w:val="24"/>
                <w:szCs w:val="24"/>
              </w:rPr>
            </w:pPr>
            <w:r w:rsidRPr="003D1618">
              <w:rPr>
                <w:sz w:val="24"/>
                <w:szCs w:val="24"/>
              </w:rPr>
              <w:t xml:space="preserve">временное </w:t>
            </w:r>
          </w:p>
          <w:p w:rsidR="003D1618" w:rsidRPr="003D1618" w:rsidRDefault="003D1618" w:rsidP="00693C10">
            <w:pPr>
              <w:widowControl w:val="0"/>
              <w:shd w:val="clear" w:color="auto" w:fill="FFFFFF"/>
              <w:autoSpaceDE w:val="0"/>
              <w:autoSpaceDN w:val="0"/>
              <w:adjustRightInd w:val="0"/>
              <w:ind w:right="72" w:firstLine="5"/>
              <w:jc w:val="both"/>
              <w:rPr>
                <w:sz w:val="24"/>
                <w:szCs w:val="24"/>
              </w:rPr>
            </w:pPr>
            <w:r w:rsidRPr="003D1618">
              <w:rPr>
                <w:sz w:val="24"/>
                <w:szCs w:val="24"/>
              </w:rPr>
              <w:t>пользование другим организациям – 5 лет ЭПК</w:t>
            </w:r>
          </w:p>
          <w:p w:rsidR="003D1618" w:rsidRPr="003D1618" w:rsidRDefault="003D1618" w:rsidP="00693C10">
            <w:pPr>
              <w:widowControl w:val="0"/>
              <w:shd w:val="clear" w:color="auto" w:fill="FFFFFF"/>
              <w:autoSpaceDE w:val="0"/>
              <w:autoSpaceDN w:val="0"/>
              <w:adjustRightInd w:val="0"/>
              <w:ind w:right="72" w:firstLine="5"/>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Книги, журналы, карточки, базы данных регистрации выдачи архивных справок, копий, выписок из документов</w:t>
            </w:r>
          </w:p>
          <w:p w:rsidR="003D1618" w:rsidRPr="003D1618" w:rsidRDefault="003D1618" w:rsidP="00693C10">
            <w:pPr>
              <w:widowControl w:val="0"/>
              <w:shd w:val="clear" w:color="auto" w:fill="FFFFFF"/>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Архивные справки, копии архивных документов, выписки из архивных документов, выданные по</w:t>
            </w:r>
            <w:r w:rsidRPr="003D1618">
              <w:rPr>
                <w:color w:val="989898"/>
                <w:sz w:val="24"/>
                <w:szCs w:val="24"/>
              </w:rPr>
              <w:t xml:space="preserve"> </w:t>
            </w:r>
            <w:r w:rsidRPr="003D1618">
              <w:rPr>
                <w:sz w:val="24"/>
                <w:szCs w:val="24"/>
              </w:rPr>
              <w:t>запросам физических и юридических лиц; документы (заявления, запросы, справки, переписка) к ним</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tc>
        <w:tc>
          <w:tcPr>
            <w:tcW w:w="2976" w:type="dxa"/>
          </w:tcPr>
          <w:p w:rsidR="003D1618" w:rsidRPr="003D1618" w:rsidRDefault="003D1618" w:rsidP="00693C10">
            <w:pPr>
              <w:autoSpaceDE w:val="0"/>
              <w:autoSpaceDN w:val="0"/>
              <w:adjustRightInd w:val="0"/>
              <w:jc w:val="both"/>
              <w:rPr>
                <w:sz w:val="24"/>
                <w:szCs w:val="24"/>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autoSpaceDE w:val="0"/>
              <w:autoSpaceDN w:val="0"/>
              <w:adjustRightInd w:val="0"/>
              <w:jc w:val="both"/>
              <w:rPr>
                <w:sz w:val="24"/>
                <w:szCs w:val="24"/>
              </w:rPr>
            </w:pPr>
            <w:r w:rsidRPr="003D1618">
              <w:rPr>
                <w:sz w:val="24"/>
                <w:szCs w:val="24"/>
              </w:rPr>
              <w:t>Договоры с местными исполнительными органами, республиканскими государственными архивами о сотрудничестве в области документирования, управления документацией и архивного хранения документов</w:t>
            </w:r>
          </w:p>
          <w:p w:rsidR="003D1618" w:rsidRPr="003D1618" w:rsidRDefault="003D1618" w:rsidP="00693C10">
            <w:pPr>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r w:rsidRPr="003D1618">
              <w:rPr>
                <w:sz w:val="24"/>
                <w:szCs w:val="24"/>
                <w:vertAlign w:val="superscript"/>
              </w:rPr>
              <w:t>1</w:t>
            </w:r>
            <w:r w:rsidRPr="003D1618">
              <w:rPr>
                <w:sz w:val="24"/>
                <w:szCs w:val="24"/>
              </w:rPr>
              <w:t xml:space="preserve"> ЭПК</w:t>
            </w: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истечения срока действия договора</w:t>
            </w: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 xml:space="preserve">Заключения государственного, архива о составе документов приватизируемой организации; ликвидируемой организации </w:t>
            </w:r>
          </w:p>
          <w:p w:rsidR="003D1618" w:rsidRPr="003D1618" w:rsidRDefault="003D1618" w:rsidP="00693C10">
            <w:pPr>
              <w:widowControl w:val="0"/>
              <w:shd w:val="clear" w:color="auto" w:fill="FFFFFF"/>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Постоянно</w:t>
            </w:r>
          </w:p>
        </w:tc>
        <w:tc>
          <w:tcPr>
            <w:tcW w:w="2976" w:type="dxa"/>
          </w:tcPr>
          <w:p w:rsidR="003D1618" w:rsidRPr="003D1618" w:rsidRDefault="003D1618" w:rsidP="00693C10">
            <w:pPr>
              <w:autoSpaceDE w:val="0"/>
              <w:autoSpaceDN w:val="0"/>
              <w:adjustRightInd w:val="0"/>
              <w:jc w:val="both"/>
              <w:rPr>
                <w:sz w:val="24"/>
                <w:szCs w:val="24"/>
                <w:highlight w:val="yellow"/>
              </w:rPr>
            </w:pPr>
          </w:p>
        </w:tc>
      </w:tr>
      <w:tr w:rsidR="003D1618" w:rsidRPr="003D1618" w:rsidTr="003D1618">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jc w:val="both"/>
              <w:rPr>
                <w:sz w:val="24"/>
                <w:szCs w:val="24"/>
              </w:rPr>
            </w:pPr>
            <w:r w:rsidRPr="003D1618">
              <w:rPr>
                <w:sz w:val="24"/>
                <w:szCs w:val="24"/>
              </w:rPr>
              <w:t>Документы (журналы, книги, листы, сводки, акты) учета:</w:t>
            </w:r>
          </w:p>
          <w:p w:rsidR="003D1618" w:rsidRPr="003D1618" w:rsidRDefault="003D1618" w:rsidP="00693C10">
            <w:pPr>
              <w:shd w:val="clear" w:color="auto" w:fill="FFFFFF"/>
              <w:jc w:val="both"/>
              <w:rPr>
                <w:sz w:val="24"/>
                <w:szCs w:val="24"/>
              </w:rPr>
            </w:pPr>
            <w:r w:rsidRPr="003D1618">
              <w:rPr>
                <w:sz w:val="24"/>
                <w:szCs w:val="24"/>
              </w:rPr>
              <w:t>1) приема посетителей;</w:t>
            </w:r>
          </w:p>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r w:rsidRPr="003D1618">
              <w:rPr>
                <w:sz w:val="24"/>
                <w:szCs w:val="24"/>
              </w:rPr>
              <w:t>2) почтовых отправлений;</w:t>
            </w:r>
          </w:p>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r w:rsidRPr="003D1618">
              <w:rPr>
                <w:sz w:val="24"/>
                <w:szCs w:val="24"/>
              </w:rPr>
              <w:t>3) отсутствия (повреждения) документов (приложений) в почтовых отправлениях;</w:t>
            </w:r>
          </w:p>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r w:rsidRPr="003D1618">
              <w:rPr>
                <w:sz w:val="24"/>
                <w:szCs w:val="24"/>
              </w:rPr>
              <w:t xml:space="preserve">4) бланков строгой отчетности; </w:t>
            </w:r>
          </w:p>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r w:rsidRPr="003D1618">
              <w:rPr>
                <w:sz w:val="24"/>
                <w:szCs w:val="24"/>
              </w:rPr>
              <w:t>5) машинописных, компьютерных, копировальных работ;</w:t>
            </w:r>
          </w:p>
          <w:p w:rsidR="003D1618" w:rsidRPr="003D1618" w:rsidRDefault="003D1618" w:rsidP="00693C10">
            <w:pPr>
              <w:shd w:val="clear" w:color="auto" w:fill="FFFFFF"/>
              <w:jc w:val="both"/>
              <w:rPr>
                <w:sz w:val="24"/>
                <w:szCs w:val="24"/>
              </w:rPr>
            </w:pPr>
            <w:r w:rsidRPr="003D1618">
              <w:rPr>
                <w:sz w:val="24"/>
                <w:szCs w:val="24"/>
              </w:rPr>
              <w:t>6) выдачи дел во временное пользование;</w:t>
            </w:r>
          </w:p>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7) регистрации показаний приборов измерения температуры и влажности</w:t>
            </w: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1 год</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3 года</w:t>
            </w:r>
            <w:r w:rsidRPr="003D1618">
              <w:rPr>
                <w:sz w:val="24"/>
                <w:szCs w:val="24"/>
                <w:vertAlign w:val="superscript"/>
              </w:rPr>
              <w:t>1</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1 год</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возвращения всех дел</w:t>
            </w:r>
          </w:p>
        </w:tc>
      </w:tr>
      <w:tr w:rsidR="003D1618" w:rsidRPr="003D1618" w:rsidTr="00CE2575">
        <w:trPr>
          <w:trHeight w:val="6085"/>
        </w:trPr>
        <w:tc>
          <w:tcPr>
            <w:tcW w:w="675" w:type="dxa"/>
          </w:tcPr>
          <w:p w:rsidR="003D1618" w:rsidRPr="003D1618" w:rsidRDefault="003D1618" w:rsidP="00940E04">
            <w:pPr>
              <w:numPr>
                <w:ilvl w:val="0"/>
                <w:numId w:val="9"/>
              </w:numPr>
              <w:autoSpaceDE w:val="0"/>
              <w:autoSpaceDN w:val="0"/>
              <w:adjustRightInd w:val="0"/>
              <w:ind w:left="227" w:firstLine="0"/>
              <w:jc w:val="center"/>
              <w:rPr>
                <w:sz w:val="24"/>
                <w:szCs w:val="24"/>
              </w:rPr>
            </w:pPr>
          </w:p>
        </w:tc>
        <w:tc>
          <w:tcPr>
            <w:tcW w:w="5529" w:type="dxa"/>
          </w:tcPr>
          <w:p w:rsidR="003D1618" w:rsidRPr="003D1618" w:rsidRDefault="003D1618" w:rsidP="00693C10">
            <w:pPr>
              <w:shd w:val="clear" w:color="auto" w:fill="FFFFFF"/>
              <w:jc w:val="both"/>
              <w:rPr>
                <w:sz w:val="24"/>
                <w:szCs w:val="24"/>
              </w:rPr>
            </w:pPr>
            <w:r w:rsidRPr="003D1618">
              <w:rPr>
                <w:sz w:val="24"/>
                <w:szCs w:val="24"/>
              </w:rPr>
              <w:t xml:space="preserve">Книги, журналы учета: </w:t>
            </w:r>
          </w:p>
          <w:p w:rsidR="003D1618" w:rsidRPr="003D1618" w:rsidRDefault="003D1618" w:rsidP="00693C10">
            <w:pPr>
              <w:shd w:val="clear" w:color="auto" w:fill="FFFFFF"/>
              <w:jc w:val="both"/>
              <w:rPr>
                <w:sz w:val="24"/>
                <w:szCs w:val="24"/>
              </w:rPr>
            </w:pPr>
            <w:r w:rsidRPr="003D1618">
              <w:rPr>
                <w:sz w:val="24"/>
                <w:szCs w:val="24"/>
              </w:rPr>
              <w:t>1) электронных носителей;</w:t>
            </w:r>
          </w:p>
          <w:p w:rsidR="003D1618" w:rsidRPr="003D1618" w:rsidRDefault="003D1618" w:rsidP="00693C10">
            <w:pPr>
              <w:shd w:val="clear" w:color="auto" w:fill="FFFFFF"/>
              <w:jc w:val="both"/>
              <w:rPr>
                <w:sz w:val="24"/>
                <w:szCs w:val="24"/>
              </w:rPr>
            </w:pPr>
          </w:p>
          <w:p w:rsidR="003D1618" w:rsidRPr="003D1618" w:rsidRDefault="003D1618" w:rsidP="00693C10">
            <w:pPr>
              <w:shd w:val="clear" w:color="auto" w:fill="FFFFFF"/>
              <w:jc w:val="both"/>
              <w:rPr>
                <w:sz w:val="24"/>
                <w:szCs w:val="24"/>
              </w:rPr>
            </w:pPr>
            <w:r w:rsidRPr="003D1618">
              <w:rPr>
                <w:sz w:val="24"/>
                <w:szCs w:val="24"/>
              </w:rPr>
              <w:t>2) выдачи электронных дисков;</w:t>
            </w:r>
          </w:p>
          <w:p w:rsidR="003D1618" w:rsidRPr="003D1618" w:rsidRDefault="003D1618" w:rsidP="00693C10">
            <w:pPr>
              <w:shd w:val="clear" w:color="auto" w:fill="FFFFFF"/>
              <w:jc w:val="both"/>
              <w:rPr>
                <w:sz w:val="24"/>
                <w:szCs w:val="24"/>
              </w:rPr>
            </w:pPr>
          </w:p>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3) паролей;</w:t>
            </w:r>
          </w:p>
          <w:p w:rsidR="003D1618" w:rsidRPr="003D1618" w:rsidRDefault="003D1618" w:rsidP="00693C10">
            <w:pPr>
              <w:widowControl w:val="0"/>
              <w:shd w:val="clear" w:color="auto" w:fill="FFFFFF"/>
              <w:autoSpaceDE w:val="0"/>
              <w:autoSpaceDN w:val="0"/>
              <w:adjustRightInd w:val="0"/>
              <w:jc w:val="both"/>
              <w:rPr>
                <w:sz w:val="24"/>
                <w:szCs w:val="24"/>
              </w:rPr>
            </w:pPr>
          </w:p>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4) ключевых носителей;</w:t>
            </w:r>
          </w:p>
          <w:p w:rsidR="003D1618" w:rsidRPr="003D1618" w:rsidRDefault="003D1618" w:rsidP="00693C10">
            <w:pPr>
              <w:widowControl w:val="0"/>
              <w:shd w:val="clear" w:color="auto" w:fill="FFFFFF"/>
              <w:autoSpaceDE w:val="0"/>
              <w:autoSpaceDN w:val="0"/>
              <w:adjustRightInd w:val="0"/>
              <w:jc w:val="both"/>
              <w:rPr>
                <w:sz w:val="24"/>
                <w:szCs w:val="24"/>
              </w:rPr>
            </w:pPr>
          </w:p>
          <w:p w:rsidR="003D1618" w:rsidRPr="003D1618" w:rsidRDefault="003D1618" w:rsidP="00693C10">
            <w:pPr>
              <w:shd w:val="clear" w:color="auto" w:fill="FFFFFF"/>
              <w:tabs>
                <w:tab w:val="left" w:pos="233"/>
              </w:tabs>
              <w:spacing w:before="5"/>
              <w:jc w:val="both"/>
              <w:rPr>
                <w:sz w:val="24"/>
                <w:szCs w:val="24"/>
              </w:rPr>
            </w:pPr>
            <w:r w:rsidRPr="003D1618">
              <w:rPr>
                <w:sz w:val="24"/>
                <w:szCs w:val="24"/>
              </w:rPr>
              <w:t>5) сертификатов электронных цифровых подписей;</w:t>
            </w:r>
          </w:p>
          <w:p w:rsidR="003D1618" w:rsidRPr="003D1618" w:rsidRDefault="003D1618" w:rsidP="00693C10">
            <w:pPr>
              <w:shd w:val="clear" w:color="auto" w:fill="FFFFFF"/>
              <w:tabs>
                <w:tab w:val="left" w:pos="233"/>
              </w:tabs>
              <w:spacing w:before="5"/>
              <w:jc w:val="both"/>
              <w:rPr>
                <w:sz w:val="24"/>
                <w:szCs w:val="24"/>
              </w:rPr>
            </w:pPr>
          </w:p>
          <w:p w:rsidR="003D1618" w:rsidRPr="003D1618" w:rsidRDefault="003D1618" w:rsidP="00693C10">
            <w:pPr>
              <w:shd w:val="clear" w:color="auto" w:fill="FFFFFF"/>
              <w:tabs>
                <w:tab w:val="left" w:pos="233"/>
              </w:tabs>
              <w:jc w:val="both"/>
              <w:rPr>
                <w:sz w:val="24"/>
                <w:szCs w:val="24"/>
              </w:rPr>
            </w:pPr>
            <w:r w:rsidRPr="003D1618">
              <w:rPr>
                <w:sz w:val="24"/>
                <w:szCs w:val="24"/>
              </w:rPr>
              <w:t>6) выдачи ключевых носителей к криптографическим средствам защиты информации;</w:t>
            </w:r>
          </w:p>
          <w:p w:rsidR="003D1618" w:rsidRPr="003D1618" w:rsidRDefault="003D1618" w:rsidP="00693C10">
            <w:pPr>
              <w:shd w:val="clear" w:color="auto" w:fill="FFFFFF"/>
              <w:tabs>
                <w:tab w:val="left" w:pos="233"/>
              </w:tabs>
              <w:jc w:val="both"/>
              <w:rPr>
                <w:sz w:val="24"/>
                <w:szCs w:val="24"/>
              </w:rPr>
            </w:pPr>
          </w:p>
          <w:p w:rsidR="003D1618" w:rsidRPr="003D1618" w:rsidRDefault="003D1618" w:rsidP="00693C10">
            <w:pPr>
              <w:shd w:val="clear" w:color="auto" w:fill="FFFFFF"/>
              <w:tabs>
                <w:tab w:val="left" w:pos="300"/>
              </w:tabs>
              <w:ind w:left="5"/>
              <w:jc w:val="both"/>
              <w:rPr>
                <w:sz w:val="24"/>
                <w:szCs w:val="24"/>
              </w:rPr>
            </w:pPr>
            <w:r w:rsidRPr="003D1618">
              <w:rPr>
                <w:sz w:val="24"/>
                <w:szCs w:val="24"/>
              </w:rPr>
              <w:t>7) копирования баз данных;</w:t>
            </w:r>
          </w:p>
          <w:p w:rsidR="003D1618" w:rsidRPr="003D1618" w:rsidRDefault="003D1618" w:rsidP="00693C10">
            <w:pPr>
              <w:shd w:val="clear" w:color="auto" w:fill="FFFFFF"/>
              <w:tabs>
                <w:tab w:val="left" w:pos="300"/>
              </w:tabs>
              <w:ind w:left="5"/>
              <w:jc w:val="both"/>
              <w:rPr>
                <w:sz w:val="24"/>
                <w:szCs w:val="24"/>
              </w:rPr>
            </w:pPr>
          </w:p>
          <w:p w:rsidR="003D1618" w:rsidRPr="003D1618" w:rsidRDefault="003D1618" w:rsidP="00693C10">
            <w:pPr>
              <w:widowControl w:val="0"/>
              <w:shd w:val="clear" w:color="auto" w:fill="FFFFFF"/>
              <w:autoSpaceDE w:val="0"/>
              <w:autoSpaceDN w:val="0"/>
              <w:adjustRightInd w:val="0"/>
              <w:jc w:val="both"/>
              <w:rPr>
                <w:sz w:val="24"/>
                <w:szCs w:val="24"/>
              </w:rPr>
            </w:pPr>
          </w:p>
          <w:p w:rsidR="003D1618" w:rsidRPr="003D1618" w:rsidRDefault="003D1618" w:rsidP="00693C10">
            <w:pPr>
              <w:widowControl w:val="0"/>
              <w:shd w:val="clear" w:color="auto" w:fill="FFFFFF"/>
              <w:autoSpaceDE w:val="0"/>
              <w:autoSpaceDN w:val="0"/>
              <w:adjustRightInd w:val="0"/>
              <w:jc w:val="both"/>
              <w:rPr>
                <w:sz w:val="24"/>
                <w:szCs w:val="24"/>
              </w:rPr>
            </w:pPr>
          </w:p>
          <w:p w:rsidR="003D1618" w:rsidRPr="003D1618" w:rsidRDefault="003D1618" w:rsidP="00693C10">
            <w:pPr>
              <w:widowControl w:val="0"/>
              <w:shd w:val="clear" w:color="auto" w:fill="FFFFFF"/>
              <w:autoSpaceDE w:val="0"/>
              <w:autoSpaceDN w:val="0"/>
              <w:adjustRightInd w:val="0"/>
              <w:jc w:val="both"/>
              <w:rPr>
                <w:sz w:val="24"/>
                <w:szCs w:val="24"/>
              </w:rPr>
            </w:pPr>
            <w:r w:rsidRPr="003D1618">
              <w:rPr>
                <w:sz w:val="24"/>
                <w:szCs w:val="24"/>
              </w:rPr>
              <w:t>8) технических средств защиты</w:t>
            </w:r>
          </w:p>
          <w:p w:rsidR="003D1618" w:rsidRPr="003D1618" w:rsidRDefault="003D1618" w:rsidP="00693C10">
            <w:pPr>
              <w:widowControl w:val="0"/>
              <w:shd w:val="clear" w:color="auto" w:fill="FFFFFF"/>
              <w:autoSpaceDE w:val="0"/>
              <w:autoSpaceDN w:val="0"/>
              <w:adjustRightInd w:val="0"/>
              <w:jc w:val="both"/>
              <w:rPr>
                <w:sz w:val="24"/>
                <w:szCs w:val="24"/>
              </w:rPr>
            </w:pPr>
          </w:p>
        </w:tc>
        <w:tc>
          <w:tcPr>
            <w:tcW w:w="1134" w:type="dxa"/>
          </w:tcPr>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vertAlign w:val="superscript"/>
              </w:rPr>
            </w:pPr>
            <w:r w:rsidRPr="003D1618">
              <w:rPr>
                <w:sz w:val="24"/>
                <w:szCs w:val="24"/>
              </w:rPr>
              <w:t>5 лет</w:t>
            </w:r>
            <w:r w:rsidRPr="003D1618">
              <w:rPr>
                <w:sz w:val="24"/>
                <w:szCs w:val="24"/>
                <w:vertAlign w:val="superscript"/>
              </w:rPr>
              <w:t>1</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vertAlign w:val="superscript"/>
              </w:rPr>
            </w:pPr>
            <w:r w:rsidRPr="003D1618">
              <w:rPr>
                <w:sz w:val="24"/>
                <w:szCs w:val="24"/>
              </w:rPr>
              <w:t>5 лет</w:t>
            </w:r>
            <w:r w:rsidRPr="003D1618">
              <w:rPr>
                <w:sz w:val="24"/>
                <w:szCs w:val="24"/>
                <w:vertAlign w:val="superscript"/>
              </w:rPr>
              <w:t>1</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vertAlign w:val="superscript"/>
              </w:rPr>
            </w:pPr>
            <w:r w:rsidRPr="003D1618">
              <w:rPr>
                <w:sz w:val="24"/>
                <w:szCs w:val="24"/>
              </w:rPr>
              <w:t>5 лет</w:t>
            </w:r>
            <w:r w:rsidRPr="003D1618">
              <w:rPr>
                <w:sz w:val="24"/>
                <w:szCs w:val="24"/>
                <w:vertAlign w:val="superscript"/>
              </w:rPr>
              <w:t>2</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vertAlign w:val="superscript"/>
              </w:rPr>
            </w:pPr>
            <w:r w:rsidRPr="003D1618">
              <w:rPr>
                <w:sz w:val="24"/>
                <w:szCs w:val="24"/>
              </w:rPr>
              <w:t>5 лет</w:t>
            </w:r>
            <w:r w:rsidRPr="003D1618">
              <w:rPr>
                <w:sz w:val="24"/>
                <w:szCs w:val="24"/>
                <w:vertAlign w:val="superscript"/>
              </w:rPr>
              <w:t>3</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r w:rsidRPr="003D1618">
              <w:rPr>
                <w:sz w:val="24"/>
                <w:szCs w:val="24"/>
                <w:vertAlign w:val="superscript"/>
              </w:rPr>
              <w:t>3</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До минования надобности</w:t>
            </w:r>
          </w:p>
          <w:p w:rsidR="003D1618" w:rsidRPr="003D1618" w:rsidRDefault="003D1618" w:rsidP="00693C10">
            <w:pPr>
              <w:autoSpaceDE w:val="0"/>
              <w:autoSpaceDN w:val="0"/>
              <w:adjustRightInd w:val="0"/>
              <w:jc w:val="both"/>
              <w:rPr>
                <w:sz w:val="24"/>
                <w:szCs w:val="24"/>
              </w:rPr>
            </w:pPr>
          </w:p>
          <w:p w:rsidR="003D1618" w:rsidRPr="003D1618" w:rsidRDefault="003D1618" w:rsidP="00693C10">
            <w:pPr>
              <w:autoSpaceDE w:val="0"/>
              <w:autoSpaceDN w:val="0"/>
              <w:adjustRightInd w:val="0"/>
              <w:jc w:val="both"/>
              <w:rPr>
                <w:sz w:val="24"/>
                <w:szCs w:val="24"/>
              </w:rPr>
            </w:pPr>
            <w:r w:rsidRPr="003D1618">
              <w:rPr>
                <w:sz w:val="24"/>
                <w:szCs w:val="24"/>
              </w:rPr>
              <w:t>5 лет</w:t>
            </w:r>
            <w:r w:rsidRPr="003D1618">
              <w:rPr>
                <w:sz w:val="24"/>
                <w:szCs w:val="24"/>
                <w:vertAlign w:val="superscript"/>
              </w:rPr>
              <w:t>1</w:t>
            </w:r>
          </w:p>
          <w:p w:rsidR="003D1618" w:rsidRPr="003D1618" w:rsidRDefault="003D1618" w:rsidP="00693C10">
            <w:pPr>
              <w:autoSpaceDE w:val="0"/>
              <w:autoSpaceDN w:val="0"/>
              <w:adjustRightInd w:val="0"/>
              <w:jc w:val="both"/>
              <w:rPr>
                <w:sz w:val="24"/>
                <w:szCs w:val="24"/>
              </w:rPr>
            </w:pPr>
          </w:p>
        </w:tc>
        <w:tc>
          <w:tcPr>
            <w:tcW w:w="2976" w:type="dxa"/>
          </w:tcPr>
          <w:p w:rsidR="003D1618" w:rsidRPr="003D1618" w:rsidRDefault="003D1618" w:rsidP="00693C10">
            <w:pPr>
              <w:autoSpaceDE w:val="0"/>
              <w:autoSpaceDN w:val="0"/>
              <w:adjustRightInd w:val="0"/>
              <w:jc w:val="both"/>
              <w:rPr>
                <w:sz w:val="24"/>
                <w:szCs w:val="24"/>
                <w:vertAlign w:val="superscript"/>
              </w:rPr>
            </w:pPr>
          </w:p>
          <w:p w:rsidR="003D1618" w:rsidRPr="003D1618" w:rsidRDefault="003D1618" w:rsidP="00693C10">
            <w:pPr>
              <w:autoSpaceDE w:val="0"/>
              <w:autoSpaceDN w:val="0"/>
              <w:adjustRightInd w:val="0"/>
              <w:jc w:val="both"/>
              <w:rPr>
                <w:sz w:val="24"/>
                <w:szCs w:val="24"/>
              </w:rPr>
            </w:pPr>
            <w:r w:rsidRPr="003D1618">
              <w:rPr>
                <w:sz w:val="24"/>
                <w:szCs w:val="24"/>
                <w:vertAlign w:val="superscript"/>
              </w:rPr>
              <w:t>1</w:t>
            </w:r>
            <w:r w:rsidRPr="003D1618">
              <w:rPr>
                <w:sz w:val="24"/>
                <w:szCs w:val="24"/>
              </w:rPr>
              <w:t>После списания. При условии проведения проверки, ревизии</w:t>
            </w:r>
          </w:p>
          <w:p w:rsidR="003D1618" w:rsidRPr="003D1618" w:rsidRDefault="003D1618" w:rsidP="00693C10">
            <w:pPr>
              <w:autoSpaceDE w:val="0"/>
              <w:autoSpaceDN w:val="0"/>
              <w:adjustRightInd w:val="0"/>
              <w:jc w:val="both"/>
              <w:rPr>
                <w:sz w:val="24"/>
                <w:szCs w:val="24"/>
              </w:rPr>
            </w:pPr>
            <w:r w:rsidRPr="003D1618">
              <w:rPr>
                <w:sz w:val="24"/>
                <w:szCs w:val="24"/>
                <w:vertAlign w:val="superscript"/>
              </w:rPr>
              <w:t>2</w:t>
            </w:r>
            <w:r w:rsidRPr="003D1618">
              <w:rPr>
                <w:sz w:val="24"/>
                <w:szCs w:val="24"/>
              </w:rPr>
              <w:t>После замены пароля</w:t>
            </w:r>
          </w:p>
          <w:p w:rsidR="003D1618" w:rsidRPr="003D1618" w:rsidRDefault="003D1618" w:rsidP="00693C10">
            <w:pPr>
              <w:autoSpaceDE w:val="0"/>
              <w:autoSpaceDN w:val="0"/>
              <w:adjustRightInd w:val="0"/>
              <w:jc w:val="both"/>
              <w:rPr>
                <w:sz w:val="24"/>
                <w:szCs w:val="24"/>
              </w:rPr>
            </w:pPr>
            <w:r w:rsidRPr="003D1618">
              <w:rPr>
                <w:sz w:val="24"/>
                <w:szCs w:val="24"/>
                <w:vertAlign w:val="superscript"/>
              </w:rPr>
              <w:t>3</w:t>
            </w:r>
            <w:r w:rsidRPr="003D1618">
              <w:rPr>
                <w:sz w:val="24"/>
                <w:szCs w:val="24"/>
              </w:rPr>
              <w:t>После замены ключа</w:t>
            </w:r>
          </w:p>
        </w:tc>
      </w:tr>
      <w:tr w:rsidR="003D1618" w:rsidRPr="003D1618" w:rsidTr="003D1618">
        <w:tc>
          <w:tcPr>
            <w:tcW w:w="675" w:type="dxa"/>
          </w:tcPr>
          <w:p w:rsidR="003D1618" w:rsidRPr="000F6F55" w:rsidRDefault="003D1618" w:rsidP="00940E04">
            <w:pPr>
              <w:numPr>
                <w:ilvl w:val="0"/>
                <w:numId w:val="9"/>
              </w:numPr>
              <w:autoSpaceDE w:val="0"/>
              <w:autoSpaceDN w:val="0"/>
              <w:adjustRightInd w:val="0"/>
              <w:ind w:left="227" w:firstLine="0"/>
              <w:jc w:val="center"/>
              <w:rPr>
                <w:sz w:val="20"/>
                <w:szCs w:val="20"/>
              </w:rPr>
            </w:pPr>
          </w:p>
        </w:tc>
        <w:tc>
          <w:tcPr>
            <w:tcW w:w="5529" w:type="dxa"/>
          </w:tcPr>
          <w:p w:rsidR="003D1618" w:rsidRPr="000F6F55" w:rsidRDefault="003D1618" w:rsidP="00693C10">
            <w:pPr>
              <w:shd w:val="clear" w:color="auto" w:fill="FFFFFF"/>
              <w:jc w:val="both"/>
              <w:rPr>
                <w:sz w:val="20"/>
                <w:szCs w:val="20"/>
              </w:rPr>
            </w:pPr>
            <w:r w:rsidRPr="000F6F55">
              <w:rPr>
                <w:sz w:val="20"/>
                <w:szCs w:val="20"/>
              </w:rPr>
              <w:t>Книги, журналы учета:</w:t>
            </w:r>
          </w:p>
          <w:p w:rsidR="003D1618" w:rsidRPr="000F6F55" w:rsidRDefault="003D1618" w:rsidP="00693C10">
            <w:pPr>
              <w:shd w:val="clear" w:color="auto" w:fill="FFFFFF"/>
              <w:tabs>
                <w:tab w:val="left" w:pos="247"/>
              </w:tabs>
              <w:jc w:val="both"/>
              <w:rPr>
                <w:sz w:val="20"/>
                <w:szCs w:val="20"/>
              </w:rPr>
            </w:pPr>
            <w:r w:rsidRPr="000F6F55">
              <w:rPr>
                <w:sz w:val="20"/>
                <w:szCs w:val="20"/>
              </w:rPr>
              <w:t>1)</w:t>
            </w:r>
            <w:r w:rsidRPr="000F6F55">
              <w:rPr>
                <w:sz w:val="20"/>
                <w:szCs w:val="20"/>
              </w:rPr>
              <w:tab/>
              <w:t>экземпляров (копий) документов, содержащих сведения конфиденциального характера;</w:t>
            </w:r>
          </w:p>
          <w:p w:rsidR="003D1618" w:rsidRPr="000F6F55" w:rsidRDefault="003D1618" w:rsidP="00693C10">
            <w:pPr>
              <w:shd w:val="clear" w:color="auto" w:fill="FFFFFF"/>
              <w:tabs>
                <w:tab w:val="left" w:pos="247"/>
              </w:tabs>
              <w:jc w:val="both"/>
              <w:rPr>
                <w:sz w:val="20"/>
                <w:szCs w:val="20"/>
              </w:rPr>
            </w:pPr>
          </w:p>
          <w:p w:rsidR="003D1618" w:rsidRPr="000F6F55" w:rsidRDefault="003D1618" w:rsidP="00693C10">
            <w:pPr>
              <w:shd w:val="clear" w:color="auto" w:fill="FFFFFF"/>
              <w:tabs>
                <w:tab w:val="left" w:pos="247"/>
              </w:tabs>
              <w:jc w:val="both"/>
              <w:rPr>
                <w:sz w:val="20"/>
                <w:szCs w:val="20"/>
              </w:rPr>
            </w:pPr>
            <w:r w:rsidRPr="000F6F55">
              <w:rPr>
                <w:sz w:val="20"/>
                <w:szCs w:val="20"/>
              </w:rPr>
              <w:t>2) электронных носителей, содержащих сведения конфиденциального характера</w:t>
            </w:r>
          </w:p>
          <w:p w:rsidR="003D1618" w:rsidRPr="000F6F55" w:rsidRDefault="003D1618" w:rsidP="00693C10">
            <w:pPr>
              <w:autoSpaceDE w:val="0"/>
              <w:autoSpaceDN w:val="0"/>
              <w:adjustRightInd w:val="0"/>
              <w:jc w:val="both"/>
              <w:rPr>
                <w:sz w:val="20"/>
                <w:szCs w:val="20"/>
              </w:rPr>
            </w:pPr>
          </w:p>
        </w:tc>
        <w:tc>
          <w:tcPr>
            <w:tcW w:w="1134" w:type="dxa"/>
          </w:tcPr>
          <w:p w:rsidR="003D1618" w:rsidRPr="000F6F55" w:rsidRDefault="003D1618" w:rsidP="00693C10">
            <w:pPr>
              <w:autoSpaceDE w:val="0"/>
              <w:autoSpaceDN w:val="0"/>
              <w:adjustRightInd w:val="0"/>
              <w:jc w:val="both"/>
              <w:rPr>
                <w:sz w:val="20"/>
                <w:szCs w:val="20"/>
              </w:rPr>
            </w:pPr>
          </w:p>
          <w:p w:rsidR="003D1618" w:rsidRPr="000F6F55" w:rsidRDefault="003D1618" w:rsidP="00693C10">
            <w:pPr>
              <w:autoSpaceDE w:val="0"/>
              <w:autoSpaceDN w:val="0"/>
              <w:adjustRightInd w:val="0"/>
              <w:jc w:val="both"/>
              <w:rPr>
                <w:sz w:val="20"/>
                <w:szCs w:val="20"/>
              </w:rPr>
            </w:pPr>
          </w:p>
          <w:p w:rsidR="003D1618" w:rsidRPr="000F6F55" w:rsidRDefault="003D1618" w:rsidP="00693C10">
            <w:pPr>
              <w:autoSpaceDE w:val="0"/>
              <w:autoSpaceDN w:val="0"/>
              <w:adjustRightInd w:val="0"/>
              <w:jc w:val="both"/>
              <w:rPr>
                <w:sz w:val="20"/>
                <w:szCs w:val="20"/>
              </w:rPr>
            </w:pPr>
            <w:r w:rsidRPr="000F6F55">
              <w:rPr>
                <w:sz w:val="20"/>
                <w:szCs w:val="20"/>
              </w:rPr>
              <w:t>3 года</w:t>
            </w:r>
            <w:r w:rsidRPr="000F6F55">
              <w:rPr>
                <w:sz w:val="20"/>
                <w:szCs w:val="20"/>
                <w:vertAlign w:val="superscript"/>
              </w:rPr>
              <w:t>1</w:t>
            </w:r>
          </w:p>
          <w:p w:rsidR="003D1618" w:rsidRPr="000F6F55" w:rsidRDefault="003D1618" w:rsidP="00693C10">
            <w:pPr>
              <w:autoSpaceDE w:val="0"/>
              <w:autoSpaceDN w:val="0"/>
              <w:adjustRightInd w:val="0"/>
              <w:jc w:val="both"/>
              <w:rPr>
                <w:sz w:val="20"/>
                <w:szCs w:val="20"/>
              </w:rPr>
            </w:pPr>
          </w:p>
          <w:p w:rsidR="003D1618" w:rsidRPr="000F6F55" w:rsidRDefault="003D1618" w:rsidP="00693C10">
            <w:pPr>
              <w:autoSpaceDE w:val="0"/>
              <w:autoSpaceDN w:val="0"/>
              <w:adjustRightInd w:val="0"/>
              <w:jc w:val="both"/>
              <w:rPr>
                <w:sz w:val="20"/>
                <w:szCs w:val="20"/>
              </w:rPr>
            </w:pPr>
            <w:r w:rsidRPr="000F6F55">
              <w:rPr>
                <w:sz w:val="20"/>
                <w:szCs w:val="20"/>
              </w:rPr>
              <w:t>До минования надобности</w:t>
            </w:r>
          </w:p>
          <w:p w:rsidR="003D1618" w:rsidRPr="000F6F55" w:rsidRDefault="003D1618" w:rsidP="00693C10">
            <w:pPr>
              <w:autoSpaceDE w:val="0"/>
              <w:autoSpaceDN w:val="0"/>
              <w:adjustRightInd w:val="0"/>
              <w:jc w:val="both"/>
              <w:rPr>
                <w:sz w:val="20"/>
                <w:szCs w:val="20"/>
              </w:rPr>
            </w:pPr>
          </w:p>
        </w:tc>
        <w:tc>
          <w:tcPr>
            <w:tcW w:w="2976" w:type="dxa"/>
          </w:tcPr>
          <w:p w:rsidR="003D1618" w:rsidRPr="000F6F55" w:rsidRDefault="003D1618" w:rsidP="00693C10">
            <w:pPr>
              <w:autoSpaceDE w:val="0"/>
              <w:autoSpaceDN w:val="0"/>
              <w:adjustRightInd w:val="0"/>
              <w:jc w:val="both"/>
              <w:rPr>
                <w:sz w:val="20"/>
                <w:szCs w:val="20"/>
                <w:vertAlign w:val="superscript"/>
              </w:rPr>
            </w:pPr>
          </w:p>
          <w:p w:rsidR="003D1618" w:rsidRPr="000F6F55" w:rsidRDefault="003D1618" w:rsidP="00693C10">
            <w:pPr>
              <w:autoSpaceDE w:val="0"/>
              <w:autoSpaceDN w:val="0"/>
              <w:adjustRightInd w:val="0"/>
              <w:jc w:val="both"/>
              <w:rPr>
                <w:sz w:val="20"/>
                <w:szCs w:val="20"/>
                <w:vertAlign w:val="superscript"/>
              </w:rPr>
            </w:pPr>
          </w:p>
          <w:p w:rsidR="003D1618" w:rsidRPr="000F6F55" w:rsidRDefault="003D1618" w:rsidP="00693C10">
            <w:pPr>
              <w:autoSpaceDE w:val="0"/>
              <w:autoSpaceDN w:val="0"/>
              <w:adjustRightInd w:val="0"/>
              <w:jc w:val="both"/>
              <w:rPr>
                <w:sz w:val="20"/>
                <w:szCs w:val="20"/>
              </w:rPr>
            </w:pPr>
            <w:r w:rsidRPr="000F6F55">
              <w:rPr>
                <w:sz w:val="20"/>
                <w:szCs w:val="20"/>
                <w:vertAlign w:val="superscript"/>
              </w:rPr>
              <w:t>1</w:t>
            </w:r>
            <w:r w:rsidRPr="000F6F55">
              <w:rPr>
                <w:sz w:val="20"/>
                <w:szCs w:val="20"/>
              </w:rPr>
              <w:t>После снятия грифа (пометки) ограничения доступа</w:t>
            </w:r>
          </w:p>
        </w:tc>
      </w:tr>
    </w:tbl>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930DEE" w:rsidRDefault="00930DEE" w:rsidP="000F6F55">
      <w:pPr>
        <w:shd w:val="clear" w:color="auto" w:fill="FFFFFF" w:themeFill="background1"/>
        <w:jc w:val="center"/>
        <w:rPr>
          <w:rFonts w:cs="Times New Roman"/>
          <w:szCs w:val="28"/>
        </w:rPr>
      </w:pPr>
    </w:p>
    <w:p w:rsidR="00684CD8" w:rsidRDefault="00684CD8" w:rsidP="00684CD8">
      <w:pPr>
        <w:rPr>
          <w:lang w:eastAsia="ru-RU"/>
        </w:rPr>
      </w:pPr>
    </w:p>
    <w:p w:rsidR="00684CD8" w:rsidRDefault="00684CD8" w:rsidP="00684CD8">
      <w:pPr>
        <w:rPr>
          <w:lang w:eastAsia="ru-RU"/>
        </w:rPr>
      </w:pPr>
    </w:p>
    <w:p w:rsidR="00684CD8" w:rsidRPr="00493AB5" w:rsidRDefault="00493AB5" w:rsidP="00493AB5">
      <w:pPr>
        <w:shd w:val="clear" w:color="auto" w:fill="FFFFFF" w:themeFill="background1"/>
        <w:rPr>
          <w:rFonts w:cs="Times New Roman"/>
          <w:b/>
          <w:sz w:val="24"/>
          <w:szCs w:val="24"/>
        </w:rPr>
      </w:pPr>
      <w:r>
        <w:rPr>
          <w:lang w:eastAsia="ru-RU"/>
        </w:rPr>
        <w:t>*</w:t>
      </w:r>
      <w:r w:rsidRPr="00493AB5">
        <w:rPr>
          <w:rFonts w:cs="Times New Roman"/>
          <w:sz w:val="24"/>
          <w:szCs w:val="24"/>
          <w:lang w:val="ru-RU"/>
        </w:rPr>
        <w:t>Перечнь Типовых документов,</w:t>
      </w:r>
      <w:r w:rsidRPr="00493AB5">
        <w:rPr>
          <w:rFonts w:cs="Times New Roman"/>
          <w:sz w:val="24"/>
          <w:szCs w:val="24"/>
        </w:rPr>
        <w:t xml:space="preserve"> образующихся в деятельности государственных и негосударственных организации. 26.12.</w:t>
      </w:r>
      <w:r>
        <w:rPr>
          <w:rFonts w:cs="Times New Roman"/>
          <w:sz w:val="24"/>
          <w:szCs w:val="24"/>
        </w:rPr>
        <w:t>2007</w:t>
      </w:r>
    </w:p>
    <w:p w:rsidR="00684CD8" w:rsidRDefault="00684CD8" w:rsidP="00684CD8">
      <w:pPr>
        <w:rPr>
          <w:lang w:eastAsia="ru-RU"/>
        </w:rPr>
      </w:pPr>
    </w:p>
    <w:p w:rsidR="00684CD8" w:rsidRDefault="00684CD8" w:rsidP="00684CD8">
      <w:pPr>
        <w:rPr>
          <w:lang w:eastAsia="ru-RU"/>
        </w:rPr>
      </w:pPr>
    </w:p>
    <w:p w:rsidR="00684CD8" w:rsidRDefault="00684CD8" w:rsidP="00684CD8">
      <w:pPr>
        <w:rPr>
          <w:lang w:eastAsia="ru-RU"/>
        </w:rPr>
      </w:pPr>
    </w:p>
    <w:p w:rsidR="000F6F55" w:rsidRDefault="000F6F55" w:rsidP="00684CD8">
      <w:pPr>
        <w:rPr>
          <w:lang w:eastAsia="ru-RU"/>
        </w:rPr>
      </w:pPr>
    </w:p>
    <w:p w:rsidR="000F6F55" w:rsidRDefault="000F6F55" w:rsidP="00684CD8">
      <w:pPr>
        <w:rPr>
          <w:lang w:eastAsia="ru-RU"/>
        </w:rPr>
      </w:pPr>
    </w:p>
    <w:p w:rsidR="000F6F55" w:rsidRDefault="000F6F55" w:rsidP="00684CD8">
      <w:pPr>
        <w:rPr>
          <w:lang w:eastAsia="ru-RU"/>
        </w:rPr>
      </w:pPr>
    </w:p>
    <w:p w:rsidR="000F6F55" w:rsidRDefault="000F6F55" w:rsidP="00684CD8">
      <w:pPr>
        <w:rPr>
          <w:lang w:eastAsia="ru-RU"/>
        </w:rPr>
      </w:pPr>
    </w:p>
    <w:p w:rsidR="00684CD8" w:rsidRPr="000F6F55" w:rsidRDefault="00684CD8" w:rsidP="00F13A72">
      <w:pPr>
        <w:pStyle w:val="Footnote0"/>
        <w:shd w:val="clear" w:color="auto" w:fill="auto"/>
        <w:spacing w:line="160" w:lineRule="exact"/>
        <w:jc w:val="both"/>
        <w:rPr>
          <w:sz w:val="28"/>
          <w:szCs w:val="28"/>
          <w:lang w:val="kk-KZ"/>
        </w:rPr>
      </w:pPr>
    </w:p>
    <w:sectPr w:rsidR="00684CD8" w:rsidRPr="000F6F55" w:rsidSect="00A12AAF">
      <w:footerReference w:type="default" r:id="rId11"/>
      <w:pgSz w:w="11906" w:h="16838" w:code="9"/>
      <w:pgMar w:top="1134" w:right="851" w:bottom="1134"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233" w:rsidRDefault="00810233" w:rsidP="004B60BB">
      <w:r>
        <w:separator/>
      </w:r>
    </w:p>
  </w:endnote>
  <w:endnote w:type="continuationSeparator" w:id="0">
    <w:p w:rsidR="00810233" w:rsidRDefault="00810233" w:rsidP="004B60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557"/>
      <w:docPartObj>
        <w:docPartGallery w:val="Page Numbers (Bottom of Page)"/>
        <w:docPartUnique/>
      </w:docPartObj>
    </w:sdtPr>
    <w:sdtContent>
      <w:p w:rsidR="00735D8A" w:rsidRDefault="006A02E1">
        <w:pPr>
          <w:pStyle w:val="a3"/>
          <w:jc w:val="right"/>
        </w:pPr>
        <w:fldSimple w:instr=" PAGE   \* MERGEFORMAT ">
          <w:r w:rsidR="00902CC8">
            <w:rPr>
              <w:noProof/>
            </w:rPr>
            <w:t>1</w:t>
          </w:r>
        </w:fldSimple>
      </w:p>
    </w:sdtContent>
  </w:sdt>
  <w:p w:rsidR="00735D8A" w:rsidRDefault="00735D8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233" w:rsidRDefault="00810233" w:rsidP="004B60BB">
      <w:r>
        <w:separator/>
      </w:r>
    </w:p>
  </w:footnote>
  <w:footnote w:type="continuationSeparator" w:id="0">
    <w:p w:rsidR="00810233" w:rsidRDefault="00810233" w:rsidP="004B60BB">
      <w:r>
        <w:continuationSeparator/>
      </w:r>
    </w:p>
  </w:footnote>
  <w:footnote w:id="1">
    <w:p w:rsidR="00735D8A" w:rsidRDefault="00735D8A">
      <w:pPr>
        <w:pStyle w:val="af7"/>
        <w:rPr>
          <w:rFonts w:cs="Times New Roman"/>
          <w:szCs w:val="28"/>
        </w:rPr>
      </w:pPr>
      <w:r>
        <w:rPr>
          <w:rStyle w:val="af9"/>
        </w:rPr>
        <w:footnoteRef/>
      </w:r>
      <w:r>
        <w:t xml:space="preserve"> *</w:t>
      </w:r>
      <w:r>
        <w:rPr>
          <w:rFonts w:cs="Times New Roman"/>
          <w:szCs w:val="28"/>
        </w:rPr>
        <w:t xml:space="preserve">Институт султанов-правителей отменяется в 1867 г. и вводится волостные старшины и старосты. </w:t>
      </w:r>
    </w:p>
    <w:p w:rsidR="00735D8A" w:rsidRDefault="00735D8A">
      <w:pPr>
        <w:pStyle w:val="af7"/>
      </w:pPr>
      <w:r>
        <w:rPr>
          <w:rFonts w:cs="Times New Roman"/>
          <w:szCs w:val="28"/>
        </w:rPr>
        <w:t xml:space="preserve">   ЦГА РК.Ф.338.ОП. 1.,Д, 5.     </w:t>
      </w:r>
    </w:p>
  </w:footnote>
  <w:footnote w:id="2">
    <w:p w:rsidR="00735D8A" w:rsidRDefault="00735D8A">
      <w:pPr>
        <w:pStyle w:val="af7"/>
      </w:pPr>
      <w:r>
        <w:rPr>
          <w:rStyle w:val="af9"/>
        </w:rPr>
        <w:footnoteRef/>
      </w:r>
      <w:r>
        <w:t xml:space="preserve"> *Область сибирских киргизов была упразднена в 1868 году взамен образуется областное  Пограничное управление.</w:t>
      </w:r>
      <w:r w:rsidRPr="009126C3">
        <w:rPr>
          <w:rFonts w:cs="Times New Roman"/>
          <w:szCs w:val="28"/>
        </w:rPr>
        <w:t xml:space="preserve"> </w:t>
      </w:r>
      <w:r>
        <w:rPr>
          <w:rFonts w:cs="Times New Roman"/>
          <w:szCs w:val="28"/>
        </w:rPr>
        <w:t>Там же.</w:t>
      </w:r>
    </w:p>
  </w:footnote>
  <w:footnote w:id="3">
    <w:p w:rsidR="00735D8A" w:rsidRDefault="00735D8A">
      <w:pPr>
        <w:pStyle w:val="af7"/>
      </w:pPr>
      <w:r>
        <w:rPr>
          <w:rStyle w:val="af9"/>
        </w:rPr>
        <w:footnoteRef/>
      </w:r>
      <w:r>
        <w:t xml:space="preserve"> ***Там же.  </w:t>
      </w:r>
    </w:p>
  </w:footnote>
  <w:footnote w:id="4">
    <w:p w:rsidR="00735D8A" w:rsidRDefault="00735D8A">
      <w:pPr>
        <w:pStyle w:val="af7"/>
      </w:pPr>
      <w:r>
        <w:rPr>
          <w:rStyle w:val="af9"/>
        </w:rPr>
        <w:footnoteRef/>
      </w:r>
      <w:r>
        <w:t xml:space="preserve"> ****Там же. Командующий Сыр-Дарьинской линией. Ф. 382. ОП.2.Д.15 </w:t>
      </w:r>
    </w:p>
  </w:footnote>
  <w:footnote w:id="5">
    <w:p w:rsidR="00735D8A" w:rsidRDefault="00735D8A">
      <w:pPr>
        <w:pStyle w:val="af7"/>
      </w:pPr>
      <w:r>
        <w:rPr>
          <w:rStyle w:val="af9"/>
        </w:rPr>
        <w:footnoteRef/>
      </w:r>
      <w:r>
        <w:t xml:space="preserve"> ЦГА РК. Ф.81. ОП.1.Д. 13. Л.7.</w:t>
      </w:r>
    </w:p>
  </w:footnote>
  <w:footnote w:id="6">
    <w:p w:rsidR="00735D8A" w:rsidRDefault="00735D8A" w:rsidP="00F13A72">
      <w:pPr>
        <w:pStyle w:val="Footnote0"/>
        <w:shd w:val="clear" w:color="auto" w:fill="auto"/>
        <w:spacing w:line="160" w:lineRule="exact"/>
        <w:rPr>
          <w:color w:val="000000"/>
          <w:lang w:val="kk-KZ"/>
        </w:rPr>
      </w:pPr>
      <w:r>
        <w:rPr>
          <w:color w:val="000000"/>
          <w:lang w:val="kk-KZ"/>
        </w:rPr>
        <w:t>*ЦГА РК Ф.554.ОП.1.Д.2.ЛЛ.36</w:t>
      </w:r>
    </w:p>
    <w:p w:rsidR="00735D8A" w:rsidRPr="00483D21" w:rsidRDefault="00735D8A" w:rsidP="00F13A72">
      <w:pPr>
        <w:pStyle w:val="Footnote0"/>
        <w:shd w:val="clear" w:color="auto" w:fill="auto"/>
        <w:spacing w:line="160" w:lineRule="exact"/>
        <w:rPr>
          <w:color w:val="000000"/>
          <w:lang w:val="kk-KZ"/>
        </w:rPr>
      </w:pPr>
      <w:r>
        <w:rPr>
          <w:color w:val="000000"/>
          <w:lang w:val="kk-KZ"/>
        </w:rPr>
        <w:t xml:space="preserve">** </w:t>
      </w:r>
      <w:r>
        <w:rPr>
          <w:color w:val="000000"/>
        </w:rPr>
        <w:t>СУ РСФСР. М., 1922. № 55. С. 339</w:t>
      </w:r>
    </w:p>
  </w:footnote>
  <w:footnote w:id="7">
    <w:p w:rsidR="00735D8A" w:rsidRDefault="00735D8A">
      <w:pPr>
        <w:pStyle w:val="af7"/>
      </w:pPr>
      <w:r>
        <w:rPr>
          <w:rStyle w:val="af9"/>
        </w:rPr>
        <w:t>*</w:t>
      </w:r>
      <w:r w:rsidRPr="00684CD8">
        <w:rPr>
          <w:color w:val="000000"/>
        </w:rPr>
        <w:t xml:space="preserve"> </w:t>
      </w:r>
      <w:r>
        <w:rPr>
          <w:color w:val="000000"/>
        </w:rPr>
        <w:t>ЦГА РК. Ф. 554. ОП.1. Д. 2. ЛЛ. 36—39.</w:t>
      </w:r>
    </w:p>
  </w:footnote>
  <w:footnote w:id="8">
    <w:p w:rsidR="00735D8A" w:rsidRDefault="00735D8A">
      <w:pPr>
        <w:pStyle w:val="af7"/>
      </w:pPr>
      <w:r>
        <w:rPr>
          <w:rStyle w:val="af9"/>
        </w:rPr>
        <w:footnoteRef/>
      </w:r>
      <w:r>
        <w:t>* ЦГА РКФ.554.ОП.1.,Д.2.,Л.38-39</w:t>
      </w:r>
    </w:p>
  </w:footnote>
  <w:footnote w:id="9">
    <w:p w:rsidR="00735D8A" w:rsidRDefault="00735D8A">
      <w:pPr>
        <w:pStyle w:val="af7"/>
      </w:pPr>
      <w:r>
        <w:t>**ЦГА РКФ.554.ОП.1.,Д.2.,Л.38</w:t>
      </w:r>
    </w:p>
    <w:p w:rsidR="00735D8A" w:rsidRDefault="00735D8A" w:rsidP="00442649">
      <w:pPr>
        <w:pStyle w:val="Footnote0"/>
        <w:shd w:val="clear" w:color="auto" w:fill="auto"/>
        <w:spacing w:line="160" w:lineRule="exact"/>
        <w:rPr>
          <w:color w:val="000000"/>
          <w:lang w:val="kk-KZ"/>
        </w:rPr>
      </w:pPr>
      <w:r>
        <w:rPr>
          <w:color w:val="000000"/>
          <w:lang w:val="kk-KZ"/>
        </w:rPr>
        <w:t>** *</w:t>
      </w:r>
      <w:r>
        <w:rPr>
          <w:color w:val="000000"/>
        </w:rPr>
        <w:t xml:space="preserve">ЦГА РК. Ф. 554. ОП.1. Д. </w:t>
      </w:r>
      <w:r>
        <w:rPr>
          <w:color w:val="000000"/>
          <w:lang w:val="kk-KZ"/>
        </w:rPr>
        <w:t>144</w:t>
      </w:r>
      <w:r>
        <w:rPr>
          <w:color w:val="000000"/>
        </w:rPr>
        <w:t xml:space="preserve">. Л. </w:t>
      </w:r>
      <w:r>
        <w:rPr>
          <w:color w:val="000000"/>
          <w:lang w:val="kk-KZ"/>
        </w:rPr>
        <w:t>15</w:t>
      </w:r>
    </w:p>
    <w:p w:rsidR="00735D8A" w:rsidRDefault="00735D8A">
      <w:pPr>
        <w:pStyle w:val="af7"/>
      </w:pPr>
    </w:p>
  </w:footnote>
  <w:footnote w:id="10">
    <w:p w:rsidR="00735D8A" w:rsidRPr="00F428AE" w:rsidRDefault="00735D8A" w:rsidP="00483D21">
      <w:pPr>
        <w:pStyle w:val="Footnote0"/>
        <w:shd w:val="clear" w:color="auto" w:fill="auto"/>
        <w:spacing w:line="160" w:lineRule="exact"/>
        <w:ind w:left="320"/>
        <w:rPr>
          <w:color w:val="000000"/>
          <w:lang w:val="kk-KZ"/>
        </w:rPr>
      </w:pPr>
      <w:r>
        <w:rPr>
          <w:color w:val="000000"/>
          <w:lang w:val="kk-KZ"/>
        </w:rPr>
        <w:t xml:space="preserve">* </w:t>
      </w:r>
      <w:r>
        <w:rPr>
          <w:color w:val="000000"/>
        </w:rPr>
        <w:t xml:space="preserve">ЦГА РК. Ф. 554. ОП.1. Д. </w:t>
      </w:r>
      <w:r>
        <w:rPr>
          <w:color w:val="000000"/>
          <w:lang w:val="kk-KZ"/>
        </w:rPr>
        <w:t>144</w:t>
      </w:r>
      <w:r>
        <w:rPr>
          <w:color w:val="000000"/>
        </w:rPr>
        <w:t xml:space="preserve">. Л. </w:t>
      </w:r>
      <w:r>
        <w:rPr>
          <w:color w:val="000000"/>
          <w:lang w:val="kk-KZ"/>
        </w:rPr>
        <w:t>15</w:t>
      </w:r>
    </w:p>
    <w:p w:rsidR="00735D8A" w:rsidRDefault="00735D8A" w:rsidP="004B60BB">
      <w:pPr>
        <w:pStyle w:val="Footnote0"/>
        <w:shd w:val="clear" w:color="auto" w:fill="auto"/>
        <w:spacing w:line="160" w:lineRule="exact"/>
        <w:ind w:left="320"/>
      </w:pPr>
      <w:r>
        <w:rPr>
          <w:color w:val="000000"/>
          <w:lang w:val="kk-KZ"/>
        </w:rPr>
        <w:t xml:space="preserve">* * </w:t>
      </w:r>
      <w:r>
        <w:rPr>
          <w:color w:val="000000"/>
        </w:rPr>
        <w:t>ЦГА РК. Ф. 554. ОП.1. Д. 2. ЛЛ. 36—39.</w:t>
      </w:r>
    </w:p>
  </w:footnote>
  <w:footnote w:id="11">
    <w:p w:rsidR="00735D8A" w:rsidRDefault="00735D8A">
      <w:pPr>
        <w:pStyle w:val="af7"/>
      </w:pPr>
      <w:r>
        <w:t>*ЦГА РК.Ф.544.ОП.1.Д.23.Л.15.</w:t>
      </w:r>
    </w:p>
  </w:footnote>
  <w:footnote w:id="12">
    <w:p w:rsidR="00735D8A" w:rsidRDefault="00735D8A" w:rsidP="00684CD8">
      <w:pPr>
        <w:pStyle w:val="Footnote0"/>
        <w:shd w:val="clear" w:color="auto" w:fill="auto"/>
        <w:spacing w:line="160" w:lineRule="exact"/>
      </w:pPr>
      <w:r>
        <w:rPr>
          <w:color w:val="000000"/>
          <w:lang w:val="kk-KZ"/>
        </w:rPr>
        <w:t xml:space="preserve">*     </w:t>
      </w:r>
      <w:r>
        <w:rPr>
          <w:color w:val="000000"/>
        </w:rPr>
        <w:t>Основные правила издания документов. М.. 1950.</w:t>
      </w:r>
    </w:p>
  </w:footnote>
  <w:footnote w:id="13">
    <w:p w:rsidR="00735D8A" w:rsidRDefault="00735D8A" w:rsidP="00684CD8">
      <w:pPr>
        <w:pStyle w:val="Footnote0"/>
        <w:shd w:val="clear" w:color="auto" w:fill="auto"/>
        <w:spacing w:line="160" w:lineRule="exact"/>
      </w:pPr>
      <w:r>
        <w:rPr>
          <w:color w:val="000000"/>
          <w:lang w:val="kk-KZ"/>
        </w:rPr>
        <w:t xml:space="preserve">**  </w:t>
      </w:r>
      <w:r>
        <w:rPr>
          <w:color w:val="000000"/>
        </w:rPr>
        <w:t>Основные правила издания исторических документов. М., 1955.</w:t>
      </w:r>
    </w:p>
  </w:footnote>
  <w:footnote w:id="14">
    <w:p w:rsidR="00735D8A" w:rsidRDefault="00735D8A" w:rsidP="00FD1447">
      <w:pPr>
        <w:pStyle w:val="Footnote0"/>
        <w:shd w:val="clear" w:color="auto" w:fill="auto"/>
        <w:spacing w:line="160" w:lineRule="exact"/>
      </w:pPr>
      <w:r>
        <w:rPr>
          <w:color w:val="000000"/>
          <w:lang w:val="kk-KZ"/>
        </w:rPr>
        <w:t>*</w:t>
      </w:r>
      <w:r>
        <w:rPr>
          <w:color w:val="000000"/>
        </w:rPr>
        <w:t>Сб</w:t>
      </w:r>
      <w:r>
        <w:rPr>
          <w:color w:val="000000"/>
          <w:lang w:val="kk-KZ"/>
        </w:rPr>
        <w:t>. П.</w:t>
      </w:r>
      <w:r>
        <w:rPr>
          <w:color w:val="000000"/>
        </w:rPr>
        <w:t>. СССР, 1963, № 5. С.159.</w:t>
      </w:r>
    </w:p>
  </w:footnote>
  <w:footnote w:id="15">
    <w:p w:rsidR="00735D8A" w:rsidRDefault="00735D8A" w:rsidP="00FD1447">
      <w:pPr>
        <w:pStyle w:val="Footnote0"/>
        <w:shd w:val="clear" w:color="auto" w:fill="auto"/>
        <w:spacing w:line="160" w:lineRule="exact"/>
      </w:pPr>
      <w:r>
        <w:rPr>
          <w:color w:val="000000"/>
          <w:lang w:val="kk-KZ"/>
        </w:rPr>
        <w:t>*</w:t>
      </w:r>
      <w:r>
        <w:rPr>
          <w:color w:val="000000"/>
        </w:rPr>
        <w:t>Сб.</w:t>
      </w:r>
      <w:r>
        <w:rPr>
          <w:color w:val="000000"/>
          <w:lang w:val="kk-KZ"/>
        </w:rPr>
        <w:t xml:space="preserve"> </w:t>
      </w:r>
      <w:r>
        <w:rPr>
          <w:color w:val="000000"/>
        </w:rPr>
        <w:t>П. СССР, 1963-1970-е гг.</w:t>
      </w:r>
    </w:p>
  </w:footnote>
  <w:footnote w:id="16">
    <w:p w:rsidR="00735D8A" w:rsidRDefault="00735D8A">
      <w:pPr>
        <w:pStyle w:val="af7"/>
        <w:rPr>
          <w:rStyle w:val="af3"/>
          <w:b w:val="0"/>
          <w:color w:val="1C1C1C"/>
        </w:rPr>
      </w:pPr>
      <w:r>
        <w:rPr>
          <w:rStyle w:val="af9"/>
        </w:rPr>
        <w:footnoteRef/>
      </w:r>
      <w:r>
        <w:t xml:space="preserve"> * </w:t>
      </w:r>
      <w:r w:rsidRPr="00A47777">
        <w:rPr>
          <w:rStyle w:val="af3"/>
          <w:rFonts w:cs="Times New Roman"/>
          <w:b w:val="0"/>
          <w:color w:val="1C1C1C"/>
        </w:rPr>
        <w:t xml:space="preserve">Закон </w:t>
      </w:r>
      <w:r w:rsidRPr="00A47777">
        <w:rPr>
          <w:rStyle w:val="af3"/>
          <w:b w:val="0"/>
          <w:color w:val="1C1C1C"/>
        </w:rPr>
        <w:t>«О Национальном архиве и архивном фонде»</w:t>
      </w:r>
      <w:r>
        <w:rPr>
          <w:rStyle w:val="af3"/>
          <w:b w:val="0"/>
          <w:color w:val="1C1C1C"/>
        </w:rPr>
        <w:t>. Ст. 19.</w:t>
      </w:r>
    </w:p>
    <w:p w:rsidR="00735D8A" w:rsidRPr="00A47777" w:rsidRDefault="00735D8A">
      <w:pPr>
        <w:pStyle w:val="af7"/>
      </w:pPr>
      <w:r>
        <w:rPr>
          <w:rStyle w:val="af3"/>
          <w:b w:val="0"/>
          <w:color w:val="1C1C1C"/>
        </w:rPr>
        <w:t>** Там же Ст. 20</w:t>
      </w:r>
    </w:p>
  </w:footnote>
  <w:footnote w:id="17">
    <w:p w:rsidR="00735D8A" w:rsidRDefault="00735D8A" w:rsidP="00231AA4">
      <w:pPr>
        <w:pStyle w:val="Footnote0"/>
        <w:shd w:val="clear" w:color="auto" w:fill="auto"/>
        <w:spacing w:line="160" w:lineRule="exact"/>
        <w:rPr>
          <w:lang w:val="kk-KZ"/>
        </w:rPr>
      </w:pPr>
      <w:r>
        <w:rPr>
          <w:lang w:val="kk-KZ"/>
        </w:rPr>
        <w:t>*</w:t>
      </w:r>
      <w:r w:rsidRPr="006846D9">
        <w:rPr>
          <w:color w:val="000000"/>
        </w:rPr>
        <w:t xml:space="preserve"> </w:t>
      </w:r>
      <w:r>
        <w:rPr>
          <w:color w:val="000000"/>
        </w:rPr>
        <w:t>Закон “О национальном архивном фонде”. Астана. 22. 12. 1998.</w:t>
      </w:r>
    </w:p>
    <w:p w:rsidR="00735D8A" w:rsidRDefault="00735D8A" w:rsidP="00231AA4">
      <w:pPr>
        <w:pStyle w:val="Footnote0"/>
        <w:shd w:val="clear" w:color="auto" w:fill="auto"/>
        <w:spacing w:line="160" w:lineRule="exact"/>
        <w:rPr>
          <w:lang w:val="kk-KZ"/>
        </w:rPr>
      </w:pPr>
    </w:p>
    <w:p w:rsidR="00735D8A" w:rsidRPr="006846D9" w:rsidRDefault="00735D8A" w:rsidP="00231AA4">
      <w:pPr>
        <w:pStyle w:val="Footnote0"/>
        <w:shd w:val="clear" w:color="auto" w:fill="auto"/>
        <w:spacing w:line="160" w:lineRule="exact"/>
        <w:rPr>
          <w:lang w:val="kk-KZ"/>
        </w:rPr>
      </w:pPr>
      <w:r>
        <w:t>*</w:t>
      </w:r>
      <w:r>
        <w:rPr>
          <w:color w:val="000000"/>
          <w:lang w:val="kk-KZ"/>
        </w:rPr>
        <w:t>*Там же</w:t>
      </w:r>
    </w:p>
    <w:p w:rsidR="00735D8A" w:rsidRDefault="00735D8A" w:rsidP="00231AA4">
      <w:pPr>
        <w:pStyle w:val="af7"/>
      </w:pPr>
    </w:p>
  </w:footnote>
  <w:footnote w:id="18">
    <w:p w:rsidR="00735D8A" w:rsidRDefault="00735D8A" w:rsidP="00231AA4">
      <w:pPr>
        <w:pStyle w:val="af7"/>
      </w:pPr>
    </w:p>
  </w:footnote>
  <w:footnote w:id="19">
    <w:p w:rsidR="00735D8A" w:rsidRDefault="00735D8A" w:rsidP="00231AA4">
      <w:pPr>
        <w:pStyle w:val="Footnote0"/>
        <w:shd w:val="clear" w:color="auto" w:fill="auto"/>
        <w:spacing w:line="160" w:lineRule="exact"/>
        <w:rPr>
          <w:color w:val="000000"/>
          <w:lang w:val="kk-KZ"/>
        </w:rPr>
      </w:pPr>
      <w:r>
        <w:rPr>
          <w:color w:val="000000"/>
          <w:lang w:val="kk-KZ"/>
        </w:rPr>
        <w:t>*</w:t>
      </w:r>
      <w:r>
        <w:rPr>
          <w:color w:val="000000"/>
        </w:rPr>
        <w:t>Закон “О национальном архивном фонде”. Астана. 22. 12. 1998.</w:t>
      </w:r>
    </w:p>
    <w:p w:rsidR="00735D8A" w:rsidRPr="00442649" w:rsidRDefault="00735D8A" w:rsidP="00231AA4">
      <w:pPr>
        <w:pStyle w:val="Footnote0"/>
        <w:shd w:val="clear" w:color="auto" w:fill="auto"/>
        <w:spacing w:line="160" w:lineRule="exact"/>
        <w:rPr>
          <w:lang w:val="kk-KZ"/>
        </w:rPr>
      </w:pPr>
      <w:r>
        <w:rPr>
          <w:color w:val="000000"/>
          <w:lang w:val="kk-KZ"/>
        </w:rPr>
        <w:t>** Там же.</w:t>
      </w:r>
    </w:p>
  </w:footnote>
  <w:footnote w:id="20">
    <w:p w:rsidR="00735D8A" w:rsidRDefault="00735D8A" w:rsidP="00D275E0">
      <w:pPr>
        <w:pStyle w:val="Footnote0"/>
        <w:shd w:val="clear" w:color="auto" w:fill="auto"/>
        <w:spacing w:line="160" w:lineRule="exact"/>
      </w:pPr>
      <w:r>
        <w:rPr>
          <w:color w:val="000000"/>
          <w:lang w:val="kk-KZ"/>
        </w:rPr>
        <w:t>*</w:t>
      </w:r>
      <w:r>
        <w:rPr>
          <w:color w:val="000000"/>
        </w:rPr>
        <w:t>Сб. нормативно-правовых актов (1998-2001). Алматы.2002. С. 35-37.</w:t>
      </w:r>
    </w:p>
  </w:footnote>
  <w:footnote w:id="21">
    <w:p w:rsidR="00735D8A" w:rsidRDefault="00735D8A" w:rsidP="00F822C6">
      <w:pPr>
        <w:pStyle w:val="Footnote0"/>
        <w:shd w:val="clear" w:color="auto" w:fill="auto"/>
        <w:spacing w:line="150" w:lineRule="exact"/>
        <w:ind w:right="60"/>
      </w:pPr>
      <w:r>
        <w:rPr>
          <w:color w:val="000000"/>
          <w:lang w:val="kk-KZ"/>
        </w:rPr>
        <w:t>**</w:t>
      </w:r>
      <w:r>
        <w:rPr>
          <w:color w:val="000000"/>
        </w:rPr>
        <w:t xml:space="preserve">Материалы </w:t>
      </w:r>
      <w:r>
        <w:rPr>
          <w:rStyle w:val="FootnoteBold"/>
        </w:rPr>
        <w:t xml:space="preserve">международного ‘’круглого </w:t>
      </w:r>
      <w:r>
        <w:rPr>
          <w:color w:val="000000"/>
        </w:rPr>
        <w:t>стола”, Алматы. 1998. 14-17янавря.</w:t>
      </w:r>
    </w:p>
  </w:footnote>
  <w:footnote w:id="22">
    <w:p w:rsidR="00735D8A" w:rsidRDefault="00735D8A">
      <w:pPr>
        <w:pStyle w:val="af7"/>
      </w:pPr>
      <w:r>
        <w:rPr>
          <w:rStyle w:val="af9"/>
        </w:rPr>
        <w:footnoteRef/>
      </w:r>
      <w:r>
        <w:t xml:space="preserve"> *</w:t>
      </w:r>
      <w:r>
        <w:rPr>
          <w:lang w:val="en-US"/>
        </w:rPr>
        <w:t>Ulttykmuragat</w:t>
      </w:r>
      <w:r w:rsidRPr="00D275E0">
        <w:rPr>
          <w:lang w:val="ru-RU"/>
        </w:rPr>
        <w:t>.</w:t>
      </w:r>
      <w:r>
        <w:rPr>
          <w:lang w:val="en-US"/>
        </w:rPr>
        <w:t>kz</w:t>
      </w:r>
    </w:p>
  </w:footnote>
  <w:footnote w:id="23">
    <w:p w:rsidR="00735D8A" w:rsidRPr="00D275E0" w:rsidRDefault="00735D8A">
      <w:pPr>
        <w:pStyle w:val="af7"/>
        <w:rPr>
          <w:lang w:val="ru-RU"/>
        </w:rPr>
      </w:pPr>
      <w:r>
        <w:rPr>
          <w:rStyle w:val="af9"/>
        </w:rPr>
        <w:footnoteRef/>
      </w:r>
      <w:r>
        <w:t xml:space="preserve"> </w:t>
      </w:r>
      <w:r>
        <w:rPr>
          <w:lang w:val="en-US"/>
        </w:rPr>
        <w:t>Ulttykmuragat</w:t>
      </w:r>
      <w:r w:rsidRPr="00D275E0">
        <w:rPr>
          <w:lang w:val="ru-RU"/>
        </w:rPr>
        <w:t>.</w:t>
      </w:r>
      <w:r>
        <w:rPr>
          <w:lang w:val="en-US"/>
        </w:rPr>
        <w:t>kz</w:t>
      </w:r>
    </w:p>
  </w:footnote>
  <w:footnote w:id="24">
    <w:p w:rsidR="00735D8A" w:rsidRPr="00F478CB" w:rsidRDefault="00735D8A" w:rsidP="00F478CB">
      <w:pPr>
        <w:shd w:val="clear" w:color="auto" w:fill="FFFFFF" w:themeFill="background1"/>
        <w:jc w:val="both"/>
        <w:textAlignment w:val="baseline"/>
        <w:rPr>
          <w:rFonts w:eastAsia="Times New Roman" w:cs="Times New Roman"/>
          <w:bCs/>
          <w:color w:val="3C230A"/>
          <w:sz w:val="20"/>
          <w:szCs w:val="20"/>
        </w:rPr>
      </w:pPr>
      <w:r>
        <w:rPr>
          <w:rStyle w:val="af9"/>
        </w:rPr>
        <w:footnoteRef/>
      </w:r>
      <w:r>
        <w:rPr>
          <w:rFonts w:eastAsia="Times New Roman" w:cs="Times New Roman"/>
          <w:bCs/>
          <w:color w:val="3C230A"/>
          <w:sz w:val="20"/>
          <w:szCs w:val="20"/>
        </w:rPr>
        <w:t xml:space="preserve">* </w:t>
      </w:r>
      <w:r w:rsidRPr="00F478CB">
        <w:rPr>
          <w:rFonts w:eastAsia="Times New Roman" w:cs="Times New Roman"/>
          <w:bCs/>
          <w:color w:val="3C230A"/>
          <w:sz w:val="20"/>
          <w:szCs w:val="20"/>
        </w:rPr>
        <w:t>Правил</w:t>
      </w:r>
      <w:r>
        <w:rPr>
          <w:rFonts w:eastAsia="Times New Roman" w:cs="Times New Roman"/>
          <w:bCs/>
          <w:color w:val="3C230A"/>
          <w:sz w:val="20"/>
          <w:szCs w:val="20"/>
        </w:rPr>
        <w:t>а выдачи документов Нац.архивного фонда 12.02.2014</w:t>
      </w:r>
    </w:p>
    <w:p w:rsidR="00735D8A" w:rsidRPr="00F478CB" w:rsidRDefault="00735D8A" w:rsidP="00F478CB">
      <w:pPr>
        <w:pStyle w:val="af7"/>
        <w:jc w:val="both"/>
      </w:pPr>
    </w:p>
  </w:footnote>
  <w:footnote w:id="25">
    <w:p w:rsidR="00735D8A" w:rsidRDefault="00735D8A">
      <w:pPr>
        <w:pStyle w:val="af7"/>
      </w:pPr>
      <w:r>
        <w:rPr>
          <w:rStyle w:val="af9"/>
        </w:rPr>
        <w:footnoteRef/>
      </w:r>
      <w:r>
        <w:t xml:space="preserve"> *Правила приема, хранения, учета и использования  документов Национального архивного фонда. </w:t>
      </w:r>
    </w:p>
    <w:p w:rsidR="00735D8A" w:rsidRDefault="00735D8A">
      <w:pPr>
        <w:pStyle w:val="af7"/>
      </w:pPr>
      <w:r>
        <w:t xml:space="preserve">       22.12.2011</w:t>
      </w:r>
    </w:p>
  </w:footnote>
  <w:footnote w:id="26">
    <w:p w:rsidR="00735D8A" w:rsidRPr="00543D15" w:rsidRDefault="00735D8A" w:rsidP="00543D15">
      <w:pPr>
        <w:shd w:val="clear" w:color="auto" w:fill="FFFFFF" w:themeFill="background1"/>
        <w:textAlignment w:val="baseline"/>
        <w:rPr>
          <w:rFonts w:eastAsia="Times New Roman" w:cs="Times New Roman"/>
          <w:color w:val="3C230A"/>
          <w:sz w:val="20"/>
          <w:szCs w:val="20"/>
        </w:rPr>
      </w:pPr>
      <w:r>
        <w:rPr>
          <w:rStyle w:val="af9"/>
        </w:rPr>
        <w:footnoteRef/>
      </w:r>
      <w:r>
        <w:t xml:space="preserve"> </w:t>
      </w:r>
      <w:r>
        <w:rPr>
          <w:rFonts w:eastAsia="Times New Roman" w:cs="Times New Roman"/>
          <w:color w:val="3C230A"/>
          <w:szCs w:val="28"/>
        </w:rPr>
        <w:t>*</w:t>
      </w:r>
      <w:r w:rsidRPr="00A0254E">
        <w:rPr>
          <w:rFonts w:eastAsia="Times New Roman" w:cs="Times New Roman"/>
          <w:b/>
          <w:bCs/>
          <w:color w:val="3C230A"/>
          <w:szCs w:val="28"/>
        </w:rPr>
        <w:t xml:space="preserve"> </w:t>
      </w:r>
      <w:r w:rsidRPr="00543D15">
        <w:rPr>
          <w:rFonts w:eastAsia="Times New Roman" w:cs="Times New Roman"/>
          <w:bCs/>
          <w:color w:val="3C230A"/>
          <w:sz w:val="20"/>
          <w:szCs w:val="20"/>
        </w:rPr>
        <w:t>Перечень национальных электронных информационных ресурсов и национальных информационных систем</w:t>
      </w:r>
      <w:r>
        <w:rPr>
          <w:rFonts w:eastAsia="Times New Roman" w:cs="Times New Roman"/>
          <w:bCs/>
          <w:color w:val="3C230A"/>
          <w:sz w:val="20"/>
          <w:szCs w:val="20"/>
        </w:rPr>
        <w:t xml:space="preserve">. </w:t>
      </w:r>
      <w:r w:rsidRPr="00543D15">
        <w:rPr>
          <w:rFonts w:eastAsia="Times New Roman" w:cs="Times New Roman"/>
          <w:color w:val="3C230A"/>
          <w:sz w:val="20"/>
          <w:szCs w:val="20"/>
        </w:rPr>
        <w:t>1 октября 2007 года N 863</w:t>
      </w:r>
    </w:p>
    <w:p w:rsidR="00735D8A" w:rsidRPr="00543D15" w:rsidRDefault="00735D8A" w:rsidP="00543D15">
      <w:pPr>
        <w:shd w:val="clear" w:color="auto" w:fill="FFFFFF" w:themeFill="background1"/>
        <w:textAlignment w:val="baseline"/>
        <w:rPr>
          <w:rFonts w:eastAsia="Times New Roman" w:cs="Times New Roman"/>
          <w:color w:val="3C230A"/>
          <w:sz w:val="20"/>
          <w:szCs w:val="20"/>
        </w:rPr>
      </w:pPr>
    </w:p>
    <w:p w:rsidR="00735D8A" w:rsidRDefault="00735D8A">
      <w:pPr>
        <w:pStyle w:val="af7"/>
      </w:pPr>
    </w:p>
  </w:footnote>
  <w:footnote w:id="27">
    <w:p w:rsidR="00735D8A" w:rsidRPr="00CC475E" w:rsidRDefault="00735D8A" w:rsidP="00B64A19">
      <w:pPr>
        <w:jc w:val="both"/>
        <w:rPr>
          <w:sz w:val="20"/>
          <w:szCs w:val="20"/>
        </w:rPr>
      </w:pPr>
      <w:r>
        <w:rPr>
          <w:sz w:val="18"/>
          <w:szCs w:val="18"/>
        </w:rPr>
        <w:t>*</w:t>
      </w:r>
      <w:r w:rsidRPr="00CC475E">
        <w:rPr>
          <w:color w:val="000000"/>
          <w:sz w:val="18"/>
          <w:szCs w:val="18"/>
        </w:rPr>
        <w:t>Правил</w:t>
      </w:r>
      <w:r>
        <w:rPr>
          <w:color w:val="000000"/>
          <w:sz w:val="18"/>
          <w:szCs w:val="18"/>
        </w:rPr>
        <w:t>а</w:t>
      </w:r>
      <w:r w:rsidRPr="00CC475E">
        <w:rPr>
          <w:color w:val="000000"/>
          <w:sz w:val="18"/>
          <w:szCs w:val="18"/>
        </w:rPr>
        <w:t xml:space="preserve"> приема, хранения, учета и</w:t>
      </w:r>
      <w:r w:rsidRPr="00CC475E">
        <w:rPr>
          <w:b/>
          <w:color w:val="000000"/>
          <w:szCs w:val="28"/>
        </w:rPr>
        <w:t xml:space="preserve"> </w:t>
      </w:r>
      <w:r w:rsidRPr="00CC475E">
        <w:rPr>
          <w:color w:val="000000"/>
          <w:sz w:val="20"/>
          <w:szCs w:val="20"/>
        </w:rPr>
        <w:t>использования документов Национального архивного фонда и других архивных документов ведомственными и частными архивами.</w:t>
      </w:r>
    </w:p>
    <w:p w:rsidR="00735D8A" w:rsidRPr="002B0C03" w:rsidRDefault="00735D8A">
      <w:pPr>
        <w:pStyle w:val="af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A8C"/>
    <w:multiLevelType w:val="hybridMultilevel"/>
    <w:tmpl w:val="92182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9109B"/>
    <w:multiLevelType w:val="hybridMultilevel"/>
    <w:tmpl w:val="92182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C770A"/>
    <w:multiLevelType w:val="multilevel"/>
    <w:tmpl w:val="1794C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B09A2"/>
    <w:multiLevelType w:val="hybridMultilevel"/>
    <w:tmpl w:val="2C307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773C8D"/>
    <w:multiLevelType w:val="multilevel"/>
    <w:tmpl w:val="5756EA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3F11E3"/>
    <w:multiLevelType w:val="hybridMultilevel"/>
    <w:tmpl w:val="CB24D2A8"/>
    <w:lvl w:ilvl="0" w:tplc="F1B43FEA">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BF710B"/>
    <w:multiLevelType w:val="multilevel"/>
    <w:tmpl w:val="EF92493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093D0C"/>
    <w:multiLevelType w:val="multilevel"/>
    <w:tmpl w:val="27343810"/>
    <w:lvl w:ilvl="0">
      <w:start w:val="5"/>
      <w:numFmt w:val="decimal"/>
      <w:lvlText w:val="%1."/>
      <w:lvlJc w:val="left"/>
      <w:pPr>
        <w:ind w:left="450" w:hanging="450"/>
      </w:pPr>
      <w:rPr>
        <w:rFonts w:hint="default"/>
        <w:color w:val="auto"/>
      </w:rPr>
    </w:lvl>
    <w:lvl w:ilvl="1">
      <w:start w:val="1"/>
      <w:numFmt w:val="decimal"/>
      <w:lvlText w:val="%1.%2."/>
      <w:lvlJc w:val="left"/>
      <w:pPr>
        <w:ind w:left="1060" w:hanging="720"/>
      </w:pPr>
      <w:rPr>
        <w:rFonts w:hint="default"/>
        <w:color w:val="auto"/>
      </w:rPr>
    </w:lvl>
    <w:lvl w:ilvl="2">
      <w:start w:val="1"/>
      <w:numFmt w:val="decimal"/>
      <w:lvlText w:val="%1.%2.%3."/>
      <w:lvlJc w:val="left"/>
      <w:pPr>
        <w:ind w:left="1400" w:hanging="720"/>
      </w:pPr>
      <w:rPr>
        <w:rFonts w:hint="default"/>
        <w:color w:val="auto"/>
      </w:rPr>
    </w:lvl>
    <w:lvl w:ilvl="3">
      <w:start w:val="1"/>
      <w:numFmt w:val="decimal"/>
      <w:lvlText w:val="%1.%2.%3.%4."/>
      <w:lvlJc w:val="left"/>
      <w:pPr>
        <w:ind w:left="2100" w:hanging="1080"/>
      </w:pPr>
      <w:rPr>
        <w:rFonts w:hint="default"/>
        <w:color w:val="auto"/>
      </w:rPr>
    </w:lvl>
    <w:lvl w:ilvl="4">
      <w:start w:val="1"/>
      <w:numFmt w:val="decimal"/>
      <w:lvlText w:val="%1.%2.%3.%4.%5."/>
      <w:lvlJc w:val="left"/>
      <w:pPr>
        <w:ind w:left="2440" w:hanging="1080"/>
      </w:pPr>
      <w:rPr>
        <w:rFonts w:hint="default"/>
        <w:color w:val="auto"/>
      </w:rPr>
    </w:lvl>
    <w:lvl w:ilvl="5">
      <w:start w:val="1"/>
      <w:numFmt w:val="decimal"/>
      <w:lvlText w:val="%1.%2.%3.%4.%5.%6."/>
      <w:lvlJc w:val="left"/>
      <w:pPr>
        <w:ind w:left="3140" w:hanging="1440"/>
      </w:pPr>
      <w:rPr>
        <w:rFonts w:hint="default"/>
        <w:color w:val="auto"/>
      </w:rPr>
    </w:lvl>
    <w:lvl w:ilvl="6">
      <w:start w:val="1"/>
      <w:numFmt w:val="decimal"/>
      <w:lvlText w:val="%1.%2.%3.%4.%5.%6.%7."/>
      <w:lvlJc w:val="left"/>
      <w:pPr>
        <w:ind w:left="3840" w:hanging="1800"/>
      </w:pPr>
      <w:rPr>
        <w:rFonts w:hint="default"/>
        <w:color w:val="auto"/>
      </w:rPr>
    </w:lvl>
    <w:lvl w:ilvl="7">
      <w:start w:val="1"/>
      <w:numFmt w:val="decimal"/>
      <w:lvlText w:val="%1.%2.%3.%4.%5.%6.%7.%8."/>
      <w:lvlJc w:val="left"/>
      <w:pPr>
        <w:ind w:left="4180" w:hanging="1800"/>
      </w:pPr>
      <w:rPr>
        <w:rFonts w:hint="default"/>
        <w:color w:val="auto"/>
      </w:rPr>
    </w:lvl>
    <w:lvl w:ilvl="8">
      <w:start w:val="1"/>
      <w:numFmt w:val="decimal"/>
      <w:lvlText w:val="%1.%2.%3.%4.%5.%6.%7.%8.%9."/>
      <w:lvlJc w:val="left"/>
      <w:pPr>
        <w:ind w:left="4880" w:hanging="2160"/>
      </w:pPr>
      <w:rPr>
        <w:rFonts w:hint="default"/>
        <w:color w:val="auto"/>
      </w:rPr>
    </w:lvl>
  </w:abstractNum>
  <w:abstractNum w:abstractNumId="8">
    <w:nsid w:val="24AD4C33"/>
    <w:multiLevelType w:val="multilevel"/>
    <w:tmpl w:val="27343810"/>
    <w:lvl w:ilvl="0">
      <w:start w:val="5"/>
      <w:numFmt w:val="decimal"/>
      <w:lvlText w:val="%1."/>
      <w:lvlJc w:val="left"/>
      <w:pPr>
        <w:ind w:left="450" w:hanging="450"/>
      </w:pPr>
      <w:rPr>
        <w:rFonts w:hint="default"/>
        <w:color w:val="auto"/>
      </w:rPr>
    </w:lvl>
    <w:lvl w:ilvl="1">
      <w:start w:val="1"/>
      <w:numFmt w:val="decimal"/>
      <w:lvlText w:val="%1.%2."/>
      <w:lvlJc w:val="left"/>
      <w:pPr>
        <w:ind w:left="1060" w:hanging="720"/>
      </w:pPr>
      <w:rPr>
        <w:rFonts w:hint="default"/>
        <w:color w:val="auto"/>
      </w:rPr>
    </w:lvl>
    <w:lvl w:ilvl="2">
      <w:start w:val="1"/>
      <w:numFmt w:val="decimal"/>
      <w:lvlText w:val="%1.%2.%3."/>
      <w:lvlJc w:val="left"/>
      <w:pPr>
        <w:ind w:left="1400" w:hanging="720"/>
      </w:pPr>
      <w:rPr>
        <w:rFonts w:hint="default"/>
        <w:color w:val="auto"/>
      </w:rPr>
    </w:lvl>
    <w:lvl w:ilvl="3">
      <w:start w:val="1"/>
      <w:numFmt w:val="decimal"/>
      <w:lvlText w:val="%1.%2.%3.%4."/>
      <w:lvlJc w:val="left"/>
      <w:pPr>
        <w:ind w:left="2100" w:hanging="1080"/>
      </w:pPr>
      <w:rPr>
        <w:rFonts w:hint="default"/>
        <w:color w:val="auto"/>
      </w:rPr>
    </w:lvl>
    <w:lvl w:ilvl="4">
      <w:start w:val="1"/>
      <w:numFmt w:val="decimal"/>
      <w:lvlText w:val="%1.%2.%3.%4.%5."/>
      <w:lvlJc w:val="left"/>
      <w:pPr>
        <w:ind w:left="2440" w:hanging="1080"/>
      </w:pPr>
      <w:rPr>
        <w:rFonts w:hint="default"/>
        <w:color w:val="auto"/>
      </w:rPr>
    </w:lvl>
    <w:lvl w:ilvl="5">
      <w:start w:val="1"/>
      <w:numFmt w:val="decimal"/>
      <w:lvlText w:val="%1.%2.%3.%4.%5.%6."/>
      <w:lvlJc w:val="left"/>
      <w:pPr>
        <w:ind w:left="3140" w:hanging="1440"/>
      </w:pPr>
      <w:rPr>
        <w:rFonts w:hint="default"/>
        <w:color w:val="auto"/>
      </w:rPr>
    </w:lvl>
    <w:lvl w:ilvl="6">
      <w:start w:val="1"/>
      <w:numFmt w:val="decimal"/>
      <w:lvlText w:val="%1.%2.%3.%4.%5.%6.%7."/>
      <w:lvlJc w:val="left"/>
      <w:pPr>
        <w:ind w:left="3840" w:hanging="1800"/>
      </w:pPr>
      <w:rPr>
        <w:rFonts w:hint="default"/>
        <w:color w:val="auto"/>
      </w:rPr>
    </w:lvl>
    <w:lvl w:ilvl="7">
      <w:start w:val="1"/>
      <w:numFmt w:val="decimal"/>
      <w:lvlText w:val="%1.%2.%3.%4.%5.%6.%7.%8."/>
      <w:lvlJc w:val="left"/>
      <w:pPr>
        <w:ind w:left="4180" w:hanging="1800"/>
      </w:pPr>
      <w:rPr>
        <w:rFonts w:hint="default"/>
        <w:color w:val="auto"/>
      </w:rPr>
    </w:lvl>
    <w:lvl w:ilvl="8">
      <w:start w:val="1"/>
      <w:numFmt w:val="decimal"/>
      <w:lvlText w:val="%1.%2.%3.%4.%5.%6.%7.%8.%9."/>
      <w:lvlJc w:val="left"/>
      <w:pPr>
        <w:ind w:left="4880" w:hanging="2160"/>
      </w:pPr>
      <w:rPr>
        <w:rFonts w:hint="default"/>
        <w:color w:val="auto"/>
      </w:rPr>
    </w:lvl>
  </w:abstractNum>
  <w:abstractNum w:abstractNumId="9">
    <w:nsid w:val="24F749B3"/>
    <w:multiLevelType w:val="hybridMultilevel"/>
    <w:tmpl w:val="92182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4465E7"/>
    <w:multiLevelType w:val="hybridMultilevel"/>
    <w:tmpl w:val="EC844406"/>
    <w:lvl w:ilvl="0" w:tplc="07BACEE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349240F"/>
    <w:multiLevelType w:val="multilevel"/>
    <w:tmpl w:val="B4A81F10"/>
    <w:lvl w:ilvl="0">
      <w:start w:val="1"/>
      <w:numFmt w:val="decimal"/>
      <w:lvlText w:val="%1."/>
      <w:lvlJc w:val="left"/>
      <w:pPr>
        <w:ind w:left="450" w:hanging="450"/>
      </w:pPr>
      <w:rPr>
        <w:rFonts w:ascii="Times New Roman" w:eastAsiaTheme="minorHAnsi" w:hAnsi="Times New Roman" w:cstheme="minorBidi"/>
      </w:rPr>
    </w:lvl>
    <w:lvl w:ilvl="1">
      <w:start w:val="1"/>
      <w:numFmt w:val="decimal"/>
      <w:lvlText w:val="%2."/>
      <w:lvlJc w:val="left"/>
      <w:pPr>
        <w:ind w:left="1428" w:hanging="720"/>
      </w:pPr>
      <w:rPr>
        <w:rFonts w:ascii="Times New Roman" w:eastAsiaTheme="minorHAnsi" w:hAnsi="Times New Roman" w:cstheme="minorBidi"/>
        <w:b w:val="0"/>
        <w:i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37421BA2"/>
    <w:multiLevelType w:val="multilevel"/>
    <w:tmpl w:val="22E06E8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C984E38"/>
    <w:multiLevelType w:val="multilevel"/>
    <w:tmpl w:val="27343810"/>
    <w:lvl w:ilvl="0">
      <w:start w:val="5"/>
      <w:numFmt w:val="decimal"/>
      <w:lvlText w:val="%1."/>
      <w:lvlJc w:val="left"/>
      <w:pPr>
        <w:ind w:left="450" w:hanging="450"/>
      </w:pPr>
      <w:rPr>
        <w:rFonts w:hint="default"/>
        <w:color w:val="auto"/>
      </w:rPr>
    </w:lvl>
    <w:lvl w:ilvl="1">
      <w:start w:val="1"/>
      <w:numFmt w:val="decimal"/>
      <w:lvlText w:val="%1.%2."/>
      <w:lvlJc w:val="left"/>
      <w:pPr>
        <w:ind w:left="1060" w:hanging="720"/>
      </w:pPr>
      <w:rPr>
        <w:rFonts w:hint="default"/>
        <w:color w:val="auto"/>
      </w:rPr>
    </w:lvl>
    <w:lvl w:ilvl="2">
      <w:start w:val="1"/>
      <w:numFmt w:val="decimal"/>
      <w:lvlText w:val="%1.%2.%3."/>
      <w:lvlJc w:val="left"/>
      <w:pPr>
        <w:ind w:left="1400" w:hanging="720"/>
      </w:pPr>
      <w:rPr>
        <w:rFonts w:hint="default"/>
        <w:color w:val="auto"/>
      </w:rPr>
    </w:lvl>
    <w:lvl w:ilvl="3">
      <w:start w:val="1"/>
      <w:numFmt w:val="decimal"/>
      <w:lvlText w:val="%1.%2.%3.%4."/>
      <w:lvlJc w:val="left"/>
      <w:pPr>
        <w:ind w:left="2100" w:hanging="1080"/>
      </w:pPr>
      <w:rPr>
        <w:rFonts w:hint="default"/>
        <w:color w:val="auto"/>
      </w:rPr>
    </w:lvl>
    <w:lvl w:ilvl="4">
      <w:start w:val="1"/>
      <w:numFmt w:val="decimal"/>
      <w:lvlText w:val="%1.%2.%3.%4.%5."/>
      <w:lvlJc w:val="left"/>
      <w:pPr>
        <w:ind w:left="2440" w:hanging="1080"/>
      </w:pPr>
      <w:rPr>
        <w:rFonts w:hint="default"/>
        <w:color w:val="auto"/>
      </w:rPr>
    </w:lvl>
    <w:lvl w:ilvl="5">
      <w:start w:val="1"/>
      <w:numFmt w:val="decimal"/>
      <w:lvlText w:val="%1.%2.%3.%4.%5.%6."/>
      <w:lvlJc w:val="left"/>
      <w:pPr>
        <w:ind w:left="3140" w:hanging="1440"/>
      </w:pPr>
      <w:rPr>
        <w:rFonts w:hint="default"/>
        <w:color w:val="auto"/>
      </w:rPr>
    </w:lvl>
    <w:lvl w:ilvl="6">
      <w:start w:val="1"/>
      <w:numFmt w:val="decimal"/>
      <w:lvlText w:val="%1.%2.%3.%4.%5.%6.%7."/>
      <w:lvlJc w:val="left"/>
      <w:pPr>
        <w:ind w:left="3840" w:hanging="1800"/>
      </w:pPr>
      <w:rPr>
        <w:rFonts w:hint="default"/>
        <w:color w:val="auto"/>
      </w:rPr>
    </w:lvl>
    <w:lvl w:ilvl="7">
      <w:start w:val="1"/>
      <w:numFmt w:val="decimal"/>
      <w:lvlText w:val="%1.%2.%3.%4.%5.%6.%7.%8."/>
      <w:lvlJc w:val="left"/>
      <w:pPr>
        <w:ind w:left="4180" w:hanging="1800"/>
      </w:pPr>
      <w:rPr>
        <w:rFonts w:hint="default"/>
        <w:color w:val="auto"/>
      </w:rPr>
    </w:lvl>
    <w:lvl w:ilvl="8">
      <w:start w:val="1"/>
      <w:numFmt w:val="decimal"/>
      <w:lvlText w:val="%1.%2.%3.%4.%5.%6.%7.%8.%9."/>
      <w:lvlJc w:val="left"/>
      <w:pPr>
        <w:ind w:left="4880" w:hanging="2160"/>
      </w:pPr>
      <w:rPr>
        <w:rFonts w:hint="default"/>
        <w:color w:val="auto"/>
      </w:rPr>
    </w:lvl>
  </w:abstractNum>
  <w:abstractNum w:abstractNumId="14">
    <w:nsid w:val="3DA930B9"/>
    <w:multiLevelType w:val="multilevel"/>
    <w:tmpl w:val="B622D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BC26BF"/>
    <w:multiLevelType w:val="multilevel"/>
    <w:tmpl w:val="59407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FA1DFC"/>
    <w:multiLevelType w:val="multilevel"/>
    <w:tmpl w:val="27343810"/>
    <w:lvl w:ilvl="0">
      <w:start w:val="5"/>
      <w:numFmt w:val="decimal"/>
      <w:lvlText w:val="%1."/>
      <w:lvlJc w:val="left"/>
      <w:pPr>
        <w:ind w:left="450" w:hanging="450"/>
      </w:pPr>
      <w:rPr>
        <w:rFonts w:hint="default"/>
        <w:color w:val="auto"/>
      </w:rPr>
    </w:lvl>
    <w:lvl w:ilvl="1">
      <w:start w:val="1"/>
      <w:numFmt w:val="decimal"/>
      <w:lvlText w:val="%1.%2."/>
      <w:lvlJc w:val="left"/>
      <w:pPr>
        <w:ind w:left="1060" w:hanging="720"/>
      </w:pPr>
      <w:rPr>
        <w:rFonts w:hint="default"/>
        <w:color w:val="auto"/>
      </w:rPr>
    </w:lvl>
    <w:lvl w:ilvl="2">
      <w:start w:val="1"/>
      <w:numFmt w:val="decimal"/>
      <w:lvlText w:val="%1.%2.%3."/>
      <w:lvlJc w:val="left"/>
      <w:pPr>
        <w:ind w:left="1400" w:hanging="720"/>
      </w:pPr>
      <w:rPr>
        <w:rFonts w:hint="default"/>
        <w:color w:val="auto"/>
      </w:rPr>
    </w:lvl>
    <w:lvl w:ilvl="3">
      <w:start w:val="1"/>
      <w:numFmt w:val="decimal"/>
      <w:lvlText w:val="%1.%2.%3.%4."/>
      <w:lvlJc w:val="left"/>
      <w:pPr>
        <w:ind w:left="2100" w:hanging="1080"/>
      </w:pPr>
      <w:rPr>
        <w:rFonts w:hint="default"/>
        <w:color w:val="auto"/>
      </w:rPr>
    </w:lvl>
    <w:lvl w:ilvl="4">
      <w:start w:val="1"/>
      <w:numFmt w:val="decimal"/>
      <w:lvlText w:val="%1.%2.%3.%4.%5."/>
      <w:lvlJc w:val="left"/>
      <w:pPr>
        <w:ind w:left="2440" w:hanging="1080"/>
      </w:pPr>
      <w:rPr>
        <w:rFonts w:hint="default"/>
        <w:color w:val="auto"/>
      </w:rPr>
    </w:lvl>
    <w:lvl w:ilvl="5">
      <w:start w:val="1"/>
      <w:numFmt w:val="decimal"/>
      <w:lvlText w:val="%1.%2.%3.%4.%5.%6."/>
      <w:lvlJc w:val="left"/>
      <w:pPr>
        <w:ind w:left="3140" w:hanging="1440"/>
      </w:pPr>
      <w:rPr>
        <w:rFonts w:hint="default"/>
        <w:color w:val="auto"/>
      </w:rPr>
    </w:lvl>
    <w:lvl w:ilvl="6">
      <w:start w:val="1"/>
      <w:numFmt w:val="decimal"/>
      <w:lvlText w:val="%1.%2.%3.%4.%5.%6.%7."/>
      <w:lvlJc w:val="left"/>
      <w:pPr>
        <w:ind w:left="3840" w:hanging="1800"/>
      </w:pPr>
      <w:rPr>
        <w:rFonts w:hint="default"/>
        <w:color w:val="auto"/>
      </w:rPr>
    </w:lvl>
    <w:lvl w:ilvl="7">
      <w:start w:val="1"/>
      <w:numFmt w:val="decimal"/>
      <w:lvlText w:val="%1.%2.%3.%4.%5.%6.%7.%8."/>
      <w:lvlJc w:val="left"/>
      <w:pPr>
        <w:ind w:left="4180" w:hanging="1800"/>
      </w:pPr>
      <w:rPr>
        <w:rFonts w:hint="default"/>
        <w:color w:val="auto"/>
      </w:rPr>
    </w:lvl>
    <w:lvl w:ilvl="8">
      <w:start w:val="1"/>
      <w:numFmt w:val="decimal"/>
      <w:lvlText w:val="%1.%2.%3.%4.%5.%6.%7.%8.%9."/>
      <w:lvlJc w:val="left"/>
      <w:pPr>
        <w:ind w:left="4880" w:hanging="2160"/>
      </w:pPr>
      <w:rPr>
        <w:rFonts w:hint="default"/>
        <w:color w:val="auto"/>
      </w:rPr>
    </w:lvl>
  </w:abstractNum>
  <w:abstractNum w:abstractNumId="17">
    <w:nsid w:val="43165D0B"/>
    <w:multiLevelType w:val="hybridMultilevel"/>
    <w:tmpl w:val="B72A3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084B44"/>
    <w:multiLevelType w:val="multilevel"/>
    <w:tmpl w:val="27343810"/>
    <w:lvl w:ilvl="0">
      <w:start w:val="5"/>
      <w:numFmt w:val="decimal"/>
      <w:lvlText w:val="%1."/>
      <w:lvlJc w:val="left"/>
      <w:pPr>
        <w:ind w:left="450" w:hanging="450"/>
      </w:pPr>
      <w:rPr>
        <w:rFonts w:hint="default"/>
        <w:color w:val="auto"/>
      </w:rPr>
    </w:lvl>
    <w:lvl w:ilvl="1">
      <w:start w:val="1"/>
      <w:numFmt w:val="decimal"/>
      <w:lvlText w:val="%1.%2."/>
      <w:lvlJc w:val="left"/>
      <w:pPr>
        <w:ind w:left="1060" w:hanging="720"/>
      </w:pPr>
      <w:rPr>
        <w:rFonts w:hint="default"/>
        <w:color w:val="auto"/>
      </w:rPr>
    </w:lvl>
    <w:lvl w:ilvl="2">
      <w:start w:val="1"/>
      <w:numFmt w:val="decimal"/>
      <w:lvlText w:val="%1.%2.%3."/>
      <w:lvlJc w:val="left"/>
      <w:pPr>
        <w:ind w:left="1400" w:hanging="720"/>
      </w:pPr>
      <w:rPr>
        <w:rFonts w:hint="default"/>
        <w:color w:val="auto"/>
      </w:rPr>
    </w:lvl>
    <w:lvl w:ilvl="3">
      <w:start w:val="1"/>
      <w:numFmt w:val="decimal"/>
      <w:lvlText w:val="%1.%2.%3.%4."/>
      <w:lvlJc w:val="left"/>
      <w:pPr>
        <w:ind w:left="2100" w:hanging="1080"/>
      </w:pPr>
      <w:rPr>
        <w:rFonts w:hint="default"/>
        <w:color w:val="auto"/>
      </w:rPr>
    </w:lvl>
    <w:lvl w:ilvl="4">
      <w:start w:val="1"/>
      <w:numFmt w:val="decimal"/>
      <w:lvlText w:val="%1.%2.%3.%4.%5."/>
      <w:lvlJc w:val="left"/>
      <w:pPr>
        <w:ind w:left="2440" w:hanging="1080"/>
      </w:pPr>
      <w:rPr>
        <w:rFonts w:hint="default"/>
        <w:color w:val="auto"/>
      </w:rPr>
    </w:lvl>
    <w:lvl w:ilvl="5">
      <w:start w:val="1"/>
      <w:numFmt w:val="decimal"/>
      <w:lvlText w:val="%1.%2.%3.%4.%5.%6."/>
      <w:lvlJc w:val="left"/>
      <w:pPr>
        <w:ind w:left="3140" w:hanging="1440"/>
      </w:pPr>
      <w:rPr>
        <w:rFonts w:hint="default"/>
        <w:color w:val="auto"/>
      </w:rPr>
    </w:lvl>
    <w:lvl w:ilvl="6">
      <w:start w:val="1"/>
      <w:numFmt w:val="decimal"/>
      <w:lvlText w:val="%1.%2.%3.%4.%5.%6.%7."/>
      <w:lvlJc w:val="left"/>
      <w:pPr>
        <w:ind w:left="3840" w:hanging="1800"/>
      </w:pPr>
      <w:rPr>
        <w:rFonts w:hint="default"/>
        <w:color w:val="auto"/>
      </w:rPr>
    </w:lvl>
    <w:lvl w:ilvl="7">
      <w:start w:val="1"/>
      <w:numFmt w:val="decimal"/>
      <w:lvlText w:val="%1.%2.%3.%4.%5.%6.%7.%8."/>
      <w:lvlJc w:val="left"/>
      <w:pPr>
        <w:ind w:left="4180" w:hanging="1800"/>
      </w:pPr>
      <w:rPr>
        <w:rFonts w:hint="default"/>
        <w:color w:val="auto"/>
      </w:rPr>
    </w:lvl>
    <w:lvl w:ilvl="8">
      <w:start w:val="1"/>
      <w:numFmt w:val="decimal"/>
      <w:lvlText w:val="%1.%2.%3.%4.%5.%6.%7.%8.%9."/>
      <w:lvlJc w:val="left"/>
      <w:pPr>
        <w:ind w:left="4880" w:hanging="2160"/>
      </w:pPr>
      <w:rPr>
        <w:rFonts w:hint="default"/>
        <w:color w:val="auto"/>
      </w:rPr>
    </w:lvl>
  </w:abstractNum>
  <w:abstractNum w:abstractNumId="19">
    <w:nsid w:val="4D834FC0"/>
    <w:multiLevelType w:val="hybridMultilevel"/>
    <w:tmpl w:val="7396C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0A4CC5"/>
    <w:multiLevelType w:val="multilevel"/>
    <w:tmpl w:val="D4BCAA6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8350C8"/>
    <w:multiLevelType w:val="hybridMultilevel"/>
    <w:tmpl w:val="B63835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203AE9"/>
    <w:multiLevelType w:val="multilevel"/>
    <w:tmpl w:val="22E06E8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D2B0F4E"/>
    <w:multiLevelType w:val="multilevel"/>
    <w:tmpl w:val="27343810"/>
    <w:lvl w:ilvl="0">
      <w:start w:val="5"/>
      <w:numFmt w:val="decimal"/>
      <w:lvlText w:val="%1."/>
      <w:lvlJc w:val="left"/>
      <w:pPr>
        <w:ind w:left="450" w:hanging="450"/>
      </w:pPr>
      <w:rPr>
        <w:rFonts w:hint="default"/>
        <w:color w:val="auto"/>
      </w:rPr>
    </w:lvl>
    <w:lvl w:ilvl="1">
      <w:start w:val="1"/>
      <w:numFmt w:val="decimal"/>
      <w:lvlText w:val="%1.%2."/>
      <w:lvlJc w:val="left"/>
      <w:pPr>
        <w:ind w:left="1060" w:hanging="720"/>
      </w:pPr>
      <w:rPr>
        <w:rFonts w:hint="default"/>
        <w:color w:val="auto"/>
      </w:rPr>
    </w:lvl>
    <w:lvl w:ilvl="2">
      <w:start w:val="1"/>
      <w:numFmt w:val="decimal"/>
      <w:lvlText w:val="%1.%2.%3."/>
      <w:lvlJc w:val="left"/>
      <w:pPr>
        <w:ind w:left="1400" w:hanging="720"/>
      </w:pPr>
      <w:rPr>
        <w:rFonts w:hint="default"/>
        <w:color w:val="auto"/>
      </w:rPr>
    </w:lvl>
    <w:lvl w:ilvl="3">
      <w:start w:val="1"/>
      <w:numFmt w:val="decimal"/>
      <w:lvlText w:val="%1.%2.%3.%4."/>
      <w:lvlJc w:val="left"/>
      <w:pPr>
        <w:ind w:left="2100" w:hanging="1080"/>
      </w:pPr>
      <w:rPr>
        <w:rFonts w:hint="default"/>
        <w:color w:val="auto"/>
      </w:rPr>
    </w:lvl>
    <w:lvl w:ilvl="4">
      <w:start w:val="1"/>
      <w:numFmt w:val="decimal"/>
      <w:lvlText w:val="%1.%2.%3.%4.%5."/>
      <w:lvlJc w:val="left"/>
      <w:pPr>
        <w:ind w:left="2440" w:hanging="1080"/>
      </w:pPr>
      <w:rPr>
        <w:rFonts w:hint="default"/>
        <w:color w:val="auto"/>
      </w:rPr>
    </w:lvl>
    <w:lvl w:ilvl="5">
      <w:start w:val="1"/>
      <w:numFmt w:val="decimal"/>
      <w:lvlText w:val="%1.%2.%3.%4.%5.%6."/>
      <w:lvlJc w:val="left"/>
      <w:pPr>
        <w:ind w:left="3140" w:hanging="1440"/>
      </w:pPr>
      <w:rPr>
        <w:rFonts w:hint="default"/>
        <w:color w:val="auto"/>
      </w:rPr>
    </w:lvl>
    <w:lvl w:ilvl="6">
      <w:start w:val="1"/>
      <w:numFmt w:val="decimal"/>
      <w:lvlText w:val="%1.%2.%3.%4.%5.%6.%7."/>
      <w:lvlJc w:val="left"/>
      <w:pPr>
        <w:ind w:left="3840" w:hanging="1800"/>
      </w:pPr>
      <w:rPr>
        <w:rFonts w:hint="default"/>
        <w:color w:val="auto"/>
      </w:rPr>
    </w:lvl>
    <w:lvl w:ilvl="7">
      <w:start w:val="1"/>
      <w:numFmt w:val="decimal"/>
      <w:lvlText w:val="%1.%2.%3.%4.%5.%6.%7.%8."/>
      <w:lvlJc w:val="left"/>
      <w:pPr>
        <w:ind w:left="4180" w:hanging="1800"/>
      </w:pPr>
      <w:rPr>
        <w:rFonts w:hint="default"/>
        <w:color w:val="auto"/>
      </w:rPr>
    </w:lvl>
    <w:lvl w:ilvl="8">
      <w:start w:val="1"/>
      <w:numFmt w:val="decimal"/>
      <w:lvlText w:val="%1.%2.%3.%4.%5.%6.%7.%8.%9."/>
      <w:lvlJc w:val="left"/>
      <w:pPr>
        <w:ind w:left="4880" w:hanging="2160"/>
      </w:pPr>
      <w:rPr>
        <w:rFonts w:hint="default"/>
        <w:color w:val="auto"/>
      </w:rPr>
    </w:lvl>
  </w:abstractNum>
  <w:abstractNum w:abstractNumId="24">
    <w:nsid w:val="68FE22F5"/>
    <w:multiLevelType w:val="hybridMultilevel"/>
    <w:tmpl w:val="B72A3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1E1871"/>
    <w:multiLevelType w:val="multilevel"/>
    <w:tmpl w:val="A49C798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FB65EA5"/>
    <w:multiLevelType w:val="hybridMultilevel"/>
    <w:tmpl w:val="2C307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E30990"/>
    <w:multiLevelType w:val="multilevel"/>
    <w:tmpl w:val="64883F8A"/>
    <w:lvl w:ilvl="0">
      <w:start w:val="1"/>
      <w:numFmt w:val="decimal"/>
      <w:lvlText w:val="%1."/>
      <w:lvlJc w:val="left"/>
      <w:pPr>
        <w:ind w:left="720" w:hanging="360"/>
      </w:pPr>
      <w:rPr>
        <w:rFonts w:hint="default"/>
      </w:rPr>
    </w:lvl>
    <w:lvl w:ilvl="1">
      <w:start w:val="5"/>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714523D2"/>
    <w:multiLevelType w:val="hybridMultilevel"/>
    <w:tmpl w:val="E4482568"/>
    <w:lvl w:ilvl="0" w:tplc="33E64CBA">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0673E2"/>
    <w:multiLevelType w:val="multilevel"/>
    <w:tmpl w:val="22E06E8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D3E12D3"/>
    <w:multiLevelType w:val="multilevel"/>
    <w:tmpl w:val="27343810"/>
    <w:lvl w:ilvl="0">
      <w:start w:val="5"/>
      <w:numFmt w:val="decimal"/>
      <w:lvlText w:val="%1."/>
      <w:lvlJc w:val="left"/>
      <w:pPr>
        <w:ind w:left="450" w:hanging="450"/>
      </w:pPr>
      <w:rPr>
        <w:rFonts w:hint="default"/>
        <w:color w:val="auto"/>
      </w:rPr>
    </w:lvl>
    <w:lvl w:ilvl="1">
      <w:start w:val="1"/>
      <w:numFmt w:val="decimal"/>
      <w:lvlText w:val="%1.%2."/>
      <w:lvlJc w:val="left"/>
      <w:pPr>
        <w:ind w:left="1060" w:hanging="720"/>
      </w:pPr>
      <w:rPr>
        <w:rFonts w:hint="default"/>
        <w:color w:val="auto"/>
      </w:rPr>
    </w:lvl>
    <w:lvl w:ilvl="2">
      <w:start w:val="1"/>
      <w:numFmt w:val="decimal"/>
      <w:lvlText w:val="%1.%2.%3."/>
      <w:lvlJc w:val="left"/>
      <w:pPr>
        <w:ind w:left="1400" w:hanging="720"/>
      </w:pPr>
      <w:rPr>
        <w:rFonts w:hint="default"/>
        <w:color w:val="auto"/>
      </w:rPr>
    </w:lvl>
    <w:lvl w:ilvl="3">
      <w:start w:val="1"/>
      <w:numFmt w:val="decimal"/>
      <w:lvlText w:val="%1.%2.%3.%4."/>
      <w:lvlJc w:val="left"/>
      <w:pPr>
        <w:ind w:left="2100" w:hanging="1080"/>
      </w:pPr>
      <w:rPr>
        <w:rFonts w:hint="default"/>
        <w:color w:val="auto"/>
      </w:rPr>
    </w:lvl>
    <w:lvl w:ilvl="4">
      <w:start w:val="1"/>
      <w:numFmt w:val="decimal"/>
      <w:lvlText w:val="%1.%2.%3.%4.%5."/>
      <w:lvlJc w:val="left"/>
      <w:pPr>
        <w:ind w:left="2440" w:hanging="1080"/>
      </w:pPr>
      <w:rPr>
        <w:rFonts w:hint="default"/>
        <w:color w:val="auto"/>
      </w:rPr>
    </w:lvl>
    <w:lvl w:ilvl="5">
      <w:start w:val="1"/>
      <w:numFmt w:val="decimal"/>
      <w:lvlText w:val="%1.%2.%3.%4.%5.%6."/>
      <w:lvlJc w:val="left"/>
      <w:pPr>
        <w:ind w:left="3140" w:hanging="1440"/>
      </w:pPr>
      <w:rPr>
        <w:rFonts w:hint="default"/>
        <w:color w:val="auto"/>
      </w:rPr>
    </w:lvl>
    <w:lvl w:ilvl="6">
      <w:start w:val="1"/>
      <w:numFmt w:val="decimal"/>
      <w:lvlText w:val="%1.%2.%3.%4.%5.%6.%7."/>
      <w:lvlJc w:val="left"/>
      <w:pPr>
        <w:ind w:left="3840" w:hanging="1800"/>
      </w:pPr>
      <w:rPr>
        <w:rFonts w:hint="default"/>
        <w:color w:val="auto"/>
      </w:rPr>
    </w:lvl>
    <w:lvl w:ilvl="7">
      <w:start w:val="1"/>
      <w:numFmt w:val="decimal"/>
      <w:lvlText w:val="%1.%2.%3.%4.%5.%6.%7.%8."/>
      <w:lvlJc w:val="left"/>
      <w:pPr>
        <w:ind w:left="4180" w:hanging="1800"/>
      </w:pPr>
      <w:rPr>
        <w:rFonts w:hint="default"/>
        <w:color w:val="auto"/>
      </w:rPr>
    </w:lvl>
    <w:lvl w:ilvl="8">
      <w:start w:val="1"/>
      <w:numFmt w:val="decimal"/>
      <w:lvlText w:val="%1.%2.%3.%4.%5.%6.%7.%8.%9."/>
      <w:lvlJc w:val="left"/>
      <w:pPr>
        <w:ind w:left="4880" w:hanging="2160"/>
      </w:pPr>
      <w:rPr>
        <w:rFonts w:hint="default"/>
        <w:color w:val="auto"/>
      </w:rPr>
    </w:lvl>
  </w:abstractNum>
  <w:abstractNum w:abstractNumId="31">
    <w:nsid w:val="7F650814"/>
    <w:multiLevelType w:val="hybridMultilevel"/>
    <w:tmpl w:val="714272BC"/>
    <w:lvl w:ilvl="0" w:tplc="8D4AF174">
      <w:start w:val="1822"/>
      <w:numFmt w:val="decimal"/>
      <w:lvlText w:val="%1"/>
      <w:lvlJc w:val="left"/>
      <w:pPr>
        <w:ind w:left="1050" w:hanging="60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0"/>
  </w:num>
  <w:num w:numId="2">
    <w:abstractNumId w:val="14"/>
  </w:num>
  <w:num w:numId="3">
    <w:abstractNumId w:val="4"/>
  </w:num>
  <w:num w:numId="4">
    <w:abstractNumId w:val="20"/>
  </w:num>
  <w:num w:numId="5">
    <w:abstractNumId w:val="15"/>
  </w:num>
  <w:num w:numId="6">
    <w:abstractNumId w:val="27"/>
  </w:num>
  <w:num w:numId="7">
    <w:abstractNumId w:val="11"/>
  </w:num>
  <w:num w:numId="8">
    <w:abstractNumId w:val="26"/>
  </w:num>
  <w:num w:numId="9">
    <w:abstractNumId w:val="5"/>
  </w:num>
  <w:num w:numId="10">
    <w:abstractNumId w:val="31"/>
  </w:num>
  <w:num w:numId="11">
    <w:abstractNumId w:val="25"/>
  </w:num>
  <w:num w:numId="12">
    <w:abstractNumId w:val="1"/>
  </w:num>
  <w:num w:numId="13">
    <w:abstractNumId w:val="3"/>
  </w:num>
  <w:num w:numId="14">
    <w:abstractNumId w:val="0"/>
  </w:num>
  <w:num w:numId="15">
    <w:abstractNumId w:val="22"/>
  </w:num>
  <w:num w:numId="16">
    <w:abstractNumId w:val="24"/>
  </w:num>
  <w:num w:numId="17">
    <w:abstractNumId w:val="21"/>
  </w:num>
  <w:num w:numId="18">
    <w:abstractNumId w:val="6"/>
  </w:num>
  <w:num w:numId="19">
    <w:abstractNumId w:val="2"/>
  </w:num>
  <w:num w:numId="20">
    <w:abstractNumId w:val="17"/>
  </w:num>
  <w:num w:numId="21">
    <w:abstractNumId w:val="9"/>
  </w:num>
  <w:num w:numId="22">
    <w:abstractNumId w:val="28"/>
  </w:num>
  <w:num w:numId="23">
    <w:abstractNumId w:val="19"/>
  </w:num>
  <w:num w:numId="24">
    <w:abstractNumId w:val="29"/>
  </w:num>
  <w:num w:numId="25">
    <w:abstractNumId w:val="12"/>
  </w:num>
  <w:num w:numId="26">
    <w:abstractNumId w:val="16"/>
  </w:num>
  <w:num w:numId="27">
    <w:abstractNumId w:val="18"/>
  </w:num>
  <w:num w:numId="28">
    <w:abstractNumId w:val="7"/>
  </w:num>
  <w:num w:numId="29">
    <w:abstractNumId w:val="8"/>
  </w:num>
  <w:num w:numId="30">
    <w:abstractNumId w:val="13"/>
  </w:num>
  <w:num w:numId="31">
    <w:abstractNumId w:val="30"/>
  </w:num>
  <w:num w:numId="32">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B60BB"/>
    <w:rsid w:val="00002C6F"/>
    <w:rsid w:val="00004D68"/>
    <w:rsid w:val="00026757"/>
    <w:rsid w:val="0002709E"/>
    <w:rsid w:val="0002734D"/>
    <w:rsid w:val="000C7FA0"/>
    <w:rsid w:val="000F6F55"/>
    <w:rsid w:val="001125E6"/>
    <w:rsid w:val="00113B8F"/>
    <w:rsid w:val="00113E50"/>
    <w:rsid w:val="001429DB"/>
    <w:rsid w:val="001520AC"/>
    <w:rsid w:val="00152E7C"/>
    <w:rsid w:val="00166FAC"/>
    <w:rsid w:val="001740D0"/>
    <w:rsid w:val="00175CAB"/>
    <w:rsid w:val="001851F6"/>
    <w:rsid w:val="00197CEA"/>
    <w:rsid w:val="001A5B15"/>
    <w:rsid w:val="001C0CB4"/>
    <w:rsid w:val="00221504"/>
    <w:rsid w:val="00231AA4"/>
    <w:rsid w:val="002338BB"/>
    <w:rsid w:val="0023415E"/>
    <w:rsid w:val="0024735D"/>
    <w:rsid w:val="002520C1"/>
    <w:rsid w:val="00264AFF"/>
    <w:rsid w:val="002808B1"/>
    <w:rsid w:val="00292B7E"/>
    <w:rsid w:val="00296CC6"/>
    <w:rsid w:val="002A2D6B"/>
    <w:rsid w:val="002B020E"/>
    <w:rsid w:val="002B0C03"/>
    <w:rsid w:val="002C077C"/>
    <w:rsid w:val="002C742B"/>
    <w:rsid w:val="002D0E5C"/>
    <w:rsid w:val="002D1268"/>
    <w:rsid w:val="002D54E6"/>
    <w:rsid w:val="002D7A7D"/>
    <w:rsid w:val="002E7B85"/>
    <w:rsid w:val="003110B4"/>
    <w:rsid w:val="003343BC"/>
    <w:rsid w:val="003369A3"/>
    <w:rsid w:val="00344D03"/>
    <w:rsid w:val="00347555"/>
    <w:rsid w:val="00365168"/>
    <w:rsid w:val="0039558E"/>
    <w:rsid w:val="003B5F21"/>
    <w:rsid w:val="003B7FB0"/>
    <w:rsid w:val="003C5691"/>
    <w:rsid w:val="003D1618"/>
    <w:rsid w:val="003D4357"/>
    <w:rsid w:val="003F6A3B"/>
    <w:rsid w:val="004311FA"/>
    <w:rsid w:val="0043476B"/>
    <w:rsid w:val="00442649"/>
    <w:rsid w:val="00447842"/>
    <w:rsid w:val="00456915"/>
    <w:rsid w:val="00482EE5"/>
    <w:rsid w:val="00483D21"/>
    <w:rsid w:val="00491D0D"/>
    <w:rsid w:val="00493AB5"/>
    <w:rsid w:val="004A19CD"/>
    <w:rsid w:val="004A4DA4"/>
    <w:rsid w:val="004A62F5"/>
    <w:rsid w:val="004B0543"/>
    <w:rsid w:val="004B4DD8"/>
    <w:rsid w:val="004B60BB"/>
    <w:rsid w:val="004C16A9"/>
    <w:rsid w:val="004C31E3"/>
    <w:rsid w:val="004D7C58"/>
    <w:rsid w:val="004E0CE3"/>
    <w:rsid w:val="004E263F"/>
    <w:rsid w:val="004F3A5E"/>
    <w:rsid w:val="0050370E"/>
    <w:rsid w:val="005102AB"/>
    <w:rsid w:val="005124EB"/>
    <w:rsid w:val="00517C70"/>
    <w:rsid w:val="00527360"/>
    <w:rsid w:val="005342B9"/>
    <w:rsid w:val="00543D15"/>
    <w:rsid w:val="005776C2"/>
    <w:rsid w:val="00586324"/>
    <w:rsid w:val="00586380"/>
    <w:rsid w:val="0058692C"/>
    <w:rsid w:val="005937F7"/>
    <w:rsid w:val="005A5B93"/>
    <w:rsid w:val="005A6412"/>
    <w:rsid w:val="005B0CFE"/>
    <w:rsid w:val="005D5367"/>
    <w:rsid w:val="005E225F"/>
    <w:rsid w:val="00624A53"/>
    <w:rsid w:val="0063523D"/>
    <w:rsid w:val="0065021F"/>
    <w:rsid w:val="00654780"/>
    <w:rsid w:val="00657111"/>
    <w:rsid w:val="00673AA6"/>
    <w:rsid w:val="00676EAA"/>
    <w:rsid w:val="006846D9"/>
    <w:rsid w:val="00684CD8"/>
    <w:rsid w:val="00693C10"/>
    <w:rsid w:val="00697626"/>
    <w:rsid w:val="006A02E1"/>
    <w:rsid w:val="006A64FE"/>
    <w:rsid w:val="006A6D0D"/>
    <w:rsid w:val="006A79D2"/>
    <w:rsid w:val="006B33EA"/>
    <w:rsid w:val="006B52C9"/>
    <w:rsid w:val="006C5282"/>
    <w:rsid w:val="006C5E9A"/>
    <w:rsid w:val="006D1A4C"/>
    <w:rsid w:val="006D7886"/>
    <w:rsid w:val="006F5128"/>
    <w:rsid w:val="00701DDD"/>
    <w:rsid w:val="00703C3A"/>
    <w:rsid w:val="00705107"/>
    <w:rsid w:val="00717E8C"/>
    <w:rsid w:val="00720E69"/>
    <w:rsid w:val="0072621D"/>
    <w:rsid w:val="00735D8A"/>
    <w:rsid w:val="007570ED"/>
    <w:rsid w:val="00760264"/>
    <w:rsid w:val="007618D6"/>
    <w:rsid w:val="00794BE8"/>
    <w:rsid w:val="007B31F5"/>
    <w:rsid w:val="007C21B8"/>
    <w:rsid w:val="007D4936"/>
    <w:rsid w:val="007E3407"/>
    <w:rsid w:val="007E7C90"/>
    <w:rsid w:val="007F5361"/>
    <w:rsid w:val="00810233"/>
    <w:rsid w:val="00852098"/>
    <w:rsid w:val="00852829"/>
    <w:rsid w:val="00854199"/>
    <w:rsid w:val="00856FDB"/>
    <w:rsid w:val="00861FCF"/>
    <w:rsid w:val="00863286"/>
    <w:rsid w:val="00863D60"/>
    <w:rsid w:val="00872FC1"/>
    <w:rsid w:val="008B6731"/>
    <w:rsid w:val="008C58F2"/>
    <w:rsid w:val="008C6C73"/>
    <w:rsid w:val="008D47A4"/>
    <w:rsid w:val="008E59B4"/>
    <w:rsid w:val="008F51DD"/>
    <w:rsid w:val="00902CC8"/>
    <w:rsid w:val="00904484"/>
    <w:rsid w:val="009126C3"/>
    <w:rsid w:val="00913B16"/>
    <w:rsid w:val="00914487"/>
    <w:rsid w:val="00916237"/>
    <w:rsid w:val="00930DEE"/>
    <w:rsid w:val="00937FBF"/>
    <w:rsid w:val="00940E04"/>
    <w:rsid w:val="00944C3F"/>
    <w:rsid w:val="009459BC"/>
    <w:rsid w:val="009520A4"/>
    <w:rsid w:val="00963B3A"/>
    <w:rsid w:val="00964F5E"/>
    <w:rsid w:val="00976DAC"/>
    <w:rsid w:val="009835A7"/>
    <w:rsid w:val="009A6D06"/>
    <w:rsid w:val="009B0AD9"/>
    <w:rsid w:val="009C4D49"/>
    <w:rsid w:val="009C764D"/>
    <w:rsid w:val="009D0FA3"/>
    <w:rsid w:val="009D604F"/>
    <w:rsid w:val="00A12AAF"/>
    <w:rsid w:val="00A24592"/>
    <w:rsid w:val="00A3037C"/>
    <w:rsid w:val="00A41AD8"/>
    <w:rsid w:val="00A47777"/>
    <w:rsid w:val="00A515A1"/>
    <w:rsid w:val="00A63DA1"/>
    <w:rsid w:val="00A84EE6"/>
    <w:rsid w:val="00A955E7"/>
    <w:rsid w:val="00AA2395"/>
    <w:rsid w:val="00AB3DA2"/>
    <w:rsid w:val="00AB5F67"/>
    <w:rsid w:val="00AB6A9C"/>
    <w:rsid w:val="00AD3ABF"/>
    <w:rsid w:val="00AE100C"/>
    <w:rsid w:val="00AE106B"/>
    <w:rsid w:val="00AE4AD3"/>
    <w:rsid w:val="00AF05BF"/>
    <w:rsid w:val="00B13F7C"/>
    <w:rsid w:val="00B23086"/>
    <w:rsid w:val="00B330A1"/>
    <w:rsid w:val="00B46F7D"/>
    <w:rsid w:val="00B53231"/>
    <w:rsid w:val="00B54FBA"/>
    <w:rsid w:val="00B5534C"/>
    <w:rsid w:val="00B57D18"/>
    <w:rsid w:val="00B64A19"/>
    <w:rsid w:val="00B71E96"/>
    <w:rsid w:val="00BA2AA8"/>
    <w:rsid w:val="00BA45CA"/>
    <w:rsid w:val="00BC572F"/>
    <w:rsid w:val="00BF5DB2"/>
    <w:rsid w:val="00C17853"/>
    <w:rsid w:val="00C202D7"/>
    <w:rsid w:val="00C31B7D"/>
    <w:rsid w:val="00C34F95"/>
    <w:rsid w:val="00C41633"/>
    <w:rsid w:val="00C44462"/>
    <w:rsid w:val="00C5759E"/>
    <w:rsid w:val="00C61CAE"/>
    <w:rsid w:val="00C7324E"/>
    <w:rsid w:val="00C83302"/>
    <w:rsid w:val="00CA20C6"/>
    <w:rsid w:val="00CC475E"/>
    <w:rsid w:val="00CC4F2D"/>
    <w:rsid w:val="00CD24F2"/>
    <w:rsid w:val="00CD4C97"/>
    <w:rsid w:val="00CD4EB4"/>
    <w:rsid w:val="00CE2575"/>
    <w:rsid w:val="00D00EAE"/>
    <w:rsid w:val="00D05C07"/>
    <w:rsid w:val="00D17739"/>
    <w:rsid w:val="00D200FE"/>
    <w:rsid w:val="00D275E0"/>
    <w:rsid w:val="00D30B8C"/>
    <w:rsid w:val="00D3790C"/>
    <w:rsid w:val="00D81C21"/>
    <w:rsid w:val="00D82192"/>
    <w:rsid w:val="00D8718E"/>
    <w:rsid w:val="00DB542C"/>
    <w:rsid w:val="00DD0D77"/>
    <w:rsid w:val="00DE0D5D"/>
    <w:rsid w:val="00E11840"/>
    <w:rsid w:val="00E17008"/>
    <w:rsid w:val="00E3702A"/>
    <w:rsid w:val="00E51806"/>
    <w:rsid w:val="00E56191"/>
    <w:rsid w:val="00E665FE"/>
    <w:rsid w:val="00E72152"/>
    <w:rsid w:val="00E73849"/>
    <w:rsid w:val="00E833F0"/>
    <w:rsid w:val="00E919AD"/>
    <w:rsid w:val="00EB2EC6"/>
    <w:rsid w:val="00EB329F"/>
    <w:rsid w:val="00EB69B0"/>
    <w:rsid w:val="00EC5A44"/>
    <w:rsid w:val="00ED56F8"/>
    <w:rsid w:val="00ED7215"/>
    <w:rsid w:val="00EE6F88"/>
    <w:rsid w:val="00EE71FA"/>
    <w:rsid w:val="00EF14AC"/>
    <w:rsid w:val="00EF5BBF"/>
    <w:rsid w:val="00F13A72"/>
    <w:rsid w:val="00F27FB2"/>
    <w:rsid w:val="00F32E66"/>
    <w:rsid w:val="00F413CD"/>
    <w:rsid w:val="00F428AE"/>
    <w:rsid w:val="00F4560E"/>
    <w:rsid w:val="00F46230"/>
    <w:rsid w:val="00F46E69"/>
    <w:rsid w:val="00F478CB"/>
    <w:rsid w:val="00F822C6"/>
    <w:rsid w:val="00F946E8"/>
    <w:rsid w:val="00F963D7"/>
    <w:rsid w:val="00FA5551"/>
    <w:rsid w:val="00FB54A8"/>
    <w:rsid w:val="00FC2CB8"/>
    <w:rsid w:val="00FC7D70"/>
    <w:rsid w:val="00FD1447"/>
    <w:rsid w:val="00FD1C9C"/>
    <w:rsid w:val="00FE60E7"/>
    <w:rsid w:val="00FF3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0BB"/>
    <w:pPr>
      <w:spacing w:after="0" w:line="240" w:lineRule="auto"/>
    </w:pPr>
    <w:rPr>
      <w:rFonts w:ascii="Times New Roman" w:hAnsi="Times New Roman"/>
      <w:sz w:val="28"/>
      <w:lang w:val="kk-KZ"/>
    </w:rPr>
  </w:style>
  <w:style w:type="paragraph" w:styleId="1">
    <w:name w:val="heading 1"/>
    <w:basedOn w:val="a"/>
    <w:next w:val="a"/>
    <w:link w:val="10"/>
    <w:uiPriority w:val="9"/>
    <w:qFormat/>
    <w:rsid w:val="004B60BB"/>
    <w:pPr>
      <w:keepNext/>
      <w:jc w:val="both"/>
      <w:outlineLvl w:val="0"/>
    </w:pPr>
    <w:rPr>
      <w:rFonts w:eastAsia="Times New Roman" w:cs="Times New Roman"/>
      <w:b/>
      <w:bCs/>
      <w:szCs w:val="20"/>
      <w:lang w:val="ru-RU"/>
    </w:rPr>
  </w:style>
  <w:style w:type="paragraph" w:styleId="2">
    <w:name w:val="heading 2"/>
    <w:basedOn w:val="a"/>
    <w:next w:val="a"/>
    <w:link w:val="20"/>
    <w:uiPriority w:val="9"/>
    <w:qFormat/>
    <w:rsid w:val="004B60BB"/>
    <w:pPr>
      <w:keepNext/>
      <w:jc w:val="center"/>
      <w:outlineLvl w:val="1"/>
    </w:pPr>
    <w:rPr>
      <w:rFonts w:eastAsia="Times New Roman" w:cs="Times New Roman"/>
      <w:b/>
      <w:bCs/>
      <w:szCs w:val="20"/>
      <w:lang w:val="ru-RU"/>
    </w:rPr>
  </w:style>
  <w:style w:type="paragraph" w:styleId="3">
    <w:name w:val="heading 3"/>
    <w:basedOn w:val="a"/>
    <w:next w:val="a"/>
    <w:link w:val="30"/>
    <w:uiPriority w:val="9"/>
    <w:qFormat/>
    <w:rsid w:val="004B60BB"/>
    <w:pPr>
      <w:keepNext/>
      <w:jc w:val="right"/>
      <w:outlineLvl w:val="2"/>
    </w:pPr>
    <w:rPr>
      <w:rFonts w:ascii="Arial" w:eastAsia="Times New Roman" w:hAnsi="Arial" w:cs="Times New Roman"/>
      <w:szCs w:val="20"/>
      <w:lang w:val="ru-RU"/>
    </w:rPr>
  </w:style>
  <w:style w:type="paragraph" w:styleId="4">
    <w:name w:val="heading 4"/>
    <w:basedOn w:val="a"/>
    <w:link w:val="40"/>
    <w:uiPriority w:val="9"/>
    <w:qFormat/>
    <w:rsid w:val="00D200FE"/>
    <w:pPr>
      <w:spacing w:before="100" w:beforeAutospacing="1"/>
      <w:outlineLvl w:val="3"/>
    </w:pPr>
    <w:rPr>
      <w:rFonts w:ascii="Arial" w:eastAsia="Times New Roman" w:hAnsi="Arial" w:cs="Arial"/>
      <w:b/>
      <w:bCs/>
      <w:color w:val="000000"/>
      <w:sz w:val="21"/>
      <w:szCs w:val="21"/>
      <w:lang w:val="ru-RU" w:eastAsia="ru-RU"/>
    </w:rPr>
  </w:style>
  <w:style w:type="paragraph" w:styleId="5">
    <w:name w:val="heading 5"/>
    <w:basedOn w:val="a"/>
    <w:link w:val="50"/>
    <w:uiPriority w:val="9"/>
    <w:qFormat/>
    <w:rsid w:val="00D200FE"/>
    <w:pPr>
      <w:spacing w:before="100" w:beforeAutospacing="1"/>
      <w:outlineLvl w:val="4"/>
    </w:pPr>
    <w:rPr>
      <w:rFonts w:ascii="Arial" w:eastAsia="Times New Roman" w:hAnsi="Arial" w:cs="Arial"/>
      <w:b/>
      <w:bCs/>
      <w:color w:val="283448"/>
      <w:sz w:val="30"/>
      <w:szCs w:val="30"/>
      <w:lang w:val="ru-RU" w:eastAsia="ru-RU"/>
    </w:rPr>
  </w:style>
  <w:style w:type="paragraph" w:styleId="6">
    <w:name w:val="heading 6"/>
    <w:basedOn w:val="a"/>
    <w:link w:val="60"/>
    <w:uiPriority w:val="9"/>
    <w:qFormat/>
    <w:rsid w:val="00D200FE"/>
    <w:pPr>
      <w:spacing w:before="100" w:beforeAutospacing="1"/>
      <w:outlineLvl w:val="5"/>
    </w:pPr>
    <w:rPr>
      <w:rFonts w:ascii="Arial" w:eastAsia="Times New Roman" w:hAnsi="Arial" w:cs="Arial"/>
      <w:color w:val="283448"/>
      <w:sz w:val="30"/>
      <w:szCs w:val="3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60BB"/>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4B60BB"/>
    <w:rPr>
      <w:rFonts w:ascii="Times New Roman" w:eastAsia="Times New Roman" w:hAnsi="Times New Roman" w:cs="Times New Roman"/>
      <w:b/>
      <w:bCs/>
      <w:sz w:val="28"/>
      <w:szCs w:val="20"/>
    </w:rPr>
  </w:style>
  <w:style w:type="character" w:customStyle="1" w:styleId="30">
    <w:name w:val="Заголовок 3 Знак"/>
    <w:basedOn w:val="a0"/>
    <w:link w:val="3"/>
    <w:uiPriority w:val="9"/>
    <w:rsid w:val="004B60BB"/>
    <w:rPr>
      <w:rFonts w:ascii="Arial" w:eastAsia="Times New Roman" w:hAnsi="Arial" w:cs="Times New Roman"/>
      <w:sz w:val="28"/>
      <w:szCs w:val="20"/>
    </w:rPr>
  </w:style>
  <w:style w:type="paragraph" w:styleId="a3">
    <w:name w:val="footer"/>
    <w:basedOn w:val="a"/>
    <w:link w:val="a4"/>
    <w:uiPriority w:val="99"/>
    <w:rsid w:val="004B60BB"/>
    <w:pPr>
      <w:tabs>
        <w:tab w:val="center" w:pos="4677"/>
        <w:tab w:val="right" w:pos="9355"/>
      </w:tabs>
    </w:pPr>
    <w:rPr>
      <w:rFonts w:eastAsia="Times New Roman" w:cs="Times New Roman"/>
      <w:sz w:val="20"/>
      <w:szCs w:val="20"/>
      <w:lang w:val="ru-RU"/>
    </w:rPr>
  </w:style>
  <w:style w:type="character" w:customStyle="1" w:styleId="a4">
    <w:name w:val="Нижний колонтитул Знак"/>
    <w:basedOn w:val="a0"/>
    <w:link w:val="a3"/>
    <w:uiPriority w:val="99"/>
    <w:rsid w:val="004B60BB"/>
    <w:rPr>
      <w:rFonts w:ascii="Times New Roman" w:eastAsia="Times New Roman" w:hAnsi="Times New Roman" w:cs="Times New Roman"/>
      <w:sz w:val="20"/>
      <w:szCs w:val="20"/>
    </w:rPr>
  </w:style>
  <w:style w:type="character" w:styleId="a5">
    <w:name w:val="page number"/>
    <w:basedOn w:val="a0"/>
    <w:rsid w:val="004B60BB"/>
  </w:style>
  <w:style w:type="paragraph" w:styleId="a6">
    <w:name w:val="Title"/>
    <w:basedOn w:val="a"/>
    <w:link w:val="a7"/>
    <w:qFormat/>
    <w:rsid w:val="004B60BB"/>
    <w:pPr>
      <w:spacing w:line="360" w:lineRule="auto"/>
      <w:jc w:val="center"/>
    </w:pPr>
    <w:rPr>
      <w:rFonts w:eastAsia="Times New Roman" w:cs="Times New Roman"/>
      <w:b/>
      <w:bCs/>
      <w:szCs w:val="20"/>
      <w:lang w:val="ru-RU"/>
    </w:rPr>
  </w:style>
  <w:style w:type="character" w:customStyle="1" w:styleId="a7">
    <w:name w:val="Название Знак"/>
    <w:basedOn w:val="a0"/>
    <w:link w:val="a6"/>
    <w:rsid w:val="004B60BB"/>
    <w:rPr>
      <w:rFonts w:ascii="Times New Roman" w:eastAsia="Times New Roman" w:hAnsi="Times New Roman" w:cs="Times New Roman"/>
      <w:b/>
      <w:bCs/>
      <w:sz w:val="28"/>
      <w:szCs w:val="20"/>
    </w:rPr>
  </w:style>
  <w:style w:type="paragraph" w:styleId="a8">
    <w:name w:val="Body Text"/>
    <w:basedOn w:val="a"/>
    <w:link w:val="a9"/>
    <w:rsid w:val="004B60BB"/>
    <w:pPr>
      <w:jc w:val="both"/>
    </w:pPr>
    <w:rPr>
      <w:rFonts w:eastAsia="Times New Roman" w:cs="Times New Roman"/>
      <w:szCs w:val="20"/>
      <w:lang w:val="ru-RU"/>
    </w:rPr>
  </w:style>
  <w:style w:type="character" w:customStyle="1" w:styleId="a9">
    <w:name w:val="Основной текст Знак"/>
    <w:basedOn w:val="a0"/>
    <w:link w:val="a8"/>
    <w:rsid w:val="004B60BB"/>
    <w:rPr>
      <w:rFonts w:ascii="Times New Roman" w:eastAsia="Times New Roman" w:hAnsi="Times New Roman" w:cs="Times New Roman"/>
      <w:sz w:val="28"/>
      <w:szCs w:val="20"/>
    </w:rPr>
  </w:style>
  <w:style w:type="paragraph" w:styleId="21">
    <w:name w:val="Body Text 2"/>
    <w:basedOn w:val="a"/>
    <w:link w:val="22"/>
    <w:uiPriority w:val="99"/>
    <w:rsid w:val="004B60BB"/>
    <w:rPr>
      <w:rFonts w:eastAsia="Times New Roman" w:cs="Times New Roman"/>
      <w:szCs w:val="20"/>
      <w:lang w:val="ru-RU"/>
    </w:rPr>
  </w:style>
  <w:style w:type="character" w:customStyle="1" w:styleId="22">
    <w:name w:val="Основной текст 2 Знак"/>
    <w:basedOn w:val="a0"/>
    <w:link w:val="21"/>
    <w:uiPriority w:val="99"/>
    <w:rsid w:val="004B60BB"/>
    <w:rPr>
      <w:rFonts w:ascii="Times New Roman" w:eastAsia="Times New Roman" w:hAnsi="Times New Roman" w:cs="Times New Roman"/>
      <w:sz w:val="28"/>
      <w:szCs w:val="20"/>
    </w:rPr>
  </w:style>
  <w:style w:type="character" w:customStyle="1" w:styleId="Bodytext">
    <w:name w:val="Body text_"/>
    <w:basedOn w:val="a0"/>
    <w:link w:val="Bodytext0"/>
    <w:rsid w:val="004B60BB"/>
    <w:rPr>
      <w:rFonts w:ascii="Times New Roman" w:eastAsia="Times New Roman" w:hAnsi="Times New Roman" w:cs="Times New Roman"/>
      <w:sz w:val="20"/>
      <w:szCs w:val="20"/>
      <w:shd w:val="clear" w:color="auto" w:fill="FFFFFF"/>
    </w:rPr>
  </w:style>
  <w:style w:type="paragraph" w:customStyle="1" w:styleId="Bodytext0">
    <w:name w:val="Body text"/>
    <w:basedOn w:val="a"/>
    <w:link w:val="Bodytext"/>
    <w:rsid w:val="004B60BB"/>
    <w:pPr>
      <w:widowControl w:val="0"/>
      <w:shd w:val="clear" w:color="auto" w:fill="FFFFFF"/>
      <w:spacing w:after="180" w:line="259" w:lineRule="exact"/>
      <w:jc w:val="center"/>
    </w:pPr>
    <w:rPr>
      <w:rFonts w:eastAsia="Times New Roman" w:cs="Times New Roman"/>
      <w:sz w:val="20"/>
      <w:szCs w:val="20"/>
      <w:lang w:val="ru-RU"/>
    </w:rPr>
  </w:style>
  <w:style w:type="character" w:customStyle="1" w:styleId="Footnote">
    <w:name w:val="Footnote_"/>
    <w:basedOn w:val="a0"/>
    <w:link w:val="Footnote0"/>
    <w:rsid w:val="004B60BB"/>
    <w:rPr>
      <w:rFonts w:ascii="Times New Roman" w:eastAsia="Times New Roman" w:hAnsi="Times New Roman" w:cs="Times New Roman"/>
      <w:sz w:val="16"/>
      <w:szCs w:val="16"/>
      <w:shd w:val="clear" w:color="auto" w:fill="FFFFFF"/>
    </w:rPr>
  </w:style>
  <w:style w:type="paragraph" w:customStyle="1" w:styleId="Footnote0">
    <w:name w:val="Footnote"/>
    <w:basedOn w:val="a"/>
    <w:link w:val="Footnote"/>
    <w:rsid w:val="004B60BB"/>
    <w:pPr>
      <w:widowControl w:val="0"/>
      <w:shd w:val="clear" w:color="auto" w:fill="FFFFFF"/>
      <w:spacing w:line="0" w:lineRule="atLeast"/>
    </w:pPr>
    <w:rPr>
      <w:rFonts w:eastAsia="Times New Roman" w:cs="Times New Roman"/>
      <w:sz w:val="16"/>
      <w:szCs w:val="16"/>
      <w:lang w:val="ru-RU"/>
    </w:rPr>
  </w:style>
  <w:style w:type="character" w:customStyle="1" w:styleId="BodytextItalic">
    <w:name w:val="Body text + Italic"/>
    <w:basedOn w:val="Bodytext"/>
    <w:rsid w:val="004B60BB"/>
    <w:rPr>
      <w:i/>
      <w:iCs/>
      <w:color w:val="000000"/>
      <w:spacing w:val="0"/>
      <w:w w:val="100"/>
      <w:position w:val="0"/>
      <w:lang w:val="ru-RU" w:eastAsia="ru-RU" w:bidi="ru-RU"/>
    </w:rPr>
  </w:style>
  <w:style w:type="character" w:customStyle="1" w:styleId="Bodytext2">
    <w:name w:val="Body text (2)_"/>
    <w:basedOn w:val="a0"/>
    <w:link w:val="Bodytext20"/>
    <w:rsid w:val="004B60BB"/>
    <w:rPr>
      <w:rFonts w:ascii="Times New Roman" w:eastAsia="Times New Roman" w:hAnsi="Times New Roman" w:cs="Times New Roman"/>
      <w:sz w:val="16"/>
      <w:szCs w:val="16"/>
      <w:shd w:val="clear" w:color="auto" w:fill="FFFFFF"/>
    </w:rPr>
  </w:style>
  <w:style w:type="paragraph" w:customStyle="1" w:styleId="Bodytext20">
    <w:name w:val="Body text (2)"/>
    <w:basedOn w:val="a"/>
    <w:link w:val="Bodytext2"/>
    <w:rsid w:val="004B60BB"/>
    <w:pPr>
      <w:widowControl w:val="0"/>
      <w:shd w:val="clear" w:color="auto" w:fill="FFFFFF"/>
      <w:spacing w:before="60" w:line="0" w:lineRule="atLeast"/>
      <w:ind w:firstLine="340"/>
      <w:jc w:val="both"/>
    </w:pPr>
    <w:rPr>
      <w:rFonts w:eastAsia="Times New Roman" w:cs="Times New Roman"/>
      <w:sz w:val="16"/>
      <w:szCs w:val="16"/>
      <w:lang w:val="ru-RU"/>
    </w:rPr>
  </w:style>
  <w:style w:type="character" w:customStyle="1" w:styleId="Headerorfooter">
    <w:name w:val="Header or footer"/>
    <w:basedOn w:val="a0"/>
    <w:rsid w:val="004B60B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3">
    <w:name w:val="Body text (3)_"/>
    <w:basedOn w:val="a0"/>
    <w:link w:val="Bodytext30"/>
    <w:rsid w:val="004B60BB"/>
    <w:rPr>
      <w:rFonts w:ascii="Times New Roman" w:eastAsia="Times New Roman" w:hAnsi="Times New Roman" w:cs="Times New Roman"/>
      <w:sz w:val="19"/>
      <w:szCs w:val="19"/>
      <w:shd w:val="clear" w:color="auto" w:fill="FFFFFF"/>
    </w:rPr>
  </w:style>
  <w:style w:type="paragraph" w:customStyle="1" w:styleId="Bodytext30">
    <w:name w:val="Body text (3)"/>
    <w:basedOn w:val="a"/>
    <w:link w:val="Bodytext3"/>
    <w:rsid w:val="004B60BB"/>
    <w:pPr>
      <w:widowControl w:val="0"/>
      <w:shd w:val="clear" w:color="auto" w:fill="FFFFFF"/>
      <w:spacing w:before="240" w:line="240" w:lineRule="exact"/>
      <w:jc w:val="both"/>
    </w:pPr>
    <w:rPr>
      <w:rFonts w:eastAsia="Times New Roman" w:cs="Times New Roman"/>
      <w:sz w:val="19"/>
      <w:szCs w:val="19"/>
      <w:lang w:val="ru-RU"/>
    </w:rPr>
  </w:style>
  <w:style w:type="character" w:customStyle="1" w:styleId="Footnote2">
    <w:name w:val="Footnote (2)_"/>
    <w:basedOn w:val="a0"/>
    <w:link w:val="Footnote20"/>
    <w:rsid w:val="004B60BB"/>
    <w:rPr>
      <w:rFonts w:ascii="Times New Roman" w:eastAsia="Times New Roman" w:hAnsi="Times New Roman" w:cs="Times New Roman"/>
      <w:b/>
      <w:bCs/>
      <w:sz w:val="15"/>
      <w:szCs w:val="15"/>
      <w:shd w:val="clear" w:color="auto" w:fill="FFFFFF"/>
    </w:rPr>
  </w:style>
  <w:style w:type="paragraph" w:customStyle="1" w:styleId="Footnote20">
    <w:name w:val="Footnote (2)"/>
    <w:basedOn w:val="a"/>
    <w:link w:val="Footnote2"/>
    <w:rsid w:val="004B60BB"/>
    <w:pPr>
      <w:widowControl w:val="0"/>
      <w:shd w:val="clear" w:color="auto" w:fill="FFFFFF"/>
      <w:spacing w:line="0" w:lineRule="atLeast"/>
    </w:pPr>
    <w:rPr>
      <w:rFonts w:eastAsia="Times New Roman" w:cs="Times New Roman"/>
      <w:b/>
      <w:bCs/>
      <w:sz w:val="15"/>
      <w:szCs w:val="15"/>
      <w:lang w:val="ru-RU"/>
    </w:rPr>
  </w:style>
  <w:style w:type="character" w:customStyle="1" w:styleId="Footnote2NotBold">
    <w:name w:val="Footnote (2) + Not Bold"/>
    <w:basedOn w:val="Footnote2"/>
    <w:rsid w:val="004B60BB"/>
    <w:rPr>
      <w:color w:val="000000"/>
      <w:spacing w:val="0"/>
      <w:w w:val="100"/>
      <w:position w:val="0"/>
      <w:lang w:val="ru-RU" w:eastAsia="ru-RU" w:bidi="ru-RU"/>
    </w:rPr>
  </w:style>
  <w:style w:type="character" w:customStyle="1" w:styleId="FootnoteBold">
    <w:name w:val="Footnote + Bold"/>
    <w:basedOn w:val="Footnote"/>
    <w:rsid w:val="004B60BB"/>
    <w:rPr>
      <w:b/>
      <w:bCs/>
      <w:i w:val="0"/>
      <w:iCs w:val="0"/>
      <w:smallCaps w:val="0"/>
      <w:strike w:val="0"/>
      <w:color w:val="000000"/>
      <w:spacing w:val="0"/>
      <w:w w:val="100"/>
      <w:position w:val="0"/>
      <w:sz w:val="15"/>
      <w:szCs w:val="15"/>
      <w:u w:val="none"/>
      <w:lang w:val="ru-RU" w:eastAsia="ru-RU" w:bidi="ru-RU"/>
    </w:rPr>
  </w:style>
  <w:style w:type="character" w:customStyle="1" w:styleId="Bodytext85ptSpacing0ptExact">
    <w:name w:val="Body text + 8.5 pt;Spacing 0 pt Exact"/>
    <w:basedOn w:val="Bodytext"/>
    <w:rsid w:val="004B60BB"/>
    <w:rPr>
      <w:spacing w:val="4"/>
      <w:sz w:val="17"/>
      <w:szCs w:val="17"/>
    </w:rPr>
  </w:style>
  <w:style w:type="character" w:customStyle="1" w:styleId="Bodytext4Exact">
    <w:name w:val="Body text (4) Exact"/>
    <w:basedOn w:val="a0"/>
    <w:link w:val="Bodytext4"/>
    <w:rsid w:val="004B60BB"/>
    <w:rPr>
      <w:rFonts w:ascii="Times New Roman" w:eastAsia="Times New Roman" w:hAnsi="Times New Roman" w:cs="Times New Roman"/>
      <w:spacing w:val="9"/>
      <w:sz w:val="13"/>
      <w:szCs w:val="13"/>
      <w:shd w:val="clear" w:color="auto" w:fill="FFFFFF"/>
    </w:rPr>
  </w:style>
  <w:style w:type="paragraph" w:customStyle="1" w:styleId="Bodytext4">
    <w:name w:val="Body text (4)"/>
    <w:basedOn w:val="a"/>
    <w:link w:val="Bodytext4Exact"/>
    <w:rsid w:val="004B60BB"/>
    <w:pPr>
      <w:widowControl w:val="0"/>
      <w:shd w:val="clear" w:color="auto" w:fill="FFFFFF"/>
      <w:spacing w:before="240" w:after="60" w:line="0" w:lineRule="atLeast"/>
    </w:pPr>
    <w:rPr>
      <w:rFonts w:eastAsia="Times New Roman" w:cs="Times New Roman"/>
      <w:spacing w:val="9"/>
      <w:sz w:val="13"/>
      <w:szCs w:val="13"/>
      <w:lang w:val="ru-RU"/>
    </w:rPr>
  </w:style>
  <w:style w:type="character" w:customStyle="1" w:styleId="Bodytext2NotBoldItalic">
    <w:name w:val="Body text (2) + Not Bold;Italic"/>
    <w:basedOn w:val="Bodytext2"/>
    <w:rsid w:val="004B60BB"/>
    <w:rPr>
      <w:b/>
      <w:bCs/>
      <w:i/>
      <w:iCs/>
      <w:smallCaps w:val="0"/>
      <w:strike w:val="0"/>
      <w:color w:val="000000"/>
      <w:spacing w:val="0"/>
      <w:w w:val="100"/>
      <w:position w:val="0"/>
      <w:sz w:val="18"/>
      <w:szCs w:val="18"/>
      <w:u w:val="none"/>
      <w:lang w:val="ru-RU" w:eastAsia="ru-RU" w:bidi="ru-RU"/>
    </w:rPr>
  </w:style>
  <w:style w:type="character" w:customStyle="1" w:styleId="Bodytext210ptNotBoldItalic">
    <w:name w:val="Body text (2) + 10 pt;Not Bold;Italic"/>
    <w:basedOn w:val="Bodytext2"/>
    <w:rsid w:val="004B60BB"/>
    <w:rPr>
      <w:b/>
      <w:bCs/>
      <w:i/>
      <w:iCs/>
      <w:smallCaps w:val="0"/>
      <w:strike w:val="0"/>
      <w:color w:val="000000"/>
      <w:spacing w:val="0"/>
      <w:w w:val="100"/>
      <w:position w:val="0"/>
      <w:sz w:val="20"/>
      <w:szCs w:val="20"/>
      <w:u w:val="none"/>
      <w:lang w:val="ru-RU" w:eastAsia="ru-RU" w:bidi="ru-RU"/>
    </w:rPr>
  </w:style>
  <w:style w:type="character" w:customStyle="1" w:styleId="Bodytext3Garamond9ptBoldNotItalic">
    <w:name w:val="Body text (3) + Garamond;9 pt;Bold;Not Italic"/>
    <w:basedOn w:val="Bodytext3"/>
    <w:rsid w:val="004B60BB"/>
    <w:rPr>
      <w:rFonts w:ascii="Garamond" w:eastAsia="Garamond" w:hAnsi="Garamond" w:cs="Garamond"/>
      <w:b/>
      <w:bCs/>
      <w:i/>
      <w:iCs/>
      <w:smallCaps w:val="0"/>
      <w:strike w:val="0"/>
      <w:color w:val="000000"/>
      <w:spacing w:val="0"/>
      <w:w w:val="100"/>
      <w:position w:val="0"/>
      <w:sz w:val="18"/>
      <w:szCs w:val="18"/>
      <w:u w:val="none"/>
      <w:lang w:val="ru-RU" w:eastAsia="ru-RU" w:bidi="ru-RU"/>
    </w:rPr>
  </w:style>
  <w:style w:type="character" w:customStyle="1" w:styleId="Bodytext3NotItalic">
    <w:name w:val="Body text (3) + Not Italic"/>
    <w:basedOn w:val="Bodytext3"/>
    <w:rsid w:val="004B60BB"/>
    <w:rPr>
      <w:i/>
      <w:iCs/>
      <w:color w:val="000000"/>
      <w:spacing w:val="0"/>
      <w:w w:val="100"/>
      <w:position w:val="0"/>
      <w:sz w:val="17"/>
      <w:szCs w:val="17"/>
      <w:lang w:val="ru-RU" w:eastAsia="ru-RU" w:bidi="ru-RU"/>
    </w:rPr>
  </w:style>
  <w:style w:type="character" w:customStyle="1" w:styleId="Bodytext3Garamond95ptNotItalic">
    <w:name w:val="Body text (3) + Garamond;9.5 pt;Not Italic"/>
    <w:basedOn w:val="Bodytext3"/>
    <w:rsid w:val="004B60BB"/>
    <w:rPr>
      <w:rFonts w:ascii="Garamond" w:eastAsia="Garamond" w:hAnsi="Garamond" w:cs="Garamond"/>
      <w:b w:val="0"/>
      <w:bCs w:val="0"/>
      <w:i/>
      <w:iCs/>
      <w:smallCaps w:val="0"/>
      <w:strike w:val="0"/>
      <w:color w:val="000000"/>
      <w:spacing w:val="0"/>
      <w:w w:val="100"/>
      <w:position w:val="0"/>
      <w:u w:val="none"/>
      <w:lang w:val="ru-RU" w:eastAsia="ru-RU" w:bidi="ru-RU"/>
    </w:rPr>
  </w:style>
  <w:style w:type="character" w:customStyle="1" w:styleId="Bodytext3Impact95ptNotBoldNotItalic">
    <w:name w:val="Body text (3) + Impact;9.5 pt;Not Bold;Not Italic"/>
    <w:basedOn w:val="Bodytext3"/>
    <w:rsid w:val="004B60BB"/>
    <w:rPr>
      <w:rFonts w:ascii="Impact" w:eastAsia="Impact" w:hAnsi="Impact" w:cs="Impact"/>
      <w:b/>
      <w:bCs/>
      <w:i/>
      <w:iCs/>
      <w:color w:val="000000"/>
      <w:spacing w:val="0"/>
      <w:w w:val="100"/>
      <w:position w:val="0"/>
      <w:lang w:val="ru-RU" w:eastAsia="ru-RU" w:bidi="ru-RU"/>
    </w:rPr>
  </w:style>
  <w:style w:type="character" w:customStyle="1" w:styleId="Bodytext3Constantia85ptNotBoldNotItalicSpacing0pt">
    <w:name w:val="Body text (3) + Constantia;8.5 pt;Not Bold;Not Italic;Spacing 0 pt"/>
    <w:basedOn w:val="Bodytext3"/>
    <w:rsid w:val="004B60BB"/>
    <w:rPr>
      <w:rFonts w:ascii="Constantia" w:eastAsia="Constantia" w:hAnsi="Constantia" w:cs="Constantia"/>
      <w:b/>
      <w:bCs/>
      <w:i/>
      <w:iCs/>
      <w:smallCaps w:val="0"/>
      <w:strike w:val="0"/>
      <w:color w:val="000000"/>
      <w:spacing w:val="-10"/>
      <w:w w:val="100"/>
      <w:position w:val="0"/>
      <w:sz w:val="17"/>
      <w:szCs w:val="17"/>
      <w:u w:val="none"/>
      <w:lang w:val="ru-RU" w:eastAsia="ru-RU" w:bidi="ru-RU"/>
    </w:rPr>
  </w:style>
  <w:style w:type="character" w:customStyle="1" w:styleId="Bodytext3TimesNewRoman8ptBoldItalicSpacing0pt">
    <w:name w:val="Body text (3) + Times New Roman;8 pt;Bold;Italic;Spacing 0 pt"/>
    <w:basedOn w:val="Bodytext3"/>
    <w:rsid w:val="004B60BB"/>
    <w:rPr>
      <w:b/>
      <w:bCs/>
      <w:i/>
      <w:iCs/>
      <w:smallCaps w:val="0"/>
      <w:strike w:val="0"/>
      <w:color w:val="000000"/>
      <w:spacing w:val="0"/>
      <w:w w:val="100"/>
      <w:position w:val="0"/>
      <w:sz w:val="16"/>
      <w:szCs w:val="16"/>
      <w:u w:val="none"/>
      <w:lang w:val="ru-RU" w:eastAsia="ru-RU" w:bidi="ru-RU"/>
    </w:rPr>
  </w:style>
  <w:style w:type="character" w:customStyle="1" w:styleId="Bodytext3Tahoma75ptNotItalicSpacing0pt">
    <w:name w:val="Body text (3) + Tahoma;7.5 pt;Not Italic;Spacing 0 pt"/>
    <w:basedOn w:val="Bodytext3"/>
    <w:rsid w:val="004B60BB"/>
    <w:rPr>
      <w:rFonts w:ascii="Tahoma" w:eastAsia="Tahoma" w:hAnsi="Tahoma" w:cs="Tahoma"/>
      <w:b/>
      <w:bCs/>
      <w:i/>
      <w:iCs/>
      <w:smallCaps w:val="0"/>
      <w:strike w:val="0"/>
      <w:color w:val="000000"/>
      <w:spacing w:val="-10"/>
      <w:w w:val="100"/>
      <w:position w:val="0"/>
      <w:sz w:val="15"/>
      <w:szCs w:val="15"/>
      <w:u w:val="none"/>
      <w:lang w:val="ru-RU" w:eastAsia="ru-RU" w:bidi="ru-RU"/>
    </w:rPr>
  </w:style>
  <w:style w:type="character" w:customStyle="1" w:styleId="Bodytext5">
    <w:name w:val="Body text (5)_"/>
    <w:basedOn w:val="a0"/>
    <w:link w:val="Bodytext50"/>
    <w:rsid w:val="004B60BB"/>
    <w:rPr>
      <w:rFonts w:ascii="Times New Roman" w:eastAsia="Times New Roman" w:hAnsi="Times New Roman" w:cs="Times New Roman"/>
      <w:sz w:val="18"/>
      <w:szCs w:val="18"/>
      <w:shd w:val="clear" w:color="auto" w:fill="FFFFFF"/>
    </w:rPr>
  </w:style>
  <w:style w:type="paragraph" w:customStyle="1" w:styleId="Bodytext50">
    <w:name w:val="Body text (5)"/>
    <w:basedOn w:val="a"/>
    <w:link w:val="Bodytext5"/>
    <w:rsid w:val="004B60BB"/>
    <w:pPr>
      <w:widowControl w:val="0"/>
      <w:shd w:val="clear" w:color="auto" w:fill="FFFFFF"/>
      <w:spacing w:before="300" w:line="240" w:lineRule="exact"/>
      <w:jc w:val="both"/>
    </w:pPr>
    <w:rPr>
      <w:rFonts w:eastAsia="Times New Roman" w:cs="Times New Roman"/>
      <w:sz w:val="18"/>
      <w:szCs w:val="18"/>
      <w:lang w:val="ru-RU"/>
    </w:rPr>
  </w:style>
  <w:style w:type="character" w:customStyle="1" w:styleId="BodytextBold">
    <w:name w:val="Body text + Bold"/>
    <w:basedOn w:val="Bodytext"/>
    <w:rsid w:val="004B60BB"/>
    <w:rPr>
      <w:b/>
      <w:bCs/>
      <w:color w:val="000000"/>
      <w:spacing w:val="0"/>
      <w:w w:val="100"/>
      <w:position w:val="0"/>
      <w:lang w:val="ru-RU" w:eastAsia="ru-RU" w:bidi="ru-RU"/>
    </w:rPr>
  </w:style>
  <w:style w:type="paragraph" w:styleId="aa">
    <w:name w:val="List Paragraph"/>
    <w:basedOn w:val="a"/>
    <w:uiPriority w:val="34"/>
    <w:qFormat/>
    <w:rsid w:val="00673AA6"/>
    <w:pPr>
      <w:ind w:left="720"/>
      <w:contextualSpacing/>
    </w:pPr>
  </w:style>
  <w:style w:type="paragraph" w:styleId="ab">
    <w:name w:val="header"/>
    <w:basedOn w:val="a"/>
    <w:link w:val="ac"/>
    <w:unhideWhenUsed/>
    <w:rsid w:val="004F3A5E"/>
    <w:pPr>
      <w:tabs>
        <w:tab w:val="center" w:pos="4677"/>
        <w:tab w:val="right" w:pos="9355"/>
      </w:tabs>
    </w:pPr>
  </w:style>
  <w:style w:type="character" w:customStyle="1" w:styleId="ac">
    <w:name w:val="Верхний колонтитул Знак"/>
    <w:basedOn w:val="a0"/>
    <w:link w:val="ab"/>
    <w:uiPriority w:val="99"/>
    <w:semiHidden/>
    <w:rsid w:val="004F3A5E"/>
    <w:rPr>
      <w:rFonts w:ascii="Times New Roman" w:hAnsi="Times New Roman"/>
      <w:sz w:val="28"/>
      <w:lang w:val="kk-KZ"/>
    </w:rPr>
  </w:style>
  <w:style w:type="paragraph" w:styleId="31">
    <w:name w:val="Body Text 3"/>
    <w:basedOn w:val="a"/>
    <w:link w:val="32"/>
    <w:unhideWhenUsed/>
    <w:rsid w:val="003D1618"/>
    <w:pPr>
      <w:spacing w:after="120"/>
    </w:pPr>
    <w:rPr>
      <w:sz w:val="16"/>
      <w:szCs w:val="16"/>
    </w:rPr>
  </w:style>
  <w:style w:type="character" w:customStyle="1" w:styleId="32">
    <w:name w:val="Основной текст 3 Знак"/>
    <w:basedOn w:val="a0"/>
    <w:link w:val="31"/>
    <w:uiPriority w:val="99"/>
    <w:semiHidden/>
    <w:rsid w:val="003D1618"/>
    <w:rPr>
      <w:rFonts w:ascii="Times New Roman" w:hAnsi="Times New Roman"/>
      <w:sz w:val="16"/>
      <w:szCs w:val="16"/>
      <w:lang w:val="kk-KZ"/>
    </w:rPr>
  </w:style>
  <w:style w:type="paragraph" w:customStyle="1" w:styleId="ad">
    <w:name w:val="Знак"/>
    <w:basedOn w:val="a"/>
    <w:autoRedefine/>
    <w:rsid w:val="003D1618"/>
    <w:pPr>
      <w:spacing w:after="160" w:line="240" w:lineRule="exact"/>
    </w:pPr>
    <w:rPr>
      <w:rFonts w:eastAsia="Times New Roman" w:cs="Times New Roman"/>
      <w:szCs w:val="20"/>
      <w:lang w:val="en-US"/>
    </w:rPr>
  </w:style>
  <w:style w:type="paragraph" w:customStyle="1" w:styleId="ae">
    <w:name w:val="Знак Знак Знак Знак"/>
    <w:basedOn w:val="a"/>
    <w:autoRedefine/>
    <w:rsid w:val="003D1618"/>
    <w:pPr>
      <w:spacing w:after="160" w:line="240" w:lineRule="exact"/>
    </w:pPr>
    <w:rPr>
      <w:rFonts w:eastAsia="SimSun" w:cs="Times New Roman"/>
      <w:b/>
      <w:bCs/>
      <w:szCs w:val="28"/>
      <w:lang w:val="en-US"/>
    </w:rPr>
  </w:style>
  <w:style w:type="paragraph" w:styleId="af">
    <w:name w:val="Subtitle"/>
    <w:basedOn w:val="a"/>
    <w:link w:val="af0"/>
    <w:qFormat/>
    <w:rsid w:val="003D1618"/>
    <w:pPr>
      <w:jc w:val="center"/>
    </w:pPr>
    <w:rPr>
      <w:rFonts w:eastAsia="Times New Roman" w:cs="Times New Roman"/>
      <w:b/>
      <w:bCs/>
      <w:szCs w:val="28"/>
      <w:lang w:val="ru-RU" w:eastAsia="ru-RU"/>
    </w:rPr>
  </w:style>
  <w:style w:type="character" w:customStyle="1" w:styleId="af0">
    <w:name w:val="Подзаголовок Знак"/>
    <w:basedOn w:val="a0"/>
    <w:link w:val="af"/>
    <w:rsid w:val="003D1618"/>
    <w:rPr>
      <w:rFonts w:ascii="Times New Roman" w:eastAsia="Times New Roman" w:hAnsi="Times New Roman" w:cs="Times New Roman"/>
      <w:b/>
      <w:bCs/>
      <w:sz w:val="28"/>
      <w:szCs w:val="28"/>
      <w:lang w:eastAsia="ru-RU"/>
    </w:rPr>
  </w:style>
  <w:style w:type="paragraph" w:styleId="33">
    <w:name w:val="Body Text Indent 3"/>
    <w:basedOn w:val="a"/>
    <w:link w:val="34"/>
    <w:rsid w:val="003D1618"/>
    <w:pPr>
      <w:ind w:left="1452"/>
    </w:pPr>
    <w:rPr>
      <w:rFonts w:eastAsia="Times New Roman" w:cs="Times New Roman"/>
      <w:szCs w:val="28"/>
      <w:lang w:val="ru-RU" w:eastAsia="ru-RU"/>
    </w:rPr>
  </w:style>
  <w:style w:type="character" w:customStyle="1" w:styleId="34">
    <w:name w:val="Основной текст с отступом 3 Знак"/>
    <w:basedOn w:val="a0"/>
    <w:link w:val="33"/>
    <w:rsid w:val="003D1618"/>
    <w:rPr>
      <w:rFonts w:ascii="Times New Roman" w:eastAsia="Times New Roman" w:hAnsi="Times New Roman" w:cs="Times New Roman"/>
      <w:sz w:val="28"/>
      <w:szCs w:val="28"/>
      <w:lang w:eastAsia="ru-RU"/>
    </w:rPr>
  </w:style>
  <w:style w:type="paragraph" w:styleId="af1">
    <w:name w:val="Balloon Text"/>
    <w:basedOn w:val="a"/>
    <w:link w:val="af2"/>
    <w:semiHidden/>
    <w:rsid w:val="003D1618"/>
    <w:rPr>
      <w:rFonts w:ascii="Tahoma" w:eastAsia="MS Mincho" w:hAnsi="Tahoma" w:cs="Tahoma"/>
      <w:sz w:val="16"/>
      <w:szCs w:val="16"/>
      <w:lang w:val="ru-RU" w:eastAsia="ja-JP"/>
    </w:rPr>
  </w:style>
  <w:style w:type="character" w:customStyle="1" w:styleId="af2">
    <w:name w:val="Текст выноски Знак"/>
    <w:basedOn w:val="a0"/>
    <w:link w:val="af1"/>
    <w:semiHidden/>
    <w:rsid w:val="003D1618"/>
    <w:rPr>
      <w:rFonts w:ascii="Tahoma" w:eastAsia="MS Mincho" w:hAnsi="Tahoma" w:cs="Tahoma"/>
      <w:sz w:val="16"/>
      <w:szCs w:val="16"/>
      <w:lang w:eastAsia="ja-JP"/>
    </w:rPr>
  </w:style>
  <w:style w:type="character" w:styleId="af3">
    <w:name w:val="Strong"/>
    <w:basedOn w:val="a0"/>
    <w:uiPriority w:val="22"/>
    <w:qFormat/>
    <w:rsid w:val="00E51806"/>
    <w:rPr>
      <w:b/>
      <w:bCs/>
    </w:rPr>
  </w:style>
  <w:style w:type="paragraph" w:styleId="af4">
    <w:name w:val="endnote text"/>
    <w:basedOn w:val="a"/>
    <w:link w:val="af5"/>
    <w:uiPriority w:val="99"/>
    <w:semiHidden/>
    <w:unhideWhenUsed/>
    <w:rsid w:val="00E51806"/>
    <w:rPr>
      <w:sz w:val="20"/>
      <w:szCs w:val="20"/>
    </w:rPr>
  </w:style>
  <w:style w:type="character" w:customStyle="1" w:styleId="af5">
    <w:name w:val="Текст концевой сноски Знак"/>
    <w:basedOn w:val="a0"/>
    <w:link w:val="af4"/>
    <w:uiPriority w:val="99"/>
    <w:semiHidden/>
    <w:rsid w:val="00E51806"/>
    <w:rPr>
      <w:rFonts w:ascii="Times New Roman" w:hAnsi="Times New Roman"/>
      <w:sz w:val="20"/>
      <w:szCs w:val="20"/>
      <w:lang w:val="kk-KZ"/>
    </w:rPr>
  </w:style>
  <w:style w:type="character" w:styleId="af6">
    <w:name w:val="endnote reference"/>
    <w:basedOn w:val="a0"/>
    <w:uiPriority w:val="99"/>
    <w:semiHidden/>
    <w:unhideWhenUsed/>
    <w:rsid w:val="00E51806"/>
    <w:rPr>
      <w:vertAlign w:val="superscript"/>
    </w:rPr>
  </w:style>
  <w:style w:type="paragraph" w:styleId="af7">
    <w:name w:val="footnote text"/>
    <w:basedOn w:val="a"/>
    <w:link w:val="af8"/>
    <w:uiPriority w:val="99"/>
    <w:semiHidden/>
    <w:unhideWhenUsed/>
    <w:rsid w:val="00E51806"/>
    <w:rPr>
      <w:sz w:val="20"/>
      <w:szCs w:val="20"/>
    </w:rPr>
  </w:style>
  <w:style w:type="character" w:customStyle="1" w:styleId="af8">
    <w:name w:val="Текст сноски Знак"/>
    <w:basedOn w:val="a0"/>
    <w:link w:val="af7"/>
    <w:uiPriority w:val="99"/>
    <w:semiHidden/>
    <w:rsid w:val="00E51806"/>
    <w:rPr>
      <w:rFonts w:ascii="Times New Roman" w:hAnsi="Times New Roman"/>
      <w:sz w:val="20"/>
      <w:szCs w:val="20"/>
      <w:lang w:val="kk-KZ"/>
    </w:rPr>
  </w:style>
  <w:style w:type="character" w:styleId="af9">
    <w:name w:val="footnote reference"/>
    <w:basedOn w:val="a0"/>
    <w:uiPriority w:val="99"/>
    <w:semiHidden/>
    <w:unhideWhenUsed/>
    <w:rsid w:val="00E51806"/>
    <w:rPr>
      <w:vertAlign w:val="superscript"/>
    </w:rPr>
  </w:style>
  <w:style w:type="paragraph" w:styleId="afa">
    <w:name w:val="Normal (Web)"/>
    <w:basedOn w:val="a"/>
    <w:uiPriority w:val="99"/>
    <w:unhideWhenUsed/>
    <w:rsid w:val="00FE60E7"/>
    <w:pPr>
      <w:spacing w:before="100" w:beforeAutospacing="1" w:after="100" w:afterAutospacing="1"/>
    </w:pPr>
    <w:rPr>
      <w:rFonts w:eastAsia="Times New Roman" w:cs="Times New Roman"/>
      <w:sz w:val="24"/>
      <w:szCs w:val="24"/>
      <w:lang w:val="ru-RU" w:eastAsia="ru-RU"/>
    </w:rPr>
  </w:style>
  <w:style w:type="character" w:styleId="afb">
    <w:name w:val="Hyperlink"/>
    <w:basedOn w:val="a0"/>
    <w:uiPriority w:val="99"/>
    <w:semiHidden/>
    <w:unhideWhenUsed/>
    <w:rsid w:val="00456915"/>
    <w:rPr>
      <w:color w:val="9A1616"/>
      <w:sz w:val="24"/>
      <w:szCs w:val="24"/>
      <w:u w:val="single"/>
      <w:vertAlign w:val="baseline"/>
    </w:rPr>
  </w:style>
  <w:style w:type="character" w:customStyle="1" w:styleId="40">
    <w:name w:val="Заголовок 4 Знак"/>
    <w:basedOn w:val="a0"/>
    <w:link w:val="4"/>
    <w:uiPriority w:val="9"/>
    <w:rsid w:val="00D200FE"/>
    <w:rPr>
      <w:rFonts w:ascii="Arial" w:eastAsia="Times New Roman" w:hAnsi="Arial" w:cs="Arial"/>
      <w:b/>
      <w:bCs/>
      <w:color w:val="000000"/>
      <w:sz w:val="21"/>
      <w:szCs w:val="21"/>
      <w:lang w:eastAsia="ru-RU"/>
    </w:rPr>
  </w:style>
  <w:style w:type="character" w:customStyle="1" w:styleId="50">
    <w:name w:val="Заголовок 5 Знак"/>
    <w:basedOn w:val="a0"/>
    <w:link w:val="5"/>
    <w:uiPriority w:val="9"/>
    <w:rsid w:val="00D200FE"/>
    <w:rPr>
      <w:rFonts w:ascii="Arial" w:eastAsia="Times New Roman" w:hAnsi="Arial" w:cs="Arial"/>
      <w:b/>
      <w:bCs/>
      <w:color w:val="283448"/>
      <w:sz w:val="30"/>
      <w:szCs w:val="30"/>
      <w:lang w:eastAsia="ru-RU"/>
    </w:rPr>
  </w:style>
  <w:style w:type="character" w:customStyle="1" w:styleId="60">
    <w:name w:val="Заголовок 6 Знак"/>
    <w:basedOn w:val="a0"/>
    <w:link w:val="6"/>
    <w:uiPriority w:val="9"/>
    <w:rsid w:val="00D200FE"/>
    <w:rPr>
      <w:rFonts w:ascii="Arial" w:eastAsia="Times New Roman" w:hAnsi="Arial" w:cs="Arial"/>
      <w:color w:val="283448"/>
      <w:sz w:val="30"/>
      <w:szCs w:val="30"/>
      <w:lang w:eastAsia="ru-RU"/>
    </w:rPr>
  </w:style>
  <w:style w:type="character" w:customStyle="1" w:styleId="HTML">
    <w:name w:val="Адрес HTML Знак"/>
    <w:basedOn w:val="a0"/>
    <w:link w:val="HTML0"/>
    <w:uiPriority w:val="99"/>
    <w:semiHidden/>
    <w:rsid w:val="00D200FE"/>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D200FE"/>
    <w:pPr>
      <w:spacing w:after="360"/>
    </w:pPr>
    <w:rPr>
      <w:rFonts w:eastAsia="Times New Roman" w:cs="Times New Roman"/>
      <w:i/>
      <w:iCs/>
      <w:sz w:val="24"/>
      <w:szCs w:val="24"/>
      <w:lang w:val="ru-RU" w:eastAsia="ru-RU"/>
    </w:rPr>
  </w:style>
  <w:style w:type="character" w:customStyle="1" w:styleId="HTML1">
    <w:name w:val="Стандартный HTML Знак"/>
    <w:basedOn w:val="a0"/>
    <w:link w:val="HTML2"/>
    <w:uiPriority w:val="99"/>
    <w:semiHidden/>
    <w:rsid w:val="00D200FE"/>
    <w:rPr>
      <w:rFonts w:ascii="Lucida Console" w:eastAsia="Times New Roman" w:hAnsi="Lucida Console" w:cs="Courier New"/>
      <w:sz w:val="24"/>
      <w:szCs w:val="24"/>
      <w:lang w:eastAsia="ru-RU"/>
    </w:rPr>
  </w:style>
  <w:style w:type="paragraph" w:styleId="HTML2">
    <w:name w:val="HTML Preformatted"/>
    <w:basedOn w:val="a"/>
    <w:link w:val="HTML1"/>
    <w:uiPriority w:val="99"/>
    <w:semiHidden/>
    <w:unhideWhenUsed/>
    <w:rsid w:val="00D20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pPr>
    <w:rPr>
      <w:rFonts w:ascii="Lucida Console" w:eastAsia="Times New Roman" w:hAnsi="Lucida Console" w:cs="Courier New"/>
      <w:sz w:val="24"/>
      <w:szCs w:val="24"/>
      <w:lang w:val="ru-RU" w:eastAsia="ru-RU"/>
    </w:rPr>
  </w:style>
  <w:style w:type="character" w:customStyle="1" w:styleId="Heading1">
    <w:name w:val="Heading #1_"/>
    <w:basedOn w:val="a0"/>
    <w:link w:val="Heading10"/>
    <w:rsid w:val="005937F7"/>
    <w:rPr>
      <w:rFonts w:ascii="Times New Roman" w:eastAsia="Times New Roman" w:hAnsi="Times New Roman" w:cs="Times New Roman"/>
      <w:b/>
      <w:bCs/>
      <w:sz w:val="16"/>
      <w:szCs w:val="16"/>
      <w:shd w:val="clear" w:color="auto" w:fill="FFFFFF"/>
    </w:rPr>
  </w:style>
  <w:style w:type="paragraph" w:customStyle="1" w:styleId="Heading10">
    <w:name w:val="Heading #1"/>
    <w:basedOn w:val="a"/>
    <w:link w:val="Heading1"/>
    <w:rsid w:val="005937F7"/>
    <w:pPr>
      <w:widowControl w:val="0"/>
      <w:shd w:val="clear" w:color="auto" w:fill="FFFFFF"/>
      <w:spacing w:before="420" w:after="240" w:line="0" w:lineRule="atLeast"/>
      <w:jc w:val="center"/>
      <w:outlineLvl w:val="0"/>
    </w:pPr>
    <w:rPr>
      <w:rFonts w:eastAsia="Times New Roman" w:cs="Times New Roman"/>
      <w:b/>
      <w:bCs/>
      <w:sz w:val="16"/>
      <w:szCs w:val="16"/>
      <w:lang w:val="ru-RU"/>
    </w:rPr>
  </w:style>
  <w:style w:type="character" w:styleId="afc">
    <w:name w:val="Emphasis"/>
    <w:basedOn w:val="a0"/>
    <w:uiPriority w:val="20"/>
    <w:qFormat/>
    <w:rsid w:val="00DE0D5D"/>
    <w:rPr>
      <w:i/>
      <w:iCs/>
    </w:rPr>
  </w:style>
  <w:style w:type="table" w:styleId="afd">
    <w:name w:val="Table Grid"/>
    <w:basedOn w:val="a1"/>
    <w:uiPriority w:val="59"/>
    <w:rsid w:val="00735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4399">
      <w:bodyDiv w:val="1"/>
      <w:marLeft w:val="0"/>
      <w:marRight w:val="0"/>
      <w:marTop w:val="0"/>
      <w:marBottom w:val="0"/>
      <w:divBdr>
        <w:top w:val="none" w:sz="0" w:space="0" w:color="auto"/>
        <w:left w:val="none" w:sz="0" w:space="0" w:color="auto"/>
        <w:bottom w:val="none" w:sz="0" w:space="0" w:color="auto"/>
        <w:right w:val="none" w:sz="0" w:space="0" w:color="auto"/>
      </w:divBdr>
    </w:div>
    <w:div w:id="169268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gaa.kz/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gaa.kz/index.htm" TargetMode="External"/><Relationship Id="rId4" Type="http://schemas.openxmlformats.org/officeDocument/2006/relationships/settings" Target="settings.xml"/><Relationship Id="rId9" Type="http://schemas.openxmlformats.org/officeDocument/2006/relationships/hyperlink" Target="http://cgaa.kz/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1118475-F886-41FC-92DC-1D2001D4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1</Pages>
  <Words>42307</Words>
  <Characters>241150</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Бакыт</dc:creator>
  <cp:keywords/>
  <dc:description/>
  <cp:lastModifiedBy>Бакыт</cp:lastModifiedBy>
  <cp:revision>52</cp:revision>
  <cp:lastPrinted>2014-12-09T00:52:00Z</cp:lastPrinted>
  <dcterms:created xsi:type="dcterms:W3CDTF">2014-11-08T03:47:00Z</dcterms:created>
  <dcterms:modified xsi:type="dcterms:W3CDTF">2016-01-04T04:37:00Z</dcterms:modified>
</cp:coreProperties>
</file>