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64" w:rsidRPr="00904564" w:rsidRDefault="00904564" w:rsidP="00904564">
      <w:pPr>
        <w:ind w:left="284" w:firstLine="284"/>
        <w:jc w:val="both"/>
        <w:rPr>
          <w:rFonts w:eastAsia="Calibri" w:cs="Times New Roman"/>
          <w:sz w:val="18"/>
        </w:rPr>
      </w:pPr>
      <w:r w:rsidRPr="00904564">
        <w:rPr>
          <w:rFonts w:eastAsia="Calibri" w:cs="Times New Roman"/>
          <w:sz w:val="18"/>
        </w:rPr>
        <w:t xml:space="preserve">Бұл оқу құралы микроэкономика пәні бойынша жоғары кәсіптік білім берудің экономикалық мамандықтарына арналған типтік бағдарламаға сәйкес әзірленген. Оқу құралының  әр бөлімінде теориялық материалдармен қатар бақылау сұрақтары бар. Студенттердің материалдарды игергенін бақылау үшін  500-ге жуық тестілер мен есептер берілген.      </w:t>
      </w:r>
    </w:p>
    <w:p w:rsidR="00904564" w:rsidRPr="00904564" w:rsidRDefault="00904564" w:rsidP="00904564">
      <w:pPr>
        <w:ind w:left="284" w:firstLine="284"/>
        <w:jc w:val="both"/>
        <w:rPr>
          <w:rFonts w:eastAsia="Calibri" w:cs="Times New Roman"/>
          <w:sz w:val="18"/>
        </w:rPr>
      </w:pPr>
      <w:r w:rsidRPr="00904564">
        <w:rPr>
          <w:rFonts w:eastAsia="Calibri" w:cs="Times New Roman"/>
          <w:sz w:val="18"/>
        </w:rPr>
        <w:t>Менеджмент</w:t>
      </w:r>
      <w:r w:rsidRPr="00904564">
        <w:rPr>
          <w:rFonts w:eastAsia="Calibri" w:cs="Times New Roman"/>
          <w:i/>
          <w:sz w:val="18"/>
        </w:rPr>
        <w:t xml:space="preserve"> - </w:t>
      </w:r>
      <w:r w:rsidRPr="00904564">
        <w:rPr>
          <w:rFonts w:eastAsia="Calibri" w:cs="Times New Roman"/>
          <w:sz w:val="18"/>
        </w:rPr>
        <w:t>5В050700, Маркетинг - 5В051100</w:t>
      </w:r>
      <w:r w:rsidRPr="00904564">
        <w:rPr>
          <w:rFonts w:eastAsia="Calibri" w:cs="Times New Roman"/>
          <w:i/>
          <w:sz w:val="18"/>
        </w:rPr>
        <w:t xml:space="preserve">, </w:t>
      </w:r>
      <w:r w:rsidRPr="00904564">
        <w:rPr>
          <w:rFonts w:eastAsia="Calibri" w:cs="Times New Roman"/>
          <w:sz w:val="18"/>
        </w:rPr>
        <w:t>Мемлекеттік және жергілікті басқару - 5В051000</w:t>
      </w:r>
      <w:r w:rsidRPr="00904564">
        <w:rPr>
          <w:rFonts w:eastAsia="Calibri" w:cs="Times New Roman"/>
          <w:i/>
          <w:sz w:val="18"/>
        </w:rPr>
        <w:t>,</w:t>
      </w:r>
      <w:r w:rsidRPr="00904564">
        <w:rPr>
          <w:rFonts w:eastAsia="Calibri" w:cs="Times New Roman"/>
          <w:sz w:val="18"/>
        </w:rPr>
        <w:t xml:space="preserve"> </w:t>
      </w:r>
      <w:r w:rsidRPr="00904564">
        <w:rPr>
          <w:rFonts w:eastAsia="Calibri" w:cs="Times New Roman"/>
          <w:bCs/>
          <w:sz w:val="18"/>
        </w:rPr>
        <w:t>Әлем</w:t>
      </w:r>
      <w:r w:rsidRPr="00904564">
        <w:rPr>
          <w:rFonts w:eastAsia="Calibri" w:cs="Times New Roman"/>
          <w:bCs/>
          <w:sz w:val="18"/>
          <w:lang w:val="ru-RU"/>
        </w:rPr>
        <w:t xml:space="preserve"> экономика</w:t>
      </w:r>
      <w:r w:rsidRPr="00904564">
        <w:rPr>
          <w:rFonts w:eastAsia="Calibri" w:cs="Times New Roman"/>
          <w:bCs/>
          <w:sz w:val="18"/>
        </w:rPr>
        <w:t xml:space="preserve">сы - </w:t>
      </w:r>
      <w:r w:rsidRPr="00904564">
        <w:rPr>
          <w:rFonts w:eastAsia="Calibri" w:cs="Times New Roman"/>
          <w:bCs/>
          <w:sz w:val="18"/>
          <w:lang w:val="ru-RU"/>
        </w:rPr>
        <w:t>5В061300</w:t>
      </w:r>
      <w:r w:rsidRPr="00904564">
        <w:rPr>
          <w:rFonts w:eastAsia="Calibri" w:cs="Times New Roman"/>
          <w:b/>
          <w:bCs/>
          <w:sz w:val="18"/>
          <w:lang w:val="ru-RU"/>
        </w:rPr>
        <w:t xml:space="preserve"> </w:t>
      </w:r>
      <w:r w:rsidRPr="00904564">
        <w:rPr>
          <w:rFonts w:eastAsia="Calibri" w:cs="Times New Roman"/>
          <w:sz w:val="18"/>
        </w:rPr>
        <w:t>басқа да экономикалық мамандықтар бойынша студенттерге арналған.</w:t>
      </w:r>
      <w:r w:rsidRPr="00904564">
        <w:rPr>
          <w:rFonts w:eastAsia="Calibri" w:cs="Times New Roman"/>
          <w:sz w:val="18"/>
        </w:rPr>
        <w:tab/>
      </w:r>
    </w:p>
    <w:p w:rsidR="00721F58" w:rsidRDefault="00721F58">
      <w:bookmarkStart w:id="0" w:name="_GoBack"/>
      <w:bookmarkEnd w:id="0"/>
    </w:p>
    <w:sectPr w:rsidR="00721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64"/>
    <w:rsid w:val="00064507"/>
    <w:rsid w:val="002C5BC5"/>
    <w:rsid w:val="0030050A"/>
    <w:rsid w:val="003242B0"/>
    <w:rsid w:val="00375ABF"/>
    <w:rsid w:val="003B6516"/>
    <w:rsid w:val="00721F58"/>
    <w:rsid w:val="00890E1F"/>
    <w:rsid w:val="00904564"/>
    <w:rsid w:val="00BF147B"/>
    <w:rsid w:val="00C20E59"/>
    <w:rsid w:val="00C87BB5"/>
    <w:rsid w:val="00D5608E"/>
    <w:rsid w:val="00D814B6"/>
    <w:rsid w:val="00E5554C"/>
    <w:rsid w:val="00E8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07"/>
    <w:pPr>
      <w:suppressAutoHyphens/>
      <w:spacing w:after="0" w:line="240" w:lineRule="auto"/>
    </w:pPr>
    <w:rPr>
      <w:rFonts w:ascii="Times New Roman" w:hAnsi="Times New Roman"/>
      <w:sz w:val="24"/>
      <w:szCs w:val="24"/>
      <w:lang w:val="kk-KZ" w:eastAsia="ar-SA"/>
    </w:rPr>
  </w:style>
  <w:style w:type="paragraph" w:styleId="1">
    <w:name w:val="heading 1"/>
    <w:basedOn w:val="a"/>
    <w:next w:val="a"/>
    <w:link w:val="10"/>
    <w:uiPriority w:val="9"/>
    <w:qFormat/>
    <w:rsid w:val="00064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507"/>
    <w:rPr>
      <w:rFonts w:asciiTheme="majorHAnsi" w:eastAsiaTheme="majorEastAsia" w:hAnsiTheme="majorHAnsi" w:cstheme="majorBidi"/>
      <w:b/>
      <w:bCs/>
      <w:color w:val="365F91" w:themeColor="accent1" w:themeShade="BF"/>
      <w:sz w:val="28"/>
      <w:szCs w:val="28"/>
      <w:lang w:val="kk-KZ" w:eastAsia="ar-SA"/>
    </w:rPr>
  </w:style>
  <w:style w:type="paragraph" w:styleId="a3">
    <w:name w:val="List Paragraph"/>
    <w:basedOn w:val="a"/>
    <w:uiPriority w:val="34"/>
    <w:qFormat/>
    <w:rsid w:val="00064507"/>
    <w:pPr>
      <w:suppressAutoHyphens w:val="0"/>
      <w:spacing w:after="200" w:line="276" w:lineRule="auto"/>
      <w:ind w:left="720"/>
      <w:contextualSpacing/>
    </w:pPr>
    <w:rPr>
      <w:rFonts w:ascii="Calibri" w:eastAsia="Calibri" w:hAnsi="Calibri" w:cs="Times New Roman"/>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07"/>
    <w:pPr>
      <w:suppressAutoHyphens/>
      <w:spacing w:after="0" w:line="240" w:lineRule="auto"/>
    </w:pPr>
    <w:rPr>
      <w:rFonts w:ascii="Times New Roman" w:hAnsi="Times New Roman"/>
      <w:sz w:val="24"/>
      <w:szCs w:val="24"/>
      <w:lang w:val="kk-KZ" w:eastAsia="ar-SA"/>
    </w:rPr>
  </w:style>
  <w:style w:type="paragraph" w:styleId="1">
    <w:name w:val="heading 1"/>
    <w:basedOn w:val="a"/>
    <w:next w:val="a"/>
    <w:link w:val="10"/>
    <w:uiPriority w:val="9"/>
    <w:qFormat/>
    <w:rsid w:val="00064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507"/>
    <w:rPr>
      <w:rFonts w:asciiTheme="majorHAnsi" w:eastAsiaTheme="majorEastAsia" w:hAnsiTheme="majorHAnsi" w:cstheme="majorBidi"/>
      <w:b/>
      <w:bCs/>
      <w:color w:val="365F91" w:themeColor="accent1" w:themeShade="BF"/>
      <w:sz w:val="28"/>
      <w:szCs w:val="28"/>
      <w:lang w:val="kk-KZ" w:eastAsia="ar-SA"/>
    </w:rPr>
  </w:style>
  <w:style w:type="paragraph" w:styleId="a3">
    <w:name w:val="List Paragraph"/>
    <w:basedOn w:val="a"/>
    <w:uiPriority w:val="34"/>
    <w:qFormat/>
    <w:rsid w:val="00064507"/>
    <w:pPr>
      <w:suppressAutoHyphens w:val="0"/>
      <w:spacing w:after="200" w:line="276" w:lineRule="auto"/>
      <w:ind w:left="720"/>
      <w:contextualSpacing/>
    </w:pPr>
    <w:rPr>
      <w:rFonts w:ascii="Calibri" w:eastAsia="Calibri" w:hAnsi="Calibri"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dc:creator>
  <cp:lastModifiedBy>Bulat</cp:lastModifiedBy>
  <cp:revision>1</cp:revision>
  <dcterms:created xsi:type="dcterms:W3CDTF">2016-12-13T11:45:00Z</dcterms:created>
  <dcterms:modified xsi:type="dcterms:W3CDTF">2016-12-13T11:47:00Z</dcterms:modified>
</cp:coreProperties>
</file>