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FD" w:rsidRPr="00567DFD" w:rsidRDefault="0020535B" w:rsidP="00567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7DFD" w:rsidRPr="00567DFD">
        <w:rPr>
          <w:rFonts w:ascii="Times New Roman" w:hAnsi="Times New Roman" w:cs="Times New Roman"/>
          <w:sz w:val="28"/>
          <w:szCs w:val="28"/>
        </w:rPr>
        <w:t xml:space="preserve"> </w:t>
      </w:r>
      <w:r w:rsidR="00860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DFD" w:rsidRPr="00567DFD">
        <w:rPr>
          <w:rFonts w:ascii="Times New Roman" w:hAnsi="Times New Roman" w:cs="Times New Roman"/>
          <w:sz w:val="28"/>
          <w:szCs w:val="28"/>
        </w:rPr>
        <w:t>Тапалова</w:t>
      </w:r>
      <w:proofErr w:type="spellEnd"/>
      <w:r w:rsidR="00567DFD" w:rsidRPr="00567DFD">
        <w:rPr>
          <w:rFonts w:ascii="Times New Roman" w:hAnsi="Times New Roman" w:cs="Times New Roman"/>
          <w:sz w:val="28"/>
          <w:szCs w:val="28"/>
        </w:rPr>
        <w:t xml:space="preserve">  Р.Б.</w:t>
      </w:r>
    </w:p>
    <w:p w:rsidR="00567DFD" w:rsidRPr="00567DFD" w:rsidRDefault="00567DFD" w:rsidP="0056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567DFD" w:rsidRPr="00567DFD" w:rsidRDefault="0020535B" w:rsidP="0056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67DFD" w:rsidRPr="00567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уголовного процесса и криминалистики</w:t>
      </w:r>
    </w:p>
    <w:p w:rsidR="00567DFD" w:rsidRPr="00567DFD" w:rsidRDefault="00567DFD" w:rsidP="0056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юридического факультета</w:t>
      </w:r>
    </w:p>
    <w:p w:rsidR="00567DFD" w:rsidRPr="00567DFD" w:rsidRDefault="00567DFD" w:rsidP="0056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567DFD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567DFD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567DFD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567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DF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567DFD">
        <w:rPr>
          <w:rFonts w:ascii="Times New Roman" w:hAnsi="Times New Roman" w:cs="Times New Roman"/>
          <w:sz w:val="28"/>
          <w:szCs w:val="28"/>
        </w:rPr>
        <w:t>.</w:t>
      </w:r>
    </w:p>
    <w:p w:rsidR="00567DFD" w:rsidRPr="006E0DCD" w:rsidRDefault="00567DFD" w:rsidP="00567DFD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D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7D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567DFD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A370B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tapalova</w:t>
        </w:r>
        <w:r w:rsidRPr="00A370B6">
          <w:rPr>
            <w:rStyle w:val="ad"/>
            <w:rFonts w:ascii="Times New Roman" w:hAnsi="Times New Roman" w:cs="Times New Roman"/>
            <w:sz w:val="28"/>
            <w:szCs w:val="28"/>
          </w:rPr>
          <w:t>_</w:t>
        </w:r>
        <w:r w:rsidRPr="00A370B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A370B6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Pr="00A370B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370B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A370B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67DFD" w:rsidRPr="00567DFD" w:rsidRDefault="00567DFD" w:rsidP="00567DFD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BAF" w:rsidRPr="002C067E" w:rsidRDefault="001E4334" w:rsidP="006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 аспекты образовательной программы  специальности «Юриспруденция» при  кредитной технологии обучения</w:t>
      </w:r>
    </w:p>
    <w:p w:rsidR="00317BAF" w:rsidRPr="002C067E" w:rsidRDefault="00317BAF" w:rsidP="00C3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E2" w:rsidRPr="002C067E" w:rsidRDefault="00317BAF" w:rsidP="00C3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Специальность </w:t>
      </w:r>
      <w:r w:rsidR="00C327DC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«Юриспруденция» в последние два десятилетия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самых востребованных у работодателей и, соответственно, «модной» у абитуриентов. Выпускники по специальности «Юриспруденция» работают практически во всех сферах жизнедеятельности общества, регулируемых законодательством. «Большой юридический словарь» определяет юриспруденцию как «социальную науку и специальность, изучающую право как особую систему социальных норм, правовые формы организации и деятельности государства и </w:t>
      </w:r>
      <w:r w:rsidR="009210E8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системы общества». Обладая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юристы должны обеспечивать правопорядок и реализацию правовых норм во всех сферах жизни общества</w:t>
      </w:r>
      <w:r w:rsidR="009210E8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государства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0E8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высшего образования будущий юрист</w:t>
      </w:r>
      <w:r w:rsidR="00EB1B7E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B1B7E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фундаментальную и специальную подготовку в области юриспруденции.  </w:t>
      </w:r>
    </w:p>
    <w:p w:rsidR="002B74AB" w:rsidRPr="002C067E" w:rsidRDefault="008A0DE2" w:rsidP="00C327DC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7BAF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требования Болонской декларации – юристов готовят на  </w:t>
      </w:r>
      <w:proofErr w:type="spellStart"/>
      <w:r w:rsidR="00317BAF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бакалавриате</w:t>
      </w:r>
      <w:proofErr w:type="spellEnd"/>
      <w:r w:rsidR="00317BAF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года) + магистратура (2 года)</w:t>
      </w:r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кредитной технологии</w:t>
      </w:r>
      <w:r w:rsidR="00317BAF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которой заключаются в приоритетности самостоятельной работы студентов по изучению дисциплин, составляющих содержание специальности.</w:t>
      </w:r>
      <w:r w:rsidR="00317BAF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0E8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AB" w:rsidRPr="002C067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27DC" w:rsidRPr="002C067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317BAF" w:rsidRPr="002C067E" w:rsidRDefault="002B74AB" w:rsidP="00C3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7E">
        <w:rPr>
          <w:rStyle w:val="a8"/>
          <w:rFonts w:ascii="Times New Roman" w:hAnsi="Times New Roman" w:cs="Times New Roman"/>
          <w:sz w:val="28"/>
          <w:szCs w:val="28"/>
        </w:rPr>
        <w:t xml:space="preserve">      </w:t>
      </w:r>
      <w:r w:rsidR="00890EC5" w:rsidRPr="002C067E">
        <w:rPr>
          <w:rStyle w:val="a8"/>
          <w:rFonts w:ascii="Times New Roman" w:hAnsi="Times New Roman" w:cs="Times New Roman"/>
          <w:sz w:val="28"/>
          <w:szCs w:val="28"/>
        </w:rPr>
        <w:t xml:space="preserve"> ГОСО РК</w:t>
      </w:r>
      <w:r w:rsidR="00890EC5" w:rsidRPr="002C067E">
        <w:rPr>
          <w:rFonts w:ascii="Times New Roman" w:hAnsi="Times New Roman" w:cs="Times New Roman"/>
          <w:sz w:val="28"/>
          <w:szCs w:val="28"/>
        </w:rPr>
        <w:t xml:space="preserve"> выделены</w:t>
      </w:r>
      <w:r w:rsidR="00317BAF" w:rsidRPr="002C067E">
        <w:rPr>
          <w:rFonts w:ascii="Times New Roman" w:hAnsi="Times New Roman" w:cs="Times New Roman"/>
          <w:sz w:val="28"/>
          <w:szCs w:val="28"/>
        </w:rPr>
        <w:t xml:space="preserve"> несколько направлений юридической подготовки в вузах:</w:t>
      </w:r>
    </w:p>
    <w:p w:rsidR="00317BAF" w:rsidRPr="002C067E" w:rsidRDefault="00317BAF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а) общая подготовка юристов широкого профиля, которую можно условно назвать </w:t>
      </w:r>
      <w:proofErr w:type="spellStart"/>
      <w:r w:rsidRPr="002C067E">
        <w:rPr>
          <w:rFonts w:ascii="Times New Roman" w:hAnsi="Times New Roman" w:cs="Times New Roman"/>
          <w:sz w:val="28"/>
          <w:szCs w:val="28"/>
        </w:rPr>
        <w:t>университетско-академической</w:t>
      </w:r>
      <w:proofErr w:type="spellEnd"/>
      <w:r w:rsidR="00890EC5" w:rsidRPr="002C067E">
        <w:rPr>
          <w:rFonts w:ascii="Times New Roman" w:hAnsi="Times New Roman" w:cs="Times New Roman"/>
          <w:sz w:val="28"/>
          <w:szCs w:val="28"/>
        </w:rPr>
        <w:t xml:space="preserve"> – это специальность </w:t>
      </w:r>
      <w:r w:rsidR="001733BE" w:rsidRPr="002C067E">
        <w:rPr>
          <w:rFonts w:ascii="Times New Roman" w:eastAsia="Calibri" w:hAnsi="Times New Roman" w:cs="Times New Roman"/>
          <w:sz w:val="28"/>
          <w:szCs w:val="28"/>
        </w:rPr>
        <w:t>5В030100</w:t>
      </w:r>
      <w:r w:rsidR="001733B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890EC5" w:rsidRPr="002C067E">
        <w:rPr>
          <w:rFonts w:ascii="Times New Roman" w:hAnsi="Times New Roman" w:cs="Times New Roman"/>
          <w:sz w:val="28"/>
          <w:szCs w:val="28"/>
        </w:rPr>
        <w:t>«Юриспруденция»</w:t>
      </w:r>
      <w:r w:rsidRPr="002C067E">
        <w:rPr>
          <w:rFonts w:ascii="Times New Roman" w:hAnsi="Times New Roman" w:cs="Times New Roman"/>
          <w:sz w:val="28"/>
          <w:szCs w:val="28"/>
        </w:rPr>
        <w:t>;</w:t>
      </w:r>
    </w:p>
    <w:p w:rsidR="00317BAF" w:rsidRPr="002C067E" w:rsidRDefault="00890EC5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б) подготовка юристов, </w:t>
      </w:r>
      <w:r w:rsidR="00317BAF" w:rsidRPr="002C067E">
        <w:rPr>
          <w:rFonts w:ascii="Times New Roman" w:hAnsi="Times New Roman" w:cs="Times New Roman"/>
          <w:sz w:val="28"/>
          <w:szCs w:val="28"/>
        </w:rPr>
        <w:t xml:space="preserve">сориентированных на специфические области профессиональной деятельности, в частности сферу международных </w:t>
      </w:r>
      <w:r w:rsidR="00C327DC" w:rsidRPr="002C067E">
        <w:rPr>
          <w:rFonts w:ascii="Times New Roman" w:hAnsi="Times New Roman" w:cs="Times New Roman"/>
          <w:sz w:val="28"/>
          <w:szCs w:val="28"/>
        </w:rPr>
        <w:t>отношений</w:t>
      </w:r>
      <w:r w:rsidRPr="002C067E">
        <w:rPr>
          <w:rFonts w:ascii="Times New Roman" w:hAnsi="Times New Roman" w:cs="Times New Roman"/>
          <w:sz w:val="28"/>
          <w:szCs w:val="28"/>
        </w:rPr>
        <w:t xml:space="preserve"> - это специальность </w:t>
      </w:r>
      <w:r w:rsidR="001733BE" w:rsidRPr="002C067E">
        <w:rPr>
          <w:rFonts w:ascii="Times New Roman" w:eastAsia="Calibri" w:hAnsi="Times New Roman" w:cs="Times New Roman"/>
          <w:sz w:val="28"/>
          <w:szCs w:val="28"/>
        </w:rPr>
        <w:t>5В030200</w:t>
      </w:r>
      <w:r w:rsidR="001733B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>«</w:t>
      </w:r>
      <w:r w:rsidR="001733BE" w:rsidRPr="002C067E">
        <w:rPr>
          <w:rFonts w:ascii="Times New Roman" w:hAnsi="Times New Roman" w:cs="Times New Roman"/>
          <w:sz w:val="28"/>
          <w:szCs w:val="28"/>
        </w:rPr>
        <w:t>М</w:t>
      </w:r>
      <w:r w:rsidRPr="002C067E">
        <w:rPr>
          <w:rFonts w:ascii="Times New Roman" w:hAnsi="Times New Roman" w:cs="Times New Roman"/>
          <w:sz w:val="28"/>
          <w:szCs w:val="28"/>
        </w:rPr>
        <w:t>еждународное право»</w:t>
      </w:r>
      <w:r w:rsidR="00317BAF" w:rsidRPr="002C067E">
        <w:rPr>
          <w:rFonts w:ascii="Times New Roman" w:hAnsi="Times New Roman" w:cs="Times New Roman"/>
          <w:sz w:val="28"/>
          <w:szCs w:val="28"/>
        </w:rPr>
        <w:t>;</w:t>
      </w:r>
    </w:p>
    <w:p w:rsidR="00F65A41" w:rsidRPr="002C067E" w:rsidRDefault="00317BAF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>в) ведомственная подготовка юристов, также предполагающая получение солидного юридического образования, но сориентированного на работу в органах внутренних дел, других правоохранительных системах</w:t>
      </w:r>
      <w:r w:rsidR="00890EC5" w:rsidRPr="002C067E">
        <w:rPr>
          <w:rFonts w:ascii="Times New Roman" w:hAnsi="Times New Roman" w:cs="Times New Roman"/>
          <w:sz w:val="28"/>
          <w:szCs w:val="28"/>
        </w:rPr>
        <w:t xml:space="preserve"> - это специальность </w:t>
      </w:r>
      <w:r w:rsidR="001733BE" w:rsidRPr="002C067E">
        <w:rPr>
          <w:rFonts w:ascii="Times New Roman" w:eastAsia="Calibri" w:hAnsi="Times New Roman" w:cs="Times New Roman"/>
          <w:sz w:val="28"/>
          <w:szCs w:val="28"/>
        </w:rPr>
        <w:t>5В030300</w:t>
      </w:r>
      <w:r w:rsidR="001733B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890EC5" w:rsidRPr="002C067E">
        <w:rPr>
          <w:rFonts w:ascii="Times New Roman" w:hAnsi="Times New Roman" w:cs="Times New Roman"/>
          <w:sz w:val="28"/>
          <w:szCs w:val="28"/>
        </w:rPr>
        <w:t>«</w:t>
      </w:r>
      <w:r w:rsidR="001733BE" w:rsidRPr="002C067E">
        <w:rPr>
          <w:rFonts w:ascii="Times New Roman" w:eastAsia="Calibri" w:hAnsi="Times New Roman" w:cs="Times New Roman"/>
          <w:sz w:val="28"/>
          <w:szCs w:val="28"/>
          <w:lang w:val="kk-KZ"/>
        </w:rPr>
        <w:t>Правоохранительная деятельность</w:t>
      </w:r>
      <w:r w:rsidR="00890EC5" w:rsidRPr="002C067E">
        <w:rPr>
          <w:rFonts w:ascii="Times New Roman" w:hAnsi="Times New Roman" w:cs="Times New Roman"/>
          <w:sz w:val="28"/>
          <w:szCs w:val="28"/>
        </w:rPr>
        <w:t>»</w:t>
      </w:r>
      <w:r w:rsidR="00312A92" w:rsidRPr="00312A92">
        <w:rPr>
          <w:rFonts w:ascii="Times New Roman" w:hAnsi="Times New Roman" w:cs="Times New Roman"/>
          <w:sz w:val="28"/>
          <w:szCs w:val="28"/>
        </w:rPr>
        <w:t>[1]</w:t>
      </w:r>
      <w:r w:rsidR="00890EC5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>.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AF" w:rsidRPr="002C067E" w:rsidRDefault="00C327DC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>К</w:t>
      </w:r>
      <w:r w:rsidR="00F65A41" w:rsidRPr="002C067E">
        <w:rPr>
          <w:rFonts w:ascii="Times New Roman" w:hAnsi="Times New Roman" w:cs="Times New Roman"/>
          <w:sz w:val="28"/>
          <w:szCs w:val="28"/>
        </w:rPr>
        <w:t>аждое направление имеет свои достоинства и недостатки.</w:t>
      </w:r>
    </w:p>
    <w:p w:rsidR="00F65A41" w:rsidRPr="002C067E" w:rsidRDefault="00FE0EC1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Юристы широкого профиля </w:t>
      </w:r>
      <w:r w:rsidR="00F65A41" w:rsidRPr="002C067E">
        <w:rPr>
          <w:rFonts w:ascii="Times New Roman" w:hAnsi="Times New Roman" w:cs="Times New Roman"/>
          <w:sz w:val="28"/>
          <w:szCs w:val="28"/>
        </w:rPr>
        <w:t>обладают</w:t>
      </w:r>
      <w:r w:rsidRPr="002C067E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9210E8" w:rsidRPr="002C067E">
        <w:rPr>
          <w:rFonts w:ascii="Times New Roman" w:hAnsi="Times New Roman" w:cs="Times New Roman"/>
          <w:sz w:val="28"/>
          <w:szCs w:val="28"/>
        </w:rPr>
        <w:t>теоретическими знаниями, нежели практическими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9210E8" w:rsidRPr="002C067E">
        <w:rPr>
          <w:rFonts w:ascii="Times New Roman" w:hAnsi="Times New Roman" w:cs="Times New Roman"/>
          <w:sz w:val="28"/>
          <w:szCs w:val="28"/>
        </w:rPr>
        <w:t xml:space="preserve">и </w:t>
      </w:r>
      <w:r w:rsidRPr="002C067E">
        <w:rPr>
          <w:rFonts w:ascii="Times New Roman" w:hAnsi="Times New Roman" w:cs="Times New Roman"/>
          <w:sz w:val="28"/>
          <w:szCs w:val="28"/>
        </w:rPr>
        <w:t xml:space="preserve"> тратят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определенное время на адаптацию к условиям работы, но </w:t>
      </w:r>
      <w:r w:rsidR="009210E8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могут достаточно легко менять область профессионального труда</w:t>
      </w:r>
      <w:r w:rsidR="009210E8" w:rsidRPr="002C06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210E8" w:rsidRPr="002C067E">
        <w:rPr>
          <w:rFonts w:ascii="Times New Roman" w:hAnsi="Times New Roman" w:cs="Times New Roman"/>
          <w:sz w:val="28"/>
          <w:szCs w:val="28"/>
        </w:rPr>
        <w:t>г</w:t>
      </w:r>
      <w:r w:rsidRPr="002C067E">
        <w:rPr>
          <w:rFonts w:ascii="Times New Roman" w:hAnsi="Times New Roman" w:cs="Times New Roman"/>
          <w:sz w:val="28"/>
          <w:szCs w:val="28"/>
        </w:rPr>
        <w:t>осслужбе</w:t>
      </w:r>
      <w:proofErr w:type="spellEnd"/>
      <w:r w:rsidRPr="002C067E">
        <w:rPr>
          <w:rFonts w:ascii="Times New Roman" w:hAnsi="Times New Roman" w:cs="Times New Roman"/>
          <w:sz w:val="28"/>
          <w:szCs w:val="28"/>
        </w:rPr>
        <w:t>,</w:t>
      </w:r>
      <w:r w:rsidR="009210E8" w:rsidRPr="002C067E">
        <w:rPr>
          <w:rFonts w:ascii="Times New Roman" w:hAnsi="Times New Roman" w:cs="Times New Roman"/>
          <w:sz w:val="28"/>
          <w:szCs w:val="28"/>
        </w:rPr>
        <w:t xml:space="preserve"> правоохранительных органах и т.д</w:t>
      </w:r>
      <w:r w:rsidR="00F65A41" w:rsidRPr="002C067E">
        <w:rPr>
          <w:rFonts w:ascii="Times New Roman" w:hAnsi="Times New Roman" w:cs="Times New Roman"/>
          <w:sz w:val="28"/>
          <w:szCs w:val="28"/>
        </w:rPr>
        <w:t>.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Юристы, получившие подготовку для работы в </w:t>
      </w:r>
      <w:r w:rsidR="009210E8" w:rsidRPr="002C067E">
        <w:rPr>
          <w:rFonts w:ascii="Times New Roman" w:hAnsi="Times New Roman" w:cs="Times New Roman"/>
          <w:sz w:val="28"/>
          <w:szCs w:val="28"/>
        </w:rPr>
        <w:t xml:space="preserve"> международной сфере,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lastRenderedPageBreak/>
        <w:t>лучш</w:t>
      </w:r>
      <w:r w:rsidR="009210E8" w:rsidRPr="002C067E">
        <w:rPr>
          <w:rFonts w:ascii="Times New Roman" w:hAnsi="Times New Roman" w:cs="Times New Roman"/>
          <w:sz w:val="28"/>
          <w:szCs w:val="28"/>
        </w:rPr>
        <w:t>е владеют иностранными языками,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но труднее адаптируются к новым задачам</w:t>
      </w:r>
      <w:r w:rsidR="009210E8" w:rsidRPr="002C067E">
        <w:rPr>
          <w:rFonts w:ascii="Times New Roman" w:hAnsi="Times New Roman" w:cs="Times New Roman"/>
          <w:sz w:val="28"/>
          <w:szCs w:val="28"/>
        </w:rPr>
        <w:t xml:space="preserve"> при работе внутри страны</w:t>
      </w:r>
      <w:r w:rsidR="00F65A41" w:rsidRPr="002C067E">
        <w:rPr>
          <w:rFonts w:ascii="Times New Roman" w:hAnsi="Times New Roman" w:cs="Times New Roman"/>
          <w:sz w:val="28"/>
          <w:szCs w:val="28"/>
        </w:rPr>
        <w:t>. Иногда их ожидания оказываются завышенными из-за сложной ситуации на рынке труда в избранной ими области.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Юристы, получившие образование в ведомственном вузе, как правило, </w:t>
      </w:r>
      <w:r w:rsidR="00E0712A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подготовлены к работе в этом ведомстве, имеют разнообразные навыки практического характера, включая обращение с оружием, навыки самообороны. </w:t>
      </w:r>
      <w:r w:rsidR="008313BC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t>В то же время они могут хуже ориентироваться в иных сферах работы, не столь хорошо подготовлены к смене характера труда.</w:t>
      </w:r>
    </w:p>
    <w:p w:rsidR="00F65A41" w:rsidRPr="002C067E" w:rsidRDefault="00E0712A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        В оцен</w:t>
      </w:r>
      <w:r w:rsidR="00F65A41" w:rsidRPr="002C067E">
        <w:rPr>
          <w:rFonts w:ascii="Times New Roman" w:hAnsi="Times New Roman" w:cs="Times New Roman"/>
          <w:sz w:val="28"/>
          <w:szCs w:val="28"/>
        </w:rPr>
        <w:t>к</w:t>
      </w:r>
      <w:r w:rsidRPr="002C067E">
        <w:rPr>
          <w:rFonts w:ascii="Times New Roman" w:hAnsi="Times New Roman" w:cs="Times New Roman"/>
          <w:sz w:val="28"/>
          <w:szCs w:val="28"/>
        </w:rPr>
        <w:t>е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различных направлений профессиональной подготовки юриста </w:t>
      </w:r>
      <w:r w:rsidRPr="002C067E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F65A41" w:rsidRPr="002C067E">
        <w:rPr>
          <w:rFonts w:ascii="Times New Roman" w:hAnsi="Times New Roman" w:cs="Times New Roman"/>
          <w:sz w:val="28"/>
          <w:szCs w:val="28"/>
        </w:rPr>
        <w:t>зависит от самого студента (курсанта, слушателя).</w:t>
      </w:r>
    </w:p>
    <w:p w:rsidR="00314ED3" w:rsidRPr="002C067E" w:rsidRDefault="00E0712A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        </w:t>
      </w:r>
      <w:r w:rsidR="00F65A41" w:rsidRPr="002C067E">
        <w:rPr>
          <w:rFonts w:ascii="Times New Roman" w:hAnsi="Times New Roman" w:cs="Times New Roman"/>
          <w:sz w:val="28"/>
          <w:szCs w:val="28"/>
        </w:rPr>
        <w:t>В целом</w:t>
      </w:r>
      <w:r w:rsidR="008A0DE2" w:rsidRPr="002C067E">
        <w:rPr>
          <w:rFonts w:ascii="Times New Roman" w:hAnsi="Times New Roman" w:cs="Times New Roman"/>
          <w:sz w:val="28"/>
          <w:szCs w:val="28"/>
        </w:rPr>
        <w:t>,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8A0DE2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5A41" w:rsidRPr="002C067E">
        <w:rPr>
          <w:rFonts w:ascii="Times New Roman" w:hAnsi="Times New Roman" w:cs="Times New Roman"/>
          <w:sz w:val="28"/>
          <w:szCs w:val="28"/>
        </w:rPr>
        <w:t>юридически</w:t>
      </w:r>
      <w:r w:rsidR="00123E27" w:rsidRPr="002C067E">
        <w:rPr>
          <w:rFonts w:ascii="Times New Roman" w:hAnsi="Times New Roman" w:cs="Times New Roman"/>
          <w:sz w:val="28"/>
          <w:szCs w:val="28"/>
        </w:rPr>
        <w:t xml:space="preserve">е вузы </w:t>
      </w:r>
      <w:r w:rsidR="00890EC5" w:rsidRPr="002C067E">
        <w:rPr>
          <w:rFonts w:ascii="Times New Roman" w:hAnsi="Times New Roman" w:cs="Times New Roman"/>
          <w:sz w:val="28"/>
          <w:szCs w:val="28"/>
        </w:rPr>
        <w:t xml:space="preserve">РК по всем указанным специальностям </w:t>
      </w:r>
      <w:r w:rsidR="00123E27" w:rsidRPr="002C067E">
        <w:rPr>
          <w:rFonts w:ascii="Times New Roman" w:hAnsi="Times New Roman" w:cs="Times New Roman"/>
          <w:sz w:val="28"/>
          <w:szCs w:val="28"/>
        </w:rPr>
        <w:t xml:space="preserve">осуществляют подготовку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по основным дисциплинам, </w:t>
      </w:r>
      <w:r w:rsidR="00123E27" w:rsidRPr="002C067E">
        <w:rPr>
          <w:rFonts w:ascii="Times New Roman" w:hAnsi="Times New Roman" w:cs="Times New Roman"/>
          <w:sz w:val="28"/>
          <w:szCs w:val="28"/>
        </w:rPr>
        <w:t xml:space="preserve"> содержание которых 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должен усвоить любой человек</w:t>
      </w:r>
      <w:r w:rsidRPr="002C067E">
        <w:rPr>
          <w:rFonts w:ascii="Times New Roman" w:hAnsi="Times New Roman" w:cs="Times New Roman"/>
          <w:sz w:val="28"/>
          <w:szCs w:val="28"/>
        </w:rPr>
        <w:t>, претендующий на диплом юриста.</w:t>
      </w:r>
      <w:r w:rsidR="00F65A41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EB1B7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314ED3" w:rsidRPr="002C067E">
        <w:rPr>
          <w:rFonts w:ascii="Times New Roman" w:hAnsi="Times New Roman" w:cs="Times New Roman"/>
          <w:sz w:val="28"/>
          <w:szCs w:val="28"/>
        </w:rPr>
        <w:t xml:space="preserve">В любом юридическом вузе </w:t>
      </w:r>
      <w:r w:rsidR="00B23D39" w:rsidRPr="002C067E">
        <w:rPr>
          <w:rFonts w:ascii="Times New Roman" w:hAnsi="Times New Roman" w:cs="Times New Roman"/>
          <w:sz w:val="28"/>
          <w:szCs w:val="28"/>
        </w:rPr>
        <w:t xml:space="preserve">не только в нашей стране, но и в вузах ближнего и дальнего зарубежья </w:t>
      </w:r>
      <w:r w:rsidR="00314ED3" w:rsidRPr="002C067E">
        <w:rPr>
          <w:rFonts w:ascii="Times New Roman" w:hAnsi="Times New Roman" w:cs="Times New Roman"/>
          <w:sz w:val="28"/>
          <w:szCs w:val="28"/>
        </w:rPr>
        <w:t>изучаются следующие группы дисциплин:</w:t>
      </w:r>
    </w:p>
    <w:p w:rsidR="00314ED3" w:rsidRPr="002C067E" w:rsidRDefault="00314ED3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- теория государства и права, в которой излагаются основные сведения о государстве и праве, необходимые для </w:t>
      </w:r>
      <w:r w:rsidR="00EB1B7E" w:rsidRPr="002C067E">
        <w:rPr>
          <w:rFonts w:ascii="Times New Roman" w:hAnsi="Times New Roman" w:cs="Times New Roman"/>
          <w:sz w:val="28"/>
          <w:szCs w:val="28"/>
        </w:rPr>
        <w:t>понимания последующих дисциплин, далее -</w:t>
      </w:r>
      <w:r w:rsidR="00123E27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 xml:space="preserve">история государства и права </w:t>
      </w:r>
      <w:r w:rsidR="005D1F2B" w:rsidRPr="002C067E">
        <w:rPr>
          <w:rFonts w:ascii="Times New Roman" w:hAnsi="Times New Roman" w:cs="Times New Roman"/>
          <w:sz w:val="28"/>
          <w:szCs w:val="28"/>
        </w:rPr>
        <w:t>РК</w:t>
      </w:r>
      <w:r w:rsidRPr="002C067E">
        <w:rPr>
          <w:rFonts w:ascii="Times New Roman" w:hAnsi="Times New Roman" w:cs="Times New Roman"/>
          <w:sz w:val="28"/>
          <w:szCs w:val="28"/>
        </w:rPr>
        <w:t>; история государства и права зарубежных стран; история политических и правовых идей (учений); римское право, которое по существу является и исторической дисциплиной, и введением в гражданское право;</w:t>
      </w:r>
    </w:p>
    <w:p w:rsidR="00314ED3" w:rsidRPr="002C067E" w:rsidRDefault="00314ED3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- дисциплины публично-правового цикла. В них ведущими являются конституционное и административное право. </w:t>
      </w:r>
      <w:proofErr w:type="gramStart"/>
      <w:r w:rsidRPr="002C067E">
        <w:rPr>
          <w:rFonts w:ascii="Times New Roman" w:hAnsi="Times New Roman" w:cs="Times New Roman"/>
          <w:sz w:val="28"/>
          <w:szCs w:val="28"/>
        </w:rPr>
        <w:t>С этими основными дисциплинами связаны более специализированные, в частности финансовое, земельное, экологическое право.</w:t>
      </w:r>
      <w:proofErr w:type="gramEnd"/>
      <w:r w:rsidRPr="002C067E">
        <w:rPr>
          <w:rFonts w:ascii="Times New Roman" w:hAnsi="Times New Roman" w:cs="Times New Roman"/>
          <w:sz w:val="28"/>
          <w:szCs w:val="28"/>
        </w:rPr>
        <w:t xml:space="preserve"> В рамках этого цикла возможно и преподавание иных дисциплин, например</w:t>
      </w:r>
      <w:r w:rsidR="00B23D39" w:rsidRPr="002C067E">
        <w:rPr>
          <w:rFonts w:ascii="Times New Roman" w:hAnsi="Times New Roman" w:cs="Times New Roman"/>
          <w:sz w:val="28"/>
          <w:szCs w:val="28"/>
        </w:rPr>
        <w:t>,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B23D39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 xml:space="preserve"> налогового права и др. Цикл публично-правовых дисциплин является основой профессиональной деятельности юриста в управлении, экономике, в сфере борьбы с преступностью и пр.;</w:t>
      </w:r>
    </w:p>
    <w:p w:rsidR="00314ED3" w:rsidRPr="002C067E" w:rsidRDefault="00314ED3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- процессуальные дисциплины, включающие изучение следующих предметов: судоустройство (либо судебная власть) или правоохранительные органы, уголовный, гражданский </w:t>
      </w:r>
      <w:r w:rsidR="005D1F2B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 xml:space="preserve"> процессы. Они также конкретизируются и развиваются в таких специализированных дисциплинах, как криминалистика, судебная медицина, судебная психиатрия, судебная бухгалтерия и т.д. Эти дисциплины дают юристу профессиональные знания, необходимые для осуществления самых различных функций при расследовании и разрешении уголовных дел, для участия в гражданском </w:t>
      </w:r>
      <w:r w:rsidR="005D1F2B" w:rsidRPr="002C067E">
        <w:rPr>
          <w:rFonts w:ascii="Times New Roman" w:hAnsi="Times New Roman" w:cs="Times New Roman"/>
          <w:sz w:val="28"/>
          <w:szCs w:val="28"/>
        </w:rPr>
        <w:t xml:space="preserve">  производстве</w:t>
      </w:r>
      <w:r w:rsidRPr="002C067E">
        <w:rPr>
          <w:rFonts w:ascii="Times New Roman" w:hAnsi="Times New Roman" w:cs="Times New Roman"/>
          <w:sz w:val="28"/>
          <w:szCs w:val="28"/>
        </w:rPr>
        <w:t>, а также для использования возможностей судебной экспертизы;</w:t>
      </w:r>
    </w:p>
    <w:p w:rsidR="00314ED3" w:rsidRPr="002C067E" w:rsidRDefault="00314ED3" w:rsidP="00C3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- частноправовые и экономико-правовые дисциплины охватывают: гражданское право, предпринимательское </w:t>
      </w:r>
      <w:r w:rsidR="00FE0EC1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 xml:space="preserve">право, трудовое право, </w:t>
      </w:r>
      <w:proofErr w:type="gramStart"/>
      <w:r w:rsidRPr="002C067E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2C067E">
        <w:rPr>
          <w:rFonts w:ascii="Times New Roman" w:hAnsi="Times New Roman" w:cs="Times New Roman"/>
          <w:sz w:val="28"/>
          <w:szCs w:val="28"/>
        </w:rPr>
        <w:t>, международное частное право. Эти курсы находят продолжение в специальных дисциплинах типа банковс</w:t>
      </w:r>
      <w:r w:rsidR="00B23D39" w:rsidRPr="002C067E">
        <w:rPr>
          <w:rFonts w:ascii="Times New Roman" w:hAnsi="Times New Roman" w:cs="Times New Roman"/>
          <w:sz w:val="28"/>
          <w:szCs w:val="28"/>
        </w:rPr>
        <w:t>кого,</w:t>
      </w:r>
      <w:r w:rsidRPr="002C067E">
        <w:rPr>
          <w:rFonts w:ascii="Times New Roman" w:hAnsi="Times New Roman" w:cs="Times New Roman"/>
          <w:sz w:val="28"/>
          <w:szCs w:val="28"/>
        </w:rPr>
        <w:t xml:space="preserve"> наследственного права и др., которые предлагаются в зависимости от специфики обучения и наличия подготовленных преподавателей. Эта группа дисциплин заслуженно пользуется большой популярностью, поскольку дает </w:t>
      </w:r>
      <w:r w:rsidRPr="002C067E">
        <w:rPr>
          <w:rFonts w:ascii="Times New Roman" w:hAnsi="Times New Roman" w:cs="Times New Roman"/>
          <w:sz w:val="28"/>
          <w:szCs w:val="28"/>
        </w:rPr>
        <w:lastRenderedPageBreak/>
        <w:t>знания, необходимые для высокооплачиваемой и интересной профессион</w:t>
      </w:r>
      <w:r w:rsidR="00B23D39" w:rsidRPr="002C067E">
        <w:rPr>
          <w:rFonts w:ascii="Times New Roman" w:hAnsi="Times New Roman" w:cs="Times New Roman"/>
          <w:sz w:val="28"/>
          <w:szCs w:val="28"/>
        </w:rPr>
        <w:t>альной юридической деятельности, однако</w:t>
      </w:r>
      <w:r w:rsidRPr="002C067E">
        <w:rPr>
          <w:rFonts w:ascii="Times New Roman" w:hAnsi="Times New Roman" w:cs="Times New Roman"/>
          <w:sz w:val="28"/>
          <w:szCs w:val="28"/>
        </w:rPr>
        <w:t xml:space="preserve"> применение знаний, полученных при изучении этих дисциплин, немыслимо без усвоения публичного права;</w:t>
      </w:r>
    </w:p>
    <w:p w:rsidR="00FF76DC" w:rsidRPr="002C067E" w:rsidRDefault="00314ED3" w:rsidP="00B2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>- дисциплины уголовно-правового цикла, которые охватывают: уголовное право, криминологию, уголовно-исполнительное право. Дисциплины этого цикла дают знания, которые пока пользуются наибольшим спросом на рынке труда. Стране до сих пор нужно много следователей, работников оперативных служб, прокурорских и других работников, активно применяющих знания уголовно-правового цикла.</w:t>
      </w:r>
      <w:r w:rsidR="00123E27" w:rsidRPr="002C067E">
        <w:rPr>
          <w:rFonts w:ascii="Times New Roman" w:hAnsi="Times New Roman" w:cs="Times New Roman"/>
          <w:sz w:val="28"/>
          <w:szCs w:val="28"/>
        </w:rPr>
        <w:t xml:space="preserve">    </w:t>
      </w:r>
      <w:r w:rsidR="00FF76DC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E2" w:rsidRPr="002C067E" w:rsidRDefault="00EB1B7E" w:rsidP="00B2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       </w:t>
      </w:r>
      <w:r w:rsidR="002B74AB" w:rsidRPr="002C067E">
        <w:rPr>
          <w:rFonts w:ascii="Times New Roman" w:hAnsi="Times New Roman" w:cs="Times New Roman"/>
          <w:sz w:val="28"/>
          <w:szCs w:val="28"/>
        </w:rPr>
        <w:t xml:space="preserve">  </w:t>
      </w:r>
      <w:r w:rsidR="00B23D39" w:rsidRPr="002C067E">
        <w:rPr>
          <w:rFonts w:ascii="Times New Roman" w:hAnsi="Times New Roman" w:cs="Times New Roman"/>
          <w:sz w:val="28"/>
          <w:szCs w:val="28"/>
        </w:rPr>
        <w:t>С внедрением кредитной технологии обучения</w:t>
      </w:r>
      <w:r w:rsidR="00FF76DC" w:rsidRPr="002C067E">
        <w:rPr>
          <w:rFonts w:ascii="Times New Roman" w:hAnsi="Times New Roman" w:cs="Times New Roman"/>
          <w:sz w:val="28"/>
          <w:szCs w:val="28"/>
        </w:rPr>
        <w:t xml:space="preserve">, </w:t>
      </w:r>
      <w:r w:rsidR="008A0DE2" w:rsidRPr="002C067E">
        <w:rPr>
          <w:rFonts w:ascii="Times New Roman" w:hAnsi="Times New Roman" w:cs="Times New Roman"/>
          <w:sz w:val="28"/>
          <w:szCs w:val="28"/>
        </w:rPr>
        <w:t xml:space="preserve">особенно с </w:t>
      </w:r>
      <w:r w:rsidR="00312A92" w:rsidRPr="00312A92"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="008A0DE2" w:rsidRPr="002C067E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890EC5" w:rsidRPr="002C067E">
        <w:rPr>
          <w:rFonts w:ascii="Times New Roman" w:hAnsi="Times New Roman" w:cs="Times New Roman"/>
          <w:sz w:val="28"/>
          <w:szCs w:val="28"/>
        </w:rPr>
        <w:t>ГОСО и Типового учебного плана</w:t>
      </w:r>
      <w:r w:rsidR="008A0DE2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«Юриспруденция»</w:t>
      </w:r>
      <w:r w:rsidR="003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</w:t>
      </w:r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</w:t>
      </w:r>
      <w:r w:rsidR="005607B1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вопросов</w:t>
      </w:r>
      <w:proofErr w:type="gramEnd"/>
      <w:r w:rsidR="002B74A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DE2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07B1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Типового плана</w:t>
      </w:r>
      <w:r w:rsidR="005607B1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DE2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07B1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из числа вышеперечисленных</w:t>
      </w:r>
      <w:r w:rsidR="008A0DE2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3B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8A0DE2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дисциплин причислены к числу обязательных, остальные предметы 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изучаться </w:t>
      </w:r>
      <w:r w:rsidR="008A0DE2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студента!!!</w:t>
      </w:r>
      <w:r w:rsidR="00D40A87" w:rsidRP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935A14" w:rsidRPr="002C067E">
        <w:rPr>
          <w:rFonts w:ascii="Times New Roman" w:hAnsi="Times New Roman" w:cs="Times New Roman"/>
          <w:sz w:val="28"/>
          <w:szCs w:val="28"/>
        </w:rPr>
        <w:t xml:space="preserve"> Целесообразна ли такая политика предоставления сам</w:t>
      </w:r>
      <w:r w:rsidR="005607B1" w:rsidRPr="002C067E">
        <w:rPr>
          <w:rFonts w:ascii="Times New Roman" w:hAnsi="Times New Roman" w:cs="Times New Roman"/>
          <w:sz w:val="28"/>
          <w:szCs w:val="28"/>
        </w:rPr>
        <w:t>остоятельности вузам</w:t>
      </w:r>
      <w:r w:rsidR="00935A14" w:rsidRPr="002C067E">
        <w:rPr>
          <w:rFonts w:ascii="Times New Roman" w:hAnsi="Times New Roman" w:cs="Times New Roman"/>
          <w:sz w:val="28"/>
          <w:szCs w:val="28"/>
        </w:rPr>
        <w:t xml:space="preserve">, </w:t>
      </w:r>
      <w:r w:rsidR="00E64B37" w:rsidRPr="002C067E">
        <w:rPr>
          <w:rFonts w:ascii="Times New Roman" w:hAnsi="Times New Roman" w:cs="Times New Roman"/>
          <w:sz w:val="28"/>
          <w:szCs w:val="28"/>
        </w:rPr>
        <w:t xml:space="preserve">не чревато ли </w:t>
      </w:r>
      <w:r w:rsidR="00935A14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5607B1" w:rsidRPr="002C067E">
        <w:rPr>
          <w:rFonts w:ascii="Times New Roman" w:hAnsi="Times New Roman" w:cs="Times New Roman"/>
          <w:sz w:val="28"/>
          <w:szCs w:val="28"/>
        </w:rPr>
        <w:t>последствиями такого рода, когда в учебные планы вуза будут включены экзотические дисциплины, не имеющие научно-методической основы, кто сможет проконтролировать?</w:t>
      </w:r>
      <w:proofErr w:type="gramEnd"/>
      <w:r w:rsidR="007F060E" w:rsidRPr="002C067E">
        <w:rPr>
          <w:rFonts w:ascii="Times New Roman" w:hAnsi="Times New Roman" w:cs="Times New Roman"/>
          <w:sz w:val="28"/>
          <w:szCs w:val="28"/>
        </w:rPr>
        <w:t xml:space="preserve"> Складывается ситуация, когда многие основополагающие дисциплины, составляющие вместе с фундаментальными дисциплинами содержание профессии юриста, становятся элективными</w:t>
      </w:r>
      <w:r w:rsidR="003E2E8F">
        <w:rPr>
          <w:rFonts w:ascii="Times New Roman" w:hAnsi="Times New Roman" w:cs="Times New Roman"/>
          <w:sz w:val="28"/>
          <w:szCs w:val="28"/>
        </w:rPr>
        <w:t>, что уже влияет</w:t>
      </w:r>
      <w:r w:rsidR="003D348D">
        <w:rPr>
          <w:rFonts w:ascii="Times New Roman" w:hAnsi="Times New Roman" w:cs="Times New Roman"/>
          <w:sz w:val="28"/>
          <w:szCs w:val="28"/>
        </w:rPr>
        <w:t xml:space="preserve"> на качество подготовки</w:t>
      </w:r>
      <w:r w:rsidR="007F060E" w:rsidRPr="002C067E">
        <w:rPr>
          <w:rFonts w:ascii="Times New Roman" w:hAnsi="Times New Roman" w:cs="Times New Roman"/>
          <w:sz w:val="28"/>
          <w:szCs w:val="28"/>
        </w:rPr>
        <w:t>.</w:t>
      </w:r>
    </w:p>
    <w:p w:rsidR="000363EE" w:rsidRPr="002C067E" w:rsidRDefault="00EB1B7E" w:rsidP="00B2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        Далее, </w:t>
      </w:r>
      <w:r w:rsidR="00FF76DC" w:rsidRPr="002C067E">
        <w:rPr>
          <w:rFonts w:ascii="Times New Roman" w:hAnsi="Times New Roman" w:cs="Times New Roman"/>
          <w:sz w:val="28"/>
          <w:szCs w:val="28"/>
        </w:rPr>
        <w:t xml:space="preserve">если сравнить, в каком объеме дисциплины </w:t>
      </w:r>
      <w:r w:rsidRPr="002C067E">
        <w:rPr>
          <w:rFonts w:ascii="Times New Roman" w:hAnsi="Times New Roman" w:cs="Times New Roman"/>
          <w:sz w:val="28"/>
          <w:szCs w:val="28"/>
        </w:rPr>
        <w:t>должны изуча</w:t>
      </w:r>
      <w:r w:rsidR="00FF76DC" w:rsidRPr="002C067E">
        <w:rPr>
          <w:rFonts w:ascii="Times New Roman" w:hAnsi="Times New Roman" w:cs="Times New Roman"/>
          <w:sz w:val="28"/>
          <w:szCs w:val="28"/>
        </w:rPr>
        <w:t>т</w:t>
      </w:r>
      <w:r w:rsidRPr="002C067E">
        <w:rPr>
          <w:rFonts w:ascii="Times New Roman" w:hAnsi="Times New Roman" w:cs="Times New Roman"/>
          <w:sz w:val="28"/>
          <w:szCs w:val="28"/>
        </w:rPr>
        <w:t>ь</w:t>
      </w:r>
      <w:r w:rsidR="00FF76DC" w:rsidRPr="002C067E">
        <w:rPr>
          <w:rFonts w:ascii="Times New Roman" w:hAnsi="Times New Roman" w:cs="Times New Roman"/>
          <w:sz w:val="28"/>
          <w:szCs w:val="28"/>
        </w:rPr>
        <w:t xml:space="preserve">ся, то </w:t>
      </w:r>
      <w:r w:rsidR="006020FF" w:rsidRPr="002C067E">
        <w:rPr>
          <w:rFonts w:ascii="Times New Roman" w:hAnsi="Times New Roman" w:cs="Times New Roman"/>
          <w:sz w:val="28"/>
          <w:szCs w:val="28"/>
        </w:rPr>
        <w:t xml:space="preserve"> отмечается, прежде всего,</w:t>
      </w:r>
      <w:r w:rsidR="00FF76DC" w:rsidRPr="002C067E">
        <w:rPr>
          <w:rFonts w:ascii="Times New Roman" w:hAnsi="Times New Roman" w:cs="Times New Roman"/>
          <w:sz w:val="28"/>
          <w:szCs w:val="28"/>
        </w:rPr>
        <w:t xml:space="preserve">  резкое сокращение числа </w:t>
      </w:r>
      <w:r w:rsidRPr="002C067E">
        <w:rPr>
          <w:rFonts w:ascii="Times New Roman" w:hAnsi="Times New Roman" w:cs="Times New Roman"/>
          <w:sz w:val="28"/>
          <w:szCs w:val="28"/>
        </w:rPr>
        <w:t>контактных (</w:t>
      </w:r>
      <w:r w:rsidR="00FF76DC" w:rsidRPr="002C067E">
        <w:rPr>
          <w:rFonts w:ascii="Times New Roman" w:hAnsi="Times New Roman" w:cs="Times New Roman"/>
          <w:sz w:val="28"/>
          <w:szCs w:val="28"/>
        </w:rPr>
        <w:t>аудиторных</w:t>
      </w:r>
      <w:r w:rsidRPr="002C067E">
        <w:rPr>
          <w:rFonts w:ascii="Times New Roman" w:hAnsi="Times New Roman" w:cs="Times New Roman"/>
          <w:sz w:val="28"/>
          <w:szCs w:val="28"/>
        </w:rPr>
        <w:t>)</w:t>
      </w:r>
      <w:r w:rsidR="00FF76DC" w:rsidRPr="002C067E">
        <w:rPr>
          <w:rFonts w:ascii="Times New Roman" w:hAnsi="Times New Roman" w:cs="Times New Roman"/>
          <w:sz w:val="28"/>
          <w:szCs w:val="28"/>
        </w:rPr>
        <w:t xml:space="preserve"> часов, отведенных на изучение 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C01F21" w:rsidRPr="002C067E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="0056616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F76DC" w:rsidRPr="002C067E">
        <w:rPr>
          <w:rFonts w:ascii="Times New Roman" w:hAnsi="Times New Roman" w:cs="Times New Roman"/>
          <w:sz w:val="28"/>
          <w:szCs w:val="28"/>
        </w:rPr>
        <w:t>дисциплин</w:t>
      </w:r>
      <w:r w:rsidR="00890EC5" w:rsidRPr="002C067E">
        <w:rPr>
          <w:rFonts w:ascii="Times New Roman" w:hAnsi="Times New Roman" w:cs="Times New Roman"/>
          <w:sz w:val="28"/>
          <w:szCs w:val="28"/>
        </w:rPr>
        <w:t xml:space="preserve"> и дисциплин по выбору</w:t>
      </w:r>
      <w:r w:rsidR="00FF76DC" w:rsidRPr="002C067E">
        <w:rPr>
          <w:rFonts w:ascii="Times New Roman" w:hAnsi="Times New Roman" w:cs="Times New Roman"/>
          <w:sz w:val="28"/>
          <w:szCs w:val="28"/>
        </w:rPr>
        <w:t>.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8C5DCD" w:rsidRPr="002C067E">
        <w:rPr>
          <w:rFonts w:ascii="Times New Roman" w:hAnsi="Times New Roman" w:cs="Times New Roman"/>
          <w:sz w:val="28"/>
          <w:szCs w:val="28"/>
        </w:rPr>
        <w:t xml:space="preserve"> Особенно это сказывается</w:t>
      </w:r>
      <w:r w:rsidR="0056616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6020FF" w:rsidRPr="002C067E">
        <w:rPr>
          <w:rFonts w:ascii="Times New Roman" w:hAnsi="Times New Roman" w:cs="Times New Roman"/>
          <w:sz w:val="28"/>
          <w:szCs w:val="28"/>
        </w:rPr>
        <w:t xml:space="preserve">на </w:t>
      </w:r>
      <w:r w:rsidR="0056616E" w:rsidRPr="002C067E">
        <w:rPr>
          <w:rFonts w:ascii="Times New Roman" w:hAnsi="Times New Roman" w:cs="Times New Roman"/>
          <w:sz w:val="28"/>
          <w:szCs w:val="28"/>
        </w:rPr>
        <w:t>фундаментальных юридических дисциплин</w:t>
      </w:r>
      <w:r w:rsidR="006020FF" w:rsidRPr="002C067E">
        <w:rPr>
          <w:rFonts w:ascii="Times New Roman" w:hAnsi="Times New Roman" w:cs="Times New Roman"/>
          <w:sz w:val="28"/>
          <w:szCs w:val="28"/>
        </w:rPr>
        <w:t>ах</w:t>
      </w:r>
      <w:r w:rsidR="0056616E" w:rsidRPr="002C067E">
        <w:rPr>
          <w:rFonts w:ascii="Times New Roman" w:hAnsi="Times New Roman" w:cs="Times New Roman"/>
          <w:sz w:val="28"/>
          <w:szCs w:val="28"/>
        </w:rPr>
        <w:t xml:space="preserve"> и  профильных  дисциплин</w:t>
      </w:r>
      <w:r w:rsidR="00C01F21" w:rsidRPr="002C067E">
        <w:rPr>
          <w:rFonts w:ascii="Times New Roman" w:hAnsi="Times New Roman" w:cs="Times New Roman"/>
          <w:sz w:val="28"/>
          <w:szCs w:val="28"/>
        </w:rPr>
        <w:t>ах</w:t>
      </w:r>
      <w:r w:rsidR="0056616E" w:rsidRPr="002C067E">
        <w:rPr>
          <w:rFonts w:ascii="Times New Roman" w:hAnsi="Times New Roman" w:cs="Times New Roman"/>
          <w:sz w:val="28"/>
          <w:szCs w:val="28"/>
        </w:rPr>
        <w:t>, изучаемых в рамках нескольких семестров.</w:t>
      </w:r>
      <w:r w:rsidR="006020FF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7F060E" w:rsidRPr="002C067E">
        <w:rPr>
          <w:rFonts w:ascii="Times New Roman" w:hAnsi="Times New Roman" w:cs="Times New Roman"/>
          <w:sz w:val="28"/>
          <w:szCs w:val="28"/>
        </w:rPr>
        <w:t xml:space="preserve">Например, уголовное право РК или гражданское право РК при прежней (линейной)  технологии </w:t>
      </w:r>
      <w:proofErr w:type="gramStart"/>
      <w:r w:rsidR="007F060E" w:rsidRPr="002C067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F060E" w:rsidRPr="002C067E">
        <w:rPr>
          <w:rFonts w:ascii="Times New Roman" w:hAnsi="Times New Roman" w:cs="Times New Roman"/>
          <w:sz w:val="28"/>
          <w:szCs w:val="28"/>
        </w:rPr>
        <w:t xml:space="preserve"> Типового учебного плана УМО по специальности «Правоведение»,</w:t>
      </w:r>
      <w:r w:rsidR="007F060E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060E" w:rsidRPr="002C067E">
        <w:rPr>
          <w:rFonts w:ascii="Times New Roman" w:hAnsi="Times New Roman" w:cs="Times New Roman"/>
          <w:sz w:val="28"/>
          <w:szCs w:val="28"/>
        </w:rPr>
        <w:t xml:space="preserve">изучалось в течение 4-х семестров, на изучение этих дисциплин отводилось 280 часов (это минимальный объем); при кредитной технологии </w:t>
      </w:r>
      <w:r w:rsidR="003D348D">
        <w:rPr>
          <w:rFonts w:ascii="Times New Roman" w:hAnsi="Times New Roman" w:cs="Times New Roman"/>
          <w:sz w:val="28"/>
          <w:szCs w:val="28"/>
        </w:rPr>
        <w:t>согласно Типовому плану, утвержд</w:t>
      </w:r>
      <w:r w:rsidR="00AE2DEC">
        <w:rPr>
          <w:rFonts w:ascii="Times New Roman" w:hAnsi="Times New Roman" w:cs="Times New Roman"/>
          <w:sz w:val="28"/>
          <w:szCs w:val="28"/>
        </w:rPr>
        <w:t>енному УМО</w:t>
      </w:r>
      <w:r w:rsidR="007F060E" w:rsidRPr="002C067E">
        <w:rPr>
          <w:rFonts w:ascii="Times New Roman" w:hAnsi="Times New Roman" w:cs="Times New Roman"/>
          <w:sz w:val="28"/>
          <w:szCs w:val="28"/>
        </w:rPr>
        <w:t xml:space="preserve">  </w:t>
      </w:r>
      <w:r w:rsidR="007F060E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«Юриспруденция»</w:t>
      </w:r>
      <w:r w:rsidR="003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2006г.</w:t>
      </w:r>
      <w:r w:rsidR="007F060E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уголовного права РК или гражданского права РК отведено 5 – 6 кредитов, что составляет – 75-90 контактных часов</w:t>
      </w:r>
      <w:r w:rsidR="00AE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0A87" w:rsidRP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F060E" w:rsidRPr="002C067E">
        <w:rPr>
          <w:rFonts w:ascii="Times New Roman" w:hAnsi="Times New Roman" w:cs="Times New Roman"/>
          <w:sz w:val="28"/>
          <w:szCs w:val="28"/>
        </w:rPr>
        <w:t xml:space="preserve">. </w:t>
      </w:r>
      <w:r w:rsidR="008C5DCD" w:rsidRPr="002C067E">
        <w:rPr>
          <w:rFonts w:ascii="Times New Roman" w:hAnsi="Times New Roman" w:cs="Times New Roman"/>
          <w:sz w:val="28"/>
          <w:szCs w:val="28"/>
        </w:rPr>
        <w:t xml:space="preserve">Понятно, что число аудиторных часов сократилось из-за продолжительности семестров, если ранее при прежней технологии продолжительность составляла  18 и 17 недель, то при кредитной технологии – это по 15 недель. </w:t>
      </w:r>
      <w:r w:rsidR="007F060E" w:rsidRPr="002C067E">
        <w:rPr>
          <w:rFonts w:ascii="Times New Roman" w:hAnsi="Times New Roman" w:cs="Times New Roman"/>
          <w:b/>
          <w:sz w:val="28"/>
          <w:szCs w:val="28"/>
        </w:rPr>
        <w:t>Но есть</w:t>
      </w:r>
      <w:r w:rsidR="00C01F21" w:rsidRPr="002C067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F060E" w:rsidRPr="002C067E">
        <w:rPr>
          <w:rFonts w:ascii="Times New Roman" w:hAnsi="Times New Roman" w:cs="Times New Roman"/>
          <w:b/>
          <w:sz w:val="28"/>
          <w:szCs w:val="28"/>
        </w:rPr>
        <w:t xml:space="preserve"> другая </w:t>
      </w:r>
      <w:r w:rsidR="00C75CF9" w:rsidRPr="002C067E">
        <w:rPr>
          <w:rFonts w:ascii="Times New Roman" w:hAnsi="Times New Roman" w:cs="Times New Roman"/>
          <w:b/>
          <w:sz w:val="28"/>
          <w:szCs w:val="28"/>
        </w:rPr>
        <w:t>более веская причина:</w:t>
      </w:r>
      <w:r w:rsidR="007F060E" w:rsidRPr="002C067E">
        <w:rPr>
          <w:rFonts w:ascii="Times New Roman" w:hAnsi="Times New Roman" w:cs="Times New Roman"/>
          <w:sz w:val="28"/>
          <w:szCs w:val="28"/>
        </w:rPr>
        <w:t xml:space="preserve"> составители </w:t>
      </w:r>
      <w:r w:rsidR="00C01F21" w:rsidRPr="002C067E">
        <w:rPr>
          <w:rFonts w:ascii="Times New Roman" w:hAnsi="Times New Roman" w:cs="Times New Roman"/>
          <w:sz w:val="28"/>
          <w:szCs w:val="28"/>
        </w:rPr>
        <w:t xml:space="preserve">Типового плана не учитывают </w:t>
      </w:r>
      <w:r w:rsidR="000363EE" w:rsidRPr="002C067E">
        <w:rPr>
          <w:rFonts w:ascii="Times New Roman" w:hAnsi="Times New Roman" w:cs="Times New Roman"/>
          <w:sz w:val="28"/>
          <w:szCs w:val="28"/>
        </w:rPr>
        <w:t xml:space="preserve">дидактическое содержание  фундаментальных и профильных дисциплин. Кредитная технология требует определенной структурированности содержания учебного материала, отдельной дисциплины. Все объемные юридические науки (гражданское право РК, уголовное право РК, административное право РК, уголовное процессуальное право РК, гражданское </w:t>
      </w:r>
      <w:proofErr w:type="spellStart"/>
      <w:r w:rsidR="000363EE" w:rsidRPr="002C067E">
        <w:rPr>
          <w:rFonts w:ascii="Times New Roman" w:hAnsi="Times New Roman" w:cs="Times New Roman"/>
          <w:sz w:val="28"/>
          <w:szCs w:val="28"/>
        </w:rPr>
        <w:t>процесуальное</w:t>
      </w:r>
      <w:proofErr w:type="spellEnd"/>
      <w:r w:rsidR="000363EE" w:rsidRPr="002C067E">
        <w:rPr>
          <w:rFonts w:ascii="Times New Roman" w:hAnsi="Times New Roman" w:cs="Times New Roman"/>
          <w:sz w:val="28"/>
          <w:szCs w:val="28"/>
        </w:rPr>
        <w:t xml:space="preserve"> право РК, криминалистика и др.) </w:t>
      </w:r>
      <w:r w:rsidR="000363EE" w:rsidRPr="002C067E">
        <w:rPr>
          <w:rFonts w:ascii="Times New Roman" w:hAnsi="Times New Roman" w:cs="Times New Roman"/>
          <w:sz w:val="28"/>
          <w:szCs w:val="28"/>
        </w:rPr>
        <w:lastRenderedPageBreak/>
        <w:t>должны быть дифференцированы на логически самостоятельные части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 –</w:t>
      </w:r>
      <w:r w:rsidR="000363EE" w:rsidRPr="002C067E">
        <w:rPr>
          <w:rFonts w:ascii="Times New Roman" w:hAnsi="Times New Roman" w:cs="Times New Roman"/>
          <w:sz w:val="28"/>
          <w:szCs w:val="28"/>
        </w:rPr>
        <w:t xml:space="preserve"> дидакти</w:t>
      </w:r>
      <w:r w:rsidR="00C75CF9" w:rsidRPr="002C067E">
        <w:rPr>
          <w:rFonts w:ascii="Times New Roman" w:hAnsi="Times New Roman" w:cs="Times New Roman"/>
          <w:sz w:val="28"/>
          <w:szCs w:val="28"/>
        </w:rPr>
        <w:t>ческие единицы, с программами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C5A" w:rsidRPr="002C067E">
        <w:rPr>
          <w:rFonts w:ascii="Times New Roman" w:hAnsi="Times New Roman" w:cs="Times New Roman"/>
          <w:sz w:val="28"/>
          <w:szCs w:val="28"/>
        </w:rPr>
        <w:t>силлабусами</w:t>
      </w:r>
      <w:proofErr w:type="spellEnd"/>
      <w:r w:rsidR="00C75CF9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C75CF9" w:rsidRPr="002C067E">
        <w:rPr>
          <w:rFonts w:ascii="Times New Roman" w:hAnsi="Times New Roman" w:cs="Times New Roman"/>
          <w:b/>
          <w:sz w:val="28"/>
          <w:szCs w:val="28"/>
        </w:rPr>
        <w:t>обязательного</w:t>
      </w:r>
      <w:r w:rsidR="00C75CF9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0363EE" w:rsidRPr="002C067E">
        <w:rPr>
          <w:rFonts w:ascii="Times New Roman" w:hAnsi="Times New Roman" w:cs="Times New Roman"/>
          <w:sz w:val="28"/>
          <w:szCs w:val="28"/>
        </w:rPr>
        <w:t>обучения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C75CF9" w:rsidRPr="002C067E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 по семестрам, как это было при прежней технологии обучения. </w:t>
      </w:r>
      <w:r w:rsidR="000363EE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C75CF9" w:rsidRPr="002C067E">
        <w:rPr>
          <w:rFonts w:ascii="Times New Roman" w:hAnsi="Times New Roman" w:cs="Times New Roman"/>
          <w:sz w:val="28"/>
          <w:szCs w:val="28"/>
        </w:rPr>
        <w:t xml:space="preserve">Выделенные дидактические единицы, </w:t>
      </w:r>
      <w:r w:rsidR="002C313E" w:rsidRPr="00E11BBA">
        <w:rPr>
          <w:rFonts w:ascii="Times New Roman" w:hAnsi="Times New Roman" w:cs="Times New Roman"/>
          <w:b/>
          <w:sz w:val="28"/>
          <w:szCs w:val="28"/>
        </w:rPr>
        <w:t>как самостоятельные предметы и в совокупности</w:t>
      </w:r>
      <w:r w:rsidR="002C313E">
        <w:rPr>
          <w:rFonts w:ascii="Times New Roman" w:hAnsi="Times New Roman" w:cs="Times New Roman"/>
          <w:sz w:val="28"/>
          <w:szCs w:val="28"/>
        </w:rPr>
        <w:t xml:space="preserve"> </w:t>
      </w:r>
      <w:r w:rsidR="00C75CF9" w:rsidRPr="002C067E">
        <w:rPr>
          <w:rFonts w:ascii="Times New Roman" w:hAnsi="Times New Roman" w:cs="Times New Roman"/>
          <w:sz w:val="28"/>
          <w:szCs w:val="28"/>
        </w:rPr>
        <w:t>составляющие содержание, например, гражданского права или уголовно-процессуального права и др. основополагающих дисциплин, не могут быть отнесены к элективным дисциплинам</w:t>
      </w:r>
      <w:r w:rsidR="00AE4BB0" w:rsidRPr="002C067E">
        <w:rPr>
          <w:rFonts w:ascii="Times New Roman" w:hAnsi="Times New Roman" w:cs="Times New Roman"/>
          <w:sz w:val="28"/>
          <w:szCs w:val="28"/>
        </w:rPr>
        <w:t>, они должны быть обязательными, как основа профессии юриста.</w:t>
      </w:r>
    </w:p>
    <w:p w:rsidR="0086007F" w:rsidRPr="0086007F" w:rsidRDefault="00C75CF9" w:rsidP="00E43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025E2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0C0EED" w:rsidRPr="002C06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025E2" w:rsidRPr="002C067E">
        <w:rPr>
          <w:rFonts w:ascii="Times New Roman" w:hAnsi="Times New Roman" w:cs="Times New Roman"/>
          <w:sz w:val="28"/>
          <w:szCs w:val="28"/>
        </w:rPr>
        <w:t>Если сравнить с учебными планами, например, Германии, то гражданское право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 (</w:t>
      </w:r>
      <w:r w:rsidR="00F67563" w:rsidRPr="002C067E">
        <w:rPr>
          <w:rFonts w:ascii="Times New Roman" w:hAnsi="Times New Roman" w:cs="Times New Roman"/>
          <w:sz w:val="28"/>
          <w:szCs w:val="28"/>
        </w:rPr>
        <w:t xml:space="preserve">оно состоит из следующих дидактических единиц - </w:t>
      </w:r>
      <w:r w:rsidR="00000289" w:rsidRPr="002C067E">
        <w:rPr>
          <w:rFonts w:ascii="Times New Roman" w:hAnsi="Times New Roman" w:cs="Times New Roman"/>
          <w:sz w:val="28"/>
          <w:szCs w:val="28"/>
        </w:rPr>
        <w:t>обязательственное право,  внедоговорные обязательства, вещное право, отдельные виды договоров, наследственное право, семейное право и др.</w:t>
      </w:r>
      <w:r w:rsidR="00F67563" w:rsidRPr="002C067E">
        <w:rPr>
          <w:rFonts w:ascii="Times New Roman" w:hAnsi="Times New Roman" w:cs="Times New Roman"/>
          <w:sz w:val="28"/>
          <w:szCs w:val="28"/>
        </w:rPr>
        <w:t>)</w:t>
      </w:r>
      <w:r w:rsidR="00F025E2" w:rsidRPr="002C067E">
        <w:rPr>
          <w:rFonts w:ascii="Times New Roman" w:hAnsi="Times New Roman" w:cs="Times New Roman"/>
          <w:sz w:val="28"/>
          <w:szCs w:val="28"/>
        </w:rPr>
        <w:t xml:space="preserve"> изучают с 1-го по 8 семестр,  уголовное право – со 2 семестра и далее, курсы по выбору начинаются </w:t>
      </w:r>
      <w:r w:rsidR="00285CCA" w:rsidRPr="002C067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025E2" w:rsidRPr="002C067E">
        <w:rPr>
          <w:rFonts w:ascii="Times New Roman" w:hAnsi="Times New Roman" w:cs="Times New Roman"/>
          <w:sz w:val="28"/>
          <w:szCs w:val="28"/>
        </w:rPr>
        <w:t>с 5-го семестра, к ним относятся  философия права, социология права, общая</w:t>
      </w:r>
      <w:proofErr w:type="gramEnd"/>
      <w:r w:rsidR="00F025E2" w:rsidRPr="002C067E">
        <w:rPr>
          <w:rFonts w:ascii="Times New Roman" w:hAnsi="Times New Roman" w:cs="Times New Roman"/>
          <w:sz w:val="28"/>
          <w:szCs w:val="28"/>
        </w:rPr>
        <w:t xml:space="preserve"> тео</w:t>
      </w:r>
      <w:r w:rsidR="000C0EED" w:rsidRPr="002C067E">
        <w:rPr>
          <w:rFonts w:ascii="Times New Roman" w:hAnsi="Times New Roman" w:cs="Times New Roman"/>
          <w:sz w:val="28"/>
          <w:szCs w:val="28"/>
        </w:rPr>
        <w:t xml:space="preserve">рия государства (но не права, как отмечает проф. </w:t>
      </w:r>
      <w:proofErr w:type="spellStart"/>
      <w:r w:rsidR="000C0EED" w:rsidRPr="002C067E">
        <w:rPr>
          <w:rFonts w:ascii="Times New Roman" w:hAnsi="Times New Roman" w:cs="Times New Roman"/>
          <w:sz w:val="28"/>
          <w:szCs w:val="28"/>
        </w:rPr>
        <w:t>Жалинский</w:t>
      </w:r>
      <w:proofErr w:type="spellEnd"/>
      <w:r w:rsidR="000C0EED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AE4BB0" w:rsidRPr="002C067E">
        <w:rPr>
          <w:rFonts w:ascii="Times New Roman" w:hAnsi="Times New Roman" w:cs="Times New Roman"/>
          <w:sz w:val="28"/>
          <w:szCs w:val="28"/>
        </w:rPr>
        <w:t>А.</w:t>
      </w:r>
      <w:r w:rsidR="007F5F73">
        <w:rPr>
          <w:rFonts w:ascii="Times New Roman" w:hAnsi="Times New Roman" w:cs="Times New Roman"/>
          <w:sz w:val="28"/>
          <w:szCs w:val="28"/>
        </w:rPr>
        <w:t>Э.</w:t>
      </w:r>
      <w:r w:rsidR="00F025E2" w:rsidRPr="002C067E">
        <w:rPr>
          <w:rFonts w:ascii="Times New Roman" w:hAnsi="Times New Roman" w:cs="Times New Roman"/>
          <w:sz w:val="28"/>
          <w:szCs w:val="28"/>
        </w:rPr>
        <w:t>), церковное право; корпоративное право и право ценных бумаг; право конкуренции на рынке; налоговое право; социальное право; экологическое право; хозяйственно-административное право; право публичной службы; компьютерное право; криминология; молодежное уголовное право; международное и европейское право</w:t>
      </w:r>
      <w:r w:rsidR="00285CCA" w:rsidRPr="002C067E">
        <w:rPr>
          <w:rFonts w:ascii="Times New Roman" w:hAnsi="Times New Roman" w:cs="Times New Roman"/>
          <w:sz w:val="28"/>
          <w:szCs w:val="28"/>
        </w:rPr>
        <w:t>.</w:t>
      </w:r>
      <w:r w:rsidR="00F025E2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285CCA" w:rsidRPr="002C067E">
        <w:rPr>
          <w:rFonts w:ascii="Times New Roman" w:hAnsi="Times New Roman" w:cs="Times New Roman"/>
          <w:sz w:val="28"/>
          <w:szCs w:val="28"/>
        </w:rPr>
        <w:t>Как видим</w:t>
      </w:r>
      <w:r w:rsidR="00000289" w:rsidRPr="002C067E">
        <w:rPr>
          <w:rFonts w:ascii="Times New Roman" w:hAnsi="Times New Roman" w:cs="Times New Roman"/>
          <w:sz w:val="28"/>
          <w:szCs w:val="28"/>
        </w:rPr>
        <w:t>,</w:t>
      </w:r>
      <w:r w:rsidR="00285CCA" w:rsidRPr="002C067E">
        <w:rPr>
          <w:rFonts w:ascii="Times New Roman" w:hAnsi="Times New Roman" w:cs="Times New Roman"/>
          <w:sz w:val="28"/>
          <w:szCs w:val="28"/>
        </w:rPr>
        <w:t xml:space="preserve"> есть существенное различие,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 оно состоит в том, что   важнейшие дисциплины занимают в германских университетах основное место, они являются обязательными</w:t>
      </w:r>
      <w:r w:rsidR="0086007F" w:rsidRPr="0086007F">
        <w:rPr>
          <w:rFonts w:ascii="Times New Roman" w:hAnsi="Times New Roman" w:cs="Times New Roman"/>
          <w:sz w:val="28"/>
          <w:szCs w:val="28"/>
        </w:rPr>
        <w:t xml:space="preserve"> 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 к изучению и на них отводится больше всего часов</w:t>
      </w:r>
      <w:r w:rsidR="000C0EED" w:rsidRPr="002C067E">
        <w:rPr>
          <w:rFonts w:ascii="Times New Roman" w:hAnsi="Times New Roman" w:cs="Times New Roman"/>
          <w:sz w:val="28"/>
          <w:szCs w:val="28"/>
        </w:rPr>
        <w:t xml:space="preserve">. 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 Более того, как утверждает профессор </w:t>
      </w:r>
      <w:proofErr w:type="spellStart"/>
      <w:r w:rsidR="00000289" w:rsidRPr="002C067E">
        <w:rPr>
          <w:rFonts w:ascii="Times New Roman" w:hAnsi="Times New Roman" w:cs="Times New Roman"/>
          <w:sz w:val="28"/>
          <w:szCs w:val="28"/>
        </w:rPr>
        <w:t>Жалинский</w:t>
      </w:r>
      <w:proofErr w:type="spellEnd"/>
      <w:r w:rsidR="00000289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F67563" w:rsidRPr="002C067E">
        <w:rPr>
          <w:rFonts w:ascii="Times New Roman" w:hAnsi="Times New Roman" w:cs="Times New Roman"/>
          <w:sz w:val="28"/>
          <w:szCs w:val="28"/>
        </w:rPr>
        <w:t>А.</w:t>
      </w:r>
      <w:r w:rsidR="007F5F73">
        <w:rPr>
          <w:rFonts w:ascii="Times New Roman" w:hAnsi="Times New Roman" w:cs="Times New Roman"/>
          <w:sz w:val="28"/>
          <w:szCs w:val="28"/>
        </w:rPr>
        <w:t>Э.</w:t>
      </w:r>
      <w:r w:rsidR="00F67563" w:rsidRPr="002C067E">
        <w:rPr>
          <w:rFonts w:ascii="Times New Roman" w:hAnsi="Times New Roman" w:cs="Times New Roman"/>
          <w:sz w:val="28"/>
          <w:szCs w:val="28"/>
        </w:rPr>
        <w:t xml:space="preserve">, 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никаких сверхновых специализаций, в отличие от </w:t>
      </w:r>
      <w:r w:rsidR="008A0DE2" w:rsidRPr="002C067E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   </w:t>
      </w:r>
      <w:r w:rsidR="008A0DE2" w:rsidRPr="002C067E">
        <w:rPr>
          <w:rFonts w:ascii="Times New Roman" w:hAnsi="Times New Roman" w:cs="Times New Roman"/>
          <w:sz w:val="28"/>
          <w:szCs w:val="28"/>
        </w:rPr>
        <w:t>вузов</w:t>
      </w:r>
      <w:r w:rsidR="00000289" w:rsidRPr="002C067E">
        <w:rPr>
          <w:rFonts w:ascii="Times New Roman" w:hAnsi="Times New Roman" w:cs="Times New Roman"/>
          <w:sz w:val="28"/>
          <w:szCs w:val="28"/>
        </w:rPr>
        <w:t>, соответственно, не предлагается;</w:t>
      </w:r>
      <w:r w:rsidR="00F67563" w:rsidRP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000289" w:rsidRPr="002C067E">
        <w:rPr>
          <w:rFonts w:ascii="Times New Roman" w:hAnsi="Times New Roman" w:cs="Times New Roman"/>
          <w:sz w:val="28"/>
          <w:szCs w:val="28"/>
        </w:rPr>
        <w:t>преимущественным вниманием те или иные специализации в университетах Германии, например</w:t>
      </w:r>
      <w:r w:rsidR="000C0EED" w:rsidRPr="002C067E">
        <w:rPr>
          <w:rFonts w:ascii="Times New Roman" w:hAnsi="Times New Roman" w:cs="Times New Roman"/>
          <w:sz w:val="28"/>
          <w:szCs w:val="28"/>
        </w:rPr>
        <w:t xml:space="preserve"> гражданско-правовая, не пользую</w:t>
      </w:r>
      <w:r w:rsidR="00000289" w:rsidRPr="002C067E">
        <w:rPr>
          <w:rFonts w:ascii="Times New Roman" w:hAnsi="Times New Roman" w:cs="Times New Roman"/>
          <w:sz w:val="28"/>
          <w:szCs w:val="28"/>
        </w:rPr>
        <w:t>тся;</w:t>
      </w:r>
      <w:r w:rsidR="002C067E">
        <w:rPr>
          <w:rFonts w:ascii="Times New Roman" w:hAnsi="Times New Roman" w:cs="Times New Roman"/>
          <w:sz w:val="28"/>
          <w:szCs w:val="28"/>
        </w:rPr>
        <w:t xml:space="preserve"> </w:t>
      </w:r>
      <w:r w:rsidR="008A0DE2" w:rsidRPr="002C067E">
        <w:rPr>
          <w:rFonts w:ascii="Times New Roman" w:hAnsi="Times New Roman" w:cs="Times New Roman"/>
          <w:sz w:val="28"/>
          <w:szCs w:val="28"/>
        </w:rPr>
        <w:t>будущий юрист</w:t>
      </w:r>
      <w:r w:rsidR="00000289" w:rsidRPr="002C067E">
        <w:rPr>
          <w:rFonts w:ascii="Times New Roman" w:hAnsi="Times New Roman" w:cs="Times New Roman"/>
          <w:sz w:val="28"/>
          <w:szCs w:val="28"/>
        </w:rPr>
        <w:t xml:space="preserve"> обязан знать все традиционные, основные, коренные и наиболее разработанные дисциплины.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 Интерес представляет</w:t>
      </w:r>
      <w:r w:rsidR="00314ED3" w:rsidRPr="002C0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ED3" w:rsidRPr="002C067E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="00314ED3" w:rsidRPr="002C067E">
        <w:rPr>
          <w:rFonts w:ascii="Times New Roman" w:hAnsi="Times New Roman" w:cs="Times New Roman"/>
          <w:sz w:val="28"/>
          <w:szCs w:val="28"/>
        </w:rPr>
        <w:t xml:space="preserve"> и методологические характеристики обучения. Студенты юридичес</w:t>
      </w:r>
      <w:r w:rsidR="00F67563" w:rsidRPr="002C067E">
        <w:rPr>
          <w:rFonts w:ascii="Times New Roman" w:hAnsi="Times New Roman" w:cs="Times New Roman"/>
          <w:sz w:val="28"/>
          <w:szCs w:val="28"/>
        </w:rPr>
        <w:t xml:space="preserve">ких факультетов университетов </w:t>
      </w:r>
      <w:r w:rsidR="00314ED3" w:rsidRPr="002C067E">
        <w:rPr>
          <w:rFonts w:ascii="Times New Roman" w:hAnsi="Times New Roman" w:cs="Times New Roman"/>
          <w:sz w:val="28"/>
          <w:szCs w:val="28"/>
        </w:rPr>
        <w:t>Г</w:t>
      </w:r>
      <w:r w:rsidR="00F67563" w:rsidRPr="002C067E">
        <w:rPr>
          <w:rFonts w:ascii="Times New Roman" w:hAnsi="Times New Roman" w:cs="Times New Roman"/>
          <w:sz w:val="28"/>
          <w:szCs w:val="28"/>
        </w:rPr>
        <w:t>ермании</w:t>
      </w:r>
      <w:r w:rsidR="00314ED3" w:rsidRPr="002C067E">
        <w:rPr>
          <w:rFonts w:ascii="Times New Roman" w:hAnsi="Times New Roman" w:cs="Times New Roman"/>
          <w:sz w:val="28"/>
          <w:szCs w:val="28"/>
        </w:rPr>
        <w:t xml:space="preserve"> обязаны посещать лекции и семинары, должны перерабатывать сравнительно большой объем информации, выполнять пространные письменные работы, к которым предъявляются весьма жесткие требования, сдавать экзамены, оценки по которым в большей части определяются не профессорами Университета, а специалистами Министерства юстиции</w:t>
      </w:r>
      <w:r w:rsidR="002C067E">
        <w:rPr>
          <w:rFonts w:ascii="Times New Roman" w:hAnsi="Times New Roman" w:cs="Times New Roman"/>
          <w:sz w:val="28"/>
          <w:szCs w:val="28"/>
        </w:rPr>
        <w:t xml:space="preserve"> [</w:t>
      </w:r>
      <w:r w:rsidR="00D40A87">
        <w:rPr>
          <w:rFonts w:ascii="Times New Roman" w:hAnsi="Times New Roman" w:cs="Times New Roman"/>
          <w:sz w:val="28"/>
          <w:szCs w:val="28"/>
        </w:rPr>
        <w:t>4</w:t>
      </w:r>
      <w:r w:rsidR="006C0591">
        <w:rPr>
          <w:rFonts w:ascii="Times New Roman" w:hAnsi="Times New Roman" w:cs="Times New Roman"/>
          <w:sz w:val="28"/>
          <w:szCs w:val="28"/>
        </w:rPr>
        <w:t>, 310-314 с.</w:t>
      </w:r>
      <w:proofErr w:type="gramStart"/>
      <w:r w:rsidR="002C067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14ED3" w:rsidRPr="002C067E">
        <w:rPr>
          <w:rFonts w:ascii="Times New Roman" w:hAnsi="Times New Roman" w:cs="Times New Roman"/>
          <w:sz w:val="28"/>
          <w:szCs w:val="28"/>
        </w:rPr>
        <w:t>. Факультет не несет ответственности за результаты обучения. Это дело студента</w:t>
      </w:r>
      <w:r w:rsidR="0086007F">
        <w:rPr>
          <w:rFonts w:ascii="Times New Roman" w:hAnsi="Times New Roman" w:cs="Times New Roman"/>
          <w:sz w:val="28"/>
          <w:szCs w:val="28"/>
        </w:rPr>
        <w:t>, должна быть ответственность самого обучающегося</w:t>
      </w:r>
      <w:r w:rsidR="00314ED3" w:rsidRPr="002C067E">
        <w:rPr>
          <w:rFonts w:ascii="Times New Roman" w:hAnsi="Times New Roman" w:cs="Times New Roman"/>
          <w:sz w:val="28"/>
          <w:szCs w:val="28"/>
        </w:rPr>
        <w:t>. Он должен сам контролировать себя, правда, такому самоконтролю</w:t>
      </w:r>
      <w:r w:rsidR="0086007F">
        <w:rPr>
          <w:rFonts w:ascii="Times New Roman" w:hAnsi="Times New Roman" w:cs="Times New Roman"/>
          <w:sz w:val="28"/>
          <w:szCs w:val="28"/>
        </w:rPr>
        <w:t>, как утверждает проф.</w:t>
      </w:r>
      <w:r w:rsidR="0086007F" w:rsidRPr="00860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07F" w:rsidRPr="002C067E">
        <w:rPr>
          <w:rFonts w:ascii="Times New Roman" w:hAnsi="Times New Roman" w:cs="Times New Roman"/>
          <w:sz w:val="28"/>
          <w:szCs w:val="28"/>
        </w:rPr>
        <w:t>Жалинский</w:t>
      </w:r>
      <w:proofErr w:type="spellEnd"/>
      <w:r w:rsidR="0086007F" w:rsidRPr="002C067E">
        <w:rPr>
          <w:rFonts w:ascii="Times New Roman" w:hAnsi="Times New Roman" w:cs="Times New Roman"/>
          <w:sz w:val="28"/>
          <w:szCs w:val="28"/>
        </w:rPr>
        <w:t xml:space="preserve"> А.</w:t>
      </w:r>
      <w:r w:rsidR="0086007F">
        <w:rPr>
          <w:rFonts w:ascii="Times New Roman" w:hAnsi="Times New Roman" w:cs="Times New Roman"/>
          <w:sz w:val="28"/>
          <w:szCs w:val="28"/>
        </w:rPr>
        <w:t>Э.</w:t>
      </w:r>
      <w:r w:rsidR="0086007F" w:rsidRPr="002C067E">
        <w:rPr>
          <w:rFonts w:ascii="Times New Roman" w:hAnsi="Times New Roman" w:cs="Times New Roman"/>
          <w:sz w:val="28"/>
          <w:szCs w:val="28"/>
        </w:rPr>
        <w:t xml:space="preserve">, </w:t>
      </w:r>
      <w:r w:rsidR="00314ED3" w:rsidRPr="002C067E">
        <w:rPr>
          <w:rFonts w:ascii="Times New Roman" w:hAnsi="Times New Roman" w:cs="Times New Roman"/>
          <w:sz w:val="28"/>
          <w:szCs w:val="28"/>
        </w:rPr>
        <w:t xml:space="preserve"> способст</w:t>
      </w:r>
      <w:r w:rsidR="00E43C5A" w:rsidRPr="002C067E">
        <w:rPr>
          <w:rFonts w:ascii="Times New Roman" w:hAnsi="Times New Roman" w:cs="Times New Roman"/>
          <w:sz w:val="28"/>
          <w:szCs w:val="28"/>
        </w:rPr>
        <w:t>вует обилие специальных пособий, чего, к сожалению, у нас не имеется. Особенно дефицит в отношении</w:t>
      </w:r>
      <w:r w:rsidR="002C067E">
        <w:rPr>
          <w:rFonts w:ascii="Times New Roman" w:hAnsi="Times New Roman" w:cs="Times New Roman"/>
          <w:sz w:val="28"/>
          <w:szCs w:val="28"/>
        </w:rPr>
        <w:t xml:space="preserve"> учебников, пособий проявляется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 при обучении на государственном языке. </w:t>
      </w:r>
      <w:r w:rsidR="003A2D95" w:rsidRPr="002C067E">
        <w:rPr>
          <w:rFonts w:ascii="Times New Roman" w:hAnsi="Times New Roman" w:cs="Times New Roman"/>
          <w:sz w:val="28"/>
          <w:szCs w:val="28"/>
        </w:rPr>
        <w:t>Стимулированию к н</w:t>
      </w:r>
      <w:r w:rsidR="00E43C5A" w:rsidRPr="002C067E">
        <w:rPr>
          <w:rFonts w:ascii="Times New Roman" w:hAnsi="Times New Roman" w:cs="Times New Roman"/>
          <w:sz w:val="28"/>
          <w:szCs w:val="28"/>
        </w:rPr>
        <w:t>аписанию пособий, учебников</w:t>
      </w:r>
      <w:r w:rsidR="003A2D95" w:rsidRPr="002C067E">
        <w:rPr>
          <w:rFonts w:ascii="Times New Roman" w:hAnsi="Times New Roman" w:cs="Times New Roman"/>
          <w:sz w:val="28"/>
          <w:szCs w:val="28"/>
        </w:rPr>
        <w:t xml:space="preserve"> преподавателями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 на государственном языке до</w:t>
      </w:r>
      <w:r w:rsidR="003A2D95" w:rsidRPr="002C067E">
        <w:rPr>
          <w:rFonts w:ascii="Times New Roman" w:hAnsi="Times New Roman" w:cs="Times New Roman"/>
          <w:sz w:val="28"/>
          <w:szCs w:val="28"/>
        </w:rPr>
        <w:t>лж</w:t>
      </w:r>
      <w:r w:rsidR="00E43C5A" w:rsidRPr="002C067E">
        <w:rPr>
          <w:rFonts w:ascii="Times New Roman" w:hAnsi="Times New Roman" w:cs="Times New Roman"/>
          <w:sz w:val="28"/>
          <w:szCs w:val="28"/>
        </w:rPr>
        <w:t>н</w:t>
      </w:r>
      <w:r w:rsidR="003A2D95" w:rsidRPr="002C067E">
        <w:rPr>
          <w:rFonts w:ascii="Times New Roman" w:hAnsi="Times New Roman" w:cs="Times New Roman"/>
          <w:sz w:val="28"/>
          <w:szCs w:val="28"/>
        </w:rPr>
        <w:t>а</w:t>
      </w:r>
      <w:r w:rsidR="0086007F">
        <w:rPr>
          <w:rFonts w:ascii="Times New Roman" w:hAnsi="Times New Roman" w:cs="Times New Roman"/>
          <w:sz w:val="28"/>
          <w:szCs w:val="28"/>
        </w:rPr>
        <w:t xml:space="preserve"> бы</w:t>
      </w:r>
      <w:r w:rsidR="00E43C5A" w:rsidRPr="002C067E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3A2D95" w:rsidRPr="002C067E">
        <w:rPr>
          <w:rFonts w:ascii="Times New Roman" w:hAnsi="Times New Roman" w:cs="Times New Roman"/>
          <w:sz w:val="28"/>
          <w:szCs w:val="28"/>
        </w:rPr>
        <w:t>рейтинговая система, однако результа</w:t>
      </w:r>
      <w:r w:rsidR="002C067E">
        <w:rPr>
          <w:rFonts w:ascii="Times New Roman" w:hAnsi="Times New Roman" w:cs="Times New Roman"/>
          <w:sz w:val="28"/>
          <w:szCs w:val="28"/>
        </w:rPr>
        <w:t>тов</w:t>
      </w:r>
      <w:r w:rsidR="003A2D95" w:rsidRPr="002C067E">
        <w:rPr>
          <w:rFonts w:ascii="Times New Roman" w:hAnsi="Times New Roman" w:cs="Times New Roman"/>
          <w:sz w:val="28"/>
          <w:szCs w:val="28"/>
        </w:rPr>
        <w:t xml:space="preserve"> нет.</w:t>
      </w:r>
      <w:r w:rsidR="003E2E8F" w:rsidRPr="00AE2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E4D" w:rsidRPr="0086007F" w:rsidRDefault="0086007F" w:rsidP="00E4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хотелось бы отметить, что и</w:t>
      </w:r>
      <w:r w:rsidR="003E2E8F" w:rsidRPr="0086007F">
        <w:rPr>
          <w:rFonts w:ascii="Times New Roman" w:hAnsi="Times New Roman" w:cs="Times New Roman"/>
          <w:sz w:val="28"/>
          <w:szCs w:val="28"/>
        </w:rPr>
        <w:t>тоговая аттестация студентов у  нас</w:t>
      </w:r>
      <w:r>
        <w:rPr>
          <w:rFonts w:ascii="Times New Roman" w:hAnsi="Times New Roman" w:cs="Times New Roman"/>
          <w:sz w:val="28"/>
          <w:szCs w:val="28"/>
        </w:rPr>
        <w:t xml:space="preserve"> ведь</w:t>
      </w:r>
      <w:r w:rsidR="00350A12" w:rsidRPr="00860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прежняя, как было при линейной технологии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r w:rsidR="003E2E8F" w:rsidRPr="0086007F">
        <w:rPr>
          <w:rFonts w:ascii="Times New Roman" w:hAnsi="Times New Roman" w:cs="Times New Roman"/>
          <w:sz w:val="28"/>
          <w:szCs w:val="28"/>
        </w:rPr>
        <w:t>экзамен</w:t>
      </w:r>
      <w:proofErr w:type="spellEnd"/>
      <w:r w:rsidR="00350A12" w:rsidRPr="0086007F">
        <w:rPr>
          <w:rFonts w:ascii="Times New Roman" w:hAnsi="Times New Roman" w:cs="Times New Roman"/>
          <w:sz w:val="28"/>
          <w:szCs w:val="28"/>
        </w:rPr>
        <w:t>,</w:t>
      </w:r>
      <w:r w:rsidR="003E2E8F" w:rsidRPr="0086007F">
        <w:rPr>
          <w:rFonts w:ascii="Times New Roman" w:hAnsi="Times New Roman" w:cs="Times New Roman"/>
          <w:sz w:val="28"/>
          <w:szCs w:val="28"/>
        </w:rPr>
        <w:t xml:space="preserve">  формально проводимый и практически ничем не отличающийся от текущих экзаменов</w:t>
      </w:r>
      <w:r>
        <w:rPr>
          <w:rFonts w:ascii="Times New Roman" w:hAnsi="Times New Roman" w:cs="Times New Roman"/>
          <w:sz w:val="28"/>
          <w:szCs w:val="28"/>
        </w:rPr>
        <w:t xml:space="preserve">, не оказывающий какого-либо влияния на качество подготовки специалистов. </w:t>
      </w:r>
      <w:r w:rsidR="00350A12" w:rsidRPr="0086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E4D" w:rsidRPr="002C067E" w:rsidRDefault="00647E4D" w:rsidP="00E4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D3" w:rsidRPr="00883F6C" w:rsidRDefault="00647E4D" w:rsidP="00E4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</w:rPr>
        <w:t>Используемые источники:</w:t>
      </w:r>
      <w:r w:rsidR="003A2D95" w:rsidRPr="002C0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6C" w:rsidRDefault="00883F6C" w:rsidP="00E43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F6C">
        <w:rPr>
          <w:rFonts w:ascii="Times New Roman" w:hAnsi="Times New Roman" w:cs="Times New Roman"/>
          <w:sz w:val="28"/>
          <w:szCs w:val="28"/>
        </w:rPr>
        <w:t>1 Классификатор специальностей высшего и послевузовского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РК.  Утвержден и введен в действие</w:t>
      </w:r>
      <w:r w:rsidRPr="00883F6C">
        <w:rPr>
          <w:rFonts w:ascii="Calibri" w:eastAsia="Calibri" w:hAnsi="Calibri" w:cs="Times New Roman"/>
          <w:sz w:val="28"/>
          <w:szCs w:val="28"/>
        </w:rPr>
        <w:t xml:space="preserve"> </w:t>
      </w:r>
      <w:r w:rsidRPr="00883F6C">
        <w:rPr>
          <w:rFonts w:ascii="Times New Roman" w:eastAsia="Calibri" w:hAnsi="Times New Roman" w:cs="Times New Roman"/>
          <w:sz w:val="28"/>
          <w:szCs w:val="28"/>
        </w:rPr>
        <w:t xml:space="preserve">Приказом Комитета по техническому регулированию и метрологии Министерства индустрии и торговли Республики Казахстан  от   «20» марта </w:t>
      </w:r>
      <w:smartTag w:uri="urn:schemas-microsoft-com:office:smarttags" w:element="metricconverter">
        <w:smartTagPr>
          <w:attr w:name="ProductID" w:val="2009 г"/>
        </w:smartTagPr>
        <w:r w:rsidRPr="00883F6C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883F6C">
        <w:rPr>
          <w:rFonts w:ascii="Times New Roman" w:eastAsia="Calibri" w:hAnsi="Times New Roman" w:cs="Times New Roman"/>
          <w:sz w:val="28"/>
          <w:szCs w:val="28"/>
        </w:rPr>
        <w:t xml:space="preserve">.   № 131-од.  </w:t>
      </w:r>
    </w:p>
    <w:p w:rsidR="00883F6C" w:rsidRDefault="00883F6C" w:rsidP="00E4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Проект </w:t>
      </w:r>
      <w:r w:rsidRPr="002C067E">
        <w:rPr>
          <w:rFonts w:ascii="Times New Roman" w:hAnsi="Times New Roman" w:cs="Times New Roman"/>
          <w:sz w:val="28"/>
          <w:szCs w:val="28"/>
        </w:rPr>
        <w:t xml:space="preserve">ГОСО </w:t>
      </w:r>
      <w:r>
        <w:rPr>
          <w:rFonts w:ascii="Times New Roman" w:hAnsi="Times New Roman" w:cs="Times New Roman"/>
          <w:sz w:val="28"/>
          <w:szCs w:val="28"/>
        </w:rPr>
        <w:t xml:space="preserve"> РК и Типовой учебный  план</w:t>
      </w:r>
      <w:r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«Юриспруденция»</w:t>
      </w:r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A87" w:rsidRP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образование. </w:t>
      </w:r>
      <w:proofErr w:type="spellStart"/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</w:t>
      </w:r>
    </w:p>
    <w:p w:rsidR="00D40A87" w:rsidRPr="00D40A87" w:rsidRDefault="00883F6C" w:rsidP="00263DD9">
      <w:pPr>
        <w:spacing w:after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0A87" w:rsidRPr="00D40A87">
        <w:rPr>
          <w:rFonts w:ascii="Times New Roman" w:hAnsi="Times New Roman" w:cs="Times New Roman"/>
          <w:sz w:val="28"/>
          <w:szCs w:val="28"/>
        </w:rPr>
        <w:t xml:space="preserve"> </w:t>
      </w:r>
      <w:r w:rsidR="00D40A87" w:rsidRPr="002C067E">
        <w:rPr>
          <w:rFonts w:ascii="Times New Roman" w:hAnsi="Times New Roman" w:cs="Times New Roman"/>
          <w:sz w:val="28"/>
          <w:szCs w:val="28"/>
        </w:rPr>
        <w:t xml:space="preserve">ГОСО </w:t>
      </w:r>
      <w:r w:rsidR="00D40A87">
        <w:rPr>
          <w:rFonts w:ascii="Times New Roman" w:hAnsi="Times New Roman" w:cs="Times New Roman"/>
          <w:sz w:val="28"/>
          <w:szCs w:val="28"/>
        </w:rPr>
        <w:t xml:space="preserve"> РК и Типовой учебный  план</w:t>
      </w:r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D40A87" w:rsidRPr="002C067E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«Юриспруденция»</w:t>
      </w:r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Высшее образование. </w:t>
      </w:r>
      <w:proofErr w:type="spellStart"/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="00D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40A87" w:rsidRPr="00D40A87">
        <w:rPr>
          <w:b/>
          <w:bCs/>
          <w:sz w:val="28"/>
          <w:szCs w:val="28"/>
        </w:rPr>
        <w:t xml:space="preserve"> </w:t>
      </w:r>
      <w:r w:rsidR="00D40A87" w:rsidRPr="00D40A87">
        <w:rPr>
          <w:rFonts w:ascii="Times New Roman" w:hAnsi="Times New Roman" w:cs="Times New Roman"/>
          <w:bCs/>
          <w:sz w:val="28"/>
          <w:szCs w:val="28"/>
        </w:rPr>
        <w:t>Утвержден Приказом Министра образования и науки Республики Казахстан</w:t>
      </w:r>
      <w:r w:rsidR="00D40A87" w:rsidRPr="00D40A87">
        <w:rPr>
          <w:rFonts w:ascii="Times New Roman" w:hAnsi="Times New Roman" w:cs="Times New Roman"/>
          <w:sz w:val="28"/>
          <w:szCs w:val="28"/>
        </w:rPr>
        <w:t xml:space="preserve">  </w:t>
      </w:r>
      <w:r w:rsidR="00D40A87" w:rsidRPr="00D40A87">
        <w:rPr>
          <w:rFonts w:ascii="Times New Roman" w:hAnsi="Times New Roman" w:cs="Times New Roman"/>
          <w:bCs/>
          <w:sz w:val="28"/>
          <w:szCs w:val="28"/>
        </w:rPr>
        <w:t xml:space="preserve">от « 17 » июня </w:t>
      </w:r>
      <w:smartTag w:uri="urn:schemas-microsoft-com:office:smarttags" w:element="metricconverter">
        <w:smartTagPr>
          <w:attr w:name="ProductID" w:val="2011 г"/>
        </w:smartTagPr>
        <w:r w:rsidR="00D40A87" w:rsidRPr="00D40A87">
          <w:rPr>
            <w:rFonts w:ascii="Times New Roman" w:hAnsi="Times New Roman" w:cs="Times New Roman"/>
            <w:bCs/>
            <w:sz w:val="28"/>
            <w:szCs w:val="28"/>
          </w:rPr>
          <w:t>2011 г</w:t>
        </w:r>
      </w:smartTag>
      <w:r w:rsidR="00D40A87" w:rsidRPr="00D40A87">
        <w:rPr>
          <w:rFonts w:ascii="Times New Roman" w:hAnsi="Times New Roman" w:cs="Times New Roman"/>
          <w:bCs/>
          <w:sz w:val="28"/>
          <w:szCs w:val="28"/>
        </w:rPr>
        <w:t>. № 261</w:t>
      </w:r>
      <w:r w:rsidR="007C3650"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="007C3650" w:rsidRPr="007C3650">
        <w:rPr>
          <w:rFonts w:ascii="Times New Roman" w:hAnsi="Times New Roman" w:cs="Times New Roman"/>
          <w:b/>
          <w:bCs/>
          <w:sz w:val="28"/>
          <w:szCs w:val="28"/>
        </w:rPr>
        <w:t>даты другие</w:t>
      </w:r>
      <w:r w:rsidR="007C3650">
        <w:rPr>
          <w:rFonts w:ascii="Times New Roman" w:hAnsi="Times New Roman" w:cs="Times New Roman"/>
          <w:bCs/>
          <w:sz w:val="28"/>
          <w:szCs w:val="28"/>
        </w:rPr>
        <w:t xml:space="preserve">  - позже вставлю</w:t>
      </w:r>
    </w:p>
    <w:p w:rsidR="00D40A87" w:rsidRDefault="00D40A87" w:rsidP="00263DD9">
      <w:pPr>
        <w:spacing w:after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C067E">
        <w:rPr>
          <w:rFonts w:ascii="Times New Roman" w:hAnsi="Times New Roman" w:cs="Times New Roman"/>
          <w:sz w:val="28"/>
          <w:szCs w:val="28"/>
        </w:rPr>
        <w:t>Жалинский</w:t>
      </w:r>
      <w:proofErr w:type="spellEnd"/>
      <w:r w:rsidRPr="002C067E">
        <w:rPr>
          <w:rFonts w:ascii="Times New Roman" w:hAnsi="Times New Roman" w:cs="Times New Roman"/>
          <w:sz w:val="28"/>
          <w:szCs w:val="28"/>
        </w:rPr>
        <w:t xml:space="preserve"> А.Э. Введение в специальность "Юриспруденция". Профессиональная деятельность юриста: учеб. - 2-е изд., </w:t>
      </w:r>
      <w:proofErr w:type="spellStart"/>
      <w:r w:rsidRPr="002C067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C067E">
        <w:rPr>
          <w:rFonts w:ascii="Times New Roman" w:hAnsi="Times New Roman" w:cs="Times New Roman"/>
          <w:sz w:val="28"/>
          <w:szCs w:val="28"/>
        </w:rPr>
        <w:t xml:space="preserve">. и доп. - "Проспект", 2009 г. -    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2C0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067E">
        <w:rPr>
          <w:rFonts w:ascii="Times New Roman" w:hAnsi="Times New Roman" w:cs="Times New Roman"/>
          <w:sz w:val="28"/>
          <w:szCs w:val="28"/>
        </w:rPr>
        <w:t>.</w:t>
      </w:r>
    </w:p>
    <w:p w:rsidR="00883F6C" w:rsidRDefault="00883F6C" w:rsidP="00E43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676" w:rsidRPr="005B3676" w:rsidRDefault="00D40A87" w:rsidP="005B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B3676" w:rsidRPr="003017E0" w:rsidRDefault="005B3676" w:rsidP="005B36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1E4334" w:rsidRPr="002C067E" w:rsidRDefault="00D40A87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 </w:t>
      </w: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2C067E">
        <w:rPr>
          <w:rFonts w:ascii="Times New Roman" w:hAnsi="Times New Roman" w:cs="Times New Roman"/>
          <w:color w:val="323232"/>
          <w:spacing w:val="-7"/>
          <w:sz w:val="28"/>
          <w:szCs w:val="28"/>
        </w:rPr>
        <w:t xml:space="preserve"> </w:t>
      </w: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1E4334" w:rsidP="00C327DC">
      <w:pPr>
        <w:shd w:val="clear" w:color="auto" w:fill="FFFFFF"/>
        <w:spacing w:after="0" w:line="240" w:lineRule="auto"/>
        <w:ind w:hanging="125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34" w:rsidRPr="002C067E" w:rsidRDefault="00F65A41" w:rsidP="00C327DC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2473" w:rsidRPr="007C3650" w:rsidRDefault="00F65A41" w:rsidP="006E0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7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E0DCD" w:rsidRPr="007C3650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</w:p>
    <w:sectPr w:rsidR="00CB2473" w:rsidRPr="007C3650" w:rsidSect="00C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CD" w:rsidRDefault="00585BCD" w:rsidP="00EF2A4C">
      <w:pPr>
        <w:spacing w:after="0" w:line="240" w:lineRule="auto"/>
      </w:pPr>
      <w:r>
        <w:separator/>
      </w:r>
    </w:p>
  </w:endnote>
  <w:endnote w:type="continuationSeparator" w:id="0">
    <w:p w:rsidR="00585BCD" w:rsidRDefault="00585BCD" w:rsidP="00EF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CD" w:rsidRDefault="00585BCD" w:rsidP="00EF2A4C">
      <w:pPr>
        <w:spacing w:after="0" w:line="240" w:lineRule="auto"/>
      </w:pPr>
      <w:r>
        <w:separator/>
      </w:r>
    </w:p>
  </w:footnote>
  <w:footnote w:type="continuationSeparator" w:id="0">
    <w:p w:rsidR="00585BCD" w:rsidRDefault="00585BCD" w:rsidP="00EF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44DDEA"/>
    <w:lvl w:ilvl="0">
      <w:numFmt w:val="bullet"/>
      <w:lvlText w:val="*"/>
      <w:lvlJc w:val="left"/>
    </w:lvl>
  </w:abstractNum>
  <w:abstractNum w:abstractNumId="1">
    <w:nsid w:val="04305BF8"/>
    <w:multiLevelType w:val="hybridMultilevel"/>
    <w:tmpl w:val="22E8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2220"/>
    <w:multiLevelType w:val="singleLevel"/>
    <w:tmpl w:val="9B989A6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1065524"/>
    <w:multiLevelType w:val="hybridMultilevel"/>
    <w:tmpl w:val="286A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2C28"/>
    <w:multiLevelType w:val="hybridMultilevel"/>
    <w:tmpl w:val="FC6FE3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868708E"/>
    <w:multiLevelType w:val="hybridMultilevel"/>
    <w:tmpl w:val="32C41734"/>
    <w:lvl w:ilvl="0" w:tplc="4C9205C2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6">
    <w:nsid w:val="21491A72"/>
    <w:multiLevelType w:val="hybridMultilevel"/>
    <w:tmpl w:val="9A3A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B5A1C"/>
    <w:multiLevelType w:val="hybridMultilevel"/>
    <w:tmpl w:val="79E839EA"/>
    <w:lvl w:ilvl="0" w:tplc="AC2802E6">
      <w:start w:val="4"/>
      <w:numFmt w:val="decimal"/>
      <w:lvlText w:val="%1."/>
      <w:lvlJc w:val="left"/>
      <w:pPr>
        <w:tabs>
          <w:tab w:val="num" w:pos="2665"/>
        </w:tabs>
        <w:ind w:left="2665" w:hanging="360"/>
      </w:pPr>
      <w:rPr>
        <w:rFonts w:hint="default"/>
        <w:color w:val="000000"/>
        <w:w w:val="106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85"/>
        </w:tabs>
        <w:ind w:left="3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05"/>
        </w:tabs>
        <w:ind w:left="4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25"/>
        </w:tabs>
        <w:ind w:left="4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45"/>
        </w:tabs>
        <w:ind w:left="5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65"/>
        </w:tabs>
        <w:ind w:left="6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85"/>
        </w:tabs>
        <w:ind w:left="6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05"/>
        </w:tabs>
        <w:ind w:left="7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25"/>
        </w:tabs>
        <w:ind w:left="8425" w:hanging="180"/>
      </w:pPr>
    </w:lvl>
  </w:abstractNum>
  <w:abstractNum w:abstractNumId="8">
    <w:nsid w:val="35E97AEF"/>
    <w:multiLevelType w:val="singleLevel"/>
    <w:tmpl w:val="C9AA20C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B5A30B0"/>
    <w:multiLevelType w:val="multilevel"/>
    <w:tmpl w:val="1204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F5139"/>
    <w:multiLevelType w:val="singleLevel"/>
    <w:tmpl w:val="86C0092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3B94F70"/>
    <w:multiLevelType w:val="singleLevel"/>
    <w:tmpl w:val="617C56B8"/>
    <w:lvl w:ilvl="0">
      <w:start w:val="11"/>
      <w:numFmt w:val="decimal"/>
      <w:lvlText w:val="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>
    <w:nsid w:val="47F65DDF"/>
    <w:multiLevelType w:val="singleLevel"/>
    <w:tmpl w:val="00FAEC1E"/>
    <w:lvl w:ilvl="0">
      <w:start w:val="3"/>
      <w:numFmt w:val="decimal"/>
      <w:lvlText w:val="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3">
    <w:nsid w:val="60A85884"/>
    <w:multiLevelType w:val="multilevel"/>
    <w:tmpl w:val="3560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969AE"/>
    <w:multiLevelType w:val="singleLevel"/>
    <w:tmpl w:val="263E6BD6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7DAB4A2B"/>
    <w:multiLevelType w:val="multilevel"/>
    <w:tmpl w:val="2E9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F6687"/>
    <w:multiLevelType w:val="hybridMultilevel"/>
    <w:tmpl w:val="C94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334"/>
    <w:rsid w:val="00000289"/>
    <w:rsid w:val="00002632"/>
    <w:rsid w:val="00002D07"/>
    <w:rsid w:val="00004147"/>
    <w:rsid w:val="00004234"/>
    <w:rsid w:val="00004D7D"/>
    <w:rsid w:val="00007294"/>
    <w:rsid w:val="00013813"/>
    <w:rsid w:val="00013E39"/>
    <w:rsid w:val="00014DB2"/>
    <w:rsid w:val="00015ADA"/>
    <w:rsid w:val="00016D0B"/>
    <w:rsid w:val="0002006E"/>
    <w:rsid w:val="00022AF4"/>
    <w:rsid w:val="00023DB2"/>
    <w:rsid w:val="00023F81"/>
    <w:rsid w:val="00024B9C"/>
    <w:rsid w:val="0002510D"/>
    <w:rsid w:val="0002532B"/>
    <w:rsid w:val="000256AB"/>
    <w:rsid w:val="00026D40"/>
    <w:rsid w:val="000315E2"/>
    <w:rsid w:val="000318CA"/>
    <w:rsid w:val="00031E2F"/>
    <w:rsid w:val="000363EE"/>
    <w:rsid w:val="00036409"/>
    <w:rsid w:val="000370CF"/>
    <w:rsid w:val="000372A6"/>
    <w:rsid w:val="00041823"/>
    <w:rsid w:val="00042613"/>
    <w:rsid w:val="00042D0C"/>
    <w:rsid w:val="00042F98"/>
    <w:rsid w:val="00044340"/>
    <w:rsid w:val="00044751"/>
    <w:rsid w:val="0004488B"/>
    <w:rsid w:val="00044D1B"/>
    <w:rsid w:val="00045441"/>
    <w:rsid w:val="00045643"/>
    <w:rsid w:val="0004636D"/>
    <w:rsid w:val="00046B4B"/>
    <w:rsid w:val="00047A05"/>
    <w:rsid w:val="0005133B"/>
    <w:rsid w:val="00052416"/>
    <w:rsid w:val="00053243"/>
    <w:rsid w:val="000554A8"/>
    <w:rsid w:val="0005574D"/>
    <w:rsid w:val="00057FE3"/>
    <w:rsid w:val="00060677"/>
    <w:rsid w:val="000607E6"/>
    <w:rsid w:val="0006290D"/>
    <w:rsid w:val="0006431E"/>
    <w:rsid w:val="00064C30"/>
    <w:rsid w:val="00065CA3"/>
    <w:rsid w:val="0006611C"/>
    <w:rsid w:val="0006657B"/>
    <w:rsid w:val="00066FD5"/>
    <w:rsid w:val="0006763C"/>
    <w:rsid w:val="00070753"/>
    <w:rsid w:val="0007087E"/>
    <w:rsid w:val="0007146F"/>
    <w:rsid w:val="000718E1"/>
    <w:rsid w:val="000737BD"/>
    <w:rsid w:val="000745BD"/>
    <w:rsid w:val="0007467E"/>
    <w:rsid w:val="00077501"/>
    <w:rsid w:val="000778D4"/>
    <w:rsid w:val="0008100B"/>
    <w:rsid w:val="00082215"/>
    <w:rsid w:val="00082C37"/>
    <w:rsid w:val="00084599"/>
    <w:rsid w:val="00085002"/>
    <w:rsid w:val="00086126"/>
    <w:rsid w:val="0008645D"/>
    <w:rsid w:val="000908B3"/>
    <w:rsid w:val="00092116"/>
    <w:rsid w:val="00093433"/>
    <w:rsid w:val="00094D31"/>
    <w:rsid w:val="00094FD5"/>
    <w:rsid w:val="000953D7"/>
    <w:rsid w:val="0009622D"/>
    <w:rsid w:val="00097BFC"/>
    <w:rsid w:val="000A0050"/>
    <w:rsid w:val="000A0C1C"/>
    <w:rsid w:val="000A110D"/>
    <w:rsid w:val="000A1A16"/>
    <w:rsid w:val="000A1CB7"/>
    <w:rsid w:val="000A258E"/>
    <w:rsid w:val="000A32BF"/>
    <w:rsid w:val="000A3C69"/>
    <w:rsid w:val="000A5A4D"/>
    <w:rsid w:val="000A5C24"/>
    <w:rsid w:val="000A5D68"/>
    <w:rsid w:val="000A677D"/>
    <w:rsid w:val="000A796D"/>
    <w:rsid w:val="000B0012"/>
    <w:rsid w:val="000B0512"/>
    <w:rsid w:val="000B0B82"/>
    <w:rsid w:val="000B1D6C"/>
    <w:rsid w:val="000B2C8D"/>
    <w:rsid w:val="000B3C90"/>
    <w:rsid w:val="000B4859"/>
    <w:rsid w:val="000C0EED"/>
    <w:rsid w:val="000C1B6A"/>
    <w:rsid w:val="000C367A"/>
    <w:rsid w:val="000C3EA1"/>
    <w:rsid w:val="000C725D"/>
    <w:rsid w:val="000D05C7"/>
    <w:rsid w:val="000D10F5"/>
    <w:rsid w:val="000D3883"/>
    <w:rsid w:val="000D40A9"/>
    <w:rsid w:val="000D6345"/>
    <w:rsid w:val="000D7449"/>
    <w:rsid w:val="000E1757"/>
    <w:rsid w:val="000E18F7"/>
    <w:rsid w:val="000E3570"/>
    <w:rsid w:val="000E3790"/>
    <w:rsid w:val="000E4C42"/>
    <w:rsid w:val="000E4F45"/>
    <w:rsid w:val="000F1540"/>
    <w:rsid w:val="000F31DA"/>
    <w:rsid w:val="000F5563"/>
    <w:rsid w:val="000F5E4E"/>
    <w:rsid w:val="000F6C6E"/>
    <w:rsid w:val="00103A18"/>
    <w:rsid w:val="0010520B"/>
    <w:rsid w:val="001116A0"/>
    <w:rsid w:val="00112943"/>
    <w:rsid w:val="00113749"/>
    <w:rsid w:val="0011435B"/>
    <w:rsid w:val="0011552D"/>
    <w:rsid w:val="00116FC1"/>
    <w:rsid w:val="00120BC1"/>
    <w:rsid w:val="001213F1"/>
    <w:rsid w:val="00122063"/>
    <w:rsid w:val="0012354B"/>
    <w:rsid w:val="00123717"/>
    <w:rsid w:val="00123E27"/>
    <w:rsid w:val="00124F75"/>
    <w:rsid w:val="001257AE"/>
    <w:rsid w:val="00125A90"/>
    <w:rsid w:val="00125C10"/>
    <w:rsid w:val="0012662D"/>
    <w:rsid w:val="00127659"/>
    <w:rsid w:val="001322A9"/>
    <w:rsid w:val="001343DD"/>
    <w:rsid w:val="00140C79"/>
    <w:rsid w:val="00140E58"/>
    <w:rsid w:val="001425EB"/>
    <w:rsid w:val="00144052"/>
    <w:rsid w:val="00145EAA"/>
    <w:rsid w:val="0014638B"/>
    <w:rsid w:val="00147A5C"/>
    <w:rsid w:val="001512C8"/>
    <w:rsid w:val="0015155E"/>
    <w:rsid w:val="00151D28"/>
    <w:rsid w:val="001542BB"/>
    <w:rsid w:val="00157CE8"/>
    <w:rsid w:val="00160F6E"/>
    <w:rsid w:val="00164854"/>
    <w:rsid w:val="00164C8E"/>
    <w:rsid w:val="001650E5"/>
    <w:rsid w:val="00167C32"/>
    <w:rsid w:val="00170374"/>
    <w:rsid w:val="00172998"/>
    <w:rsid w:val="00173246"/>
    <w:rsid w:val="001733BE"/>
    <w:rsid w:val="00176E0B"/>
    <w:rsid w:val="001772B4"/>
    <w:rsid w:val="0017774D"/>
    <w:rsid w:val="00181572"/>
    <w:rsid w:val="0018167E"/>
    <w:rsid w:val="00181C0B"/>
    <w:rsid w:val="001846BB"/>
    <w:rsid w:val="00184BDD"/>
    <w:rsid w:val="00184EDE"/>
    <w:rsid w:val="00185800"/>
    <w:rsid w:val="001864FE"/>
    <w:rsid w:val="00190A3D"/>
    <w:rsid w:val="00190CAD"/>
    <w:rsid w:val="00192B91"/>
    <w:rsid w:val="001938C5"/>
    <w:rsid w:val="00194206"/>
    <w:rsid w:val="00195C1C"/>
    <w:rsid w:val="00196898"/>
    <w:rsid w:val="001A039B"/>
    <w:rsid w:val="001A046B"/>
    <w:rsid w:val="001A2CCE"/>
    <w:rsid w:val="001A4FC0"/>
    <w:rsid w:val="001A6223"/>
    <w:rsid w:val="001A7AAB"/>
    <w:rsid w:val="001B09FD"/>
    <w:rsid w:val="001B0BDA"/>
    <w:rsid w:val="001B4EDC"/>
    <w:rsid w:val="001B7B85"/>
    <w:rsid w:val="001C0C91"/>
    <w:rsid w:val="001C1E32"/>
    <w:rsid w:val="001C1FAF"/>
    <w:rsid w:val="001C3466"/>
    <w:rsid w:val="001C4F25"/>
    <w:rsid w:val="001C57C1"/>
    <w:rsid w:val="001D75A9"/>
    <w:rsid w:val="001D7876"/>
    <w:rsid w:val="001E0FC1"/>
    <w:rsid w:val="001E15A1"/>
    <w:rsid w:val="001E1C1B"/>
    <w:rsid w:val="001E1C31"/>
    <w:rsid w:val="001E2880"/>
    <w:rsid w:val="001E3C13"/>
    <w:rsid w:val="001E4334"/>
    <w:rsid w:val="001E4ED6"/>
    <w:rsid w:val="001E64CE"/>
    <w:rsid w:val="001E670C"/>
    <w:rsid w:val="001F1313"/>
    <w:rsid w:val="001F14FD"/>
    <w:rsid w:val="001F1F9C"/>
    <w:rsid w:val="001F2731"/>
    <w:rsid w:val="001F2760"/>
    <w:rsid w:val="001F2E09"/>
    <w:rsid w:val="001F3C3B"/>
    <w:rsid w:val="001F3E26"/>
    <w:rsid w:val="001F46D3"/>
    <w:rsid w:val="001F4B8C"/>
    <w:rsid w:val="001F7F1D"/>
    <w:rsid w:val="002011AD"/>
    <w:rsid w:val="00202430"/>
    <w:rsid w:val="00203CF4"/>
    <w:rsid w:val="0020535B"/>
    <w:rsid w:val="0020562E"/>
    <w:rsid w:val="00206DEB"/>
    <w:rsid w:val="00207648"/>
    <w:rsid w:val="00212A90"/>
    <w:rsid w:val="00216991"/>
    <w:rsid w:val="00222B00"/>
    <w:rsid w:val="002231B7"/>
    <w:rsid w:val="0022353D"/>
    <w:rsid w:val="00223F5F"/>
    <w:rsid w:val="0022426E"/>
    <w:rsid w:val="00225577"/>
    <w:rsid w:val="00226AA4"/>
    <w:rsid w:val="0022730E"/>
    <w:rsid w:val="00231B51"/>
    <w:rsid w:val="00232769"/>
    <w:rsid w:val="00232B14"/>
    <w:rsid w:val="00232E05"/>
    <w:rsid w:val="002337AE"/>
    <w:rsid w:val="0023413B"/>
    <w:rsid w:val="002343E2"/>
    <w:rsid w:val="00236CF5"/>
    <w:rsid w:val="00236F18"/>
    <w:rsid w:val="002378A2"/>
    <w:rsid w:val="00240951"/>
    <w:rsid w:val="002416E4"/>
    <w:rsid w:val="002417EE"/>
    <w:rsid w:val="00242900"/>
    <w:rsid w:val="002442F6"/>
    <w:rsid w:val="00246387"/>
    <w:rsid w:val="00246B8D"/>
    <w:rsid w:val="00246FB7"/>
    <w:rsid w:val="00247091"/>
    <w:rsid w:val="00250C09"/>
    <w:rsid w:val="002525CE"/>
    <w:rsid w:val="00252939"/>
    <w:rsid w:val="00252954"/>
    <w:rsid w:val="00253099"/>
    <w:rsid w:val="002534A9"/>
    <w:rsid w:val="0025475F"/>
    <w:rsid w:val="00257340"/>
    <w:rsid w:val="00260011"/>
    <w:rsid w:val="00261B80"/>
    <w:rsid w:val="00262B25"/>
    <w:rsid w:val="00262CEA"/>
    <w:rsid w:val="002637A9"/>
    <w:rsid w:val="00263973"/>
    <w:rsid w:val="00263B2F"/>
    <w:rsid w:val="00263DD9"/>
    <w:rsid w:val="00264836"/>
    <w:rsid w:val="00265BDE"/>
    <w:rsid w:val="00266805"/>
    <w:rsid w:val="00270DC1"/>
    <w:rsid w:val="00271BA3"/>
    <w:rsid w:val="00273AEA"/>
    <w:rsid w:val="002752AF"/>
    <w:rsid w:val="0027697A"/>
    <w:rsid w:val="0028129E"/>
    <w:rsid w:val="002824FA"/>
    <w:rsid w:val="00283A6D"/>
    <w:rsid w:val="00283CF0"/>
    <w:rsid w:val="00284CC3"/>
    <w:rsid w:val="00285CCA"/>
    <w:rsid w:val="00285F29"/>
    <w:rsid w:val="002874D3"/>
    <w:rsid w:val="00291DBC"/>
    <w:rsid w:val="00295F07"/>
    <w:rsid w:val="00296478"/>
    <w:rsid w:val="002A2C9D"/>
    <w:rsid w:val="002A3998"/>
    <w:rsid w:val="002A586B"/>
    <w:rsid w:val="002A58F2"/>
    <w:rsid w:val="002A6FD3"/>
    <w:rsid w:val="002B1C5F"/>
    <w:rsid w:val="002B2888"/>
    <w:rsid w:val="002B469F"/>
    <w:rsid w:val="002B4DD1"/>
    <w:rsid w:val="002B74AB"/>
    <w:rsid w:val="002B750E"/>
    <w:rsid w:val="002B78CE"/>
    <w:rsid w:val="002C01E1"/>
    <w:rsid w:val="002C0551"/>
    <w:rsid w:val="002C067E"/>
    <w:rsid w:val="002C14D9"/>
    <w:rsid w:val="002C1B73"/>
    <w:rsid w:val="002C245E"/>
    <w:rsid w:val="002C313E"/>
    <w:rsid w:val="002C3A6C"/>
    <w:rsid w:val="002C3CA3"/>
    <w:rsid w:val="002C4EF9"/>
    <w:rsid w:val="002C5E8D"/>
    <w:rsid w:val="002C7225"/>
    <w:rsid w:val="002C7B3B"/>
    <w:rsid w:val="002D10DB"/>
    <w:rsid w:val="002D2E16"/>
    <w:rsid w:val="002D3DED"/>
    <w:rsid w:val="002D4851"/>
    <w:rsid w:val="002D6D82"/>
    <w:rsid w:val="002D7312"/>
    <w:rsid w:val="002E00D0"/>
    <w:rsid w:val="002E089E"/>
    <w:rsid w:val="002E2E66"/>
    <w:rsid w:val="002E58F1"/>
    <w:rsid w:val="002E6360"/>
    <w:rsid w:val="002E7865"/>
    <w:rsid w:val="002E7B26"/>
    <w:rsid w:val="002E7D6F"/>
    <w:rsid w:val="002F3B16"/>
    <w:rsid w:val="002F405D"/>
    <w:rsid w:val="002F4F32"/>
    <w:rsid w:val="002F60A9"/>
    <w:rsid w:val="003014FA"/>
    <w:rsid w:val="00302252"/>
    <w:rsid w:val="00303D7E"/>
    <w:rsid w:val="0030464D"/>
    <w:rsid w:val="00312A92"/>
    <w:rsid w:val="0031487B"/>
    <w:rsid w:val="00314ED3"/>
    <w:rsid w:val="003158F7"/>
    <w:rsid w:val="003159BA"/>
    <w:rsid w:val="00317BAF"/>
    <w:rsid w:val="003210DD"/>
    <w:rsid w:val="0032116F"/>
    <w:rsid w:val="00322C92"/>
    <w:rsid w:val="00322DA3"/>
    <w:rsid w:val="00330AAD"/>
    <w:rsid w:val="00330ABA"/>
    <w:rsid w:val="00331B68"/>
    <w:rsid w:val="0033235C"/>
    <w:rsid w:val="00335B27"/>
    <w:rsid w:val="00341BEC"/>
    <w:rsid w:val="00342CCB"/>
    <w:rsid w:val="00343D51"/>
    <w:rsid w:val="00345858"/>
    <w:rsid w:val="003464B9"/>
    <w:rsid w:val="00347D1D"/>
    <w:rsid w:val="00350896"/>
    <w:rsid w:val="00350A12"/>
    <w:rsid w:val="00351C23"/>
    <w:rsid w:val="0035315D"/>
    <w:rsid w:val="00353AD4"/>
    <w:rsid w:val="0035524F"/>
    <w:rsid w:val="00355411"/>
    <w:rsid w:val="0036007B"/>
    <w:rsid w:val="003615FB"/>
    <w:rsid w:val="00361611"/>
    <w:rsid w:val="00363EEF"/>
    <w:rsid w:val="00364637"/>
    <w:rsid w:val="00365083"/>
    <w:rsid w:val="00371077"/>
    <w:rsid w:val="003710E7"/>
    <w:rsid w:val="0037280B"/>
    <w:rsid w:val="00375476"/>
    <w:rsid w:val="00375696"/>
    <w:rsid w:val="00375D03"/>
    <w:rsid w:val="0037706B"/>
    <w:rsid w:val="00383793"/>
    <w:rsid w:val="00383BFF"/>
    <w:rsid w:val="0038410C"/>
    <w:rsid w:val="00387890"/>
    <w:rsid w:val="00390714"/>
    <w:rsid w:val="00390928"/>
    <w:rsid w:val="00391FE8"/>
    <w:rsid w:val="003921CD"/>
    <w:rsid w:val="00394B08"/>
    <w:rsid w:val="00394D95"/>
    <w:rsid w:val="00395D0D"/>
    <w:rsid w:val="003972FA"/>
    <w:rsid w:val="00397B1C"/>
    <w:rsid w:val="003A1767"/>
    <w:rsid w:val="003A2720"/>
    <w:rsid w:val="003A293F"/>
    <w:rsid w:val="003A2B4A"/>
    <w:rsid w:val="003A2BF4"/>
    <w:rsid w:val="003A2D95"/>
    <w:rsid w:val="003A7FAA"/>
    <w:rsid w:val="003B0682"/>
    <w:rsid w:val="003B0D4A"/>
    <w:rsid w:val="003B1BDD"/>
    <w:rsid w:val="003B312C"/>
    <w:rsid w:val="003B48DC"/>
    <w:rsid w:val="003B5184"/>
    <w:rsid w:val="003B7853"/>
    <w:rsid w:val="003B79E1"/>
    <w:rsid w:val="003B7C35"/>
    <w:rsid w:val="003C0D0C"/>
    <w:rsid w:val="003C18F8"/>
    <w:rsid w:val="003C2130"/>
    <w:rsid w:val="003C28AC"/>
    <w:rsid w:val="003C331C"/>
    <w:rsid w:val="003C3512"/>
    <w:rsid w:val="003C36AB"/>
    <w:rsid w:val="003C381B"/>
    <w:rsid w:val="003C39D8"/>
    <w:rsid w:val="003C4361"/>
    <w:rsid w:val="003C5686"/>
    <w:rsid w:val="003C6C40"/>
    <w:rsid w:val="003D0323"/>
    <w:rsid w:val="003D0814"/>
    <w:rsid w:val="003D1346"/>
    <w:rsid w:val="003D348D"/>
    <w:rsid w:val="003D3697"/>
    <w:rsid w:val="003D64E1"/>
    <w:rsid w:val="003D6832"/>
    <w:rsid w:val="003D7A87"/>
    <w:rsid w:val="003E07DA"/>
    <w:rsid w:val="003E2BFF"/>
    <w:rsid w:val="003E2CC1"/>
    <w:rsid w:val="003E2E8F"/>
    <w:rsid w:val="003E341F"/>
    <w:rsid w:val="003E3492"/>
    <w:rsid w:val="003E355E"/>
    <w:rsid w:val="003E4E5A"/>
    <w:rsid w:val="003E5CDA"/>
    <w:rsid w:val="003E5ED3"/>
    <w:rsid w:val="003E5F66"/>
    <w:rsid w:val="003E633E"/>
    <w:rsid w:val="003F23DE"/>
    <w:rsid w:val="003F2435"/>
    <w:rsid w:val="003F24E5"/>
    <w:rsid w:val="003F256F"/>
    <w:rsid w:val="003F2649"/>
    <w:rsid w:val="003F2C97"/>
    <w:rsid w:val="003F2EEB"/>
    <w:rsid w:val="003F4903"/>
    <w:rsid w:val="003F50F7"/>
    <w:rsid w:val="003F5A74"/>
    <w:rsid w:val="003F5F3F"/>
    <w:rsid w:val="0040144E"/>
    <w:rsid w:val="004017E5"/>
    <w:rsid w:val="00402194"/>
    <w:rsid w:val="00403AA3"/>
    <w:rsid w:val="00405AC9"/>
    <w:rsid w:val="00410685"/>
    <w:rsid w:val="00411082"/>
    <w:rsid w:val="00411E83"/>
    <w:rsid w:val="00412B9D"/>
    <w:rsid w:val="004137C6"/>
    <w:rsid w:val="00413E26"/>
    <w:rsid w:val="0041697D"/>
    <w:rsid w:val="00421665"/>
    <w:rsid w:val="00422994"/>
    <w:rsid w:val="004242FD"/>
    <w:rsid w:val="004245F2"/>
    <w:rsid w:val="0042628C"/>
    <w:rsid w:val="004315E9"/>
    <w:rsid w:val="004334FC"/>
    <w:rsid w:val="004339C5"/>
    <w:rsid w:val="00434002"/>
    <w:rsid w:val="00436130"/>
    <w:rsid w:val="00437D7E"/>
    <w:rsid w:val="00440C95"/>
    <w:rsid w:val="00441ECB"/>
    <w:rsid w:val="00442B87"/>
    <w:rsid w:val="004430B1"/>
    <w:rsid w:val="004431D6"/>
    <w:rsid w:val="00443509"/>
    <w:rsid w:val="00444284"/>
    <w:rsid w:val="00445108"/>
    <w:rsid w:val="004452E9"/>
    <w:rsid w:val="0044568A"/>
    <w:rsid w:val="004473D0"/>
    <w:rsid w:val="0044784C"/>
    <w:rsid w:val="004509BF"/>
    <w:rsid w:val="00454226"/>
    <w:rsid w:val="004575BC"/>
    <w:rsid w:val="00461456"/>
    <w:rsid w:val="00461EB9"/>
    <w:rsid w:val="004651B4"/>
    <w:rsid w:val="00465D72"/>
    <w:rsid w:val="00465DAF"/>
    <w:rsid w:val="004667B2"/>
    <w:rsid w:val="0046732A"/>
    <w:rsid w:val="004678E9"/>
    <w:rsid w:val="004704C6"/>
    <w:rsid w:val="004713CC"/>
    <w:rsid w:val="00471C49"/>
    <w:rsid w:val="00472FA5"/>
    <w:rsid w:val="004730BE"/>
    <w:rsid w:val="004730F1"/>
    <w:rsid w:val="004732C8"/>
    <w:rsid w:val="00474741"/>
    <w:rsid w:val="0047509D"/>
    <w:rsid w:val="004757BE"/>
    <w:rsid w:val="00476CA4"/>
    <w:rsid w:val="00476FD3"/>
    <w:rsid w:val="00480F10"/>
    <w:rsid w:val="00481E79"/>
    <w:rsid w:val="00484C78"/>
    <w:rsid w:val="00494BD8"/>
    <w:rsid w:val="00495D29"/>
    <w:rsid w:val="004A03AA"/>
    <w:rsid w:val="004A04B0"/>
    <w:rsid w:val="004A2667"/>
    <w:rsid w:val="004A507F"/>
    <w:rsid w:val="004A508A"/>
    <w:rsid w:val="004A588E"/>
    <w:rsid w:val="004B4E2E"/>
    <w:rsid w:val="004B4FBA"/>
    <w:rsid w:val="004B6911"/>
    <w:rsid w:val="004B6CF6"/>
    <w:rsid w:val="004C27A3"/>
    <w:rsid w:val="004C2AAB"/>
    <w:rsid w:val="004C37C8"/>
    <w:rsid w:val="004C3FD1"/>
    <w:rsid w:val="004C5610"/>
    <w:rsid w:val="004C56E0"/>
    <w:rsid w:val="004C5D26"/>
    <w:rsid w:val="004C5E76"/>
    <w:rsid w:val="004C6BCB"/>
    <w:rsid w:val="004D2014"/>
    <w:rsid w:val="004D2D52"/>
    <w:rsid w:val="004D4390"/>
    <w:rsid w:val="004D4C07"/>
    <w:rsid w:val="004D5390"/>
    <w:rsid w:val="004D79DD"/>
    <w:rsid w:val="004D7B70"/>
    <w:rsid w:val="004E3FB7"/>
    <w:rsid w:val="004E53EB"/>
    <w:rsid w:val="004E738A"/>
    <w:rsid w:val="004F16D4"/>
    <w:rsid w:val="004F2444"/>
    <w:rsid w:val="004F2F87"/>
    <w:rsid w:val="004F3AD2"/>
    <w:rsid w:val="004F3BCA"/>
    <w:rsid w:val="004F3D89"/>
    <w:rsid w:val="004F75DC"/>
    <w:rsid w:val="00500711"/>
    <w:rsid w:val="00500C6C"/>
    <w:rsid w:val="00503D0D"/>
    <w:rsid w:val="00506CD4"/>
    <w:rsid w:val="00506E1B"/>
    <w:rsid w:val="005076EE"/>
    <w:rsid w:val="00510948"/>
    <w:rsid w:val="00510C11"/>
    <w:rsid w:val="00511E2C"/>
    <w:rsid w:val="0051375F"/>
    <w:rsid w:val="00513836"/>
    <w:rsid w:val="00514B88"/>
    <w:rsid w:val="00514D85"/>
    <w:rsid w:val="005162AD"/>
    <w:rsid w:val="00517DDA"/>
    <w:rsid w:val="005201C4"/>
    <w:rsid w:val="00524C70"/>
    <w:rsid w:val="005261BD"/>
    <w:rsid w:val="0052697E"/>
    <w:rsid w:val="00526F6A"/>
    <w:rsid w:val="0053248D"/>
    <w:rsid w:val="00533AF4"/>
    <w:rsid w:val="005413D4"/>
    <w:rsid w:val="005413DB"/>
    <w:rsid w:val="0054153F"/>
    <w:rsid w:val="005424DF"/>
    <w:rsid w:val="0054254D"/>
    <w:rsid w:val="005434B5"/>
    <w:rsid w:val="0054371C"/>
    <w:rsid w:val="0054379E"/>
    <w:rsid w:val="00543BC8"/>
    <w:rsid w:val="00545094"/>
    <w:rsid w:val="005454DC"/>
    <w:rsid w:val="005461AE"/>
    <w:rsid w:val="00546510"/>
    <w:rsid w:val="0054708D"/>
    <w:rsid w:val="005520B4"/>
    <w:rsid w:val="005534CB"/>
    <w:rsid w:val="00555871"/>
    <w:rsid w:val="00557CB1"/>
    <w:rsid w:val="005607B1"/>
    <w:rsid w:val="00561C75"/>
    <w:rsid w:val="00562D04"/>
    <w:rsid w:val="00563B8A"/>
    <w:rsid w:val="0056616E"/>
    <w:rsid w:val="005663C8"/>
    <w:rsid w:val="00567DFD"/>
    <w:rsid w:val="00567E35"/>
    <w:rsid w:val="00571D2B"/>
    <w:rsid w:val="005724C3"/>
    <w:rsid w:val="005724FC"/>
    <w:rsid w:val="005755F6"/>
    <w:rsid w:val="00577596"/>
    <w:rsid w:val="0058095A"/>
    <w:rsid w:val="00580AE2"/>
    <w:rsid w:val="005812D5"/>
    <w:rsid w:val="00583388"/>
    <w:rsid w:val="00584956"/>
    <w:rsid w:val="00585513"/>
    <w:rsid w:val="00585BCD"/>
    <w:rsid w:val="00585D90"/>
    <w:rsid w:val="005909B0"/>
    <w:rsid w:val="0059448C"/>
    <w:rsid w:val="00595850"/>
    <w:rsid w:val="005960F8"/>
    <w:rsid w:val="00597AF1"/>
    <w:rsid w:val="005A1BCA"/>
    <w:rsid w:val="005A3613"/>
    <w:rsid w:val="005A3817"/>
    <w:rsid w:val="005A45A3"/>
    <w:rsid w:val="005A4EA6"/>
    <w:rsid w:val="005A51C1"/>
    <w:rsid w:val="005A564C"/>
    <w:rsid w:val="005A5F9D"/>
    <w:rsid w:val="005A635A"/>
    <w:rsid w:val="005A6C98"/>
    <w:rsid w:val="005A6EA5"/>
    <w:rsid w:val="005B0105"/>
    <w:rsid w:val="005B1B03"/>
    <w:rsid w:val="005B2065"/>
    <w:rsid w:val="005B31A6"/>
    <w:rsid w:val="005B3676"/>
    <w:rsid w:val="005B3981"/>
    <w:rsid w:val="005B420F"/>
    <w:rsid w:val="005B7355"/>
    <w:rsid w:val="005B7461"/>
    <w:rsid w:val="005B765A"/>
    <w:rsid w:val="005C07DB"/>
    <w:rsid w:val="005C0E3C"/>
    <w:rsid w:val="005C0EF4"/>
    <w:rsid w:val="005C1BAA"/>
    <w:rsid w:val="005C2633"/>
    <w:rsid w:val="005C3359"/>
    <w:rsid w:val="005C6227"/>
    <w:rsid w:val="005C6A51"/>
    <w:rsid w:val="005C6EB2"/>
    <w:rsid w:val="005C75DF"/>
    <w:rsid w:val="005D0451"/>
    <w:rsid w:val="005D1675"/>
    <w:rsid w:val="005D1848"/>
    <w:rsid w:val="005D1F2B"/>
    <w:rsid w:val="005D4025"/>
    <w:rsid w:val="005E0125"/>
    <w:rsid w:val="005E05C6"/>
    <w:rsid w:val="005E09A3"/>
    <w:rsid w:val="005E2046"/>
    <w:rsid w:val="005E41E1"/>
    <w:rsid w:val="005E45BD"/>
    <w:rsid w:val="005E629A"/>
    <w:rsid w:val="005E65A7"/>
    <w:rsid w:val="005F05F4"/>
    <w:rsid w:val="005F3F0A"/>
    <w:rsid w:val="005F40B0"/>
    <w:rsid w:val="005F54B0"/>
    <w:rsid w:val="0060093D"/>
    <w:rsid w:val="00600D13"/>
    <w:rsid w:val="006020FF"/>
    <w:rsid w:val="00604E4F"/>
    <w:rsid w:val="0060670E"/>
    <w:rsid w:val="0060707A"/>
    <w:rsid w:val="006074D3"/>
    <w:rsid w:val="006104BC"/>
    <w:rsid w:val="00611D26"/>
    <w:rsid w:val="00612664"/>
    <w:rsid w:val="00613913"/>
    <w:rsid w:val="006164B7"/>
    <w:rsid w:val="00620C98"/>
    <w:rsid w:val="0062269B"/>
    <w:rsid w:val="00622AA4"/>
    <w:rsid w:val="00625156"/>
    <w:rsid w:val="00626F98"/>
    <w:rsid w:val="0062779D"/>
    <w:rsid w:val="0062787A"/>
    <w:rsid w:val="006309B2"/>
    <w:rsid w:val="00630A5A"/>
    <w:rsid w:val="00631193"/>
    <w:rsid w:val="00631CE8"/>
    <w:rsid w:val="00632BEA"/>
    <w:rsid w:val="00633371"/>
    <w:rsid w:val="006333F2"/>
    <w:rsid w:val="006354A9"/>
    <w:rsid w:val="0063625F"/>
    <w:rsid w:val="006369A1"/>
    <w:rsid w:val="00636F1A"/>
    <w:rsid w:val="006374B1"/>
    <w:rsid w:val="00637B29"/>
    <w:rsid w:val="00640433"/>
    <w:rsid w:val="00642730"/>
    <w:rsid w:val="0064410F"/>
    <w:rsid w:val="00645E27"/>
    <w:rsid w:val="0064602A"/>
    <w:rsid w:val="006462F9"/>
    <w:rsid w:val="00647E4D"/>
    <w:rsid w:val="00650822"/>
    <w:rsid w:val="00650B66"/>
    <w:rsid w:val="00650D26"/>
    <w:rsid w:val="00650D93"/>
    <w:rsid w:val="00654D08"/>
    <w:rsid w:val="00655385"/>
    <w:rsid w:val="0065557D"/>
    <w:rsid w:val="00656995"/>
    <w:rsid w:val="0066398C"/>
    <w:rsid w:val="0066457E"/>
    <w:rsid w:val="00665CB1"/>
    <w:rsid w:val="0066732C"/>
    <w:rsid w:val="00671216"/>
    <w:rsid w:val="00672FBC"/>
    <w:rsid w:val="006746A2"/>
    <w:rsid w:val="00675D8E"/>
    <w:rsid w:val="00675F51"/>
    <w:rsid w:val="00676580"/>
    <w:rsid w:val="00681AE3"/>
    <w:rsid w:val="00681C52"/>
    <w:rsid w:val="00682A5B"/>
    <w:rsid w:val="00683E5E"/>
    <w:rsid w:val="00684092"/>
    <w:rsid w:val="00687685"/>
    <w:rsid w:val="00690B57"/>
    <w:rsid w:val="00694556"/>
    <w:rsid w:val="0069514A"/>
    <w:rsid w:val="006977DB"/>
    <w:rsid w:val="006A0635"/>
    <w:rsid w:val="006A107B"/>
    <w:rsid w:val="006A19E6"/>
    <w:rsid w:val="006A2636"/>
    <w:rsid w:val="006A2675"/>
    <w:rsid w:val="006A3F0B"/>
    <w:rsid w:val="006A4710"/>
    <w:rsid w:val="006A4BA1"/>
    <w:rsid w:val="006A6187"/>
    <w:rsid w:val="006B28F8"/>
    <w:rsid w:val="006B2A94"/>
    <w:rsid w:val="006B454A"/>
    <w:rsid w:val="006B4BEF"/>
    <w:rsid w:val="006B4DB5"/>
    <w:rsid w:val="006B704F"/>
    <w:rsid w:val="006B75A6"/>
    <w:rsid w:val="006B769F"/>
    <w:rsid w:val="006B7794"/>
    <w:rsid w:val="006C0591"/>
    <w:rsid w:val="006C32B0"/>
    <w:rsid w:val="006C3BE4"/>
    <w:rsid w:val="006C3C76"/>
    <w:rsid w:val="006C3F81"/>
    <w:rsid w:val="006C503D"/>
    <w:rsid w:val="006C586D"/>
    <w:rsid w:val="006E0381"/>
    <w:rsid w:val="006E0DCD"/>
    <w:rsid w:val="006E24B2"/>
    <w:rsid w:val="006E3701"/>
    <w:rsid w:val="006E4158"/>
    <w:rsid w:val="006E47DE"/>
    <w:rsid w:val="006E66F3"/>
    <w:rsid w:val="006F12A8"/>
    <w:rsid w:val="006F2AC0"/>
    <w:rsid w:val="006F3CFA"/>
    <w:rsid w:val="006F5360"/>
    <w:rsid w:val="006F5B18"/>
    <w:rsid w:val="006F5D87"/>
    <w:rsid w:val="006F5EBA"/>
    <w:rsid w:val="006F6D73"/>
    <w:rsid w:val="00700522"/>
    <w:rsid w:val="00700638"/>
    <w:rsid w:val="007050BA"/>
    <w:rsid w:val="00706AFB"/>
    <w:rsid w:val="00706CB1"/>
    <w:rsid w:val="00707727"/>
    <w:rsid w:val="00707830"/>
    <w:rsid w:val="0071280F"/>
    <w:rsid w:val="00712E26"/>
    <w:rsid w:val="0071389F"/>
    <w:rsid w:val="00714F11"/>
    <w:rsid w:val="00715E36"/>
    <w:rsid w:val="00717A23"/>
    <w:rsid w:val="00717EBF"/>
    <w:rsid w:val="00717F3B"/>
    <w:rsid w:val="00720CE0"/>
    <w:rsid w:val="007223F1"/>
    <w:rsid w:val="0072299C"/>
    <w:rsid w:val="0072401D"/>
    <w:rsid w:val="007244D5"/>
    <w:rsid w:val="0072483F"/>
    <w:rsid w:val="0072627D"/>
    <w:rsid w:val="007275F8"/>
    <w:rsid w:val="00731AB8"/>
    <w:rsid w:val="00733523"/>
    <w:rsid w:val="00734A5B"/>
    <w:rsid w:val="00735C4F"/>
    <w:rsid w:val="007378B7"/>
    <w:rsid w:val="00740EC0"/>
    <w:rsid w:val="00742B8A"/>
    <w:rsid w:val="00743562"/>
    <w:rsid w:val="0074416C"/>
    <w:rsid w:val="00744557"/>
    <w:rsid w:val="00745383"/>
    <w:rsid w:val="0074629C"/>
    <w:rsid w:val="00747A0B"/>
    <w:rsid w:val="007501AF"/>
    <w:rsid w:val="007512C7"/>
    <w:rsid w:val="0075137B"/>
    <w:rsid w:val="007524FA"/>
    <w:rsid w:val="00753804"/>
    <w:rsid w:val="00754575"/>
    <w:rsid w:val="007547F5"/>
    <w:rsid w:val="00754E73"/>
    <w:rsid w:val="00754FD8"/>
    <w:rsid w:val="007560E0"/>
    <w:rsid w:val="00761C83"/>
    <w:rsid w:val="00761F93"/>
    <w:rsid w:val="00764B03"/>
    <w:rsid w:val="00767A1B"/>
    <w:rsid w:val="00767FD3"/>
    <w:rsid w:val="00770D87"/>
    <w:rsid w:val="007736CF"/>
    <w:rsid w:val="00777104"/>
    <w:rsid w:val="00777875"/>
    <w:rsid w:val="00781054"/>
    <w:rsid w:val="00781A8E"/>
    <w:rsid w:val="0078392F"/>
    <w:rsid w:val="007855C0"/>
    <w:rsid w:val="007871A5"/>
    <w:rsid w:val="007877F1"/>
    <w:rsid w:val="00791592"/>
    <w:rsid w:val="00792895"/>
    <w:rsid w:val="007934E8"/>
    <w:rsid w:val="007937FF"/>
    <w:rsid w:val="00795EE4"/>
    <w:rsid w:val="00796842"/>
    <w:rsid w:val="007A0519"/>
    <w:rsid w:val="007A1576"/>
    <w:rsid w:val="007A24EC"/>
    <w:rsid w:val="007A257F"/>
    <w:rsid w:val="007A2DCB"/>
    <w:rsid w:val="007A4C60"/>
    <w:rsid w:val="007A7DCC"/>
    <w:rsid w:val="007B0BB7"/>
    <w:rsid w:val="007B1289"/>
    <w:rsid w:val="007B4229"/>
    <w:rsid w:val="007B4A09"/>
    <w:rsid w:val="007B518F"/>
    <w:rsid w:val="007B6A77"/>
    <w:rsid w:val="007B7300"/>
    <w:rsid w:val="007C27D2"/>
    <w:rsid w:val="007C2923"/>
    <w:rsid w:val="007C3650"/>
    <w:rsid w:val="007C4446"/>
    <w:rsid w:val="007C6A41"/>
    <w:rsid w:val="007C6AB4"/>
    <w:rsid w:val="007C6ABF"/>
    <w:rsid w:val="007C72A7"/>
    <w:rsid w:val="007C75E3"/>
    <w:rsid w:val="007D05C0"/>
    <w:rsid w:val="007D084D"/>
    <w:rsid w:val="007D1653"/>
    <w:rsid w:val="007D21AE"/>
    <w:rsid w:val="007D2B9A"/>
    <w:rsid w:val="007D2F9B"/>
    <w:rsid w:val="007D409F"/>
    <w:rsid w:val="007D534C"/>
    <w:rsid w:val="007E06C6"/>
    <w:rsid w:val="007E0959"/>
    <w:rsid w:val="007E1E30"/>
    <w:rsid w:val="007E1F61"/>
    <w:rsid w:val="007E42B7"/>
    <w:rsid w:val="007E5ECF"/>
    <w:rsid w:val="007E64A6"/>
    <w:rsid w:val="007E6669"/>
    <w:rsid w:val="007E673E"/>
    <w:rsid w:val="007F060E"/>
    <w:rsid w:val="007F22BF"/>
    <w:rsid w:val="007F2670"/>
    <w:rsid w:val="007F35A8"/>
    <w:rsid w:val="007F36DD"/>
    <w:rsid w:val="007F372F"/>
    <w:rsid w:val="007F5F73"/>
    <w:rsid w:val="007F6952"/>
    <w:rsid w:val="008003F9"/>
    <w:rsid w:val="008006C2"/>
    <w:rsid w:val="00802570"/>
    <w:rsid w:val="0080669D"/>
    <w:rsid w:val="008067D2"/>
    <w:rsid w:val="00806AA1"/>
    <w:rsid w:val="008074D3"/>
    <w:rsid w:val="00811779"/>
    <w:rsid w:val="00811EE0"/>
    <w:rsid w:val="008136E4"/>
    <w:rsid w:val="00815EC5"/>
    <w:rsid w:val="008166E7"/>
    <w:rsid w:val="008174FA"/>
    <w:rsid w:val="008229EB"/>
    <w:rsid w:val="00823F24"/>
    <w:rsid w:val="008241C4"/>
    <w:rsid w:val="008245B8"/>
    <w:rsid w:val="0082758D"/>
    <w:rsid w:val="0082778B"/>
    <w:rsid w:val="0083014C"/>
    <w:rsid w:val="00830CFD"/>
    <w:rsid w:val="00830FC9"/>
    <w:rsid w:val="008313BC"/>
    <w:rsid w:val="008314F2"/>
    <w:rsid w:val="00833AF6"/>
    <w:rsid w:val="008340FB"/>
    <w:rsid w:val="00834A2A"/>
    <w:rsid w:val="00840C18"/>
    <w:rsid w:val="0084459F"/>
    <w:rsid w:val="00845559"/>
    <w:rsid w:val="00846351"/>
    <w:rsid w:val="0084726B"/>
    <w:rsid w:val="008474AF"/>
    <w:rsid w:val="00850D66"/>
    <w:rsid w:val="00852233"/>
    <w:rsid w:val="00853F2C"/>
    <w:rsid w:val="00854503"/>
    <w:rsid w:val="00854B3A"/>
    <w:rsid w:val="0085622A"/>
    <w:rsid w:val="00856DF7"/>
    <w:rsid w:val="008577DD"/>
    <w:rsid w:val="0086007F"/>
    <w:rsid w:val="00864CAF"/>
    <w:rsid w:val="00865217"/>
    <w:rsid w:val="008716AC"/>
    <w:rsid w:val="00871FC2"/>
    <w:rsid w:val="00874288"/>
    <w:rsid w:val="00874B87"/>
    <w:rsid w:val="008804F1"/>
    <w:rsid w:val="00880CC9"/>
    <w:rsid w:val="00881581"/>
    <w:rsid w:val="00882300"/>
    <w:rsid w:val="008827CF"/>
    <w:rsid w:val="00883F6C"/>
    <w:rsid w:val="008850BE"/>
    <w:rsid w:val="00887130"/>
    <w:rsid w:val="00890814"/>
    <w:rsid w:val="00890D49"/>
    <w:rsid w:val="00890EC5"/>
    <w:rsid w:val="00890F9E"/>
    <w:rsid w:val="008917D0"/>
    <w:rsid w:val="008923A4"/>
    <w:rsid w:val="008944D1"/>
    <w:rsid w:val="00895E2C"/>
    <w:rsid w:val="008A0CC3"/>
    <w:rsid w:val="008A0DE2"/>
    <w:rsid w:val="008A17C6"/>
    <w:rsid w:val="008A3137"/>
    <w:rsid w:val="008A3764"/>
    <w:rsid w:val="008A6334"/>
    <w:rsid w:val="008B09A1"/>
    <w:rsid w:val="008B4267"/>
    <w:rsid w:val="008B72AE"/>
    <w:rsid w:val="008B77B0"/>
    <w:rsid w:val="008C1033"/>
    <w:rsid w:val="008C4ABA"/>
    <w:rsid w:val="008C4B83"/>
    <w:rsid w:val="008C5DCD"/>
    <w:rsid w:val="008C6C45"/>
    <w:rsid w:val="008C6F12"/>
    <w:rsid w:val="008C7167"/>
    <w:rsid w:val="008C797D"/>
    <w:rsid w:val="008D1CFD"/>
    <w:rsid w:val="008D2B47"/>
    <w:rsid w:val="008D3A23"/>
    <w:rsid w:val="008D3C0F"/>
    <w:rsid w:val="008D45C6"/>
    <w:rsid w:val="008D4DC2"/>
    <w:rsid w:val="008D70AC"/>
    <w:rsid w:val="008D7697"/>
    <w:rsid w:val="008E26F1"/>
    <w:rsid w:val="008E2A5F"/>
    <w:rsid w:val="008E2CA1"/>
    <w:rsid w:val="008E43E6"/>
    <w:rsid w:val="008E55E3"/>
    <w:rsid w:val="008E59C5"/>
    <w:rsid w:val="008E79AF"/>
    <w:rsid w:val="008E7BF3"/>
    <w:rsid w:val="008F01E0"/>
    <w:rsid w:val="008F2CD2"/>
    <w:rsid w:val="008F3CE8"/>
    <w:rsid w:val="008F4DC3"/>
    <w:rsid w:val="008F5441"/>
    <w:rsid w:val="00902492"/>
    <w:rsid w:val="0090539B"/>
    <w:rsid w:val="00905D93"/>
    <w:rsid w:val="00906C92"/>
    <w:rsid w:val="00910623"/>
    <w:rsid w:val="00910EEC"/>
    <w:rsid w:val="00911CB9"/>
    <w:rsid w:val="00912CE9"/>
    <w:rsid w:val="00913088"/>
    <w:rsid w:val="009133E3"/>
    <w:rsid w:val="00913E05"/>
    <w:rsid w:val="00916467"/>
    <w:rsid w:val="009176A5"/>
    <w:rsid w:val="009210E8"/>
    <w:rsid w:val="0092171B"/>
    <w:rsid w:val="00921D5A"/>
    <w:rsid w:val="009249F7"/>
    <w:rsid w:val="00926077"/>
    <w:rsid w:val="0093084E"/>
    <w:rsid w:val="00931541"/>
    <w:rsid w:val="00932447"/>
    <w:rsid w:val="009339CD"/>
    <w:rsid w:val="009340EA"/>
    <w:rsid w:val="00934528"/>
    <w:rsid w:val="009347AE"/>
    <w:rsid w:val="00935A14"/>
    <w:rsid w:val="00936071"/>
    <w:rsid w:val="00940F01"/>
    <w:rsid w:val="009414B0"/>
    <w:rsid w:val="0094210A"/>
    <w:rsid w:val="0094449A"/>
    <w:rsid w:val="0094502A"/>
    <w:rsid w:val="009457C9"/>
    <w:rsid w:val="00945B9D"/>
    <w:rsid w:val="009541F6"/>
    <w:rsid w:val="00954365"/>
    <w:rsid w:val="0095548B"/>
    <w:rsid w:val="00956F40"/>
    <w:rsid w:val="00957D2C"/>
    <w:rsid w:val="00960D15"/>
    <w:rsid w:val="0096257A"/>
    <w:rsid w:val="00965C7A"/>
    <w:rsid w:val="00967217"/>
    <w:rsid w:val="0097023C"/>
    <w:rsid w:val="009708FC"/>
    <w:rsid w:val="0097091C"/>
    <w:rsid w:val="009719B7"/>
    <w:rsid w:val="00972123"/>
    <w:rsid w:val="00972AD0"/>
    <w:rsid w:val="009741CE"/>
    <w:rsid w:val="00974C28"/>
    <w:rsid w:val="00975D4C"/>
    <w:rsid w:val="009804E2"/>
    <w:rsid w:val="00983C6E"/>
    <w:rsid w:val="0098613A"/>
    <w:rsid w:val="00987964"/>
    <w:rsid w:val="00987A79"/>
    <w:rsid w:val="00987CA9"/>
    <w:rsid w:val="00991F25"/>
    <w:rsid w:val="00992A00"/>
    <w:rsid w:val="009936C9"/>
    <w:rsid w:val="00996996"/>
    <w:rsid w:val="0099759F"/>
    <w:rsid w:val="00997E9D"/>
    <w:rsid w:val="009A05C6"/>
    <w:rsid w:val="009A06A8"/>
    <w:rsid w:val="009A0E00"/>
    <w:rsid w:val="009A13C9"/>
    <w:rsid w:val="009A2E04"/>
    <w:rsid w:val="009A7EE2"/>
    <w:rsid w:val="009B0020"/>
    <w:rsid w:val="009B1220"/>
    <w:rsid w:val="009B1E94"/>
    <w:rsid w:val="009B3AAA"/>
    <w:rsid w:val="009B4EF3"/>
    <w:rsid w:val="009B6584"/>
    <w:rsid w:val="009C2A61"/>
    <w:rsid w:val="009C2A6D"/>
    <w:rsid w:val="009C34D7"/>
    <w:rsid w:val="009C4154"/>
    <w:rsid w:val="009C435E"/>
    <w:rsid w:val="009C465F"/>
    <w:rsid w:val="009C5062"/>
    <w:rsid w:val="009C533E"/>
    <w:rsid w:val="009C58D5"/>
    <w:rsid w:val="009C6608"/>
    <w:rsid w:val="009C6A7B"/>
    <w:rsid w:val="009C7F5C"/>
    <w:rsid w:val="009D0A2D"/>
    <w:rsid w:val="009D1486"/>
    <w:rsid w:val="009D1E2E"/>
    <w:rsid w:val="009D47F2"/>
    <w:rsid w:val="009D6DBE"/>
    <w:rsid w:val="009E2534"/>
    <w:rsid w:val="009E36EB"/>
    <w:rsid w:val="009E3E1E"/>
    <w:rsid w:val="009E3F1C"/>
    <w:rsid w:val="009E4165"/>
    <w:rsid w:val="009E5D3C"/>
    <w:rsid w:val="009E6691"/>
    <w:rsid w:val="009E7A8B"/>
    <w:rsid w:val="009F0103"/>
    <w:rsid w:val="009F0A12"/>
    <w:rsid w:val="009F0BB3"/>
    <w:rsid w:val="009F393A"/>
    <w:rsid w:val="009F3FEF"/>
    <w:rsid w:val="009F4639"/>
    <w:rsid w:val="009F76A9"/>
    <w:rsid w:val="00A01E87"/>
    <w:rsid w:val="00A037FB"/>
    <w:rsid w:val="00A04199"/>
    <w:rsid w:val="00A041CE"/>
    <w:rsid w:val="00A04893"/>
    <w:rsid w:val="00A04A10"/>
    <w:rsid w:val="00A05D41"/>
    <w:rsid w:val="00A06063"/>
    <w:rsid w:val="00A0629A"/>
    <w:rsid w:val="00A0650C"/>
    <w:rsid w:val="00A06AB7"/>
    <w:rsid w:val="00A106E4"/>
    <w:rsid w:val="00A110BF"/>
    <w:rsid w:val="00A11A49"/>
    <w:rsid w:val="00A16974"/>
    <w:rsid w:val="00A206C0"/>
    <w:rsid w:val="00A2078B"/>
    <w:rsid w:val="00A207CD"/>
    <w:rsid w:val="00A210AD"/>
    <w:rsid w:val="00A242DA"/>
    <w:rsid w:val="00A24C4F"/>
    <w:rsid w:val="00A25A43"/>
    <w:rsid w:val="00A25A55"/>
    <w:rsid w:val="00A264BF"/>
    <w:rsid w:val="00A26C33"/>
    <w:rsid w:val="00A27305"/>
    <w:rsid w:val="00A27558"/>
    <w:rsid w:val="00A3060B"/>
    <w:rsid w:val="00A30E11"/>
    <w:rsid w:val="00A31C4A"/>
    <w:rsid w:val="00A33D45"/>
    <w:rsid w:val="00A354C4"/>
    <w:rsid w:val="00A3665B"/>
    <w:rsid w:val="00A3757D"/>
    <w:rsid w:val="00A37642"/>
    <w:rsid w:val="00A37D70"/>
    <w:rsid w:val="00A41A1E"/>
    <w:rsid w:val="00A41A78"/>
    <w:rsid w:val="00A42E09"/>
    <w:rsid w:val="00A454DD"/>
    <w:rsid w:val="00A45A87"/>
    <w:rsid w:val="00A460CE"/>
    <w:rsid w:val="00A46634"/>
    <w:rsid w:val="00A51545"/>
    <w:rsid w:val="00A52CDB"/>
    <w:rsid w:val="00A53EDE"/>
    <w:rsid w:val="00A55344"/>
    <w:rsid w:val="00A5791C"/>
    <w:rsid w:val="00A57C82"/>
    <w:rsid w:val="00A603A9"/>
    <w:rsid w:val="00A61883"/>
    <w:rsid w:val="00A643A0"/>
    <w:rsid w:val="00A64C3F"/>
    <w:rsid w:val="00A665B0"/>
    <w:rsid w:val="00A7003A"/>
    <w:rsid w:val="00A70860"/>
    <w:rsid w:val="00A72786"/>
    <w:rsid w:val="00A72DCB"/>
    <w:rsid w:val="00A72EF5"/>
    <w:rsid w:val="00A7325C"/>
    <w:rsid w:val="00A74FE3"/>
    <w:rsid w:val="00A751DE"/>
    <w:rsid w:val="00A75628"/>
    <w:rsid w:val="00A7652D"/>
    <w:rsid w:val="00A8000C"/>
    <w:rsid w:val="00A849C6"/>
    <w:rsid w:val="00A90C98"/>
    <w:rsid w:val="00A91F56"/>
    <w:rsid w:val="00A92305"/>
    <w:rsid w:val="00A9308F"/>
    <w:rsid w:val="00A961E5"/>
    <w:rsid w:val="00A9735A"/>
    <w:rsid w:val="00A97DD3"/>
    <w:rsid w:val="00AA0016"/>
    <w:rsid w:val="00AA0939"/>
    <w:rsid w:val="00AA0C1F"/>
    <w:rsid w:val="00AA1819"/>
    <w:rsid w:val="00AA1D19"/>
    <w:rsid w:val="00AA26D5"/>
    <w:rsid w:val="00AA4CD9"/>
    <w:rsid w:val="00AA5530"/>
    <w:rsid w:val="00AA57B6"/>
    <w:rsid w:val="00AB03CA"/>
    <w:rsid w:val="00AB116D"/>
    <w:rsid w:val="00AB1F4E"/>
    <w:rsid w:val="00AB30E8"/>
    <w:rsid w:val="00AB3BCC"/>
    <w:rsid w:val="00AB4560"/>
    <w:rsid w:val="00AB48AA"/>
    <w:rsid w:val="00AB560E"/>
    <w:rsid w:val="00AC0D11"/>
    <w:rsid w:val="00AC195F"/>
    <w:rsid w:val="00AC2408"/>
    <w:rsid w:val="00AC5B80"/>
    <w:rsid w:val="00AC6470"/>
    <w:rsid w:val="00AC64C9"/>
    <w:rsid w:val="00AC794E"/>
    <w:rsid w:val="00AC7C16"/>
    <w:rsid w:val="00AC7DE2"/>
    <w:rsid w:val="00AD069C"/>
    <w:rsid w:val="00AD1635"/>
    <w:rsid w:val="00AD27B5"/>
    <w:rsid w:val="00AD3427"/>
    <w:rsid w:val="00AD3941"/>
    <w:rsid w:val="00AD3BB9"/>
    <w:rsid w:val="00AD4112"/>
    <w:rsid w:val="00AE0267"/>
    <w:rsid w:val="00AE16B8"/>
    <w:rsid w:val="00AE1974"/>
    <w:rsid w:val="00AE2DEC"/>
    <w:rsid w:val="00AE47B0"/>
    <w:rsid w:val="00AE4BB0"/>
    <w:rsid w:val="00AE64B4"/>
    <w:rsid w:val="00AE66C7"/>
    <w:rsid w:val="00AF0E3E"/>
    <w:rsid w:val="00AF1403"/>
    <w:rsid w:val="00AF1588"/>
    <w:rsid w:val="00AF1773"/>
    <w:rsid w:val="00AF3EF5"/>
    <w:rsid w:val="00AF4786"/>
    <w:rsid w:val="00AF49EE"/>
    <w:rsid w:val="00AF6CF1"/>
    <w:rsid w:val="00AF6D86"/>
    <w:rsid w:val="00AF74F5"/>
    <w:rsid w:val="00AF780C"/>
    <w:rsid w:val="00B00814"/>
    <w:rsid w:val="00B00A20"/>
    <w:rsid w:val="00B015A6"/>
    <w:rsid w:val="00B02BF5"/>
    <w:rsid w:val="00B04FE2"/>
    <w:rsid w:val="00B05642"/>
    <w:rsid w:val="00B06C83"/>
    <w:rsid w:val="00B102B3"/>
    <w:rsid w:val="00B128FC"/>
    <w:rsid w:val="00B143F4"/>
    <w:rsid w:val="00B15A3B"/>
    <w:rsid w:val="00B17CB3"/>
    <w:rsid w:val="00B215BF"/>
    <w:rsid w:val="00B22E9D"/>
    <w:rsid w:val="00B23D39"/>
    <w:rsid w:val="00B2448E"/>
    <w:rsid w:val="00B257D0"/>
    <w:rsid w:val="00B3031C"/>
    <w:rsid w:val="00B30807"/>
    <w:rsid w:val="00B32B39"/>
    <w:rsid w:val="00B3397C"/>
    <w:rsid w:val="00B35421"/>
    <w:rsid w:val="00B3560E"/>
    <w:rsid w:val="00B36E17"/>
    <w:rsid w:val="00B3742F"/>
    <w:rsid w:val="00B40392"/>
    <w:rsid w:val="00B410F9"/>
    <w:rsid w:val="00B4127D"/>
    <w:rsid w:val="00B432AA"/>
    <w:rsid w:val="00B43340"/>
    <w:rsid w:val="00B43671"/>
    <w:rsid w:val="00B45A02"/>
    <w:rsid w:val="00B46812"/>
    <w:rsid w:val="00B4738E"/>
    <w:rsid w:val="00B4778A"/>
    <w:rsid w:val="00B51824"/>
    <w:rsid w:val="00B52EAE"/>
    <w:rsid w:val="00B53AF0"/>
    <w:rsid w:val="00B53E8A"/>
    <w:rsid w:val="00B5463B"/>
    <w:rsid w:val="00B54C3C"/>
    <w:rsid w:val="00B557E2"/>
    <w:rsid w:val="00B560D5"/>
    <w:rsid w:val="00B5745A"/>
    <w:rsid w:val="00B5756A"/>
    <w:rsid w:val="00B61F0F"/>
    <w:rsid w:val="00B64835"/>
    <w:rsid w:val="00B64DB6"/>
    <w:rsid w:val="00B65523"/>
    <w:rsid w:val="00B669EF"/>
    <w:rsid w:val="00B66B07"/>
    <w:rsid w:val="00B719E6"/>
    <w:rsid w:val="00B73398"/>
    <w:rsid w:val="00B73E69"/>
    <w:rsid w:val="00B74A00"/>
    <w:rsid w:val="00B77112"/>
    <w:rsid w:val="00B85D5F"/>
    <w:rsid w:val="00B865CE"/>
    <w:rsid w:val="00B87864"/>
    <w:rsid w:val="00B9064D"/>
    <w:rsid w:val="00B91385"/>
    <w:rsid w:val="00B91C21"/>
    <w:rsid w:val="00B9257A"/>
    <w:rsid w:val="00B92D0F"/>
    <w:rsid w:val="00B94272"/>
    <w:rsid w:val="00B947B1"/>
    <w:rsid w:val="00B94A61"/>
    <w:rsid w:val="00B97CC6"/>
    <w:rsid w:val="00BA07FA"/>
    <w:rsid w:val="00BA2DD0"/>
    <w:rsid w:val="00BA2F11"/>
    <w:rsid w:val="00BA3484"/>
    <w:rsid w:val="00BA4D20"/>
    <w:rsid w:val="00BA5289"/>
    <w:rsid w:val="00BA52BA"/>
    <w:rsid w:val="00BA5559"/>
    <w:rsid w:val="00BA64C1"/>
    <w:rsid w:val="00BA6F91"/>
    <w:rsid w:val="00BB19AA"/>
    <w:rsid w:val="00BB20C9"/>
    <w:rsid w:val="00BB4457"/>
    <w:rsid w:val="00BB447E"/>
    <w:rsid w:val="00BB54C6"/>
    <w:rsid w:val="00BB56B0"/>
    <w:rsid w:val="00BB5C6A"/>
    <w:rsid w:val="00BB7227"/>
    <w:rsid w:val="00BC1162"/>
    <w:rsid w:val="00BC16D9"/>
    <w:rsid w:val="00BC1DE8"/>
    <w:rsid w:val="00BC251E"/>
    <w:rsid w:val="00BC2CE5"/>
    <w:rsid w:val="00BC33E9"/>
    <w:rsid w:val="00BC582E"/>
    <w:rsid w:val="00BC6F27"/>
    <w:rsid w:val="00BD310C"/>
    <w:rsid w:val="00BD32FE"/>
    <w:rsid w:val="00BD3D7F"/>
    <w:rsid w:val="00BD7B53"/>
    <w:rsid w:val="00BD7C6A"/>
    <w:rsid w:val="00BE04DE"/>
    <w:rsid w:val="00BE1B8F"/>
    <w:rsid w:val="00BE2BE0"/>
    <w:rsid w:val="00BE2E06"/>
    <w:rsid w:val="00BE315A"/>
    <w:rsid w:val="00BE3E84"/>
    <w:rsid w:val="00BF07B8"/>
    <w:rsid w:val="00BF1A55"/>
    <w:rsid w:val="00BF1F26"/>
    <w:rsid w:val="00BF2C4A"/>
    <w:rsid w:val="00BF34DF"/>
    <w:rsid w:val="00BF36D5"/>
    <w:rsid w:val="00BF5508"/>
    <w:rsid w:val="00BF5E96"/>
    <w:rsid w:val="00BF736F"/>
    <w:rsid w:val="00C0103D"/>
    <w:rsid w:val="00C01F21"/>
    <w:rsid w:val="00C02A4B"/>
    <w:rsid w:val="00C037AA"/>
    <w:rsid w:val="00C05FBB"/>
    <w:rsid w:val="00C069CE"/>
    <w:rsid w:val="00C06C88"/>
    <w:rsid w:val="00C07C33"/>
    <w:rsid w:val="00C11421"/>
    <w:rsid w:val="00C137A7"/>
    <w:rsid w:val="00C143FB"/>
    <w:rsid w:val="00C168FA"/>
    <w:rsid w:val="00C16DA3"/>
    <w:rsid w:val="00C20605"/>
    <w:rsid w:val="00C22671"/>
    <w:rsid w:val="00C237BB"/>
    <w:rsid w:val="00C254EE"/>
    <w:rsid w:val="00C25AA1"/>
    <w:rsid w:val="00C264ED"/>
    <w:rsid w:val="00C27052"/>
    <w:rsid w:val="00C327DC"/>
    <w:rsid w:val="00C3307A"/>
    <w:rsid w:val="00C331B5"/>
    <w:rsid w:val="00C33830"/>
    <w:rsid w:val="00C34785"/>
    <w:rsid w:val="00C34B29"/>
    <w:rsid w:val="00C35727"/>
    <w:rsid w:val="00C36C05"/>
    <w:rsid w:val="00C36C62"/>
    <w:rsid w:val="00C40376"/>
    <w:rsid w:val="00C44625"/>
    <w:rsid w:val="00C44E89"/>
    <w:rsid w:val="00C45102"/>
    <w:rsid w:val="00C4615D"/>
    <w:rsid w:val="00C46D80"/>
    <w:rsid w:val="00C50EFB"/>
    <w:rsid w:val="00C51A81"/>
    <w:rsid w:val="00C51B01"/>
    <w:rsid w:val="00C51D6F"/>
    <w:rsid w:val="00C55D4A"/>
    <w:rsid w:val="00C56720"/>
    <w:rsid w:val="00C56C5E"/>
    <w:rsid w:val="00C60D85"/>
    <w:rsid w:val="00C60EF4"/>
    <w:rsid w:val="00C616DD"/>
    <w:rsid w:val="00C61A1B"/>
    <w:rsid w:val="00C62591"/>
    <w:rsid w:val="00C63810"/>
    <w:rsid w:val="00C64311"/>
    <w:rsid w:val="00C65787"/>
    <w:rsid w:val="00C66701"/>
    <w:rsid w:val="00C67038"/>
    <w:rsid w:val="00C67252"/>
    <w:rsid w:val="00C67D5A"/>
    <w:rsid w:val="00C708CB"/>
    <w:rsid w:val="00C71140"/>
    <w:rsid w:val="00C713AE"/>
    <w:rsid w:val="00C72617"/>
    <w:rsid w:val="00C726AB"/>
    <w:rsid w:val="00C738FF"/>
    <w:rsid w:val="00C7405D"/>
    <w:rsid w:val="00C75BB6"/>
    <w:rsid w:val="00C75BEE"/>
    <w:rsid w:val="00C75CF9"/>
    <w:rsid w:val="00C76D95"/>
    <w:rsid w:val="00C81F5D"/>
    <w:rsid w:val="00C8215D"/>
    <w:rsid w:val="00C83566"/>
    <w:rsid w:val="00C84309"/>
    <w:rsid w:val="00C84BFD"/>
    <w:rsid w:val="00C85621"/>
    <w:rsid w:val="00C8591F"/>
    <w:rsid w:val="00C85E62"/>
    <w:rsid w:val="00C8651F"/>
    <w:rsid w:val="00C902F5"/>
    <w:rsid w:val="00C9183D"/>
    <w:rsid w:val="00C91E1E"/>
    <w:rsid w:val="00C93841"/>
    <w:rsid w:val="00C96587"/>
    <w:rsid w:val="00C965E5"/>
    <w:rsid w:val="00C96B12"/>
    <w:rsid w:val="00C96D6C"/>
    <w:rsid w:val="00C9745B"/>
    <w:rsid w:val="00CA0C89"/>
    <w:rsid w:val="00CA1970"/>
    <w:rsid w:val="00CA1D3B"/>
    <w:rsid w:val="00CA2712"/>
    <w:rsid w:val="00CA2E39"/>
    <w:rsid w:val="00CA2F5A"/>
    <w:rsid w:val="00CA3F5F"/>
    <w:rsid w:val="00CA513F"/>
    <w:rsid w:val="00CA69C5"/>
    <w:rsid w:val="00CA6E80"/>
    <w:rsid w:val="00CB15BD"/>
    <w:rsid w:val="00CB2473"/>
    <w:rsid w:val="00CB2AD1"/>
    <w:rsid w:val="00CB3671"/>
    <w:rsid w:val="00CB3BAB"/>
    <w:rsid w:val="00CB4169"/>
    <w:rsid w:val="00CB416D"/>
    <w:rsid w:val="00CB4489"/>
    <w:rsid w:val="00CB495D"/>
    <w:rsid w:val="00CB520C"/>
    <w:rsid w:val="00CC05A5"/>
    <w:rsid w:val="00CC0CE8"/>
    <w:rsid w:val="00CC32D2"/>
    <w:rsid w:val="00CC5742"/>
    <w:rsid w:val="00CC63DE"/>
    <w:rsid w:val="00CC6CA8"/>
    <w:rsid w:val="00CD0964"/>
    <w:rsid w:val="00CD57A4"/>
    <w:rsid w:val="00CD77E8"/>
    <w:rsid w:val="00CE0AAA"/>
    <w:rsid w:val="00CE162F"/>
    <w:rsid w:val="00CE188F"/>
    <w:rsid w:val="00CE3017"/>
    <w:rsid w:val="00CE4C6E"/>
    <w:rsid w:val="00CE5A7F"/>
    <w:rsid w:val="00CE6EFA"/>
    <w:rsid w:val="00CE6FC4"/>
    <w:rsid w:val="00CF059D"/>
    <w:rsid w:val="00CF08BD"/>
    <w:rsid w:val="00CF5E06"/>
    <w:rsid w:val="00D00683"/>
    <w:rsid w:val="00D00795"/>
    <w:rsid w:val="00D00B73"/>
    <w:rsid w:val="00D04BE6"/>
    <w:rsid w:val="00D07920"/>
    <w:rsid w:val="00D10279"/>
    <w:rsid w:val="00D1057A"/>
    <w:rsid w:val="00D12398"/>
    <w:rsid w:val="00D17C84"/>
    <w:rsid w:val="00D17DFD"/>
    <w:rsid w:val="00D200FF"/>
    <w:rsid w:val="00D2332E"/>
    <w:rsid w:val="00D24A51"/>
    <w:rsid w:val="00D25869"/>
    <w:rsid w:val="00D329CA"/>
    <w:rsid w:val="00D33538"/>
    <w:rsid w:val="00D33B60"/>
    <w:rsid w:val="00D35C19"/>
    <w:rsid w:val="00D40A87"/>
    <w:rsid w:val="00D44572"/>
    <w:rsid w:val="00D4633B"/>
    <w:rsid w:val="00D52CB3"/>
    <w:rsid w:val="00D537A0"/>
    <w:rsid w:val="00D53BC3"/>
    <w:rsid w:val="00D54FEB"/>
    <w:rsid w:val="00D5541A"/>
    <w:rsid w:val="00D55886"/>
    <w:rsid w:val="00D56DEA"/>
    <w:rsid w:val="00D57FEA"/>
    <w:rsid w:val="00D60EFA"/>
    <w:rsid w:val="00D65F37"/>
    <w:rsid w:val="00D701A6"/>
    <w:rsid w:val="00D70846"/>
    <w:rsid w:val="00D73188"/>
    <w:rsid w:val="00D73E53"/>
    <w:rsid w:val="00D74716"/>
    <w:rsid w:val="00D74CB6"/>
    <w:rsid w:val="00D761D3"/>
    <w:rsid w:val="00D76997"/>
    <w:rsid w:val="00D8067D"/>
    <w:rsid w:val="00D807D7"/>
    <w:rsid w:val="00D81512"/>
    <w:rsid w:val="00D846C6"/>
    <w:rsid w:val="00D87602"/>
    <w:rsid w:val="00D87BD0"/>
    <w:rsid w:val="00D87E7A"/>
    <w:rsid w:val="00D9023B"/>
    <w:rsid w:val="00D909CB"/>
    <w:rsid w:val="00D91218"/>
    <w:rsid w:val="00D94478"/>
    <w:rsid w:val="00D944F0"/>
    <w:rsid w:val="00D973D2"/>
    <w:rsid w:val="00DA07AC"/>
    <w:rsid w:val="00DA0829"/>
    <w:rsid w:val="00DA34BC"/>
    <w:rsid w:val="00DA420A"/>
    <w:rsid w:val="00DA78D5"/>
    <w:rsid w:val="00DA7B49"/>
    <w:rsid w:val="00DB01A3"/>
    <w:rsid w:val="00DB03D3"/>
    <w:rsid w:val="00DB0588"/>
    <w:rsid w:val="00DB15A8"/>
    <w:rsid w:val="00DB5B14"/>
    <w:rsid w:val="00DB6E20"/>
    <w:rsid w:val="00DB7338"/>
    <w:rsid w:val="00DB7CB3"/>
    <w:rsid w:val="00DC10C6"/>
    <w:rsid w:val="00DC1674"/>
    <w:rsid w:val="00DC19BD"/>
    <w:rsid w:val="00DC38FB"/>
    <w:rsid w:val="00DC3EA9"/>
    <w:rsid w:val="00DC4EDB"/>
    <w:rsid w:val="00DC5EA3"/>
    <w:rsid w:val="00DC6B7C"/>
    <w:rsid w:val="00DC78CF"/>
    <w:rsid w:val="00DC7D5D"/>
    <w:rsid w:val="00DD0DAD"/>
    <w:rsid w:val="00DD491E"/>
    <w:rsid w:val="00DD52D6"/>
    <w:rsid w:val="00DD6A04"/>
    <w:rsid w:val="00DD7CAF"/>
    <w:rsid w:val="00DE00D8"/>
    <w:rsid w:val="00DE3F9C"/>
    <w:rsid w:val="00DE6256"/>
    <w:rsid w:val="00DE67EB"/>
    <w:rsid w:val="00DF0849"/>
    <w:rsid w:val="00DF46FF"/>
    <w:rsid w:val="00DF63D7"/>
    <w:rsid w:val="00DF63EB"/>
    <w:rsid w:val="00E007CE"/>
    <w:rsid w:val="00E02004"/>
    <w:rsid w:val="00E028CE"/>
    <w:rsid w:val="00E02A38"/>
    <w:rsid w:val="00E02AC0"/>
    <w:rsid w:val="00E043AF"/>
    <w:rsid w:val="00E0712A"/>
    <w:rsid w:val="00E1090F"/>
    <w:rsid w:val="00E11BBA"/>
    <w:rsid w:val="00E13111"/>
    <w:rsid w:val="00E13662"/>
    <w:rsid w:val="00E148D0"/>
    <w:rsid w:val="00E15975"/>
    <w:rsid w:val="00E163AB"/>
    <w:rsid w:val="00E16982"/>
    <w:rsid w:val="00E17016"/>
    <w:rsid w:val="00E1720F"/>
    <w:rsid w:val="00E17C51"/>
    <w:rsid w:val="00E21CFE"/>
    <w:rsid w:val="00E21E50"/>
    <w:rsid w:val="00E2249A"/>
    <w:rsid w:val="00E23D8C"/>
    <w:rsid w:val="00E23E36"/>
    <w:rsid w:val="00E26197"/>
    <w:rsid w:val="00E264A2"/>
    <w:rsid w:val="00E26D41"/>
    <w:rsid w:val="00E30D81"/>
    <w:rsid w:val="00E30E71"/>
    <w:rsid w:val="00E31D23"/>
    <w:rsid w:val="00E35187"/>
    <w:rsid w:val="00E3696B"/>
    <w:rsid w:val="00E379B6"/>
    <w:rsid w:val="00E406DF"/>
    <w:rsid w:val="00E412DA"/>
    <w:rsid w:val="00E43C5A"/>
    <w:rsid w:val="00E4425C"/>
    <w:rsid w:val="00E44CBB"/>
    <w:rsid w:val="00E5053F"/>
    <w:rsid w:val="00E517A0"/>
    <w:rsid w:val="00E5358D"/>
    <w:rsid w:val="00E54EF8"/>
    <w:rsid w:val="00E555EE"/>
    <w:rsid w:val="00E558B0"/>
    <w:rsid w:val="00E601B4"/>
    <w:rsid w:val="00E61667"/>
    <w:rsid w:val="00E61EED"/>
    <w:rsid w:val="00E620A9"/>
    <w:rsid w:val="00E62DDB"/>
    <w:rsid w:val="00E647D2"/>
    <w:rsid w:val="00E64B37"/>
    <w:rsid w:val="00E65C64"/>
    <w:rsid w:val="00E67524"/>
    <w:rsid w:val="00E70206"/>
    <w:rsid w:val="00E71DFD"/>
    <w:rsid w:val="00E7259C"/>
    <w:rsid w:val="00E729D6"/>
    <w:rsid w:val="00E72FFE"/>
    <w:rsid w:val="00E739CF"/>
    <w:rsid w:val="00E76414"/>
    <w:rsid w:val="00E76939"/>
    <w:rsid w:val="00E77FC1"/>
    <w:rsid w:val="00E813D1"/>
    <w:rsid w:val="00E83023"/>
    <w:rsid w:val="00E8469B"/>
    <w:rsid w:val="00E86E3C"/>
    <w:rsid w:val="00E87490"/>
    <w:rsid w:val="00E87FE1"/>
    <w:rsid w:val="00E916A9"/>
    <w:rsid w:val="00E93771"/>
    <w:rsid w:val="00E938DA"/>
    <w:rsid w:val="00E96D28"/>
    <w:rsid w:val="00EA23A7"/>
    <w:rsid w:val="00EA31E6"/>
    <w:rsid w:val="00EA37C6"/>
    <w:rsid w:val="00EA67E9"/>
    <w:rsid w:val="00EA6D69"/>
    <w:rsid w:val="00EB015F"/>
    <w:rsid w:val="00EB1531"/>
    <w:rsid w:val="00EB1B7E"/>
    <w:rsid w:val="00EB24A1"/>
    <w:rsid w:val="00EB28E9"/>
    <w:rsid w:val="00EB3CCA"/>
    <w:rsid w:val="00EB4352"/>
    <w:rsid w:val="00EB4FBC"/>
    <w:rsid w:val="00EB5CB1"/>
    <w:rsid w:val="00EB78B2"/>
    <w:rsid w:val="00EC072A"/>
    <w:rsid w:val="00EC3221"/>
    <w:rsid w:val="00EC393C"/>
    <w:rsid w:val="00EC554E"/>
    <w:rsid w:val="00EC779F"/>
    <w:rsid w:val="00EC7FC0"/>
    <w:rsid w:val="00ED0341"/>
    <w:rsid w:val="00ED20FB"/>
    <w:rsid w:val="00ED4976"/>
    <w:rsid w:val="00ED4EA2"/>
    <w:rsid w:val="00ED61B0"/>
    <w:rsid w:val="00ED62C7"/>
    <w:rsid w:val="00EE214C"/>
    <w:rsid w:val="00EE228A"/>
    <w:rsid w:val="00EE66F8"/>
    <w:rsid w:val="00EE781E"/>
    <w:rsid w:val="00EE7FE8"/>
    <w:rsid w:val="00EF209E"/>
    <w:rsid w:val="00EF2A4C"/>
    <w:rsid w:val="00EF367E"/>
    <w:rsid w:val="00EF6DCB"/>
    <w:rsid w:val="00EF7DE9"/>
    <w:rsid w:val="00F025E2"/>
    <w:rsid w:val="00F045C4"/>
    <w:rsid w:val="00F04794"/>
    <w:rsid w:val="00F05998"/>
    <w:rsid w:val="00F07DF4"/>
    <w:rsid w:val="00F10BCC"/>
    <w:rsid w:val="00F10E15"/>
    <w:rsid w:val="00F10FFA"/>
    <w:rsid w:val="00F17114"/>
    <w:rsid w:val="00F21088"/>
    <w:rsid w:val="00F2208E"/>
    <w:rsid w:val="00F23018"/>
    <w:rsid w:val="00F2536E"/>
    <w:rsid w:val="00F25470"/>
    <w:rsid w:val="00F27094"/>
    <w:rsid w:val="00F30CF9"/>
    <w:rsid w:val="00F35E96"/>
    <w:rsid w:val="00F361A3"/>
    <w:rsid w:val="00F36B51"/>
    <w:rsid w:val="00F37900"/>
    <w:rsid w:val="00F401AE"/>
    <w:rsid w:val="00F4037D"/>
    <w:rsid w:val="00F506B1"/>
    <w:rsid w:val="00F50D07"/>
    <w:rsid w:val="00F51EEA"/>
    <w:rsid w:val="00F5292E"/>
    <w:rsid w:val="00F53466"/>
    <w:rsid w:val="00F5467E"/>
    <w:rsid w:val="00F55DA3"/>
    <w:rsid w:val="00F65A41"/>
    <w:rsid w:val="00F65CBC"/>
    <w:rsid w:val="00F670F0"/>
    <w:rsid w:val="00F67563"/>
    <w:rsid w:val="00F67EC8"/>
    <w:rsid w:val="00F70D33"/>
    <w:rsid w:val="00F7149F"/>
    <w:rsid w:val="00F720F9"/>
    <w:rsid w:val="00F7400E"/>
    <w:rsid w:val="00F7603B"/>
    <w:rsid w:val="00F76FFE"/>
    <w:rsid w:val="00F807CA"/>
    <w:rsid w:val="00F819CA"/>
    <w:rsid w:val="00F82F03"/>
    <w:rsid w:val="00F83A85"/>
    <w:rsid w:val="00F84901"/>
    <w:rsid w:val="00F87492"/>
    <w:rsid w:val="00F90D3F"/>
    <w:rsid w:val="00F93D7C"/>
    <w:rsid w:val="00F978F5"/>
    <w:rsid w:val="00F97A69"/>
    <w:rsid w:val="00FA0896"/>
    <w:rsid w:val="00FA14A2"/>
    <w:rsid w:val="00FA24C6"/>
    <w:rsid w:val="00FA2E4E"/>
    <w:rsid w:val="00FA3FB4"/>
    <w:rsid w:val="00FA4F37"/>
    <w:rsid w:val="00FA54F2"/>
    <w:rsid w:val="00FA6454"/>
    <w:rsid w:val="00FA650D"/>
    <w:rsid w:val="00FB104C"/>
    <w:rsid w:val="00FB1104"/>
    <w:rsid w:val="00FB1556"/>
    <w:rsid w:val="00FB2AF8"/>
    <w:rsid w:val="00FB2EE5"/>
    <w:rsid w:val="00FB3163"/>
    <w:rsid w:val="00FC1210"/>
    <w:rsid w:val="00FC1704"/>
    <w:rsid w:val="00FC17DC"/>
    <w:rsid w:val="00FC1E14"/>
    <w:rsid w:val="00FC6B99"/>
    <w:rsid w:val="00FD055A"/>
    <w:rsid w:val="00FD3C27"/>
    <w:rsid w:val="00FD6109"/>
    <w:rsid w:val="00FD687A"/>
    <w:rsid w:val="00FE0EC1"/>
    <w:rsid w:val="00FE1030"/>
    <w:rsid w:val="00FE2759"/>
    <w:rsid w:val="00FE2927"/>
    <w:rsid w:val="00FE3841"/>
    <w:rsid w:val="00FE4BCB"/>
    <w:rsid w:val="00FE6CA2"/>
    <w:rsid w:val="00FF0859"/>
    <w:rsid w:val="00FF0922"/>
    <w:rsid w:val="00FF0C18"/>
    <w:rsid w:val="00FF1443"/>
    <w:rsid w:val="00FF1A24"/>
    <w:rsid w:val="00FF2349"/>
    <w:rsid w:val="00FF3460"/>
    <w:rsid w:val="00FF42E9"/>
    <w:rsid w:val="00FF584D"/>
    <w:rsid w:val="00FF5A16"/>
    <w:rsid w:val="00FF766E"/>
    <w:rsid w:val="00FF76DC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4"/>
  </w:style>
  <w:style w:type="paragraph" w:styleId="1">
    <w:name w:val="heading 1"/>
    <w:basedOn w:val="a"/>
    <w:link w:val="10"/>
    <w:uiPriority w:val="9"/>
    <w:qFormat/>
    <w:rsid w:val="006F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1E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4334"/>
    <w:pPr>
      <w:ind w:left="720"/>
      <w:contextualSpacing/>
    </w:pPr>
  </w:style>
  <w:style w:type="paragraph" w:styleId="a4">
    <w:name w:val="Block Text"/>
    <w:basedOn w:val="a"/>
    <w:rsid w:val="001E4334"/>
    <w:pPr>
      <w:widowControl w:val="0"/>
      <w:shd w:val="clear" w:color="auto" w:fill="FFFFFF"/>
      <w:autoSpaceDE w:val="0"/>
      <w:autoSpaceDN w:val="0"/>
      <w:adjustRightInd w:val="0"/>
      <w:spacing w:before="288" w:after="0" w:line="274" w:lineRule="exact"/>
      <w:ind w:left="2606" w:right="518" w:hanging="878"/>
    </w:pPr>
    <w:rPr>
      <w:rFonts w:ascii="Times New Roman" w:eastAsia="Times New Roman" w:hAnsi="Times New Roman" w:cs="Times New Roman"/>
      <w:b/>
      <w:bCs/>
      <w:i/>
      <w:iCs/>
      <w:color w:val="000000"/>
      <w:w w:val="104"/>
      <w:sz w:val="28"/>
      <w:szCs w:val="28"/>
      <w:lang w:eastAsia="ru-RU"/>
    </w:rPr>
  </w:style>
  <w:style w:type="paragraph" w:styleId="a5">
    <w:name w:val="Body Text Indent"/>
    <w:basedOn w:val="a"/>
    <w:link w:val="a6"/>
    <w:rsid w:val="001E43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021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E4334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E43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021"/>
    </w:pPr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4334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nhideWhenUsed/>
    <w:rsid w:val="001E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E43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F5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Цветовое выделение"/>
    <w:uiPriority w:val="99"/>
    <w:rsid w:val="00314ED3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314ED3"/>
    <w:rPr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F5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466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1733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c">
    <w:name w:val="Знак Знак Знак Знак"/>
    <w:basedOn w:val="a"/>
    <w:autoRedefine/>
    <w:rsid w:val="001733B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d">
    <w:name w:val="Hyperlink"/>
    <w:basedOn w:val="a0"/>
    <w:uiPriority w:val="99"/>
    <w:unhideWhenUsed/>
    <w:rsid w:val="00262CEA"/>
    <w:rPr>
      <w:color w:val="0000FF"/>
      <w:u w:val="single"/>
    </w:rPr>
  </w:style>
  <w:style w:type="character" w:customStyle="1" w:styleId="orange">
    <w:name w:val="orange"/>
    <w:basedOn w:val="a0"/>
    <w:rsid w:val="00262CEA"/>
  </w:style>
  <w:style w:type="character" w:customStyle="1" w:styleId="gray">
    <w:name w:val="gray"/>
    <w:basedOn w:val="a0"/>
    <w:rsid w:val="00262CEA"/>
  </w:style>
  <w:style w:type="paragraph" w:customStyle="1" w:styleId="Default">
    <w:name w:val="Default"/>
    <w:rsid w:val="00EF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Тело ИАК Знак Знак"/>
    <w:basedOn w:val="a"/>
    <w:link w:val="af"/>
    <w:rsid w:val="00EF2A4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Тело ИАК Знак Знак Знак"/>
    <w:basedOn w:val="a0"/>
    <w:link w:val="ae"/>
    <w:locked/>
    <w:rsid w:val="00EF2A4C"/>
    <w:rPr>
      <w:rFonts w:ascii="Times New Roman" w:eastAsia="Times New Roman" w:hAnsi="Times New Roman" w:cs="Times New Roman"/>
      <w:lang w:eastAsia="ru-RU"/>
    </w:rPr>
  </w:style>
  <w:style w:type="paragraph" w:styleId="af0">
    <w:name w:val="footnote text"/>
    <w:basedOn w:val="a"/>
    <w:link w:val="af1"/>
    <w:semiHidden/>
    <w:rsid w:val="00EF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F2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F2A4C"/>
    <w:rPr>
      <w:vertAlign w:val="superscript"/>
    </w:rPr>
  </w:style>
  <w:style w:type="paragraph" w:styleId="af3">
    <w:name w:val="Body Text"/>
    <w:basedOn w:val="a"/>
    <w:link w:val="af4"/>
    <w:uiPriority w:val="99"/>
    <w:semiHidden/>
    <w:unhideWhenUsed/>
    <w:rsid w:val="003D348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D348D"/>
  </w:style>
  <w:style w:type="paragraph" w:customStyle="1" w:styleId="5">
    <w:name w:val="заголовок 5"/>
    <w:basedOn w:val="a"/>
    <w:next w:val="a"/>
    <w:rsid w:val="003D348D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 Знак Знак Знак"/>
    <w:basedOn w:val="a"/>
    <w:autoRedefine/>
    <w:rsid w:val="005B367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0996">
          <w:marLeft w:val="0"/>
          <w:marRight w:val="0"/>
          <w:marTop w:val="0"/>
          <w:marBottom w:val="0"/>
          <w:divBdr>
            <w:top w:val="single" w:sz="24" w:space="0" w:color="CCCCCC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163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9106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alova_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F932-7AA2-4CEC-93C8-C0396CE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cp:keywords/>
  <dc:description/>
  <cp:lastModifiedBy>SatA</cp:lastModifiedBy>
  <cp:revision>50</cp:revision>
  <dcterms:created xsi:type="dcterms:W3CDTF">2013-01-01T05:32:00Z</dcterms:created>
  <dcterms:modified xsi:type="dcterms:W3CDTF">2013-01-10T08:46:00Z</dcterms:modified>
</cp:coreProperties>
</file>