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3D4" w:rsidRPr="00DD7981" w:rsidRDefault="005D03D4" w:rsidP="00B231EA">
      <w:pPr>
        <w:jc w:val="center"/>
        <w:rPr>
          <w:b/>
          <w:sz w:val="22"/>
          <w:szCs w:val="22"/>
        </w:rPr>
      </w:pPr>
      <w:r w:rsidRPr="00DD7981">
        <w:rPr>
          <w:b/>
          <w:sz w:val="22"/>
          <w:szCs w:val="22"/>
        </w:rPr>
        <w:t>К. Б. Ж</w:t>
      </w:r>
      <w:r>
        <w:rPr>
          <w:b/>
          <w:sz w:val="22"/>
          <w:szCs w:val="22"/>
          <w:lang w:val="kk-KZ"/>
        </w:rPr>
        <w:t>ұ</w:t>
      </w:r>
      <w:r w:rsidRPr="00DD7981">
        <w:rPr>
          <w:b/>
          <w:sz w:val="22"/>
          <w:szCs w:val="22"/>
        </w:rPr>
        <w:t>манов</w:t>
      </w:r>
    </w:p>
    <w:p w:rsidR="005D03D4" w:rsidRPr="00DD7981" w:rsidRDefault="005D03D4" w:rsidP="00B231EA">
      <w:pPr>
        <w:jc w:val="center"/>
        <w:rPr>
          <w:b/>
          <w:sz w:val="22"/>
          <w:szCs w:val="22"/>
        </w:rPr>
      </w:pPr>
      <w:r w:rsidRPr="00DD7981">
        <w:rPr>
          <w:b/>
          <w:sz w:val="22"/>
          <w:szCs w:val="22"/>
        </w:rPr>
        <w:t>Г. Н. Ш</w:t>
      </w:r>
      <w:r>
        <w:rPr>
          <w:b/>
          <w:sz w:val="22"/>
          <w:szCs w:val="22"/>
          <w:lang w:val="kk-KZ"/>
        </w:rPr>
        <w:t>ынықұ</w:t>
      </w:r>
      <w:r w:rsidRPr="00DD7981">
        <w:rPr>
          <w:b/>
          <w:sz w:val="22"/>
          <w:szCs w:val="22"/>
        </w:rPr>
        <w:t>лова</w:t>
      </w:r>
    </w:p>
    <w:p w:rsidR="005D03D4" w:rsidRPr="00B538E7" w:rsidRDefault="005D03D4" w:rsidP="00CD7D69">
      <w:pPr>
        <w:pStyle w:val="ad"/>
        <w:rPr>
          <w:b/>
          <w:sz w:val="16"/>
          <w:szCs w:val="16"/>
        </w:rPr>
      </w:pPr>
    </w:p>
    <w:p w:rsidR="005D03D4" w:rsidRPr="00DD7981" w:rsidRDefault="005D03D4" w:rsidP="00B231EA">
      <w:pPr>
        <w:jc w:val="center"/>
        <w:rPr>
          <w:b/>
          <w:sz w:val="16"/>
          <w:szCs w:val="16"/>
        </w:rPr>
      </w:pPr>
    </w:p>
    <w:p w:rsidR="005D03D4" w:rsidRPr="00B538E7" w:rsidRDefault="005D03D4" w:rsidP="00B231EA">
      <w:pPr>
        <w:jc w:val="center"/>
        <w:rPr>
          <w:b/>
          <w:sz w:val="16"/>
          <w:szCs w:val="16"/>
        </w:rPr>
      </w:pPr>
    </w:p>
    <w:p w:rsidR="005D03D4" w:rsidRPr="00B538E7" w:rsidRDefault="005D03D4" w:rsidP="00B231EA">
      <w:pPr>
        <w:jc w:val="center"/>
        <w:rPr>
          <w:b/>
          <w:sz w:val="16"/>
          <w:szCs w:val="16"/>
        </w:rPr>
      </w:pPr>
    </w:p>
    <w:p w:rsidR="005D03D4" w:rsidRPr="00B538E7" w:rsidRDefault="005D03D4" w:rsidP="00B231EA">
      <w:pPr>
        <w:jc w:val="center"/>
        <w:rPr>
          <w:b/>
          <w:sz w:val="16"/>
          <w:szCs w:val="16"/>
        </w:rPr>
      </w:pPr>
    </w:p>
    <w:p w:rsidR="005D03D4" w:rsidRPr="00B538E7" w:rsidRDefault="005D03D4" w:rsidP="00B231EA">
      <w:pPr>
        <w:jc w:val="center"/>
        <w:rPr>
          <w:b/>
          <w:sz w:val="16"/>
          <w:szCs w:val="16"/>
        </w:rPr>
      </w:pPr>
    </w:p>
    <w:p w:rsidR="005D03D4" w:rsidRPr="00DD7981" w:rsidRDefault="005D03D4" w:rsidP="00B231EA">
      <w:pPr>
        <w:jc w:val="center"/>
        <w:rPr>
          <w:b/>
          <w:sz w:val="16"/>
          <w:szCs w:val="16"/>
        </w:rPr>
      </w:pPr>
    </w:p>
    <w:p w:rsidR="005D03D4" w:rsidRPr="00DD7981" w:rsidRDefault="005D03D4" w:rsidP="00B231EA">
      <w:pPr>
        <w:jc w:val="center"/>
        <w:rPr>
          <w:b/>
          <w:sz w:val="40"/>
          <w:szCs w:val="40"/>
        </w:rPr>
      </w:pPr>
      <w:r w:rsidRPr="00DD7981">
        <w:rPr>
          <w:b/>
          <w:sz w:val="40"/>
          <w:szCs w:val="40"/>
        </w:rPr>
        <w:t>АТОМ</w:t>
      </w:r>
      <w:r>
        <w:rPr>
          <w:b/>
          <w:sz w:val="40"/>
          <w:szCs w:val="40"/>
          <w:lang w:val="kk-KZ"/>
        </w:rPr>
        <w:t>ДЫҚ</w:t>
      </w:r>
      <w:r w:rsidRPr="00DD7981">
        <w:rPr>
          <w:b/>
          <w:sz w:val="40"/>
          <w:szCs w:val="40"/>
        </w:rPr>
        <w:t xml:space="preserve"> ФИЗИКА</w:t>
      </w:r>
    </w:p>
    <w:p w:rsidR="005D03D4" w:rsidRPr="00DD7981" w:rsidRDefault="005D03D4" w:rsidP="00B231EA">
      <w:pPr>
        <w:pBdr>
          <w:bottom w:val="single" w:sz="12" w:space="1" w:color="auto"/>
        </w:pBdr>
        <w:jc w:val="center"/>
        <w:rPr>
          <w:sz w:val="40"/>
          <w:szCs w:val="40"/>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EA115B" w:rsidRDefault="00EA115B" w:rsidP="00B231EA">
      <w:pPr>
        <w:jc w:val="center"/>
        <w:rPr>
          <w:b/>
          <w:lang w:val="kk-KZ"/>
        </w:rPr>
      </w:pPr>
      <w:r>
        <w:rPr>
          <w:b/>
          <w:lang w:val="kk-KZ"/>
        </w:rPr>
        <w:t>Оқу құралы</w:t>
      </w: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B538E7" w:rsidRDefault="005D03D4" w:rsidP="00B231EA">
      <w:pPr>
        <w:jc w:val="center"/>
        <w:rPr>
          <w:sz w:val="16"/>
          <w:szCs w:val="16"/>
        </w:rPr>
      </w:pPr>
    </w:p>
    <w:p w:rsidR="005D03D4" w:rsidRPr="00B538E7"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rPr>
          <w:sz w:val="16"/>
          <w:szCs w:val="16"/>
        </w:rPr>
      </w:pPr>
    </w:p>
    <w:p w:rsidR="005D03D4" w:rsidRPr="00DD7981" w:rsidRDefault="005D03D4" w:rsidP="00B231EA">
      <w:pPr>
        <w:jc w:val="center"/>
      </w:pPr>
      <w:r w:rsidRPr="00DD7981">
        <w:t>Алматы 2016</w:t>
      </w:r>
    </w:p>
    <w:p w:rsidR="00633839" w:rsidRPr="00E40854" w:rsidRDefault="00633839" w:rsidP="00B231EA">
      <w:pPr>
        <w:pStyle w:val="a0"/>
        <w:tabs>
          <w:tab w:val="left" w:pos="0"/>
        </w:tabs>
        <w:ind w:left="567" w:hanging="283"/>
        <w:jc w:val="center"/>
        <w:rPr>
          <w:bCs/>
          <w:sz w:val="24"/>
          <w:szCs w:val="24"/>
          <w:u w:val="single"/>
          <w:lang w:val="kk-KZ"/>
        </w:rPr>
      </w:pPr>
      <w:r>
        <w:rPr>
          <w:bCs/>
          <w:sz w:val="24"/>
          <w:szCs w:val="24"/>
          <w:u w:val="single"/>
          <w:lang w:val="kk-KZ"/>
        </w:rPr>
        <w:lastRenderedPageBreak/>
        <w:t>Ә</w:t>
      </w:r>
      <w:r w:rsidRPr="00E40854">
        <w:rPr>
          <w:bCs/>
          <w:sz w:val="24"/>
          <w:szCs w:val="24"/>
          <w:u w:val="single"/>
          <w:lang w:val="kk-KZ"/>
        </w:rPr>
        <w:t>л-Фараби атындағы Қазақ Ұлттық университеті</w:t>
      </w:r>
    </w:p>
    <w:p w:rsidR="00633839" w:rsidRPr="00DE4D35" w:rsidRDefault="00633839" w:rsidP="00B231EA">
      <w:pPr>
        <w:pStyle w:val="a0"/>
        <w:tabs>
          <w:tab w:val="left" w:pos="0"/>
        </w:tabs>
        <w:ind w:left="567" w:hanging="283"/>
        <w:jc w:val="center"/>
        <w:rPr>
          <w:bCs/>
          <w:sz w:val="28"/>
          <w:szCs w:val="28"/>
          <w:u w:val="single"/>
          <w:lang w:val="kk-KZ"/>
        </w:rPr>
      </w:pPr>
    </w:p>
    <w:p w:rsidR="00633839" w:rsidRPr="00DE4D35" w:rsidRDefault="00633839" w:rsidP="00B231EA">
      <w:pPr>
        <w:pStyle w:val="a0"/>
        <w:tabs>
          <w:tab w:val="left" w:pos="0"/>
        </w:tabs>
        <w:ind w:left="567" w:hanging="283"/>
        <w:jc w:val="center"/>
        <w:rPr>
          <w:bCs/>
          <w:sz w:val="28"/>
          <w:szCs w:val="28"/>
          <w:u w:val="single"/>
          <w:lang w:val="kk-KZ"/>
        </w:rPr>
      </w:pPr>
    </w:p>
    <w:p w:rsidR="00633839" w:rsidRPr="00DE4D35" w:rsidRDefault="00633839" w:rsidP="00B231EA">
      <w:pPr>
        <w:pStyle w:val="a0"/>
        <w:tabs>
          <w:tab w:val="left" w:pos="0"/>
        </w:tabs>
        <w:ind w:left="567" w:hanging="283"/>
        <w:jc w:val="center"/>
        <w:rPr>
          <w:bCs/>
          <w:sz w:val="28"/>
          <w:szCs w:val="28"/>
          <w:u w:val="single"/>
          <w:lang w:val="kk-KZ"/>
        </w:rPr>
      </w:pPr>
    </w:p>
    <w:p w:rsidR="00633839" w:rsidRPr="00DE4D35" w:rsidRDefault="00633839" w:rsidP="00B231EA">
      <w:pPr>
        <w:pStyle w:val="a0"/>
        <w:tabs>
          <w:tab w:val="left" w:pos="0"/>
        </w:tabs>
        <w:ind w:left="567" w:hanging="283"/>
        <w:jc w:val="center"/>
        <w:rPr>
          <w:bCs/>
          <w:sz w:val="28"/>
          <w:szCs w:val="28"/>
          <w:u w:val="single"/>
          <w:lang w:val="kk-KZ"/>
        </w:rPr>
      </w:pPr>
    </w:p>
    <w:p w:rsidR="00633839" w:rsidRDefault="00633839" w:rsidP="00B231EA">
      <w:pPr>
        <w:pStyle w:val="a0"/>
        <w:tabs>
          <w:tab w:val="left" w:pos="0"/>
        </w:tabs>
        <w:ind w:left="567" w:hanging="283"/>
        <w:jc w:val="center"/>
        <w:rPr>
          <w:bCs/>
          <w:sz w:val="28"/>
          <w:szCs w:val="28"/>
          <w:lang w:val="kk-KZ"/>
        </w:rPr>
      </w:pPr>
      <w:r w:rsidRPr="00DE4D35">
        <w:rPr>
          <w:bCs/>
          <w:sz w:val="28"/>
          <w:szCs w:val="28"/>
          <w:lang w:val="kk-KZ"/>
        </w:rPr>
        <w:t>К.Б. Жұманов</w:t>
      </w:r>
    </w:p>
    <w:p w:rsidR="005D03D4" w:rsidRPr="00DE4D35" w:rsidRDefault="005D03D4" w:rsidP="00B231EA">
      <w:pPr>
        <w:pStyle w:val="a0"/>
        <w:tabs>
          <w:tab w:val="left" w:pos="0"/>
        </w:tabs>
        <w:ind w:left="567" w:hanging="283"/>
        <w:jc w:val="center"/>
        <w:rPr>
          <w:bCs/>
          <w:sz w:val="28"/>
          <w:szCs w:val="28"/>
          <w:lang w:val="kk-KZ"/>
        </w:rPr>
      </w:pPr>
      <w:r>
        <w:rPr>
          <w:bCs/>
          <w:sz w:val="28"/>
          <w:szCs w:val="28"/>
          <w:lang w:val="kk-KZ"/>
        </w:rPr>
        <w:t xml:space="preserve">Г.Н. Шынықұлова </w:t>
      </w:r>
    </w:p>
    <w:p w:rsidR="00633839" w:rsidRDefault="00633839" w:rsidP="00B231EA">
      <w:pPr>
        <w:pStyle w:val="a0"/>
        <w:tabs>
          <w:tab w:val="left" w:pos="0"/>
        </w:tabs>
        <w:ind w:left="567" w:hanging="283"/>
        <w:jc w:val="center"/>
        <w:rPr>
          <w:bCs/>
          <w:sz w:val="28"/>
          <w:szCs w:val="28"/>
          <w:lang w:val="kk-KZ"/>
        </w:rPr>
      </w:pPr>
    </w:p>
    <w:p w:rsidR="00633839" w:rsidRDefault="00633839" w:rsidP="00B231EA">
      <w:pPr>
        <w:pStyle w:val="a0"/>
        <w:tabs>
          <w:tab w:val="left" w:pos="0"/>
        </w:tabs>
        <w:ind w:left="567" w:hanging="283"/>
        <w:jc w:val="center"/>
        <w:rPr>
          <w:bCs/>
          <w:sz w:val="28"/>
          <w:szCs w:val="28"/>
          <w:lang w:val="kk-KZ"/>
        </w:rPr>
      </w:pPr>
    </w:p>
    <w:p w:rsidR="00633839" w:rsidRDefault="00633839" w:rsidP="00B231EA">
      <w:pPr>
        <w:pStyle w:val="a0"/>
        <w:tabs>
          <w:tab w:val="left" w:pos="0"/>
        </w:tabs>
        <w:ind w:left="567" w:hanging="283"/>
        <w:jc w:val="center"/>
        <w:rPr>
          <w:bCs/>
          <w:sz w:val="28"/>
          <w:szCs w:val="28"/>
          <w:lang w:val="kk-KZ"/>
        </w:rPr>
      </w:pPr>
    </w:p>
    <w:p w:rsidR="00633839" w:rsidRPr="00DE4D35" w:rsidRDefault="00633839" w:rsidP="00B231EA">
      <w:pPr>
        <w:pStyle w:val="a0"/>
        <w:tabs>
          <w:tab w:val="left" w:pos="0"/>
        </w:tabs>
        <w:ind w:left="567" w:hanging="283"/>
        <w:jc w:val="center"/>
        <w:rPr>
          <w:bCs/>
          <w:sz w:val="28"/>
          <w:szCs w:val="28"/>
          <w:lang w:val="kk-KZ"/>
        </w:rPr>
      </w:pPr>
    </w:p>
    <w:p w:rsidR="00633839" w:rsidRPr="00DE4D35" w:rsidRDefault="00633839" w:rsidP="00B231EA">
      <w:pPr>
        <w:pStyle w:val="a0"/>
        <w:tabs>
          <w:tab w:val="left" w:pos="0"/>
        </w:tabs>
        <w:ind w:left="567" w:hanging="283"/>
        <w:jc w:val="center"/>
        <w:rPr>
          <w:bCs/>
          <w:sz w:val="28"/>
          <w:szCs w:val="28"/>
          <w:lang w:val="kk-KZ"/>
        </w:rPr>
      </w:pPr>
    </w:p>
    <w:p w:rsidR="00633839" w:rsidRDefault="00633839" w:rsidP="00B231EA">
      <w:pPr>
        <w:pStyle w:val="a0"/>
        <w:tabs>
          <w:tab w:val="left" w:pos="0"/>
          <w:tab w:val="left" w:pos="1134"/>
        </w:tabs>
        <w:ind w:left="567" w:hanging="283"/>
        <w:jc w:val="center"/>
        <w:rPr>
          <w:bCs/>
          <w:sz w:val="28"/>
          <w:szCs w:val="28"/>
          <w:lang w:val="kk-KZ"/>
        </w:rPr>
      </w:pPr>
      <w:r>
        <w:rPr>
          <w:bCs/>
          <w:sz w:val="28"/>
          <w:szCs w:val="28"/>
          <w:lang w:val="kk-KZ"/>
        </w:rPr>
        <w:t xml:space="preserve">АТОМДЫҚ ФИЗИКА </w:t>
      </w:r>
    </w:p>
    <w:p w:rsidR="00633839" w:rsidRPr="00E40854" w:rsidRDefault="00633839" w:rsidP="00B231EA">
      <w:pPr>
        <w:pStyle w:val="a0"/>
        <w:tabs>
          <w:tab w:val="left" w:pos="0"/>
        </w:tabs>
        <w:ind w:left="567" w:hanging="283"/>
        <w:jc w:val="center"/>
        <w:rPr>
          <w:bCs/>
          <w:i/>
          <w:sz w:val="24"/>
          <w:szCs w:val="24"/>
          <w:lang w:val="kk-KZ"/>
        </w:rPr>
      </w:pPr>
      <w:r w:rsidRPr="00E40854">
        <w:rPr>
          <w:bCs/>
          <w:i/>
          <w:sz w:val="24"/>
          <w:szCs w:val="24"/>
          <w:lang w:val="kk-KZ"/>
        </w:rPr>
        <w:t>оқу құралы</w:t>
      </w: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rPr>
          <w:bCs/>
          <w:i/>
          <w:lang w:val="kk-KZ"/>
        </w:rPr>
      </w:pPr>
    </w:p>
    <w:p w:rsidR="00633839" w:rsidRDefault="00633839" w:rsidP="00B231EA">
      <w:pPr>
        <w:pStyle w:val="a0"/>
        <w:tabs>
          <w:tab w:val="left" w:pos="0"/>
        </w:tabs>
        <w:ind w:left="567" w:hanging="283"/>
        <w:jc w:val="center"/>
        <w:rPr>
          <w:bCs/>
          <w:i/>
          <w:lang w:val="kk-KZ"/>
        </w:rPr>
      </w:pPr>
    </w:p>
    <w:p w:rsidR="00633839" w:rsidRDefault="00633839" w:rsidP="00B231EA">
      <w:pPr>
        <w:pStyle w:val="a0"/>
        <w:tabs>
          <w:tab w:val="left" w:pos="0"/>
        </w:tabs>
        <w:ind w:left="567" w:hanging="283"/>
        <w:jc w:val="center"/>
        <w:rPr>
          <w:bCs/>
          <w:i/>
          <w:lang w:val="kk-KZ"/>
        </w:rPr>
      </w:pPr>
    </w:p>
    <w:p w:rsidR="00633839" w:rsidRPr="00E40854" w:rsidRDefault="00633839" w:rsidP="00B231EA">
      <w:pPr>
        <w:pStyle w:val="a0"/>
        <w:tabs>
          <w:tab w:val="left" w:pos="0"/>
        </w:tabs>
        <w:ind w:left="567" w:hanging="283"/>
        <w:jc w:val="center"/>
        <w:rPr>
          <w:b/>
          <w:bCs/>
        </w:rPr>
      </w:pPr>
    </w:p>
    <w:p w:rsidR="00633839" w:rsidRDefault="00633839" w:rsidP="00B231EA">
      <w:pPr>
        <w:pStyle w:val="a0"/>
        <w:tabs>
          <w:tab w:val="left" w:pos="0"/>
        </w:tabs>
        <w:rPr>
          <w:b/>
          <w:bCs/>
          <w:lang w:val="kk-KZ"/>
        </w:rPr>
      </w:pPr>
    </w:p>
    <w:p w:rsidR="00EA115B" w:rsidRDefault="00EA115B" w:rsidP="00B231EA">
      <w:pPr>
        <w:pStyle w:val="a0"/>
        <w:tabs>
          <w:tab w:val="left" w:pos="0"/>
        </w:tabs>
        <w:rPr>
          <w:b/>
          <w:bCs/>
          <w:lang w:val="kk-KZ"/>
        </w:rPr>
      </w:pPr>
    </w:p>
    <w:p w:rsidR="00EA115B" w:rsidRPr="00E40854" w:rsidRDefault="00EA115B" w:rsidP="00B231EA">
      <w:pPr>
        <w:pStyle w:val="a0"/>
        <w:tabs>
          <w:tab w:val="left" w:pos="0"/>
        </w:tabs>
        <w:rPr>
          <w:b/>
          <w:bCs/>
          <w:lang w:val="kk-KZ"/>
        </w:rPr>
      </w:pPr>
    </w:p>
    <w:p w:rsidR="00633839" w:rsidRPr="00E40854" w:rsidRDefault="00633839" w:rsidP="00B231EA">
      <w:pPr>
        <w:pStyle w:val="a0"/>
        <w:tabs>
          <w:tab w:val="left" w:pos="0"/>
        </w:tabs>
        <w:ind w:left="567" w:hanging="283"/>
        <w:jc w:val="center"/>
        <w:rPr>
          <w:bCs/>
          <w:sz w:val="24"/>
          <w:szCs w:val="24"/>
          <w:lang w:val="kk-KZ"/>
        </w:rPr>
      </w:pPr>
      <w:r w:rsidRPr="00E40854">
        <w:rPr>
          <w:bCs/>
          <w:sz w:val="24"/>
          <w:szCs w:val="24"/>
          <w:lang w:val="kk-KZ"/>
        </w:rPr>
        <w:t>Алматы</w:t>
      </w:r>
    </w:p>
    <w:p w:rsidR="00633839" w:rsidRPr="00E40854" w:rsidRDefault="00633839" w:rsidP="00B231EA">
      <w:pPr>
        <w:pStyle w:val="a0"/>
        <w:tabs>
          <w:tab w:val="left" w:pos="0"/>
        </w:tabs>
        <w:ind w:left="567" w:hanging="283"/>
        <w:jc w:val="center"/>
        <w:rPr>
          <w:bCs/>
          <w:sz w:val="24"/>
          <w:szCs w:val="24"/>
          <w:lang w:val="kk-KZ"/>
        </w:rPr>
      </w:pPr>
      <w:r w:rsidRPr="00B538E7">
        <w:rPr>
          <w:bCs/>
          <w:sz w:val="24"/>
          <w:szCs w:val="24"/>
          <w:lang w:val="kk-KZ"/>
        </w:rPr>
        <w:t>«</w:t>
      </w:r>
      <w:r w:rsidRPr="00E40854">
        <w:rPr>
          <w:bCs/>
          <w:sz w:val="24"/>
          <w:szCs w:val="24"/>
          <w:lang w:val="kk-KZ"/>
        </w:rPr>
        <w:t>Қазақ университеті</w:t>
      </w:r>
      <w:r w:rsidRPr="00B538E7">
        <w:rPr>
          <w:bCs/>
          <w:sz w:val="24"/>
          <w:szCs w:val="24"/>
          <w:lang w:val="kk-KZ"/>
        </w:rPr>
        <w:t>»</w:t>
      </w:r>
    </w:p>
    <w:p w:rsidR="00633839" w:rsidRPr="00E40854" w:rsidRDefault="00633839" w:rsidP="00B231EA">
      <w:pPr>
        <w:pStyle w:val="a0"/>
        <w:tabs>
          <w:tab w:val="left" w:pos="0"/>
        </w:tabs>
        <w:ind w:left="567" w:hanging="283"/>
        <w:jc w:val="center"/>
        <w:rPr>
          <w:bCs/>
          <w:sz w:val="24"/>
          <w:szCs w:val="24"/>
          <w:lang w:val="kk-KZ"/>
        </w:rPr>
      </w:pPr>
      <w:r w:rsidRPr="00E40854">
        <w:rPr>
          <w:bCs/>
          <w:sz w:val="24"/>
          <w:szCs w:val="24"/>
          <w:lang w:val="kk-KZ"/>
        </w:rPr>
        <w:t>20</w:t>
      </w:r>
      <w:r w:rsidR="006A661C">
        <w:rPr>
          <w:bCs/>
          <w:sz w:val="24"/>
          <w:szCs w:val="24"/>
          <w:lang w:val="kk-KZ"/>
        </w:rPr>
        <w:t>16</w:t>
      </w:r>
    </w:p>
    <w:p w:rsidR="00633839" w:rsidRDefault="00633839" w:rsidP="00B231EA">
      <w:pPr>
        <w:pStyle w:val="a0"/>
        <w:tabs>
          <w:tab w:val="left" w:pos="0"/>
        </w:tabs>
        <w:ind w:left="567" w:hanging="283"/>
        <w:jc w:val="center"/>
        <w:rPr>
          <w:b/>
          <w:bCs/>
          <w:lang w:val="kk-KZ"/>
        </w:rPr>
      </w:pPr>
    </w:p>
    <w:p w:rsidR="00633839" w:rsidRDefault="00633839" w:rsidP="00B231EA">
      <w:pPr>
        <w:pStyle w:val="a0"/>
        <w:tabs>
          <w:tab w:val="left" w:pos="0"/>
        </w:tabs>
        <w:ind w:left="567" w:hanging="283"/>
        <w:rPr>
          <w:b/>
          <w:bCs/>
          <w:lang w:val="kk-KZ"/>
        </w:rPr>
      </w:pPr>
    </w:p>
    <w:p w:rsidR="00633839" w:rsidRDefault="00633839" w:rsidP="00B231EA">
      <w:pPr>
        <w:pStyle w:val="a0"/>
        <w:tabs>
          <w:tab w:val="left" w:pos="0"/>
        </w:tabs>
        <w:ind w:left="567" w:hanging="283"/>
        <w:jc w:val="center"/>
        <w:rPr>
          <w:b/>
          <w:bCs/>
          <w:lang w:val="kk-KZ"/>
        </w:rPr>
      </w:pPr>
    </w:p>
    <w:p w:rsidR="005D03D4" w:rsidRDefault="005D03D4" w:rsidP="00B231EA">
      <w:pPr>
        <w:pStyle w:val="a0"/>
        <w:tabs>
          <w:tab w:val="left" w:pos="0"/>
        </w:tabs>
        <w:ind w:left="567" w:hanging="283"/>
        <w:jc w:val="center"/>
        <w:rPr>
          <w:b/>
          <w:bCs/>
          <w:lang w:val="kk-KZ"/>
        </w:rPr>
      </w:pPr>
    </w:p>
    <w:p w:rsidR="005D03D4" w:rsidRDefault="005D03D4" w:rsidP="00B231EA">
      <w:pPr>
        <w:pStyle w:val="a0"/>
        <w:tabs>
          <w:tab w:val="left" w:pos="0"/>
        </w:tabs>
        <w:ind w:left="567" w:hanging="283"/>
        <w:jc w:val="center"/>
        <w:rPr>
          <w:b/>
          <w:bCs/>
          <w:lang w:val="kk-KZ"/>
        </w:rPr>
      </w:pPr>
    </w:p>
    <w:p w:rsidR="005D03D4" w:rsidRDefault="005D03D4" w:rsidP="00B231EA">
      <w:pPr>
        <w:pStyle w:val="a0"/>
        <w:tabs>
          <w:tab w:val="left" w:pos="0"/>
        </w:tabs>
        <w:ind w:left="567" w:hanging="283"/>
        <w:jc w:val="center"/>
        <w:rPr>
          <w:b/>
          <w:bCs/>
          <w:lang w:val="kk-KZ"/>
        </w:rPr>
      </w:pPr>
    </w:p>
    <w:p w:rsidR="00633839" w:rsidRDefault="00633839" w:rsidP="00B231EA">
      <w:pPr>
        <w:pStyle w:val="a0"/>
        <w:tabs>
          <w:tab w:val="left" w:pos="0"/>
        </w:tabs>
        <w:ind w:left="567" w:hanging="283"/>
        <w:jc w:val="center"/>
        <w:rPr>
          <w:b/>
          <w:bCs/>
          <w:lang w:val="kk-KZ"/>
        </w:rPr>
      </w:pPr>
    </w:p>
    <w:p w:rsidR="00CE5405" w:rsidRDefault="00CE5405" w:rsidP="00B231EA">
      <w:pPr>
        <w:pStyle w:val="a0"/>
        <w:tabs>
          <w:tab w:val="left" w:pos="0"/>
        </w:tabs>
        <w:ind w:left="567" w:hanging="283"/>
        <w:jc w:val="center"/>
        <w:rPr>
          <w:b/>
          <w:bCs/>
          <w:lang w:val="kk-KZ"/>
        </w:rPr>
      </w:pPr>
    </w:p>
    <w:p w:rsidR="00CE5405" w:rsidRDefault="00CE5405" w:rsidP="00B231EA">
      <w:pPr>
        <w:pStyle w:val="a0"/>
        <w:tabs>
          <w:tab w:val="left" w:pos="0"/>
        </w:tabs>
        <w:ind w:left="567" w:hanging="283"/>
        <w:jc w:val="center"/>
        <w:rPr>
          <w:b/>
          <w:bCs/>
          <w:lang w:val="kk-KZ"/>
        </w:rPr>
      </w:pPr>
    </w:p>
    <w:p w:rsidR="00633839" w:rsidRPr="00DE4D35" w:rsidRDefault="00633839" w:rsidP="00B231EA">
      <w:pPr>
        <w:pStyle w:val="a0"/>
        <w:tabs>
          <w:tab w:val="left" w:pos="0"/>
        </w:tabs>
        <w:ind w:left="567" w:hanging="283"/>
        <w:jc w:val="center"/>
        <w:rPr>
          <w:b/>
          <w:bCs/>
          <w:lang w:val="kk-KZ"/>
        </w:rPr>
      </w:pPr>
      <w:r w:rsidRPr="00DE4D35">
        <w:rPr>
          <w:b/>
          <w:bCs/>
          <w:lang w:val="kk-KZ"/>
        </w:rPr>
        <w:t>Пікір жазғандар:</w:t>
      </w:r>
    </w:p>
    <w:p w:rsidR="00633839" w:rsidRDefault="00EA115B" w:rsidP="00EA115B">
      <w:pPr>
        <w:pStyle w:val="a0"/>
        <w:numPr>
          <w:ilvl w:val="0"/>
          <w:numId w:val="58"/>
        </w:numPr>
        <w:tabs>
          <w:tab w:val="left" w:pos="0"/>
        </w:tabs>
        <w:jc w:val="both"/>
        <w:rPr>
          <w:bCs/>
          <w:sz w:val="18"/>
          <w:szCs w:val="18"/>
          <w:lang w:val="kk-KZ"/>
        </w:rPr>
      </w:pPr>
      <w:r w:rsidRPr="00EA115B">
        <w:rPr>
          <w:bCs/>
          <w:sz w:val="18"/>
          <w:szCs w:val="18"/>
          <w:lang w:val="kk-KZ"/>
        </w:rPr>
        <w:t>Ә. Х. Әбілдаев – әл – Фараби атындағы ҚазҰУнің теориялық және ядролық физика кафедрасының профессоры</w:t>
      </w:r>
    </w:p>
    <w:p w:rsidR="00EA115B" w:rsidRDefault="00EA115B" w:rsidP="00EA115B">
      <w:pPr>
        <w:pStyle w:val="a0"/>
        <w:numPr>
          <w:ilvl w:val="0"/>
          <w:numId w:val="58"/>
        </w:numPr>
        <w:tabs>
          <w:tab w:val="left" w:pos="0"/>
        </w:tabs>
        <w:jc w:val="both"/>
        <w:rPr>
          <w:bCs/>
          <w:sz w:val="18"/>
          <w:szCs w:val="18"/>
          <w:lang w:val="kk-KZ"/>
        </w:rPr>
      </w:pPr>
      <w:r>
        <w:rPr>
          <w:bCs/>
          <w:sz w:val="18"/>
          <w:szCs w:val="18"/>
          <w:lang w:val="kk-KZ"/>
        </w:rPr>
        <w:t>Т. С. Көшеров – Қ.И. Сәтпаев атындағы ҚазҰТЗУ жалпы және теориялық физика кафедрасының профессоры, ф.-м.ғ. докторы</w:t>
      </w:r>
    </w:p>
    <w:p w:rsidR="00EA115B" w:rsidRPr="00A319D8" w:rsidRDefault="00A319D8" w:rsidP="00EA115B">
      <w:pPr>
        <w:pStyle w:val="a0"/>
        <w:numPr>
          <w:ilvl w:val="0"/>
          <w:numId w:val="58"/>
        </w:numPr>
        <w:tabs>
          <w:tab w:val="left" w:pos="0"/>
        </w:tabs>
        <w:jc w:val="both"/>
        <w:rPr>
          <w:bCs/>
          <w:sz w:val="18"/>
          <w:szCs w:val="18"/>
          <w:lang w:val="kk-KZ"/>
        </w:rPr>
      </w:pPr>
      <w:r>
        <w:rPr>
          <w:bCs/>
          <w:sz w:val="18"/>
          <w:szCs w:val="18"/>
          <w:lang w:val="kk-KZ"/>
        </w:rPr>
        <w:t>А.К</w:t>
      </w:r>
      <w:r w:rsidR="00EA115B" w:rsidRPr="00A319D8">
        <w:rPr>
          <w:bCs/>
          <w:sz w:val="18"/>
          <w:szCs w:val="18"/>
          <w:lang w:val="kk-KZ"/>
        </w:rPr>
        <w:t xml:space="preserve">. </w:t>
      </w:r>
      <w:r>
        <w:rPr>
          <w:bCs/>
          <w:sz w:val="18"/>
          <w:szCs w:val="18"/>
          <w:lang w:val="kk-KZ"/>
        </w:rPr>
        <w:t>Ершина</w:t>
      </w:r>
      <w:r w:rsidR="00EA115B" w:rsidRPr="00A319D8">
        <w:rPr>
          <w:bCs/>
          <w:sz w:val="18"/>
          <w:szCs w:val="18"/>
          <w:lang w:val="kk-KZ"/>
        </w:rPr>
        <w:t xml:space="preserve"> – </w:t>
      </w:r>
      <w:r>
        <w:rPr>
          <w:bCs/>
          <w:sz w:val="18"/>
          <w:szCs w:val="18"/>
          <w:lang w:val="kk-KZ"/>
        </w:rPr>
        <w:t>Қазақ Мемлекеттік қыздар педагогикалық университетінің физика кафедрасының</w:t>
      </w:r>
      <w:r w:rsidR="00EA115B" w:rsidRPr="00A319D8">
        <w:rPr>
          <w:bCs/>
          <w:sz w:val="18"/>
          <w:szCs w:val="18"/>
          <w:lang w:val="kk-KZ"/>
        </w:rPr>
        <w:t xml:space="preserve"> ф.-м. ғ</w:t>
      </w:r>
      <w:r>
        <w:rPr>
          <w:bCs/>
          <w:sz w:val="18"/>
          <w:szCs w:val="18"/>
          <w:lang w:val="kk-KZ"/>
        </w:rPr>
        <w:t>. докторы, профессоры</w:t>
      </w:r>
    </w:p>
    <w:p w:rsidR="00633839" w:rsidRPr="00EA115B"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jc w:val="center"/>
        <w:rPr>
          <w:b/>
          <w:bCs/>
          <w:sz w:val="18"/>
          <w:szCs w:val="18"/>
          <w:lang w:val="kk-KZ"/>
        </w:rPr>
      </w:pPr>
    </w:p>
    <w:p w:rsidR="00633839" w:rsidRDefault="00633839" w:rsidP="00B231EA">
      <w:pPr>
        <w:pStyle w:val="a0"/>
        <w:tabs>
          <w:tab w:val="left" w:pos="0"/>
        </w:tabs>
        <w:rPr>
          <w:b/>
          <w:bCs/>
          <w:sz w:val="18"/>
          <w:szCs w:val="18"/>
          <w:lang w:val="kk-KZ"/>
        </w:rPr>
      </w:pPr>
    </w:p>
    <w:p w:rsidR="00CE5405" w:rsidRDefault="00CE5405" w:rsidP="00B231EA">
      <w:pPr>
        <w:pStyle w:val="a0"/>
        <w:tabs>
          <w:tab w:val="left" w:pos="0"/>
        </w:tabs>
        <w:rPr>
          <w:b/>
          <w:bCs/>
          <w:sz w:val="18"/>
          <w:szCs w:val="18"/>
          <w:lang w:val="kk-KZ"/>
        </w:rPr>
      </w:pPr>
    </w:p>
    <w:p w:rsidR="00CE5405" w:rsidRDefault="00CE5405" w:rsidP="00B231EA">
      <w:pPr>
        <w:pStyle w:val="a0"/>
        <w:tabs>
          <w:tab w:val="left" w:pos="0"/>
        </w:tabs>
        <w:rPr>
          <w:b/>
          <w:bCs/>
          <w:sz w:val="18"/>
          <w:szCs w:val="18"/>
          <w:lang w:val="kk-KZ"/>
        </w:rPr>
      </w:pPr>
    </w:p>
    <w:p w:rsidR="00CE5405" w:rsidRPr="00CB255D" w:rsidRDefault="00CE5405" w:rsidP="00B231EA">
      <w:pPr>
        <w:pStyle w:val="a0"/>
        <w:tabs>
          <w:tab w:val="left" w:pos="0"/>
        </w:tabs>
        <w:rPr>
          <w:b/>
          <w:bCs/>
          <w:sz w:val="18"/>
          <w:szCs w:val="18"/>
          <w:lang w:val="kk-KZ"/>
        </w:rPr>
      </w:pPr>
    </w:p>
    <w:p w:rsidR="006D56B9" w:rsidRPr="00CB255D" w:rsidRDefault="006D56B9" w:rsidP="00B231EA">
      <w:pPr>
        <w:pStyle w:val="a0"/>
        <w:tabs>
          <w:tab w:val="left" w:pos="0"/>
        </w:tabs>
        <w:rPr>
          <w:b/>
          <w:bCs/>
          <w:sz w:val="18"/>
          <w:szCs w:val="18"/>
          <w:lang w:val="kk-KZ"/>
        </w:rPr>
      </w:pPr>
    </w:p>
    <w:p w:rsidR="006D56B9" w:rsidRPr="00CB255D" w:rsidRDefault="006D56B9" w:rsidP="00B231EA">
      <w:pPr>
        <w:pStyle w:val="a0"/>
        <w:tabs>
          <w:tab w:val="left" w:pos="0"/>
        </w:tabs>
        <w:rPr>
          <w:b/>
          <w:bCs/>
          <w:sz w:val="18"/>
          <w:szCs w:val="18"/>
          <w:lang w:val="kk-KZ"/>
        </w:rPr>
      </w:pPr>
    </w:p>
    <w:p w:rsidR="006D56B9" w:rsidRPr="00CB255D" w:rsidRDefault="006D56B9" w:rsidP="00B231EA">
      <w:pPr>
        <w:pStyle w:val="a0"/>
        <w:tabs>
          <w:tab w:val="left" w:pos="0"/>
        </w:tabs>
        <w:rPr>
          <w:b/>
          <w:bCs/>
          <w:sz w:val="18"/>
          <w:szCs w:val="18"/>
          <w:lang w:val="kk-KZ"/>
        </w:rPr>
      </w:pPr>
    </w:p>
    <w:p w:rsidR="00633839" w:rsidRDefault="00633839" w:rsidP="00B231EA">
      <w:pPr>
        <w:pStyle w:val="a0"/>
        <w:tabs>
          <w:tab w:val="left" w:pos="0"/>
        </w:tabs>
        <w:jc w:val="center"/>
        <w:rPr>
          <w:b/>
          <w:bCs/>
          <w:sz w:val="18"/>
          <w:szCs w:val="18"/>
          <w:lang w:val="kk-KZ"/>
        </w:rPr>
      </w:pPr>
    </w:p>
    <w:p w:rsidR="00FC45DB" w:rsidRDefault="00FC45DB" w:rsidP="00B231EA">
      <w:pPr>
        <w:pStyle w:val="a0"/>
        <w:tabs>
          <w:tab w:val="left" w:pos="0"/>
        </w:tabs>
        <w:jc w:val="center"/>
        <w:rPr>
          <w:b/>
          <w:bCs/>
          <w:sz w:val="18"/>
          <w:szCs w:val="18"/>
          <w:lang w:val="kk-KZ"/>
        </w:rPr>
      </w:pPr>
    </w:p>
    <w:p w:rsidR="00633839" w:rsidRDefault="00633839" w:rsidP="00B231EA">
      <w:pPr>
        <w:pStyle w:val="a0"/>
        <w:tabs>
          <w:tab w:val="left" w:pos="0"/>
        </w:tabs>
        <w:ind w:firstLine="180"/>
        <w:jc w:val="both"/>
        <w:rPr>
          <w:b/>
          <w:bCs/>
          <w:sz w:val="18"/>
          <w:szCs w:val="18"/>
          <w:lang w:val="kk-KZ"/>
        </w:rPr>
      </w:pPr>
      <w:r>
        <w:rPr>
          <w:b/>
          <w:bCs/>
          <w:sz w:val="18"/>
          <w:szCs w:val="18"/>
          <w:lang w:val="kk-KZ"/>
        </w:rPr>
        <w:tab/>
        <w:t>Жұманов К.Б.</w:t>
      </w:r>
      <w:r w:rsidR="00FC45DB">
        <w:rPr>
          <w:b/>
          <w:bCs/>
          <w:sz w:val="18"/>
          <w:szCs w:val="18"/>
          <w:lang w:val="kk-KZ"/>
        </w:rPr>
        <w:t>, Шынықұлова Г.Н.</w:t>
      </w:r>
    </w:p>
    <w:p w:rsidR="00633839" w:rsidRPr="009D68E0" w:rsidRDefault="00633839" w:rsidP="00B231EA">
      <w:pPr>
        <w:pStyle w:val="a0"/>
        <w:tabs>
          <w:tab w:val="left" w:pos="360"/>
        </w:tabs>
        <w:ind w:left="360" w:hanging="180"/>
        <w:jc w:val="both"/>
        <w:rPr>
          <w:bCs/>
          <w:lang w:val="kk-KZ"/>
        </w:rPr>
      </w:pPr>
      <w:r w:rsidRPr="00E40854">
        <w:rPr>
          <w:bCs/>
          <w:lang w:val="kk-KZ"/>
        </w:rPr>
        <w:t>Атомдық физика:</w:t>
      </w:r>
      <w:r w:rsidR="009D68E0">
        <w:rPr>
          <w:bCs/>
          <w:lang w:val="kk-KZ"/>
        </w:rPr>
        <w:t xml:space="preserve"> Оқу құралы: – Алматы: Қазақ</w:t>
      </w:r>
      <w:r w:rsidRPr="009D68E0">
        <w:rPr>
          <w:bCs/>
          <w:lang w:val="kk-KZ"/>
        </w:rPr>
        <w:t xml:space="preserve">университеті, </w:t>
      </w:r>
      <w:r w:rsidR="00FC45DB" w:rsidRPr="009D68E0">
        <w:rPr>
          <w:bCs/>
          <w:lang w:val="kk-KZ"/>
        </w:rPr>
        <w:t xml:space="preserve">2016 - </w:t>
      </w:r>
    </w:p>
    <w:p w:rsidR="00633839" w:rsidRPr="009D68E0" w:rsidRDefault="00633839" w:rsidP="00B231EA">
      <w:pPr>
        <w:pStyle w:val="a0"/>
        <w:tabs>
          <w:tab w:val="left" w:pos="0"/>
        </w:tabs>
        <w:ind w:left="180" w:firstLine="333"/>
        <w:jc w:val="both"/>
        <w:rPr>
          <w:bCs/>
          <w:sz w:val="16"/>
          <w:szCs w:val="16"/>
          <w:lang w:val="kk-KZ"/>
        </w:rPr>
      </w:pPr>
      <w:r w:rsidRPr="009D68E0">
        <w:rPr>
          <w:bCs/>
          <w:sz w:val="16"/>
          <w:szCs w:val="16"/>
          <w:lang w:val="kk-KZ"/>
        </w:rPr>
        <w:t xml:space="preserve">Оқу құралдарында </w:t>
      </w:r>
      <w:r w:rsidR="009D68E0" w:rsidRPr="009D68E0">
        <w:rPr>
          <w:bCs/>
          <w:sz w:val="16"/>
          <w:szCs w:val="16"/>
          <w:lang w:val="kk-KZ"/>
        </w:rPr>
        <w:t xml:space="preserve">әл – Фараби атындағы </w:t>
      </w:r>
      <w:r w:rsidRPr="009D68E0">
        <w:rPr>
          <w:bCs/>
          <w:sz w:val="16"/>
          <w:szCs w:val="16"/>
          <w:lang w:val="kk-KZ"/>
        </w:rPr>
        <w:t>ҚазҰУ  физика</w:t>
      </w:r>
      <w:r w:rsidR="009D68E0" w:rsidRPr="009D68E0">
        <w:rPr>
          <w:bCs/>
          <w:sz w:val="16"/>
          <w:szCs w:val="16"/>
          <w:lang w:val="kk-KZ"/>
        </w:rPr>
        <w:t xml:space="preserve"> - техникалық</w:t>
      </w:r>
      <w:r w:rsidRPr="009D68E0">
        <w:rPr>
          <w:bCs/>
          <w:sz w:val="16"/>
          <w:szCs w:val="16"/>
          <w:lang w:val="kk-KZ"/>
        </w:rPr>
        <w:t xml:space="preserve"> факультеті студенттерінің «Атомдық физика» пәнін тыңдаумен қатар осы пән бойынша орындайтын </w:t>
      </w:r>
      <w:r w:rsidR="005D03D4" w:rsidRPr="009D68E0">
        <w:rPr>
          <w:bCs/>
          <w:sz w:val="16"/>
          <w:szCs w:val="16"/>
          <w:lang w:val="kk-KZ"/>
        </w:rPr>
        <w:t xml:space="preserve">13 </w:t>
      </w:r>
      <w:r w:rsidRPr="009D68E0">
        <w:rPr>
          <w:bCs/>
          <w:sz w:val="16"/>
          <w:szCs w:val="16"/>
          <w:lang w:val="kk-KZ"/>
        </w:rPr>
        <w:t>лабораториялық жұмысы баяндалған. Әрбір жұмыстың теориясы, жұмысты орында</w:t>
      </w:r>
      <w:r w:rsidR="009D68E0" w:rsidRPr="009D68E0">
        <w:rPr>
          <w:bCs/>
          <w:sz w:val="16"/>
          <w:szCs w:val="16"/>
          <w:lang w:val="kk-KZ"/>
        </w:rPr>
        <w:t>у</w:t>
      </w:r>
      <w:r w:rsidRPr="009D68E0">
        <w:rPr>
          <w:bCs/>
          <w:sz w:val="16"/>
          <w:szCs w:val="16"/>
          <w:lang w:val="kk-KZ"/>
        </w:rPr>
        <w:t xml:space="preserve"> негізіне алынған эксперименттік әдіс, қолданылатын құралдар жайында мәлімет, тапсырма және бақылау сұрақтары</w:t>
      </w:r>
      <w:r w:rsidR="00C15771">
        <w:rPr>
          <w:bCs/>
          <w:sz w:val="16"/>
          <w:szCs w:val="16"/>
          <w:lang w:val="kk-KZ"/>
        </w:rPr>
        <w:t>.</w:t>
      </w:r>
    </w:p>
    <w:p w:rsidR="00633839" w:rsidRDefault="00633839" w:rsidP="00B231EA">
      <w:pPr>
        <w:pStyle w:val="a0"/>
        <w:tabs>
          <w:tab w:val="left" w:pos="0"/>
        </w:tabs>
        <w:ind w:left="180" w:firstLine="333"/>
        <w:jc w:val="center"/>
        <w:rPr>
          <w:b/>
          <w:bCs/>
          <w:lang w:val="kk-KZ"/>
        </w:rPr>
      </w:pPr>
    </w:p>
    <w:p w:rsidR="00633839" w:rsidRDefault="00633839" w:rsidP="00B231EA">
      <w:pPr>
        <w:pStyle w:val="a0"/>
        <w:tabs>
          <w:tab w:val="left" w:pos="0"/>
        </w:tabs>
        <w:ind w:left="180" w:firstLine="333"/>
        <w:jc w:val="center"/>
        <w:rPr>
          <w:b/>
          <w:bCs/>
          <w:lang w:val="kk-KZ"/>
        </w:rPr>
      </w:pPr>
    </w:p>
    <w:p w:rsidR="006D56B9" w:rsidRPr="00DD7981" w:rsidRDefault="006D56B9" w:rsidP="006D56B9">
      <w:pPr>
        <w:ind w:firstLine="709"/>
        <w:jc w:val="right"/>
        <w:rPr>
          <w:sz w:val="16"/>
          <w:szCs w:val="16"/>
          <w:lang w:val="kk-KZ"/>
        </w:rPr>
      </w:pPr>
      <w:r w:rsidRPr="00DD7981">
        <w:rPr>
          <w:sz w:val="16"/>
          <w:szCs w:val="16"/>
          <w:lang w:val="kk-KZ"/>
        </w:rPr>
        <w:t>© Ж</w:t>
      </w:r>
      <w:r w:rsidR="004B5A4C">
        <w:rPr>
          <w:sz w:val="16"/>
          <w:szCs w:val="16"/>
          <w:lang w:val="kk-KZ"/>
        </w:rPr>
        <w:t>ұ</w:t>
      </w:r>
      <w:r w:rsidRPr="00DD7981">
        <w:rPr>
          <w:sz w:val="16"/>
          <w:szCs w:val="16"/>
          <w:lang w:val="kk-KZ"/>
        </w:rPr>
        <w:t>манов К.Б., Ш</w:t>
      </w:r>
      <w:r w:rsidR="004B5A4C">
        <w:rPr>
          <w:sz w:val="16"/>
          <w:szCs w:val="16"/>
          <w:lang w:val="kk-KZ"/>
        </w:rPr>
        <w:t>ынықұ</w:t>
      </w:r>
      <w:r w:rsidRPr="00DD7981">
        <w:rPr>
          <w:sz w:val="16"/>
          <w:szCs w:val="16"/>
          <w:lang w:val="kk-KZ"/>
        </w:rPr>
        <w:t>лова Г.Н.</w:t>
      </w:r>
    </w:p>
    <w:p w:rsidR="00633839" w:rsidRDefault="006D56B9" w:rsidP="006D56B9">
      <w:pPr>
        <w:pStyle w:val="a0"/>
        <w:tabs>
          <w:tab w:val="left" w:pos="0"/>
        </w:tabs>
        <w:ind w:left="567" w:hanging="283"/>
        <w:jc w:val="center"/>
        <w:rPr>
          <w:b/>
          <w:bCs/>
          <w:lang w:val="kk-KZ"/>
        </w:rPr>
      </w:pPr>
      <w:r>
        <w:rPr>
          <w:sz w:val="16"/>
          <w:szCs w:val="16"/>
          <w:lang w:val="kk-KZ"/>
        </w:rPr>
        <w:tab/>
      </w:r>
      <w:r>
        <w:rPr>
          <w:sz w:val="16"/>
          <w:szCs w:val="16"/>
          <w:lang w:val="kk-KZ"/>
        </w:rPr>
        <w:tab/>
      </w:r>
      <w:r>
        <w:rPr>
          <w:sz w:val="16"/>
          <w:szCs w:val="16"/>
          <w:lang w:val="kk-KZ"/>
        </w:rPr>
        <w:tab/>
      </w:r>
      <w:r>
        <w:rPr>
          <w:sz w:val="16"/>
          <w:szCs w:val="16"/>
          <w:lang w:val="kk-KZ"/>
        </w:rPr>
        <w:tab/>
      </w:r>
      <w:r>
        <w:rPr>
          <w:sz w:val="16"/>
          <w:szCs w:val="16"/>
          <w:lang w:val="kk-KZ"/>
        </w:rPr>
        <w:tab/>
      </w:r>
      <w:r>
        <w:rPr>
          <w:sz w:val="16"/>
          <w:szCs w:val="16"/>
          <w:lang w:val="kk-KZ"/>
        </w:rPr>
        <w:tab/>
      </w:r>
      <w:r w:rsidRPr="00DD7981">
        <w:rPr>
          <w:sz w:val="16"/>
          <w:szCs w:val="16"/>
          <w:lang w:val="kk-KZ"/>
        </w:rPr>
        <w:t xml:space="preserve">© </w:t>
      </w:r>
      <w:r w:rsidR="004B5A4C">
        <w:rPr>
          <w:sz w:val="16"/>
          <w:szCs w:val="16"/>
          <w:lang w:val="kk-KZ"/>
        </w:rPr>
        <w:t>әл – Фараби атындағы Қ</w:t>
      </w:r>
      <w:r w:rsidRPr="00DD7981">
        <w:rPr>
          <w:sz w:val="16"/>
          <w:szCs w:val="16"/>
          <w:lang w:val="kk-KZ"/>
        </w:rPr>
        <w:t>аз</w:t>
      </w:r>
      <w:r w:rsidR="004B5A4C">
        <w:rPr>
          <w:sz w:val="16"/>
          <w:szCs w:val="16"/>
          <w:lang w:val="kk-KZ"/>
        </w:rPr>
        <w:t>Ұ</w:t>
      </w:r>
      <w:r w:rsidRPr="00DD7981">
        <w:rPr>
          <w:sz w:val="16"/>
          <w:szCs w:val="16"/>
          <w:lang w:val="kk-KZ"/>
        </w:rPr>
        <w:t>У, 201</w:t>
      </w:r>
      <w:r w:rsidRPr="00CB255D">
        <w:rPr>
          <w:sz w:val="16"/>
          <w:szCs w:val="16"/>
          <w:lang w:val="kk-KZ"/>
        </w:rPr>
        <w:t>6</w:t>
      </w:r>
    </w:p>
    <w:p w:rsidR="00633839" w:rsidRPr="00A319D8" w:rsidRDefault="00633839" w:rsidP="00B231EA">
      <w:pPr>
        <w:pStyle w:val="a0"/>
        <w:tabs>
          <w:tab w:val="left" w:pos="0"/>
        </w:tabs>
        <w:ind w:left="567" w:hanging="283"/>
        <w:jc w:val="center"/>
        <w:rPr>
          <w:lang w:val="kk-KZ"/>
        </w:rPr>
      </w:pPr>
      <w:r w:rsidRPr="00A319D8">
        <w:rPr>
          <w:b/>
          <w:bCs/>
          <w:lang w:val="kk-KZ"/>
        </w:rPr>
        <w:t>АЛҒЫ СӨЗ</w:t>
      </w:r>
    </w:p>
    <w:p w:rsidR="00633839" w:rsidRPr="00A319D8" w:rsidRDefault="00633839" w:rsidP="00B231EA">
      <w:pPr>
        <w:pStyle w:val="a0"/>
        <w:tabs>
          <w:tab w:val="left" w:pos="0"/>
        </w:tabs>
        <w:ind w:left="567" w:hanging="283"/>
        <w:jc w:val="both"/>
        <w:rPr>
          <w:lang w:val="kk-KZ"/>
        </w:rPr>
      </w:pPr>
    </w:p>
    <w:p w:rsidR="00633839" w:rsidRPr="00A319D8" w:rsidRDefault="00633839" w:rsidP="00B231EA">
      <w:pPr>
        <w:pStyle w:val="a0"/>
        <w:tabs>
          <w:tab w:val="left" w:pos="284"/>
        </w:tabs>
        <w:ind w:firstLine="284"/>
        <w:jc w:val="both"/>
        <w:rPr>
          <w:lang w:val="kk-KZ"/>
        </w:rPr>
      </w:pPr>
      <w:r w:rsidRPr="00A319D8">
        <w:rPr>
          <w:lang w:val="kk-KZ"/>
        </w:rPr>
        <w:t xml:space="preserve">Физикалық практикумның мақсаты негiзгi физикалық құбылыстарды студенттiң өзi қайталай орындауына мүмкiндiк беру, кең тараған приборлармен жұмыс iстей бiлуге үйрету және физикалық шамаларды өлшеудiң басты әдiстерiмен таныстыру, өлшеу нәтижелерiн өңдеудi және алынған нәтижелердiң дұрыстығын бағалай бiлуге дағдыландыру.  </w:t>
      </w:r>
    </w:p>
    <w:p w:rsidR="00633839" w:rsidRPr="00A319D8" w:rsidRDefault="00633839" w:rsidP="00B231EA">
      <w:pPr>
        <w:pStyle w:val="a0"/>
        <w:tabs>
          <w:tab w:val="left" w:pos="284"/>
        </w:tabs>
        <w:ind w:firstLine="284"/>
        <w:jc w:val="both"/>
        <w:rPr>
          <w:lang w:val="kk-KZ"/>
        </w:rPr>
      </w:pPr>
      <w:r w:rsidRPr="00A319D8">
        <w:rPr>
          <w:lang w:val="kk-KZ"/>
        </w:rPr>
        <w:t>Атомдық практикумда студенттер атомдар, молекулалар және қатты денелердiң кванттық қасиеттерi байқалатын негiзгi құбылыстар және эксперименттермен алғаш танысуға мүмкiндiк алады.</w:t>
      </w:r>
    </w:p>
    <w:p w:rsidR="00633839" w:rsidRPr="00A319D8" w:rsidRDefault="00633839" w:rsidP="00B231EA">
      <w:pPr>
        <w:pStyle w:val="a0"/>
        <w:tabs>
          <w:tab w:val="left" w:pos="0"/>
        </w:tabs>
        <w:ind w:firstLine="284"/>
        <w:jc w:val="both"/>
        <w:rPr>
          <w:lang w:val="kk-KZ"/>
        </w:rPr>
      </w:pPr>
      <w:r w:rsidRPr="00A319D8">
        <w:rPr>
          <w:lang w:val="kk-KZ"/>
        </w:rPr>
        <w:t>Атомдар мен молекулалардың құрылымы жайындағы мәлiметтердiң көпшiлiгi спектрлiк зерттеулер (спектроскопия) нәтижесiнде алынғандығы, демек спектроскопия атом және молекула физикасын ұғынудың қазiргi деңгейге жетуiне аса зор үлес қосқандығы белгiлi. Ал атомдар мен молекулалардың құрылымы және бұлардың қоршаған ортамен әсерлесуi жөнiндегi мәлiметтi электромагниттiк сәуленiң затпен әсерлесуi нәтижесiнде пайда болатын жұтылу және шығару спектрлерiнен әр түрлi тәсiлмен алуға болады.</w:t>
      </w:r>
    </w:p>
    <w:p w:rsidR="009D68E0" w:rsidRPr="00A319D8" w:rsidRDefault="00633839" w:rsidP="00B231EA">
      <w:pPr>
        <w:pStyle w:val="a0"/>
        <w:tabs>
          <w:tab w:val="left" w:pos="0"/>
        </w:tabs>
        <w:ind w:firstLine="284"/>
        <w:jc w:val="both"/>
        <w:rPr>
          <w:lang w:val="kk-KZ"/>
        </w:rPr>
      </w:pPr>
      <w:r w:rsidRPr="00A319D8">
        <w:rPr>
          <w:lang w:val="kk-KZ"/>
        </w:rPr>
        <w:t xml:space="preserve">Спектрлiк сызықтардың толқын ұзындықтарын өлшеу атомдық және молекулалық жүйенiң энергия деңгейлерiн анықтауға мүмкiндiк бередi. Сызық интенсивтiгi кванттық ауысу ықтималдығына пропорционал, ал ауысу ықтималдығы атомның ауысу жасалатын екi  деңгейi қаншалықты күштi байланысқандығының өлшемi болып табылады. Кванттық ауысу ықтималдығы екi деңгейдiң екеуiнiң де толқындық функцияларына байланысты болғандықтан, интенсивтiктi өлшеулер электрондық зарядтың кеңiстiктiк үлестiрiлуiн айқындау үшiн қажет. </w:t>
      </w:r>
    </w:p>
    <w:p w:rsidR="00633839" w:rsidRPr="00A319D8" w:rsidRDefault="00633839" w:rsidP="00B231EA">
      <w:pPr>
        <w:pStyle w:val="a0"/>
        <w:tabs>
          <w:tab w:val="left" w:pos="0"/>
        </w:tabs>
        <w:ind w:firstLine="284"/>
        <w:jc w:val="both"/>
        <w:rPr>
          <w:lang w:val="kk-KZ"/>
        </w:rPr>
      </w:pPr>
      <w:r w:rsidRPr="00A319D8">
        <w:rPr>
          <w:lang w:val="kk-KZ"/>
        </w:rPr>
        <w:t>Сызықтың допплерлiк пiшiндерiн өлшеу арқылы сәуле шығарушы және жұтушы атом, молекулалар жылдамдықтарының үлестiрiлуi және зерттелетiн нысан температурасы анықталады.</w:t>
      </w:r>
    </w:p>
    <w:p w:rsidR="00633839" w:rsidRPr="00A319D8" w:rsidRDefault="00633839" w:rsidP="00B231EA">
      <w:pPr>
        <w:pStyle w:val="a0"/>
        <w:tabs>
          <w:tab w:val="left" w:pos="0"/>
        </w:tabs>
        <w:ind w:firstLine="284"/>
        <w:jc w:val="both"/>
        <w:rPr>
          <w:lang w:val="kk-KZ"/>
        </w:rPr>
      </w:pPr>
      <w:r w:rsidRPr="00A319D8">
        <w:rPr>
          <w:lang w:val="kk-KZ"/>
        </w:rPr>
        <w:t>Соқтығысу процестерi және атомаралық потенциалдар жайындағы мәлiметтi спектрлiк сызықтардың кеңеюi және ығысуынан шығарып алуға болады.</w:t>
      </w:r>
    </w:p>
    <w:p w:rsidR="00633839" w:rsidRPr="00A319D8" w:rsidRDefault="00742802" w:rsidP="00B231EA">
      <w:pPr>
        <w:pStyle w:val="a0"/>
        <w:tabs>
          <w:tab w:val="left" w:pos="0"/>
        </w:tabs>
        <w:ind w:firstLine="284"/>
        <w:jc w:val="both"/>
        <w:rPr>
          <w:lang w:val="kk-KZ"/>
        </w:rPr>
      </w:pPr>
      <w:r>
        <w:rPr>
          <w:noProof/>
          <w:lang w:eastAsia="ru-RU"/>
        </w:rPr>
        <w:pict>
          <v:shapetype id="_x0000_t202" coordsize="21600,21600" o:spt="202" path="m,l,21600r21600,l21600,xe">
            <v:stroke joinstyle="miter"/>
            <v:path gradientshapeok="t" o:connecttype="rect"/>
          </v:shapetype>
          <v:shape id="_x0000_s1622" type="#_x0000_t202" style="position:absolute;left:0;text-align:left;margin-left:148.65pt;margin-top:78.65pt;width:18pt;height:18pt;z-index:-251676160" stroked="f">
            <v:textbox style="mso-next-textbox:#_x0000_s1622">
              <w:txbxContent>
                <w:p w:rsidR="00742802" w:rsidRPr="001923D7" w:rsidRDefault="00742802" w:rsidP="006D56B9">
                  <w:pPr>
                    <w:rPr>
                      <w:lang w:val="en-US"/>
                    </w:rPr>
                  </w:pPr>
                  <w:r>
                    <w:rPr>
                      <w:lang w:val="en-US"/>
                    </w:rPr>
                    <w:t>3</w:t>
                  </w:r>
                </w:p>
              </w:txbxContent>
            </v:textbox>
          </v:shape>
        </w:pict>
      </w:r>
      <w:r w:rsidR="00633839" w:rsidRPr="00A319D8">
        <w:rPr>
          <w:lang w:val="kk-KZ"/>
        </w:rPr>
        <w:t>Сыртқы магнит және электр өрiстерiндегi спектрлiк сызықтардың зеемандық және штарк жiктелулерi магниттiк және электрлiк моменттердi өлшеудiң және атомдар мен молекулалардағы (тiптi күрделi электрондық конфигурациялар жағдайларындағы) әр түрлi бұрыштық моменттердiң байланыс типтерiн айқындаудың маңызды тәсiлi болып табылады.</w:t>
      </w:r>
    </w:p>
    <w:p w:rsidR="00633839" w:rsidRPr="00A319D8" w:rsidRDefault="00633839" w:rsidP="00B231EA">
      <w:pPr>
        <w:pStyle w:val="a0"/>
        <w:tabs>
          <w:tab w:val="left" w:pos="0"/>
        </w:tabs>
        <w:ind w:firstLine="284"/>
        <w:jc w:val="both"/>
        <w:rPr>
          <w:lang w:val="kk-KZ"/>
        </w:rPr>
      </w:pPr>
      <w:r w:rsidRPr="00A319D8">
        <w:rPr>
          <w:lang w:val="kk-KZ"/>
        </w:rPr>
        <w:t>Осы айтылғандарға байланысты атомдық практикумда орындалатын жұмыстар негiзiнен атом және молекулалар спектрлерiн зерттеуге негiзделген.</w:t>
      </w:r>
    </w:p>
    <w:p w:rsidR="00633839" w:rsidRPr="00A319D8" w:rsidRDefault="00633839" w:rsidP="00B231EA">
      <w:pPr>
        <w:pStyle w:val="a0"/>
        <w:tabs>
          <w:tab w:val="left" w:pos="0"/>
        </w:tabs>
        <w:ind w:firstLine="284"/>
        <w:jc w:val="both"/>
        <w:rPr>
          <w:lang w:val="kk-KZ"/>
        </w:rPr>
      </w:pPr>
      <w:r w:rsidRPr="00A319D8">
        <w:rPr>
          <w:lang w:val="kk-KZ"/>
        </w:rPr>
        <w:t>1</w:t>
      </w:r>
      <w:r w:rsidR="009D68E0" w:rsidRPr="00A319D8">
        <w:rPr>
          <w:lang w:val="kk-KZ"/>
        </w:rPr>
        <w:t xml:space="preserve"> – </w:t>
      </w:r>
      <w:r w:rsidRPr="00A319D8">
        <w:rPr>
          <w:lang w:val="kk-KZ"/>
        </w:rPr>
        <w:t>жұмыс</w:t>
      </w:r>
      <w:r w:rsidR="00C15771" w:rsidRPr="00A319D8">
        <w:rPr>
          <w:lang w:val="kk-KZ"/>
        </w:rPr>
        <w:t xml:space="preserve">фотоэффект заңдарын зерттеу, осы заңдардың классикалық </w:t>
      </w:r>
      <w:r w:rsidR="009D68E0" w:rsidRPr="00A319D8">
        <w:rPr>
          <w:lang w:val="kk-KZ"/>
        </w:rPr>
        <w:t>электромагниттік</w:t>
      </w:r>
      <w:r w:rsidR="00C15771" w:rsidRPr="00A319D8">
        <w:rPr>
          <w:lang w:val="kk-KZ"/>
        </w:rPr>
        <w:t xml:space="preserve"> теория тұрғысынан түсіндіретіндігіне көз жеткізу, кванттық физикада іргелі роль атқаратын маңызды тұрақты – </w:t>
      </w:r>
      <w:r w:rsidR="009D68E0" w:rsidRPr="00A319D8">
        <w:rPr>
          <w:lang w:val="kk-KZ"/>
        </w:rPr>
        <w:t xml:space="preserve">Планктұрақтысын анықтауға арналған. </w:t>
      </w:r>
    </w:p>
    <w:p w:rsidR="00633839" w:rsidRPr="00A319D8" w:rsidRDefault="00633839" w:rsidP="00B231EA">
      <w:pPr>
        <w:pStyle w:val="a0"/>
        <w:tabs>
          <w:tab w:val="left" w:pos="0"/>
        </w:tabs>
        <w:ind w:firstLine="284"/>
        <w:jc w:val="both"/>
        <w:rPr>
          <w:lang w:val="kk-KZ"/>
        </w:rPr>
      </w:pPr>
      <w:r w:rsidRPr="00A319D8">
        <w:rPr>
          <w:lang w:val="kk-KZ"/>
        </w:rPr>
        <w:t>2</w:t>
      </w:r>
      <w:r w:rsidR="009D68E0" w:rsidRPr="00A319D8">
        <w:rPr>
          <w:lang w:val="kk-KZ"/>
        </w:rPr>
        <w:t xml:space="preserve"> – </w:t>
      </w:r>
      <w:r w:rsidRPr="00A319D8">
        <w:rPr>
          <w:lang w:val="kk-KZ"/>
        </w:rPr>
        <w:t>жұмыс</w:t>
      </w:r>
      <w:r w:rsidR="009D68E0" w:rsidRPr="00A319D8">
        <w:rPr>
          <w:lang w:val="kk-KZ"/>
        </w:rPr>
        <w:t xml:space="preserve"> электрондардың толқындық қасиетін зерттеуге арналған. Жұмыста поликристалдық графиттің кристалдық тор тұрақтысы анықталады. </w:t>
      </w:r>
    </w:p>
    <w:p w:rsidR="009D68E0" w:rsidRPr="00A319D8" w:rsidRDefault="00633839" w:rsidP="00B231EA">
      <w:pPr>
        <w:pStyle w:val="a0"/>
        <w:tabs>
          <w:tab w:val="left" w:pos="0"/>
        </w:tabs>
        <w:ind w:firstLine="284"/>
        <w:jc w:val="both"/>
        <w:rPr>
          <w:lang w:val="kk-KZ"/>
        </w:rPr>
      </w:pPr>
      <w:r w:rsidRPr="00A319D8">
        <w:rPr>
          <w:lang w:val="kk-KZ"/>
        </w:rPr>
        <w:t>3</w:t>
      </w:r>
      <w:r w:rsidR="009D68E0" w:rsidRPr="00A319D8">
        <w:rPr>
          <w:lang w:val="kk-KZ"/>
        </w:rPr>
        <w:t xml:space="preserve"> – </w:t>
      </w:r>
      <w:r w:rsidRPr="00A319D8">
        <w:rPr>
          <w:lang w:val="kk-KZ"/>
        </w:rPr>
        <w:t>жұмыс</w:t>
      </w:r>
      <w:r w:rsidR="009D68E0" w:rsidRPr="00A319D8">
        <w:rPr>
          <w:lang w:val="kk-KZ"/>
        </w:rPr>
        <w:t xml:space="preserve"> атомдық күйлердің дискретігі дә</w:t>
      </w:r>
      <w:r w:rsidR="00A319D8" w:rsidRPr="00A319D8">
        <w:rPr>
          <w:lang w:val="kk-KZ"/>
        </w:rPr>
        <w:t>л</w:t>
      </w:r>
      <w:r w:rsidR="009D68E0" w:rsidRPr="00A319D8">
        <w:rPr>
          <w:lang w:val="kk-KZ"/>
        </w:rPr>
        <w:t>елденген тәжірибе – Франк – Герц тәжірибесіне арналған.</w:t>
      </w:r>
    </w:p>
    <w:p w:rsidR="009D68E0" w:rsidRPr="00A319D8" w:rsidRDefault="009D68E0" w:rsidP="00B231EA">
      <w:pPr>
        <w:pStyle w:val="a0"/>
        <w:tabs>
          <w:tab w:val="left" w:pos="0"/>
        </w:tabs>
        <w:ind w:firstLine="284"/>
        <w:jc w:val="both"/>
        <w:rPr>
          <w:lang w:val="kk-KZ"/>
        </w:rPr>
      </w:pPr>
      <w:r w:rsidRPr="00A319D8">
        <w:rPr>
          <w:lang w:val="kk-KZ"/>
        </w:rPr>
        <w:t xml:space="preserve">4 – жұмыс </w:t>
      </w:r>
      <w:r w:rsidR="00DC2B0C">
        <w:rPr>
          <w:lang w:val="kk-KZ"/>
        </w:rPr>
        <w:t xml:space="preserve">алдын–ала түсірілген </w:t>
      </w:r>
      <w:r w:rsidR="00DC2B0C" w:rsidRPr="00A319D8">
        <w:rPr>
          <w:lang w:val="kk-KZ"/>
        </w:rPr>
        <w:t>фотопластинкадағы спектрограмма</w:t>
      </w:r>
      <w:r w:rsidR="00DC2B0C">
        <w:rPr>
          <w:lang w:val="kk-KZ"/>
        </w:rPr>
        <w:t>лардың</w:t>
      </w:r>
      <w:r w:rsidRPr="00A319D8">
        <w:rPr>
          <w:lang w:val="kk-KZ"/>
        </w:rPr>
        <w:t>атомдық спектрлер</w:t>
      </w:r>
      <w:r w:rsidR="00DC2B0C">
        <w:rPr>
          <w:lang w:val="kk-KZ"/>
        </w:rPr>
        <w:t>інің</w:t>
      </w:r>
      <w:r w:rsidRPr="00A319D8">
        <w:rPr>
          <w:lang w:val="kk-KZ"/>
        </w:rPr>
        <w:t xml:space="preserve"> спектрлік сызықтар</w:t>
      </w:r>
      <w:r w:rsidR="00A319D8">
        <w:rPr>
          <w:lang w:val="kk-KZ"/>
        </w:rPr>
        <w:t>ын</w:t>
      </w:r>
      <w:r w:rsidRPr="00A319D8">
        <w:rPr>
          <w:lang w:val="kk-KZ"/>
        </w:rPr>
        <w:t xml:space="preserve">ың толқын ұзындығын өлшеуге арналған. </w:t>
      </w:r>
    </w:p>
    <w:p w:rsidR="00C15771" w:rsidRPr="00A319D8" w:rsidRDefault="00C15771" w:rsidP="00B231EA">
      <w:pPr>
        <w:pStyle w:val="a0"/>
        <w:tabs>
          <w:tab w:val="left" w:pos="0"/>
        </w:tabs>
        <w:ind w:firstLine="284"/>
        <w:jc w:val="both"/>
        <w:rPr>
          <w:lang w:val="kk-KZ"/>
        </w:rPr>
      </w:pPr>
      <w:r w:rsidRPr="00A319D8">
        <w:rPr>
          <w:lang w:val="kk-KZ"/>
        </w:rPr>
        <w:t xml:space="preserve">5 – жұмыста </w:t>
      </w:r>
      <w:r w:rsidR="00DC2B0C">
        <w:rPr>
          <w:lang w:val="kk-KZ"/>
        </w:rPr>
        <w:t xml:space="preserve">алдын–ала түсірілген </w:t>
      </w:r>
      <w:r w:rsidR="00DC2B0C" w:rsidRPr="00A319D8">
        <w:rPr>
          <w:lang w:val="kk-KZ"/>
        </w:rPr>
        <w:t>фотопластинкадағы спектрограмма</w:t>
      </w:r>
      <w:r w:rsidR="00DC2B0C">
        <w:rPr>
          <w:lang w:val="kk-KZ"/>
        </w:rPr>
        <w:t>лардың</w:t>
      </w:r>
      <w:r w:rsidRPr="00A319D8">
        <w:rPr>
          <w:lang w:val="kk-KZ"/>
        </w:rPr>
        <w:t>атомдық спектрлер</w:t>
      </w:r>
      <w:r w:rsidR="00DC2B0C">
        <w:rPr>
          <w:lang w:val="kk-KZ"/>
        </w:rPr>
        <w:t xml:space="preserve"> арқылы</w:t>
      </w:r>
      <w:r w:rsidRPr="00A319D8">
        <w:rPr>
          <w:lang w:val="kk-KZ"/>
        </w:rPr>
        <w:t xml:space="preserve"> заттың химиялық (элементтік) </w:t>
      </w:r>
      <w:r w:rsidR="00426DC7" w:rsidRPr="00A319D8">
        <w:rPr>
          <w:lang w:val="kk-KZ"/>
        </w:rPr>
        <w:t>құрамын анықтауға пайдаланылады. Мұнда заттың химиялық құрамын анықтаудың физикалық әдісі – спектрлік талдау әдісін игеру көзделеді.</w:t>
      </w:r>
    </w:p>
    <w:p w:rsidR="00633839" w:rsidRPr="00A319D8" w:rsidRDefault="00426DC7" w:rsidP="00B231EA">
      <w:pPr>
        <w:pStyle w:val="a0"/>
        <w:tabs>
          <w:tab w:val="left" w:pos="0"/>
        </w:tabs>
        <w:ind w:firstLine="284"/>
        <w:jc w:val="both"/>
        <w:rPr>
          <w:lang w:val="kk-KZ"/>
        </w:rPr>
      </w:pPr>
      <w:r w:rsidRPr="00A319D8">
        <w:rPr>
          <w:lang w:val="kk-KZ"/>
        </w:rPr>
        <w:t xml:space="preserve">6 – жұмыста </w:t>
      </w:r>
      <w:r w:rsidR="00633839" w:rsidRPr="00A319D8">
        <w:rPr>
          <w:lang w:val="kk-KZ"/>
        </w:rPr>
        <w:t>сутегi атомының шығару спектрiн зерттеуге арналған. Сутегi спектрiнiң атом құрылымымен байланысын Бор ұсынған атом моделi көмегiмен түсiндiруге болады. Жұмысты орындау кезiнде алынған тәж</w:t>
      </w:r>
      <w:r w:rsidR="00EA115B" w:rsidRPr="00A319D8">
        <w:rPr>
          <w:lang w:val="kk-KZ"/>
        </w:rPr>
        <w:t>і</w:t>
      </w:r>
      <w:r w:rsidR="00633839" w:rsidRPr="00A319D8">
        <w:rPr>
          <w:lang w:val="kk-KZ"/>
        </w:rPr>
        <w:t>рибелiк деректер Ридберг тұрақтысын және электрон массасын анықтауға, сутегi атомының энергия деңгейлерiн, иондану энергиясын, атом мөлшерiн анықтау үшiн пайдаланылады.</w:t>
      </w:r>
    </w:p>
    <w:p w:rsidR="00633839" w:rsidRPr="00A319D8" w:rsidRDefault="00426DC7" w:rsidP="00B231EA">
      <w:pPr>
        <w:pStyle w:val="a0"/>
        <w:tabs>
          <w:tab w:val="left" w:pos="0"/>
        </w:tabs>
        <w:ind w:firstLine="284"/>
        <w:jc w:val="both"/>
        <w:rPr>
          <w:lang w:val="kk-KZ"/>
        </w:rPr>
      </w:pPr>
      <w:r w:rsidRPr="00A319D8">
        <w:rPr>
          <w:lang w:val="kk-KZ"/>
        </w:rPr>
        <w:t xml:space="preserve">7 – </w:t>
      </w:r>
      <w:r w:rsidR="00633839" w:rsidRPr="00A319D8">
        <w:rPr>
          <w:lang w:val="kk-KZ"/>
        </w:rPr>
        <w:t>жұмыстыңмақсаты күрделi атомдардың оптикалық спектрлерiн жүйелеудiң жалпы принциптерiн сiлтiлiк металл спектрлерiндегi сериялық заңдылықтарды зерттеу барысында игеру. Спектроскопиялық тәжiрибе нәтижелерi бойынша атомның энергия деңгейлерi, деңгейлердiң кванттық ақаулары анықталады.</w:t>
      </w:r>
    </w:p>
    <w:p w:rsidR="00633839" w:rsidRPr="00A319D8" w:rsidRDefault="00426DC7" w:rsidP="00B231EA">
      <w:pPr>
        <w:pStyle w:val="a0"/>
        <w:tabs>
          <w:tab w:val="left" w:pos="0"/>
        </w:tabs>
        <w:ind w:firstLine="284"/>
        <w:jc w:val="both"/>
        <w:rPr>
          <w:lang w:val="kk-KZ"/>
        </w:rPr>
      </w:pPr>
      <w:r w:rsidRPr="00A319D8">
        <w:rPr>
          <w:lang w:val="kk-KZ"/>
        </w:rPr>
        <w:t xml:space="preserve">8 – </w:t>
      </w:r>
      <w:r w:rsidR="00633839" w:rsidRPr="00A319D8">
        <w:rPr>
          <w:lang w:val="kk-KZ"/>
        </w:rPr>
        <w:t>жұмыстаспектрлiк сызықтардың нәзiк түзiлiсi натрий атомы үшiн зерттеледi. Алынған тәж</w:t>
      </w:r>
      <w:r w:rsidR="003264B5">
        <w:rPr>
          <w:lang w:val="kk-KZ"/>
        </w:rPr>
        <w:t>і</w:t>
      </w:r>
      <w:r w:rsidR="00633839" w:rsidRPr="00A319D8">
        <w:rPr>
          <w:lang w:val="kk-KZ"/>
        </w:rPr>
        <w:t xml:space="preserve">рибелiк деректер дублеттiк энергетикалық деңгейлер  аралығын табу үшiн және осы аралықтың </w:t>
      </w:r>
      <w:r w:rsidR="00633839" w:rsidRPr="00A319D8">
        <w:rPr>
          <w:i/>
          <w:iCs/>
          <w:lang w:val="kk-KZ"/>
        </w:rPr>
        <w:t>n</w:t>
      </w:r>
      <w:r w:rsidR="00633839" w:rsidRPr="00A319D8">
        <w:rPr>
          <w:lang w:val="kk-KZ"/>
        </w:rPr>
        <w:t xml:space="preserve"> және </w:t>
      </w:r>
      <w:r w:rsidR="00633839" w:rsidRPr="00A319D8">
        <w:rPr>
          <w:i/>
          <w:iCs/>
          <w:lang w:val="kk-KZ"/>
        </w:rPr>
        <w:t>l</w:t>
      </w:r>
      <w:r w:rsidR="00633839" w:rsidRPr="00A319D8">
        <w:rPr>
          <w:lang w:val="kk-KZ"/>
        </w:rPr>
        <w:t xml:space="preserve"> кванттық сандарына тәуелдiлiгiн түсiндiру үшiн пайдаланылады. Жұмыс мультиплеттiктiң физикалық себебi – спин-орбиталық  әсерлесу мәнiсiн тереңiрек түсiнуге ықпал етедi.</w:t>
      </w:r>
    </w:p>
    <w:p w:rsidR="00633839" w:rsidRPr="00A319D8" w:rsidRDefault="00742802" w:rsidP="00B231EA">
      <w:pPr>
        <w:pStyle w:val="a0"/>
        <w:tabs>
          <w:tab w:val="left" w:pos="0"/>
        </w:tabs>
        <w:ind w:firstLine="284"/>
        <w:jc w:val="both"/>
        <w:rPr>
          <w:lang w:val="kk-KZ"/>
        </w:rPr>
      </w:pPr>
      <w:r>
        <w:rPr>
          <w:noProof/>
          <w:lang w:eastAsia="ru-RU"/>
        </w:rPr>
        <w:pict>
          <v:shape id="_x0000_s1623" type="#_x0000_t202" style="position:absolute;left:0;text-align:left;margin-left:124.8pt;margin-top:74pt;width:18pt;height:18pt;z-index:-251675136" stroked="f">
            <v:textbox style="mso-next-textbox:#_x0000_s1623">
              <w:txbxContent>
                <w:p w:rsidR="00742802" w:rsidRPr="006D56B9" w:rsidRDefault="00742802" w:rsidP="006D56B9">
                  <w:r>
                    <w:t>4</w:t>
                  </w:r>
                </w:p>
              </w:txbxContent>
            </v:textbox>
          </v:shape>
        </w:pict>
      </w:r>
      <w:r w:rsidR="00426DC7" w:rsidRPr="00A319D8">
        <w:rPr>
          <w:lang w:val="kk-KZ"/>
        </w:rPr>
        <w:t xml:space="preserve">9 – </w:t>
      </w:r>
      <w:r w:rsidR="00633839" w:rsidRPr="00A319D8">
        <w:rPr>
          <w:lang w:val="kk-KZ"/>
        </w:rPr>
        <w:t>жұмысекi валенттi (оптикалық) электроны бар элемент (</w:t>
      </w:r>
      <w:r w:rsidR="00633839" w:rsidRPr="00A319D8">
        <w:rPr>
          <w:i/>
          <w:iCs/>
          <w:lang w:val="kk-KZ"/>
        </w:rPr>
        <w:t>Zn, Cd, Hg</w:t>
      </w:r>
      <w:r w:rsidR="00633839" w:rsidRPr="00A319D8">
        <w:rPr>
          <w:lang w:val="kk-KZ"/>
        </w:rPr>
        <w:t>) атомдары спектрiнiң құрылымын және осы  элементтердiң (</w:t>
      </w:r>
      <w:r w:rsidR="00633839" w:rsidRPr="00A319D8">
        <w:rPr>
          <w:i/>
          <w:iCs/>
          <w:lang w:val="kk-KZ"/>
        </w:rPr>
        <w:t>Zn, Cd, Hg</w:t>
      </w:r>
      <w:r w:rsidR="00633839" w:rsidRPr="00A319D8">
        <w:rPr>
          <w:lang w:val="kk-KZ"/>
        </w:rPr>
        <w:t>) спектрлерiнде байқалатын негiзгi заңдылықтарды зерттеуге арналған. Тәжiрибеде байқалатын заңдылықтарды сынап атомы мысалында атомның векторлық моделi көмегiмен түсiндiре бiлу көзделген.</w:t>
      </w:r>
    </w:p>
    <w:p w:rsidR="00633839" w:rsidRPr="00A319D8" w:rsidRDefault="00426DC7" w:rsidP="00B231EA">
      <w:pPr>
        <w:pStyle w:val="a0"/>
        <w:tabs>
          <w:tab w:val="left" w:pos="0"/>
        </w:tabs>
        <w:ind w:firstLine="284"/>
        <w:jc w:val="both"/>
        <w:rPr>
          <w:lang w:val="kk-KZ"/>
        </w:rPr>
      </w:pPr>
      <w:r w:rsidRPr="00A319D8">
        <w:rPr>
          <w:lang w:val="kk-KZ"/>
        </w:rPr>
        <w:t xml:space="preserve">10 – </w:t>
      </w:r>
      <w:r w:rsidR="00633839" w:rsidRPr="00A319D8">
        <w:rPr>
          <w:lang w:val="kk-KZ"/>
        </w:rPr>
        <w:t>жұмыстыңмақсаты лазерлердiң (</w:t>
      </w:r>
      <w:r w:rsidR="00633839" w:rsidRPr="00A319D8">
        <w:rPr>
          <w:i/>
          <w:iCs/>
          <w:lang w:val="kk-KZ"/>
        </w:rPr>
        <w:t xml:space="preserve">He-Ne </w:t>
      </w:r>
      <w:r w:rsidR="00633839" w:rsidRPr="00A319D8">
        <w:rPr>
          <w:lang w:val="kk-KZ"/>
        </w:rPr>
        <w:t>лазерiнiң)  физикалық принципiн оқып-үйрену, лазердiң негiзгi сипаттамаларын лазер сәулесiнiң толқын ұзындығын, лазерл</w:t>
      </w:r>
      <w:r w:rsidR="00DC2B0C">
        <w:rPr>
          <w:lang w:val="kk-KZ"/>
        </w:rPr>
        <w:t>ік</w:t>
      </w:r>
      <w:r w:rsidR="00633839" w:rsidRPr="00A319D8">
        <w:rPr>
          <w:lang w:val="kk-KZ"/>
        </w:rPr>
        <w:t xml:space="preserve"> шоқтың кеңеюiн және поляризациясын тәжiрибеде анықтау, </w:t>
      </w:r>
      <w:r w:rsidR="00633839" w:rsidRPr="00A319D8">
        <w:rPr>
          <w:i/>
          <w:iCs/>
          <w:lang w:val="kk-KZ"/>
        </w:rPr>
        <w:t>He-Ne</w:t>
      </w:r>
      <w:r w:rsidR="00633839" w:rsidRPr="00A319D8">
        <w:rPr>
          <w:lang w:val="kk-KZ"/>
        </w:rPr>
        <w:t xml:space="preserve"> қоспасының және </w:t>
      </w:r>
      <w:r w:rsidR="00633839" w:rsidRPr="00A319D8">
        <w:rPr>
          <w:i/>
          <w:iCs/>
          <w:lang w:val="kk-KZ"/>
        </w:rPr>
        <w:t>He-Ne</w:t>
      </w:r>
      <w:r w:rsidR="00633839" w:rsidRPr="00A319D8">
        <w:rPr>
          <w:lang w:val="kk-KZ"/>
        </w:rPr>
        <w:t xml:space="preserve"> -лазерi спектрлерiн салыстырмалы түрде зерттеу.</w:t>
      </w:r>
    </w:p>
    <w:p w:rsidR="00426DC7" w:rsidRPr="00A319D8" w:rsidRDefault="00426DC7" w:rsidP="00B231EA">
      <w:pPr>
        <w:pStyle w:val="a0"/>
        <w:tabs>
          <w:tab w:val="left" w:pos="0"/>
        </w:tabs>
        <w:ind w:firstLine="284"/>
        <w:jc w:val="both"/>
        <w:rPr>
          <w:lang w:val="kk-KZ"/>
        </w:rPr>
      </w:pPr>
      <w:r w:rsidRPr="00A319D8">
        <w:rPr>
          <w:lang w:val="kk-KZ"/>
        </w:rPr>
        <w:t xml:space="preserve">11 – </w:t>
      </w:r>
      <w:r w:rsidR="00633839" w:rsidRPr="00A319D8">
        <w:rPr>
          <w:lang w:val="kk-KZ"/>
        </w:rPr>
        <w:t>жұмысекi атомды молекуланың (</w:t>
      </w:r>
      <w:r w:rsidR="00633839" w:rsidRPr="00A319D8">
        <w:rPr>
          <w:i/>
          <w:iCs/>
          <w:lang w:val="kk-KZ"/>
        </w:rPr>
        <w:t>CN</w:t>
      </w:r>
      <w:r w:rsidR="00633839" w:rsidRPr="00A319D8">
        <w:rPr>
          <w:lang w:val="kk-KZ"/>
        </w:rPr>
        <w:t xml:space="preserve"> радикалы) электрондық шығару спектрiн зерттеуге арналған. Тәжiрибеде анықталған жолақтардың спектрде орналасу заңдылықтарынан </w:t>
      </w:r>
      <w:r w:rsidR="00633839" w:rsidRPr="00A319D8">
        <w:rPr>
          <w:i/>
          <w:iCs/>
          <w:lang w:val="kk-KZ"/>
        </w:rPr>
        <w:t xml:space="preserve">CN </w:t>
      </w:r>
      <w:r w:rsidR="00633839" w:rsidRPr="00A319D8">
        <w:rPr>
          <w:lang w:val="kk-KZ"/>
        </w:rPr>
        <w:t>молекуласының тербелiс жиiлiгi, ангармоникалық коэффициентi, диссоциация энергиясы анықталады. Осы жағдайда гармоникалық және ангармоникалық осциллятор энергиясының квантталуы жайындағы маңызды мәселе қарастырылатын болады. Тербеліс жолағының айналыс құрылымына атомаралық қашықтықты анықтау үшін өлшеулер жүргізіледі.</w:t>
      </w:r>
    </w:p>
    <w:p w:rsidR="00426DC7" w:rsidRPr="00A319D8" w:rsidRDefault="00426DC7" w:rsidP="00B231EA">
      <w:pPr>
        <w:pStyle w:val="a0"/>
        <w:tabs>
          <w:tab w:val="left" w:pos="0"/>
        </w:tabs>
        <w:ind w:firstLine="284"/>
        <w:jc w:val="both"/>
        <w:rPr>
          <w:lang w:val="kk-KZ"/>
        </w:rPr>
      </w:pPr>
      <w:r w:rsidRPr="00A319D8">
        <w:rPr>
          <w:lang w:val="kk-KZ"/>
        </w:rPr>
        <w:t>12 – жұмыс кадмийі бар спектрлік шамның сызықтарының магнит өрісінде жіктелуін зерттеп, Бор магнетонын анықтауға негізделген Зееман эффектісін зерттеуге арналады.</w:t>
      </w:r>
    </w:p>
    <w:p w:rsidR="00633839" w:rsidRPr="00A319D8" w:rsidRDefault="00426DC7" w:rsidP="00B231EA">
      <w:pPr>
        <w:pStyle w:val="a0"/>
        <w:tabs>
          <w:tab w:val="left" w:pos="0"/>
        </w:tabs>
        <w:ind w:firstLine="284"/>
        <w:jc w:val="both"/>
        <w:rPr>
          <w:lang w:val="kk-KZ"/>
        </w:rPr>
      </w:pPr>
      <w:r w:rsidRPr="00A319D8">
        <w:rPr>
          <w:lang w:val="kk-KZ"/>
        </w:rPr>
        <w:t>13 – жұмыс электронны</w:t>
      </w:r>
      <w:r w:rsidR="00EA115B" w:rsidRPr="00A319D8">
        <w:rPr>
          <w:lang w:val="kk-KZ"/>
        </w:rPr>
        <w:t>ң</w:t>
      </w:r>
      <w:r w:rsidRPr="00A319D8">
        <w:rPr>
          <w:lang w:val="kk-KZ"/>
        </w:rPr>
        <w:t xml:space="preserve"> парамагниттік резонанс көмегімен еркін электронның g – факторын анықтауға арналады.</w:t>
      </w:r>
    </w:p>
    <w:p w:rsidR="00AB13B9" w:rsidRPr="00A319D8" w:rsidRDefault="00AB13B9" w:rsidP="00B231EA">
      <w:pPr>
        <w:pStyle w:val="a0"/>
        <w:tabs>
          <w:tab w:val="left" w:pos="0"/>
        </w:tabs>
        <w:ind w:firstLine="284"/>
        <w:jc w:val="both"/>
        <w:rPr>
          <w:lang w:val="kk-KZ"/>
        </w:rPr>
      </w:pPr>
      <w:r w:rsidRPr="00A319D8">
        <w:rPr>
          <w:lang w:val="kk-KZ"/>
        </w:rPr>
        <w:t>Атомдық практикумда спектрлерді фотографиялық тіркеу мүмкіндігінің болмауы себепті кейбір лабораториялық жұмыстар алдын – ала темір және зерттелетін зат спектрі фотопластинкаға түсірілген дайын спектрограммаларды пайдалану арқылы орындалады (орташа дисперсиялы ИСП – 28, үлкен дисперсиялы ДФС – 8 спектрографтарда түсірілген). Осы жағдайда студенттердің спектрлерді алу амалдары және спектрлік аспап жайында түсінігі болу үшін сабақта аспаптың өзін көрсетіп, негізгі бөліктерініңжұмыс істеу принциптерін түсіндірген дұрыс болады.</w:t>
      </w:r>
    </w:p>
    <w:p w:rsidR="00AB13B9" w:rsidRPr="00A319D8" w:rsidRDefault="00AB13B9" w:rsidP="00B231EA">
      <w:pPr>
        <w:pStyle w:val="a0"/>
        <w:tabs>
          <w:tab w:val="left" w:pos="0"/>
        </w:tabs>
        <w:ind w:firstLine="284"/>
        <w:jc w:val="both"/>
        <w:rPr>
          <w:lang w:val="kk-KZ"/>
        </w:rPr>
      </w:pPr>
      <w:r w:rsidRPr="00A319D8">
        <w:rPr>
          <w:lang w:val="kk-KZ"/>
        </w:rPr>
        <w:t>Практикум жұмыстарын орындағанда эксперименттік алынған нәтижелерді өңдеумен қатар (микроскопта өлшенген), сілтілік элементтердің спектрлік сызықтарының нәзік т</w:t>
      </w:r>
      <w:r w:rsidR="00EA115B" w:rsidRPr="00A319D8">
        <w:rPr>
          <w:lang w:val="kk-KZ"/>
        </w:rPr>
        <w:t>ү</w:t>
      </w:r>
      <w:r w:rsidRPr="00A319D8">
        <w:rPr>
          <w:lang w:val="kk-KZ"/>
        </w:rPr>
        <w:t>зілісі бойынша әдебиеттердегі дәлірек деректерді пайдалануға болады.</w:t>
      </w:r>
    </w:p>
    <w:p w:rsidR="00633839" w:rsidRPr="00A319D8" w:rsidRDefault="00633839" w:rsidP="00B231EA">
      <w:pPr>
        <w:pStyle w:val="a0"/>
        <w:tabs>
          <w:tab w:val="left" w:pos="0"/>
        </w:tabs>
        <w:ind w:firstLine="284"/>
        <w:jc w:val="both"/>
        <w:rPr>
          <w:lang w:val="kk-KZ"/>
        </w:rPr>
      </w:pPr>
      <w:r w:rsidRPr="00A319D8">
        <w:rPr>
          <w:lang w:val="kk-KZ"/>
        </w:rPr>
        <w:t>Ұсынылып отырған оқу құралында</w:t>
      </w:r>
      <w:r w:rsidR="00F87AA6" w:rsidRPr="00A319D8">
        <w:rPr>
          <w:lang w:val="kk-KZ"/>
        </w:rPr>
        <w:t xml:space="preserve"> әл – Фараби атындағы</w:t>
      </w:r>
      <w:r w:rsidRPr="00A319D8">
        <w:rPr>
          <w:lang w:val="kk-KZ"/>
        </w:rPr>
        <w:t xml:space="preserve"> ҚазҰУ-iнiң физика</w:t>
      </w:r>
      <w:r w:rsidR="003264B5">
        <w:rPr>
          <w:lang w:val="kk-KZ"/>
        </w:rPr>
        <w:t xml:space="preserve"> – </w:t>
      </w:r>
      <w:r w:rsidR="00F87AA6" w:rsidRPr="00A319D8">
        <w:rPr>
          <w:lang w:val="kk-KZ"/>
        </w:rPr>
        <w:t>техникалық</w:t>
      </w:r>
      <w:r w:rsidRPr="00A319D8">
        <w:rPr>
          <w:lang w:val="kk-KZ"/>
        </w:rPr>
        <w:t>факультетi студенттерiнiң «Атомдық физика» курсын тыңдаумен қатар осы пән бойынша орындайтын лабораториялық жұмыстары баяндалады.</w:t>
      </w:r>
    </w:p>
    <w:p w:rsidR="00633839" w:rsidRPr="00A319D8" w:rsidRDefault="00742802" w:rsidP="00B231EA">
      <w:pPr>
        <w:pStyle w:val="a0"/>
        <w:tabs>
          <w:tab w:val="left" w:pos="0"/>
        </w:tabs>
        <w:ind w:firstLine="284"/>
        <w:jc w:val="both"/>
        <w:rPr>
          <w:lang w:val="kk-KZ"/>
        </w:rPr>
      </w:pPr>
      <w:r>
        <w:rPr>
          <w:noProof/>
          <w:sz w:val="16"/>
          <w:szCs w:val="16"/>
          <w:lang w:eastAsia="ru-RU"/>
        </w:rPr>
        <w:pict>
          <v:shape id="_x0000_s1624" type="#_x0000_t202" style="position:absolute;left:0;text-align:left;margin-left:146.3pt;margin-top:62.5pt;width:18pt;height:18pt;z-index:-251674112" stroked="f">
            <v:textbox style="mso-next-textbox:#_x0000_s1624">
              <w:txbxContent>
                <w:p w:rsidR="00742802" w:rsidRPr="006D56B9" w:rsidRDefault="00742802" w:rsidP="006D56B9">
                  <w:r>
                    <w:t>5</w:t>
                  </w:r>
                </w:p>
              </w:txbxContent>
            </v:textbox>
          </v:shape>
        </w:pict>
      </w:r>
      <w:r w:rsidR="00633839" w:rsidRPr="00A319D8">
        <w:rPr>
          <w:lang w:val="kk-KZ"/>
        </w:rPr>
        <w:t>Әрбiр лабораториялық жұмыстың мазмұндамасында зерттелетiн құбылыстың мәнiсi, берiлген құбылысты зерттеу негiзiне алынған эксперименттiк әдiс, қолданылатын құралдар жайында мәлiмет баяндалған.</w:t>
      </w:r>
    </w:p>
    <w:p w:rsidR="00633839" w:rsidRPr="00A319D8" w:rsidRDefault="00633839" w:rsidP="00B231EA">
      <w:pPr>
        <w:pStyle w:val="a0"/>
        <w:tabs>
          <w:tab w:val="left" w:pos="0"/>
        </w:tabs>
        <w:ind w:firstLine="284"/>
        <w:jc w:val="both"/>
        <w:rPr>
          <w:lang w:val="kk-KZ"/>
        </w:rPr>
      </w:pPr>
      <w:r w:rsidRPr="00A319D8">
        <w:rPr>
          <w:lang w:val="kk-KZ"/>
        </w:rPr>
        <w:t>Жұмыс орындайтын студенттерге жалпы мынадай талаптар қойылады:</w:t>
      </w:r>
    </w:p>
    <w:p w:rsidR="00633839" w:rsidRPr="00A319D8" w:rsidRDefault="00633839" w:rsidP="00B231EA">
      <w:pPr>
        <w:pStyle w:val="a0"/>
        <w:tabs>
          <w:tab w:val="left" w:pos="0"/>
        </w:tabs>
        <w:ind w:firstLine="284"/>
        <w:jc w:val="both"/>
        <w:rPr>
          <w:lang w:val="kk-KZ"/>
        </w:rPr>
      </w:pPr>
      <w:r w:rsidRPr="00A319D8">
        <w:rPr>
          <w:lang w:val="kk-KZ"/>
        </w:rPr>
        <w:t>1. Лабораторияда жұмысқа кiрiсер алдында сақтық техникасы ережелерiмен танысу және бұларды өне бойы қатаң орындап отыру керек.</w:t>
      </w:r>
    </w:p>
    <w:p w:rsidR="00633839" w:rsidRPr="00A319D8" w:rsidRDefault="00633839" w:rsidP="00B231EA">
      <w:pPr>
        <w:pStyle w:val="a0"/>
        <w:tabs>
          <w:tab w:val="left" w:pos="0"/>
        </w:tabs>
        <w:ind w:firstLine="284"/>
        <w:jc w:val="both"/>
        <w:rPr>
          <w:lang w:val="kk-KZ"/>
        </w:rPr>
      </w:pPr>
      <w:r w:rsidRPr="00A319D8">
        <w:rPr>
          <w:lang w:val="kk-KZ"/>
        </w:rPr>
        <w:t>2. Кезектi жұмысты алғаннан кейiн жұмыстың, прибордың техникалық мазмұндамасымен және ұсынылған әдебиетпен егжей-тегжейлi танысу керек. Осыдан кейiн ғана эксперименттi орындауға кiрiсуге болады.</w:t>
      </w:r>
    </w:p>
    <w:p w:rsidR="00633839" w:rsidRPr="00A319D8" w:rsidRDefault="00633839" w:rsidP="00B231EA">
      <w:pPr>
        <w:pStyle w:val="a0"/>
        <w:tabs>
          <w:tab w:val="left" w:pos="0"/>
        </w:tabs>
        <w:ind w:firstLine="284"/>
        <w:jc w:val="both"/>
        <w:rPr>
          <w:lang w:val="kk-KZ"/>
        </w:rPr>
      </w:pPr>
      <w:r w:rsidRPr="00A319D8">
        <w:rPr>
          <w:lang w:val="kk-KZ"/>
        </w:rPr>
        <w:t>3. Орындалған әрбiр лабораториялық жұмыс бойынша студент жазбаша есеп дайындайды.</w:t>
      </w:r>
      <w:r w:rsidR="00F87AA6" w:rsidRPr="00A319D8">
        <w:rPr>
          <w:lang w:val="kk-KZ"/>
        </w:rPr>
        <w:t xml:space="preserve"> Әр жазбаша есеп төмендегідей болуы керек:</w:t>
      </w:r>
    </w:p>
    <w:p w:rsidR="00633839" w:rsidRPr="00A319D8" w:rsidRDefault="00F87AA6" w:rsidP="00B231EA">
      <w:pPr>
        <w:pStyle w:val="a0"/>
        <w:tabs>
          <w:tab w:val="left" w:pos="0"/>
        </w:tabs>
        <w:ind w:firstLine="284"/>
        <w:jc w:val="both"/>
        <w:rPr>
          <w:lang w:val="kk-KZ"/>
        </w:rPr>
      </w:pPr>
      <w:r w:rsidRPr="00A319D8">
        <w:rPr>
          <w:lang w:val="kk-KZ"/>
        </w:rPr>
        <w:t>1. Жұмыстың аты және мақсаты (қысқаша тапсырма);</w:t>
      </w:r>
    </w:p>
    <w:p w:rsidR="00F87AA6" w:rsidRPr="00A319D8" w:rsidRDefault="00F87AA6" w:rsidP="00B231EA">
      <w:pPr>
        <w:pStyle w:val="a0"/>
        <w:tabs>
          <w:tab w:val="left" w:pos="0"/>
        </w:tabs>
        <w:ind w:firstLine="284"/>
        <w:jc w:val="both"/>
        <w:rPr>
          <w:lang w:val="kk-KZ"/>
        </w:rPr>
      </w:pPr>
      <w:r w:rsidRPr="00A319D8">
        <w:rPr>
          <w:lang w:val="kk-KZ"/>
        </w:rPr>
        <w:t>2. Техникалық сипаттамалары бар негізгі приборлардың тізімі;</w:t>
      </w:r>
    </w:p>
    <w:p w:rsidR="00F87AA6" w:rsidRPr="00A319D8" w:rsidRDefault="00F87AA6" w:rsidP="00B231EA">
      <w:pPr>
        <w:pStyle w:val="a0"/>
        <w:tabs>
          <w:tab w:val="left" w:pos="0"/>
        </w:tabs>
        <w:ind w:firstLine="284"/>
        <w:jc w:val="both"/>
        <w:rPr>
          <w:lang w:val="kk-KZ"/>
        </w:rPr>
      </w:pPr>
      <w:r w:rsidRPr="00A319D8">
        <w:rPr>
          <w:lang w:val="kk-KZ"/>
        </w:rPr>
        <w:t>3. Жұмыстың қысқаша теориялық (физикалық) баяндалуы;</w:t>
      </w:r>
    </w:p>
    <w:p w:rsidR="00F87AA6" w:rsidRPr="00A319D8" w:rsidRDefault="00F87AA6" w:rsidP="00B231EA">
      <w:pPr>
        <w:pStyle w:val="a0"/>
        <w:tabs>
          <w:tab w:val="left" w:pos="0"/>
        </w:tabs>
        <w:ind w:firstLine="284"/>
        <w:jc w:val="both"/>
        <w:rPr>
          <w:lang w:val="kk-KZ"/>
        </w:rPr>
      </w:pPr>
      <w:r w:rsidRPr="00A319D8">
        <w:rPr>
          <w:lang w:val="kk-KZ"/>
        </w:rPr>
        <w:t>4. Құрылғының схемасы және түсіндірмесі бар жұмыстың барлық бөліктерінің сипаттамасы;</w:t>
      </w:r>
    </w:p>
    <w:p w:rsidR="00F87AA6" w:rsidRPr="00A319D8" w:rsidRDefault="00F87AA6" w:rsidP="00B231EA">
      <w:pPr>
        <w:pStyle w:val="a0"/>
        <w:tabs>
          <w:tab w:val="left" w:pos="0"/>
        </w:tabs>
        <w:ind w:firstLine="284"/>
        <w:jc w:val="both"/>
        <w:rPr>
          <w:lang w:val="kk-KZ"/>
        </w:rPr>
      </w:pPr>
      <w:r w:rsidRPr="00A319D8">
        <w:rPr>
          <w:lang w:val="kk-KZ"/>
        </w:rPr>
        <w:t xml:space="preserve">5. </w:t>
      </w:r>
      <w:r w:rsidR="00557352" w:rsidRPr="00A319D8">
        <w:rPr>
          <w:lang w:val="kk-KZ"/>
        </w:rPr>
        <w:t>Өлшеудің қорытындысы, график, кесте түріндегі өңделуі және қателіктің бағалануы;</w:t>
      </w:r>
    </w:p>
    <w:p w:rsidR="00557352" w:rsidRPr="00A319D8" w:rsidRDefault="00557352" w:rsidP="00B231EA">
      <w:pPr>
        <w:pStyle w:val="a0"/>
        <w:tabs>
          <w:tab w:val="left" w:pos="0"/>
        </w:tabs>
        <w:ind w:firstLine="284"/>
        <w:jc w:val="both"/>
        <w:rPr>
          <w:lang w:val="kk-KZ"/>
        </w:rPr>
      </w:pPr>
      <w:r w:rsidRPr="00A319D8">
        <w:rPr>
          <w:lang w:val="kk-KZ"/>
        </w:rPr>
        <w:t>6. Қорытынды (алынған нәтижелерді талқылау, оларды теория және әдебиеттік шамаларымен салыстыру).</w:t>
      </w:r>
    </w:p>
    <w:p w:rsidR="00557352" w:rsidRPr="00A319D8" w:rsidRDefault="00557352" w:rsidP="00B231EA">
      <w:pPr>
        <w:pStyle w:val="a0"/>
        <w:tabs>
          <w:tab w:val="left" w:pos="0"/>
        </w:tabs>
        <w:ind w:firstLine="284"/>
        <w:jc w:val="both"/>
        <w:rPr>
          <w:lang w:val="kk-KZ"/>
        </w:rPr>
      </w:pPr>
    </w:p>
    <w:p w:rsidR="00557352" w:rsidRPr="00A319D8" w:rsidRDefault="00557352" w:rsidP="00B231EA">
      <w:pPr>
        <w:pStyle w:val="a0"/>
        <w:tabs>
          <w:tab w:val="left" w:pos="0"/>
        </w:tabs>
        <w:ind w:firstLine="284"/>
        <w:jc w:val="both"/>
        <w:rPr>
          <w:lang w:val="kk-KZ"/>
        </w:rPr>
      </w:pPr>
    </w:p>
    <w:p w:rsidR="00633839" w:rsidRPr="00A319D8" w:rsidRDefault="00633839" w:rsidP="00B231EA">
      <w:pPr>
        <w:pStyle w:val="a0"/>
        <w:tabs>
          <w:tab w:val="left" w:pos="0"/>
        </w:tabs>
        <w:ind w:left="567" w:hanging="283"/>
        <w:rPr>
          <w:b/>
          <w:bCs/>
          <w:lang w:val="kk-KZ"/>
        </w:rPr>
      </w:pPr>
    </w:p>
    <w:p w:rsidR="00633839" w:rsidRPr="00EA115B" w:rsidRDefault="00633839" w:rsidP="00B231EA">
      <w:pPr>
        <w:pStyle w:val="a0"/>
        <w:tabs>
          <w:tab w:val="left" w:pos="0"/>
        </w:tabs>
        <w:ind w:left="567" w:hanging="283"/>
        <w:rPr>
          <w:b/>
          <w:bCs/>
          <w:sz w:val="16"/>
          <w:szCs w:val="16"/>
          <w:lang w:val="kk-KZ"/>
        </w:rPr>
      </w:pPr>
    </w:p>
    <w:p w:rsidR="00633839" w:rsidRPr="00EA115B"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633839" w:rsidP="00B231EA">
      <w:pPr>
        <w:pStyle w:val="a0"/>
        <w:tabs>
          <w:tab w:val="left" w:pos="0"/>
        </w:tabs>
        <w:ind w:left="567" w:hanging="283"/>
        <w:rPr>
          <w:b/>
          <w:bCs/>
          <w:sz w:val="16"/>
          <w:szCs w:val="16"/>
          <w:lang w:val="kk-KZ"/>
        </w:rPr>
      </w:pPr>
    </w:p>
    <w:p w:rsidR="00633839" w:rsidRDefault="00742802" w:rsidP="00B231EA">
      <w:pPr>
        <w:pStyle w:val="a0"/>
        <w:tabs>
          <w:tab w:val="left" w:pos="0"/>
        </w:tabs>
        <w:ind w:left="567" w:hanging="283"/>
        <w:rPr>
          <w:b/>
          <w:bCs/>
          <w:sz w:val="16"/>
          <w:szCs w:val="16"/>
          <w:lang w:val="kk-KZ"/>
        </w:rPr>
      </w:pPr>
      <w:r>
        <w:rPr>
          <w:rFonts w:eastAsiaTheme="minorEastAsia"/>
          <w:noProof/>
          <w:lang w:eastAsia="ru-RU"/>
        </w:rPr>
        <w:pict>
          <v:shape id="_x0000_s1626" type="#_x0000_t202" style="position:absolute;left:0;text-align:left;margin-left:147.95pt;margin-top:26.95pt;width:18pt;height:18pt;z-index:-251672064" stroked="f">
            <v:textbox style="mso-next-textbox:#_x0000_s1626">
              <w:txbxContent>
                <w:p w:rsidR="00742802" w:rsidRPr="006D56B9" w:rsidRDefault="00742802" w:rsidP="006D56B9">
                  <w:r>
                    <w:t>6</w:t>
                  </w:r>
                </w:p>
              </w:txbxContent>
            </v:textbox>
          </v:shape>
        </w:pict>
      </w:r>
    </w:p>
    <w:p w:rsidR="00B231EA" w:rsidRPr="006373B7" w:rsidRDefault="00334ABD" w:rsidP="00B231EA">
      <w:pPr>
        <w:contextualSpacing/>
        <w:jc w:val="center"/>
        <w:rPr>
          <w:b/>
          <w:lang w:val="kk-KZ"/>
        </w:rPr>
      </w:pPr>
      <w:r w:rsidRPr="006373B7">
        <w:rPr>
          <w:b/>
          <w:lang w:val="en-US"/>
        </w:rPr>
        <w:t xml:space="preserve">1. </w:t>
      </w:r>
      <w:r w:rsidR="00CB7EBA" w:rsidRPr="006373B7">
        <w:rPr>
          <w:b/>
          <w:lang w:val="kk-KZ"/>
        </w:rPr>
        <w:t>С</w:t>
      </w:r>
      <w:r w:rsidR="00B231EA" w:rsidRPr="006373B7">
        <w:rPr>
          <w:b/>
          <w:lang w:val="kk-KZ"/>
        </w:rPr>
        <w:t>ЫРТҚЫ ФОТОЭФФЕКТІ ЗЕРТТЕУ</w:t>
      </w:r>
    </w:p>
    <w:p w:rsidR="00B231EA" w:rsidRPr="006373B7" w:rsidRDefault="00B231EA" w:rsidP="00B231EA">
      <w:pPr>
        <w:contextualSpacing/>
        <w:jc w:val="center"/>
        <w:rPr>
          <w:b/>
          <w:lang w:val="kk-KZ"/>
        </w:rPr>
      </w:pPr>
    </w:p>
    <w:p w:rsidR="00B231EA" w:rsidRPr="00B538E7" w:rsidRDefault="00B231EA" w:rsidP="00AA3C6B">
      <w:pPr>
        <w:numPr>
          <w:ilvl w:val="1"/>
          <w:numId w:val="37"/>
        </w:numPr>
        <w:adjustRightInd w:val="0"/>
        <w:jc w:val="both"/>
        <w:rPr>
          <w:lang w:val="kk-KZ"/>
        </w:rPr>
      </w:pPr>
      <w:r w:rsidRPr="006373B7">
        <w:rPr>
          <w:b/>
          <w:bCs/>
          <w:lang w:val="kk-KZ"/>
        </w:rPr>
        <w:t>Жұмыстың мақсаты</w:t>
      </w:r>
      <w:r w:rsidRPr="00B538E7">
        <w:rPr>
          <w:b/>
          <w:bCs/>
          <w:lang w:val="kk-KZ"/>
        </w:rPr>
        <w:t xml:space="preserve">: </w:t>
      </w:r>
      <w:r w:rsidRPr="006373B7">
        <w:rPr>
          <w:bCs/>
          <w:lang w:val="kk-KZ"/>
        </w:rPr>
        <w:t>сыртқы фотоэффект құбылысын, оның заңдарын зерттеу, Планк тұрақтысын анықтау.</w:t>
      </w:r>
    </w:p>
    <w:p w:rsidR="00B231EA" w:rsidRPr="00B538E7" w:rsidRDefault="00B231EA" w:rsidP="00B231EA">
      <w:pPr>
        <w:adjustRightInd w:val="0"/>
        <w:ind w:left="420"/>
        <w:jc w:val="both"/>
        <w:rPr>
          <w:lang w:val="kk-KZ"/>
        </w:rPr>
      </w:pPr>
    </w:p>
    <w:p w:rsidR="00B231EA" w:rsidRPr="006373B7" w:rsidRDefault="00B231EA" w:rsidP="00AA3C6B">
      <w:pPr>
        <w:numPr>
          <w:ilvl w:val="1"/>
          <w:numId w:val="37"/>
        </w:numPr>
        <w:adjustRightInd w:val="0"/>
        <w:jc w:val="both"/>
        <w:rPr>
          <w:b/>
          <w:bCs/>
        </w:rPr>
      </w:pPr>
      <w:r w:rsidRPr="006373B7">
        <w:rPr>
          <w:b/>
          <w:bCs/>
          <w:lang w:val="kk-KZ"/>
        </w:rPr>
        <w:t xml:space="preserve">Қысқаша </w:t>
      </w:r>
      <w:r w:rsidRPr="006373B7">
        <w:rPr>
          <w:b/>
          <w:bCs/>
        </w:rPr>
        <w:t>теория</w:t>
      </w:r>
    </w:p>
    <w:p w:rsidR="00DC2B0C" w:rsidRDefault="00DC2B0C" w:rsidP="00701805">
      <w:pPr>
        <w:adjustRightInd w:val="0"/>
        <w:ind w:left="60" w:firstLine="360"/>
        <w:jc w:val="both"/>
        <w:rPr>
          <w:lang w:val="kk-KZ"/>
        </w:rPr>
      </w:pPr>
    </w:p>
    <w:p w:rsidR="00701805" w:rsidRDefault="00CB7EBA" w:rsidP="00701805">
      <w:pPr>
        <w:adjustRightInd w:val="0"/>
        <w:ind w:left="60" w:firstLine="360"/>
        <w:jc w:val="both"/>
        <w:rPr>
          <w:lang w:val="kk-KZ"/>
        </w:rPr>
      </w:pPr>
      <w:r w:rsidRPr="006373B7">
        <w:rPr>
          <w:lang w:val="kk-KZ"/>
        </w:rPr>
        <w:t xml:space="preserve">Планктың кванттық гипотезасы фотоэффект құбылысын түсіндіргенде расталды. Сыртқы фотоэффект деп заттың электромагниттік сәуле (жарық) әсерінен электрондарды шығаруын айтады. Фотоэффекті 1887ж. </w:t>
      </w:r>
      <w:r w:rsidR="00701805" w:rsidRPr="006373B7">
        <w:rPr>
          <w:lang w:val="kk-KZ"/>
        </w:rPr>
        <w:t xml:space="preserve">Г. </w:t>
      </w:r>
      <w:r w:rsidRPr="006373B7">
        <w:rPr>
          <w:lang w:val="kk-KZ"/>
        </w:rPr>
        <w:t xml:space="preserve">Герц ашты, кейіннен </w:t>
      </w:r>
      <w:r w:rsidR="00701805" w:rsidRPr="006373B7">
        <w:rPr>
          <w:lang w:val="kk-KZ"/>
        </w:rPr>
        <w:t xml:space="preserve">орыс ғалымы </w:t>
      </w:r>
      <w:r w:rsidRPr="006373B7">
        <w:rPr>
          <w:lang w:val="kk-KZ"/>
        </w:rPr>
        <w:t xml:space="preserve">А.Г.Столетов,  </w:t>
      </w:r>
      <w:r w:rsidR="00701805" w:rsidRPr="006373B7">
        <w:rPr>
          <w:lang w:val="kk-KZ"/>
        </w:rPr>
        <w:t xml:space="preserve">неміс ғалымдары В. Гальвакс, </w:t>
      </w:r>
      <w:r w:rsidRPr="006373B7">
        <w:rPr>
          <w:lang w:val="kk-KZ"/>
        </w:rPr>
        <w:t>Ф.Ленард</w:t>
      </w:r>
      <w:r w:rsidR="00701805" w:rsidRPr="006373B7">
        <w:rPr>
          <w:lang w:val="kk-KZ"/>
        </w:rPr>
        <w:t xml:space="preserve"> және итальян ғалымы А. Риви тәжірибе </w:t>
      </w:r>
      <w:r w:rsidR="00C15D30">
        <w:rPr>
          <w:lang w:val="kk-KZ"/>
        </w:rPr>
        <w:t>ж</w:t>
      </w:r>
      <w:r w:rsidR="00701805" w:rsidRPr="006373B7">
        <w:rPr>
          <w:lang w:val="kk-KZ"/>
        </w:rPr>
        <w:t>ү</w:t>
      </w:r>
      <w:r w:rsidR="00C15D30">
        <w:rPr>
          <w:lang w:val="kk-KZ"/>
        </w:rPr>
        <w:t>з</w:t>
      </w:r>
      <w:r w:rsidR="00701805" w:rsidRPr="006373B7">
        <w:rPr>
          <w:lang w:val="kk-KZ"/>
        </w:rPr>
        <w:t>інде</w:t>
      </w:r>
      <w:r w:rsidRPr="006373B7">
        <w:rPr>
          <w:lang w:val="kk-KZ"/>
        </w:rPr>
        <w:t xml:space="preserve"> зерттеген</w:t>
      </w:r>
      <w:r w:rsidR="00701805" w:rsidRPr="006373B7">
        <w:rPr>
          <w:lang w:val="kk-KZ"/>
        </w:rPr>
        <w:t xml:space="preserve">. Фотоэффекті заңдылықтарынсхемасы </w:t>
      </w:r>
      <w:r w:rsidR="00DC2B0C">
        <w:rPr>
          <w:lang w:val="kk-KZ"/>
        </w:rPr>
        <w:t>1.</w:t>
      </w:r>
      <w:r w:rsidRPr="006373B7">
        <w:rPr>
          <w:lang w:val="kk-KZ"/>
        </w:rPr>
        <w:t>1-суретте келтірілген</w:t>
      </w:r>
      <w:r w:rsidR="00701805" w:rsidRPr="006373B7">
        <w:rPr>
          <w:lang w:val="kk-KZ"/>
        </w:rPr>
        <w:t xml:space="preserve"> құрылғыда жүргізеді</w:t>
      </w:r>
      <w:r w:rsidRPr="006373B7">
        <w:rPr>
          <w:lang w:val="kk-KZ"/>
        </w:rPr>
        <w:t>.</w:t>
      </w:r>
    </w:p>
    <w:p w:rsidR="00DC2B0C" w:rsidRDefault="00DC2B0C" w:rsidP="00701805">
      <w:pPr>
        <w:adjustRightInd w:val="0"/>
        <w:ind w:left="60" w:firstLine="360"/>
        <w:jc w:val="both"/>
        <w:rPr>
          <w:lang w:val="kk-KZ"/>
        </w:rPr>
      </w:pPr>
    </w:p>
    <w:p w:rsidR="00DC2B0C" w:rsidRDefault="00DC2B0C" w:rsidP="00DC2B0C">
      <w:pPr>
        <w:adjustRightInd w:val="0"/>
        <w:jc w:val="center"/>
        <w:rPr>
          <w:lang w:val="en-US"/>
        </w:rPr>
      </w:pPr>
      <w:r>
        <w:rPr>
          <w:noProof/>
          <w:lang w:eastAsia="ru-RU"/>
        </w:rPr>
        <w:drawing>
          <wp:inline distT="0" distB="0" distL="0" distR="0">
            <wp:extent cx="1768415" cy="2069672"/>
            <wp:effectExtent l="0" t="0" r="0" b="0"/>
            <wp:docPr id="28" name="Рисунок 28" descr="&amp;Zcy;&amp;dcy;&amp;iecy;&amp;scy;&amp;softcy; &amp;dcy;&amp;ocy;&amp;lcy;&amp;zhcy;&amp;iecy;&amp;ncy; &amp;bcy;&amp;ycy;&amp;tcy;&amp;softcy; &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Zcy;&amp;dcy;&amp;iecy;&amp;scy;&amp;softcy; &amp;dcy;&amp;ocy;&amp;lcy;&amp;zhcy;&amp;iecy;&amp;ncy; &amp;bcy;&amp;ycy;&amp;tcy;&amp;softcy; &amp;rcy;&amp;icy;&amp;scy;&amp;ucy;&amp;ncy;&amp;ocy;&amp;k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030" cy="2072732"/>
                    </a:xfrm>
                    <a:prstGeom prst="rect">
                      <a:avLst/>
                    </a:prstGeom>
                    <a:noFill/>
                    <a:ln>
                      <a:noFill/>
                    </a:ln>
                  </pic:spPr>
                </pic:pic>
              </a:graphicData>
            </a:graphic>
          </wp:inline>
        </w:drawing>
      </w:r>
    </w:p>
    <w:p w:rsidR="00DC2B0C" w:rsidRPr="00CB255D" w:rsidRDefault="00DC2B0C" w:rsidP="00DC2B0C">
      <w:pPr>
        <w:adjustRightInd w:val="0"/>
        <w:jc w:val="center"/>
        <w:rPr>
          <w:sz w:val="16"/>
          <w:szCs w:val="16"/>
          <w:lang w:val="en-US"/>
        </w:rPr>
      </w:pPr>
      <w:r>
        <w:rPr>
          <w:sz w:val="16"/>
          <w:szCs w:val="16"/>
          <w:lang w:val="kk-KZ"/>
        </w:rPr>
        <w:t>Сурет</w:t>
      </w:r>
      <w:r w:rsidRPr="00CB255D">
        <w:rPr>
          <w:sz w:val="16"/>
          <w:szCs w:val="16"/>
          <w:lang w:val="en-US"/>
        </w:rPr>
        <w:t xml:space="preserve"> 1.1</w:t>
      </w:r>
    </w:p>
    <w:p w:rsidR="00DC2B0C" w:rsidRPr="00CB255D" w:rsidRDefault="00DC2B0C" w:rsidP="00DC2B0C">
      <w:pPr>
        <w:adjustRightInd w:val="0"/>
        <w:jc w:val="center"/>
        <w:rPr>
          <w:sz w:val="16"/>
          <w:szCs w:val="16"/>
          <w:lang w:val="en-US"/>
        </w:rPr>
      </w:pPr>
      <w:r>
        <w:rPr>
          <w:sz w:val="16"/>
          <w:szCs w:val="16"/>
          <w:lang w:val="kk-KZ"/>
        </w:rPr>
        <w:t>Фотоэффектіні зерттеуге арналған эксперименттік қондырғының с</w:t>
      </w:r>
      <w:r w:rsidRPr="00235F5C">
        <w:rPr>
          <w:sz w:val="16"/>
          <w:szCs w:val="16"/>
        </w:rPr>
        <w:t>хема</w:t>
      </w:r>
      <w:r>
        <w:rPr>
          <w:sz w:val="16"/>
          <w:szCs w:val="16"/>
          <w:lang w:val="kk-KZ"/>
        </w:rPr>
        <w:t>сы</w:t>
      </w:r>
    </w:p>
    <w:p w:rsidR="00DC2B0C" w:rsidRPr="006373B7" w:rsidRDefault="00DC2B0C" w:rsidP="00701805">
      <w:pPr>
        <w:adjustRightInd w:val="0"/>
        <w:ind w:left="60" w:firstLine="360"/>
        <w:jc w:val="both"/>
        <w:rPr>
          <w:lang w:val="kk-KZ"/>
        </w:rPr>
      </w:pPr>
    </w:p>
    <w:p w:rsidR="006373B7" w:rsidRDefault="00742802" w:rsidP="006373B7">
      <w:pPr>
        <w:adjustRightInd w:val="0"/>
        <w:ind w:left="60" w:firstLine="360"/>
        <w:jc w:val="both"/>
        <w:rPr>
          <w:lang w:val="kk-KZ"/>
        </w:rPr>
      </w:pPr>
      <w:r>
        <w:rPr>
          <w:noProof/>
          <w:lang w:eastAsia="ru-RU"/>
        </w:rPr>
        <w:pict>
          <v:shape id="_x0000_s1625" type="#_x0000_t202" style="position:absolute;left:0;text-align:left;margin-left:151pt;margin-top:126.15pt;width:18pt;height:18pt;z-index:-251673088" stroked="f">
            <v:textbox style="mso-next-textbox:#_x0000_s1625">
              <w:txbxContent>
                <w:p w:rsidR="00742802" w:rsidRPr="006D56B9" w:rsidRDefault="00742802" w:rsidP="006D56B9">
                  <w:r>
                    <w:t>7</w:t>
                  </w:r>
                </w:p>
              </w:txbxContent>
            </v:textbox>
          </v:shape>
        </w:pict>
      </w:r>
      <w:r w:rsidR="004E7461" w:rsidRPr="006373B7">
        <w:rPr>
          <w:lang w:val="kk-KZ"/>
        </w:rPr>
        <w:t>Вакуумдық түтіктегі К катод пен А анод арасындағы кернеудің шамасын және оның таңбасын Rпотенциометр жәрдемімен өзгертуге болады.</w:t>
      </w:r>
      <w:r w:rsidR="006373B7">
        <w:rPr>
          <w:lang w:val="kk-KZ"/>
        </w:rPr>
        <w:t>Катодты жарықпен жарықтандырғанда тізбекте миллиамперметрмен (гальванометрмен) өлшенетін электрлік ток (фототок) пайда болады.</w:t>
      </w:r>
    </w:p>
    <w:p w:rsidR="00DC2B0C" w:rsidRPr="009438A3" w:rsidRDefault="00DC2B0C" w:rsidP="00DC2B0C">
      <w:pPr>
        <w:adjustRightInd w:val="0"/>
        <w:jc w:val="center"/>
        <w:rPr>
          <w:u w:val="single"/>
          <w:lang w:val="en-US"/>
        </w:rPr>
      </w:pPr>
      <w:r w:rsidRPr="00757D06">
        <w:rPr>
          <w:noProof/>
          <w:lang w:eastAsia="ru-RU"/>
        </w:rPr>
        <w:drawing>
          <wp:inline distT="0" distB="0" distL="0" distR="0">
            <wp:extent cx="1828800" cy="146245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165" cy="1465145"/>
                    </a:xfrm>
                    <a:prstGeom prst="rect">
                      <a:avLst/>
                    </a:prstGeom>
                    <a:noFill/>
                    <a:ln>
                      <a:noFill/>
                    </a:ln>
                  </pic:spPr>
                </pic:pic>
              </a:graphicData>
            </a:graphic>
          </wp:inline>
        </w:drawing>
      </w:r>
    </w:p>
    <w:p w:rsidR="00DC2B0C" w:rsidRPr="00CB255D" w:rsidRDefault="00DC2B0C" w:rsidP="00DC2B0C">
      <w:pPr>
        <w:adjustRightInd w:val="0"/>
        <w:jc w:val="center"/>
        <w:rPr>
          <w:sz w:val="16"/>
          <w:szCs w:val="16"/>
          <w:lang w:val="en-US"/>
        </w:rPr>
      </w:pPr>
      <w:r>
        <w:rPr>
          <w:sz w:val="16"/>
          <w:szCs w:val="16"/>
          <w:lang w:val="kk-KZ"/>
        </w:rPr>
        <w:t>Сурет</w:t>
      </w:r>
      <w:r w:rsidRPr="00CB255D">
        <w:rPr>
          <w:sz w:val="16"/>
          <w:szCs w:val="16"/>
          <w:lang w:val="en-US"/>
        </w:rPr>
        <w:t xml:space="preserve"> 1.2 </w:t>
      </w:r>
      <w:r>
        <w:rPr>
          <w:sz w:val="16"/>
          <w:szCs w:val="16"/>
          <w:lang w:val="kk-KZ"/>
        </w:rPr>
        <w:t>Фотоэффектінің в</w:t>
      </w:r>
      <w:r w:rsidRPr="00757D06">
        <w:rPr>
          <w:sz w:val="16"/>
          <w:szCs w:val="16"/>
        </w:rPr>
        <w:t>ольтампер</w:t>
      </w:r>
      <w:r>
        <w:rPr>
          <w:sz w:val="16"/>
          <w:szCs w:val="16"/>
          <w:lang w:val="kk-KZ"/>
        </w:rPr>
        <w:t>лік сипаттамасы</w:t>
      </w:r>
    </w:p>
    <w:p w:rsidR="00DC2B0C" w:rsidRDefault="00DC2B0C" w:rsidP="006373B7">
      <w:pPr>
        <w:adjustRightInd w:val="0"/>
        <w:ind w:left="60" w:firstLine="360"/>
        <w:jc w:val="both"/>
        <w:rPr>
          <w:lang w:val="kk-KZ"/>
        </w:rPr>
      </w:pPr>
    </w:p>
    <w:p w:rsidR="006373B7" w:rsidRPr="00954094" w:rsidRDefault="00C15D30" w:rsidP="006373B7">
      <w:pPr>
        <w:adjustRightInd w:val="0"/>
        <w:ind w:left="60" w:firstLine="360"/>
        <w:jc w:val="both"/>
        <w:rPr>
          <w:lang w:val="kk-KZ"/>
        </w:rPr>
      </w:pPr>
      <w:r>
        <w:rPr>
          <w:lang w:val="kk-KZ"/>
        </w:rPr>
        <w:t>і ф</w:t>
      </w:r>
      <w:r w:rsidR="006373B7">
        <w:rPr>
          <w:lang w:val="kk-KZ"/>
        </w:rPr>
        <w:t xml:space="preserve">ототоктың катод К мен анод А арасындағы </w:t>
      </w:r>
      <w:r>
        <w:rPr>
          <w:lang w:val="kk-KZ"/>
        </w:rPr>
        <w:t>берілген</w:t>
      </w:r>
      <w:r w:rsidR="006373B7">
        <w:rPr>
          <w:lang w:val="kk-KZ"/>
        </w:rPr>
        <w:t xml:space="preserve">сыртқы кернеумен тәуелділік графигі </w:t>
      </w:r>
      <w:r w:rsidR="00DC2B0C">
        <w:rPr>
          <w:lang w:val="kk-KZ"/>
        </w:rPr>
        <w:t>1.</w:t>
      </w:r>
      <w:r w:rsidR="006373B7">
        <w:rPr>
          <w:lang w:val="kk-KZ"/>
        </w:rPr>
        <w:t xml:space="preserve">2 суретте көрсетілген. Бұл графикті </w:t>
      </w:r>
      <w:r w:rsidR="006373B7" w:rsidRPr="006373B7">
        <w:rPr>
          <w:u w:val="single"/>
          <w:lang w:val="kk-KZ"/>
        </w:rPr>
        <w:t>фотоэффектінің вольтамперлік сипаттамасы (ВАС)</w:t>
      </w:r>
      <w:r w:rsidR="006373B7">
        <w:rPr>
          <w:lang w:val="kk-KZ"/>
        </w:rPr>
        <w:t xml:space="preserve"> деп атайды. </w:t>
      </w:r>
      <w:r w:rsidR="00954094">
        <w:rPr>
          <w:lang w:val="kk-KZ"/>
        </w:rPr>
        <w:t>Осы тәуелділікте К катод бетінен ұшып шыққан барлық электрондар А анодқа жететін і</w:t>
      </w:r>
      <w:r w:rsidR="00954094">
        <w:rPr>
          <w:vertAlign w:val="subscript"/>
          <w:lang w:val="kk-KZ"/>
        </w:rPr>
        <w:t>қ</w:t>
      </w:r>
      <w:r w:rsidR="00954094">
        <w:rPr>
          <w:lang w:val="kk-KZ"/>
        </w:rPr>
        <w:t xml:space="preserve"> қанығу тогының бөлігі және қандай да бір тежеуші потенциал нәтижесінде фототоктың нөлге дейін кему бөлігі </w:t>
      </w:r>
      <w:r w:rsidR="00954094" w:rsidRPr="00B538E7">
        <w:rPr>
          <w:lang w:val="kk-KZ"/>
        </w:rPr>
        <w:t>U</w:t>
      </w:r>
      <w:r w:rsidR="00954094" w:rsidRPr="00B538E7">
        <w:rPr>
          <w:vertAlign w:val="subscript"/>
          <w:lang w:val="kk-KZ"/>
        </w:rPr>
        <w:t>0</w:t>
      </w:r>
      <w:r w:rsidR="00954094" w:rsidRPr="00B538E7">
        <w:rPr>
          <w:lang w:val="kk-KZ"/>
        </w:rPr>
        <w:t xml:space="preserve"> (U</w:t>
      </w:r>
      <w:r w:rsidR="00954094" w:rsidRPr="00B538E7">
        <w:rPr>
          <w:vertAlign w:val="subscript"/>
          <w:lang w:val="kk-KZ"/>
        </w:rPr>
        <w:t>0</w:t>
      </w:r>
      <w:r w:rsidR="00954094" w:rsidRPr="00B538E7">
        <w:rPr>
          <w:lang w:val="kk-KZ"/>
        </w:rPr>
        <w:t>&lt;0)</w:t>
      </w:r>
      <w:r w:rsidR="00954094">
        <w:rPr>
          <w:lang w:val="kk-KZ"/>
        </w:rPr>
        <w:t xml:space="preserve"> сипатталады.</w:t>
      </w:r>
    </w:p>
    <w:p w:rsidR="00CB7EBA" w:rsidRPr="006373B7" w:rsidRDefault="00CB7EBA" w:rsidP="00954094">
      <w:pPr>
        <w:ind w:firstLine="360"/>
        <w:contextualSpacing/>
        <w:jc w:val="both"/>
        <w:rPr>
          <w:lang w:val="kk-KZ"/>
        </w:rPr>
      </w:pPr>
      <w:r w:rsidRPr="006373B7">
        <w:rPr>
          <w:lang w:val="kk-KZ"/>
        </w:rPr>
        <w:t>Катодқа толқын ұзындығы әр түрлі жарық түсіріп, сәулелеу арқылы фотоэффектің мынадай негізгі заңдылықтары тағайындалған:</w:t>
      </w:r>
    </w:p>
    <w:p w:rsidR="00CB7EBA" w:rsidRPr="006373B7" w:rsidRDefault="00954094" w:rsidP="00AA3C6B">
      <w:pPr>
        <w:pStyle w:val="ad"/>
        <w:numPr>
          <w:ilvl w:val="0"/>
          <w:numId w:val="33"/>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Қанығу фототогы түскен (спектрлік құрамы бірдей) жарық ағынына  пропорционал. Ол деген сөз, ж</w:t>
      </w:r>
      <w:r w:rsidR="00CB7EBA" w:rsidRPr="006373B7">
        <w:rPr>
          <w:rFonts w:ascii="Times New Roman" w:hAnsi="Times New Roman" w:cs="Times New Roman"/>
          <w:sz w:val="20"/>
          <w:szCs w:val="20"/>
          <w:lang w:val="kk-KZ"/>
        </w:rPr>
        <w:t xml:space="preserve">арықтың әрекетінен </w:t>
      </w:r>
      <w:r>
        <w:rPr>
          <w:rFonts w:ascii="Times New Roman" w:hAnsi="Times New Roman" w:cs="Times New Roman"/>
          <w:sz w:val="20"/>
          <w:szCs w:val="20"/>
          <w:lang w:val="kk-KZ"/>
        </w:rPr>
        <w:t xml:space="preserve">секунд сайын жұлынып шығатын электрондар саны, </w:t>
      </w:r>
      <w:r w:rsidR="00CB7EBA" w:rsidRPr="006373B7">
        <w:rPr>
          <w:rFonts w:ascii="Times New Roman" w:hAnsi="Times New Roman" w:cs="Times New Roman"/>
          <w:sz w:val="20"/>
          <w:szCs w:val="20"/>
          <w:lang w:val="kk-KZ"/>
        </w:rPr>
        <w:t>жарық интенсивтігіне тура пропорционал</w:t>
      </w:r>
      <w:r>
        <w:rPr>
          <w:rFonts w:ascii="Times New Roman" w:hAnsi="Times New Roman" w:cs="Times New Roman"/>
          <w:sz w:val="20"/>
          <w:szCs w:val="20"/>
          <w:lang w:val="kk-KZ"/>
        </w:rPr>
        <w:t xml:space="preserve"> (А. Г. Столетов заңы)</w:t>
      </w:r>
      <w:r w:rsidR="00CB7EBA" w:rsidRPr="006373B7">
        <w:rPr>
          <w:rFonts w:ascii="Times New Roman" w:hAnsi="Times New Roman" w:cs="Times New Roman"/>
          <w:sz w:val="20"/>
          <w:szCs w:val="20"/>
          <w:lang w:val="kk-KZ"/>
        </w:rPr>
        <w:t>.</w:t>
      </w:r>
    </w:p>
    <w:p w:rsidR="00954094" w:rsidRPr="00DD7981" w:rsidRDefault="00954094" w:rsidP="00AA3C6B">
      <w:pPr>
        <w:pStyle w:val="ad"/>
        <w:numPr>
          <w:ilvl w:val="0"/>
          <w:numId w:val="33"/>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Әрбір металл үшін электрондарды жұлып шығару</w:t>
      </w:r>
      <w:r w:rsidR="00C15D30">
        <w:rPr>
          <w:rFonts w:ascii="Times New Roman" w:hAnsi="Times New Roman" w:cs="Times New Roman"/>
          <w:sz w:val="20"/>
          <w:szCs w:val="20"/>
          <w:lang w:val="kk-KZ"/>
        </w:rPr>
        <w:t>дың</w:t>
      </w:r>
      <w:r w:rsidR="00AA4D4B">
        <w:rPr>
          <w:rFonts w:ascii="Times New Roman" w:hAnsi="Times New Roman" w:cs="Times New Roman"/>
          <w:sz w:val="20"/>
          <w:szCs w:val="20"/>
          <w:lang w:val="kk-KZ"/>
        </w:rPr>
        <w:t>ең кіші</w:t>
      </w:r>
      <w:r w:rsidR="00C15D30" w:rsidRPr="00DD7981">
        <w:rPr>
          <w:rFonts w:ascii="Times New Roman" w:hAnsi="Times New Roman" w:cs="Times New Roman"/>
          <w:sz w:val="20"/>
          <w:szCs w:val="20"/>
        </w:rPr>
        <w:t>ν</w:t>
      </w:r>
      <w:r w:rsidR="00C15D30" w:rsidRPr="00B538E7">
        <w:rPr>
          <w:rFonts w:ascii="Times New Roman" w:hAnsi="Times New Roman" w:cs="Times New Roman"/>
          <w:sz w:val="20"/>
          <w:szCs w:val="20"/>
          <w:vertAlign w:val="subscript"/>
          <w:lang w:val="kk-KZ"/>
        </w:rPr>
        <w:t>min</w:t>
      </w:r>
      <w:r>
        <w:rPr>
          <w:rFonts w:ascii="Times New Roman" w:hAnsi="Times New Roman" w:cs="Times New Roman"/>
          <w:sz w:val="20"/>
          <w:szCs w:val="20"/>
          <w:lang w:val="kk-KZ"/>
        </w:rPr>
        <w:t xml:space="preserve">жиілігі </w:t>
      </w:r>
      <w:r w:rsidRPr="00B538E7">
        <w:rPr>
          <w:rFonts w:ascii="Times New Roman" w:hAnsi="Times New Roman" w:cs="Times New Roman"/>
          <w:sz w:val="20"/>
          <w:szCs w:val="20"/>
          <w:lang w:val="kk-KZ"/>
        </w:rPr>
        <w:t>(</w:t>
      </w:r>
      <w:r>
        <w:rPr>
          <w:rFonts w:ascii="Times New Roman" w:hAnsi="Times New Roman" w:cs="Times New Roman"/>
          <w:sz w:val="20"/>
          <w:szCs w:val="20"/>
          <w:lang w:val="kk-KZ"/>
        </w:rPr>
        <w:t>немесе</w:t>
      </w:r>
      <w:r w:rsidR="00AA4D4B">
        <w:rPr>
          <w:rFonts w:ascii="Times New Roman" w:hAnsi="Times New Roman" w:cs="Times New Roman"/>
          <w:sz w:val="20"/>
          <w:szCs w:val="20"/>
          <w:lang w:val="kk-KZ"/>
        </w:rPr>
        <w:t>ең үлкен</w:t>
      </w:r>
      <w:r>
        <w:rPr>
          <w:rFonts w:ascii="Times New Roman" w:hAnsi="Times New Roman" w:cs="Times New Roman"/>
          <w:sz w:val="20"/>
          <w:szCs w:val="20"/>
          <w:lang w:val="kk-KZ"/>
        </w:rPr>
        <w:t xml:space="preserve"> толқын ұзындығы</w:t>
      </w:r>
      <w:r w:rsidRPr="00DD7981">
        <w:rPr>
          <w:rFonts w:ascii="Times New Roman" w:hAnsi="Times New Roman" w:cs="Times New Roman"/>
          <w:sz w:val="20"/>
          <w:szCs w:val="20"/>
        </w:rPr>
        <w:t>λ</w:t>
      </w:r>
      <w:r w:rsidRPr="00B538E7">
        <w:rPr>
          <w:rFonts w:ascii="Times New Roman" w:hAnsi="Times New Roman" w:cs="Times New Roman"/>
          <w:sz w:val="20"/>
          <w:szCs w:val="20"/>
          <w:vertAlign w:val="subscript"/>
          <w:lang w:val="kk-KZ"/>
        </w:rPr>
        <w:t>max</w:t>
      </w:r>
      <w:r w:rsidRPr="00B538E7">
        <w:rPr>
          <w:rFonts w:ascii="Times New Roman" w:hAnsi="Times New Roman" w:cs="Times New Roman"/>
          <w:sz w:val="20"/>
          <w:szCs w:val="20"/>
          <w:lang w:val="kk-KZ"/>
        </w:rPr>
        <w:t>)</w:t>
      </w:r>
      <w:r>
        <w:rPr>
          <w:rFonts w:ascii="Times New Roman" w:hAnsi="Times New Roman" w:cs="Times New Roman"/>
          <w:sz w:val="20"/>
          <w:szCs w:val="20"/>
          <w:lang w:val="kk-KZ"/>
        </w:rPr>
        <w:t xml:space="preserve"> болады. Егер фотоэффектінің қызыл шекарасы деп аталатын </w:t>
      </w:r>
      <w:r w:rsidR="00AA4D4B">
        <w:rPr>
          <w:rFonts w:ascii="Times New Roman" w:hAnsi="Times New Roman" w:cs="Times New Roman"/>
          <w:sz w:val="20"/>
          <w:szCs w:val="20"/>
          <w:lang w:val="kk-KZ"/>
        </w:rPr>
        <w:t xml:space="preserve">осы </w:t>
      </w:r>
      <w:r w:rsidR="00AA4D4B" w:rsidRPr="00DD7981">
        <w:rPr>
          <w:rFonts w:ascii="Times New Roman" w:hAnsi="Times New Roman" w:cs="Times New Roman"/>
          <w:sz w:val="20"/>
          <w:szCs w:val="20"/>
        </w:rPr>
        <w:t>λ</w:t>
      </w:r>
      <w:r w:rsidR="00AA4D4B" w:rsidRPr="00B538E7">
        <w:rPr>
          <w:rFonts w:ascii="Times New Roman" w:hAnsi="Times New Roman" w:cs="Times New Roman"/>
          <w:sz w:val="20"/>
          <w:szCs w:val="20"/>
          <w:vertAlign w:val="subscript"/>
          <w:lang w:val="kk-KZ"/>
        </w:rPr>
        <w:t>max</w:t>
      </w:r>
      <w:r>
        <w:rPr>
          <w:rFonts w:ascii="Times New Roman" w:hAnsi="Times New Roman" w:cs="Times New Roman"/>
          <w:sz w:val="20"/>
          <w:szCs w:val="20"/>
          <w:lang w:val="kk-KZ"/>
        </w:rPr>
        <w:t xml:space="preserve">шекарадан толқын ұзындығы асып кетсе, </w:t>
      </w:r>
      <w:r w:rsidRPr="00B538E7">
        <w:rPr>
          <w:rFonts w:ascii="Times New Roman" w:hAnsi="Times New Roman" w:cs="Times New Roman"/>
          <w:sz w:val="20"/>
          <w:szCs w:val="20"/>
          <w:lang w:val="kk-KZ"/>
        </w:rPr>
        <w:t>(</w:t>
      </w:r>
      <w:r>
        <w:rPr>
          <w:rFonts w:ascii="Times New Roman" w:hAnsi="Times New Roman" w:cs="Times New Roman"/>
          <w:sz w:val="20"/>
          <w:szCs w:val="20"/>
          <w:lang w:val="kk-KZ"/>
        </w:rPr>
        <w:t xml:space="preserve">немесе жиілігі </w:t>
      </w:r>
      <w:r w:rsidRPr="00DD7981">
        <w:rPr>
          <w:rFonts w:ascii="Times New Roman" w:hAnsi="Times New Roman" w:cs="Times New Roman"/>
          <w:sz w:val="20"/>
          <w:szCs w:val="20"/>
        </w:rPr>
        <w:t>ν</w:t>
      </w:r>
      <w:r w:rsidRPr="00B538E7">
        <w:rPr>
          <w:rFonts w:ascii="Times New Roman" w:hAnsi="Times New Roman" w:cs="Times New Roman"/>
          <w:sz w:val="20"/>
          <w:szCs w:val="20"/>
          <w:vertAlign w:val="subscript"/>
          <w:lang w:val="kk-KZ"/>
        </w:rPr>
        <w:t>min</w:t>
      </w:r>
      <w:r>
        <w:rPr>
          <w:rFonts w:ascii="Times New Roman" w:hAnsi="Times New Roman" w:cs="Times New Roman"/>
          <w:sz w:val="20"/>
          <w:szCs w:val="20"/>
          <w:lang w:val="kk-KZ"/>
        </w:rPr>
        <w:t xml:space="preserve">толқын жиілігінен аз болса), онда жарықтың интенсивтілігі жоғары болғанына қарамастан фотоэлектрондар бөлініп шықпайды. </w:t>
      </w:r>
      <w:r w:rsidRPr="00DD7981">
        <w:rPr>
          <w:rFonts w:ascii="Times New Roman" w:hAnsi="Times New Roman" w:cs="Times New Roman"/>
          <w:sz w:val="20"/>
          <w:szCs w:val="20"/>
        </w:rPr>
        <w:t>(Ф. Ленард, 1889).</w:t>
      </w:r>
    </w:p>
    <w:p w:rsidR="00CB7EBA" w:rsidRPr="00954094" w:rsidRDefault="00CB7EBA" w:rsidP="00AA3C6B">
      <w:pPr>
        <w:pStyle w:val="ad"/>
        <w:numPr>
          <w:ilvl w:val="0"/>
          <w:numId w:val="33"/>
        </w:numPr>
        <w:autoSpaceDE w:val="0"/>
        <w:autoSpaceDN w:val="0"/>
        <w:adjustRightInd w:val="0"/>
        <w:spacing w:after="0" w:line="240" w:lineRule="auto"/>
        <w:jc w:val="both"/>
        <w:rPr>
          <w:rFonts w:ascii="Times New Roman" w:hAnsi="Times New Roman" w:cs="Times New Roman"/>
          <w:sz w:val="20"/>
          <w:szCs w:val="20"/>
          <w:lang w:val="kk-KZ"/>
        </w:rPr>
      </w:pPr>
      <w:r w:rsidRPr="00954094">
        <w:rPr>
          <w:rFonts w:ascii="Times New Roman" w:hAnsi="Times New Roman" w:cs="Times New Roman"/>
          <w:sz w:val="20"/>
          <w:szCs w:val="20"/>
          <w:lang w:val="kk-KZ"/>
        </w:rPr>
        <w:t>Фотоэлектрондардың ең үлкен (max) кинетикалық энергиясы түсетін жарықтың интенсивтігіне тәуелді емес, ол сәуле жиілігі өскенде сызықты артады</w:t>
      </w:r>
      <w:r w:rsidR="00954094" w:rsidRPr="00954094">
        <w:rPr>
          <w:rFonts w:ascii="Times New Roman" w:hAnsi="Times New Roman" w:cs="Times New Roman"/>
          <w:sz w:val="20"/>
          <w:szCs w:val="20"/>
        </w:rPr>
        <w:t xml:space="preserve">(Ф. </w:t>
      </w:r>
      <w:proofErr w:type="gramStart"/>
      <w:r w:rsidR="00954094" w:rsidRPr="00954094">
        <w:rPr>
          <w:rFonts w:ascii="Times New Roman" w:hAnsi="Times New Roman" w:cs="Times New Roman"/>
          <w:sz w:val="20"/>
          <w:szCs w:val="20"/>
        </w:rPr>
        <w:t>Ленард, 1889).</w:t>
      </w:r>
      <w:proofErr w:type="gramEnd"/>
    </w:p>
    <w:p w:rsidR="00954094" w:rsidRDefault="00742802" w:rsidP="00954094">
      <w:pPr>
        <w:adjustRightInd w:val="0"/>
        <w:ind w:firstLine="360"/>
        <w:jc w:val="both"/>
        <w:rPr>
          <w:lang w:val="kk-KZ"/>
        </w:rPr>
      </w:pPr>
      <w:r>
        <w:rPr>
          <w:noProof/>
          <w:lang w:eastAsia="ru-RU"/>
        </w:rPr>
        <w:pict>
          <v:shape id="_x0000_s1628" type="#_x0000_t202" style="position:absolute;left:0;text-align:left;margin-left:130.4pt;margin-top:91.7pt;width:18pt;height:18pt;z-index:-251670016" stroked="f">
            <v:textbox style="mso-next-textbox:#_x0000_s1628">
              <w:txbxContent>
                <w:p w:rsidR="00742802" w:rsidRPr="006D56B9" w:rsidRDefault="00742802" w:rsidP="006D56B9">
                  <w:r>
                    <w:t>8</w:t>
                  </w:r>
                </w:p>
              </w:txbxContent>
            </v:textbox>
          </v:shape>
        </w:pict>
      </w:r>
      <w:r w:rsidR="00954094">
        <w:rPr>
          <w:lang w:val="kk-KZ"/>
        </w:rPr>
        <w:t xml:space="preserve">Жарықтың классикалық электрмагниттік </w:t>
      </w:r>
      <w:r w:rsidR="00AA4D4B">
        <w:rPr>
          <w:lang w:val="kk-KZ"/>
        </w:rPr>
        <w:t>теориясы</w:t>
      </w:r>
      <w:r w:rsidR="00954094">
        <w:rPr>
          <w:lang w:val="kk-KZ"/>
        </w:rPr>
        <w:t xml:space="preserve"> бойынша, металлдан элек</w:t>
      </w:r>
      <w:r w:rsidR="00AA4D4B">
        <w:rPr>
          <w:lang w:val="kk-KZ"/>
        </w:rPr>
        <w:t>т</w:t>
      </w:r>
      <w:r w:rsidR="00954094">
        <w:rPr>
          <w:lang w:val="kk-KZ"/>
        </w:rPr>
        <w:t xml:space="preserve">рондардың ұшып шығу құбылысы таң қалдырмайды, себебі, </w:t>
      </w:r>
      <w:r w:rsidR="009A4B33">
        <w:rPr>
          <w:lang w:val="kk-KZ"/>
        </w:rPr>
        <w:t>түскен электрмагниттік толқын металдағы электрондарды</w:t>
      </w:r>
      <w:r w:rsidR="00AA4D4B">
        <w:rPr>
          <w:lang w:val="kk-KZ"/>
        </w:rPr>
        <w:t xml:space="preserve"> еріксіз</w:t>
      </w:r>
      <w:r w:rsidR="009A4B33">
        <w:rPr>
          <w:lang w:val="kk-KZ"/>
        </w:rPr>
        <w:t xml:space="preserve"> тербеліс</w:t>
      </w:r>
      <w:r w:rsidR="00AA4D4B">
        <w:rPr>
          <w:lang w:val="kk-KZ"/>
        </w:rPr>
        <w:t>к</w:t>
      </w:r>
      <w:r w:rsidR="009A4B33">
        <w:rPr>
          <w:lang w:val="kk-KZ"/>
        </w:rPr>
        <w:t>е</w:t>
      </w:r>
      <w:r w:rsidR="00AA4D4B">
        <w:rPr>
          <w:lang w:val="kk-KZ"/>
        </w:rPr>
        <w:t xml:space="preserve"> түсіреді</w:t>
      </w:r>
      <w:r w:rsidR="009A4B33">
        <w:rPr>
          <w:lang w:val="kk-KZ"/>
        </w:rPr>
        <w:t xml:space="preserve">. </w:t>
      </w:r>
      <w:r w:rsidR="00AA4D4B">
        <w:rPr>
          <w:lang w:val="kk-KZ"/>
        </w:rPr>
        <w:t>Сонда</w:t>
      </w:r>
      <w:r w:rsidR="00A42333">
        <w:rPr>
          <w:lang w:val="kk-KZ"/>
        </w:rPr>
        <w:t xml:space="preserve"> электрондар металл бетінен жарық толқынының электр өрісінде «тербелуі» нәтижесінде жұлынып шығарылады. Бірақ, бұл жағдайда, неге электрондардың максим</w:t>
      </w:r>
      <w:r w:rsidR="00AA4D4B">
        <w:rPr>
          <w:lang w:val="kk-KZ"/>
        </w:rPr>
        <w:t>ум</w:t>
      </w:r>
      <w:r w:rsidR="00A42333">
        <w:rPr>
          <w:lang w:val="kk-KZ"/>
        </w:rPr>
        <w:t xml:space="preserve"> кинетикалық энергиясы, толқынның электр өрісінің кернеулік векторының </w:t>
      </w:r>
      <m:oMath>
        <m:acc>
          <m:accPr>
            <m:chr m:val="⃗"/>
            <m:ctrlPr>
              <w:rPr>
                <w:rFonts w:ascii="Cambria Math" w:hAnsi="Cambria Math"/>
              </w:rPr>
            </m:ctrlPr>
          </m:accPr>
          <m:e>
            <m:r>
              <m:rPr>
                <m:sty m:val="p"/>
              </m:rPr>
              <w:rPr>
                <w:rFonts w:ascii="Cambria Math" w:hAnsi="Cambria Math"/>
                <w:lang w:val="kk-KZ"/>
              </w:rPr>
              <m:t>Е</m:t>
            </m:r>
          </m:e>
        </m:acc>
      </m:oMath>
      <w:r w:rsidR="00A42333">
        <w:rPr>
          <w:lang w:val="kk-KZ"/>
        </w:rPr>
        <w:t xml:space="preserve"> тербеліс амплитудасына, </w:t>
      </w:r>
      <w:r w:rsidR="00AA4D4B">
        <w:rPr>
          <w:lang w:val="kk-KZ"/>
        </w:rPr>
        <w:t xml:space="preserve">демек, </w:t>
      </w:r>
      <w:r w:rsidR="00A42333">
        <w:rPr>
          <w:lang w:val="kk-KZ"/>
        </w:rPr>
        <w:t xml:space="preserve">жарықтың интенсивтілігіне емес, жиілікке тәуелді екені түсініксіз. </w:t>
      </w:r>
      <w:r w:rsidR="00AA4D4B">
        <w:rPr>
          <w:lang w:val="kk-KZ"/>
        </w:rPr>
        <w:t>Және де</w:t>
      </w:r>
      <w:r w:rsidR="00A42333">
        <w:rPr>
          <w:lang w:val="kk-KZ"/>
        </w:rPr>
        <w:t xml:space="preserve"> фотоффектің қызыл шекарасын да түсіндіруге болмайды.  Жарықтың интенсивтілігін арттыра отырып, электронның тербеліс амплитудасын да ұлғайтуға, әрі металл бетінен шығаруға қажетті энергия беруге болатын сияқты. Бірақ, қызыл шекара тек жиілікке тәуелді, әрі оның интенсивтілігіне тәуелді емес. </w:t>
      </w:r>
    </w:p>
    <w:p w:rsidR="007202EF" w:rsidRDefault="007202EF" w:rsidP="007202EF">
      <w:pPr>
        <w:adjustRightInd w:val="0"/>
        <w:ind w:firstLine="357"/>
        <w:jc w:val="both"/>
        <w:rPr>
          <w:lang w:val="kk-KZ"/>
        </w:rPr>
      </w:pPr>
      <w:r>
        <w:rPr>
          <w:lang w:val="kk-KZ"/>
        </w:rPr>
        <w:t xml:space="preserve">Сонымен қатар, </w:t>
      </w:r>
      <w:r w:rsidR="00AA4D4B">
        <w:rPr>
          <w:lang w:val="kk-KZ"/>
        </w:rPr>
        <w:t xml:space="preserve">классикалық </w:t>
      </w:r>
      <w:r>
        <w:rPr>
          <w:lang w:val="kk-KZ"/>
        </w:rPr>
        <w:t>теория мен тәжірибенің айырмасы жарықтың өте аз интенсивтілігінде байқалады. Классикалық толқындық теория бойынша, фотоэффект бұл жағдайда кеші</w:t>
      </w:r>
      <w:r w:rsidR="00AA4D4B">
        <w:rPr>
          <w:lang w:val="kk-KZ"/>
        </w:rPr>
        <w:t>г</w:t>
      </w:r>
      <w:r>
        <w:rPr>
          <w:lang w:val="kk-KZ"/>
        </w:rPr>
        <w:t xml:space="preserve">іп байқалуы керек, себебі, қажетті энергия жинақталу үшін уақыт керек. Бірақ, тәжірибе, фотоэффект құбылысының лезде пайда болатынын көрсетеді, яғни, сәулелендірудің басталуымен бірге жүреді (сәулелендіру уақыты мен фототоктың байқалуы </w:t>
      </w:r>
      <w:r w:rsidRPr="00B538E7">
        <w:rPr>
          <w:lang w:val="kk-KZ"/>
        </w:rPr>
        <w:t>10</w:t>
      </w:r>
      <w:r w:rsidRPr="00B538E7">
        <w:rPr>
          <w:vertAlign w:val="superscript"/>
          <w:lang w:val="kk-KZ"/>
        </w:rPr>
        <w:t>-9</w:t>
      </w:r>
      <w:r w:rsidRPr="00B538E7">
        <w:rPr>
          <w:lang w:val="kk-KZ"/>
        </w:rPr>
        <w:t xml:space="preserve"> с</w:t>
      </w:r>
      <w:r>
        <w:rPr>
          <w:lang w:val="kk-KZ"/>
        </w:rPr>
        <w:t xml:space="preserve"> –тан аспайды). </w:t>
      </w:r>
    </w:p>
    <w:p w:rsidR="007202EF" w:rsidRPr="00B538E7" w:rsidRDefault="007202EF" w:rsidP="007202EF">
      <w:pPr>
        <w:adjustRightInd w:val="0"/>
        <w:ind w:firstLine="357"/>
        <w:jc w:val="both"/>
        <w:rPr>
          <w:color w:val="FF0000"/>
          <w:lang w:val="kk-KZ"/>
        </w:rPr>
      </w:pPr>
      <w:r>
        <w:rPr>
          <w:lang w:val="kk-KZ"/>
        </w:rPr>
        <w:t>Егер фотоэффекті Эйнштейннің жарық кванттары туралы гипотезасы негізінде қарастырса, барлық қ</w:t>
      </w:r>
      <w:r w:rsidR="003774AD">
        <w:rPr>
          <w:lang w:val="kk-KZ"/>
        </w:rPr>
        <w:t>и</w:t>
      </w:r>
      <w:r>
        <w:rPr>
          <w:lang w:val="kk-KZ"/>
        </w:rPr>
        <w:t xml:space="preserve">ындықтар </w:t>
      </w:r>
      <w:r w:rsidR="00AA4D4B">
        <w:rPr>
          <w:lang w:val="kk-KZ"/>
        </w:rPr>
        <w:t>жойылады</w:t>
      </w:r>
      <w:r>
        <w:rPr>
          <w:lang w:val="kk-KZ"/>
        </w:rPr>
        <w:t>.</w:t>
      </w:r>
      <w:r w:rsidR="003774AD">
        <w:rPr>
          <w:lang w:val="kk-KZ"/>
        </w:rPr>
        <w:t xml:space="preserve"> Осы гипотеза бойынша, </w:t>
      </w:r>
      <w:r w:rsidR="00F51081">
        <w:rPr>
          <w:lang w:val="kk-KZ"/>
        </w:rPr>
        <w:t xml:space="preserve">түскен монохромат сәуле, </w:t>
      </w:r>
      <w:r w:rsidR="00AA4D4B" w:rsidRPr="00996CC3">
        <w:t>ε</w:t>
      </w:r>
      <w:r w:rsidR="00F51081">
        <w:rPr>
          <w:lang w:val="kk-KZ"/>
        </w:rPr>
        <w:t xml:space="preserve">энергиясы </w:t>
      </w:r>
      <w:r w:rsidR="00AA4D4B" w:rsidRPr="00996CC3">
        <w:t>ν</w:t>
      </w:r>
      <w:r w:rsidR="00F51081">
        <w:rPr>
          <w:lang w:val="kk-KZ"/>
        </w:rPr>
        <w:t xml:space="preserve">жиілікпен мына қатынас: </w:t>
      </w:r>
    </w:p>
    <w:p w:rsidR="007202EF" w:rsidRPr="00B538E7" w:rsidRDefault="00EA115B" w:rsidP="00BE20FC">
      <w:pPr>
        <w:jc w:val="right"/>
        <w:rPr>
          <w:rFonts w:eastAsiaTheme="minorEastAsia"/>
          <w:lang w:val="kk-KZ"/>
        </w:rPr>
      </w:pPr>
      <m:oMath>
        <m:r>
          <m:rPr>
            <m:sty m:val="p"/>
          </m:rPr>
          <w:rPr>
            <w:rFonts w:ascii="Cambria Math" w:hAnsi="Cambria Math"/>
          </w:rPr>
          <m:t>ε</m:t>
        </m:r>
        <m:r>
          <m:rPr>
            <m:sty m:val="p"/>
          </m:rPr>
          <w:rPr>
            <w:rFonts w:ascii="Cambria Math"/>
            <w:lang w:val="kk-KZ"/>
          </w:rPr>
          <m:t>=</m:t>
        </m:r>
        <m:r>
          <m:rPr>
            <m:sty m:val="p"/>
          </m:rPr>
          <w:rPr>
            <w:rFonts w:ascii="Cambria Math" w:hAnsi="Cambria Math"/>
            <w:lang w:val="kk-KZ"/>
          </w:rPr>
          <m:t>h</m:t>
        </m:r>
        <m:r>
          <m:rPr>
            <m:sty m:val="p"/>
          </m:rPr>
          <w:rPr>
            <w:rFonts w:ascii="Cambria Math" w:eastAsia="MS Mincho" w:hAnsi="Cambria Math"/>
          </w:rPr>
          <m:t>ν</m:t>
        </m:r>
      </m:oMath>
      <w:r w:rsidR="007202EF" w:rsidRPr="00B538E7">
        <w:rPr>
          <w:rFonts w:eastAsiaTheme="minorEastAsia"/>
          <w:lang w:val="kk-KZ"/>
        </w:rPr>
        <w:t>,                                                   (</w:t>
      </w:r>
      <w:r w:rsidR="00BE20FC">
        <w:rPr>
          <w:rFonts w:eastAsiaTheme="minorEastAsia"/>
          <w:lang w:val="kk-KZ"/>
        </w:rPr>
        <w:t>1.</w:t>
      </w:r>
      <w:r w:rsidR="007202EF" w:rsidRPr="00B538E7">
        <w:rPr>
          <w:rFonts w:eastAsiaTheme="minorEastAsia"/>
          <w:lang w:val="kk-KZ"/>
        </w:rPr>
        <w:t>1)</w:t>
      </w:r>
    </w:p>
    <w:p w:rsidR="00AA4D4B" w:rsidRDefault="00AA4D4B" w:rsidP="007202EF">
      <w:pPr>
        <w:jc w:val="both"/>
        <w:rPr>
          <w:rFonts w:eastAsiaTheme="minorEastAsia"/>
          <w:lang w:val="kk-KZ"/>
        </w:rPr>
      </w:pPr>
      <w:r>
        <w:rPr>
          <w:lang w:val="kk-KZ"/>
        </w:rPr>
        <w:t>арқылы байланысқан, жарық кванттарының – фотондардың ағыны ретінде қарастырылады.</w:t>
      </w:r>
    </w:p>
    <w:p w:rsidR="007202EF" w:rsidRPr="00DD7981" w:rsidRDefault="00BD30ED" w:rsidP="007202EF">
      <w:pPr>
        <w:jc w:val="both"/>
        <w:rPr>
          <w:rFonts w:eastAsiaTheme="minorEastAsia"/>
        </w:rPr>
      </w:pPr>
      <w:r>
        <w:rPr>
          <w:rFonts w:eastAsiaTheme="minorEastAsia"/>
          <w:lang w:val="kk-KZ"/>
        </w:rPr>
        <w:t xml:space="preserve">Фотон жұтылғанда оның </w:t>
      </w:r>
      <w:r w:rsidR="00AA4D4B" w:rsidRPr="00DD7981">
        <w:t>ε</w:t>
      </w:r>
      <w:r>
        <w:rPr>
          <w:rFonts w:eastAsiaTheme="minorEastAsia"/>
          <w:lang w:val="kk-KZ"/>
        </w:rPr>
        <w:t xml:space="preserve">энергиясы толығымен бір электронға беріледі. Осы энергия электронның металлдан шығуына, яғни, </w:t>
      </w:r>
      <w:r w:rsidR="00AA4D4B">
        <w:rPr>
          <w:rFonts w:eastAsiaTheme="minorEastAsia"/>
          <w:lang w:val="kk-KZ"/>
        </w:rPr>
        <w:t>А</w:t>
      </w:r>
      <w:r>
        <w:rPr>
          <w:rFonts w:eastAsiaTheme="minorEastAsia"/>
          <w:lang w:val="kk-KZ"/>
        </w:rPr>
        <w:t xml:space="preserve">шығу жұмысына және оған кинетикалық энергия беруіне жұмсалады. </w:t>
      </w:r>
      <w:r>
        <w:rPr>
          <w:lang w:val="kk-KZ"/>
        </w:rPr>
        <w:t>Осы процесс үшін энергияның сақталу заңы мына түрде жазылады</w:t>
      </w:r>
    </w:p>
    <w:p w:rsidR="007202EF" w:rsidRPr="00DD7981" w:rsidRDefault="00EA115B" w:rsidP="00BE20FC">
      <w:pPr>
        <w:jc w:val="right"/>
        <w:rPr>
          <w:rFonts w:eastAsiaTheme="minorEastAsia"/>
        </w:rPr>
      </w:pPr>
      <m:oMath>
        <m:r>
          <m:rPr>
            <m:sty m:val="p"/>
          </m:rPr>
          <w:rPr>
            <w:rFonts w:ascii="Cambria Math" w:hAnsi="Cambria Math"/>
          </w:rPr>
          <m:t xml:space="preserve">                                                    h</m:t>
        </m:r>
        <m:r>
          <m:rPr>
            <m:sty m:val="p"/>
          </m:rPr>
          <w:rPr>
            <w:rFonts w:ascii="Cambria Math" w:eastAsia="MS Mincho" w:hAnsi="Cambria Math"/>
          </w:rPr>
          <m:t>ν</m:t>
        </m:r>
        <m:r>
          <m:rPr>
            <m:sty m:val="p"/>
          </m:rPr>
          <w:rPr>
            <w:rFonts w:ascii="Cambria Math"/>
          </w:rPr>
          <m:t>=</m:t>
        </m:r>
        <m:r>
          <m:rPr>
            <m:sty m:val="p"/>
          </m:rPr>
          <w:rPr>
            <w:rFonts w:ascii="Cambria Math"/>
            <w:lang w:val="en-US"/>
          </w:rPr>
          <m:t>A</m:t>
        </m:r>
        <m:r>
          <m:rPr>
            <m:sty m:val="p"/>
          </m:rPr>
          <w:rPr>
            <w:rFonts w:ascii="Cambria Math"/>
          </w:rPr>
          <m:t>+</m:t>
        </m:r>
        <m:f>
          <m:fPr>
            <m:ctrlPr>
              <w:rPr>
                <w:rFonts w:ascii="Cambria Math" w:hAnsi="Cambria Math"/>
                <w:lang w:val="en-US"/>
              </w:rPr>
            </m:ctrlPr>
          </m:fPr>
          <m:num>
            <m:r>
              <m:rPr>
                <m:sty m:val="p"/>
              </m:rPr>
              <w:rPr>
                <w:rFonts w:ascii="Cambria Math"/>
                <w:lang w:val="en-US"/>
              </w:rPr>
              <m:t>m</m:t>
            </m:r>
            <m:sSubSup>
              <m:sSubSupPr>
                <m:ctrlPr>
                  <w:rPr>
                    <w:rFonts w:ascii="Cambria Math" w:hAnsi="Cambria Math"/>
                    <w:lang w:val="en-US"/>
                  </w:rPr>
                </m:ctrlPr>
              </m:sSubSupPr>
              <m:e>
                <m:r>
                  <m:rPr>
                    <m:sty m:val="p"/>
                  </m:rPr>
                  <w:rPr>
                    <w:rFonts w:ascii="Cambria Math"/>
                    <w:lang w:val="en-US"/>
                  </w:rPr>
                  <m:t>v</m:t>
                </m:r>
              </m:e>
              <m:sub>
                <m:r>
                  <m:rPr>
                    <m:sty m:val="p"/>
                  </m:rPr>
                  <w:rPr>
                    <w:rFonts w:ascii="Cambria Math"/>
                    <w:lang w:val="en-US"/>
                  </w:rPr>
                  <m:t>max</m:t>
                </m:r>
              </m:sub>
              <m:sup>
                <m:r>
                  <m:rPr>
                    <m:sty m:val="p"/>
                  </m:rPr>
                  <w:rPr>
                    <w:rFonts w:ascii="Cambria Math"/>
                  </w:rPr>
                  <m:t>2</m:t>
                </m:r>
              </m:sup>
            </m:sSubSup>
          </m:num>
          <m:den>
            <m:r>
              <m:rPr>
                <m:sty m:val="p"/>
              </m:rPr>
              <w:rPr>
                <w:rFonts w:ascii="Cambria Math"/>
              </w:rPr>
              <m:t>2</m:t>
            </m:r>
          </m:den>
        </m:f>
        <m:r>
          <m:rPr>
            <m:sty m:val="p"/>
          </m:rPr>
          <w:rPr>
            <w:rFonts w:ascii="Cambria Math"/>
          </w:rPr>
          <m:t>,</m:t>
        </m:r>
      </m:oMath>
      <w:r w:rsidR="007202EF" w:rsidRPr="00DD7981">
        <w:rPr>
          <w:rFonts w:eastAsiaTheme="minorEastAsia"/>
        </w:rPr>
        <w:t xml:space="preserve">                                        (</w:t>
      </w:r>
      <w:r w:rsidR="00BE20FC">
        <w:rPr>
          <w:rFonts w:eastAsiaTheme="minorEastAsia"/>
          <w:lang w:val="kk-KZ"/>
        </w:rPr>
        <w:t>1.</w:t>
      </w:r>
      <w:r w:rsidR="007202EF" w:rsidRPr="00DD7981">
        <w:rPr>
          <w:rFonts w:eastAsiaTheme="minorEastAsia"/>
        </w:rPr>
        <w:t>2)</w:t>
      </w:r>
    </w:p>
    <w:p w:rsidR="007202EF" w:rsidRPr="00B538E7" w:rsidRDefault="00BD30ED" w:rsidP="00AA4D4B">
      <w:pPr>
        <w:adjustRightInd w:val="0"/>
        <w:jc w:val="both"/>
        <w:rPr>
          <w:lang w:val="kk-KZ"/>
        </w:rPr>
      </w:pPr>
      <w:r>
        <w:rPr>
          <w:lang w:val="kk-KZ"/>
        </w:rPr>
        <w:t xml:space="preserve">Бұл фотоэффект үшін </w:t>
      </w:r>
      <w:r w:rsidR="007202EF" w:rsidRPr="00DD7981">
        <w:t>Эйнштейн</w:t>
      </w:r>
      <w:r>
        <w:rPr>
          <w:lang w:val="kk-KZ"/>
        </w:rPr>
        <w:t xml:space="preserve"> теңдеуі</w:t>
      </w:r>
      <w:r w:rsidR="00AA4D4B">
        <w:rPr>
          <w:lang w:val="kk-KZ"/>
        </w:rPr>
        <w:t>:</w:t>
      </w:r>
      <w:r>
        <w:rPr>
          <w:lang w:val="kk-KZ"/>
        </w:rPr>
        <w:t xml:space="preserve"> Жұтылған фотонның энергиясы электронның шығу жұмысына және кинетикалық энергия алуына жұмсалады.</w:t>
      </w:r>
    </w:p>
    <w:p w:rsidR="007202EF" w:rsidRPr="00DD7981" w:rsidRDefault="00BD30ED" w:rsidP="007202EF">
      <w:pPr>
        <w:adjustRightInd w:val="0"/>
        <w:ind w:firstLine="709"/>
        <w:jc w:val="both"/>
      </w:pPr>
      <w:r>
        <w:rPr>
          <w:lang w:val="kk-KZ"/>
        </w:rPr>
        <w:t xml:space="preserve">Эйнштейн теңдеуі фотоэффект заңдарын түсіндіруге көмектесті. Сонымен, </w:t>
      </w:r>
      <w:r w:rsidR="00AA4D4B">
        <w:rPr>
          <w:lang w:val="kk-KZ"/>
        </w:rPr>
        <w:t xml:space="preserve">ең үлкен </w:t>
      </w:r>
      <w:r>
        <w:rPr>
          <w:lang w:val="kk-KZ"/>
        </w:rPr>
        <w:t>кинетикалық энергия</w:t>
      </w:r>
      <w:r w:rsidR="00AA4D4B">
        <w:rPr>
          <w:lang w:val="kk-KZ"/>
        </w:rPr>
        <w:t>сы</w:t>
      </w:r>
    </w:p>
    <w:p w:rsidR="007202EF" w:rsidRPr="00DD7981" w:rsidRDefault="00742802" w:rsidP="007202EF">
      <w:pPr>
        <w:adjustRightInd w:val="0"/>
        <w:ind w:firstLine="709"/>
        <w:jc w:val="center"/>
      </w:pPr>
      <m:oMathPara>
        <m:oMath>
          <m:sSub>
            <m:sSubPr>
              <m:ctrlPr>
                <w:rPr>
                  <w:rFonts w:ascii="Cambria Math" w:hAnsi="Cambria Math"/>
                </w:rPr>
              </m:ctrlPr>
            </m:sSubPr>
            <m:e>
              <m:r>
                <m:rPr>
                  <m:sty m:val="p"/>
                </m:rPr>
                <w:rPr>
                  <w:rFonts w:ascii="Cambria Math" w:hAnsi="Cambria Math"/>
                </w:rPr>
                <m:t>К</m:t>
              </m:r>
            </m:e>
            <m:sub>
              <m:r>
                <m:rPr>
                  <m:sty m:val="p"/>
                </m:rPr>
                <w:rPr>
                  <w:rFonts w:ascii="Cambria Math" w:hAnsi="Cambria Math"/>
                  <w:lang w:val="en-US"/>
                </w:rPr>
                <m:t>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lang w:val="en-US"/>
            </w:rPr>
            <m:t>m</m:t>
          </m:r>
          <m:sSubSup>
            <m:sSubSupPr>
              <m:ctrlPr>
                <w:rPr>
                  <w:rFonts w:ascii="Cambria Math" w:hAnsi="Cambria Math"/>
                  <w:lang w:val="en-US"/>
                </w:rPr>
              </m:ctrlPr>
            </m:sSubSupPr>
            <m:e>
              <m:r>
                <m:rPr>
                  <m:sty m:val="p"/>
                </m:rPr>
                <w:rPr>
                  <w:rFonts w:ascii="Cambria Math" w:hAnsi="Cambria Math"/>
                  <w:lang w:val="en-US"/>
                </w:rPr>
                <m:t>υ</m:t>
              </m:r>
            </m:e>
            <m:sub>
              <m:r>
                <m:rPr>
                  <m:sty m:val="p"/>
                </m:rPr>
                <w:rPr>
                  <w:rFonts w:ascii="Cambria Math" w:hAnsi="Cambria Math"/>
                  <w:lang w:val="en-US"/>
                </w:rPr>
                <m:t>max</m:t>
              </m:r>
            </m:sub>
            <m:sup>
              <m:r>
                <m:rPr>
                  <m:sty m:val="p"/>
                </m:rPr>
                <w:rPr>
                  <w:rFonts w:ascii="Cambria Math" w:hAnsi="Cambria Math"/>
                </w:rPr>
                <m:t>2</m:t>
              </m:r>
            </m:sup>
          </m:sSubSup>
          <m:r>
            <m:rPr>
              <m:sty m:val="p"/>
            </m:rPr>
            <w:rPr>
              <w:rFonts w:ascii="Cambria Math" w:hAnsi="Cambria Math"/>
            </w:rPr>
            <m:t>=h</m:t>
          </m:r>
          <m:r>
            <m:rPr>
              <m:sty m:val="p"/>
            </m:rPr>
            <w:rPr>
              <w:rFonts w:ascii="Cambria Math" w:hAnsi="Cambria Math"/>
              <w:lang w:val="en-US"/>
            </w:rPr>
            <m:t>ν</m:t>
          </m:r>
          <m:r>
            <m:rPr>
              <m:sty m:val="p"/>
            </m:rPr>
            <w:rPr>
              <w:rFonts w:ascii="Cambria Math" w:hAnsi="Cambria Math"/>
            </w:rPr>
            <m:t>-</m:t>
          </m:r>
          <m:r>
            <m:rPr>
              <m:sty m:val="p"/>
            </m:rPr>
            <w:rPr>
              <w:rFonts w:ascii="Cambria Math" w:hAnsi="Cambria Math"/>
              <w:lang w:val="en-US"/>
            </w:rPr>
            <m:t>A</m:t>
          </m:r>
        </m:oMath>
      </m:oMathPara>
    </w:p>
    <w:p w:rsidR="00BD30ED" w:rsidRDefault="00BD30ED" w:rsidP="00BD30ED">
      <w:pPr>
        <w:adjustRightInd w:val="0"/>
        <w:jc w:val="both"/>
        <w:rPr>
          <w:lang w:val="kk-KZ"/>
        </w:rPr>
      </w:pPr>
      <w:r>
        <w:rPr>
          <w:lang w:val="kk-KZ"/>
        </w:rPr>
        <w:t>теңдеуімен анықталады.</w:t>
      </w:r>
    </w:p>
    <w:p w:rsidR="007202EF" w:rsidRPr="0073723B" w:rsidRDefault="00BD30ED" w:rsidP="00A8199E">
      <w:pPr>
        <w:adjustRightInd w:val="0"/>
        <w:jc w:val="both"/>
      </w:pPr>
      <w:r>
        <w:rPr>
          <w:lang w:val="kk-KZ"/>
        </w:rPr>
        <w:t xml:space="preserve">Берілген металл үшін шығу жұмысы тұрақты болғандықтан, </w:t>
      </w:r>
      <w:r w:rsidR="007202EF" w:rsidRPr="00DD7981">
        <w:t xml:space="preserve">(А = </w:t>
      </w:r>
      <w:r w:rsidR="007202EF" w:rsidRPr="00DD7981">
        <w:rPr>
          <w:lang w:val="en-US"/>
        </w:rPr>
        <w:t>const</w:t>
      </w:r>
      <w:r w:rsidR="007202EF" w:rsidRPr="00DD7981">
        <w:t xml:space="preserve">), </w:t>
      </w:r>
      <w:r>
        <w:rPr>
          <w:lang w:val="kk-KZ"/>
        </w:rPr>
        <w:t xml:space="preserve">ең </w:t>
      </w:r>
      <w:r w:rsidR="00AA4D4B">
        <w:rPr>
          <w:lang w:val="kk-KZ"/>
        </w:rPr>
        <w:t>үлкен</w:t>
      </w:r>
      <w:r>
        <w:rPr>
          <w:lang w:val="kk-KZ"/>
        </w:rPr>
        <w:t xml:space="preserve"> кинетикалық энергия түскен жарықтың жиілігіне пропорционал</w:t>
      </w:r>
      <w:r w:rsidR="007202EF" w:rsidRPr="00DD7981">
        <w:t>:</w:t>
      </w:r>
      <m:oMath>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max</m:t>
            </m:r>
          </m:sub>
        </m:sSub>
        <m:r>
          <m:rPr>
            <m:sty m:val="p"/>
          </m:rPr>
          <w:rPr>
            <w:rFonts w:ascii="Cambria Math" w:hAnsi="Cambria Math"/>
          </w:rPr>
          <m:t>~ν</m:t>
        </m:r>
      </m:oMath>
    </w:p>
    <w:p w:rsidR="007202EF" w:rsidRPr="005E69CE" w:rsidRDefault="007202EF" w:rsidP="00A8199E">
      <w:pPr>
        <w:adjustRightInd w:val="0"/>
        <w:jc w:val="both"/>
      </w:pPr>
      <w:r w:rsidRPr="005E69CE">
        <w:t xml:space="preserve">(2) </w:t>
      </w:r>
      <w:r w:rsidR="00BD30ED">
        <w:rPr>
          <w:lang w:val="kk-KZ"/>
        </w:rPr>
        <w:t xml:space="preserve">теңдеуден, фотоэффект құбылысы </w:t>
      </w:r>
      <w:r w:rsidR="00AA4D4B" w:rsidRPr="00AA4D4B">
        <w:rPr>
          <w:i/>
          <w:lang w:val="kk-KZ"/>
        </w:rPr>
        <w:t>һν</w:t>
      </w:r>
      <w:r w:rsidR="00BD30ED">
        <w:rPr>
          <w:lang w:val="kk-KZ"/>
        </w:rPr>
        <w:t>фотон энергиясы</w:t>
      </w:r>
      <w:r w:rsidR="00BD30ED" w:rsidRPr="00AA4D4B">
        <w:rPr>
          <w:i/>
        </w:rPr>
        <w:t>А</w:t>
      </w:r>
      <w:r w:rsidR="00BD30ED">
        <w:rPr>
          <w:lang w:val="kk-KZ"/>
        </w:rPr>
        <w:t xml:space="preserve"> шығу жұмысынан аз болмаған</w:t>
      </w:r>
      <w:proofErr w:type="gramStart"/>
      <m:oMath>
        <m:r>
          <w:rPr>
            <w:rFonts w:ascii="Cambria Math" w:hAnsi="Cambria Math"/>
            <w:lang w:val="kk-KZ"/>
          </w:rPr>
          <m:t xml:space="preserve"> һν≥А</m:t>
        </m:r>
      </m:oMath>
      <w:proofErr w:type="gramEnd"/>
      <w:r w:rsidR="00BD30ED">
        <w:rPr>
          <w:lang w:val="kk-KZ"/>
        </w:rPr>
        <w:t xml:space="preserve"> жағдайда орындалады</w:t>
      </w:r>
      <w:r w:rsidRPr="005E69CE">
        <w:t>:</w:t>
      </w:r>
    </w:p>
    <w:p w:rsidR="007202EF" w:rsidRPr="005E69CE" w:rsidRDefault="00742802" w:rsidP="00A8199E">
      <w:pPr>
        <w:adjustRightInd w:val="0"/>
        <w:jc w:val="both"/>
      </w:pPr>
      <w:r>
        <w:rPr>
          <w:noProof/>
          <w:lang w:eastAsia="ru-RU"/>
        </w:rPr>
        <w:pict>
          <v:shape id="_x0000_s1627" type="#_x0000_t202" style="position:absolute;left:0;text-align:left;margin-left:149.8pt;margin-top:29.9pt;width:18pt;height:18pt;z-index:-251671040" stroked="f">
            <v:textbox style="mso-next-textbox:#_x0000_s1627">
              <w:txbxContent>
                <w:p w:rsidR="00742802" w:rsidRPr="006D56B9" w:rsidRDefault="00742802" w:rsidP="006D56B9">
                  <w:r>
                    <w:t>9</w:t>
                  </w:r>
                </w:p>
              </w:txbxContent>
            </v:textbox>
          </v:shape>
        </w:pict>
      </w:r>
      <w:r w:rsidR="00BD30ED">
        <w:rPr>
          <w:lang w:val="kk-KZ"/>
        </w:rPr>
        <w:t xml:space="preserve">Фотоэффект мүмкін болатын </w:t>
      </w:r>
      <w:r w:rsidR="00A8199E">
        <w:rPr>
          <w:lang w:val="kk-KZ"/>
        </w:rPr>
        <w:t>ең кіші</w:t>
      </w:r>
      <w:r w:rsidR="00BD30ED">
        <w:rPr>
          <w:lang w:val="kk-KZ"/>
        </w:rPr>
        <w:t xml:space="preserve"> жиілік, мына формуламен </w:t>
      </w:r>
    </w:p>
    <w:p w:rsidR="007202EF" w:rsidRPr="00DD7981" w:rsidRDefault="00742802" w:rsidP="00BE20FC">
      <w:pPr>
        <w:adjustRightInd w:val="0"/>
        <w:jc w:val="right"/>
        <w:rPr>
          <w:rFonts w:eastAsiaTheme="minorEastAsia"/>
        </w:rPr>
      </w:pPr>
      <m:oMath>
        <m:sSub>
          <m:sSubPr>
            <m:ctrlPr>
              <w:rPr>
                <w:rFonts w:ascii="Cambria Math" w:hAnsi="Cambria Math"/>
                <w:lang w:val="en-US"/>
              </w:rPr>
            </m:ctrlPr>
          </m:sSubPr>
          <m:e>
            <m:r>
              <m:rPr>
                <m:sty m:val="p"/>
              </m:rPr>
              <w:rPr>
                <w:rFonts w:ascii="Cambria Math" w:eastAsia="MS Mincho" w:hAnsi="Cambria Math"/>
              </w:rPr>
              <m:t xml:space="preserve">                                                          ν</m:t>
            </m:r>
          </m:e>
          <m:sub>
            <m:r>
              <m:rPr>
                <m:sty m:val="p"/>
              </m:rPr>
              <w:rPr>
                <w:rFonts w:ascii="Cambria Math"/>
                <w:lang w:val="en-US"/>
              </w:rPr>
              <m:t>min</m:t>
            </m:r>
          </m:sub>
        </m:sSub>
        <m:r>
          <m:rPr>
            <m:sty m:val="p"/>
          </m:rPr>
          <w:rPr>
            <w:rFonts w:ascii="Cambria Math"/>
          </w:rPr>
          <m:t>=</m:t>
        </m:r>
        <m:f>
          <m:fPr>
            <m:ctrlPr>
              <w:rPr>
                <w:rFonts w:ascii="Cambria Math" w:hAnsi="Cambria Math"/>
                <w:lang w:val="en-US"/>
              </w:rPr>
            </m:ctrlPr>
          </m:fPr>
          <m:num>
            <m:r>
              <m:rPr>
                <m:sty m:val="p"/>
              </m:rPr>
              <w:rPr>
                <w:rFonts w:ascii="Cambria Math" w:hAnsi="Cambria Math"/>
                <w:lang w:val="en-US"/>
              </w:rPr>
              <m:t>A</m:t>
            </m:r>
          </m:num>
          <m:den>
            <m:r>
              <m:rPr>
                <m:sty m:val="p"/>
              </m:rPr>
              <w:rPr>
                <w:rFonts w:ascii="Cambria Math" w:hAnsi="Cambria Math"/>
              </w:rPr>
              <m:t>h</m:t>
            </m:r>
          </m:den>
        </m:f>
      </m:oMath>
      <w:r w:rsidR="00A8199E">
        <w:rPr>
          <w:lang w:val="kk-KZ"/>
        </w:rPr>
        <w:t>,</w:t>
      </w:r>
      <w:r w:rsidR="007202EF" w:rsidRPr="00DD7981">
        <w:t xml:space="preserve">                                            (</w:t>
      </w:r>
      <w:r w:rsidR="00BE20FC">
        <w:rPr>
          <w:lang w:val="kk-KZ"/>
        </w:rPr>
        <w:t>1.</w:t>
      </w:r>
      <w:r w:rsidR="007202EF" w:rsidRPr="00DD7981">
        <w:t>3)</w:t>
      </w:r>
    </w:p>
    <w:p w:rsidR="007202EF" w:rsidRDefault="007202EF" w:rsidP="007202EF">
      <w:pPr>
        <w:adjustRightInd w:val="0"/>
        <w:jc w:val="both"/>
        <w:rPr>
          <w:lang w:val="kk-KZ"/>
        </w:rPr>
      </w:pPr>
      <w:r w:rsidRPr="00DD7981">
        <w:t>а</w:t>
      </w:r>
      <w:r w:rsidR="00BD30ED">
        <w:rPr>
          <w:lang w:val="kk-KZ"/>
        </w:rPr>
        <w:t>л</w:t>
      </w:r>
      <w:r w:rsidR="00A8199E">
        <w:rPr>
          <w:lang w:val="kk-KZ"/>
        </w:rPr>
        <w:t>ең үлкен</w:t>
      </w:r>
      <w:r w:rsidR="00BD30ED">
        <w:rPr>
          <w:lang w:val="kk-KZ"/>
        </w:rPr>
        <w:t xml:space="preserve"> толқын ұзындығы</w:t>
      </w:r>
      <w:r w:rsidRPr="00DD7981">
        <w:t xml:space="preserve"> – </w:t>
      </w:r>
      <w:r w:rsidR="00BD30ED">
        <w:rPr>
          <w:lang w:val="kk-KZ"/>
        </w:rPr>
        <w:t>мына</w:t>
      </w:r>
      <w:r w:rsidRPr="00DD7981">
        <w:t xml:space="preserve"> формул</w:t>
      </w:r>
      <w:r w:rsidR="00BD30ED">
        <w:rPr>
          <w:lang w:val="kk-KZ"/>
        </w:rPr>
        <w:t>амен</w:t>
      </w:r>
    </w:p>
    <w:p w:rsidR="00164B59" w:rsidRPr="00DD7981" w:rsidRDefault="00164B59" w:rsidP="007202EF">
      <w:pPr>
        <w:adjustRightInd w:val="0"/>
        <w:jc w:val="both"/>
      </w:pPr>
    </w:p>
    <w:p w:rsidR="007202EF" w:rsidRPr="00DD7981" w:rsidRDefault="00742802" w:rsidP="00BE20FC">
      <w:pPr>
        <w:adjustRightInd w:val="0"/>
        <w:jc w:val="right"/>
      </w:pPr>
      <m:oMath>
        <m:sSub>
          <m:sSubPr>
            <m:ctrlPr>
              <w:rPr>
                <w:rFonts w:ascii="Cambria Math" w:hAnsi="Cambria Math"/>
              </w:rPr>
            </m:ctrlPr>
          </m:sSubPr>
          <m:e>
            <m:r>
              <m:rPr>
                <m:sty m:val="p"/>
              </m:rPr>
              <w:rPr>
                <w:rFonts w:ascii="Cambria Math" w:hAnsi="Cambria Math"/>
              </w:rPr>
              <m:t xml:space="preserve">                                                        λ</m:t>
            </m:r>
          </m:e>
          <m:sub>
            <m:r>
              <m:rPr>
                <m:sty m:val="p"/>
              </m:rPr>
              <w:rPr>
                <w:rFonts w:ascii="Cambria Math" w:hAnsi="Cambria Math"/>
                <w:lang w:val="en-US"/>
              </w:rPr>
              <m:t>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hc</m:t>
            </m:r>
          </m:num>
          <m:den>
            <m:r>
              <m:rPr>
                <m:sty m:val="p"/>
              </m:rPr>
              <w:rPr>
                <w:rFonts w:ascii="Cambria Math" w:hAnsi="Cambria Math"/>
              </w:rPr>
              <m:t>A</m:t>
            </m:r>
          </m:den>
        </m:f>
      </m:oMath>
      <w:r w:rsidR="007202EF" w:rsidRPr="00DD7981">
        <w:t xml:space="preserve">                                            (</w:t>
      </w:r>
      <w:r w:rsidR="00BE20FC">
        <w:rPr>
          <w:lang w:val="kk-KZ"/>
        </w:rPr>
        <w:t>1.</w:t>
      </w:r>
      <w:r w:rsidR="007202EF" w:rsidRPr="00DD7981">
        <w:t>4)</w:t>
      </w:r>
    </w:p>
    <w:p w:rsidR="00A8199E" w:rsidRDefault="00A8199E" w:rsidP="007202EF">
      <w:pPr>
        <w:adjustRightInd w:val="0"/>
        <w:jc w:val="both"/>
        <w:rPr>
          <w:lang w:val="kk-KZ"/>
        </w:rPr>
      </w:pPr>
      <w:r>
        <w:rPr>
          <w:lang w:val="kk-KZ"/>
        </w:rPr>
        <w:t>анықталады.</w:t>
      </w:r>
    </w:p>
    <w:p w:rsidR="007202EF" w:rsidRPr="00B538E7" w:rsidRDefault="006A0D55" w:rsidP="007202EF">
      <w:pPr>
        <w:adjustRightInd w:val="0"/>
        <w:jc w:val="both"/>
        <w:rPr>
          <w:lang w:val="kk-KZ"/>
        </w:rPr>
      </w:pPr>
      <w:r>
        <w:rPr>
          <w:lang w:val="kk-KZ"/>
        </w:rPr>
        <w:t xml:space="preserve">Бұл фотоэффекті </w:t>
      </w:r>
      <w:r w:rsidRPr="006A0D55">
        <w:rPr>
          <w:u w:val="single"/>
          <w:lang w:val="kk-KZ"/>
        </w:rPr>
        <w:t>қызыл (ұзын толқынды) шекарасы</w:t>
      </w:r>
      <w:r>
        <w:rPr>
          <w:lang w:val="kk-KZ"/>
        </w:rPr>
        <w:t xml:space="preserve">. </w:t>
      </w:r>
      <w:r w:rsidR="007202EF" w:rsidRPr="00B538E7">
        <w:rPr>
          <w:lang w:val="kk-KZ"/>
        </w:rPr>
        <w:t>(</w:t>
      </w:r>
      <w:r w:rsidR="00BB3140">
        <w:rPr>
          <w:lang w:val="kk-KZ"/>
        </w:rPr>
        <w:t>1.</w:t>
      </w:r>
      <w:r w:rsidR="007202EF" w:rsidRPr="00B538E7">
        <w:rPr>
          <w:lang w:val="kk-KZ"/>
        </w:rPr>
        <w:t>4)</w:t>
      </w:r>
      <w:r>
        <w:rPr>
          <w:lang w:val="kk-KZ"/>
        </w:rPr>
        <w:t xml:space="preserve"> теңдеуден </w:t>
      </w:r>
      <w:r w:rsidRPr="00DD7981">
        <w:t>λ</w:t>
      </w:r>
      <w:r w:rsidRPr="00B538E7">
        <w:rPr>
          <w:vertAlign w:val="subscript"/>
          <w:lang w:val="kk-KZ"/>
        </w:rPr>
        <w:t>max</w:t>
      </w:r>
      <w:r>
        <w:rPr>
          <w:lang w:val="kk-KZ"/>
        </w:rPr>
        <w:t>тек шығу жұмысына, яғни металдың табиғатына ғана тәуелді екені шығады</w:t>
      </w:r>
      <w:r w:rsidR="007202EF" w:rsidRPr="00B538E7">
        <w:rPr>
          <w:lang w:val="kk-KZ"/>
        </w:rPr>
        <w:t xml:space="preserve">. </w:t>
      </w:r>
    </w:p>
    <w:p w:rsidR="007202EF" w:rsidRDefault="006A0D55" w:rsidP="007202EF">
      <w:pPr>
        <w:adjustRightInd w:val="0"/>
        <w:ind w:firstLine="709"/>
        <w:jc w:val="both"/>
        <w:rPr>
          <w:lang w:val="kk-KZ"/>
        </w:rPr>
      </w:pPr>
      <w:r w:rsidRPr="00B538E7">
        <w:rPr>
          <w:lang w:val="kk-KZ"/>
        </w:rPr>
        <w:t>U</w:t>
      </w:r>
      <w:r>
        <w:rPr>
          <w:lang w:val="kk-KZ"/>
        </w:rPr>
        <w:t xml:space="preserve">өсуімен </w:t>
      </w:r>
      <w:r w:rsidRPr="00B538E7">
        <w:rPr>
          <w:lang w:val="kk-KZ"/>
        </w:rPr>
        <w:t>i</w:t>
      </w:r>
      <w:r>
        <w:rPr>
          <w:lang w:val="kk-KZ"/>
        </w:rPr>
        <w:t xml:space="preserve"> фототок біртіндеп өседі, яғни неғұрлым көбірек фотоэлектрондар анодқа жетеді, әрі қанығу </w:t>
      </w:r>
      <w:r w:rsidRPr="00B538E7">
        <w:rPr>
          <w:lang w:val="kk-KZ"/>
        </w:rPr>
        <w:t>i</w:t>
      </w:r>
      <w:r>
        <w:rPr>
          <w:vertAlign w:val="subscript"/>
          <w:lang w:val="kk-KZ"/>
        </w:rPr>
        <w:t xml:space="preserve">қан </w:t>
      </w:r>
      <w:r>
        <w:rPr>
          <w:lang w:val="kk-KZ"/>
        </w:rPr>
        <w:t xml:space="preserve">басталады.Ал, </w:t>
      </w:r>
      <w:r w:rsidR="007202EF" w:rsidRPr="00B538E7">
        <w:rPr>
          <w:lang w:val="kk-KZ"/>
        </w:rPr>
        <w:t xml:space="preserve">U=0 </w:t>
      </w:r>
      <w:r>
        <w:rPr>
          <w:lang w:val="kk-KZ"/>
        </w:rPr>
        <w:t xml:space="preserve">жағдайында, </w:t>
      </w:r>
      <w:r w:rsidR="007202EF" w:rsidRPr="00B538E7">
        <w:rPr>
          <w:lang w:val="kk-KZ"/>
        </w:rPr>
        <w:t xml:space="preserve">фототок </w:t>
      </w:r>
      <w:r>
        <w:rPr>
          <w:lang w:val="kk-KZ"/>
        </w:rPr>
        <w:t>жоғалып кетпейді</w:t>
      </w:r>
      <w:r w:rsidR="007202EF" w:rsidRPr="00B538E7">
        <w:rPr>
          <w:lang w:val="kk-KZ"/>
        </w:rPr>
        <w:t xml:space="preserve">, </w:t>
      </w:r>
      <w:r>
        <w:rPr>
          <w:lang w:val="kk-KZ"/>
        </w:rPr>
        <w:t xml:space="preserve">яғни катодтан шыққан электрондардың қандай да бір </w:t>
      </w:r>
      <w:r w:rsidR="00A8199E">
        <w:rPr>
          <w:lang w:val="kk-KZ"/>
        </w:rPr>
        <w:t xml:space="preserve">υ </w:t>
      </w:r>
      <w:r>
        <w:rPr>
          <w:lang w:val="kk-KZ"/>
        </w:rPr>
        <w:t xml:space="preserve">жылдамдығы </w:t>
      </w:r>
      <w:r w:rsidR="00A8199E">
        <w:rPr>
          <w:lang w:val="kk-KZ"/>
        </w:rPr>
        <w:t>болады</w:t>
      </w:r>
      <w:r>
        <w:rPr>
          <w:lang w:val="kk-KZ"/>
        </w:rPr>
        <w:t>, олар анодқа сыртқы өріссіз жетуіне мүмкіндік береді.</w:t>
      </w:r>
      <w:r w:rsidR="0072112D">
        <w:rPr>
          <w:lang w:val="kk-KZ"/>
        </w:rPr>
        <w:t xml:space="preserve"> Фототок нөлге тең болуы үшін </w:t>
      </w:r>
      <m:oMath>
        <m:sSub>
          <m:sSubPr>
            <m:ctrlPr>
              <w:rPr>
                <w:rFonts w:ascii="Cambria Math" w:hAnsi="Cambria Math"/>
              </w:rPr>
            </m:ctrlPr>
          </m:sSubPr>
          <m:e>
            <m:r>
              <m:rPr>
                <m:sty m:val="p"/>
              </m:rPr>
              <w:rPr>
                <w:rFonts w:ascii="Cambria Math" w:hAnsi="Cambria Math"/>
                <w:lang w:val="kk-KZ"/>
              </w:rPr>
              <m:t>U</m:t>
            </m:r>
          </m:e>
          <m:sub>
            <m:r>
              <m:rPr>
                <m:sty m:val="p"/>
              </m:rPr>
              <w:rPr>
                <w:rFonts w:ascii="Cambria Math"/>
                <w:lang w:val="kk-KZ"/>
              </w:rPr>
              <m:t>0</m:t>
            </m:r>
          </m:sub>
        </m:sSub>
      </m:oMath>
      <w:r w:rsidR="0072112D">
        <w:rPr>
          <w:lang w:val="kk-KZ"/>
        </w:rPr>
        <w:t>тежеуші кернеу беру керек, оны өлшеу арқылы жылдамдықтың максим</w:t>
      </w:r>
      <w:r w:rsidR="00A8199E">
        <w:rPr>
          <w:lang w:val="kk-KZ"/>
        </w:rPr>
        <w:t>ум</w:t>
      </w:r>
      <w:r w:rsidR="0072112D">
        <w:rPr>
          <w:lang w:val="kk-KZ"/>
        </w:rPr>
        <w:t xml:space="preserve"> мәні мен фотоэлектрондардың кинетикалық энергиясын анықтауға болады: </w:t>
      </w:r>
    </w:p>
    <w:p w:rsidR="00164B59" w:rsidRPr="00B538E7" w:rsidRDefault="00164B59" w:rsidP="007202EF">
      <w:pPr>
        <w:adjustRightInd w:val="0"/>
        <w:ind w:firstLine="709"/>
        <w:jc w:val="both"/>
        <w:rPr>
          <w:lang w:val="kk-KZ"/>
        </w:rPr>
      </w:pPr>
    </w:p>
    <w:p w:rsidR="007202EF" w:rsidRPr="00B538E7" w:rsidRDefault="00742802" w:rsidP="00BE20FC">
      <w:pPr>
        <w:jc w:val="right"/>
        <w:rPr>
          <w:rFonts w:eastAsiaTheme="minorEastAsia"/>
          <w:lang w:val="kk-KZ"/>
        </w:rPr>
      </w:pPr>
      <m:oMath>
        <m:f>
          <m:fPr>
            <m:ctrlPr>
              <w:rPr>
                <w:rFonts w:ascii="Cambria Math" w:hAnsi="Cambria Math"/>
                <w:lang w:val="en-US"/>
              </w:rPr>
            </m:ctrlPr>
          </m:fPr>
          <m:num>
            <m:r>
              <m:rPr>
                <m:sty m:val="p"/>
              </m:rPr>
              <w:rPr>
                <w:rFonts w:ascii="Cambria Math" w:hAnsi="Cambria Math"/>
                <w:lang w:val="kk-KZ"/>
              </w:rPr>
              <m:t>m</m:t>
            </m:r>
            <m:sSubSup>
              <m:sSubSupPr>
                <m:ctrlPr>
                  <w:rPr>
                    <w:rFonts w:ascii="Cambria Math" w:hAnsi="Cambria Math"/>
                    <w:lang w:val="en-US"/>
                  </w:rPr>
                </m:ctrlPr>
              </m:sSubSupPr>
              <m:e>
                <m:r>
                  <m:rPr>
                    <m:sty m:val="p"/>
                  </m:rPr>
                  <w:rPr>
                    <w:rFonts w:ascii="Cambria Math" w:hAnsi="Cambria Math"/>
                    <w:lang w:val="kk-KZ"/>
                  </w:rPr>
                  <m:t>v</m:t>
                </m:r>
              </m:e>
              <m:sub>
                <m:r>
                  <m:rPr>
                    <m:sty m:val="p"/>
                  </m:rPr>
                  <w:rPr>
                    <w:rFonts w:ascii="Cambria Math" w:hAnsi="Cambria Math"/>
                    <w:lang w:val="kk-KZ"/>
                  </w:rPr>
                  <m:t>max</m:t>
                </m:r>
              </m:sub>
              <m:sup>
                <m:r>
                  <m:rPr>
                    <m:sty m:val="p"/>
                  </m:rPr>
                  <w:rPr>
                    <w:rFonts w:ascii="Cambria Math"/>
                    <w:lang w:val="kk-KZ"/>
                  </w:rPr>
                  <m:t>2</m:t>
                </m:r>
              </m:sup>
            </m:sSubSup>
          </m:num>
          <m:den>
            <m:r>
              <m:rPr>
                <m:sty m:val="p"/>
              </m:rPr>
              <w:rPr>
                <w:rFonts w:ascii="Cambria Math"/>
                <w:lang w:val="kk-KZ"/>
              </w:rPr>
              <m:t>2</m:t>
            </m:r>
          </m:den>
        </m:f>
        <m:r>
          <m:rPr>
            <m:sty m:val="p"/>
          </m:rPr>
          <w:rPr>
            <w:rFonts w:ascii="Cambria Math"/>
            <w:lang w:val="kk-KZ"/>
          </w:rPr>
          <m:t>=</m:t>
        </m:r>
        <m:r>
          <m:rPr>
            <m:sty m:val="p"/>
          </m:rPr>
          <w:rPr>
            <w:rFonts w:ascii="Cambria Math" w:hAnsi="Cambria Math"/>
            <w:lang w:val="kk-KZ"/>
          </w:rPr>
          <m:t>q</m:t>
        </m:r>
        <m:sSub>
          <m:sSubPr>
            <m:ctrlPr>
              <w:rPr>
                <w:rFonts w:ascii="Cambria Math" w:hAnsi="Cambria Math"/>
                <w:lang w:val="en-US"/>
              </w:rPr>
            </m:ctrlPr>
          </m:sSubPr>
          <m:e>
            <m:r>
              <m:rPr>
                <m:sty m:val="p"/>
              </m:rPr>
              <w:rPr>
                <w:rFonts w:ascii="Cambria Math" w:hAnsi="Cambria Math"/>
                <w:lang w:val="kk-KZ"/>
              </w:rPr>
              <m:t>U</m:t>
            </m:r>
          </m:e>
          <m:sub>
            <m:r>
              <m:rPr>
                <m:sty m:val="p"/>
              </m:rPr>
              <w:rPr>
                <w:rFonts w:ascii="Cambria Math"/>
                <w:lang w:val="kk-KZ"/>
              </w:rPr>
              <m:t>0</m:t>
            </m:r>
          </m:sub>
        </m:sSub>
      </m:oMath>
      <w:r w:rsidR="007202EF" w:rsidRPr="00B538E7">
        <w:rPr>
          <w:rFonts w:eastAsiaTheme="minorEastAsia"/>
          <w:lang w:val="kk-KZ"/>
        </w:rPr>
        <w:t xml:space="preserve">                                        (</w:t>
      </w:r>
      <w:r w:rsidR="00BE20FC">
        <w:rPr>
          <w:rFonts w:eastAsiaTheme="minorEastAsia"/>
          <w:lang w:val="kk-KZ"/>
        </w:rPr>
        <w:t>1.</w:t>
      </w:r>
      <w:r w:rsidR="007202EF" w:rsidRPr="00B538E7">
        <w:rPr>
          <w:rFonts w:eastAsiaTheme="minorEastAsia"/>
          <w:lang w:val="kk-KZ"/>
        </w:rPr>
        <w:t>5)</w:t>
      </w:r>
    </w:p>
    <w:p w:rsidR="00164B59" w:rsidRDefault="00164B59" w:rsidP="007202EF">
      <w:pPr>
        <w:adjustRightInd w:val="0"/>
        <w:jc w:val="both"/>
        <w:rPr>
          <w:lang w:val="kk-KZ"/>
        </w:rPr>
      </w:pPr>
    </w:p>
    <w:p w:rsidR="00540AA5" w:rsidRDefault="0072112D" w:rsidP="007202EF">
      <w:pPr>
        <w:adjustRightInd w:val="0"/>
        <w:jc w:val="both"/>
        <w:rPr>
          <w:lang w:val="kk-KZ"/>
        </w:rPr>
      </w:pPr>
      <w:r>
        <w:rPr>
          <w:lang w:val="kk-KZ"/>
        </w:rPr>
        <w:t>Қатты денелерде э</w:t>
      </w:r>
      <w:r w:rsidR="007202EF" w:rsidRPr="00B538E7">
        <w:rPr>
          <w:lang w:val="kk-KZ"/>
        </w:rPr>
        <w:t>лектрон</w:t>
      </w:r>
      <w:r>
        <w:rPr>
          <w:lang w:val="kk-KZ"/>
        </w:rPr>
        <w:t xml:space="preserve">дар потенциалдық шұңқырда қандай да бір </w:t>
      </w:r>
      <w:r w:rsidRPr="00B538E7">
        <w:rPr>
          <w:lang w:val="kk-KZ"/>
        </w:rPr>
        <w:t>U</w:t>
      </w:r>
      <w:r>
        <w:rPr>
          <w:lang w:val="kk-KZ"/>
        </w:rPr>
        <w:t xml:space="preserve"> тереңдікте тұр деп есептеуге болады </w:t>
      </w:r>
      <w:r w:rsidR="007202EF" w:rsidRPr="00B538E7">
        <w:rPr>
          <w:lang w:val="kk-KZ"/>
        </w:rPr>
        <w:t>(</w:t>
      </w:r>
      <w:r w:rsidR="00BB3140">
        <w:rPr>
          <w:lang w:val="kk-KZ"/>
        </w:rPr>
        <w:t>1.</w:t>
      </w:r>
      <w:r w:rsidR="007202EF" w:rsidRPr="00B538E7">
        <w:rPr>
          <w:lang w:val="kk-KZ"/>
        </w:rPr>
        <w:t>3</w:t>
      </w:r>
      <w:r w:rsidR="00A8199E">
        <w:rPr>
          <w:lang w:val="kk-KZ"/>
        </w:rPr>
        <w:t xml:space="preserve"> - сурет</w:t>
      </w:r>
      <w:r w:rsidR="007202EF" w:rsidRPr="00B538E7">
        <w:rPr>
          <w:lang w:val="kk-KZ"/>
        </w:rPr>
        <w:t>).</w:t>
      </w:r>
      <w:r>
        <w:rPr>
          <w:lang w:val="kk-KZ"/>
        </w:rPr>
        <w:t xml:space="preserve"> Металдардың кванттық теориясы бойынша, электрондарп</w:t>
      </w:r>
      <w:r w:rsidR="007202EF" w:rsidRPr="00B538E7">
        <w:rPr>
          <w:lang w:val="kk-KZ"/>
        </w:rPr>
        <w:t>отенциал</w:t>
      </w:r>
      <w:r>
        <w:rPr>
          <w:lang w:val="kk-KZ"/>
        </w:rPr>
        <w:t xml:space="preserve">дық шұңқырда энергияныңдискретті қатарын құрайды. </w:t>
      </w:r>
    </w:p>
    <w:p w:rsidR="00164B59" w:rsidRDefault="00164B59" w:rsidP="00164B59">
      <w:pPr>
        <w:adjustRightInd w:val="0"/>
        <w:jc w:val="center"/>
      </w:pPr>
      <w:r>
        <w:rPr>
          <w:noProof/>
          <w:lang w:eastAsia="ru-RU"/>
        </w:rPr>
        <w:drawing>
          <wp:inline distT="0" distB="0" distL="0" distR="0">
            <wp:extent cx="2131200" cy="1981682"/>
            <wp:effectExtent l="0" t="0" r="0" b="0"/>
            <wp:docPr id="1" name="Рисунок 1" descr="http://vikidalka.ru/vikidalka/baza1/594548701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kidalka.ru/vikidalka/baza1/5945487011.files/image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934" cy="1981435"/>
                    </a:xfrm>
                    <a:prstGeom prst="rect">
                      <a:avLst/>
                    </a:prstGeom>
                    <a:noFill/>
                    <a:ln>
                      <a:noFill/>
                    </a:ln>
                  </pic:spPr>
                </pic:pic>
              </a:graphicData>
            </a:graphic>
          </wp:inline>
        </w:drawing>
      </w:r>
    </w:p>
    <w:p w:rsidR="00164B59" w:rsidRDefault="00164B59" w:rsidP="00164B59">
      <w:pPr>
        <w:adjustRightInd w:val="0"/>
        <w:jc w:val="both"/>
      </w:pPr>
    </w:p>
    <w:p w:rsidR="00164B59" w:rsidRPr="00164B59" w:rsidRDefault="00164B59" w:rsidP="00164B59">
      <w:pPr>
        <w:adjustRightInd w:val="0"/>
        <w:jc w:val="center"/>
        <w:rPr>
          <w:sz w:val="16"/>
          <w:szCs w:val="16"/>
          <w:lang w:val="kk-KZ"/>
        </w:rPr>
      </w:pPr>
      <w:r>
        <w:rPr>
          <w:sz w:val="16"/>
          <w:szCs w:val="16"/>
          <w:lang w:val="kk-KZ"/>
        </w:rPr>
        <w:t>Сурет</w:t>
      </w:r>
      <w:r w:rsidRPr="0075365E">
        <w:rPr>
          <w:sz w:val="16"/>
          <w:szCs w:val="16"/>
        </w:rPr>
        <w:t xml:space="preserve"> 1.3 Ферми</w:t>
      </w:r>
      <w:r>
        <w:rPr>
          <w:sz w:val="16"/>
          <w:szCs w:val="16"/>
          <w:lang w:val="kk-KZ"/>
        </w:rPr>
        <w:t xml:space="preserve"> деңгейлері</w:t>
      </w:r>
    </w:p>
    <w:p w:rsidR="00164B59" w:rsidRDefault="00742802" w:rsidP="007202EF">
      <w:pPr>
        <w:adjustRightInd w:val="0"/>
        <w:jc w:val="both"/>
        <w:rPr>
          <w:lang w:val="kk-KZ"/>
        </w:rPr>
      </w:pPr>
      <w:r>
        <w:rPr>
          <w:noProof/>
          <w:lang w:eastAsia="ru-RU"/>
        </w:rPr>
        <w:pict>
          <v:shape id="_x0000_s1629" type="#_x0000_t202" style="position:absolute;left:0;text-align:left;margin-left:128.7pt;margin-top:12.95pt;width:26.2pt;height:18pt;z-index:-251668992" stroked="f">
            <v:textbox style="mso-next-textbox:#_x0000_s1629">
              <w:txbxContent>
                <w:p w:rsidR="00742802" w:rsidRPr="00164B59" w:rsidRDefault="00742802" w:rsidP="006D56B9">
                  <w:pPr>
                    <w:rPr>
                      <w:lang w:val="kk-KZ"/>
                    </w:rPr>
                  </w:pPr>
                  <w:r>
                    <w:rPr>
                      <w:lang w:val="en-US"/>
                    </w:rPr>
                    <w:t>1</w:t>
                  </w:r>
                  <w:r>
                    <w:rPr>
                      <w:lang w:val="kk-KZ"/>
                    </w:rPr>
                    <w:t>0</w:t>
                  </w:r>
                </w:p>
              </w:txbxContent>
            </v:textbox>
          </v:shape>
        </w:pict>
      </w:r>
    </w:p>
    <w:p w:rsidR="007202EF" w:rsidRPr="00B538E7" w:rsidRDefault="0072112D" w:rsidP="007202EF">
      <w:pPr>
        <w:adjustRightInd w:val="0"/>
        <w:jc w:val="both"/>
        <w:rPr>
          <w:lang w:val="kk-KZ"/>
        </w:rPr>
      </w:pPr>
      <w:r>
        <w:rPr>
          <w:lang w:val="kk-KZ"/>
        </w:rPr>
        <w:t>Төменгі температурада</w:t>
      </w:r>
      <w:r w:rsidR="00540AA5" w:rsidRPr="00B538E7">
        <w:rPr>
          <w:lang w:val="kk-KZ"/>
        </w:rPr>
        <w:t>(Т→0)</w:t>
      </w:r>
      <w:r w:rsidR="00540AA5">
        <w:rPr>
          <w:lang w:val="kk-KZ"/>
        </w:rPr>
        <w:t xml:space="preserve">тіпті Ферми деңгейіне </w:t>
      </w:r>
      <m:oMath>
        <m:sSub>
          <m:sSubPr>
            <m:ctrlPr>
              <w:rPr>
                <w:rFonts w:ascii="Cambria Math" w:hAnsi="Cambria Math"/>
                <w:lang w:val="en-US"/>
              </w:rPr>
            </m:ctrlPr>
          </m:sSubPr>
          <m:e>
            <m:r>
              <m:rPr>
                <m:sty m:val="p"/>
              </m:rPr>
              <w:rPr>
                <w:rFonts w:ascii="Cambria Math" w:hAnsi="Cambria Math"/>
                <w:lang w:val="kk-KZ"/>
              </w:rPr>
              <m:t>E</m:t>
            </m:r>
          </m:e>
          <m:sub>
            <m:r>
              <m:rPr>
                <m:sty m:val="p"/>
              </m:rPr>
              <w:rPr>
                <w:rFonts w:ascii="Cambria Math" w:hAnsi="Cambria Math"/>
                <w:lang w:val="kk-KZ"/>
              </w:rPr>
              <m:t>f</m:t>
            </m:r>
          </m:sub>
        </m:sSub>
      </m:oMath>
      <w:r w:rsidR="00540AA5">
        <w:rPr>
          <w:lang w:val="kk-KZ"/>
        </w:rPr>
        <w:t xml:space="preserve"> дейінгі төменгі барлық деңгейлер де толтырылған. Электрондар Ферми деңгейі бар металлдан шығуы үшін потенциалдық барьерді өте алатындай энергия берілуі керек. Ферми деңгейіндегі потенциалдық барьерден өту үшін қажетті минимал энергияны, шығу жұмысы </w:t>
      </w:r>
      <w:r w:rsidR="00540AA5" w:rsidRPr="00B538E7">
        <w:rPr>
          <w:lang w:val="kk-KZ"/>
        </w:rPr>
        <w:t>А</w:t>
      </w:r>
      <w:r w:rsidR="00540AA5">
        <w:rPr>
          <w:lang w:val="kk-KZ"/>
        </w:rPr>
        <w:t xml:space="preserve"> деп атайды. А шамасы қатты дененің кристалл торларының қасиеттеріне және металл бетінің күйіне тәуелді.    </w:t>
      </w:r>
    </w:p>
    <w:p w:rsidR="007202EF" w:rsidRPr="00B538E7" w:rsidRDefault="007202EF" w:rsidP="007202EF">
      <w:pPr>
        <w:adjustRightInd w:val="0"/>
        <w:jc w:val="both"/>
        <w:rPr>
          <w:lang w:val="kk-KZ"/>
        </w:rPr>
      </w:pPr>
    </w:p>
    <w:p w:rsidR="007202EF" w:rsidRPr="00DD7981" w:rsidRDefault="00B913B2" w:rsidP="00AA3C6B">
      <w:pPr>
        <w:numPr>
          <w:ilvl w:val="1"/>
          <w:numId w:val="37"/>
        </w:numPr>
        <w:adjustRightInd w:val="0"/>
        <w:jc w:val="both"/>
        <w:rPr>
          <w:b/>
          <w:bCs/>
        </w:rPr>
      </w:pPr>
      <w:r>
        <w:rPr>
          <w:b/>
          <w:bCs/>
          <w:lang w:val="kk-KZ"/>
        </w:rPr>
        <w:t>Құрылғының сипаттамасы</w:t>
      </w:r>
    </w:p>
    <w:p w:rsidR="007202EF" w:rsidRDefault="00B913B2" w:rsidP="00B913B2">
      <w:pPr>
        <w:adjustRightInd w:val="0"/>
        <w:ind w:firstLine="420"/>
        <w:jc w:val="both"/>
        <w:rPr>
          <w:lang w:val="kk-KZ"/>
        </w:rPr>
      </w:pPr>
      <w:r>
        <w:rPr>
          <w:lang w:val="kk-KZ"/>
        </w:rPr>
        <w:t xml:space="preserve">Құрылғы </w:t>
      </w:r>
      <w:r w:rsidR="00A8199E">
        <w:rPr>
          <w:lang w:val="kk-KZ"/>
        </w:rPr>
        <w:t>ЗН</w:t>
      </w:r>
      <w:r>
        <w:rPr>
          <w:lang w:val="kk-KZ"/>
        </w:rPr>
        <w:t xml:space="preserve">зерттеу </w:t>
      </w:r>
      <w:r w:rsidR="00A8199E">
        <w:rPr>
          <w:lang w:val="kk-KZ"/>
        </w:rPr>
        <w:t>нысанынан</w:t>
      </w:r>
      <w:r>
        <w:rPr>
          <w:lang w:val="kk-KZ"/>
        </w:rPr>
        <w:t xml:space="preserve">және </w:t>
      </w:r>
      <w:r w:rsidR="00A8199E">
        <w:rPr>
          <w:lang w:val="kk-KZ"/>
        </w:rPr>
        <w:t>ӨҚ,</w:t>
      </w:r>
      <w:r>
        <w:rPr>
          <w:lang w:val="kk-KZ"/>
        </w:rPr>
        <w:t xml:space="preserve">өлшеу құралынан құрастырылып, бір – бірімен сыммен </w:t>
      </w:r>
      <w:r w:rsidRPr="00DD7981">
        <w:t>1</w:t>
      </w:r>
      <w:r>
        <w:rPr>
          <w:lang w:val="kk-KZ"/>
        </w:rPr>
        <w:t xml:space="preserve"> жалғанып, лабораториялық столға бекітілген</w:t>
      </w:r>
      <w:r w:rsidR="007202EF" w:rsidRPr="00DD7981">
        <w:t xml:space="preserve">  (</w:t>
      </w:r>
      <w:r w:rsidR="00BB3140">
        <w:rPr>
          <w:lang w:val="kk-KZ"/>
        </w:rPr>
        <w:t>1.</w:t>
      </w:r>
      <w:r w:rsidR="007202EF" w:rsidRPr="00DD7981">
        <w:t>4</w:t>
      </w:r>
      <w:r w:rsidR="00A8199E">
        <w:rPr>
          <w:lang w:val="kk-KZ"/>
        </w:rPr>
        <w:t xml:space="preserve"> - сурет</w:t>
      </w:r>
      <w:r w:rsidR="007202EF" w:rsidRPr="00DD7981">
        <w:t>).</w:t>
      </w:r>
    </w:p>
    <w:p w:rsidR="00164B59" w:rsidRPr="00164B59" w:rsidRDefault="00164B59" w:rsidP="00B913B2">
      <w:pPr>
        <w:adjustRightInd w:val="0"/>
        <w:ind w:firstLine="420"/>
        <w:jc w:val="both"/>
        <w:rPr>
          <w:lang w:val="kk-KZ"/>
        </w:rPr>
      </w:pPr>
    </w:p>
    <w:p w:rsidR="00164B59" w:rsidRPr="001704AC" w:rsidRDefault="00164B59" w:rsidP="00164B59">
      <w:pPr>
        <w:adjustRightInd w:val="0"/>
        <w:ind w:firstLine="60"/>
        <w:jc w:val="center"/>
        <w:rPr>
          <w:lang w:val="kk-KZ"/>
        </w:rPr>
      </w:pPr>
      <w:r>
        <w:rPr>
          <w:noProof/>
          <w:lang w:eastAsia="ru-RU"/>
        </w:rPr>
        <w:drawing>
          <wp:inline distT="0" distB="0" distL="0" distR="0">
            <wp:extent cx="2476800" cy="1640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249" cy="1641722"/>
                    </a:xfrm>
                    <a:prstGeom prst="rect">
                      <a:avLst/>
                    </a:prstGeom>
                    <a:noFill/>
                    <a:ln>
                      <a:noFill/>
                    </a:ln>
                  </pic:spPr>
                </pic:pic>
              </a:graphicData>
            </a:graphic>
          </wp:inline>
        </w:drawing>
      </w:r>
    </w:p>
    <w:p w:rsidR="00164B59" w:rsidRPr="00CB255D" w:rsidRDefault="00164B59" w:rsidP="00164B59">
      <w:pPr>
        <w:adjustRightInd w:val="0"/>
        <w:ind w:firstLine="60"/>
        <w:jc w:val="center"/>
        <w:rPr>
          <w:sz w:val="16"/>
          <w:szCs w:val="16"/>
          <w:lang w:val="kk-KZ"/>
        </w:rPr>
      </w:pPr>
      <w:r>
        <w:rPr>
          <w:sz w:val="16"/>
          <w:szCs w:val="16"/>
          <w:lang w:val="kk-KZ"/>
        </w:rPr>
        <w:t>Сурет</w:t>
      </w:r>
      <w:r w:rsidRPr="00CB255D">
        <w:rPr>
          <w:sz w:val="16"/>
          <w:szCs w:val="16"/>
          <w:lang w:val="kk-KZ"/>
        </w:rPr>
        <w:t xml:space="preserve"> 1.4</w:t>
      </w:r>
      <w:r>
        <w:rPr>
          <w:sz w:val="16"/>
          <w:szCs w:val="16"/>
          <w:lang w:val="kk-KZ"/>
        </w:rPr>
        <w:t xml:space="preserve"> аФотоэффектіні зерттеуге арналған құрылғы (сыртқы түрі)</w:t>
      </w:r>
    </w:p>
    <w:p w:rsidR="00164B59" w:rsidRPr="0075365E" w:rsidRDefault="00164B59" w:rsidP="00164B59">
      <w:pPr>
        <w:adjustRightInd w:val="0"/>
        <w:ind w:firstLine="60"/>
        <w:jc w:val="both"/>
        <w:rPr>
          <w:lang w:val="kk-KZ"/>
        </w:rPr>
      </w:pPr>
    </w:p>
    <w:p w:rsidR="00164B59" w:rsidRDefault="00164B59" w:rsidP="00164B59">
      <w:pPr>
        <w:adjustRightInd w:val="0"/>
        <w:ind w:firstLine="60"/>
        <w:jc w:val="center"/>
      </w:pPr>
      <w:r>
        <w:rPr>
          <w:noProof/>
          <w:lang w:eastAsia="ru-RU"/>
        </w:rPr>
        <w:drawing>
          <wp:inline distT="0" distB="0" distL="0" distR="0">
            <wp:extent cx="3260785" cy="1952908"/>
            <wp:effectExtent l="0" t="0" r="0" b="0"/>
            <wp:docPr id="35" name="Рисунок 35" descr="http://vikidalka.ru/vikidalka/baza1/594548701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vikidalka.ru/vikidalka/baza1/5945487011.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584" cy="1953386"/>
                    </a:xfrm>
                    <a:prstGeom prst="rect">
                      <a:avLst/>
                    </a:prstGeom>
                    <a:noFill/>
                    <a:ln>
                      <a:noFill/>
                    </a:ln>
                  </pic:spPr>
                </pic:pic>
              </a:graphicData>
            </a:graphic>
          </wp:inline>
        </w:drawing>
      </w:r>
    </w:p>
    <w:p w:rsidR="00164B59" w:rsidRPr="00DD7981" w:rsidRDefault="00164B59" w:rsidP="00164B59">
      <w:pPr>
        <w:adjustRightInd w:val="0"/>
        <w:ind w:firstLine="60"/>
        <w:jc w:val="both"/>
      </w:pPr>
    </w:p>
    <w:p w:rsidR="00164B59" w:rsidRPr="00164B59" w:rsidRDefault="00742802" w:rsidP="00164B59">
      <w:pPr>
        <w:adjustRightInd w:val="0"/>
        <w:ind w:firstLine="60"/>
        <w:jc w:val="center"/>
        <w:rPr>
          <w:lang w:val="kk-KZ"/>
        </w:rPr>
      </w:pPr>
      <w:r>
        <w:rPr>
          <w:noProof/>
          <w:lang w:eastAsia="ru-RU"/>
        </w:rPr>
        <w:pict>
          <v:shape id="_x0000_s3083" type="#_x0000_t202" style="position:absolute;left:0;text-align:left;margin-left:151.9pt;margin-top:26.1pt;width:25.8pt;height:18pt;z-index:-251528704" stroked="f">
            <v:textbox style="mso-next-textbox:#_x0000_s3083">
              <w:txbxContent>
                <w:p w:rsidR="00742802" w:rsidRPr="000A2521" w:rsidRDefault="00742802" w:rsidP="00164B59">
                  <w:r>
                    <w:t>110</w:t>
                  </w:r>
                </w:p>
              </w:txbxContent>
            </v:textbox>
          </v:shape>
        </w:pict>
      </w:r>
      <w:r w:rsidR="00164B59">
        <w:rPr>
          <w:sz w:val="16"/>
          <w:szCs w:val="16"/>
          <w:lang w:val="kk-KZ"/>
        </w:rPr>
        <w:t xml:space="preserve">Сурет </w:t>
      </w:r>
      <w:r w:rsidR="00164B59" w:rsidRPr="0075365E">
        <w:rPr>
          <w:sz w:val="16"/>
          <w:szCs w:val="16"/>
        </w:rPr>
        <w:t>1.4</w:t>
      </w:r>
      <w:r w:rsidR="00164B59">
        <w:rPr>
          <w:sz w:val="16"/>
          <w:szCs w:val="16"/>
        </w:rPr>
        <w:t xml:space="preserve"> б</w:t>
      </w:r>
      <w:r w:rsidR="00164B59">
        <w:rPr>
          <w:sz w:val="16"/>
          <w:szCs w:val="16"/>
          <w:lang w:val="kk-KZ"/>
        </w:rPr>
        <w:t>Фотоэффектіні зерттеуге арналған құрылғы</w:t>
      </w:r>
    </w:p>
    <w:p w:rsidR="00302CF5" w:rsidRPr="00465E90" w:rsidRDefault="00B913B2" w:rsidP="00302CF5">
      <w:pPr>
        <w:ind w:firstLine="709"/>
        <w:jc w:val="both"/>
        <w:rPr>
          <w:lang w:val="kk-KZ"/>
        </w:rPr>
      </w:pPr>
      <w:r>
        <w:rPr>
          <w:lang w:val="kk-KZ"/>
        </w:rPr>
        <w:t>З</w:t>
      </w:r>
      <w:r w:rsidR="00A8199E">
        <w:rPr>
          <w:lang w:val="kk-KZ"/>
        </w:rPr>
        <w:t>Н</w:t>
      </w:r>
      <w:r>
        <w:rPr>
          <w:lang w:val="kk-KZ"/>
        </w:rPr>
        <w:t xml:space="preserve"> жарықтандырғышы бар (спектрлік сынап шам) қоректендіру көзінен құрастырылған конструкциялық корпустан </w:t>
      </w:r>
      <w:r w:rsidR="00A8199E">
        <w:rPr>
          <w:lang w:val="kk-KZ"/>
        </w:rPr>
        <w:t>(</w:t>
      </w:r>
      <w:r>
        <w:rPr>
          <w:lang w:val="kk-KZ"/>
        </w:rPr>
        <w:t>2</w:t>
      </w:r>
      <w:r w:rsidR="00A8199E">
        <w:rPr>
          <w:lang w:val="kk-KZ"/>
        </w:rPr>
        <w:t>)</w:t>
      </w:r>
      <w:r>
        <w:rPr>
          <w:lang w:val="kk-KZ"/>
        </w:rPr>
        <w:t xml:space="preserve">, интерференциялық светофильтрлер </w:t>
      </w:r>
      <w:r w:rsidR="00502ABC">
        <w:rPr>
          <w:lang w:val="kk-KZ"/>
        </w:rPr>
        <w:t xml:space="preserve">блогынан </w:t>
      </w:r>
      <w:r w:rsidR="00A8199E">
        <w:rPr>
          <w:lang w:val="kk-KZ"/>
        </w:rPr>
        <w:t>(</w:t>
      </w:r>
      <w:r w:rsidR="00502ABC" w:rsidRPr="00DD7981">
        <w:t>3</w:t>
      </w:r>
      <w:r w:rsidR="00A8199E">
        <w:rPr>
          <w:lang w:val="kk-KZ"/>
        </w:rPr>
        <w:t>)</w:t>
      </w:r>
      <w:r w:rsidR="00502ABC">
        <w:rPr>
          <w:lang w:val="kk-KZ"/>
        </w:rPr>
        <w:t xml:space="preserve"> және жарықталынуды реттейтін құрылғыдан </w:t>
      </w:r>
      <w:r w:rsidR="00A8199E">
        <w:rPr>
          <w:lang w:val="kk-KZ"/>
        </w:rPr>
        <w:t>(</w:t>
      </w:r>
      <w:r w:rsidR="00502ABC">
        <w:rPr>
          <w:lang w:val="kk-KZ"/>
        </w:rPr>
        <w:t>4</w:t>
      </w:r>
      <w:r w:rsidR="00FC1282">
        <w:rPr>
          <w:lang w:val="kk-KZ"/>
        </w:rPr>
        <w:t>)</w:t>
      </w:r>
      <w:r w:rsidR="00502ABC">
        <w:rPr>
          <w:lang w:val="kk-KZ"/>
        </w:rPr>
        <w:t xml:space="preserve"> тұрады.</w:t>
      </w:r>
      <w:r w:rsidR="00302CF5" w:rsidRPr="00465E90">
        <w:rPr>
          <w:lang w:val="kk-KZ"/>
        </w:rPr>
        <w:t xml:space="preserve">Светофильтрлер блогының «0» жағдайы жарықтың светофильтрсіз өткеніне сәйкес келеді, әрі интегралдық, вольтамперлік және люксамперлік сипаттамаларды алуға қолданылады, ал «5» жағдай – шамды жауып, нөлге келтіруге мүмкіндік береді.  Корпусқа </w:t>
      </w:r>
      <w:r w:rsidR="00C50662">
        <w:rPr>
          <w:lang w:val="kk-KZ"/>
        </w:rPr>
        <w:t>(</w:t>
      </w:r>
      <w:r w:rsidR="00302CF5" w:rsidRPr="00465E90">
        <w:rPr>
          <w:lang w:val="kk-KZ"/>
        </w:rPr>
        <w:t>5</w:t>
      </w:r>
      <w:r w:rsidR="00C50662">
        <w:rPr>
          <w:lang w:val="kk-KZ"/>
        </w:rPr>
        <w:t>)</w:t>
      </w:r>
      <w:r w:rsidR="00302CF5" w:rsidRPr="00465E90">
        <w:rPr>
          <w:lang w:val="kk-KZ"/>
        </w:rPr>
        <w:t xml:space="preserve"> кронштейн арқылы фототокты күшейткіш </w:t>
      </w:r>
      <w:r w:rsidR="00C50662">
        <w:rPr>
          <w:lang w:val="kk-KZ"/>
        </w:rPr>
        <w:t>(</w:t>
      </w:r>
      <w:r w:rsidR="00302CF5" w:rsidRPr="00465E90">
        <w:rPr>
          <w:lang w:val="kk-KZ"/>
        </w:rPr>
        <w:t>6</w:t>
      </w:r>
      <w:r w:rsidR="00C50662">
        <w:rPr>
          <w:lang w:val="kk-KZ"/>
        </w:rPr>
        <w:t>)</w:t>
      </w:r>
      <w:r w:rsidR="00302CF5" w:rsidRPr="00465E90">
        <w:rPr>
          <w:lang w:val="kk-KZ"/>
        </w:rPr>
        <w:t xml:space="preserve"> орнатылады, оның жоғарғы қақпағына фотоэлементі бар ауыспалы фотоқабылдағыш </w:t>
      </w:r>
      <w:r w:rsidR="00C50662">
        <w:rPr>
          <w:lang w:val="kk-KZ"/>
        </w:rPr>
        <w:t>(</w:t>
      </w:r>
      <w:r w:rsidR="00302CF5" w:rsidRPr="00465E90">
        <w:rPr>
          <w:lang w:val="kk-KZ"/>
        </w:rPr>
        <w:t>7</w:t>
      </w:r>
      <w:r w:rsidR="00C50662">
        <w:rPr>
          <w:lang w:val="kk-KZ"/>
        </w:rPr>
        <w:t>)</w:t>
      </w:r>
      <w:r w:rsidR="00302CF5" w:rsidRPr="00465E90">
        <w:rPr>
          <w:lang w:val="kk-KZ"/>
        </w:rPr>
        <w:t xml:space="preserve"> орнатылады. Фотоқабылдағышты орнату кезінде олардың қабылдайтын терезесі жарықтандырғыштың шығу терезесімен сәйкестендіріледі және бленд </w:t>
      </w:r>
      <w:r w:rsidR="00C50662">
        <w:rPr>
          <w:lang w:val="kk-KZ"/>
        </w:rPr>
        <w:t>(</w:t>
      </w:r>
      <w:r w:rsidR="00302CF5" w:rsidRPr="00465E90">
        <w:rPr>
          <w:lang w:val="kk-KZ"/>
        </w:rPr>
        <w:t>8</w:t>
      </w:r>
      <w:r w:rsidR="00C50662">
        <w:rPr>
          <w:lang w:val="kk-KZ"/>
        </w:rPr>
        <w:t>)</w:t>
      </w:r>
      <w:r w:rsidR="00302CF5" w:rsidRPr="00465E90">
        <w:rPr>
          <w:lang w:val="kk-KZ"/>
        </w:rPr>
        <w:t xml:space="preserve"> көмегімен жабылады. </w:t>
      </w:r>
    </w:p>
    <w:p w:rsidR="00302CF5" w:rsidRPr="00465E90" w:rsidRDefault="00302CF5" w:rsidP="00302CF5">
      <w:pPr>
        <w:ind w:firstLine="709"/>
        <w:jc w:val="both"/>
        <w:rPr>
          <w:lang w:val="kk-KZ"/>
        </w:rPr>
      </w:pPr>
      <w:r w:rsidRPr="00465E90">
        <w:rPr>
          <w:lang w:val="kk-KZ"/>
        </w:rPr>
        <w:t xml:space="preserve">Зерттеу обьектісінің алдыңғы панелінде индикаторы </w:t>
      </w:r>
      <w:r w:rsidR="00C50662">
        <w:rPr>
          <w:lang w:val="kk-KZ"/>
        </w:rPr>
        <w:t>(</w:t>
      </w:r>
      <w:r w:rsidRPr="00465E90">
        <w:rPr>
          <w:lang w:val="kk-KZ"/>
        </w:rPr>
        <w:t>9</w:t>
      </w:r>
      <w:r w:rsidR="00C50662">
        <w:rPr>
          <w:lang w:val="kk-KZ"/>
        </w:rPr>
        <w:t>)</w:t>
      </w:r>
      <w:r w:rsidRPr="00465E90">
        <w:rPr>
          <w:lang w:val="kk-KZ"/>
        </w:rPr>
        <w:t xml:space="preserve"> бар тармақтық сөндіргіш орналасқан. Зерттеу обьектісінің артқы панелінде жерге жіберілген клемма, сақтандырғышты бекіткіш және сымдық шнур бар. Жанындағы қабырғада жарықтандырғыштың шығу терезесі  </w:t>
      </w:r>
      <w:r w:rsidR="00C50662">
        <w:rPr>
          <w:lang w:val="kk-KZ"/>
        </w:rPr>
        <w:t>(</w:t>
      </w:r>
      <w:r w:rsidRPr="00465E90">
        <w:rPr>
          <w:lang w:val="kk-KZ"/>
        </w:rPr>
        <w:t>8</w:t>
      </w:r>
      <w:r w:rsidR="00C50662">
        <w:rPr>
          <w:lang w:val="kk-KZ"/>
        </w:rPr>
        <w:t>)</w:t>
      </w:r>
      <w:r w:rsidRPr="00465E90">
        <w:rPr>
          <w:lang w:val="kk-KZ"/>
        </w:rPr>
        <w:t xml:space="preserve">, интерференциялық светофильтрлерді ауыстыратын қондырғы </w:t>
      </w:r>
      <w:r w:rsidR="00C50662">
        <w:rPr>
          <w:lang w:val="kk-KZ"/>
        </w:rPr>
        <w:t>(</w:t>
      </w:r>
      <w:r w:rsidRPr="00465E90">
        <w:rPr>
          <w:lang w:val="kk-KZ"/>
        </w:rPr>
        <w:t>3</w:t>
      </w:r>
      <w:r w:rsidR="00C50662">
        <w:rPr>
          <w:lang w:val="kk-KZ"/>
        </w:rPr>
        <w:t>)</w:t>
      </w:r>
      <w:r w:rsidRPr="00465E90">
        <w:rPr>
          <w:lang w:val="kk-KZ"/>
        </w:rPr>
        <w:t xml:space="preserve"> және жарықты реттегіш </w:t>
      </w:r>
      <w:r w:rsidR="00C50662">
        <w:rPr>
          <w:lang w:val="kk-KZ"/>
        </w:rPr>
        <w:t>(</w:t>
      </w:r>
      <w:r w:rsidRPr="00465E90">
        <w:rPr>
          <w:lang w:val="kk-KZ"/>
        </w:rPr>
        <w:t>4</w:t>
      </w:r>
      <w:r w:rsidR="00C50662">
        <w:rPr>
          <w:lang w:val="kk-KZ"/>
        </w:rPr>
        <w:t>)</w:t>
      </w:r>
      <w:r w:rsidRPr="00465E90">
        <w:rPr>
          <w:lang w:val="kk-KZ"/>
        </w:rPr>
        <w:t xml:space="preserve"> орналасқан. Фототокты күшейткіштің бір жақ бетінде зерттеу обьектісін өлшеу құрылғысына қосатын қосқыш сымдар </w:t>
      </w:r>
      <w:r w:rsidR="00C50662">
        <w:rPr>
          <w:lang w:val="kk-KZ"/>
        </w:rPr>
        <w:t>(</w:t>
      </w:r>
      <w:r w:rsidRPr="00B538E7">
        <w:rPr>
          <w:lang w:val="kk-KZ"/>
        </w:rPr>
        <w:t>1</w:t>
      </w:r>
      <w:r w:rsidR="00C50662">
        <w:rPr>
          <w:lang w:val="kk-KZ"/>
        </w:rPr>
        <w:t>)</w:t>
      </w:r>
      <w:r w:rsidRPr="00465E90">
        <w:rPr>
          <w:lang w:val="kk-KZ"/>
        </w:rPr>
        <w:t xml:space="preserve"> және жарық болмаған жағдайда нөлге келтіру үшін ҚАТАҢ және НАҚТЫ реттегіштер </w:t>
      </w:r>
      <w:r w:rsidR="00C50662">
        <w:rPr>
          <w:lang w:val="kk-KZ"/>
        </w:rPr>
        <w:t>(</w:t>
      </w:r>
      <w:r w:rsidRPr="00465E90">
        <w:rPr>
          <w:lang w:val="kk-KZ"/>
        </w:rPr>
        <w:t>10</w:t>
      </w:r>
      <w:r w:rsidR="00C50662">
        <w:rPr>
          <w:lang w:val="kk-KZ"/>
        </w:rPr>
        <w:t>)</w:t>
      </w:r>
      <w:r w:rsidRPr="00465E90">
        <w:rPr>
          <w:lang w:val="kk-KZ"/>
        </w:rPr>
        <w:t xml:space="preserve"> орналасқан. Өлшеу құрылғысының алдыңғы панеліне басқару мен индикацияның келесі мүшелері орналасқан:</w:t>
      </w:r>
    </w:p>
    <w:p w:rsidR="00302CF5" w:rsidRPr="00465E90" w:rsidRDefault="00302CF5" w:rsidP="00302CF5">
      <w:pPr>
        <w:jc w:val="both"/>
        <w:rPr>
          <w:lang w:val="kk-KZ"/>
        </w:rPr>
      </w:pPr>
      <w:r w:rsidRPr="00465E90">
        <w:rPr>
          <w:lang w:val="kk-KZ"/>
        </w:rPr>
        <w:t xml:space="preserve">- </w:t>
      </w:r>
      <w:r w:rsidR="00C50662">
        <w:rPr>
          <w:lang w:val="kk-KZ"/>
        </w:rPr>
        <w:t>(</w:t>
      </w:r>
      <w:r w:rsidRPr="00465E90">
        <w:rPr>
          <w:lang w:val="kk-KZ"/>
        </w:rPr>
        <w:t>11</w:t>
      </w:r>
      <w:r w:rsidR="00C50662">
        <w:rPr>
          <w:lang w:val="kk-KZ"/>
        </w:rPr>
        <w:t xml:space="preserve">) </w:t>
      </w:r>
      <w:r w:rsidRPr="00465E90">
        <w:rPr>
          <w:lang w:val="kk-KZ"/>
        </w:rPr>
        <w:t>түймесі ТУРА – КЕРІ индикаторларына сәйкес – өлшеудің тура және кері режимдерін өлшеуге арналған.</w:t>
      </w:r>
    </w:p>
    <w:p w:rsidR="00302CF5" w:rsidRPr="00465E90" w:rsidRDefault="00742802" w:rsidP="00302CF5">
      <w:pPr>
        <w:jc w:val="both"/>
        <w:rPr>
          <w:lang w:val="kk-KZ"/>
        </w:rPr>
      </w:pPr>
      <w:r>
        <w:rPr>
          <w:b/>
          <w:iCs/>
          <w:noProof/>
          <w:color w:val="808080" w:themeColor="text1" w:themeTint="7F"/>
          <w:lang w:eastAsia="ru-RU"/>
        </w:rPr>
        <w:pict>
          <v:shape id="_x0000_s1630" type="#_x0000_t202" style="position:absolute;left:0;text-align:left;margin-left:-293.9pt;margin-top:40.05pt;width:26.15pt;height:18pt;z-index:-251667968" stroked="f">
            <v:textbox style="mso-next-textbox:#_x0000_s1630">
              <w:txbxContent>
                <w:p w:rsidR="00742802" w:rsidRPr="001923D7" w:rsidRDefault="00742802" w:rsidP="006D56B9">
                  <w:pPr>
                    <w:rPr>
                      <w:lang w:val="en-US"/>
                    </w:rPr>
                  </w:pPr>
                  <w:r>
                    <w:rPr>
                      <w:lang w:val="en-US"/>
                    </w:rPr>
                    <w:t>10</w:t>
                  </w:r>
                </w:p>
              </w:txbxContent>
            </v:textbox>
          </v:shape>
        </w:pict>
      </w:r>
      <w:r w:rsidR="00302CF5" w:rsidRPr="00465E90">
        <w:rPr>
          <w:lang w:val="kk-KZ"/>
        </w:rPr>
        <w:t xml:space="preserve">- «+», «-» </w:t>
      </w:r>
      <w:r w:rsidR="00C50662">
        <w:rPr>
          <w:lang w:val="kk-KZ"/>
        </w:rPr>
        <w:t>(</w:t>
      </w:r>
      <w:r w:rsidR="00302CF5" w:rsidRPr="00465E90">
        <w:rPr>
          <w:lang w:val="kk-KZ"/>
        </w:rPr>
        <w:t>1</w:t>
      </w:r>
      <w:r w:rsidR="00C50662">
        <w:rPr>
          <w:lang w:val="kk-KZ"/>
        </w:rPr>
        <w:t>)</w:t>
      </w:r>
      <w:r w:rsidR="00302CF5" w:rsidRPr="00465E90">
        <w:rPr>
          <w:lang w:val="kk-KZ"/>
        </w:rPr>
        <w:t xml:space="preserve"> және СБРОС </w:t>
      </w:r>
      <w:r w:rsidR="00C50662">
        <w:rPr>
          <w:lang w:val="kk-KZ"/>
        </w:rPr>
        <w:t>(</w:t>
      </w:r>
      <w:r w:rsidR="00302CF5" w:rsidRPr="00465E90">
        <w:rPr>
          <w:lang w:val="kk-KZ"/>
        </w:rPr>
        <w:t>13</w:t>
      </w:r>
      <w:r w:rsidR="00C50662">
        <w:rPr>
          <w:lang w:val="kk-KZ"/>
        </w:rPr>
        <w:t>)</w:t>
      </w:r>
      <w:r w:rsidR="00302CF5" w:rsidRPr="00465E90">
        <w:rPr>
          <w:lang w:val="kk-KZ"/>
        </w:rPr>
        <w:t xml:space="preserve"> түймелері – фотоэлементтегі кернеуді реттеуге және оны нөлге келтіруге арналған.</w:t>
      </w:r>
    </w:p>
    <w:p w:rsidR="00302CF5" w:rsidRPr="00465E90" w:rsidRDefault="00302CF5" w:rsidP="00302CF5">
      <w:pPr>
        <w:jc w:val="both"/>
        <w:rPr>
          <w:lang w:val="kk-KZ"/>
        </w:rPr>
      </w:pPr>
      <w:r w:rsidRPr="00465E90">
        <w:rPr>
          <w:lang w:val="kk-KZ"/>
        </w:rPr>
        <w:t xml:space="preserve">- В </w:t>
      </w:r>
      <w:r w:rsidR="00C50662">
        <w:rPr>
          <w:lang w:val="kk-KZ"/>
        </w:rPr>
        <w:t>(</w:t>
      </w:r>
      <w:r w:rsidRPr="00465E90">
        <w:rPr>
          <w:lang w:val="kk-KZ"/>
        </w:rPr>
        <w:t>14</w:t>
      </w:r>
      <w:r w:rsidR="00C50662">
        <w:rPr>
          <w:lang w:val="kk-KZ"/>
        </w:rPr>
        <w:t>)</w:t>
      </w:r>
      <w:r w:rsidRPr="00465E90">
        <w:rPr>
          <w:lang w:val="kk-KZ"/>
        </w:rPr>
        <w:t xml:space="preserve"> және мкА </w:t>
      </w:r>
      <w:r w:rsidR="00C50662">
        <w:rPr>
          <w:lang w:val="kk-KZ"/>
        </w:rPr>
        <w:t>(</w:t>
      </w:r>
      <w:r w:rsidRPr="00465E90">
        <w:rPr>
          <w:lang w:val="kk-KZ"/>
        </w:rPr>
        <w:t>15</w:t>
      </w:r>
      <w:r w:rsidR="00C50662">
        <w:rPr>
          <w:lang w:val="kk-KZ"/>
        </w:rPr>
        <w:t>)</w:t>
      </w:r>
      <w:r w:rsidRPr="00465E90">
        <w:rPr>
          <w:lang w:val="kk-KZ"/>
        </w:rPr>
        <w:t xml:space="preserve"> индикаторлары – жұмыс кезіндегі фототок пен фотоэлемент кернеуінің мәндерін бақылауға арналған.</w:t>
      </w:r>
    </w:p>
    <w:p w:rsidR="00302CF5" w:rsidRPr="00465E90" w:rsidRDefault="00302CF5" w:rsidP="00302CF5">
      <w:pPr>
        <w:ind w:firstLine="709"/>
        <w:jc w:val="both"/>
        <w:rPr>
          <w:lang w:val="kk-KZ"/>
        </w:rPr>
      </w:pPr>
      <w:r w:rsidRPr="00465E90">
        <w:rPr>
          <w:lang w:val="kk-KZ"/>
        </w:rPr>
        <w:t>Құрылғының жұмыс істеу принципі фотоэлементтен өтетін токты берілген кернеудің полярлығы, шамасы, спектрлік құрамының өзгеруі және фотоэлемент катодының жарықтандырғышын өзгерту арқылы өлшеуге арналған.</w:t>
      </w:r>
    </w:p>
    <w:p w:rsidR="00302CF5" w:rsidRPr="00B538E7" w:rsidRDefault="00742802" w:rsidP="00302CF5">
      <w:pPr>
        <w:ind w:firstLine="709"/>
        <w:jc w:val="both"/>
        <w:rPr>
          <w:lang w:val="kk-KZ"/>
        </w:rPr>
      </w:pPr>
      <w:r>
        <w:rPr>
          <w:noProof/>
          <w:lang w:eastAsia="ru-RU"/>
        </w:rPr>
        <w:pict>
          <v:shape id="_x0000_s1632" type="#_x0000_t202" style="position:absolute;left:0;text-align:left;margin-left:137.2pt;margin-top:96.2pt;width:26.2pt;height:18pt;z-index:-251665920" stroked="f">
            <v:textbox style="mso-next-textbox:#_x0000_s1632">
              <w:txbxContent>
                <w:p w:rsidR="00742802" w:rsidRPr="001923D7" w:rsidRDefault="00742802" w:rsidP="006D56B9">
                  <w:pPr>
                    <w:rPr>
                      <w:lang w:val="en-US"/>
                    </w:rPr>
                  </w:pPr>
                  <w:r>
                    <w:rPr>
                      <w:lang w:val="en-US"/>
                    </w:rPr>
                    <w:t>12</w:t>
                  </w:r>
                </w:p>
              </w:txbxContent>
            </v:textbox>
          </v:shape>
        </w:pict>
      </w:r>
      <w:r w:rsidR="00302CF5" w:rsidRPr="00465E90">
        <w:rPr>
          <w:lang w:val="kk-KZ"/>
        </w:rPr>
        <w:t xml:space="preserve">Лабораториялық жұмысты орындау барысында фотоэлемент арқылы өтетін токтың берілген кернеуге тәуелділігі зерттеледі. Осы кезде кернеудің полярлығы өзгертіледі (фотоэлементтің тура және кері вольтамперлік сипаттамалары бөлек–бөлек өлшенеді).  Жарықтандырудың әртүрлі мәндерінде және фотоэлементтің толқын ұзындығын өзгерту арқылы да өлшенеді. Өлшеудің нәтижесі бойынша вольтамперлік сипаттама тобының графигі салынады және есептеу әдісін пайдаланып, Планк тұрақтысы анықталады.  </w:t>
      </w:r>
    </w:p>
    <w:p w:rsidR="00302CF5" w:rsidRPr="00B538E7" w:rsidRDefault="00302CF5" w:rsidP="00302CF5">
      <w:pPr>
        <w:ind w:firstLine="709"/>
        <w:jc w:val="both"/>
        <w:rPr>
          <w:lang w:val="kk-KZ"/>
        </w:rPr>
      </w:pPr>
    </w:p>
    <w:p w:rsidR="00302CF5" w:rsidRPr="00465E90" w:rsidRDefault="00302CF5" w:rsidP="00AA3C6B">
      <w:pPr>
        <w:numPr>
          <w:ilvl w:val="1"/>
          <w:numId w:val="38"/>
        </w:numPr>
        <w:autoSpaceDE/>
        <w:autoSpaceDN/>
        <w:jc w:val="both"/>
        <w:rPr>
          <w:b/>
        </w:rPr>
      </w:pPr>
      <w:r w:rsidRPr="00465E90">
        <w:rPr>
          <w:b/>
          <w:lang w:val="kk-KZ"/>
        </w:rPr>
        <w:t>Жұмысты орындау тәртібі</w:t>
      </w:r>
    </w:p>
    <w:p w:rsidR="00302CF5" w:rsidRPr="00465E90" w:rsidRDefault="00302CF5" w:rsidP="00302CF5">
      <w:pPr>
        <w:ind w:left="360"/>
        <w:jc w:val="both"/>
      </w:pPr>
      <w:r w:rsidRPr="00465E90">
        <w:t xml:space="preserve">1. </w:t>
      </w:r>
      <w:r w:rsidRPr="00465E90">
        <w:rPr>
          <w:lang w:val="kk-KZ"/>
        </w:rPr>
        <w:t xml:space="preserve">Зерттеу обьектісіне фотоэлементі бар фотоқабылдағышты </w:t>
      </w:r>
      <w:r w:rsidR="00C50662">
        <w:rPr>
          <w:lang w:val="kk-KZ"/>
        </w:rPr>
        <w:t>(</w:t>
      </w:r>
      <w:r w:rsidRPr="00465E90">
        <w:t>7</w:t>
      </w:r>
      <w:r w:rsidR="00C50662">
        <w:rPr>
          <w:lang w:val="kk-KZ"/>
        </w:rPr>
        <w:t>)</w:t>
      </w:r>
      <w:r w:rsidRPr="00465E90">
        <w:rPr>
          <w:lang w:val="kk-KZ"/>
        </w:rPr>
        <w:t xml:space="preserve"> орнатып, жарықтандырғыштың блендін </w:t>
      </w:r>
      <w:r w:rsidR="00C50662">
        <w:rPr>
          <w:lang w:val="kk-KZ"/>
        </w:rPr>
        <w:t>(</w:t>
      </w:r>
      <w:r w:rsidRPr="00465E90">
        <w:t>8</w:t>
      </w:r>
      <w:r w:rsidR="00C50662">
        <w:rPr>
          <w:lang w:val="kk-KZ"/>
        </w:rPr>
        <w:t>)</w:t>
      </w:r>
      <w:r w:rsidRPr="00465E90">
        <w:rPr>
          <w:lang w:val="kk-KZ"/>
        </w:rPr>
        <w:t xml:space="preserve"> фотоэлемент терезесіне жылжыт</w:t>
      </w:r>
      <w:r w:rsidR="00C50662">
        <w:rPr>
          <w:lang w:val="kk-KZ"/>
        </w:rPr>
        <w:t>у керек</w:t>
      </w:r>
      <w:r w:rsidRPr="00465E90">
        <w:t>.</w:t>
      </w:r>
    </w:p>
    <w:p w:rsidR="00302CF5" w:rsidRPr="00B538E7" w:rsidRDefault="00302CF5" w:rsidP="00302CF5">
      <w:pPr>
        <w:ind w:left="360"/>
        <w:jc w:val="both"/>
        <w:rPr>
          <w:lang w:val="kk-KZ"/>
        </w:rPr>
      </w:pPr>
      <w:r w:rsidRPr="00465E90">
        <w:t xml:space="preserve">2. </w:t>
      </w:r>
      <w:r w:rsidRPr="00465E90">
        <w:rPr>
          <w:lang w:val="kk-KZ"/>
        </w:rPr>
        <w:t xml:space="preserve">Өлшеу құрылғысын және зерттеу обьектісін СЕТЬ арқылы қосу. Бұл жағдайда КЕРІ, В және  </w:t>
      </w:r>
      <w:r w:rsidRPr="00B538E7">
        <w:rPr>
          <w:lang w:val="kk-KZ"/>
        </w:rPr>
        <w:t>мкА</w:t>
      </w:r>
      <w:r w:rsidRPr="00465E90">
        <w:rPr>
          <w:lang w:val="kk-KZ"/>
        </w:rPr>
        <w:t xml:space="preserve"> деген индикаторлар жануы керек. 5 минут қыздырған соң </w:t>
      </w:r>
      <w:r w:rsidR="00C50662">
        <w:rPr>
          <w:lang w:val="kk-KZ"/>
        </w:rPr>
        <w:t>(</w:t>
      </w:r>
      <w:r w:rsidRPr="00465E90">
        <w:rPr>
          <w:lang w:val="kk-KZ"/>
        </w:rPr>
        <w:t>10</w:t>
      </w:r>
      <w:r w:rsidR="00C50662">
        <w:rPr>
          <w:lang w:val="kk-KZ"/>
        </w:rPr>
        <w:t>)</w:t>
      </w:r>
      <w:r w:rsidRPr="00465E90">
        <w:rPr>
          <w:lang w:val="kk-KZ"/>
        </w:rPr>
        <w:t xml:space="preserve"> бұрғышпен нөлге келтір</w:t>
      </w:r>
      <w:r w:rsidR="00C50662">
        <w:rPr>
          <w:lang w:val="kk-KZ"/>
        </w:rPr>
        <w:t>у керек</w:t>
      </w:r>
      <w:r w:rsidRPr="00465E90">
        <w:rPr>
          <w:lang w:val="kk-KZ"/>
        </w:rPr>
        <w:t xml:space="preserve"> (ҚАТАҢ және НАҚТЫ)</w:t>
      </w:r>
      <w:r w:rsidRPr="00B538E7">
        <w:rPr>
          <w:lang w:val="kk-KZ"/>
        </w:rPr>
        <w:t>.</w:t>
      </w:r>
    </w:p>
    <w:p w:rsidR="00302CF5" w:rsidRPr="00B538E7" w:rsidRDefault="00302CF5" w:rsidP="00302CF5">
      <w:pPr>
        <w:ind w:left="360"/>
        <w:jc w:val="both"/>
        <w:rPr>
          <w:lang w:val="kk-KZ"/>
        </w:rPr>
      </w:pPr>
      <w:r w:rsidRPr="00B538E7">
        <w:rPr>
          <w:lang w:val="kk-KZ"/>
        </w:rPr>
        <w:t xml:space="preserve">3. </w:t>
      </w:r>
      <w:r w:rsidRPr="00465E90">
        <w:rPr>
          <w:lang w:val="kk-KZ"/>
        </w:rPr>
        <w:t>Зерттеу обьектісін алдыңғы панельдегі СЕТЬ деген тетік арқылы қос</w:t>
      </w:r>
      <w:r w:rsidR="00C50662">
        <w:rPr>
          <w:lang w:val="kk-KZ"/>
        </w:rPr>
        <w:t>у</w:t>
      </w:r>
      <w:r w:rsidRPr="00465E90">
        <w:rPr>
          <w:lang w:val="kk-KZ"/>
        </w:rPr>
        <w:t xml:space="preserve">. Бұл жағдайда зерттеу обьектісінде СЕТЬ индикаторы жанып тұрады.   </w:t>
      </w:r>
    </w:p>
    <w:p w:rsidR="00302CF5" w:rsidRPr="00465E90" w:rsidRDefault="00302CF5" w:rsidP="00302CF5">
      <w:pPr>
        <w:ind w:left="360"/>
        <w:jc w:val="both"/>
        <w:rPr>
          <w:lang w:val="kk-KZ"/>
        </w:rPr>
      </w:pPr>
      <w:r w:rsidRPr="00B538E7">
        <w:rPr>
          <w:lang w:val="kk-KZ"/>
        </w:rPr>
        <w:t xml:space="preserve">4. </w:t>
      </w:r>
      <w:r w:rsidRPr="00465E90">
        <w:rPr>
          <w:lang w:val="kk-KZ"/>
        </w:rPr>
        <w:t>Жарықтандыру шамын 15 мин қыздыру қажет</w:t>
      </w:r>
    </w:p>
    <w:p w:rsidR="00302CF5" w:rsidRPr="00B538E7" w:rsidRDefault="00302CF5" w:rsidP="00302CF5">
      <w:pPr>
        <w:ind w:left="360"/>
        <w:jc w:val="both"/>
        <w:rPr>
          <w:lang w:val="kk-KZ"/>
        </w:rPr>
      </w:pPr>
      <w:r w:rsidRPr="00465E90">
        <w:rPr>
          <w:lang w:val="kk-KZ"/>
        </w:rPr>
        <w:t xml:space="preserve">5. </w:t>
      </w:r>
      <w:r w:rsidR="00C50662">
        <w:rPr>
          <w:lang w:val="kk-KZ"/>
        </w:rPr>
        <w:t>(</w:t>
      </w:r>
      <w:r w:rsidRPr="00465E90">
        <w:rPr>
          <w:lang w:val="kk-KZ"/>
        </w:rPr>
        <w:t>11</w:t>
      </w:r>
      <w:r w:rsidR="00C50662">
        <w:rPr>
          <w:lang w:val="kk-KZ"/>
        </w:rPr>
        <w:t>)</w:t>
      </w:r>
      <w:r w:rsidRPr="00465E90">
        <w:rPr>
          <w:lang w:val="kk-KZ"/>
        </w:rPr>
        <w:t xml:space="preserve"> түймесі арқылы (ТУРА - КЕРІ) қажетті өлшеу режимін таңда</w:t>
      </w:r>
      <w:r w:rsidR="0039550C">
        <w:rPr>
          <w:lang w:val="kk-KZ"/>
        </w:rPr>
        <w:t>лады</w:t>
      </w:r>
      <w:r w:rsidRPr="00465E90">
        <w:rPr>
          <w:lang w:val="kk-KZ"/>
        </w:rPr>
        <w:t xml:space="preserve">. </w:t>
      </w:r>
    </w:p>
    <w:p w:rsidR="00302CF5" w:rsidRPr="00465E90" w:rsidRDefault="00302CF5" w:rsidP="00302CF5">
      <w:pPr>
        <w:ind w:left="360"/>
        <w:jc w:val="both"/>
        <w:rPr>
          <w:lang w:val="kk-KZ"/>
        </w:rPr>
      </w:pPr>
      <w:r w:rsidRPr="00B538E7">
        <w:rPr>
          <w:lang w:val="kk-KZ"/>
        </w:rPr>
        <w:t xml:space="preserve">6. </w:t>
      </w:r>
      <w:r w:rsidRPr="00465E90">
        <w:rPr>
          <w:lang w:val="kk-KZ"/>
        </w:rPr>
        <w:t xml:space="preserve">Қажетті </w:t>
      </w:r>
      <w:r w:rsidRPr="00B538E7">
        <w:rPr>
          <w:lang w:val="kk-KZ"/>
        </w:rPr>
        <w:t>светофильтр</w:t>
      </w:r>
      <w:r w:rsidRPr="00465E90">
        <w:rPr>
          <w:lang w:val="kk-KZ"/>
        </w:rPr>
        <w:t>ді орнат</w:t>
      </w:r>
      <w:r w:rsidR="0039550C">
        <w:rPr>
          <w:lang w:val="kk-KZ"/>
        </w:rPr>
        <w:t>у</w:t>
      </w:r>
    </w:p>
    <w:p w:rsidR="00302CF5" w:rsidRPr="00465E90" w:rsidRDefault="00302CF5" w:rsidP="00302CF5">
      <w:pPr>
        <w:ind w:left="360"/>
        <w:jc w:val="both"/>
        <w:rPr>
          <w:lang w:val="kk-KZ"/>
        </w:rPr>
      </w:pPr>
      <w:r w:rsidRPr="00465E90">
        <w:rPr>
          <w:lang w:val="kk-KZ"/>
        </w:rPr>
        <w:t xml:space="preserve">7. </w:t>
      </w:r>
      <w:r w:rsidR="0039550C">
        <w:rPr>
          <w:lang w:val="kk-KZ"/>
        </w:rPr>
        <w:t>(</w:t>
      </w:r>
      <w:r w:rsidRPr="00465E90">
        <w:rPr>
          <w:lang w:val="kk-KZ"/>
        </w:rPr>
        <w:t>12</w:t>
      </w:r>
      <w:r w:rsidR="0039550C">
        <w:rPr>
          <w:lang w:val="kk-KZ"/>
        </w:rPr>
        <w:t>)</w:t>
      </w:r>
      <w:r w:rsidRPr="00465E90">
        <w:rPr>
          <w:lang w:val="kk-KZ"/>
        </w:rPr>
        <w:t xml:space="preserve">, («+» және «-») түймелері арқылы кернеу мәнін өзгерте отырып, </w:t>
      </w:r>
      <w:r w:rsidR="0039550C">
        <w:rPr>
          <w:lang w:val="kk-KZ"/>
        </w:rPr>
        <w:t>(</w:t>
      </w:r>
      <w:r w:rsidRPr="00465E90">
        <w:rPr>
          <w:lang w:val="kk-KZ"/>
        </w:rPr>
        <w:t>15</w:t>
      </w:r>
      <w:r w:rsidR="0039550C">
        <w:rPr>
          <w:lang w:val="kk-KZ"/>
        </w:rPr>
        <w:t>)</w:t>
      </w:r>
      <w:r w:rsidRPr="00465E90">
        <w:rPr>
          <w:lang w:val="kk-KZ"/>
        </w:rPr>
        <w:t xml:space="preserve"> («мкА») фототок индикаторының мәндерін вольтамперлік сипаттаманы салу үшін өлшейді.  </w:t>
      </w:r>
    </w:p>
    <w:p w:rsidR="00302CF5" w:rsidRPr="00465E90" w:rsidRDefault="00302CF5" w:rsidP="00302CF5">
      <w:pPr>
        <w:ind w:left="360"/>
        <w:jc w:val="both"/>
        <w:rPr>
          <w:lang w:val="kk-KZ"/>
        </w:rPr>
      </w:pPr>
      <w:r w:rsidRPr="00465E90">
        <w:rPr>
          <w:lang w:val="kk-KZ"/>
        </w:rPr>
        <w:t>8. Өлшеуді  басқа да светофильтрлер үшін қайталайды.</w:t>
      </w:r>
    </w:p>
    <w:p w:rsidR="00302CF5" w:rsidRPr="00B538E7" w:rsidRDefault="00302CF5" w:rsidP="00302CF5">
      <w:pPr>
        <w:jc w:val="both"/>
        <w:rPr>
          <w:lang w:val="kk-KZ"/>
        </w:rPr>
      </w:pPr>
      <w:r w:rsidRPr="00465E90">
        <w:rPr>
          <w:b/>
          <w:lang w:val="kk-KZ"/>
        </w:rPr>
        <w:t>Қосымша 1</w:t>
      </w:r>
      <w:r w:rsidRPr="00465E90">
        <w:rPr>
          <w:lang w:val="kk-KZ"/>
        </w:rPr>
        <w:t xml:space="preserve">: Қажет болған жағдайда зерттеу обьектісінің шығу терезесінде орналасқан сақинаны </w:t>
      </w:r>
      <w:r w:rsidR="0039550C">
        <w:rPr>
          <w:lang w:val="kk-KZ"/>
        </w:rPr>
        <w:t>(</w:t>
      </w:r>
      <w:r w:rsidRPr="00465E90">
        <w:rPr>
          <w:lang w:val="kk-KZ"/>
        </w:rPr>
        <w:t>4</w:t>
      </w:r>
      <w:r w:rsidR="0039550C">
        <w:rPr>
          <w:lang w:val="kk-KZ"/>
        </w:rPr>
        <w:t>)</w:t>
      </w:r>
      <w:r w:rsidRPr="00465E90">
        <w:rPr>
          <w:lang w:val="kk-KZ"/>
        </w:rPr>
        <w:t xml:space="preserve"> бұрау арқылы фотоэлементтің жарықтылығын өзгертуге болады. </w:t>
      </w:r>
    </w:p>
    <w:p w:rsidR="00302CF5" w:rsidRPr="00465E90" w:rsidRDefault="00302CF5" w:rsidP="00302CF5">
      <w:pPr>
        <w:jc w:val="both"/>
      </w:pPr>
      <w:r w:rsidRPr="00465E90">
        <w:rPr>
          <w:b/>
          <w:lang w:val="kk-KZ"/>
        </w:rPr>
        <w:t>Қосымша</w:t>
      </w:r>
      <w:r w:rsidRPr="00B538E7">
        <w:rPr>
          <w:b/>
          <w:lang w:val="kk-KZ"/>
        </w:rPr>
        <w:t xml:space="preserve"> 2</w:t>
      </w:r>
      <w:r w:rsidRPr="00B538E7">
        <w:rPr>
          <w:lang w:val="kk-KZ"/>
        </w:rPr>
        <w:t xml:space="preserve">: </w:t>
      </w:r>
      <w:r w:rsidRPr="00465E90">
        <w:rPr>
          <w:lang w:val="kk-KZ"/>
        </w:rPr>
        <w:t xml:space="preserve">Фотоэлементтің тежеуші кернеуін анықтау үшін токтың нөлдік мәнін кернеу азайған кезден </w:t>
      </w:r>
      <w:r w:rsidR="0039550C">
        <w:rPr>
          <w:lang w:val="kk-KZ"/>
        </w:rPr>
        <w:t>(</w:t>
      </w:r>
      <w:r w:rsidRPr="00465E90">
        <w:rPr>
          <w:lang w:val="kk-KZ"/>
        </w:rPr>
        <w:t>14</w:t>
      </w:r>
      <w:r w:rsidR="0039550C">
        <w:rPr>
          <w:lang w:val="kk-KZ"/>
        </w:rPr>
        <w:t>)</w:t>
      </w:r>
      <w:r w:rsidRPr="00465E90">
        <w:rPr>
          <w:lang w:val="kk-KZ"/>
        </w:rPr>
        <w:t xml:space="preserve"> индикатор бойынша кернеудің тежелу мәніне дейін есептеу керек, ол кері жүрмейді.  Кернеу мәнін тежелу мәнінен төмен орнату ұсынылмайды. </w:t>
      </w:r>
    </w:p>
    <w:p w:rsidR="00302CF5" w:rsidRPr="00465E90" w:rsidRDefault="00302CF5" w:rsidP="00AA3C6B">
      <w:pPr>
        <w:pStyle w:val="ad"/>
        <w:numPr>
          <w:ilvl w:val="0"/>
          <w:numId w:val="40"/>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 xml:space="preserve">Жұмыс аяқталған соң зерттеу обьектісі мен өлшеу құрылғысын өшіру керек. </w:t>
      </w:r>
    </w:p>
    <w:p w:rsidR="00302CF5" w:rsidRPr="00465E90" w:rsidRDefault="00302CF5" w:rsidP="00AA3C6B">
      <w:pPr>
        <w:pStyle w:val="ad"/>
        <w:numPr>
          <w:ilvl w:val="0"/>
          <w:numId w:val="40"/>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rPr>
        <w:t>ВА</w:t>
      </w:r>
      <w:r w:rsidRPr="00465E90">
        <w:rPr>
          <w:rFonts w:ascii="Times New Roman" w:hAnsi="Times New Roman" w:cs="Times New Roman"/>
          <w:sz w:val="20"/>
          <w:szCs w:val="20"/>
          <w:lang w:val="kk-KZ"/>
        </w:rPr>
        <w:t>С салу</w:t>
      </w:r>
      <w:r w:rsidRPr="00465E90">
        <w:rPr>
          <w:rFonts w:ascii="Times New Roman" w:hAnsi="Times New Roman" w:cs="Times New Roman"/>
          <w:sz w:val="20"/>
          <w:szCs w:val="20"/>
        </w:rPr>
        <w:t>.</w:t>
      </w:r>
    </w:p>
    <w:p w:rsidR="00302CF5" w:rsidRPr="00465E90" w:rsidRDefault="00302CF5" w:rsidP="00AA3C6B">
      <w:pPr>
        <w:pStyle w:val="ad"/>
        <w:numPr>
          <w:ilvl w:val="0"/>
          <w:numId w:val="40"/>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Уақыт бірлігі ішінде ұшып шыққан фотоэлектрондардың санын анықтау</w:t>
      </w:r>
      <w:r w:rsidRPr="00465E90">
        <w:rPr>
          <w:rFonts w:ascii="Times New Roman" w:hAnsi="Times New Roman" w:cs="Times New Roman"/>
          <w:sz w:val="20"/>
          <w:szCs w:val="20"/>
        </w:rPr>
        <w:t>:</w:t>
      </w:r>
    </w:p>
    <w:p w:rsidR="00302CF5" w:rsidRPr="00465E90" w:rsidRDefault="00742802" w:rsidP="00BE20FC">
      <w:pPr>
        <w:pStyle w:val="ad"/>
        <w:spacing w:after="0" w:line="240"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en-US"/>
              </w:rPr>
              <m:t>n</m:t>
            </m:r>
          </m:e>
          <m:sub>
            <m:r>
              <w:rPr>
                <w:rFonts w:ascii="Cambria Math" w:eastAsiaTheme="minorEastAsia" w:hAnsi="Cambria Math" w:cs="Times New Roman"/>
                <w:sz w:val="20"/>
                <w:szCs w:val="20"/>
                <w:lang w:val="kk-KZ"/>
              </w:rPr>
              <m:t>i</m:t>
            </m:r>
          </m:sub>
        </m:sSub>
        <m:r>
          <w:rPr>
            <w:rFonts w:ascii="Cambria Math" w:eastAsiaTheme="minorEastAsia" w:hAnsi="Cambria Math" w:cs="Times New Roman"/>
            <w:sz w:val="20"/>
            <w:szCs w:val="20"/>
            <w:lang w:val="kk-KZ"/>
          </w:rPr>
          <m:t>=</m:t>
        </m:r>
        <m:f>
          <m:fPr>
            <m:ctrlPr>
              <w:rPr>
                <w:rFonts w:ascii="Cambria Math" w:eastAsiaTheme="minorEastAsia" w:hAnsi="Cambria Math" w:cs="Times New Roman"/>
                <w:i/>
                <w:sz w:val="20"/>
                <w:szCs w:val="20"/>
                <w:lang w:val="kk-KZ"/>
              </w:rPr>
            </m:ctrlPr>
          </m:fPr>
          <m:num>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kk-KZ"/>
                  </w:rPr>
                  <m:t>i</m:t>
                </m:r>
              </m:e>
              <m:sub>
                <m:r>
                  <w:rPr>
                    <w:rFonts w:ascii="Cambria Math" w:eastAsiaTheme="minorEastAsia" w:hAnsi="Cambria Math" w:cs="Times New Roman"/>
                    <w:sz w:val="20"/>
                    <w:szCs w:val="20"/>
                    <w:lang w:val="kk-KZ"/>
                  </w:rPr>
                  <m:t>H</m:t>
                </m:r>
              </m:sub>
            </m:sSub>
          </m:num>
          <m:den>
            <m:r>
              <w:rPr>
                <w:rFonts w:ascii="Cambria Math" w:eastAsiaTheme="minorEastAsia" w:hAnsi="Cambria Math" w:cs="Times New Roman"/>
                <w:sz w:val="20"/>
                <w:szCs w:val="20"/>
                <w:lang w:val="kk-KZ"/>
              </w:rPr>
              <m:t>e</m:t>
            </m:r>
          </m:den>
        </m:f>
      </m:oMath>
      <w:r w:rsidR="00302CF5" w:rsidRPr="00465E90">
        <w:rPr>
          <w:rFonts w:ascii="Times New Roman" w:eastAsiaTheme="minorEastAsia" w:hAnsi="Times New Roman" w:cs="Times New Roman"/>
          <w:sz w:val="20"/>
          <w:szCs w:val="20"/>
        </w:rPr>
        <w:t xml:space="preserve">,            </w:t>
      </w:r>
      <w:r w:rsidR="00D24EBC">
        <w:rPr>
          <w:rFonts w:ascii="Times New Roman" w:eastAsiaTheme="minorEastAsia" w:hAnsi="Times New Roman" w:cs="Times New Roman"/>
          <w:sz w:val="20"/>
          <w:szCs w:val="20"/>
          <w:lang w:val="en-US"/>
        </w:rPr>
        <w:t xml:space="preserve">                          </w:t>
      </w:r>
      <w:r w:rsidR="00302CF5" w:rsidRPr="00465E90">
        <w:rPr>
          <w:rFonts w:ascii="Times New Roman" w:eastAsiaTheme="minorEastAsia" w:hAnsi="Times New Roman" w:cs="Times New Roman"/>
          <w:sz w:val="20"/>
          <w:szCs w:val="20"/>
        </w:rPr>
        <w:t>(</w:t>
      </w:r>
      <w:r w:rsidR="00BE20FC">
        <w:rPr>
          <w:rFonts w:ascii="Times New Roman" w:eastAsiaTheme="minorEastAsia" w:hAnsi="Times New Roman" w:cs="Times New Roman"/>
          <w:sz w:val="20"/>
          <w:szCs w:val="20"/>
          <w:lang w:val="kk-KZ"/>
        </w:rPr>
        <w:t>1.</w:t>
      </w:r>
      <w:r w:rsidR="00302CF5" w:rsidRPr="00465E90">
        <w:rPr>
          <w:rFonts w:ascii="Times New Roman" w:eastAsiaTheme="minorEastAsia" w:hAnsi="Times New Roman" w:cs="Times New Roman"/>
          <w:sz w:val="20"/>
          <w:szCs w:val="20"/>
        </w:rPr>
        <w:t>6)</w:t>
      </w:r>
    </w:p>
    <w:p w:rsidR="00302CF5" w:rsidRPr="00465E90" w:rsidRDefault="00302CF5" w:rsidP="00302CF5">
      <w:pPr>
        <w:pStyle w:val="ad"/>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 xml:space="preserve">мұндағы </w:t>
      </w:r>
      <w:r w:rsidRPr="00465E90">
        <w:rPr>
          <w:rFonts w:ascii="Times New Roman" w:hAnsi="Times New Roman" w:cs="Times New Roman"/>
          <w:sz w:val="20"/>
          <w:szCs w:val="20"/>
          <w:lang w:val="en-US"/>
        </w:rPr>
        <w:t>e</w:t>
      </w:r>
      <w:r w:rsidRPr="00465E90">
        <w:rPr>
          <w:rFonts w:ascii="Times New Roman" w:hAnsi="Times New Roman" w:cs="Times New Roman"/>
          <w:sz w:val="20"/>
          <w:szCs w:val="20"/>
        </w:rPr>
        <w:t xml:space="preserve"> = 1,6·10</w:t>
      </w:r>
      <w:r w:rsidRPr="00465E90">
        <w:rPr>
          <w:rFonts w:ascii="Times New Roman" w:hAnsi="Times New Roman" w:cs="Times New Roman"/>
          <w:sz w:val="20"/>
          <w:szCs w:val="20"/>
          <w:vertAlign w:val="superscript"/>
        </w:rPr>
        <w:t>-19</w:t>
      </w:r>
      <w:r w:rsidRPr="00465E90">
        <w:rPr>
          <w:rFonts w:ascii="Times New Roman" w:hAnsi="Times New Roman" w:cs="Times New Roman"/>
          <w:sz w:val="20"/>
          <w:szCs w:val="20"/>
        </w:rPr>
        <w:t xml:space="preserve"> Кл</w:t>
      </w:r>
    </w:p>
    <w:p w:rsidR="00302CF5" w:rsidRPr="00465E90" w:rsidRDefault="00302CF5" w:rsidP="00AA3C6B">
      <w:pPr>
        <w:pStyle w:val="ad"/>
        <w:numPr>
          <w:ilvl w:val="0"/>
          <w:numId w:val="40"/>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Сәйкес екі толқын ұзындық бойынша, табылған тежеуші потенциалы үшін Планк тұрақтысын бағалау</w:t>
      </w:r>
      <w:r w:rsidRPr="00465E90">
        <w:rPr>
          <w:rFonts w:ascii="Times New Roman" w:hAnsi="Times New Roman" w:cs="Times New Roman"/>
          <w:sz w:val="20"/>
          <w:szCs w:val="20"/>
        </w:rPr>
        <w:t>:</w:t>
      </w:r>
    </w:p>
    <w:p w:rsidR="00302CF5" w:rsidRPr="00465E90" w:rsidRDefault="00EA115B" w:rsidP="00BE20FC">
      <w:pPr>
        <w:pStyle w:val="ad"/>
        <w:spacing w:after="0" w:line="240" w:lineRule="auto"/>
        <w:jc w:val="right"/>
        <w:rPr>
          <w:rFonts w:ascii="Times New Roman" w:hAnsi="Times New Roman" w:cs="Times New Roman"/>
          <w:sz w:val="20"/>
          <w:szCs w:val="20"/>
        </w:rPr>
      </w:pPr>
      <m:oMath>
        <m:r>
          <w:rPr>
            <w:rFonts w:ascii="Cambria Math" w:eastAsiaTheme="minorEastAsia" w:hAnsi="Cambria Math" w:cs="Times New Roman"/>
          </w:rPr>
          <m:t>h=</m:t>
        </m:r>
        <m:f>
          <m:fPr>
            <m:ctrlPr>
              <w:rPr>
                <w:rFonts w:ascii="Cambria Math" w:hAnsi="Times New Roman" w:cs="Times New Roman"/>
                <w:lang w:val="en-US"/>
              </w:rPr>
            </m:ctrlPr>
          </m:fPr>
          <m:num>
            <m:r>
              <m:rPr>
                <m:sty m:val="p"/>
              </m:rPr>
              <w:rPr>
                <w:rFonts w:ascii="Cambria Math" w:hAnsi="Times New Roman" w:cs="Times New Roman"/>
                <w:lang w:val="en-US"/>
              </w:rPr>
              <m:t>e</m:t>
            </m:r>
            <m:r>
              <m:rPr>
                <m:sty m:val="p"/>
              </m:rPr>
              <w:rPr>
                <w:rFonts w:ascii="Cambria Math" w:hAnsi="Times New Roman" w:cs="Times New Roman"/>
              </w:rPr>
              <m:t>(</m:t>
            </m:r>
            <m:sSub>
              <m:sSubPr>
                <m:ctrlPr>
                  <w:rPr>
                    <w:rFonts w:ascii="Cambria Math" w:hAnsi="Times New Roman" w:cs="Times New Roman"/>
                    <w:lang w:val="en-US"/>
                  </w:rPr>
                </m:ctrlPr>
              </m:sSubPr>
              <m:e>
                <m:r>
                  <m:rPr>
                    <m:sty m:val="p"/>
                  </m:rPr>
                  <w:rPr>
                    <w:rFonts w:ascii="Cambria Math" w:hAnsi="Times New Roman" w:cs="Times New Roman"/>
                    <w:lang w:val="en-US"/>
                  </w:rPr>
                  <m:t>U</m:t>
                </m:r>
              </m:e>
              <m:sub>
                <m:r>
                  <m:rPr>
                    <m:sty m:val="p"/>
                  </m:rPr>
                  <w:rPr>
                    <w:rFonts w:ascii="Cambria Math" w:hAnsi="Times New Roman" w:cs="Times New Roman"/>
                  </w:rPr>
                  <m:t>1</m:t>
                </m:r>
              </m:sub>
            </m:sSub>
            <m:r>
              <m:rPr>
                <m:sty m:val="p"/>
              </m:rPr>
              <w:rPr>
                <w:rFonts w:ascii="Cambria Math" w:hAnsi="Cambria Math" w:cs="Times New Roman"/>
              </w:rPr>
              <m:t>-</m:t>
            </m:r>
            <m:sSub>
              <m:sSubPr>
                <m:ctrlPr>
                  <w:rPr>
                    <w:rFonts w:ascii="Cambria Math" w:hAnsi="Times New Roman" w:cs="Times New Roman"/>
                    <w:lang w:val="en-US"/>
                  </w:rPr>
                </m:ctrlPr>
              </m:sSubPr>
              <m:e>
                <m:r>
                  <m:rPr>
                    <m:sty m:val="p"/>
                  </m:rPr>
                  <w:rPr>
                    <w:rFonts w:ascii="Cambria Math" w:hAnsi="Times New Roman" w:cs="Times New Roman"/>
                    <w:lang w:val="en-US"/>
                  </w:rPr>
                  <m:t>U</m:t>
                </m:r>
              </m:e>
              <m:sub>
                <m:r>
                  <m:rPr>
                    <m:sty m:val="p"/>
                  </m:rPr>
                  <w:rPr>
                    <w:rFonts w:ascii="Cambria Math" w:hAnsi="Times New Roman" w:cs="Times New Roman"/>
                  </w:rPr>
                  <m:t>2</m:t>
                </m:r>
              </m:sub>
            </m:sSub>
            <m:r>
              <m:rPr>
                <m:sty m:val="p"/>
              </m:rPr>
              <w:rPr>
                <w:rFonts w:ascii="Cambria Math" w:hAnsi="Times New Roman" w:cs="Times New Roman"/>
              </w:rPr>
              <m:t>)</m:t>
            </m:r>
          </m:num>
          <m:den>
            <m:r>
              <m:rPr>
                <m:sty m:val="p"/>
              </m:rPr>
              <w:rPr>
                <w:rFonts w:ascii="Cambria Math" w:hAnsi="Times New Roman" w:cs="Times New Roman"/>
                <w:lang w:val="en-US"/>
              </w:rPr>
              <m:t>c</m:t>
            </m:r>
            <m:r>
              <m:rPr>
                <m:sty m:val="p"/>
              </m:rPr>
              <w:rPr>
                <w:rFonts w:ascii="Cambria Math" w:hAnsi="Times New Roman" w:cs="Times New Roman"/>
              </w:rPr>
              <m:t>(</m:t>
            </m:r>
            <m:f>
              <m:fPr>
                <m:ctrlPr>
                  <w:rPr>
                    <w:rFonts w:ascii="Cambria Math" w:hAnsi="Times New Roman" w:cs="Times New Roman"/>
                    <w:lang w:val="en-US"/>
                  </w:rPr>
                </m:ctrlPr>
              </m:fPr>
              <m:num>
                <m:r>
                  <m:rPr>
                    <m:sty m:val="p"/>
                  </m:rPr>
                  <w:rPr>
                    <w:rFonts w:ascii="Cambria Math" w:hAnsi="Times New Roman" w:cs="Times New Roman"/>
                  </w:rPr>
                  <m:t>1</m:t>
                </m:r>
              </m:num>
              <m:den>
                <m:sSub>
                  <m:sSubPr>
                    <m:ctrlPr>
                      <w:rPr>
                        <w:rFonts w:ascii="Cambria Math" w:hAnsi="Times New Roman" w:cs="Times New Roman"/>
                        <w:lang w:val="en-US"/>
                      </w:rPr>
                    </m:ctrlPr>
                  </m:sSubPr>
                  <m:e>
                    <m:r>
                      <m:rPr>
                        <m:sty m:val="p"/>
                      </m:rPr>
                      <w:rPr>
                        <w:rFonts w:ascii="Cambria Math" w:hAnsi="Times New Roman" w:cs="Times New Roman"/>
                        <w:lang w:val="en-US"/>
                      </w:rPr>
                      <m:t>λ</m:t>
                    </m:r>
                  </m:e>
                  <m:sub>
                    <m:r>
                      <m:rPr>
                        <m:sty m:val="p"/>
                      </m:rPr>
                      <w:rPr>
                        <w:rFonts w:ascii="Cambria Math" w:hAnsi="Times New Roman" w:cs="Times New Roman"/>
                      </w:rPr>
                      <m:t>1</m:t>
                    </m:r>
                  </m:sub>
                </m:sSub>
              </m:den>
            </m:f>
            <m:r>
              <m:rPr>
                <m:sty m:val="p"/>
              </m:rPr>
              <w:rPr>
                <w:rFonts w:ascii="Cambria Math" w:hAnsi="Cambria Math" w:cs="Times New Roman"/>
              </w:rPr>
              <m:t>-</m:t>
            </m:r>
            <m:f>
              <m:fPr>
                <m:ctrlPr>
                  <w:rPr>
                    <w:rFonts w:ascii="Cambria Math" w:hAnsi="Times New Roman" w:cs="Times New Roman"/>
                    <w:lang w:val="en-US"/>
                  </w:rPr>
                </m:ctrlPr>
              </m:fPr>
              <m:num>
                <m:r>
                  <m:rPr>
                    <m:sty m:val="p"/>
                  </m:rPr>
                  <w:rPr>
                    <w:rFonts w:ascii="Cambria Math" w:hAnsi="Times New Roman" w:cs="Times New Roman"/>
                  </w:rPr>
                  <m:t>1</m:t>
                </m:r>
              </m:num>
              <m:den>
                <m:sSub>
                  <m:sSubPr>
                    <m:ctrlPr>
                      <w:rPr>
                        <w:rFonts w:ascii="Cambria Math" w:hAnsi="Times New Roman" w:cs="Times New Roman"/>
                        <w:lang w:val="en-US"/>
                      </w:rPr>
                    </m:ctrlPr>
                  </m:sSubPr>
                  <m:e>
                    <m:r>
                      <m:rPr>
                        <m:sty m:val="p"/>
                      </m:rPr>
                      <w:rPr>
                        <w:rFonts w:ascii="Cambria Math" w:hAnsi="Times New Roman" w:cs="Times New Roman"/>
                        <w:lang w:val="en-US"/>
                      </w:rPr>
                      <m:t>λ</m:t>
                    </m:r>
                  </m:e>
                  <m:sub>
                    <m:r>
                      <m:rPr>
                        <m:sty m:val="p"/>
                      </m:rPr>
                      <w:rPr>
                        <w:rFonts w:ascii="Cambria Math" w:hAnsi="Times New Roman" w:cs="Times New Roman"/>
                      </w:rPr>
                      <m:t>2</m:t>
                    </m:r>
                  </m:sub>
                </m:sSub>
              </m:den>
            </m:f>
            <m:r>
              <m:rPr>
                <m:sty m:val="p"/>
              </m:rPr>
              <w:rPr>
                <w:rFonts w:ascii="Cambria Math" w:hAnsi="Times New Roman" w:cs="Times New Roman"/>
              </w:rPr>
              <m:t>)</m:t>
            </m:r>
          </m:den>
        </m:f>
      </m:oMath>
      <w:r w:rsidR="00D24EBC">
        <w:rPr>
          <w:rFonts w:ascii="Times New Roman" w:eastAsiaTheme="minorEastAsia" w:hAnsi="Times New Roman" w:cs="Times New Roman"/>
          <w:lang w:val="en-US"/>
        </w:rPr>
        <w:t xml:space="preserve">                              </w:t>
      </w:r>
      <w:r w:rsidR="00302CF5" w:rsidRPr="00465E90">
        <w:rPr>
          <w:rFonts w:ascii="Times New Roman" w:eastAsiaTheme="minorEastAsia" w:hAnsi="Times New Roman" w:cs="Times New Roman"/>
          <w:sz w:val="20"/>
          <w:szCs w:val="20"/>
        </w:rPr>
        <w:t>(</w:t>
      </w:r>
      <w:r w:rsidR="00BE20FC">
        <w:rPr>
          <w:rFonts w:ascii="Times New Roman" w:eastAsiaTheme="minorEastAsia" w:hAnsi="Times New Roman" w:cs="Times New Roman"/>
          <w:sz w:val="20"/>
          <w:szCs w:val="20"/>
          <w:lang w:val="kk-KZ"/>
        </w:rPr>
        <w:t>1.</w:t>
      </w:r>
      <w:r w:rsidR="00302CF5" w:rsidRPr="00465E90">
        <w:rPr>
          <w:rFonts w:ascii="Times New Roman" w:eastAsiaTheme="minorEastAsia" w:hAnsi="Times New Roman" w:cs="Times New Roman"/>
          <w:sz w:val="20"/>
          <w:szCs w:val="20"/>
        </w:rPr>
        <w:t>7)</w:t>
      </w:r>
    </w:p>
    <w:p w:rsidR="00302CF5" w:rsidRPr="00465E90" w:rsidRDefault="00742802" w:rsidP="00302CF5">
      <w:pPr>
        <w:pStyle w:val="ad"/>
        <w:spacing w:after="0" w:line="240" w:lineRule="auto"/>
        <w:jc w:val="both"/>
        <w:rPr>
          <w:rFonts w:ascii="Times New Roman" w:hAnsi="Times New Roman" w:cs="Times New Roman"/>
          <w:sz w:val="20"/>
          <w:szCs w:val="20"/>
          <w:lang w:val="kk-KZ"/>
        </w:rPr>
      </w:pPr>
      <w:r>
        <w:rPr>
          <w:b/>
          <w:noProof/>
          <w:lang w:eastAsia="ru-RU"/>
        </w:rPr>
        <w:pict>
          <v:shape id="_x0000_s1631" type="#_x0000_t202" style="position:absolute;left:0;text-align:left;margin-left:162.8pt;margin-top:18.7pt;width:26.2pt;height:18pt;z-index:-251666944" stroked="f">
            <v:textbox style="mso-next-textbox:#_x0000_s1631">
              <w:txbxContent>
                <w:p w:rsidR="00742802" w:rsidRPr="001923D7" w:rsidRDefault="00742802" w:rsidP="006D56B9">
                  <w:pPr>
                    <w:rPr>
                      <w:lang w:val="en-US"/>
                    </w:rPr>
                  </w:pPr>
                  <w:r>
                    <w:rPr>
                      <w:lang w:val="en-US"/>
                    </w:rPr>
                    <w:t>13</w:t>
                  </w:r>
                </w:p>
              </w:txbxContent>
            </v:textbox>
          </v:shape>
        </w:pict>
      </w:r>
      <w:r w:rsidR="00302CF5" w:rsidRPr="00465E90">
        <w:rPr>
          <w:rFonts w:ascii="Times New Roman" w:hAnsi="Times New Roman" w:cs="Times New Roman"/>
          <w:sz w:val="20"/>
          <w:szCs w:val="20"/>
          <w:lang w:val="kk-KZ"/>
        </w:rPr>
        <w:t>мұндағы</w:t>
      </w:r>
      <w:r w:rsidR="00302CF5" w:rsidRPr="00465E90">
        <w:rPr>
          <w:rFonts w:ascii="Times New Roman" w:hAnsi="Times New Roman" w:cs="Times New Roman"/>
          <w:sz w:val="20"/>
          <w:szCs w:val="20"/>
        </w:rPr>
        <w:t xml:space="preserve"> с = 3·10</w:t>
      </w:r>
      <w:r w:rsidR="00302CF5" w:rsidRPr="00465E90">
        <w:rPr>
          <w:rFonts w:ascii="Times New Roman" w:hAnsi="Times New Roman" w:cs="Times New Roman"/>
          <w:sz w:val="20"/>
          <w:szCs w:val="20"/>
          <w:vertAlign w:val="superscript"/>
        </w:rPr>
        <w:t>8</w:t>
      </w:r>
      <w:r w:rsidR="00302CF5" w:rsidRPr="00465E90">
        <w:rPr>
          <w:rFonts w:ascii="Times New Roman" w:eastAsiaTheme="minorEastAsia" w:hAnsi="Times New Roman" w:cs="Times New Roman"/>
          <w:sz w:val="20"/>
          <w:szCs w:val="20"/>
          <w:lang w:val="kk-KZ"/>
        </w:rPr>
        <w:t xml:space="preserve"> м/с.</w:t>
      </w:r>
    </w:p>
    <w:p w:rsidR="00302CF5" w:rsidRPr="00465E90" w:rsidRDefault="00302CF5" w:rsidP="00AA3C6B">
      <w:pPr>
        <w:pStyle w:val="ad"/>
        <w:numPr>
          <w:ilvl w:val="0"/>
          <w:numId w:val="40"/>
        </w:numPr>
        <w:spacing w:after="0" w:line="240" w:lineRule="auto"/>
        <w:jc w:val="both"/>
        <w:rPr>
          <w:rFonts w:ascii="Times New Roman" w:hAnsi="Times New Roman" w:cs="Times New Roman"/>
          <w:b/>
        </w:rPr>
      </w:pPr>
      <w:r w:rsidRPr="00465E90">
        <w:rPr>
          <w:rFonts w:ascii="Times New Roman" w:hAnsi="Times New Roman" w:cs="Times New Roman"/>
          <w:sz w:val="20"/>
          <w:szCs w:val="20"/>
          <w:lang w:val="kk-KZ"/>
        </w:rPr>
        <w:t xml:space="preserve">Басқа </w:t>
      </w:r>
      <w:r w:rsidRPr="00465E90">
        <w:rPr>
          <w:rFonts w:ascii="Times New Roman" w:hAnsi="Times New Roman" w:cs="Times New Roman"/>
          <w:sz w:val="20"/>
          <w:szCs w:val="20"/>
        </w:rPr>
        <w:t>λ</w:t>
      </w:r>
      <w:r w:rsidRPr="00465E90">
        <w:rPr>
          <w:rFonts w:ascii="Times New Roman" w:hAnsi="Times New Roman" w:cs="Times New Roman"/>
          <w:sz w:val="20"/>
          <w:szCs w:val="20"/>
          <w:lang w:val="kk-KZ"/>
        </w:rPr>
        <w:t xml:space="preserve"> мәндері үшін есептеуді қайталау. Қателігін  бағалау. </w:t>
      </w:r>
    </w:p>
    <w:p w:rsidR="00302CF5" w:rsidRPr="00465E90" w:rsidRDefault="00302CF5" w:rsidP="00302CF5">
      <w:pPr>
        <w:jc w:val="both"/>
        <w:rPr>
          <w:b/>
        </w:rPr>
      </w:pPr>
    </w:p>
    <w:p w:rsidR="00302CF5" w:rsidRPr="00465E90" w:rsidRDefault="00302CF5" w:rsidP="00302CF5">
      <w:pPr>
        <w:jc w:val="both"/>
        <w:rPr>
          <w:b/>
        </w:rPr>
      </w:pPr>
      <w:r w:rsidRPr="00465E90">
        <w:rPr>
          <w:b/>
          <w:lang w:val="kk-KZ"/>
        </w:rPr>
        <w:t>Бақылау сұрақтары</w:t>
      </w:r>
    </w:p>
    <w:p w:rsidR="00302CF5" w:rsidRPr="00465E90" w:rsidRDefault="00302CF5" w:rsidP="00AA3C6B">
      <w:pPr>
        <w:pStyle w:val="ad"/>
        <w:numPr>
          <w:ilvl w:val="0"/>
          <w:numId w:val="39"/>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 xml:space="preserve">Сыртқы фотоэффект құбылысы деген не? </w:t>
      </w:r>
    </w:p>
    <w:p w:rsidR="00302CF5" w:rsidRPr="00465E90" w:rsidRDefault="00302CF5" w:rsidP="00AA3C6B">
      <w:pPr>
        <w:pStyle w:val="ad"/>
        <w:numPr>
          <w:ilvl w:val="0"/>
          <w:numId w:val="39"/>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 xml:space="preserve">Фотоэффекттегі «қызыл шекара»деген не? </w:t>
      </w:r>
    </w:p>
    <w:p w:rsidR="00302CF5" w:rsidRPr="00465E90" w:rsidRDefault="00302CF5" w:rsidP="00AA3C6B">
      <w:pPr>
        <w:pStyle w:val="ad"/>
        <w:numPr>
          <w:ilvl w:val="0"/>
          <w:numId w:val="39"/>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 xml:space="preserve">Фотоэффект заңдарын </w:t>
      </w:r>
      <w:r w:rsidR="0039550C">
        <w:rPr>
          <w:rFonts w:ascii="Times New Roman" w:hAnsi="Times New Roman" w:cs="Times New Roman"/>
          <w:sz w:val="20"/>
          <w:szCs w:val="20"/>
          <w:lang w:val="kk-KZ"/>
        </w:rPr>
        <w:t>тұжырымдау</w:t>
      </w:r>
      <w:r w:rsidRPr="00465E90">
        <w:rPr>
          <w:rFonts w:ascii="Times New Roman" w:hAnsi="Times New Roman" w:cs="Times New Roman"/>
          <w:sz w:val="20"/>
          <w:szCs w:val="20"/>
          <w:lang w:val="kk-KZ"/>
        </w:rPr>
        <w:t xml:space="preserve">. </w:t>
      </w:r>
    </w:p>
    <w:p w:rsidR="00302CF5" w:rsidRPr="00465E90" w:rsidRDefault="00302CF5" w:rsidP="00AA3C6B">
      <w:pPr>
        <w:pStyle w:val="ad"/>
        <w:numPr>
          <w:ilvl w:val="0"/>
          <w:numId w:val="39"/>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Эйнштейн теңдеулері негізінде фотоэффектінің екінші және үшінші заңдарын қорыту</w:t>
      </w:r>
      <w:r w:rsidRPr="00465E90">
        <w:rPr>
          <w:rFonts w:ascii="Times New Roman" w:hAnsi="Times New Roman" w:cs="Times New Roman"/>
          <w:sz w:val="20"/>
          <w:szCs w:val="20"/>
        </w:rPr>
        <w:t>.</w:t>
      </w:r>
    </w:p>
    <w:p w:rsidR="00302CF5" w:rsidRPr="00465E90" w:rsidRDefault="00302CF5" w:rsidP="00AA3C6B">
      <w:pPr>
        <w:pStyle w:val="ad"/>
        <w:numPr>
          <w:ilvl w:val="0"/>
          <w:numId w:val="39"/>
        </w:numPr>
        <w:spacing w:after="0" w:line="240" w:lineRule="auto"/>
        <w:jc w:val="both"/>
        <w:rPr>
          <w:rFonts w:ascii="Times New Roman" w:hAnsi="Times New Roman" w:cs="Times New Roman"/>
          <w:sz w:val="20"/>
          <w:szCs w:val="20"/>
        </w:rPr>
      </w:pPr>
      <w:r w:rsidRPr="00465E90">
        <w:rPr>
          <w:rFonts w:ascii="Times New Roman" w:hAnsi="Times New Roman" w:cs="Times New Roman"/>
          <w:sz w:val="20"/>
          <w:szCs w:val="20"/>
          <w:lang w:val="kk-KZ"/>
        </w:rPr>
        <w:t>Катод пен анод арасындағы фототоктың кернеуге тәуелділік графигіндегі тура және кері жүрісті түсіндіру</w:t>
      </w:r>
      <w:r w:rsidRPr="00465E90">
        <w:rPr>
          <w:rFonts w:ascii="Times New Roman" w:hAnsi="Times New Roman" w:cs="Times New Roman"/>
          <w:sz w:val="20"/>
          <w:szCs w:val="20"/>
        </w:rPr>
        <w:t>.</w:t>
      </w:r>
    </w:p>
    <w:p w:rsidR="00302CF5" w:rsidRDefault="00302CF5"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BB3140" w:rsidRDefault="00BB3140"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164B59" w:rsidP="00302CF5">
      <w:pPr>
        <w:jc w:val="center"/>
        <w:rPr>
          <w:rStyle w:val="af0"/>
          <w:b/>
          <w:i w:val="0"/>
          <w:lang w:val="kk-KZ"/>
        </w:rPr>
      </w:pPr>
    </w:p>
    <w:p w:rsidR="00164B59" w:rsidRDefault="00742802" w:rsidP="00302CF5">
      <w:pPr>
        <w:jc w:val="center"/>
        <w:rPr>
          <w:rStyle w:val="af0"/>
          <w:b/>
          <w:i w:val="0"/>
          <w:lang w:val="kk-KZ"/>
        </w:rPr>
      </w:pPr>
      <w:r>
        <w:rPr>
          <w:b/>
          <w:noProof/>
          <w:lang w:eastAsia="ru-RU"/>
        </w:rPr>
        <w:pict>
          <v:shape id="_x0000_s1634" type="#_x0000_t202" style="position:absolute;left:0;text-align:left;margin-left:140.05pt;margin-top:39.7pt;width:26.2pt;height:18pt;z-index:-251664896" stroked="f">
            <v:textbox style="mso-next-textbox:#_x0000_s1634">
              <w:txbxContent>
                <w:p w:rsidR="00742802" w:rsidRPr="00164B59" w:rsidRDefault="00742802" w:rsidP="0090754E">
                  <w:pPr>
                    <w:rPr>
                      <w:lang w:val="kk-KZ"/>
                    </w:rPr>
                  </w:pPr>
                  <w:r>
                    <w:rPr>
                      <w:lang w:val="en-US"/>
                    </w:rPr>
                    <w:t>1</w:t>
                  </w:r>
                  <w:r>
                    <w:rPr>
                      <w:lang w:val="kk-KZ"/>
                    </w:rPr>
                    <w:t>4</w:t>
                  </w:r>
                </w:p>
              </w:txbxContent>
            </v:textbox>
          </v:shape>
        </w:pict>
      </w:r>
    </w:p>
    <w:p w:rsidR="00302CF5" w:rsidRPr="00465E90" w:rsidRDefault="00302CF5" w:rsidP="00302CF5">
      <w:pPr>
        <w:ind w:firstLine="567"/>
        <w:jc w:val="center"/>
        <w:rPr>
          <w:b/>
          <w:lang w:val="kk-KZ"/>
        </w:rPr>
      </w:pPr>
      <w:r w:rsidRPr="00465E90">
        <w:rPr>
          <w:b/>
          <w:lang w:val="kk-KZ"/>
        </w:rPr>
        <w:t>2. ЭЛЕКТРОНДАРДЫҢ ДИФРАКЦИЯСЫ</w:t>
      </w:r>
    </w:p>
    <w:p w:rsidR="00302CF5" w:rsidRPr="00465E90" w:rsidRDefault="00302CF5" w:rsidP="00302CF5">
      <w:pPr>
        <w:ind w:firstLine="567"/>
        <w:jc w:val="center"/>
        <w:rPr>
          <w:b/>
          <w:lang w:val="kk-KZ"/>
        </w:rPr>
      </w:pPr>
    </w:p>
    <w:p w:rsidR="00302CF5" w:rsidRPr="00465E90" w:rsidRDefault="00302CF5" w:rsidP="00302CF5">
      <w:pPr>
        <w:ind w:firstLine="567"/>
        <w:jc w:val="both"/>
        <w:rPr>
          <w:lang w:val="kk-KZ"/>
        </w:rPr>
      </w:pPr>
      <w:r w:rsidRPr="00465E90">
        <w:rPr>
          <w:b/>
          <w:lang w:val="kk-KZ"/>
        </w:rPr>
        <w:t xml:space="preserve">2.1. Жұмыстың мақсаты. </w:t>
      </w:r>
      <w:r w:rsidRPr="00465E90">
        <w:rPr>
          <w:lang w:val="kk-KZ"/>
        </w:rPr>
        <w:t>Электрондардың поликристалдық жұқа пленкадан дифракциялық суретін алу. Электронның толқын ұзындығы мен үдеткіш кернеу арасындағы де Бройль қатынасын тексеру. Де Бройль формуласынан алынатын дифракциялық сурет мөлшерінің үдеткіш кернеуден тәуелділігін тексеру. Электрон</w:t>
      </w:r>
      <w:r w:rsidR="008E6D38">
        <w:rPr>
          <w:lang w:val="kk-KZ"/>
        </w:rPr>
        <w:t>о</w:t>
      </w:r>
      <w:r w:rsidRPr="00465E90">
        <w:rPr>
          <w:lang w:val="kk-KZ"/>
        </w:rPr>
        <w:t>грамма бойынша кристалдық тор жазықтарының ара қашықтығын анықтау.</w:t>
      </w:r>
    </w:p>
    <w:p w:rsidR="00164B59" w:rsidRDefault="00164B59" w:rsidP="00302CF5">
      <w:pPr>
        <w:ind w:firstLine="567"/>
        <w:jc w:val="both"/>
        <w:rPr>
          <w:b/>
          <w:lang w:val="kk-KZ"/>
        </w:rPr>
      </w:pPr>
    </w:p>
    <w:p w:rsidR="008E6D38" w:rsidRPr="00465E90" w:rsidRDefault="008E6D38" w:rsidP="008E6D38">
      <w:pPr>
        <w:ind w:firstLine="567"/>
        <w:jc w:val="both"/>
        <w:rPr>
          <w:lang w:val="kk-KZ"/>
        </w:rPr>
      </w:pPr>
      <w:r w:rsidRPr="00465E90">
        <w:rPr>
          <w:b/>
          <w:lang w:val="kk-KZ"/>
        </w:rPr>
        <w:t>2.</w:t>
      </w:r>
      <w:r>
        <w:rPr>
          <w:b/>
          <w:lang w:val="kk-KZ"/>
        </w:rPr>
        <w:t>2</w:t>
      </w:r>
      <w:r w:rsidRPr="00465E90">
        <w:rPr>
          <w:b/>
          <w:lang w:val="kk-KZ"/>
        </w:rPr>
        <w:t xml:space="preserve">. Теориялық кіріспе. </w:t>
      </w:r>
      <w:r w:rsidRPr="00465E90">
        <w:rPr>
          <w:lang w:val="kk-KZ"/>
        </w:rPr>
        <w:t>Жарықтың затқа фотоэлектрлік және фотохимиялық әсері бойынша эксперименттік деректерді талдау нәтижесінде А. Эйнштейн М. Планктың кванттық гипот</w:t>
      </w:r>
      <w:r>
        <w:rPr>
          <w:lang w:val="kk-KZ"/>
        </w:rPr>
        <w:t>е</w:t>
      </w:r>
      <w:r w:rsidRPr="00465E90">
        <w:rPr>
          <w:lang w:val="kk-KZ"/>
        </w:rPr>
        <w:t>засын кеңейтіп және тереңдететін жарықтың фотондық теориясын ұсынды. Фотондық теорияға сәйкес электромагниттік өріс (жарық) бөлшектерге ұқсас фотондар ағыны. Олар затпен</w:t>
      </w:r>
      <m:oMath>
        <m:sSub>
          <m:sSubPr>
            <m:ctrlPr>
              <w:rPr>
                <w:rFonts w:ascii="Cambria Math" w:hAnsi="Cambria Math"/>
                <w:i/>
                <w:lang w:val="kk-KZ"/>
              </w:rPr>
            </m:ctrlPr>
          </m:sSubPr>
          <m:e>
            <m:r>
              <w:rPr>
                <w:rFonts w:ascii="Cambria Math" w:hAnsi="Cambria Math"/>
                <w:lang w:val="kk-KZ"/>
              </w:rPr>
              <m:t xml:space="preserve"> ε</m:t>
            </m:r>
          </m:e>
          <m:sub>
            <m:r>
              <w:rPr>
                <w:rFonts w:ascii="Cambria Math" w:hAnsi="Cambria Math"/>
                <w:lang w:val="kk-KZ"/>
              </w:rPr>
              <m:t>φ</m:t>
            </m:r>
          </m:sub>
        </m:sSub>
        <m:r>
          <w:rPr>
            <w:rFonts w:ascii="Cambria Math"/>
            <w:lang w:val="kk-KZ"/>
          </w:rPr>
          <m:t>=</m:t>
        </m:r>
        <m:r>
          <w:rPr>
            <w:rFonts w:ascii="Cambria Math"/>
            <w:lang w:val="kk-KZ"/>
          </w:rPr>
          <m:t>ћ</m:t>
        </m:r>
        <m:r>
          <w:rPr>
            <w:rFonts w:ascii="Cambria Math" w:hAnsi="Cambria Math"/>
            <w:lang w:val="kk-KZ"/>
          </w:rPr>
          <m:t>ω</m:t>
        </m:r>
        <m:r>
          <w:rPr>
            <w:rFonts w:ascii="Cambria Math"/>
            <w:lang w:val="kk-KZ"/>
          </w:rPr>
          <m:t>=</m:t>
        </m:r>
        <m:r>
          <w:rPr>
            <w:rFonts w:ascii="Cambria Math" w:hAnsi="Cambria Math"/>
            <w:lang w:val="kk-KZ"/>
          </w:rPr>
          <m:t>hν</m:t>
        </m:r>
      </m:oMath>
      <w:r w:rsidRPr="00465E90">
        <w:rPr>
          <w:lang w:val="kk-KZ"/>
        </w:rPr>
        <w:t xml:space="preserve"> белгілі нақты энергияға және</w:t>
      </w:r>
      <m:oMath>
        <m:sSub>
          <m:sSubPr>
            <m:ctrlPr>
              <w:rPr>
                <w:rFonts w:ascii="Cambria Math" w:hAnsi="Cambria Math"/>
                <w:i/>
                <w:lang w:val="kk-KZ"/>
              </w:rPr>
            </m:ctrlPr>
          </m:sSubPr>
          <m:e>
            <m:r>
              <w:rPr>
                <w:rFonts w:ascii="Cambria Math" w:hAnsi="Cambria Math"/>
                <w:lang w:val="kk-KZ"/>
              </w:rPr>
              <m:t xml:space="preserve">  p</m:t>
            </m:r>
          </m:e>
          <m:sub>
            <m:r>
              <w:rPr>
                <w:rFonts w:ascii="Cambria Math" w:hAnsi="Cambria Math"/>
                <w:lang w:val="kk-KZ"/>
              </w:rPr>
              <m:t>φ</m:t>
            </m:r>
          </m:sub>
        </m:sSub>
        <m:r>
          <w:rPr>
            <w:rFonts w:ascii="Cambria Math"/>
            <w:lang w:val="kk-KZ"/>
          </w:rPr>
          <m:t>=</m:t>
        </m:r>
        <m:f>
          <m:fPr>
            <m:ctrlPr>
              <w:rPr>
                <w:rFonts w:ascii="Cambria Math" w:hAnsi="Cambria Math"/>
                <w:i/>
                <w:lang w:val="kk-KZ"/>
              </w:rPr>
            </m:ctrlPr>
          </m:fPr>
          <m:num>
            <m:r>
              <w:rPr>
                <w:rFonts w:ascii="Cambria Math" w:hAnsi="Cambria Math"/>
                <w:lang w:val="kk-KZ"/>
              </w:rPr>
              <m:t>hν</m:t>
            </m:r>
          </m:num>
          <m:den>
            <m:r>
              <w:rPr>
                <w:rFonts w:ascii="Cambria Math" w:hAnsi="Cambria Math"/>
                <w:lang w:val="kk-KZ"/>
              </w:rPr>
              <m:t>c</m:t>
            </m:r>
          </m:den>
        </m:f>
        <m:r>
          <w:rPr>
            <w:rFonts w:ascii="Cambria Math"/>
            <w:lang w:val="kk-KZ"/>
          </w:rPr>
          <m:t>=</m:t>
        </m:r>
        <m:r>
          <w:rPr>
            <w:rFonts w:ascii="Cambria Math" w:hAnsi="Cambria Math"/>
            <w:lang w:val="kk-KZ"/>
          </w:rPr>
          <m:t>h</m:t>
        </m:r>
        <m:r>
          <w:rPr>
            <w:rFonts w:ascii="Cambria Math"/>
            <w:lang w:val="kk-KZ"/>
          </w:rPr>
          <m:t>/</m:t>
        </m:r>
        <m:r>
          <w:rPr>
            <w:rFonts w:ascii="Cambria Math" w:hAnsi="Cambria Math"/>
            <w:lang w:val="kk-KZ"/>
          </w:rPr>
          <m:t>λ</m:t>
        </m:r>
      </m:oMath>
      <w:r w:rsidRPr="00465E90">
        <w:rPr>
          <w:lang w:val="kk-KZ"/>
        </w:rPr>
        <w:t xml:space="preserve"> импульсқа иебүтін бөлшек сияқты әсерлеседі, мұндағы </w:t>
      </w:r>
      <m:oMath>
        <m:r>
          <w:rPr>
            <w:rFonts w:ascii="Cambria Math" w:hAnsi="Cambria Math"/>
            <w:lang w:val="kk-KZ"/>
          </w:rPr>
          <m:t>h</m:t>
        </m:r>
      </m:oMath>
      <w:r w:rsidRPr="00465E90">
        <w:rPr>
          <w:lang w:val="kk-KZ"/>
        </w:rPr>
        <w:t xml:space="preserve">–Планк тұрақтысы, </w:t>
      </w:r>
      <m:oMath>
        <m:r>
          <w:rPr>
            <w:rFonts w:ascii="Cambria Math" w:hAnsi="Cambria Math"/>
            <w:lang w:val="kk-KZ"/>
          </w:rPr>
          <m:t>c</m:t>
        </m:r>
      </m:oMath>
      <w:r w:rsidRPr="00465E90">
        <w:rPr>
          <w:lang w:val="kk-KZ"/>
        </w:rPr>
        <w:t xml:space="preserve">-жарық жылдамдығы; </w:t>
      </w:r>
      <m:oMath>
        <m:r>
          <w:rPr>
            <w:rFonts w:ascii="Cambria Math" w:hAnsi="Cambria Math"/>
            <w:lang w:val="kk-KZ"/>
          </w:rPr>
          <m:t>ν</m:t>
        </m:r>
      </m:oMath>
      <w:r w:rsidRPr="00465E90">
        <w:rPr>
          <w:lang w:val="kk-KZ"/>
        </w:rPr>
        <w:t xml:space="preserve">- жиілік, </w:t>
      </w:r>
      <m:oMath>
        <m:r>
          <w:rPr>
            <w:rFonts w:ascii="Cambria Math" w:hAnsi="Cambria Math"/>
            <w:lang w:val="kk-KZ"/>
          </w:rPr>
          <m:t xml:space="preserve">λ </m:t>
        </m:r>
      </m:oMath>
      <w:r w:rsidRPr="00465E90">
        <w:rPr>
          <w:lang w:val="kk-KZ"/>
        </w:rPr>
        <w:t xml:space="preserve">- толқын ұзындығы. Дегенмен интерференциялық және дифракциялық құбылыстарды түсіндіру үшін жарықтың толқындық табиғаты жөніндегі көріністің сақталуы қажет. Осылай физикада </w:t>
      </w:r>
      <w:r w:rsidRPr="00465E90">
        <w:rPr>
          <w:u w:val="single"/>
          <w:lang w:val="kk-KZ"/>
        </w:rPr>
        <w:t>корпускулалық-толқындық дуализм</w:t>
      </w:r>
      <w:r w:rsidRPr="00465E90">
        <w:rPr>
          <w:lang w:val="kk-KZ"/>
        </w:rPr>
        <w:t xml:space="preserve"> проблемасы пайда болды. </w:t>
      </w:r>
    </w:p>
    <w:p w:rsidR="008E6D38" w:rsidRPr="00465E90" w:rsidRDefault="008E6D38" w:rsidP="008E6D38">
      <w:pPr>
        <w:pStyle w:val="ad"/>
        <w:spacing w:after="0" w:line="240" w:lineRule="auto"/>
        <w:ind w:left="0" w:firstLine="567"/>
        <w:jc w:val="both"/>
        <w:rPr>
          <w:rFonts w:ascii="Times New Roman" w:eastAsiaTheme="minorEastAsia" w:hAnsi="Times New Roman" w:cs="Times New Roman"/>
          <w:sz w:val="20"/>
          <w:szCs w:val="20"/>
          <w:lang w:val="kk-KZ"/>
        </w:rPr>
      </w:pPr>
      <w:r w:rsidRPr="00465E90">
        <w:rPr>
          <w:rFonts w:ascii="Times New Roman" w:hAnsi="Times New Roman" w:cs="Times New Roman"/>
          <w:sz w:val="20"/>
          <w:szCs w:val="20"/>
          <w:lang w:val="kk-KZ"/>
        </w:rPr>
        <w:t>1923 жылы француз физигі Луи де Бройль корпускулалық толқындық дуализм барлық материалдық б</w:t>
      </w:r>
      <w:r>
        <w:rPr>
          <w:rFonts w:ascii="Times New Roman" w:hAnsi="Times New Roman" w:cs="Times New Roman"/>
          <w:sz w:val="20"/>
          <w:szCs w:val="20"/>
          <w:lang w:val="kk-KZ"/>
        </w:rPr>
        <w:t>ө</w:t>
      </w:r>
      <w:r w:rsidRPr="00465E90">
        <w:rPr>
          <w:rFonts w:ascii="Times New Roman" w:hAnsi="Times New Roman" w:cs="Times New Roman"/>
          <w:sz w:val="20"/>
          <w:szCs w:val="20"/>
          <w:lang w:val="kk-KZ"/>
        </w:rPr>
        <w:t>лшектерге- электрондарға, протондарға, атомдарға және т.т. тән деген қор</w:t>
      </w:r>
      <w:r>
        <w:rPr>
          <w:rFonts w:ascii="Times New Roman" w:hAnsi="Times New Roman" w:cs="Times New Roman"/>
          <w:sz w:val="20"/>
          <w:szCs w:val="20"/>
          <w:lang w:val="kk-KZ"/>
        </w:rPr>
        <w:t>ы</w:t>
      </w:r>
      <w:r w:rsidRPr="00465E90">
        <w:rPr>
          <w:rFonts w:ascii="Times New Roman" w:hAnsi="Times New Roman" w:cs="Times New Roman"/>
          <w:sz w:val="20"/>
          <w:szCs w:val="20"/>
          <w:lang w:val="kk-KZ"/>
        </w:rPr>
        <w:t>тындыға келді. Бөлшектердің толқындық және корпускулалық қасиеттері арасындағы сандық қатынастар фотондар үшін қандай болса, дәл сондай болады: егер бөлшектің энергиясы</w:t>
      </w:r>
      <m:oMath>
        <m:r>
          <w:rPr>
            <w:rFonts w:ascii="Cambria Math" w:hAnsi="Cambria Math" w:cs="Times New Roman"/>
            <w:sz w:val="20"/>
            <w:szCs w:val="20"/>
            <w:lang w:val="kk-KZ"/>
          </w:rPr>
          <m:t xml:space="preserve"> E</m:t>
        </m:r>
      </m:oMath>
      <w:r w:rsidRPr="00465E90">
        <w:rPr>
          <w:rFonts w:ascii="Times New Roman" w:hAnsi="Times New Roman" w:cs="Times New Roman"/>
          <w:sz w:val="20"/>
          <w:szCs w:val="20"/>
          <w:lang w:val="kk-KZ"/>
        </w:rPr>
        <w:t xml:space="preserve"> және импулсі</w:t>
      </w:r>
      <w:r w:rsidR="00D24EBC">
        <w:rPr>
          <w:rFonts w:ascii="Times New Roman" w:eastAsiaTheme="minorEastAsia" w:hAnsi="Times New Roman" w:cs="Times New Roman"/>
          <w:sz w:val="20"/>
          <w:szCs w:val="20"/>
          <w:lang w:val="en-US"/>
        </w:rPr>
        <w:t xml:space="preserve"> </w:t>
      </w:r>
      <m:oMath>
        <m:r>
          <w:rPr>
            <w:rFonts w:ascii="Cambria Math" w:hAnsi="Cambria Math" w:cs="Times New Roman"/>
            <w:sz w:val="20"/>
            <w:szCs w:val="20"/>
            <w:lang w:val="kk-KZ"/>
          </w:rPr>
          <m:t xml:space="preserve"> p</m:t>
        </m:r>
      </m:oMath>
      <w:r w:rsidRPr="00465E90">
        <w:rPr>
          <w:rFonts w:ascii="Times New Roman" w:hAnsi="Times New Roman" w:cs="Times New Roman"/>
          <w:sz w:val="20"/>
          <w:szCs w:val="20"/>
          <w:lang w:val="kk-KZ"/>
        </w:rPr>
        <w:t xml:space="preserve"> болса, онда осы бөлшекпен жиілігі</w:t>
      </w:r>
      <m:oMath>
        <m:r>
          <w:rPr>
            <w:rFonts w:ascii="Cambria Math" w:hAnsi="Cambria Math" w:cs="Times New Roman"/>
            <w:sz w:val="20"/>
            <w:szCs w:val="20"/>
            <w:lang w:val="kk-KZ"/>
          </w:rPr>
          <m:t xml:space="preserve"> ν</m:t>
        </m:r>
        <m:r>
          <w:rPr>
            <w:rFonts w:ascii="Cambria Math" w:hAnsi="Times New Roman" w:cs="Times New Roman"/>
            <w:sz w:val="20"/>
            <w:szCs w:val="20"/>
            <w:lang w:val="kk-KZ"/>
          </w:rPr>
          <m:t>=</m:t>
        </m:r>
        <m:r>
          <w:rPr>
            <w:rFonts w:ascii="Cambria Math" w:hAnsi="Cambria Math" w:cs="Times New Roman"/>
            <w:sz w:val="20"/>
            <w:szCs w:val="20"/>
            <w:lang w:val="kk-KZ"/>
          </w:rPr>
          <m:t>E</m:t>
        </m:r>
        <m:r>
          <w:rPr>
            <w:rFonts w:ascii="Cambria Math" w:hAnsi="Times New Roman" w:cs="Times New Roman"/>
            <w:sz w:val="20"/>
            <w:szCs w:val="20"/>
            <w:lang w:val="kk-KZ"/>
          </w:rPr>
          <m:t>/</m:t>
        </m:r>
        <m:r>
          <w:rPr>
            <w:rFonts w:ascii="Cambria Math" w:hAnsi="Cambria Math" w:cs="Times New Roman"/>
            <w:sz w:val="20"/>
            <w:szCs w:val="20"/>
            <w:lang w:val="kk-KZ"/>
          </w:rPr>
          <m:t>h</m:t>
        </m:r>
      </m:oMath>
      <w:r w:rsidRPr="00465E90">
        <w:rPr>
          <w:rFonts w:ascii="Times New Roman" w:hAnsi="Times New Roman" w:cs="Times New Roman"/>
          <w:sz w:val="20"/>
          <w:szCs w:val="20"/>
          <w:lang w:val="kk-KZ"/>
        </w:rPr>
        <w:t xml:space="preserve"> және толқын ұзындығы</w:t>
      </w:r>
    </w:p>
    <w:p w:rsidR="008E6D38" w:rsidRPr="00465E90" w:rsidRDefault="008E6D38" w:rsidP="008E6D38">
      <w:pPr>
        <w:pStyle w:val="ad"/>
        <w:spacing w:after="0" w:line="240" w:lineRule="auto"/>
        <w:ind w:left="0" w:firstLine="567"/>
        <w:jc w:val="right"/>
        <w:rPr>
          <w:rFonts w:ascii="Times New Roman" w:hAnsi="Times New Roman" w:cs="Times New Roman"/>
          <w:lang w:val="kk-KZ"/>
        </w:rPr>
      </w:pPr>
      <m:oMath>
        <m:r>
          <w:rPr>
            <w:rFonts w:ascii="Cambria Math" w:hAnsi="Cambria Math" w:cs="Times New Roman"/>
            <w:sz w:val="20"/>
            <w:szCs w:val="20"/>
            <w:lang w:val="kk-KZ"/>
          </w:rPr>
          <m:t xml:space="preserve">                                       λ</m:t>
        </m:r>
        <m:r>
          <w:rPr>
            <w:rFonts w:ascii="Cambria Math" w:hAnsi="Times New Roman" w:cs="Times New Roman"/>
            <w:sz w:val="20"/>
            <w:szCs w:val="20"/>
            <w:lang w:val="kk-KZ"/>
          </w:rPr>
          <m:t>=</m:t>
        </m:r>
        <m:f>
          <m:fPr>
            <m:ctrlPr>
              <w:rPr>
                <w:rFonts w:ascii="Cambria Math" w:hAnsi="Times New Roman" w:cs="Times New Roman"/>
                <w:i/>
                <w:sz w:val="20"/>
                <w:szCs w:val="20"/>
                <w:lang w:val="kk-KZ"/>
              </w:rPr>
            </m:ctrlPr>
          </m:fPr>
          <m:num>
            <m:r>
              <w:rPr>
                <w:rFonts w:ascii="Cambria Math" w:hAnsi="Cambria Math" w:cs="Times New Roman"/>
                <w:sz w:val="20"/>
                <w:szCs w:val="20"/>
                <w:lang w:val="kk-KZ"/>
              </w:rPr>
              <m:t>h</m:t>
            </m:r>
          </m:num>
          <m:den>
            <m:r>
              <w:rPr>
                <w:rFonts w:ascii="Cambria Math" w:hAnsi="Cambria Math" w:cs="Times New Roman"/>
                <w:sz w:val="20"/>
                <w:szCs w:val="20"/>
                <w:lang w:val="kk-KZ"/>
              </w:rPr>
              <m:t>p</m:t>
            </m:r>
          </m:den>
        </m:f>
      </m:oMath>
      <w:r w:rsidR="00D24EBC">
        <w:rPr>
          <w:rFonts w:ascii="Times New Roman" w:eastAsiaTheme="minorEastAsia" w:hAnsi="Times New Roman" w:cs="Times New Roman"/>
          <w:sz w:val="20"/>
          <w:szCs w:val="20"/>
          <w:lang w:val="en-US"/>
        </w:rPr>
        <w:t xml:space="preserve">                                                 </w:t>
      </w:r>
      <w:r w:rsidRPr="00465E90">
        <w:rPr>
          <w:rFonts w:ascii="Times New Roman" w:eastAsiaTheme="minorEastAsia" w:hAnsi="Times New Roman" w:cs="Times New Roman"/>
          <w:sz w:val="20"/>
          <w:szCs w:val="20"/>
          <w:lang w:val="kk-KZ"/>
        </w:rPr>
        <w:t>(</w:t>
      </w:r>
      <w:r>
        <w:rPr>
          <w:rFonts w:ascii="Times New Roman" w:eastAsiaTheme="minorEastAsia" w:hAnsi="Times New Roman" w:cs="Times New Roman"/>
          <w:sz w:val="20"/>
          <w:szCs w:val="20"/>
          <w:lang w:val="kk-KZ"/>
        </w:rPr>
        <w:t>2.</w:t>
      </w:r>
      <w:r w:rsidRPr="00465E90">
        <w:rPr>
          <w:rFonts w:ascii="Times New Roman" w:eastAsiaTheme="minorEastAsia" w:hAnsi="Times New Roman" w:cs="Times New Roman"/>
          <w:sz w:val="20"/>
          <w:szCs w:val="20"/>
          <w:lang w:val="kk-KZ"/>
        </w:rPr>
        <w:t>1)</w:t>
      </w:r>
    </w:p>
    <w:p w:rsidR="008E6D38" w:rsidRPr="00465E90" w:rsidRDefault="008E6D38" w:rsidP="008E6D38">
      <w:pPr>
        <w:jc w:val="both"/>
        <w:rPr>
          <w:lang w:val="kk-KZ"/>
        </w:rPr>
      </w:pPr>
      <w:r w:rsidRPr="00465E90">
        <w:rPr>
          <w:lang w:val="kk-KZ"/>
        </w:rPr>
        <w:t>толқын байланысқан болады.</w:t>
      </w:r>
    </w:p>
    <w:p w:rsidR="008E6D38" w:rsidRDefault="008E6D38" w:rsidP="008E6D38">
      <w:pPr>
        <w:ind w:firstLine="567"/>
        <w:jc w:val="both"/>
        <w:rPr>
          <w:lang w:val="kk-KZ"/>
        </w:rPr>
      </w:pPr>
      <w:r w:rsidRPr="00465E90">
        <w:rPr>
          <w:lang w:val="kk-KZ"/>
        </w:rPr>
        <w:t>Потенциалдар айырым</w:t>
      </w:r>
      <w:r>
        <w:rPr>
          <w:lang w:val="kk-KZ"/>
        </w:rPr>
        <w:t>ы</w:t>
      </w:r>
      <m:oMath>
        <m:r>
          <w:rPr>
            <w:rFonts w:ascii="Cambria Math" w:hAnsi="Cambria Math"/>
            <w:lang w:val="kk-KZ"/>
          </w:rPr>
          <m:t xml:space="preserve">  U</m:t>
        </m:r>
      </m:oMath>
      <w:r w:rsidRPr="00465E90">
        <w:rPr>
          <w:lang w:val="kk-KZ"/>
        </w:rPr>
        <w:t xml:space="preserve"> электр өрісімен үдетілген электрондар үшін де Бройль толқын ұзындығын табайық. Осы жағдайда электрондар</w:t>
      </w:r>
    </w:p>
    <w:p w:rsidR="008E6D38" w:rsidRPr="00465E90" w:rsidRDefault="008E6D38" w:rsidP="008E6D38">
      <w:pPr>
        <w:ind w:firstLine="567"/>
        <w:jc w:val="right"/>
        <w:rPr>
          <w:lang w:val="kk-KZ"/>
        </w:rPr>
      </w:pPr>
      <m:oMath>
        <m:r>
          <w:rPr>
            <w:rFonts w:ascii="Cambria Math" w:hAnsi="Cambria Math"/>
            <w:lang w:val="kk-KZ"/>
          </w:rPr>
          <m:t xml:space="preserve">                                       K</m:t>
        </m:r>
        <m:r>
          <w:rPr>
            <w:rFonts w:ascii="Cambria Math"/>
            <w:lang w:val="kk-KZ"/>
          </w:rPr>
          <m:t>=</m:t>
        </m:r>
        <m:r>
          <w:rPr>
            <w:rFonts w:ascii="Cambria Math" w:hAnsi="Cambria Math"/>
            <w:lang w:val="kk-KZ"/>
          </w:rPr>
          <m:t>eU</m:t>
        </m:r>
        <m:r>
          <w:rPr>
            <w:rFonts w:ascii="Cambria Math"/>
            <w:lang w:val="kk-KZ"/>
          </w:rPr>
          <m:t>=</m:t>
        </m:r>
        <m:f>
          <m:fPr>
            <m:ctrlPr>
              <w:rPr>
                <w:rFonts w:ascii="Cambria Math" w:hAnsi="Cambria Math"/>
                <w:i/>
                <w:lang w:val="kk-KZ"/>
              </w:rPr>
            </m:ctrlPr>
          </m:fPr>
          <m:num>
            <m:r>
              <w:rPr>
                <w:rFonts w:ascii="Cambria Math" w:hAnsi="Cambria Math"/>
                <w:lang w:val="kk-KZ"/>
              </w:rPr>
              <m:t>m</m:t>
            </m:r>
            <m:sSup>
              <m:sSupPr>
                <m:ctrlPr>
                  <w:rPr>
                    <w:rFonts w:ascii="Cambria Math" w:hAnsi="Cambria Math"/>
                    <w:i/>
                    <w:lang w:val="kk-KZ"/>
                  </w:rPr>
                </m:ctrlPr>
              </m:sSupPr>
              <m:e>
                <m:r>
                  <w:rPr>
                    <w:rFonts w:ascii="Cambria Math" w:hAnsi="Cambria Math"/>
                    <w:lang w:val="kk-KZ"/>
                  </w:rPr>
                  <m:t>v</m:t>
                </m:r>
              </m:e>
              <m:sup>
                <m:r>
                  <w:rPr>
                    <w:rFonts w:ascii="Cambria Math"/>
                    <w:lang w:val="kk-KZ"/>
                  </w:rPr>
                  <m:t>2</m:t>
                </m:r>
              </m:sup>
            </m:sSup>
          </m:num>
          <m:den>
            <m:r>
              <w:rPr>
                <w:rFonts w:ascii="Cambria Math"/>
                <w:lang w:val="kk-KZ"/>
              </w:rPr>
              <m:t>2</m:t>
            </m:r>
          </m:den>
        </m:f>
      </m:oMath>
      <w:r w:rsidR="00D24EBC">
        <w:rPr>
          <w:rFonts w:eastAsiaTheme="minorEastAsia"/>
          <w:lang w:val="en-US"/>
        </w:rPr>
        <w:t xml:space="preserve">                                         </w:t>
      </w:r>
      <w:r w:rsidRPr="00465E90">
        <w:rPr>
          <w:rFonts w:eastAsiaTheme="minorEastAsia"/>
          <w:lang w:val="kk-KZ"/>
        </w:rPr>
        <w:t>(</w:t>
      </w:r>
      <w:r>
        <w:rPr>
          <w:rFonts w:eastAsiaTheme="minorEastAsia"/>
          <w:lang w:val="kk-KZ"/>
        </w:rPr>
        <w:t>2.</w:t>
      </w:r>
      <w:r w:rsidRPr="00465E90">
        <w:rPr>
          <w:rFonts w:eastAsiaTheme="minorEastAsia"/>
          <w:lang w:val="kk-KZ"/>
        </w:rPr>
        <w:t>2)</w:t>
      </w:r>
    </w:p>
    <w:p w:rsidR="008E6D38" w:rsidRPr="00465E90" w:rsidRDefault="008E6D38" w:rsidP="008E6D38">
      <w:pPr>
        <w:ind w:firstLine="567"/>
        <w:jc w:val="both"/>
        <w:rPr>
          <w:lang w:val="kk-KZ"/>
        </w:rPr>
      </w:pPr>
    </w:p>
    <w:p w:rsidR="008E6D38" w:rsidRDefault="008E6D38" w:rsidP="008E6D38">
      <w:pPr>
        <w:jc w:val="both"/>
        <w:rPr>
          <w:lang w:val="kk-KZ"/>
        </w:rPr>
      </w:pPr>
      <w:r w:rsidRPr="00465E90">
        <w:rPr>
          <w:lang w:val="kk-KZ"/>
        </w:rPr>
        <w:t>кинетикалық энергия қабылдайды, релятивтік емес қарастырғанда электрондардың импульсі</w:t>
      </w:r>
    </w:p>
    <w:p w:rsidR="008E6D38" w:rsidRPr="00465E90" w:rsidRDefault="008E6D38" w:rsidP="008E6D38">
      <w:pPr>
        <w:jc w:val="right"/>
        <w:rPr>
          <w:lang w:val="kk-KZ"/>
        </w:rPr>
      </w:pPr>
      <m:oMath>
        <m:r>
          <w:rPr>
            <w:rFonts w:ascii="Cambria Math" w:hAnsi="Cambria Math"/>
            <w:lang w:val="kk-KZ"/>
          </w:rPr>
          <m:t xml:space="preserve">                                                p</m:t>
        </m:r>
        <m:r>
          <w:rPr>
            <w:rFonts w:ascii="Cambria Math"/>
            <w:lang w:val="kk-KZ"/>
          </w:rPr>
          <m:t>=</m:t>
        </m:r>
        <m:rad>
          <m:radPr>
            <m:degHide m:val="1"/>
            <m:ctrlPr>
              <w:rPr>
                <w:rFonts w:ascii="Cambria Math" w:hAnsi="Cambria Math"/>
                <w:i/>
                <w:lang w:val="en-US"/>
              </w:rPr>
            </m:ctrlPr>
          </m:radPr>
          <m:deg/>
          <m:e>
            <m:r>
              <w:rPr>
                <w:rFonts w:ascii="Cambria Math"/>
                <w:lang w:val="kk-KZ"/>
              </w:rPr>
              <m:t>2</m:t>
            </m:r>
            <m:r>
              <w:rPr>
                <w:rFonts w:ascii="Cambria Math" w:hAnsi="Cambria Math"/>
                <w:lang w:val="kk-KZ"/>
              </w:rPr>
              <m:t>mK</m:t>
            </m:r>
          </m:e>
        </m:rad>
        <m:r>
          <w:rPr>
            <w:rFonts w:ascii="Cambria Math"/>
            <w:lang w:val="kk-KZ"/>
          </w:rPr>
          <m:t>=</m:t>
        </m:r>
        <m:rad>
          <m:radPr>
            <m:degHide m:val="1"/>
            <m:ctrlPr>
              <w:rPr>
                <w:rFonts w:ascii="Cambria Math" w:hAnsi="Cambria Math"/>
                <w:i/>
                <w:lang w:val="en-US"/>
              </w:rPr>
            </m:ctrlPr>
          </m:radPr>
          <m:deg/>
          <m:e>
            <m:r>
              <w:rPr>
                <w:rFonts w:ascii="Cambria Math"/>
                <w:lang w:val="kk-KZ"/>
              </w:rPr>
              <m:t>2</m:t>
            </m:r>
            <m:r>
              <w:rPr>
                <w:rFonts w:ascii="Cambria Math" w:hAnsi="Cambria Math"/>
                <w:lang w:val="kk-KZ"/>
              </w:rPr>
              <m:t>meU</m:t>
            </m:r>
          </m:e>
        </m:rad>
      </m:oMath>
      <w:r w:rsidR="00D24EBC">
        <w:rPr>
          <w:rFonts w:eastAsiaTheme="minorEastAsia"/>
          <w:lang w:val="en-US"/>
        </w:rPr>
        <w:t xml:space="preserve">                                </w:t>
      </w:r>
      <w:r w:rsidRPr="00465E90">
        <w:rPr>
          <w:rFonts w:eastAsiaTheme="minorEastAsia"/>
          <w:lang w:val="kk-KZ"/>
        </w:rPr>
        <w:t>(</w:t>
      </w:r>
      <w:r>
        <w:rPr>
          <w:rFonts w:eastAsiaTheme="minorEastAsia"/>
          <w:lang w:val="kk-KZ"/>
        </w:rPr>
        <w:t>2.</w:t>
      </w:r>
      <w:r w:rsidRPr="00465E90">
        <w:rPr>
          <w:rFonts w:eastAsiaTheme="minorEastAsia"/>
          <w:lang w:val="kk-KZ"/>
        </w:rPr>
        <w:t>3)</w:t>
      </w:r>
    </w:p>
    <w:p w:rsidR="008E6D38" w:rsidRPr="00465E90" w:rsidRDefault="00742802" w:rsidP="008E6D38">
      <w:pPr>
        <w:jc w:val="both"/>
        <w:rPr>
          <w:lang w:val="kk-KZ"/>
        </w:rPr>
      </w:pPr>
      <w:r>
        <w:rPr>
          <w:b/>
          <w:noProof/>
          <w:lang w:eastAsia="ru-RU"/>
        </w:rPr>
        <w:pict>
          <v:shape id="_x0000_s3084" type="#_x0000_t202" style="position:absolute;left:0;text-align:left;margin-left:144.8pt;margin-top:31.95pt;width:26.2pt;height:18pt;z-index:-251527680" stroked="f">
            <v:textbox style="mso-next-textbox:#_x0000_s3084">
              <w:txbxContent>
                <w:p w:rsidR="00742802" w:rsidRPr="00164B59" w:rsidRDefault="00742802" w:rsidP="00164B59">
                  <w:pPr>
                    <w:rPr>
                      <w:lang w:val="kk-KZ"/>
                    </w:rPr>
                  </w:pPr>
                  <w:r>
                    <w:rPr>
                      <w:lang w:val="en-US"/>
                    </w:rPr>
                    <w:t>1</w:t>
                  </w:r>
                  <w:r>
                    <w:rPr>
                      <w:lang w:val="kk-KZ"/>
                    </w:rPr>
                    <w:t>5</w:t>
                  </w:r>
                </w:p>
              </w:txbxContent>
            </v:textbox>
          </v:shape>
        </w:pict>
      </w:r>
      <w:r w:rsidR="008E6D38" w:rsidRPr="00465E90">
        <w:rPr>
          <w:lang w:val="kk-KZ"/>
        </w:rPr>
        <w:t>қатынасымен анықталады. (3)-ті (1)-ге қойып</w:t>
      </w:r>
    </w:p>
    <w:p w:rsidR="008E6D38" w:rsidRPr="00465E90" w:rsidRDefault="008E6D38" w:rsidP="008E6D38">
      <w:pPr>
        <w:ind w:firstLine="567"/>
        <w:jc w:val="right"/>
        <w:rPr>
          <w:lang w:val="kk-KZ"/>
        </w:rPr>
      </w:pPr>
      <m:oMath>
        <m:r>
          <w:rPr>
            <w:rFonts w:ascii="Cambria Math" w:hAnsi="Cambria Math"/>
            <w:lang w:val="kk-KZ"/>
          </w:rPr>
          <m:t xml:space="preserve">                                            λ</m:t>
        </m:r>
        <m:r>
          <w:rPr>
            <w:rFonts w:ascii="Cambria Math"/>
            <w:lang w:val="kk-KZ"/>
          </w:rPr>
          <m:t>=</m:t>
        </m:r>
        <m:f>
          <m:fPr>
            <m:ctrlPr>
              <w:rPr>
                <w:rFonts w:ascii="Cambria Math" w:hAnsi="Cambria Math"/>
                <w:i/>
                <w:lang w:val="kk-KZ"/>
              </w:rPr>
            </m:ctrlPr>
          </m:fPr>
          <m:num>
            <m:r>
              <w:rPr>
                <w:rFonts w:ascii="Cambria Math" w:hAnsi="Cambria Math"/>
                <w:lang w:val="kk-KZ"/>
              </w:rPr>
              <m:t>h</m:t>
            </m:r>
          </m:num>
          <m:den>
            <m:rad>
              <m:radPr>
                <m:degHide m:val="1"/>
                <m:ctrlPr>
                  <w:rPr>
                    <w:rFonts w:ascii="Cambria Math" w:hAnsi="Cambria Math"/>
                    <w:i/>
                    <w:lang w:val="en-US"/>
                  </w:rPr>
                </m:ctrlPr>
              </m:radPr>
              <m:deg/>
              <m:e>
                <m:r>
                  <w:rPr>
                    <w:rFonts w:ascii="Cambria Math"/>
                    <w:lang w:val="kk-KZ"/>
                  </w:rPr>
                  <m:t>2</m:t>
                </m:r>
                <m:r>
                  <w:rPr>
                    <w:rFonts w:ascii="Cambria Math" w:hAnsi="Cambria Math"/>
                    <w:lang w:val="kk-KZ"/>
                  </w:rPr>
                  <m:t>meU</m:t>
                </m:r>
              </m:e>
            </m:rad>
          </m:den>
        </m:f>
      </m:oMath>
      <w:r>
        <w:rPr>
          <w:lang w:val="kk-KZ"/>
        </w:rPr>
        <w:t xml:space="preserve">                                          </w:t>
      </w:r>
      <w:r w:rsidR="00D24EBC">
        <w:rPr>
          <w:lang w:val="en-US"/>
        </w:rPr>
        <w:t xml:space="preserve">   </w:t>
      </w:r>
      <w:r>
        <w:rPr>
          <w:lang w:val="kk-KZ"/>
        </w:rPr>
        <w:t xml:space="preserve"> (2.4)</w:t>
      </w:r>
    </w:p>
    <w:p w:rsidR="008E6D38" w:rsidRDefault="008E6D38" w:rsidP="008E6D38">
      <w:pPr>
        <w:jc w:val="both"/>
        <w:rPr>
          <w:lang w:val="kk-KZ"/>
        </w:rPr>
      </w:pPr>
      <w:r w:rsidRPr="00465E90">
        <w:rPr>
          <w:lang w:val="kk-KZ"/>
        </w:rPr>
        <w:t xml:space="preserve">өрнегін аламыз, мұндағы, </w:t>
      </w:r>
      <m:oMath>
        <m:r>
          <w:rPr>
            <w:rFonts w:ascii="Cambria Math" w:hAnsi="Cambria Math"/>
            <w:lang w:val="kk-KZ"/>
          </w:rPr>
          <m:t>e</m:t>
        </m:r>
        <m:r>
          <w:rPr>
            <w:rFonts w:ascii="Cambria Math"/>
            <w:lang w:val="kk-KZ"/>
          </w:rPr>
          <m:t>,</m:t>
        </m:r>
        <m:r>
          <w:rPr>
            <w:rFonts w:ascii="Cambria Math" w:hAnsi="Cambria Math"/>
            <w:lang w:val="kk-KZ"/>
          </w:rPr>
          <m:t>m</m:t>
        </m:r>
      </m:oMath>
      <w:r w:rsidRPr="00465E90">
        <w:rPr>
          <w:lang w:val="kk-KZ"/>
        </w:rPr>
        <w:t xml:space="preserve">-электрондардың заряды мен массасы. Осы формуладан энергиялары </w:t>
      </w:r>
      <m:oMath>
        <m:r>
          <w:rPr>
            <w:rFonts w:ascii="Cambria Math"/>
            <w:lang w:val="kk-KZ"/>
          </w:rPr>
          <m:t>1</m:t>
        </m:r>
        <m:r>
          <w:rPr>
            <w:rFonts w:ascii="Cambria Math"/>
            <w:lang w:val="kk-KZ"/>
          </w:rPr>
          <m:t>-ден</m:t>
        </m:r>
        <m:sSup>
          <m:sSupPr>
            <m:ctrlPr>
              <w:rPr>
                <w:rFonts w:ascii="Cambria Math" w:hAnsi="Cambria Math"/>
                <w:i/>
                <w:lang w:val="kk-KZ"/>
              </w:rPr>
            </m:ctrlPr>
          </m:sSupPr>
          <m:e>
            <m:r>
              <w:rPr>
                <w:rFonts w:ascii="Cambria Math"/>
                <w:lang w:val="kk-KZ"/>
              </w:rPr>
              <m:t xml:space="preserve"> 10</m:t>
            </m:r>
          </m:e>
          <m:sup>
            <m:r>
              <w:rPr>
                <w:rFonts w:ascii="Cambria Math"/>
                <w:lang w:val="kk-KZ"/>
              </w:rPr>
              <m:t>4</m:t>
            </m:r>
          </m:sup>
        </m:sSup>
        <m:r>
          <w:rPr>
            <w:rFonts w:ascii="Cambria Math"/>
            <w:lang w:val="kk-KZ"/>
          </w:rPr>
          <m:t>эВ-ға</m:t>
        </m:r>
      </m:oMath>
      <w:r w:rsidRPr="00465E90">
        <w:rPr>
          <w:lang w:val="kk-KZ"/>
        </w:rPr>
        <w:t xml:space="preserve"> дейінгі электрондардың де Бройль толқын ұзындықтары 1-ден 0,01 нм-ге дейінгі аралықта, яғни рентген сәулелерінің толқын ұзындықтарындай болады. Сондықтан электрондардың толқындық қасиеттері, мысалы, бұлардың кристалдарда шашырау кезінде (яғни рентген сәулелерінің дифракциясы бақыланатын жағдайларда) білінуі тиіс. Берілген жағдайда кристал</w:t>
      </w:r>
      <w:r>
        <w:rPr>
          <w:lang w:val="kk-KZ"/>
        </w:rPr>
        <w:t>л</w:t>
      </w:r>
      <w:r w:rsidRPr="00465E90">
        <w:rPr>
          <w:lang w:val="kk-KZ"/>
        </w:rPr>
        <w:t xml:space="preserve"> табиғи дифракциялық тор болады. </w:t>
      </w:r>
    </w:p>
    <w:p w:rsidR="008E6D38" w:rsidRDefault="008E6D38" w:rsidP="008E6D38">
      <w:pPr>
        <w:ind w:firstLine="567"/>
        <w:jc w:val="both"/>
        <w:rPr>
          <w:lang w:val="kk-KZ"/>
        </w:rPr>
      </w:pPr>
      <w:r>
        <w:rPr>
          <w:lang w:val="kk-KZ"/>
        </w:rPr>
        <w:t>Э</w:t>
      </w:r>
      <w:r w:rsidRPr="00465E90">
        <w:rPr>
          <w:lang w:val="kk-KZ"/>
        </w:rPr>
        <w:t>нергиялары ондаған килоэлектрон вольт (кэВ) болатын электрондардың дифракциясы зерттел</w:t>
      </w:r>
      <w:r>
        <w:rPr>
          <w:lang w:val="kk-KZ"/>
        </w:rPr>
        <w:t>г</w:t>
      </w:r>
      <w:r w:rsidRPr="00465E90">
        <w:rPr>
          <w:lang w:val="kk-KZ"/>
        </w:rPr>
        <w:t>е</w:t>
      </w:r>
      <w:r>
        <w:rPr>
          <w:lang w:val="kk-KZ"/>
        </w:rPr>
        <w:t>нде</w:t>
      </w:r>
      <w:r w:rsidRPr="00465E90">
        <w:rPr>
          <w:lang w:val="kk-KZ"/>
        </w:rPr>
        <w:t xml:space="preserve"> бұлардың жылдамдығы жарық жылдамдығымен салыстыруға </w:t>
      </w:r>
      <w:r>
        <w:rPr>
          <w:lang w:val="kk-KZ"/>
        </w:rPr>
        <w:t xml:space="preserve">келетіндейболады. </w:t>
      </w:r>
      <w:r w:rsidRPr="00465E90">
        <w:rPr>
          <w:lang w:val="kk-KZ"/>
        </w:rPr>
        <w:t>Осы жағдайларда электрондардың импулсін анықтау үшін</w:t>
      </w:r>
      <m:oMath>
        <m:r>
          <w:rPr>
            <w:rFonts w:ascii="Cambria Math" w:hAnsi="Cambria Math"/>
            <w:lang w:val="kk-KZ"/>
          </w:rPr>
          <m:t xml:space="preserve"> E</m:t>
        </m:r>
        <m:r>
          <w:rPr>
            <w:rFonts w:ascii="Cambria Math"/>
            <w:lang w:val="kk-KZ"/>
          </w:rPr>
          <m:t>=</m:t>
        </m:r>
        <m:sSup>
          <m:sSupPr>
            <m:ctrlPr>
              <w:rPr>
                <w:rFonts w:ascii="Cambria Math" w:hAnsi="Cambria Math"/>
                <w:i/>
                <w:lang w:val="kk-KZ"/>
              </w:rPr>
            </m:ctrlPr>
          </m:sSupPr>
          <m:e>
            <m:r>
              <w:rPr>
                <w:rFonts w:ascii="Cambria Math" w:hAnsi="Cambria Math"/>
                <w:lang w:val="kk-KZ"/>
              </w:rPr>
              <m:t>m</m:t>
            </m:r>
          </m:e>
          <m:sup>
            <m:r>
              <w:rPr>
                <w:rFonts w:ascii="Cambria Math"/>
                <w:lang w:val="kk-KZ"/>
              </w:rPr>
              <m:t>2</m:t>
            </m:r>
          </m:sup>
        </m:sSup>
        <m:sSup>
          <m:sSupPr>
            <m:ctrlPr>
              <w:rPr>
                <w:rFonts w:ascii="Cambria Math" w:hAnsi="Cambria Math"/>
                <w:i/>
                <w:lang w:val="kk-KZ"/>
              </w:rPr>
            </m:ctrlPr>
          </m:sSupPr>
          <m:e>
            <m:r>
              <w:rPr>
                <w:rFonts w:ascii="Cambria Math" w:hAnsi="Cambria Math"/>
                <w:lang w:val="kk-KZ"/>
              </w:rPr>
              <m:t>c</m:t>
            </m:r>
          </m:e>
          <m:sup>
            <m:r>
              <w:rPr>
                <w:rFonts w:ascii="Cambria Math"/>
                <w:lang w:val="kk-KZ"/>
              </w:rPr>
              <m:t>4</m:t>
            </m:r>
          </m:sup>
        </m:sSup>
        <m:r>
          <w:rPr>
            <w:rFonts w:ascii="Cambria Math"/>
            <w:lang w:val="kk-KZ"/>
          </w:rPr>
          <m:t>+</m:t>
        </m:r>
        <m:sSup>
          <m:sSupPr>
            <m:ctrlPr>
              <w:rPr>
                <w:rFonts w:ascii="Cambria Math" w:hAnsi="Cambria Math"/>
                <w:i/>
                <w:lang w:val="kk-KZ"/>
              </w:rPr>
            </m:ctrlPr>
          </m:sSupPr>
          <m:e>
            <m:r>
              <w:rPr>
                <w:rFonts w:ascii="Cambria Math" w:hAnsi="Cambria Math"/>
                <w:lang w:val="kk-KZ"/>
              </w:rPr>
              <m:t>p</m:t>
            </m:r>
          </m:e>
          <m:sup>
            <m:r>
              <w:rPr>
                <w:rFonts w:ascii="Cambria Math"/>
                <w:lang w:val="kk-KZ"/>
              </w:rPr>
              <m:t>2</m:t>
            </m:r>
          </m:sup>
        </m:sSup>
        <m:sSup>
          <m:sSupPr>
            <m:ctrlPr>
              <w:rPr>
                <w:rFonts w:ascii="Cambria Math" w:hAnsi="Cambria Math"/>
                <w:i/>
                <w:lang w:val="kk-KZ"/>
              </w:rPr>
            </m:ctrlPr>
          </m:sSupPr>
          <m:e>
            <m:r>
              <w:rPr>
                <w:rFonts w:ascii="Cambria Math" w:hAnsi="Cambria Math"/>
                <w:lang w:val="kk-KZ"/>
              </w:rPr>
              <m:t>c</m:t>
            </m:r>
          </m:e>
          <m:sup>
            <m:r>
              <w:rPr>
                <w:rFonts w:ascii="Cambria Math"/>
                <w:lang w:val="kk-KZ"/>
              </w:rPr>
              <m:t>2</m:t>
            </m:r>
          </m:sup>
        </m:sSup>
      </m:oMath>
      <w:r w:rsidRPr="00465E90">
        <w:rPr>
          <w:rFonts w:eastAsiaTheme="minorEastAsia"/>
          <w:lang w:val="kk-KZ"/>
        </w:rPr>
        <w:t xml:space="preserve"> және </w:t>
      </w:r>
      <m:oMath>
        <m:r>
          <w:rPr>
            <w:rFonts w:ascii="Cambria Math" w:eastAsiaTheme="minorEastAsia" w:hAnsi="Cambria Math"/>
            <w:lang w:val="kk-KZ"/>
          </w:rPr>
          <m:t>K</m:t>
        </m:r>
        <m:r>
          <w:rPr>
            <w:rFonts w:ascii="Cambria Math" w:eastAsiaTheme="minorEastAsia"/>
            <w:lang w:val="kk-KZ"/>
          </w:rPr>
          <m:t>=</m:t>
        </m:r>
        <m:r>
          <w:rPr>
            <w:rFonts w:ascii="Cambria Math" w:eastAsiaTheme="minorEastAsia" w:hAnsi="Cambria Math"/>
            <w:lang w:val="kk-KZ"/>
          </w:rPr>
          <m:t>E-</m:t>
        </m:r>
        <m:r>
          <w:rPr>
            <w:rFonts w:ascii="Cambria Math" w:hAnsi="Cambria Math"/>
            <w:lang w:val="kk-KZ"/>
          </w:rPr>
          <m:t>m</m:t>
        </m:r>
        <m:sSup>
          <m:sSupPr>
            <m:ctrlPr>
              <w:rPr>
                <w:rFonts w:ascii="Cambria Math" w:hAnsi="Cambria Math"/>
                <w:i/>
                <w:lang w:val="kk-KZ"/>
              </w:rPr>
            </m:ctrlPr>
          </m:sSupPr>
          <m:e>
            <m:r>
              <w:rPr>
                <w:rFonts w:ascii="Cambria Math" w:hAnsi="Cambria Math"/>
                <w:lang w:val="kk-KZ"/>
              </w:rPr>
              <m:t>c</m:t>
            </m:r>
          </m:e>
          <m:sup>
            <m:r>
              <w:rPr>
                <w:rFonts w:ascii="Cambria Math"/>
                <w:lang w:val="kk-KZ"/>
              </w:rPr>
              <m:t>2</m:t>
            </m:r>
          </m:sup>
        </m:sSup>
      </m:oMath>
      <w:r w:rsidRPr="00465E90">
        <w:rPr>
          <w:lang w:val="kk-KZ"/>
        </w:rPr>
        <w:t xml:space="preserve"> релятивтік формулаларды пайдалану керек, мұндағы </w:t>
      </w:r>
      <m:oMath>
        <m:r>
          <w:rPr>
            <w:rFonts w:ascii="Cambria Math" w:eastAsiaTheme="minorEastAsia" w:hAnsi="Cambria Math"/>
            <w:lang w:val="kk-KZ"/>
          </w:rPr>
          <m:t>E</m:t>
        </m:r>
      </m:oMath>
      <w:r w:rsidRPr="00465E90">
        <w:rPr>
          <w:rFonts w:eastAsiaTheme="minorEastAsia"/>
          <w:lang w:val="kk-KZ"/>
        </w:rPr>
        <w:t>-</w:t>
      </w:r>
      <w:r w:rsidRPr="00465E90">
        <w:rPr>
          <w:lang w:val="kk-KZ"/>
        </w:rPr>
        <w:t xml:space="preserve">толық энергия. Осы формулалардан </w:t>
      </w:r>
      <m:oMath>
        <m:r>
          <w:rPr>
            <w:rFonts w:ascii="Cambria Math" w:eastAsiaTheme="minorEastAsia" w:hAnsi="Cambria Math"/>
            <w:lang w:val="kk-KZ"/>
          </w:rPr>
          <m:t>E</m:t>
        </m:r>
      </m:oMath>
      <w:r w:rsidRPr="00465E90">
        <w:rPr>
          <w:rFonts w:eastAsiaTheme="minorEastAsia"/>
          <w:lang w:val="kk-KZ"/>
        </w:rPr>
        <w:t>-</w:t>
      </w:r>
      <w:r w:rsidRPr="00465E90">
        <w:rPr>
          <w:lang w:val="kk-KZ"/>
        </w:rPr>
        <w:t>ні шығарып, (2)-ні ескеріп, мына өрнекті табамыз:</w:t>
      </w:r>
    </w:p>
    <w:p w:rsidR="008E6D38" w:rsidRPr="00465E90" w:rsidRDefault="008E6D38" w:rsidP="008E6D38">
      <w:pPr>
        <w:ind w:firstLine="567"/>
        <w:jc w:val="right"/>
        <w:rPr>
          <w:rFonts w:eastAsiaTheme="minorEastAsia"/>
          <w:lang w:val="kk-KZ"/>
        </w:rPr>
      </w:pPr>
      <m:oMath>
        <m:r>
          <w:rPr>
            <w:rFonts w:ascii="Cambria Math" w:hAnsi="Cambria Math"/>
            <w:lang w:val="kk-KZ"/>
          </w:rPr>
          <m:t xml:space="preserve">  p</m:t>
        </m:r>
        <m:r>
          <w:rPr>
            <w:rFonts w:ascii="Cambria Math"/>
            <w:lang w:val="kk-KZ"/>
          </w:rPr>
          <m:t>=</m:t>
        </m:r>
        <m:rad>
          <m:radPr>
            <m:degHide m:val="1"/>
            <m:ctrlPr>
              <w:rPr>
                <w:rFonts w:ascii="Cambria Math" w:hAnsi="Cambria Math"/>
                <w:i/>
                <w:lang w:val="en-US"/>
              </w:rPr>
            </m:ctrlPr>
          </m:radPr>
          <m:deg/>
          <m:e>
            <m:r>
              <w:rPr>
                <w:rFonts w:ascii="Cambria Math"/>
                <w:lang w:val="kk-KZ"/>
              </w:rPr>
              <m:t>2</m:t>
            </m:r>
            <m:r>
              <w:rPr>
                <w:rFonts w:ascii="Cambria Math" w:hAnsi="Cambria Math"/>
                <w:lang w:val="kk-KZ"/>
              </w:rPr>
              <m:t>meU</m:t>
            </m:r>
            <m:d>
              <m:dPr>
                <m:begChr m:val="["/>
                <m:endChr m:val="]"/>
                <m:ctrlPr>
                  <w:rPr>
                    <w:rFonts w:ascii="Cambria Math" w:hAnsi="Cambria Math"/>
                    <w:i/>
                    <w:lang w:val="en-US"/>
                  </w:rPr>
                </m:ctrlPr>
              </m:dPr>
              <m:e>
                <m:r>
                  <w:rPr>
                    <w:rFonts w:ascii="Cambria Math"/>
                    <w:lang w:val="kk-KZ"/>
                  </w:rPr>
                  <m:t>1+</m:t>
                </m:r>
                <m:r>
                  <w:rPr>
                    <w:rFonts w:ascii="Cambria Math" w:hAnsi="Cambria Math"/>
                    <w:lang w:val="kk-KZ"/>
                  </w:rPr>
                  <m:t>eU</m:t>
                </m:r>
                <m:r>
                  <w:rPr>
                    <w:rFonts w:ascii="Cambria Math"/>
                    <w:lang w:val="kk-KZ"/>
                  </w:rPr>
                  <m:t>/</m:t>
                </m:r>
                <m:d>
                  <m:dPr>
                    <m:ctrlPr>
                      <w:rPr>
                        <w:rFonts w:ascii="Cambria Math" w:hAnsi="Cambria Math"/>
                        <w:i/>
                        <w:lang w:val="en-US"/>
                      </w:rPr>
                    </m:ctrlPr>
                  </m:dPr>
                  <m:e>
                    <m:r>
                      <w:rPr>
                        <w:rFonts w:ascii="Cambria Math" w:hAnsi="Cambria Math"/>
                        <w:lang w:val="kk-KZ"/>
                      </w:rPr>
                      <m:t>m</m:t>
                    </m:r>
                    <m:sSup>
                      <m:sSupPr>
                        <m:ctrlPr>
                          <w:rPr>
                            <w:rFonts w:ascii="Cambria Math" w:hAnsi="Cambria Math"/>
                            <w:i/>
                            <w:lang w:val="kk-KZ"/>
                          </w:rPr>
                        </m:ctrlPr>
                      </m:sSupPr>
                      <m:e>
                        <m:r>
                          <w:rPr>
                            <w:rFonts w:ascii="Cambria Math" w:hAnsi="Cambria Math"/>
                            <w:lang w:val="kk-KZ"/>
                          </w:rPr>
                          <m:t>c</m:t>
                        </m:r>
                      </m:e>
                      <m:sup>
                        <m:r>
                          <w:rPr>
                            <w:rFonts w:ascii="Cambria Math"/>
                            <w:lang w:val="kk-KZ"/>
                          </w:rPr>
                          <m:t>2</m:t>
                        </m:r>
                      </m:sup>
                    </m:sSup>
                  </m:e>
                </m:d>
              </m:e>
            </m:d>
          </m:e>
        </m:rad>
      </m:oMath>
      <w:r w:rsidR="00D24EBC">
        <w:rPr>
          <w:rFonts w:eastAsiaTheme="minorEastAsia"/>
          <w:lang w:val="en-US"/>
        </w:rPr>
        <w:t xml:space="preserve">                         </w:t>
      </w:r>
      <w:r w:rsidRPr="00465E90">
        <w:rPr>
          <w:rFonts w:eastAsiaTheme="minorEastAsia"/>
          <w:lang w:val="kk-KZ"/>
        </w:rPr>
        <w:t>(</w:t>
      </w:r>
      <w:r>
        <w:rPr>
          <w:rFonts w:eastAsiaTheme="minorEastAsia"/>
          <w:lang w:val="kk-KZ"/>
        </w:rPr>
        <w:t>2.5</w:t>
      </w:r>
      <w:r w:rsidRPr="00465E90">
        <w:rPr>
          <w:rFonts w:eastAsiaTheme="minorEastAsia"/>
          <w:lang w:val="kk-KZ"/>
        </w:rPr>
        <w:t>)</w:t>
      </w:r>
    </w:p>
    <w:p w:rsidR="008E6D38" w:rsidRDefault="008E6D38" w:rsidP="008E6D38">
      <w:pPr>
        <w:jc w:val="both"/>
        <w:rPr>
          <w:lang w:val="kk-KZ"/>
        </w:rPr>
      </w:pPr>
      <w:r w:rsidRPr="00465E90">
        <w:rPr>
          <w:lang w:val="kk-KZ"/>
        </w:rPr>
        <w:t>(</w:t>
      </w:r>
      <w:r>
        <w:rPr>
          <w:lang w:val="kk-KZ"/>
        </w:rPr>
        <w:t>5</w:t>
      </w:r>
      <w:r w:rsidRPr="00465E90">
        <w:rPr>
          <w:lang w:val="kk-KZ"/>
        </w:rPr>
        <w:t>)-ті (1)-ге қойып, де Бройль толқыны ұзындығы үшінрелятивтік өрнекті аламыз:</w:t>
      </w:r>
    </w:p>
    <w:p w:rsidR="008E6D38" w:rsidRPr="00465E90" w:rsidRDefault="008E6D38" w:rsidP="008E6D38">
      <w:pPr>
        <w:jc w:val="right"/>
        <w:rPr>
          <w:rFonts w:eastAsiaTheme="minorEastAsia"/>
          <w:lang w:val="kk-KZ"/>
        </w:rPr>
      </w:pPr>
      <m:oMath>
        <m:r>
          <w:rPr>
            <w:rFonts w:ascii="Cambria Math" w:hAnsi="Cambria Math"/>
            <w:sz w:val="22"/>
            <w:szCs w:val="22"/>
            <w:lang w:val="kk-KZ"/>
          </w:rPr>
          <m:t xml:space="preserve">                    λ</m:t>
        </m:r>
        <m:r>
          <w:rPr>
            <w:rFonts w:ascii="Cambria Math"/>
            <w:sz w:val="22"/>
            <w:szCs w:val="22"/>
            <w:lang w:val="kk-KZ"/>
          </w:rPr>
          <m:t>=</m:t>
        </m:r>
        <m:f>
          <m:fPr>
            <m:ctrlPr>
              <w:rPr>
                <w:rFonts w:ascii="Cambria Math" w:hAnsi="Cambria Math"/>
                <w:i/>
                <w:sz w:val="22"/>
                <w:szCs w:val="22"/>
                <w:lang w:val="kk-KZ"/>
              </w:rPr>
            </m:ctrlPr>
          </m:fPr>
          <m:num>
            <m:r>
              <w:rPr>
                <w:rFonts w:ascii="Cambria Math" w:hAnsi="Cambria Math"/>
                <w:sz w:val="22"/>
                <w:szCs w:val="22"/>
                <w:lang w:val="kk-KZ"/>
              </w:rPr>
              <m:t>h</m:t>
            </m:r>
          </m:num>
          <m:den>
            <m:rad>
              <m:radPr>
                <m:degHide m:val="1"/>
                <m:ctrlPr>
                  <w:rPr>
                    <w:rFonts w:ascii="Cambria Math" w:hAnsi="Cambria Math"/>
                    <w:i/>
                    <w:sz w:val="22"/>
                    <w:szCs w:val="22"/>
                    <w:lang w:val="en-US"/>
                  </w:rPr>
                </m:ctrlPr>
              </m:radPr>
              <m:deg/>
              <m:e>
                <m:r>
                  <w:rPr>
                    <w:rFonts w:ascii="Cambria Math"/>
                    <w:sz w:val="22"/>
                    <w:szCs w:val="22"/>
                    <w:lang w:val="kk-KZ"/>
                  </w:rPr>
                  <m:t>2</m:t>
                </m:r>
                <m:r>
                  <w:rPr>
                    <w:rFonts w:ascii="Cambria Math" w:hAnsi="Cambria Math"/>
                    <w:sz w:val="22"/>
                    <w:szCs w:val="22"/>
                    <w:lang w:val="kk-KZ"/>
                  </w:rPr>
                  <m:t>meU</m:t>
                </m:r>
              </m:e>
            </m:rad>
          </m:den>
        </m:f>
        <m:f>
          <m:fPr>
            <m:ctrlPr>
              <w:rPr>
                <w:rFonts w:ascii="Cambria Math" w:hAnsi="Cambria Math"/>
                <w:i/>
                <w:sz w:val="22"/>
                <w:szCs w:val="22"/>
                <w:lang w:val="kk-KZ"/>
              </w:rPr>
            </m:ctrlPr>
          </m:fPr>
          <m:num>
            <m:r>
              <w:rPr>
                <w:rFonts w:ascii="Cambria Math"/>
                <w:sz w:val="22"/>
                <w:szCs w:val="22"/>
                <w:lang w:val="kk-KZ"/>
              </w:rPr>
              <m:t>1</m:t>
            </m:r>
          </m:num>
          <m:den>
            <m:rad>
              <m:radPr>
                <m:degHide m:val="1"/>
                <m:ctrlPr>
                  <w:rPr>
                    <w:rFonts w:ascii="Cambria Math" w:hAnsi="Cambria Math"/>
                    <w:i/>
                    <w:sz w:val="22"/>
                    <w:szCs w:val="22"/>
                    <w:lang w:val="en-US"/>
                  </w:rPr>
                </m:ctrlPr>
              </m:radPr>
              <m:deg/>
              <m:e>
                <m:d>
                  <m:dPr>
                    <m:begChr m:val="["/>
                    <m:endChr m:val="]"/>
                    <m:ctrlPr>
                      <w:rPr>
                        <w:rFonts w:ascii="Cambria Math" w:hAnsi="Cambria Math"/>
                        <w:i/>
                        <w:sz w:val="22"/>
                        <w:szCs w:val="22"/>
                        <w:lang w:val="en-US"/>
                      </w:rPr>
                    </m:ctrlPr>
                  </m:dPr>
                  <m:e>
                    <m:r>
                      <w:rPr>
                        <w:rFonts w:ascii="Cambria Math"/>
                        <w:sz w:val="22"/>
                        <w:szCs w:val="22"/>
                        <w:lang w:val="kk-KZ"/>
                      </w:rPr>
                      <m:t>1+</m:t>
                    </m:r>
                    <m:r>
                      <w:rPr>
                        <w:rFonts w:ascii="Cambria Math" w:hAnsi="Cambria Math"/>
                        <w:sz w:val="22"/>
                        <w:szCs w:val="22"/>
                        <w:lang w:val="kk-KZ"/>
                      </w:rPr>
                      <m:t>eU</m:t>
                    </m:r>
                    <m:r>
                      <w:rPr>
                        <w:rFonts w:ascii="Cambria Math"/>
                        <w:sz w:val="22"/>
                        <w:szCs w:val="22"/>
                        <w:lang w:val="kk-KZ"/>
                      </w:rPr>
                      <m:t>/</m:t>
                    </m:r>
                    <m:d>
                      <m:dPr>
                        <m:ctrlPr>
                          <w:rPr>
                            <w:rFonts w:ascii="Cambria Math" w:hAnsi="Cambria Math"/>
                            <w:i/>
                            <w:sz w:val="22"/>
                            <w:szCs w:val="22"/>
                            <w:lang w:val="en-US"/>
                          </w:rPr>
                        </m:ctrlPr>
                      </m:dPr>
                      <m:e>
                        <m:r>
                          <w:rPr>
                            <w:rFonts w:ascii="Cambria Math" w:hAnsi="Cambria Math"/>
                            <w:sz w:val="22"/>
                            <w:szCs w:val="22"/>
                            <w:lang w:val="kk-KZ"/>
                          </w:rPr>
                          <m:t>m</m:t>
                        </m:r>
                        <m:sSup>
                          <m:sSupPr>
                            <m:ctrlPr>
                              <w:rPr>
                                <w:rFonts w:ascii="Cambria Math" w:hAnsi="Cambria Math"/>
                                <w:i/>
                                <w:sz w:val="22"/>
                                <w:szCs w:val="22"/>
                                <w:lang w:val="kk-KZ"/>
                              </w:rPr>
                            </m:ctrlPr>
                          </m:sSupPr>
                          <m:e>
                            <m:r>
                              <w:rPr>
                                <w:rFonts w:ascii="Cambria Math" w:hAnsi="Cambria Math"/>
                                <w:sz w:val="22"/>
                                <w:szCs w:val="22"/>
                                <w:lang w:val="kk-KZ"/>
                              </w:rPr>
                              <m:t>c</m:t>
                            </m:r>
                          </m:e>
                          <m:sup>
                            <m:r>
                              <w:rPr>
                                <w:rFonts w:ascii="Cambria Math"/>
                                <w:sz w:val="22"/>
                                <w:szCs w:val="22"/>
                                <w:lang w:val="kk-KZ"/>
                              </w:rPr>
                              <m:t>2</m:t>
                            </m:r>
                          </m:sup>
                        </m:sSup>
                      </m:e>
                    </m:d>
                  </m:e>
                </m:d>
              </m:e>
            </m:rad>
          </m:den>
        </m:f>
        <m:r>
          <w:rPr>
            <w:rFonts w:ascii="Cambria Math"/>
            <w:sz w:val="22"/>
            <w:szCs w:val="22"/>
            <w:lang w:val="kk-KZ"/>
          </w:rPr>
          <m:t>=</m:t>
        </m:r>
        <m:f>
          <m:fPr>
            <m:ctrlPr>
              <w:rPr>
                <w:rFonts w:ascii="Cambria Math" w:hAnsi="Cambria Math"/>
                <w:i/>
                <w:sz w:val="22"/>
                <w:szCs w:val="22"/>
                <w:lang w:val="kk-KZ"/>
              </w:rPr>
            </m:ctrlPr>
          </m:fPr>
          <m:num>
            <m:sSup>
              <m:sSupPr>
                <m:ctrlPr>
                  <w:rPr>
                    <w:rFonts w:ascii="Cambria Math" w:hAnsi="Cambria Math"/>
                    <w:i/>
                    <w:sz w:val="22"/>
                    <w:szCs w:val="22"/>
                    <w:lang w:val="kk-KZ"/>
                  </w:rPr>
                </m:ctrlPr>
              </m:sSupPr>
              <m:e>
                <m:r>
                  <w:rPr>
                    <w:rFonts w:ascii="Cambria Math" w:hAnsi="Cambria Math"/>
                    <w:sz w:val="22"/>
                    <w:szCs w:val="22"/>
                    <w:lang w:val="kk-KZ"/>
                  </w:rPr>
                  <m:t>λ</m:t>
                </m:r>
              </m:e>
              <m:sup>
                <m:r>
                  <w:rPr>
                    <w:rFonts w:ascii="Cambria Math"/>
                    <w:sz w:val="22"/>
                    <w:szCs w:val="22"/>
                    <w:lang w:val="kk-KZ"/>
                  </w:rPr>
                  <m:t>'</m:t>
                </m:r>
              </m:sup>
            </m:sSup>
          </m:num>
          <m:den>
            <m:rad>
              <m:radPr>
                <m:degHide m:val="1"/>
                <m:ctrlPr>
                  <w:rPr>
                    <w:rFonts w:ascii="Cambria Math" w:hAnsi="Cambria Math"/>
                    <w:i/>
                    <w:sz w:val="22"/>
                    <w:szCs w:val="22"/>
                    <w:lang w:val="en-US"/>
                  </w:rPr>
                </m:ctrlPr>
              </m:radPr>
              <m:deg/>
              <m:e>
                <m:d>
                  <m:dPr>
                    <m:begChr m:val="["/>
                    <m:endChr m:val="]"/>
                    <m:ctrlPr>
                      <w:rPr>
                        <w:rFonts w:ascii="Cambria Math" w:hAnsi="Cambria Math"/>
                        <w:i/>
                        <w:sz w:val="22"/>
                        <w:szCs w:val="22"/>
                        <w:lang w:val="en-US"/>
                      </w:rPr>
                    </m:ctrlPr>
                  </m:dPr>
                  <m:e>
                    <m:r>
                      <w:rPr>
                        <w:rFonts w:ascii="Cambria Math"/>
                        <w:sz w:val="22"/>
                        <w:szCs w:val="22"/>
                        <w:lang w:val="kk-KZ"/>
                      </w:rPr>
                      <m:t>1+</m:t>
                    </m:r>
                    <m:r>
                      <w:rPr>
                        <w:rFonts w:ascii="Cambria Math" w:hAnsi="Cambria Math"/>
                        <w:sz w:val="22"/>
                        <w:szCs w:val="22"/>
                        <w:lang w:val="kk-KZ"/>
                      </w:rPr>
                      <m:t>eU</m:t>
                    </m:r>
                    <m:r>
                      <w:rPr>
                        <w:rFonts w:ascii="Cambria Math"/>
                        <w:sz w:val="22"/>
                        <w:szCs w:val="22"/>
                        <w:lang w:val="kk-KZ"/>
                      </w:rPr>
                      <m:t>/</m:t>
                    </m:r>
                    <m:d>
                      <m:dPr>
                        <m:ctrlPr>
                          <w:rPr>
                            <w:rFonts w:ascii="Cambria Math" w:hAnsi="Cambria Math"/>
                            <w:i/>
                            <w:sz w:val="22"/>
                            <w:szCs w:val="22"/>
                            <w:lang w:val="en-US"/>
                          </w:rPr>
                        </m:ctrlPr>
                      </m:dPr>
                      <m:e>
                        <m:r>
                          <w:rPr>
                            <w:rFonts w:ascii="Cambria Math" w:hAnsi="Cambria Math"/>
                            <w:sz w:val="22"/>
                            <w:szCs w:val="22"/>
                            <w:lang w:val="kk-KZ"/>
                          </w:rPr>
                          <m:t>m</m:t>
                        </m:r>
                        <m:sSup>
                          <m:sSupPr>
                            <m:ctrlPr>
                              <w:rPr>
                                <w:rFonts w:ascii="Cambria Math" w:hAnsi="Cambria Math"/>
                                <w:i/>
                                <w:sz w:val="22"/>
                                <w:szCs w:val="22"/>
                                <w:lang w:val="kk-KZ"/>
                              </w:rPr>
                            </m:ctrlPr>
                          </m:sSupPr>
                          <m:e>
                            <m:r>
                              <w:rPr>
                                <w:rFonts w:ascii="Cambria Math" w:hAnsi="Cambria Math"/>
                                <w:sz w:val="22"/>
                                <w:szCs w:val="22"/>
                                <w:lang w:val="kk-KZ"/>
                              </w:rPr>
                              <m:t>c</m:t>
                            </m:r>
                          </m:e>
                          <m:sup>
                            <m:r>
                              <w:rPr>
                                <w:rFonts w:ascii="Cambria Math"/>
                                <w:sz w:val="22"/>
                                <w:szCs w:val="22"/>
                                <w:lang w:val="kk-KZ"/>
                              </w:rPr>
                              <m:t>2</m:t>
                            </m:r>
                          </m:sup>
                        </m:sSup>
                      </m:e>
                    </m:d>
                  </m:e>
                </m:d>
              </m:e>
            </m:rad>
          </m:den>
        </m:f>
      </m:oMath>
      <w:r w:rsidR="00D24EBC">
        <w:rPr>
          <w:rFonts w:eastAsiaTheme="minorEastAsia"/>
          <w:sz w:val="22"/>
          <w:szCs w:val="22"/>
          <w:lang w:val="en-US"/>
        </w:rPr>
        <w:t xml:space="preserve">       </w:t>
      </w:r>
      <w:r w:rsidRPr="00465E90">
        <w:rPr>
          <w:rFonts w:eastAsiaTheme="minorEastAsia"/>
          <w:lang w:val="kk-KZ"/>
        </w:rPr>
        <w:t>(</w:t>
      </w:r>
      <w:r>
        <w:rPr>
          <w:rFonts w:eastAsiaTheme="minorEastAsia"/>
          <w:lang w:val="kk-KZ"/>
        </w:rPr>
        <w:t>2.6</w:t>
      </w:r>
      <w:r w:rsidRPr="00465E90">
        <w:rPr>
          <w:rFonts w:eastAsiaTheme="minorEastAsia"/>
          <w:lang w:val="kk-KZ"/>
        </w:rPr>
        <w:t>)</w:t>
      </w:r>
    </w:p>
    <w:p w:rsidR="008E6D38" w:rsidRPr="00465E90" w:rsidRDefault="008E6D38" w:rsidP="008E6D38">
      <w:pPr>
        <w:ind w:firstLine="567"/>
        <w:jc w:val="both"/>
        <w:rPr>
          <w:lang w:val="kk-KZ"/>
        </w:rPr>
      </w:pPr>
      <w:r w:rsidRPr="00465E90">
        <w:rPr>
          <w:lang w:val="kk-KZ"/>
        </w:rPr>
        <w:t>Де Бройль толқынында не тербеледі деген сұрақтың қойылуы заңды. Де Бройль толқынының жалпылай қабылданған түсіндірілуі бойынша толқындық заңдарға бөлшектің күйін бейнелейтін және</w:t>
      </w:r>
      <m:oMath>
        <m:r>
          <w:rPr>
            <w:rFonts w:ascii="Cambria Math" w:hAnsi="Cambria Math"/>
            <w:lang w:val="kk-KZ"/>
          </w:rPr>
          <m:t>ψ</m:t>
        </m:r>
        <m:d>
          <m:dPr>
            <m:ctrlPr>
              <w:rPr>
                <w:rFonts w:ascii="Cambria Math" w:hAnsi="Cambria Math"/>
                <w:i/>
                <w:lang w:val="kk-KZ"/>
              </w:rPr>
            </m:ctrlPr>
          </m:dPr>
          <m:e>
            <m:r>
              <w:rPr>
                <w:rFonts w:ascii="Cambria Math" w:hAnsi="Cambria Math"/>
                <w:lang w:val="kk-KZ"/>
              </w:rPr>
              <m:t>x</m:t>
            </m:r>
            <m:r>
              <w:rPr>
                <w:rFonts w:ascii="Cambria Math"/>
                <w:lang w:val="kk-KZ"/>
              </w:rPr>
              <m:t>,</m:t>
            </m:r>
            <m:r>
              <w:rPr>
                <w:rFonts w:ascii="Cambria Math" w:hAnsi="Cambria Math"/>
                <w:lang w:val="kk-KZ"/>
              </w:rPr>
              <m:t>y</m:t>
            </m:r>
            <m:r>
              <w:rPr>
                <w:rFonts w:ascii="Cambria Math"/>
                <w:lang w:val="kk-KZ"/>
              </w:rPr>
              <m:t>,</m:t>
            </m:r>
            <m:r>
              <w:rPr>
                <w:rFonts w:ascii="Cambria Math" w:hAnsi="Cambria Math"/>
                <w:lang w:val="kk-KZ"/>
              </w:rPr>
              <m:t>z</m:t>
            </m:r>
            <m:r>
              <w:rPr>
                <w:rFonts w:ascii="Cambria Math"/>
                <w:lang w:val="kk-KZ"/>
              </w:rPr>
              <m:t>,</m:t>
            </m:r>
            <m:r>
              <w:rPr>
                <w:rFonts w:ascii="Cambria Math" w:hAnsi="Cambria Math"/>
                <w:lang w:val="kk-KZ"/>
              </w:rPr>
              <m:t>t</m:t>
            </m:r>
          </m:e>
        </m:d>
      </m:oMath>
      <w:r w:rsidRPr="00465E90">
        <w:rPr>
          <w:lang w:val="kk-KZ"/>
        </w:rPr>
        <w:t xml:space="preserve"> толқындық функция деп аталатын қайсыбір шама бағынады. Толқындық функцияның</w:t>
      </w:r>
      <w:r w:rsidR="006610F6">
        <w:rPr>
          <w:lang w:val="en-US"/>
        </w:rPr>
        <w:t xml:space="preserve"> </w:t>
      </w:r>
      <m:oMath>
        <m:sSup>
          <m:sSupPr>
            <m:ctrlPr>
              <w:rPr>
                <w:rFonts w:ascii="Cambria Math" w:hAnsi="Cambria Math"/>
                <w:i/>
                <w:lang w:val="kk-KZ"/>
              </w:rPr>
            </m:ctrlPr>
          </m:sSupPr>
          <m:e>
            <m:d>
              <m:dPr>
                <m:begChr m:val="|"/>
                <m:endChr m:val="|"/>
                <m:ctrlPr>
                  <w:rPr>
                    <w:rFonts w:ascii="Cambria Math" w:hAnsi="Cambria Math"/>
                    <w:i/>
                    <w:lang w:val="kk-KZ"/>
                  </w:rPr>
                </m:ctrlPr>
              </m:dPr>
              <m:e>
                <m:r>
                  <w:rPr>
                    <w:rFonts w:ascii="Cambria Math" w:hAnsi="Cambria Math"/>
                    <w:lang w:val="kk-KZ"/>
                  </w:rPr>
                  <m:t>ψ</m:t>
                </m:r>
                <m:d>
                  <m:dPr>
                    <m:ctrlPr>
                      <w:rPr>
                        <w:rFonts w:ascii="Cambria Math" w:hAnsi="Cambria Math"/>
                        <w:i/>
                        <w:lang w:val="kk-KZ"/>
                      </w:rPr>
                    </m:ctrlPr>
                  </m:dPr>
                  <m:e>
                    <m:r>
                      <w:rPr>
                        <w:rFonts w:ascii="Cambria Math" w:hAnsi="Cambria Math"/>
                        <w:lang w:val="kk-KZ"/>
                      </w:rPr>
                      <m:t>x</m:t>
                    </m:r>
                    <m:r>
                      <w:rPr>
                        <w:rFonts w:ascii="Cambria Math"/>
                        <w:lang w:val="kk-KZ"/>
                      </w:rPr>
                      <m:t>,</m:t>
                    </m:r>
                    <m:r>
                      <w:rPr>
                        <w:rFonts w:ascii="Cambria Math" w:hAnsi="Cambria Math"/>
                        <w:lang w:val="kk-KZ"/>
                      </w:rPr>
                      <m:t>y</m:t>
                    </m:r>
                    <m:r>
                      <w:rPr>
                        <w:rFonts w:ascii="Cambria Math"/>
                        <w:lang w:val="kk-KZ"/>
                      </w:rPr>
                      <m:t>,</m:t>
                    </m:r>
                    <m:r>
                      <w:rPr>
                        <w:rFonts w:ascii="Cambria Math" w:hAnsi="Cambria Math"/>
                        <w:lang w:val="kk-KZ"/>
                      </w:rPr>
                      <m:t>z</m:t>
                    </m:r>
                    <m:r>
                      <w:rPr>
                        <w:rFonts w:ascii="Cambria Math"/>
                        <w:lang w:val="kk-KZ"/>
                      </w:rPr>
                      <m:t>,</m:t>
                    </m:r>
                    <m:r>
                      <w:rPr>
                        <w:rFonts w:ascii="Cambria Math" w:hAnsi="Cambria Math"/>
                        <w:lang w:val="kk-KZ"/>
                      </w:rPr>
                      <m:t>t</m:t>
                    </m:r>
                  </m:e>
                </m:d>
              </m:e>
            </m:d>
          </m:e>
          <m:sup>
            <m:r>
              <w:rPr>
                <w:rFonts w:ascii="Cambria Math"/>
                <w:lang w:val="kk-KZ"/>
              </w:rPr>
              <m:t>2</m:t>
            </m:r>
          </m:sup>
        </m:sSup>
      </m:oMath>
      <w:r w:rsidRPr="00465E90">
        <w:rPr>
          <w:lang w:val="kk-KZ"/>
        </w:rPr>
        <w:t xml:space="preserve"> квадраты бөлшектің</w:t>
      </w:r>
      <m:oMath>
        <m:r>
          <w:rPr>
            <w:rFonts w:ascii="Cambria Math" w:hAnsi="Cambria Math"/>
            <w:lang w:val="kk-KZ"/>
          </w:rPr>
          <m:t xml:space="preserve"> t</m:t>
        </m:r>
      </m:oMath>
      <w:r w:rsidRPr="00465E90">
        <w:rPr>
          <w:lang w:val="kk-KZ"/>
        </w:rPr>
        <w:t xml:space="preserve"> уақыт мезетінде координаттары</w:t>
      </w:r>
      <w:r w:rsidR="006610F6">
        <w:rPr>
          <w:lang w:val="en-US"/>
        </w:rPr>
        <w:t xml:space="preserve"> </w:t>
      </w:r>
      <m:oMath>
        <m:d>
          <m:dPr>
            <m:ctrlPr>
              <w:rPr>
                <w:rFonts w:ascii="Cambria Math" w:hAnsi="Cambria Math"/>
                <w:i/>
                <w:lang w:val="kk-KZ"/>
              </w:rPr>
            </m:ctrlPr>
          </m:dPr>
          <m:e>
            <m:r>
              <w:rPr>
                <w:rFonts w:ascii="Cambria Math" w:hAnsi="Cambria Math"/>
                <w:lang w:val="kk-KZ"/>
              </w:rPr>
              <m:t>x</m:t>
            </m:r>
            <m:r>
              <w:rPr>
                <w:rFonts w:ascii="Cambria Math"/>
                <w:lang w:val="kk-KZ"/>
              </w:rPr>
              <m:t>,</m:t>
            </m:r>
            <m:r>
              <w:rPr>
                <w:rFonts w:ascii="Cambria Math" w:hAnsi="Cambria Math"/>
                <w:lang w:val="kk-KZ"/>
              </w:rPr>
              <m:t>y</m:t>
            </m:r>
            <m:r>
              <w:rPr>
                <w:rFonts w:ascii="Cambria Math"/>
                <w:lang w:val="kk-KZ"/>
              </w:rPr>
              <m:t>,</m:t>
            </m:r>
            <m:r>
              <w:rPr>
                <w:rFonts w:ascii="Cambria Math" w:hAnsi="Cambria Math"/>
                <w:lang w:val="kk-KZ"/>
              </w:rPr>
              <m:t>z</m:t>
            </m:r>
            <m:r>
              <w:rPr>
                <w:rFonts w:ascii="Cambria Math"/>
                <w:lang w:val="kk-KZ"/>
              </w:rPr>
              <m:t>,</m:t>
            </m:r>
          </m:e>
        </m:d>
      </m:oMath>
      <w:r w:rsidRPr="00465E90">
        <w:rPr>
          <w:lang w:val="kk-KZ"/>
        </w:rPr>
        <w:t xml:space="preserve"> нүкте маңындағы бірлік көлемінде болу ықтималдығына тең. </w:t>
      </w:r>
      <m:oMath>
        <m:r>
          <w:rPr>
            <w:rFonts w:ascii="Cambria Math" w:hAnsi="Cambria Math"/>
            <w:lang w:val="kk-KZ"/>
          </w:rPr>
          <m:t>p</m:t>
        </m:r>
      </m:oMath>
      <w:r w:rsidRPr="00465E90">
        <w:rPr>
          <w:lang w:val="kk-KZ"/>
        </w:rPr>
        <w:t xml:space="preserve"> импульсі және</w:t>
      </w:r>
      <m:oMath>
        <m:r>
          <w:rPr>
            <w:rFonts w:ascii="Cambria Math" w:hAnsi="Cambria Math"/>
            <w:lang w:val="kk-KZ"/>
          </w:rPr>
          <m:t xml:space="preserve"> E</m:t>
        </m:r>
      </m:oMath>
      <w:r w:rsidRPr="00465E90">
        <w:rPr>
          <w:lang w:val="kk-KZ"/>
        </w:rPr>
        <w:t xml:space="preserve"> энергиясы </w:t>
      </w:r>
      <w:r>
        <w:rPr>
          <w:lang w:val="kk-KZ"/>
        </w:rPr>
        <w:t>б</w:t>
      </w:r>
      <w:r w:rsidRPr="00465E90">
        <w:rPr>
          <w:lang w:val="kk-KZ"/>
        </w:rPr>
        <w:t>ерілген еркін бөлшектің толқындық функциясы де Бройльд</w:t>
      </w:r>
      <w:r>
        <w:rPr>
          <w:lang w:val="kk-KZ"/>
        </w:rPr>
        <w:t>і</w:t>
      </w:r>
      <w:r w:rsidRPr="00465E90">
        <w:rPr>
          <w:lang w:val="kk-KZ"/>
        </w:rPr>
        <w:t>ң жазық монохроматтық толқыны болып табылады</w:t>
      </w:r>
    </w:p>
    <w:p w:rsidR="008E6D38" w:rsidRPr="00465E90" w:rsidRDefault="008E6D38" w:rsidP="008E6D38">
      <w:pPr>
        <w:tabs>
          <w:tab w:val="left" w:pos="2268"/>
        </w:tabs>
        <w:ind w:firstLine="567"/>
        <w:jc w:val="both"/>
        <w:rPr>
          <w:rFonts w:eastAsiaTheme="minorEastAsia"/>
          <w:lang w:val="kk-KZ"/>
        </w:rPr>
      </w:pPr>
      <w:r w:rsidRPr="00465E90">
        <w:rPr>
          <w:rFonts w:eastAsiaTheme="minorEastAsia"/>
          <w:lang w:val="kk-KZ"/>
        </w:rPr>
        <w:tab/>
      </w:r>
      <m:oMath>
        <m:r>
          <w:rPr>
            <w:rFonts w:ascii="Cambria Math" w:hAnsi="Cambria Math"/>
            <w:lang w:val="kk-KZ"/>
          </w:rPr>
          <m:t>ψ</m:t>
        </m:r>
        <m:d>
          <m:dPr>
            <m:ctrlPr>
              <w:rPr>
                <w:rFonts w:ascii="Cambria Math" w:hAnsi="Cambria Math"/>
                <w:i/>
                <w:lang w:val="kk-KZ"/>
              </w:rPr>
            </m:ctrlPr>
          </m:dPr>
          <m:e>
            <m:r>
              <w:rPr>
                <w:rFonts w:ascii="Cambria Math" w:hAnsi="Cambria Math"/>
                <w:lang w:val="kk-KZ"/>
              </w:rPr>
              <m:t>x</m:t>
            </m:r>
            <m:r>
              <w:rPr>
                <w:rFonts w:ascii="Cambria Math"/>
                <w:lang w:val="kk-KZ"/>
              </w:rPr>
              <m:t>,</m:t>
            </m:r>
            <m:r>
              <w:rPr>
                <w:rFonts w:ascii="Cambria Math" w:hAnsi="Cambria Math"/>
                <w:lang w:val="kk-KZ"/>
              </w:rPr>
              <m:t>y</m:t>
            </m:r>
            <m:r>
              <w:rPr>
                <w:rFonts w:ascii="Cambria Math"/>
                <w:lang w:val="kk-KZ"/>
              </w:rPr>
              <m:t>,</m:t>
            </m:r>
            <m:r>
              <w:rPr>
                <w:rFonts w:ascii="Cambria Math" w:hAnsi="Cambria Math"/>
                <w:lang w:val="kk-KZ"/>
              </w:rPr>
              <m:t>z</m:t>
            </m:r>
            <m:r>
              <w:rPr>
                <w:rFonts w:ascii="Cambria Math"/>
                <w:lang w:val="kk-KZ"/>
              </w:rPr>
              <m:t>,</m:t>
            </m:r>
            <m:r>
              <w:rPr>
                <w:rFonts w:ascii="Cambria Math" w:hAnsi="Cambria Math"/>
                <w:lang w:val="kk-KZ"/>
              </w:rPr>
              <m:t>t</m:t>
            </m:r>
          </m:e>
        </m:d>
        <m:r>
          <w:rPr>
            <w:rFonts w:ascii="Cambria Math"/>
            <w:lang w:val="kk-KZ"/>
          </w:rPr>
          <m:t>=</m:t>
        </m:r>
        <m:func>
          <m:funcPr>
            <m:ctrlPr>
              <w:rPr>
                <w:rFonts w:ascii="Cambria Math" w:hAnsi="Cambria Math"/>
                <w:i/>
                <w:lang w:val="kk-KZ"/>
              </w:rPr>
            </m:ctrlPr>
          </m:funcPr>
          <m:fName>
            <m:r>
              <m:rPr>
                <m:sty m:val="p"/>
              </m:rPr>
              <w:rPr>
                <w:rFonts w:ascii="Cambria Math"/>
                <w:lang w:val="kk-KZ"/>
              </w:rPr>
              <m:t>exp</m:t>
            </m:r>
          </m:fName>
          <m:e>
            <m:r>
              <w:rPr>
                <w:rFonts w:ascii="Cambria Math" w:hAnsi="Cambria Math"/>
                <w:lang w:val="kk-KZ"/>
              </w:rPr>
              <m:t>i</m:t>
            </m:r>
            <m:d>
              <m:dPr>
                <m:ctrlPr>
                  <w:rPr>
                    <w:rFonts w:ascii="Cambria Math" w:hAnsi="Cambria Math"/>
                    <w:i/>
                    <w:lang w:val="kk-KZ"/>
                  </w:rPr>
                </m:ctrlPr>
              </m:dPr>
              <m:e>
                <m:f>
                  <m:fPr>
                    <m:ctrlPr>
                      <w:rPr>
                        <w:rFonts w:ascii="Cambria Math" w:hAnsi="Cambria Math"/>
                        <w:i/>
                        <w:lang w:val="kk-KZ"/>
                      </w:rPr>
                    </m:ctrlPr>
                  </m:fPr>
                  <m:num>
                    <m:r>
                      <w:rPr>
                        <w:rFonts w:ascii="Cambria Math" w:hAnsi="Cambria Math"/>
                        <w:lang w:val="kk-KZ"/>
                      </w:rPr>
                      <m:t>p</m:t>
                    </m:r>
                    <m:r>
                      <w:rPr>
                        <w:rFonts w:ascii="Cambria Math" w:hAnsi="Cambria Math"/>
                        <w:lang w:val="en-US"/>
                      </w:rPr>
                      <m:t>r</m:t>
                    </m:r>
                  </m:num>
                  <m:den>
                    <m:r>
                      <w:rPr>
                        <w:rFonts w:ascii="Cambria Math"/>
                        <w:lang w:val="kk-KZ"/>
                      </w:rPr>
                      <m:t>ћ</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Et</m:t>
                    </m:r>
                  </m:num>
                  <m:den>
                    <m:r>
                      <w:rPr>
                        <w:rFonts w:ascii="Cambria Math"/>
                        <w:lang w:val="kk-KZ"/>
                      </w:rPr>
                      <m:t>ћ</m:t>
                    </m:r>
                  </m:den>
                </m:f>
              </m:e>
            </m:d>
          </m:e>
        </m:func>
        <m:r>
          <w:rPr>
            <w:rFonts w:ascii="Cambria Math"/>
            <w:lang w:val="kk-KZ"/>
          </w:rPr>
          <m:t>,</m:t>
        </m:r>
      </m:oMath>
    </w:p>
    <w:p w:rsidR="008E6D38" w:rsidRDefault="006610F6" w:rsidP="008E6D38">
      <w:pPr>
        <w:jc w:val="both"/>
        <w:rPr>
          <w:lang w:val="kk-KZ"/>
        </w:rPr>
      </w:pPr>
      <w:r>
        <w:rPr>
          <w:lang w:val="kk-KZ"/>
        </w:rPr>
        <w:t>м</w:t>
      </w:r>
      <w:r w:rsidR="008E6D38" w:rsidRPr="00465E90">
        <w:rPr>
          <w:lang w:val="kk-KZ"/>
        </w:rPr>
        <w:t>ұндағы</w:t>
      </w:r>
      <w:r>
        <w:rPr>
          <w:lang w:val="en-US"/>
        </w:rPr>
        <w:t xml:space="preserve"> </w:t>
      </w:r>
      <m:oMath>
        <m:r>
          <w:rPr>
            <w:rFonts w:ascii="Cambria Math"/>
            <w:lang w:val="kk-KZ"/>
          </w:rPr>
          <m:t>ћ</m:t>
        </m:r>
        <m:r>
          <w:rPr>
            <w:rFonts w:ascii="Cambria Math"/>
            <w:lang w:val="kk-KZ"/>
          </w:rPr>
          <m:t>=</m:t>
        </m:r>
        <m:r>
          <w:rPr>
            <w:rFonts w:ascii="Cambria Math" w:hAnsi="Cambria Math"/>
            <w:lang w:val="kk-KZ"/>
          </w:rPr>
          <m:t>h</m:t>
        </m:r>
        <m:r>
          <w:rPr>
            <w:rFonts w:ascii="Cambria Math"/>
            <w:lang w:val="kk-KZ"/>
          </w:rPr>
          <m:t>/2</m:t>
        </m:r>
        <m:r>
          <w:rPr>
            <w:rFonts w:ascii="Cambria Math" w:hAnsi="Cambria Math"/>
            <w:lang w:val="kk-KZ"/>
          </w:rPr>
          <m:t>π</m:t>
        </m:r>
      </m:oMath>
      <w:r w:rsidR="008E6D38" w:rsidRPr="00465E90">
        <w:rPr>
          <w:lang w:val="kk-KZ"/>
        </w:rPr>
        <w:t>. Сонымен, де Бройль толқындары – физикалық материалдық қандайда бір толқындар емес ықтималдық амплитудасының толқындары. Басқаша айтқанда, де Бройль толқындарында ықтималдық амплитудасы тербеледі</w:t>
      </w:r>
      <w:r w:rsidR="008E6D38">
        <w:rPr>
          <w:lang w:val="kk-KZ"/>
        </w:rPr>
        <w:t>.</w:t>
      </w:r>
    </w:p>
    <w:p w:rsidR="008E6D38" w:rsidRDefault="00742802" w:rsidP="008E6D38">
      <w:pPr>
        <w:ind w:firstLine="567"/>
        <w:jc w:val="both"/>
        <w:rPr>
          <w:lang w:val="kk-KZ"/>
        </w:rPr>
      </w:pPr>
      <w:r>
        <w:rPr>
          <w:b/>
          <w:noProof/>
          <w:lang w:eastAsia="ru-RU"/>
        </w:rPr>
        <w:pict>
          <v:shape id="_x0000_s4030" type="#_x0000_t202" style="position:absolute;left:0;text-align:left;margin-left:134.65pt;margin-top:75.35pt;width:26.2pt;height:18pt;z-index:-251514368" stroked="f">
            <v:textbox style="mso-next-textbox:#_x0000_s4030">
              <w:txbxContent>
                <w:p w:rsidR="00742802" w:rsidRPr="001923D7" w:rsidRDefault="00742802" w:rsidP="00D24EBC">
                  <w:pPr>
                    <w:rPr>
                      <w:lang w:val="en-US"/>
                    </w:rPr>
                  </w:pPr>
                  <w:r>
                    <w:rPr>
                      <w:lang w:val="en-US"/>
                    </w:rPr>
                    <w:t>16</w:t>
                  </w:r>
                </w:p>
              </w:txbxContent>
            </v:textbox>
          </v:shape>
        </w:pict>
      </w:r>
      <w:r>
        <w:rPr>
          <w:b/>
          <w:noProof/>
          <w:lang w:eastAsia="ru-RU"/>
        </w:rPr>
        <w:pict>
          <v:shape id="_x0000_s3394" type="#_x0000_t202" style="position:absolute;left:0;text-align:left;margin-left:122.55pt;margin-top:241.95pt;width:26.2pt;height:18pt;z-index:-251526656" stroked="f">
            <v:textbox style="mso-next-textbox:#_x0000_s3394">
              <w:txbxContent>
                <w:p w:rsidR="00742802" w:rsidRPr="001923D7" w:rsidRDefault="00742802" w:rsidP="008E6D38">
                  <w:pPr>
                    <w:rPr>
                      <w:lang w:val="en-US"/>
                    </w:rPr>
                  </w:pPr>
                  <w:r>
                    <w:rPr>
                      <w:lang w:val="en-US"/>
                    </w:rPr>
                    <w:t>14</w:t>
                  </w:r>
                </w:p>
              </w:txbxContent>
            </v:textbox>
          </v:shape>
        </w:pict>
      </w:r>
      <w:r w:rsidR="008E6D38" w:rsidRPr="00465E90">
        <w:rPr>
          <w:b/>
          <w:lang w:val="kk-KZ"/>
        </w:rPr>
        <w:t>Электрондар дифракциясы.</w:t>
      </w:r>
      <w:r w:rsidR="008E6D38" w:rsidRPr="00465E90">
        <w:rPr>
          <w:lang w:val="kk-KZ"/>
        </w:rPr>
        <w:t xml:space="preserve"> Дифракция – толқындық құбылыс, ол табиғаты әр түрлі толқындар: жарық, дыбыс толқындары, сұйық бетіндегі толқындар және т.б. таралған кезде бақыланады. Бөлшектерде толқындық қасиеттердің болуы бөлшектер үшін де, соның ішінде электрондар үшін де дифракцияны мүмкін етеді. Электронның қайсыбір объектімен – кристалмен, молекуламен және т.б. әрекеттесуі оның қозғалысының өзгерісін туғызады. Осыдан электронмен байланысқан толқынның таралу сипаты өзгереді, және бұл барлық толқындық құбылыстар үшін ортақ принциптер бойынша өтеді. Толқын объектің барлық нүктелерімен әрекеттеседі, ал олар екінші реттік, шашыраған толқындар көздеріне айналады. Екінші реттік толқындар, біріне бірі қабаттасып, интерференцияланады. Толқындардың күшейуінің максимум болу шарты: берілген бағытта таралатын толқындардың</w:t>
      </w:r>
      <w:r w:rsidR="00D24EBC">
        <w:rPr>
          <w:lang w:val="en-US"/>
        </w:rPr>
        <w:t xml:space="preserve"> </w:t>
      </w:r>
      <m:oMath>
        <m:r>
          <w:rPr>
            <w:rFonts w:ascii="Cambria Math"/>
            <w:lang w:val="kk-KZ"/>
          </w:rPr>
          <m:t>∆</m:t>
        </m:r>
      </m:oMath>
      <w:r w:rsidR="008E6D38" w:rsidRPr="00465E90">
        <w:rPr>
          <w:lang w:val="kk-KZ"/>
        </w:rPr>
        <w:t xml:space="preserve"> жол айырымы</w:t>
      </w:r>
      <w:r w:rsidR="00D24EBC">
        <w:rPr>
          <w:lang w:val="en-US"/>
        </w:rPr>
        <w:t xml:space="preserve"> </w:t>
      </w:r>
      <m:oMath>
        <m:r>
          <w:rPr>
            <w:rFonts w:ascii="Cambria Math" w:hAnsi="Cambria Math"/>
            <w:lang w:val="kk-KZ"/>
          </w:rPr>
          <m:t>λ</m:t>
        </m:r>
      </m:oMath>
      <w:r w:rsidR="008E6D38" w:rsidRPr="00465E90">
        <w:rPr>
          <w:lang w:val="kk-KZ"/>
        </w:rPr>
        <w:t xml:space="preserve"> толқын ұзындықтардың бүтін санын құрау керек:</w:t>
      </w:r>
      <w:r w:rsidR="00D24EBC">
        <w:rPr>
          <w:lang w:val="en-US"/>
        </w:rPr>
        <w:t xml:space="preserve"> </w:t>
      </w:r>
      <m:oMath>
        <m:r>
          <w:rPr>
            <w:rFonts w:ascii="Cambria Math"/>
            <w:lang w:val="kk-KZ"/>
          </w:rPr>
          <m:t>∆</m:t>
        </m:r>
        <m:r>
          <w:rPr>
            <w:rFonts w:ascii="Cambria Math"/>
            <w:lang w:val="kk-KZ"/>
          </w:rPr>
          <m:t>=</m:t>
        </m:r>
        <m:r>
          <w:rPr>
            <w:rFonts w:ascii="Cambria Math" w:hAnsi="Cambria Math"/>
            <w:lang w:val="kk-KZ"/>
          </w:rPr>
          <m:t>nλ</m:t>
        </m:r>
      </m:oMath>
      <w:r w:rsidR="008E6D38" w:rsidRPr="00465E90">
        <w:rPr>
          <w:rFonts w:eastAsiaTheme="minorEastAsia"/>
          <w:lang w:val="kk-KZ"/>
        </w:rPr>
        <w:t xml:space="preserve">, </w:t>
      </w:r>
      <m:oMath>
        <m:r>
          <w:rPr>
            <w:rFonts w:ascii="Cambria Math" w:hAnsi="Cambria Math"/>
            <w:lang w:val="kk-KZ"/>
          </w:rPr>
          <m:t>n</m:t>
        </m:r>
        <m:r>
          <w:rPr>
            <w:rFonts w:ascii="Cambria Math"/>
            <w:lang w:val="kk-KZ"/>
          </w:rPr>
          <m:t>=0,1,2</m:t>
        </m:r>
        <m:r>
          <w:rPr>
            <w:rFonts w:ascii="Cambria Math"/>
            <w:lang w:val="kk-KZ"/>
          </w:rPr>
          <m:t>…</m:t>
        </m:r>
      </m:oMath>
      <w:r w:rsidR="008E6D38" w:rsidRPr="00465E90">
        <w:rPr>
          <w:lang w:val="kk-KZ"/>
        </w:rPr>
        <w:t>. Егерде</w:t>
      </w:r>
      <w:r w:rsidR="00D24EBC">
        <w:rPr>
          <w:lang w:val="en-US"/>
        </w:rPr>
        <w:t xml:space="preserve"> </w:t>
      </w:r>
      <m:oMath>
        <m:r>
          <w:rPr>
            <w:rFonts w:ascii="Cambria Math"/>
            <w:lang w:val="kk-KZ"/>
          </w:rPr>
          <m:t>∆</m:t>
        </m:r>
      </m:oMath>
      <w:r w:rsidR="008E6D38" w:rsidRPr="00465E90">
        <w:rPr>
          <w:lang w:val="kk-KZ"/>
        </w:rPr>
        <w:t xml:space="preserve"> жол айырымы</w:t>
      </w:r>
      <m:oMath>
        <m:r>
          <w:rPr>
            <w:rFonts w:ascii="Cambria Math" w:hAnsi="Cambria Math"/>
            <w:lang w:val="kk-KZ"/>
          </w:rPr>
          <m:t xml:space="preserve"> λ</m:t>
        </m:r>
        <m:r>
          <w:rPr>
            <w:rFonts w:ascii="Cambria Math"/>
            <w:lang w:val="kk-KZ"/>
          </w:rPr>
          <m:t>/2</m:t>
        </m:r>
      </m:oMath>
      <w:r w:rsidR="008E6D38" w:rsidRPr="00465E90">
        <w:rPr>
          <w:lang w:val="kk-KZ"/>
        </w:rPr>
        <w:t xml:space="preserve"> жарты толқынның тақ санына тең болса (минимум шарты):</w:t>
      </w:r>
      <m:oMath>
        <m:r>
          <w:rPr>
            <w:rFonts w:ascii="Cambria Math"/>
            <w:lang w:val="kk-KZ"/>
          </w:rPr>
          <m:t>∆</m:t>
        </m:r>
        <m:r>
          <w:rPr>
            <w:rFonts w:ascii="Cambria Math"/>
            <w:lang w:val="kk-KZ"/>
          </w:rPr>
          <m:t>=</m:t>
        </m:r>
        <m:d>
          <m:dPr>
            <m:ctrlPr>
              <w:rPr>
                <w:rFonts w:ascii="Cambria Math" w:hAnsi="Cambria Math"/>
                <w:i/>
                <w:lang w:val="kk-KZ"/>
              </w:rPr>
            </m:ctrlPr>
          </m:dPr>
          <m:e>
            <m:r>
              <w:rPr>
                <w:rFonts w:ascii="Cambria Math"/>
                <w:lang w:val="kk-KZ"/>
              </w:rPr>
              <m:t>2</m:t>
            </m:r>
            <m:r>
              <w:rPr>
                <w:rFonts w:ascii="Cambria Math" w:hAnsi="Cambria Math"/>
                <w:lang w:val="kk-KZ"/>
              </w:rPr>
              <m:t>n</m:t>
            </m:r>
            <m:r>
              <w:rPr>
                <w:rFonts w:ascii="Cambria Math"/>
                <w:lang w:val="kk-KZ"/>
              </w:rPr>
              <m:t>+1</m:t>
            </m:r>
          </m:e>
        </m:d>
        <m:f>
          <m:fPr>
            <m:ctrlPr>
              <w:rPr>
                <w:rFonts w:ascii="Cambria Math" w:hAnsi="Cambria Math"/>
                <w:i/>
                <w:lang w:val="kk-KZ"/>
              </w:rPr>
            </m:ctrlPr>
          </m:fPr>
          <m:num>
            <m:r>
              <w:rPr>
                <w:rFonts w:ascii="Cambria Math" w:hAnsi="Cambria Math"/>
                <w:lang w:val="kk-KZ"/>
              </w:rPr>
              <m:t>λ</m:t>
            </m:r>
          </m:num>
          <m:den>
            <m:r>
              <w:rPr>
                <w:rFonts w:ascii="Cambria Math"/>
                <w:lang w:val="kk-KZ"/>
              </w:rPr>
              <m:t>2</m:t>
            </m:r>
          </m:den>
        </m:f>
      </m:oMath>
      <w:r w:rsidR="008E6D38" w:rsidRPr="00465E90">
        <w:rPr>
          <w:lang w:val="kk-KZ"/>
        </w:rPr>
        <w:t>,</w:t>
      </w:r>
      <m:oMath>
        <m:r>
          <w:rPr>
            <w:rFonts w:ascii="Cambria Math" w:hAnsi="Cambria Math"/>
            <w:lang w:val="kk-KZ"/>
          </w:rPr>
          <m:t xml:space="preserve"> n</m:t>
        </m:r>
        <m:r>
          <w:rPr>
            <w:rFonts w:ascii="Cambria Math"/>
            <w:lang w:val="kk-KZ"/>
          </w:rPr>
          <m:t>=0,1,2</m:t>
        </m:r>
        <m:r>
          <w:rPr>
            <w:rFonts w:ascii="Cambria Math"/>
            <w:lang w:val="kk-KZ"/>
          </w:rPr>
          <m:t>…</m:t>
        </m:r>
      </m:oMath>
      <w:r w:rsidR="008E6D38" w:rsidRPr="00465E90">
        <w:rPr>
          <w:lang w:val="kk-KZ"/>
        </w:rPr>
        <w:t xml:space="preserve">, онда осы бағытта толқындар бірін бірі әлсіретеді. Электрондардың (және де рентген сәулелерінің)  кристалдағы дифракциясы жағдайында дифракциялық максимумдардың пайда болу шарты Брэгг-Вульф формуласымен анықталады: </w:t>
      </w:r>
    </w:p>
    <w:p w:rsidR="008E6D38" w:rsidRPr="00465E90" w:rsidRDefault="008E6D38" w:rsidP="008E6D38">
      <w:pPr>
        <w:ind w:firstLine="567"/>
        <w:jc w:val="right"/>
        <w:rPr>
          <w:rFonts w:eastAsiaTheme="minorEastAsia"/>
          <w:lang w:val="kk-KZ"/>
        </w:rPr>
      </w:pPr>
      <w:r w:rsidRPr="00465E90">
        <w:rPr>
          <w:rFonts w:eastAsiaTheme="minorEastAsia"/>
          <w:lang w:val="kk-KZ"/>
        </w:rPr>
        <w:tab/>
      </w:r>
      <m:oMath>
        <m:r>
          <w:rPr>
            <w:rFonts w:ascii="Cambria Math" w:hAnsi="Cambria Math"/>
            <w:lang w:val="kk-KZ"/>
          </w:rPr>
          <m:t>∆≡</m:t>
        </m:r>
        <m:r>
          <w:rPr>
            <w:rFonts w:ascii="Cambria Math"/>
            <w:lang w:val="kk-KZ"/>
          </w:rPr>
          <m:t>2</m:t>
        </m:r>
        <m:r>
          <w:rPr>
            <w:rFonts w:ascii="Cambria Math" w:hAnsi="Cambria Math"/>
            <w:lang w:val="kk-KZ"/>
          </w:rPr>
          <m:t>dsinθ</m:t>
        </m:r>
        <m:r>
          <w:rPr>
            <w:rFonts w:ascii="Cambria Math"/>
            <w:lang w:val="kk-KZ"/>
          </w:rPr>
          <m:t>=</m:t>
        </m:r>
        <m:r>
          <w:rPr>
            <w:rFonts w:ascii="Cambria Math" w:hAnsi="Cambria Math"/>
            <w:lang w:val="kk-KZ"/>
          </w:rPr>
          <m:t>nλ</m:t>
        </m:r>
      </m:oMath>
      <w:r w:rsidRPr="00465E90">
        <w:rPr>
          <w:rFonts w:eastAsiaTheme="minorEastAsia"/>
          <w:lang w:val="kk-KZ"/>
        </w:rPr>
        <w:t xml:space="preserve">, </w:t>
      </w:r>
      <m:oMath>
        <m:r>
          <w:rPr>
            <w:rFonts w:ascii="Cambria Math" w:hAnsi="Cambria Math"/>
            <w:lang w:val="kk-KZ"/>
          </w:rPr>
          <m:t>n</m:t>
        </m:r>
        <m:r>
          <w:rPr>
            <w:rFonts w:ascii="Cambria Math"/>
            <w:lang w:val="kk-KZ"/>
          </w:rPr>
          <m:t>=0,1,2</m:t>
        </m:r>
        <m:r>
          <w:rPr>
            <w:rFonts w:ascii="Cambria Math"/>
            <w:lang w:val="kk-KZ"/>
          </w:rPr>
          <m:t>…</m:t>
        </m:r>
      </m:oMath>
      <w:r w:rsidRPr="00465E90">
        <w:rPr>
          <w:rFonts w:eastAsiaTheme="minorEastAsia"/>
          <w:lang w:val="kk-KZ"/>
        </w:rPr>
        <w:t xml:space="preserve">. </w:t>
      </w:r>
      <w:r w:rsidR="00D24EBC">
        <w:rPr>
          <w:rFonts w:eastAsiaTheme="minorEastAsia"/>
          <w:lang w:val="en-US"/>
        </w:rPr>
        <w:t xml:space="preserve">                 </w:t>
      </w:r>
      <w:r w:rsidRPr="00465E90">
        <w:rPr>
          <w:rFonts w:eastAsiaTheme="minorEastAsia"/>
          <w:lang w:val="kk-KZ"/>
        </w:rPr>
        <w:t>(</w:t>
      </w:r>
      <w:r>
        <w:rPr>
          <w:rFonts w:eastAsiaTheme="minorEastAsia"/>
          <w:lang w:val="kk-KZ"/>
        </w:rPr>
        <w:t>2.7</w:t>
      </w:r>
      <w:r w:rsidRPr="00465E90">
        <w:rPr>
          <w:rFonts w:eastAsiaTheme="minorEastAsia"/>
          <w:lang w:val="kk-KZ"/>
        </w:rPr>
        <w:t>)</w:t>
      </w:r>
    </w:p>
    <w:p w:rsidR="008E6D38" w:rsidRDefault="008E6D38" w:rsidP="008E6D38">
      <w:pPr>
        <w:jc w:val="both"/>
        <w:rPr>
          <w:lang w:val="kk-KZ"/>
        </w:rPr>
      </w:pPr>
      <w:r w:rsidRPr="00465E90">
        <w:rPr>
          <w:lang w:val="kk-KZ"/>
        </w:rPr>
        <w:t xml:space="preserve">мұндағы </w:t>
      </w:r>
      <m:oMath>
        <m:r>
          <w:rPr>
            <w:rFonts w:ascii="Cambria Math" w:hAnsi="Cambria Math"/>
            <w:lang w:val="kk-KZ"/>
          </w:rPr>
          <m:t>d</m:t>
        </m:r>
      </m:oMath>
      <w:r w:rsidRPr="00465E90">
        <w:rPr>
          <w:lang w:val="kk-KZ"/>
        </w:rPr>
        <w:t xml:space="preserve">–кристаллографиялық жазықтықтардың (кристалдық тор тұрақтысы) ара қашықтығы; </w:t>
      </w:r>
      <m:oMath>
        <m:r>
          <w:rPr>
            <w:rFonts w:ascii="Cambria Math" w:hAnsi="Cambria Math"/>
            <w:lang w:val="kk-KZ"/>
          </w:rPr>
          <m:t>θ</m:t>
        </m:r>
      </m:oMath>
      <w:r w:rsidRPr="00465E90">
        <w:rPr>
          <w:lang w:val="kk-KZ"/>
        </w:rPr>
        <w:t>-сырғу бұрышы, яғни түсетін электрондар шоғымен кристаллографиялық жазықтық арасындағы бұрыш (</w:t>
      </w:r>
      <w:r>
        <w:rPr>
          <w:lang w:val="kk-KZ"/>
        </w:rPr>
        <w:t>2.</w:t>
      </w:r>
      <w:r w:rsidR="003C0BB5">
        <w:rPr>
          <w:lang w:val="kk-KZ"/>
        </w:rPr>
        <w:t>1</w:t>
      </w:r>
      <w:r w:rsidRPr="00465E90">
        <w:rPr>
          <w:lang w:val="kk-KZ"/>
        </w:rPr>
        <w:t xml:space="preserve">-сурет). </w:t>
      </w:r>
    </w:p>
    <w:p w:rsidR="008E6D38" w:rsidRDefault="008E6D38" w:rsidP="008E6D38">
      <w:pPr>
        <w:jc w:val="both"/>
        <w:rPr>
          <w:lang w:val="kk-KZ"/>
        </w:rPr>
      </w:pPr>
    </w:p>
    <w:p w:rsidR="008E6D38" w:rsidRDefault="008E6D38" w:rsidP="008E6D38">
      <w:pPr>
        <w:jc w:val="center"/>
        <w:rPr>
          <w:rStyle w:val="af0"/>
          <w:i w:val="0"/>
          <w:lang w:val="kk-KZ"/>
        </w:rPr>
      </w:pPr>
      <w:r>
        <w:rPr>
          <w:iCs/>
          <w:noProof/>
          <w:lang w:eastAsia="ru-RU"/>
        </w:rPr>
        <w:drawing>
          <wp:inline distT="0" distB="0" distL="0" distR="0">
            <wp:extent cx="2764800" cy="16153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286" cy="1616257"/>
                    </a:xfrm>
                    <a:prstGeom prst="rect">
                      <a:avLst/>
                    </a:prstGeom>
                    <a:noFill/>
                    <a:ln>
                      <a:noFill/>
                    </a:ln>
                  </pic:spPr>
                </pic:pic>
              </a:graphicData>
            </a:graphic>
          </wp:inline>
        </w:drawing>
      </w:r>
    </w:p>
    <w:p w:rsidR="008E6D38" w:rsidRPr="0075365E" w:rsidRDefault="008E6D38" w:rsidP="008E6D38">
      <w:pPr>
        <w:jc w:val="center"/>
        <w:rPr>
          <w:rStyle w:val="af0"/>
          <w:i w:val="0"/>
          <w:lang w:val="kk-KZ"/>
        </w:rPr>
      </w:pPr>
    </w:p>
    <w:p w:rsidR="008E6D38" w:rsidRPr="00AE7D0B" w:rsidRDefault="008E6D38" w:rsidP="008E6D38">
      <w:pPr>
        <w:jc w:val="center"/>
        <w:rPr>
          <w:rStyle w:val="af0"/>
          <w:i w:val="0"/>
          <w:color w:val="auto"/>
          <w:sz w:val="16"/>
          <w:szCs w:val="16"/>
          <w:lang w:val="kk-KZ"/>
        </w:rPr>
      </w:pPr>
      <w:r>
        <w:rPr>
          <w:rStyle w:val="af0"/>
          <w:i w:val="0"/>
          <w:color w:val="auto"/>
          <w:sz w:val="16"/>
          <w:szCs w:val="16"/>
          <w:lang w:val="kk-KZ"/>
        </w:rPr>
        <w:t>Сурет</w:t>
      </w:r>
      <w:r w:rsidR="006610F6">
        <w:rPr>
          <w:rStyle w:val="af0"/>
          <w:i w:val="0"/>
          <w:color w:val="auto"/>
          <w:sz w:val="16"/>
          <w:szCs w:val="16"/>
          <w:lang w:val="en-US"/>
        </w:rPr>
        <w:t xml:space="preserve"> </w:t>
      </w:r>
      <w:r w:rsidRPr="00CB255D">
        <w:rPr>
          <w:rStyle w:val="af0"/>
          <w:i w:val="0"/>
          <w:color w:val="auto"/>
          <w:sz w:val="16"/>
          <w:szCs w:val="16"/>
          <w:lang w:val="kk-KZ"/>
        </w:rPr>
        <w:t>2.1</w:t>
      </w:r>
      <w:r w:rsidRPr="00AE7D0B">
        <w:rPr>
          <w:rStyle w:val="af0"/>
          <w:i w:val="0"/>
          <w:color w:val="auto"/>
          <w:sz w:val="16"/>
          <w:szCs w:val="16"/>
          <w:lang w:val="kk-KZ"/>
        </w:rPr>
        <w:t xml:space="preserve"> Кристаллографи</w:t>
      </w:r>
      <w:r>
        <w:rPr>
          <w:rStyle w:val="af0"/>
          <w:i w:val="0"/>
          <w:color w:val="auto"/>
          <w:sz w:val="16"/>
          <w:szCs w:val="16"/>
          <w:lang w:val="kk-KZ"/>
        </w:rPr>
        <w:t>ялық жазықтықтар</w:t>
      </w:r>
    </w:p>
    <w:p w:rsidR="008E6D38" w:rsidRPr="001704AC" w:rsidRDefault="008E6D38" w:rsidP="008E6D38">
      <w:pPr>
        <w:jc w:val="center"/>
        <w:rPr>
          <w:rStyle w:val="af0"/>
          <w:i w:val="0"/>
          <w:sz w:val="16"/>
          <w:szCs w:val="16"/>
          <w:lang w:val="kk-KZ"/>
        </w:rPr>
      </w:pPr>
    </w:p>
    <w:p w:rsidR="008E6D38" w:rsidRDefault="008E6D38" w:rsidP="008E6D38">
      <w:pPr>
        <w:jc w:val="both"/>
        <w:rPr>
          <w:b/>
          <w:lang w:val="kk-KZ"/>
        </w:rPr>
      </w:pPr>
      <w:r w:rsidRPr="00465E90">
        <w:rPr>
          <w:lang w:val="kk-KZ"/>
        </w:rPr>
        <w:t xml:space="preserve">Дифракциялық максимумның орнын анықтайтын шағылған шоқ түсетін шоқ бағытынан </w:t>
      </w:r>
      <m:oMath>
        <m:r>
          <w:rPr>
            <w:rFonts w:ascii="Cambria Math"/>
            <w:lang w:val="kk-KZ"/>
          </w:rPr>
          <m:t>2</m:t>
        </m:r>
        <m:r>
          <w:rPr>
            <w:rFonts w:ascii="Cambria Math" w:hAnsi="Cambria Math"/>
            <w:lang w:val="kk-KZ"/>
          </w:rPr>
          <m:t>θ</m:t>
        </m:r>
      </m:oMath>
      <w:r w:rsidRPr="00465E90">
        <w:rPr>
          <w:lang w:val="kk-KZ"/>
        </w:rPr>
        <w:t xml:space="preserve"> бұрышқа ауытқиды. </w:t>
      </w:r>
    </w:p>
    <w:p w:rsidR="00164B59" w:rsidRPr="00465E90" w:rsidRDefault="00164B59" w:rsidP="00302CF5">
      <w:pPr>
        <w:jc w:val="both"/>
        <w:rPr>
          <w:lang w:val="kk-KZ"/>
        </w:rPr>
      </w:pPr>
    </w:p>
    <w:p w:rsidR="00302CF5" w:rsidRDefault="00302CF5" w:rsidP="00302CF5">
      <w:pPr>
        <w:jc w:val="center"/>
        <w:rPr>
          <w:lang w:val="kk-KZ"/>
        </w:rPr>
      </w:pPr>
    </w:p>
    <w:p w:rsidR="00302CF5" w:rsidRPr="00465E90" w:rsidRDefault="00742802" w:rsidP="00302CF5">
      <w:pPr>
        <w:jc w:val="center"/>
        <w:rPr>
          <w:lang w:val="kk-KZ"/>
        </w:rPr>
      </w:pPr>
      <w:r>
        <w:rPr>
          <w:noProof/>
          <w:lang w:eastAsia="ru-RU"/>
        </w:rPr>
        <w:pict>
          <v:shape id="_x0000_s4031" type="#_x0000_t202" style="position:absolute;left:0;text-align:left;margin-left:136.65pt;margin-top:27.3pt;width:26.2pt;height:18pt;z-index:-251513344" stroked="f">
            <v:textbox style="mso-next-textbox:#_x0000_s4031">
              <w:txbxContent>
                <w:p w:rsidR="00742802" w:rsidRPr="001923D7" w:rsidRDefault="00742802" w:rsidP="00D24EBC">
                  <w:pPr>
                    <w:rPr>
                      <w:lang w:val="en-US"/>
                    </w:rPr>
                  </w:pPr>
                  <w:r>
                    <w:rPr>
                      <w:lang w:val="en-US"/>
                    </w:rPr>
                    <w:t>17</w:t>
                  </w:r>
                </w:p>
              </w:txbxContent>
            </v:textbox>
          </v:shape>
        </w:pict>
      </w:r>
    </w:p>
    <w:p w:rsidR="008E6D38" w:rsidRDefault="00CD79EE" w:rsidP="00CD79EE">
      <w:pPr>
        <w:ind w:left="62"/>
        <w:jc w:val="both"/>
        <w:rPr>
          <w:rStyle w:val="af0"/>
          <w:b/>
          <w:i w:val="0"/>
          <w:color w:val="auto"/>
          <w:lang w:val="kk-KZ"/>
        </w:rPr>
      </w:pPr>
      <w:r>
        <w:rPr>
          <w:rStyle w:val="af0"/>
          <w:b/>
          <w:i w:val="0"/>
          <w:color w:val="auto"/>
          <w:lang w:val="kk-KZ"/>
        </w:rPr>
        <w:t>2.3. Құрылғының сипаттамасы</w:t>
      </w:r>
    </w:p>
    <w:p w:rsidR="00CD79EE" w:rsidRDefault="00CD79EE" w:rsidP="00CD79EE">
      <w:pPr>
        <w:ind w:left="62"/>
        <w:jc w:val="both"/>
        <w:rPr>
          <w:b/>
          <w:lang w:val="kk-KZ"/>
        </w:rPr>
      </w:pPr>
    </w:p>
    <w:p w:rsidR="008E6D38" w:rsidRPr="00CB255D" w:rsidRDefault="000104C0" w:rsidP="008E6D38">
      <w:pPr>
        <w:ind w:firstLine="709"/>
        <w:jc w:val="both"/>
        <w:rPr>
          <w:rStyle w:val="af0"/>
          <w:i w:val="0"/>
          <w:color w:val="auto"/>
          <w:lang w:val="kk-KZ"/>
        </w:rPr>
      </w:pPr>
      <w:r>
        <w:rPr>
          <w:rStyle w:val="af0"/>
          <w:i w:val="0"/>
          <w:color w:val="auto"/>
          <w:lang w:val="kk-KZ"/>
        </w:rPr>
        <w:t xml:space="preserve">Жоғары энергиялы электрондардың дифракциясын бақылауға арналған құрал – электронды – дифракциялық аппарат – вакуумды </w:t>
      </w:r>
      <w:r w:rsidR="00400F59">
        <w:rPr>
          <w:rStyle w:val="af0"/>
          <w:i w:val="0"/>
          <w:color w:val="auto"/>
          <w:lang w:val="kk-KZ"/>
        </w:rPr>
        <w:t xml:space="preserve">құрал болып табылады </w:t>
      </w:r>
      <w:r w:rsidR="008E6D38" w:rsidRPr="00CB255D">
        <w:rPr>
          <w:rStyle w:val="af0"/>
          <w:i w:val="0"/>
          <w:color w:val="auto"/>
          <w:lang w:val="kk-KZ"/>
        </w:rPr>
        <w:t>(</w:t>
      </w:r>
      <w:r w:rsidR="00400F59">
        <w:rPr>
          <w:rStyle w:val="af0"/>
          <w:i w:val="0"/>
          <w:color w:val="auto"/>
          <w:lang w:val="kk-KZ"/>
        </w:rPr>
        <w:t>сурет</w:t>
      </w:r>
      <w:r w:rsidR="008E6D38" w:rsidRPr="00CB255D">
        <w:rPr>
          <w:rStyle w:val="af0"/>
          <w:i w:val="0"/>
          <w:color w:val="auto"/>
          <w:lang w:val="kk-KZ"/>
        </w:rPr>
        <w:t xml:space="preserve"> 2.2).</w:t>
      </w:r>
    </w:p>
    <w:p w:rsidR="008E6D38" w:rsidRPr="00CB255D" w:rsidRDefault="00400F59" w:rsidP="008E6D38">
      <w:pPr>
        <w:ind w:firstLine="567"/>
        <w:jc w:val="both"/>
        <w:rPr>
          <w:rStyle w:val="af0"/>
          <w:i w:val="0"/>
          <w:color w:val="auto"/>
          <w:lang w:val="kk-KZ"/>
        </w:rPr>
      </w:pPr>
      <w:r w:rsidRPr="00465E90">
        <w:rPr>
          <w:lang w:val="kk-KZ"/>
        </w:rPr>
        <w:t>Қызған вольфрам қылы шығаратын электрондар электростатикалық фокустаушы электрод пен анод арасында берілген жоғары кернеумен 1-</w:t>
      </w:r>
      <w:r>
        <w:rPr>
          <w:lang w:val="kk-KZ"/>
        </w:rPr>
        <w:t>1</w:t>
      </w:r>
      <w:r w:rsidRPr="00465E90">
        <w:rPr>
          <w:lang w:val="kk-KZ"/>
        </w:rPr>
        <w:t>0 кВ үдетіледі</w:t>
      </w:r>
      <w:r>
        <w:rPr>
          <w:lang w:val="kk-KZ"/>
        </w:rPr>
        <w:t xml:space="preserve">, </w:t>
      </w:r>
      <w:r w:rsidRPr="00465E90">
        <w:rPr>
          <w:lang w:val="kk-KZ"/>
        </w:rPr>
        <w:t xml:space="preserve">электрондық шоқ қалыптасады. Электрондар шоғы зерттелетін заттың жұқа </w:t>
      </w:r>
      <w:r>
        <w:rPr>
          <w:lang w:val="kk-KZ"/>
        </w:rPr>
        <w:t>10</w:t>
      </w:r>
      <w:r>
        <w:rPr>
          <w:vertAlign w:val="superscript"/>
          <w:lang w:val="kk-KZ"/>
        </w:rPr>
        <w:t>-6</w:t>
      </w:r>
      <w:r>
        <w:rPr>
          <w:lang w:val="kk-KZ"/>
        </w:rPr>
        <w:t>- 10</w:t>
      </w:r>
      <w:r>
        <w:rPr>
          <w:vertAlign w:val="superscript"/>
          <w:lang w:val="kk-KZ"/>
        </w:rPr>
        <w:t>-5</w:t>
      </w:r>
      <w:r>
        <w:rPr>
          <w:lang w:val="kk-KZ"/>
        </w:rPr>
        <w:t xml:space="preserve"> см </w:t>
      </w:r>
      <w:r w:rsidRPr="00465E90">
        <w:rPr>
          <w:lang w:val="kk-KZ"/>
        </w:rPr>
        <w:t>пленкасы арқылы өткізіледі. Затпен әсерлесіп электрондар шашырайды да дифракциялық сурет түзеді, мұны флюресценттік экранда бақылайды</w:t>
      </w:r>
      <w:r>
        <w:rPr>
          <w:lang w:val="kk-KZ"/>
        </w:rPr>
        <w:t>.</w:t>
      </w:r>
    </w:p>
    <w:p w:rsidR="008E6D38" w:rsidRDefault="008E6D38" w:rsidP="00302CF5">
      <w:pPr>
        <w:ind w:firstLine="567"/>
        <w:jc w:val="both"/>
        <w:rPr>
          <w:b/>
          <w:lang w:val="kk-KZ"/>
        </w:rPr>
      </w:pPr>
    </w:p>
    <w:p w:rsidR="008E6D38" w:rsidRDefault="008E6D38" w:rsidP="008E6D38">
      <w:pPr>
        <w:ind w:firstLine="567"/>
        <w:jc w:val="center"/>
        <w:rPr>
          <w:b/>
          <w:lang w:val="kk-KZ"/>
        </w:rPr>
      </w:pPr>
      <w:r w:rsidRPr="00465E90">
        <w:rPr>
          <w:noProof/>
          <w:lang w:eastAsia="ru-RU"/>
        </w:rPr>
        <w:drawing>
          <wp:inline distT="0" distB="0" distL="0" distR="0">
            <wp:extent cx="2746095" cy="1659099"/>
            <wp:effectExtent l="19050" t="0" r="0" b="0"/>
            <wp:docPr id="3" name="Рисунок 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g1"/>
                    <pic:cNvPicPr>
                      <a:picLocks noChangeAspect="1" noChangeArrowheads="1"/>
                    </pic:cNvPicPr>
                  </pic:nvPicPr>
                  <pic:blipFill>
                    <a:blip r:embed="rId15" cstate="print"/>
                    <a:srcRect/>
                    <a:stretch>
                      <a:fillRect/>
                    </a:stretch>
                  </pic:blipFill>
                  <pic:spPr bwMode="auto">
                    <a:xfrm>
                      <a:off x="0" y="0"/>
                      <a:ext cx="2745819" cy="1658933"/>
                    </a:xfrm>
                    <a:prstGeom prst="rect">
                      <a:avLst/>
                    </a:prstGeom>
                    <a:noFill/>
                    <a:ln w="9525">
                      <a:noFill/>
                      <a:miter lim="800000"/>
                      <a:headEnd/>
                      <a:tailEnd/>
                    </a:ln>
                  </pic:spPr>
                </pic:pic>
              </a:graphicData>
            </a:graphic>
          </wp:inline>
        </w:drawing>
      </w:r>
    </w:p>
    <w:p w:rsidR="008E6D38" w:rsidRPr="00BB3140" w:rsidRDefault="008E6D38" w:rsidP="008E6D38">
      <w:pPr>
        <w:jc w:val="center"/>
        <w:rPr>
          <w:sz w:val="16"/>
          <w:szCs w:val="16"/>
          <w:lang w:val="kk-KZ"/>
        </w:rPr>
      </w:pPr>
      <w:r w:rsidRPr="00BB3140">
        <w:rPr>
          <w:sz w:val="16"/>
          <w:szCs w:val="16"/>
          <w:lang w:val="kk-KZ"/>
        </w:rPr>
        <w:t>Сурет 2.</w:t>
      </w:r>
      <w:r w:rsidR="003C0BB5">
        <w:rPr>
          <w:sz w:val="16"/>
          <w:szCs w:val="16"/>
          <w:lang w:val="kk-KZ"/>
        </w:rPr>
        <w:t>2</w:t>
      </w:r>
      <w:r w:rsidRPr="00BB3140">
        <w:rPr>
          <w:sz w:val="16"/>
          <w:szCs w:val="16"/>
          <w:lang w:val="kk-KZ"/>
        </w:rPr>
        <w:t xml:space="preserve"> Электрондар дифракциясын бақылайтын </w:t>
      </w:r>
    </w:p>
    <w:p w:rsidR="008E6D38" w:rsidRPr="00465E90" w:rsidRDefault="008E6D38" w:rsidP="008E6D38">
      <w:pPr>
        <w:jc w:val="center"/>
      </w:pPr>
      <w:r w:rsidRPr="00BB3140">
        <w:rPr>
          <w:sz w:val="16"/>
          <w:szCs w:val="16"/>
          <w:lang w:val="kk-KZ"/>
        </w:rPr>
        <w:t>эксперименттік қондырғы</w:t>
      </w:r>
    </w:p>
    <w:p w:rsidR="003C0BB5" w:rsidRDefault="003C0BB5" w:rsidP="003C0BB5">
      <w:pPr>
        <w:ind w:firstLine="567"/>
        <w:jc w:val="both"/>
        <w:rPr>
          <w:rStyle w:val="af0"/>
          <w:i w:val="0"/>
          <w:color w:val="auto"/>
          <w:lang w:val="kk-KZ"/>
        </w:rPr>
      </w:pPr>
    </w:p>
    <w:p w:rsidR="003C0BB5" w:rsidRPr="003C0BB5" w:rsidRDefault="003C0BB5" w:rsidP="003C0BB5">
      <w:pPr>
        <w:ind w:firstLine="567"/>
        <w:jc w:val="both"/>
        <w:rPr>
          <w:rStyle w:val="af0"/>
          <w:i w:val="0"/>
          <w:color w:val="auto"/>
          <w:lang w:val="kk-KZ"/>
        </w:rPr>
      </w:pPr>
      <w:r w:rsidRPr="00CB255D">
        <w:rPr>
          <w:rStyle w:val="af0"/>
          <w:i w:val="0"/>
          <w:color w:val="auto"/>
          <w:lang w:val="kk-KZ"/>
        </w:rPr>
        <w:t>Е</w:t>
      </w:r>
      <w:r>
        <w:rPr>
          <w:rStyle w:val="af0"/>
          <w:i w:val="0"/>
          <w:color w:val="auto"/>
          <w:lang w:val="kk-KZ"/>
        </w:rPr>
        <w:t xml:space="preserve">гер зерттелініп отырған үлгі поликристалдық үлдір болса, онда үлдірдегі жеке кристалдардың бейберекет қозғалысы нәтижесінде Вульф – Брэгг шартын </w:t>
      </w:r>
      <w:r w:rsidRPr="00CB255D">
        <w:rPr>
          <w:rStyle w:val="af0"/>
          <w:i w:val="0"/>
          <w:color w:val="auto"/>
          <w:lang w:val="kk-KZ"/>
        </w:rPr>
        <w:t>(2.7)</w:t>
      </w:r>
      <w:r>
        <w:rPr>
          <w:rStyle w:val="af0"/>
          <w:i w:val="0"/>
          <w:color w:val="auto"/>
          <w:lang w:val="kk-KZ"/>
        </w:rPr>
        <w:t xml:space="preserve"> қанағаттандыратын бұрышпен түсетін кристалл жазықтықтағы жүйелер табылады.</w:t>
      </w:r>
    </w:p>
    <w:p w:rsidR="003C0BB5" w:rsidRPr="00465E90" w:rsidRDefault="003C0BB5" w:rsidP="003C0BB5">
      <w:pPr>
        <w:ind w:firstLine="708"/>
        <w:jc w:val="both"/>
        <w:rPr>
          <w:rFonts w:eastAsiaTheme="minorEastAsia"/>
          <w:lang w:val="kk-KZ"/>
        </w:rPr>
      </w:pPr>
      <w:r w:rsidRPr="00465E90">
        <w:rPr>
          <w:rFonts w:eastAsiaTheme="minorEastAsia"/>
          <w:lang w:val="kk-KZ"/>
        </w:rPr>
        <w:t>Поликристалдық графитте жеке қабаттар арасындағы байланыстар үзіледі (</w:t>
      </w:r>
      <w:r>
        <w:rPr>
          <w:rFonts w:eastAsiaTheme="minorEastAsia"/>
          <w:lang w:val="kk-KZ"/>
        </w:rPr>
        <w:t>2.</w:t>
      </w:r>
      <w:r w:rsidRPr="00465E90">
        <w:rPr>
          <w:rFonts w:eastAsiaTheme="minorEastAsia"/>
          <w:lang w:val="kk-KZ"/>
        </w:rPr>
        <w:t>3-сурет), сондықтан бұлардың бағдарлануы кездейсоқ сипатта болады. Демек, электрондар шоғы конус түрінде таралады да</w:t>
      </w:r>
      <w:r>
        <w:rPr>
          <w:rFonts w:eastAsiaTheme="minorEastAsia"/>
          <w:lang w:val="kk-KZ"/>
        </w:rPr>
        <w:t xml:space="preserve"> токқа перпендикуляр орналасқан графит пленкадан </w:t>
      </w:r>
      <w:r w:rsidRPr="00974140">
        <w:rPr>
          <w:rFonts w:eastAsiaTheme="minorEastAsia"/>
          <w:lang w:val="kk-KZ"/>
        </w:rPr>
        <w:t xml:space="preserve">L </w:t>
      </w:r>
      <w:r>
        <w:rPr>
          <w:rFonts w:eastAsiaTheme="minorEastAsia"/>
          <w:lang w:val="kk-KZ"/>
        </w:rPr>
        <w:t>қашықтықтағы</w:t>
      </w:r>
      <w:r w:rsidRPr="00465E90">
        <w:rPr>
          <w:rFonts w:eastAsiaTheme="minorEastAsia"/>
          <w:lang w:val="kk-KZ"/>
        </w:rPr>
        <w:t xml:space="preserve"> флуоресценттік экранда интерференциялық сақиналардың пайда болуына себепші болады.</w:t>
      </w:r>
    </w:p>
    <w:p w:rsidR="00CD79EE" w:rsidRDefault="00CD79EE" w:rsidP="00CD79EE">
      <w:pPr>
        <w:ind w:firstLine="708"/>
        <w:jc w:val="both"/>
        <w:rPr>
          <w:rFonts w:eastAsiaTheme="minorEastAsia"/>
          <w:lang w:val="kk-KZ"/>
        </w:rPr>
      </w:pPr>
    </w:p>
    <w:p w:rsidR="00CD79EE" w:rsidRDefault="00CD79EE" w:rsidP="00CD79EE">
      <w:pPr>
        <w:ind w:firstLine="708"/>
        <w:jc w:val="both"/>
        <w:rPr>
          <w:rFonts w:eastAsiaTheme="minorEastAsia"/>
          <w:lang w:val="kk-KZ"/>
        </w:rPr>
      </w:pPr>
      <w:r w:rsidRPr="00465E90">
        <w:rPr>
          <w:rFonts w:eastAsiaTheme="minorEastAsia"/>
          <w:lang w:val="kk-KZ"/>
        </w:rPr>
        <w:t xml:space="preserve">Брэггтік </w:t>
      </w:r>
      <m:oMath>
        <m:r>
          <w:rPr>
            <w:rFonts w:ascii="Cambria Math" w:eastAsiaTheme="minorEastAsia" w:hAnsi="Cambria Math"/>
            <w:lang w:val="kk-KZ"/>
          </w:rPr>
          <m:t>θ</m:t>
        </m:r>
      </m:oMath>
      <w:r w:rsidRPr="00465E90">
        <w:rPr>
          <w:rFonts w:eastAsiaTheme="minorEastAsia"/>
          <w:lang w:val="kk-KZ"/>
        </w:rPr>
        <w:t xml:space="preserve"> бұрышын интерференциялық сақиналар радиусын білсек есептеуге болады, бірақ </w:t>
      </w:r>
      <m:oMath>
        <m:r>
          <w:rPr>
            <w:rFonts w:ascii="Cambria Math" w:eastAsiaTheme="minorEastAsia" w:hAnsi="Cambria Math"/>
            <w:lang w:val="kk-KZ"/>
          </w:rPr>
          <m:t>α</m:t>
        </m:r>
      </m:oMath>
      <w:r w:rsidRPr="00465E90">
        <w:rPr>
          <w:rFonts w:eastAsiaTheme="minorEastAsia"/>
          <w:lang w:val="kk-KZ"/>
        </w:rPr>
        <w:t xml:space="preserve"> ауытқу бұрышы (2</w:t>
      </w:r>
      <w:r>
        <w:rPr>
          <w:rFonts w:eastAsiaTheme="minorEastAsia"/>
          <w:lang w:val="kk-KZ"/>
        </w:rPr>
        <w:t>.1</w:t>
      </w:r>
      <w:r w:rsidRPr="00465E90">
        <w:rPr>
          <w:rFonts w:eastAsiaTheme="minorEastAsia"/>
          <w:lang w:val="kk-KZ"/>
        </w:rPr>
        <w:t xml:space="preserve">-сурет) </w:t>
      </w:r>
      <w:r>
        <w:rPr>
          <w:rFonts w:eastAsiaTheme="minorEastAsia"/>
          <w:lang w:val="kk-KZ"/>
        </w:rPr>
        <w:t xml:space="preserve">θ сырғу бұрышынан </w:t>
      </w:r>
      <w:r w:rsidRPr="00465E90">
        <w:rPr>
          <w:rFonts w:eastAsiaTheme="minorEastAsia"/>
          <w:lang w:val="kk-KZ"/>
        </w:rPr>
        <w:t>екі есе үлкен</w:t>
      </w:r>
      <w:r>
        <w:rPr>
          <w:rFonts w:eastAsiaTheme="minorEastAsia"/>
          <w:lang w:val="kk-KZ"/>
        </w:rPr>
        <w:t xml:space="preserve">: </w:t>
      </w:r>
      <m:oMath>
        <m:r>
          <w:rPr>
            <w:rFonts w:ascii="Cambria Math" w:eastAsiaTheme="minorEastAsia" w:hAnsi="Cambria Math"/>
            <w:lang w:val="kk-KZ"/>
          </w:rPr>
          <m:t>α=2</m:t>
        </m:r>
        <m:r>
          <m:rPr>
            <m:sty m:val="p"/>
          </m:rPr>
          <w:rPr>
            <w:rFonts w:ascii="Cambria Math" w:eastAsiaTheme="minorEastAsia" w:hAnsi="Cambria Math"/>
            <w:lang w:val="kk-KZ"/>
          </w:rPr>
          <m:t>θ</m:t>
        </m:r>
      </m:oMath>
      <w:r w:rsidRPr="00465E90">
        <w:rPr>
          <w:rFonts w:eastAsiaTheme="minorEastAsia"/>
          <w:lang w:val="kk-KZ"/>
        </w:rPr>
        <w:t xml:space="preserve">;  </w:t>
      </w:r>
      <w:r>
        <w:rPr>
          <w:rFonts w:eastAsiaTheme="minorEastAsia"/>
          <w:lang w:val="kk-KZ"/>
        </w:rPr>
        <w:t>2.1</w:t>
      </w:r>
      <w:r w:rsidRPr="00465E90">
        <w:rPr>
          <w:rFonts w:eastAsiaTheme="minorEastAsia"/>
          <w:lang w:val="kk-KZ"/>
        </w:rPr>
        <w:t>-суреттен мынаны табамыз:</w:t>
      </w:r>
    </w:p>
    <w:p w:rsidR="00CD79EE" w:rsidRPr="00465E90" w:rsidRDefault="00742802" w:rsidP="00CD79EE">
      <w:pPr>
        <w:ind w:firstLine="708"/>
        <w:jc w:val="both"/>
        <w:rPr>
          <w:rFonts w:eastAsiaTheme="minorEastAsia"/>
          <w:lang w:val="kk-KZ"/>
        </w:rPr>
      </w:pPr>
      <w:r>
        <w:rPr>
          <w:rFonts w:eastAsiaTheme="minorEastAsia"/>
          <w:noProof/>
          <w:lang w:eastAsia="ru-RU"/>
        </w:rPr>
        <w:pict>
          <v:shape id="_x0000_s4032" type="#_x0000_t202" style="position:absolute;left:0;text-align:left;margin-left:146.65pt;margin-top:35.9pt;width:26.2pt;height:18pt;z-index:-251512320" stroked="f">
            <v:textbox style="mso-next-textbox:#_x0000_s4032">
              <w:txbxContent>
                <w:p w:rsidR="00742802" w:rsidRPr="001923D7" w:rsidRDefault="00742802" w:rsidP="00D24EBC">
                  <w:pPr>
                    <w:rPr>
                      <w:lang w:val="en-US"/>
                    </w:rPr>
                  </w:pPr>
                  <w:r>
                    <w:rPr>
                      <w:lang w:val="en-US"/>
                    </w:rPr>
                    <w:t>18</w:t>
                  </w:r>
                </w:p>
              </w:txbxContent>
            </v:textbox>
          </v:shape>
        </w:pict>
      </w:r>
    </w:p>
    <w:p w:rsidR="003C0BB5" w:rsidRDefault="00742802" w:rsidP="00D24EBC">
      <w:pPr>
        <w:ind w:firstLine="567"/>
        <w:jc w:val="right"/>
      </w:pPr>
      <w:r>
        <w:rPr>
          <w:noProof/>
          <w:lang w:eastAsia="ru-RU"/>
        </w:rPr>
        <w:pict>
          <v:shape id="_x0000_s3398" type="#_x0000_t202" style="position:absolute;left:0;text-align:left;margin-left:354.9pt;margin-top:13.65pt;width:25.8pt;height:18pt;z-index:-251525632" stroked="f">
            <v:textbox style="mso-next-textbox:#_x0000_s3398">
              <w:txbxContent>
                <w:p w:rsidR="00742802" w:rsidRPr="000A2521" w:rsidRDefault="00742802" w:rsidP="003C0BB5">
                  <w:r>
                    <w:t>190</w:t>
                  </w:r>
                </w:p>
              </w:txbxContent>
            </v:textbox>
          </v:shape>
        </w:pict>
      </w:r>
      <m:oMath>
        <m:func>
          <m:funcPr>
            <m:ctrlPr>
              <w:rPr>
                <w:rFonts w:ascii="Cambria Math" w:hAnsi="Cambria Math"/>
                <w:sz w:val="24"/>
                <w:szCs w:val="24"/>
              </w:rPr>
            </m:ctrlPr>
          </m:funcPr>
          <m:fName>
            <m:r>
              <m:rPr>
                <m:sty m:val="p"/>
              </m:rPr>
              <w:rPr>
                <w:rFonts w:ascii="Cambria Math"/>
                <w:sz w:val="24"/>
                <w:szCs w:val="24"/>
                <w:lang w:val="en-US"/>
              </w:rPr>
              <m:t xml:space="preserve">  sin</m:t>
            </m:r>
            <m:ctrlPr>
              <w:rPr>
                <w:rFonts w:ascii="Cambria Math" w:hAnsi="Cambria Math"/>
                <w:sz w:val="24"/>
                <w:szCs w:val="24"/>
                <w:lang w:val="en-US"/>
              </w:rPr>
            </m:ctrlPr>
          </m:fName>
          <m:e>
            <m:r>
              <m:rPr>
                <m:sty m:val="p"/>
              </m:rPr>
              <w:rPr>
                <w:rFonts w:ascii="Cambria Math" w:hAnsi="Cambria Math"/>
                <w:sz w:val="24"/>
                <w:szCs w:val="24"/>
              </w:rPr>
              <m:t>2</m:t>
            </m:r>
            <m:r>
              <m:rPr>
                <m:sty m:val="p"/>
              </m:rPr>
              <w:rPr>
                <w:rFonts w:ascii="Cambria Math" w:hAnsi="Cambria Math"/>
                <w:sz w:val="24"/>
                <w:szCs w:val="24"/>
                <w:lang w:val="en-US"/>
              </w:rPr>
              <m:t>α</m:t>
            </m:r>
          </m:e>
        </m:func>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lang w:val="en-US"/>
              </w:rPr>
              <m:t>r</m:t>
            </m:r>
          </m:num>
          <m:den>
            <m:r>
              <m:rPr>
                <m:sty m:val="p"/>
              </m:rPr>
              <w:rPr>
                <w:rFonts w:ascii="Cambria Math" w:hAnsi="Cambria Math"/>
                <w:sz w:val="24"/>
                <w:szCs w:val="24"/>
                <w:lang w:val="en-US"/>
              </w:rPr>
              <m:t>R</m:t>
            </m:r>
          </m:den>
        </m:f>
        <m:r>
          <m:rPr>
            <m:sty m:val="p"/>
          </m:rPr>
          <w:rPr>
            <w:rFonts w:ascii="Cambria Math"/>
            <w:sz w:val="24"/>
            <w:szCs w:val="24"/>
          </w:rPr>
          <m:t xml:space="preserve">,  </m:t>
        </m:r>
      </m:oMath>
      <w:r w:rsidR="00D24EBC">
        <w:rPr>
          <w:noProof/>
          <w:sz w:val="24"/>
          <w:szCs w:val="24"/>
          <w:lang w:val="en-US"/>
        </w:rPr>
        <w:t xml:space="preserve">                             </w:t>
      </w:r>
      <w:r w:rsidR="003C0BB5">
        <w:t>(</w:t>
      </w:r>
      <w:r w:rsidR="003C0BB5">
        <w:rPr>
          <w:lang w:val="en-US"/>
        </w:rPr>
        <w:t>2.</w:t>
      </w:r>
      <w:r w:rsidR="003C0BB5">
        <w:t>8)</w:t>
      </w:r>
    </w:p>
    <w:p w:rsidR="003C0BB5" w:rsidRPr="00DD7981" w:rsidRDefault="003C0BB5" w:rsidP="003C0BB5">
      <w:pPr>
        <w:ind w:firstLine="567"/>
        <w:jc w:val="both"/>
      </w:pPr>
    </w:p>
    <w:p w:rsidR="003C0BB5" w:rsidRDefault="003C0BB5" w:rsidP="003C0BB5">
      <w:pPr>
        <w:jc w:val="center"/>
        <w:rPr>
          <w:rFonts w:eastAsiaTheme="minorEastAsia"/>
        </w:rPr>
      </w:pPr>
      <w:r w:rsidRPr="00EB70EC">
        <w:rPr>
          <w:rFonts w:eastAsiaTheme="minorEastAsia"/>
          <w:noProof/>
          <w:lang w:eastAsia="ru-RU"/>
        </w:rPr>
        <w:drawing>
          <wp:inline distT="0" distB="0" distL="0" distR="0">
            <wp:extent cx="2229533" cy="1685310"/>
            <wp:effectExtent l="0" t="0" r="0" b="0"/>
            <wp:docPr id="36" name="Рисунок 99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fig2"/>
                    <pic:cNvPicPr>
                      <a:picLocks noChangeAspect="1" noChangeArrowheads="1"/>
                    </pic:cNvPicPr>
                  </pic:nvPicPr>
                  <pic:blipFill>
                    <a:blip r:embed="rId16"/>
                    <a:srcRect/>
                    <a:stretch>
                      <a:fillRect/>
                    </a:stretch>
                  </pic:blipFill>
                  <pic:spPr bwMode="auto">
                    <a:xfrm>
                      <a:off x="0" y="0"/>
                      <a:ext cx="2231844" cy="1687057"/>
                    </a:xfrm>
                    <a:prstGeom prst="rect">
                      <a:avLst/>
                    </a:prstGeom>
                    <a:noFill/>
                    <a:ln w="9525">
                      <a:noFill/>
                      <a:miter lim="800000"/>
                      <a:headEnd/>
                      <a:tailEnd/>
                    </a:ln>
                  </pic:spPr>
                </pic:pic>
              </a:graphicData>
            </a:graphic>
          </wp:inline>
        </w:drawing>
      </w:r>
      <w:r>
        <w:rPr>
          <w:rFonts w:eastAsiaTheme="minorEastAsia"/>
          <w:noProof/>
          <w:lang w:eastAsia="ru-RU"/>
        </w:rPr>
        <w:drawing>
          <wp:inline distT="0" distB="0" distL="0" distR="0">
            <wp:extent cx="1749600" cy="158075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3221" cy="1584030"/>
                    </a:xfrm>
                    <a:prstGeom prst="rect">
                      <a:avLst/>
                    </a:prstGeom>
                    <a:noFill/>
                    <a:ln>
                      <a:noFill/>
                    </a:ln>
                  </pic:spPr>
                </pic:pic>
              </a:graphicData>
            </a:graphic>
          </wp:inline>
        </w:drawing>
      </w:r>
    </w:p>
    <w:p w:rsidR="003C0BB5" w:rsidRDefault="003C0BB5" w:rsidP="003C0BB5">
      <w:pPr>
        <w:jc w:val="both"/>
        <w:rPr>
          <w:rFonts w:eastAsiaTheme="minorEastAsia"/>
        </w:rPr>
      </w:pPr>
    </w:p>
    <w:p w:rsidR="00CD79EE" w:rsidRDefault="00CD79EE" w:rsidP="003C0BB5">
      <w:pPr>
        <w:jc w:val="center"/>
        <w:rPr>
          <w:rFonts w:eastAsiaTheme="minorEastAsia"/>
          <w:sz w:val="16"/>
          <w:szCs w:val="16"/>
          <w:lang w:val="kk-KZ"/>
        </w:rPr>
      </w:pPr>
      <w:r>
        <w:rPr>
          <w:rFonts w:eastAsiaTheme="minorEastAsia"/>
          <w:sz w:val="16"/>
          <w:szCs w:val="16"/>
          <w:lang w:val="kk-KZ"/>
        </w:rPr>
        <w:t>Сурет</w:t>
      </w:r>
      <w:r w:rsidR="003C0BB5" w:rsidRPr="005D5E41">
        <w:rPr>
          <w:rFonts w:eastAsiaTheme="minorEastAsia"/>
          <w:sz w:val="16"/>
          <w:szCs w:val="16"/>
        </w:rPr>
        <w:t xml:space="preserve"> 2.3 </w:t>
      </w:r>
      <w:r>
        <w:rPr>
          <w:rFonts w:eastAsiaTheme="minorEastAsia"/>
          <w:sz w:val="16"/>
          <w:szCs w:val="16"/>
          <w:lang w:val="kk-KZ"/>
        </w:rPr>
        <w:t xml:space="preserve">Электрондық </w:t>
      </w:r>
      <w:r w:rsidR="003C0BB5" w:rsidRPr="005D5E41">
        <w:rPr>
          <w:rFonts w:eastAsiaTheme="minorEastAsia"/>
          <w:sz w:val="16"/>
          <w:szCs w:val="16"/>
        </w:rPr>
        <w:t>дифракци</w:t>
      </w:r>
      <w:r>
        <w:rPr>
          <w:rFonts w:eastAsiaTheme="minorEastAsia"/>
          <w:sz w:val="16"/>
          <w:szCs w:val="16"/>
          <w:lang w:val="kk-KZ"/>
        </w:rPr>
        <w:t xml:space="preserve">ялық шам мен шамның </w:t>
      </w:r>
    </w:p>
    <w:p w:rsidR="003C0BB5" w:rsidRPr="00CB255D" w:rsidRDefault="00CD79EE" w:rsidP="003C0BB5">
      <w:pPr>
        <w:jc w:val="center"/>
        <w:rPr>
          <w:rFonts w:eastAsiaTheme="minorEastAsia"/>
          <w:sz w:val="16"/>
          <w:szCs w:val="16"/>
          <w:lang w:val="kk-KZ"/>
        </w:rPr>
      </w:pPr>
      <w:r>
        <w:rPr>
          <w:rFonts w:eastAsiaTheme="minorEastAsia"/>
          <w:sz w:val="16"/>
          <w:szCs w:val="16"/>
          <w:lang w:val="kk-KZ"/>
        </w:rPr>
        <w:t xml:space="preserve">люминесценциялық экранында бақыланатын дифракциялық сақиналар </w:t>
      </w:r>
    </w:p>
    <w:p w:rsidR="003C0BB5" w:rsidRPr="00CB255D" w:rsidRDefault="003C0BB5" w:rsidP="003C0BB5">
      <w:pPr>
        <w:jc w:val="center"/>
        <w:rPr>
          <w:rFonts w:eastAsiaTheme="minorEastAsia"/>
          <w:sz w:val="16"/>
          <w:szCs w:val="16"/>
          <w:lang w:val="kk-KZ"/>
        </w:rPr>
      </w:pPr>
    </w:p>
    <w:p w:rsidR="00CD79EE" w:rsidRPr="00686B70" w:rsidRDefault="00CD79EE" w:rsidP="00CD79EE">
      <w:pPr>
        <w:jc w:val="both"/>
        <w:rPr>
          <w:rFonts w:eastAsiaTheme="minorEastAsia"/>
          <w:lang w:val="kk-KZ"/>
        </w:rPr>
      </w:pPr>
      <w:r w:rsidRPr="00465E90">
        <w:rPr>
          <w:rFonts w:eastAsiaTheme="minorEastAsia"/>
          <w:lang w:val="kk-KZ"/>
        </w:rPr>
        <w:t>мұндағы R</w:t>
      </w:r>
      <w:r w:rsidRPr="00686B70">
        <w:rPr>
          <w:rFonts w:eastAsiaTheme="minorEastAsia"/>
          <w:lang w:val="kk-KZ"/>
        </w:rPr>
        <w:t>=65мм, шыны</w:t>
      </w:r>
      <w:r w:rsidR="006610F6">
        <w:rPr>
          <w:rFonts w:eastAsiaTheme="minorEastAsia"/>
          <w:lang w:val="kk-KZ"/>
        </w:rPr>
        <w:t xml:space="preserve"> </w:t>
      </w:r>
      <w:r w:rsidRPr="00465E90">
        <w:rPr>
          <w:rFonts w:eastAsiaTheme="minorEastAsia"/>
          <w:lang w:val="kk-KZ"/>
        </w:rPr>
        <w:t xml:space="preserve">баллонның радиусы, ал </w:t>
      </w:r>
      <m:oMath>
        <m:r>
          <w:rPr>
            <w:rFonts w:ascii="Cambria Math" w:eastAsiaTheme="minorEastAsia" w:hAnsi="Cambria Math"/>
            <w:lang w:val="kk-KZ"/>
          </w:rPr>
          <m:t>sin</m:t>
        </m:r>
        <m:r>
          <w:rPr>
            <w:rFonts w:ascii="Cambria Math" w:eastAsiaTheme="minorEastAsia"/>
            <w:lang w:val="kk-KZ"/>
          </w:rPr>
          <m:t>2</m:t>
        </m:r>
        <m:r>
          <w:rPr>
            <w:rFonts w:ascii="Cambria Math" w:eastAsiaTheme="minorEastAsia" w:hAnsi="Cambria Math"/>
            <w:lang w:val="kk-KZ"/>
          </w:rPr>
          <m:t>α</m:t>
        </m:r>
        <m:r>
          <w:rPr>
            <w:rFonts w:ascii="Cambria Math" w:eastAsiaTheme="minorEastAsia"/>
            <w:lang w:val="kk-KZ"/>
          </w:rPr>
          <m:t>=2</m:t>
        </m:r>
        <m:r>
          <w:rPr>
            <w:rFonts w:ascii="Cambria Math" w:eastAsiaTheme="minorEastAsia" w:hAnsi="Cambria Math"/>
            <w:lang w:val="kk-KZ"/>
          </w:rPr>
          <m:t>sinαcosα</m:t>
        </m:r>
        <m:r>
          <w:rPr>
            <w:rFonts w:ascii="Cambria Math" w:eastAsiaTheme="minorEastAsia"/>
            <w:lang w:val="kk-KZ"/>
          </w:rPr>
          <m:t xml:space="preserve">. </m:t>
        </m:r>
      </m:oMath>
      <w:r w:rsidRPr="00465E90">
        <w:rPr>
          <w:rFonts w:eastAsiaTheme="minorEastAsia"/>
          <w:lang w:val="kk-KZ"/>
        </w:rPr>
        <w:t xml:space="preserve">Кіші </w:t>
      </w:r>
      <w:r w:rsidRPr="00465E90">
        <w:rPr>
          <w:rFonts w:eastAsiaTheme="minorEastAsia"/>
          <w:lang w:val="en-US"/>
        </w:rPr>
        <w:t>α</w:t>
      </w:r>
      <w:r w:rsidRPr="00465E90">
        <w:rPr>
          <w:rFonts w:eastAsiaTheme="minorEastAsia"/>
          <w:lang w:val="kk-KZ"/>
        </w:rPr>
        <w:t xml:space="preserve"> бұрыштары (</w:t>
      </w:r>
      <m:oMath>
        <m:r>
          <w:rPr>
            <w:rFonts w:ascii="Cambria Math" w:eastAsiaTheme="minorEastAsia" w:hAnsi="Cambria Math"/>
            <w:lang w:val="kk-KZ"/>
          </w:rPr>
          <m:t>cos</m:t>
        </m:r>
        <m:sSup>
          <m:sSupPr>
            <m:ctrlPr>
              <w:rPr>
                <w:rFonts w:ascii="Cambria Math" w:eastAsiaTheme="minorEastAsia" w:hAnsi="Cambria Math"/>
                <w:i/>
                <w:lang w:val="kk-KZ"/>
              </w:rPr>
            </m:ctrlPr>
          </m:sSupPr>
          <m:e>
            <m:r>
              <w:rPr>
                <w:rFonts w:ascii="Cambria Math" w:eastAsiaTheme="minorEastAsia"/>
                <w:lang w:val="kk-KZ"/>
              </w:rPr>
              <m:t>10</m:t>
            </m:r>
          </m:e>
          <m:sup>
            <m:r>
              <w:rPr>
                <w:rFonts w:ascii="Cambria Math" w:eastAsiaTheme="minorEastAsia"/>
                <w:lang w:val="kk-KZ"/>
              </w:rPr>
              <m:t>0</m:t>
            </m:r>
          </m:sup>
        </m:sSup>
      </m:oMath>
      <w:r w:rsidRPr="00686B70">
        <w:rPr>
          <w:rFonts w:eastAsiaTheme="minorEastAsia"/>
          <w:lang w:val="kk-KZ"/>
        </w:rPr>
        <w:t>=0,985</w:t>
      </w:r>
      <w:r w:rsidRPr="00465E90">
        <w:rPr>
          <w:rFonts w:eastAsiaTheme="minorEastAsia"/>
          <w:lang w:val="kk-KZ"/>
        </w:rPr>
        <w:t xml:space="preserve">) үшін </w:t>
      </w:r>
    </w:p>
    <w:p w:rsidR="00CD79EE" w:rsidRPr="00686B70" w:rsidRDefault="00CD79EE" w:rsidP="00CD79EE">
      <w:pPr>
        <w:jc w:val="right"/>
        <w:rPr>
          <w:rFonts w:eastAsiaTheme="minorEastAsia"/>
          <w:lang w:val="kk-KZ"/>
        </w:rPr>
      </w:pPr>
      <m:oMath>
        <m:r>
          <w:rPr>
            <w:rFonts w:ascii="Cambria Math" w:eastAsiaTheme="minorEastAsia" w:hAnsi="Cambria Math"/>
            <w:lang w:val="kk-KZ"/>
          </w:rPr>
          <m:t>sin</m:t>
        </m:r>
        <m:r>
          <w:rPr>
            <w:rFonts w:ascii="Cambria Math" w:eastAsiaTheme="minorEastAsia"/>
            <w:lang w:val="kk-KZ"/>
          </w:rPr>
          <m:t>2</m:t>
        </m:r>
        <m:r>
          <w:rPr>
            <w:rFonts w:ascii="Cambria Math" w:eastAsiaTheme="minorEastAsia" w:hAnsi="Cambria Math"/>
            <w:lang w:val="kk-KZ"/>
          </w:rPr>
          <m:t>α</m:t>
        </m:r>
        <m:r>
          <w:rPr>
            <w:rFonts w:ascii="Cambria Math" w:eastAsiaTheme="minorEastAsia"/>
            <w:lang w:val="kk-KZ"/>
          </w:rPr>
          <m:t>=2</m:t>
        </m:r>
        <m:r>
          <w:rPr>
            <w:rFonts w:ascii="Cambria Math" w:eastAsiaTheme="minorEastAsia" w:hAnsi="Cambria Math"/>
            <w:lang w:val="kk-KZ"/>
          </w:rPr>
          <m:t>sinα=2</m:t>
        </m:r>
        <m:func>
          <m:funcPr>
            <m:ctrlPr>
              <w:rPr>
                <w:rFonts w:ascii="Cambria Math" w:eastAsiaTheme="minorEastAsia" w:hAnsi="Cambria Math"/>
              </w:rPr>
            </m:ctrlPr>
          </m:funcPr>
          <m:fName>
            <m:r>
              <m:rPr>
                <m:sty m:val="p"/>
              </m:rPr>
              <w:rPr>
                <w:rFonts w:ascii="Cambria Math" w:eastAsiaTheme="minorEastAsia" w:hAnsi="Cambria Math"/>
                <w:lang w:val="kk-KZ"/>
              </w:rPr>
              <m:t>sin</m:t>
            </m:r>
          </m:fName>
          <m:e>
            <m:d>
              <m:dPr>
                <m:ctrlPr>
                  <w:rPr>
                    <w:rFonts w:ascii="Cambria Math" w:eastAsiaTheme="minorEastAsia" w:hAnsi="Cambria Math"/>
                    <w:i/>
                  </w:rPr>
                </m:ctrlPr>
              </m:dPr>
              <m:e>
                <m:r>
                  <w:rPr>
                    <w:rFonts w:ascii="Cambria Math" w:eastAsiaTheme="minorEastAsia" w:hAnsi="Cambria Math"/>
                    <w:lang w:val="kk-KZ"/>
                  </w:rPr>
                  <m:t>2θ</m:t>
                </m:r>
              </m:e>
            </m:d>
            <m:ctrlPr>
              <w:rPr>
                <w:rFonts w:ascii="Cambria Math" w:eastAsiaTheme="minorEastAsia" w:hAnsi="Cambria Math"/>
                <w:i/>
                <w:lang w:val="kk-KZ"/>
              </w:rPr>
            </m:ctrlPr>
          </m:e>
        </m:func>
        <m:r>
          <w:rPr>
            <w:rFonts w:ascii="Cambria Math" w:eastAsiaTheme="minorEastAsia" w:hAnsi="Cambria Math"/>
            <w:lang w:val="kk-KZ"/>
          </w:rPr>
          <m:t>=4sinθ=r/R</m:t>
        </m:r>
        <m:r>
          <w:rPr>
            <w:rFonts w:ascii="Cambria Math" w:eastAsiaTheme="minorEastAsia"/>
            <w:lang w:val="kk-KZ"/>
          </w:rPr>
          <m:t xml:space="preserve">, </m:t>
        </m:r>
      </m:oMath>
      <w:r w:rsidR="00D24EBC">
        <w:rPr>
          <w:rFonts w:eastAsiaTheme="minorEastAsia"/>
          <w:lang w:val="en-US"/>
        </w:rPr>
        <w:t xml:space="preserve">           </w:t>
      </w:r>
      <w:r w:rsidRPr="00686B70">
        <w:rPr>
          <w:rFonts w:eastAsiaTheme="minorEastAsia"/>
          <w:lang w:val="kk-KZ"/>
        </w:rPr>
        <w:t>(</w:t>
      </w:r>
      <w:r>
        <w:rPr>
          <w:rFonts w:eastAsiaTheme="minorEastAsia"/>
          <w:lang w:val="kk-KZ"/>
        </w:rPr>
        <w:t>2.9</w:t>
      </w:r>
      <w:r w:rsidRPr="00686B70">
        <w:rPr>
          <w:rFonts w:eastAsiaTheme="minorEastAsia"/>
          <w:lang w:val="kk-KZ"/>
        </w:rPr>
        <w:t>)</w:t>
      </w:r>
    </w:p>
    <w:p w:rsidR="00CD79EE" w:rsidRPr="00686B70" w:rsidRDefault="00CD79EE" w:rsidP="00CD79EE">
      <w:pPr>
        <w:jc w:val="both"/>
        <w:rPr>
          <w:rFonts w:eastAsiaTheme="minorEastAsia"/>
          <w:lang w:val="kk-KZ"/>
        </w:rPr>
      </w:pPr>
      <w:r w:rsidRPr="00465E90">
        <w:rPr>
          <w:rFonts w:eastAsiaTheme="minorEastAsia"/>
          <w:lang w:val="kk-KZ"/>
        </w:rPr>
        <w:t xml:space="preserve">сонда кіші </w:t>
      </w:r>
      <m:oMath>
        <m:r>
          <w:rPr>
            <w:rFonts w:ascii="Cambria Math" w:eastAsiaTheme="minorEastAsia" w:hAnsi="Cambria Math"/>
            <w:lang w:val="kk-KZ"/>
          </w:rPr>
          <m:t>θ</m:t>
        </m:r>
      </m:oMath>
      <w:r w:rsidRPr="00465E90">
        <w:rPr>
          <w:rFonts w:eastAsiaTheme="minorEastAsia"/>
          <w:lang w:val="kk-KZ"/>
        </w:rPr>
        <w:t xml:space="preserve"> бұрыштары үшін</w:t>
      </w:r>
    </w:p>
    <w:p w:rsidR="00CD79EE" w:rsidRPr="00686B70" w:rsidRDefault="00CD79EE" w:rsidP="00CD79EE">
      <w:pPr>
        <w:jc w:val="right"/>
        <w:rPr>
          <w:rFonts w:eastAsiaTheme="minorEastAsia"/>
          <w:lang w:val="kk-KZ"/>
        </w:rPr>
      </w:pPr>
      <m:oMath>
        <m:r>
          <w:rPr>
            <w:rFonts w:ascii="Cambria Math" w:eastAsiaTheme="minorEastAsia" w:hAnsi="Cambria Math"/>
            <w:lang w:val="kk-KZ"/>
          </w:rPr>
          <m:t xml:space="preserve">                                    2sinα</m:t>
        </m:r>
        <m:r>
          <w:rPr>
            <w:rFonts w:ascii="Cambria Math" w:eastAsiaTheme="minorEastAsia"/>
            <w:lang w:val="kk-KZ"/>
          </w:rPr>
          <m:t>=2</m:t>
        </m:r>
        <m:r>
          <w:rPr>
            <w:rFonts w:ascii="Cambria Math" w:eastAsiaTheme="minorEastAsia" w:hAnsi="Cambria Math"/>
            <w:lang w:val="kk-KZ"/>
          </w:rPr>
          <m:t>sin</m:t>
        </m:r>
        <m:r>
          <w:rPr>
            <w:rFonts w:ascii="Cambria Math" w:eastAsiaTheme="minorEastAsia"/>
            <w:lang w:val="kk-KZ"/>
          </w:rPr>
          <m:t>2</m:t>
        </m:r>
      </m:oMath>
      <w:r w:rsidRPr="00465E90">
        <w:rPr>
          <w:rFonts w:eastAsiaTheme="minorEastAsia"/>
          <w:lang w:val="kk-KZ"/>
        </w:rPr>
        <w:t>θ</w:t>
      </w:r>
      <m:oMath>
        <m:r>
          <w:rPr>
            <w:rFonts w:ascii="Cambria Math" w:eastAsiaTheme="minorEastAsia"/>
            <w:lang w:val="kk-KZ"/>
          </w:rPr>
          <m:t>=4</m:t>
        </m:r>
        <m:r>
          <w:rPr>
            <w:rFonts w:ascii="Cambria Math" w:eastAsiaTheme="minorEastAsia" w:hAnsi="Cambria Math"/>
            <w:lang w:val="kk-KZ"/>
          </w:rPr>
          <m:t>sinθ=</m:t>
        </m:r>
        <m:f>
          <m:fPr>
            <m:ctrlPr>
              <w:rPr>
                <w:rFonts w:ascii="Cambria Math" w:eastAsiaTheme="minorEastAsia" w:hAnsi="Cambria Math"/>
                <w:i/>
                <w:lang w:val="kk-KZ"/>
              </w:rPr>
            </m:ctrlPr>
          </m:fPr>
          <m:num>
            <m:r>
              <w:rPr>
                <w:rFonts w:ascii="Cambria Math" w:eastAsiaTheme="minorEastAsia" w:hAnsi="Cambria Math"/>
                <w:lang w:val="kk-KZ"/>
              </w:rPr>
              <m:t>r</m:t>
            </m:r>
          </m:num>
          <m:den>
            <m:r>
              <w:rPr>
                <w:rFonts w:ascii="Cambria Math" w:eastAsiaTheme="minorEastAsia" w:hAnsi="Cambria Math"/>
                <w:lang w:val="kk-KZ"/>
              </w:rPr>
              <m:t>R</m:t>
            </m:r>
          </m:den>
        </m:f>
        <m:r>
          <w:rPr>
            <w:rFonts w:ascii="Cambria Math" w:eastAsiaTheme="minorEastAsia"/>
            <w:lang w:val="kk-KZ"/>
          </w:rPr>
          <m:t>=</m:t>
        </m:r>
        <m:f>
          <m:fPr>
            <m:ctrlPr>
              <w:rPr>
                <w:rFonts w:ascii="Cambria Math" w:eastAsiaTheme="minorEastAsia" w:hAnsi="Cambria Math"/>
                <w:i/>
                <w:lang w:val="kk-KZ"/>
              </w:rPr>
            </m:ctrlPr>
          </m:fPr>
          <m:num>
            <m:r>
              <w:rPr>
                <w:rFonts w:ascii="Cambria Math" w:eastAsiaTheme="minorEastAsia"/>
                <w:lang w:val="kk-KZ"/>
              </w:rPr>
              <m:t>n</m:t>
            </m:r>
            <m:r>
              <w:rPr>
                <w:rFonts w:ascii="Cambria Math" w:eastAsiaTheme="minorEastAsia" w:hAnsi="Cambria Math"/>
                <w:lang w:val="kk-KZ"/>
              </w:rPr>
              <m:t>λ</m:t>
            </m:r>
          </m:num>
          <m:den>
            <m:r>
              <w:rPr>
                <w:rFonts w:ascii="Cambria Math" w:eastAsiaTheme="minorEastAsia"/>
                <w:lang w:val="kk-KZ"/>
              </w:rPr>
              <m:t>d</m:t>
            </m:r>
          </m:den>
        </m:f>
      </m:oMath>
      <w:r w:rsidR="00D24EBC">
        <w:rPr>
          <w:rFonts w:eastAsiaTheme="minorEastAsia"/>
          <w:lang w:val="en-US"/>
        </w:rPr>
        <w:t xml:space="preserve">                 </w:t>
      </w:r>
      <w:r>
        <w:rPr>
          <w:rFonts w:eastAsiaTheme="minorEastAsia"/>
          <w:lang w:val="kk-KZ"/>
        </w:rPr>
        <w:t>(2.9а)</w:t>
      </w:r>
    </w:p>
    <w:p w:rsidR="00CD79EE" w:rsidRDefault="00742802" w:rsidP="00CD79EE">
      <w:pPr>
        <w:jc w:val="both"/>
        <w:rPr>
          <w:rFonts w:eastAsiaTheme="minorEastAsia"/>
          <w:lang w:val="kk-KZ"/>
        </w:rPr>
      </w:pPr>
      <w:r>
        <w:rPr>
          <w:iCs/>
          <w:noProof/>
          <w:lang w:eastAsia="ru-RU"/>
        </w:rPr>
        <w:pict>
          <v:shape id="_x0000_s3404" type="#_x0000_t202" style="position:absolute;left:0;text-align:left;margin-left:358.2pt;margin-top:8.75pt;width:26.2pt;height:18pt;z-index:-251688448" stroked="f">
            <v:textbox style="mso-next-textbox:#_x0000_s3404">
              <w:txbxContent>
                <w:p w:rsidR="00742802" w:rsidRPr="001923D7" w:rsidRDefault="00742802" w:rsidP="00CD79EE">
                  <w:pPr>
                    <w:rPr>
                      <w:lang w:val="en-US"/>
                    </w:rPr>
                  </w:pPr>
                  <w:r>
                    <w:rPr>
                      <w:lang w:val="en-US"/>
                    </w:rPr>
                    <w:t>19</w:t>
                  </w:r>
                </w:p>
              </w:txbxContent>
            </v:textbox>
          </v:shape>
        </w:pict>
      </w:r>
      <w:r>
        <w:rPr>
          <w:iCs/>
          <w:noProof/>
          <w:lang w:eastAsia="ru-RU"/>
        </w:rPr>
        <w:pict>
          <v:shape id="_x0000_s3403" type="#_x0000_t202" style="position:absolute;left:0;text-align:left;margin-left:358.2pt;margin-top:-23.4pt;width:26.2pt;height:18pt;z-index:-251687424" stroked="f">
            <v:textbox style="mso-next-textbox:#_x0000_s3403">
              <w:txbxContent>
                <w:p w:rsidR="00742802" w:rsidRPr="001923D7" w:rsidRDefault="00742802" w:rsidP="00CD79EE">
                  <w:pPr>
                    <w:rPr>
                      <w:lang w:val="en-US"/>
                    </w:rPr>
                  </w:pPr>
                  <w:r>
                    <w:rPr>
                      <w:lang w:val="en-US"/>
                    </w:rPr>
                    <w:t>18</w:t>
                  </w:r>
                </w:p>
              </w:txbxContent>
            </v:textbox>
          </v:shape>
        </w:pict>
      </w:r>
      <w:r w:rsidR="00CD79EE" w:rsidRPr="00465E90">
        <w:rPr>
          <w:rFonts w:eastAsiaTheme="minorEastAsia"/>
          <w:lang w:val="kk-KZ"/>
        </w:rPr>
        <w:t>болады. Осыған сүйеніп (</w:t>
      </w:r>
      <w:r w:rsidR="00CD79EE">
        <w:rPr>
          <w:rFonts w:eastAsiaTheme="minorEastAsia"/>
          <w:lang w:val="kk-KZ"/>
        </w:rPr>
        <w:t>2.9</w:t>
      </w:r>
      <w:r w:rsidR="00CD79EE" w:rsidRPr="00465E90">
        <w:rPr>
          <w:rFonts w:eastAsiaTheme="minorEastAsia"/>
          <w:lang w:val="kk-KZ"/>
        </w:rPr>
        <w:t>) және (</w:t>
      </w:r>
      <w:r w:rsidR="00CD79EE">
        <w:rPr>
          <w:rFonts w:eastAsiaTheme="minorEastAsia"/>
          <w:lang w:val="kk-KZ"/>
        </w:rPr>
        <w:t>2.9а</w:t>
      </w:r>
      <w:r w:rsidR="00CD79EE" w:rsidRPr="00465E90">
        <w:rPr>
          <w:rFonts w:eastAsiaTheme="minorEastAsia"/>
          <w:lang w:val="kk-KZ"/>
        </w:rPr>
        <w:t>) өрнектерінен мына өрнекті аламыз</w:t>
      </w:r>
    </w:p>
    <w:p w:rsidR="00CD79EE" w:rsidRPr="00686B70" w:rsidRDefault="00CD79EE" w:rsidP="00CD79EE">
      <w:pPr>
        <w:jc w:val="right"/>
        <w:rPr>
          <w:rFonts w:eastAsiaTheme="minorEastAsia"/>
          <w:lang w:val="kk-KZ"/>
        </w:rPr>
      </w:pPr>
      <m:oMath>
        <m:r>
          <w:rPr>
            <w:rFonts w:ascii="Cambria Math" w:eastAsiaTheme="minorEastAsia" w:hAnsi="Cambria Math"/>
            <w:lang w:val="kk-KZ"/>
          </w:rPr>
          <m:t>r</m:t>
        </m:r>
        <m:r>
          <w:rPr>
            <w:rFonts w:ascii="Cambria Math" w:eastAsiaTheme="minorEastAsia"/>
            <w:lang w:val="kk-KZ"/>
          </w:rPr>
          <m:t>=</m:t>
        </m:r>
        <m:f>
          <m:fPr>
            <m:ctrlPr>
              <w:rPr>
                <w:rFonts w:ascii="Cambria Math" w:eastAsiaTheme="minorEastAsia" w:hAnsi="Cambria Math"/>
                <w:i/>
                <w:lang w:val="kk-KZ"/>
              </w:rPr>
            </m:ctrlPr>
          </m:fPr>
          <m:num>
            <m:r>
              <w:rPr>
                <w:rFonts w:ascii="Cambria Math" w:eastAsiaTheme="minorEastAsia"/>
                <w:lang w:val="kk-KZ"/>
              </w:rPr>
              <m:t xml:space="preserve">2 </m:t>
            </m:r>
            <m:r>
              <w:rPr>
                <w:rFonts w:ascii="Cambria Math" w:eastAsiaTheme="minorEastAsia" w:hAnsi="Cambria Math"/>
                <w:lang w:val="kk-KZ"/>
              </w:rPr>
              <m:t>R</m:t>
            </m:r>
          </m:num>
          <m:den>
            <m:r>
              <w:rPr>
                <w:rFonts w:ascii="Cambria Math" w:eastAsiaTheme="minorEastAsia" w:hAnsi="Cambria Math"/>
                <w:lang w:val="kk-KZ"/>
              </w:rPr>
              <m:t>d</m:t>
            </m:r>
          </m:den>
        </m:f>
        <m:r>
          <w:rPr>
            <w:rFonts w:ascii="Cambria Math" w:eastAsiaTheme="minorEastAsia" w:hAnsi="Cambria Math"/>
            <w:lang w:val="kk-KZ"/>
          </w:rPr>
          <m:t xml:space="preserve">nλ, </m:t>
        </m:r>
      </m:oMath>
      <w:r w:rsidRPr="00686B70">
        <w:rPr>
          <w:rFonts w:eastAsiaTheme="minorEastAsia"/>
          <w:lang w:val="kk-KZ"/>
        </w:rPr>
        <w:t>n=1, 2, 3</w:t>
      </w:r>
      <w:r>
        <w:rPr>
          <w:rFonts w:eastAsiaTheme="minorEastAsia"/>
          <w:lang w:val="kk-KZ"/>
        </w:rPr>
        <w:t xml:space="preserve">                                (2.10)</w:t>
      </w:r>
    </w:p>
    <w:p w:rsidR="00CD79EE" w:rsidRDefault="00742802" w:rsidP="00CD79EE">
      <w:pPr>
        <w:jc w:val="both"/>
        <w:rPr>
          <w:rFonts w:eastAsiaTheme="minorEastAsia"/>
          <w:lang w:val="kk-KZ"/>
        </w:rPr>
      </w:pPr>
      <w:r>
        <w:rPr>
          <w:rFonts w:eastAsiaTheme="minorEastAsia"/>
          <w:noProof/>
          <w:lang w:eastAsia="ru-RU"/>
        </w:rPr>
        <w:pict>
          <v:shape id="_x0000_s4033" type="#_x0000_t202" style="position:absolute;left:0;text-align:left;margin-left:154.25pt;margin-top:65.05pt;width:26.2pt;height:18pt;z-index:-251511296" stroked="f">
            <v:textbox style="mso-next-textbox:#_x0000_s4033">
              <w:txbxContent>
                <w:p w:rsidR="00742802" w:rsidRPr="001923D7" w:rsidRDefault="00742802" w:rsidP="00D24EBC">
                  <w:pPr>
                    <w:rPr>
                      <w:lang w:val="en-US"/>
                    </w:rPr>
                  </w:pPr>
                  <w:r>
                    <w:rPr>
                      <w:lang w:val="en-US"/>
                    </w:rPr>
                    <w:t>19</w:t>
                  </w:r>
                </w:p>
              </w:txbxContent>
            </v:textbox>
          </v:shape>
        </w:pict>
      </w:r>
      <w:r w:rsidR="00CD79EE" w:rsidRPr="00465E90">
        <w:rPr>
          <w:rFonts w:eastAsiaTheme="minorEastAsia"/>
          <w:lang w:val="kk-KZ"/>
        </w:rPr>
        <w:t>Тордың жазықтықтарынан шағылу нәтижесінде өрнек</w:t>
      </w:r>
      <w:r w:rsidR="00CD79EE">
        <w:rPr>
          <w:rFonts w:eastAsiaTheme="minorEastAsia"/>
          <w:lang w:val="kk-KZ"/>
        </w:rPr>
        <w:t>тен интерференцияның екі сақина</w:t>
      </w:r>
      <w:r w:rsidR="00CD79EE" w:rsidRPr="00465E90">
        <w:rPr>
          <w:rFonts w:eastAsiaTheme="minorEastAsia"/>
          <w:lang w:val="kk-KZ"/>
        </w:rPr>
        <w:t xml:space="preserve"> пайда болады. Анодтағы кернеулерді </w:t>
      </w:r>
      <w:r w:rsidR="00CD79EE">
        <w:rPr>
          <w:rFonts w:eastAsiaTheme="minorEastAsia"/>
          <w:lang w:val="kk-KZ"/>
        </w:rPr>
        <w:t xml:space="preserve">электронды үдетуші </w:t>
      </w:r>
      <w:r w:rsidR="00CD79EE" w:rsidRPr="00686B70">
        <w:rPr>
          <w:rFonts w:eastAsiaTheme="minorEastAsia"/>
          <w:lang w:val="kk-KZ"/>
        </w:rPr>
        <w:t xml:space="preserve">U </w:t>
      </w:r>
      <w:r w:rsidR="00CD79EE">
        <w:rPr>
          <w:rFonts w:eastAsiaTheme="minorEastAsia"/>
          <w:lang w:val="kk-KZ"/>
        </w:rPr>
        <w:t xml:space="preserve">кернеу </w:t>
      </w:r>
      <w:r w:rsidR="00CD79EE" w:rsidRPr="00465E90">
        <w:rPr>
          <w:rFonts w:eastAsiaTheme="minorEastAsia"/>
          <w:lang w:val="kk-KZ"/>
        </w:rPr>
        <w:t>біліп (</w:t>
      </w:r>
      <w:r w:rsidR="00CD79EE">
        <w:rPr>
          <w:rFonts w:eastAsiaTheme="minorEastAsia"/>
          <w:lang w:val="kk-KZ"/>
        </w:rPr>
        <w:t>2.</w:t>
      </w:r>
      <w:r w:rsidR="00CD79EE" w:rsidRPr="00686B70">
        <w:rPr>
          <w:rFonts w:eastAsiaTheme="minorEastAsia"/>
          <w:lang w:val="kk-KZ"/>
        </w:rPr>
        <w:t>4</w:t>
      </w:r>
      <w:r w:rsidR="00CD79EE" w:rsidRPr="00465E90">
        <w:rPr>
          <w:rFonts w:eastAsiaTheme="minorEastAsia"/>
          <w:lang w:val="kk-KZ"/>
        </w:rPr>
        <w:t>) формула бойынша толқын ұзындығын есептеуге болады.</w:t>
      </w:r>
    </w:p>
    <w:p w:rsidR="00CD79EE" w:rsidRDefault="00CD79EE" w:rsidP="003C0BB5">
      <w:pPr>
        <w:jc w:val="both"/>
        <w:rPr>
          <w:rFonts w:eastAsiaTheme="minorEastAsia"/>
          <w:lang w:val="kk-KZ"/>
        </w:rPr>
      </w:pPr>
    </w:p>
    <w:p w:rsidR="00302CF5" w:rsidRPr="000F4ABA" w:rsidRDefault="00302CF5" w:rsidP="00302CF5">
      <w:pPr>
        <w:pStyle w:val="ad"/>
        <w:spacing w:after="0" w:line="240" w:lineRule="auto"/>
        <w:ind w:left="0" w:firstLine="567"/>
        <w:jc w:val="both"/>
        <w:rPr>
          <w:rFonts w:ascii="Times New Roman" w:hAnsi="Times New Roman" w:cs="Times New Roman"/>
          <w:sz w:val="20"/>
          <w:szCs w:val="20"/>
          <w:lang w:val="kk-KZ"/>
        </w:rPr>
      </w:pPr>
      <w:r w:rsidRPr="000F4ABA">
        <w:rPr>
          <w:rFonts w:ascii="Times New Roman" w:hAnsi="Times New Roman" w:cs="Times New Roman"/>
          <w:sz w:val="20"/>
          <w:szCs w:val="20"/>
          <w:lang w:val="kk-KZ"/>
        </w:rPr>
        <w:t>Электрондық</w:t>
      </w:r>
      <w:r w:rsidR="00E32AF7">
        <w:rPr>
          <w:rFonts w:ascii="Times New Roman" w:hAnsi="Times New Roman" w:cs="Times New Roman"/>
          <w:sz w:val="20"/>
          <w:szCs w:val="20"/>
          <w:lang w:val="kk-KZ"/>
        </w:rPr>
        <w:t xml:space="preserve"> –</w:t>
      </w:r>
      <w:r w:rsidRPr="000F4ABA">
        <w:rPr>
          <w:rFonts w:ascii="Times New Roman" w:hAnsi="Times New Roman" w:cs="Times New Roman"/>
          <w:sz w:val="20"/>
          <w:szCs w:val="20"/>
          <w:lang w:val="kk-KZ"/>
        </w:rPr>
        <w:t xml:space="preserve"> дифракциялық</w:t>
      </w:r>
      <w:r w:rsidR="00D24EBC">
        <w:rPr>
          <w:rFonts w:ascii="Times New Roman" w:hAnsi="Times New Roman" w:cs="Times New Roman"/>
          <w:sz w:val="20"/>
          <w:szCs w:val="20"/>
          <w:lang w:val="en-US"/>
        </w:rPr>
        <w:t xml:space="preserve"> </w:t>
      </w:r>
      <w:r w:rsidRPr="000F4ABA">
        <w:rPr>
          <w:rFonts w:ascii="Times New Roman" w:hAnsi="Times New Roman" w:cs="Times New Roman"/>
          <w:sz w:val="20"/>
          <w:szCs w:val="20"/>
          <w:lang w:val="kk-KZ"/>
        </w:rPr>
        <w:t>аппаратты ток көзімен жалғаңыз (2</w:t>
      </w:r>
      <w:r w:rsidR="00BB3140">
        <w:rPr>
          <w:rFonts w:ascii="Times New Roman" w:hAnsi="Times New Roman" w:cs="Times New Roman"/>
          <w:sz w:val="20"/>
          <w:szCs w:val="20"/>
          <w:lang w:val="kk-KZ"/>
        </w:rPr>
        <w:t xml:space="preserve">.4 </w:t>
      </w:r>
      <w:r w:rsidRPr="000F4ABA">
        <w:rPr>
          <w:rFonts w:ascii="Times New Roman" w:hAnsi="Times New Roman" w:cs="Times New Roman"/>
          <w:sz w:val="20"/>
          <w:szCs w:val="20"/>
          <w:lang w:val="kk-KZ"/>
        </w:rPr>
        <w:t>сурет). Жоғары вольтты ток көзін 10МОм</w:t>
      </w:r>
      <w:r w:rsidR="00D24EBC">
        <w:rPr>
          <w:rFonts w:ascii="Times New Roman" w:hAnsi="Times New Roman" w:cs="Times New Roman"/>
          <w:sz w:val="20"/>
          <w:szCs w:val="20"/>
          <w:lang w:val="en-US"/>
        </w:rPr>
        <w:t xml:space="preserve"> </w:t>
      </w:r>
      <w:r w:rsidRPr="000F4ABA">
        <w:rPr>
          <w:rFonts w:ascii="Times New Roman" w:hAnsi="Times New Roman" w:cs="Times New Roman"/>
          <w:sz w:val="20"/>
          <w:szCs w:val="20"/>
          <w:lang w:val="kk-KZ"/>
        </w:rPr>
        <w:t>резисторды пайдаланып G3 анодқа қосыңыз.</w:t>
      </w:r>
    </w:p>
    <w:p w:rsidR="00CD79EE" w:rsidRDefault="00CD79EE" w:rsidP="00CD79EE">
      <w:pPr>
        <w:ind w:firstLine="567"/>
        <w:jc w:val="both"/>
        <w:rPr>
          <w:b/>
          <w:lang w:val="kk-KZ"/>
        </w:rPr>
      </w:pPr>
    </w:p>
    <w:p w:rsidR="00CD79EE" w:rsidRDefault="00CD79EE" w:rsidP="00CD79EE">
      <w:pPr>
        <w:ind w:firstLine="567"/>
        <w:jc w:val="both"/>
        <w:rPr>
          <w:b/>
          <w:lang w:val="kk-KZ"/>
        </w:rPr>
      </w:pPr>
      <w:r>
        <w:rPr>
          <w:b/>
          <w:lang w:val="kk-KZ"/>
        </w:rPr>
        <w:t>2.4. Жұмыстың орындалуы.</w:t>
      </w:r>
    </w:p>
    <w:p w:rsidR="00CD79EE" w:rsidRDefault="00CD79EE" w:rsidP="00302CF5">
      <w:pPr>
        <w:pStyle w:val="ad"/>
        <w:spacing w:after="0" w:line="240" w:lineRule="auto"/>
        <w:ind w:left="0" w:firstLine="567"/>
        <w:jc w:val="both"/>
        <w:rPr>
          <w:rFonts w:ascii="Times New Roman" w:hAnsi="Times New Roman" w:cs="Times New Roman"/>
          <w:sz w:val="20"/>
          <w:szCs w:val="20"/>
          <w:lang w:val="kk-KZ"/>
        </w:rPr>
      </w:pPr>
    </w:p>
    <w:p w:rsidR="00302CF5" w:rsidRPr="000F4ABA" w:rsidRDefault="00302CF5" w:rsidP="00302CF5">
      <w:pPr>
        <w:pStyle w:val="ad"/>
        <w:spacing w:after="0" w:line="240" w:lineRule="auto"/>
        <w:ind w:left="0" w:firstLine="567"/>
        <w:jc w:val="both"/>
        <w:rPr>
          <w:rFonts w:ascii="Times New Roman" w:hAnsi="Times New Roman" w:cs="Times New Roman"/>
          <w:sz w:val="20"/>
          <w:szCs w:val="20"/>
          <w:lang w:val="kk-KZ"/>
        </w:rPr>
      </w:pPr>
      <w:r w:rsidRPr="000F4ABA">
        <w:rPr>
          <w:rFonts w:ascii="Times New Roman" w:hAnsi="Times New Roman" w:cs="Times New Roman"/>
          <w:sz w:val="20"/>
          <w:szCs w:val="20"/>
          <w:lang w:val="kk-KZ"/>
        </w:rPr>
        <w:t>G1 Венельга электродындағы кернеудің және 4 G4 және G3 тордағы кереудің ж</w:t>
      </w:r>
      <w:r>
        <w:rPr>
          <w:rFonts w:ascii="Times New Roman" w:hAnsi="Times New Roman" w:cs="Times New Roman"/>
          <w:sz w:val="20"/>
          <w:szCs w:val="20"/>
          <w:lang w:val="kk-KZ"/>
        </w:rPr>
        <w:t>ай</w:t>
      </w:r>
      <w:r w:rsidRPr="000F4ABA">
        <w:rPr>
          <w:rFonts w:ascii="Times New Roman" w:hAnsi="Times New Roman" w:cs="Times New Roman"/>
          <w:sz w:val="20"/>
          <w:szCs w:val="20"/>
          <w:lang w:val="kk-KZ"/>
        </w:rPr>
        <w:t xml:space="preserve">масын айқын дифракциялық сақиналар пайда болатындай етіп алыңыз. Анодтағы кернеу жоғары вольтты </w:t>
      </w:r>
      <w:r>
        <w:rPr>
          <w:rFonts w:ascii="Times New Roman" w:hAnsi="Times New Roman" w:cs="Times New Roman"/>
          <w:sz w:val="20"/>
          <w:szCs w:val="20"/>
          <w:lang w:val="kk-KZ"/>
        </w:rPr>
        <w:t>қо</w:t>
      </w:r>
      <w:r w:rsidRPr="000F4ABA">
        <w:rPr>
          <w:rFonts w:ascii="Times New Roman" w:hAnsi="Times New Roman" w:cs="Times New Roman"/>
          <w:sz w:val="20"/>
          <w:szCs w:val="20"/>
          <w:lang w:val="kk-KZ"/>
        </w:rPr>
        <w:t>рек көзінің дисплейіне шығарылады. Дифракциялық сақиналардың диаметрін анықтаңыз. Ол үшін штангенциркульмен сақиналардың ішкі және сыртқы шеттерін өлшеп (қараңғы бөлмеде) және орташа мәнін есептеңіз.</w:t>
      </w:r>
    </w:p>
    <w:p w:rsidR="00302CF5" w:rsidRPr="00F832A8" w:rsidRDefault="00302CF5" w:rsidP="00AA3C6B">
      <w:pPr>
        <w:pStyle w:val="ad"/>
        <w:numPr>
          <w:ilvl w:val="0"/>
          <w:numId w:val="34"/>
        </w:numPr>
        <w:spacing w:after="0" w:line="240" w:lineRule="auto"/>
        <w:ind w:left="0" w:firstLine="567"/>
        <w:jc w:val="both"/>
        <w:rPr>
          <w:rFonts w:ascii="Times New Roman" w:hAnsi="Times New Roman" w:cs="Times New Roman"/>
          <w:sz w:val="20"/>
          <w:szCs w:val="20"/>
          <w:lang w:val="kk-KZ"/>
        </w:rPr>
      </w:pPr>
      <w:r w:rsidRPr="00F832A8">
        <w:rPr>
          <w:rFonts w:ascii="Times New Roman" w:hAnsi="Times New Roman" w:cs="Times New Roman"/>
          <w:sz w:val="20"/>
          <w:szCs w:val="20"/>
          <w:lang w:val="kk-KZ"/>
        </w:rPr>
        <w:t xml:space="preserve">Жұқа пленкалық заттан электрондардың дифракциялық суретін алу. </w:t>
      </w:r>
      <w:r>
        <w:rPr>
          <w:rFonts w:ascii="Times New Roman" w:hAnsi="Times New Roman" w:cs="Times New Roman"/>
          <w:sz w:val="20"/>
          <w:szCs w:val="20"/>
          <w:lang w:val="kk-KZ"/>
        </w:rPr>
        <w:t xml:space="preserve">Электрондық – дифракциялық аспаптың </w:t>
      </w:r>
      <w:r w:rsidRPr="00F832A8">
        <w:rPr>
          <w:rFonts w:ascii="Times New Roman" w:hAnsi="Times New Roman" w:cs="Times New Roman"/>
          <w:sz w:val="20"/>
          <w:szCs w:val="20"/>
          <w:lang w:val="kk-KZ"/>
        </w:rPr>
        <w:t xml:space="preserve">инструкциясында баяндалған операциялардың, ретін қатаң сақтап электрондардың концентрлік сақиналар түріндегі дифракциялық суретін </w:t>
      </w:r>
      <w:r>
        <w:rPr>
          <w:rFonts w:ascii="Times New Roman" w:hAnsi="Times New Roman" w:cs="Times New Roman"/>
          <w:sz w:val="20"/>
          <w:szCs w:val="20"/>
          <w:lang w:val="kk-KZ"/>
        </w:rPr>
        <w:t xml:space="preserve">графиттің поликристалдық пленкасынан </w:t>
      </w:r>
      <w:r w:rsidRPr="00F832A8">
        <w:rPr>
          <w:rFonts w:ascii="Times New Roman" w:hAnsi="Times New Roman" w:cs="Times New Roman"/>
          <w:sz w:val="20"/>
          <w:szCs w:val="20"/>
          <w:lang w:val="kk-KZ"/>
        </w:rPr>
        <w:t>алу.</w:t>
      </w:r>
    </w:p>
    <w:p w:rsidR="00302CF5" w:rsidRDefault="00302CF5" w:rsidP="00AA3C6B">
      <w:pPr>
        <w:pStyle w:val="ad"/>
        <w:numPr>
          <w:ilvl w:val="0"/>
          <w:numId w:val="34"/>
        </w:numPr>
        <w:spacing w:after="0" w:line="240" w:lineRule="auto"/>
        <w:ind w:left="0" w:firstLine="567"/>
        <w:jc w:val="both"/>
        <w:rPr>
          <w:rFonts w:ascii="Times New Roman" w:hAnsi="Times New Roman" w:cs="Times New Roman"/>
          <w:sz w:val="20"/>
          <w:szCs w:val="20"/>
          <w:lang w:val="kk-KZ"/>
        </w:rPr>
      </w:pPr>
      <w:r w:rsidRPr="00F832A8">
        <w:rPr>
          <w:rFonts w:ascii="Times New Roman" w:hAnsi="Times New Roman" w:cs="Times New Roman"/>
          <w:sz w:val="20"/>
          <w:szCs w:val="20"/>
          <w:lang w:val="kk-KZ"/>
        </w:rPr>
        <w:t>Электронның толқын ұзындығы мен үдеткіш кернеу арасындағы де Бройль қатынасын тексеру. Де Бройль толқын ұзындығы үшін (</w:t>
      </w:r>
      <w:r>
        <w:rPr>
          <w:rFonts w:ascii="Times New Roman" w:hAnsi="Times New Roman" w:cs="Times New Roman"/>
          <w:sz w:val="20"/>
          <w:szCs w:val="20"/>
          <w:lang w:val="kk-KZ"/>
        </w:rPr>
        <w:t>6</w:t>
      </w:r>
      <w:r w:rsidRPr="00F832A8">
        <w:rPr>
          <w:rFonts w:ascii="Times New Roman" w:hAnsi="Times New Roman" w:cs="Times New Roman"/>
          <w:sz w:val="20"/>
          <w:szCs w:val="20"/>
          <w:lang w:val="kk-KZ"/>
        </w:rPr>
        <w:t>) релятивтік формуланы мына түр</w:t>
      </w:r>
      <w:r>
        <w:rPr>
          <w:rFonts w:ascii="Times New Roman" w:hAnsi="Times New Roman" w:cs="Times New Roman"/>
          <w:sz w:val="20"/>
          <w:szCs w:val="20"/>
          <w:lang w:val="kk-KZ"/>
        </w:rPr>
        <w:t>г</w:t>
      </w:r>
      <w:r w:rsidRPr="00F832A8">
        <w:rPr>
          <w:rFonts w:ascii="Times New Roman" w:hAnsi="Times New Roman" w:cs="Times New Roman"/>
          <w:sz w:val="20"/>
          <w:szCs w:val="20"/>
          <w:lang w:val="kk-KZ"/>
        </w:rPr>
        <w:t>е келтіріп</w:t>
      </w:r>
    </w:p>
    <w:p w:rsidR="00302CF5" w:rsidRPr="00F832A8" w:rsidRDefault="00CD79EE" w:rsidP="00BE20FC">
      <w:pPr>
        <w:pStyle w:val="ad"/>
        <w:spacing w:after="0" w:line="240" w:lineRule="auto"/>
        <w:ind w:left="567"/>
        <w:jc w:val="right"/>
        <w:rPr>
          <w:rFonts w:ascii="Times New Roman" w:hAnsi="Times New Roman" w:cs="Times New Roman"/>
          <w:sz w:val="20"/>
          <w:szCs w:val="20"/>
          <w:lang w:val="kk-KZ"/>
        </w:rPr>
      </w:pPr>
      <m:oMath>
        <m:r>
          <w:rPr>
            <w:rFonts w:ascii="Cambria Math" w:hAnsi="Cambria Math" w:cs="Times New Roman"/>
            <w:sz w:val="20"/>
            <w:szCs w:val="20"/>
            <w:lang w:val="kk-KZ"/>
          </w:rPr>
          <m:t>λ</m:t>
        </m:r>
        <m:d>
          <m:dPr>
            <m:ctrlPr>
              <w:rPr>
                <w:rFonts w:ascii="Cambria Math" w:hAnsi="Times New Roman" w:cs="Times New Roman"/>
                <w:i/>
                <w:sz w:val="20"/>
                <w:szCs w:val="20"/>
                <w:lang w:val="kk-KZ"/>
              </w:rPr>
            </m:ctrlPr>
          </m:dPr>
          <m:e>
            <m:r>
              <w:rPr>
                <w:rFonts w:ascii="Cambria Math" w:hAnsi="Times New Roman" w:cs="Times New Roman"/>
                <w:sz w:val="20"/>
                <w:szCs w:val="20"/>
                <w:lang w:val="kk-KZ"/>
              </w:rPr>
              <m:t>нм</m:t>
            </m:r>
          </m:e>
        </m:d>
        <m:r>
          <w:rPr>
            <w:rFonts w:ascii="Cambria Math" w:hAnsi="Times New Roman" w:cs="Times New Roman"/>
            <w:sz w:val="20"/>
            <w:szCs w:val="20"/>
            <w:lang w:val="kk-KZ"/>
          </w:rPr>
          <m:t>=</m:t>
        </m:r>
        <m:f>
          <m:fPr>
            <m:ctrlPr>
              <w:rPr>
                <w:rFonts w:ascii="Cambria Math" w:hAnsi="Times New Roman" w:cs="Times New Roman"/>
                <w:i/>
                <w:sz w:val="20"/>
                <w:szCs w:val="20"/>
                <w:lang w:val="kk-KZ"/>
              </w:rPr>
            </m:ctrlPr>
          </m:fPr>
          <m:num>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1</m:t>
                </m:r>
              </m:sub>
            </m:sSub>
          </m:num>
          <m:den>
            <m:rad>
              <m:radPr>
                <m:degHide m:val="1"/>
                <m:ctrlPr>
                  <w:rPr>
                    <w:rFonts w:ascii="Cambria Math" w:hAnsi="Times New Roman" w:cs="Times New Roman"/>
                    <w:i/>
                    <w:sz w:val="20"/>
                    <w:szCs w:val="20"/>
                    <w:lang w:val="kk-KZ"/>
                  </w:rPr>
                </m:ctrlPr>
              </m:radPr>
              <m:deg/>
              <m:e>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f>
          <m:fPr>
            <m:ctrlPr>
              <w:rPr>
                <w:rFonts w:ascii="Cambria Math" w:hAnsi="Times New Roman" w:cs="Times New Roman"/>
                <w:i/>
                <w:sz w:val="20"/>
                <w:szCs w:val="20"/>
                <w:lang w:val="kk-KZ"/>
              </w:rPr>
            </m:ctrlPr>
          </m:fPr>
          <m:num>
            <m:r>
              <w:rPr>
                <w:rFonts w:ascii="Cambria Math" w:hAnsi="Times New Roman" w:cs="Times New Roman"/>
                <w:sz w:val="20"/>
                <w:szCs w:val="20"/>
                <w:lang w:val="kk-KZ"/>
              </w:rPr>
              <m:t>1</m:t>
            </m:r>
          </m:num>
          <m:den>
            <m:rad>
              <m:radPr>
                <m:degHide m:val="1"/>
                <m:ctrlPr>
                  <w:rPr>
                    <w:rFonts w:ascii="Cambria Math" w:hAnsi="Times New Roman" w:cs="Times New Roman"/>
                    <w:i/>
                    <w:sz w:val="20"/>
                    <w:szCs w:val="20"/>
                    <w:lang w:val="kk-KZ"/>
                  </w:rPr>
                </m:ctrlPr>
              </m:radPr>
              <m:deg/>
              <m:e>
                <m:r>
                  <w:rPr>
                    <w:rFonts w:ascii="Cambria Math" w:hAnsi="Times New Roman" w:cs="Times New Roman"/>
                    <w:sz w:val="20"/>
                    <w:szCs w:val="20"/>
                    <w:lang w:val="kk-KZ"/>
                  </w:rPr>
                  <m:t>1+</m:t>
                </m:r>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r>
          <w:rPr>
            <w:rFonts w:ascii="Cambria Math" w:hAnsi="Times New Roman" w:cs="Times New Roman"/>
            <w:sz w:val="20"/>
            <w:szCs w:val="20"/>
            <w:lang w:val="kk-KZ"/>
          </w:rPr>
          <m:t>=</m:t>
        </m:r>
        <m:sSup>
          <m:sSupPr>
            <m:ctrlPr>
              <w:rPr>
                <w:rFonts w:ascii="Cambria Math" w:hAnsi="Times New Roman" w:cs="Times New Roman"/>
                <w:i/>
                <w:sz w:val="20"/>
                <w:szCs w:val="20"/>
                <w:lang w:val="kk-KZ"/>
              </w:rPr>
            </m:ctrlPr>
          </m:sSupPr>
          <m:e>
            <m:r>
              <w:rPr>
                <w:rFonts w:ascii="Cambria Math" w:hAnsi="Cambria Math" w:cs="Times New Roman"/>
                <w:sz w:val="20"/>
                <w:szCs w:val="20"/>
                <w:lang w:val="kk-KZ"/>
              </w:rPr>
              <m:t>λ</m:t>
            </m:r>
          </m:e>
          <m:sup>
            <m:r>
              <w:rPr>
                <w:rFonts w:ascii="Cambria Math" w:hAnsi="Times New Roman" w:cs="Times New Roman"/>
                <w:sz w:val="20"/>
                <w:szCs w:val="20"/>
                <w:lang w:val="kk-KZ"/>
              </w:rPr>
              <m:t>'</m:t>
            </m:r>
          </m:sup>
        </m:sSup>
        <m:f>
          <m:fPr>
            <m:ctrlPr>
              <w:rPr>
                <w:rFonts w:ascii="Cambria Math" w:hAnsi="Times New Roman" w:cs="Times New Roman"/>
                <w:i/>
                <w:sz w:val="20"/>
                <w:szCs w:val="20"/>
                <w:lang w:val="kk-KZ"/>
              </w:rPr>
            </m:ctrlPr>
          </m:fPr>
          <m:num>
            <m:r>
              <w:rPr>
                <w:rFonts w:ascii="Cambria Math" w:hAnsi="Times New Roman" w:cs="Times New Roman"/>
                <w:sz w:val="20"/>
                <w:szCs w:val="20"/>
                <w:lang w:val="kk-KZ"/>
              </w:rPr>
              <m:t>1</m:t>
            </m:r>
          </m:num>
          <m:den>
            <m:rad>
              <m:radPr>
                <m:degHide m:val="1"/>
                <m:ctrlPr>
                  <w:rPr>
                    <w:rFonts w:ascii="Cambria Math" w:hAnsi="Times New Roman" w:cs="Times New Roman"/>
                    <w:i/>
                    <w:sz w:val="20"/>
                    <w:szCs w:val="20"/>
                    <w:lang w:val="kk-KZ"/>
                  </w:rPr>
                </m:ctrlPr>
              </m:radPr>
              <m:deg/>
              <m:e>
                <m:r>
                  <w:rPr>
                    <w:rFonts w:ascii="Cambria Math" w:hAnsi="Times New Roman" w:cs="Times New Roman"/>
                    <w:sz w:val="20"/>
                    <w:szCs w:val="20"/>
                    <w:lang w:val="kk-KZ"/>
                  </w:rPr>
                  <m:t>1+</m:t>
                </m:r>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oMath>
      <w:r w:rsidR="00D24EBC">
        <w:rPr>
          <w:rFonts w:ascii="Times New Roman" w:eastAsiaTheme="minorEastAsia" w:hAnsi="Times New Roman" w:cs="Times New Roman"/>
          <w:sz w:val="20"/>
          <w:szCs w:val="20"/>
          <w:lang w:val="en-US"/>
        </w:rPr>
        <w:t xml:space="preserve">              </w:t>
      </w:r>
      <w:r w:rsidR="00302CF5" w:rsidRPr="00F832A8">
        <w:rPr>
          <w:rFonts w:ascii="Times New Roman" w:hAnsi="Times New Roman" w:cs="Times New Roman"/>
          <w:sz w:val="20"/>
          <w:szCs w:val="20"/>
          <w:lang w:val="kk-KZ"/>
        </w:rPr>
        <w:t>(</w:t>
      </w:r>
      <w:r w:rsidR="00BE20FC">
        <w:rPr>
          <w:rFonts w:ascii="Times New Roman" w:hAnsi="Times New Roman" w:cs="Times New Roman"/>
          <w:sz w:val="20"/>
          <w:szCs w:val="20"/>
          <w:lang w:val="kk-KZ"/>
        </w:rPr>
        <w:t>2.</w:t>
      </w:r>
      <w:r>
        <w:rPr>
          <w:rFonts w:ascii="Times New Roman" w:hAnsi="Times New Roman" w:cs="Times New Roman"/>
          <w:sz w:val="20"/>
          <w:szCs w:val="20"/>
          <w:lang w:val="kk-KZ"/>
        </w:rPr>
        <w:t>11</w:t>
      </w:r>
      <w:r w:rsidR="00302CF5" w:rsidRPr="00F832A8">
        <w:rPr>
          <w:rFonts w:ascii="Times New Roman" w:hAnsi="Times New Roman" w:cs="Times New Roman"/>
          <w:sz w:val="20"/>
          <w:szCs w:val="20"/>
          <w:lang w:val="kk-KZ"/>
        </w:rPr>
        <w:t>)</w:t>
      </w:r>
    </w:p>
    <w:p w:rsidR="00302CF5" w:rsidRPr="00F832A8" w:rsidRDefault="00742802" w:rsidP="00302CF5">
      <w:pPr>
        <w:pStyle w:val="ad"/>
        <w:spacing w:after="0" w:line="240" w:lineRule="auto"/>
        <w:ind w:left="0"/>
        <w:jc w:val="both"/>
        <w:rPr>
          <w:rFonts w:ascii="Times New Roman" w:hAnsi="Times New Roman" w:cs="Times New Roman"/>
          <w:sz w:val="20"/>
          <w:szCs w:val="20"/>
          <w:lang w:val="kk-KZ"/>
        </w:rPr>
      </w:pPr>
      <m:oMath>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1</m:t>
            </m:r>
          </m:sub>
        </m:sSub>
        <m:r>
          <w:rPr>
            <w:rFonts w:ascii="Cambria Math" w:hAnsi="Times New Roman" w:cs="Times New Roman"/>
            <w:sz w:val="20"/>
            <w:szCs w:val="20"/>
            <w:lang w:val="kk-KZ"/>
          </w:rPr>
          <m:t>=</m:t>
        </m:r>
        <m:sSup>
          <m:sSupPr>
            <m:ctrlPr>
              <w:rPr>
                <w:rFonts w:ascii="Cambria Math" w:hAnsi="Times New Roman" w:cs="Times New Roman"/>
                <w:i/>
                <w:sz w:val="20"/>
                <w:szCs w:val="20"/>
                <w:lang w:val="kk-KZ"/>
              </w:rPr>
            </m:ctrlPr>
          </m:sSupPr>
          <m:e>
            <m:r>
              <w:rPr>
                <w:rFonts w:ascii="Cambria Math" w:hAnsi="Times New Roman" w:cs="Times New Roman"/>
                <w:sz w:val="20"/>
                <w:szCs w:val="20"/>
                <w:lang w:val="kk-KZ"/>
              </w:rPr>
              <m:t>10</m:t>
            </m:r>
          </m:e>
          <m:sup>
            <m:r>
              <w:rPr>
                <w:rFonts w:ascii="Cambria Math" w:hAnsi="Times New Roman" w:cs="Times New Roman"/>
                <w:sz w:val="20"/>
                <w:szCs w:val="20"/>
                <w:lang w:val="kk-KZ"/>
              </w:rPr>
              <m:t>9</m:t>
            </m:r>
          </m:sup>
        </m:sSup>
        <m:r>
          <w:rPr>
            <w:rFonts w:ascii="Cambria Math" w:hAnsi="Cambria Math" w:cs="Times New Roman"/>
            <w:sz w:val="20"/>
            <w:szCs w:val="20"/>
            <w:lang w:val="kk-KZ"/>
          </w:rPr>
          <m:t>h</m:t>
        </m:r>
        <m:r>
          <w:rPr>
            <w:rFonts w:ascii="Cambria Math" w:hAnsi="Times New Roman" w:cs="Times New Roman"/>
            <w:sz w:val="20"/>
            <w:szCs w:val="20"/>
            <w:lang w:val="kk-KZ"/>
          </w:rPr>
          <m:t>/</m:t>
        </m:r>
        <m:rad>
          <m:radPr>
            <m:degHide m:val="1"/>
            <m:ctrlPr>
              <w:rPr>
                <w:rFonts w:ascii="Cambria Math" w:hAnsi="Times New Roman" w:cs="Times New Roman"/>
                <w:i/>
                <w:sz w:val="20"/>
                <w:szCs w:val="20"/>
                <w:lang w:val="kk-KZ"/>
              </w:rPr>
            </m:ctrlPr>
          </m:radPr>
          <m:deg/>
          <m:e>
            <m:r>
              <w:rPr>
                <w:rFonts w:ascii="Cambria Math" w:hAnsi="Times New Roman" w:cs="Times New Roman"/>
                <w:sz w:val="20"/>
                <w:szCs w:val="20"/>
                <w:lang w:val="kk-KZ"/>
              </w:rPr>
              <m:t>2</m:t>
            </m:r>
            <m:sSup>
              <m:sSupPr>
                <m:ctrlPr>
                  <w:rPr>
                    <w:rFonts w:ascii="Cambria Math" w:hAnsi="Times New Roman" w:cs="Times New Roman"/>
                    <w:i/>
                    <w:sz w:val="20"/>
                    <w:szCs w:val="20"/>
                    <w:lang w:val="kk-KZ"/>
                  </w:rPr>
                </m:ctrlPr>
              </m:sSupPr>
              <m:e>
                <m:r>
                  <w:rPr>
                    <w:rFonts w:ascii="Cambria Math" w:hAnsi="Cambria Math" w:cs="Times New Roman"/>
                    <w:sz w:val="20"/>
                    <w:szCs w:val="20"/>
                    <w:lang w:val="kk-KZ"/>
                  </w:rPr>
                  <m:t>*</m:t>
                </m:r>
                <m:r>
                  <w:rPr>
                    <w:rFonts w:ascii="Cambria Math" w:hAnsi="Times New Roman" w:cs="Times New Roman"/>
                    <w:sz w:val="20"/>
                    <w:szCs w:val="20"/>
                    <w:lang w:val="kk-KZ"/>
                  </w:rPr>
                  <m:t>10</m:t>
                </m:r>
              </m:e>
              <m:sup>
                <m:r>
                  <w:rPr>
                    <w:rFonts w:ascii="Cambria Math" w:hAnsi="Times New Roman" w:cs="Times New Roman"/>
                    <w:sz w:val="20"/>
                    <w:szCs w:val="20"/>
                    <w:lang w:val="kk-KZ"/>
                  </w:rPr>
                  <m:t>3</m:t>
                </m:r>
              </m:sup>
            </m:sSup>
            <m:r>
              <w:rPr>
                <w:rFonts w:ascii="Cambria Math" w:hAnsi="Cambria Math" w:cs="Times New Roman"/>
                <w:sz w:val="20"/>
                <w:szCs w:val="20"/>
                <w:lang w:val="kk-KZ"/>
              </w:rPr>
              <m:t>me</m:t>
            </m:r>
          </m:e>
        </m:rad>
      </m:oMath>
      <w:r w:rsidR="00302CF5" w:rsidRPr="00F832A8">
        <w:rPr>
          <w:rFonts w:ascii="Times New Roman" w:eastAsiaTheme="minorEastAsia" w:hAnsi="Times New Roman" w:cs="Times New Roman"/>
          <w:sz w:val="20"/>
          <w:szCs w:val="20"/>
          <w:lang w:val="kk-KZ"/>
        </w:rPr>
        <w:t>,</w:t>
      </w:r>
      <m:oMath>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Times New Roman" w:cs="Times New Roman"/>
            <w:sz w:val="20"/>
            <w:szCs w:val="20"/>
            <w:lang w:val="kk-KZ"/>
          </w:rPr>
          <m:t>=</m:t>
        </m:r>
        <m:sSup>
          <m:sSupPr>
            <m:ctrlPr>
              <w:rPr>
                <w:rFonts w:ascii="Cambria Math" w:hAnsi="Times New Roman" w:cs="Times New Roman"/>
                <w:i/>
                <w:sz w:val="20"/>
                <w:szCs w:val="20"/>
                <w:lang w:val="kk-KZ"/>
              </w:rPr>
            </m:ctrlPr>
          </m:sSupPr>
          <m:e>
            <m:r>
              <w:rPr>
                <w:rFonts w:ascii="Cambria Math" w:hAnsi="Times New Roman" w:cs="Times New Roman"/>
                <w:sz w:val="20"/>
                <w:szCs w:val="20"/>
                <w:lang w:val="kk-KZ"/>
              </w:rPr>
              <m:t>10</m:t>
            </m:r>
          </m:e>
          <m:sup>
            <m:r>
              <w:rPr>
                <w:rFonts w:ascii="Cambria Math" w:hAnsi="Times New Roman" w:cs="Times New Roman"/>
                <w:sz w:val="20"/>
                <w:szCs w:val="20"/>
                <w:lang w:val="kk-KZ"/>
              </w:rPr>
              <m:t>3</m:t>
            </m:r>
          </m:sup>
        </m:sSup>
        <m:r>
          <w:rPr>
            <w:rFonts w:ascii="Cambria Math" w:hAnsi="Cambria Math" w:cs="Times New Roman"/>
            <w:sz w:val="20"/>
            <w:szCs w:val="20"/>
            <w:lang w:val="kk-KZ"/>
          </w:rPr>
          <m:t>e</m:t>
        </m:r>
        <m:r>
          <w:rPr>
            <w:rFonts w:ascii="Cambria Math" w:hAnsi="Times New Roman" w:cs="Times New Roman"/>
            <w:sz w:val="20"/>
            <w:szCs w:val="20"/>
            <w:lang w:val="kk-KZ"/>
          </w:rPr>
          <m:t>/</m:t>
        </m:r>
        <m:d>
          <m:dPr>
            <m:ctrlPr>
              <w:rPr>
                <w:rFonts w:ascii="Cambria Math" w:hAnsi="Times New Roman" w:cs="Times New Roman"/>
                <w:i/>
                <w:sz w:val="20"/>
                <w:szCs w:val="20"/>
                <w:lang w:val="kk-KZ"/>
              </w:rPr>
            </m:ctrlPr>
          </m:dPr>
          <m:e>
            <m:r>
              <w:rPr>
                <w:rFonts w:ascii="Cambria Math" w:hAnsi="Times New Roman" w:cs="Times New Roman"/>
                <w:sz w:val="20"/>
                <w:szCs w:val="20"/>
                <w:lang w:val="kk-KZ"/>
              </w:rPr>
              <m:t>2</m:t>
            </m:r>
            <m:r>
              <w:rPr>
                <w:rFonts w:ascii="Cambria Math" w:hAnsi="Cambria Math" w:cs="Times New Roman"/>
                <w:sz w:val="20"/>
                <w:szCs w:val="20"/>
                <w:lang w:val="kk-KZ"/>
              </w:rPr>
              <m:t>m</m:t>
            </m:r>
            <m:sSup>
              <m:sSupPr>
                <m:ctrlPr>
                  <w:rPr>
                    <w:rFonts w:ascii="Cambria Math" w:hAnsi="Times New Roman" w:cs="Times New Roman"/>
                    <w:i/>
                    <w:sz w:val="20"/>
                    <w:szCs w:val="20"/>
                    <w:lang w:val="kk-KZ"/>
                  </w:rPr>
                </m:ctrlPr>
              </m:sSupPr>
              <m:e>
                <m:r>
                  <w:rPr>
                    <w:rFonts w:ascii="Cambria Math" w:hAnsi="Cambria Math" w:cs="Times New Roman"/>
                    <w:sz w:val="20"/>
                    <w:szCs w:val="20"/>
                    <w:lang w:val="kk-KZ"/>
                  </w:rPr>
                  <m:t>c</m:t>
                </m:r>
              </m:e>
              <m:sup>
                <m:r>
                  <w:rPr>
                    <w:rFonts w:ascii="Cambria Math" w:hAnsi="Times New Roman" w:cs="Times New Roman"/>
                    <w:sz w:val="20"/>
                    <w:szCs w:val="20"/>
                    <w:lang w:val="kk-KZ"/>
                  </w:rPr>
                  <m:t>2</m:t>
                </m:r>
              </m:sup>
            </m:sSup>
          </m:e>
        </m:d>
      </m:oMath>
      <w:r w:rsidR="00302CF5" w:rsidRPr="00F832A8">
        <w:rPr>
          <w:rFonts w:ascii="Times New Roman" w:eastAsiaTheme="minorEastAsia" w:hAnsi="Times New Roman" w:cs="Times New Roman"/>
          <w:sz w:val="20"/>
          <w:szCs w:val="20"/>
          <w:lang w:val="kk-KZ"/>
        </w:rPr>
        <w:t xml:space="preserve"> т</w:t>
      </w:r>
      <w:r w:rsidR="00302CF5" w:rsidRPr="00F832A8">
        <w:rPr>
          <w:rFonts w:ascii="Times New Roman" w:hAnsi="Times New Roman" w:cs="Times New Roman"/>
          <w:sz w:val="20"/>
          <w:szCs w:val="20"/>
          <w:lang w:val="kk-KZ"/>
        </w:rPr>
        <w:t>ұрақтыларының мәндері</w:t>
      </w:r>
      <w:r w:rsidR="00302CF5">
        <w:rPr>
          <w:rFonts w:ascii="Times New Roman" w:hAnsi="Times New Roman" w:cs="Times New Roman"/>
          <w:sz w:val="20"/>
          <w:szCs w:val="20"/>
          <w:lang w:val="kk-KZ"/>
        </w:rPr>
        <w:t>н</w:t>
      </w:r>
      <w:r w:rsidR="00302CF5" w:rsidRPr="00F832A8">
        <w:rPr>
          <w:rFonts w:ascii="Times New Roman" w:hAnsi="Times New Roman" w:cs="Times New Roman"/>
          <w:sz w:val="20"/>
          <w:szCs w:val="20"/>
          <w:lang w:val="kk-KZ"/>
        </w:rPr>
        <w:t xml:space="preserve"> табу. Үш мәнді санға дейінгі дәлдікпен.</w:t>
      </w:r>
    </w:p>
    <w:p w:rsidR="00302CF5" w:rsidRPr="00F832A8" w:rsidRDefault="00742802" w:rsidP="00302CF5">
      <w:pPr>
        <w:pStyle w:val="ad"/>
        <w:spacing w:after="0" w:line="240" w:lineRule="auto"/>
        <w:ind w:left="0" w:firstLine="567"/>
        <w:jc w:val="center"/>
        <w:rPr>
          <w:rFonts w:ascii="Times New Roman" w:hAnsi="Times New Roman" w:cs="Times New Roman"/>
          <w:sz w:val="20"/>
          <w:szCs w:val="20"/>
          <w:lang w:val="kk-KZ"/>
        </w:rPr>
      </w:pPr>
      <m:oMath>
        <m:f>
          <m:fPr>
            <m:ctrlPr>
              <w:rPr>
                <w:rFonts w:ascii="Cambria Math" w:hAnsi="Times New Roman" w:cs="Times New Roman"/>
                <w:i/>
                <w:sz w:val="20"/>
                <w:szCs w:val="20"/>
                <w:lang w:val="kk-KZ"/>
              </w:rPr>
            </m:ctrlPr>
          </m:fPr>
          <m:num>
            <m:r>
              <w:rPr>
                <w:rFonts w:ascii="Cambria Math" w:hAnsi="Times New Roman" w:cs="Times New Roman"/>
                <w:sz w:val="20"/>
                <w:szCs w:val="20"/>
                <w:lang w:val="kk-KZ"/>
              </w:rPr>
              <m:t>1</m:t>
            </m:r>
          </m:num>
          <m:den>
            <m:rad>
              <m:radPr>
                <m:degHide m:val="1"/>
                <m:ctrlPr>
                  <w:rPr>
                    <w:rFonts w:ascii="Cambria Math" w:hAnsi="Times New Roman" w:cs="Times New Roman"/>
                    <w:i/>
                    <w:sz w:val="20"/>
                    <w:szCs w:val="20"/>
                    <w:lang w:val="kk-KZ"/>
                  </w:rPr>
                </m:ctrlPr>
              </m:radPr>
              <m:deg/>
              <m:e>
                <m:r>
                  <w:rPr>
                    <w:rFonts w:ascii="Cambria Math" w:hAnsi="Times New Roman" w:cs="Times New Roman"/>
                    <w:sz w:val="20"/>
                    <w:szCs w:val="20"/>
                    <w:lang w:val="kk-KZ"/>
                  </w:rPr>
                  <m:t>1+</m:t>
                </m:r>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oMath>
      <w:r w:rsidR="00302CF5" w:rsidRPr="00F832A8">
        <w:rPr>
          <w:rFonts w:ascii="Times New Roman" w:eastAsiaTheme="minorEastAsia" w:hAnsi="Times New Roman" w:cs="Times New Roman"/>
          <w:sz w:val="20"/>
          <w:szCs w:val="20"/>
          <w:lang w:val="kk-KZ"/>
        </w:rPr>
        <w:t xml:space="preserve">, </w:t>
      </w:r>
      <m:oMath>
        <m:f>
          <m:fPr>
            <m:ctrlPr>
              <w:rPr>
                <w:rFonts w:ascii="Cambria Math" w:hAnsi="Times New Roman" w:cs="Times New Roman"/>
                <w:i/>
                <w:sz w:val="20"/>
                <w:szCs w:val="20"/>
                <w:lang w:val="kk-KZ"/>
              </w:rPr>
            </m:ctrlPr>
          </m:fPr>
          <m:num>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1</m:t>
                </m:r>
              </m:sub>
            </m:sSub>
          </m:num>
          <m:den>
            <m:rad>
              <m:radPr>
                <m:degHide m:val="1"/>
                <m:ctrlPr>
                  <w:rPr>
                    <w:rFonts w:ascii="Cambria Math" w:hAnsi="Times New Roman" w:cs="Times New Roman"/>
                    <w:i/>
                    <w:sz w:val="20"/>
                    <w:szCs w:val="20"/>
                    <w:lang w:val="kk-KZ"/>
                  </w:rPr>
                </m:ctrlPr>
              </m:radPr>
              <m:deg/>
              <m:e>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f>
          <m:fPr>
            <m:ctrlPr>
              <w:rPr>
                <w:rFonts w:ascii="Cambria Math" w:hAnsi="Times New Roman" w:cs="Times New Roman"/>
                <w:i/>
                <w:sz w:val="20"/>
                <w:szCs w:val="20"/>
                <w:lang w:val="kk-KZ"/>
              </w:rPr>
            </m:ctrlPr>
          </m:fPr>
          <m:num>
            <m:r>
              <w:rPr>
                <w:rFonts w:ascii="Cambria Math" w:hAnsi="Times New Roman" w:cs="Times New Roman"/>
                <w:sz w:val="20"/>
                <w:szCs w:val="20"/>
                <w:lang w:val="kk-KZ"/>
              </w:rPr>
              <m:t>1</m:t>
            </m:r>
          </m:num>
          <m:den>
            <m:rad>
              <m:radPr>
                <m:degHide m:val="1"/>
                <m:ctrlPr>
                  <w:rPr>
                    <w:rFonts w:ascii="Cambria Math" w:hAnsi="Times New Roman" w:cs="Times New Roman"/>
                    <w:i/>
                    <w:sz w:val="20"/>
                    <w:szCs w:val="20"/>
                    <w:lang w:val="kk-KZ"/>
                  </w:rPr>
                </m:ctrlPr>
              </m:radPr>
              <m:deg/>
              <m:e>
                <m:r>
                  <w:rPr>
                    <w:rFonts w:ascii="Cambria Math" w:hAnsi="Times New Roman" w:cs="Times New Roman"/>
                    <w:sz w:val="20"/>
                    <w:szCs w:val="20"/>
                    <w:lang w:val="kk-KZ"/>
                  </w:rPr>
                  <m:t>1+</m:t>
                </m:r>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Cambria Math" w:cs="Times New Roman"/>
                    <w:sz w:val="20"/>
                    <w:szCs w:val="20"/>
                    <w:lang w:val="kk-KZ"/>
                  </w:rPr>
                  <m:t>U</m:t>
                </m:r>
                <m:r>
                  <w:rPr>
                    <w:rFonts w:ascii="Cambria Math" w:hAnsi="Times New Roman" w:cs="Times New Roman"/>
                    <w:sz w:val="20"/>
                    <w:szCs w:val="20"/>
                    <w:lang w:val="kk-KZ"/>
                  </w:rPr>
                  <m:t>(</m:t>
                </m:r>
                <m:r>
                  <w:rPr>
                    <w:rFonts w:ascii="Cambria Math" w:hAnsi="Times New Roman" w:cs="Times New Roman"/>
                    <w:sz w:val="20"/>
                    <w:szCs w:val="20"/>
                    <w:lang w:val="kk-KZ"/>
                  </w:rPr>
                  <m:t>кВ</m:t>
                </m:r>
                <m:r>
                  <w:rPr>
                    <w:rFonts w:ascii="Cambria Math" w:hAnsi="Times New Roman" w:cs="Times New Roman"/>
                    <w:sz w:val="20"/>
                    <w:szCs w:val="20"/>
                    <w:lang w:val="kk-KZ"/>
                  </w:rPr>
                  <m:t>)</m:t>
                </m:r>
              </m:e>
            </m:rad>
          </m:den>
        </m:f>
      </m:oMath>
      <w:r w:rsidR="00302CF5" w:rsidRPr="00F832A8">
        <w:rPr>
          <w:rFonts w:ascii="Times New Roman" w:eastAsiaTheme="minorEastAsia" w:hAnsi="Times New Roman" w:cs="Times New Roman"/>
          <w:sz w:val="20"/>
          <w:szCs w:val="20"/>
          <w:lang w:val="kk-KZ"/>
        </w:rPr>
        <w:t xml:space="preserve">, </w:t>
      </w:r>
      <m:oMath>
        <m:sSup>
          <m:sSupPr>
            <m:ctrlPr>
              <w:rPr>
                <w:rFonts w:ascii="Cambria Math" w:hAnsi="Times New Roman" w:cs="Times New Roman"/>
                <w:i/>
                <w:sz w:val="20"/>
                <w:szCs w:val="20"/>
                <w:lang w:val="kk-KZ"/>
              </w:rPr>
            </m:ctrlPr>
          </m:sSupPr>
          <m:e>
            <m:r>
              <w:rPr>
                <w:rFonts w:ascii="Cambria Math" w:hAnsi="Cambria Math" w:cs="Times New Roman"/>
                <w:sz w:val="20"/>
                <w:szCs w:val="20"/>
                <w:lang w:val="kk-KZ"/>
              </w:rPr>
              <m:t>λ</m:t>
            </m:r>
          </m:e>
          <m:sup>
            <m:r>
              <w:rPr>
                <w:rFonts w:ascii="Cambria Math" w:hAnsi="Times New Roman" w:cs="Times New Roman"/>
                <w:sz w:val="20"/>
                <w:szCs w:val="20"/>
                <w:lang w:val="kk-KZ"/>
              </w:rPr>
              <m:t>'</m:t>
            </m:r>
          </m:sup>
        </m:sSup>
      </m:oMath>
      <w:r w:rsidR="00302CF5" w:rsidRPr="00F832A8">
        <w:rPr>
          <w:rFonts w:ascii="Times New Roman" w:eastAsiaTheme="minorEastAsia" w:hAnsi="Times New Roman" w:cs="Times New Roman"/>
          <w:sz w:val="20"/>
          <w:szCs w:val="20"/>
          <w:lang w:val="kk-KZ"/>
        </w:rPr>
        <w:t xml:space="preserve">, </w:t>
      </w:r>
      <m:oMath>
        <m:r>
          <w:rPr>
            <w:rFonts w:ascii="Cambria Math" w:hAnsi="Cambria Math" w:cs="Times New Roman"/>
            <w:sz w:val="20"/>
            <w:szCs w:val="20"/>
            <w:lang w:val="kk-KZ"/>
          </w:rPr>
          <m:t>λ</m:t>
        </m:r>
      </m:oMath>
    </w:p>
    <w:p w:rsidR="00302CF5" w:rsidRPr="00F832A8" w:rsidRDefault="00302CF5" w:rsidP="00302CF5">
      <w:pPr>
        <w:pStyle w:val="ad"/>
        <w:spacing w:after="0" w:line="240" w:lineRule="auto"/>
        <w:ind w:left="0"/>
        <w:jc w:val="both"/>
        <w:rPr>
          <w:rFonts w:ascii="Times New Roman" w:hAnsi="Times New Roman" w:cs="Times New Roman"/>
          <w:sz w:val="20"/>
          <w:szCs w:val="20"/>
          <w:lang w:val="kk-KZ"/>
        </w:rPr>
      </w:pPr>
      <w:r>
        <w:rPr>
          <w:rFonts w:ascii="Times New Roman" w:hAnsi="Times New Roman" w:cs="Times New Roman"/>
          <w:sz w:val="20"/>
          <w:szCs w:val="20"/>
          <w:lang w:val="kk-KZ"/>
        </w:rPr>
        <w:t>мәндерін электронограмма</w:t>
      </w:r>
      <w:r w:rsidRPr="00F832A8">
        <w:rPr>
          <w:rFonts w:ascii="Times New Roman" w:hAnsi="Times New Roman" w:cs="Times New Roman"/>
          <w:sz w:val="20"/>
          <w:szCs w:val="20"/>
          <w:lang w:val="kk-KZ"/>
        </w:rPr>
        <w:t xml:space="preserve"> алынған кернеу үшін есептеу. Релятивтік эффектілердің де Бройль толқыны ұзындығына ықпалын талдау.</w:t>
      </w:r>
    </w:p>
    <w:p w:rsidR="00302CF5" w:rsidRPr="00465E90" w:rsidRDefault="00302CF5" w:rsidP="00302CF5">
      <w:pPr>
        <w:pStyle w:val="ad"/>
        <w:spacing w:after="0" w:line="240" w:lineRule="auto"/>
        <w:ind w:left="0" w:firstLine="567"/>
        <w:jc w:val="both"/>
        <w:rPr>
          <w:rFonts w:ascii="Times New Roman" w:hAnsi="Times New Roman" w:cs="Times New Roman"/>
          <w:lang w:val="kk-KZ"/>
        </w:rPr>
      </w:pPr>
      <w:r>
        <w:rPr>
          <w:rFonts w:ascii="Times New Roman" w:hAnsi="Times New Roman" w:cs="Times New Roman"/>
          <w:sz w:val="20"/>
          <w:szCs w:val="20"/>
          <w:lang w:val="kk-KZ"/>
        </w:rPr>
        <w:t>Д</w:t>
      </w:r>
      <w:r w:rsidRPr="00F832A8">
        <w:rPr>
          <w:rFonts w:ascii="Times New Roman" w:hAnsi="Times New Roman" w:cs="Times New Roman"/>
          <w:sz w:val="20"/>
          <w:szCs w:val="20"/>
          <w:lang w:val="kk-KZ"/>
        </w:rPr>
        <w:t>ифракциялық суреттін сызықтық мөлшерлері де Бройль толқын ұзындығына тура пропорционал болатындығы келіп шығады; толқын ұзындығының кернеуден тәуелділігі (</w:t>
      </w:r>
      <w:r w:rsidR="00BE20FC">
        <w:rPr>
          <w:rFonts w:ascii="Times New Roman" w:hAnsi="Times New Roman" w:cs="Times New Roman"/>
          <w:sz w:val="20"/>
          <w:szCs w:val="20"/>
          <w:lang w:val="kk-KZ"/>
        </w:rPr>
        <w:t>2.</w:t>
      </w:r>
      <w:r>
        <w:rPr>
          <w:rFonts w:ascii="Times New Roman" w:hAnsi="Times New Roman" w:cs="Times New Roman"/>
          <w:sz w:val="20"/>
          <w:szCs w:val="20"/>
          <w:lang w:val="kk-KZ"/>
        </w:rPr>
        <w:t>8</w:t>
      </w:r>
      <w:r w:rsidRPr="00F832A8">
        <w:rPr>
          <w:rFonts w:ascii="Times New Roman" w:hAnsi="Times New Roman" w:cs="Times New Roman"/>
          <w:sz w:val="20"/>
          <w:szCs w:val="20"/>
          <w:lang w:val="kk-KZ"/>
        </w:rPr>
        <w:t>) қатынаспен анықталады. Демек, кез-келген дифракциялық сақинаның</w:t>
      </w:r>
      <m:oMath>
        <m:r>
          <w:rPr>
            <w:rFonts w:ascii="Cambria Math" w:hAnsi="Cambria Math" w:cs="Times New Roman"/>
            <w:sz w:val="20"/>
            <w:szCs w:val="20"/>
            <w:lang w:val="kk-KZ"/>
          </w:rPr>
          <m:t xml:space="preserve"> D</m:t>
        </m:r>
      </m:oMath>
      <w:r w:rsidRPr="00F832A8">
        <w:rPr>
          <w:rFonts w:ascii="Times New Roman" w:hAnsi="Times New Roman" w:cs="Times New Roman"/>
          <w:sz w:val="20"/>
          <w:szCs w:val="20"/>
          <w:lang w:val="kk-KZ"/>
        </w:rPr>
        <w:t xml:space="preserve"> диаметрі үдеткіш кернеу өскен сайын</w:t>
      </w:r>
    </w:p>
    <w:p w:rsidR="00302CF5" w:rsidRPr="00465E90" w:rsidRDefault="00302CF5" w:rsidP="00302CF5">
      <w:pPr>
        <w:pStyle w:val="ad"/>
        <w:tabs>
          <w:tab w:val="left" w:pos="8505"/>
        </w:tabs>
        <w:spacing w:after="0" w:line="240" w:lineRule="auto"/>
        <w:ind w:left="0" w:firstLine="567"/>
        <w:jc w:val="both"/>
        <w:rPr>
          <w:rFonts w:ascii="Times New Roman" w:hAnsi="Times New Roman" w:cs="Times New Roman"/>
          <w:lang w:val="kk-KZ"/>
        </w:rPr>
      </w:pPr>
      <m:oMathPara>
        <m:oMathParaPr>
          <m:jc m:val="center"/>
        </m:oMathParaPr>
        <m:oMath>
          <m:r>
            <w:rPr>
              <w:rFonts w:ascii="Cambria Math" w:hAnsi="Cambria Math" w:cs="Times New Roman"/>
              <w:lang w:val="kk-KZ"/>
            </w:rPr>
            <m:t>D</m:t>
          </m:r>
          <m:r>
            <w:rPr>
              <w:rFonts w:ascii="Cambria Math" w:hAnsi="Times New Roman" w:cs="Times New Roman"/>
              <w:lang w:val="kk-KZ"/>
            </w:rPr>
            <m:t>~1/</m:t>
          </m:r>
          <m:rad>
            <m:radPr>
              <m:degHide m:val="1"/>
              <m:ctrlPr>
                <w:rPr>
                  <w:rFonts w:ascii="Cambria Math" w:hAnsi="Times New Roman" w:cs="Times New Roman"/>
                  <w:i/>
                  <w:lang w:val="kk-KZ"/>
                </w:rPr>
              </m:ctrlPr>
            </m:radPr>
            <m:deg/>
            <m:e>
              <m:r>
                <w:rPr>
                  <w:rFonts w:ascii="Cambria Math" w:hAnsi="Cambria Math" w:cs="Times New Roman"/>
                  <w:lang w:val="kk-KZ"/>
                </w:rPr>
                <m:t>U</m:t>
              </m:r>
              <m:d>
                <m:dPr>
                  <m:ctrlPr>
                    <w:rPr>
                      <w:rFonts w:ascii="Cambria Math" w:hAnsi="Times New Roman" w:cs="Times New Roman"/>
                      <w:i/>
                      <w:lang w:val="kk-KZ"/>
                    </w:rPr>
                  </m:ctrlPr>
                </m:dPr>
                <m:e>
                  <m:r>
                    <w:rPr>
                      <w:rFonts w:ascii="Cambria Math" w:hAnsi="Times New Roman" w:cs="Times New Roman"/>
                      <w:lang w:val="kk-KZ"/>
                    </w:rPr>
                    <m:t>1+</m:t>
                  </m:r>
                  <m:sSub>
                    <m:sSubPr>
                      <m:ctrlPr>
                        <w:rPr>
                          <w:rFonts w:ascii="Cambria Math" w:hAnsi="Times New Roman" w:cs="Times New Roman"/>
                          <w:i/>
                          <w:lang w:val="kk-KZ"/>
                        </w:rPr>
                      </m:ctrlPr>
                    </m:sSubPr>
                    <m:e>
                      <m:r>
                        <w:rPr>
                          <w:rFonts w:ascii="Cambria Math" w:hAnsi="Cambria Math" w:cs="Times New Roman"/>
                          <w:lang w:val="kk-KZ"/>
                        </w:rPr>
                        <m:t>C</m:t>
                      </m:r>
                    </m:e>
                    <m:sub>
                      <m:r>
                        <w:rPr>
                          <w:rFonts w:ascii="Cambria Math" w:hAnsi="Times New Roman" w:cs="Times New Roman"/>
                          <w:lang w:val="kk-KZ"/>
                        </w:rPr>
                        <m:t>2</m:t>
                      </m:r>
                    </m:sub>
                  </m:sSub>
                  <m:r>
                    <w:rPr>
                      <w:rFonts w:ascii="Cambria Math" w:hAnsi="Cambria Math" w:cs="Times New Roman"/>
                      <w:lang w:val="kk-KZ"/>
                    </w:rPr>
                    <m:t>U</m:t>
                  </m:r>
                </m:e>
              </m:d>
            </m:e>
          </m:rad>
        </m:oMath>
      </m:oMathPara>
    </w:p>
    <w:p w:rsidR="00302CF5" w:rsidRDefault="00302CF5" w:rsidP="00302CF5">
      <w:pPr>
        <w:ind w:firstLine="567"/>
        <w:jc w:val="both"/>
        <w:rPr>
          <w:lang w:val="kk-KZ"/>
        </w:rPr>
      </w:pPr>
      <w:r w:rsidRPr="00465E90">
        <w:rPr>
          <w:lang w:val="kk-KZ"/>
        </w:rPr>
        <w:t>заңына сәйкес кішіреюі тиіс.</w:t>
      </w:r>
    </w:p>
    <w:p w:rsidR="00302CF5" w:rsidRDefault="00302CF5" w:rsidP="00302CF5">
      <w:pPr>
        <w:ind w:firstLine="567"/>
        <w:jc w:val="both"/>
        <w:rPr>
          <w:lang w:val="kk-KZ"/>
        </w:rPr>
      </w:pPr>
      <w:r>
        <w:rPr>
          <w:lang w:val="kk-KZ"/>
        </w:rPr>
        <w:t>Энергиялары 1 эВ-дан 10</w:t>
      </w:r>
      <w:r>
        <w:rPr>
          <w:vertAlign w:val="superscript"/>
          <w:lang w:val="kk-KZ"/>
        </w:rPr>
        <w:t>4</w:t>
      </w:r>
      <w:r>
        <w:rPr>
          <w:lang w:val="kk-KZ"/>
        </w:rPr>
        <w:t xml:space="preserve"> эВ-ға дейінгі электрондар үшін де Бройль толқын ұзындықтарының ауқымын есептеңіз.</w:t>
      </w:r>
    </w:p>
    <w:p w:rsidR="00CD79EE" w:rsidRDefault="00CD79EE" w:rsidP="00302CF5">
      <w:pPr>
        <w:ind w:firstLine="567"/>
        <w:jc w:val="both"/>
        <w:rPr>
          <w:lang w:val="kk-KZ"/>
        </w:rPr>
      </w:pPr>
    </w:p>
    <w:p w:rsidR="00CD79EE" w:rsidRDefault="00CD79EE" w:rsidP="00302CF5">
      <w:pPr>
        <w:ind w:firstLine="567"/>
        <w:jc w:val="both"/>
        <w:rPr>
          <w:lang w:val="kk-KZ"/>
        </w:rPr>
      </w:pPr>
    </w:p>
    <w:p w:rsidR="00CD79EE" w:rsidRDefault="00742802" w:rsidP="00302CF5">
      <w:pPr>
        <w:ind w:firstLine="567"/>
        <w:jc w:val="both"/>
        <w:rPr>
          <w:lang w:val="kk-KZ"/>
        </w:rPr>
      </w:pPr>
      <w:r>
        <w:rPr>
          <w:rFonts w:asciiTheme="minorHAnsi" w:hAnsiTheme="minorHAnsi" w:cstheme="minorBidi"/>
          <w:noProof/>
          <w:sz w:val="22"/>
          <w:szCs w:val="22"/>
          <w:lang w:eastAsia="ru-RU"/>
        </w:rPr>
        <w:pict>
          <v:shape id="_x0000_s1636" type="#_x0000_t202" style="position:absolute;left:0;text-align:left;margin-left:140.8pt;margin-top:10.6pt;width:26.2pt;height:18pt;z-index:-251663872" stroked="f">
            <v:textbox style="mso-next-textbox:#_x0000_s1636">
              <w:txbxContent>
                <w:p w:rsidR="00742802" w:rsidRPr="001923D7" w:rsidRDefault="00742802" w:rsidP="0090754E">
                  <w:pPr>
                    <w:rPr>
                      <w:lang w:val="en-US"/>
                    </w:rPr>
                  </w:pPr>
                  <w:r>
                    <w:rPr>
                      <w:lang w:val="en-US"/>
                    </w:rPr>
                    <w:t>20</w:t>
                  </w:r>
                </w:p>
              </w:txbxContent>
            </v:textbox>
          </v:shape>
        </w:pict>
      </w:r>
    </w:p>
    <w:p w:rsidR="00BB3140" w:rsidRPr="00CD79EE" w:rsidRDefault="00CD7D69" w:rsidP="00BB3140">
      <w:pPr>
        <w:ind w:firstLine="567"/>
        <w:jc w:val="right"/>
        <w:rPr>
          <w:sz w:val="16"/>
          <w:szCs w:val="16"/>
          <w:lang w:val="kk-KZ"/>
        </w:rPr>
      </w:pPr>
      <w:r w:rsidRPr="00CD79EE">
        <w:rPr>
          <w:sz w:val="16"/>
          <w:szCs w:val="16"/>
          <w:lang w:val="kk-KZ"/>
        </w:rPr>
        <w:t>Кесте</w:t>
      </w:r>
      <w:r w:rsidR="00BB3140" w:rsidRPr="00CD79EE">
        <w:rPr>
          <w:sz w:val="16"/>
          <w:szCs w:val="16"/>
          <w:lang w:val="kk-KZ"/>
        </w:rPr>
        <w:t xml:space="preserve"> 2.</w:t>
      </w:r>
      <w:r w:rsidR="00302CF5" w:rsidRPr="00CD79EE">
        <w:rPr>
          <w:sz w:val="16"/>
          <w:szCs w:val="16"/>
          <w:lang w:val="kk-KZ"/>
        </w:rPr>
        <w:t xml:space="preserve">1 </w:t>
      </w:r>
    </w:p>
    <w:p w:rsidR="00302CF5" w:rsidRPr="00CD79EE" w:rsidRDefault="00302CF5" w:rsidP="00BB3140">
      <w:pPr>
        <w:ind w:firstLine="567"/>
        <w:jc w:val="center"/>
        <w:rPr>
          <w:sz w:val="16"/>
          <w:szCs w:val="16"/>
          <w:lang w:val="kk-KZ"/>
        </w:rPr>
      </w:pPr>
      <w:r w:rsidRPr="00CD79EE">
        <w:rPr>
          <w:sz w:val="16"/>
          <w:szCs w:val="16"/>
          <w:lang w:val="kk-KZ"/>
        </w:rPr>
        <w:t>Электронның де Бройль толқын ұзындықтары</w:t>
      </w:r>
    </w:p>
    <w:tbl>
      <w:tblPr>
        <w:tblStyle w:val="ac"/>
        <w:tblW w:w="0" w:type="auto"/>
        <w:tblLayout w:type="fixed"/>
        <w:tblLook w:val="04A0" w:firstRow="1" w:lastRow="0" w:firstColumn="1" w:lastColumn="0" w:noHBand="0" w:noVBand="1"/>
      </w:tblPr>
      <w:tblGrid>
        <w:gridCol w:w="534"/>
        <w:gridCol w:w="2066"/>
        <w:gridCol w:w="1619"/>
        <w:gridCol w:w="851"/>
        <w:gridCol w:w="1298"/>
      </w:tblGrid>
      <w:tr w:rsidR="00302CF5" w:rsidTr="00302CF5">
        <w:tc>
          <w:tcPr>
            <w:tcW w:w="534" w:type="dxa"/>
          </w:tcPr>
          <w:p w:rsidR="00302CF5" w:rsidRPr="00974140" w:rsidRDefault="00302CF5" w:rsidP="00302CF5">
            <w:pPr>
              <w:jc w:val="both"/>
              <w:rPr>
                <w:lang w:val="kk-KZ"/>
              </w:rPr>
            </w:pPr>
            <w:r>
              <w:rPr>
                <w:lang w:val="en-US"/>
              </w:rPr>
              <w:t>U</w:t>
            </w:r>
            <w:r>
              <w:rPr>
                <w:lang w:val="kk-KZ"/>
              </w:rPr>
              <w:t>, кВ</w:t>
            </w:r>
          </w:p>
        </w:tc>
        <w:tc>
          <w:tcPr>
            <w:tcW w:w="2066" w:type="dxa"/>
          </w:tcPr>
          <w:p w:rsidR="00302CF5" w:rsidRPr="00974140" w:rsidRDefault="00742802" w:rsidP="00BB3140">
            <w:pPr>
              <w:jc w:val="both"/>
              <w:rPr>
                <w:sz w:val="16"/>
                <w:szCs w:val="16"/>
                <w:lang w:val="kk-KZ"/>
              </w:rPr>
            </w:pPr>
            <m:oMathPara>
              <m:oMath>
                <m:sSub>
                  <m:sSubPr>
                    <m:ctrlPr>
                      <w:rPr>
                        <w:rFonts w:ascii="Cambria Math" w:hAnsi="Cambria Math"/>
                        <w:i/>
                        <w:sz w:val="16"/>
                        <w:szCs w:val="16"/>
                        <w:lang w:val="kk-KZ"/>
                      </w:rPr>
                    </m:ctrlPr>
                  </m:sSubPr>
                  <m:e>
                    <m:r>
                      <w:rPr>
                        <w:rFonts w:ascii="Cambria Math" w:hAnsi="Cambria Math"/>
                        <w:sz w:val="16"/>
                        <w:szCs w:val="16"/>
                        <w:lang w:val="kk-KZ"/>
                      </w:rPr>
                      <m:t>C</m:t>
                    </m:r>
                  </m:e>
                  <m:sub>
                    <m:r>
                      <w:rPr>
                        <w:rFonts w:ascii="Cambria Math"/>
                        <w:sz w:val="16"/>
                        <w:szCs w:val="16"/>
                        <w:lang w:val="kk-KZ"/>
                      </w:rPr>
                      <m:t>1</m:t>
                    </m:r>
                  </m:sub>
                </m:sSub>
                <m:r>
                  <w:rPr>
                    <w:rFonts w:ascii="Cambria Math"/>
                    <w:sz w:val="16"/>
                    <w:szCs w:val="16"/>
                    <w:lang w:val="kk-KZ"/>
                  </w:rPr>
                  <m:t>=</m:t>
                </m:r>
                <m:sSup>
                  <m:sSupPr>
                    <m:ctrlPr>
                      <w:rPr>
                        <w:rFonts w:ascii="Cambria Math" w:hAnsi="Cambria Math"/>
                        <w:i/>
                        <w:sz w:val="16"/>
                        <w:szCs w:val="16"/>
                        <w:lang w:val="kk-KZ"/>
                      </w:rPr>
                    </m:ctrlPr>
                  </m:sSupPr>
                  <m:e>
                    <m:r>
                      <w:rPr>
                        <w:rFonts w:ascii="Cambria Math"/>
                        <w:sz w:val="16"/>
                        <w:szCs w:val="16"/>
                        <w:lang w:val="kk-KZ"/>
                      </w:rPr>
                      <m:t>10</m:t>
                    </m:r>
                  </m:e>
                  <m:sup>
                    <m:r>
                      <w:rPr>
                        <w:rFonts w:ascii="Cambria Math"/>
                        <w:sz w:val="16"/>
                        <w:szCs w:val="16"/>
                        <w:lang w:val="kk-KZ"/>
                      </w:rPr>
                      <m:t>9</m:t>
                    </m:r>
                  </m:sup>
                </m:sSup>
                <m:r>
                  <w:rPr>
                    <w:rFonts w:ascii="Cambria Math" w:hAnsi="Cambria Math"/>
                    <w:sz w:val="16"/>
                    <w:szCs w:val="16"/>
                    <w:lang w:val="kk-KZ"/>
                  </w:rPr>
                  <m:t>h</m:t>
                </m:r>
                <m:r>
                  <w:rPr>
                    <w:rFonts w:ascii="Cambria Math"/>
                    <w:sz w:val="16"/>
                    <w:szCs w:val="16"/>
                    <w:lang w:val="kk-KZ"/>
                  </w:rPr>
                  <m:t>/</m:t>
                </m:r>
                <m:rad>
                  <m:radPr>
                    <m:degHide m:val="1"/>
                    <m:ctrlPr>
                      <w:rPr>
                        <w:rFonts w:ascii="Cambria Math" w:hAnsi="Cambria Math"/>
                        <w:i/>
                        <w:sz w:val="16"/>
                        <w:szCs w:val="16"/>
                        <w:lang w:val="kk-KZ"/>
                      </w:rPr>
                    </m:ctrlPr>
                  </m:radPr>
                  <m:deg/>
                  <m:e>
                    <m:r>
                      <w:rPr>
                        <w:rFonts w:ascii="Cambria Math"/>
                        <w:sz w:val="16"/>
                        <w:szCs w:val="16"/>
                        <w:lang w:val="kk-KZ"/>
                      </w:rPr>
                      <m:t>2</m:t>
                    </m:r>
                    <m:sSup>
                      <m:sSupPr>
                        <m:ctrlPr>
                          <w:rPr>
                            <w:rFonts w:ascii="Cambria Math" w:hAnsi="Cambria Math"/>
                            <w:i/>
                            <w:sz w:val="16"/>
                            <w:szCs w:val="16"/>
                            <w:lang w:val="kk-KZ"/>
                          </w:rPr>
                        </m:ctrlPr>
                      </m:sSupPr>
                      <m:e>
                        <m:r>
                          <w:rPr>
                            <w:rFonts w:ascii="Cambria Math" w:hAnsi="Cambria Math"/>
                            <w:sz w:val="16"/>
                            <w:szCs w:val="16"/>
                            <w:lang w:val="kk-KZ"/>
                          </w:rPr>
                          <m:t>·</m:t>
                        </m:r>
                        <m:r>
                          <w:rPr>
                            <w:rFonts w:ascii="Cambria Math"/>
                            <w:sz w:val="16"/>
                            <w:szCs w:val="16"/>
                            <w:lang w:val="kk-KZ"/>
                          </w:rPr>
                          <m:t>10</m:t>
                        </m:r>
                      </m:e>
                      <m:sup>
                        <m:r>
                          <w:rPr>
                            <w:rFonts w:ascii="Cambria Math"/>
                            <w:sz w:val="16"/>
                            <w:szCs w:val="16"/>
                            <w:lang w:val="kk-KZ"/>
                          </w:rPr>
                          <m:t>3</m:t>
                        </m:r>
                      </m:sup>
                    </m:sSup>
                    <m:r>
                      <w:rPr>
                        <w:rFonts w:ascii="Cambria Math" w:hAnsi="Cambria Math"/>
                        <w:sz w:val="16"/>
                        <w:szCs w:val="16"/>
                        <w:lang w:val="kk-KZ"/>
                      </w:rPr>
                      <m:t>me</m:t>
                    </m:r>
                  </m:e>
                </m:rad>
              </m:oMath>
            </m:oMathPara>
          </w:p>
        </w:tc>
        <w:tc>
          <w:tcPr>
            <w:tcW w:w="1619" w:type="dxa"/>
          </w:tcPr>
          <w:p w:rsidR="00302CF5" w:rsidRPr="00974140" w:rsidRDefault="00742802" w:rsidP="00302CF5">
            <w:pPr>
              <w:jc w:val="both"/>
              <w:rPr>
                <w:sz w:val="16"/>
                <w:szCs w:val="16"/>
                <w:lang w:val="kk-KZ"/>
              </w:rPr>
            </w:pPr>
            <m:oMathPara>
              <m:oMath>
                <m:sSub>
                  <m:sSubPr>
                    <m:ctrlPr>
                      <w:rPr>
                        <w:rFonts w:ascii="Cambria Math" w:hAnsi="Cambria Math"/>
                        <w:i/>
                        <w:sz w:val="16"/>
                        <w:szCs w:val="16"/>
                        <w:lang w:val="kk-KZ"/>
                      </w:rPr>
                    </m:ctrlPr>
                  </m:sSubPr>
                  <m:e>
                    <m:r>
                      <w:rPr>
                        <w:rFonts w:ascii="Cambria Math" w:hAnsi="Cambria Math"/>
                        <w:sz w:val="16"/>
                        <w:szCs w:val="16"/>
                        <w:lang w:val="kk-KZ"/>
                      </w:rPr>
                      <m:t>C</m:t>
                    </m:r>
                  </m:e>
                  <m:sub>
                    <m:r>
                      <w:rPr>
                        <w:rFonts w:ascii="Cambria Math"/>
                        <w:sz w:val="16"/>
                        <w:szCs w:val="16"/>
                        <w:lang w:val="kk-KZ"/>
                      </w:rPr>
                      <m:t>2</m:t>
                    </m:r>
                  </m:sub>
                </m:sSub>
                <m:r>
                  <w:rPr>
                    <w:rFonts w:ascii="Cambria Math"/>
                    <w:sz w:val="16"/>
                    <w:szCs w:val="16"/>
                    <w:lang w:val="kk-KZ"/>
                  </w:rPr>
                  <m:t>=</m:t>
                </m:r>
                <m:sSup>
                  <m:sSupPr>
                    <m:ctrlPr>
                      <w:rPr>
                        <w:rFonts w:ascii="Cambria Math" w:hAnsi="Cambria Math"/>
                        <w:i/>
                        <w:sz w:val="16"/>
                        <w:szCs w:val="16"/>
                        <w:lang w:val="kk-KZ"/>
                      </w:rPr>
                    </m:ctrlPr>
                  </m:sSupPr>
                  <m:e>
                    <m:r>
                      <w:rPr>
                        <w:rFonts w:ascii="Cambria Math"/>
                        <w:sz w:val="16"/>
                        <w:szCs w:val="16"/>
                        <w:lang w:val="kk-KZ"/>
                      </w:rPr>
                      <m:t>10</m:t>
                    </m:r>
                  </m:e>
                  <m:sup>
                    <m:r>
                      <w:rPr>
                        <w:rFonts w:ascii="Cambria Math"/>
                        <w:sz w:val="16"/>
                        <w:szCs w:val="16"/>
                        <w:lang w:val="kk-KZ"/>
                      </w:rPr>
                      <m:t>3</m:t>
                    </m:r>
                  </m:sup>
                </m:sSup>
                <m:r>
                  <w:rPr>
                    <w:rFonts w:ascii="Cambria Math" w:hAnsi="Cambria Math"/>
                    <w:sz w:val="16"/>
                    <w:szCs w:val="16"/>
                    <w:lang w:val="kk-KZ"/>
                  </w:rPr>
                  <m:t>e</m:t>
                </m:r>
                <m:r>
                  <w:rPr>
                    <w:rFonts w:ascii="Cambria Math"/>
                    <w:sz w:val="16"/>
                    <w:szCs w:val="16"/>
                    <w:lang w:val="kk-KZ"/>
                  </w:rPr>
                  <m:t>/</m:t>
                </m:r>
                <m:d>
                  <m:dPr>
                    <m:ctrlPr>
                      <w:rPr>
                        <w:rFonts w:ascii="Cambria Math" w:hAnsi="Cambria Math"/>
                        <w:i/>
                        <w:sz w:val="16"/>
                        <w:szCs w:val="16"/>
                        <w:lang w:val="kk-KZ"/>
                      </w:rPr>
                    </m:ctrlPr>
                  </m:dPr>
                  <m:e>
                    <m:r>
                      <w:rPr>
                        <w:rFonts w:ascii="Cambria Math"/>
                        <w:sz w:val="16"/>
                        <w:szCs w:val="16"/>
                        <w:lang w:val="kk-KZ"/>
                      </w:rPr>
                      <m:t>2</m:t>
                    </m:r>
                    <m:r>
                      <w:rPr>
                        <w:rFonts w:ascii="Cambria Math" w:hAnsi="Cambria Math"/>
                        <w:sz w:val="16"/>
                        <w:szCs w:val="16"/>
                        <w:lang w:val="kk-KZ"/>
                      </w:rPr>
                      <m:t>m</m:t>
                    </m:r>
                    <m:sSup>
                      <m:sSupPr>
                        <m:ctrlPr>
                          <w:rPr>
                            <w:rFonts w:ascii="Cambria Math" w:hAnsi="Cambria Math"/>
                            <w:i/>
                            <w:sz w:val="16"/>
                            <w:szCs w:val="16"/>
                            <w:lang w:val="kk-KZ"/>
                          </w:rPr>
                        </m:ctrlPr>
                      </m:sSupPr>
                      <m:e>
                        <m:r>
                          <w:rPr>
                            <w:rFonts w:ascii="Cambria Math" w:hAnsi="Cambria Math"/>
                            <w:sz w:val="16"/>
                            <w:szCs w:val="16"/>
                            <w:lang w:val="kk-KZ"/>
                          </w:rPr>
                          <m:t>c</m:t>
                        </m:r>
                      </m:e>
                      <m:sup>
                        <m:r>
                          <w:rPr>
                            <w:rFonts w:ascii="Cambria Math"/>
                            <w:sz w:val="16"/>
                            <w:szCs w:val="16"/>
                            <w:lang w:val="kk-KZ"/>
                          </w:rPr>
                          <m:t>2</m:t>
                        </m:r>
                      </m:sup>
                    </m:sSup>
                  </m:e>
                </m:d>
              </m:oMath>
            </m:oMathPara>
          </w:p>
        </w:tc>
        <w:tc>
          <w:tcPr>
            <w:tcW w:w="851" w:type="dxa"/>
          </w:tcPr>
          <w:p w:rsidR="00302CF5" w:rsidRPr="00974140" w:rsidRDefault="00742802" w:rsidP="00302CF5">
            <w:pPr>
              <w:jc w:val="both"/>
              <w:rPr>
                <w:sz w:val="16"/>
                <w:szCs w:val="16"/>
                <w:lang w:val="kk-KZ"/>
              </w:rPr>
            </w:pPr>
            <m:oMathPara>
              <m:oMath>
                <m:sSup>
                  <m:sSupPr>
                    <m:ctrlPr>
                      <w:rPr>
                        <w:rFonts w:ascii="Cambria Math" w:hAnsi="Cambria Math"/>
                        <w:i/>
                        <w:sz w:val="16"/>
                        <w:szCs w:val="16"/>
                        <w:lang w:val="kk-KZ"/>
                      </w:rPr>
                    </m:ctrlPr>
                  </m:sSupPr>
                  <m:e>
                    <m:r>
                      <w:rPr>
                        <w:rFonts w:ascii="Cambria Math" w:hAnsi="Cambria Math"/>
                        <w:sz w:val="16"/>
                        <w:szCs w:val="16"/>
                        <w:lang w:val="kk-KZ"/>
                      </w:rPr>
                      <m:t>λ</m:t>
                    </m:r>
                  </m:e>
                  <m:sup>
                    <m:r>
                      <w:rPr>
                        <w:rFonts w:ascii="Cambria Math" w:hAnsi="Cambria Math"/>
                        <w:sz w:val="16"/>
                        <w:szCs w:val="16"/>
                        <w:lang w:val="kk-KZ"/>
                      </w:rPr>
                      <m:t>'</m:t>
                    </m:r>
                  </m:sup>
                </m:sSup>
                <m:r>
                  <w:rPr>
                    <w:rFonts w:ascii="Cambria Math" w:hAnsi="Cambria Math"/>
                    <w:sz w:val="16"/>
                    <w:szCs w:val="16"/>
                    <w:lang w:val="kk-KZ"/>
                  </w:rPr>
                  <m:t>=</m:t>
                </m:r>
                <m:f>
                  <m:fPr>
                    <m:ctrlPr>
                      <w:rPr>
                        <w:rFonts w:ascii="Cambria Math" w:hAnsi="Cambria Math"/>
                        <w:i/>
                        <w:sz w:val="16"/>
                        <w:szCs w:val="16"/>
                        <w:lang w:val="kk-KZ"/>
                      </w:rPr>
                    </m:ctrlPr>
                  </m:fPr>
                  <m:num>
                    <m:sSub>
                      <m:sSubPr>
                        <m:ctrlPr>
                          <w:rPr>
                            <w:rFonts w:ascii="Cambria Math" w:hAnsi="Cambria Math"/>
                            <w:i/>
                            <w:sz w:val="16"/>
                            <w:szCs w:val="16"/>
                            <w:lang w:val="kk-KZ"/>
                          </w:rPr>
                        </m:ctrlPr>
                      </m:sSubPr>
                      <m:e>
                        <m:r>
                          <w:rPr>
                            <w:rFonts w:ascii="Cambria Math" w:hAnsi="Cambria Math"/>
                            <w:sz w:val="16"/>
                            <w:szCs w:val="16"/>
                            <w:lang w:val="kk-KZ"/>
                          </w:rPr>
                          <m:t>C</m:t>
                        </m:r>
                      </m:e>
                      <m:sub>
                        <m:r>
                          <w:rPr>
                            <w:rFonts w:ascii="Cambria Math" w:hAnsi="Cambria Math"/>
                            <w:sz w:val="16"/>
                            <w:szCs w:val="16"/>
                            <w:lang w:val="kk-KZ"/>
                          </w:rPr>
                          <m:t>1</m:t>
                        </m:r>
                      </m:sub>
                    </m:sSub>
                  </m:num>
                  <m:den>
                    <m:rad>
                      <m:radPr>
                        <m:degHide m:val="1"/>
                        <m:ctrlPr>
                          <w:rPr>
                            <w:rFonts w:ascii="Cambria Math" w:hAnsi="Cambria Math"/>
                            <w:i/>
                            <w:sz w:val="16"/>
                            <w:szCs w:val="16"/>
                            <w:lang w:val="kk-KZ"/>
                          </w:rPr>
                        </m:ctrlPr>
                      </m:radPr>
                      <m:deg/>
                      <m:e>
                        <m:r>
                          <w:rPr>
                            <w:rFonts w:ascii="Cambria Math" w:hAnsi="Cambria Math"/>
                            <w:sz w:val="16"/>
                            <w:szCs w:val="16"/>
                            <w:lang w:val="kk-KZ"/>
                          </w:rPr>
                          <m:t>U</m:t>
                        </m:r>
                      </m:e>
                    </m:rad>
                  </m:den>
                </m:f>
              </m:oMath>
            </m:oMathPara>
          </w:p>
        </w:tc>
        <w:tc>
          <w:tcPr>
            <w:tcW w:w="1298" w:type="dxa"/>
          </w:tcPr>
          <w:p w:rsidR="00302CF5" w:rsidRDefault="00302CF5" w:rsidP="00302CF5">
            <w:pPr>
              <w:jc w:val="both"/>
              <w:rPr>
                <w:lang w:val="kk-KZ"/>
              </w:rPr>
            </w:pPr>
            <m:oMathPara>
              <m:oMath>
                <m:r>
                  <w:rPr>
                    <w:rFonts w:ascii="Cambria Math" w:hAnsi="Cambria Math"/>
                    <w:sz w:val="16"/>
                    <w:szCs w:val="16"/>
                    <w:lang w:val="kk-KZ"/>
                  </w:rPr>
                  <m:t>λ=</m:t>
                </m:r>
                <m:f>
                  <m:fPr>
                    <m:ctrlPr>
                      <w:rPr>
                        <w:rFonts w:ascii="Cambria Math" w:hAnsi="Cambria Math"/>
                        <w:i/>
                        <w:sz w:val="16"/>
                        <w:szCs w:val="16"/>
                        <w:lang w:val="kk-KZ"/>
                      </w:rPr>
                    </m:ctrlPr>
                  </m:fPr>
                  <m:num>
                    <m:sSup>
                      <m:sSupPr>
                        <m:ctrlPr>
                          <w:rPr>
                            <w:rFonts w:ascii="Cambria Math" w:hAnsi="Cambria Math"/>
                            <w:i/>
                            <w:sz w:val="16"/>
                            <w:szCs w:val="16"/>
                            <w:lang w:val="kk-KZ"/>
                          </w:rPr>
                        </m:ctrlPr>
                      </m:sSupPr>
                      <m:e>
                        <m:r>
                          <w:rPr>
                            <w:rFonts w:ascii="Cambria Math" w:hAnsi="Cambria Math"/>
                            <w:sz w:val="16"/>
                            <w:szCs w:val="16"/>
                            <w:lang w:val="kk-KZ"/>
                          </w:rPr>
                          <m:t>λ</m:t>
                        </m:r>
                      </m:e>
                      <m:sup>
                        <m:r>
                          <w:rPr>
                            <w:rFonts w:ascii="Cambria Math" w:hAnsi="Cambria Math"/>
                            <w:sz w:val="16"/>
                            <w:szCs w:val="16"/>
                            <w:lang w:val="kk-KZ"/>
                          </w:rPr>
                          <m:t>'</m:t>
                        </m:r>
                      </m:sup>
                    </m:sSup>
                  </m:num>
                  <m:den>
                    <m:rad>
                      <m:radPr>
                        <m:degHide m:val="1"/>
                        <m:ctrlPr>
                          <w:rPr>
                            <w:rFonts w:ascii="Cambria Math" w:hAnsi="Cambria Math"/>
                            <w:i/>
                            <w:sz w:val="16"/>
                            <w:szCs w:val="16"/>
                            <w:lang w:val="kk-KZ"/>
                          </w:rPr>
                        </m:ctrlPr>
                      </m:radPr>
                      <m:deg/>
                      <m:e>
                        <m:r>
                          <w:rPr>
                            <w:rFonts w:ascii="Cambria Math" w:hAnsi="Cambria Math"/>
                            <w:sz w:val="16"/>
                            <w:szCs w:val="16"/>
                            <w:lang w:val="kk-KZ"/>
                          </w:rPr>
                          <m:t>1+</m:t>
                        </m:r>
                        <m:sSub>
                          <m:sSubPr>
                            <m:ctrlPr>
                              <w:rPr>
                                <w:rFonts w:ascii="Cambria Math" w:hAnsi="Cambria Math"/>
                                <w:i/>
                                <w:sz w:val="16"/>
                                <w:szCs w:val="16"/>
                                <w:lang w:val="kk-KZ"/>
                              </w:rPr>
                            </m:ctrlPr>
                          </m:sSubPr>
                          <m:e>
                            <m:r>
                              <w:rPr>
                                <w:rFonts w:ascii="Cambria Math" w:hAnsi="Cambria Math"/>
                                <w:sz w:val="16"/>
                                <w:szCs w:val="16"/>
                                <w:lang w:val="kk-KZ"/>
                              </w:rPr>
                              <m:t>C</m:t>
                            </m:r>
                          </m:e>
                          <m:sub>
                            <m:r>
                              <w:rPr>
                                <w:rFonts w:ascii="Cambria Math" w:hAnsi="Cambria Math"/>
                                <w:sz w:val="16"/>
                                <w:szCs w:val="16"/>
                                <w:lang w:val="kk-KZ"/>
                              </w:rPr>
                              <m:t>2</m:t>
                            </m:r>
                          </m:sub>
                        </m:sSub>
                        <m:r>
                          <w:rPr>
                            <w:rFonts w:ascii="Cambria Math" w:hAnsi="Cambria Math"/>
                            <w:sz w:val="16"/>
                            <w:szCs w:val="16"/>
                            <w:lang w:val="kk-KZ"/>
                          </w:rPr>
                          <m:t>U</m:t>
                        </m:r>
                      </m:e>
                    </m:rad>
                  </m:den>
                </m:f>
              </m:oMath>
            </m:oMathPara>
          </w:p>
        </w:tc>
      </w:tr>
      <w:tr w:rsidR="00302CF5" w:rsidTr="00302CF5">
        <w:tc>
          <w:tcPr>
            <w:tcW w:w="534" w:type="dxa"/>
          </w:tcPr>
          <w:p w:rsidR="00302CF5" w:rsidRDefault="00302CF5" w:rsidP="00302CF5">
            <w:pPr>
              <w:jc w:val="both"/>
              <w:rPr>
                <w:lang w:val="kk-KZ"/>
              </w:rPr>
            </w:pPr>
          </w:p>
        </w:tc>
        <w:tc>
          <w:tcPr>
            <w:tcW w:w="2066" w:type="dxa"/>
          </w:tcPr>
          <w:p w:rsidR="00302CF5" w:rsidRDefault="00302CF5" w:rsidP="00302CF5">
            <w:pPr>
              <w:jc w:val="both"/>
              <w:rPr>
                <w:lang w:val="kk-KZ"/>
              </w:rPr>
            </w:pPr>
          </w:p>
        </w:tc>
        <w:tc>
          <w:tcPr>
            <w:tcW w:w="1619" w:type="dxa"/>
          </w:tcPr>
          <w:p w:rsidR="00302CF5" w:rsidRDefault="00302CF5" w:rsidP="00302CF5">
            <w:pPr>
              <w:jc w:val="both"/>
              <w:rPr>
                <w:lang w:val="kk-KZ"/>
              </w:rPr>
            </w:pPr>
          </w:p>
        </w:tc>
        <w:tc>
          <w:tcPr>
            <w:tcW w:w="851" w:type="dxa"/>
          </w:tcPr>
          <w:p w:rsidR="00302CF5" w:rsidRDefault="00302CF5" w:rsidP="00302CF5">
            <w:pPr>
              <w:jc w:val="both"/>
              <w:rPr>
                <w:lang w:val="kk-KZ"/>
              </w:rPr>
            </w:pPr>
          </w:p>
        </w:tc>
        <w:tc>
          <w:tcPr>
            <w:tcW w:w="1298" w:type="dxa"/>
          </w:tcPr>
          <w:p w:rsidR="00302CF5" w:rsidRDefault="00302CF5" w:rsidP="00302CF5">
            <w:pPr>
              <w:jc w:val="both"/>
              <w:rPr>
                <w:lang w:val="kk-KZ"/>
              </w:rPr>
            </w:pPr>
          </w:p>
        </w:tc>
      </w:tr>
    </w:tbl>
    <w:p w:rsidR="00302CF5" w:rsidRPr="00974140" w:rsidRDefault="00302CF5" w:rsidP="00AA3C6B">
      <w:pPr>
        <w:pStyle w:val="ad"/>
        <w:numPr>
          <w:ilvl w:val="0"/>
          <w:numId w:val="34"/>
        </w:numPr>
        <w:spacing w:after="0" w:line="240" w:lineRule="auto"/>
        <w:ind w:left="0" w:firstLine="567"/>
        <w:jc w:val="both"/>
        <w:rPr>
          <w:rFonts w:ascii="Times New Roman" w:hAnsi="Times New Roman" w:cs="Times New Roman"/>
          <w:sz w:val="20"/>
          <w:szCs w:val="20"/>
          <w:lang w:val="kk-KZ"/>
        </w:rPr>
      </w:pPr>
      <w:r w:rsidRPr="00974140">
        <w:rPr>
          <w:rFonts w:ascii="Times New Roman" w:hAnsi="Times New Roman" w:cs="Times New Roman"/>
          <w:sz w:val="20"/>
          <w:szCs w:val="20"/>
          <w:lang w:val="kk-KZ"/>
        </w:rPr>
        <w:t>Поликристалдық графиттің атомдық жазықтықтарының ара  қашықтарын анықтау.</w:t>
      </w:r>
    </w:p>
    <w:p w:rsidR="00302CF5" w:rsidRPr="00974140" w:rsidRDefault="00302CF5" w:rsidP="00302CF5">
      <w:pPr>
        <w:pStyle w:val="ad"/>
        <w:spacing w:after="0" w:line="240" w:lineRule="auto"/>
        <w:ind w:left="0" w:firstLine="567"/>
        <w:jc w:val="both"/>
        <w:rPr>
          <w:rFonts w:ascii="Times New Roman" w:hAnsi="Times New Roman" w:cs="Times New Roman"/>
          <w:sz w:val="20"/>
          <w:szCs w:val="20"/>
          <w:lang w:val="kk-KZ"/>
        </w:rPr>
      </w:pPr>
      <w:r w:rsidRPr="00974140">
        <w:rPr>
          <w:rFonts w:ascii="Times New Roman" w:hAnsi="Times New Roman" w:cs="Times New Roman"/>
          <w:sz w:val="20"/>
          <w:szCs w:val="20"/>
          <w:lang w:val="kk-KZ"/>
        </w:rPr>
        <w:t>Де Бройль теңдеуіне сәйкес интерференцияны түсіндіру үшін электронның импульсына тәуелді болатын оның λ толқын ұзындығы ұғымы еңгізіледі [(</w:t>
      </w:r>
      <w:r w:rsidR="00BB3140">
        <w:rPr>
          <w:rFonts w:ascii="Times New Roman" w:hAnsi="Times New Roman" w:cs="Times New Roman"/>
          <w:sz w:val="20"/>
          <w:szCs w:val="20"/>
          <w:lang w:val="kk-KZ"/>
        </w:rPr>
        <w:t>2.</w:t>
      </w:r>
      <w:r w:rsidRPr="00974140">
        <w:rPr>
          <w:rFonts w:ascii="Times New Roman" w:hAnsi="Times New Roman" w:cs="Times New Roman"/>
          <w:sz w:val="20"/>
          <w:szCs w:val="20"/>
          <w:lang w:val="kk-KZ"/>
        </w:rPr>
        <w:t>1) формуланы қараңыз]. Импульс электрондардың U үдеткіш кернеуде қабылдаған υ жылдамдығы бойынша есептелінеді.</w:t>
      </w:r>
    </w:p>
    <w:p w:rsidR="00302CF5" w:rsidRPr="00974140" w:rsidRDefault="00742802" w:rsidP="00302CF5">
      <w:pPr>
        <w:pStyle w:val="ad"/>
        <w:spacing w:after="0" w:line="240" w:lineRule="auto"/>
        <w:ind w:left="0" w:firstLine="567"/>
        <w:jc w:val="both"/>
        <w:rPr>
          <w:rFonts w:ascii="Times New Roman" w:eastAsiaTheme="minorEastAsia" w:hAnsi="Times New Roman" w:cs="Times New Roman"/>
          <w:i/>
          <w:sz w:val="20"/>
          <w:szCs w:val="20"/>
          <w:lang w:val="kk-KZ"/>
        </w:rPr>
      </w:pPr>
      <m:oMathPara>
        <m:oMathParaPr>
          <m:jc m:val="center"/>
        </m:oMathParaPr>
        <m:oMath>
          <m:f>
            <m:fPr>
              <m:ctrlPr>
                <w:rPr>
                  <w:rFonts w:ascii="Cambria Math" w:hAnsi="Times New Roman" w:cs="Times New Roman"/>
                  <w:i/>
                  <w:sz w:val="20"/>
                  <w:szCs w:val="20"/>
                  <w:lang w:val="kk-KZ"/>
                </w:rPr>
              </m:ctrlPr>
            </m:fPr>
            <m:num>
              <m:r>
                <w:rPr>
                  <w:rFonts w:ascii="Cambria Math" w:hAnsi="Times New Roman" w:cs="Times New Roman"/>
                  <w:sz w:val="20"/>
                  <w:szCs w:val="20"/>
                  <w:lang w:val="kk-KZ"/>
                </w:rPr>
                <m:t>1</m:t>
              </m:r>
            </m:num>
            <m:den>
              <m:r>
                <w:rPr>
                  <w:rFonts w:ascii="Cambria Math" w:hAnsi="Times New Roman" w:cs="Times New Roman"/>
                  <w:sz w:val="20"/>
                  <w:szCs w:val="20"/>
                  <w:lang w:val="kk-KZ"/>
                </w:rPr>
                <m:t>2</m:t>
              </m:r>
            </m:den>
          </m:f>
          <m:r>
            <w:rPr>
              <w:rFonts w:ascii="Cambria Math" w:hAnsi="Cambria Math" w:cs="Times New Roman"/>
              <w:sz w:val="20"/>
              <w:szCs w:val="20"/>
            </w:rPr>
            <m:t>m</m:t>
          </m:r>
          <m:sSup>
            <m:sSupPr>
              <m:ctrlPr>
                <w:rPr>
                  <w:rFonts w:ascii="Cambria Math" w:hAnsi="Times New Roman" w:cs="Times New Roman"/>
                  <w:i/>
                  <w:sz w:val="20"/>
                  <w:szCs w:val="20"/>
                </w:rPr>
              </m:ctrlPr>
            </m:sSupPr>
            <m:e>
              <m:r>
                <m:rPr>
                  <m:sty m:val="p"/>
                </m:rPr>
                <w:rPr>
                  <w:rFonts w:ascii="Cambria Math" w:hAnsi="Times New Roman" w:cs="Times New Roman"/>
                  <w:sz w:val="20"/>
                  <w:szCs w:val="20"/>
                  <w:lang w:val="kk-KZ"/>
                </w:rPr>
                <m:t>υ</m:t>
              </m:r>
            </m:e>
            <m:sup>
              <m:r>
                <w:rPr>
                  <w:rFonts w:ascii="Cambria Math" w:hAnsi="Times New Roman" w:cs="Times New Roman"/>
                  <w:sz w:val="20"/>
                  <w:szCs w:val="20"/>
                </w:rPr>
                <m:t>2</m:t>
              </m:r>
            </m:sup>
          </m:sSup>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p</m:t>
                  </m:r>
                </m:e>
                <m:sup>
                  <m:r>
                    <w:rPr>
                      <w:rFonts w:ascii="Cambria Math" w:hAnsi="Times New Roman" w:cs="Times New Roman"/>
                      <w:sz w:val="20"/>
                      <w:szCs w:val="20"/>
                    </w:rPr>
                    <m:t>2</m:t>
                  </m:r>
                </m:sup>
              </m:sSup>
            </m:num>
            <m:den>
              <m:r>
                <w:rPr>
                  <w:rFonts w:ascii="Cambria Math" w:hAnsi="Times New Roman" w:cs="Times New Roman"/>
                  <w:sz w:val="20"/>
                  <w:szCs w:val="20"/>
                </w:rPr>
                <m:t>2</m:t>
              </m:r>
              <m:r>
                <w:rPr>
                  <w:rFonts w:ascii="Cambria Math" w:hAnsi="Cambria Math" w:cs="Times New Roman"/>
                  <w:sz w:val="20"/>
                  <w:szCs w:val="20"/>
                </w:rPr>
                <m:t>m</m:t>
              </m:r>
            </m:den>
          </m:f>
          <m:r>
            <w:rPr>
              <w:rFonts w:ascii="Cambria Math" w:hAnsi="Times New Roman" w:cs="Times New Roman"/>
              <w:sz w:val="20"/>
              <w:szCs w:val="20"/>
            </w:rPr>
            <m:t>=</m:t>
          </m:r>
          <m:r>
            <w:rPr>
              <w:rFonts w:ascii="Cambria Math" w:hAnsi="Cambria Math" w:cs="Times New Roman"/>
              <w:sz w:val="20"/>
              <w:szCs w:val="20"/>
            </w:rPr>
            <m:t>eU</m:t>
          </m:r>
        </m:oMath>
      </m:oMathPara>
    </w:p>
    <w:p w:rsidR="00302CF5" w:rsidRPr="00974140" w:rsidRDefault="00302CF5" w:rsidP="00302CF5">
      <w:pPr>
        <w:jc w:val="both"/>
        <w:rPr>
          <w:rFonts w:eastAsiaTheme="minorEastAsia"/>
          <w:lang w:val="kk-KZ"/>
        </w:rPr>
      </w:pPr>
      <w:r w:rsidRPr="00974140">
        <w:rPr>
          <w:rFonts w:eastAsiaTheme="minorEastAsia"/>
          <w:lang w:val="kk-KZ"/>
        </w:rPr>
        <w:t>Сонымен, толқын ұзындығы</w:t>
      </w:r>
      <w:r w:rsidRPr="00974140">
        <w:rPr>
          <w:rFonts w:eastAsiaTheme="minorEastAsia"/>
          <w:lang w:val="kk-KZ"/>
        </w:rPr>
        <w:tab/>
        <w:t>мынаған тең болады</w:t>
      </w:r>
    </w:p>
    <w:p w:rsidR="00302CF5" w:rsidRPr="00974140" w:rsidRDefault="00302CF5" w:rsidP="00BE20FC">
      <w:pPr>
        <w:pStyle w:val="ad"/>
        <w:spacing w:after="0" w:line="240" w:lineRule="auto"/>
        <w:ind w:left="0" w:firstLine="567"/>
        <w:jc w:val="right"/>
        <w:rPr>
          <w:rFonts w:ascii="Times New Roman" w:eastAsiaTheme="minorEastAsia" w:hAnsi="Times New Roman" w:cs="Times New Roman"/>
          <w:sz w:val="20"/>
          <w:szCs w:val="20"/>
          <w:lang w:val="kk-KZ"/>
        </w:rPr>
      </w:pPr>
      <w:proofErr w:type="gramStart"/>
      <w:r w:rsidRPr="00974140">
        <w:rPr>
          <w:rFonts w:ascii="Times New Roman" w:eastAsiaTheme="minorEastAsia" w:hAnsi="Times New Roman" w:cs="Times New Roman"/>
          <w:sz w:val="20"/>
          <w:szCs w:val="20"/>
          <w:lang w:val="en-US"/>
        </w:rPr>
        <w:t>λ</w:t>
      </w:r>
      <w:proofErr w:type="gramEnd"/>
      <m:oMath>
        <m:r>
          <w:rPr>
            <w:rFonts w:ascii="Cambria Math" w:eastAsiaTheme="minorEastAsia" w:hAnsi="Times New Roman" w:cs="Times New Roman"/>
            <w:sz w:val="20"/>
            <w:szCs w:val="20"/>
            <w:lang w:val="kk-KZ"/>
          </w:rPr>
          <m:t>=</m:t>
        </m:r>
        <m:f>
          <m:fPr>
            <m:ctrlPr>
              <w:rPr>
                <w:rFonts w:ascii="Cambria Math" w:eastAsiaTheme="minorEastAsia" w:hAnsi="Times New Roman" w:cs="Times New Roman"/>
                <w:i/>
                <w:sz w:val="20"/>
                <w:szCs w:val="20"/>
                <w:lang w:val="en-US"/>
              </w:rPr>
            </m:ctrlPr>
          </m:fPr>
          <m:num>
            <m:r>
              <w:rPr>
                <w:rFonts w:ascii="Cambria Math" w:eastAsiaTheme="minorEastAsia" w:hAnsi="Cambria Math" w:cs="Times New Roman"/>
                <w:sz w:val="20"/>
                <w:szCs w:val="20"/>
                <w:lang w:val="kk-KZ"/>
              </w:rPr>
              <m:t>h</m:t>
            </m:r>
          </m:num>
          <m:den>
            <m:rad>
              <m:radPr>
                <m:degHide m:val="1"/>
                <m:ctrlPr>
                  <w:rPr>
                    <w:rFonts w:ascii="Cambria Math" w:eastAsiaTheme="minorEastAsia" w:hAnsi="Times New Roman" w:cs="Times New Roman"/>
                    <w:i/>
                    <w:sz w:val="20"/>
                    <w:szCs w:val="20"/>
                    <w:lang w:val="en-US"/>
                  </w:rPr>
                </m:ctrlPr>
              </m:radPr>
              <m:deg/>
              <m:e>
                <m:r>
                  <w:rPr>
                    <w:rFonts w:ascii="Cambria Math" w:eastAsiaTheme="minorEastAsia" w:hAnsi="Times New Roman" w:cs="Times New Roman"/>
                    <w:sz w:val="20"/>
                    <w:szCs w:val="20"/>
                    <w:lang w:val="kk-KZ"/>
                  </w:rPr>
                  <m:t>2</m:t>
                </m:r>
                <m:r>
                  <w:rPr>
                    <w:rFonts w:ascii="Cambria Math" w:eastAsiaTheme="minorEastAsia" w:hAnsi="Cambria Math" w:cs="Times New Roman"/>
                    <w:sz w:val="20"/>
                    <w:szCs w:val="20"/>
                    <w:lang w:val="kk-KZ"/>
                  </w:rPr>
                  <m:t>me</m:t>
                </m:r>
                <m:sSub>
                  <m:sSubPr>
                    <m:ctrlPr>
                      <w:rPr>
                        <w:rFonts w:ascii="Cambria Math" w:eastAsiaTheme="minorEastAsia" w:hAnsi="Times New Roman" w:cs="Times New Roman"/>
                        <w:i/>
                        <w:sz w:val="20"/>
                        <w:szCs w:val="20"/>
                        <w:lang w:val="en-US"/>
                      </w:rPr>
                    </m:ctrlPr>
                  </m:sSubPr>
                  <m:e>
                    <m:r>
                      <w:rPr>
                        <w:rFonts w:ascii="Cambria Math" w:eastAsiaTheme="minorEastAsia" w:hAnsi="Cambria Math" w:cs="Times New Roman"/>
                        <w:sz w:val="20"/>
                        <w:szCs w:val="20"/>
                        <w:lang w:val="kk-KZ"/>
                      </w:rPr>
                      <m:t>U</m:t>
                    </m:r>
                  </m:e>
                  <m:sub>
                    <m:r>
                      <w:rPr>
                        <w:rFonts w:ascii="Cambria Math" w:eastAsiaTheme="minorEastAsia" w:hAnsi="Cambria Math" w:cs="Times New Roman"/>
                        <w:sz w:val="20"/>
                        <w:szCs w:val="20"/>
                        <w:lang w:val="kk-KZ"/>
                      </w:rPr>
                      <m:t>a</m:t>
                    </m:r>
                  </m:sub>
                </m:sSub>
              </m:e>
            </m:rad>
          </m:den>
        </m:f>
        <m:r>
          <w:rPr>
            <w:rFonts w:ascii="Cambria Math" w:eastAsiaTheme="minorEastAsia" w:hAnsi="Times New Roman" w:cs="Times New Roman"/>
            <w:sz w:val="20"/>
            <w:szCs w:val="20"/>
            <w:lang w:val="kk-KZ"/>
          </w:rPr>
          <m:t>,</m:t>
        </m:r>
      </m:oMath>
      <w:r>
        <w:rPr>
          <w:rFonts w:ascii="Times New Roman" w:eastAsiaTheme="minorEastAsia" w:hAnsi="Times New Roman" w:cs="Times New Roman"/>
          <w:sz w:val="20"/>
          <w:szCs w:val="20"/>
          <w:lang w:val="kk-KZ"/>
        </w:rPr>
        <w:t xml:space="preserve">                 </w:t>
      </w:r>
      <w:r w:rsidR="00D24EBC">
        <w:rPr>
          <w:rFonts w:ascii="Times New Roman" w:eastAsiaTheme="minorEastAsia" w:hAnsi="Times New Roman" w:cs="Times New Roman"/>
          <w:sz w:val="20"/>
          <w:szCs w:val="20"/>
          <w:lang w:val="en-US"/>
        </w:rPr>
        <w:t xml:space="preserve">                         </w:t>
      </w:r>
      <w:r>
        <w:rPr>
          <w:rFonts w:ascii="Times New Roman" w:eastAsiaTheme="minorEastAsia" w:hAnsi="Times New Roman" w:cs="Times New Roman"/>
          <w:sz w:val="20"/>
          <w:szCs w:val="20"/>
          <w:lang w:val="kk-KZ"/>
        </w:rPr>
        <w:t>(</w:t>
      </w:r>
      <w:r w:rsidR="00BE20FC">
        <w:rPr>
          <w:rFonts w:ascii="Times New Roman" w:eastAsiaTheme="minorEastAsia" w:hAnsi="Times New Roman" w:cs="Times New Roman"/>
          <w:sz w:val="20"/>
          <w:szCs w:val="20"/>
          <w:lang w:val="kk-KZ"/>
        </w:rPr>
        <w:t>2.</w:t>
      </w:r>
      <w:r>
        <w:rPr>
          <w:rFonts w:ascii="Times New Roman" w:eastAsiaTheme="minorEastAsia" w:hAnsi="Times New Roman" w:cs="Times New Roman"/>
          <w:sz w:val="20"/>
          <w:szCs w:val="20"/>
          <w:lang w:val="kk-KZ"/>
        </w:rPr>
        <w:t>4</w:t>
      </w:r>
      <w:r w:rsidR="00CD7D69">
        <w:rPr>
          <w:rFonts w:ascii="Times New Roman" w:eastAsiaTheme="minorEastAsia" w:hAnsi="Times New Roman" w:cs="Times New Roman"/>
          <w:sz w:val="20"/>
          <w:szCs w:val="20"/>
          <w:lang w:val="kk-KZ"/>
        </w:rPr>
        <w:t>а</w:t>
      </w:r>
      <w:r>
        <w:rPr>
          <w:rFonts w:ascii="Times New Roman" w:eastAsiaTheme="minorEastAsia" w:hAnsi="Times New Roman" w:cs="Times New Roman"/>
          <w:sz w:val="20"/>
          <w:szCs w:val="20"/>
          <w:lang w:val="kk-KZ"/>
        </w:rPr>
        <w:t>)</w:t>
      </w:r>
    </w:p>
    <w:p w:rsidR="00302CF5" w:rsidRPr="00465E90" w:rsidRDefault="00302CF5" w:rsidP="00302CF5">
      <w:pPr>
        <w:jc w:val="both"/>
        <w:rPr>
          <w:rFonts w:eastAsiaTheme="minorEastAsia"/>
          <w:lang w:val="kk-KZ"/>
        </w:rPr>
      </w:pPr>
      <w:r w:rsidRPr="00465E90">
        <w:rPr>
          <w:rFonts w:eastAsiaTheme="minorEastAsia"/>
          <w:lang w:val="kk-KZ"/>
        </w:rPr>
        <w:t xml:space="preserve">мұндағы </w:t>
      </w:r>
      <m:oMath>
        <m:r>
          <w:rPr>
            <w:rFonts w:ascii="Cambria Math" w:eastAsiaTheme="minorEastAsia" w:hAnsi="Cambria Math"/>
            <w:lang w:val="kk-KZ"/>
          </w:rPr>
          <m:t>e</m:t>
        </m:r>
        <m:r>
          <w:rPr>
            <w:rFonts w:ascii="Cambria Math" w:eastAsiaTheme="minorEastAsia"/>
            <w:lang w:val="kk-KZ"/>
          </w:rPr>
          <m:t>=1,602</m:t>
        </m:r>
        <m:r>
          <w:rPr>
            <w:rFonts w:ascii="Cambria Math" w:eastAsiaTheme="minorEastAsia" w:hAnsi="Cambria Math"/>
            <w:lang w:val="kk-KZ"/>
          </w:rPr>
          <m:t>·</m:t>
        </m:r>
        <m:sSup>
          <m:sSupPr>
            <m:ctrlPr>
              <w:rPr>
                <w:rFonts w:ascii="Cambria Math" w:eastAsiaTheme="minorEastAsia" w:hAnsi="Cambria Math"/>
                <w:i/>
                <w:lang w:val="en-US"/>
              </w:rPr>
            </m:ctrlPr>
          </m:sSupPr>
          <m:e>
            <m:r>
              <w:rPr>
                <w:rFonts w:ascii="Cambria Math" w:eastAsiaTheme="minorEastAsia"/>
                <w:lang w:val="kk-KZ"/>
              </w:rPr>
              <m:t>10</m:t>
            </m:r>
          </m:e>
          <m:sup>
            <m:r>
              <w:rPr>
                <w:rFonts w:ascii="Cambria Math" w:eastAsiaTheme="minorEastAsia" w:hAnsi="Cambria Math"/>
                <w:lang w:val="kk-KZ"/>
              </w:rPr>
              <m:t>-</m:t>
            </m:r>
            <m:r>
              <w:rPr>
                <w:rFonts w:ascii="Cambria Math" w:eastAsiaTheme="minorEastAsia"/>
                <w:lang w:val="kk-KZ"/>
              </w:rPr>
              <m:t>19</m:t>
            </m:r>
          </m:sup>
        </m:sSup>
        <m:r>
          <w:rPr>
            <w:rFonts w:ascii="Cambria Math" w:eastAsiaTheme="minorEastAsia"/>
            <w:lang w:val="kk-KZ"/>
          </w:rPr>
          <m:t>Кл</m:t>
        </m:r>
        <m:r>
          <w:rPr>
            <w:rFonts w:ascii="Cambria Math" w:eastAsiaTheme="minorEastAsia"/>
            <w:lang w:val="kk-KZ"/>
          </w:rPr>
          <m:t>,</m:t>
        </m:r>
        <m:r>
          <w:rPr>
            <w:rFonts w:ascii="Cambria Math" w:eastAsiaTheme="minorEastAsia" w:hAnsi="Cambria Math"/>
            <w:lang w:val="kk-KZ"/>
          </w:rPr>
          <m:t>m</m:t>
        </m:r>
        <m:r>
          <w:rPr>
            <w:rFonts w:ascii="Cambria Math" w:eastAsiaTheme="minorEastAsia"/>
            <w:lang w:val="kk-KZ"/>
          </w:rPr>
          <m:t>=9,1</m:t>
        </m:r>
        <m:r>
          <w:rPr>
            <w:rFonts w:ascii="Cambria Math" w:eastAsiaTheme="minorEastAsia" w:hAnsi="Cambria Math"/>
            <w:lang w:val="kk-KZ"/>
          </w:rPr>
          <m:t>·</m:t>
        </m:r>
        <m:sSup>
          <m:sSupPr>
            <m:ctrlPr>
              <w:rPr>
                <w:rFonts w:ascii="Cambria Math" w:eastAsiaTheme="minorEastAsia" w:hAnsi="Cambria Math"/>
                <w:i/>
                <w:lang w:val="en-US"/>
              </w:rPr>
            </m:ctrlPr>
          </m:sSupPr>
          <m:e>
            <m:r>
              <w:rPr>
                <w:rFonts w:ascii="Cambria Math" w:eastAsiaTheme="minorEastAsia"/>
                <w:lang w:val="kk-KZ"/>
              </w:rPr>
              <m:t>10</m:t>
            </m:r>
          </m:e>
          <m:sup>
            <m:r>
              <w:rPr>
                <w:rFonts w:ascii="Cambria Math" w:eastAsiaTheme="minorEastAsia" w:hAnsi="Cambria Math"/>
                <w:lang w:val="kk-KZ"/>
              </w:rPr>
              <m:t>-</m:t>
            </m:r>
            <m:r>
              <w:rPr>
                <w:rFonts w:ascii="Cambria Math" w:eastAsiaTheme="minorEastAsia"/>
                <w:lang w:val="kk-KZ"/>
              </w:rPr>
              <m:t>31</m:t>
            </m:r>
          </m:sup>
        </m:sSup>
        <m:r>
          <w:rPr>
            <w:rFonts w:ascii="Cambria Math" w:eastAsiaTheme="minorEastAsia"/>
            <w:lang w:val="kk-KZ"/>
          </w:rPr>
          <m:t>кг</m:t>
        </m:r>
        <m:r>
          <w:rPr>
            <w:rFonts w:ascii="Cambria Math" w:eastAsiaTheme="minorEastAsia"/>
            <w:lang w:val="kk-KZ"/>
          </w:rPr>
          <m:t>.</m:t>
        </m:r>
      </m:oMath>
    </w:p>
    <w:p w:rsidR="00302CF5" w:rsidRPr="00465E90" w:rsidRDefault="00742802" w:rsidP="00302CF5">
      <w:pPr>
        <w:jc w:val="both"/>
        <w:rPr>
          <w:rFonts w:eastAsiaTheme="minorEastAsia"/>
          <w:lang w:val="kk-KZ"/>
        </w:rPr>
      </w:pPr>
      <m:oMath>
        <m:sSub>
          <m:sSubPr>
            <m:ctrlPr>
              <w:rPr>
                <w:rFonts w:ascii="Cambria Math" w:eastAsiaTheme="minorEastAsia" w:hAnsi="Cambria Math"/>
                <w:i/>
                <w:lang w:val="en-US"/>
              </w:rPr>
            </m:ctrlPr>
          </m:sSubPr>
          <m:e>
            <m:r>
              <w:rPr>
                <w:rFonts w:ascii="Cambria Math" w:eastAsiaTheme="minorEastAsia" w:hAnsi="Cambria Math"/>
                <w:lang w:val="kk-KZ"/>
              </w:rPr>
              <m:t>U</m:t>
            </m:r>
          </m:e>
          <m:sub>
            <m:r>
              <w:rPr>
                <w:rFonts w:ascii="Cambria Math" w:eastAsiaTheme="minorEastAsia" w:hAnsi="Cambria Math"/>
                <w:lang w:val="kk-KZ"/>
              </w:rPr>
              <m:t>a</m:t>
            </m:r>
          </m:sub>
        </m:sSub>
      </m:oMath>
      <w:r w:rsidR="00302CF5" w:rsidRPr="00465E90">
        <w:rPr>
          <w:rFonts w:eastAsiaTheme="minorEastAsia"/>
          <w:lang w:val="kk-KZ"/>
        </w:rPr>
        <w:t xml:space="preserve"> кернеулерде релятивтік массаны 0,5% қателікпен тыныштық массасымен алмастыруға болады. Электрондар шоғы поликристалдық графит пленканың тозаңдарына соғылады және Брэгг шартына сәйкес шағылады</w:t>
      </w:r>
    </w:p>
    <w:p w:rsidR="00302CF5" w:rsidRPr="00B538E7" w:rsidRDefault="0090754E" w:rsidP="00302CF5">
      <w:pPr>
        <w:jc w:val="both"/>
        <w:rPr>
          <w:rFonts w:eastAsiaTheme="minorEastAsia"/>
          <w:lang w:val="kk-KZ"/>
        </w:rPr>
      </w:pPr>
      <m:oMath>
        <m:r>
          <w:rPr>
            <w:rFonts w:ascii="Cambria Math" w:eastAsiaTheme="minorEastAsia"/>
            <w:lang w:val="kk-KZ"/>
          </w:rPr>
          <m:t xml:space="preserve">                                                 2</m:t>
        </m:r>
        <m:r>
          <w:rPr>
            <w:rFonts w:ascii="Cambria Math" w:eastAsiaTheme="minorEastAsia" w:hAnsi="Cambria Math"/>
            <w:lang w:val="kk-KZ"/>
          </w:rPr>
          <m:t>dsinθ</m:t>
        </m:r>
        <m:r>
          <w:rPr>
            <w:rFonts w:ascii="Cambria Math" w:eastAsiaTheme="minorEastAsia"/>
            <w:lang w:val="kk-KZ"/>
          </w:rPr>
          <m:t>=</m:t>
        </m:r>
        <m:r>
          <w:rPr>
            <w:rFonts w:ascii="Cambria Math" w:eastAsiaTheme="minorEastAsia" w:hAnsi="Cambria Math"/>
            <w:lang w:val="kk-KZ"/>
          </w:rPr>
          <m:t>nλ</m:t>
        </m:r>
        <m:r>
          <w:rPr>
            <w:rFonts w:ascii="Cambria Math" w:eastAsiaTheme="minorEastAsia"/>
            <w:lang w:val="kk-KZ"/>
          </w:rPr>
          <m:t xml:space="preserve">,  </m:t>
        </m:r>
        <m:r>
          <w:rPr>
            <w:rFonts w:ascii="Cambria Math" w:eastAsiaTheme="minorEastAsia" w:hAnsi="Cambria Math"/>
            <w:lang w:val="kk-KZ"/>
          </w:rPr>
          <m:t>n</m:t>
        </m:r>
        <m:r>
          <w:rPr>
            <w:rFonts w:ascii="Cambria Math" w:eastAsiaTheme="minorEastAsia"/>
            <w:lang w:val="kk-KZ"/>
          </w:rPr>
          <m:t>=1,2,</m:t>
        </m:r>
        <m:r>
          <w:rPr>
            <w:rFonts w:ascii="Cambria Math" w:eastAsiaTheme="minorEastAsia"/>
            <w:lang w:val="kk-KZ"/>
          </w:rPr>
          <m:t>…</m:t>
        </m:r>
      </m:oMath>
      <w:r w:rsidR="00302CF5">
        <w:rPr>
          <w:rFonts w:eastAsiaTheme="minorEastAsia"/>
          <w:lang w:val="kk-KZ"/>
        </w:rPr>
        <w:t xml:space="preserve">                           (</w:t>
      </w:r>
      <w:r w:rsidR="00BE20FC">
        <w:rPr>
          <w:rFonts w:eastAsiaTheme="minorEastAsia"/>
          <w:lang w:val="kk-KZ"/>
        </w:rPr>
        <w:t>2.</w:t>
      </w:r>
      <w:r w:rsidR="00302CF5">
        <w:rPr>
          <w:rFonts w:eastAsiaTheme="minorEastAsia"/>
          <w:lang w:val="kk-KZ"/>
        </w:rPr>
        <w:t>7 а)</w:t>
      </w:r>
    </w:p>
    <w:p w:rsidR="00302CF5" w:rsidRPr="00465E90" w:rsidRDefault="00302CF5" w:rsidP="00302CF5">
      <w:pPr>
        <w:jc w:val="both"/>
        <w:rPr>
          <w:rFonts w:eastAsiaTheme="minorEastAsia"/>
          <w:lang w:val="kk-KZ"/>
        </w:rPr>
      </w:pPr>
      <w:r w:rsidRPr="00465E90">
        <w:rPr>
          <w:rFonts w:eastAsiaTheme="minorEastAsia"/>
          <w:lang w:val="kk-KZ"/>
        </w:rPr>
        <w:t xml:space="preserve">мұндағы </w:t>
      </w:r>
      <m:oMath>
        <m:r>
          <w:rPr>
            <w:rFonts w:ascii="Cambria Math" w:eastAsiaTheme="minorEastAsia" w:hAnsi="Cambria Math"/>
            <w:lang w:val="kk-KZ"/>
          </w:rPr>
          <m:t>d-</m:t>
        </m:r>
      </m:oMath>
      <w:r w:rsidRPr="00465E90">
        <w:rPr>
          <w:rFonts w:eastAsiaTheme="minorEastAsia"/>
          <w:lang w:val="kk-KZ"/>
        </w:rPr>
        <w:t xml:space="preserve">көміртегі атомдары жазықтықтарының арақашықтағы, </w:t>
      </w:r>
      <m:oMath>
        <m:r>
          <w:rPr>
            <w:rFonts w:ascii="Cambria Math" w:eastAsiaTheme="minorEastAsia" w:hAnsi="Cambria Math"/>
            <w:lang w:val="kk-KZ"/>
          </w:rPr>
          <m:t>θ</m:t>
        </m:r>
        <m:r>
          <m:rPr>
            <m:sty m:val="p"/>
          </m:rPr>
          <w:rPr>
            <w:rFonts w:ascii="Cambria Math"/>
            <w:lang w:val="kk-KZ"/>
          </w:rPr>
          <m:t>-</m:t>
        </m:r>
      </m:oMath>
      <w:r w:rsidRPr="00465E90">
        <w:rPr>
          <w:rFonts w:eastAsiaTheme="minorEastAsia"/>
          <w:lang w:val="kk-KZ"/>
        </w:rPr>
        <w:t>брэггтік бұрыш (электрондар шоғы мен тор жазықтары арасындағы бұрыш – сырғу бұрышы).</w:t>
      </w:r>
    </w:p>
    <w:p w:rsidR="00CD7D69" w:rsidRDefault="00CD7D69" w:rsidP="00302CF5">
      <w:pPr>
        <w:jc w:val="center"/>
        <w:rPr>
          <w:rStyle w:val="af0"/>
          <w:i w:val="0"/>
          <w:color w:val="auto"/>
          <w:lang w:val="kk-KZ"/>
        </w:rPr>
      </w:pPr>
    </w:p>
    <w:p w:rsidR="006C1B19" w:rsidRPr="00CD79EE" w:rsidRDefault="00302CF5" w:rsidP="006C1B19">
      <w:pPr>
        <w:jc w:val="right"/>
        <w:rPr>
          <w:rStyle w:val="af0"/>
          <w:i w:val="0"/>
          <w:color w:val="auto"/>
          <w:sz w:val="16"/>
          <w:szCs w:val="16"/>
          <w:lang w:val="kk-KZ"/>
        </w:rPr>
      </w:pPr>
      <w:r w:rsidRPr="00CD79EE">
        <w:rPr>
          <w:rStyle w:val="af0"/>
          <w:i w:val="0"/>
          <w:color w:val="auto"/>
          <w:sz w:val="16"/>
          <w:szCs w:val="16"/>
          <w:lang w:val="kk-KZ"/>
        </w:rPr>
        <w:t>Кесте</w:t>
      </w:r>
      <w:r w:rsidR="00AE7D0B" w:rsidRPr="00CD79EE">
        <w:rPr>
          <w:rStyle w:val="af0"/>
          <w:i w:val="0"/>
          <w:color w:val="auto"/>
          <w:sz w:val="16"/>
          <w:szCs w:val="16"/>
          <w:lang w:val="kk-KZ"/>
        </w:rPr>
        <w:t xml:space="preserve"> 2.</w:t>
      </w:r>
      <w:r w:rsidRPr="00CD79EE">
        <w:rPr>
          <w:rStyle w:val="af0"/>
          <w:i w:val="0"/>
          <w:color w:val="auto"/>
          <w:sz w:val="16"/>
          <w:szCs w:val="16"/>
          <w:lang w:val="kk-KZ"/>
        </w:rPr>
        <w:t xml:space="preserve">2 </w:t>
      </w:r>
    </w:p>
    <w:p w:rsidR="00302CF5" w:rsidRPr="00CD79EE" w:rsidRDefault="00302CF5" w:rsidP="00302CF5">
      <w:pPr>
        <w:jc w:val="center"/>
        <w:rPr>
          <w:rStyle w:val="af0"/>
          <w:i w:val="0"/>
          <w:color w:val="auto"/>
          <w:sz w:val="16"/>
          <w:szCs w:val="16"/>
          <w:lang w:val="kk-KZ"/>
        </w:rPr>
      </w:pPr>
      <w:r w:rsidRPr="00CD79EE">
        <w:rPr>
          <w:rStyle w:val="af0"/>
          <w:i w:val="0"/>
          <w:color w:val="auto"/>
          <w:sz w:val="16"/>
          <w:szCs w:val="16"/>
          <w:lang w:val="kk-KZ"/>
        </w:rPr>
        <w:t xml:space="preserve">Поликристалдық графит атомдары жазықтықтарының ара қашықтығын анықтау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55"/>
        <w:gridCol w:w="656"/>
        <w:gridCol w:w="876"/>
        <w:gridCol w:w="1600"/>
        <w:gridCol w:w="1548"/>
      </w:tblGrid>
      <w:tr w:rsidR="00302CF5" w:rsidRPr="00E532BB" w:rsidTr="00302CF5">
        <w:tc>
          <w:tcPr>
            <w:tcW w:w="1101" w:type="dxa"/>
          </w:tcPr>
          <w:p w:rsidR="00302CF5" w:rsidRPr="00E532BB" w:rsidRDefault="00302CF5" w:rsidP="00302CF5">
            <w:pPr>
              <w:jc w:val="center"/>
              <w:rPr>
                <w:rStyle w:val="af0"/>
                <w:i w:val="0"/>
                <w:color w:val="auto"/>
                <w:lang w:val="en-US"/>
              </w:rPr>
            </w:pPr>
            <w:r w:rsidRPr="00E532BB">
              <w:rPr>
                <w:rStyle w:val="af0"/>
                <w:i w:val="0"/>
                <w:color w:val="auto"/>
                <w:lang w:val="en-US"/>
              </w:rPr>
              <w:t xml:space="preserve">n </w:t>
            </w:r>
          </w:p>
          <w:p w:rsidR="00302CF5" w:rsidRPr="00E532BB" w:rsidRDefault="00302CF5" w:rsidP="00302CF5">
            <w:pPr>
              <w:jc w:val="center"/>
              <w:rPr>
                <w:rStyle w:val="af0"/>
                <w:i w:val="0"/>
                <w:color w:val="auto"/>
                <w:lang w:val="kk-KZ"/>
              </w:rPr>
            </w:pPr>
            <w:r>
              <w:rPr>
                <w:rStyle w:val="af0"/>
                <w:i w:val="0"/>
                <w:color w:val="auto"/>
                <w:lang w:val="kk-KZ"/>
              </w:rPr>
              <w:t>сақина нөмері</w:t>
            </w:r>
          </w:p>
        </w:tc>
        <w:tc>
          <w:tcPr>
            <w:tcW w:w="708" w:type="dxa"/>
          </w:tcPr>
          <w:p w:rsidR="00302CF5" w:rsidRPr="00E532BB" w:rsidRDefault="00302CF5" w:rsidP="00302CF5">
            <w:pPr>
              <w:jc w:val="center"/>
              <w:rPr>
                <w:rStyle w:val="af0"/>
                <w:i w:val="0"/>
                <w:color w:val="auto"/>
              </w:rPr>
            </w:pPr>
            <w:r w:rsidRPr="00E532BB">
              <w:rPr>
                <w:rStyle w:val="af0"/>
                <w:i w:val="0"/>
                <w:color w:val="auto"/>
                <w:lang w:val="en-US"/>
              </w:rPr>
              <w:t>R</w:t>
            </w:r>
          </w:p>
          <w:p w:rsidR="00302CF5" w:rsidRPr="00E532BB" w:rsidRDefault="00302CF5" w:rsidP="00302CF5">
            <w:pPr>
              <w:jc w:val="center"/>
              <w:rPr>
                <w:rStyle w:val="af0"/>
                <w:i w:val="0"/>
                <w:color w:val="auto"/>
              </w:rPr>
            </w:pPr>
            <w:r w:rsidRPr="00E532BB">
              <w:rPr>
                <w:rStyle w:val="af0"/>
                <w:i w:val="0"/>
                <w:color w:val="auto"/>
              </w:rPr>
              <w:t>мм</w:t>
            </w:r>
          </w:p>
        </w:tc>
        <w:tc>
          <w:tcPr>
            <w:tcW w:w="709" w:type="dxa"/>
          </w:tcPr>
          <w:p w:rsidR="00302CF5" w:rsidRPr="00E532BB" w:rsidRDefault="00302CF5" w:rsidP="00302CF5">
            <w:pPr>
              <w:jc w:val="center"/>
              <w:rPr>
                <w:rStyle w:val="af0"/>
                <w:i w:val="0"/>
                <w:color w:val="auto"/>
              </w:rPr>
            </w:pPr>
            <w:r w:rsidRPr="00E532BB">
              <w:rPr>
                <w:rStyle w:val="af0"/>
                <w:i w:val="0"/>
                <w:color w:val="auto"/>
                <w:lang w:val="en-US"/>
              </w:rPr>
              <w:t>L</w:t>
            </w:r>
          </w:p>
          <w:p w:rsidR="00302CF5" w:rsidRPr="00E532BB" w:rsidRDefault="00302CF5" w:rsidP="00302CF5">
            <w:pPr>
              <w:jc w:val="center"/>
              <w:rPr>
                <w:rStyle w:val="af0"/>
                <w:i w:val="0"/>
                <w:color w:val="auto"/>
              </w:rPr>
            </w:pPr>
            <w:r w:rsidRPr="00E532BB">
              <w:rPr>
                <w:rStyle w:val="af0"/>
                <w:i w:val="0"/>
                <w:color w:val="auto"/>
              </w:rPr>
              <w:t>мм</w:t>
            </w:r>
          </w:p>
        </w:tc>
        <w:tc>
          <w:tcPr>
            <w:tcW w:w="992" w:type="dxa"/>
          </w:tcPr>
          <w:p w:rsidR="00302CF5" w:rsidRPr="00E532BB" w:rsidRDefault="00302CF5" w:rsidP="00302CF5">
            <w:pPr>
              <w:jc w:val="center"/>
              <w:rPr>
                <w:rStyle w:val="af0"/>
                <w:i w:val="0"/>
                <w:color w:val="auto"/>
              </w:rPr>
            </w:pPr>
            <w:r w:rsidRPr="00E532BB">
              <w:rPr>
                <w:rStyle w:val="af0"/>
                <w:i w:val="0"/>
                <w:color w:val="auto"/>
                <w:lang w:val="en-US"/>
              </w:rPr>
              <w:t>r</w:t>
            </w:r>
          </w:p>
          <w:p w:rsidR="00302CF5" w:rsidRPr="00E532BB" w:rsidRDefault="00302CF5" w:rsidP="00302CF5">
            <w:pPr>
              <w:jc w:val="center"/>
              <w:rPr>
                <w:rStyle w:val="af0"/>
                <w:i w:val="0"/>
                <w:color w:val="auto"/>
              </w:rPr>
            </w:pPr>
            <w:r w:rsidRPr="00E532BB">
              <w:rPr>
                <w:rStyle w:val="af0"/>
                <w:i w:val="0"/>
                <w:color w:val="auto"/>
              </w:rPr>
              <w:t>мм</w:t>
            </w:r>
          </w:p>
        </w:tc>
        <w:tc>
          <w:tcPr>
            <w:tcW w:w="1843" w:type="dxa"/>
          </w:tcPr>
          <w:p w:rsidR="00302CF5" w:rsidRPr="00E532BB" w:rsidRDefault="00302CF5" w:rsidP="00302CF5">
            <w:pPr>
              <w:jc w:val="center"/>
              <w:rPr>
                <w:rStyle w:val="af0"/>
                <w:i w:val="0"/>
                <w:color w:val="auto"/>
              </w:rPr>
            </w:pPr>
            <m:oMath>
              <m:r>
                <m:rPr>
                  <m:sty m:val="p"/>
                </m:rPr>
                <w:rPr>
                  <w:rFonts w:ascii="Cambria Math" w:hAnsi="Cambria Math"/>
                </w:rPr>
                <m:t>λ</m:t>
              </m:r>
              <m:r>
                <m:rPr>
                  <m:sty m:val="p"/>
                </m:rPr>
                <w:rPr>
                  <w:rFonts w:ascii="Cambria Math"/>
                </w:rPr>
                <m:t>=</m:t>
              </m:r>
              <m:f>
                <m:fPr>
                  <m:ctrlPr>
                    <w:rPr>
                      <w:rFonts w:ascii="Cambria Math" w:hAnsi="Cambria Math"/>
                    </w:rPr>
                  </m:ctrlPr>
                </m:fPr>
                <m:num>
                  <m:r>
                    <m:rPr>
                      <m:sty m:val="p"/>
                    </m:rPr>
                    <w:rPr>
                      <w:rFonts w:ascii="Cambria Math"/>
                    </w:rPr>
                    <m:t>h</m:t>
                  </m:r>
                </m:num>
                <m:den>
                  <m:rad>
                    <m:radPr>
                      <m:degHide m:val="1"/>
                      <m:ctrlPr>
                        <w:rPr>
                          <w:rFonts w:ascii="Cambria Math" w:hAnsi="Cambria Math"/>
                        </w:rPr>
                      </m:ctrlPr>
                    </m:radPr>
                    <m:deg/>
                    <m:e>
                      <m:r>
                        <m:rPr>
                          <m:sty m:val="p"/>
                        </m:rPr>
                        <w:rPr>
                          <w:rFonts w:ascii="Cambria Math"/>
                        </w:rPr>
                        <m:t>2meU</m:t>
                      </m:r>
                    </m:e>
                  </m:rad>
                </m:den>
              </m:f>
            </m:oMath>
            <w:r w:rsidRPr="00E532BB">
              <w:rPr>
                <w:rStyle w:val="af0"/>
                <w:rFonts w:eastAsiaTheme="minorEastAsia"/>
                <w:i w:val="0"/>
                <w:color w:val="auto"/>
              </w:rPr>
              <w:t>, нм</w:t>
            </w:r>
          </w:p>
        </w:tc>
        <w:tc>
          <w:tcPr>
            <w:tcW w:w="1794" w:type="dxa"/>
          </w:tcPr>
          <w:p w:rsidR="00302CF5" w:rsidRPr="00E532BB" w:rsidRDefault="00302CF5" w:rsidP="00302CF5">
            <w:pPr>
              <w:jc w:val="center"/>
              <w:rPr>
                <w:rStyle w:val="af0"/>
                <w:i w:val="0"/>
                <w:color w:val="auto"/>
              </w:rPr>
            </w:pPr>
            <m:oMath>
              <m:r>
                <m:rPr>
                  <m:sty m:val="p"/>
                </m:rPr>
                <w:rPr>
                  <w:rFonts w:ascii="Cambria Math"/>
                  <w:lang w:val="en-US"/>
                </w:rPr>
                <m:t>d=</m:t>
              </m:r>
              <m:f>
                <m:fPr>
                  <m:ctrlPr>
                    <w:rPr>
                      <w:rFonts w:ascii="Cambria Math" w:hAnsi="Cambria Math"/>
                      <w:lang w:val="en-US"/>
                    </w:rPr>
                  </m:ctrlPr>
                </m:fPr>
                <m:num>
                  <m:r>
                    <m:rPr>
                      <m:sty m:val="p"/>
                    </m:rPr>
                    <w:rPr>
                      <w:rFonts w:ascii="Cambria Math"/>
                      <w:lang w:val="en-US"/>
                    </w:rPr>
                    <m:t>2R</m:t>
                  </m:r>
                </m:num>
                <m:den>
                  <m:r>
                    <m:rPr>
                      <m:sty m:val="p"/>
                    </m:rPr>
                    <w:rPr>
                      <w:rFonts w:ascii="Cambria Math"/>
                      <w:lang w:val="en-US"/>
                    </w:rPr>
                    <m:t>r</m:t>
                  </m:r>
                </m:den>
              </m:f>
              <m:r>
                <m:rPr>
                  <m:sty m:val="p"/>
                </m:rPr>
                <w:rPr>
                  <w:rFonts w:ascii="Cambria Math"/>
                  <w:lang w:val="en-US"/>
                </w:rPr>
                <m:t>n</m:t>
              </m:r>
              <m:r>
                <m:rPr>
                  <m:sty m:val="p"/>
                </m:rPr>
                <w:rPr>
                  <w:rFonts w:ascii="Cambria Math" w:hAnsi="Cambria Math"/>
                  <w:lang w:val="en-US"/>
                </w:rPr>
                <m:t>λ</m:t>
              </m:r>
            </m:oMath>
            <w:r w:rsidRPr="00E532BB">
              <w:rPr>
                <w:rStyle w:val="af0"/>
                <w:rFonts w:eastAsiaTheme="minorEastAsia"/>
                <w:i w:val="0"/>
                <w:color w:val="auto"/>
              </w:rPr>
              <w:t>, нм</w:t>
            </w:r>
          </w:p>
        </w:tc>
      </w:tr>
      <w:tr w:rsidR="00302CF5" w:rsidRPr="00E532BB" w:rsidTr="00302CF5">
        <w:tc>
          <w:tcPr>
            <w:tcW w:w="1101" w:type="dxa"/>
          </w:tcPr>
          <w:p w:rsidR="00302CF5" w:rsidRPr="00E532BB" w:rsidRDefault="00302CF5" w:rsidP="00302CF5">
            <w:pPr>
              <w:jc w:val="center"/>
              <w:rPr>
                <w:rStyle w:val="af0"/>
                <w:i w:val="0"/>
                <w:color w:val="auto"/>
              </w:rPr>
            </w:pPr>
            <w:r w:rsidRPr="00E532BB">
              <w:rPr>
                <w:rStyle w:val="af0"/>
                <w:i w:val="0"/>
                <w:color w:val="auto"/>
              </w:rPr>
              <w:t>1</w:t>
            </w:r>
          </w:p>
          <w:p w:rsidR="00302CF5" w:rsidRPr="00E532BB" w:rsidRDefault="00302CF5" w:rsidP="00302CF5">
            <w:pPr>
              <w:jc w:val="center"/>
              <w:rPr>
                <w:rStyle w:val="af0"/>
                <w:i w:val="0"/>
                <w:color w:val="auto"/>
              </w:rPr>
            </w:pPr>
            <w:r w:rsidRPr="00E532BB">
              <w:rPr>
                <w:rStyle w:val="af0"/>
                <w:i w:val="0"/>
                <w:color w:val="auto"/>
              </w:rPr>
              <w:t>2</w:t>
            </w:r>
          </w:p>
          <w:p w:rsidR="00302CF5" w:rsidRPr="00E532BB" w:rsidRDefault="00302CF5" w:rsidP="00302CF5">
            <w:pPr>
              <w:jc w:val="center"/>
              <w:rPr>
                <w:rStyle w:val="af0"/>
                <w:i w:val="0"/>
                <w:color w:val="auto"/>
              </w:rPr>
            </w:pPr>
            <w:r w:rsidRPr="00E532BB">
              <w:rPr>
                <w:rStyle w:val="af0"/>
                <w:i w:val="0"/>
                <w:color w:val="auto"/>
              </w:rPr>
              <w:t>3</w:t>
            </w:r>
          </w:p>
        </w:tc>
        <w:tc>
          <w:tcPr>
            <w:tcW w:w="708" w:type="dxa"/>
          </w:tcPr>
          <w:p w:rsidR="00302CF5" w:rsidRPr="00E532BB" w:rsidRDefault="00302CF5" w:rsidP="00302CF5">
            <w:pPr>
              <w:jc w:val="center"/>
              <w:rPr>
                <w:rStyle w:val="af0"/>
                <w:i w:val="0"/>
                <w:color w:val="auto"/>
              </w:rPr>
            </w:pPr>
          </w:p>
        </w:tc>
        <w:tc>
          <w:tcPr>
            <w:tcW w:w="709" w:type="dxa"/>
          </w:tcPr>
          <w:p w:rsidR="00302CF5" w:rsidRPr="00E532BB" w:rsidRDefault="00302CF5" w:rsidP="00302CF5">
            <w:pPr>
              <w:jc w:val="center"/>
              <w:rPr>
                <w:rStyle w:val="af0"/>
                <w:i w:val="0"/>
                <w:color w:val="auto"/>
              </w:rPr>
            </w:pPr>
          </w:p>
        </w:tc>
        <w:tc>
          <w:tcPr>
            <w:tcW w:w="992" w:type="dxa"/>
          </w:tcPr>
          <w:p w:rsidR="00302CF5" w:rsidRPr="00E532BB" w:rsidRDefault="00302CF5" w:rsidP="00302CF5">
            <w:pPr>
              <w:jc w:val="center"/>
              <w:rPr>
                <w:rStyle w:val="af0"/>
                <w:i w:val="0"/>
                <w:color w:val="auto"/>
              </w:rPr>
            </w:pPr>
          </w:p>
        </w:tc>
        <w:tc>
          <w:tcPr>
            <w:tcW w:w="1843" w:type="dxa"/>
          </w:tcPr>
          <w:p w:rsidR="00302CF5" w:rsidRPr="00E532BB" w:rsidRDefault="00302CF5" w:rsidP="00302CF5">
            <w:pPr>
              <w:jc w:val="center"/>
              <w:rPr>
                <w:rStyle w:val="af0"/>
                <w:i w:val="0"/>
                <w:color w:val="auto"/>
              </w:rPr>
            </w:pPr>
          </w:p>
        </w:tc>
        <w:tc>
          <w:tcPr>
            <w:tcW w:w="1794" w:type="dxa"/>
          </w:tcPr>
          <w:p w:rsidR="00302CF5" w:rsidRPr="00E532BB" w:rsidRDefault="00302CF5" w:rsidP="00302CF5">
            <w:pPr>
              <w:jc w:val="center"/>
              <w:rPr>
                <w:rStyle w:val="af0"/>
                <w:i w:val="0"/>
                <w:color w:val="auto"/>
              </w:rPr>
            </w:pPr>
          </w:p>
        </w:tc>
      </w:tr>
    </w:tbl>
    <w:p w:rsidR="006C1B19" w:rsidRDefault="006C1B19" w:rsidP="00302CF5">
      <w:pPr>
        <w:jc w:val="both"/>
        <w:rPr>
          <w:lang w:val="kk-KZ"/>
        </w:rPr>
      </w:pPr>
    </w:p>
    <w:p w:rsidR="00302CF5" w:rsidRPr="00465E90" w:rsidRDefault="00302CF5" w:rsidP="00302CF5">
      <w:pPr>
        <w:jc w:val="both"/>
        <w:rPr>
          <w:rFonts w:eastAsiaTheme="minorEastAsia"/>
          <w:lang w:val="kk-KZ"/>
        </w:rPr>
      </w:pPr>
      <m:oMath>
        <m:r>
          <w:rPr>
            <w:rFonts w:ascii="Cambria Math" w:eastAsiaTheme="minorEastAsia" w:hAnsi="Cambria Math"/>
            <w:lang w:val="kk-KZ"/>
          </w:rPr>
          <m:t xml:space="preserve">λ </m:t>
        </m:r>
      </m:oMath>
      <w:r w:rsidRPr="00465E90">
        <w:rPr>
          <w:rFonts w:eastAsiaTheme="minorEastAsia"/>
          <w:lang w:val="kk-KZ"/>
        </w:rPr>
        <w:t>толқын ұзындығын</w:t>
      </w:r>
      <w:r>
        <w:rPr>
          <w:rFonts w:eastAsiaTheme="minorEastAsia"/>
          <w:lang w:val="kk-KZ"/>
        </w:rPr>
        <w:t>ың</w:t>
      </w:r>
      <w:r w:rsidRPr="00465E90">
        <w:rPr>
          <w:rFonts w:eastAsiaTheme="minorEastAsia"/>
          <w:lang w:val="kk-KZ"/>
        </w:rPr>
        <w:t xml:space="preserve"> есептелінген мәнін пайдаланып (</w:t>
      </w:r>
      <w:r w:rsidR="00BE20FC">
        <w:rPr>
          <w:rFonts w:eastAsiaTheme="minorEastAsia"/>
          <w:lang w:val="kk-KZ"/>
        </w:rPr>
        <w:t>2.</w:t>
      </w:r>
      <w:r w:rsidRPr="00465E90">
        <w:rPr>
          <w:rFonts w:eastAsiaTheme="minorEastAsia"/>
          <w:lang w:val="kk-KZ"/>
        </w:rPr>
        <w:t>1</w:t>
      </w:r>
      <w:r>
        <w:rPr>
          <w:rFonts w:eastAsiaTheme="minorEastAsia"/>
          <w:lang w:val="kk-KZ"/>
        </w:rPr>
        <w:t>1</w:t>
      </w:r>
      <w:r w:rsidRPr="00465E90">
        <w:rPr>
          <w:rFonts w:eastAsiaTheme="minorEastAsia"/>
          <w:lang w:val="kk-KZ"/>
        </w:rPr>
        <w:t>) формула бойынша болғанда екі дифракциялық сақинасы үшін атомдық жазықтықтардың ара қашықтықт</w:t>
      </w:r>
      <w:r>
        <w:rPr>
          <w:rFonts w:eastAsiaTheme="minorEastAsia"/>
          <w:lang w:val="kk-KZ"/>
        </w:rPr>
        <w:t>ығын</w:t>
      </w:r>
      <w:r w:rsidRPr="00465E90">
        <w:rPr>
          <w:rFonts w:eastAsiaTheme="minorEastAsia"/>
          <w:lang w:val="kk-KZ"/>
        </w:rPr>
        <w:t xml:space="preserve"> анықтау керек. Сақиналардың </w:t>
      </w:r>
      <m:oMath>
        <m:r>
          <w:rPr>
            <w:rFonts w:ascii="Cambria Math" w:eastAsiaTheme="minorEastAsia" w:hAnsi="Cambria Math"/>
            <w:lang w:val="kk-KZ"/>
          </w:rPr>
          <m:t>D</m:t>
        </m:r>
        <m:r>
          <w:rPr>
            <w:rFonts w:ascii="Cambria Math" w:eastAsiaTheme="minorEastAsia"/>
            <w:lang w:val="kk-KZ"/>
          </w:rPr>
          <m:t>=2</m:t>
        </m:r>
        <m:r>
          <w:rPr>
            <w:rFonts w:ascii="Cambria Math" w:eastAsiaTheme="minorEastAsia" w:hAnsi="Cambria Math"/>
            <w:lang w:val="kk-KZ"/>
          </w:rPr>
          <m:t>r</m:t>
        </m:r>
      </m:oMath>
      <w:r w:rsidRPr="00465E90">
        <w:rPr>
          <w:rFonts w:eastAsiaTheme="minorEastAsia"/>
          <w:lang w:val="kk-KZ"/>
        </w:rPr>
        <w:t>диаметрі миллиметрлік сызғышпен өлшенеді.</w:t>
      </w:r>
    </w:p>
    <w:p w:rsidR="006C1B19" w:rsidRDefault="006C1B19" w:rsidP="00CD7D69">
      <w:pPr>
        <w:jc w:val="both"/>
        <w:rPr>
          <w:b/>
          <w:lang w:val="kk-KZ"/>
        </w:rPr>
      </w:pPr>
    </w:p>
    <w:p w:rsidR="00CD79EE" w:rsidRDefault="00CD79EE" w:rsidP="00CD7D69">
      <w:pPr>
        <w:jc w:val="both"/>
        <w:rPr>
          <w:b/>
          <w:lang w:val="kk-KZ"/>
        </w:rPr>
      </w:pPr>
    </w:p>
    <w:p w:rsidR="00CD79EE" w:rsidRDefault="00742802" w:rsidP="00CD7D69">
      <w:pPr>
        <w:jc w:val="both"/>
        <w:rPr>
          <w:b/>
          <w:lang w:val="kk-KZ"/>
        </w:rPr>
      </w:pPr>
      <w:r>
        <w:rPr>
          <w:b/>
          <w:noProof/>
          <w:lang w:eastAsia="ru-RU"/>
        </w:rPr>
        <w:pict>
          <v:shape id="_x0000_s4034" type="#_x0000_t202" style="position:absolute;left:0;text-align:left;margin-left:137.2pt;margin-top:16.7pt;width:26.2pt;height:18pt;z-index:-251510272" stroked="f">
            <v:textbox style="mso-next-textbox:#_x0000_s4034">
              <w:txbxContent>
                <w:p w:rsidR="00742802" w:rsidRPr="001923D7" w:rsidRDefault="00742802" w:rsidP="00D24EBC">
                  <w:pPr>
                    <w:rPr>
                      <w:lang w:val="en-US"/>
                    </w:rPr>
                  </w:pPr>
                  <w:r>
                    <w:rPr>
                      <w:lang w:val="en-US"/>
                    </w:rPr>
                    <w:t>21</w:t>
                  </w:r>
                </w:p>
              </w:txbxContent>
            </v:textbox>
          </v:shape>
        </w:pict>
      </w:r>
    </w:p>
    <w:p w:rsidR="00302CF5" w:rsidRPr="00CD7D69" w:rsidRDefault="00302CF5" w:rsidP="00CD7D69">
      <w:pPr>
        <w:jc w:val="both"/>
        <w:rPr>
          <w:b/>
          <w:lang w:val="kk-KZ"/>
        </w:rPr>
      </w:pPr>
      <w:r w:rsidRPr="00CD7D69">
        <w:rPr>
          <w:b/>
          <w:lang w:val="kk-KZ"/>
        </w:rPr>
        <w:t xml:space="preserve">Тапсырма </w:t>
      </w:r>
    </w:p>
    <w:p w:rsidR="00302CF5" w:rsidRPr="00DA46DD" w:rsidRDefault="00302CF5" w:rsidP="00AA3C6B">
      <w:pPr>
        <w:pStyle w:val="ad"/>
        <w:numPr>
          <w:ilvl w:val="0"/>
          <w:numId w:val="35"/>
        </w:numPr>
        <w:spacing w:after="0" w:line="240" w:lineRule="auto"/>
        <w:ind w:left="0" w:firstLine="0"/>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Графиттің </w:t>
      </w:r>
      <w:r w:rsidRPr="00DA46DD">
        <w:rPr>
          <w:rFonts w:ascii="Times New Roman" w:hAnsi="Times New Roman" w:cs="Times New Roman"/>
          <w:sz w:val="20"/>
          <w:szCs w:val="20"/>
          <w:lang w:val="kk-KZ"/>
        </w:rPr>
        <w:t>жұқа пленкасынан дифракциялық сурет алып, алынған суретті түсіндіріңіз.</w:t>
      </w:r>
    </w:p>
    <w:p w:rsidR="00302CF5" w:rsidRPr="00DA46DD" w:rsidRDefault="00302CF5" w:rsidP="00AA3C6B">
      <w:pPr>
        <w:pStyle w:val="ad"/>
        <w:numPr>
          <w:ilvl w:val="0"/>
          <w:numId w:val="35"/>
        </w:numPr>
        <w:spacing w:after="0" w:line="240" w:lineRule="auto"/>
        <w:ind w:left="0" w:firstLine="0"/>
        <w:jc w:val="both"/>
        <w:rPr>
          <w:rFonts w:ascii="Times New Roman" w:hAnsi="Times New Roman" w:cs="Times New Roman"/>
          <w:sz w:val="20"/>
          <w:szCs w:val="20"/>
          <w:lang w:val="kk-KZ"/>
        </w:rPr>
      </w:pPr>
      <w:r w:rsidRPr="00DA46DD">
        <w:rPr>
          <w:rFonts w:ascii="Times New Roman" w:hAnsi="Times New Roman" w:cs="Times New Roman"/>
          <w:sz w:val="20"/>
          <w:szCs w:val="20"/>
          <w:lang w:val="kk-KZ"/>
        </w:rPr>
        <w:t>(</w:t>
      </w:r>
      <w:r w:rsidR="00BE20FC">
        <w:rPr>
          <w:rFonts w:ascii="Times New Roman" w:hAnsi="Times New Roman" w:cs="Times New Roman"/>
          <w:sz w:val="20"/>
          <w:szCs w:val="20"/>
          <w:lang w:val="kk-KZ"/>
        </w:rPr>
        <w:t>2.</w:t>
      </w:r>
      <w:r w:rsidRPr="00DA46DD">
        <w:rPr>
          <w:rFonts w:ascii="Times New Roman" w:hAnsi="Times New Roman" w:cs="Times New Roman"/>
          <w:sz w:val="20"/>
          <w:szCs w:val="20"/>
          <w:lang w:val="kk-KZ"/>
        </w:rPr>
        <w:t>1</w:t>
      </w:r>
      <w:r>
        <w:rPr>
          <w:rFonts w:ascii="Times New Roman" w:hAnsi="Times New Roman" w:cs="Times New Roman"/>
          <w:sz w:val="20"/>
          <w:szCs w:val="20"/>
          <w:lang w:val="kk-KZ"/>
        </w:rPr>
        <w:t>1</w:t>
      </w:r>
      <w:r w:rsidRPr="00DA46DD">
        <w:rPr>
          <w:rFonts w:ascii="Times New Roman" w:hAnsi="Times New Roman" w:cs="Times New Roman"/>
          <w:sz w:val="20"/>
          <w:szCs w:val="20"/>
          <w:lang w:val="kk-KZ"/>
        </w:rPr>
        <w:t>) формуласындағы</w:t>
      </w:r>
      <m:oMath>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 xml:space="preserve"> C</m:t>
            </m:r>
          </m:e>
          <m:sub>
            <m:r>
              <w:rPr>
                <w:rFonts w:ascii="Cambria Math" w:hAnsi="Times New Roman" w:cs="Times New Roman"/>
                <w:sz w:val="20"/>
                <w:szCs w:val="20"/>
                <w:lang w:val="kk-KZ"/>
              </w:rPr>
              <m:t>1</m:t>
            </m:r>
          </m:sub>
        </m:sSub>
      </m:oMath>
      <w:r w:rsidRPr="00DA46DD">
        <w:rPr>
          <w:rFonts w:ascii="Times New Roman" w:hAnsi="Times New Roman" w:cs="Times New Roman"/>
          <w:sz w:val="20"/>
          <w:szCs w:val="20"/>
          <w:lang w:val="kk-KZ"/>
        </w:rPr>
        <w:t xml:space="preserve"> және</w:t>
      </w:r>
      <m:oMath>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oMath>
      <w:r w:rsidRPr="00DA46DD">
        <w:rPr>
          <w:rFonts w:ascii="Times New Roman" w:hAnsi="Times New Roman" w:cs="Times New Roman"/>
          <w:sz w:val="20"/>
          <w:szCs w:val="20"/>
          <w:lang w:val="kk-KZ"/>
        </w:rPr>
        <w:t xml:space="preserve"> тұрақты мәндерін табыңыз. Энергиялары 1 эВ-тан 10</w:t>
      </w:r>
      <w:r>
        <w:rPr>
          <w:rFonts w:ascii="Times New Roman" w:hAnsi="Times New Roman" w:cs="Times New Roman"/>
          <w:sz w:val="20"/>
          <w:szCs w:val="20"/>
          <w:vertAlign w:val="superscript"/>
          <w:lang w:val="kk-KZ"/>
        </w:rPr>
        <w:t>4</w:t>
      </w:r>
      <w:r w:rsidRPr="00DA46DD">
        <w:rPr>
          <w:rFonts w:ascii="Times New Roman" w:hAnsi="Times New Roman" w:cs="Times New Roman"/>
          <w:sz w:val="20"/>
          <w:szCs w:val="20"/>
          <w:lang w:val="kk-KZ"/>
        </w:rPr>
        <w:t xml:space="preserve"> эВ-қа дейінгі электрондар үшін де Бройль толқыны ұзындықтарын есептеңіз.</w:t>
      </w:r>
    </w:p>
    <w:p w:rsidR="00302CF5" w:rsidRPr="00DA46DD" w:rsidRDefault="00302CF5" w:rsidP="00AA3C6B">
      <w:pPr>
        <w:pStyle w:val="ad"/>
        <w:numPr>
          <w:ilvl w:val="0"/>
          <w:numId w:val="35"/>
        </w:numPr>
        <w:spacing w:after="0" w:line="240" w:lineRule="auto"/>
        <w:ind w:left="0" w:firstLine="0"/>
        <w:jc w:val="both"/>
        <w:rPr>
          <w:rFonts w:ascii="Times New Roman" w:hAnsi="Times New Roman" w:cs="Times New Roman"/>
          <w:sz w:val="20"/>
          <w:szCs w:val="20"/>
          <w:lang w:val="kk-KZ"/>
        </w:rPr>
      </w:pPr>
      <m:oMath>
        <m:r>
          <w:rPr>
            <w:rFonts w:ascii="Cambria Math" w:hAnsi="Cambria Math" w:cs="Times New Roman"/>
            <w:sz w:val="20"/>
            <w:szCs w:val="20"/>
            <w:lang w:val="kk-KZ"/>
          </w:rPr>
          <m:t>D</m:t>
        </m:r>
      </m:oMath>
      <w:r w:rsidRPr="00DA46DD">
        <w:rPr>
          <w:rFonts w:ascii="Times New Roman" w:hAnsi="Times New Roman" w:cs="Times New Roman"/>
          <w:sz w:val="20"/>
          <w:szCs w:val="20"/>
          <w:lang w:val="kk-KZ"/>
        </w:rPr>
        <w:t>-ның</w:t>
      </w:r>
      <m:oMath>
        <m:r>
          <w:rPr>
            <w:rFonts w:ascii="Cambria Math" w:hAnsi="Times New Roman" w:cs="Times New Roman"/>
            <w:sz w:val="20"/>
            <w:szCs w:val="20"/>
            <w:lang w:val="kk-KZ"/>
          </w:rPr>
          <m:t xml:space="preserve"> 1/</m:t>
        </m:r>
        <m:rad>
          <m:radPr>
            <m:degHide m:val="1"/>
            <m:ctrlPr>
              <w:rPr>
                <w:rFonts w:ascii="Cambria Math" w:hAnsi="Times New Roman" w:cs="Times New Roman"/>
                <w:i/>
                <w:sz w:val="20"/>
                <w:szCs w:val="20"/>
                <w:lang w:val="kk-KZ"/>
              </w:rPr>
            </m:ctrlPr>
          </m:radPr>
          <m:deg/>
          <m:e>
            <m:r>
              <w:rPr>
                <w:rFonts w:ascii="Cambria Math" w:hAnsi="Cambria Math" w:cs="Times New Roman"/>
                <w:sz w:val="20"/>
                <w:szCs w:val="20"/>
                <w:lang w:val="kk-KZ"/>
              </w:rPr>
              <m:t>U</m:t>
            </m:r>
            <m:d>
              <m:dPr>
                <m:ctrlPr>
                  <w:rPr>
                    <w:rFonts w:ascii="Cambria Math" w:hAnsi="Times New Roman" w:cs="Times New Roman"/>
                    <w:i/>
                    <w:sz w:val="20"/>
                    <w:szCs w:val="20"/>
                    <w:lang w:val="kk-KZ"/>
                  </w:rPr>
                </m:ctrlPr>
              </m:dPr>
              <m:e>
                <m:r>
                  <w:rPr>
                    <w:rFonts w:ascii="Cambria Math" w:hAnsi="Times New Roman" w:cs="Times New Roman"/>
                    <w:sz w:val="20"/>
                    <w:szCs w:val="20"/>
                    <w:lang w:val="kk-KZ"/>
                  </w:rPr>
                  <m:t>1+</m:t>
                </m:r>
                <m:sSub>
                  <m:sSubPr>
                    <m:ctrlPr>
                      <w:rPr>
                        <w:rFonts w:ascii="Cambria Math" w:hAnsi="Times New Roman" w:cs="Times New Roman"/>
                        <w:i/>
                        <w:sz w:val="20"/>
                        <w:szCs w:val="20"/>
                        <w:lang w:val="kk-KZ"/>
                      </w:rPr>
                    </m:ctrlPr>
                  </m:sSubPr>
                  <m:e>
                    <m:r>
                      <w:rPr>
                        <w:rFonts w:ascii="Cambria Math" w:hAnsi="Cambria Math" w:cs="Times New Roman"/>
                        <w:sz w:val="20"/>
                        <w:szCs w:val="20"/>
                        <w:lang w:val="kk-KZ"/>
                      </w:rPr>
                      <m:t>C</m:t>
                    </m:r>
                  </m:e>
                  <m:sub>
                    <m:r>
                      <w:rPr>
                        <w:rFonts w:ascii="Cambria Math" w:hAnsi="Times New Roman" w:cs="Times New Roman"/>
                        <w:sz w:val="20"/>
                        <w:szCs w:val="20"/>
                        <w:lang w:val="kk-KZ"/>
                      </w:rPr>
                      <m:t>2</m:t>
                    </m:r>
                  </m:sub>
                </m:sSub>
                <m:r>
                  <w:rPr>
                    <w:rFonts w:ascii="Cambria Math" w:hAnsi="Cambria Math" w:cs="Times New Roman"/>
                    <w:sz w:val="20"/>
                    <w:szCs w:val="20"/>
                    <w:lang w:val="kk-KZ"/>
                  </w:rPr>
                  <m:t>U</m:t>
                </m:r>
              </m:e>
            </m:d>
          </m:e>
        </m:rad>
      </m:oMath>
      <w:r w:rsidRPr="00DA46DD">
        <w:rPr>
          <w:rFonts w:ascii="Times New Roman" w:hAnsi="Times New Roman" w:cs="Times New Roman"/>
          <w:sz w:val="20"/>
          <w:szCs w:val="20"/>
          <w:lang w:val="kk-KZ"/>
        </w:rPr>
        <w:t xml:space="preserve"> параметрінен тәуелділік графигін тұрғызыңыз.</w:t>
      </w:r>
    </w:p>
    <w:p w:rsidR="00302CF5" w:rsidRPr="00DA46DD" w:rsidRDefault="00302CF5" w:rsidP="00AA3C6B">
      <w:pPr>
        <w:pStyle w:val="ad"/>
        <w:numPr>
          <w:ilvl w:val="0"/>
          <w:numId w:val="35"/>
        </w:numPr>
        <w:spacing w:after="0" w:line="240" w:lineRule="auto"/>
        <w:ind w:left="0" w:firstLine="0"/>
        <w:jc w:val="both"/>
        <w:rPr>
          <w:rFonts w:ascii="Times New Roman" w:hAnsi="Times New Roman" w:cs="Times New Roman"/>
          <w:sz w:val="20"/>
          <w:szCs w:val="20"/>
          <w:lang w:val="kk-KZ"/>
        </w:rPr>
      </w:pPr>
      <w:r w:rsidRPr="00DA46DD">
        <w:rPr>
          <w:rFonts w:ascii="Times New Roman" w:hAnsi="Times New Roman" w:cs="Times New Roman"/>
          <w:sz w:val="20"/>
          <w:szCs w:val="20"/>
          <w:lang w:val="kk-KZ"/>
        </w:rPr>
        <w:t>Алғашқы екі сақина үшін жазықтықтардың ара қашықтықтарын анықтаңыз.</w:t>
      </w:r>
    </w:p>
    <w:p w:rsidR="00302CF5" w:rsidRPr="00DA46DD" w:rsidRDefault="00302CF5" w:rsidP="00AA3C6B">
      <w:pPr>
        <w:pStyle w:val="ad"/>
        <w:numPr>
          <w:ilvl w:val="0"/>
          <w:numId w:val="35"/>
        </w:numPr>
        <w:spacing w:after="0" w:line="240" w:lineRule="auto"/>
        <w:ind w:left="0" w:firstLine="0"/>
        <w:jc w:val="both"/>
        <w:rPr>
          <w:rFonts w:ascii="Times New Roman" w:hAnsi="Times New Roman" w:cs="Times New Roman"/>
          <w:sz w:val="20"/>
          <w:szCs w:val="20"/>
          <w:lang w:val="kk-KZ"/>
        </w:rPr>
      </w:pPr>
      <w:r w:rsidRPr="00DA46DD">
        <w:rPr>
          <w:rFonts w:ascii="Times New Roman" w:hAnsi="Times New Roman" w:cs="Times New Roman"/>
          <w:sz w:val="20"/>
          <w:szCs w:val="20"/>
          <w:lang w:val="kk-KZ"/>
        </w:rPr>
        <w:t xml:space="preserve">Брэгг-Вульф шартын қорытыңыз. </w:t>
      </w:r>
    </w:p>
    <w:p w:rsidR="006C1B19" w:rsidRDefault="006C1B19" w:rsidP="00302CF5">
      <w:pPr>
        <w:pStyle w:val="ad"/>
        <w:spacing w:after="0" w:line="240" w:lineRule="auto"/>
        <w:ind w:left="0" w:firstLine="567"/>
        <w:jc w:val="both"/>
        <w:rPr>
          <w:rFonts w:ascii="Times New Roman" w:hAnsi="Times New Roman" w:cs="Times New Roman"/>
          <w:b/>
          <w:sz w:val="20"/>
          <w:szCs w:val="20"/>
          <w:lang w:val="kk-KZ"/>
        </w:rPr>
      </w:pPr>
    </w:p>
    <w:p w:rsidR="00302CF5" w:rsidRPr="006C1B19" w:rsidRDefault="006C1B19" w:rsidP="006C1B19">
      <w:pPr>
        <w:jc w:val="both"/>
        <w:rPr>
          <w:b/>
          <w:lang w:val="en-US"/>
        </w:rPr>
      </w:pPr>
      <w:r w:rsidRPr="006C1B19">
        <w:rPr>
          <w:b/>
          <w:lang w:val="kk-KZ"/>
        </w:rPr>
        <w:t>Бақылау сұрақтары</w:t>
      </w:r>
    </w:p>
    <w:p w:rsidR="00302CF5" w:rsidRPr="00E532BB" w:rsidRDefault="00302CF5" w:rsidP="00302CF5">
      <w:pPr>
        <w:jc w:val="both"/>
        <w:rPr>
          <w:lang w:val="kk-KZ"/>
        </w:rPr>
      </w:pPr>
      <w:r w:rsidRPr="00E532BB">
        <w:rPr>
          <w:lang w:val="kk-KZ"/>
        </w:rPr>
        <w:t>1. Корпускулалық-толқындық дуализм концепциясы не жайында?</w:t>
      </w:r>
    </w:p>
    <w:p w:rsidR="00302CF5" w:rsidRPr="00E532BB" w:rsidRDefault="00302CF5" w:rsidP="00AA3C6B">
      <w:pPr>
        <w:pStyle w:val="ad"/>
        <w:numPr>
          <w:ilvl w:val="0"/>
          <w:numId w:val="38"/>
        </w:numPr>
        <w:ind w:left="284" w:hanging="284"/>
        <w:jc w:val="both"/>
        <w:rPr>
          <w:rFonts w:ascii="Times New Roman" w:hAnsi="Times New Roman" w:cs="Times New Roman"/>
          <w:sz w:val="20"/>
          <w:szCs w:val="20"/>
          <w:lang w:val="kk-KZ"/>
        </w:rPr>
      </w:pPr>
      <w:r w:rsidRPr="00E532BB">
        <w:rPr>
          <w:rFonts w:ascii="Times New Roman" w:hAnsi="Times New Roman" w:cs="Times New Roman"/>
          <w:sz w:val="20"/>
          <w:szCs w:val="20"/>
          <w:lang w:val="kk-KZ"/>
        </w:rPr>
        <w:t xml:space="preserve">Де Бройль толқыны деген не және оның физикалық мағыналануы қандай? </w:t>
      </w:r>
    </w:p>
    <w:p w:rsidR="00302CF5" w:rsidRPr="00E532BB" w:rsidRDefault="00302CF5" w:rsidP="00AA3C6B">
      <w:pPr>
        <w:pStyle w:val="ad"/>
        <w:numPr>
          <w:ilvl w:val="0"/>
          <w:numId w:val="38"/>
        </w:numPr>
        <w:ind w:left="284" w:hanging="284"/>
        <w:jc w:val="both"/>
        <w:rPr>
          <w:rFonts w:ascii="Times New Roman" w:hAnsi="Times New Roman" w:cs="Times New Roman"/>
          <w:sz w:val="20"/>
          <w:szCs w:val="20"/>
          <w:lang w:val="kk-KZ"/>
        </w:rPr>
      </w:pPr>
      <w:r w:rsidRPr="00E532BB">
        <w:rPr>
          <w:rFonts w:ascii="Times New Roman" w:hAnsi="Times New Roman" w:cs="Times New Roman"/>
          <w:sz w:val="20"/>
          <w:szCs w:val="20"/>
          <w:lang w:val="kk-KZ"/>
        </w:rPr>
        <w:t>Де Бройль толқын ұзындығы неден тәуелді?</w:t>
      </w:r>
    </w:p>
    <w:p w:rsidR="00302CF5" w:rsidRPr="00E532BB" w:rsidRDefault="00302CF5" w:rsidP="00AA3C6B">
      <w:pPr>
        <w:pStyle w:val="ad"/>
        <w:numPr>
          <w:ilvl w:val="0"/>
          <w:numId w:val="38"/>
        </w:numPr>
        <w:spacing w:after="0" w:line="240" w:lineRule="auto"/>
        <w:ind w:left="284" w:hanging="284"/>
        <w:jc w:val="both"/>
        <w:rPr>
          <w:rFonts w:ascii="Times New Roman" w:hAnsi="Times New Roman" w:cs="Times New Roman"/>
          <w:sz w:val="20"/>
          <w:szCs w:val="20"/>
          <w:lang w:val="kk-KZ"/>
        </w:rPr>
      </w:pPr>
      <w:r w:rsidRPr="00E532BB">
        <w:rPr>
          <w:rFonts w:ascii="Times New Roman" w:hAnsi="Times New Roman" w:cs="Times New Roman"/>
          <w:sz w:val="20"/>
          <w:szCs w:val="20"/>
          <w:lang w:val="kk-KZ"/>
        </w:rPr>
        <w:t>Заттың атомдық жазықтықтарының ара қашықтығы деген не?</w:t>
      </w:r>
    </w:p>
    <w:p w:rsidR="00302CF5" w:rsidRDefault="00302CF5" w:rsidP="00AA3C6B">
      <w:pPr>
        <w:pStyle w:val="ad"/>
        <w:numPr>
          <w:ilvl w:val="0"/>
          <w:numId w:val="38"/>
        </w:numPr>
        <w:ind w:left="284" w:hanging="284"/>
        <w:jc w:val="both"/>
        <w:rPr>
          <w:rFonts w:ascii="Times New Roman" w:hAnsi="Times New Roman" w:cs="Times New Roman"/>
          <w:sz w:val="20"/>
          <w:szCs w:val="20"/>
          <w:lang w:val="kk-KZ"/>
        </w:rPr>
      </w:pPr>
      <w:r w:rsidRPr="00E532BB">
        <w:rPr>
          <w:rFonts w:ascii="Times New Roman" w:hAnsi="Times New Roman" w:cs="Times New Roman"/>
          <w:sz w:val="20"/>
          <w:szCs w:val="20"/>
          <w:lang w:val="kk-KZ"/>
        </w:rPr>
        <w:t>Электронограммадағы дифракциялық сақинаның диаметрі үшін қатынасты қорытыңыз.</w:t>
      </w:r>
    </w:p>
    <w:p w:rsidR="00CD7D69" w:rsidRDefault="00CD7D69" w:rsidP="00CD7D69">
      <w:pPr>
        <w:jc w:val="both"/>
        <w:rPr>
          <w:lang w:val="kk-KZ"/>
        </w:rPr>
      </w:pPr>
    </w:p>
    <w:p w:rsidR="00CD7D69" w:rsidRDefault="00CD7D69" w:rsidP="00CD7D69">
      <w:pPr>
        <w:jc w:val="both"/>
        <w:rPr>
          <w:lang w:val="kk-KZ"/>
        </w:rPr>
      </w:pPr>
    </w:p>
    <w:p w:rsidR="00CD7D69" w:rsidRDefault="00CD7D69" w:rsidP="00CD7D69">
      <w:pPr>
        <w:jc w:val="both"/>
        <w:rPr>
          <w:lang w:val="kk-KZ"/>
        </w:rPr>
      </w:pPr>
    </w:p>
    <w:p w:rsidR="00CD7D69" w:rsidRDefault="00CD7D69"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CD79EE" w:rsidP="00CD7D69">
      <w:pPr>
        <w:jc w:val="both"/>
        <w:rPr>
          <w:lang w:val="kk-KZ"/>
        </w:rPr>
      </w:pPr>
    </w:p>
    <w:p w:rsidR="00CD79EE" w:rsidRDefault="00742802" w:rsidP="00CD7D69">
      <w:pPr>
        <w:jc w:val="both"/>
        <w:rPr>
          <w:lang w:val="kk-KZ"/>
        </w:rPr>
      </w:pPr>
      <w:r>
        <w:rPr>
          <w:noProof/>
          <w:lang w:eastAsia="ru-RU"/>
        </w:rPr>
        <w:pict>
          <v:shape id="_x0000_s1639" type="#_x0000_t202" style="position:absolute;left:0;text-align:left;margin-left:2in;margin-top:45.05pt;width:26.2pt;height:18pt;z-index:-251662848" stroked="f">
            <v:textbox style="mso-next-textbox:#_x0000_s1639">
              <w:txbxContent>
                <w:p w:rsidR="00742802" w:rsidRPr="001923D7" w:rsidRDefault="00742802" w:rsidP="0090754E">
                  <w:pPr>
                    <w:rPr>
                      <w:lang w:val="en-US"/>
                    </w:rPr>
                  </w:pPr>
                  <w:r>
                    <w:rPr>
                      <w:lang w:val="en-US"/>
                    </w:rPr>
                    <w:t>22</w:t>
                  </w:r>
                </w:p>
              </w:txbxContent>
            </v:textbox>
          </v:shape>
        </w:pict>
      </w:r>
    </w:p>
    <w:p w:rsidR="00334ABD" w:rsidRDefault="00302CF5" w:rsidP="006C1B19">
      <w:pPr>
        <w:jc w:val="center"/>
        <w:rPr>
          <w:b/>
          <w:lang w:val="kk-KZ"/>
        </w:rPr>
      </w:pPr>
      <w:r w:rsidRPr="00B538E7">
        <w:rPr>
          <w:b/>
          <w:lang w:val="kk-KZ"/>
        </w:rPr>
        <w:t>3</w:t>
      </w:r>
      <w:r>
        <w:rPr>
          <w:b/>
          <w:lang w:val="kk-KZ"/>
        </w:rPr>
        <w:t xml:space="preserve">. </w:t>
      </w:r>
      <w:r w:rsidR="00334ABD" w:rsidRPr="00ED63C5">
        <w:rPr>
          <w:b/>
          <w:lang w:val="kk-KZ"/>
        </w:rPr>
        <w:t>Ф</w:t>
      </w:r>
      <w:r>
        <w:rPr>
          <w:b/>
          <w:lang w:val="kk-KZ"/>
        </w:rPr>
        <w:t>РАНК ЖӘНЕ ГЕРЦ ТӘЖІРИБЕЛЕРІ</w:t>
      </w:r>
    </w:p>
    <w:p w:rsidR="00302CF5" w:rsidRPr="00ED63C5" w:rsidRDefault="00302CF5" w:rsidP="00B231EA">
      <w:pPr>
        <w:jc w:val="center"/>
        <w:rPr>
          <w:b/>
          <w:lang w:val="kk-KZ"/>
        </w:rPr>
      </w:pPr>
    </w:p>
    <w:p w:rsidR="00334ABD" w:rsidRDefault="00302CF5" w:rsidP="006C1B19">
      <w:pPr>
        <w:ind w:firstLine="708"/>
        <w:jc w:val="both"/>
        <w:rPr>
          <w:lang w:val="kk-KZ"/>
        </w:rPr>
      </w:pPr>
      <w:r>
        <w:rPr>
          <w:b/>
          <w:lang w:val="kk-KZ"/>
        </w:rPr>
        <w:t xml:space="preserve">3.1 </w:t>
      </w:r>
      <w:r w:rsidR="00334ABD" w:rsidRPr="00ED63C5">
        <w:rPr>
          <w:b/>
          <w:lang w:val="kk-KZ"/>
        </w:rPr>
        <w:t>Жұмыстың мақсаты:</w:t>
      </w:r>
      <w:r w:rsidR="00334ABD" w:rsidRPr="00ED63C5">
        <w:rPr>
          <w:lang w:val="kk-KZ"/>
        </w:rPr>
        <w:t xml:space="preserve"> инертті газ атомдарын электрондармен қоздыру процесін зерттеу, бірінші қоздыру потенциалын өлшеу.</w:t>
      </w:r>
    </w:p>
    <w:p w:rsidR="006C1B19" w:rsidRPr="00ED63C5" w:rsidRDefault="006C1B19" w:rsidP="006C1B19">
      <w:pPr>
        <w:ind w:firstLine="708"/>
        <w:jc w:val="both"/>
        <w:rPr>
          <w:lang w:val="kk-KZ"/>
        </w:rPr>
      </w:pPr>
    </w:p>
    <w:p w:rsidR="00334ABD" w:rsidRPr="00ED63C5" w:rsidRDefault="00302CF5" w:rsidP="006C1B19">
      <w:pPr>
        <w:ind w:firstLine="708"/>
        <w:jc w:val="both"/>
        <w:rPr>
          <w:b/>
          <w:lang w:val="kk-KZ"/>
        </w:rPr>
      </w:pPr>
      <w:r>
        <w:rPr>
          <w:b/>
          <w:lang w:val="kk-KZ"/>
        </w:rPr>
        <w:t xml:space="preserve">3.2 </w:t>
      </w:r>
      <w:r w:rsidR="00334ABD" w:rsidRPr="00ED63C5">
        <w:rPr>
          <w:b/>
          <w:lang w:val="kk-KZ"/>
        </w:rPr>
        <w:t>Жұмыстың мазмұны:</w:t>
      </w:r>
    </w:p>
    <w:p w:rsidR="00334ABD" w:rsidRDefault="00334ABD" w:rsidP="00B231EA">
      <w:pPr>
        <w:jc w:val="both"/>
        <w:rPr>
          <w:lang w:val="kk-KZ"/>
        </w:rPr>
      </w:pPr>
      <w:r w:rsidRPr="00ED63C5">
        <w:rPr>
          <w:lang w:val="kk-KZ"/>
        </w:rPr>
        <w:t xml:space="preserve">     Атомдардың иондану потенциалдарын өлшеу мақсатында қойылған        Д. Франк және Г.Герц тәжірибелері Бор постулаттарын экспериментальды растап берді. </w:t>
      </w:r>
    </w:p>
    <w:p w:rsidR="00672BB3" w:rsidRPr="00ED63C5" w:rsidRDefault="00672BB3" w:rsidP="00B231EA">
      <w:pPr>
        <w:jc w:val="both"/>
        <w:rPr>
          <w:lang w:val="kk-KZ"/>
        </w:rPr>
      </w:pPr>
    </w:p>
    <w:p w:rsidR="00672BB3" w:rsidRDefault="00672BB3" w:rsidP="00672BB3">
      <w:pPr>
        <w:ind w:firstLine="284"/>
        <w:jc w:val="center"/>
      </w:pPr>
      <w:r>
        <w:rPr>
          <w:noProof/>
          <w:lang w:eastAsia="ru-RU"/>
        </w:rPr>
        <w:drawing>
          <wp:inline distT="0" distB="0" distL="0" distR="0" wp14:anchorId="42B378C7" wp14:editId="7A2D49E6">
            <wp:extent cx="2825115" cy="15424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115" cy="1542415"/>
                    </a:xfrm>
                    <a:prstGeom prst="rect">
                      <a:avLst/>
                    </a:prstGeom>
                    <a:noFill/>
                    <a:ln>
                      <a:noFill/>
                    </a:ln>
                  </pic:spPr>
                </pic:pic>
              </a:graphicData>
            </a:graphic>
          </wp:inline>
        </w:drawing>
      </w:r>
    </w:p>
    <w:p w:rsidR="00672BB3" w:rsidRDefault="00672BB3" w:rsidP="00672BB3">
      <w:pPr>
        <w:jc w:val="center"/>
      </w:pPr>
    </w:p>
    <w:p w:rsidR="00672BB3" w:rsidRPr="00672BB3" w:rsidRDefault="00672BB3" w:rsidP="00672BB3">
      <w:pPr>
        <w:ind w:firstLine="284"/>
        <w:jc w:val="center"/>
        <w:rPr>
          <w:sz w:val="16"/>
          <w:szCs w:val="16"/>
          <w:lang w:val="kk-KZ"/>
        </w:rPr>
      </w:pPr>
      <w:r>
        <w:rPr>
          <w:sz w:val="16"/>
          <w:szCs w:val="16"/>
          <w:lang w:val="kk-KZ"/>
        </w:rPr>
        <w:t>Сурет</w:t>
      </w:r>
      <w:r w:rsidRPr="00A96392">
        <w:rPr>
          <w:sz w:val="16"/>
          <w:szCs w:val="16"/>
        </w:rPr>
        <w:t xml:space="preserve"> 3.1 Франк </w:t>
      </w:r>
      <w:r>
        <w:rPr>
          <w:sz w:val="16"/>
          <w:szCs w:val="16"/>
        </w:rPr>
        <w:t>–</w:t>
      </w:r>
      <w:r w:rsidRPr="00A96392">
        <w:rPr>
          <w:sz w:val="16"/>
          <w:szCs w:val="16"/>
        </w:rPr>
        <w:t xml:space="preserve"> Герц</w:t>
      </w:r>
      <w:r>
        <w:rPr>
          <w:sz w:val="16"/>
          <w:szCs w:val="16"/>
          <w:lang w:val="kk-KZ"/>
        </w:rPr>
        <w:t xml:space="preserve"> тәжірибесінің схемасы</w:t>
      </w:r>
    </w:p>
    <w:p w:rsidR="00672BB3" w:rsidRDefault="00672BB3" w:rsidP="00B231EA">
      <w:pPr>
        <w:jc w:val="both"/>
        <w:rPr>
          <w:lang w:val="kk-KZ"/>
        </w:rPr>
      </w:pPr>
    </w:p>
    <w:p w:rsidR="00334ABD" w:rsidRPr="00ED63C5" w:rsidRDefault="00334ABD" w:rsidP="00B231EA">
      <w:pPr>
        <w:jc w:val="both"/>
        <w:rPr>
          <w:lang w:val="kk-KZ"/>
        </w:rPr>
      </w:pPr>
      <w:r w:rsidRPr="00ED63C5">
        <w:rPr>
          <w:lang w:val="kk-KZ"/>
        </w:rPr>
        <w:t xml:space="preserve"> Осы тәжірибелерде электр өрісімен үдетілген электрондар зерттелетін газ арқылы  өткізілген. Газ атомдарымен соқтығысқанда атомдар белгілі энергия мәні бар, негізгі күй энергиясынан үлкенірекб, қозған, жаңа күйлерге ауыса алады. Осы жағдайда, егер атомның энергетикалық деңгейлері дискретті болса, онда электрондардың кинетикалық энергиясы, газ атомын қоздыруға жететін, қайсыбір ең кіші (min) шамадан кіші болмауы тиіс.</w:t>
      </w:r>
    </w:p>
    <w:p w:rsidR="00334ABD" w:rsidRPr="00ED63C5" w:rsidRDefault="00334ABD" w:rsidP="00B231EA">
      <w:pPr>
        <w:jc w:val="both"/>
        <w:rPr>
          <w:lang w:val="kk-KZ"/>
        </w:rPr>
      </w:pPr>
      <w:r w:rsidRPr="00ED63C5">
        <w:rPr>
          <w:lang w:val="kk-KZ"/>
        </w:rPr>
        <w:t xml:space="preserve">     Тәжірибе схемасы </w:t>
      </w:r>
      <w:r w:rsidR="006C1B19">
        <w:rPr>
          <w:lang w:val="kk-KZ"/>
        </w:rPr>
        <w:t>3.</w:t>
      </w:r>
      <w:r w:rsidRPr="00ED63C5">
        <w:rPr>
          <w:lang w:val="kk-KZ"/>
        </w:rPr>
        <w:t xml:space="preserve">1-суретте кескінделген.Шамның К катоды мен С торы арасында тұрақты электр өрісі жасалған. Қыздырылған катод шығаратын электрондар электр өрісінде үдетіледі және шамды толтырып тұрған сиретілген біратомды газ атомдарымен соқтығысып, С торға қарай бағытталады. Франк және Герц өздерінің тәжірибелерінде зерттелетін газ ретінде сынап буын пайдаланған. </w:t>
      </w:r>
    </w:p>
    <w:p w:rsidR="00334ABD" w:rsidRPr="00ED63C5" w:rsidRDefault="00742802" w:rsidP="00B56CE6">
      <w:pPr>
        <w:ind w:firstLine="708"/>
        <w:jc w:val="both"/>
        <w:rPr>
          <w:lang w:val="kk-KZ"/>
        </w:rPr>
      </w:pPr>
      <w:r>
        <w:rPr>
          <w:noProof/>
          <w:lang w:eastAsia="ru-RU"/>
        </w:rPr>
        <w:pict>
          <v:shape id="_x0000_s1640" type="#_x0000_t202" style="position:absolute;left:0;text-align:left;margin-left:140.5pt;margin-top:67.6pt;width:26.2pt;height:18pt;z-index:-251661824" stroked="f">
            <v:textbox style="mso-next-textbox:#_x0000_s1640">
              <w:txbxContent>
                <w:p w:rsidR="00742802" w:rsidRPr="001923D7" w:rsidRDefault="00742802" w:rsidP="0090754E">
                  <w:pPr>
                    <w:rPr>
                      <w:lang w:val="en-US"/>
                    </w:rPr>
                  </w:pPr>
                  <w:r>
                    <w:rPr>
                      <w:lang w:val="en-US"/>
                    </w:rPr>
                    <w:t>23</w:t>
                  </w:r>
                </w:p>
              </w:txbxContent>
            </v:textbox>
          </v:shape>
        </w:pict>
      </w:r>
      <w:r w:rsidR="00334ABD" w:rsidRPr="00ED63C5">
        <w:rPr>
          <w:lang w:val="kk-KZ"/>
        </w:rPr>
        <w:t>Егер атомға ұшып келіп соғылатын электронның энергиясы атомды қоздыру үшін жеткілікті үлкен болмаса, онда тек серпімді соқтығысулар мүмкін болады, ал осы жағдайда электрон іс жүзінде энергиясын жоғалтпайды. К катод пен С тор арасындағы потенциалдар айырымын өсіргенде электронның энергиясы өседі де атомдарды қоздыру үшін жеткілікті болады. Серпімсіз соқтығысуларда ұшып келетін электронның кинетикалық энергиясы атомның электронына беріледі де оны жоғарырақ энергетикалық деңгейге ауыстырады.</w:t>
      </w:r>
    </w:p>
    <w:p w:rsidR="00334ABD" w:rsidRPr="00ED63C5" w:rsidRDefault="00334ABD" w:rsidP="00B56CE6">
      <w:pPr>
        <w:ind w:firstLine="708"/>
        <w:jc w:val="both"/>
        <w:rPr>
          <w:lang w:val="kk-KZ"/>
        </w:rPr>
      </w:pPr>
      <w:r w:rsidRPr="00ED63C5">
        <w:rPr>
          <w:lang w:val="kk-KZ"/>
        </w:rPr>
        <w:t>Электрондар тор арқылы өткеннен кейін бұлардың энергиясы кемиді, олар жинаушы электрод-анодқа жету үшін ~0,5В потенциалдық тосқауылдан өтуі тиіс. Анодтың тоғы оған 1 секундта түсетін электрон санына пропорционал және ол миллиамперметрмен өлшенеді.</w:t>
      </w:r>
    </w:p>
    <w:p w:rsidR="00334ABD" w:rsidRDefault="00334ABD" w:rsidP="00B231EA">
      <w:pPr>
        <w:jc w:val="both"/>
        <w:rPr>
          <w:lang w:val="kk-KZ"/>
        </w:rPr>
      </w:pPr>
      <w:r w:rsidRPr="00ED63C5">
        <w:rPr>
          <w:lang w:val="kk-KZ"/>
        </w:rPr>
        <w:t xml:space="preserve">     Тордың потенциалын өсіргенде шамдағы ток вакуумдық диодтағы жағдайға ұқсас үштен екі заңы бойынша артады(</w:t>
      </w:r>
      <w:r w:rsidR="006C1B19">
        <w:rPr>
          <w:lang w:val="kk-KZ"/>
        </w:rPr>
        <w:t>3.</w:t>
      </w:r>
      <w:r w:rsidRPr="00ED63C5">
        <w:rPr>
          <w:lang w:val="kk-KZ"/>
        </w:rPr>
        <w:t>2-сурет).</w:t>
      </w:r>
    </w:p>
    <w:p w:rsidR="00672BB3" w:rsidRDefault="006610F6" w:rsidP="00672BB3">
      <w:pPr>
        <w:jc w:val="center"/>
      </w:pPr>
      <w:r>
        <w:rPr>
          <w:noProof/>
          <w:lang w:eastAsia="ru-RU"/>
        </w:rPr>
        <w:drawing>
          <wp:inline distT="0" distB="0" distL="0" distR="0">
            <wp:extent cx="1526400" cy="13929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8572" cy="1394963"/>
                    </a:xfrm>
                    <a:prstGeom prst="rect">
                      <a:avLst/>
                    </a:prstGeom>
                    <a:noFill/>
                    <a:ln>
                      <a:noFill/>
                    </a:ln>
                  </pic:spPr>
                </pic:pic>
              </a:graphicData>
            </a:graphic>
          </wp:inline>
        </w:drawing>
      </w:r>
    </w:p>
    <w:p w:rsidR="00672BB3" w:rsidRPr="0061249A" w:rsidRDefault="00672BB3" w:rsidP="00672BB3">
      <w:pPr>
        <w:jc w:val="center"/>
        <w:rPr>
          <w:sz w:val="16"/>
          <w:szCs w:val="16"/>
        </w:rPr>
      </w:pPr>
      <w:r>
        <w:rPr>
          <w:sz w:val="16"/>
          <w:szCs w:val="16"/>
          <w:lang w:val="kk-KZ"/>
        </w:rPr>
        <w:t>Сурет</w:t>
      </w:r>
      <w:r w:rsidRPr="0061249A">
        <w:rPr>
          <w:sz w:val="16"/>
          <w:szCs w:val="16"/>
        </w:rPr>
        <w:t xml:space="preserve"> 3.2 </w:t>
      </w:r>
      <w:r>
        <w:rPr>
          <w:sz w:val="16"/>
          <w:szCs w:val="16"/>
          <w:lang w:val="kk-KZ"/>
        </w:rPr>
        <w:t>Термоэлектрондық эмиссияның в</w:t>
      </w:r>
      <w:r w:rsidRPr="0061249A">
        <w:rPr>
          <w:sz w:val="16"/>
          <w:szCs w:val="16"/>
        </w:rPr>
        <w:t>ольтампер</w:t>
      </w:r>
      <w:r>
        <w:rPr>
          <w:sz w:val="16"/>
          <w:szCs w:val="16"/>
          <w:lang w:val="kk-KZ"/>
        </w:rPr>
        <w:t xml:space="preserve">лік сипаттамасы </w:t>
      </w:r>
    </w:p>
    <w:p w:rsidR="00672BB3" w:rsidRDefault="00672BB3" w:rsidP="00B231EA">
      <w:pPr>
        <w:jc w:val="both"/>
        <w:rPr>
          <w:lang w:val="kk-KZ"/>
        </w:rPr>
      </w:pPr>
    </w:p>
    <w:p w:rsidR="00672BB3" w:rsidRDefault="00334ABD" w:rsidP="00672BB3">
      <w:pPr>
        <w:ind w:firstLine="708"/>
        <w:jc w:val="both"/>
        <w:rPr>
          <w:lang w:val="kk-KZ"/>
        </w:rPr>
      </w:pPr>
      <w:r w:rsidRPr="00ED63C5">
        <w:rPr>
          <w:lang w:val="kk-KZ"/>
        </w:rPr>
        <w:t>Бірақта қанығу пайда болмайды, өйткені электрон энергиясы серпімсіз соқтығысулар үшін жеткілікті болатындықтан, бұлардан кейін электрондардың бір бөлігі өзінің энергиясын толықтай дерлік жоғалтады да С тор мен А анод арасындағы кідірткіш потенциалдық тосқауылдан өте алмайтын болады. Осы процестің салдары ретінде – вольтамперлік сипаттамадағы токтың кемуі байқалады(</w:t>
      </w:r>
      <w:r w:rsidR="006C1B19">
        <w:rPr>
          <w:lang w:val="kk-KZ"/>
        </w:rPr>
        <w:t>3.</w:t>
      </w:r>
      <w:r w:rsidR="00672BB3">
        <w:rPr>
          <w:lang w:val="kk-KZ"/>
        </w:rPr>
        <w:t>2</w:t>
      </w:r>
      <w:r w:rsidRPr="00ED63C5">
        <w:rPr>
          <w:lang w:val="kk-KZ"/>
        </w:rPr>
        <w:t>-сурет).</w:t>
      </w:r>
    </w:p>
    <w:p w:rsidR="00672BB3" w:rsidRPr="00ED63C5" w:rsidRDefault="00742802" w:rsidP="00672BB3">
      <w:pPr>
        <w:ind w:firstLine="708"/>
        <w:jc w:val="both"/>
        <w:rPr>
          <w:lang w:val="kk-KZ"/>
        </w:rPr>
      </w:pPr>
      <w:r>
        <w:rPr>
          <w:noProof/>
          <w:lang w:eastAsia="ru-RU"/>
        </w:rPr>
        <w:pict>
          <v:shape id="_x0000_s4035" type="#_x0000_t202" style="position:absolute;left:0;text-align:left;margin-left:142.95pt;margin-top:151.05pt;width:26.2pt;height:18pt;z-index:-251509248" stroked="f">
            <v:textbox style="mso-next-textbox:#_x0000_s4035">
              <w:txbxContent>
                <w:p w:rsidR="00742802" w:rsidRPr="001923D7" w:rsidRDefault="00742802" w:rsidP="00D24EBC">
                  <w:pPr>
                    <w:rPr>
                      <w:lang w:val="en-US"/>
                    </w:rPr>
                  </w:pPr>
                  <w:r>
                    <w:rPr>
                      <w:lang w:val="en-US"/>
                    </w:rPr>
                    <w:t>24</w:t>
                  </w:r>
                </w:p>
              </w:txbxContent>
            </v:textbox>
          </v:shape>
        </w:pict>
      </w:r>
      <w:r w:rsidR="00672BB3" w:rsidRPr="00ED63C5">
        <w:rPr>
          <w:lang w:val="kk-KZ"/>
        </w:rPr>
        <w:t>Тордың потенциалын бұдан ары қарай өсіргенде серпімсіз соқтығыстарға қатысқан электрондар жаңадан энергия жинап және потенциалдық тосқауылдан өте алады да вольтамперлік сипаттамадағы токтың жаңадан қайтадан өсуіне үлес қосатын болады. Ескеретін нәрсе, кідірткіш өрісті жеңуге, электронның серпімді соқтығысуларда өзгеретін толық жылдамдығы емес электрон жылдамдығының тек бойлық құраушысы үлес қосады. Бұл I(</w:t>
      </w:r>
      <w:r w:rsidR="00672BB3" w:rsidRPr="00CB255D">
        <w:rPr>
          <w:lang w:val="kk-KZ"/>
        </w:rPr>
        <w:t>U</w:t>
      </w:r>
      <w:r w:rsidR="00672BB3" w:rsidRPr="00ED63C5">
        <w:rPr>
          <w:lang w:val="kk-KZ"/>
        </w:rPr>
        <w:t>) тәуелділігінің және қисықтағы максимумдардың кіші энергиялар жағына қарай қайсыбір ығысуын туғызады.Сонымен, анод тоғының тор – катод кернеуіне тәуелділігі қисығына бірінші қоздырылған күй энергиясына тең бір–бірінен ∆</w:t>
      </w:r>
      <w:r w:rsidR="00672BB3" w:rsidRPr="00CB255D">
        <w:rPr>
          <w:lang w:val="kk-KZ"/>
        </w:rPr>
        <w:t>U</w:t>
      </w:r>
      <w:r w:rsidR="00672BB3" w:rsidRPr="00ED63C5">
        <w:rPr>
          <w:lang w:val="kk-KZ"/>
        </w:rPr>
        <w:t xml:space="preserve"> қашықтықта орналасқан максимудар мен минимумдар қатары болады. Сынап атомы үшін Δ</w:t>
      </w:r>
      <w:r w:rsidR="00672BB3">
        <w:rPr>
          <w:lang w:val="en-US"/>
        </w:rPr>
        <w:t>U</w:t>
      </w:r>
      <w:r w:rsidR="00672BB3" w:rsidRPr="00ED63C5">
        <w:rPr>
          <w:lang w:val="kk-KZ"/>
        </w:rPr>
        <w:t>=4,9В</w:t>
      </w:r>
      <w:r w:rsidR="00672BB3">
        <w:rPr>
          <w:lang w:val="kk-KZ"/>
        </w:rPr>
        <w:t xml:space="preserve"> (3.3-сурет)</w:t>
      </w:r>
      <w:r w:rsidR="00672BB3" w:rsidRPr="00ED63C5">
        <w:rPr>
          <w:lang w:val="kk-KZ"/>
        </w:rPr>
        <w:t>.</w:t>
      </w:r>
    </w:p>
    <w:p w:rsidR="00672BB3" w:rsidRPr="00ED63C5" w:rsidRDefault="00672BB3" w:rsidP="00672BB3">
      <w:pPr>
        <w:ind w:firstLine="708"/>
        <w:jc w:val="both"/>
        <w:rPr>
          <w:lang w:val="kk-KZ"/>
        </w:rPr>
      </w:pPr>
    </w:p>
    <w:p w:rsidR="00672BB3" w:rsidRDefault="00672BB3" w:rsidP="00672BB3">
      <w:pPr>
        <w:jc w:val="center"/>
      </w:pPr>
      <w:r>
        <w:rPr>
          <w:noProof/>
          <w:lang w:eastAsia="ru-RU"/>
        </w:rPr>
        <w:drawing>
          <wp:inline distT="0" distB="0" distL="0" distR="0" wp14:anchorId="58A89DF3" wp14:editId="57C05FC6">
            <wp:extent cx="3470400" cy="1709277"/>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0"/>
                    <a:srcRect/>
                    <a:stretch>
                      <a:fillRect/>
                    </a:stretch>
                  </pic:blipFill>
                  <pic:spPr bwMode="auto">
                    <a:xfrm>
                      <a:off x="0" y="0"/>
                      <a:ext cx="3475537" cy="1711807"/>
                    </a:xfrm>
                    <a:prstGeom prst="rect">
                      <a:avLst/>
                    </a:prstGeom>
                    <a:noFill/>
                    <a:ln w="9525">
                      <a:noFill/>
                      <a:miter lim="800000"/>
                      <a:headEnd/>
                      <a:tailEnd/>
                    </a:ln>
                  </pic:spPr>
                </pic:pic>
              </a:graphicData>
            </a:graphic>
          </wp:inline>
        </w:drawing>
      </w:r>
    </w:p>
    <w:p w:rsidR="00672BB3" w:rsidRDefault="00672BB3" w:rsidP="00672BB3">
      <w:pPr>
        <w:jc w:val="center"/>
      </w:pPr>
    </w:p>
    <w:p w:rsidR="00672BB3" w:rsidRPr="00672BB3" w:rsidRDefault="00672BB3" w:rsidP="00672BB3">
      <w:pPr>
        <w:jc w:val="center"/>
        <w:rPr>
          <w:sz w:val="16"/>
          <w:szCs w:val="16"/>
          <w:lang w:val="kk-KZ"/>
        </w:rPr>
      </w:pPr>
      <w:r>
        <w:rPr>
          <w:sz w:val="16"/>
          <w:szCs w:val="16"/>
          <w:lang w:val="kk-KZ"/>
        </w:rPr>
        <w:t xml:space="preserve">Сурет </w:t>
      </w:r>
      <w:r w:rsidRPr="0061249A">
        <w:rPr>
          <w:sz w:val="16"/>
          <w:szCs w:val="16"/>
        </w:rPr>
        <w:t xml:space="preserve">3.3 </w:t>
      </w:r>
      <w:r>
        <w:rPr>
          <w:sz w:val="16"/>
          <w:szCs w:val="16"/>
          <w:lang w:val="kk-KZ"/>
        </w:rPr>
        <w:t>Шығару спектрі</w:t>
      </w:r>
    </w:p>
    <w:p w:rsidR="00334ABD" w:rsidRDefault="00334ABD" w:rsidP="00B231EA">
      <w:pPr>
        <w:jc w:val="both"/>
        <w:rPr>
          <w:lang w:val="kk-KZ"/>
        </w:rPr>
      </w:pPr>
    </w:p>
    <w:p w:rsidR="00334ABD" w:rsidRPr="00ED63C5" w:rsidRDefault="00334ABD" w:rsidP="00B56CE6">
      <w:pPr>
        <w:ind w:firstLine="708"/>
        <w:jc w:val="both"/>
        <w:rPr>
          <w:lang w:val="kk-KZ"/>
        </w:rPr>
      </w:pPr>
      <w:r w:rsidRPr="00ED63C5">
        <w:rPr>
          <w:lang w:val="kk-KZ"/>
        </w:rPr>
        <w:t>Δ</w:t>
      </w:r>
      <w:r w:rsidR="006C1B19">
        <w:rPr>
          <w:lang w:val="en-US"/>
        </w:rPr>
        <w:t>U</w:t>
      </w:r>
      <w:r w:rsidR="006C1B19" w:rsidRPr="00CB255D">
        <w:t xml:space="preserve"> </w:t>
      </w:r>
      <w:r w:rsidRPr="00ED63C5">
        <w:rPr>
          <w:lang w:val="kk-KZ"/>
        </w:rPr>
        <w:t xml:space="preserve">потенциалы сынап атомының </w:t>
      </w:r>
      <w:r w:rsidRPr="00ED63C5">
        <w:rPr>
          <w:b/>
          <w:lang w:val="kk-KZ"/>
        </w:rPr>
        <w:t>сындық потенциалы</w:t>
      </w:r>
      <w:r w:rsidRPr="00ED63C5">
        <w:rPr>
          <w:lang w:val="kk-KZ"/>
        </w:rPr>
        <w:t xml:space="preserve"> деп аталады. Егер шамдағы үдеткіш кернеу бірінші қоздыру потенциалына жетсе, сынап буы жарық шығара бастайды – атом энергия шығарып, өзінің негізгі күйіне оралады. Мұны тәжірибеде, шыны колбаны ультракүлгін сәулелер үшін мөлдір кварц колбаға алмастырып, бақылауға болады.</w:t>
      </w:r>
    </w:p>
    <w:p w:rsidR="00334ABD" w:rsidRPr="00ED63C5" w:rsidRDefault="00334ABD" w:rsidP="00B56CE6">
      <w:pPr>
        <w:ind w:firstLine="708"/>
        <w:jc w:val="both"/>
        <w:rPr>
          <w:lang w:val="kk-KZ"/>
        </w:rPr>
      </w:pPr>
      <w:r w:rsidRPr="00ED63C5">
        <w:rPr>
          <w:lang w:val="kk-KZ"/>
        </w:rPr>
        <w:t>253,7 нм толқын ұзындығында сынаптың бірінші қоздыру потенциалын мына қатынасты пайдаланып, есептеуге болады:</w:t>
      </w:r>
    </w:p>
    <w:p w:rsidR="00334ABD" w:rsidRPr="00ED63C5" w:rsidRDefault="00742802" w:rsidP="00B231EA">
      <w:pPr>
        <w:jc w:val="right"/>
        <w:rPr>
          <w:rFonts w:eastAsiaTheme="minorEastAsia"/>
          <w:i/>
          <w:lang w:val="kk-KZ"/>
        </w:rPr>
      </w:pPr>
      <m:oMath>
        <m:sSub>
          <m:sSubPr>
            <m:ctrlPr>
              <w:rPr>
                <w:rFonts w:ascii="Cambria Math" w:hAnsi="Cambria Math"/>
                <w:i/>
                <w:lang w:val="kk-KZ"/>
              </w:rPr>
            </m:ctrlPr>
          </m:sSubPr>
          <m:e>
            <m:r>
              <w:rPr>
                <w:rFonts w:ascii="Cambria Math"/>
                <w:lang w:val="kk-KZ"/>
              </w:rPr>
              <m:t>Е</m:t>
            </m:r>
          </m:e>
          <m:sub>
            <m:r>
              <w:rPr>
                <w:rFonts w:ascii="Cambria Math"/>
                <w:lang w:val="kk-KZ"/>
              </w:rPr>
              <m:t>2</m:t>
            </m:r>
          </m:sub>
        </m:sSub>
        <m:r>
          <w:rPr>
            <w:rFonts w:ascii="Cambria Math" w:hAnsi="Cambria Math"/>
            <w:lang w:val="kk-KZ"/>
          </w:rPr>
          <m:t>-</m:t>
        </m:r>
        <m:sSub>
          <m:sSubPr>
            <m:ctrlPr>
              <w:rPr>
                <w:rFonts w:ascii="Cambria Math" w:hAnsi="Cambria Math"/>
                <w:i/>
                <w:lang w:val="kk-KZ"/>
              </w:rPr>
            </m:ctrlPr>
          </m:sSubPr>
          <m:e>
            <m:r>
              <w:rPr>
                <w:rFonts w:ascii="Cambria Math"/>
                <w:lang w:val="kk-KZ"/>
              </w:rPr>
              <m:t>Е</m:t>
            </m:r>
          </m:e>
          <m:sub>
            <m:r>
              <w:rPr>
                <w:rFonts w:ascii="Cambria Math"/>
                <w:lang w:val="kk-KZ"/>
              </w:rPr>
              <m:t>1</m:t>
            </m:r>
          </m:sub>
        </m:sSub>
        <m:r>
          <w:rPr>
            <w:rFonts w:ascii="Cambria Math"/>
            <w:lang w:val="kk-KZ"/>
          </w:rPr>
          <m:t>=</m:t>
        </m:r>
        <m:r>
          <w:rPr>
            <w:rFonts w:ascii="Cambria Math"/>
            <w:lang w:val="kk-KZ"/>
          </w:rPr>
          <m:t>е</m:t>
        </m:r>
        <m:r>
          <w:rPr>
            <w:rFonts w:ascii="Cambria Math" w:hAnsi="Cambria Math"/>
            <w:lang w:val="kk-KZ"/>
          </w:rPr>
          <m:t>V</m:t>
        </m:r>
        <m:r>
          <w:rPr>
            <w:rFonts w:ascii="Cambria Math"/>
            <w:lang w:val="kk-KZ"/>
          </w:rPr>
          <m:t>=</m:t>
        </m:r>
        <m:f>
          <m:fPr>
            <m:ctrlPr>
              <w:rPr>
                <w:rFonts w:ascii="Cambria Math" w:hAnsi="Cambria Math"/>
                <w:i/>
              </w:rPr>
            </m:ctrlPr>
          </m:fPr>
          <m:num>
            <m:r>
              <w:rPr>
                <w:rFonts w:hAnsi="Cambria Math"/>
                <w:lang w:val="kk-KZ"/>
              </w:rPr>
              <m:t>h</m:t>
            </m:r>
            <m:r>
              <w:rPr>
                <w:rFonts w:ascii="Cambria Math" w:hAnsi="Cambria Math"/>
                <w:lang w:val="kk-KZ"/>
              </w:rPr>
              <m:t>c</m:t>
            </m:r>
          </m:num>
          <m:den>
            <m:r>
              <w:rPr>
                <w:rFonts w:ascii="Cambria Math" w:hAnsi="Cambria Math"/>
                <w:lang w:val="kk-KZ"/>
              </w:rPr>
              <m:t>λ</m:t>
            </m:r>
          </m:den>
        </m:f>
      </m:oMath>
      <w:r w:rsidR="00334ABD" w:rsidRPr="00ED63C5">
        <w:rPr>
          <w:rFonts w:eastAsiaTheme="minorEastAsia"/>
          <w:i/>
          <w:lang w:val="kk-KZ"/>
        </w:rPr>
        <w:tab/>
      </w:r>
      <w:r w:rsidR="00334ABD" w:rsidRPr="00ED63C5">
        <w:rPr>
          <w:rFonts w:eastAsiaTheme="minorEastAsia"/>
          <w:i/>
          <w:lang w:val="kk-KZ"/>
        </w:rPr>
        <w:tab/>
      </w:r>
      <w:r w:rsidR="00334ABD" w:rsidRPr="00ED63C5">
        <w:rPr>
          <w:rFonts w:eastAsiaTheme="minorEastAsia"/>
          <w:i/>
          <w:lang w:val="kk-KZ"/>
        </w:rPr>
        <w:tab/>
      </w:r>
      <w:r w:rsidR="00334ABD" w:rsidRPr="00ED63C5">
        <w:rPr>
          <w:rFonts w:eastAsiaTheme="minorEastAsia"/>
          <w:lang w:val="kk-KZ"/>
        </w:rPr>
        <w:t>(</w:t>
      </w:r>
      <w:r w:rsidR="00BE20FC">
        <w:rPr>
          <w:rFonts w:eastAsiaTheme="minorEastAsia"/>
          <w:lang w:val="kk-KZ"/>
        </w:rPr>
        <w:t>3.</w:t>
      </w:r>
      <w:r w:rsidR="00334ABD" w:rsidRPr="00ED63C5">
        <w:rPr>
          <w:rFonts w:eastAsiaTheme="minorEastAsia"/>
          <w:lang w:val="kk-KZ"/>
        </w:rPr>
        <w:t>1)</w:t>
      </w:r>
    </w:p>
    <w:p w:rsidR="00334ABD" w:rsidRDefault="00334ABD" w:rsidP="00B231EA">
      <w:pPr>
        <w:jc w:val="both"/>
        <w:rPr>
          <w:rFonts w:eastAsiaTheme="minorEastAsia"/>
          <w:lang w:val="kk-KZ"/>
        </w:rPr>
      </w:pPr>
      <w:r w:rsidRPr="00ED63C5">
        <w:rPr>
          <w:rFonts w:eastAsiaTheme="minorEastAsia"/>
          <w:lang w:val="kk-KZ"/>
        </w:rPr>
        <w:t>Сонда V=4.8</w:t>
      </w:r>
      <w:r w:rsidR="00672BB3">
        <w:rPr>
          <w:rFonts w:eastAsiaTheme="minorEastAsia"/>
          <w:lang w:val="kk-KZ"/>
        </w:rPr>
        <w:t>6</w:t>
      </w:r>
      <w:r w:rsidRPr="00ED63C5">
        <w:rPr>
          <w:rFonts w:eastAsiaTheme="minorEastAsia"/>
          <w:lang w:val="kk-KZ"/>
        </w:rPr>
        <w:t>B алынады, бұл Франк және Герц тәжірибесі нәтижесін растайды</w:t>
      </w:r>
      <w:r w:rsidR="00672BB3">
        <w:rPr>
          <w:rFonts w:eastAsiaTheme="minorEastAsia"/>
          <w:lang w:val="kk-KZ"/>
        </w:rPr>
        <w:t xml:space="preserve"> (3.4 сурет)</w:t>
      </w:r>
      <w:r w:rsidRPr="00ED63C5">
        <w:rPr>
          <w:rFonts w:eastAsiaTheme="minorEastAsia"/>
          <w:lang w:val="kk-KZ"/>
        </w:rPr>
        <w:t>.</w:t>
      </w:r>
    </w:p>
    <w:p w:rsidR="00672BB3" w:rsidRDefault="00672BB3" w:rsidP="00672BB3">
      <w:pPr>
        <w:jc w:val="center"/>
      </w:pPr>
      <w:r>
        <w:rPr>
          <w:noProof/>
          <w:lang w:eastAsia="ru-RU"/>
        </w:rPr>
        <w:drawing>
          <wp:inline distT="0" distB="0" distL="0" distR="0" wp14:anchorId="0A27095F" wp14:editId="169F3E35">
            <wp:extent cx="2056071" cy="148320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347" cy="1481956"/>
                    </a:xfrm>
                    <a:prstGeom prst="rect">
                      <a:avLst/>
                    </a:prstGeom>
                    <a:noFill/>
                    <a:ln>
                      <a:noFill/>
                    </a:ln>
                  </pic:spPr>
                </pic:pic>
              </a:graphicData>
            </a:graphic>
          </wp:inline>
        </w:drawing>
      </w:r>
    </w:p>
    <w:p w:rsidR="00672BB3" w:rsidRDefault="00672BB3" w:rsidP="00672BB3">
      <w:pPr>
        <w:jc w:val="center"/>
      </w:pPr>
    </w:p>
    <w:p w:rsidR="006610F6" w:rsidRDefault="00672BB3" w:rsidP="00672BB3">
      <w:pPr>
        <w:jc w:val="center"/>
        <w:rPr>
          <w:sz w:val="16"/>
          <w:szCs w:val="16"/>
          <w:lang w:val="kk-KZ"/>
        </w:rPr>
      </w:pPr>
      <w:r>
        <w:rPr>
          <w:sz w:val="16"/>
          <w:szCs w:val="16"/>
          <w:lang w:val="kk-KZ"/>
        </w:rPr>
        <w:t xml:space="preserve">Сурет </w:t>
      </w:r>
      <w:r w:rsidRPr="00DB2B86">
        <w:rPr>
          <w:sz w:val="16"/>
          <w:szCs w:val="16"/>
        </w:rPr>
        <w:t>3.4</w:t>
      </w:r>
      <w:r w:rsidR="00D24EBC">
        <w:rPr>
          <w:sz w:val="16"/>
          <w:szCs w:val="16"/>
          <w:lang w:val="en-US"/>
        </w:rPr>
        <w:t xml:space="preserve"> </w:t>
      </w:r>
      <w:r>
        <w:rPr>
          <w:sz w:val="16"/>
          <w:szCs w:val="16"/>
          <w:lang w:val="kk-KZ"/>
        </w:rPr>
        <w:t>Токтың потенциалдар айырымынан тәуелділігі</w:t>
      </w:r>
    </w:p>
    <w:p w:rsidR="006610F6" w:rsidRDefault="006610F6" w:rsidP="00672BB3">
      <w:pPr>
        <w:jc w:val="center"/>
        <w:rPr>
          <w:sz w:val="16"/>
          <w:szCs w:val="16"/>
          <w:lang w:val="kk-KZ"/>
        </w:rPr>
      </w:pPr>
    </w:p>
    <w:p w:rsidR="006610F6" w:rsidRDefault="006610F6" w:rsidP="00672BB3">
      <w:pPr>
        <w:jc w:val="center"/>
        <w:rPr>
          <w:sz w:val="16"/>
          <w:szCs w:val="16"/>
          <w:lang w:val="kk-KZ"/>
        </w:rPr>
      </w:pPr>
    </w:p>
    <w:p w:rsidR="006610F6" w:rsidRDefault="006610F6" w:rsidP="00672BB3">
      <w:pPr>
        <w:jc w:val="center"/>
        <w:rPr>
          <w:sz w:val="16"/>
          <w:szCs w:val="16"/>
          <w:lang w:val="kk-KZ"/>
        </w:rPr>
      </w:pPr>
    </w:p>
    <w:p w:rsidR="00672BB3" w:rsidRPr="00DB2B86" w:rsidRDefault="00742802" w:rsidP="00672BB3">
      <w:pPr>
        <w:jc w:val="center"/>
        <w:rPr>
          <w:sz w:val="16"/>
          <w:szCs w:val="16"/>
        </w:rPr>
      </w:pPr>
      <w:r>
        <w:rPr>
          <w:noProof/>
          <w:lang w:eastAsia="ru-RU"/>
        </w:rPr>
        <w:pict>
          <v:shape id="_x0000_s4036" type="#_x0000_t202" style="position:absolute;left:0;text-align:left;margin-left:141.7pt;margin-top:13.05pt;width:26.2pt;height:18pt;z-index:-251508224" stroked="f">
            <v:textbox style="mso-next-textbox:#_x0000_s4036">
              <w:txbxContent>
                <w:p w:rsidR="00742802" w:rsidRPr="001923D7" w:rsidRDefault="00742802" w:rsidP="00D24EBC">
                  <w:pPr>
                    <w:rPr>
                      <w:lang w:val="en-US"/>
                    </w:rPr>
                  </w:pPr>
                  <w:r>
                    <w:rPr>
                      <w:lang w:val="en-US"/>
                    </w:rPr>
                    <w:t>25</w:t>
                  </w:r>
                </w:p>
              </w:txbxContent>
            </v:textbox>
          </v:shape>
        </w:pict>
      </w:r>
      <w:r w:rsidR="00672BB3">
        <w:rPr>
          <w:sz w:val="16"/>
          <w:szCs w:val="16"/>
          <w:lang w:val="kk-KZ"/>
        </w:rPr>
        <w:t xml:space="preserve"> </w:t>
      </w:r>
    </w:p>
    <w:p w:rsidR="00334ABD" w:rsidRDefault="00672BB3" w:rsidP="00672BB3">
      <w:pPr>
        <w:jc w:val="both"/>
        <w:rPr>
          <w:rFonts w:eastAsiaTheme="minorEastAsia"/>
          <w:b/>
          <w:lang w:val="kk-KZ"/>
        </w:rPr>
      </w:pPr>
      <w:r>
        <w:rPr>
          <w:rFonts w:eastAsiaTheme="minorEastAsia"/>
          <w:b/>
          <w:lang w:val="kk-KZ"/>
        </w:rPr>
        <w:t xml:space="preserve">3.3. </w:t>
      </w:r>
      <w:r w:rsidR="00334ABD" w:rsidRPr="00ED63C5">
        <w:rPr>
          <w:rFonts w:eastAsiaTheme="minorEastAsia"/>
          <w:b/>
          <w:lang w:val="kk-KZ"/>
        </w:rPr>
        <w:t xml:space="preserve">Аспаптар мен жабдықтар </w:t>
      </w:r>
    </w:p>
    <w:p w:rsidR="00334ABD" w:rsidRPr="00ED63C5" w:rsidRDefault="00334ABD" w:rsidP="00672BB3">
      <w:pPr>
        <w:jc w:val="both"/>
        <w:rPr>
          <w:rFonts w:eastAsiaTheme="minorEastAsia"/>
          <w:lang w:val="kk-KZ"/>
        </w:rPr>
      </w:pPr>
      <w:r w:rsidRPr="00ED63C5">
        <w:rPr>
          <w:rFonts w:eastAsiaTheme="minorEastAsia"/>
          <w:lang w:val="kk-KZ"/>
        </w:rPr>
        <w:t xml:space="preserve">     Қондырғының жұмыс істеу принципі газ толтырылған шамның (қыздырылған катоды бар триод) анодтың </w:t>
      </w:r>
      <m:oMath>
        <m:sSub>
          <m:sSubPr>
            <m:ctrlPr>
              <w:rPr>
                <w:rFonts w:ascii="Cambria Math" w:eastAsiaTheme="minorEastAsia" w:hAnsi="Cambria Math"/>
                <w:i/>
                <w:lang w:val="kk-KZ"/>
              </w:rPr>
            </m:ctrlPr>
          </m:sSubPr>
          <m:e>
            <m:r>
              <w:rPr>
                <w:rFonts w:ascii="Cambria Math" w:eastAsiaTheme="minorEastAsia" w:hAnsi="Cambria Math"/>
                <w:lang w:val="kk-KZ"/>
              </w:rPr>
              <m:t>I</m:t>
            </m:r>
          </m:e>
          <m:sub>
            <m:r>
              <w:rPr>
                <w:rFonts w:ascii="Cambria Math" w:eastAsiaTheme="minorEastAsia" w:hAnsi="Cambria Math"/>
                <w:lang w:val="kk-KZ"/>
              </w:rPr>
              <m:t>а</m:t>
            </m:r>
          </m:sub>
        </m:sSub>
      </m:oMath>
      <w:r w:rsidRPr="00ED63C5">
        <w:rPr>
          <w:rFonts w:eastAsiaTheme="minorEastAsia"/>
          <w:lang w:val="kk-KZ"/>
        </w:rPr>
        <w:t xml:space="preserve"> тогының катод – тор </w:t>
      </w:r>
      <m:oMath>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hAnsi="Cambria Math"/>
                <w:lang w:val="kk-KZ"/>
              </w:rPr>
              <m:t>kc</m:t>
            </m:r>
          </m:sub>
        </m:sSub>
      </m:oMath>
      <w:r w:rsidRPr="00ED63C5">
        <w:rPr>
          <w:rFonts w:eastAsiaTheme="minorEastAsia"/>
          <w:lang w:val="kk-KZ"/>
        </w:rPr>
        <w:t xml:space="preserve"> кернеуінен анод – тор кернеуін тұрақты етіп алғандағы тәуелділігін осциллограф экранында алып, ерекше нүктелердегі кернеуді өлшеп алу.</w:t>
      </w:r>
    </w:p>
    <w:p w:rsidR="00334ABD" w:rsidRDefault="00334ABD" w:rsidP="00672BB3">
      <w:pPr>
        <w:jc w:val="both"/>
        <w:rPr>
          <w:rFonts w:eastAsiaTheme="minorEastAsia"/>
          <w:lang w:val="kk-KZ"/>
        </w:rPr>
      </w:pPr>
      <w:r w:rsidRPr="00ED63C5">
        <w:rPr>
          <w:rFonts w:eastAsiaTheme="minorEastAsia"/>
          <w:lang w:val="kk-KZ"/>
        </w:rPr>
        <w:t xml:space="preserve">     Қондырғы құрамына OИ зерттеу объектісі және УИ өлшеу құрылғысы кіреді (</w:t>
      </w:r>
      <w:r w:rsidR="00672BB3">
        <w:rPr>
          <w:rFonts w:eastAsiaTheme="minorEastAsia"/>
          <w:lang w:val="kk-KZ"/>
        </w:rPr>
        <w:t>3.5</w:t>
      </w:r>
      <w:r w:rsidRPr="00ED63C5">
        <w:rPr>
          <w:rFonts w:eastAsiaTheme="minorEastAsia"/>
          <w:lang w:val="kk-KZ"/>
        </w:rPr>
        <w:t>-суретті қара). Зерттеу объекті 8 штативке орнатылып 9 кабель көмегімен өлшеу құрылғысына жалғанады.</w:t>
      </w:r>
    </w:p>
    <w:p w:rsidR="00672BB3" w:rsidRDefault="00672BB3" w:rsidP="00672BB3">
      <w:pPr>
        <w:jc w:val="both"/>
        <w:rPr>
          <w:rFonts w:eastAsiaTheme="minorEastAsia"/>
          <w:lang w:val="kk-KZ"/>
        </w:rPr>
      </w:pPr>
    </w:p>
    <w:p w:rsidR="00672BB3" w:rsidRDefault="00672BB3" w:rsidP="00672BB3">
      <w:pPr>
        <w:jc w:val="center"/>
      </w:pPr>
      <w:r>
        <w:rPr>
          <w:noProof/>
          <w:lang w:eastAsia="ru-RU"/>
        </w:rPr>
        <w:drawing>
          <wp:inline distT="0" distB="0" distL="0" distR="0">
            <wp:extent cx="2398144" cy="231014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8007" cy="2310012"/>
                    </a:xfrm>
                    <a:prstGeom prst="rect">
                      <a:avLst/>
                    </a:prstGeom>
                    <a:noFill/>
                    <a:ln>
                      <a:noFill/>
                    </a:ln>
                  </pic:spPr>
                </pic:pic>
              </a:graphicData>
            </a:graphic>
          </wp:inline>
        </w:drawing>
      </w:r>
    </w:p>
    <w:p w:rsidR="00672BB3" w:rsidRPr="00DB2B86" w:rsidRDefault="00672BB3" w:rsidP="00672BB3">
      <w:pPr>
        <w:jc w:val="center"/>
        <w:rPr>
          <w:sz w:val="16"/>
          <w:szCs w:val="16"/>
        </w:rPr>
      </w:pPr>
      <w:r w:rsidRPr="00DB2B86">
        <w:rPr>
          <w:sz w:val="16"/>
          <w:szCs w:val="16"/>
        </w:rPr>
        <w:t>а)</w:t>
      </w:r>
    </w:p>
    <w:p w:rsidR="00672BB3" w:rsidRPr="00DB2B86" w:rsidRDefault="00672BB3" w:rsidP="00672BB3">
      <w:pPr>
        <w:jc w:val="center"/>
        <w:rPr>
          <w:sz w:val="16"/>
          <w:szCs w:val="16"/>
        </w:rPr>
      </w:pPr>
      <w:r>
        <w:rPr>
          <w:noProof/>
          <w:sz w:val="16"/>
          <w:szCs w:val="16"/>
          <w:lang w:eastAsia="ru-RU"/>
        </w:rPr>
        <w:drawing>
          <wp:anchor distT="0" distB="0" distL="114300" distR="114300" simplePos="0" relativeHeight="251530752" behindDoc="0" locked="0" layoutInCell="1" allowOverlap="1">
            <wp:simplePos x="0" y="0"/>
            <wp:positionH relativeFrom="column">
              <wp:posOffset>170815</wp:posOffset>
            </wp:positionH>
            <wp:positionV relativeFrom="paragraph">
              <wp:posOffset>31750</wp:posOffset>
            </wp:positionV>
            <wp:extent cx="3576955" cy="171958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6955" cy="1719580"/>
                    </a:xfrm>
                    <a:prstGeom prst="rect">
                      <a:avLst/>
                    </a:prstGeom>
                    <a:noFill/>
                  </pic:spPr>
                </pic:pic>
              </a:graphicData>
            </a:graphic>
          </wp:anchor>
        </w:drawing>
      </w:r>
      <w:r w:rsidRPr="00DB2B86">
        <w:rPr>
          <w:sz w:val="16"/>
          <w:szCs w:val="16"/>
        </w:rPr>
        <w:t>б)</w:t>
      </w:r>
    </w:p>
    <w:p w:rsidR="00672BB3" w:rsidRDefault="00672BB3" w:rsidP="00672BB3">
      <w:pPr>
        <w:jc w:val="center"/>
        <w:rPr>
          <w:sz w:val="16"/>
          <w:szCs w:val="16"/>
        </w:rPr>
      </w:pPr>
    </w:p>
    <w:p w:rsidR="00672BB3" w:rsidRPr="00672BB3" w:rsidRDefault="00672BB3" w:rsidP="00672BB3">
      <w:pPr>
        <w:jc w:val="center"/>
        <w:rPr>
          <w:sz w:val="16"/>
          <w:szCs w:val="16"/>
          <w:lang w:val="kk-KZ"/>
        </w:rPr>
      </w:pPr>
      <w:r>
        <w:rPr>
          <w:sz w:val="16"/>
          <w:szCs w:val="16"/>
          <w:lang w:val="kk-KZ"/>
        </w:rPr>
        <w:t>Сурет</w:t>
      </w:r>
      <w:r w:rsidRPr="00DB2B86">
        <w:rPr>
          <w:sz w:val="16"/>
          <w:szCs w:val="16"/>
        </w:rPr>
        <w:t xml:space="preserve"> 3.5 </w:t>
      </w:r>
      <w:r>
        <w:rPr>
          <w:sz w:val="16"/>
          <w:szCs w:val="16"/>
          <w:lang w:val="kk-KZ"/>
        </w:rPr>
        <w:t>Құрылғының сыртқы пішіні</w:t>
      </w:r>
    </w:p>
    <w:p w:rsidR="00672BB3" w:rsidRPr="00ED63C5" w:rsidRDefault="00672BB3" w:rsidP="00B231EA">
      <w:pPr>
        <w:jc w:val="both"/>
        <w:rPr>
          <w:rFonts w:eastAsiaTheme="minorEastAsia"/>
          <w:lang w:val="kk-KZ"/>
        </w:rPr>
      </w:pPr>
    </w:p>
    <w:p w:rsidR="00672BB3" w:rsidRDefault="00334ABD" w:rsidP="00B231EA">
      <w:pPr>
        <w:jc w:val="both"/>
        <w:rPr>
          <w:rFonts w:eastAsiaTheme="minorEastAsia"/>
          <w:lang w:val="kk-KZ"/>
        </w:rPr>
      </w:pPr>
      <w:r w:rsidRPr="00ED63C5">
        <w:rPr>
          <w:rFonts w:eastAsiaTheme="minorEastAsia"/>
          <w:lang w:val="kk-KZ"/>
        </w:rPr>
        <w:t xml:space="preserve">     Зерттеу объектісі криптонмен толтырылған ПМИ-2 манометрлік </w:t>
      </w:r>
    </w:p>
    <w:p w:rsidR="00334ABD" w:rsidRPr="00ED63C5" w:rsidRDefault="00334ABD" w:rsidP="00B231EA">
      <w:pPr>
        <w:jc w:val="both"/>
        <w:rPr>
          <w:rFonts w:eastAsiaTheme="minorEastAsia"/>
          <w:lang w:val="kk-KZ"/>
        </w:rPr>
      </w:pPr>
      <w:r w:rsidRPr="00ED63C5">
        <w:rPr>
          <w:rFonts w:eastAsiaTheme="minorEastAsia"/>
          <w:lang w:val="kk-KZ"/>
        </w:rPr>
        <w:t>шам негізінде істелген. Шам металл қорапқа орналастырылған, табанында оны штативке орнату үшін 10 таған бар.</w:t>
      </w:r>
    </w:p>
    <w:p w:rsidR="00334ABD" w:rsidRDefault="00742802" w:rsidP="00B231EA">
      <w:pPr>
        <w:jc w:val="both"/>
        <w:rPr>
          <w:rFonts w:eastAsiaTheme="minorEastAsia"/>
          <w:lang w:val="kk-KZ"/>
        </w:rPr>
      </w:pPr>
      <w:r>
        <w:rPr>
          <w:rFonts w:eastAsiaTheme="minorEastAsia"/>
          <w:noProof/>
          <w:lang w:eastAsia="ru-RU"/>
        </w:rPr>
        <w:pict>
          <v:shape id="_x0000_s1642" type="#_x0000_t202" style="position:absolute;left:0;text-align:left;margin-left:360.25pt;margin-top:-12.05pt;width:26.2pt;height:18pt;z-index:-251659776" stroked="f">
            <v:textbox style="mso-next-textbox:#_x0000_s1642">
              <w:txbxContent>
                <w:p w:rsidR="00742802" w:rsidRPr="001923D7" w:rsidRDefault="00742802" w:rsidP="0090754E">
                  <w:pPr>
                    <w:rPr>
                      <w:lang w:val="en-US"/>
                    </w:rPr>
                  </w:pPr>
                  <w:r>
                    <w:rPr>
                      <w:lang w:val="en-US"/>
                    </w:rPr>
                    <w:t>23</w:t>
                  </w:r>
                </w:p>
              </w:txbxContent>
            </v:textbox>
          </v:shape>
        </w:pict>
      </w:r>
      <w:r>
        <w:rPr>
          <w:rFonts w:eastAsiaTheme="minorEastAsia"/>
          <w:noProof/>
          <w:lang w:eastAsia="ru-RU"/>
        </w:rPr>
        <w:pict>
          <v:shape id="_x0000_s1641" type="#_x0000_t202" style="position:absolute;left:0;text-align:left;margin-left:354.85pt;margin-top:-49.65pt;width:26.2pt;height:18pt;z-index:-251660800" stroked="f">
            <v:textbox style="mso-next-textbox:#_x0000_s1641">
              <w:txbxContent>
                <w:p w:rsidR="00742802" w:rsidRPr="001923D7" w:rsidRDefault="00742802" w:rsidP="0090754E">
                  <w:pPr>
                    <w:rPr>
                      <w:lang w:val="en-US"/>
                    </w:rPr>
                  </w:pPr>
                  <w:r>
                    <w:rPr>
                      <w:lang w:val="en-US"/>
                    </w:rPr>
                    <w:t>22</w:t>
                  </w:r>
                </w:p>
              </w:txbxContent>
            </v:textbox>
          </v:shape>
        </w:pict>
      </w:r>
      <w:r w:rsidR="00334ABD" w:rsidRPr="00ED63C5">
        <w:rPr>
          <w:rFonts w:eastAsiaTheme="minorEastAsia"/>
          <w:lang w:val="kk-KZ"/>
        </w:rPr>
        <w:t xml:space="preserve">     Өлшеуіш құрылғысы корпусының алдыңғы бетінде басқару тетіктері орналастырылған (НАКАЛ II қыздыру тогын орнықтыру резисторы үшін, белгіні 2 Грубо және 5 Точно жылжыту тұтқалары) катод – тор кернеуін көрсететін табло және осциллографты қосу үшін 3 және 6, оны синхронизациялау үшін 4 тесіктер бар.</w:t>
      </w:r>
    </w:p>
    <w:p w:rsidR="00334ABD" w:rsidRPr="00ED63C5" w:rsidRDefault="00334ABD" w:rsidP="00B231EA">
      <w:pPr>
        <w:jc w:val="both"/>
        <w:rPr>
          <w:rFonts w:eastAsiaTheme="minorEastAsia"/>
          <w:lang w:val="kk-KZ"/>
        </w:rPr>
      </w:pPr>
      <w:r w:rsidRPr="00ED63C5">
        <w:rPr>
          <w:rFonts w:eastAsiaTheme="minorEastAsia"/>
          <w:lang w:val="kk-KZ"/>
        </w:rPr>
        <w:t>Өлшеуіш құрылғысының артқы қабырғасында электр желісінен ажыратқыш, ток сымы, сақтандырғыштар, жермен қосу клеммасы және зерттеу объектіні қосу үшін разъем орналастырылған.</w:t>
      </w:r>
    </w:p>
    <w:p w:rsidR="00672BB3" w:rsidRDefault="00672BB3" w:rsidP="00B231EA">
      <w:pPr>
        <w:jc w:val="both"/>
        <w:rPr>
          <w:rFonts w:eastAsiaTheme="minorEastAsia"/>
          <w:b/>
          <w:lang w:val="kk-KZ"/>
        </w:rPr>
      </w:pPr>
    </w:p>
    <w:p w:rsidR="00334ABD" w:rsidRPr="00ED63C5" w:rsidRDefault="00334ABD" w:rsidP="00B231EA">
      <w:pPr>
        <w:jc w:val="both"/>
        <w:rPr>
          <w:rFonts w:eastAsiaTheme="minorEastAsia"/>
          <w:b/>
          <w:lang w:val="kk-KZ"/>
        </w:rPr>
      </w:pPr>
      <w:r w:rsidRPr="00ED63C5">
        <w:rPr>
          <w:rFonts w:eastAsiaTheme="minorEastAsia"/>
          <w:b/>
          <w:lang w:val="kk-KZ"/>
        </w:rPr>
        <w:t>Қондырғы былай жұмыс істейді</w:t>
      </w:r>
    </w:p>
    <w:p w:rsidR="00334ABD" w:rsidRPr="00ED63C5" w:rsidRDefault="00334ABD" w:rsidP="00B231EA">
      <w:pPr>
        <w:jc w:val="both"/>
        <w:rPr>
          <w:rFonts w:eastAsiaTheme="minorEastAsia"/>
          <w:lang w:val="kk-KZ"/>
        </w:rPr>
      </w:pPr>
      <w:r w:rsidRPr="00ED63C5">
        <w:rPr>
          <w:rFonts w:eastAsiaTheme="minorEastAsia"/>
          <w:lang w:val="kk-KZ"/>
        </w:rPr>
        <w:t xml:space="preserve">      Аратіс тәрізді кернеу генераторынан зерттеу объектіге амплитудасы шамамен 40В импульстар беріледі. Бұдан басқа зерттеу объектіге реттелетін </w:t>
      </w:r>
      <m:oMath>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lang w:val="kk-KZ"/>
              </w:rPr>
              <m:t>н</m:t>
            </m:r>
          </m:sub>
        </m:sSub>
      </m:oMath>
      <w:r w:rsidRPr="00ED63C5">
        <w:rPr>
          <w:rFonts w:eastAsiaTheme="minorEastAsia"/>
          <w:lang w:val="kk-KZ"/>
        </w:rPr>
        <w:t xml:space="preserve">қыздыру кернеуі және </w:t>
      </w:r>
      <m:oMath>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lang w:val="kk-KZ"/>
              </w:rPr>
              <m:t>зап</m:t>
            </m:r>
          </m:sub>
        </m:sSub>
      </m:oMath>
      <w:r w:rsidRPr="00ED63C5">
        <w:rPr>
          <w:rFonts w:eastAsiaTheme="minorEastAsia"/>
          <w:lang w:val="kk-KZ"/>
        </w:rPr>
        <w:t xml:space="preserve">жапқыш беріледі, бұлар шамның қалыпты режимде жұмыс істеуін қамтамасыз етеді. Шамның </w:t>
      </w:r>
      <m:oMath>
        <m:sSub>
          <m:sSubPr>
            <m:ctrlPr>
              <w:rPr>
                <w:rFonts w:ascii="Cambria Math" w:eastAsiaTheme="minorEastAsia" w:hAnsi="Cambria Math"/>
                <w:i/>
                <w:lang w:val="kk-KZ"/>
              </w:rPr>
            </m:ctrlPr>
          </m:sSubPr>
          <m:e>
            <m:r>
              <w:rPr>
                <w:rFonts w:ascii="Cambria Math" w:eastAsiaTheme="minorEastAsia" w:hAnsi="Cambria Math"/>
                <w:lang w:val="kk-KZ"/>
              </w:rPr>
              <m:t>I</m:t>
            </m:r>
          </m:e>
          <m:sub>
            <m:r>
              <w:rPr>
                <w:rFonts w:ascii="Cambria Math" w:eastAsiaTheme="minorEastAsia" w:hAnsi="Cambria Math"/>
                <w:lang w:val="kk-KZ"/>
              </w:rPr>
              <m:t>a</m:t>
            </m:r>
          </m:sub>
        </m:sSub>
      </m:oMath>
      <w:r w:rsidRPr="00ED63C5">
        <w:rPr>
          <w:rFonts w:eastAsiaTheme="minorEastAsia"/>
          <w:lang w:val="kk-KZ"/>
        </w:rPr>
        <w:t xml:space="preserve"> анодтық тогы өлшеуіш құрылғысымен токқа пропорционал кернеуге түрленеді де осциллографқа беріледі. Осцил</w:t>
      </w:r>
      <w:r w:rsidRPr="00ED63C5">
        <w:rPr>
          <w:lang w:val="kk-KZ"/>
        </w:rPr>
        <w:t xml:space="preserve">лограф экранында </w:t>
      </w:r>
      <m:oMath>
        <m:sSub>
          <m:sSubPr>
            <m:ctrlPr>
              <w:rPr>
                <w:rFonts w:ascii="Cambria Math" w:eastAsiaTheme="minorEastAsia" w:hAnsi="Cambria Math"/>
                <w:i/>
                <w:lang w:val="kk-KZ"/>
              </w:rPr>
            </m:ctrlPr>
          </m:sSubPr>
          <m:e>
            <m:r>
              <w:rPr>
                <w:rFonts w:ascii="Cambria Math" w:eastAsiaTheme="minorEastAsia" w:hAnsi="Cambria Math"/>
                <w:lang w:val="kk-KZ"/>
              </w:rPr>
              <m:t>I</m:t>
            </m:r>
          </m:e>
          <m:sub>
            <m:r>
              <w:rPr>
                <w:rFonts w:ascii="Cambria Math" w:eastAsiaTheme="minorEastAsia" w:hAnsi="Cambria Math"/>
                <w:lang w:val="kk-KZ"/>
              </w:rPr>
              <m:t>a</m:t>
            </m:r>
          </m:sub>
        </m:sSub>
      </m:oMath>
      <w:r w:rsidRPr="00ED63C5">
        <w:rPr>
          <w:rFonts w:eastAsiaTheme="minorEastAsia"/>
          <w:lang w:val="kk-KZ"/>
        </w:rPr>
        <w:t xml:space="preserve">- ның </w:t>
      </w:r>
      <m:oMath>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hAnsi="Cambria Math"/>
                <w:lang w:val="kk-KZ"/>
              </w:rPr>
              <m:t>kc</m:t>
            </m:r>
          </m:sub>
        </m:sSub>
      </m:oMath>
      <w:r w:rsidRPr="00ED63C5">
        <w:rPr>
          <w:rFonts w:eastAsiaTheme="minorEastAsia"/>
          <w:lang w:val="kk-KZ"/>
        </w:rPr>
        <w:t xml:space="preserve"> кернеуден тәуелділігі көрінеді.</w:t>
      </w:r>
    </w:p>
    <w:p w:rsidR="00334ABD" w:rsidRPr="00ED63C5" w:rsidRDefault="00334ABD" w:rsidP="00B231EA">
      <w:pPr>
        <w:jc w:val="both"/>
        <w:rPr>
          <w:rFonts w:eastAsiaTheme="minorEastAsia"/>
          <w:lang w:val="kk-KZ"/>
        </w:rPr>
      </w:pPr>
      <w:r w:rsidRPr="00ED63C5">
        <w:rPr>
          <w:rFonts w:eastAsiaTheme="minorEastAsia"/>
          <w:lang w:val="kk-KZ"/>
        </w:rPr>
        <w:t xml:space="preserve">     Өлшеуіш қондырғысы сонда осциллограф экранында белгіні қалыптастырады, оны Грубо және Точно тұтқалары көмегімен осциллограф экраны бойынша жылжытуға болады. Белгіні көрінген графиктін бізді қызықтыратын нүктеге әкелгенде тірек кернеу және лездік аратіс тәрізді кернеу дәлдеседі,</w:t>
      </w:r>
      <w:r w:rsidRPr="00ED63C5">
        <w:rPr>
          <w:rFonts w:eastAsiaTheme="minorEastAsia"/>
          <w:lang w:val="kk-KZ"/>
        </w:rPr>
        <w:tab/>
        <w:t xml:space="preserve">бұл </w:t>
      </w:r>
      <m:oMath>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hAnsi="Cambria Math"/>
                <w:lang w:val="kk-KZ"/>
              </w:rPr>
              <m:t>kc</m:t>
            </m:r>
          </m:sub>
        </m:sSub>
      </m:oMath>
      <w:r w:rsidRPr="00ED63C5">
        <w:rPr>
          <w:rFonts w:eastAsiaTheme="minorEastAsia"/>
          <w:lang w:val="kk-KZ"/>
        </w:rPr>
        <w:t xml:space="preserve"> кернеуін  сандық өлшеуіш көмегімен өлшеуге мүмкіндік береді.</w:t>
      </w:r>
    </w:p>
    <w:p w:rsidR="00672BB3" w:rsidRDefault="00672BB3" w:rsidP="00B231EA">
      <w:pPr>
        <w:jc w:val="both"/>
        <w:rPr>
          <w:rFonts w:eastAsiaTheme="minorEastAsia"/>
          <w:b/>
          <w:lang w:val="kk-KZ"/>
        </w:rPr>
      </w:pPr>
    </w:p>
    <w:p w:rsidR="00334ABD" w:rsidRPr="00B56CE6" w:rsidRDefault="00672BB3" w:rsidP="00B231EA">
      <w:pPr>
        <w:jc w:val="both"/>
        <w:rPr>
          <w:rFonts w:eastAsiaTheme="minorEastAsia"/>
          <w:b/>
          <w:lang w:val="kk-KZ"/>
        </w:rPr>
      </w:pPr>
      <w:r>
        <w:rPr>
          <w:rFonts w:eastAsiaTheme="minorEastAsia"/>
          <w:b/>
          <w:lang w:val="kk-KZ"/>
        </w:rPr>
        <w:t xml:space="preserve">3.4. </w:t>
      </w:r>
      <w:r w:rsidR="00334ABD" w:rsidRPr="00B56CE6">
        <w:rPr>
          <w:rFonts w:eastAsiaTheme="minorEastAsia"/>
          <w:b/>
          <w:lang w:val="kk-KZ"/>
        </w:rPr>
        <w:t>Жұмыстың орындалу реті</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Осциллографта 5ms/дәл жайма және 0,5 В/см күшейтуді қойыңыз.</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Осциллографты «↔», «↕» тұтқалары көмегімен қосыңыз, сәуле жаймасын экранның центріне келтіріңіз.</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 xml:space="preserve"> Өлшеуіш құрылғысын қосыңыз. Осы жағдайда зерттеу объектісі жарықтануы тиіс. Шамның жұмыс режимі орнығуы үшін ол кем дегенде 10 мин уақыт қосылған күйде болуы керек.</w:t>
      </w:r>
    </w:p>
    <w:p w:rsidR="00334ABD" w:rsidRPr="00B56CE6" w:rsidRDefault="00742802"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Pr>
          <w:noProof/>
          <w:sz w:val="16"/>
          <w:szCs w:val="16"/>
          <w:lang w:eastAsia="ru-RU"/>
        </w:rPr>
        <w:pict>
          <v:shape id="_x0000_s4038" type="#_x0000_t202" style="position:absolute;left:0;text-align:left;margin-left:164.5pt;margin-top:65.15pt;width:26.2pt;height:18pt;z-index:-251506176" stroked="f">
            <v:textbox style="mso-next-textbox:#_x0000_s4038">
              <w:txbxContent>
                <w:p w:rsidR="00742802" w:rsidRPr="001923D7" w:rsidRDefault="00742802" w:rsidP="00D24EBC">
                  <w:pPr>
                    <w:rPr>
                      <w:lang w:val="en-US"/>
                    </w:rPr>
                  </w:pPr>
                  <w:r>
                    <w:rPr>
                      <w:lang w:val="en-US"/>
                    </w:rPr>
                    <w:t>27</w:t>
                  </w:r>
                </w:p>
              </w:txbxContent>
            </v:textbox>
          </v:shape>
        </w:pict>
      </w:r>
      <w:r>
        <w:rPr>
          <w:noProof/>
          <w:sz w:val="16"/>
          <w:szCs w:val="16"/>
          <w:lang w:eastAsia="ru-RU"/>
        </w:rPr>
        <w:pict>
          <v:shape id="_x0000_s4037" type="#_x0000_t202" style="position:absolute;left:0;text-align:left;margin-left:-280.3pt;margin-top:68.55pt;width:26.2pt;height:18pt;z-index:-251507200" stroked="f">
            <v:textbox style="mso-next-textbox:#_x0000_s4037">
              <w:txbxContent>
                <w:p w:rsidR="00742802" w:rsidRPr="001923D7" w:rsidRDefault="00742802" w:rsidP="00D24EBC">
                  <w:pPr>
                    <w:rPr>
                      <w:lang w:val="en-US"/>
                    </w:rPr>
                  </w:pPr>
                  <w:r>
                    <w:rPr>
                      <w:lang w:val="en-US"/>
                    </w:rPr>
                    <w:t>26</w:t>
                  </w:r>
                </w:p>
              </w:txbxContent>
            </v:textbox>
          </v:shape>
        </w:pict>
      </w:r>
      <w:r w:rsidR="00334ABD" w:rsidRPr="00B56CE6">
        <w:rPr>
          <w:rFonts w:ascii="Times New Roman" w:eastAsiaTheme="minorEastAsia" w:hAnsi="Times New Roman" w:cs="Times New Roman"/>
          <w:sz w:val="20"/>
          <w:szCs w:val="20"/>
          <w:lang w:val="kk-KZ"/>
        </w:rPr>
        <w:t>Экрандағы орнықты көрініс алу үшін осциллографтың синхронизациясын реттеңіз. Ескерту: осциллограмма бұрмаланған жағдайда оны өлшеуіш қондырғысының НАКАЛ резисторы көмегімен ретке келтіріңіз.</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 xml:space="preserve">Грубо және  Точно тұтқалары көмегімен белгіні осциллогамма бойынша белгінің сол жақ шетін ерекше нүктелермен (минимумдар немесе максимумдар) делдестіріп жылжытыңыз </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 xml:space="preserve">және өлшеуіш құрылғысының көрсеткіші бойынша </w:t>
      </w:r>
      <m:oMath>
        <m:sSub>
          <m:sSubPr>
            <m:ctrlPr>
              <w:rPr>
                <w:rFonts w:ascii="Cambria Math" w:eastAsiaTheme="minorEastAsia" w:hAnsi="Times New Roman" w:cs="Times New Roman"/>
                <w:i/>
                <w:sz w:val="20"/>
                <w:szCs w:val="20"/>
                <w:lang w:val="kk-KZ"/>
              </w:rPr>
            </m:ctrlPr>
          </m:sSubPr>
          <m:e>
            <m:r>
              <w:rPr>
                <w:rFonts w:ascii="Cambria Math" w:eastAsiaTheme="minorEastAsia" w:hAnsi="Cambria Math" w:cs="Times New Roman"/>
                <w:sz w:val="20"/>
                <w:szCs w:val="20"/>
                <w:lang w:val="kk-KZ"/>
              </w:rPr>
              <m:t>U</m:t>
            </m:r>
          </m:e>
          <m:sub>
            <m:r>
              <w:rPr>
                <w:rFonts w:ascii="Cambria Math" w:eastAsiaTheme="minorEastAsia" w:hAnsi="Cambria Math" w:cs="Times New Roman"/>
                <w:sz w:val="20"/>
                <w:szCs w:val="20"/>
                <w:lang w:val="kk-KZ"/>
              </w:rPr>
              <m:t>kc</m:t>
            </m:r>
          </m:sub>
        </m:sSub>
      </m:oMath>
      <w:r w:rsidRPr="00B56CE6">
        <w:rPr>
          <w:rFonts w:ascii="Times New Roman" w:eastAsiaTheme="minorEastAsia" w:hAnsi="Times New Roman" w:cs="Times New Roman"/>
          <w:sz w:val="20"/>
          <w:szCs w:val="20"/>
          <w:lang w:val="kk-KZ"/>
        </w:rPr>
        <w:t xml:space="preserve"> өлшеулерін жүргізіңіз.</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IU-дің алдыңғы бетіндегі «Грубо» және  «Точно» тұтқаларын бұрау арқылы, осциллораммадағы белгіні кезегімен 3 максимумға келтіріңіз, «В» көрсеткішінің көрсетуін жазып алыңыз.</w:t>
      </w:r>
    </w:p>
    <w:p w:rsidR="00334ABD" w:rsidRPr="00B56CE6" w:rsidRDefault="00334ABD" w:rsidP="00AA3C6B">
      <w:pPr>
        <w:pStyle w:val="ad"/>
        <w:numPr>
          <w:ilvl w:val="0"/>
          <w:numId w:val="36"/>
        </w:numPr>
        <w:spacing w:after="0" w:line="240" w:lineRule="auto"/>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Екі серия өлшеулер үшін бірінші қоздыру потенциалының кем дегенде төрт мәнін анықтаңыз. Орташа мәнін тауып және қателігін бағалаңыз.</w:t>
      </w:r>
    </w:p>
    <w:p w:rsidR="001F5382" w:rsidRDefault="001F5382" w:rsidP="00B231EA">
      <w:pPr>
        <w:ind w:left="360"/>
        <w:jc w:val="both"/>
        <w:rPr>
          <w:rFonts w:eastAsiaTheme="minorEastAsia"/>
          <w:b/>
          <w:lang w:val="kk-KZ"/>
        </w:rPr>
      </w:pPr>
    </w:p>
    <w:p w:rsidR="00334ABD" w:rsidRPr="00ED63C5" w:rsidRDefault="00334ABD" w:rsidP="00B231EA">
      <w:pPr>
        <w:ind w:left="360"/>
        <w:jc w:val="both"/>
        <w:rPr>
          <w:rFonts w:eastAsiaTheme="minorEastAsia"/>
          <w:b/>
          <w:lang w:val="kk-KZ"/>
        </w:rPr>
      </w:pPr>
      <w:r w:rsidRPr="00ED63C5">
        <w:rPr>
          <w:rFonts w:eastAsiaTheme="minorEastAsia"/>
          <w:b/>
          <w:lang w:val="kk-KZ"/>
        </w:rPr>
        <w:t>Бақылау сұрақтары</w:t>
      </w:r>
    </w:p>
    <w:p w:rsidR="00334ABD" w:rsidRPr="00B56CE6" w:rsidRDefault="00334ABD" w:rsidP="00EB063C">
      <w:pPr>
        <w:pStyle w:val="ad"/>
        <w:numPr>
          <w:ilvl w:val="0"/>
          <w:numId w:val="50"/>
        </w:numPr>
        <w:spacing w:after="0" w:line="240" w:lineRule="auto"/>
        <w:ind w:left="1077" w:hanging="357"/>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 xml:space="preserve">Қандай соқтығысулар серпімді және серпімсіз деп аталады және олар қалай үш электродты шамның </w:t>
      </w:r>
      <m:oMath>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kk-KZ"/>
              </w:rPr>
              <m:t>I</m:t>
            </m:r>
          </m:e>
          <m:sub>
            <m:r>
              <w:rPr>
                <w:rFonts w:ascii="Cambria Math" w:eastAsiaTheme="minorEastAsia" w:hAnsi="Cambria Math" w:cs="Times New Roman"/>
                <w:sz w:val="20"/>
                <w:szCs w:val="20"/>
                <w:lang w:val="kk-KZ"/>
              </w:rPr>
              <m:t>a</m:t>
            </m:r>
          </m:sub>
        </m:sSub>
      </m:oMath>
      <w:r w:rsidRPr="00B56CE6">
        <w:rPr>
          <w:rFonts w:ascii="Times New Roman" w:eastAsiaTheme="minorEastAsia" w:hAnsi="Times New Roman" w:cs="Times New Roman"/>
          <w:sz w:val="20"/>
          <w:szCs w:val="20"/>
          <w:lang w:val="kk-KZ"/>
        </w:rPr>
        <w:t>(U) тәуелділігіне ықпал етеді.</w:t>
      </w:r>
    </w:p>
    <w:p w:rsidR="00334ABD" w:rsidRPr="00B56CE6" w:rsidRDefault="00334ABD" w:rsidP="00EB063C">
      <w:pPr>
        <w:pStyle w:val="ad"/>
        <w:numPr>
          <w:ilvl w:val="0"/>
          <w:numId w:val="50"/>
        </w:numPr>
        <w:spacing w:after="0" w:line="240" w:lineRule="auto"/>
        <w:ind w:left="1077" w:hanging="357"/>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Бірінші қоздыру потенциалы деген не?</w:t>
      </w:r>
    </w:p>
    <w:p w:rsidR="00334ABD" w:rsidRPr="00B56CE6" w:rsidRDefault="00334ABD" w:rsidP="00EB063C">
      <w:pPr>
        <w:pStyle w:val="ad"/>
        <w:numPr>
          <w:ilvl w:val="0"/>
          <w:numId w:val="50"/>
        </w:numPr>
        <w:spacing w:after="0" w:line="240" w:lineRule="auto"/>
        <w:ind w:left="1077" w:hanging="357"/>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Шамдағы газдың жарқырауы неліктен болады?</w:t>
      </w:r>
    </w:p>
    <w:p w:rsidR="00334ABD" w:rsidRPr="00B56CE6" w:rsidRDefault="00334ABD" w:rsidP="00EB063C">
      <w:pPr>
        <w:pStyle w:val="ad"/>
        <w:numPr>
          <w:ilvl w:val="0"/>
          <w:numId w:val="50"/>
        </w:numPr>
        <w:spacing w:after="0" w:line="240" w:lineRule="auto"/>
        <w:ind w:left="1077" w:hanging="357"/>
        <w:jc w:val="both"/>
        <w:rPr>
          <w:rFonts w:ascii="Times New Roman" w:eastAsiaTheme="minorEastAsia" w:hAnsi="Times New Roman" w:cs="Times New Roman"/>
          <w:sz w:val="20"/>
          <w:szCs w:val="20"/>
          <w:lang w:val="kk-KZ"/>
        </w:rPr>
      </w:pPr>
      <w:r w:rsidRPr="00B56CE6">
        <w:rPr>
          <w:rFonts w:ascii="Times New Roman" w:eastAsiaTheme="minorEastAsia" w:hAnsi="Times New Roman" w:cs="Times New Roman"/>
          <w:sz w:val="20"/>
          <w:szCs w:val="20"/>
          <w:lang w:val="kk-KZ"/>
        </w:rPr>
        <w:t>Шамның реал вольтамперлік сипаттамасының бұрмалану себептерін түсіндіріңіз (контактылық потенциалдар айырымының болуы, тәуелділіктің тегістелуі).</w:t>
      </w:r>
    </w:p>
    <w:p w:rsidR="00334ABD" w:rsidRPr="00ED63C5" w:rsidRDefault="00334ABD" w:rsidP="00B231EA">
      <w:pPr>
        <w:ind w:left="360"/>
        <w:jc w:val="both"/>
        <w:rPr>
          <w:rFonts w:eastAsiaTheme="minorEastAsia"/>
          <w:lang w:val="kk-KZ"/>
        </w:rPr>
      </w:pPr>
    </w:p>
    <w:p w:rsidR="00334ABD" w:rsidRPr="00ED63C5" w:rsidRDefault="00334ABD" w:rsidP="00B231EA">
      <w:pPr>
        <w:jc w:val="both"/>
        <w:rPr>
          <w:rFonts w:eastAsiaTheme="minorEastAsia"/>
          <w:lang w:val="kk-KZ"/>
        </w:rPr>
      </w:pPr>
    </w:p>
    <w:p w:rsidR="00334ABD" w:rsidRPr="00ED63C5" w:rsidRDefault="00334ABD" w:rsidP="00B231EA">
      <w:pPr>
        <w:jc w:val="both"/>
        <w:rPr>
          <w:rFonts w:eastAsiaTheme="minorEastAsia"/>
          <w:lang w:val="kk-KZ"/>
        </w:rPr>
      </w:pPr>
    </w:p>
    <w:p w:rsidR="00334ABD" w:rsidRPr="00ED63C5" w:rsidRDefault="00334ABD" w:rsidP="00B231EA">
      <w:pPr>
        <w:jc w:val="both"/>
        <w:rPr>
          <w:lang w:val="kk-KZ"/>
        </w:rPr>
      </w:pPr>
    </w:p>
    <w:p w:rsidR="00CB7EBA" w:rsidRPr="007F7B1B" w:rsidRDefault="00CB7EBA" w:rsidP="00B231EA">
      <w:pPr>
        <w:rPr>
          <w:lang w:val="kk-KZ"/>
        </w:rPr>
      </w:pPr>
    </w:p>
    <w:p w:rsidR="00CB7EBA" w:rsidRDefault="00CB7EBA"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1F5382" w:rsidP="00B231EA">
      <w:pPr>
        <w:pStyle w:val="a0"/>
        <w:tabs>
          <w:tab w:val="left" w:pos="0"/>
          <w:tab w:val="left" w:pos="3600"/>
        </w:tabs>
        <w:ind w:left="567" w:hanging="283"/>
        <w:rPr>
          <w:b/>
          <w:bCs/>
          <w:lang w:val="kk-KZ"/>
        </w:rPr>
      </w:pPr>
    </w:p>
    <w:p w:rsidR="001F5382" w:rsidRDefault="00742802" w:rsidP="00B231EA">
      <w:pPr>
        <w:pStyle w:val="a0"/>
        <w:tabs>
          <w:tab w:val="left" w:pos="0"/>
          <w:tab w:val="left" w:pos="3600"/>
        </w:tabs>
        <w:ind w:left="567" w:hanging="283"/>
        <w:rPr>
          <w:b/>
          <w:bCs/>
          <w:lang w:val="kk-KZ"/>
        </w:rPr>
      </w:pPr>
      <w:r>
        <w:rPr>
          <w:b/>
          <w:bCs/>
          <w:noProof/>
          <w:lang w:eastAsia="ru-RU"/>
        </w:rPr>
        <w:pict>
          <v:shape id="_x0000_s4039" type="#_x0000_t202" style="position:absolute;left:0;text-align:left;margin-left:145.8pt;margin-top:32.25pt;width:26.2pt;height:18pt;z-index:-251505152" stroked="f">
            <v:textbox style="mso-next-textbox:#_x0000_s4039">
              <w:txbxContent>
                <w:p w:rsidR="00742802" w:rsidRPr="001923D7" w:rsidRDefault="00742802" w:rsidP="00D24EBC">
                  <w:pPr>
                    <w:rPr>
                      <w:lang w:val="en-US"/>
                    </w:rPr>
                  </w:pPr>
                  <w:r>
                    <w:rPr>
                      <w:lang w:val="en-US"/>
                    </w:rPr>
                    <w:t>28</w:t>
                  </w:r>
                </w:p>
              </w:txbxContent>
            </v:textbox>
          </v:shape>
        </w:pict>
      </w:r>
    </w:p>
    <w:p w:rsidR="00633839" w:rsidRPr="00B538E7" w:rsidRDefault="001F5382" w:rsidP="00B231EA">
      <w:pPr>
        <w:pStyle w:val="a0"/>
        <w:tabs>
          <w:tab w:val="left" w:pos="0"/>
        </w:tabs>
        <w:ind w:left="567" w:hanging="283"/>
        <w:jc w:val="center"/>
        <w:rPr>
          <w:b/>
          <w:bCs/>
          <w:lang w:val="kk-KZ"/>
        </w:rPr>
      </w:pPr>
      <w:r w:rsidRPr="00B538E7">
        <w:rPr>
          <w:b/>
          <w:bCs/>
          <w:lang w:val="kk-KZ"/>
        </w:rPr>
        <w:t>4</w:t>
      </w:r>
      <w:r w:rsidR="00633839" w:rsidRPr="00B538E7">
        <w:rPr>
          <w:b/>
          <w:bCs/>
          <w:lang w:val="kk-KZ"/>
        </w:rPr>
        <w:t xml:space="preserve">. </w:t>
      </w:r>
      <w:r w:rsidRPr="00B538E7">
        <w:rPr>
          <w:b/>
          <w:bCs/>
          <w:lang w:val="kk-KZ"/>
        </w:rPr>
        <w:t>ТЕМІР СПЕКТРІМЕН</w:t>
      </w:r>
      <w:r w:rsidR="00D24EBC">
        <w:rPr>
          <w:b/>
          <w:bCs/>
          <w:lang w:val="en-US"/>
        </w:rPr>
        <w:t xml:space="preserve"> </w:t>
      </w:r>
      <w:r w:rsidRPr="00B538E7">
        <w:rPr>
          <w:b/>
          <w:bCs/>
          <w:lang w:val="kk-KZ"/>
        </w:rPr>
        <w:t xml:space="preserve">ТАНЫСУ </w:t>
      </w:r>
      <w:r w:rsidR="00633839" w:rsidRPr="00B538E7">
        <w:rPr>
          <w:b/>
          <w:bCs/>
          <w:lang w:val="kk-KZ"/>
        </w:rPr>
        <w:t>ЖӘНЕ СПЕКТРЛIК СЫЗЫҚТАРДЫ</w:t>
      </w:r>
      <w:r w:rsidRPr="00B538E7">
        <w:rPr>
          <w:b/>
          <w:bCs/>
          <w:lang w:val="kk-KZ"/>
        </w:rPr>
        <w:t>Ң</w:t>
      </w:r>
      <w:r w:rsidR="00633839" w:rsidRPr="00B538E7">
        <w:rPr>
          <w:b/>
          <w:bCs/>
          <w:lang w:val="kk-KZ"/>
        </w:rPr>
        <w:t xml:space="preserve"> ТОЛҚЫН ҰЗЫНДЫҚТАРЫН </w:t>
      </w:r>
    </w:p>
    <w:p w:rsidR="00633839" w:rsidRPr="00E32AF7" w:rsidRDefault="00633839" w:rsidP="00B231EA">
      <w:pPr>
        <w:pStyle w:val="a0"/>
        <w:tabs>
          <w:tab w:val="left" w:pos="0"/>
        </w:tabs>
        <w:ind w:left="567" w:hanging="283"/>
        <w:jc w:val="center"/>
        <w:rPr>
          <w:b/>
          <w:bCs/>
          <w:lang w:val="kk-KZ"/>
        </w:rPr>
      </w:pPr>
      <w:r w:rsidRPr="00E32AF7">
        <w:rPr>
          <w:b/>
          <w:bCs/>
          <w:lang w:val="kk-KZ"/>
        </w:rPr>
        <w:t>ӨЛШЕУ ӘДIСТЕРI</w:t>
      </w:r>
    </w:p>
    <w:p w:rsidR="00633839" w:rsidRPr="00E32AF7" w:rsidRDefault="00633839" w:rsidP="00B231EA">
      <w:pPr>
        <w:pStyle w:val="a0"/>
        <w:tabs>
          <w:tab w:val="left" w:pos="0"/>
        </w:tabs>
        <w:ind w:left="567" w:hanging="283"/>
        <w:jc w:val="center"/>
        <w:rPr>
          <w:b/>
          <w:bCs/>
          <w:lang w:val="kk-KZ"/>
        </w:rPr>
      </w:pPr>
    </w:p>
    <w:p w:rsidR="00633839" w:rsidRPr="00E32AF7" w:rsidRDefault="00266B72" w:rsidP="00B231EA">
      <w:pPr>
        <w:pStyle w:val="a0"/>
        <w:tabs>
          <w:tab w:val="left" w:pos="0"/>
        </w:tabs>
        <w:ind w:left="567" w:hanging="283"/>
        <w:jc w:val="both"/>
        <w:rPr>
          <w:b/>
          <w:bCs/>
          <w:lang w:val="kk-KZ"/>
        </w:rPr>
      </w:pPr>
      <w:r w:rsidRPr="009A4F0B">
        <w:rPr>
          <w:b/>
          <w:bCs/>
          <w:iCs/>
          <w:lang w:val="kk-KZ"/>
        </w:rPr>
        <w:t>4</w:t>
      </w:r>
      <w:r w:rsidR="00633839" w:rsidRPr="00E32AF7">
        <w:rPr>
          <w:b/>
          <w:bCs/>
          <w:iCs/>
          <w:lang w:val="kk-KZ"/>
        </w:rPr>
        <w:t>.1. Жұмыстың мақсаты мен мазмұны</w:t>
      </w:r>
    </w:p>
    <w:p w:rsidR="00633839" w:rsidRPr="009A4F0B" w:rsidRDefault="009A4F0B" w:rsidP="00B231EA">
      <w:pPr>
        <w:pStyle w:val="a0"/>
        <w:tabs>
          <w:tab w:val="left" w:pos="0"/>
        </w:tabs>
        <w:ind w:firstLine="284"/>
        <w:jc w:val="both"/>
        <w:rPr>
          <w:lang w:val="kk-KZ"/>
        </w:rPr>
      </w:pPr>
      <w:r>
        <w:rPr>
          <w:lang w:val="kk-KZ"/>
        </w:rPr>
        <w:t xml:space="preserve">Заттың </w:t>
      </w:r>
      <w:r w:rsidR="00481F4D">
        <w:rPr>
          <w:lang w:val="kk-KZ"/>
        </w:rPr>
        <w:t>атомдық спектрін бақылап, зерттеуді үйрену. Темір спектрімен (эталондық салыстыру спектрі) танысу, оның кез келген бөлігін дәл анықтай білуді, заттың атомдық спектріндегі спектрлік сызықтардың толқын ұзындықтарын дәл анықтай білуді игеру. Химиялық элементтердің спектрлік сызықтары кестелерін, спектрлік сызықтардың атласын зерттеу жүргізгенде пайдалана білуге дағдылану.</w:t>
      </w:r>
    </w:p>
    <w:p w:rsidR="00633839" w:rsidRPr="009A4F0B" w:rsidRDefault="00633839" w:rsidP="00B231EA">
      <w:pPr>
        <w:pStyle w:val="a0"/>
        <w:tabs>
          <w:tab w:val="left" w:pos="0"/>
        </w:tabs>
        <w:ind w:firstLine="284"/>
        <w:jc w:val="both"/>
        <w:rPr>
          <w:lang w:val="kk-KZ"/>
        </w:rPr>
      </w:pPr>
      <w:r w:rsidRPr="009A4F0B">
        <w:rPr>
          <w:lang w:val="kk-KZ"/>
        </w:rPr>
        <w:t>Спектрлiк сызықтардың белгiлi сызықтарға қатысты орнын өлшеу үшiн МИР-12 микроскопы пайдаланылады.</w:t>
      </w:r>
    </w:p>
    <w:p w:rsidR="00633839" w:rsidRPr="00E271C2" w:rsidRDefault="00633839" w:rsidP="00B231EA">
      <w:pPr>
        <w:pStyle w:val="a0"/>
        <w:tabs>
          <w:tab w:val="left" w:pos="0"/>
        </w:tabs>
        <w:ind w:left="567" w:hanging="283"/>
        <w:jc w:val="both"/>
        <w:rPr>
          <w:lang w:val="kk-KZ"/>
        </w:rPr>
      </w:pPr>
    </w:p>
    <w:p w:rsidR="00633839" w:rsidRPr="001F5382" w:rsidRDefault="00266B72" w:rsidP="00B231EA">
      <w:pPr>
        <w:pStyle w:val="a0"/>
        <w:tabs>
          <w:tab w:val="left" w:pos="0"/>
        </w:tabs>
        <w:ind w:left="567" w:hanging="283"/>
        <w:jc w:val="both"/>
      </w:pPr>
      <w:r>
        <w:rPr>
          <w:b/>
          <w:bCs/>
          <w:iCs/>
          <w:lang w:val="kk-KZ"/>
        </w:rPr>
        <w:t>4</w:t>
      </w:r>
      <w:r w:rsidR="00633839" w:rsidRPr="001F5382">
        <w:rPr>
          <w:b/>
          <w:bCs/>
          <w:iCs/>
        </w:rPr>
        <w:t>.</w:t>
      </w:r>
      <w:r w:rsidR="001F5382" w:rsidRPr="001F5382">
        <w:rPr>
          <w:b/>
          <w:bCs/>
          <w:iCs/>
          <w:lang w:val="kk-KZ"/>
        </w:rPr>
        <w:t>2</w:t>
      </w:r>
      <w:r w:rsidR="00633839" w:rsidRPr="001F5382">
        <w:rPr>
          <w:b/>
          <w:bCs/>
          <w:iCs/>
        </w:rPr>
        <w:t>.Қысқаша теориялық кiрiспе</w:t>
      </w:r>
    </w:p>
    <w:p w:rsidR="00633839" w:rsidRPr="00E271C2" w:rsidRDefault="00633839" w:rsidP="00B231EA">
      <w:pPr>
        <w:pStyle w:val="a0"/>
        <w:tabs>
          <w:tab w:val="left" w:pos="0"/>
          <w:tab w:val="left" w:pos="540"/>
        </w:tabs>
        <w:ind w:firstLine="284"/>
        <w:jc w:val="both"/>
      </w:pPr>
      <w:r>
        <w:rPr>
          <w:u w:val="single"/>
        </w:rPr>
        <w:t>1.</w:t>
      </w:r>
      <w:r>
        <w:rPr>
          <w:u w:val="single"/>
          <w:lang w:val="kk-KZ"/>
        </w:rPr>
        <w:tab/>
      </w:r>
      <w:r w:rsidRPr="004421BA">
        <w:rPr>
          <w:u w:val="single"/>
        </w:rPr>
        <w:t>Электромагнитт</w:t>
      </w:r>
      <w:proofErr w:type="gramStart"/>
      <w:r w:rsidRPr="004421BA">
        <w:rPr>
          <w:u w:val="single"/>
        </w:rPr>
        <w:t>i</w:t>
      </w:r>
      <w:proofErr w:type="gramEnd"/>
      <w:r w:rsidRPr="004421BA">
        <w:rPr>
          <w:u w:val="single"/>
        </w:rPr>
        <w:t>к</w:t>
      </w:r>
      <w:r w:rsidRPr="00BC004C">
        <w:rPr>
          <w:u w:val="single"/>
        </w:rPr>
        <w:t xml:space="preserve"> с</w:t>
      </w:r>
      <w:r>
        <w:rPr>
          <w:u w:val="single"/>
        </w:rPr>
        <w:t>ә</w:t>
      </w:r>
      <w:r w:rsidRPr="00BC004C">
        <w:rPr>
          <w:u w:val="single"/>
        </w:rPr>
        <w:t>уле спектрi</w:t>
      </w:r>
      <w:r w:rsidRPr="00BC004C">
        <w:t>. К</w:t>
      </w:r>
      <w:r>
        <w:t>ө</w:t>
      </w:r>
      <w:r w:rsidRPr="00BC004C">
        <w:t>рiнетiн с</w:t>
      </w:r>
      <w:r>
        <w:t>ә</w:t>
      </w:r>
      <w:r w:rsidRPr="00BC004C">
        <w:t>уле мен радиотол</w:t>
      </w:r>
      <w:r>
        <w:t>қындар,</w:t>
      </w:r>
      <w:r w:rsidRPr="00BC004C">
        <w:t xml:space="preserve"> рентген  ультрак</w:t>
      </w:r>
      <w:r>
        <w:rPr>
          <w:lang w:val="kk-KZ"/>
        </w:rPr>
        <w:t>ү</w:t>
      </w:r>
      <w:r>
        <w:t>лгiн,</w:t>
      </w:r>
      <w:r w:rsidRPr="00BC004C">
        <w:t xml:space="preserve"> инфра</w:t>
      </w:r>
      <w:r>
        <w:t>қызыл</w:t>
      </w:r>
      <w:r w:rsidRPr="00BC004C">
        <w:t xml:space="preserve"> ж</w:t>
      </w:r>
      <w:r>
        <w:t>ә</w:t>
      </w:r>
      <w:r w:rsidRPr="00BC004C">
        <w:t xml:space="preserve">не </w:t>
      </w:r>
      <w:proofErr w:type="gramStart"/>
      <w:r w:rsidRPr="00BC004C">
        <w:sym w:font="Symbol" w:char="F067"/>
      </w:r>
      <w:r w:rsidRPr="00BC004C">
        <w:t>-</w:t>
      </w:r>
      <w:proofErr w:type="gramEnd"/>
      <w:r w:rsidRPr="00BC004C">
        <w:t>с</w:t>
      </w:r>
      <w:r>
        <w:t>ә</w:t>
      </w:r>
      <w:r w:rsidRPr="00BC004C">
        <w:t>улелерi-б</w:t>
      </w:r>
      <w:r>
        <w:t xml:space="preserve">ұлар </w:t>
      </w:r>
      <w:r w:rsidRPr="00BC004C">
        <w:t>бiр-бiрiнен тол</w:t>
      </w:r>
      <w:r>
        <w:t>қ</w:t>
      </w:r>
      <w:r w:rsidRPr="00BC004C">
        <w:t xml:space="preserve">ын </w:t>
      </w:r>
      <w:r>
        <w:t>ұ</w:t>
      </w:r>
      <w:r w:rsidRPr="00BC004C">
        <w:t>зынды</w:t>
      </w:r>
      <w:r>
        <w:t>ғ</w:t>
      </w:r>
      <w:r w:rsidRPr="00BC004C">
        <w:t xml:space="preserve">ы (жиiлiгi) бойынша </w:t>
      </w:r>
      <w:r>
        <w:t>ө</w:t>
      </w:r>
      <w:r w:rsidRPr="00BC004C">
        <w:t>згеше электромагниттiк с</w:t>
      </w:r>
      <w:r>
        <w:t>ә</w:t>
      </w:r>
      <w:r w:rsidRPr="00BC004C">
        <w:t>уле т</w:t>
      </w:r>
      <w:r>
        <w:rPr>
          <w:lang w:val="kk-KZ"/>
        </w:rPr>
        <w:t>ү</w:t>
      </w:r>
      <w:r w:rsidRPr="00BC004C">
        <w:t>рлерi. Тол</w:t>
      </w:r>
      <w:r>
        <w:t>қ</w:t>
      </w:r>
      <w:r w:rsidRPr="00BC004C">
        <w:t xml:space="preserve">ын </w:t>
      </w:r>
      <w:r>
        <w:t>ұ</w:t>
      </w:r>
      <w:r w:rsidRPr="00BC004C">
        <w:t>зынды</w:t>
      </w:r>
      <w:r>
        <w:t>ғ</w:t>
      </w:r>
      <w:r w:rsidRPr="00BC004C">
        <w:t>ыны</w:t>
      </w:r>
      <w:r>
        <w:t>ң</w:t>
      </w:r>
      <w:r w:rsidRPr="00BC004C">
        <w:t xml:space="preserve"> (жи</w:t>
      </w:r>
      <w:proofErr w:type="gramStart"/>
      <w:r w:rsidRPr="00BC004C">
        <w:t>i</w:t>
      </w:r>
      <w:proofErr w:type="gramEnd"/>
      <w:r w:rsidRPr="00BC004C">
        <w:t>лiгiнi</w:t>
      </w:r>
      <w:r>
        <w:t>ң</w:t>
      </w:r>
      <w:r w:rsidRPr="00BC004C">
        <w:t xml:space="preserve">) </w:t>
      </w:r>
      <w:r>
        <w:t>ө</w:t>
      </w:r>
      <w:r w:rsidRPr="00BC004C">
        <w:t>суi бойынша орналастыр</w:t>
      </w:r>
      <w:r>
        <w:t>ғ</w:t>
      </w:r>
      <w:r w:rsidRPr="00BC004C">
        <w:t>анда б</w:t>
      </w:r>
      <w:r>
        <w:t>ұ</w:t>
      </w:r>
      <w:r w:rsidRPr="00BC004C">
        <w:t>лар электромагниттiк тол</w:t>
      </w:r>
      <w:r>
        <w:t>қ</w:t>
      </w:r>
      <w:r w:rsidRPr="00BC004C">
        <w:t>ындарды</w:t>
      </w:r>
      <w:r>
        <w:t>ң</w:t>
      </w:r>
      <w:r w:rsidRPr="00BC004C">
        <w:t xml:space="preserve"> толы</w:t>
      </w:r>
      <w:r>
        <w:t>қ</w:t>
      </w:r>
      <w:r w:rsidRPr="00BC004C">
        <w:t xml:space="preserve"> спектрiн </w:t>
      </w:r>
      <w:r>
        <w:t>құ</w:t>
      </w:r>
      <w:r w:rsidRPr="00BC004C">
        <w:t>райды, сонда тол</w:t>
      </w:r>
      <w:r>
        <w:t>қ</w:t>
      </w:r>
      <w:r w:rsidRPr="00BC004C">
        <w:t xml:space="preserve">ын </w:t>
      </w:r>
      <w:r>
        <w:t>ұ</w:t>
      </w:r>
      <w:r w:rsidRPr="00BC004C">
        <w:t>зынды</w:t>
      </w:r>
      <w:r>
        <w:t>ғ</w:t>
      </w:r>
      <w:r w:rsidRPr="00BC004C">
        <w:t>ы нанометрдi</w:t>
      </w:r>
      <w:r>
        <w:t>ң</w:t>
      </w:r>
      <w:r w:rsidRPr="00BC004C">
        <w:t xml:space="preserve"> б</w:t>
      </w:r>
      <w:r>
        <w:t>ө</w:t>
      </w:r>
      <w:r w:rsidRPr="00BC004C">
        <w:t xml:space="preserve">лiгiнен бастап бiрнеше км-ге дейiн </w:t>
      </w:r>
      <w:r>
        <w:t>ө</w:t>
      </w:r>
      <w:r w:rsidRPr="00BC004C">
        <w:t xml:space="preserve">згеретiн </w:t>
      </w:r>
      <w:r>
        <w:t>ө</w:t>
      </w:r>
      <w:r w:rsidRPr="00BC004C">
        <w:t>те ке</w:t>
      </w:r>
      <w:r>
        <w:t>ң</w:t>
      </w:r>
      <w:r w:rsidRPr="00BC004C">
        <w:t xml:space="preserve"> аралы</w:t>
      </w:r>
      <w:r>
        <w:t>қ</w:t>
      </w:r>
      <w:r w:rsidRPr="00BC004C">
        <w:t>ты алып жатады (</w:t>
      </w:r>
      <w:r w:rsidR="00266B72">
        <w:rPr>
          <w:lang w:val="kk-KZ"/>
        </w:rPr>
        <w:t>4</w:t>
      </w:r>
      <w:r w:rsidRPr="00BC004C">
        <w:t>.1-кесте).</w:t>
      </w:r>
    </w:p>
    <w:p w:rsidR="00633839" w:rsidRPr="00BA4186" w:rsidRDefault="00266B72" w:rsidP="00B231EA">
      <w:pPr>
        <w:pStyle w:val="a0"/>
        <w:tabs>
          <w:tab w:val="left" w:pos="0"/>
        </w:tabs>
        <w:ind w:hanging="283"/>
        <w:jc w:val="right"/>
        <w:rPr>
          <w:sz w:val="16"/>
          <w:szCs w:val="16"/>
        </w:rPr>
      </w:pPr>
      <w:r>
        <w:rPr>
          <w:sz w:val="16"/>
          <w:szCs w:val="16"/>
          <w:lang w:val="kk-KZ"/>
        </w:rPr>
        <w:t>4</w:t>
      </w:r>
      <w:r w:rsidR="00633839" w:rsidRPr="00BA4186">
        <w:rPr>
          <w:sz w:val="16"/>
          <w:szCs w:val="16"/>
        </w:rPr>
        <w:t>.1-кесте</w:t>
      </w:r>
    </w:p>
    <w:p w:rsidR="00633839" w:rsidRPr="00770DAD" w:rsidRDefault="00633839" w:rsidP="00B231EA">
      <w:pPr>
        <w:pStyle w:val="a0"/>
        <w:tabs>
          <w:tab w:val="left" w:pos="0"/>
        </w:tabs>
        <w:ind w:hanging="283"/>
        <w:jc w:val="center"/>
        <w:rPr>
          <w:sz w:val="16"/>
          <w:szCs w:val="16"/>
        </w:rPr>
      </w:pPr>
      <w:r w:rsidRPr="00770DAD">
        <w:rPr>
          <w:sz w:val="16"/>
          <w:szCs w:val="16"/>
        </w:rPr>
        <w:t>Электромагнитт</w:t>
      </w:r>
      <w:proofErr w:type="gramStart"/>
      <w:r w:rsidRPr="00770DAD">
        <w:rPr>
          <w:sz w:val="16"/>
          <w:szCs w:val="16"/>
        </w:rPr>
        <w:t>i</w:t>
      </w:r>
      <w:proofErr w:type="gramEnd"/>
      <w:r w:rsidRPr="00770DAD">
        <w:rPr>
          <w:sz w:val="16"/>
          <w:szCs w:val="16"/>
        </w:rPr>
        <w:t>к толқындар спектрi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center"/>
              <w:rPr>
                <w:sz w:val="16"/>
                <w:szCs w:val="16"/>
              </w:rPr>
            </w:pPr>
            <w:r w:rsidRPr="00770DAD">
              <w:rPr>
                <w:sz w:val="16"/>
                <w:szCs w:val="16"/>
              </w:rPr>
              <w:t>Электромагнитт</w:t>
            </w:r>
            <w:proofErr w:type="gramStart"/>
            <w:r w:rsidRPr="00770DAD">
              <w:rPr>
                <w:sz w:val="16"/>
                <w:szCs w:val="16"/>
              </w:rPr>
              <w:t>i</w:t>
            </w:r>
            <w:proofErr w:type="gramEnd"/>
            <w:r w:rsidRPr="00770DAD">
              <w:rPr>
                <w:sz w:val="16"/>
                <w:szCs w:val="16"/>
              </w:rPr>
              <w:t>к</w:t>
            </w:r>
          </w:p>
          <w:p w:rsidR="00633839" w:rsidRPr="00770DAD" w:rsidRDefault="00633839" w:rsidP="00B231EA">
            <w:pPr>
              <w:pStyle w:val="a0"/>
              <w:tabs>
                <w:tab w:val="left" w:pos="0"/>
              </w:tabs>
              <w:ind w:hanging="108"/>
              <w:jc w:val="center"/>
              <w:rPr>
                <w:sz w:val="16"/>
                <w:szCs w:val="16"/>
              </w:rPr>
            </w:pPr>
            <w:r w:rsidRPr="00770DAD">
              <w:rPr>
                <w:sz w:val="16"/>
                <w:szCs w:val="16"/>
              </w:rPr>
              <w:t>сә</w:t>
            </w:r>
            <w:proofErr w:type="gramStart"/>
            <w:r w:rsidRPr="00770DAD">
              <w:rPr>
                <w:sz w:val="16"/>
                <w:szCs w:val="16"/>
              </w:rPr>
              <w:t>уле т</w:t>
            </w:r>
            <w:proofErr w:type="gramEnd"/>
            <w:r w:rsidRPr="00770DAD">
              <w:rPr>
                <w:sz w:val="16"/>
                <w:szCs w:val="16"/>
                <w:lang w:val="kk-KZ"/>
              </w:rPr>
              <w:t>ү</w:t>
            </w:r>
            <w:r w:rsidRPr="00770DAD">
              <w:rPr>
                <w:sz w:val="16"/>
                <w:szCs w:val="16"/>
              </w:rPr>
              <w:t>рi</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t>Толқын ұзындықтар диапазоны</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sym w:font="Symbol" w:char="F067"/>
            </w:r>
            <w:r w:rsidRPr="00770DAD">
              <w:rPr>
                <w:sz w:val="16"/>
                <w:szCs w:val="16"/>
              </w:rPr>
              <w:t>-сәуле</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sym w:font="Symbol" w:char="F0A3"/>
            </w:r>
            <w:r w:rsidRPr="00770DAD">
              <w:rPr>
                <w:sz w:val="16"/>
                <w:szCs w:val="16"/>
              </w:rPr>
              <w:t>10</w:t>
            </w:r>
            <w:r w:rsidRPr="00770DAD">
              <w:rPr>
                <w:sz w:val="16"/>
                <w:szCs w:val="16"/>
                <w:vertAlign w:val="superscript"/>
              </w:rPr>
              <w:t>-2</w:t>
            </w:r>
            <w:r w:rsidRPr="00770DAD">
              <w:rPr>
                <w:sz w:val="16"/>
                <w:szCs w:val="16"/>
              </w:rPr>
              <w:t xml:space="preserve"> нм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рентген</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t>10</w:t>
            </w:r>
            <w:r w:rsidRPr="00770DAD">
              <w:rPr>
                <w:sz w:val="16"/>
                <w:szCs w:val="16"/>
                <w:vertAlign w:val="superscript"/>
              </w:rPr>
              <w:t>-2</w:t>
            </w:r>
            <w:r w:rsidRPr="00770DAD">
              <w:rPr>
                <w:sz w:val="16"/>
                <w:szCs w:val="16"/>
              </w:rPr>
              <w:t xml:space="preserve"> - 1 нм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ультрак</w:t>
            </w:r>
            <w:r w:rsidRPr="00770DAD">
              <w:rPr>
                <w:sz w:val="16"/>
                <w:szCs w:val="16"/>
                <w:lang w:val="kk-KZ"/>
              </w:rPr>
              <w:t>ү</w:t>
            </w:r>
            <w:r w:rsidRPr="00770DAD">
              <w:rPr>
                <w:sz w:val="16"/>
                <w:szCs w:val="16"/>
              </w:rPr>
              <w:t>лг</w:t>
            </w:r>
            <w:proofErr w:type="gramStart"/>
            <w:r w:rsidRPr="00770DAD">
              <w:rPr>
                <w:sz w:val="16"/>
                <w:szCs w:val="16"/>
              </w:rPr>
              <w:t>i</w:t>
            </w:r>
            <w:proofErr w:type="gramEnd"/>
            <w:r w:rsidRPr="00770DAD">
              <w:rPr>
                <w:sz w:val="16"/>
                <w:szCs w:val="16"/>
              </w:rPr>
              <w:t>н</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t>5 – 400 нм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көр</w:t>
            </w:r>
            <w:proofErr w:type="gramStart"/>
            <w:r w:rsidRPr="00770DAD">
              <w:rPr>
                <w:sz w:val="16"/>
                <w:szCs w:val="16"/>
              </w:rPr>
              <w:t>i</w:t>
            </w:r>
            <w:proofErr w:type="gramEnd"/>
            <w:r w:rsidRPr="00770DAD">
              <w:rPr>
                <w:sz w:val="16"/>
                <w:szCs w:val="16"/>
              </w:rPr>
              <w:t>нетiн сәуле (жарық)</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t>400-750 нм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инфрақызыл</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49"/>
              <w:jc w:val="center"/>
              <w:rPr>
                <w:sz w:val="16"/>
                <w:szCs w:val="16"/>
              </w:rPr>
            </w:pPr>
            <w:r w:rsidRPr="00770DAD">
              <w:rPr>
                <w:sz w:val="16"/>
                <w:szCs w:val="16"/>
              </w:rPr>
              <w:t>760 нм-300 мкм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микротолқындар</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84"/>
              <w:jc w:val="center"/>
              <w:rPr>
                <w:sz w:val="16"/>
                <w:szCs w:val="16"/>
              </w:rPr>
            </w:pPr>
            <w:r w:rsidRPr="00770DAD">
              <w:rPr>
                <w:sz w:val="16"/>
                <w:szCs w:val="16"/>
              </w:rPr>
              <w:t>300 мкм-300 мм</w:t>
            </w:r>
          </w:p>
        </w:tc>
      </w:tr>
      <w:tr w:rsidR="00633839" w:rsidRPr="00770DAD">
        <w:tc>
          <w:tcPr>
            <w:tcW w:w="2835"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hanging="108"/>
              <w:jc w:val="both"/>
              <w:rPr>
                <w:sz w:val="16"/>
                <w:szCs w:val="16"/>
              </w:rPr>
            </w:pPr>
            <w:r w:rsidRPr="00770DAD">
              <w:rPr>
                <w:sz w:val="16"/>
                <w:szCs w:val="16"/>
              </w:rPr>
              <w:t xml:space="preserve"> радиотолқындар</w:t>
            </w:r>
          </w:p>
        </w:tc>
        <w:tc>
          <w:tcPr>
            <w:tcW w:w="2977" w:type="dxa"/>
            <w:tcBorders>
              <w:top w:val="single" w:sz="4" w:space="0" w:color="auto"/>
              <w:left w:val="single" w:sz="4" w:space="0" w:color="auto"/>
              <w:bottom w:val="single" w:sz="4" w:space="0" w:color="auto"/>
              <w:right w:val="single" w:sz="4" w:space="0" w:color="auto"/>
            </w:tcBorders>
          </w:tcPr>
          <w:p w:rsidR="00633839" w:rsidRPr="00770DAD" w:rsidRDefault="00633839" w:rsidP="00B231EA">
            <w:pPr>
              <w:pStyle w:val="a0"/>
              <w:tabs>
                <w:tab w:val="left" w:pos="0"/>
              </w:tabs>
              <w:ind w:firstLine="125"/>
              <w:jc w:val="center"/>
              <w:rPr>
                <w:sz w:val="16"/>
                <w:szCs w:val="16"/>
              </w:rPr>
            </w:pPr>
            <w:r w:rsidRPr="00770DAD">
              <w:rPr>
                <w:sz w:val="16"/>
                <w:szCs w:val="16"/>
              </w:rPr>
              <w:t>300 мм-ден       б</w:t>
            </w:r>
            <w:proofErr w:type="gramStart"/>
            <w:r w:rsidRPr="00770DAD">
              <w:rPr>
                <w:sz w:val="16"/>
                <w:szCs w:val="16"/>
              </w:rPr>
              <w:t>i</w:t>
            </w:r>
            <w:proofErr w:type="gramEnd"/>
            <w:r w:rsidRPr="00770DAD">
              <w:rPr>
                <w:sz w:val="16"/>
                <w:szCs w:val="16"/>
              </w:rPr>
              <w:t>рнеше км-ге дейiн</w:t>
            </w:r>
          </w:p>
        </w:tc>
      </w:tr>
    </w:tbl>
    <w:p w:rsidR="00633839" w:rsidRPr="00BC004C" w:rsidRDefault="00633839" w:rsidP="00B231EA">
      <w:pPr>
        <w:pStyle w:val="a0"/>
        <w:tabs>
          <w:tab w:val="left" w:pos="0"/>
        </w:tabs>
        <w:ind w:hanging="283"/>
        <w:jc w:val="both"/>
      </w:pPr>
    </w:p>
    <w:p w:rsidR="00633839" w:rsidRPr="00BC004C" w:rsidRDefault="00742802" w:rsidP="00B231EA">
      <w:pPr>
        <w:pStyle w:val="a0"/>
        <w:tabs>
          <w:tab w:val="left" w:pos="0"/>
        </w:tabs>
        <w:ind w:firstLine="284"/>
        <w:jc w:val="both"/>
      </w:pPr>
      <w:r>
        <w:rPr>
          <w:noProof/>
          <w:u w:val="single"/>
          <w:lang w:eastAsia="ru-RU"/>
        </w:rPr>
        <w:pict>
          <v:shape id="_x0000_s1644" type="#_x0000_t202" style="position:absolute;left:0;text-align:left;margin-left:152.95pt;margin-top:98.15pt;width:26.2pt;height:18pt;z-index:-251658752" stroked="f">
            <v:textbox style="mso-next-textbox:#_x0000_s1644">
              <w:txbxContent>
                <w:p w:rsidR="00742802" w:rsidRPr="001923D7" w:rsidRDefault="00742802" w:rsidP="0090754E">
                  <w:pPr>
                    <w:rPr>
                      <w:lang w:val="en-US"/>
                    </w:rPr>
                  </w:pPr>
                  <w:r>
                    <w:rPr>
                      <w:lang w:val="en-US"/>
                    </w:rPr>
                    <w:t>29</w:t>
                  </w:r>
                </w:p>
              </w:txbxContent>
            </v:textbox>
          </v:shape>
        </w:pict>
      </w:r>
      <w:r w:rsidR="00633839" w:rsidRPr="001C6D20">
        <w:rPr>
          <w:u w:val="single"/>
        </w:rPr>
        <w:t>2. З</w:t>
      </w:r>
      <w:r w:rsidR="00633839" w:rsidRPr="00BC004C">
        <w:rPr>
          <w:u w:val="single"/>
        </w:rPr>
        <w:t>атты</w:t>
      </w:r>
      <w:r w:rsidR="00633839">
        <w:rPr>
          <w:u w:val="single"/>
        </w:rPr>
        <w:t>ң</w:t>
      </w:r>
      <w:r w:rsidR="00633839" w:rsidRPr="00BC004C">
        <w:rPr>
          <w:u w:val="single"/>
        </w:rPr>
        <w:t xml:space="preserve"> шы</w:t>
      </w:r>
      <w:r w:rsidR="00633839">
        <w:rPr>
          <w:u w:val="single"/>
        </w:rPr>
        <w:t>ғ</w:t>
      </w:r>
      <w:r w:rsidR="00633839" w:rsidRPr="00BC004C">
        <w:rPr>
          <w:u w:val="single"/>
        </w:rPr>
        <w:t>ару спектрi мен ж</w:t>
      </w:r>
      <w:r w:rsidR="00633839">
        <w:rPr>
          <w:u w:val="single"/>
        </w:rPr>
        <w:t>ұ</w:t>
      </w:r>
      <w:r w:rsidR="00633839" w:rsidRPr="00BC004C">
        <w:rPr>
          <w:u w:val="single"/>
        </w:rPr>
        <w:t>тылу спектрiнi</w:t>
      </w:r>
      <w:r w:rsidR="00633839">
        <w:rPr>
          <w:u w:val="single"/>
        </w:rPr>
        <w:t>ң</w:t>
      </w:r>
      <w:r w:rsidR="00633839" w:rsidRPr="00BC004C">
        <w:t xml:space="preserve"> пайда болуы </w:t>
      </w:r>
      <w:r w:rsidR="00633839">
        <w:t>ә</w:t>
      </w:r>
      <w:proofErr w:type="gramStart"/>
      <w:r w:rsidR="00633839" w:rsidRPr="00BC004C">
        <w:t>р</w:t>
      </w:r>
      <w:proofErr w:type="gramEnd"/>
      <w:r w:rsidR="00633839">
        <w:t>қ</w:t>
      </w:r>
      <w:r w:rsidR="00633839" w:rsidRPr="00BC004C">
        <w:t>ашанда оны</w:t>
      </w:r>
      <w:r w:rsidR="00633839">
        <w:t>ң</w:t>
      </w:r>
      <w:r w:rsidR="00633839" w:rsidRPr="00BC004C">
        <w:t xml:space="preserve"> атомдары мен молекулаларыны</w:t>
      </w:r>
      <w:r w:rsidR="00633839">
        <w:t>ң</w:t>
      </w:r>
      <w:r w:rsidR="00633839" w:rsidRPr="00BC004C">
        <w:t xml:space="preserve"> iшкi энергиясыны</w:t>
      </w:r>
      <w:r w:rsidR="00633839">
        <w:t>ңө</w:t>
      </w:r>
      <w:r w:rsidR="00633839" w:rsidRPr="00BC004C">
        <w:t xml:space="preserve">згеруiмен байланысты. Iшкi энергия </w:t>
      </w:r>
      <w:r w:rsidR="00633839">
        <w:t>қ</w:t>
      </w:r>
      <w:r w:rsidR="00633839" w:rsidRPr="00BC004C">
        <w:t>оры е</w:t>
      </w:r>
      <w:r w:rsidR="00633839">
        <w:t>ң</w:t>
      </w:r>
      <w:r w:rsidR="00633839" w:rsidRPr="00BC004C">
        <w:t xml:space="preserve"> аз б</w:t>
      </w:r>
      <w:r w:rsidR="00633839">
        <w:t>ө</w:t>
      </w:r>
      <w:r w:rsidR="00633839" w:rsidRPr="00BC004C">
        <w:t xml:space="preserve">лшектер (атом, молекула) </w:t>
      </w:r>
      <w:r w:rsidR="00633839">
        <w:rPr>
          <w:u w:val="single"/>
        </w:rPr>
        <w:t>қ</w:t>
      </w:r>
      <w:r w:rsidR="00633839" w:rsidRPr="00BC004C">
        <w:rPr>
          <w:u w:val="single"/>
        </w:rPr>
        <w:t>озба</w:t>
      </w:r>
      <w:r w:rsidR="00633839">
        <w:rPr>
          <w:u w:val="single"/>
        </w:rPr>
        <w:t>ғ</w:t>
      </w:r>
      <w:r w:rsidR="00633839" w:rsidRPr="00BC004C">
        <w:rPr>
          <w:u w:val="single"/>
        </w:rPr>
        <w:t>ан</w:t>
      </w:r>
      <w:r w:rsidR="00D24EBC" w:rsidRPr="00D24EBC">
        <w:rPr>
          <w:lang w:val="en-US"/>
        </w:rPr>
        <w:t xml:space="preserve"> </w:t>
      </w:r>
      <w:proofErr w:type="gramStart"/>
      <w:r w:rsidR="00633839" w:rsidRPr="00BC004C">
        <w:t>деп</w:t>
      </w:r>
      <w:proofErr w:type="gramEnd"/>
      <w:r w:rsidR="00633839" w:rsidRPr="00BC004C">
        <w:t>, ал б</w:t>
      </w:r>
      <w:r w:rsidR="00633839">
        <w:t>ұ</w:t>
      </w:r>
      <w:r w:rsidR="00633839" w:rsidRPr="00BC004C">
        <w:t>ларды</w:t>
      </w:r>
      <w:r w:rsidR="00633839">
        <w:t>ң</w:t>
      </w:r>
      <w:r w:rsidR="00633839" w:rsidRPr="00BC004C">
        <w:t xml:space="preserve"> т</w:t>
      </w:r>
      <w:r w:rsidR="00633839">
        <w:t>ұ</w:t>
      </w:r>
      <w:r w:rsidR="00633839" w:rsidRPr="00BC004C">
        <w:t>р</w:t>
      </w:r>
      <w:r w:rsidR="00633839">
        <w:t>ғ</w:t>
      </w:r>
      <w:r w:rsidR="00633839" w:rsidRPr="00BC004C">
        <w:t>ан к</w:t>
      </w:r>
      <w:r w:rsidR="00633839">
        <w:rPr>
          <w:lang w:val="kk-KZ"/>
        </w:rPr>
        <w:t>ү</w:t>
      </w:r>
      <w:r w:rsidR="00633839" w:rsidRPr="00BC004C">
        <w:t xml:space="preserve">йi </w:t>
      </w:r>
      <w:r w:rsidR="00633839">
        <w:t>қ</w:t>
      </w:r>
      <w:r w:rsidR="00633839" w:rsidRPr="00BC004C">
        <w:t xml:space="preserve">алыпты, немесе </w:t>
      </w:r>
      <w:r w:rsidR="00633839" w:rsidRPr="00BC004C">
        <w:rPr>
          <w:u w:val="single"/>
        </w:rPr>
        <w:t>негiзгi</w:t>
      </w:r>
      <w:r w:rsidR="00633839" w:rsidRPr="00BC004C">
        <w:t xml:space="preserve"> деп аталады. Сырттан </w:t>
      </w:r>
      <w:r w:rsidR="00633839">
        <w:t>ә</w:t>
      </w:r>
      <w:r w:rsidR="00633839" w:rsidRPr="00BC004C">
        <w:t>сер ету ар</w:t>
      </w:r>
      <w:r w:rsidR="00633839">
        <w:t>қ</w:t>
      </w:r>
      <w:r w:rsidR="00633839" w:rsidRPr="00BC004C">
        <w:t>ылы зат б</w:t>
      </w:r>
      <w:r w:rsidR="00633839">
        <w:t>ө</w:t>
      </w:r>
      <w:r w:rsidR="00633839" w:rsidRPr="00BC004C">
        <w:t>лшектер</w:t>
      </w:r>
      <w:proofErr w:type="gramStart"/>
      <w:r w:rsidR="00633839" w:rsidRPr="00BC004C">
        <w:t>i</w:t>
      </w:r>
      <w:proofErr w:type="gramEnd"/>
      <w:r w:rsidR="00633839" w:rsidRPr="00BC004C">
        <w:t xml:space="preserve">не (атомына, молекуласына) </w:t>
      </w:r>
      <w:r w:rsidR="00633839">
        <w:t>қ</w:t>
      </w:r>
      <w:r w:rsidR="00633839" w:rsidRPr="00BC004C">
        <w:t>осымша энергия беруге болады</w:t>
      </w:r>
      <w:r w:rsidR="00633839" w:rsidRPr="00BC004C">
        <w:sym w:font="Symbol" w:char="F03B"/>
      </w:r>
      <w:r w:rsidR="00633839" w:rsidRPr="00BC004C">
        <w:t xml:space="preserve"> м</w:t>
      </w:r>
      <w:r w:rsidR="00633839">
        <w:t>ұ</w:t>
      </w:r>
      <w:r w:rsidR="00633839" w:rsidRPr="00BC004C">
        <w:t>ны ж</w:t>
      </w:r>
      <w:r w:rsidR="00633839">
        <w:t>ұ</w:t>
      </w:r>
      <w:r w:rsidR="00633839" w:rsidRPr="00BC004C">
        <w:t xml:space="preserve">тып олар </w:t>
      </w:r>
      <w:r w:rsidR="00633839">
        <w:t>қ</w:t>
      </w:r>
      <w:r w:rsidR="00633839" w:rsidRPr="00BC004C">
        <w:t>алыпты (негiзгi) к</w:t>
      </w:r>
      <w:r w:rsidR="00633839">
        <w:rPr>
          <w:lang w:val="kk-KZ"/>
        </w:rPr>
        <w:t>ү</w:t>
      </w:r>
      <w:r w:rsidR="00633839" w:rsidRPr="00BC004C">
        <w:t xml:space="preserve">йден </w:t>
      </w:r>
      <w:r w:rsidR="00633839">
        <w:t>қ</w:t>
      </w:r>
      <w:r w:rsidR="00633839" w:rsidRPr="00BC004C">
        <w:t>оз</w:t>
      </w:r>
      <w:r w:rsidR="00633839">
        <w:t>ғ</w:t>
      </w:r>
      <w:r w:rsidR="00633839" w:rsidRPr="00BC004C">
        <w:t>ан к</w:t>
      </w:r>
      <w:r w:rsidR="00633839">
        <w:rPr>
          <w:lang w:val="kk-KZ"/>
        </w:rPr>
        <w:t>ү</w:t>
      </w:r>
      <w:r w:rsidR="00633839" w:rsidRPr="00BC004C">
        <w:t>йге к</w:t>
      </w:r>
      <w:r w:rsidR="00633839">
        <w:t>ө</w:t>
      </w:r>
      <w:r w:rsidR="00633839" w:rsidRPr="00BC004C">
        <w:t>шедi. Атомдар мен молекулаларды</w:t>
      </w:r>
      <w:r w:rsidR="00633839">
        <w:t>ң</w:t>
      </w:r>
      <w:proofErr w:type="gramStart"/>
      <w:r w:rsidR="00633839" w:rsidRPr="00BC004C">
        <w:t>i</w:t>
      </w:r>
      <w:proofErr w:type="gramEnd"/>
      <w:r w:rsidR="00633839" w:rsidRPr="00BC004C">
        <w:t xml:space="preserve">шкi энергиясы </w:t>
      </w:r>
      <w:r w:rsidR="00633839">
        <w:rPr>
          <w:lang w:val="kk-KZ"/>
        </w:rPr>
        <w:t>ү</w:t>
      </w:r>
      <w:r w:rsidR="00633839" w:rsidRPr="00BC004C">
        <w:t xml:space="preserve">здiксiз </w:t>
      </w:r>
      <w:r w:rsidR="00633839">
        <w:t>ө</w:t>
      </w:r>
      <w:r w:rsidR="00633839" w:rsidRPr="00BC004C">
        <w:t>згере алмайды, ол тек секiрмелi т</w:t>
      </w:r>
      <w:r w:rsidR="00633839">
        <w:rPr>
          <w:lang w:val="kk-KZ"/>
        </w:rPr>
        <w:t>ү</w:t>
      </w:r>
      <w:r w:rsidR="00633839" w:rsidRPr="00BC004C">
        <w:t xml:space="preserve">рде, дискреттi </w:t>
      </w:r>
      <w:r w:rsidR="00633839">
        <w:t>ө</w:t>
      </w:r>
      <w:r w:rsidR="00633839" w:rsidRPr="00BC004C">
        <w:t xml:space="preserve">згередi. </w:t>
      </w:r>
      <w:r w:rsidR="00633839">
        <w:t>Ә</w:t>
      </w:r>
      <w:r w:rsidR="00633839" w:rsidRPr="00BC004C">
        <w:t>рбiр элементтi</w:t>
      </w:r>
      <w:r w:rsidR="00633839">
        <w:t>ң</w:t>
      </w:r>
      <w:r w:rsidR="00633839" w:rsidRPr="00BC004C">
        <w:t xml:space="preserve"> атомдары </w:t>
      </w:r>
      <w:r w:rsidR="00633839">
        <w:rPr>
          <w:lang w:val="kk-KZ"/>
        </w:rPr>
        <w:t>ү</w:t>
      </w:r>
      <w:r w:rsidR="00633839" w:rsidRPr="00BC004C">
        <w:t xml:space="preserve">шiн, </w:t>
      </w:r>
      <w:r w:rsidR="00633839">
        <w:t>ә</w:t>
      </w:r>
      <w:r w:rsidR="00633839" w:rsidRPr="00BC004C">
        <w:t>рбiр затты</w:t>
      </w:r>
      <w:r w:rsidR="00633839">
        <w:t>ң</w:t>
      </w:r>
      <w:r w:rsidR="00633839" w:rsidRPr="00BC004C">
        <w:t xml:space="preserve"> молекулалары </w:t>
      </w:r>
      <w:r w:rsidR="00633839">
        <w:rPr>
          <w:lang w:val="kk-KZ"/>
        </w:rPr>
        <w:t>ү</w:t>
      </w:r>
      <w:r w:rsidR="00633839" w:rsidRPr="00BC004C">
        <w:t xml:space="preserve">шiн </w:t>
      </w:r>
      <w:r w:rsidR="00633839">
        <w:t>ө</w:t>
      </w:r>
      <w:r w:rsidR="00633839" w:rsidRPr="00BC004C">
        <w:t>здерiне т</w:t>
      </w:r>
      <w:r w:rsidR="00633839">
        <w:t>ә</w:t>
      </w:r>
      <w:r w:rsidR="00633839" w:rsidRPr="00BC004C">
        <w:t>н энергетикалы</w:t>
      </w:r>
      <w:r w:rsidR="00633839">
        <w:t>қ</w:t>
      </w:r>
      <w:r w:rsidR="00633839" w:rsidRPr="00BC004C">
        <w:t xml:space="preserve"> к</w:t>
      </w:r>
      <w:r w:rsidR="00633839">
        <w:rPr>
          <w:lang w:val="kk-KZ"/>
        </w:rPr>
        <w:t>ү</w:t>
      </w:r>
      <w:r w:rsidR="00633839" w:rsidRPr="00BC004C">
        <w:t>йлердi</w:t>
      </w:r>
      <w:r w:rsidR="00633839">
        <w:t>ң</w:t>
      </w:r>
      <w:r w:rsidR="00633839" w:rsidRPr="00BC004C">
        <w:t xml:space="preserve"> м</w:t>
      </w:r>
      <w:r w:rsidR="00633839">
        <w:rPr>
          <w:lang w:val="kk-KZ"/>
        </w:rPr>
        <w:t>ү</w:t>
      </w:r>
      <w:r w:rsidR="00633839" w:rsidRPr="00BC004C">
        <w:t xml:space="preserve">мкiн дискреттi </w:t>
      </w:r>
      <w:r w:rsidR="00633839">
        <w:t>қ</w:t>
      </w:r>
      <w:r w:rsidR="00633839" w:rsidRPr="00BC004C">
        <w:t>атары болады. Сонды</w:t>
      </w:r>
      <w:r w:rsidR="00633839">
        <w:t>қ</w:t>
      </w:r>
      <w:r w:rsidR="00633839" w:rsidRPr="00BC004C">
        <w:t xml:space="preserve">тан да олар энергияны белгiлi </w:t>
      </w:r>
      <w:r w:rsidR="00633839">
        <w:t>қ</w:t>
      </w:r>
      <w:r w:rsidR="00633839" w:rsidRPr="00BC004C">
        <w:t>ата</w:t>
      </w:r>
      <w:r w:rsidR="00633839">
        <w:t>ң</w:t>
      </w:r>
      <w:r w:rsidR="00633839" w:rsidRPr="00BC004C">
        <w:t xml:space="preserve"> энергия </w:t>
      </w:r>
      <w:r w:rsidR="00633839">
        <w:rPr>
          <w:lang w:val="kk-KZ"/>
        </w:rPr>
        <w:t>ү</w:t>
      </w:r>
      <w:r w:rsidR="00633839" w:rsidRPr="00BC004C">
        <w:t xml:space="preserve">лестерi </w:t>
      </w:r>
      <w:r w:rsidR="00633839">
        <w:rPr>
          <w:lang w:val="kk-KZ"/>
        </w:rPr>
        <w:t>(кванттары)</w:t>
      </w:r>
      <w:r w:rsidR="00633839" w:rsidRPr="00BC004C">
        <w:t xml:space="preserve"> т</w:t>
      </w:r>
      <w:r w:rsidR="00633839">
        <w:rPr>
          <w:lang w:val="kk-KZ"/>
        </w:rPr>
        <w:t>ү</w:t>
      </w:r>
      <w:r w:rsidR="00633839" w:rsidRPr="00BC004C">
        <w:t xml:space="preserve">рiнде </w:t>
      </w:r>
      <w:r w:rsidR="00633839">
        <w:t>ғ</w:t>
      </w:r>
      <w:r w:rsidR="00633839" w:rsidRPr="00BC004C">
        <w:t>ана шы</w:t>
      </w:r>
      <w:r w:rsidR="00633839">
        <w:t>ғ</w:t>
      </w:r>
      <w:r w:rsidR="00633839" w:rsidRPr="00BC004C">
        <w:t>арып ж</w:t>
      </w:r>
      <w:r w:rsidR="00633839">
        <w:t>ә</w:t>
      </w:r>
      <w:proofErr w:type="gramStart"/>
      <w:r w:rsidR="00633839" w:rsidRPr="00BC004C">
        <w:t>не ж</w:t>
      </w:r>
      <w:proofErr w:type="gramEnd"/>
      <w:r w:rsidR="00633839">
        <w:t>ұ</w:t>
      </w:r>
      <w:r w:rsidR="00633839" w:rsidRPr="00BC004C">
        <w:t xml:space="preserve">та алады. Энергия </w:t>
      </w:r>
      <w:r w:rsidR="00633839">
        <w:rPr>
          <w:lang w:val="kk-KZ"/>
        </w:rPr>
        <w:t>ү</w:t>
      </w:r>
      <w:r w:rsidR="00633839" w:rsidRPr="00BC004C">
        <w:t>лесiн ж</w:t>
      </w:r>
      <w:r w:rsidR="00633839">
        <w:t>ұ</w:t>
      </w:r>
      <w:r w:rsidR="00633839" w:rsidRPr="00BC004C">
        <w:t>т</w:t>
      </w:r>
      <w:r w:rsidR="00633839">
        <w:t>қ</w:t>
      </w:r>
      <w:r w:rsidR="00633839" w:rsidRPr="00BC004C">
        <w:t>анда немесе шы</w:t>
      </w:r>
      <w:r w:rsidR="00633839">
        <w:t>ғ</w:t>
      </w:r>
      <w:r w:rsidR="00633839" w:rsidRPr="00BC004C">
        <w:t>ар</w:t>
      </w:r>
      <w:r w:rsidR="00633839">
        <w:t>ғ</w:t>
      </w:r>
      <w:r w:rsidR="00633839" w:rsidRPr="00BC004C">
        <w:t>анда б</w:t>
      </w:r>
      <w:r w:rsidR="00633839">
        <w:t>ө</w:t>
      </w:r>
      <w:r w:rsidR="00633839" w:rsidRPr="00BC004C">
        <w:t>лшек (атом, молекула) бiр м</w:t>
      </w:r>
      <w:r w:rsidR="00633839">
        <w:rPr>
          <w:lang w:val="kk-KZ"/>
        </w:rPr>
        <w:t>ү</w:t>
      </w:r>
      <w:r w:rsidR="00633839" w:rsidRPr="00BC004C">
        <w:t>мкiн энергетикалы</w:t>
      </w:r>
      <w:r w:rsidR="00633839">
        <w:t>қ</w:t>
      </w:r>
      <w:r w:rsidR="00633839" w:rsidRPr="00BC004C">
        <w:t xml:space="preserve"> к</w:t>
      </w:r>
      <w:r w:rsidR="00633839">
        <w:rPr>
          <w:lang w:val="kk-KZ"/>
        </w:rPr>
        <w:t>ү</w:t>
      </w:r>
      <w:r w:rsidR="00633839" w:rsidRPr="00BC004C">
        <w:t xml:space="preserve">йден </w:t>
      </w:r>
      <w:proofErr w:type="gramStart"/>
      <w:r w:rsidR="00633839" w:rsidRPr="00BC004C">
        <w:t>бас</w:t>
      </w:r>
      <w:proofErr w:type="gramEnd"/>
      <w:r w:rsidR="00633839">
        <w:t>қ</w:t>
      </w:r>
      <w:r w:rsidR="00633839" w:rsidRPr="00BC004C">
        <w:t>а к</w:t>
      </w:r>
      <w:r w:rsidR="00633839">
        <w:rPr>
          <w:lang w:val="kk-KZ"/>
        </w:rPr>
        <w:t>ү</w:t>
      </w:r>
      <w:r w:rsidR="00633839" w:rsidRPr="00BC004C">
        <w:t>йге к</w:t>
      </w:r>
      <w:r w:rsidR="00633839">
        <w:t>ө</w:t>
      </w:r>
      <w:r w:rsidR="00633839" w:rsidRPr="00BC004C">
        <w:t>шедi.</w:t>
      </w:r>
    </w:p>
    <w:p w:rsidR="00633839" w:rsidRPr="00BC004C" w:rsidRDefault="00633839" w:rsidP="00B231EA">
      <w:pPr>
        <w:pStyle w:val="a0"/>
        <w:ind w:firstLine="284"/>
        <w:jc w:val="both"/>
      </w:pPr>
      <w:r w:rsidRPr="00BC004C">
        <w:t>Атомдар мен молекулаларды</w:t>
      </w:r>
      <w:r>
        <w:t>ң</w:t>
      </w:r>
      <w:r w:rsidRPr="00BC004C">
        <w:t xml:space="preserve"> энергетикалы</w:t>
      </w:r>
      <w:r>
        <w:t>қ</w:t>
      </w:r>
      <w:r w:rsidRPr="00BC004C">
        <w:t xml:space="preserve"> к</w:t>
      </w:r>
      <w:r>
        <w:rPr>
          <w:lang w:val="kk-KZ"/>
        </w:rPr>
        <w:t>ү</w:t>
      </w:r>
      <w:r w:rsidRPr="00BC004C">
        <w:t>йлер</w:t>
      </w:r>
      <w:proofErr w:type="gramStart"/>
      <w:r w:rsidRPr="00BC004C">
        <w:t>i</w:t>
      </w:r>
      <w:proofErr w:type="gramEnd"/>
      <w:r w:rsidRPr="00BC004C">
        <w:t xml:space="preserve"> шартты т</w:t>
      </w:r>
      <w:r>
        <w:rPr>
          <w:lang w:val="kk-KZ"/>
        </w:rPr>
        <w:t>ү</w:t>
      </w:r>
      <w:r w:rsidRPr="00BC004C">
        <w:t>рде горизонтал т</w:t>
      </w:r>
      <w:r>
        <w:rPr>
          <w:lang w:val="kk-KZ"/>
        </w:rPr>
        <w:t>ү</w:t>
      </w:r>
      <w:r w:rsidRPr="00BC004C">
        <w:t xml:space="preserve">зулер - </w:t>
      </w:r>
      <w:r w:rsidRPr="00BC004C">
        <w:rPr>
          <w:u w:val="single"/>
        </w:rPr>
        <w:t>энергетикалы</w:t>
      </w:r>
      <w:r>
        <w:rPr>
          <w:u w:val="single"/>
        </w:rPr>
        <w:t>қ</w:t>
      </w:r>
      <w:r w:rsidRPr="00BC004C">
        <w:rPr>
          <w:u w:val="single"/>
        </w:rPr>
        <w:t xml:space="preserve"> де</w:t>
      </w:r>
      <w:r>
        <w:rPr>
          <w:u w:val="single"/>
        </w:rPr>
        <w:t>ң</w:t>
      </w:r>
      <w:r w:rsidRPr="00BC004C">
        <w:rPr>
          <w:u w:val="single"/>
        </w:rPr>
        <w:t>гейлер</w:t>
      </w:r>
      <w:r w:rsidRPr="00BC004C">
        <w:t xml:space="preserve"> (</w:t>
      </w:r>
      <w:r w:rsidR="00E32AF7">
        <w:t>4</w:t>
      </w:r>
      <w:r w:rsidRPr="00BC004C">
        <w:t>.1-сурет) т</w:t>
      </w:r>
      <w:r>
        <w:rPr>
          <w:lang w:val="kk-KZ"/>
        </w:rPr>
        <w:t>ү</w:t>
      </w:r>
      <w:r w:rsidRPr="00BC004C">
        <w:t>рiнде кескiнделедi. Е</w:t>
      </w:r>
      <w:r>
        <w:t>ң</w:t>
      </w:r>
      <w:r w:rsidRPr="00BC004C">
        <w:t xml:space="preserve"> т</w:t>
      </w:r>
      <w:r>
        <w:t>ө</w:t>
      </w:r>
      <w:r w:rsidRPr="00BC004C">
        <w:t>менгi де</w:t>
      </w:r>
      <w:r>
        <w:t>ң</w:t>
      </w:r>
      <w:r w:rsidRPr="00BC004C">
        <w:t>гей</w:t>
      </w:r>
      <w:r w:rsidR="0090754E">
        <w:t>–</w:t>
      </w:r>
      <w:r w:rsidRPr="00BC004C">
        <w:t>негiзгi</w:t>
      </w:r>
      <w:r w:rsidR="00D24EBC">
        <w:rPr>
          <w:lang w:val="en-US"/>
        </w:rPr>
        <w:t xml:space="preserve"> </w:t>
      </w:r>
      <w:r w:rsidRPr="00BC004C">
        <w:t>Е</w:t>
      </w:r>
      <w:proofErr w:type="gramStart"/>
      <w:r w:rsidR="001F5382">
        <w:rPr>
          <w:vertAlign w:val="subscript"/>
          <w:lang w:val="kk-KZ"/>
        </w:rPr>
        <w:t>1</w:t>
      </w:r>
      <w:proofErr w:type="gramEnd"/>
      <w:r w:rsidRPr="00BC004C">
        <w:t xml:space="preserve"> де</w:t>
      </w:r>
      <w:r>
        <w:t>ң</w:t>
      </w:r>
      <w:r w:rsidRPr="00BC004C">
        <w:t>гей микроб</w:t>
      </w:r>
      <w:r>
        <w:t>ө</w:t>
      </w:r>
      <w:r w:rsidRPr="00BC004C">
        <w:t>лшектi</w:t>
      </w:r>
      <w:r>
        <w:t>ң</w:t>
      </w:r>
      <w:r w:rsidRPr="00BC004C">
        <w:t xml:space="preserve"> негiзгi к</w:t>
      </w:r>
      <w:r>
        <w:rPr>
          <w:lang w:val="kk-KZ"/>
        </w:rPr>
        <w:t>ү</w:t>
      </w:r>
      <w:r w:rsidRPr="00BC004C">
        <w:t>йiне с</w:t>
      </w:r>
      <w:r>
        <w:t>ә</w:t>
      </w:r>
      <w:r w:rsidRPr="00BC004C">
        <w:t>йкес келедi. Б</w:t>
      </w:r>
      <w:r>
        <w:t>ұ</w:t>
      </w:r>
      <w:r w:rsidRPr="00BC004C">
        <w:t>дан жо</w:t>
      </w:r>
      <w:r>
        <w:t>ғ</w:t>
      </w:r>
      <w:r w:rsidRPr="00BC004C">
        <w:t>ары Е</w:t>
      </w:r>
      <w:r w:rsidR="001F5382">
        <w:rPr>
          <w:vertAlign w:val="subscript"/>
          <w:lang w:val="kk-KZ"/>
        </w:rPr>
        <w:t>2</w:t>
      </w:r>
      <w:r w:rsidRPr="00BC004C">
        <w:t>, Е</w:t>
      </w:r>
      <w:r w:rsidR="001F5382">
        <w:rPr>
          <w:vertAlign w:val="subscript"/>
          <w:lang w:val="kk-KZ"/>
        </w:rPr>
        <w:t>3</w:t>
      </w:r>
      <w:r w:rsidRPr="00BC004C">
        <w:t>, Е</w:t>
      </w:r>
      <w:r w:rsidR="001F5382">
        <w:rPr>
          <w:vertAlign w:val="subscript"/>
          <w:lang w:val="kk-KZ"/>
        </w:rPr>
        <w:t>4</w:t>
      </w:r>
      <w:r w:rsidRPr="00BC004C">
        <w:t>,... ж</w:t>
      </w:r>
      <w:r>
        <w:t>ә</w:t>
      </w:r>
      <w:r w:rsidRPr="00BC004C">
        <w:t>не т.б. де</w:t>
      </w:r>
      <w:r>
        <w:t>ң</w:t>
      </w:r>
      <w:r w:rsidRPr="00BC004C">
        <w:t>гейлерi орналасады</w:t>
      </w:r>
      <w:r w:rsidRPr="00BC004C">
        <w:sym w:font="Symbol" w:char="F03B"/>
      </w:r>
      <w:r w:rsidRPr="00BC004C">
        <w:t xml:space="preserve"> б</w:t>
      </w:r>
      <w:r>
        <w:t>ұ</w:t>
      </w:r>
      <w:r w:rsidRPr="00BC004C">
        <w:t>ларды</w:t>
      </w:r>
      <w:r>
        <w:t>ңә</w:t>
      </w:r>
      <w:proofErr w:type="gramStart"/>
      <w:r w:rsidRPr="00BC004C">
        <w:t>р</w:t>
      </w:r>
      <w:proofErr w:type="gramEnd"/>
      <w:r>
        <w:t>қ</w:t>
      </w:r>
      <w:r w:rsidRPr="00BC004C">
        <w:t>айсысы на</w:t>
      </w:r>
      <w:r>
        <w:t>қ</w:t>
      </w:r>
      <w:r w:rsidRPr="00BC004C">
        <w:t xml:space="preserve">ты </w:t>
      </w:r>
      <w:r>
        <w:t>қ</w:t>
      </w:r>
      <w:r w:rsidRPr="00BC004C">
        <w:t>оз</w:t>
      </w:r>
      <w:r>
        <w:t>ғ</w:t>
      </w:r>
      <w:r w:rsidRPr="00BC004C">
        <w:t>ан к</w:t>
      </w:r>
      <w:r>
        <w:rPr>
          <w:lang w:val="kk-KZ"/>
        </w:rPr>
        <w:t>ү</w:t>
      </w:r>
      <w:r w:rsidRPr="00BC004C">
        <w:t>йге с</w:t>
      </w:r>
      <w:r>
        <w:t>ә</w:t>
      </w:r>
      <w:r w:rsidRPr="00BC004C">
        <w:t xml:space="preserve">йкес келедi. </w:t>
      </w:r>
      <w:proofErr w:type="gramStart"/>
      <w:r w:rsidRPr="00BC004C">
        <w:t>Ж</w:t>
      </w:r>
      <w:proofErr w:type="gramEnd"/>
      <w:r>
        <w:t>ә</w:t>
      </w:r>
      <w:r w:rsidRPr="00BC004C">
        <w:t>не де жо</w:t>
      </w:r>
      <w:r>
        <w:t>ғ</w:t>
      </w:r>
      <w:r w:rsidRPr="00BC004C">
        <w:t>арыра</w:t>
      </w:r>
      <w:r>
        <w:t>қ</w:t>
      </w:r>
      <w:r w:rsidRPr="00BC004C">
        <w:t xml:space="preserve"> (биiгiрек) энергетикалы</w:t>
      </w:r>
      <w:r>
        <w:t>қ</w:t>
      </w:r>
      <w:r w:rsidRPr="00BC004C">
        <w:t xml:space="preserve"> де</w:t>
      </w:r>
      <w:r>
        <w:t>ң</w:t>
      </w:r>
      <w:r w:rsidRPr="00BC004C">
        <w:t>гейге атомны</w:t>
      </w:r>
      <w:r>
        <w:t>ң</w:t>
      </w:r>
      <w:r w:rsidRPr="00BC004C">
        <w:t xml:space="preserve"> не молекуланы</w:t>
      </w:r>
      <w:r>
        <w:t>ң</w:t>
      </w:r>
      <w:r w:rsidRPr="00BC004C">
        <w:t xml:space="preserve"> iшкi энергиясыны</w:t>
      </w:r>
      <w:r>
        <w:t>ң</w:t>
      </w:r>
      <w:r w:rsidRPr="00BC004C">
        <w:t xml:space="preserve"> молыра</w:t>
      </w:r>
      <w:r>
        <w:t>ққ</w:t>
      </w:r>
      <w:r w:rsidRPr="00BC004C">
        <w:t>оры с</w:t>
      </w:r>
      <w:r>
        <w:t>ә</w:t>
      </w:r>
      <w:r w:rsidRPr="00BC004C">
        <w:t>йкес келедi.</w:t>
      </w:r>
    </w:p>
    <w:p w:rsidR="00633839" w:rsidRPr="00BA4186" w:rsidRDefault="001F5382" w:rsidP="001F5382">
      <w:pPr>
        <w:pStyle w:val="a0"/>
        <w:ind w:firstLine="284"/>
        <w:jc w:val="center"/>
        <w:rPr>
          <w:lang w:val="kk-KZ"/>
        </w:rPr>
      </w:pPr>
      <w:r>
        <w:rPr>
          <w:noProof/>
          <w:lang w:eastAsia="ru-RU"/>
        </w:rPr>
        <w:drawing>
          <wp:inline distT="0" distB="0" distL="0" distR="0">
            <wp:extent cx="1836115" cy="14302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211" cy="1430287"/>
                    </a:xfrm>
                    <a:prstGeom prst="rect">
                      <a:avLst/>
                    </a:prstGeom>
                    <a:noFill/>
                    <a:ln>
                      <a:noFill/>
                    </a:ln>
                  </pic:spPr>
                </pic:pic>
              </a:graphicData>
            </a:graphic>
          </wp:inline>
        </w:drawing>
      </w:r>
    </w:p>
    <w:p w:rsidR="001F5382" w:rsidRDefault="00266B72" w:rsidP="001F5382">
      <w:pPr>
        <w:pStyle w:val="a0"/>
        <w:jc w:val="center"/>
        <w:rPr>
          <w:sz w:val="16"/>
          <w:szCs w:val="16"/>
          <w:lang w:val="kk-KZ"/>
        </w:rPr>
      </w:pPr>
      <w:r>
        <w:rPr>
          <w:sz w:val="16"/>
          <w:szCs w:val="16"/>
          <w:lang w:val="kk-KZ"/>
        </w:rPr>
        <w:t>4</w:t>
      </w:r>
      <w:r w:rsidR="00633839" w:rsidRPr="00BA4186">
        <w:rPr>
          <w:sz w:val="16"/>
          <w:szCs w:val="16"/>
          <w:lang w:val="kk-KZ"/>
        </w:rPr>
        <w:t>.1-сурет. Атомның энергиялық деңгейлерi схемасы.</w:t>
      </w:r>
    </w:p>
    <w:p w:rsidR="00633839" w:rsidRPr="00BA4186" w:rsidRDefault="00633839" w:rsidP="001F5382">
      <w:pPr>
        <w:pStyle w:val="a0"/>
        <w:jc w:val="center"/>
        <w:rPr>
          <w:sz w:val="16"/>
          <w:szCs w:val="16"/>
        </w:rPr>
      </w:pPr>
      <w:r w:rsidRPr="00BA4186">
        <w:rPr>
          <w:sz w:val="16"/>
          <w:szCs w:val="16"/>
        </w:rPr>
        <w:t>Стрелкалармен м</w:t>
      </w:r>
      <w:r w:rsidRPr="00BA4186">
        <w:rPr>
          <w:sz w:val="16"/>
          <w:szCs w:val="16"/>
          <w:lang w:val="kk-KZ"/>
        </w:rPr>
        <w:t>ү</w:t>
      </w:r>
      <w:r w:rsidRPr="00BA4186">
        <w:rPr>
          <w:sz w:val="16"/>
          <w:szCs w:val="16"/>
        </w:rPr>
        <w:t>мк</w:t>
      </w:r>
      <w:proofErr w:type="gramStart"/>
      <w:r w:rsidRPr="00BA4186">
        <w:rPr>
          <w:sz w:val="16"/>
          <w:szCs w:val="16"/>
        </w:rPr>
        <w:t>i</w:t>
      </w:r>
      <w:proofErr w:type="gramEnd"/>
      <w:r w:rsidRPr="00BA4186">
        <w:rPr>
          <w:sz w:val="16"/>
          <w:szCs w:val="16"/>
        </w:rPr>
        <w:t>н болатын ауысулар көрсетiлген.</w:t>
      </w:r>
    </w:p>
    <w:p w:rsidR="00633839" w:rsidRPr="00BA4186" w:rsidRDefault="00633839" w:rsidP="00B231EA">
      <w:pPr>
        <w:pStyle w:val="a0"/>
        <w:jc w:val="both"/>
        <w:rPr>
          <w:lang w:val="kk-KZ"/>
        </w:rPr>
      </w:pPr>
    </w:p>
    <w:p w:rsidR="00633839" w:rsidRPr="00633839" w:rsidRDefault="00633839" w:rsidP="00B231EA">
      <w:pPr>
        <w:pStyle w:val="a0"/>
        <w:ind w:firstLine="284"/>
        <w:jc w:val="both"/>
        <w:rPr>
          <w:lang w:val="kk-KZ"/>
        </w:rPr>
      </w:pPr>
      <w:r w:rsidRPr="00BA4186">
        <w:rPr>
          <w:lang w:val="kk-KZ"/>
        </w:rPr>
        <w:t xml:space="preserve">Микробөлшектi негiзгi деңгейден қозған деңгейге ауыстыру </w:t>
      </w:r>
      <w:r>
        <w:rPr>
          <w:lang w:val="kk-KZ"/>
        </w:rPr>
        <w:t>ү</w:t>
      </w:r>
      <w:r w:rsidRPr="00BA4186">
        <w:rPr>
          <w:lang w:val="kk-KZ"/>
        </w:rPr>
        <w:t xml:space="preserve">шiн микробөлшекке берiлетiн энергия </w:t>
      </w:r>
      <w:r w:rsidRPr="00BA4186">
        <w:rPr>
          <w:u w:val="single"/>
          <w:lang w:val="kk-KZ"/>
        </w:rPr>
        <w:t>қоздыру энергиясы</w:t>
      </w:r>
      <w:r w:rsidRPr="00BA4186">
        <w:rPr>
          <w:lang w:val="kk-KZ"/>
        </w:rPr>
        <w:t xml:space="preserve"> деп аталады. </w:t>
      </w:r>
      <w:r w:rsidRPr="00633839">
        <w:rPr>
          <w:lang w:val="kk-KZ"/>
        </w:rPr>
        <w:t>Қоздыру энергиясы көбiнесе электрон-вольтпен (</w:t>
      </w:r>
      <w:r w:rsidRPr="00633839">
        <w:rPr>
          <w:i/>
          <w:iCs/>
          <w:lang w:val="kk-KZ"/>
        </w:rPr>
        <w:t>эВ</w:t>
      </w:r>
      <w:r w:rsidRPr="00633839">
        <w:rPr>
          <w:lang w:val="kk-KZ"/>
        </w:rPr>
        <w:t>) өлшенедi.</w:t>
      </w:r>
    </w:p>
    <w:p w:rsidR="00633839" w:rsidRPr="00633839" w:rsidRDefault="00633839" w:rsidP="00B231EA">
      <w:pPr>
        <w:pStyle w:val="a0"/>
        <w:tabs>
          <w:tab w:val="left" w:pos="0"/>
        </w:tabs>
        <w:ind w:firstLine="284"/>
        <w:jc w:val="both"/>
        <w:rPr>
          <w:lang w:val="kk-KZ"/>
        </w:rPr>
      </w:pPr>
      <w:r w:rsidRPr="00633839">
        <w:rPr>
          <w:lang w:val="kk-KZ"/>
        </w:rPr>
        <w:t>Зат бөлшектерiнiң энергияны жұту процесi жоғары бағытталған стрелкалармен, ал энергия шығару процесi-төмен бағытталған стрелка</w:t>
      </w:r>
      <w:r w:rsidR="0006680A">
        <w:rPr>
          <w:lang w:val="kk-KZ"/>
        </w:rPr>
        <w:t>лармен белгiленедi (</w:t>
      </w:r>
      <w:r w:rsidR="00B538E7">
        <w:rPr>
          <w:lang w:val="kk-KZ"/>
        </w:rPr>
        <w:t>4</w:t>
      </w:r>
      <w:r w:rsidRPr="00633839">
        <w:rPr>
          <w:lang w:val="kk-KZ"/>
        </w:rPr>
        <w:t>.1-сурет).</w:t>
      </w:r>
    </w:p>
    <w:p w:rsidR="00633839" w:rsidRPr="00633839" w:rsidRDefault="00633839" w:rsidP="00B231EA">
      <w:pPr>
        <w:pStyle w:val="a0"/>
        <w:tabs>
          <w:tab w:val="left" w:pos="0"/>
        </w:tabs>
        <w:ind w:firstLine="284"/>
        <w:jc w:val="both"/>
        <w:rPr>
          <w:lang w:val="kk-KZ"/>
        </w:rPr>
      </w:pPr>
      <w:r w:rsidRPr="00633839">
        <w:rPr>
          <w:lang w:val="kk-KZ"/>
        </w:rPr>
        <w:t xml:space="preserve">Зат  бөлшектерi энергияны екi деңгей энергиясының айырмасына тең энергия  </w:t>
      </w:r>
      <w:r>
        <w:rPr>
          <w:lang w:val="kk-KZ"/>
        </w:rPr>
        <w:t>ү</w:t>
      </w:r>
      <w:r w:rsidRPr="00633839">
        <w:rPr>
          <w:lang w:val="kk-KZ"/>
        </w:rPr>
        <w:t xml:space="preserve">лестерiмен (кванттар) жұтып және шығара алады.    </w:t>
      </w:r>
    </w:p>
    <w:p w:rsidR="00633839" w:rsidRPr="00633839" w:rsidRDefault="00742802" w:rsidP="00B231EA">
      <w:pPr>
        <w:pStyle w:val="a0"/>
        <w:tabs>
          <w:tab w:val="left" w:pos="0"/>
        </w:tabs>
        <w:ind w:firstLine="284"/>
        <w:jc w:val="both"/>
        <w:rPr>
          <w:lang w:val="kk-KZ"/>
        </w:rPr>
      </w:pPr>
      <w:r>
        <w:rPr>
          <w:noProof/>
          <w:lang w:eastAsia="ru-RU"/>
        </w:rPr>
        <w:pict>
          <v:shape id="_x0000_s1645" type="#_x0000_t202" style="position:absolute;left:0;text-align:left;margin-left:131.2pt;margin-top:81.4pt;width:26.2pt;height:18pt;z-index:-251657728" stroked="f">
            <v:textbox style="mso-next-textbox:#_x0000_s1645">
              <w:txbxContent>
                <w:p w:rsidR="00742802" w:rsidRPr="001923D7" w:rsidRDefault="00742802" w:rsidP="0090754E">
                  <w:pPr>
                    <w:rPr>
                      <w:lang w:val="en-US"/>
                    </w:rPr>
                  </w:pPr>
                  <w:r>
                    <w:rPr>
                      <w:lang w:val="en-US"/>
                    </w:rPr>
                    <w:t>30</w:t>
                  </w:r>
                </w:p>
              </w:txbxContent>
            </v:textbox>
          </v:shape>
        </w:pict>
      </w:r>
      <w:r w:rsidR="00633839" w:rsidRPr="00633839">
        <w:rPr>
          <w:lang w:val="kk-KZ"/>
        </w:rPr>
        <w:t>Электромагниттiк сәуле кванттары (фотондар) т</w:t>
      </w:r>
      <w:r w:rsidR="00633839">
        <w:rPr>
          <w:lang w:val="kk-KZ"/>
        </w:rPr>
        <w:t>ү</w:t>
      </w:r>
      <w:r w:rsidR="00633839" w:rsidRPr="00633839">
        <w:rPr>
          <w:lang w:val="kk-KZ"/>
        </w:rPr>
        <w:t xml:space="preserve">рiнде энергия жұтылған және шығарылған кезде бұған сәйкес заттың жұтылу және шығару спектрлерi алынады. Сонда энергиясы екi энергетикалық деңгей энергияларының айырмасына тең кванттар (фотондар) ғана жұтылады және шығарылады. Мысалы, атом </w:t>
      </w:r>
      <w:r w:rsidR="00633839" w:rsidRPr="00633839">
        <w:rPr>
          <w:i/>
          <w:iCs/>
          <w:lang w:val="kk-KZ"/>
        </w:rPr>
        <w:t>Е</w:t>
      </w:r>
      <w:r w:rsidR="001F5382">
        <w:rPr>
          <w:i/>
          <w:iCs/>
          <w:vertAlign w:val="subscript"/>
          <w:lang w:val="kk-KZ"/>
        </w:rPr>
        <w:t>1</w:t>
      </w:r>
      <w:r w:rsidR="00633839" w:rsidRPr="00633839">
        <w:rPr>
          <w:lang w:val="kk-KZ"/>
        </w:rPr>
        <w:t xml:space="preserve"> деңгейден </w:t>
      </w:r>
      <w:r w:rsidR="00633839" w:rsidRPr="00633839">
        <w:rPr>
          <w:i/>
          <w:iCs/>
          <w:lang w:val="kk-KZ"/>
        </w:rPr>
        <w:t>Е</w:t>
      </w:r>
      <w:r w:rsidR="001F5382">
        <w:rPr>
          <w:i/>
          <w:iCs/>
          <w:vertAlign w:val="subscript"/>
          <w:lang w:val="kk-KZ"/>
        </w:rPr>
        <w:t>2</w:t>
      </w:r>
      <w:r w:rsidR="00633839" w:rsidRPr="00633839">
        <w:rPr>
          <w:lang w:val="kk-KZ"/>
        </w:rPr>
        <w:t xml:space="preserve"> деңгейге </w:t>
      </w:r>
      <w:r w:rsidR="00633839" w:rsidRPr="00633839">
        <w:rPr>
          <w:i/>
          <w:iCs/>
          <w:lang w:val="kk-KZ"/>
        </w:rPr>
        <w:t>Е</w:t>
      </w:r>
      <w:r w:rsidR="001F5382">
        <w:rPr>
          <w:i/>
          <w:iCs/>
          <w:vertAlign w:val="subscript"/>
          <w:lang w:val="kk-KZ"/>
        </w:rPr>
        <w:t>2</w:t>
      </w:r>
      <w:r w:rsidR="00633839" w:rsidRPr="00633839">
        <w:rPr>
          <w:i/>
          <w:iCs/>
          <w:lang w:val="kk-KZ"/>
        </w:rPr>
        <w:t>-Е</w:t>
      </w:r>
      <w:r w:rsidR="001F5382">
        <w:rPr>
          <w:i/>
          <w:iCs/>
          <w:vertAlign w:val="subscript"/>
          <w:lang w:val="kk-KZ"/>
        </w:rPr>
        <w:t>1</w:t>
      </w:r>
      <w:r w:rsidR="00633839" w:rsidRPr="00633839">
        <w:rPr>
          <w:lang w:val="kk-KZ"/>
        </w:rPr>
        <w:t xml:space="preserve">айырмасына тең </w:t>
      </w:r>
      <w:r w:rsidR="00633839" w:rsidRPr="00633839">
        <w:rPr>
          <w:i/>
          <w:iCs/>
          <w:lang w:val="kk-KZ"/>
        </w:rPr>
        <w:t>h</w:t>
      </w:r>
      <w:r w:rsidR="00633839" w:rsidRPr="00BC004C">
        <w:rPr>
          <w:i/>
          <w:iCs/>
        </w:rPr>
        <w:sym w:font="Symbol" w:char="F06E"/>
      </w:r>
      <w:r w:rsidR="001F5382">
        <w:rPr>
          <w:i/>
          <w:iCs/>
          <w:vertAlign w:val="subscript"/>
          <w:lang w:val="kk-KZ"/>
        </w:rPr>
        <w:t>1</w:t>
      </w:r>
      <w:r w:rsidR="00633839" w:rsidRPr="00633839">
        <w:rPr>
          <w:i/>
          <w:iCs/>
          <w:vertAlign w:val="subscript"/>
          <w:lang w:val="kk-KZ"/>
        </w:rPr>
        <w:t>,</w:t>
      </w:r>
      <w:r w:rsidR="001F5382">
        <w:rPr>
          <w:i/>
          <w:iCs/>
          <w:vertAlign w:val="subscript"/>
          <w:lang w:val="kk-KZ"/>
        </w:rPr>
        <w:t>2</w:t>
      </w:r>
      <w:r w:rsidR="00633839" w:rsidRPr="00633839">
        <w:rPr>
          <w:lang w:val="kk-KZ"/>
        </w:rPr>
        <w:t xml:space="preserve"> квантты, ал </w:t>
      </w:r>
      <w:r w:rsidR="00633839" w:rsidRPr="00633839">
        <w:rPr>
          <w:i/>
          <w:iCs/>
          <w:lang w:val="kk-KZ"/>
        </w:rPr>
        <w:t>Е</w:t>
      </w:r>
      <w:r w:rsidR="001F5382">
        <w:rPr>
          <w:i/>
          <w:iCs/>
          <w:vertAlign w:val="subscript"/>
          <w:lang w:val="kk-KZ"/>
        </w:rPr>
        <w:t>2</w:t>
      </w:r>
      <w:r w:rsidR="00633839" w:rsidRPr="00633839">
        <w:rPr>
          <w:lang w:val="kk-KZ"/>
        </w:rPr>
        <w:t xml:space="preserve"> деңгейден </w:t>
      </w:r>
      <w:r w:rsidR="00633839" w:rsidRPr="00633839">
        <w:rPr>
          <w:i/>
          <w:iCs/>
          <w:lang w:val="kk-KZ"/>
        </w:rPr>
        <w:t>Е</w:t>
      </w:r>
      <w:r w:rsidR="001F5382">
        <w:rPr>
          <w:i/>
          <w:iCs/>
          <w:vertAlign w:val="subscript"/>
          <w:lang w:val="kk-KZ"/>
        </w:rPr>
        <w:t>3</w:t>
      </w:r>
      <w:r w:rsidR="00633839" w:rsidRPr="00633839">
        <w:rPr>
          <w:lang w:val="kk-KZ"/>
        </w:rPr>
        <w:t xml:space="preserve">деңгейге </w:t>
      </w:r>
      <w:r w:rsidR="00633839" w:rsidRPr="00633839">
        <w:rPr>
          <w:i/>
          <w:iCs/>
          <w:lang w:val="kk-KZ"/>
        </w:rPr>
        <w:t>h</w:t>
      </w:r>
      <w:r w:rsidR="00633839" w:rsidRPr="00BC004C">
        <w:rPr>
          <w:i/>
          <w:iCs/>
        </w:rPr>
        <w:sym w:font="Symbol" w:char="F06E"/>
      </w:r>
      <w:r w:rsidR="001F5382">
        <w:rPr>
          <w:i/>
          <w:iCs/>
          <w:vertAlign w:val="subscript"/>
          <w:lang w:val="kk-KZ"/>
        </w:rPr>
        <w:t>2</w:t>
      </w:r>
      <w:r w:rsidR="00633839" w:rsidRPr="00633839">
        <w:rPr>
          <w:i/>
          <w:iCs/>
          <w:vertAlign w:val="subscript"/>
          <w:lang w:val="kk-KZ"/>
        </w:rPr>
        <w:t>,</w:t>
      </w:r>
      <w:r w:rsidR="001F5382">
        <w:rPr>
          <w:i/>
          <w:iCs/>
          <w:vertAlign w:val="subscript"/>
          <w:lang w:val="kk-KZ"/>
        </w:rPr>
        <w:t>3</w:t>
      </w:r>
      <w:r w:rsidR="00633839" w:rsidRPr="00BC004C">
        <w:rPr>
          <w:i/>
          <w:iCs/>
        </w:rPr>
        <w:sym w:font="Symbol" w:char="F03D"/>
      </w:r>
      <w:r w:rsidR="00633839" w:rsidRPr="00633839">
        <w:rPr>
          <w:i/>
          <w:iCs/>
          <w:lang w:val="kk-KZ"/>
        </w:rPr>
        <w:t>Е</w:t>
      </w:r>
      <w:r w:rsidR="001F5382">
        <w:rPr>
          <w:i/>
          <w:iCs/>
          <w:vertAlign w:val="subscript"/>
          <w:lang w:val="kk-KZ"/>
        </w:rPr>
        <w:t>3</w:t>
      </w:r>
      <w:r w:rsidR="001F5382">
        <w:rPr>
          <w:i/>
          <w:iCs/>
          <w:lang w:val="kk-KZ"/>
        </w:rPr>
        <w:t>–</w:t>
      </w:r>
      <w:r w:rsidR="00633839" w:rsidRPr="00633839">
        <w:rPr>
          <w:i/>
          <w:iCs/>
          <w:lang w:val="kk-KZ"/>
        </w:rPr>
        <w:t>Е</w:t>
      </w:r>
      <w:r w:rsidR="001F5382">
        <w:rPr>
          <w:i/>
          <w:iCs/>
          <w:vertAlign w:val="subscript"/>
          <w:lang w:val="kk-KZ"/>
        </w:rPr>
        <w:t>2</w:t>
      </w:r>
      <w:r w:rsidR="00633839" w:rsidRPr="00633839">
        <w:rPr>
          <w:lang w:val="kk-KZ"/>
        </w:rPr>
        <w:t xml:space="preserve">  квантты жұтып ауысады.</w:t>
      </w:r>
    </w:p>
    <w:p w:rsidR="00633839" w:rsidRPr="00633839" w:rsidRDefault="00633839" w:rsidP="00B231EA">
      <w:pPr>
        <w:pStyle w:val="a0"/>
        <w:tabs>
          <w:tab w:val="left" w:pos="0"/>
        </w:tabs>
        <w:ind w:firstLine="284"/>
        <w:jc w:val="both"/>
        <w:rPr>
          <w:lang w:val="kk-KZ"/>
        </w:rPr>
      </w:pPr>
      <w:r w:rsidRPr="00633839">
        <w:rPr>
          <w:lang w:val="kk-KZ"/>
        </w:rPr>
        <w:t xml:space="preserve">Әрбiр ауысу нақты жиiлiгi бар квантты қажет етедi, ал оны араларында ауысу болатын деңгейлердiң энергиясы белгiлi болса есептеп табуға болады. Мысалы, </w:t>
      </w:r>
      <m:oMath>
        <m:sSub>
          <m:sSubPr>
            <m:ctrlPr>
              <w:rPr>
                <w:rFonts w:ascii="Cambria Math" w:hAnsi="Cambria Math"/>
                <w:i/>
                <w:lang w:val="kk-KZ"/>
              </w:rPr>
            </m:ctrlPr>
          </m:sSubPr>
          <m:e>
            <m:r>
              <w:rPr>
                <w:rFonts w:ascii="Cambria Math" w:hAnsi="Cambria Math"/>
                <w:lang w:val="kk-KZ"/>
              </w:rPr>
              <m:t>ν</m:t>
            </m:r>
          </m:e>
          <m:sub>
            <m:r>
              <w:rPr>
                <w:rFonts w:ascii="Cambria Math" w:hAnsi="Cambria Math"/>
                <w:lang w:val="kk-KZ"/>
              </w:rPr>
              <m:t>1,2</m:t>
            </m:r>
          </m:sub>
        </m:sSub>
        <m:r>
          <w:rPr>
            <w:rFonts w:ascii="Cambria Math" w:hAnsi="Cambria Math"/>
            <w:lang w:val="kk-KZ"/>
          </w:rPr>
          <m:t>=</m:t>
        </m:r>
        <m:f>
          <m:fPr>
            <m:ctrlPr>
              <w:rPr>
                <w:rFonts w:ascii="Cambria Math" w:hAnsi="Cambria Math"/>
                <w:i/>
              </w:rPr>
            </m:ctrlPr>
          </m:fPr>
          <m:num>
            <m:sSub>
              <m:sSubPr>
                <m:ctrlPr>
                  <w:rPr>
                    <w:rFonts w:ascii="Cambria Math" w:hAnsi="Cambria Math"/>
                    <w:i/>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i/>
                  </w:rPr>
                </m:ctrlPr>
              </m:sSubPr>
              <m:e>
                <m:r>
                  <w:rPr>
                    <w:rFonts w:ascii="Cambria Math" w:hAnsi="Cambria Math"/>
                    <w:lang w:val="kk-KZ"/>
                  </w:rPr>
                  <m:t>E</m:t>
                </m:r>
              </m:e>
              <m:sub>
                <m:r>
                  <w:rPr>
                    <w:rFonts w:ascii="Cambria Math" w:hAnsi="Cambria Math"/>
                    <w:lang w:val="kk-KZ"/>
                  </w:rPr>
                  <m:t>1</m:t>
                </m:r>
              </m:sub>
            </m:sSub>
          </m:num>
          <m:den>
            <m:r>
              <w:rPr>
                <w:rFonts w:ascii="Cambria Math" w:hAnsi="Cambria Math"/>
                <w:lang w:val="kk-KZ"/>
              </w:rPr>
              <m:t>h</m:t>
            </m:r>
          </m:den>
        </m:f>
      </m:oMath>
      <w:r w:rsidRPr="00BC004C">
        <w:sym w:font="Symbol" w:char="F03B"/>
      </w:r>
      <m:oMath>
        <m:sSub>
          <m:sSubPr>
            <m:ctrlPr>
              <w:rPr>
                <w:rFonts w:ascii="Cambria Math" w:hAnsi="Cambria Math"/>
                <w:i/>
                <w:lang w:val="kk-KZ"/>
              </w:rPr>
            </m:ctrlPr>
          </m:sSubPr>
          <m:e>
            <m:r>
              <w:rPr>
                <w:rFonts w:ascii="Cambria Math" w:hAnsi="Cambria Math"/>
                <w:lang w:val="kk-KZ"/>
              </w:rPr>
              <m:t>λ</m:t>
            </m:r>
          </m:e>
          <m:sub>
            <m:r>
              <w:rPr>
                <w:rFonts w:ascii="Cambria Math" w:hAnsi="Cambria Math"/>
                <w:lang w:val="kk-KZ"/>
              </w:rPr>
              <m:t>1,2</m:t>
            </m:r>
          </m:sub>
        </m:sSub>
        <m:r>
          <w:rPr>
            <w:rFonts w:ascii="Cambria Math" w:hAnsi="Cambria Math"/>
            <w:lang w:val="kk-KZ"/>
          </w:rPr>
          <m:t>=</m:t>
        </m:r>
        <m:f>
          <m:fPr>
            <m:ctrlPr>
              <w:rPr>
                <w:rFonts w:ascii="Cambria Math" w:hAnsi="Cambria Math"/>
                <w:i/>
              </w:rPr>
            </m:ctrlPr>
          </m:fPr>
          <m:num>
            <m:r>
              <w:rPr>
                <w:rFonts w:ascii="Cambria Math" w:hAnsi="Cambria Math"/>
                <w:lang w:val="kk-KZ"/>
              </w:rPr>
              <m:t>hc</m:t>
            </m:r>
          </m:num>
          <m:den>
            <m:sSub>
              <m:sSubPr>
                <m:ctrlPr>
                  <w:rPr>
                    <w:rFonts w:ascii="Cambria Math" w:hAnsi="Cambria Math"/>
                    <w:i/>
                    <w:lang w:val="en-US"/>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i/>
                    <w:lang w:val="en-US"/>
                  </w:rPr>
                </m:ctrlPr>
              </m:sSubPr>
              <m:e>
                <m:r>
                  <w:rPr>
                    <w:rFonts w:ascii="Cambria Math" w:hAnsi="Cambria Math"/>
                    <w:lang w:val="kk-KZ"/>
                  </w:rPr>
                  <m:t>E</m:t>
                </m:r>
              </m:e>
              <m:sub>
                <m:r>
                  <w:rPr>
                    <w:rFonts w:ascii="Cambria Math" w:hAnsi="Cambria Math"/>
                    <w:lang w:val="kk-KZ"/>
                  </w:rPr>
                  <m:t>1</m:t>
                </m:r>
              </m:sub>
            </m:sSub>
          </m:den>
        </m:f>
      </m:oMath>
      <w:r w:rsidRPr="00633839">
        <w:rPr>
          <w:lang w:val="kk-KZ"/>
        </w:rPr>
        <w:t>.</w:t>
      </w:r>
    </w:p>
    <w:p w:rsidR="00633839" w:rsidRPr="00633839" w:rsidRDefault="00633839" w:rsidP="00B231EA">
      <w:pPr>
        <w:pStyle w:val="a0"/>
        <w:tabs>
          <w:tab w:val="left" w:pos="0"/>
        </w:tabs>
        <w:ind w:firstLine="284"/>
        <w:jc w:val="both"/>
        <w:rPr>
          <w:lang w:val="kk-KZ"/>
        </w:rPr>
      </w:pPr>
      <w:r w:rsidRPr="00633839">
        <w:rPr>
          <w:lang w:val="kk-KZ"/>
        </w:rPr>
        <w:t>Берiлген заттың деңгейлерi арасында қанша кванттық ауысу м</w:t>
      </w:r>
      <w:r>
        <w:rPr>
          <w:lang w:val="kk-KZ"/>
        </w:rPr>
        <w:t>ү</w:t>
      </w:r>
      <w:r w:rsidRPr="00633839">
        <w:rPr>
          <w:lang w:val="kk-KZ"/>
        </w:rPr>
        <w:t>мкiн болса, ол теория ж</w:t>
      </w:r>
      <w:r>
        <w:rPr>
          <w:lang w:val="kk-KZ"/>
        </w:rPr>
        <w:t>ү</w:t>
      </w:r>
      <w:r w:rsidRPr="00633839">
        <w:rPr>
          <w:lang w:val="kk-KZ"/>
        </w:rPr>
        <w:t>зiнде жиiлiктерi әрт</w:t>
      </w:r>
      <w:r>
        <w:rPr>
          <w:lang w:val="kk-KZ"/>
        </w:rPr>
        <w:t>ү</w:t>
      </w:r>
      <w:r w:rsidRPr="00633839">
        <w:rPr>
          <w:lang w:val="kk-KZ"/>
        </w:rPr>
        <w:t>рлi сонша квантты жұта алады. Осы жиiлiктер жиынтығы заттың жұтылу спектрiн бередi. Заттың шығару спектрi осы заттың атомдары (молекулалары) жоғарырақ деңгейлерден төменiрек деңгейлерге ауысқан кезде шығара алатын барлық жиiлiктердiң (толқын ұзындықтарының) жиынтығы болып табылады. Заттың шығару спектрiндегi жиiлiктер оның жұтылу спектрiндегi жиiлiктермен дәл келетiндiгi айтпаса да т</w:t>
      </w:r>
      <w:r>
        <w:rPr>
          <w:lang w:val="kk-KZ"/>
        </w:rPr>
        <w:t>ү</w:t>
      </w:r>
      <w:r w:rsidRPr="00633839">
        <w:rPr>
          <w:lang w:val="kk-KZ"/>
        </w:rPr>
        <w:t>сiнiктi.</w:t>
      </w:r>
    </w:p>
    <w:p w:rsidR="00633839" w:rsidRPr="00633839" w:rsidRDefault="00633839" w:rsidP="00B231EA">
      <w:pPr>
        <w:pStyle w:val="a0"/>
        <w:tabs>
          <w:tab w:val="left" w:pos="0"/>
        </w:tabs>
        <w:ind w:firstLine="284"/>
        <w:jc w:val="both"/>
        <w:rPr>
          <w:lang w:val="kk-KZ"/>
        </w:rPr>
      </w:pPr>
      <w:r w:rsidRPr="00633839">
        <w:rPr>
          <w:lang w:val="kk-KZ"/>
        </w:rPr>
        <w:t>Әрбiр заттың өзiнiң деңгейлер саны және деңгейлер энергияларының айырмасы бойынша басқа заттардан өзгеше энергетикалық деңгейлер жиынтығы болады. Сондықтан әр т</w:t>
      </w:r>
      <w:r>
        <w:rPr>
          <w:lang w:val="kk-KZ"/>
        </w:rPr>
        <w:t>ү</w:t>
      </w:r>
      <w:r w:rsidRPr="00633839">
        <w:rPr>
          <w:lang w:val="kk-KZ"/>
        </w:rPr>
        <w:t>рлi заттың спектрлерi шығаратын немесе жұтылатын кванттарының (фотондарының) жиiлiктерi бойынша да, бұлардың саны бойынша да бiрiнен-бiрi өзгеше болады. Осы жағдай зат спектрiн зерттеп оның химиялық құрамы жөнiнде қорытынды жасауға м</w:t>
      </w:r>
      <w:r>
        <w:rPr>
          <w:lang w:val="kk-KZ"/>
        </w:rPr>
        <w:t>ү</w:t>
      </w:r>
      <w:r w:rsidRPr="00633839">
        <w:rPr>
          <w:lang w:val="kk-KZ"/>
        </w:rPr>
        <w:t>мкiндiк бередi.</w:t>
      </w:r>
    </w:p>
    <w:p w:rsidR="00633839" w:rsidRPr="00633839" w:rsidRDefault="00633839" w:rsidP="00B231EA">
      <w:pPr>
        <w:pStyle w:val="a0"/>
        <w:tabs>
          <w:tab w:val="left" w:pos="0"/>
        </w:tabs>
        <w:ind w:left="567" w:hanging="283"/>
        <w:jc w:val="both"/>
        <w:rPr>
          <w:lang w:val="kk-KZ"/>
        </w:rPr>
      </w:pPr>
      <w:r w:rsidRPr="00633839">
        <w:rPr>
          <w:u w:val="single"/>
          <w:lang w:val="kk-KZ"/>
        </w:rPr>
        <w:t>3</w:t>
      </w:r>
      <w:r w:rsidR="00FB68E2">
        <w:rPr>
          <w:u w:val="single"/>
          <w:lang w:val="kk-KZ"/>
        </w:rPr>
        <w:t>. Спектр тү</w:t>
      </w:r>
      <w:r w:rsidRPr="00633839">
        <w:rPr>
          <w:u w:val="single"/>
          <w:lang w:val="kk-KZ"/>
        </w:rPr>
        <w:t>рлерi</w:t>
      </w:r>
      <w:r w:rsidRPr="00BC004C">
        <w:sym w:font="Symbol" w:char="F03A"/>
      </w:r>
      <w:r w:rsidRPr="00633839">
        <w:rPr>
          <w:lang w:val="kk-KZ"/>
        </w:rPr>
        <w:t xml:space="preserve"> сызықтық, жолақ және тұтас.</w:t>
      </w:r>
    </w:p>
    <w:p w:rsidR="00633839" w:rsidRPr="00633839" w:rsidRDefault="00633839" w:rsidP="00B231EA">
      <w:pPr>
        <w:pStyle w:val="a0"/>
        <w:tabs>
          <w:tab w:val="left" w:pos="0"/>
        </w:tabs>
        <w:ind w:firstLine="284"/>
        <w:jc w:val="both"/>
        <w:rPr>
          <w:lang w:val="kk-KZ"/>
        </w:rPr>
      </w:pPr>
      <w:r w:rsidRPr="00633839">
        <w:rPr>
          <w:u w:val="single"/>
          <w:lang w:val="kk-KZ"/>
        </w:rPr>
        <w:t>Сызықтық спектрлер</w:t>
      </w:r>
      <w:r w:rsidRPr="00633839">
        <w:rPr>
          <w:lang w:val="kk-KZ"/>
        </w:rPr>
        <w:t xml:space="preserve"> бiр-бiрiнен бiршама қашықтықтарда  орналасқан жеке-жеке сызықтардан тұрады. Сызықтық спектрлер молекулаға бiрiкпеген және бiр-бiрiмен әсерлеспейтiн жеке атомдар жарық шығарған жағдайда алынады. Сызықтық спектр беретiн көп тараған жарық көздерi</w:t>
      </w:r>
      <w:r w:rsidRPr="00BC004C">
        <w:sym w:font="Symbol" w:char="F03A"/>
      </w:r>
      <w:r w:rsidRPr="00633839">
        <w:rPr>
          <w:lang w:val="kk-KZ"/>
        </w:rPr>
        <w:t>солғын, доғалық және ұшқындық разрядтар, жалын.</w:t>
      </w:r>
    </w:p>
    <w:p w:rsidR="00633839" w:rsidRPr="00633839" w:rsidRDefault="00633839" w:rsidP="00B231EA">
      <w:pPr>
        <w:pStyle w:val="a0"/>
        <w:tabs>
          <w:tab w:val="left" w:pos="0"/>
        </w:tabs>
        <w:ind w:firstLine="284"/>
        <w:jc w:val="both"/>
        <w:rPr>
          <w:lang w:val="kk-KZ"/>
        </w:rPr>
      </w:pPr>
      <w:r w:rsidRPr="00633839">
        <w:rPr>
          <w:u w:val="single"/>
          <w:lang w:val="kk-KZ"/>
        </w:rPr>
        <w:t>Жолақ спектрлер</w:t>
      </w:r>
      <w:r w:rsidRPr="00633839">
        <w:rPr>
          <w:lang w:val="kk-KZ"/>
        </w:rPr>
        <w:t xml:space="preserve"> әрқайсысы өте жиi орналасқан, кей жағдайда бiрiгiп кеткен сызықтар жиынтығы болып табылатын енi </w:t>
      </w:r>
      <w:r>
        <w:rPr>
          <w:lang w:val="kk-KZ"/>
        </w:rPr>
        <w:t>ү</w:t>
      </w:r>
      <w:r w:rsidRPr="00633839">
        <w:rPr>
          <w:lang w:val="kk-KZ"/>
        </w:rPr>
        <w:t>лкенiрек немесе кiшiрек болып келетiн жолақтардан тұрады. Жолақ спектрлер молекулаларға тән.</w:t>
      </w:r>
    </w:p>
    <w:p w:rsidR="00633839" w:rsidRPr="00633839" w:rsidRDefault="00633839" w:rsidP="00B231EA">
      <w:pPr>
        <w:pStyle w:val="a0"/>
        <w:tabs>
          <w:tab w:val="left" w:pos="0"/>
        </w:tabs>
        <w:ind w:firstLine="284"/>
        <w:jc w:val="both"/>
        <w:rPr>
          <w:lang w:val="kk-KZ"/>
        </w:rPr>
      </w:pPr>
      <w:r>
        <w:rPr>
          <w:u w:val="single"/>
          <w:lang w:val="kk-KZ"/>
        </w:rPr>
        <w:t>Ү</w:t>
      </w:r>
      <w:r w:rsidRPr="00633839">
        <w:rPr>
          <w:u w:val="single"/>
          <w:lang w:val="kk-KZ"/>
        </w:rPr>
        <w:t>здiксiз (тұтас) спектр</w:t>
      </w:r>
      <w:r w:rsidRPr="00633839">
        <w:rPr>
          <w:lang w:val="kk-KZ"/>
        </w:rPr>
        <w:t xml:space="preserve"> тұтас кең жолақ т</w:t>
      </w:r>
      <w:r>
        <w:rPr>
          <w:lang w:val="kk-KZ"/>
        </w:rPr>
        <w:t>ү</w:t>
      </w:r>
      <w:r w:rsidRPr="00633839">
        <w:rPr>
          <w:lang w:val="kk-KZ"/>
        </w:rPr>
        <w:t>рiнде бiр-бiрiмен қосылып кеткен өте көп сызықтар болып табылады. Тұтас спектр қыздырылған қатты немесе сұйық зат шығаратын сәуленi толқын ұзындықтары бойынша жiктеген кезде алынады.</w:t>
      </w:r>
    </w:p>
    <w:p w:rsidR="00633839" w:rsidRPr="00633839" w:rsidRDefault="00742802" w:rsidP="00B231EA">
      <w:pPr>
        <w:pStyle w:val="a0"/>
        <w:tabs>
          <w:tab w:val="left" w:pos="0"/>
        </w:tabs>
        <w:ind w:firstLine="284"/>
        <w:jc w:val="both"/>
        <w:rPr>
          <w:lang w:val="kk-KZ"/>
        </w:rPr>
      </w:pPr>
      <w:r>
        <w:rPr>
          <w:noProof/>
          <w:lang w:eastAsia="ru-RU"/>
        </w:rPr>
        <w:pict>
          <v:shape id="_x0000_s1646" type="#_x0000_t202" style="position:absolute;left:0;text-align:left;margin-left:155.2pt;margin-top:83.85pt;width:26.2pt;height:18pt;z-index:-251656704" stroked="f">
            <v:textbox style="mso-next-textbox:#_x0000_s1646">
              <w:txbxContent>
                <w:p w:rsidR="00742802" w:rsidRPr="001923D7" w:rsidRDefault="00742802" w:rsidP="0090754E">
                  <w:pPr>
                    <w:rPr>
                      <w:lang w:val="en-US"/>
                    </w:rPr>
                  </w:pPr>
                  <w:r>
                    <w:rPr>
                      <w:lang w:val="en-US"/>
                    </w:rPr>
                    <w:t>31</w:t>
                  </w:r>
                </w:p>
              </w:txbxContent>
            </v:textbox>
          </v:shape>
        </w:pict>
      </w:r>
      <w:r w:rsidR="00633839" w:rsidRPr="00633839">
        <w:rPr>
          <w:u w:val="single"/>
          <w:lang w:val="kk-KZ"/>
        </w:rPr>
        <w:t>4. Заттың шығару</w:t>
      </w:r>
      <w:r w:rsidR="00633839" w:rsidRPr="00633839">
        <w:rPr>
          <w:lang w:val="kk-KZ"/>
        </w:rPr>
        <w:t xml:space="preserve"> спектрiн алу </w:t>
      </w:r>
      <w:r w:rsidR="00633839">
        <w:rPr>
          <w:lang w:val="kk-KZ"/>
        </w:rPr>
        <w:t>ү</w:t>
      </w:r>
      <w:r w:rsidR="00633839" w:rsidRPr="00633839">
        <w:rPr>
          <w:lang w:val="kk-KZ"/>
        </w:rPr>
        <w:t xml:space="preserve">шiн оның бөлшектерiне қосымша энергия берiп қоздыру керек. Осы мақсатта зат </w:t>
      </w:r>
      <w:r w:rsidR="00633839">
        <w:rPr>
          <w:lang w:val="kk-KZ"/>
        </w:rPr>
        <w:t>ү</w:t>
      </w:r>
      <w:r w:rsidR="00633839" w:rsidRPr="00633839">
        <w:rPr>
          <w:lang w:val="kk-KZ"/>
        </w:rPr>
        <w:t xml:space="preserve">лгiсi жарық көзiне ендiрiледi. Мұнда </w:t>
      </w:r>
      <w:r w:rsidR="00633839">
        <w:rPr>
          <w:lang w:val="kk-KZ"/>
        </w:rPr>
        <w:t>ү</w:t>
      </w:r>
      <w:r w:rsidR="00633839" w:rsidRPr="00633839">
        <w:rPr>
          <w:lang w:val="kk-KZ"/>
        </w:rPr>
        <w:t>лгi қыздырылып, буға айналады, зат молекулалары атомдарға жiктеледi (диссоциацияланады), жекелеген атомдар мен иондардың қоздырылуы iске асырылады. Зат бөлшектерi қозған к</w:t>
      </w:r>
      <w:r w:rsidR="00633839">
        <w:rPr>
          <w:lang w:val="kk-KZ"/>
        </w:rPr>
        <w:t>ү</w:t>
      </w:r>
      <w:r w:rsidR="00633839" w:rsidRPr="00633839">
        <w:rPr>
          <w:lang w:val="kk-KZ"/>
        </w:rPr>
        <w:t>йде  өте қысқа уақыт (10</w:t>
      </w:r>
      <w:r w:rsidR="00633839" w:rsidRPr="00633839">
        <w:rPr>
          <w:vertAlign w:val="superscript"/>
          <w:lang w:val="kk-KZ"/>
        </w:rPr>
        <w:t>-7</w:t>
      </w:r>
      <w:r w:rsidR="00633839" w:rsidRPr="00633839">
        <w:rPr>
          <w:lang w:val="kk-KZ"/>
        </w:rPr>
        <w:t>-10</w:t>
      </w:r>
      <w:r w:rsidR="00633839" w:rsidRPr="00633839">
        <w:rPr>
          <w:vertAlign w:val="superscript"/>
          <w:lang w:val="kk-KZ"/>
        </w:rPr>
        <w:t>-8</w:t>
      </w:r>
      <w:r w:rsidR="00633839" w:rsidRPr="00633839">
        <w:rPr>
          <w:lang w:val="kk-KZ"/>
        </w:rPr>
        <w:t>с) болады, содан өздiгiнен қалыпты к</w:t>
      </w:r>
      <w:r w:rsidR="00633839">
        <w:rPr>
          <w:lang w:val="kk-KZ"/>
        </w:rPr>
        <w:t>ү</w:t>
      </w:r>
      <w:r w:rsidR="00633839" w:rsidRPr="00633839">
        <w:rPr>
          <w:lang w:val="kk-KZ"/>
        </w:rPr>
        <w:t>йге оралып, артық энергияларын жарық кванттары т</w:t>
      </w:r>
      <w:r w:rsidR="00633839">
        <w:rPr>
          <w:lang w:val="kk-KZ"/>
        </w:rPr>
        <w:t>ү</w:t>
      </w:r>
      <w:r w:rsidR="00633839" w:rsidRPr="00633839">
        <w:rPr>
          <w:lang w:val="kk-KZ"/>
        </w:rPr>
        <w:t xml:space="preserve">рiнде шығарады, ал бұлар зат </w:t>
      </w:r>
      <w:r w:rsidR="00633839">
        <w:rPr>
          <w:lang w:val="kk-KZ"/>
        </w:rPr>
        <w:t>ү</w:t>
      </w:r>
      <w:r w:rsidR="00633839" w:rsidRPr="00633839">
        <w:rPr>
          <w:lang w:val="kk-KZ"/>
        </w:rPr>
        <w:t xml:space="preserve">лгiсiнiң шығару спектрiн құрайды. Егер </w:t>
      </w:r>
      <w:r w:rsidR="00633839">
        <w:rPr>
          <w:lang w:val="kk-KZ"/>
        </w:rPr>
        <w:t>ү</w:t>
      </w:r>
      <w:r w:rsidR="00633839" w:rsidRPr="00633839">
        <w:rPr>
          <w:lang w:val="kk-KZ"/>
        </w:rPr>
        <w:t xml:space="preserve">лгiдегi барлық элемент атомдары бiр мезгiлде қоздырылатын болса, онда спектрде бұлардың әрқайсысына сәйкес жиiлiктер (толқын ұзындықтар) - сызықтар алынатын болады. </w:t>
      </w:r>
    </w:p>
    <w:p w:rsidR="00633839" w:rsidRPr="00633839" w:rsidRDefault="00633839" w:rsidP="00B231EA">
      <w:pPr>
        <w:pStyle w:val="a0"/>
        <w:tabs>
          <w:tab w:val="left" w:pos="0"/>
        </w:tabs>
        <w:ind w:firstLine="284"/>
        <w:jc w:val="both"/>
        <w:rPr>
          <w:lang w:val="kk-KZ"/>
        </w:rPr>
      </w:pPr>
      <w:r w:rsidRPr="00633839">
        <w:rPr>
          <w:lang w:val="kk-KZ"/>
        </w:rPr>
        <w:t xml:space="preserve">Зат </w:t>
      </w:r>
      <w:r>
        <w:rPr>
          <w:lang w:val="kk-KZ"/>
        </w:rPr>
        <w:t>ү</w:t>
      </w:r>
      <w:r w:rsidRPr="00633839">
        <w:rPr>
          <w:lang w:val="kk-KZ"/>
        </w:rPr>
        <w:t>лгiсiнiң тiркелген спектрiн талдау керек болады. Өйткенi әрбiр элементтiң және әрбiр заттың өзiнiң нақты толқын ұзындықтарына сәйкес сызықтардан немесе жолақтардан тұратын сипаттауыш спектрi болады. Сондықтан спектрлiк талдау ж</w:t>
      </w:r>
      <w:r>
        <w:rPr>
          <w:lang w:val="kk-KZ"/>
        </w:rPr>
        <w:t>ү</w:t>
      </w:r>
      <w:r w:rsidRPr="00633839">
        <w:rPr>
          <w:lang w:val="kk-KZ"/>
        </w:rPr>
        <w:t>ргiзгенде сызықтардың (жолақтардың) толқын ұзындықтары анықталады және бұлардың қандай элементтердiкi екендiгi анықтама әдебиет арқылы тағайындалады.</w:t>
      </w:r>
    </w:p>
    <w:p w:rsidR="00633839" w:rsidRPr="00BC004C" w:rsidRDefault="00633839" w:rsidP="00B231EA">
      <w:pPr>
        <w:pStyle w:val="a0"/>
        <w:tabs>
          <w:tab w:val="left" w:pos="0"/>
        </w:tabs>
        <w:ind w:firstLine="284"/>
        <w:jc w:val="both"/>
      </w:pPr>
      <w:r w:rsidRPr="00633839">
        <w:rPr>
          <w:lang w:val="kk-KZ"/>
        </w:rPr>
        <w:t xml:space="preserve">Зат </w:t>
      </w:r>
      <w:r>
        <w:rPr>
          <w:lang w:val="kk-KZ"/>
        </w:rPr>
        <w:t>ү</w:t>
      </w:r>
      <w:r w:rsidRPr="00633839">
        <w:rPr>
          <w:lang w:val="kk-KZ"/>
        </w:rPr>
        <w:t>лгiсi спектрiн зерттеудi және талдауды м</w:t>
      </w:r>
      <w:r>
        <w:rPr>
          <w:lang w:val="kk-KZ"/>
        </w:rPr>
        <w:t>ү</w:t>
      </w:r>
      <w:r w:rsidRPr="00633839">
        <w:rPr>
          <w:lang w:val="kk-KZ"/>
        </w:rPr>
        <w:t xml:space="preserve">мкiн ету </w:t>
      </w:r>
      <w:r>
        <w:rPr>
          <w:lang w:val="kk-KZ"/>
        </w:rPr>
        <w:t>ү</w:t>
      </w:r>
      <w:r w:rsidRPr="00633839">
        <w:rPr>
          <w:lang w:val="kk-KZ"/>
        </w:rPr>
        <w:t>шiн жиiлiктерi әрт</w:t>
      </w:r>
      <w:r>
        <w:rPr>
          <w:lang w:val="kk-KZ"/>
        </w:rPr>
        <w:t>ү</w:t>
      </w:r>
      <w:r w:rsidRPr="00633839">
        <w:rPr>
          <w:lang w:val="kk-KZ"/>
        </w:rPr>
        <w:t xml:space="preserve">рлi кванттарды кеңiстiкте бiр-бiрiнен ажырату керек, басқаша айтқанда, электромагниттiк сәуленi жиiлiк (толқын ұзындық) бойынша жiктеу керек. </w:t>
      </w:r>
      <w:r w:rsidRPr="00BC004C">
        <w:t xml:space="preserve">Осы процесс </w:t>
      </w:r>
      <w:r w:rsidRPr="00BC004C">
        <w:rPr>
          <w:u w:val="single"/>
        </w:rPr>
        <w:t>жары</w:t>
      </w:r>
      <w:r>
        <w:rPr>
          <w:u w:val="single"/>
        </w:rPr>
        <w:t>қ</w:t>
      </w:r>
      <w:r w:rsidRPr="00BC004C">
        <w:rPr>
          <w:u w:val="single"/>
        </w:rPr>
        <w:t>ты спектрге ж</w:t>
      </w:r>
      <w:proofErr w:type="gramStart"/>
      <w:r w:rsidRPr="00BC004C">
        <w:rPr>
          <w:u w:val="single"/>
        </w:rPr>
        <w:t>i</w:t>
      </w:r>
      <w:proofErr w:type="gramEnd"/>
      <w:r w:rsidRPr="00BC004C">
        <w:rPr>
          <w:u w:val="single"/>
        </w:rPr>
        <w:t>ктеу</w:t>
      </w:r>
      <w:r w:rsidRPr="00BC004C">
        <w:t>деп аталады. Б</w:t>
      </w:r>
      <w:r>
        <w:t>ұ</w:t>
      </w:r>
      <w:proofErr w:type="gramStart"/>
      <w:r w:rsidRPr="00BC004C">
        <w:t>л</w:t>
      </w:r>
      <w:proofErr w:type="gramEnd"/>
      <w:r w:rsidRPr="00BC004C">
        <w:t xml:space="preserve"> спектрлiк аспаптарда iске асырылады. </w:t>
      </w:r>
    </w:p>
    <w:p w:rsidR="00633839" w:rsidRPr="00BC004C" w:rsidRDefault="00633839" w:rsidP="00B231EA">
      <w:pPr>
        <w:pStyle w:val="a0"/>
        <w:tabs>
          <w:tab w:val="left" w:pos="0"/>
        </w:tabs>
        <w:ind w:firstLine="284"/>
        <w:jc w:val="both"/>
      </w:pPr>
      <w:r w:rsidRPr="00BC004C">
        <w:t>Тол</w:t>
      </w:r>
      <w:r>
        <w:t>қ</w:t>
      </w:r>
      <w:r w:rsidRPr="00BC004C">
        <w:t xml:space="preserve">ын  </w:t>
      </w:r>
      <w:r>
        <w:t>ұ</w:t>
      </w:r>
      <w:r w:rsidRPr="00BC004C">
        <w:t>зынды</w:t>
      </w:r>
      <w:r>
        <w:t>қ</w:t>
      </w:r>
      <w:r w:rsidRPr="00BC004C">
        <w:t>тары бойынша ж</w:t>
      </w:r>
      <w:proofErr w:type="gramStart"/>
      <w:r w:rsidRPr="00BC004C">
        <w:t>i</w:t>
      </w:r>
      <w:proofErr w:type="gramEnd"/>
      <w:r w:rsidRPr="00BC004C">
        <w:t>ктелген с</w:t>
      </w:r>
      <w:r>
        <w:t>ә</w:t>
      </w:r>
      <w:r w:rsidRPr="00BC004C">
        <w:t xml:space="preserve">уле </w:t>
      </w:r>
      <w:r>
        <w:t>ә</w:t>
      </w:r>
      <w:r w:rsidRPr="00BC004C">
        <w:t>йтеуiр бiр амалмен тiркелуi керек. Б</w:t>
      </w:r>
      <w:r>
        <w:t>ұ</w:t>
      </w:r>
      <w:r w:rsidRPr="00BC004C">
        <w:t xml:space="preserve">л </w:t>
      </w:r>
      <w:r>
        <w:t>үшін</w:t>
      </w:r>
      <w:r w:rsidRPr="00BC004C">
        <w:t xml:space="preserve"> жары</w:t>
      </w:r>
      <w:r>
        <w:t>қ</w:t>
      </w:r>
      <w:r w:rsidRPr="00BC004C">
        <w:t>ты тiркеудi</w:t>
      </w:r>
      <w:r>
        <w:t>ңә</w:t>
      </w:r>
      <w:proofErr w:type="gramStart"/>
      <w:r w:rsidRPr="00BC004C">
        <w:t>р</w:t>
      </w:r>
      <w:proofErr w:type="gramEnd"/>
      <w:r w:rsidRPr="00BC004C">
        <w:t xml:space="preserve"> т</w:t>
      </w:r>
      <w:r>
        <w:rPr>
          <w:lang w:val="kk-KZ"/>
        </w:rPr>
        <w:t>ү</w:t>
      </w:r>
      <w:r w:rsidRPr="00BC004C">
        <w:t xml:space="preserve">рлi </w:t>
      </w:r>
      <w:r>
        <w:t>ә</w:t>
      </w:r>
      <w:r w:rsidRPr="00BC004C">
        <w:t xml:space="preserve">дiстерi </w:t>
      </w:r>
      <w:r>
        <w:t>қ</w:t>
      </w:r>
      <w:r w:rsidRPr="00BC004C">
        <w:t>олданылады, к</w:t>
      </w:r>
      <w:r>
        <w:t>ө</w:t>
      </w:r>
      <w:r w:rsidRPr="00BC004C">
        <w:t>п тара</w:t>
      </w:r>
      <w:r>
        <w:t>ғ</w:t>
      </w:r>
      <w:r w:rsidRPr="00BC004C">
        <w:t>аны фотографиялы</w:t>
      </w:r>
      <w:r>
        <w:t>қ</w:t>
      </w:r>
      <w:r w:rsidRPr="00BC004C">
        <w:t xml:space="preserve"> ж</w:t>
      </w:r>
      <w:r>
        <w:t>ә</w:t>
      </w:r>
      <w:r w:rsidRPr="00BC004C">
        <w:t xml:space="preserve">не фотоэлектрлiк </w:t>
      </w:r>
      <w:r>
        <w:t>ә</w:t>
      </w:r>
      <w:r w:rsidRPr="00BC004C">
        <w:t>дiстер.</w:t>
      </w:r>
    </w:p>
    <w:p w:rsidR="00633839" w:rsidRPr="00BC004C" w:rsidRDefault="00633839" w:rsidP="00B231EA">
      <w:pPr>
        <w:pStyle w:val="a0"/>
        <w:tabs>
          <w:tab w:val="left" w:pos="0"/>
        </w:tabs>
        <w:ind w:firstLine="284"/>
        <w:jc w:val="both"/>
      </w:pPr>
      <w:r w:rsidRPr="00BC004C">
        <w:t>Фотографиялы</w:t>
      </w:r>
      <w:r>
        <w:t>қ</w:t>
      </w:r>
      <w:r w:rsidRPr="00BC004C">
        <w:t xml:space="preserve"> тiркеу </w:t>
      </w:r>
      <w:r>
        <w:t>ә</w:t>
      </w:r>
      <w:r w:rsidRPr="00BC004C">
        <w:t>д</w:t>
      </w:r>
      <w:r>
        <w:t>iсi фотопл</w:t>
      </w:r>
      <w:r>
        <w:rPr>
          <w:lang w:val="kk-KZ"/>
        </w:rPr>
        <w:t>енка</w:t>
      </w:r>
      <w:r w:rsidRPr="00BC004C">
        <w:t xml:space="preserve"> немесе </w:t>
      </w:r>
      <w:proofErr w:type="gramStart"/>
      <w:r w:rsidRPr="00BC004C">
        <w:t>фотопластинка</w:t>
      </w:r>
      <w:proofErr w:type="gramEnd"/>
      <w:r>
        <w:t>ғ</w:t>
      </w:r>
      <w:r w:rsidRPr="00BC004C">
        <w:t>а т</w:t>
      </w:r>
      <w:r>
        <w:rPr>
          <w:lang w:val="kk-KZ"/>
        </w:rPr>
        <w:t>ү</w:t>
      </w:r>
      <w:r w:rsidRPr="00BC004C">
        <w:t>скенде жары</w:t>
      </w:r>
      <w:r>
        <w:t>қ</w:t>
      </w:r>
      <w:r w:rsidRPr="00BC004C">
        <w:t xml:space="preserve"> б</w:t>
      </w:r>
      <w:r>
        <w:t>ұ</w:t>
      </w:r>
      <w:r w:rsidRPr="00BC004C">
        <w:t>ларды</w:t>
      </w:r>
      <w:r>
        <w:t>ңқ</w:t>
      </w:r>
      <w:r w:rsidRPr="00BC004C">
        <w:t>араюын тудыруына негiзделген. Шы</w:t>
      </w:r>
      <w:r>
        <w:t>ғ</w:t>
      </w:r>
      <w:r w:rsidRPr="00BC004C">
        <w:t>ару спектр</w:t>
      </w:r>
      <w:proofErr w:type="gramStart"/>
      <w:r w:rsidRPr="00BC004C">
        <w:t>i</w:t>
      </w:r>
      <w:proofErr w:type="gramEnd"/>
      <w:r w:rsidRPr="00BC004C">
        <w:t xml:space="preserve"> осы жа</w:t>
      </w:r>
      <w:r>
        <w:t>ғ</w:t>
      </w:r>
      <w:r w:rsidRPr="00BC004C">
        <w:t>дайда пластинканы</w:t>
      </w:r>
      <w:r>
        <w:t>ң</w:t>
      </w:r>
      <w:r w:rsidRPr="00BC004C">
        <w:t xml:space="preserve"> (</w:t>
      </w:r>
      <w:r>
        <w:t>ә</w:t>
      </w:r>
      <w:r w:rsidRPr="00BC004C">
        <w:t>йнектi</w:t>
      </w:r>
      <w:r>
        <w:t>ң</w:t>
      </w:r>
      <w:r w:rsidRPr="00BC004C">
        <w:t xml:space="preserve">) бетiнде </w:t>
      </w:r>
      <w:r>
        <w:t>қ</w:t>
      </w:r>
      <w:r w:rsidRPr="00BC004C">
        <w:t>ара сызы</w:t>
      </w:r>
      <w:r>
        <w:t>қ</w:t>
      </w:r>
      <w:r w:rsidRPr="00BC004C">
        <w:t>тар (сызы</w:t>
      </w:r>
      <w:r>
        <w:t>қ</w:t>
      </w:r>
      <w:r w:rsidRPr="00BC004C">
        <w:t>ты</w:t>
      </w:r>
      <w:r>
        <w:t>қ</w:t>
      </w:r>
      <w:r w:rsidRPr="00BC004C">
        <w:t xml:space="preserve"> спектр) немесе </w:t>
      </w:r>
      <w:r>
        <w:t>қ</w:t>
      </w:r>
      <w:r w:rsidRPr="00BC004C">
        <w:t>ара жола</w:t>
      </w:r>
      <w:r>
        <w:t>қ</w:t>
      </w:r>
      <w:r w:rsidRPr="00BC004C">
        <w:t>тар (жола</w:t>
      </w:r>
      <w:r>
        <w:t>қ</w:t>
      </w:r>
      <w:r w:rsidRPr="00BC004C">
        <w:t xml:space="preserve"> спектр) т</w:t>
      </w:r>
      <w:r>
        <w:rPr>
          <w:lang w:val="kk-KZ"/>
        </w:rPr>
        <w:t>ү</w:t>
      </w:r>
      <w:r w:rsidRPr="00BC004C">
        <w:t>рiнде алынады.</w:t>
      </w:r>
    </w:p>
    <w:p w:rsidR="00633839" w:rsidRPr="00BC004C" w:rsidRDefault="00633839" w:rsidP="00B231EA">
      <w:pPr>
        <w:pStyle w:val="a0"/>
        <w:tabs>
          <w:tab w:val="left" w:pos="0"/>
        </w:tabs>
        <w:ind w:firstLine="284"/>
        <w:jc w:val="both"/>
      </w:pPr>
      <w:r w:rsidRPr="001C6D20">
        <w:rPr>
          <w:u w:val="single"/>
        </w:rPr>
        <w:t>5. Атомдық</w:t>
      </w:r>
      <w:r w:rsidRPr="00BC004C">
        <w:rPr>
          <w:u w:val="single"/>
        </w:rPr>
        <w:t xml:space="preserve"> спектрлер</w:t>
      </w:r>
      <w:r w:rsidRPr="00BC004C">
        <w:t>. Атомдар электромагниттiк с</w:t>
      </w:r>
      <w:r>
        <w:t>ә</w:t>
      </w:r>
      <w:r w:rsidRPr="00BC004C">
        <w:t>уленi шы</w:t>
      </w:r>
      <w:r>
        <w:t>ғ</w:t>
      </w:r>
      <w:r w:rsidRPr="00BC004C">
        <w:t>ар</w:t>
      </w:r>
      <w:r>
        <w:t>ғ</w:t>
      </w:r>
      <w:proofErr w:type="gramStart"/>
      <w:r w:rsidRPr="00BC004C">
        <w:t>ан ж</w:t>
      </w:r>
      <w:proofErr w:type="gramEnd"/>
      <w:r>
        <w:t>ә</w:t>
      </w:r>
      <w:r w:rsidRPr="00BC004C">
        <w:t>не ж</w:t>
      </w:r>
      <w:r>
        <w:t>ұ</w:t>
      </w:r>
      <w:r w:rsidRPr="00BC004C">
        <w:t>т</w:t>
      </w:r>
      <w:r>
        <w:t>қ</w:t>
      </w:r>
      <w:r w:rsidRPr="00BC004C">
        <w:t>ан жа</w:t>
      </w:r>
      <w:r>
        <w:t>ғ</w:t>
      </w:r>
      <w:r w:rsidRPr="00BC004C">
        <w:t>дайда с</w:t>
      </w:r>
      <w:r>
        <w:t>ә</w:t>
      </w:r>
      <w:r w:rsidRPr="00BC004C">
        <w:t>уле ж</w:t>
      </w:r>
      <w:r>
        <w:t>ұ</w:t>
      </w:r>
      <w:r w:rsidRPr="00BC004C">
        <w:t>т</w:t>
      </w:r>
      <w:r>
        <w:t>қ</w:t>
      </w:r>
      <w:r w:rsidRPr="00BC004C">
        <w:t>ан немесе шы</w:t>
      </w:r>
      <w:r>
        <w:t>ғ</w:t>
      </w:r>
      <w:r w:rsidRPr="00BC004C">
        <w:t>ар</w:t>
      </w:r>
      <w:r>
        <w:t>ғ</w:t>
      </w:r>
      <w:r w:rsidRPr="00BC004C">
        <w:t xml:space="preserve">ан </w:t>
      </w:r>
      <w:r>
        <w:t>ә</w:t>
      </w:r>
      <w:r w:rsidRPr="00BC004C">
        <w:t>рбiр атомны</w:t>
      </w:r>
      <w:r>
        <w:t>ң</w:t>
      </w:r>
      <w:r w:rsidRPr="00BC004C">
        <w:t xml:space="preserve"> iшкi энергиясы </w:t>
      </w:r>
      <w:r>
        <w:t>ө</w:t>
      </w:r>
      <w:r w:rsidRPr="00BC004C">
        <w:t xml:space="preserve">згередi. </w:t>
      </w:r>
    </w:p>
    <w:p w:rsidR="00633839" w:rsidRPr="00BC004C" w:rsidRDefault="00633839" w:rsidP="00B231EA">
      <w:pPr>
        <w:pStyle w:val="a0"/>
        <w:tabs>
          <w:tab w:val="left" w:pos="0"/>
        </w:tabs>
        <w:ind w:firstLine="284"/>
        <w:jc w:val="both"/>
      </w:pPr>
      <w:r w:rsidRPr="00BC004C">
        <w:t>Атомны</w:t>
      </w:r>
      <w:r>
        <w:t>ң</w:t>
      </w:r>
      <w:proofErr w:type="gramStart"/>
      <w:r w:rsidRPr="00BC004C">
        <w:t>i</w:t>
      </w:r>
      <w:proofErr w:type="gramEnd"/>
      <w:r w:rsidRPr="00BC004C">
        <w:t>шкi энергиясы оны</w:t>
      </w:r>
      <w:r>
        <w:t>ң</w:t>
      </w:r>
      <w:r w:rsidRPr="00BC004C">
        <w:t xml:space="preserve"> ядросыны</w:t>
      </w:r>
      <w:r>
        <w:t>ң</w:t>
      </w:r>
      <w:r w:rsidRPr="00BC004C">
        <w:t xml:space="preserve"> энергиясы мен электрондарыны</w:t>
      </w:r>
      <w:r>
        <w:t>ң</w:t>
      </w:r>
      <w:r w:rsidRPr="00BC004C">
        <w:t xml:space="preserve"> энергиясынан </w:t>
      </w:r>
      <w:r>
        <w:t>құ</w:t>
      </w:r>
      <w:r w:rsidRPr="00BC004C">
        <w:t xml:space="preserve">ралады. Егер </w:t>
      </w:r>
      <w:proofErr w:type="gramStart"/>
      <w:r w:rsidRPr="00BC004C">
        <w:t>атом</w:t>
      </w:r>
      <w:proofErr w:type="gramEnd"/>
      <w:r>
        <w:t>ғ</w:t>
      </w:r>
      <w:r w:rsidRPr="00BC004C">
        <w:t xml:space="preserve">а сырттан </w:t>
      </w:r>
      <w:r>
        <w:t>ә</w:t>
      </w:r>
      <w:r w:rsidRPr="00BC004C">
        <w:t>сер етiлмесе, онда оны</w:t>
      </w:r>
      <w:r>
        <w:t>ң</w:t>
      </w:r>
      <w:r w:rsidRPr="00BC004C">
        <w:t xml:space="preserve"> ядросы мен электрондары атомны</w:t>
      </w:r>
      <w:r>
        <w:t>ң</w:t>
      </w:r>
      <w:r w:rsidRPr="00BC004C">
        <w:t xml:space="preserve"> iшкi энергиясы е</w:t>
      </w:r>
      <w:r>
        <w:t>ң</w:t>
      </w:r>
      <w:r w:rsidRPr="00BC004C">
        <w:t xml:space="preserve"> аз болатындай энергетикалы</w:t>
      </w:r>
      <w:r>
        <w:t>қ</w:t>
      </w:r>
      <w:r w:rsidRPr="00BC004C">
        <w:t xml:space="preserve"> к</w:t>
      </w:r>
      <w:r>
        <w:rPr>
          <w:lang w:val="kk-KZ"/>
        </w:rPr>
        <w:t>ү</w:t>
      </w:r>
      <w:r w:rsidRPr="00BC004C">
        <w:t>йлерге жай</w:t>
      </w:r>
      <w:r>
        <w:t>ғ</w:t>
      </w:r>
      <w:r w:rsidRPr="00BC004C">
        <w:t>асады, я</w:t>
      </w:r>
      <w:r>
        <w:t>ғ</w:t>
      </w:r>
      <w:r w:rsidRPr="00BC004C">
        <w:t xml:space="preserve">ни атом </w:t>
      </w:r>
      <w:r>
        <w:t>қ</w:t>
      </w:r>
      <w:r w:rsidRPr="00BC004C">
        <w:t>озба</w:t>
      </w:r>
      <w:r>
        <w:t>ғ</w:t>
      </w:r>
      <w:r w:rsidRPr="00BC004C">
        <w:t>ан болады. Б</w:t>
      </w:r>
      <w:proofErr w:type="gramStart"/>
      <w:r w:rsidRPr="00BC004C">
        <w:t>i</w:t>
      </w:r>
      <w:proofErr w:type="gramEnd"/>
      <w:r w:rsidRPr="00BC004C">
        <w:t>р элементтi</w:t>
      </w:r>
      <w:r>
        <w:t>ң</w:t>
      </w:r>
      <w:r w:rsidRPr="00BC004C">
        <w:t xml:space="preserve"> барлы</w:t>
      </w:r>
      <w:r>
        <w:t>қ</w:t>
      </w:r>
      <w:r w:rsidRPr="00BC004C">
        <w:t xml:space="preserve"> атомдарыны</w:t>
      </w:r>
      <w:r>
        <w:t>ң</w:t>
      </w:r>
      <w:r w:rsidRPr="00BC004C">
        <w:t xml:space="preserve"> iшкi энергиялары бiрдей болады.</w:t>
      </w:r>
    </w:p>
    <w:p w:rsidR="00633839" w:rsidRPr="00BC004C" w:rsidRDefault="00742802" w:rsidP="00B231EA">
      <w:pPr>
        <w:pStyle w:val="a0"/>
        <w:tabs>
          <w:tab w:val="left" w:pos="0"/>
        </w:tabs>
        <w:ind w:firstLine="284"/>
        <w:jc w:val="both"/>
      </w:pPr>
      <w:r>
        <w:rPr>
          <w:noProof/>
          <w:lang w:eastAsia="ru-RU"/>
        </w:rPr>
        <w:pict>
          <v:shape id="_x0000_s1647" type="#_x0000_t202" style="position:absolute;left:0;text-align:left;margin-left:128.35pt;margin-top:88.65pt;width:26.2pt;height:18pt;z-index:-251655680" stroked="f">
            <v:textbox style="mso-next-textbox:#_x0000_s1647">
              <w:txbxContent>
                <w:p w:rsidR="00742802" w:rsidRPr="001923D7" w:rsidRDefault="00742802" w:rsidP="0090754E">
                  <w:pPr>
                    <w:rPr>
                      <w:lang w:val="en-US"/>
                    </w:rPr>
                  </w:pPr>
                  <w:r>
                    <w:rPr>
                      <w:lang w:val="en-US"/>
                    </w:rPr>
                    <w:t>32</w:t>
                  </w:r>
                </w:p>
              </w:txbxContent>
            </v:textbox>
          </v:shape>
        </w:pict>
      </w:r>
      <w:r w:rsidR="00633839" w:rsidRPr="00BC004C">
        <w:t>Атомды о</w:t>
      </w:r>
      <w:r w:rsidR="00633839">
        <w:t>ғ</w:t>
      </w:r>
      <w:r w:rsidR="00633839" w:rsidRPr="00BC004C">
        <w:t xml:space="preserve">ан сырттан </w:t>
      </w:r>
      <w:r w:rsidR="00633839">
        <w:t>қ</w:t>
      </w:r>
      <w:r w:rsidR="00633839" w:rsidRPr="00BC004C">
        <w:t>осымша энергия беру ар</w:t>
      </w:r>
      <w:r w:rsidR="00633839">
        <w:t>қ</w:t>
      </w:r>
      <w:r w:rsidR="00633839" w:rsidRPr="00BC004C">
        <w:t xml:space="preserve">ылы </w:t>
      </w:r>
      <w:r w:rsidR="00633839">
        <w:t>ғ</w:t>
      </w:r>
      <w:r w:rsidR="00633839" w:rsidRPr="00BC004C">
        <w:t xml:space="preserve">ана </w:t>
      </w:r>
      <w:r w:rsidR="00633839">
        <w:t>қ</w:t>
      </w:r>
      <w:proofErr w:type="gramStart"/>
      <w:r w:rsidR="00633839" w:rsidRPr="00BC004C">
        <w:t>оздыру</w:t>
      </w:r>
      <w:proofErr w:type="gramEnd"/>
      <w:r w:rsidR="00633839">
        <w:t>ғ</w:t>
      </w:r>
      <w:r w:rsidR="00633839" w:rsidRPr="00BC004C">
        <w:t xml:space="preserve">а болады. Ядроны </w:t>
      </w:r>
      <w:r w:rsidR="00633839">
        <w:t>қ</w:t>
      </w:r>
      <w:r w:rsidR="00633839" w:rsidRPr="00BC004C">
        <w:t xml:space="preserve">оздыру </w:t>
      </w:r>
      <w:r w:rsidR="00633839">
        <w:rPr>
          <w:lang w:val="kk-KZ"/>
        </w:rPr>
        <w:t>ү</w:t>
      </w:r>
      <w:r w:rsidR="00633839" w:rsidRPr="00BC004C">
        <w:t>шiн 10</w:t>
      </w:r>
      <w:r w:rsidR="00633839" w:rsidRPr="00BC004C">
        <w:rPr>
          <w:vertAlign w:val="superscript"/>
        </w:rPr>
        <w:t>5</w:t>
      </w:r>
      <w:r w:rsidR="00633839" w:rsidRPr="00BC004C">
        <w:t xml:space="preserve"> эВ шамасында</w:t>
      </w:r>
      <w:r w:rsidR="00633839">
        <w:t>ғ</w:t>
      </w:r>
      <w:r w:rsidR="00633839" w:rsidRPr="00BC004C">
        <w:t xml:space="preserve">ы </w:t>
      </w:r>
      <w:r w:rsidR="00633839">
        <w:rPr>
          <w:lang w:val="kk-KZ"/>
        </w:rPr>
        <w:t>ү</w:t>
      </w:r>
      <w:r w:rsidR="00633839" w:rsidRPr="00BC004C">
        <w:t xml:space="preserve">лкен энергия </w:t>
      </w:r>
      <w:r w:rsidR="00633839">
        <w:t>қ</w:t>
      </w:r>
      <w:r w:rsidR="00633839" w:rsidRPr="00BC004C">
        <w:t>ажет, б</w:t>
      </w:r>
      <w:r w:rsidR="00633839">
        <w:t>ұ</w:t>
      </w:r>
      <w:r w:rsidR="00633839" w:rsidRPr="00BC004C">
        <w:t xml:space="preserve">л </w:t>
      </w:r>
      <w:proofErr w:type="gramStart"/>
      <w:r w:rsidR="00633839" w:rsidRPr="00BC004C">
        <w:rPr>
          <w:u w:val="single"/>
        </w:rPr>
        <w:sym w:font="Symbol" w:char="F067"/>
      </w:r>
      <w:r w:rsidR="00633839" w:rsidRPr="00BC004C">
        <w:rPr>
          <w:u w:val="single"/>
        </w:rPr>
        <w:t>-</w:t>
      </w:r>
      <w:proofErr w:type="gramEnd"/>
      <w:r w:rsidR="00633839" w:rsidRPr="00BC004C">
        <w:rPr>
          <w:u w:val="single"/>
        </w:rPr>
        <w:t>с</w:t>
      </w:r>
      <w:r w:rsidR="00633839">
        <w:rPr>
          <w:u w:val="single"/>
        </w:rPr>
        <w:t>ә</w:t>
      </w:r>
      <w:r w:rsidR="00633839" w:rsidRPr="00BC004C">
        <w:rPr>
          <w:u w:val="single"/>
        </w:rPr>
        <w:t>улесi кванттарына</w:t>
      </w:r>
      <w:r w:rsidR="00633839" w:rsidRPr="00BC004C">
        <w:t xml:space="preserve"> с</w:t>
      </w:r>
      <w:r w:rsidR="00633839">
        <w:t>ә</w:t>
      </w:r>
      <w:r w:rsidR="00633839" w:rsidRPr="00BC004C">
        <w:t>йкес келедi. Оптикалы</w:t>
      </w:r>
      <w:r w:rsidR="00633839">
        <w:t>қ</w:t>
      </w:r>
      <w:r w:rsidR="00633839" w:rsidRPr="00BC004C">
        <w:t xml:space="preserve"> ж</w:t>
      </w:r>
      <w:r w:rsidR="00633839">
        <w:t>ә</w:t>
      </w:r>
      <w:r w:rsidR="00633839" w:rsidRPr="00BC004C">
        <w:t>не рентген спектрлер</w:t>
      </w:r>
      <w:proofErr w:type="gramStart"/>
      <w:r w:rsidR="00633839" w:rsidRPr="00BC004C">
        <w:t>i</w:t>
      </w:r>
      <w:proofErr w:type="gramEnd"/>
      <w:r w:rsidR="00633839" w:rsidRPr="00BC004C">
        <w:t xml:space="preserve"> алынатын жа</w:t>
      </w:r>
      <w:r w:rsidR="00633839">
        <w:t>ғ</w:t>
      </w:r>
      <w:r w:rsidR="00633839" w:rsidRPr="00BC004C">
        <w:t>дайларда атом ядроларыны</w:t>
      </w:r>
      <w:r w:rsidR="00633839">
        <w:t>ң</w:t>
      </w:r>
      <w:r w:rsidR="00633839" w:rsidRPr="00BC004C">
        <w:t xml:space="preserve"> энергиясы </w:t>
      </w:r>
      <w:r w:rsidR="00633839">
        <w:t>ө</w:t>
      </w:r>
      <w:r w:rsidR="00633839" w:rsidRPr="00BC004C">
        <w:t>згермейдi де, атомдарды</w:t>
      </w:r>
      <w:r w:rsidR="00633839">
        <w:t>ң</w:t>
      </w:r>
      <w:r w:rsidR="00633839" w:rsidRPr="00BC004C">
        <w:t xml:space="preserve"> iшкi энергиясы тек электрондарды</w:t>
      </w:r>
      <w:r w:rsidR="00633839">
        <w:t>ң</w:t>
      </w:r>
      <w:r w:rsidR="00633839" w:rsidRPr="00BC004C">
        <w:t xml:space="preserve"> энергетикалы</w:t>
      </w:r>
      <w:r w:rsidR="00633839">
        <w:t>қ</w:t>
      </w:r>
      <w:r w:rsidR="00633839" w:rsidRPr="00BC004C">
        <w:t xml:space="preserve"> к</w:t>
      </w:r>
      <w:r w:rsidR="00633839">
        <w:rPr>
          <w:lang w:val="kk-KZ"/>
        </w:rPr>
        <w:t>ү</w:t>
      </w:r>
      <w:r w:rsidR="00633839" w:rsidRPr="00BC004C">
        <w:t>йлерiне т</w:t>
      </w:r>
      <w:r w:rsidR="00633839">
        <w:t>ә</w:t>
      </w:r>
      <w:r w:rsidR="00633839" w:rsidRPr="00BC004C">
        <w:t>уелдi болады.</w:t>
      </w:r>
    </w:p>
    <w:p w:rsidR="00633839" w:rsidRPr="00BC004C" w:rsidRDefault="00633839" w:rsidP="00B231EA">
      <w:pPr>
        <w:pStyle w:val="a0"/>
        <w:tabs>
          <w:tab w:val="left" w:pos="0"/>
        </w:tabs>
        <w:ind w:firstLine="284"/>
        <w:jc w:val="both"/>
      </w:pPr>
      <w:r w:rsidRPr="00BC004C">
        <w:t>Ядромен берiк байланыс</w:t>
      </w:r>
      <w:r>
        <w:t>қ</w:t>
      </w:r>
      <w:r w:rsidRPr="00BC004C">
        <w:t>ан тол</w:t>
      </w:r>
      <w:r>
        <w:t>ғ</w:t>
      </w:r>
      <w:r w:rsidRPr="00BC004C">
        <w:t>ан iшкi электронды</w:t>
      </w:r>
      <w:r>
        <w:t>қ</w:t>
      </w:r>
      <w:r w:rsidR="00CB255D">
        <w:rPr>
          <w:lang w:val="kk-KZ"/>
        </w:rPr>
        <w:t xml:space="preserve"> </w:t>
      </w:r>
      <w:r>
        <w:t>қ</w:t>
      </w:r>
      <w:r w:rsidRPr="00BC004C">
        <w:t>абы</w:t>
      </w:r>
      <w:r>
        <w:t>қ</w:t>
      </w:r>
      <w:r w:rsidRPr="00BC004C">
        <w:t>та</w:t>
      </w:r>
      <w:r>
        <w:t>ғ</w:t>
      </w:r>
      <w:r w:rsidRPr="00BC004C">
        <w:t xml:space="preserve">ы электронды </w:t>
      </w:r>
      <w:r>
        <w:t>қ</w:t>
      </w:r>
      <w:r w:rsidRPr="00BC004C">
        <w:t>оздыру немесе ж</w:t>
      </w:r>
      <w:r>
        <w:t>ұ</w:t>
      </w:r>
      <w:r w:rsidRPr="00BC004C">
        <w:t>лып шы</w:t>
      </w:r>
      <w:r>
        <w:t>ғ</w:t>
      </w:r>
      <w:r w:rsidRPr="00BC004C">
        <w:t xml:space="preserve">ару </w:t>
      </w:r>
      <w:r>
        <w:t>үшін</w:t>
      </w:r>
      <w:r w:rsidRPr="00BC004C">
        <w:t>ед</w:t>
      </w:r>
      <w:r>
        <w:t>ә</w:t>
      </w:r>
      <w:r w:rsidRPr="00BC004C">
        <w:t>уiр жо</w:t>
      </w:r>
      <w:r>
        <w:t>ғ</w:t>
      </w:r>
      <w:r w:rsidRPr="00BC004C">
        <w:t xml:space="preserve">ары </w:t>
      </w:r>
      <w:proofErr w:type="gramStart"/>
      <w:r w:rsidRPr="00BC004C">
        <w:t>м</w:t>
      </w:r>
      <w:proofErr w:type="gramEnd"/>
      <w:r>
        <w:t>ө</w:t>
      </w:r>
      <w:r w:rsidRPr="00BC004C">
        <w:t>лшерде (ж</w:t>
      </w:r>
      <w:r>
        <w:rPr>
          <w:lang w:val="kk-KZ"/>
        </w:rPr>
        <w:t>ү</w:t>
      </w:r>
      <w:r w:rsidRPr="00BC004C">
        <w:t xml:space="preserve">здеген эВ болатын) энергия </w:t>
      </w:r>
      <w:r>
        <w:t>қ</w:t>
      </w:r>
      <w:r w:rsidRPr="00BC004C">
        <w:t xml:space="preserve">ажет. </w:t>
      </w:r>
      <w:proofErr w:type="gramStart"/>
      <w:r w:rsidRPr="00BC004C">
        <w:t>I</w:t>
      </w:r>
      <w:proofErr w:type="gramEnd"/>
      <w:r w:rsidRPr="00BC004C">
        <w:t>шкi электронды</w:t>
      </w:r>
      <w:r>
        <w:t>ққ</w:t>
      </w:r>
      <w:r w:rsidRPr="00BC004C">
        <w:t>абы</w:t>
      </w:r>
      <w:r>
        <w:t>қ</w:t>
      </w:r>
      <w:r w:rsidRPr="00BC004C">
        <w:t xml:space="preserve">тар </w:t>
      </w:r>
      <w:r>
        <w:t>ө</w:t>
      </w:r>
      <w:r w:rsidRPr="00BC004C">
        <w:t xml:space="preserve">згерiске </w:t>
      </w:r>
      <w:r>
        <w:t>ұ</w:t>
      </w:r>
      <w:r w:rsidRPr="00BC004C">
        <w:t>шыра</w:t>
      </w:r>
      <w:r>
        <w:t>ғ</w:t>
      </w:r>
      <w:r w:rsidRPr="00BC004C">
        <w:t>анда атомдар рентген с</w:t>
      </w:r>
      <w:r>
        <w:t>ә</w:t>
      </w:r>
      <w:r w:rsidRPr="00BC004C">
        <w:t>улесi кванттарын ж</w:t>
      </w:r>
      <w:r>
        <w:t>ұ</w:t>
      </w:r>
      <w:r w:rsidRPr="00BC004C">
        <w:t>тып немесе шы</w:t>
      </w:r>
      <w:r>
        <w:t>ғ</w:t>
      </w:r>
      <w:r w:rsidRPr="00BC004C">
        <w:t>аратын болады, б</w:t>
      </w:r>
      <w:r>
        <w:t>ұ</w:t>
      </w:r>
      <w:r w:rsidRPr="00BC004C">
        <w:t>лар элементтi</w:t>
      </w:r>
      <w:r>
        <w:t>ң</w:t>
      </w:r>
      <w:r w:rsidR="00CB255D">
        <w:rPr>
          <w:lang w:val="kk-KZ"/>
        </w:rPr>
        <w:t xml:space="preserve"> </w:t>
      </w:r>
      <w:r w:rsidRPr="00BC004C">
        <w:rPr>
          <w:u w:val="single"/>
        </w:rPr>
        <w:t>рентгендiк спектрiн</w:t>
      </w:r>
      <w:r w:rsidR="00CB255D" w:rsidRPr="00CB255D">
        <w:rPr>
          <w:lang w:val="kk-KZ"/>
        </w:rPr>
        <w:t xml:space="preserve"> </w:t>
      </w:r>
      <w:r>
        <w:rPr>
          <w:lang w:val="kk-KZ"/>
        </w:rPr>
        <w:t>құ</w:t>
      </w:r>
      <w:r w:rsidRPr="00BC004C">
        <w:t>райды.</w:t>
      </w:r>
    </w:p>
    <w:p w:rsidR="00633839" w:rsidRPr="00BC004C" w:rsidRDefault="00633839" w:rsidP="00B231EA">
      <w:pPr>
        <w:pStyle w:val="a0"/>
        <w:tabs>
          <w:tab w:val="left" w:pos="0"/>
        </w:tabs>
        <w:ind w:firstLine="284"/>
        <w:jc w:val="both"/>
      </w:pPr>
      <w:r w:rsidRPr="00BC004C">
        <w:t>Атомны</w:t>
      </w:r>
      <w:r>
        <w:t>ң</w:t>
      </w:r>
      <w:r w:rsidRPr="00BC004C">
        <w:t xml:space="preserve"> сырт</w:t>
      </w:r>
      <w:r>
        <w:t>қ</w:t>
      </w:r>
      <w:r w:rsidRPr="00BC004C">
        <w:t>ы ж</w:t>
      </w:r>
      <w:r>
        <w:t>ә</w:t>
      </w:r>
      <w:r w:rsidRPr="00BC004C">
        <w:t>не толма</w:t>
      </w:r>
      <w:r>
        <w:t>ғ</w:t>
      </w:r>
      <w:r w:rsidRPr="00BC004C">
        <w:t>ан iшкi электронды</w:t>
      </w:r>
      <w:r>
        <w:t>ққ</w:t>
      </w:r>
      <w:r w:rsidRPr="00BC004C">
        <w:t>абы</w:t>
      </w:r>
      <w:r>
        <w:t>қ</w:t>
      </w:r>
      <w:r w:rsidRPr="00BC004C">
        <w:t>тарыны</w:t>
      </w:r>
      <w:r>
        <w:t>ң</w:t>
      </w:r>
      <w:r w:rsidRPr="00BC004C">
        <w:t xml:space="preserve"> электрондары ядромен </w:t>
      </w:r>
      <w:proofErr w:type="gramStart"/>
      <w:r w:rsidRPr="00BC004C">
        <w:t>ед</w:t>
      </w:r>
      <w:proofErr w:type="gramEnd"/>
      <w:r>
        <w:t>ә</w:t>
      </w:r>
      <w:r w:rsidRPr="00BC004C">
        <w:t xml:space="preserve">уiр </w:t>
      </w:r>
      <w:r>
        <w:t>ә</w:t>
      </w:r>
      <w:r w:rsidRPr="00BC004C">
        <w:t>лсiз байланыс</w:t>
      </w:r>
      <w:r>
        <w:t>қ</w:t>
      </w:r>
      <w:r w:rsidRPr="00BC004C">
        <w:t xml:space="preserve">ан. </w:t>
      </w:r>
      <w:proofErr w:type="gramStart"/>
      <w:r w:rsidRPr="00BC004C">
        <w:t>Б</w:t>
      </w:r>
      <w:proofErr w:type="gramEnd"/>
      <w:r>
        <w:t>ұ</w:t>
      </w:r>
      <w:r w:rsidRPr="00BC004C">
        <w:t xml:space="preserve">ларды </w:t>
      </w:r>
      <w:r>
        <w:t>қ</w:t>
      </w:r>
      <w:r w:rsidRPr="00BC004C">
        <w:t xml:space="preserve">оздыру </w:t>
      </w:r>
      <w:r>
        <w:rPr>
          <w:lang w:val="kk-KZ"/>
        </w:rPr>
        <w:t>ү</w:t>
      </w:r>
      <w:r w:rsidRPr="00BC004C">
        <w:t>шiн, тiптi ж</w:t>
      </w:r>
      <w:r>
        <w:t>ұ</w:t>
      </w:r>
      <w:r w:rsidRPr="00BC004C">
        <w:t>лып шы</w:t>
      </w:r>
      <w:r>
        <w:t>ғ</w:t>
      </w:r>
      <w:r w:rsidRPr="00BC004C">
        <w:t xml:space="preserve">ару </w:t>
      </w:r>
      <w:r>
        <w:rPr>
          <w:lang w:val="kk-KZ"/>
        </w:rPr>
        <w:t>ү</w:t>
      </w:r>
      <w:r w:rsidRPr="00BC004C">
        <w:t>шiн бар бол</w:t>
      </w:r>
      <w:r>
        <w:t>ғ</w:t>
      </w:r>
      <w:r w:rsidRPr="00BC004C">
        <w:t xml:space="preserve">аны бiрнеше </w:t>
      </w:r>
      <w:r w:rsidRPr="00BC004C">
        <w:rPr>
          <w:i/>
          <w:iCs/>
        </w:rPr>
        <w:t>эВ</w:t>
      </w:r>
      <w:r w:rsidRPr="00BC004C">
        <w:t xml:space="preserve"> энергия жеткiлiктi. </w:t>
      </w:r>
      <w:proofErr w:type="gramStart"/>
      <w:r w:rsidRPr="00BC004C">
        <w:t>К</w:t>
      </w:r>
      <w:r>
        <w:t>ө</w:t>
      </w:r>
      <w:r w:rsidRPr="00BC004C">
        <w:t>рiнетiн, ультрак</w:t>
      </w:r>
      <w:r>
        <w:rPr>
          <w:lang w:val="kk-KZ"/>
        </w:rPr>
        <w:t>ү</w:t>
      </w:r>
      <w:r w:rsidRPr="00BC004C">
        <w:t>лгiн, инфра</w:t>
      </w:r>
      <w:r>
        <w:t>қ</w:t>
      </w:r>
      <w:r w:rsidRPr="00BC004C">
        <w:t>ызыл с</w:t>
      </w:r>
      <w:r>
        <w:t>ә</w:t>
      </w:r>
      <w:r w:rsidRPr="00BC004C">
        <w:t>уле фотондарыны</w:t>
      </w:r>
      <w:r>
        <w:t>ң</w:t>
      </w:r>
      <w:r w:rsidRPr="00BC004C">
        <w:t xml:space="preserve"> энергиясы осы шамалас болады ж</w:t>
      </w:r>
      <w:r>
        <w:t>ә</w:t>
      </w:r>
      <w:r w:rsidRPr="00BC004C">
        <w:t>не де осындай энергияны атомдар до</w:t>
      </w:r>
      <w:r>
        <w:t>ғ</w:t>
      </w:r>
      <w:r w:rsidRPr="00BC004C">
        <w:t>алы</w:t>
      </w:r>
      <w:r>
        <w:t>қ</w:t>
      </w:r>
      <w:r w:rsidRPr="00BC004C">
        <w:t xml:space="preserve">, </w:t>
      </w:r>
      <w:r>
        <w:t>ұ</w:t>
      </w:r>
      <w:r w:rsidRPr="00BC004C">
        <w:t>ш</w:t>
      </w:r>
      <w:r>
        <w:t>қ</w:t>
      </w:r>
      <w:r w:rsidRPr="00BC004C">
        <w:t>ынды</w:t>
      </w:r>
      <w:r>
        <w:t>қ</w:t>
      </w:r>
      <w:r w:rsidRPr="00BC004C">
        <w:t xml:space="preserve"> разряд сия</w:t>
      </w:r>
      <w:r>
        <w:t>қ</w:t>
      </w:r>
      <w:r w:rsidRPr="00BC004C">
        <w:t>ты жары</w:t>
      </w:r>
      <w:r>
        <w:t>қ</w:t>
      </w:r>
      <w:r w:rsidRPr="00BC004C">
        <w:t xml:space="preserve"> к</w:t>
      </w:r>
      <w:r>
        <w:t>ө</w:t>
      </w:r>
      <w:r w:rsidRPr="00BC004C">
        <w:t xml:space="preserve">здерiнде </w:t>
      </w:r>
      <w:r>
        <w:t>қ</w:t>
      </w:r>
      <w:r w:rsidRPr="00BC004C">
        <w:t>абылдай алады.</w:t>
      </w:r>
      <w:proofErr w:type="gramEnd"/>
    </w:p>
    <w:p w:rsidR="00633839" w:rsidRPr="00BC004C" w:rsidRDefault="00633839" w:rsidP="00B231EA">
      <w:pPr>
        <w:pStyle w:val="a0"/>
        <w:tabs>
          <w:tab w:val="left" w:pos="0"/>
        </w:tabs>
        <w:ind w:firstLine="284"/>
        <w:jc w:val="both"/>
      </w:pPr>
      <w:r w:rsidRPr="00BC004C">
        <w:t>Сонымен, оптикалы</w:t>
      </w:r>
      <w:r>
        <w:t>қ</w:t>
      </w:r>
      <w:r w:rsidRPr="00BC004C">
        <w:t xml:space="preserve"> спектрлер алынатын жа</w:t>
      </w:r>
      <w:r>
        <w:t>ғ</w:t>
      </w:r>
      <w:r w:rsidRPr="00BC004C">
        <w:t>дайларда атом энергиясыны</w:t>
      </w:r>
      <w:r>
        <w:t>ңө</w:t>
      </w:r>
      <w:r w:rsidRPr="00BC004C">
        <w:t>згер</w:t>
      </w:r>
      <w:proofErr w:type="gramStart"/>
      <w:r w:rsidRPr="00BC004C">
        <w:t>i</w:t>
      </w:r>
      <w:proofErr w:type="gramEnd"/>
      <w:r w:rsidRPr="00BC004C">
        <w:t xml:space="preserve">сi тек </w:t>
      </w:r>
      <w:r w:rsidRPr="00BC004C">
        <w:rPr>
          <w:u w:val="single"/>
        </w:rPr>
        <w:t>оптикалы</w:t>
      </w:r>
      <w:r>
        <w:rPr>
          <w:u w:val="single"/>
        </w:rPr>
        <w:t>қ</w:t>
      </w:r>
      <w:r w:rsidRPr="00BC004C">
        <w:rPr>
          <w:u w:val="single"/>
        </w:rPr>
        <w:t xml:space="preserve"> электрондар</w:t>
      </w:r>
      <w:r w:rsidRPr="00BC004C">
        <w:t xml:space="preserve"> энергиясыны</w:t>
      </w:r>
      <w:r>
        <w:t>ң</w:t>
      </w:r>
      <w:r w:rsidR="00CB255D">
        <w:rPr>
          <w:lang w:val="kk-KZ"/>
        </w:rPr>
        <w:t xml:space="preserve"> </w:t>
      </w:r>
      <w:r>
        <w:t>ө</w:t>
      </w:r>
      <w:r w:rsidRPr="00BC004C">
        <w:t>згеруiне байланысты болады. Сырт</w:t>
      </w:r>
      <w:r>
        <w:t>қ</w:t>
      </w:r>
      <w:r w:rsidRPr="00BC004C">
        <w:t>ы ж</w:t>
      </w:r>
      <w:r>
        <w:t>ә</w:t>
      </w:r>
      <w:r w:rsidRPr="00BC004C">
        <w:t>не толма</w:t>
      </w:r>
      <w:r>
        <w:t>ғ</w:t>
      </w:r>
      <w:r w:rsidRPr="00BC004C">
        <w:t xml:space="preserve">ан </w:t>
      </w:r>
      <w:proofErr w:type="gramStart"/>
      <w:r w:rsidRPr="00BC004C">
        <w:t>i</w:t>
      </w:r>
      <w:proofErr w:type="gramEnd"/>
      <w:r w:rsidRPr="00BC004C">
        <w:t xml:space="preserve">шкi </w:t>
      </w:r>
      <w:r>
        <w:t>қ</w:t>
      </w:r>
      <w:r w:rsidRPr="00BC004C">
        <w:t>абы</w:t>
      </w:r>
      <w:r>
        <w:t>қ</w:t>
      </w:r>
      <w:r w:rsidRPr="00BC004C">
        <w:t>тарда</w:t>
      </w:r>
      <w:r>
        <w:t>ғ</w:t>
      </w:r>
      <w:r w:rsidRPr="00BC004C">
        <w:t>ы электрондар осылай аталады.</w:t>
      </w:r>
      <w:r w:rsidR="00CB255D">
        <w:rPr>
          <w:lang w:val="kk-KZ"/>
        </w:rPr>
        <w:t xml:space="preserve"> </w:t>
      </w:r>
      <w:r w:rsidRPr="00BC004C">
        <w:t xml:space="preserve"> Химияда осы электрондар </w:t>
      </w:r>
      <w:r w:rsidRPr="00BC004C">
        <w:rPr>
          <w:u w:val="single"/>
        </w:rPr>
        <w:t>валенттiк</w:t>
      </w:r>
      <w:r w:rsidR="00CB255D" w:rsidRPr="00CB255D">
        <w:rPr>
          <w:lang w:val="kk-KZ"/>
        </w:rPr>
        <w:t xml:space="preserve"> </w:t>
      </w:r>
      <w:proofErr w:type="gramStart"/>
      <w:r w:rsidRPr="00BC004C">
        <w:t>деп</w:t>
      </w:r>
      <w:proofErr w:type="gramEnd"/>
      <w:r w:rsidRPr="00BC004C">
        <w:t xml:space="preserve"> аталады, </w:t>
      </w:r>
      <w:r>
        <w:t>ө</w:t>
      </w:r>
      <w:r w:rsidRPr="00BC004C">
        <w:t>йткенi б</w:t>
      </w:r>
      <w:r>
        <w:t>ұ</w:t>
      </w:r>
      <w:r w:rsidRPr="00BC004C">
        <w:t>лар химиялы</w:t>
      </w:r>
      <w:r>
        <w:t>қ</w:t>
      </w:r>
      <w:r w:rsidR="00CB255D">
        <w:rPr>
          <w:lang w:val="kk-KZ"/>
        </w:rPr>
        <w:t xml:space="preserve"> </w:t>
      </w:r>
      <w:r w:rsidRPr="00BC004C">
        <w:t>байланыс</w:t>
      </w:r>
      <w:r>
        <w:t>қ</w:t>
      </w:r>
      <w:r w:rsidRPr="00BC004C">
        <w:t xml:space="preserve">а </w:t>
      </w:r>
      <w:r>
        <w:t>қ</w:t>
      </w:r>
      <w:r w:rsidRPr="00BC004C">
        <w:t>атысады ж</w:t>
      </w:r>
      <w:r>
        <w:t>ә</w:t>
      </w:r>
      <w:r w:rsidRPr="00BC004C">
        <w:t>не элементтердi</w:t>
      </w:r>
      <w:r>
        <w:t>ң</w:t>
      </w:r>
      <w:r w:rsidRPr="00BC004C">
        <w:t xml:space="preserve"> валенттiлiгiн аны</w:t>
      </w:r>
      <w:r>
        <w:t>қ</w:t>
      </w:r>
      <w:r w:rsidRPr="00BC004C">
        <w:t>тайды.</w:t>
      </w:r>
    </w:p>
    <w:p w:rsidR="00633839" w:rsidRPr="00BC004C" w:rsidRDefault="00633839" w:rsidP="00B231EA">
      <w:pPr>
        <w:pStyle w:val="a0"/>
        <w:tabs>
          <w:tab w:val="left" w:pos="0"/>
        </w:tabs>
        <w:ind w:firstLine="284"/>
        <w:jc w:val="both"/>
      </w:pPr>
      <w:r w:rsidRPr="00BC004C">
        <w:t>Мысалы, натрийды</w:t>
      </w:r>
      <w:r>
        <w:t>ңқ</w:t>
      </w:r>
      <w:r w:rsidRPr="00BC004C">
        <w:t>оздырылма</w:t>
      </w:r>
      <w:r>
        <w:t>ғ</w:t>
      </w:r>
      <w:r w:rsidRPr="00BC004C">
        <w:t xml:space="preserve">ан атомында </w:t>
      </w:r>
      <w:r w:rsidRPr="00BC004C">
        <w:rPr>
          <w:vertAlign w:val="subscript"/>
        </w:rPr>
        <w:t>11</w:t>
      </w:r>
      <w:r w:rsidRPr="00BC004C">
        <w:rPr>
          <w:lang w:val="en-US"/>
        </w:rPr>
        <w:t>Na</w:t>
      </w:r>
      <w:r w:rsidRPr="00BC004C">
        <w:t xml:space="preserve"> 1</w:t>
      </w:r>
      <w:r w:rsidRPr="00BC004C">
        <w:rPr>
          <w:lang w:val="en-US"/>
        </w:rPr>
        <w:t>s</w:t>
      </w:r>
      <w:r w:rsidRPr="00BC004C">
        <w:rPr>
          <w:vertAlign w:val="superscript"/>
        </w:rPr>
        <w:t>2</w:t>
      </w:r>
      <w:r w:rsidRPr="00BC004C">
        <w:t>2</w:t>
      </w:r>
      <w:r w:rsidRPr="00BC004C">
        <w:rPr>
          <w:lang w:val="en-US"/>
        </w:rPr>
        <w:t>s</w:t>
      </w:r>
      <w:r w:rsidRPr="00BC004C">
        <w:rPr>
          <w:vertAlign w:val="superscript"/>
        </w:rPr>
        <w:t>2</w:t>
      </w:r>
      <w:r w:rsidRPr="00BC004C">
        <w:t>2</w:t>
      </w:r>
      <w:r w:rsidRPr="00BC004C">
        <w:rPr>
          <w:lang w:val="en-US"/>
        </w:rPr>
        <w:t>p</w:t>
      </w:r>
      <w:r w:rsidRPr="00BC004C">
        <w:rPr>
          <w:vertAlign w:val="superscript"/>
        </w:rPr>
        <w:t>6</w:t>
      </w:r>
      <w:r w:rsidRPr="00BC004C">
        <w:t>3</w:t>
      </w:r>
      <w:r w:rsidRPr="00BC004C">
        <w:rPr>
          <w:lang w:val="en-US"/>
        </w:rPr>
        <w:t>s</w:t>
      </w:r>
      <w:r w:rsidRPr="00BC004C">
        <w:rPr>
          <w:vertAlign w:val="superscript"/>
        </w:rPr>
        <w:t>1</w:t>
      </w:r>
      <w:r w:rsidRPr="00BC004C">
        <w:t xml:space="preserve"> сырт</w:t>
      </w:r>
      <w:r>
        <w:t>қ</w:t>
      </w:r>
      <w:r w:rsidRPr="00BC004C">
        <w:t xml:space="preserve">ы </w:t>
      </w:r>
      <w:r>
        <w:t>қ</w:t>
      </w:r>
      <w:r w:rsidRPr="00BC004C">
        <w:t>абы</w:t>
      </w:r>
      <w:r>
        <w:t>қ</w:t>
      </w:r>
      <w:r w:rsidRPr="00BC004C">
        <w:t>тын3</w:t>
      </w:r>
      <w:r w:rsidRPr="00BC004C">
        <w:rPr>
          <w:lang w:val="en-US"/>
        </w:rPr>
        <w:t>s</w:t>
      </w:r>
      <w:r>
        <w:t>кү</w:t>
      </w:r>
      <w:r w:rsidRPr="00BC004C">
        <w:t>йдег</w:t>
      </w:r>
      <w:proofErr w:type="gramStart"/>
      <w:r w:rsidRPr="00BC004C">
        <w:t>i</w:t>
      </w:r>
      <w:proofErr w:type="gramEnd"/>
      <w:r w:rsidRPr="00BC004C">
        <w:t xml:space="preserve"> электрон оптикалык болып табылады.</w:t>
      </w:r>
    </w:p>
    <w:p w:rsidR="00633839" w:rsidRPr="00BC004C" w:rsidRDefault="00633839" w:rsidP="00B231EA">
      <w:pPr>
        <w:pStyle w:val="a0"/>
        <w:tabs>
          <w:tab w:val="left" w:pos="0"/>
        </w:tabs>
        <w:ind w:firstLine="284"/>
        <w:jc w:val="both"/>
      </w:pPr>
      <w:r w:rsidRPr="00BC004C">
        <w:t xml:space="preserve">Алюминий атомында </w:t>
      </w:r>
      <w:r>
        <w:rPr>
          <w:lang w:val="kk-KZ"/>
        </w:rPr>
        <w:t>ү</w:t>
      </w:r>
      <w:r w:rsidRPr="00BC004C">
        <w:t xml:space="preserve">ш оптикалык электрон бар: </w:t>
      </w:r>
      <w:r w:rsidRPr="00BC004C">
        <w:rPr>
          <w:lang w:val="en-US"/>
        </w:rPr>
        <w:t>Al</w:t>
      </w:r>
      <w:r w:rsidRPr="00BC004C">
        <w:t xml:space="preserve"> 1</w:t>
      </w:r>
      <w:r w:rsidRPr="00BC004C">
        <w:rPr>
          <w:lang w:val="en-US"/>
        </w:rPr>
        <w:t>s</w:t>
      </w:r>
      <w:r w:rsidRPr="00BC004C">
        <w:rPr>
          <w:vertAlign w:val="superscript"/>
        </w:rPr>
        <w:t>2</w:t>
      </w:r>
      <w:r w:rsidRPr="00BC004C">
        <w:t>2</w:t>
      </w:r>
      <w:r w:rsidRPr="00BC004C">
        <w:rPr>
          <w:lang w:val="en-US"/>
        </w:rPr>
        <w:t>p</w:t>
      </w:r>
      <w:r w:rsidRPr="00BC004C">
        <w:rPr>
          <w:vertAlign w:val="superscript"/>
        </w:rPr>
        <w:t>2</w:t>
      </w:r>
      <w:r w:rsidRPr="00BC004C">
        <w:t>2</w:t>
      </w:r>
      <w:r w:rsidRPr="00BC004C">
        <w:rPr>
          <w:lang w:val="en-US"/>
        </w:rPr>
        <w:t>p</w:t>
      </w:r>
      <w:r w:rsidRPr="00BC004C">
        <w:rPr>
          <w:vertAlign w:val="superscript"/>
        </w:rPr>
        <w:t>6</w:t>
      </w:r>
      <w:r w:rsidRPr="00BC004C">
        <w:t>3</w:t>
      </w:r>
      <w:r w:rsidRPr="00BC004C">
        <w:rPr>
          <w:lang w:val="en-US"/>
        </w:rPr>
        <w:t>s</w:t>
      </w:r>
      <w:r w:rsidRPr="00BC004C">
        <w:rPr>
          <w:vertAlign w:val="superscript"/>
        </w:rPr>
        <w:t>2</w:t>
      </w:r>
      <w:r w:rsidRPr="00BC004C">
        <w:t>3</w:t>
      </w:r>
      <w:r w:rsidRPr="00BC004C">
        <w:rPr>
          <w:lang w:val="en-US"/>
        </w:rPr>
        <w:t>p</w:t>
      </w:r>
      <w:r w:rsidRPr="00BC004C">
        <w:rPr>
          <w:vertAlign w:val="superscript"/>
        </w:rPr>
        <w:t>1</w:t>
      </w:r>
      <w:r w:rsidRPr="00BC004C">
        <w:t>.</w:t>
      </w:r>
    </w:p>
    <w:p w:rsidR="00633839" w:rsidRPr="00BC004C" w:rsidRDefault="00633839" w:rsidP="00B231EA">
      <w:pPr>
        <w:pStyle w:val="a0"/>
        <w:tabs>
          <w:tab w:val="left" w:pos="0"/>
        </w:tabs>
        <w:ind w:firstLine="284"/>
        <w:jc w:val="both"/>
      </w:pPr>
      <w:proofErr w:type="gramStart"/>
      <w:r w:rsidRPr="00BC004C">
        <w:t>Б</w:t>
      </w:r>
      <w:proofErr w:type="gramEnd"/>
      <w:r>
        <w:t>ұ</w:t>
      </w:r>
      <w:r w:rsidRPr="00BC004C">
        <w:t>ларды</w:t>
      </w:r>
      <w:r>
        <w:t>ң</w:t>
      </w:r>
      <w:r w:rsidRPr="00BC004C">
        <w:t xml:space="preserve"> б</w:t>
      </w:r>
      <w:r>
        <w:t>ә</w:t>
      </w:r>
      <w:r w:rsidRPr="00BC004C">
        <w:t>р</w:t>
      </w:r>
      <w:r w:rsidRPr="00BC004C">
        <w:rPr>
          <w:lang w:val="en-US"/>
        </w:rPr>
        <w:t>i</w:t>
      </w:r>
      <w:r w:rsidRPr="00BC004C">
        <w:t xml:space="preserve"> сырт</w:t>
      </w:r>
      <w:r>
        <w:t>қ</w:t>
      </w:r>
      <w:r w:rsidRPr="00BC004C">
        <w:t xml:space="preserve">ы </w:t>
      </w:r>
      <w:r>
        <w:t>қ</w:t>
      </w:r>
      <w:r w:rsidRPr="00BC004C">
        <w:t>абы</w:t>
      </w:r>
      <w:r>
        <w:t>қ</w:t>
      </w:r>
      <w:r w:rsidRPr="00BC004C">
        <w:t>та, б</w:t>
      </w:r>
      <w:r w:rsidRPr="00BC004C">
        <w:rPr>
          <w:lang w:val="en-US"/>
        </w:rPr>
        <w:t>i</w:t>
      </w:r>
      <w:r w:rsidRPr="00BC004C">
        <w:t>ра</w:t>
      </w:r>
      <w:r>
        <w:t>қ</w:t>
      </w:r>
      <w:r w:rsidRPr="00BC004C">
        <w:t xml:space="preserve"> екеу</w:t>
      </w:r>
      <w:r w:rsidRPr="00BC004C">
        <w:rPr>
          <w:lang w:val="en-US"/>
        </w:rPr>
        <w:t>i</w:t>
      </w:r>
      <w:r w:rsidRPr="00BC004C">
        <w:t xml:space="preserve"> 3</w:t>
      </w:r>
      <w:r w:rsidRPr="00BC004C">
        <w:rPr>
          <w:lang w:val="en-US"/>
        </w:rPr>
        <w:t>s</w:t>
      </w:r>
      <w:r w:rsidRPr="00BC004C">
        <w:t xml:space="preserve"> к</w:t>
      </w:r>
      <w:r>
        <w:rPr>
          <w:lang w:val="kk-KZ"/>
        </w:rPr>
        <w:t>ү</w:t>
      </w:r>
      <w:r w:rsidRPr="00BC004C">
        <w:t>йде (</w:t>
      </w:r>
      <w:r w:rsidRPr="00BC004C">
        <w:rPr>
          <w:lang w:val="en-US"/>
        </w:rPr>
        <w:t>n</w:t>
      </w:r>
      <w:r w:rsidRPr="00BC004C">
        <w:t xml:space="preserve">=3, </w:t>
      </w:r>
      <w:r w:rsidRPr="00BC004C">
        <w:rPr>
          <w:lang w:val="en-US"/>
        </w:rPr>
        <w:t>l</w:t>
      </w:r>
      <w:r w:rsidRPr="00BC004C">
        <w:t>=0), ал б</w:t>
      </w:r>
      <w:r w:rsidRPr="00BC004C">
        <w:rPr>
          <w:lang w:val="en-US"/>
        </w:rPr>
        <w:t>i</w:t>
      </w:r>
      <w:r w:rsidRPr="00BC004C">
        <w:t>реу</w:t>
      </w:r>
      <w:r w:rsidRPr="00BC004C">
        <w:rPr>
          <w:lang w:val="en-US"/>
        </w:rPr>
        <w:t>i</w:t>
      </w:r>
      <w:r w:rsidRPr="00BC004C">
        <w:t xml:space="preserve"> 3</w:t>
      </w:r>
      <w:r w:rsidRPr="00BC004C">
        <w:rPr>
          <w:lang w:val="en-US"/>
        </w:rPr>
        <w:t>p</w:t>
      </w:r>
      <w:r w:rsidRPr="00BC004C">
        <w:t xml:space="preserve"> к</w:t>
      </w:r>
      <w:r>
        <w:rPr>
          <w:lang w:val="kk-KZ"/>
        </w:rPr>
        <w:t>ү</w:t>
      </w:r>
      <w:r w:rsidRPr="00BC004C">
        <w:t>йде (</w:t>
      </w:r>
      <w:r w:rsidRPr="00BC004C">
        <w:rPr>
          <w:lang w:val="en-US"/>
        </w:rPr>
        <w:t>n</w:t>
      </w:r>
      <w:r w:rsidRPr="00BC004C">
        <w:t xml:space="preserve">=3, </w:t>
      </w:r>
      <w:r w:rsidRPr="00BC004C">
        <w:rPr>
          <w:lang w:val="en-US"/>
        </w:rPr>
        <w:t>l</w:t>
      </w:r>
      <w:r w:rsidRPr="00BC004C">
        <w:t>=1).</w:t>
      </w:r>
    </w:p>
    <w:p w:rsidR="00633839" w:rsidRPr="00BC004C" w:rsidRDefault="00633839" w:rsidP="00B231EA">
      <w:pPr>
        <w:pStyle w:val="a0"/>
        <w:tabs>
          <w:tab w:val="left" w:pos="0"/>
        </w:tabs>
        <w:ind w:firstLine="284"/>
        <w:jc w:val="both"/>
      </w:pPr>
      <w:r w:rsidRPr="001C6D20">
        <w:rPr>
          <w:u w:val="single"/>
        </w:rPr>
        <w:t>6. Химиялық элементтерд</w:t>
      </w:r>
      <w:r w:rsidRPr="001C6D20">
        <w:rPr>
          <w:u w:val="single"/>
          <w:lang w:val="en-US"/>
        </w:rPr>
        <w:t>i</w:t>
      </w:r>
      <w:r w:rsidRPr="001C6D20">
        <w:rPr>
          <w:u w:val="single"/>
        </w:rPr>
        <w:t xml:space="preserve">ң </w:t>
      </w:r>
      <w:r w:rsidRPr="001C6D20">
        <w:rPr>
          <w:u w:val="single"/>
          <w:lang w:val="kk-KZ"/>
        </w:rPr>
        <w:t xml:space="preserve">атомдық </w:t>
      </w:r>
      <w:r w:rsidRPr="001C6D20">
        <w:rPr>
          <w:u w:val="single"/>
        </w:rPr>
        <w:t>спектр</w:t>
      </w:r>
      <w:r w:rsidRPr="001C6D20">
        <w:rPr>
          <w:u w:val="single"/>
          <w:lang w:val="en-US"/>
        </w:rPr>
        <w:t>i</w:t>
      </w:r>
      <w:r w:rsidRPr="00BC004C">
        <w:t xml:space="preserve"> сызы</w:t>
      </w:r>
      <w:r>
        <w:t>қ</w:t>
      </w:r>
      <w:r w:rsidRPr="00BC004C">
        <w:t>ты</w:t>
      </w:r>
      <w:r>
        <w:t>қ</w:t>
      </w:r>
      <w:r w:rsidRPr="00BC004C">
        <w:t xml:space="preserve">. </w:t>
      </w:r>
      <w:r>
        <w:t>Ә</w:t>
      </w:r>
      <w:r w:rsidRPr="00BC004C">
        <w:t>рб</w:t>
      </w:r>
      <w:r w:rsidRPr="00BC004C">
        <w:rPr>
          <w:lang w:val="en-US"/>
        </w:rPr>
        <w:t>i</w:t>
      </w:r>
      <w:r w:rsidRPr="00BC004C">
        <w:t>р элементт</w:t>
      </w:r>
      <w:r w:rsidRPr="00BC004C">
        <w:rPr>
          <w:lang w:val="en-US"/>
        </w:rPr>
        <w:t>i</w:t>
      </w:r>
      <w:r>
        <w:t>ң</w:t>
      </w:r>
      <w:proofErr w:type="gramStart"/>
      <w:r w:rsidRPr="00BC004C">
        <w:t>бас</w:t>
      </w:r>
      <w:proofErr w:type="gramEnd"/>
      <w:r>
        <w:t>қ</w:t>
      </w:r>
      <w:r w:rsidRPr="00BC004C">
        <w:t>а элементтерд</w:t>
      </w:r>
      <w:r w:rsidRPr="00BC004C">
        <w:rPr>
          <w:lang w:val="en-US"/>
        </w:rPr>
        <w:t>i</w:t>
      </w:r>
      <w:r>
        <w:t>ң</w:t>
      </w:r>
      <w:r w:rsidRPr="00BC004C">
        <w:t xml:space="preserve"> спектрлер</w:t>
      </w:r>
      <w:r w:rsidRPr="00BC004C">
        <w:rPr>
          <w:lang w:val="en-US"/>
        </w:rPr>
        <w:t>i</w:t>
      </w:r>
      <w:r w:rsidRPr="00BC004C">
        <w:t>нен сызы</w:t>
      </w:r>
      <w:r>
        <w:t>қ</w:t>
      </w:r>
      <w:r w:rsidRPr="00BC004C">
        <w:t xml:space="preserve"> саны ж</w:t>
      </w:r>
      <w:r>
        <w:t>ә</w:t>
      </w:r>
      <w:r w:rsidRPr="00BC004C">
        <w:t>не б</w:t>
      </w:r>
      <w:r>
        <w:t>ұ</w:t>
      </w:r>
      <w:r w:rsidRPr="00BC004C">
        <w:t>ларды</w:t>
      </w:r>
      <w:r>
        <w:t>ң</w:t>
      </w:r>
      <w:r w:rsidRPr="00BC004C">
        <w:t xml:space="preserve"> тол</w:t>
      </w:r>
      <w:r>
        <w:t>қ</w:t>
      </w:r>
      <w:r w:rsidRPr="00BC004C">
        <w:t xml:space="preserve">ын </w:t>
      </w:r>
      <w:r>
        <w:t>ұ</w:t>
      </w:r>
      <w:r w:rsidRPr="00BC004C">
        <w:t>зынды</w:t>
      </w:r>
      <w:r>
        <w:t>ғ</w:t>
      </w:r>
      <w:r w:rsidRPr="00BC004C">
        <w:t>ы бас</w:t>
      </w:r>
      <w:r>
        <w:t>қ</w:t>
      </w:r>
      <w:r w:rsidRPr="00BC004C">
        <w:t xml:space="preserve">аша </w:t>
      </w:r>
      <w:r>
        <w:t>ө</w:t>
      </w:r>
      <w:r w:rsidRPr="00BC004C">
        <w:t>з</w:t>
      </w:r>
      <w:r w:rsidRPr="00BC004C">
        <w:rPr>
          <w:lang w:val="en-US"/>
        </w:rPr>
        <w:t>i</w:t>
      </w:r>
      <w:r w:rsidRPr="00BC004C">
        <w:t>не т</w:t>
      </w:r>
      <w:r>
        <w:t>ә</w:t>
      </w:r>
      <w:r w:rsidRPr="00BC004C">
        <w:t>н спектр</w:t>
      </w:r>
      <w:r w:rsidRPr="00BC004C">
        <w:rPr>
          <w:lang w:val="en-US"/>
        </w:rPr>
        <w:t>i</w:t>
      </w:r>
      <w:r w:rsidRPr="00BC004C">
        <w:t xml:space="preserve"> болады. Элемент спектр</w:t>
      </w:r>
      <w:proofErr w:type="gramStart"/>
      <w:r w:rsidRPr="00BC004C">
        <w:rPr>
          <w:lang w:val="en-US"/>
        </w:rPr>
        <w:t>i</w:t>
      </w:r>
      <w:proofErr w:type="gramEnd"/>
      <w:r w:rsidRPr="00BC004C">
        <w:t>н</w:t>
      </w:r>
      <w:r w:rsidRPr="00BC004C">
        <w:rPr>
          <w:lang w:val="en-US"/>
        </w:rPr>
        <w:t>i</w:t>
      </w:r>
      <w:r>
        <w:t>ңқұ</w:t>
      </w:r>
      <w:r w:rsidRPr="00BC004C">
        <w:t>рылымы оны</w:t>
      </w:r>
      <w:r>
        <w:t>ң</w:t>
      </w:r>
      <w:r w:rsidRPr="00BC004C">
        <w:t xml:space="preserve"> атомдарыны</w:t>
      </w:r>
      <w:r>
        <w:t>ң</w:t>
      </w:r>
      <w:r w:rsidRPr="00BC004C">
        <w:rPr>
          <w:lang w:val="en-US"/>
        </w:rPr>
        <w:t>i</w:t>
      </w:r>
      <w:r w:rsidRPr="00BC004C">
        <w:t>шк</w:t>
      </w:r>
      <w:r w:rsidRPr="00BC004C">
        <w:rPr>
          <w:lang w:val="en-US"/>
        </w:rPr>
        <w:t>i</w:t>
      </w:r>
      <w:r w:rsidRPr="00BC004C">
        <w:t xml:space="preserve"> энергиясыны</w:t>
      </w:r>
      <w:r>
        <w:t>ң</w:t>
      </w:r>
      <w:r w:rsidRPr="00BC004C">
        <w:t xml:space="preserve"> м</w:t>
      </w:r>
      <w:r>
        <w:rPr>
          <w:lang w:val="kk-KZ"/>
        </w:rPr>
        <w:t>ү</w:t>
      </w:r>
      <w:r w:rsidRPr="00BC004C">
        <w:t>мк</w:t>
      </w:r>
      <w:r w:rsidRPr="00BC004C">
        <w:rPr>
          <w:lang w:val="en-US"/>
        </w:rPr>
        <w:t>i</w:t>
      </w:r>
      <w:r w:rsidRPr="00BC004C">
        <w:t>н м</w:t>
      </w:r>
      <w:r>
        <w:t>ә</w:t>
      </w:r>
      <w:r w:rsidRPr="00BC004C">
        <w:t>ндер</w:t>
      </w:r>
      <w:r w:rsidRPr="00BC004C">
        <w:rPr>
          <w:lang w:val="en-US"/>
        </w:rPr>
        <w:t>i</w:t>
      </w:r>
      <w:r w:rsidRPr="00BC004C">
        <w:t>мен аны</w:t>
      </w:r>
      <w:r>
        <w:t>қ</w:t>
      </w:r>
      <w:r w:rsidRPr="00BC004C">
        <w:t>талады. Оптикалы</w:t>
      </w:r>
      <w:r>
        <w:t>қ</w:t>
      </w:r>
      <w:r w:rsidRPr="00BC004C">
        <w:t xml:space="preserve"> спектрлерд</w:t>
      </w:r>
      <w:r w:rsidRPr="00BC004C">
        <w:rPr>
          <w:lang w:val="en-US"/>
        </w:rPr>
        <w:t>i</w:t>
      </w:r>
      <w:r w:rsidRPr="00BC004C">
        <w:t xml:space="preserve"> алу жа</w:t>
      </w:r>
      <w:r>
        <w:t>ғ</w:t>
      </w:r>
      <w:r w:rsidRPr="00BC004C">
        <w:t>дайларында атомны</w:t>
      </w:r>
      <w:r>
        <w:t>ң</w:t>
      </w:r>
      <w:r w:rsidRPr="00BC004C">
        <w:rPr>
          <w:lang w:val="en-US"/>
        </w:rPr>
        <w:t>i</w:t>
      </w:r>
      <w:r w:rsidRPr="00BC004C">
        <w:t>шк</w:t>
      </w:r>
      <w:r w:rsidRPr="00BC004C">
        <w:rPr>
          <w:lang w:val="en-US"/>
        </w:rPr>
        <w:t>i</w:t>
      </w:r>
      <w:r w:rsidRPr="00BC004C">
        <w:t xml:space="preserve"> энергиясы оптикалы</w:t>
      </w:r>
      <w:r>
        <w:t>қ</w:t>
      </w:r>
      <w:r w:rsidRPr="00BC004C">
        <w:t xml:space="preserve"> электрондарды</w:t>
      </w:r>
      <w:r>
        <w:t>ң</w:t>
      </w:r>
      <w:r w:rsidRPr="00BC004C">
        <w:t xml:space="preserve"> энергиясына </w:t>
      </w:r>
      <w:r>
        <w:t>ғ</w:t>
      </w:r>
      <w:proofErr w:type="gramStart"/>
      <w:r w:rsidRPr="00BC004C">
        <w:t>ана т</w:t>
      </w:r>
      <w:proofErr w:type="gramEnd"/>
      <w:r>
        <w:t>ә</w:t>
      </w:r>
      <w:r w:rsidRPr="00BC004C">
        <w:t>уелд</w:t>
      </w:r>
      <w:r w:rsidRPr="00BC004C">
        <w:rPr>
          <w:lang w:val="en-US"/>
        </w:rPr>
        <w:t>i</w:t>
      </w:r>
      <w:r w:rsidRPr="00BC004C">
        <w:t>, бас</w:t>
      </w:r>
      <w:r>
        <w:t>қ</w:t>
      </w:r>
      <w:r w:rsidRPr="00BC004C">
        <w:t xml:space="preserve">а </w:t>
      </w:r>
      <w:r w:rsidRPr="00BC004C">
        <w:rPr>
          <w:lang w:val="en-US"/>
        </w:rPr>
        <w:t>i</w:t>
      </w:r>
      <w:r w:rsidRPr="00BC004C">
        <w:t>шк</w:t>
      </w:r>
      <w:r w:rsidRPr="00BC004C">
        <w:rPr>
          <w:lang w:val="en-US"/>
        </w:rPr>
        <w:t>i</w:t>
      </w:r>
      <w:r w:rsidRPr="00BC004C">
        <w:t xml:space="preserve"> энергия т</w:t>
      </w:r>
      <w:r>
        <w:rPr>
          <w:lang w:val="kk-KZ"/>
        </w:rPr>
        <w:t>ү</w:t>
      </w:r>
      <w:r w:rsidRPr="00BC004C">
        <w:t>р</w:t>
      </w:r>
      <w:r w:rsidRPr="00BC004C">
        <w:rPr>
          <w:lang w:val="en-US"/>
        </w:rPr>
        <w:t>i</w:t>
      </w:r>
      <w:r w:rsidRPr="00BC004C">
        <w:t xml:space="preserve"> сия</w:t>
      </w:r>
      <w:r>
        <w:t>қ</w:t>
      </w:r>
      <w:r w:rsidRPr="00BC004C">
        <w:t>ты ол тек дискретт</w:t>
      </w:r>
      <w:r w:rsidRPr="00BC004C">
        <w:rPr>
          <w:lang w:val="en-US"/>
        </w:rPr>
        <w:t>i</w:t>
      </w:r>
      <w:r>
        <w:t>ө</w:t>
      </w:r>
      <w:r w:rsidRPr="00BC004C">
        <w:t>згере алады.</w:t>
      </w:r>
    </w:p>
    <w:p w:rsidR="00633839" w:rsidRPr="00B318CE" w:rsidRDefault="00633839" w:rsidP="00B231EA">
      <w:pPr>
        <w:pStyle w:val="a0"/>
        <w:tabs>
          <w:tab w:val="left" w:pos="0"/>
          <w:tab w:val="left" w:pos="284"/>
          <w:tab w:val="left" w:pos="360"/>
        </w:tabs>
        <w:jc w:val="both"/>
        <w:rPr>
          <w:lang w:val="kk-KZ"/>
        </w:rPr>
      </w:pPr>
      <w:r>
        <w:rPr>
          <w:lang w:val="kk-KZ"/>
        </w:rPr>
        <w:tab/>
      </w:r>
      <w:r w:rsidRPr="00B318CE">
        <w:rPr>
          <w:lang w:val="kk-KZ"/>
        </w:rPr>
        <w:t xml:space="preserve">Мысалы, қоздырылмалған натрий атомындағы оптикалық электрон 3s </w:t>
      </w:r>
      <w:r>
        <w:rPr>
          <w:lang w:val="kk-KZ"/>
        </w:rPr>
        <w:t>кү</w:t>
      </w:r>
      <w:r w:rsidRPr="00B318CE">
        <w:rPr>
          <w:lang w:val="kk-KZ"/>
        </w:rPr>
        <w:t xml:space="preserve">йде орналасқан, ал атом қоздырылған кезде ол 3s </w:t>
      </w:r>
      <w:r>
        <w:rPr>
          <w:lang w:val="kk-KZ"/>
        </w:rPr>
        <w:t>күйден 3p,4s,3d,4p,5s және т.б. кү</w:t>
      </w:r>
      <w:r w:rsidRPr="00B318CE">
        <w:rPr>
          <w:lang w:val="kk-KZ"/>
        </w:rPr>
        <w:t>йлерiне көше алады.</w:t>
      </w:r>
    </w:p>
    <w:p w:rsidR="00633839" w:rsidRPr="00633839" w:rsidRDefault="00742802" w:rsidP="00B231EA">
      <w:pPr>
        <w:pStyle w:val="a0"/>
        <w:tabs>
          <w:tab w:val="left" w:pos="0"/>
        </w:tabs>
        <w:ind w:firstLine="284"/>
        <w:jc w:val="both"/>
        <w:rPr>
          <w:lang w:val="kk-KZ"/>
        </w:rPr>
      </w:pPr>
      <w:r>
        <w:rPr>
          <w:noProof/>
          <w:lang w:eastAsia="ru-RU"/>
        </w:rPr>
        <w:pict>
          <v:shape id="_x0000_s1648" type="#_x0000_t202" style="position:absolute;left:0;text-align:left;margin-left:145.1pt;margin-top:88.65pt;width:26.2pt;height:18pt;z-index:-251654656" stroked="f">
            <v:textbox style="mso-next-textbox:#_x0000_s1648">
              <w:txbxContent>
                <w:p w:rsidR="00742802" w:rsidRPr="001923D7" w:rsidRDefault="00742802" w:rsidP="0090754E">
                  <w:pPr>
                    <w:rPr>
                      <w:lang w:val="en-US"/>
                    </w:rPr>
                  </w:pPr>
                  <w:r>
                    <w:rPr>
                      <w:lang w:val="en-US"/>
                    </w:rPr>
                    <w:t>33</w:t>
                  </w:r>
                </w:p>
              </w:txbxContent>
            </v:textbox>
          </v:shape>
        </w:pict>
      </w:r>
      <w:r w:rsidR="00633839" w:rsidRPr="00E37429">
        <w:rPr>
          <w:lang w:val="kk-KZ"/>
        </w:rPr>
        <w:t>Оптикалық электронның әрбiр к</w:t>
      </w:r>
      <w:r w:rsidR="00633839">
        <w:rPr>
          <w:lang w:val="kk-KZ"/>
        </w:rPr>
        <w:t>ү</w:t>
      </w:r>
      <w:r w:rsidR="00633839" w:rsidRPr="00E37429">
        <w:rPr>
          <w:lang w:val="kk-KZ"/>
        </w:rPr>
        <w:t xml:space="preserve">йiне атомның нақты iшкi энергиясы, нақты энергетикалық деңгейi сәйкес келедi. </w:t>
      </w:r>
      <w:r w:rsidR="00633839" w:rsidRPr="00633839">
        <w:rPr>
          <w:lang w:val="kk-KZ"/>
        </w:rPr>
        <w:t>Сондықтан, оптикалық электронның бiр м</w:t>
      </w:r>
      <w:r w:rsidR="00633839">
        <w:rPr>
          <w:lang w:val="kk-KZ"/>
        </w:rPr>
        <w:t>ү</w:t>
      </w:r>
      <w:r w:rsidR="00633839" w:rsidRPr="00633839">
        <w:rPr>
          <w:lang w:val="kk-KZ"/>
        </w:rPr>
        <w:t>мкiн к</w:t>
      </w:r>
      <w:r w:rsidR="00633839">
        <w:rPr>
          <w:lang w:val="kk-KZ"/>
        </w:rPr>
        <w:t>ү</w:t>
      </w:r>
      <w:r w:rsidR="00633839" w:rsidRPr="00633839">
        <w:rPr>
          <w:lang w:val="kk-KZ"/>
        </w:rPr>
        <w:t>йден басқа м</w:t>
      </w:r>
      <w:r w:rsidR="00633839">
        <w:rPr>
          <w:lang w:val="kk-KZ"/>
        </w:rPr>
        <w:t>ү</w:t>
      </w:r>
      <w:r w:rsidR="00633839" w:rsidRPr="00633839">
        <w:rPr>
          <w:lang w:val="kk-KZ"/>
        </w:rPr>
        <w:t>мкiн к</w:t>
      </w:r>
      <w:r w:rsidR="00633839">
        <w:rPr>
          <w:lang w:val="kk-KZ"/>
        </w:rPr>
        <w:t>ү</w:t>
      </w:r>
      <w:r w:rsidR="00633839" w:rsidRPr="00633839">
        <w:rPr>
          <w:lang w:val="kk-KZ"/>
        </w:rPr>
        <w:t>йге көшуi атомның энергетикалық деңгейiнiң тиiстi өзгерiсiмен қатар ж</w:t>
      </w:r>
      <w:r w:rsidR="00633839">
        <w:rPr>
          <w:lang w:val="kk-KZ"/>
        </w:rPr>
        <w:t>ү</w:t>
      </w:r>
      <w:r w:rsidR="00633839" w:rsidRPr="00633839">
        <w:rPr>
          <w:lang w:val="kk-KZ"/>
        </w:rPr>
        <w:t>редi. Оптикалық электрондардың энергетикалық к</w:t>
      </w:r>
      <w:r w:rsidR="00633839">
        <w:rPr>
          <w:lang w:val="kk-KZ"/>
        </w:rPr>
        <w:t>ү</w:t>
      </w:r>
      <w:r w:rsidR="00633839" w:rsidRPr="00633839">
        <w:rPr>
          <w:lang w:val="kk-KZ"/>
        </w:rPr>
        <w:t>йлерiнiң саны және бұлардың энергиясы, демек спектр құрылымы т</w:t>
      </w:r>
      <w:r w:rsidR="00633839">
        <w:rPr>
          <w:lang w:val="kk-KZ"/>
        </w:rPr>
        <w:t>ү</w:t>
      </w:r>
      <w:r w:rsidR="00633839" w:rsidRPr="00633839">
        <w:rPr>
          <w:lang w:val="kk-KZ"/>
        </w:rPr>
        <w:t>гелдей атомның құрылысына: ядро зарядына, iшкi электрондық қабықтар құрылысына, оптикалық электрондардың саны мен к</w:t>
      </w:r>
      <w:r w:rsidR="00633839">
        <w:rPr>
          <w:lang w:val="kk-KZ"/>
        </w:rPr>
        <w:t>ү</w:t>
      </w:r>
      <w:r w:rsidR="00633839" w:rsidRPr="00633839">
        <w:rPr>
          <w:lang w:val="kk-KZ"/>
        </w:rPr>
        <w:t>йiне тәуелдi.</w:t>
      </w:r>
    </w:p>
    <w:p w:rsidR="00633839" w:rsidRPr="00633839" w:rsidRDefault="00633839" w:rsidP="00B231EA">
      <w:pPr>
        <w:pStyle w:val="a0"/>
        <w:tabs>
          <w:tab w:val="left" w:pos="0"/>
        </w:tabs>
        <w:ind w:firstLine="284"/>
        <w:jc w:val="both"/>
        <w:rPr>
          <w:lang w:val="kk-KZ"/>
        </w:rPr>
      </w:pPr>
      <w:r w:rsidRPr="00633839">
        <w:rPr>
          <w:lang w:val="kk-KZ"/>
        </w:rPr>
        <w:t>Бiр элемент атомдарының құрылысы бiрдей, сондықтан да оптикалық электрондарының м</w:t>
      </w:r>
      <w:r>
        <w:rPr>
          <w:lang w:val="kk-KZ"/>
        </w:rPr>
        <w:t>ү</w:t>
      </w:r>
      <w:r w:rsidRPr="00633839">
        <w:rPr>
          <w:lang w:val="kk-KZ"/>
        </w:rPr>
        <w:t>мкiн болатын к</w:t>
      </w:r>
      <w:r>
        <w:rPr>
          <w:lang w:val="kk-KZ"/>
        </w:rPr>
        <w:t>ү</w:t>
      </w:r>
      <w:r w:rsidRPr="00633839">
        <w:rPr>
          <w:lang w:val="kk-KZ"/>
        </w:rPr>
        <w:t>йлерiнiң жиынтығы да бiрдей болады. Ал әрт</w:t>
      </w:r>
      <w:r>
        <w:rPr>
          <w:lang w:val="kk-KZ"/>
        </w:rPr>
        <w:t>ү</w:t>
      </w:r>
      <w:r w:rsidRPr="00633839">
        <w:rPr>
          <w:lang w:val="kk-KZ"/>
        </w:rPr>
        <w:t>рлi элемент атомдарының құрылысы әрт</w:t>
      </w:r>
      <w:r>
        <w:rPr>
          <w:lang w:val="kk-KZ"/>
        </w:rPr>
        <w:t>ү</w:t>
      </w:r>
      <w:r w:rsidRPr="00633839">
        <w:rPr>
          <w:lang w:val="kk-KZ"/>
        </w:rPr>
        <w:t>рлi, сондықтан да бұлардың деңгейлерi мен спектрлерi бiр-бiрiнен өзгеше болады.</w:t>
      </w:r>
    </w:p>
    <w:p w:rsidR="00633839" w:rsidRPr="00633839" w:rsidRDefault="00633839" w:rsidP="00B231EA">
      <w:pPr>
        <w:pStyle w:val="a0"/>
        <w:tabs>
          <w:tab w:val="left" w:pos="0"/>
        </w:tabs>
        <w:ind w:firstLine="284"/>
        <w:jc w:val="both"/>
        <w:rPr>
          <w:lang w:val="kk-KZ"/>
        </w:rPr>
      </w:pPr>
      <w:r w:rsidRPr="00633839">
        <w:rPr>
          <w:lang w:val="kk-KZ"/>
        </w:rPr>
        <w:t xml:space="preserve">Шығару (эмиссиялық) спектрiндегi әрбiр сызық қозу энергиясымен (немесе қозу потенциалымен) сипатталады. Мәселен, сутегiнiң бiрiншi резонанстық сызығының қозу энергиясы 10,2 </w:t>
      </w:r>
      <w:r w:rsidRPr="00633839">
        <w:rPr>
          <w:i/>
          <w:iCs/>
          <w:lang w:val="kk-KZ"/>
        </w:rPr>
        <w:t>эВ</w:t>
      </w:r>
      <w:r w:rsidRPr="00633839">
        <w:rPr>
          <w:lang w:val="kk-KZ"/>
        </w:rPr>
        <w:t xml:space="preserve"> (</w:t>
      </w:r>
      <w:r w:rsidR="00E32AF7">
        <w:rPr>
          <w:lang w:val="kk-KZ"/>
        </w:rPr>
        <w:t>4</w:t>
      </w:r>
      <w:r w:rsidRPr="00633839">
        <w:rPr>
          <w:lang w:val="kk-KZ"/>
        </w:rPr>
        <w:t>.2-кесте). Сутегi спектрiндегi сызықтардың бәрi серияларға топтасады. Бiр серияға жататын сызықтардың бәрiнiң төменгi деңгейi бiрдей, ал жоғарғы деңгейлерi әрт</w:t>
      </w:r>
      <w:r>
        <w:rPr>
          <w:lang w:val="kk-KZ"/>
        </w:rPr>
        <w:t>ү</w:t>
      </w:r>
      <w:r w:rsidRPr="00633839">
        <w:rPr>
          <w:lang w:val="kk-KZ"/>
        </w:rPr>
        <w:t xml:space="preserve">рлi болады. </w:t>
      </w:r>
    </w:p>
    <w:p w:rsidR="00633839" w:rsidRPr="00633839" w:rsidRDefault="00633839" w:rsidP="00B231EA">
      <w:pPr>
        <w:pStyle w:val="a0"/>
        <w:tabs>
          <w:tab w:val="left" w:pos="0"/>
        </w:tabs>
        <w:ind w:firstLine="284"/>
        <w:jc w:val="both"/>
        <w:rPr>
          <w:lang w:val="kk-KZ"/>
        </w:rPr>
      </w:pPr>
      <w:r w:rsidRPr="00633839">
        <w:rPr>
          <w:lang w:val="kk-KZ"/>
        </w:rPr>
        <w:t xml:space="preserve">Бiр серияға жататын сызықтар спектрдiң қысқа толқынды бөлiгiне қарай бiр-бiрiне жақындай бередi де, толқын ұзындықтың едәуiр аумағын алып жататын тұтас спектрге ауысады. </w:t>
      </w:r>
    </w:p>
    <w:p w:rsidR="00633839" w:rsidRDefault="00633839" w:rsidP="00B231EA">
      <w:pPr>
        <w:pStyle w:val="a0"/>
        <w:tabs>
          <w:tab w:val="left" w:pos="0"/>
        </w:tabs>
        <w:ind w:firstLine="284"/>
        <w:jc w:val="both"/>
        <w:rPr>
          <w:lang w:val="kk-KZ"/>
        </w:rPr>
      </w:pPr>
      <w:r w:rsidRPr="00633839">
        <w:rPr>
          <w:lang w:val="kk-KZ"/>
        </w:rPr>
        <w:t>Сутегi тәрiздi иондар, яғни бiр электроны бар иондар (Не</w:t>
      </w:r>
      <w:r w:rsidRPr="00633839">
        <w:rPr>
          <w:vertAlign w:val="superscript"/>
          <w:lang w:val="kk-KZ"/>
        </w:rPr>
        <w:t>+</w:t>
      </w:r>
      <w:r w:rsidRPr="00633839">
        <w:rPr>
          <w:lang w:val="kk-KZ"/>
        </w:rPr>
        <w:t>, Li</w:t>
      </w:r>
      <w:r w:rsidRPr="00633839">
        <w:rPr>
          <w:vertAlign w:val="superscript"/>
          <w:lang w:val="kk-KZ"/>
        </w:rPr>
        <w:t>2+</w:t>
      </w:r>
      <w:r w:rsidRPr="00633839">
        <w:rPr>
          <w:lang w:val="kk-KZ"/>
        </w:rPr>
        <w:t>, Be</w:t>
      </w:r>
      <w:r w:rsidRPr="00633839">
        <w:rPr>
          <w:vertAlign w:val="superscript"/>
          <w:lang w:val="kk-KZ"/>
        </w:rPr>
        <w:t>3+</w:t>
      </w:r>
      <w:r w:rsidRPr="00633839">
        <w:rPr>
          <w:lang w:val="kk-KZ"/>
        </w:rPr>
        <w:t>,B</w:t>
      </w:r>
      <w:r w:rsidRPr="00633839">
        <w:rPr>
          <w:vertAlign w:val="superscript"/>
          <w:lang w:val="kk-KZ"/>
        </w:rPr>
        <w:t>4++</w:t>
      </w:r>
      <w:r w:rsidRPr="00633839">
        <w:rPr>
          <w:lang w:val="kk-KZ"/>
        </w:rPr>
        <w:t>,...) спектрi құрылымы бойынша сутегi спектрiне ұқсас, сызықтардың толқын ұзындығында ғана айырмашылық болады. Не</w:t>
      </w:r>
      <w:r w:rsidRPr="00633839">
        <w:rPr>
          <w:vertAlign w:val="superscript"/>
          <w:lang w:val="kk-KZ"/>
        </w:rPr>
        <w:t>+</w:t>
      </w:r>
      <w:r w:rsidRPr="00633839">
        <w:rPr>
          <w:lang w:val="kk-KZ"/>
        </w:rPr>
        <w:t>, Li</w:t>
      </w:r>
      <w:r w:rsidRPr="00633839">
        <w:rPr>
          <w:vertAlign w:val="superscript"/>
          <w:lang w:val="kk-KZ"/>
        </w:rPr>
        <w:t>2+</w:t>
      </w:r>
      <w:r w:rsidRPr="00633839">
        <w:rPr>
          <w:lang w:val="kk-KZ"/>
        </w:rPr>
        <w:t xml:space="preserve">,... қатарында ядро заряды өскен кезде жалғыз электрон мен ядро арасындағы байланыс энергиясы артады да осыған сәйкес энергиясы өседi. Сондықтан ионның заряды неғұрлым </w:t>
      </w:r>
      <w:r>
        <w:rPr>
          <w:lang w:val="kk-KZ"/>
        </w:rPr>
        <w:t>ү</w:t>
      </w:r>
      <w:r w:rsidRPr="00633839">
        <w:rPr>
          <w:lang w:val="kk-KZ"/>
        </w:rPr>
        <w:t xml:space="preserve">лкен болса соғұрлым оның деңгейлерiнiң ара қашықтығы </w:t>
      </w:r>
      <w:r>
        <w:rPr>
          <w:lang w:val="kk-KZ"/>
        </w:rPr>
        <w:t>ү</w:t>
      </w:r>
      <w:r w:rsidRPr="00633839">
        <w:rPr>
          <w:lang w:val="kk-KZ"/>
        </w:rPr>
        <w:t>лкен, ал спектрiндегi сызықтардың толқын ұзындығы қысқа болады (</w:t>
      </w:r>
      <w:r w:rsidR="00B538E7">
        <w:rPr>
          <w:lang w:val="kk-KZ"/>
        </w:rPr>
        <w:t>4</w:t>
      </w:r>
      <w:r w:rsidRPr="00633839">
        <w:rPr>
          <w:lang w:val="kk-KZ"/>
        </w:rPr>
        <w:t>.2-кесте).</w:t>
      </w:r>
    </w:p>
    <w:p w:rsidR="00723D47" w:rsidRPr="00202D8D" w:rsidRDefault="00723D47" w:rsidP="00B231EA">
      <w:pPr>
        <w:pStyle w:val="a0"/>
        <w:tabs>
          <w:tab w:val="left" w:pos="0"/>
        </w:tabs>
        <w:ind w:firstLine="284"/>
        <w:jc w:val="both"/>
        <w:rPr>
          <w:lang w:val="kk-KZ"/>
        </w:rPr>
      </w:pPr>
    </w:p>
    <w:p w:rsidR="00633839" w:rsidRPr="00202D8D" w:rsidRDefault="00B538E7" w:rsidP="00B231EA">
      <w:pPr>
        <w:pStyle w:val="a0"/>
        <w:tabs>
          <w:tab w:val="left" w:pos="0"/>
        </w:tabs>
        <w:ind w:hanging="284"/>
        <w:jc w:val="right"/>
        <w:rPr>
          <w:sz w:val="16"/>
          <w:szCs w:val="16"/>
          <w:lang w:val="en-US"/>
        </w:rPr>
      </w:pPr>
      <w:r>
        <w:rPr>
          <w:sz w:val="16"/>
          <w:szCs w:val="16"/>
          <w:lang w:val="kk-KZ"/>
        </w:rPr>
        <w:t>4</w:t>
      </w:r>
      <w:r w:rsidR="00633839" w:rsidRPr="00202D8D">
        <w:rPr>
          <w:sz w:val="16"/>
          <w:szCs w:val="16"/>
          <w:lang w:val="en-US"/>
        </w:rPr>
        <w:t>.2-кесте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22"/>
        <w:gridCol w:w="1836"/>
        <w:gridCol w:w="1790"/>
      </w:tblGrid>
      <w:tr w:rsidR="00633839" w:rsidRPr="00770DAD">
        <w:trPr>
          <w:trHeight w:val="783"/>
          <w:jc w:val="center"/>
        </w:trPr>
        <w:tc>
          <w:tcPr>
            <w:tcW w:w="1022" w:type="dxa"/>
            <w:tcBorders>
              <w:top w:val="single" w:sz="4" w:space="0" w:color="auto"/>
              <w:left w:val="single" w:sz="4" w:space="0" w:color="auto"/>
              <w:bottom w:val="single" w:sz="6" w:space="0" w:color="auto"/>
              <w:right w:val="single" w:sz="6" w:space="0" w:color="auto"/>
            </w:tcBorders>
          </w:tcPr>
          <w:p w:rsidR="00633839" w:rsidRPr="00770DAD" w:rsidRDefault="00633839" w:rsidP="00B231EA">
            <w:pPr>
              <w:pStyle w:val="a0"/>
              <w:tabs>
                <w:tab w:val="left" w:pos="-108"/>
              </w:tabs>
              <w:ind w:left="-13" w:right="-63" w:firstLine="13"/>
              <w:rPr>
                <w:sz w:val="16"/>
                <w:szCs w:val="16"/>
              </w:rPr>
            </w:pPr>
            <w:r w:rsidRPr="00770DAD">
              <w:rPr>
                <w:sz w:val="16"/>
                <w:szCs w:val="16"/>
              </w:rPr>
              <w:t xml:space="preserve">  Атом,</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ион </w:t>
            </w:r>
          </w:p>
        </w:tc>
        <w:tc>
          <w:tcPr>
            <w:tcW w:w="1836" w:type="dxa"/>
            <w:tcBorders>
              <w:top w:val="single" w:sz="4" w:space="0" w:color="auto"/>
              <w:left w:val="single" w:sz="6" w:space="0" w:color="auto"/>
              <w:bottom w:val="single" w:sz="6" w:space="0" w:color="auto"/>
              <w:right w:val="single" w:sz="6" w:space="0" w:color="auto"/>
            </w:tcBorders>
          </w:tcPr>
          <w:p w:rsidR="00633839" w:rsidRPr="00770DAD" w:rsidRDefault="00633839" w:rsidP="00B231EA">
            <w:pPr>
              <w:pStyle w:val="a0"/>
              <w:tabs>
                <w:tab w:val="left" w:pos="-108"/>
              </w:tabs>
              <w:ind w:left="-13" w:right="-63" w:firstLine="13"/>
              <w:jc w:val="both"/>
              <w:rPr>
                <w:sz w:val="16"/>
                <w:szCs w:val="16"/>
              </w:rPr>
            </w:pPr>
            <w:r w:rsidRPr="00770DAD">
              <w:rPr>
                <w:sz w:val="16"/>
                <w:szCs w:val="16"/>
              </w:rPr>
              <w:t>Е</w:t>
            </w:r>
            <w:proofErr w:type="gramStart"/>
            <w:r w:rsidRPr="00770DAD">
              <w:rPr>
                <w:sz w:val="16"/>
                <w:szCs w:val="16"/>
                <w:vertAlign w:val="subscript"/>
              </w:rPr>
              <w:t>2</w:t>
            </w:r>
            <w:proofErr w:type="gramEnd"/>
            <w:r w:rsidRPr="00770DAD">
              <w:rPr>
                <w:sz w:val="16"/>
                <w:szCs w:val="16"/>
              </w:rPr>
              <w:t xml:space="preserve"> деңгейдiң</w:t>
            </w:r>
          </w:p>
          <w:p w:rsidR="00633839" w:rsidRPr="00770DAD" w:rsidRDefault="00633839" w:rsidP="00B231EA">
            <w:pPr>
              <w:pStyle w:val="a0"/>
              <w:tabs>
                <w:tab w:val="left" w:pos="-108"/>
              </w:tabs>
              <w:ind w:left="-13" w:right="-63" w:firstLine="13"/>
              <w:jc w:val="both"/>
              <w:rPr>
                <w:sz w:val="16"/>
                <w:szCs w:val="16"/>
              </w:rPr>
            </w:pPr>
            <w:r w:rsidRPr="00770DAD">
              <w:rPr>
                <w:sz w:val="16"/>
                <w:szCs w:val="16"/>
              </w:rPr>
              <w:t>қозу энергиясы</w:t>
            </w:r>
          </w:p>
          <w:p w:rsidR="00633839" w:rsidRPr="00770DAD" w:rsidRDefault="00633839" w:rsidP="00B231EA">
            <w:pPr>
              <w:pStyle w:val="a0"/>
              <w:tabs>
                <w:tab w:val="left" w:pos="-108"/>
              </w:tabs>
              <w:ind w:left="-13" w:right="-63" w:firstLine="13"/>
              <w:jc w:val="both"/>
              <w:rPr>
                <w:sz w:val="16"/>
                <w:szCs w:val="16"/>
              </w:rPr>
            </w:pPr>
            <w:r w:rsidRPr="00770DAD">
              <w:rPr>
                <w:sz w:val="16"/>
                <w:szCs w:val="16"/>
              </w:rPr>
              <w:sym w:font="Symbol" w:char="F044"/>
            </w:r>
            <w:r w:rsidRPr="00770DAD">
              <w:rPr>
                <w:sz w:val="16"/>
                <w:szCs w:val="16"/>
              </w:rPr>
              <w:t xml:space="preserve">Е, эВ </w:t>
            </w:r>
          </w:p>
        </w:tc>
        <w:tc>
          <w:tcPr>
            <w:tcW w:w="1790" w:type="dxa"/>
            <w:tcBorders>
              <w:top w:val="single" w:sz="4" w:space="0" w:color="auto"/>
              <w:left w:val="single" w:sz="6" w:space="0" w:color="auto"/>
              <w:bottom w:val="single" w:sz="6" w:space="0" w:color="auto"/>
              <w:right w:val="single" w:sz="4" w:space="0" w:color="auto"/>
            </w:tcBorders>
          </w:tcPr>
          <w:p w:rsidR="00633839" w:rsidRPr="00770DAD" w:rsidRDefault="00633839" w:rsidP="00B231EA">
            <w:pPr>
              <w:pStyle w:val="a0"/>
              <w:tabs>
                <w:tab w:val="left" w:pos="-108"/>
              </w:tabs>
              <w:ind w:left="-13" w:right="-63" w:firstLine="13"/>
              <w:jc w:val="both"/>
              <w:rPr>
                <w:sz w:val="16"/>
                <w:szCs w:val="16"/>
              </w:rPr>
            </w:pPr>
            <w:r w:rsidRPr="00770DAD">
              <w:rPr>
                <w:sz w:val="16"/>
                <w:szCs w:val="16"/>
              </w:rPr>
              <w:t>1-резонанстық</w:t>
            </w:r>
          </w:p>
          <w:p w:rsidR="00633839" w:rsidRPr="00770DAD" w:rsidRDefault="00633839" w:rsidP="00B231EA">
            <w:pPr>
              <w:pStyle w:val="a0"/>
              <w:tabs>
                <w:tab w:val="left" w:pos="-108"/>
              </w:tabs>
              <w:ind w:left="-13" w:right="-63" w:firstLine="13"/>
              <w:jc w:val="both"/>
              <w:rPr>
                <w:sz w:val="16"/>
                <w:szCs w:val="16"/>
              </w:rPr>
            </w:pPr>
            <w:r w:rsidRPr="00770DAD">
              <w:rPr>
                <w:sz w:val="16"/>
                <w:szCs w:val="16"/>
              </w:rPr>
              <w:t>сызықтың толқын</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ұзындығы </w:t>
            </w:r>
            <w:r w:rsidRPr="00770DAD">
              <w:rPr>
                <w:sz w:val="16"/>
                <w:szCs w:val="16"/>
              </w:rPr>
              <w:sym w:font="Symbol" w:char="F06C"/>
            </w:r>
            <w:r w:rsidRPr="00770DAD">
              <w:rPr>
                <w:sz w:val="16"/>
                <w:szCs w:val="16"/>
              </w:rPr>
              <w:t>, нм</w:t>
            </w:r>
          </w:p>
        </w:tc>
      </w:tr>
      <w:tr w:rsidR="00633839" w:rsidRPr="00770DAD">
        <w:trPr>
          <w:jc w:val="center"/>
        </w:trPr>
        <w:tc>
          <w:tcPr>
            <w:tcW w:w="1022" w:type="dxa"/>
            <w:tcBorders>
              <w:top w:val="single" w:sz="6" w:space="0" w:color="auto"/>
              <w:left w:val="single" w:sz="4" w:space="0" w:color="auto"/>
              <w:bottom w:val="single" w:sz="4" w:space="0" w:color="auto"/>
              <w:right w:val="single" w:sz="6" w:space="0" w:color="auto"/>
            </w:tcBorders>
          </w:tcPr>
          <w:p w:rsidR="00633839" w:rsidRPr="00770DAD" w:rsidRDefault="00633839" w:rsidP="00B231EA">
            <w:pPr>
              <w:pStyle w:val="a0"/>
              <w:tabs>
                <w:tab w:val="left" w:pos="-108"/>
              </w:tabs>
              <w:ind w:left="-13" w:right="-63" w:firstLine="13"/>
              <w:jc w:val="both"/>
              <w:rPr>
                <w:sz w:val="16"/>
                <w:szCs w:val="16"/>
                <w:lang w:val="en-US"/>
              </w:rPr>
            </w:pPr>
            <w:r w:rsidRPr="00770DAD">
              <w:rPr>
                <w:sz w:val="16"/>
                <w:szCs w:val="16"/>
                <w:vertAlign w:val="subscript"/>
              </w:rPr>
              <w:t xml:space="preserve">     1</w:t>
            </w:r>
            <w:r w:rsidRPr="00770DAD">
              <w:rPr>
                <w:sz w:val="16"/>
                <w:szCs w:val="16"/>
                <w:lang w:val="en-US"/>
              </w:rPr>
              <w:t>H</w:t>
            </w:r>
          </w:p>
          <w:p w:rsidR="00633839" w:rsidRPr="00770DAD" w:rsidRDefault="00633839" w:rsidP="00B231EA">
            <w:pPr>
              <w:pStyle w:val="a0"/>
              <w:tabs>
                <w:tab w:val="left" w:pos="-108"/>
              </w:tabs>
              <w:ind w:left="-13" w:right="-63" w:firstLine="13"/>
              <w:jc w:val="both"/>
              <w:rPr>
                <w:sz w:val="16"/>
                <w:szCs w:val="16"/>
                <w:lang w:val="en-US"/>
              </w:rPr>
            </w:pPr>
            <w:r w:rsidRPr="00770DAD">
              <w:rPr>
                <w:sz w:val="16"/>
                <w:szCs w:val="16"/>
                <w:vertAlign w:val="subscript"/>
                <w:lang w:val="en-US"/>
              </w:rPr>
              <w:t xml:space="preserve">     2</w:t>
            </w:r>
            <w:r w:rsidRPr="00770DAD">
              <w:rPr>
                <w:sz w:val="16"/>
                <w:szCs w:val="16"/>
                <w:lang w:val="en-US"/>
              </w:rPr>
              <w:t>He</w:t>
            </w:r>
            <w:r w:rsidRPr="00770DAD">
              <w:rPr>
                <w:sz w:val="16"/>
                <w:szCs w:val="16"/>
                <w:vertAlign w:val="superscript"/>
                <w:lang w:val="en-US"/>
              </w:rPr>
              <w:t>+</w:t>
            </w:r>
          </w:p>
          <w:p w:rsidR="00633839" w:rsidRPr="00770DAD" w:rsidRDefault="00633839" w:rsidP="00B231EA">
            <w:pPr>
              <w:pStyle w:val="a0"/>
              <w:tabs>
                <w:tab w:val="left" w:pos="-108"/>
              </w:tabs>
              <w:ind w:left="-13" w:right="-63" w:firstLine="13"/>
              <w:jc w:val="both"/>
              <w:rPr>
                <w:sz w:val="16"/>
                <w:szCs w:val="16"/>
                <w:vertAlign w:val="superscript"/>
                <w:lang w:val="en-US"/>
              </w:rPr>
            </w:pPr>
            <w:r w:rsidRPr="00770DAD">
              <w:rPr>
                <w:sz w:val="16"/>
                <w:szCs w:val="16"/>
                <w:vertAlign w:val="subscript"/>
                <w:lang w:val="en-US"/>
              </w:rPr>
              <w:t xml:space="preserve">     3</w:t>
            </w:r>
            <w:r w:rsidRPr="00770DAD">
              <w:rPr>
                <w:sz w:val="16"/>
                <w:szCs w:val="16"/>
                <w:lang w:val="en-US"/>
              </w:rPr>
              <w:t>Li</w:t>
            </w:r>
            <w:r w:rsidRPr="00770DAD">
              <w:rPr>
                <w:sz w:val="16"/>
                <w:szCs w:val="16"/>
                <w:vertAlign w:val="superscript"/>
                <w:lang w:val="en-US"/>
              </w:rPr>
              <w:t>2+</w:t>
            </w:r>
          </w:p>
          <w:p w:rsidR="00633839" w:rsidRPr="00770DAD" w:rsidRDefault="00633839" w:rsidP="00B231EA">
            <w:pPr>
              <w:pStyle w:val="a0"/>
              <w:tabs>
                <w:tab w:val="left" w:pos="-108"/>
              </w:tabs>
              <w:ind w:left="-13" w:right="-63" w:firstLine="13"/>
              <w:jc w:val="both"/>
              <w:rPr>
                <w:sz w:val="16"/>
                <w:szCs w:val="16"/>
                <w:vertAlign w:val="superscript"/>
                <w:lang w:val="en-US"/>
              </w:rPr>
            </w:pPr>
            <w:r w:rsidRPr="00770DAD">
              <w:rPr>
                <w:sz w:val="16"/>
                <w:szCs w:val="16"/>
                <w:vertAlign w:val="subscript"/>
                <w:lang w:val="en-US"/>
              </w:rPr>
              <w:t xml:space="preserve">     4</w:t>
            </w:r>
            <w:r w:rsidRPr="00770DAD">
              <w:rPr>
                <w:sz w:val="16"/>
                <w:szCs w:val="16"/>
                <w:lang w:val="en-US"/>
              </w:rPr>
              <w:t>Be</w:t>
            </w:r>
            <w:r w:rsidRPr="00770DAD">
              <w:rPr>
                <w:sz w:val="16"/>
                <w:szCs w:val="16"/>
                <w:vertAlign w:val="superscript"/>
                <w:lang w:val="en-US"/>
              </w:rPr>
              <w:t>3+</w:t>
            </w:r>
          </w:p>
          <w:p w:rsidR="00633839" w:rsidRPr="00770DAD" w:rsidRDefault="00633839" w:rsidP="00B231EA">
            <w:pPr>
              <w:pStyle w:val="a0"/>
              <w:tabs>
                <w:tab w:val="left" w:pos="-108"/>
              </w:tabs>
              <w:ind w:left="-13" w:right="-63" w:firstLine="13"/>
              <w:jc w:val="both"/>
              <w:rPr>
                <w:sz w:val="16"/>
                <w:szCs w:val="16"/>
              </w:rPr>
            </w:pPr>
            <w:r w:rsidRPr="00770DAD">
              <w:rPr>
                <w:sz w:val="16"/>
                <w:szCs w:val="16"/>
                <w:vertAlign w:val="subscript"/>
                <w:lang w:val="en-US"/>
              </w:rPr>
              <w:t xml:space="preserve">     5</w:t>
            </w:r>
            <w:r w:rsidRPr="00770DAD">
              <w:rPr>
                <w:sz w:val="16"/>
                <w:szCs w:val="16"/>
                <w:lang w:val="en-US"/>
              </w:rPr>
              <w:t>B</w:t>
            </w:r>
            <w:r w:rsidRPr="00770DAD">
              <w:rPr>
                <w:sz w:val="16"/>
                <w:szCs w:val="16"/>
                <w:vertAlign w:val="superscript"/>
                <w:lang w:val="en-US"/>
              </w:rPr>
              <w:t>4+</w:t>
            </w:r>
          </w:p>
        </w:tc>
        <w:tc>
          <w:tcPr>
            <w:tcW w:w="1836" w:type="dxa"/>
            <w:tcBorders>
              <w:top w:val="single" w:sz="6" w:space="0" w:color="auto"/>
              <w:left w:val="single" w:sz="6" w:space="0" w:color="auto"/>
              <w:bottom w:val="single" w:sz="4" w:space="0" w:color="auto"/>
              <w:right w:val="single" w:sz="6" w:space="0" w:color="auto"/>
            </w:tcBorders>
          </w:tcPr>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10,2</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40,6</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91,4</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162,4</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253,7</w:t>
            </w:r>
          </w:p>
        </w:tc>
        <w:tc>
          <w:tcPr>
            <w:tcW w:w="1790" w:type="dxa"/>
            <w:tcBorders>
              <w:top w:val="single" w:sz="6" w:space="0" w:color="auto"/>
              <w:left w:val="single" w:sz="6" w:space="0" w:color="auto"/>
              <w:bottom w:val="single" w:sz="4" w:space="0" w:color="auto"/>
              <w:right w:val="single" w:sz="4" w:space="0" w:color="auto"/>
            </w:tcBorders>
          </w:tcPr>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121,60</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30,38</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13,50</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7,59</w:t>
            </w:r>
          </w:p>
          <w:p w:rsidR="00633839" w:rsidRPr="00770DAD" w:rsidRDefault="00633839" w:rsidP="00B231EA">
            <w:pPr>
              <w:pStyle w:val="a0"/>
              <w:tabs>
                <w:tab w:val="left" w:pos="-108"/>
              </w:tabs>
              <w:ind w:left="-13" w:right="-63" w:firstLine="13"/>
              <w:jc w:val="both"/>
              <w:rPr>
                <w:sz w:val="16"/>
                <w:szCs w:val="16"/>
              </w:rPr>
            </w:pPr>
            <w:r w:rsidRPr="00770DAD">
              <w:rPr>
                <w:sz w:val="16"/>
                <w:szCs w:val="16"/>
              </w:rPr>
              <w:t xml:space="preserve">          4,86</w:t>
            </w:r>
          </w:p>
        </w:tc>
      </w:tr>
    </w:tbl>
    <w:p w:rsidR="00633839" w:rsidRPr="00BC004C" w:rsidRDefault="00633839" w:rsidP="00B231EA">
      <w:pPr>
        <w:pStyle w:val="a0"/>
        <w:tabs>
          <w:tab w:val="left" w:pos="0"/>
        </w:tabs>
        <w:ind w:hanging="283"/>
        <w:jc w:val="both"/>
      </w:pPr>
    </w:p>
    <w:p w:rsidR="00633839" w:rsidRPr="00BC004C" w:rsidRDefault="00742802" w:rsidP="00B231EA">
      <w:pPr>
        <w:pStyle w:val="a0"/>
        <w:tabs>
          <w:tab w:val="left" w:pos="0"/>
        </w:tabs>
        <w:ind w:firstLine="284"/>
        <w:jc w:val="both"/>
      </w:pPr>
      <w:r>
        <w:rPr>
          <w:noProof/>
          <w:lang w:eastAsia="ru-RU"/>
        </w:rPr>
        <w:pict>
          <v:shape id="_x0000_s1649" type="#_x0000_t202" style="position:absolute;left:0;text-align:left;margin-left:129.5pt;margin-top:101.55pt;width:26.2pt;height:18pt;z-index:-251653632" stroked="f">
            <v:textbox style="mso-next-textbox:#_x0000_s1649">
              <w:txbxContent>
                <w:p w:rsidR="00742802" w:rsidRPr="001923D7" w:rsidRDefault="00742802" w:rsidP="0090754E">
                  <w:pPr>
                    <w:rPr>
                      <w:lang w:val="en-US"/>
                    </w:rPr>
                  </w:pPr>
                  <w:r>
                    <w:rPr>
                      <w:lang w:val="en-US"/>
                    </w:rPr>
                    <w:t>34</w:t>
                  </w:r>
                </w:p>
              </w:txbxContent>
            </v:textbox>
          </v:shape>
        </w:pict>
      </w:r>
      <w:r w:rsidR="00633839" w:rsidRPr="00BC004C">
        <w:t>Сутегi атомынан бас</w:t>
      </w:r>
      <w:r w:rsidR="00633839">
        <w:t>қ</w:t>
      </w:r>
      <w:r w:rsidR="00633839" w:rsidRPr="00BC004C">
        <w:t>а элемент атомдарында екi (гелий атомы) ж</w:t>
      </w:r>
      <w:r w:rsidR="00633839">
        <w:t>ә</w:t>
      </w:r>
      <w:r w:rsidR="00633839" w:rsidRPr="00BC004C">
        <w:t>не одан да к</w:t>
      </w:r>
      <w:r w:rsidR="00633839">
        <w:t>ө</w:t>
      </w:r>
      <w:proofErr w:type="gramStart"/>
      <w:r w:rsidR="00633839" w:rsidRPr="00BC004C">
        <w:t>п</w:t>
      </w:r>
      <w:proofErr w:type="gramEnd"/>
      <w:r w:rsidR="00633839" w:rsidRPr="00BC004C">
        <w:t xml:space="preserve"> электрон болады. Атомны</w:t>
      </w:r>
      <w:r w:rsidR="00633839">
        <w:t>ң</w:t>
      </w:r>
      <w:r w:rsidR="00633839" w:rsidRPr="00BC004C">
        <w:t xml:space="preserve"> барлы</w:t>
      </w:r>
      <w:r w:rsidR="00633839">
        <w:t>қ</w:t>
      </w:r>
      <w:r w:rsidR="00633839" w:rsidRPr="00BC004C">
        <w:t xml:space="preserve"> электрондары </w:t>
      </w:r>
      <w:r w:rsidR="00633839">
        <w:t>ә</w:t>
      </w:r>
      <w:r w:rsidR="00633839" w:rsidRPr="00BC004C">
        <w:t>р</w:t>
      </w:r>
      <w:proofErr w:type="gramStart"/>
      <w:r w:rsidR="00633839" w:rsidRPr="00BC004C">
        <w:t>i</w:t>
      </w:r>
      <w:proofErr w:type="gramEnd"/>
      <w:r w:rsidR="00633839" w:rsidRPr="00BC004C">
        <w:t xml:space="preserve"> ядромен </w:t>
      </w:r>
      <w:r w:rsidR="00633839">
        <w:t>ә</w:t>
      </w:r>
      <w:r w:rsidR="00633839" w:rsidRPr="00BC004C">
        <w:t xml:space="preserve">рi бiр-бiрiмен </w:t>
      </w:r>
      <w:r w:rsidR="00633839">
        <w:t>ә</w:t>
      </w:r>
      <w:r w:rsidR="00633839" w:rsidRPr="00BC004C">
        <w:t>серлеседi. Оптикалы</w:t>
      </w:r>
      <w:r w:rsidR="00633839">
        <w:t>қ</w:t>
      </w:r>
      <w:r w:rsidR="00633839" w:rsidRPr="00BC004C">
        <w:t xml:space="preserve"> электрондарды</w:t>
      </w:r>
      <w:r w:rsidR="00633839">
        <w:t>ң</w:t>
      </w:r>
      <w:r w:rsidR="00633839" w:rsidRPr="00BC004C">
        <w:t xml:space="preserve"> энергиясы б</w:t>
      </w:r>
      <w:r w:rsidR="00633839">
        <w:t>ұ</w:t>
      </w:r>
      <w:r w:rsidR="00633839" w:rsidRPr="00BC004C">
        <w:t>ларды</w:t>
      </w:r>
      <w:r w:rsidR="00633839">
        <w:t>ң</w:t>
      </w:r>
      <w:r w:rsidR="00633839" w:rsidRPr="00BC004C">
        <w:t xml:space="preserve"> ядромен </w:t>
      </w:r>
      <w:r w:rsidR="00633839">
        <w:t>ә</w:t>
      </w:r>
      <w:r w:rsidR="00633839" w:rsidRPr="00BC004C">
        <w:t>серлесу сипатына ж</w:t>
      </w:r>
      <w:r w:rsidR="00633839">
        <w:t>ә</w:t>
      </w:r>
      <w:r w:rsidR="00633839" w:rsidRPr="00BC004C">
        <w:t xml:space="preserve">не </w:t>
      </w:r>
      <w:proofErr w:type="gramStart"/>
      <w:r w:rsidR="00633839" w:rsidRPr="00BC004C">
        <w:t>бас</w:t>
      </w:r>
      <w:proofErr w:type="gramEnd"/>
      <w:r w:rsidR="00633839">
        <w:t>қ</w:t>
      </w:r>
      <w:r w:rsidR="00633839" w:rsidRPr="00BC004C">
        <w:t xml:space="preserve">а электрондармен </w:t>
      </w:r>
      <w:r w:rsidR="00633839">
        <w:t>ә</w:t>
      </w:r>
      <w:r w:rsidR="00633839" w:rsidRPr="00BC004C">
        <w:t>серлесу сипатына т</w:t>
      </w:r>
      <w:r w:rsidR="00633839">
        <w:t>ә</w:t>
      </w:r>
      <w:r w:rsidR="00633839" w:rsidRPr="00BC004C">
        <w:t xml:space="preserve">уелдi болады. Ядромен </w:t>
      </w:r>
      <w:r w:rsidR="00633839">
        <w:t>ә</w:t>
      </w:r>
      <w:r w:rsidR="00633839" w:rsidRPr="00BC004C">
        <w:t>серлесуi, сутегi атомында</w:t>
      </w:r>
      <w:r w:rsidR="00633839">
        <w:t>ғ</w:t>
      </w:r>
      <w:r w:rsidR="00633839" w:rsidRPr="00BC004C">
        <w:t>ы сия</w:t>
      </w:r>
      <w:r w:rsidR="00633839">
        <w:t>қ</w:t>
      </w:r>
      <w:r w:rsidR="00633839" w:rsidRPr="00BC004C">
        <w:t xml:space="preserve">ты, </w:t>
      </w:r>
      <w:r w:rsidR="00633839" w:rsidRPr="00BC004C">
        <w:rPr>
          <w:i/>
          <w:iCs/>
          <w:lang w:val="en-US"/>
        </w:rPr>
        <w:t>n</w:t>
      </w:r>
      <w:r w:rsidR="00633839" w:rsidRPr="00BC004C">
        <w:t xml:space="preserve"> бас квантты</w:t>
      </w:r>
      <w:r w:rsidR="00633839">
        <w:t>қ</w:t>
      </w:r>
      <w:r w:rsidR="00633839" w:rsidRPr="00BC004C">
        <w:t xml:space="preserve"> сан </w:t>
      </w:r>
      <w:proofErr w:type="gramStart"/>
      <w:r w:rsidR="00633839" w:rsidRPr="00BC004C">
        <w:t>м</w:t>
      </w:r>
      <w:proofErr w:type="gramEnd"/>
      <w:r w:rsidR="00633839">
        <w:t>ә</w:t>
      </w:r>
      <w:r w:rsidR="00633839" w:rsidRPr="00BC004C">
        <w:t>н</w:t>
      </w:r>
      <w:r w:rsidR="00633839" w:rsidRPr="00BC004C">
        <w:rPr>
          <w:lang w:val="en-US"/>
        </w:rPr>
        <w:t>i</w:t>
      </w:r>
      <w:r w:rsidR="00633839" w:rsidRPr="00BC004C">
        <w:t>мен аны</w:t>
      </w:r>
      <w:r w:rsidR="00633839">
        <w:t>қ</w:t>
      </w:r>
      <w:r w:rsidR="00633839" w:rsidRPr="00BC004C">
        <w:t>талады. Электрондар арасында</w:t>
      </w:r>
      <w:r w:rsidR="00633839">
        <w:t>ғ</w:t>
      </w:r>
      <w:r w:rsidR="00633839" w:rsidRPr="00BC004C">
        <w:t xml:space="preserve">ы </w:t>
      </w:r>
      <w:r w:rsidR="00633839">
        <w:t>ә</w:t>
      </w:r>
      <w:r w:rsidR="00633839" w:rsidRPr="00BC004C">
        <w:t>серлесулер к</w:t>
      </w:r>
      <w:r w:rsidR="00633839">
        <w:rPr>
          <w:lang w:val="kk-KZ"/>
        </w:rPr>
        <w:t>ү</w:t>
      </w:r>
      <w:r w:rsidR="00633839" w:rsidRPr="00BC004C">
        <w:t>рдел</w:t>
      </w:r>
      <w:r w:rsidR="00633839" w:rsidRPr="00BC004C">
        <w:rPr>
          <w:lang w:val="en-US"/>
        </w:rPr>
        <w:t>i</w:t>
      </w:r>
      <w:r w:rsidR="00633839">
        <w:t>ә</w:t>
      </w:r>
      <w:proofErr w:type="gramStart"/>
      <w:r w:rsidR="00633839" w:rsidRPr="00BC004C">
        <w:t>р</w:t>
      </w:r>
      <w:proofErr w:type="gramEnd"/>
      <w:r w:rsidR="00633839">
        <w:t>қ</w:t>
      </w:r>
      <w:r w:rsidR="00633839" w:rsidRPr="00BC004C">
        <w:t>илы. Б</w:t>
      </w:r>
      <w:r w:rsidR="00633839">
        <w:t>ұ</w:t>
      </w:r>
      <w:r w:rsidR="00633839" w:rsidRPr="00BC004C">
        <w:t>лар атомда</w:t>
      </w:r>
      <w:r w:rsidR="00633839">
        <w:t>ғ</w:t>
      </w:r>
      <w:r w:rsidR="00633839" w:rsidRPr="00BC004C">
        <w:t>ы электрондарды</w:t>
      </w:r>
      <w:r w:rsidR="00633839">
        <w:t>ң</w:t>
      </w:r>
      <w:r w:rsidR="00633839" w:rsidRPr="00BC004C">
        <w:t xml:space="preserve"> жалпы санына ж</w:t>
      </w:r>
      <w:r w:rsidR="00633839">
        <w:t>ә</w:t>
      </w:r>
      <w:r w:rsidR="00633839" w:rsidRPr="00BC004C">
        <w:t>не б</w:t>
      </w:r>
      <w:r w:rsidR="00633839">
        <w:t>ұ</w:t>
      </w:r>
      <w:r w:rsidR="00633839" w:rsidRPr="00BC004C">
        <w:t>ларды</w:t>
      </w:r>
      <w:r w:rsidR="00633839">
        <w:t>ңқ</w:t>
      </w:r>
      <w:r w:rsidR="00633839" w:rsidRPr="00BC004C">
        <w:t>андай к</w:t>
      </w:r>
      <w:r w:rsidR="00633839">
        <w:rPr>
          <w:lang w:val="kk-KZ"/>
        </w:rPr>
        <w:t>ү</w:t>
      </w:r>
      <w:r w:rsidR="00633839" w:rsidRPr="00BC004C">
        <w:t>йлерде т</w:t>
      </w:r>
      <w:r w:rsidR="00633839">
        <w:t>ұ</w:t>
      </w:r>
      <w:proofErr w:type="gramStart"/>
      <w:r w:rsidR="00633839" w:rsidRPr="00BC004C">
        <w:t>р</w:t>
      </w:r>
      <w:proofErr w:type="gramEnd"/>
      <w:r w:rsidR="00633839">
        <w:t>ғ</w:t>
      </w:r>
      <w:r w:rsidR="00633839" w:rsidRPr="00BC004C">
        <w:t>анына т</w:t>
      </w:r>
      <w:r w:rsidR="00633839">
        <w:t>ә</w:t>
      </w:r>
      <w:r w:rsidR="00633839" w:rsidRPr="00BC004C">
        <w:t>уелд</w:t>
      </w:r>
      <w:r w:rsidR="00633839" w:rsidRPr="00BC004C">
        <w:rPr>
          <w:lang w:val="en-US"/>
        </w:rPr>
        <w:t>i</w:t>
      </w:r>
      <w:r w:rsidR="00633839" w:rsidRPr="00BC004C">
        <w:t xml:space="preserve"> болады. М</w:t>
      </w:r>
      <w:r w:rsidR="00633839">
        <w:t>ә</w:t>
      </w:r>
      <w:r w:rsidR="00633839" w:rsidRPr="00BC004C">
        <w:t xml:space="preserve">селен, </w:t>
      </w:r>
      <w:r w:rsidR="00633839">
        <w:t>ә</w:t>
      </w:r>
      <w:r w:rsidR="00633839" w:rsidRPr="00BC004C">
        <w:t>рт</w:t>
      </w:r>
      <w:r w:rsidR="00633839">
        <w:rPr>
          <w:lang w:val="kk-KZ"/>
        </w:rPr>
        <w:t>ү</w:t>
      </w:r>
      <w:r w:rsidR="00633839" w:rsidRPr="00BC004C">
        <w:t>рл</w:t>
      </w:r>
      <w:r w:rsidR="00633839" w:rsidRPr="00BC004C">
        <w:rPr>
          <w:lang w:val="en-US"/>
        </w:rPr>
        <w:t>i</w:t>
      </w:r>
      <w:r w:rsidR="00633839" w:rsidRPr="00BC004C">
        <w:t xml:space="preserve"> электронаралы</w:t>
      </w:r>
      <w:r w:rsidR="00633839">
        <w:t>қ</w:t>
      </w:r>
      <w:r w:rsidR="008A7308">
        <w:rPr>
          <w:lang w:val="en-US"/>
        </w:rPr>
        <w:t xml:space="preserve"> </w:t>
      </w:r>
      <w:r w:rsidR="00633839">
        <w:t>ә</w:t>
      </w:r>
      <w:r w:rsidR="00633839" w:rsidRPr="00BC004C">
        <w:t xml:space="preserve">серлесу салдарынан </w:t>
      </w:r>
      <w:r w:rsidR="00633839" w:rsidRPr="00BC004C">
        <w:rPr>
          <w:lang w:val="en-US"/>
        </w:rPr>
        <w:t>n</w:t>
      </w:r>
      <w:r w:rsidR="00633839" w:rsidRPr="00BC004C">
        <w:t xml:space="preserve"> м</w:t>
      </w:r>
      <w:r w:rsidR="00633839">
        <w:t>ә</w:t>
      </w:r>
      <w:r w:rsidR="00633839" w:rsidRPr="00BC004C">
        <w:t>н</w:t>
      </w:r>
      <w:r w:rsidR="00633839" w:rsidRPr="00BC004C">
        <w:rPr>
          <w:lang w:val="en-US"/>
        </w:rPr>
        <w:t>i</w:t>
      </w:r>
      <w:r w:rsidR="00633839" w:rsidRPr="00BC004C">
        <w:t xml:space="preserve"> б</w:t>
      </w:r>
      <w:r w:rsidR="00633839" w:rsidRPr="00BC004C">
        <w:rPr>
          <w:lang w:val="en-US"/>
        </w:rPr>
        <w:t>i</w:t>
      </w:r>
      <w:r w:rsidR="00633839" w:rsidRPr="00BC004C">
        <w:t>рдей электрондарды</w:t>
      </w:r>
      <w:r w:rsidR="00633839">
        <w:t>ң</w:t>
      </w:r>
      <w:r w:rsidR="00633839" w:rsidRPr="00BC004C">
        <w:t xml:space="preserve"> энергиясы б</w:t>
      </w:r>
      <w:r w:rsidR="00633839">
        <w:t>ұ</w:t>
      </w:r>
      <w:r w:rsidR="00633839" w:rsidRPr="00BC004C">
        <w:t>ларды</w:t>
      </w:r>
      <w:r w:rsidR="00633839">
        <w:t>ңқ</w:t>
      </w:r>
      <w:r w:rsidR="00633839" w:rsidRPr="00BC004C">
        <w:t>андай к</w:t>
      </w:r>
      <w:r w:rsidR="00633839">
        <w:rPr>
          <w:lang w:val="kk-KZ"/>
        </w:rPr>
        <w:t>ү</w:t>
      </w:r>
      <w:r w:rsidR="00633839" w:rsidRPr="00BC004C">
        <w:t xml:space="preserve">йде - </w:t>
      </w:r>
      <w:r w:rsidR="00633839" w:rsidRPr="00BC004C">
        <w:rPr>
          <w:i/>
          <w:iCs/>
          <w:lang w:val="en-US"/>
        </w:rPr>
        <w:t>s</w:t>
      </w:r>
      <w:r w:rsidR="00633839" w:rsidRPr="00BC004C">
        <w:rPr>
          <w:i/>
          <w:iCs/>
        </w:rPr>
        <w:t>,</w:t>
      </w:r>
      <w:r w:rsidR="00633839" w:rsidRPr="00BC004C">
        <w:rPr>
          <w:i/>
          <w:iCs/>
          <w:lang w:val="en-US"/>
        </w:rPr>
        <w:t>p</w:t>
      </w:r>
      <w:r w:rsidR="00633839" w:rsidRPr="00BC004C">
        <w:rPr>
          <w:i/>
          <w:iCs/>
        </w:rPr>
        <w:t>,</w:t>
      </w:r>
      <w:r w:rsidR="00633839" w:rsidRPr="00BC004C">
        <w:rPr>
          <w:i/>
          <w:iCs/>
          <w:lang w:val="en-US"/>
        </w:rPr>
        <w:t>d</w:t>
      </w:r>
      <w:r w:rsidR="00633839" w:rsidRPr="00BC004C">
        <w:rPr>
          <w:i/>
          <w:iCs/>
        </w:rPr>
        <w:t>,</w:t>
      </w:r>
      <w:r w:rsidR="00633839" w:rsidRPr="00BC004C">
        <w:rPr>
          <w:i/>
          <w:iCs/>
          <w:lang w:val="en-US"/>
        </w:rPr>
        <w:t>f</w:t>
      </w:r>
      <w:r w:rsidR="00633839" w:rsidRPr="00BC004C">
        <w:t xml:space="preserve"> (я</w:t>
      </w:r>
      <w:r w:rsidR="00633839">
        <w:t>ғ</w:t>
      </w:r>
      <w:proofErr w:type="gramStart"/>
      <w:r w:rsidR="00633839" w:rsidRPr="00BC004C">
        <w:t>ни б</w:t>
      </w:r>
      <w:proofErr w:type="gramEnd"/>
      <w:r w:rsidR="00633839">
        <w:t>ұ</w:t>
      </w:r>
      <w:r w:rsidR="00633839" w:rsidRPr="00BC004C">
        <w:t>ларды</w:t>
      </w:r>
      <w:r w:rsidR="00633839">
        <w:t>ң</w:t>
      </w:r>
      <w:r w:rsidR="00D24EBC">
        <w:rPr>
          <w:lang w:val="en-US"/>
        </w:rPr>
        <w:t xml:space="preserve"> </w:t>
      </w:r>
      <w:r w:rsidR="00633839" w:rsidRPr="00BC004C">
        <w:rPr>
          <w:lang w:val="en-US"/>
        </w:rPr>
        <w:t>l</w:t>
      </w:r>
      <w:r w:rsidR="00633839" w:rsidRPr="00BC004C">
        <w:t xml:space="preserve"> орбиталы</w:t>
      </w:r>
      <w:r w:rsidR="00633839">
        <w:t>қ</w:t>
      </w:r>
      <w:r w:rsidR="00633839" w:rsidRPr="00BC004C">
        <w:t xml:space="preserve"> квантты</w:t>
      </w:r>
      <w:r w:rsidR="00633839">
        <w:t>қ</w:t>
      </w:r>
      <w:r w:rsidR="00633839" w:rsidRPr="00BC004C">
        <w:t xml:space="preserve"> сандары </w:t>
      </w:r>
      <w:r w:rsidR="00633839">
        <w:t>қ</w:t>
      </w:r>
      <w:r w:rsidR="00633839" w:rsidRPr="00BC004C">
        <w:t xml:space="preserve">андай болуына </w:t>
      </w:r>
      <w:r w:rsidR="00633839">
        <w:t>қ</w:t>
      </w:r>
      <w:r w:rsidR="00633839" w:rsidRPr="00BC004C">
        <w:t>арай) к</w:t>
      </w:r>
      <w:r w:rsidR="00633839">
        <w:rPr>
          <w:lang w:val="kk-KZ"/>
        </w:rPr>
        <w:t>ү</w:t>
      </w:r>
      <w:r w:rsidR="00633839" w:rsidRPr="00BC004C">
        <w:t>йде бол</w:t>
      </w:r>
      <w:r w:rsidR="00633839">
        <w:t>ғ</w:t>
      </w:r>
      <w:r w:rsidR="00633839" w:rsidRPr="00BC004C">
        <w:t>анды</w:t>
      </w:r>
      <w:r w:rsidR="00633839">
        <w:t>қ</w:t>
      </w:r>
      <w:r w:rsidR="00633839" w:rsidRPr="00BC004C">
        <w:t xml:space="preserve">тарына </w:t>
      </w:r>
      <w:r w:rsidR="00633839">
        <w:t>қ</w:t>
      </w:r>
      <w:r w:rsidR="00633839" w:rsidRPr="00BC004C">
        <w:t xml:space="preserve">арай </w:t>
      </w:r>
      <w:r w:rsidR="00633839">
        <w:t>ә</w:t>
      </w:r>
      <w:r w:rsidR="00633839" w:rsidRPr="00BC004C">
        <w:t>рт</w:t>
      </w:r>
      <w:r w:rsidR="00633839">
        <w:rPr>
          <w:lang w:val="kk-KZ"/>
        </w:rPr>
        <w:t>ү</w:t>
      </w:r>
      <w:r w:rsidR="00633839" w:rsidRPr="00BC004C">
        <w:t>рл</w:t>
      </w:r>
      <w:r w:rsidR="00633839" w:rsidRPr="00BC004C">
        <w:rPr>
          <w:lang w:val="en-US"/>
        </w:rPr>
        <w:t>i</w:t>
      </w:r>
      <w:r w:rsidR="00633839" w:rsidRPr="00BC004C">
        <w:t xml:space="preserve"> болады. Мысалы, алюминий атомында (</w:t>
      </w:r>
      <w:r w:rsidR="00633839" w:rsidRPr="00BC004C">
        <w:rPr>
          <w:vertAlign w:val="subscript"/>
        </w:rPr>
        <w:t>13</w:t>
      </w:r>
      <w:r w:rsidR="00633839" w:rsidRPr="00BC004C">
        <w:rPr>
          <w:i/>
          <w:iCs/>
          <w:lang w:val="en-US"/>
        </w:rPr>
        <w:t>Al</w:t>
      </w:r>
      <w:r w:rsidR="00633839" w:rsidRPr="00BC004C">
        <w:rPr>
          <w:i/>
          <w:iCs/>
        </w:rPr>
        <w:t>1</w:t>
      </w:r>
      <w:r w:rsidR="00633839" w:rsidRPr="00BC004C">
        <w:rPr>
          <w:i/>
          <w:iCs/>
          <w:lang w:val="en-US"/>
        </w:rPr>
        <w:t>s</w:t>
      </w:r>
      <w:r w:rsidR="00633839" w:rsidRPr="00BC004C">
        <w:rPr>
          <w:i/>
          <w:iCs/>
          <w:vertAlign w:val="superscript"/>
        </w:rPr>
        <w:t>2</w:t>
      </w:r>
      <w:r w:rsidR="00633839" w:rsidRPr="00BC004C">
        <w:rPr>
          <w:i/>
          <w:iCs/>
        </w:rPr>
        <w:t>2</w:t>
      </w:r>
      <w:r w:rsidR="00633839" w:rsidRPr="00BC004C">
        <w:rPr>
          <w:i/>
          <w:iCs/>
          <w:lang w:val="en-US"/>
        </w:rPr>
        <w:t>s</w:t>
      </w:r>
      <w:r w:rsidR="00633839" w:rsidRPr="00BC004C">
        <w:rPr>
          <w:i/>
          <w:iCs/>
          <w:vertAlign w:val="superscript"/>
        </w:rPr>
        <w:t>2</w:t>
      </w:r>
      <w:r w:rsidR="00633839" w:rsidRPr="00BC004C">
        <w:rPr>
          <w:i/>
          <w:iCs/>
          <w:lang w:val="en-US"/>
        </w:rPr>
        <w:t>p</w:t>
      </w:r>
      <w:r w:rsidR="00633839" w:rsidRPr="00BC004C">
        <w:rPr>
          <w:i/>
          <w:iCs/>
          <w:vertAlign w:val="superscript"/>
        </w:rPr>
        <w:t>6</w:t>
      </w:r>
      <w:r w:rsidR="00633839" w:rsidRPr="00BC004C">
        <w:rPr>
          <w:i/>
          <w:iCs/>
        </w:rPr>
        <w:t>3</w:t>
      </w:r>
      <w:r w:rsidR="00633839" w:rsidRPr="00BC004C">
        <w:rPr>
          <w:i/>
          <w:iCs/>
          <w:lang w:val="en-US"/>
        </w:rPr>
        <w:t>s</w:t>
      </w:r>
      <w:r w:rsidR="00633839" w:rsidRPr="00BC004C">
        <w:rPr>
          <w:i/>
          <w:iCs/>
          <w:vertAlign w:val="superscript"/>
        </w:rPr>
        <w:t>2</w:t>
      </w:r>
      <w:r w:rsidR="00633839" w:rsidRPr="00BC004C">
        <w:rPr>
          <w:i/>
          <w:iCs/>
          <w:lang w:val="en-US"/>
        </w:rPr>
        <w:t>p</w:t>
      </w:r>
      <w:r w:rsidR="00633839" w:rsidRPr="00BC004C">
        <w:rPr>
          <w:i/>
          <w:iCs/>
          <w:vertAlign w:val="superscript"/>
        </w:rPr>
        <w:t>1</w:t>
      </w:r>
      <w:r w:rsidR="00633839" w:rsidRPr="00BC004C">
        <w:t>) 3</w:t>
      </w:r>
      <w:r w:rsidR="00633839" w:rsidRPr="00BC004C">
        <w:rPr>
          <w:i/>
          <w:iCs/>
          <w:lang w:val="en-US"/>
        </w:rPr>
        <w:t>s</w:t>
      </w:r>
      <w:r w:rsidR="00633839" w:rsidRPr="00BC004C">
        <w:rPr>
          <w:vertAlign w:val="superscript"/>
        </w:rPr>
        <w:t>2</w:t>
      </w:r>
      <w:r w:rsidR="00633839" w:rsidRPr="00BC004C">
        <w:t xml:space="preserve"> оптикалы</w:t>
      </w:r>
      <w:r w:rsidR="00633839">
        <w:t>қ</w:t>
      </w:r>
      <w:r w:rsidR="00633839" w:rsidRPr="00BC004C">
        <w:t xml:space="preserve"> электрондарды</w:t>
      </w:r>
      <w:r w:rsidR="00633839">
        <w:t>ң</w:t>
      </w:r>
      <w:r w:rsidR="00633839" w:rsidRPr="00BC004C">
        <w:t xml:space="preserve"> энергиясы 3</w:t>
      </w:r>
      <w:r w:rsidR="00633839" w:rsidRPr="00BC004C">
        <w:rPr>
          <w:lang w:val="en-US"/>
        </w:rPr>
        <w:t>p</w:t>
      </w:r>
      <w:r w:rsidR="00633839" w:rsidRPr="00BC004C">
        <w:rPr>
          <w:vertAlign w:val="superscript"/>
        </w:rPr>
        <w:t>1</w:t>
      </w:r>
      <w:r w:rsidR="00633839" w:rsidRPr="00BC004C">
        <w:t xml:space="preserve"> электрон энергиясынан т</w:t>
      </w:r>
      <w:r w:rsidR="00633839">
        <w:t>ө</w:t>
      </w:r>
      <w:r w:rsidR="00633839" w:rsidRPr="00BC004C">
        <w:t>мен болады. Б</w:t>
      </w:r>
      <w:r w:rsidR="00633839">
        <w:t>ұ</w:t>
      </w:r>
      <w:r w:rsidR="00633839" w:rsidRPr="00BC004C">
        <w:t>дан бас</w:t>
      </w:r>
      <w:r w:rsidR="00633839">
        <w:t>қ</w:t>
      </w:r>
      <w:r w:rsidR="00633839" w:rsidRPr="00BC004C">
        <w:t>а алюминийд</w:t>
      </w:r>
      <w:r w:rsidR="00633839" w:rsidRPr="00BC004C">
        <w:rPr>
          <w:lang w:val="en-US"/>
        </w:rPr>
        <w:t>i</w:t>
      </w:r>
      <w:r w:rsidR="00633839">
        <w:t>ң</w:t>
      </w:r>
      <w:r w:rsidR="008A7308">
        <w:rPr>
          <w:lang w:val="en-US"/>
        </w:rPr>
        <w:t xml:space="preserve"> </w:t>
      </w:r>
      <w:r w:rsidR="00633839">
        <w:t>ә</w:t>
      </w:r>
      <w:proofErr w:type="gramStart"/>
      <w:r w:rsidR="00633839" w:rsidRPr="00BC004C">
        <w:t>р</w:t>
      </w:r>
      <w:proofErr w:type="gramEnd"/>
      <w:r w:rsidR="00633839" w:rsidRPr="00BC004C">
        <w:t xml:space="preserve"> т</w:t>
      </w:r>
      <w:r w:rsidR="00633839">
        <w:rPr>
          <w:lang w:val="kk-KZ"/>
        </w:rPr>
        <w:t>ү</w:t>
      </w:r>
      <w:r w:rsidR="00633839" w:rsidRPr="00BC004C">
        <w:t>рл</w:t>
      </w:r>
      <w:r w:rsidR="00633839" w:rsidRPr="00BC004C">
        <w:rPr>
          <w:lang w:val="en-US"/>
        </w:rPr>
        <w:t>i</w:t>
      </w:r>
      <w:r w:rsidR="00633839" w:rsidRPr="00BC004C">
        <w:t xml:space="preserve"> атомдарында</w:t>
      </w:r>
      <w:r w:rsidR="00633839">
        <w:t>ғ</w:t>
      </w:r>
      <w:r w:rsidR="00633839" w:rsidRPr="00BC004C">
        <w:t>ы 3</w:t>
      </w:r>
      <w:r w:rsidR="00633839" w:rsidRPr="00BC004C">
        <w:rPr>
          <w:i/>
          <w:iCs/>
          <w:lang w:val="en-US"/>
        </w:rPr>
        <w:t>p</w:t>
      </w:r>
      <w:r w:rsidR="00633839" w:rsidRPr="00BC004C">
        <w:t>-к</w:t>
      </w:r>
      <w:r w:rsidR="00633839">
        <w:rPr>
          <w:lang w:val="kk-KZ"/>
        </w:rPr>
        <w:t>ү</w:t>
      </w:r>
      <w:r w:rsidR="00633839" w:rsidRPr="00BC004C">
        <w:t>йдег</w:t>
      </w:r>
      <w:r w:rsidR="00633839" w:rsidRPr="00BC004C">
        <w:rPr>
          <w:lang w:val="en-US"/>
        </w:rPr>
        <w:t>i</w:t>
      </w:r>
      <w:r w:rsidR="00633839" w:rsidRPr="00BC004C">
        <w:t xml:space="preserve"> электрон спинд</w:t>
      </w:r>
      <w:r w:rsidR="00633839" w:rsidRPr="00BC004C">
        <w:rPr>
          <w:lang w:val="en-US"/>
        </w:rPr>
        <w:t>i</w:t>
      </w:r>
      <w:r w:rsidR="00633839" w:rsidRPr="00BC004C">
        <w:t>к квантты</w:t>
      </w:r>
      <w:r w:rsidR="00633839">
        <w:t>қ</w:t>
      </w:r>
      <w:r w:rsidR="00633839" w:rsidRPr="00BC004C">
        <w:t xml:space="preserve"> саныны</w:t>
      </w:r>
      <w:r w:rsidR="00633839">
        <w:t>ң</w:t>
      </w:r>
      <w:r w:rsidR="00633839" w:rsidRPr="00BC004C">
        <w:t xml:space="preserve"> м</w:t>
      </w:r>
      <w:r w:rsidR="00633839">
        <w:t>ә</w:t>
      </w:r>
      <w:r w:rsidR="00633839" w:rsidRPr="00BC004C">
        <w:t>н</w:t>
      </w:r>
      <w:r w:rsidR="00633839" w:rsidRPr="00BC004C">
        <w:rPr>
          <w:lang w:val="en-US"/>
        </w:rPr>
        <w:t>i</w:t>
      </w:r>
      <w:r w:rsidR="008A7308">
        <w:rPr>
          <w:lang w:val="en-US"/>
        </w:rPr>
        <w:t xml:space="preserve"> </w:t>
      </w:r>
      <w:r w:rsidR="00633839" w:rsidRPr="00BC004C">
        <w:rPr>
          <w:i/>
          <w:iCs/>
          <w:lang w:val="en-US"/>
        </w:rPr>
        <w:t>m</w:t>
      </w:r>
      <w:r w:rsidR="00633839" w:rsidRPr="00BC004C">
        <w:rPr>
          <w:i/>
          <w:iCs/>
          <w:vertAlign w:val="subscript"/>
          <w:lang w:val="en-US"/>
        </w:rPr>
        <w:t>s</w:t>
      </w:r>
      <w:r w:rsidR="00633839" w:rsidRPr="00BC004C">
        <w:t xml:space="preserve">=1/2 немесе </w:t>
      </w:r>
      <w:r w:rsidR="00633839" w:rsidRPr="00BC004C">
        <w:rPr>
          <w:i/>
          <w:iCs/>
          <w:lang w:val="en-US"/>
        </w:rPr>
        <w:t>m</w:t>
      </w:r>
      <w:r w:rsidR="00633839" w:rsidRPr="00BC004C">
        <w:rPr>
          <w:i/>
          <w:iCs/>
          <w:vertAlign w:val="subscript"/>
          <w:lang w:val="en-US"/>
        </w:rPr>
        <w:t>s</w:t>
      </w:r>
      <w:r w:rsidR="00633839" w:rsidRPr="00BC004C">
        <w:t>=-1/2 болуына байланысты, айырмашылы</w:t>
      </w:r>
      <w:r w:rsidR="00633839">
        <w:t>ғ</w:t>
      </w:r>
      <w:r w:rsidR="00633839" w:rsidRPr="00BC004C">
        <w:t xml:space="preserve">ы аз болса да, </w:t>
      </w:r>
      <w:r w:rsidR="00633839">
        <w:t>ә</w:t>
      </w:r>
      <w:r w:rsidR="00633839" w:rsidRPr="00BC004C">
        <w:t>р т</w:t>
      </w:r>
      <w:r w:rsidR="00633839">
        <w:rPr>
          <w:lang w:val="kk-KZ"/>
        </w:rPr>
        <w:t>ү</w:t>
      </w:r>
      <w:r w:rsidR="00633839" w:rsidRPr="00BC004C">
        <w:t>рл</w:t>
      </w:r>
      <w:r w:rsidR="00633839" w:rsidRPr="00BC004C">
        <w:rPr>
          <w:lang w:val="en-US"/>
        </w:rPr>
        <w:t>i</w:t>
      </w:r>
      <w:r w:rsidR="00633839" w:rsidRPr="00BC004C">
        <w:t xml:space="preserve"> энергия</w:t>
      </w:r>
      <w:r w:rsidR="00633839">
        <w:t>ғ</w:t>
      </w:r>
      <w:r w:rsidR="00633839" w:rsidRPr="00BC004C">
        <w:t>а ие болады.</w:t>
      </w:r>
    </w:p>
    <w:p w:rsidR="00633839" w:rsidRPr="00BC004C" w:rsidRDefault="00633839" w:rsidP="00B231EA">
      <w:pPr>
        <w:pStyle w:val="a0"/>
        <w:tabs>
          <w:tab w:val="left" w:pos="0"/>
        </w:tabs>
        <w:ind w:firstLine="284"/>
        <w:jc w:val="both"/>
      </w:pPr>
      <w:r w:rsidRPr="00BC004C">
        <w:t>Сонымен, к</w:t>
      </w:r>
      <w:r>
        <w:t>ө</w:t>
      </w:r>
      <w:proofErr w:type="gramStart"/>
      <w:r w:rsidRPr="00BC004C">
        <w:t>п</w:t>
      </w:r>
      <w:proofErr w:type="gramEnd"/>
      <w:r w:rsidRPr="00BC004C">
        <w:t xml:space="preserve"> электронды атомдарда</w:t>
      </w:r>
      <w:r>
        <w:t>ғ</w:t>
      </w:r>
      <w:r w:rsidRPr="00BC004C">
        <w:t xml:space="preserve">ы электрондар арасында </w:t>
      </w:r>
      <w:r>
        <w:t>ә</w:t>
      </w:r>
      <w:r w:rsidRPr="00BC004C">
        <w:t>серлесуд</w:t>
      </w:r>
      <w:r w:rsidRPr="00BC004C">
        <w:rPr>
          <w:lang w:val="en-US"/>
        </w:rPr>
        <w:t>i</w:t>
      </w:r>
      <w:r>
        <w:t>ң</w:t>
      </w:r>
      <w:r w:rsidRPr="00BC004C">
        <w:t xml:space="preserve"> болуы оптикалы</w:t>
      </w:r>
      <w:r>
        <w:t>қ</w:t>
      </w:r>
      <w:r w:rsidRPr="00BC004C">
        <w:t xml:space="preserve"> электрондарды</w:t>
      </w:r>
      <w:r>
        <w:t>ң</w:t>
      </w:r>
      <w:r w:rsidRPr="00BC004C">
        <w:t xml:space="preserve"> м</w:t>
      </w:r>
      <w:r>
        <w:rPr>
          <w:lang w:val="kk-KZ"/>
        </w:rPr>
        <w:t>ү</w:t>
      </w:r>
      <w:r w:rsidRPr="00BC004C">
        <w:t>мк</w:t>
      </w:r>
      <w:r w:rsidRPr="00BC004C">
        <w:rPr>
          <w:lang w:val="en-US"/>
        </w:rPr>
        <w:t>i</w:t>
      </w:r>
      <w:r w:rsidRPr="00BC004C">
        <w:t>н энергетикалы</w:t>
      </w:r>
      <w:r>
        <w:t>қ</w:t>
      </w:r>
      <w:r w:rsidRPr="00BC004C">
        <w:t xml:space="preserve"> к</w:t>
      </w:r>
      <w:r>
        <w:rPr>
          <w:lang w:val="kk-KZ"/>
        </w:rPr>
        <w:t>ү</w:t>
      </w:r>
      <w:r w:rsidRPr="00BC004C">
        <w:t>йлер саныны</w:t>
      </w:r>
      <w:r>
        <w:t>ң</w:t>
      </w:r>
      <w:r w:rsidRPr="00BC004C">
        <w:t xml:space="preserve"> к</w:t>
      </w:r>
      <w:r>
        <w:t>ө</w:t>
      </w:r>
      <w:r w:rsidRPr="00BC004C">
        <w:t>бею</w:t>
      </w:r>
      <w:r w:rsidRPr="00BC004C">
        <w:rPr>
          <w:lang w:val="en-US"/>
        </w:rPr>
        <w:t>i</w:t>
      </w:r>
      <w:r w:rsidRPr="00BC004C">
        <w:t>не, демек атомны</w:t>
      </w:r>
      <w:r>
        <w:t>ң</w:t>
      </w:r>
      <w:r w:rsidRPr="00BC004C">
        <w:t xml:space="preserve"> энергетикалы</w:t>
      </w:r>
      <w:r>
        <w:t>қ</w:t>
      </w:r>
      <w:r w:rsidRPr="00BC004C">
        <w:t xml:space="preserve"> де</w:t>
      </w:r>
      <w:r>
        <w:t>ң</w:t>
      </w:r>
      <w:r w:rsidRPr="00BC004C">
        <w:t>гейлер</w:t>
      </w:r>
      <w:r w:rsidRPr="00BC004C">
        <w:rPr>
          <w:lang w:val="en-US"/>
        </w:rPr>
        <w:t>i</w:t>
      </w:r>
      <w:r w:rsidRPr="00BC004C">
        <w:t xml:space="preserve"> саныны</w:t>
      </w:r>
      <w:r>
        <w:t>ң</w:t>
      </w:r>
      <w:r w:rsidRPr="00BC004C">
        <w:t xml:space="preserve"> к</w:t>
      </w:r>
      <w:r>
        <w:t>ө</w:t>
      </w:r>
      <w:r w:rsidRPr="00BC004C">
        <w:t>бею</w:t>
      </w:r>
      <w:r w:rsidRPr="00BC004C">
        <w:rPr>
          <w:lang w:val="en-US"/>
        </w:rPr>
        <w:t>i</w:t>
      </w:r>
      <w:r w:rsidRPr="00BC004C">
        <w:t xml:space="preserve">не </w:t>
      </w:r>
      <w:r>
        <w:t>ә</w:t>
      </w:r>
      <w:r w:rsidRPr="00BC004C">
        <w:t>кел</w:t>
      </w:r>
      <w:r w:rsidRPr="00BC004C">
        <w:rPr>
          <w:lang w:val="en-US"/>
        </w:rPr>
        <w:t>i</w:t>
      </w:r>
      <w:r w:rsidRPr="00BC004C">
        <w:t>п со</w:t>
      </w:r>
      <w:r>
        <w:t>ғ</w:t>
      </w:r>
      <w:r w:rsidRPr="00BC004C">
        <w:t>ады.</w:t>
      </w:r>
    </w:p>
    <w:p w:rsidR="00633839" w:rsidRPr="00BC004C" w:rsidRDefault="00633839" w:rsidP="00B231EA">
      <w:pPr>
        <w:pStyle w:val="a0"/>
        <w:tabs>
          <w:tab w:val="left" w:pos="0"/>
        </w:tabs>
        <w:ind w:hanging="283"/>
        <w:jc w:val="both"/>
        <w:rPr>
          <w:b/>
          <w:bCs/>
          <w:i/>
          <w:iCs/>
        </w:rPr>
      </w:pPr>
    </w:p>
    <w:p w:rsidR="00633839" w:rsidRPr="00557F70" w:rsidRDefault="00557F70" w:rsidP="00B231EA">
      <w:pPr>
        <w:pStyle w:val="a0"/>
        <w:tabs>
          <w:tab w:val="left" w:pos="0"/>
        </w:tabs>
        <w:ind w:left="567" w:hanging="283"/>
        <w:jc w:val="both"/>
      </w:pPr>
      <w:r w:rsidRPr="00557F70">
        <w:rPr>
          <w:b/>
          <w:bCs/>
          <w:iCs/>
          <w:lang w:val="kk-KZ"/>
        </w:rPr>
        <w:t>4</w:t>
      </w:r>
      <w:r w:rsidR="00633839" w:rsidRPr="00557F70">
        <w:rPr>
          <w:b/>
          <w:bCs/>
          <w:iCs/>
        </w:rPr>
        <w:t>.</w:t>
      </w:r>
      <w:r w:rsidR="00B538E7">
        <w:rPr>
          <w:b/>
          <w:bCs/>
          <w:iCs/>
          <w:lang w:val="kk-KZ"/>
        </w:rPr>
        <w:t>3</w:t>
      </w:r>
      <w:r w:rsidR="00633839" w:rsidRPr="00557F70">
        <w:rPr>
          <w:b/>
          <w:bCs/>
          <w:iCs/>
        </w:rPr>
        <w:t>. Спектрлерд</w:t>
      </w:r>
      <w:proofErr w:type="gramStart"/>
      <w:r w:rsidR="00633839" w:rsidRPr="00557F70">
        <w:rPr>
          <w:b/>
          <w:bCs/>
          <w:iCs/>
          <w:lang w:val="en-US"/>
        </w:rPr>
        <w:t>i</w:t>
      </w:r>
      <w:proofErr w:type="gramEnd"/>
      <w:r w:rsidR="00633839" w:rsidRPr="00557F70">
        <w:rPr>
          <w:b/>
          <w:bCs/>
          <w:iCs/>
        </w:rPr>
        <w:t xml:space="preserve"> зерттеу құралдары</w:t>
      </w:r>
    </w:p>
    <w:p w:rsidR="00633839" w:rsidRPr="00BC004C" w:rsidRDefault="00633839" w:rsidP="00B231EA">
      <w:pPr>
        <w:pStyle w:val="a0"/>
        <w:tabs>
          <w:tab w:val="left" w:pos="0"/>
        </w:tabs>
        <w:ind w:firstLine="284"/>
        <w:jc w:val="both"/>
      </w:pPr>
      <w:r w:rsidRPr="00BC004C">
        <w:t>Атомны</w:t>
      </w:r>
      <w:r>
        <w:t>ң</w:t>
      </w:r>
      <w:r w:rsidRPr="00BC004C">
        <w:t xml:space="preserve"> (молекуланы</w:t>
      </w:r>
      <w:r>
        <w:t>ң</w:t>
      </w:r>
      <w:r w:rsidRPr="00BC004C">
        <w:t>) энергетикалы</w:t>
      </w:r>
      <w:r>
        <w:t>қ</w:t>
      </w:r>
      <w:r w:rsidRPr="00BC004C">
        <w:t xml:space="preserve"> к</w:t>
      </w:r>
      <w:r>
        <w:rPr>
          <w:lang w:val="kk-KZ"/>
        </w:rPr>
        <w:t>ү</w:t>
      </w:r>
      <w:r w:rsidRPr="00BC004C">
        <w:t>й</w:t>
      </w:r>
      <w:proofErr w:type="gramStart"/>
      <w:r w:rsidRPr="00BC004C">
        <w:rPr>
          <w:lang w:val="en-US"/>
        </w:rPr>
        <w:t>i</w:t>
      </w:r>
      <w:proofErr w:type="gramEnd"/>
      <w:r w:rsidRPr="00BC004C">
        <w:t>н</w:t>
      </w:r>
      <w:r w:rsidRPr="00BC004C">
        <w:rPr>
          <w:lang w:val="en-US"/>
        </w:rPr>
        <w:t>i</w:t>
      </w:r>
      <w:r>
        <w:t>ңө</w:t>
      </w:r>
      <w:r w:rsidRPr="00BC004C">
        <w:t>згер</w:t>
      </w:r>
      <w:r w:rsidRPr="00BC004C">
        <w:rPr>
          <w:lang w:val="en-US"/>
        </w:rPr>
        <w:t>i</w:t>
      </w:r>
      <w:r w:rsidRPr="00BC004C">
        <w:t>с</w:t>
      </w:r>
      <w:r w:rsidRPr="00BC004C">
        <w:rPr>
          <w:lang w:val="en-US"/>
        </w:rPr>
        <w:t>i</w:t>
      </w:r>
      <w:r w:rsidRPr="00BC004C">
        <w:t xml:space="preserve"> жары</w:t>
      </w:r>
      <w:r>
        <w:t>қ</w:t>
      </w:r>
      <w:r w:rsidRPr="00BC004C">
        <w:t xml:space="preserve"> кванттарыны</w:t>
      </w:r>
      <w:r>
        <w:t>ң</w:t>
      </w:r>
      <w:r w:rsidRPr="00BC004C">
        <w:t xml:space="preserve"> (фотондарды</w:t>
      </w:r>
      <w:r>
        <w:t>ң</w:t>
      </w:r>
      <w:r w:rsidRPr="00BC004C">
        <w:t>)  шы</w:t>
      </w:r>
      <w:r>
        <w:t>ғ</w:t>
      </w:r>
      <w:r w:rsidRPr="00BC004C">
        <w:t>арылуы немесе ж</w:t>
      </w:r>
      <w:r>
        <w:t>ұ</w:t>
      </w:r>
      <w:r w:rsidRPr="00BC004C">
        <w:t xml:space="preserve">тылуымен </w:t>
      </w:r>
      <w:r>
        <w:t>қ</w:t>
      </w:r>
      <w:r w:rsidRPr="00BC004C">
        <w:t>абат ж</w:t>
      </w:r>
      <w:r>
        <w:rPr>
          <w:lang w:val="kk-KZ"/>
        </w:rPr>
        <w:t>ү</w:t>
      </w:r>
      <w:r w:rsidRPr="00BC004C">
        <w:t>ред</w:t>
      </w:r>
      <w:r w:rsidRPr="00BC004C">
        <w:rPr>
          <w:lang w:val="en-US"/>
        </w:rPr>
        <w:t>i</w:t>
      </w:r>
      <w:r w:rsidRPr="00BC004C">
        <w:t xml:space="preserve">. </w:t>
      </w:r>
      <w:r w:rsidRPr="00BA3910">
        <w:rPr>
          <w:i/>
          <w:iCs/>
          <w:lang w:val="en-US"/>
        </w:rPr>
        <w:t>h</w:t>
      </w:r>
      <w:r w:rsidRPr="00BC004C">
        <w:rPr>
          <w:i/>
          <w:iCs/>
          <w:lang w:val="en-US"/>
        </w:rPr>
        <w:t>v</w:t>
      </w:r>
      <w:r w:rsidRPr="00BC004C">
        <w:t xml:space="preserve"> фотон энергиясы  электромагнитт</w:t>
      </w:r>
      <w:r w:rsidRPr="00BC004C">
        <w:rPr>
          <w:lang w:val="en-US"/>
        </w:rPr>
        <w:t>i</w:t>
      </w:r>
      <w:r w:rsidRPr="00BC004C">
        <w:t>к тербел</w:t>
      </w:r>
      <w:r w:rsidRPr="00BC004C">
        <w:rPr>
          <w:lang w:val="en-US"/>
        </w:rPr>
        <w:t>i</w:t>
      </w:r>
      <w:r w:rsidRPr="00BC004C">
        <w:t>стер шкаласында</w:t>
      </w:r>
      <w:r>
        <w:t>ғ</w:t>
      </w:r>
      <w:r w:rsidRPr="00BC004C">
        <w:t>ы спектрл</w:t>
      </w:r>
      <w:r w:rsidRPr="00BC004C">
        <w:rPr>
          <w:lang w:val="en-US"/>
        </w:rPr>
        <w:t>i</w:t>
      </w:r>
      <w:r w:rsidRPr="00BC004C">
        <w:t>к сызы</w:t>
      </w:r>
      <w:r>
        <w:t>қ</w:t>
      </w:r>
      <w:r w:rsidRPr="00BC004C">
        <w:t xml:space="preserve"> орнын, ал фотон  саны - оны</w:t>
      </w:r>
      <w:r>
        <w:t>ң</w:t>
      </w:r>
      <w:r w:rsidRPr="00BC004C">
        <w:t xml:space="preserve"> интенсивт</w:t>
      </w:r>
      <w:r w:rsidRPr="00BC004C">
        <w:rPr>
          <w:lang w:val="en-US"/>
        </w:rPr>
        <w:t>i</w:t>
      </w:r>
      <w:r w:rsidRPr="00BC004C">
        <w:t>г</w:t>
      </w:r>
      <w:r w:rsidRPr="00BC004C">
        <w:rPr>
          <w:lang w:val="en-US"/>
        </w:rPr>
        <w:t>i</w:t>
      </w:r>
      <w:r w:rsidRPr="00BC004C">
        <w:t>н аны</w:t>
      </w:r>
      <w:r>
        <w:t>қ</w:t>
      </w:r>
      <w:r w:rsidRPr="00BC004C">
        <w:t>тайды. Спектрл</w:t>
      </w:r>
      <w:r w:rsidRPr="00BC004C">
        <w:rPr>
          <w:lang w:val="en-US"/>
        </w:rPr>
        <w:t>i</w:t>
      </w:r>
      <w:r w:rsidRPr="00BC004C">
        <w:t>к приборлар (аспаптар) к</w:t>
      </w:r>
      <w:r>
        <w:t>ө</w:t>
      </w:r>
      <w:r w:rsidRPr="00BC004C">
        <w:t>мег</w:t>
      </w:r>
      <w:r w:rsidRPr="00BC004C">
        <w:rPr>
          <w:lang w:val="en-US"/>
        </w:rPr>
        <w:t>i</w:t>
      </w:r>
      <w:r w:rsidRPr="00BC004C">
        <w:t>мен спектрд</w:t>
      </w:r>
      <w:r w:rsidRPr="00BC004C">
        <w:rPr>
          <w:lang w:val="en-US"/>
        </w:rPr>
        <w:t>i</w:t>
      </w:r>
      <w:r w:rsidRPr="00BC004C">
        <w:t xml:space="preserve"> ж</w:t>
      </w:r>
      <w:r>
        <w:t>ә</w:t>
      </w:r>
      <w:r w:rsidRPr="00BC004C">
        <w:t>не спектрл</w:t>
      </w:r>
      <w:r w:rsidRPr="00BC004C">
        <w:rPr>
          <w:lang w:val="en-US"/>
        </w:rPr>
        <w:t>i</w:t>
      </w:r>
      <w:r w:rsidRPr="00BC004C">
        <w:t>к сызы</w:t>
      </w:r>
      <w:r>
        <w:t>қ</w:t>
      </w:r>
      <w:r w:rsidRPr="00BC004C">
        <w:t>тарды</w:t>
      </w:r>
      <w:r>
        <w:t>ң</w:t>
      </w:r>
      <w:r w:rsidRPr="00BC004C">
        <w:t xml:space="preserve"> интенсивт</w:t>
      </w:r>
      <w:r w:rsidRPr="00BC004C">
        <w:rPr>
          <w:lang w:val="en-US"/>
        </w:rPr>
        <w:t>i</w:t>
      </w:r>
      <w:r w:rsidRPr="00BC004C">
        <w:t>г</w:t>
      </w:r>
      <w:r w:rsidRPr="00BC004C">
        <w:rPr>
          <w:lang w:val="en-US"/>
        </w:rPr>
        <w:t>i</w:t>
      </w:r>
      <w:r w:rsidRPr="00BC004C">
        <w:t>н зерттеу ар</w:t>
      </w:r>
      <w:r>
        <w:t>қ</w:t>
      </w:r>
      <w:r w:rsidRPr="00BC004C">
        <w:t>ылы атомдарды</w:t>
      </w:r>
      <w:r>
        <w:t>ң</w:t>
      </w:r>
      <w:r w:rsidRPr="00BC004C">
        <w:t xml:space="preserve"> (молекулаларды</w:t>
      </w:r>
      <w:r>
        <w:t>ң</w:t>
      </w:r>
      <w:r w:rsidRPr="00BC004C">
        <w:t>) энергетикалы</w:t>
      </w:r>
      <w:r>
        <w:t>қ</w:t>
      </w:r>
      <w:r w:rsidRPr="00BC004C">
        <w:t xml:space="preserve"> к</w:t>
      </w:r>
      <w:r>
        <w:rPr>
          <w:lang w:val="kk-KZ"/>
        </w:rPr>
        <w:t>ү</w:t>
      </w:r>
      <w:proofErr w:type="gramStart"/>
      <w:r w:rsidRPr="00BC004C">
        <w:t>йлер</w:t>
      </w:r>
      <w:r w:rsidRPr="00BC004C">
        <w:rPr>
          <w:lang w:val="en-US"/>
        </w:rPr>
        <w:t>i</w:t>
      </w:r>
      <w:r w:rsidRPr="00BC004C">
        <w:t>жайында</w:t>
      </w:r>
      <w:proofErr w:type="gramEnd"/>
      <w:r w:rsidRPr="00BC004C">
        <w:t xml:space="preserve"> мол м</w:t>
      </w:r>
      <w:r>
        <w:t>ә</w:t>
      </w:r>
      <w:r w:rsidRPr="00BC004C">
        <w:t>л</w:t>
      </w:r>
      <w:r w:rsidRPr="00BC004C">
        <w:rPr>
          <w:lang w:val="en-US"/>
        </w:rPr>
        <w:t>i</w:t>
      </w:r>
      <w:r w:rsidRPr="00BC004C">
        <w:t>мет алу</w:t>
      </w:r>
      <w:r>
        <w:t>ғ</w:t>
      </w:r>
      <w:r w:rsidRPr="00BC004C">
        <w:t>а ж</w:t>
      </w:r>
      <w:r>
        <w:t>ә</w:t>
      </w:r>
      <w:r w:rsidRPr="00BC004C">
        <w:t>не зат концентрациясын аны</w:t>
      </w:r>
      <w:r>
        <w:t>қ</w:t>
      </w:r>
      <w:r w:rsidRPr="00BC004C">
        <w:t>тау</w:t>
      </w:r>
      <w:r>
        <w:t>ғ</w:t>
      </w:r>
      <w:r w:rsidRPr="00BC004C">
        <w:t>а болады.</w:t>
      </w:r>
    </w:p>
    <w:p w:rsidR="00633839" w:rsidRPr="00BC004C" w:rsidRDefault="00633839" w:rsidP="00B231EA">
      <w:pPr>
        <w:pStyle w:val="a0"/>
        <w:tabs>
          <w:tab w:val="left" w:pos="0"/>
        </w:tabs>
        <w:ind w:firstLine="284"/>
        <w:jc w:val="both"/>
      </w:pPr>
      <w:r w:rsidRPr="00BC004C">
        <w:t xml:space="preserve"> Спектрл</w:t>
      </w:r>
      <w:proofErr w:type="gramStart"/>
      <w:r w:rsidRPr="00BC004C">
        <w:rPr>
          <w:lang w:val="en-US"/>
        </w:rPr>
        <w:t>i</w:t>
      </w:r>
      <w:proofErr w:type="gramEnd"/>
      <w:r w:rsidRPr="00BC004C">
        <w:t>к талдау зерттеулер</w:t>
      </w:r>
      <w:r w:rsidRPr="00BC004C">
        <w:rPr>
          <w:lang w:val="en-US"/>
        </w:rPr>
        <w:t>i</w:t>
      </w:r>
      <w:r>
        <w:rPr>
          <w:lang w:val="kk-KZ"/>
        </w:rPr>
        <w:t>ү</w:t>
      </w:r>
      <w:r w:rsidRPr="00BC004C">
        <w:t>ш</w:t>
      </w:r>
      <w:r w:rsidRPr="00BC004C">
        <w:rPr>
          <w:lang w:val="en-US"/>
        </w:rPr>
        <w:t>i</w:t>
      </w:r>
      <w:r w:rsidRPr="00BC004C">
        <w:t xml:space="preserve">н </w:t>
      </w:r>
      <w:r>
        <w:t>қ</w:t>
      </w:r>
      <w:r w:rsidRPr="00BC004C">
        <w:t>олданылатын экспериментт</w:t>
      </w:r>
      <w:r w:rsidRPr="00BC004C">
        <w:rPr>
          <w:lang w:val="en-US"/>
        </w:rPr>
        <w:t>i</w:t>
      </w:r>
      <w:r w:rsidRPr="00BC004C">
        <w:t xml:space="preserve">к </w:t>
      </w:r>
      <w:r>
        <w:t>қ</w:t>
      </w:r>
      <w:r w:rsidRPr="00BC004C">
        <w:t>ондыр</w:t>
      </w:r>
      <w:r>
        <w:t>ғ</w:t>
      </w:r>
      <w:r w:rsidRPr="00BC004C">
        <w:t xml:space="preserve">ы </w:t>
      </w:r>
      <w:r>
        <w:rPr>
          <w:lang w:val="kk-KZ"/>
        </w:rPr>
        <w:t>ү</w:t>
      </w:r>
      <w:r w:rsidRPr="00BC004C">
        <w:t>ш нег</w:t>
      </w:r>
      <w:r w:rsidRPr="00BC004C">
        <w:rPr>
          <w:lang w:val="en-US"/>
        </w:rPr>
        <w:t>i</w:t>
      </w:r>
      <w:r w:rsidRPr="00BC004C">
        <w:t>зг</w:t>
      </w:r>
      <w:r w:rsidRPr="00BC004C">
        <w:rPr>
          <w:lang w:val="en-US"/>
        </w:rPr>
        <w:t>i</w:t>
      </w:r>
      <w:r w:rsidRPr="00BC004C">
        <w:t xml:space="preserve"> элементтен т</w:t>
      </w:r>
      <w:r>
        <w:t>ұ</w:t>
      </w:r>
      <w:r w:rsidRPr="00BC004C">
        <w:t xml:space="preserve">рады: спектрдi </w:t>
      </w:r>
      <w:r>
        <w:t>қ</w:t>
      </w:r>
      <w:r w:rsidRPr="00BC004C">
        <w:t>оздыру к</w:t>
      </w:r>
      <w:r>
        <w:t>ө</w:t>
      </w:r>
      <w:r w:rsidRPr="00BC004C">
        <w:t>зi, спектрлiк прибор, спектрдi тiркеушi б</w:t>
      </w:r>
      <w:r>
        <w:t>ө</w:t>
      </w:r>
      <w:r w:rsidRPr="00BC004C">
        <w:t>лiк.</w:t>
      </w:r>
    </w:p>
    <w:p w:rsidR="00633839" w:rsidRPr="00BC004C" w:rsidRDefault="00633839" w:rsidP="00B231EA">
      <w:pPr>
        <w:pStyle w:val="a0"/>
        <w:tabs>
          <w:tab w:val="left" w:pos="0"/>
        </w:tabs>
        <w:ind w:firstLine="284"/>
        <w:jc w:val="both"/>
      </w:pPr>
      <w:r w:rsidRPr="00BC004C">
        <w:t>Талдау жасалатын зат спектрд</w:t>
      </w:r>
      <w:r w:rsidRPr="00BC004C">
        <w:rPr>
          <w:lang w:val="en-US"/>
        </w:rPr>
        <w:t>i</w:t>
      </w:r>
      <w:r>
        <w:t>қ</w:t>
      </w:r>
      <w:r w:rsidRPr="00BC004C">
        <w:t>оздыру к</w:t>
      </w:r>
      <w:r>
        <w:t>ө</w:t>
      </w:r>
      <w:r w:rsidRPr="00BC004C">
        <w:t>з</w:t>
      </w:r>
      <w:r w:rsidRPr="00BC004C">
        <w:rPr>
          <w:lang w:val="en-US"/>
        </w:rPr>
        <w:t>i</w:t>
      </w:r>
      <w:r w:rsidRPr="00BC004C">
        <w:t xml:space="preserve">нде </w:t>
      </w:r>
      <w:r>
        <w:t>ә</w:t>
      </w:r>
      <w:r w:rsidRPr="00BC004C">
        <w:t>йтеу</w:t>
      </w:r>
      <w:r w:rsidRPr="00BC004C">
        <w:rPr>
          <w:lang w:val="en-US"/>
        </w:rPr>
        <w:t>i</w:t>
      </w:r>
      <w:r w:rsidRPr="00BC004C">
        <w:t>р б</w:t>
      </w:r>
      <w:r w:rsidRPr="00BC004C">
        <w:rPr>
          <w:lang w:val="en-US"/>
        </w:rPr>
        <w:t>i</w:t>
      </w:r>
      <w:r w:rsidRPr="00BC004C">
        <w:t xml:space="preserve">р амалмен </w:t>
      </w:r>
      <w:proofErr w:type="gramStart"/>
      <w:r w:rsidRPr="00BC004C">
        <w:t>бу к</w:t>
      </w:r>
      <w:proofErr w:type="gramEnd"/>
      <w:r>
        <w:rPr>
          <w:lang w:val="kk-KZ"/>
        </w:rPr>
        <w:t>ү</w:t>
      </w:r>
      <w:r w:rsidRPr="00BC004C">
        <w:t>й</w:t>
      </w:r>
      <w:r w:rsidRPr="00BC004C">
        <w:rPr>
          <w:lang w:val="en-US"/>
        </w:rPr>
        <w:t>i</w:t>
      </w:r>
      <w:r w:rsidRPr="00BC004C">
        <w:t>не келт</w:t>
      </w:r>
      <w:r w:rsidRPr="00BC004C">
        <w:rPr>
          <w:lang w:val="en-US"/>
        </w:rPr>
        <w:t>i</w:t>
      </w:r>
      <w:r w:rsidRPr="00BC004C">
        <w:t>р</w:t>
      </w:r>
      <w:r w:rsidRPr="00BC004C">
        <w:rPr>
          <w:lang w:val="en-US"/>
        </w:rPr>
        <w:t>i</w:t>
      </w:r>
      <w:r w:rsidRPr="00BC004C">
        <w:t>лед</w:t>
      </w:r>
      <w:r w:rsidRPr="00BC004C">
        <w:rPr>
          <w:lang w:val="en-US"/>
        </w:rPr>
        <w:t>i</w:t>
      </w:r>
      <w:r w:rsidRPr="00BC004C">
        <w:t xml:space="preserve"> ж</w:t>
      </w:r>
      <w:r>
        <w:t>ә</w:t>
      </w:r>
      <w:r w:rsidRPr="00BC004C">
        <w:t>не осы зат буы жары</w:t>
      </w:r>
      <w:r>
        <w:t>қ</w:t>
      </w:r>
      <w:r w:rsidRPr="00BC004C">
        <w:t xml:space="preserve"> шы</w:t>
      </w:r>
      <w:r>
        <w:t>ғ</w:t>
      </w:r>
      <w:r w:rsidRPr="00BC004C">
        <w:t xml:space="preserve">аратындай </w:t>
      </w:r>
      <w:r>
        <w:t>қ</w:t>
      </w:r>
      <w:r w:rsidRPr="00BC004C">
        <w:t>оздырылады.</w:t>
      </w:r>
    </w:p>
    <w:p w:rsidR="00633839" w:rsidRDefault="00633839" w:rsidP="00B231EA">
      <w:pPr>
        <w:pStyle w:val="a0"/>
        <w:tabs>
          <w:tab w:val="left" w:pos="0"/>
        </w:tabs>
        <w:ind w:firstLine="284"/>
        <w:jc w:val="both"/>
        <w:rPr>
          <w:lang w:val="kk-KZ"/>
        </w:rPr>
      </w:pPr>
      <w:r w:rsidRPr="00BC004C">
        <w:t>Зат буынан шы</w:t>
      </w:r>
      <w:r>
        <w:t>ғ</w:t>
      </w:r>
      <w:r w:rsidRPr="00BC004C">
        <w:t>арыл</w:t>
      </w:r>
      <w:r>
        <w:t>ғ</w:t>
      </w:r>
      <w:r w:rsidRPr="00BC004C">
        <w:t>ан жары</w:t>
      </w:r>
      <w:r>
        <w:t>қ</w:t>
      </w:r>
      <w:r w:rsidRPr="00BC004C">
        <w:t xml:space="preserve"> спектрл</w:t>
      </w:r>
      <w:r w:rsidRPr="00BC004C">
        <w:rPr>
          <w:lang w:val="en-US"/>
        </w:rPr>
        <w:t>i</w:t>
      </w:r>
      <w:r w:rsidRPr="00BC004C">
        <w:t xml:space="preserve">к </w:t>
      </w:r>
      <w:r>
        <w:t>құ</w:t>
      </w:r>
      <w:proofErr w:type="gramStart"/>
      <w:r w:rsidRPr="00BC004C">
        <w:t>рал</w:t>
      </w:r>
      <w:proofErr w:type="gramEnd"/>
      <w:r>
        <w:t>ғ</w:t>
      </w:r>
      <w:r w:rsidRPr="00BC004C">
        <w:t>а ба</w:t>
      </w:r>
      <w:r>
        <w:t>ғ</w:t>
      </w:r>
      <w:r w:rsidRPr="00BC004C">
        <w:t>ытталады, м</w:t>
      </w:r>
      <w:r>
        <w:t>ұ</w:t>
      </w:r>
      <w:r w:rsidRPr="00BC004C">
        <w:t>нда ол ке</w:t>
      </w:r>
      <w:r>
        <w:t>ң</w:t>
      </w:r>
      <w:r w:rsidRPr="00BC004C">
        <w:rPr>
          <w:lang w:val="en-US"/>
        </w:rPr>
        <w:t>i</w:t>
      </w:r>
      <w:r w:rsidRPr="00BC004C">
        <w:t>ст</w:t>
      </w:r>
      <w:r w:rsidRPr="00BC004C">
        <w:rPr>
          <w:lang w:val="en-US"/>
        </w:rPr>
        <w:t>i</w:t>
      </w:r>
      <w:r w:rsidRPr="00BC004C">
        <w:t>к бойынша монохроматты</w:t>
      </w:r>
      <w:r>
        <w:t>ққұ</w:t>
      </w:r>
      <w:r w:rsidRPr="00BC004C">
        <w:t>раушылар</w:t>
      </w:r>
      <w:r>
        <w:t>ғ</w:t>
      </w:r>
      <w:r w:rsidRPr="00BC004C">
        <w:t>а ж</w:t>
      </w:r>
      <w:r w:rsidRPr="00BC004C">
        <w:rPr>
          <w:lang w:val="en-US"/>
        </w:rPr>
        <w:t>i</w:t>
      </w:r>
      <w:r w:rsidRPr="00BC004C">
        <w:t>ктел</w:t>
      </w:r>
      <w:r w:rsidRPr="00BC004C">
        <w:rPr>
          <w:lang w:val="en-US"/>
        </w:rPr>
        <w:t>i</w:t>
      </w:r>
      <w:r w:rsidRPr="00BC004C">
        <w:t>п, тол</w:t>
      </w:r>
      <w:r>
        <w:t>қ</w:t>
      </w:r>
      <w:r w:rsidRPr="00BC004C">
        <w:t xml:space="preserve">ын </w:t>
      </w:r>
      <w:r>
        <w:t>ұ</w:t>
      </w:r>
      <w:r w:rsidRPr="00BC004C">
        <w:t>зынды</w:t>
      </w:r>
      <w:r>
        <w:t>қ</w:t>
      </w:r>
      <w:r w:rsidRPr="00BC004C">
        <w:t>тары бойынша реттел</w:t>
      </w:r>
      <w:r w:rsidRPr="00BC004C">
        <w:rPr>
          <w:lang w:val="en-US"/>
        </w:rPr>
        <w:t>i</w:t>
      </w:r>
      <w:r w:rsidRPr="00BC004C">
        <w:t>п орналас</w:t>
      </w:r>
      <w:r>
        <w:t>қ</w:t>
      </w:r>
      <w:r w:rsidRPr="00BC004C">
        <w:t>ан спектр алынады. Зерттелет</w:t>
      </w:r>
      <w:proofErr w:type="gramStart"/>
      <w:r w:rsidRPr="00BC004C">
        <w:rPr>
          <w:lang w:val="en-US"/>
        </w:rPr>
        <w:t>i</w:t>
      </w:r>
      <w:proofErr w:type="gramEnd"/>
      <w:r w:rsidRPr="00BC004C">
        <w:t>н зат спектр</w:t>
      </w:r>
      <w:r w:rsidRPr="00BC004C">
        <w:rPr>
          <w:lang w:val="en-US"/>
        </w:rPr>
        <w:t>i</w:t>
      </w:r>
      <w:r w:rsidRPr="00BC004C">
        <w:t>н к</w:t>
      </w:r>
      <w:r>
        <w:t>ө</w:t>
      </w:r>
      <w:r w:rsidRPr="00BC004C">
        <w:t xml:space="preserve">збен </w:t>
      </w:r>
      <w:r>
        <w:t>қ</w:t>
      </w:r>
      <w:r w:rsidRPr="00BC004C">
        <w:t>арау</w:t>
      </w:r>
      <w:r>
        <w:t>ғ</w:t>
      </w:r>
      <w:r w:rsidRPr="00BC004C">
        <w:t>а, фотографиялы</w:t>
      </w:r>
      <w:r>
        <w:t>қ</w:t>
      </w:r>
      <w:r w:rsidRPr="00BC004C">
        <w:t xml:space="preserve"> немесе фотоэлектрл</w:t>
      </w:r>
      <w:r w:rsidRPr="00BC004C">
        <w:rPr>
          <w:lang w:val="en-US"/>
        </w:rPr>
        <w:t>i</w:t>
      </w:r>
      <w:r w:rsidRPr="00BC004C">
        <w:t>к т</w:t>
      </w:r>
      <w:r>
        <w:t>ә</w:t>
      </w:r>
      <w:r w:rsidRPr="00BC004C">
        <w:t>с</w:t>
      </w:r>
      <w:r w:rsidRPr="00BC004C">
        <w:rPr>
          <w:lang w:val="en-US"/>
        </w:rPr>
        <w:t>i</w:t>
      </w:r>
      <w:r w:rsidRPr="00BC004C">
        <w:t>лмен т</w:t>
      </w:r>
      <w:r w:rsidRPr="00BC004C">
        <w:rPr>
          <w:lang w:val="en-US"/>
        </w:rPr>
        <w:t>i</w:t>
      </w:r>
      <w:r w:rsidRPr="00BC004C">
        <w:t xml:space="preserve">ркеуге болады. </w:t>
      </w:r>
      <w:proofErr w:type="gramStart"/>
      <w:r w:rsidRPr="00BC004C">
        <w:t>Фотопластинка</w:t>
      </w:r>
      <w:proofErr w:type="gramEnd"/>
      <w:r>
        <w:t>ғ</w:t>
      </w:r>
      <w:r w:rsidRPr="00BC004C">
        <w:t>а т</w:t>
      </w:r>
      <w:r>
        <w:rPr>
          <w:lang w:val="kk-KZ"/>
        </w:rPr>
        <w:t>ү</w:t>
      </w:r>
      <w:r w:rsidRPr="00BC004C">
        <w:t>с</w:t>
      </w:r>
      <w:r w:rsidRPr="00BC004C">
        <w:rPr>
          <w:lang w:val="en-US"/>
        </w:rPr>
        <w:t>i</w:t>
      </w:r>
      <w:r w:rsidRPr="00BC004C">
        <w:t>р</w:t>
      </w:r>
      <w:r w:rsidRPr="00BC004C">
        <w:rPr>
          <w:lang w:val="en-US"/>
        </w:rPr>
        <w:t>i</w:t>
      </w:r>
      <w:r w:rsidRPr="00BC004C">
        <w:t xml:space="preserve">лген спектр </w:t>
      </w:r>
      <w:r w:rsidRPr="00BC004C">
        <w:rPr>
          <w:u w:val="single"/>
        </w:rPr>
        <w:t>спектрограмма</w:t>
      </w:r>
      <w:r w:rsidRPr="00BC004C">
        <w:t>деп аталады.</w:t>
      </w:r>
    </w:p>
    <w:p w:rsidR="00633839" w:rsidRPr="00202D8D" w:rsidRDefault="00633839" w:rsidP="00B231EA">
      <w:pPr>
        <w:pStyle w:val="a0"/>
        <w:tabs>
          <w:tab w:val="left" w:pos="0"/>
        </w:tabs>
        <w:ind w:firstLine="284"/>
        <w:jc w:val="both"/>
        <w:rPr>
          <w:lang w:val="kk-KZ"/>
        </w:rPr>
      </w:pPr>
      <w:r w:rsidRPr="00202D8D">
        <w:rPr>
          <w:i/>
          <w:iCs/>
          <w:u w:val="single"/>
          <w:lang w:val="kk-KZ"/>
        </w:rPr>
        <w:t>Спектрдi қоздыру көзi.Атомдарды қоздыру және иондау амалдары</w:t>
      </w:r>
    </w:p>
    <w:p w:rsidR="00633839" w:rsidRPr="00202D8D" w:rsidRDefault="00742802" w:rsidP="00B231EA">
      <w:pPr>
        <w:pStyle w:val="a0"/>
        <w:tabs>
          <w:tab w:val="left" w:pos="0"/>
        </w:tabs>
        <w:ind w:firstLine="284"/>
        <w:jc w:val="both"/>
        <w:rPr>
          <w:lang w:val="kk-KZ"/>
        </w:rPr>
      </w:pPr>
      <w:r>
        <w:rPr>
          <w:noProof/>
          <w:lang w:eastAsia="ru-RU"/>
        </w:rPr>
        <w:pict>
          <v:shape id="_x0000_s1651" type="#_x0000_t202" style="position:absolute;left:0;text-align:left;margin-left:145.9pt;margin-top:61.75pt;width:26.2pt;height:18pt;z-index:-251652608" stroked="f">
            <v:textbox style="mso-next-textbox:#_x0000_s1651">
              <w:txbxContent>
                <w:p w:rsidR="00742802" w:rsidRPr="001923D7" w:rsidRDefault="00742802" w:rsidP="0090754E">
                  <w:pPr>
                    <w:rPr>
                      <w:lang w:val="en-US"/>
                    </w:rPr>
                  </w:pPr>
                  <w:r>
                    <w:rPr>
                      <w:lang w:val="en-US"/>
                    </w:rPr>
                    <w:t>35</w:t>
                  </w:r>
                </w:p>
              </w:txbxContent>
            </v:textbox>
          </v:shape>
        </w:pict>
      </w:r>
      <w:r w:rsidR="00633839" w:rsidRPr="00202D8D">
        <w:rPr>
          <w:lang w:val="kk-KZ"/>
        </w:rPr>
        <w:t>Зерттелетiн зат атомдарының  қоздырылуы және иондануы бұлардың жылдам электрондармен со</w:t>
      </w:r>
      <w:r w:rsidR="00633839">
        <w:rPr>
          <w:lang w:val="kk-KZ"/>
        </w:rPr>
        <w:t>қтығ</w:t>
      </w:r>
      <w:r w:rsidR="00633839" w:rsidRPr="00202D8D">
        <w:rPr>
          <w:lang w:val="kk-KZ"/>
        </w:rPr>
        <w:t>ысуы және де атомдардың электромагниттiк сәулемен әсерлесуi кезiнде iске асырылады.</w:t>
      </w:r>
    </w:p>
    <w:p w:rsidR="00633839" w:rsidRPr="00202D8D" w:rsidRDefault="00633839" w:rsidP="00B231EA">
      <w:pPr>
        <w:pStyle w:val="a0"/>
        <w:tabs>
          <w:tab w:val="left" w:pos="0"/>
        </w:tabs>
        <w:ind w:firstLine="284"/>
        <w:jc w:val="both"/>
        <w:rPr>
          <w:lang w:val="kk-KZ"/>
        </w:rPr>
      </w:pPr>
      <w:r w:rsidRPr="00202D8D">
        <w:rPr>
          <w:lang w:val="kk-KZ"/>
        </w:rPr>
        <w:t xml:space="preserve">Атомды қоздыру </w:t>
      </w:r>
      <w:r>
        <w:rPr>
          <w:lang w:val="kk-KZ"/>
        </w:rPr>
        <w:t>ү</w:t>
      </w:r>
      <w:r w:rsidRPr="00202D8D">
        <w:rPr>
          <w:lang w:val="kk-KZ"/>
        </w:rPr>
        <w:t>шiн, яғни Е</w:t>
      </w:r>
      <w:r w:rsidRPr="00202D8D">
        <w:rPr>
          <w:vertAlign w:val="subscript"/>
          <w:lang w:val="kk-KZ"/>
        </w:rPr>
        <w:t>0</w:t>
      </w:r>
      <w:r w:rsidRPr="00202D8D">
        <w:rPr>
          <w:lang w:val="kk-KZ"/>
        </w:rPr>
        <w:t xml:space="preserve"> негiзгi к</w:t>
      </w:r>
      <w:r>
        <w:rPr>
          <w:lang w:val="kk-KZ"/>
        </w:rPr>
        <w:t>ү</w:t>
      </w:r>
      <w:r w:rsidRPr="00202D8D">
        <w:rPr>
          <w:lang w:val="kk-KZ"/>
        </w:rPr>
        <w:t>йде тұрған атомды қайсыбiр Е</w:t>
      </w:r>
      <w:r w:rsidRPr="00202D8D">
        <w:rPr>
          <w:vertAlign w:val="subscript"/>
          <w:lang w:val="kk-KZ"/>
        </w:rPr>
        <w:t>1</w:t>
      </w:r>
      <w:r w:rsidRPr="00202D8D">
        <w:rPr>
          <w:lang w:val="kk-KZ"/>
        </w:rPr>
        <w:t xml:space="preserve"> қозған к</w:t>
      </w:r>
      <w:r>
        <w:rPr>
          <w:lang w:val="kk-KZ"/>
        </w:rPr>
        <w:t>ү</w:t>
      </w:r>
      <w:r w:rsidRPr="00202D8D">
        <w:rPr>
          <w:lang w:val="kk-KZ"/>
        </w:rPr>
        <w:t>йге дейiн,  немесе оны Е</w:t>
      </w:r>
      <w:r w:rsidRPr="00202D8D">
        <w:rPr>
          <w:vertAlign w:val="subscript"/>
          <w:lang w:val="kk-KZ"/>
        </w:rPr>
        <w:t>1</w:t>
      </w:r>
      <w:r w:rsidRPr="00202D8D">
        <w:rPr>
          <w:lang w:val="kk-KZ"/>
        </w:rPr>
        <w:t xml:space="preserve"> қозған к</w:t>
      </w:r>
      <w:r>
        <w:rPr>
          <w:lang w:val="kk-KZ"/>
        </w:rPr>
        <w:t>ү</w:t>
      </w:r>
      <w:r w:rsidRPr="00202D8D">
        <w:rPr>
          <w:lang w:val="kk-KZ"/>
        </w:rPr>
        <w:t>йден жоғарырақ қозған Е</w:t>
      </w:r>
      <w:r w:rsidRPr="00202D8D">
        <w:rPr>
          <w:vertAlign w:val="subscript"/>
          <w:lang w:val="kk-KZ"/>
        </w:rPr>
        <w:t>2</w:t>
      </w:r>
      <w:r w:rsidRPr="00202D8D">
        <w:rPr>
          <w:lang w:val="kk-KZ"/>
        </w:rPr>
        <w:t xml:space="preserve"> к</w:t>
      </w:r>
      <w:r>
        <w:rPr>
          <w:lang w:val="kk-KZ"/>
        </w:rPr>
        <w:t>ү</w:t>
      </w:r>
      <w:r w:rsidRPr="00202D8D">
        <w:rPr>
          <w:lang w:val="kk-KZ"/>
        </w:rPr>
        <w:t xml:space="preserve">йге дейiн ауыстыру </w:t>
      </w:r>
      <w:r>
        <w:rPr>
          <w:lang w:val="kk-KZ"/>
        </w:rPr>
        <w:t>ү</w:t>
      </w:r>
      <w:r w:rsidRPr="00202D8D">
        <w:rPr>
          <w:lang w:val="kk-KZ"/>
        </w:rPr>
        <w:t xml:space="preserve">шiн </w:t>
      </w:r>
      <w:r>
        <w:rPr>
          <w:lang w:val="kk-KZ"/>
        </w:rPr>
        <w:t xml:space="preserve">соқтығысатын </w:t>
      </w:r>
      <w:r w:rsidRPr="00202D8D">
        <w:rPr>
          <w:lang w:val="kk-KZ"/>
        </w:rPr>
        <w:t>электронның Е</w:t>
      </w:r>
      <w:r w:rsidRPr="00202D8D">
        <w:rPr>
          <w:vertAlign w:val="subscript"/>
          <w:lang w:val="kk-KZ"/>
        </w:rPr>
        <w:t>кин</w:t>
      </w:r>
      <w:r w:rsidRPr="00202D8D">
        <w:rPr>
          <w:lang w:val="kk-KZ"/>
        </w:rPr>
        <w:t xml:space="preserve">  кинетикалық энергиясы (Е</w:t>
      </w:r>
      <w:r w:rsidRPr="00202D8D">
        <w:rPr>
          <w:vertAlign w:val="subscript"/>
          <w:lang w:val="kk-KZ"/>
        </w:rPr>
        <w:t>1</w:t>
      </w:r>
      <w:r w:rsidRPr="00202D8D">
        <w:rPr>
          <w:lang w:val="kk-KZ"/>
        </w:rPr>
        <w:t>-Е</w:t>
      </w:r>
      <w:r w:rsidRPr="00202D8D">
        <w:rPr>
          <w:vertAlign w:val="subscript"/>
          <w:lang w:val="kk-KZ"/>
        </w:rPr>
        <w:t>0</w:t>
      </w:r>
      <w:r w:rsidRPr="00202D8D">
        <w:rPr>
          <w:lang w:val="kk-KZ"/>
        </w:rPr>
        <w:t>) немесе (Е</w:t>
      </w:r>
      <w:r w:rsidRPr="00202D8D">
        <w:rPr>
          <w:vertAlign w:val="subscript"/>
          <w:lang w:val="kk-KZ"/>
        </w:rPr>
        <w:t>2</w:t>
      </w:r>
      <w:r w:rsidRPr="00202D8D">
        <w:rPr>
          <w:lang w:val="kk-KZ"/>
        </w:rPr>
        <w:t>-Е</w:t>
      </w:r>
      <w:r w:rsidRPr="00202D8D">
        <w:rPr>
          <w:vertAlign w:val="subscript"/>
          <w:lang w:val="kk-KZ"/>
        </w:rPr>
        <w:t>1</w:t>
      </w:r>
      <w:r w:rsidRPr="00202D8D">
        <w:rPr>
          <w:lang w:val="kk-KZ"/>
        </w:rPr>
        <w:t>) тиiстi шамалардан кем болмауы тиiс: Е</w:t>
      </w:r>
      <w:r w:rsidRPr="00202D8D">
        <w:rPr>
          <w:vertAlign w:val="subscript"/>
          <w:lang w:val="kk-KZ"/>
        </w:rPr>
        <w:t>кин</w:t>
      </w:r>
      <w:r w:rsidRPr="00BC004C">
        <w:rPr>
          <w:lang w:val="en-US"/>
        </w:rPr>
        <w:sym w:font="Symbol" w:char="F0B3"/>
      </w:r>
      <w:r w:rsidRPr="00202D8D">
        <w:rPr>
          <w:lang w:val="kk-KZ"/>
        </w:rPr>
        <w:t>(Е</w:t>
      </w:r>
      <w:r w:rsidRPr="00202D8D">
        <w:rPr>
          <w:vertAlign w:val="subscript"/>
          <w:lang w:val="kk-KZ"/>
        </w:rPr>
        <w:t>1</w:t>
      </w:r>
      <w:r w:rsidRPr="00202D8D">
        <w:rPr>
          <w:lang w:val="kk-KZ"/>
        </w:rPr>
        <w:t>-Е</w:t>
      </w:r>
      <w:r w:rsidRPr="00202D8D">
        <w:rPr>
          <w:vertAlign w:val="subscript"/>
          <w:lang w:val="kk-KZ"/>
        </w:rPr>
        <w:t>0</w:t>
      </w:r>
      <w:r w:rsidRPr="00202D8D">
        <w:rPr>
          <w:lang w:val="kk-KZ"/>
        </w:rPr>
        <w:t>), Е</w:t>
      </w:r>
      <w:r w:rsidRPr="00202D8D">
        <w:rPr>
          <w:vertAlign w:val="subscript"/>
          <w:lang w:val="kk-KZ"/>
        </w:rPr>
        <w:t>кин</w:t>
      </w:r>
      <w:r w:rsidRPr="00BC004C">
        <w:rPr>
          <w:lang w:val="en-US"/>
        </w:rPr>
        <w:sym w:font="Symbol" w:char="F0B3"/>
      </w:r>
      <w:r w:rsidRPr="00202D8D">
        <w:rPr>
          <w:lang w:val="kk-KZ"/>
        </w:rPr>
        <w:t>(Е</w:t>
      </w:r>
      <w:r w:rsidRPr="00202D8D">
        <w:rPr>
          <w:vertAlign w:val="subscript"/>
          <w:lang w:val="kk-KZ"/>
        </w:rPr>
        <w:t>2</w:t>
      </w:r>
      <w:r w:rsidRPr="00202D8D">
        <w:rPr>
          <w:lang w:val="kk-KZ"/>
        </w:rPr>
        <w:t>-Е</w:t>
      </w:r>
      <w:r w:rsidRPr="00202D8D">
        <w:rPr>
          <w:vertAlign w:val="subscript"/>
          <w:lang w:val="kk-KZ"/>
        </w:rPr>
        <w:t>1</w:t>
      </w:r>
      <w:r w:rsidRPr="00202D8D">
        <w:rPr>
          <w:lang w:val="kk-KZ"/>
        </w:rPr>
        <w:t>).</w:t>
      </w:r>
    </w:p>
    <w:p w:rsidR="00633839" w:rsidRPr="00202D8D" w:rsidRDefault="00633839" w:rsidP="00B231EA">
      <w:pPr>
        <w:pStyle w:val="a0"/>
        <w:tabs>
          <w:tab w:val="left" w:pos="0"/>
        </w:tabs>
        <w:ind w:right="-15" w:firstLine="284"/>
        <w:jc w:val="both"/>
        <w:rPr>
          <w:lang w:val="kk-KZ"/>
        </w:rPr>
      </w:pPr>
      <w:r w:rsidRPr="00202D8D">
        <w:rPr>
          <w:lang w:val="kk-KZ"/>
        </w:rPr>
        <w:t>Атоммен со</w:t>
      </w:r>
      <w:r>
        <w:rPr>
          <w:lang w:val="kk-KZ"/>
        </w:rPr>
        <w:t>қтығы</w:t>
      </w:r>
      <w:r w:rsidRPr="00202D8D">
        <w:rPr>
          <w:lang w:val="kk-KZ"/>
        </w:rPr>
        <w:t>сқанда, егер электронның Е</w:t>
      </w:r>
      <w:r w:rsidRPr="00202D8D">
        <w:rPr>
          <w:vertAlign w:val="subscript"/>
          <w:lang w:val="kk-KZ"/>
        </w:rPr>
        <w:t>кин</w:t>
      </w:r>
      <w:r w:rsidRPr="00202D8D">
        <w:rPr>
          <w:lang w:val="kk-KZ"/>
        </w:rPr>
        <w:t xml:space="preserve"> кинетикалық энергиясы берiлген элементтiң Е</w:t>
      </w:r>
      <w:r w:rsidRPr="00202D8D">
        <w:rPr>
          <w:vertAlign w:val="subscript"/>
          <w:lang w:val="kk-KZ"/>
        </w:rPr>
        <w:t>и</w:t>
      </w:r>
      <w:r>
        <w:rPr>
          <w:lang w:val="kk-KZ"/>
        </w:rPr>
        <w:t xml:space="preserve"> иондан</w:t>
      </w:r>
      <w:r w:rsidRPr="00202D8D">
        <w:rPr>
          <w:lang w:val="kk-KZ"/>
        </w:rPr>
        <w:t>у энергиясына тең не одан артық (Е</w:t>
      </w:r>
      <w:r w:rsidRPr="00202D8D">
        <w:rPr>
          <w:vertAlign w:val="subscript"/>
          <w:lang w:val="kk-KZ"/>
        </w:rPr>
        <w:t>кин</w:t>
      </w:r>
      <w:r w:rsidRPr="00BC004C">
        <w:sym w:font="Symbol" w:char="F03E"/>
      </w:r>
      <w:r w:rsidRPr="00202D8D">
        <w:rPr>
          <w:lang w:val="kk-KZ"/>
        </w:rPr>
        <w:t>Е</w:t>
      </w:r>
      <w:r w:rsidRPr="00202D8D">
        <w:rPr>
          <w:vertAlign w:val="subscript"/>
          <w:lang w:val="kk-KZ"/>
        </w:rPr>
        <w:t>и</w:t>
      </w:r>
      <w:r w:rsidRPr="00202D8D">
        <w:rPr>
          <w:lang w:val="kk-KZ"/>
        </w:rPr>
        <w:t>) болған жағдайда атомның</w:t>
      </w:r>
      <w:r>
        <w:rPr>
          <w:lang w:val="kk-KZ"/>
        </w:rPr>
        <w:t xml:space="preserve"> иондан</w:t>
      </w:r>
      <w:r w:rsidRPr="00202D8D">
        <w:rPr>
          <w:lang w:val="kk-KZ"/>
        </w:rPr>
        <w:t>уы м</w:t>
      </w:r>
      <w:r>
        <w:rPr>
          <w:lang w:val="kk-KZ"/>
        </w:rPr>
        <w:t>ү</w:t>
      </w:r>
      <w:r w:rsidRPr="00202D8D">
        <w:rPr>
          <w:lang w:val="kk-KZ"/>
        </w:rPr>
        <w:t>мкiн.</w:t>
      </w:r>
    </w:p>
    <w:p w:rsidR="00633839" w:rsidRPr="00633839" w:rsidRDefault="00633839" w:rsidP="00B231EA">
      <w:pPr>
        <w:pStyle w:val="a0"/>
        <w:tabs>
          <w:tab w:val="left" w:pos="0"/>
        </w:tabs>
        <w:ind w:right="-15" w:firstLine="284"/>
        <w:jc w:val="both"/>
        <w:rPr>
          <w:lang w:val="kk-KZ"/>
        </w:rPr>
      </w:pPr>
      <w:r w:rsidRPr="00633839">
        <w:rPr>
          <w:lang w:val="kk-KZ"/>
        </w:rPr>
        <w:t xml:space="preserve">Оптикалық спектрлердi қоздыру </w:t>
      </w:r>
      <w:r>
        <w:rPr>
          <w:lang w:val="kk-KZ"/>
        </w:rPr>
        <w:t>ү</w:t>
      </w:r>
      <w:r w:rsidRPr="00633839">
        <w:rPr>
          <w:lang w:val="kk-KZ"/>
        </w:rPr>
        <w:t>шiн жалын, электрлiк доға, ұшқын және басқа электр разряды т</w:t>
      </w:r>
      <w:r>
        <w:rPr>
          <w:lang w:val="kk-KZ"/>
        </w:rPr>
        <w:t>ү</w:t>
      </w:r>
      <w:r w:rsidRPr="00633839">
        <w:rPr>
          <w:lang w:val="kk-KZ"/>
        </w:rPr>
        <w:t>рлерi қолданылады.</w:t>
      </w:r>
    </w:p>
    <w:p w:rsidR="00633839" w:rsidRPr="00633839" w:rsidRDefault="00633839" w:rsidP="00B231EA">
      <w:pPr>
        <w:pStyle w:val="a0"/>
        <w:tabs>
          <w:tab w:val="left" w:pos="0"/>
        </w:tabs>
        <w:ind w:right="-15" w:firstLine="284"/>
        <w:jc w:val="both"/>
        <w:rPr>
          <w:lang w:val="kk-KZ"/>
        </w:rPr>
      </w:pPr>
      <w:r w:rsidRPr="00633839">
        <w:rPr>
          <w:lang w:val="kk-KZ"/>
        </w:rPr>
        <w:t xml:space="preserve">Бұларда электрондар бiрнеше мың тiптi бiрнеше он мың К температура қабылдайды, ал зерттелетiн зат атомдық газға айналады. Электрондар бейберекет қозғалатындықтан, бұлардың кинетикалық энергиясы </w:t>
      </w:r>
      <w:r w:rsidRPr="00BC004C">
        <w:rPr>
          <w:position w:val="-22"/>
          <w:lang w:val="en-US"/>
        </w:rPr>
        <w:object w:dxaOrig="1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3.25pt" o:ole="" fillcolor="window">
            <v:imagedata r:id="rId25" o:title=""/>
          </v:shape>
          <o:OLEObject Type="Embed" ProgID="Equation.DSMT4" ShapeID="_x0000_i1025" DrawAspect="Content" ObjectID="_1521892852" r:id="rId26"/>
        </w:object>
      </w:r>
      <w:r w:rsidRPr="00633839">
        <w:rPr>
          <w:lang w:val="kk-KZ"/>
        </w:rPr>
        <w:t xml:space="preserve"> болады (k- Больцман тұрақтысы). Осындай жағдайда бөлшектер әрт</w:t>
      </w:r>
      <w:r>
        <w:rPr>
          <w:lang w:val="kk-KZ"/>
        </w:rPr>
        <w:t>ү</w:t>
      </w:r>
      <w:r w:rsidRPr="00633839">
        <w:rPr>
          <w:lang w:val="kk-KZ"/>
        </w:rPr>
        <w:t>рлi жылдамдыққа ие болады: қоздыруға қаб</w:t>
      </w:r>
      <w:r>
        <w:rPr>
          <w:lang w:val="kk-KZ"/>
        </w:rPr>
        <w:t>і</w:t>
      </w:r>
      <w:r w:rsidRPr="00633839">
        <w:rPr>
          <w:lang w:val="kk-KZ"/>
        </w:rPr>
        <w:t xml:space="preserve">летсiз баяу электрондар да, барлық элементтердiң атомдарын қоздыру </w:t>
      </w:r>
      <w:r>
        <w:rPr>
          <w:lang w:val="kk-KZ"/>
        </w:rPr>
        <w:t>ү</w:t>
      </w:r>
      <w:r w:rsidRPr="00633839">
        <w:rPr>
          <w:lang w:val="kk-KZ"/>
        </w:rPr>
        <w:t xml:space="preserve">шiн жеткiлiктi, бiрнеше </w:t>
      </w:r>
      <w:r w:rsidRPr="00633839">
        <w:rPr>
          <w:i/>
          <w:iCs/>
          <w:lang w:val="kk-KZ"/>
        </w:rPr>
        <w:t>эВ</w:t>
      </w:r>
      <w:r w:rsidRPr="00633839">
        <w:rPr>
          <w:lang w:val="kk-KZ"/>
        </w:rPr>
        <w:t xml:space="preserve"> энергиясы бар, өте жылдам электрондар да болады. Температура өскен сайын жеткiлiктi жоғары энергиялары бар электрондардың салыстырмалы саны арта т</w:t>
      </w:r>
      <w:r>
        <w:rPr>
          <w:lang w:val="kk-KZ"/>
        </w:rPr>
        <w:t>ү</w:t>
      </w:r>
      <w:r w:rsidRPr="00633839">
        <w:rPr>
          <w:lang w:val="kk-KZ"/>
        </w:rPr>
        <w:t xml:space="preserve">седi, ал атомдарды қоздыру </w:t>
      </w:r>
      <w:r>
        <w:rPr>
          <w:lang w:val="kk-KZ"/>
        </w:rPr>
        <w:t>ү</w:t>
      </w:r>
      <w:r w:rsidRPr="00633839">
        <w:rPr>
          <w:lang w:val="kk-KZ"/>
        </w:rPr>
        <w:t xml:space="preserve">шiн жеткiлiксiз энергия қоры бар баяу электрондар </w:t>
      </w:r>
      <w:r>
        <w:rPr>
          <w:lang w:val="kk-KZ"/>
        </w:rPr>
        <w:t>ү</w:t>
      </w:r>
      <w:r w:rsidRPr="00633839">
        <w:rPr>
          <w:lang w:val="kk-KZ"/>
        </w:rPr>
        <w:t xml:space="preserve">лесi кемидi. Атомдардың қоздыру энергиясы неғұрлым жоғары болса, соғұрлым электрондар температурасы жоғары болуға тиiс; бұл осы процестiң тиiмдi өтуi </w:t>
      </w:r>
      <w:r>
        <w:rPr>
          <w:lang w:val="kk-KZ"/>
        </w:rPr>
        <w:t>үшін</w:t>
      </w:r>
      <w:r w:rsidRPr="00633839">
        <w:rPr>
          <w:lang w:val="kk-KZ"/>
        </w:rPr>
        <w:t xml:space="preserve"> қажет.</w:t>
      </w:r>
    </w:p>
    <w:p w:rsidR="00633839" w:rsidRPr="00B538E7" w:rsidRDefault="00633839" w:rsidP="00266B72">
      <w:pPr>
        <w:pStyle w:val="a0"/>
        <w:tabs>
          <w:tab w:val="left" w:pos="0"/>
        </w:tabs>
        <w:ind w:right="-15" w:firstLine="284"/>
        <w:jc w:val="both"/>
        <w:rPr>
          <w:i/>
          <w:iCs/>
          <w:sz w:val="16"/>
          <w:szCs w:val="16"/>
          <w:lang w:val="kk-KZ"/>
        </w:rPr>
      </w:pPr>
      <w:r w:rsidRPr="00B46D6F">
        <w:rPr>
          <w:lang w:val="kk-KZ"/>
        </w:rPr>
        <w:t>Спектрдi қоздырудың қандай көзiн қолдану атқарылатын жұмыстың нақты мақсатына және жарық көзiнiң бiзге қажеттi спектрдi шығару м</w:t>
      </w:r>
      <w:r>
        <w:rPr>
          <w:lang w:val="kk-KZ"/>
        </w:rPr>
        <w:t>ү</w:t>
      </w:r>
      <w:r w:rsidRPr="00B46D6F">
        <w:rPr>
          <w:lang w:val="kk-KZ"/>
        </w:rPr>
        <w:t xml:space="preserve">мкiндiгiмен анықталады. </w:t>
      </w:r>
    </w:p>
    <w:p w:rsidR="00633839" w:rsidRPr="00E32AF7" w:rsidRDefault="00633839" w:rsidP="00B231EA">
      <w:pPr>
        <w:pStyle w:val="a0"/>
        <w:tabs>
          <w:tab w:val="left" w:pos="0"/>
        </w:tabs>
        <w:ind w:right="-15" w:firstLine="284"/>
        <w:jc w:val="both"/>
        <w:rPr>
          <w:lang w:val="kk-KZ"/>
        </w:rPr>
      </w:pPr>
      <w:r w:rsidRPr="00E32AF7">
        <w:rPr>
          <w:u w:val="single"/>
          <w:lang w:val="kk-KZ"/>
        </w:rPr>
        <w:t xml:space="preserve">Спектрлiк </w:t>
      </w:r>
      <w:r w:rsidR="00266B72">
        <w:rPr>
          <w:u w:val="single"/>
          <w:lang w:val="kk-KZ"/>
        </w:rPr>
        <w:t>аспап</w:t>
      </w:r>
      <w:r w:rsidRPr="00E32AF7">
        <w:rPr>
          <w:lang w:val="kk-KZ"/>
        </w:rPr>
        <w:t xml:space="preserve">. Атомдық спектрлiк талдау үшін көбiнесе дисперсиялық спектрлiк </w:t>
      </w:r>
      <w:r w:rsidR="00266B72">
        <w:rPr>
          <w:lang w:val="kk-KZ"/>
        </w:rPr>
        <w:t>аспаптар</w:t>
      </w:r>
      <w:r w:rsidRPr="00E32AF7">
        <w:rPr>
          <w:lang w:val="kk-KZ"/>
        </w:rPr>
        <w:t>қолданылады, бұлардың басты элементi- призма немесе дифракциялық тор.</w:t>
      </w:r>
    </w:p>
    <w:p w:rsidR="00633839" w:rsidRPr="00B46D6F" w:rsidRDefault="00633839" w:rsidP="00B231EA">
      <w:pPr>
        <w:pStyle w:val="a0"/>
        <w:tabs>
          <w:tab w:val="left" w:pos="0"/>
          <w:tab w:val="left" w:pos="6931"/>
        </w:tabs>
        <w:ind w:right="32" w:firstLine="284"/>
        <w:jc w:val="both"/>
        <w:rPr>
          <w:i/>
          <w:iCs/>
          <w:u w:val="single"/>
          <w:lang w:val="kk-KZ"/>
        </w:rPr>
      </w:pPr>
      <w:r w:rsidRPr="00B46D6F">
        <w:rPr>
          <w:i/>
          <w:iCs/>
          <w:u w:val="single"/>
          <w:lang w:val="kk-KZ"/>
        </w:rPr>
        <w:t>Спектрограмманы қарауға және сызықтардың ара қашықтықтарын өлшеуге арналған аспаптар, өлшеуiш микроскоп</w:t>
      </w:r>
    </w:p>
    <w:p w:rsidR="00633839" w:rsidRPr="00DD6BA1" w:rsidRDefault="00742802" w:rsidP="00B231EA">
      <w:pPr>
        <w:pStyle w:val="a0"/>
        <w:tabs>
          <w:tab w:val="left" w:pos="0"/>
        </w:tabs>
        <w:ind w:right="-15" w:firstLine="284"/>
        <w:jc w:val="both"/>
        <w:rPr>
          <w:lang w:val="kk-KZ"/>
        </w:rPr>
      </w:pPr>
      <w:r>
        <w:rPr>
          <w:noProof/>
          <w:u w:val="single"/>
          <w:lang w:eastAsia="ru-RU"/>
        </w:rPr>
        <w:pict>
          <v:shape id="_x0000_s1652" type="#_x0000_t202" style="position:absolute;left:0;text-align:left;margin-left:127.2pt;margin-top:120.4pt;width:26.2pt;height:18pt;z-index:-251651584" stroked="f">
            <v:textbox style="mso-next-textbox:#_x0000_s1652">
              <w:txbxContent>
                <w:p w:rsidR="00742802" w:rsidRPr="001923D7" w:rsidRDefault="00742802" w:rsidP="0090754E">
                  <w:pPr>
                    <w:rPr>
                      <w:lang w:val="en-US"/>
                    </w:rPr>
                  </w:pPr>
                  <w:r>
                    <w:rPr>
                      <w:lang w:val="en-US"/>
                    </w:rPr>
                    <w:t>36</w:t>
                  </w:r>
                </w:p>
              </w:txbxContent>
            </v:textbox>
          </v:shape>
        </w:pict>
      </w:r>
      <w:r w:rsidR="00633839" w:rsidRPr="00BC004C">
        <w:rPr>
          <w:u w:val="single"/>
        </w:rPr>
        <w:t>Спектропроектор</w:t>
      </w:r>
      <w:r w:rsidR="00633839" w:rsidRPr="00BC004C">
        <w:t xml:space="preserve"> (ПС-18, ДСП-1) экранында спектрограмманы</w:t>
      </w:r>
      <w:r w:rsidR="00633839">
        <w:t>ң</w:t>
      </w:r>
      <w:r w:rsidR="00633839">
        <w:rPr>
          <w:lang w:val="kk-KZ"/>
        </w:rPr>
        <w:t>ү</w:t>
      </w:r>
      <w:r w:rsidR="00633839" w:rsidRPr="00BC004C">
        <w:t xml:space="preserve">лкейтiлген кескiнi алынады. </w:t>
      </w:r>
      <w:r w:rsidR="00B538E7">
        <w:rPr>
          <w:lang w:val="kk-KZ"/>
        </w:rPr>
        <w:t>4</w:t>
      </w:r>
      <w:r w:rsidR="00633839" w:rsidRPr="00BC004C">
        <w:t>.</w:t>
      </w:r>
      <w:r w:rsidR="00266B72">
        <w:rPr>
          <w:lang w:val="kk-KZ"/>
        </w:rPr>
        <w:t>2</w:t>
      </w:r>
      <w:r w:rsidR="00633839" w:rsidRPr="00BC004C">
        <w:t>-суретте ДСП-1 спектропроекторыны</w:t>
      </w:r>
      <w:r w:rsidR="00633839">
        <w:t>ң</w:t>
      </w:r>
      <w:r w:rsidR="00633839" w:rsidRPr="00BC004C">
        <w:t xml:space="preserve"> оптикалы</w:t>
      </w:r>
      <w:r w:rsidR="00633839">
        <w:t>қ</w:t>
      </w:r>
      <w:r w:rsidR="00633839" w:rsidRPr="00BC004C">
        <w:t xml:space="preserve"> схемасы келтiрiлген. </w:t>
      </w:r>
      <w:r w:rsidR="00633839">
        <w:t>Қыздыру лампасынан</w:t>
      </w:r>
      <w:r w:rsidR="00633839" w:rsidRPr="00BC004C">
        <w:t xml:space="preserve"> (1) жары</w:t>
      </w:r>
      <w:r w:rsidR="00633839">
        <w:t>қ</w:t>
      </w:r>
      <w:r w:rsidR="00633839" w:rsidRPr="00BC004C">
        <w:t xml:space="preserve"> бiрдей екi шо</w:t>
      </w:r>
      <w:r w:rsidR="00633839">
        <w:t>ққ</w:t>
      </w:r>
      <w:r w:rsidR="00633839" w:rsidRPr="00BC004C">
        <w:t>а б</w:t>
      </w:r>
      <w:r w:rsidR="00633839">
        <w:t>ө</w:t>
      </w:r>
      <w:r w:rsidR="00633839" w:rsidRPr="00BC004C">
        <w:t xml:space="preserve">лiнiп тарайды. </w:t>
      </w:r>
      <w:r w:rsidR="00633839">
        <w:t>Ә</w:t>
      </w:r>
      <w:r w:rsidR="00633839" w:rsidRPr="00BC004C">
        <w:t>рбiр жары</w:t>
      </w:r>
      <w:r w:rsidR="00633839">
        <w:t>қ</w:t>
      </w:r>
      <w:r w:rsidR="00633839" w:rsidRPr="00BC004C">
        <w:t xml:space="preserve"> шо</w:t>
      </w:r>
      <w:r w:rsidR="00633839">
        <w:t>ғ</w:t>
      </w:r>
      <w:r w:rsidR="00633839" w:rsidRPr="00BC004C">
        <w:t>ы жары</w:t>
      </w:r>
      <w:r w:rsidR="00633839">
        <w:t>қ</w:t>
      </w:r>
      <w:r w:rsidR="00633839" w:rsidRPr="00BC004C">
        <w:t xml:space="preserve">тандырушы линзалар </w:t>
      </w:r>
      <w:r w:rsidR="00633839">
        <w:t>жүйе</w:t>
      </w:r>
      <w:r w:rsidR="00633839" w:rsidRPr="00BC004C">
        <w:t xml:space="preserve">сi (3), </w:t>
      </w:r>
      <w:r w:rsidR="00633839">
        <w:t>қ</w:t>
      </w:r>
      <w:r w:rsidR="00633839" w:rsidRPr="00BC004C">
        <w:t xml:space="preserve">ызып кетуден </w:t>
      </w:r>
      <w:r w:rsidR="00633839">
        <w:t>қ</w:t>
      </w:r>
      <w:r w:rsidR="00633839" w:rsidRPr="00BC004C">
        <w:t>ор</w:t>
      </w:r>
      <w:r w:rsidR="00633839">
        <w:t>ғ</w:t>
      </w:r>
      <w:r w:rsidR="00633839" w:rsidRPr="00BC004C">
        <w:t>айтын (2) с</w:t>
      </w:r>
      <w:r w:rsidR="00633839">
        <w:rPr>
          <w:lang w:val="kk-KZ"/>
        </w:rPr>
        <w:t>ү</w:t>
      </w:r>
      <w:r w:rsidR="00633839" w:rsidRPr="00BC004C">
        <w:t>згi (фильтр) ар</w:t>
      </w:r>
      <w:r w:rsidR="00633839">
        <w:t>қ</w:t>
      </w:r>
      <w:r w:rsidR="00633839" w:rsidRPr="00BC004C">
        <w:t xml:space="preserve">ылы </w:t>
      </w:r>
      <w:r w:rsidR="00633839">
        <w:t>ө</w:t>
      </w:r>
      <w:r w:rsidR="00633839" w:rsidRPr="00BC004C">
        <w:t xml:space="preserve">тiп спектр </w:t>
      </w:r>
      <w:r w:rsidR="00633839">
        <w:t>түсір</w:t>
      </w:r>
      <w:r w:rsidR="00633839" w:rsidRPr="00BC004C">
        <w:t>iлген фотопластинка</w:t>
      </w:r>
      <w:r w:rsidR="00633839">
        <w:t>ғ</w:t>
      </w:r>
      <w:r w:rsidR="00633839" w:rsidRPr="00BC004C">
        <w:t>а (4) т</w:t>
      </w:r>
      <w:r w:rsidR="00633839">
        <w:rPr>
          <w:lang w:val="kk-KZ"/>
        </w:rPr>
        <w:t>ү</w:t>
      </w:r>
      <w:r w:rsidR="00633839" w:rsidRPr="00BC004C">
        <w:t>седi. Объектив (5) ж</w:t>
      </w:r>
      <w:r w:rsidR="00633839">
        <w:t>ә</w:t>
      </w:r>
      <w:r w:rsidR="00633839" w:rsidRPr="00BC004C">
        <w:t>не призма (6) спектрограмманы</w:t>
      </w:r>
      <w:r w:rsidR="00633839">
        <w:t>ң</w:t>
      </w:r>
      <w:r w:rsidR="00633839" w:rsidRPr="00BC004C">
        <w:t xml:space="preserve"> 20 есе </w:t>
      </w:r>
      <w:r w:rsidR="00633839">
        <w:t>үлке</w:t>
      </w:r>
      <w:r w:rsidR="00633839" w:rsidRPr="00BC004C">
        <w:t>йтiлген кескiнiн экран</w:t>
      </w:r>
      <w:r w:rsidR="00633839">
        <w:t>ғ</w:t>
      </w:r>
      <w:r w:rsidR="00633839" w:rsidRPr="00BC004C">
        <w:t xml:space="preserve">а (7) проекциялайды. </w:t>
      </w:r>
      <w:r w:rsidR="00633839" w:rsidRPr="00DD6BA1">
        <w:rPr>
          <w:lang w:val="kk-KZ"/>
        </w:rPr>
        <w:t xml:space="preserve">Спектрограмманы зерттеу үшін элементтердiң спектрлiк сызықтарының атласы қолданылады. </w:t>
      </w:r>
      <w:r w:rsidR="00633839" w:rsidRPr="00B46D6F">
        <w:rPr>
          <w:lang w:val="kk-KZ"/>
        </w:rPr>
        <w:t>Экранға проекцияланған спектрограммадағы темiр спектрiн планшеттегi темiр спектрiмен сәйкестендiрiп беттестiредi. Сызықтың толқын ұзындығы атлас бойынша тiкелей анықталады.</w:t>
      </w:r>
    </w:p>
    <w:p w:rsidR="00633839" w:rsidRPr="00DD6BA1" w:rsidRDefault="00633839" w:rsidP="00266B72">
      <w:pPr>
        <w:pStyle w:val="a0"/>
        <w:tabs>
          <w:tab w:val="left" w:pos="0"/>
        </w:tabs>
        <w:ind w:right="-15" w:firstLine="284"/>
        <w:jc w:val="both"/>
        <w:rPr>
          <w:lang w:val="kk-KZ"/>
        </w:rPr>
      </w:pPr>
      <w:r w:rsidRPr="00DD6BA1">
        <w:rPr>
          <w:lang w:val="kk-KZ"/>
        </w:rPr>
        <w:t>Спектрлiк сызықтарға дәл өлшеу жүргізу үшін МИР-12 өлшеуiш микроскопы қолданылады</w:t>
      </w:r>
      <w:r w:rsidR="00266B72">
        <w:rPr>
          <w:lang w:val="kk-KZ"/>
        </w:rPr>
        <w:t xml:space="preserve"> (</w:t>
      </w:r>
      <w:r w:rsidR="00557F70">
        <w:rPr>
          <w:lang w:val="kk-KZ"/>
        </w:rPr>
        <w:t>4</w:t>
      </w:r>
      <w:r w:rsidR="00266B72">
        <w:rPr>
          <w:lang w:val="kk-KZ"/>
        </w:rPr>
        <w:t>.3 сурет)</w:t>
      </w:r>
      <w:r w:rsidRPr="00DD6BA1">
        <w:rPr>
          <w:lang w:val="kk-KZ"/>
        </w:rPr>
        <w:t xml:space="preserve">.Өлшеу дәлдiгi </w:t>
      </w:r>
      <w:r w:rsidRPr="00BC004C">
        <w:rPr>
          <w:lang w:val="en-US"/>
        </w:rPr>
        <w:sym w:font="Symbol" w:char="F0BB"/>
      </w:r>
      <w:r w:rsidRPr="00DD6BA1">
        <w:rPr>
          <w:lang w:val="kk-KZ"/>
        </w:rPr>
        <w:t>0,01 мм.</w:t>
      </w:r>
    </w:p>
    <w:p w:rsidR="00633839" w:rsidRDefault="00633839" w:rsidP="00B231EA">
      <w:pPr>
        <w:pStyle w:val="a0"/>
        <w:tabs>
          <w:tab w:val="left" w:pos="0"/>
        </w:tabs>
        <w:ind w:firstLine="284"/>
        <w:jc w:val="both"/>
        <w:rPr>
          <w:lang w:val="kk-KZ"/>
        </w:rPr>
      </w:pPr>
      <w:r w:rsidRPr="00DD6BA1">
        <w:rPr>
          <w:lang w:val="kk-KZ"/>
        </w:rPr>
        <w:t>Сызықтың орнын дұрыс өлшеу үшін оны микроскоптың окулярында көрiнетiн қылдар жүйесiне қатысты орналастыра бiлу керек. Микроскоптардың әр түрінде қылдар әр т</w:t>
      </w:r>
      <w:r>
        <w:rPr>
          <w:lang w:val="kk-KZ"/>
        </w:rPr>
        <w:t>ү</w:t>
      </w:r>
      <w:r w:rsidRPr="00DD6BA1">
        <w:rPr>
          <w:lang w:val="kk-KZ"/>
        </w:rPr>
        <w:t>рлi орналасқан болады.</w:t>
      </w:r>
      <w:r w:rsidR="00557F70">
        <w:rPr>
          <w:lang w:val="kk-KZ"/>
        </w:rPr>
        <w:t>4</w:t>
      </w:r>
      <w:r>
        <w:rPr>
          <w:lang w:val="kk-KZ"/>
        </w:rPr>
        <w:t>.</w:t>
      </w:r>
      <w:r w:rsidR="00B538E7">
        <w:rPr>
          <w:lang w:val="kk-KZ"/>
        </w:rPr>
        <w:t>4</w:t>
      </w:r>
      <w:r w:rsidRPr="00DD6BA1">
        <w:rPr>
          <w:lang w:val="kk-KZ"/>
        </w:rPr>
        <w:t xml:space="preserve">-суретте кескiнделгендей жүйе көбiрек ұшырасады.  </w:t>
      </w:r>
      <w:r w:rsidR="00B538E7">
        <w:rPr>
          <w:lang w:val="kk-KZ"/>
        </w:rPr>
        <w:t>4</w:t>
      </w:r>
      <w:r>
        <w:rPr>
          <w:lang w:val="kk-KZ"/>
        </w:rPr>
        <w:t>.</w:t>
      </w:r>
      <w:r w:rsidR="00B538E7">
        <w:rPr>
          <w:lang w:val="kk-KZ"/>
        </w:rPr>
        <w:t>4</w:t>
      </w:r>
      <w:r w:rsidRPr="00DD6BA1">
        <w:rPr>
          <w:lang w:val="kk-KZ"/>
        </w:rPr>
        <w:t>-суретте микроскоптағы қылдар жүйесiне қатысты сызықты қалай орналастыру керектiгi көрсетiлген. Микроскопты бiр бағытта жылжытып (бұранда басын айналдыру арқылы) оны өлшенетiн және салыстыратын белгiлi сызықтарға («нормаль») туралап қою арқылы сызықтардың ара қашықтықтарын өлшеу ж</w:t>
      </w:r>
      <w:r>
        <w:rPr>
          <w:lang w:val="kk-KZ"/>
        </w:rPr>
        <w:t>ү</w:t>
      </w:r>
      <w:r w:rsidRPr="00DD6BA1">
        <w:rPr>
          <w:lang w:val="kk-KZ"/>
        </w:rPr>
        <w:t>ргiзiледi.</w:t>
      </w:r>
    </w:p>
    <w:p w:rsidR="00723D47" w:rsidRDefault="00723D47" w:rsidP="00B231EA">
      <w:pPr>
        <w:pStyle w:val="a0"/>
        <w:tabs>
          <w:tab w:val="left" w:pos="0"/>
        </w:tabs>
        <w:ind w:firstLine="284"/>
        <w:jc w:val="both"/>
        <w:rPr>
          <w:lang w:val="kk-KZ"/>
        </w:rPr>
      </w:pPr>
    </w:p>
    <w:p w:rsidR="00672BB3" w:rsidRPr="001F2035" w:rsidRDefault="00672BB3" w:rsidP="00672BB3">
      <w:pPr>
        <w:ind w:firstLine="360"/>
        <w:jc w:val="both"/>
        <w:rPr>
          <w:lang w:val="en-US"/>
        </w:rPr>
      </w:pPr>
      <w:r w:rsidRPr="001F2035">
        <w:rPr>
          <w:noProof/>
          <w:lang w:eastAsia="ru-RU"/>
        </w:rPr>
        <w:drawing>
          <wp:inline distT="0" distB="0" distL="0" distR="0">
            <wp:extent cx="3897394" cy="22671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127" cy="2271677"/>
                    </a:xfrm>
                    <a:prstGeom prst="rect">
                      <a:avLst/>
                    </a:prstGeom>
                    <a:noFill/>
                    <a:ln>
                      <a:noFill/>
                    </a:ln>
                  </pic:spPr>
                </pic:pic>
              </a:graphicData>
            </a:graphic>
          </wp:inline>
        </w:drawing>
      </w:r>
    </w:p>
    <w:p w:rsidR="00672BB3" w:rsidRPr="001F2035" w:rsidRDefault="00672BB3" w:rsidP="00672BB3">
      <w:pPr>
        <w:jc w:val="center"/>
      </w:pPr>
    </w:p>
    <w:p w:rsidR="00672BB3" w:rsidRPr="00723D47" w:rsidRDefault="00723D47" w:rsidP="00672BB3">
      <w:pPr>
        <w:jc w:val="center"/>
        <w:rPr>
          <w:sz w:val="16"/>
          <w:szCs w:val="16"/>
          <w:lang w:val="kk-KZ"/>
        </w:rPr>
      </w:pPr>
      <w:r>
        <w:rPr>
          <w:sz w:val="16"/>
          <w:szCs w:val="16"/>
          <w:lang w:val="kk-KZ"/>
        </w:rPr>
        <w:t xml:space="preserve">Сурет </w:t>
      </w:r>
      <w:r w:rsidR="00672BB3" w:rsidRPr="001F2035">
        <w:rPr>
          <w:sz w:val="16"/>
          <w:szCs w:val="16"/>
        </w:rPr>
        <w:t>4.</w:t>
      </w:r>
      <w:r>
        <w:rPr>
          <w:sz w:val="16"/>
          <w:szCs w:val="16"/>
          <w:lang w:val="kk-KZ"/>
        </w:rPr>
        <w:t>2</w:t>
      </w:r>
      <w:r w:rsidR="00672BB3" w:rsidRPr="001F2035">
        <w:rPr>
          <w:sz w:val="16"/>
          <w:szCs w:val="16"/>
        </w:rPr>
        <w:t xml:space="preserve"> ДСП-1</w:t>
      </w:r>
      <w:r w:rsidRPr="001F2035">
        <w:rPr>
          <w:sz w:val="16"/>
          <w:szCs w:val="16"/>
        </w:rPr>
        <w:t>спектропроектор</w:t>
      </w:r>
      <w:r>
        <w:rPr>
          <w:sz w:val="16"/>
          <w:szCs w:val="16"/>
          <w:lang w:val="kk-KZ"/>
        </w:rPr>
        <w:t>ы</w:t>
      </w:r>
    </w:p>
    <w:p w:rsidR="00672BB3" w:rsidRPr="001F2035" w:rsidRDefault="00672BB3" w:rsidP="00672BB3">
      <w:pPr>
        <w:jc w:val="center"/>
        <w:rPr>
          <w:sz w:val="16"/>
          <w:szCs w:val="16"/>
        </w:rPr>
      </w:pPr>
      <w:r w:rsidRPr="001F2035">
        <w:rPr>
          <w:sz w:val="16"/>
          <w:szCs w:val="16"/>
        </w:rPr>
        <w:t xml:space="preserve">а </w:t>
      </w:r>
      <w:proofErr w:type="gramStart"/>
      <w:r w:rsidR="00723D47">
        <w:rPr>
          <w:sz w:val="16"/>
          <w:szCs w:val="16"/>
        </w:rPr>
        <w:t>–</w:t>
      </w:r>
      <w:r w:rsidR="00723D47">
        <w:rPr>
          <w:sz w:val="16"/>
          <w:szCs w:val="16"/>
          <w:lang w:val="kk-KZ"/>
        </w:rPr>
        <w:t>с</w:t>
      </w:r>
      <w:proofErr w:type="gramEnd"/>
      <w:r w:rsidR="00723D47">
        <w:rPr>
          <w:sz w:val="16"/>
          <w:szCs w:val="16"/>
          <w:lang w:val="kk-KZ"/>
        </w:rPr>
        <w:t>ыртқы түрі</w:t>
      </w:r>
      <w:r w:rsidRPr="001F2035">
        <w:rPr>
          <w:sz w:val="16"/>
          <w:szCs w:val="16"/>
        </w:rPr>
        <w:t>; б-оптика</w:t>
      </w:r>
      <w:r w:rsidR="00723D47">
        <w:rPr>
          <w:sz w:val="16"/>
          <w:szCs w:val="16"/>
          <w:lang w:val="kk-KZ"/>
        </w:rPr>
        <w:t>лық</w:t>
      </w:r>
      <w:r w:rsidRPr="001F2035">
        <w:rPr>
          <w:sz w:val="16"/>
          <w:szCs w:val="16"/>
        </w:rPr>
        <w:t xml:space="preserve"> схема</w:t>
      </w:r>
      <w:r w:rsidR="00723D47">
        <w:rPr>
          <w:sz w:val="16"/>
          <w:szCs w:val="16"/>
          <w:lang w:val="kk-KZ"/>
        </w:rPr>
        <w:t>сы</w:t>
      </w:r>
      <w:r w:rsidRPr="001F2035">
        <w:rPr>
          <w:sz w:val="16"/>
          <w:szCs w:val="16"/>
        </w:rPr>
        <w:t>;</w:t>
      </w:r>
    </w:p>
    <w:p w:rsidR="00672BB3" w:rsidRPr="00CB255D" w:rsidRDefault="00672BB3" w:rsidP="00672BB3">
      <w:pPr>
        <w:jc w:val="center"/>
        <w:rPr>
          <w:sz w:val="16"/>
          <w:szCs w:val="16"/>
        </w:rPr>
      </w:pPr>
      <w:r w:rsidRPr="001F2035">
        <w:rPr>
          <w:sz w:val="16"/>
          <w:szCs w:val="16"/>
        </w:rPr>
        <w:t>1-лампа; 2-конденсатор</w:t>
      </w:r>
      <w:r w:rsidR="00723D47">
        <w:rPr>
          <w:sz w:val="16"/>
          <w:szCs w:val="16"/>
          <w:lang w:val="kk-KZ"/>
        </w:rPr>
        <w:t>лар</w:t>
      </w:r>
      <w:r w:rsidRPr="001F2035">
        <w:rPr>
          <w:sz w:val="16"/>
          <w:szCs w:val="16"/>
        </w:rPr>
        <w:t>; 3-</w:t>
      </w:r>
      <w:r w:rsidR="00723D47">
        <w:rPr>
          <w:sz w:val="16"/>
          <w:szCs w:val="16"/>
          <w:lang w:val="kk-KZ"/>
        </w:rPr>
        <w:t>жылулық</w:t>
      </w:r>
      <w:r w:rsidRPr="001F2035">
        <w:rPr>
          <w:sz w:val="16"/>
          <w:szCs w:val="16"/>
        </w:rPr>
        <w:t xml:space="preserve"> фильтр; 4-спектрограмма; </w:t>
      </w:r>
    </w:p>
    <w:p w:rsidR="00672BB3" w:rsidRPr="00CB255D" w:rsidRDefault="00672BB3" w:rsidP="00672BB3">
      <w:pPr>
        <w:jc w:val="center"/>
        <w:rPr>
          <w:sz w:val="16"/>
          <w:szCs w:val="16"/>
        </w:rPr>
      </w:pPr>
      <w:r w:rsidRPr="001F2035">
        <w:rPr>
          <w:sz w:val="16"/>
          <w:szCs w:val="16"/>
        </w:rPr>
        <w:t>5-</w:t>
      </w:r>
      <w:r w:rsidR="00723D47">
        <w:rPr>
          <w:sz w:val="16"/>
          <w:szCs w:val="16"/>
          <w:lang w:val="kk-KZ"/>
        </w:rPr>
        <w:t>перде</w:t>
      </w:r>
      <w:r w:rsidRPr="001F2035">
        <w:rPr>
          <w:sz w:val="16"/>
          <w:szCs w:val="16"/>
        </w:rPr>
        <w:t xml:space="preserve">; 6-объектив; </w:t>
      </w:r>
      <w:r w:rsidRPr="00CB255D">
        <w:rPr>
          <w:sz w:val="16"/>
          <w:szCs w:val="16"/>
        </w:rPr>
        <w:t xml:space="preserve">7 </w:t>
      </w:r>
      <w:r w:rsidR="00723D47">
        <w:rPr>
          <w:sz w:val="16"/>
          <w:szCs w:val="16"/>
        </w:rPr>
        <w:t>–</w:t>
      </w:r>
      <w:r w:rsidR="00723D47">
        <w:rPr>
          <w:sz w:val="16"/>
          <w:szCs w:val="16"/>
          <w:lang w:val="kk-KZ"/>
        </w:rPr>
        <w:t xml:space="preserve">айна шеті бар </w:t>
      </w:r>
      <w:r w:rsidRPr="001F2035">
        <w:rPr>
          <w:sz w:val="16"/>
          <w:szCs w:val="16"/>
        </w:rPr>
        <w:t>призма; 8</w:t>
      </w:r>
      <w:r>
        <w:rPr>
          <w:sz w:val="16"/>
          <w:szCs w:val="16"/>
        </w:rPr>
        <w:t>–</w:t>
      </w:r>
      <w:r w:rsidRPr="001F2035">
        <w:rPr>
          <w:sz w:val="16"/>
          <w:szCs w:val="16"/>
        </w:rPr>
        <w:t>экран</w:t>
      </w:r>
    </w:p>
    <w:p w:rsidR="00633839" w:rsidRDefault="00633839" w:rsidP="00B231EA">
      <w:pPr>
        <w:pStyle w:val="a0"/>
        <w:tabs>
          <w:tab w:val="left" w:pos="0"/>
        </w:tabs>
        <w:ind w:right="-15" w:firstLine="284"/>
        <w:rPr>
          <w:sz w:val="16"/>
          <w:szCs w:val="16"/>
          <w:lang w:val="kk-KZ"/>
        </w:rPr>
      </w:pPr>
    </w:p>
    <w:p w:rsidR="00633839" w:rsidRPr="000E0B84" w:rsidRDefault="00633839" w:rsidP="00B231EA">
      <w:pPr>
        <w:pStyle w:val="a0"/>
        <w:tabs>
          <w:tab w:val="left" w:pos="0"/>
        </w:tabs>
        <w:ind w:right="-15" w:firstLine="284"/>
        <w:rPr>
          <w:sz w:val="16"/>
          <w:szCs w:val="16"/>
          <w:lang w:val="kk-KZ"/>
        </w:rPr>
      </w:pPr>
      <w:r>
        <w:rPr>
          <w:sz w:val="16"/>
          <w:szCs w:val="16"/>
          <w:lang w:val="kk-KZ"/>
        </w:rPr>
        <w:tab/>
      </w:r>
      <w:r>
        <w:rPr>
          <w:sz w:val="16"/>
          <w:szCs w:val="16"/>
          <w:lang w:val="kk-KZ"/>
        </w:rPr>
        <w:tab/>
      </w:r>
      <w:r>
        <w:rPr>
          <w:sz w:val="16"/>
          <w:szCs w:val="16"/>
          <w:lang w:val="kk-KZ"/>
        </w:rPr>
        <w:tab/>
      </w:r>
      <w:r>
        <w:rPr>
          <w:sz w:val="16"/>
          <w:szCs w:val="16"/>
          <w:lang w:val="kk-KZ"/>
        </w:rPr>
        <w:tab/>
      </w:r>
    </w:p>
    <w:p w:rsidR="00633839" w:rsidRPr="00DD6BA1" w:rsidRDefault="00633839" w:rsidP="00B231EA">
      <w:pPr>
        <w:pStyle w:val="a0"/>
        <w:tabs>
          <w:tab w:val="left" w:pos="0"/>
        </w:tabs>
        <w:ind w:right="-15" w:firstLine="284"/>
        <w:jc w:val="both"/>
        <w:rPr>
          <w:lang w:val="kk-KZ"/>
        </w:rPr>
      </w:pPr>
    </w:p>
    <w:p w:rsidR="00633839" w:rsidRPr="00DD6BA1" w:rsidRDefault="00742802" w:rsidP="00B231EA">
      <w:pPr>
        <w:pStyle w:val="a0"/>
        <w:tabs>
          <w:tab w:val="left" w:pos="0"/>
        </w:tabs>
        <w:ind w:right="-15" w:firstLine="284"/>
        <w:jc w:val="both"/>
        <w:rPr>
          <w:lang w:val="kk-KZ"/>
        </w:rPr>
      </w:pPr>
      <w:r>
        <w:rPr>
          <w:noProof/>
          <w:lang w:eastAsia="ru-RU"/>
        </w:rPr>
        <w:pict>
          <v:shape id="_x0000_s4040" type="#_x0000_t202" style="position:absolute;left:0;text-align:left;margin-left:150.45pt;margin-top:51.35pt;width:26.2pt;height:18pt;z-index:-251504128" stroked="f">
            <v:textbox style="mso-next-textbox:#_x0000_s4040">
              <w:txbxContent>
                <w:p w:rsidR="00742802" w:rsidRPr="001923D7" w:rsidRDefault="00742802" w:rsidP="008A7308">
                  <w:pPr>
                    <w:rPr>
                      <w:lang w:val="en-US"/>
                    </w:rPr>
                  </w:pPr>
                  <w:r>
                    <w:rPr>
                      <w:lang w:val="en-US"/>
                    </w:rPr>
                    <w:t>37</w:t>
                  </w:r>
                </w:p>
              </w:txbxContent>
            </v:textbox>
          </v:shape>
        </w:pict>
      </w:r>
    </w:p>
    <w:p w:rsidR="00633839" w:rsidRPr="00DD6BA1" w:rsidRDefault="00723D47" w:rsidP="00B231EA">
      <w:pPr>
        <w:pStyle w:val="a0"/>
        <w:tabs>
          <w:tab w:val="left" w:pos="0"/>
        </w:tabs>
        <w:ind w:right="-15" w:firstLine="284"/>
        <w:jc w:val="both"/>
        <w:rPr>
          <w:lang w:val="kk-KZ"/>
        </w:rPr>
      </w:pPr>
      <w:r>
        <w:rPr>
          <w:noProof/>
          <w:lang w:eastAsia="ru-RU"/>
        </w:rPr>
        <w:drawing>
          <wp:inline distT="0" distB="0" distL="0" distR="0">
            <wp:extent cx="1828800" cy="151384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2173" cy="1516633"/>
                    </a:xfrm>
                    <a:prstGeom prst="rect">
                      <a:avLst/>
                    </a:prstGeom>
                    <a:noFill/>
                    <a:ln>
                      <a:noFill/>
                    </a:ln>
                  </pic:spPr>
                </pic:pic>
              </a:graphicData>
            </a:graphic>
          </wp:inline>
        </w:drawing>
      </w:r>
      <w:r>
        <w:rPr>
          <w:noProof/>
          <w:lang w:eastAsia="ru-RU"/>
        </w:rPr>
        <w:drawing>
          <wp:inline distT="0" distB="0" distL="0" distR="0">
            <wp:extent cx="1480675" cy="15096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920" cy="1509873"/>
                    </a:xfrm>
                    <a:prstGeom prst="rect">
                      <a:avLst/>
                    </a:prstGeom>
                    <a:noFill/>
                    <a:ln>
                      <a:noFill/>
                    </a:ln>
                  </pic:spPr>
                </pic:pic>
              </a:graphicData>
            </a:graphic>
          </wp:inline>
        </w:drawing>
      </w:r>
    </w:p>
    <w:p w:rsidR="00633839" w:rsidRPr="00DD6BA1" w:rsidRDefault="00633839" w:rsidP="00B231EA">
      <w:pPr>
        <w:pStyle w:val="a0"/>
        <w:tabs>
          <w:tab w:val="left" w:pos="0"/>
        </w:tabs>
        <w:ind w:right="-15" w:firstLine="284"/>
        <w:jc w:val="both"/>
        <w:rPr>
          <w:lang w:val="kk-KZ"/>
        </w:rPr>
      </w:pPr>
    </w:p>
    <w:p w:rsidR="00723D47" w:rsidRDefault="00723D47" w:rsidP="00B231EA">
      <w:pPr>
        <w:pStyle w:val="a0"/>
        <w:tabs>
          <w:tab w:val="left" w:pos="0"/>
        </w:tabs>
        <w:ind w:right="-15" w:firstLine="284"/>
        <w:jc w:val="both"/>
        <w:rPr>
          <w:sz w:val="16"/>
          <w:szCs w:val="16"/>
          <w:lang w:val="kk-KZ"/>
        </w:rPr>
      </w:pPr>
      <w:r>
        <w:rPr>
          <w:sz w:val="16"/>
          <w:szCs w:val="16"/>
          <w:lang w:val="kk-KZ"/>
        </w:rPr>
        <w:t>Сурет 4.3. МИР-12                            Сурет 4.4. Микроскоптың көру</w:t>
      </w:r>
    </w:p>
    <w:p w:rsidR="00633839" w:rsidRPr="00DD6BA1" w:rsidRDefault="00723D47" w:rsidP="00B231EA">
      <w:pPr>
        <w:pStyle w:val="a0"/>
        <w:tabs>
          <w:tab w:val="left" w:pos="0"/>
        </w:tabs>
        <w:ind w:right="-15" w:firstLine="284"/>
        <w:jc w:val="both"/>
        <w:rPr>
          <w:lang w:val="kk-KZ"/>
        </w:rPr>
      </w:pPr>
      <w:r>
        <w:rPr>
          <w:sz w:val="16"/>
          <w:szCs w:val="16"/>
          <w:lang w:val="kk-KZ"/>
        </w:rPr>
        <w:t>өлшеуіш микроскопы                                       аумағы</w:t>
      </w:r>
    </w:p>
    <w:p w:rsidR="00633839" w:rsidRPr="004F065F" w:rsidRDefault="00633839" w:rsidP="00266B72">
      <w:pPr>
        <w:pStyle w:val="a0"/>
        <w:tabs>
          <w:tab w:val="left" w:pos="0"/>
        </w:tabs>
        <w:ind w:right="-15"/>
        <w:jc w:val="both"/>
        <w:rPr>
          <w:sz w:val="16"/>
          <w:szCs w:val="16"/>
          <w:lang w:val="kk-KZ"/>
        </w:rPr>
      </w:pPr>
    </w:p>
    <w:p w:rsidR="00633839" w:rsidRPr="00DD6BA1" w:rsidRDefault="00633839" w:rsidP="00B231EA">
      <w:pPr>
        <w:pStyle w:val="a0"/>
        <w:tabs>
          <w:tab w:val="left" w:pos="1134"/>
        </w:tabs>
        <w:ind w:right="396"/>
        <w:jc w:val="both"/>
        <w:rPr>
          <w:lang w:val="kk-KZ"/>
        </w:rPr>
      </w:pPr>
    </w:p>
    <w:p w:rsidR="00633839" w:rsidRPr="00EB1ACA" w:rsidRDefault="00633839" w:rsidP="00B231EA">
      <w:pPr>
        <w:pStyle w:val="a0"/>
        <w:tabs>
          <w:tab w:val="left" w:pos="0"/>
        </w:tabs>
        <w:ind w:right="32" w:firstLine="284"/>
        <w:jc w:val="both"/>
        <w:rPr>
          <w:i/>
          <w:u w:val="single"/>
          <w:lang w:val="kk-KZ"/>
        </w:rPr>
      </w:pPr>
      <w:r w:rsidRPr="00EB1ACA">
        <w:rPr>
          <w:i/>
          <w:iCs/>
          <w:u w:val="single"/>
          <w:lang w:val="kk-KZ"/>
        </w:rPr>
        <w:t>Темiр спектрiмен</w:t>
      </w:r>
      <w:r w:rsidRPr="00EB1ACA">
        <w:rPr>
          <w:i/>
          <w:u w:val="single"/>
          <w:lang w:val="kk-KZ"/>
        </w:rPr>
        <w:t xml:space="preserve"> (салыстыру спектрi) танысу, спектрлiк сызықтарды теңдестiру</w:t>
      </w:r>
    </w:p>
    <w:p w:rsidR="00633839" w:rsidRPr="00B46D6F" w:rsidRDefault="00633839" w:rsidP="00B231EA">
      <w:pPr>
        <w:pStyle w:val="a0"/>
        <w:tabs>
          <w:tab w:val="left" w:pos="0"/>
        </w:tabs>
        <w:ind w:right="56" w:firstLine="284"/>
        <w:jc w:val="both"/>
        <w:rPr>
          <w:lang w:val="kk-KZ"/>
        </w:rPr>
      </w:pPr>
      <w:r w:rsidRPr="00B46D6F">
        <w:rPr>
          <w:lang w:val="kk-KZ"/>
        </w:rPr>
        <w:t xml:space="preserve">Темiр спектрiнде сызық жеткiлiктi көп (көрiнетiн және УК аймақтарда </w:t>
      </w:r>
      <w:r w:rsidRPr="00BC004C">
        <w:rPr>
          <w:lang w:val="en-US"/>
        </w:rPr>
        <w:sym w:font="Symbol" w:char="F07E"/>
      </w:r>
      <w:r w:rsidRPr="00B46D6F">
        <w:rPr>
          <w:lang w:val="kk-KZ"/>
        </w:rPr>
        <w:t xml:space="preserve"> 4700) және фотографиялық тiркелген толқын ұзындықтардың бүкіл диапазоны бойынша бұлар бiркелкi дерлiк үлестiрiлген. Әрi темiр спектрi сызықтарының толқын ұзындықтары қажеттi дәлдiкпен анықталған. Сондықтан да спектрлiк талдау мәселелерiн шешкен кезде темiр спектрi басқа элементтердiң спектрлiк сызықтарын теңдестiру үшін тiрек ролiн атқарады.</w:t>
      </w:r>
    </w:p>
    <w:p w:rsidR="00633839" w:rsidRPr="00B46D6F" w:rsidRDefault="00633839" w:rsidP="00B231EA">
      <w:pPr>
        <w:pStyle w:val="a0"/>
        <w:tabs>
          <w:tab w:val="left" w:pos="0"/>
        </w:tabs>
        <w:ind w:right="-15" w:firstLine="284"/>
        <w:jc w:val="both"/>
        <w:rPr>
          <w:lang w:val="kk-KZ"/>
        </w:rPr>
      </w:pPr>
      <w:r w:rsidRPr="00B46D6F">
        <w:rPr>
          <w:lang w:val="kk-KZ"/>
        </w:rPr>
        <w:t>Спектрлiк сызықтарды теңдестiру (отождествление) ПС-18 немесе ДСП-1 спектропроекторында темiр спектрi атласы көмегiмен жұргiзiледi. Атластарда [15-17] кескiнделген спектрлер ИСП-28 спектрографында [15,16] суретке түсірiлiп (ДФС-8 спектрографында [17]) спектропроектор обьективiнiң 20</w:t>
      </w:r>
      <w:r w:rsidRPr="00B46D6F">
        <w:rPr>
          <w:vertAlign w:val="superscript"/>
          <w:lang w:val="kk-KZ"/>
        </w:rPr>
        <w:t>х</w:t>
      </w:r>
      <w:r w:rsidRPr="00B46D6F">
        <w:rPr>
          <w:lang w:val="kk-KZ"/>
        </w:rPr>
        <w:t xml:space="preserve">- есе  </w:t>
      </w:r>
      <w:r>
        <w:rPr>
          <w:lang w:val="kk-KZ"/>
        </w:rPr>
        <w:t>ү</w:t>
      </w:r>
      <w:r w:rsidRPr="00B46D6F">
        <w:rPr>
          <w:lang w:val="kk-KZ"/>
        </w:rPr>
        <w:t xml:space="preserve">лкейтуiне сәйкес 20 есе </w:t>
      </w:r>
      <w:r>
        <w:rPr>
          <w:lang w:val="kk-KZ"/>
        </w:rPr>
        <w:t>ү</w:t>
      </w:r>
      <w:r w:rsidRPr="00B46D6F">
        <w:rPr>
          <w:lang w:val="kk-KZ"/>
        </w:rPr>
        <w:t>лкейтiлген спектрлер. Сондықтан атлас планшеттерiндегi спектр спектропроектор экранында көрiнетiн спектрмен дәл келедi.</w:t>
      </w:r>
    </w:p>
    <w:p w:rsidR="00633839" w:rsidRPr="00B46D6F" w:rsidRDefault="00633839" w:rsidP="00B231EA">
      <w:pPr>
        <w:pStyle w:val="a0"/>
        <w:tabs>
          <w:tab w:val="left" w:pos="0"/>
        </w:tabs>
        <w:ind w:right="-15" w:firstLine="284"/>
        <w:jc w:val="both"/>
        <w:rPr>
          <w:lang w:val="kk-KZ"/>
        </w:rPr>
      </w:pPr>
      <w:r w:rsidRPr="00B46D6F">
        <w:rPr>
          <w:lang w:val="kk-KZ"/>
        </w:rPr>
        <w:t xml:space="preserve">Зерттелетiн спектрограмманы эмульсиясын жоғары қаратып спектропроектордың пластинка қоюға арналған </w:t>
      </w:r>
      <w:r>
        <w:rPr>
          <w:lang w:val="kk-KZ"/>
        </w:rPr>
        <w:t>ү</w:t>
      </w:r>
      <w:r w:rsidRPr="00B46D6F">
        <w:rPr>
          <w:lang w:val="kk-KZ"/>
        </w:rPr>
        <w:t>стелiне  экрандағы спектрдiң ұзын толқынды бөлiгi оң жаққа келетiндей етiлiп орналастырады. Обьективтi фокустау арқылы экрандағы спектр сызықтарының айқын кескiнi алынады.</w:t>
      </w:r>
    </w:p>
    <w:p w:rsidR="00633839" w:rsidRDefault="00742802" w:rsidP="00B231EA">
      <w:pPr>
        <w:pStyle w:val="a0"/>
        <w:tabs>
          <w:tab w:val="left" w:pos="0"/>
        </w:tabs>
        <w:ind w:right="-15" w:firstLine="284"/>
        <w:jc w:val="both"/>
        <w:rPr>
          <w:lang w:val="kk-KZ"/>
        </w:rPr>
      </w:pPr>
      <w:r>
        <w:rPr>
          <w:noProof/>
          <w:lang w:eastAsia="ru-RU"/>
        </w:rPr>
        <w:pict>
          <v:shape id="_x0000_s1653" type="#_x0000_t202" style="position:absolute;left:0;text-align:left;margin-left:141.65pt;margin-top:88.55pt;width:26.2pt;height:18pt;z-index:-251650560" stroked="f">
            <v:textbox style="mso-next-textbox:#_x0000_s1653">
              <w:txbxContent>
                <w:p w:rsidR="00742802" w:rsidRPr="001923D7" w:rsidRDefault="00742802" w:rsidP="0090754E">
                  <w:pPr>
                    <w:rPr>
                      <w:lang w:val="en-US"/>
                    </w:rPr>
                  </w:pPr>
                  <w:r>
                    <w:rPr>
                      <w:lang w:val="en-US"/>
                    </w:rPr>
                    <w:t>38</w:t>
                  </w:r>
                </w:p>
              </w:txbxContent>
            </v:textbox>
          </v:shape>
        </w:pict>
      </w:r>
      <w:r>
        <w:rPr>
          <w:noProof/>
          <w:lang w:eastAsia="ru-RU"/>
        </w:rPr>
        <w:pict>
          <v:shape id="_x0000_s1654" type="#_x0000_t202" style="position:absolute;left:0;text-align:left;margin-left:131.8pt;margin-top:254.45pt;width:26.2pt;height:18pt;z-index:-251649536" stroked="f">
            <v:textbox style="mso-next-textbox:#_x0000_s1654">
              <w:txbxContent>
                <w:p w:rsidR="00742802" w:rsidRPr="001923D7" w:rsidRDefault="00742802" w:rsidP="0090754E">
                  <w:pPr>
                    <w:rPr>
                      <w:lang w:val="en-US"/>
                    </w:rPr>
                  </w:pPr>
                  <w:r>
                    <w:rPr>
                      <w:lang w:val="en-US"/>
                    </w:rPr>
                    <w:t>34</w:t>
                  </w:r>
                </w:p>
              </w:txbxContent>
            </v:textbox>
          </v:shape>
        </w:pict>
      </w:r>
      <w:r w:rsidR="00633839" w:rsidRPr="00B46D6F">
        <w:rPr>
          <w:lang w:val="kk-KZ"/>
        </w:rPr>
        <w:t>Атлас 23 планшеттен [15] тұрады ([16] -18 планшет). Әрбiр планшетте темiр спектрiнiң белгiлi бөлiгi кескiнделген, осы спектрге қатысты басқа элементтердiң сипаттаушы сызықтарының орны жiңiшке тiк сызықтармен (штрихтармен) көрсетiлген (</w:t>
      </w:r>
      <w:r w:rsidR="009A4F0B">
        <w:rPr>
          <w:lang w:val="kk-KZ"/>
        </w:rPr>
        <w:t>4</w:t>
      </w:r>
      <w:r w:rsidR="00633839" w:rsidRPr="00B46D6F">
        <w:rPr>
          <w:lang w:val="kk-KZ"/>
        </w:rPr>
        <w:t>.</w:t>
      </w:r>
      <w:r w:rsidR="009A4F0B">
        <w:rPr>
          <w:lang w:val="kk-KZ"/>
        </w:rPr>
        <w:t>5</w:t>
      </w:r>
      <w:r w:rsidR="00633839" w:rsidRPr="00B46D6F">
        <w:rPr>
          <w:lang w:val="kk-KZ"/>
        </w:rPr>
        <w:t xml:space="preserve">-сурет). Әрбiр сызық үшін элемент символымен қатар 0,01 нм-ге дейiн ықшамдалған толқын ұзындық келтiрiлген, шартты бiрлiктерде сызықтың </w:t>
      </w:r>
      <w:r w:rsidR="00633839">
        <w:rPr>
          <w:lang w:val="kk-KZ"/>
        </w:rPr>
        <w:t>интенсивтігі (</w:t>
      </w:r>
      <w:r w:rsidR="00633839" w:rsidRPr="00B46D6F">
        <w:rPr>
          <w:lang w:val="kk-KZ"/>
        </w:rPr>
        <w:t>сезгiштiгi</w:t>
      </w:r>
      <w:r w:rsidR="00633839">
        <w:rPr>
          <w:lang w:val="kk-KZ"/>
        </w:rPr>
        <w:t>)</w:t>
      </w:r>
      <w:r w:rsidR="00633839" w:rsidRPr="00B46D6F">
        <w:rPr>
          <w:lang w:val="kk-KZ"/>
        </w:rPr>
        <w:t xml:space="preserve"> көрсетiлген. Сызықтардың сезгiштiгiн  бағалау үшін он баллдық жүйе қабылданған</w:t>
      </w:r>
      <w:r w:rsidR="00633839">
        <w:rPr>
          <w:lang w:val="kk-KZ"/>
        </w:rPr>
        <w:t xml:space="preserve"> (4</w:t>
      </w:r>
      <w:r w:rsidR="009A4F0B">
        <w:rPr>
          <w:lang w:val="kk-KZ"/>
        </w:rPr>
        <w:t>.3</w:t>
      </w:r>
      <w:r w:rsidR="00633839">
        <w:rPr>
          <w:lang w:val="kk-KZ"/>
        </w:rPr>
        <w:t>-кесте)</w:t>
      </w:r>
      <w:r w:rsidR="00633839" w:rsidRPr="00B46D6F">
        <w:rPr>
          <w:lang w:val="kk-KZ"/>
        </w:rPr>
        <w:t>. Элемент концентрациясы 10</w:t>
      </w:r>
      <w:r w:rsidR="00633839" w:rsidRPr="00BC004C">
        <w:rPr>
          <w:lang w:val="en-US"/>
        </w:rPr>
        <w:sym w:font="Symbol" w:char="F025"/>
      </w:r>
      <w:r w:rsidR="00633839" w:rsidRPr="00B46D6F">
        <w:rPr>
          <w:lang w:val="kk-KZ"/>
        </w:rPr>
        <w:t xml:space="preserve"> және бұдан жоғары болған жағдайда спектрде пайда болатын көрiнетiн сызықтардың</w:t>
      </w:r>
      <w:r w:rsidR="00633839">
        <w:rPr>
          <w:lang w:val="kk-KZ"/>
        </w:rPr>
        <w:t>интенсивтігі(</w:t>
      </w:r>
      <w:r w:rsidR="00633839" w:rsidRPr="00B46D6F">
        <w:rPr>
          <w:lang w:val="kk-KZ"/>
        </w:rPr>
        <w:t>сезгiштiгi</w:t>
      </w:r>
      <w:r w:rsidR="00633839">
        <w:rPr>
          <w:lang w:val="kk-KZ"/>
        </w:rPr>
        <w:t>)</w:t>
      </w:r>
      <w:r w:rsidR="00633839" w:rsidRPr="00B46D6F">
        <w:rPr>
          <w:lang w:val="kk-KZ"/>
        </w:rPr>
        <w:t xml:space="preserve"> 1-ге тең деп, ал концентрация 0,001</w:t>
      </w:r>
      <w:r w:rsidR="00633839" w:rsidRPr="00BC004C">
        <w:rPr>
          <w:lang w:val="en-US"/>
        </w:rPr>
        <w:sym w:font="Symbol" w:char="F025"/>
      </w:r>
      <w:r w:rsidR="00633839" w:rsidRPr="00B46D6F">
        <w:rPr>
          <w:lang w:val="kk-KZ"/>
        </w:rPr>
        <w:t xml:space="preserve"> және бұдан төмен болған жағдайда спектрде пайда болатын сызықтардың сезгiштiгi 10 деп алынған. Спектрограммада сызықтардың пайда болуы спектрдi алу жағдайына елеулi түрде тәуелдi болатындықтан атласта көрсетiлген сезгiштiктiң бағалануы бағдарлық сипатта қарастырылуы тиiс (4</w:t>
      </w:r>
      <w:r w:rsidR="009A4F0B">
        <w:rPr>
          <w:lang w:val="kk-KZ"/>
        </w:rPr>
        <w:t>.3</w:t>
      </w:r>
      <w:r w:rsidR="00633839" w:rsidRPr="00B46D6F">
        <w:rPr>
          <w:lang w:val="kk-KZ"/>
        </w:rPr>
        <w:t>-кесте).</w:t>
      </w:r>
    </w:p>
    <w:p w:rsidR="00723D47" w:rsidRDefault="00723D47" w:rsidP="00B231EA">
      <w:pPr>
        <w:pStyle w:val="a0"/>
        <w:tabs>
          <w:tab w:val="left" w:pos="0"/>
        </w:tabs>
        <w:ind w:right="-15" w:firstLine="284"/>
        <w:jc w:val="both"/>
        <w:rPr>
          <w:lang w:val="kk-KZ"/>
        </w:rPr>
      </w:pPr>
    </w:p>
    <w:p w:rsidR="00723D47" w:rsidRDefault="00723D47" w:rsidP="00723D47">
      <w:pPr>
        <w:ind w:firstLine="360"/>
        <w:jc w:val="both"/>
        <w:rPr>
          <w:lang w:val="en-US"/>
        </w:rPr>
      </w:pPr>
      <w:r>
        <w:rPr>
          <w:noProof/>
          <w:lang w:eastAsia="ru-RU"/>
        </w:rPr>
        <w:drawing>
          <wp:inline distT="0" distB="0" distL="0" distR="0">
            <wp:extent cx="3738641" cy="292435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9607" cy="2925111"/>
                    </a:xfrm>
                    <a:prstGeom prst="rect">
                      <a:avLst/>
                    </a:prstGeom>
                    <a:noFill/>
                    <a:ln>
                      <a:noFill/>
                    </a:ln>
                  </pic:spPr>
                </pic:pic>
              </a:graphicData>
            </a:graphic>
          </wp:inline>
        </w:drawing>
      </w:r>
    </w:p>
    <w:p w:rsidR="00723D47" w:rsidRDefault="00723D47" w:rsidP="00723D47">
      <w:pPr>
        <w:ind w:firstLine="360"/>
        <w:jc w:val="center"/>
        <w:rPr>
          <w:sz w:val="16"/>
          <w:szCs w:val="16"/>
          <w:lang w:val="kk-KZ"/>
        </w:rPr>
      </w:pPr>
    </w:p>
    <w:p w:rsidR="00723D47" w:rsidRPr="00B46D6F" w:rsidRDefault="00723D47" w:rsidP="00723D47">
      <w:pPr>
        <w:ind w:firstLine="360"/>
        <w:jc w:val="center"/>
        <w:rPr>
          <w:lang w:val="kk-KZ"/>
        </w:rPr>
      </w:pPr>
      <w:r>
        <w:rPr>
          <w:sz w:val="16"/>
          <w:szCs w:val="16"/>
          <w:lang w:val="kk-KZ"/>
        </w:rPr>
        <w:t>Сурет</w:t>
      </w:r>
      <w:r w:rsidRPr="00CB255D">
        <w:rPr>
          <w:sz w:val="16"/>
          <w:szCs w:val="16"/>
          <w:lang w:val="kk-KZ"/>
        </w:rPr>
        <w:t xml:space="preserve"> 4.5 </w:t>
      </w:r>
      <w:r>
        <w:rPr>
          <w:sz w:val="16"/>
          <w:szCs w:val="16"/>
          <w:lang w:val="kk-KZ"/>
        </w:rPr>
        <w:t>Спектр сызықтарының а</w:t>
      </w:r>
      <w:r w:rsidRPr="00CB255D">
        <w:rPr>
          <w:sz w:val="16"/>
          <w:szCs w:val="16"/>
          <w:lang w:val="kk-KZ"/>
        </w:rPr>
        <w:t>тлас</w:t>
      </w:r>
      <w:r>
        <w:rPr>
          <w:sz w:val="16"/>
          <w:szCs w:val="16"/>
          <w:lang w:val="kk-KZ"/>
        </w:rPr>
        <w:t>ы</w:t>
      </w:r>
    </w:p>
    <w:p w:rsidR="00633839" w:rsidRPr="003C23F5" w:rsidRDefault="00633839" w:rsidP="00B231EA">
      <w:pPr>
        <w:pStyle w:val="a0"/>
        <w:tabs>
          <w:tab w:val="left" w:pos="0"/>
          <w:tab w:val="left" w:pos="720"/>
        </w:tabs>
        <w:ind w:right="56" w:firstLine="284"/>
        <w:jc w:val="both"/>
        <w:rPr>
          <w:lang w:val="kk-KZ"/>
        </w:rPr>
      </w:pPr>
      <w:r w:rsidRPr="00B46D6F">
        <w:rPr>
          <w:lang w:val="kk-KZ"/>
        </w:rPr>
        <w:tab/>
      </w:r>
    </w:p>
    <w:p w:rsidR="00633839" w:rsidRPr="00B46D6F" w:rsidRDefault="00742802" w:rsidP="00B231EA">
      <w:pPr>
        <w:pStyle w:val="a0"/>
        <w:tabs>
          <w:tab w:val="left" w:pos="0"/>
          <w:tab w:val="left" w:pos="6096"/>
        </w:tabs>
        <w:ind w:right="56" w:firstLine="284"/>
        <w:jc w:val="both"/>
        <w:rPr>
          <w:lang w:val="kk-KZ"/>
        </w:rPr>
      </w:pPr>
      <w:r>
        <w:rPr>
          <w:i/>
          <w:iCs/>
          <w:noProof/>
          <w:u w:val="single"/>
          <w:lang w:eastAsia="ru-RU"/>
        </w:rPr>
        <w:pict>
          <v:shape id="_x0000_s1656" type="#_x0000_t202" style="position:absolute;left:0;text-align:left;margin-left:147.6pt;margin-top:119.4pt;width:26.2pt;height:18pt;z-index:-251647488" stroked="f">
            <v:textbox style="mso-next-textbox:#_x0000_s1656">
              <w:txbxContent>
                <w:p w:rsidR="00742802" w:rsidRPr="008A7308" w:rsidRDefault="00742802" w:rsidP="00347380">
                  <w:pPr>
                    <w:rPr>
                      <w:lang w:val="en-US"/>
                    </w:rPr>
                  </w:pPr>
                  <w:r>
                    <w:rPr>
                      <w:lang w:val="en-US"/>
                    </w:rPr>
                    <w:t>39</w:t>
                  </w:r>
                </w:p>
              </w:txbxContent>
            </v:textbox>
          </v:shape>
        </w:pict>
      </w:r>
      <w:r w:rsidR="00633839" w:rsidRPr="0069111C">
        <w:rPr>
          <w:lang w:val="kk-KZ"/>
        </w:rPr>
        <w:t xml:space="preserve">Планшетте темiр спектрiнiң төменгi жағына толқын ұзындықтар шкаласы келтiрiлген, бұл спектрде бағдарлануға және атласта келтiрiлмеген сызықтардың толқын ұзындықтарын анықтауға мүмкіндік бередi. </w:t>
      </w:r>
      <w:r w:rsidR="00633839" w:rsidRPr="00B46D6F">
        <w:rPr>
          <w:lang w:val="kk-KZ"/>
        </w:rPr>
        <w:t xml:space="preserve">Планшеттерге түсінік берiлген кiтапшада барлық сызықтар кесте түрінде берiлген. Әрбiр сызық үшін қоздыру энергиясы, </w:t>
      </w:r>
      <w:r w:rsidR="00633839">
        <w:rPr>
          <w:lang w:val="kk-KZ"/>
        </w:rPr>
        <w:t>интенсивтігі (</w:t>
      </w:r>
      <w:r w:rsidR="00633839" w:rsidRPr="00B46D6F">
        <w:rPr>
          <w:lang w:val="kk-KZ"/>
        </w:rPr>
        <w:t>сезгiштiгi</w:t>
      </w:r>
      <w:r w:rsidR="00633839">
        <w:rPr>
          <w:lang w:val="kk-KZ"/>
        </w:rPr>
        <w:t>)</w:t>
      </w:r>
      <w:r w:rsidR="00633839" w:rsidRPr="00B46D6F">
        <w:rPr>
          <w:lang w:val="kk-KZ"/>
        </w:rPr>
        <w:t xml:space="preserve"> және атом немесе ион спектрiне жататындығы көрсетiлген. Элементтердiң сезгiштiгi жоғары «соңғы сызықтары» қою шрифпен бөлiнген.</w:t>
      </w:r>
    </w:p>
    <w:p w:rsidR="00633839" w:rsidRPr="00B46D6F" w:rsidRDefault="00633839" w:rsidP="00B231EA">
      <w:pPr>
        <w:pStyle w:val="a0"/>
        <w:tabs>
          <w:tab w:val="left" w:pos="0"/>
        </w:tabs>
        <w:ind w:right="56" w:firstLine="284"/>
        <w:jc w:val="both"/>
        <w:rPr>
          <w:lang w:val="kk-KZ"/>
        </w:rPr>
      </w:pPr>
      <w:r w:rsidRPr="00B46D6F">
        <w:rPr>
          <w:lang w:val="kk-KZ"/>
        </w:rPr>
        <w:t>Спектропроектор экранына спектрограмманың айқын кескiнi түсірiледi. Атласпен жұмыс iстеуге және спектрограмманы талдап шешуге кiрiсер алдында пластинканың дұрыс орналас</w:t>
      </w:r>
      <w:r w:rsidR="00347380">
        <w:rPr>
          <w:lang w:val="kk-KZ"/>
        </w:rPr>
        <w:t>қанына</w:t>
      </w:r>
      <w:r w:rsidRPr="00B46D6F">
        <w:rPr>
          <w:lang w:val="kk-KZ"/>
        </w:rPr>
        <w:t xml:space="preserve"> көз жеткiзу керек және темiр спектрiнде тез бағдарлануды үйрену керек. </w:t>
      </w:r>
    </w:p>
    <w:p w:rsidR="00633839" w:rsidRPr="00B46D6F" w:rsidRDefault="00633839" w:rsidP="00B231EA">
      <w:pPr>
        <w:pStyle w:val="a0"/>
        <w:ind w:right="-15" w:firstLine="284"/>
        <w:jc w:val="both"/>
        <w:rPr>
          <w:lang w:val="kk-KZ"/>
        </w:rPr>
      </w:pPr>
      <w:r w:rsidRPr="00B46D6F">
        <w:rPr>
          <w:lang w:val="kk-KZ"/>
        </w:rPr>
        <w:t>Спектрограмманы ықылас қойып қарап отырып бұдан атлас планшеттерiнен оңай есте сақталатын сызықтар топтары iзделiп табылады. Мысалы, 8-планшетте [15](3- планшетте [16]) шартты түрде «егiздер» деп аталатын топ сызықтарды</w:t>
      </w:r>
      <w:r w:rsidR="00557F70">
        <w:rPr>
          <w:lang w:val="kk-KZ"/>
        </w:rPr>
        <w:t>.4</w:t>
      </w:r>
      <w:r w:rsidR="00EB1ACA">
        <w:rPr>
          <w:lang w:val="kk-KZ"/>
        </w:rPr>
        <w:t>.</w:t>
      </w:r>
      <w:r w:rsidR="009A4F0B">
        <w:rPr>
          <w:lang w:val="kk-KZ"/>
        </w:rPr>
        <w:t>4</w:t>
      </w:r>
      <w:r>
        <w:rPr>
          <w:lang w:val="kk-KZ"/>
        </w:rPr>
        <w:t>а-сурет</w:t>
      </w:r>
      <w:r w:rsidRPr="00B46D6F">
        <w:rPr>
          <w:lang w:val="kk-KZ"/>
        </w:rPr>
        <w:t>, ал 15-планшетте [15](10-планшетте [16])- тағы да бiр топ сызықтарды айтуға болады</w:t>
      </w:r>
      <w:r w:rsidR="00557F70">
        <w:rPr>
          <w:lang w:val="kk-KZ"/>
        </w:rPr>
        <w:t>4</w:t>
      </w:r>
      <w:r w:rsidR="00EB1ACA">
        <w:rPr>
          <w:lang w:val="kk-KZ"/>
        </w:rPr>
        <w:t>.</w:t>
      </w:r>
      <w:r w:rsidR="009A4F0B">
        <w:rPr>
          <w:lang w:val="kk-KZ"/>
        </w:rPr>
        <w:t>4</w:t>
      </w:r>
      <w:r>
        <w:rPr>
          <w:lang w:val="kk-KZ"/>
        </w:rPr>
        <w:t>б-сурет</w:t>
      </w:r>
      <w:r w:rsidRPr="00B46D6F">
        <w:rPr>
          <w:lang w:val="kk-KZ"/>
        </w:rPr>
        <w:t>. Осы немесе басқа есте сақтауға оңай сызықтар тобы есте жақсы сақталуы үшін темiр спектрiн басынан аяғына дейiн т</w:t>
      </w:r>
      <w:r>
        <w:rPr>
          <w:lang w:val="kk-KZ"/>
        </w:rPr>
        <w:t>ү</w:t>
      </w:r>
      <w:r w:rsidRPr="00B46D6F">
        <w:rPr>
          <w:lang w:val="kk-KZ"/>
        </w:rPr>
        <w:t xml:space="preserve">гелдей бәрiн бiрнеше рет қарап шығып, керектi сызықтарды әрбiр қараған сайын тауып отыру керек. Сонымен темiр спектрiнде тез бағдарлану үшін спектрдiң әр бөлiгiнен орналасуы және сыртқы түрі есте оңай сақталатын сызықтар топтарының орналасуын және ерекше белгiлерiн бiлу және есте сақтау керек. Осындай сызықтар топтарының кейбiреуiнiң сипаттамалары </w:t>
      </w:r>
      <w:r>
        <w:rPr>
          <w:lang w:val="kk-KZ"/>
        </w:rPr>
        <w:t xml:space="preserve">әдебиетте </w:t>
      </w:r>
      <w:r w:rsidRPr="00B46D6F">
        <w:rPr>
          <w:lang w:val="kk-KZ"/>
        </w:rPr>
        <w:t>[</w:t>
      </w:r>
      <w:r>
        <w:rPr>
          <w:lang w:val="kk-KZ"/>
        </w:rPr>
        <w:t>16</w:t>
      </w:r>
      <w:r w:rsidRPr="00B46D6F">
        <w:rPr>
          <w:lang w:val="kk-KZ"/>
        </w:rPr>
        <w:t>]</w:t>
      </w:r>
      <w:r w:rsidR="008A7308">
        <w:rPr>
          <w:lang w:val="en-US"/>
        </w:rPr>
        <w:t xml:space="preserve"> </w:t>
      </w:r>
      <w:r w:rsidRPr="00B46D6F">
        <w:rPr>
          <w:lang w:val="kk-KZ"/>
        </w:rPr>
        <w:t xml:space="preserve">келтiрiлген.   </w:t>
      </w:r>
    </w:p>
    <w:p w:rsidR="00633839" w:rsidRPr="00B46D6F" w:rsidRDefault="009A4F0B" w:rsidP="00B231EA">
      <w:pPr>
        <w:pStyle w:val="a0"/>
        <w:tabs>
          <w:tab w:val="left" w:pos="0"/>
        </w:tabs>
        <w:ind w:left="1061" w:right="396" w:hanging="283"/>
        <w:jc w:val="right"/>
        <w:rPr>
          <w:sz w:val="16"/>
          <w:szCs w:val="16"/>
          <w:lang w:val="kk-KZ"/>
        </w:rPr>
      </w:pPr>
      <w:r>
        <w:rPr>
          <w:sz w:val="16"/>
          <w:szCs w:val="16"/>
          <w:lang w:val="kk-KZ"/>
        </w:rPr>
        <w:t>4</w:t>
      </w:r>
      <w:r w:rsidR="00633839" w:rsidRPr="00B46D6F">
        <w:rPr>
          <w:sz w:val="16"/>
          <w:szCs w:val="16"/>
          <w:lang w:val="kk-KZ"/>
        </w:rPr>
        <w:t>.</w:t>
      </w:r>
      <w:r w:rsidR="00266B72">
        <w:rPr>
          <w:sz w:val="16"/>
          <w:szCs w:val="16"/>
          <w:lang w:val="kk-KZ"/>
        </w:rPr>
        <w:t>3</w:t>
      </w:r>
      <w:r w:rsidR="00633839" w:rsidRPr="00B46D6F">
        <w:rPr>
          <w:sz w:val="16"/>
          <w:szCs w:val="16"/>
          <w:lang w:val="kk-KZ"/>
        </w:rPr>
        <w:t>.- кесте</w:t>
      </w:r>
    </w:p>
    <w:p w:rsidR="00633839" w:rsidRPr="00B46D6F" w:rsidRDefault="00633839" w:rsidP="00B231EA">
      <w:pPr>
        <w:pStyle w:val="a0"/>
        <w:tabs>
          <w:tab w:val="left" w:pos="0"/>
        </w:tabs>
        <w:ind w:left="1061" w:right="396" w:hanging="283"/>
        <w:jc w:val="center"/>
        <w:rPr>
          <w:sz w:val="16"/>
          <w:szCs w:val="16"/>
          <w:lang w:val="kk-KZ"/>
        </w:rPr>
      </w:pPr>
      <w:r w:rsidRPr="00B46D6F">
        <w:rPr>
          <w:sz w:val="16"/>
          <w:szCs w:val="16"/>
          <w:lang w:val="kk-KZ"/>
        </w:rPr>
        <w:t>Сызықтар интенсивтiгiнiң шкаласы</w:t>
      </w:r>
    </w:p>
    <w:p w:rsidR="00633839" w:rsidRPr="00B46D6F" w:rsidRDefault="00633839" w:rsidP="00B231EA">
      <w:pPr>
        <w:pStyle w:val="a0"/>
        <w:tabs>
          <w:tab w:val="left" w:pos="0"/>
        </w:tabs>
        <w:ind w:left="1061" w:right="396" w:hanging="283"/>
        <w:jc w:val="center"/>
        <w:rPr>
          <w:sz w:val="16"/>
          <w:szCs w:val="16"/>
          <w:lang w:val="kk-KZ"/>
        </w:rPr>
      </w:pP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0"/>
        <w:gridCol w:w="3221"/>
      </w:tblGrid>
      <w:tr w:rsidR="00633839" w:rsidRPr="00BC004C">
        <w:trPr>
          <w:trHeight w:val="998"/>
        </w:trPr>
        <w:tc>
          <w:tcPr>
            <w:tcW w:w="2100" w:type="dxa"/>
            <w:tcBorders>
              <w:top w:val="single" w:sz="6" w:space="0" w:color="auto"/>
              <w:left w:val="single" w:sz="6" w:space="0" w:color="auto"/>
              <w:bottom w:val="single" w:sz="4" w:space="0" w:color="auto"/>
              <w:right w:val="single" w:sz="4" w:space="0" w:color="auto"/>
            </w:tcBorders>
          </w:tcPr>
          <w:p w:rsidR="00633839" w:rsidRDefault="00633839" w:rsidP="00B231EA">
            <w:pPr>
              <w:pStyle w:val="a0"/>
              <w:tabs>
                <w:tab w:val="left" w:pos="0"/>
              </w:tabs>
              <w:ind w:right="396"/>
              <w:jc w:val="both"/>
              <w:rPr>
                <w:sz w:val="16"/>
                <w:szCs w:val="16"/>
                <w:lang w:val="kk-KZ"/>
              </w:rPr>
            </w:pPr>
            <w:r w:rsidRPr="00BC004C">
              <w:rPr>
                <w:sz w:val="16"/>
                <w:szCs w:val="16"/>
                <w:lang w:val="en-US"/>
              </w:rPr>
              <w:t>Интенсивтiк</w:t>
            </w:r>
          </w:p>
          <w:p w:rsidR="00633839" w:rsidRPr="00BD66C7" w:rsidRDefault="00633839" w:rsidP="00B231EA">
            <w:pPr>
              <w:pStyle w:val="a0"/>
              <w:tabs>
                <w:tab w:val="left" w:pos="0"/>
              </w:tabs>
              <w:ind w:right="396"/>
              <w:jc w:val="both"/>
              <w:rPr>
                <w:lang w:val="kk-KZ"/>
              </w:rPr>
            </w:pPr>
            <w:r>
              <w:rPr>
                <w:sz w:val="16"/>
                <w:szCs w:val="16"/>
                <w:lang w:val="kk-KZ"/>
              </w:rPr>
              <w:t>(сызықтық сезгіштігі)</w:t>
            </w:r>
          </w:p>
        </w:tc>
        <w:tc>
          <w:tcPr>
            <w:tcW w:w="3221" w:type="dxa"/>
            <w:tcBorders>
              <w:top w:val="single" w:sz="6" w:space="0" w:color="auto"/>
              <w:left w:val="nil"/>
              <w:bottom w:val="single" w:sz="4" w:space="0" w:color="auto"/>
              <w:right w:val="single" w:sz="6" w:space="0" w:color="auto"/>
            </w:tcBorders>
          </w:tcPr>
          <w:p w:rsidR="00633839" w:rsidRPr="00BC004C" w:rsidRDefault="00633839" w:rsidP="00B231EA">
            <w:pPr>
              <w:pStyle w:val="a0"/>
              <w:tabs>
                <w:tab w:val="left" w:pos="0"/>
              </w:tabs>
              <w:ind w:right="396"/>
              <w:jc w:val="both"/>
            </w:pPr>
            <w:r w:rsidRPr="00BC004C">
              <w:rPr>
                <w:sz w:val="16"/>
                <w:szCs w:val="16"/>
              </w:rPr>
              <w:t>Эталон (элемент концентрациясы белг</w:t>
            </w:r>
            <w:r w:rsidRPr="00BC004C">
              <w:rPr>
                <w:sz w:val="16"/>
                <w:szCs w:val="16"/>
                <w:lang w:val="en-US"/>
              </w:rPr>
              <w:t>i</w:t>
            </w:r>
            <w:r w:rsidRPr="00BC004C">
              <w:rPr>
                <w:sz w:val="16"/>
                <w:szCs w:val="16"/>
              </w:rPr>
              <w:t>л</w:t>
            </w:r>
            <w:r w:rsidRPr="00BC004C">
              <w:rPr>
                <w:sz w:val="16"/>
                <w:szCs w:val="16"/>
                <w:lang w:val="en-US"/>
              </w:rPr>
              <w:t>i</w:t>
            </w:r>
            <w:r w:rsidRPr="00BC004C">
              <w:rPr>
                <w:sz w:val="16"/>
                <w:szCs w:val="16"/>
              </w:rPr>
              <w:t xml:space="preserve"> зат </w:t>
            </w:r>
            <w:r>
              <w:rPr>
                <w:sz w:val="16"/>
                <w:szCs w:val="16"/>
                <w:lang w:val="kk-KZ"/>
              </w:rPr>
              <w:t>ү</w:t>
            </w:r>
            <w:r w:rsidRPr="00BC004C">
              <w:rPr>
                <w:sz w:val="16"/>
                <w:szCs w:val="16"/>
              </w:rPr>
              <w:t>лг</w:t>
            </w:r>
            <w:r w:rsidRPr="00BC004C">
              <w:rPr>
                <w:sz w:val="16"/>
                <w:szCs w:val="16"/>
                <w:lang w:val="en-US"/>
              </w:rPr>
              <w:t>i</w:t>
            </w:r>
            <w:r w:rsidRPr="00BC004C">
              <w:rPr>
                <w:sz w:val="16"/>
                <w:szCs w:val="16"/>
              </w:rPr>
              <w:t>с</w:t>
            </w:r>
            <w:r w:rsidRPr="00BC004C">
              <w:rPr>
                <w:sz w:val="16"/>
                <w:szCs w:val="16"/>
                <w:lang w:val="en-US"/>
              </w:rPr>
              <w:t>i</w:t>
            </w:r>
            <w:r w:rsidRPr="00BC004C">
              <w:rPr>
                <w:sz w:val="16"/>
                <w:szCs w:val="16"/>
              </w:rPr>
              <w:t>) спектр</w:t>
            </w:r>
            <w:r w:rsidRPr="00BC004C">
              <w:rPr>
                <w:sz w:val="16"/>
                <w:szCs w:val="16"/>
                <w:lang w:val="en-US"/>
              </w:rPr>
              <w:t>i</w:t>
            </w:r>
            <w:r w:rsidRPr="00BC004C">
              <w:rPr>
                <w:sz w:val="16"/>
                <w:szCs w:val="16"/>
              </w:rPr>
              <w:t>нде сызы</w:t>
            </w:r>
            <w:r>
              <w:rPr>
                <w:sz w:val="16"/>
                <w:szCs w:val="16"/>
              </w:rPr>
              <w:t>қ</w:t>
            </w:r>
            <w:r w:rsidRPr="00BC004C">
              <w:rPr>
                <w:sz w:val="16"/>
                <w:szCs w:val="16"/>
              </w:rPr>
              <w:t>ты</w:t>
            </w:r>
            <w:r>
              <w:rPr>
                <w:sz w:val="16"/>
                <w:szCs w:val="16"/>
              </w:rPr>
              <w:t>ң</w:t>
            </w:r>
            <w:r w:rsidRPr="00BC004C">
              <w:rPr>
                <w:sz w:val="16"/>
                <w:szCs w:val="16"/>
              </w:rPr>
              <w:t xml:space="preserve"> пайда болатын элемент концентрациясы, </w:t>
            </w:r>
            <w:r w:rsidRPr="00BC004C">
              <w:rPr>
                <w:sz w:val="16"/>
                <w:szCs w:val="16"/>
                <w:lang w:val="en-US"/>
              </w:rPr>
              <w:sym w:font="Symbol" w:char="F025"/>
            </w:r>
          </w:p>
        </w:tc>
      </w:tr>
      <w:tr w:rsidR="00633839" w:rsidRPr="00BC004C">
        <w:trPr>
          <w:trHeight w:val="262"/>
        </w:trPr>
        <w:tc>
          <w:tcPr>
            <w:tcW w:w="2100" w:type="dxa"/>
            <w:tcBorders>
              <w:top w:val="nil"/>
              <w:left w:val="single" w:sz="6" w:space="0" w:color="auto"/>
              <w:bottom w:val="nil"/>
              <w:right w:val="single" w:sz="4" w:space="0" w:color="auto"/>
            </w:tcBorders>
          </w:tcPr>
          <w:p w:rsidR="00633839" w:rsidRPr="00BC004C" w:rsidRDefault="00633839" w:rsidP="00B231EA">
            <w:pPr>
              <w:pStyle w:val="a0"/>
              <w:tabs>
                <w:tab w:val="left" w:pos="0"/>
              </w:tabs>
              <w:ind w:right="396"/>
              <w:jc w:val="both"/>
            </w:pPr>
            <w:r w:rsidRPr="00BC004C">
              <w:rPr>
                <w:sz w:val="16"/>
                <w:szCs w:val="16"/>
                <w:lang w:val="en-US"/>
              </w:rPr>
              <w:t>1</w:t>
            </w:r>
          </w:p>
        </w:tc>
        <w:tc>
          <w:tcPr>
            <w:tcW w:w="3221" w:type="dxa"/>
            <w:tcBorders>
              <w:top w:val="nil"/>
              <w:left w:val="nil"/>
              <w:bottom w:val="nil"/>
              <w:right w:val="single" w:sz="6" w:space="0" w:color="auto"/>
            </w:tcBorders>
          </w:tcPr>
          <w:p w:rsidR="00633839" w:rsidRPr="00BC004C" w:rsidRDefault="00633839" w:rsidP="00B231EA">
            <w:pPr>
              <w:pStyle w:val="a0"/>
              <w:tabs>
                <w:tab w:val="left" w:pos="0"/>
              </w:tabs>
              <w:ind w:right="396"/>
              <w:jc w:val="both"/>
            </w:pPr>
            <w:r w:rsidRPr="00BC004C">
              <w:rPr>
                <w:sz w:val="16"/>
                <w:szCs w:val="16"/>
                <w:lang w:val="en-US"/>
              </w:rPr>
              <w:sym w:font="Symbol" w:char="F0B3"/>
            </w:r>
            <w:r w:rsidRPr="00BC004C">
              <w:rPr>
                <w:sz w:val="16"/>
                <w:szCs w:val="16"/>
                <w:lang w:val="en-US"/>
              </w:rPr>
              <w:t>10</w:t>
            </w:r>
          </w:p>
        </w:tc>
      </w:tr>
      <w:tr w:rsidR="00633839" w:rsidRPr="00BC004C">
        <w:trPr>
          <w:trHeight w:val="249"/>
        </w:trPr>
        <w:tc>
          <w:tcPr>
            <w:tcW w:w="2100" w:type="dxa"/>
            <w:tcBorders>
              <w:top w:val="nil"/>
              <w:left w:val="single" w:sz="6" w:space="0" w:color="auto"/>
              <w:bottom w:val="nil"/>
              <w:right w:val="single" w:sz="4" w:space="0" w:color="auto"/>
            </w:tcBorders>
          </w:tcPr>
          <w:p w:rsidR="00633839" w:rsidRPr="00BC004C" w:rsidRDefault="00633839" w:rsidP="00B231EA">
            <w:pPr>
              <w:pStyle w:val="a0"/>
              <w:tabs>
                <w:tab w:val="left" w:pos="0"/>
              </w:tabs>
              <w:ind w:right="396"/>
              <w:jc w:val="both"/>
            </w:pPr>
            <w:r w:rsidRPr="00BC004C">
              <w:rPr>
                <w:sz w:val="16"/>
                <w:szCs w:val="16"/>
                <w:lang w:val="en-US"/>
              </w:rPr>
              <w:t>2-3</w:t>
            </w:r>
          </w:p>
        </w:tc>
        <w:tc>
          <w:tcPr>
            <w:tcW w:w="3221" w:type="dxa"/>
            <w:tcBorders>
              <w:top w:val="nil"/>
              <w:left w:val="nil"/>
              <w:bottom w:val="nil"/>
              <w:right w:val="single" w:sz="6" w:space="0" w:color="auto"/>
            </w:tcBorders>
          </w:tcPr>
          <w:p w:rsidR="00633839" w:rsidRPr="00BC004C" w:rsidRDefault="00633839" w:rsidP="00B231EA">
            <w:pPr>
              <w:pStyle w:val="a0"/>
              <w:tabs>
                <w:tab w:val="left" w:pos="0"/>
              </w:tabs>
              <w:ind w:right="396"/>
              <w:jc w:val="both"/>
            </w:pPr>
            <w:r w:rsidRPr="00BC004C">
              <w:rPr>
                <w:sz w:val="16"/>
                <w:szCs w:val="16"/>
                <w:lang w:val="en-US"/>
              </w:rPr>
              <w:t>10-1</w:t>
            </w:r>
          </w:p>
        </w:tc>
      </w:tr>
      <w:tr w:rsidR="00633839" w:rsidRPr="00BC004C">
        <w:trPr>
          <w:trHeight w:val="238"/>
        </w:trPr>
        <w:tc>
          <w:tcPr>
            <w:tcW w:w="2100" w:type="dxa"/>
            <w:tcBorders>
              <w:top w:val="nil"/>
              <w:left w:val="single" w:sz="6" w:space="0" w:color="auto"/>
              <w:bottom w:val="nil"/>
              <w:right w:val="single" w:sz="4" w:space="0" w:color="auto"/>
            </w:tcBorders>
          </w:tcPr>
          <w:p w:rsidR="00633839" w:rsidRPr="00BC004C" w:rsidRDefault="00633839" w:rsidP="00B231EA">
            <w:pPr>
              <w:pStyle w:val="a0"/>
              <w:tabs>
                <w:tab w:val="left" w:pos="0"/>
              </w:tabs>
              <w:ind w:right="396"/>
              <w:jc w:val="both"/>
            </w:pPr>
            <w:r w:rsidRPr="00BC004C">
              <w:rPr>
                <w:sz w:val="16"/>
                <w:szCs w:val="16"/>
                <w:lang w:val="en-US"/>
              </w:rPr>
              <w:t>3-5</w:t>
            </w:r>
          </w:p>
        </w:tc>
        <w:tc>
          <w:tcPr>
            <w:tcW w:w="3221" w:type="dxa"/>
            <w:tcBorders>
              <w:top w:val="nil"/>
              <w:left w:val="nil"/>
              <w:bottom w:val="nil"/>
              <w:right w:val="single" w:sz="6" w:space="0" w:color="auto"/>
            </w:tcBorders>
          </w:tcPr>
          <w:p w:rsidR="00633839" w:rsidRPr="00BC004C" w:rsidRDefault="00633839" w:rsidP="00B231EA">
            <w:pPr>
              <w:pStyle w:val="a0"/>
              <w:tabs>
                <w:tab w:val="left" w:pos="0"/>
              </w:tabs>
              <w:ind w:right="396"/>
              <w:jc w:val="both"/>
            </w:pPr>
            <w:r w:rsidRPr="00BC004C">
              <w:rPr>
                <w:sz w:val="16"/>
                <w:szCs w:val="16"/>
              </w:rPr>
              <w:t>1-0,1</w:t>
            </w:r>
          </w:p>
        </w:tc>
      </w:tr>
      <w:tr w:rsidR="00633839" w:rsidRPr="00BC004C">
        <w:trPr>
          <w:trHeight w:val="249"/>
        </w:trPr>
        <w:tc>
          <w:tcPr>
            <w:tcW w:w="2100" w:type="dxa"/>
            <w:tcBorders>
              <w:top w:val="nil"/>
              <w:left w:val="single" w:sz="6" w:space="0" w:color="auto"/>
              <w:bottom w:val="nil"/>
              <w:right w:val="single" w:sz="4" w:space="0" w:color="auto"/>
            </w:tcBorders>
          </w:tcPr>
          <w:p w:rsidR="00633839" w:rsidRPr="00BC004C" w:rsidRDefault="00633839" w:rsidP="00B231EA">
            <w:pPr>
              <w:pStyle w:val="a0"/>
              <w:tabs>
                <w:tab w:val="left" w:pos="0"/>
              </w:tabs>
              <w:ind w:right="396"/>
              <w:jc w:val="both"/>
              <w:rPr>
                <w:sz w:val="16"/>
                <w:szCs w:val="16"/>
              </w:rPr>
            </w:pPr>
            <w:r w:rsidRPr="00BC004C">
              <w:rPr>
                <w:sz w:val="16"/>
                <w:szCs w:val="16"/>
              </w:rPr>
              <w:t>5-7</w:t>
            </w:r>
          </w:p>
        </w:tc>
        <w:tc>
          <w:tcPr>
            <w:tcW w:w="3221" w:type="dxa"/>
            <w:tcBorders>
              <w:top w:val="nil"/>
              <w:left w:val="nil"/>
              <w:bottom w:val="nil"/>
              <w:right w:val="single" w:sz="6" w:space="0" w:color="auto"/>
            </w:tcBorders>
          </w:tcPr>
          <w:p w:rsidR="00633839" w:rsidRPr="00BC004C" w:rsidRDefault="00633839" w:rsidP="00B231EA">
            <w:pPr>
              <w:pStyle w:val="a0"/>
              <w:tabs>
                <w:tab w:val="left" w:pos="0"/>
              </w:tabs>
              <w:ind w:right="396"/>
              <w:jc w:val="both"/>
              <w:rPr>
                <w:sz w:val="16"/>
                <w:szCs w:val="16"/>
              </w:rPr>
            </w:pPr>
            <w:r w:rsidRPr="00BC004C">
              <w:rPr>
                <w:sz w:val="16"/>
                <w:szCs w:val="16"/>
                <w:lang w:val="en-US"/>
              </w:rPr>
              <w:t>0,1-0,01</w:t>
            </w:r>
          </w:p>
        </w:tc>
      </w:tr>
      <w:tr w:rsidR="00633839" w:rsidRPr="00BC004C">
        <w:trPr>
          <w:trHeight w:val="249"/>
        </w:trPr>
        <w:tc>
          <w:tcPr>
            <w:tcW w:w="2100" w:type="dxa"/>
            <w:tcBorders>
              <w:top w:val="nil"/>
              <w:left w:val="single" w:sz="6" w:space="0" w:color="auto"/>
              <w:bottom w:val="nil"/>
              <w:right w:val="single" w:sz="4" w:space="0" w:color="auto"/>
            </w:tcBorders>
          </w:tcPr>
          <w:p w:rsidR="00633839" w:rsidRPr="00BC004C" w:rsidRDefault="00633839" w:rsidP="00B231EA">
            <w:pPr>
              <w:pStyle w:val="a0"/>
              <w:tabs>
                <w:tab w:val="left" w:pos="0"/>
              </w:tabs>
              <w:ind w:right="396"/>
              <w:jc w:val="both"/>
              <w:rPr>
                <w:sz w:val="16"/>
                <w:szCs w:val="16"/>
              </w:rPr>
            </w:pPr>
            <w:r w:rsidRPr="00BC004C">
              <w:rPr>
                <w:sz w:val="16"/>
                <w:szCs w:val="16"/>
                <w:lang w:val="en-US"/>
              </w:rPr>
              <w:t>7-9</w:t>
            </w:r>
          </w:p>
        </w:tc>
        <w:tc>
          <w:tcPr>
            <w:tcW w:w="3221" w:type="dxa"/>
            <w:tcBorders>
              <w:top w:val="nil"/>
              <w:left w:val="nil"/>
              <w:bottom w:val="nil"/>
              <w:right w:val="single" w:sz="6" w:space="0" w:color="auto"/>
            </w:tcBorders>
          </w:tcPr>
          <w:p w:rsidR="00633839" w:rsidRPr="00BC004C" w:rsidRDefault="00633839" w:rsidP="00B231EA">
            <w:pPr>
              <w:pStyle w:val="a0"/>
              <w:tabs>
                <w:tab w:val="left" w:pos="0"/>
              </w:tabs>
              <w:ind w:right="396"/>
              <w:jc w:val="both"/>
              <w:rPr>
                <w:sz w:val="16"/>
                <w:szCs w:val="16"/>
              </w:rPr>
            </w:pPr>
            <w:r w:rsidRPr="00BC004C">
              <w:rPr>
                <w:sz w:val="16"/>
                <w:szCs w:val="16"/>
                <w:lang w:val="en-US"/>
              </w:rPr>
              <w:t>0,01-0,001</w:t>
            </w:r>
          </w:p>
        </w:tc>
      </w:tr>
      <w:tr w:rsidR="00633839" w:rsidRPr="00BC004C">
        <w:trPr>
          <w:trHeight w:val="249"/>
        </w:trPr>
        <w:tc>
          <w:tcPr>
            <w:tcW w:w="2100" w:type="dxa"/>
            <w:tcBorders>
              <w:top w:val="nil"/>
              <w:left w:val="single" w:sz="6" w:space="0" w:color="auto"/>
              <w:bottom w:val="single" w:sz="6" w:space="0" w:color="auto"/>
              <w:right w:val="single" w:sz="4" w:space="0" w:color="auto"/>
            </w:tcBorders>
          </w:tcPr>
          <w:p w:rsidR="00633839" w:rsidRPr="00BC004C" w:rsidRDefault="00633839" w:rsidP="00B231EA">
            <w:pPr>
              <w:pStyle w:val="a0"/>
              <w:tabs>
                <w:tab w:val="left" w:pos="0"/>
              </w:tabs>
              <w:ind w:right="396"/>
              <w:jc w:val="both"/>
              <w:rPr>
                <w:sz w:val="16"/>
                <w:szCs w:val="16"/>
              </w:rPr>
            </w:pPr>
            <w:r w:rsidRPr="00BC004C">
              <w:rPr>
                <w:sz w:val="16"/>
                <w:szCs w:val="16"/>
              </w:rPr>
              <w:t>10</w:t>
            </w:r>
          </w:p>
        </w:tc>
        <w:tc>
          <w:tcPr>
            <w:tcW w:w="3221" w:type="dxa"/>
            <w:tcBorders>
              <w:top w:val="nil"/>
              <w:left w:val="nil"/>
              <w:bottom w:val="single" w:sz="6" w:space="0" w:color="auto"/>
              <w:right w:val="single" w:sz="6" w:space="0" w:color="auto"/>
            </w:tcBorders>
          </w:tcPr>
          <w:p w:rsidR="00633839" w:rsidRPr="00BC004C" w:rsidRDefault="00633839" w:rsidP="00B231EA">
            <w:pPr>
              <w:pStyle w:val="a0"/>
              <w:tabs>
                <w:tab w:val="left" w:pos="0"/>
              </w:tabs>
              <w:ind w:right="396"/>
              <w:jc w:val="both"/>
              <w:rPr>
                <w:sz w:val="16"/>
                <w:szCs w:val="16"/>
              </w:rPr>
            </w:pPr>
            <w:r w:rsidRPr="00BC004C">
              <w:rPr>
                <w:sz w:val="16"/>
                <w:szCs w:val="16"/>
                <w:lang w:val="en-US"/>
              </w:rPr>
              <w:t>&lt;</w:t>
            </w:r>
            <w:r w:rsidRPr="00BC004C">
              <w:rPr>
                <w:sz w:val="16"/>
                <w:szCs w:val="16"/>
              </w:rPr>
              <w:t>0,001</w:t>
            </w:r>
          </w:p>
        </w:tc>
      </w:tr>
    </w:tbl>
    <w:p w:rsidR="00633839" w:rsidRDefault="00633839" w:rsidP="00B231EA">
      <w:pPr>
        <w:pStyle w:val="a0"/>
        <w:ind w:right="396" w:hanging="283"/>
        <w:jc w:val="right"/>
        <w:rPr>
          <w:sz w:val="16"/>
          <w:szCs w:val="16"/>
          <w:lang w:val="en-US"/>
        </w:rPr>
      </w:pPr>
    </w:p>
    <w:p w:rsidR="00633839" w:rsidRPr="00C24803" w:rsidRDefault="006A661C" w:rsidP="00B231EA">
      <w:pPr>
        <w:pStyle w:val="a0"/>
        <w:ind w:left="709" w:right="-15" w:firstLine="709"/>
        <w:rPr>
          <w:lang w:val="kk-KZ"/>
        </w:rPr>
      </w:pPr>
      <w:r>
        <w:rPr>
          <w:noProof/>
          <w:lang w:eastAsia="ru-RU"/>
        </w:rPr>
        <w:drawing>
          <wp:inline distT="0" distB="0" distL="0" distR="0" wp14:anchorId="44D6A41C" wp14:editId="79628D93">
            <wp:extent cx="2305050" cy="12858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05050" cy="1285875"/>
                    </a:xfrm>
                    <a:prstGeom prst="rect">
                      <a:avLst/>
                    </a:prstGeom>
                    <a:noFill/>
                    <a:ln w="9525">
                      <a:noFill/>
                      <a:miter lim="800000"/>
                      <a:headEnd/>
                      <a:tailEnd/>
                    </a:ln>
                  </pic:spPr>
                </pic:pic>
              </a:graphicData>
            </a:graphic>
          </wp:inline>
        </w:drawing>
      </w:r>
      <w:r w:rsidR="00633839">
        <w:rPr>
          <w:sz w:val="16"/>
          <w:szCs w:val="16"/>
          <w:lang w:val="kk-KZ"/>
        </w:rPr>
        <w:tab/>
      </w:r>
    </w:p>
    <w:p w:rsidR="00723D47" w:rsidRPr="00723D47" w:rsidRDefault="00723D47" w:rsidP="00723D47">
      <w:pPr>
        <w:jc w:val="center"/>
        <w:rPr>
          <w:sz w:val="16"/>
          <w:szCs w:val="16"/>
          <w:lang w:val="kk-KZ"/>
        </w:rPr>
      </w:pPr>
      <w:r>
        <w:rPr>
          <w:sz w:val="16"/>
          <w:szCs w:val="16"/>
          <w:lang w:val="kk-KZ"/>
        </w:rPr>
        <w:t>С</w:t>
      </w:r>
      <w:r w:rsidR="008A7308">
        <w:rPr>
          <w:sz w:val="16"/>
          <w:szCs w:val="16"/>
          <w:lang w:val="kk-KZ"/>
        </w:rPr>
        <w:t>у</w:t>
      </w:r>
      <w:r>
        <w:rPr>
          <w:sz w:val="16"/>
          <w:szCs w:val="16"/>
          <w:lang w:val="kk-KZ"/>
        </w:rPr>
        <w:t>рет</w:t>
      </w:r>
      <w:r w:rsidRPr="00CA35C4">
        <w:rPr>
          <w:sz w:val="16"/>
          <w:szCs w:val="16"/>
          <w:lang w:val="kk-KZ"/>
        </w:rPr>
        <w:t xml:space="preserve"> 4.</w:t>
      </w:r>
      <w:r w:rsidRPr="00CA35C4">
        <w:rPr>
          <w:sz w:val="16"/>
          <w:szCs w:val="16"/>
          <w:lang w:val="en-US"/>
        </w:rPr>
        <w:t>6</w:t>
      </w:r>
      <w:r w:rsidR="008A7308">
        <w:rPr>
          <w:sz w:val="16"/>
          <w:szCs w:val="16"/>
          <w:lang w:val="kk-KZ"/>
        </w:rPr>
        <w:t xml:space="preserve"> </w:t>
      </w:r>
      <w:r>
        <w:rPr>
          <w:sz w:val="16"/>
          <w:szCs w:val="16"/>
          <w:lang w:val="kk-KZ"/>
        </w:rPr>
        <w:t>Спектрлік сызықтардың атласы</w:t>
      </w:r>
    </w:p>
    <w:p w:rsidR="00723D47" w:rsidRPr="00CB255D" w:rsidRDefault="00742802" w:rsidP="00723D47">
      <w:pPr>
        <w:jc w:val="center"/>
        <w:rPr>
          <w:sz w:val="16"/>
          <w:szCs w:val="16"/>
          <w:lang w:val="kk-KZ"/>
        </w:rPr>
      </w:pPr>
      <w:r>
        <w:rPr>
          <w:noProof/>
          <w:lang w:eastAsia="ru-RU"/>
        </w:rPr>
        <w:pict>
          <v:shape id="_x0000_s1655" type="#_x0000_t202" style="position:absolute;left:0;text-align:left;margin-left:139.25pt;margin-top:26.2pt;width:26.2pt;height:18pt;z-index:-251648512" stroked="f">
            <v:textbox style="mso-next-textbox:#_x0000_s1655">
              <w:txbxContent>
                <w:p w:rsidR="00742802" w:rsidRPr="008A7308" w:rsidRDefault="00742802" w:rsidP="0090754E">
                  <w:pPr>
                    <w:rPr>
                      <w:lang w:val="kk-KZ"/>
                    </w:rPr>
                  </w:pPr>
                  <w:r>
                    <w:rPr>
                      <w:lang w:val="kk-KZ"/>
                    </w:rPr>
                    <w:t>40</w:t>
                  </w:r>
                </w:p>
              </w:txbxContent>
            </v:textbox>
          </v:shape>
        </w:pict>
      </w:r>
      <w:r w:rsidR="00723D47" w:rsidRPr="00CB255D">
        <w:rPr>
          <w:sz w:val="16"/>
          <w:szCs w:val="16"/>
          <w:lang w:val="kk-KZ"/>
        </w:rPr>
        <w:t>а) «</w:t>
      </w:r>
      <w:r w:rsidR="00723D47">
        <w:rPr>
          <w:sz w:val="16"/>
          <w:szCs w:val="16"/>
          <w:lang w:val="kk-KZ"/>
        </w:rPr>
        <w:t>егіздер</w:t>
      </w:r>
      <w:r w:rsidR="00723D47" w:rsidRPr="00CB255D">
        <w:rPr>
          <w:sz w:val="16"/>
          <w:szCs w:val="16"/>
          <w:lang w:val="kk-KZ"/>
        </w:rPr>
        <w:t>»</w:t>
      </w:r>
      <w:r w:rsidR="00723D47">
        <w:rPr>
          <w:sz w:val="16"/>
          <w:szCs w:val="16"/>
          <w:lang w:val="kk-KZ"/>
        </w:rPr>
        <w:t xml:space="preserve"> - сызықтары</w:t>
      </w:r>
      <w:r w:rsidR="00723D47" w:rsidRPr="00CB255D">
        <w:rPr>
          <w:sz w:val="16"/>
          <w:szCs w:val="16"/>
          <w:lang w:val="kk-KZ"/>
        </w:rPr>
        <w:t>, б) «</w:t>
      </w:r>
      <w:r w:rsidR="00723D47">
        <w:rPr>
          <w:sz w:val="16"/>
          <w:szCs w:val="16"/>
          <w:lang w:val="kk-KZ"/>
        </w:rPr>
        <w:t>көрінетін топ</w:t>
      </w:r>
      <w:r w:rsidR="00723D47" w:rsidRPr="00CB255D">
        <w:rPr>
          <w:sz w:val="16"/>
          <w:szCs w:val="16"/>
          <w:lang w:val="kk-KZ"/>
        </w:rPr>
        <w:t>»</w:t>
      </w:r>
      <w:r w:rsidR="00723D47">
        <w:rPr>
          <w:sz w:val="16"/>
          <w:szCs w:val="16"/>
          <w:lang w:val="kk-KZ"/>
        </w:rPr>
        <w:t xml:space="preserve"> - сызықтары</w:t>
      </w:r>
    </w:p>
    <w:p w:rsidR="00633839" w:rsidRPr="00B46D6F" w:rsidRDefault="00633839" w:rsidP="00B231EA">
      <w:pPr>
        <w:pStyle w:val="a0"/>
        <w:tabs>
          <w:tab w:val="left" w:pos="0"/>
          <w:tab w:val="left" w:pos="284"/>
        </w:tabs>
        <w:ind w:right="32"/>
        <w:jc w:val="both"/>
        <w:rPr>
          <w:i/>
          <w:iCs/>
          <w:u w:val="single"/>
          <w:lang w:val="kk-KZ"/>
        </w:rPr>
      </w:pPr>
      <w:r>
        <w:rPr>
          <w:b/>
          <w:lang w:val="kk-KZ"/>
        </w:rPr>
        <w:tab/>
      </w:r>
      <w:r w:rsidRPr="00B46D6F">
        <w:rPr>
          <w:i/>
          <w:lang w:val="kk-KZ"/>
        </w:rPr>
        <w:t>2</w:t>
      </w:r>
      <w:r w:rsidRPr="00B46D6F">
        <w:rPr>
          <w:lang w:val="kk-KZ"/>
        </w:rPr>
        <w:t>-</w:t>
      </w:r>
      <w:r w:rsidRPr="00B46D6F">
        <w:rPr>
          <w:i/>
          <w:iCs/>
          <w:lang w:val="kk-KZ"/>
        </w:rPr>
        <w:t>жаттығу</w:t>
      </w:r>
      <w:r w:rsidRPr="00B46D6F">
        <w:rPr>
          <w:lang w:val="kk-KZ"/>
        </w:rPr>
        <w:t xml:space="preserve">. </w:t>
      </w:r>
      <w:r w:rsidRPr="00B46D6F">
        <w:rPr>
          <w:i/>
          <w:iCs/>
          <w:u w:val="single"/>
          <w:lang w:val="kk-KZ"/>
        </w:rPr>
        <w:t xml:space="preserve">Спектрлiк сызықтардың толқын ұзындықтарын </w:t>
      </w:r>
      <w:r>
        <w:rPr>
          <w:i/>
          <w:iCs/>
          <w:u w:val="single"/>
          <w:lang w:val="kk-KZ"/>
        </w:rPr>
        <w:t>анықтау</w:t>
      </w:r>
      <w:r w:rsidRPr="00B46D6F">
        <w:rPr>
          <w:i/>
          <w:iCs/>
          <w:u w:val="single"/>
          <w:lang w:val="kk-KZ"/>
        </w:rPr>
        <w:t>.</w:t>
      </w:r>
    </w:p>
    <w:p w:rsidR="00633839" w:rsidRPr="00B46D6F" w:rsidRDefault="00633839" w:rsidP="00B231EA">
      <w:pPr>
        <w:pStyle w:val="a0"/>
        <w:tabs>
          <w:tab w:val="left" w:pos="0"/>
        </w:tabs>
        <w:ind w:right="56" w:firstLine="284"/>
        <w:jc w:val="both"/>
        <w:rPr>
          <w:lang w:val="kk-KZ"/>
        </w:rPr>
      </w:pPr>
      <w:r w:rsidRPr="00B46D6F">
        <w:rPr>
          <w:lang w:val="kk-KZ"/>
        </w:rPr>
        <w:t>Спектрлiк сызықтардың толқын ұзындықтарын анықтау ең дәл физикалық өлшеулерге жатады. Спектрлiк сызықтардың толқын ұзындықтарын 10</w:t>
      </w:r>
      <w:r w:rsidRPr="00B46D6F">
        <w:rPr>
          <w:vertAlign w:val="superscript"/>
          <w:lang w:val="kk-KZ"/>
        </w:rPr>
        <w:t>-4</w:t>
      </w:r>
      <w:r w:rsidRPr="00B46D6F">
        <w:rPr>
          <w:lang w:val="kk-KZ"/>
        </w:rPr>
        <w:t xml:space="preserve"> нм-ге дейiнгi дәлдiкпен есептеуге мүмкіндік беретiн көптеген әр т</w:t>
      </w:r>
      <w:r>
        <w:rPr>
          <w:lang w:val="kk-KZ"/>
        </w:rPr>
        <w:t>ү</w:t>
      </w:r>
      <w:r w:rsidRPr="00B46D6F">
        <w:rPr>
          <w:lang w:val="kk-KZ"/>
        </w:rPr>
        <w:t>рлi тәсiлдер бар.</w:t>
      </w:r>
    </w:p>
    <w:p w:rsidR="00633839" w:rsidRPr="00B46D6F" w:rsidRDefault="00633839" w:rsidP="00B231EA">
      <w:pPr>
        <w:pStyle w:val="a0"/>
        <w:tabs>
          <w:tab w:val="left" w:pos="0"/>
        </w:tabs>
        <w:ind w:right="-15" w:firstLine="284"/>
        <w:jc w:val="both"/>
        <w:rPr>
          <w:lang w:val="kk-KZ"/>
        </w:rPr>
      </w:pPr>
      <w:r w:rsidRPr="00B46D6F">
        <w:rPr>
          <w:lang w:val="kk-KZ"/>
        </w:rPr>
        <w:t xml:space="preserve">Спектрлiк прибордың дисперсиялық қисығы бойынша немесе прибордың толқын ұзындықтар шкаласын тiкелей пайдаланып толқын ұзындықты шамалап анықтауға болады. </w:t>
      </w:r>
    </w:p>
    <w:p w:rsidR="00633839" w:rsidRPr="00B46D6F" w:rsidRDefault="00633839" w:rsidP="00B231EA">
      <w:pPr>
        <w:pStyle w:val="a0"/>
        <w:ind w:right="-15" w:firstLine="284"/>
        <w:jc w:val="both"/>
        <w:rPr>
          <w:lang w:val="kk-KZ"/>
        </w:rPr>
      </w:pPr>
      <w:r w:rsidRPr="00B46D6F">
        <w:rPr>
          <w:i/>
          <w:iCs/>
          <w:u w:val="single"/>
          <w:lang w:val="kk-KZ"/>
        </w:rPr>
        <w:t>Салыстыру спектрi</w:t>
      </w:r>
      <w:r w:rsidRPr="00B46D6F">
        <w:rPr>
          <w:lang w:val="kk-KZ"/>
        </w:rPr>
        <w:t xml:space="preserve">. Спектроскопия практикасында толқын ұзындықты өлшеу үшін көбiнесе спектр фотографиялық тiркелiнедi. Өлшеулер үшін салыстыру тәсiлi қолданылады. Сонда толқын ұзындықтары жоғары дәлдiкпен өлшенген  (нормальдар деп аталатын) сызықтары бар салыстыру спектрi сызықтарының аралығындағы өлшенетiн сызықтардың толқын  ұзындықтарына интерполяция жасалады. Салыстыру спектрi ретiнде көбiнесе бiрнеше жақсы атластары шығарылған темiрдiң доғалық спектрi алынады. Кейбiр жағдайларда сынап, мыс, аргон, неон және басқа элементтер спектрi пайдаланылады.   </w:t>
      </w:r>
    </w:p>
    <w:p w:rsidR="00633839" w:rsidRPr="006E0BC6" w:rsidRDefault="00633839" w:rsidP="00B231EA">
      <w:pPr>
        <w:pStyle w:val="a0"/>
        <w:tabs>
          <w:tab w:val="left" w:pos="0"/>
        </w:tabs>
        <w:ind w:right="-15" w:firstLine="284"/>
        <w:jc w:val="both"/>
        <w:rPr>
          <w:lang w:val="kk-KZ"/>
        </w:rPr>
      </w:pPr>
      <w:r w:rsidRPr="00B46D6F">
        <w:rPr>
          <w:lang w:val="kk-KZ"/>
        </w:rPr>
        <w:t>Дәл өлшеулер үшін екi спектр-өлшенетiн және салыстырылаты</w:t>
      </w:r>
      <w:r w:rsidR="006404CC">
        <w:rPr>
          <w:lang w:val="kk-KZ"/>
        </w:rPr>
        <w:t>н спектр</w:t>
      </w:r>
      <w:r w:rsidRPr="00B46D6F">
        <w:rPr>
          <w:lang w:val="kk-KZ"/>
        </w:rPr>
        <w:t>де-бұлар жартылай немесе толық қабаттасатындай етiлiп суретке түсірiлуi тиiс. Осы мақсатта прибордың саңылауына тақап орналастырылатын Гартман диафрагмасы (</w:t>
      </w:r>
      <w:r w:rsidR="00BE20FC">
        <w:rPr>
          <w:lang w:val="kk-KZ"/>
        </w:rPr>
        <w:t>4</w:t>
      </w:r>
      <w:r w:rsidRPr="00B46D6F">
        <w:rPr>
          <w:lang w:val="kk-KZ"/>
        </w:rPr>
        <w:t>.5-сурет) пайдаланылады. Диафрагма ойықтарының орналасуы бұлар арқылы түсірiлген спектрлер арасында ашық аралық қалмайтындай, бiрiмен-бiрi жартылай қабаттасатындай болуы тиiс. Егер зерттеу сипаты мүмкіндік берсе, онда салыстыру спектрiн зерттелетiн спектр ортасына беттестiрiп түсірген ыңғайлы болады. Кей жағдайда салыстыру спектрi зерттелетiн спектрдiң екi жағына да түсірiледi.</w:t>
      </w:r>
    </w:p>
    <w:p w:rsidR="00633839" w:rsidRPr="006E0BC6" w:rsidRDefault="00633839" w:rsidP="00B231EA">
      <w:pPr>
        <w:pStyle w:val="a0"/>
        <w:tabs>
          <w:tab w:val="left" w:pos="0"/>
        </w:tabs>
        <w:ind w:right="32" w:firstLine="284"/>
        <w:jc w:val="both"/>
        <w:rPr>
          <w:lang w:val="kk-KZ"/>
        </w:rPr>
      </w:pPr>
      <w:r w:rsidRPr="006E0BC6">
        <w:rPr>
          <w:i/>
          <w:iCs/>
          <w:u w:val="single"/>
          <w:lang w:val="kk-KZ"/>
        </w:rPr>
        <w:t>Толқын ұзындықтарын фотоэмульсиядағы ара қашықтықтар бойынша өлшеу</w:t>
      </w:r>
      <w:r>
        <w:rPr>
          <w:i/>
          <w:iCs/>
          <w:u w:val="single"/>
          <w:lang w:val="kk-KZ"/>
        </w:rPr>
        <w:t>.</w:t>
      </w:r>
      <w:r w:rsidR="008A7308" w:rsidRPr="008A7308">
        <w:rPr>
          <w:i/>
          <w:iCs/>
          <w:lang w:val="kk-KZ"/>
        </w:rPr>
        <w:t xml:space="preserve"> </w:t>
      </w:r>
      <w:r w:rsidRPr="006E0BC6">
        <w:rPr>
          <w:lang w:val="kk-KZ"/>
        </w:rPr>
        <w:t xml:space="preserve">Белгiсiз сызықтың толқын ұзындығын анықтау үшін осы сызықтың салыстыру спектрiндегi ең жақын екi немесе </w:t>
      </w:r>
      <w:r>
        <w:rPr>
          <w:lang w:val="kk-KZ"/>
        </w:rPr>
        <w:t>ү</w:t>
      </w:r>
      <w:r w:rsidRPr="006E0BC6">
        <w:rPr>
          <w:lang w:val="kk-KZ"/>
        </w:rPr>
        <w:t>ш сызыққа дейiнгi ара қашықтықтар өлшенедi де интерполяциялық формулалар бойынша толқын ұзындық есептелiнедi.</w:t>
      </w:r>
    </w:p>
    <w:p w:rsidR="00633839" w:rsidRPr="00B46D6F" w:rsidRDefault="00633839" w:rsidP="00B231EA">
      <w:pPr>
        <w:pStyle w:val="a0"/>
        <w:tabs>
          <w:tab w:val="left" w:pos="0"/>
        </w:tabs>
        <w:ind w:right="-15" w:firstLine="284"/>
        <w:jc w:val="both"/>
        <w:rPr>
          <w:lang w:val="kk-KZ"/>
        </w:rPr>
      </w:pPr>
      <w:r w:rsidRPr="00B46D6F">
        <w:rPr>
          <w:i/>
          <w:iCs/>
          <w:u w:val="single"/>
          <w:lang w:val="kk-KZ"/>
        </w:rPr>
        <w:t>Сызықтық интерполяция</w:t>
      </w:r>
      <w:r w:rsidRPr="00B46D6F">
        <w:rPr>
          <w:u w:val="single"/>
          <w:lang w:val="kk-KZ"/>
        </w:rPr>
        <w:t>.</w:t>
      </w:r>
      <w:r w:rsidR="008A7308" w:rsidRPr="008A7308">
        <w:rPr>
          <w:lang w:val="kk-KZ"/>
        </w:rPr>
        <w:t xml:space="preserve"> </w:t>
      </w:r>
      <w:r w:rsidR="00266B72">
        <w:rPr>
          <w:lang w:val="kk-KZ"/>
        </w:rPr>
        <w:t>Аспаптың</w:t>
      </w:r>
      <w:r w:rsidRPr="00B46D6F">
        <w:rPr>
          <w:lang w:val="kk-KZ"/>
        </w:rPr>
        <w:t xml:space="preserve"> сызықтық дисперсиясы тұрақты болған жағдайда сызықтың толқын ұзындығын анықтау үшін белгiлi екi сызықтың ара қашықтығын және бұлардың бiреуiнен өлшенетiн сызыққа дейiнгi қашықтықты өлшеу жеткiлiктi.</w:t>
      </w:r>
    </w:p>
    <w:p w:rsidR="00633839" w:rsidRPr="00B46D6F" w:rsidRDefault="00742802" w:rsidP="00B231EA">
      <w:pPr>
        <w:pStyle w:val="a0"/>
        <w:tabs>
          <w:tab w:val="left" w:pos="0"/>
        </w:tabs>
        <w:ind w:right="-15" w:firstLine="284"/>
        <w:jc w:val="both"/>
        <w:rPr>
          <w:lang w:val="kk-KZ"/>
        </w:rPr>
      </w:pPr>
      <w:r>
        <w:rPr>
          <w:noProof/>
          <w:lang w:eastAsia="ru-RU"/>
        </w:rPr>
        <w:pict>
          <v:shape id="_x0000_s4041" type="#_x0000_t202" style="position:absolute;left:0;text-align:left;margin-left:142.5pt;margin-top:55.7pt;width:26.2pt;height:18pt;z-index:-251503104" stroked="f">
            <v:textbox style="mso-next-textbox:#_x0000_s4041">
              <w:txbxContent>
                <w:p w:rsidR="00742802" w:rsidRPr="008A7308" w:rsidRDefault="00742802" w:rsidP="008A7308">
                  <w:pPr>
                    <w:rPr>
                      <w:lang w:val="kk-KZ"/>
                    </w:rPr>
                  </w:pPr>
                  <w:r>
                    <w:rPr>
                      <w:lang w:val="kk-KZ"/>
                    </w:rPr>
                    <w:t>41</w:t>
                  </w:r>
                </w:p>
              </w:txbxContent>
            </v:textbox>
          </v:shape>
        </w:pict>
      </w:r>
      <w:r w:rsidR="00633839" w:rsidRPr="00B46D6F">
        <w:rPr>
          <w:lang w:val="kk-KZ"/>
        </w:rPr>
        <w:t xml:space="preserve">Осы жағдайда өлшеу </w:t>
      </w:r>
      <w:r w:rsidR="00266B72">
        <w:rPr>
          <w:lang w:val="kk-KZ"/>
        </w:rPr>
        <w:t>аспабының</w:t>
      </w:r>
      <w:r w:rsidR="00633839" w:rsidRPr="00B46D6F">
        <w:rPr>
          <w:lang w:val="kk-KZ"/>
        </w:rPr>
        <w:t xml:space="preserve"> (МИР-12 микроскопы) толқын ұзындықтары </w:t>
      </w:r>
      <w:r w:rsidR="00633839" w:rsidRPr="00BC004C">
        <w:sym w:font="Symbol" w:char="F06C"/>
      </w:r>
      <w:r w:rsidR="00633839" w:rsidRPr="00B46D6F">
        <w:rPr>
          <w:vertAlign w:val="subscript"/>
          <w:lang w:val="kk-KZ"/>
        </w:rPr>
        <w:t>1</w:t>
      </w:r>
      <w:r w:rsidR="00633839" w:rsidRPr="00B46D6F">
        <w:rPr>
          <w:lang w:val="kk-KZ"/>
        </w:rPr>
        <w:t xml:space="preserve"> және </w:t>
      </w:r>
      <w:r w:rsidR="00633839" w:rsidRPr="00BC004C">
        <w:sym w:font="Symbol" w:char="F06C"/>
      </w:r>
      <w:r w:rsidR="00633839" w:rsidRPr="00B46D6F">
        <w:rPr>
          <w:vertAlign w:val="subscript"/>
          <w:lang w:val="kk-KZ"/>
        </w:rPr>
        <w:t>2</w:t>
      </w:r>
      <w:r w:rsidR="00633839" w:rsidRPr="00B46D6F">
        <w:rPr>
          <w:lang w:val="kk-KZ"/>
        </w:rPr>
        <w:t xml:space="preserve"> белгiлi сызықтарға келтiрiлгендегi көрсетуi (санауы)</w:t>
      </w:r>
      <w:r w:rsidR="00633839" w:rsidRPr="00B46D6F">
        <w:rPr>
          <w:i/>
          <w:iCs/>
          <w:lang w:val="kk-KZ"/>
        </w:rPr>
        <w:t xml:space="preserve"> n</w:t>
      </w:r>
      <w:r w:rsidR="00633839" w:rsidRPr="00B46D6F">
        <w:rPr>
          <w:i/>
          <w:iCs/>
          <w:vertAlign w:val="subscript"/>
          <w:lang w:val="kk-KZ"/>
        </w:rPr>
        <w:t>1</w:t>
      </w:r>
      <w:r w:rsidR="00633839" w:rsidRPr="00B46D6F">
        <w:rPr>
          <w:lang w:val="kk-KZ"/>
        </w:rPr>
        <w:t xml:space="preserve"> және </w:t>
      </w:r>
      <w:r w:rsidR="00633839" w:rsidRPr="00B46D6F">
        <w:rPr>
          <w:i/>
          <w:iCs/>
          <w:lang w:val="kk-KZ"/>
        </w:rPr>
        <w:t>n</w:t>
      </w:r>
      <w:r w:rsidR="00633839" w:rsidRPr="00B46D6F">
        <w:rPr>
          <w:i/>
          <w:iCs/>
          <w:vertAlign w:val="subscript"/>
          <w:lang w:val="kk-KZ"/>
        </w:rPr>
        <w:t>2</w:t>
      </w:r>
      <w:r w:rsidR="00633839" w:rsidRPr="00B46D6F">
        <w:rPr>
          <w:lang w:val="kk-KZ"/>
        </w:rPr>
        <w:t xml:space="preserve">, ал өлшенетiн </w:t>
      </w:r>
      <w:r w:rsidR="00633839" w:rsidRPr="00BC004C">
        <w:rPr>
          <w:i/>
          <w:iCs/>
        </w:rPr>
        <w:sym w:font="Symbol" w:char="F06C"/>
      </w:r>
      <w:r w:rsidR="00633839" w:rsidRPr="00B46D6F">
        <w:rPr>
          <w:i/>
          <w:iCs/>
          <w:vertAlign w:val="subscript"/>
          <w:lang w:val="kk-KZ"/>
        </w:rPr>
        <w:t xml:space="preserve">х </w:t>
      </w:r>
      <w:r w:rsidR="00633839" w:rsidRPr="00B46D6F">
        <w:rPr>
          <w:lang w:val="kk-KZ"/>
        </w:rPr>
        <w:t>сызыққа келтiрiлгендегi прибордың көрсетуi (санауы)</w:t>
      </w:r>
      <w:r w:rsidR="00633839" w:rsidRPr="00B46D6F">
        <w:rPr>
          <w:i/>
          <w:iCs/>
          <w:lang w:val="kk-KZ"/>
        </w:rPr>
        <w:t xml:space="preserve"> n</w:t>
      </w:r>
      <w:r w:rsidR="00633839" w:rsidRPr="00B46D6F">
        <w:rPr>
          <w:i/>
          <w:iCs/>
          <w:vertAlign w:val="subscript"/>
          <w:lang w:val="kk-KZ"/>
        </w:rPr>
        <w:t xml:space="preserve">х </w:t>
      </w:r>
      <w:r w:rsidR="00633839" w:rsidRPr="00B46D6F">
        <w:rPr>
          <w:lang w:val="kk-KZ"/>
        </w:rPr>
        <w:t xml:space="preserve"> болсын дейiк.</w:t>
      </w:r>
    </w:p>
    <w:p w:rsidR="00633839" w:rsidRPr="00B46D6F" w:rsidRDefault="00633839" w:rsidP="00B231EA">
      <w:pPr>
        <w:pStyle w:val="a0"/>
        <w:tabs>
          <w:tab w:val="left" w:pos="0"/>
        </w:tabs>
        <w:ind w:right="396" w:firstLine="284"/>
        <w:jc w:val="both"/>
        <w:rPr>
          <w:lang w:val="kk-KZ"/>
        </w:rPr>
      </w:pPr>
      <w:r w:rsidRPr="00B46D6F">
        <w:rPr>
          <w:lang w:val="kk-KZ"/>
        </w:rPr>
        <w:t>Сонда дисперсияның тұрақтылығы шартынан мына өрнек алынады:</w:t>
      </w:r>
    </w:p>
    <w:p w:rsidR="00633839" w:rsidRPr="006E0BC6" w:rsidRDefault="00633839" w:rsidP="00BE20FC">
      <w:pPr>
        <w:pStyle w:val="a0"/>
        <w:tabs>
          <w:tab w:val="left" w:pos="0"/>
          <w:tab w:val="left" w:pos="284"/>
        </w:tabs>
        <w:ind w:right="56"/>
        <w:jc w:val="right"/>
        <w:rPr>
          <w:lang w:val="kk-KZ"/>
        </w:rPr>
      </w:pPr>
      <w:r>
        <w:rPr>
          <w:lang w:val="kk-KZ"/>
        </w:rPr>
        <w:tab/>
      </w:r>
      <w:r>
        <w:rPr>
          <w:lang w:val="kk-KZ"/>
        </w:rPr>
        <w:tab/>
      </w:r>
      <w:r w:rsidRPr="00BC004C">
        <w:rPr>
          <w:position w:val="-28"/>
          <w:lang w:val="en-US"/>
        </w:rPr>
        <w:object w:dxaOrig="1760" w:dyaOrig="680">
          <v:shape id="_x0000_i1026" type="#_x0000_t75" style="width:78pt;height:30.75pt" o:ole="" fillcolor="window">
            <v:imagedata r:id="rId32" o:title=""/>
          </v:shape>
          <o:OLEObject Type="Embed" ProgID="Equation.DSMT4" ShapeID="_x0000_i1026" DrawAspect="Content" ObjectID="_1521892853" r:id="rId33"/>
        </w:object>
      </w:r>
      <w:r>
        <w:rPr>
          <w:lang w:val="kk-KZ"/>
        </w:rPr>
        <w:tab/>
      </w:r>
      <w:r>
        <w:rPr>
          <w:lang w:val="kk-KZ"/>
        </w:rPr>
        <w:tab/>
      </w:r>
      <w:r>
        <w:rPr>
          <w:lang w:val="kk-KZ"/>
        </w:rPr>
        <w:tab/>
      </w:r>
      <w:r w:rsidRPr="006E0BC6">
        <w:rPr>
          <w:lang w:val="kk-KZ"/>
        </w:rPr>
        <w:t>(</w:t>
      </w:r>
      <w:r w:rsidR="00BE20FC">
        <w:rPr>
          <w:lang w:val="kk-KZ"/>
        </w:rPr>
        <w:t>4</w:t>
      </w:r>
      <w:r w:rsidRPr="006E0BC6">
        <w:rPr>
          <w:lang w:val="kk-KZ"/>
        </w:rPr>
        <w:t>.1)</w:t>
      </w:r>
    </w:p>
    <w:p w:rsidR="00633839" w:rsidRPr="006E0BC6" w:rsidRDefault="00633839" w:rsidP="00B231EA">
      <w:pPr>
        <w:pStyle w:val="a0"/>
        <w:tabs>
          <w:tab w:val="left" w:pos="0"/>
        </w:tabs>
        <w:ind w:right="396"/>
        <w:jc w:val="both"/>
        <w:rPr>
          <w:lang w:val="kk-KZ"/>
        </w:rPr>
      </w:pPr>
      <w:r w:rsidRPr="006E0BC6">
        <w:rPr>
          <w:lang w:val="kk-KZ"/>
        </w:rPr>
        <w:t xml:space="preserve">осыдан </w:t>
      </w:r>
    </w:p>
    <w:p w:rsidR="00633839" w:rsidRDefault="00633839" w:rsidP="00BE20FC">
      <w:pPr>
        <w:pStyle w:val="a0"/>
        <w:tabs>
          <w:tab w:val="left" w:pos="0"/>
          <w:tab w:val="left" w:pos="284"/>
        </w:tabs>
        <w:ind w:right="-17"/>
        <w:jc w:val="right"/>
        <w:rPr>
          <w:lang w:val="kk-KZ"/>
        </w:rPr>
      </w:pPr>
      <w:r>
        <w:rPr>
          <w:lang w:val="kk-KZ"/>
        </w:rPr>
        <w:tab/>
      </w:r>
      <w:r>
        <w:rPr>
          <w:lang w:val="kk-KZ"/>
        </w:rPr>
        <w:tab/>
      </w:r>
      <w:r w:rsidRPr="00BC004C">
        <w:rPr>
          <w:position w:val="-28"/>
          <w:lang w:val="en-US"/>
        </w:rPr>
        <w:object w:dxaOrig="2580" w:dyaOrig="680">
          <v:shape id="_x0000_i1027" type="#_x0000_t75" style="width:114pt;height:30pt" o:ole="" fillcolor="window">
            <v:imagedata r:id="rId34" o:title=""/>
          </v:shape>
          <o:OLEObject Type="Embed" ProgID="Equation.DSMT4" ShapeID="_x0000_i1027" DrawAspect="Content" ObjectID="_1521892854" r:id="rId35"/>
        </w:object>
      </w:r>
      <w:r>
        <w:rPr>
          <w:lang w:val="kk-KZ"/>
        </w:rPr>
        <w:tab/>
      </w:r>
      <w:r>
        <w:rPr>
          <w:lang w:val="kk-KZ"/>
        </w:rPr>
        <w:tab/>
      </w:r>
      <w:r>
        <w:rPr>
          <w:lang w:val="kk-KZ"/>
        </w:rPr>
        <w:tab/>
      </w:r>
      <w:r w:rsidRPr="006E0BC6">
        <w:rPr>
          <w:lang w:val="kk-KZ"/>
        </w:rPr>
        <w:t>(</w:t>
      </w:r>
      <w:r w:rsidR="00BE20FC">
        <w:rPr>
          <w:lang w:val="kk-KZ"/>
        </w:rPr>
        <w:t>4</w:t>
      </w:r>
      <w:r w:rsidRPr="006E0BC6">
        <w:rPr>
          <w:lang w:val="kk-KZ"/>
        </w:rPr>
        <w:t>.2)</w:t>
      </w:r>
    </w:p>
    <w:p w:rsidR="00723D47" w:rsidRPr="006E0BC6" w:rsidRDefault="00723D47" w:rsidP="00BE20FC">
      <w:pPr>
        <w:pStyle w:val="a0"/>
        <w:tabs>
          <w:tab w:val="left" w:pos="0"/>
          <w:tab w:val="left" w:pos="284"/>
        </w:tabs>
        <w:ind w:right="-17"/>
        <w:jc w:val="right"/>
        <w:rPr>
          <w:lang w:val="kk-KZ"/>
        </w:rPr>
      </w:pPr>
    </w:p>
    <w:p w:rsidR="00723D47" w:rsidRDefault="00723D47" w:rsidP="00723D47">
      <w:pPr>
        <w:jc w:val="center"/>
      </w:pPr>
      <w:r>
        <w:rPr>
          <w:noProof/>
          <w:lang w:eastAsia="ru-RU"/>
        </w:rPr>
        <w:drawing>
          <wp:inline distT="0" distB="0" distL="0" distR="0">
            <wp:extent cx="3054021" cy="1863306"/>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6"/>
                    <a:srcRect/>
                    <a:stretch>
                      <a:fillRect/>
                    </a:stretch>
                  </pic:blipFill>
                  <pic:spPr bwMode="auto">
                    <a:xfrm>
                      <a:off x="0" y="0"/>
                      <a:ext cx="3065558" cy="1870345"/>
                    </a:xfrm>
                    <a:prstGeom prst="rect">
                      <a:avLst/>
                    </a:prstGeom>
                    <a:noFill/>
                    <a:ln w="9525">
                      <a:noFill/>
                      <a:miter lim="800000"/>
                      <a:headEnd/>
                      <a:tailEnd/>
                    </a:ln>
                  </pic:spPr>
                </pic:pic>
              </a:graphicData>
            </a:graphic>
          </wp:inline>
        </w:drawing>
      </w:r>
    </w:p>
    <w:p w:rsidR="00723D47" w:rsidRDefault="00723D47" w:rsidP="00723D47">
      <w:pPr>
        <w:jc w:val="center"/>
        <w:rPr>
          <w:sz w:val="16"/>
          <w:szCs w:val="16"/>
        </w:rPr>
      </w:pPr>
    </w:p>
    <w:p w:rsidR="00723D47" w:rsidRDefault="00723D47" w:rsidP="00723D47">
      <w:pPr>
        <w:jc w:val="center"/>
        <w:rPr>
          <w:sz w:val="16"/>
          <w:szCs w:val="16"/>
        </w:rPr>
      </w:pPr>
      <w:r>
        <w:rPr>
          <w:sz w:val="16"/>
          <w:szCs w:val="16"/>
          <w:lang w:val="kk-KZ"/>
        </w:rPr>
        <w:t>Сурет</w:t>
      </w:r>
      <w:r w:rsidRPr="00EA6359">
        <w:rPr>
          <w:sz w:val="16"/>
          <w:szCs w:val="16"/>
        </w:rPr>
        <w:t xml:space="preserve"> 4.7 </w:t>
      </w:r>
      <w:r>
        <w:rPr>
          <w:sz w:val="16"/>
          <w:szCs w:val="16"/>
          <w:lang w:val="kk-KZ"/>
        </w:rPr>
        <w:t xml:space="preserve">Өлшеуіш микроскоп арқылы толқын ұзындықтың сызықтарын анықтау </w:t>
      </w:r>
    </w:p>
    <w:p w:rsidR="00723D47" w:rsidRDefault="00723D47" w:rsidP="00B231EA">
      <w:pPr>
        <w:pStyle w:val="a0"/>
        <w:tabs>
          <w:tab w:val="left" w:pos="0"/>
        </w:tabs>
        <w:ind w:right="-15" w:firstLine="284"/>
        <w:jc w:val="both"/>
        <w:rPr>
          <w:lang w:val="kk-KZ"/>
        </w:rPr>
      </w:pPr>
    </w:p>
    <w:p w:rsidR="00633839" w:rsidRPr="00B46D6F" w:rsidRDefault="00633839" w:rsidP="00B231EA">
      <w:pPr>
        <w:pStyle w:val="a0"/>
        <w:tabs>
          <w:tab w:val="left" w:pos="0"/>
        </w:tabs>
        <w:ind w:right="-15" w:firstLine="284"/>
        <w:jc w:val="both"/>
        <w:rPr>
          <w:lang w:val="kk-KZ"/>
        </w:rPr>
      </w:pPr>
      <w:r w:rsidRPr="006E0BC6">
        <w:rPr>
          <w:lang w:val="kk-KZ"/>
        </w:rPr>
        <w:t xml:space="preserve">Дисперсияның тұрақты болуы қатаң болмайтындықтан </w:t>
      </w:r>
      <w:r w:rsidRPr="00BC004C">
        <w:sym w:font="Symbol" w:char="F06C"/>
      </w:r>
      <w:r w:rsidRPr="00A70384">
        <w:rPr>
          <w:vertAlign w:val="subscript"/>
          <w:lang w:val="kk-KZ"/>
        </w:rPr>
        <w:t>1</w:t>
      </w:r>
      <w:r w:rsidRPr="00A70384">
        <w:rPr>
          <w:lang w:val="kk-KZ"/>
        </w:rPr>
        <w:t>-</w:t>
      </w:r>
      <w:r w:rsidRPr="00BC004C">
        <w:sym w:font="Symbol" w:char="F06C"/>
      </w:r>
      <w:r w:rsidRPr="00A70384">
        <w:rPr>
          <w:vertAlign w:val="subscript"/>
          <w:lang w:val="kk-KZ"/>
        </w:rPr>
        <w:t>2</w:t>
      </w:r>
      <w:r w:rsidRPr="00A70384">
        <w:rPr>
          <w:lang w:val="kk-KZ"/>
        </w:rPr>
        <w:t xml:space="preserve">  интервалын мейлiнше кiшi етiп сайлап алу керек. Толқын ұзындығы  </w:t>
      </w:r>
      <w:r w:rsidRPr="00BC004C">
        <w:sym w:font="Symbol" w:char="F06C"/>
      </w:r>
      <w:r w:rsidRPr="00A70384">
        <w:rPr>
          <w:vertAlign w:val="subscript"/>
          <w:lang w:val="kk-KZ"/>
        </w:rPr>
        <w:t>х</w:t>
      </w:r>
      <w:r w:rsidRPr="00A70384">
        <w:rPr>
          <w:lang w:val="kk-KZ"/>
        </w:rPr>
        <w:t xml:space="preserve"> сыз</w:t>
      </w:r>
      <w:r w:rsidRPr="00B46D6F">
        <w:rPr>
          <w:lang w:val="kk-KZ"/>
        </w:rPr>
        <w:t xml:space="preserve">ық </w:t>
      </w:r>
      <w:r w:rsidRPr="00BC004C">
        <w:sym w:font="Symbol" w:char="F06C"/>
      </w:r>
      <w:r w:rsidRPr="00B46D6F">
        <w:rPr>
          <w:vertAlign w:val="subscript"/>
          <w:lang w:val="kk-KZ"/>
        </w:rPr>
        <w:t>1</w:t>
      </w:r>
      <w:r w:rsidRPr="00B46D6F">
        <w:rPr>
          <w:lang w:val="kk-KZ"/>
        </w:rPr>
        <w:t xml:space="preserve">- </w:t>
      </w:r>
      <w:r w:rsidRPr="00BC004C">
        <w:sym w:font="Symbol" w:char="F06C"/>
      </w:r>
      <w:r w:rsidRPr="00B46D6F">
        <w:rPr>
          <w:vertAlign w:val="subscript"/>
          <w:lang w:val="kk-KZ"/>
        </w:rPr>
        <w:t>2</w:t>
      </w:r>
      <w:r w:rsidRPr="00B46D6F">
        <w:rPr>
          <w:lang w:val="kk-KZ"/>
        </w:rPr>
        <w:t xml:space="preserve"> интервалы iшiнде жататындай болуы тиiс. </w:t>
      </w:r>
    </w:p>
    <w:p w:rsidR="00633839" w:rsidRPr="00B46D6F" w:rsidRDefault="00633839" w:rsidP="00B231EA">
      <w:pPr>
        <w:pStyle w:val="a0"/>
        <w:tabs>
          <w:tab w:val="left" w:pos="0"/>
        </w:tabs>
        <w:ind w:right="-15" w:firstLine="284"/>
        <w:jc w:val="both"/>
        <w:rPr>
          <w:lang w:val="kk-KZ"/>
        </w:rPr>
      </w:pPr>
      <w:r w:rsidRPr="00B46D6F">
        <w:rPr>
          <w:lang w:val="kk-KZ"/>
        </w:rPr>
        <w:t xml:space="preserve">Сызықтық интерполяцияны дисперсия тұрақты болатын жағдайда ғана емес, дисперсияның </w:t>
      </w:r>
      <w:r w:rsidRPr="00BC004C">
        <w:sym w:font="Symbol" w:char="F06C"/>
      </w:r>
      <w:r w:rsidRPr="00B46D6F">
        <w:rPr>
          <w:vertAlign w:val="subscript"/>
          <w:lang w:val="kk-KZ"/>
        </w:rPr>
        <w:t>1</w:t>
      </w:r>
      <w:r w:rsidRPr="00B46D6F">
        <w:rPr>
          <w:lang w:val="kk-KZ"/>
        </w:rPr>
        <w:t>-</w:t>
      </w:r>
      <w:r w:rsidRPr="00BC004C">
        <w:sym w:font="Symbol" w:char="F06C"/>
      </w:r>
      <w:r w:rsidRPr="00B46D6F">
        <w:rPr>
          <w:vertAlign w:val="subscript"/>
          <w:lang w:val="kk-KZ"/>
        </w:rPr>
        <w:t>2</w:t>
      </w:r>
      <w:r w:rsidRPr="00B46D6F">
        <w:rPr>
          <w:lang w:val="kk-KZ"/>
        </w:rPr>
        <w:t xml:space="preserve"> бөлiгiнде өзгерiсiн елемеуге болатындай салыстыру сызықтары өлшенетiн сызыққа жақын орналасатын жағдайда да қолдануға болады. </w:t>
      </w:r>
    </w:p>
    <w:p w:rsidR="00633839" w:rsidRPr="00B46D6F" w:rsidRDefault="00633839" w:rsidP="00B231EA">
      <w:pPr>
        <w:pStyle w:val="a0"/>
        <w:tabs>
          <w:tab w:val="left" w:pos="0"/>
        </w:tabs>
        <w:ind w:right="-15" w:firstLine="284"/>
        <w:jc w:val="both"/>
        <w:rPr>
          <w:lang w:val="kk-KZ"/>
        </w:rPr>
      </w:pPr>
      <w:r w:rsidRPr="00B46D6F">
        <w:rPr>
          <w:lang w:val="kk-KZ"/>
        </w:rPr>
        <w:t xml:space="preserve">Толқын ұзындығын есептеудiң осы тәсiлi дифракциялық приборлар үшін (мыс.ДФС-8) әбден жарамды. Призмалық </w:t>
      </w:r>
      <w:r w:rsidR="00266B72">
        <w:rPr>
          <w:lang w:val="kk-KZ"/>
        </w:rPr>
        <w:t>аспаптар</w:t>
      </w:r>
      <w:r w:rsidRPr="00B46D6F">
        <w:rPr>
          <w:lang w:val="kk-KZ"/>
        </w:rPr>
        <w:t xml:space="preserve"> үшін (мыс.ИСП-28) бұл әдiстi егер (</w:t>
      </w:r>
      <w:r w:rsidRPr="00BC004C">
        <w:sym w:font="Symbol" w:char="F06C"/>
      </w:r>
      <w:r w:rsidRPr="00B46D6F">
        <w:rPr>
          <w:vertAlign w:val="subscript"/>
          <w:lang w:val="kk-KZ"/>
        </w:rPr>
        <w:t>1</w:t>
      </w:r>
      <w:r w:rsidRPr="00B46D6F">
        <w:rPr>
          <w:lang w:val="kk-KZ"/>
        </w:rPr>
        <w:t>-</w:t>
      </w:r>
      <w:r w:rsidRPr="00BC004C">
        <w:sym w:font="Symbol" w:char="F06C"/>
      </w:r>
      <w:r w:rsidRPr="00B46D6F">
        <w:rPr>
          <w:vertAlign w:val="subscript"/>
          <w:lang w:val="kk-KZ"/>
        </w:rPr>
        <w:t>2</w:t>
      </w:r>
      <w:r w:rsidRPr="00B46D6F">
        <w:rPr>
          <w:lang w:val="kk-KZ"/>
        </w:rPr>
        <w:t>) 5,0 нм-ден аспайтын болса ғана қолдануға болады.</w:t>
      </w:r>
    </w:p>
    <w:p w:rsidR="00266B72" w:rsidRDefault="00742802" w:rsidP="00266B72">
      <w:pPr>
        <w:pStyle w:val="a0"/>
        <w:tabs>
          <w:tab w:val="left" w:pos="0"/>
          <w:tab w:val="left" w:pos="284"/>
        </w:tabs>
        <w:jc w:val="both"/>
        <w:rPr>
          <w:lang w:val="kk-KZ"/>
        </w:rPr>
      </w:pPr>
      <w:r>
        <w:rPr>
          <w:i/>
          <w:iCs/>
          <w:noProof/>
          <w:u w:val="single"/>
          <w:lang w:eastAsia="ru-RU"/>
        </w:rPr>
        <w:pict>
          <v:shape id="_x0000_s1657" type="#_x0000_t202" style="position:absolute;left:0;text-align:left;margin-left:142.05pt;margin-top:51.85pt;width:26.2pt;height:18pt;z-index:-251646464" stroked="f">
            <v:textbox style="mso-next-textbox:#_x0000_s1657">
              <w:txbxContent>
                <w:p w:rsidR="00742802" w:rsidRPr="008A7308" w:rsidRDefault="00742802" w:rsidP="00347380">
                  <w:pPr>
                    <w:rPr>
                      <w:lang w:val="kk-KZ"/>
                    </w:rPr>
                  </w:pPr>
                  <w:r>
                    <w:rPr>
                      <w:lang w:val="kk-KZ"/>
                    </w:rPr>
                    <w:t>42</w:t>
                  </w:r>
                </w:p>
              </w:txbxContent>
            </v:textbox>
          </v:shape>
        </w:pict>
      </w:r>
      <w:r w:rsidR="00266B72">
        <w:rPr>
          <w:u w:val="single"/>
          <w:lang w:val="kk-KZ"/>
        </w:rPr>
        <w:t>Толқын ұзындығын спектрлік сызықтардың атласы көмегімен анықтау.</w:t>
      </w:r>
      <w:r w:rsidR="008A7308">
        <w:rPr>
          <w:u w:val="single"/>
          <w:lang w:val="kk-KZ"/>
        </w:rPr>
        <w:t xml:space="preserve"> </w:t>
      </w:r>
      <w:r w:rsidR="00266B72">
        <w:rPr>
          <w:lang w:val="kk-KZ"/>
        </w:rPr>
        <w:t>Гартман диафрагмасы көмегімен түсірілген спектрограмманы (зат үлгісінің спектрі темір спектрімен түйістіріліп оның үстіңгі жағына түсірілген) үлкейтіп, егжей-тегжейлі зерттеу үшін спектопроектор пайдаланылады.</w:t>
      </w:r>
      <w:r w:rsidR="008A7308">
        <w:rPr>
          <w:lang w:val="kk-KZ"/>
        </w:rPr>
        <w:t xml:space="preserve"> </w:t>
      </w:r>
      <w:r w:rsidR="00266B72">
        <w:rPr>
          <w:lang w:val="kk-KZ"/>
        </w:rPr>
        <w:t>Спектропроектор экранына проекцияланған спектрограммадағы темір спектрін планшеттегі темір спектрімен беттестіреді. Зерттелетін зат үлгісі спектріндегі сызықтың толқын ұзындығы атлас бойынша тікелей анықталады.</w:t>
      </w:r>
    </w:p>
    <w:p w:rsidR="00633839" w:rsidRPr="0081092F" w:rsidRDefault="00633839" w:rsidP="00B231EA">
      <w:pPr>
        <w:pStyle w:val="a0"/>
        <w:tabs>
          <w:tab w:val="left" w:pos="0"/>
          <w:tab w:val="left" w:pos="284"/>
        </w:tabs>
        <w:jc w:val="both"/>
        <w:rPr>
          <w:lang w:val="kk-KZ"/>
        </w:rPr>
      </w:pPr>
    </w:p>
    <w:p w:rsidR="00633839" w:rsidRDefault="00633839" w:rsidP="00B231EA">
      <w:pPr>
        <w:pStyle w:val="a0"/>
        <w:numPr>
          <w:ilvl w:val="12"/>
          <w:numId w:val="0"/>
        </w:numPr>
        <w:tabs>
          <w:tab w:val="left" w:pos="0"/>
        </w:tabs>
        <w:ind w:left="567"/>
        <w:jc w:val="both"/>
        <w:rPr>
          <w:b/>
          <w:bCs/>
          <w:i/>
          <w:iCs/>
          <w:lang w:val="kk-KZ"/>
        </w:rPr>
      </w:pPr>
      <w:r w:rsidRPr="00266B72">
        <w:rPr>
          <w:b/>
          <w:bCs/>
          <w:i/>
          <w:iCs/>
          <w:lang w:val="kk-KZ"/>
        </w:rPr>
        <w:t>Бақылау  сұрақтары</w:t>
      </w:r>
    </w:p>
    <w:p w:rsidR="00633839" w:rsidRPr="00266B72" w:rsidRDefault="00633839" w:rsidP="00B231EA">
      <w:pPr>
        <w:pStyle w:val="a0"/>
        <w:tabs>
          <w:tab w:val="left" w:pos="360"/>
        </w:tabs>
        <w:ind w:left="360" w:hanging="360"/>
        <w:jc w:val="both"/>
        <w:rPr>
          <w:lang w:val="kk-KZ"/>
        </w:rPr>
      </w:pPr>
      <w:r w:rsidRPr="00266B72">
        <w:rPr>
          <w:lang w:val="kk-KZ"/>
        </w:rPr>
        <w:t>1.</w:t>
      </w:r>
      <w:r w:rsidRPr="00266B72">
        <w:rPr>
          <w:lang w:val="kk-KZ"/>
        </w:rPr>
        <w:tab/>
        <w:t>Спектр түрлерi. Шығару (жұтылу) спектрi деп қандай спектрдi айтады?</w:t>
      </w:r>
    </w:p>
    <w:p w:rsidR="00633839" w:rsidRPr="00266B72" w:rsidRDefault="00633839" w:rsidP="00B231EA">
      <w:pPr>
        <w:pStyle w:val="a0"/>
        <w:tabs>
          <w:tab w:val="left" w:pos="0"/>
          <w:tab w:val="left" w:pos="360"/>
        </w:tabs>
        <w:jc w:val="both"/>
        <w:rPr>
          <w:lang w:val="kk-KZ"/>
        </w:rPr>
      </w:pPr>
      <w:r w:rsidRPr="00266B72">
        <w:rPr>
          <w:lang w:val="kk-KZ"/>
        </w:rPr>
        <w:t>2.</w:t>
      </w:r>
      <w:r w:rsidRPr="00266B72">
        <w:rPr>
          <w:lang w:val="kk-KZ"/>
        </w:rPr>
        <w:tab/>
        <w:t>Шығару спектрiнiң сапалық құрамы мен күрделiлiгi неге байланысты болады?</w:t>
      </w:r>
    </w:p>
    <w:p w:rsidR="00633839" w:rsidRPr="00266B72" w:rsidRDefault="00633839" w:rsidP="00B231EA">
      <w:pPr>
        <w:pStyle w:val="a0"/>
        <w:tabs>
          <w:tab w:val="left" w:pos="0"/>
          <w:tab w:val="left" w:pos="360"/>
        </w:tabs>
        <w:ind w:left="360" w:hanging="360"/>
        <w:jc w:val="both"/>
        <w:rPr>
          <w:lang w:val="kk-KZ"/>
        </w:rPr>
      </w:pPr>
      <w:r w:rsidRPr="00266B72">
        <w:rPr>
          <w:lang w:val="kk-KZ"/>
        </w:rPr>
        <w:t>3.</w:t>
      </w:r>
      <w:r w:rsidRPr="00266B72">
        <w:rPr>
          <w:lang w:val="kk-KZ"/>
        </w:rPr>
        <w:tab/>
        <w:t>Атомдық спектрдiң сызықтық болуы нелiктен және ол атом құрылысымен қалай байланысқан? Жеке спектрлiк сызық қалай пайда болады?</w:t>
      </w:r>
    </w:p>
    <w:p w:rsidR="00633839" w:rsidRPr="00266B72" w:rsidRDefault="00633839" w:rsidP="00B231EA">
      <w:pPr>
        <w:pStyle w:val="a0"/>
        <w:tabs>
          <w:tab w:val="left" w:pos="0"/>
          <w:tab w:val="left" w:pos="360"/>
        </w:tabs>
        <w:jc w:val="both"/>
      </w:pPr>
      <w:r w:rsidRPr="00266B72">
        <w:t xml:space="preserve">4. </w:t>
      </w:r>
      <w:r w:rsidRPr="00266B72">
        <w:rPr>
          <w:lang w:val="kk-KZ"/>
        </w:rPr>
        <w:tab/>
      </w:r>
      <w:r w:rsidRPr="00266B72">
        <w:t>Спектрд</w:t>
      </w:r>
      <w:r w:rsidRPr="00266B72">
        <w:rPr>
          <w:lang w:val="en-US"/>
        </w:rPr>
        <w:t>i</w:t>
      </w:r>
      <w:r w:rsidRPr="00266B72">
        <w:t xml:space="preserve"> қоздыру көз</w:t>
      </w:r>
      <w:r w:rsidRPr="00266B72">
        <w:rPr>
          <w:lang w:val="en-US"/>
        </w:rPr>
        <w:t>i</w:t>
      </w:r>
      <w:r w:rsidRPr="00266B72">
        <w:t xml:space="preserve"> деген не? Қандай қоздыру көздер</w:t>
      </w:r>
      <w:r w:rsidRPr="00266B72">
        <w:rPr>
          <w:lang w:val="en-US"/>
        </w:rPr>
        <w:t>i</w:t>
      </w:r>
      <w:r w:rsidRPr="00266B72">
        <w:t xml:space="preserve"> болады?</w:t>
      </w:r>
    </w:p>
    <w:p w:rsidR="00633839" w:rsidRPr="00266B72" w:rsidRDefault="00633839" w:rsidP="00B231EA">
      <w:pPr>
        <w:pStyle w:val="a0"/>
        <w:tabs>
          <w:tab w:val="left" w:pos="0"/>
          <w:tab w:val="left" w:pos="360"/>
        </w:tabs>
        <w:jc w:val="both"/>
      </w:pPr>
      <w:r w:rsidRPr="00266B72">
        <w:t>5.</w:t>
      </w:r>
      <w:r w:rsidRPr="00266B72">
        <w:rPr>
          <w:lang w:val="kk-KZ"/>
        </w:rPr>
        <w:tab/>
      </w:r>
      <w:r w:rsidRPr="00266B72">
        <w:t>Жарық көз</w:t>
      </w:r>
      <w:r w:rsidRPr="00266B72">
        <w:rPr>
          <w:lang w:val="en-US"/>
        </w:rPr>
        <w:t>i</w:t>
      </w:r>
      <w:r w:rsidRPr="00266B72">
        <w:t>нде зат атомдары қандай процестер нәтижес</w:t>
      </w:r>
      <w:r w:rsidRPr="00266B72">
        <w:rPr>
          <w:lang w:val="en-US"/>
        </w:rPr>
        <w:t>i</w:t>
      </w:r>
      <w:r w:rsidRPr="00266B72">
        <w:t>нде қоздырылады?</w:t>
      </w:r>
    </w:p>
    <w:p w:rsidR="00633839" w:rsidRPr="00266B72" w:rsidRDefault="00633839" w:rsidP="00B231EA">
      <w:pPr>
        <w:pStyle w:val="a0"/>
        <w:tabs>
          <w:tab w:val="left" w:pos="0"/>
          <w:tab w:val="left" w:pos="360"/>
        </w:tabs>
        <w:jc w:val="both"/>
        <w:rPr>
          <w:lang w:val="kk-KZ"/>
        </w:rPr>
      </w:pPr>
      <w:r w:rsidRPr="00266B72">
        <w:t xml:space="preserve">6. </w:t>
      </w:r>
      <w:r w:rsidRPr="00266B72">
        <w:rPr>
          <w:lang w:val="kk-KZ"/>
        </w:rPr>
        <w:tab/>
        <w:t>Айнымалы ток доғасын алудың электрлiк схемасын сызып оның жұмыс iстеу принципiн түсiндiрiңiз.</w:t>
      </w:r>
    </w:p>
    <w:p w:rsidR="00633839" w:rsidRPr="00266B72" w:rsidRDefault="00633839" w:rsidP="00B231EA">
      <w:pPr>
        <w:pStyle w:val="a0"/>
        <w:tabs>
          <w:tab w:val="left" w:pos="0"/>
          <w:tab w:val="left" w:pos="360"/>
        </w:tabs>
        <w:jc w:val="both"/>
        <w:rPr>
          <w:lang w:val="kk-KZ"/>
        </w:rPr>
      </w:pPr>
      <w:r w:rsidRPr="00266B72">
        <w:rPr>
          <w:lang w:val="kk-KZ"/>
        </w:rPr>
        <w:t xml:space="preserve">7. </w:t>
      </w:r>
      <w:r w:rsidRPr="00266B72">
        <w:rPr>
          <w:lang w:val="kk-KZ"/>
        </w:rPr>
        <w:tab/>
        <w:t>Спектрлiк аспаптың (прибордың) схемасын салып оның жеке бөлiктерiнiң қызметiн түсiндiрiп берiңiз.</w:t>
      </w:r>
    </w:p>
    <w:p w:rsidR="00633839" w:rsidRPr="00266B72" w:rsidRDefault="00633839" w:rsidP="00B231EA">
      <w:pPr>
        <w:pStyle w:val="a0"/>
        <w:tabs>
          <w:tab w:val="left" w:pos="0"/>
          <w:tab w:val="left" w:pos="360"/>
        </w:tabs>
        <w:jc w:val="both"/>
        <w:rPr>
          <w:lang w:val="kk-KZ"/>
        </w:rPr>
      </w:pPr>
      <w:r w:rsidRPr="00266B72">
        <w:rPr>
          <w:lang w:val="kk-KZ"/>
        </w:rPr>
        <w:t>8.</w:t>
      </w:r>
      <w:r w:rsidRPr="00266B72">
        <w:rPr>
          <w:lang w:val="kk-KZ"/>
        </w:rPr>
        <w:tab/>
        <w:t xml:space="preserve"> Гартман диафрагмасы мен темiр спектрiнiң спектрограмманы талдау жүргiзгенде атқаратын ролi.</w:t>
      </w:r>
    </w:p>
    <w:p w:rsidR="00633839" w:rsidRPr="00266B72" w:rsidRDefault="00633839" w:rsidP="00B231EA">
      <w:pPr>
        <w:pStyle w:val="a0"/>
        <w:tabs>
          <w:tab w:val="left" w:pos="0"/>
          <w:tab w:val="left" w:pos="360"/>
        </w:tabs>
        <w:jc w:val="both"/>
        <w:rPr>
          <w:b/>
          <w:bCs/>
          <w:lang w:val="kk-KZ"/>
        </w:rPr>
      </w:pPr>
      <w:r w:rsidRPr="00266B72">
        <w:rPr>
          <w:lang w:val="kk-KZ"/>
        </w:rPr>
        <w:t xml:space="preserve">9. </w:t>
      </w:r>
      <w:r w:rsidRPr="00266B72">
        <w:rPr>
          <w:lang w:val="kk-KZ"/>
        </w:rPr>
        <w:tab/>
        <w:t>Спектрлiк сызықтың толқын ұзындығын дәл өлшеу әдiстерi.</w:t>
      </w:r>
    </w:p>
    <w:p w:rsidR="00633839" w:rsidRDefault="00633839" w:rsidP="00B231EA">
      <w:pPr>
        <w:jc w:val="center"/>
        <w:rPr>
          <w:b/>
          <w:bCs/>
          <w:lang w:val="kk-KZ"/>
        </w:rPr>
      </w:pPr>
    </w:p>
    <w:p w:rsidR="00633839" w:rsidRDefault="00633839" w:rsidP="00B231EA">
      <w:pPr>
        <w:rPr>
          <w:b/>
          <w:bCs/>
          <w:lang w:val="kk-KZ"/>
        </w:rPr>
      </w:pPr>
    </w:p>
    <w:p w:rsidR="00266B72" w:rsidRDefault="00266B72" w:rsidP="00B231EA">
      <w:pPr>
        <w:jc w:val="center"/>
        <w:rPr>
          <w:b/>
          <w:bCs/>
          <w:lang w:val="kk-KZ"/>
        </w:rPr>
      </w:pPr>
    </w:p>
    <w:p w:rsidR="00266B72" w:rsidRDefault="00266B72" w:rsidP="00B231EA">
      <w:pPr>
        <w:jc w:val="center"/>
        <w:rPr>
          <w:b/>
          <w:bCs/>
          <w:lang w:val="kk-KZ"/>
        </w:rPr>
      </w:pPr>
    </w:p>
    <w:p w:rsidR="00266B72" w:rsidRDefault="00266B72" w:rsidP="00B231EA">
      <w:pPr>
        <w:jc w:val="center"/>
        <w:rPr>
          <w:b/>
          <w:bCs/>
          <w:lang w:val="kk-KZ"/>
        </w:rPr>
      </w:pPr>
    </w:p>
    <w:p w:rsidR="00266B72" w:rsidRDefault="00266B72" w:rsidP="00B231EA">
      <w:pPr>
        <w:jc w:val="center"/>
        <w:rPr>
          <w:b/>
          <w:bCs/>
          <w:lang w:val="kk-KZ"/>
        </w:rPr>
      </w:pPr>
    </w:p>
    <w:p w:rsidR="00266B72" w:rsidRDefault="00266B72" w:rsidP="00B231EA">
      <w:pPr>
        <w:jc w:val="center"/>
        <w:rPr>
          <w:b/>
          <w:bCs/>
          <w:lang w:val="kk-KZ"/>
        </w:rPr>
      </w:pPr>
    </w:p>
    <w:p w:rsidR="00633839" w:rsidRDefault="00633839"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723D47" w:rsidRDefault="00723D47" w:rsidP="00B231EA">
      <w:pPr>
        <w:jc w:val="center"/>
        <w:rPr>
          <w:b/>
          <w:bCs/>
          <w:lang w:val="kk-KZ"/>
        </w:rPr>
      </w:pPr>
    </w:p>
    <w:p w:rsidR="00347380" w:rsidRDefault="00742802" w:rsidP="00B231EA">
      <w:pPr>
        <w:jc w:val="center"/>
        <w:rPr>
          <w:b/>
          <w:bCs/>
          <w:lang w:val="kk-KZ"/>
        </w:rPr>
      </w:pPr>
      <w:r>
        <w:rPr>
          <w:i/>
          <w:iCs/>
          <w:noProof/>
          <w:u w:val="single"/>
          <w:lang w:eastAsia="ru-RU"/>
        </w:rPr>
        <w:pict>
          <v:shape id="_x0000_s1180" type="#_x0000_t202" style="position:absolute;left:0;text-align:left;margin-left:137.3pt;margin-top:40.65pt;width:27pt;height:18pt;z-index:-251683328" stroked="f">
            <v:textbox style="mso-next-textbox:#_x0000_s1180">
              <w:txbxContent>
                <w:p w:rsidR="00742802" w:rsidRPr="00347380" w:rsidRDefault="00742802" w:rsidP="00B46D6F">
                  <w:pPr>
                    <w:rPr>
                      <w:lang w:val="kk-KZ"/>
                    </w:rPr>
                  </w:pPr>
                  <w:r>
                    <w:rPr>
                      <w:lang w:val="kk-KZ"/>
                    </w:rPr>
                    <w:t>43</w:t>
                  </w:r>
                </w:p>
              </w:txbxContent>
            </v:textbox>
          </v:shape>
        </w:pict>
      </w:r>
    </w:p>
    <w:p w:rsidR="00633839" w:rsidRPr="009D430C" w:rsidRDefault="009A4F0B" w:rsidP="00B231EA">
      <w:pPr>
        <w:jc w:val="center"/>
        <w:rPr>
          <w:b/>
          <w:bCs/>
          <w:sz w:val="24"/>
          <w:szCs w:val="24"/>
          <w:lang w:val="kk-KZ"/>
        </w:rPr>
      </w:pPr>
      <w:r>
        <w:rPr>
          <w:b/>
          <w:bCs/>
          <w:lang w:val="kk-KZ"/>
        </w:rPr>
        <w:t>5</w:t>
      </w:r>
      <w:r w:rsidR="00633839" w:rsidRPr="009D430C">
        <w:rPr>
          <w:b/>
          <w:bCs/>
          <w:lang w:val="kk-KZ"/>
        </w:rPr>
        <w:t xml:space="preserve">. </w:t>
      </w:r>
      <w:r w:rsidR="00633839">
        <w:rPr>
          <w:b/>
          <w:bCs/>
          <w:lang w:val="kk-KZ"/>
        </w:rPr>
        <w:t>АТОМДЫҚ СПЕКТРЛЕРДІ ЗАТТЫҢ ХИМИЯЛЫҚ ҚҰРАМЫН АНЫҚТАУ ҮШІН ҚОЛДАНУ</w:t>
      </w:r>
    </w:p>
    <w:p w:rsidR="00633839" w:rsidRPr="009D430C" w:rsidRDefault="00633839" w:rsidP="00B231EA">
      <w:pPr>
        <w:jc w:val="center"/>
        <w:rPr>
          <w:lang w:val="kk-KZ"/>
        </w:rPr>
      </w:pPr>
    </w:p>
    <w:p w:rsidR="00633839" w:rsidRPr="009A4F0B" w:rsidRDefault="009A4F0B" w:rsidP="00B231EA">
      <w:pPr>
        <w:ind w:firstLine="284"/>
        <w:rPr>
          <w:iCs/>
          <w:lang w:val="kk-KZ"/>
        </w:rPr>
      </w:pPr>
      <w:r w:rsidRPr="009A4F0B">
        <w:rPr>
          <w:b/>
          <w:bCs/>
          <w:iCs/>
          <w:lang w:val="kk-KZ"/>
        </w:rPr>
        <w:t>5</w:t>
      </w:r>
      <w:r w:rsidR="00633839" w:rsidRPr="009A4F0B">
        <w:rPr>
          <w:b/>
          <w:bCs/>
          <w:iCs/>
          <w:lang w:val="kk-KZ"/>
        </w:rPr>
        <w:t>.1</w:t>
      </w:r>
      <w:r w:rsidR="00633839" w:rsidRPr="009A4F0B">
        <w:rPr>
          <w:b/>
          <w:bCs/>
          <w:lang w:val="kk-KZ"/>
        </w:rPr>
        <w:t>.</w:t>
      </w:r>
      <w:r w:rsidR="008A7308">
        <w:rPr>
          <w:b/>
          <w:bCs/>
          <w:lang w:val="kk-KZ"/>
        </w:rPr>
        <w:t xml:space="preserve"> </w:t>
      </w:r>
      <w:r w:rsidR="00633839" w:rsidRPr="009A4F0B">
        <w:rPr>
          <w:b/>
          <w:bCs/>
          <w:iCs/>
          <w:lang w:val="kk-KZ"/>
        </w:rPr>
        <w:t>Жұмыстың мақсаты мен мазмұны</w:t>
      </w:r>
    </w:p>
    <w:p w:rsidR="00633839" w:rsidRPr="009A4F0B" w:rsidRDefault="00633839" w:rsidP="00B231EA">
      <w:pPr>
        <w:ind w:firstLine="284"/>
        <w:jc w:val="both"/>
        <w:rPr>
          <w:lang w:val="kk-KZ"/>
        </w:rPr>
      </w:pPr>
      <w:r w:rsidRPr="009A4F0B">
        <w:rPr>
          <w:lang w:val="kk-KZ"/>
        </w:rPr>
        <w:t>Зат құрамын оның доғалық разрядта қоздырылатын атомдық шығару спектрi бойынша анықтау әдiсiмен танысу. Сапалық спектрлiк талдау жүргізудi игеру. Ұнтақталған заттардың спектрлерi суретке түсір</w:t>
      </w:r>
      <w:r w:rsidR="009A4F0B" w:rsidRPr="009A4F0B">
        <w:rPr>
          <w:lang w:val="kk-KZ"/>
        </w:rPr>
        <w:t>ілген фотопластинканы (</w:t>
      </w:r>
      <w:r w:rsidRPr="009A4F0B">
        <w:rPr>
          <w:lang w:val="kk-KZ"/>
        </w:rPr>
        <w:t>спектрограммаларды</w:t>
      </w:r>
      <w:r w:rsidR="009A4F0B" w:rsidRPr="009A4F0B">
        <w:rPr>
          <w:lang w:val="kk-KZ"/>
        </w:rPr>
        <w:t>)</w:t>
      </w:r>
      <w:r w:rsidRPr="009A4F0B">
        <w:rPr>
          <w:lang w:val="kk-KZ"/>
        </w:rPr>
        <w:t xml:space="preserve"> талдап шешудi (расшифровка) игеру. Эталондық спектр (Fe) атласы, спектрлiк сызықтар кестесi, спектропроектор көмегiмен спектрлiк сызықтарды теңдестiру (толқын ұзындығын, және қандай элементтiкi екендiгiн табу). Құрамы әр түрлі зат үлгілерiне толық және берiлген элементке сапалық талдау жүргізу. </w:t>
      </w:r>
    </w:p>
    <w:p w:rsidR="00633839" w:rsidRPr="009A4F0B" w:rsidRDefault="009A4F0B" w:rsidP="00B231EA">
      <w:pPr>
        <w:ind w:left="284"/>
        <w:jc w:val="both"/>
        <w:rPr>
          <w:lang w:val="kk-KZ"/>
        </w:rPr>
      </w:pPr>
      <w:r>
        <w:rPr>
          <w:b/>
          <w:bCs/>
          <w:iCs/>
          <w:lang w:val="kk-KZ"/>
        </w:rPr>
        <w:t>5</w:t>
      </w:r>
      <w:r w:rsidR="00633839" w:rsidRPr="009A4F0B">
        <w:rPr>
          <w:b/>
          <w:bCs/>
          <w:iCs/>
          <w:lang w:val="kk-KZ"/>
        </w:rPr>
        <w:t>.2.</w:t>
      </w:r>
      <w:r w:rsidRPr="009A4F0B">
        <w:rPr>
          <w:b/>
          <w:bCs/>
          <w:iCs/>
          <w:lang w:val="kk-KZ"/>
        </w:rPr>
        <w:t xml:space="preserve"> Спектрограмманы алуға қолданылған аспаптар мен материалдар</w:t>
      </w:r>
    </w:p>
    <w:p w:rsidR="00633839" w:rsidRPr="009A4F0B" w:rsidRDefault="00633839" w:rsidP="00B231EA">
      <w:pPr>
        <w:pStyle w:val="aa"/>
        <w:spacing w:after="0"/>
        <w:ind w:left="0" w:firstLine="284"/>
        <w:jc w:val="both"/>
        <w:rPr>
          <w:lang w:val="kk-KZ"/>
        </w:rPr>
      </w:pPr>
      <w:r w:rsidRPr="009A4F0B">
        <w:rPr>
          <w:lang w:val="kk-KZ"/>
        </w:rPr>
        <w:t>ИСП-28спектрограф</w:t>
      </w:r>
      <w:r w:rsidR="009A4F0B">
        <w:rPr>
          <w:lang w:val="kk-KZ"/>
        </w:rPr>
        <w:t>ы</w:t>
      </w:r>
      <w:r w:rsidRPr="009A4F0B">
        <w:rPr>
          <w:lang w:val="kk-KZ"/>
        </w:rPr>
        <w:t>, доғалық генератор (ИВС-28), көмiр, темiр электродтары, зерттелетiн зат үлгілерi, секундомер.</w:t>
      </w:r>
    </w:p>
    <w:p w:rsidR="00633839" w:rsidRPr="00171BB1" w:rsidRDefault="009A4F0B" w:rsidP="00B231EA">
      <w:pPr>
        <w:ind w:left="284"/>
        <w:jc w:val="both"/>
        <w:rPr>
          <w:i/>
          <w:iCs/>
          <w:lang w:val="kk-KZ"/>
        </w:rPr>
      </w:pPr>
      <w:r w:rsidRPr="009A4F0B">
        <w:rPr>
          <w:b/>
          <w:bCs/>
          <w:iCs/>
          <w:lang w:val="kk-KZ"/>
        </w:rPr>
        <w:t>5.</w:t>
      </w:r>
      <w:r w:rsidR="00633839" w:rsidRPr="009A4F0B">
        <w:rPr>
          <w:b/>
          <w:bCs/>
          <w:iCs/>
          <w:lang w:val="kk-KZ"/>
        </w:rPr>
        <w:t>3</w:t>
      </w:r>
      <w:r w:rsidR="00633839" w:rsidRPr="009A4F0B">
        <w:rPr>
          <w:iCs/>
          <w:lang w:val="kk-KZ"/>
        </w:rPr>
        <w:t xml:space="preserve">. </w:t>
      </w:r>
      <w:r w:rsidR="00633839" w:rsidRPr="009A4F0B">
        <w:rPr>
          <w:b/>
          <w:bCs/>
          <w:iCs/>
          <w:lang w:val="kk-KZ"/>
        </w:rPr>
        <w:t>Сапалық спектрлiк талдау. Фотографиялық әдiс</w:t>
      </w:r>
      <w:r w:rsidR="00633839" w:rsidRPr="009A4F0B">
        <w:rPr>
          <w:iCs/>
          <w:lang w:val="kk-KZ"/>
        </w:rPr>
        <w:t>.</w:t>
      </w:r>
    </w:p>
    <w:p w:rsidR="00633839" w:rsidRPr="00B46D6F" w:rsidRDefault="00633839" w:rsidP="00B231EA">
      <w:pPr>
        <w:ind w:firstLine="284"/>
        <w:jc w:val="both"/>
        <w:rPr>
          <w:lang w:val="kk-KZ"/>
        </w:rPr>
      </w:pPr>
      <w:r w:rsidRPr="00171BB1">
        <w:rPr>
          <w:lang w:val="kk-KZ"/>
        </w:rPr>
        <w:t>Сапалық спектрлiк талдау негiзiне әрбiр химиялық элемент атомдары қоздырыл</w:t>
      </w:r>
      <w:r w:rsidRPr="00697297">
        <w:rPr>
          <w:lang w:val="kk-KZ"/>
        </w:rPr>
        <w:t>ған кезде осы элементке тән сызықтық спектр шығару қаб</w:t>
      </w:r>
      <w:r>
        <w:rPr>
          <w:lang w:val="kk-KZ"/>
        </w:rPr>
        <w:t>і</w:t>
      </w:r>
      <w:r w:rsidRPr="00697297">
        <w:rPr>
          <w:lang w:val="kk-KZ"/>
        </w:rPr>
        <w:t xml:space="preserve">летi алынған. </w:t>
      </w:r>
      <w:r w:rsidRPr="00B46D6F">
        <w:rPr>
          <w:lang w:val="kk-KZ"/>
        </w:rPr>
        <w:t>Сондықтан зат үлгісiнiң шығару спектрiнде элементтiң көрiнген кезкелген спектрлiк сызығы осы элементтiң зат үлгісiнде бар екендiгiнiң дәлелi ретiнде қабылдауға болады.</w:t>
      </w:r>
    </w:p>
    <w:p w:rsidR="00633839" w:rsidRPr="00B46D6F" w:rsidRDefault="00633839" w:rsidP="00B231EA">
      <w:pPr>
        <w:ind w:firstLine="284"/>
        <w:jc w:val="both"/>
        <w:rPr>
          <w:lang w:val="kk-KZ"/>
        </w:rPr>
      </w:pPr>
      <w:r w:rsidRPr="00B46D6F">
        <w:rPr>
          <w:lang w:val="kk-KZ"/>
        </w:rPr>
        <w:t xml:space="preserve">Басқа талдау әдiстерiмен салыстырғанда спектрлiк талдау ең қарапайым, тез әрi сезгiштiгi жоғары әдiс болып табылады. Спектрлiк талдау, әдетте, талданатын материалды жiктеудi қажет етпейдi. Фотографиялық тiркеу әдiсiн қолданғанда бiрнеше </w:t>
      </w:r>
      <w:r w:rsidRPr="00B46D6F">
        <w:rPr>
          <w:i/>
          <w:iCs/>
          <w:lang w:val="kk-KZ"/>
        </w:rPr>
        <w:t>мг</w:t>
      </w:r>
      <w:r w:rsidRPr="00B46D6F">
        <w:rPr>
          <w:lang w:val="kk-KZ"/>
        </w:rPr>
        <w:t xml:space="preserve"> болатын зат үлгісiндегi көптеген элементтi бiрден анықтауға болады.</w:t>
      </w:r>
    </w:p>
    <w:p w:rsidR="00633839" w:rsidRPr="00B46D6F" w:rsidRDefault="00633839" w:rsidP="00B231EA">
      <w:pPr>
        <w:ind w:firstLine="284"/>
        <w:jc w:val="both"/>
        <w:rPr>
          <w:lang w:val="kk-KZ"/>
        </w:rPr>
      </w:pPr>
      <w:r w:rsidRPr="00B46D6F">
        <w:rPr>
          <w:lang w:val="kk-KZ"/>
        </w:rPr>
        <w:t>Сапалық талдауды жүргізу бiрнеше iс-әрекеттен тұрады:</w:t>
      </w:r>
    </w:p>
    <w:p w:rsidR="00633839" w:rsidRPr="00B46D6F" w:rsidRDefault="00633839" w:rsidP="00AA3C6B">
      <w:pPr>
        <w:numPr>
          <w:ilvl w:val="0"/>
          <w:numId w:val="1"/>
        </w:numPr>
        <w:ind w:left="0" w:firstLine="284"/>
        <w:jc w:val="both"/>
        <w:rPr>
          <w:lang w:val="kk-KZ"/>
        </w:rPr>
      </w:pPr>
      <w:r w:rsidRPr="00B46D6F">
        <w:rPr>
          <w:lang w:val="kk-KZ"/>
        </w:rPr>
        <w:t>Талданатын зат үлгісi буға айналдырылып және спектрiн қоздыру; 2. Спектрдi көзбен қарау немесе суретке түсіру; 3. Спектрден тиiстi элементтердiң бұларға тән сызықтарын табу.</w:t>
      </w:r>
    </w:p>
    <w:p w:rsidR="00633839" w:rsidRPr="000B5FB2" w:rsidRDefault="00633839" w:rsidP="00B231EA">
      <w:pPr>
        <w:numPr>
          <w:ilvl w:val="12"/>
          <w:numId w:val="0"/>
        </w:numPr>
        <w:ind w:firstLine="284"/>
        <w:jc w:val="both"/>
        <w:rPr>
          <w:lang w:val="kk-KZ"/>
        </w:rPr>
      </w:pPr>
      <w:r w:rsidRPr="000B5FB2">
        <w:rPr>
          <w:lang w:val="kk-KZ"/>
        </w:rPr>
        <w:t>Зерттелетiн зат үлгісiнде берiлген элементтiң бар екендiгiн анықтау үшін спектрден бiр-екi тиiстi сызықтың (талдау сызығы-аналитическая линия) сенiмдi табылуы жеткiлiктi болады.</w:t>
      </w:r>
    </w:p>
    <w:p w:rsidR="00633839" w:rsidRPr="00B46D6F" w:rsidRDefault="00742802" w:rsidP="00B231EA">
      <w:pPr>
        <w:ind w:firstLine="284"/>
        <w:jc w:val="both"/>
        <w:rPr>
          <w:lang w:val="kk-KZ"/>
        </w:rPr>
      </w:pPr>
      <w:r>
        <w:rPr>
          <w:noProof/>
          <w:lang w:eastAsia="ru-RU"/>
        </w:rPr>
        <w:pict>
          <v:shape id="_x0000_s1658" type="#_x0000_t202" style="position:absolute;left:0;text-align:left;margin-left:133.55pt;margin-top:82.15pt;width:26.2pt;height:18pt;z-index:-251645440" stroked="f">
            <v:textbox style="mso-next-textbox:#_x0000_s1658">
              <w:txbxContent>
                <w:p w:rsidR="00742802" w:rsidRPr="008A7308" w:rsidRDefault="00742802" w:rsidP="00347380">
                  <w:pPr>
                    <w:rPr>
                      <w:lang w:val="kk-KZ"/>
                    </w:rPr>
                  </w:pPr>
                  <w:r>
                    <w:rPr>
                      <w:lang w:val="kk-KZ"/>
                    </w:rPr>
                    <w:t>44</w:t>
                  </w:r>
                </w:p>
              </w:txbxContent>
            </v:textbox>
          </v:shape>
        </w:pict>
      </w:r>
      <w:r w:rsidR="00633839" w:rsidRPr="00DC3A3C">
        <w:rPr>
          <w:lang w:val="kk-KZ"/>
        </w:rPr>
        <w:t xml:space="preserve">Әрбiр элемент спектрiнде интенсивтiлiгi әр түрлі көп сызық болады. </w:t>
      </w:r>
      <w:r w:rsidR="00633839" w:rsidRPr="00B46D6F">
        <w:rPr>
          <w:lang w:val="kk-KZ"/>
        </w:rPr>
        <w:t>Ал сапалық талдау жүргізу үшін элемент сызықтарының бәрiн түгел анықтап шығу тиiмсiз болар едi (уақыт өте көп жұмсалар едi). Сондықтан берiлген элементтi сипаттайтын-сипаттауыш сызықтары сайланып алынады. Әрбiр элемент үшін «соңғы» сызықтар деп аталатын бiрнеше ең сезгiш сызықтар тағайындалған; бұлар берiлген элемент концентрациясын төмендеткенде спектрдегi сызықтар саны бiрте-бiрте азайып спектрден ең соңында жойылатын (көрiнбей кететiн) сызықтар. Әр түрлі элемент үшін «соңғы» сызықтар жойылатын концентрация да әр түрлі болады. Элементтердiң көпшiлiгiн бұлардың концентрациясы 0,01-0,001% болғанда, кейде &lt;0,001% болғанда анықтауға болады. «Соңғы» сызықтардың, әдетте, қоздыру потенциалы жоғары болмайды. Көбiнесе бұл сызықтар атомның төменгi</w:t>
      </w:r>
      <w:r w:rsidR="00633839">
        <w:rPr>
          <w:lang w:val="kk-KZ"/>
        </w:rPr>
        <w:t>,</w:t>
      </w:r>
      <w:r w:rsidR="00633839" w:rsidRPr="00B46D6F">
        <w:rPr>
          <w:lang w:val="kk-KZ"/>
        </w:rPr>
        <w:t xml:space="preserve"> негiзгi деңгейге ауысуларына сәйкес келедi де резонанстық сызықтар болып табылады. Талдау сенiмдiлiгiн арттыру үшін әрбiр элементтi анықтау жалғыз сызық бойынша емес, көбiне оның бiрнеше «соңғы» сызығы бойынша жүргізiледi. Барлық элементтер үшін бұлардың «соңғы» сызықтары жақсы белгiлi. Бұлардың тiзбеci спектрлiк сызықтар кестелерiнде, спектрлiк сызықтар атластарында келтiрiлген.</w:t>
      </w:r>
    </w:p>
    <w:p w:rsidR="00633839" w:rsidRPr="00B46D6F" w:rsidRDefault="00633839" w:rsidP="00B231EA">
      <w:pPr>
        <w:ind w:firstLine="284"/>
        <w:jc w:val="both"/>
        <w:rPr>
          <w:lang w:val="kk-KZ"/>
        </w:rPr>
      </w:pPr>
      <w:r w:rsidRPr="00B46D6F">
        <w:rPr>
          <w:lang w:val="kk-KZ"/>
        </w:rPr>
        <w:t>Сапалық спектрлiк талдау кезiнде сызықтардың қабаттасуына өте-мөте баса көңiл бөлген жөн. Өйткенi спектрлiк сызықтардың қабаттасуы-талдаудағы қате көздерiнiң бiрi. Сондықтан спектрограммаларды талдап шешу кезiнде басқа, кейде тiптi элементтiң сезгiштiгi төмен, бiрақ (қабаттасудан бос) оған басқа элемент сызығы қабаттасып кедергi келтiрмейтiн сызықтар пайдаланылады; немесе талдауды дисперсиясы үлкен аспаппен жүргізедi. Қатенiң тағы бiр көзi- үлгінi кездейсоқ былғап алу нәтижесiнде спектрде анықталатын элементтердiң «соңғы» сызықтарының пайда болуы.</w:t>
      </w:r>
    </w:p>
    <w:p w:rsidR="009A4F0B" w:rsidRDefault="00633839" w:rsidP="00B231EA">
      <w:pPr>
        <w:ind w:firstLine="284"/>
        <w:jc w:val="both"/>
        <w:rPr>
          <w:lang w:val="kk-KZ"/>
        </w:rPr>
      </w:pPr>
      <w:r w:rsidRPr="00B46D6F">
        <w:rPr>
          <w:lang w:val="kk-KZ"/>
        </w:rPr>
        <w:t xml:space="preserve">Спектрлiк талдау тәсiлi зат құрамына 0,01-0,001% және бұдан да төмен мөлшерде енетiн 80-нен астам химиялық элементтi анықтауға мүмкіндiк бередi. </w:t>
      </w:r>
    </w:p>
    <w:p w:rsidR="00633839" w:rsidRPr="00B46D6F" w:rsidRDefault="00633839" w:rsidP="00B231EA">
      <w:pPr>
        <w:ind w:firstLine="284"/>
        <w:jc w:val="both"/>
        <w:rPr>
          <w:lang w:val="kk-KZ"/>
        </w:rPr>
      </w:pPr>
      <w:r w:rsidRPr="00B46D6F">
        <w:rPr>
          <w:lang w:val="kk-KZ"/>
        </w:rPr>
        <w:t>«Соңғы» сызықтары көрiнетiн және УК аймақтарға келетiн қоздыру энергиясы онша үлкен емес элементтердi анықтау үшін спектрлiк әдiстер кеңiнен қолданылады. Сапалық талдау үшін көбiнесе спектр фотографиялық тiркеледi. Фотографиялық сапалы спектрлiк талдау зерттелетiн заттағы мөлшерi 10</w:t>
      </w:r>
      <w:r w:rsidRPr="00B46D6F">
        <w:rPr>
          <w:vertAlign w:val="superscript"/>
          <w:lang w:val="kk-KZ"/>
        </w:rPr>
        <w:t>-3</w:t>
      </w:r>
      <w:r w:rsidRPr="00B46D6F">
        <w:rPr>
          <w:lang w:val="kk-KZ"/>
        </w:rPr>
        <w:t>-10</w:t>
      </w:r>
      <w:r w:rsidRPr="00B46D6F">
        <w:rPr>
          <w:vertAlign w:val="superscript"/>
          <w:lang w:val="kk-KZ"/>
        </w:rPr>
        <w:t>-4</w:t>
      </w:r>
      <w:r w:rsidRPr="00B46D6F">
        <w:rPr>
          <w:lang w:val="kk-KZ"/>
        </w:rPr>
        <w:t>% көптеген металдар мен көптеген металл емес қоспалардың зат құрамында болуы жайында қорытынды жасауға мүмкіндiк бередi. Жұмыс талдауға алынған заттың спектрiн суретке түсіру, фотопластинканы өңдеу, спектрдiң мағынасын ашудан тұрады. Осы жағдайдағы фотопластинканың артықшылығы бiр мезгiлде спектрдiң кең аймағы тiркеледi және пластинканы ұзақ мерзiмге сақтауға болады. Бұл талдау нәтижелерiн қайта тексеруге мүмкіндiк бередi.</w:t>
      </w:r>
    </w:p>
    <w:p w:rsidR="00633839" w:rsidRPr="00B46D6F" w:rsidRDefault="00742802" w:rsidP="00B231EA">
      <w:pPr>
        <w:ind w:firstLine="284"/>
        <w:jc w:val="both"/>
        <w:rPr>
          <w:lang w:val="kk-KZ"/>
        </w:rPr>
      </w:pPr>
      <w:r>
        <w:rPr>
          <w:noProof/>
          <w:lang w:eastAsia="ru-RU"/>
        </w:rPr>
        <w:pict>
          <v:shape id="_x0000_s1659" type="#_x0000_t202" style="position:absolute;left:0;text-align:left;margin-left:157.85pt;margin-top:44.2pt;width:26.2pt;height:18pt;z-index:-251644416" stroked="f">
            <v:textbox style="mso-next-textbox:#_x0000_s1659">
              <w:txbxContent>
                <w:p w:rsidR="00742802" w:rsidRPr="00347380" w:rsidRDefault="00742802" w:rsidP="00347380">
                  <w:pPr>
                    <w:rPr>
                      <w:lang w:val="kk-KZ"/>
                    </w:rPr>
                  </w:pPr>
                  <w:r>
                    <w:rPr>
                      <w:lang w:val="kk-KZ"/>
                    </w:rPr>
                    <w:t>45</w:t>
                  </w:r>
                </w:p>
              </w:txbxContent>
            </v:textbox>
          </v:shape>
        </w:pict>
      </w:r>
      <w:r>
        <w:rPr>
          <w:noProof/>
          <w:lang w:eastAsia="ru-RU"/>
        </w:rPr>
        <w:pict>
          <v:shape id="_x0000_s1185" type="#_x0000_t202" style="position:absolute;left:0;text-align:left;margin-left:2in;margin-top:266.75pt;width:27pt;height:18pt;z-index:-251682304" stroked="f">
            <v:textbox style="mso-next-textbox:#_x0000_s1185">
              <w:txbxContent>
                <w:p w:rsidR="00742802" w:rsidRPr="0096754A" w:rsidRDefault="00742802" w:rsidP="0096754A">
                  <w:pPr>
                    <w:rPr>
                      <w:lang w:val="kk-KZ"/>
                    </w:rPr>
                  </w:pPr>
                  <w:r>
                    <w:rPr>
                      <w:lang w:val="en-US"/>
                    </w:rPr>
                    <w:t>2</w:t>
                  </w:r>
                  <w:r>
                    <w:rPr>
                      <w:lang w:val="kk-KZ"/>
                    </w:rPr>
                    <w:t>7</w:t>
                  </w:r>
                </w:p>
              </w:txbxContent>
            </v:textbox>
          </v:shape>
        </w:pict>
      </w:r>
      <w:r w:rsidR="00633839" w:rsidRPr="00B46D6F">
        <w:rPr>
          <w:lang w:val="kk-KZ"/>
        </w:rPr>
        <w:t>Сапалық спектрлiк талдау жүргізгенде спектрдi талдау және сызықтарды тез теңдестiру үшін спектрлiк атластар пайдаланылады. Спектрлiк сызықтар атласы-толқын ұзындықтар шкаласымен жабдықталған темiр спектрiнiң үлкейтiлген (20-есе) суреттерi. Атластың көмегiмен спектрдегi кез-келген сызықтың қандай химиялық элементке қатысы бар екенiн анықтауға болады. ИСП-28 (ИСП-30) спектрографы атласы 23 планшеттен тұрады, әр планшетте темiр спектрiнiң белгiлi бөлiгiнiң суретi келтiрiлген және бұған сәйкес химиялық элементтердiң кейбiр сызықтарының орны көрсетiлген. Атласта химиялық элементтердiң символдары және олардың көптеген талдау жүргізiлетiн сызықтары (аналитические линии) келтiрiлген. Атласта сызықтардың толқын ұзындықтары 0,01 нм дәлдiкпен, ал бұлардың интенсивтiлiгi шартты шкалада берiлген. Сызықтар интенсивтiлiгi мәндерi химиялық элемент концентрациясымен байланыстырылып бағаланған. Егер зат құрамындағы химиялық элемент  концентрациясы 0,0001%-ке тең не одан кем болса, онда осы жағдайда спектрде пайда болатын сызық интенсивтiгi «10» санымен концентрациясы 10%-тен артық болғанда спектрде пайда болатын сызық интенсивтiгi «1» санымен бағаланады. Спектрлiк сызықтар атласы ИСП-28 (30) спектрографында алынған әр түрлі зат спектрлерiнде тез бағдарлануға мүмкіндiк бередi.</w:t>
      </w:r>
    </w:p>
    <w:p w:rsidR="00633839" w:rsidRPr="00B46D6F" w:rsidRDefault="00633839" w:rsidP="00B231EA">
      <w:pPr>
        <w:ind w:firstLine="284"/>
        <w:jc w:val="both"/>
        <w:rPr>
          <w:lang w:val="kk-KZ"/>
        </w:rPr>
      </w:pPr>
      <w:r w:rsidRPr="00B46D6F">
        <w:rPr>
          <w:lang w:val="kk-KZ"/>
        </w:rPr>
        <w:t xml:space="preserve">Спектрлерге талдау жүргізгенде және бiр элемент сызықтарына басқа элемент сызықтарының қабаттасу мүмкіндiктерiн анықтау үшін спектрлiк сызықтар кестелерiн </w:t>
      </w:r>
      <w:r w:rsidRPr="008C5482">
        <w:sym w:font="Symbol" w:char="F05B"/>
      </w:r>
      <w:r w:rsidRPr="00B46D6F">
        <w:rPr>
          <w:lang w:val="kk-KZ"/>
        </w:rPr>
        <w:t>13,14,16</w:t>
      </w:r>
      <w:r w:rsidRPr="008C5482">
        <w:sym w:font="Symbol" w:char="F05D"/>
      </w:r>
      <w:r w:rsidRPr="00B46D6F">
        <w:rPr>
          <w:lang w:val="kk-KZ"/>
        </w:rPr>
        <w:t xml:space="preserve"> пайдалану қажет.</w:t>
      </w:r>
    </w:p>
    <w:p w:rsidR="00633839" w:rsidRPr="00B46D6F" w:rsidRDefault="00633839" w:rsidP="00B231EA">
      <w:pPr>
        <w:ind w:firstLine="284"/>
        <w:jc w:val="both"/>
        <w:rPr>
          <w:lang w:val="kk-KZ"/>
        </w:rPr>
      </w:pPr>
      <w:r w:rsidRPr="00B46D6F">
        <w:rPr>
          <w:lang w:val="kk-KZ"/>
        </w:rPr>
        <w:t>Спектрограммада iздеген элемент сызықтарының табылмауы зат үлгісiндегi осы элемент мөлшерiнiң қолданылған талдау әдiсiнiң сезгiштiгi негiзiнен төмен екендiгiн көрсетедi.</w:t>
      </w:r>
    </w:p>
    <w:p w:rsidR="00633839" w:rsidRPr="00B46D6F" w:rsidRDefault="00633839" w:rsidP="00B231EA">
      <w:pPr>
        <w:ind w:firstLine="284"/>
        <w:jc w:val="both"/>
        <w:rPr>
          <w:lang w:val="kk-KZ"/>
        </w:rPr>
      </w:pPr>
    </w:p>
    <w:p w:rsidR="00633839" w:rsidRPr="009A4F0B" w:rsidRDefault="009A4F0B" w:rsidP="00B231EA">
      <w:pPr>
        <w:ind w:left="284"/>
        <w:jc w:val="both"/>
        <w:rPr>
          <w:lang w:val="kk-KZ"/>
        </w:rPr>
      </w:pPr>
      <w:r>
        <w:rPr>
          <w:b/>
          <w:bCs/>
          <w:iCs/>
          <w:lang w:val="kk-KZ"/>
        </w:rPr>
        <w:t>5</w:t>
      </w:r>
      <w:r w:rsidR="00633839" w:rsidRPr="009A4F0B">
        <w:rPr>
          <w:b/>
          <w:bCs/>
          <w:iCs/>
          <w:lang w:val="kk-KZ"/>
        </w:rPr>
        <w:t>.4. Жұмыстың орындалу ретi</w:t>
      </w:r>
    </w:p>
    <w:p w:rsidR="00633839" w:rsidRPr="00B46D6F" w:rsidRDefault="00633839" w:rsidP="00B231EA">
      <w:pPr>
        <w:ind w:firstLine="284"/>
        <w:jc w:val="both"/>
        <w:rPr>
          <w:lang w:val="kk-KZ"/>
        </w:rPr>
      </w:pPr>
      <w:r w:rsidRPr="00B46D6F">
        <w:rPr>
          <w:lang w:val="kk-KZ"/>
        </w:rPr>
        <w:t>Бұл жұмыста екi зат үлгісiне сапалық талдау жүргізу ұсынылады. Бiр зат үлгісi үшін оқытушы көрсеткен нақты бiрнеше элементтiң бар немесе жоқтығын анықтау керек. Мысалы, т</w:t>
      </w:r>
      <w:r>
        <w:rPr>
          <w:lang w:val="kk-KZ"/>
        </w:rPr>
        <w:t>ү</w:t>
      </w:r>
      <w:r w:rsidRPr="00B46D6F">
        <w:rPr>
          <w:lang w:val="kk-KZ"/>
        </w:rPr>
        <w:t xml:space="preserve">стi металл қоспасын </w:t>
      </w:r>
      <w:r w:rsidRPr="00B46D6F">
        <w:rPr>
          <w:i/>
          <w:iCs/>
          <w:lang w:val="kk-KZ"/>
        </w:rPr>
        <w:t>Al, Sn, Pb, Zn</w:t>
      </w:r>
      <w:r w:rsidRPr="00B46D6F">
        <w:rPr>
          <w:lang w:val="kk-KZ"/>
        </w:rPr>
        <w:t xml:space="preserve"> элементтерiн анықтау.</w:t>
      </w:r>
    </w:p>
    <w:p w:rsidR="00633839" w:rsidRPr="00B46D6F" w:rsidRDefault="00633839" w:rsidP="00B231EA">
      <w:pPr>
        <w:ind w:firstLine="284"/>
        <w:jc w:val="both"/>
        <w:rPr>
          <w:lang w:val="kk-KZ"/>
        </w:rPr>
      </w:pPr>
      <w:r w:rsidRPr="00B46D6F">
        <w:rPr>
          <w:lang w:val="kk-KZ"/>
        </w:rPr>
        <w:t>Егер зат үлгісi ұнтақ түрінде болса, онда ол төменгi көмiр электродтың үңгісiне салынады, ал жоғарғы көмiр электрод конус тәрiздi етiп ұшталады</w:t>
      </w:r>
      <w:r>
        <w:rPr>
          <w:lang w:val="kk-KZ"/>
        </w:rPr>
        <w:t xml:space="preserve"> (</w:t>
      </w:r>
      <w:r w:rsidR="009A4F0B">
        <w:rPr>
          <w:lang w:val="kk-KZ"/>
        </w:rPr>
        <w:t>5</w:t>
      </w:r>
      <w:r>
        <w:rPr>
          <w:lang w:val="kk-KZ"/>
        </w:rPr>
        <w:t>.1-сурет)</w:t>
      </w:r>
      <w:r w:rsidRPr="00B46D6F">
        <w:rPr>
          <w:lang w:val="kk-KZ"/>
        </w:rPr>
        <w:t>. Осы жағдайда электродтардан қосылатын сызықтарды ескеру үшін таза көмiр электродтары спектрiн де суретке түсіру керек.</w:t>
      </w:r>
    </w:p>
    <w:p w:rsidR="00633839" w:rsidRPr="00B46D6F" w:rsidRDefault="00742802" w:rsidP="00B231EA">
      <w:pPr>
        <w:ind w:firstLine="284"/>
        <w:jc w:val="both"/>
        <w:rPr>
          <w:lang w:val="kk-KZ"/>
        </w:rPr>
      </w:pPr>
      <w:r>
        <w:rPr>
          <w:noProof/>
          <w:lang w:eastAsia="ru-RU"/>
        </w:rPr>
        <w:pict>
          <v:shape id="_x0000_s1660" type="#_x0000_t202" style="position:absolute;left:0;text-align:left;margin-left:144.8pt;margin-top:74.05pt;width:26.2pt;height:18pt;z-index:-251643392" stroked="f">
            <v:textbox style="mso-next-textbox:#_x0000_s1660">
              <w:txbxContent>
                <w:p w:rsidR="00742802" w:rsidRPr="00347380" w:rsidRDefault="00742802" w:rsidP="00347380">
                  <w:pPr>
                    <w:rPr>
                      <w:lang w:val="kk-KZ"/>
                    </w:rPr>
                  </w:pPr>
                  <w:r>
                    <w:rPr>
                      <w:lang w:val="kk-KZ"/>
                    </w:rPr>
                    <w:t>46</w:t>
                  </w:r>
                </w:p>
              </w:txbxContent>
            </v:textbox>
          </v:shape>
        </w:pict>
      </w:r>
      <w:r w:rsidR="00633839" w:rsidRPr="00B46D6F">
        <w:rPr>
          <w:lang w:val="kk-KZ"/>
        </w:rPr>
        <w:t>Басқа да зат үлгісi үшін толық сапалық талдау жүргізу керек, яғни үлгіде мүмкін болғанша көбiрек элементтiң бар екендiгiн тексеру керек.</w:t>
      </w:r>
    </w:p>
    <w:p w:rsidR="00633839" w:rsidRPr="00B46D6F" w:rsidRDefault="00633839" w:rsidP="00B231EA">
      <w:pPr>
        <w:ind w:firstLine="284"/>
        <w:jc w:val="both"/>
        <w:rPr>
          <w:lang w:val="kk-KZ"/>
        </w:rPr>
      </w:pPr>
      <w:r w:rsidRPr="00B46D6F">
        <w:rPr>
          <w:lang w:val="kk-KZ"/>
        </w:rPr>
        <w:t>Талдау жүргізiлетiн зат үлгілерiнiң, темiр және таза көмiр электродтарының-спектрлерi Гартман диафрагмасы арқылы ИСП-28 спектрографында фотопластинкаға (тип I, «микро») суретке түсірiледi.</w:t>
      </w:r>
    </w:p>
    <w:p w:rsidR="00633839" w:rsidRPr="00E32AF7" w:rsidRDefault="00633839" w:rsidP="00B231EA">
      <w:pPr>
        <w:ind w:firstLine="284"/>
        <w:jc w:val="both"/>
        <w:rPr>
          <w:lang w:val="kk-KZ"/>
        </w:rPr>
      </w:pPr>
      <w:r w:rsidRPr="009A4F0B">
        <w:rPr>
          <w:lang w:val="kk-KZ"/>
        </w:rPr>
        <w:t xml:space="preserve">Алынған спектрограмманы спектропроектор арқылы қарап, спектрограммадағы элементтердiң «соңғы» сызықтарын атласта көрсетiлген «соңғы» сызықтармен теңдестiредi. </w:t>
      </w:r>
      <w:r w:rsidRPr="00E32AF7">
        <w:rPr>
          <w:lang w:val="kk-KZ"/>
        </w:rPr>
        <w:t xml:space="preserve">Бұл үшін алдымен </w:t>
      </w:r>
      <w:r>
        <w:rPr>
          <w:lang w:val="kk-KZ"/>
        </w:rPr>
        <w:t xml:space="preserve">2.3-кестеде келтірілген </w:t>
      </w:r>
      <w:r w:rsidRPr="00E32AF7">
        <w:rPr>
          <w:lang w:val="kk-KZ"/>
        </w:rPr>
        <w:t xml:space="preserve">спектрлiк сызықтар кестесiнен </w:t>
      </w:r>
      <w:r w:rsidRPr="008C5482">
        <w:sym w:font="Symbol" w:char="F05B"/>
      </w:r>
      <w:r w:rsidRPr="00E32AF7">
        <w:rPr>
          <w:lang w:val="kk-KZ"/>
        </w:rPr>
        <w:t>14,16</w:t>
      </w:r>
      <w:r w:rsidRPr="008C5482">
        <w:sym w:font="Symbol" w:char="F05D"/>
      </w:r>
      <w:r w:rsidRPr="00E32AF7">
        <w:rPr>
          <w:lang w:val="kk-KZ"/>
        </w:rPr>
        <w:t xml:space="preserve"> анықталатын элементтердiң «соңғы» сызықтарының толқын ұзындықтарын және бұлардың интенсивтiлiгiн жазып алу керек. Iзделiнетiн сызықтардың толқын ұзындықтары бойынша және темiр спектрiн пайдаланып, спектрограммадағы осы сызықтардыңболуға тиiс орындарын табады.</w:t>
      </w:r>
    </w:p>
    <w:p w:rsidR="00633839" w:rsidRPr="00E32AF7" w:rsidRDefault="00633839" w:rsidP="00B231EA">
      <w:pPr>
        <w:ind w:firstLine="284"/>
        <w:jc w:val="both"/>
        <w:rPr>
          <w:lang w:val="kk-KZ"/>
        </w:rPr>
      </w:pPr>
      <w:r w:rsidRPr="00E32AF7">
        <w:rPr>
          <w:lang w:val="kk-KZ"/>
        </w:rPr>
        <w:t>Егер спектрограммада элементтердiң «соңғы» сызықтары табылған болса, онда бұл осы элементтердiң зат үлгісi құрамында бар екендiгiнiң дәлелi болып табылады. Егер спектрограммада iзделiнген элементтердiң «соңғы» сызықтары табылмаған болса, онда iзделiнген элемент зат үлгісi құрамында жоқ, немесе оныңмөлшерi қолданылған талдау әдiсiнiң сезгiштiгiнен төмен екендiгiн көрсетедi.</w:t>
      </w:r>
    </w:p>
    <w:p w:rsidR="00633839" w:rsidRPr="008C5482" w:rsidRDefault="00633839" w:rsidP="00B231EA">
      <w:pPr>
        <w:ind w:firstLine="284"/>
        <w:jc w:val="both"/>
      </w:pPr>
      <w:r w:rsidRPr="008C5482">
        <w:t>Талдау н</w:t>
      </w:r>
      <w:r>
        <w:t>әтижелер</w:t>
      </w:r>
      <w:proofErr w:type="gramStart"/>
      <w:r>
        <w:t>i</w:t>
      </w:r>
      <w:proofErr w:type="gramEnd"/>
      <w:r w:rsidR="008A7308">
        <w:rPr>
          <w:lang w:val="kk-KZ"/>
        </w:rPr>
        <w:t xml:space="preserve"> </w:t>
      </w:r>
      <w:r w:rsidR="009A4F0B">
        <w:rPr>
          <w:lang w:val="kk-KZ"/>
        </w:rPr>
        <w:t>5</w:t>
      </w:r>
      <w:r>
        <w:t>.</w:t>
      </w:r>
      <w:r w:rsidR="009A4F0B">
        <w:rPr>
          <w:lang w:val="kk-KZ"/>
        </w:rPr>
        <w:t>1</w:t>
      </w:r>
      <w:r>
        <w:t>-</w:t>
      </w:r>
      <w:r w:rsidR="009A4F0B">
        <w:t>кесте</w:t>
      </w:r>
      <w:r w:rsidR="009A4F0B">
        <w:rPr>
          <w:lang w:val="kk-KZ"/>
        </w:rPr>
        <w:t>ге толтырылады.</w:t>
      </w:r>
    </w:p>
    <w:p w:rsidR="00633839" w:rsidRPr="00E32AF7" w:rsidRDefault="009A4F0B" w:rsidP="00B231EA">
      <w:pPr>
        <w:jc w:val="right"/>
      </w:pPr>
      <w:r w:rsidRPr="00E32AF7">
        <w:rPr>
          <w:lang w:val="kk-KZ"/>
        </w:rPr>
        <w:t>5.1</w:t>
      </w:r>
      <w:r w:rsidR="00633839" w:rsidRPr="00E32AF7">
        <w:t>-кесте</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34"/>
        <w:gridCol w:w="1701"/>
        <w:gridCol w:w="1559"/>
        <w:gridCol w:w="1560"/>
      </w:tblGrid>
      <w:tr w:rsidR="009A4F0B" w:rsidRPr="008C5482" w:rsidTr="009A4F0B">
        <w:tc>
          <w:tcPr>
            <w:tcW w:w="1134" w:type="dxa"/>
            <w:tcBorders>
              <w:top w:val="single" w:sz="6" w:space="0" w:color="auto"/>
              <w:left w:val="single" w:sz="6" w:space="0" w:color="auto"/>
              <w:bottom w:val="single" w:sz="4" w:space="0" w:color="auto"/>
              <w:right w:val="single" w:sz="4" w:space="0" w:color="auto"/>
            </w:tcBorders>
          </w:tcPr>
          <w:p w:rsidR="009A4F0B" w:rsidRPr="008C5482" w:rsidRDefault="009A4F0B" w:rsidP="00B231EA">
            <w:pPr>
              <w:jc w:val="both"/>
              <w:rPr>
                <w:sz w:val="16"/>
                <w:szCs w:val="16"/>
              </w:rPr>
            </w:pPr>
            <w:r w:rsidRPr="008C5482">
              <w:rPr>
                <w:sz w:val="16"/>
                <w:szCs w:val="16"/>
              </w:rPr>
              <w:t xml:space="preserve">Талдау </w:t>
            </w:r>
            <w:r>
              <w:rPr>
                <w:sz w:val="16"/>
                <w:szCs w:val="16"/>
              </w:rPr>
              <w:t>жүргі</w:t>
            </w:r>
            <w:r w:rsidRPr="008C5482">
              <w:rPr>
                <w:sz w:val="16"/>
                <w:szCs w:val="16"/>
              </w:rPr>
              <w:t xml:space="preserve">зiлетiн зат </w:t>
            </w:r>
            <w:r>
              <w:rPr>
                <w:sz w:val="16"/>
                <w:szCs w:val="16"/>
              </w:rPr>
              <w:t>үлгі</w:t>
            </w:r>
            <w:r w:rsidRPr="008C5482">
              <w:rPr>
                <w:sz w:val="16"/>
                <w:szCs w:val="16"/>
              </w:rPr>
              <w:t>сi</w:t>
            </w:r>
          </w:p>
        </w:tc>
        <w:tc>
          <w:tcPr>
            <w:tcW w:w="1701" w:type="dxa"/>
            <w:tcBorders>
              <w:top w:val="single" w:sz="6" w:space="0" w:color="auto"/>
              <w:left w:val="nil"/>
              <w:bottom w:val="single" w:sz="4" w:space="0" w:color="auto"/>
              <w:right w:val="single" w:sz="4" w:space="0" w:color="auto"/>
            </w:tcBorders>
          </w:tcPr>
          <w:p w:rsidR="009A4F0B" w:rsidRPr="008C5482" w:rsidRDefault="009A4F0B" w:rsidP="00B231EA">
            <w:pPr>
              <w:ind w:right="-108"/>
              <w:jc w:val="both"/>
              <w:rPr>
                <w:sz w:val="16"/>
                <w:szCs w:val="16"/>
              </w:rPr>
            </w:pPr>
            <w:r w:rsidRPr="008C5482">
              <w:rPr>
                <w:sz w:val="16"/>
                <w:szCs w:val="16"/>
              </w:rPr>
              <w:t>Аны</w:t>
            </w:r>
            <w:r>
              <w:rPr>
                <w:sz w:val="16"/>
                <w:szCs w:val="16"/>
              </w:rPr>
              <w:t>қ</w:t>
            </w:r>
            <w:r w:rsidRPr="008C5482">
              <w:rPr>
                <w:sz w:val="16"/>
                <w:szCs w:val="16"/>
              </w:rPr>
              <w:t>тал</w:t>
            </w:r>
            <w:r>
              <w:rPr>
                <w:sz w:val="16"/>
                <w:szCs w:val="16"/>
              </w:rPr>
              <w:t>ғ</w:t>
            </w:r>
            <w:r w:rsidRPr="008C5482">
              <w:rPr>
                <w:sz w:val="16"/>
                <w:szCs w:val="16"/>
              </w:rPr>
              <w:t>ан элемент</w:t>
            </w:r>
          </w:p>
        </w:tc>
        <w:tc>
          <w:tcPr>
            <w:tcW w:w="1559" w:type="dxa"/>
            <w:tcBorders>
              <w:top w:val="single" w:sz="6" w:space="0" w:color="auto"/>
              <w:left w:val="nil"/>
              <w:bottom w:val="single" w:sz="4" w:space="0" w:color="auto"/>
              <w:right w:val="single" w:sz="4" w:space="0" w:color="auto"/>
            </w:tcBorders>
          </w:tcPr>
          <w:p w:rsidR="009A4F0B" w:rsidRPr="008C5482" w:rsidRDefault="009A4F0B" w:rsidP="00B231EA">
            <w:pPr>
              <w:ind w:right="-108"/>
              <w:jc w:val="both"/>
              <w:rPr>
                <w:sz w:val="16"/>
                <w:szCs w:val="16"/>
              </w:rPr>
            </w:pPr>
            <w:r w:rsidRPr="008C5482">
              <w:rPr>
                <w:sz w:val="16"/>
                <w:szCs w:val="16"/>
              </w:rPr>
              <w:t>Сызы</w:t>
            </w:r>
            <w:r>
              <w:rPr>
                <w:sz w:val="16"/>
                <w:szCs w:val="16"/>
              </w:rPr>
              <w:t>қ</w:t>
            </w:r>
            <w:r w:rsidRPr="008C5482">
              <w:rPr>
                <w:sz w:val="16"/>
                <w:szCs w:val="16"/>
              </w:rPr>
              <w:t>ты</w:t>
            </w:r>
            <w:r>
              <w:rPr>
                <w:sz w:val="16"/>
                <w:szCs w:val="16"/>
              </w:rPr>
              <w:t>ң</w:t>
            </w:r>
            <w:r w:rsidRPr="008C5482">
              <w:rPr>
                <w:sz w:val="16"/>
                <w:szCs w:val="16"/>
              </w:rPr>
              <w:t xml:space="preserve"> тол</w:t>
            </w:r>
            <w:r>
              <w:rPr>
                <w:sz w:val="16"/>
                <w:szCs w:val="16"/>
              </w:rPr>
              <w:t>қ</w:t>
            </w:r>
            <w:r w:rsidRPr="008C5482">
              <w:rPr>
                <w:sz w:val="16"/>
                <w:szCs w:val="16"/>
              </w:rPr>
              <w:t xml:space="preserve">ын </w:t>
            </w:r>
            <w:r>
              <w:rPr>
                <w:sz w:val="16"/>
                <w:szCs w:val="16"/>
              </w:rPr>
              <w:t>ұ</w:t>
            </w:r>
            <w:r w:rsidRPr="008C5482">
              <w:rPr>
                <w:sz w:val="16"/>
                <w:szCs w:val="16"/>
              </w:rPr>
              <w:t>зынды</w:t>
            </w:r>
            <w:r>
              <w:rPr>
                <w:sz w:val="16"/>
                <w:szCs w:val="16"/>
              </w:rPr>
              <w:t>ғ</w:t>
            </w:r>
            <w:r w:rsidRPr="008C5482">
              <w:rPr>
                <w:sz w:val="16"/>
                <w:szCs w:val="16"/>
              </w:rPr>
              <w:t>ы</w:t>
            </w:r>
          </w:p>
        </w:tc>
        <w:tc>
          <w:tcPr>
            <w:tcW w:w="1560" w:type="dxa"/>
            <w:tcBorders>
              <w:top w:val="single" w:sz="6" w:space="0" w:color="auto"/>
              <w:left w:val="nil"/>
              <w:bottom w:val="single" w:sz="4" w:space="0" w:color="auto"/>
              <w:right w:val="single" w:sz="4" w:space="0" w:color="auto"/>
            </w:tcBorders>
          </w:tcPr>
          <w:p w:rsidR="009A4F0B" w:rsidRPr="008C5482" w:rsidRDefault="009A4F0B" w:rsidP="00B231EA">
            <w:pPr>
              <w:ind w:right="-143"/>
              <w:jc w:val="both"/>
              <w:rPr>
                <w:sz w:val="16"/>
                <w:szCs w:val="16"/>
              </w:rPr>
            </w:pPr>
            <w:r w:rsidRPr="008C5482">
              <w:rPr>
                <w:sz w:val="16"/>
                <w:szCs w:val="16"/>
              </w:rPr>
              <w:t>Сызы</w:t>
            </w:r>
            <w:r>
              <w:rPr>
                <w:sz w:val="16"/>
                <w:szCs w:val="16"/>
              </w:rPr>
              <w:t>қ</w:t>
            </w:r>
            <w:r w:rsidRPr="008C5482">
              <w:rPr>
                <w:sz w:val="16"/>
                <w:szCs w:val="16"/>
              </w:rPr>
              <w:t>ты</w:t>
            </w:r>
            <w:r>
              <w:rPr>
                <w:sz w:val="16"/>
                <w:szCs w:val="16"/>
              </w:rPr>
              <w:t>ң</w:t>
            </w:r>
          </w:p>
          <w:p w:rsidR="009A4F0B" w:rsidRPr="008C5482" w:rsidRDefault="009A4F0B" w:rsidP="00B231EA">
            <w:pPr>
              <w:ind w:right="-143"/>
              <w:jc w:val="both"/>
              <w:rPr>
                <w:sz w:val="16"/>
                <w:szCs w:val="16"/>
              </w:rPr>
            </w:pPr>
            <w:r w:rsidRPr="008C5482">
              <w:rPr>
                <w:sz w:val="16"/>
                <w:szCs w:val="16"/>
              </w:rPr>
              <w:t>сипаттамасы</w:t>
            </w:r>
          </w:p>
          <w:p w:rsidR="009A4F0B" w:rsidRPr="008C5482" w:rsidRDefault="009A4F0B" w:rsidP="00B231EA">
            <w:pPr>
              <w:ind w:right="-143"/>
              <w:jc w:val="both"/>
              <w:rPr>
                <w:sz w:val="16"/>
                <w:szCs w:val="16"/>
              </w:rPr>
            </w:pPr>
            <w:r w:rsidRPr="008C5482">
              <w:rPr>
                <w:sz w:val="16"/>
                <w:szCs w:val="16"/>
              </w:rPr>
              <w:t>(интенсивтiк)</w:t>
            </w:r>
          </w:p>
        </w:tc>
      </w:tr>
      <w:tr w:rsidR="009A4F0B" w:rsidRPr="008C5482" w:rsidTr="009A4F0B">
        <w:tc>
          <w:tcPr>
            <w:tcW w:w="1134" w:type="dxa"/>
            <w:tcBorders>
              <w:top w:val="nil"/>
              <w:left w:val="single" w:sz="6" w:space="0" w:color="auto"/>
              <w:bottom w:val="nil"/>
              <w:right w:val="single" w:sz="4" w:space="0" w:color="auto"/>
            </w:tcBorders>
          </w:tcPr>
          <w:p w:rsidR="009A4F0B" w:rsidRPr="008C5482" w:rsidRDefault="009A4F0B" w:rsidP="00B231EA">
            <w:pPr>
              <w:jc w:val="both"/>
              <w:rPr>
                <w:sz w:val="16"/>
                <w:szCs w:val="16"/>
              </w:rPr>
            </w:pPr>
            <w:r>
              <w:rPr>
                <w:sz w:val="16"/>
                <w:szCs w:val="16"/>
              </w:rPr>
              <w:t>№</w:t>
            </w:r>
            <w:r w:rsidRPr="008C5482">
              <w:rPr>
                <w:sz w:val="16"/>
                <w:szCs w:val="16"/>
              </w:rPr>
              <w:t xml:space="preserve">1 зат </w:t>
            </w:r>
            <w:r>
              <w:rPr>
                <w:sz w:val="16"/>
                <w:szCs w:val="16"/>
              </w:rPr>
              <w:t>үлгі</w:t>
            </w:r>
            <w:r w:rsidRPr="008C5482">
              <w:rPr>
                <w:sz w:val="16"/>
                <w:szCs w:val="16"/>
              </w:rPr>
              <w:t>сi</w:t>
            </w:r>
          </w:p>
        </w:tc>
        <w:tc>
          <w:tcPr>
            <w:tcW w:w="1701" w:type="dxa"/>
            <w:tcBorders>
              <w:top w:val="nil"/>
              <w:left w:val="nil"/>
              <w:bottom w:val="nil"/>
              <w:right w:val="single" w:sz="4" w:space="0" w:color="auto"/>
            </w:tcBorders>
          </w:tcPr>
          <w:p w:rsidR="009A4F0B" w:rsidRPr="008C5482" w:rsidRDefault="009A4F0B" w:rsidP="00B231EA">
            <w:pPr>
              <w:jc w:val="both"/>
              <w:rPr>
                <w:sz w:val="16"/>
                <w:szCs w:val="16"/>
              </w:rPr>
            </w:pPr>
          </w:p>
        </w:tc>
        <w:tc>
          <w:tcPr>
            <w:tcW w:w="1559" w:type="dxa"/>
            <w:tcBorders>
              <w:top w:val="nil"/>
              <w:left w:val="nil"/>
              <w:bottom w:val="nil"/>
              <w:right w:val="single" w:sz="4" w:space="0" w:color="auto"/>
            </w:tcBorders>
          </w:tcPr>
          <w:p w:rsidR="009A4F0B" w:rsidRPr="008C5482" w:rsidRDefault="009A4F0B" w:rsidP="00B231EA">
            <w:pPr>
              <w:jc w:val="both"/>
              <w:rPr>
                <w:sz w:val="16"/>
                <w:szCs w:val="16"/>
              </w:rPr>
            </w:pPr>
          </w:p>
        </w:tc>
        <w:tc>
          <w:tcPr>
            <w:tcW w:w="1560" w:type="dxa"/>
            <w:tcBorders>
              <w:top w:val="nil"/>
              <w:left w:val="nil"/>
              <w:bottom w:val="nil"/>
              <w:right w:val="single" w:sz="4" w:space="0" w:color="auto"/>
            </w:tcBorders>
          </w:tcPr>
          <w:p w:rsidR="009A4F0B" w:rsidRPr="008C5482" w:rsidRDefault="009A4F0B" w:rsidP="00B231EA">
            <w:pPr>
              <w:jc w:val="both"/>
              <w:rPr>
                <w:sz w:val="16"/>
                <w:szCs w:val="16"/>
              </w:rPr>
            </w:pPr>
          </w:p>
        </w:tc>
      </w:tr>
      <w:tr w:rsidR="009A4F0B" w:rsidRPr="008C5482" w:rsidTr="009A4F0B">
        <w:tc>
          <w:tcPr>
            <w:tcW w:w="1134" w:type="dxa"/>
            <w:tcBorders>
              <w:top w:val="nil"/>
              <w:left w:val="single" w:sz="6" w:space="0" w:color="auto"/>
              <w:bottom w:val="single" w:sz="6" w:space="0" w:color="auto"/>
              <w:right w:val="single" w:sz="4" w:space="0" w:color="auto"/>
            </w:tcBorders>
          </w:tcPr>
          <w:p w:rsidR="009A4F0B" w:rsidRPr="008C5482" w:rsidRDefault="009A4F0B" w:rsidP="00B231EA">
            <w:pPr>
              <w:jc w:val="both"/>
              <w:rPr>
                <w:sz w:val="16"/>
                <w:szCs w:val="16"/>
              </w:rPr>
            </w:pPr>
            <w:r>
              <w:rPr>
                <w:sz w:val="16"/>
                <w:szCs w:val="16"/>
              </w:rPr>
              <w:t>№</w:t>
            </w:r>
            <w:r w:rsidRPr="008C5482">
              <w:rPr>
                <w:sz w:val="16"/>
                <w:szCs w:val="16"/>
              </w:rPr>
              <w:t xml:space="preserve">2 зат </w:t>
            </w:r>
            <w:r>
              <w:rPr>
                <w:sz w:val="16"/>
                <w:szCs w:val="16"/>
              </w:rPr>
              <w:t>үлгі</w:t>
            </w:r>
            <w:r w:rsidRPr="008C5482">
              <w:rPr>
                <w:sz w:val="16"/>
                <w:szCs w:val="16"/>
              </w:rPr>
              <w:t>сi</w:t>
            </w:r>
          </w:p>
        </w:tc>
        <w:tc>
          <w:tcPr>
            <w:tcW w:w="1701" w:type="dxa"/>
            <w:tcBorders>
              <w:top w:val="nil"/>
              <w:left w:val="nil"/>
              <w:bottom w:val="single" w:sz="6" w:space="0" w:color="auto"/>
              <w:right w:val="single" w:sz="4" w:space="0" w:color="auto"/>
            </w:tcBorders>
          </w:tcPr>
          <w:p w:rsidR="009A4F0B" w:rsidRPr="008C5482" w:rsidRDefault="009A4F0B" w:rsidP="00B231EA">
            <w:pPr>
              <w:jc w:val="both"/>
              <w:rPr>
                <w:sz w:val="16"/>
                <w:szCs w:val="16"/>
              </w:rPr>
            </w:pPr>
          </w:p>
        </w:tc>
        <w:tc>
          <w:tcPr>
            <w:tcW w:w="1559" w:type="dxa"/>
            <w:tcBorders>
              <w:top w:val="nil"/>
              <w:left w:val="nil"/>
              <w:bottom w:val="single" w:sz="6" w:space="0" w:color="auto"/>
              <w:right w:val="single" w:sz="4" w:space="0" w:color="auto"/>
            </w:tcBorders>
          </w:tcPr>
          <w:p w:rsidR="009A4F0B" w:rsidRPr="008C5482" w:rsidRDefault="009A4F0B" w:rsidP="00B231EA">
            <w:pPr>
              <w:jc w:val="both"/>
              <w:rPr>
                <w:sz w:val="16"/>
                <w:szCs w:val="16"/>
              </w:rPr>
            </w:pPr>
          </w:p>
        </w:tc>
        <w:tc>
          <w:tcPr>
            <w:tcW w:w="1560" w:type="dxa"/>
            <w:tcBorders>
              <w:top w:val="nil"/>
              <w:left w:val="nil"/>
              <w:bottom w:val="single" w:sz="6" w:space="0" w:color="auto"/>
              <w:right w:val="single" w:sz="4" w:space="0" w:color="auto"/>
            </w:tcBorders>
          </w:tcPr>
          <w:p w:rsidR="009A4F0B" w:rsidRPr="008C5482" w:rsidRDefault="009A4F0B" w:rsidP="00B231EA">
            <w:pPr>
              <w:jc w:val="both"/>
              <w:rPr>
                <w:sz w:val="16"/>
                <w:szCs w:val="16"/>
              </w:rPr>
            </w:pPr>
          </w:p>
        </w:tc>
      </w:tr>
    </w:tbl>
    <w:p w:rsidR="00633839" w:rsidRDefault="006A661C" w:rsidP="00B231EA">
      <w:pPr>
        <w:jc w:val="both"/>
        <w:rPr>
          <w:lang w:val="kk-KZ"/>
        </w:rPr>
      </w:pPr>
      <w:r>
        <w:rPr>
          <w:noProof/>
          <w:lang w:eastAsia="ru-RU"/>
        </w:rPr>
        <w:drawing>
          <wp:anchor distT="0" distB="0" distL="114300" distR="114300" simplePos="0" relativeHeight="251524608" behindDoc="1" locked="0" layoutInCell="1" allowOverlap="1">
            <wp:simplePos x="0" y="0"/>
            <wp:positionH relativeFrom="column">
              <wp:posOffset>45720</wp:posOffset>
            </wp:positionH>
            <wp:positionV relativeFrom="paragraph">
              <wp:posOffset>39370</wp:posOffset>
            </wp:positionV>
            <wp:extent cx="1555750" cy="1194435"/>
            <wp:effectExtent l="19050" t="0" r="635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cstate="print"/>
                    <a:srcRect/>
                    <a:stretch>
                      <a:fillRect/>
                    </a:stretch>
                  </pic:blipFill>
                  <pic:spPr bwMode="auto">
                    <a:xfrm>
                      <a:off x="0" y="0"/>
                      <a:ext cx="1555750" cy="1194435"/>
                    </a:xfrm>
                    <a:prstGeom prst="rect">
                      <a:avLst/>
                    </a:prstGeom>
                    <a:noFill/>
                    <a:ln w="9525">
                      <a:noFill/>
                      <a:miter lim="800000"/>
                      <a:headEnd/>
                      <a:tailEnd/>
                    </a:ln>
                  </pic:spPr>
                </pic:pic>
              </a:graphicData>
            </a:graphic>
          </wp:anchor>
        </w:drawing>
      </w:r>
    </w:p>
    <w:p w:rsidR="00633839" w:rsidRPr="00E32AF7" w:rsidRDefault="009A4F0B" w:rsidP="00B231EA">
      <w:pPr>
        <w:ind w:left="2700"/>
        <w:jc w:val="both"/>
        <w:rPr>
          <w:lang w:val="kk-KZ"/>
        </w:rPr>
      </w:pPr>
      <w:r w:rsidRPr="00E32AF7">
        <w:rPr>
          <w:lang w:val="kk-KZ"/>
        </w:rPr>
        <w:t>5</w:t>
      </w:r>
      <w:r w:rsidR="00633839" w:rsidRPr="00E32AF7">
        <w:rPr>
          <w:lang w:val="kk-KZ"/>
        </w:rPr>
        <w:t>.1-сурет. Ұнтақ заттарды доғалық разрядқаенгізу үшін қолданылатын көмір электродтар:</w:t>
      </w:r>
    </w:p>
    <w:p w:rsidR="00633839" w:rsidRPr="00E32AF7" w:rsidRDefault="00633839" w:rsidP="00B231EA">
      <w:pPr>
        <w:ind w:left="2700"/>
        <w:jc w:val="both"/>
        <w:rPr>
          <w:lang w:val="kk-KZ"/>
        </w:rPr>
      </w:pPr>
      <w:r w:rsidRPr="00E32AF7">
        <w:rPr>
          <w:lang w:val="kk-KZ"/>
        </w:rPr>
        <w:t>а-төменгі электрод; б- жоғарғы электр</w:t>
      </w:r>
      <w:r w:rsidR="00E32AF7" w:rsidRPr="00E32AF7">
        <w:rPr>
          <w:lang w:val="kk-KZ"/>
        </w:rPr>
        <w:t>о</w:t>
      </w:r>
      <w:r w:rsidRPr="00E32AF7">
        <w:rPr>
          <w:lang w:val="kk-KZ"/>
        </w:rPr>
        <w:t>д</w:t>
      </w:r>
    </w:p>
    <w:p w:rsidR="00633839" w:rsidRPr="00E32AF7" w:rsidRDefault="00633839" w:rsidP="00B231EA">
      <w:pPr>
        <w:ind w:left="2700"/>
        <w:jc w:val="both"/>
        <w:rPr>
          <w:lang w:val="kk-KZ"/>
        </w:rPr>
      </w:pPr>
    </w:p>
    <w:p w:rsidR="00633839" w:rsidRPr="00E32AF7" w:rsidRDefault="00E32AF7" w:rsidP="00B231EA">
      <w:pPr>
        <w:jc w:val="both"/>
        <w:rPr>
          <w:lang w:val="kk-KZ"/>
        </w:rPr>
      </w:pPr>
      <w:r>
        <w:rPr>
          <w:noProof/>
          <w:lang w:eastAsia="ru-RU"/>
        </w:rPr>
        <w:drawing>
          <wp:anchor distT="0" distB="0" distL="114300" distR="114300" simplePos="0" relativeHeight="251525632" behindDoc="1" locked="0" layoutInCell="1" allowOverlap="1">
            <wp:simplePos x="0" y="0"/>
            <wp:positionH relativeFrom="column">
              <wp:posOffset>403556</wp:posOffset>
            </wp:positionH>
            <wp:positionV relativeFrom="paragraph">
              <wp:posOffset>65227</wp:posOffset>
            </wp:positionV>
            <wp:extent cx="844143" cy="994868"/>
            <wp:effectExtent l="1905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srcRect/>
                    <a:stretch>
                      <a:fillRect/>
                    </a:stretch>
                  </pic:blipFill>
                  <pic:spPr bwMode="auto">
                    <a:xfrm>
                      <a:off x="0" y="0"/>
                      <a:ext cx="844143" cy="994868"/>
                    </a:xfrm>
                    <a:prstGeom prst="rect">
                      <a:avLst/>
                    </a:prstGeom>
                    <a:noFill/>
                    <a:ln w="9525">
                      <a:noFill/>
                      <a:miter lim="800000"/>
                      <a:headEnd/>
                      <a:tailEnd/>
                    </a:ln>
                  </pic:spPr>
                </pic:pic>
              </a:graphicData>
            </a:graphic>
          </wp:anchor>
        </w:drawing>
      </w:r>
      <w:r w:rsidR="00633839" w:rsidRPr="00E32AF7">
        <w:rPr>
          <w:lang w:val="kk-KZ"/>
        </w:rPr>
        <w:tab/>
      </w:r>
      <w:r w:rsidR="00633839" w:rsidRPr="00E32AF7">
        <w:rPr>
          <w:lang w:val="kk-KZ"/>
        </w:rPr>
        <w:tab/>
      </w:r>
      <w:r w:rsidR="00633839" w:rsidRPr="00E32AF7">
        <w:rPr>
          <w:lang w:val="kk-KZ"/>
        </w:rPr>
        <w:tab/>
      </w:r>
      <w:r w:rsidR="00633839" w:rsidRPr="00E32AF7">
        <w:rPr>
          <w:lang w:val="kk-KZ"/>
        </w:rPr>
        <w:tab/>
      </w:r>
    </w:p>
    <w:p w:rsidR="00633839" w:rsidRPr="00BE20FC" w:rsidRDefault="009A4F0B" w:rsidP="00B231EA">
      <w:pPr>
        <w:ind w:left="2700"/>
        <w:jc w:val="both"/>
        <w:rPr>
          <w:i/>
          <w:lang w:val="kk-KZ"/>
        </w:rPr>
      </w:pPr>
      <w:r w:rsidRPr="00E32AF7">
        <w:rPr>
          <w:lang w:val="kk-KZ"/>
        </w:rPr>
        <w:t>5</w:t>
      </w:r>
      <w:r w:rsidR="00633839" w:rsidRPr="00E32AF7">
        <w:rPr>
          <w:lang w:val="kk-KZ"/>
        </w:rPr>
        <w:t xml:space="preserve">.2-сурет. Доғалық разрядтың сұлбалық </w:t>
      </w:r>
      <w:r w:rsidR="00633839" w:rsidRPr="00BE20FC">
        <w:rPr>
          <w:lang w:val="kk-KZ"/>
        </w:rPr>
        <w:t>кескіні:</w:t>
      </w:r>
    </w:p>
    <w:p w:rsidR="00633839" w:rsidRPr="00BE20FC" w:rsidRDefault="00633839" w:rsidP="00B231EA">
      <w:pPr>
        <w:ind w:left="2700"/>
        <w:jc w:val="both"/>
        <w:rPr>
          <w:lang w:val="kk-KZ"/>
        </w:rPr>
      </w:pPr>
      <w:r w:rsidRPr="00BE20FC">
        <w:rPr>
          <w:lang w:val="kk-KZ"/>
        </w:rPr>
        <w:t xml:space="preserve">1,2-катодтық және анодтық дақтар; 3-ыстық аумақ; 4-шеткі, ыстықтығы төмендеген аумақ </w:t>
      </w:r>
    </w:p>
    <w:p w:rsidR="00347380" w:rsidRDefault="00347380" w:rsidP="009A4F0B">
      <w:pPr>
        <w:jc w:val="right"/>
        <w:rPr>
          <w:lang w:val="kk-KZ"/>
        </w:rPr>
      </w:pPr>
    </w:p>
    <w:p w:rsidR="00347380" w:rsidRDefault="00347380" w:rsidP="009A4F0B">
      <w:pPr>
        <w:jc w:val="right"/>
        <w:rPr>
          <w:lang w:val="kk-KZ"/>
        </w:rPr>
      </w:pPr>
    </w:p>
    <w:p w:rsidR="00347380" w:rsidRDefault="00347380" w:rsidP="009A4F0B">
      <w:pPr>
        <w:jc w:val="right"/>
        <w:rPr>
          <w:lang w:val="kk-KZ"/>
        </w:rPr>
      </w:pPr>
    </w:p>
    <w:p w:rsidR="00347380" w:rsidRDefault="00347380" w:rsidP="009A4F0B">
      <w:pPr>
        <w:jc w:val="right"/>
        <w:rPr>
          <w:lang w:val="kk-KZ"/>
        </w:rPr>
      </w:pPr>
    </w:p>
    <w:p w:rsidR="00347380" w:rsidRDefault="00742802" w:rsidP="009A4F0B">
      <w:pPr>
        <w:jc w:val="right"/>
        <w:rPr>
          <w:lang w:val="kk-KZ"/>
        </w:rPr>
      </w:pPr>
      <w:r>
        <w:rPr>
          <w:noProof/>
          <w:lang w:eastAsia="ru-RU"/>
        </w:rPr>
        <w:pict>
          <v:shape id="_x0000_s1661" type="#_x0000_t202" style="position:absolute;left:0;text-align:left;margin-left:152.95pt;margin-top:21.05pt;width:26.2pt;height:18pt;z-index:-251642368" stroked="f">
            <v:textbox style="mso-next-textbox:#_x0000_s1661">
              <w:txbxContent>
                <w:p w:rsidR="00742802" w:rsidRPr="00347380" w:rsidRDefault="00742802" w:rsidP="00347380">
                  <w:pPr>
                    <w:rPr>
                      <w:lang w:val="kk-KZ"/>
                    </w:rPr>
                  </w:pPr>
                  <w:r>
                    <w:rPr>
                      <w:lang w:val="kk-KZ"/>
                    </w:rPr>
                    <w:t>47</w:t>
                  </w:r>
                </w:p>
              </w:txbxContent>
            </v:textbox>
          </v:shape>
        </w:pict>
      </w:r>
    </w:p>
    <w:p w:rsidR="00633839" w:rsidRPr="00E32AF7" w:rsidRDefault="009A4F0B" w:rsidP="009A4F0B">
      <w:pPr>
        <w:jc w:val="right"/>
        <w:rPr>
          <w:lang w:val="kk-KZ"/>
        </w:rPr>
      </w:pPr>
      <w:r w:rsidRPr="00E32AF7">
        <w:rPr>
          <w:lang w:val="kk-KZ"/>
        </w:rPr>
        <w:t>5</w:t>
      </w:r>
      <w:r w:rsidR="00633839" w:rsidRPr="00E32AF7">
        <w:rPr>
          <w:lang w:val="kk-KZ"/>
        </w:rPr>
        <w:t>.</w:t>
      </w:r>
      <w:r w:rsidRPr="00E32AF7">
        <w:rPr>
          <w:lang w:val="kk-KZ"/>
        </w:rPr>
        <w:t>2</w:t>
      </w:r>
      <w:r w:rsidR="00633839" w:rsidRPr="00E32AF7">
        <w:rPr>
          <w:lang w:val="kk-KZ"/>
        </w:rPr>
        <w:t>-кесте</w:t>
      </w:r>
    </w:p>
    <w:p w:rsidR="00633839" w:rsidRPr="00E32AF7" w:rsidRDefault="00633839" w:rsidP="00B231EA">
      <w:pPr>
        <w:jc w:val="center"/>
        <w:rPr>
          <w:lang w:val="kk-KZ"/>
        </w:rPr>
      </w:pPr>
      <w:r w:rsidRPr="00E32AF7">
        <w:rPr>
          <w:lang w:val="kk-KZ"/>
        </w:rPr>
        <w:t>Сапалық талдау үшін спектрлік сызықтар</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1025"/>
        <w:gridCol w:w="1104"/>
        <w:gridCol w:w="1139"/>
        <w:gridCol w:w="1848"/>
      </w:tblGrid>
      <w:tr w:rsidR="00633839" w:rsidRPr="00BA4DAD" w:rsidTr="00347380">
        <w:trPr>
          <w:trHeight w:val="497"/>
        </w:trPr>
        <w:tc>
          <w:tcPr>
            <w:tcW w:w="1004" w:type="dxa"/>
          </w:tcPr>
          <w:p w:rsidR="00633839" w:rsidRPr="00BA4DAD" w:rsidRDefault="00633839" w:rsidP="00B231EA">
            <w:pPr>
              <w:jc w:val="center"/>
              <w:rPr>
                <w:sz w:val="16"/>
                <w:szCs w:val="16"/>
                <w:lang w:val="kk-KZ"/>
              </w:rPr>
            </w:pPr>
            <w:r w:rsidRPr="00BA4DAD">
              <w:rPr>
                <w:sz w:val="16"/>
                <w:szCs w:val="16"/>
                <w:lang w:val="kk-KZ"/>
              </w:rPr>
              <w:t>Элемент</w:t>
            </w:r>
          </w:p>
        </w:tc>
        <w:tc>
          <w:tcPr>
            <w:tcW w:w="1025" w:type="dxa"/>
          </w:tcPr>
          <w:p w:rsidR="00633839" w:rsidRPr="00BA4DAD" w:rsidRDefault="00633839" w:rsidP="00B231EA">
            <w:pPr>
              <w:jc w:val="center"/>
              <w:rPr>
                <w:sz w:val="16"/>
                <w:szCs w:val="16"/>
                <w:lang w:val="kk-KZ"/>
              </w:rPr>
            </w:pPr>
            <w:r w:rsidRPr="00BA4DAD">
              <w:rPr>
                <w:sz w:val="16"/>
                <w:szCs w:val="16"/>
                <w:lang w:val="kk-KZ"/>
              </w:rPr>
              <w:t>Негізгі сызық</w:t>
            </w:r>
          </w:p>
          <w:p w:rsidR="00633839" w:rsidRPr="00BA4DAD" w:rsidRDefault="00633839" w:rsidP="00B231EA">
            <w:pPr>
              <w:jc w:val="center"/>
              <w:rPr>
                <w:sz w:val="16"/>
                <w:szCs w:val="16"/>
                <w:lang w:val="kk-KZ"/>
              </w:rPr>
            </w:pPr>
            <w:r w:rsidRPr="00BA4DAD">
              <w:rPr>
                <w:sz w:val="16"/>
                <w:szCs w:val="16"/>
                <w:lang w:val="kk-KZ"/>
              </w:rPr>
              <w:t>λ, нм</w:t>
            </w:r>
          </w:p>
        </w:tc>
        <w:tc>
          <w:tcPr>
            <w:tcW w:w="1104" w:type="dxa"/>
          </w:tcPr>
          <w:p w:rsidR="00633839" w:rsidRPr="00BA4DAD" w:rsidRDefault="00633839" w:rsidP="00B231EA">
            <w:pPr>
              <w:jc w:val="center"/>
              <w:rPr>
                <w:sz w:val="16"/>
                <w:szCs w:val="16"/>
                <w:lang w:val="kk-KZ"/>
              </w:rPr>
            </w:pPr>
            <w:r w:rsidRPr="00BA4DAD">
              <w:rPr>
                <w:sz w:val="16"/>
                <w:szCs w:val="16"/>
                <w:lang w:val="kk-KZ"/>
              </w:rPr>
              <w:t>Көмір доғасындағы сезгіштігі, %</w:t>
            </w:r>
          </w:p>
        </w:tc>
        <w:tc>
          <w:tcPr>
            <w:tcW w:w="1139" w:type="dxa"/>
          </w:tcPr>
          <w:p w:rsidR="00633839" w:rsidRPr="00BA4DAD" w:rsidRDefault="00633839" w:rsidP="00B231EA">
            <w:pPr>
              <w:jc w:val="center"/>
              <w:rPr>
                <w:sz w:val="16"/>
                <w:szCs w:val="16"/>
                <w:lang w:val="kk-KZ"/>
              </w:rPr>
            </w:pPr>
            <w:r w:rsidRPr="00BA4DAD">
              <w:rPr>
                <w:sz w:val="16"/>
                <w:szCs w:val="16"/>
                <w:lang w:val="kk-KZ"/>
              </w:rPr>
              <w:t>Қабаттасулар</w:t>
            </w:r>
          </w:p>
        </w:tc>
        <w:tc>
          <w:tcPr>
            <w:tcW w:w="1848" w:type="dxa"/>
          </w:tcPr>
          <w:p w:rsidR="00633839" w:rsidRPr="00BA4DAD" w:rsidRDefault="00633839" w:rsidP="00B231EA">
            <w:pPr>
              <w:jc w:val="center"/>
              <w:rPr>
                <w:sz w:val="16"/>
                <w:szCs w:val="16"/>
                <w:lang w:val="kk-KZ"/>
              </w:rPr>
            </w:pPr>
            <w:r w:rsidRPr="00BA4DAD">
              <w:rPr>
                <w:sz w:val="16"/>
                <w:szCs w:val="16"/>
                <w:lang w:val="kk-KZ"/>
              </w:rPr>
              <w:t>Қосымша сызықтар</w:t>
            </w:r>
          </w:p>
          <w:p w:rsidR="00633839" w:rsidRPr="00BA4DAD" w:rsidRDefault="00633839" w:rsidP="00B231EA">
            <w:pPr>
              <w:jc w:val="center"/>
              <w:rPr>
                <w:sz w:val="16"/>
                <w:szCs w:val="16"/>
                <w:lang w:val="kk-KZ"/>
              </w:rPr>
            </w:pPr>
            <w:r w:rsidRPr="00BA4DAD">
              <w:rPr>
                <w:sz w:val="16"/>
                <w:szCs w:val="16"/>
                <w:lang w:val="kk-KZ"/>
              </w:rPr>
              <w:t>λ, нм</w:t>
            </w:r>
          </w:p>
        </w:tc>
      </w:tr>
      <w:tr w:rsidR="00633839" w:rsidRPr="00BA4DAD" w:rsidTr="00347380">
        <w:trPr>
          <w:trHeight w:val="144"/>
        </w:trPr>
        <w:tc>
          <w:tcPr>
            <w:tcW w:w="1004" w:type="dxa"/>
          </w:tcPr>
          <w:p w:rsidR="00633839" w:rsidRPr="00BA4DAD" w:rsidRDefault="00633839" w:rsidP="00B231EA">
            <w:pPr>
              <w:jc w:val="center"/>
              <w:rPr>
                <w:sz w:val="16"/>
                <w:szCs w:val="16"/>
                <w:lang w:val="kk-KZ"/>
              </w:rPr>
            </w:pPr>
            <w:r w:rsidRPr="00BA4DAD">
              <w:rPr>
                <w:sz w:val="16"/>
                <w:szCs w:val="16"/>
                <w:lang w:val="kk-KZ"/>
              </w:rPr>
              <w:t>Бор</w:t>
            </w:r>
          </w:p>
        </w:tc>
        <w:tc>
          <w:tcPr>
            <w:tcW w:w="1025" w:type="dxa"/>
          </w:tcPr>
          <w:p w:rsidR="00633839" w:rsidRPr="00BA4DAD" w:rsidRDefault="00633839" w:rsidP="00B231EA">
            <w:pPr>
              <w:jc w:val="center"/>
              <w:rPr>
                <w:sz w:val="16"/>
                <w:szCs w:val="16"/>
                <w:lang w:val="kk-KZ"/>
              </w:rPr>
            </w:pPr>
            <w:r w:rsidRPr="00BA4DAD">
              <w:rPr>
                <w:sz w:val="16"/>
                <w:szCs w:val="16"/>
                <w:lang w:val="kk-KZ"/>
              </w:rPr>
              <w:t>249,7724 І</w:t>
            </w:r>
          </w:p>
        </w:tc>
        <w:tc>
          <w:tcPr>
            <w:tcW w:w="1104" w:type="dxa"/>
          </w:tcPr>
          <w:p w:rsidR="00633839" w:rsidRPr="00BA4DAD" w:rsidRDefault="00633839" w:rsidP="00B231EA">
            <w:pPr>
              <w:jc w:val="center"/>
              <w:rPr>
                <w:sz w:val="16"/>
                <w:szCs w:val="16"/>
                <w:lang w:val="kk-KZ"/>
              </w:rPr>
            </w:pPr>
            <w:r w:rsidRPr="00BA4DAD">
              <w:rPr>
                <w:sz w:val="16"/>
                <w:szCs w:val="16"/>
                <w:lang w:val="kk-KZ"/>
              </w:rPr>
              <w:t>0,001</w:t>
            </w:r>
          </w:p>
        </w:tc>
        <w:tc>
          <w:tcPr>
            <w:tcW w:w="1139" w:type="dxa"/>
          </w:tcPr>
          <w:p w:rsidR="00633839" w:rsidRPr="00BA4DAD" w:rsidRDefault="00633839" w:rsidP="00B231EA">
            <w:pPr>
              <w:jc w:val="center"/>
              <w:rPr>
                <w:sz w:val="16"/>
                <w:szCs w:val="16"/>
                <w:lang w:val="en-US"/>
              </w:rPr>
            </w:pPr>
            <w:r w:rsidRPr="00BA4DAD">
              <w:rPr>
                <w:sz w:val="16"/>
                <w:szCs w:val="16"/>
                <w:lang w:val="en-US"/>
              </w:rPr>
              <w:t>Fe</w:t>
            </w:r>
          </w:p>
        </w:tc>
        <w:tc>
          <w:tcPr>
            <w:tcW w:w="1848" w:type="dxa"/>
          </w:tcPr>
          <w:p w:rsidR="00633839" w:rsidRPr="00BA4DAD" w:rsidRDefault="00633839" w:rsidP="00B231EA">
            <w:pPr>
              <w:jc w:val="center"/>
              <w:rPr>
                <w:sz w:val="16"/>
                <w:szCs w:val="16"/>
                <w:lang w:val="kk-KZ"/>
              </w:rPr>
            </w:pPr>
            <w:r w:rsidRPr="00BA4DAD">
              <w:rPr>
                <w:sz w:val="16"/>
                <w:szCs w:val="16"/>
                <w:lang w:val="kk-KZ"/>
              </w:rPr>
              <w:t>249,6773 І</w:t>
            </w:r>
          </w:p>
        </w:tc>
      </w:tr>
      <w:tr w:rsidR="00633839" w:rsidRPr="00BA4DAD" w:rsidTr="00347380">
        <w:trPr>
          <w:trHeight w:val="286"/>
        </w:trPr>
        <w:tc>
          <w:tcPr>
            <w:tcW w:w="1004" w:type="dxa"/>
          </w:tcPr>
          <w:p w:rsidR="00633839" w:rsidRPr="00BA4DAD" w:rsidRDefault="00633839" w:rsidP="00B231EA">
            <w:pPr>
              <w:jc w:val="center"/>
              <w:rPr>
                <w:sz w:val="16"/>
                <w:szCs w:val="16"/>
                <w:lang w:val="kk-KZ"/>
              </w:rPr>
            </w:pPr>
            <w:r w:rsidRPr="00BA4DAD">
              <w:rPr>
                <w:sz w:val="16"/>
                <w:szCs w:val="16"/>
                <w:lang w:val="kk-KZ"/>
              </w:rPr>
              <w:t>Германий</w:t>
            </w:r>
          </w:p>
        </w:tc>
        <w:tc>
          <w:tcPr>
            <w:tcW w:w="1025" w:type="dxa"/>
          </w:tcPr>
          <w:p w:rsidR="00633839" w:rsidRPr="00BA4DAD" w:rsidRDefault="00633839" w:rsidP="00B231EA">
            <w:pPr>
              <w:jc w:val="center"/>
              <w:rPr>
                <w:sz w:val="16"/>
                <w:szCs w:val="16"/>
                <w:lang w:val="kk-KZ"/>
              </w:rPr>
            </w:pPr>
            <w:r w:rsidRPr="00BA4DAD">
              <w:rPr>
                <w:sz w:val="16"/>
                <w:szCs w:val="16"/>
                <w:lang w:val="kk-KZ"/>
              </w:rPr>
              <w:t>265,1184 І</w:t>
            </w:r>
          </w:p>
        </w:tc>
        <w:tc>
          <w:tcPr>
            <w:tcW w:w="1104" w:type="dxa"/>
          </w:tcPr>
          <w:p w:rsidR="00633839" w:rsidRPr="00BA4DAD" w:rsidRDefault="00633839" w:rsidP="00B231EA">
            <w:pPr>
              <w:jc w:val="center"/>
              <w:rPr>
                <w:sz w:val="16"/>
                <w:szCs w:val="16"/>
                <w:lang w:val="kk-KZ"/>
              </w:rPr>
            </w:pPr>
            <w:r w:rsidRPr="00BA4DAD">
              <w:rPr>
                <w:sz w:val="16"/>
                <w:szCs w:val="16"/>
                <w:lang w:val="kk-KZ"/>
              </w:rPr>
              <w:t>0,001</w:t>
            </w:r>
          </w:p>
        </w:tc>
        <w:tc>
          <w:tcPr>
            <w:tcW w:w="1139" w:type="dxa"/>
          </w:tcPr>
          <w:p w:rsidR="00633839" w:rsidRPr="00BA4DAD" w:rsidRDefault="00633839" w:rsidP="00B231EA">
            <w:pPr>
              <w:jc w:val="center"/>
              <w:rPr>
                <w:sz w:val="16"/>
                <w:szCs w:val="16"/>
                <w:lang w:val="kk-KZ"/>
              </w:rPr>
            </w:pPr>
            <w:r w:rsidRPr="00BA4DAD">
              <w:rPr>
                <w:sz w:val="16"/>
                <w:szCs w:val="16"/>
                <w:lang w:val="en-US"/>
              </w:rPr>
              <w:t>Pb</w:t>
            </w:r>
            <w:r w:rsidRPr="00BA4DAD">
              <w:rPr>
                <w:sz w:val="16"/>
                <w:szCs w:val="16"/>
                <w:lang w:val="kk-KZ"/>
              </w:rPr>
              <w:t>(&gt;10%)</w:t>
            </w:r>
          </w:p>
        </w:tc>
        <w:tc>
          <w:tcPr>
            <w:tcW w:w="1848" w:type="dxa"/>
          </w:tcPr>
          <w:p w:rsidR="00633839" w:rsidRPr="00BA4DAD" w:rsidRDefault="00633839" w:rsidP="00B231EA">
            <w:pPr>
              <w:jc w:val="center"/>
              <w:rPr>
                <w:sz w:val="16"/>
                <w:szCs w:val="16"/>
                <w:lang w:val="kk-KZ"/>
              </w:rPr>
            </w:pPr>
            <w:r w:rsidRPr="00BA4DAD">
              <w:rPr>
                <w:sz w:val="16"/>
                <w:szCs w:val="16"/>
                <w:lang w:val="kk-KZ"/>
              </w:rPr>
              <w:t>303,9064 І</w:t>
            </w:r>
          </w:p>
          <w:p w:rsidR="00633839" w:rsidRPr="00BA4DAD" w:rsidRDefault="00633839" w:rsidP="00B231EA">
            <w:pPr>
              <w:jc w:val="center"/>
              <w:rPr>
                <w:sz w:val="16"/>
                <w:szCs w:val="16"/>
                <w:lang w:val="kk-KZ"/>
              </w:rPr>
            </w:pPr>
            <w:r w:rsidRPr="00BA4DAD">
              <w:rPr>
                <w:sz w:val="16"/>
                <w:szCs w:val="16"/>
                <w:lang w:val="kk-KZ"/>
              </w:rPr>
              <w:t>265,1580 І</w:t>
            </w:r>
          </w:p>
        </w:tc>
      </w:tr>
      <w:tr w:rsidR="00633839" w:rsidRPr="00BA4DAD" w:rsidTr="00347380">
        <w:trPr>
          <w:trHeight w:val="173"/>
        </w:trPr>
        <w:tc>
          <w:tcPr>
            <w:tcW w:w="1004" w:type="dxa"/>
          </w:tcPr>
          <w:p w:rsidR="00633839" w:rsidRPr="00BA4DAD" w:rsidRDefault="00633839" w:rsidP="00B231EA">
            <w:pPr>
              <w:jc w:val="center"/>
              <w:rPr>
                <w:sz w:val="16"/>
                <w:szCs w:val="16"/>
                <w:lang w:val="kk-KZ"/>
              </w:rPr>
            </w:pPr>
            <w:r w:rsidRPr="00BA4DAD">
              <w:rPr>
                <w:sz w:val="16"/>
                <w:szCs w:val="16"/>
                <w:lang w:val="kk-KZ"/>
              </w:rPr>
              <w:t>Алтын</w:t>
            </w:r>
          </w:p>
        </w:tc>
        <w:tc>
          <w:tcPr>
            <w:tcW w:w="1025" w:type="dxa"/>
          </w:tcPr>
          <w:p w:rsidR="00633839" w:rsidRPr="00BA4DAD" w:rsidRDefault="00633839" w:rsidP="00B231EA">
            <w:pPr>
              <w:jc w:val="center"/>
              <w:rPr>
                <w:sz w:val="16"/>
                <w:szCs w:val="16"/>
                <w:lang w:val="kk-KZ"/>
              </w:rPr>
            </w:pPr>
            <w:r w:rsidRPr="00BA4DAD">
              <w:rPr>
                <w:sz w:val="16"/>
                <w:szCs w:val="16"/>
                <w:lang w:val="kk-KZ"/>
              </w:rPr>
              <w:t>267,</w:t>
            </w:r>
            <w:r w:rsidRPr="00BA4DAD">
              <w:rPr>
                <w:sz w:val="16"/>
                <w:szCs w:val="16"/>
                <w:lang w:val="en-US"/>
              </w:rPr>
              <w:t>595</w:t>
            </w:r>
            <w:r w:rsidRPr="00BA4DAD">
              <w:rPr>
                <w:sz w:val="16"/>
                <w:szCs w:val="16"/>
                <w:lang w:val="kk-KZ"/>
              </w:rPr>
              <w:t xml:space="preserve"> І</w:t>
            </w:r>
          </w:p>
        </w:tc>
        <w:tc>
          <w:tcPr>
            <w:tcW w:w="1104" w:type="dxa"/>
          </w:tcPr>
          <w:p w:rsidR="00633839" w:rsidRPr="00BA4DAD" w:rsidRDefault="00633839" w:rsidP="00B231EA">
            <w:pPr>
              <w:jc w:val="center"/>
              <w:rPr>
                <w:sz w:val="16"/>
                <w:szCs w:val="16"/>
                <w:lang w:val="kk-KZ"/>
              </w:rPr>
            </w:pPr>
            <w:r w:rsidRPr="00BA4DAD">
              <w:rPr>
                <w:sz w:val="16"/>
                <w:szCs w:val="16"/>
                <w:lang w:val="kk-KZ"/>
              </w:rPr>
              <w:t>&lt;0,001</w:t>
            </w:r>
          </w:p>
        </w:tc>
        <w:tc>
          <w:tcPr>
            <w:tcW w:w="1139" w:type="dxa"/>
          </w:tcPr>
          <w:p w:rsidR="00633839" w:rsidRPr="00BA4DAD" w:rsidRDefault="00633839" w:rsidP="00B231EA">
            <w:pPr>
              <w:jc w:val="center"/>
              <w:rPr>
                <w:sz w:val="16"/>
                <w:szCs w:val="16"/>
                <w:lang w:val="kk-KZ"/>
              </w:rPr>
            </w:pPr>
            <w:r w:rsidRPr="00BA4DAD">
              <w:rPr>
                <w:sz w:val="16"/>
                <w:szCs w:val="16"/>
                <w:lang w:val="kk-KZ"/>
              </w:rPr>
              <w:t>W(1%)</w:t>
            </w:r>
          </w:p>
          <w:p w:rsidR="00633839" w:rsidRPr="00BA4DAD" w:rsidRDefault="00633839" w:rsidP="00B231EA">
            <w:pPr>
              <w:jc w:val="center"/>
              <w:rPr>
                <w:sz w:val="16"/>
                <w:szCs w:val="16"/>
                <w:lang w:val="kk-KZ"/>
              </w:rPr>
            </w:pPr>
            <w:r w:rsidRPr="00BA4DAD">
              <w:rPr>
                <w:sz w:val="16"/>
                <w:szCs w:val="16"/>
                <w:lang w:val="kk-KZ"/>
              </w:rPr>
              <w:t>Сo(0,5%)</w:t>
            </w:r>
          </w:p>
          <w:p w:rsidR="00633839" w:rsidRPr="00BA4DAD" w:rsidRDefault="00633839" w:rsidP="00B231EA">
            <w:pPr>
              <w:jc w:val="center"/>
              <w:rPr>
                <w:sz w:val="16"/>
                <w:szCs w:val="16"/>
                <w:lang w:val="kk-KZ"/>
              </w:rPr>
            </w:pPr>
            <w:r w:rsidRPr="00BA4DAD">
              <w:rPr>
                <w:sz w:val="16"/>
                <w:szCs w:val="16"/>
                <w:lang w:val="kk-KZ"/>
              </w:rPr>
              <w:t>Nb(0,1%)</w:t>
            </w:r>
          </w:p>
          <w:p w:rsidR="00633839" w:rsidRPr="00BA4DAD" w:rsidRDefault="00633839" w:rsidP="00B231EA">
            <w:pPr>
              <w:jc w:val="center"/>
              <w:rPr>
                <w:sz w:val="16"/>
                <w:szCs w:val="16"/>
                <w:lang w:val="kk-KZ"/>
              </w:rPr>
            </w:pPr>
            <w:r w:rsidRPr="00BA4DAD">
              <w:rPr>
                <w:sz w:val="16"/>
                <w:szCs w:val="16"/>
                <w:lang w:val="kk-KZ"/>
              </w:rPr>
              <w:t>Na(0,05%)</w:t>
            </w:r>
          </w:p>
        </w:tc>
        <w:tc>
          <w:tcPr>
            <w:tcW w:w="1848" w:type="dxa"/>
          </w:tcPr>
          <w:p w:rsidR="00633839" w:rsidRPr="00BA4DAD" w:rsidRDefault="00633839" w:rsidP="00B231EA">
            <w:pPr>
              <w:jc w:val="center"/>
              <w:rPr>
                <w:sz w:val="16"/>
                <w:szCs w:val="16"/>
                <w:lang w:val="kk-KZ"/>
              </w:rPr>
            </w:pPr>
            <w:r w:rsidRPr="00BA4DAD">
              <w:rPr>
                <w:sz w:val="16"/>
                <w:szCs w:val="16"/>
                <w:lang w:val="kk-KZ"/>
              </w:rPr>
              <w:t>242,795 І</w:t>
            </w:r>
          </w:p>
        </w:tc>
      </w:tr>
      <w:tr w:rsidR="00633839" w:rsidRPr="00BA4DAD" w:rsidTr="00347380">
        <w:trPr>
          <w:trHeight w:val="426"/>
        </w:trPr>
        <w:tc>
          <w:tcPr>
            <w:tcW w:w="1004" w:type="dxa"/>
          </w:tcPr>
          <w:p w:rsidR="00633839" w:rsidRPr="00BA4DAD" w:rsidRDefault="00633839" w:rsidP="00B231EA">
            <w:pPr>
              <w:jc w:val="center"/>
              <w:rPr>
                <w:sz w:val="16"/>
                <w:szCs w:val="16"/>
                <w:lang w:val="kk-KZ"/>
              </w:rPr>
            </w:pPr>
            <w:r w:rsidRPr="00BA4DAD">
              <w:rPr>
                <w:sz w:val="16"/>
                <w:szCs w:val="16"/>
                <w:lang w:val="kk-KZ"/>
              </w:rPr>
              <w:t>Марганец</w:t>
            </w:r>
          </w:p>
        </w:tc>
        <w:tc>
          <w:tcPr>
            <w:tcW w:w="1025" w:type="dxa"/>
          </w:tcPr>
          <w:p w:rsidR="00633839" w:rsidRPr="00BA4DAD" w:rsidRDefault="00633839" w:rsidP="00B231EA">
            <w:pPr>
              <w:jc w:val="center"/>
              <w:rPr>
                <w:sz w:val="16"/>
                <w:szCs w:val="16"/>
                <w:lang w:val="kk-KZ"/>
              </w:rPr>
            </w:pPr>
            <w:r w:rsidRPr="00BA4DAD">
              <w:rPr>
                <w:sz w:val="16"/>
                <w:szCs w:val="16"/>
                <w:lang w:val="kk-KZ"/>
              </w:rPr>
              <w:t>280,1084 І</w:t>
            </w:r>
          </w:p>
        </w:tc>
        <w:tc>
          <w:tcPr>
            <w:tcW w:w="1104" w:type="dxa"/>
          </w:tcPr>
          <w:p w:rsidR="00633839" w:rsidRPr="00BA4DAD" w:rsidRDefault="00633839" w:rsidP="00B231EA">
            <w:pPr>
              <w:jc w:val="center"/>
              <w:rPr>
                <w:sz w:val="16"/>
                <w:szCs w:val="16"/>
                <w:lang w:val="kk-KZ"/>
              </w:rPr>
            </w:pPr>
            <w:r w:rsidRPr="00BA4DAD">
              <w:rPr>
                <w:sz w:val="16"/>
                <w:szCs w:val="16"/>
                <w:lang w:val="kk-KZ"/>
              </w:rPr>
              <w:t>&lt;0,001</w:t>
            </w:r>
          </w:p>
        </w:tc>
        <w:tc>
          <w:tcPr>
            <w:tcW w:w="1139" w:type="dxa"/>
          </w:tcPr>
          <w:p w:rsidR="00633839" w:rsidRPr="00BA4DAD" w:rsidRDefault="00633839" w:rsidP="00B231EA">
            <w:pPr>
              <w:jc w:val="center"/>
              <w:rPr>
                <w:sz w:val="16"/>
                <w:szCs w:val="16"/>
                <w:lang w:val="kk-KZ"/>
              </w:rPr>
            </w:pPr>
            <w:r w:rsidRPr="00BA4DAD">
              <w:rPr>
                <w:sz w:val="16"/>
                <w:szCs w:val="16"/>
                <w:lang w:val="en-US"/>
              </w:rPr>
              <w:t>Zn</w:t>
            </w:r>
            <w:r w:rsidRPr="00BA4DAD">
              <w:rPr>
                <w:sz w:val="16"/>
                <w:szCs w:val="16"/>
                <w:lang w:val="kk-KZ"/>
              </w:rPr>
              <w:t>(&gt;</w:t>
            </w:r>
            <w:r w:rsidRPr="00BA4DAD">
              <w:rPr>
                <w:sz w:val="16"/>
                <w:szCs w:val="16"/>
                <w:lang w:val="en-US"/>
              </w:rPr>
              <w:t>0,1</w:t>
            </w:r>
            <w:r w:rsidRPr="00BA4DAD">
              <w:rPr>
                <w:sz w:val="16"/>
                <w:szCs w:val="16"/>
                <w:lang w:val="kk-KZ"/>
              </w:rPr>
              <w:t>%)</w:t>
            </w:r>
          </w:p>
          <w:p w:rsidR="00633839" w:rsidRPr="00BA4DAD" w:rsidRDefault="00633839" w:rsidP="00B231EA">
            <w:pPr>
              <w:jc w:val="center"/>
              <w:rPr>
                <w:sz w:val="16"/>
                <w:szCs w:val="16"/>
                <w:lang w:val="kk-KZ"/>
              </w:rPr>
            </w:pPr>
          </w:p>
        </w:tc>
        <w:tc>
          <w:tcPr>
            <w:tcW w:w="1848" w:type="dxa"/>
          </w:tcPr>
          <w:p w:rsidR="00633839" w:rsidRPr="00BA4DAD" w:rsidRDefault="00633839" w:rsidP="00B231EA">
            <w:pPr>
              <w:jc w:val="center"/>
              <w:rPr>
                <w:sz w:val="16"/>
                <w:szCs w:val="16"/>
                <w:lang w:val="kk-KZ"/>
              </w:rPr>
            </w:pPr>
            <w:r w:rsidRPr="00BA4DAD">
              <w:rPr>
                <w:sz w:val="16"/>
                <w:szCs w:val="16"/>
                <w:lang w:val="kk-KZ"/>
              </w:rPr>
              <w:t>279,4817 І</w:t>
            </w:r>
          </w:p>
          <w:p w:rsidR="00633839" w:rsidRPr="00BA4DAD" w:rsidRDefault="00633839" w:rsidP="00B231EA">
            <w:pPr>
              <w:jc w:val="center"/>
              <w:rPr>
                <w:sz w:val="16"/>
                <w:szCs w:val="16"/>
                <w:lang w:val="kk-KZ"/>
              </w:rPr>
            </w:pPr>
            <w:r w:rsidRPr="00BA4DAD">
              <w:rPr>
                <w:sz w:val="16"/>
                <w:szCs w:val="16"/>
                <w:lang w:val="kk-KZ"/>
              </w:rPr>
              <w:t>279,8270 І</w:t>
            </w:r>
          </w:p>
        </w:tc>
      </w:tr>
      <w:tr w:rsidR="00633839" w:rsidRPr="00BA4DAD" w:rsidTr="00347380">
        <w:trPr>
          <w:trHeight w:val="490"/>
        </w:trPr>
        <w:tc>
          <w:tcPr>
            <w:tcW w:w="1004" w:type="dxa"/>
          </w:tcPr>
          <w:p w:rsidR="00633839" w:rsidRPr="00BA4DAD" w:rsidRDefault="00633839" w:rsidP="00B231EA">
            <w:pPr>
              <w:jc w:val="center"/>
              <w:rPr>
                <w:sz w:val="16"/>
                <w:szCs w:val="16"/>
                <w:lang w:val="kk-KZ"/>
              </w:rPr>
            </w:pPr>
            <w:r w:rsidRPr="00BA4DAD">
              <w:rPr>
                <w:sz w:val="16"/>
                <w:szCs w:val="16"/>
                <w:lang w:val="kk-KZ"/>
              </w:rPr>
              <w:t>Қорғасын</w:t>
            </w:r>
          </w:p>
        </w:tc>
        <w:tc>
          <w:tcPr>
            <w:tcW w:w="1025" w:type="dxa"/>
          </w:tcPr>
          <w:p w:rsidR="00633839" w:rsidRPr="00BA4DAD" w:rsidRDefault="00633839" w:rsidP="00B231EA">
            <w:pPr>
              <w:jc w:val="center"/>
              <w:rPr>
                <w:sz w:val="16"/>
                <w:szCs w:val="16"/>
                <w:lang w:val="kk-KZ"/>
              </w:rPr>
            </w:pPr>
            <w:r w:rsidRPr="00BA4DAD">
              <w:rPr>
                <w:sz w:val="16"/>
                <w:szCs w:val="16"/>
                <w:lang w:val="kk-KZ"/>
              </w:rPr>
              <w:t>283,3069 І</w:t>
            </w:r>
          </w:p>
        </w:tc>
        <w:tc>
          <w:tcPr>
            <w:tcW w:w="1104" w:type="dxa"/>
          </w:tcPr>
          <w:p w:rsidR="00633839" w:rsidRPr="00BA4DAD" w:rsidRDefault="00633839" w:rsidP="00B231EA">
            <w:pPr>
              <w:jc w:val="center"/>
              <w:rPr>
                <w:sz w:val="16"/>
                <w:szCs w:val="16"/>
              </w:rPr>
            </w:pPr>
            <w:r w:rsidRPr="00BA4DAD">
              <w:rPr>
                <w:sz w:val="16"/>
                <w:szCs w:val="16"/>
                <w:lang w:val="kk-KZ"/>
              </w:rPr>
              <w:t>0,001</w:t>
            </w:r>
          </w:p>
        </w:tc>
        <w:tc>
          <w:tcPr>
            <w:tcW w:w="1139" w:type="dxa"/>
          </w:tcPr>
          <w:p w:rsidR="00633839" w:rsidRPr="00BA4DAD" w:rsidRDefault="00633839" w:rsidP="00B231EA">
            <w:pPr>
              <w:jc w:val="center"/>
              <w:rPr>
                <w:sz w:val="16"/>
                <w:szCs w:val="16"/>
                <w:lang w:val="kk-KZ"/>
              </w:rPr>
            </w:pPr>
            <w:r w:rsidRPr="00BA4DAD">
              <w:rPr>
                <w:sz w:val="16"/>
                <w:szCs w:val="16"/>
                <w:lang w:val="en-US"/>
              </w:rPr>
              <w:t>Mn</w:t>
            </w:r>
            <w:r w:rsidRPr="00BA4DAD">
              <w:rPr>
                <w:sz w:val="16"/>
                <w:szCs w:val="16"/>
                <w:lang w:val="kk-KZ"/>
              </w:rPr>
              <w:t>(10%)</w:t>
            </w:r>
          </w:p>
        </w:tc>
        <w:tc>
          <w:tcPr>
            <w:tcW w:w="1848" w:type="dxa"/>
          </w:tcPr>
          <w:p w:rsidR="00633839" w:rsidRPr="00BA4DAD" w:rsidRDefault="00633839" w:rsidP="00B231EA">
            <w:pPr>
              <w:jc w:val="center"/>
              <w:rPr>
                <w:sz w:val="16"/>
                <w:szCs w:val="16"/>
                <w:lang w:val="kk-KZ"/>
              </w:rPr>
            </w:pPr>
            <w:r w:rsidRPr="00BA4DAD">
              <w:rPr>
                <w:sz w:val="16"/>
                <w:szCs w:val="16"/>
                <w:lang w:val="kk-KZ"/>
              </w:rPr>
              <w:t>405,7812 І</w:t>
            </w:r>
          </w:p>
          <w:p w:rsidR="00633839" w:rsidRPr="00BA4DAD" w:rsidRDefault="00633839" w:rsidP="00B231EA">
            <w:pPr>
              <w:jc w:val="center"/>
              <w:rPr>
                <w:sz w:val="16"/>
                <w:szCs w:val="16"/>
                <w:lang w:val="kk-KZ"/>
              </w:rPr>
            </w:pPr>
            <w:r w:rsidRPr="00BA4DAD">
              <w:rPr>
                <w:sz w:val="16"/>
                <w:szCs w:val="16"/>
                <w:lang w:val="kk-KZ"/>
              </w:rPr>
              <w:t>280,2003 І</w:t>
            </w:r>
          </w:p>
          <w:p w:rsidR="00633839" w:rsidRPr="00BA4DAD" w:rsidRDefault="00633839" w:rsidP="00B231EA">
            <w:pPr>
              <w:jc w:val="center"/>
              <w:rPr>
                <w:sz w:val="16"/>
                <w:szCs w:val="16"/>
                <w:lang w:val="kk-KZ"/>
              </w:rPr>
            </w:pPr>
            <w:r w:rsidRPr="00BA4DAD">
              <w:rPr>
                <w:sz w:val="16"/>
                <w:szCs w:val="16"/>
                <w:lang w:val="kk-KZ"/>
              </w:rPr>
              <w:t>287,3316 І</w:t>
            </w:r>
          </w:p>
        </w:tc>
      </w:tr>
      <w:tr w:rsidR="00633839" w:rsidRPr="00BA4DAD" w:rsidTr="00347380">
        <w:trPr>
          <w:trHeight w:val="547"/>
        </w:trPr>
        <w:tc>
          <w:tcPr>
            <w:tcW w:w="1004" w:type="dxa"/>
          </w:tcPr>
          <w:p w:rsidR="00633839" w:rsidRPr="00BA4DAD" w:rsidRDefault="00633839" w:rsidP="00B231EA">
            <w:pPr>
              <w:jc w:val="center"/>
              <w:rPr>
                <w:sz w:val="16"/>
                <w:szCs w:val="16"/>
                <w:lang w:val="kk-KZ"/>
              </w:rPr>
            </w:pPr>
            <w:r w:rsidRPr="00BA4DAD">
              <w:rPr>
                <w:sz w:val="16"/>
                <w:szCs w:val="16"/>
                <w:lang w:val="kk-KZ"/>
              </w:rPr>
              <w:t>Қалайы</w:t>
            </w:r>
          </w:p>
        </w:tc>
        <w:tc>
          <w:tcPr>
            <w:tcW w:w="1025" w:type="dxa"/>
          </w:tcPr>
          <w:p w:rsidR="00633839" w:rsidRPr="00BA4DAD" w:rsidRDefault="00633839" w:rsidP="00B231EA">
            <w:pPr>
              <w:jc w:val="center"/>
              <w:rPr>
                <w:sz w:val="16"/>
                <w:szCs w:val="16"/>
                <w:lang w:val="kk-KZ"/>
              </w:rPr>
            </w:pPr>
            <w:r w:rsidRPr="00BA4DAD">
              <w:rPr>
                <w:sz w:val="16"/>
                <w:szCs w:val="16"/>
                <w:lang w:val="kk-KZ"/>
              </w:rPr>
              <w:t>283,9989 І</w:t>
            </w:r>
          </w:p>
        </w:tc>
        <w:tc>
          <w:tcPr>
            <w:tcW w:w="1104" w:type="dxa"/>
          </w:tcPr>
          <w:p w:rsidR="00633839" w:rsidRPr="00BA4DAD" w:rsidRDefault="00633839" w:rsidP="00B231EA">
            <w:pPr>
              <w:jc w:val="center"/>
              <w:rPr>
                <w:sz w:val="16"/>
                <w:szCs w:val="16"/>
              </w:rPr>
            </w:pPr>
            <w:r w:rsidRPr="00BA4DAD">
              <w:rPr>
                <w:sz w:val="16"/>
                <w:szCs w:val="16"/>
              </w:rPr>
              <w:t>≤</w:t>
            </w:r>
            <w:r w:rsidRPr="00BA4DAD">
              <w:rPr>
                <w:sz w:val="16"/>
                <w:szCs w:val="16"/>
                <w:lang w:val="kk-KZ"/>
              </w:rPr>
              <w:t>0,001</w:t>
            </w:r>
          </w:p>
        </w:tc>
        <w:tc>
          <w:tcPr>
            <w:tcW w:w="1139" w:type="dxa"/>
          </w:tcPr>
          <w:p w:rsidR="00633839" w:rsidRPr="00BA4DAD" w:rsidRDefault="00633839" w:rsidP="00B231EA">
            <w:pPr>
              <w:jc w:val="center"/>
              <w:rPr>
                <w:sz w:val="16"/>
                <w:szCs w:val="16"/>
                <w:lang w:val="kk-KZ"/>
              </w:rPr>
            </w:pPr>
            <w:r w:rsidRPr="00BA4DAD">
              <w:rPr>
                <w:sz w:val="16"/>
                <w:szCs w:val="16"/>
                <w:lang w:val="en-US"/>
              </w:rPr>
              <w:t>Cr</w:t>
            </w:r>
            <w:r w:rsidRPr="00BA4DAD">
              <w:rPr>
                <w:sz w:val="16"/>
                <w:szCs w:val="16"/>
                <w:lang w:val="kk-KZ"/>
              </w:rPr>
              <w:t>(</w:t>
            </w:r>
            <w:r w:rsidRPr="00BA4DAD">
              <w:rPr>
                <w:sz w:val="16"/>
                <w:szCs w:val="16"/>
                <w:lang w:val="en-US"/>
              </w:rPr>
              <w:t>&lt;0,</w:t>
            </w:r>
            <w:r w:rsidRPr="00BA4DAD">
              <w:rPr>
                <w:sz w:val="16"/>
                <w:szCs w:val="16"/>
                <w:lang w:val="kk-KZ"/>
              </w:rPr>
              <w:t>3%)</w:t>
            </w:r>
          </w:p>
          <w:p w:rsidR="00633839" w:rsidRPr="00BA4DAD" w:rsidRDefault="00633839" w:rsidP="00B231EA">
            <w:pPr>
              <w:jc w:val="center"/>
              <w:rPr>
                <w:sz w:val="16"/>
                <w:szCs w:val="16"/>
                <w:lang w:val="kk-KZ"/>
              </w:rPr>
            </w:pPr>
            <w:r w:rsidRPr="00BA4DAD">
              <w:rPr>
                <w:sz w:val="16"/>
                <w:szCs w:val="16"/>
                <w:lang w:val="en-US"/>
              </w:rPr>
              <w:t>M</w:t>
            </w:r>
            <w:r w:rsidRPr="00BA4DAD">
              <w:rPr>
                <w:sz w:val="16"/>
                <w:szCs w:val="16"/>
                <w:lang w:val="kk-KZ"/>
              </w:rPr>
              <w:t>(3%)</w:t>
            </w:r>
          </w:p>
          <w:p w:rsidR="00633839" w:rsidRPr="00BA4DAD" w:rsidRDefault="00633839" w:rsidP="00B231EA">
            <w:pPr>
              <w:jc w:val="center"/>
              <w:rPr>
                <w:sz w:val="16"/>
                <w:szCs w:val="16"/>
              </w:rPr>
            </w:pPr>
            <w:r w:rsidRPr="00BA4DAD">
              <w:rPr>
                <w:sz w:val="16"/>
                <w:szCs w:val="16"/>
                <w:lang w:val="en-US"/>
              </w:rPr>
              <w:t>W</w:t>
            </w:r>
            <w:r w:rsidRPr="00BA4DAD">
              <w:rPr>
                <w:sz w:val="16"/>
                <w:szCs w:val="16"/>
                <w:lang w:val="kk-KZ"/>
              </w:rPr>
              <w:t>(</w:t>
            </w:r>
            <w:r w:rsidRPr="00BA4DAD">
              <w:rPr>
                <w:sz w:val="16"/>
                <w:szCs w:val="16"/>
              </w:rPr>
              <w:t>≤</w:t>
            </w:r>
            <w:r w:rsidRPr="00BA4DAD">
              <w:rPr>
                <w:sz w:val="16"/>
                <w:szCs w:val="16"/>
                <w:lang w:val="en-US"/>
              </w:rPr>
              <w:t>3</w:t>
            </w:r>
            <w:r w:rsidRPr="00BA4DAD">
              <w:rPr>
                <w:sz w:val="16"/>
                <w:szCs w:val="16"/>
                <w:lang w:val="kk-KZ"/>
              </w:rPr>
              <w:t>%)</w:t>
            </w:r>
          </w:p>
        </w:tc>
        <w:tc>
          <w:tcPr>
            <w:tcW w:w="1848" w:type="dxa"/>
          </w:tcPr>
          <w:p w:rsidR="00633839" w:rsidRPr="00BA4DAD" w:rsidRDefault="00633839" w:rsidP="00B231EA">
            <w:pPr>
              <w:jc w:val="center"/>
              <w:rPr>
                <w:sz w:val="16"/>
                <w:szCs w:val="16"/>
                <w:lang w:val="kk-KZ"/>
              </w:rPr>
            </w:pPr>
            <w:r w:rsidRPr="00BA4DAD">
              <w:rPr>
                <w:sz w:val="16"/>
                <w:szCs w:val="16"/>
                <w:lang w:val="en-US"/>
              </w:rPr>
              <w:t>317</w:t>
            </w:r>
            <w:r w:rsidRPr="00BA4DAD">
              <w:rPr>
                <w:sz w:val="16"/>
                <w:szCs w:val="16"/>
                <w:lang w:val="kk-KZ"/>
              </w:rPr>
              <w:t>,5019 І</w:t>
            </w:r>
          </w:p>
          <w:p w:rsidR="00633839" w:rsidRPr="00BA4DAD" w:rsidRDefault="00633839" w:rsidP="00B231EA">
            <w:pPr>
              <w:jc w:val="center"/>
              <w:rPr>
                <w:sz w:val="16"/>
                <w:szCs w:val="16"/>
                <w:lang w:val="kk-KZ"/>
              </w:rPr>
            </w:pPr>
            <w:r w:rsidRPr="00BA4DAD">
              <w:rPr>
                <w:sz w:val="16"/>
                <w:szCs w:val="16"/>
                <w:lang w:val="kk-KZ"/>
              </w:rPr>
              <w:t>303,4121 І</w:t>
            </w:r>
          </w:p>
        </w:tc>
      </w:tr>
      <w:tr w:rsidR="00633839" w:rsidRPr="00BA4DAD" w:rsidTr="00347380">
        <w:trPr>
          <w:trHeight w:val="331"/>
        </w:trPr>
        <w:tc>
          <w:tcPr>
            <w:tcW w:w="1004" w:type="dxa"/>
          </w:tcPr>
          <w:p w:rsidR="00633839" w:rsidRPr="00BA4DAD" w:rsidRDefault="00633839" w:rsidP="00B231EA">
            <w:pPr>
              <w:jc w:val="center"/>
              <w:rPr>
                <w:sz w:val="16"/>
                <w:szCs w:val="16"/>
                <w:lang w:val="kk-KZ"/>
              </w:rPr>
            </w:pPr>
            <w:r w:rsidRPr="00BA4DAD">
              <w:rPr>
                <w:sz w:val="16"/>
                <w:szCs w:val="16"/>
                <w:lang w:val="kk-KZ"/>
              </w:rPr>
              <w:t>Магний</w:t>
            </w:r>
          </w:p>
        </w:tc>
        <w:tc>
          <w:tcPr>
            <w:tcW w:w="1025" w:type="dxa"/>
          </w:tcPr>
          <w:p w:rsidR="00633839" w:rsidRPr="00BA4DAD" w:rsidRDefault="00633839" w:rsidP="00B231EA">
            <w:pPr>
              <w:jc w:val="center"/>
              <w:rPr>
                <w:sz w:val="16"/>
                <w:szCs w:val="16"/>
                <w:lang w:val="kk-KZ"/>
              </w:rPr>
            </w:pPr>
            <w:r w:rsidRPr="00BA4DAD">
              <w:rPr>
                <w:sz w:val="16"/>
                <w:szCs w:val="16"/>
                <w:lang w:val="kk-KZ"/>
              </w:rPr>
              <w:t>285,2120 І</w:t>
            </w:r>
          </w:p>
        </w:tc>
        <w:tc>
          <w:tcPr>
            <w:tcW w:w="1104" w:type="dxa"/>
          </w:tcPr>
          <w:p w:rsidR="00633839" w:rsidRPr="00BA4DAD" w:rsidRDefault="00633839" w:rsidP="00B231EA">
            <w:pPr>
              <w:jc w:val="center"/>
              <w:rPr>
                <w:sz w:val="16"/>
                <w:szCs w:val="16"/>
                <w:lang w:val="kk-KZ"/>
              </w:rPr>
            </w:pPr>
            <w:r w:rsidRPr="00BA4DAD">
              <w:rPr>
                <w:sz w:val="16"/>
                <w:szCs w:val="16"/>
                <w:lang w:val="kk-KZ"/>
              </w:rPr>
              <w:t>0,0003-0,001</w:t>
            </w:r>
          </w:p>
        </w:tc>
        <w:tc>
          <w:tcPr>
            <w:tcW w:w="1139" w:type="dxa"/>
          </w:tcPr>
          <w:p w:rsidR="00633839" w:rsidRPr="00BA4DAD" w:rsidRDefault="00633839" w:rsidP="00B231EA">
            <w:pPr>
              <w:jc w:val="center"/>
              <w:rPr>
                <w:sz w:val="16"/>
                <w:szCs w:val="16"/>
              </w:rPr>
            </w:pPr>
            <w:r w:rsidRPr="00BA4DAD">
              <w:rPr>
                <w:sz w:val="16"/>
                <w:szCs w:val="16"/>
                <w:lang w:val="en-US"/>
              </w:rPr>
              <w:t>Na(&gt;1%)Fe</w:t>
            </w:r>
          </w:p>
        </w:tc>
        <w:tc>
          <w:tcPr>
            <w:tcW w:w="1848" w:type="dxa"/>
          </w:tcPr>
          <w:p w:rsidR="00633839" w:rsidRPr="00BA4DAD" w:rsidRDefault="00633839" w:rsidP="00B231EA">
            <w:pPr>
              <w:jc w:val="center"/>
              <w:rPr>
                <w:sz w:val="16"/>
                <w:szCs w:val="16"/>
                <w:lang w:val="en-US"/>
              </w:rPr>
            </w:pPr>
            <w:r w:rsidRPr="00BA4DAD">
              <w:rPr>
                <w:sz w:val="16"/>
                <w:szCs w:val="16"/>
                <w:lang w:val="en-US"/>
              </w:rPr>
              <w:t>279,5523</w:t>
            </w:r>
            <w:r w:rsidRPr="00BA4DAD">
              <w:rPr>
                <w:sz w:val="16"/>
                <w:szCs w:val="16"/>
                <w:lang w:val="kk-KZ"/>
              </w:rPr>
              <w:t xml:space="preserve"> І</w:t>
            </w:r>
            <w:r w:rsidRPr="00BA4DAD">
              <w:rPr>
                <w:sz w:val="16"/>
                <w:szCs w:val="16"/>
                <w:lang w:val="en-US"/>
              </w:rPr>
              <w:t xml:space="preserve"> I</w:t>
            </w:r>
          </w:p>
          <w:p w:rsidR="00633839" w:rsidRPr="00BA4DAD" w:rsidRDefault="00633839" w:rsidP="00B231EA">
            <w:pPr>
              <w:jc w:val="center"/>
              <w:rPr>
                <w:sz w:val="16"/>
                <w:szCs w:val="16"/>
                <w:lang w:val="kk-KZ"/>
              </w:rPr>
            </w:pPr>
            <w:r w:rsidRPr="00BA4DAD">
              <w:rPr>
                <w:sz w:val="16"/>
                <w:szCs w:val="16"/>
                <w:lang w:val="en-US"/>
              </w:rPr>
              <w:t>280</w:t>
            </w:r>
            <w:r w:rsidRPr="00BA4DAD">
              <w:rPr>
                <w:sz w:val="16"/>
                <w:szCs w:val="16"/>
                <w:lang w:val="kk-KZ"/>
              </w:rPr>
              <w:t>,</w:t>
            </w:r>
            <w:r w:rsidRPr="00BA4DAD">
              <w:rPr>
                <w:sz w:val="16"/>
                <w:szCs w:val="16"/>
                <w:lang w:val="en-US"/>
              </w:rPr>
              <w:t>2698</w:t>
            </w:r>
            <w:r w:rsidRPr="00BA4DAD">
              <w:rPr>
                <w:sz w:val="16"/>
                <w:szCs w:val="16"/>
                <w:lang w:val="kk-KZ"/>
              </w:rPr>
              <w:t xml:space="preserve"> І І</w:t>
            </w:r>
          </w:p>
        </w:tc>
      </w:tr>
      <w:tr w:rsidR="00633839" w:rsidRPr="00BA4DAD" w:rsidTr="00347380">
        <w:trPr>
          <w:trHeight w:val="381"/>
        </w:trPr>
        <w:tc>
          <w:tcPr>
            <w:tcW w:w="1004" w:type="dxa"/>
          </w:tcPr>
          <w:p w:rsidR="00633839" w:rsidRPr="00BA4DAD" w:rsidRDefault="00633839" w:rsidP="00B231EA">
            <w:pPr>
              <w:jc w:val="center"/>
              <w:rPr>
                <w:sz w:val="16"/>
                <w:szCs w:val="16"/>
                <w:lang w:val="kk-KZ"/>
              </w:rPr>
            </w:pPr>
            <w:r w:rsidRPr="00BA4DAD">
              <w:rPr>
                <w:sz w:val="16"/>
                <w:szCs w:val="16"/>
                <w:lang w:val="kk-KZ"/>
              </w:rPr>
              <w:t>Кремний</w:t>
            </w:r>
          </w:p>
        </w:tc>
        <w:tc>
          <w:tcPr>
            <w:tcW w:w="1025" w:type="dxa"/>
          </w:tcPr>
          <w:p w:rsidR="00633839" w:rsidRPr="00BA4DAD" w:rsidRDefault="00633839" w:rsidP="00B231EA">
            <w:pPr>
              <w:jc w:val="center"/>
              <w:rPr>
                <w:sz w:val="16"/>
                <w:szCs w:val="16"/>
                <w:lang w:val="kk-KZ"/>
              </w:rPr>
            </w:pPr>
            <w:r w:rsidRPr="00BA4DAD">
              <w:rPr>
                <w:sz w:val="16"/>
                <w:szCs w:val="16"/>
                <w:lang w:val="kk-KZ"/>
              </w:rPr>
              <w:t>288,1595 І</w:t>
            </w:r>
          </w:p>
        </w:tc>
        <w:tc>
          <w:tcPr>
            <w:tcW w:w="1104" w:type="dxa"/>
          </w:tcPr>
          <w:p w:rsidR="00633839" w:rsidRPr="00BA4DAD" w:rsidRDefault="00633839" w:rsidP="00B231EA">
            <w:pPr>
              <w:jc w:val="center"/>
              <w:rPr>
                <w:sz w:val="16"/>
                <w:szCs w:val="16"/>
              </w:rPr>
            </w:pPr>
            <w:r w:rsidRPr="00BA4DAD">
              <w:rPr>
                <w:sz w:val="16"/>
                <w:szCs w:val="16"/>
                <w:lang w:val="kk-KZ"/>
              </w:rPr>
              <w:t>0,001</w:t>
            </w:r>
          </w:p>
        </w:tc>
        <w:tc>
          <w:tcPr>
            <w:tcW w:w="1139" w:type="dxa"/>
          </w:tcPr>
          <w:p w:rsidR="00633839" w:rsidRPr="00BA4DAD" w:rsidRDefault="00633839" w:rsidP="00B231EA">
            <w:pPr>
              <w:jc w:val="center"/>
              <w:rPr>
                <w:sz w:val="16"/>
                <w:szCs w:val="16"/>
                <w:lang w:val="en-US"/>
              </w:rPr>
            </w:pPr>
          </w:p>
        </w:tc>
        <w:tc>
          <w:tcPr>
            <w:tcW w:w="1848" w:type="dxa"/>
          </w:tcPr>
          <w:p w:rsidR="00633839" w:rsidRPr="00BA4DAD" w:rsidRDefault="00633839" w:rsidP="00B231EA">
            <w:pPr>
              <w:jc w:val="center"/>
              <w:rPr>
                <w:sz w:val="16"/>
                <w:szCs w:val="16"/>
                <w:lang w:val="kk-KZ"/>
              </w:rPr>
            </w:pPr>
            <w:r w:rsidRPr="00BA4DAD">
              <w:rPr>
                <w:sz w:val="16"/>
                <w:szCs w:val="16"/>
                <w:lang w:val="kk-KZ"/>
              </w:rPr>
              <w:t>251,6109 І</w:t>
            </w:r>
          </w:p>
          <w:p w:rsidR="00633839" w:rsidRPr="00BA4DAD" w:rsidRDefault="00633839" w:rsidP="00B231EA">
            <w:pPr>
              <w:jc w:val="center"/>
              <w:rPr>
                <w:sz w:val="16"/>
                <w:szCs w:val="16"/>
                <w:lang w:val="kk-KZ"/>
              </w:rPr>
            </w:pPr>
            <w:r w:rsidRPr="00BA4DAD">
              <w:rPr>
                <w:sz w:val="16"/>
                <w:szCs w:val="16"/>
                <w:lang w:val="kk-KZ"/>
              </w:rPr>
              <w:t>252,8510 І</w:t>
            </w:r>
          </w:p>
        </w:tc>
      </w:tr>
      <w:tr w:rsidR="00633839" w:rsidRPr="00BA4DAD" w:rsidTr="00347380">
        <w:trPr>
          <w:trHeight w:val="503"/>
        </w:trPr>
        <w:tc>
          <w:tcPr>
            <w:tcW w:w="1004" w:type="dxa"/>
          </w:tcPr>
          <w:p w:rsidR="00633839" w:rsidRPr="00BA4DAD" w:rsidRDefault="00633839" w:rsidP="00B231EA">
            <w:pPr>
              <w:jc w:val="center"/>
              <w:rPr>
                <w:sz w:val="16"/>
                <w:szCs w:val="16"/>
                <w:lang w:val="kk-KZ"/>
              </w:rPr>
            </w:pPr>
            <w:r w:rsidRPr="00BA4DAD">
              <w:rPr>
                <w:sz w:val="16"/>
                <w:szCs w:val="16"/>
                <w:lang w:val="kk-KZ"/>
              </w:rPr>
              <w:t>Галий</w:t>
            </w:r>
          </w:p>
        </w:tc>
        <w:tc>
          <w:tcPr>
            <w:tcW w:w="1025" w:type="dxa"/>
          </w:tcPr>
          <w:p w:rsidR="00633839" w:rsidRPr="00BA4DAD" w:rsidRDefault="00633839" w:rsidP="00B231EA">
            <w:pPr>
              <w:jc w:val="center"/>
              <w:rPr>
                <w:sz w:val="16"/>
                <w:szCs w:val="16"/>
                <w:lang w:val="kk-KZ"/>
              </w:rPr>
            </w:pPr>
            <w:r w:rsidRPr="00BA4DAD">
              <w:rPr>
                <w:sz w:val="16"/>
                <w:szCs w:val="16"/>
                <w:lang w:val="kk-KZ"/>
              </w:rPr>
              <w:t>294,3639 І</w:t>
            </w:r>
          </w:p>
          <w:p w:rsidR="00633839" w:rsidRPr="00BA4DAD" w:rsidRDefault="00633839" w:rsidP="00B231EA">
            <w:pPr>
              <w:jc w:val="center"/>
              <w:rPr>
                <w:sz w:val="16"/>
                <w:szCs w:val="16"/>
                <w:lang w:val="kk-KZ"/>
              </w:rPr>
            </w:pPr>
          </w:p>
        </w:tc>
        <w:tc>
          <w:tcPr>
            <w:tcW w:w="1104" w:type="dxa"/>
          </w:tcPr>
          <w:p w:rsidR="00633839" w:rsidRPr="00BA4DAD" w:rsidRDefault="00633839" w:rsidP="00B231EA">
            <w:pPr>
              <w:jc w:val="center"/>
              <w:rPr>
                <w:sz w:val="16"/>
                <w:szCs w:val="16"/>
                <w:lang w:val="kk-KZ"/>
              </w:rPr>
            </w:pPr>
            <w:r w:rsidRPr="00BA4DAD">
              <w:rPr>
                <w:sz w:val="16"/>
                <w:szCs w:val="16"/>
                <w:lang w:val="kk-KZ"/>
              </w:rPr>
              <w:t>&lt;0,001</w:t>
            </w:r>
          </w:p>
        </w:tc>
        <w:tc>
          <w:tcPr>
            <w:tcW w:w="1139" w:type="dxa"/>
          </w:tcPr>
          <w:p w:rsidR="00633839" w:rsidRPr="00BA4DAD" w:rsidRDefault="00633839" w:rsidP="00B231EA">
            <w:pPr>
              <w:jc w:val="center"/>
              <w:rPr>
                <w:sz w:val="16"/>
                <w:szCs w:val="16"/>
                <w:lang w:val="kk-KZ"/>
              </w:rPr>
            </w:pPr>
            <w:r w:rsidRPr="00BA4DAD">
              <w:rPr>
                <w:sz w:val="16"/>
                <w:szCs w:val="16"/>
                <w:lang w:val="en-US"/>
              </w:rPr>
              <w:t>Ni</w:t>
            </w:r>
            <w:r w:rsidRPr="00BA4DAD">
              <w:rPr>
                <w:sz w:val="16"/>
                <w:szCs w:val="16"/>
                <w:lang w:val="kk-KZ"/>
              </w:rPr>
              <w:t>(</w:t>
            </w:r>
            <w:r w:rsidRPr="00BA4DAD">
              <w:rPr>
                <w:sz w:val="16"/>
                <w:szCs w:val="16"/>
                <w:lang w:val="en-US"/>
              </w:rPr>
              <w:t>&gt;0,</w:t>
            </w:r>
            <w:r w:rsidRPr="00BA4DAD">
              <w:rPr>
                <w:sz w:val="16"/>
                <w:szCs w:val="16"/>
                <w:lang w:val="kk-KZ"/>
              </w:rPr>
              <w:t>1%)</w:t>
            </w:r>
          </w:p>
          <w:p w:rsidR="00633839" w:rsidRPr="00BA4DAD" w:rsidRDefault="00633839" w:rsidP="00B231EA">
            <w:pPr>
              <w:jc w:val="center"/>
              <w:rPr>
                <w:sz w:val="16"/>
                <w:szCs w:val="16"/>
                <w:lang w:val="kk-KZ"/>
              </w:rPr>
            </w:pPr>
            <w:r w:rsidRPr="00BA4DAD">
              <w:rPr>
                <w:sz w:val="16"/>
                <w:szCs w:val="16"/>
                <w:lang w:val="en-US"/>
              </w:rPr>
              <w:t>Co</w:t>
            </w:r>
            <w:r w:rsidRPr="00BA4DAD">
              <w:rPr>
                <w:sz w:val="16"/>
                <w:szCs w:val="16"/>
                <w:lang w:val="kk-KZ"/>
              </w:rPr>
              <w:t>(1%)</w:t>
            </w:r>
          </w:p>
          <w:p w:rsidR="00633839" w:rsidRPr="00BA4DAD" w:rsidRDefault="00633839" w:rsidP="00B231EA">
            <w:pPr>
              <w:jc w:val="center"/>
              <w:rPr>
                <w:sz w:val="16"/>
                <w:szCs w:val="16"/>
                <w:lang w:val="en-US"/>
              </w:rPr>
            </w:pPr>
            <w:r w:rsidRPr="00BA4DAD">
              <w:rPr>
                <w:sz w:val="16"/>
                <w:szCs w:val="16"/>
                <w:lang w:val="en-US"/>
              </w:rPr>
              <w:t>Fe</w:t>
            </w:r>
          </w:p>
        </w:tc>
        <w:tc>
          <w:tcPr>
            <w:tcW w:w="1848" w:type="dxa"/>
          </w:tcPr>
          <w:p w:rsidR="00633839" w:rsidRPr="00BA4DAD" w:rsidRDefault="00633839" w:rsidP="00B231EA">
            <w:pPr>
              <w:jc w:val="center"/>
              <w:rPr>
                <w:sz w:val="16"/>
                <w:szCs w:val="16"/>
                <w:lang w:val="kk-KZ"/>
              </w:rPr>
            </w:pPr>
            <w:r w:rsidRPr="00BA4DAD">
              <w:rPr>
                <w:sz w:val="16"/>
                <w:szCs w:val="16"/>
                <w:lang w:val="en-US"/>
              </w:rPr>
              <w:t>294</w:t>
            </w:r>
            <w:r w:rsidRPr="00BA4DAD">
              <w:rPr>
                <w:sz w:val="16"/>
                <w:szCs w:val="16"/>
                <w:lang w:val="kk-KZ"/>
              </w:rPr>
              <w:t>,</w:t>
            </w:r>
            <w:r w:rsidRPr="00BA4DAD">
              <w:rPr>
                <w:sz w:val="16"/>
                <w:szCs w:val="16"/>
                <w:lang w:val="en-US"/>
              </w:rPr>
              <w:t xml:space="preserve">4175 </w:t>
            </w:r>
            <w:r w:rsidRPr="00BA4DAD">
              <w:rPr>
                <w:sz w:val="16"/>
                <w:szCs w:val="16"/>
                <w:lang w:val="kk-KZ"/>
              </w:rPr>
              <w:t>І</w:t>
            </w:r>
          </w:p>
          <w:p w:rsidR="00633839" w:rsidRPr="00BA4DAD" w:rsidRDefault="00633839" w:rsidP="00B231EA">
            <w:pPr>
              <w:jc w:val="center"/>
              <w:rPr>
                <w:sz w:val="16"/>
                <w:szCs w:val="16"/>
                <w:lang w:val="kk-KZ"/>
              </w:rPr>
            </w:pPr>
            <w:r w:rsidRPr="00BA4DAD">
              <w:rPr>
                <w:sz w:val="16"/>
                <w:szCs w:val="16"/>
                <w:lang w:val="en-US"/>
              </w:rPr>
              <w:t>287</w:t>
            </w:r>
            <w:r w:rsidRPr="00BA4DAD">
              <w:rPr>
                <w:sz w:val="16"/>
                <w:szCs w:val="16"/>
                <w:lang w:val="kk-KZ"/>
              </w:rPr>
              <w:t>,</w:t>
            </w:r>
            <w:r w:rsidRPr="00BA4DAD">
              <w:rPr>
                <w:sz w:val="16"/>
                <w:szCs w:val="16"/>
                <w:lang w:val="en-US"/>
              </w:rPr>
              <w:t xml:space="preserve">4240 </w:t>
            </w:r>
            <w:r w:rsidRPr="00BA4DAD">
              <w:rPr>
                <w:sz w:val="16"/>
                <w:szCs w:val="16"/>
                <w:lang w:val="kk-KZ"/>
              </w:rPr>
              <w:t>І</w:t>
            </w:r>
          </w:p>
        </w:tc>
      </w:tr>
      <w:tr w:rsidR="00633839" w:rsidRPr="00BA4DAD" w:rsidTr="00347380">
        <w:trPr>
          <w:trHeight w:val="682"/>
        </w:trPr>
        <w:tc>
          <w:tcPr>
            <w:tcW w:w="1004" w:type="dxa"/>
          </w:tcPr>
          <w:p w:rsidR="00633839" w:rsidRPr="00BA4DAD" w:rsidRDefault="00633839" w:rsidP="00B231EA">
            <w:pPr>
              <w:jc w:val="center"/>
              <w:rPr>
                <w:sz w:val="16"/>
                <w:szCs w:val="16"/>
                <w:lang w:val="kk-KZ"/>
              </w:rPr>
            </w:pPr>
            <w:r w:rsidRPr="00BA4DAD">
              <w:rPr>
                <w:sz w:val="16"/>
                <w:szCs w:val="16"/>
                <w:lang w:val="kk-KZ"/>
              </w:rPr>
              <w:t>Индий</w:t>
            </w:r>
          </w:p>
        </w:tc>
        <w:tc>
          <w:tcPr>
            <w:tcW w:w="1025" w:type="dxa"/>
          </w:tcPr>
          <w:p w:rsidR="00633839" w:rsidRPr="00BA4DAD" w:rsidRDefault="00633839" w:rsidP="00B231EA">
            <w:pPr>
              <w:jc w:val="center"/>
              <w:rPr>
                <w:sz w:val="16"/>
                <w:szCs w:val="16"/>
                <w:lang w:val="kk-KZ"/>
              </w:rPr>
            </w:pPr>
            <w:r w:rsidRPr="00BA4DAD">
              <w:rPr>
                <w:sz w:val="16"/>
                <w:szCs w:val="16"/>
                <w:lang w:val="kk-KZ"/>
              </w:rPr>
              <w:t>303,9356 І</w:t>
            </w:r>
          </w:p>
        </w:tc>
        <w:tc>
          <w:tcPr>
            <w:tcW w:w="1104" w:type="dxa"/>
          </w:tcPr>
          <w:p w:rsidR="00633839" w:rsidRPr="00BA4DAD" w:rsidRDefault="00633839" w:rsidP="00B231EA">
            <w:pPr>
              <w:jc w:val="center"/>
              <w:rPr>
                <w:sz w:val="16"/>
                <w:szCs w:val="16"/>
                <w:lang w:val="kk-KZ"/>
              </w:rPr>
            </w:pPr>
            <w:r w:rsidRPr="00BA4DAD">
              <w:rPr>
                <w:sz w:val="16"/>
                <w:szCs w:val="16"/>
                <w:lang w:val="kk-KZ"/>
              </w:rPr>
              <w:t>0,001</w:t>
            </w:r>
          </w:p>
        </w:tc>
        <w:tc>
          <w:tcPr>
            <w:tcW w:w="1139" w:type="dxa"/>
          </w:tcPr>
          <w:p w:rsidR="00633839" w:rsidRPr="00BA4DAD" w:rsidRDefault="00633839" w:rsidP="00B231EA">
            <w:pPr>
              <w:jc w:val="center"/>
              <w:rPr>
                <w:sz w:val="16"/>
                <w:szCs w:val="16"/>
                <w:lang w:val="en-US"/>
              </w:rPr>
            </w:pPr>
            <w:r w:rsidRPr="00BA4DAD">
              <w:rPr>
                <w:sz w:val="16"/>
                <w:szCs w:val="16"/>
                <w:lang w:val="en-US"/>
              </w:rPr>
              <w:t>Ge(0,01%)</w:t>
            </w:r>
          </w:p>
          <w:p w:rsidR="00633839" w:rsidRPr="00BA4DAD" w:rsidRDefault="00633839" w:rsidP="00B231EA">
            <w:pPr>
              <w:jc w:val="center"/>
              <w:rPr>
                <w:sz w:val="16"/>
                <w:szCs w:val="16"/>
                <w:lang w:val="kk-KZ"/>
              </w:rPr>
            </w:pPr>
            <w:r w:rsidRPr="00BA4DAD">
              <w:rPr>
                <w:sz w:val="16"/>
                <w:szCs w:val="16"/>
                <w:lang w:val="en-US"/>
              </w:rPr>
              <w:t>Cu</w:t>
            </w:r>
            <w:r w:rsidRPr="00BA4DAD">
              <w:rPr>
                <w:sz w:val="16"/>
                <w:szCs w:val="16"/>
                <w:lang w:val="kk-KZ"/>
              </w:rPr>
              <w:t>(</w:t>
            </w:r>
            <w:r w:rsidRPr="00BA4DAD">
              <w:rPr>
                <w:sz w:val="16"/>
                <w:szCs w:val="16"/>
                <w:lang w:val="en-US"/>
              </w:rPr>
              <w:t>&gt;</w:t>
            </w:r>
            <w:r w:rsidRPr="00BA4DAD">
              <w:rPr>
                <w:sz w:val="16"/>
                <w:szCs w:val="16"/>
                <w:lang w:val="kk-KZ"/>
              </w:rPr>
              <w:t>1</w:t>
            </w:r>
            <w:r w:rsidRPr="00BA4DAD">
              <w:rPr>
                <w:sz w:val="16"/>
                <w:szCs w:val="16"/>
                <w:lang w:val="en-US"/>
              </w:rPr>
              <w:t>0</w:t>
            </w:r>
            <w:r w:rsidRPr="00BA4DAD">
              <w:rPr>
                <w:sz w:val="16"/>
                <w:szCs w:val="16"/>
                <w:lang w:val="kk-KZ"/>
              </w:rPr>
              <w:t>%)</w:t>
            </w:r>
          </w:p>
          <w:p w:rsidR="00633839" w:rsidRPr="00BA4DAD" w:rsidRDefault="00633839" w:rsidP="00B231EA">
            <w:pPr>
              <w:jc w:val="center"/>
              <w:rPr>
                <w:sz w:val="16"/>
                <w:szCs w:val="16"/>
                <w:lang w:val="en-US"/>
              </w:rPr>
            </w:pPr>
            <w:r w:rsidRPr="00BA4DAD">
              <w:rPr>
                <w:sz w:val="16"/>
                <w:szCs w:val="16"/>
                <w:lang w:val="en-US"/>
              </w:rPr>
              <w:t>W</w:t>
            </w:r>
            <w:r w:rsidRPr="00BA4DAD">
              <w:rPr>
                <w:sz w:val="16"/>
                <w:szCs w:val="16"/>
                <w:lang w:val="kk-KZ"/>
              </w:rPr>
              <w:t>(</w:t>
            </w:r>
            <w:r w:rsidRPr="00BA4DAD">
              <w:rPr>
                <w:sz w:val="16"/>
                <w:szCs w:val="16"/>
                <w:lang w:val="en-US"/>
              </w:rPr>
              <w:t>0,5</w:t>
            </w:r>
            <w:r w:rsidRPr="00BA4DAD">
              <w:rPr>
                <w:sz w:val="16"/>
                <w:szCs w:val="16"/>
                <w:lang w:val="kk-KZ"/>
              </w:rPr>
              <w:t>%)</w:t>
            </w:r>
          </w:p>
          <w:p w:rsidR="00633839" w:rsidRPr="00BA4DAD" w:rsidRDefault="00633839" w:rsidP="00B231EA">
            <w:pPr>
              <w:jc w:val="center"/>
              <w:rPr>
                <w:sz w:val="16"/>
                <w:szCs w:val="16"/>
                <w:lang w:val="kk-KZ"/>
              </w:rPr>
            </w:pPr>
            <w:r w:rsidRPr="00BA4DAD">
              <w:rPr>
                <w:sz w:val="16"/>
                <w:szCs w:val="16"/>
                <w:lang w:val="en-US"/>
              </w:rPr>
              <w:t>Fe</w:t>
            </w:r>
          </w:p>
        </w:tc>
        <w:tc>
          <w:tcPr>
            <w:tcW w:w="1848" w:type="dxa"/>
          </w:tcPr>
          <w:p w:rsidR="00633839" w:rsidRPr="00BA4DAD" w:rsidRDefault="00633839" w:rsidP="00B231EA">
            <w:pPr>
              <w:jc w:val="center"/>
              <w:rPr>
                <w:sz w:val="16"/>
                <w:szCs w:val="16"/>
                <w:lang w:val="kk-KZ"/>
              </w:rPr>
            </w:pPr>
            <w:r w:rsidRPr="00BA4DAD">
              <w:rPr>
                <w:sz w:val="16"/>
                <w:szCs w:val="16"/>
                <w:lang w:val="kk-KZ"/>
              </w:rPr>
              <w:t>325,6090 І</w:t>
            </w:r>
          </w:p>
          <w:p w:rsidR="00633839" w:rsidRPr="00BA4DAD" w:rsidRDefault="00633839" w:rsidP="00B231EA">
            <w:pPr>
              <w:jc w:val="center"/>
              <w:rPr>
                <w:sz w:val="16"/>
                <w:szCs w:val="16"/>
                <w:lang w:val="kk-KZ"/>
              </w:rPr>
            </w:pPr>
            <w:r w:rsidRPr="00BA4DAD">
              <w:rPr>
                <w:sz w:val="16"/>
                <w:szCs w:val="16"/>
                <w:lang w:val="kk-KZ"/>
              </w:rPr>
              <w:t>325,8564 І</w:t>
            </w:r>
          </w:p>
        </w:tc>
      </w:tr>
      <w:tr w:rsidR="00633839" w:rsidRPr="00BA4DAD" w:rsidTr="00347380">
        <w:trPr>
          <w:trHeight w:val="369"/>
        </w:trPr>
        <w:tc>
          <w:tcPr>
            <w:tcW w:w="1004" w:type="dxa"/>
          </w:tcPr>
          <w:p w:rsidR="00633839" w:rsidRPr="00BA4DAD" w:rsidRDefault="00633839" w:rsidP="00B231EA">
            <w:pPr>
              <w:jc w:val="center"/>
              <w:rPr>
                <w:sz w:val="16"/>
                <w:szCs w:val="16"/>
                <w:lang w:val="kk-KZ"/>
              </w:rPr>
            </w:pPr>
            <w:r w:rsidRPr="00BA4DAD">
              <w:rPr>
                <w:sz w:val="16"/>
                <w:szCs w:val="16"/>
                <w:lang w:val="kk-KZ"/>
              </w:rPr>
              <w:t>Никель</w:t>
            </w:r>
          </w:p>
        </w:tc>
        <w:tc>
          <w:tcPr>
            <w:tcW w:w="1025" w:type="dxa"/>
          </w:tcPr>
          <w:p w:rsidR="00633839" w:rsidRPr="00BA4DAD" w:rsidRDefault="00633839" w:rsidP="00B231EA">
            <w:pPr>
              <w:jc w:val="center"/>
              <w:rPr>
                <w:sz w:val="16"/>
                <w:szCs w:val="16"/>
                <w:lang w:val="kk-KZ"/>
              </w:rPr>
            </w:pPr>
            <w:r w:rsidRPr="00BA4DAD">
              <w:rPr>
                <w:sz w:val="16"/>
                <w:szCs w:val="16"/>
                <w:lang w:val="kk-KZ"/>
              </w:rPr>
              <w:t>305,0819 І</w:t>
            </w:r>
          </w:p>
        </w:tc>
        <w:tc>
          <w:tcPr>
            <w:tcW w:w="1104" w:type="dxa"/>
          </w:tcPr>
          <w:p w:rsidR="00633839" w:rsidRPr="00BA4DAD" w:rsidRDefault="00633839" w:rsidP="00B231EA">
            <w:pPr>
              <w:jc w:val="center"/>
              <w:rPr>
                <w:sz w:val="16"/>
                <w:szCs w:val="16"/>
                <w:lang w:val="kk-KZ"/>
              </w:rPr>
            </w:pPr>
            <w:r w:rsidRPr="00BA4DAD">
              <w:rPr>
                <w:sz w:val="16"/>
                <w:szCs w:val="16"/>
                <w:lang w:val="kk-KZ"/>
              </w:rPr>
              <w:t>0,001</w:t>
            </w:r>
          </w:p>
        </w:tc>
        <w:tc>
          <w:tcPr>
            <w:tcW w:w="1139" w:type="dxa"/>
          </w:tcPr>
          <w:p w:rsidR="00633839" w:rsidRPr="00BA4DAD" w:rsidRDefault="00633839" w:rsidP="00B231EA">
            <w:pPr>
              <w:jc w:val="center"/>
              <w:rPr>
                <w:sz w:val="16"/>
                <w:szCs w:val="16"/>
                <w:lang w:val="en-US"/>
              </w:rPr>
            </w:pPr>
            <w:r w:rsidRPr="00BA4DAD">
              <w:rPr>
                <w:sz w:val="16"/>
                <w:szCs w:val="16"/>
                <w:lang w:val="en-US"/>
              </w:rPr>
              <w:t>V(0</w:t>
            </w:r>
            <w:r w:rsidRPr="00BA4DAD">
              <w:rPr>
                <w:sz w:val="16"/>
                <w:szCs w:val="16"/>
                <w:lang w:val="kk-KZ"/>
              </w:rPr>
              <w:t>,</w:t>
            </w:r>
            <w:r w:rsidRPr="00BA4DAD">
              <w:rPr>
                <w:sz w:val="16"/>
                <w:szCs w:val="16"/>
                <w:lang w:val="en-US"/>
              </w:rPr>
              <w:t>1%)</w:t>
            </w:r>
          </w:p>
          <w:p w:rsidR="00633839" w:rsidRPr="00BA4DAD" w:rsidRDefault="00633839" w:rsidP="00B231EA">
            <w:pPr>
              <w:jc w:val="center"/>
              <w:rPr>
                <w:sz w:val="16"/>
                <w:szCs w:val="16"/>
                <w:lang w:val="en-US"/>
              </w:rPr>
            </w:pPr>
            <w:r w:rsidRPr="00BA4DAD">
              <w:rPr>
                <w:sz w:val="16"/>
                <w:szCs w:val="16"/>
                <w:lang w:val="en-US"/>
              </w:rPr>
              <w:t>Co(&gt;1%)</w:t>
            </w:r>
          </w:p>
        </w:tc>
        <w:tc>
          <w:tcPr>
            <w:tcW w:w="1848" w:type="dxa"/>
          </w:tcPr>
          <w:p w:rsidR="00633839" w:rsidRPr="00BA4DAD" w:rsidRDefault="00633839" w:rsidP="00B231EA">
            <w:pPr>
              <w:jc w:val="center"/>
              <w:rPr>
                <w:sz w:val="16"/>
                <w:szCs w:val="16"/>
                <w:lang w:val="kk-KZ"/>
              </w:rPr>
            </w:pPr>
            <w:r w:rsidRPr="00BA4DAD">
              <w:rPr>
                <w:sz w:val="16"/>
                <w:szCs w:val="16"/>
                <w:lang w:val="kk-KZ"/>
              </w:rPr>
              <w:t>341,4765 І</w:t>
            </w:r>
          </w:p>
        </w:tc>
      </w:tr>
      <w:tr w:rsidR="00633839" w:rsidRPr="00BA4DAD" w:rsidTr="00347380">
        <w:trPr>
          <w:trHeight w:val="520"/>
        </w:trPr>
        <w:tc>
          <w:tcPr>
            <w:tcW w:w="1004" w:type="dxa"/>
          </w:tcPr>
          <w:p w:rsidR="00633839" w:rsidRPr="00BA4DAD" w:rsidRDefault="00633839" w:rsidP="00B231EA">
            <w:pPr>
              <w:jc w:val="center"/>
              <w:rPr>
                <w:sz w:val="16"/>
                <w:szCs w:val="16"/>
                <w:lang w:val="kk-KZ"/>
              </w:rPr>
            </w:pPr>
            <w:r w:rsidRPr="00BA4DAD">
              <w:rPr>
                <w:sz w:val="16"/>
                <w:szCs w:val="16"/>
                <w:lang w:val="kk-KZ"/>
              </w:rPr>
              <w:t>Висмут</w:t>
            </w:r>
          </w:p>
        </w:tc>
        <w:tc>
          <w:tcPr>
            <w:tcW w:w="1025" w:type="dxa"/>
          </w:tcPr>
          <w:p w:rsidR="00633839" w:rsidRPr="00BA4DAD" w:rsidRDefault="00633839" w:rsidP="00B231EA">
            <w:pPr>
              <w:jc w:val="center"/>
              <w:rPr>
                <w:sz w:val="16"/>
                <w:szCs w:val="16"/>
                <w:lang w:val="kk-KZ"/>
              </w:rPr>
            </w:pPr>
            <w:r w:rsidRPr="00BA4DAD">
              <w:rPr>
                <w:sz w:val="16"/>
                <w:szCs w:val="16"/>
                <w:lang w:val="kk-KZ"/>
              </w:rPr>
              <w:t>306,7712 І</w:t>
            </w:r>
          </w:p>
        </w:tc>
        <w:tc>
          <w:tcPr>
            <w:tcW w:w="1104" w:type="dxa"/>
          </w:tcPr>
          <w:p w:rsidR="00633839" w:rsidRPr="00BA4DAD" w:rsidRDefault="00633839" w:rsidP="00B231EA">
            <w:pPr>
              <w:jc w:val="center"/>
              <w:rPr>
                <w:sz w:val="16"/>
                <w:szCs w:val="16"/>
                <w:lang w:val="kk-KZ"/>
              </w:rPr>
            </w:pPr>
            <w:r w:rsidRPr="00BA4DAD">
              <w:rPr>
                <w:sz w:val="16"/>
                <w:szCs w:val="16"/>
              </w:rPr>
              <w:t>&lt;</w:t>
            </w:r>
            <w:r w:rsidRPr="00BA4DAD">
              <w:rPr>
                <w:sz w:val="16"/>
                <w:szCs w:val="16"/>
                <w:lang w:val="kk-KZ"/>
              </w:rPr>
              <w:t>0,001</w:t>
            </w:r>
          </w:p>
        </w:tc>
        <w:tc>
          <w:tcPr>
            <w:tcW w:w="1139" w:type="dxa"/>
          </w:tcPr>
          <w:p w:rsidR="00633839" w:rsidRPr="00BA4DAD" w:rsidRDefault="00633839" w:rsidP="00B231EA">
            <w:pPr>
              <w:jc w:val="center"/>
              <w:rPr>
                <w:sz w:val="16"/>
                <w:szCs w:val="16"/>
                <w:lang w:val="en-US"/>
              </w:rPr>
            </w:pPr>
            <w:r w:rsidRPr="00BA4DAD">
              <w:rPr>
                <w:sz w:val="16"/>
                <w:szCs w:val="16"/>
                <w:lang w:val="en-US"/>
              </w:rPr>
              <w:t>Fe(1%)</w:t>
            </w:r>
          </w:p>
          <w:p w:rsidR="00633839" w:rsidRPr="00BA4DAD" w:rsidRDefault="00633839" w:rsidP="00B231EA">
            <w:pPr>
              <w:jc w:val="center"/>
              <w:rPr>
                <w:sz w:val="16"/>
                <w:szCs w:val="16"/>
                <w:lang w:val="en-US"/>
              </w:rPr>
            </w:pPr>
            <w:r w:rsidRPr="00BA4DAD">
              <w:rPr>
                <w:sz w:val="16"/>
                <w:szCs w:val="16"/>
                <w:lang w:val="en-US"/>
              </w:rPr>
              <w:t>Mo(1%)</w:t>
            </w:r>
          </w:p>
        </w:tc>
        <w:tc>
          <w:tcPr>
            <w:tcW w:w="1848" w:type="dxa"/>
          </w:tcPr>
          <w:p w:rsidR="00633839" w:rsidRPr="00BA4DAD" w:rsidRDefault="00633839" w:rsidP="00B231EA">
            <w:pPr>
              <w:jc w:val="center"/>
              <w:rPr>
                <w:sz w:val="16"/>
                <w:szCs w:val="16"/>
                <w:lang w:val="kk-KZ"/>
              </w:rPr>
            </w:pPr>
            <w:r w:rsidRPr="00BA4DAD">
              <w:rPr>
                <w:sz w:val="16"/>
                <w:szCs w:val="16"/>
                <w:lang w:val="kk-KZ"/>
              </w:rPr>
              <w:t>289,7975 І</w:t>
            </w:r>
          </w:p>
          <w:p w:rsidR="00633839" w:rsidRPr="00BA4DAD" w:rsidRDefault="00633839" w:rsidP="00B231EA">
            <w:pPr>
              <w:jc w:val="center"/>
              <w:rPr>
                <w:sz w:val="16"/>
                <w:szCs w:val="16"/>
                <w:lang w:val="kk-KZ"/>
              </w:rPr>
            </w:pPr>
            <w:r w:rsidRPr="00BA4DAD">
              <w:rPr>
                <w:sz w:val="16"/>
                <w:szCs w:val="16"/>
                <w:lang w:val="kk-KZ"/>
              </w:rPr>
              <w:t>298,9029 І</w:t>
            </w:r>
          </w:p>
        </w:tc>
      </w:tr>
      <w:tr w:rsidR="00633839" w:rsidRPr="00BA4DAD" w:rsidTr="00347380">
        <w:trPr>
          <w:trHeight w:val="311"/>
        </w:trPr>
        <w:tc>
          <w:tcPr>
            <w:tcW w:w="1004" w:type="dxa"/>
          </w:tcPr>
          <w:p w:rsidR="00633839" w:rsidRPr="00BA4DAD" w:rsidRDefault="00633839" w:rsidP="00B231EA">
            <w:pPr>
              <w:jc w:val="center"/>
              <w:rPr>
                <w:sz w:val="16"/>
                <w:szCs w:val="16"/>
                <w:lang w:val="kk-KZ"/>
              </w:rPr>
            </w:pPr>
            <w:r w:rsidRPr="00BA4DAD">
              <w:rPr>
                <w:sz w:val="16"/>
                <w:szCs w:val="16"/>
                <w:lang w:val="kk-KZ"/>
              </w:rPr>
              <w:t>Алюминий</w:t>
            </w:r>
          </w:p>
        </w:tc>
        <w:tc>
          <w:tcPr>
            <w:tcW w:w="1025" w:type="dxa"/>
          </w:tcPr>
          <w:p w:rsidR="00633839" w:rsidRPr="00BA4DAD" w:rsidRDefault="00633839" w:rsidP="00B231EA">
            <w:pPr>
              <w:jc w:val="center"/>
              <w:rPr>
                <w:sz w:val="16"/>
                <w:szCs w:val="16"/>
                <w:lang w:val="kk-KZ"/>
              </w:rPr>
            </w:pPr>
            <w:r w:rsidRPr="00BA4DAD">
              <w:rPr>
                <w:sz w:val="16"/>
                <w:szCs w:val="16"/>
                <w:lang w:val="kk-KZ"/>
              </w:rPr>
              <w:t>308,2155 І</w:t>
            </w:r>
          </w:p>
        </w:tc>
        <w:tc>
          <w:tcPr>
            <w:tcW w:w="1104" w:type="dxa"/>
          </w:tcPr>
          <w:p w:rsidR="00633839" w:rsidRPr="00BA4DAD" w:rsidRDefault="00633839" w:rsidP="00B231EA">
            <w:pPr>
              <w:jc w:val="center"/>
              <w:rPr>
                <w:sz w:val="16"/>
                <w:szCs w:val="16"/>
                <w:lang w:val="kk-KZ"/>
              </w:rPr>
            </w:pPr>
            <w:r w:rsidRPr="00BA4DAD">
              <w:rPr>
                <w:sz w:val="16"/>
                <w:szCs w:val="16"/>
                <w:lang w:val="kk-KZ"/>
              </w:rPr>
              <w:t>0,001-0,003</w:t>
            </w:r>
          </w:p>
        </w:tc>
        <w:tc>
          <w:tcPr>
            <w:tcW w:w="1139" w:type="dxa"/>
          </w:tcPr>
          <w:p w:rsidR="00633839" w:rsidRPr="00BA4DAD" w:rsidRDefault="00633839" w:rsidP="00B231EA">
            <w:pPr>
              <w:jc w:val="center"/>
              <w:rPr>
                <w:sz w:val="16"/>
                <w:szCs w:val="16"/>
                <w:lang w:val="en-US"/>
              </w:rPr>
            </w:pPr>
            <w:r w:rsidRPr="00BA4DAD">
              <w:rPr>
                <w:sz w:val="16"/>
                <w:szCs w:val="16"/>
                <w:lang w:val="en-US"/>
              </w:rPr>
              <w:t>Mn(&gt;5%)</w:t>
            </w:r>
          </w:p>
        </w:tc>
        <w:tc>
          <w:tcPr>
            <w:tcW w:w="1848" w:type="dxa"/>
          </w:tcPr>
          <w:p w:rsidR="00633839" w:rsidRPr="00BA4DAD" w:rsidRDefault="00633839" w:rsidP="00B231EA">
            <w:pPr>
              <w:jc w:val="center"/>
              <w:rPr>
                <w:sz w:val="16"/>
                <w:szCs w:val="16"/>
                <w:lang w:val="kk-KZ"/>
              </w:rPr>
            </w:pPr>
            <w:r w:rsidRPr="00BA4DAD">
              <w:rPr>
                <w:sz w:val="16"/>
                <w:szCs w:val="16"/>
                <w:lang w:val="kk-KZ"/>
              </w:rPr>
              <w:t>394,4009 І</w:t>
            </w:r>
          </w:p>
          <w:p w:rsidR="00633839" w:rsidRPr="00BA4DAD" w:rsidRDefault="00633839" w:rsidP="00B231EA">
            <w:pPr>
              <w:jc w:val="center"/>
              <w:rPr>
                <w:sz w:val="16"/>
                <w:szCs w:val="16"/>
                <w:lang w:val="kk-KZ"/>
              </w:rPr>
            </w:pPr>
            <w:r w:rsidRPr="00BA4DAD">
              <w:rPr>
                <w:sz w:val="16"/>
                <w:szCs w:val="16"/>
                <w:lang w:val="kk-KZ"/>
              </w:rPr>
              <w:t>396,1527 І</w:t>
            </w:r>
          </w:p>
        </w:tc>
      </w:tr>
      <w:tr w:rsidR="00633839" w:rsidRPr="00BA4DAD" w:rsidTr="00347380">
        <w:trPr>
          <w:trHeight w:val="480"/>
        </w:trPr>
        <w:tc>
          <w:tcPr>
            <w:tcW w:w="1004" w:type="dxa"/>
          </w:tcPr>
          <w:p w:rsidR="00633839" w:rsidRPr="00BA4DAD" w:rsidRDefault="00633839" w:rsidP="00B231EA">
            <w:pPr>
              <w:jc w:val="center"/>
              <w:rPr>
                <w:sz w:val="16"/>
                <w:szCs w:val="16"/>
                <w:lang w:val="kk-KZ"/>
              </w:rPr>
            </w:pPr>
            <w:r w:rsidRPr="00BA4DAD">
              <w:rPr>
                <w:sz w:val="16"/>
                <w:szCs w:val="16"/>
                <w:lang w:val="kk-KZ"/>
              </w:rPr>
              <w:t>Молибден</w:t>
            </w:r>
          </w:p>
        </w:tc>
        <w:tc>
          <w:tcPr>
            <w:tcW w:w="1025" w:type="dxa"/>
          </w:tcPr>
          <w:p w:rsidR="00633839" w:rsidRPr="00BA4DAD" w:rsidRDefault="00633839" w:rsidP="00B231EA">
            <w:pPr>
              <w:jc w:val="center"/>
              <w:rPr>
                <w:sz w:val="16"/>
                <w:szCs w:val="16"/>
                <w:lang w:val="kk-KZ"/>
              </w:rPr>
            </w:pPr>
            <w:r w:rsidRPr="00BA4DAD">
              <w:rPr>
                <w:sz w:val="16"/>
                <w:szCs w:val="16"/>
                <w:lang w:val="kk-KZ"/>
              </w:rPr>
              <w:t>317,0333 І</w:t>
            </w:r>
          </w:p>
        </w:tc>
        <w:tc>
          <w:tcPr>
            <w:tcW w:w="1104" w:type="dxa"/>
          </w:tcPr>
          <w:p w:rsidR="00633839" w:rsidRPr="00BA4DAD" w:rsidRDefault="00633839" w:rsidP="00B231EA">
            <w:pPr>
              <w:jc w:val="center"/>
              <w:rPr>
                <w:sz w:val="16"/>
                <w:szCs w:val="16"/>
              </w:rPr>
            </w:pPr>
            <w:r w:rsidRPr="00BA4DAD">
              <w:rPr>
                <w:sz w:val="16"/>
                <w:szCs w:val="16"/>
              </w:rPr>
              <w:t>&lt;</w:t>
            </w:r>
            <w:r w:rsidRPr="00BA4DAD">
              <w:rPr>
                <w:sz w:val="16"/>
                <w:szCs w:val="16"/>
                <w:lang w:val="kk-KZ"/>
              </w:rPr>
              <w:t>0,001</w:t>
            </w:r>
          </w:p>
        </w:tc>
        <w:tc>
          <w:tcPr>
            <w:tcW w:w="1139" w:type="dxa"/>
          </w:tcPr>
          <w:p w:rsidR="00633839" w:rsidRPr="00BA4DAD" w:rsidRDefault="00633839" w:rsidP="00B231EA">
            <w:pPr>
              <w:jc w:val="center"/>
              <w:rPr>
                <w:sz w:val="16"/>
                <w:szCs w:val="16"/>
                <w:lang w:val="en-US"/>
              </w:rPr>
            </w:pPr>
            <w:r w:rsidRPr="00BA4DAD">
              <w:rPr>
                <w:sz w:val="16"/>
                <w:szCs w:val="16"/>
                <w:lang w:val="en-US"/>
              </w:rPr>
              <w:t>Fe</w:t>
            </w:r>
          </w:p>
        </w:tc>
        <w:tc>
          <w:tcPr>
            <w:tcW w:w="1848" w:type="dxa"/>
          </w:tcPr>
          <w:p w:rsidR="00633839" w:rsidRPr="00BA4DAD" w:rsidRDefault="00633839" w:rsidP="00B231EA">
            <w:pPr>
              <w:jc w:val="center"/>
              <w:rPr>
                <w:sz w:val="16"/>
                <w:szCs w:val="16"/>
                <w:lang w:val="kk-KZ"/>
              </w:rPr>
            </w:pPr>
            <w:r w:rsidRPr="00BA4DAD">
              <w:rPr>
                <w:sz w:val="16"/>
                <w:szCs w:val="16"/>
                <w:lang w:val="kk-KZ"/>
              </w:rPr>
              <w:t>313,2591 І</w:t>
            </w:r>
          </w:p>
          <w:p w:rsidR="00633839" w:rsidRPr="00BA4DAD" w:rsidRDefault="00633839" w:rsidP="00B231EA">
            <w:pPr>
              <w:jc w:val="center"/>
              <w:rPr>
                <w:sz w:val="16"/>
                <w:szCs w:val="16"/>
                <w:lang w:val="kk-KZ"/>
              </w:rPr>
            </w:pPr>
            <w:r w:rsidRPr="00BA4DAD">
              <w:rPr>
                <w:sz w:val="16"/>
                <w:szCs w:val="16"/>
                <w:lang w:val="kk-KZ"/>
              </w:rPr>
              <w:t>281,6154 І</w:t>
            </w:r>
          </w:p>
        </w:tc>
      </w:tr>
      <w:tr w:rsidR="00E32AF7" w:rsidRPr="00BA4DAD" w:rsidTr="00347380">
        <w:trPr>
          <w:trHeight w:val="480"/>
        </w:trPr>
        <w:tc>
          <w:tcPr>
            <w:tcW w:w="1004" w:type="dxa"/>
          </w:tcPr>
          <w:p w:rsidR="00E32AF7" w:rsidRPr="00BA4DAD" w:rsidRDefault="00E32AF7" w:rsidP="00E32AF7">
            <w:pPr>
              <w:jc w:val="center"/>
              <w:rPr>
                <w:sz w:val="16"/>
                <w:szCs w:val="16"/>
                <w:lang w:val="kk-KZ"/>
              </w:rPr>
            </w:pPr>
            <w:r w:rsidRPr="00BA4DAD">
              <w:rPr>
                <w:sz w:val="16"/>
                <w:szCs w:val="16"/>
                <w:lang w:val="kk-KZ"/>
              </w:rPr>
              <w:t>Ванадий</w:t>
            </w:r>
          </w:p>
        </w:tc>
        <w:tc>
          <w:tcPr>
            <w:tcW w:w="1025" w:type="dxa"/>
          </w:tcPr>
          <w:p w:rsidR="00E32AF7" w:rsidRPr="00BA4DAD" w:rsidRDefault="00E32AF7" w:rsidP="00E32AF7">
            <w:pPr>
              <w:jc w:val="center"/>
              <w:rPr>
                <w:sz w:val="16"/>
                <w:szCs w:val="16"/>
                <w:lang w:val="kk-KZ"/>
              </w:rPr>
            </w:pPr>
            <w:r w:rsidRPr="00BA4DAD">
              <w:rPr>
                <w:sz w:val="16"/>
                <w:szCs w:val="16"/>
                <w:lang w:val="kk-KZ"/>
              </w:rPr>
              <w:t>3</w:t>
            </w:r>
            <w:r w:rsidRPr="009A4F0B">
              <w:rPr>
                <w:sz w:val="16"/>
                <w:szCs w:val="16"/>
                <w:lang w:val="kk-KZ"/>
              </w:rPr>
              <w:t>1</w:t>
            </w:r>
            <w:r w:rsidRPr="00BA4DAD">
              <w:rPr>
                <w:sz w:val="16"/>
                <w:szCs w:val="16"/>
                <w:lang w:val="kk-KZ"/>
              </w:rPr>
              <w:t>8,3982 І</w:t>
            </w:r>
          </w:p>
        </w:tc>
        <w:tc>
          <w:tcPr>
            <w:tcW w:w="1104" w:type="dxa"/>
          </w:tcPr>
          <w:p w:rsidR="00E32AF7" w:rsidRPr="00BA4DAD" w:rsidRDefault="00E32AF7" w:rsidP="00E32AF7">
            <w:pPr>
              <w:jc w:val="center"/>
              <w:rPr>
                <w:sz w:val="16"/>
                <w:szCs w:val="16"/>
                <w:lang w:val="kk-KZ"/>
              </w:rPr>
            </w:pPr>
            <w:r w:rsidRPr="009A4F0B">
              <w:rPr>
                <w:sz w:val="16"/>
                <w:szCs w:val="16"/>
                <w:lang w:val="kk-KZ"/>
              </w:rPr>
              <w:t>&lt;</w:t>
            </w:r>
            <w:r w:rsidRPr="00BA4DAD">
              <w:rPr>
                <w:sz w:val="16"/>
                <w:szCs w:val="16"/>
                <w:lang w:val="kk-KZ"/>
              </w:rPr>
              <w:t>0,01</w:t>
            </w:r>
          </w:p>
        </w:tc>
        <w:tc>
          <w:tcPr>
            <w:tcW w:w="1139" w:type="dxa"/>
          </w:tcPr>
          <w:p w:rsidR="00E32AF7" w:rsidRPr="00BA4DAD" w:rsidRDefault="00E32AF7" w:rsidP="00E32AF7">
            <w:pPr>
              <w:jc w:val="center"/>
              <w:rPr>
                <w:sz w:val="16"/>
                <w:szCs w:val="16"/>
                <w:lang w:val="en-US"/>
              </w:rPr>
            </w:pPr>
            <w:r w:rsidRPr="009A4F0B">
              <w:rPr>
                <w:sz w:val="16"/>
                <w:szCs w:val="16"/>
                <w:lang w:val="kk-KZ"/>
              </w:rPr>
              <w:t xml:space="preserve">Ti, </w:t>
            </w:r>
            <w:r w:rsidRPr="00BA4DAD">
              <w:rPr>
                <w:sz w:val="16"/>
                <w:szCs w:val="16"/>
                <w:lang w:val="en-US"/>
              </w:rPr>
              <w:t>Ca</w:t>
            </w:r>
          </w:p>
        </w:tc>
        <w:tc>
          <w:tcPr>
            <w:tcW w:w="1848" w:type="dxa"/>
          </w:tcPr>
          <w:p w:rsidR="00E32AF7" w:rsidRPr="00BA4DAD" w:rsidRDefault="00E32AF7" w:rsidP="00E32AF7">
            <w:pPr>
              <w:jc w:val="center"/>
              <w:rPr>
                <w:sz w:val="16"/>
                <w:szCs w:val="16"/>
                <w:lang w:val="kk-KZ"/>
              </w:rPr>
            </w:pPr>
            <w:r w:rsidRPr="00BA4DAD">
              <w:rPr>
                <w:sz w:val="16"/>
                <w:szCs w:val="16"/>
                <w:lang w:val="en-US"/>
              </w:rPr>
              <w:t>318</w:t>
            </w:r>
            <w:r w:rsidRPr="00BA4DAD">
              <w:rPr>
                <w:sz w:val="16"/>
                <w:szCs w:val="16"/>
                <w:lang w:val="kk-KZ"/>
              </w:rPr>
              <w:t>,</w:t>
            </w:r>
            <w:r w:rsidRPr="00BA4DAD">
              <w:rPr>
                <w:sz w:val="16"/>
                <w:szCs w:val="16"/>
                <w:lang w:val="en-US"/>
              </w:rPr>
              <w:t>5396</w:t>
            </w:r>
            <w:r w:rsidRPr="00BA4DAD">
              <w:rPr>
                <w:sz w:val="16"/>
                <w:szCs w:val="16"/>
                <w:lang w:val="kk-KZ"/>
              </w:rPr>
              <w:t xml:space="preserve"> І</w:t>
            </w:r>
          </w:p>
          <w:p w:rsidR="00E32AF7" w:rsidRPr="00BA4DAD" w:rsidRDefault="00E32AF7" w:rsidP="00E32AF7">
            <w:pPr>
              <w:jc w:val="center"/>
              <w:rPr>
                <w:sz w:val="16"/>
                <w:szCs w:val="16"/>
                <w:lang w:val="kk-KZ"/>
              </w:rPr>
            </w:pPr>
            <w:r w:rsidRPr="00BA4DAD">
              <w:rPr>
                <w:sz w:val="16"/>
                <w:szCs w:val="16"/>
                <w:lang w:val="kk-KZ"/>
              </w:rPr>
              <w:t>318,3406 І</w:t>
            </w:r>
          </w:p>
          <w:p w:rsidR="00E32AF7" w:rsidRPr="00BA4DAD" w:rsidRDefault="00E32AF7" w:rsidP="00E32AF7">
            <w:pPr>
              <w:jc w:val="center"/>
              <w:rPr>
                <w:sz w:val="16"/>
                <w:szCs w:val="16"/>
                <w:lang w:val="kk-KZ"/>
              </w:rPr>
            </w:pPr>
            <w:r w:rsidRPr="00BA4DAD">
              <w:rPr>
                <w:sz w:val="16"/>
                <w:szCs w:val="16"/>
                <w:lang w:val="kk-KZ"/>
              </w:rPr>
              <w:t>295,207 ІІ</w:t>
            </w:r>
          </w:p>
        </w:tc>
      </w:tr>
      <w:tr w:rsidR="00E32AF7" w:rsidRPr="00BA4DAD" w:rsidTr="00347380">
        <w:trPr>
          <w:trHeight w:val="394"/>
        </w:trPr>
        <w:tc>
          <w:tcPr>
            <w:tcW w:w="1004" w:type="dxa"/>
          </w:tcPr>
          <w:p w:rsidR="00E32AF7" w:rsidRPr="00BA4DAD" w:rsidRDefault="00E32AF7" w:rsidP="00E32AF7">
            <w:pPr>
              <w:jc w:val="center"/>
              <w:rPr>
                <w:sz w:val="16"/>
                <w:szCs w:val="16"/>
                <w:lang w:val="kk-KZ"/>
              </w:rPr>
            </w:pPr>
            <w:r w:rsidRPr="00BA4DAD">
              <w:rPr>
                <w:sz w:val="16"/>
                <w:szCs w:val="16"/>
                <w:lang w:val="kk-KZ"/>
              </w:rPr>
              <w:t>Мыс</w:t>
            </w:r>
          </w:p>
        </w:tc>
        <w:tc>
          <w:tcPr>
            <w:tcW w:w="1025" w:type="dxa"/>
          </w:tcPr>
          <w:p w:rsidR="00E32AF7" w:rsidRPr="00BA4DAD" w:rsidRDefault="00E32AF7" w:rsidP="00E32AF7">
            <w:pPr>
              <w:jc w:val="center"/>
              <w:rPr>
                <w:sz w:val="16"/>
                <w:szCs w:val="16"/>
                <w:lang w:val="kk-KZ"/>
              </w:rPr>
            </w:pPr>
            <w:r w:rsidRPr="00BA4DAD">
              <w:rPr>
                <w:sz w:val="16"/>
                <w:szCs w:val="16"/>
                <w:lang w:val="kk-KZ"/>
              </w:rPr>
              <w:t>324,7540 І</w:t>
            </w:r>
          </w:p>
        </w:tc>
        <w:tc>
          <w:tcPr>
            <w:tcW w:w="1104" w:type="dxa"/>
          </w:tcPr>
          <w:p w:rsidR="00E32AF7" w:rsidRPr="00BA4DAD" w:rsidRDefault="00E32AF7" w:rsidP="00E32AF7">
            <w:pPr>
              <w:jc w:val="center"/>
              <w:rPr>
                <w:sz w:val="16"/>
                <w:szCs w:val="16"/>
                <w:lang w:val="kk-KZ"/>
              </w:rPr>
            </w:pPr>
            <w:r w:rsidRPr="00BA4DAD">
              <w:rPr>
                <w:sz w:val="16"/>
                <w:szCs w:val="16"/>
                <w:lang w:val="kk-KZ"/>
              </w:rPr>
              <w:t>0,0001-0,0003</w:t>
            </w:r>
          </w:p>
        </w:tc>
        <w:tc>
          <w:tcPr>
            <w:tcW w:w="1139" w:type="dxa"/>
          </w:tcPr>
          <w:p w:rsidR="00E32AF7" w:rsidRPr="00BA4DAD" w:rsidRDefault="00E32AF7" w:rsidP="00E32AF7">
            <w:pPr>
              <w:jc w:val="center"/>
              <w:rPr>
                <w:sz w:val="16"/>
                <w:szCs w:val="16"/>
                <w:lang w:val="kk-KZ"/>
              </w:rPr>
            </w:pPr>
            <w:r w:rsidRPr="00BA4DAD">
              <w:rPr>
                <w:sz w:val="16"/>
                <w:szCs w:val="16"/>
                <w:lang w:val="en-US"/>
              </w:rPr>
              <w:t>Fe</w:t>
            </w:r>
          </w:p>
        </w:tc>
        <w:tc>
          <w:tcPr>
            <w:tcW w:w="1848" w:type="dxa"/>
          </w:tcPr>
          <w:p w:rsidR="00E32AF7" w:rsidRPr="00BA4DAD" w:rsidRDefault="00E32AF7" w:rsidP="00E32AF7">
            <w:pPr>
              <w:jc w:val="center"/>
              <w:rPr>
                <w:sz w:val="16"/>
                <w:szCs w:val="16"/>
                <w:lang w:val="kk-KZ"/>
              </w:rPr>
            </w:pPr>
            <w:r w:rsidRPr="00BA4DAD">
              <w:rPr>
                <w:sz w:val="16"/>
                <w:szCs w:val="16"/>
                <w:lang w:val="kk-KZ"/>
              </w:rPr>
              <w:t>327,3957 І</w:t>
            </w:r>
          </w:p>
        </w:tc>
      </w:tr>
      <w:tr w:rsidR="00E32AF7" w:rsidRPr="00BA4DAD" w:rsidTr="00347380">
        <w:trPr>
          <w:trHeight w:val="173"/>
        </w:trPr>
        <w:tc>
          <w:tcPr>
            <w:tcW w:w="1004" w:type="dxa"/>
          </w:tcPr>
          <w:p w:rsidR="00E32AF7" w:rsidRPr="00BA4DAD" w:rsidRDefault="00E32AF7" w:rsidP="00E32AF7">
            <w:pPr>
              <w:jc w:val="center"/>
              <w:rPr>
                <w:sz w:val="16"/>
                <w:szCs w:val="16"/>
                <w:lang w:val="kk-KZ"/>
              </w:rPr>
            </w:pPr>
            <w:r w:rsidRPr="00BA4DAD">
              <w:rPr>
                <w:sz w:val="16"/>
                <w:szCs w:val="16"/>
                <w:lang w:val="kk-KZ"/>
              </w:rPr>
              <w:t>Күміс</w:t>
            </w:r>
          </w:p>
        </w:tc>
        <w:tc>
          <w:tcPr>
            <w:tcW w:w="1025" w:type="dxa"/>
          </w:tcPr>
          <w:p w:rsidR="00E32AF7" w:rsidRPr="00BA4DAD" w:rsidRDefault="00E32AF7" w:rsidP="00E32AF7">
            <w:pPr>
              <w:jc w:val="center"/>
              <w:rPr>
                <w:sz w:val="16"/>
                <w:szCs w:val="16"/>
                <w:lang w:val="kk-KZ"/>
              </w:rPr>
            </w:pPr>
            <w:r w:rsidRPr="00BA4DAD">
              <w:rPr>
                <w:sz w:val="16"/>
                <w:szCs w:val="16"/>
                <w:lang w:val="kk-KZ"/>
              </w:rPr>
              <w:t>328,0682 І</w:t>
            </w:r>
          </w:p>
        </w:tc>
        <w:tc>
          <w:tcPr>
            <w:tcW w:w="1104" w:type="dxa"/>
          </w:tcPr>
          <w:p w:rsidR="00E32AF7" w:rsidRPr="00BA4DAD" w:rsidRDefault="00E32AF7" w:rsidP="00E32AF7">
            <w:pPr>
              <w:jc w:val="center"/>
              <w:rPr>
                <w:sz w:val="16"/>
                <w:szCs w:val="16"/>
                <w:lang w:val="kk-KZ"/>
              </w:rPr>
            </w:pPr>
            <w:r w:rsidRPr="00BA4DAD">
              <w:rPr>
                <w:sz w:val="16"/>
                <w:szCs w:val="16"/>
              </w:rPr>
              <w:t>&lt;</w:t>
            </w:r>
            <w:r w:rsidRPr="00BA4DAD">
              <w:rPr>
                <w:sz w:val="16"/>
                <w:szCs w:val="16"/>
                <w:lang w:val="kk-KZ"/>
              </w:rPr>
              <w:t>0,0001</w:t>
            </w:r>
          </w:p>
        </w:tc>
        <w:tc>
          <w:tcPr>
            <w:tcW w:w="1139" w:type="dxa"/>
          </w:tcPr>
          <w:p w:rsidR="00E32AF7" w:rsidRPr="00BA4DAD" w:rsidRDefault="00E32AF7" w:rsidP="00E32AF7">
            <w:pPr>
              <w:jc w:val="center"/>
              <w:rPr>
                <w:sz w:val="16"/>
                <w:szCs w:val="16"/>
                <w:lang w:val="kk-KZ"/>
              </w:rPr>
            </w:pPr>
            <w:r w:rsidRPr="00BA4DAD">
              <w:rPr>
                <w:sz w:val="16"/>
                <w:szCs w:val="16"/>
                <w:lang w:val="en-US"/>
              </w:rPr>
              <w:t>Mn</w:t>
            </w:r>
            <w:r w:rsidRPr="00BA4DAD">
              <w:rPr>
                <w:sz w:val="16"/>
                <w:szCs w:val="16"/>
                <w:lang w:val="kk-KZ"/>
              </w:rPr>
              <w:t>(0,3%)</w:t>
            </w:r>
            <w:r w:rsidRPr="00BA4DAD">
              <w:rPr>
                <w:sz w:val="16"/>
                <w:szCs w:val="16"/>
                <w:lang w:val="en-US"/>
              </w:rPr>
              <w:t>Fe</w:t>
            </w:r>
          </w:p>
        </w:tc>
        <w:tc>
          <w:tcPr>
            <w:tcW w:w="1848" w:type="dxa"/>
          </w:tcPr>
          <w:p w:rsidR="00E32AF7" w:rsidRPr="00BA4DAD" w:rsidRDefault="00E32AF7" w:rsidP="00E32AF7">
            <w:pPr>
              <w:jc w:val="center"/>
              <w:rPr>
                <w:sz w:val="16"/>
                <w:szCs w:val="16"/>
                <w:lang w:val="kk-KZ"/>
              </w:rPr>
            </w:pPr>
            <w:r w:rsidRPr="00BA4DAD">
              <w:rPr>
                <w:sz w:val="16"/>
                <w:szCs w:val="16"/>
                <w:lang w:val="kk-KZ"/>
              </w:rPr>
              <w:t>338,2891 І</w:t>
            </w:r>
          </w:p>
        </w:tc>
      </w:tr>
      <w:tr w:rsidR="00E32AF7" w:rsidRPr="00BA4DAD" w:rsidTr="00347380">
        <w:trPr>
          <w:trHeight w:val="173"/>
        </w:trPr>
        <w:tc>
          <w:tcPr>
            <w:tcW w:w="1004" w:type="dxa"/>
          </w:tcPr>
          <w:p w:rsidR="00E32AF7" w:rsidRPr="00BA4DAD" w:rsidRDefault="00E32AF7" w:rsidP="00E32AF7">
            <w:pPr>
              <w:jc w:val="center"/>
              <w:rPr>
                <w:sz w:val="16"/>
                <w:szCs w:val="16"/>
                <w:lang w:val="kk-KZ"/>
              </w:rPr>
            </w:pPr>
            <w:r w:rsidRPr="00BA4DAD">
              <w:rPr>
                <w:sz w:val="16"/>
                <w:szCs w:val="16"/>
                <w:lang w:val="kk-KZ"/>
              </w:rPr>
              <w:t>Мырыш</w:t>
            </w:r>
          </w:p>
        </w:tc>
        <w:tc>
          <w:tcPr>
            <w:tcW w:w="1025" w:type="dxa"/>
          </w:tcPr>
          <w:p w:rsidR="00E32AF7" w:rsidRPr="00BA4DAD" w:rsidRDefault="00E32AF7" w:rsidP="00E32AF7">
            <w:pPr>
              <w:jc w:val="center"/>
              <w:rPr>
                <w:sz w:val="16"/>
                <w:szCs w:val="16"/>
                <w:lang w:val="kk-KZ"/>
              </w:rPr>
            </w:pPr>
            <w:r w:rsidRPr="00BA4DAD">
              <w:rPr>
                <w:sz w:val="16"/>
                <w:szCs w:val="16"/>
                <w:lang w:val="kk-KZ"/>
              </w:rPr>
              <w:t>334,5020 І</w:t>
            </w:r>
          </w:p>
        </w:tc>
        <w:tc>
          <w:tcPr>
            <w:tcW w:w="1104" w:type="dxa"/>
          </w:tcPr>
          <w:p w:rsidR="00E32AF7" w:rsidRPr="00BA4DAD" w:rsidRDefault="00742802" w:rsidP="00E32AF7">
            <w:pPr>
              <w:jc w:val="center"/>
              <w:rPr>
                <w:sz w:val="16"/>
                <w:szCs w:val="16"/>
                <w:lang w:val="kk-KZ"/>
              </w:rPr>
            </w:pPr>
            <w:r>
              <w:rPr>
                <w:noProof/>
                <w:lang w:eastAsia="ru-RU"/>
              </w:rPr>
              <w:pict>
                <v:shape id="_x0000_s1662" type="#_x0000_t202" style="position:absolute;left:0;text-align:left;margin-left:34.5pt;margin-top:44.95pt;width:26.2pt;height:18pt;z-index:-251641344;mso-position-horizontal-relative:text;mso-position-vertical-relative:text" stroked="f">
                  <v:textbox style="mso-next-textbox:#_x0000_s1662">
                    <w:txbxContent>
                      <w:p w:rsidR="00742802" w:rsidRPr="00347380" w:rsidRDefault="00742802" w:rsidP="00347380">
                        <w:pPr>
                          <w:rPr>
                            <w:lang w:val="kk-KZ"/>
                          </w:rPr>
                        </w:pPr>
                        <w:r>
                          <w:rPr>
                            <w:lang w:val="kk-KZ"/>
                          </w:rPr>
                          <w:t>48</w:t>
                        </w:r>
                      </w:p>
                    </w:txbxContent>
                  </v:textbox>
                </v:shape>
              </w:pict>
            </w:r>
            <w:r w:rsidR="00E32AF7" w:rsidRPr="00BA4DAD">
              <w:rPr>
                <w:sz w:val="16"/>
                <w:szCs w:val="16"/>
                <w:lang w:val="kk-KZ"/>
              </w:rPr>
              <w:t>0,01</w:t>
            </w:r>
          </w:p>
        </w:tc>
        <w:tc>
          <w:tcPr>
            <w:tcW w:w="1139" w:type="dxa"/>
          </w:tcPr>
          <w:p w:rsidR="00E32AF7" w:rsidRPr="00BA4DAD" w:rsidRDefault="00E32AF7" w:rsidP="00E32AF7">
            <w:pPr>
              <w:jc w:val="center"/>
              <w:rPr>
                <w:sz w:val="16"/>
                <w:szCs w:val="16"/>
                <w:lang w:val="kk-KZ"/>
              </w:rPr>
            </w:pPr>
            <w:r w:rsidRPr="00BA4DAD">
              <w:rPr>
                <w:sz w:val="16"/>
                <w:szCs w:val="16"/>
                <w:lang w:val="kk-KZ"/>
              </w:rPr>
              <w:t>Са(&gt;5%)</w:t>
            </w:r>
          </w:p>
          <w:p w:rsidR="00E32AF7" w:rsidRPr="00BA4DAD" w:rsidRDefault="00E32AF7" w:rsidP="00E32AF7">
            <w:pPr>
              <w:jc w:val="center"/>
              <w:rPr>
                <w:sz w:val="16"/>
                <w:szCs w:val="16"/>
                <w:lang w:val="kk-KZ"/>
              </w:rPr>
            </w:pPr>
            <w:r w:rsidRPr="00BA4DAD">
              <w:rPr>
                <w:sz w:val="16"/>
                <w:szCs w:val="16"/>
                <w:lang w:val="en-US"/>
              </w:rPr>
              <w:t>Mn</w:t>
            </w:r>
            <w:r w:rsidRPr="00BA4DAD">
              <w:rPr>
                <w:sz w:val="16"/>
                <w:szCs w:val="16"/>
                <w:lang w:val="kk-KZ"/>
              </w:rPr>
              <w:t>(&gt;</w:t>
            </w:r>
            <w:r w:rsidRPr="00BA4DAD">
              <w:rPr>
                <w:sz w:val="16"/>
                <w:szCs w:val="16"/>
                <w:lang w:val="en-US"/>
              </w:rPr>
              <w:t>1</w:t>
            </w:r>
            <w:r w:rsidRPr="00BA4DAD">
              <w:rPr>
                <w:sz w:val="16"/>
                <w:szCs w:val="16"/>
                <w:lang w:val="kk-KZ"/>
              </w:rPr>
              <w:t>%)</w:t>
            </w:r>
          </w:p>
          <w:p w:rsidR="00E32AF7" w:rsidRPr="00BA4DAD" w:rsidRDefault="00E32AF7" w:rsidP="00E32AF7">
            <w:pPr>
              <w:jc w:val="center"/>
              <w:rPr>
                <w:sz w:val="16"/>
                <w:szCs w:val="16"/>
                <w:lang w:val="kk-KZ"/>
              </w:rPr>
            </w:pPr>
            <w:r w:rsidRPr="00BA4DAD">
              <w:rPr>
                <w:sz w:val="16"/>
                <w:szCs w:val="16"/>
                <w:lang w:val="en-US"/>
              </w:rPr>
              <w:t>M</w:t>
            </w:r>
            <w:r w:rsidRPr="00BA4DAD">
              <w:rPr>
                <w:sz w:val="16"/>
                <w:szCs w:val="16"/>
                <w:lang w:val="kk-KZ"/>
              </w:rPr>
              <w:t>о(0,01%)</w:t>
            </w:r>
          </w:p>
        </w:tc>
        <w:tc>
          <w:tcPr>
            <w:tcW w:w="1848" w:type="dxa"/>
          </w:tcPr>
          <w:p w:rsidR="00E32AF7" w:rsidRPr="00BA4DAD" w:rsidRDefault="00E32AF7" w:rsidP="00E32AF7">
            <w:pPr>
              <w:jc w:val="center"/>
              <w:rPr>
                <w:sz w:val="16"/>
                <w:szCs w:val="16"/>
                <w:lang w:val="kk-KZ"/>
              </w:rPr>
            </w:pPr>
            <w:r w:rsidRPr="00BA4DAD">
              <w:rPr>
                <w:sz w:val="16"/>
                <w:szCs w:val="16"/>
                <w:lang w:val="kk-KZ"/>
              </w:rPr>
              <w:t>334,5572 І</w:t>
            </w:r>
          </w:p>
          <w:p w:rsidR="00E32AF7" w:rsidRPr="00BA4DAD" w:rsidRDefault="00E32AF7" w:rsidP="00E32AF7">
            <w:pPr>
              <w:jc w:val="center"/>
              <w:rPr>
                <w:sz w:val="16"/>
                <w:szCs w:val="16"/>
                <w:lang w:val="kk-KZ"/>
              </w:rPr>
            </w:pPr>
            <w:r w:rsidRPr="00BA4DAD">
              <w:rPr>
                <w:sz w:val="16"/>
                <w:szCs w:val="16"/>
                <w:lang w:val="kk-KZ"/>
              </w:rPr>
              <w:t>328,2333 І</w:t>
            </w:r>
          </w:p>
          <w:p w:rsidR="00E32AF7" w:rsidRPr="00BA4DAD" w:rsidRDefault="00E32AF7" w:rsidP="00E32AF7">
            <w:pPr>
              <w:jc w:val="center"/>
              <w:rPr>
                <w:sz w:val="16"/>
                <w:szCs w:val="16"/>
                <w:lang w:val="kk-KZ"/>
              </w:rPr>
            </w:pPr>
            <w:r w:rsidRPr="00BA4DAD">
              <w:rPr>
                <w:sz w:val="16"/>
                <w:szCs w:val="16"/>
                <w:lang w:val="kk-KZ"/>
              </w:rPr>
              <w:t>481,0534 І</w:t>
            </w:r>
          </w:p>
        </w:tc>
      </w:tr>
      <w:tr w:rsidR="00D27554" w:rsidRPr="00BA4DAD" w:rsidTr="00347380">
        <w:trPr>
          <w:trHeight w:val="173"/>
        </w:trPr>
        <w:tc>
          <w:tcPr>
            <w:tcW w:w="1004" w:type="dxa"/>
          </w:tcPr>
          <w:p w:rsidR="00D27554" w:rsidRPr="00BA4DAD" w:rsidRDefault="00D27554" w:rsidP="00510D18">
            <w:pPr>
              <w:jc w:val="center"/>
              <w:rPr>
                <w:sz w:val="16"/>
                <w:szCs w:val="16"/>
                <w:lang w:val="kk-KZ"/>
              </w:rPr>
            </w:pPr>
            <w:r w:rsidRPr="00BA4DAD">
              <w:rPr>
                <w:sz w:val="16"/>
                <w:szCs w:val="16"/>
                <w:lang w:val="kk-KZ"/>
              </w:rPr>
              <w:t>Титан</w:t>
            </w:r>
          </w:p>
        </w:tc>
        <w:tc>
          <w:tcPr>
            <w:tcW w:w="1025" w:type="dxa"/>
          </w:tcPr>
          <w:p w:rsidR="00D27554" w:rsidRPr="00BA4DAD" w:rsidRDefault="00D27554" w:rsidP="00510D18">
            <w:pPr>
              <w:jc w:val="center"/>
              <w:rPr>
                <w:sz w:val="16"/>
                <w:szCs w:val="16"/>
                <w:lang w:val="kk-KZ"/>
              </w:rPr>
            </w:pPr>
            <w:r w:rsidRPr="00BA4DAD">
              <w:rPr>
                <w:sz w:val="16"/>
                <w:szCs w:val="16"/>
                <w:lang w:val="kk-KZ"/>
              </w:rPr>
              <w:t>334,9035 І І</w:t>
            </w:r>
          </w:p>
        </w:tc>
        <w:tc>
          <w:tcPr>
            <w:tcW w:w="1104" w:type="dxa"/>
          </w:tcPr>
          <w:p w:rsidR="00D27554" w:rsidRPr="00BA4DAD" w:rsidRDefault="00D27554" w:rsidP="00510D18">
            <w:pPr>
              <w:jc w:val="center"/>
              <w:rPr>
                <w:sz w:val="16"/>
                <w:szCs w:val="16"/>
              </w:rPr>
            </w:pPr>
            <w:r w:rsidRPr="00BA4DAD">
              <w:rPr>
                <w:sz w:val="16"/>
                <w:szCs w:val="16"/>
              </w:rPr>
              <w:t>&lt;</w:t>
            </w:r>
            <w:r w:rsidRPr="00BA4DAD">
              <w:rPr>
                <w:sz w:val="16"/>
                <w:szCs w:val="16"/>
                <w:lang w:val="kk-KZ"/>
              </w:rPr>
              <w:t>0,001</w:t>
            </w:r>
          </w:p>
        </w:tc>
        <w:tc>
          <w:tcPr>
            <w:tcW w:w="1139" w:type="dxa"/>
          </w:tcPr>
          <w:p w:rsidR="00D27554" w:rsidRPr="00BA4DAD" w:rsidRDefault="00D27554" w:rsidP="00510D18">
            <w:pPr>
              <w:jc w:val="center"/>
              <w:rPr>
                <w:sz w:val="16"/>
                <w:szCs w:val="16"/>
                <w:lang w:val="kk-KZ"/>
              </w:rPr>
            </w:pPr>
          </w:p>
        </w:tc>
        <w:tc>
          <w:tcPr>
            <w:tcW w:w="1848" w:type="dxa"/>
          </w:tcPr>
          <w:p w:rsidR="00D27554" w:rsidRPr="00BA4DAD" w:rsidRDefault="00D27554" w:rsidP="00510D18">
            <w:pPr>
              <w:jc w:val="center"/>
              <w:rPr>
                <w:sz w:val="16"/>
                <w:szCs w:val="16"/>
                <w:lang w:val="kk-KZ"/>
              </w:rPr>
            </w:pPr>
            <w:r w:rsidRPr="00BA4DAD">
              <w:rPr>
                <w:sz w:val="16"/>
                <w:szCs w:val="16"/>
                <w:lang w:val="kk-KZ"/>
              </w:rPr>
              <w:t>327,2800 І І</w:t>
            </w:r>
          </w:p>
          <w:p w:rsidR="00D27554" w:rsidRPr="00BA4DAD" w:rsidRDefault="00D27554" w:rsidP="00510D18">
            <w:pPr>
              <w:jc w:val="center"/>
              <w:rPr>
                <w:sz w:val="16"/>
                <w:szCs w:val="16"/>
                <w:lang w:val="kk-KZ"/>
              </w:rPr>
            </w:pPr>
            <w:r w:rsidRPr="00BA4DAD">
              <w:rPr>
                <w:sz w:val="16"/>
                <w:szCs w:val="16"/>
                <w:lang w:val="kk-KZ"/>
              </w:rPr>
              <w:t>308,8027 І І</w:t>
            </w:r>
          </w:p>
        </w:tc>
      </w:tr>
      <w:tr w:rsidR="00D27554" w:rsidRPr="00BA4DAD" w:rsidTr="00347380">
        <w:trPr>
          <w:trHeight w:val="173"/>
        </w:trPr>
        <w:tc>
          <w:tcPr>
            <w:tcW w:w="1004" w:type="dxa"/>
          </w:tcPr>
          <w:p w:rsidR="00D27554" w:rsidRPr="00BA4DAD" w:rsidRDefault="00D27554" w:rsidP="00510D18">
            <w:pPr>
              <w:jc w:val="center"/>
              <w:rPr>
                <w:sz w:val="16"/>
                <w:szCs w:val="16"/>
                <w:lang w:val="kk-KZ"/>
              </w:rPr>
            </w:pPr>
            <w:r w:rsidRPr="00BA4DAD">
              <w:rPr>
                <w:sz w:val="16"/>
                <w:szCs w:val="16"/>
                <w:lang w:val="kk-KZ"/>
              </w:rPr>
              <w:t>Скандий</w:t>
            </w:r>
          </w:p>
        </w:tc>
        <w:tc>
          <w:tcPr>
            <w:tcW w:w="1025" w:type="dxa"/>
          </w:tcPr>
          <w:p w:rsidR="00D27554" w:rsidRPr="00BA4DAD" w:rsidRDefault="00D27554" w:rsidP="00510D18">
            <w:pPr>
              <w:jc w:val="center"/>
              <w:rPr>
                <w:sz w:val="16"/>
                <w:szCs w:val="16"/>
                <w:lang w:val="kk-KZ"/>
              </w:rPr>
            </w:pPr>
            <w:r w:rsidRPr="00BA4DAD">
              <w:rPr>
                <w:sz w:val="16"/>
                <w:szCs w:val="16"/>
                <w:lang w:val="kk-KZ"/>
              </w:rPr>
              <w:t>335,3734 І</w:t>
            </w:r>
          </w:p>
        </w:tc>
        <w:tc>
          <w:tcPr>
            <w:tcW w:w="1104" w:type="dxa"/>
          </w:tcPr>
          <w:p w:rsidR="00D27554" w:rsidRPr="00BA4DAD" w:rsidRDefault="00D27554" w:rsidP="00510D18">
            <w:pPr>
              <w:jc w:val="center"/>
              <w:rPr>
                <w:sz w:val="16"/>
                <w:szCs w:val="16"/>
              </w:rPr>
            </w:pPr>
            <w:r w:rsidRPr="00BA4DAD">
              <w:rPr>
                <w:sz w:val="16"/>
                <w:szCs w:val="16"/>
              </w:rPr>
              <w:t>&lt;</w:t>
            </w:r>
            <w:r w:rsidRPr="00BA4DAD">
              <w:rPr>
                <w:sz w:val="16"/>
                <w:szCs w:val="16"/>
                <w:lang w:val="kk-KZ"/>
              </w:rPr>
              <w:t>0,001</w:t>
            </w:r>
          </w:p>
        </w:tc>
        <w:tc>
          <w:tcPr>
            <w:tcW w:w="1139" w:type="dxa"/>
          </w:tcPr>
          <w:p w:rsidR="00D27554" w:rsidRPr="00BA4DAD" w:rsidRDefault="00D27554" w:rsidP="00510D18">
            <w:pPr>
              <w:jc w:val="center"/>
              <w:rPr>
                <w:sz w:val="16"/>
                <w:szCs w:val="16"/>
                <w:lang w:val="kk-KZ"/>
              </w:rPr>
            </w:pPr>
            <w:r w:rsidRPr="00BA4DAD">
              <w:rPr>
                <w:sz w:val="16"/>
                <w:szCs w:val="16"/>
              </w:rPr>
              <w:t>W</w:t>
            </w:r>
            <w:r w:rsidRPr="00BA4DAD">
              <w:rPr>
                <w:sz w:val="16"/>
                <w:szCs w:val="16"/>
                <w:lang w:val="kk-KZ"/>
              </w:rPr>
              <w:t>(1%)</w:t>
            </w:r>
          </w:p>
          <w:p w:rsidR="00D27554" w:rsidRPr="00BA4DAD" w:rsidRDefault="00D27554" w:rsidP="00510D18">
            <w:pPr>
              <w:jc w:val="center"/>
              <w:rPr>
                <w:sz w:val="16"/>
                <w:szCs w:val="16"/>
                <w:lang w:val="kk-KZ"/>
              </w:rPr>
            </w:pPr>
            <w:r w:rsidRPr="00BA4DAD">
              <w:rPr>
                <w:sz w:val="16"/>
                <w:szCs w:val="16"/>
                <w:lang w:val="kk-KZ"/>
              </w:rPr>
              <w:t>Ті(&gt;0,1%)</w:t>
            </w:r>
          </w:p>
          <w:p w:rsidR="00D27554" w:rsidRPr="00BA4DAD" w:rsidRDefault="00D27554" w:rsidP="00510D18">
            <w:pPr>
              <w:jc w:val="center"/>
              <w:rPr>
                <w:sz w:val="16"/>
                <w:szCs w:val="16"/>
              </w:rPr>
            </w:pPr>
            <w:r w:rsidRPr="00BA4DAD">
              <w:rPr>
                <w:sz w:val="16"/>
                <w:szCs w:val="16"/>
                <w:lang w:val="en-US"/>
              </w:rPr>
              <w:t>Cu</w:t>
            </w:r>
            <w:r w:rsidRPr="00BA4DAD">
              <w:rPr>
                <w:sz w:val="16"/>
                <w:szCs w:val="16"/>
                <w:lang w:val="kk-KZ"/>
              </w:rPr>
              <w:t>(&gt;</w:t>
            </w:r>
            <w:r w:rsidRPr="00BA4DAD">
              <w:rPr>
                <w:sz w:val="16"/>
                <w:szCs w:val="16"/>
                <w:lang w:val="en-US"/>
              </w:rPr>
              <w:t>10</w:t>
            </w:r>
            <w:r w:rsidRPr="00BA4DAD">
              <w:rPr>
                <w:sz w:val="16"/>
                <w:szCs w:val="16"/>
                <w:lang w:val="kk-KZ"/>
              </w:rPr>
              <w:t>%)</w:t>
            </w:r>
          </w:p>
        </w:tc>
        <w:tc>
          <w:tcPr>
            <w:tcW w:w="1848" w:type="dxa"/>
          </w:tcPr>
          <w:p w:rsidR="00D27554" w:rsidRPr="00BA4DAD" w:rsidRDefault="00D27554" w:rsidP="00510D18">
            <w:pPr>
              <w:jc w:val="center"/>
              <w:rPr>
                <w:sz w:val="16"/>
                <w:szCs w:val="16"/>
                <w:lang w:val="kk-KZ"/>
              </w:rPr>
            </w:pPr>
            <w:r w:rsidRPr="00BA4DAD">
              <w:rPr>
                <w:sz w:val="16"/>
                <w:szCs w:val="16"/>
                <w:lang w:val="en-US"/>
              </w:rPr>
              <w:t>336</w:t>
            </w:r>
            <w:r w:rsidRPr="00BA4DAD">
              <w:rPr>
                <w:sz w:val="16"/>
                <w:szCs w:val="16"/>
                <w:lang w:val="kk-KZ"/>
              </w:rPr>
              <w:t>,</w:t>
            </w:r>
            <w:r w:rsidRPr="00BA4DAD">
              <w:rPr>
                <w:sz w:val="16"/>
                <w:szCs w:val="16"/>
                <w:lang w:val="en-US"/>
              </w:rPr>
              <w:t xml:space="preserve">8946 </w:t>
            </w:r>
            <w:r w:rsidRPr="00BA4DAD">
              <w:rPr>
                <w:sz w:val="16"/>
                <w:szCs w:val="16"/>
                <w:lang w:val="kk-KZ"/>
              </w:rPr>
              <w:t>І І</w:t>
            </w:r>
          </w:p>
          <w:p w:rsidR="00D27554" w:rsidRPr="00BA4DAD" w:rsidRDefault="00D27554" w:rsidP="00510D18">
            <w:pPr>
              <w:jc w:val="center"/>
              <w:rPr>
                <w:sz w:val="16"/>
                <w:szCs w:val="16"/>
                <w:lang w:val="kk-KZ"/>
              </w:rPr>
            </w:pPr>
            <w:r w:rsidRPr="00BA4DAD">
              <w:rPr>
                <w:sz w:val="16"/>
                <w:szCs w:val="16"/>
                <w:lang w:val="kk-KZ"/>
              </w:rPr>
              <w:t>255,238 І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Кобальт</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345,3514 І</w:t>
            </w:r>
          </w:p>
        </w:tc>
        <w:tc>
          <w:tcPr>
            <w:tcW w:w="11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r w:rsidRPr="00BA4DAD">
              <w:rPr>
                <w:sz w:val="16"/>
                <w:szCs w:val="16"/>
              </w:rPr>
              <w:t>≤</w:t>
            </w: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Nі(≈0,1%)</w:t>
            </w:r>
          </w:p>
          <w:p w:rsidR="00347380" w:rsidRPr="00BA4DAD" w:rsidRDefault="00347380" w:rsidP="000F2A56">
            <w:pPr>
              <w:jc w:val="center"/>
              <w:rPr>
                <w:sz w:val="16"/>
                <w:szCs w:val="16"/>
              </w:rPr>
            </w:pPr>
            <w:r w:rsidRPr="00347380">
              <w:rPr>
                <w:sz w:val="16"/>
                <w:szCs w:val="16"/>
              </w:rPr>
              <w:t>Cr(&lt;1%)</w:t>
            </w: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344,9441 І</w:t>
            </w:r>
          </w:p>
          <w:p w:rsidR="00347380" w:rsidRPr="00347380" w:rsidRDefault="00347380" w:rsidP="000F2A56">
            <w:pPr>
              <w:jc w:val="center"/>
              <w:rPr>
                <w:sz w:val="16"/>
                <w:szCs w:val="16"/>
                <w:lang w:val="en-US"/>
              </w:rPr>
            </w:pPr>
            <w:r w:rsidRPr="00347380">
              <w:rPr>
                <w:sz w:val="16"/>
                <w:szCs w:val="16"/>
                <w:lang w:val="en-US"/>
              </w:rPr>
              <w:t>344,9170 І</w:t>
            </w:r>
          </w:p>
          <w:p w:rsidR="00347380" w:rsidRPr="00347380" w:rsidRDefault="00347380" w:rsidP="000F2A56">
            <w:pPr>
              <w:jc w:val="center"/>
              <w:rPr>
                <w:sz w:val="16"/>
                <w:szCs w:val="16"/>
                <w:lang w:val="en-US"/>
              </w:rPr>
            </w:pPr>
            <w:r w:rsidRPr="00347380">
              <w:rPr>
                <w:sz w:val="16"/>
                <w:szCs w:val="16"/>
                <w:lang w:val="en-US"/>
              </w:rPr>
              <w:t>242,4932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Кальций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393,3664 І І</w:t>
            </w:r>
          </w:p>
          <w:p w:rsidR="00347380" w:rsidRPr="00BA4DAD" w:rsidRDefault="00347380" w:rsidP="000F2A56">
            <w:pPr>
              <w:jc w:val="center"/>
              <w:rPr>
                <w:sz w:val="16"/>
                <w:szCs w:val="16"/>
                <w:lang w:val="kk-KZ"/>
              </w:rPr>
            </w:pPr>
            <w:r w:rsidRPr="00BA4DAD">
              <w:rPr>
                <w:sz w:val="16"/>
                <w:szCs w:val="16"/>
                <w:lang w:val="kk-KZ"/>
              </w:rPr>
              <w:t>396,8470 І І</w:t>
            </w:r>
          </w:p>
        </w:tc>
        <w:tc>
          <w:tcPr>
            <w:tcW w:w="11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r w:rsidRPr="00BA4DAD">
              <w:rPr>
                <w:sz w:val="16"/>
                <w:szCs w:val="16"/>
              </w:rPr>
              <w:t>&lt;</w:t>
            </w: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422,6728 І</w:t>
            </w:r>
          </w:p>
          <w:p w:rsidR="00347380" w:rsidRPr="00347380" w:rsidRDefault="00347380" w:rsidP="000F2A56">
            <w:pPr>
              <w:jc w:val="center"/>
              <w:rPr>
                <w:sz w:val="16"/>
                <w:szCs w:val="16"/>
                <w:lang w:val="en-US"/>
              </w:rPr>
            </w:pPr>
            <w:r w:rsidRPr="00347380">
              <w:rPr>
                <w:sz w:val="16"/>
                <w:szCs w:val="16"/>
                <w:lang w:val="en-US"/>
              </w:rPr>
              <w:t>317,9332 І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Калий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404,4145 І</w:t>
            </w:r>
          </w:p>
          <w:p w:rsidR="00347380" w:rsidRPr="00BA4DAD" w:rsidRDefault="00347380" w:rsidP="000F2A56">
            <w:pPr>
              <w:jc w:val="center"/>
              <w:rPr>
                <w:sz w:val="16"/>
                <w:szCs w:val="16"/>
                <w:lang w:val="kk-KZ"/>
              </w:rPr>
            </w:pPr>
            <w:r w:rsidRPr="00BA4DAD">
              <w:rPr>
                <w:sz w:val="16"/>
                <w:szCs w:val="16"/>
                <w:lang w:val="kk-KZ"/>
              </w:rPr>
              <w:t>404,7214 І</w:t>
            </w:r>
          </w:p>
        </w:tc>
        <w:tc>
          <w:tcPr>
            <w:tcW w:w="1104"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0,1-0,3</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344,6380 І</w:t>
            </w:r>
          </w:p>
          <w:p w:rsidR="00347380" w:rsidRPr="00347380" w:rsidRDefault="00347380" w:rsidP="000F2A56">
            <w:pPr>
              <w:jc w:val="center"/>
              <w:rPr>
                <w:sz w:val="16"/>
                <w:szCs w:val="16"/>
                <w:lang w:val="en-US"/>
              </w:rPr>
            </w:pPr>
            <w:r w:rsidRPr="00347380">
              <w:rPr>
                <w:sz w:val="16"/>
                <w:szCs w:val="16"/>
                <w:lang w:val="en-US"/>
              </w:rPr>
              <w:t>344,741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Хром</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425,4346 І</w:t>
            </w:r>
          </w:p>
          <w:p w:rsidR="00347380" w:rsidRPr="00BA4DAD" w:rsidRDefault="00347380" w:rsidP="000F2A56">
            <w:pPr>
              <w:jc w:val="center"/>
              <w:rPr>
                <w:sz w:val="16"/>
                <w:szCs w:val="16"/>
                <w:lang w:val="kk-KZ"/>
              </w:rPr>
            </w:pPr>
            <w:r w:rsidRPr="00BA4DAD">
              <w:rPr>
                <w:sz w:val="16"/>
                <w:szCs w:val="16"/>
                <w:lang w:val="kk-KZ"/>
              </w:rPr>
              <w:t>427,4803 І</w:t>
            </w:r>
          </w:p>
        </w:tc>
        <w:tc>
          <w:tcPr>
            <w:tcW w:w="11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r w:rsidRPr="00BA4DAD">
              <w:rPr>
                <w:sz w:val="16"/>
                <w:szCs w:val="16"/>
              </w:rPr>
              <w:t>&lt;</w:t>
            </w: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301,4760 І</w:t>
            </w:r>
          </w:p>
          <w:p w:rsidR="00347380" w:rsidRPr="00347380" w:rsidRDefault="00347380" w:rsidP="000F2A56">
            <w:pPr>
              <w:jc w:val="center"/>
              <w:rPr>
                <w:sz w:val="16"/>
                <w:szCs w:val="16"/>
                <w:lang w:val="en-US"/>
              </w:rPr>
            </w:pPr>
            <w:r w:rsidRPr="00347380">
              <w:rPr>
                <w:sz w:val="16"/>
                <w:szCs w:val="16"/>
                <w:lang w:val="en-US"/>
              </w:rPr>
              <w:t>267,719 І І</w:t>
            </w:r>
          </w:p>
          <w:p w:rsidR="00347380" w:rsidRPr="00347380" w:rsidRDefault="00347380" w:rsidP="000F2A56">
            <w:pPr>
              <w:jc w:val="center"/>
              <w:rPr>
                <w:sz w:val="16"/>
                <w:szCs w:val="16"/>
                <w:lang w:val="en-US"/>
              </w:rPr>
            </w:pPr>
            <w:r w:rsidRPr="00347380">
              <w:rPr>
                <w:sz w:val="16"/>
                <w:szCs w:val="16"/>
                <w:lang w:val="en-US"/>
              </w:rPr>
              <w:t>284,324 І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Стронций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460,7331 І</w:t>
            </w:r>
          </w:p>
        </w:tc>
        <w:tc>
          <w:tcPr>
            <w:tcW w:w="1104"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Mn</w:t>
            </w: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407,7714 І І</w:t>
            </w:r>
          </w:p>
          <w:p w:rsidR="00347380" w:rsidRPr="00347380" w:rsidRDefault="00347380" w:rsidP="000F2A56">
            <w:pPr>
              <w:jc w:val="center"/>
              <w:rPr>
                <w:sz w:val="16"/>
                <w:szCs w:val="16"/>
                <w:lang w:val="en-US"/>
              </w:rPr>
            </w:pPr>
            <w:r w:rsidRPr="00347380">
              <w:rPr>
                <w:sz w:val="16"/>
                <w:szCs w:val="16"/>
                <w:lang w:val="en-US"/>
              </w:rPr>
              <w:t>346,4457 І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Барий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493,4086 І І</w:t>
            </w:r>
          </w:p>
        </w:tc>
        <w:tc>
          <w:tcPr>
            <w:tcW w:w="1104"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455,4042 І І</w:t>
            </w:r>
          </w:p>
          <w:p w:rsidR="00347380" w:rsidRPr="00347380" w:rsidRDefault="00347380" w:rsidP="000F2A56">
            <w:pPr>
              <w:jc w:val="center"/>
              <w:rPr>
                <w:sz w:val="16"/>
                <w:szCs w:val="16"/>
                <w:lang w:val="en-US"/>
              </w:rPr>
            </w:pPr>
            <w:r w:rsidRPr="00347380">
              <w:rPr>
                <w:sz w:val="16"/>
                <w:szCs w:val="16"/>
                <w:lang w:val="en-US"/>
              </w:rPr>
              <w:t>233,5269 І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Натрий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588,9953 І</w:t>
            </w:r>
          </w:p>
          <w:p w:rsidR="00347380" w:rsidRPr="00BA4DAD" w:rsidRDefault="00347380" w:rsidP="000F2A56">
            <w:pPr>
              <w:jc w:val="center"/>
              <w:rPr>
                <w:sz w:val="16"/>
                <w:szCs w:val="16"/>
                <w:lang w:val="kk-KZ"/>
              </w:rPr>
            </w:pPr>
            <w:r w:rsidRPr="00BA4DAD">
              <w:rPr>
                <w:sz w:val="16"/>
                <w:szCs w:val="16"/>
                <w:lang w:val="kk-KZ"/>
              </w:rPr>
              <w:t>589,5923 І</w:t>
            </w:r>
          </w:p>
        </w:tc>
        <w:tc>
          <w:tcPr>
            <w:tcW w:w="1104"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rPr>
            </w:pPr>
            <w:r w:rsidRPr="00347380">
              <w:rPr>
                <w:sz w:val="16"/>
                <w:szCs w:val="16"/>
              </w:rPr>
              <w:t>0,001-0,0003</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330,234 І</w:t>
            </w:r>
          </w:p>
          <w:p w:rsidR="00347380" w:rsidRPr="00347380" w:rsidRDefault="00347380" w:rsidP="000F2A56">
            <w:pPr>
              <w:jc w:val="center"/>
              <w:rPr>
                <w:sz w:val="16"/>
                <w:szCs w:val="16"/>
                <w:lang w:val="en-US"/>
              </w:rPr>
            </w:pPr>
            <w:r w:rsidRPr="00347380">
              <w:rPr>
                <w:sz w:val="16"/>
                <w:szCs w:val="16"/>
                <w:lang w:val="en-US"/>
              </w:rPr>
              <w:t>330,294 І</w:t>
            </w:r>
          </w:p>
        </w:tc>
      </w:tr>
      <w:tr w:rsidR="00347380" w:rsidRPr="00BA4DAD" w:rsidTr="00347380">
        <w:trPr>
          <w:trHeight w:val="173"/>
        </w:trPr>
        <w:tc>
          <w:tcPr>
            <w:tcW w:w="10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Литий</w:t>
            </w:r>
          </w:p>
        </w:tc>
        <w:tc>
          <w:tcPr>
            <w:tcW w:w="1025"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lang w:val="kk-KZ"/>
              </w:rPr>
            </w:pPr>
            <w:r w:rsidRPr="00BA4DAD">
              <w:rPr>
                <w:sz w:val="16"/>
                <w:szCs w:val="16"/>
                <w:lang w:val="kk-KZ"/>
              </w:rPr>
              <w:t>670,7844 І</w:t>
            </w:r>
          </w:p>
        </w:tc>
        <w:tc>
          <w:tcPr>
            <w:tcW w:w="1104"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r w:rsidRPr="00BA4DAD">
              <w:rPr>
                <w:sz w:val="16"/>
                <w:szCs w:val="16"/>
              </w:rPr>
              <w:t>&lt;</w:t>
            </w:r>
            <w:r w:rsidRPr="00347380">
              <w:rPr>
                <w:sz w:val="16"/>
                <w:szCs w:val="16"/>
              </w:rPr>
              <w:t>0,001</w:t>
            </w:r>
          </w:p>
        </w:tc>
        <w:tc>
          <w:tcPr>
            <w:tcW w:w="1139" w:type="dxa"/>
            <w:tcBorders>
              <w:top w:val="single" w:sz="4" w:space="0" w:color="auto"/>
              <w:left w:val="single" w:sz="4" w:space="0" w:color="auto"/>
              <w:bottom w:val="single" w:sz="4" w:space="0" w:color="auto"/>
              <w:right w:val="single" w:sz="4" w:space="0" w:color="auto"/>
            </w:tcBorders>
          </w:tcPr>
          <w:p w:rsidR="00347380" w:rsidRPr="00BA4DAD" w:rsidRDefault="00347380" w:rsidP="000F2A56">
            <w:pPr>
              <w:jc w:val="center"/>
              <w:rPr>
                <w:sz w:val="16"/>
                <w:szCs w:val="16"/>
              </w:rPr>
            </w:pPr>
          </w:p>
        </w:tc>
        <w:tc>
          <w:tcPr>
            <w:tcW w:w="1848" w:type="dxa"/>
            <w:tcBorders>
              <w:top w:val="single" w:sz="4" w:space="0" w:color="auto"/>
              <w:left w:val="single" w:sz="4" w:space="0" w:color="auto"/>
              <w:bottom w:val="single" w:sz="4" w:space="0" w:color="auto"/>
              <w:right w:val="single" w:sz="4" w:space="0" w:color="auto"/>
            </w:tcBorders>
          </w:tcPr>
          <w:p w:rsidR="00347380" w:rsidRPr="00347380" w:rsidRDefault="00347380" w:rsidP="000F2A56">
            <w:pPr>
              <w:jc w:val="center"/>
              <w:rPr>
                <w:sz w:val="16"/>
                <w:szCs w:val="16"/>
                <w:lang w:val="en-US"/>
              </w:rPr>
            </w:pPr>
            <w:r w:rsidRPr="00347380">
              <w:rPr>
                <w:sz w:val="16"/>
                <w:szCs w:val="16"/>
                <w:lang w:val="en-US"/>
              </w:rPr>
              <w:t>323,261 І</w:t>
            </w:r>
          </w:p>
          <w:p w:rsidR="00347380" w:rsidRPr="00347380" w:rsidRDefault="00347380" w:rsidP="000F2A56">
            <w:pPr>
              <w:jc w:val="center"/>
              <w:rPr>
                <w:sz w:val="16"/>
                <w:szCs w:val="16"/>
                <w:lang w:val="en-US"/>
              </w:rPr>
            </w:pPr>
            <w:r w:rsidRPr="00347380">
              <w:rPr>
                <w:sz w:val="16"/>
                <w:szCs w:val="16"/>
                <w:lang w:val="en-US"/>
              </w:rPr>
              <w:t>460,299 І</w:t>
            </w:r>
          </w:p>
        </w:tc>
      </w:tr>
    </w:tbl>
    <w:p w:rsidR="00633839" w:rsidRDefault="00633839" w:rsidP="00B231EA">
      <w:pPr>
        <w:jc w:val="right"/>
        <w:rPr>
          <w:sz w:val="16"/>
          <w:szCs w:val="16"/>
          <w:lang w:val="kk-KZ"/>
        </w:rPr>
      </w:pPr>
    </w:p>
    <w:p w:rsidR="00E32AF7" w:rsidRDefault="00E32AF7" w:rsidP="00B231EA">
      <w:pPr>
        <w:jc w:val="right"/>
        <w:rPr>
          <w:lang w:val="kk-KZ"/>
        </w:rPr>
      </w:pPr>
    </w:p>
    <w:p w:rsidR="00633839" w:rsidRPr="00E32AF7" w:rsidRDefault="00633839" w:rsidP="00B231EA">
      <w:pPr>
        <w:jc w:val="right"/>
        <w:rPr>
          <w:lang w:val="kk-KZ"/>
        </w:rPr>
      </w:pPr>
    </w:p>
    <w:p w:rsidR="00E32AF7" w:rsidRDefault="00E32AF7" w:rsidP="009A4F0B">
      <w:pPr>
        <w:ind w:left="284"/>
        <w:rPr>
          <w:b/>
          <w:bCs/>
          <w:iCs/>
        </w:rPr>
      </w:pPr>
    </w:p>
    <w:p w:rsidR="00633839" w:rsidRPr="00E32AF7" w:rsidRDefault="00633839" w:rsidP="009A4F0B">
      <w:pPr>
        <w:ind w:left="284"/>
        <w:rPr>
          <w:iCs/>
        </w:rPr>
      </w:pPr>
      <w:r w:rsidRPr="00E32AF7">
        <w:rPr>
          <w:b/>
          <w:bCs/>
          <w:iCs/>
        </w:rPr>
        <w:t>Бақылау  сұрақтары</w:t>
      </w:r>
    </w:p>
    <w:p w:rsidR="00633839" w:rsidRPr="00E32AF7" w:rsidRDefault="00633839" w:rsidP="00AA3C6B">
      <w:pPr>
        <w:numPr>
          <w:ilvl w:val="0"/>
          <w:numId w:val="2"/>
        </w:numPr>
        <w:ind w:left="360" w:hanging="360"/>
        <w:jc w:val="both"/>
      </w:pPr>
      <w:r w:rsidRPr="00E32AF7">
        <w:t>Спектрлiк сапалық талдау негiзiне алынған принциптер.</w:t>
      </w:r>
    </w:p>
    <w:p w:rsidR="00633839" w:rsidRPr="00E32AF7" w:rsidRDefault="00633839" w:rsidP="00AA3C6B">
      <w:pPr>
        <w:numPr>
          <w:ilvl w:val="0"/>
          <w:numId w:val="3"/>
        </w:numPr>
        <w:ind w:left="360" w:hanging="360"/>
        <w:jc w:val="both"/>
      </w:pPr>
      <w:r w:rsidRPr="00E32AF7">
        <w:t>«Соңғы» сызықтар деген қандай сызықтар? Тексеру сызықтары ше?</w:t>
      </w:r>
    </w:p>
    <w:p w:rsidR="00633839" w:rsidRPr="00E32AF7" w:rsidRDefault="00633839" w:rsidP="00AA3C6B">
      <w:pPr>
        <w:numPr>
          <w:ilvl w:val="0"/>
          <w:numId w:val="4"/>
        </w:numPr>
        <w:ind w:left="360" w:hanging="360"/>
        <w:jc w:val="both"/>
      </w:pPr>
      <w:r w:rsidRPr="00E32AF7">
        <w:t>Спектрлiк сапалық талдау (жартылай, не толық) қалай жүргізiледi? Гартман диафрагмасы мен темiр спектрiнiң спектрограмманы талдау жүргізгенде атқаратын ролi.</w:t>
      </w:r>
    </w:p>
    <w:p w:rsidR="00633839" w:rsidRPr="00E32AF7" w:rsidRDefault="00633839" w:rsidP="00AA3C6B">
      <w:pPr>
        <w:numPr>
          <w:ilvl w:val="0"/>
          <w:numId w:val="2"/>
        </w:numPr>
        <w:ind w:left="360" w:hanging="360"/>
        <w:jc w:val="both"/>
      </w:pPr>
      <w:r w:rsidRPr="00E32AF7">
        <w:t>Спектрдегi сызықтардың қабаттасуын қалай ескеруге болатынын түсіндiрiп берiңiз.</w:t>
      </w:r>
    </w:p>
    <w:p w:rsidR="00633839" w:rsidRPr="00E32AF7" w:rsidRDefault="00633839" w:rsidP="00AA3C6B">
      <w:pPr>
        <w:numPr>
          <w:ilvl w:val="0"/>
          <w:numId w:val="2"/>
        </w:numPr>
        <w:ind w:left="360" w:hanging="360"/>
        <w:jc w:val="both"/>
      </w:pPr>
      <w:r w:rsidRPr="00E32AF7">
        <w:t>Спектрлiк талдау қондырғысында электр доғасы қандай қызмет атқарады (функциясы қандай)?</w:t>
      </w:r>
    </w:p>
    <w:p w:rsidR="00633839" w:rsidRPr="00E32AF7" w:rsidRDefault="00633839" w:rsidP="00AA3C6B">
      <w:pPr>
        <w:numPr>
          <w:ilvl w:val="0"/>
          <w:numId w:val="2"/>
        </w:numPr>
        <w:ind w:left="360" w:hanging="360"/>
        <w:jc w:val="both"/>
      </w:pPr>
      <w:r w:rsidRPr="00E32AF7">
        <w:t>Нелiктен әрбiр химиялық элементтiң ерекше тек өзiне тән сызықтық спектрi болады? Осы спектр осы элементтiң күрделі зат құрамына кiретiндiгiне немесе таза түрде болғандығына тәуелдi бола ма?</w:t>
      </w:r>
    </w:p>
    <w:p w:rsidR="00633839" w:rsidRDefault="00633839" w:rsidP="00B231EA">
      <w:pPr>
        <w:jc w:val="both"/>
      </w:pPr>
    </w:p>
    <w:p w:rsidR="00D27554" w:rsidRDefault="00D27554" w:rsidP="00B231EA">
      <w:pPr>
        <w:jc w:val="both"/>
      </w:pPr>
    </w:p>
    <w:p w:rsidR="00D27554" w:rsidRDefault="00D27554" w:rsidP="00B231EA">
      <w:pPr>
        <w:jc w:val="both"/>
      </w:pPr>
    </w:p>
    <w:p w:rsidR="00D27554" w:rsidRDefault="00742802" w:rsidP="00B231EA">
      <w:pPr>
        <w:jc w:val="both"/>
      </w:pPr>
      <w:r>
        <w:rPr>
          <w:noProof/>
          <w:lang w:eastAsia="ru-RU"/>
        </w:rPr>
        <w:pict>
          <v:shape id="_x0000_s1663" type="#_x0000_t202" style="position:absolute;left:0;text-align:left;margin-left:144.3pt;margin-top:28.45pt;width:26.2pt;height:18pt;z-index:-251640320" stroked="f">
            <v:textbox style="mso-next-textbox:#_x0000_s1663">
              <w:txbxContent>
                <w:p w:rsidR="00742802" w:rsidRPr="00347380" w:rsidRDefault="00742802" w:rsidP="00347380">
                  <w:pPr>
                    <w:rPr>
                      <w:lang w:val="kk-KZ"/>
                    </w:rPr>
                  </w:pPr>
                  <w:r>
                    <w:rPr>
                      <w:lang w:val="kk-KZ"/>
                    </w:rPr>
                    <w:t>49</w:t>
                  </w:r>
                </w:p>
              </w:txbxContent>
            </v:textbox>
          </v:shape>
        </w:pict>
      </w:r>
    </w:p>
    <w:p w:rsidR="00633839" w:rsidRPr="009D430C" w:rsidRDefault="00481F4D" w:rsidP="00B231EA">
      <w:pPr>
        <w:ind w:left="284"/>
        <w:jc w:val="center"/>
        <w:rPr>
          <w:lang w:val="kk-KZ"/>
        </w:rPr>
      </w:pPr>
      <w:r>
        <w:rPr>
          <w:b/>
          <w:bCs/>
          <w:lang w:val="kk-KZ"/>
        </w:rPr>
        <w:t>6</w:t>
      </w:r>
      <w:r w:rsidR="00633839" w:rsidRPr="009D430C">
        <w:rPr>
          <w:b/>
          <w:bCs/>
          <w:lang w:val="kk-KZ"/>
        </w:rPr>
        <w:t xml:space="preserve">. </w:t>
      </w:r>
      <w:r w:rsidR="00633839">
        <w:rPr>
          <w:b/>
          <w:bCs/>
          <w:lang w:val="kk-KZ"/>
        </w:rPr>
        <w:t>СУТЕГІ АТОМЫ СПЕКТРІН ЗЕРТТЕУ, РИДБЕРГ ТҰРАҚТЫСЫН ЖӘНЕ ЭЛЕКТРОН МАССАСЫН АНЫҚТАУ</w:t>
      </w:r>
    </w:p>
    <w:p w:rsidR="00633839" w:rsidRPr="009D430C" w:rsidRDefault="00633839" w:rsidP="00B231EA">
      <w:pPr>
        <w:ind w:left="284"/>
        <w:jc w:val="both"/>
        <w:rPr>
          <w:lang w:val="kk-KZ"/>
        </w:rPr>
      </w:pPr>
    </w:p>
    <w:p w:rsidR="00633839" w:rsidRPr="00481F4D" w:rsidRDefault="00481F4D" w:rsidP="00B231EA">
      <w:pPr>
        <w:ind w:left="284"/>
        <w:jc w:val="both"/>
        <w:rPr>
          <w:lang w:val="kk-KZ"/>
        </w:rPr>
      </w:pPr>
      <w:r>
        <w:rPr>
          <w:b/>
          <w:bCs/>
          <w:iCs/>
          <w:lang w:val="kk-KZ"/>
        </w:rPr>
        <w:t>6</w:t>
      </w:r>
      <w:r w:rsidR="00633839" w:rsidRPr="00481F4D">
        <w:rPr>
          <w:b/>
          <w:bCs/>
          <w:iCs/>
          <w:lang w:val="kk-KZ"/>
        </w:rPr>
        <w:t>.1</w:t>
      </w:r>
      <w:r w:rsidR="00633839" w:rsidRPr="00481F4D">
        <w:rPr>
          <w:b/>
          <w:bCs/>
          <w:lang w:val="kk-KZ"/>
        </w:rPr>
        <w:t xml:space="preserve">. </w:t>
      </w:r>
      <w:r w:rsidR="00633839" w:rsidRPr="00481F4D">
        <w:rPr>
          <w:b/>
          <w:bCs/>
          <w:iCs/>
          <w:lang w:val="kk-KZ"/>
        </w:rPr>
        <w:t>Жұмыстың мақсаты мен мазмұны</w:t>
      </w:r>
    </w:p>
    <w:p w:rsidR="00633839" w:rsidRPr="00481F4D" w:rsidRDefault="00633839" w:rsidP="00B231EA">
      <w:pPr>
        <w:ind w:firstLine="284"/>
        <w:jc w:val="both"/>
        <w:rPr>
          <w:lang w:val="kk-KZ"/>
        </w:rPr>
      </w:pPr>
      <w:r w:rsidRPr="00481F4D">
        <w:rPr>
          <w:lang w:val="kk-KZ"/>
        </w:rPr>
        <w:t>Сутегi атомының спектрi және энергетикалық күйлерi жүйесiмен танысу. Сутегi спектрiндегi сериялық заңдылықтарды зерттеу, Бальмер сериясы спектрлiк сызықтарының толқын ұзындықтарын тәжiрибеде өлшеу, Ридберг тұрақтысын және электрон массасын тәжiрибеде анықтау. Сутегi атомының энергетикалық диаграммасын тұрғызу.</w:t>
      </w:r>
    </w:p>
    <w:p w:rsidR="00633839" w:rsidRPr="00481F4D" w:rsidRDefault="00481F4D" w:rsidP="00B231EA">
      <w:pPr>
        <w:ind w:left="284"/>
        <w:jc w:val="both"/>
        <w:rPr>
          <w:iCs/>
          <w:lang w:val="kk-KZ"/>
        </w:rPr>
      </w:pPr>
      <w:r>
        <w:rPr>
          <w:b/>
          <w:bCs/>
          <w:iCs/>
          <w:lang w:val="kk-KZ"/>
        </w:rPr>
        <w:t>6</w:t>
      </w:r>
      <w:r w:rsidR="00633839" w:rsidRPr="00481F4D">
        <w:rPr>
          <w:b/>
          <w:bCs/>
          <w:iCs/>
          <w:lang w:val="kk-KZ"/>
        </w:rPr>
        <w:t>.2. Аппаратур</w:t>
      </w:r>
      <w:r w:rsidR="00633839" w:rsidRPr="00481F4D">
        <w:rPr>
          <w:iCs/>
          <w:lang w:val="kk-KZ"/>
        </w:rPr>
        <w:t>а</w:t>
      </w:r>
    </w:p>
    <w:p w:rsidR="00633839" w:rsidRPr="00481F4D" w:rsidRDefault="00481F4D" w:rsidP="00B231EA">
      <w:pPr>
        <w:ind w:firstLine="284"/>
        <w:jc w:val="both"/>
        <w:rPr>
          <w:lang w:val="kk-KZ"/>
        </w:rPr>
      </w:pPr>
      <w:r>
        <w:rPr>
          <w:lang w:val="kk-KZ"/>
        </w:rPr>
        <w:t>М</w:t>
      </w:r>
      <w:r w:rsidR="00633839" w:rsidRPr="00481F4D">
        <w:rPr>
          <w:lang w:val="kk-KZ"/>
        </w:rPr>
        <w:t>УМ-2 монохроматоры, сутегi толтырылған газразрядтық түтікше, қоректендiру блогы.</w:t>
      </w:r>
    </w:p>
    <w:p w:rsidR="00633839" w:rsidRPr="009D430C" w:rsidRDefault="00633839" w:rsidP="00B231EA">
      <w:pPr>
        <w:ind w:firstLine="284"/>
        <w:jc w:val="both"/>
        <w:rPr>
          <w:lang w:val="kk-KZ"/>
        </w:rPr>
      </w:pPr>
    </w:p>
    <w:p w:rsidR="00633839" w:rsidRPr="00481F4D" w:rsidRDefault="00481F4D" w:rsidP="00B231EA">
      <w:pPr>
        <w:ind w:left="284"/>
        <w:jc w:val="both"/>
        <w:rPr>
          <w:lang w:val="kk-KZ"/>
        </w:rPr>
      </w:pPr>
      <w:r>
        <w:rPr>
          <w:b/>
          <w:bCs/>
          <w:iCs/>
          <w:lang w:val="kk-KZ"/>
        </w:rPr>
        <w:t>6</w:t>
      </w:r>
      <w:r w:rsidR="00633839" w:rsidRPr="00481F4D">
        <w:rPr>
          <w:b/>
          <w:bCs/>
          <w:iCs/>
          <w:lang w:val="kk-KZ"/>
        </w:rPr>
        <w:t>.3.Қысқаша теориялық мәлiметтер</w:t>
      </w:r>
    </w:p>
    <w:p w:rsidR="00633839" w:rsidRPr="00481F4D" w:rsidRDefault="00481F4D" w:rsidP="00B231EA">
      <w:pPr>
        <w:ind w:firstLine="284"/>
        <w:jc w:val="both"/>
        <w:rPr>
          <w:lang w:val="kk-KZ"/>
        </w:rPr>
      </w:pPr>
      <w:r w:rsidRPr="00481F4D">
        <w:rPr>
          <w:iCs/>
          <w:u w:val="single"/>
          <w:lang w:val="kk-KZ"/>
        </w:rPr>
        <w:t>6</w:t>
      </w:r>
      <w:r w:rsidR="00633839" w:rsidRPr="00481F4D">
        <w:rPr>
          <w:iCs/>
          <w:u w:val="single"/>
          <w:lang w:val="kk-KZ"/>
        </w:rPr>
        <w:t>.3.1.Атомдық спектрлер. Сериялық заңдылықтар</w:t>
      </w:r>
      <w:r w:rsidR="00633839" w:rsidRPr="00481F4D">
        <w:rPr>
          <w:lang w:val="kk-KZ"/>
        </w:rPr>
        <w:t xml:space="preserve">. </w:t>
      </w:r>
    </w:p>
    <w:p w:rsidR="00633839" w:rsidRPr="009D430C" w:rsidRDefault="00633839" w:rsidP="00B231EA">
      <w:pPr>
        <w:ind w:firstLine="284"/>
        <w:jc w:val="both"/>
        <w:rPr>
          <w:lang w:val="kk-KZ"/>
        </w:rPr>
      </w:pPr>
      <w:r w:rsidRPr="009D430C">
        <w:rPr>
          <w:lang w:val="kk-KZ"/>
        </w:rPr>
        <w:t xml:space="preserve">19-ғ. екiншi жартысында жүргізiлген зерттеулер нәтижесiнде әрбiр химиялық элементтiң атомдарының буы белгiлi бiр қолайлы жағдай жасалып қоздырылғанда </w:t>
      </w:r>
      <w:r w:rsidRPr="009D430C">
        <w:rPr>
          <w:u w:val="single"/>
          <w:lang w:val="kk-KZ"/>
        </w:rPr>
        <w:t>сызықтық спектр</w:t>
      </w:r>
      <w:r w:rsidRPr="009D430C">
        <w:rPr>
          <w:lang w:val="kk-KZ"/>
        </w:rPr>
        <w:t xml:space="preserve"> деп аталатын жеке сызықтар жиынтығынан тұратын сызықтық спектр шығаратындығы; және де әрбiр химиялық элемент атомдарына тек осы элементке тән нақты сызықтық спектр сәйкес келетiндiгi тағайындалды. Сонымен, заттың сапалық және сандық құрамын оның сызықтық спектрiн зерттеу арқылы анықтаудың физикалық тәсiлi-спектрлiк талдау негiздерi қаланды (Киргхоф, Бунзен, 1859). Химиялық элементтердiң сызықтық спектрлерiн зерттеу нәтижелерiн талдаудан спектрлерде сызықтар ретсiз, қалай болса солай емес, заңдылықпен орналасады деген қорытынды жасалды. Ендi осы заңдылықтарды тағайындау және бұларды түсіндiру мiндетi алға қойылды.</w:t>
      </w:r>
    </w:p>
    <w:p w:rsidR="00633839" w:rsidRPr="009D430C" w:rsidRDefault="00633839" w:rsidP="00B231EA">
      <w:pPr>
        <w:tabs>
          <w:tab w:val="left" w:pos="180"/>
        </w:tabs>
        <w:ind w:firstLine="284"/>
        <w:jc w:val="both"/>
        <w:rPr>
          <w:lang w:val="kk-KZ"/>
        </w:rPr>
      </w:pPr>
      <w:r w:rsidRPr="009D430C">
        <w:rPr>
          <w:lang w:val="kk-KZ"/>
        </w:rPr>
        <w:t>Сутегiнiң сызықтық спектрiн егжей-тегжейлi зерттеп, швейцариялық мектеп мұғалiмi И.Бальмер (1885) спектрде сол кезде белгiлi тоғыз сызықтың толқын ұзындықтарын мына формула бойынша</w:t>
      </w:r>
    </w:p>
    <w:p w:rsidR="00633839" w:rsidRDefault="00633839" w:rsidP="00BE20FC">
      <w:pPr>
        <w:ind w:firstLine="709"/>
        <w:jc w:val="right"/>
        <w:rPr>
          <w:lang w:val="kk-KZ"/>
        </w:rPr>
      </w:pPr>
      <w:r w:rsidRPr="009A428C">
        <w:rPr>
          <w:position w:val="-10"/>
          <w:lang w:val="en-US"/>
        </w:rPr>
        <w:object w:dxaOrig="1820" w:dyaOrig="360">
          <v:shape id="_x0000_i1028" type="#_x0000_t75" style="width:84pt;height:14.25pt" o:ole="" fillcolor="window">
            <v:imagedata r:id="rId39" o:title=""/>
          </v:shape>
          <o:OLEObject Type="Embed" ProgID="Equation.DSMT4" ShapeID="_x0000_i1028" DrawAspect="Content" ObjectID="_1521892855" r:id="rId40"/>
        </w:object>
      </w:r>
      <w:r>
        <w:rPr>
          <w:lang w:val="kk-KZ"/>
        </w:rPr>
        <w:tab/>
      </w:r>
      <w:r>
        <w:rPr>
          <w:lang w:val="kk-KZ"/>
        </w:rPr>
        <w:tab/>
      </w:r>
      <w:r>
        <w:rPr>
          <w:lang w:val="kk-KZ"/>
        </w:rPr>
        <w:tab/>
      </w:r>
      <w:r w:rsidRPr="009D430C">
        <w:rPr>
          <w:lang w:val="kk-KZ"/>
        </w:rPr>
        <w:t>(</w:t>
      </w:r>
      <w:r w:rsidR="00481F4D">
        <w:rPr>
          <w:lang w:val="kk-KZ"/>
        </w:rPr>
        <w:t>6</w:t>
      </w:r>
      <w:r w:rsidRPr="009D430C">
        <w:rPr>
          <w:lang w:val="kk-KZ"/>
        </w:rPr>
        <w:t xml:space="preserve">.1) </w:t>
      </w:r>
    </w:p>
    <w:p w:rsidR="00121657" w:rsidRPr="009D430C" w:rsidRDefault="00121657" w:rsidP="00B231EA">
      <w:pPr>
        <w:ind w:firstLine="709"/>
        <w:jc w:val="both"/>
        <w:rPr>
          <w:lang w:val="kk-KZ"/>
        </w:rPr>
      </w:pPr>
    </w:p>
    <w:p w:rsidR="00633839" w:rsidRDefault="00633839" w:rsidP="00B231EA">
      <w:pPr>
        <w:jc w:val="both"/>
        <w:rPr>
          <w:lang w:val="kk-KZ"/>
        </w:rPr>
      </w:pPr>
      <w:r w:rsidRPr="009D430C">
        <w:rPr>
          <w:lang w:val="kk-KZ"/>
        </w:rPr>
        <w:t xml:space="preserve">табуға болатындығын тапты; мұндағы </w:t>
      </w:r>
      <w:r w:rsidRPr="009D430C">
        <w:rPr>
          <w:i/>
          <w:iCs/>
          <w:lang w:val="kk-KZ"/>
        </w:rPr>
        <w:t>В=364,6</w:t>
      </w:r>
      <w:r w:rsidRPr="009D430C">
        <w:rPr>
          <w:lang w:val="kk-KZ"/>
        </w:rPr>
        <w:t xml:space="preserve"> нм, ал </w:t>
      </w:r>
      <w:r w:rsidRPr="009D430C">
        <w:rPr>
          <w:i/>
          <w:iCs/>
          <w:lang w:val="kk-KZ"/>
        </w:rPr>
        <w:t>n=3,4,5,...</w:t>
      </w:r>
      <w:r w:rsidRPr="009D430C">
        <w:rPr>
          <w:lang w:val="kk-KZ"/>
        </w:rPr>
        <w:t xml:space="preserve"> бүтін мәндерiн қабылдайды. (3.1) формуланы Швед ғалымы И.Ридберг (1890) басқа түрде жазуды ұсынды:</w:t>
      </w:r>
    </w:p>
    <w:p w:rsidR="00121657" w:rsidRPr="009D430C" w:rsidRDefault="00121657" w:rsidP="00B231EA">
      <w:pPr>
        <w:jc w:val="both"/>
        <w:rPr>
          <w:lang w:val="kk-KZ"/>
        </w:rPr>
      </w:pPr>
    </w:p>
    <w:p w:rsidR="00633839" w:rsidRPr="009D430C" w:rsidRDefault="00742802" w:rsidP="00BE20FC">
      <w:pPr>
        <w:ind w:firstLine="284"/>
        <w:jc w:val="right"/>
        <w:rPr>
          <w:lang w:val="kk-KZ"/>
        </w:rPr>
      </w:pPr>
      <w:r>
        <w:rPr>
          <w:noProof/>
          <w:lang w:eastAsia="ru-RU"/>
        </w:rPr>
        <w:pict>
          <v:shape id="_x0000_s1664" type="#_x0000_t202" style="position:absolute;left:0;text-align:left;margin-left:149.45pt;margin-top:47.9pt;width:26.2pt;height:18pt;z-index:-251639296" stroked="f">
            <v:textbox style="mso-next-textbox:#_x0000_s1664">
              <w:txbxContent>
                <w:p w:rsidR="00742802" w:rsidRPr="00347380" w:rsidRDefault="00742802" w:rsidP="00347380">
                  <w:pPr>
                    <w:rPr>
                      <w:lang w:val="kk-KZ"/>
                    </w:rPr>
                  </w:pPr>
                  <w:r>
                    <w:rPr>
                      <w:lang w:val="kk-KZ"/>
                    </w:rPr>
                    <w:t>50</w:t>
                  </w:r>
                </w:p>
              </w:txbxContent>
            </v:textbox>
          </v:shape>
        </w:pict>
      </w:r>
      <w:r w:rsidR="00633839">
        <w:rPr>
          <w:lang w:val="kk-KZ"/>
        </w:rPr>
        <w:tab/>
      </w:r>
      <w:r w:rsidR="00633839" w:rsidRPr="009A428C">
        <w:rPr>
          <w:position w:val="-26"/>
          <w:lang w:val="en-US"/>
        </w:rPr>
        <w:object w:dxaOrig="2140" w:dyaOrig="680">
          <v:shape id="_x0000_i1029" type="#_x0000_t75" style="width:94.5pt;height:26.25pt" o:ole="" fillcolor="window">
            <v:imagedata r:id="rId41" o:title=""/>
          </v:shape>
          <o:OLEObject Type="Embed" ProgID="Equation.DSMT4" ShapeID="_x0000_i1029" DrawAspect="Content" ObjectID="_1521892856" r:id="rId42"/>
        </w:object>
      </w:r>
      <w:r w:rsidR="00633839">
        <w:rPr>
          <w:lang w:val="kk-KZ"/>
        </w:rPr>
        <w:t>,</w:t>
      </w:r>
      <w:r w:rsidR="00633839">
        <w:rPr>
          <w:lang w:val="kk-KZ"/>
        </w:rPr>
        <w:tab/>
      </w:r>
      <w:r w:rsidR="00633839">
        <w:rPr>
          <w:lang w:val="kk-KZ"/>
        </w:rPr>
        <w:tab/>
      </w:r>
      <w:r w:rsidR="00633839">
        <w:rPr>
          <w:lang w:val="kk-KZ"/>
        </w:rPr>
        <w:tab/>
      </w:r>
      <w:r w:rsidR="00633839" w:rsidRPr="009D430C">
        <w:rPr>
          <w:lang w:val="kk-KZ"/>
        </w:rPr>
        <w:t>(</w:t>
      </w:r>
      <w:r w:rsidR="00481F4D">
        <w:rPr>
          <w:lang w:val="kk-KZ"/>
        </w:rPr>
        <w:t>6</w:t>
      </w:r>
      <w:r w:rsidR="00633839" w:rsidRPr="009D430C">
        <w:rPr>
          <w:lang w:val="kk-KZ"/>
        </w:rPr>
        <w:t>.2)</w:t>
      </w:r>
    </w:p>
    <w:p w:rsidR="00633839" w:rsidRPr="009D430C" w:rsidRDefault="00633839" w:rsidP="00B231EA">
      <w:pPr>
        <w:jc w:val="both"/>
        <w:rPr>
          <w:lang w:val="kk-KZ"/>
        </w:rPr>
      </w:pPr>
      <w:r w:rsidRPr="009D430C">
        <w:rPr>
          <w:lang w:val="kk-KZ"/>
        </w:rPr>
        <w:t xml:space="preserve">мұндағы </w:t>
      </w:r>
      <w:r w:rsidRPr="009A428C">
        <w:rPr>
          <w:position w:val="-6"/>
          <w:lang w:val="en-US"/>
        </w:rPr>
        <w:object w:dxaOrig="240" w:dyaOrig="300">
          <v:shape id="_x0000_i1030" type="#_x0000_t75" style="width:12pt;height:15pt" o:ole="" fillcolor="window">
            <v:imagedata r:id="rId43" o:title=""/>
          </v:shape>
          <o:OLEObject Type="Embed" ProgID="Equation.DSMT4" ShapeID="_x0000_i1030" DrawAspect="Content" ObjectID="_1521892857" r:id="rId44"/>
        </w:object>
      </w:r>
      <w:r w:rsidRPr="009D430C">
        <w:rPr>
          <w:lang w:val="kk-KZ"/>
        </w:rPr>
        <w:t>-спектрлiк сызықтың толқындық саны, см</w:t>
      </w:r>
      <w:r w:rsidRPr="009D430C">
        <w:rPr>
          <w:vertAlign w:val="superscript"/>
          <w:lang w:val="kk-KZ"/>
        </w:rPr>
        <w:t>-1</w:t>
      </w:r>
      <w:r w:rsidRPr="009D430C">
        <w:rPr>
          <w:lang w:val="kk-KZ"/>
        </w:rPr>
        <w:t xml:space="preserve">, </w:t>
      </w:r>
      <w:r w:rsidRPr="009A428C">
        <w:sym w:font="Symbol" w:char="F06C"/>
      </w:r>
      <w:r w:rsidRPr="009D430C">
        <w:rPr>
          <w:lang w:val="kk-KZ"/>
        </w:rPr>
        <w:t xml:space="preserve">-толқын ұзындығы, </w:t>
      </w:r>
      <w:r w:rsidRPr="009D430C">
        <w:rPr>
          <w:i/>
          <w:iCs/>
          <w:lang w:val="kk-KZ"/>
        </w:rPr>
        <w:t>R</w:t>
      </w:r>
      <w:r w:rsidRPr="009D430C">
        <w:rPr>
          <w:lang w:val="kk-KZ"/>
        </w:rPr>
        <w:t xml:space="preserve">-тұрақты шама, Ридберг тұрақтысы деп аталады; </w:t>
      </w:r>
      <w:r w:rsidRPr="009D430C">
        <w:rPr>
          <w:i/>
          <w:iCs/>
          <w:lang w:val="kk-KZ"/>
        </w:rPr>
        <w:t>n</w:t>
      </w:r>
      <w:r w:rsidRPr="009D430C">
        <w:rPr>
          <w:lang w:val="kk-KZ"/>
        </w:rPr>
        <w:t>=3,4,5,... (</w:t>
      </w:r>
      <w:r w:rsidR="00481F4D">
        <w:rPr>
          <w:lang w:val="kk-KZ"/>
        </w:rPr>
        <w:t>6</w:t>
      </w:r>
      <w:r w:rsidRPr="009D430C">
        <w:rPr>
          <w:lang w:val="kk-KZ"/>
        </w:rPr>
        <w:t>.2) формула өте жоғары дәлдiкпен тәжiрибеге сәйкес келетiн нәтижелер бередi.</w:t>
      </w:r>
    </w:p>
    <w:p w:rsidR="00633839" w:rsidRPr="009A428C" w:rsidRDefault="00633839" w:rsidP="00B231EA">
      <w:pPr>
        <w:ind w:firstLine="284"/>
        <w:jc w:val="both"/>
      </w:pPr>
      <w:r w:rsidRPr="009D430C">
        <w:rPr>
          <w:lang w:val="kk-KZ"/>
        </w:rPr>
        <w:t xml:space="preserve"> (</w:t>
      </w:r>
      <w:r w:rsidR="00481F4D">
        <w:rPr>
          <w:lang w:val="kk-KZ"/>
        </w:rPr>
        <w:t>6</w:t>
      </w:r>
      <w:r w:rsidRPr="009D430C">
        <w:rPr>
          <w:lang w:val="kk-KZ"/>
        </w:rPr>
        <w:t xml:space="preserve">.2) формула қамтитын сутегi атомының спектрлiк сызықтар тобы </w:t>
      </w:r>
      <w:r w:rsidRPr="009D430C">
        <w:rPr>
          <w:u w:val="single"/>
          <w:lang w:val="kk-KZ"/>
        </w:rPr>
        <w:t>Бальмер сериясы</w:t>
      </w:r>
      <w:r w:rsidRPr="009D430C">
        <w:rPr>
          <w:lang w:val="kk-KZ"/>
        </w:rPr>
        <w:t xml:space="preserve"> деп аталады. Осы формулаға қарағанда </w:t>
      </w:r>
      <w:r w:rsidRPr="009D430C">
        <w:rPr>
          <w:i/>
          <w:iCs/>
          <w:lang w:val="kk-KZ"/>
        </w:rPr>
        <w:t>n</w:t>
      </w:r>
      <w:r w:rsidRPr="009D430C">
        <w:rPr>
          <w:lang w:val="kk-KZ"/>
        </w:rPr>
        <w:t xml:space="preserve">-нiң мәнi ұлғайған сайын көршiлес сызықтардың толқын ұзындық айырмасы кеми бередi, спектрлiк сызықтар арасы жақындай түседi. </w:t>
      </w:r>
      <w:r w:rsidRPr="009A428C">
        <w:t>Е</w:t>
      </w:r>
      <w:r>
        <w:t>ң</w:t>
      </w:r>
      <w:r w:rsidRPr="009A428C">
        <w:t xml:space="preserve"> со</w:t>
      </w:r>
      <w:r>
        <w:t>ң</w:t>
      </w:r>
      <w:r w:rsidRPr="009A428C">
        <w:t xml:space="preserve">ында, </w:t>
      </w:r>
      <w:r w:rsidRPr="009A428C">
        <w:rPr>
          <w:i/>
          <w:iCs/>
        </w:rPr>
        <w:t>n</w:t>
      </w:r>
      <w:r w:rsidRPr="009A428C">
        <w:sym w:font="Symbol" w:char="F03D"/>
      </w:r>
      <w:r w:rsidRPr="009A428C">
        <w:sym w:font="Symbol" w:char="F0A5"/>
      </w:r>
      <w:r w:rsidRPr="009A428C">
        <w:t xml:space="preserve"> бол</w:t>
      </w:r>
      <w:r>
        <w:t>ғ</w:t>
      </w:r>
      <w:r w:rsidRPr="009A428C">
        <w:t>анда Бальмер сериясыны</w:t>
      </w:r>
      <w:r>
        <w:t>ң</w:t>
      </w:r>
      <w:r w:rsidRPr="009A428C">
        <w:t xml:space="preserve"> шекарасы</w:t>
      </w:r>
      <m:oMath>
        <m:sSub>
          <m:sSubPr>
            <m:ctrlPr>
              <w:rPr>
                <w:rFonts w:ascii="Cambria Math" w:hAnsi="Cambria Math"/>
                <w:i/>
                <w:lang w:val="kk-KZ"/>
              </w:rPr>
            </m:ctrlPr>
          </m:sSubPr>
          <m:e>
            <m:r>
              <w:rPr>
                <w:rFonts w:ascii="Cambria Math" w:hAnsi="Cambria Math"/>
                <w:lang w:val="kk-KZ"/>
              </w:rPr>
              <m:t xml:space="preserve"> λ</m:t>
            </m:r>
          </m:e>
          <m:sub>
            <m:r>
              <w:rPr>
                <w:rFonts w:ascii="Cambria Math" w:hAnsi="Cambria Math"/>
                <w:lang w:val="kk-KZ"/>
              </w:rPr>
              <m:t>∞</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lang w:val="en-US"/>
              </w:rPr>
              <m:t>R</m:t>
            </m:r>
            <m:ctrlPr>
              <w:rPr>
                <w:rFonts w:ascii="Cambria Math" w:hAnsi="Cambria Math"/>
                <w:i/>
                <w:lang w:val="en-US"/>
              </w:rPr>
            </m:ctrlPr>
          </m:den>
        </m:f>
        <m:r>
          <w:rPr>
            <w:rFonts w:ascii="Cambria Math" w:hAnsi="Cambria Math"/>
          </w:rPr>
          <m:t>=364,4 нм</m:t>
        </m:r>
      </m:oMath>
      <w:r w:rsidRPr="009A428C">
        <w:t xml:space="preserve">  немесе </w:t>
      </w:r>
      <w:r w:rsidRPr="00890727">
        <w:rPr>
          <w:position w:val="-10"/>
        </w:rPr>
        <w:object w:dxaOrig="1780" w:dyaOrig="360">
          <v:shape id="_x0000_i1031" type="#_x0000_t75" style="width:72.75pt;height:15pt" o:ole="">
            <v:imagedata r:id="rId45" o:title=""/>
          </v:shape>
          <o:OLEObject Type="Embed" ProgID="Equation.3" ShapeID="_x0000_i1031" DrawAspect="Content" ObjectID="_1521892858" r:id="rId46"/>
        </w:object>
      </w:r>
      <w:r w:rsidRPr="009A428C">
        <w:t xml:space="preserve"> пайда болады.</w:t>
      </w:r>
    </w:p>
    <w:p w:rsidR="00633839" w:rsidRPr="009A428C" w:rsidRDefault="00633839" w:rsidP="00B231EA">
      <w:pPr>
        <w:ind w:firstLine="284"/>
        <w:jc w:val="both"/>
      </w:pPr>
      <w:r w:rsidRPr="009A428C">
        <w:t>Сутегi атомы спектрiнде Бальмер сериясына жататын сызы</w:t>
      </w:r>
      <w:r>
        <w:t>қ</w:t>
      </w:r>
      <w:r w:rsidRPr="009A428C">
        <w:t>тардан бас</w:t>
      </w:r>
      <w:r>
        <w:t>қ</w:t>
      </w:r>
      <w:r w:rsidRPr="009A428C">
        <w:t>а сызы</w:t>
      </w:r>
      <w:r>
        <w:t>қ</w:t>
      </w:r>
      <w:r w:rsidRPr="009A428C">
        <w:t xml:space="preserve">тар да бар. Олар бiрнеше серия </w:t>
      </w:r>
      <w:r>
        <w:t>құ</w:t>
      </w:r>
      <w:r w:rsidRPr="009A428C">
        <w:t>райды.</w:t>
      </w:r>
    </w:p>
    <w:p w:rsidR="00633839" w:rsidRDefault="00633839" w:rsidP="00B231EA">
      <w:pPr>
        <w:ind w:firstLine="284"/>
        <w:jc w:val="both"/>
        <w:rPr>
          <w:lang w:val="kk-KZ"/>
        </w:rPr>
      </w:pPr>
      <w:r w:rsidRPr="009A428C">
        <w:t>Спектрдi</w:t>
      </w:r>
      <w:r>
        <w:t>ң</w:t>
      </w:r>
      <w:r w:rsidRPr="009A428C">
        <w:t xml:space="preserve"> ультра</w:t>
      </w:r>
      <w:r>
        <w:t>күлгін</w:t>
      </w:r>
      <w:r w:rsidRPr="009A428C">
        <w:t xml:space="preserve"> б</w:t>
      </w:r>
      <w:r>
        <w:t>ө</w:t>
      </w:r>
      <w:r w:rsidRPr="009A428C">
        <w:t>лiгiндегi бiр топ сызы</w:t>
      </w:r>
      <w:r>
        <w:t>қ</w:t>
      </w:r>
      <w:r w:rsidRPr="009A428C">
        <w:t>тар Лайман (1906) сериясы деп аталады:</w:t>
      </w:r>
    </w:p>
    <w:p w:rsidR="00121657" w:rsidRPr="00121657" w:rsidRDefault="00121657" w:rsidP="00B231EA">
      <w:pPr>
        <w:ind w:firstLine="284"/>
        <w:jc w:val="both"/>
        <w:rPr>
          <w:lang w:val="kk-KZ"/>
        </w:rPr>
      </w:pPr>
    </w:p>
    <w:p w:rsidR="00481F4D" w:rsidRPr="00481F4D" w:rsidRDefault="00742802" w:rsidP="00B231EA">
      <w:pPr>
        <w:ind w:firstLine="284"/>
        <w:jc w:val="both"/>
        <w:rPr>
          <w:i/>
          <w:lang w:val="en-US"/>
        </w:rPr>
      </w:pPr>
      <m:oMathPara>
        <m:oMath>
          <m:acc>
            <m:accPr>
              <m:chr m:val="̃"/>
              <m:ctrlPr>
                <w:rPr>
                  <w:rFonts w:ascii="Cambria Math" w:hAnsi="Cambria Math"/>
                  <w:i/>
                </w:rPr>
              </m:ctrlPr>
            </m:accPr>
            <m:e>
              <m:r>
                <w:rPr>
                  <w:rFonts w:ascii="Cambria Math" w:hAnsi="Cambria Math"/>
                </w:rPr>
                <m:t>ν</m:t>
              </m:r>
            </m:e>
          </m:acc>
          <m:r>
            <w:rPr>
              <w:rFonts w:ascii="Cambria Math" w:hAnsi="Cambria Math"/>
            </w:rPr>
            <m:t>=</m:t>
          </m:r>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e>
          </m:d>
          <m:r>
            <w:rPr>
              <w:rFonts w:ascii="Cambria Math" w:hAnsi="Cambria Math"/>
              <w:lang w:val="en-US"/>
            </w:rPr>
            <m:t>, n=2,3,4,…</m:t>
          </m:r>
        </m:oMath>
      </m:oMathPara>
    </w:p>
    <w:p w:rsidR="00633839" w:rsidRDefault="00633839" w:rsidP="00B231EA">
      <w:pPr>
        <w:ind w:firstLine="284"/>
        <w:jc w:val="both"/>
        <w:rPr>
          <w:lang w:val="kk-KZ"/>
        </w:rPr>
      </w:pPr>
      <w:r w:rsidRPr="009A428C">
        <w:t>Сутег</w:t>
      </w:r>
      <w:r w:rsidRPr="00A066AC">
        <w:rPr>
          <w:lang w:val="en-US"/>
        </w:rPr>
        <w:t>i</w:t>
      </w:r>
      <w:r w:rsidR="008A7308">
        <w:rPr>
          <w:lang w:val="kk-KZ"/>
        </w:rPr>
        <w:t xml:space="preserve"> </w:t>
      </w:r>
      <w:r w:rsidRPr="009A428C">
        <w:t>спектр</w:t>
      </w:r>
      <w:r w:rsidRPr="00A066AC">
        <w:rPr>
          <w:lang w:val="en-US"/>
        </w:rPr>
        <w:t>i</w:t>
      </w:r>
      <w:r w:rsidRPr="009A428C">
        <w:t>н</w:t>
      </w:r>
      <w:r w:rsidRPr="00A066AC">
        <w:rPr>
          <w:lang w:val="en-US"/>
        </w:rPr>
        <w:t>i</w:t>
      </w:r>
      <w:r>
        <w:t>ң</w:t>
      </w:r>
      <w:r w:rsidR="008A7308">
        <w:rPr>
          <w:lang w:val="kk-KZ"/>
        </w:rPr>
        <w:t xml:space="preserve"> </w:t>
      </w:r>
      <w:r w:rsidRPr="009A428C">
        <w:t>жа</w:t>
      </w:r>
      <w:r>
        <w:t>қ</w:t>
      </w:r>
      <w:r w:rsidRPr="009A428C">
        <w:t>ын</w:t>
      </w:r>
      <w:r w:rsidR="008A7308">
        <w:rPr>
          <w:lang w:val="kk-KZ"/>
        </w:rPr>
        <w:t xml:space="preserve"> </w:t>
      </w:r>
      <w:r w:rsidRPr="009A428C">
        <w:t>инфра</w:t>
      </w:r>
      <w:r>
        <w:t>қ</w:t>
      </w:r>
      <w:r w:rsidRPr="009A428C">
        <w:t>ызыл</w:t>
      </w:r>
      <w:r w:rsidR="008A7308">
        <w:rPr>
          <w:lang w:val="kk-KZ"/>
        </w:rPr>
        <w:t xml:space="preserve"> </w:t>
      </w:r>
      <w:r w:rsidRPr="009A428C">
        <w:t>б</w:t>
      </w:r>
      <w:r>
        <w:t>ө</w:t>
      </w:r>
      <w:r w:rsidRPr="009A428C">
        <w:t>л</w:t>
      </w:r>
      <w:r w:rsidRPr="00A066AC">
        <w:rPr>
          <w:lang w:val="en-US"/>
        </w:rPr>
        <w:t>i</w:t>
      </w:r>
      <w:r w:rsidRPr="009A428C">
        <w:t>г</w:t>
      </w:r>
      <w:r w:rsidRPr="00A066AC">
        <w:rPr>
          <w:lang w:val="en-US"/>
        </w:rPr>
        <w:t>i</w:t>
      </w:r>
      <w:r w:rsidRPr="009A428C">
        <w:t>нде</w:t>
      </w:r>
      <w:r w:rsidR="008A7308">
        <w:rPr>
          <w:lang w:val="kk-KZ"/>
        </w:rPr>
        <w:t xml:space="preserve"> </w:t>
      </w:r>
      <w:r w:rsidRPr="009A428C">
        <w:t>Пашен</w:t>
      </w:r>
      <w:r w:rsidRPr="00A066AC">
        <w:rPr>
          <w:lang w:val="en-US"/>
        </w:rPr>
        <w:t xml:space="preserve"> (1908) </w:t>
      </w:r>
      <w:r w:rsidRPr="009A428C">
        <w:t>сериясы</w:t>
      </w:r>
      <w:r w:rsidR="008A7308">
        <w:rPr>
          <w:lang w:val="kk-KZ"/>
        </w:rPr>
        <w:t xml:space="preserve"> </w:t>
      </w:r>
      <w:proofErr w:type="gramStart"/>
      <w:r w:rsidRPr="009A428C">
        <w:t>деп</w:t>
      </w:r>
      <w:proofErr w:type="gramEnd"/>
      <w:r w:rsidR="008A7308">
        <w:rPr>
          <w:lang w:val="kk-KZ"/>
        </w:rPr>
        <w:t xml:space="preserve"> </w:t>
      </w:r>
      <w:r w:rsidRPr="009A428C">
        <w:t>аталатын</w:t>
      </w:r>
      <w:r w:rsidR="008A7308">
        <w:rPr>
          <w:lang w:val="kk-KZ"/>
        </w:rPr>
        <w:t xml:space="preserve"> </w:t>
      </w:r>
      <w:r w:rsidRPr="009A428C">
        <w:t>б</w:t>
      </w:r>
      <w:r w:rsidRPr="00A066AC">
        <w:rPr>
          <w:lang w:val="en-US"/>
        </w:rPr>
        <w:t>i</w:t>
      </w:r>
      <w:r w:rsidRPr="009A428C">
        <w:t>р</w:t>
      </w:r>
      <w:r w:rsidR="008A7308">
        <w:rPr>
          <w:lang w:val="kk-KZ"/>
        </w:rPr>
        <w:t xml:space="preserve"> </w:t>
      </w:r>
      <w:r w:rsidRPr="009A428C">
        <w:t>топ</w:t>
      </w:r>
      <w:r w:rsidR="008A7308">
        <w:rPr>
          <w:lang w:val="kk-KZ"/>
        </w:rPr>
        <w:t xml:space="preserve"> </w:t>
      </w:r>
      <w:r w:rsidRPr="009A428C">
        <w:t>сызы</w:t>
      </w:r>
      <w:r>
        <w:t>қ</w:t>
      </w:r>
      <w:r w:rsidR="008A7308">
        <w:rPr>
          <w:lang w:val="kk-KZ"/>
        </w:rPr>
        <w:t xml:space="preserve"> </w:t>
      </w:r>
      <w:r w:rsidRPr="009A428C">
        <w:t>бар</w:t>
      </w:r>
      <w:r w:rsidRPr="00A066AC">
        <w:rPr>
          <w:lang w:val="en-US"/>
        </w:rPr>
        <w:t xml:space="preserve">. </w:t>
      </w:r>
      <w:proofErr w:type="gramStart"/>
      <w:r w:rsidRPr="009A428C">
        <w:t>Б</w:t>
      </w:r>
      <w:proofErr w:type="gramEnd"/>
      <w:r>
        <w:t>ұ</w:t>
      </w:r>
      <w:r w:rsidRPr="009A428C">
        <w:t>лар</w:t>
      </w:r>
      <w:r w:rsidR="008A7308">
        <w:rPr>
          <w:lang w:val="kk-KZ"/>
        </w:rPr>
        <w:t xml:space="preserve"> </w:t>
      </w:r>
      <w:r w:rsidRPr="009A428C">
        <w:t>мына</w:t>
      </w:r>
      <w:r w:rsidR="008A7308">
        <w:rPr>
          <w:lang w:val="kk-KZ"/>
        </w:rPr>
        <w:t xml:space="preserve"> </w:t>
      </w:r>
      <w:r w:rsidRPr="009A428C">
        <w:t>формуламен</w:t>
      </w:r>
      <w:r w:rsidR="008A7308">
        <w:rPr>
          <w:lang w:val="kk-KZ"/>
        </w:rPr>
        <w:t xml:space="preserve"> </w:t>
      </w:r>
      <w:r>
        <w:t>ө</w:t>
      </w:r>
      <w:r w:rsidRPr="009A428C">
        <w:t>рнектелед</w:t>
      </w:r>
      <w:r w:rsidRPr="00050134">
        <w:rPr>
          <w:lang w:val="en-US"/>
        </w:rPr>
        <w:t>i:</w:t>
      </w:r>
    </w:p>
    <w:p w:rsidR="00121657" w:rsidRPr="00121657" w:rsidRDefault="00121657" w:rsidP="00B231EA">
      <w:pPr>
        <w:ind w:firstLine="284"/>
        <w:jc w:val="both"/>
        <w:rPr>
          <w:lang w:val="kk-KZ"/>
        </w:rPr>
      </w:pPr>
    </w:p>
    <w:p w:rsidR="00A066AC" w:rsidRPr="00A066AC" w:rsidRDefault="00742802" w:rsidP="00B231EA">
      <w:pPr>
        <w:ind w:firstLine="284"/>
        <w:jc w:val="both"/>
        <w:rPr>
          <w:lang w:val="en-US"/>
        </w:rPr>
      </w:pPr>
      <m:oMathPara>
        <m:oMath>
          <m:acc>
            <m:accPr>
              <m:chr m:val="̃"/>
              <m:ctrlPr>
                <w:rPr>
                  <w:rFonts w:ascii="Cambria Math" w:hAnsi="Cambria Math"/>
                  <w:i/>
                </w:rPr>
              </m:ctrlPr>
            </m:accPr>
            <m:e>
              <m:r>
                <w:rPr>
                  <w:rFonts w:ascii="Cambria Math" w:hAnsi="Cambria Math"/>
                </w:rPr>
                <m:t>ν</m:t>
              </m:r>
            </m:e>
          </m:acc>
          <m:r>
            <w:rPr>
              <w:rFonts w:ascii="Cambria Math" w:hAnsi="Cambria Math"/>
            </w:rPr>
            <m:t>=</m:t>
          </m:r>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e>
          </m:d>
          <m:r>
            <w:rPr>
              <w:rFonts w:ascii="Cambria Math" w:hAnsi="Cambria Math"/>
              <w:lang w:val="en-US"/>
            </w:rPr>
            <m:t>, n=4,5,6,…</m:t>
          </m:r>
        </m:oMath>
      </m:oMathPara>
    </w:p>
    <w:p w:rsidR="00633839" w:rsidRDefault="00633839" w:rsidP="00B231EA">
      <w:pPr>
        <w:ind w:firstLine="284"/>
        <w:jc w:val="both"/>
        <w:rPr>
          <w:lang w:val="kk-KZ"/>
        </w:rPr>
      </w:pPr>
      <w:r w:rsidRPr="009A428C">
        <w:t>Б</w:t>
      </w:r>
      <w:r>
        <w:t>ұ</w:t>
      </w:r>
      <w:r w:rsidRPr="009A428C">
        <w:t>дан</w:t>
      </w:r>
      <w:r w:rsidR="008A7308">
        <w:rPr>
          <w:lang w:val="kk-KZ"/>
        </w:rPr>
        <w:t xml:space="preserve"> </w:t>
      </w:r>
      <w:proofErr w:type="gramStart"/>
      <w:r w:rsidRPr="009A428C">
        <w:t>бас</w:t>
      </w:r>
      <w:proofErr w:type="gramEnd"/>
      <w:r>
        <w:t>қ</w:t>
      </w:r>
      <w:r w:rsidRPr="009A428C">
        <w:t>а</w:t>
      </w:r>
      <w:r w:rsidR="008A7308">
        <w:rPr>
          <w:lang w:val="kk-KZ"/>
        </w:rPr>
        <w:t xml:space="preserve"> </w:t>
      </w:r>
      <w:r w:rsidRPr="009A428C">
        <w:t>спектрд</w:t>
      </w:r>
      <w:r w:rsidRPr="00A066AC">
        <w:rPr>
          <w:lang w:val="en-US"/>
        </w:rPr>
        <w:t>i</w:t>
      </w:r>
      <w:r>
        <w:t>ң</w:t>
      </w:r>
      <w:r w:rsidR="008A7308">
        <w:rPr>
          <w:lang w:val="kk-KZ"/>
        </w:rPr>
        <w:t xml:space="preserve"> </w:t>
      </w:r>
      <w:r w:rsidRPr="009A428C">
        <w:t>алыс</w:t>
      </w:r>
      <w:r w:rsidR="008A7308">
        <w:rPr>
          <w:lang w:val="kk-KZ"/>
        </w:rPr>
        <w:t xml:space="preserve"> </w:t>
      </w:r>
      <w:r w:rsidRPr="009A428C">
        <w:t>инфра</w:t>
      </w:r>
      <w:r>
        <w:t>қ</w:t>
      </w:r>
      <w:r w:rsidRPr="009A428C">
        <w:t>ызыл</w:t>
      </w:r>
      <w:r w:rsidR="008A7308">
        <w:rPr>
          <w:lang w:val="kk-KZ"/>
        </w:rPr>
        <w:t xml:space="preserve"> </w:t>
      </w:r>
      <w:r w:rsidRPr="009A428C">
        <w:t>б</w:t>
      </w:r>
      <w:r>
        <w:t>ө</w:t>
      </w:r>
      <w:r w:rsidRPr="009A428C">
        <w:t>л</w:t>
      </w:r>
      <w:r w:rsidRPr="00A066AC">
        <w:rPr>
          <w:lang w:val="en-US"/>
        </w:rPr>
        <w:t>i</w:t>
      </w:r>
      <w:r w:rsidRPr="009A428C">
        <w:t>г</w:t>
      </w:r>
      <w:r w:rsidRPr="00A066AC">
        <w:rPr>
          <w:lang w:val="en-US"/>
        </w:rPr>
        <w:t>i</w:t>
      </w:r>
      <w:r w:rsidRPr="009A428C">
        <w:t>нде</w:t>
      </w:r>
      <w:r w:rsidR="008A7308">
        <w:rPr>
          <w:lang w:val="kk-KZ"/>
        </w:rPr>
        <w:t xml:space="preserve"> </w:t>
      </w:r>
      <w:r>
        <w:rPr>
          <w:lang w:val="kk-KZ"/>
        </w:rPr>
        <w:t>ү</w:t>
      </w:r>
      <w:r w:rsidRPr="009A428C">
        <w:t>ш</w:t>
      </w:r>
      <w:r w:rsidR="008A7308">
        <w:rPr>
          <w:lang w:val="kk-KZ"/>
        </w:rPr>
        <w:t xml:space="preserve"> </w:t>
      </w:r>
      <w:r w:rsidRPr="009A428C">
        <w:t>серия</w:t>
      </w:r>
      <w:r w:rsidR="008A7308">
        <w:rPr>
          <w:lang w:val="kk-KZ"/>
        </w:rPr>
        <w:t xml:space="preserve"> </w:t>
      </w:r>
      <w:r w:rsidRPr="009A428C">
        <w:t>бар</w:t>
      </w:r>
      <w:r w:rsidRPr="00A066AC">
        <w:rPr>
          <w:lang w:val="en-US"/>
        </w:rPr>
        <w:t xml:space="preserve">. </w:t>
      </w:r>
    </w:p>
    <w:p w:rsidR="00121657" w:rsidRPr="00121657" w:rsidRDefault="00121657" w:rsidP="00B231EA">
      <w:pPr>
        <w:ind w:firstLine="284"/>
        <w:jc w:val="both"/>
        <w:rPr>
          <w:lang w:val="kk-KZ"/>
        </w:rPr>
      </w:pPr>
    </w:p>
    <w:p w:rsidR="00A066AC" w:rsidRPr="00050134" w:rsidRDefault="00633839" w:rsidP="00B231EA">
      <w:pPr>
        <w:jc w:val="both"/>
        <w:rPr>
          <w:lang w:val="en-US"/>
        </w:rPr>
      </w:pPr>
      <w:r w:rsidRPr="009A428C">
        <w:t>Олар</w:t>
      </w:r>
      <w:r w:rsidRPr="00050134">
        <w:rPr>
          <w:lang w:val="en-US"/>
        </w:rPr>
        <w:t xml:space="preserve">: </w:t>
      </w:r>
      <w:r w:rsidRPr="009A428C">
        <w:t>Брэкет</w:t>
      </w:r>
      <w:r w:rsidR="008A7308">
        <w:rPr>
          <w:lang w:val="kk-KZ"/>
        </w:rPr>
        <w:t xml:space="preserve"> </w:t>
      </w:r>
      <w:r w:rsidRPr="009A428C">
        <w:t>сериясы</w:t>
      </w:r>
      <w:r w:rsidRPr="00050134">
        <w:rPr>
          <w:lang w:val="en-US"/>
        </w:rPr>
        <w:t xml:space="preserve"> (1922):</w:t>
      </w:r>
      <w:r w:rsidR="008A7308">
        <w:rPr>
          <w:lang w:val="kk-KZ"/>
        </w:rPr>
        <w:t xml:space="preserve"> </w:t>
      </w:r>
      <m:oMath>
        <m:acc>
          <m:accPr>
            <m:chr m:val="̃"/>
            <m:ctrlPr>
              <w:rPr>
                <w:rFonts w:ascii="Cambria Math" w:hAnsi="Cambria Math"/>
                <w:i/>
              </w:rPr>
            </m:ctrlPr>
          </m:accPr>
          <m:e>
            <m:r>
              <w:rPr>
                <w:rFonts w:ascii="Cambria Math" w:hAnsi="Cambria Math"/>
              </w:rPr>
              <m:t>ν</m:t>
            </m:r>
          </m:e>
        </m:acc>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e>
        </m:d>
        <m:r>
          <w:rPr>
            <w:rFonts w:ascii="Cambria Math" w:hAnsi="Cambria Math"/>
            <w:lang w:val="en-US"/>
          </w:rPr>
          <m:t>, n=5,6,7,…</m:t>
        </m:r>
      </m:oMath>
    </w:p>
    <w:p w:rsidR="00633839" w:rsidRPr="009A428C" w:rsidRDefault="00633839" w:rsidP="00B231EA">
      <w:pPr>
        <w:jc w:val="both"/>
      </w:pPr>
      <w:r w:rsidRPr="009A428C">
        <w:t>Пфунд сериясы (1924):</w:t>
      </w:r>
      <w:r w:rsidR="008A7308">
        <w:rPr>
          <w:lang w:val="kk-KZ"/>
        </w:rPr>
        <w:t xml:space="preserve">            </w:t>
      </w:r>
      <m:oMath>
        <m:acc>
          <m:accPr>
            <m:chr m:val="̃"/>
            <m:ctrlPr>
              <w:rPr>
                <w:rFonts w:ascii="Cambria Math" w:hAnsi="Cambria Math"/>
                <w:i/>
              </w:rPr>
            </m:ctrlPr>
          </m:accPr>
          <m:e>
            <m:r>
              <w:rPr>
                <w:rFonts w:ascii="Cambria Math" w:hAnsi="Cambria Math"/>
              </w:rPr>
              <m:t>ν</m:t>
            </m:r>
          </m:e>
        </m:acc>
        <m:r>
          <w:rPr>
            <w:rFonts w:ascii="Cambria Math" w:hAnsi="Cambria Math"/>
          </w:rPr>
          <m:t>=</m:t>
        </m:r>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e>
        </m:d>
        <m:r>
          <w:rPr>
            <w:rFonts w:ascii="Cambria Math" w:hAnsi="Cambria Math"/>
          </w:rPr>
          <m:t xml:space="preserve">, </m:t>
        </m:r>
        <m:r>
          <w:rPr>
            <w:rFonts w:ascii="Cambria Math" w:hAnsi="Cambria Math"/>
            <w:lang w:val="en-US"/>
          </w:rPr>
          <m:t>n</m:t>
        </m:r>
        <m:r>
          <w:rPr>
            <w:rFonts w:ascii="Cambria Math" w:hAnsi="Cambria Math"/>
          </w:rPr>
          <m:t>=6,7,8,…</m:t>
        </m:r>
      </m:oMath>
    </w:p>
    <w:p w:rsidR="00633839" w:rsidRPr="009A428C" w:rsidRDefault="00633839" w:rsidP="00B231EA">
      <w:pPr>
        <w:jc w:val="both"/>
      </w:pPr>
      <w:r w:rsidRPr="009A428C">
        <w:t>Хэмфри сериясы (1953):</w:t>
      </w:r>
      <w:r w:rsidR="008A7308">
        <w:rPr>
          <w:lang w:val="kk-KZ"/>
        </w:rPr>
        <w:t xml:space="preserve">          </w:t>
      </w:r>
      <m:oMath>
        <m:acc>
          <m:accPr>
            <m:chr m:val="̃"/>
            <m:ctrlPr>
              <w:rPr>
                <w:rFonts w:ascii="Cambria Math" w:hAnsi="Cambria Math"/>
                <w:i/>
              </w:rPr>
            </m:ctrlPr>
          </m:accPr>
          <m:e>
            <m:r>
              <w:rPr>
                <w:rFonts w:ascii="Cambria Math" w:hAnsi="Cambria Math"/>
              </w:rPr>
              <m:t>ν</m:t>
            </m:r>
          </m:e>
        </m:acc>
        <m:r>
          <w:rPr>
            <w:rFonts w:ascii="Cambria Math" w:hAnsi="Cambria Math"/>
          </w:rPr>
          <m:t>=</m:t>
        </m:r>
        <m:r>
          <w:rPr>
            <w:rFonts w:ascii="Cambria Math" w:hAnsi="Cambria Math"/>
            <w:lang w:val="en-US"/>
          </w:rPr>
          <m:t>R</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rPr>
                      <m:t>6</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e>
        </m:d>
        <m:r>
          <w:rPr>
            <w:rFonts w:ascii="Cambria Math" w:hAnsi="Cambria Math"/>
          </w:rPr>
          <m:t xml:space="preserve">, </m:t>
        </m:r>
        <m:r>
          <w:rPr>
            <w:rFonts w:ascii="Cambria Math" w:hAnsi="Cambria Math"/>
            <w:lang w:val="en-US"/>
          </w:rPr>
          <m:t>n</m:t>
        </m:r>
        <m:r>
          <w:rPr>
            <w:rFonts w:ascii="Cambria Math" w:hAnsi="Cambria Math"/>
          </w:rPr>
          <m:t>=7,8,9,…</m:t>
        </m:r>
      </m:oMath>
    </w:p>
    <w:p w:rsidR="00633839" w:rsidRDefault="00633839" w:rsidP="00B231EA">
      <w:pPr>
        <w:jc w:val="both"/>
        <w:rPr>
          <w:lang w:val="kk-KZ"/>
        </w:rPr>
      </w:pPr>
      <w:r w:rsidRPr="009A428C">
        <w:t>Осы серияларды</w:t>
      </w:r>
      <w:r>
        <w:t>ң</w:t>
      </w:r>
      <w:r w:rsidRPr="009A428C">
        <w:t xml:space="preserve"> тол</w:t>
      </w:r>
      <w:r>
        <w:t>қ</w:t>
      </w:r>
      <w:r w:rsidRPr="009A428C">
        <w:t>ынды</w:t>
      </w:r>
      <w:r>
        <w:t>қ</w:t>
      </w:r>
      <w:r w:rsidRPr="009A428C">
        <w:t xml:space="preserve"> сандары (</w:t>
      </w:r>
      <w:r w:rsidR="00A066AC" w:rsidRPr="00A066AC">
        <w:t>6</w:t>
      </w:r>
      <w:r w:rsidRPr="009A428C">
        <w:t xml:space="preserve">.2) Бальмер формуласына </w:t>
      </w:r>
      <w:r>
        <w:t>ұқ</w:t>
      </w:r>
      <w:r w:rsidRPr="009A428C">
        <w:t>сас, 2</w:t>
      </w:r>
      <w:r w:rsidRPr="009A428C">
        <w:rPr>
          <w:vertAlign w:val="superscript"/>
        </w:rPr>
        <w:t>2</w:t>
      </w:r>
      <w:r w:rsidRPr="009A428C">
        <w:t xml:space="preserve"> орнына 1</w:t>
      </w:r>
      <w:r w:rsidRPr="009A428C">
        <w:rPr>
          <w:vertAlign w:val="superscript"/>
        </w:rPr>
        <w:t>2</w:t>
      </w:r>
      <w:r w:rsidRPr="009A428C">
        <w:t>, 3</w:t>
      </w:r>
      <w:r w:rsidRPr="009A428C">
        <w:rPr>
          <w:vertAlign w:val="superscript"/>
        </w:rPr>
        <w:t>2</w:t>
      </w:r>
      <w:r w:rsidRPr="009A428C">
        <w:t>, 4</w:t>
      </w:r>
      <w:r w:rsidRPr="009A428C">
        <w:rPr>
          <w:vertAlign w:val="superscript"/>
        </w:rPr>
        <w:t>2</w:t>
      </w:r>
      <w:r w:rsidRPr="009A428C">
        <w:t>, 5</w:t>
      </w:r>
      <w:r w:rsidRPr="009A428C">
        <w:rPr>
          <w:vertAlign w:val="superscript"/>
        </w:rPr>
        <w:t>2</w:t>
      </w:r>
      <w:r w:rsidRPr="009A428C">
        <w:t>, 6</w:t>
      </w:r>
      <w:r w:rsidRPr="009A428C">
        <w:rPr>
          <w:vertAlign w:val="superscript"/>
        </w:rPr>
        <w:t>2</w:t>
      </w:r>
      <w:r>
        <w:t>қ</w:t>
      </w:r>
      <w:r w:rsidRPr="009A428C">
        <w:t>ойыл</w:t>
      </w:r>
      <w:r>
        <w:t>ғ</w:t>
      </w:r>
      <w:r w:rsidRPr="009A428C">
        <w:t xml:space="preserve">ан формулалармен </w:t>
      </w:r>
      <w:r>
        <w:t>ө</w:t>
      </w:r>
      <w:r w:rsidRPr="009A428C">
        <w:t>рнектеледi. Сонымен, сутегi атомыны</w:t>
      </w:r>
      <w:r>
        <w:t>ң</w:t>
      </w:r>
      <w:r w:rsidRPr="009A428C">
        <w:t xml:space="preserve"> барлы</w:t>
      </w:r>
      <w:r>
        <w:t>қ</w:t>
      </w:r>
      <w:r w:rsidRPr="009A428C">
        <w:t xml:space="preserve"> спектрлiк сызы</w:t>
      </w:r>
      <w:r>
        <w:t>қ</w:t>
      </w:r>
      <w:r w:rsidRPr="009A428C">
        <w:t xml:space="preserve">тарын мынадай жалпы формуламен </w:t>
      </w:r>
      <w:r>
        <w:t>ө</w:t>
      </w:r>
      <w:r w:rsidRPr="009A428C">
        <w:t>рнектеуге болады:</w:t>
      </w:r>
    </w:p>
    <w:p w:rsidR="00121657" w:rsidRPr="00121657" w:rsidRDefault="00121657" w:rsidP="00B231EA">
      <w:pPr>
        <w:jc w:val="both"/>
        <w:rPr>
          <w:lang w:val="kk-KZ"/>
        </w:rPr>
      </w:pPr>
    </w:p>
    <w:p w:rsidR="00633839" w:rsidRPr="00A066AC" w:rsidRDefault="00633839" w:rsidP="00BE20FC">
      <w:pPr>
        <w:ind w:firstLine="709"/>
        <w:jc w:val="right"/>
        <w:rPr>
          <w:lang w:val="kk-KZ"/>
        </w:rPr>
      </w:pPr>
      <w:r w:rsidRPr="009A428C">
        <w:rPr>
          <w:position w:val="-26"/>
          <w:lang w:val="en-US"/>
        </w:rPr>
        <w:object w:dxaOrig="2240" w:dyaOrig="680">
          <v:shape id="_x0000_i1032" type="#_x0000_t75" style="width:107.25pt;height:27.75pt" o:ole="" fillcolor="window">
            <v:imagedata r:id="rId47" o:title=""/>
          </v:shape>
          <o:OLEObject Type="Embed" ProgID="Equation.DSMT4" ShapeID="_x0000_i1032" DrawAspect="Content" ObjectID="_1521892859" r:id="rId48"/>
        </w:object>
      </w:r>
      <w:r>
        <w:rPr>
          <w:lang w:val="kk-KZ"/>
        </w:rPr>
        <w:tab/>
      </w:r>
      <w:r>
        <w:rPr>
          <w:lang w:val="kk-KZ"/>
        </w:rPr>
        <w:tab/>
      </w:r>
      <w:r w:rsidRPr="00A066AC">
        <w:rPr>
          <w:lang w:val="kk-KZ"/>
        </w:rPr>
        <w:t>(</w:t>
      </w:r>
      <w:r w:rsidR="00481F4D">
        <w:rPr>
          <w:lang w:val="kk-KZ"/>
        </w:rPr>
        <w:t>6</w:t>
      </w:r>
      <w:r w:rsidRPr="00A066AC">
        <w:rPr>
          <w:lang w:val="kk-KZ"/>
        </w:rPr>
        <w:t>.3)</w:t>
      </w:r>
    </w:p>
    <w:p w:rsidR="00633839" w:rsidRPr="00A066AC" w:rsidRDefault="00742802" w:rsidP="00B231EA">
      <w:pPr>
        <w:jc w:val="both"/>
        <w:rPr>
          <w:lang w:val="kk-KZ"/>
        </w:rPr>
      </w:pPr>
      <w:r>
        <w:rPr>
          <w:noProof/>
          <w:lang w:eastAsia="ru-RU"/>
        </w:rPr>
        <w:pict>
          <v:shape id="_x0000_s1665" type="#_x0000_t202" style="position:absolute;left:0;text-align:left;margin-left:147.1pt;margin-top:57.5pt;width:26.2pt;height:18pt;z-index:-251638272" stroked="f">
            <v:textbox style="mso-next-textbox:#_x0000_s1665">
              <w:txbxContent>
                <w:p w:rsidR="00742802" w:rsidRPr="00121657" w:rsidRDefault="00742802" w:rsidP="00121657">
                  <w:pPr>
                    <w:rPr>
                      <w:lang w:val="kk-KZ"/>
                    </w:rPr>
                  </w:pPr>
                  <w:r>
                    <w:rPr>
                      <w:lang w:val="kk-KZ"/>
                    </w:rPr>
                    <w:t>51</w:t>
                  </w:r>
                </w:p>
              </w:txbxContent>
            </v:textbox>
          </v:shape>
        </w:pict>
      </w:r>
      <w:r w:rsidR="00633839" w:rsidRPr="00A066AC">
        <w:rPr>
          <w:lang w:val="kk-KZ"/>
        </w:rPr>
        <w:t xml:space="preserve">мұндағы </w:t>
      </w:r>
      <w:r w:rsidR="00633839" w:rsidRPr="00A066AC">
        <w:rPr>
          <w:i/>
          <w:iCs/>
          <w:lang w:val="kk-KZ"/>
        </w:rPr>
        <w:t>m</w:t>
      </w:r>
      <w:r w:rsidR="008A7308">
        <w:rPr>
          <w:i/>
          <w:iCs/>
          <w:lang w:val="kk-KZ"/>
        </w:rPr>
        <w:t xml:space="preserve"> </w:t>
      </w:r>
      <w:r w:rsidR="00633839" w:rsidRPr="00A066AC">
        <w:rPr>
          <w:lang w:val="kk-KZ"/>
        </w:rPr>
        <w:t xml:space="preserve">және </w:t>
      </w:r>
      <w:r w:rsidR="00633839" w:rsidRPr="00A066AC">
        <w:rPr>
          <w:i/>
          <w:iCs/>
          <w:lang w:val="kk-KZ"/>
        </w:rPr>
        <w:t>n</w:t>
      </w:r>
      <w:r w:rsidR="00633839" w:rsidRPr="00A066AC">
        <w:rPr>
          <w:lang w:val="kk-KZ"/>
        </w:rPr>
        <w:t xml:space="preserve">-бүтін сандар, және </w:t>
      </w:r>
      <w:r w:rsidR="00633839" w:rsidRPr="00A066AC">
        <w:rPr>
          <w:i/>
          <w:iCs/>
          <w:lang w:val="kk-KZ"/>
        </w:rPr>
        <w:t>m&lt;n;</w:t>
      </w:r>
      <w:r w:rsidR="00633839" w:rsidRPr="00A066AC">
        <w:rPr>
          <w:lang w:val="kk-KZ"/>
        </w:rPr>
        <w:t xml:space="preserve"> берiлген серия үшін</w:t>
      </w:r>
      <w:r w:rsidR="008A7308">
        <w:rPr>
          <w:lang w:val="kk-KZ"/>
        </w:rPr>
        <w:t xml:space="preserve"> </w:t>
      </w:r>
      <w:r w:rsidR="00633839" w:rsidRPr="00A066AC">
        <w:rPr>
          <w:i/>
          <w:iCs/>
          <w:lang w:val="kk-KZ"/>
        </w:rPr>
        <w:t>n= m+1, m+2,...</w:t>
      </w:r>
      <w:r w:rsidR="00633839" w:rsidRPr="00A066AC">
        <w:rPr>
          <w:lang w:val="kk-KZ"/>
        </w:rPr>
        <w:t>болады. Лайман сериясы үшін</w:t>
      </w:r>
      <w:r w:rsidR="008A7308">
        <w:rPr>
          <w:lang w:val="kk-KZ"/>
        </w:rPr>
        <w:t xml:space="preserve"> </w:t>
      </w:r>
      <w:r w:rsidR="00633839" w:rsidRPr="00A066AC">
        <w:rPr>
          <w:i/>
          <w:iCs/>
          <w:lang w:val="kk-KZ"/>
        </w:rPr>
        <w:t>m=</w:t>
      </w:r>
      <w:r w:rsidR="00633839" w:rsidRPr="00A066AC">
        <w:rPr>
          <w:lang w:val="kk-KZ"/>
        </w:rPr>
        <w:t>1, Бальмер сериясы үшін</w:t>
      </w:r>
      <w:r w:rsidR="00633839" w:rsidRPr="00A066AC">
        <w:rPr>
          <w:i/>
          <w:iCs/>
          <w:lang w:val="kk-KZ"/>
        </w:rPr>
        <w:t>m=</w:t>
      </w:r>
      <w:r w:rsidR="00633839" w:rsidRPr="00A066AC">
        <w:rPr>
          <w:lang w:val="kk-KZ"/>
        </w:rPr>
        <w:t>2 және т.т.</w:t>
      </w:r>
    </w:p>
    <w:p w:rsidR="00633839" w:rsidRPr="00E32AF7" w:rsidRDefault="00633839" w:rsidP="00B231EA">
      <w:pPr>
        <w:ind w:firstLine="284"/>
        <w:jc w:val="both"/>
        <w:rPr>
          <w:lang w:val="kk-KZ"/>
        </w:rPr>
      </w:pPr>
      <w:r w:rsidRPr="00A066AC">
        <w:rPr>
          <w:lang w:val="kk-KZ"/>
        </w:rPr>
        <w:t>(</w:t>
      </w:r>
      <w:r w:rsidR="00A066AC" w:rsidRPr="00A066AC">
        <w:rPr>
          <w:lang w:val="kk-KZ"/>
        </w:rPr>
        <w:t>6</w:t>
      </w:r>
      <w:r w:rsidRPr="00A066AC">
        <w:rPr>
          <w:lang w:val="kk-KZ"/>
        </w:rPr>
        <w:t>.3) өрнектен сутегi спектрiндегi сызықтар шексiз көп екенiн көруге болады (</w:t>
      </w:r>
      <w:r w:rsidRPr="00A066AC">
        <w:rPr>
          <w:i/>
          <w:iCs/>
          <w:lang w:val="kk-KZ"/>
        </w:rPr>
        <w:t>n-</w:t>
      </w:r>
      <w:r w:rsidRPr="00A066AC">
        <w:rPr>
          <w:lang w:val="kk-KZ"/>
        </w:rPr>
        <w:t>нiңүлкен мәндерiне сәйкес келетiн серия шетiне таман сызықтар бiрiне-бiрi</w:t>
      </w:r>
      <w:r w:rsidR="008A7308">
        <w:rPr>
          <w:lang w:val="kk-KZ"/>
        </w:rPr>
        <w:t xml:space="preserve"> </w:t>
      </w:r>
      <w:r w:rsidRPr="00A066AC">
        <w:rPr>
          <w:lang w:val="kk-KZ"/>
        </w:rPr>
        <w:t xml:space="preserve">өте жиi орналасып, ажыратылуы қиындай түседi). </w:t>
      </w:r>
      <w:r w:rsidRPr="00E32AF7">
        <w:rPr>
          <w:lang w:val="kk-KZ"/>
        </w:rPr>
        <w:t>Сонымен, сутегi спектрiнде байқалатын сызықтар өте көп болғанымен бұлар өте қарапайым тәуелдiлiкпен бейнеленедi. Берiлген серияның барлық сызықтары iшiнен толқын ұзындығы ең</w:t>
      </w:r>
      <w:r w:rsidR="008A7308">
        <w:rPr>
          <w:lang w:val="kk-KZ"/>
        </w:rPr>
        <w:t xml:space="preserve"> </w:t>
      </w:r>
      <w:r w:rsidRPr="00E32AF7">
        <w:rPr>
          <w:lang w:val="kk-KZ"/>
        </w:rPr>
        <w:t>үлкен спектрлiк сызық серияның</w:t>
      </w:r>
      <w:r w:rsidR="008A7308">
        <w:rPr>
          <w:lang w:val="kk-KZ"/>
        </w:rPr>
        <w:t xml:space="preserve"> </w:t>
      </w:r>
      <w:r w:rsidRPr="00E32AF7">
        <w:rPr>
          <w:u w:val="single"/>
          <w:lang w:val="kk-KZ"/>
        </w:rPr>
        <w:t>бас сызығы</w:t>
      </w:r>
      <w:r w:rsidR="008A7308" w:rsidRPr="008A7308">
        <w:rPr>
          <w:lang w:val="kk-KZ"/>
        </w:rPr>
        <w:t xml:space="preserve"> </w:t>
      </w:r>
      <w:r w:rsidRPr="00E32AF7">
        <w:rPr>
          <w:lang w:val="kk-KZ"/>
        </w:rPr>
        <w:t xml:space="preserve">деп, ал </w:t>
      </w:r>
      <w:r w:rsidRPr="00E32AF7">
        <w:rPr>
          <w:i/>
          <w:iCs/>
          <w:lang w:val="kk-KZ"/>
        </w:rPr>
        <w:t>n=</w:t>
      </w:r>
      <w:r w:rsidRPr="009A428C">
        <w:rPr>
          <w:i/>
          <w:iCs/>
          <w:lang w:val="en-US"/>
        </w:rPr>
        <w:sym w:font="Symbol" w:char="F0A5"/>
      </w:r>
      <w:r w:rsidRPr="00E32AF7">
        <w:rPr>
          <w:lang w:val="kk-KZ"/>
        </w:rPr>
        <w:t>-ке сәйкес келетiн сызықты</w:t>
      </w:r>
      <w:r w:rsidR="00121657">
        <w:rPr>
          <w:lang w:val="kk-KZ"/>
        </w:rPr>
        <w:t xml:space="preserve"> – </w:t>
      </w:r>
      <w:r w:rsidRPr="00E32AF7">
        <w:rPr>
          <w:lang w:val="kk-KZ"/>
        </w:rPr>
        <w:t>серияның</w:t>
      </w:r>
      <w:r w:rsidRPr="00E32AF7">
        <w:rPr>
          <w:u w:val="single"/>
          <w:lang w:val="kk-KZ"/>
        </w:rPr>
        <w:t>қысқа толқынды шекарасы</w:t>
      </w:r>
      <w:r w:rsidRPr="00E32AF7">
        <w:rPr>
          <w:lang w:val="kk-KZ"/>
        </w:rPr>
        <w:t xml:space="preserve"> деп аталады; бұған үздіксiз спектр жалғасып жатады.</w:t>
      </w:r>
    </w:p>
    <w:p w:rsidR="00633839" w:rsidRPr="00E32AF7" w:rsidRDefault="00A066AC" w:rsidP="00B231EA">
      <w:pPr>
        <w:ind w:firstLine="284"/>
        <w:jc w:val="both"/>
        <w:rPr>
          <w:lang w:val="kk-KZ"/>
        </w:rPr>
      </w:pPr>
      <w:r w:rsidRPr="00E32AF7">
        <w:rPr>
          <w:bCs/>
          <w:u w:val="single"/>
          <w:lang w:val="kk-KZ"/>
        </w:rPr>
        <w:t>6</w:t>
      </w:r>
      <w:r w:rsidR="00633839" w:rsidRPr="00E32AF7">
        <w:rPr>
          <w:bCs/>
          <w:u w:val="single"/>
          <w:lang w:val="kk-KZ"/>
        </w:rPr>
        <w:t>.3.2.</w:t>
      </w:r>
      <w:r w:rsidR="00633839" w:rsidRPr="00E32AF7">
        <w:rPr>
          <w:iCs/>
          <w:u w:val="single"/>
          <w:lang w:val="kk-KZ"/>
        </w:rPr>
        <w:t>Спектрлiк терм. Комбинациялық принцип</w:t>
      </w:r>
      <w:r w:rsidR="00633839" w:rsidRPr="00E32AF7">
        <w:rPr>
          <w:i/>
          <w:iCs/>
          <w:u w:val="single"/>
          <w:lang w:val="kk-KZ"/>
        </w:rPr>
        <w:t>.</w:t>
      </w:r>
      <w:r w:rsidR="00633839" w:rsidRPr="00E32AF7">
        <w:rPr>
          <w:lang w:val="kk-KZ"/>
        </w:rPr>
        <w:t>Атомдардың сызықтық спектрлерiн зерттеу нәтижелерiне сүйенiп, Ридберг (1889) берiлген серияның барлық сызықтарының толқындық сандары (жиiлiктерi) мына қатынасты</w:t>
      </w:r>
    </w:p>
    <w:p w:rsidR="00121657" w:rsidRDefault="00121657" w:rsidP="00B231EA">
      <w:pPr>
        <w:ind w:firstLine="709"/>
        <w:jc w:val="both"/>
        <w:rPr>
          <w:lang w:val="kk-KZ"/>
        </w:rPr>
      </w:pPr>
    </w:p>
    <w:p w:rsidR="00633839" w:rsidRPr="00E32AF7" w:rsidRDefault="00633839" w:rsidP="008A7308">
      <w:pPr>
        <w:ind w:firstLine="709"/>
        <w:jc w:val="right"/>
        <w:rPr>
          <w:lang w:val="kk-KZ"/>
        </w:rPr>
      </w:pPr>
      <w:r w:rsidRPr="009A428C">
        <w:rPr>
          <w:position w:val="-10"/>
          <w:lang w:val="en-US"/>
        </w:rPr>
        <w:object w:dxaOrig="1660" w:dyaOrig="340">
          <v:shape id="_x0000_i1033" type="#_x0000_t75" style="width:80.25pt;height:14.25pt" o:ole="" fillcolor="window">
            <v:imagedata r:id="rId49" o:title=""/>
          </v:shape>
          <o:OLEObject Type="Embed" ProgID="Equation.DSMT4" ShapeID="_x0000_i1033" DrawAspect="Content" ObjectID="_1521892860" r:id="rId50"/>
        </w:object>
      </w:r>
      <w:r w:rsidR="008A7308" w:rsidRPr="00E32AF7">
        <w:rPr>
          <w:lang w:val="kk-KZ"/>
        </w:rPr>
        <w:t xml:space="preserve"> </w:t>
      </w:r>
      <w:r w:rsidR="008A7308">
        <w:rPr>
          <w:lang w:val="kk-KZ"/>
        </w:rPr>
        <w:t xml:space="preserve">                                  </w:t>
      </w:r>
      <w:r w:rsidRPr="00E32AF7">
        <w:rPr>
          <w:lang w:val="kk-KZ"/>
        </w:rPr>
        <w:t>(</w:t>
      </w:r>
      <w:r w:rsidR="00A066AC" w:rsidRPr="00E32AF7">
        <w:rPr>
          <w:lang w:val="kk-KZ"/>
        </w:rPr>
        <w:t>6</w:t>
      </w:r>
      <w:r w:rsidRPr="00E32AF7">
        <w:rPr>
          <w:lang w:val="kk-KZ"/>
        </w:rPr>
        <w:t>.4)</w:t>
      </w:r>
    </w:p>
    <w:p w:rsidR="00633839" w:rsidRPr="00E32AF7" w:rsidRDefault="00633839" w:rsidP="00B231EA">
      <w:pPr>
        <w:jc w:val="both"/>
        <w:rPr>
          <w:lang w:val="kk-KZ"/>
        </w:rPr>
      </w:pPr>
      <w:r w:rsidRPr="00E32AF7">
        <w:rPr>
          <w:lang w:val="kk-KZ"/>
        </w:rPr>
        <w:t xml:space="preserve">қанағаттандырады деген қорытынды жасады; мұндағы </w:t>
      </w:r>
      <w:r w:rsidRPr="00E32AF7">
        <w:rPr>
          <w:i/>
          <w:iCs/>
          <w:lang w:val="kk-KZ"/>
        </w:rPr>
        <w:t>m</w:t>
      </w:r>
      <w:r w:rsidRPr="00E32AF7">
        <w:rPr>
          <w:lang w:val="kk-KZ"/>
        </w:rPr>
        <w:t xml:space="preserve">-тұрақты,  серияны анықтайтын тұрақты мәнге ие сан, ал </w:t>
      </w:r>
      <w:r w:rsidRPr="00E32AF7">
        <w:rPr>
          <w:i/>
          <w:iCs/>
          <w:lang w:val="kk-KZ"/>
        </w:rPr>
        <w:t>n</w:t>
      </w:r>
      <w:r w:rsidRPr="00E32AF7">
        <w:rPr>
          <w:lang w:val="kk-KZ"/>
        </w:rPr>
        <w:t>cаныныңөзгерiсi</w:t>
      </w:r>
      <w:r w:rsidRPr="00E32AF7">
        <w:rPr>
          <w:i/>
          <w:iCs/>
          <w:lang w:val="kk-KZ"/>
        </w:rPr>
        <w:t xml:space="preserve"> (n=m+1, m</w:t>
      </w:r>
      <w:r w:rsidRPr="009A428C">
        <w:rPr>
          <w:i/>
          <w:iCs/>
          <w:position w:val="-6"/>
          <w:lang w:val="en-US"/>
        </w:rPr>
        <w:object w:dxaOrig="220" w:dyaOrig="240">
          <v:shape id="_x0000_i1034" type="#_x0000_t75" style="width:11.25pt;height:12pt" o:ole="" fillcolor="window">
            <v:imagedata r:id="rId51" o:title=""/>
          </v:shape>
          <o:OLEObject Type="Embed" ProgID="Equation.DSMT4" ShapeID="_x0000_i1034" DrawAspect="Content" ObjectID="_1521892861" r:id="rId52"/>
        </w:object>
      </w:r>
      <w:r w:rsidRPr="00E32AF7">
        <w:rPr>
          <w:i/>
          <w:iCs/>
          <w:lang w:val="kk-KZ"/>
        </w:rPr>
        <w:t>2</w:t>
      </w:r>
      <w:r w:rsidRPr="00E32AF7">
        <w:rPr>
          <w:lang w:val="kk-KZ"/>
        </w:rPr>
        <w:t>,...</w:t>
      </w:r>
      <w:r w:rsidRPr="00E32AF7">
        <w:rPr>
          <w:i/>
          <w:iCs/>
          <w:lang w:val="kk-KZ"/>
        </w:rPr>
        <w:t>)</w:t>
      </w:r>
      <w:r w:rsidRPr="00E32AF7">
        <w:rPr>
          <w:lang w:val="kk-KZ"/>
        </w:rPr>
        <w:t xml:space="preserve"> берiлген серияның барлық сызықтарын бередi</w:t>
      </w:r>
      <w:r>
        <w:rPr>
          <w:lang w:val="kk-KZ"/>
        </w:rPr>
        <w:t>;</w:t>
      </w:r>
      <w:r w:rsidRPr="00E32AF7">
        <w:rPr>
          <w:lang w:val="kk-KZ"/>
        </w:rPr>
        <w:t xml:space="preserve"> Т(</w:t>
      </w:r>
      <w:r w:rsidRPr="00E32AF7">
        <w:rPr>
          <w:i/>
          <w:iCs/>
          <w:lang w:val="kk-KZ"/>
        </w:rPr>
        <w:t>m</w:t>
      </w:r>
      <w:r w:rsidRPr="00E32AF7">
        <w:rPr>
          <w:lang w:val="kk-KZ"/>
        </w:rPr>
        <w:t>), Т(</w:t>
      </w:r>
      <w:r w:rsidRPr="00E32AF7">
        <w:rPr>
          <w:i/>
          <w:iCs/>
          <w:lang w:val="kk-KZ"/>
        </w:rPr>
        <w:t>n</w:t>
      </w:r>
      <w:r w:rsidRPr="00E32AF7">
        <w:rPr>
          <w:lang w:val="kk-KZ"/>
        </w:rPr>
        <w:t>)-спектрлiк термдер. Сутегi атомының (</w:t>
      </w:r>
      <w:r w:rsidR="00A066AC" w:rsidRPr="00E32AF7">
        <w:rPr>
          <w:lang w:val="kk-KZ"/>
        </w:rPr>
        <w:t>6</w:t>
      </w:r>
      <w:r w:rsidRPr="00E32AF7">
        <w:rPr>
          <w:lang w:val="kk-KZ"/>
        </w:rPr>
        <w:t>.3) сериялық формуласымен салыстырудан спектрлiк термдердiң тиiсiнше мына қатынастарға</w:t>
      </w:r>
    </w:p>
    <w:p w:rsidR="00633839" w:rsidRPr="00E32AF7" w:rsidRDefault="00633839" w:rsidP="00BE20FC">
      <w:pPr>
        <w:ind w:left="709"/>
        <w:jc w:val="right"/>
        <w:rPr>
          <w:lang w:val="kk-KZ"/>
        </w:rPr>
      </w:pPr>
      <w:r w:rsidRPr="00E32AF7">
        <w:rPr>
          <w:lang w:val="kk-KZ"/>
        </w:rPr>
        <w:t>Т(</w:t>
      </w:r>
      <w:r w:rsidRPr="00E32AF7">
        <w:rPr>
          <w:i/>
          <w:iCs/>
          <w:lang w:val="kk-KZ"/>
        </w:rPr>
        <w:t>m</w:t>
      </w:r>
      <w:r w:rsidRPr="00E32AF7">
        <w:rPr>
          <w:lang w:val="kk-KZ"/>
        </w:rPr>
        <w:t>)=R/m</w:t>
      </w:r>
      <w:r w:rsidRPr="00E32AF7">
        <w:rPr>
          <w:vertAlign w:val="superscript"/>
          <w:lang w:val="kk-KZ"/>
        </w:rPr>
        <w:t>2</w:t>
      </w:r>
      <w:r w:rsidRPr="00E32AF7">
        <w:rPr>
          <w:lang w:val="kk-KZ"/>
        </w:rPr>
        <w:t xml:space="preserve"> және Т(</w:t>
      </w:r>
      <w:r w:rsidRPr="00E32AF7">
        <w:rPr>
          <w:i/>
          <w:iCs/>
          <w:lang w:val="kk-KZ"/>
        </w:rPr>
        <w:t>n</w:t>
      </w:r>
      <w:r w:rsidRPr="00E32AF7">
        <w:rPr>
          <w:lang w:val="kk-KZ"/>
        </w:rPr>
        <w:t>)=R/n</w:t>
      </w:r>
      <w:r w:rsidRPr="00E32AF7">
        <w:rPr>
          <w:vertAlign w:val="superscript"/>
          <w:lang w:val="kk-KZ"/>
        </w:rPr>
        <w:t>2</w:t>
      </w:r>
      <w:r>
        <w:rPr>
          <w:vertAlign w:val="superscript"/>
          <w:lang w:val="kk-KZ"/>
        </w:rPr>
        <w:tab/>
      </w:r>
      <w:r>
        <w:rPr>
          <w:vertAlign w:val="superscript"/>
          <w:lang w:val="kk-KZ"/>
        </w:rPr>
        <w:tab/>
      </w:r>
      <w:r w:rsidRPr="00E32AF7">
        <w:rPr>
          <w:lang w:val="kk-KZ"/>
        </w:rPr>
        <w:t xml:space="preserve"> (</w:t>
      </w:r>
      <w:r w:rsidR="00A066AC" w:rsidRPr="00E32AF7">
        <w:rPr>
          <w:lang w:val="kk-KZ"/>
        </w:rPr>
        <w:t>6</w:t>
      </w:r>
      <w:r w:rsidRPr="00E32AF7">
        <w:rPr>
          <w:lang w:val="kk-KZ"/>
        </w:rPr>
        <w:t>.5)</w:t>
      </w:r>
    </w:p>
    <w:p w:rsidR="00633839" w:rsidRPr="00050134" w:rsidRDefault="00633839" w:rsidP="00B231EA">
      <w:pPr>
        <w:jc w:val="both"/>
        <w:rPr>
          <w:lang w:val="kk-KZ"/>
        </w:rPr>
      </w:pPr>
      <w:r w:rsidRPr="00050134">
        <w:rPr>
          <w:lang w:val="kk-KZ"/>
        </w:rPr>
        <w:t>тең болатындығы келiп шығады.</w:t>
      </w:r>
    </w:p>
    <w:p w:rsidR="00633839" w:rsidRPr="00050134" w:rsidRDefault="00633839" w:rsidP="00B231EA">
      <w:pPr>
        <w:ind w:firstLine="284"/>
        <w:jc w:val="both"/>
        <w:rPr>
          <w:lang w:val="kk-KZ"/>
        </w:rPr>
      </w:pPr>
      <w:r w:rsidRPr="00050134">
        <w:rPr>
          <w:lang w:val="kk-KZ"/>
        </w:rPr>
        <w:t xml:space="preserve">1908 ж. Ритц тәжiрибелiк деректердi қорыту нәтижесiнде </w:t>
      </w:r>
      <w:r w:rsidRPr="00050134">
        <w:rPr>
          <w:u w:val="single"/>
          <w:lang w:val="kk-KZ"/>
        </w:rPr>
        <w:t>комбинациялық принцип</w:t>
      </w:r>
      <w:r w:rsidRPr="00050134">
        <w:rPr>
          <w:lang w:val="kk-KZ"/>
        </w:rPr>
        <w:t xml:space="preserve"> деп аталатын ереже ұсынды. Осы ережеге сәйкес, кез-келген атомның шығару спектрiндегi барлық сызықтарды спектрлiк термдердiң (</w:t>
      </w:r>
      <w:r w:rsidR="00A066AC" w:rsidRPr="00050134">
        <w:rPr>
          <w:lang w:val="kk-KZ"/>
        </w:rPr>
        <w:t>6</w:t>
      </w:r>
      <w:r w:rsidRPr="00050134">
        <w:rPr>
          <w:lang w:val="kk-KZ"/>
        </w:rPr>
        <w:t>4) комбинациясы түрінде өрнектеуге болады.</w:t>
      </w:r>
    </w:p>
    <w:p w:rsidR="00633839" w:rsidRPr="00050134" w:rsidRDefault="00A066AC" w:rsidP="00B231EA">
      <w:pPr>
        <w:ind w:firstLine="284"/>
        <w:jc w:val="both"/>
        <w:rPr>
          <w:lang w:val="kk-KZ"/>
        </w:rPr>
      </w:pPr>
      <w:r w:rsidRPr="00050134">
        <w:rPr>
          <w:bCs/>
          <w:u w:val="single"/>
          <w:lang w:val="kk-KZ"/>
        </w:rPr>
        <w:t>6</w:t>
      </w:r>
      <w:r w:rsidR="00633839" w:rsidRPr="00050134">
        <w:rPr>
          <w:bCs/>
          <w:u w:val="single"/>
          <w:lang w:val="kk-KZ"/>
        </w:rPr>
        <w:t>.3.3.</w:t>
      </w:r>
      <w:r w:rsidR="00633839" w:rsidRPr="00050134">
        <w:rPr>
          <w:iCs/>
          <w:u w:val="single"/>
          <w:lang w:val="kk-KZ"/>
        </w:rPr>
        <w:t>Атомның планетарлық моделi</w:t>
      </w:r>
      <w:r w:rsidR="00633839" w:rsidRPr="00050134">
        <w:rPr>
          <w:u w:val="single"/>
          <w:lang w:val="kk-KZ"/>
        </w:rPr>
        <w:t>.</w:t>
      </w:r>
      <w:r w:rsidR="00633839" w:rsidRPr="00050134">
        <w:rPr>
          <w:lang w:val="kk-KZ"/>
        </w:rPr>
        <w:t xml:space="preserve"> 1911 ж. Резерфорд атомның</w:t>
      </w:r>
      <w:r w:rsidR="008A7308">
        <w:rPr>
          <w:lang w:val="kk-KZ"/>
        </w:rPr>
        <w:t xml:space="preserve"> </w:t>
      </w:r>
      <w:r w:rsidR="00633839" w:rsidRPr="00050134">
        <w:rPr>
          <w:u w:val="single"/>
          <w:lang w:val="kk-KZ"/>
        </w:rPr>
        <w:t>ядролық (планетарлық) моделiн</w:t>
      </w:r>
      <w:r w:rsidR="00633839" w:rsidRPr="00050134">
        <w:rPr>
          <w:lang w:val="kk-KZ"/>
        </w:rPr>
        <w:t xml:space="preserve"> (</w:t>
      </w:r>
      <w:r w:rsidR="006404CC">
        <w:rPr>
          <w:lang w:val="kk-KZ"/>
        </w:rPr>
        <w:t>ү</w:t>
      </w:r>
      <w:r w:rsidR="00633839" w:rsidRPr="00050134">
        <w:rPr>
          <w:lang w:val="kk-KZ"/>
        </w:rPr>
        <w:t>лгiсiн) ұсынды; бұл атом құрылысы жөнiндегi қазiргi көрiнiстерге келудегi маңызды қадам болды. Осы модельге сәйкес Ze оң заряды бар ядро</w:t>
      </w:r>
      <w:r w:rsidR="00633839">
        <w:rPr>
          <w:lang w:val="kk-KZ"/>
        </w:rPr>
        <w:t>н</w:t>
      </w:r>
      <w:r w:rsidR="00633839" w:rsidRPr="00050134">
        <w:rPr>
          <w:lang w:val="kk-KZ"/>
        </w:rPr>
        <w:t>ы дөңгелек (немесе эллипстiк) орбита бойынша электрондар электростатикалық тартылыс күшi әсерiнен айналып жүредi (гравитациялық тартылыс күштерi әсерiнен планеталардың</w:t>
      </w:r>
      <w:r w:rsidR="008A7308">
        <w:rPr>
          <w:lang w:val="kk-KZ"/>
        </w:rPr>
        <w:t xml:space="preserve"> </w:t>
      </w:r>
      <w:r w:rsidR="00633839" w:rsidRPr="00050134">
        <w:rPr>
          <w:lang w:val="kk-KZ"/>
        </w:rPr>
        <w:t>Күндi айналатындығына ұқсас). Ядро заряды электрондардыңқосынды зарядына тең, өйткенi атомдар электрлiк бейтарап жүйе.</w:t>
      </w:r>
    </w:p>
    <w:p w:rsidR="00633839" w:rsidRPr="00050134" w:rsidRDefault="00742802" w:rsidP="00B231EA">
      <w:pPr>
        <w:ind w:firstLine="284"/>
        <w:jc w:val="both"/>
        <w:rPr>
          <w:lang w:val="kk-KZ"/>
        </w:rPr>
      </w:pPr>
      <w:r>
        <w:rPr>
          <w:noProof/>
          <w:lang w:eastAsia="ru-RU"/>
        </w:rPr>
        <w:pict>
          <v:shape id="_x0000_s1676" type="#_x0000_t202" style="position:absolute;left:0;text-align:left;margin-left:143.8pt;margin-top:79.15pt;width:26.2pt;height:18pt;z-index:-251628032" stroked="f">
            <v:textbox style="mso-next-textbox:#_x0000_s1676">
              <w:txbxContent>
                <w:p w:rsidR="00742802" w:rsidRPr="00121657" w:rsidRDefault="00742802" w:rsidP="00121657">
                  <w:pPr>
                    <w:rPr>
                      <w:lang w:val="kk-KZ"/>
                    </w:rPr>
                  </w:pPr>
                  <w:r>
                    <w:rPr>
                      <w:lang w:val="kk-KZ"/>
                    </w:rPr>
                    <w:t>52</w:t>
                  </w:r>
                </w:p>
              </w:txbxContent>
            </v:textbox>
          </v:shape>
        </w:pict>
      </w:r>
      <w:r>
        <w:rPr>
          <w:noProof/>
          <w:lang w:eastAsia="ru-RU"/>
        </w:rPr>
        <w:pict>
          <v:shape id="_x0000_s1666" type="#_x0000_t202" style="position:absolute;left:0;text-align:left;margin-left:147.65pt;margin-top:128.05pt;width:26.2pt;height:18pt;z-index:-251637248" stroked="f">
            <v:textbox style="mso-next-textbox:#_x0000_s1666">
              <w:txbxContent>
                <w:p w:rsidR="00742802" w:rsidRPr="00121657" w:rsidRDefault="00742802" w:rsidP="00121657">
                  <w:pPr>
                    <w:rPr>
                      <w:lang w:val="kk-KZ"/>
                    </w:rPr>
                  </w:pPr>
                  <w:r>
                    <w:rPr>
                      <w:lang w:val="kk-KZ"/>
                    </w:rPr>
                    <w:t>47</w:t>
                  </w:r>
                </w:p>
              </w:txbxContent>
            </v:textbox>
          </v:shape>
        </w:pict>
      </w:r>
      <w:r w:rsidR="00633839" w:rsidRPr="00050134">
        <w:rPr>
          <w:lang w:val="kk-KZ"/>
        </w:rPr>
        <w:t>Резерфорд моделi, алайда, классикалық физика шеңберiнде орнықсыз болады, яғни қирап қалуға тиiс. Классикалық электродинамика заңдарына сәйкес ядроны айнала қозғалатын электрон электромагниттiк толқындарды үздіксiз шығаруға, сондықтан да ол өз энергиясын жоғалта беруге тиiс. Осының нәтижесiнде электрондар ядроға бiрте-бiрте спираль бойымен жақында</w:t>
      </w:r>
      <w:r w:rsidR="00633839">
        <w:rPr>
          <w:lang w:val="kk-KZ"/>
        </w:rPr>
        <w:t>п</w:t>
      </w:r>
      <w:r w:rsidR="00633839" w:rsidRPr="00050134">
        <w:rPr>
          <w:lang w:val="kk-KZ"/>
        </w:rPr>
        <w:t xml:space="preserve">, соңында ядроға құлайды. Осы қорытындылар атомдардың бақыланатын </w:t>
      </w:r>
      <w:r w:rsidR="00633839" w:rsidRPr="00050134">
        <w:rPr>
          <w:u w:val="single"/>
          <w:lang w:val="kk-KZ"/>
        </w:rPr>
        <w:t>орнықтылығына</w:t>
      </w:r>
      <w:r w:rsidR="00633839" w:rsidRPr="00050134">
        <w:rPr>
          <w:lang w:val="kk-KZ"/>
        </w:rPr>
        <w:t>қарама-қайшы келедi. Бұған қоса, атомдардың тәжiрибеде байқалатын оптикалық спектрлерi (</w:t>
      </w:r>
      <w:r w:rsidR="00A066AC" w:rsidRPr="00050134">
        <w:rPr>
          <w:lang w:val="kk-KZ"/>
        </w:rPr>
        <w:t>6</w:t>
      </w:r>
      <w:r w:rsidR="00633839" w:rsidRPr="00050134">
        <w:rPr>
          <w:lang w:val="kk-KZ"/>
        </w:rPr>
        <w:t xml:space="preserve">.3.1; </w:t>
      </w:r>
      <w:r w:rsidR="00A066AC" w:rsidRPr="00050134">
        <w:rPr>
          <w:lang w:val="kk-KZ"/>
        </w:rPr>
        <w:t>6</w:t>
      </w:r>
      <w:r w:rsidR="00633839" w:rsidRPr="00050134">
        <w:rPr>
          <w:lang w:val="kk-KZ"/>
        </w:rPr>
        <w:t>.3.2 қараңыз) үздіксiз емес, жiңiшке спектрлiк сызықтардан тұрады, яғни атомдар берiлген химиялық элементке тән белгiлi жиiлiктегi электромагниттiк толқындарды (жарықты) ғана шығарады және жұтады.</w:t>
      </w:r>
    </w:p>
    <w:p w:rsidR="00633839" w:rsidRPr="009A428C" w:rsidRDefault="00A066AC" w:rsidP="00B231EA">
      <w:pPr>
        <w:ind w:firstLine="284"/>
        <w:jc w:val="both"/>
      </w:pPr>
      <w:r w:rsidRPr="005E69CE">
        <w:rPr>
          <w:bCs/>
          <w:i/>
          <w:u w:val="single"/>
        </w:rPr>
        <w:t>6</w:t>
      </w:r>
      <w:r w:rsidR="00633839" w:rsidRPr="007978B7">
        <w:rPr>
          <w:bCs/>
          <w:i/>
          <w:u w:val="single"/>
        </w:rPr>
        <w:t xml:space="preserve">.3.4. </w:t>
      </w:r>
      <w:r w:rsidR="00633839" w:rsidRPr="009A428C">
        <w:rPr>
          <w:i/>
          <w:iCs/>
          <w:u w:val="single"/>
        </w:rPr>
        <w:t>Бор постулаттары. Атомны</w:t>
      </w:r>
      <w:r w:rsidR="00633839">
        <w:rPr>
          <w:i/>
          <w:iCs/>
          <w:u w:val="single"/>
        </w:rPr>
        <w:t>ң</w:t>
      </w:r>
      <w:r w:rsidR="00633839" w:rsidRPr="009A428C">
        <w:rPr>
          <w:i/>
          <w:iCs/>
          <w:u w:val="single"/>
        </w:rPr>
        <w:t xml:space="preserve"> энергия де</w:t>
      </w:r>
      <w:r w:rsidR="00633839">
        <w:rPr>
          <w:i/>
          <w:iCs/>
          <w:u w:val="single"/>
        </w:rPr>
        <w:t>ң</w:t>
      </w:r>
      <w:r w:rsidR="00633839" w:rsidRPr="009A428C">
        <w:rPr>
          <w:i/>
          <w:iCs/>
          <w:u w:val="single"/>
        </w:rPr>
        <w:t>гейлерiнi</w:t>
      </w:r>
      <w:r w:rsidR="00633839">
        <w:rPr>
          <w:i/>
          <w:iCs/>
          <w:u w:val="single"/>
        </w:rPr>
        <w:t>ң</w:t>
      </w:r>
      <w:r w:rsidR="00633839" w:rsidRPr="009A428C">
        <w:rPr>
          <w:i/>
          <w:iCs/>
          <w:u w:val="single"/>
        </w:rPr>
        <w:t xml:space="preserve"> диаграммасы</w:t>
      </w:r>
      <w:r w:rsidR="00633839" w:rsidRPr="009A428C">
        <w:rPr>
          <w:u w:val="single"/>
        </w:rPr>
        <w:t>.</w:t>
      </w:r>
      <w:r w:rsidR="00633839" w:rsidRPr="009A428C">
        <w:t xml:space="preserve"> Атал</w:t>
      </w:r>
      <w:r w:rsidR="00633839">
        <w:t>ғ</w:t>
      </w:r>
      <w:r w:rsidR="00633839" w:rsidRPr="009A428C">
        <w:t xml:space="preserve">ан </w:t>
      </w:r>
      <w:r w:rsidR="00633839">
        <w:t>қ</w:t>
      </w:r>
      <w:r w:rsidR="00633839" w:rsidRPr="009A428C">
        <w:t>арама-</w:t>
      </w:r>
      <w:r w:rsidR="00633839">
        <w:t>қ</w:t>
      </w:r>
      <w:r w:rsidR="00633839" w:rsidRPr="009A428C">
        <w:t>айшылы</w:t>
      </w:r>
      <w:r w:rsidR="00633839">
        <w:t>қ</w:t>
      </w:r>
      <w:r w:rsidR="00633839" w:rsidRPr="009A428C">
        <w:t xml:space="preserve">тарды шешу </w:t>
      </w:r>
      <w:r w:rsidR="00633839">
        <w:t>үшін</w:t>
      </w:r>
      <w:r w:rsidR="00633839" w:rsidRPr="009A428C">
        <w:t xml:space="preserve"> жа</w:t>
      </w:r>
      <w:r w:rsidR="00633839">
        <w:t>ң</w:t>
      </w:r>
      <w:r w:rsidR="00633839" w:rsidRPr="009A428C">
        <w:t xml:space="preserve">а </w:t>
      </w:r>
      <w:r w:rsidR="00633839">
        <w:t>түсі</w:t>
      </w:r>
      <w:r w:rsidR="00633839" w:rsidRPr="009A428C">
        <w:t xml:space="preserve">нiктер </w:t>
      </w:r>
      <w:r w:rsidR="00633839">
        <w:t>қ</w:t>
      </w:r>
      <w:r w:rsidR="00633839" w:rsidRPr="009A428C">
        <w:t>ажет болды. Н.Бор (1913) ал</w:t>
      </w:r>
      <w:r w:rsidR="00633839">
        <w:t>ғ</w:t>
      </w:r>
      <w:r w:rsidR="00633839" w:rsidRPr="009A428C">
        <w:t>аш болып атомны</w:t>
      </w:r>
      <w:r w:rsidR="00633839">
        <w:t>ң</w:t>
      </w:r>
      <w:r w:rsidR="00633839" w:rsidRPr="009A428C">
        <w:t xml:space="preserve"> планетарлы</w:t>
      </w:r>
      <w:r w:rsidR="00633839">
        <w:t>қ</w:t>
      </w:r>
      <w:r w:rsidR="00633839" w:rsidRPr="009A428C">
        <w:t xml:space="preserve"> моделiн ендi </w:t>
      </w:r>
      <w:r w:rsidR="00633839">
        <w:t>ғ</w:t>
      </w:r>
      <w:r w:rsidR="00633839" w:rsidRPr="009A428C">
        <w:t>ана жа</w:t>
      </w:r>
      <w:r w:rsidR="00633839">
        <w:t>ң</w:t>
      </w:r>
      <w:r w:rsidR="00633839" w:rsidRPr="009A428C">
        <w:t>адан пайда бола баста</w:t>
      </w:r>
      <w:r w:rsidR="00633839">
        <w:t>ғ</w:t>
      </w:r>
      <w:r w:rsidR="00633839" w:rsidRPr="009A428C">
        <w:t>ан квантты</w:t>
      </w:r>
      <w:r w:rsidR="00633839">
        <w:t>қ</w:t>
      </w:r>
      <w:r w:rsidR="00633839" w:rsidRPr="009A428C">
        <w:t xml:space="preserve"> теориямен (Планк гипотезасы) байланыстыру керектiгiн ал</w:t>
      </w:r>
      <w:r w:rsidR="00633839">
        <w:t>ғ</w:t>
      </w:r>
      <w:r w:rsidR="00633839" w:rsidRPr="009A428C">
        <w:t>аш</w:t>
      </w:r>
      <w:r w:rsidR="00633839">
        <w:t>қ</w:t>
      </w:r>
      <w:r w:rsidR="00633839" w:rsidRPr="009A428C">
        <w:t xml:space="preserve">ы болып </w:t>
      </w:r>
      <w:r w:rsidR="00633839">
        <w:t>түсі</w:t>
      </w:r>
      <w:r w:rsidR="00633839" w:rsidRPr="009A428C">
        <w:t>ндi. Сонымен Бор атомны</w:t>
      </w:r>
      <w:r w:rsidR="00633839">
        <w:t>ң</w:t>
      </w:r>
      <w:r w:rsidR="00633839" w:rsidRPr="009A428C">
        <w:t xml:space="preserve"> квантты</w:t>
      </w:r>
      <w:r w:rsidR="00633839">
        <w:t>қ</w:t>
      </w:r>
      <w:r w:rsidR="00633839" w:rsidRPr="009A428C">
        <w:t xml:space="preserve"> теориясын жасау</w:t>
      </w:r>
      <w:r w:rsidR="00633839">
        <w:t>ғ</w:t>
      </w:r>
      <w:r w:rsidR="00633839" w:rsidRPr="009A428C">
        <w:t xml:space="preserve">а бiрiншi болып </w:t>
      </w:r>
      <w:r w:rsidR="00633839">
        <w:t>ұ</w:t>
      </w:r>
      <w:r w:rsidR="00633839" w:rsidRPr="009A428C">
        <w:t>мтылыс жасады. Б</w:t>
      </w:r>
      <w:r w:rsidR="00633839">
        <w:t>ұ</w:t>
      </w:r>
      <w:r w:rsidR="00633839" w:rsidRPr="009A428C">
        <w:t xml:space="preserve">л теория ескiргенiне </w:t>
      </w:r>
      <w:r w:rsidR="00633839">
        <w:t>қ</w:t>
      </w:r>
      <w:r w:rsidR="00633839" w:rsidRPr="009A428C">
        <w:t xml:space="preserve">арамастан, жеткiлiктi </w:t>
      </w:r>
      <w:r w:rsidR="00633839">
        <w:t>қ</w:t>
      </w:r>
      <w:r w:rsidR="00633839" w:rsidRPr="009A428C">
        <w:t xml:space="preserve">арапайым, бiрталай </w:t>
      </w:r>
      <w:r w:rsidR="00633839">
        <w:t>құ</w:t>
      </w:r>
      <w:r w:rsidR="00633839" w:rsidRPr="009A428C">
        <w:t>былыстарды к</w:t>
      </w:r>
      <w:r w:rsidR="00633839">
        <w:t>ө</w:t>
      </w:r>
      <w:r w:rsidR="00633839" w:rsidRPr="009A428C">
        <w:t xml:space="preserve">рнекi </w:t>
      </w:r>
      <w:r w:rsidR="00633839">
        <w:t>түсі</w:t>
      </w:r>
      <w:r w:rsidR="00633839" w:rsidRPr="009A428C">
        <w:t xml:space="preserve">ндiруге </w:t>
      </w:r>
      <w:r w:rsidR="00633839">
        <w:t>мүмкін</w:t>
      </w:r>
      <w:r w:rsidR="00633839" w:rsidRPr="009A428C">
        <w:t>дiк бередi. Сонды</w:t>
      </w:r>
      <w:r w:rsidR="00633839">
        <w:t>қ</w:t>
      </w:r>
      <w:r w:rsidR="00633839" w:rsidRPr="009A428C">
        <w:t xml:space="preserve">тан да </w:t>
      </w:r>
      <w:r w:rsidR="00633839">
        <w:t>қ</w:t>
      </w:r>
      <w:r w:rsidR="00633839" w:rsidRPr="009A428C">
        <w:t>азiргi уа</w:t>
      </w:r>
      <w:r w:rsidR="00633839">
        <w:t>қ</w:t>
      </w:r>
      <w:r w:rsidR="00633839" w:rsidRPr="009A428C">
        <w:t xml:space="preserve">ытта да </w:t>
      </w:r>
      <w:proofErr w:type="gramStart"/>
      <w:r w:rsidR="00633839" w:rsidRPr="009A428C">
        <w:t>м</w:t>
      </w:r>
      <w:proofErr w:type="gramEnd"/>
      <w:r w:rsidR="00633839">
        <w:t>ә</w:t>
      </w:r>
      <w:r w:rsidR="00633839" w:rsidRPr="009A428C">
        <w:t>селен, стационарлы</w:t>
      </w:r>
      <w:r w:rsidR="00633839">
        <w:t>қ</w:t>
      </w:r>
      <w:r w:rsidR="008A7308">
        <w:rPr>
          <w:lang w:val="kk-KZ"/>
        </w:rPr>
        <w:t xml:space="preserve"> </w:t>
      </w:r>
      <w:r w:rsidR="00633839">
        <w:t>күй</w:t>
      </w:r>
      <w:r w:rsidR="00633839" w:rsidRPr="009A428C">
        <w:t xml:space="preserve">лер </w:t>
      </w:r>
      <w:r w:rsidR="00633839">
        <w:t>ұғ</w:t>
      </w:r>
      <w:r w:rsidR="00633839" w:rsidRPr="009A428C">
        <w:t xml:space="preserve">ымын енгiзгенде, </w:t>
      </w:r>
      <w:r w:rsidR="00633839">
        <w:t>қ</w:t>
      </w:r>
      <w:r w:rsidR="00633839" w:rsidRPr="009A428C">
        <w:t>олданылады.</w:t>
      </w:r>
    </w:p>
    <w:p w:rsidR="00633839" w:rsidRPr="009A428C" w:rsidRDefault="00633839" w:rsidP="00B231EA">
      <w:pPr>
        <w:ind w:firstLine="284"/>
        <w:jc w:val="both"/>
      </w:pPr>
      <w:r w:rsidRPr="009A428C">
        <w:t>Бор теориясыны</w:t>
      </w:r>
      <w:r>
        <w:t>ң</w:t>
      </w:r>
      <w:r w:rsidRPr="009A428C">
        <w:t xml:space="preserve"> негiзiне екi постулат алын</w:t>
      </w:r>
      <w:r>
        <w:t>ғ</w:t>
      </w:r>
      <w:r w:rsidRPr="009A428C">
        <w:t>ан.</w:t>
      </w:r>
    </w:p>
    <w:p w:rsidR="00633839" w:rsidRPr="009A428C" w:rsidRDefault="00633839" w:rsidP="00B231EA">
      <w:pPr>
        <w:ind w:firstLine="284"/>
        <w:jc w:val="both"/>
      </w:pPr>
      <w:r w:rsidRPr="009A428C">
        <w:rPr>
          <w:u w:val="single"/>
        </w:rPr>
        <w:t>1-постулат(стационарлы</w:t>
      </w:r>
      <w:r>
        <w:rPr>
          <w:u w:val="single"/>
        </w:rPr>
        <w:t>қкүй</w:t>
      </w:r>
      <w:r w:rsidRPr="009A428C">
        <w:rPr>
          <w:u w:val="single"/>
        </w:rPr>
        <w:t>лер постулаты)</w:t>
      </w:r>
      <w:r w:rsidRPr="009A428C">
        <w:t>: атомды на</w:t>
      </w:r>
      <w:r>
        <w:t>қ</w:t>
      </w:r>
      <w:r w:rsidRPr="009A428C">
        <w:t>ты дискреттiк энергия м</w:t>
      </w:r>
      <w:r>
        <w:t>ә</w:t>
      </w:r>
      <w:r w:rsidRPr="009A428C">
        <w:t>ндерiмен сипатталатын стационарлы</w:t>
      </w:r>
      <w:r>
        <w:t>қ</w:t>
      </w:r>
      <w:r w:rsidRPr="009A428C">
        <w:t xml:space="preserve"> уа</w:t>
      </w:r>
      <w:r>
        <w:t>қ</w:t>
      </w:r>
      <w:r w:rsidRPr="009A428C">
        <w:t>ыт</w:t>
      </w:r>
      <w:r>
        <w:t>қ</w:t>
      </w:r>
      <w:r w:rsidRPr="009A428C">
        <w:t xml:space="preserve">а байланысты </w:t>
      </w:r>
      <w:r>
        <w:t>ө</w:t>
      </w:r>
      <w:r w:rsidRPr="009A428C">
        <w:t xml:space="preserve">згермейтiн </w:t>
      </w:r>
      <w:r>
        <w:t>күй</w:t>
      </w:r>
      <w:r w:rsidRPr="009A428C">
        <w:t>лер болады, б</w:t>
      </w:r>
      <w:r>
        <w:t>ұ</w:t>
      </w:r>
      <w:r w:rsidRPr="009A428C">
        <w:t xml:space="preserve">л </w:t>
      </w:r>
      <w:r>
        <w:t>күй</w:t>
      </w:r>
      <w:r w:rsidRPr="009A428C">
        <w:t>лерде ол энергия шы</w:t>
      </w:r>
      <w:r>
        <w:t>ғ</w:t>
      </w:r>
      <w:r w:rsidRPr="009A428C">
        <w:t>армайды. Атомны</w:t>
      </w:r>
      <w:r>
        <w:t>ң</w:t>
      </w:r>
      <w:r w:rsidRPr="009A428C">
        <w:t xml:space="preserve"> стационарлы</w:t>
      </w:r>
      <w:r>
        <w:t>қкүй</w:t>
      </w:r>
      <w:r w:rsidRPr="009A428C">
        <w:t>лерiне стационарлы</w:t>
      </w:r>
      <w:r>
        <w:t>қ</w:t>
      </w:r>
      <w:r w:rsidRPr="009A428C">
        <w:t xml:space="preserve"> орбиталар с</w:t>
      </w:r>
      <w:r>
        <w:t>ә</w:t>
      </w:r>
      <w:r w:rsidRPr="009A428C">
        <w:t xml:space="preserve">йкес келедi; осы орбиталар бойынша электрондар </w:t>
      </w:r>
      <w:r>
        <w:t>қ</w:t>
      </w:r>
      <w:r w:rsidRPr="009A428C">
        <w:t>оз</w:t>
      </w:r>
      <w:r>
        <w:t>ғ</w:t>
      </w:r>
      <w:r w:rsidRPr="009A428C">
        <w:t>алады. Электрондар стационарлы</w:t>
      </w:r>
      <w:r>
        <w:t>қ</w:t>
      </w:r>
      <w:r w:rsidRPr="009A428C">
        <w:t xml:space="preserve"> орбиталар бойымен </w:t>
      </w:r>
      <w:r>
        <w:t>қ</w:t>
      </w:r>
      <w:r w:rsidRPr="009A428C">
        <w:t>оз</w:t>
      </w:r>
      <w:r>
        <w:t>ғ</w:t>
      </w:r>
      <w:r w:rsidRPr="009A428C">
        <w:t>ал</w:t>
      </w:r>
      <w:r>
        <w:t>ғ</w:t>
      </w:r>
      <w:r w:rsidRPr="009A428C">
        <w:t>анда электромагниттiк тол</w:t>
      </w:r>
      <w:r>
        <w:t>қ</w:t>
      </w:r>
      <w:r w:rsidRPr="009A428C">
        <w:t>ындар шы</w:t>
      </w:r>
      <w:r>
        <w:t>ғ</w:t>
      </w:r>
      <w:r w:rsidRPr="009A428C">
        <w:t>армайды.</w:t>
      </w:r>
    </w:p>
    <w:p w:rsidR="00633839" w:rsidRPr="009A428C" w:rsidRDefault="00633839" w:rsidP="00B231EA">
      <w:pPr>
        <w:ind w:firstLine="284"/>
        <w:jc w:val="both"/>
      </w:pPr>
      <w:r w:rsidRPr="009A428C">
        <w:t>Атомны</w:t>
      </w:r>
      <w:r>
        <w:t>ң</w:t>
      </w:r>
      <w:r w:rsidRPr="009A428C">
        <w:t xml:space="preserve"> стационарлы</w:t>
      </w:r>
      <w:r>
        <w:t>қ</w:t>
      </w:r>
      <w:r w:rsidR="008A7308">
        <w:rPr>
          <w:lang w:val="kk-KZ"/>
        </w:rPr>
        <w:t xml:space="preserve"> </w:t>
      </w:r>
      <w:r>
        <w:t>күй</w:t>
      </w:r>
      <w:proofErr w:type="gramStart"/>
      <w:r w:rsidRPr="009A428C">
        <w:t>i</w:t>
      </w:r>
      <w:proofErr w:type="gramEnd"/>
      <w:r w:rsidRPr="009A428C">
        <w:t>ндегi д</w:t>
      </w:r>
      <w:r>
        <w:t>өң</w:t>
      </w:r>
      <w:r w:rsidRPr="009A428C">
        <w:t xml:space="preserve">гелек орбита бойынша </w:t>
      </w:r>
      <w:r>
        <w:t>қ</w:t>
      </w:r>
      <w:r w:rsidRPr="009A428C">
        <w:t>оз</w:t>
      </w:r>
      <w:r>
        <w:t>ғ</w:t>
      </w:r>
      <w:r w:rsidRPr="009A428C">
        <w:t>алатын электронны</w:t>
      </w:r>
      <w:r>
        <w:t>ң</w:t>
      </w:r>
      <w:r w:rsidRPr="009A428C">
        <w:t xml:space="preserve"> импульс моментi</w:t>
      </w:r>
    </w:p>
    <w:p w:rsidR="00633839" w:rsidRDefault="00633839" w:rsidP="00BE20FC">
      <w:pPr>
        <w:ind w:firstLine="709"/>
        <w:jc w:val="right"/>
        <w:rPr>
          <w:lang w:val="kk-KZ"/>
        </w:rPr>
      </w:pPr>
      <w:r w:rsidRPr="009A428C">
        <w:rPr>
          <w:position w:val="-12"/>
          <w:lang w:val="en-US"/>
        </w:rPr>
        <w:object w:dxaOrig="2740" w:dyaOrig="380">
          <v:shape id="_x0000_i1035" type="#_x0000_t75" style="width:91.5pt;height:12pt" o:ole="" fillcolor="window">
            <v:imagedata r:id="rId53" o:title=""/>
          </v:shape>
          <o:OLEObject Type="Embed" ProgID="Equation.DSMT4" ShapeID="_x0000_i1035" DrawAspect="Content" ObjectID="_1521892862" r:id="rId54"/>
        </w:object>
      </w:r>
      <w:r>
        <w:rPr>
          <w:lang w:val="kk-KZ"/>
        </w:rPr>
        <w:tab/>
      </w:r>
      <w:r>
        <w:rPr>
          <w:lang w:val="kk-KZ"/>
        </w:rPr>
        <w:tab/>
      </w:r>
      <w:r>
        <w:rPr>
          <w:lang w:val="kk-KZ"/>
        </w:rPr>
        <w:tab/>
      </w:r>
      <w:r w:rsidRPr="009A428C">
        <w:t>(</w:t>
      </w:r>
      <w:r w:rsidR="00A066AC" w:rsidRPr="00E32AF7">
        <w:t>6</w:t>
      </w:r>
      <w:r w:rsidRPr="009A428C">
        <w:t xml:space="preserve">.6) </w:t>
      </w:r>
    </w:p>
    <w:p w:rsidR="00633839" w:rsidRPr="001E1FCE" w:rsidRDefault="00633839" w:rsidP="00B231EA">
      <w:pPr>
        <w:jc w:val="both"/>
        <w:rPr>
          <w:lang w:val="kk-KZ"/>
        </w:rPr>
      </w:pPr>
      <w:r w:rsidRPr="001E1FCE">
        <w:rPr>
          <w:lang w:val="kk-KZ"/>
        </w:rPr>
        <w:t xml:space="preserve">шартын қанағаттандыратын дискреттi квантталған мәндер қабылдауы тиiс; мұндағы </w:t>
      </w:r>
      <w:r w:rsidRPr="001E1FCE">
        <w:rPr>
          <w:i/>
          <w:iCs/>
          <w:lang w:val="kk-KZ"/>
        </w:rPr>
        <w:t>m</w:t>
      </w:r>
      <w:r w:rsidRPr="001E1FCE">
        <w:rPr>
          <w:i/>
          <w:iCs/>
          <w:vertAlign w:val="subscript"/>
          <w:lang w:val="kk-KZ"/>
        </w:rPr>
        <w:t>e</w:t>
      </w:r>
      <w:r w:rsidRPr="001E1FCE">
        <w:rPr>
          <w:lang w:val="kk-KZ"/>
        </w:rPr>
        <w:t xml:space="preserve">-электрон массасы, </w:t>
      </w:r>
      <w:r w:rsidRPr="009A428C">
        <w:rPr>
          <w:i/>
          <w:iCs/>
          <w:lang w:val="en-US"/>
        </w:rPr>
        <w:sym w:font="Symbol" w:char="F075"/>
      </w:r>
      <w:r w:rsidRPr="001E1FCE">
        <w:rPr>
          <w:i/>
          <w:iCs/>
          <w:vertAlign w:val="subscript"/>
          <w:lang w:val="kk-KZ"/>
        </w:rPr>
        <w:t>n</w:t>
      </w:r>
      <w:r w:rsidRPr="001E1FCE">
        <w:rPr>
          <w:lang w:val="kk-KZ"/>
        </w:rPr>
        <w:t xml:space="preserve">-радиусы  </w:t>
      </w:r>
      <w:r w:rsidRPr="001E1FCE">
        <w:rPr>
          <w:i/>
          <w:iCs/>
          <w:lang w:val="kk-KZ"/>
        </w:rPr>
        <w:t>r</w:t>
      </w:r>
      <w:r w:rsidRPr="001E1FCE">
        <w:rPr>
          <w:i/>
          <w:iCs/>
          <w:vertAlign w:val="subscript"/>
          <w:lang w:val="kk-KZ"/>
        </w:rPr>
        <w:t>n</w:t>
      </w:r>
      <w:r w:rsidRPr="001E1FCE">
        <w:rPr>
          <w:i/>
          <w:iCs/>
          <w:lang w:val="kk-KZ"/>
        </w:rPr>
        <w:t xml:space="preserve"> n</w:t>
      </w:r>
      <w:r w:rsidRPr="001E1FCE">
        <w:rPr>
          <w:lang w:val="kk-KZ"/>
        </w:rPr>
        <w:t xml:space="preserve">-i орбитадағы оның жылдамдығы; </w:t>
      </w:r>
      <w:r w:rsidRPr="009A428C">
        <w:rPr>
          <w:i/>
          <w:iCs/>
          <w:lang w:val="en-US"/>
        </w:rPr>
        <w:sym w:font="MT Extra" w:char="F068"/>
      </w:r>
      <w:r w:rsidRPr="001E1FCE">
        <w:rPr>
          <w:i/>
          <w:iCs/>
          <w:lang w:val="kk-KZ"/>
        </w:rPr>
        <w:t>=h/2</w:t>
      </w:r>
      <w:r w:rsidRPr="009A428C">
        <w:rPr>
          <w:i/>
          <w:iCs/>
          <w:lang w:val="en-US"/>
        </w:rPr>
        <w:sym w:font="Symbol" w:char="F070"/>
      </w:r>
      <w:r w:rsidRPr="001E1FCE">
        <w:rPr>
          <w:lang w:val="kk-KZ"/>
        </w:rPr>
        <w:t>.</w:t>
      </w:r>
    </w:p>
    <w:p w:rsidR="00633839" w:rsidRPr="00B46D6F" w:rsidRDefault="00633839" w:rsidP="00B231EA">
      <w:pPr>
        <w:ind w:firstLine="284"/>
        <w:jc w:val="both"/>
        <w:rPr>
          <w:lang w:val="kk-KZ"/>
        </w:rPr>
      </w:pPr>
      <w:r w:rsidRPr="00B46D6F">
        <w:rPr>
          <w:u w:val="single"/>
          <w:lang w:val="kk-KZ"/>
        </w:rPr>
        <w:t>2-постулат</w:t>
      </w:r>
      <w:r w:rsidR="008A7308">
        <w:rPr>
          <w:u w:val="single"/>
          <w:lang w:val="kk-KZ"/>
        </w:rPr>
        <w:t xml:space="preserve"> </w:t>
      </w:r>
      <w:r w:rsidRPr="00B46D6F">
        <w:rPr>
          <w:u w:val="single"/>
          <w:lang w:val="kk-KZ"/>
        </w:rPr>
        <w:t>(жиiлiктер ережесi)</w:t>
      </w:r>
      <w:r w:rsidRPr="00B46D6F">
        <w:rPr>
          <w:lang w:val="kk-KZ"/>
        </w:rPr>
        <w:t>: атом бiр стационарлық күйден басқасына ауысқан жағдайда энергиясы тиiстi стационарлық күйлер энергияларының айырымына тең</w:t>
      </w:r>
    </w:p>
    <w:p w:rsidR="00633839" w:rsidRPr="0052131B" w:rsidRDefault="00633839" w:rsidP="00BE20FC">
      <w:pPr>
        <w:tabs>
          <w:tab w:val="left" w:pos="284"/>
          <w:tab w:val="left" w:pos="720"/>
          <w:tab w:val="left" w:pos="4860"/>
          <w:tab w:val="left" w:pos="5220"/>
          <w:tab w:val="left" w:pos="5400"/>
        </w:tabs>
        <w:jc w:val="right"/>
        <w:rPr>
          <w:lang w:val="kk-KZ"/>
        </w:rPr>
      </w:pPr>
      <w:r>
        <w:rPr>
          <w:lang w:val="kk-KZ"/>
        </w:rPr>
        <w:tab/>
      </w:r>
      <w:r>
        <w:rPr>
          <w:lang w:val="kk-KZ"/>
        </w:rPr>
        <w:tab/>
      </w:r>
      <w:r w:rsidR="008A7308">
        <w:rPr>
          <w:lang w:val="kk-KZ"/>
        </w:rPr>
        <w:t xml:space="preserve">                </w:t>
      </w:r>
      <w:r w:rsidRPr="009A428C">
        <w:rPr>
          <w:position w:val="-10"/>
          <w:lang w:val="en-US"/>
        </w:rPr>
        <w:object w:dxaOrig="1359" w:dyaOrig="320">
          <v:shape id="_x0000_i1036" type="#_x0000_t75" style="width:68.25pt;height:13.5pt" o:ole="" fillcolor="window">
            <v:imagedata r:id="rId55" o:title=""/>
          </v:shape>
          <o:OLEObject Type="Embed" ProgID="Equation.DSMT4" ShapeID="_x0000_i1036" DrawAspect="Content" ObjectID="_1521892863" r:id="rId56"/>
        </w:object>
      </w:r>
      <w:r>
        <w:rPr>
          <w:lang w:val="kk-KZ"/>
        </w:rPr>
        <w:tab/>
      </w:r>
      <w:r w:rsidRPr="0052131B">
        <w:rPr>
          <w:lang w:val="kk-KZ"/>
        </w:rPr>
        <w:t>(</w:t>
      </w:r>
      <w:r w:rsidR="00A066AC" w:rsidRPr="00E32AF7">
        <w:rPr>
          <w:lang w:val="kk-KZ"/>
        </w:rPr>
        <w:t>6</w:t>
      </w:r>
      <w:r w:rsidRPr="0052131B">
        <w:rPr>
          <w:lang w:val="kk-KZ"/>
        </w:rPr>
        <w:t>.7)</w:t>
      </w:r>
    </w:p>
    <w:p w:rsidR="00633839" w:rsidRPr="0052131B" w:rsidRDefault="00633839" w:rsidP="00B231EA">
      <w:pPr>
        <w:jc w:val="both"/>
        <w:rPr>
          <w:lang w:val="kk-KZ"/>
        </w:rPr>
      </w:pPr>
      <w:r w:rsidRPr="0052131B">
        <w:rPr>
          <w:lang w:val="kk-KZ"/>
        </w:rPr>
        <w:t>фотон шығарылады (жұтылады).</w:t>
      </w:r>
    </w:p>
    <w:p w:rsidR="00633839" w:rsidRPr="00B46D6F" w:rsidRDefault="00742802" w:rsidP="00B231EA">
      <w:pPr>
        <w:jc w:val="both"/>
        <w:rPr>
          <w:lang w:val="kk-KZ"/>
        </w:rPr>
      </w:pPr>
      <w:r>
        <w:rPr>
          <w:noProof/>
          <w:lang w:eastAsia="ru-RU"/>
        </w:rPr>
        <w:pict>
          <v:shape id="_x0000_s1667" type="#_x0000_t202" style="position:absolute;left:0;text-align:left;margin-left:148.35pt;margin-top:74.6pt;width:26.2pt;height:18pt;z-index:-251636224" stroked="f">
            <v:textbox style="mso-next-textbox:#_x0000_s1667">
              <w:txbxContent>
                <w:p w:rsidR="00742802" w:rsidRPr="00121657" w:rsidRDefault="00742802" w:rsidP="00121657">
                  <w:pPr>
                    <w:rPr>
                      <w:lang w:val="kk-KZ"/>
                    </w:rPr>
                  </w:pPr>
                  <w:r>
                    <w:rPr>
                      <w:lang w:val="kk-KZ"/>
                    </w:rPr>
                    <w:t>53</w:t>
                  </w:r>
                </w:p>
              </w:txbxContent>
            </v:textbox>
          </v:shape>
        </w:pict>
      </w:r>
      <w:r w:rsidR="00633839" w:rsidRPr="0052131B">
        <w:rPr>
          <w:i/>
          <w:iCs/>
          <w:lang w:val="kk-KZ"/>
        </w:rPr>
        <w:t>E</w:t>
      </w:r>
      <w:r w:rsidR="00633839" w:rsidRPr="0052131B">
        <w:rPr>
          <w:i/>
          <w:iCs/>
          <w:vertAlign w:val="subscript"/>
          <w:lang w:val="kk-KZ"/>
        </w:rPr>
        <w:t>m</w:t>
      </w:r>
      <w:r w:rsidR="00633839" w:rsidRPr="0052131B">
        <w:rPr>
          <w:i/>
          <w:iCs/>
          <w:lang w:val="kk-KZ"/>
        </w:rPr>
        <w:t>&lt;E</w:t>
      </w:r>
      <w:r w:rsidR="00633839" w:rsidRPr="0052131B">
        <w:rPr>
          <w:i/>
          <w:iCs/>
          <w:vertAlign w:val="subscript"/>
          <w:lang w:val="kk-KZ"/>
        </w:rPr>
        <w:t>n</w:t>
      </w:r>
      <w:r w:rsidR="00633839" w:rsidRPr="0052131B">
        <w:rPr>
          <w:lang w:val="kk-KZ"/>
        </w:rPr>
        <w:t xml:space="preserve"> болған жағдайда фотон шығарылады, </w:t>
      </w:r>
      <w:r w:rsidR="00633839" w:rsidRPr="0052131B">
        <w:rPr>
          <w:i/>
          <w:iCs/>
          <w:lang w:val="kk-KZ"/>
        </w:rPr>
        <w:t>E</w:t>
      </w:r>
      <w:r w:rsidR="00633839" w:rsidRPr="0052131B">
        <w:rPr>
          <w:i/>
          <w:iCs/>
          <w:vertAlign w:val="subscript"/>
          <w:lang w:val="kk-KZ"/>
        </w:rPr>
        <w:t>m</w:t>
      </w:r>
      <w:r w:rsidR="00633839" w:rsidRPr="0052131B">
        <w:rPr>
          <w:i/>
          <w:iCs/>
          <w:lang w:val="kk-KZ"/>
        </w:rPr>
        <w:t>&gt;E</w:t>
      </w:r>
      <w:r w:rsidR="00633839" w:rsidRPr="0052131B">
        <w:rPr>
          <w:i/>
          <w:iCs/>
          <w:vertAlign w:val="subscript"/>
          <w:lang w:val="kk-KZ"/>
        </w:rPr>
        <w:t>n</w:t>
      </w:r>
      <w:r w:rsidR="00633839" w:rsidRPr="0052131B">
        <w:rPr>
          <w:lang w:val="kk-KZ"/>
        </w:rPr>
        <w:t xml:space="preserve"> болғанда фотон жұтылады. Мүмкін болатын кванттық ауы</w:t>
      </w:r>
      <w:r w:rsidR="00633839" w:rsidRPr="00B46D6F">
        <w:rPr>
          <w:lang w:val="kk-KZ"/>
        </w:rPr>
        <w:t xml:space="preserve">суларға сәйкес келетiн дискреттiк </w:t>
      </w:r>
      <w:r w:rsidR="00633839" w:rsidRPr="00B46D6F">
        <w:rPr>
          <w:i/>
          <w:iCs/>
          <w:lang w:val="kk-KZ"/>
        </w:rPr>
        <w:t xml:space="preserve">v= </w:t>
      </w:r>
      <w:r w:rsidR="00633839" w:rsidRPr="00B46D6F">
        <w:rPr>
          <w:lang w:val="kk-KZ"/>
        </w:rPr>
        <w:t>(</w:t>
      </w:r>
      <w:r w:rsidR="00633839" w:rsidRPr="00B46D6F">
        <w:rPr>
          <w:i/>
          <w:iCs/>
          <w:lang w:val="kk-KZ"/>
        </w:rPr>
        <w:t>E</w:t>
      </w:r>
      <w:r w:rsidR="00633839" w:rsidRPr="00B46D6F">
        <w:rPr>
          <w:i/>
          <w:iCs/>
          <w:vertAlign w:val="subscript"/>
          <w:lang w:val="kk-KZ"/>
        </w:rPr>
        <w:t>n</w:t>
      </w:r>
      <w:r w:rsidR="00633839" w:rsidRPr="00B46D6F">
        <w:rPr>
          <w:i/>
          <w:iCs/>
          <w:lang w:val="kk-KZ"/>
        </w:rPr>
        <w:t>-E</w:t>
      </w:r>
      <w:r w:rsidR="00633839" w:rsidRPr="00B46D6F">
        <w:rPr>
          <w:i/>
          <w:iCs/>
          <w:vertAlign w:val="subscript"/>
          <w:lang w:val="kk-KZ"/>
        </w:rPr>
        <w:t>m</w:t>
      </w:r>
      <w:r w:rsidR="00633839" w:rsidRPr="00B46D6F">
        <w:rPr>
          <w:lang w:val="kk-KZ"/>
        </w:rPr>
        <w:t>)/</w:t>
      </w:r>
      <w:r w:rsidR="00633839" w:rsidRPr="00B46D6F">
        <w:rPr>
          <w:i/>
          <w:iCs/>
          <w:lang w:val="kk-KZ"/>
        </w:rPr>
        <w:t>h</w:t>
      </w:r>
      <w:r w:rsidR="00633839" w:rsidRPr="00B46D6F">
        <w:rPr>
          <w:lang w:val="kk-KZ"/>
        </w:rPr>
        <w:t xml:space="preserve"> жиiлiктер жиыны атомның сызықтық спектрiн анықтайды.</w:t>
      </w:r>
    </w:p>
    <w:p w:rsidR="00633839" w:rsidRPr="00B46D6F" w:rsidRDefault="00633839" w:rsidP="00B231EA">
      <w:pPr>
        <w:ind w:firstLine="284"/>
        <w:jc w:val="both"/>
        <w:rPr>
          <w:lang w:val="kk-KZ"/>
        </w:rPr>
      </w:pPr>
      <w:r w:rsidRPr="00B46D6F">
        <w:rPr>
          <w:lang w:val="kk-KZ"/>
        </w:rPr>
        <w:t>Бор постулаттары классикалық физика түсінiктерiмен қарама-қайшы келедi. Бiрақ атом дүниесiн бейнелеуде дәл түсінiктерден бас тарту және Планк тұрақтысының енгiзiлуi революциялық физикалық идеялардың ұсынылуына және қазiргi кванттық теорияның жасалуына алып келдi.</w:t>
      </w:r>
    </w:p>
    <w:p w:rsidR="00633839" w:rsidRPr="009A428C" w:rsidRDefault="00633839" w:rsidP="00B231EA">
      <w:pPr>
        <w:ind w:firstLine="284"/>
        <w:jc w:val="both"/>
      </w:pPr>
      <w:r w:rsidRPr="00B46D6F">
        <w:rPr>
          <w:lang w:val="kk-KZ"/>
        </w:rPr>
        <w:t xml:space="preserve">Бiрiншi постулат орнықты атомның болатындығын растайды. </w:t>
      </w:r>
      <w:r w:rsidRPr="009A428C">
        <w:t>Ал екiншi постулат тiкелей комбинациялы</w:t>
      </w:r>
      <w:r>
        <w:t>қ</w:t>
      </w:r>
      <w:r w:rsidRPr="009A428C">
        <w:t xml:space="preserve"> принциппен байланыс</w:t>
      </w:r>
      <w:r>
        <w:t>қ</w:t>
      </w:r>
      <w:r w:rsidRPr="009A428C">
        <w:t>ан. Шынында да, (</w:t>
      </w:r>
      <w:r w:rsidR="00A066AC" w:rsidRPr="00E32AF7">
        <w:t>6</w:t>
      </w:r>
      <w:r w:rsidRPr="009A428C">
        <w:t>.7) формуладан (</w:t>
      </w:r>
      <w:r w:rsidR="00A066AC" w:rsidRPr="00E32AF7">
        <w:t>6</w:t>
      </w:r>
      <w:r w:rsidRPr="009A428C">
        <w:t>.4) формуланы пайдалан</w:t>
      </w:r>
      <w:r>
        <w:t>ғ</w:t>
      </w:r>
      <w:r w:rsidRPr="009A428C">
        <w:t>анда мына формула шы</w:t>
      </w:r>
      <w:r>
        <w:t>ғ</w:t>
      </w:r>
      <w:r w:rsidRPr="009A428C">
        <w:t>ады</w:t>
      </w:r>
    </w:p>
    <w:p w:rsidR="00633839" w:rsidRPr="009A428C" w:rsidRDefault="00633839" w:rsidP="00BE20FC">
      <w:pPr>
        <w:ind w:firstLine="284"/>
        <w:jc w:val="right"/>
      </w:pPr>
      <w:r w:rsidRPr="009A428C">
        <w:rPr>
          <w:position w:val="-22"/>
          <w:lang w:val="en-US"/>
        </w:rPr>
        <w:object w:dxaOrig="3660" w:dyaOrig="620">
          <v:shape id="_x0000_i1037" type="#_x0000_t75" style="width:152.25pt;height:26.25pt" o:ole="" fillcolor="window">
            <v:imagedata r:id="rId57" o:title=""/>
          </v:shape>
          <o:OLEObject Type="Embed" ProgID="Equation.DSMT4" ShapeID="_x0000_i1037" DrawAspect="Content" ObjectID="_1521892864" r:id="rId58"/>
        </w:object>
      </w:r>
      <w:r>
        <w:rPr>
          <w:lang w:val="kk-KZ"/>
        </w:rPr>
        <w:tab/>
      </w:r>
      <w:r>
        <w:rPr>
          <w:lang w:val="kk-KZ"/>
        </w:rPr>
        <w:tab/>
      </w:r>
      <w:r w:rsidRPr="009A428C">
        <w:t>(</w:t>
      </w:r>
      <w:r w:rsidR="00A066AC" w:rsidRPr="00E32AF7">
        <w:t>6</w:t>
      </w:r>
      <w:r w:rsidRPr="009A428C">
        <w:t>.8)</w:t>
      </w:r>
    </w:p>
    <w:p w:rsidR="00633839" w:rsidRPr="009A428C" w:rsidRDefault="00633839" w:rsidP="00B231EA">
      <w:pPr>
        <w:ind w:firstLine="284"/>
        <w:jc w:val="both"/>
      </w:pPr>
      <w:r w:rsidRPr="009A428C">
        <w:t xml:space="preserve">Осыдан </w:t>
      </w:r>
      <w:r w:rsidRPr="009A428C">
        <w:rPr>
          <w:i/>
          <w:iCs/>
          <w:lang w:val="en-US"/>
        </w:rPr>
        <w:t>n</w:t>
      </w:r>
      <w:r w:rsidRPr="009A428C">
        <w:t>-</w:t>
      </w:r>
      <w:r>
        <w:t>күй</w:t>
      </w:r>
      <w:r w:rsidRPr="009A428C">
        <w:t xml:space="preserve">дегi атом энергиясы </w:t>
      </w:r>
      <w:r w:rsidRPr="009A428C">
        <w:rPr>
          <w:i/>
          <w:iCs/>
          <w:lang w:val="en-US"/>
        </w:rPr>
        <w:t>T</w:t>
      </w:r>
      <w:r w:rsidRPr="009A428C">
        <w:rPr>
          <w:i/>
          <w:iCs/>
        </w:rPr>
        <w:t>(</w:t>
      </w:r>
      <w:r w:rsidRPr="009A428C">
        <w:rPr>
          <w:i/>
          <w:iCs/>
          <w:lang w:val="en-US"/>
        </w:rPr>
        <w:t>n</w:t>
      </w:r>
      <w:r w:rsidRPr="009A428C">
        <w:rPr>
          <w:i/>
          <w:iCs/>
        </w:rPr>
        <w:t>)</w:t>
      </w:r>
      <w:r w:rsidRPr="009A428C">
        <w:t xml:space="preserve"> терммен мына </w:t>
      </w:r>
      <w:r>
        <w:t>қ</w:t>
      </w:r>
      <w:r w:rsidRPr="009A428C">
        <w:t>атынаспен байланыс</w:t>
      </w:r>
      <w:r>
        <w:t>қ</w:t>
      </w:r>
      <w:r w:rsidRPr="009A428C">
        <w:t>анды</w:t>
      </w:r>
      <w:r>
        <w:t>ғ</w:t>
      </w:r>
      <w:r w:rsidRPr="009A428C">
        <w:t>ы к</w:t>
      </w:r>
      <w:r>
        <w:t>ө</w:t>
      </w:r>
      <w:r w:rsidRPr="009A428C">
        <w:t>р</w:t>
      </w:r>
      <w:r w:rsidRPr="009A428C">
        <w:rPr>
          <w:lang w:val="en-US"/>
        </w:rPr>
        <w:t>i</w:t>
      </w:r>
      <w:r w:rsidRPr="009A428C">
        <w:t>нед</w:t>
      </w:r>
      <w:r w:rsidRPr="009A428C">
        <w:rPr>
          <w:lang w:val="en-US"/>
        </w:rPr>
        <w:t>i</w:t>
      </w:r>
    </w:p>
    <w:p w:rsidR="00633839" w:rsidRPr="009A428C" w:rsidRDefault="00633839" w:rsidP="00BE20FC">
      <w:pPr>
        <w:ind w:firstLine="709"/>
        <w:jc w:val="right"/>
      </w:pPr>
      <w:r w:rsidRPr="009A428C">
        <w:rPr>
          <w:i/>
          <w:iCs/>
          <w:lang w:val="en-US"/>
        </w:rPr>
        <w:t>E</w:t>
      </w:r>
      <w:r w:rsidRPr="009A428C">
        <w:rPr>
          <w:i/>
          <w:iCs/>
          <w:vertAlign w:val="subscript"/>
          <w:lang w:val="en-US"/>
        </w:rPr>
        <w:t>n</w:t>
      </w:r>
      <w:r w:rsidRPr="009A428C">
        <w:rPr>
          <w:i/>
          <w:iCs/>
        </w:rPr>
        <w:t>=-</w:t>
      </w:r>
      <w:r w:rsidRPr="009A428C">
        <w:rPr>
          <w:i/>
          <w:iCs/>
          <w:lang w:val="en-US"/>
        </w:rPr>
        <w:t>hcT</w:t>
      </w:r>
      <w:r w:rsidRPr="009A428C">
        <w:rPr>
          <w:i/>
          <w:iCs/>
          <w:vertAlign w:val="subscript"/>
          <w:lang w:val="en-US"/>
        </w:rPr>
        <w:t>n</w:t>
      </w:r>
      <w:r>
        <w:rPr>
          <w:lang w:val="kk-KZ"/>
        </w:rPr>
        <w:tab/>
      </w:r>
      <w:r>
        <w:rPr>
          <w:lang w:val="kk-KZ"/>
        </w:rPr>
        <w:tab/>
      </w:r>
      <w:r>
        <w:rPr>
          <w:lang w:val="kk-KZ"/>
        </w:rPr>
        <w:tab/>
      </w:r>
      <w:r>
        <w:rPr>
          <w:lang w:val="kk-KZ"/>
        </w:rPr>
        <w:tab/>
      </w:r>
      <w:r w:rsidRPr="009A428C">
        <w:t>(</w:t>
      </w:r>
      <w:r w:rsidR="00A066AC" w:rsidRPr="00E32AF7">
        <w:t>6</w:t>
      </w:r>
      <w:r w:rsidRPr="009A428C">
        <w:t>.9)</w:t>
      </w:r>
    </w:p>
    <w:p w:rsidR="00633839" w:rsidRPr="00CB255D" w:rsidRDefault="00633839" w:rsidP="00B231EA">
      <w:pPr>
        <w:ind w:firstLine="284"/>
        <w:jc w:val="both"/>
        <w:rPr>
          <w:lang w:val="kk-KZ"/>
        </w:rPr>
      </w:pPr>
      <w:r w:rsidRPr="009A428C">
        <w:t xml:space="preserve">Бор постулаттарына </w:t>
      </w:r>
      <w:r>
        <w:t>сүй</w:t>
      </w:r>
      <w:r w:rsidRPr="009A428C">
        <w:t>ен</w:t>
      </w:r>
      <w:r w:rsidRPr="009A428C">
        <w:rPr>
          <w:lang w:val="en-US"/>
        </w:rPr>
        <w:t>i</w:t>
      </w:r>
      <w:r w:rsidRPr="009A428C">
        <w:t>п комбинациялы</w:t>
      </w:r>
      <w:r>
        <w:t>қ</w:t>
      </w:r>
      <w:r w:rsidRPr="009A428C">
        <w:t xml:space="preserve"> принципт</w:t>
      </w:r>
      <w:r w:rsidRPr="009A428C">
        <w:rPr>
          <w:lang w:val="en-US"/>
        </w:rPr>
        <w:t>i</w:t>
      </w:r>
      <w:r w:rsidRPr="009A428C">
        <w:t xml:space="preserve"> к</w:t>
      </w:r>
      <w:r>
        <w:t>ө</w:t>
      </w:r>
      <w:r w:rsidRPr="009A428C">
        <w:t>рнек</w:t>
      </w:r>
      <w:r w:rsidRPr="009A428C">
        <w:rPr>
          <w:lang w:val="en-US"/>
        </w:rPr>
        <w:t>i</w:t>
      </w:r>
      <w:r>
        <w:t>түрде</w:t>
      </w:r>
      <w:r w:rsidRPr="009A428C">
        <w:t xml:space="preserve"> к</w:t>
      </w:r>
      <w:r>
        <w:t>ө</w:t>
      </w:r>
      <w:r w:rsidRPr="009A428C">
        <w:t>рсетет</w:t>
      </w:r>
      <w:r w:rsidRPr="009A428C">
        <w:rPr>
          <w:lang w:val="en-US"/>
        </w:rPr>
        <w:t>i</w:t>
      </w:r>
      <w:r w:rsidRPr="009A428C">
        <w:t>н диаграммасын т</w:t>
      </w:r>
      <w:r>
        <w:t>ұ</w:t>
      </w:r>
      <w:r w:rsidRPr="009A428C">
        <w:t>р</w:t>
      </w:r>
      <w:r>
        <w:t>ғ</w:t>
      </w:r>
      <w:r w:rsidRPr="009A428C">
        <w:t>ызу</w:t>
      </w:r>
      <w:r>
        <w:t>ғ</w:t>
      </w:r>
      <w:r w:rsidRPr="009A428C">
        <w:t xml:space="preserve">а болады (3.1-сурет). </w:t>
      </w:r>
      <w:r>
        <w:t>Ә</w:t>
      </w:r>
      <w:r w:rsidRPr="009A428C">
        <w:t>детте энергия де</w:t>
      </w:r>
      <w:r>
        <w:t>ң</w:t>
      </w:r>
      <w:r w:rsidRPr="009A428C">
        <w:t>гейлер</w:t>
      </w:r>
      <w:r w:rsidRPr="009A428C">
        <w:rPr>
          <w:lang w:val="en-US"/>
        </w:rPr>
        <w:t>i</w:t>
      </w:r>
      <w:r w:rsidRPr="009A428C">
        <w:t>н сызы</w:t>
      </w:r>
      <w:r>
        <w:t>қ</w:t>
      </w:r>
      <w:r w:rsidRPr="009A428C">
        <w:t>ты</w:t>
      </w:r>
      <w:r>
        <w:t>қ</w:t>
      </w:r>
      <w:r w:rsidRPr="009A428C">
        <w:t xml:space="preserve"> масштабта салады. Атом </w:t>
      </w:r>
      <w:r>
        <w:t>үшін</w:t>
      </w:r>
      <w:r w:rsidRPr="009A428C">
        <w:t xml:space="preserve"> де</w:t>
      </w:r>
      <w:r>
        <w:t>ң</w:t>
      </w:r>
      <w:r w:rsidRPr="009A428C">
        <w:t>гейлерд</w:t>
      </w:r>
      <w:proofErr w:type="gramStart"/>
      <w:r w:rsidRPr="009A428C">
        <w:rPr>
          <w:lang w:val="en-US"/>
        </w:rPr>
        <w:t>i</w:t>
      </w:r>
      <w:proofErr w:type="gramEnd"/>
      <w:r>
        <w:t>ң</w:t>
      </w:r>
      <w:r w:rsidRPr="009A428C">
        <w:t xml:space="preserve"> араларына т</w:t>
      </w:r>
      <w:r>
        <w:t>ә</w:t>
      </w:r>
      <w:r w:rsidRPr="009A428C">
        <w:t xml:space="preserve">н </w:t>
      </w:r>
      <w:r>
        <w:t>қ</w:t>
      </w:r>
      <w:r w:rsidRPr="009A428C">
        <w:t>ашы</w:t>
      </w:r>
      <w:r>
        <w:t>қ</w:t>
      </w:r>
      <w:r w:rsidRPr="009A428C">
        <w:t>ты</w:t>
      </w:r>
      <w:r>
        <w:t>қ</w:t>
      </w:r>
      <w:r w:rsidRPr="009A428C">
        <w:rPr>
          <w:i/>
          <w:iCs/>
        </w:rPr>
        <w:t>1эВ</w:t>
      </w:r>
      <w:r w:rsidRPr="009A428C">
        <w:t xml:space="preserve"> шамасында болады.</w:t>
      </w:r>
    </w:p>
    <w:p w:rsidR="00CB255D" w:rsidRPr="00CB255D" w:rsidRDefault="00CB255D" w:rsidP="00B231EA">
      <w:pPr>
        <w:ind w:firstLine="284"/>
        <w:jc w:val="both"/>
        <w:rPr>
          <w:lang w:val="kk-KZ"/>
        </w:rPr>
      </w:pPr>
    </w:p>
    <w:p w:rsidR="00633839" w:rsidRDefault="006A661C" w:rsidP="00B56CE6">
      <w:pPr>
        <w:ind w:firstLine="284"/>
        <w:jc w:val="center"/>
        <w:rPr>
          <w:lang w:val="kk-KZ"/>
        </w:rPr>
      </w:pPr>
      <w:r>
        <w:rPr>
          <w:noProof/>
          <w:lang w:eastAsia="ru-RU"/>
        </w:rPr>
        <w:drawing>
          <wp:inline distT="0" distB="0" distL="0" distR="0">
            <wp:extent cx="3050439" cy="1618126"/>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3051958" cy="1618932"/>
                    </a:xfrm>
                    <a:prstGeom prst="rect">
                      <a:avLst/>
                    </a:prstGeom>
                    <a:noFill/>
                    <a:ln w="9525">
                      <a:noFill/>
                      <a:miter lim="800000"/>
                      <a:headEnd/>
                      <a:tailEnd/>
                    </a:ln>
                  </pic:spPr>
                </pic:pic>
              </a:graphicData>
            </a:graphic>
          </wp:inline>
        </w:drawing>
      </w:r>
    </w:p>
    <w:p w:rsidR="00633839" w:rsidRDefault="00A066AC" w:rsidP="00B231EA">
      <w:pPr>
        <w:ind w:firstLine="284"/>
        <w:jc w:val="center"/>
        <w:rPr>
          <w:lang w:val="kk-KZ"/>
        </w:rPr>
      </w:pPr>
      <w:r w:rsidRPr="00A066AC">
        <w:rPr>
          <w:sz w:val="16"/>
          <w:szCs w:val="16"/>
          <w:lang w:val="kk-KZ"/>
        </w:rPr>
        <w:t>6</w:t>
      </w:r>
      <w:r w:rsidR="00633839" w:rsidRPr="008D4FEF">
        <w:rPr>
          <w:sz w:val="16"/>
          <w:szCs w:val="16"/>
          <w:lang w:val="kk-KZ"/>
        </w:rPr>
        <w:t>.1-сурет</w:t>
      </w:r>
      <w:r w:rsidR="00633839">
        <w:rPr>
          <w:sz w:val="16"/>
          <w:szCs w:val="16"/>
          <w:lang w:val="kk-KZ"/>
        </w:rPr>
        <w:t xml:space="preserve">. </w:t>
      </w:r>
      <w:r w:rsidR="00633839" w:rsidRPr="008D4FEF">
        <w:rPr>
          <w:sz w:val="16"/>
          <w:szCs w:val="16"/>
          <w:lang w:val="kk-KZ"/>
        </w:rPr>
        <w:t>Суретте бiрнеше ауысулардың жиiлiктерi келтiрiлген</w:t>
      </w:r>
    </w:p>
    <w:p w:rsidR="00CB255D" w:rsidRDefault="00CB255D" w:rsidP="00B231EA">
      <w:pPr>
        <w:ind w:firstLine="284"/>
        <w:jc w:val="center"/>
        <w:rPr>
          <w:lang w:val="kk-KZ"/>
        </w:rPr>
      </w:pPr>
    </w:p>
    <w:p w:rsidR="00633839" w:rsidRPr="00B46D6F" w:rsidRDefault="00633839" w:rsidP="00B231EA">
      <w:pPr>
        <w:ind w:firstLine="284"/>
        <w:jc w:val="both"/>
        <w:rPr>
          <w:lang w:val="kk-KZ"/>
        </w:rPr>
      </w:pPr>
      <w:r w:rsidRPr="008D4FEF">
        <w:rPr>
          <w:lang w:val="kk-KZ"/>
        </w:rPr>
        <w:t xml:space="preserve">Ең аз энергия </w:t>
      </w:r>
      <w:r w:rsidRPr="008D4FEF">
        <w:rPr>
          <w:i/>
          <w:iCs/>
          <w:lang w:val="kk-KZ"/>
        </w:rPr>
        <w:t>Е</w:t>
      </w:r>
      <w:r w:rsidRPr="008D4FEF">
        <w:rPr>
          <w:i/>
          <w:iCs/>
          <w:vertAlign w:val="subscript"/>
          <w:lang w:val="kk-KZ"/>
        </w:rPr>
        <w:t>1</w:t>
      </w:r>
      <w:r w:rsidRPr="008D4FEF">
        <w:rPr>
          <w:lang w:val="kk-KZ"/>
        </w:rPr>
        <w:t xml:space="preserve"> сәйкес келетiн негiзгi күйде атом мейлiнше ұзақ тұрады. </w:t>
      </w:r>
      <w:r w:rsidRPr="00B46D6F">
        <w:rPr>
          <w:lang w:val="kk-KZ"/>
        </w:rPr>
        <w:t xml:space="preserve">Ал қалған барлық күйлер қоздырылған болады. Атомды осындай күйге ауыстыру процесi </w:t>
      </w:r>
      <w:r w:rsidRPr="00B46D6F">
        <w:rPr>
          <w:u w:val="single"/>
          <w:lang w:val="kk-KZ"/>
        </w:rPr>
        <w:t>қоздыру</w:t>
      </w:r>
      <w:r w:rsidRPr="00B46D6F">
        <w:rPr>
          <w:lang w:val="kk-KZ"/>
        </w:rPr>
        <w:t xml:space="preserve"> деп аталады. Қозған күйде атом салыстырмалы қысқа уақытқа, әдетте </w:t>
      </w:r>
      <w:r w:rsidRPr="009A428C">
        <w:rPr>
          <w:i/>
          <w:iCs/>
          <w:lang w:val="en-US"/>
        </w:rPr>
        <w:sym w:font="Symbol" w:char="F074"/>
      </w:r>
      <w:r w:rsidRPr="009A428C">
        <w:rPr>
          <w:i/>
          <w:iCs/>
          <w:lang w:val="en-US"/>
        </w:rPr>
        <w:sym w:font="Symbol" w:char="F07E"/>
      </w:r>
      <w:r w:rsidRPr="00B46D6F">
        <w:rPr>
          <w:i/>
          <w:iCs/>
          <w:lang w:val="kk-KZ"/>
        </w:rPr>
        <w:t>10</w:t>
      </w:r>
      <w:r w:rsidRPr="00B46D6F">
        <w:rPr>
          <w:i/>
          <w:iCs/>
          <w:vertAlign w:val="superscript"/>
          <w:lang w:val="kk-KZ"/>
        </w:rPr>
        <w:t xml:space="preserve">-8 </w:t>
      </w:r>
      <w:r w:rsidRPr="00B46D6F">
        <w:rPr>
          <w:lang w:val="kk-KZ"/>
        </w:rPr>
        <w:t xml:space="preserve">с кiдiредi. Бiрақ бұл уақыт атомдық масштабта ұзақ уақытқа саналады. өйткенi жарық сәулесiнiң жиiлiгi </w:t>
      </w:r>
      <w:r w:rsidRPr="009A428C">
        <w:rPr>
          <w:i/>
          <w:iCs/>
          <w:lang w:val="en-US"/>
        </w:rPr>
        <w:sym w:font="Symbol" w:char="F07E"/>
      </w:r>
      <w:r w:rsidRPr="00B46D6F">
        <w:rPr>
          <w:i/>
          <w:iCs/>
          <w:lang w:val="kk-KZ"/>
        </w:rPr>
        <w:t>10</w:t>
      </w:r>
      <w:r w:rsidRPr="00B46D6F">
        <w:rPr>
          <w:i/>
          <w:iCs/>
          <w:vertAlign w:val="superscript"/>
          <w:lang w:val="kk-KZ"/>
        </w:rPr>
        <w:t xml:space="preserve">14 </w:t>
      </w:r>
      <w:r w:rsidRPr="00B46D6F">
        <w:rPr>
          <w:lang w:val="kk-KZ"/>
        </w:rPr>
        <w:t>с</w:t>
      </w:r>
      <w:r w:rsidRPr="00B46D6F">
        <w:rPr>
          <w:vertAlign w:val="superscript"/>
          <w:lang w:val="kk-KZ"/>
        </w:rPr>
        <w:t>-1</w:t>
      </w:r>
      <w:r w:rsidRPr="00B46D6F">
        <w:rPr>
          <w:lang w:val="kk-KZ"/>
        </w:rPr>
        <w:t xml:space="preserve">, ал осы жарық </w:t>
      </w:r>
      <w:r w:rsidRPr="009A428C">
        <w:rPr>
          <w:i/>
          <w:iCs/>
          <w:lang w:val="en-US"/>
        </w:rPr>
        <w:sym w:font="Symbol" w:char="F074"/>
      </w:r>
      <w:r w:rsidRPr="00B46D6F">
        <w:rPr>
          <w:i/>
          <w:iCs/>
          <w:lang w:val="kk-KZ"/>
        </w:rPr>
        <w:t>=10</w:t>
      </w:r>
      <w:r w:rsidRPr="00B46D6F">
        <w:rPr>
          <w:i/>
          <w:iCs/>
          <w:vertAlign w:val="superscript"/>
          <w:lang w:val="kk-KZ"/>
        </w:rPr>
        <w:t xml:space="preserve">-8 </w:t>
      </w:r>
      <w:r w:rsidRPr="00B46D6F">
        <w:rPr>
          <w:lang w:val="kk-KZ"/>
        </w:rPr>
        <w:t xml:space="preserve">с уақыт iшiнде </w:t>
      </w:r>
      <w:r w:rsidRPr="00B46D6F">
        <w:rPr>
          <w:i/>
          <w:iCs/>
          <w:lang w:val="kk-KZ"/>
        </w:rPr>
        <w:t>10</w:t>
      </w:r>
      <w:r w:rsidRPr="00B46D6F">
        <w:rPr>
          <w:i/>
          <w:iCs/>
          <w:vertAlign w:val="superscript"/>
          <w:lang w:val="kk-KZ"/>
        </w:rPr>
        <w:t>6</w:t>
      </w:r>
      <w:r w:rsidRPr="00B46D6F">
        <w:rPr>
          <w:lang w:val="kk-KZ"/>
        </w:rPr>
        <w:t xml:space="preserve"> тербелiс жасайды.</w:t>
      </w:r>
    </w:p>
    <w:p w:rsidR="00633839" w:rsidRPr="00B46D6F" w:rsidRDefault="00742802" w:rsidP="00B231EA">
      <w:pPr>
        <w:ind w:firstLine="284"/>
        <w:jc w:val="both"/>
        <w:rPr>
          <w:lang w:val="kk-KZ"/>
        </w:rPr>
      </w:pPr>
      <w:r>
        <w:rPr>
          <w:noProof/>
          <w:lang w:eastAsia="ru-RU"/>
        </w:rPr>
        <w:pict>
          <v:shape id="_x0000_s1668" type="#_x0000_t202" style="position:absolute;left:0;text-align:left;margin-left:145.65pt;margin-top:51.1pt;width:26.2pt;height:18pt;z-index:-251635200" stroked="f">
            <v:textbox style="mso-next-textbox:#_x0000_s1668">
              <w:txbxContent>
                <w:p w:rsidR="00742802" w:rsidRPr="00121657" w:rsidRDefault="00742802" w:rsidP="00121657">
                  <w:pPr>
                    <w:rPr>
                      <w:lang w:val="kk-KZ"/>
                    </w:rPr>
                  </w:pPr>
                  <w:r>
                    <w:rPr>
                      <w:lang w:val="kk-KZ"/>
                    </w:rPr>
                    <w:t>54</w:t>
                  </w:r>
                </w:p>
              </w:txbxContent>
            </v:textbox>
          </v:shape>
        </w:pict>
      </w:r>
      <w:r w:rsidR="00633839" w:rsidRPr="00B46D6F">
        <w:rPr>
          <w:lang w:val="kk-KZ"/>
        </w:rPr>
        <w:t>Қозған күйде</w:t>
      </w:r>
      <w:r w:rsidR="00633839">
        <w:rPr>
          <w:lang w:val="kk-KZ"/>
        </w:rPr>
        <w:t>н</w:t>
      </w:r>
      <w:r w:rsidR="00633839" w:rsidRPr="00B46D6F">
        <w:rPr>
          <w:lang w:val="kk-KZ"/>
        </w:rPr>
        <w:t xml:space="preserve"> атом негiзгi күйге бiрден тiкелей аусыады, немесе бұлардың араларындағы бiрнеше төменiрек қозған күйлер арқылы бiртiндеп ауысады. Әрбiр байқалатын спектрлiк сызық екi энергия деңгейлерi арасындағы ауысу нәтижесiнде пайда болады. Диаграммада (</w:t>
      </w:r>
      <w:r w:rsidR="00A066AC" w:rsidRPr="00A066AC">
        <w:rPr>
          <w:lang w:val="kk-KZ"/>
        </w:rPr>
        <w:t>6</w:t>
      </w:r>
      <w:r w:rsidR="00633839" w:rsidRPr="00B46D6F">
        <w:rPr>
          <w:lang w:val="kk-KZ"/>
        </w:rPr>
        <w:t>.1-сурет) энергия деңгейлерi арасында мүмкін болатын ауысулар тiк стрелкалармен белгiленген және бұлар жарықтың жұтылуы және шығарылу жағдайлары үшін қарама-қарсы бағытталған.</w:t>
      </w:r>
    </w:p>
    <w:p w:rsidR="00633839" w:rsidRPr="00B46D6F" w:rsidRDefault="00633839" w:rsidP="00B231EA">
      <w:pPr>
        <w:ind w:firstLine="284"/>
        <w:jc w:val="both"/>
        <w:rPr>
          <w:i/>
          <w:iCs/>
          <w:lang w:val="kk-KZ"/>
        </w:rPr>
      </w:pPr>
      <w:r w:rsidRPr="008D4FEF">
        <w:rPr>
          <w:lang w:val="kk-KZ"/>
        </w:rPr>
        <w:t xml:space="preserve">Атом энергиясының санақ басы әдетте оның байланысқан күйлерiне сәйкес келетiн барлық </w:t>
      </w:r>
      <w:r w:rsidRPr="008D4FEF">
        <w:rPr>
          <w:i/>
          <w:iCs/>
          <w:lang w:val="kk-KZ"/>
        </w:rPr>
        <w:t>Е</w:t>
      </w:r>
      <w:r w:rsidRPr="008D4FEF">
        <w:rPr>
          <w:i/>
          <w:iCs/>
          <w:vertAlign w:val="subscript"/>
          <w:lang w:val="kk-KZ"/>
        </w:rPr>
        <w:t>1</w:t>
      </w:r>
      <w:r w:rsidRPr="008D4FEF">
        <w:rPr>
          <w:i/>
          <w:iCs/>
          <w:lang w:val="kk-KZ"/>
        </w:rPr>
        <w:t>, Е</w:t>
      </w:r>
      <w:r w:rsidRPr="008D4FEF">
        <w:rPr>
          <w:i/>
          <w:iCs/>
          <w:vertAlign w:val="subscript"/>
          <w:lang w:val="kk-KZ"/>
        </w:rPr>
        <w:t>2</w:t>
      </w:r>
      <w:r w:rsidRPr="008D4FEF">
        <w:rPr>
          <w:i/>
          <w:iCs/>
          <w:lang w:val="kk-KZ"/>
        </w:rPr>
        <w:t>, Е</w:t>
      </w:r>
      <w:r w:rsidRPr="008D4FEF">
        <w:rPr>
          <w:i/>
          <w:iCs/>
          <w:vertAlign w:val="subscript"/>
          <w:lang w:val="kk-KZ"/>
        </w:rPr>
        <w:t>3</w:t>
      </w:r>
      <w:r w:rsidRPr="008D4FEF">
        <w:rPr>
          <w:i/>
          <w:iCs/>
          <w:lang w:val="kk-KZ"/>
        </w:rPr>
        <w:t>,...</w:t>
      </w:r>
      <w:r w:rsidRPr="008D4FEF">
        <w:rPr>
          <w:lang w:val="kk-KZ"/>
        </w:rPr>
        <w:t xml:space="preserve"> дискреттiк мәндерi терiс таңбалы (</w:t>
      </w:r>
      <w:r w:rsidRPr="008D4FEF">
        <w:rPr>
          <w:i/>
          <w:iCs/>
          <w:lang w:val="kk-KZ"/>
        </w:rPr>
        <w:t>Е&lt;0</w:t>
      </w:r>
      <w:r w:rsidRPr="008D4FEF">
        <w:rPr>
          <w:lang w:val="kk-KZ"/>
        </w:rPr>
        <w:t xml:space="preserve">) болатындай таңдалып алынады. </w:t>
      </w:r>
      <w:r w:rsidRPr="00B46D6F">
        <w:rPr>
          <w:lang w:val="kk-KZ"/>
        </w:rPr>
        <w:t>Оң мәндер (</w:t>
      </w:r>
      <w:r w:rsidRPr="00B46D6F">
        <w:rPr>
          <w:i/>
          <w:iCs/>
          <w:lang w:val="kk-KZ"/>
        </w:rPr>
        <w:t>Е&gt;0</w:t>
      </w:r>
      <w:r w:rsidRPr="00B46D6F">
        <w:rPr>
          <w:lang w:val="kk-KZ"/>
        </w:rPr>
        <w:t>) жағдайында атом күйлерi байланыспаған</w:t>
      </w:r>
      <w:r w:rsidR="00050134">
        <w:rPr>
          <w:lang w:val="kk-KZ"/>
        </w:rPr>
        <w:t xml:space="preserve"> – </w:t>
      </w:r>
      <w:r w:rsidRPr="00B46D6F">
        <w:rPr>
          <w:lang w:val="kk-KZ"/>
        </w:rPr>
        <w:t xml:space="preserve">атомоң ионға және электронға ыдырайды. Электронды атомнан бөлiп алу процесi </w:t>
      </w:r>
      <w:r w:rsidRPr="00B46D6F">
        <w:rPr>
          <w:u w:val="single"/>
          <w:lang w:val="kk-KZ"/>
        </w:rPr>
        <w:t>иондау</w:t>
      </w:r>
      <w:r w:rsidRPr="00B46D6F">
        <w:rPr>
          <w:lang w:val="kk-KZ"/>
        </w:rPr>
        <w:t xml:space="preserve"> деп аталады. Иондалған күйлерде ион және электронның қозғалыстары бiр-бiрiнен тәуелсiз болатындықтан бұлардың қосынды </w:t>
      </w:r>
      <w:r w:rsidRPr="00B46D6F">
        <w:rPr>
          <w:i/>
          <w:iCs/>
          <w:lang w:val="kk-KZ"/>
        </w:rPr>
        <w:t>Е</w:t>
      </w:r>
      <w:r w:rsidRPr="00B46D6F">
        <w:rPr>
          <w:lang w:val="kk-KZ"/>
        </w:rPr>
        <w:t xml:space="preserve"> энергиясы кез-келген мән қабылдай алады, яғни квантталмайды. </w:t>
      </w:r>
      <w:r w:rsidRPr="00B46D6F">
        <w:rPr>
          <w:i/>
          <w:iCs/>
          <w:lang w:val="kk-KZ"/>
        </w:rPr>
        <w:t>Е</w:t>
      </w:r>
      <w:r w:rsidRPr="00B46D6F">
        <w:rPr>
          <w:i/>
          <w:iCs/>
          <w:vertAlign w:val="subscript"/>
          <w:lang w:val="kk-KZ"/>
        </w:rPr>
        <w:t>i</w:t>
      </w:r>
      <w:r w:rsidRPr="00B46D6F">
        <w:rPr>
          <w:lang w:val="kk-KZ"/>
        </w:rPr>
        <w:t xml:space="preserve"> иондану энергиясы деп негiзгi күйде тұрған атомға оны иондау үшін берiлуге тиiс ең аз энергияны а</w:t>
      </w:r>
      <w:r>
        <w:rPr>
          <w:lang w:val="kk-KZ"/>
        </w:rPr>
        <w:t>йтады</w:t>
      </w:r>
      <w:r w:rsidRPr="00B46D6F">
        <w:rPr>
          <w:lang w:val="kk-KZ"/>
        </w:rPr>
        <w:t xml:space="preserve">. Диаграммадан иондану энергиясы атомның негiзгi күйi энергиясының абсолюттiк шамасына тең болатындығы көрiнедi: </w:t>
      </w:r>
      <w:r w:rsidRPr="009A428C">
        <w:rPr>
          <w:i/>
          <w:iCs/>
          <w:position w:val="-12"/>
          <w:lang w:val="en-US"/>
        </w:rPr>
        <w:object w:dxaOrig="1760" w:dyaOrig="420">
          <v:shape id="_x0000_i1038" type="#_x0000_t75" style="width:75pt;height:18pt" o:ole="" fillcolor="window">
            <v:imagedata r:id="rId60" o:title=""/>
          </v:shape>
          <o:OLEObject Type="Embed" ProgID="Equation.DSMT4" ShapeID="_x0000_i1038" DrawAspect="Content" ObjectID="_1521892865" r:id="rId61"/>
        </w:object>
      </w:r>
    </w:p>
    <w:p w:rsidR="00633839" w:rsidRPr="009A428C" w:rsidRDefault="00633839" w:rsidP="00B231EA">
      <w:pPr>
        <w:ind w:firstLine="284"/>
        <w:jc w:val="both"/>
      </w:pPr>
      <w:r w:rsidRPr="009A428C">
        <w:t xml:space="preserve">Иондану энергиясын </w:t>
      </w:r>
      <w:r>
        <w:t>ә</w:t>
      </w:r>
      <w:r w:rsidRPr="009A428C">
        <w:t xml:space="preserve">детте </w:t>
      </w:r>
      <w:r w:rsidRPr="009A428C">
        <w:rPr>
          <w:i/>
          <w:iCs/>
        </w:rPr>
        <w:t>эВ</w:t>
      </w:r>
      <w:r w:rsidRPr="009A428C">
        <w:t xml:space="preserve">-пен </w:t>
      </w:r>
      <w:r>
        <w:t>ө</w:t>
      </w:r>
      <w:r w:rsidRPr="009A428C">
        <w:t>рнектейдi. Б</w:t>
      </w:r>
      <w:r>
        <w:t>ұғ</w:t>
      </w:r>
      <w:r w:rsidRPr="009A428C">
        <w:t>ан осы жа</w:t>
      </w:r>
      <w:r>
        <w:t>ғ</w:t>
      </w:r>
      <w:r w:rsidRPr="009A428C">
        <w:t xml:space="preserve">дайда </w:t>
      </w:r>
      <w:r w:rsidRPr="009A428C">
        <w:rPr>
          <w:u w:val="single"/>
        </w:rPr>
        <w:t>иондану потенциалы</w:t>
      </w:r>
      <w:r w:rsidRPr="009A428C">
        <w:t xml:space="preserve"> терминi </w:t>
      </w:r>
      <w:r>
        <w:t>қ</w:t>
      </w:r>
      <w:r w:rsidRPr="009A428C">
        <w:t>олданылады.</w:t>
      </w:r>
    </w:p>
    <w:p w:rsidR="00633839" w:rsidRPr="009A428C" w:rsidRDefault="00633839" w:rsidP="00B231EA">
      <w:pPr>
        <w:ind w:firstLine="284"/>
        <w:jc w:val="both"/>
      </w:pPr>
      <w:r>
        <w:t>Ә</w:t>
      </w:r>
      <w:proofErr w:type="gramStart"/>
      <w:r w:rsidRPr="009A428C">
        <w:t>р</w:t>
      </w:r>
      <w:proofErr w:type="gramEnd"/>
      <w:r w:rsidRPr="009A428C">
        <w:t xml:space="preserve"> т</w:t>
      </w:r>
      <w:r>
        <w:rPr>
          <w:lang w:val="kk-KZ"/>
        </w:rPr>
        <w:t>ү</w:t>
      </w:r>
      <w:r w:rsidRPr="009A428C">
        <w:t>рлi стационарлы</w:t>
      </w:r>
      <w:r>
        <w:t>қ</w:t>
      </w:r>
      <w:r w:rsidR="008A7308">
        <w:rPr>
          <w:lang w:val="kk-KZ"/>
        </w:rPr>
        <w:t xml:space="preserve"> </w:t>
      </w:r>
      <w:r>
        <w:t>күй</w:t>
      </w:r>
      <w:r w:rsidRPr="009A428C">
        <w:t>лердегi атомны</w:t>
      </w:r>
      <w:r>
        <w:t>ң</w:t>
      </w:r>
      <w:r w:rsidR="008A7308">
        <w:rPr>
          <w:lang w:val="kk-KZ"/>
        </w:rPr>
        <w:t xml:space="preserve"> </w:t>
      </w:r>
      <w:r>
        <w:t>құ</w:t>
      </w:r>
      <w:r w:rsidRPr="009A428C">
        <w:t xml:space="preserve">рылымы да </w:t>
      </w:r>
      <w:r>
        <w:t>ә</w:t>
      </w:r>
      <w:r w:rsidRPr="009A428C">
        <w:t>р т</w:t>
      </w:r>
      <w:r w:rsidR="008A7308">
        <w:rPr>
          <w:lang w:val="kk-KZ"/>
        </w:rPr>
        <w:t>ү</w:t>
      </w:r>
      <w:r w:rsidRPr="009A428C">
        <w:t>рлi болады. Сонымен, атом бiр стационарлы</w:t>
      </w:r>
      <w:r>
        <w:t>қкүй</w:t>
      </w:r>
      <w:r w:rsidRPr="009A428C">
        <w:t>ден екiншiсiне ауыс</w:t>
      </w:r>
      <w:r>
        <w:t>қ</w:t>
      </w:r>
      <w:r w:rsidRPr="009A428C">
        <w:t>анда оны</w:t>
      </w:r>
      <w:r>
        <w:t>ңқұ</w:t>
      </w:r>
      <w:r w:rsidRPr="009A428C">
        <w:t xml:space="preserve">рылымы да </w:t>
      </w:r>
      <w:r>
        <w:t>ө</w:t>
      </w:r>
      <w:r w:rsidRPr="009A428C">
        <w:t xml:space="preserve">згерiске </w:t>
      </w:r>
      <w:r>
        <w:t>ұ</w:t>
      </w:r>
      <w:r w:rsidRPr="009A428C">
        <w:t>шырайды. Е</w:t>
      </w:r>
      <w:r>
        <w:t>ң</w:t>
      </w:r>
      <w:r w:rsidRPr="009A428C">
        <w:t xml:space="preserve"> елеулi </w:t>
      </w:r>
      <w:r>
        <w:t>ө</w:t>
      </w:r>
      <w:r w:rsidRPr="009A428C">
        <w:t>згерiс иондану кезiнде, атом  электроннан айырыл</w:t>
      </w:r>
      <w:r>
        <w:t>ғ</w:t>
      </w:r>
      <w:r w:rsidRPr="009A428C">
        <w:t>анда, болады.</w:t>
      </w:r>
    </w:p>
    <w:p w:rsidR="00633839" w:rsidRPr="009A428C" w:rsidRDefault="00633839" w:rsidP="00B231EA">
      <w:pPr>
        <w:ind w:firstLine="284"/>
        <w:jc w:val="both"/>
      </w:pPr>
      <w:r w:rsidRPr="009A428C">
        <w:t xml:space="preserve">Атом, </w:t>
      </w:r>
      <w:r w:rsidRPr="009A428C">
        <w:rPr>
          <w:i/>
          <w:iCs/>
          <w:lang w:val="en-US"/>
        </w:rPr>
        <w:t>hv</w:t>
      </w:r>
      <w:r w:rsidRPr="009A428C">
        <w:t xml:space="preserve"> энергиясы</w:t>
      </w:r>
      <w:r w:rsidR="008A7308">
        <w:rPr>
          <w:lang w:val="kk-KZ"/>
        </w:rPr>
        <w:t xml:space="preserve"> </w:t>
      </w:r>
      <w:r w:rsidRPr="009A428C">
        <w:rPr>
          <w:i/>
          <w:iCs/>
          <w:lang w:val="en-US"/>
        </w:rPr>
        <w:t>E</w:t>
      </w:r>
      <w:r w:rsidRPr="009A428C">
        <w:rPr>
          <w:i/>
          <w:iCs/>
          <w:vertAlign w:val="subscript"/>
          <w:lang w:val="en-US"/>
        </w:rPr>
        <w:t>i</w:t>
      </w:r>
      <w:r w:rsidR="008A7308">
        <w:rPr>
          <w:i/>
          <w:iCs/>
          <w:vertAlign w:val="subscript"/>
          <w:lang w:val="kk-KZ"/>
        </w:rPr>
        <w:t xml:space="preserve"> </w:t>
      </w:r>
      <w:r w:rsidRPr="009A428C">
        <w:t>иондалу энергиясынан басым келет</w:t>
      </w:r>
      <w:r w:rsidRPr="009A428C">
        <w:rPr>
          <w:lang w:val="en-US"/>
        </w:rPr>
        <w:t>i</w:t>
      </w:r>
      <w:r w:rsidRPr="009A428C">
        <w:t>н, я</w:t>
      </w:r>
      <w:r>
        <w:t>ғ</w:t>
      </w:r>
      <w:r w:rsidRPr="009A428C">
        <w:t xml:space="preserve">ни </w:t>
      </w:r>
      <w:r w:rsidRPr="009A428C">
        <w:rPr>
          <w:position w:val="-10"/>
          <w:lang w:val="en-US"/>
        </w:rPr>
        <w:object w:dxaOrig="820" w:dyaOrig="320">
          <v:shape id="_x0000_i1039" type="#_x0000_t75" style="width:41.25pt;height:15.75pt" o:ole="" fillcolor="window">
            <v:imagedata r:id="rId62" o:title=""/>
          </v:shape>
          <o:OLEObject Type="Embed" ProgID="Equation.DSMT4" ShapeID="_x0000_i1039" DrawAspect="Content" ObjectID="_1521892866" r:id="rId63"/>
        </w:object>
      </w:r>
      <w:r w:rsidRPr="009A428C">
        <w:t>, фотонды ж</w:t>
      </w:r>
      <w:r>
        <w:t>ұ</w:t>
      </w:r>
      <w:r w:rsidRPr="009A428C">
        <w:t>ту н</w:t>
      </w:r>
      <w:r>
        <w:t>ә</w:t>
      </w:r>
      <w:r w:rsidRPr="009A428C">
        <w:t>тижес</w:t>
      </w:r>
      <w:r w:rsidRPr="009A428C">
        <w:rPr>
          <w:lang w:val="en-US"/>
        </w:rPr>
        <w:t>i</w:t>
      </w:r>
      <w:r w:rsidRPr="009A428C">
        <w:t>нде атомны</w:t>
      </w:r>
      <w:r>
        <w:t>ң</w:t>
      </w:r>
      <w:r w:rsidRPr="009A428C">
        <w:t xml:space="preserve"> иондануы </w:t>
      </w:r>
      <w:r>
        <w:t>мүмкін</w:t>
      </w:r>
      <w:r w:rsidRPr="009A428C">
        <w:t>. Б</w:t>
      </w:r>
      <w:r>
        <w:t>ұ</w:t>
      </w:r>
      <w:r w:rsidRPr="009A428C">
        <w:t xml:space="preserve">л процесс </w:t>
      </w:r>
      <w:r w:rsidRPr="009A428C">
        <w:rPr>
          <w:u w:val="single"/>
        </w:rPr>
        <w:t>фотоиондану</w:t>
      </w:r>
      <w:r w:rsidR="008A7308" w:rsidRPr="008A7308">
        <w:rPr>
          <w:lang w:val="kk-KZ"/>
        </w:rPr>
        <w:t xml:space="preserve"> </w:t>
      </w:r>
      <w:proofErr w:type="gramStart"/>
      <w:r w:rsidRPr="009A428C">
        <w:t>деп</w:t>
      </w:r>
      <w:proofErr w:type="gramEnd"/>
      <w:r w:rsidRPr="009A428C">
        <w:t xml:space="preserve"> аталады. Атомнан ж</w:t>
      </w:r>
      <w:r>
        <w:t>ұ</w:t>
      </w:r>
      <w:r w:rsidRPr="009A428C">
        <w:t>лынып шы</w:t>
      </w:r>
      <w:r>
        <w:t>ғ</w:t>
      </w:r>
      <w:r w:rsidRPr="009A428C">
        <w:t>арыл</w:t>
      </w:r>
      <w:r>
        <w:t>ғ</w:t>
      </w:r>
      <w:r w:rsidRPr="009A428C">
        <w:t>ан электронны</w:t>
      </w:r>
      <w:r>
        <w:t>ң</w:t>
      </w:r>
      <w:r w:rsidRPr="009A428C">
        <w:t xml:space="preserve"> кинетикалы</w:t>
      </w:r>
      <w:r>
        <w:t>қ</w:t>
      </w:r>
      <w:r w:rsidRPr="009A428C">
        <w:t xml:space="preserve"> энергиясы </w:t>
      </w:r>
      <w:r w:rsidRPr="009A428C">
        <w:rPr>
          <w:position w:val="-10"/>
          <w:lang w:val="en-US"/>
        </w:rPr>
        <w:object w:dxaOrig="760" w:dyaOrig="320">
          <v:shape id="_x0000_i1040" type="#_x0000_t75" style="width:38.25pt;height:15.75pt" o:ole="" fillcolor="window">
            <v:imagedata r:id="rId64" o:title=""/>
          </v:shape>
          <o:OLEObject Type="Embed" ProgID="Equation.DSMT4" ShapeID="_x0000_i1040" DrawAspect="Content" ObjectID="_1521892867" r:id="rId65"/>
        </w:object>
      </w:r>
      <w:r w:rsidRPr="009A428C">
        <w:t xml:space="preserve"> болады. Фотоиондану</w:t>
      </w:r>
      <w:r>
        <w:t>ғ</w:t>
      </w:r>
      <w:r w:rsidRPr="009A428C">
        <w:t>а кер</w:t>
      </w:r>
      <w:r w:rsidRPr="009A428C">
        <w:rPr>
          <w:lang w:val="en-US"/>
        </w:rPr>
        <w:t>i</w:t>
      </w:r>
      <w:r w:rsidRPr="009A428C">
        <w:t xml:space="preserve"> процесс </w:t>
      </w:r>
      <w:r w:rsidRPr="008D4FEF">
        <w:rPr>
          <w:u w:val="single"/>
        </w:rPr>
        <w:t>радиациялық рекомбинация</w:t>
      </w:r>
      <w:r w:rsidRPr="009A428C">
        <w:t xml:space="preserve"> деп аталады. Осы процесс н</w:t>
      </w:r>
      <w:r>
        <w:t>ә</w:t>
      </w:r>
      <w:r w:rsidRPr="009A428C">
        <w:t>тижес</w:t>
      </w:r>
      <w:r w:rsidRPr="009A428C">
        <w:rPr>
          <w:lang w:val="en-US"/>
        </w:rPr>
        <w:t>i</w:t>
      </w:r>
      <w:r w:rsidRPr="009A428C">
        <w:t>нде ион мен электрон байланысып стационарлы</w:t>
      </w:r>
      <w:r>
        <w:t>қкүй</w:t>
      </w:r>
      <w:r w:rsidRPr="009A428C">
        <w:t>лерд</w:t>
      </w:r>
      <w:r w:rsidRPr="009A428C">
        <w:rPr>
          <w:lang w:val="en-US"/>
        </w:rPr>
        <w:t>i</w:t>
      </w:r>
      <w:r>
        <w:t>ң</w:t>
      </w:r>
      <w:r w:rsidRPr="009A428C">
        <w:t xml:space="preserve"> б</w:t>
      </w:r>
      <w:r w:rsidRPr="009A428C">
        <w:rPr>
          <w:lang w:val="en-US"/>
        </w:rPr>
        <w:t>i</w:t>
      </w:r>
      <w:r w:rsidRPr="009A428C">
        <w:t>р</w:t>
      </w:r>
      <w:r w:rsidRPr="009A428C">
        <w:rPr>
          <w:lang w:val="en-US"/>
        </w:rPr>
        <w:t>i</w:t>
      </w:r>
      <w:r w:rsidRPr="009A428C">
        <w:t>ндег</w:t>
      </w:r>
      <w:r w:rsidRPr="009A428C">
        <w:rPr>
          <w:lang w:val="en-US"/>
        </w:rPr>
        <w:t>i</w:t>
      </w:r>
      <w:r w:rsidRPr="009A428C">
        <w:t xml:space="preserve"> атом пайда болады, ал босатыл</w:t>
      </w:r>
      <w:r>
        <w:t>ғ</w:t>
      </w:r>
      <w:r w:rsidRPr="009A428C">
        <w:t>ан энергия б</w:t>
      </w:r>
      <w:r w:rsidRPr="009A428C">
        <w:rPr>
          <w:lang w:val="en-US"/>
        </w:rPr>
        <w:t>i</w:t>
      </w:r>
      <w:r w:rsidRPr="009A428C">
        <w:t>р немесе б</w:t>
      </w:r>
      <w:r w:rsidRPr="009A428C">
        <w:rPr>
          <w:lang w:val="en-US"/>
        </w:rPr>
        <w:t>i</w:t>
      </w:r>
      <w:r w:rsidRPr="009A428C">
        <w:t xml:space="preserve">рнеше фотон </w:t>
      </w:r>
      <w:r>
        <w:t>түрі</w:t>
      </w:r>
      <w:r w:rsidRPr="009A428C">
        <w:t>нде шы</w:t>
      </w:r>
      <w:r>
        <w:t>ғ</w:t>
      </w:r>
      <w:r w:rsidRPr="009A428C">
        <w:t>арылады.</w:t>
      </w:r>
    </w:p>
    <w:p w:rsidR="00633839" w:rsidRPr="009A428C" w:rsidRDefault="00633839" w:rsidP="00B231EA">
      <w:pPr>
        <w:ind w:firstLine="284"/>
        <w:jc w:val="both"/>
      </w:pPr>
      <w:r w:rsidRPr="009A428C">
        <w:t xml:space="preserve">Атомды </w:t>
      </w:r>
      <w:r>
        <w:t>қ</w:t>
      </w:r>
      <w:r w:rsidRPr="009A428C">
        <w:t>оздыру немесе иондау</w:t>
      </w:r>
      <w:r>
        <w:t>ғ</w:t>
      </w:r>
      <w:r w:rsidRPr="009A428C">
        <w:t xml:space="preserve">а </w:t>
      </w:r>
      <w:r>
        <w:t>қ</w:t>
      </w:r>
      <w:r w:rsidRPr="009A428C">
        <w:t>ажетт</w:t>
      </w:r>
      <w:r w:rsidRPr="009A428C">
        <w:rPr>
          <w:lang w:val="en-US"/>
        </w:rPr>
        <w:t>i</w:t>
      </w:r>
      <w:r w:rsidRPr="009A428C">
        <w:t xml:space="preserve"> энергия, оны белг</w:t>
      </w:r>
      <w:r w:rsidRPr="009A428C">
        <w:rPr>
          <w:lang w:val="en-US"/>
        </w:rPr>
        <w:t>i</w:t>
      </w:r>
      <w:r w:rsidRPr="009A428C">
        <w:t>л</w:t>
      </w:r>
      <w:r w:rsidRPr="009A428C">
        <w:rPr>
          <w:lang w:val="en-US"/>
        </w:rPr>
        <w:t>i</w:t>
      </w:r>
      <w:r w:rsidRPr="009A428C">
        <w:t xml:space="preserve"> жи</w:t>
      </w:r>
      <w:r w:rsidRPr="009A428C">
        <w:rPr>
          <w:lang w:val="en-US"/>
        </w:rPr>
        <w:t>i</w:t>
      </w:r>
      <w:r w:rsidRPr="009A428C">
        <w:t>л</w:t>
      </w:r>
      <w:r w:rsidRPr="009A428C">
        <w:rPr>
          <w:lang w:val="en-US"/>
        </w:rPr>
        <w:t>i</w:t>
      </w:r>
      <w:r w:rsidRPr="009A428C">
        <w:t>ктег</w:t>
      </w:r>
      <w:r w:rsidRPr="009A428C">
        <w:rPr>
          <w:lang w:val="en-US"/>
        </w:rPr>
        <w:t>i</w:t>
      </w:r>
      <w:r w:rsidRPr="009A428C">
        <w:t xml:space="preserve"> жары</w:t>
      </w:r>
      <w:r>
        <w:t>қ</w:t>
      </w:r>
      <w:r w:rsidRPr="009A428C">
        <w:t>пен жары</w:t>
      </w:r>
      <w:r>
        <w:t>қ</w:t>
      </w:r>
      <w:r w:rsidRPr="009A428C">
        <w:t>тандыр</w:t>
      </w:r>
      <w:r>
        <w:t>ғ</w:t>
      </w:r>
      <w:r w:rsidRPr="009A428C">
        <w:t xml:space="preserve">анда </w:t>
      </w:r>
      <w:r>
        <w:t>ғ</w:t>
      </w:r>
      <w:r w:rsidRPr="009A428C">
        <w:t>ана емес, кинетикалы</w:t>
      </w:r>
      <w:r>
        <w:t>қ</w:t>
      </w:r>
      <w:r w:rsidRPr="009A428C">
        <w:t xml:space="preserve"> энергиясы </w:t>
      </w:r>
      <w:r>
        <w:t>қ</w:t>
      </w:r>
      <w:r w:rsidRPr="009A428C">
        <w:t>айсыб</w:t>
      </w:r>
      <w:r w:rsidRPr="009A428C">
        <w:rPr>
          <w:lang w:val="en-US"/>
        </w:rPr>
        <w:t>i</w:t>
      </w:r>
      <w:r w:rsidRPr="009A428C">
        <w:t>р табалдыры</w:t>
      </w:r>
      <w:r>
        <w:t>қ</w:t>
      </w:r>
      <w:r w:rsidRPr="009A428C">
        <w:t xml:space="preserve"> шамадан арты</w:t>
      </w:r>
      <w:r>
        <w:t>қ</w:t>
      </w:r>
      <w:r w:rsidRPr="009A428C">
        <w:t xml:space="preserve"> бас</w:t>
      </w:r>
      <w:r>
        <w:t>қ</w:t>
      </w:r>
      <w:r w:rsidRPr="009A428C">
        <w:t>а б</w:t>
      </w:r>
      <w:r>
        <w:t>ө</w:t>
      </w:r>
      <w:r w:rsidRPr="009A428C">
        <w:t>лшектермен серп</w:t>
      </w:r>
      <w:r w:rsidRPr="009A428C">
        <w:rPr>
          <w:lang w:val="en-US"/>
        </w:rPr>
        <w:t>i</w:t>
      </w:r>
      <w:r w:rsidRPr="009A428C">
        <w:t>мс</w:t>
      </w:r>
      <w:r w:rsidRPr="009A428C">
        <w:rPr>
          <w:lang w:val="en-US"/>
        </w:rPr>
        <w:t>i</w:t>
      </w:r>
      <w:r w:rsidRPr="009A428C">
        <w:t>з со</w:t>
      </w:r>
      <w:r>
        <w:t>қ</w:t>
      </w:r>
      <w:r w:rsidRPr="009A428C">
        <w:t>ты</w:t>
      </w:r>
      <w:r>
        <w:t>ғ</w:t>
      </w:r>
      <w:r w:rsidRPr="009A428C">
        <w:t>ыс</w:t>
      </w:r>
      <w:r>
        <w:t>қ</w:t>
      </w:r>
      <w:r w:rsidRPr="009A428C">
        <w:t>анда да атом</w:t>
      </w:r>
      <w:r>
        <w:t>ғ</w:t>
      </w:r>
      <w:r w:rsidRPr="009A428C">
        <w:t>а бер</w:t>
      </w:r>
      <w:r w:rsidRPr="009A428C">
        <w:rPr>
          <w:lang w:val="en-US"/>
        </w:rPr>
        <w:t>i</w:t>
      </w:r>
      <w:r w:rsidRPr="009A428C">
        <w:t>лу</w:t>
      </w:r>
      <w:r w:rsidRPr="009A428C">
        <w:rPr>
          <w:lang w:val="en-US"/>
        </w:rPr>
        <w:t>i</w:t>
      </w:r>
      <w:r>
        <w:t>мүмкін</w:t>
      </w:r>
      <w:r w:rsidRPr="009A428C">
        <w:t>.</w:t>
      </w:r>
    </w:p>
    <w:p w:rsidR="00633839" w:rsidRPr="009A428C" w:rsidRDefault="00742802" w:rsidP="00B231EA">
      <w:pPr>
        <w:ind w:firstLine="284"/>
        <w:jc w:val="both"/>
      </w:pPr>
      <w:r>
        <w:rPr>
          <w:noProof/>
          <w:lang w:eastAsia="ru-RU"/>
        </w:rPr>
        <w:pict>
          <v:shape id="_x0000_s1669" type="#_x0000_t202" style="position:absolute;left:0;text-align:left;margin-left:126.85pt;margin-top:81.1pt;width:26.2pt;height:18pt;z-index:-251634176" stroked="f">
            <v:textbox style="mso-next-textbox:#_x0000_s1669">
              <w:txbxContent>
                <w:p w:rsidR="00742802" w:rsidRPr="00121657" w:rsidRDefault="00742802" w:rsidP="00121657">
                  <w:pPr>
                    <w:rPr>
                      <w:lang w:val="kk-KZ"/>
                    </w:rPr>
                  </w:pPr>
                  <w:r>
                    <w:rPr>
                      <w:lang w:val="kk-KZ"/>
                    </w:rPr>
                    <w:t>55</w:t>
                  </w:r>
                </w:p>
              </w:txbxContent>
            </v:textbox>
          </v:shape>
        </w:pict>
      </w:r>
      <w:r w:rsidR="00633839" w:rsidRPr="009A428C">
        <w:t>М</w:t>
      </w:r>
      <w:r w:rsidR="00633839">
        <w:t>ә</w:t>
      </w:r>
      <w:r w:rsidR="00633839" w:rsidRPr="009A428C">
        <w:t xml:space="preserve">селен газды </w:t>
      </w:r>
      <w:r w:rsidR="00633839">
        <w:t>қ</w:t>
      </w:r>
      <w:r w:rsidR="00633839" w:rsidRPr="009A428C">
        <w:t>ыздыр</w:t>
      </w:r>
      <w:r w:rsidR="00633839">
        <w:t>ғ</w:t>
      </w:r>
      <w:r w:rsidR="00633839" w:rsidRPr="009A428C">
        <w:t xml:space="preserve">анда </w:t>
      </w:r>
      <w:r w:rsidR="00633839">
        <w:t>ә</w:t>
      </w:r>
      <w:r w:rsidR="00633839" w:rsidRPr="009A428C">
        <w:t>р</w:t>
      </w:r>
      <w:r w:rsidR="00633839">
        <w:t>қ</w:t>
      </w:r>
      <w:r w:rsidR="00633839" w:rsidRPr="009A428C">
        <w:t>ашан атомдарды</w:t>
      </w:r>
      <w:r w:rsidR="00633839">
        <w:t>ң</w:t>
      </w:r>
      <w:r w:rsidR="00633839" w:rsidRPr="009A428C">
        <w:t xml:space="preserve"> бас</w:t>
      </w:r>
      <w:r w:rsidR="00633839">
        <w:t>қ</w:t>
      </w:r>
      <w:r w:rsidR="00633839" w:rsidRPr="009A428C">
        <w:t>а жетк</w:t>
      </w:r>
      <w:r w:rsidR="00633839" w:rsidRPr="009A428C">
        <w:rPr>
          <w:lang w:val="en-US"/>
        </w:rPr>
        <w:t>i</w:t>
      </w:r>
      <w:r w:rsidR="00633839" w:rsidRPr="009A428C">
        <w:t>л</w:t>
      </w:r>
      <w:r w:rsidR="00633839" w:rsidRPr="009A428C">
        <w:rPr>
          <w:lang w:val="en-US"/>
        </w:rPr>
        <w:t>i</w:t>
      </w:r>
      <w:r w:rsidR="00633839" w:rsidRPr="009A428C">
        <w:t>кт</w:t>
      </w:r>
      <w:r w:rsidR="00633839" w:rsidRPr="009A428C">
        <w:rPr>
          <w:lang w:val="en-US"/>
        </w:rPr>
        <w:t>i</w:t>
      </w:r>
      <w:r w:rsidR="00633839" w:rsidRPr="009A428C">
        <w:t xml:space="preserve"> д</w:t>
      </w:r>
      <w:r w:rsidR="00633839">
        <w:t>ә</w:t>
      </w:r>
      <w:r w:rsidR="00633839" w:rsidRPr="009A428C">
        <w:t>режедег</w:t>
      </w:r>
      <w:r w:rsidR="00633839" w:rsidRPr="009A428C">
        <w:rPr>
          <w:lang w:val="en-US"/>
        </w:rPr>
        <w:t>i</w:t>
      </w:r>
      <w:r w:rsidR="00633839" w:rsidRPr="009A428C">
        <w:t xml:space="preserve"> жылдам атомдармен (ж</w:t>
      </w:r>
      <w:r w:rsidR="00633839">
        <w:t>ә</w:t>
      </w:r>
      <w:r w:rsidR="00633839" w:rsidRPr="009A428C">
        <w:t>не де иондану н</w:t>
      </w:r>
      <w:r w:rsidR="00633839">
        <w:t>ә</w:t>
      </w:r>
      <w:r w:rsidR="00633839" w:rsidRPr="009A428C">
        <w:t>тижес</w:t>
      </w:r>
      <w:r w:rsidR="00633839" w:rsidRPr="009A428C">
        <w:rPr>
          <w:lang w:val="en-US"/>
        </w:rPr>
        <w:t>i</w:t>
      </w:r>
      <w:r w:rsidR="00633839" w:rsidRPr="009A428C">
        <w:t>нде газда пайда болатын электрондармен) серп</w:t>
      </w:r>
      <w:r w:rsidR="00633839" w:rsidRPr="009A428C">
        <w:rPr>
          <w:lang w:val="en-US"/>
        </w:rPr>
        <w:t>i</w:t>
      </w:r>
      <w:r w:rsidR="00633839" w:rsidRPr="009A428C">
        <w:t>мс</w:t>
      </w:r>
      <w:r w:rsidR="00633839" w:rsidRPr="009A428C">
        <w:rPr>
          <w:lang w:val="en-US"/>
        </w:rPr>
        <w:t>i</w:t>
      </w:r>
      <w:r w:rsidR="00633839" w:rsidRPr="009A428C">
        <w:t>з со</w:t>
      </w:r>
      <w:r w:rsidR="00633839">
        <w:t>қ</w:t>
      </w:r>
      <w:r w:rsidR="00633839" w:rsidRPr="009A428C">
        <w:t>ты</w:t>
      </w:r>
      <w:r w:rsidR="00633839">
        <w:t>ғ</w:t>
      </w:r>
      <w:r w:rsidR="00633839" w:rsidRPr="009A428C">
        <w:t>ыс</w:t>
      </w:r>
      <w:r w:rsidR="00633839">
        <w:t>қ</w:t>
      </w:r>
      <w:r w:rsidR="00633839" w:rsidRPr="009A428C">
        <w:t>ан жа</w:t>
      </w:r>
      <w:r w:rsidR="00633839">
        <w:t>ғ</w:t>
      </w:r>
      <w:r w:rsidR="00633839" w:rsidRPr="009A428C">
        <w:t xml:space="preserve">дайда </w:t>
      </w:r>
      <w:r w:rsidR="00633839">
        <w:t>қ</w:t>
      </w:r>
      <w:r w:rsidR="00633839" w:rsidRPr="009A428C">
        <w:t xml:space="preserve">оздырылуы (иондануы) </w:t>
      </w:r>
      <w:r w:rsidR="00633839">
        <w:t>қ</w:t>
      </w:r>
      <w:r w:rsidR="00633839" w:rsidRPr="009A428C">
        <w:t xml:space="preserve">абат </w:t>
      </w:r>
      <w:r w:rsidR="00633839">
        <w:t>жүре</w:t>
      </w:r>
      <w:r w:rsidR="00633839" w:rsidRPr="009A428C">
        <w:t>д</w:t>
      </w:r>
      <w:r w:rsidR="00633839" w:rsidRPr="009A428C">
        <w:rPr>
          <w:lang w:val="en-US"/>
        </w:rPr>
        <w:t>i</w:t>
      </w:r>
      <w:r w:rsidR="00633839" w:rsidRPr="009A428C">
        <w:t>. М</w:t>
      </w:r>
      <w:r w:rsidR="00633839">
        <w:t>ұ</w:t>
      </w:r>
      <w:r w:rsidR="00633839" w:rsidRPr="009A428C">
        <w:t>ны температуралы</w:t>
      </w:r>
      <w:r w:rsidR="00633839">
        <w:t>ққ</w:t>
      </w:r>
      <w:r w:rsidR="00633839" w:rsidRPr="009A428C">
        <w:t>оздыру (иондау) дейд</w:t>
      </w:r>
      <w:r w:rsidR="00633839" w:rsidRPr="009A428C">
        <w:rPr>
          <w:lang w:val="en-US"/>
        </w:rPr>
        <w:t>i</w:t>
      </w:r>
      <w:r w:rsidR="00633839" w:rsidRPr="009A428C">
        <w:t xml:space="preserve">. </w:t>
      </w:r>
      <w:r w:rsidR="00633839" w:rsidRPr="009A428C">
        <w:rPr>
          <w:i/>
          <w:iCs/>
        </w:rPr>
        <w:t>Т</w:t>
      </w:r>
      <w:r w:rsidR="00633839" w:rsidRPr="009A428C">
        <w:t xml:space="preserve"> температураны </w:t>
      </w:r>
      <w:r w:rsidR="00633839">
        <w:t>ө</w:t>
      </w:r>
      <w:r w:rsidR="00633839" w:rsidRPr="009A428C">
        <w:t>с</w:t>
      </w:r>
      <w:r w:rsidR="00633839" w:rsidRPr="009A428C">
        <w:rPr>
          <w:lang w:val="en-US"/>
        </w:rPr>
        <w:t>i</w:t>
      </w:r>
      <w:r w:rsidR="00633839" w:rsidRPr="009A428C">
        <w:t xml:space="preserve">ргенде </w:t>
      </w:r>
      <w:r w:rsidR="00633839">
        <w:t>қ</w:t>
      </w:r>
      <w:r w:rsidR="00633839" w:rsidRPr="009A428C">
        <w:t>оздырыл</w:t>
      </w:r>
      <w:r w:rsidR="00633839">
        <w:t>ғ</w:t>
      </w:r>
      <w:r w:rsidR="00633839" w:rsidRPr="009A428C">
        <w:t xml:space="preserve">ан </w:t>
      </w:r>
      <w:r w:rsidR="00633839">
        <w:t>күй</w:t>
      </w:r>
      <w:r w:rsidR="00633839" w:rsidRPr="009A428C">
        <w:t>лерд</w:t>
      </w:r>
      <w:r w:rsidR="00633839" w:rsidRPr="009A428C">
        <w:rPr>
          <w:lang w:val="en-US"/>
        </w:rPr>
        <w:t>i</w:t>
      </w:r>
      <w:r w:rsidR="00633839">
        <w:t>ң</w:t>
      </w:r>
      <w:r w:rsidR="008A7308">
        <w:rPr>
          <w:lang w:val="kk-KZ"/>
        </w:rPr>
        <w:t xml:space="preserve"> </w:t>
      </w:r>
      <w:r w:rsidR="00633839">
        <w:t>ә</w:t>
      </w:r>
      <w:proofErr w:type="gramStart"/>
      <w:r w:rsidR="00633839" w:rsidRPr="009A428C">
        <w:t>р</w:t>
      </w:r>
      <w:proofErr w:type="gramEnd"/>
      <w:r w:rsidR="00633839">
        <w:t>қ</w:t>
      </w:r>
      <w:r w:rsidR="00633839" w:rsidRPr="009A428C">
        <w:t>айсысында</w:t>
      </w:r>
      <w:r w:rsidR="00633839">
        <w:t>ғ</w:t>
      </w:r>
      <w:r w:rsidR="00633839" w:rsidRPr="009A428C">
        <w:t xml:space="preserve">ы атом саны тез артады. Энергиясы </w:t>
      </w:r>
      <w:r w:rsidR="00633839" w:rsidRPr="009A428C">
        <w:rPr>
          <w:i/>
          <w:iCs/>
        </w:rPr>
        <w:t>Е</w:t>
      </w:r>
      <w:proofErr w:type="gramStart"/>
      <w:r w:rsidR="00633839" w:rsidRPr="009A428C">
        <w:rPr>
          <w:i/>
          <w:iCs/>
          <w:vertAlign w:val="subscript"/>
          <w:lang w:val="en-US"/>
        </w:rPr>
        <w:t>n</w:t>
      </w:r>
      <w:proofErr w:type="gramEnd"/>
      <w:r w:rsidR="008A7308">
        <w:rPr>
          <w:i/>
          <w:iCs/>
          <w:vertAlign w:val="subscript"/>
          <w:lang w:val="kk-KZ"/>
        </w:rPr>
        <w:t xml:space="preserve"> </w:t>
      </w:r>
      <w:r w:rsidR="00633839">
        <w:t>қ</w:t>
      </w:r>
      <w:r w:rsidR="00633839" w:rsidRPr="009A428C">
        <w:t>оздырыл</w:t>
      </w:r>
      <w:r w:rsidR="00633839">
        <w:t>ғ</w:t>
      </w:r>
      <w:r w:rsidR="00633839" w:rsidRPr="009A428C">
        <w:t xml:space="preserve">ан </w:t>
      </w:r>
      <w:r w:rsidR="00633839">
        <w:t>күй</w:t>
      </w:r>
      <w:r w:rsidR="00633839" w:rsidRPr="009A428C">
        <w:t>д</w:t>
      </w:r>
      <w:r w:rsidR="00633839" w:rsidRPr="009A428C">
        <w:rPr>
          <w:lang w:val="en-US"/>
        </w:rPr>
        <w:t>i</w:t>
      </w:r>
      <w:r w:rsidR="00633839">
        <w:t>ң</w:t>
      </w:r>
      <w:r w:rsidR="008A7308">
        <w:rPr>
          <w:lang w:val="kk-KZ"/>
        </w:rPr>
        <w:t xml:space="preserve"> </w:t>
      </w:r>
      <w:r w:rsidR="00633839">
        <w:t>қ</w:t>
      </w:r>
      <w:r w:rsidR="00633839" w:rsidRPr="009A428C">
        <w:t xml:space="preserve">оныстануы Больцман </w:t>
      </w:r>
      <w:r w:rsidR="00633839">
        <w:t>үлес</w:t>
      </w:r>
      <w:r w:rsidR="00633839" w:rsidRPr="009A428C">
        <w:t>т</w:t>
      </w:r>
      <w:r w:rsidR="00633839" w:rsidRPr="009A428C">
        <w:rPr>
          <w:lang w:val="en-US"/>
        </w:rPr>
        <w:t>i</w:t>
      </w:r>
      <w:r w:rsidR="00633839" w:rsidRPr="009A428C">
        <w:t>р</w:t>
      </w:r>
      <w:r w:rsidR="00633839" w:rsidRPr="009A428C">
        <w:rPr>
          <w:lang w:val="en-US"/>
        </w:rPr>
        <w:t>i</w:t>
      </w:r>
      <w:r w:rsidR="00633839" w:rsidRPr="009A428C">
        <w:t>лу</w:t>
      </w:r>
      <w:r w:rsidR="00633839" w:rsidRPr="009A428C">
        <w:rPr>
          <w:lang w:val="en-US"/>
        </w:rPr>
        <w:t>i</w:t>
      </w:r>
      <w:r w:rsidR="00633839" w:rsidRPr="009A428C">
        <w:t>мен аны</w:t>
      </w:r>
      <w:r w:rsidR="00633839">
        <w:t>қ</w:t>
      </w:r>
      <w:r w:rsidR="00633839" w:rsidRPr="009A428C">
        <w:t>талады:</w:t>
      </w:r>
    </w:p>
    <w:p w:rsidR="00633839" w:rsidRPr="009A428C" w:rsidRDefault="00633839" w:rsidP="00121657">
      <w:pPr>
        <w:ind w:firstLine="284"/>
        <w:jc w:val="center"/>
      </w:pPr>
      <w:r w:rsidRPr="009A428C">
        <w:rPr>
          <w:position w:val="-20"/>
          <w:lang w:val="en-US"/>
        </w:rPr>
        <w:object w:dxaOrig="3000" w:dyaOrig="580">
          <v:shape id="_x0000_i1041" type="#_x0000_t75" style="width:142.5pt;height:22.5pt" o:ole="" fillcolor="window">
            <v:imagedata r:id="rId66" o:title=""/>
          </v:shape>
          <o:OLEObject Type="Embed" ProgID="Equation.DSMT4" ShapeID="_x0000_i1041" DrawAspect="Content" ObjectID="_1521892868" r:id="rId67"/>
        </w:object>
      </w:r>
      <w:r w:rsidRPr="009A428C">
        <w:t>,</w:t>
      </w:r>
    </w:p>
    <w:p w:rsidR="00633839" w:rsidRPr="009A428C" w:rsidRDefault="00633839" w:rsidP="00B231EA">
      <w:pPr>
        <w:jc w:val="both"/>
      </w:pPr>
      <w:proofErr w:type="gramStart"/>
      <w:r w:rsidRPr="009A428C">
        <w:t>м</w:t>
      </w:r>
      <w:proofErr w:type="gramEnd"/>
      <w:r>
        <w:t>ұ</w:t>
      </w:r>
      <w:r w:rsidRPr="009A428C">
        <w:t>нда</w:t>
      </w:r>
      <w:r>
        <w:t>ғ</w:t>
      </w:r>
      <w:r w:rsidRPr="009A428C">
        <w:t xml:space="preserve">ы </w:t>
      </w:r>
      <w:r w:rsidRPr="009A428C">
        <w:rPr>
          <w:i/>
          <w:iCs/>
          <w:lang w:val="en-US"/>
        </w:rPr>
        <w:t>N</w:t>
      </w:r>
      <w:r w:rsidRPr="009A428C">
        <w:rPr>
          <w:i/>
          <w:iCs/>
          <w:vertAlign w:val="subscript"/>
          <w:lang w:val="en-US"/>
        </w:rPr>
        <w:t>n</w:t>
      </w:r>
      <w:r w:rsidRPr="009A428C">
        <w:t>-</w:t>
      </w:r>
      <w:r>
        <w:t>қ</w:t>
      </w:r>
      <w:r w:rsidRPr="009A428C">
        <w:t>оздырыл</w:t>
      </w:r>
      <w:r>
        <w:t>ғ</w:t>
      </w:r>
      <w:r w:rsidRPr="009A428C">
        <w:t xml:space="preserve">ан </w:t>
      </w:r>
      <w:r>
        <w:t>күй</w:t>
      </w:r>
      <w:r w:rsidRPr="009A428C">
        <w:t>дегi атом саны;</w:t>
      </w:r>
      <w:r w:rsidR="008A7308">
        <w:rPr>
          <w:lang w:val="kk-KZ"/>
        </w:rPr>
        <w:t xml:space="preserve"> </w:t>
      </w:r>
      <w:r w:rsidRPr="009A428C">
        <w:rPr>
          <w:i/>
          <w:iCs/>
          <w:lang w:val="en-US"/>
        </w:rPr>
        <w:t>N</w:t>
      </w:r>
      <w:r w:rsidRPr="009A428C">
        <w:rPr>
          <w:i/>
          <w:iCs/>
          <w:vertAlign w:val="subscript"/>
        </w:rPr>
        <w:t>1</w:t>
      </w:r>
      <w:r w:rsidRPr="009A428C">
        <w:t xml:space="preserve"> нег</w:t>
      </w:r>
      <w:r w:rsidRPr="009A428C">
        <w:rPr>
          <w:lang w:val="en-US"/>
        </w:rPr>
        <w:t>i</w:t>
      </w:r>
      <w:r w:rsidRPr="009A428C">
        <w:t>зг</w:t>
      </w:r>
      <w:r w:rsidRPr="009A428C">
        <w:rPr>
          <w:lang w:val="en-US"/>
        </w:rPr>
        <w:t>i</w:t>
      </w:r>
      <w:r w:rsidR="008A7308">
        <w:rPr>
          <w:lang w:val="kk-KZ"/>
        </w:rPr>
        <w:t xml:space="preserve"> </w:t>
      </w:r>
      <w:r>
        <w:t>күй</w:t>
      </w:r>
      <w:r w:rsidRPr="009A428C">
        <w:t>дег</w:t>
      </w:r>
      <w:r w:rsidRPr="009A428C">
        <w:rPr>
          <w:lang w:val="en-US"/>
        </w:rPr>
        <w:t>i</w:t>
      </w:r>
      <w:r w:rsidRPr="009A428C">
        <w:t xml:space="preserve"> атом саны;</w:t>
      </w:r>
      <w:r w:rsidR="008A7308">
        <w:rPr>
          <w:lang w:val="kk-KZ"/>
        </w:rPr>
        <w:t xml:space="preserve"> </w:t>
      </w:r>
      <w:r w:rsidRPr="009A428C">
        <w:rPr>
          <w:i/>
          <w:iCs/>
          <w:lang w:val="en-US"/>
        </w:rPr>
        <w:t>k</w:t>
      </w:r>
      <w:r w:rsidRPr="009A428C">
        <w:t>-Больцман т</w:t>
      </w:r>
      <w:r>
        <w:t>ұ</w:t>
      </w:r>
      <w:r w:rsidRPr="009A428C">
        <w:t>ра</w:t>
      </w:r>
      <w:r>
        <w:t>қ</w:t>
      </w:r>
      <w:r w:rsidRPr="009A428C">
        <w:t xml:space="preserve">тысы. </w:t>
      </w:r>
      <w:proofErr w:type="gramStart"/>
      <w:r w:rsidRPr="009A428C">
        <w:t>Б</w:t>
      </w:r>
      <w:proofErr w:type="gramEnd"/>
      <w:r>
        <w:t>ө</w:t>
      </w:r>
      <w:r w:rsidRPr="009A428C">
        <w:t>лмел</w:t>
      </w:r>
      <w:r w:rsidRPr="009A428C">
        <w:rPr>
          <w:lang w:val="en-US"/>
        </w:rPr>
        <w:t>i</w:t>
      </w:r>
      <w:r w:rsidRPr="009A428C">
        <w:t>к температура жа</w:t>
      </w:r>
      <w:r>
        <w:t>ғ</w:t>
      </w:r>
      <w:r w:rsidRPr="009A428C">
        <w:t xml:space="preserve">дайында </w:t>
      </w:r>
      <w:r w:rsidRPr="006635C0">
        <w:rPr>
          <w:position w:val="-6"/>
        </w:rPr>
        <w:object w:dxaOrig="1040" w:dyaOrig="279">
          <v:shape id="_x0000_i1042" type="#_x0000_t75" style="width:39.75pt;height:10.5pt" o:ole="">
            <v:imagedata r:id="rId68" o:title=""/>
          </v:shape>
          <o:OLEObject Type="Embed" ProgID="Equation.3" ShapeID="_x0000_i1042" DrawAspect="Content" ObjectID="_1521892869" r:id="rId69"/>
        </w:object>
      </w:r>
      <w:r w:rsidRPr="009A428C">
        <w:rPr>
          <w:i/>
          <w:iCs/>
        </w:rPr>
        <w:t>эВ</w:t>
      </w:r>
      <w:r w:rsidRPr="009A428C">
        <w:t xml:space="preserve">, ал </w:t>
      </w:r>
      <w:r w:rsidRPr="006635C0">
        <w:rPr>
          <w:position w:val="-12"/>
        </w:rPr>
        <w:object w:dxaOrig="720" w:dyaOrig="360">
          <v:shape id="_x0000_i1043" type="#_x0000_t75" style="width:26.25pt;height:12pt" o:ole="">
            <v:imagedata r:id="rId70" o:title=""/>
          </v:shape>
          <o:OLEObject Type="Embed" ProgID="Equation.3" ShapeID="_x0000_i1043" DrawAspect="Content" ObjectID="_1521892870" r:id="rId71"/>
        </w:object>
      </w:r>
      <w:r>
        <w:t>қ</w:t>
      </w:r>
      <w:r w:rsidRPr="009A428C">
        <w:t>атынасы елеус</w:t>
      </w:r>
      <w:r w:rsidRPr="009A428C">
        <w:rPr>
          <w:lang w:val="en-US"/>
        </w:rPr>
        <w:t>i</w:t>
      </w:r>
      <w:r w:rsidRPr="009A428C">
        <w:t>з аз болады.</w:t>
      </w:r>
    </w:p>
    <w:p w:rsidR="00633839" w:rsidRPr="009A428C" w:rsidRDefault="00633839" w:rsidP="00B231EA">
      <w:pPr>
        <w:jc w:val="both"/>
      </w:pPr>
      <w:r w:rsidRPr="009A428C">
        <w:t>Сонды</w:t>
      </w:r>
      <w:r>
        <w:t>қ</w:t>
      </w:r>
      <w:r w:rsidRPr="009A428C">
        <w:t>тан суы</w:t>
      </w:r>
      <w:r>
        <w:t>қ</w:t>
      </w:r>
      <w:r w:rsidRPr="009A428C">
        <w:t xml:space="preserve"> газ, егер оны</w:t>
      </w:r>
      <w:r>
        <w:t>ң</w:t>
      </w:r>
      <w:r w:rsidRPr="009A428C">
        <w:t xml:space="preserve"> атомдары бас</w:t>
      </w:r>
      <w:r>
        <w:t>қ</w:t>
      </w:r>
      <w:r w:rsidRPr="009A428C">
        <w:t xml:space="preserve">аша жолмен </w:t>
      </w:r>
      <w:r>
        <w:t>қ</w:t>
      </w:r>
      <w:r w:rsidRPr="009A428C">
        <w:t>оздырылма</w:t>
      </w:r>
      <w:r>
        <w:t>ғ</w:t>
      </w:r>
      <w:r w:rsidRPr="009A428C">
        <w:t>ан болса, онда жары</w:t>
      </w:r>
      <w:r>
        <w:t>қ</w:t>
      </w:r>
      <w:r w:rsidRPr="009A428C">
        <w:t xml:space="preserve"> шы</w:t>
      </w:r>
      <w:r>
        <w:t>ғ</w:t>
      </w:r>
      <w:r w:rsidRPr="009A428C">
        <w:t>армайды. Суы</w:t>
      </w:r>
      <w:r>
        <w:t>қ</w:t>
      </w:r>
      <w:r w:rsidRPr="009A428C">
        <w:t xml:space="preserve"> газды</w:t>
      </w:r>
      <w:r>
        <w:t>ң</w:t>
      </w:r>
      <w:r w:rsidRPr="009A428C">
        <w:t xml:space="preserve"> ж</w:t>
      </w:r>
      <w:r>
        <w:t>ұ</w:t>
      </w:r>
      <w:r w:rsidRPr="009A428C">
        <w:t>тылу спектр</w:t>
      </w:r>
      <w:r w:rsidRPr="009A428C">
        <w:rPr>
          <w:lang w:val="en-US"/>
        </w:rPr>
        <w:t>i</w:t>
      </w:r>
      <w:r w:rsidRPr="009A428C">
        <w:t>нде нег</w:t>
      </w:r>
      <w:r w:rsidRPr="009A428C">
        <w:rPr>
          <w:lang w:val="en-US"/>
        </w:rPr>
        <w:t>i</w:t>
      </w:r>
      <w:r w:rsidRPr="009A428C">
        <w:t>зг</w:t>
      </w:r>
      <w:r w:rsidRPr="009A428C">
        <w:rPr>
          <w:lang w:val="en-US"/>
        </w:rPr>
        <w:t>i</w:t>
      </w:r>
      <w:r>
        <w:t>күй</w:t>
      </w:r>
      <w:r w:rsidRPr="009A428C">
        <w:t xml:space="preserve">ден </w:t>
      </w:r>
      <w:proofErr w:type="gramStart"/>
      <w:r w:rsidRPr="009A428C">
        <w:t>ауысулар</w:t>
      </w:r>
      <w:proofErr w:type="gramEnd"/>
      <w:r>
        <w:t>ғ</w:t>
      </w:r>
      <w:r w:rsidRPr="009A428C">
        <w:t>а с</w:t>
      </w:r>
      <w:r>
        <w:t>ә</w:t>
      </w:r>
      <w:r w:rsidRPr="009A428C">
        <w:t>йкес келет</w:t>
      </w:r>
      <w:r w:rsidRPr="009A428C">
        <w:rPr>
          <w:lang w:val="en-US"/>
        </w:rPr>
        <w:t>i</w:t>
      </w:r>
      <w:r w:rsidRPr="009A428C">
        <w:t>н жи</w:t>
      </w:r>
      <w:r w:rsidRPr="009A428C">
        <w:rPr>
          <w:lang w:val="en-US"/>
        </w:rPr>
        <w:t>i</w:t>
      </w:r>
      <w:r w:rsidRPr="009A428C">
        <w:t>л</w:t>
      </w:r>
      <w:r w:rsidRPr="009A428C">
        <w:rPr>
          <w:lang w:val="en-US"/>
        </w:rPr>
        <w:t>i</w:t>
      </w:r>
      <w:r w:rsidRPr="009A428C">
        <w:t>ктер</w:t>
      </w:r>
      <w:r w:rsidRPr="009A428C">
        <w:rPr>
          <w:lang w:val="en-US"/>
        </w:rPr>
        <w:t>i</w:t>
      </w:r>
      <w:r w:rsidR="008A7308">
        <w:rPr>
          <w:lang w:val="kk-KZ"/>
        </w:rPr>
        <w:t xml:space="preserve"> </w:t>
      </w:r>
      <w:r w:rsidRPr="009A428C">
        <w:rPr>
          <w:i/>
          <w:iCs/>
          <w:lang w:val="en-US"/>
        </w:rPr>
        <w:t>v</w:t>
      </w:r>
      <w:r w:rsidRPr="009A428C">
        <w:rPr>
          <w:i/>
          <w:iCs/>
          <w:vertAlign w:val="subscript"/>
        </w:rPr>
        <w:t>21</w:t>
      </w:r>
      <w:r w:rsidRPr="009A428C">
        <w:t>,</w:t>
      </w:r>
      <w:r w:rsidRPr="009A428C">
        <w:rPr>
          <w:i/>
          <w:iCs/>
          <w:lang w:val="en-US"/>
        </w:rPr>
        <w:t>v</w:t>
      </w:r>
      <w:r w:rsidRPr="009A428C">
        <w:rPr>
          <w:i/>
          <w:iCs/>
          <w:vertAlign w:val="subscript"/>
        </w:rPr>
        <w:t>31</w:t>
      </w:r>
      <w:r w:rsidRPr="009A428C">
        <w:t>,</w:t>
      </w:r>
      <w:r w:rsidRPr="009A428C">
        <w:rPr>
          <w:i/>
          <w:iCs/>
          <w:lang w:val="en-US"/>
        </w:rPr>
        <w:t>v</w:t>
      </w:r>
      <w:r w:rsidRPr="009A428C">
        <w:rPr>
          <w:i/>
          <w:iCs/>
          <w:vertAlign w:val="subscript"/>
        </w:rPr>
        <w:t>41</w:t>
      </w:r>
      <w:r w:rsidRPr="009A428C">
        <w:t xml:space="preserve"> ж</w:t>
      </w:r>
      <w:r>
        <w:t>ә</w:t>
      </w:r>
      <w:r w:rsidRPr="009A428C">
        <w:t>не т.б. сызы</w:t>
      </w:r>
      <w:r>
        <w:t>қ</w:t>
      </w:r>
      <w:r w:rsidRPr="009A428C">
        <w:t>тарды</w:t>
      </w:r>
      <w:r>
        <w:t>ңғ</w:t>
      </w:r>
      <w:r w:rsidRPr="009A428C">
        <w:t>ана болатынды</w:t>
      </w:r>
      <w:r>
        <w:t>ғ</w:t>
      </w:r>
      <w:r w:rsidRPr="009A428C">
        <w:t xml:space="preserve">ы </w:t>
      </w:r>
      <w:r w:rsidRPr="006635C0">
        <w:rPr>
          <w:position w:val="-12"/>
        </w:rPr>
        <w:object w:dxaOrig="720" w:dyaOrig="360">
          <v:shape id="_x0000_i1044" type="#_x0000_t75" style="width:26.25pt;height:12pt" o:ole="">
            <v:imagedata r:id="rId72" o:title=""/>
          </v:shape>
          <o:OLEObject Type="Embed" ProgID="Equation.3" ShapeID="_x0000_i1044" DrawAspect="Content" ObjectID="_1521892871" r:id="rId73"/>
        </w:object>
      </w:r>
      <w:r w:rsidR="008A7308">
        <w:rPr>
          <w:lang w:val="kk-KZ"/>
        </w:rPr>
        <w:t xml:space="preserve"> </w:t>
      </w:r>
      <w:r>
        <w:t>қ</w:t>
      </w:r>
      <w:r w:rsidRPr="009A428C">
        <w:t>атынасыны</w:t>
      </w:r>
      <w:r>
        <w:t>ң</w:t>
      </w:r>
      <w:r w:rsidRPr="009A428C">
        <w:t xml:space="preserve"> азды</w:t>
      </w:r>
      <w:r>
        <w:t>ғ</w:t>
      </w:r>
      <w:r w:rsidRPr="009A428C">
        <w:t xml:space="preserve">ымен </w:t>
      </w:r>
      <w:r>
        <w:t>түсі</w:t>
      </w:r>
      <w:r w:rsidRPr="009A428C">
        <w:t>нд</w:t>
      </w:r>
      <w:r w:rsidRPr="009A428C">
        <w:rPr>
          <w:lang w:val="en-US"/>
        </w:rPr>
        <w:t>i</w:t>
      </w:r>
      <w:r w:rsidRPr="009A428C">
        <w:t>р</w:t>
      </w:r>
      <w:r w:rsidRPr="009A428C">
        <w:rPr>
          <w:lang w:val="en-US"/>
        </w:rPr>
        <w:t>i</w:t>
      </w:r>
      <w:r w:rsidRPr="009A428C">
        <w:t>лед</w:t>
      </w:r>
      <w:r w:rsidRPr="009A428C">
        <w:rPr>
          <w:lang w:val="en-US"/>
        </w:rPr>
        <w:t>i</w:t>
      </w:r>
      <w:r w:rsidRPr="009A428C">
        <w:t>.</w:t>
      </w:r>
    </w:p>
    <w:p w:rsidR="00633839" w:rsidRPr="009A428C" w:rsidRDefault="00A066AC" w:rsidP="00B231EA">
      <w:pPr>
        <w:ind w:firstLine="284"/>
        <w:jc w:val="both"/>
      </w:pPr>
      <w:r w:rsidRPr="00A066AC">
        <w:rPr>
          <w:bCs/>
          <w:i/>
          <w:u w:val="single"/>
        </w:rPr>
        <w:t>6</w:t>
      </w:r>
      <w:r w:rsidR="00633839" w:rsidRPr="007978B7">
        <w:rPr>
          <w:bCs/>
          <w:i/>
          <w:u w:val="single"/>
        </w:rPr>
        <w:t>.3.5.</w:t>
      </w:r>
      <w:r w:rsidR="00633839" w:rsidRPr="009A428C">
        <w:rPr>
          <w:i/>
          <w:iCs/>
          <w:u w:val="single"/>
        </w:rPr>
        <w:t>Сутег</w:t>
      </w:r>
      <w:r w:rsidR="00633839" w:rsidRPr="009A428C">
        <w:rPr>
          <w:i/>
          <w:iCs/>
          <w:u w:val="single"/>
          <w:lang w:val="en-US"/>
        </w:rPr>
        <w:t>i</w:t>
      </w:r>
      <w:r w:rsidR="00633839" w:rsidRPr="009A428C">
        <w:rPr>
          <w:i/>
          <w:iCs/>
          <w:u w:val="single"/>
        </w:rPr>
        <w:t xml:space="preserve"> атомыны</w:t>
      </w:r>
      <w:r w:rsidR="00633839">
        <w:rPr>
          <w:i/>
          <w:iCs/>
          <w:u w:val="single"/>
        </w:rPr>
        <w:t>ң</w:t>
      </w:r>
      <w:r w:rsidR="00633839" w:rsidRPr="009A428C">
        <w:rPr>
          <w:i/>
          <w:iCs/>
          <w:u w:val="single"/>
        </w:rPr>
        <w:t xml:space="preserve"> энергия де</w:t>
      </w:r>
      <w:r w:rsidR="00633839">
        <w:rPr>
          <w:i/>
          <w:iCs/>
          <w:u w:val="single"/>
        </w:rPr>
        <w:t>ң</w:t>
      </w:r>
      <w:r w:rsidR="00633839" w:rsidRPr="009A428C">
        <w:rPr>
          <w:i/>
          <w:iCs/>
          <w:u w:val="single"/>
        </w:rPr>
        <w:t>гейлер</w:t>
      </w:r>
      <w:r w:rsidR="00633839" w:rsidRPr="009A428C">
        <w:rPr>
          <w:i/>
          <w:iCs/>
          <w:u w:val="single"/>
          <w:lang w:val="en-US"/>
        </w:rPr>
        <w:t>i</w:t>
      </w:r>
      <w:r w:rsidR="00633839" w:rsidRPr="009A428C">
        <w:rPr>
          <w:i/>
          <w:iCs/>
          <w:u w:val="single"/>
        </w:rPr>
        <w:t xml:space="preserve"> ж</w:t>
      </w:r>
      <w:r w:rsidR="00633839">
        <w:rPr>
          <w:i/>
          <w:iCs/>
          <w:u w:val="single"/>
        </w:rPr>
        <w:t>ә</w:t>
      </w:r>
      <w:r w:rsidR="00633839" w:rsidRPr="009A428C">
        <w:rPr>
          <w:i/>
          <w:iCs/>
          <w:u w:val="single"/>
        </w:rPr>
        <w:t>не спектр</w:t>
      </w:r>
      <w:r w:rsidR="00633839" w:rsidRPr="009A428C">
        <w:rPr>
          <w:i/>
          <w:iCs/>
          <w:u w:val="single"/>
          <w:lang w:val="en-US"/>
        </w:rPr>
        <w:t>i</w:t>
      </w:r>
      <w:r w:rsidR="00633839" w:rsidRPr="009A428C">
        <w:rPr>
          <w:i/>
          <w:iCs/>
          <w:u w:val="single"/>
        </w:rPr>
        <w:t>.</w:t>
      </w:r>
      <w:r w:rsidR="00633839" w:rsidRPr="009A428C">
        <w:rPr>
          <w:i/>
          <w:iCs/>
        </w:rPr>
        <w:t>Е</w:t>
      </w:r>
      <w:r w:rsidR="00633839" w:rsidRPr="009A428C">
        <w:rPr>
          <w:i/>
          <w:iCs/>
          <w:vertAlign w:val="subscript"/>
          <w:lang w:val="en-US"/>
        </w:rPr>
        <w:t>n</w:t>
      </w:r>
      <w:r w:rsidR="00633839" w:rsidRPr="009A428C">
        <w:t xml:space="preserve"> энергия де</w:t>
      </w:r>
      <w:r w:rsidR="00633839">
        <w:t>ң</w:t>
      </w:r>
      <w:r w:rsidR="00633839" w:rsidRPr="009A428C">
        <w:t>гейлер</w:t>
      </w:r>
      <w:r w:rsidR="00633839" w:rsidRPr="009A428C">
        <w:rPr>
          <w:lang w:val="en-US"/>
        </w:rPr>
        <w:t>i</w:t>
      </w:r>
      <w:r w:rsidR="00633839" w:rsidRPr="009A428C">
        <w:t>н</w:t>
      </w:r>
      <w:r w:rsidR="00633839" w:rsidRPr="009A428C">
        <w:rPr>
          <w:lang w:val="en-US"/>
        </w:rPr>
        <w:t>i</w:t>
      </w:r>
      <w:r w:rsidR="00633839">
        <w:t>ң</w:t>
      </w:r>
      <w:r w:rsidR="00633839" w:rsidRPr="009A428C">
        <w:t xml:space="preserve"> орналасу за</w:t>
      </w:r>
      <w:r w:rsidR="00633839">
        <w:t>ң</w:t>
      </w:r>
      <w:r w:rsidR="00633839" w:rsidRPr="009A428C">
        <w:t>дылы</w:t>
      </w:r>
      <w:r w:rsidR="00633839">
        <w:t>ғ</w:t>
      </w:r>
      <w:r w:rsidR="00633839" w:rsidRPr="009A428C">
        <w:t>ы сутег</w:t>
      </w:r>
      <w:r w:rsidR="00633839" w:rsidRPr="009A428C">
        <w:rPr>
          <w:lang w:val="en-US"/>
        </w:rPr>
        <w:t>i</w:t>
      </w:r>
      <w:r w:rsidR="00633839" w:rsidRPr="009A428C">
        <w:t xml:space="preserve"> атомында е</w:t>
      </w:r>
      <w:r w:rsidR="00633839">
        <w:t>ңқ</w:t>
      </w:r>
      <w:r w:rsidR="00633839" w:rsidRPr="009A428C">
        <w:t>арапайым.</w:t>
      </w:r>
    </w:p>
    <w:p w:rsidR="00633839" w:rsidRPr="00E32AF7" w:rsidRDefault="00633839" w:rsidP="00B231EA">
      <w:pPr>
        <w:ind w:firstLine="284"/>
        <w:jc w:val="both"/>
      </w:pPr>
      <w:r w:rsidRPr="009A428C">
        <w:t>Сутегi атомыны</w:t>
      </w:r>
      <w:r>
        <w:t>ң</w:t>
      </w:r>
      <w:r w:rsidRPr="009A428C">
        <w:t xml:space="preserve"> термi (</w:t>
      </w:r>
      <w:r w:rsidR="00A066AC" w:rsidRPr="00A066AC">
        <w:t>6</w:t>
      </w:r>
      <w:r w:rsidRPr="009A428C">
        <w:t xml:space="preserve">.5) формуласымен </w:t>
      </w:r>
      <w:r>
        <w:t>ө</w:t>
      </w:r>
      <w:r w:rsidRPr="009A428C">
        <w:t xml:space="preserve">рнектеледi. Демек, энергия </w:t>
      </w:r>
      <w:proofErr w:type="gramStart"/>
      <w:r w:rsidRPr="009A428C">
        <w:t>м</w:t>
      </w:r>
      <w:proofErr w:type="gramEnd"/>
      <w:r>
        <w:t>ә</w:t>
      </w:r>
      <w:r w:rsidRPr="009A428C">
        <w:t>ндерiнi</w:t>
      </w:r>
      <w:r>
        <w:t>ң</w:t>
      </w:r>
      <w:r w:rsidRPr="009A428C">
        <w:t xml:space="preserve"> дискреттi жиыны, я</w:t>
      </w:r>
      <w:r>
        <w:t>ғ</w:t>
      </w:r>
      <w:r w:rsidRPr="009A428C">
        <w:t>ни сутегi атомыны</w:t>
      </w:r>
      <w:r>
        <w:t>ң</w:t>
      </w:r>
      <w:r w:rsidR="00816393">
        <w:rPr>
          <w:lang w:val="kk-KZ"/>
        </w:rPr>
        <w:t xml:space="preserve"> </w:t>
      </w:r>
      <w:r w:rsidRPr="009A428C">
        <w:rPr>
          <w:u w:val="single"/>
        </w:rPr>
        <w:t>энергетикалы</w:t>
      </w:r>
      <w:r>
        <w:rPr>
          <w:u w:val="single"/>
        </w:rPr>
        <w:t>қ</w:t>
      </w:r>
      <w:r w:rsidRPr="009A428C">
        <w:rPr>
          <w:u w:val="single"/>
        </w:rPr>
        <w:t xml:space="preserve"> спектрi</w:t>
      </w:r>
      <w:r w:rsidRPr="009A428C">
        <w:t xml:space="preserve"> мына формуламен аны</w:t>
      </w:r>
      <w:r>
        <w:t>қ</w:t>
      </w:r>
      <w:r w:rsidRPr="009A428C">
        <w:t>талады:</w:t>
      </w:r>
    </w:p>
    <w:p w:rsidR="00633839" w:rsidRPr="00E32AF7" w:rsidRDefault="00742802" w:rsidP="00BE20FC">
      <w:pPr>
        <w:ind w:firstLine="284"/>
        <w:jc w:val="right"/>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r>
          <w:rPr>
            <w:rFonts w:ascii="Cambria Math" w:hAnsi="Cambria Math"/>
          </w:rPr>
          <m:t>=-</m:t>
        </m:r>
        <m:f>
          <m:fPr>
            <m:ctrlPr>
              <w:rPr>
                <w:rFonts w:ascii="Cambria Math" w:hAnsi="Cambria Math"/>
                <w:i/>
                <w:lang w:val="en-US"/>
              </w:rPr>
            </m:ctrlPr>
          </m:fPr>
          <m:num>
            <m:r>
              <w:rPr>
                <w:rFonts w:ascii="Cambria Math" w:hAnsi="Cambria Math"/>
              </w:rPr>
              <m:t>h</m:t>
            </m:r>
            <m:r>
              <w:rPr>
                <w:rFonts w:ascii="Cambria Math" w:hAnsi="Cambria Math"/>
                <w:lang w:val="en-US"/>
              </w:rPr>
              <m:t>cR</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r>
          <w:rPr>
            <w:rFonts w:ascii="Cambria Math" w:hAnsi="Cambria Math"/>
          </w:rPr>
          <m:t>≡-</m:t>
        </m:r>
        <m:f>
          <m:fPr>
            <m:ctrlPr>
              <w:rPr>
                <w:rFonts w:ascii="Cambria Math" w:hAnsi="Cambria Math"/>
                <w:i/>
                <w:lang w:val="en-US"/>
              </w:rPr>
            </m:ctrlPr>
          </m:fPr>
          <m:num>
            <m:r>
              <w:rPr>
                <w:rFonts w:ascii="Cambria Math" w:hAnsi="Cambria Math"/>
                <w:lang w:val="en-US"/>
              </w:rPr>
              <m:t>A</m:t>
            </m:r>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y</m:t>
                </m:r>
              </m:sub>
            </m:sSub>
          </m:num>
          <m:den>
            <m:sSup>
              <m:sSupPr>
                <m:ctrlPr>
                  <w:rPr>
                    <w:rFonts w:ascii="Cambria Math" w:hAnsi="Cambria Math"/>
                    <w:i/>
                    <w:lang w:val="en-US"/>
                  </w:rPr>
                </m:ctrlPr>
              </m:sSupPr>
              <m:e>
                <m:r>
                  <w:rPr>
                    <w:rFonts w:ascii="Cambria Math" w:hAnsi="Cambria Math"/>
                    <w:lang w:val="en-US"/>
                  </w:rPr>
                  <m:t>n</m:t>
                </m:r>
              </m:e>
              <m:sup>
                <m:r>
                  <w:rPr>
                    <w:rFonts w:ascii="Cambria Math" w:hAnsi="Cambria Math"/>
                  </w:rPr>
                  <m:t>2</m:t>
                </m:r>
              </m:sup>
            </m:sSup>
          </m:den>
        </m:f>
      </m:oMath>
      <w:r w:rsidR="00633839" w:rsidRPr="00E32AF7">
        <w:tab/>
      </w:r>
      <w:r w:rsidR="00633839" w:rsidRPr="00E32AF7">
        <w:tab/>
      </w:r>
      <w:r w:rsidR="00633839" w:rsidRPr="00E32AF7">
        <w:tab/>
        <w:t>(</w:t>
      </w:r>
      <w:r w:rsidR="00A066AC" w:rsidRPr="00E32AF7">
        <w:t>6</w:t>
      </w:r>
      <w:r w:rsidR="00633839" w:rsidRPr="00E32AF7">
        <w:t>.10)</w:t>
      </w:r>
    </w:p>
    <w:p w:rsidR="006D6CE4" w:rsidRDefault="006D6CE4" w:rsidP="00B231EA">
      <w:pPr>
        <w:jc w:val="both"/>
        <w:rPr>
          <w:lang w:val="kk-KZ"/>
        </w:rPr>
      </w:pPr>
      <w:r>
        <w:rPr>
          <w:lang w:val="kk-KZ"/>
        </w:rPr>
        <w:t>м</w:t>
      </w:r>
      <w:r w:rsidR="00633839">
        <w:t>ұ</w:t>
      </w:r>
      <w:r w:rsidR="00633839" w:rsidRPr="009A428C">
        <w:t>нда</w:t>
      </w:r>
      <w:r w:rsidR="00633839">
        <w:t>ғ</w:t>
      </w:r>
      <w:r w:rsidR="00633839" w:rsidRPr="009A428C">
        <w:t>ы</w:t>
      </w:r>
      <w:r>
        <w:rPr>
          <w:lang w:val="kk-KZ"/>
        </w:rPr>
        <w:t xml:space="preserve">, </w:t>
      </w:r>
      <w:r w:rsidRPr="006D6CE4">
        <w:rPr>
          <w:i/>
          <w:iCs/>
          <w:lang w:val="en-US"/>
        </w:rPr>
        <w:t>R</w:t>
      </w:r>
      <w:r w:rsidRPr="006D6CE4">
        <w:rPr>
          <w:i/>
          <w:iCs/>
          <w:vertAlign w:val="subscript"/>
          <w:lang w:val="en-US"/>
        </w:rPr>
        <w:t>y</w:t>
      </w:r>
      <w:r w:rsidR="00633839" w:rsidRPr="00E32AF7">
        <w:rPr>
          <w:i/>
          <w:iCs/>
        </w:rPr>
        <w:t>=</w:t>
      </w:r>
      <w:r w:rsidR="00633839" w:rsidRPr="006D6CE4">
        <w:rPr>
          <w:i/>
          <w:iCs/>
          <w:lang w:val="en-US"/>
        </w:rPr>
        <w:t>hcR</w:t>
      </w:r>
      <w:r w:rsidR="00816393">
        <w:rPr>
          <w:i/>
          <w:iCs/>
          <w:lang w:val="kk-KZ"/>
        </w:rPr>
        <w:t xml:space="preserve"> </w:t>
      </w:r>
      <w:r w:rsidR="00633839" w:rsidRPr="009A428C">
        <w:t>энергетикалы</w:t>
      </w:r>
      <w:r w:rsidR="00633839">
        <w:t>қ</w:t>
      </w:r>
      <w:r w:rsidR="00816393">
        <w:rPr>
          <w:lang w:val="kk-KZ"/>
        </w:rPr>
        <w:t xml:space="preserve"> </w:t>
      </w:r>
      <w:r w:rsidR="00633839" w:rsidRPr="009A428C">
        <w:t>т</w:t>
      </w:r>
      <w:r w:rsidR="00633839">
        <w:t>ұ</w:t>
      </w:r>
      <w:r w:rsidR="00633839" w:rsidRPr="009A428C">
        <w:t>ра</w:t>
      </w:r>
      <w:r w:rsidR="00633839">
        <w:t>қ</w:t>
      </w:r>
      <w:r w:rsidR="00633839" w:rsidRPr="009A428C">
        <w:t>ты</w:t>
      </w:r>
      <w:r w:rsidR="00816393">
        <w:rPr>
          <w:lang w:val="kk-KZ"/>
        </w:rPr>
        <w:t xml:space="preserve"> </w:t>
      </w:r>
      <w:r w:rsidRPr="006D6CE4">
        <w:rPr>
          <w:iCs/>
          <w:lang w:val="kk-KZ"/>
        </w:rPr>
        <w:t>(Ридберг)</w:t>
      </w:r>
      <w:r w:rsidR="00816393">
        <w:rPr>
          <w:iCs/>
          <w:lang w:val="kk-KZ"/>
        </w:rPr>
        <w:t xml:space="preserve"> </w:t>
      </w:r>
      <w:r>
        <w:rPr>
          <w:i/>
          <w:iCs/>
          <w:lang w:val="en-US"/>
        </w:rPr>
        <w:t>R</w:t>
      </w:r>
      <w:r>
        <w:rPr>
          <w:i/>
          <w:iCs/>
          <w:vertAlign w:val="subscript"/>
          <w:lang w:val="en-US"/>
        </w:rPr>
        <w:t>y</w:t>
      </w:r>
      <w:r w:rsidRPr="00E32AF7">
        <w:rPr>
          <w:i/>
          <w:iCs/>
        </w:rPr>
        <w:t xml:space="preserve">=13,595 </w:t>
      </w:r>
      <w:r>
        <w:rPr>
          <w:i/>
          <w:iCs/>
          <w:lang w:val="kk-KZ"/>
        </w:rPr>
        <w:t>эВ</w:t>
      </w:r>
      <w:r w:rsidR="00633839" w:rsidRPr="00E32AF7">
        <w:t xml:space="preserve">; </w:t>
      </w:r>
    </w:p>
    <w:p w:rsidR="00633839" w:rsidRPr="00E32AF7" w:rsidRDefault="00633839" w:rsidP="00B231EA">
      <w:pPr>
        <w:jc w:val="both"/>
        <w:rPr>
          <w:lang w:val="kk-KZ"/>
        </w:rPr>
      </w:pPr>
      <w:r w:rsidRPr="00E32AF7">
        <w:rPr>
          <w:lang w:val="kk-KZ"/>
        </w:rPr>
        <w:t>1, 2, 3,...</w:t>
      </w:r>
      <w:r w:rsidRPr="009A428C">
        <w:sym w:font="Symbol" w:char="F0A5"/>
      </w:r>
      <w:r w:rsidRPr="00E32AF7">
        <w:rPr>
          <w:lang w:val="kk-KZ"/>
        </w:rPr>
        <w:t xml:space="preserve"> мәндерiн қабылдайтын </w:t>
      </w:r>
      <w:r w:rsidRPr="00E32AF7">
        <w:rPr>
          <w:i/>
          <w:iCs/>
          <w:lang w:val="kk-KZ"/>
        </w:rPr>
        <w:t>n</w:t>
      </w:r>
      <w:r w:rsidRPr="00E32AF7">
        <w:rPr>
          <w:lang w:val="kk-KZ"/>
        </w:rPr>
        <w:t xml:space="preserve"> саны бас кванттық сан деп аталады. Ол сутегi атомының энергия деңгейлерiн анықтайды. Энергияның терiс таңбалы болуы атомдағы электронның байланысқан күйде тұрғандығын көрсететiндiгi жайында айтылған болатын.</w:t>
      </w:r>
    </w:p>
    <w:p w:rsidR="00633839" w:rsidRPr="00E32AF7" w:rsidRDefault="00633839" w:rsidP="00B56CE6">
      <w:pPr>
        <w:ind w:firstLine="284"/>
        <w:jc w:val="both"/>
        <w:rPr>
          <w:lang w:val="kk-KZ"/>
        </w:rPr>
      </w:pPr>
      <w:r w:rsidRPr="00E32AF7">
        <w:rPr>
          <w:lang w:val="kk-KZ"/>
        </w:rPr>
        <w:t xml:space="preserve">Сутегi атомындағы электрон энергиясының ең аз мәнiне (байланыс энергиясының еңүлкен шамасына) </w:t>
      </w:r>
      <w:r w:rsidRPr="00E32AF7">
        <w:rPr>
          <w:i/>
          <w:iCs/>
          <w:lang w:val="kk-KZ"/>
        </w:rPr>
        <w:t>n=</w:t>
      </w:r>
      <w:r w:rsidRPr="00E32AF7">
        <w:rPr>
          <w:lang w:val="kk-KZ"/>
        </w:rPr>
        <w:t xml:space="preserve">1 саны сәйкес келедi. </w:t>
      </w:r>
      <w:r w:rsidRPr="00E32AF7">
        <w:rPr>
          <w:i/>
          <w:iCs/>
          <w:lang w:val="kk-KZ"/>
        </w:rPr>
        <w:t>n</w:t>
      </w:r>
      <w:r w:rsidRPr="009A428C">
        <w:rPr>
          <w:i/>
          <w:iCs/>
          <w:lang w:val="en-US"/>
        </w:rPr>
        <w:sym w:font="Symbol" w:char="F0AE"/>
      </w:r>
      <w:r w:rsidRPr="009A428C">
        <w:rPr>
          <w:i/>
          <w:iCs/>
          <w:lang w:val="en-US"/>
        </w:rPr>
        <w:sym w:font="Symbol" w:char="F0A5"/>
      </w:r>
      <w:r w:rsidRPr="00E32AF7">
        <w:rPr>
          <w:lang w:val="kk-KZ"/>
        </w:rPr>
        <w:t xml:space="preserve"> болғанда энергия </w:t>
      </w:r>
      <w:r w:rsidRPr="00E32AF7">
        <w:rPr>
          <w:i/>
          <w:iCs/>
          <w:lang w:val="kk-KZ"/>
        </w:rPr>
        <w:t>Е</w:t>
      </w:r>
      <w:r w:rsidRPr="00E32AF7">
        <w:rPr>
          <w:i/>
          <w:iCs/>
          <w:vertAlign w:val="subscript"/>
          <w:lang w:val="kk-KZ"/>
        </w:rPr>
        <w:t>n</w:t>
      </w:r>
      <w:r w:rsidRPr="009A428C">
        <w:rPr>
          <w:i/>
          <w:iCs/>
          <w:lang w:val="en-US"/>
        </w:rPr>
        <w:sym w:font="Symbol" w:char="F0AE"/>
      </w:r>
      <w:r w:rsidRPr="00E32AF7">
        <w:rPr>
          <w:lang w:val="kk-KZ"/>
        </w:rPr>
        <w:t xml:space="preserve">0 болады. Бұл электронның шексiздiктегi тыныштықкүйiне сәйкес келедi. </w:t>
      </w:r>
      <w:r w:rsidRPr="00E32AF7">
        <w:rPr>
          <w:i/>
          <w:iCs/>
          <w:lang w:val="kk-KZ"/>
        </w:rPr>
        <w:t>n</w:t>
      </w:r>
      <w:r w:rsidRPr="00E32AF7">
        <w:rPr>
          <w:lang w:val="kk-KZ"/>
        </w:rPr>
        <w:t xml:space="preserve"> саны өскенде көршi энергия деңгейлерiнiң ара қашықтығы кемидi және нөлге асимптотикалықұмтылатын болады. Бұл </w:t>
      </w:r>
      <w:r w:rsidRPr="00E32AF7">
        <w:rPr>
          <w:i/>
          <w:iCs/>
          <w:lang w:val="kk-KZ"/>
        </w:rPr>
        <w:t>n</w:t>
      </w:r>
      <w:r w:rsidRPr="00E32AF7">
        <w:rPr>
          <w:lang w:val="kk-KZ"/>
        </w:rPr>
        <w:t xml:space="preserve"> кванттық санының мәндерiүлкен болған жағдайда энергияныңүздіксiз дерлiк өзгеретiндiгiн, ал </w:t>
      </w:r>
      <w:r w:rsidRPr="00E32AF7">
        <w:rPr>
          <w:i/>
          <w:iCs/>
          <w:lang w:val="kk-KZ"/>
        </w:rPr>
        <w:t>n</w:t>
      </w:r>
      <w:r w:rsidRPr="00E32AF7">
        <w:rPr>
          <w:lang w:val="kk-KZ"/>
        </w:rPr>
        <w:t xml:space="preserve"> кiшi болған жағдайда энергия мәндерi секiрмелiтүрдеөзгеретiндiгiн көрсетедi.</w:t>
      </w:r>
    </w:p>
    <w:p w:rsidR="00633839" w:rsidRPr="009250ED" w:rsidRDefault="00742802" w:rsidP="00B231EA">
      <w:pPr>
        <w:ind w:firstLine="284"/>
        <w:jc w:val="center"/>
        <w:rPr>
          <w:lang w:val="kk-KZ"/>
        </w:rPr>
      </w:pPr>
      <w:r>
        <w:rPr>
          <w:noProof/>
          <w:sz w:val="16"/>
          <w:szCs w:val="16"/>
          <w:lang w:eastAsia="ru-RU"/>
        </w:rPr>
        <w:pict>
          <v:shape id="_x0000_s1671" type="#_x0000_t202" style="position:absolute;left:0;text-align:left;margin-left:145.55pt;margin-top:106.2pt;width:26.2pt;height:18pt;z-index:-251633152" stroked="f">
            <v:textbox style="mso-next-textbox:#_x0000_s1671">
              <w:txbxContent>
                <w:p w:rsidR="00742802" w:rsidRPr="00121657" w:rsidRDefault="00742802" w:rsidP="00121657">
                  <w:pPr>
                    <w:rPr>
                      <w:lang w:val="kk-KZ"/>
                    </w:rPr>
                  </w:pPr>
                  <w:r>
                    <w:rPr>
                      <w:lang w:val="kk-KZ"/>
                    </w:rPr>
                    <w:t>56</w:t>
                  </w:r>
                </w:p>
              </w:txbxContent>
            </v:textbox>
          </v:shape>
        </w:pict>
      </w:r>
    </w:p>
    <w:p w:rsidR="00CB255D" w:rsidRPr="0061450D" w:rsidRDefault="00CB255D" w:rsidP="00CB255D">
      <w:pPr>
        <w:adjustRightInd w:val="0"/>
        <w:jc w:val="center"/>
      </w:pPr>
      <w:r>
        <w:rPr>
          <w:noProof/>
          <w:lang w:eastAsia="ru-RU"/>
        </w:rPr>
        <w:drawing>
          <wp:inline distT="0" distB="0" distL="0" distR="0">
            <wp:extent cx="3459193" cy="2556084"/>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58980" cy="2555927"/>
                    </a:xfrm>
                    <a:prstGeom prst="rect">
                      <a:avLst/>
                    </a:prstGeom>
                    <a:noFill/>
                    <a:ln>
                      <a:noFill/>
                    </a:ln>
                  </pic:spPr>
                </pic:pic>
              </a:graphicData>
            </a:graphic>
          </wp:inline>
        </w:drawing>
      </w:r>
    </w:p>
    <w:p w:rsidR="00CB255D" w:rsidRPr="00C275F4" w:rsidRDefault="00CB255D" w:rsidP="00CB255D">
      <w:pPr>
        <w:tabs>
          <w:tab w:val="left" w:pos="1800"/>
        </w:tabs>
        <w:adjustRightInd w:val="0"/>
        <w:ind w:firstLine="360"/>
        <w:jc w:val="center"/>
        <w:rPr>
          <w:sz w:val="16"/>
          <w:szCs w:val="16"/>
        </w:rPr>
      </w:pPr>
      <w:r>
        <w:rPr>
          <w:sz w:val="16"/>
          <w:szCs w:val="16"/>
          <w:lang w:val="kk-KZ"/>
        </w:rPr>
        <w:t xml:space="preserve">Сурет </w:t>
      </w:r>
      <w:r w:rsidRPr="00C275F4">
        <w:rPr>
          <w:sz w:val="16"/>
          <w:szCs w:val="16"/>
        </w:rPr>
        <w:t>6.</w:t>
      </w:r>
      <w:r w:rsidR="0095067E">
        <w:rPr>
          <w:sz w:val="16"/>
          <w:szCs w:val="16"/>
          <w:lang w:val="kk-KZ"/>
        </w:rPr>
        <w:t>2</w:t>
      </w:r>
      <w:r w:rsidRPr="00C275F4">
        <w:rPr>
          <w:sz w:val="16"/>
          <w:szCs w:val="16"/>
        </w:rPr>
        <w:t xml:space="preserve"> С</w:t>
      </w:r>
      <w:r>
        <w:rPr>
          <w:sz w:val="16"/>
          <w:szCs w:val="16"/>
          <w:lang w:val="kk-KZ"/>
        </w:rPr>
        <w:t>утегі атомы үшін</w:t>
      </w:r>
      <w:r w:rsidRPr="00C275F4">
        <w:rPr>
          <w:sz w:val="16"/>
          <w:szCs w:val="16"/>
        </w:rPr>
        <w:t xml:space="preserve"> энергетик</w:t>
      </w:r>
      <w:r>
        <w:rPr>
          <w:sz w:val="16"/>
          <w:szCs w:val="16"/>
          <w:lang w:val="kk-KZ"/>
        </w:rPr>
        <w:t>алық деңгейлер мен ауысулар</w:t>
      </w:r>
      <w:r w:rsidRPr="00C275F4">
        <w:rPr>
          <w:sz w:val="16"/>
          <w:szCs w:val="16"/>
        </w:rPr>
        <w:t xml:space="preserve"> </w:t>
      </w:r>
    </w:p>
    <w:p w:rsidR="000F2A56" w:rsidRPr="000F2A56" w:rsidRDefault="000F2A56" w:rsidP="00B231EA">
      <w:pPr>
        <w:ind w:firstLine="284"/>
        <w:jc w:val="center"/>
        <w:rPr>
          <w:sz w:val="16"/>
          <w:szCs w:val="16"/>
          <w:lang w:val="kk-KZ"/>
        </w:rPr>
      </w:pPr>
    </w:p>
    <w:p w:rsidR="00633839" w:rsidRPr="009A428C" w:rsidRDefault="00633839" w:rsidP="00B231EA">
      <w:pPr>
        <w:ind w:firstLine="284"/>
        <w:jc w:val="both"/>
      </w:pPr>
      <w:r w:rsidRPr="009A428C">
        <w:t>(</w:t>
      </w:r>
      <w:r w:rsidR="00BD0693">
        <w:t>6</w:t>
      </w:r>
      <w:r w:rsidRPr="009A428C">
        <w:t>.10) формула сутег</w:t>
      </w:r>
      <w:r w:rsidRPr="009A428C">
        <w:rPr>
          <w:lang w:val="en-US"/>
        </w:rPr>
        <w:t>i</w:t>
      </w:r>
      <w:r w:rsidRPr="009A428C">
        <w:t xml:space="preserve"> атомыны</w:t>
      </w:r>
      <w:r>
        <w:t>ң</w:t>
      </w:r>
      <w:r w:rsidRPr="009A428C">
        <w:t xml:space="preserve"> энергия де</w:t>
      </w:r>
      <w:r>
        <w:t>ң</w:t>
      </w:r>
      <w:r w:rsidRPr="009A428C">
        <w:t>гейлер</w:t>
      </w:r>
      <w:r w:rsidRPr="009A428C">
        <w:rPr>
          <w:lang w:val="en-US"/>
        </w:rPr>
        <w:t>i</w:t>
      </w:r>
      <w:r w:rsidRPr="009A428C">
        <w:t>н аны</w:t>
      </w:r>
      <w:r>
        <w:t>қ</w:t>
      </w:r>
      <w:r w:rsidRPr="009A428C">
        <w:t xml:space="preserve">тайды. Осы формула бойынша </w:t>
      </w:r>
      <w:r w:rsidR="00BD0693">
        <w:t>6</w:t>
      </w:r>
      <w:r w:rsidRPr="009A428C">
        <w:t>.2-суретте сутег</w:t>
      </w:r>
      <w:r w:rsidRPr="009A428C">
        <w:rPr>
          <w:lang w:val="en-US"/>
        </w:rPr>
        <w:t>i</w:t>
      </w:r>
      <w:r w:rsidRPr="009A428C">
        <w:t xml:space="preserve"> атомыны</w:t>
      </w:r>
      <w:r>
        <w:t>ң</w:t>
      </w:r>
      <w:r w:rsidRPr="009250ED">
        <w:rPr>
          <w:lang w:val="kk-KZ"/>
        </w:rPr>
        <w:t>энергия деңгейлерiнiң диаграммасы тұ</w:t>
      </w:r>
      <w:proofErr w:type="gramStart"/>
      <w:r w:rsidRPr="009250ED">
        <w:rPr>
          <w:lang w:val="kk-KZ"/>
        </w:rPr>
        <w:t>р</w:t>
      </w:r>
      <w:proofErr w:type="gramEnd"/>
      <w:r w:rsidRPr="009250ED">
        <w:rPr>
          <w:lang w:val="kk-KZ"/>
        </w:rPr>
        <w:t xml:space="preserve">ғызылған. </w:t>
      </w:r>
      <w:r w:rsidRPr="009250ED">
        <w:rPr>
          <w:i/>
          <w:iCs/>
          <w:lang w:val="kk-KZ"/>
        </w:rPr>
        <w:t>n</w:t>
      </w:r>
      <w:r w:rsidRPr="009250ED">
        <w:rPr>
          <w:lang w:val="kk-KZ"/>
        </w:rPr>
        <w:t xml:space="preserve">=1 болатын күй </w:t>
      </w:r>
      <w:r w:rsidRPr="009250ED">
        <w:rPr>
          <w:u w:val="single"/>
          <w:lang w:val="kk-KZ"/>
        </w:rPr>
        <w:t>негiзгi</w:t>
      </w:r>
      <w:r w:rsidRPr="009250ED">
        <w:rPr>
          <w:lang w:val="kk-KZ"/>
        </w:rPr>
        <w:t xml:space="preserve">, немесе </w:t>
      </w:r>
      <w:r w:rsidRPr="009250ED">
        <w:rPr>
          <w:u w:val="single"/>
          <w:lang w:val="kk-KZ"/>
        </w:rPr>
        <w:t>қалыпты күй</w:t>
      </w:r>
      <w:r w:rsidRPr="009250ED">
        <w:rPr>
          <w:lang w:val="kk-KZ"/>
        </w:rPr>
        <w:t xml:space="preserve">. </w:t>
      </w:r>
      <w:r w:rsidRPr="0052131B">
        <w:rPr>
          <w:lang w:val="kk-KZ"/>
        </w:rPr>
        <w:t>Қалған күйлер (</w:t>
      </w:r>
      <w:r w:rsidRPr="009A428C">
        <w:rPr>
          <w:position w:val="-4"/>
          <w:lang w:val="en-US"/>
        </w:rPr>
        <w:object w:dxaOrig="560" w:dyaOrig="240">
          <v:shape id="_x0000_i1045" type="#_x0000_t75" style="width:27.75pt;height:12pt" o:ole="" fillcolor="window">
            <v:imagedata r:id="rId75" o:title=""/>
          </v:shape>
          <o:OLEObject Type="Embed" ProgID="Equation.DSMT4" ShapeID="_x0000_i1045" DrawAspect="Content" ObjectID="_1521892872" r:id="rId76"/>
        </w:object>
      </w:r>
      <w:r w:rsidRPr="0052131B">
        <w:rPr>
          <w:lang w:val="kk-KZ"/>
        </w:rPr>
        <w:t xml:space="preserve"> болатын жағдайлар) атомның </w:t>
      </w:r>
      <w:r w:rsidRPr="0052131B">
        <w:rPr>
          <w:u w:val="single"/>
          <w:lang w:val="kk-KZ"/>
        </w:rPr>
        <w:t>қозған</w:t>
      </w:r>
      <w:r w:rsidRPr="0052131B">
        <w:rPr>
          <w:lang w:val="kk-KZ"/>
        </w:rPr>
        <w:t xml:space="preserve"> күйлерi. </w:t>
      </w:r>
      <w:r w:rsidRPr="009A428C">
        <w:rPr>
          <w:position w:val="-10"/>
          <w:lang w:val="en-US"/>
        </w:rPr>
        <w:object w:dxaOrig="1579" w:dyaOrig="320">
          <v:shape id="_x0000_i1046" type="#_x0000_t75" style="width:70.5pt;height:14.25pt" o:ole="" fillcolor="window">
            <v:imagedata r:id="rId77" o:title=""/>
          </v:shape>
          <o:OLEObject Type="Embed" ProgID="Equation.DSMT4" ShapeID="_x0000_i1046" DrawAspect="Content" ObjectID="_1521892873" r:id="rId78"/>
        </w:object>
      </w:r>
      <w:r w:rsidRPr="0052131B">
        <w:rPr>
          <w:lang w:val="kk-KZ"/>
        </w:rPr>
        <w:t xml:space="preserve"> шамасы атомға оның электронын  </w:t>
      </w:r>
      <w:r w:rsidRPr="0052131B">
        <w:rPr>
          <w:i/>
          <w:iCs/>
          <w:lang w:val="kk-KZ"/>
        </w:rPr>
        <w:t>E</w:t>
      </w:r>
      <w:r w:rsidRPr="009A428C">
        <w:rPr>
          <w:i/>
          <w:iCs/>
          <w:vertAlign w:val="subscript"/>
          <w:lang w:val="en-US"/>
        </w:rPr>
        <w:sym w:font="Symbol" w:char="F0A5"/>
      </w:r>
      <w:r w:rsidRPr="0052131B">
        <w:rPr>
          <w:lang w:val="kk-KZ"/>
        </w:rPr>
        <w:t xml:space="preserve">=0 күйге ауыстыру үшін, яғни электронның атомнан жұлынып шығарылуы үшін қажеттi ең аз энергия. </w:t>
      </w:r>
      <w:r w:rsidRPr="00B46D6F">
        <w:rPr>
          <w:lang w:val="kk-KZ"/>
        </w:rPr>
        <w:t xml:space="preserve">Бұл атомның ионданғандығын көрсетедi. Демек физикалық мағынасы бойынша </w:t>
      </w:r>
      <w:r w:rsidRPr="00B46D6F">
        <w:rPr>
          <w:i/>
          <w:iCs/>
          <w:lang w:val="kk-KZ"/>
        </w:rPr>
        <w:t>R</w:t>
      </w:r>
      <w:r w:rsidRPr="00B46D6F">
        <w:rPr>
          <w:lang w:val="kk-KZ"/>
        </w:rPr>
        <w:t xml:space="preserve"> Ридберг тұрақтысы (</w:t>
      </w:r>
      <w:r w:rsidRPr="00B46D6F">
        <w:rPr>
          <w:i/>
          <w:iCs/>
          <w:lang w:val="kk-KZ"/>
        </w:rPr>
        <w:t>Дж, эВ</w:t>
      </w:r>
      <w:r w:rsidRPr="00B46D6F">
        <w:rPr>
          <w:lang w:val="kk-KZ"/>
        </w:rPr>
        <w:t xml:space="preserve">) сутегi атомының иондану энергиясын сипаттайды. </w:t>
      </w:r>
      <w:r w:rsidRPr="009A428C">
        <w:rPr>
          <w:i/>
          <w:iCs/>
          <w:lang w:val="en-US"/>
        </w:rPr>
        <w:t>I</w:t>
      </w:r>
      <w:r w:rsidRPr="009A428C">
        <w:rPr>
          <w:i/>
          <w:iCs/>
          <w:vertAlign w:val="subscript"/>
        </w:rPr>
        <w:t>1</w:t>
      </w:r>
      <w:r w:rsidRPr="009A428C">
        <w:t xml:space="preserve"> шамасы иондану потенциалы </w:t>
      </w:r>
      <w:r w:rsidRPr="009A428C">
        <w:rPr>
          <w:i/>
          <w:iCs/>
        </w:rPr>
        <w:t xml:space="preserve">(В), </w:t>
      </w:r>
      <w:r w:rsidRPr="009A428C">
        <w:t xml:space="preserve">немесе энергиясы </w:t>
      </w:r>
      <w:r w:rsidRPr="009A428C">
        <w:rPr>
          <w:i/>
          <w:iCs/>
        </w:rPr>
        <w:t>(эВ)</w:t>
      </w:r>
      <w:r w:rsidRPr="009A428C">
        <w:t xml:space="preserve"> деп аталады. </w:t>
      </w:r>
      <w:r>
        <w:t>Қ</w:t>
      </w:r>
      <w:r w:rsidRPr="009A428C">
        <w:t xml:space="preserve">айсыбiр </w:t>
      </w:r>
      <w:r w:rsidRPr="009A428C">
        <w:rPr>
          <w:i/>
          <w:iCs/>
          <w:lang w:val="en-US"/>
        </w:rPr>
        <w:t>n</w:t>
      </w:r>
      <w:r w:rsidRPr="009A428C">
        <w:t>-</w:t>
      </w:r>
      <w:r w:rsidRPr="009A428C">
        <w:rPr>
          <w:lang w:val="en-US"/>
        </w:rPr>
        <w:t>i</w:t>
      </w:r>
      <w:r w:rsidRPr="009A428C">
        <w:t>нш</w:t>
      </w:r>
      <w:r w:rsidRPr="009A428C">
        <w:rPr>
          <w:lang w:val="en-US"/>
        </w:rPr>
        <w:t>i</w:t>
      </w:r>
      <w:r>
        <w:t>қ</w:t>
      </w:r>
      <w:r w:rsidRPr="009A428C">
        <w:t>оздырыл</w:t>
      </w:r>
      <w:r>
        <w:t>ғ</w:t>
      </w:r>
      <w:r w:rsidRPr="009A428C">
        <w:t xml:space="preserve">ан </w:t>
      </w:r>
      <w:r>
        <w:t>күй</w:t>
      </w:r>
      <w:r w:rsidRPr="009A428C">
        <w:t>де т</w:t>
      </w:r>
      <w:r>
        <w:t>ұ</w:t>
      </w:r>
      <w:r w:rsidRPr="009A428C">
        <w:t>р</w:t>
      </w:r>
      <w:r>
        <w:t>ғ</w:t>
      </w:r>
      <w:r w:rsidRPr="009A428C">
        <w:t>ан атомды да иондау</w:t>
      </w:r>
      <w:r>
        <w:t>ғ</w:t>
      </w:r>
      <w:r w:rsidRPr="009A428C">
        <w:t>а болады. Сонда оны</w:t>
      </w:r>
      <w:r>
        <w:t>ң</w:t>
      </w:r>
      <w:r w:rsidRPr="009A428C">
        <w:t xml:space="preserve"> иондану потенциалы </w:t>
      </w:r>
      <w:r w:rsidRPr="009A428C">
        <w:rPr>
          <w:position w:val="-10"/>
          <w:lang w:val="en-US"/>
        </w:rPr>
        <w:object w:dxaOrig="1820" w:dyaOrig="360">
          <v:shape id="_x0000_i1047" type="#_x0000_t75" style="width:1in;height:12pt" o:ole="" fillcolor="window">
            <v:imagedata r:id="rId79" o:title=""/>
          </v:shape>
          <o:OLEObject Type="Embed" ProgID="Equation.DSMT4" ShapeID="_x0000_i1047" DrawAspect="Content" ObjectID="_1521892874" r:id="rId80"/>
        </w:object>
      </w:r>
      <w:r w:rsidRPr="009A428C">
        <w:t>.</w:t>
      </w:r>
    </w:p>
    <w:p w:rsidR="00633839" w:rsidRPr="009A428C" w:rsidRDefault="00742802" w:rsidP="00B231EA">
      <w:pPr>
        <w:ind w:firstLine="284"/>
        <w:jc w:val="both"/>
      </w:pPr>
      <w:r>
        <w:rPr>
          <w:noProof/>
          <w:lang w:eastAsia="ru-RU"/>
        </w:rPr>
        <w:pict>
          <v:shape id="_x0000_s1673" type="#_x0000_t202" style="position:absolute;left:0;text-align:left;margin-left:141.6pt;margin-top:120.65pt;width:26.2pt;height:18pt;z-index:-251631104" stroked="f">
            <v:textbox style="mso-next-textbox:#_x0000_s1673">
              <w:txbxContent>
                <w:p w:rsidR="00742802" w:rsidRPr="00121657" w:rsidRDefault="00742802" w:rsidP="00121657">
                  <w:pPr>
                    <w:rPr>
                      <w:lang w:val="kk-KZ"/>
                    </w:rPr>
                  </w:pPr>
                  <w:r>
                    <w:rPr>
                      <w:lang w:val="kk-KZ"/>
                    </w:rPr>
                    <w:t>57</w:t>
                  </w:r>
                </w:p>
              </w:txbxContent>
            </v:textbox>
          </v:shape>
        </w:pict>
      </w:r>
      <w:r>
        <w:rPr>
          <w:noProof/>
          <w:lang w:eastAsia="ru-RU"/>
        </w:rPr>
        <w:pict>
          <v:shape id="_x0000_s1672" type="#_x0000_t202" style="position:absolute;left:0;text-align:left;margin-left:130.8pt;margin-top:212.9pt;width:26.2pt;height:18pt;z-index:-251632128" stroked="f">
            <v:textbox style="mso-next-textbox:#_x0000_s1672">
              <w:txbxContent>
                <w:p w:rsidR="00742802" w:rsidRPr="00121657" w:rsidRDefault="00742802" w:rsidP="00121657">
                  <w:pPr>
                    <w:rPr>
                      <w:lang w:val="kk-KZ"/>
                    </w:rPr>
                  </w:pPr>
                  <w:r>
                    <w:rPr>
                      <w:lang w:val="kk-KZ"/>
                    </w:rPr>
                    <w:t>52</w:t>
                  </w:r>
                </w:p>
              </w:txbxContent>
            </v:textbox>
          </v:shape>
        </w:pict>
      </w:r>
      <w:r w:rsidR="00633839" w:rsidRPr="009A428C">
        <w:t>Сутегi атомы спектрлiк серияларыны</w:t>
      </w:r>
      <w:r w:rsidR="00633839">
        <w:t>ңқ</w:t>
      </w:r>
      <w:r w:rsidR="00633839" w:rsidRPr="009A428C">
        <w:t>алай пайда болатынды</w:t>
      </w:r>
      <w:r w:rsidR="00633839">
        <w:t>ғ</w:t>
      </w:r>
      <w:r w:rsidR="00633839" w:rsidRPr="009A428C">
        <w:t xml:space="preserve">ын </w:t>
      </w:r>
      <w:r w:rsidR="00BD0693">
        <w:t>6</w:t>
      </w:r>
      <w:r w:rsidR="00633839" w:rsidRPr="009A428C">
        <w:t>.2-сурет к</w:t>
      </w:r>
      <w:r w:rsidR="00633839">
        <w:t>ө</w:t>
      </w:r>
      <w:r w:rsidR="00633839" w:rsidRPr="009A428C">
        <w:t>мегiмен о</w:t>
      </w:r>
      <w:r w:rsidR="00633839">
        <w:t>ң</w:t>
      </w:r>
      <w:r w:rsidR="00633839" w:rsidRPr="009A428C">
        <w:t xml:space="preserve">ай </w:t>
      </w:r>
      <w:r w:rsidR="00633839">
        <w:t>тү</w:t>
      </w:r>
      <w:proofErr w:type="gramStart"/>
      <w:r w:rsidR="00633839">
        <w:t>с</w:t>
      </w:r>
      <w:proofErr w:type="gramEnd"/>
      <w:r w:rsidR="00633839">
        <w:t>і</w:t>
      </w:r>
      <w:r w:rsidR="00633839" w:rsidRPr="009A428C">
        <w:t xml:space="preserve">нуге болады. Егер атом </w:t>
      </w:r>
      <w:r w:rsidR="00633839">
        <w:t>қ</w:t>
      </w:r>
      <w:r w:rsidR="00633839" w:rsidRPr="009A428C">
        <w:t>оз</w:t>
      </w:r>
      <w:r w:rsidR="00633839">
        <w:t>ғ</w:t>
      </w:r>
      <w:r w:rsidR="00633839" w:rsidRPr="009A428C">
        <w:t xml:space="preserve">ан </w:t>
      </w:r>
      <w:r w:rsidR="00633839" w:rsidRPr="009A428C">
        <w:rPr>
          <w:i/>
          <w:iCs/>
          <w:lang w:val="en-US"/>
        </w:rPr>
        <w:t>E</w:t>
      </w:r>
      <w:r w:rsidR="00633839" w:rsidRPr="009A428C">
        <w:rPr>
          <w:i/>
          <w:iCs/>
          <w:vertAlign w:val="subscript"/>
        </w:rPr>
        <w:t>2</w:t>
      </w:r>
      <w:r w:rsidR="00633839">
        <w:t>күй</w:t>
      </w:r>
      <w:r w:rsidR="00633839" w:rsidRPr="009A428C">
        <w:t>де т</w:t>
      </w:r>
      <w:r w:rsidR="00633839">
        <w:t>ұ</w:t>
      </w:r>
      <w:r w:rsidR="00633839" w:rsidRPr="009A428C">
        <w:t>р</w:t>
      </w:r>
      <w:r w:rsidR="00633839">
        <w:t>ғ</w:t>
      </w:r>
      <w:r w:rsidR="00633839" w:rsidRPr="009A428C">
        <w:t xml:space="preserve">ан болса, онда ол негiзгi </w:t>
      </w:r>
      <w:r w:rsidR="00633839">
        <w:t>күй</w:t>
      </w:r>
      <w:r w:rsidR="00633839" w:rsidRPr="009A428C">
        <w:t xml:space="preserve">ге энергиясы </w:t>
      </w:r>
      <w:r w:rsidR="00633839" w:rsidRPr="009A428C">
        <w:rPr>
          <w:i/>
          <w:iCs/>
          <w:lang w:val="en-US"/>
        </w:rPr>
        <w:t>hv</w:t>
      </w:r>
      <w:r w:rsidR="00633839" w:rsidRPr="009A428C">
        <w:rPr>
          <w:i/>
          <w:iCs/>
        </w:rPr>
        <w:t>=</w:t>
      </w:r>
      <w:r w:rsidR="00633839" w:rsidRPr="009A428C">
        <w:rPr>
          <w:i/>
          <w:iCs/>
          <w:lang w:val="en-US"/>
        </w:rPr>
        <w:t>E</w:t>
      </w:r>
      <w:r w:rsidR="00633839" w:rsidRPr="009A428C">
        <w:rPr>
          <w:i/>
          <w:iCs/>
          <w:vertAlign w:val="subscript"/>
        </w:rPr>
        <w:t>2</w:t>
      </w:r>
      <w:r w:rsidR="00633839" w:rsidRPr="009A428C">
        <w:rPr>
          <w:i/>
          <w:iCs/>
        </w:rPr>
        <w:t>-</w:t>
      </w:r>
      <w:r w:rsidR="00633839" w:rsidRPr="009A428C">
        <w:rPr>
          <w:i/>
          <w:iCs/>
          <w:lang w:val="en-US"/>
        </w:rPr>
        <w:t>E</w:t>
      </w:r>
      <w:r w:rsidR="00633839" w:rsidRPr="009A428C">
        <w:rPr>
          <w:i/>
          <w:iCs/>
          <w:vertAlign w:val="subscript"/>
        </w:rPr>
        <w:t>1</w:t>
      </w:r>
      <w:r w:rsidR="00633839" w:rsidRPr="009A428C">
        <w:t xml:space="preserve"> фотон шы</w:t>
      </w:r>
      <w:r w:rsidR="00633839">
        <w:t>ғ</w:t>
      </w:r>
      <w:r w:rsidR="00633839" w:rsidRPr="009A428C">
        <w:t>арып барып ауысады. Осы с</w:t>
      </w:r>
      <w:r w:rsidR="00633839">
        <w:t>ә</w:t>
      </w:r>
      <w:r w:rsidR="00633839" w:rsidRPr="009A428C">
        <w:t>улен</w:t>
      </w:r>
      <w:proofErr w:type="gramStart"/>
      <w:r w:rsidR="00633839" w:rsidRPr="009A428C">
        <w:rPr>
          <w:lang w:val="en-US"/>
        </w:rPr>
        <w:t>i</w:t>
      </w:r>
      <w:proofErr w:type="gramEnd"/>
      <w:r w:rsidR="00633839">
        <w:t>ң</w:t>
      </w:r>
      <w:r w:rsidR="00633839" w:rsidRPr="009A428C">
        <w:t xml:space="preserve"> тол</w:t>
      </w:r>
      <w:r w:rsidR="00633839">
        <w:t>қ</w:t>
      </w:r>
      <w:r w:rsidR="00633839" w:rsidRPr="009A428C">
        <w:t>ынды</w:t>
      </w:r>
      <w:r w:rsidR="00633839">
        <w:t>қ</w:t>
      </w:r>
      <w:r w:rsidR="00633839" w:rsidRPr="009A428C">
        <w:t xml:space="preserve"> саны </w:t>
      </w:r>
      <w:r w:rsidR="00633839" w:rsidRPr="0052131B">
        <w:rPr>
          <w:position w:val="-10"/>
        </w:rPr>
        <w:object w:dxaOrig="1640" w:dyaOrig="360">
          <v:shape id="_x0000_i1048" type="#_x0000_t75" style="width:68.25pt;height:15pt" o:ole="">
            <v:imagedata r:id="rId81" o:title=""/>
          </v:shape>
          <o:OLEObject Type="Embed" ProgID="Equation.3" ShapeID="_x0000_i1048" DrawAspect="Content" ObjectID="_1521892875" r:id="rId82"/>
        </w:object>
      </w:r>
      <w:r w:rsidR="00633839" w:rsidRPr="009A428C">
        <w:t xml:space="preserve"> Лайман сериясыны</w:t>
      </w:r>
      <w:r w:rsidR="00633839">
        <w:t>ң</w:t>
      </w:r>
      <w:r w:rsidR="00633839" w:rsidRPr="009A428C">
        <w:t xml:space="preserve"> бас сызы</w:t>
      </w:r>
      <w:r w:rsidR="00633839">
        <w:t>ғ</w:t>
      </w:r>
      <w:r w:rsidR="00633839" w:rsidRPr="009A428C">
        <w:t>ына с</w:t>
      </w:r>
      <w:r w:rsidR="00633839">
        <w:t>ә</w:t>
      </w:r>
      <w:r w:rsidR="00633839" w:rsidRPr="009A428C">
        <w:t>йкес келед</w:t>
      </w:r>
      <w:r w:rsidR="00633839" w:rsidRPr="009A428C">
        <w:rPr>
          <w:lang w:val="en-US"/>
        </w:rPr>
        <w:t>i</w:t>
      </w:r>
      <w:r w:rsidR="00633839" w:rsidRPr="009A428C">
        <w:t>. Бас</w:t>
      </w:r>
      <w:r w:rsidR="00633839">
        <w:t>қ</w:t>
      </w:r>
      <w:r w:rsidR="00633839" w:rsidRPr="009A428C">
        <w:t xml:space="preserve">а </w:t>
      </w:r>
      <w:r w:rsidR="00633839">
        <w:t>қ</w:t>
      </w:r>
      <w:r w:rsidR="00633839" w:rsidRPr="009A428C">
        <w:t>оз</w:t>
      </w:r>
      <w:r w:rsidR="00633839">
        <w:t>ғ</w:t>
      </w:r>
      <w:r w:rsidR="00633839" w:rsidRPr="009A428C">
        <w:t>ан энергия де</w:t>
      </w:r>
      <w:r w:rsidR="00633839">
        <w:t>ң</w:t>
      </w:r>
      <w:r w:rsidR="00633839" w:rsidRPr="009A428C">
        <w:t>гейлер</w:t>
      </w:r>
      <w:r w:rsidR="00633839" w:rsidRPr="009A428C">
        <w:rPr>
          <w:lang w:val="en-US"/>
        </w:rPr>
        <w:t>i</w:t>
      </w:r>
      <w:r w:rsidR="00633839" w:rsidRPr="009A428C">
        <w:t>нен нег</w:t>
      </w:r>
      <w:r w:rsidR="00633839" w:rsidRPr="009A428C">
        <w:rPr>
          <w:lang w:val="en-US"/>
        </w:rPr>
        <w:t>i</w:t>
      </w:r>
      <w:r w:rsidR="00633839" w:rsidRPr="009A428C">
        <w:t>зг</w:t>
      </w:r>
      <w:r w:rsidR="00633839" w:rsidRPr="009A428C">
        <w:rPr>
          <w:lang w:val="en-US"/>
        </w:rPr>
        <w:t>i</w:t>
      </w:r>
      <w:r w:rsidR="00633839" w:rsidRPr="009A428C">
        <w:t xml:space="preserve"> де</w:t>
      </w:r>
      <w:r w:rsidR="00633839">
        <w:t>ң</w:t>
      </w:r>
      <w:r w:rsidR="00633839" w:rsidRPr="009A428C">
        <w:t>гейге ауыс</w:t>
      </w:r>
      <w:r w:rsidR="00633839">
        <w:t>қ</w:t>
      </w:r>
      <w:r w:rsidR="00633839" w:rsidRPr="009A428C">
        <w:t>анда Лайман сериясыны</w:t>
      </w:r>
      <w:r w:rsidR="00633839">
        <w:t>ң</w:t>
      </w:r>
      <w:r w:rsidR="00633839" w:rsidRPr="009A428C">
        <w:t xml:space="preserve"> барлы</w:t>
      </w:r>
      <w:r w:rsidR="00633839">
        <w:t>қ</w:t>
      </w:r>
      <w:r w:rsidR="00633839" w:rsidRPr="009A428C">
        <w:t xml:space="preserve"> сызы</w:t>
      </w:r>
      <w:r w:rsidR="00633839">
        <w:t>қ</w:t>
      </w:r>
      <w:r w:rsidR="00633839" w:rsidRPr="009A428C">
        <w:t>тары пайда болады. Сутег</w:t>
      </w:r>
      <w:r w:rsidR="00633839" w:rsidRPr="009A428C">
        <w:rPr>
          <w:lang w:val="en-US"/>
        </w:rPr>
        <w:t>i</w:t>
      </w:r>
      <w:r w:rsidR="00633839" w:rsidRPr="009A428C">
        <w:t xml:space="preserve"> атомы энергиялары </w:t>
      </w:r>
      <w:r w:rsidR="00633839" w:rsidRPr="009A428C">
        <w:rPr>
          <w:i/>
          <w:iCs/>
        </w:rPr>
        <w:t>Е</w:t>
      </w:r>
      <w:r w:rsidR="00633839" w:rsidRPr="009A428C">
        <w:rPr>
          <w:i/>
          <w:iCs/>
          <w:vertAlign w:val="subscript"/>
        </w:rPr>
        <w:t>3</w:t>
      </w:r>
      <w:r w:rsidR="00633839" w:rsidRPr="009A428C">
        <w:rPr>
          <w:i/>
          <w:iCs/>
        </w:rPr>
        <w:t>,Е</w:t>
      </w:r>
      <w:proofErr w:type="gramStart"/>
      <w:r w:rsidR="00633839" w:rsidRPr="009A428C">
        <w:rPr>
          <w:i/>
          <w:iCs/>
          <w:vertAlign w:val="subscript"/>
        </w:rPr>
        <w:t>4</w:t>
      </w:r>
      <w:proofErr w:type="gramEnd"/>
      <w:r w:rsidR="00633839" w:rsidRPr="009A428C">
        <w:rPr>
          <w:i/>
          <w:iCs/>
        </w:rPr>
        <w:t>, Е</w:t>
      </w:r>
      <w:r w:rsidR="00633839" w:rsidRPr="009A428C">
        <w:rPr>
          <w:i/>
          <w:iCs/>
          <w:vertAlign w:val="subscript"/>
        </w:rPr>
        <w:t>5</w:t>
      </w:r>
      <w:r w:rsidR="00633839" w:rsidRPr="009A428C">
        <w:t xml:space="preserve">,... </w:t>
      </w:r>
      <w:r w:rsidR="00633839">
        <w:t>қ</w:t>
      </w:r>
      <w:r w:rsidR="00633839" w:rsidRPr="009A428C">
        <w:t>оздырыл</w:t>
      </w:r>
      <w:r w:rsidR="00633839">
        <w:t>ғ</w:t>
      </w:r>
      <w:r w:rsidR="00633839" w:rsidRPr="009A428C">
        <w:t xml:space="preserve">ан </w:t>
      </w:r>
      <w:r w:rsidR="00633839">
        <w:t>күй</w:t>
      </w:r>
      <w:r w:rsidR="00633839" w:rsidRPr="009A428C">
        <w:t xml:space="preserve">лерден </w:t>
      </w:r>
      <w:r w:rsidR="00633839" w:rsidRPr="009A428C">
        <w:rPr>
          <w:i/>
          <w:iCs/>
          <w:lang w:val="en-US"/>
        </w:rPr>
        <w:t>E</w:t>
      </w:r>
      <w:r w:rsidR="00633839" w:rsidRPr="009A428C">
        <w:rPr>
          <w:i/>
          <w:iCs/>
          <w:vertAlign w:val="subscript"/>
        </w:rPr>
        <w:t>2</w:t>
      </w:r>
      <w:r w:rsidR="00816393">
        <w:rPr>
          <w:i/>
          <w:iCs/>
          <w:vertAlign w:val="subscript"/>
          <w:lang w:val="kk-KZ"/>
        </w:rPr>
        <w:t xml:space="preserve"> </w:t>
      </w:r>
      <w:r w:rsidR="00633839">
        <w:t>қ</w:t>
      </w:r>
      <w:r w:rsidR="00633839" w:rsidRPr="009A428C">
        <w:t>оздырыл</w:t>
      </w:r>
      <w:r w:rsidR="00633839">
        <w:t>ғ</w:t>
      </w:r>
      <w:r w:rsidR="00633839" w:rsidRPr="009A428C">
        <w:t>ан де</w:t>
      </w:r>
      <w:r w:rsidR="00633839">
        <w:t>ң</w:t>
      </w:r>
      <w:r w:rsidR="00633839" w:rsidRPr="009A428C">
        <w:t>гейге ауысулар жаса</w:t>
      </w:r>
      <w:r w:rsidR="00633839">
        <w:t>ғ</w:t>
      </w:r>
      <w:r w:rsidR="00633839" w:rsidRPr="009A428C">
        <w:t>анда Бальмер сериясы пайда болады. Сутег</w:t>
      </w:r>
      <w:r w:rsidR="00633839" w:rsidRPr="009A428C">
        <w:rPr>
          <w:lang w:val="en-US"/>
        </w:rPr>
        <w:t>i</w:t>
      </w:r>
      <w:r w:rsidR="00633839" w:rsidRPr="009A428C">
        <w:t xml:space="preserve"> атомыны</w:t>
      </w:r>
      <w:r w:rsidR="00633839">
        <w:t>ң</w:t>
      </w:r>
      <w:r w:rsidR="00633839" w:rsidRPr="009A428C">
        <w:t xml:space="preserve"> бас</w:t>
      </w:r>
      <w:r w:rsidR="00633839">
        <w:t>қ</w:t>
      </w:r>
      <w:r w:rsidR="00633839" w:rsidRPr="009A428C">
        <w:t>а сериялары да осы</w:t>
      </w:r>
      <w:r w:rsidR="00633839">
        <w:t>ғ</w:t>
      </w:r>
      <w:r w:rsidR="00633839" w:rsidRPr="009A428C">
        <w:t xml:space="preserve">ан </w:t>
      </w:r>
      <w:r w:rsidR="00633839">
        <w:t>ұқ</w:t>
      </w:r>
      <w:r w:rsidR="00633839" w:rsidRPr="009A428C">
        <w:t>сас пайда болады. Сутег</w:t>
      </w:r>
      <w:r w:rsidR="00633839" w:rsidRPr="009A428C">
        <w:rPr>
          <w:lang w:val="en-US"/>
        </w:rPr>
        <w:t>i</w:t>
      </w:r>
      <w:r w:rsidR="00633839" w:rsidRPr="009A428C">
        <w:t xml:space="preserve"> атомы шы</w:t>
      </w:r>
      <w:r w:rsidR="00633839">
        <w:t>ғ</w:t>
      </w:r>
      <w:r w:rsidR="00633839" w:rsidRPr="009A428C">
        <w:t>аратын е</w:t>
      </w:r>
      <w:r w:rsidR="00633839">
        <w:t>ңұ</w:t>
      </w:r>
      <w:r w:rsidR="00633839" w:rsidRPr="009A428C">
        <w:t>зын тол</w:t>
      </w:r>
      <w:r w:rsidR="00633839">
        <w:t>қ</w:t>
      </w:r>
      <w:r w:rsidR="00633839" w:rsidRPr="009A428C">
        <w:t>ынды (</w:t>
      </w:r>
      <w:r w:rsidR="00633839" w:rsidRPr="009A428C">
        <w:rPr>
          <w:i/>
          <w:iCs/>
          <w:lang w:val="en-US"/>
        </w:rPr>
        <w:sym w:font="Symbol" w:char="F06C"/>
      </w:r>
      <w:r w:rsidR="00633839" w:rsidRPr="009A428C">
        <w:rPr>
          <w:i/>
          <w:iCs/>
          <w:lang w:val="en-US"/>
        </w:rPr>
        <w:sym w:font="Symbol" w:char="F0BB"/>
      </w:r>
      <w:r w:rsidR="00633839" w:rsidRPr="009A428C">
        <w:t>15,7м) с</w:t>
      </w:r>
      <w:r w:rsidR="00633839">
        <w:t>ә</w:t>
      </w:r>
      <w:r w:rsidR="00633839" w:rsidRPr="009A428C">
        <w:t>улес</w:t>
      </w:r>
      <w:r w:rsidR="00633839" w:rsidRPr="009A428C">
        <w:rPr>
          <w:lang w:val="en-US"/>
        </w:rPr>
        <w:t>i</w:t>
      </w:r>
      <w:r w:rsidR="00633839" w:rsidRPr="009A428C">
        <w:t xml:space="preserve"> галактика аралы</w:t>
      </w:r>
      <w:r w:rsidR="00633839">
        <w:t>қ</w:t>
      </w:r>
      <w:r w:rsidR="00633839" w:rsidRPr="009A428C">
        <w:t xml:space="preserve"> газ т</w:t>
      </w:r>
      <w:r w:rsidR="00633839">
        <w:t>ұ</w:t>
      </w:r>
      <w:r w:rsidR="00633839" w:rsidRPr="009A428C">
        <w:t>манды</w:t>
      </w:r>
      <w:r w:rsidR="00633839">
        <w:t>қ</w:t>
      </w:r>
      <w:r w:rsidR="00633839" w:rsidRPr="009A428C">
        <w:t>тарды зерттеулер кез</w:t>
      </w:r>
      <w:r w:rsidR="00633839" w:rsidRPr="009A428C">
        <w:rPr>
          <w:lang w:val="en-US"/>
        </w:rPr>
        <w:t>i</w:t>
      </w:r>
      <w:r w:rsidR="00633839" w:rsidRPr="009A428C">
        <w:t>нде т</w:t>
      </w:r>
      <w:r w:rsidR="00633839" w:rsidRPr="009A428C">
        <w:rPr>
          <w:lang w:val="en-US"/>
        </w:rPr>
        <w:t>i</w:t>
      </w:r>
      <w:r w:rsidR="00633839" w:rsidRPr="009A428C">
        <w:t xml:space="preserve">ркелген, ол </w:t>
      </w:r>
      <w:r w:rsidR="00633839" w:rsidRPr="009A428C">
        <w:rPr>
          <w:i/>
          <w:iCs/>
          <w:lang w:val="en-US"/>
        </w:rPr>
        <w:t>n</w:t>
      </w:r>
      <w:r w:rsidR="00633839" w:rsidRPr="009A428C">
        <w:rPr>
          <w:i/>
          <w:iCs/>
        </w:rPr>
        <w:t>=701</w:t>
      </w:r>
      <w:r w:rsidR="00633839" w:rsidRPr="009A428C">
        <w:rPr>
          <w:i/>
          <w:iCs/>
          <w:lang w:val="en-US"/>
        </w:rPr>
        <w:sym w:font="Symbol" w:char="F0AE"/>
      </w:r>
      <w:r w:rsidR="00633839" w:rsidRPr="009A428C">
        <w:rPr>
          <w:i/>
          <w:iCs/>
          <w:lang w:val="en-US"/>
        </w:rPr>
        <w:t>m</w:t>
      </w:r>
      <w:r w:rsidR="00633839" w:rsidRPr="009A428C">
        <w:rPr>
          <w:i/>
          <w:iCs/>
        </w:rPr>
        <w:t>=700</w:t>
      </w:r>
      <w:r w:rsidR="00633839" w:rsidRPr="009A428C">
        <w:t xml:space="preserve"> квантты</w:t>
      </w:r>
      <w:r w:rsidR="00633839">
        <w:t>қ</w:t>
      </w:r>
      <w:r w:rsidR="00633839" w:rsidRPr="009A428C">
        <w:t xml:space="preserve"> ауысуына с</w:t>
      </w:r>
      <w:r w:rsidR="00633839">
        <w:t>ә</w:t>
      </w:r>
      <w:r w:rsidR="00633839" w:rsidRPr="009A428C">
        <w:t>йкес келедi. Сутегi атомдарыны</w:t>
      </w:r>
      <w:r w:rsidR="00633839">
        <w:t>ң</w:t>
      </w:r>
      <w:r w:rsidR="00633839" w:rsidRPr="009A428C">
        <w:t xml:space="preserve"> ж</w:t>
      </w:r>
      <w:r w:rsidR="00633839">
        <w:t>ұ</w:t>
      </w:r>
      <w:r w:rsidR="00633839" w:rsidRPr="009A428C">
        <w:t>тылу спектрiнде тек бiр серия-Лайман сериясы болады. Сонымен Бор постулаттарын пайдалан</w:t>
      </w:r>
      <w:r w:rsidR="00633839">
        <w:t>ғ</w:t>
      </w:r>
      <w:r w:rsidR="00633839" w:rsidRPr="009A428C">
        <w:t>анда сутегi атомы спектрiнi</w:t>
      </w:r>
      <w:r w:rsidR="00633839">
        <w:t>ңқ</w:t>
      </w:r>
      <w:r w:rsidR="00633839" w:rsidRPr="009A428C">
        <w:t>алай пайда болатынды</w:t>
      </w:r>
      <w:r w:rsidR="00633839">
        <w:t>ғ</w:t>
      </w:r>
      <w:r w:rsidR="00633839" w:rsidRPr="009A428C">
        <w:t xml:space="preserve">ын </w:t>
      </w:r>
      <w:r w:rsidR="00633839">
        <w:t>түсі</w:t>
      </w:r>
      <w:r w:rsidR="00633839" w:rsidRPr="009A428C">
        <w:t xml:space="preserve">ндiру </w:t>
      </w:r>
      <w:r w:rsidR="00633839">
        <w:t>мүмкін</w:t>
      </w:r>
      <w:r w:rsidR="00633839" w:rsidRPr="009A428C">
        <w:t xml:space="preserve"> болды. Бор ж</w:t>
      </w:r>
      <w:r w:rsidR="00633839">
        <w:t>ә</w:t>
      </w:r>
      <w:r w:rsidR="00633839" w:rsidRPr="009A428C">
        <w:t>не Ридберг т</w:t>
      </w:r>
      <w:r w:rsidR="00633839">
        <w:t>ұ</w:t>
      </w:r>
      <w:r w:rsidR="00633839" w:rsidRPr="009A428C">
        <w:t>ра</w:t>
      </w:r>
      <w:r w:rsidR="00633839">
        <w:t>қ</w:t>
      </w:r>
      <w:r w:rsidR="00633839" w:rsidRPr="009A428C">
        <w:t>тысын тiкелей есептеп шы</w:t>
      </w:r>
      <w:r w:rsidR="00633839">
        <w:t>ғ</w:t>
      </w:r>
      <w:r w:rsidR="00633839" w:rsidRPr="009A428C">
        <w:t>арды, б</w:t>
      </w:r>
      <w:r w:rsidR="00633839">
        <w:t>ұ</w:t>
      </w:r>
      <w:r w:rsidR="00633839" w:rsidRPr="009A428C">
        <w:t>л оны</w:t>
      </w:r>
      <w:r w:rsidR="00633839">
        <w:t>ң</w:t>
      </w:r>
      <w:r w:rsidR="00633839" w:rsidRPr="009A428C">
        <w:t xml:space="preserve"> теориясыны</w:t>
      </w:r>
      <w:r w:rsidR="00633839">
        <w:t>ң</w:t>
      </w:r>
      <w:r w:rsidR="00816393">
        <w:rPr>
          <w:lang w:val="kk-KZ"/>
        </w:rPr>
        <w:t xml:space="preserve"> </w:t>
      </w:r>
      <w:r w:rsidR="00633839">
        <w:t>үлкен</w:t>
      </w:r>
      <w:r w:rsidR="00633839" w:rsidRPr="009A428C">
        <w:t xml:space="preserve"> же</w:t>
      </w:r>
      <w:r w:rsidR="00633839">
        <w:t>ң</w:t>
      </w:r>
      <w:r w:rsidR="00633839" w:rsidRPr="009A428C">
        <w:t>i</w:t>
      </w:r>
      <w:proofErr w:type="gramStart"/>
      <w:r w:rsidR="00633839" w:rsidRPr="009A428C">
        <w:t>с</w:t>
      </w:r>
      <w:proofErr w:type="gramEnd"/>
      <w:r w:rsidR="00633839" w:rsidRPr="009A428C">
        <w:t>i болды.</w:t>
      </w:r>
    </w:p>
    <w:p w:rsidR="00633839" w:rsidRPr="009A428C" w:rsidRDefault="00BD0693" w:rsidP="00B231EA">
      <w:pPr>
        <w:ind w:firstLine="284"/>
        <w:jc w:val="both"/>
      </w:pPr>
      <w:r w:rsidRPr="00F83F21">
        <w:rPr>
          <w:bCs/>
          <w:u w:val="single"/>
        </w:rPr>
        <w:t>6</w:t>
      </w:r>
      <w:r w:rsidR="00633839" w:rsidRPr="00F83F21">
        <w:rPr>
          <w:bCs/>
          <w:u w:val="single"/>
        </w:rPr>
        <w:t>.3.6.</w:t>
      </w:r>
      <w:r w:rsidR="00633839" w:rsidRPr="00F83F21">
        <w:rPr>
          <w:iCs/>
          <w:u w:val="single"/>
        </w:rPr>
        <w:t>Сутегi атомын модельдiк (Бор моделi тұ</w:t>
      </w:r>
      <w:proofErr w:type="gramStart"/>
      <w:r w:rsidR="00633839" w:rsidRPr="00F83F21">
        <w:rPr>
          <w:iCs/>
          <w:u w:val="single"/>
        </w:rPr>
        <w:t>р</w:t>
      </w:r>
      <w:proofErr w:type="gramEnd"/>
      <w:r w:rsidR="00633839" w:rsidRPr="00F83F21">
        <w:rPr>
          <w:iCs/>
          <w:u w:val="single"/>
        </w:rPr>
        <w:t>ғысынан) қарастыру.</w:t>
      </w:r>
      <w:r w:rsidR="00633839" w:rsidRPr="009A428C">
        <w:t xml:space="preserve">  Сутегi атомы </w:t>
      </w:r>
      <w:r w:rsidR="00633839">
        <w:t>үшін</w:t>
      </w:r>
      <w:r w:rsidR="00633839" w:rsidRPr="009A428C">
        <w:t xml:space="preserve"> (ж</w:t>
      </w:r>
      <w:r w:rsidR="00633839">
        <w:t>ә</w:t>
      </w:r>
      <w:r w:rsidR="00633839" w:rsidRPr="009A428C">
        <w:t>не сутегi т</w:t>
      </w:r>
      <w:r w:rsidR="00633839">
        <w:t>ә</w:t>
      </w:r>
      <w:r w:rsidR="00633839" w:rsidRPr="009A428C">
        <w:t>рiздi ион) (</w:t>
      </w:r>
      <w:r w:rsidR="00F83F21">
        <w:t>6</w:t>
      </w:r>
      <w:r w:rsidR="00633839" w:rsidRPr="009A428C">
        <w:t>.10) энергияны</w:t>
      </w:r>
      <w:r w:rsidR="00633839">
        <w:t>ң</w:t>
      </w:r>
      <w:r w:rsidR="00633839" w:rsidRPr="009A428C">
        <w:t xml:space="preserve"> квантталу ережесiн </w:t>
      </w:r>
      <w:r w:rsidR="00633839">
        <w:t>қ</w:t>
      </w:r>
      <w:r w:rsidR="00633839" w:rsidRPr="009A428C">
        <w:t>арапайым модельдiк к</w:t>
      </w:r>
      <w:r w:rsidR="00633839">
        <w:t>ө</w:t>
      </w:r>
      <w:r w:rsidR="00633839" w:rsidRPr="009A428C">
        <w:t>рiнiстердi пайдаланып табу</w:t>
      </w:r>
      <w:r w:rsidR="00633839">
        <w:t>ғ</w:t>
      </w:r>
      <w:r w:rsidR="00633839" w:rsidRPr="009A428C">
        <w:t>а болады.</w:t>
      </w:r>
    </w:p>
    <w:p w:rsidR="00633839" w:rsidRPr="009A428C" w:rsidRDefault="00633839" w:rsidP="00B231EA">
      <w:pPr>
        <w:ind w:firstLine="284"/>
        <w:jc w:val="both"/>
      </w:pPr>
      <w:r w:rsidRPr="009A428C">
        <w:t>Сутегi атомында</w:t>
      </w:r>
      <w:r>
        <w:t>ғ</w:t>
      </w:r>
      <w:r w:rsidRPr="009A428C">
        <w:t>ы электронны</w:t>
      </w:r>
      <w:r>
        <w:t>ңқ</w:t>
      </w:r>
      <w:r w:rsidRPr="009A428C">
        <w:t>оз</w:t>
      </w:r>
      <w:r>
        <w:t>ғ</w:t>
      </w:r>
      <w:r w:rsidRPr="009A428C">
        <w:t xml:space="preserve">алысын </w:t>
      </w:r>
      <w:r>
        <w:t>қ</w:t>
      </w:r>
      <w:r w:rsidRPr="009A428C">
        <w:t>арастырайы</w:t>
      </w:r>
      <w:r>
        <w:t>қ</w:t>
      </w:r>
      <w:r w:rsidRPr="009A428C">
        <w:t>; о</w:t>
      </w:r>
      <w:r>
        <w:t>ң</w:t>
      </w:r>
      <w:r w:rsidRPr="009A428C">
        <w:t>айлы</w:t>
      </w:r>
      <w:r>
        <w:t>қүшін</w:t>
      </w:r>
      <w:r w:rsidRPr="009A428C">
        <w:t xml:space="preserve"> д</w:t>
      </w:r>
      <w:r>
        <w:t>өң</w:t>
      </w:r>
      <w:r w:rsidRPr="009A428C">
        <w:t>гелек стационарлы</w:t>
      </w:r>
      <w:r>
        <w:t>қ</w:t>
      </w:r>
      <w:r w:rsidRPr="009A428C">
        <w:t xml:space="preserve"> орбиталармен шектелейiк. Кулонды</w:t>
      </w:r>
      <w:r>
        <w:t>қкүшә</w:t>
      </w:r>
      <w:r w:rsidRPr="009A428C">
        <w:t>серiнен ше</w:t>
      </w:r>
      <w:r>
        <w:t>ң</w:t>
      </w:r>
      <w:r w:rsidRPr="009A428C">
        <w:t xml:space="preserve">бер бойымен </w:t>
      </w:r>
      <w:r>
        <w:t>қ</w:t>
      </w:r>
      <w:r w:rsidRPr="009A428C">
        <w:t>оз</w:t>
      </w:r>
      <w:r>
        <w:t>ғ</w:t>
      </w:r>
      <w:r w:rsidRPr="009A428C">
        <w:t xml:space="preserve">алатын электрон </w:t>
      </w:r>
      <w:r>
        <w:t>үшін</w:t>
      </w:r>
      <w:r w:rsidRPr="009A428C">
        <w:t xml:space="preserve"> Ньютонны</w:t>
      </w:r>
      <w:r>
        <w:t>ң</w:t>
      </w:r>
      <w:r w:rsidRPr="009A428C">
        <w:t xml:space="preserve"> 2-за</w:t>
      </w:r>
      <w:r>
        <w:t>ң</w:t>
      </w:r>
      <w:r w:rsidRPr="009A428C">
        <w:t>ы негiзiнде мына те</w:t>
      </w:r>
      <w:r>
        <w:t>ң</w:t>
      </w:r>
      <w:r w:rsidRPr="009A428C">
        <w:t>дiктi жазамыз</w:t>
      </w:r>
    </w:p>
    <w:p w:rsidR="00633839" w:rsidRPr="00DC6F9B" w:rsidRDefault="00633839" w:rsidP="00BE20FC">
      <w:pPr>
        <w:ind w:firstLine="709"/>
        <w:jc w:val="right"/>
        <w:rPr>
          <w:lang w:val="kk-KZ"/>
        </w:rPr>
      </w:pPr>
      <w:r w:rsidRPr="009A428C">
        <w:rPr>
          <w:position w:val="-28"/>
          <w:lang w:val="en-US"/>
        </w:rPr>
        <w:object w:dxaOrig="1600" w:dyaOrig="720">
          <v:shape id="_x0000_i1049" type="#_x0000_t75" style="width:68.25pt;height:30.75pt" o:ole="" fillcolor="window">
            <v:imagedata r:id="rId83" o:title=""/>
          </v:shape>
          <o:OLEObject Type="Embed" ProgID="Equation.DSMT4" ShapeID="_x0000_i1049" DrawAspect="Content" ObjectID="_1521892876" r:id="rId84"/>
        </w:object>
      </w:r>
      <w:r>
        <w:rPr>
          <w:lang w:val="kk-KZ"/>
        </w:rPr>
        <w:tab/>
      </w:r>
      <w:r w:rsidR="00816393">
        <w:rPr>
          <w:lang w:val="kk-KZ"/>
        </w:rPr>
        <w:t xml:space="preserve">    </w:t>
      </w:r>
      <w:r>
        <w:rPr>
          <w:lang w:val="kk-KZ"/>
        </w:rPr>
        <w:tab/>
      </w:r>
      <w:r>
        <w:rPr>
          <w:lang w:val="kk-KZ"/>
        </w:rPr>
        <w:tab/>
      </w:r>
      <w:r w:rsidR="00816393">
        <w:rPr>
          <w:lang w:val="kk-KZ"/>
        </w:rPr>
        <w:t xml:space="preserve">    </w:t>
      </w:r>
      <w:r w:rsidRPr="00DC6F9B">
        <w:rPr>
          <w:lang w:val="kk-KZ"/>
        </w:rPr>
        <w:t>(</w:t>
      </w:r>
      <w:r w:rsidR="00BD0693">
        <w:rPr>
          <w:lang w:val="kk-KZ"/>
        </w:rPr>
        <w:t>6</w:t>
      </w:r>
      <w:r w:rsidRPr="00DC6F9B">
        <w:rPr>
          <w:lang w:val="kk-KZ"/>
        </w:rPr>
        <w:t>.11)</w:t>
      </w:r>
    </w:p>
    <w:p w:rsidR="00633839" w:rsidRPr="00B46D6F" w:rsidRDefault="00633839" w:rsidP="00B231EA">
      <w:pPr>
        <w:jc w:val="both"/>
        <w:rPr>
          <w:lang w:val="kk-KZ"/>
        </w:rPr>
      </w:pPr>
      <w:r w:rsidRPr="00DC6F9B">
        <w:rPr>
          <w:lang w:val="kk-KZ"/>
        </w:rPr>
        <w:t xml:space="preserve">мұндағы </w:t>
      </w:r>
      <w:r w:rsidRPr="00DC6F9B">
        <w:rPr>
          <w:i/>
          <w:iCs/>
          <w:lang w:val="kk-KZ"/>
        </w:rPr>
        <w:t>m</w:t>
      </w:r>
      <w:r w:rsidRPr="00DC6F9B">
        <w:rPr>
          <w:i/>
          <w:iCs/>
          <w:vertAlign w:val="subscript"/>
          <w:lang w:val="kk-KZ"/>
        </w:rPr>
        <w:t>e</w:t>
      </w:r>
      <w:r w:rsidRPr="00DC6F9B">
        <w:rPr>
          <w:lang w:val="kk-KZ"/>
        </w:rPr>
        <w:t xml:space="preserve">және </w:t>
      </w:r>
      <w:r w:rsidRPr="009A428C">
        <w:rPr>
          <w:i/>
          <w:iCs/>
          <w:lang w:val="en-US"/>
        </w:rPr>
        <w:sym w:font="Symbol" w:char="F075"/>
      </w:r>
      <w:r w:rsidRPr="00DC6F9B">
        <w:rPr>
          <w:i/>
          <w:iCs/>
          <w:vertAlign w:val="subscript"/>
          <w:lang w:val="kk-KZ"/>
        </w:rPr>
        <w:t>n</w:t>
      </w:r>
      <w:r w:rsidRPr="00DC6F9B">
        <w:rPr>
          <w:lang w:val="kk-KZ"/>
        </w:rPr>
        <w:t>-радиусы</w:t>
      </w:r>
      <w:r w:rsidRPr="00DC6F9B">
        <w:rPr>
          <w:i/>
          <w:iCs/>
          <w:lang w:val="kk-KZ"/>
        </w:rPr>
        <w:t xml:space="preserve"> r</w:t>
      </w:r>
      <w:r w:rsidRPr="00DC6F9B">
        <w:rPr>
          <w:i/>
          <w:iCs/>
          <w:vertAlign w:val="subscript"/>
          <w:lang w:val="kk-KZ"/>
        </w:rPr>
        <w:t>n</w:t>
      </w:r>
      <w:r w:rsidRPr="00DC6F9B">
        <w:rPr>
          <w:lang w:val="kk-KZ"/>
        </w:rPr>
        <w:t xml:space="preserve"> орбитадағы электронның массасы мен жылдамдығы, </w:t>
      </w:r>
      <w:r w:rsidRPr="009A428C">
        <w:rPr>
          <w:i/>
          <w:iCs/>
          <w:lang w:val="en-US"/>
        </w:rPr>
        <w:sym w:font="Symbol" w:char="F065"/>
      </w:r>
      <w:r w:rsidRPr="00DC6F9B">
        <w:rPr>
          <w:i/>
          <w:iCs/>
          <w:vertAlign w:val="subscript"/>
          <w:lang w:val="kk-KZ"/>
        </w:rPr>
        <w:t>0</w:t>
      </w:r>
      <w:r w:rsidRPr="00DC6F9B">
        <w:rPr>
          <w:lang w:val="kk-KZ"/>
        </w:rPr>
        <w:t xml:space="preserve"> -электрлiк тұрақты. Осы теңдiкке (</w:t>
      </w:r>
      <w:r w:rsidR="00F83F21">
        <w:rPr>
          <w:lang w:val="kk-KZ"/>
        </w:rPr>
        <w:t>6</w:t>
      </w:r>
      <w:r w:rsidRPr="00DC6F9B">
        <w:rPr>
          <w:lang w:val="kk-KZ"/>
        </w:rPr>
        <w:t xml:space="preserve">.6) квантталу шартынан </w:t>
      </w:r>
      <w:r w:rsidRPr="009A428C">
        <w:rPr>
          <w:i/>
          <w:iCs/>
          <w:lang w:val="en-US"/>
        </w:rPr>
        <w:sym w:font="Symbol" w:char="F075"/>
      </w:r>
      <w:r w:rsidRPr="00DC6F9B">
        <w:rPr>
          <w:i/>
          <w:iCs/>
          <w:vertAlign w:val="subscript"/>
          <w:lang w:val="kk-KZ"/>
        </w:rPr>
        <w:t>n</w:t>
      </w:r>
      <w:r w:rsidRPr="00DC6F9B">
        <w:rPr>
          <w:lang w:val="kk-KZ"/>
        </w:rPr>
        <w:t xml:space="preserve"> жылдамдықты қойып, теңдiктi </w:t>
      </w:r>
      <w:r w:rsidRPr="00DC6F9B">
        <w:rPr>
          <w:i/>
          <w:iCs/>
          <w:lang w:val="kk-KZ"/>
        </w:rPr>
        <w:t>r</w:t>
      </w:r>
      <w:r w:rsidRPr="00DC6F9B">
        <w:rPr>
          <w:i/>
          <w:iCs/>
          <w:vertAlign w:val="subscript"/>
          <w:lang w:val="kk-KZ"/>
        </w:rPr>
        <w:t>n</w:t>
      </w:r>
      <w:r w:rsidRPr="00DC6F9B">
        <w:rPr>
          <w:lang w:val="kk-KZ"/>
        </w:rPr>
        <w:t xml:space="preserve">-ге қатысты шешемiз; сонда </w:t>
      </w:r>
      <w:r w:rsidRPr="00DC6F9B">
        <w:rPr>
          <w:i/>
          <w:iCs/>
          <w:lang w:val="kk-KZ"/>
        </w:rPr>
        <w:t>n</w:t>
      </w:r>
      <w:r w:rsidRPr="00DC6F9B">
        <w:rPr>
          <w:lang w:val="kk-KZ"/>
        </w:rPr>
        <w:t>-i стационарлық орбита радиусы үшін өрнек алынады:</w:t>
      </w:r>
    </w:p>
    <w:p w:rsidR="00633839" w:rsidRPr="00B46D6F" w:rsidRDefault="00633839" w:rsidP="00BE20FC">
      <w:pPr>
        <w:ind w:firstLine="709"/>
        <w:jc w:val="right"/>
        <w:rPr>
          <w:lang w:val="kk-KZ"/>
        </w:rPr>
      </w:pPr>
      <w:r w:rsidRPr="009A428C">
        <w:rPr>
          <w:position w:val="-28"/>
          <w:lang w:val="en-US"/>
        </w:rPr>
        <w:object w:dxaOrig="1620" w:dyaOrig="720">
          <v:shape id="_x0000_i1050" type="#_x0000_t75" style="width:67.5pt;height:30pt" o:ole="" fillcolor="window">
            <v:imagedata r:id="rId85" o:title=""/>
          </v:shape>
          <o:OLEObject Type="Embed" ProgID="Equation.DSMT4" ShapeID="_x0000_i1050" DrawAspect="Content" ObjectID="_1521892877" r:id="rId86"/>
        </w:object>
      </w:r>
      <w:r w:rsidRPr="00DC6F9B">
        <w:rPr>
          <w:i/>
          <w:iCs/>
          <w:lang w:val="kk-KZ"/>
        </w:rPr>
        <w:t>(n=1, 2, 3,...)</w:t>
      </w:r>
      <w:r>
        <w:rPr>
          <w:lang w:val="kk-KZ"/>
        </w:rPr>
        <w:tab/>
      </w:r>
      <w:r>
        <w:rPr>
          <w:lang w:val="kk-KZ"/>
        </w:rPr>
        <w:tab/>
      </w:r>
      <w:r w:rsidRPr="00B46D6F">
        <w:rPr>
          <w:lang w:val="kk-KZ"/>
        </w:rPr>
        <w:t>(</w:t>
      </w:r>
      <w:r w:rsidR="00F83F21">
        <w:rPr>
          <w:lang w:val="kk-KZ"/>
        </w:rPr>
        <w:t>6</w:t>
      </w:r>
      <w:r w:rsidRPr="00B46D6F">
        <w:rPr>
          <w:lang w:val="kk-KZ"/>
        </w:rPr>
        <w:t>.12)</w:t>
      </w:r>
    </w:p>
    <w:p w:rsidR="00633839" w:rsidRPr="00B46D6F" w:rsidRDefault="00633839" w:rsidP="00B231EA">
      <w:pPr>
        <w:jc w:val="both"/>
        <w:rPr>
          <w:lang w:val="kk-KZ"/>
        </w:rPr>
      </w:pPr>
      <w:r w:rsidRPr="00B46D6F">
        <w:rPr>
          <w:lang w:val="kk-KZ"/>
        </w:rPr>
        <w:t>(</w:t>
      </w:r>
      <w:r w:rsidR="00F83F21">
        <w:rPr>
          <w:lang w:val="kk-KZ"/>
        </w:rPr>
        <w:t>6</w:t>
      </w:r>
      <w:r w:rsidRPr="00B46D6F">
        <w:rPr>
          <w:lang w:val="kk-KZ"/>
        </w:rPr>
        <w:t xml:space="preserve">.12) өрнегi сутегi атомының Бор ұсынған моделiндегi </w:t>
      </w:r>
      <w:r>
        <w:rPr>
          <w:lang w:val="kk-KZ"/>
        </w:rPr>
        <w:t>рұ</w:t>
      </w:r>
      <w:r w:rsidRPr="00B46D6F">
        <w:rPr>
          <w:lang w:val="kk-KZ"/>
        </w:rPr>
        <w:t xml:space="preserve">қсат етiлген орбиталар радиустарын анықтайды. Ядроға ең жақын орбитаға </w:t>
      </w:r>
      <w:r w:rsidRPr="00B46D6F">
        <w:rPr>
          <w:i/>
          <w:iCs/>
          <w:lang w:val="kk-KZ"/>
        </w:rPr>
        <w:t xml:space="preserve">n=1 </w:t>
      </w:r>
      <w:r w:rsidRPr="00B46D6F">
        <w:rPr>
          <w:lang w:val="kk-KZ"/>
        </w:rPr>
        <w:t xml:space="preserve">сәйкес келедi; </w:t>
      </w:r>
    </w:p>
    <w:p w:rsidR="00633839" w:rsidRPr="00B46D6F" w:rsidRDefault="00633839" w:rsidP="00BE20FC">
      <w:pPr>
        <w:ind w:firstLine="709"/>
        <w:jc w:val="right"/>
        <w:rPr>
          <w:lang w:val="kk-KZ"/>
        </w:rPr>
      </w:pPr>
      <w:r w:rsidRPr="009A428C">
        <w:rPr>
          <w:position w:val="-28"/>
          <w:lang w:val="en-US"/>
        </w:rPr>
        <w:object w:dxaOrig="1620" w:dyaOrig="720">
          <v:shape id="_x0000_i1051" type="#_x0000_t75" style="width:67.5pt;height:30pt" o:ole="" fillcolor="window">
            <v:imagedata r:id="rId87" o:title=""/>
          </v:shape>
          <o:OLEObject Type="Embed" ProgID="Equation.DSMT4" ShapeID="_x0000_i1051" DrawAspect="Content" ObjectID="_1521892878" r:id="rId88"/>
        </w:object>
      </w:r>
      <w:r>
        <w:rPr>
          <w:lang w:val="kk-KZ"/>
        </w:rPr>
        <w:tab/>
      </w:r>
      <w:r>
        <w:rPr>
          <w:lang w:val="kk-KZ"/>
        </w:rPr>
        <w:tab/>
      </w:r>
      <w:r>
        <w:rPr>
          <w:lang w:val="kk-KZ"/>
        </w:rPr>
        <w:tab/>
      </w:r>
      <w:r w:rsidR="00816393">
        <w:rPr>
          <w:lang w:val="kk-KZ"/>
        </w:rPr>
        <w:t xml:space="preserve">   </w:t>
      </w:r>
      <w:r w:rsidRPr="00B46D6F">
        <w:rPr>
          <w:lang w:val="kk-KZ"/>
        </w:rPr>
        <w:t>(</w:t>
      </w:r>
      <w:r w:rsidR="00F83F21">
        <w:rPr>
          <w:lang w:val="kk-KZ"/>
        </w:rPr>
        <w:t>6</w:t>
      </w:r>
      <w:r w:rsidRPr="00B46D6F">
        <w:rPr>
          <w:lang w:val="kk-KZ"/>
        </w:rPr>
        <w:t xml:space="preserve">.13) </w:t>
      </w:r>
    </w:p>
    <w:p w:rsidR="00633839" w:rsidRPr="00B46D6F" w:rsidRDefault="00633839" w:rsidP="00B231EA">
      <w:pPr>
        <w:jc w:val="both"/>
        <w:rPr>
          <w:lang w:val="kk-KZ"/>
        </w:rPr>
      </w:pPr>
      <w:r w:rsidRPr="00B46D6F">
        <w:rPr>
          <w:lang w:val="kk-KZ"/>
        </w:rPr>
        <w:t xml:space="preserve">Бұл тұрақты шама </w:t>
      </w:r>
      <w:r w:rsidRPr="00B46D6F">
        <w:rPr>
          <w:u w:val="single"/>
          <w:lang w:val="kk-KZ"/>
        </w:rPr>
        <w:t>Бор радиусы</w:t>
      </w:r>
      <w:r w:rsidRPr="00B46D6F">
        <w:rPr>
          <w:lang w:val="kk-KZ"/>
        </w:rPr>
        <w:t xml:space="preserve"> деп аталады және ол сутегi атомының ең кiшi орбитасының мөлшерiн анықтайды. (</w:t>
      </w:r>
      <w:r w:rsidR="00F83F21">
        <w:rPr>
          <w:lang w:val="kk-KZ"/>
        </w:rPr>
        <w:t>6</w:t>
      </w:r>
      <w:r w:rsidRPr="00B46D6F">
        <w:rPr>
          <w:lang w:val="kk-KZ"/>
        </w:rPr>
        <w:t xml:space="preserve">.12) өрнегiнен </w:t>
      </w:r>
      <w:r w:rsidRPr="00B46D6F">
        <w:rPr>
          <w:i/>
          <w:iCs/>
          <w:lang w:val="kk-KZ"/>
        </w:rPr>
        <w:t>r</w:t>
      </w:r>
      <w:r w:rsidRPr="00B46D6F">
        <w:rPr>
          <w:i/>
          <w:iCs/>
          <w:vertAlign w:val="subscript"/>
          <w:lang w:val="kk-KZ"/>
        </w:rPr>
        <w:t>n</w:t>
      </w:r>
      <w:r w:rsidRPr="00B46D6F">
        <w:rPr>
          <w:lang w:val="kk-KZ"/>
        </w:rPr>
        <w:t>=</w:t>
      </w:r>
      <w:r w:rsidRPr="00B46D6F">
        <w:rPr>
          <w:i/>
          <w:iCs/>
          <w:lang w:val="kk-KZ"/>
        </w:rPr>
        <w:t>n</w:t>
      </w:r>
      <w:r w:rsidRPr="00B46D6F">
        <w:rPr>
          <w:i/>
          <w:iCs/>
          <w:vertAlign w:val="superscript"/>
          <w:lang w:val="kk-KZ"/>
        </w:rPr>
        <w:t>2</w:t>
      </w:r>
      <w:r w:rsidRPr="00B46D6F">
        <w:rPr>
          <w:i/>
          <w:iCs/>
          <w:lang w:val="kk-KZ"/>
        </w:rPr>
        <w:t>r</w:t>
      </w:r>
      <w:r w:rsidRPr="00B46D6F">
        <w:rPr>
          <w:i/>
          <w:iCs/>
          <w:vertAlign w:val="subscript"/>
          <w:lang w:val="kk-KZ"/>
        </w:rPr>
        <w:t>1</w:t>
      </w:r>
      <w:r w:rsidRPr="00B46D6F">
        <w:rPr>
          <w:lang w:val="kk-KZ"/>
        </w:rPr>
        <w:t xml:space="preserve"> , болатындығы келiп шығады, яғни стационарлық күйлер үшін орбиталар радиустары квантталған </w:t>
      </w:r>
      <w:r w:rsidRPr="00B46D6F">
        <w:rPr>
          <w:i/>
          <w:iCs/>
          <w:lang w:val="kk-KZ"/>
        </w:rPr>
        <w:t>r</w:t>
      </w:r>
      <w:r w:rsidRPr="00B46D6F">
        <w:rPr>
          <w:i/>
          <w:iCs/>
          <w:vertAlign w:val="subscript"/>
          <w:lang w:val="kk-KZ"/>
        </w:rPr>
        <w:t>1</w:t>
      </w:r>
      <w:r w:rsidRPr="00B46D6F">
        <w:rPr>
          <w:i/>
          <w:iCs/>
          <w:lang w:val="kk-KZ"/>
        </w:rPr>
        <w:t>, 4r</w:t>
      </w:r>
      <w:r w:rsidRPr="00B46D6F">
        <w:rPr>
          <w:i/>
          <w:iCs/>
          <w:vertAlign w:val="subscript"/>
          <w:lang w:val="kk-KZ"/>
        </w:rPr>
        <w:t>1</w:t>
      </w:r>
      <w:r w:rsidRPr="00B46D6F">
        <w:rPr>
          <w:i/>
          <w:iCs/>
          <w:lang w:val="kk-KZ"/>
        </w:rPr>
        <w:t>, 9r</w:t>
      </w:r>
      <w:r w:rsidRPr="00B46D6F">
        <w:rPr>
          <w:i/>
          <w:iCs/>
          <w:vertAlign w:val="subscript"/>
          <w:lang w:val="kk-KZ"/>
        </w:rPr>
        <w:t>1</w:t>
      </w:r>
      <w:r w:rsidRPr="00B46D6F">
        <w:rPr>
          <w:i/>
          <w:iCs/>
          <w:lang w:val="kk-KZ"/>
        </w:rPr>
        <w:t>,...</w:t>
      </w:r>
      <w:r w:rsidRPr="00B46D6F">
        <w:rPr>
          <w:lang w:val="kk-KZ"/>
        </w:rPr>
        <w:t xml:space="preserve">мәндерге тең болады. Осы радиустардың әрқайсысы кванттық сан деп аталатын </w:t>
      </w:r>
      <w:r w:rsidRPr="00B46D6F">
        <w:rPr>
          <w:i/>
          <w:iCs/>
          <w:lang w:val="kk-KZ"/>
        </w:rPr>
        <w:t>n</w:t>
      </w:r>
      <w:r w:rsidRPr="00B46D6F">
        <w:rPr>
          <w:lang w:val="kk-KZ"/>
        </w:rPr>
        <w:t xml:space="preserve"> бүтін санның квадратына пропорционал.</w:t>
      </w:r>
    </w:p>
    <w:p w:rsidR="00633839" w:rsidRPr="00B46D6F" w:rsidRDefault="00742802" w:rsidP="00B231EA">
      <w:pPr>
        <w:ind w:firstLine="284"/>
        <w:jc w:val="both"/>
        <w:rPr>
          <w:lang w:val="kk-KZ"/>
        </w:rPr>
      </w:pPr>
      <w:r>
        <w:rPr>
          <w:noProof/>
          <w:lang w:eastAsia="ru-RU"/>
        </w:rPr>
        <w:pict>
          <v:shape id="_x0000_s4042" type="#_x0000_t202" style="position:absolute;left:0;text-align:left;margin-left:136.05pt;margin-top:63.7pt;width:26.2pt;height:18pt;z-index:-251502080" stroked="f">
            <v:textbox style="mso-next-textbox:#_x0000_s4042">
              <w:txbxContent>
                <w:p w:rsidR="00742802" w:rsidRPr="00121657" w:rsidRDefault="00742802" w:rsidP="00816393">
                  <w:pPr>
                    <w:rPr>
                      <w:lang w:val="kk-KZ"/>
                    </w:rPr>
                  </w:pPr>
                  <w:r>
                    <w:rPr>
                      <w:lang w:val="kk-KZ"/>
                    </w:rPr>
                    <w:t>58</w:t>
                  </w:r>
                </w:p>
              </w:txbxContent>
            </v:textbox>
          </v:shape>
        </w:pict>
      </w:r>
      <w:r w:rsidR="00633839" w:rsidRPr="00B46D6F">
        <w:rPr>
          <w:lang w:val="kk-KZ"/>
        </w:rPr>
        <w:t xml:space="preserve">Сутегi атомындағы электронның толық энергиясы оның кинетикалық энергиясы </w:t>
      </w:r>
      <w:r w:rsidR="00633839" w:rsidRPr="009A428C">
        <w:rPr>
          <w:position w:val="-30"/>
          <w:lang w:val="en-US"/>
        </w:rPr>
        <w:object w:dxaOrig="1900" w:dyaOrig="760">
          <v:shape id="_x0000_i1052" type="#_x0000_t75" style="width:78pt;height:27.75pt" o:ole="" fillcolor="window">
            <v:imagedata r:id="rId89" o:title=""/>
          </v:shape>
          <o:OLEObject Type="Embed" ProgID="Equation.DSMT4" ShapeID="_x0000_i1052" DrawAspect="Content" ObjectID="_1521892879" r:id="rId90"/>
        </w:object>
      </w:r>
      <w:r w:rsidR="00633839" w:rsidRPr="00B46D6F">
        <w:rPr>
          <w:lang w:val="kk-KZ"/>
        </w:rPr>
        <w:t xml:space="preserve">мен ядроның электростатикалық өрiсiндегi потенциалдық энергиясының </w:t>
      </w:r>
      <w:r w:rsidR="00633839" w:rsidRPr="009A428C">
        <w:rPr>
          <w:position w:val="-30"/>
          <w:lang w:val="en-US"/>
        </w:rPr>
        <w:object w:dxaOrig="1080" w:dyaOrig="760">
          <v:shape id="_x0000_i1053" type="#_x0000_t75" style="width:40.5pt;height:25.5pt" o:ole="" fillcolor="window">
            <v:imagedata r:id="rId91" o:title=""/>
          </v:shape>
          <o:OLEObject Type="Embed" ProgID="Equation.DSMT4" ShapeID="_x0000_i1053" DrawAspect="Content" ObjectID="_1521892880" r:id="rId92"/>
        </w:object>
      </w:r>
      <w:r w:rsidR="00633839" w:rsidRPr="00B46D6F">
        <w:rPr>
          <w:lang w:val="kk-KZ"/>
        </w:rPr>
        <w:t xml:space="preserve"> қосындысына тең:</w:t>
      </w:r>
    </w:p>
    <w:p w:rsidR="00633839" w:rsidRPr="00816393" w:rsidRDefault="00633839" w:rsidP="00F83F21">
      <w:pPr>
        <w:ind w:firstLine="709"/>
        <w:jc w:val="center"/>
        <w:rPr>
          <w:lang w:val="kk-KZ"/>
        </w:rPr>
      </w:pPr>
      <w:r w:rsidRPr="00446F40">
        <w:rPr>
          <w:i/>
          <w:iCs/>
          <w:position w:val="-30"/>
          <w:lang w:val="en-US"/>
        </w:rPr>
        <w:object w:dxaOrig="2820" w:dyaOrig="720">
          <v:shape id="_x0000_i1054" type="#_x0000_t75" style="width:114pt;height:29.25pt" o:ole="">
            <v:imagedata r:id="rId93" o:title=""/>
          </v:shape>
          <o:OLEObject Type="Embed" ProgID="Equation.3" ShapeID="_x0000_i1054" DrawAspect="Content" ObjectID="_1521892881" r:id="rId94"/>
        </w:object>
      </w:r>
      <w:r w:rsidR="00816393">
        <w:rPr>
          <w:i/>
          <w:iCs/>
          <w:lang w:val="kk-KZ"/>
        </w:rPr>
        <w:t xml:space="preserve">  </w:t>
      </w:r>
      <w:r w:rsidR="00816393">
        <w:rPr>
          <w:iCs/>
          <w:lang w:val="kk-KZ"/>
        </w:rPr>
        <w:t xml:space="preserve">  </w:t>
      </w:r>
    </w:p>
    <w:p w:rsidR="00633839" w:rsidRPr="009A428C" w:rsidRDefault="00633839" w:rsidP="00B231EA">
      <w:pPr>
        <w:ind w:firstLine="284"/>
        <w:jc w:val="both"/>
      </w:pPr>
      <w:r w:rsidRPr="009A428C">
        <w:t>Стационарлы</w:t>
      </w:r>
      <w:r>
        <w:t>қ</w:t>
      </w:r>
      <w:r w:rsidRPr="009A428C">
        <w:t xml:space="preserve"> орбиталар радиустары </w:t>
      </w:r>
      <w:r>
        <w:t>үшін</w:t>
      </w:r>
      <w:r w:rsidRPr="009A428C">
        <w:t xml:space="preserve"> (</w:t>
      </w:r>
      <w:r w:rsidR="00F83F21">
        <w:t>6</w:t>
      </w:r>
      <w:r w:rsidRPr="009A428C">
        <w:t>.12) кванттал</w:t>
      </w:r>
      <w:r>
        <w:t>ғ</w:t>
      </w:r>
      <w:r w:rsidRPr="009A428C">
        <w:t xml:space="preserve">ан </w:t>
      </w:r>
      <w:proofErr w:type="gramStart"/>
      <w:r w:rsidRPr="009A428C">
        <w:t>м</w:t>
      </w:r>
      <w:proofErr w:type="gramEnd"/>
      <w:r>
        <w:t>ә</w:t>
      </w:r>
      <w:r w:rsidRPr="009A428C">
        <w:t>ндер</w:t>
      </w:r>
      <w:r w:rsidRPr="009A428C">
        <w:rPr>
          <w:lang w:val="en-US"/>
        </w:rPr>
        <w:t>i</w:t>
      </w:r>
      <w:r w:rsidRPr="009A428C">
        <w:t>н ескергенде</w:t>
      </w:r>
    </w:p>
    <w:p w:rsidR="00633839" w:rsidRPr="00446F40" w:rsidRDefault="00633839" w:rsidP="00BE20FC">
      <w:pPr>
        <w:ind w:firstLine="284"/>
        <w:jc w:val="right"/>
        <w:rPr>
          <w:lang w:val="kk-KZ"/>
        </w:rPr>
      </w:pPr>
      <w:r w:rsidRPr="009A428C">
        <w:rPr>
          <w:position w:val="-30"/>
          <w:lang w:val="en-US"/>
        </w:rPr>
        <w:object w:dxaOrig="3900" w:dyaOrig="800">
          <v:shape id="_x0000_i1055" type="#_x0000_t75" style="width:171.75pt;height:32.25pt" o:ole="" fillcolor="window">
            <v:imagedata r:id="rId95" o:title=""/>
          </v:shape>
          <o:OLEObject Type="Embed" ProgID="Equation.DSMT4" ShapeID="_x0000_i1055" DrawAspect="Content" ObjectID="_1521892882" r:id="rId96"/>
        </w:object>
      </w:r>
      <w:r w:rsidRPr="009A428C">
        <w:t>(</w:t>
      </w:r>
      <w:r w:rsidRPr="009A428C">
        <w:rPr>
          <w:i/>
          <w:iCs/>
          <w:lang w:val="en-US"/>
        </w:rPr>
        <w:t>n</w:t>
      </w:r>
      <w:r w:rsidRPr="009A428C">
        <w:t xml:space="preserve">=1, 2, 3,...) </w:t>
      </w:r>
      <w:r w:rsidR="00F83F21">
        <w:t xml:space="preserve"> (6</w:t>
      </w:r>
      <w:r>
        <w:t>.14)</w:t>
      </w:r>
    </w:p>
    <w:p w:rsidR="00633839" w:rsidRPr="00B46D6F" w:rsidRDefault="00633839" w:rsidP="00B231EA">
      <w:pPr>
        <w:jc w:val="both"/>
        <w:rPr>
          <w:lang w:val="kk-KZ"/>
        </w:rPr>
      </w:pPr>
      <w:r w:rsidRPr="00F473E3">
        <w:rPr>
          <w:lang w:val="kk-KZ"/>
        </w:rPr>
        <w:t xml:space="preserve">мұндағы минус таңбасы электрон байланысқан күйде тұрғандығын бiлдiредi. </w:t>
      </w:r>
      <w:r w:rsidRPr="00B46D6F">
        <w:rPr>
          <w:lang w:val="kk-KZ"/>
        </w:rPr>
        <w:t>(</w:t>
      </w:r>
      <w:r w:rsidR="00F83F21">
        <w:rPr>
          <w:lang w:val="kk-KZ"/>
        </w:rPr>
        <w:t>6</w:t>
      </w:r>
      <w:r w:rsidRPr="00B46D6F">
        <w:rPr>
          <w:lang w:val="kk-KZ"/>
        </w:rPr>
        <w:t>.14) өрнектен сутегi атомындағы электрон энергиясы тек дискреттi мәндер қабылдайтындығы, яғни атом энергиясының квантталғандығы келiп шығады. (</w:t>
      </w:r>
      <w:r w:rsidR="00F83F21">
        <w:rPr>
          <w:lang w:val="kk-KZ"/>
        </w:rPr>
        <w:t>6</w:t>
      </w:r>
      <w:r w:rsidRPr="00B46D6F">
        <w:rPr>
          <w:lang w:val="kk-KZ"/>
        </w:rPr>
        <w:t>.14) формула Бальмердiң формуласын Бордың жиiлiктер ережесiмен салыстырудан алынған (</w:t>
      </w:r>
      <w:r w:rsidR="00F83F21">
        <w:rPr>
          <w:lang w:val="kk-KZ"/>
        </w:rPr>
        <w:t>6</w:t>
      </w:r>
      <w:r w:rsidRPr="00B46D6F">
        <w:rPr>
          <w:lang w:val="kk-KZ"/>
        </w:rPr>
        <w:t xml:space="preserve">.10) өрнекпен дәл келедi. Осы жағдайда </w:t>
      </w:r>
      <w:r w:rsidRPr="00B46D6F">
        <w:rPr>
          <w:i/>
          <w:iCs/>
          <w:lang w:val="kk-KZ"/>
        </w:rPr>
        <w:t>R</w:t>
      </w:r>
      <w:r w:rsidRPr="009A428C">
        <w:rPr>
          <w:i/>
          <w:iCs/>
          <w:vertAlign w:val="subscript"/>
          <w:lang w:val="en-US"/>
        </w:rPr>
        <w:sym w:font="Symbol" w:char="F0A5"/>
      </w:r>
      <w:r w:rsidRPr="00B46D6F">
        <w:rPr>
          <w:lang w:val="kk-KZ"/>
        </w:rPr>
        <w:t xml:space="preserve"> Ридберг тұрақтысы бұған қоса </w:t>
      </w:r>
      <w:r w:rsidR="00F83F21" w:rsidRPr="00F83F21">
        <w:rPr>
          <w:lang w:val="kk-KZ"/>
        </w:rPr>
        <w:t>R</w:t>
      </w:r>
      <w:r w:rsidR="00F83F21" w:rsidRPr="00F83F21">
        <w:rPr>
          <w:vertAlign w:val="subscript"/>
          <w:lang w:val="kk-KZ"/>
        </w:rPr>
        <w:t>y</w:t>
      </w:r>
      <w:r w:rsidRPr="00B46D6F">
        <w:rPr>
          <w:lang w:val="kk-KZ"/>
        </w:rPr>
        <w:t xml:space="preserve"> энергетикалық тұрақты iргелi тұрақтылар арқылы былай өрнектеледi:</w:t>
      </w:r>
    </w:p>
    <w:p w:rsidR="00F83F21" w:rsidRPr="00E32AF7" w:rsidRDefault="00F83F21" w:rsidP="00B231EA">
      <w:pPr>
        <w:tabs>
          <w:tab w:val="left" w:pos="284"/>
          <w:tab w:val="left" w:pos="5040"/>
        </w:tabs>
        <w:jc w:val="both"/>
        <w:rPr>
          <w:lang w:val="kk-KZ"/>
        </w:rPr>
      </w:pPr>
    </w:p>
    <w:p w:rsidR="00633839" w:rsidRPr="00446F40" w:rsidRDefault="00742802" w:rsidP="00BE20FC">
      <w:pPr>
        <w:tabs>
          <w:tab w:val="left" w:pos="284"/>
          <w:tab w:val="left" w:pos="5040"/>
        </w:tabs>
        <w:jc w:val="right"/>
        <w:rPr>
          <w:lang w:val="kk-KZ"/>
        </w:rPr>
      </w:pPr>
      <m:oMath>
        <m:sSub>
          <m:sSubPr>
            <m:ctrlPr>
              <w:rPr>
                <w:rFonts w:ascii="Cambria Math" w:hAnsi="Cambria Math"/>
                <w:i/>
                <w:lang w:val="en-US"/>
              </w:rPr>
            </m:ctrlPr>
          </m:sSubPr>
          <m:e>
            <m:r>
              <w:rPr>
                <w:rFonts w:ascii="Cambria Math" w:hAnsi="Cambria Math"/>
                <w:lang w:val="kk-KZ"/>
              </w:rPr>
              <m:t xml:space="preserve">                                              R</m:t>
            </m:r>
          </m:e>
          <m:sub>
            <m:r>
              <w:rPr>
                <w:rFonts w:ascii="Cambria Math" w:hAnsi="Cambria Math"/>
                <w:lang w:val="kk-KZ"/>
              </w:rPr>
              <m:t>∞</m:t>
            </m:r>
          </m:sub>
        </m:sSub>
        <m:r>
          <w:rPr>
            <w:rFonts w:ascii="Cambria Math" w:hAnsi="Cambria Math"/>
            <w:lang w:val="kk-KZ"/>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kk-KZ"/>
                      </w:rPr>
                      <m:t>1</m:t>
                    </m:r>
                  </m:num>
                  <m:den>
                    <m:r>
                      <w:rPr>
                        <w:rFonts w:ascii="Cambria Math" w:hAnsi="Cambria Math"/>
                        <w:lang w:val="kk-KZ"/>
                      </w:rPr>
                      <m:t>4π</m:t>
                    </m:r>
                    <m:sSub>
                      <m:sSubPr>
                        <m:ctrlPr>
                          <w:rPr>
                            <w:rFonts w:ascii="Cambria Math" w:hAnsi="Cambria Math"/>
                            <w:i/>
                            <w:lang w:val="en-US"/>
                          </w:rPr>
                        </m:ctrlPr>
                      </m:sSubPr>
                      <m:e>
                        <m:r>
                          <w:rPr>
                            <w:rFonts w:ascii="Cambria Math" w:hAnsi="Cambria Math"/>
                            <w:lang w:val="kk-KZ"/>
                          </w:rPr>
                          <m:t>ε</m:t>
                        </m:r>
                      </m:e>
                      <m:sub>
                        <m:r>
                          <w:rPr>
                            <w:rFonts w:ascii="Cambria Math" w:hAnsi="Cambria Math"/>
                            <w:lang w:val="kk-KZ"/>
                          </w:rPr>
                          <m:t>0</m:t>
                        </m:r>
                      </m:sub>
                    </m:sSub>
                  </m:den>
                </m:f>
              </m:e>
            </m:d>
          </m:e>
          <m:sup>
            <m:r>
              <w:rPr>
                <w:rFonts w:ascii="Cambria Math" w:hAnsi="Cambria Math"/>
                <w:lang w:val="kk-KZ"/>
              </w:rPr>
              <m:t>2</m:t>
            </m:r>
          </m:sup>
        </m:sSup>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kk-KZ"/>
                  </w:rPr>
                  <m:t>m</m:t>
                </m:r>
              </m:e>
              <m:sub>
                <m:r>
                  <w:rPr>
                    <w:rFonts w:ascii="Cambria Math" w:hAnsi="Cambria Math"/>
                    <w:lang w:val="kk-KZ"/>
                  </w:rPr>
                  <m:t>e</m:t>
                </m:r>
              </m:sub>
            </m:sSub>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4</m:t>
                </m:r>
              </m:sup>
            </m:sSup>
          </m:num>
          <m:den>
            <m:r>
              <w:rPr>
                <w:rFonts w:ascii="Cambria Math" w:hAnsi="Cambria Math"/>
                <w:lang w:val="kk-KZ"/>
              </w:rPr>
              <m:t>4πc</m:t>
            </m:r>
            <m:sSup>
              <m:sSupPr>
                <m:ctrlPr>
                  <w:rPr>
                    <w:rFonts w:ascii="Cambria Math" w:hAnsi="Cambria Math"/>
                    <w:i/>
                    <w:lang w:val="en-US"/>
                  </w:rPr>
                </m:ctrlPr>
              </m:sSupPr>
              <m:e>
                <m:r>
                  <w:rPr>
                    <w:rFonts w:ascii="Cambria Math" w:hAnsi="Cambria Math"/>
                    <w:lang w:val="kk-KZ"/>
                  </w:rPr>
                  <m:t>ℏ</m:t>
                </m:r>
              </m:e>
              <m:sup>
                <m:r>
                  <w:rPr>
                    <w:rFonts w:ascii="Cambria Math" w:hAnsi="Cambria Math"/>
                    <w:lang w:val="kk-KZ"/>
                  </w:rPr>
                  <m:t>3</m:t>
                </m:r>
              </m:sup>
            </m:sSup>
          </m:den>
        </m:f>
        <m:r>
          <w:rPr>
            <w:rFonts w:ascii="Cambria Math" w:hAnsi="Cambria Math"/>
            <w:lang w:val="kk-KZ"/>
          </w:rPr>
          <m:t xml:space="preserve">;                                </m:t>
        </m:r>
      </m:oMath>
      <w:r w:rsidR="00633839">
        <w:rPr>
          <w:lang w:val="kk-KZ"/>
        </w:rPr>
        <w:tab/>
      </w:r>
      <w:r w:rsidR="00633839" w:rsidRPr="00446F40">
        <w:rPr>
          <w:lang w:val="kk-KZ"/>
        </w:rPr>
        <w:t>(</w:t>
      </w:r>
      <w:r w:rsidR="00F83F21" w:rsidRPr="00E32AF7">
        <w:rPr>
          <w:lang w:val="kk-KZ"/>
        </w:rPr>
        <w:t>6</w:t>
      </w:r>
      <w:r w:rsidR="00633839" w:rsidRPr="00446F40">
        <w:rPr>
          <w:lang w:val="kk-KZ"/>
        </w:rPr>
        <w:t>.15)</w:t>
      </w:r>
    </w:p>
    <w:p w:rsidR="00633839" w:rsidRPr="00E32AF7" w:rsidRDefault="00633839" w:rsidP="00B231EA">
      <w:pPr>
        <w:jc w:val="both"/>
        <w:rPr>
          <w:lang w:val="kk-KZ"/>
        </w:rPr>
      </w:pPr>
      <w:r w:rsidRPr="00446F40">
        <w:rPr>
          <w:i/>
          <w:iCs/>
          <w:lang w:val="kk-KZ"/>
        </w:rPr>
        <w:t>R</w:t>
      </w:r>
      <w:r w:rsidRPr="009A428C">
        <w:rPr>
          <w:i/>
          <w:iCs/>
          <w:vertAlign w:val="subscript"/>
          <w:lang w:val="en-US"/>
        </w:rPr>
        <w:sym w:font="Symbol" w:char="F0A5"/>
      </w:r>
      <w:r w:rsidRPr="00446F40">
        <w:rPr>
          <w:lang w:val="kk-KZ"/>
        </w:rPr>
        <w:t xml:space="preserve"> теориялық мәнi</w:t>
      </w:r>
      <w:r>
        <w:rPr>
          <w:lang w:val="kk-KZ"/>
        </w:rPr>
        <w:t>нің</w:t>
      </w:r>
      <w:r w:rsidR="00816393">
        <w:rPr>
          <w:lang w:val="kk-KZ"/>
        </w:rPr>
        <w:t xml:space="preserve"> </w:t>
      </w:r>
      <w:r w:rsidRPr="00446F40">
        <w:rPr>
          <w:i/>
          <w:iCs/>
          <w:lang w:val="kk-KZ"/>
        </w:rPr>
        <w:t>R</w:t>
      </w:r>
      <w:r w:rsidRPr="00446F40">
        <w:rPr>
          <w:lang w:val="kk-KZ"/>
        </w:rPr>
        <w:t xml:space="preserve"> тәжiрибелiк мәндерiнен аздаған айырмашылы</w:t>
      </w:r>
      <w:r w:rsidR="00B809AB">
        <w:rPr>
          <w:lang w:val="kk-KZ"/>
        </w:rPr>
        <w:t>ғы</w:t>
      </w:r>
      <w:r w:rsidRPr="00446F40">
        <w:rPr>
          <w:lang w:val="kk-KZ"/>
        </w:rPr>
        <w:t xml:space="preserve"> бар. Айырмашылықтың болу себебi (</w:t>
      </w:r>
      <w:r w:rsidR="00B809AB" w:rsidRPr="00B809AB">
        <w:rPr>
          <w:lang w:val="kk-KZ"/>
        </w:rPr>
        <w:t>6</w:t>
      </w:r>
      <w:r w:rsidRPr="00446F40">
        <w:rPr>
          <w:lang w:val="kk-KZ"/>
        </w:rPr>
        <w:t>.15) фор</w:t>
      </w:r>
      <w:r w:rsidRPr="00B46D6F">
        <w:rPr>
          <w:lang w:val="kk-KZ"/>
        </w:rPr>
        <w:t>муланы қорытқан кезде атом ядросы қозғалмайды, яғни электрон массасына салыстырғанда шексiз ауыр деп саналды. Бұл «</w:t>
      </w:r>
      <w:r w:rsidRPr="009A428C">
        <w:rPr>
          <w:lang w:val="en-US"/>
        </w:rPr>
        <w:sym w:font="Symbol" w:char="F0A5"/>
      </w:r>
      <w:r w:rsidRPr="00B46D6F">
        <w:rPr>
          <w:lang w:val="kk-KZ"/>
        </w:rPr>
        <w:t xml:space="preserve">» белгiсiмен белгiленген. Шындығында ядро массасы шектеулi, осыдан электрон да, ядро да атомның ауырлық центрiн айнала қозғалады. Сондықтан ядро қозғалысын ескеру үшін </w:t>
      </w:r>
      <w:r w:rsidRPr="00B46D6F">
        <w:rPr>
          <w:i/>
          <w:iCs/>
          <w:lang w:val="kk-KZ"/>
        </w:rPr>
        <w:t>m</w:t>
      </w:r>
      <w:r w:rsidRPr="00B46D6F">
        <w:rPr>
          <w:i/>
          <w:iCs/>
          <w:vertAlign w:val="subscript"/>
          <w:lang w:val="kk-KZ"/>
        </w:rPr>
        <w:t>e</w:t>
      </w:r>
      <w:r w:rsidRPr="00B46D6F">
        <w:rPr>
          <w:lang w:val="kk-KZ"/>
        </w:rPr>
        <w:t xml:space="preserve"> электрон массасын </w:t>
      </w:r>
      <w:r w:rsidRPr="009A428C">
        <w:rPr>
          <w:i/>
          <w:iCs/>
        </w:rPr>
        <w:sym w:font="Symbol" w:char="F06D"/>
      </w:r>
      <w:r w:rsidRPr="009A428C">
        <w:rPr>
          <w:i/>
          <w:iCs/>
        </w:rPr>
        <w:sym w:font="Symbol" w:char="F03D"/>
      </w:r>
      <w:r w:rsidRPr="00B46D6F">
        <w:rPr>
          <w:i/>
          <w:iCs/>
          <w:lang w:val="kk-KZ"/>
        </w:rPr>
        <w:t>m</w:t>
      </w:r>
      <w:r w:rsidRPr="00B46D6F">
        <w:rPr>
          <w:i/>
          <w:iCs/>
          <w:vertAlign w:val="subscript"/>
          <w:lang w:val="kk-KZ"/>
        </w:rPr>
        <w:t>e</w:t>
      </w:r>
      <w:r w:rsidRPr="00B46D6F">
        <w:rPr>
          <w:i/>
          <w:iCs/>
          <w:lang w:val="kk-KZ"/>
        </w:rPr>
        <w:t>/(1+m</w:t>
      </w:r>
      <w:r w:rsidRPr="00B46D6F">
        <w:rPr>
          <w:i/>
          <w:iCs/>
          <w:vertAlign w:val="subscript"/>
          <w:lang w:val="kk-KZ"/>
        </w:rPr>
        <w:t>e</w:t>
      </w:r>
      <w:r w:rsidRPr="00B46D6F">
        <w:rPr>
          <w:i/>
          <w:iCs/>
          <w:lang w:val="kk-KZ"/>
        </w:rPr>
        <w:t>/M)</w:t>
      </w:r>
      <w:r w:rsidRPr="00B46D6F">
        <w:rPr>
          <w:lang w:val="kk-KZ"/>
        </w:rPr>
        <w:t xml:space="preserve"> келтiрiлген массаға ауыстыру керек, мұндағы </w:t>
      </w:r>
      <w:r w:rsidRPr="00B46D6F">
        <w:rPr>
          <w:i/>
          <w:iCs/>
          <w:lang w:val="kk-KZ"/>
        </w:rPr>
        <w:t>М</w:t>
      </w:r>
      <w:r w:rsidRPr="00B46D6F">
        <w:rPr>
          <w:lang w:val="kk-KZ"/>
        </w:rPr>
        <w:t xml:space="preserve">-ядро массасы. Демек, Ридберг тұрақтысы және энергетикалық тұрақты ядро массасына тәуелдi болуға тиiс. Сонымен, ядро массасының шектеулiлiгiн есепке алғанда, Ридберг тұрақтысы және энергетикалық тұрақты </w:t>
      </w:r>
      <w:r w:rsidR="00B809AB" w:rsidRPr="00B809AB">
        <w:rPr>
          <w:lang w:val="kk-KZ"/>
        </w:rPr>
        <w:t>R</w:t>
      </w:r>
      <w:r w:rsidR="00B809AB" w:rsidRPr="00B809AB">
        <w:rPr>
          <w:vertAlign w:val="subscript"/>
          <w:lang w:val="kk-KZ"/>
        </w:rPr>
        <w:t>y</w:t>
      </w:r>
      <w:r w:rsidRPr="00B46D6F">
        <w:rPr>
          <w:lang w:val="kk-KZ"/>
        </w:rPr>
        <w:t>мәнi мына формулалармен анықталулары тиiс</w:t>
      </w:r>
    </w:p>
    <w:p w:rsidR="00B809AB" w:rsidRPr="00B809AB" w:rsidRDefault="00B809AB" w:rsidP="00B231EA">
      <w:pPr>
        <w:jc w:val="both"/>
        <w:rPr>
          <w:lang w:val="en-US"/>
        </w:rPr>
      </w:pPr>
      <m:oMathPara>
        <m:oMath>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
                  </m:r>
                </m:sub>
              </m:sSub>
            </m:num>
            <m:den>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e</m:t>
                          </m:r>
                        </m:sub>
                      </m:sSub>
                    </m:num>
                    <m:den>
                      <m:r>
                        <w:rPr>
                          <w:rFonts w:ascii="Cambria Math" w:hAnsi="Cambria Math"/>
                          <w:lang w:val="en-US"/>
                        </w:rPr>
                        <m:t>M</m:t>
                      </m:r>
                    </m:den>
                  </m:f>
                </m:e>
              </m:d>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y∞</m:t>
              </m:r>
            </m:sub>
          </m:sSub>
        </m:oMath>
      </m:oMathPara>
    </w:p>
    <w:p w:rsidR="00633839" w:rsidRDefault="00633839" w:rsidP="00BE20FC">
      <w:pPr>
        <w:ind w:firstLine="284"/>
        <w:jc w:val="right"/>
        <w:rPr>
          <w:lang w:val="kk-KZ"/>
        </w:rPr>
      </w:pPr>
      <w:r w:rsidRPr="009A428C">
        <w:rPr>
          <w:b/>
          <w:bCs/>
          <w:position w:val="-10"/>
        </w:rPr>
        <w:object w:dxaOrig="4340" w:dyaOrig="320">
          <v:shape id="_x0000_i1056" type="#_x0000_t75" style="width:171.75pt;height:13.5pt" o:ole="" fillcolor="window">
            <v:imagedata r:id="rId97" o:title=""/>
          </v:shape>
          <o:OLEObject Type="Embed" ProgID="Equation.DSMT4" ShapeID="_x0000_i1056" DrawAspect="Content" ObjectID="_1521892883" r:id="rId98"/>
        </w:object>
      </w:r>
      <w:r>
        <w:rPr>
          <w:lang w:val="kk-KZ"/>
        </w:rPr>
        <w:tab/>
      </w:r>
      <w:r w:rsidRPr="00B46D6F">
        <w:rPr>
          <w:lang w:val="kk-KZ"/>
        </w:rPr>
        <w:t>(</w:t>
      </w:r>
      <w:r w:rsidR="00B809AB" w:rsidRPr="00E32AF7">
        <w:rPr>
          <w:lang w:val="kk-KZ"/>
        </w:rPr>
        <w:t>6</w:t>
      </w:r>
      <w:r w:rsidRPr="00B46D6F">
        <w:rPr>
          <w:lang w:val="kk-KZ"/>
        </w:rPr>
        <w:t>.16)</w:t>
      </w:r>
    </w:p>
    <w:p w:rsidR="0095067E" w:rsidRDefault="0095067E" w:rsidP="00B231EA">
      <w:pPr>
        <w:ind w:left="284"/>
        <w:jc w:val="both"/>
        <w:rPr>
          <w:b/>
          <w:bCs/>
          <w:iCs/>
          <w:lang w:val="kk-KZ"/>
        </w:rPr>
      </w:pPr>
    </w:p>
    <w:p w:rsidR="0095067E" w:rsidRDefault="0095067E" w:rsidP="00B231EA">
      <w:pPr>
        <w:ind w:left="284"/>
        <w:jc w:val="both"/>
        <w:rPr>
          <w:b/>
          <w:bCs/>
          <w:iCs/>
          <w:lang w:val="kk-KZ"/>
        </w:rPr>
      </w:pPr>
    </w:p>
    <w:p w:rsidR="0095067E" w:rsidRDefault="0095067E" w:rsidP="00B231EA">
      <w:pPr>
        <w:ind w:left="284"/>
        <w:jc w:val="both"/>
        <w:rPr>
          <w:b/>
          <w:bCs/>
          <w:iCs/>
          <w:lang w:val="kk-KZ"/>
        </w:rPr>
      </w:pPr>
    </w:p>
    <w:p w:rsidR="0095067E" w:rsidRDefault="00742802" w:rsidP="00B231EA">
      <w:pPr>
        <w:ind w:left="284"/>
        <w:jc w:val="both"/>
        <w:rPr>
          <w:b/>
          <w:bCs/>
          <w:iCs/>
          <w:lang w:val="kk-KZ"/>
        </w:rPr>
      </w:pPr>
      <w:r>
        <w:rPr>
          <w:noProof/>
          <w:lang w:eastAsia="ru-RU"/>
        </w:rPr>
        <w:pict>
          <v:shape id="_x0000_s4043" type="#_x0000_t202" style="position:absolute;left:0;text-align:left;margin-left:132.95pt;margin-top:24.3pt;width:26.2pt;height:18pt;z-index:-251501056" stroked="f">
            <v:textbox style="mso-next-textbox:#_x0000_s4043">
              <w:txbxContent>
                <w:p w:rsidR="00742802" w:rsidRPr="00121657" w:rsidRDefault="00742802" w:rsidP="00816393">
                  <w:pPr>
                    <w:rPr>
                      <w:lang w:val="kk-KZ"/>
                    </w:rPr>
                  </w:pPr>
                  <w:r>
                    <w:rPr>
                      <w:lang w:val="kk-KZ"/>
                    </w:rPr>
                    <w:t>59</w:t>
                  </w:r>
                </w:p>
              </w:txbxContent>
            </v:textbox>
          </v:shape>
        </w:pict>
      </w:r>
    </w:p>
    <w:p w:rsidR="00633839" w:rsidRDefault="00B809AB" w:rsidP="00B231EA">
      <w:pPr>
        <w:ind w:left="284"/>
        <w:jc w:val="both"/>
        <w:rPr>
          <w:b/>
          <w:bCs/>
          <w:iCs/>
          <w:lang w:val="kk-KZ"/>
        </w:rPr>
      </w:pPr>
      <w:r w:rsidRPr="00B56CE6">
        <w:rPr>
          <w:b/>
          <w:bCs/>
          <w:iCs/>
          <w:lang w:val="kk-KZ"/>
        </w:rPr>
        <w:t>6</w:t>
      </w:r>
      <w:r w:rsidR="00633839" w:rsidRPr="00B56CE6">
        <w:rPr>
          <w:b/>
          <w:bCs/>
          <w:iCs/>
          <w:lang w:val="kk-KZ"/>
        </w:rPr>
        <w:t>.4.Тәжiрибе жасауға арналған қондырғы</w:t>
      </w:r>
    </w:p>
    <w:p w:rsidR="0075511C" w:rsidRPr="00B56CE6" w:rsidRDefault="0075511C" w:rsidP="00B231EA">
      <w:pPr>
        <w:ind w:left="284"/>
        <w:jc w:val="both"/>
        <w:rPr>
          <w:b/>
          <w:bCs/>
          <w:iCs/>
          <w:lang w:val="kk-KZ"/>
        </w:rPr>
      </w:pPr>
    </w:p>
    <w:p w:rsidR="00633839" w:rsidRPr="00B46D6F" w:rsidRDefault="00633839" w:rsidP="00B231EA">
      <w:pPr>
        <w:ind w:firstLine="284"/>
        <w:jc w:val="both"/>
        <w:rPr>
          <w:lang w:val="kk-KZ"/>
        </w:rPr>
      </w:pPr>
      <w:r w:rsidRPr="00B46D6F">
        <w:rPr>
          <w:lang w:val="kk-KZ"/>
        </w:rPr>
        <w:t xml:space="preserve">Бұл жұмыста сутегi атомының шығару спектрiндегi сызықтары көрiнетiн аймақта жататын Бальмер сериясы зерттеледi. Бальмер сериясында </w:t>
      </w:r>
      <w:r w:rsidRPr="00B46D6F">
        <w:rPr>
          <w:i/>
          <w:iCs/>
          <w:lang w:val="kk-KZ"/>
        </w:rPr>
        <w:t>m=2</w:t>
      </w:r>
      <w:r w:rsidRPr="00B46D6F">
        <w:rPr>
          <w:lang w:val="kk-KZ"/>
        </w:rPr>
        <w:t>, ал</w:t>
      </w:r>
      <w:r w:rsidRPr="00B46D6F">
        <w:rPr>
          <w:i/>
          <w:iCs/>
          <w:lang w:val="kk-KZ"/>
        </w:rPr>
        <w:t xml:space="preserve"> n</w:t>
      </w:r>
      <w:r w:rsidRPr="00B46D6F">
        <w:rPr>
          <w:lang w:val="kk-KZ"/>
        </w:rPr>
        <w:t xml:space="preserve"> кванттық саны бiрiншi </w:t>
      </w:r>
      <w:r>
        <w:rPr>
          <w:lang w:val="kk-KZ"/>
        </w:rPr>
        <w:t>ү</w:t>
      </w:r>
      <w:r w:rsidRPr="00B46D6F">
        <w:rPr>
          <w:lang w:val="kk-KZ"/>
        </w:rPr>
        <w:t xml:space="preserve">ш сызық үшін 3, 4, 5 мәндерiн қабылдайды. Бұл сызықтар тиiсiнше </w:t>
      </w:r>
      <w:r w:rsidRPr="00B46D6F">
        <w:rPr>
          <w:i/>
          <w:iCs/>
          <w:lang w:val="kk-KZ"/>
        </w:rPr>
        <w:t>H</w:t>
      </w:r>
      <w:r w:rsidRPr="009A428C">
        <w:rPr>
          <w:i/>
          <w:iCs/>
          <w:vertAlign w:val="subscript"/>
          <w:lang w:val="en-US"/>
        </w:rPr>
        <w:sym w:font="Symbol" w:char="F061"/>
      </w:r>
      <w:r w:rsidRPr="00B46D6F">
        <w:rPr>
          <w:lang w:val="kk-KZ"/>
        </w:rPr>
        <w:t xml:space="preserve">, </w:t>
      </w:r>
      <w:r w:rsidRPr="00B46D6F">
        <w:rPr>
          <w:i/>
          <w:iCs/>
          <w:lang w:val="kk-KZ"/>
        </w:rPr>
        <w:t>H</w:t>
      </w:r>
      <w:r w:rsidRPr="009A428C">
        <w:rPr>
          <w:i/>
          <w:iCs/>
          <w:vertAlign w:val="subscript"/>
          <w:lang w:val="en-US"/>
        </w:rPr>
        <w:sym w:font="Symbol" w:char="F062"/>
      </w:r>
      <w:r w:rsidRPr="00B46D6F">
        <w:rPr>
          <w:lang w:val="kk-KZ"/>
        </w:rPr>
        <w:t xml:space="preserve">, </w:t>
      </w:r>
      <w:r w:rsidRPr="00B46D6F">
        <w:rPr>
          <w:i/>
          <w:iCs/>
          <w:lang w:val="kk-KZ"/>
        </w:rPr>
        <w:t>H</w:t>
      </w:r>
      <w:r w:rsidRPr="009A428C">
        <w:rPr>
          <w:i/>
          <w:iCs/>
          <w:vertAlign w:val="subscript"/>
          <w:lang w:val="en-US"/>
        </w:rPr>
        <w:sym w:font="Symbol" w:char="F067"/>
      </w:r>
      <w:r w:rsidRPr="00B46D6F">
        <w:rPr>
          <w:lang w:val="kk-KZ"/>
        </w:rPr>
        <w:t xml:space="preserve"> арқылы белгiленедi.</w:t>
      </w:r>
    </w:p>
    <w:p w:rsidR="0095067E" w:rsidRDefault="00633839" w:rsidP="00B231EA">
      <w:pPr>
        <w:ind w:firstLine="284"/>
        <w:jc w:val="both"/>
        <w:rPr>
          <w:lang w:val="kk-KZ"/>
        </w:rPr>
      </w:pPr>
      <w:r w:rsidRPr="00B46D6F">
        <w:rPr>
          <w:lang w:val="kk-KZ"/>
        </w:rPr>
        <w:t>Сутегi атомдарының жарық шығаруы газразрядты сутегi түт</w:t>
      </w:r>
      <w:r>
        <w:rPr>
          <w:lang w:val="kk-KZ"/>
        </w:rPr>
        <w:t>і</w:t>
      </w:r>
      <w:r w:rsidRPr="00B46D6F">
        <w:rPr>
          <w:lang w:val="kk-KZ"/>
        </w:rPr>
        <w:t xml:space="preserve">кшесiнде, бұл арқылы жеке қоректендiру блоктан алынатын электр тогын өткiзгенде iске асырылады. Спектрдi көзбен қарап, бақылау және спектрлiк сызықтардың толқын ұзындықтарын өлшеу үшін </w:t>
      </w:r>
      <w:r w:rsidR="00B809AB" w:rsidRPr="00B809AB">
        <w:rPr>
          <w:lang w:val="kk-KZ"/>
        </w:rPr>
        <w:t>M</w:t>
      </w:r>
      <w:r w:rsidRPr="00B46D6F">
        <w:rPr>
          <w:lang w:val="kk-KZ"/>
        </w:rPr>
        <w:t>УМ-2 монохроматор-спектрометрi қолданылады</w:t>
      </w:r>
      <w:r w:rsidR="001428A0">
        <w:rPr>
          <w:lang w:val="kk-KZ"/>
        </w:rPr>
        <w:t xml:space="preserve"> (6.3. сурет)</w:t>
      </w:r>
      <w:r w:rsidRPr="00B46D6F">
        <w:rPr>
          <w:lang w:val="kk-KZ"/>
        </w:rPr>
        <w:t>.</w:t>
      </w:r>
    </w:p>
    <w:p w:rsidR="0095067E" w:rsidRDefault="0095067E" w:rsidP="0095067E">
      <w:pPr>
        <w:adjustRightInd w:val="0"/>
        <w:ind w:firstLine="360"/>
        <w:jc w:val="both"/>
      </w:pPr>
      <w:r w:rsidRPr="00B56A0E">
        <w:t>Наблюдение спектральных линий и измерение их положения про</w:t>
      </w:r>
      <w:r w:rsidRPr="00B56A0E">
        <w:softHyphen/>
        <w:t>изводится на монохроматоре МУМ.</w:t>
      </w: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r>
        <w:rPr>
          <w:noProof/>
          <w:lang w:eastAsia="ru-RU"/>
        </w:rPr>
        <w:drawing>
          <wp:anchor distT="0" distB="0" distL="0" distR="0" simplePos="0" relativeHeight="251792896" behindDoc="0" locked="0" layoutInCell="1" allowOverlap="0" wp14:anchorId="19073CA5" wp14:editId="45AE4E2C">
            <wp:simplePos x="0" y="0"/>
            <wp:positionH relativeFrom="column">
              <wp:posOffset>529590</wp:posOffset>
            </wp:positionH>
            <wp:positionV relativeFrom="line">
              <wp:posOffset>100965</wp:posOffset>
            </wp:positionV>
            <wp:extent cx="3145155" cy="2311400"/>
            <wp:effectExtent l="0" t="0" r="0" b="0"/>
            <wp:wrapSquare wrapText="bothSides"/>
            <wp:docPr id="1323" name="Рисунок 1323" descr="http://www.product.bsu.by/proj/bsuproduct/upload/i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duct.bsu.by/proj/bsuproduct/upload/iod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5155" cy="2311400"/>
                    </a:xfrm>
                    <a:prstGeom prst="rect">
                      <a:avLst/>
                    </a:prstGeom>
                    <a:noFill/>
                    <a:ln>
                      <a:noFill/>
                    </a:ln>
                  </pic:spPr>
                </pic:pic>
              </a:graphicData>
            </a:graphic>
          </wp:anchor>
        </w:drawing>
      </w: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Pr="00B56A0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both"/>
        <w:rPr>
          <w:lang w:val="kk-KZ"/>
        </w:rPr>
      </w:pPr>
    </w:p>
    <w:p w:rsidR="0095067E" w:rsidRDefault="0095067E" w:rsidP="0095067E">
      <w:pPr>
        <w:adjustRightInd w:val="0"/>
        <w:ind w:firstLine="360"/>
        <w:jc w:val="center"/>
        <w:rPr>
          <w:lang w:val="kk-KZ"/>
        </w:rPr>
      </w:pPr>
      <w:r>
        <w:rPr>
          <w:lang w:val="kk-KZ"/>
        </w:rPr>
        <w:t>а)</w:t>
      </w:r>
    </w:p>
    <w:p w:rsidR="0095067E" w:rsidRPr="00DD7981" w:rsidRDefault="0095067E" w:rsidP="0095067E">
      <w:pPr>
        <w:adjustRightInd w:val="0"/>
        <w:ind w:firstLine="360"/>
        <w:jc w:val="both"/>
        <w:rPr>
          <w:lang w:val="kk-KZ"/>
        </w:rPr>
      </w:pPr>
    </w:p>
    <w:p w:rsidR="0095067E" w:rsidRPr="00DD7981" w:rsidRDefault="0095067E" w:rsidP="0095067E">
      <w:pPr>
        <w:adjustRightInd w:val="0"/>
        <w:ind w:firstLine="360"/>
        <w:jc w:val="center"/>
        <w:rPr>
          <w:lang w:val="kk-KZ"/>
        </w:rPr>
      </w:pPr>
      <w:r>
        <w:rPr>
          <w:noProof/>
          <w:lang w:eastAsia="ru-RU"/>
        </w:rPr>
        <w:drawing>
          <wp:inline distT="0" distB="0" distL="0" distR="0" wp14:anchorId="3C5C3C6D" wp14:editId="39870627">
            <wp:extent cx="3146425" cy="216725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0"/>
                    <a:srcRect/>
                    <a:stretch>
                      <a:fillRect/>
                    </a:stretch>
                  </pic:blipFill>
                  <pic:spPr bwMode="auto">
                    <a:xfrm>
                      <a:off x="0" y="0"/>
                      <a:ext cx="3146425" cy="2167255"/>
                    </a:xfrm>
                    <a:prstGeom prst="rect">
                      <a:avLst/>
                    </a:prstGeom>
                    <a:noFill/>
                    <a:ln w="9525">
                      <a:noFill/>
                      <a:miter lim="800000"/>
                      <a:headEnd/>
                      <a:tailEnd/>
                    </a:ln>
                  </pic:spPr>
                </pic:pic>
              </a:graphicData>
            </a:graphic>
          </wp:inline>
        </w:drawing>
      </w:r>
    </w:p>
    <w:p w:rsidR="0095067E" w:rsidRDefault="0095067E" w:rsidP="0095067E">
      <w:pPr>
        <w:adjustRightInd w:val="0"/>
        <w:ind w:firstLine="360"/>
        <w:jc w:val="center"/>
        <w:rPr>
          <w:lang w:val="kk-KZ"/>
        </w:rPr>
      </w:pPr>
      <w:r>
        <w:rPr>
          <w:lang w:val="kk-KZ"/>
        </w:rPr>
        <w:t>б)</w:t>
      </w:r>
    </w:p>
    <w:p w:rsidR="0095067E" w:rsidRDefault="0095067E" w:rsidP="0095067E">
      <w:pPr>
        <w:adjustRightInd w:val="0"/>
        <w:ind w:firstLine="360"/>
        <w:jc w:val="center"/>
        <w:rPr>
          <w:sz w:val="16"/>
          <w:szCs w:val="16"/>
          <w:lang w:val="kk-KZ"/>
        </w:rPr>
      </w:pPr>
    </w:p>
    <w:p w:rsidR="0095067E" w:rsidRPr="006423D6" w:rsidRDefault="0095067E" w:rsidP="0095067E">
      <w:pPr>
        <w:rPr>
          <w:sz w:val="24"/>
          <w:szCs w:val="24"/>
          <w:lang w:eastAsia="ru-RU"/>
        </w:rPr>
      </w:pPr>
      <w:r>
        <w:rPr>
          <w:noProof/>
          <w:sz w:val="24"/>
          <w:szCs w:val="24"/>
          <w:lang w:eastAsia="ru-RU"/>
        </w:rPr>
        <w:drawing>
          <wp:inline distT="0" distB="0" distL="0" distR="0" wp14:anchorId="0C03D6DF" wp14:editId="0A56CE2E">
            <wp:extent cx="4097547" cy="1665542"/>
            <wp:effectExtent l="0" t="0" r="0" b="0"/>
            <wp:docPr id="6" name="Рисунок 2" descr="http://www.studfiles.ru/html/2706/339/html_BQt0J94a0J.646o/htmlconvd-TTs3yO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img1" descr="http://www.studfiles.ru/html/2706/339/html_BQt0J94a0J.646o/htmlconvd-TTs3yO4x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10885" cy="1670964"/>
                    </a:xfrm>
                    <a:prstGeom prst="rect">
                      <a:avLst/>
                    </a:prstGeom>
                    <a:noFill/>
                    <a:ln>
                      <a:noFill/>
                    </a:ln>
                  </pic:spPr>
                </pic:pic>
              </a:graphicData>
            </a:graphic>
          </wp:inline>
        </w:drawing>
      </w:r>
    </w:p>
    <w:p w:rsidR="0095067E" w:rsidRDefault="0095067E" w:rsidP="0095067E">
      <w:pPr>
        <w:adjustRightInd w:val="0"/>
        <w:ind w:firstLine="360"/>
        <w:jc w:val="center"/>
        <w:rPr>
          <w:sz w:val="16"/>
          <w:szCs w:val="16"/>
          <w:lang w:val="kk-KZ"/>
        </w:rPr>
      </w:pPr>
      <w:r>
        <w:rPr>
          <w:sz w:val="16"/>
          <w:szCs w:val="16"/>
          <w:lang w:val="kk-KZ"/>
        </w:rPr>
        <w:t>в)</w:t>
      </w:r>
    </w:p>
    <w:p w:rsidR="0095067E" w:rsidRDefault="0095067E" w:rsidP="0095067E">
      <w:pPr>
        <w:adjustRightInd w:val="0"/>
        <w:ind w:firstLine="360"/>
        <w:jc w:val="center"/>
        <w:rPr>
          <w:sz w:val="16"/>
          <w:szCs w:val="16"/>
          <w:lang w:val="kk-KZ"/>
        </w:rPr>
      </w:pPr>
      <w:r>
        <w:rPr>
          <w:sz w:val="16"/>
          <w:szCs w:val="16"/>
          <w:lang w:val="kk-KZ"/>
        </w:rPr>
        <w:t>Сурет</w:t>
      </w:r>
      <w:r w:rsidRPr="00B56A0E">
        <w:rPr>
          <w:sz w:val="16"/>
          <w:szCs w:val="16"/>
          <w:lang w:val="kk-KZ"/>
        </w:rPr>
        <w:t xml:space="preserve"> 6.</w:t>
      </w:r>
      <w:r>
        <w:rPr>
          <w:sz w:val="16"/>
          <w:szCs w:val="16"/>
          <w:lang w:val="kk-KZ"/>
        </w:rPr>
        <w:t>3</w:t>
      </w:r>
      <w:r w:rsidRPr="00B56A0E">
        <w:rPr>
          <w:sz w:val="16"/>
          <w:szCs w:val="16"/>
          <w:lang w:val="kk-KZ"/>
        </w:rPr>
        <w:t xml:space="preserve"> МУМ </w:t>
      </w:r>
      <w:r>
        <w:rPr>
          <w:sz w:val="16"/>
          <w:szCs w:val="16"/>
          <w:lang w:val="kk-KZ"/>
        </w:rPr>
        <w:t>м</w:t>
      </w:r>
      <w:r w:rsidRPr="00B56A0E">
        <w:rPr>
          <w:sz w:val="16"/>
          <w:szCs w:val="16"/>
          <w:lang w:val="kk-KZ"/>
        </w:rPr>
        <w:t>онохроматор</w:t>
      </w:r>
      <w:r>
        <w:rPr>
          <w:sz w:val="16"/>
          <w:szCs w:val="16"/>
          <w:lang w:val="kk-KZ"/>
        </w:rPr>
        <w:t>ы</w:t>
      </w:r>
      <w:r w:rsidRPr="00B56A0E">
        <w:rPr>
          <w:sz w:val="16"/>
          <w:szCs w:val="16"/>
          <w:lang w:val="kk-KZ"/>
        </w:rPr>
        <w:t xml:space="preserve"> </w:t>
      </w:r>
      <w:r>
        <w:rPr>
          <w:sz w:val="16"/>
          <w:szCs w:val="16"/>
          <w:lang w:val="kk-KZ"/>
        </w:rPr>
        <w:t xml:space="preserve">а)  сыртқы түрі, </w:t>
      </w:r>
    </w:p>
    <w:p w:rsidR="0095067E" w:rsidRPr="00B56A0E" w:rsidRDefault="0095067E" w:rsidP="0095067E">
      <w:pPr>
        <w:adjustRightInd w:val="0"/>
        <w:ind w:firstLine="360"/>
        <w:jc w:val="center"/>
        <w:rPr>
          <w:sz w:val="16"/>
          <w:szCs w:val="16"/>
          <w:lang w:val="kk-KZ"/>
        </w:rPr>
      </w:pPr>
      <w:r>
        <w:rPr>
          <w:sz w:val="16"/>
          <w:szCs w:val="16"/>
          <w:lang w:val="kk-KZ"/>
        </w:rPr>
        <w:t>б)  құрылғының құрылысының схемасы, в) монохроматордың</w:t>
      </w:r>
      <w:r w:rsidRPr="0095067E">
        <w:rPr>
          <w:sz w:val="16"/>
          <w:szCs w:val="16"/>
          <w:lang w:val="kk-KZ"/>
        </w:rPr>
        <w:t xml:space="preserve"> </w:t>
      </w:r>
      <w:r>
        <w:rPr>
          <w:sz w:val="16"/>
          <w:szCs w:val="16"/>
          <w:lang w:val="kk-KZ"/>
        </w:rPr>
        <w:t>оптикалық схемасы</w:t>
      </w:r>
    </w:p>
    <w:p w:rsidR="0095067E" w:rsidRPr="0095067E" w:rsidRDefault="0095067E" w:rsidP="0095067E">
      <w:pPr>
        <w:pStyle w:val="p62"/>
        <w:spacing w:before="0" w:beforeAutospacing="0" w:after="0" w:afterAutospacing="0"/>
        <w:jc w:val="both"/>
        <w:rPr>
          <w:sz w:val="16"/>
          <w:szCs w:val="16"/>
          <w:lang w:val="kk-KZ"/>
        </w:rPr>
      </w:pPr>
      <w:r w:rsidRPr="0095067E">
        <w:rPr>
          <w:rStyle w:val="ft6"/>
          <w:sz w:val="16"/>
          <w:szCs w:val="16"/>
          <w:lang w:val="kk-KZ"/>
        </w:rPr>
        <w:t xml:space="preserve">1 </w:t>
      </w:r>
      <w:r w:rsidRPr="0095067E">
        <w:rPr>
          <w:sz w:val="16"/>
          <w:szCs w:val="16"/>
          <w:lang w:val="kk-KZ"/>
        </w:rPr>
        <w:t xml:space="preserve">– </w:t>
      </w:r>
      <w:r>
        <w:rPr>
          <w:sz w:val="16"/>
          <w:szCs w:val="16"/>
          <w:lang w:val="kk-KZ"/>
        </w:rPr>
        <w:t>жарықтандырғыш</w:t>
      </w:r>
      <w:r w:rsidRPr="0095067E">
        <w:rPr>
          <w:sz w:val="16"/>
          <w:szCs w:val="16"/>
          <w:lang w:val="kk-KZ"/>
        </w:rPr>
        <w:t>;</w:t>
      </w:r>
      <w:r>
        <w:rPr>
          <w:sz w:val="16"/>
          <w:szCs w:val="16"/>
          <w:lang w:val="kk-KZ"/>
        </w:rPr>
        <w:t xml:space="preserve"> </w:t>
      </w:r>
      <w:r w:rsidRPr="0095067E">
        <w:rPr>
          <w:rStyle w:val="ft6"/>
          <w:sz w:val="16"/>
          <w:szCs w:val="16"/>
          <w:lang w:val="kk-KZ"/>
        </w:rPr>
        <w:t xml:space="preserve">2 </w:t>
      </w:r>
      <w:r w:rsidRPr="0095067E">
        <w:rPr>
          <w:sz w:val="16"/>
          <w:szCs w:val="16"/>
          <w:lang w:val="kk-KZ"/>
        </w:rPr>
        <w:t>– конденсор;</w:t>
      </w:r>
      <w:r>
        <w:rPr>
          <w:sz w:val="16"/>
          <w:szCs w:val="16"/>
          <w:lang w:val="kk-KZ"/>
        </w:rPr>
        <w:t xml:space="preserve"> </w:t>
      </w:r>
      <w:r w:rsidRPr="0095067E">
        <w:rPr>
          <w:rStyle w:val="ft6"/>
          <w:sz w:val="16"/>
          <w:szCs w:val="16"/>
          <w:lang w:val="kk-KZ"/>
        </w:rPr>
        <w:t xml:space="preserve">3 </w:t>
      </w:r>
      <w:r w:rsidRPr="0095067E">
        <w:rPr>
          <w:sz w:val="16"/>
          <w:szCs w:val="16"/>
          <w:lang w:val="kk-KZ"/>
        </w:rPr>
        <w:t xml:space="preserve">– тор; </w:t>
      </w:r>
      <w:r>
        <w:rPr>
          <w:sz w:val="16"/>
          <w:szCs w:val="16"/>
          <w:lang w:val="kk-KZ"/>
        </w:rPr>
        <w:t>күру саңылауы</w:t>
      </w:r>
      <w:r w:rsidRPr="0095067E">
        <w:rPr>
          <w:sz w:val="16"/>
          <w:szCs w:val="16"/>
          <w:lang w:val="kk-KZ"/>
        </w:rPr>
        <w:t>;</w:t>
      </w:r>
      <w:r>
        <w:rPr>
          <w:sz w:val="16"/>
          <w:szCs w:val="16"/>
          <w:lang w:val="kk-KZ"/>
        </w:rPr>
        <w:t xml:space="preserve"> </w:t>
      </w:r>
      <w:r w:rsidRPr="0095067E">
        <w:rPr>
          <w:rStyle w:val="ft6"/>
          <w:sz w:val="16"/>
          <w:szCs w:val="16"/>
          <w:lang w:val="kk-KZ"/>
        </w:rPr>
        <w:t>4</w:t>
      </w:r>
      <w:r w:rsidRPr="0095067E">
        <w:rPr>
          <w:sz w:val="16"/>
          <w:szCs w:val="16"/>
          <w:lang w:val="kk-KZ"/>
        </w:rPr>
        <w:t>,</w:t>
      </w:r>
      <w:r w:rsidRPr="0095067E">
        <w:rPr>
          <w:rStyle w:val="ft6"/>
          <w:sz w:val="16"/>
          <w:szCs w:val="16"/>
          <w:lang w:val="kk-KZ"/>
        </w:rPr>
        <w:t xml:space="preserve">6 </w:t>
      </w:r>
      <w:r w:rsidRPr="0095067E">
        <w:rPr>
          <w:sz w:val="16"/>
          <w:szCs w:val="16"/>
          <w:lang w:val="kk-KZ"/>
        </w:rPr>
        <w:t xml:space="preserve">– </w:t>
      </w:r>
      <w:r>
        <w:rPr>
          <w:sz w:val="16"/>
          <w:szCs w:val="16"/>
          <w:lang w:val="kk-KZ"/>
        </w:rPr>
        <w:t>айналар</w:t>
      </w:r>
      <w:r w:rsidRPr="0095067E">
        <w:rPr>
          <w:sz w:val="16"/>
          <w:szCs w:val="16"/>
          <w:lang w:val="kk-KZ"/>
        </w:rPr>
        <w:t>;</w:t>
      </w:r>
      <w:r>
        <w:rPr>
          <w:sz w:val="16"/>
          <w:szCs w:val="16"/>
          <w:lang w:val="kk-KZ"/>
        </w:rPr>
        <w:t xml:space="preserve"> </w:t>
      </w:r>
      <w:r w:rsidRPr="0095067E">
        <w:rPr>
          <w:rStyle w:val="ft6"/>
          <w:sz w:val="16"/>
          <w:szCs w:val="16"/>
          <w:lang w:val="kk-KZ"/>
        </w:rPr>
        <w:t xml:space="preserve">5 </w:t>
      </w:r>
      <w:r w:rsidRPr="0095067E">
        <w:rPr>
          <w:sz w:val="16"/>
          <w:szCs w:val="16"/>
          <w:lang w:val="kk-KZ"/>
        </w:rPr>
        <w:t>–</w:t>
      </w:r>
      <w:r w:rsidRPr="0095067E">
        <w:rPr>
          <w:rStyle w:val="ft6"/>
          <w:sz w:val="16"/>
          <w:szCs w:val="16"/>
          <w:lang w:val="kk-KZ"/>
        </w:rPr>
        <w:t xml:space="preserve">3 </w:t>
      </w:r>
      <w:r w:rsidRPr="0095067E">
        <w:rPr>
          <w:sz w:val="16"/>
          <w:szCs w:val="16"/>
          <w:lang w:val="kk-KZ"/>
        </w:rPr>
        <w:t>– монохроматор</w:t>
      </w:r>
      <w:r>
        <w:rPr>
          <w:sz w:val="16"/>
          <w:szCs w:val="16"/>
          <w:lang w:val="kk-KZ"/>
        </w:rPr>
        <w:t>дың кіру терезесі</w:t>
      </w:r>
      <w:r w:rsidRPr="0095067E">
        <w:rPr>
          <w:sz w:val="16"/>
          <w:szCs w:val="16"/>
          <w:lang w:val="kk-KZ"/>
        </w:rPr>
        <w:t>;</w:t>
      </w:r>
      <w:r>
        <w:rPr>
          <w:sz w:val="16"/>
          <w:szCs w:val="16"/>
          <w:lang w:val="kk-KZ"/>
        </w:rPr>
        <w:t xml:space="preserve"> </w:t>
      </w:r>
      <w:r w:rsidRPr="0095067E">
        <w:rPr>
          <w:rStyle w:val="ft6"/>
          <w:sz w:val="16"/>
          <w:szCs w:val="16"/>
          <w:lang w:val="kk-KZ"/>
        </w:rPr>
        <w:t xml:space="preserve">4 </w:t>
      </w:r>
      <w:r w:rsidRPr="0095067E">
        <w:rPr>
          <w:sz w:val="16"/>
          <w:szCs w:val="16"/>
          <w:lang w:val="kk-KZ"/>
        </w:rPr>
        <w:t>– дифракция</w:t>
      </w:r>
      <w:r>
        <w:rPr>
          <w:sz w:val="16"/>
          <w:szCs w:val="16"/>
          <w:lang w:val="kk-KZ"/>
        </w:rPr>
        <w:t>лық тор</w:t>
      </w:r>
      <w:r w:rsidRPr="0095067E">
        <w:rPr>
          <w:sz w:val="16"/>
          <w:szCs w:val="16"/>
          <w:lang w:val="kk-KZ"/>
        </w:rPr>
        <w:t>;</w:t>
      </w:r>
      <w:r>
        <w:rPr>
          <w:sz w:val="16"/>
          <w:szCs w:val="16"/>
          <w:lang w:val="kk-KZ"/>
        </w:rPr>
        <w:t xml:space="preserve"> </w:t>
      </w:r>
      <w:r w:rsidRPr="0095067E">
        <w:rPr>
          <w:rStyle w:val="ft6"/>
          <w:sz w:val="16"/>
          <w:szCs w:val="16"/>
          <w:lang w:val="kk-KZ"/>
        </w:rPr>
        <w:t>7</w:t>
      </w:r>
      <w:r w:rsidRPr="0095067E">
        <w:rPr>
          <w:sz w:val="16"/>
          <w:szCs w:val="16"/>
          <w:lang w:val="kk-KZ"/>
        </w:rPr>
        <w:t>,</w:t>
      </w:r>
      <w:r w:rsidRPr="0095067E">
        <w:rPr>
          <w:rStyle w:val="ft6"/>
          <w:sz w:val="16"/>
          <w:szCs w:val="16"/>
          <w:lang w:val="kk-KZ"/>
        </w:rPr>
        <w:t xml:space="preserve">8 </w:t>
      </w:r>
      <w:r w:rsidRPr="0095067E">
        <w:rPr>
          <w:sz w:val="16"/>
          <w:szCs w:val="16"/>
          <w:lang w:val="kk-KZ"/>
        </w:rPr>
        <w:t xml:space="preserve">– </w:t>
      </w:r>
      <w:r>
        <w:rPr>
          <w:sz w:val="16"/>
          <w:szCs w:val="16"/>
          <w:lang w:val="kk-KZ"/>
        </w:rPr>
        <w:t>сәуленің шығу терезесі</w:t>
      </w:r>
      <w:r w:rsidRPr="0095067E">
        <w:rPr>
          <w:sz w:val="16"/>
          <w:szCs w:val="16"/>
          <w:lang w:val="kk-KZ"/>
        </w:rPr>
        <w:t>;</w:t>
      </w:r>
      <w:r>
        <w:rPr>
          <w:sz w:val="16"/>
          <w:szCs w:val="16"/>
          <w:lang w:val="kk-KZ"/>
        </w:rPr>
        <w:t xml:space="preserve"> </w:t>
      </w:r>
      <w:r w:rsidRPr="0095067E">
        <w:rPr>
          <w:rStyle w:val="ft6"/>
          <w:sz w:val="16"/>
          <w:szCs w:val="16"/>
          <w:lang w:val="kk-KZ"/>
        </w:rPr>
        <w:t xml:space="preserve">5 </w:t>
      </w:r>
      <w:r w:rsidRPr="0095067E">
        <w:rPr>
          <w:sz w:val="16"/>
          <w:szCs w:val="16"/>
          <w:lang w:val="kk-KZ"/>
        </w:rPr>
        <w:t xml:space="preserve">– </w:t>
      </w:r>
      <w:r>
        <w:rPr>
          <w:sz w:val="16"/>
          <w:szCs w:val="16"/>
          <w:lang w:val="kk-KZ"/>
        </w:rPr>
        <w:t>шамның жарықтылығының шығу тетігі</w:t>
      </w:r>
      <w:r w:rsidRPr="0095067E">
        <w:rPr>
          <w:sz w:val="16"/>
          <w:szCs w:val="16"/>
          <w:lang w:val="kk-KZ"/>
        </w:rPr>
        <w:t>;</w:t>
      </w:r>
      <w:r>
        <w:rPr>
          <w:sz w:val="16"/>
          <w:szCs w:val="16"/>
          <w:lang w:val="kk-KZ"/>
        </w:rPr>
        <w:t xml:space="preserve"> </w:t>
      </w:r>
      <w:r w:rsidRPr="0095067E">
        <w:rPr>
          <w:rStyle w:val="ft6"/>
          <w:sz w:val="16"/>
          <w:szCs w:val="16"/>
          <w:lang w:val="kk-KZ"/>
        </w:rPr>
        <w:t xml:space="preserve">6 </w:t>
      </w:r>
      <w:r w:rsidRPr="0095067E">
        <w:rPr>
          <w:sz w:val="16"/>
          <w:szCs w:val="16"/>
          <w:lang w:val="kk-KZ"/>
        </w:rPr>
        <w:t xml:space="preserve">– </w:t>
      </w:r>
      <w:r>
        <w:rPr>
          <w:sz w:val="16"/>
          <w:szCs w:val="16"/>
          <w:lang w:val="kk-KZ"/>
        </w:rPr>
        <w:t>сөндіргіш</w:t>
      </w:r>
      <w:r w:rsidRPr="0095067E">
        <w:rPr>
          <w:sz w:val="16"/>
          <w:szCs w:val="16"/>
          <w:lang w:val="kk-KZ"/>
        </w:rPr>
        <w:t xml:space="preserve"> «СЕТЬ»;</w:t>
      </w:r>
      <w:r>
        <w:rPr>
          <w:sz w:val="16"/>
          <w:szCs w:val="16"/>
          <w:lang w:val="kk-KZ"/>
        </w:rPr>
        <w:t xml:space="preserve"> </w:t>
      </w:r>
      <w:r w:rsidRPr="0095067E">
        <w:rPr>
          <w:rStyle w:val="ft6"/>
          <w:sz w:val="16"/>
          <w:szCs w:val="16"/>
          <w:lang w:val="kk-KZ"/>
        </w:rPr>
        <w:t>7</w:t>
      </w:r>
      <w:r w:rsidRPr="0095067E">
        <w:rPr>
          <w:sz w:val="16"/>
          <w:szCs w:val="16"/>
          <w:lang w:val="kk-KZ"/>
        </w:rPr>
        <w:t>,</w:t>
      </w:r>
      <w:r w:rsidRPr="0095067E">
        <w:rPr>
          <w:rStyle w:val="ft6"/>
          <w:sz w:val="16"/>
          <w:szCs w:val="16"/>
          <w:lang w:val="kk-KZ"/>
        </w:rPr>
        <w:t xml:space="preserve">8 </w:t>
      </w:r>
      <w:r w:rsidRPr="0095067E">
        <w:rPr>
          <w:sz w:val="16"/>
          <w:szCs w:val="16"/>
          <w:lang w:val="kk-KZ"/>
        </w:rPr>
        <w:t xml:space="preserve">– </w:t>
      </w:r>
      <w:r>
        <w:rPr>
          <w:sz w:val="16"/>
          <w:szCs w:val="16"/>
          <w:lang w:val="kk-KZ"/>
        </w:rPr>
        <w:t>окуляры бар монохроматордың шығы саңылауы</w:t>
      </w:r>
      <w:r w:rsidRPr="0095067E">
        <w:rPr>
          <w:sz w:val="16"/>
          <w:szCs w:val="16"/>
          <w:lang w:val="kk-KZ"/>
        </w:rPr>
        <w:t>;</w:t>
      </w:r>
      <w:r>
        <w:rPr>
          <w:sz w:val="16"/>
          <w:szCs w:val="16"/>
          <w:lang w:val="kk-KZ"/>
        </w:rPr>
        <w:t xml:space="preserve"> </w:t>
      </w:r>
      <w:r w:rsidRPr="0095067E">
        <w:rPr>
          <w:rStyle w:val="ft6"/>
          <w:sz w:val="16"/>
          <w:szCs w:val="16"/>
          <w:lang w:val="kk-KZ"/>
        </w:rPr>
        <w:t xml:space="preserve">9 </w:t>
      </w:r>
      <w:r w:rsidRPr="0095067E">
        <w:rPr>
          <w:sz w:val="16"/>
          <w:szCs w:val="16"/>
          <w:lang w:val="kk-KZ"/>
        </w:rPr>
        <w:t xml:space="preserve">– </w:t>
      </w:r>
      <w:r>
        <w:rPr>
          <w:sz w:val="16"/>
          <w:szCs w:val="16"/>
          <w:lang w:val="kk-KZ"/>
        </w:rPr>
        <w:t xml:space="preserve">сандық </w:t>
      </w:r>
      <w:r w:rsidRPr="0095067E">
        <w:rPr>
          <w:sz w:val="16"/>
          <w:szCs w:val="16"/>
          <w:lang w:val="kk-KZ"/>
        </w:rPr>
        <w:t>механик</w:t>
      </w:r>
      <w:r>
        <w:rPr>
          <w:sz w:val="16"/>
          <w:szCs w:val="16"/>
          <w:lang w:val="kk-KZ"/>
        </w:rPr>
        <w:t>алық санауыш</w:t>
      </w:r>
      <w:r w:rsidRPr="0095067E">
        <w:rPr>
          <w:sz w:val="16"/>
          <w:szCs w:val="16"/>
          <w:lang w:val="kk-KZ"/>
        </w:rPr>
        <w:t>;</w:t>
      </w:r>
      <w:r>
        <w:rPr>
          <w:sz w:val="16"/>
          <w:szCs w:val="16"/>
          <w:lang w:val="kk-KZ"/>
        </w:rPr>
        <w:t xml:space="preserve"> </w:t>
      </w:r>
      <w:r w:rsidRPr="0095067E">
        <w:rPr>
          <w:rStyle w:val="ft6"/>
          <w:sz w:val="16"/>
          <w:szCs w:val="16"/>
          <w:lang w:val="kk-KZ"/>
        </w:rPr>
        <w:t xml:space="preserve">10 </w:t>
      </w:r>
      <w:r>
        <w:rPr>
          <w:sz w:val="16"/>
          <w:szCs w:val="16"/>
          <w:lang w:val="kk-KZ"/>
        </w:rPr>
        <w:t>– айна ауыстырғыш</w:t>
      </w:r>
    </w:p>
    <w:p w:rsidR="0095067E" w:rsidRPr="0095067E" w:rsidRDefault="0095067E" w:rsidP="0095067E">
      <w:pPr>
        <w:adjustRightInd w:val="0"/>
        <w:ind w:firstLine="360"/>
        <w:jc w:val="both"/>
        <w:rPr>
          <w:b/>
          <w:lang w:val="kk-KZ"/>
        </w:rPr>
      </w:pPr>
    </w:p>
    <w:p w:rsidR="00633839" w:rsidRDefault="00633839" w:rsidP="00B231EA">
      <w:pPr>
        <w:ind w:firstLine="284"/>
        <w:jc w:val="both"/>
        <w:rPr>
          <w:lang w:val="kk-KZ"/>
        </w:rPr>
      </w:pPr>
      <w:r w:rsidRPr="00B46D6F">
        <w:rPr>
          <w:lang w:val="kk-KZ"/>
        </w:rPr>
        <w:t xml:space="preserve"> </w:t>
      </w:r>
      <w:r w:rsidR="00742802">
        <w:rPr>
          <w:noProof/>
          <w:lang w:eastAsia="ru-RU"/>
        </w:rPr>
        <w:pict>
          <v:shape id="_x0000_s1675" type="#_x0000_t202" style="position:absolute;left:0;text-align:left;margin-left:580.75pt;margin-top:50.7pt;width:26.2pt;height:18pt;z-index:-251629056;mso-position-horizontal-relative:text;mso-position-vertical-relative:text" stroked="f">
            <v:textbox style="mso-next-textbox:#_x0000_s1675">
              <w:txbxContent>
                <w:p w:rsidR="00742802" w:rsidRPr="001923D7" w:rsidRDefault="00742802" w:rsidP="00121657">
                  <w:pPr>
                    <w:rPr>
                      <w:lang w:val="en-US"/>
                    </w:rPr>
                  </w:pPr>
                  <w:r>
                    <w:rPr>
                      <w:lang w:val="kk-KZ"/>
                    </w:rPr>
                    <w:t>5</w:t>
                  </w:r>
                  <w:r>
                    <w:rPr>
                      <w:lang w:val="en-US"/>
                    </w:rPr>
                    <w:t>5</w:t>
                  </w:r>
                </w:p>
              </w:txbxContent>
            </v:textbox>
          </v:shape>
        </w:pict>
      </w:r>
      <w:r w:rsidRPr="00B538E7">
        <w:rPr>
          <w:lang w:val="kk-KZ"/>
        </w:rPr>
        <w:t>Сутегi спектрiндегi</w:t>
      </w:r>
      <w:r w:rsidR="00816393">
        <w:rPr>
          <w:lang w:val="kk-KZ"/>
        </w:rPr>
        <w:t xml:space="preserve"> </w:t>
      </w:r>
      <w:r w:rsidRPr="00B538E7">
        <w:rPr>
          <w:lang w:val="kk-KZ"/>
        </w:rPr>
        <w:t>қажеттi сызықтарды iздестiрудi</w:t>
      </w:r>
      <w:r w:rsidR="00816393">
        <w:rPr>
          <w:lang w:val="kk-KZ"/>
        </w:rPr>
        <w:t xml:space="preserve"> </w:t>
      </w:r>
      <w:r w:rsidRPr="00B538E7">
        <w:rPr>
          <w:i/>
          <w:iCs/>
          <w:lang w:val="kk-KZ"/>
        </w:rPr>
        <w:t>H</w:t>
      </w:r>
      <w:r w:rsidRPr="009A428C">
        <w:rPr>
          <w:i/>
          <w:iCs/>
          <w:vertAlign w:val="subscript"/>
          <w:lang w:val="en-US"/>
        </w:rPr>
        <w:sym w:font="Symbol" w:char="F061"/>
      </w:r>
      <w:r w:rsidR="00816393">
        <w:rPr>
          <w:i/>
          <w:iCs/>
          <w:vertAlign w:val="subscript"/>
          <w:lang w:val="kk-KZ"/>
        </w:rPr>
        <w:t xml:space="preserve"> </w:t>
      </w:r>
      <w:r w:rsidRPr="00B538E7">
        <w:rPr>
          <w:i/>
          <w:iCs/>
          <w:lang w:val="kk-KZ"/>
        </w:rPr>
        <w:t>-</w:t>
      </w:r>
      <w:r w:rsidR="00816393">
        <w:rPr>
          <w:i/>
          <w:iCs/>
          <w:lang w:val="kk-KZ"/>
        </w:rPr>
        <w:t xml:space="preserve"> </w:t>
      </w:r>
      <w:r w:rsidRPr="00B538E7">
        <w:rPr>
          <w:lang w:val="kk-KZ"/>
        </w:rPr>
        <w:t xml:space="preserve">қызыл сызықтан бастау керек. </w:t>
      </w:r>
      <w:r w:rsidRPr="00B538E7">
        <w:rPr>
          <w:i/>
          <w:iCs/>
          <w:lang w:val="kk-KZ"/>
        </w:rPr>
        <w:t>H</w:t>
      </w:r>
      <w:r w:rsidRPr="009A428C">
        <w:rPr>
          <w:i/>
          <w:iCs/>
          <w:vertAlign w:val="subscript"/>
          <w:lang w:val="en-US"/>
        </w:rPr>
        <w:sym w:font="Symbol" w:char="F062"/>
      </w:r>
      <w:r w:rsidR="00816393">
        <w:rPr>
          <w:i/>
          <w:iCs/>
          <w:vertAlign w:val="subscript"/>
          <w:lang w:val="kk-KZ"/>
        </w:rPr>
        <w:t xml:space="preserve">  </w:t>
      </w:r>
      <w:r w:rsidRPr="00B538E7">
        <w:rPr>
          <w:lang w:val="kk-KZ"/>
        </w:rPr>
        <w:t>сызығы</w:t>
      </w:r>
      <w:r w:rsidR="00121657">
        <w:rPr>
          <w:lang w:val="kk-KZ"/>
        </w:rPr>
        <w:t xml:space="preserve"> – </w:t>
      </w:r>
      <w:r w:rsidRPr="00B538E7">
        <w:rPr>
          <w:lang w:val="kk-KZ"/>
        </w:rPr>
        <w:t>көгiлдiр</w:t>
      </w:r>
      <w:r w:rsidR="00816393">
        <w:rPr>
          <w:lang w:val="kk-KZ"/>
        </w:rPr>
        <w:t xml:space="preserve"> </w:t>
      </w:r>
      <w:r w:rsidRPr="00B538E7">
        <w:rPr>
          <w:lang w:val="kk-KZ"/>
        </w:rPr>
        <w:t>-</w:t>
      </w:r>
      <w:r w:rsidR="00816393">
        <w:rPr>
          <w:lang w:val="kk-KZ"/>
        </w:rPr>
        <w:t xml:space="preserve"> </w:t>
      </w:r>
      <w:r w:rsidRPr="00B538E7">
        <w:rPr>
          <w:lang w:val="kk-KZ"/>
        </w:rPr>
        <w:t>жасыл,</w:t>
      </w:r>
      <w:r w:rsidR="00816393">
        <w:rPr>
          <w:lang w:val="kk-KZ"/>
        </w:rPr>
        <w:t xml:space="preserve"> </w:t>
      </w:r>
      <w:r w:rsidRPr="00B538E7">
        <w:rPr>
          <w:i/>
          <w:iCs/>
          <w:lang w:val="kk-KZ"/>
        </w:rPr>
        <w:t>H</w:t>
      </w:r>
      <w:r w:rsidRPr="009A428C">
        <w:rPr>
          <w:i/>
          <w:iCs/>
          <w:vertAlign w:val="subscript"/>
          <w:lang w:val="en-US"/>
        </w:rPr>
        <w:sym w:font="Symbol" w:char="F067"/>
      </w:r>
      <w:r w:rsidRPr="00B538E7">
        <w:rPr>
          <w:lang w:val="kk-KZ"/>
        </w:rPr>
        <w:t xml:space="preserve"> -</w:t>
      </w:r>
      <w:r w:rsidR="00816393">
        <w:rPr>
          <w:lang w:val="kk-KZ"/>
        </w:rPr>
        <w:t xml:space="preserve"> </w:t>
      </w:r>
      <w:r w:rsidRPr="00B538E7">
        <w:rPr>
          <w:lang w:val="kk-KZ"/>
        </w:rPr>
        <w:t xml:space="preserve">күлгін-көкшiл түсті. Бальмер сериясының аталған сызықтарыныңәрқайсысы үшін 9 барабандағы </w:t>
      </w:r>
      <w:r w:rsidRPr="009A428C">
        <w:rPr>
          <w:i/>
          <w:iCs/>
          <w:lang w:val="en-US"/>
        </w:rPr>
        <w:sym w:font="Symbol" w:char="F06A"/>
      </w:r>
      <w:r w:rsidRPr="00B538E7">
        <w:rPr>
          <w:lang w:val="kk-KZ"/>
        </w:rPr>
        <w:t xml:space="preserve"> мәндерi анықталады да </w:t>
      </w:r>
      <w:r w:rsidRPr="009A428C">
        <w:rPr>
          <w:i/>
          <w:iCs/>
          <w:lang w:val="en-US"/>
        </w:rPr>
        <w:sym w:font="Symbol" w:char="F06A"/>
      </w:r>
      <w:r w:rsidRPr="00B538E7">
        <w:rPr>
          <w:i/>
          <w:iCs/>
          <w:lang w:val="kk-KZ"/>
        </w:rPr>
        <w:t>(</w:t>
      </w:r>
      <w:r w:rsidRPr="009A428C">
        <w:rPr>
          <w:i/>
          <w:iCs/>
          <w:lang w:val="en-US"/>
        </w:rPr>
        <w:sym w:font="Symbol" w:char="F06C"/>
      </w:r>
      <w:r w:rsidRPr="00B538E7">
        <w:rPr>
          <w:i/>
          <w:iCs/>
          <w:lang w:val="kk-KZ"/>
        </w:rPr>
        <w:t>)</w:t>
      </w:r>
      <w:r w:rsidRPr="00B538E7">
        <w:rPr>
          <w:lang w:val="kk-KZ"/>
        </w:rPr>
        <w:t xml:space="preserve"> градуирлеу графигi бойынша </w:t>
      </w:r>
      <w:r w:rsidRPr="009A428C">
        <w:rPr>
          <w:i/>
          <w:iCs/>
          <w:lang w:val="en-US"/>
        </w:rPr>
        <w:sym w:font="Symbol" w:char="F06C"/>
      </w:r>
      <w:r w:rsidRPr="00B538E7">
        <w:rPr>
          <w:lang w:val="kk-KZ"/>
        </w:rPr>
        <w:t xml:space="preserve"> толқын ұзындық анықталады.</w:t>
      </w:r>
    </w:p>
    <w:p w:rsidR="0075511C" w:rsidRPr="00B538E7" w:rsidRDefault="00742802" w:rsidP="00B231EA">
      <w:pPr>
        <w:ind w:firstLine="284"/>
        <w:jc w:val="both"/>
        <w:rPr>
          <w:lang w:val="kk-KZ"/>
        </w:rPr>
      </w:pPr>
      <w:r>
        <w:rPr>
          <w:noProof/>
          <w:lang w:eastAsia="ru-RU"/>
        </w:rPr>
        <w:pict>
          <v:shape id="_x0000_s4044" type="#_x0000_t202" style="position:absolute;left:0;text-align:left;margin-left:140.35pt;margin-top:13.4pt;width:26.2pt;height:18pt;z-index:-251500032" stroked="f">
            <v:textbox style="mso-next-textbox:#_x0000_s4044">
              <w:txbxContent>
                <w:p w:rsidR="00742802" w:rsidRPr="00121657" w:rsidRDefault="00742802" w:rsidP="00816393">
                  <w:pPr>
                    <w:rPr>
                      <w:lang w:val="kk-KZ"/>
                    </w:rPr>
                  </w:pPr>
                  <w:r>
                    <w:rPr>
                      <w:lang w:val="kk-KZ"/>
                    </w:rPr>
                    <w:t>61</w:t>
                  </w:r>
                </w:p>
              </w:txbxContent>
            </v:textbox>
          </v:shape>
        </w:pict>
      </w:r>
      <w:r>
        <w:rPr>
          <w:noProof/>
          <w:lang w:eastAsia="ru-RU"/>
        </w:rPr>
        <w:pict>
          <v:shape id="_x0000_s1674" type="#_x0000_t202" style="position:absolute;left:0;text-align:left;margin-left:-269.65pt;margin-top:13.4pt;width:26.2pt;height:18pt;z-index:-251630080" stroked="f">
            <v:textbox style="mso-next-textbox:#_x0000_s1674">
              <w:txbxContent>
                <w:p w:rsidR="00742802" w:rsidRPr="00121657" w:rsidRDefault="00742802" w:rsidP="00121657">
                  <w:pPr>
                    <w:rPr>
                      <w:lang w:val="kk-KZ"/>
                    </w:rPr>
                  </w:pPr>
                  <w:r>
                    <w:rPr>
                      <w:lang w:val="kk-KZ"/>
                    </w:rPr>
                    <w:t>60</w:t>
                  </w:r>
                </w:p>
              </w:txbxContent>
            </v:textbox>
          </v:shape>
        </w:pict>
      </w:r>
    </w:p>
    <w:p w:rsidR="00633839" w:rsidRPr="00B56CE6" w:rsidRDefault="00B809AB" w:rsidP="00B809AB">
      <w:pPr>
        <w:ind w:left="284"/>
        <w:jc w:val="both"/>
        <w:rPr>
          <w:b/>
          <w:bCs/>
          <w:iCs/>
          <w:lang w:val="kk-KZ"/>
        </w:rPr>
      </w:pPr>
      <w:r w:rsidRPr="00B56CE6">
        <w:rPr>
          <w:b/>
          <w:bCs/>
          <w:iCs/>
          <w:lang w:val="kk-KZ"/>
        </w:rPr>
        <w:t xml:space="preserve">6.3. </w:t>
      </w:r>
      <w:r w:rsidR="00633839" w:rsidRPr="00B56CE6">
        <w:rPr>
          <w:b/>
          <w:bCs/>
          <w:iCs/>
          <w:lang w:val="kk-KZ"/>
        </w:rPr>
        <w:t>Жұмыстың орындалу ретi</w:t>
      </w:r>
    </w:p>
    <w:p w:rsidR="00633839" w:rsidRPr="0075511C" w:rsidRDefault="00633839" w:rsidP="00AA3C6B">
      <w:pPr>
        <w:numPr>
          <w:ilvl w:val="0"/>
          <w:numId w:val="5"/>
        </w:numPr>
        <w:tabs>
          <w:tab w:val="left" w:pos="0"/>
        </w:tabs>
        <w:ind w:left="0" w:firstLine="284"/>
        <w:jc w:val="both"/>
        <w:rPr>
          <w:i/>
          <w:iCs/>
          <w:lang w:val="kk-KZ"/>
        </w:rPr>
      </w:pPr>
      <w:r w:rsidRPr="00B809AB">
        <w:rPr>
          <w:lang w:val="kk-KZ"/>
        </w:rPr>
        <w:t>Сутегi</w:t>
      </w:r>
      <w:r w:rsidR="0075511C">
        <w:rPr>
          <w:lang w:val="kk-KZ"/>
        </w:rPr>
        <w:t xml:space="preserve"> </w:t>
      </w:r>
      <w:r w:rsidRPr="00B809AB">
        <w:rPr>
          <w:lang w:val="kk-KZ"/>
        </w:rPr>
        <w:t>спектрiн</w:t>
      </w:r>
      <w:r w:rsidR="0075511C">
        <w:rPr>
          <w:lang w:val="kk-KZ"/>
        </w:rPr>
        <w:t xml:space="preserve"> </w:t>
      </w:r>
      <w:r w:rsidRPr="00B809AB">
        <w:rPr>
          <w:lang w:val="kk-KZ"/>
        </w:rPr>
        <w:t>бақылау. Бальмер</w:t>
      </w:r>
      <w:r w:rsidR="0075511C">
        <w:rPr>
          <w:lang w:val="kk-KZ"/>
        </w:rPr>
        <w:t xml:space="preserve"> </w:t>
      </w:r>
      <w:r w:rsidRPr="00B809AB">
        <w:rPr>
          <w:lang w:val="kk-KZ"/>
        </w:rPr>
        <w:t>сериясының</w:t>
      </w:r>
      <w:r w:rsidR="0075511C">
        <w:rPr>
          <w:lang w:val="kk-KZ"/>
        </w:rPr>
        <w:t xml:space="preserve"> </w:t>
      </w:r>
      <w:r>
        <w:rPr>
          <w:lang w:val="kk-KZ"/>
        </w:rPr>
        <w:t>ү</w:t>
      </w:r>
      <w:r w:rsidRPr="00B809AB">
        <w:rPr>
          <w:lang w:val="kk-KZ"/>
        </w:rPr>
        <w:t>ш</w:t>
      </w:r>
      <w:r w:rsidR="0075511C">
        <w:rPr>
          <w:lang w:val="kk-KZ"/>
        </w:rPr>
        <w:t xml:space="preserve"> </w:t>
      </w:r>
      <w:r w:rsidRPr="00B809AB">
        <w:rPr>
          <w:lang w:val="kk-KZ"/>
        </w:rPr>
        <w:t>сызығының</w:t>
      </w:r>
      <w:r w:rsidR="0075511C">
        <w:rPr>
          <w:lang w:val="kk-KZ"/>
        </w:rPr>
        <w:t xml:space="preserve"> </w:t>
      </w:r>
      <w:r w:rsidRPr="00B809AB">
        <w:rPr>
          <w:lang w:val="kk-KZ"/>
        </w:rPr>
        <w:t>толқын</w:t>
      </w:r>
      <w:r w:rsidR="0075511C">
        <w:rPr>
          <w:lang w:val="kk-KZ"/>
        </w:rPr>
        <w:t xml:space="preserve"> </w:t>
      </w:r>
      <w:r w:rsidRPr="00B809AB">
        <w:rPr>
          <w:lang w:val="kk-KZ"/>
        </w:rPr>
        <w:t>ұзы</w:t>
      </w:r>
      <w:r w:rsidRPr="0075511C">
        <w:rPr>
          <w:lang w:val="kk-KZ"/>
        </w:rPr>
        <w:t>ндығын</w:t>
      </w:r>
      <w:r w:rsidR="0075511C">
        <w:rPr>
          <w:lang w:val="kk-KZ"/>
        </w:rPr>
        <w:t xml:space="preserve"> </w:t>
      </w:r>
      <w:r w:rsidRPr="0075511C">
        <w:rPr>
          <w:lang w:val="kk-KZ"/>
        </w:rPr>
        <w:t>өлшеу. Байқалған</w:t>
      </w:r>
      <w:r w:rsidR="00816393">
        <w:rPr>
          <w:lang w:val="kk-KZ"/>
        </w:rPr>
        <w:t xml:space="preserve"> </w:t>
      </w:r>
      <w:r w:rsidRPr="0075511C">
        <w:rPr>
          <w:lang w:val="kk-KZ"/>
        </w:rPr>
        <w:t>спектрдi</w:t>
      </w:r>
      <w:r w:rsidR="00816393">
        <w:rPr>
          <w:lang w:val="kk-KZ"/>
        </w:rPr>
        <w:t xml:space="preserve"> </w:t>
      </w:r>
      <w:r w:rsidRPr="0075511C">
        <w:rPr>
          <w:lang w:val="kk-KZ"/>
        </w:rPr>
        <w:t>суретке</w:t>
      </w:r>
      <w:r w:rsidR="00816393">
        <w:rPr>
          <w:lang w:val="kk-KZ"/>
        </w:rPr>
        <w:t xml:space="preserve"> </w:t>
      </w:r>
      <w:r w:rsidRPr="0075511C">
        <w:rPr>
          <w:lang w:val="kk-KZ"/>
        </w:rPr>
        <w:t>салып, сызықтардың</w:t>
      </w:r>
      <w:r w:rsidR="00816393">
        <w:rPr>
          <w:lang w:val="kk-KZ"/>
        </w:rPr>
        <w:t xml:space="preserve"> </w:t>
      </w:r>
      <w:r w:rsidRPr="0075511C">
        <w:rPr>
          <w:lang w:val="kk-KZ"/>
        </w:rPr>
        <w:t>толқын</w:t>
      </w:r>
      <w:r w:rsidR="00816393">
        <w:rPr>
          <w:lang w:val="kk-KZ"/>
        </w:rPr>
        <w:t xml:space="preserve"> </w:t>
      </w:r>
      <w:r w:rsidRPr="0075511C">
        <w:rPr>
          <w:lang w:val="kk-KZ"/>
        </w:rPr>
        <w:t>ұзындықтарымен</w:t>
      </w:r>
      <w:r w:rsidR="00816393">
        <w:rPr>
          <w:lang w:val="kk-KZ"/>
        </w:rPr>
        <w:t xml:space="preserve"> </w:t>
      </w:r>
      <w:r w:rsidRPr="0075511C">
        <w:rPr>
          <w:lang w:val="kk-KZ"/>
        </w:rPr>
        <w:t>түстерiн</w:t>
      </w:r>
      <w:r w:rsidR="00816393">
        <w:rPr>
          <w:lang w:val="kk-KZ"/>
        </w:rPr>
        <w:t xml:space="preserve"> </w:t>
      </w:r>
      <w:r w:rsidRPr="0075511C">
        <w:rPr>
          <w:lang w:val="kk-KZ"/>
        </w:rPr>
        <w:t>көрсетiңiз.</w:t>
      </w:r>
    </w:p>
    <w:p w:rsidR="00B809AB" w:rsidRDefault="00633839" w:rsidP="00AA3C6B">
      <w:pPr>
        <w:numPr>
          <w:ilvl w:val="0"/>
          <w:numId w:val="5"/>
        </w:numPr>
        <w:tabs>
          <w:tab w:val="left" w:pos="0"/>
        </w:tabs>
        <w:ind w:left="0" w:firstLine="284"/>
        <w:jc w:val="both"/>
        <w:rPr>
          <w:lang w:val="kk-KZ"/>
        </w:rPr>
      </w:pPr>
      <w:r w:rsidRPr="009A428C">
        <w:t>Бальмер</w:t>
      </w:r>
      <w:r w:rsidR="00816393">
        <w:rPr>
          <w:lang w:val="kk-KZ"/>
        </w:rPr>
        <w:t xml:space="preserve"> </w:t>
      </w:r>
      <w:r w:rsidRPr="009A428C">
        <w:t>сериясыны</w:t>
      </w:r>
      <w:r>
        <w:t>ң</w:t>
      </w:r>
      <w:r w:rsidR="00816393">
        <w:rPr>
          <w:lang w:val="kk-KZ"/>
        </w:rPr>
        <w:t xml:space="preserve"> </w:t>
      </w:r>
      <w:r>
        <w:t>ә</w:t>
      </w:r>
      <w:r w:rsidRPr="009A428C">
        <w:t>рб</w:t>
      </w:r>
      <w:proofErr w:type="gramStart"/>
      <w:r w:rsidRPr="009A428C">
        <w:rPr>
          <w:lang w:val="en-US"/>
        </w:rPr>
        <w:t>i</w:t>
      </w:r>
      <w:proofErr w:type="gramEnd"/>
      <w:r w:rsidRPr="009A428C">
        <w:t>р</w:t>
      </w:r>
      <w:r w:rsidR="00816393">
        <w:rPr>
          <w:lang w:val="kk-KZ"/>
        </w:rPr>
        <w:t xml:space="preserve"> </w:t>
      </w:r>
      <w:r w:rsidRPr="009A428C">
        <w:t>сызы</w:t>
      </w:r>
      <w:r>
        <w:t>ғ</w:t>
      </w:r>
      <w:r w:rsidRPr="009A428C">
        <w:t>ы</w:t>
      </w:r>
      <w:r w:rsidR="00816393">
        <w:rPr>
          <w:lang w:val="kk-KZ"/>
        </w:rPr>
        <w:t xml:space="preserve"> </w:t>
      </w:r>
      <w:r>
        <w:t>үшін</w:t>
      </w:r>
      <w:r w:rsidRPr="00B46D6F">
        <w:rPr>
          <w:lang w:val="en-US"/>
        </w:rPr>
        <w:t>, (</w:t>
      </w:r>
      <w:r w:rsidR="00B809AB">
        <w:rPr>
          <w:lang w:val="en-US"/>
        </w:rPr>
        <w:t>6</w:t>
      </w:r>
      <w:r w:rsidRPr="00B46D6F">
        <w:rPr>
          <w:lang w:val="en-US"/>
        </w:rPr>
        <w:t xml:space="preserve">.2) </w:t>
      </w:r>
      <w:r w:rsidRPr="009A428C">
        <w:t>формуласы</w:t>
      </w:r>
      <w:r w:rsidR="00816393">
        <w:rPr>
          <w:lang w:val="kk-KZ"/>
        </w:rPr>
        <w:t xml:space="preserve"> </w:t>
      </w:r>
      <w:r w:rsidRPr="009A428C">
        <w:t>бойынша</w:t>
      </w:r>
      <w:r w:rsidR="00816393">
        <w:rPr>
          <w:lang w:val="kk-KZ"/>
        </w:rPr>
        <w:t xml:space="preserve"> </w:t>
      </w:r>
      <w:r w:rsidRPr="009A428C">
        <w:rPr>
          <w:i/>
          <w:iCs/>
          <w:lang w:val="en-US"/>
        </w:rPr>
        <w:t>R</w:t>
      </w:r>
      <w:r w:rsidR="00816393">
        <w:rPr>
          <w:i/>
          <w:iCs/>
          <w:lang w:val="kk-KZ"/>
        </w:rPr>
        <w:t xml:space="preserve"> </w:t>
      </w:r>
      <w:r w:rsidRPr="009A428C">
        <w:t>Ридберг</w:t>
      </w:r>
      <w:r w:rsidR="00816393">
        <w:rPr>
          <w:lang w:val="kk-KZ"/>
        </w:rPr>
        <w:t xml:space="preserve"> </w:t>
      </w:r>
      <w:r w:rsidRPr="009A428C">
        <w:t>т</w:t>
      </w:r>
      <w:r>
        <w:t>ұ</w:t>
      </w:r>
      <w:r w:rsidRPr="009A428C">
        <w:t>ра</w:t>
      </w:r>
      <w:r>
        <w:t>қ</w:t>
      </w:r>
      <w:r w:rsidRPr="009A428C">
        <w:t>тысы</w:t>
      </w:r>
      <w:r w:rsidR="00816393">
        <w:rPr>
          <w:lang w:val="kk-KZ"/>
        </w:rPr>
        <w:t xml:space="preserve"> </w:t>
      </w:r>
      <w:r w:rsidRPr="009A428C">
        <w:t>м</w:t>
      </w:r>
      <w:r>
        <w:t>ә</w:t>
      </w:r>
      <w:r w:rsidRPr="009A428C">
        <w:t>н</w:t>
      </w:r>
      <w:r w:rsidRPr="00B46D6F">
        <w:rPr>
          <w:lang w:val="en-US"/>
        </w:rPr>
        <w:t>i</w:t>
      </w:r>
      <w:r w:rsidRPr="009A428C">
        <w:t>н</w:t>
      </w:r>
      <w:r w:rsidR="00816393">
        <w:rPr>
          <w:lang w:val="kk-KZ"/>
        </w:rPr>
        <w:t xml:space="preserve"> </w:t>
      </w:r>
      <w:r w:rsidRPr="009A428C">
        <w:t>есептеу</w:t>
      </w:r>
      <w:r w:rsidRPr="00B46D6F">
        <w:rPr>
          <w:lang w:val="en-US"/>
        </w:rPr>
        <w:t xml:space="preserve">. </w:t>
      </w:r>
      <w:r w:rsidRPr="009A428C">
        <w:t>Оны</w:t>
      </w:r>
      <w:r>
        <w:t>ң</w:t>
      </w:r>
      <w:r w:rsidR="00816393">
        <w:rPr>
          <w:lang w:val="kk-KZ"/>
        </w:rPr>
        <w:t xml:space="preserve"> </w:t>
      </w:r>
      <w:r w:rsidRPr="00B538E7">
        <w:rPr>
          <w:i/>
          <w:iCs/>
          <w:lang w:val="en-US"/>
        </w:rPr>
        <w:t>&lt;</w:t>
      </w:r>
      <w:r w:rsidRPr="009A428C">
        <w:rPr>
          <w:i/>
          <w:iCs/>
          <w:lang w:val="en-US"/>
        </w:rPr>
        <w:t>R</w:t>
      </w:r>
      <w:r w:rsidRPr="00B538E7">
        <w:rPr>
          <w:i/>
          <w:iCs/>
          <w:lang w:val="en-US"/>
        </w:rPr>
        <w:t>&gt;</w:t>
      </w:r>
      <w:r w:rsidR="00816393">
        <w:rPr>
          <w:i/>
          <w:iCs/>
          <w:lang w:val="kk-KZ"/>
        </w:rPr>
        <w:t xml:space="preserve"> </w:t>
      </w:r>
      <w:r w:rsidRPr="009A428C">
        <w:t>орташа</w:t>
      </w:r>
      <w:r w:rsidR="00816393">
        <w:rPr>
          <w:lang w:val="kk-KZ"/>
        </w:rPr>
        <w:t xml:space="preserve"> </w:t>
      </w:r>
      <w:r w:rsidRPr="009A428C">
        <w:t>мән</w:t>
      </w:r>
      <w:proofErr w:type="gramStart"/>
      <w:r w:rsidRPr="009A428C">
        <w:rPr>
          <w:lang w:val="en-US"/>
        </w:rPr>
        <w:t>i</w:t>
      </w:r>
      <w:proofErr w:type="gramEnd"/>
      <w:r w:rsidRPr="009A428C">
        <w:t>н</w:t>
      </w:r>
      <w:r w:rsidR="00816393">
        <w:rPr>
          <w:lang w:val="kk-KZ"/>
        </w:rPr>
        <w:t xml:space="preserve"> </w:t>
      </w:r>
      <w:r w:rsidRPr="009A428C">
        <w:t>анықтау</w:t>
      </w:r>
      <w:r w:rsidRPr="00B538E7">
        <w:rPr>
          <w:lang w:val="en-US"/>
        </w:rPr>
        <w:t xml:space="preserve">. </w:t>
      </w:r>
    </w:p>
    <w:p w:rsidR="00633839" w:rsidRPr="00B46D6F" w:rsidRDefault="00633839" w:rsidP="00AA3C6B">
      <w:pPr>
        <w:numPr>
          <w:ilvl w:val="0"/>
          <w:numId w:val="5"/>
        </w:numPr>
        <w:tabs>
          <w:tab w:val="left" w:pos="0"/>
        </w:tabs>
        <w:ind w:left="0" w:firstLine="284"/>
        <w:jc w:val="both"/>
        <w:rPr>
          <w:lang w:val="kk-KZ"/>
        </w:rPr>
      </w:pPr>
      <w:r w:rsidRPr="00B46D6F">
        <w:rPr>
          <w:lang w:val="kk-KZ"/>
        </w:rPr>
        <w:t xml:space="preserve">Ридберг тұрақтысының </w:t>
      </w:r>
      <w:r w:rsidRPr="00B46D6F">
        <w:rPr>
          <w:i/>
          <w:iCs/>
          <w:lang w:val="kk-KZ"/>
        </w:rPr>
        <w:t>&lt;R&gt;</w:t>
      </w:r>
      <w:r w:rsidRPr="00B46D6F">
        <w:rPr>
          <w:lang w:val="kk-KZ"/>
        </w:rPr>
        <w:t xml:space="preserve"> орташа мәнiн оның (</w:t>
      </w:r>
      <w:r w:rsidR="00B809AB" w:rsidRPr="00B809AB">
        <w:rPr>
          <w:lang w:val="kk-KZ"/>
        </w:rPr>
        <w:t>6</w:t>
      </w:r>
      <w:r w:rsidRPr="00B46D6F">
        <w:rPr>
          <w:lang w:val="kk-KZ"/>
        </w:rPr>
        <w:t>.15) және (</w:t>
      </w:r>
      <w:r w:rsidR="00B809AB" w:rsidRPr="00B809AB">
        <w:rPr>
          <w:lang w:val="kk-KZ"/>
        </w:rPr>
        <w:t>6</w:t>
      </w:r>
      <w:r w:rsidRPr="00B46D6F">
        <w:rPr>
          <w:lang w:val="kk-KZ"/>
        </w:rPr>
        <w:t>.16) формулалары бойынша есептелiнген теориялық мәнiмен салыстыру.</w:t>
      </w:r>
    </w:p>
    <w:p w:rsidR="00633839" w:rsidRPr="00B46D6F" w:rsidRDefault="00633839" w:rsidP="00AA3C6B">
      <w:pPr>
        <w:numPr>
          <w:ilvl w:val="0"/>
          <w:numId w:val="6"/>
        </w:numPr>
        <w:tabs>
          <w:tab w:val="left" w:pos="0"/>
        </w:tabs>
        <w:ind w:left="0" w:firstLine="284"/>
        <w:jc w:val="both"/>
        <w:rPr>
          <w:i/>
          <w:iCs/>
          <w:lang w:val="kk-KZ"/>
        </w:rPr>
      </w:pPr>
      <w:r w:rsidRPr="00B46D6F">
        <w:rPr>
          <w:i/>
          <w:iCs/>
          <w:lang w:val="kk-KZ"/>
        </w:rPr>
        <w:t>&lt;R&gt;</w:t>
      </w:r>
      <w:r w:rsidRPr="00B46D6F">
        <w:rPr>
          <w:lang w:val="kk-KZ"/>
        </w:rPr>
        <w:t xml:space="preserve"> мәнi бойынша </w:t>
      </w:r>
      <w:r w:rsidRPr="00B46D6F">
        <w:rPr>
          <w:i/>
          <w:iCs/>
          <w:lang w:val="kk-KZ"/>
        </w:rPr>
        <w:t xml:space="preserve">n=1, 2, 3, 4, 5, 6, 7, 8 </w:t>
      </w:r>
      <w:r w:rsidRPr="00B46D6F">
        <w:rPr>
          <w:lang w:val="kk-KZ"/>
        </w:rPr>
        <w:t xml:space="preserve">үшін сутегi атомының стационарлық күйлерiнiң </w:t>
      </w:r>
      <w:r w:rsidRPr="00B46D6F">
        <w:rPr>
          <w:i/>
          <w:iCs/>
          <w:lang w:val="kk-KZ"/>
        </w:rPr>
        <w:t>Е</w:t>
      </w:r>
      <w:r w:rsidRPr="00B46D6F">
        <w:rPr>
          <w:i/>
          <w:iCs/>
          <w:vertAlign w:val="subscript"/>
          <w:lang w:val="kk-KZ"/>
        </w:rPr>
        <w:t xml:space="preserve">n </w:t>
      </w:r>
      <w:r w:rsidRPr="00B46D6F">
        <w:rPr>
          <w:lang w:val="kk-KZ"/>
        </w:rPr>
        <w:t xml:space="preserve">энергия мәндерiн, және де иондану энергиясын </w:t>
      </w:r>
      <w:r w:rsidRPr="00B46D6F">
        <w:rPr>
          <w:i/>
          <w:iCs/>
          <w:lang w:val="kk-KZ"/>
        </w:rPr>
        <w:t>E</w:t>
      </w:r>
      <w:r w:rsidRPr="00B46D6F">
        <w:rPr>
          <w:i/>
          <w:iCs/>
          <w:vertAlign w:val="subscript"/>
          <w:lang w:val="kk-KZ"/>
        </w:rPr>
        <w:t>i</w:t>
      </w:r>
      <w:r w:rsidRPr="00B46D6F">
        <w:rPr>
          <w:lang w:val="kk-KZ"/>
        </w:rPr>
        <w:t xml:space="preserve"> (электронвольтта) есептеу.</w:t>
      </w:r>
    </w:p>
    <w:p w:rsidR="00633839" w:rsidRPr="00B46D6F" w:rsidRDefault="00633839" w:rsidP="00AA3C6B">
      <w:pPr>
        <w:numPr>
          <w:ilvl w:val="0"/>
          <w:numId w:val="6"/>
        </w:numPr>
        <w:tabs>
          <w:tab w:val="left" w:pos="0"/>
        </w:tabs>
        <w:ind w:left="0" w:firstLine="284"/>
        <w:jc w:val="both"/>
        <w:rPr>
          <w:i/>
          <w:iCs/>
          <w:lang w:val="kk-KZ"/>
        </w:rPr>
      </w:pPr>
      <w:r w:rsidRPr="00B46D6F">
        <w:rPr>
          <w:lang w:val="kk-KZ"/>
        </w:rPr>
        <w:t xml:space="preserve">1 </w:t>
      </w:r>
      <w:r w:rsidRPr="00B46D6F">
        <w:rPr>
          <w:i/>
          <w:iCs/>
          <w:lang w:val="kk-KZ"/>
        </w:rPr>
        <w:t xml:space="preserve">эВ/см </w:t>
      </w:r>
      <w:r w:rsidRPr="00B46D6F">
        <w:rPr>
          <w:lang w:val="kk-KZ"/>
        </w:rPr>
        <w:t>масштабында сутегi атомының энергия деңгейлерiнiң диаграммасын салу.</w:t>
      </w:r>
    </w:p>
    <w:p w:rsidR="00633839" w:rsidRPr="00B46D6F" w:rsidRDefault="00633839" w:rsidP="00AA3C6B">
      <w:pPr>
        <w:numPr>
          <w:ilvl w:val="0"/>
          <w:numId w:val="6"/>
        </w:numPr>
        <w:tabs>
          <w:tab w:val="left" w:pos="0"/>
        </w:tabs>
        <w:ind w:left="0" w:firstLine="284"/>
        <w:jc w:val="both"/>
        <w:rPr>
          <w:i/>
          <w:iCs/>
          <w:lang w:val="kk-KZ"/>
        </w:rPr>
      </w:pPr>
      <w:r w:rsidRPr="00B46D6F">
        <w:rPr>
          <w:lang w:val="kk-KZ"/>
        </w:rPr>
        <w:t>Лайман, Бальмер, Пашен серияларының шекаралық толқын ұзындықтарын, және де бұларға сәйкес фотондар энергиясын (</w:t>
      </w:r>
      <w:r w:rsidRPr="00B46D6F">
        <w:rPr>
          <w:i/>
          <w:iCs/>
          <w:lang w:val="kk-KZ"/>
        </w:rPr>
        <w:t>эВ</w:t>
      </w:r>
      <w:r w:rsidRPr="00B46D6F">
        <w:rPr>
          <w:lang w:val="kk-KZ"/>
        </w:rPr>
        <w:t>) анықтау.</w:t>
      </w:r>
    </w:p>
    <w:p w:rsidR="00633839" w:rsidRPr="00B46D6F" w:rsidRDefault="00633839" w:rsidP="00AA3C6B">
      <w:pPr>
        <w:numPr>
          <w:ilvl w:val="0"/>
          <w:numId w:val="6"/>
        </w:numPr>
        <w:tabs>
          <w:tab w:val="left" w:pos="0"/>
        </w:tabs>
        <w:ind w:left="0" w:firstLine="284"/>
        <w:jc w:val="both"/>
        <w:rPr>
          <w:i/>
          <w:iCs/>
          <w:lang w:val="kk-KZ"/>
        </w:rPr>
      </w:pPr>
      <w:r w:rsidRPr="00B46D6F">
        <w:rPr>
          <w:lang w:val="kk-KZ"/>
        </w:rPr>
        <w:t>(</w:t>
      </w:r>
      <w:r w:rsidR="00B809AB" w:rsidRPr="00B809AB">
        <w:rPr>
          <w:lang w:val="kk-KZ"/>
        </w:rPr>
        <w:t>6</w:t>
      </w:r>
      <w:r w:rsidRPr="00B46D6F">
        <w:rPr>
          <w:lang w:val="kk-KZ"/>
        </w:rPr>
        <w:t xml:space="preserve">.12) формуланы пайдаланып, негiзгi күйдегi және </w:t>
      </w:r>
      <w:r w:rsidRPr="00B46D6F">
        <w:rPr>
          <w:i/>
          <w:iCs/>
          <w:lang w:val="kk-KZ"/>
        </w:rPr>
        <w:t>n=700</w:t>
      </w:r>
      <w:r w:rsidRPr="00B46D6F">
        <w:rPr>
          <w:lang w:val="kk-KZ"/>
        </w:rPr>
        <w:t xml:space="preserve"> күйдегi сутегi атомының диаметрiн есептеу.</w:t>
      </w:r>
    </w:p>
    <w:p w:rsidR="00633839" w:rsidRPr="00B46D6F" w:rsidRDefault="00633839" w:rsidP="00AA3C6B">
      <w:pPr>
        <w:numPr>
          <w:ilvl w:val="0"/>
          <w:numId w:val="6"/>
        </w:numPr>
        <w:tabs>
          <w:tab w:val="left" w:pos="0"/>
        </w:tabs>
        <w:ind w:left="0" w:firstLine="284"/>
        <w:jc w:val="both"/>
        <w:rPr>
          <w:i/>
          <w:iCs/>
          <w:lang w:val="kk-KZ"/>
        </w:rPr>
      </w:pPr>
      <w:r w:rsidRPr="00B46D6F">
        <w:rPr>
          <w:i/>
          <w:iCs/>
          <w:lang w:val="kk-KZ"/>
        </w:rPr>
        <w:t>&lt;R&gt;</w:t>
      </w:r>
      <w:r w:rsidRPr="00B46D6F">
        <w:rPr>
          <w:lang w:val="kk-KZ"/>
        </w:rPr>
        <w:t xml:space="preserve"> мәнiн және iргелi тұрақтылар мәндерi бойынша (</w:t>
      </w:r>
      <w:r w:rsidR="00B809AB" w:rsidRPr="00B809AB">
        <w:rPr>
          <w:lang w:val="kk-KZ"/>
        </w:rPr>
        <w:t>6</w:t>
      </w:r>
      <w:r w:rsidRPr="00B46D6F">
        <w:rPr>
          <w:lang w:val="kk-KZ"/>
        </w:rPr>
        <w:t xml:space="preserve">.16) формуланы пайдаланып, </w:t>
      </w:r>
      <w:r w:rsidRPr="00B46D6F">
        <w:rPr>
          <w:i/>
          <w:iCs/>
          <w:lang w:val="kk-KZ"/>
        </w:rPr>
        <w:t>m</w:t>
      </w:r>
      <w:r w:rsidRPr="00B46D6F">
        <w:rPr>
          <w:i/>
          <w:iCs/>
          <w:vertAlign w:val="subscript"/>
          <w:lang w:val="kk-KZ"/>
        </w:rPr>
        <w:t>e</w:t>
      </w:r>
      <w:r w:rsidRPr="00B46D6F">
        <w:rPr>
          <w:lang w:val="kk-KZ"/>
        </w:rPr>
        <w:t xml:space="preserve"> электрон массасын есептеу.</w:t>
      </w:r>
    </w:p>
    <w:p w:rsidR="00633839" w:rsidRPr="00D27554" w:rsidRDefault="00633839" w:rsidP="00B809AB">
      <w:pPr>
        <w:tabs>
          <w:tab w:val="left" w:pos="0"/>
        </w:tabs>
        <w:ind w:left="284"/>
        <w:jc w:val="both"/>
        <w:rPr>
          <w:iCs/>
          <w:lang w:val="en-US"/>
        </w:rPr>
      </w:pPr>
      <w:r w:rsidRPr="00D27554">
        <w:rPr>
          <w:b/>
          <w:bCs/>
          <w:iCs/>
          <w:lang w:val="en-US"/>
        </w:rPr>
        <w:t>Бақылау сұрақтары</w:t>
      </w:r>
    </w:p>
    <w:p w:rsidR="00633839" w:rsidRPr="00B809AB" w:rsidRDefault="00633839" w:rsidP="00AA3C6B">
      <w:pPr>
        <w:numPr>
          <w:ilvl w:val="0"/>
          <w:numId w:val="7"/>
        </w:numPr>
        <w:tabs>
          <w:tab w:val="left" w:pos="0"/>
        </w:tabs>
        <w:ind w:left="284" w:hanging="284"/>
        <w:jc w:val="both"/>
        <w:rPr>
          <w:lang w:val="en-US"/>
        </w:rPr>
      </w:pPr>
      <w:r w:rsidRPr="00B809AB">
        <w:t>Атомдықспектрлердеқандайзаңдылықтарбайқалады</w:t>
      </w:r>
      <w:r w:rsidRPr="00B809AB">
        <w:rPr>
          <w:lang w:val="en-US"/>
        </w:rPr>
        <w:t>?</w:t>
      </w:r>
    </w:p>
    <w:p w:rsidR="00633839" w:rsidRPr="00B809AB" w:rsidRDefault="00633839" w:rsidP="00AA3C6B">
      <w:pPr>
        <w:numPr>
          <w:ilvl w:val="0"/>
          <w:numId w:val="7"/>
        </w:numPr>
        <w:tabs>
          <w:tab w:val="left" w:pos="0"/>
        </w:tabs>
        <w:ind w:left="284" w:hanging="284"/>
        <w:jc w:val="both"/>
        <w:rPr>
          <w:i/>
          <w:iCs/>
          <w:lang w:val="en-US"/>
        </w:rPr>
      </w:pPr>
      <w:r w:rsidRPr="00B809AB">
        <w:t>Атомныңшығаруменжұтылуспектрлер</w:t>
      </w:r>
      <w:r w:rsidRPr="00B809AB">
        <w:rPr>
          <w:lang w:val="en-US"/>
        </w:rPr>
        <w:t>i</w:t>
      </w:r>
      <w:r w:rsidRPr="00B809AB">
        <w:t>қандайжағдайлардапайдаболады</w:t>
      </w:r>
      <w:r w:rsidRPr="00B809AB">
        <w:rPr>
          <w:lang w:val="en-US"/>
        </w:rPr>
        <w:t>?</w:t>
      </w:r>
    </w:p>
    <w:p w:rsidR="00633839" w:rsidRPr="00B809AB" w:rsidRDefault="00633839" w:rsidP="00AA3C6B">
      <w:pPr>
        <w:numPr>
          <w:ilvl w:val="0"/>
          <w:numId w:val="7"/>
        </w:numPr>
        <w:tabs>
          <w:tab w:val="left" w:pos="0"/>
        </w:tabs>
        <w:ind w:left="284" w:hanging="284"/>
        <w:jc w:val="both"/>
        <w:rPr>
          <w:i/>
          <w:iCs/>
          <w:lang w:val="kk-KZ"/>
        </w:rPr>
      </w:pPr>
      <w:r w:rsidRPr="00B809AB">
        <w:rPr>
          <w:lang w:val="kk-KZ"/>
        </w:rPr>
        <w:t>Бiр газдың шығару спектрi мен жұтылу спектрiнде байқалатын сызық саны бiрдей бола ма? Болмаса, нелiктен болмайды?</w:t>
      </w:r>
    </w:p>
    <w:p w:rsidR="00633839" w:rsidRPr="00B809AB" w:rsidRDefault="00633839" w:rsidP="00AA3C6B">
      <w:pPr>
        <w:numPr>
          <w:ilvl w:val="0"/>
          <w:numId w:val="7"/>
        </w:numPr>
        <w:tabs>
          <w:tab w:val="left" w:pos="0"/>
        </w:tabs>
        <w:ind w:left="284" w:hanging="284"/>
        <w:jc w:val="both"/>
        <w:rPr>
          <w:i/>
          <w:iCs/>
          <w:lang w:val="kk-KZ"/>
        </w:rPr>
      </w:pPr>
      <w:r w:rsidRPr="00B809AB">
        <w:rPr>
          <w:lang w:val="kk-KZ"/>
        </w:rPr>
        <w:t>Атомның энергия деңгейлерi диаграммасын тұрғызу принциптерiн түсіндiрiп берiңiз.</w:t>
      </w:r>
    </w:p>
    <w:p w:rsidR="00633839" w:rsidRPr="00B809AB" w:rsidRDefault="00633839" w:rsidP="00AA3C6B">
      <w:pPr>
        <w:numPr>
          <w:ilvl w:val="0"/>
          <w:numId w:val="7"/>
        </w:numPr>
        <w:tabs>
          <w:tab w:val="left" w:pos="0"/>
        </w:tabs>
        <w:ind w:left="284" w:hanging="284"/>
        <w:jc w:val="both"/>
        <w:rPr>
          <w:i/>
          <w:iCs/>
          <w:lang w:val="kk-KZ"/>
        </w:rPr>
      </w:pPr>
      <w:r w:rsidRPr="00B809AB">
        <w:rPr>
          <w:lang w:val="kk-KZ"/>
        </w:rPr>
        <w:t>Атомды қоздыру және иондау процестерiнiң мәнiсiн баяндап берiңiз.</w:t>
      </w:r>
    </w:p>
    <w:p w:rsidR="00633839" w:rsidRPr="00B809AB" w:rsidRDefault="00633839" w:rsidP="00AA3C6B">
      <w:pPr>
        <w:numPr>
          <w:ilvl w:val="0"/>
          <w:numId w:val="7"/>
        </w:numPr>
        <w:tabs>
          <w:tab w:val="left" w:pos="0"/>
        </w:tabs>
        <w:ind w:left="284" w:hanging="284"/>
        <w:jc w:val="both"/>
        <w:rPr>
          <w:i/>
          <w:iCs/>
        </w:rPr>
      </w:pPr>
      <w:r w:rsidRPr="00B809AB">
        <w:t>Бальмер формуласы мен Бордың жи</w:t>
      </w:r>
      <w:r w:rsidRPr="00B809AB">
        <w:rPr>
          <w:lang w:val="en-US"/>
        </w:rPr>
        <w:t>i</w:t>
      </w:r>
      <w:r w:rsidRPr="00B809AB">
        <w:t>л</w:t>
      </w:r>
      <w:r w:rsidRPr="00B809AB">
        <w:rPr>
          <w:lang w:val="en-US"/>
        </w:rPr>
        <w:t>i</w:t>
      </w:r>
      <w:r w:rsidRPr="00B809AB">
        <w:t>ктер шарты арасындағы байланыс.</w:t>
      </w:r>
    </w:p>
    <w:p w:rsidR="00633839" w:rsidRPr="00B809AB" w:rsidRDefault="00633839" w:rsidP="00AA3C6B">
      <w:pPr>
        <w:numPr>
          <w:ilvl w:val="0"/>
          <w:numId w:val="7"/>
        </w:numPr>
        <w:tabs>
          <w:tab w:val="left" w:pos="0"/>
        </w:tabs>
        <w:ind w:left="284" w:hanging="284"/>
        <w:jc w:val="both"/>
        <w:rPr>
          <w:i/>
          <w:iCs/>
        </w:rPr>
      </w:pPr>
      <w:r w:rsidRPr="00B809AB">
        <w:t>Сутег</w:t>
      </w:r>
      <w:r w:rsidRPr="00B809AB">
        <w:rPr>
          <w:lang w:val="en-US"/>
        </w:rPr>
        <w:t>i</w:t>
      </w:r>
      <w:r w:rsidRPr="00B809AB">
        <w:t xml:space="preserve"> атомының энергия деңгейлер</w:t>
      </w:r>
      <w:r w:rsidRPr="00B809AB">
        <w:rPr>
          <w:lang w:val="en-US"/>
        </w:rPr>
        <w:t>i</w:t>
      </w:r>
      <w:r w:rsidRPr="00B809AB">
        <w:t xml:space="preserve"> мен спектр</w:t>
      </w:r>
      <w:r w:rsidRPr="00B809AB">
        <w:rPr>
          <w:lang w:val="en-US"/>
        </w:rPr>
        <w:t>i</w:t>
      </w:r>
      <w:r w:rsidRPr="00B809AB">
        <w:t>.</w:t>
      </w:r>
    </w:p>
    <w:p w:rsidR="00633839" w:rsidRPr="00B809AB" w:rsidRDefault="00633839" w:rsidP="00AA3C6B">
      <w:pPr>
        <w:numPr>
          <w:ilvl w:val="0"/>
          <w:numId w:val="7"/>
        </w:numPr>
        <w:tabs>
          <w:tab w:val="left" w:pos="0"/>
        </w:tabs>
        <w:ind w:left="284" w:hanging="284"/>
        <w:jc w:val="both"/>
        <w:rPr>
          <w:i/>
          <w:iCs/>
        </w:rPr>
      </w:pPr>
      <w:r w:rsidRPr="00B809AB">
        <w:t>Ридберг тұрақтысының физикалық мағынасын түсінд</w:t>
      </w:r>
      <w:r w:rsidRPr="00B809AB">
        <w:rPr>
          <w:lang w:val="en-US"/>
        </w:rPr>
        <w:t>i</w:t>
      </w:r>
      <w:r w:rsidRPr="00B809AB">
        <w:t>р</w:t>
      </w:r>
      <w:r w:rsidRPr="00B809AB">
        <w:rPr>
          <w:lang w:val="en-US"/>
        </w:rPr>
        <w:t>i</w:t>
      </w:r>
      <w:r w:rsidRPr="00B809AB">
        <w:t>ң</w:t>
      </w:r>
      <w:r w:rsidRPr="00B809AB">
        <w:rPr>
          <w:lang w:val="en-US"/>
        </w:rPr>
        <w:t>i</w:t>
      </w:r>
      <w:r w:rsidRPr="00B809AB">
        <w:t>з.</w:t>
      </w:r>
    </w:p>
    <w:p w:rsidR="00633839" w:rsidRPr="00B809AB" w:rsidRDefault="00633839" w:rsidP="00AA3C6B">
      <w:pPr>
        <w:numPr>
          <w:ilvl w:val="0"/>
          <w:numId w:val="7"/>
        </w:numPr>
        <w:tabs>
          <w:tab w:val="left" w:pos="0"/>
        </w:tabs>
        <w:ind w:left="284" w:hanging="284"/>
        <w:jc w:val="both"/>
        <w:rPr>
          <w:i/>
          <w:iCs/>
          <w:lang w:val="kk-KZ"/>
        </w:rPr>
      </w:pPr>
      <w:r w:rsidRPr="00B809AB">
        <w:rPr>
          <w:lang w:val="kk-KZ"/>
        </w:rPr>
        <w:t>Атомның Резерфорд ұсынған моделi мен Бор теориясында ұсынылған моделi арасындағы айырмашылықтар.</w:t>
      </w:r>
    </w:p>
    <w:p w:rsidR="00633839" w:rsidRPr="00B809AB" w:rsidRDefault="00633839" w:rsidP="00AA3C6B">
      <w:pPr>
        <w:numPr>
          <w:ilvl w:val="0"/>
          <w:numId w:val="7"/>
        </w:numPr>
        <w:tabs>
          <w:tab w:val="left" w:pos="0"/>
        </w:tabs>
        <w:ind w:left="284" w:hanging="284"/>
        <w:jc w:val="both"/>
        <w:rPr>
          <w:i/>
          <w:iCs/>
          <w:lang w:val="kk-KZ"/>
        </w:rPr>
      </w:pPr>
      <w:r w:rsidRPr="00B809AB">
        <w:rPr>
          <w:lang w:val="kk-KZ"/>
        </w:rPr>
        <w:t>Нелiктен Резерфордтың атом моделi классикалық физика түсінiктерiмен үйлеспейдi?</w:t>
      </w:r>
    </w:p>
    <w:p w:rsidR="00633839" w:rsidRPr="00B809AB" w:rsidRDefault="00742802" w:rsidP="00AA3C6B">
      <w:pPr>
        <w:numPr>
          <w:ilvl w:val="0"/>
          <w:numId w:val="7"/>
        </w:numPr>
        <w:tabs>
          <w:tab w:val="left" w:pos="0"/>
        </w:tabs>
        <w:ind w:left="284" w:hanging="284"/>
        <w:jc w:val="both"/>
        <w:rPr>
          <w:i/>
          <w:iCs/>
          <w:lang w:val="kk-KZ"/>
        </w:rPr>
      </w:pPr>
      <w:r>
        <w:rPr>
          <w:noProof/>
          <w:lang w:eastAsia="ru-RU"/>
        </w:rPr>
        <w:pict>
          <v:shape id="_x0000_s1677" type="#_x0000_t202" style="position:absolute;left:0;text-align:left;margin-left:129.25pt;margin-top:40.05pt;width:26.2pt;height:18pt;z-index:-251627008" stroked="f">
            <v:textbox style="mso-next-textbox:#_x0000_s1677">
              <w:txbxContent>
                <w:p w:rsidR="00742802" w:rsidRPr="001923D7" w:rsidRDefault="00742802" w:rsidP="000F2A56">
                  <w:pPr>
                    <w:rPr>
                      <w:lang w:val="en-US"/>
                    </w:rPr>
                  </w:pPr>
                  <w:r>
                    <w:rPr>
                      <w:lang w:val="kk-KZ"/>
                    </w:rPr>
                    <w:t>62</w:t>
                  </w:r>
                </w:p>
              </w:txbxContent>
            </v:textbox>
          </v:shape>
        </w:pict>
      </w:r>
      <w:r w:rsidR="00633839" w:rsidRPr="00B809AB">
        <w:rPr>
          <w:lang w:val="kk-KZ"/>
        </w:rPr>
        <w:t>Бор ұсынған атом теориясының қайшылықтары мен кемшiлiктерi.</w:t>
      </w:r>
    </w:p>
    <w:p w:rsidR="00633839" w:rsidRPr="009F79E4" w:rsidRDefault="00DE4FD5" w:rsidP="0075511C">
      <w:pPr>
        <w:jc w:val="center"/>
        <w:rPr>
          <w:lang w:val="kk-KZ"/>
        </w:rPr>
      </w:pPr>
      <w:r w:rsidRPr="009F79E4">
        <w:rPr>
          <w:b/>
          <w:bCs/>
          <w:lang w:val="kk-KZ"/>
        </w:rPr>
        <w:t>7</w:t>
      </w:r>
      <w:r w:rsidR="00633839" w:rsidRPr="009F79E4">
        <w:rPr>
          <w:b/>
          <w:bCs/>
          <w:lang w:val="kk-KZ"/>
        </w:rPr>
        <w:t>. СІЛТІЛІК МЕТАЛДАР СПЕКТРЛЕРІНДЕГІ СЕРИЯЛЫҚ ЗАҢДЫЛЫҚТАРДЫ ЗЕРТТЕУ</w:t>
      </w:r>
    </w:p>
    <w:p w:rsidR="00633839" w:rsidRPr="00446F40" w:rsidRDefault="00633839" w:rsidP="00B231EA">
      <w:pPr>
        <w:ind w:left="284"/>
        <w:jc w:val="center"/>
        <w:rPr>
          <w:lang w:val="kk-KZ"/>
        </w:rPr>
      </w:pPr>
    </w:p>
    <w:p w:rsidR="00633839" w:rsidRPr="009F79E4" w:rsidRDefault="009F79E4" w:rsidP="00B231EA">
      <w:pPr>
        <w:ind w:left="284"/>
        <w:jc w:val="both"/>
        <w:rPr>
          <w:b/>
          <w:bCs/>
          <w:iCs/>
          <w:lang w:val="kk-KZ"/>
        </w:rPr>
      </w:pPr>
      <w:r w:rsidRPr="00050134">
        <w:rPr>
          <w:b/>
          <w:bCs/>
          <w:iCs/>
          <w:lang w:val="kk-KZ"/>
        </w:rPr>
        <w:t>7</w:t>
      </w:r>
      <w:r w:rsidR="00633839" w:rsidRPr="009F79E4">
        <w:rPr>
          <w:b/>
          <w:bCs/>
          <w:iCs/>
          <w:lang w:val="kk-KZ"/>
        </w:rPr>
        <w:t>.1. Жұмыстың мақсаты мен мазмұны</w:t>
      </w:r>
    </w:p>
    <w:p w:rsidR="00633839" w:rsidRPr="009F79E4" w:rsidRDefault="00633839" w:rsidP="00B231EA">
      <w:pPr>
        <w:ind w:firstLine="284"/>
        <w:jc w:val="both"/>
        <w:rPr>
          <w:lang w:val="kk-KZ"/>
        </w:rPr>
      </w:pPr>
      <w:r w:rsidRPr="009F79E4">
        <w:rPr>
          <w:lang w:val="kk-KZ"/>
        </w:rPr>
        <w:t xml:space="preserve">Күрделi атомдар  спектрлерiн жүйелеудiң жалпы принциптерiн игеру. </w:t>
      </w:r>
      <w:r w:rsidRPr="009F79E4">
        <w:rPr>
          <w:i/>
          <w:iCs/>
          <w:lang w:val="kk-KZ"/>
        </w:rPr>
        <w:t>Li, Na, K</w:t>
      </w:r>
      <w:r w:rsidRPr="009F79E4">
        <w:rPr>
          <w:lang w:val="kk-KZ"/>
        </w:rPr>
        <w:t xml:space="preserve"> атомдарының шығару спектрлерiндегi сызықтардың толқын ұзындықтарын анықтау. Бұларды атомның энергетикалық диаграммасындағы белгiлi термдер арасындағы кванттық ауысулармен сәйкестендiру, сызықтарды сериялар бойынша топтастыру. Сiлтiлiк элементтер атомдарының энергия деңгейлерiн, иондану энергиясын, кванттық ақауды және атомдардың тиiмдi зарядын анықтау.</w:t>
      </w:r>
    </w:p>
    <w:p w:rsidR="00633839" w:rsidRPr="009F79E4" w:rsidRDefault="009F79E4" w:rsidP="00B231EA">
      <w:pPr>
        <w:ind w:left="284"/>
        <w:jc w:val="both"/>
        <w:rPr>
          <w:b/>
          <w:bCs/>
          <w:iCs/>
          <w:lang w:val="kk-KZ"/>
        </w:rPr>
      </w:pPr>
      <w:r w:rsidRPr="000000ED">
        <w:rPr>
          <w:b/>
          <w:bCs/>
          <w:iCs/>
          <w:lang w:val="kk-KZ"/>
        </w:rPr>
        <w:t>7</w:t>
      </w:r>
      <w:r w:rsidR="00633839" w:rsidRPr="009F79E4">
        <w:rPr>
          <w:b/>
          <w:bCs/>
          <w:iCs/>
          <w:lang w:val="kk-KZ"/>
        </w:rPr>
        <w:t>.2. Жұмыс орындалатын тәжiрибелiк қондырғы</w:t>
      </w:r>
    </w:p>
    <w:p w:rsidR="00633839" w:rsidRPr="009F79E4" w:rsidRDefault="00633839" w:rsidP="00B231EA">
      <w:pPr>
        <w:ind w:firstLine="284"/>
        <w:jc w:val="both"/>
        <w:rPr>
          <w:lang w:val="kk-KZ"/>
        </w:rPr>
      </w:pPr>
      <w:r w:rsidRPr="009F79E4">
        <w:rPr>
          <w:i/>
          <w:iCs/>
          <w:lang w:val="kk-KZ"/>
        </w:rPr>
        <w:t>Li, Na, K</w:t>
      </w:r>
      <w:r w:rsidRPr="009F79E4">
        <w:rPr>
          <w:lang w:val="kk-KZ"/>
        </w:rPr>
        <w:t xml:space="preserve"> атомдар спектрлерiн алу үшін жарық көзi ретiнде ИВС-28 генераторынан жандырылатын доғалық разряд қолданылады. Спектрлердi талдау, спектрлiк сызықтардың толқын ұзындықтарын анықтау және бұларды теңдестiру ДСП-1 немесе ПС-18 спектропроекторында спектрлiк сызықтар атласы көмегiмен жүргiзiледi.</w:t>
      </w:r>
    </w:p>
    <w:p w:rsidR="00633839" w:rsidRPr="009F79E4" w:rsidRDefault="00633839" w:rsidP="00B231EA">
      <w:pPr>
        <w:ind w:firstLine="284"/>
        <w:jc w:val="both"/>
        <w:rPr>
          <w:lang w:val="kk-KZ"/>
        </w:rPr>
      </w:pPr>
    </w:p>
    <w:p w:rsidR="00633839" w:rsidRPr="009F79E4" w:rsidRDefault="009F79E4" w:rsidP="00B231EA">
      <w:pPr>
        <w:ind w:left="284"/>
        <w:jc w:val="both"/>
        <w:rPr>
          <w:iCs/>
          <w:lang w:val="kk-KZ"/>
        </w:rPr>
      </w:pPr>
      <w:r w:rsidRPr="009F79E4">
        <w:rPr>
          <w:b/>
          <w:bCs/>
          <w:iCs/>
          <w:lang w:val="kk-KZ"/>
        </w:rPr>
        <w:t>7</w:t>
      </w:r>
      <w:r w:rsidR="00633839" w:rsidRPr="009F79E4">
        <w:rPr>
          <w:b/>
          <w:bCs/>
          <w:iCs/>
          <w:lang w:val="kk-KZ"/>
        </w:rPr>
        <w:t>.3</w:t>
      </w:r>
      <w:r w:rsidR="00633839" w:rsidRPr="009F79E4">
        <w:rPr>
          <w:iCs/>
          <w:lang w:val="kk-KZ"/>
        </w:rPr>
        <w:t xml:space="preserve">. </w:t>
      </w:r>
      <w:r w:rsidR="00633839" w:rsidRPr="009F79E4">
        <w:rPr>
          <w:b/>
          <w:bCs/>
          <w:iCs/>
          <w:lang w:val="kk-KZ"/>
        </w:rPr>
        <w:t>Теориялық кiрiспе</w:t>
      </w:r>
    </w:p>
    <w:p w:rsidR="00633839" w:rsidRPr="00050134" w:rsidRDefault="00742802" w:rsidP="009F79E4">
      <w:pPr>
        <w:ind w:firstLine="284"/>
        <w:jc w:val="both"/>
        <w:rPr>
          <w:lang w:val="kk-KZ"/>
        </w:rPr>
      </w:pPr>
      <w:r>
        <w:rPr>
          <w:noProof/>
          <w:lang w:eastAsia="ru-RU"/>
        </w:rPr>
        <w:pict>
          <v:shape id="_x0000_s1679" type="#_x0000_t202" style="position:absolute;left:0;text-align:left;margin-left:143.8pt;margin-top:261.65pt;width:26.2pt;height:18pt;z-index:-251624960" stroked="f">
            <v:textbox style="mso-next-textbox:#_x0000_s1679">
              <w:txbxContent>
                <w:p w:rsidR="00742802" w:rsidRPr="000F2A56" w:rsidRDefault="00742802" w:rsidP="000F2A56">
                  <w:pPr>
                    <w:rPr>
                      <w:lang w:val="kk-KZ"/>
                    </w:rPr>
                  </w:pPr>
                  <w:r>
                    <w:rPr>
                      <w:lang w:val="kk-KZ"/>
                    </w:rPr>
                    <w:t>63</w:t>
                  </w:r>
                </w:p>
              </w:txbxContent>
            </v:textbox>
          </v:shape>
        </w:pict>
      </w:r>
      <w:r w:rsidR="009F79E4" w:rsidRPr="009F79E4">
        <w:rPr>
          <w:iCs/>
          <w:u w:val="single"/>
          <w:lang w:val="kk-KZ"/>
        </w:rPr>
        <w:t xml:space="preserve">7.3.1. </w:t>
      </w:r>
      <w:r w:rsidR="00633839" w:rsidRPr="009F79E4">
        <w:rPr>
          <w:iCs/>
          <w:u w:val="single"/>
          <w:lang w:val="kk-KZ"/>
        </w:rPr>
        <w:t>Сiлтiлiк элемент атомының</w:t>
      </w:r>
      <w:r w:rsidR="00816393">
        <w:rPr>
          <w:iCs/>
          <w:u w:val="single"/>
          <w:lang w:val="kk-KZ"/>
        </w:rPr>
        <w:t xml:space="preserve"> </w:t>
      </w:r>
      <w:r w:rsidR="00633839" w:rsidRPr="009F79E4">
        <w:rPr>
          <w:iCs/>
          <w:u w:val="single"/>
          <w:lang w:val="kk-KZ"/>
        </w:rPr>
        <w:t>құрылымы.</w:t>
      </w:r>
      <w:r w:rsidR="00633839" w:rsidRPr="009F79E4">
        <w:rPr>
          <w:lang w:val="kk-KZ"/>
        </w:rPr>
        <w:t xml:space="preserve"> Барлық</w:t>
      </w:r>
      <w:r w:rsidR="00816393">
        <w:rPr>
          <w:lang w:val="kk-KZ"/>
        </w:rPr>
        <w:t xml:space="preserve"> </w:t>
      </w:r>
      <w:r w:rsidR="009F79E4">
        <w:rPr>
          <w:lang w:val="kk-KZ"/>
        </w:rPr>
        <w:t>к</w:t>
      </w:r>
      <w:r w:rsidR="00633839" w:rsidRPr="009F79E4">
        <w:rPr>
          <w:lang w:val="kk-KZ"/>
        </w:rPr>
        <w:t>үрделi атомдар iшiнен сiлтiлiк элементтер (</w:t>
      </w:r>
      <w:r w:rsidR="00633839" w:rsidRPr="009F79E4">
        <w:rPr>
          <w:i/>
          <w:iCs/>
          <w:lang w:val="kk-KZ"/>
        </w:rPr>
        <w:t>Li, Na, K, Rb, Cs</w:t>
      </w:r>
      <w:r w:rsidR="00633839" w:rsidRPr="009F79E4">
        <w:rPr>
          <w:lang w:val="kk-KZ"/>
        </w:rPr>
        <w:t>) атомдарының сыртқы электрондық</w:t>
      </w:r>
      <w:r w:rsidR="00816393">
        <w:rPr>
          <w:lang w:val="kk-KZ"/>
        </w:rPr>
        <w:t xml:space="preserve"> </w:t>
      </w:r>
      <w:r w:rsidR="00633839" w:rsidRPr="009F79E4">
        <w:rPr>
          <w:lang w:val="kk-KZ"/>
        </w:rPr>
        <w:t>қабықшасы ең</w:t>
      </w:r>
      <w:r w:rsidR="00816393">
        <w:rPr>
          <w:lang w:val="kk-KZ"/>
        </w:rPr>
        <w:t xml:space="preserve"> </w:t>
      </w:r>
      <w:r w:rsidR="00633839" w:rsidRPr="009F79E4">
        <w:rPr>
          <w:lang w:val="kk-KZ"/>
        </w:rPr>
        <w:t>қарапайым</w:t>
      </w:r>
      <w:r w:rsidR="00816393">
        <w:rPr>
          <w:lang w:val="kk-KZ"/>
        </w:rPr>
        <w:t xml:space="preserve"> </w:t>
      </w:r>
      <w:r w:rsidR="00633839" w:rsidRPr="009F79E4">
        <w:rPr>
          <w:lang w:val="kk-KZ"/>
        </w:rPr>
        <w:t>-</w:t>
      </w:r>
      <w:r w:rsidR="00816393">
        <w:rPr>
          <w:lang w:val="kk-KZ"/>
        </w:rPr>
        <w:t xml:space="preserve"> </w:t>
      </w:r>
      <w:r w:rsidR="00633839" w:rsidRPr="009F79E4">
        <w:rPr>
          <w:lang w:val="kk-KZ"/>
        </w:rPr>
        <w:t>ол тек жалғыз электроннан тұрады. Атомның</w:t>
      </w:r>
      <w:r w:rsidR="00816393">
        <w:rPr>
          <w:lang w:val="kk-KZ"/>
        </w:rPr>
        <w:t xml:space="preserve"> </w:t>
      </w:r>
      <w:r w:rsidR="00633839" w:rsidRPr="009F79E4">
        <w:rPr>
          <w:lang w:val="kk-KZ"/>
        </w:rPr>
        <w:t>қалған (</w:t>
      </w:r>
      <w:r w:rsidR="00633839" w:rsidRPr="009F79E4">
        <w:rPr>
          <w:i/>
          <w:iCs/>
          <w:lang w:val="kk-KZ"/>
        </w:rPr>
        <w:t>z</w:t>
      </w:r>
      <w:r w:rsidR="00633839" w:rsidRPr="009F79E4">
        <w:rPr>
          <w:lang w:val="kk-KZ"/>
        </w:rPr>
        <w:t xml:space="preserve">-1) электроны ядромен бiрiгiп жеткiлiктi орнықты </w:t>
      </w:r>
      <w:r w:rsidR="00633839" w:rsidRPr="009F79E4">
        <w:rPr>
          <w:u w:val="single"/>
          <w:lang w:val="kk-KZ"/>
        </w:rPr>
        <w:t>атомдық қалдық</w:t>
      </w:r>
      <w:r w:rsidR="00816393" w:rsidRPr="00816393">
        <w:rPr>
          <w:lang w:val="kk-KZ"/>
        </w:rPr>
        <w:t xml:space="preserve"> </w:t>
      </w:r>
      <w:r w:rsidR="00633839" w:rsidRPr="009F79E4">
        <w:rPr>
          <w:lang w:val="kk-KZ"/>
        </w:rPr>
        <w:t>құрайды (</w:t>
      </w:r>
      <w:r w:rsidR="009F79E4">
        <w:rPr>
          <w:lang w:val="kk-KZ"/>
        </w:rPr>
        <w:t>7</w:t>
      </w:r>
      <w:r w:rsidR="00633839" w:rsidRPr="009F79E4">
        <w:rPr>
          <w:lang w:val="kk-KZ"/>
        </w:rPr>
        <w:t xml:space="preserve">.1-сурет). </w:t>
      </w:r>
      <w:r w:rsidR="00633839" w:rsidRPr="00050134">
        <w:rPr>
          <w:lang w:val="kk-KZ"/>
        </w:rPr>
        <w:t>Осы атомдық</w:t>
      </w:r>
      <w:r w:rsidR="00816393">
        <w:rPr>
          <w:lang w:val="kk-KZ"/>
        </w:rPr>
        <w:t xml:space="preserve"> </w:t>
      </w:r>
      <w:r w:rsidR="00633839" w:rsidRPr="00050134">
        <w:rPr>
          <w:lang w:val="kk-KZ"/>
        </w:rPr>
        <w:t>қалдық</w:t>
      </w:r>
      <w:r w:rsidR="00816393">
        <w:rPr>
          <w:lang w:val="kk-KZ"/>
        </w:rPr>
        <w:t xml:space="preserve"> </w:t>
      </w:r>
      <w:r w:rsidR="00633839" w:rsidRPr="00050134">
        <w:rPr>
          <w:lang w:val="kk-KZ"/>
        </w:rPr>
        <w:t>құрылымы элементтердiң периодтық</w:t>
      </w:r>
      <w:r w:rsidR="00816393">
        <w:rPr>
          <w:lang w:val="kk-KZ"/>
        </w:rPr>
        <w:t xml:space="preserve"> </w:t>
      </w:r>
      <w:r w:rsidR="00633839" w:rsidRPr="00050134">
        <w:rPr>
          <w:lang w:val="kk-KZ"/>
        </w:rPr>
        <w:t>жүйесiндегi бұлардың (</w:t>
      </w:r>
      <w:r w:rsidR="00633839" w:rsidRPr="00050134">
        <w:rPr>
          <w:i/>
          <w:iCs/>
          <w:lang w:val="kk-KZ"/>
        </w:rPr>
        <w:t>Li, Na, K</w:t>
      </w:r>
      <w:r w:rsidR="00633839" w:rsidRPr="00050134">
        <w:rPr>
          <w:lang w:val="kk-KZ"/>
        </w:rPr>
        <w:t xml:space="preserve"> ...) әрқайсысының алдында тұрған инерттi газ (</w:t>
      </w:r>
      <w:r w:rsidR="00633839" w:rsidRPr="00050134">
        <w:rPr>
          <w:i/>
          <w:iCs/>
          <w:lang w:val="kk-KZ"/>
        </w:rPr>
        <w:t>He, Ne, Ar,...</w:t>
      </w:r>
      <w:r w:rsidR="00633839" w:rsidRPr="00050134">
        <w:rPr>
          <w:lang w:val="kk-KZ"/>
        </w:rPr>
        <w:t>) атомынiкi қандай болса, дәл сондай болады. Осы жағдай сiлтiлiк металл атомын сутегi атомына ұқсас етедi және атомдыққалдық зарядының шамасы +1</w:t>
      </w:r>
      <w:r w:rsidR="00633839" w:rsidRPr="00050134">
        <w:rPr>
          <w:i/>
          <w:iCs/>
          <w:lang w:val="kk-KZ"/>
        </w:rPr>
        <w:t>e</w:t>
      </w:r>
      <w:r w:rsidR="00633839" w:rsidRPr="00050134">
        <w:rPr>
          <w:lang w:val="kk-KZ"/>
        </w:rPr>
        <w:t>-ге жуық (</w:t>
      </w:r>
      <w:r w:rsidR="00633839" w:rsidRPr="00050134">
        <w:rPr>
          <w:i/>
          <w:iCs/>
          <w:lang w:val="kk-KZ"/>
        </w:rPr>
        <w:t>z</w:t>
      </w:r>
      <w:r w:rsidR="00633839" w:rsidRPr="00050134">
        <w:rPr>
          <w:vertAlign w:val="subscript"/>
          <w:lang w:val="kk-KZ"/>
        </w:rPr>
        <w:t>Т</w:t>
      </w:r>
      <w:r w:rsidR="00633839" w:rsidRPr="00A130C5">
        <w:rPr>
          <w:lang w:val="en-US"/>
        </w:rPr>
        <w:sym w:font="Symbol" w:char="F0BB"/>
      </w:r>
      <w:r w:rsidR="00633839" w:rsidRPr="00050134">
        <w:rPr>
          <w:lang w:val="kk-KZ"/>
        </w:rPr>
        <w:t>1) болатын тиiмдi ядро ролiн атқарады. Ал сiлтiлiк элемент атомының сутегi атомынан айырмашылығы</w:t>
      </w:r>
      <w:r w:rsidR="00816393">
        <w:rPr>
          <w:lang w:val="kk-KZ"/>
        </w:rPr>
        <w:t xml:space="preserve"> – </w:t>
      </w:r>
      <w:r w:rsidR="00633839" w:rsidRPr="00050134">
        <w:rPr>
          <w:lang w:val="kk-KZ"/>
        </w:rPr>
        <w:t>сыртқы</w:t>
      </w:r>
      <w:r w:rsidR="00816393">
        <w:rPr>
          <w:lang w:val="kk-KZ"/>
        </w:rPr>
        <w:t xml:space="preserve"> </w:t>
      </w:r>
      <w:r w:rsidR="00633839" w:rsidRPr="00050134">
        <w:rPr>
          <w:lang w:val="kk-KZ"/>
        </w:rPr>
        <w:t>(валенттiк) электронның атомдық</w:t>
      </w:r>
      <w:r w:rsidR="00816393">
        <w:rPr>
          <w:lang w:val="kk-KZ"/>
        </w:rPr>
        <w:t xml:space="preserve"> </w:t>
      </w:r>
      <w:r w:rsidR="00633839" w:rsidRPr="00050134">
        <w:rPr>
          <w:lang w:val="kk-KZ"/>
        </w:rPr>
        <w:t>қалдық</w:t>
      </w:r>
      <w:r w:rsidR="00816393">
        <w:rPr>
          <w:lang w:val="kk-KZ"/>
        </w:rPr>
        <w:t xml:space="preserve"> </w:t>
      </w:r>
      <w:r w:rsidR="00633839" w:rsidRPr="00050134">
        <w:rPr>
          <w:lang w:val="kk-KZ"/>
        </w:rPr>
        <w:t>iшiне бiраз ене алатындығымен байланысты. Жалпы кванттық заңдарға сәйкес атомдағы электрон қатаң бiр орынға шоғырланған емес, оның орнын дәл көрсетуге болмайды, негiзiнде оның координатын дәл көрсетуге болмайды, атом iшiндегi кеңiстiктiң белгiлi бiр бөлiгiнде болу ықтималдығын  есептеуге немесе басқаша айтқанда, электрондық ықтималдық бұлт тығыздығын есептеуге болады. Кейбiр күйлерде сыртқы электронның ықтималдық бұлты атом қалдығы iшiне енiп кетедi, бұл жағдайда электронның</w:t>
      </w:r>
      <w:r w:rsidR="00816393">
        <w:rPr>
          <w:lang w:val="kk-KZ"/>
        </w:rPr>
        <w:t xml:space="preserve"> </w:t>
      </w:r>
      <w:r w:rsidR="00633839" w:rsidRPr="00050134">
        <w:rPr>
          <w:lang w:val="kk-KZ"/>
        </w:rPr>
        <w:t xml:space="preserve">әсерлесетiн </w:t>
      </w:r>
      <w:r w:rsidR="00633839" w:rsidRPr="00050134">
        <w:rPr>
          <w:i/>
          <w:iCs/>
          <w:lang w:val="kk-KZ"/>
        </w:rPr>
        <w:t>z</w:t>
      </w:r>
      <w:r w:rsidR="00633839" w:rsidRPr="00050134">
        <w:rPr>
          <w:vertAlign w:val="subscript"/>
          <w:lang w:val="kk-KZ"/>
        </w:rPr>
        <w:t>T</w:t>
      </w:r>
      <w:r w:rsidR="00633839" w:rsidRPr="00050134">
        <w:rPr>
          <w:lang w:val="kk-KZ"/>
        </w:rPr>
        <w:t xml:space="preserve"> тиiмдi ядро заряды өсетiн болады.</w:t>
      </w:r>
    </w:p>
    <w:p w:rsidR="00633839" w:rsidRDefault="00633839" w:rsidP="00B231EA">
      <w:pPr>
        <w:tabs>
          <w:tab w:val="left" w:pos="2268"/>
        </w:tabs>
        <w:ind w:firstLine="284"/>
        <w:jc w:val="both"/>
        <w:rPr>
          <w:lang w:val="kk-KZ"/>
        </w:rPr>
      </w:pPr>
      <w:r w:rsidRPr="00050134">
        <w:rPr>
          <w:lang w:val="kk-KZ"/>
        </w:rPr>
        <w:t>Мұндағы маңызды жағдай-сыртқы электрон қозғалатын тиiмдi өрiстiң орталық симметриялы болатындығы. Осы себептi электронның</w:t>
      </w:r>
      <w:r w:rsidR="00816393">
        <w:rPr>
          <w:lang w:val="kk-KZ"/>
        </w:rPr>
        <w:t xml:space="preserve"> </w:t>
      </w:r>
      <w:r w:rsidRPr="00050134">
        <w:rPr>
          <w:i/>
          <w:iCs/>
          <w:lang w:val="kk-KZ"/>
        </w:rPr>
        <w:t>U</w:t>
      </w:r>
      <w:r w:rsidR="00816393">
        <w:rPr>
          <w:i/>
          <w:iCs/>
          <w:lang w:val="kk-KZ"/>
        </w:rPr>
        <w:t xml:space="preserve"> </w:t>
      </w:r>
      <w:r w:rsidRPr="00050134">
        <w:rPr>
          <w:lang w:val="kk-KZ"/>
        </w:rPr>
        <w:t xml:space="preserve">потенциалдық энергиясы атомдыққалдық центрiнен электронға дейiнгi </w:t>
      </w:r>
      <w:r w:rsidRPr="00050134">
        <w:rPr>
          <w:i/>
          <w:iCs/>
          <w:lang w:val="kk-KZ"/>
        </w:rPr>
        <w:t>r</w:t>
      </w:r>
      <w:r w:rsidRPr="00050134">
        <w:rPr>
          <w:lang w:val="kk-KZ"/>
        </w:rPr>
        <w:t>қашықтыққа ғана тәуелдi болады:</w:t>
      </w:r>
      <w:r w:rsidR="00816393">
        <w:rPr>
          <w:lang w:val="kk-KZ"/>
        </w:rPr>
        <w:t xml:space="preserve"> </w:t>
      </w:r>
      <w:r w:rsidRPr="00050134">
        <w:rPr>
          <w:i/>
          <w:iCs/>
          <w:lang w:val="kk-KZ"/>
        </w:rPr>
        <w:t xml:space="preserve">U=U(r). </w:t>
      </w:r>
      <w:r>
        <w:rPr>
          <w:lang w:val="kk-KZ"/>
        </w:rPr>
        <w:t>Ү</w:t>
      </w:r>
      <w:r w:rsidRPr="00050134">
        <w:rPr>
          <w:lang w:val="kk-KZ"/>
        </w:rPr>
        <w:t xml:space="preserve">лкен қашықтықтарда қалдықтағы электрондар ядроны экрандайды: </w:t>
      </w:r>
    </w:p>
    <w:p w:rsidR="00633839" w:rsidRPr="0029366C" w:rsidRDefault="00633839" w:rsidP="00B231EA">
      <w:pPr>
        <w:tabs>
          <w:tab w:val="left" w:pos="2268"/>
        </w:tabs>
        <w:jc w:val="both"/>
        <w:rPr>
          <w:lang w:val="kk-KZ"/>
        </w:rPr>
      </w:pPr>
      <w:r>
        <w:rPr>
          <w:i/>
          <w:iCs/>
          <w:lang w:val="kk-KZ"/>
        </w:rPr>
        <w:t>Z</w:t>
      </w:r>
      <w:r w:rsidRPr="0029366C">
        <w:rPr>
          <w:i/>
          <w:iCs/>
          <w:lang w:val="kk-KZ"/>
        </w:rPr>
        <w:t>-(z-1)e=+e.</w:t>
      </w:r>
      <w:r w:rsidRPr="0029366C">
        <w:rPr>
          <w:lang w:val="kk-KZ"/>
        </w:rPr>
        <w:t xml:space="preserve"> Осының салдарынан тиiмдi өрiс </w:t>
      </w:r>
      <w:r w:rsidRPr="0029366C">
        <w:rPr>
          <w:i/>
          <w:iCs/>
          <w:lang w:val="kk-KZ"/>
        </w:rPr>
        <w:t xml:space="preserve">+1е </w:t>
      </w:r>
      <w:r w:rsidRPr="0029366C">
        <w:rPr>
          <w:lang w:val="kk-KZ"/>
        </w:rPr>
        <w:t xml:space="preserve">нүктелiк зарядтың кулондық өрiсiмен дәл келедi, ал </w:t>
      </w:r>
      <w:r w:rsidRPr="0029366C">
        <w:rPr>
          <w:i/>
          <w:iCs/>
          <w:lang w:val="kk-KZ"/>
        </w:rPr>
        <w:t>U(r)</w:t>
      </w:r>
      <w:r w:rsidRPr="0029366C">
        <w:rPr>
          <w:lang w:val="kk-KZ"/>
        </w:rPr>
        <w:t xml:space="preserve"> потенциалы сутегi атомынiкi сияқты болады:</w:t>
      </w:r>
    </w:p>
    <w:p w:rsidR="00633839" w:rsidRPr="00A130C5" w:rsidRDefault="00633839" w:rsidP="009F79E4">
      <w:pPr>
        <w:ind w:firstLine="709"/>
        <w:jc w:val="center"/>
        <w:rPr>
          <w:lang w:val="en-US"/>
        </w:rPr>
      </w:pPr>
      <w:r w:rsidRPr="00A130C5">
        <w:rPr>
          <w:position w:val="-28"/>
          <w:lang w:val="en-US"/>
        </w:rPr>
        <w:object w:dxaOrig="2680" w:dyaOrig="720">
          <v:shape id="_x0000_i1057" type="#_x0000_t75" style="width:106.5pt;height:29.25pt" o:ole="" fillcolor="window">
            <v:imagedata r:id="rId102" o:title=""/>
          </v:shape>
          <o:OLEObject Type="Embed" ProgID="Equation.DSMT4" ShapeID="_x0000_i1057" DrawAspect="Content" ObjectID="_1521892884" r:id="rId103"/>
        </w:object>
      </w:r>
    </w:p>
    <w:p w:rsidR="00633839" w:rsidRPr="00A130C5" w:rsidRDefault="00633839" w:rsidP="00B231EA">
      <w:pPr>
        <w:ind w:firstLine="284"/>
        <w:jc w:val="both"/>
        <w:rPr>
          <w:lang w:val="en-US"/>
        </w:rPr>
      </w:pPr>
      <w:proofErr w:type="gramStart"/>
      <w:r w:rsidRPr="00A130C5">
        <w:rPr>
          <w:i/>
          <w:iCs/>
          <w:lang w:val="en-US"/>
        </w:rPr>
        <w:t>r</w:t>
      </w:r>
      <w:proofErr w:type="gramEnd"/>
      <w:r w:rsidRPr="00A130C5">
        <w:rPr>
          <w:i/>
          <w:iCs/>
          <w:lang w:val="en-US"/>
        </w:rPr>
        <w:sym w:font="Symbol" w:char="F0AE"/>
      </w:r>
      <w:r w:rsidRPr="00A130C5">
        <w:rPr>
          <w:i/>
          <w:iCs/>
          <w:lang w:val="en-US"/>
        </w:rPr>
        <w:t>0</w:t>
      </w:r>
      <w:r w:rsidR="00816393">
        <w:rPr>
          <w:i/>
          <w:iCs/>
          <w:lang w:val="kk-KZ"/>
        </w:rPr>
        <w:t xml:space="preserve"> </w:t>
      </w:r>
      <w:r w:rsidRPr="00A130C5">
        <w:t>болатын</w:t>
      </w:r>
      <w:r w:rsidR="00816393">
        <w:rPr>
          <w:lang w:val="kk-KZ"/>
        </w:rPr>
        <w:t xml:space="preserve"> </w:t>
      </w:r>
      <w:r w:rsidRPr="00A130C5">
        <w:t>ядро</w:t>
      </w:r>
      <w:r>
        <w:rPr>
          <w:lang w:val="en-US"/>
        </w:rPr>
        <w:t>ғ</w:t>
      </w:r>
      <w:r w:rsidRPr="00A130C5">
        <w:t>а</w:t>
      </w:r>
      <w:r w:rsidR="00816393">
        <w:rPr>
          <w:lang w:val="kk-KZ"/>
        </w:rPr>
        <w:t xml:space="preserve"> </w:t>
      </w:r>
      <w:r w:rsidRPr="00A130C5">
        <w:t>жа</w:t>
      </w:r>
      <w:r>
        <w:t>қ</w:t>
      </w:r>
      <w:r w:rsidRPr="00A130C5">
        <w:t>ын</w:t>
      </w:r>
      <w:r w:rsidR="00816393">
        <w:rPr>
          <w:lang w:val="kk-KZ"/>
        </w:rPr>
        <w:t xml:space="preserve"> </w:t>
      </w:r>
      <w:r w:rsidRPr="00A130C5">
        <w:t>ма</w:t>
      </w:r>
      <w:r>
        <w:rPr>
          <w:lang w:val="en-US"/>
        </w:rPr>
        <w:t>ң</w:t>
      </w:r>
      <w:r w:rsidRPr="00A130C5">
        <w:t>айда</w:t>
      </w:r>
      <w:r w:rsidR="00816393">
        <w:rPr>
          <w:lang w:val="kk-KZ"/>
        </w:rPr>
        <w:t xml:space="preserve"> </w:t>
      </w:r>
      <w:r w:rsidRPr="00A130C5">
        <w:t>экрандау</w:t>
      </w:r>
      <w:r w:rsidR="00816393">
        <w:rPr>
          <w:lang w:val="kk-KZ"/>
        </w:rPr>
        <w:t xml:space="preserve"> </w:t>
      </w:r>
      <w:r w:rsidRPr="00A130C5">
        <w:t>болмайды</w:t>
      </w:r>
      <w:r w:rsidR="00816393">
        <w:rPr>
          <w:lang w:val="kk-KZ"/>
        </w:rPr>
        <w:t xml:space="preserve"> </w:t>
      </w:r>
      <w:r w:rsidRPr="00A130C5">
        <w:t>да</w:t>
      </w:r>
      <w:r w:rsidR="00816393">
        <w:rPr>
          <w:lang w:val="kk-KZ"/>
        </w:rPr>
        <w:t xml:space="preserve"> </w:t>
      </w:r>
      <w:r w:rsidRPr="00A130C5">
        <w:t>электрон</w:t>
      </w:r>
      <w:r w:rsidR="00816393">
        <w:rPr>
          <w:lang w:val="kk-KZ"/>
        </w:rPr>
        <w:t xml:space="preserve"> </w:t>
      </w:r>
      <w:r w:rsidRPr="00A130C5">
        <w:t>ядромен</w:t>
      </w:r>
      <w:r w:rsidR="00816393">
        <w:rPr>
          <w:lang w:val="kk-KZ"/>
        </w:rPr>
        <w:t xml:space="preserve"> </w:t>
      </w:r>
      <w:r w:rsidRPr="00A130C5">
        <w:t>т</w:t>
      </w:r>
      <w:r w:rsidRPr="00A130C5">
        <w:rPr>
          <w:lang w:val="en-US"/>
        </w:rPr>
        <w:t>i</w:t>
      </w:r>
      <w:r w:rsidRPr="00A130C5">
        <w:t>келей</w:t>
      </w:r>
      <w:r w:rsidR="00816393">
        <w:rPr>
          <w:lang w:val="kk-KZ"/>
        </w:rPr>
        <w:t xml:space="preserve"> </w:t>
      </w:r>
      <w:r>
        <w:t>ә</w:t>
      </w:r>
      <w:r w:rsidRPr="00A130C5">
        <w:t>серлесед</w:t>
      </w:r>
      <w:r w:rsidRPr="00A130C5">
        <w:rPr>
          <w:lang w:val="en-US"/>
        </w:rPr>
        <w:t>i.</w:t>
      </w:r>
    </w:p>
    <w:p w:rsidR="00633839" w:rsidRPr="00A130C5" w:rsidRDefault="00633839" w:rsidP="00B231EA">
      <w:pPr>
        <w:ind w:firstLine="284"/>
        <w:jc w:val="both"/>
        <w:rPr>
          <w:lang w:val="en-US"/>
        </w:rPr>
      </w:pPr>
      <w:r w:rsidRPr="00A130C5">
        <w:t>Осы</w:t>
      </w:r>
      <w:r w:rsidR="00816393">
        <w:rPr>
          <w:lang w:val="kk-KZ"/>
        </w:rPr>
        <w:t xml:space="preserve"> </w:t>
      </w:r>
      <w:r w:rsidRPr="00A130C5">
        <w:t>жа</w:t>
      </w:r>
      <w:r>
        <w:rPr>
          <w:lang w:val="en-US"/>
        </w:rPr>
        <w:t>ғ</w:t>
      </w:r>
      <w:r w:rsidRPr="00A130C5">
        <w:t>дайда</w:t>
      </w:r>
      <w:r>
        <w:rPr>
          <w:lang w:val="en-US"/>
        </w:rPr>
        <w:t>ғ</w:t>
      </w:r>
      <w:r w:rsidRPr="00A130C5">
        <w:t>ы</w:t>
      </w:r>
      <w:r w:rsidR="00816393">
        <w:rPr>
          <w:lang w:val="kk-KZ"/>
        </w:rPr>
        <w:t xml:space="preserve"> </w:t>
      </w:r>
      <w:r w:rsidRPr="00A130C5">
        <w:t>электронны</w:t>
      </w:r>
      <w:r>
        <w:rPr>
          <w:lang w:val="en-US"/>
        </w:rPr>
        <w:t>ң</w:t>
      </w:r>
      <w:r w:rsidR="00816393">
        <w:rPr>
          <w:lang w:val="kk-KZ"/>
        </w:rPr>
        <w:t xml:space="preserve"> </w:t>
      </w:r>
      <w:r w:rsidRPr="00A130C5">
        <w:t>атомды</w:t>
      </w:r>
      <w:r>
        <w:t>қ</w:t>
      </w:r>
      <w:r w:rsidR="00816393">
        <w:rPr>
          <w:lang w:val="kk-KZ"/>
        </w:rPr>
        <w:t xml:space="preserve"> </w:t>
      </w:r>
      <w:r>
        <w:t>қ</w:t>
      </w:r>
      <w:r w:rsidRPr="00A130C5">
        <w:t>алды</w:t>
      </w:r>
      <w:r>
        <w:t>қ</w:t>
      </w:r>
      <w:r w:rsidRPr="00A130C5">
        <w:t>пен</w:t>
      </w:r>
      <w:r w:rsidR="00816393">
        <w:rPr>
          <w:lang w:val="kk-KZ"/>
        </w:rPr>
        <w:t xml:space="preserve"> </w:t>
      </w:r>
      <w:r>
        <w:t>ә</w:t>
      </w:r>
      <w:r w:rsidRPr="00A130C5">
        <w:t>серлесу</w:t>
      </w:r>
      <w:proofErr w:type="gramStart"/>
      <w:r w:rsidRPr="00A130C5">
        <w:rPr>
          <w:lang w:val="en-US"/>
        </w:rPr>
        <w:t>i</w:t>
      </w:r>
      <w:proofErr w:type="gramEnd"/>
      <w:r w:rsidRPr="00A130C5">
        <w:t>н</w:t>
      </w:r>
      <w:r w:rsidRPr="00A130C5">
        <w:rPr>
          <w:lang w:val="en-US"/>
        </w:rPr>
        <w:t>i</w:t>
      </w:r>
      <w:r>
        <w:rPr>
          <w:lang w:val="en-US"/>
        </w:rPr>
        <w:t>ң</w:t>
      </w:r>
      <w:r w:rsidR="00816393">
        <w:rPr>
          <w:lang w:val="kk-KZ"/>
        </w:rPr>
        <w:t xml:space="preserve"> </w:t>
      </w:r>
      <w:r w:rsidRPr="00A130C5">
        <w:t>потенциалды</w:t>
      </w:r>
      <w:r>
        <w:t>қ</w:t>
      </w:r>
      <w:r w:rsidR="00816393">
        <w:rPr>
          <w:lang w:val="kk-KZ"/>
        </w:rPr>
        <w:t xml:space="preserve"> </w:t>
      </w:r>
      <w:r w:rsidRPr="00A130C5">
        <w:t>энергиясы</w:t>
      </w:r>
      <w:r w:rsidR="00816393">
        <w:rPr>
          <w:lang w:val="kk-KZ"/>
        </w:rPr>
        <w:t xml:space="preserve"> </w:t>
      </w:r>
      <w:r w:rsidRPr="00A130C5">
        <w:t>былай</w:t>
      </w:r>
      <w:r w:rsidR="00816393">
        <w:rPr>
          <w:lang w:val="kk-KZ"/>
        </w:rPr>
        <w:t xml:space="preserve"> </w:t>
      </w:r>
      <w:r w:rsidRPr="00A130C5">
        <w:t>аны</w:t>
      </w:r>
      <w:r>
        <w:t>қ</w:t>
      </w:r>
      <w:r w:rsidRPr="00A130C5">
        <w:t>талады</w:t>
      </w:r>
      <w:r w:rsidRPr="00A130C5">
        <w:rPr>
          <w:lang w:val="en-US"/>
        </w:rPr>
        <w:t>:</w:t>
      </w:r>
    </w:p>
    <w:p w:rsidR="00633839" w:rsidRPr="00A130C5" w:rsidRDefault="00633839" w:rsidP="009F79E4">
      <w:pPr>
        <w:ind w:firstLine="709"/>
        <w:jc w:val="center"/>
        <w:rPr>
          <w:lang w:val="en-US"/>
        </w:rPr>
      </w:pPr>
      <w:r w:rsidRPr="00A130C5">
        <w:rPr>
          <w:position w:val="-28"/>
          <w:lang w:val="en-US"/>
        </w:rPr>
        <w:object w:dxaOrig="2760" w:dyaOrig="720">
          <v:shape id="_x0000_i1058" type="#_x0000_t75" style="width:112.5pt;height:29.25pt" o:ole="" fillcolor="window">
            <v:imagedata r:id="rId104" o:title=""/>
          </v:shape>
          <o:OLEObject Type="Embed" ProgID="Equation.DSMT4" ShapeID="_x0000_i1058" DrawAspect="Content" ObjectID="_1521892885" r:id="rId105"/>
        </w:object>
      </w:r>
    </w:p>
    <w:p w:rsidR="00633839" w:rsidRPr="00A130C5" w:rsidRDefault="00633839" w:rsidP="00B231EA">
      <w:pPr>
        <w:ind w:firstLine="284"/>
        <w:jc w:val="both"/>
        <w:rPr>
          <w:lang w:val="en-US"/>
        </w:rPr>
      </w:pPr>
      <w:r w:rsidRPr="00A130C5">
        <w:t>Ал</w:t>
      </w:r>
      <w:r w:rsidRPr="00A130C5">
        <w:rPr>
          <w:i/>
          <w:iCs/>
          <w:lang w:val="en-US"/>
        </w:rPr>
        <w:t>r</w:t>
      </w:r>
      <w:r w:rsidRPr="00A130C5">
        <w:rPr>
          <w:lang w:val="en-US"/>
        </w:rPr>
        <w:t>-дi</w:t>
      </w:r>
      <w:r>
        <w:rPr>
          <w:lang w:val="en-US"/>
        </w:rPr>
        <w:t>ң</w:t>
      </w:r>
      <w:r w:rsidRPr="00A130C5">
        <w:rPr>
          <w:lang w:val="en-US"/>
        </w:rPr>
        <w:t xml:space="preserve"> б</w:t>
      </w:r>
      <w:r w:rsidR="00292A9E">
        <w:rPr>
          <w:lang w:val="kk-KZ"/>
        </w:rPr>
        <w:t>ү</w:t>
      </w:r>
      <w:r w:rsidRPr="00A130C5">
        <w:rPr>
          <w:lang w:val="en-US"/>
        </w:rPr>
        <w:t xml:space="preserve">кiл </w:t>
      </w:r>
      <w:r>
        <w:rPr>
          <w:lang w:val="en-US"/>
        </w:rPr>
        <w:t>ө</w:t>
      </w:r>
      <w:r w:rsidRPr="00A130C5">
        <w:rPr>
          <w:lang w:val="en-US"/>
        </w:rPr>
        <w:t>згеру айма</w:t>
      </w:r>
      <w:r>
        <w:rPr>
          <w:lang w:val="en-US"/>
        </w:rPr>
        <w:t>ғ</w:t>
      </w:r>
      <w:r w:rsidRPr="00A130C5">
        <w:rPr>
          <w:lang w:val="en-US"/>
        </w:rPr>
        <w:t xml:space="preserve">ы </w:t>
      </w:r>
      <w:r>
        <w:rPr>
          <w:lang w:val="en-US"/>
        </w:rPr>
        <w:t>үшін</w:t>
      </w:r>
    </w:p>
    <w:p w:rsidR="00633839" w:rsidRPr="0029366C" w:rsidRDefault="00633839" w:rsidP="009F79E4">
      <w:pPr>
        <w:ind w:firstLine="709"/>
        <w:jc w:val="center"/>
        <w:rPr>
          <w:lang w:val="kk-KZ"/>
        </w:rPr>
      </w:pPr>
      <w:r w:rsidRPr="00A130C5">
        <w:rPr>
          <w:position w:val="-28"/>
          <w:lang w:val="en-US"/>
        </w:rPr>
        <w:object w:dxaOrig="2500" w:dyaOrig="720">
          <v:shape id="_x0000_i1059" type="#_x0000_t75" style="width:103.5pt;height:30pt" o:ole="" fillcolor="window">
            <v:imagedata r:id="rId106" o:title=""/>
          </v:shape>
          <o:OLEObject Type="Embed" ProgID="Equation.DSMT4" ShapeID="_x0000_i1059" DrawAspect="Content" ObjectID="_1521892886" r:id="rId107"/>
        </w:object>
      </w:r>
    </w:p>
    <w:p w:rsidR="00633839" w:rsidRPr="0029366C" w:rsidRDefault="00633839" w:rsidP="00B231EA">
      <w:pPr>
        <w:jc w:val="both"/>
        <w:rPr>
          <w:lang w:val="kk-KZ"/>
        </w:rPr>
      </w:pPr>
      <w:r w:rsidRPr="0029366C">
        <w:rPr>
          <w:lang w:val="kk-KZ"/>
        </w:rPr>
        <w:t xml:space="preserve">мұндағы </w:t>
      </w:r>
      <w:r w:rsidRPr="0029366C">
        <w:rPr>
          <w:i/>
          <w:iCs/>
          <w:lang w:val="kk-KZ"/>
        </w:rPr>
        <w:t>z(r)- r</w:t>
      </w:r>
      <w:r w:rsidRPr="0029366C">
        <w:rPr>
          <w:lang w:val="kk-KZ"/>
        </w:rPr>
        <w:t xml:space="preserve"> өскенде шамасы </w:t>
      </w:r>
      <w:r w:rsidRPr="0029366C">
        <w:rPr>
          <w:i/>
          <w:iCs/>
          <w:lang w:val="kk-KZ"/>
        </w:rPr>
        <w:t>z</w:t>
      </w:r>
      <w:r w:rsidRPr="0029366C">
        <w:rPr>
          <w:lang w:val="kk-KZ"/>
        </w:rPr>
        <w:t xml:space="preserve"> -тен 1-ге дейiн баяу кемитiн қайсыбiр функция. Сiрә </w:t>
      </w:r>
      <w:r w:rsidRPr="0029366C">
        <w:rPr>
          <w:i/>
          <w:iCs/>
          <w:lang w:val="kk-KZ"/>
        </w:rPr>
        <w:t>U(r)</w:t>
      </w:r>
      <w:r w:rsidRPr="0029366C">
        <w:rPr>
          <w:lang w:val="kk-KZ"/>
        </w:rPr>
        <w:t xml:space="preserve"> тәуелдiлiгiнiң қисығы сутегi потенциалы үшін </w:t>
      </w:r>
      <w:r w:rsidRPr="00A130C5">
        <w:rPr>
          <w:position w:val="-10"/>
          <w:lang w:val="en-US"/>
        </w:rPr>
        <w:object w:dxaOrig="180" w:dyaOrig="320">
          <v:shape id="_x0000_i1060" type="#_x0000_t75" style="width:9pt;height:15.75pt" o:ole="" fillcolor="window">
            <v:imagedata r:id="rId108" o:title=""/>
          </v:shape>
          <o:OLEObject Type="Embed" ProgID="Equation.DSMT4" ShapeID="_x0000_i1060" DrawAspect="Content" ObjectID="_1521892887" r:id="rId109"/>
        </w:object>
      </w:r>
      <w:r w:rsidRPr="00A130C5">
        <w:rPr>
          <w:position w:val="-28"/>
          <w:lang w:val="en-US"/>
        </w:rPr>
        <w:object w:dxaOrig="2079" w:dyaOrig="700">
          <v:shape id="_x0000_i1061" type="#_x0000_t75" style="width:84pt;height:29.25pt" o:ole="" fillcolor="window">
            <v:imagedata r:id="rId110" o:title=""/>
          </v:shape>
          <o:OLEObject Type="Embed" ProgID="Equation.DSMT4" ShapeID="_x0000_i1061" DrawAspect="Content" ObjectID="_1521892888" r:id="rId111"/>
        </w:object>
      </w:r>
      <w:r w:rsidRPr="0029366C">
        <w:rPr>
          <w:lang w:val="kk-KZ"/>
        </w:rPr>
        <w:t>тәуелдiлiгi қисығынан төмен жатады (</w:t>
      </w:r>
      <w:r w:rsidR="009F79E4">
        <w:rPr>
          <w:lang w:val="kk-KZ"/>
        </w:rPr>
        <w:t>7</w:t>
      </w:r>
      <w:r w:rsidRPr="0029366C">
        <w:rPr>
          <w:lang w:val="kk-KZ"/>
        </w:rPr>
        <w:t>.2-сурет).</w:t>
      </w:r>
    </w:p>
    <w:p w:rsidR="00633839" w:rsidRPr="0029366C" w:rsidRDefault="006A661C" w:rsidP="00B231EA">
      <w:pPr>
        <w:ind w:firstLine="709"/>
        <w:jc w:val="both"/>
        <w:rPr>
          <w:lang w:val="kk-KZ"/>
        </w:rPr>
      </w:pPr>
      <w:r>
        <w:rPr>
          <w:noProof/>
          <w:lang w:eastAsia="ru-RU"/>
        </w:rPr>
        <w:drawing>
          <wp:inline distT="0" distB="0" distL="0" distR="0">
            <wp:extent cx="3362325" cy="1466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cstate="print"/>
                    <a:srcRect/>
                    <a:stretch>
                      <a:fillRect/>
                    </a:stretch>
                  </pic:blipFill>
                  <pic:spPr bwMode="auto">
                    <a:xfrm>
                      <a:off x="0" y="0"/>
                      <a:ext cx="3362325" cy="1466850"/>
                    </a:xfrm>
                    <a:prstGeom prst="rect">
                      <a:avLst/>
                    </a:prstGeom>
                    <a:noFill/>
                    <a:ln w="9525">
                      <a:noFill/>
                      <a:miter lim="800000"/>
                      <a:headEnd/>
                      <a:tailEnd/>
                    </a:ln>
                  </pic:spPr>
                </pic:pic>
              </a:graphicData>
            </a:graphic>
          </wp:inline>
        </w:drawing>
      </w:r>
    </w:p>
    <w:p w:rsidR="00633839" w:rsidRPr="009F6C28" w:rsidRDefault="00816393" w:rsidP="00816393">
      <w:pPr>
        <w:jc w:val="both"/>
        <w:rPr>
          <w:sz w:val="16"/>
          <w:szCs w:val="16"/>
          <w:lang w:val="kk-KZ"/>
        </w:rPr>
      </w:pPr>
      <w:r>
        <w:rPr>
          <w:sz w:val="16"/>
          <w:szCs w:val="16"/>
          <w:lang w:val="kk-KZ"/>
        </w:rPr>
        <w:t xml:space="preserve">             С</w:t>
      </w:r>
      <w:r w:rsidRPr="0029366C">
        <w:rPr>
          <w:sz w:val="16"/>
          <w:szCs w:val="16"/>
          <w:lang w:val="kk-KZ"/>
        </w:rPr>
        <w:t>урет</w:t>
      </w:r>
      <w:r>
        <w:rPr>
          <w:sz w:val="16"/>
          <w:szCs w:val="16"/>
          <w:lang w:val="kk-KZ"/>
        </w:rPr>
        <w:t xml:space="preserve"> </w:t>
      </w:r>
      <w:r w:rsidR="009F79E4">
        <w:rPr>
          <w:sz w:val="16"/>
          <w:szCs w:val="16"/>
          <w:lang w:val="kk-KZ"/>
        </w:rPr>
        <w:t>7</w:t>
      </w:r>
      <w:r w:rsidR="00633839" w:rsidRPr="0029366C">
        <w:rPr>
          <w:sz w:val="16"/>
          <w:szCs w:val="16"/>
          <w:lang w:val="kk-KZ"/>
        </w:rPr>
        <w:t>.1</w:t>
      </w:r>
      <w:r>
        <w:rPr>
          <w:sz w:val="16"/>
          <w:szCs w:val="16"/>
          <w:lang w:val="kk-KZ"/>
        </w:rPr>
        <w:t xml:space="preserve"> «Атомдық қалдық»     </w:t>
      </w:r>
      <w:r w:rsidR="00633839" w:rsidRPr="0029366C">
        <w:rPr>
          <w:sz w:val="16"/>
          <w:szCs w:val="16"/>
          <w:lang w:val="kk-KZ"/>
        </w:rPr>
        <w:tab/>
      </w:r>
      <w:r w:rsidRPr="009F6C28">
        <w:rPr>
          <w:sz w:val="16"/>
          <w:szCs w:val="16"/>
          <w:lang w:val="kk-KZ"/>
        </w:rPr>
        <w:t xml:space="preserve">Сурет </w:t>
      </w:r>
      <w:r w:rsidR="009F79E4" w:rsidRPr="009F6C28">
        <w:rPr>
          <w:sz w:val="16"/>
          <w:szCs w:val="16"/>
          <w:lang w:val="kk-KZ"/>
        </w:rPr>
        <w:t>7</w:t>
      </w:r>
      <w:r w:rsidR="00633839" w:rsidRPr="009F6C28">
        <w:rPr>
          <w:sz w:val="16"/>
          <w:szCs w:val="16"/>
          <w:lang w:val="kk-KZ"/>
        </w:rPr>
        <w:t>.2</w:t>
      </w:r>
      <w:r w:rsidRPr="009F6C28">
        <w:rPr>
          <w:sz w:val="16"/>
          <w:szCs w:val="16"/>
          <w:lang w:val="kk-KZ"/>
        </w:rPr>
        <w:t xml:space="preserve"> </w:t>
      </w:r>
      <w:r w:rsidR="009F6C28" w:rsidRPr="009F6C28">
        <w:rPr>
          <w:i/>
          <w:iCs/>
          <w:sz w:val="16"/>
          <w:szCs w:val="16"/>
          <w:lang w:val="kk-KZ"/>
        </w:rPr>
        <w:t>U(r)</w:t>
      </w:r>
      <w:r w:rsidR="009F6C28" w:rsidRPr="009F6C28">
        <w:rPr>
          <w:iCs/>
          <w:sz w:val="16"/>
          <w:szCs w:val="16"/>
          <w:lang w:val="kk-KZ"/>
        </w:rPr>
        <w:t xml:space="preserve"> тәуелділік қисығы</w:t>
      </w:r>
    </w:p>
    <w:p w:rsidR="00633839" w:rsidRPr="0029366C" w:rsidRDefault="00633839" w:rsidP="00B231EA">
      <w:pPr>
        <w:jc w:val="both"/>
        <w:rPr>
          <w:lang w:val="kk-KZ"/>
        </w:rPr>
      </w:pPr>
    </w:p>
    <w:p w:rsidR="00633839" w:rsidRPr="00B46D6F" w:rsidRDefault="00742802" w:rsidP="00B231EA">
      <w:pPr>
        <w:ind w:firstLine="284"/>
        <w:jc w:val="both"/>
        <w:rPr>
          <w:lang w:val="kk-KZ"/>
        </w:rPr>
      </w:pPr>
      <w:r>
        <w:rPr>
          <w:noProof/>
          <w:lang w:eastAsia="ru-RU"/>
        </w:rPr>
        <w:pict>
          <v:shape id="_x0000_s1680" type="#_x0000_t202" style="position:absolute;left:0;text-align:left;margin-left:137.8pt;margin-top:57.15pt;width:26.2pt;height:18pt;z-index:-251623936" stroked="f">
            <v:textbox style="mso-next-textbox:#_x0000_s1680">
              <w:txbxContent>
                <w:p w:rsidR="00742802" w:rsidRPr="000F2A56" w:rsidRDefault="00742802" w:rsidP="000F2A56">
                  <w:pPr>
                    <w:rPr>
                      <w:lang w:val="kk-KZ"/>
                    </w:rPr>
                  </w:pPr>
                  <w:r>
                    <w:rPr>
                      <w:lang w:val="kk-KZ"/>
                    </w:rPr>
                    <w:t>64</w:t>
                  </w:r>
                </w:p>
              </w:txbxContent>
            </v:textbox>
          </v:shape>
        </w:pict>
      </w:r>
      <w:r w:rsidR="00633839" w:rsidRPr="0029366C">
        <w:rPr>
          <w:lang w:val="kk-KZ"/>
        </w:rPr>
        <w:t>Сiлтiлiк металдар атомдары мен сутегi атомының құрылысындағы ұқсастыққа байланысты бұлардың энергия деңгейлерiнiң орналасуында д</w:t>
      </w:r>
      <w:r w:rsidR="00633839" w:rsidRPr="00B46D6F">
        <w:rPr>
          <w:lang w:val="kk-KZ"/>
        </w:rPr>
        <w:t>а, спектрлерiнде де ұқсастық болады екен. Демек, сiлтiлiк элементтер атомдарының қасиеттерiн егжей-тегжейлi қарастыруға кiрiспес бұрын, сутегi атомын кванттық бейнелеуге тоқталған жөн.</w:t>
      </w:r>
    </w:p>
    <w:p w:rsidR="00633839" w:rsidRPr="00B46D6F" w:rsidRDefault="00633839" w:rsidP="00B231EA">
      <w:pPr>
        <w:ind w:left="284"/>
        <w:jc w:val="both"/>
        <w:rPr>
          <w:lang w:val="kk-KZ"/>
        </w:rPr>
      </w:pPr>
    </w:p>
    <w:p w:rsidR="009F79E4" w:rsidRDefault="009F79E4" w:rsidP="009F79E4">
      <w:pPr>
        <w:ind w:left="284"/>
        <w:jc w:val="both"/>
        <w:rPr>
          <w:lang w:val="kk-KZ"/>
        </w:rPr>
      </w:pPr>
      <w:r w:rsidRPr="009F79E4">
        <w:rPr>
          <w:iCs/>
          <w:u w:val="single"/>
          <w:lang w:val="kk-KZ"/>
        </w:rPr>
        <w:t xml:space="preserve">7.3.2. </w:t>
      </w:r>
      <w:r w:rsidR="00633839" w:rsidRPr="009F79E4">
        <w:rPr>
          <w:iCs/>
          <w:u w:val="single"/>
          <w:lang w:val="kk-KZ"/>
        </w:rPr>
        <w:t>Сутегi атомын кванттық бейнелеу</w:t>
      </w:r>
      <w:r w:rsidR="00633839" w:rsidRPr="009F79E4">
        <w:rPr>
          <w:iCs/>
          <w:lang w:val="kk-KZ"/>
        </w:rPr>
        <w:t>.</w:t>
      </w:r>
      <w:r w:rsidR="00633839" w:rsidRPr="00B46D6F">
        <w:rPr>
          <w:lang w:val="kk-KZ"/>
        </w:rPr>
        <w:t xml:space="preserve"> Сутегi атомы үшін Шредингер теңдеуiн</w:t>
      </w:r>
    </w:p>
    <w:p w:rsidR="00633839" w:rsidRPr="00B46D6F" w:rsidRDefault="00633839" w:rsidP="00BF34A4">
      <w:pPr>
        <w:ind w:left="284"/>
        <w:jc w:val="right"/>
        <w:rPr>
          <w:lang w:val="kk-KZ"/>
        </w:rPr>
      </w:pPr>
      <w:r w:rsidRPr="00A130C5">
        <w:rPr>
          <w:position w:val="-22"/>
          <w:lang w:val="en-US"/>
        </w:rPr>
        <w:object w:dxaOrig="2740" w:dyaOrig="620">
          <v:shape id="_x0000_i1062" type="#_x0000_t75" style="width:120.75pt;height:27.75pt" o:ole="" fillcolor="window">
            <v:imagedata r:id="rId113" o:title=""/>
          </v:shape>
          <o:OLEObject Type="Embed" ProgID="Equation.DSMT4" ShapeID="_x0000_i1062" DrawAspect="Content" ObjectID="_1521892889" r:id="rId114"/>
        </w:object>
      </w:r>
      <w:r w:rsidRPr="00B46D6F">
        <w:rPr>
          <w:lang w:val="kk-KZ"/>
        </w:rPr>
        <w:tab/>
      </w:r>
      <w:r w:rsidRPr="00B46D6F">
        <w:rPr>
          <w:lang w:val="kk-KZ"/>
        </w:rPr>
        <w:tab/>
      </w:r>
      <w:r w:rsidR="00816393">
        <w:rPr>
          <w:lang w:val="kk-KZ"/>
        </w:rPr>
        <w:t xml:space="preserve">            </w:t>
      </w:r>
      <w:r w:rsidRPr="00B46D6F">
        <w:rPr>
          <w:lang w:val="kk-KZ"/>
        </w:rPr>
        <w:t>(</w:t>
      </w:r>
      <w:r w:rsidR="009F79E4">
        <w:rPr>
          <w:lang w:val="kk-KZ"/>
        </w:rPr>
        <w:t>7</w:t>
      </w:r>
      <w:r w:rsidRPr="00B46D6F">
        <w:rPr>
          <w:lang w:val="kk-KZ"/>
        </w:rPr>
        <w:t>.1)</w:t>
      </w:r>
    </w:p>
    <w:p w:rsidR="00633839" w:rsidRPr="00B46D6F" w:rsidRDefault="00633839" w:rsidP="00B231EA">
      <w:pPr>
        <w:jc w:val="both"/>
        <w:rPr>
          <w:lang w:val="kk-KZ"/>
        </w:rPr>
      </w:pPr>
      <w:r w:rsidRPr="00B46D6F">
        <w:rPr>
          <w:lang w:val="kk-KZ"/>
        </w:rPr>
        <w:t>шешу мына нәтижелерге келтiредi. Бәрiнен бұрын сутегi атомының байланысқан күйлерi (</w:t>
      </w:r>
      <w:r w:rsidRPr="00B46D6F">
        <w:rPr>
          <w:i/>
          <w:iCs/>
          <w:lang w:val="kk-KZ"/>
        </w:rPr>
        <w:t>E&lt;0</w:t>
      </w:r>
      <w:r w:rsidRPr="00B46D6F">
        <w:rPr>
          <w:lang w:val="kk-KZ"/>
        </w:rPr>
        <w:t xml:space="preserve">) </w:t>
      </w:r>
      <w:r w:rsidRPr="00B46D6F">
        <w:rPr>
          <w:i/>
          <w:iCs/>
          <w:lang w:val="kk-KZ"/>
        </w:rPr>
        <w:t>E</w:t>
      </w:r>
      <w:r w:rsidRPr="00B46D6F">
        <w:rPr>
          <w:i/>
          <w:iCs/>
          <w:vertAlign w:val="subscript"/>
          <w:lang w:val="kk-KZ"/>
        </w:rPr>
        <w:t>n</w:t>
      </w:r>
      <w:r w:rsidRPr="00B46D6F">
        <w:rPr>
          <w:lang w:val="kk-KZ"/>
        </w:rPr>
        <w:t xml:space="preserve"> белгiлi энергия мәндерiмен дискреттi жиынтығын түзедi:</w:t>
      </w:r>
    </w:p>
    <w:p w:rsidR="00633839" w:rsidRPr="00B46D6F" w:rsidRDefault="00633839" w:rsidP="00BF34A4">
      <w:pPr>
        <w:ind w:firstLine="709"/>
        <w:jc w:val="right"/>
        <w:rPr>
          <w:lang w:val="kk-KZ"/>
        </w:rPr>
      </w:pPr>
      <w:r w:rsidRPr="00A130C5">
        <w:rPr>
          <w:position w:val="-22"/>
          <w:lang w:val="en-US"/>
        </w:rPr>
        <w:object w:dxaOrig="2460" w:dyaOrig="620">
          <v:shape id="_x0000_i1063" type="#_x0000_t75" style="width:105pt;height:26.25pt" o:ole="" fillcolor="window">
            <v:imagedata r:id="rId115" o:title=""/>
          </v:shape>
          <o:OLEObject Type="Embed" ProgID="Equation.DSMT4" ShapeID="_x0000_i1063" DrawAspect="Content" ObjectID="_1521892890" r:id="rId116"/>
        </w:object>
      </w:r>
      <w:r>
        <w:rPr>
          <w:lang w:val="kk-KZ"/>
        </w:rPr>
        <w:tab/>
      </w:r>
      <w:r w:rsidRPr="00B46D6F">
        <w:rPr>
          <w:lang w:val="kk-KZ"/>
        </w:rPr>
        <w:tab/>
      </w:r>
      <w:r w:rsidR="00816393">
        <w:rPr>
          <w:lang w:val="kk-KZ"/>
        </w:rPr>
        <w:t xml:space="preserve">               </w:t>
      </w:r>
      <w:r w:rsidRPr="00B46D6F">
        <w:rPr>
          <w:lang w:val="kk-KZ"/>
        </w:rPr>
        <w:t>(</w:t>
      </w:r>
      <w:r w:rsidR="009F79E4">
        <w:rPr>
          <w:lang w:val="kk-KZ"/>
        </w:rPr>
        <w:t>7</w:t>
      </w:r>
      <w:r w:rsidRPr="00B46D6F">
        <w:rPr>
          <w:lang w:val="kk-KZ"/>
        </w:rPr>
        <w:t>.2)</w:t>
      </w:r>
    </w:p>
    <w:p w:rsidR="00633839" w:rsidRPr="00B46D6F" w:rsidRDefault="00633839" w:rsidP="00B231EA">
      <w:pPr>
        <w:jc w:val="both"/>
        <w:rPr>
          <w:lang w:val="kk-KZ"/>
        </w:rPr>
      </w:pPr>
      <w:r w:rsidRPr="00B46D6F">
        <w:rPr>
          <w:lang w:val="kk-KZ"/>
        </w:rPr>
        <w:t xml:space="preserve">мұндағы </w:t>
      </w:r>
      <w:r w:rsidRPr="00B46D6F">
        <w:rPr>
          <w:i/>
          <w:iCs/>
          <w:lang w:val="kk-KZ"/>
        </w:rPr>
        <w:t xml:space="preserve">Rhc=13,6 эВ </w:t>
      </w:r>
      <w:r w:rsidRPr="00B46D6F">
        <w:rPr>
          <w:lang w:val="kk-KZ"/>
        </w:rPr>
        <w:t xml:space="preserve">-сутегi атомын негiзгi күйден иондау энергиясы; </w:t>
      </w:r>
      <w:r w:rsidRPr="00B46D6F">
        <w:rPr>
          <w:i/>
          <w:iCs/>
          <w:lang w:val="kk-KZ"/>
        </w:rPr>
        <w:t>R=</w:t>
      </w:r>
      <w:r w:rsidRPr="00B46D6F">
        <w:rPr>
          <w:lang w:val="kk-KZ"/>
        </w:rPr>
        <w:t>10</w:t>
      </w:r>
      <w:r>
        <w:rPr>
          <w:lang w:val="kk-KZ"/>
        </w:rPr>
        <w:t>9</w:t>
      </w:r>
      <w:r w:rsidRPr="00B46D6F">
        <w:rPr>
          <w:lang w:val="kk-KZ"/>
        </w:rPr>
        <w:t>678 см</w:t>
      </w:r>
      <w:r w:rsidRPr="00B46D6F">
        <w:rPr>
          <w:vertAlign w:val="superscript"/>
          <w:lang w:val="kk-KZ"/>
        </w:rPr>
        <w:t>-1</w:t>
      </w:r>
      <w:r w:rsidRPr="00B46D6F">
        <w:rPr>
          <w:lang w:val="kk-KZ"/>
        </w:rPr>
        <w:t>-Ридберг тұрақтысы;</w:t>
      </w:r>
      <w:r w:rsidRPr="00B46D6F">
        <w:rPr>
          <w:i/>
          <w:iCs/>
          <w:lang w:val="kk-KZ"/>
        </w:rPr>
        <w:t xml:space="preserve"> n</w:t>
      </w:r>
      <w:r w:rsidRPr="00B46D6F">
        <w:rPr>
          <w:lang w:val="kk-KZ"/>
        </w:rPr>
        <w:t xml:space="preserve">-бас кванттық сан, бiрден бастап барлық бүтін мәндер қабылдай алады. </w:t>
      </w:r>
      <w:r w:rsidRPr="00B46D6F">
        <w:rPr>
          <w:i/>
          <w:iCs/>
          <w:lang w:val="kk-KZ"/>
        </w:rPr>
        <w:t>E</w:t>
      </w:r>
      <w:r w:rsidRPr="00B46D6F">
        <w:rPr>
          <w:i/>
          <w:iCs/>
          <w:vertAlign w:val="subscript"/>
          <w:lang w:val="kk-KZ"/>
        </w:rPr>
        <w:t>n</w:t>
      </w:r>
      <w:r w:rsidRPr="00B46D6F">
        <w:rPr>
          <w:lang w:val="kk-KZ"/>
        </w:rPr>
        <w:t xml:space="preserve"> энергия деңгейлерi азғындалған, яғни әрбiр деңгейге (демек, әрбiр</w:t>
      </w:r>
      <w:r w:rsidRPr="00B46D6F">
        <w:rPr>
          <w:i/>
          <w:iCs/>
          <w:lang w:val="kk-KZ"/>
        </w:rPr>
        <w:t xml:space="preserve"> n</w:t>
      </w:r>
      <w:r w:rsidRPr="00B46D6F">
        <w:rPr>
          <w:lang w:val="kk-KZ"/>
        </w:rPr>
        <w:t xml:space="preserve">-бас кванттық санына) электрондық бұлт пiшiнi және электронның </w:t>
      </w:r>
      <w:r w:rsidRPr="00A130C5">
        <w:rPr>
          <w:position w:val="-4"/>
          <w:lang w:val="en-US"/>
        </w:rPr>
        <w:object w:dxaOrig="240" w:dyaOrig="300">
          <v:shape id="_x0000_i1064" type="#_x0000_t75" style="width:12pt;height:15pt" o:ole="" fillcolor="window">
            <v:imagedata r:id="rId117" o:title=""/>
          </v:shape>
          <o:OLEObject Type="Embed" ProgID="Equation.DSMT4" ShapeID="_x0000_i1064" DrawAspect="Content" ObjectID="_1521892891" r:id="rId118"/>
        </w:object>
      </w:r>
      <w:r w:rsidRPr="00B46D6F">
        <w:rPr>
          <w:lang w:val="kk-KZ"/>
        </w:rPr>
        <w:t>орбиталық импульс моментi өзгеше болатын бiрнеше күй сәйкес келедi.</w:t>
      </w:r>
    </w:p>
    <w:p w:rsidR="00633839" w:rsidRPr="00A130C5" w:rsidRDefault="00633839" w:rsidP="00B231EA">
      <w:pPr>
        <w:ind w:firstLine="284"/>
        <w:jc w:val="both"/>
      </w:pPr>
      <w:r w:rsidRPr="00A130C5">
        <w:t>Орбиталы</w:t>
      </w:r>
      <w:r>
        <w:t>қ</w:t>
      </w:r>
      <w:r w:rsidRPr="00A130C5">
        <w:t xml:space="preserve"> момент мына за</w:t>
      </w:r>
      <w:r>
        <w:t>ң</w:t>
      </w:r>
      <w:r w:rsidRPr="00A130C5">
        <w:t xml:space="preserve"> бойынша квантталады:</w:t>
      </w:r>
    </w:p>
    <w:p w:rsidR="00633839" w:rsidRPr="00A130C5" w:rsidRDefault="00633839" w:rsidP="009F79E4">
      <w:pPr>
        <w:ind w:firstLine="284"/>
        <w:jc w:val="center"/>
        <w:rPr>
          <w:i/>
          <w:iCs/>
        </w:rPr>
      </w:pPr>
      <w:r w:rsidRPr="00A130C5">
        <w:rPr>
          <w:position w:val="-10"/>
          <w:lang w:val="en-US"/>
        </w:rPr>
        <w:object w:dxaOrig="180" w:dyaOrig="320">
          <v:shape id="_x0000_i1065" type="#_x0000_t75" style="width:9pt;height:15.75pt" o:ole="" fillcolor="window">
            <v:imagedata r:id="rId108" o:title=""/>
          </v:shape>
          <o:OLEObject Type="Embed" ProgID="Equation.DSMT4" ShapeID="_x0000_i1065" DrawAspect="Content" ObjectID="_1521892892" r:id="rId119"/>
        </w:object>
      </w:r>
      <w:r w:rsidRPr="00A130C5">
        <w:rPr>
          <w:i/>
          <w:iCs/>
          <w:position w:val="-12"/>
          <w:lang w:val="en-US"/>
        </w:rPr>
        <w:object w:dxaOrig="1520" w:dyaOrig="400">
          <v:shape id="_x0000_i1066" type="#_x0000_t75" style="width:63.75pt;height:16.5pt" o:ole="" fillcolor="window">
            <v:imagedata r:id="rId120" o:title=""/>
          </v:shape>
          <o:OLEObject Type="Embed" ProgID="Equation.DSMT4" ShapeID="_x0000_i1066" DrawAspect="Content" ObjectID="_1521892893" r:id="rId121"/>
        </w:object>
      </w:r>
      <w:r w:rsidRPr="00A130C5">
        <w:rPr>
          <w:i/>
          <w:iCs/>
        </w:rPr>
        <w:t>,</w:t>
      </w:r>
    </w:p>
    <w:p w:rsidR="00633839" w:rsidRPr="009F79E4" w:rsidRDefault="00633839" w:rsidP="00B231EA">
      <w:pPr>
        <w:jc w:val="both"/>
        <w:rPr>
          <w:lang w:val="kk-KZ"/>
        </w:rPr>
      </w:pPr>
      <w:r w:rsidRPr="00A130C5">
        <w:t>м</w:t>
      </w:r>
      <w:r>
        <w:t>ұ</w:t>
      </w:r>
      <w:r w:rsidRPr="00A130C5">
        <w:t>нда</w:t>
      </w:r>
      <w:r>
        <w:t>ғ</w:t>
      </w:r>
      <w:r w:rsidRPr="00A130C5">
        <w:t xml:space="preserve">ы </w:t>
      </w:r>
      <w:proofErr w:type="gramStart"/>
      <w:r w:rsidRPr="00A130C5">
        <w:rPr>
          <w:i/>
          <w:iCs/>
        </w:rPr>
        <w:sym w:font="MT Extra" w:char="F06C"/>
      </w:r>
      <w:r w:rsidRPr="00A130C5">
        <w:rPr>
          <w:i/>
          <w:iCs/>
        </w:rPr>
        <w:t>-</w:t>
      </w:r>
      <w:proofErr w:type="gramEnd"/>
      <w:r w:rsidRPr="00A130C5">
        <w:t>орбиталы</w:t>
      </w:r>
      <w:r>
        <w:t>қ</w:t>
      </w:r>
      <w:r w:rsidR="009F6C28">
        <w:rPr>
          <w:lang w:val="kk-KZ"/>
        </w:rPr>
        <w:t xml:space="preserve"> </w:t>
      </w:r>
      <w:r w:rsidRPr="00A130C5">
        <w:t>квантты</w:t>
      </w:r>
      <w:r>
        <w:t>қ</w:t>
      </w:r>
      <w:r w:rsidRPr="00A130C5">
        <w:t xml:space="preserve"> сан: </w:t>
      </w:r>
      <w:r w:rsidRPr="00A130C5">
        <w:rPr>
          <w:i/>
          <w:iCs/>
        </w:rPr>
        <w:sym w:font="MT Extra" w:char="F06C"/>
      </w:r>
      <w:r w:rsidRPr="00A130C5">
        <w:rPr>
          <w:i/>
          <w:iCs/>
        </w:rPr>
        <w:t xml:space="preserve">=0, 1, 2,..., </w:t>
      </w:r>
      <w:r w:rsidRPr="00A130C5">
        <w:rPr>
          <w:i/>
          <w:iCs/>
          <w:lang w:val="en-US"/>
        </w:rPr>
        <w:t>n</w:t>
      </w:r>
      <w:r w:rsidRPr="00A130C5">
        <w:rPr>
          <w:i/>
          <w:iCs/>
        </w:rPr>
        <w:t xml:space="preserve">-1. </w:t>
      </w:r>
      <w:r w:rsidRPr="00A130C5">
        <w:rPr>
          <w:i/>
          <w:iCs/>
        </w:rPr>
        <w:sym w:font="MT Extra" w:char="F06C"/>
      </w:r>
      <w:r w:rsidRPr="009F79E4">
        <w:rPr>
          <w:lang w:val="kk-KZ"/>
        </w:rPr>
        <w:t>-мәндерi әртүрлі</w:t>
      </w:r>
      <w:r w:rsidR="009F6C28">
        <w:rPr>
          <w:lang w:val="kk-KZ"/>
        </w:rPr>
        <w:t xml:space="preserve"> </w:t>
      </w:r>
      <w:r w:rsidRPr="009F79E4">
        <w:rPr>
          <w:lang w:val="kk-KZ"/>
        </w:rPr>
        <w:t>күйлер</w:t>
      </w:r>
      <w:r>
        <w:rPr>
          <w:lang w:val="kk-KZ"/>
        </w:rPr>
        <w:t>ді</w:t>
      </w:r>
      <w:r w:rsidRPr="009F79E4">
        <w:rPr>
          <w:lang w:val="kk-KZ"/>
        </w:rPr>
        <w:t xml:space="preserve"> латын әрiптерiмен белгiлейдi:</w:t>
      </w:r>
    </w:p>
    <w:p w:rsidR="00633839" w:rsidRPr="00A130C5" w:rsidRDefault="009F6C28" w:rsidP="00AA3C6B">
      <w:pPr>
        <w:numPr>
          <w:ilvl w:val="0"/>
          <w:numId w:val="8"/>
        </w:numPr>
        <w:jc w:val="both"/>
      </w:pPr>
      <w:r>
        <w:rPr>
          <w:lang w:val="kk-KZ"/>
        </w:rPr>
        <w:t xml:space="preserve">  </w:t>
      </w:r>
      <w:r w:rsidR="00633839" w:rsidRPr="00A130C5">
        <w:t>0   1   2   3   4   5</w:t>
      </w:r>
    </w:p>
    <w:p w:rsidR="00633839" w:rsidRPr="00A130C5" w:rsidRDefault="009F79E4" w:rsidP="00B231EA">
      <w:pPr>
        <w:jc w:val="both"/>
        <w:rPr>
          <w:lang w:val="en-US"/>
        </w:rPr>
      </w:pPr>
      <w:r>
        <w:t>К</w:t>
      </w:r>
      <w:r w:rsidR="00633839">
        <w:t>үй</w:t>
      </w:r>
      <w:r w:rsidR="00633839" w:rsidRPr="00A130C5">
        <w:t>лер</w:t>
      </w:r>
      <w:r w:rsidR="00633839" w:rsidRPr="00A130C5">
        <w:rPr>
          <w:i/>
          <w:iCs/>
          <w:lang w:val="en-US"/>
        </w:rPr>
        <w:t xml:space="preserve"> s   p   d   f    g   h</w:t>
      </w:r>
    </w:p>
    <w:p w:rsidR="00633839" w:rsidRPr="00A130C5" w:rsidRDefault="009F6C28" w:rsidP="00B231EA">
      <w:pPr>
        <w:jc w:val="both"/>
        <w:rPr>
          <w:lang w:val="en-US"/>
        </w:rPr>
      </w:pPr>
      <w:r>
        <w:rPr>
          <w:lang w:val="kk-KZ"/>
        </w:rPr>
        <w:t>ж</w:t>
      </w:r>
      <w:r w:rsidR="00633839">
        <w:t>ә</w:t>
      </w:r>
      <w:r w:rsidR="00633839" w:rsidRPr="00A130C5">
        <w:t>не</w:t>
      </w:r>
      <w:r>
        <w:rPr>
          <w:lang w:val="kk-KZ"/>
        </w:rPr>
        <w:t xml:space="preserve"> </w:t>
      </w:r>
      <w:r w:rsidR="00633839" w:rsidRPr="00A130C5">
        <w:t>осыған</w:t>
      </w:r>
      <w:r>
        <w:rPr>
          <w:lang w:val="kk-KZ"/>
        </w:rPr>
        <w:t xml:space="preserve"> </w:t>
      </w:r>
      <w:r w:rsidR="00633839" w:rsidRPr="00A130C5">
        <w:t>с</w:t>
      </w:r>
      <w:r w:rsidR="00633839">
        <w:t>ә</w:t>
      </w:r>
      <w:r w:rsidR="00633839" w:rsidRPr="00A130C5">
        <w:t>йкес</w:t>
      </w:r>
      <w:r>
        <w:rPr>
          <w:lang w:val="kk-KZ"/>
        </w:rPr>
        <w:t xml:space="preserve"> </w:t>
      </w:r>
      <w:r w:rsidR="00633839" w:rsidRPr="00A130C5">
        <w:rPr>
          <w:i/>
          <w:iCs/>
          <w:lang w:val="en-US"/>
        </w:rPr>
        <w:t>s</w:t>
      </w:r>
      <w:r w:rsidR="00633839" w:rsidRPr="00A130C5">
        <w:rPr>
          <w:lang w:val="en-US"/>
        </w:rPr>
        <w:t>-</w:t>
      </w:r>
      <w:r w:rsidR="00633839">
        <w:t>күй</w:t>
      </w:r>
      <w:r w:rsidR="00633839" w:rsidRPr="00A130C5">
        <w:t>лер</w:t>
      </w:r>
      <w:r w:rsidR="00633839" w:rsidRPr="00A130C5">
        <w:rPr>
          <w:lang w:val="en-US"/>
        </w:rPr>
        <w:t xml:space="preserve">, </w:t>
      </w:r>
      <w:r w:rsidR="00633839" w:rsidRPr="00A130C5">
        <w:rPr>
          <w:i/>
          <w:iCs/>
          <w:lang w:val="en-US"/>
        </w:rPr>
        <w:t>p</w:t>
      </w:r>
      <w:r w:rsidR="00633839" w:rsidRPr="00A130C5">
        <w:rPr>
          <w:lang w:val="en-US"/>
        </w:rPr>
        <w:t>-</w:t>
      </w:r>
      <w:r w:rsidR="00633839">
        <w:t>күй</w:t>
      </w:r>
      <w:r w:rsidR="00633839" w:rsidRPr="00A130C5">
        <w:t>лер</w:t>
      </w:r>
      <w:r w:rsidR="00633839" w:rsidRPr="00A130C5">
        <w:rPr>
          <w:lang w:val="en-US"/>
        </w:rPr>
        <w:t xml:space="preserve">, </w:t>
      </w:r>
      <w:r w:rsidR="00633839" w:rsidRPr="00A130C5">
        <w:rPr>
          <w:i/>
          <w:iCs/>
          <w:lang w:val="en-US"/>
        </w:rPr>
        <w:t>d</w:t>
      </w:r>
      <w:r w:rsidR="00633839" w:rsidRPr="00A130C5">
        <w:rPr>
          <w:lang w:val="en-US"/>
        </w:rPr>
        <w:t>-</w:t>
      </w:r>
      <w:r w:rsidR="00633839">
        <w:t>күй</w:t>
      </w:r>
      <w:r w:rsidR="00633839" w:rsidRPr="00A130C5">
        <w:t>лер</w:t>
      </w:r>
      <w:r>
        <w:rPr>
          <w:lang w:val="kk-KZ"/>
        </w:rPr>
        <w:t xml:space="preserve"> </w:t>
      </w:r>
      <w:r w:rsidR="00633839" w:rsidRPr="00A130C5">
        <w:t>және</w:t>
      </w:r>
      <w:r>
        <w:rPr>
          <w:lang w:val="kk-KZ"/>
        </w:rPr>
        <w:t xml:space="preserve"> </w:t>
      </w:r>
      <w:r w:rsidR="00633839" w:rsidRPr="00A130C5">
        <w:t>т</w:t>
      </w:r>
      <w:r w:rsidR="00633839" w:rsidRPr="00A130C5">
        <w:rPr>
          <w:lang w:val="en-US"/>
        </w:rPr>
        <w:t>.</w:t>
      </w:r>
      <w:r w:rsidR="00633839" w:rsidRPr="00A130C5">
        <w:t>т</w:t>
      </w:r>
      <w:r w:rsidR="00633839" w:rsidRPr="00A130C5">
        <w:rPr>
          <w:lang w:val="en-US"/>
        </w:rPr>
        <w:t xml:space="preserve">. </w:t>
      </w:r>
      <w:proofErr w:type="gramStart"/>
      <w:r w:rsidR="00633839" w:rsidRPr="00A130C5">
        <w:t>деп</w:t>
      </w:r>
      <w:proofErr w:type="gramEnd"/>
      <w:r>
        <w:rPr>
          <w:lang w:val="kk-KZ"/>
        </w:rPr>
        <w:t xml:space="preserve"> </w:t>
      </w:r>
      <w:r w:rsidR="00633839" w:rsidRPr="00A130C5">
        <w:t>аталады</w:t>
      </w:r>
      <w:r w:rsidR="00633839" w:rsidRPr="00A130C5">
        <w:rPr>
          <w:lang w:val="en-US"/>
        </w:rPr>
        <w:t>.</w:t>
      </w:r>
    </w:p>
    <w:p w:rsidR="00633839" w:rsidRPr="00A130C5" w:rsidRDefault="00633839" w:rsidP="00B231EA">
      <w:pPr>
        <w:ind w:firstLine="284"/>
        <w:jc w:val="both"/>
        <w:rPr>
          <w:lang w:val="en-US"/>
        </w:rPr>
      </w:pPr>
      <w:r w:rsidRPr="00A130C5">
        <w:rPr>
          <w:i/>
          <w:iCs/>
        </w:rPr>
        <w:sym w:font="MT Extra" w:char="F06C"/>
      </w:r>
      <w:r w:rsidR="009F6C28">
        <w:rPr>
          <w:i/>
          <w:iCs/>
          <w:lang w:val="kk-KZ"/>
        </w:rPr>
        <w:t xml:space="preserve"> </w:t>
      </w:r>
      <w:r>
        <w:t>ә</w:t>
      </w:r>
      <w:r w:rsidRPr="00A130C5">
        <w:t>р</w:t>
      </w:r>
      <w:r>
        <w:t>түрлі</w:t>
      </w:r>
      <w:r w:rsidR="009F6C28">
        <w:rPr>
          <w:lang w:val="kk-KZ"/>
        </w:rPr>
        <w:t xml:space="preserve"> </w:t>
      </w:r>
      <w:r>
        <w:t>күй</w:t>
      </w:r>
      <w:r w:rsidRPr="00A130C5">
        <w:t>лердег</w:t>
      </w:r>
      <w:proofErr w:type="gramStart"/>
      <w:r w:rsidRPr="00A130C5">
        <w:rPr>
          <w:lang w:val="en-US"/>
        </w:rPr>
        <w:t>i</w:t>
      </w:r>
      <w:proofErr w:type="gramEnd"/>
      <w:r w:rsidR="009F6C28">
        <w:rPr>
          <w:lang w:val="kk-KZ"/>
        </w:rPr>
        <w:t xml:space="preserve"> </w:t>
      </w:r>
      <w:r w:rsidRPr="00A130C5">
        <w:t>электронды</w:t>
      </w:r>
      <w:r>
        <w:t>қ</w:t>
      </w:r>
      <w:r w:rsidR="009F6C28">
        <w:rPr>
          <w:lang w:val="kk-KZ"/>
        </w:rPr>
        <w:t xml:space="preserve"> </w:t>
      </w:r>
      <w:r w:rsidRPr="00A130C5">
        <w:t>б</w:t>
      </w:r>
      <w:r>
        <w:t>ұ</w:t>
      </w:r>
      <w:r w:rsidRPr="00A130C5">
        <w:t>лттардың</w:t>
      </w:r>
      <w:r w:rsidR="009F6C28">
        <w:rPr>
          <w:lang w:val="kk-KZ"/>
        </w:rPr>
        <w:t xml:space="preserve"> </w:t>
      </w:r>
      <w:r w:rsidRPr="00A130C5">
        <w:t>п</w:t>
      </w:r>
      <w:r w:rsidRPr="00A130C5">
        <w:rPr>
          <w:lang w:val="en-US"/>
        </w:rPr>
        <w:t>i</w:t>
      </w:r>
      <w:r w:rsidRPr="00A130C5">
        <w:t>ш</w:t>
      </w:r>
      <w:r w:rsidRPr="00A130C5">
        <w:rPr>
          <w:lang w:val="en-US"/>
        </w:rPr>
        <w:t>i</w:t>
      </w:r>
      <w:r w:rsidRPr="00A130C5">
        <w:t>н</w:t>
      </w:r>
      <w:r w:rsidRPr="00A130C5">
        <w:rPr>
          <w:lang w:val="en-US"/>
        </w:rPr>
        <w:t xml:space="preserve">i </w:t>
      </w:r>
      <w:r w:rsidRPr="00A130C5">
        <w:t>жайында</w:t>
      </w:r>
      <w:r w:rsidR="009F6C28">
        <w:rPr>
          <w:lang w:val="kk-KZ"/>
        </w:rPr>
        <w:t xml:space="preserve"> </w:t>
      </w:r>
      <w:r w:rsidRPr="00A130C5">
        <w:t>жалпы</w:t>
      </w:r>
      <w:r w:rsidR="009F6C28">
        <w:rPr>
          <w:lang w:val="kk-KZ"/>
        </w:rPr>
        <w:t xml:space="preserve"> </w:t>
      </w:r>
      <w:r w:rsidRPr="00A130C5">
        <w:t>к</w:t>
      </w:r>
      <w:r>
        <w:t>ө</w:t>
      </w:r>
      <w:r w:rsidRPr="00A130C5">
        <w:t>р</w:t>
      </w:r>
      <w:r w:rsidRPr="00A130C5">
        <w:rPr>
          <w:lang w:val="en-US"/>
        </w:rPr>
        <w:t>i</w:t>
      </w:r>
      <w:r w:rsidRPr="00A130C5">
        <w:t>н</w:t>
      </w:r>
      <w:r w:rsidRPr="00A130C5">
        <w:rPr>
          <w:lang w:val="en-US"/>
        </w:rPr>
        <w:t>i</w:t>
      </w:r>
      <w:r w:rsidRPr="00A130C5">
        <w:t>ст</w:t>
      </w:r>
      <w:r w:rsidRPr="00A130C5">
        <w:rPr>
          <w:lang w:val="en-US"/>
        </w:rPr>
        <w:t xml:space="preserve">i </w:t>
      </w:r>
      <w:r w:rsidR="009F79E4">
        <w:rPr>
          <w:lang w:val="kk-KZ"/>
        </w:rPr>
        <w:t>7</w:t>
      </w:r>
      <w:r w:rsidRPr="00A130C5">
        <w:rPr>
          <w:lang w:val="en-US"/>
        </w:rPr>
        <w:t>.3-</w:t>
      </w:r>
      <w:r w:rsidRPr="00A130C5">
        <w:t>суреттен</w:t>
      </w:r>
      <w:r w:rsidR="009F6C28">
        <w:rPr>
          <w:lang w:val="kk-KZ"/>
        </w:rPr>
        <w:t xml:space="preserve"> </w:t>
      </w:r>
      <w:r w:rsidRPr="00A130C5">
        <w:t>к</w:t>
      </w:r>
      <w:r>
        <w:t>ө</w:t>
      </w:r>
      <w:r w:rsidRPr="00A130C5">
        <w:t>руге</w:t>
      </w:r>
      <w:r w:rsidR="009F6C28">
        <w:rPr>
          <w:lang w:val="kk-KZ"/>
        </w:rPr>
        <w:t xml:space="preserve"> </w:t>
      </w:r>
      <w:r w:rsidRPr="00A130C5">
        <w:t>болады</w:t>
      </w:r>
      <w:r w:rsidRPr="00A130C5">
        <w:rPr>
          <w:lang w:val="en-US"/>
        </w:rPr>
        <w:t xml:space="preserve">. </w:t>
      </w:r>
    </w:p>
    <w:p w:rsidR="00633839" w:rsidRPr="00422F31" w:rsidRDefault="006A661C" w:rsidP="00B231EA">
      <w:pPr>
        <w:ind w:left="709"/>
        <w:jc w:val="both"/>
        <w:rPr>
          <w:lang w:val="kk-KZ"/>
        </w:rPr>
      </w:pPr>
      <w:r>
        <w:rPr>
          <w:noProof/>
          <w:lang w:eastAsia="ru-RU"/>
        </w:rPr>
        <w:drawing>
          <wp:inline distT="0" distB="0" distL="0" distR="0">
            <wp:extent cx="1104900" cy="6000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srcRect/>
                    <a:stretch>
                      <a:fillRect/>
                    </a:stretch>
                  </pic:blipFill>
                  <pic:spPr bwMode="auto">
                    <a:xfrm>
                      <a:off x="0" y="0"/>
                      <a:ext cx="1104900" cy="600075"/>
                    </a:xfrm>
                    <a:prstGeom prst="rect">
                      <a:avLst/>
                    </a:prstGeom>
                    <a:noFill/>
                    <a:ln w="9525">
                      <a:noFill/>
                      <a:miter lim="800000"/>
                      <a:headEnd/>
                      <a:tailEnd/>
                    </a:ln>
                  </pic:spPr>
                </pic:pic>
              </a:graphicData>
            </a:graphic>
          </wp:inline>
        </w:drawing>
      </w:r>
      <w:r w:rsidR="00633839">
        <w:rPr>
          <w:lang w:val="kk-KZ"/>
        </w:rPr>
        <w:tab/>
      </w:r>
      <w:r>
        <w:rPr>
          <w:noProof/>
          <w:lang w:eastAsia="ru-RU"/>
        </w:rPr>
        <w:drawing>
          <wp:inline distT="0" distB="0" distL="0" distR="0">
            <wp:extent cx="1143000" cy="6477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srcRect/>
                    <a:stretch>
                      <a:fillRect/>
                    </a:stretch>
                  </pic:blipFill>
                  <pic:spPr bwMode="auto">
                    <a:xfrm>
                      <a:off x="0" y="0"/>
                      <a:ext cx="1143000" cy="647700"/>
                    </a:xfrm>
                    <a:prstGeom prst="rect">
                      <a:avLst/>
                    </a:prstGeom>
                    <a:noFill/>
                    <a:ln w="9525">
                      <a:noFill/>
                      <a:miter lim="800000"/>
                      <a:headEnd/>
                      <a:tailEnd/>
                    </a:ln>
                  </pic:spPr>
                </pic:pic>
              </a:graphicData>
            </a:graphic>
          </wp:inline>
        </w:drawing>
      </w:r>
    </w:p>
    <w:p w:rsidR="00633839" w:rsidRPr="00B46D6F" w:rsidRDefault="009F6C28" w:rsidP="00B231EA">
      <w:pPr>
        <w:ind w:left="1418" w:firstLine="709"/>
        <w:rPr>
          <w:sz w:val="16"/>
          <w:szCs w:val="16"/>
          <w:lang w:val="kk-KZ"/>
        </w:rPr>
      </w:pPr>
      <w:r>
        <w:rPr>
          <w:sz w:val="16"/>
          <w:szCs w:val="16"/>
          <w:lang w:val="kk-KZ"/>
        </w:rPr>
        <w:t>С</w:t>
      </w:r>
      <w:r w:rsidRPr="00B46D6F">
        <w:rPr>
          <w:sz w:val="16"/>
          <w:szCs w:val="16"/>
          <w:lang w:val="kk-KZ"/>
        </w:rPr>
        <w:t>урет</w:t>
      </w:r>
      <w:r>
        <w:rPr>
          <w:sz w:val="16"/>
          <w:szCs w:val="16"/>
          <w:lang w:val="kk-KZ"/>
        </w:rPr>
        <w:t xml:space="preserve"> </w:t>
      </w:r>
      <w:r w:rsidR="009F79E4">
        <w:rPr>
          <w:sz w:val="16"/>
          <w:szCs w:val="16"/>
          <w:lang w:val="kk-KZ"/>
        </w:rPr>
        <w:t>7</w:t>
      </w:r>
      <w:r w:rsidR="00633839" w:rsidRPr="00B46D6F">
        <w:rPr>
          <w:sz w:val="16"/>
          <w:szCs w:val="16"/>
          <w:lang w:val="kk-KZ"/>
        </w:rPr>
        <w:t>.3</w:t>
      </w:r>
      <w:r>
        <w:rPr>
          <w:sz w:val="16"/>
          <w:szCs w:val="16"/>
          <w:lang w:val="kk-KZ"/>
        </w:rPr>
        <w:t xml:space="preserve"> Электрондық бұлт</w:t>
      </w:r>
    </w:p>
    <w:p w:rsidR="00633839" w:rsidRPr="00422F31" w:rsidRDefault="00633839" w:rsidP="00B231EA">
      <w:pPr>
        <w:ind w:firstLine="284"/>
        <w:jc w:val="center"/>
        <w:rPr>
          <w:sz w:val="16"/>
          <w:szCs w:val="16"/>
          <w:lang w:val="kk-KZ"/>
        </w:rPr>
      </w:pPr>
    </w:p>
    <w:p w:rsidR="00633839" w:rsidRPr="00B46D6F" w:rsidRDefault="00742802" w:rsidP="00B231EA">
      <w:pPr>
        <w:jc w:val="both"/>
        <w:rPr>
          <w:lang w:val="kk-KZ"/>
        </w:rPr>
      </w:pPr>
      <w:r>
        <w:rPr>
          <w:noProof/>
          <w:lang w:eastAsia="ru-RU"/>
        </w:rPr>
        <w:pict>
          <v:shape id="_x0000_s1681" type="#_x0000_t202" style="position:absolute;left:0;text-align:left;margin-left:147.05pt;margin-top:86.5pt;width:26.2pt;height:18pt;z-index:-251622912" stroked="f">
            <v:textbox style="mso-next-textbox:#_x0000_s1681">
              <w:txbxContent>
                <w:p w:rsidR="00742802" w:rsidRPr="000F2A56" w:rsidRDefault="00742802" w:rsidP="000F2A56">
                  <w:pPr>
                    <w:rPr>
                      <w:lang w:val="kk-KZ"/>
                    </w:rPr>
                  </w:pPr>
                  <w:r>
                    <w:rPr>
                      <w:lang w:val="kk-KZ"/>
                    </w:rPr>
                    <w:t>65</w:t>
                  </w:r>
                </w:p>
              </w:txbxContent>
            </v:textbox>
          </v:shape>
        </w:pict>
      </w:r>
      <w:r w:rsidR="00633839" w:rsidRPr="00422F31">
        <w:rPr>
          <w:lang w:val="kk-KZ"/>
        </w:rPr>
        <w:t>Суретте 2</w:t>
      </w:r>
      <w:r w:rsidR="00633839" w:rsidRPr="00422F31">
        <w:rPr>
          <w:i/>
          <w:iCs/>
          <w:lang w:val="kk-KZ"/>
        </w:rPr>
        <w:t>s, 2p</w:t>
      </w:r>
      <w:r w:rsidR="00633839" w:rsidRPr="00422F31">
        <w:rPr>
          <w:lang w:val="kk-KZ"/>
        </w:rPr>
        <w:t xml:space="preserve">-күйлерi үшін </w:t>
      </w:r>
      <w:r w:rsidR="00633839" w:rsidRPr="00422F31">
        <w:rPr>
          <w:i/>
          <w:iCs/>
          <w:lang w:val="kk-KZ"/>
        </w:rPr>
        <w:t>r</w:t>
      </w:r>
      <w:r w:rsidR="00633839" w:rsidRPr="00422F31">
        <w:rPr>
          <w:lang w:val="kk-KZ"/>
        </w:rPr>
        <w:t xml:space="preserve"> және</w:t>
      </w:r>
      <w:r w:rsidR="00633839" w:rsidRPr="00422F31">
        <w:rPr>
          <w:i/>
          <w:iCs/>
          <w:lang w:val="kk-KZ"/>
        </w:rPr>
        <w:t xml:space="preserve"> r+dr</w:t>
      </w:r>
      <w:r w:rsidR="00633839" w:rsidRPr="00422F31">
        <w:rPr>
          <w:lang w:val="kk-KZ"/>
        </w:rPr>
        <w:t xml:space="preserve"> радиустары арасындағы шарлық қабаттан электронның табылу ықтималдығы тығыздығын сипаттайтын </w:t>
      </w:r>
      <w:r w:rsidR="00633839" w:rsidRPr="00A130C5">
        <w:rPr>
          <w:lang w:val="en-US"/>
        </w:rPr>
        <w:sym w:font="Symbol" w:char="F0E7"/>
      </w:r>
      <w:r w:rsidR="00633839" w:rsidRPr="00A130C5">
        <w:rPr>
          <w:i/>
          <w:iCs/>
          <w:lang w:val="en-US"/>
        </w:rPr>
        <w:sym w:font="Symbol" w:char="F079"/>
      </w:r>
      <w:r w:rsidR="00633839" w:rsidRPr="00A130C5">
        <w:rPr>
          <w:lang w:val="en-US"/>
        </w:rPr>
        <w:sym w:font="Symbol" w:char="F0E7"/>
      </w:r>
      <w:r w:rsidR="00633839" w:rsidRPr="00422F31">
        <w:rPr>
          <w:i/>
          <w:iCs/>
          <w:vertAlign w:val="superscript"/>
          <w:lang w:val="kk-KZ"/>
        </w:rPr>
        <w:t>2</w:t>
      </w:r>
      <w:r w:rsidR="00633839" w:rsidRPr="00422F31">
        <w:rPr>
          <w:i/>
          <w:iCs/>
          <w:lang w:val="kk-KZ"/>
        </w:rPr>
        <w:t>dr</w:t>
      </w:r>
      <w:r w:rsidR="00633839" w:rsidRPr="00422F31">
        <w:rPr>
          <w:lang w:val="kk-KZ"/>
        </w:rPr>
        <w:t xml:space="preserve"> шамаларының графиктерi кескiнделген. </w:t>
      </w:r>
      <w:r w:rsidR="00633839" w:rsidRPr="00B46D6F">
        <w:rPr>
          <w:lang w:val="kk-KZ"/>
        </w:rPr>
        <w:t xml:space="preserve">Жалпы заңдылық мынадай: электрондық бұлт мөлшерi </w:t>
      </w:r>
      <w:r w:rsidR="00633839" w:rsidRPr="00B46D6F">
        <w:rPr>
          <w:i/>
          <w:iCs/>
          <w:lang w:val="kk-KZ"/>
        </w:rPr>
        <w:t>n</w:t>
      </w:r>
      <w:r w:rsidR="00633839" w:rsidRPr="00B46D6F">
        <w:rPr>
          <w:i/>
          <w:iCs/>
          <w:vertAlign w:val="superscript"/>
          <w:lang w:val="kk-KZ"/>
        </w:rPr>
        <w:t>2</w:t>
      </w:r>
      <w:r w:rsidR="00633839" w:rsidRPr="00B46D6F">
        <w:rPr>
          <w:lang w:val="kk-KZ"/>
        </w:rPr>
        <w:t xml:space="preserve">-қа тура пропорционал өседi және </w:t>
      </w:r>
      <w:r w:rsidR="00633839" w:rsidRPr="00A130C5">
        <w:rPr>
          <w:i/>
          <w:iCs/>
        </w:rPr>
        <w:sym w:font="MT Extra" w:char="F06C"/>
      </w:r>
      <w:r w:rsidR="00816393">
        <w:rPr>
          <w:i/>
          <w:iCs/>
          <w:lang w:val="kk-KZ"/>
        </w:rPr>
        <w:t xml:space="preserve"> </w:t>
      </w:r>
      <w:r w:rsidR="00633839" w:rsidRPr="00B46D6F">
        <w:rPr>
          <w:lang w:val="kk-KZ"/>
        </w:rPr>
        <w:t>кванттық саны өскенде атомның шеткi жағына қарай қайта үлестiрiлiнедi.</w:t>
      </w:r>
    </w:p>
    <w:p w:rsidR="00633839" w:rsidRPr="00B46D6F" w:rsidRDefault="00633839" w:rsidP="00B231EA">
      <w:pPr>
        <w:ind w:firstLine="284"/>
        <w:jc w:val="both"/>
        <w:rPr>
          <w:lang w:val="kk-KZ"/>
        </w:rPr>
      </w:pPr>
      <w:r w:rsidRPr="00B46D6F">
        <w:rPr>
          <w:lang w:val="kk-KZ"/>
        </w:rPr>
        <w:t xml:space="preserve">Сутегi атомындағы энергияның </w:t>
      </w:r>
      <w:r w:rsidRPr="00A130C5">
        <w:rPr>
          <w:i/>
          <w:iCs/>
        </w:rPr>
        <w:sym w:font="MT Extra" w:char="F06C"/>
      </w:r>
      <w:r w:rsidR="009F6C28">
        <w:rPr>
          <w:i/>
          <w:iCs/>
          <w:lang w:val="kk-KZ"/>
        </w:rPr>
        <w:t xml:space="preserve"> </w:t>
      </w:r>
      <w:r w:rsidRPr="00B46D6F">
        <w:rPr>
          <w:lang w:val="kk-KZ"/>
        </w:rPr>
        <w:t>бойынша азғындалуы кездейсоқ жағдай болып табылады және ол потенциалдың (1/</w:t>
      </w:r>
      <w:r w:rsidRPr="00B46D6F">
        <w:rPr>
          <w:i/>
          <w:iCs/>
          <w:lang w:val="kk-KZ"/>
        </w:rPr>
        <w:t>r</w:t>
      </w:r>
      <w:r w:rsidRPr="00B46D6F">
        <w:rPr>
          <w:lang w:val="kk-KZ"/>
        </w:rPr>
        <w:t>) функция (кулондық) ретiнде төмендеуiмен байланысты.</w:t>
      </w:r>
    </w:p>
    <w:p w:rsidR="00633839" w:rsidRPr="00050134" w:rsidRDefault="009F79E4" w:rsidP="000F2A56">
      <w:pPr>
        <w:ind w:firstLine="284"/>
        <w:jc w:val="both"/>
        <w:rPr>
          <w:lang w:val="kk-KZ"/>
        </w:rPr>
      </w:pPr>
      <w:r w:rsidRPr="009F79E4">
        <w:rPr>
          <w:iCs/>
          <w:u w:val="single"/>
          <w:lang w:val="kk-KZ"/>
        </w:rPr>
        <w:t>7</w:t>
      </w:r>
      <w:r w:rsidR="00633839" w:rsidRPr="009F79E4">
        <w:rPr>
          <w:iCs/>
          <w:u w:val="single"/>
          <w:lang w:val="kk-KZ"/>
        </w:rPr>
        <w:t>.3.3. Сiлтiлiк элемент атомдарының энергия деңгейлерi</w:t>
      </w:r>
      <w:r w:rsidR="00633839" w:rsidRPr="009F79E4">
        <w:rPr>
          <w:lang w:val="kk-KZ"/>
        </w:rPr>
        <w:t>.</w:t>
      </w:r>
      <w:r w:rsidR="00633839" w:rsidRPr="00B538E7">
        <w:rPr>
          <w:lang w:val="kk-KZ"/>
        </w:rPr>
        <w:t>Сiлтiлiк</w:t>
      </w:r>
      <w:r w:rsidR="000F2A56">
        <w:rPr>
          <w:lang w:val="kk-KZ"/>
        </w:rPr>
        <w:t xml:space="preserve"> м</w:t>
      </w:r>
      <w:r w:rsidR="00633839" w:rsidRPr="00B538E7">
        <w:rPr>
          <w:lang w:val="kk-KZ"/>
        </w:rPr>
        <w:t>еталл</w:t>
      </w:r>
      <w:r w:rsidR="009F6C28">
        <w:rPr>
          <w:lang w:val="kk-KZ"/>
        </w:rPr>
        <w:t xml:space="preserve"> </w:t>
      </w:r>
      <w:r w:rsidR="00633839" w:rsidRPr="00B538E7">
        <w:rPr>
          <w:lang w:val="kk-KZ"/>
        </w:rPr>
        <w:t>атомының</w:t>
      </w:r>
      <w:r w:rsidR="009F6C28">
        <w:rPr>
          <w:lang w:val="kk-KZ"/>
        </w:rPr>
        <w:t xml:space="preserve"> </w:t>
      </w:r>
      <w:r w:rsidR="00633839" w:rsidRPr="00B538E7">
        <w:rPr>
          <w:lang w:val="kk-KZ"/>
        </w:rPr>
        <w:t>стационарлық</w:t>
      </w:r>
      <w:r w:rsidR="009F6C28">
        <w:rPr>
          <w:lang w:val="kk-KZ"/>
        </w:rPr>
        <w:t xml:space="preserve"> </w:t>
      </w:r>
      <w:r w:rsidR="00633839" w:rsidRPr="00B538E7">
        <w:rPr>
          <w:lang w:val="kk-KZ"/>
        </w:rPr>
        <w:t>күйлерi энергияларын (</w:t>
      </w:r>
      <w:r w:rsidR="000000ED">
        <w:rPr>
          <w:lang w:val="kk-KZ"/>
        </w:rPr>
        <w:t>7</w:t>
      </w:r>
      <w:r w:rsidR="00633839" w:rsidRPr="00B538E7">
        <w:rPr>
          <w:lang w:val="kk-KZ"/>
        </w:rPr>
        <w:t>.1) Шредингер</w:t>
      </w:r>
      <w:r w:rsidR="009F6C28">
        <w:rPr>
          <w:lang w:val="kk-KZ"/>
        </w:rPr>
        <w:t xml:space="preserve"> </w:t>
      </w:r>
      <w:r w:rsidR="00633839" w:rsidRPr="00B538E7">
        <w:rPr>
          <w:lang w:val="kk-KZ"/>
        </w:rPr>
        <w:t>теңдеуi көмегiмен</w:t>
      </w:r>
      <w:r w:rsidR="009F6C28">
        <w:rPr>
          <w:lang w:val="kk-KZ"/>
        </w:rPr>
        <w:t xml:space="preserve"> </w:t>
      </w:r>
      <w:r w:rsidR="00633839" w:rsidRPr="00B538E7">
        <w:rPr>
          <w:lang w:val="kk-KZ"/>
        </w:rPr>
        <w:t>табуға</w:t>
      </w:r>
      <w:r w:rsidR="009F6C28">
        <w:rPr>
          <w:lang w:val="kk-KZ"/>
        </w:rPr>
        <w:t xml:space="preserve"> </w:t>
      </w:r>
      <w:r w:rsidR="00633839" w:rsidRPr="00B538E7">
        <w:rPr>
          <w:lang w:val="kk-KZ"/>
        </w:rPr>
        <w:t>болады. Бiрақ</w:t>
      </w:r>
      <w:r w:rsidR="009F6C28">
        <w:rPr>
          <w:lang w:val="kk-KZ"/>
        </w:rPr>
        <w:t xml:space="preserve"> </w:t>
      </w:r>
      <w:r w:rsidR="00633839" w:rsidRPr="00B538E7">
        <w:rPr>
          <w:lang w:val="kk-KZ"/>
        </w:rPr>
        <w:t>мұнда</w:t>
      </w:r>
      <w:r w:rsidR="009F6C28">
        <w:rPr>
          <w:lang w:val="kk-KZ"/>
        </w:rPr>
        <w:t xml:space="preserve"> </w:t>
      </w:r>
      <w:r w:rsidR="00633839" w:rsidRPr="00B538E7">
        <w:rPr>
          <w:lang w:val="kk-KZ"/>
        </w:rPr>
        <w:t>потенциалдық</w:t>
      </w:r>
      <w:r w:rsidR="009F6C28">
        <w:rPr>
          <w:lang w:val="kk-KZ"/>
        </w:rPr>
        <w:t xml:space="preserve"> </w:t>
      </w:r>
      <w:r w:rsidR="00633839" w:rsidRPr="00B538E7">
        <w:rPr>
          <w:lang w:val="kk-KZ"/>
        </w:rPr>
        <w:t>энергия</w:t>
      </w:r>
      <w:r w:rsidR="009F6C28">
        <w:rPr>
          <w:lang w:val="kk-KZ"/>
        </w:rPr>
        <w:t xml:space="preserve"> </w:t>
      </w:r>
      <w:r w:rsidR="00633839" w:rsidRPr="00B538E7">
        <w:rPr>
          <w:lang w:val="kk-KZ"/>
        </w:rPr>
        <w:t>сутегi атомындағыдай</w:t>
      </w:r>
      <w:r w:rsidR="009F6C28">
        <w:rPr>
          <w:lang w:val="kk-KZ"/>
        </w:rPr>
        <w:t xml:space="preserve"> </w:t>
      </w:r>
      <w:r w:rsidR="00633839" w:rsidRPr="00B538E7">
        <w:rPr>
          <w:lang w:val="kk-KZ"/>
        </w:rPr>
        <w:t>емес</w:t>
      </w:r>
      <w:r w:rsidR="009F6C28">
        <w:rPr>
          <w:lang w:val="kk-KZ"/>
        </w:rPr>
        <w:t xml:space="preserve"> </w:t>
      </w:r>
      <w:r w:rsidR="00633839" w:rsidRPr="00B538E7">
        <w:rPr>
          <w:lang w:val="kk-KZ"/>
        </w:rPr>
        <w:t>басқаша</w:t>
      </w:r>
      <w:r w:rsidR="009F6C28">
        <w:rPr>
          <w:lang w:val="kk-KZ"/>
        </w:rPr>
        <w:t xml:space="preserve"> </w:t>
      </w:r>
      <w:r w:rsidR="00633839" w:rsidRPr="00B538E7">
        <w:rPr>
          <w:lang w:val="kk-KZ"/>
        </w:rPr>
        <w:t>болады. Егер</w:t>
      </w:r>
      <w:r w:rsidR="009F6C28">
        <w:rPr>
          <w:lang w:val="kk-KZ"/>
        </w:rPr>
        <w:t xml:space="preserve"> </w:t>
      </w:r>
      <w:r w:rsidR="00633839" w:rsidRPr="00B538E7">
        <w:rPr>
          <w:lang w:val="kk-KZ"/>
        </w:rPr>
        <w:t>сiлтiлiк</w:t>
      </w:r>
      <w:r w:rsidR="009F6C28">
        <w:rPr>
          <w:lang w:val="kk-KZ"/>
        </w:rPr>
        <w:t xml:space="preserve"> </w:t>
      </w:r>
      <w:r w:rsidR="00633839" w:rsidRPr="00B538E7">
        <w:rPr>
          <w:lang w:val="kk-KZ"/>
        </w:rPr>
        <w:t>металл</w:t>
      </w:r>
      <w:r w:rsidR="009F6C28">
        <w:rPr>
          <w:lang w:val="kk-KZ"/>
        </w:rPr>
        <w:t xml:space="preserve"> </w:t>
      </w:r>
      <w:r w:rsidR="00633839" w:rsidRPr="00B538E7">
        <w:rPr>
          <w:lang w:val="kk-KZ"/>
        </w:rPr>
        <w:t>атомында</w:t>
      </w:r>
      <w:r w:rsidR="009F6C28">
        <w:rPr>
          <w:lang w:val="kk-KZ"/>
        </w:rPr>
        <w:t xml:space="preserve"> </w:t>
      </w:r>
      <w:r w:rsidR="00633839" w:rsidRPr="00B538E7">
        <w:rPr>
          <w:lang w:val="kk-KZ"/>
        </w:rPr>
        <w:t>барлығы</w:t>
      </w:r>
      <w:r w:rsidR="009F6C28">
        <w:rPr>
          <w:lang w:val="kk-KZ"/>
        </w:rPr>
        <w:t xml:space="preserve"> </w:t>
      </w:r>
      <w:r w:rsidR="00633839" w:rsidRPr="00B538E7">
        <w:rPr>
          <w:i/>
          <w:iCs/>
          <w:lang w:val="kk-KZ"/>
        </w:rPr>
        <w:t xml:space="preserve">z </w:t>
      </w:r>
      <w:r w:rsidR="00633839" w:rsidRPr="00B538E7">
        <w:rPr>
          <w:lang w:val="kk-KZ"/>
        </w:rPr>
        <w:t>электрон</w:t>
      </w:r>
      <w:r w:rsidR="009F6C28">
        <w:rPr>
          <w:lang w:val="kk-KZ"/>
        </w:rPr>
        <w:t xml:space="preserve"> </w:t>
      </w:r>
      <w:r w:rsidR="00633839" w:rsidRPr="00B538E7">
        <w:rPr>
          <w:lang w:val="kk-KZ"/>
        </w:rPr>
        <w:t>болса</w:t>
      </w:r>
      <w:r w:rsidR="009F6C28">
        <w:rPr>
          <w:lang w:val="kk-KZ"/>
        </w:rPr>
        <w:t xml:space="preserve"> </w:t>
      </w:r>
      <w:r w:rsidR="00633839" w:rsidRPr="00B538E7">
        <w:rPr>
          <w:lang w:val="kk-KZ"/>
        </w:rPr>
        <w:t>оның (</w:t>
      </w:r>
      <w:r w:rsidR="00633839" w:rsidRPr="00B538E7">
        <w:rPr>
          <w:i/>
          <w:iCs/>
          <w:lang w:val="kk-KZ"/>
        </w:rPr>
        <w:t>z-1</w:t>
      </w:r>
      <w:r w:rsidR="00633839" w:rsidRPr="00B538E7">
        <w:rPr>
          <w:lang w:val="kk-KZ"/>
        </w:rPr>
        <w:t>) электроны</w:t>
      </w:r>
      <w:r w:rsidR="009F6C28">
        <w:rPr>
          <w:lang w:val="kk-KZ"/>
        </w:rPr>
        <w:t xml:space="preserve"> </w:t>
      </w:r>
      <w:r w:rsidR="00633839" w:rsidRPr="00B538E7">
        <w:rPr>
          <w:lang w:val="kk-KZ"/>
        </w:rPr>
        <w:t>ядромен</w:t>
      </w:r>
      <w:r w:rsidR="009F6C28">
        <w:rPr>
          <w:lang w:val="kk-KZ"/>
        </w:rPr>
        <w:t xml:space="preserve"> </w:t>
      </w:r>
      <w:r w:rsidR="00633839" w:rsidRPr="00B538E7">
        <w:rPr>
          <w:lang w:val="kk-KZ"/>
        </w:rPr>
        <w:t>бiрiгiп</w:t>
      </w:r>
      <w:r w:rsidR="009F6C28">
        <w:rPr>
          <w:lang w:val="kk-KZ"/>
        </w:rPr>
        <w:t xml:space="preserve"> </w:t>
      </w:r>
      <w:r w:rsidR="00633839" w:rsidRPr="00B538E7">
        <w:rPr>
          <w:lang w:val="kk-KZ"/>
        </w:rPr>
        <w:t>едәуiр</w:t>
      </w:r>
      <w:r w:rsidR="009F6C28">
        <w:rPr>
          <w:lang w:val="kk-KZ"/>
        </w:rPr>
        <w:t xml:space="preserve"> </w:t>
      </w:r>
      <w:r w:rsidR="00633839" w:rsidRPr="00B538E7">
        <w:rPr>
          <w:lang w:val="kk-KZ"/>
        </w:rPr>
        <w:t>орнықты</w:t>
      </w:r>
      <w:r w:rsidR="009F6C28">
        <w:rPr>
          <w:lang w:val="kk-KZ"/>
        </w:rPr>
        <w:t xml:space="preserve"> </w:t>
      </w:r>
      <w:r w:rsidR="00633839" w:rsidRPr="00B538E7">
        <w:rPr>
          <w:lang w:val="kk-KZ"/>
        </w:rPr>
        <w:t>тұлға (атомдық</w:t>
      </w:r>
      <w:r w:rsidR="009F6C28">
        <w:rPr>
          <w:lang w:val="kk-KZ"/>
        </w:rPr>
        <w:t xml:space="preserve"> </w:t>
      </w:r>
      <w:r w:rsidR="00633839" w:rsidRPr="00B538E7">
        <w:rPr>
          <w:lang w:val="kk-KZ"/>
        </w:rPr>
        <w:t>қалдық) құрап</w:t>
      </w:r>
      <w:r w:rsidR="009F6C28">
        <w:rPr>
          <w:lang w:val="kk-KZ"/>
        </w:rPr>
        <w:t xml:space="preserve"> </w:t>
      </w:r>
      <w:r w:rsidR="00633839" w:rsidRPr="00B538E7">
        <w:rPr>
          <w:lang w:val="kk-KZ"/>
        </w:rPr>
        <w:t>тұрады; ал</w:t>
      </w:r>
      <w:r w:rsidR="009F6C28">
        <w:rPr>
          <w:lang w:val="kk-KZ"/>
        </w:rPr>
        <w:t xml:space="preserve"> </w:t>
      </w:r>
      <w:r w:rsidR="00633839" w:rsidRPr="00B538E7">
        <w:rPr>
          <w:lang w:val="kk-KZ"/>
        </w:rPr>
        <w:t>оның</w:t>
      </w:r>
      <w:r w:rsidR="009F6C28">
        <w:rPr>
          <w:lang w:val="kk-KZ"/>
        </w:rPr>
        <w:t xml:space="preserve"> </w:t>
      </w:r>
      <w:r w:rsidR="00633839" w:rsidRPr="00B538E7">
        <w:rPr>
          <w:lang w:val="kk-KZ"/>
        </w:rPr>
        <w:t>электр</w:t>
      </w:r>
      <w:r w:rsidR="009F6C28">
        <w:rPr>
          <w:lang w:val="kk-KZ"/>
        </w:rPr>
        <w:t xml:space="preserve"> </w:t>
      </w:r>
      <w:r w:rsidR="00633839" w:rsidRPr="00B538E7">
        <w:rPr>
          <w:lang w:val="kk-KZ"/>
        </w:rPr>
        <w:t>өрiсiнде</w:t>
      </w:r>
      <w:r w:rsidR="009F6C28">
        <w:rPr>
          <w:lang w:val="kk-KZ"/>
        </w:rPr>
        <w:t xml:space="preserve"> </w:t>
      </w:r>
      <w:r w:rsidR="00633839" w:rsidRPr="00B538E7">
        <w:rPr>
          <w:lang w:val="kk-KZ"/>
        </w:rPr>
        <w:t>атомдық</w:t>
      </w:r>
      <w:r w:rsidR="009F6C28">
        <w:rPr>
          <w:lang w:val="kk-KZ"/>
        </w:rPr>
        <w:t xml:space="preserve"> </w:t>
      </w:r>
      <w:r w:rsidR="00633839" w:rsidRPr="00B538E7">
        <w:rPr>
          <w:lang w:val="kk-KZ"/>
        </w:rPr>
        <w:t>қалдықпен</w:t>
      </w:r>
      <w:r w:rsidR="009F6C28">
        <w:rPr>
          <w:lang w:val="kk-KZ"/>
        </w:rPr>
        <w:t xml:space="preserve"> </w:t>
      </w:r>
      <w:r w:rsidR="00633839" w:rsidRPr="00B538E7">
        <w:rPr>
          <w:lang w:val="kk-KZ"/>
        </w:rPr>
        <w:t>жеткiлiктi әлсiз</w:t>
      </w:r>
      <w:r w:rsidR="009F6C28">
        <w:rPr>
          <w:lang w:val="kk-KZ"/>
        </w:rPr>
        <w:t xml:space="preserve"> </w:t>
      </w:r>
      <w:r w:rsidR="00633839" w:rsidRPr="00B538E7">
        <w:rPr>
          <w:lang w:val="kk-KZ"/>
        </w:rPr>
        <w:t>байланысқан</w:t>
      </w:r>
      <w:r w:rsidR="009F6C28">
        <w:rPr>
          <w:lang w:val="kk-KZ"/>
        </w:rPr>
        <w:t xml:space="preserve"> </w:t>
      </w:r>
      <w:r w:rsidR="00633839" w:rsidRPr="00B538E7">
        <w:rPr>
          <w:lang w:val="kk-KZ"/>
        </w:rPr>
        <w:t>сыртқы (валенттiк) электрон</w:t>
      </w:r>
      <w:r w:rsidR="009F6C28">
        <w:rPr>
          <w:lang w:val="kk-KZ"/>
        </w:rPr>
        <w:t xml:space="preserve"> </w:t>
      </w:r>
      <w:r w:rsidR="00633839" w:rsidRPr="00B538E7">
        <w:rPr>
          <w:lang w:val="kk-KZ"/>
        </w:rPr>
        <w:t>қозғалады</w:t>
      </w:r>
      <w:r w:rsidR="009F6C28">
        <w:rPr>
          <w:lang w:val="kk-KZ"/>
        </w:rPr>
        <w:t xml:space="preserve"> </w:t>
      </w:r>
      <w:r w:rsidR="00633839" w:rsidRPr="00B538E7">
        <w:rPr>
          <w:lang w:val="kk-KZ"/>
        </w:rPr>
        <w:t>деп</w:t>
      </w:r>
      <w:r w:rsidR="009F6C28">
        <w:rPr>
          <w:lang w:val="kk-KZ"/>
        </w:rPr>
        <w:t xml:space="preserve"> </w:t>
      </w:r>
      <w:r w:rsidR="00633839" w:rsidRPr="00B538E7">
        <w:rPr>
          <w:lang w:val="kk-KZ"/>
        </w:rPr>
        <w:t>санауға</w:t>
      </w:r>
      <w:r w:rsidR="009F6C28">
        <w:rPr>
          <w:lang w:val="kk-KZ"/>
        </w:rPr>
        <w:t xml:space="preserve"> </w:t>
      </w:r>
      <w:r w:rsidR="00633839" w:rsidRPr="00B538E7">
        <w:rPr>
          <w:lang w:val="kk-KZ"/>
        </w:rPr>
        <w:t>болатындығы</w:t>
      </w:r>
      <w:r w:rsidR="009F6C28">
        <w:rPr>
          <w:lang w:val="kk-KZ"/>
        </w:rPr>
        <w:t xml:space="preserve"> </w:t>
      </w:r>
      <w:r w:rsidR="00633839" w:rsidRPr="00B538E7">
        <w:rPr>
          <w:lang w:val="kk-KZ"/>
        </w:rPr>
        <w:t>жоғарыда</w:t>
      </w:r>
      <w:r w:rsidR="009F6C28">
        <w:rPr>
          <w:lang w:val="kk-KZ"/>
        </w:rPr>
        <w:t xml:space="preserve"> </w:t>
      </w:r>
      <w:r w:rsidR="00633839" w:rsidRPr="00B538E7">
        <w:rPr>
          <w:lang w:val="kk-KZ"/>
        </w:rPr>
        <w:t>айтылған</w:t>
      </w:r>
      <w:r w:rsidR="009F6C28">
        <w:rPr>
          <w:lang w:val="kk-KZ"/>
        </w:rPr>
        <w:t xml:space="preserve"> </w:t>
      </w:r>
      <w:r w:rsidR="00633839" w:rsidRPr="00B538E7">
        <w:rPr>
          <w:lang w:val="kk-KZ"/>
        </w:rPr>
        <w:t>болатын. Кейбiр</w:t>
      </w:r>
      <w:r w:rsidR="009F6C28">
        <w:rPr>
          <w:lang w:val="kk-KZ"/>
        </w:rPr>
        <w:t xml:space="preserve"> </w:t>
      </w:r>
      <w:r w:rsidR="00633839" w:rsidRPr="00B538E7">
        <w:rPr>
          <w:lang w:val="kk-KZ"/>
        </w:rPr>
        <w:t>мағынада</w:t>
      </w:r>
      <w:r w:rsidR="009F6C28">
        <w:rPr>
          <w:lang w:val="kk-KZ"/>
        </w:rPr>
        <w:t xml:space="preserve"> </w:t>
      </w:r>
      <w:r w:rsidR="00633839" w:rsidRPr="00B538E7">
        <w:rPr>
          <w:lang w:val="kk-KZ"/>
        </w:rPr>
        <w:t>сiлтiлiк</w:t>
      </w:r>
      <w:r w:rsidR="009F6C28">
        <w:rPr>
          <w:lang w:val="kk-KZ"/>
        </w:rPr>
        <w:t xml:space="preserve"> </w:t>
      </w:r>
      <w:r w:rsidR="00633839" w:rsidRPr="00B538E7">
        <w:rPr>
          <w:lang w:val="kk-KZ"/>
        </w:rPr>
        <w:t>металл</w:t>
      </w:r>
      <w:r w:rsidR="009F6C28">
        <w:rPr>
          <w:lang w:val="kk-KZ"/>
        </w:rPr>
        <w:t xml:space="preserve"> </w:t>
      </w:r>
      <w:r w:rsidR="00633839" w:rsidRPr="00B538E7">
        <w:rPr>
          <w:lang w:val="kk-KZ"/>
        </w:rPr>
        <w:t>атомдары</w:t>
      </w:r>
      <w:r w:rsidR="009F6C28">
        <w:rPr>
          <w:lang w:val="kk-KZ"/>
        </w:rPr>
        <w:t xml:space="preserve"> </w:t>
      </w:r>
      <w:r w:rsidR="00633839" w:rsidRPr="00B538E7">
        <w:rPr>
          <w:lang w:val="kk-KZ"/>
        </w:rPr>
        <w:t>сутегi тәрiздi болғанымен</w:t>
      </w:r>
      <w:r w:rsidR="009F6C28">
        <w:rPr>
          <w:lang w:val="kk-KZ"/>
        </w:rPr>
        <w:t xml:space="preserve"> </w:t>
      </w:r>
      <w:r w:rsidR="00633839" w:rsidRPr="00B538E7">
        <w:rPr>
          <w:lang w:val="kk-KZ"/>
        </w:rPr>
        <w:t>бiрақ</w:t>
      </w:r>
      <w:r w:rsidR="009F6C28">
        <w:rPr>
          <w:lang w:val="kk-KZ"/>
        </w:rPr>
        <w:t xml:space="preserve"> </w:t>
      </w:r>
      <w:r w:rsidR="00633839" w:rsidRPr="00B538E7">
        <w:rPr>
          <w:lang w:val="kk-KZ"/>
        </w:rPr>
        <w:t>толық</w:t>
      </w:r>
      <w:r w:rsidR="009F6C28">
        <w:rPr>
          <w:lang w:val="kk-KZ"/>
        </w:rPr>
        <w:t xml:space="preserve"> </w:t>
      </w:r>
      <w:r w:rsidR="00633839" w:rsidRPr="00B538E7">
        <w:rPr>
          <w:lang w:val="kk-KZ"/>
        </w:rPr>
        <w:t>дәл</w:t>
      </w:r>
      <w:r w:rsidR="009F6C28">
        <w:rPr>
          <w:lang w:val="kk-KZ"/>
        </w:rPr>
        <w:t xml:space="preserve"> </w:t>
      </w:r>
      <w:r w:rsidR="00633839" w:rsidRPr="00B538E7">
        <w:rPr>
          <w:lang w:val="kk-KZ"/>
        </w:rPr>
        <w:t>сондай</w:t>
      </w:r>
      <w:r w:rsidR="009F6C28">
        <w:rPr>
          <w:lang w:val="kk-KZ"/>
        </w:rPr>
        <w:t xml:space="preserve"> </w:t>
      </w:r>
      <w:r w:rsidR="00633839" w:rsidRPr="00B538E7">
        <w:rPr>
          <w:lang w:val="kk-KZ"/>
        </w:rPr>
        <w:t>емес. Мәселе, сыртқы</w:t>
      </w:r>
      <w:r w:rsidR="009F6C28">
        <w:rPr>
          <w:lang w:val="kk-KZ"/>
        </w:rPr>
        <w:t xml:space="preserve"> </w:t>
      </w:r>
      <w:r w:rsidR="00633839" w:rsidRPr="00B538E7">
        <w:rPr>
          <w:lang w:val="kk-KZ"/>
        </w:rPr>
        <w:t>электронның</w:t>
      </w:r>
      <w:r w:rsidR="009F6C28">
        <w:rPr>
          <w:lang w:val="kk-KZ"/>
        </w:rPr>
        <w:t xml:space="preserve"> </w:t>
      </w:r>
      <w:r w:rsidR="00633839" w:rsidRPr="00B538E7">
        <w:rPr>
          <w:lang w:val="kk-KZ"/>
        </w:rPr>
        <w:t>электрондық</w:t>
      </w:r>
      <w:r w:rsidR="009F6C28">
        <w:rPr>
          <w:lang w:val="kk-KZ"/>
        </w:rPr>
        <w:t xml:space="preserve"> </w:t>
      </w:r>
      <w:r w:rsidR="00633839" w:rsidRPr="00B538E7">
        <w:rPr>
          <w:lang w:val="kk-KZ"/>
        </w:rPr>
        <w:t>тұлғаны</w:t>
      </w:r>
      <w:r w:rsidR="009F6C28">
        <w:rPr>
          <w:lang w:val="kk-KZ"/>
        </w:rPr>
        <w:t xml:space="preserve"> </w:t>
      </w:r>
      <w:r w:rsidR="00633839" w:rsidRPr="00B538E7">
        <w:rPr>
          <w:lang w:val="kk-KZ"/>
        </w:rPr>
        <w:t>бiршама</w:t>
      </w:r>
      <w:r w:rsidR="009F6C28">
        <w:rPr>
          <w:lang w:val="kk-KZ"/>
        </w:rPr>
        <w:t xml:space="preserve"> </w:t>
      </w:r>
      <w:r w:rsidR="00633839" w:rsidRPr="00B538E7">
        <w:rPr>
          <w:lang w:val="kk-KZ"/>
        </w:rPr>
        <w:t>деформациялап, осыдан</w:t>
      </w:r>
      <w:r w:rsidR="009F6C28">
        <w:rPr>
          <w:lang w:val="kk-KZ"/>
        </w:rPr>
        <w:t xml:space="preserve"> </w:t>
      </w:r>
      <w:r w:rsidR="00633839" w:rsidRPr="00B538E7">
        <w:rPr>
          <w:lang w:val="kk-KZ"/>
        </w:rPr>
        <w:t>өзi қозғалатын</w:t>
      </w:r>
      <w:r w:rsidR="009F6C28">
        <w:rPr>
          <w:lang w:val="kk-KZ"/>
        </w:rPr>
        <w:t xml:space="preserve"> </w:t>
      </w:r>
      <w:r w:rsidR="00633839" w:rsidRPr="00B538E7">
        <w:rPr>
          <w:lang w:val="kk-KZ"/>
        </w:rPr>
        <w:t>өрiстi бұрмалап, өзгерте</w:t>
      </w:r>
      <w:r w:rsidR="009F6C28">
        <w:rPr>
          <w:lang w:val="kk-KZ"/>
        </w:rPr>
        <w:t xml:space="preserve"> </w:t>
      </w:r>
      <w:r w:rsidR="00633839" w:rsidRPr="00B538E7">
        <w:rPr>
          <w:lang w:val="kk-KZ"/>
        </w:rPr>
        <w:t>алатындығында</w:t>
      </w:r>
      <w:r w:rsidR="009F6C28">
        <w:rPr>
          <w:lang w:val="kk-KZ"/>
        </w:rPr>
        <w:t xml:space="preserve"> </w:t>
      </w:r>
      <w:r w:rsidR="00633839" w:rsidRPr="00B538E7">
        <w:rPr>
          <w:lang w:val="kk-KZ"/>
        </w:rPr>
        <w:t>болып</w:t>
      </w:r>
      <w:r w:rsidR="009F6C28">
        <w:rPr>
          <w:lang w:val="kk-KZ"/>
        </w:rPr>
        <w:t xml:space="preserve"> </w:t>
      </w:r>
      <w:r w:rsidR="00633839" w:rsidRPr="00B538E7">
        <w:rPr>
          <w:lang w:val="kk-KZ"/>
        </w:rPr>
        <w:t>тұр. Бiрiншi жуықтауда</w:t>
      </w:r>
      <w:r w:rsidR="009F6C28">
        <w:rPr>
          <w:lang w:val="kk-KZ"/>
        </w:rPr>
        <w:t xml:space="preserve"> </w:t>
      </w:r>
      <w:r w:rsidR="00633839" w:rsidRPr="00B538E7">
        <w:rPr>
          <w:lang w:val="kk-KZ"/>
        </w:rPr>
        <w:t>атомдық</w:t>
      </w:r>
      <w:r w:rsidR="009F6C28">
        <w:rPr>
          <w:lang w:val="kk-KZ"/>
        </w:rPr>
        <w:t xml:space="preserve"> </w:t>
      </w:r>
      <w:r w:rsidR="00633839" w:rsidRPr="00B538E7">
        <w:rPr>
          <w:lang w:val="kk-KZ"/>
        </w:rPr>
        <w:t>қалдық (тұлға) өрiсiн</w:t>
      </w:r>
      <w:r w:rsidR="009F6C28">
        <w:rPr>
          <w:lang w:val="kk-KZ"/>
        </w:rPr>
        <w:t xml:space="preserve"> </w:t>
      </w:r>
      <w:r w:rsidR="00633839" w:rsidRPr="00B538E7">
        <w:rPr>
          <w:lang w:val="kk-KZ"/>
        </w:rPr>
        <w:t>оның</w:t>
      </w:r>
      <w:r w:rsidR="009F6C28">
        <w:rPr>
          <w:lang w:val="kk-KZ"/>
        </w:rPr>
        <w:t xml:space="preserve"> </w:t>
      </w:r>
      <w:r w:rsidR="00633839" w:rsidRPr="00B538E7">
        <w:rPr>
          <w:lang w:val="kk-KZ"/>
        </w:rPr>
        <w:t>центрiнде</w:t>
      </w:r>
      <w:r w:rsidR="009F6C28">
        <w:rPr>
          <w:lang w:val="kk-KZ"/>
        </w:rPr>
        <w:t xml:space="preserve"> </w:t>
      </w:r>
      <w:r w:rsidR="00633839" w:rsidRPr="00B538E7">
        <w:rPr>
          <w:lang w:val="kk-KZ"/>
        </w:rPr>
        <w:t>орналасқан</w:t>
      </w:r>
      <w:r w:rsidR="009F6C28">
        <w:rPr>
          <w:lang w:val="kk-KZ"/>
        </w:rPr>
        <w:t xml:space="preserve"> </w:t>
      </w:r>
      <w:r w:rsidR="00633839" w:rsidRPr="00B538E7">
        <w:rPr>
          <w:i/>
          <w:iCs/>
          <w:lang w:val="kk-KZ"/>
        </w:rPr>
        <w:t>+е</w:t>
      </w:r>
      <w:r w:rsidR="009F6C28">
        <w:rPr>
          <w:i/>
          <w:iCs/>
          <w:lang w:val="kk-KZ"/>
        </w:rPr>
        <w:t xml:space="preserve"> </w:t>
      </w:r>
      <w:r w:rsidR="00633839" w:rsidRPr="00B538E7">
        <w:rPr>
          <w:lang w:val="kk-KZ"/>
        </w:rPr>
        <w:t>нүктелiк</w:t>
      </w:r>
      <w:r w:rsidR="009F6C28">
        <w:rPr>
          <w:lang w:val="kk-KZ"/>
        </w:rPr>
        <w:t xml:space="preserve"> </w:t>
      </w:r>
      <w:r w:rsidR="00633839" w:rsidRPr="00B538E7">
        <w:rPr>
          <w:lang w:val="kk-KZ"/>
        </w:rPr>
        <w:t>заряд</w:t>
      </w:r>
      <w:r w:rsidR="009F6C28">
        <w:rPr>
          <w:lang w:val="kk-KZ"/>
        </w:rPr>
        <w:t xml:space="preserve"> </w:t>
      </w:r>
      <w:r w:rsidR="00633839" w:rsidRPr="00B538E7">
        <w:rPr>
          <w:lang w:val="kk-KZ"/>
        </w:rPr>
        <w:t>өрiсi мен</w:t>
      </w:r>
      <w:r w:rsidR="009F6C28">
        <w:rPr>
          <w:lang w:val="kk-KZ"/>
        </w:rPr>
        <w:t xml:space="preserve"> </w:t>
      </w:r>
      <w:r w:rsidR="00633839" w:rsidRPr="00B538E7">
        <w:rPr>
          <w:lang w:val="kk-KZ"/>
        </w:rPr>
        <w:t>нүктелiк</w:t>
      </w:r>
      <w:r w:rsidR="009F6C28">
        <w:rPr>
          <w:lang w:val="kk-KZ"/>
        </w:rPr>
        <w:t xml:space="preserve"> </w:t>
      </w:r>
      <w:r w:rsidR="00633839" w:rsidRPr="00B538E7">
        <w:rPr>
          <w:lang w:val="kk-KZ"/>
        </w:rPr>
        <w:t>диполь</w:t>
      </w:r>
      <w:r w:rsidR="009F6C28">
        <w:rPr>
          <w:lang w:val="kk-KZ"/>
        </w:rPr>
        <w:t xml:space="preserve"> </w:t>
      </w:r>
      <w:r w:rsidR="00633839" w:rsidRPr="00B538E7">
        <w:rPr>
          <w:lang w:val="kk-KZ"/>
        </w:rPr>
        <w:t>өрiсiнiң</w:t>
      </w:r>
      <w:r w:rsidR="009F6C28">
        <w:rPr>
          <w:lang w:val="kk-KZ"/>
        </w:rPr>
        <w:t xml:space="preserve"> </w:t>
      </w:r>
      <w:r w:rsidR="00633839" w:rsidRPr="00B538E7">
        <w:rPr>
          <w:lang w:val="kk-KZ"/>
        </w:rPr>
        <w:t>суперпозициясы</w:t>
      </w:r>
      <w:r w:rsidR="009F6C28">
        <w:rPr>
          <w:lang w:val="kk-KZ"/>
        </w:rPr>
        <w:t xml:space="preserve"> </w:t>
      </w:r>
      <w:r w:rsidR="00633839" w:rsidRPr="00B538E7">
        <w:rPr>
          <w:lang w:val="kk-KZ"/>
        </w:rPr>
        <w:t>ретiнде</w:t>
      </w:r>
      <w:r w:rsidR="009F6C28">
        <w:rPr>
          <w:lang w:val="kk-KZ"/>
        </w:rPr>
        <w:t xml:space="preserve"> </w:t>
      </w:r>
      <w:r w:rsidR="00633839" w:rsidRPr="00B538E7">
        <w:rPr>
          <w:lang w:val="kk-KZ"/>
        </w:rPr>
        <w:t>қарастыруға</w:t>
      </w:r>
      <w:r w:rsidR="009F6C28">
        <w:rPr>
          <w:lang w:val="kk-KZ"/>
        </w:rPr>
        <w:t xml:space="preserve"> </w:t>
      </w:r>
      <w:r w:rsidR="00633839" w:rsidRPr="00B538E7">
        <w:rPr>
          <w:lang w:val="kk-KZ"/>
        </w:rPr>
        <w:t xml:space="preserve">болады. </w:t>
      </w:r>
      <w:r w:rsidR="00633839" w:rsidRPr="00050134">
        <w:rPr>
          <w:lang w:val="kk-KZ"/>
        </w:rPr>
        <w:t>Осы</w:t>
      </w:r>
      <w:r w:rsidR="009F6C28">
        <w:rPr>
          <w:lang w:val="kk-KZ"/>
        </w:rPr>
        <w:t xml:space="preserve"> </w:t>
      </w:r>
      <w:r w:rsidR="00633839" w:rsidRPr="00050134">
        <w:rPr>
          <w:lang w:val="kk-KZ"/>
        </w:rPr>
        <w:t>жағдайда</w:t>
      </w:r>
      <w:r w:rsidR="009F6C28">
        <w:rPr>
          <w:lang w:val="kk-KZ"/>
        </w:rPr>
        <w:t xml:space="preserve"> </w:t>
      </w:r>
      <w:r w:rsidR="00633839" w:rsidRPr="00050134">
        <w:rPr>
          <w:lang w:val="kk-KZ"/>
        </w:rPr>
        <w:t>диполь</w:t>
      </w:r>
      <w:r w:rsidR="009F6C28">
        <w:rPr>
          <w:lang w:val="kk-KZ"/>
        </w:rPr>
        <w:t xml:space="preserve"> </w:t>
      </w:r>
      <w:r w:rsidR="00633839" w:rsidRPr="00050134">
        <w:rPr>
          <w:lang w:val="kk-KZ"/>
        </w:rPr>
        <w:t>осi әрқашанда</w:t>
      </w:r>
      <w:r w:rsidR="009F6C28">
        <w:rPr>
          <w:lang w:val="kk-KZ"/>
        </w:rPr>
        <w:t xml:space="preserve"> </w:t>
      </w:r>
      <w:r w:rsidR="00633839" w:rsidRPr="00050134">
        <w:rPr>
          <w:lang w:val="kk-KZ"/>
        </w:rPr>
        <w:t>сыртқы</w:t>
      </w:r>
      <w:r w:rsidR="009F6C28">
        <w:rPr>
          <w:lang w:val="kk-KZ"/>
        </w:rPr>
        <w:t xml:space="preserve"> </w:t>
      </w:r>
      <w:r w:rsidR="00633839" w:rsidRPr="00050134">
        <w:rPr>
          <w:lang w:val="kk-KZ"/>
        </w:rPr>
        <w:t>электронға</w:t>
      </w:r>
      <w:r w:rsidR="009F6C28">
        <w:rPr>
          <w:lang w:val="kk-KZ"/>
        </w:rPr>
        <w:t xml:space="preserve"> </w:t>
      </w:r>
      <w:r w:rsidR="00633839" w:rsidRPr="00050134">
        <w:rPr>
          <w:lang w:val="kk-KZ"/>
        </w:rPr>
        <w:t>бағытталған</w:t>
      </w:r>
      <w:r w:rsidR="009F6C28">
        <w:rPr>
          <w:lang w:val="kk-KZ"/>
        </w:rPr>
        <w:t xml:space="preserve"> </w:t>
      </w:r>
      <w:r w:rsidR="00633839" w:rsidRPr="00050134">
        <w:rPr>
          <w:lang w:val="kk-KZ"/>
        </w:rPr>
        <w:t>болады. Сондықтан</w:t>
      </w:r>
      <w:r w:rsidR="009F6C28">
        <w:rPr>
          <w:lang w:val="kk-KZ"/>
        </w:rPr>
        <w:t xml:space="preserve"> </w:t>
      </w:r>
      <w:r w:rsidR="00633839" w:rsidRPr="00050134">
        <w:rPr>
          <w:lang w:val="kk-KZ"/>
        </w:rPr>
        <w:t>сыртқы</w:t>
      </w:r>
      <w:r w:rsidR="009F6C28">
        <w:rPr>
          <w:lang w:val="kk-KZ"/>
        </w:rPr>
        <w:t xml:space="preserve"> </w:t>
      </w:r>
      <w:r w:rsidR="00633839" w:rsidRPr="00050134">
        <w:rPr>
          <w:lang w:val="kk-KZ"/>
        </w:rPr>
        <w:t>электрон</w:t>
      </w:r>
      <w:r w:rsidR="009F6C28">
        <w:rPr>
          <w:lang w:val="kk-KZ"/>
        </w:rPr>
        <w:t xml:space="preserve"> </w:t>
      </w:r>
      <w:r w:rsidR="00633839" w:rsidRPr="00050134">
        <w:rPr>
          <w:lang w:val="kk-KZ"/>
        </w:rPr>
        <w:t>тұлға</w:t>
      </w:r>
      <w:r w:rsidR="009F6C28">
        <w:rPr>
          <w:lang w:val="kk-KZ"/>
        </w:rPr>
        <w:t xml:space="preserve"> </w:t>
      </w:r>
      <w:r w:rsidR="00633839" w:rsidRPr="00050134">
        <w:rPr>
          <w:lang w:val="kk-KZ"/>
        </w:rPr>
        <w:t>өрiсiнiң</w:t>
      </w:r>
      <w:r w:rsidR="009F6C28">
        <w:rPr>
          <w:lang w:val="kk-KZ"/>
        </w:rPr>
        <w:t xml:space="preserve"> </w:t>
      </w:r>
      <w:r w:rsidR="00633839" w:rsidRPr="00050134">
        <w:rPr>
          <w:lang w:val="kk-KZ"/>
        </w:rPr>
        <w:t>бұрмалаңдығына</w:t>
      </w:r>
      <w:r w:rsidR="009F6C28">
        <w:rPr>
          <w:lang w:val="kk-KZ"/>
        </w:rPr>
        <w:t xml:space="preserve"> </w:t>
      </w:r>
      <w:r w:rsidR="00633839" w:rsidRPr="00050134">
        <w:rPr>
          <w:lang w:val="kk-KZ"/>
        </w:rPr>
        <w:t>қарамастан</w:t>
      </w:r>
      <w:r w:rsidR="009F6C28">
        <w:rPr>
          <w:lang w:val="kk-KZ"/>
        </w:rPr>
        <w:t xml:space="preserve"> </w:t>
      </w:r>
      <w:r w:rsidR="00633839" w:rsidRPr="00050134">
        <w:rPr>
          <w:lang w:val="kk-KZ"/>
        </w:rPr>
        <w:t>сфералық-симметриялығы</w:t>
      </w:r>
      <w:r w:rsidR="009F6C28">
        <w:rPr>
          <w:lang w:val="kk-KZ"/>
        </w:rPr>
        <w:t xml:space="preserve"> </w:t>
      </w:r>
      <w:r w:rsidR="00633839" w:rsidRPr="00050134">
        <w:rPr>
          <w:lang w:val="kk-KZ"/>
        </w:rPr>
        <w:t>сақталатын</w:t>
      </w:r>
      <w:r w:rsidR="009F6C28">
        <w:rPr>
          <w:lang w:val="kk-KZ"/>
        </w:rPr>
        <w:t xml:space="preserve"> </w:t>
      </w:r>
      <w:r w:rsidR="00633839" w:rsidRPr="00050134">
        <w:rPr>
          <w:lang w:val="kk-KZ"/>
        </w:rPr>
        <w:t>өрiсте</w:t>
      </w:r>
      <w:r w:rsidR="009F6C28">
        <w:rPr>
          <w:lang w:val="kk-KZ"/>
        </w:rPr>
        <w:t xml:space="preserve"> </w:t>
      </w:r>
      <w:r w:rsidR="00633839" w:rsidRPr="00050134">
        <w:rPr>
          <w:lang w:val="kk-KZ"/>
        </w:rPr>
        <w:t>қозғалатын</w:t>
      </w:r>
      <w:r w:rsidR="009F6C28">
        <w:rPr>
          <w:lang w:val="kk-KZ"/>
        </w:rPr>
        <w:t xml:space="preserve"> </w:t>
      </w:r>
      <w:r w:rsidR="00633839" w:rsidRPr="00050134">
        <w:rPr>
          <w:lang w:val="kk-KZ"/>
        </w:rPr>
        <w:t>болады. Сонда</w:t>
      </w:r>
      <w:r w:rsidR="009F6C28">
        <w:rPr>
          <w:lang w:val="kk-KZ"/>
        </w:rPr>
        <w:t xml:space="preserve"> </w:t>
      </w:r>
      <w:r w:rsidR="00633839" w:rsidRPr="00050134">
        <w:rPr>
          <w:lang w:val="kk-KZ"/>
        </w:rPr>
        <w:t>валенттiк</w:t>
      </w:r>
      <w:r w:rsidR="009F6C28">
        <w:rPr>
          <w:lang w:val="kk-KZ"/>
        </w:rPr>
        <w:t xml:space="preserve"> </w:t>
      </w:r>
      <w:r w:rsidR="00633839" w:rsidRPr="00050134">
        <w:rPr>
          <w:lang w:val="kk-KZ"/>
        </w:rPr>
        <w:t>электрон</w:t>
      </w:r>
      <w:r w:rsidR="009F6C28">
        <w:rPr>
          <w:lang w:val="kk-KZ"/>
        </w:rPr>
        <w:t xml:space="preserve"> </w:t>
      </w:r>
      <w:r w:rsidR="00633839" w:rsidRPr="00050134">
        <w:rPr>
          <w:lang w:val="kk-KZ"/>
        </w:rPr>
        <w:t>қозғалатын</w:t>
      </w:r>
      <w:r w:rsidR="009F6C28">
        <w:rPr>
          <w:lang w:val="kk-KZ"/>
        </w:rPr>
        <w:t xml:space="preserve"> </w:t>
      </w:r>
      <w:r w:rsidR="00633839" w:rsidRPr="00050134">
        <w:rPr>
          <w:lang w:val="kk-KZ"/>
        </w:rPr>
        <w:t>поляризацияланған</w:t>
      </w:r>
      <w:r w:rsidR="009F6C28">
        <w:rPr>
          <w:lang w:val="kk-KZ"/>
        </w:rPr>
        <w:t xml:space="preserve"> </w:t>
      </w:r>
      <w:r w:rsidR="00633839" w:rsidRPr="00050134">
        <w:rPr>
          <w:lang w:val="kk-KZ"/>
        </w:rPr>
        <w:t>атомдық</w:t>
      </w:r>
      <w:r w:rsidR="009F6C28">
        <w:rPr>
          <w:lang w:val="kk-KZ"/>
        </w:rPr>
        <w:t xml:space="preserve"> </w:t>
      </w:r>
      <w:r w:rsidR="00633839" w:rsidRPr="00050134">
        <w:rPr>
          <w:lang w:val="kk-KZ"/>
        </w:rPr>
        <w:t>қалдықтың</w:t>
      </w:r>
      <w:r w:rsidR="009F6C28">
        <w:rPr>
          <w:lang w:val="kk-KZ"/>
        </w:rPr>
        <w:t xml:space="preserve"> </w:t>
      </w:r>
      <w:r w:rsidR="00633839" w:rsidRPr="00050134">
        <w:rPr>
          <w:lang w:val="kk-KZ"/>
        </w:rPr>
        <w:t>өрiсiн</w:t>
      </w:r>
      <w:r w:rsidR="009F6C28">
        <w:rPr>
          <w:lang w:val="kk-KZ"/>
        </w:rPr>
        <w:t xml:space="preserve"> </w:t>
      </w:r>
      <w:r w:rsidR="00633839" w:rsidRPr="00050134">
        <w:rPr>
          <w:lang w:val="kk-KZ"/>
        </w:rPr>
        <w:t>нүктелiк</w:t>
      </w:r>
      <w:r w:rsidR="009F6C28">
        <w:rPr>
          <w:lang w:val="kk-KZ"/>
        </w:rPr>
        <w:t xml:space="preserve"> </w:t>
      </w:r>
      <w:r w:rsidR="00633839" w:rsidRPr="00050134">
        <w:rPr>
          <w:lang w:val="kk-KZ"/>
        </w:rPr>
        <w:t>заряд</w:t>
      </w:r>
      <w:r w:rsidR="009F6C28">
        <w:rPr>
          <w:lang w:val="kk-KZ"/>
        </w:rPr>
        <w:t xml:space="preserve"> </w:t>
      </w:r>
      <w:r w:rsidR="00633839" w:rsidRPr="00050134">
        <w:rPr>
          <w:lang w:val="kk-KZ"/>
        </w:rPr>
        <w:t>өрiсiне</w:t>
      </w:r>
      <w:r w:rsidR="009F6C28">
        <w:rPr>
          <w:lang w:val="kk-KZ"/>
        </w:rPr>
        <w:t xml:space="preserve"> </w:t>
      </w:r>
      <w:r w:rsidR="00633839" w:rsidRPr="00050134">
        <w:rPr>
          <w:lang w:val="kk-KZ"/>
        </w:rPr>
        <w:t>диполь</w:t>
      </w:r>
      <w:r w:rsidR="009F6C28">
        <w:rPr>
          <w:lang w:val="kk-KZ"/>
        </w:rPr>
        <w:t xml:space="preserve"> </w:t>
      </w:r>
      <w:r w:rsidR="00633839" w:rsidRPr="00050134">
        <w:rPr>
          <w:lang w:val="kk-KZ"/>
        </w:rPr>
        <w:t>өрiсi қабаттасқан</w:t>
      </w:r>
      <w:r w:rsidR="009F6C28">
        <w:rPr>
          <w:lang w:val="kk-KZ"/>
        </w:rPr>
        <w:t xml:space="preserve"> </w:t>
      </w:r>
      <w:r w:rsidR="00633839" w:rsidRPr="00050134">
        <w:rPr>
          <w:lang w:val="kk-KZ"/>
        </w:rPr>
        <w:t>өрiс</w:t>
      </w:r>
      <w:r w:rsidR="009F6C28">
        <w:rPr>
          <w:lang w:val="kk-KZ"/>
        </w:rPr>
        <w:t xml:space="preserve"> </w:t>
      </w:r>
      <w:r w:rsidR="00633839" w:rsidRPr="00050134">
        <w:rPr>
          <w:lang w:val="kk-KZ"/>
        </w:rPr>
        <w:t>деп</w:t>
      </w:r>
      <w:r w:rsidR="009F6C28">
        <w:rPr>
          <w:lang w:val="kk-KZ"/>
        </w:rPr>
        <w:t xml:space="preserve"> </w:t>
      </w:r>
      <w:r w:rsidR="00633839" w:rsidRPr="00050134">
        <w:rPr>
          <w:lang w:val="kk-KZ"/>
        </w:rPr>
        <w:t>есептеп, потенциалдық</w:t>
      </w:r>
      <w:r w:rsidR="009F6C28">
        <w:rPr>
          <w:lang w:val="kk-KZ"/>
        </w:rPr>
        <w:t xml:space="preserve"> </w:t>
      </w:r>
      <w:r w:rsidR="00633839" w:rsidRPr="00050134">
        <w:rPr>
          <w:lang w:val="kk-KZ"/>
        </w:rPr>
        <w:t>энергияны</w:t>
      </w:r>
      <w:r w:rsidR="009F6C28">
        <w:rPr>
          <w:lang w:val="kk-KZ"/>
        </w:rPr>
        <w:t xml:space="preserve"> </w:t>
      </w:r>
      <w:r w:rsidR="00633839" w:rsidRPr="00050134">
        <w:rPr>
          <w:lang w:val="kk-KZ"/>
        </w:rPr>
        <w:t>жуық</w:t>
      </w:r>
      <w:r w:rsidR="009F6C28">
        <w:rPr>
          <w:lang w:val="kk-KZ"/>
        </w:rPr>
        <w:t xml:space="preserve"> </w:t>
      </w:r>
      <w:r w:rsidR="00633839" w:rsidRPr="00050134">
        <w:rPr>
          <w:lang w:val="kk-KZ"/>
        </w:rPr>
        <w:t>түрде</w:t>
      </w:r>
      <w:r w:rsidR="009F6C28">
        <w:rPr>
          <w:lang w:val="kk-KZ"/>
        </w:rPr>
        <w:t xml:space="preserve"> </w:t>
      </w:r>
      <w:r w:rsidR="00633839" w:rsidRPr="00050134">
        <w:rPr>
          <w:lang w:val="kk-KZ"/>
        </w:rPr>
        <w:t>была</w:t>
      </w:r>
      <w:r w:rsidR="00633839">
        <w:rPr>
          <w:lang w:val="kk-KZ"/>
        </w:rPr>
        <w:t>й</w:t>
      </w:r>
      <w:r w:rsidR="009F6C28">
        <w:rPr>
          <w:lang w:val="kk-KZ"/>
        </w:rPr>
        <w:t xml:space="preserve"> </w:t>
      </w:r>
      <w:r w:rsidR="00633839" w:rsidRPr="00050134">
        <w:rPr>
          <w:lang w:val="kk-KZ"/>
        </w:rPr>
        <w:t>өрнектеуге</w:t>
      </w:r>
      <w:r w:rsidR="009F6C28">
        <w:rPr>
          <w:lang w:val="kk-KZ"/>
        </w:rPr>
        <w:t xml:space="preserve"> </w:t>
      </w:r>
      <w:r w:rsidR="00633839" w:rsidRPr="00050134">
        <w:rPr>
          <w:lang w:val="kk-KZ"/>
        </w:rPr>
        <w:t>болады</w:t>
      </w:r>
    </w:p>
    <w:p w:rsidR="00633839" w:rsidRPr="00050134" w:rsidRDefault="00633839" w:rsidP="000000ED">
      <w:pPr>
        <w:ind w:firstLine="284"/>
        <w:jc w:val="center"/>
        <w:rPr>
          <w:lang w:val="kk-KZ"/>
        </w:rPr>
      </w:pPr>
      <w:r w:rsidRPr="00A130C5">
        <w:rPr>
          <w:position w:val="-28"/>
          <w:lang w:val="en-US"/>
        </w:rPr>
        <w:object w:dxaOrig="2500" w:dyaOrig="720">
          <v:shape id="_x0000_i1067" type="#_x0000_t75" style="width:106.5pt;height:30.75pt" o:ole="" fillcolor="window">
            <v:imagedata r:id="rId124" o:title=""/>
          </v:shape>
          <o:OLEObject Type="Embed" ProgID="Equation.DSMT4" ShapeID="_x0000_i1067" DrawAspect="Content" ObjectID="_1521892894" r:id="rId125"/>
        </w:object>
      </w:r>
      <w:r w:rsidRPr="00050134">
        <w:rPr>
          <w:lang w:val="kk-KZ"/>
        </w:rPr>
        <w:t>,</w:t>
      </w:r>
      <w:r w:rsidRPr="00050134">
        <w:rPr>
          <w:lang w:val="kk-KZ"/>
        </w:rPr>
        <w:tab/>
      </w:r>
      <w:r>
        <w:rPr>
          <w:lang w:val="kk-KZ"/>
        </w:rPr>
        <w:tab/>
      </w:r>
      <w:r>
        <w:rPr>
          <w:lang w:val="kk-KZ"/>
        </w:rPr>
        <w:tab/>
      </w:r>
      <w:r w:rsidRPr="00050134">
        <w:rPr>
          <w:lang w:val="kk-KZ"/>
        </w:rPr>
        <w:t>(</w:t>
      </w:r>
      <w:r w:rsidR="000000ED">
        <w:rPr>
          <w:lang w:val="kk-KZ"/>
        </w:rPr>
        <w:t>7</w:t>
      </w:r>
      <w:r w:rsidR="00CE73EF">
        <w:rPr>
          <w:lang w:val="kk-KZ"/>
        </w:rPr>
        <w:t>.</w:t>
      </w:r>
      <w:r w:rsidRPr="00050134">
        <w:rPr>
          <w:lang w:val="kk-KZ"/>
        </w:rPr>
        <w:t>3)</w:t>
      </w:r>
    </w:p>
    <w:p w:rsidR="00633839" w:rsidRPr="00050134" w:rsidRDefault="00633839" w:rsidP="00B231EA">
      <w:pPr>
        <w:jc w:val="both"/>
        <w:rPr>
          <w:lang w:val="kk-KZ"/>
        </w:rPr>
      </w:pPr>
      <w:r w:rsidRPr="00050134">
        <w:rPr>
          <w:lang w:val="kk-KZ"/>
        </w:rPr>
        <w:t>мұндағы (-</w:t>
      </w:r>
      <w:r w:rsidRPr="00A130C5">
        <w:rPr>
          <w:position w:val="-10"/>
          <w:lang w:val="en-US"/>
        </w:rPr>
        <w:object w:dxaOrig="1320" w:dyaOrig="360">
          <v:shape id="_x0000_i1068" type="#_x0000_t75" style="width:66pt;height:18.75pt" o:ole="" fillcolor="window">
            <v:imagedata r:id="rId126" o:title=""/>
          </v:shape>
          <o:OLEObject Type="Embed" ProgID="Equation.DSMT4" ShapeID="_x0000_i1068" DrawAspect="Content" ObjectID="_1521892895" r:id="rId127"/>
        </w:object>
      </w:r>
      <w:r w:rsidRPr="00050134">
        <w:rPr>
          <w:lang w:val="kk-KZ"/>
        </w:rPr>
        <w:t>)</w:t>
      </w:r>
      <w:r w:rsidR="009F6C28">
        <w:rPr>
          <w:lang w:val="kk-KZ"/>
        </w:rPr>
        <w:t xml:space="preserve"> – </w:t>
      </w:r>
      <w:r w:rsidRPr="00050134">
        <w:rPr>
          <w:lang w:val="kk-KZ"/>
        </w:rPr>
        <w:t>сiлтiлiк</w:t>
      </w:r>
      <w:r w:rsidR="009F6C28">
        <w:rPr>
          <w:lang w:val="kk-KZ"/>
        </w:rPr>
        <w:t xml:space="preserve"> </w:t>
      </w:r>
      <w:r w:rsidRPr="00050134">
        <w:rPr>
          <w:lang w:val="kk-KZ"/>
        </w:rPr>
        <w:t>металл</w:t>
      </w:r>
      <w:r w:rsidR="009F6C28">
        <w:rPr>
          <w:lang w:val="kk-KZ"/>
        </w:rPr>
        <w:t xml:space="preserve"> </w:t>
      </w:r>
      <w:r w:rsidRPr="00050134">
        <w:rPr>
          <w:lang w:val="kk-KZ"/>
        </w:rPr>
        <w:t>атомдары</w:t>
      </w:r>
      <w:r w:rsidR="009F6C28">
        <w:rPr>
          <w:lang w:val="kk-KZ"/>
        </w:rPr>
        <w:t xml:space="preserve"> </w:t>
      </w:r>
      <w:r w:rsidRPr="00050134">
        <w:rPr>
          <w:lang w:val="kk-KZ"/>
        </w:rPr>
        <w:t>өрiсiнiң</w:t>
      </w:r>
      <w:r w:rsidR="009F6C28">
        <w:rPr>
          <w:lang w:val="kk-KZ"/>
        </w:rPr>
        <w:t xml:space="preserve"> </w:t>
      </w:r>
      <w:r w:rsidRPr="00050134">
        <w:rPr>
          <w:lang w:val="kk-KZ"/>
        </w:rPr>
        <w:t>сутегi атомы</w:t>
      </w:r>
      <w:r w:rsidR="009F6C28">
        <w:rPr>
          <w:lang w:val="kk-KZ"/>
        </w:rPr>
        <w:t xml:space="preserve"> </w:t>
      </w:r>
      <w:r w:rsidRPr="00050134">
        <w:rPr>
          <w:lang w:val="kk-KZ"/>
        </w:rPr>
        <w:t>өрiсiнен</w:t>
      </w:r>
      <w:r w:rsidR="009F6C28">
        <w:rPr>
          <w:lang w:val="kk-KZ"/>
        </w:rPr>
        <w:t xml:space="preserve"> </w:t>
      </w:r>
      <w:r w:rsidRPr="00050134">
        <w:rPr>
          <w:lang w:val="kk-KZ"/>
        </w:rPr>
        <w:t>айырмашылығы</w:t>
      </w:r>
      <w:r w:rsidR="009F6C28">
        <w:rPr>
          <w:lang w:val="kk-KZ"/>
        </w:rPr>
        <w:t xml:space="preserve"> </w:t>
      </w:r>
      <w:r w:rsidRPr="00050134">
        <w:rPr>
          <w:lang w:val="kk-KZ"/>
        </w:rPr>
        <w:t>ескерiлетiн</w:t>
      </w:r>
      <w:r w:rsidR="009F6C28">
        <w:rPr>
          <w:lang w:val="kk-KZ"/>
        </w:rPr>
        <w:t xml:space="preserve"> </w:t>
      </w:r>
      <w:r w:rsidRPr="00050134">
        <w:rPr>
          <w:lang w:val="kk-KZ"/>
        </w:rPr>
        <w:t>түзету. Атомдық</w:t>
      </w:r>
      <w:r w:rsidR="009F6C28">
        <w:rPr>
          <w:lang w:val="kk-KZ"/>
        </w:rPr>
        <w:t xml:space="preserve"> </w:t>
      </w:r>
      <w:r w:rsidRPr="00050134">
        <w:rPr>
          <w:lang w:val="kk-KZ"/>
        </w:rPr>
        <w:t>қалдықтың</w:t>
      </w:r>
      <w:r w:rsidR="009F6C28">
        <w:rPr>
          <w:lang w:val="kk-KZ"/>
        </w:rPr>
        <w:t xml:space="preserve"> </w:t>
      </w:r>
      <w:r w:rsidRPr="00050134">
        <w:rPr>
          <w:lang w:val="kk-KZ"/>
        </w:rPr>
        <w:t>электр</w:t>
      </w:r>
      <w:r w:rsidR="009F6C28">
        <w:rPr>
          <w:lang w:val="kk-KZ"/>
        </w:rPr>
        <w:t xml:space="preserve"> </w:t>
      </w:r>
      <w:r w:rsidRPr="00050134">
        <w:rPr>
          <w:lang w:val="kk-KZ"/>
        </w:rPr>
        <w:t>өрiсi сфералық</w:t>
      </w:r>
      <w:r w:rsidR="009F6C28">
        <w:rPr>
          <w:lang w:val="kk-KZ"/>
        </w:rPr>
        <w:t xml:space="preserve"> – </w:t>
      </w:r>
      <w:r w:rsidRPr="00050134">
        <w:rPr>
          <w:lang w:val="kk-KZ"/>
        </w:rPr>
        <w:t>симметриялы, яғни</w:t>
      </w:r>
      <w:r w:rsidR="009F6C28">
        <w:rPr>
          <w:lang w:val="kk-KZ"/>
        </w:rPr>
        <w:t xml:space="preserve"> </w:t>
      </w:r>
      <w:r w:rsidRPr="00050134">
        <w:rPr>
          <w:lang w:val="kk-KZ"/>
        </w:rPr>
        <w:t>бұрыштарға</w:t>
      </w:r>
      <w:r w:rsidR="009F6C28">
        <w:rPr>
          <w:lang w:val="kk-KZ"/>
        </w:rPr>
        <w:t xml:space="preserve"> </w:t>
      </w:r>
      <w:r w:rsidRPr="00050134">
        <w:rPr>
          <w:i/>
          <w:iCs/>
          <w:lang w:val="kk-KZ"/>
        </w:rPr>
        <w:t>(</w:t>
      </w:r>
      <w:r w:rsidRPr="00A130C5">
        <w:rPr>
          <w:i/>
          <w:iCs/>
        </w:rPr>
        <w:sym w:font="Symbol" w:char="F06A"/>
      </w:r>
      <w:r w:rsidRPr="00050134">
        <w:rPr>
          <w:i/>
          <w:iCs/>
          <w:lang w:val="kk-KZ"/>
        </w:rPr>
        <w:t>,</w:t>
      </w:r>
      <w:r w:rsidRPr="00A130C5">
        <w:rPr>
          <w:i/>
          <w:iCs/>
        </w:rPr>
        <w:sym w:font="Symbol" w:char="F071"/>
      </w:r>
      <w:r w:rsidRPr="00050134">
        <w:rPr>
          <w:i/>
          <w:iCs/>
          <w:lang w:val="kk-KZ"/>
        </w:rPr>
        <w:t>)</w:t>
      </w:r>
      <w:r w:rsidR="009F6C28">
        <w:rPr>
          <w:i/>
          <w:iCs/>
          <w:lang w:val="kk-KZ"/>
        </w:rPr>
        <w:t xml:space="preserve"> </w:t>
      </w:r>
      <w:r w:rsidRPr="00050134">
        <w:rPr>
          <w:lang w:val="kk-KZ"/>
        </w:rPr>
        <w:t>тәуелсiз</w:t>
      </w:r>
      <w:r w:rsidR="009F6C28">
        <w:rPr>
          <w:lang w:val="kk-KZ"/>
        </w:rPr>
        <w:t xml:space="preserve"> </w:t>
      </w:r>
      <w:r w:rsidRPr="00050134">
        <w:rPr>
          <w:lang w:val="kk-KZ"/>
        </w:rPr>
        <w:t>деп</w:t>
      </w:r>
      <w:r w:rsidR="009F6C28">
        <w:rPr>
          <w:lang w:val="kk-KZ"/>
        </w:rPr>
        <w:t xml:space="preserve"> </w:t>
      </w:r>
      <w:r w:rsidRPr="00050134">
        <w:rPr>
          <w:lang w:val="kk-KZ"/>
        </w:rPr>
        <w:t>санауға</w:t>
      </w:r>
      <w:r w:rsidR="009F6C28">
        <w:rPr>
          <w:lang w:val="kk-KZ"/>
        </w:rPr>
        <w:t xml:space="preserve"> </w:t>
      </w:r>
      <w:r w:rsidRPr="00050134">
        <w:rPr>
          <w:lang w:val="kk-KZ"/>
        </w:rPr>
        <w:t>болады. Сонда</w:t>
      </w:r>
      <w:r w:rsidR="009F6C28">
        <w:rPr>
          <w:lang w:val="kk-KZ"/>
        </w:rPr>
        <w:t xml:space="preserve"> </w:t>
      </w:r>
      <w:r w:rsidRPr="00050134">
        <w:rPr>
          <w:lang w:val="kk-KZ"/>
        </w:rPr>
        <w:t>сiлтiлiк</w:t>
      </w:r>
      <w:r w:rsidR="009F6C28">
        <w:rPr>
          <w:lang w:val="kk-KZ"/>
        </w:rPr>
        <w:t xml:space="preserve"> </w:t>
      </w:r>
      <w:r w:rsidRPr="00050134">
        <w:rPr>
          <w:lang w:val="kk-KZ"/>
        </w:rPr>
        <w:t>металл</w:t>
      </w:r>
      <w:r w:rsidR="009F6C28">
        <w:rPr>
          <w:lang w:val="kk-KZ"/>
        </w:rPr>
        <w:t xml:space="preserve"> </w:t>
      </w:r>
      <w:r w:rsidRPr="00050134">
        <w:rPr>
          <w:lang w:val="kk-KZ"/>
        </w:rPr>
        <w:t>атомы</w:t>
      </w:r>
      <w:r w:rsidR="009F6C28">
        <w:rPr>
          <w:lang w:val="kk-KZ"/>
        </w:rPr>
        <w:t xml:space="preserve"> </w:t>
      </w:r>
      <w:r w:rsidRPr="00050134">
        <w:rPr>
          <w:lang w:val="kk-KZ"/>
        </w:rPr>
        <w:t>үшін</w:t>
      </w:r>
      <w:r w:rsidR="009F6C28">
        <w:rPr>
          <w:lang w:val="kk-KZ"/>
        </w:rPr>
        <w:t xml:space="preserve"> </w:t>
      </w:r>
      <w:r w:rsidRPr="00050134">
        <w:rPr>
          <w:lang w:val="kk-KZ"/>
        </w:rPr>
        <w:t>Шредингер</w:t>
      </w:r>
      <w:r w:rsidR="009F6C28">
        <w:rPr>
          <w:lang w:val="kk-KZ"/>
        </w:rPr>
        <w:t xml:space="preserve"> </w:t>
      </w:r>
      <w:r w:rsidRPr="00050134">
        <w:rPr>
          <w:lang w:val="kk-KZ"/>
        </w:rPr>
        <w:t>теңдеуiнiң</w:t>
      </w:r>
      <w:r w:rsidR="009F6C28">
        <w:rPr>
          <w:lang w:val="kk-KZ"/>
        </w:rPr>
        <w:t xml:space="preserve"> </w:t>
      </w:r>
      <w:r w:rsidRPr="00050134">
        <w:rPr>
          <w:lang w:val="kk-KZ"/>
        </w:rPr>
        <w:t>бұрыштық</w:t>
      </w:r>
      <w:r w:rsidR="009F6C28">
        <w:rPr>
          <w:lang w:val="kk-KZ"/>
        </w:rPr>
        <w:t xml:space="preserve"> </w:t>
      </w:r>
      <w:r w:rsidRPr="00050134">
        <w:rPr>
          <w:lang w:val="kk-KZ"/>
        </w:rPr>
        <w:t>бөлiгi сутегi атомындағыдай</w:t>
      </w:r>
      <w:r w:rsidR="009F6C28">
        <w:rPr>
          <w:lang w:val="kk-KZ"/>
        </w:rPr>
        <w:t xml:space="preserve"> </w:t>
      </w:r>
      <w:r w:rsidRPr="00050134">
        <w:rPr>
          <w:lang w:val="kk-KZ"/>
        </w:rPr>
        <w:t xml:space="preserve">болады. </w:t>
      </w:r>
      <w:r w:rsidRPr="00050134">
        <w:rPr>
          <w:i/>
          <w:iCs/>
          <w:lang w:val="kk-KZ"/>
        </w:rPr>
        <w:t>R(r)</w:t>
      </w:r>
      <w:r w:rsidR="009F6C28">
        <w:rPr>
          <w:i/>
          <w:iCs/>
          <w:lang w:val="kk-KZ"/>
        </w:rPr>
        <w:t xml:space="preserve"> </w:t>
      </w:r>
      <w:r w:rsidRPr="00050134">
        <w:rPr>
          <w:lang w:val="kk-KZ"/>
        </w:rPr>
        <w:t>радиалдық</w:t>
      </w:r>
      <w:r w:rsidR="009F6C28">
        <w:rPr>
          <w:lang w:val="kk-KZ"/>
        </w:rPr>
        <w:t xml:space="preserve"> </w:t>
      </w:r>
      <w:r w:rsidRPr="00050134">
        <w:rPr>
          <w:lang w:val="kk-KZ"/>
        </w:rPr>
        <w:t>толқындық</w:t>
      </w:r>
      <w:r w:rsidR="009F6C28">
        <w:rPr>
          <w:lang w:val="kk-KZ"/>
        </w:rPr>
        <w:t xml:space="preserve"> </w:t>
      </w:r>
      <w:r w:rsidRPr="00050134">
        <w:rPr>
          <w:lang w:val="kk-KZ"/>
        </w:rPr>
        <w:t>функция</w:t>
      </w:r>
      <w:r w:rsidR="009F6C28">
        <w:rPr>
          <w:lang w:val="kk-KZ"/>
        </w:rPr>
        <w:t xml:space="preserve"> </w:t>
      </w:r>
      <w:r w:rsidRPr="00050134">
        <w:rPr>
          <w:lang w:val="kk-KZ"/>
        </w:rPr>
        <w:t>үшін</w:t>
      </w:r>
      <w:r w:rsidR="009F6C28">
        <w:rPr>
          <w:lang w:val="kk-KZ"/>
        </w:rPr>
        <w:t xml:space="preserve"> </w:t>
      </w:r>
      <w:r w:rsidRPr="00050134">
        <w:rPr>
          <w:lang w:val="kk-KZ"/>
        </w:rPr>
        <w:t>Шредингер</w:t>
      </w:r>
      <w:r w:rsidR="009F6C28">
        <w:rPr>
          <w:lang w:val="kk-KZ"/>
        </w:rPr>
        <w:t xml:space="preserve"> </w:t>
      </w:r>
      <w:r w:rsidRPr="00050134">
        <w:rPr>
          <w:lang w:val="kk-KZ"/>
        </w:rPr>
        <w:t>теңдеуi былайша</w:t>
      </w:r>
      <w:r w:rsidR="009F6C28">
        <w:rPr>
          <w:lang w:val="kk-KZ"/>
        </w:rPr>
        <w:t xml:space="preserve"> </w:t>
      </w:r>
      <w:r w:rsidRPr="00050134">
        <w:rPr>
          <w:lang w:val="kk-KZ"/>
        </w:rPr>
        <w:t>өзгередi: сутегi үшін</w:t>
      </w:r>
      <w:r w:rsidR="009F6C28">
        <w:rPr>
          <w:lang w:val="kk-KZ"/>
        </w:rPr>
        <w:t xml:space="preserve"> </w:t>
      </w:r>
      <w:r w:rsidRPr="00050134">
        <w:rPr>
          <w:lang w:val="kk-KZ"/>
        </w:rPr>
        <w:t xml:space="preserve">теңдеудегi </w:t>
      </w:r>
      <w:r w:rsidRPr="00A130C5">
        <w:rPr>
          <w:position w:val="-28"/>
          <w:lang w:val="en-US"/>
        </w:rPr>
        <w:object w:dxaOrig="1620" w:dyaOrig="720">
          <v:shape id="_x0000_i1069" type="#_x0000_t75" style="width:1in;height:32.25pt" o:ole="" fillcolor="window">
            <v:imagedata r:id="rId128" o:title=""/>
          </v:shape>
          <o:OLEObject Type="Embed" ProgID="Equation.DSMT4" ShapeID="_x0000_i1069" DrawAspect="Content" ObjectID="_1521892896" r:id="rId129"/>
        </w:object>
      </w:r>
      <w:r w:rsidR="009F6C28">
        <w:rPr>
          <w:lang w:val="kk-KZ"/>
        </w:rPr>
        <w:t xml:space="preserve"> </w:t>
      </w:r>
      <w:r w:rsidRPr="00050134">
        <w:rPr>
          <w:lang w:val="kk-KZ"/>
        </w:rPr>
        <w:t>орнына (</w:t>
      </w:r>
      <w:r w:rsidR="000000ED">
        <w:rPr>
          <w:lang w:val="kk-KZ"/>
        </w:rPr>
        <w:t>7</w:t>
      </w:r>
      <w:r w:rsidRPr="00050134">
        <w:rPr>
          <w:lang w:val="kk-KZ"/>
        </w:rPr>
        <w:t>.3) өрнегiн</w:t>
      </w:r>
      <w:r w:rsidR="009F6C28">
        <w:rPr>
          <w:lang w:val="kk-KZ"/>
        </w:rPr>
        <w:t xml:space="preserve"> </w:t>
      </w:r>
      <w:r w:rsidRPr="00050134">
        <w:rPr>
          <w:lang w:val="kk-KZ"/>
        </w:rPr>
        <w:t>қою</w:t>
      </w:r>
      <w:r w:rsidR="009F6C28">
        <w:rPr>
          <w:lang w:val="kk-KZ"/>
        </w:rPr>
        <w:t xml:space="preserve"> </w:t>
      </w:r>
      <w:r w:rsidRPr="00050134">
        <w:rPr>
          <w:lang w:val="kk-KZ"/>
        </w:rPr>
        <w:t>керек</w:t>
      </w:r>
      <w:r w:rsidR="009F6C28">
        <w:rPr>
          <w:lang w:val="kk-KZ"/>
        </w:rPr>
        <w:t xml:space="preserve"> </w:t>
      </w:r>
      <w:r w:rsidRPr="00050134">
        <w:rPr>
          <w:lang w:val="kk-KZ"/>
        </w:rPr>
        <w:t>болады.</w:t>
      </w:r>
    </w:p>
    <w:p w:rsidR="00633839" w:rsidRPr="00050134" w:rsidRDefault="00742802" w:rsidP="00B231EA">
      <w:pPr>
        <w:ind w:firstLine="284"/>
        <w:jc w:val="both"/>
        <w:rPr>
          <w:lang w:val="kk-KZ"/>
        </w:rPr>
      </w:pPr>
      <w:r>
        <w:rPr>
          <w:noProof/>
          <w:lang w:eastAsia="ru-RU"/>
        </w:rPr>
        <w:pict>
          <v:shape id="_x0000_s2021" type="#_x0000_t202" style="position:absolute;left:0;text-align:left;margin-left:135.1pt;margin-top:44.85pt;width:26.2pt;height:18pt;z-index:-251621888" stroked="f">
            <v:textbox style="mso-next-textbox:#_x0000_s2021">
              <w:txbxContent>
                <w:p w:rsidR="00742802" w:rsidRPr="000F2A56" w:rsidRDefault="00742802" w:rsidP="00903860">
                  <w:pPr>
                    <w:rPr>
                      <w:lang w:val="kk-KZ"/>
                    </w:rPr>
                  </w:pPr>
                  <w:r>
                    <w:rPr>
                      <w:lang w:val="kk-KZ"/>
                    </w:rPr>
                    <w:t>66</w:t>
                  </w:r>
                </w:p>
              </w:txbxContent>
            </v:textbox>
          </v:shape>
        </w:pict>
      </w:r>
      <w:r w:rsidR="00633839" w:rsidRPr="00050134">
        <w:rPr>
          <w:lang w:val="kk-KZ"/>
        </w:rPr>
        <w:t>Сутегi</w:t>
      </w:r>
      <w:r w:rsidR="009F6C28">
        <w:rPr>
          <w:lang w:val="kk-KZ"/>
        </w:rPr>
        <w:t xml:space="preserve"> </w:t>
      </w:r>
      <w:r w:rsidR="00633839" w:rsidRPr="00050134">
        <w:rPr>
          <w:lang w:val="kk-KZ"/>
        </w:rPr>
        <w:t>атомы</w:t>
      </w:r>
      <w:r w:rsidR="009F6C28">
        <w:rPr>
          <w:lang w:val="kk-KZ"/>
        </w:rPr>
        <w:t xml:space="preserve"> </w:t>
      </w:r>
      <w:r w:rsidR="00633839" w:rsidRPr="00050134">
        <w:rPr>
          <w:lang w:val="kk-KZ"/>
        </w:rPr>
        <w:t>үшін</w:t>
      </w:r>
      <w:r w:rsidR="009F6C28">
        <w:rPr>
          <w:lang w:val="kk-KZ"/>
        </w:rPr>
        <w:t xml:space="preserve"> </w:t>
      </w:r>
      <w:r w:rsidR="00633839" w:rsidRPr="00050134">
        <w:rPr>
          <w:lang w:val="kk-KZ"/>
        </w:rPr>
        <w:t>Шредингер</w:t>
      </w:r>
      <w:r w:rsidR="009F6C28">
        <w:rPr>
          <w:lang w:val="kk-KZ"/>
        </w:rPr>
        <w:t xml:space="preserve"> </w:t>
      </w:r>
      <w:r w:rsidR="00633839" w:rsidRPr="00050134">
        <w:rPr>
          <w:lang w:val="kk-KZ"/>
        </w:rPr>
        <w:t>теңдеуi (толқындық</w:t>
      </w:r>
      <w:r w:rsidR="009F6C28">
        <w:rPr>
          <w:lang w:val="kk-KZ"/>
        </w:rPr>
        <w:t xml:space="preserve"> </w:t>
      </w:r>
      <w:r w:rsidR="00633839" w:rsidRPr="00050134">
        <w:rPr>
          <w:lang w:val="kk-KZ"/>
        </w:rPr>
        <w:t>функцияның</w:t>
      </w:r>
      <w:r w:rsidR="009F6C28">
        <w:rPr>
          <w:lang w:val="kk-KZ"/>
        </w:rPr>
        <w:t xml:space="preserve"> </w:t>
      </w:r>
      <w:r w:rsidR="00633839" w:rsidRPr="00050134">
        <w:rPr>
          <w:i/>
          <w:iCs/>
          <w:lang w:val="kk-KZ"/>
        </w:rPr>
        <w:t>R(r)</w:t>
      </w:r>
      <w:r w:rsidR="009F6C28">
        <w:rPr>
          <w:i/>
          <w:iCs/>
          <w:lang w:val="kk-KZ"/>
        </w:rPr>
        <w:t xml:space="preserve"> </w:t>
      </w:r>
      <w:r w:rsidR="00633839" w:rsidRPr="00050134">
        <w:rPr>
          <w:lang w:val="kk-KZ"/>
        </w:rPr>
        <w:t>радиалдық</w:t>
      </w:r>
      <w:r w:rsidR="009F6C28">
        <w:rPr>
          <w:lang w:val="kk-KZ"/>
        </w:rPr>
        <w:t xml:space="preserve"> </w:t>
      </w:r>
      <w:r w:rsidR="00633839" w:rsidRPr="00050134">
        <w:rPr>
          <w:lang w:val="kk-KZ"/>
        </w:rPr>
        <w:t>бөлiгi үшін) мына</w:t>
      </w:r>
      <w:r w:rsidR="009F6C28">
        <w:rPr>
          <w:lang w:val="kk-KZ"/>
        </w:rPr>
        <w:t xml:space="preserve"> </w:t>
      </w:r>
      <w:r w:rsidR="00633839" w:rsidRPr="00050134">
        <w:rPr>
          <w:lang w:val="kk-KZ"/>
        </w:rPr>
        <w:t>түрде</w:t>
      </w:r>
      <w:r w:rsidR="009F6C28">
        <w:rPr>
          <w:lang w:val="kk-KZ"/>
        </w:rPr>
        <w:t xml:space="preserve"> </w:t>
      </w:r>
      <w:r w:rsidR="00633839" w:rsidRPr="00050134">
        <w:rPr>
          <w:lang w:val="kk-KZ"/>
        </w:rPr>
        <w:t>жазылады [12]:</w:t>
      </w:r>
    </w:p>
    <w:p w:rsidR="00633839" w:rsidRPr="00050134" w:rsidRDefault="00633839" w:rsidP="009F6C28">
      <w:pPr>
        <w:ind w:firstLine="709"/>
        <w:jc w:val="right"/>
        <w:rPr>
          <w:lang w:val="kk-KZ"/>
        </w:rPr>
      </w:pPr>
      <w:r w:rsidRPr="00A130C5">
        <w:rPr>
          <w:position w:val="-30"/>
          <w:lang w:val="en-US"/>
        </w:rPr>
        <w:object w:dxaOrig="5040" w:dyaOrig="760">
          <v:shape id="_x0000_i1070" type="#_x0000_t75" style="width:199.5pt;height:29.25pt" o:ole="" fillcolor="window">
            <v:imagedata r:id="rId130" o:title=""/>
          </v:shape>
          <o:OLEObject Type="Embed" ProgID="Equation.DSMT4" ShapeID="_x0000_i1070" DrawAspect="Content" ObjectID="_1521892897" r:id="rId131"/>
        </w:object>
      </w:r>
      <w:r>
        <w:rPr>
          <w:lang w:val="kk-KZ"/>
        </w:rPr>
        <w:tab/>
      </w:r>
      <w:r w:rsidRPr="00050134">
        <w:rPr>
          <w:lang w:val="kk-KZ"/>
        </w:rPr>
        <w:t>(</w:t>
      </w:r>
      <w:r w:rsidR="000000ED">
        <w:rPr>
          <w:lang w:val="kk-KZ"/>
        </w:rPr>
        <w:t>7</w:t>
      </w:r>
      <w:r w:rsidRPr="00050134">
        <w:rPr>
          <w:lang w:val="kk-KZ"/>
        </w:rPr>
        <w:t>.4)</w:t>
      </w:r>
    </w:p>
    <w:p w:rsidR="00633839" w:rsidRDefault="00633839" w:rsidP="00B231EA">
      <w:pPr>
        <w:ind w:firstLine="284"/>
        <w:jc w:val="both"/>
        <w:rPr>
          <w:lang w:val="kk-KZ"/>
        </w:rPr>
      </w:pPr>
      <w:r w:rsidRPr="00050134">
        <w:rPr>
          <w:lang w:val="kk-KZ"/>
        </w:rPr>
        <w:t>Осы</w:t>
      </w:r>
      <w:r w:rsidR="009F6C28">
        <w:rPr>
          <w:lang w:val="kk-KZ"/>
        </w:rPr>
        <w:t xml:space="preserve"> </w:t>
      </w:r>
      <w:r w:rsidRPr="00050134">
        <w:rPr>
          <w:lang w:val="kk-KZ"/>
        </w:rPr>
        <w:t>теңдеудi</w:t>
      </w:r>
      <w:r w:rsidR="009F6C28">
        <w:rPr>
          <w:lang w:val="kk-KZ"/>
        </w:rPr>
        <w:t xml:space="preserve"> </w:t>
      </w:r>
      <w:r w:rsidRPr="00050134">
        <w:rPr>
          <w:lang w:val="kk-KZ"/>
        </w:rPr>
        <w:t>сiлтiлiк</w:t>
      </w:r>
      <w:r w:rsidR="009F6C28">
        <w:rPr>
          <w:lang w:val="kk-KZ"/>
        </w:rPr>
        <w:t xml:space="preserve"> </w:t>
      </w:r>
      <w:r w:rsidRPr="00050134">
        <w:rPr>
          <w:lang w:val="kk-KZ"/>
        </w:rPr>
        <w:t>металл</w:t>
      </w:r>
      <w:r w:rsidR="009F6C28">
        <w:rPr>
          <w:lang w:val="kk-KZ"/>
        </w:rPr>
        <w:t xml:space="preserve"> </w:t>
      </w:r>
      <w:r w:rsidRPr="00050134">
        <w:rPr>
          <w:lang w:val="kk-KZ"/>
        </w:rPr>
        <w:t>атомы</w:t>
      </w:r>
      <w:r w:rsidR="009F6C28">
        <w:rPr>
          <w:lang w:val="kk-KZ"/>
        </w:rPr>
        <w:t xml:space="preserve"> </w:t>
      </w:r>
      <w:r w:rsidRPr="00050134">
        <w:rPr>
          <w:lang w:val="kk-KZ"/>
        </w:rPr>
        <w:t>үшін</w:t>
      </w:r>
      <w:r w:rsidR="009F6C28">
        <w:rPr>
          <w:lang w:val="kk-KZ"/>
        </w:rPr>
        <w:t xml:space="preserve"> </w:t>
      </w:r>
      <w:r w:rsidRPr="00050134">
        <w:rPr>
          <w:lang w:val="kk-KZ"/>
        </w:rPr>
        <w:t>жазатын</w:t>
      </w:r>
      <w:r w:rsidR="009F6C28">
        <w:rPr>
          <w:lang w:val="kk-KZ"/>
        </w:rPr>
        <w:t xml:space="preserve"> </w:t>
      </w:r>
      <w:r w:rsidRPr="00050134">
        <w:rPr>
          <w:lang w:val="kk-KZ"/>
        </w:rPr>
        <w:t>болсақ, онда (</w:t>
      </w:r>
      <w:r w:rsidR="000000ED">
        <w:rPr>
          <w:lang w:val="kk-KZ"/>
        </w:rPr>
        <w:t>7</w:t>
      </w:r>
      <w:r w:rsidRPr="00050134">
        <w:rPr>
          <w:lang w:val="kk-KZ"/>
        </w:rPr>
        <w:t>.4) теңдеудегi жақша iшiндегi екi өрнек</w:t>
      </w:r>
      <w:r w:rsidR="009F6C28">
        <w:rPr>
          <w:lang w:val="kk-KZ"/>
        </w:rPr>
        <w:t xml:space="preserve"> </w:t>
      </w:r>
      <w:r w:rsidRPr="00050134">
        <w:rPr>
          <w:lang w:val="kk-KZ"/>
        </w:rPr>
        <w:t>орнына</w:t>
      </w:r>
      <w:r w:rsidR="009F6C28">
        <w:rPr>
          <w:lang w:val="kk-KZ"/>
        </w:rPr>
        <w:t xml:space="preserve"> </w:t>
      </w:r>
      <w:r w:rsidRPr="00050134">
        <w:rPr>
          <w:lang w:val="kk-KZ"/>
        </w:rPr>
        <w:t>мына</w:t>
      </w:r>
      <w:r w:rsidR="009F6C28">
        <w:rPr>
          <w:lang w:val="kk-KZ"/>
        </w:rPr>
        <w:t xml:space="preserve"> </w:t>
      </w:r>
      <w:r w:rsidRPr="00050134">
        <w:rPr>
          <w:lang w:val="kk-KZ"/>
        </w:rPr>
        <w:t>өрнектi алу</w:t>
      </w:r>
      <w:r w:rsidR="009F6C28">
        <w:rPr>
          <w:lang w:val="kk-KZ"/>
        </w:rPr>
        <w:t xml:space="preserve"> </w:t>
      </w:r>
      <w:r w:rsidRPr="00050134">
        <w:rPr>
          <w:lang w:val="kk-KZ"/>
        </w:rPr>
        <w:t>керек</w:t>
      </w:r>
      <w:r w:rsidR="009F6C28">
        <w:rPr>
          <w:lang w:val="kk-KZ"/>
        </w:rPr>
        <w:t xml:space="preserve"> </w:t>
      </w:r>
      <w:r w:rsidRPr="00050134">
        <w:rPr>
          <w:lang w:val="kk-KZ"/>
        </w:rPr>
        <w:t>болады:</w:t>
      </w:r>
    </w:p>
    <w:p w:rsidR="00633839" w:rsidRPr="00422F31" w:rsidRDefault="00633839" w:rsidP="009F6C28">
      <w:pPr>
        <w:ind w:firstLine="709"/>
        <w:jc w:val="right"/>
        <w:rPr>
          <w:lang w:val="kk-KZ"/>
        </w:rPr>
      </w:pPr>
      <w:r w:rsidRPr="00A130C5">
        <w:rPr>
          <w:position w:val="-30"/>
          <w:lang w:val="en-US"/>
        </w:rPr>
        <w:object w:dxaOrig="3480" w:dyaOrig="760">
          <v:shape id="_x0000_i1071" type="#_x0000_t75" style="width:144.75pt;height:31.5pt" o:ole="" fillcolor="window">
            <v:imagedata r:id="rId132" o:title=""/>
          </v:shape>
          <o:OLEObject Type="Embed" ProgID="Equation.DSMT4" ShapeID="_x0000_i1071" DrawAspect="Content" ObjectID="_1521892898" r:id="rId133"/>
        </w:object>
      </w:r>
      <w:r>
        <w:rPr>
          <w:lang w:val="kk-KZ"/>
        </w:rPr>
        <w:tab/>
      </w:r>
      <w:r w:rsidRPr="00422F31">
        <w:rPr>
          <w:lang w:val="kk-KZ"/>
        </w:rPr>
        <w:t>(</w:t>
      </w:r>
      <w:r w:rsidR="000000ED">
        <w:rPr>
          <w:lang w:val="kk-KZ"/>
        </w:rPr>
        <w:t>7</w:t>
      </w:r>
      <w:r w:rsidRPr="00422F31">
        <w:rPr>
          <w:lang w:val="kk-KZ"/>
        </w:rPr>
        <w:t>.5а)</w:t>
      </w:r>
    </w:p>
    <w:p w:rsidR="002016DC" w:rsidRDefault="009F6C28" w:rsidP="00B231EA">
      <w:pPr>
        <w:ind w:firstLine="284"/>
        <w:jc w:val="both"/>
        <w:rPr>
          <w:lang w:val="kk-KZ"/>
        </w:rPr>
      </w:pPr>
      <w:r>
        <w:rPr>
          <w:lang w:val="kk-KZ"/>
        </w:rPr>
        <w:t>е</w:t>
      </w:r>
      <w:r w:rsidR="00633839" w:rsidRPr="00422F31">
        <w:rPr>
          <w:lang w:val="kk-KZ"/>
        </w:rPr>
        <w:t xml:space="preserve">гер </w:t>
      </w:r>
    </w:p>
    <w:p w:rsidR="00633839" w:rsidRPr="00422F31" w:rsidRDefault="00633839" w:rsidP="009F6C28">
      <w:pPr>
        <w:ind w:firstLine="284"/>
        <w:jc w:val="right"/>
        <w:rPr>
          <w:lang w:val="kk-KZ"/>
        </w:rPr>
      </w:pPr>
      <w:r w:rsidRPr="00A130C5">
        <w:rPr>
          <w:position w:val="-28"/>
          <w:lang w:val="en-US"/>
        </w:rPr>
        <w:object w:dxaOrig="2900" w:dyaOrig="720">
          <v:shape id="_x0000_i1072" type="#_x0000_t75" style="width:122.25pt;height:30pt" o:ole="" fillcolor="window">
            <v:imagedata r:id="rId134" o:title=""/>
          </v:shape>
          <o:OLEObject Type="Embed" ProgID="Equation.DSMT4" ShapeID="_x0000_i1072" DrawAspect="Content" ObjectID="_1521892899" r:id="rId135"/>
        </w:object>
      </w:r>
      <w:r>
        <w:rPr>
          <w:lang w:val="kk-KZ"/>
        </w:rPr>
        <w:tab/>
      </w:r>
      <w:r>
        <w:rPr>
          <w:lang w:val="kk-KZ"/>
        </w:rPr>
        <w:tab/>
      </w:r>
      <w:r>
        <w:rPr>
          <w:lang w:val="kk-KZ"/>
        </w:rPr>
        <w:tab/>
      </w:r>
      <w:r w:rsidRPr="00422F31">
        <w:rPr>
          <w:lang w:val="kk-KZ"/>
        </w:rPr>
        <w:t>(</w:t>
      </w:r>
      <w:r w:rsidR="000000ED">
        <w:rPr>
          <w:lang w:val="kk-KZ"/>
        </w:rPr>
        <w:t>7</w:t>
      </w:r>
      <w:r w:rsidRPr="00422F31">
        <w:rPr>
          <w:lang w:val="kk-KZ"/>
        </w:rPr>
        <w:t>.5б)</w:t>
      </w:r>
    </w:p>
    <w:p w:rsidR="00633839" w:rsidRPr="00422F31" w:rsidRDefault="00633839" w:rsidP="00B231EA">
      <w:pPr>
        <w:jc w:val="both"/>
        <w:rPr>
          <w:lang w:val="kk-KZ"/>
        </w:rPr>
      </w:pPr>
      <w:r w:rsidRPr="00422F31">
        <w:rPr>
          <w:lang w:val="kk-KZ"/>
        </w:rPr>
        <w:t>белгiлеуiн енгiзсек, онда (</w:t>
      </w:r>
      <w:r w:rsidR="00CE73EF">
        <w:rPr>
          <w:lang w:val="kk-KZ"/>
        </w:rPr>
        <w:t>7</w:t>
      </w:r>
      <w:r w:rsidRPr="00422F31">
        <w:rPr>
          <w:lang w:val="kk-KZ"/>
        </w:rPr>
        <w:t>.4) теңдеуi орнына соған ұқсас теңдеу алынады:</w:t>
      </w:r>
    </w:p>
    <w:p w:rsidR="00633839" w:rsidRPr="00422F31" w:rsidRDefault="00633839" w:rsidP="009F6C28">
      <w:pPr>
        <w:ind w:firstLine="284"/>
        <w:jc w:val="right"/>
        <w:rPr>
          <w:lang w:val="kk-KZ"/>
        </w:rPr>
      </w:pPr>
      <w:r w:rsidRPr="00A130C5">
        <w:rPr>
          <w:position w:val="-30"/>
          <w:lang w:val="en-US"/>
        </w:rPr>
        <w:object w:dxaOrig="5200" w:dyaOrig="760">
          <v:shape id="_x0000_i1073" type="#_x0000_t75" style="width:234.75pt;height:27.75pt" o:ole="" fillcolor="window">
            <v:imagedata r:id="rId136" o:title=""/>
          </v:shape>
          <o:OLEObject Type="Embed" ProgID="Equation.DSMT4" ShapeID="_x0000_i1073" DrawAspect="Content" ObjectID="_1521892900" r:id="rId137"/>
        </w:object>
      </w:r>
      <w:r w:rsidRPr="00422F31">
        <w:rPr>
          <w:lang w:val="kk-KZ"/>
        </w:rPr>
        <w:t>(</w:t>
      </w:r>
      <w:r w:rsidR="000000ED">
        <w:rPr>
          <w:lang w:val="kk-KZ"/>
        </w:rPr>
        <w:t>7</w:t>
      </w:r>
      <w:r w:rsidRPr="00422F31">
        <w:rPr>
          <w:lang w:val="kk-KZ"/>
        </w:rPr>
        <w:t>.6)</w:t>
      </w:r>
    </w:p>
    <w:p w:rsidR="00633839" w:rsidRPr="00B46D6F" w:rsidRDefault="00633839" w:rsidP="00B231EA">
      <w:pPr>
        <w:ind w:firstLine="284"/>
        <w:jc w:val="both"/>
        <w:rPr>
          <w:lang w:val="kk-KZ"/>
        </w:rPr>
      </w:pPr>
      <w:r w:rsidRPr="00422F31">
        <w:rPr>
          <w:lang w:val="kk-KZ"/>
        </w:rPr>
        <w:t>Сутегi атомы үшін (</w:t>
      </w:r>
      <w:r w:rsidR="000000ED">
        <w:rPr>
          <w:lang w:val="kk-KZ"/>
        </w:rPr>
        <w:t>7</w:t>
      </w:r>
      <w:r w:rsidRPr="00422F31">
        <w:rPr>
          <w:lang w:val="kk-KZ"/>
        </w:rPr>
        <w:t>.</w:t>
      </w:r>
      <w:r w:rsidRPr="00B46D6F">
        <w:rPr>
          <w:lang w:val="kk-KZ"/>
        </w:rPr>
        <w:t>4) теңдеуiнiң шешiмi белгiлi. Ендi (</w:t>
      </w:r>
      <w:r w:rsidR="000000ED">
        <w:rPr>
          <w:lang w:val="kk-KZ"/>
        </w:rPr>
        <w:t>7</w:t>
      </w:r>
      <w:r w:rsidRPr="00B46D6F">
        <w:rPr>
          <w:lang w:val="kk-KZ"/>
        </w:rPr>
        <w:t xml:space="preserve">.6) теңдеуiнiң де шешiмi сутегi есебiнiкi сияқты болады, тек мұнда </w:t>
      </w:r>
      <w:r w:rsidRPr="00A130C5">
        <w:rPr>
          <w:i/>
          <w:iCs/>
        </w:rPr>
        <w:sym w:font="MT Extra" w:char="F06C"/>
      </w:r>
      <w:r w:rsidRPr="00B46D6F">
        <w:rPr>
          <w:lang w:val="kk-KZ"/>
        </w:rPr>
        <w:t xml:space="preserve"> орнына </w:t>
      </w:r>
      <w:r w:rsidRPr="00A130C5">
        <w:rPr>
          <w:i/>
          <w:iCs/>
        </w:rPr>
        <w:sym w:font="MT Extra" w:char="F06C"/>
      </w:r>
      <w:r w:rsidRPr="00A130C5">
        <w:rPr>
          <w:i/>
          <w:iCs/>
        </w:rPr>
        <w:sym w:font="Symbol" w:char="F0A2"/>
      </w:r>
      <w:r w:rsidRPr="00B46D6F">
        <w:rPr>
          <w:lang w:val="kk-KZ"/>
        </w:rPr>
        <w:t xml:space="preserve">-пен алмастырылған. Сонымен, сiлтiлiк металл атомының </w:t>
      </w:r>
      <w:r w:rsidRPr="00B46D6F">
        <w:rPr>
          <w:i/>
          <w:iCs/>
          <w:lang w:val="kk-KZ"/>
        </w:rPr>
        <w:t>Е</w:t>
      </w:r>
      <w:r w:rsidRPr="00B46D6F">
        <w:rPr>
          <w:lang w:val="kk-KZ"/>
        </w:rPr>
        <w:t xml:space="preserve"> энергиясы үшін сутегi есебiндегiдей, бiрақ </w:t>
      </w:r>
      <w:r w:rsidRPr="00A130C5">
        <w:rPr>
          <w:i/>
          <w:iCs/>
        </w:rPr>
        <w:sym w:font="MT Extra" w:char="F06C"/>
      </w:r>
      <w:r w:rsidRPr="00B46D6F">
        <w:rPr>
          <w:lang w:val="kk-KZ"/>
        </w:rPr>
        <w:t xml:space="preserve"> кванттық саны </w:t>
      </w:r>
      <w:r w:rsidRPr="00A130C5">
        <w:rPr>
          <w:i/>
          <w:iCs/>
        </w:rPr>
        <w:sym w:font="MT Extra" w:char="F06C"/>
      </w:r>
      <w:r w:rsidRPr="00A130C5">
        <w:rPr>
          <w:i/>
          <w:iCs/>
        </w:rPr>
        <w:sym w:font="Symbol" w:char="F0A2"/>
      </w:r>
      <w:r w:rsidRPr="00B46D6F">
        <w:rPr>
          <w:lang w:val="kk-KZ"/>
        </w:rPr>
        <w:t xml:space="preserve"> санына алмастырылған өрнек алынады</w:t>
      </w:r>
    </w:p>
    <w:p w:rsidR="00633839" w:rsidRPr="00B46D6F" w:rsidRDefault="00633839" w:rsidP="009F6C28">
      <w:pPr>
        <w:ind w:firstLine="709"/>
        <w:jc w:val="right"/>
        <w:rPr>
          <w:lang w:val="kk-KZ"/>
        </w:rPr>
      </w:pPr>
      <w:r w:rsidRPr="00A130C5">
        <w:rPr>
          <w:position w:val="-28"/>
          <w:lang w:val="en-US"/>
        </w:rPr>
        <w:object w:dxaOrig="3000" w:dyaOrig="720">
          <v:shape id="_x0000_i1074" type="#_x0000_t75" style="width:127.5pt;height:30pt" o:ole="" fillcolor="window">
            <v:imagedata r:id="rId138" o:title=""/>
          </v:shape>
          <o:OLEObject Type="Embed" ProgID="Equation.DSMT4" ShapeID="_x0000_i1074" DrawAspect="Content" ObjectID="_1521892901" r:id="rId139"/>
        </w:object>
      </w:r>
      <w:r>
        <w:rPr>
          <w:lang w:val="kk-KZ"/>
        </w:rPr>
        <w:tab/>
      </w:r>
      <w:r>
        <w:rPr>
          <w:lang w:val="kk-KZ"/>
        </w:rPr>
        <w:tab/>
      </w:r>
      <w:r>
        <w:rPr>
          <w:lang w:val="kk-KZ"/>
        </w:rPr>
        <w:tab/>
      </w:r>
      <w:r w:rsidRPr="00B46D6F">
        <w:rPr>
          <w:lang w:val="kk-KZ"/>
        </w:rPr>
        <w:t>(</w:t>
      </w:r>
      <w:r w:rsidR="000000ED">
        <w:rPr>
          <w:lang w:val="kk-KZ"/>
        </w:rPr>
        <w:t>7</w:t>
      </w:r>
      <w:r w:rsidRPr="00B46D6F">
        <w:rPr>
          <w:lang w:val="kk-KZ"/>
        </w:rPr>
        <w:t>.7)</w:t>
      </w:r>
    </w:p>
    <w:p w:rsidR="00633839" w:rsidRPr="00B46D6F" w:rsidRDefault="00633839" w:rsidP="00B231EA">
      <w:pPr>
        <w:jc w:val="both"/>
        <w:rPr>
          <w:lang w:val="kk-KZ"/>
        </w:rPr>
      </w:pPr>
      <w:r w:rsidRPr="00B46D6F">
        <w:rPr>
          <w:lang w:val="kk-KZ"/>
        </w:rPr>
        <w:t>Сiлтiлiк металдар атомдарының энергия деңгейлерi (</w:t>
      </w:r>
      <w:r w:rsidR="000000ED">
        <w:rPr>
          <w:lang w:val="kk-KZ"/>
        </w:rPr>
        <w:t>7</w:t>
      </w:r>
      <w:r w:rsidRPr="00B46D6F">
        <w:rPr>
          <w:lang w:val="kk-KZ"/>
        </w:rPr>
        <w:t xml:space="preserve">.7) формуласыныңсутегi атомы үшін </w:t>
      </w:r>
      <w:r w:rsidRPr="00A130C5">
        <w:rPr>
          <w:position w:val="-28"/>
          <w:lang w:val="en-US"/>
        </w:rPr>
        <w:object w:dxaOrig="2940" w:dyaOrig="720">
          <v:shape id="_x0000_i1075" type="#_x0000_t75" style="width:132.75pt;height:27.75pt" o:ole="" fillcolor="window">
            <v:imagedata r:id="rId140" o:title=""/>
          </v:shape>
          <o:OLEObject Type="Embed" ProgID="Equation.DSMT4" ShapeID="_x0000_i1075" DrawAspect="Content" ObjectID="_1521892902" r:id="rId141"/>
        </w:object>
      </w:r>
      <w:r w:rsidRPr="00B46D6F">
        <w:rPr>
          <w:lang w:val="kk-KZ"/>
        </w:rPr>
        <w:t xml:space="preserve"> формуладан өзгешелiгi, (</w:t>
      </w:r>
      <w:r w:rsidRPr="00B46D6F">
        <w:rPr>
          <w:i/>
          <w:iCs/>
          <w:lang w:val="kk-KZ"/>
        </w:rPr>
        <w:t>n=n</w:t>
      </w:r>
      <w:r w:rsidRPr="00A130C5">
        <w:rPr>
          <w:i/>
          <w:iCs/>
        </w:rPr>
        <w:sym w:font="Symbol" w:char="F0A2"/>
      </w:r>
      <w:r w:rsidRPr="00B46D6F">
        <w:rPr>
          <w:i/>
          <w:iCs/>
          <w:lang w:val="kk-KZ"/>
        </w:rPr>
        <w:t>+</w:t>
      </w:r>
      <w:r w:rsidRPr="00A130C5">
        <w:rPr>
          <w:i/>
          <w:iCs/>
        </w:rPr>
        <w:sym w:font="MT Extra" w:char="F06C"/>
      </w:r>
      <w:r w:rsidRPr="00B46D6F">
        <w:rPr>
          <w:i/>
          <w:iCs/>
          <w:lang w:val="kk-KZ"/>
        </w:rPr>
        <w:t>+1</w:t>
      </w:r>
      <w:r w:rsidRPr="00B46D6F">
        <w:rPr>
          <w:lang w:val="kk-KZ"/>
        </w:rPr>
        <w:t>) бас кванттық сан орнына (</w:t>
      </w:r>
      <w:r w:rsidRPr="00B46D6F">
        <w:rPr>
          <w:i/>
          <w:iCs/>
          <w:lang w:val="kk-KZ"/>
        </w:rPr>
        <w:t>n</w:t>
      </w:r>
      <w:r w:rsidRPr="00A130C5">
        <w:rPr>
          <w:i/>
          <w:iCs/>
          <w:vertAlign w:val="superscript"/>
          <w:lang w:val="en-US"/>
        </w:rPr>
        <w:sym w:font="Symbol" w:char="F02A"/>
      </w:r>
      <w:r w:rsidRPr="00B46D6F">
        <w:rPr>
          <w:i/>
          <w:iCs/>
          <w:lang w:val="kk-KZ"/>
        </w:rPr>
        <w:t>=n</w:t>
      </w:r>
      <w:r w:rsidRPr="00A130C5">
        <w:rPr>
          <w:i/>
          <w:iCs/>
        </w:rPr>
        <w:sym w:font="Symbol" w:char="F0A2"/>
      </w:r>
      <w:r w:rsidRPr="00B46D6F">
        <w:rPr>
          <w:i/>
          <w:iCs/>
          <w:lang w:val="kk-KZ"/>
        </w:rPr>
        <w:t>+</w:t>
      </w:r>
      <w:r w:rsidRPr="00A130C5">
        <w:rPr>
          <w:i/>
          <w:iCs/>
        </w:rPr>
        <w:sym w:font="MT Extra" w:char="F06C"/>
      </w:r>
      <w:r w:rsidRPr="00B46D6F">
        <w:rPr>
          <w:i/>
          <w:iCs/>
          <w:lang w:val="kk-KZ"/>
        </w:rPr>
        <w:t>+1</w:t>
      </w:r>
      <w:r w:rsidRPr="00B46D6F">
        <w:rPr>
          <w:lang w:val="kk-KZ"/>
        </w:rPr>
        <w:t xml:space="preserve">) саны (тиiмдi кванттық сан) тұр. </w:t>
      </w:r>
      <w:r w:rsidRPr="00B46D6F">
        <w:rPr>
          <w:i/>
          <w:iCs/>
          <w:lang w:val="kk-KZ"/>
        </w:rPr>
        <w:t>n</w:t>
      </w:r>
      <w:r w:rsidRPr="00A130C5">
        <w:rPr>
          <w:i/>
          <w:iCs/>
          <w:vertAlign w:val="superscript"/>
          <w:lang w:val="en-US"/>
        </w:rPr>
        <w:sym w:font="Symbol" w:char="F02A"/>
      </w:r>
      <w:r w:rsidRPr="00B46D6F">
        <w:rPr>
          <w:lang w:val="kk-KZ"/>
        </w:rPr>
        <w:t xml:space="preserve"> саны ендi бүтін сан емес, өйткенi (</w:t>
      </w:r>
      <w:r w:rsidR="000000ED">
        <w:rPr>
          <w:lang w:val="kk-KZ"/>
        </w:rPr>
        <w:t>7</w:t>
      </w:r>
      <w:r w:rsidRPr="00B46D6F">
        <w:rPr>
          <w:lang w:val="kk-KZ"/>
        </w:rPr>
        <w:t xml:space="preserve">.5б) теңдiгiмен анықталатын </w:t>
      </w:r>
      <w:r w:rsidRPr="00A130C5">
        <w:rPr>
          <w:i/>
          <w:iCs/>
        </w:rPr>
        <w:sym w:font="MT Extra" w:char="F06C"/>
      </w:r>
      <w:r w:rsidRPr="00A130C5">
        <w:rPr>
          <w:i/>
          <w:iCs/>
        </w:rPr>
        <w:sym w:font="Symbol" w:char="F0A2"/>
      </w:r>
      <w:r w:rsidRPr="00B46D6F">
        <w:rPr>
          <w:lang w:val="kk-KZ"/>
        </w:rPr>
        <w:t xml:space="preserve"> саны бүтін сан болмайды:</w:t>
      </w:r>
    </w:p>
    <w:p w:rsidR="00633839" w:rsidRPr="00B46D6F" w:rsidRDefault="00633839" w:rsidP="009F6C28">
      <w:pPr>
        <w:ind w:firstLine="709"/>
        <w:jc w:val="right"/>
        <w:rPr>
          <w:lang w:val="kk-KZ"/>
        </w:rPr>
      </w:pPr>
      <w:r w:rsidRPr="00A130C5">
        <w:rPr>
          <w:position w:val="-28"/>
          <w:lang w:val="en-US"/>
        </w:rPr>
        <w:object w:dxaOrig="3580" w:dyaOrig="720">
          <v:shape id="_x0000_i1076" type="#_x0000_t75" style="width:153.75pt;height:30.75pt" o:ole="" fillcolor="window">
            <v:imagedata r:id="rId142" o:title=""/>
          </v:shape>
          <o:OLEObject Type="Embed" ProgID="Equation.DSMT4" ShapeID="_x0000_i1076" DrawAspect="Content" ObjectID="_1521892903" r:id="rId143"/>
        </w:object>
      </w:r>
      <w:r>
        <w:rPr>
          <w:lang w:val="kk-KZ"/>
        </w:rPr>
        <w:tab/>
      </w:r>
      <w:r>
        <w:rPr>
          <w:lang w:val="kk-KZ"/>
        </w:rPr>
        <w:tab/>
      </w:r>
      <w:r w:rsidRPr="00B46D6F">
        <w:rPr>
          <w:lang w:val="kk-KZ"/>
        </w:rPr>
        <w:t>(</w:t>
      </w:r>
      <w:r w:rsidR="000000ED">
        <w:rPr>
          <w:lang w:val="kk-KZ"/>
        </w:rPr>
        <w:t>7</w:t>
      </w:r>
      <w:r w:rsidRPr="00B46D6F">
        <w:rPr>
          <w:lang w:val="kk-KZ"/>
        </w:rPr>
        <w:t>.8)</w:t>
      </w:r>
    </w:p>
    <w:p w:rsidR="00633839" w:rsidRPr="00B46D6F" w:rsidRDefault="00633839" w:rsidP="00B231EA">
      <w:pPr>
        <w:jc w:val="both"/>
        <w:rPr>
          <w:lang w:val="kk-KZ"/>
        </w:rPr>
      </w:pPr>
      <w:r w:rsidRPr="00B46D6F">
        <w:rPr>
          <w:lang w:val="kk-KZ"/>
        </w:rPr>
        <w:t xml:space="preserve">мұндағы </w:t>
      </w:r>
      <w:r w:rsidRPr="00A130C5">
        <w:rPr>
          <w:i/>
          <w:iCs/>
        </w:rPr>
        <w:sym w:font="Symbol" w:char="F044"/>
      </w:r>
      <w:r w:rsidRPr="00A130C5">
        <w:rPr>
          <w:i/>
          <w:iCs/>
          <w:vertAlign w:val="subscript"/>
        </w:rPr>
        <w:sym w:font="MT Extra" w:char="F06C"/>
      </w:r>
      <w:r w:rsidRPr="00B46D6F">
        <w:rPr>
          <w:lang w:val="kk-KZ"/>
        </w:rPr>
        <w:t xml:space="preserve"> түзету шамасы кванттық ақау деп аталады. (</w:t>
      </w:r>
      <w:r w:rsidR="000000ED">
        <w:rPr>
          <w:lang w:val="kk-KZ"/>
        </w:rPr>
        <w:t>7</w:t>
      </w:r>
      <w:r w:rsidRPr="00B46D6F">
        <w:rPr>
          <w:lang w:val="kk-KZ"/>
        </w:rPr>
        <w:t xml:space="preserve">.8) бойынша </w:t>
      </w:r>
      <w:r w:rsidRPr="00A130C5">
        <w:rPr>
          <w:i/>
          <w:iCs/>
        </w:rPr>
        <w:sym w:font="MT Extra" w:char="F06C"/>
      </w:r>
      <w:r w:rsidRPr="00A130C5">
        <w:rPr>
          <w:i/>
          <w:iCs/>
        </w:rPr>
        <w:sym w:font="Symbol" w:char="F0A2"/>
      </w:r>
      <w:r w:rsidRPr="00B46D6F">
        <w:rPr>
          <w:lang w:val="kk-KZ"/>
        </w:rPr>
        <w:t xml:space="preserve"> мәнiн пайдаланғанда  </w:t>
      </w:r>
      <w:r w:rsidRPr="00B46D6F">
        <w:rPr>
          <w:i/>
          <w:iCs/>
          <w:lang w:val="kk-KZ"/>
        </w:rPr>
        <w:t>n</w:t>
      </w:r>
      <w:r w:rsidRPr="00A130C5">
        <w:rPr>
          <w:i/>
          <w:iCs/>
          <w:vertAlign w:val="superscript"/>
          <w:lang w:val="en-US"/>
        </w:rPr>
        <w:sym w:font="Symbol" w:char="F02A"/>
      </w:r>
      <w:r w:rsidRPr="00B46D6F">
        <w:rPr>
          <w:lang w:val="kk-KZ"/>
        </w:rPr>
        <w:t xml:space="preserve"> тиiмдi кванттық саны былай өрнектеледi:</w:t>
      </w:r>
    </w:p>
    <w:p w:rsidR="00633839" w:rsidRPr="00B46D6F" w:rsidRDefault="00633839" w:rsidP="009F6C28">
      <w:pPr>
        <w:ind w:firstLine="709"/>
        <w:jc w:val="right"/>
        <w:rPr>
          <w:lang w:val="kk-KZ"/>
        </w:rPr>
      </w:pPr>
      <w:r w:rsidRPr="00A130C5">
        <w:rPr>
          <w:position w:val="-10"/>
          <w:lang w:val="en-US"/>
        </w:rPr>
        <w:object w:dxaOrig="3960" w:dyaOrig="360">
          <v:shape id="_x0000_i1077" type="#_x0000_t75" style="width:177pt;height:15.75pt" o:ole="" fillcolor="window">
            <v:imagedata r:id="rId144" o:title=""/>
          </v:shape>
          <o:OLEObject Type="Embed" ProgID="Equation.DSMT4" ShapeID="_x0000_i1077" DrawAspect="Content" ObjectID="_1521892904" r:id="rId145"/>
        </w:object>
      </w:r>
      <w:r>
        <w:rPr>
          <w:lang w:val="kk-KZ"/>
        </w:rPr>
        <w:tab/>
      </w:r>
      <w:r w:rsidRPr="00B46D6F">
        <w:rPr>
          <w:lang w:val="kk-KZ"/>
        </w:rPr>
        <w:t>(</w:t>
      </w:r>
      <w:r w:rsidR="000000ED">
        <w:rPr>
          <w:lang w:val="kk-KZ"/>
        </w:rPr>
        <w:t>7</w:t>
      </w:r>
      <w:r w:rsidRPr="00B46D6F">
        <w:rPr>
          <w:lang w:val="kk-KZ"/>
        </w:rPr>
        <w:t>.</w:t>
      </w:r>
      <w:r>
        <w:rPr>
          <w:lang w:val="kk-KZ"/>
        </w:rPr>
        <w:t>9</w:t>
      </w:r>
      <w:r w:rsidRPr="00B46D6F">
        <w:rPr>
          <w:lang w:val="kk-KZ"/>
        </w:rPr>
        <w:t>)</w:t>
      </w:r>
    </w:p>
    <w:p w:rsidR="00633839" w:rsidRDefault="00633839" w:rsidP="00B231EA">
      <w:pPr>
        <w:ind w:firstLine="284"/>
        <w:jc w:val="both"/>
        <w:rPr>
          <w:lang w:val="kk-KZ"/>
        </w:rPr>
      </w:pPr>
      <w:r w:rsidRPr="00B46D6F">
        <w:rPr>
          <w:lang w:val="kk-KZ"/>
        </w:rPr>
        <w:t>Ендi (</w:t>
      </w:r>
      <w:r w:rsidR="000000ED">
        <w:rPr>
          <w:lang w:val="kk-KZ"/>
        </w:rPr>
        <w:t>7</w:t>
      </w:r>
      <w:r w:rsidRPr="00B46D6F">
        <w:rPr>
          <w:lang w:val="kk-KZ"/>
        </w:rPr>
        <w:t xml:space="preserve">.7) формуласына </w:t>
      </w:r>
      <w:r w:rsidRPr="00B46D6F">
        <w:rPr>
          <w:i/>
          <w:iCs/>
          <w:lang w:val="kk-KZ"/>
        </w:rPr>
        <w:t>n</w:t>
      </w:r>
      <w:r w:rsidRPr="00A130C5">
        <w:rPr>
          <w:i/>
          <w:iCs/>
          <w:vertAlign w:val="superscript"/>
          <w:lang w:val="en-US"/>
        </w:rPr>
        <w:sym w:font="Symbol" w:char="F02A"/>
      </w:r>
      <w:r w:rsidRPr="00B46D6F">
        <w:rPr>
          <w:lang w:val="kk-KZ"/>
        </w:rPr>
        <w:t xml:space="preserve"> мәнiн және </w:t>
      </w:r>
      <w:r w:rsidRPr="00B46D6F">
        <w:rPr>
          <w:i/>
          <w:iCs/>
          <w:lang w:val="kk-KZ"/>
        </w:rPr>
        <w:t>R</w:t>
      </w:r>
      <w:r w:rsidRPr="00B46D6F">
        <w:rPr>
          <w:lang w:val="kk-KZ"/>
        </w:rPr>
        <w:t xml:space="preserve"> Ридберг тұрақтысын енгiземiз, сонда</w:t>
      </w:r>
    </w:p>
    <w:p w:rsidR="00903860" w:rsidRPr="00B46D6F" w:rsidRDefault="00742802" w:rsidP="00B231EA">
      <w:pPr>
        <w:ind w:firstLine="284"/>
        <w:jc w:val="both"/>
        <w:rPr>
          <w:lang w:val="kk-KZ"/>
        </w:rPr>
      </w:pPr>
      <w:r>
        <w:rPr>
          <w:noProof/>
          <w:lang w:eastAsia="ru-RU"/>
        </w:rPr>
        <w:pict>
          <v:shape id="_x0000_s2022" type="#_x0000_t202" style="position:absolute;left:0;text-align:left;margin-left:154.15pt;margin-top:19.35pt;width:26.2pt;height:18pt;z-index:-251620864" stroked="f">
            <v:textbox style="mso-next-textbox:#_x0000_s2022">
              <w:txbxContent>
                <w:p w:rsidR="00742802" w:rsidRPr="000F2A56" w:rsidRDefault="00742802" w:rsidP="00903860">
                  <w:pPr>
                    <w:rPr>
                      <w:lang w:val="kk-KZ"/>
                    </w:rPr>
                  </w:pPr>
                  <w:r>
                    <w:rPr>
                      <w:lang w:val="kk-KZ"/>
                    </w:rPr>
                    <w:t>67</w:t>
                  </w:r>
                </w:p>
              </w:txbxContent>
            </v:textbox>
          </v:shape>
        </w:pict>
      </w:r>
    </w:p>
    <w:p w:rsidR="00633839" w:rsidRPr="00B538E7" w:rsidRDefault="00633839" w:rsidP="009F6C28">
      <w:pPr>
        <w:ind w:firstLine="709"/>
        <w:jc w:val="right"/>
        <w:rPr>
          <w:lang w:val="kk-KZ"/>
        </w:rPr>
      </w:pPr>
      <w:r w:rsidRPr="00A130C5">
        <w:rPr>
          <w:position w:val="-28"/>
          <w:lang w:val="en-US"/>
        </w:rPr>
        <w:object w:dxaOrig="2659" w:dyaOrig="680">
          <v:shape id="_x0000_i1078" type="#_x0000_t75" style="width:112.5pt;height:29.25pt" o:ole="" fillcolor="window">
            <v:imagedata r:id="rId146" o:title=""/>
          </v:shape>
          <o:OLEObject Type="Embed" ProgID="Equation.DSMT4" ShapeID="_x0000_i1078" DrawAspect="Content" ObjectID="_1521892905" r:id="rId147"/>
        </w:object>
      </w:r>
      <w:r>
        <w:rPr>
          <w:lang w:val="kk-KZ"/>
        </w:rPr>
        <w:tab/>
      </w:r>
      <w:r>
        <w:rPr>
          <w:lang w:val="kk-KZ"/>
        </w:rPr>
        <w:tab/>
      </w:r>
      <w:r w:rsidRPr="00B538E7">
        <w:rPr>
          <w:lang w:val="kk-KZ"/>
        </w:rPr>
        <w:t>(</w:t>
      </w:r>
      <w:r w:rsidR="000000ED">
        <w:rPr>
          <w:lang w:val="kk-KZ"/>
        </w:rPr>
        <w:t>7</w:t>
      </w:r>
      <w:r w:rsidRPr="00B538E7">
        <w:rPr>
          <w:lang w:val="kk-KZ"/>
        </w:rPr>
        <w:t xml:space="preserve">.7а) </w:t>
      </w:r>
    </w:p>
    <w:p w:rsidR="00903860" w:rsidRDefault="00903860" w:rsidP="00B231EA">
      <w:pPr>
        <w:ind w:firstLine="284"/>
        <w:jc w:val="both"/>
        <w:rPr>
          <w:lang w:val="kk-KZ"/>
        </w:rPr>
      </w:pPr>
    </w:p>
    <w:p w:rsidR="00633839" w:rsidRPr="00B538E7" w:rsidRDefault="00633839" w:rsidP="00B231EA">
      <w:pPr>
        <w:ind w:firstLine="284"/>
        <w:jc w:val="both"/>
        <w:rPr>
          <w:lang w:val="kk-KZ"/>
        </w:rPr>
      </w:pPr>
      <w:r w:rsidRPr="00B538E7">
        <w:rPr>
          <w:lang w:val="kk-KZ"/>
        </w:rPr>
        <w:t>Бұл</w:t>
      </w:r>
      <w:r w:rsidR="009F6C28">
        <w:rPr>
          <w:lang w:val="kk-KZ"/>
        </w:rPr>
        <w:t xml:space="preserve"> </w:t>
      </w:r>
      <w:r w:rsidRPr="00B538E7">
        <w:rPr>
          <w:lang w:val="kk-KZ"/>
        </w:rPr>
        <w:t>формула</w:t>
      </w:r>
      <w:r w:rsidR="009F6C28">
        <w:rPr>
          <w:lang w:val="kk-KZ"/>
        </w:rPr>
        <w:t xml:space="preserve"> </w:t>
      </w:r>
      <w:r w:rsidRPr="00B538E7">
        <w:rPr>
          <w:lang w:val="kk-KZ"/>
        </w:rPr>
        <w:t>сутегi</w:t>
      </w:r>
      <w:r w:rsidR="009F6C28">
        <w:rPr>
          <w:lang w:val="kk-KZ"/>
        </w:rPr>
        <w:t xml:space="preserve"> </w:t>
      </w:r>
      <w:r w:rsidRPr="00B538E7">
        <w:rPr>
          <w:lang w:val="kk-KZ"/>
        </w:rPr>
        <w:t>атомы</w:t>
      </w:r>
      <w:r w:rsidR="009F6C28">
        <w:rPr>
          <w:lang w:val="kk-KZ"/>
        </w:rPr>
        <w:t xml:space="preserve"> </w:t>
      </w:r>
      <w:r w:rsidRPr="00B538E7">
        <w:rPr>
          <w:lang w:val="kk-KZ"/>
        </w:rPr>
        <w:t>үшін (</w:t>
      </w:r>
      <w:r w:rsidR="000000ED">
        <w:rPr>
          <w:lang w:val="kk-KZ"/>
        </w:rPr>
        <w:t>7</w:t>
      </w:r>
      <w:r w:rsidRPr="00B538E7">
        <w:rPr>
          <w:lang w:val="kk-KZ"/>
        </w:rPr>
        <w:t>.2) формулаға</w:t>
      </w:r>
      <w:r w:rsidR="009F6C28">
        <w:rPr>
          <w:lang w:val="kk-KZ"/>
        </w:rPr>
        <w:t xml:space="preserve"> </w:t>
      </w:r>
      <w:r w:rsidRPr="00B538E7">
        <w:rPr>
          <w:lang w:val="kk-KZ"/>
        </w:rPr>
        <w:t xml:space="preserve">ұқсас. </w:t>
      </w:r>
    </w:p>
    <w:p w:rsidR="00633839" w:rsidRDefault="00633839" w:rsidP="00B231EA">
      <w:pPr>
        <w:ind w:firstLine="284"/>
        <w:jc w:val="both"/>
        <w:rPr>
          <w:lang w:val="kk-KZ"/>
        </w:rPr>
      </w:pPr>
      <w:r w:rsidRPr="00B538E7">
        <w:rPr>
          <w:lang w:val="kk-KZ"/>
        </w:rPr>
        <w:t>Атомдық</w:t>
      </w:r>
      <w:r w:rsidR="009F6C28">
        <w:rPr>
          <w:lang w:val="kk-KZ"/>
        </w:rPr>
        <w:t xml:space="preserve"> </w:t>
      </w:r>
      <w:r w:rsidRPr="00B538E7">
        <w:rPr>
          <w:lang w:val="kk-KZ"/>
        </w:rPr>
        <w:t>қалдықтың</w:t>
      </w:r>
      <w:r w:rsidR="009F6C28">
        <w:rPr>
          <w:lang w:val="kk-KZ"/>
        </w:rPr>
        <w:t xml:space="preserve"> </w:t>
      </w:r>
      <w:r w:rsidRPr="00B538E7">
        <w:rPr>
          <w:lang w:val="kk-KZ"/>
        </w:rPr>
        <w:t>валенттiк</w:t>
      </w:r>
      <w:r w:rsidR="009F6C28">
        <w:rPr>
          <w:lang w:val="kk-KZ"/>
        </w:rPr>
        <w:t xml:space="preserve"> </w:t>
      </w:r>
      <w:r w:rsidRPr="00B538E7">
        <w:rPr>
          <w:lang w:val="kk-KZ"/>
        </w:rPr>
        <w:t>электронға</w:t>
      </w:r>
      <w:r w:rsidR="009F6C28">
        <w:rPr>
          <w:lang w:val="kk-KZ"/>
        </w:rPr>
        <w:t xml:space="preserve"> </w:t>
      </w:r>
      <w:r w:rsidRPr="00B538E7">
        <w:rPr>
          <w:lang w:val="kk-KZ"/>
        </w:rPr>
        <w:t>ұйытқытушы</w:t>
      </w:r>
      <w:r w:rsidR="009F6C28">
        <w:rPr>
          <w:lang w:val="kk-KZ"/>
        </w:rPr>
        <w:t xml:space="preserve"> </w:t>
      </w:r>
      <w:r w:rsidRPr="00B538E7">
        <w:rPr>
          <w:lang w:val="kk-KZ"/>
        </w:rPr>
        <w:t>әсерiн</w:t>
      </w:r>
      <w:r w:rsidR="009F6C28">
        <w:rPr>
          <w:lang w:val="kk-KZ"/>
        </w:rPr>
        <w:t xml:space="preserve"> </w:t>
      </w:r>
      <w:r w:rsidRPr="00A130C5">
        <w:rPr>
          <w:i/>
          <w:iCs/>
        </w:rPr>
        <w:sym w:font="Symbol" w:char="F044"/>
      </w:r>
      <w:r w:rsidRPr="00A130C5">
        <w:rPr>
          <w:i/>
          <w:iCs/>
          <w:vertAlign w:val="subscript"/>
        </w:rPr>
        <w:sym w:font="MT Extra" w:char="F06C"/>
      </w:r>
      <w:r w:rsidR="009F6C28">
        <w:rPr>
          <w:i/>
          <w:iCs/>
          <w:vertAlign w:val="subscript"/>
          <w:lang w:val="kk-KZ"/>
        </w:rPr>
        <w:t xml:space="preserve"> </w:t>
      </w:r>
      <w:r w:rsidRPr="00B538E7">
        <w:rPr>
          <w:lang w:val="kk-KZ"/>
        </w:rPr>
        <w:t>кванттық</w:t>
      </w:r>
      <w:r w:rsidR="009F6C28">
        <w:rPr>
          <w:lang w:val="kk-KZ"/>
        </w:rPr>
        <w:t xml:space="preserve"> </w:t>
      </w:r>
      <w:r w:rsidRPr="00B538E7">
        <w:rPr>
          <w:lang w:val="kk-KZ"/>
        </w:rPr>
        <w:t xml:space="preserve">ақау көмегiмен ескеру орнына, оны </w:t>
      </w:r>
      <w:r w:rsidRPr="00B538E7">
        <w:rPr>
          <w:i/>
          <w:iCs/>
          <w:lang w:val="kk-KZ"/>
        </w:rPr>
        <w:t>а</w:t>
      </w:r>
      <w:r w:rsidRPr="00B538E7">
        <w:rPr>
          <w:lang w:val="kk-KZ"/>
        </w:rPr>
        <w:t xml:space="preserve"> экрандау түзетуi арқылы да ескеруге болады. Сонда (</w:t>
      </w:r>
      <w:r w:rsidR="000000ED">
        <w:rPr>
          <w:lang w:val="kk-KZ"/>
        </w:rPr>
        <w:t>7</w:t>
      </w:r>
      <w:r w:rsidRPr="00B538E7">
        <w:rPr>
          <w:lang w:val="kk-KZ"/>
        </w:rPr>
        <w:t>.7а) өрнектi мына түрде жазуға болады</w:t>
      </w:r>
    </w:p>
    <w:p w:rsidR="00903860" w:rsidRPr="00B538E7" w:rsidRDefault="00903860" w:rsidP="00B231EA">
      <w:pPr>
        <w:ind w:firstLine="284"/>
        <w:jc w:val="both"/>
        <w:rPr>
          <w:lang w:val="kk-KZ"/>
        </w:rPr>
      </w:pPr>
    </w:p>
    <w:p w:rsidR="00633839" w:rsidRPr="00B538E7" w:rsidRDefault="00633839" w:rsidP="009F6C28">
      <w:pPr>
        <w:ind w:firstLine="284"/>
        <w:jc w:val="right"/>
        <w:rPr>
          <w:lang w:val="kk-KZ"/>
        </w:rPr>
      </w:pPr>
      <w:r w:rsidRPr="00A130C5">
        <w:rPr>
          <w:i/>
          <w:iCs/>
          <w:position w:val="-28"/>
          <w:lang w:val="en-US"/>
        </w:rPr>
        <w:object w:dxaOrig="4760" w:dyaOrig="740">
          <v:shape id="_x0000_i1079" type="#_x0000_t75" style="width:187.5pt;height:30.75pt" o:ole="" fillcolor="window">
            <v:imagedata r:id="rId148" o:title=""/>
          </v:shape>
          <o:OLEObject Type="Embed" ProgID="Equation.DSMT4" ShapeID="_x0000_i1079" DrawAspect="Content" ObjectID="_1521892906" r:id="rId149"/>
        </w:object>
      </w:r>
      <w:r>
        <w:rPr>
          <w:lang w:val="kk-KZ"/>
        </w:rPr>
        <w:tab/>
      </w:r>
      <w:r>
        <w:rPr>
          <w:lang w:val="kk-KZ"/>
        </w:rPr>
        <w:tab/>
      </w:r>
      <w:r w:rsidRPr="00B538E7">
        <w:rPr>
          <w:lang w:val="kk-KZ"/>
        </w:rPr>
        <w:t>(</w:t>
      </w:r>
      <w:r w:rsidR="000000ED">
        <w:rPr>
          <w:lang w:val="kk-KZ"/>
        </w:rPr>
        <w:t>7</w:t>
      </w:r>
      <w:r w:rsidRPr="00B538E7">
        <w:rPr>
          <w:lang w:val="kk-KZ"/>
        </w:rPr>
        <w:t>.7б)</w:t>
      </w:r>
    </w:p>
    <w:p w:rsidR="00CE73EF" w:rsidRDefault="00633839" w:rsidP="00B231EA">
      <w:pPr>
        <w:jc w:val="both"/>
        <w:rPr>
          <w:lang w:val="kk-KZ"/>
        </w:rPr>
      </w:pPr>
      <w:r w:rsidRPr="00B538E7">
        <w:rPr>
          <w:lang w:val="kk-KZ"/>
        </w:rPr>
        <w:t xml:space="preserve">мұндағы  </w:t>
      </w:r>
    </w:p>
    <w:p w:rsidR="00633839" w:rsidRPr="00B538E7" w:rsidRDefault="00633839" w:rsidP="009F6C28">
      <w:pPr>
        <w:jc w:val="right"/>
        <w:rPr>
          <w:lang w:val="kk-KZ"/>
        </w:rPr>
      </w:pPr>
      <w:r w:rsidRPr="00A130C5">
        <w:rPr>
          <w:position w:val="-28"/>
          <w:lang w:val="en-US"/>
        </w:rPr>
        <w:object w:dxaOrig="1460" w:dyaOrig="680">
          <v:shape id="_x0000_i1080" type="#_x0000_t75" style="width:60.75pt;height:29.25pt" o:ole="" fillcolor="window">
            <v:imagedata r:id="rId150" o:title=""/>
          </v:shape>
          <o:OLEObject Type="Embed" ProgID="Equation.DSMT4" ShapeID="_x0000_i1080" DrawAspect="Content" ObjectID="_1521892907" r:id="rId151"/>
        </w:object>
      </w:r>
      <w:r>
        <w:rPr>
          <w:lang w:val="kk-KZ"/>
        </w:rPr>
        <w:tab/>
      </w:r>
      <w:r>
        <w:rPr>
          <w:lang w:val="kk-KZ"/>
        </w:rPr>
        <w:tab/>
      </w:r>
      <w:r w:rsidR="009F6C28">
        <w:rPr>
          <w:lang w:val="kk-KZ"/>
        </w:rPr>
        <w:t xml:space="preserve">                     </w:t>
      </w:r>
      <w:r w:rsidRPr="00B538E7">
        <w:rPr>
          <w:lang w:val="kk-KZ"/>
        </w:rPr>
        <w:t>(</w:t>
      </w:r>
      <w:r w:rsidR="000000ED">
        <w:rPr>
          <w:lang w:val="kk-KZ"/>
        </w:rPr>
        <w:t>7</w:t>
      </w:r>
      <w:r w:rsidRPr="00B538E7">
        <w:rPr>
          <w:lang w:val="kk-KZ"/>
        </w:rPr>
        <w:t>.7в)</w:t>
      </w:r>
    </w:p>
    <w:p w:rsidR="00633839" w:rsidRPr="00B538E7" w:rsidRDefault="00633839" w:rsidP="00B231EA">
      <w:pPr>
        <w:jc w:val="both"/>
        <w:rPr>
          <w:lang w:val="kk-KZ"/>
        </w:rPr>
      </w:pPr>
      <w:r w:rsidRPr="00B538E7">
        <w:rPr>
          <w:lang w:val="kk-KZ"/>
        </w:rPr>
        <w:t xml:space="preserve">экрандау тұрақтысы, </w:t>
      </w:r>
      <w:r w:rsidRPr="00B538E7">
        <w:rPr>
          <w:i/>
          <w:iCs/>
          <w:lang w:val="kk-KZ"/>
        </w:rPr>
        <w:t>z</w:t>
      </w:r>
      <w:r w:rsidRPr="00A130C5">
        <w:rPr>
          <w:i/>
          <w:iCs/>
          <w:vertAlign w:val="superscript"/>
          <w:lang w:val="en-US"/>
        </w:rPr>
        <w:sym w:font="Symbol" w:char="F02A"/>
      </w:r>
      <w:r w:rsidRPr="00B538E7">
        <w:rPr>
          <w:i/>
          <w:iCs/>
          <w:vertAlign w:val="subscript"/>
          <w:lang w:val="kk-KZ"/>
        </w:rPr>
        <w:t>n</w:t>
      </w:r>
      <w:r w:rsidRPr="00A130C5">
        <w:rPr>
          <w:i/>
          <w:iCs/>
          <w:vertAlign w:val="subscript"/>
        </w:rPr>
        <w:sym w:font="MT Extra" w:char="F06C"/>
      </w:r>
      <w:r w:rsidRPr="00B538E7">
        <w:rPr>
          <w:lang w:val="kk-KZ"/>
        </w:rPr>
        <w:t>-«тиiмдi ядро» заряды.</w:t>
      </w:r>
    </w:p>
    <w:p w:rsidR="00633839" w:rsidRPr="00B538E7" w:rsidRDefault="00633839" w:rsidP="00CE73EF">
      <w:pPr>
        <w:ind w:firstLine="708"/>
        <w:jc w:val="both"/>
        <w:rPr>
          <w:lang w:val="kk-KZ"/>
        </w:rPr>
      </w:pPr>
      <w:r w:rsidRPr="00B538E7">
        <w:rPr>
          <w:lang w:val="kk-KZ"/>
        </w:rPr>
        <w:t xml:space="preserve">Сонымен </w:t>
      </w:r>
      <w:r w:rsidRPr="00B538E7">
        <w:rPr>
          <w:i/>
          <w:iCs/>
          <w:lang w:val="kk-KZ"/>
        </w:rPr>
        <w:t>Е</w:t>
      </w:r>
      <w:r w:rsidRPr="00B538E7">
        <w:rPr>
          <w:i/>
          <w:iCs/>
          <w:vertAlign w:val="subscript"/>
          <w:lang w:val="kk-KZ"/>
        </w:rPr>
        <w:t>nl</w:t>
      </w:r>
      <w:r w:rsidRPr="00B538E7">
        <w:rPr>
          <w:lang w:val="kk-KZ"/>
        </w:rPr>
        <w:t xml:space="preserve"> энергия деңгейлерi</w:t>
      </w:r>
      <w:r w:rsidR="009F6C28">
        <w:rPr>
          <w:lang w:val="kk-KZ"/>
        </w:rPr>
        <w:t xml:space="preserve"> </w:t>
      </w:r>
      <w:r w:rsidRPr="00B538E7">
        <w:rPr>
          <w:i/>
          <w:iCs/>
          <w:lang w:val="kk-KZ"/>
        </w:rPr>
        <w:t>n</w:t>
      </w:r>
      <w:r w:rsidRPr="00B538E7">
        <w:rPr>
          <w:lang w:val="kk-KZ"/>
        </w:rPr>
        <w:t xml:space="preserve"> бас кванттық санына ғана емес, </w:t>
      </w:r>
      <w:r w:rsidRPr="00A130C5">
        <w:rPr>
          <w:i/>
          <w:iCs/>
        </w:rPr>
        <w:sym w:font="MT Extra" w:char="F06C"/>
      </w:r>
      <w:r w:rsidRPr="00B538E7">
        <w:rPr>
          <w:lang w:val="kk-KZ"/>
        </w:rPr>
        <w:t xml:space="preserve"> орбиталық кванттық санға да тәуелдi болып шықты. </w:t>
      </w:r>
      <w:r w:rsidRPr="00A130C5">
        <w:rPr>
          <w:i/>
          <w:iCs/>
        </w:rPr>
        <w:sym w:font="Symbol" w:char="F044"/>
      </w:r>
      <w:r w:rsidRPr="00A130C5">
        <w:rPr>
          <w:i/>
          <w:iCs/>
          <w:vertAlign w:val="subscript"/>
        </w:rPr>
        <w:sym w:font="MT Extra" w:char="F06C"/>
      </w:r>
      <w:r w:rsidRPr="00B538E7">
        <w:rPr>
          <w:lang w:val="kk-KZ"/>
        </w:rPr>
        <w:t xml:space="preserve">  кванттық ақау шамасы </w:t>
      </w:r>
      <w:r w:rsidRPr="00A130C5">
        <w:rPr>
          <w:i/>
          <w:iCs/>
        </w:rPr>
        <w:sym w:font="MT Extra" w:char="F06C"/>
      </w:r>
      <w:r w:rsidR="009F6C28">
        <w:rPr>
          <w:i/>
          <w:iCs/>
          <w:lang w:val="kk-KZ"/>
        </w:rPr>
        <w:t xml:space="preserve"> </w:t>
      </w:r>
      <w:r w:rsidRPr="00B538E7">
        <w:rPr>
          <w:lang w:val="kk-KZ"/>
        </w:rPr>
        <w:t>-</w:t>
      </w:r>
      <w:r w:rsidR="009F6C28">
        <w:rPr>
          <w:lang w:val="kk-KZ"/>
        </w:rPr>
        <w:t xml:space="preserve"> </w:t>
      </w:r>
      <w:r w:rsidRPr="00B538E7">
        <w:rPr>
          <w:lang w:val="kk-KZ"/>
        </w:rPr>
        <w:t xml:space="preserve">ге тәуелдi болатындықтан, </w:t>
      </w:r>
      <w:r w:rsidRPr="00B538E7">
        <w:rPr>
          <w:i/>
          <w:iCs/>
          <w:lang w:val="kk-KZ"/>
        </w:rPr>
        <w:t>n</w:t>
      </w:r>
      <w:r w:rsidRPr="00B538E7">
        <w:rPr>
          <w:lang w:val="kk-KZ"/>
        </w:rPr>
        <w:t xml:space="preserve"> санының мәнi бiрдей, бiрақ</w:t>
      </w:r>
      <w:r w:rsidR="009F6C28">
        <w:rPr>
          <w:lang w:val="kk-KZ"/>
        </w:rPr>
        <w:t xml:space="preserve"> </w:t>
      </w:r>
      <w:r w:rsidRPr="00A130C5">
        <w:rPr>
          <w:i/>
          <w:iCs/>
        </w:rPr>
        <w:sym w:font="MT Extra" w:char="F06C"/>
      </w:r>
      <w:r w:rsidRPr="00B538E7">
        <w:rPr>
          <w:lang w:val="kk-KZ"/>
        </w:rPr>
        <w:t xml:space="preserve"> сандары әр түрлі деңгейлер сутегi атомында беттесiп жататын (азғындалған) болса, сiлтiлiк металдар атомдарында бұлар бiрiнен-бiрi ажырамайды. Бұл </w:t>
      </w:r>
      <w:r w:rsidRPr="00B538E7">
        <w:rPr>
          <w:i/>
          <w:iCs/>
          <w:lang w:val="kk-KZ"/>
        </w:rPr>
        <w:t>n</w:t>
      </w:r>
      <w:r w:rsidRPr="00B538E7">
        <w:rPr>
          <w:lang w:val="kk-KZ"/>
        </w:rPr>
        <w:t xml:space="preserve"> санының бiр мәнi жағдайында энергия деңгейлерi </w:t>
      </w:r>
      <w:r w:rsidRPr="00A130C5">
        <w:rPr>
          <w:i/>
          <w:iCs/>
        </w:rPr>
        <w:sym w:font="MT Extra" w:char="F06C"/>
      </w:r>
      <w:r w:rsidRPr="00B538E7">
        <w:rPr>
          <w:lang w:val="kk-KZ"/>
        </w:rPr>
        <w:t xml:space="preserve"> санының</w:t>
      </w:r>
      <w:r w:rsidR="009F6C28">
        <w:rPr>
          <w:lang w:val="kk-KZ"/>
        </w:rPr>
        <w:t xml:space="preserve"> </w:t>
      </w:r>
      <w:r w:rsidRPr="00B538E7">
        <w:rPr>
          <w:lang w:val="kk-KZ"/>
        </w:rPr>
        <w:t>әр түрлі мәндерi үшін</w:t>
      </w:r>
      <w:r w:rsidR="009F6C28">
        <w:rPr>
          <w:lang w:val="kk-KZ"/>
        </w:rPr>
        <w:t xml:space="preserve"> </w:t>
      </w:r>
      <w:r w:rsidRPr="00B538E7">
        <w:rPr>
          <w:lang w:val="kk-KZ"/>
        </w:rPr>
        <w:t xml:space="preserve">әр түрлі болатынын бiлдiредi. Осы жағдайда орбиталық кванттық сан бойынша азғындалу жойылды дейдi. </w:t>
      </w:r>
      <w:r w:rsidRPr="00A130C5">
        <w:rPr>
          <w:i/>
          <w:iCs/>
        </w:rPr>
        <w:sym w:font="MT Extra" w:char="F06C"/>
      </w:r>
      <w:r w:rsidRPr="00B538E7">
        <w:rPr>
          <w:lang w:val="kk-KZ"/>
        </w:rPr>
        <w:t xml:space="preserve"> орбиталық кванттық сан мәнi өскенде </w:t>
      </w:r>
      <w:r w:rsidRPr="00A130C5">
        <w:rPr>
          <w:i/>
          <w:iCs/>
        </w:rPr>
        <w:sym w:font="Symbol" w:char="F044"/>
      </w:r>
      <w:r w:rsidRPr="00A130C5">
        <w:rPr>
          <w:i/>
          <w:iCs/>
          <w:vertAlign w:val="subscript"/>
        </w:rPr>
        <w:sym w:font="MT Extra" w:char="F06C"/>
      </w:r>
      <w:r w:rsidR="009F6C28">
        <w:rPr>
          <w:i/>
          <w:iCs/>
          <w:vertAlign w:val="subscript"/>
          <w:lang w:val="kk-KZ"/>
        </w:rPr>
        <w:t xml:space="preserve"> </w:t>
      </w:r>
      <w:r w:rsidRPr="00B538E7">
        <w:rPr>
          <w:lang w:val="kk-KZ"/>
        </w:rPr>
        <w:t>түзетуiнiң ролi әлсiрейдi (</w:t>
      </w:r>
      <w:r w:rsidR="000000ED">
        <w:rPr>
          <w:lang w:val="kk-KZ"/>
        </w:rPr>
        <w:t>7</w:t>
      </w:r>
      <w:r w:rsidRPr="00B538E7">
        <w:rPr>
          <w:lang w:val="kk-KZ"/>
        </w:rPr>
        <w:t>.1-кесте). Сондықтан сiлтiлiк элемент атомы энергиясының</w:t>
      </w:r>
      <w:r w:rsidRPr="00A130C5">
        <w:rPr>
          <w:i/>
          <w:iCs/>
        </w:rPr>
        <w:sym w:font="MT Extra" w:char="F06C"/>
      </w:r>
      <w:r w:rsidRPr="00B538E7">
        <w:rPr>
          <w:lang w:val="kk-KZ"/>
        </w:rPr>
        <w:t xml:space="preserve"> </w:t>
      </w:r>
      <w:r w:rsidR="009F6C28">
        <w:rPr>
          <w:lang w:val="kk-KZ"/>
        </w:rPr>
        <w:t xml:space="preserve"> </w:t>
      </w:r>
      <w:r w:rsidRPr="00B538E7">
        <w:rPr>
          <w:lang w:val="kk-KZ"/>
        </w:rPr>
        <w:t>санының тәуелдiлiгi оның</w:t>
      </w:r>
      <w:r w:rsidR="009F6C28">
        <w:rPr>
          <w:lang w:val="kk-KZ"/>
        </w:rPr>
        <w:t xml:space="preserve"> </w:t>
      </w:r>
      <w:r w:rsidRPr="00B538E7">
        <w:rPr>
          <w:lang w:val="kk-KZ"/>
        </w:rPr>
        <w:t>үлкен мәндерi жағдайында iс жүзінде бiлiнбейдi. Сiлтiлiк металдар атомдары үшін спектрлiк термдер</w:t>
      </w:r>
    </w:p>
    <w:p w:rsidR="00903860" w:rsidRDefault="00903860" w:rsidP="00B231EA">
      <w:pPr>
        <w:ind w:firstLine="709"/>
        <w:jc w:val="both"/>
        <w:rPr>
          <w:lang w:val="kk-KZ"/>
        </w:rPr>
      </w:pPr>
    </w:p>
    <w:p w:rsidR="00633839" w:rsidRPr="00B538E7" w:rsidRDefault="00633839" w:rsidP="009F6C28">
      <w:pPr>
        <w:ind w:firstLine="709"/>
        <w:jc w:val="right"/>
        <w:rPr>
          <w:lang w:val="kk-KZ"/>
        </w:rPr>
      </w:pPr>
      <w:r w:rsidRPr="00A130C5">
        <w:rPr>
          <w:position w:val="-28"/>
          <w:lang w:val="en-US"/>
        </w:rPr>
        <w:object w:dxaOrig="2380" w:dyaOrig="700">
          <v:shape id="_x0000_i1081" type="#_x0000_t75" style="width:119.25pt;height:35.25pt" o:ole="" fillcolor="window">
            <v:imagedata r:id="rId152" o:title=""/>
          </v:shape>
          <o:OLEObject Type="Embed" ProgID="Equation.DSMT4" ShapeID="_x0000_i1081" DrawAspect="Content" ObjectID="_1521892908" r:id="rId153"/>
        </w:object>
      </w:r>
      <w:r>
        <w:rPr>
          <w:lang w:val="kk-KZ"/>
        </w:rPr>
        <w:tab/>
      </w:r>
      <w:r>
        <w:rPr>
          <w:lang w:val="kk-KZ"/>
        </w:rPr>
        <w:tab/>
      </w:r>
      <w:r w:rsidRPr="00B538E7">
        <w:rPr>
          <w:lang w:val="kk-KZ"/>
        </w:rPr>
        <w:t>(</w:t>
      </w:r>
      <w:r w:rsidR="000000ED">
        <w:rPr>
          <w:lang w:val="kk-KZ"/>
        </w:rPr>
        <w:t>7</w:t>
      </w:r>
      <w:r w:rsidRPr="00B538E7">
        <w:rPr>
          <w:lang w:val="kk-KZ"/>
        </w:rPr>
        <w:t>.10)</w:t>
      </w:r>
    </w:p>
    <w:p w:rsidR="00903860" w:rsidRDefault="00903860" w:rsidP="00B231EA">
      <w:pPr>
        <w:jc w:val="both"/>
        <w:rPr>
          <w:lang w:val="kk-KZ"/>
        </w:rPr>
      </w:pPr>
    </w:p>
    <w:p w:rsidR="00633839" w:rsidRPr="00B538E7" w:rsidRDefault="00633839" w:rsidP="00B231EA">
      <w:pPr>
        <w:jc w:val="both"/>
        <w:rPr>
          <w:lang w:val="kk-KZ"/>
        </w:rPr>
      </w:pPr>
      <w:r w:rsidRPr="00B538E7">
        <w:rPr>
          <w:lang w:val="kk-KZ"/>
        </w:rPr>
        <w:t>формуласымен анықталады. Осындай формуланы Ридберг 1</w:t>
      </w:r>
      <w:r>
        <w:rPr>
          <w:lang w:val="kk-KZ"/>
        </w:rPr>
        <w:t>9</w:t>
      </w:r>
      <w:r w:rsidRPr="00B538E7">
        <w:rPr>
          <w:lang w:val="kk-KZ"/>
        </w:rPr>
        <w:t>ғ. тәжiрибе нәтижелерiн қорыту нәтижесiнде тапқан болатын.</w:t>
      </w:r>
    </w:p>
    <w:p w:rsidR="00903860" w:rsidRDefault="00903860" w:rsidP="00B231EA">
      <w:pPr>
        <w:jc w:val="right"/>
        <w:rPr>
          <w:sz w:val="16"/>
          <w:szCs w:val="16"/>
          <w:lang w:val="kk-KZ"/>
        </w:rPr>
      </w:pPr>
    </w:p>
    <w:p w:rsidR="009F6C28" w:rsidRDefault="009F6C28" w:rsidP="00B231EA">
      <w:pPr>
        <w:jc w:val="right"/>
        <w:rPr>
          <w:sz w:val="16"/>
          <w:szCs w:val="16"/>
          <w:lang w:val="kk-KZ"/>
        </w:rPr>
      </w:pPr>
    </w:p>
    <w:p w:rsidR="009F6C28" w:rsidRDefault="009F6C28" w:rsidP="00B231EA">
      <w:pPr>
        <w:jc w:val="right"/>
        <w:rPr>
          <w:sz w:val="16"/>
          <w:szCs w:val="16"/>
          <w:lang w:val="kk-KZ"/>
        </w:rPr>
      </w:pPr>
    </w:p>
    <w:p w:rsidR="009F6C28" w:rsidRDefault="009F6C28" w:rsidP="00B231EA">
      <w:pPr>
        <w:jc w:val="right"/>
        <w:rPr>
          <w:sz w:val="16"/>
          <w:szCs w:val="16"/>
          <w:lang w:val="kk-KZ"/>
        </w:rPr>
      </w:pPr>
    </w:p>
    <w:p w:rsidR="009F6C28" w:rsidRDefault="00742802" w:rsidP="00B231EA">
      <w:pPr>
        <w:jc w:val="right"/>
        <w:rPr>
          <w:sz w:val="16"/>
          <w:szCs w:val="16"/>
          <w:lang w:val="kk-KZ"/>
        </w:rPr>
      </w:pPr>
      <w:r>
        <w:rPr>
          <w:noProof/>
          <w:sz w:val="16"/>
          <w:szCs w:val="16"/>
          <w:lang w:eastAsia="ru-RU"/>
        </w:rPr>
        <w:pict>
          <v:shape id="_x0000_s2023" type="#_x0000_t202" style="position:absolute;left:0;text-align:left;margin-left:138.5pt;margin-top:19.75pt;width:26.2pt;height:18pt;z-index:-251619840" stroked="f">
            <v:textbox style="mso-next-textbox:#_x0000_s2023">
              <w:txbxContent>
                <w:p w:rsidR="00742802" w:rsidRPr="000F2A56" w:rsidRDefault="00742802" w:rsidP="00903860">
                  <w:pPr>
                    <w:rPr>
                      <w:lang w:val="kk-KZ"/>
                    </w:rPr>
                  </w:pPr>
                  <w:r>
                    <w:rPr>
                      <w:lang w:val="kk-KZ"/>
                    </w:rPr>
                    <w:t>68</w:t>
                  </w:r>
                </w:p>
              </w:txbxContent>
            </v:textbox>
          </v:shape>
        </w:pict>
      </w:r>
    </w:p>
    <w:p w:rsidR="00633839" w:rsidRPr="00B538E7" w:rsidRDefault="000000ED" w:rsidP="00B231EA">
      <w:pPr>
        <w:jc w:val="right"/>
        <w:rPr>
          <w:sz w:val="16"/>
          <w:szCs w:val="16"/>
          <w:lang w:val="kk-KZ"/>
        </w:rPr>
      </w:pPr>
      <w:r>
        <w:rPr>
          <w:sz w:val="16"/>
          <w:szCs w:val="16"/>
          <w:lang w:val="kk-KZ"/>
        </w:rPr>
        <w:t>7</w:t>
      </w:r>
      <w:r w:rsidR="00633839" w:rsidRPr="00B538E7">
        <w:rPr>
          <w:sz w:val="16"/>
          <w:szCs w:val="16"/>
          <w:lang w:val="kk-KZ"/>
        </w:rPr>
        <w:t>.1-кесте</w:t>
      </w:r>
    </w:p>
    <w:p w:rsidR="00633839" w:rsidRPr="00B538E7" w:rsidRDefault="00633839" w:rsidP="00B231EA">
      <w:pPr>
        <w:jc w:val="center"/>
        <w:rPr>
          <w:sz w:val="16"/>
          <w:szCs w:val="16"/>
          <w:lang w:val="kk-KZ"/>
        </w:rPr>
      </w:pPr>
      <w:r w:rsidRPr="00B538E7">
        <w:rPr>
          <w:i/>
          <w:iCs/>
          <w:sz w:val="16"/>
          <w:szCs w:val="16"/>
          <w:lang w:val="kk-KZ"/>
        </w:rPr>
        <w:t>Li, Na, K, Rb, Cs</w:t>
      </w:r>
      <w:r w:rsidRPr="00B538E7">
        <w:rPr>
          <w:sz w:val="16"/>
          <w:szCs w:val="16"/>
          <w:lang w:val="kk-KZ"/>
        </w:rPr>
        <w:t xml:space="preserve">үшін </w:t>
      </w:r>
      <w:r w:rsidRPr="00422F31">
        <w:rPr>
          <w:i/>
          <w:iCs/>
          <w:sz w:val="16"/>
          <w:szCs w:val="16"/>
        </w:rPr>
        <w:sym w:font="Symbol" w:char="F044"/>
      </w:r>
      <w:r w:rsidRPr="00422F31">
        <w:rPr>
          <w:i/>
          <w:iCs/>
          <w:sz w:val="16"/>
          <w:szCs w:val="16"/>
          <w:vertAlign w:val="subscript"/>
        </w:rPr>
        <w:sym w:font="MT Extra" w:char="F06C"/>
      </w:r>
      <w:r w:rsidRPr="00B538E7">
        <w:rPr>
          <w:sz w:val="16"/>
          <w:szCs w:val="16"/>
          <w:lang w:val="kk-KZ"/>
        </w:rPr>
        <w:t xml:space="preserve"> кванттық ақау мәндерi</w:t>
      </w:r>
    </w:p>
    <w:tbl>
      <w:tblPr>
        <w:tblW w:w="0" w:type="auto"/>
        <w:tblInd w:w="5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784"/>
        <w:gridCol w:w="784"/>
        <w:gridCol w:w="916"/>
        <w:gridCol w:w="916"/>
      </w:tblGrid>
      <w:tr w:rsidR="00633839" w:rsidRPr="00422F31">
        <w:tc>
          <w:tcPr>
            <w:tcW w:w="1275" w:type="dxa"/>
            <w:tcBorders>
              <w:top w:val="single" w:sz="6" w:space="0" w:color="auto"/>
              <w:left w:val="single" w:sz="6" w:space="0" w:color="auto"/>
              <w:bottom w:val="single" w:sz="4" w:space="0" w:color="auto"/>
              <w:right w:val="single" w:sz="4" w:space="0" w:color="auto"/>
            </w:tcBorders>
          </w:tcPr>
          <w:p w:rsidR="00633839" w:rsidRPr="00422F31" w:rsidRDefault="00633839" w:rsidP="00B231EA">
            <w:pPr>
              <w:jc w:val="both"/>
              <w:rPr>
                <w:sz w:val="16"/>
                <w:szCs w:val="16"/>
              </w:rPr>
            </w:pPr>
            <w:r w:rsidRPr="00422F31">
              <w:rPr>
                <w:i/>
                <w:iCs/>
                <w:sz w:val="16"/>
                <w:szCs w:val="16"/>
                <w:lang w:val="en-US"/>
              </w:rPr>
              <w:t>z,</w:t>
            </w:r>
            <w:r w:rsidRPr="00422F31">
              <w:rPr>
                <w:sz w:val="16"/>
                <w:szCs w:val="16"/>
              </w:rPr>
              <w:t>элемент</w:t>
            </w:r>
          </w:p>
        </w:tc>
        <w:tc>
          <w:tcPr>
            <w:tcW w:w="784" w:type="dxa"/>
            <w:tcBorders>
              <w:top w:val="single" w:sz="6" w:space="0" w:color="auto"/>
              <w:left w:val="nil"/>
              <w:bottom w:val="single" w:sz="4" w:space="0" w:color="auto"/>
              <w:right w:val="single" w:sz="4" w:space="0" w:color="auto"/>
            </w:tcBorders>
          </w:tcPr>
          <w:p w:rsidR="00633839" w:rsidRPr="00422F31" w:rsidRDefault="00633839" w:rsidP="00B231EA">
            <w:pPr>
              <w:jc w:val="both"/>
              <w:rPr>
                <w:sz w:val="16"/>
                <w:szCs w:val="16"/>
              </w:rPr>
            </w:pPr>
            <w:r w:rsidRPr="00422F31">
              <w:rPr>
                <w:i/>
                <w:iCs/>
                <w:sz w:val="16"/>
                <w:szCs w:val="16"/>
              </w:rPr>
              <w:sym w:font="Symbol" w:char="F044"/>
            </w:r>
            <w:r w:rsidRPr="00422F31">
              <w:rPr>
                <w:i/>
                <w:iCs/>
                <w:sz w:val="16"/>
                <w:szCs w:val="16"/>
                <w:vertAlign w:val="subscript"/>
              </w:rPr>
              <w:t xml:space="preserve">0 </w:t>
            </w:r>
            <w:r w:rsidRPr="00422F31">
              <w:rPr>
                <w:sz w:val="16"/>
                <w:szCs w:val="16"/>
              </w:rPr>
              <w:sym w:font="Symbol" w:char="F0BA"/>
            </w:r>
            <w:r w:rsidRPr="00422F31">
              <w:rPr>
                <w:i/>
                <w:iCs/>
                <w:sz w:val="16"/>
                <w:szCs w:val="16"/>
              </w:rPr>
              <w:sym w:font="Symbol" w:char="F044"/>
            </w:r>
            <w:r w:rsidRPr="00422F31">
              <w:rPr>
                <w:i/>
                <w:iCs/>
                <w:sz w:val="16"/>
                <w:szCs w:val="16"/>
                <w:vertAlign w:val="subscript"/>
              </w:rPr>
              <w:t>s</w:t>
            </w:r>
          </w:p>
        </w:tc>
        <w:tc>
          <w:tcPr>
            <w:tcW w:w="784" w:type="dxa"/>
            <w:tcBorders>
              <w:top w:val="single" w:sz="6" w:space="0" w:color="auto"/>
              <w:left w:val="nil"/>
              <w:bottom w:val="single" w:sz="4" w:space="0" w:color="auto"/>
              <w:right w:val="single" w:sz="4" w:space="0" w:color="auto"/>
            </w:tcBorders>
          </w:tcPr>
          <w:p w:rsidR="00633839" w:rsidRPr="00422F31" w:rsidRDefault="00633839" w:rsidP="00B231EA">
            <w:pPr>
              <w:jc w:val="both"/>
              <w:rPr>
                <w:sz w:val="16"/>
                <w:szCs w:val="16"/>
              </w:rPr>
            </w:pPr>
            <w:r w:rsidRPr="00422F31">
              <w:rPr>
                <w:i/>
                <w:iCs/>
                <w:sz w:val="16"/>
                <w:szCs w:val="16"/>
              </w:rPr>
              <w:sym w:font="Symbol" w:char="F044"/>
            </w:r>
            <w:r w:rsidRPr="00422F31">
              <w:rPr>
                <w:i/>
                <w:iCs/>
                <w:sz w:val="16"/>
                <w:szCs w:val="16"/>
                <w:vertAlign w:val="subscript"/>
              </w:rPr>
              <w:t xml:space="preserve">1 </w:t>
            </w:r>
            <w:r w:rsidRPr="00422F31">
              <w:rPr>
                <w:sz w:val="16"/>
                <w:szCs w:val="16"/>
              </w:rPr>
              <w:sym w:font="Symbol" w:char="F0BA"/>
            </w:r>
            <w:r w:rsidRPr="00422F31">
              <w:rPr>
                <w:i/>
                <w:iCs/>
                <w:sz w:val="16"/>
                <w:szCs w:val="16"/>
              </w:rPr>
              <w:sym w:font="Symbol" w:char="F044"/>
            </w:r>
            <w:r w:rsidRPr="00422F31">
              <w:rPr>
                <w:i/>
                <w:iCs/>
                <w:sz w:val="16"/>
                <w:szCs w:val="16"/>
                <w:vertAlign w:val="subscript"/>
              </w:rPr>
              <w:t>p</w:t>
            </w:r>
          </w:p>
        </w:tc>
        <w:tc>
          <w:tcPr>
            <w:tcW w:w="916" w:type="dxa"/>
            <w:tcBorders>
              <w:top w:val="single" w:sz="6" w:space="0" w:color="auto"/>
              <w:left w:val="nil"/>
              <w:bottom w:val="single" w:sz="4" w:space="0" w:color="auto"/>
              <w:right w:val="single" w:sz="4" w:space="0" w:color="auto"/>
            </w:tcBorders>
          </w:tcPr>
          <w:p w:rsidR="00633839" w:rsidRPr="00422F31" w:rsidRDefault="00633839" w:rsidP="00B231EA">
            <w:pPr>
              <w:jc w:val="both"/>
              <w:rPr>
                <w:sz w:val="16"/>
                <w:szCs w:val="16"/>
              </w:rPr>
            </w:pPr>
            <w:r w:rsidRPr="00422F31">
              <w:rPr>
                <w:i/>
                <w:iCs/>
                <w:sz w:val="16"/>
                <w:szCs w:val="16"/>
              </w:rPr>
              <w:sym w:font="Symbol" w:char="F044"/>
            </w:r>
            <w:r w:rsidRPr="00422F31">
              <w:rPr>
                <w:i/>
                <w:iCs/>
                <w:sz w:val="16"/>
                <w:szCs w:val="16"/>
                <w:vertAlign w:val="subscript"/>
              </w:rPr>
              <w:t xml:space="preserve">2 </w:t>
            </w:r>
            <w:r w:rsidRPr="00422F31">
              <w:rPr>
                <w:sz w:val="16"/>
                <w:szCs w:val="16"/>
              </w:rPr>
              <w:sym w:font="Symbol" w:char="F0BA"/>
            </w:r>
            <w:r w:rsidRPr="00422F31">
              <w:rPr>
                <w:i/>
                <w:iCs/>
                <w:sz w:val="16"/>
                <w:szCs w:val="16"/>
              </w:rPr>
              <w:sym w:font="Symbol" w:char="F044"/>
            </w:r>
            <w:r w:rsidRPr="00422F31">
              <w:rPr>
                <w:i/>
                <w:iCs/>
                <w:sz w:val="16"/>
                <w:szCs w:val="16"/>
                <w:vertAlign w:val="subscript"/>
              </w:rPr>
              <w:t>d</w:t>
            </w:r>
          </w:p>
        </w:tc>
        <w:tc>
          <w:tcPr>
            <w:tcW w:w="916" w:type="dxa"/>
            <w:tcBorders>
              <w:top w:val="single" w:sz="6" w:space="0" w:color="auto"/>
              <w:left w:val="nil"/>
              <w:bottom w:val="single" w:sz="4" w:space="0" w:color="auto"/>
              <w:right w:val="single" w:sz="6" w:space="0" w:color="auto"/>
            </w:tcBorders>
          </w:tcPr>
          <w:p w:rsidR="00633839" w:rsidRPr="00422F31" w:rsidRDefault="00633839" w:rsidP="00B231EA">
            <w:pPr>
              <w:jc w:val="both"/>
              <w:rPr>
                <w:sz w:val="16"/>
                <w:szCs w:val="16"/>
              </w:rPr>
            </w:pPr>
            <w:r w:rsidRPr="00422F31">
              <w:rPr>
                <w:i/>
                <w:iCs/>
                <w:sz w:val="16"/>
                <w:szCs w:val="16"/>
              </w:rPr>
              <w:sym w:font="Symbol" w:char="F044"/>
            </w:r>
            <w:r w:rsidRPr="00422F31">
              <w:rPr>
                <w:i/>
                <w:iCs/>
                <w:sz w:val="16"/>
                <w:szCs w:val="16"/>
                <w:vertAlign w:val="subscript"/>
              </w:rPr>
              <w:t xml:space="preserve">3 </w:t>
            </w:r>
            <w:r w:rsidRPr="00422F31">
              <w:rPr>
                <w:sz w:val="16"/>
                <w:szCs w:val="16"/>
              </w:rPr>
              <w:sym w:font="Symbol" w:char="F0BA"/>
            </w:r>
            <w:r w:rsidRPr="00422F31">
              <w:rPr>
                <w:i/>
                <w:iCs/>
                <w:sz w:val="16"/>
                <w:szCs w:val="16"/>
              </w:rPr>
              <w:sym w:font="Symbol" w:char="F044"/>
            </w:r>
            <w:r w:rsidRPr="00422F31">
              <w:rPr>
                <w:i/>
                <w:iCs/>
                <w:sz w:val="16"/>
                <w:szCs w:val="16"/>
                <w:vertAlign w:val="subscript"/>
              </w:rPr>
              <w:t>f</w:t>
            </w:r>
          </w:p>
        </w:tc>
      </w:tr>
      <w:tr w:rsidR="00633839" w:rsidRPr="00422F31">
        <w:tc>
          <w:tcPr>
            <w:tcW w:w="1275" w:type="dxa"/>
            <w:tcBorders>
              <w:top w:val="nil"/>
              <w:left w:val="single" w:sz="6" w:space="0" w:color="auto"/>
              <w:bottom w:val="nil"/>
              <w:right w:val="single" w:sz="4" w:space="0" w:color="auto"/>
            </w:tcBorders>
          </w:tcPr>
          <w:p w:rsidR="00633839" w:rsidRPr="00422F31" w:rsidRDefault="00633839" w:rsidP="00B231EA">
            <w:pPr>
              <w:jc w:val="both"/>
              <w:rPr>
                <w:sz w:val="16"/>
                <w:szCs w:val="16"/>
              </w:rPr>
            </w:pPr>
            <w:r w:rsidRPr="00422F31">
              <w:rPr>
                <w:sz w:val="16"/>
                <w:szCs w:val="16"/>
              </w:rPr>
              <w:t>3   Li</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0,412</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0,041</w:t>
            </w:r>
          </w:p>
        </w:tc>
        <w:tc>
          <w:tcPr>
            <w:tcW w:w="916"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0,002</w:t>
            </w:r>
          </w:p>
        </w:tc>
        <w:tc>
          <w:tcPr>
            <w:tcW w:w="916" w:type="dxa"/>
            <w:tcBorders>
              <w:top w:val="nil"/>
              <w:left w:val="nil"/>
              <w:bottom w:val="nil"/>
              <w:right w:val="single" w:sz="6" w:space="0" w:color="auto"/>
            </w:tcBorders>
          </w:tcPr>
          <w:p w:rsidR="00633839" w:rsidRPr="00422F31" w:rsidRDefault="00633839" w:rsidP="00B231EA">
            <w:pPr>
              <w:jc w:val="both"/>
              <w:rPr>
                <w:sz w:val="16"/>
                <w:szCs w:val="16"/>
              </w:rPr>
            </w:pPr>
            <w:r w:rsidRPr="00422F31">
              <w:rPr>
                <w:sz w:val="16"/>
                <w:szCs w:val="16"/>
              </w:rPr>
              <w:t>0,000</w:t>
            </w:r>
          </w:p>
        </w:tc>
      </w:tr>
      <w:tr w:rsidR="00633839" w:rsidRPr="00422F31">
        <w:tc>
          <w:tcPr>
            <w:tcW w:w="1275" w:type="dxa"/>
            <w:tcBorders>
              <w:top w:val="nil"/>
              <w:left w:val="single" w:sz="6" w:space="0" w:color="auto"/>
              <w:bottom w:val="nil"/>
              <w:right w:val="single" w:sz="4" w:space="0" w:color="auto"/>
            </w:tcBorders>
          </w:tcPr>
          <w:p w:rsidR="00633839" w:rsidRPr="00422F31" w:rsidRDefault="00633839" w:rsidP="00B231EA">
            <w:pPr>
              <w:jc w:val="both"/>
              <w:rPr>
                <w:sz w:val="16"/>
                <w:szCs w:val="16"/>
              </w:rPr>
            </w:pPr>
            <w:r w:rsidRPr="00422F31">
              <w:rPr>
                <w:sz w:val="16"/>
                <w:szCs w:val="16"/>
              </w:rPr>
              <w:t>11 Na</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1,373</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0,883</w:t>
            </w:r>
          </w:p>
        </w:tc>
        <w:tc>
          <w:tcPr>
            <w:tcW w:w="916"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0,010</w:t>
            </w:r>
          </w:p>
        </w:tc>
        <w:tc>
          <w:tcPr>
            <w:tcW w:w="916" w:type="dxa"/>
            <w:tcBorders>
              <w:top w:val="nil"/>
              <w:left w:val="nil"/>
              <w:bottom w:val="nil"/>
              <w:right w:val="single" w:sz="6" w:space="0" w:color="auto"/>
            </w:tcBorders>
          </w:tcPr>
          <w:p w:rsidR="00633839" w:rsidRPr="00422F31" w:rsidRDefault="00633839" w:rsidP="00B231EA">
            <w:pPr>
              <w:jc w:val="both"/>
              <w:rPr>
                <w:sz w:val="16"/>
                <w:szCs w:val="16"/>
              </w:rPr>
            </w:pPr>
            <w:r w:rsidRPr="00422F31">
              <w:rPr>
                <w:sz w:val="16"/>
                <w:szCs w:val="16"/>
              </w:rPr>
              <w:t>0,001</w:t>
            </w:r>
          </w:p>
        </w:tc>
      </w:tr>
      <w:tr w:rsidR="00633839" w:rsidRPr="00422F31">
        <w:tc>
          <w:tcPr>
            <w:tcW w:w="1275" w:type="dxa"/>
            <w:tcBorders>
              <w:top w:val="nil"/>
              <w:left w:val="single" w:sz="6" w:space="0" w:color="auto"/>
              <w:bottom w:val="nil"/>
              <w:right w:val="single" w:sz="4" w:space="0" w:color="auto"/>
            </w:tcBorders>
          </w:tcPr>
          <w:p w:rsidR="00633839" w:rsidRPr="00422F31" w:rsidRDefault="00633839" w:rsidP="00B231EA">
            <w:pPr>
              <w:jc w:val="both"/>
              <w:rPr>
                <w:sz w:val="16"/>
                <w:szCs w:val="16"/>
              </w:rPr>
            </w:pPr>
            <w:r>
              <w:rPr>
                <w:sz w:val="16"/>
                <w:szCs w:val="16"/>
              </w:rPr>
              <w:t>1</w:t>
            </w:r>
            <w:r>
              <w:rPr>
                <w:sz w:val="16"/>
                <w:szCs w:val="16"/>
                <w:lang w:val="en-US"/>
              </w:rPr>
              <w:t>9</w:t>
            </w:r>
            <w:r w:rsidRPr="00422F31">
              <w:rPr>
                <w:sz w:val="16"/>
                <w:szCs w:val="16"/>
              </w:rPr>
              <w:t xml:space="preserve"> K</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2,230</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1,776</w:t>
            </w:r>
          </w:p>
        </w:tc>
        <w:tc>
          <w:tcPr>
            <w:tcW w:w="916"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0,146</w:t>
            </w:r>
          </w:p>
        </w:tc>
        <w:tc>
          <w:tcPr>
            <w:tcW w:w="916" w:type="dxa"/>
            <w:tcBorders>
              <w:top w:val="nil"/>
              <w:left w:val="nil"/>
              <w:bottom w:val="nil"/>
              <w:right w:val="single" w:sz="6" w:space="0" w:color="auto"/>
            </w:tcBorders>
          </w:tcPr>
          <w:p w:rsidR="00633839" w:rsidRPr="00422F31" w:rsidRDefault="00633839" w:rsidP="00B231EA">
            <w:pPr>
              <w:jc w:val="both"/>
              <w:rPr>
                <w:sz w:val="16"/>
                <w:szCs w:val="16"/>
              </w:rPr>
            </w:pPr>
            <w:r w:rsidRPr="00422F31">
              <w:rPr>
                <w:sz w:val="16"/>
                <w:szCs w:val="16"/>
              </w:rPr>
              <w:t>0,007</w:t>
            </w:r>
          </w:p>
        </w:tc>
      </w:tr>
      <w:tr w:rsidR="00633839" w:rsidRPr="00422F31">
        <w:tc>
          <w:tcPr>
            <w:tcW w:w="1275" w:type="dxa"/>
            <w:tcBorders>
              <w:top w:val="nil"/>
              <w:left w:val="single" w:sz="6" w:space="0" w:color="auto"/>
              <w:bottom w:val="nil"/>
              <w:right w:val="single" w:sz="4" w:space="0" w:color="auto"/>
            </w:tcBorders>
          </w:tcPr>
          <w:p w:rsidR="00633839" w:rsidRPr="00422F31" w:rsidRDefault="00633839" w:rsidP="00B231EA">
            <w:pPr>
              <w:jc w:val="both"/>
              <w:rPr>
                <w:sz w:val="16"/>
                <w:szCs w:val="16"/>
              </w:rPr>
            </w:pPr>
            <w:r w:rsidRPr="00422F31">
              <w:rPr>
                <w:sz w:val="16"/>
                <w:szCs w:val="16"/>
              </w:rPr>
              <w:t>37 Rb</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3,1ұ5</w:t>
            </w:r>
          </w:p>
        </w:tc>
        <w:tc>
          <w:tcPr>
            <w:tcW w:w="784"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2,711</w:t>
            </w:r>
          </w:p>
        </w:tc>
        <w:tc>
          <w:tcPr>
            <w:tcW w:w="916" w:type="dxa"/>
            <w:tcBorders>
              <w:top w:val="nil"/>
              <w:left w:val="nil"/>
              <w:bottom w:val="nil"/>
              <w:right w:val="single" w:sz="4" w:space="0" w:color="auto"/>
            </w:tcBorders>
          </w:tcPr>
          <w:p w:rsidR="00633839" w:rsidRPr="00422F31" w:rsidRDefault="00633839" w:rsidP="00B231EA">
            <w:pPr>
              <w:jc w:val="both"/>
              <w:rPr>
                <w:sz w:val="16"/>
                <w:szCs w:val="16"/>
              </w:rPr>
            </w:pPr>
            <w:r w:rsidRPr="00422F31">
              <w:rPr>
                <w:sz w:val="16"/>
                <w:szCs w:val="16"/>
              </w:rPr>
              <w:t>1,233</w:t>
            </w:r>
          </w:p>
        </w:tc>
        <w:tc>
          <w:tcPr>
            <w:tcW w:w="916" w:type="dxa"/>
            <w:tcBorders>
              <w:top w:val="nil"/>
              <w:left w:val="nil"/>
              <w:bottom w:val="nil"/>
              <w:right w:val="single" w:sz="6" w:space="0" w:color="auto"/>
            </w:tcBorders>
          </w:tcPr>
          <w:p w:rsidR="00633839" w:rsidRPr="00422F31" w:rsidRDefault="00633839" w:rsidP="00B231EA">
            <w:pPr>
              <w:jc w:val="both"/>
              <w:rPr>
                <w:sz w:val="16"/>
                <w:szCs w:val="16"/>
              </w:rPr>
            </w:pPr>
            <w:r w:rsidRPr="00422F31">
              <w:rPr>
                <w:sz w:val="16"/>
                <w:szCs w:val="16"/>
              </w:rPr>
              <w:t>0,012</w:t>
            </w:r>
          </w:p>
        </w:tc>
      </w:tr>
      <w:tr w:rsidR="00633839" w:rsidRPr="00422F31">
        <w:tc>
          <w:tcPr>
            <w:tcW w:w="1275" w:type="dxa"/>
            <w:tcBorders>
              <w:top w:val="nil"/>
              <w:left w:val="single" w:sz="6" w:space="0" w:color="auto"/>
              <w:bottom w:val="single" w:sz="6" w:space="0" w:color="auto"/>
              <w:right w:val="single" w:sz="4" w:space="0" w:color="auto"/>
            </w:tcBorders>
          </w:tcPr>
          <w:p w:rsidR="00633839" w:rsidRPr="00422F31" w:rsidRDefault="00633839" w:rsidP="00B231EA">
            <w:pPr>
              <w:jc w:val="both"/>
              <w:rPr>
                <w:sz w:val="16"/>
                <w:szCs w:val="16"/>
              </w:rPr>
            </w:pPr>
            <w:r w:rsidRPr="00422F31">
              <w:rPr>
                <w:sz w:val="16"/>
                <w:szCs w:val="16"/>
              </w:rPr>
              <w:t>55 Cs</w:t>
            </w:r>
          </w:p>
        </w:tc>
        <w:tc>
          <w:tcPr>
            <w:tcW w:w="784" w:type="dxa"/>
            <w:tcBorders>
              <w:top w:val="nil"/>
              <w:left w:val="nil"/>
              <w:bottom w:val="single" w:sz="6" w:space="0" w:color="auto"/>
              <w:right w:val="single" w:sz="4" w:space="0" w:color="auto"/>
            </w:tcBorders>
          </w:tcPr>
          <w:p w:rsidR="00633839" w:rsidRPr="00422F31" w:rsidRDefault="00633839" w:rsidP="00B231EA">
            <w:pPr>
              <w:jc w:val="both"/>
              <w:rPr>
                <w:sz w:val="16"/>
                <w:szCs w:val="16"/>
              </w:rPr>
            </w:pPr>
            <w:r w:rsidRPr="00422F31">
              <w:rPr>
                <w:sz w:val="16"/>
                <w:szCs w:val="16"/>
              </w:rPr>
              <w:t>4,131</w:t>
            </w:r>
          </w:p>
        </w:tc>
        <w:tc>
          <w:tcPr>
            <w:tcW w:w="784" w:type="dxa"/>
            <w:tcBorders>
              <w:top w:val="nil"/>
              <w:left w:val="nil"/>
              <w:bottom w:val="single" w:sz="6" w:space="0" w:color="auto"/>
              <w:right w:val="single" w:sz="4" w:space="0" w:color="auto"/>
            </w:tcBorders>
          </w:tcPr>
          <w:p w:rsidR="00633839" w:rsidRPr="00ED6561" w:rsidRDefault="00ED6561" w:rsidP="00B231EA">
            <w:pPr>
              <w:jc w:val="both"/>
              <w:rPr>
                <w:sz w:val="16"/>
                <w:szCs w:val="16"/>
                <w:lang w:val="kk-KZ"/>
              </w:rPr>
            </w:pPr>
            <w:r>
              <w:rPr>
                <w:sz w:val="16"/>
                <w:szCs w:val="16"/>
              </w:rPr>
              <w:t>3,64</w:t>
            </w:r>
            <w:r>
              <w:rPr>
                <w:sz w:val="16"/>
                <w:szCs w:val="16"/>
                <w:lang w:val="kk-KZ"/>
              </w:rPr>
              <w:t>9</w:t>
            </w:r>
          </w:p>
        </w:tc>
        <w:tc>
          <w:tcPr>
            <w:tcW w:w="916" w:type="dxa"/>
            <w:tcBorders>
              <w:top w:val="nil"/>
              <w:left w:val="nil"/>
              <w:bottom w:val="single" w:sz="6" w:space="0" w:color="auto"/>
              <w:right w:val="single" w:sz="4" w:space="0" w:color="auto"/>
            </w:tcBorders>
          </w:tcPr>
          <w:p w:rsidR="00633839" w:rsidRPr="00422F31" w:rsidRDefault="00633839" w:rsidP="00B231EA">
            <w:pPr>
              <w:jc w:val="both"/>
              <w:rPr>
                <w:sz w:val="16"/>
                <w:szCs w:val="16"/>
              </w:rPr>
            </w:pPr>
            <w:r w:rsidRPr="00422F31">
              <w:rPr>
                <w:sz w:val="16"/>
                <w:szCs w:val="16"/>
              </w:rPr>
              <w:t>2,448</w:t>
            </w:r>
          </w:p>
        </w:tc>
        <w:tc>
          <w:tcPr>
            <w:tcW w:w="916" w:type="dxa"/>
            <w:tcBorders>
              <w:top w:val="nil"/>
              <w:left w:val="nil"/>
              <w:bottom w:val="single" w:sz="6" w:space="0" w:color="auto"/>
              <w:right w:val="single" w:sz="6" w:space="0" w:color="auto"/>
            </w:tcBorders>
          </w:tcPr>
          <w:p w:rsidR="00633839" w:rsidRPr="00422F31" w:rsidRDefault="00633839" w:rsidP="00B231EA">
            <w:pPr>
              <w:jc w:val="both"/>
              <w:rPr>
                <w:sz w:val="16"/>
                <w:szCs w:val="16"/>
              </w:rPr>
            </w:pPr>
            <w:r w:rsidRPr="00422F31">
              <w:rPr>
                <w:sz w:val="16"/>
                <w:szCs w:val="16"/>
              </w:rPr>
              <w:t>0,022</w:t>
            </w:r>
          </w:p>
        </w:tc>
      </w:tr>
    </w:tbl>
    <w:p w:rsidR="00633839" w:rsidRPr="00A130C5" w:rsidRDefault="00633839" w:rsidP="00B231EA">
      <w:pPr>
        <w:jc w:val="both"/>
      </w:pPr>
    </w:p>
    <w:p w:rsidR="00633839" w:rsidRPr="001D0CE4" w:rsidRDefault="000000ED" w:rsidP="00B231EA">
      <w:pPr>
        <w:jc w:val="both"/>
      </w:pPr>
      <w:r>
        <w:rPr>
          <w:lang w:val="kk-KZ"/>
        </w:rPr>
        <w:t>7</w:t>
      </w:r>
      <w:r w:rsidR="00633839" w:rsidRPr="00A130C5">
        <w:t>.4-суретте сiлтiлiк металды</w:t>
      </w:r>
      <w:r w:rsidR="00633839">
        <w:t>ң</w:t>
      </w:r>
      <w:r w:rsidR="00633839" w:rsidRPr="00A130C5">
        <w:t xml:space="preserve"> бiрi</w:t>
      </w:r>
      <w:r w:rsidR="009F6C28">
        <w:rPr>
          <w:lang w:val="kk-KZ"/>
        </w:rPr>
        <w:t xml:space="preserve"> </w:t>
      </w:r>
      <w:r w:rsidR="00633839" w:rsidRPr="00A130C5">
        <w:t>-</w:t>
      </w:r>
      <w:r w:rsidR="009F6C28">
        <w:rPr>
          <w:lang w:val="kk-KZ"/>
        </w:rPr>
        <w:t xml:space="preserve"> </w:t>
      </w:r>
      <w:r w:rsidR="00633839" w:rsidRPr="00A130C5">
        <w:t>литийдi</w:t>
      </w:r>
      <w:r w:rsidR="00633839">
        <w:t>ң</w:t>
      </w:r>
      <w:r w:rsidR="00633839" w:rsidRPr="00A130C5">
        <w:t xml:space="preserve"> термдерi мен сутегi термдерi арасында</w:t>
      </w:r>
      <w:r w:rsidR="00633839">
        <w:t>ғ</w:t>
      </w:r>
      <w:r w:rsidR="00633839" w:rsidRPr="00A130C5">
        <w:t>ы жо</w:t>
      </w:r>
      <w:r w:rsidR="00633839">
        <w:t>ғ</w:t>
      </w:r>
      <w:r w:rsidR="00633839" w:rsidRPr="00A130C5">
        <w:t>арыда айтыл</w:t>
      </w:r>
      <w:r w:rsidR="00633839">
        <w:t>ғ</w:t>
      </w:r>
      <w:r w:rsidR="00633839" w:rsidRPr="00A130C5">
        <w:t xml:space="preserve">ан </w:t>
      </w:r>
      <w:r w:rsidR="00633839">
        <w:t>қ</w:t>
      </w:r>
      <w:r w:rsidR="00633839" w:rsidRPr="00A130C5">
        <w:t>атынас бейнеленген. Энергия де</w:t>
      </w:r>
      <w:r w:rsidR="00633839">
        <w:t>ң</w:t>
      </w:r>
      <w:r w:rsidR="00633839" w:rsidRPr="00A130C5">
        <w:t xml:space="preserve">гейлерi орын аз алу </w:t>
      </w:r>
      <w:r w:rsidR="00633839">
        <w:t>үшін</w:t>
      </w:r>
      <w:r w:rsidR="00633839" w:rsidRPr="00A130C5">
        <w:t xml:space="preserve"> д</w:t>
      </w:r>
      <w:r w:rsidR="00633839">
        <w:t>өң</w:t>
      </w:r>
      <w:r w:rsidR="00633839" w:rsidRPr="00A130C5">
        <w:t>гелек но</w:t>
      </w:r>
      <w:r w:rsidR="00633839">
        <w:t>қ</w:t>
      </w:r>
      <w:r w:rsidR="00633839" w:rsidRPr="00A130C5">
        <w:t xml:space="preserve">ат </w:t>
      </w:r>
      <w:r w:rsidR="00633839">
        <w:t>түрі</w:t>
      </w:r>
      <w:r w:rsidR="00633839" w:rsidRPr="00A130C5">
        <w:t xml:space="preserve">нде кескiнделген. </w:t>
      </w:r>
      <w:proofErr w:type="gramStart"/>
      <w:r w:rsidR="00633839" w:rsidRPr="00A130C5">
        <w:t xml:space="preserve">Сутегiде </w:t>
      </w:r>
      <w:r w:rsidR="00633839" w:rsidRPr="00A130C5">
        <w:rPr>
          <w:i/>
          <w:iCs/>
        </w:rPr>
        <w:t>2</w:t>
      </w:r>
      <w:r w:rsidR="00633839" w:rsidRPr="00A130C5">
        <w:rPr>
          <w:i/>
          <w:iCs/>
          <w:lang w:val="en-US"/>
        </w:rPr>
        <w:t>s</w:t>
      </w:r>
      <w:r w:rsidR="00633839" w:rsidRPr="00A130C5">
        <w:t xml:space="preserve"> ж</w:t>
      </w:r>
      <w:r w:rsidR="00633839">
        <w:t>әне</w:t>
      </w:r>
      <w:r w:rsidR="00633839" w:rsidRPr="001D0CE4">
        <w:rPr>
          <w:i/>
          <w:iCs/>
        </w:rPr>
        <w:t>2</w:t>
      </w:r>
      <w:r w:rsidR="00633839" w:rsidRPr="00A130C5">
        <w:rPr>
          <w:i/>
          <w:iCs/>
          <w:lang w:val="en-US"/>
        </w:rPr>
        <w:t>p</w:t>
      </w:r>
      <w:r w:rsidR="00633839" w:rsidRPr="001D0CE4">
        <w:t xml:space="preserve">; </w:t>
      </w:r>
      <w:r w:rsidR="00633839" w:rsidRPr="001D0CE4">
        <w:rPr>
          <w:i/>
          <w:iCs/>
        </w:rPr>
        <w:t>3</w:t>
      </w:r>
      <w:r w:rsidR="00633839" w:rsidRPr="00A130C5">
        <w:rPr>
          <w:i/>
          <w:iCs/>
          <w:lang w:val="en-US"/>
        </w:rPr>
        <w:t>s</w:t>
      </w:r>
      <w:r w:rsidR="00633839" w:rsidRPr="001D0CE4">
        <w:t xml:space="preserve">, </w:t>
      </w:r>
      <w:r w:rsidR="00633839" w:rsidRPr="001D0CE4">
        <w:rPr>
          <w:i/>
          <w:iCs/>
        </w:rPr>
        <w:t>3</w:t>
      </w:r>
      <w:r w:rsidR="00633839" w:rsidRPr="00A130C5">
        <w:rPr>
          <w:i/>
          <w:iCs/>
          <w:lang w:val="en-US"/>
        </w:rPr>
        <w:t>p</w:t>
      </w:r>
      <w:r w:rsidR="009F6C28">
        <w:rPr>
          <w:i/>
          <w:iCs/>
          <w:lang w:val="kk-KZ"/>
        </w:rPr>
        <w:t xml:space="preserve"> </w:t>
      </w:r>
      <w:r w:rsidR="00633839" w:rsidRPr="00A130C5">
        <w:t>ж</w:t>
      </w:r>
      <w:r w:rsidR="00633839">
        <w:t>ә</w:t>
      </w:r>
      <w:r w:rsidR="00633839" w:rsidRPr="00A130C5">
        <w:t>не</w:t>
      </w:r>
      <w:r w:rsidR="00633839" w:rsidRPr="001D0CE4">
        <w:rPr>
          <w:i/>
          <w:iCs/>
        </w:rPr>
        <w:t>3</w:t>
      </w:r>
      <w:r w:rsidR="00633839" w:rsidRPr="00A130C5">
        <w:rPr>
          <w:i/>
          <w:iCs/>
          <w:lang w:val="en-US"/>
        </w:rPr>
        <w:t>d</w:t>
      </w:r>
      <w:r w:rsidR="00633839" w:rsidRPr="001D0CE4">
        <w:t xml:space="preserve">; </w:t>
      </w:r>
      <w:r w:rsidR="00633839" w:rsidRPr="001D0CE4">
        <w:rPr>
          <w:i/>
          <w:iCs/>
        </w:rPr>
        <w:t>4</w:t>
      </w:r>
      <w:r w:rsidR="00633839" w:rsidRPr="00A130C5">
        <w:rPr>
          <w:i/>
          <w:iCs/>
          <w:lang w:val="en-US"/>
        </w:rPr>
        <w:t>s</w:t>
      </w:r>
      <w:r w:rsidR="00633839" w:rsidRPr="001D0CE4">
        <w:t xml:space="preserve">, </w:t>
      </w:r>
      <w:r w:rsidR="00633839" w:rsidRPr="001D0CE4">
        <w:rPr>
          <w:i/>
          <w:iCs/>
        </w:rPr>
        <w:t>4</w:t>
      </w:r>
      <w:r w:rsidR="00633839" w:rsidRPr="00A130C5">
        <w:rPr>
          <w:i/>
          <w:iCs/>
          <w:lang w:val="en-US"/>
        </w:rPr>
        <w:t>p</w:t>
      </w:r>
      <w:r w:rsidR="009F6C28">
        <w:rPr>
          <w:i/>
          <w:iCs/>
          <w:lang w:val="kk-KZ"/>
        </w:rPr>
        <w:t xml:space="preserve"> </w:t>
      </w:r>
      <w:r w:rsidR="00633839" w:rsidRPr="00A130C5">
        <w:t>ж</w:t>
      </w:r>
      <w:r w:rsidR="00633839">
        <w:t>ә</w:t>
      </w:r>
      <w:r w:rsidR="00633839" w:rsidRPr="00A130C5">
        <w:t>не</w:t>
      </w:r>
      <w:r w:rsidR="009F6C28">
        <w:rPr>
          <w:lang w:val="kk-KZ"/>
        </w:rPr>
        <w:t xml:space="preserve"> </w:t>
      </w:r>
      <w:r w:rsidR="00633839" w:rsidRPr="001D0CE4">
        <w:rPr>
          <w:i/>
          <w:iCs/>
        </w:rPr>
        <w:t>4</w:t>
      </w:r>
      <w:r w:rsidR="00633839" w:rsidRPr="00A130C5">
        <w:rPr>
          <w:i/>
          <w:iCs/>
          <w:lang w:val="en-US"/>
        </w:rPr>
        <w:t>d</w:t>
      </w:r>
      <w:r w:rsidR="009F6C28">
        <w:rPr>
          <w:i/>
          <w:iCs/>
          <w:lang w:val="kk-KZ"/>
        </w:rPr>
        <w:t xml:space="preserve"> </w:t>
      </w:r>
      <w:r w:rsidR="00633839" w:rsidRPr="00A130C5">
        <w:t>де</w:t>
      </w:r>
      <w:r w:rsidR="00633839">
        <w:t>ң</w:t>
      </w:r>
      <w:r w:rsidR="00633839" w:rsidRPr="00A130C5">
        <w:t>гейлер</w:t>
      </w:r>
      <w:r w:rsidR="00633839" w:rsidRPr="00A130C5">
        <w:rPr>
          <w:lang w:val="en-US"/>
        </w:rPr>
        <w:t>i</w:t>
      </w:r>
      <w:r w:rsidR="009F6C28">
        <w:rPr>
          <w:lang w:val="kk-KZ"/>
        </w:rPr>
        <w:t xml:space="preserve"> </w:t>
      </w:r>
      <w:r w:rsidR="00633839">
        <w:t>ө</w:t>
      </w:r>
      <w:r w:rsidR="00633839" w:rsidRPr="00A130C5">
        <w:t>зара</w:t>
      </w:r>
      <w:r w:rsidR="009F6C28">
        <w:rPr>
          <w:lang w:val="kk-KZ"/>
        </w:rPr>
        <w:t xml:space="preserve"> </w:t>
      </w:r>
      <w:r w:rsidR="00633839" w:rsidRPr="00A130C5">
        <w:t>д</w:t>
      </w:r>
      <w:r w:rsidR="00633839">
        <w:t>ә</w:t>
      </w:r>
      <w:r w:rsidR="00633839" w:rsidRPr="00A130C5">
        <w:t>л</w:t>
      </w:r>
      <w:r w:rsidR="009F6C28">
        <w:rPr>
          <w:lang w:val="kk-KZ"/>
        </w:rPr>
        <w:t xml:space="preserve"> </w:t>
      </w:r>
      <w:r w:rsidR="00633839" w:rsidRPr="00A130C5">
        <w:t>келед</w:t>
      </w:r>
      <w:r w:rsidR="00633839" w:rsidRPr="00A130C5">
        <w:rPr>
          <w:lang w:val="en-US"/>
        </w:rPr>
        <w:t>i</w:t>
      </w:r>
      <w:r w:rsidR="00633839" w:rsidRPr="001D0CE4">
        <w:t xml:space="preserve">, </w:t>
      </w:r>
      <w:r w:rsidR="00633839" w:rsidRPr="00A130C5">
        <w:t>ал</w:t>
      </w:r>
      <w:r w:rsidR="009F6C28">
        <w:rPr>
          <w:lang w:val="kk-KZ"/>
        </w:rPr>
        <w:t xml:space="preserve"> </w:t>
      </w:r>
      <w:r w:rsidR="00633839" w:rsidRPr="00A130C5">
        <w:t>литийде</w:t>
      </w:r>
      <w:r w:rsidR="009F6C28">
        <w:rPr>
          <w:lang w:val="kk-KZ"/>
        </w:rPr>
        <w:t xml:space="preserve"> </w:t>
      </w:r>
      <w:r w:rsidR="00633839" w:rsidRPr="00A130C5">
        <w:t>болса</w:t>
      </w:r>
      <w:r w:rsidR="009F6C28">
        <w:rPr>
          <w:lang w:val="kk-KZ"/>
        </w:rPr>
        <w:t xml:space="preserve"> </w:t>
      </w:r>
      <w:r w:rsidR="00633839" w:rsidRPr="001D0CE4">
        <w:rPr>
          <w:i/>
          <w:iCs/>
        </w:rPr>
        <w:t>2</w:t>
      </w:r>
      <w:r w:rsidR="00633839" w:rsidRPr="00A130C5">
        <w:rPr>
          <w:i/>
          <w:iCs/>
          <w:lang w:val="en-US"/>
        </w:rPr>
        <w:t>s</w:t>
      </w:r>
      <w:r w:rsidR="009F6C28">
        <w:rPr>
          <w:i/>
          <w:iCs/>
          <w:lang w:val="kk-KZ"/>
        </w:rPr>
        <w:t xml:space="preserve"> </w:t>
      </w:r>
      <w:r w:rsidR="00633839" w:rsidRPr="00A130C5">
        <w:t>пен</w:t>
      </w:r>
      <w:r w:rsidR="009F6C28">
        <w:rPr>
          <w:lang w:val="kk-KZ"/>
        </w:rPr>
        <w:t xml:space="preserve"> </w:t>
      </w:r>
      <w:r w:rsidR="00633839" w:rsidRPr="001D0CE4">
        <w:rPr>
          <w:i/>
          <w:iCs/>
        </w:rPr>
        <w:t>2</w:t>
      </w:r>
      <w:r w:rsidR="00633839" w:rsidRPr="00A130C5">
        <w:rPr>
          <w:i/>
          <w:iCs/>
          <w:lang w:val="en-US"/>
        </w:rPr>
        <w:t>p</w:t>
      </w:r>
      <w:r w:rsidR="009F6C28">
        <w:rPr>
          <w:i/>
          <w:iCs/>
          <w:lang w:val="kk-KZ"/>
        </w:rPr>
        <w:t xml:space="preserve"> </w:t>
      </w:r>
      <w:r w:rsidR="00633839" w:rsidRPr="00A130C5">
        <w:t>де</w:t>
      </w:r>
      <w:r w:rsidR="00633839">
        <w:t>ң</w:t>
      </w:r>
      <w:r w:rsidR="00633839" w:rsidRPr="00A130C5">
        <w:t>гейлер</w:t>
      </w:r>
      <w:r w:rsidR="00633839" w:rsidRPr="00A130C5">
        <w:rPr>
          <w:lang w:val="en-US"/>
        </w:rPr>
        <w:t>i</w:t>
      </w:r>
      <w:r w:rsidR="009F6C28">
        <w:rPr>
          <w:lang w:val="kk-KZ"/>
        </w:rPr>
        <w:t xml:space="preserve"> </w:t>
      </w:r>
      <w:r w:rsidR="00633839" w:rsidRPr="00A130C5">
        <w:t>б</w:t>
      </w:r>
      <w:r w:rsidR="00633839" w:rsidRPr="00A130C5">
        <w:rPr>
          <w:lang w:val="en-US"/>
        </w:rPr>
        <w:t>i</w:t>
      </w:r>
      <w:r w:rsidR="00633839" w:rsidRPr="00A130C5">
        <w:t>р</w:t>
      </w:r>
      <w:r w:rsidR="00633839" w:rsidRPr="001D0CE4">
        <w:t>-</w:t>
      </w:r>
      <w:r w:rsidR="00633839" w:rsidRPr="00A130C5">
        <w:t>б</w:t>
      </w:r>
      <w:r w:rsidR="00633839" w:rsidRPr="00A130C5">
        <w:rPr>
          <w:lang w:val="en-US"/>
        </w:rPr>
        <w:t>i</w:t>
      </w:r>
      <w:r w:rsidR="00633839" w:rsidRPr="00A130C5">
        <w:t>р</w:t>
      </w:r>
      <w:r w:rsidR="00633839" w:rsidRPr="00A130C5">
        <w:rPr>
          <w:lang w:val="en-US"/>
        </w:rPr>
        <w:t>i</w:t>
      </w:r>
      <w:r w:rsidR="00633839" w:rsidRPr="00A130C5">
        <w:t>нен</w:t>
      </w:r>
      <w:r w:rsidR="009F6C28">
        <w:rPr>
          <w:lang w:val="kk-KZ"/>
        </w:rPr>
        <w:t xml:space="preserve"> </w:t>
      </w:r>
      <w:r w:rsidR="00633839">
        <w:t>кү</w:t>
      </w:r>
      <w:r w:rsidR="00633839" w:rsidRPr="00A130C5">
        <w:t>шт</w:t>
      </w:r>
      <w:r w:rsidR="00633839" w:rsidRPr="00A130C5">
        <w:rPr>
          <w:lang w:val="en-US"/>
        </w:rPr>
        <w:t>i</w:t>
      </w:r>
      <w:r w:rsidR="009F6C28">
        <w:rPr>
          <w:lang w:val="kk-KZ"/>
        </w:rPr>
        <w:t xml:space="preserve"> </w:t>
      </w:r>
      <w:r w:rsidR="00633839" w:rsidRPr="00A130C5">
        <w:t>алша</w:t>
      </w:r>
      <w:r w:rsidR="00633839">
        <w:t>қ</w:t>
      </w:r>
      <w:r w:rsidR="009F6C28">
        <w:rPr>
          <w:lang w:val="kk-KZ"/>
        </w:rPr>
        <w:t xml:space="preserve"> </w:t>
      </w:r>
      <w:r w:rsidR="00633839" w:rsidRPr="00A130C5">
        <w:t>орналас</w:t>
      </w:r>
      <w:r w:rsidR="00633839">
        <w:t>қ</w:t>
      </w:r>
      <w:r w:rsidR="00633839" w:rsidRPr="00A130C5">
        <w:t>ан</w:t>
      </w:r>
      <w:r w:rsidR="00633839" w:rsidRPr="001D0CE4">
        <w:t xml:space="preserve">; </w:t>
      </w:r>
      <w:r w:rsidR="00633839" w:rsidRPr="001D0CE4">
        <w:rPr>
          <w:i/>
          <w:iCs/>
        </w:rPr>
        <w:t>3</w:t>
      </w:r>
      <w:r w:rsidR="00633839" w:rsidRPr="00A130C5">
        <w:rPr>
          <w:i/>
          <w:iCs/>
          <w:lang w:val="en-US"/>
        </w:rPr>
        <w:t>s</w:t>
      </w:r>
      <w:r w:rsidR="00633839" w:rsidRPr="001D0CE4">
        <w:t xml:space="preserve">, </w:t>
      </w:r>
      <w:r w:rsidR="00633839" w:rsidRPr="001D0CE4">
        <w:rPr>
          <w:i/>
          <w:iCs/>
        </w:rPr>
        <w:t>3</w:t>
      </w:r>
      <w:r w:rsidR="00633839" w:rsidRPr="00A130C5">
        <w:rPr>
          <w:i/>
          <w:iCs/>
          <w:lang w:val="en-US"/>
        </w:rPr>
        <w:t>p</w:t>
      </w:r>
      <w:r w:rsidR="009F6C28">
        <w:rPr>
          <w:i/>
          <w:iCs/>
          <w:lang w:val="kk-KZ"/>
        </w:rPr>
        <w:t xml:space="preserve"> </w:t>
      </w:r>
      <w:r w:rsidR="00633839" w:rsidRPr="00A130C5">
        <w:t>ж</w:t>
      </w:r>
      <w:r w:rsidR="00633839">
        <w:t>ә</w:t>
      </w:r>
      <w:r w:rsidR="00633839" w:rsidRPr="00A130C5">
        <w:t>не</w:t>
      </w:r>
      <w:r w:rsidR="009F6C28">
        <w:rPr>
          <w:lang w:val="kk-KZ"/>
        </w:rPr>
        <w:t xml:space="preserve"> </w:t>
      </w:r>
      <w:r w:rsidR="00633839" w:rsidRPr="001D0CE4">
        <w:rPr>
          <w:i/>
          <w:iCs/>
        </w:rPr>
        <w:t>3</w:t>
      </w:r>
      <w:r w:rsidR="00633839" w:rsidRPr="00A130C5">
        <w:rPr>
          <w:i/>
          <w:iCs/>
          <w:lang w:val="en-US"/>
        </w:rPr>
        <w:t>d</w:t>
      </w:r>
      <w:r w:rsidR="009F6C28">
        <w:rPr>
          <w:i/>
          <w:iCs/>
          <w:lang w:val="kk-KZ"/>
        </w:rPr>
        <w:t xml:space="preserve"> </w:t>
      </w:r>
      <w:r w:rsidR="00633839" w:rsidRPr="00A130C5">
        <w:t>де</w:t>
      </w:r>
      <w:r w:rsidR="00633839">
        <w:t>ң</w:t>
      </w:r>
      <w:r w:rsidR="00633839" w:rsidRPr="00A130C5">
        <w:t>гейлер</w:t>
      </w:r>
      <w:r w:rsidR="00633839" w:rsidRPr="00A130C5">
        <w:rPr>
          <w:lang w:val="en-US"/>
        </w:rPr>
        <w:t>i</w:t>
      </w:r>
      <w:r w:rsidR="00633839" w:rsidRPr="00A130C5">
        <w:t>н</w:t>
      </w:r>
      <w:r w:rsidR="00633839" w:rsidRPr="00A130C5">
        <w:rPr>
          <w:lang w:val="en-US"/>
        </w:rPr>
        <w:t>i</w:t>
      </w:r>
      <w:r w:rsidR="00633839">
        <w:t>ң</w:t>
      </w:r>
      <w:r w:rsidR="009F6C28">
        <w:rPr>
          <w:lang w:val="kk-KZ"/>
        </w:rPr>
        <w:t xml:space="preserve"> </w:t>
      </w:r>
      <w:r w:rsidR="00633839" w:rsidRPr="00A130C5">
        <w:t>алша</w:t>
      </w:r>
      <w:r w:rsidR="00633839">
        <w:t>қ</w:t>
      </w:r>
      <w:r w:rsidR="00633839" w:rsidRPr="00A130C5">
        <w:t>тауы</w:t>
      </w:r>
      <w:r w:rsidR="009F6C28">
        <w:rPr>
          <w:lang w:val="kk-KZ"/>
        </w:rPr>
        <w:t xml:space="preserve"> </w:t>
      </w:r>
      <w:r w:rsidR="00633839" w:rsidRPr="00A130C5">
        <w:t>аздау</w:t>
      </w:r>
      <w:r w:rsidR="009F6C28">
        <w:rPr>
          <w:lang w:val="kk-KZ"/>
        </w:rPr>
        <w:t xml:space="preserve"> </w:t>
      </w:r>
      <w:r w:rsidR="00633839" w:rsidRPr="00A130C5">
        <w:t>ж</w:t>
      </w:r>
      <w:r w:rsidR="00633839">
        <w:t>ә</w:t>
      </w:r>
      <w:r w:rsidR="00633839" w:rsidRPr="00A130C5">
        <w:t>не</w:t>
      </w:r>
      <w:r w:rsidR="009F6C28">
        <w:rPr>
          <w:lang w:val="kk-KZ"/>
        </w:rPr>
        <w:t xml:space="preserve"> </w:t>
      </w:r>
      <w:r w:rsidR="00633839" w:rsidRPr="00A130C5">
        <w:t>сутег</w:t>
      </w:r>
      <w:r w:rsidR="00633839" w:rsidRPr="00A130C5">
        <w:rPr>
          <w:lang w:val="en-US"/>
        </w:rPr>
        <w:t>i</w:t>
      </w:r>
      <w:r w:rsidR="009F6C28">
        <w:rPr>
          <w:lang w:val="kk-KZ"/>
        </w:rPr>
        <w:t xml:space="preserve"> </w:t>
      </w:r>
      <w:r w:rsidR="00633839" w:rsidRPr="00A130C5">
        <w:t>де</w:t>
      </w:r>
      <w:r w:rsidR="00633839">
        <w:t>ң</w:t>
      </w:r>
      <w:r w:rsidR="00633839" w:rsidRPr="00A130C5">
        <w:t>гейлер</w:t>
      </w:r>
      <w:r w:rsidR="00633839" w:rsidRPr="00A130C5">
        <w:rPr>
          <w:lang w:val="en-US"/>
        </w:rPr>
        <w:t>i</w:t>
      </w:r>
      <w:r w:rsidR="00633839" w:rsidRPr="00A130C5">
        <w:t>не</w:t>
      </w:r>
      <w:r w:rsidR="009F6C28">
        <w:rPr>
          <w:lang w:val="kk-KZ"/>
        </w:rPr>
        <w:t xml:space="preserve"> </w:t>
      </w:r>
      <w:r w:rsidR="00633839" w:rsidRPr="00A130C5">
        <w:t>жа</w:t>
      </w:r>
      <w:r w:rsidR="00633839">
        <w:t>қ</w:t>
      </w:r>
      <w:r w:rsidR="00633839" w:rsidRPr="00A130C5">
        <w:t>ын</w:t>
      </w:r>
      <w:r w:rsidR="009F6C28">
        <w:rPr>
          <w:lang w:val="kk-KZ"/>
        </w:rPr>
        <w:t xml:space="preserve"> </w:t>
      </w:r>
      <w:r w:rsidR="00633839" w:rsidRPr="00A130C5">
        <w:t>орналасады</w:t>
      </w:r>
      <w:r w:rsidR="00633839" w:rsidRPr="001D0CE4">
        <w:t xml:space="preserve"> (</w:t>
      </w:r>
      <w:r w:rsidR="00633839">
        <w:t>ә</w:t>
      </w:r>
      <w:r w:rsidR="00633839" w:rsidRPr="00A130C5">
        <w:t>с</w:t>
      </w:r>
      <w:r w:rsidR="00633839" w:rsidRPr="00A130C5">
        <w:rPr>
          <w:lang w:val="en-US"/>
        </w:rPr>
        <w:t>i</w:t>
      </w:r>
      <w:r w:rsidR="00633839" w:rsidRPr="00A130C5">
        <w:t>ресе</w:t>
      </w:r>
      <w:r w:rsidR="009F6C28">
        <w:rPr>
          <w:lang w:val="kk-KZ"/>
        </w:rPr>
        <w:t xml:space="preserve"> </w:t>
      </w:r>
      <w:r w:rsidR="00633839" w:rsidRPr="001D0CE4">
        <w:rPr>
          <w:i/>
          <w:iCs/>
        </w:rPr>
        <w:t>3</w:t>
      </w:r>
      <w:r w:rsidR="00633839" w:rsidRPr="00A130C5">
        <w:rPr>
          <w:i/>
          <w:iCs/>
          <w:lang w:val="en-US"/>
        </w:rPr>
        <w:t>p</w:t>
      </w:r>
      <w:r w:rsidR="009F6C28">
        <w:rPr>
          <w:i/>
          <w:iCs/>
          <w:lang w:val="kk-KZ"/>
        </w:rPr>
        <w:t xml:space="preserve"> </w:t>
      </w:r>
      <w:r w:rsidR="00633839" w:rsidRPr="00A130C5">
        <w:t>ж</w:t>
      </w:r>
      <w:r w:rsidR="00633839">
        <w:t>ә</w:t>
      </w:r>
      <w:r w:rsidR="00633839" w:rsidRPr="00A130C5">
        <w:t>не</w:t>
      </w:r>
      <w:r w:rsidR="009F6C28">
        <w:rPr>
          <w:lang w:val="kk-KZ"/>
        </w:rPr>
        <w:t xml:space="preserve"> </w:t>
      </w:r>
      <w:r w:rsidR="00633839" w:rsidRPr="001D0CE4">
        <w:rPr>
          <w:i/>
          <w:iCs/>
        </w:rPr>
        <w:t>3</w:t>
      </w:r>
      <w:r w:rsidR="00633839" w:rsidRPr="00A130C5">
        <w:rPr>
          <w:i/>
          <w:iCs/>
          <w:lang w:val="en-US"/>
        </w:rPr>
        <w:t>d</w:t>
      </w:r>
      <w:r w:rsidR="00633839" w:rsidRPr="001D0CE4">
        <w:t>);</w:t>
      </w:r>
      <w:proofErr w:type="gramEnd"/>
      <w:r w:rsidR="009F6C28">
        <w:rPr>
          <w:lang w:val="kk-KZ"/>
        </w:rPr>
        <w:t xml:space="preserve"> </w:t>
      </w:r>
      <w:r w:rsidR="00633839" w:rsidRPr="00A130C5">
        <w:t>е</w:t>
      </w:r>
      <w:r w:rsidR="00633839">
        <w:t>ң</w:t>
      </w:r>
      <w:r w:rsidR="009F6C28">
        <w:rPr>
          <w:lang w:val="kk-KZ"/>
        </w:rPr>
        <w:t xml:space="preserve"> </w:t>
      </w:r>
      <w:r w:rsidR="00633839" w:rsidRPr="00A130C5">
        <w:t>со</w:t>
      </w:r>
      <w:r w:rsidR="00633839">
        <w:t>ң</w:t>
      </w:r>
      <w:r w:rsidR="00633839" w:rsidRPr="00A130C5">
        <w:t>ында</w:t>
      </w:r>
      <w:r w:rsidR="009F6C28">
        <w:rPr>
          <w:lang w:val="kk-KZ"/>
        </w:rPr>
        <w:t xml:space="preserve"> </w:t>
      </w:r>
      <w:r w:rsidR="00633839" w:rsidRPr="001D0CE4">
        <w:rPr>
          <w:i/>
          <w:iCs/>
        </w:rPr>
        <w:t>4</w:t>
      </w:r>
      <w:r w:rsidR="00633839" w:rsidRPr="00A130C5">
        <w:rPr>
          <w:i/>
          <w:iCs/>
          <w:lang w:val="en-US"/>
        </w:rPr>
        <w:t>p</w:t>
      </w:r>
      <w:r w:rsidR="009F6C28">
        <w:rPr>
          <w:i/>
          <w:iCs/>
          <w:lang w:val="kk-KZ"/>
        </w:rPr>
        <w:t xml:space="preserve"> </w:t>
      </w:r>
      <w:r w:rsidR="00633839" w:rsidRPr="00A130C5">
        <w:t>ж</w:t>
      </w:r>
      <w:r w:rsidR="00633839">
        <w:t>ә</w:t>
      </w:r>
      <w:r w:rsidR="00633839" w:rsidRPr="00A130C5">
        <w:t>не</w:t>
      </w:r>
      <w:r w:rsidR="009F6C28">
        <w:rPr>
          <w:lang w:val="kk-KZ"/>
        </w:rPr>
        <w:t xml:space="preserve"> </w:t>
      </w:r>
      <w:r w:rsidR="00633839" w:rsidRPr="001D0CE4">
        <w:rPr>
          <w:i/>
          <w:iCs/>
        </w:rPr>
        <w:t>4</w:t>
      </w:r>
      <w:r w:rsidR="00633839" w:rsidRPr="00A130C5">
        <w:rPr>
          <w:i/>
          <w:iCs/>
          <w:lang w:val="en-US"/>
        </w:rPr>
        <w:t>d</w:t>
      </w:r>
      <w:r w:rsidR="009F6C28">
        <w:rPr>
          <w:i/>
          <w:iCs/>
          <w:lang w:val="kk-KZ"/>
        </w:rPr>
        <w:t xml:space="preserve"> </w:t>
      </w:r>
      <w:r w:rsidR="00633839" w:rsidRPr="00A130C5">
        <w:t>де</w:t>
      </w:r>
      <w:r w:rsidR="00633839">
        <w:t>ң</w:t>
      </w:r>
      <w:r w:rsidR="00633839" w:rsidRPr="00A130C5">
        <w:t>гейлер</w:t>
      </w:r>
      <w:r w:rsidR="00633839" w:rsidRPr="00A130C5">
        <w:rPr>
          <w:lang w:val="en-US"/>
        </w:rPr>
        <w:t>i</w:t>
      </w:r>
      <w:r w:rsidR="009F6C28">
        <w:rPr>
          <w:lang w:val="kk-KZ"/>
        </w:rPr>
        <w:t xml:space="preserve"> </w:t>
      </w:r>
      <w:r w:rsidR="00633839">
        <w:t>ө</w:t>
      </w:r>
      <w:r w:rsidR="00633839" w:rsidRPr="00A130C5">
        <w:t>зара</w:t>
      </w:r>
      <w:r w:rsidR="009F6C28">
        <w:rPr>
          <w:lang w:val="kk-KZ"/>
        </w:rPr>
        <w:t xml:space="preserve"> </w:t>
      </w:r>
      <w:r w:rsidR="00633839" w:rsidRPr="00A130C5">
        <w:t>б</w:t>
      </w:r>
      <w:r w:rsidR="00633839" w:rsidRPr="00A130C5">
        <w:rPr>
          <w:lang w:val="en-US"/>
        </w:rPr>
        <w:t>i</w:t>
      </w:r>
      <w:r w:rsidR="00633839" w:rsidRPr="00A130C5">
        <w:t>р</w:t>
      </w:r>
      <w:r w:rsidR="00633839" w:rsidRPr="00A130C5">
        <w:rPr>
          <w:lang w:val="en-US"/>
        </w:rPr>
        <w:t>i</w:t>
      </w:r>
      <w:r w:rsidR="00633839" w:rsidRPr="00A130C5">
        <w:t>мен</w:t>
      </w:r>
      <w:r w:rsidR="00633839" w:rsidRPr="001D0CE4">
        <w:t>-</w:t>
      </w:r>
      <w:r w:rsidR="00633839" w:rsidRPr="00A130C5">
        <w:t>б</w:t>
      </w:r>
      <w:r w:rsidR="00633839" w:rsidRPr="00A130C5">
        <w:rPr>
          <w:lang w:val="en-US"/>
        </w:rPr>
        <w:t>i</w:t>
      </w:r>
      <w:r w:rsidR="00633839" w:rsidRPr="00A130C5">
        <w:t>р</w:t>
      </w:r>
      <w:r w:rsidR="00633839" w:rsidRPr="00A130C5">
        <w:rPr>
          <w:lang w:val="en-US"/>
        </w:rPr>
        <w:t>i</w:t>
      </w:r>
      <w:r w:rsidR="009F6C28">
        <w:rPr>
          <w:lang w:val="kk-KZ"/>
        </w:rPr>
        <w:t xml:space="preserve"> </w:t>
      </w:r>
      <w:r w:rsidR="00633839" w:rsidRPr="00A130C5">
        <w:t>ж</w:t>
      </w:r>
      <w:r w:rsidR="00633839">
        <w:t>ә</w:t>
      </w:r>
      <w:r w:rsidR="00633839" w:rsidRPr="00A130C5">
        <w:t>не</w:t>
      </w:r>
      <w:r w:rsidR="009F6C28">
        <w:rPr>
          <w:lang w:val="kk-KZ"/>
        </w:rPr>
        <w:t xml:space="preserve"> </w:t>
      </w:r>
      <w:r w:rsidR="00633839" w:rsidRPr="00A130C5">
        <w:t>сутег</w:t>
      </w:r>
      <w:r w:rsidR="00633839" w:rsidRPr="00A130C5">
        <w:rPr>
          <w:lang w:val="en-US"/>
        </w:rPr>
        <w:t>i</w:t>
      </w:r>
      <w:r w:rsidR="009F6C28">
        <w:rPr>
          <w:lang w:val="kk-KZ"/>
        </w:rPr>
        <w:t xml:space="preserve"> </w:t>
      </w:r>
      <w:r w:rsidR="00633839" w:rsidRPr="00A130C5">
        <w:t>де</w:t>
      </w:r>
      <w:r w:rsidR="00633839">
        <w:t>ң</w:t>
      </w:r>
      <w:r w:rsidR="00633839" w:rsidRPr="00A130C5">
        <w:t>гейлер</w:t>
      </w:r>
      <w:r w:rsidR="00633839" w:rsidRPr="00A130C5">
        <w:rPr>
          <w:lang w:val="en-US"/>
        </w:rPr>
        <w:t>i</w:t>
      </w:r>
      <w:r w:rsidR="00633839" w:rsidRPr="00A130C5">
        <w:t>мен</w:t>
      </w:r>
      <w:r w:rsidR="009F6C28">
        <w:rPr>
          <w:lang w:val="kk-KZ"/>
        </w:rPr>
        <w:t xml:space="preserve"> </w:t>
      </w:r>
      <w:r w:rsidR="00633839" w:rsidRPr="00A130C5">
        <w:t>д</w:t>
      </w:r>
      <w:r w:rsidR="00633839">
        <w:t>ә</w:t>
      </w:r>
      <w:proofErr w:type="gramStart"/>
      <w:r w:rsidR="00633839" w:rsidRPr="00A130C5">
        <w:t>л</w:t>
      </w:r>
      <w:proofErr w:type="gramEnd"/>
      <w:r w:rsidR="009F6C28">
        <w:rPr>
          <w:lang w:val="kk-KZ"/>
        </w:rPr>
        <w:t xml:space="preserve"> </w:t>
      </w:r>
      <w:r w:rsidR="00633839" w:rsidRPr="00A130C5">
        <w:t>келед</w:t>
      </w:r>
      <w:r w:rsidR="00633839" w:rsidRPr="00A130C5">
        <w:rPr>
          <w:lang w:val="en-US"/>
        </w:rPr>
        <w:t>i</w:t>
      </w:r>
      <w:r w:rsidR="009F6C28">
        <w:rPr>
          <w:lang w:val="kk-KZ"/>
        </w:rPr>
        <w:t xml:space="preserve"> </w:t>
      </w:r>
      <w:r w:rsidR="00633839" w:rsidRPr="00A130C5">
        <w:t>деуге</w:t>
      </w:r>
      <w:r w:rsidR="009F6C28">
        <w:rPr>
          <w:lang w:val="kk-KZ"/>
        </w:rPr>
        <w:t xml:space="preserve"> </w:t>
      </w:r>
      <w:r w:rsidR="00633839" w:rsidRPr="00A130C5">
        <w:t>болады</w:t>
      </w:r>
      <w:r w:rsidR="00633839" w:rsidRPr="001D0CE4">
        <w:t>.</w:t>
      </w:r>
    </w:p>
    <w:p w:rsidR="00633839" w:rsidRDefault="000000ED" w:rsidP="00B231EA">
      <w:pPr>
        <w:jc w:val="both"/>
        <w:rPr>
          <w:lang w:val="kk-KZ"/>
        </w:rPr>
      </w:pPr>
      <w:r>
        <w:rPr>
          <w:i/>
          <w:iCs/>
          <w:u w:val="single"/>
          <w:lang w:val="kk-KZ"/>
        </w:rPr>
        <w:t>7</w:t>
      </w:r>
      <w:r w:rsidR="00633839" w:rsidRPr="00422F31">
        <w:rPr>
          <w:i/>
          <w:iCs/>
          <w:u w:val="single"/>
        </w:rPr>
        <w:t xml:space="preserve">.3.4. </w:t>
      </w:r>
      <w:r w:rsidR="00633839" w:rsidRPr="00A130C5">
        <w:rPr>
          <w:i/>
          <w:iCs/>
          <w:u w:val="single"/>
        </w:rPr>
        <w:t>С</w:t>
      </w:r>
      <w:r w:rsidR="00633839" w:rsidRPr="00A130C5">
        <w:rPr>
          <w:i/>
          <w:iCs/>
          <w:u w:val="single"/>
          <w:lang w:val="en-US"/>
        </w:rPr>
        <w:t>i</w:t>
      </w:r>
      <w:r w:rsidR="00633839" w:rsidRPr="00A130C5">
        <w:rPr>
          <w:i/>
          <w:iCs/>
          <w:u w:val="single"/>
        </w:rPr>
        <w:t>лт</w:t>
      </w:r>
      <w:r w:rsidR="00633839" w:rsidRPr="00A130C5">
        <w:rPr>
          <w:i/>
          <w:iCs/>
          <w:u w:val="single"/>
          <w:lang w:val="en-US"/>
        </w:rPr>
        <w:t>i</w:t>
      </w:r>
      <w:r w:rsidR="00633839" w:rsidRPr="00A130C5">
        <w:rPr>
          <w:i/>
          <w:iCs/>
          <w:u w:val="single"/>
        </w:rPr>
        <w:t>л</w:t>
      </w:r>
      <w:r w:rsidR="00633839" w:rsidRPr="00A130C5">
        <w:rPr>
          <w:i/>
          <w:iCs/>
          <w:u w:val="single"/>
          <w:lang w:val="en-US"/>
        </w:rPr>
        <w:t>i</w:t>
      </w:r>
      <w:r w:rsidR="00633839" w:rsidRPr="00A130C5">
        <w:rPr>
          <w:i/>
          <w:iCs/>
          <w:u w:val="single"/>
        </w:rPr>
        <w:t>к металдар спектрлер</w:t>
      </w:r>
      <w:r w:rsidR="00633839" w:rsidRPr="00A130C5">
        <w:rPr>
          <w:i/>
          <w:iCs/>
          <w:u w:val="single"/>
          <w:lang w:val="en-US"/>
        </w:rPr>
        <w:t>i</w:t>
      </w:r>
      <w:r w:rsidR="00633839" w:rsidRPr="00A130C5">
        <w:rPr>
          <w:i/>
          <w:iCs/>
          <w:u w:val="single"/>
        </w:rPr>
        <w:t>.</w:t>
      </w:r>
      <w:r w:rsidR="00633839" w:rsidRPr="00A130C5">
        <w:t xml:space="preserve"> С</w:t>
      </w:r>
      <w:r w:rsidR="00633839" w:rsidRPr="00A130C5">
        <w:rPr>
          <w:lang w:val="en-US"/>
        </w:rPr>
        <w:t>i</w:t>
      </w:r>
      <w:r w:rsidR="00633839" w:rsidRPr="00A130C5">
        <w:t>лт</w:t>
      </w:r>
      <w:r w:rsidR="00633839" w:rsidRPr="00A130C5">
        <w:rPr>
          <w:lang w:val="en-US"/>
        </w:rPr>
        <w:t>i</w:t>
      </w:r>
      <w:r w:rsidR="00633839" w:rsidRPr="00A130C5">
        <w:t>л</w:t>
      </w:r>
      <w:r w:rsidR="00633839" w:rsidRPr="00A130C5">
        <w:rPr>
          <w:lang w:val="en-US"/>
        </w:rPr>
        <w:t>i</w:t>
      </w:r>
      <w:r w:rsidR="00633839" w:rsidRPr="00A130C5">
        <w:t>к металл атомдарыны</w:t>
      </w:r>
      <w:r w:rsidR="00633839">
        <w:t>ң</w:t>
      </w:r>
      <w:r w:rsidR="00633839" w:rsidRPr="00A130C5">
        <w:t xml:space="preserve">  шы</w:t>
      </w:r>
      <w:r w:rsidR="00633839">
        <w:t xml:space="preserve">ғару </w:t>
      </w:r>
      <w:r w:rsidR="00633839" w:rsidRPr="00A130C5">
        <w:t>спектрлер</w:t>
      </w:r>
      <w:r w:rsidR="00633839" w:rsidRPr="00A130C5">
        <w:rPr>
          <w:lang w:val="en-US"/>
        </w:rPr>
        <w:t>i</w:t>
      </w:r>
      <w:r w:rsidR="00633839">
        <w:t>,</w:t>
      </w:r>
      <w:r w:rsidR="00633839" w:rsidRPr="00A130C5">
        <w:t xml:space="preserve"> сутег</w:t>
      </w:r>
      <w:r w:rsidR="00633839" w:rsidRPr="00A130C5">
        <w:rPr>
          <w:lang w:val="en-US"/>
        </w:rPr>
        <w:t>i</w:t>
      </w:r>
      <w:r w:rsidR="00633839" w:rsidRPr="00A130C5">
        <w:t xml:space="preserve"> атомыны</w:t>
      </w:r>
      <w:r w:rsidR="00633839">
        <w:t>ң</w:t>
      </w:r>
      <w:r w:rsidR="00633839" w:rsidRPr="00A130C5">
        <w:t xml:space="preserve"> спектр</w:t>
      </w:r>
      <w:r w:rsidR="00633839" w:rsidRPr="00A130C5">
        <w:rPr>
          <w:lang w:val="en-US"/>
        </w:rPr>
        <w:t>i</w:t>
      </w:r>
      <w:r w:rsidR="00633839" w:rsidRPr="00A130C5">
        <w:t xml:space="preserve"> сия</w:t>
      </w:r>
      <w:r w:rsidR="00633839">
        <w:t>қ</w:t>
      </w:r>
      <w:r w:rsidR="00633839" w:rsidRPr="00A130C5">
        <w:t>ты, к</w:t>
      </w:r>
      <w:r w:rsidR="00633839">
        <w:t>ө</w:t>
      </w:r>
      <w:r w:rsidR="00633839" w:rsidRPr="00A130C5">
        <w:t>птеген спектрл</w:t>
      </w:r>
      <w:r w:rsidR="00633839" w:rsidRPr="00A130C5">
        <w:rPr>
          <w:lang w:val="en-US"/>
        </w:rPr>
        <w:t>i</w:t>
      </w:r>
      <w:r w:rsidR="00633839" w:rsidRPr="00A130C5">
        <w:t>к сызы</w:t>
      </w:r>
      <w:r w:rsidR="00633839">
        <w:t>қ</w:t>
      </w:r>
      <w:r w:rsidR="00633839" w:rsidRPr="00A130C5">
        <w:t>тардан т</w:t>
      </w:r>
      <w:r w:rsidR="00633839">
        <w:t>ұ</w:t>
      </w:r>
      <w:r w:rsidR="00633839" w:rsidRPr="00A130C5">
        <w:t>рады.</w:t>
      </w:r>
    </w:p>
    <w:p w:rsidR="00633839" w:rsidRPr="00422F31" w:rsidRDefault="006A661C" w:rsidP="00933415">
      <w:pPr>
        <w:ind w:firstLine="709"/>
        <w:jc w:val="center"/>
        <w:rPr>
          <w:lang w:val="kk-KZ"/>
        </w:rPr>
      </w:pPr>
      <w:r>
        <w:rPr>
          <w:noProof/>
          <w:lang w:eastAsia="ru-RU"/>
        </w:rPr>
        <w:drawing>
          <wp:inline distT="0" distB="0" distL="0" distR="0" wp14:anchorId="1E4E00EF" wp14:editId="318687AC">
            <wp:extent cx="2018995" cy="184803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cstate="print"/>
                    <a:srcRect/>
                    <a:stretch>
                      <a:fillRect/>
                    </a:stretch>
                  </pic:blipFill>
                  <pic:spPr bwMode="auto">
                    <a:xfrm>
                      <a:off x="0" y="0"/>
                      <a:ext cx="2018475" cy="1847555"/>
                    </a:xfrm>
                    <a:prstGeom prst="rect">
                      <a:avLst/>
                    </a:prstGeom>
                    <a:noFill/>
                    <a:ln w="9525">
                      <a:noFill/>
                      <a:miter lim="800000"/>
                      <a:headEnd/>
                      <a:tailEnd/>
                    </a:ln>
                  </pic:spPr>
                </pic:pic>
              </a:graphicData>
            </a:graphic>
          </wp:inline>
        </w:drawing>
      </w:r>
    </w:p>
    <w:p w:rsidR="00633839" w:rsidRPr="008B58A0" w:rsidRDefault="008B58A0" w:rsidP="008B58A0">
      <w:pPr>
        <w:jc w:val="center"/>
        <w:rPr>
          <w:i/>
          <w:iCs/>
          <w:sz w:val="16"/>
          <w:szCs w:val="16"/>
          <w:lang w:val="kk-KZ"/>
        </w:rPr>
      </w:pPr>
      <w:r>
        <w:rPr>
          <w:sz w:val="16"/>
          <w:szCs w:val="16"/>
          <w:lang w:val="kk-KZ"/>
        </w:rPr>
        <w:t xml:space="preserve">Сурет </w:t>
      </w:r>
      <w:r w:rsidR="000000ED">
        <w:rPr>
          <w:sz w:val="16"/>
          <w:szCs w:val="16"/>
          <w:lang w:val="kk-KZ"/>
        </w:rPr>
        <w:t>7</w:t>
      </w:r>
      <w:r w:rsidR="00633839" w:rsidRPr="00422F31">
        <w:rPr>
          <w:sz w:val="16"/>
          <w:szCs w:val="16"/>
          <w:lang w:val="kk-KZ"/>
        </w:rPr>
        <w:t>.4</w:t>
      </w:r>
      <w:r>
        <w:rPr>
          <w:sz w:val="16"/>
          <w:szCs w:val="16"/>
          <w:lang w:val="kk-KZ"/>
        </w:rPr>
        <w:t xml:space="preserve"> Л</w:t>
      </w:r>
      <w:r w:rsidRPr="008B58A0">
        <w:rPr>
          <w:sz w:val="16"/>
          <w:szCs w:val="16"/>
        </w:rPr>
        <w:t>итийдiң термдерi мен сутегi термдерi</w:t>
      </w:r>
      <w:r>
        <w:rPr>
          <w:sz w:val="16"/>
          <w:szCs w:val="16"/>
          <w:lang w:val="kk-KZ"/>
        </w:rPr>
        <w:t>н салыстыру</w:t>
      </w:r>
    </w:p>
    <w:p w:rsidR="00B13C49" w:rsidRDefault="00B13C49" w:rsidP="00B231EA">
      <w:pPr>
        <w:jc w:val="both"/>
        <w:rPr>
          <w:lang w:val="kk-KZ"/>
        </w:rPr>
      </w:pPr>
    </w:p>
    <w:p w:rsidR="00633839" w:rsidRPr="00422F31" w:rsidRDefault="00633839" w:rsidP="00B231EA">
      <w:pPr>
        <w:jc w:val="both"/>
        <w:rPr>
          <w:lang w:val="kk-KZ"/>
        </w:rPr>
      </w:pPr>
      <w:r w:rsidRPr="00422F31">
        <w:rPr>
          <w:lang w:val="kk-KZ"/>
        </w:rPr>
        <w:t>Осы спектрлiк сызықтарды мұқият жүйелеу нәтижесiнде бұларды әрқайсысы қоздырылған атомның қандай да бiр белгiлi деңгейге ауысуымен байланысты серияларға топтастыру мүмкін</w:t>
      </w:r>
      <w:r>
        <w:rPr>
          <w:lang w:val="kk-KZ"/>
        </w:rPr>
        <w:t xml:space="preserve"> болады</w:t>
      </w:r>
      <w:r w:rsidRPr="00422F31">
        <w:rPr>
          <w:lang w:val="kk-KZ"/>
        </w:rPr>
        <w:t>.</w:t>
      </w:r>
    </w:p>
    <w:p w:rsidR="00633839" w:rsidRPr="00B46D6F" w:rsidRDefault="00742802" w:rsidP="00B231EA">
      <w:pPr>
        <w:ind w:firstLine="284"/>
        <w:jc w:val="both"/>
        <w:rPr>
          <w:lang w:val="kk-KZ"/>
        </w:rPr>
      </w:pPr>
      <w:r>
        <w:rPr>
          <w:noProof/>
          <w:lang w:eastAsia="ru-RU"/>
        </w:rPr>
        <w:pict>
          <v:shape id="_x0000_s2024" type="#_x0000_t202" style="position:absolute;left:0;text-align:left;margin-left:157.7pt;margin-top:60.65pt;width:26.2pt;height:18pt;z-index:-251618816" stroked="f">
            <v:textbox style="mso-next-textbox:#_x0000_s2024">
              <w:txbxContent>
                <w:p w:rsidR="00742802" w:rsidRPr="000F2A56" w:rsidRDefault="00742802" w:rsidP="00903860">
                  <w:pPr>
                    <w:rPr>
                      <w:lang w:val="kk-KZ"/>
                    </w:rPr>
                  </w:pPr>
                  <w:r>
                    <w:rPr>
                      <w:lang w:val="kk-KZ"/>
                    </w:rPr>
                    <w:t>69</w:t>
                  </w:r>
                </w:p>
              </w:txbxContent>
            </v:textbox>
          </v:shape>
        </w:pict>
      </w:r>
      <w:r w:rsidR="00633839" w:rsidRPr="00B46D6F">
        <w:rPr>
          <w:lang w:val="kk-KZ"/>
        </w:rPr>
        <w:t xml:space="preserve">Атомның мүмкін болатын стационарлық күйлерiнiң жиынтығын энергетикалық деңгейлер диаграммасы (схемасы) түрінде кескiндеу қолданылады. </w:t>
      </w:r>
      <w:r w:rsidR="000000ED">
        <w:rPr>
          <w:lang w:val="kk-KZ"/>
        </w:rPr>
        <w:t>7</w:t>
      </w:r>
      <w:r w:rsidR="00633839" w:rsidRPr="00B46D6F">
        <w:rPr>
          <w:lang w:val="kk-KZ"/>
        </w:rPr>
        <w:t>.5-</w:t>
      </w:r>
      <w:r w:rsidR="000000ED">
        <w:rPr>
          <w:lang w:val="kk-KZ"/>
        </w:rPr>
        <w:t>7</w:t>
      </w:r>
      <w:r w:rsidR="00633839" w:rsidRPr="00B46D6F">
        <w:rPr>
          <w:lang w:val="kk-KZ"/>
        </w:rPr>
        <w:t xml:space="preserve">.7-суреттерде </w:t>
      </w:r>
      <w:r w:rsidR="00633839" w:rsidRPr="00B46D6F">
        <w:rPr>
          <w:i/>
          <w:iCs/>
          <w:lang w:val="kk-KZ"/>
        </w:rPr>
        <w:t>Li, Na, K</w:t>
      </w:r>
      <w:r w:rsidR="00633839" w:rsidRPr="00B46D6F">
        <w:rPr>
          <w:lang w:val="kk-KZ"/>
        </w:rPr>
        <w:t xml:space="preserve"> атомдарының энергетикалық деңгейлер диаграммалары келтiрiлген. Бұларда электрон бiр энергетикалық күйден басқасына ауысқан кезде атом шығаратын немесе жұтатын кейбiр спектрлiк сызықтардың толқын ұзындықтары көрсетiлген.    </w:t>
      </w:r>
    </w:p>
    <w:p w:rsidR="00633839" w:rsidRPr="00B46D6F" w:rsidRDefault="00633839" w:rsidP="00B231EA">
      <w:pPr>
        <w:ind w:firstLine="284"/>
        <w:jc w:val="both"/>
        <w:rPr>
          <w:lang w:val="kk-KZ"/>
        </w:rPr>
      </w:pPr>
      <w:r w:rsidRPr="00B46D6F">
        <w:rPr>
          <w:lang w:val="kk-KZ"/>
        </w:rPr>
        <w:t xml:space="preserve"> Сiлтiлiк металдар иондарының спектрлерiн зерттеу атомдық қалдықтың (яғни ядро және (z-1) электронның) импульс моментi нөлге тең </w:t>
      </w:r>
      <w:r w:rsidRPr="00A130C5">
        <w:rPr>
          <w:position w:val="-4"/>
          <w:lang w:val="en-US"/>
        </w:rPr>
        <w:object w:dxaOrig="600" w:dyaOrig="300">
          <v:shape id="_x0000_i1082" type="#_x0000_t75" style="width:30pt;height:15pt" o:ole="" fillcolor="window">
            <v:imagedata r:id="rId155" o:title=""/>
          </v:shape>
          <o:OLEObject Type="Embed" ProgID="Equation.DSMT4" ShapeID="_x0000_i1082" DrawAspect="Content" ObjectID="_1521892909" r:id="rId156"/>
        </w:object>
      </w:r>
      <w:r w:rsidRPr="00B46D6F">
        <w:rPr>
          <w:lang w:val="kk-KZ"/>
        </w:rPr>
        <w:t xml:space="preserve"> болатынын көрсеттi. Демек, сiлтiлiк металл атомының орбиталық моментi оның сыртқы электронының моментiне тең болады және </w:t>
      </w:r>
      <w:r w:rsidRPr="00A130C5">
        <w:rPr>
          <w:i/>
          <w:iCs/>
        </w:rPr>
        <w:sym w:font="MT Extra" w:char="F06C"/>
      </w:r>
      <w:r w:rsidRPr="00B46D6F">
        <w:rPr>
          <w:lang w:val="kk-KZ"/>
        </w:rPr>
        <w:t xml:space="preserve"> кванттық санымен анықталады:</w:t>
      </w:r>
      <w:r w:rsidRPr="00A130C5">
        <w:rPr>
          <w:position w:val="-12"/>
          <w:lang w:val="en-US"/>
        </w:rPr>
        <w:object w:dxaOrig="1579" w:dyaOrig="400">
          <v:shape id="_x0000_i1083" type="#_x0000_t75" style="width:78.75pt;height:20.25pt" o:ole="" fillcolor="window">
            <v:imagedata r:id="rId157" o:title=""/>
          </v:shape>
          <o:OLEObject Type="Embed" ProgID="Equation.DSMT4" ShapeID="_x0000_i1083" DrawAspect="Content" ObjectID="_1521892910" r:id="rId158"/>
        </w:object>
      </w:r>
      <w:r w:rsidRPr="00B46D6F">
        <w:rPr>
          <w:lang w:val="kk-KZ"/>
        </w:rPr>
        <w:t>.</w:t>
      </w:r>
    </w:p>
    <w:p w:rsidR="00633839" w:rsidRDefault="00633839" w:rsidP="00933415">
      <w:pPr>
        <w:ind w:firstLine="284"/>
        <w:jc w:val="both"/>
        <w:rPr>
          <w:lang w:val="kk-KZ"/>
        </w:rPr>
      </w:pPr>
      <w:r w:rsidRPr="00B46D6F">
        <w:rPr>
          <w:i/>
          <w:iCs/>
          <w:u w:val="single"/>
          <w:lang w:val="kk-KZ"/>
        </w:rPr>
        <w:t>Сұрыптау ережесi</w:t>
      </w:r>
      <w:r w:rsidRPr="00B46D6F">
        <w:rPr>
          <w:lang w:val="kk-KZ"/>
        </w:rPr>
        <w:t xml:space="preserve">. Сәуле шығару (және жұту) сыртқы электронның бiр деңгейден басқа деңгейге ауысу нәтижесiнде iске асады. Бiрақ ауысулардың барлығы мүмкін болмайды екен. Мүмкін болатыны тек сыртқы электронның </w:t>
      </w:r>
      <w:r w:rsidRPr="00A130C5">
        <w:rPr>
          <w:i/>
          <w:iCs/>
        </w:rPr>
        <w:sym w:font="MT Extra" w:char="F06C"/>
      </w:r>
      <w:r w:rsidRPr="00B46D6F">
        <w:rPr>
          <w:lang w:val="kk-KZ"/>
        </w:rPr>
        <w:t xml:space="preserve"> орбиталық кванттық саны бiрге өзгеретiн </w:t>
      </w:r>
    </w:p>
    <w:p w:rsidR="00B13C49" w:rsidRPr="00B46D6F" w:rsidRDefault="00B13C49" w:rsidP="00933415">
      <w:pPr>
        <w:ind w:firstLine="284"/>
        <w:jc w:val="both"/>
        <w:rPr>
          <w:lang w:val="kk-KZ"/>
        </w:rPr>
      </w:pPr>
    </w:p>
    <w:p w:rsidR="00633839" w:rsidRPr="00B46D6F" w:rsidRDefault="00633839" w:rsidP="008B58A0">
      <w:pPr>
        <w:ind w:left="709"/>
        <w:jc w:val="right"/>
        <w:rPr>
          <w:lang w:val="kk-KZ"/>
        </w:rPr>
      </w:pPr>
      <w:r w:rsidRPr="00A130C5">
        <w:rPr>
          <w:i/>
          <w:iCs/>
        </w:rPr>
        <w:sym w:font="Symbol" w:char="F044"/>
      </w:r>
      <w:r w:rsidRPr="00A130C5">
        <w:rPr>
          <w:i/>
          <w:iCs/>
        </w:rPr>
        <w:sym w:font="MT Extra" w:char="F06C"/>
      </w:r>
      <w:r w:rsidRPr="00A130C5">
        <w:rPr>
          <w:i/>
          <w:iCs/>
        </w:rPr>
        <w:sym w:font="Symbol" w:char="F03D"/>
      </w:r>
      <w:r w:rsidRPr="00A130C5">
        <w:rPr>
          <w:i/>
          <w:iCs/>
        </w:rPr>
        <w:sym w:font="Symbol" w:char="F0B1"/>
      </w:r>
      <w:r w:rsidRPr="00B46D6F">
        <w:rPr>
          <w:lang w:val="kk-KZ"/>
        </w:rPr>
        <w:t>1</w:t>
      </w:r>
      <w:r w:rsidRPr="00B46D6F">
        <w:rPr>
          <w:lang w:val="kk-KZ"/>
        </w:rPr>
        <w:tab/>
      </w:r>
      <w:r w:rsidRPr="00B46D6F">
        <w:rPr>
          <w:lang w:val="kk-KZ"/>
        </w:rPr>
        <w:tab/>
      </w:r>
      <w:r>
        <w:rPr>
          <w:lang w:val="kk-KZ"/>
        </w:rPr>
        <w:tab/>
      </w:r>
      <w:r w:rsidRPr="00B46D6F">
        <w:rPr>
          <w:lang w:val="kk-KZ"/>
        </w:rPr>
        <w:tab/>
        <w:t>(</w:t>
      </w:r>
      <w:r w:rsidR="000000ED">
        <w:rPr>
          <w:lang w:val="kk-KZ"/>
        </w:rPr>
        <w:t>7</w:t>
      </w:r>
      <w:r w:rsidRPr="00B46D6F">
        <w:rPr>
          <w:lang w:val="kk-KZ"/>
        </w:rPr>
        <w:t>.11)</w:t>
      </w:r>
    </w:p>
    <w:p w:rsidR="00B13C49" w:rsidRDefault="00B13C49" w:rsidP="00B231EA">
      <w:pPr>
        <w:jc w:val="both"/>
        <w:rPr>
          <w:lang w:val="kk-KZ"/>
        </w:rPr>
      </w:pPr>
    </w:p>
    <w:p w:rsidR="00633839" w:rsidRPr="00B46D6F" w:rsidRDefault="00633839" w:rsidP="00B231EA">
      <w:pPr>
        <w:jc w:val="both"/>
        <w:rPr>
          <w:lang w:val="kk-KZ"/>
        </w:rPr>
      </w:pPr>
      <w:r w:rsidRPr="00B46D6F">
        <w:rPr>
          <w:lang w:val="kk-KZ"/>
        </w:rPr>
        <w:t>жағдайлардағы ауысулар ғана екен.</w:t>
      </w:r>
      <w:r w:rsidRPr="00B46D6F">
        <w:rPr>
          <w:lang w:val="kk-KZ"/>
        </w:rPr>
        <w:tab/>
        <w:t>Бұл ұ</w:t>
      </w:r>
      <w:r>
        <w:rPr>
          <w:lang w:val="kk-KZ"/>
        </w:rPr>
        <w:t>р</w:t>
      </w:r>
      <w:r w:rsidRPr="00B46D6F">
        <w:rPr>
          <w:lang w:val="kk-KZ"/>
        </w:rPr>
        <w:t xml:space="preserve">ықсат етiлген ауысулар тек </w:t>
      </w:r>
      <w:r w:rsidRPr="00B46D6F">
        <w:rPr>
          <w:i/>
          <w:iCs/>
          <w:lang w:val="kk-KZ"/>
        </w:rPr>
        <w:t>s</w:t>
      </w:r>
      <w:r w:rsidRPr="00B46D6F">
        <w:rPr>
          <w:lang w:val="kk-KZ"/>
        </w:rPr>
        <w:t>-және</w:t>
      </w:r>
      <w:r w:rsidRPr="00B46D6F">
        <w:rPr>
          <w:i/>
          <w:iCs/>
          <w:lang w:val="kk-KZ"/>
        </w:rPr>
        <w:t xml:space="preserve"> p-</w:t>
      </w:r>
      <w:r w:rsidRPr="00B46D6F">
        <w:rPr>
          <w:lang w:val="kk-KZ"/>
        </w:rPr>
        <w:t xml:space="preserve">күйлер арасында, </w:t>
      </w:r>
      <w:r w:rsidRPr="00B46D6F">
        <w:rPr>
          <w:i/>
          <w:iCs/>
          <w:lang w:val="kk-KZ"/>
        </w:rPr>
        <w:t>p</w:t>
      </w:r>
      <w:r w:rsidRPr="00B46D6F">
        <w:rPr>
          <w:lang w:val="kk-KZ"/>
        </w:rPr>
        <w:t>-және</w:t>
      </w:r>
      <w:r w:rsidRPr="00B46D6F">
        <w:rPr>
          <w:i/>
          <w:iCs/>
          <w:lang w:val="kk-KZ"/>
        </w:rPr>
        <w:t xml:space="preserve"> d</w:t>
      </w:r>
      <w:r w:rsidRPr="00B46D6F">
        <w:rPr>
          <w:lang w:val="kk-KZ"/>
        </w:rPr>
        <w:t>-күйлер арасында</w:t>
      </w:r>
      <w:r w:rsidRPr="00B46D6F">
        <w:rPr>
          <w:i/>
          <w:iCs/>
          <w:lang w:val="kk-KZ"/>
        </w:rPr>
        <w:t xml:space="preserve"> d</w:t>
      </w:r>
      <w:r w:rsidRPr="00B46D6F">
        <w:rPr>
          <w:lang w:val="kk-KZ"/>
        </w:rPr>
        <w:t>-және</w:t>
      </w:r>
      <w:r w:rsidRPr="00B46D6F">
        <w:rPr>
          <w:i/>
          <w:iCs/>
          <w:lang w:val="kk-KZ"/>
        </w:rPr>
        <w:t xml:space="preserve"> f</w:t>
      </w:r>
      <w:r w:rsidRPr="00B46D6F">
        <w:rPr>
          <w:lang w:val="kk-KZ"/>
        </w:rPr>
        <w:t xml:space="preserve">-күйлер арасында болады деген мағына бередi. Бұл жағдайларда </w:t>
      </w:r>
      <w:r w:rsidRPr="00B46D6F">
        <w:rPr>
          <w:i/>
          <w:iCs/>
          <w:lang w:val="kk-KZ"/>
        </w:rPr>
        <w:t>n</w:t>
      </w:r>
      <w:r w:rsidRPr="00B46D6F">
        <w:rPr>
          <w:lang w:val="kk-KZ"/>
        </w:rPr>
        <w:t xml:space="preserve"> бас кванттық сан кез-келген бүтін санға өзгере алады.</w:t>
      </w:r>
    </w:p>
    <w:p w:rsidR="00633839" w:rsidRPr="00B46D6F" w:rsidRDefault="00633839" w:rsidP="00B231EA">
      <w:pPr>
        <w:ind w:firstLine="284"/>
        <w:jc w:val="both"/>
        <w:rPr>
          <w:lang w:val="kk-KZ"/>
        </w:rPr>
      </w:pPr>
      <w:r w:rsidRPr="00B46D6F">
        <w:rPr>
          <w:lang w:val="kk-KZ"/>
        </w:rPr>
        <w:t>Кванттық теория тұрғысынан сұрыптау ережелерi бiр кванттық күйден басқа бiр кванттық күйге ауысу ықтималдығымен байланысты болады. Сонда сұрыптау ережелерi тиым салатын ауысулардың ықтималдығы iс жүзінде нөл болады екен.</w:t>
      </w:r>
    </w:p>
    <w:p w:rsidR="00633839" w:rsidRPr="00B46D6F" w:rsidRDefault="00633839" w:rsidP="00B231EA">
      <w:pPr>
        <w:ind w:firstLine="284"/>
        <w:jc w:val="both"/>
        <w:rPr>
          <w:lang w:val="kk-KZ"/>
        </w:rPr>
      </w:pPr>
      <w:r w:rsidRPr="00B46D6F">
        <w:rPr>
          <w:i/>
          <w:iCs/>
          <w:u w:val="single"/>
          <w:lang w:val="kk-KZ"/>
        </w:rPr>
        <w:t>Спектрлiк сериялар</w:t>
      </w:r>
      <w:r w:rsidRPr="00B46D6F">
        <w:rPr>
          <w:lang w:val="kk-KZ"/>
        </w:rPr>
        <w:t>. (</w:t>
      </w:r>
      <w:r w:rsidR="000000ED">
        <w:rPr>
          <w:lang w:val="kk-KZ"/>
        </w:rPr>
        <w:t>7</w:t>
      </w:r>
      <w:r w:rsidRPr="00B46D6F">
        <w:rPr>
          <w:lang w:val="kk-KZ"/>
        </w:rPr>
        <w:t>.4) сұрыптау ережелерiне сүйенiп литий атомдары спектрiнде мына сериялардың байқалатындығын оңай түсіндiруге болады:</w:t>
      </w:r>
    </w:p>
    <w:p w:rsidR="00633839" w:rsidRPr="00A130C5" w:rsidRDefault="00633839" w:rsidP="00B231EA">
      <w:pPr>
        <w:ind w:firstLine="284"/>
        <w:jc w:val="both"/>
      </w:pPr>
      <w:r>
        <w:rPr>
          <w:lang w:val="kk-KZ"/>
        </w:rPr>
        <w:t>–</w:t>
      </w:r>
      <w:r w:rsidRPr="00A130C5">
        <w:t xml:space="preserve">бас серия: </w:t>
      </w:r>
      <w:r w:rsidRPr="00A130C5">
        <w:rPr>
          <w:position w:val="-10"/>
          <w:lang w:val="en-US"/>
        </w:rPr>
        <w:object w:dxaOrig="2420" w:dyaOrig="340">
          <v:shape id="_x0000_i1084" type="#_x0000_t75" style="width:109.5pt;height:15.75pt" o:ole="" fillcolor="window">
            <v:imagedata r:id="rId159" o:title=""/>
          </v:shape>
          <o:OLEObject Type="Embed" ProgID="Equation.DSMT4" ShapeID="_x0000_i1084" DrawAspect="Content" ObjectID="_1521892911" r:id="rId160"/>
        </w:object>
      </w:r>
    </w:p>
    <w:p w:rsidR="00633839" w:rsidRPr="00A130C5" w:rsidRDefault="00742802" w:rsidP="00B231EA">
      <w:pPr>
        <w:ind w:firstLine="284"/>
        <w:jc w:val="both"/>
      </w:pPr>
      <w:r>
        <w:rPr>
          <w:noProof/>
          <w:lang w:eastAsia="ru-RU"/>
        </w:rPr>
        <w:pict>
          <v:shape id="_x0000_s2025" type="#_x0000_t202" style="position:absolute;left:0;text-align:left;margin-left:149.8pt;margin-top:149.7pt;width:26.2pt;height:18pt;z-index:-251617792" stroked="f">
            <v:textbox style="mso-next-textbox:#_x0000_s2025">
              <w:txbxContent>
                <w:p w:rsidR="00742802" w:rsidRPr="000F2A56" w:rsidRDefault="00742802" w:rsidP="00B13C49">
                  <w:pPr>
                    <w:rPr>
                      <w:lang w:val="kk-KZ"/>
                    </w:rPr>
                  </w:pPr>
                  <w:r>
                    <w:rPr>
                      <w:lang w:val="kk-KZ"/>
                    </w:rPr>
                    <w:t>70</w:t>
                  </w:r>
                </w:p>
              </w:txbxContent>
            </v:textbox>
          </v:shape>
        </w:pict>
      </w:r>
      <w:r w:rsidR="00633839">
        <w:rPr>
          <w:lang w:val="kk-KZ"/>
        </w:rPr>
        <w:t>–</w:t>
      </w:r>
      <w:r w:rsidR="00633839" w:rsidRPr="00A130C5">
        <w:t>ай</w:t>
      </w:r>
      <w:r w:rsidR="00633839">
        <w:t>қ</w:t>
      </w:r>
      <w:r w:rsidR="00633839" w:rsidRPr="00A130C5">
        <w:t xml:space="preserve">ын серия: </w:t>
      </w:r>
      <w:r w:rsidR="00633839" w:rsidRPr="00A130C5">
        <w:rPr>
          <w:position w:val="-10"/>
          <w:lang w:val="en-US"/>
        </w:rPr>
        <w:object w:dxaOrig="2420" w:dyaOrig="340">
          <v:shape id="_x0000_i1085" type="#_x0000_t75" style="width:105.75pt;height:15pt" o:ole="" fillcolor="window">
            <v:imagedata r:id="rId161" o:title=""/>
          </v:shape>
          <o:OLEObject Type="Embed" ProgID="Equation.DSMT4" ShapeID="_x0000_i1085" DrawAspect="Content" ObjectID="_1521892912" r:id="rId162"/>
        </w:object>
      </w:r>
    </w:p>
    <w:p w:rsidR="00633839" w:rsidRDefault="006A661C" w:rsidP="00B231EA">
      <w:pPr>
        <w:ind w:left="709" w:firstLine="709"/>
        <w:rPr>
          <w:lang w:val="kk-KZ"/>
        </w:rPr>
      </w:pPr>
      <w:r>
        <w:rPr>
          <w:noProof/>
          <w:lang w:eastAsia="ru-RU"/>
        </w:rPr>
        <w:drawing>
          <wp:inline distT="0" distB="0" distL="0" distR="0">
            <wp:extent cx="2289658" cy="27282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3" cstate="print"/>
                    <a:srcRect/>
                    <a:stretch>
                      <a:fillRect/>
                    </a:stretch>
                  </pic:blipFill>
                  <pic:spPr bwMode="auto">
                    <a:xfrm>
                      <a:off x="0" y="0"/>
                      <a:ext cx="2289364" cy="2727939"/>
                    </a:xfrm>
                    <a:prstGeom prst="rect">
                      <a:avLst/>
                    </a:prstGeom>
                    <a:noFill/>
                    <a:ln w="9525">
                      <a:noFill/>
                      <a:miter lim="800000"/>
                      <a:headEnd/>
                      <a:tailEnd/>
                    </a:ln>
                  </pic:spPr>
                </pic:pic>
              </a:graphicData>
            </a:graphic>
          </wp:inline>
        </w:drawing>
      </w:r>
    </w:p>
    <w:p w:rsidR="00633839" w:rsidRDefault="00633839" w:rsidP="00B231EA">
      <w:pPr>
        <w:ind w:firstLine="284"/>
        <w:jc w:val="both"/>
        <w:rPr>
          <w:lang w:val="kk-KZ"/>
        </w:rPr>
      </w:pPr>
      <w:r>
        <w:rPr>
          <w:lang w:val="kk-KZ"/>
        </w:rPr>
        <w:tab/>
      </w:r>
      <w:r>
        <w:rPr>
          <w:lang w:val="kk-KZ"/>
        </w:rPr>
        <w:tab/>
      </w:r>
      <w:r>
        <w:rPr>
          <w:lang w:val="kk-KZ"/>
        </w:rPr>
        <w:tab/>
      </w:r>
      <w:r>
        <w:rPr>
          <w:lang w:val="kk-KZ"/>
        </w:rPr>
        <w:tab/>
      </w:r>
      <w:r>
        <w:rPr>
          <w:lang w:val="kk-KZ"/>
        </w:rPr>
        <w:tab/>
      </w:r>
    </w:p>
    <w:p w:rsidR="00C12867" w:rsidRDefault="00C12867" w:rsidP="00C12867">
      <w:pPr>
        <w:ind w:firstLine="360"/>
        <w:jc w:val="center"/>
      </w:pPr>
      <w:r>
        <w:rPr>
          <w:sz w:val="16"/>
          <w:szCs w:val="16"/>
          <w:lang w:val="kk-KZ"/>
        </w:rPr>
        <w:t>С</w:t>
      </w:r>
      <w:r w:rsidR="00633839" w:rsidRPr="00E00066">
        <w:rPr>
          <w:sz w:val="16"/>
          <w:szCs w:val="16"/>
          <w:lang w:val="kk-KZ"/>
        </w:rPr>
        <w:t>урет</w:t>
      </w:r>
      <w:r>
        <w:rPr>
          <w:sz w:val="16"/>
          <w:szCs w:val="16"/>
          <w:lang w:val="kk-KZ"/>
        </w:rPr>
        <w:t xml:space="preserve"> </w:t>
      </w:r>
      <w:r w:rsidRPr="007B28F4">
        <w:rPr>
          <w:sz w:val="16"/>
          <w:szCs w:val="16"/>
        </w:rPr>
        <w:t>7.</w:t>
      </w:r>
      <w:r>
        <w:rPr>
          <w:sz w:val="16"/>
          <w:szCs w:val="16"/>
          <w:lang w:val="kk-KZ"/>
        </w:rPr>
        <w:t>5 Литий атомының энергетикалық деңгейлерінің с</w:t>
      </w:r>
      <w:r w:rsidRPr="007B28F4">
        <w:rPr>
          <w:sz w:val="16"/>
          <w:szCs w:val="16"/>
        </w:rPr>
        <w:t>хема</w:t>
      </w:r>
      <w:r>
        <w:rPr>
          <w:sz w:val="16"/>
          <w:szCs w:val="16"/>
          <w:lang w:val="kk-KZ"/>
        </w:rPr>
        <w:t>сы</w:t>
      </w:r>
    </w:p>
    <w:p w:rsidR="00633839" w:rsidRPr="00C12867" w:rsidRDefault="00633839" w:rsidP="00B231EA">
      <w:pPr>
        <w:ind w:left="2836"/>
        <w:rPr>
          <w:sz w:val="16"/>
          <w:szCs w:val="16"/>
        </w:rPr>
      </w:pPr>
    </w:p>
    <w:p w:rsidR="00633839" w:rsidRPr="00D94592" w:rsidRDefault="006A661C" w:rsidP="00B231EA">
      <w:pPr>
        <w:ind w:left="709" w:firstLine="709"/>
        <w:jc w:val="both"/>
        <w:rPr>
          <w:lang w:val="kk-KZ"/>
        </w:rPr>
      </w:pPr>
      <w:r>
        <w:rPr>
          <w:noProof/>
          <w:lang w:eastAsia="ru-RU"/>
        </w:rPr>
        <w:drawing>
          <wp:inline distT="0" distB="0" distL="0" distR="0">
            <wp:extent cx="2266950" cy="27336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4" cstate="print"/>
                    <a:srcRect/>
                    <a:stretch>
                      <a:fillRect/>
                    </a:stretch>
                  </pic:blipFill>
                  <pic:spPr bwMode="auto">
                    <a:xfrm>
                      <a:off x="0" y="0"/>
                      <a:ext cx="2266950" cy="2733675"/>
                    </a:xfrm>
                    <a:prstGeom prst="rect">
                      <a:avLst/>
                    </a:prstGeom>
                    <a:noFill/>
                    <a:ln w="9525">
                      <a:noFill/>
                      <a:miter lim="800000"/>
                      <a:headEnd/>
                      <a:tailEnd/>
                    </a:ln>
                  </pic:spPr>
                </pic:pic>
              </a:graphicData>
            </a:graphic>
          </wp:inline>
        </w:drawing>
      </w:r>
    </w:p>
    <w:p w:rsidR="00C12867" w:rsidRDefault="00C12867" w:rsidP="00C12867">
      <w:pPr>
        <w:ind w:firstLine="360"/>
        <w:jc w:val="center"/>
      </w:pPr>
      <w:r>
        <w:rPr>
          <w:sz w:val="16"/>
          <w:szCs w:val="16"/>
          <w:lang w:val="kk-KZ"/>
        </w:rPr>
        <w:t>С</w:t>
      </w:r>
      <w:r w:rsidRPr="00E00066">
        <w:rPr>
          <w:sz w:val="16"/>
          <w:szCs w:val="16"/>
          <w:lang w:val="kk-KZ"/>
        </w:rPr>
        <w:t>урет</w:t>
      </w:r>
      <w:r>
        <w:rPr>
          <w:sz w:val="16"/>
          <w:szCs w:val="16"/>
          <w:lang w:val="kk-KZ"/>
        </w:rPr>
        <w:t xml:space="preserve"> </w:t>
      </w:r>
      <w:r w:rsidRPr="007B28F4">
        <w:rPr>
          <w:sz w:val="16"/>
          <w:szCs w:val="16"/>
        </w:rPr>
        <w:t>7.</w:t>
      </w:r>
      <w:r>
        <w:rPr>
          <w:sz w:val="16"/>
          <w:szCs w:val="16"/>
          <w:lang w:val="kk-KZ"/>
        </w:rPr>
        <w:t>6 Натрий атомының энергетикалық деңгейлерінің с</w:t>
      </w:r>
      <w:r w:rsidRPr="007B28F4">
        <w:rPr>
          <w:sz w:val="16"/>
          <w:szCs w:val="16"/>
        </w:rPr>
        <w:t>хема</w:t>
      </w:r>
      <w:r>
        <w:rPr>
          <w:sz w:val="16"/>
          <w:szCs w:val="16"/>
          <w:lang w:val="kk-KZ"/>
        </w:rPr>
        <w:t>сы</w:t>
      </w:r>
    </w:p>
    <w:p w:rsidR="00C12867" w:rsidRPr="007B28F4" w:rsidRDefault="00742802" w:rsidP="00C12867">
      <w:pPr>
        <w:ind w:firstLine="360"/>
        <w:jc w:val="center"/>
        <w:rPr>
          <w:sz w:val="16"/>
          <w:szCs w:val="16"/>
        </w:rPr>
      </w:pPr>
      <w:r>
        <w:rPr>
          <w:b/>
          <w:bCs/>
          <w:i/>
          <w:iCs/>
          <w:noProof/>
          <w:lang w:eastAsia="ru-RU"/>
        </w:rPr>
        <w:pict>
          <v:shape id="_x0000_s2027" type="#_x0000_t202" style="position:absolute;left:0;text-align:left;margin-left:149.8pt;margin-top:9.15pt;width:26.2pt;height:18pt;z-index:-251615744" stroked="f">
            <v:textbox style="mso-next-textbox:#_x0000_s2027">
              <w:txbxContent>
                <w:p w:rsidR="00742802" w:rsidRPr="000F2A56" w:rsidRDefault="00742802" w:rsidP="00B13C49">
                  <w:pPr>
                    <w:rPr>
                      <w:lang w:val="kk-KZ"/>
                    </w:rPr>
                  </w:pPr>
                  <w:r>
                    <w:rPr>
                      <w:lang w:val="kk-KZ"/>
                    </w:rPr>
                    <w:t>71</w:t>
                  </w:r>
                </w:p>
              </w:txbxContent>
            </v:textbox>
          </v:shape>
        </w:pict>
      </w:r>
    </w:p>
    <w:p w:rsidR="00633839" w:rsidRPr="00C12867" w:rsidRDefault="00633839" w:rsidP="00B231EA">
      <w:pPr>
        <w:ind w:firstLine="284"/>
        <w:jc w:val="center"/>
        <w:rPr>
          <w:sz w:val="16"/>
          <w:szCs w:val="16"/>
        </w:rPr>
      </w:pPr>
    </w:p>
    <w:p w:rsidR="00633839" w:rsidRDefault="00742802" w:rsidP="00B231EA">
      <w:pPr>
        <w:ind w:firstLine="284"/>
        <w:jc w:val="center"/>
        <w:rPr>
          <w:sz w:val="16"/>
          <w:szCs w:val="16"/>
          <w:lang w:val="kk-KZ"/>
        </w:rPr>
      </w:pPr>
      <w:r>
        <w:rPr>
          <w:noProof/>
          <w:sz w:val="16"/>
          <w:szCs w:val="16"/>
          <w:lang w:eastAsia="ru-RU"/>
        </w:rPr>
        <w:pict>
          <v:shape id="_x0000_s2026" type="#_x0000_t202" style="position:absolute;left:0;text-align:left;margin-left:151pt;margin-top:27.1pt;width:26.2pt;height:18pt;z-index:-251616768" stroked="f">
            <v:textbox style="mso-next-textbox:#_x0000_s2026">
              <w:txbxContent>
                <w:p w:rsidR="00742802" w:rsidRPr="000F2A56" w:rsidRDefault="00742802" w:rsidP="00B13C49">
                  <w:pPr>
                    <w:rPr>
                      <w:lang w:val="kk-KZ"/>
                    </w:rPr>
                  </w:pPr>
                  <w:r>
                    <w:rPr>
                      <w:lang w:val="kk-KZ"/>
                    </w:rPr>
                    <w:t>65</w:t>
                  </w:r>
                </w:p>
              </w:txbxContent>
            </v:textbox>
          </v:shape>
        </w:pict>
      </w:r>
    </w:p>
    <w:p w:rsidR="00633839" w:rsidRDefault="006A661C" w:rsidP="00B231EA">
      <w:pPr>
        <w:ind w:firstLine="284"/>
        <w:jc w:val="center"/>
        <w:rPr>
          <w:sz w:val="16"/>
          <w:szCs w:val="16"/>
          <w:lang w:val="kk-KZ"/>
        </w:rPr>
      </w:pPr>
      <w:r>
        <w:rPr>
          <w:noProof/>
          <w:sz w:val="16"/>
          <w:szCs w:val="16"/>
          <w:lang w:eastAsia="ru-RU"/>
        </w:rPr>
        <w:drawing>
          <wp:inline distT="0" distB="0" distL="0" distR="0" wp14:anchorId="5F8B1D7D" wp14:editId="76F73420">
            <wp:extent cx="2247900" cy="27432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a:srcRect/>
                    <a:stretch>
                      <a:fillRect/>
                    </a:stretch>
                  </pic:blipFill>
                  <pic:spPr bwMode="auto">
                    <a:xfrm>
                      <a:off x="0" y="0"/>
                      <a:ext cx="2247900" cy="2743200"/>
                    </a:xfrm>
                    <a:prstGeom prst="rect">
                      <a:avLst/>
                    </a:prstGeom>
                    <a:noFill/>
                    <a:ln w="9525">
                      <a:noFill/>
                      <a:miter lim="800000"/>
                      <a:headEnd/>
                      <a:tailEnd/>
                    </a:ln>
                  </pic:spPr>
                </pic:pic>
              </a:graphicData>
            </a:graphic>
          </wp:inline>
        </w:drawing>
      </w:r>
    </w:p>
    <w:p w:rsidR="00633839" w:rsidRDefault="00633839" w:rsidP="00B231EA">
      <w:pPr>
        <w:ind w:firstLine="284"/>
        <w:jc w:val="center"/>
        <w:rPr>
          <w:sz w:val="16"/>
          <w:szCs w:val="16"/>
          <w:lang w:val="kk-KZ"/>
        </w:rPr>
      </w:pPr>
    </w:p>
    <w:p w:rsidR="00C12867" w:rsidRPr="00C12867" w:rsidRDefault="00C12867" w:rsidP="00C12867">
      <w:pPr>
        <w:ind w:firstLine="360"/>
        <w:jc w:val="center"/>
        <w:rPr>
          <w:lang w:val="kk-KZ"/>
        </w:rPr>
      </w:pPr>
      <w:r>
        <w:rPr>
          <w:sz w:val="16"/>
          <w:szCs w:val="16"/>
          <w:lang w:val="kk-KZ"/>
        </w:rPr>
        <w:t>С</w:t>
      </w:r>
      <w:r w:rsidRPr="00E00066">
        <w:rPr>
          <w:sz w:val="16"/>
          <w:szCs w:val="16"/>
          <w:lang w:val="kk-KZ"/>
        </w:rPr>
        <w:t>урет</w:t>
      </w:r>
      <w:r>
        <w:rPr>
          <w:sz w:val="16"/>
          <w:szCs w:val="16"/>
          <w:lang w:val="kk-KZ"/>
        </w:rPr>
        <w:t xml:space="preserve"> </w:t>
      </w:r>
      <w:r w:rsidRPr="00C12867">
        <w:rPr>
          <w:sz w:val="16"/>
          <w:szCs w:val="16"/>
          <w:lang w:val="kk-KZ"/>
        </w:rPr>
        <w:t>7.</w:t>
      </w:r>
      <w:r>
        <w:rPr>
          <w:sz w:val="16"/>
          <w:szCs w:val="16"/>
          <w:lang w:val="kk-KZ"/>
        </w:rPr>
        <w:t>7 Калий атомының энергетикалық деңгейлерінің с</w:t>
      </w:r>
      <w:r w:rsidRPr="00C12867">
        <w:rPr>
          <w:sz w:val="16"/>
          <w:szCs w:val="16"/>
          <w:lang w:val="kk-KZ"/>
        </w:rPr>
        <w:t>хема</w:t>
      </w:r>
      <w:r>
        <w:rPr>
          <w:sz w:val="16"/>
          <w:szCs w:val="16"/>
          <w:lang w:val="kk-KZ"/>
        </w:rPr>
        <w:t>сы</w:t>
      </w:r>
    </w:p>
    <w:p w:rsidR="00633839" w:rsidRPr="00C12867" w:rsidRDefault="00633839" w:rsidP="00B231EA">
      <w:pPr>
        <w:ind w:firstLine="284"/>
        <w:jc w:val="center"/>
        <w:rPr>
          <w:sz w:val="16"/>
          <w:szCs w:val="16"/>
          <w:lang w:val="kk-KZ"/>
        </w:rPr>
      </w:pPr>
    </w:p>
    <w:p w:rsidR="00B13C49" w:rsidRPr="00C12867" w:rsidRDefault="00B13C49" w:rsidP="00B231EA">
      <w:pPr>
        <w:ind w:firstLine="284"/>
        <w:jc w:val="center"/>
        <w:rPr>
          <w:sz w:val="16"/>
          <w:szCs w:val="16"/>
          <w:lang w:val="kk-KZ"/>
        </w:rPr>
      </w:pPr>
    </w:p>
    <w:p w:rsidR="00633839" w:rsidRPr="00E00066" w:rsidRDefault="00633839" w:rsidP="008B58A0">
      <w:pPr>
        <w:ind w:firstLine="284"/>
        <w:rPr>
          <w:lang w:val="kk-KZ"/>
        </w:rPr>
      </w:pPr>
      <w:r>
        <w:rPr>
          <w:lang w:val="kk-KZ"/>
        </w:rPr>
        <w:t>–</w:t>
      </w:r>
      <w:r w:rsidRPr="00E00066">
        <w:rPr>
          <w:lang w:val="kk-KZ"/>
        </w:rPr>
        <w:t xml:space="preserve">диффузиялық серия: </w:t>
      </w:r>
      <w:r w:rsidRPr="00A130C5">
        <w:rPr>
          <w:position w:val="-10"/>
          <w:lang w:val="en-US"/>
        </w:rPr>
        <w:object w:dxaOrig="2460" w:dyaOrig="340">
          <v:shape id="_x0000_i1086" type="#_x0000_t75" style="width:99pt;height:14.25pt" o:ole="" fillcolor="window">
            <v:imagedata r:id="rId166" o:title=""/>
          </v:shape>
          <o:OLEObject Type="Embed" ProgID="Equation.DSMT4" ShapeID="_x0000_i1086" DrawAspect="Content" ObjectID="_1521892913" r:id="rId167"/>
        </w:object>
      </w:r>
      <w:r>
        <w:rPr>
          <w:lang w:val="kk-KZ"/>
        </w:rPr>
        <w:tab/>
      </w:r>
      <w:r>
        <w:rPr>
          <w:lang w:val="kk-KZ"/>
        </w:rPr>
        <w:tab/>
      </w:r>
      <w:r w:rsidR="008B58A0">
        <w:rPr>
          <w:lang w:val="kk-KZ"/>
        </w:rPr>
        <w:t xml:space="preserve">        </w:t>
      </w:r>
      <w:r w:rsidRPr="00E00066">
        <w:rPr>
          <w:lang w:val="kk-KZ"/>
        </w:rPr>
        <w:t>(</w:t>
      </w:r>
      <w:r w:rsidR="000000ED">
        <w:rPr>
          <w:lang w:val="kk-KZ"/>
        </w:rPr>
        <w:t>7</w:t>
      </w:r>
      <w:r w:rsidRPr="00E00066">
        <w:rPr>
          <w:lang w:val="kk-KZ"/>
        </w:rPr>
        <w:t>.12)</w:t>
      </w:r>
    </w:p>
    <w:p w:rsidR="00633839" w:rsidRPr="00E00066" w:rsidRDefault="00633839" w:rsidP="008B58A0">
      <w:pPr>
        <w:ind w:firstLine="284"/>
        <w:rPr>
          <w:lang w:val="kk-KZ"/>
        </w:rPr>
      </w:pPr>
      <w:r>
        <w:rPr>
          <w:lang w:val="kk-KZ"/>
        </w:rPr>
        <w:t>–</w:t>
      </w:r>
      <w:r w:rsidRPr="00E00066">
        <w:rPr>
          <w:lang w:val="kk-KZ"/>
        </w:rPr>
        <w:t xml:space="preserve">iргелi, немесе </w:t>
      </w:r>
    </w:p>
    <w:p w:rsidR="00633839" w:rsidRPr="00E00066" w:rsidRDefault="00633839" w:rsidP="00B231EA">
      <w:pPr>
        <w:ind w:firstLine="284"/>
        <w:jc w:val="both"/>
        <w:rPr>
          <w:lang w:val="kk-KZ"/>
        </w:rPr>
      </w:pPr>
      <w:r w:rsidRPr="00E00066">
        <w:rPr>
          <w:lang w:val="kk-KZ"/>
        </w:rPr>
        <w:t xml:space="preserve">Бергман сериясы: </w:t>
      </w:r>
      <w:r w:rsidRPr="00A130C5">
        <w:rPr>
          <w:position w:val="-10"/>
          <w:lang w:val="en-US"/>
        </w:rPr>
        <w:object w:dxaOrig="2439" w:dyaOrig="340">
          <v:shape id="_x0000_i1087" type="#_x0000_t75" style="width:111pt;height:15.75pt" o:ole="" fillcolor="window">
            <v:imagedata r:id="rId168" o:title=""/>
          </v:shape>
          <o:OLEObject Type="Embed" ProgID="Equation.DSMT4" ShapeID="_x0000_i1087" DrawAspect="Content" ObjectID="_1521892914" r:id="rId169"/>
        </w:object>
      </w:r>
    </w:p>
    <w:p w:rsidR="00633839" w:rsidRPr="00B46D6F" w:rsidRDefault="00633839" w:rsidP="00B231EA">
      <w:pPr>
        <w:jc w:val="both"/>
        <w:rPr>
          <w:lang w:val="kk-KZ"/>
        </w:rPr>
      </w:pPr>
      <w:r w:rsidRPr="00E00066">
        <w:rPr>
          <w:lang w:val="kk-KZ"/>
        </w:rPr>
        <w:t xml:space="preserve">мұндағы </w:t>
      </w:r>
      <w:r w:rsidRPr="00A130C5">
        <w:rPr>
          <w:i/>
          <w:iCs/>
          <w:position w:val="-4"/>
          <w:lang w:val="en-US"/>
        </w:rPr>
        <w:object w:dxaOrig="220" w:dyaOrig="260">
          <v:shape id="_x0000_i1088" type="#_x0000_t75" style="width:11.25pt;height:12pt" o:ole="" fillcolor="window">
            <v:imagedata r:id="rId170" o:title=""/>
          </v:shape>
          <o:OLEObject Type="Embed" ProgID="Equation.DSMT4" ShapeID="_x0000_i1088" DrawAspect="Content" ObjectID="_1521892915" r:id="rId171"/>
        </w:object>
      </w:r>
      <w:r w:rsidRPr="00E00066">
        <w:rPr>
          <w:lang w:val="kk-KZ"/>
        </w:rPr>
        <w:t xml:space="preserve">-шығарылатын сызықтың толқындық саны. </w:t>
      </w:r>
      <w:r w:rsidRPr="00B46D6F">
        <w:rPr>
          <w:lang w:val="kk-KZ"/>
        </w:rPr>
        <w:t xml:space="preserve">Бас серияның </w:t>
      </w:r>
      <w:r w:rsidRPr="00A130C5">
        <w:rPr>
          <w:position w:val="-10"/>
          <w:lang w:val="en-US"/>
        </w:rPr>
        <w:object w:dxaOrig="1219" w:dyaOrig="340">
          <v:shape id="_x0000_i1089" type="#_x0000_t75" style="width:60.75pt;height:18pt" o:ole="" fillcolor="window">
            <v:imagedata r:id="rId172" o:title=""/>
          </v:shape>
          <o:OLEObject Type="Embed" ProgID="Equation.DSMT4" ShapeID="_x0000_i1089" DrawAspect="Content" ObjectID="_1521892916" r:id="rId173"/>
        </w:object>
      </w:r>
      <w:r w:rsidRPr="00B46D6F">
        <w:rPr>
          <w:lang w:val="kk-KZ"/>
        </w:rPr>
        <w:t xml:space="preserve"> ауысуына сәйкес келетiн спектрлiк сызығының интенсивтiгi ең жоғары болады. Осы сызықты </w:t>
      </w:r>
      <w:r w:rsidRPr="00B46D6F">
        <w:rPr>
          <w:u w:val="single"/>
          <w:lang w:val="kk-KZ"/>
        </w:rPr>
        <w:t>резонанстық</w:t>
      </w:r>
      <w:r w:rsidRPr="00B46D6F">
        <w:rPr>
          <w:lang w:val="kk-KZ"/>
        </w:rPr>
        <w:t xml:space="preserve"> деп атайды.</w:t>
      </w:r>
    </w:p>
    <w:p w:rsidR="00633839" w:rsidRPr="00A130C5" w:rsidRDefault="00633839" w:rsidP="00B231EA">
      <w:pPr>
        <w:ind w:firstLine="284"/>
        <w:jc w:val="both"/>
      </w:pPr>
      <w:r w:rsidRPr="00B46D6F">
        <w:rPr>
          <w:lang w:val="kk-KZ"/>
        </w:rPr>
        <w:t>(</w:t>
      </w:r>
      <w:r w:rsidR="000000ED">
        <w:rPr>
          <w:lang w:val="kk-KZ"/>
        </w:rPr>
        <w:t>7</w:t>
      </w:r>
      <w:r w:rsidRPr="00B46D6F">
        <w:rPr>
          <w:lang w:val="kk-KZ"/>
        </w:rPr>
        <w:t>.12) өрнектерiнде сериялар символдық түрде жазылған. Айқын түрде бұларды екi тиiстi термнiң ай</w:t>
      </w:r>
      <w:r w:rsidR="00230D4B">
        <w:rPr>
          <w:lang w:val="kk-KZ"/>
        </w:rPr>
        <w:t>ы</w:t>
      </w:r>
      <w:r w:rsidRPr="00B46D6F">
        <w:rPr>
          <w:lang w:val="kk-KZ"/>
        </w:rPr>
        <w:t xml:space="preserve">рымы түрінде жазады. </w:t>
      </w:r>
      <w:r w:rsidRPr="00A130C5">
        <w:t>М</w:t>
      </w:r>
      <w:r>
        <w:t>ә</w:t>
      </w:r>
      <w:r w:rsidRPr="00A130C5">
        <w:t>селен, литийдi</w:t>
      </w:r>
      <w:r>
        <w:t>ң</w:t>
      </w:r>
      <w:r w:rsidRPr="00A130C5">
        <w:t xml:space="preserve"> бас сериясы былай жазылады:</w:t>
      </w:r>
    </w:p>
    <w:p w:rsidR="00B13C49" w:rsidRDefault="00B13C49" w:rsidP="00B231EA">
      <w:pPr>
        <w:ind w:firstLine="284"/>
        <w:jc w:val="both"/>
        <w:rPr>
          <w:lang w:val="kk-KZ"/>
        </w:rPr>
      </w:pPr>
    </w:p>
    <w:p w:rsidR="00633839" w:rsidRPr="00A130C5" w:rsidRDefault="00933415" w:rsidP="008B58A0">
      <w:pPr>
        <w:ind w:firstLine="284"/>
        <w:jc w:val="right"/>
      </w:pPr>
      <w:r w:rsidRPr="00A130C5">
        <w:rPr>
          <w:position w:val="-30"/>
          <w:lang w:val="en-US"/>
        </w:rPr>
        <w:object w:dxaOrig="3060" w:dyaOrig="700">
          <v:shape id="_x0000_i1090" type="#_x0000_t75" style="width:143.25pt;height:33pt" o:ole="" fillcolor="window">
            <v:imagedata r:id="rId174" o:title=""/>
          </v:shape>
          <o:OLEObject Type="Embed" ProgID="Equation.DSMT4" ShapeID="_x0000_i1090" DrawAspect="Content" ObjectID="_1521892917" r:id="rId175"/>
        </w:object>
      </w:r>
      <w:r w:rsidR="00633839" w:rsidRPr="00A130C5">
        <w:t xml:space="preserve"> , </w:t>
      </w:r>
      <w:r w:rsidR="00633839" w:rsidRPr="00A130C5">
        <w:rPr>
          <w:i/>
          <w:iCs/>
          <w:lang w:val="en-US"/>
        </w:rPr>
        <w:t>n</w:t>
      </w:r>
      <w:r w:rsidR="00633839" w:rsidRPr="00A130C5">
        <w:rPr>
          <w:i/>
          <w:iCs/>
        </w:rPr>
        <w:t>=</w:t>
      </w:r>
      <w:r w:rsidR="00633839" w:rsidRPr="00A130C5">
        <w:t xml:space="preserve">2, 3, 4,...   </w:t>
      </w:r>
      <w:r w:rsidR="008B58A0">
        <w:rPr>
          <w:lang w:val="kk-KZ"/>
        </w:rPr>
        <w:t xml:space="preserve">     </w:t>
      </w:r>
      <w:r w:rsidR="00633839" w:rsidRPr="00A130C5">
        <w:t>(</w:t>
      </w:r>
      <w:r w:rsidR="000000ED">
        <w:rPr>
          <w:lang w:val="kk-KZ"/>
        </w:rPr>
        <w:t>7</w:t>
      </w:r>
      <w:r w:rsidR="00633839" w:rsidRPr="00A130C5">
        <w:t>.13)</w:t>
      </w:r>
    </w:p>
    <w:p w:rsidR="00B13C49" w:rsidRDefault="00B13C49" w:rsidP="00B231EA">
      <w:pPr>
        <w:ind w:firstLine="284"/>
        <w:jc w:val="both"/>
        <w:rPr>
          <w:lang w:val="kk-KZ"/>
        </w:rPr>
      </w:pPr>
    </w:p>
    <w:p w:rsidR="00633839" w:rsidRPr="00E00066" w:rsidRDefault="00742802" w:rsidP="00B231EA">
      <w:pPr>
        <w:ind w:firstLine="284"/>
        <w:jc w:val="both"/>
        <w:rPr>
          <w:lang w:val="kk-KZ"/>
        </w:rPr>
      </w:pPr>
      <w:r>
        <w:rPr>
          <w:b/>
          <w:bCs/>
          <w:noProof/>
          <w:lang w:eastAsia="ru-RU"/>
        </w:rPr>
        <w:pict>
          <v:shape id="_x0000_s2029" type="#_x0000_t202" style="position:absolute;left:0;text-align:left;margin-left:132.5pt;margin-top:49.25pt;width:26.2pt;height:18pt;z-index:-251613696" stroked="f">
            <v:textbox style="mso-next-textbox:#_x0000_s2029">
              <w:txbxContent>
                <w:p w:rsidR="00742802" w:rsidRPr="000F2A56" w:rsidRDefault="00742802" w:rsidP="00B13C49">
                  <w:pPr>
                    <w:rPr>
                      <w:lang w:val="kk-KZ"/>
                    </w:rPr>
                  </w:pPr>
                  <w:r>
                    <w:rPr>
                      <w:lang w:val="kk-KZ"/>
                    </w:rPr>
                    <w:t>72</w:t>
                  </w:r>
                </w:p>
              </w:txbxContent>
            </v:textbox>
          </v:shape>
        </w:pict>
      </w:r>
      <w:proofErr w:type="gramStart"/>
      <w:r w:rsidR="00633839" w:rsidRPr="00A130C5">
        <w:t>Бас</w:t>
      </w:r>
      <w:proofErr w:type="gramEnd"/>
      <w:r w:rsidR="00633839">
        <w:t>қ</w:t>
      </w:r>
      <w:r w:rsidR="00633839" w:rsidRPr="00A130C5">
        <w:t>а серияларды да осы сия</w:t>
      </w:r>
      <w:r w:rsidR="00633839">
        <w:t>қ</w:t>
      </w:r>
      <w:r w:rsidR="00633839" w:rsidRPr="00A130C5">
        <w:t>ты жазу</w:t>
      </w:r>
      <w:r w:rsidR="00633839">
        <w:t>ғ</w:t>
      </w:r>
      <w:r w:rsidR="00633839" w:rsidRPr="00A130C5">
        <w:t>а болады. Ескеретiн н</w:t>
      </w:r>
      <w:r w:rsidR="00633839">
        <w:t>ә</w:t>
      </w:r>
      <w:r w:rsidR="00633839" w:rsidRPr="00A130C5">
        <w:t xml:space="preserve">рсе, </w:t>
      </w:r>
      <w:r w:rsidR="00633839" w:rsidRPr="00A130C5">
        <w:rPr>
          <w:i/>
          <w:iCs/>
        </w:rPr>
        <w:sym w:font="Symbol" w:char="F044"/>
      </w:r>
      <w:r w:rsidR="00633839" w:rsidRPr="00A130C5">
        <w:rPr>
          <w:i/>
          <w:iCs/>
          <w:vertAlign w:val="subscript"/>
        </w:rPr>
        <w:sym w:font="MT Extra" w:char="F06C"/>
      </w:r>
      <w:r w:rsidR="00633839" w:rsidRPr="00A130C5">
        <w:t xml:space="preserve"> квантты</w:t>
      </w:r>
      <w:r w:rsidR="00633839">
        <w:t>қ</w:t>
      </w:r>
      <w:r w:rsidR="00633839" w:rsidRPr="00A130C5">
        <w:t xml:space="preserve"> а</w:t>
      </w:r>
      <w:r w:rsidR="00633839">
        <w:t>қ</w:t>
      </w:r>
      <w:r w:rsidR="00633839" w:rsidRPr="00A130C5">
        <w:t xml:space="preserve">ау (немесе ридбергтiк </w:t>
      </w:r>
      <w:r w:rsidR="00633839">
        <w:t>түзе</w:t>
      </w:r>
      <w:r w:rsidR="00633839" w:rsidRPr="00A130C5">
        <w:t xml:space="preserve">тулер </w:t>
      </w:r>
      <w:r w:rsidR="00633839" w:rsidRPr="00A130C5">
        <w:rPr>
          <w:i/>
          <w:iCs/>
        </w:rPr>
        <w:sym w:font="Symbol" w:char="F044"/>
      </w:r>
      <w:r w:rsidR="00633839" w:rsidRPr="00A130C5">
        <w:rPr>
          <w:i/>
          <w:iCs/>
          <w:vertAlign w:val="subscript"/>
        </w:rPr>
        <w:sym w:font="MT Extra" w:char="F06C"/>
      </w:r>
      <w:r w:rsidR="00633839" w:rsidRPr="00A130C5">
        <w:t xml:space="preserve"> =-</w:t>
      </w:r>
      <w:r w:rsidR="00633839" w:rsidRPr="00A130C5">
        <w:rPr>
          <w:i/>
          <w:iCs/>
          <w:lang w:val="en-US"/>
        </w:rPr>
        <w:sym w:font="Symbol" w:char="F073"/>
      </w:r>
      <w:r w:rsidR="00633839" w:rsidRPr="00A130C5">
        <w:rPr>
          <w:i/>
          <w:iCs/>
          <w:vertAlign w:val="subscript"/>
          <w:lang w:val="en-US"/>
        </w:rPr>
        <w:t>e</w:t>
      </w:r>
      <w:r w:rsidR="00633839" w:rsidRPr="00A130C5">
        <w:t xml:space="preserve">) </w:t>
      </w:r>
      <w:r w:rsidR="00633839">
        <w:t>ә</w:t>
      </w:r>
      <w:r w:rsidR="00633839" w:rsidRPr="00A130C5">
        <w:t>рбiр серия аума</w:t>
      </w:r>
      <w:r w:rsidR="00633839">
        <w:t>ғ</w:t>
      </w:r>
      <w:r w:rsidR="00633839" w:rsidRPr="00A130C5">
        <w:t xml:space="preserve">ында iс </w:t>
      </w:r>
      <w:r w:rsidR="00633839">
        <w:t>жүзі</w:t>
      </w:r>
      <w:r w:rsidR="00633839" w:rsidRPr="00A130C5">
        <w:t>нде т</w:t>
      </w:r>
      <w:r w:rsidR="00633839">
        <w:t>ұ</w:t>
      </w:r>
      <w:r w:rsidR="00633839" w:rsidRPr="00A130C5">
        <w:t>ра</w:t>
      </w:r>
      <w:r w:rsidR="00633839">
        <w:t>қ</w:t>
      </w:r>
      <w:r w:rsidR="00633839" w:rsidRPr="00A130C5">
        <w:t>ты болады да, ал бiр сериядан бас</w:t>
      </w:r>
      <w:r w:rsidR="00633839">
        <w:t>қ</w:t>
      </w:r>
      <w:r w:rsidR="00633839" w:rsidRPr="00A130C5">
        <w:t>а серия</w:t>
      </w:r>
      <w:r w:rsidR="00633839">
        <w:t>ғ</w:t>
      </w:r>
      <w:r w:rsidR="00633839" w:rsidRPr="00A130C5">
        <w:t>а ауыс</w:t>
      </w:r>
      <w:r w:rsidR="00633839">
        <w:t>қ</w:t>
      </w:r>
      <w:r w:rsidR="00633839" w:rsidRPr="00A130C5">
        <w:t xml:space="preserve">анда </w:t>
      </w:r>
      <w:r w:rsidR="00633839">
        <w:t>ө</w:t>
      </w:r>
      <w:r w:rsidR="00633839" w:rsidRPr="00A130C5">
        <w:t>згередi.</w:t>
      </w:r>
    </w:p>
    <w:p w:rsidR="00933415" w:rsidRDefault="00933415" w:rsidP="00B231EA">
      <w:pPr>
        <w:ind w:left="284"/>
        <w:jc w:val="both"/>
        <w:rPr>
          <w:b/>
          <w:bCs/>
          <w:i/>
          <w:iCs/>
          <w:lang w:val="kk-KZ"/>
        </w:rPr>
      </w:pPr>
    </w:p>
    <w:p w:rsidR="00633839" w:rsidRPr="00933415" w:rsidRDefault="000000ED" w:rsidP="00B231EA">
      <w:pPr>
        <w:ind w:left="284"/>
        <w:jc w:val="both"/>
        <w:rPr>
          <w:b/>
          <w:bCs/>
          <w:iCs/>
          <w:lang w:val="kk-KZ"/>
        </w:rPr>
      </w:pPr>
      <w:r w:rsidRPr="00933415">
        <w:rPr>
          <w:b/>
          <w:bCs/>
          <w:iCs/>
          <w:lang w:val="kk-KZ"/>
        </w:rPr>
        <w:t>7</w:t>
      </w:r>
      <w:r w:rsidR="00633839" w:rsidRPr="00933415">
        <w:rPr>
          <w:b/>
          <w:bCs/>
          <w:iCs/>
          <w:lang w:val="kk-KZ"/>
        </w:rPr>
        <w:t>.4. Жұмыстың орындалу ретi</w:t>
      </w:r>
    </w:p>
    <w:p w:rsidR="00633839" w:rsidRPr="00A130C5" w:rsidRDefault="00A001F3" w:rsidP="00B231EA">
      <w:pPr>
        <w:ind w:firstLine="284"/>
        <w:jc w:val="both"/>
      </w:pPr>
      <w:r>
        <w:rPr>
          <w:bCs/>
          <w:lang w:val="kk-KZ"/>
        </w:rPr>
        <w:t>1</w:t>
      </w:r>
      <w:r w:rsidR="00633839" w:rsidRPr="00050134">
        <w:rPr>
          <w:bCs/>
          <w:lang w:val="kk-KZ"/>
        </w:rPr>
        <w:t>.</w:t>
      </w:r>
      <w:r w:rsidR="00633839" w:rsidRPr="00050134">
        <w:rPr>
          <w:lang w:val="kk-KZ"/>
        </w:rPr>
        <w:t xml:space="preserve">ДСП-1 немесе ПС-18 спектропроекторында спектрлiк сызықтар атласы көмегiмен алынған спектрограмманы зерттеу: спектрлерден сiлтiлiк элементтер сызықтарының толқын ұзындығын анықтау. </w:t>
      </w:r>
      <w:r w:rsidR="00633839" w:rsidRPr="00A130C5">
        <w:t>Табыл</w:t>
      </w:r>
      <w:r w:rsidR="00633839">
        <w:t>ғ</w:t>
      </w:r>
      <w:r w:rsidR="00633839" w:rsidRPr="00A130C5">
        <w:t>ан сызы</w:t>
      </w:r>
      <w:r w:rsidR="00633839">
        <w:t>қ</w:t>
      </w:r>
      <w:r w:rsidR="00633839" w:rsidRPr="00A130C5">
        <w:t>тарды сериялар</w:t>
      </w:r>
      <w:r w:rsidR="00633839">
        <w:t>ғ</w:t>
      </w:r>
      <w:r w:rsidR="00633839" w:rsidRPr="00A130C5">
        <w:t>а топтастыру. Алын</w:t>
      </w:r>
      <w:r w:rsidR="00633839">
        <w:t>ғ</w:t>
      </w:r>
      <w:r w:rsidR="00633839" w:rsidRPr="00A130C5">
        <w:t>ан н</w:t>
      </w:r>
      <w:r w:rsidR="00633839">
        <w:t>ә</w:t>
      </w:r>
      <w:r w:rsidR="00633839" w:rsidRPr="00A130C5">
        <w:t>тижелердi</w:t>
      </w:r>
      <w:r>
        <w:rPr>
          <w:lang w:val="kk-KZ"/>
        </w:rPr>
        <w:t>7</w:t>
      </w:r>
      <w:r w:rsidR="00633839" w:rsidRPr="00A130C5">
        <w:t>.</w:t>
      </w:r>
      <w:r>
        <w:rPr>
          <w:lang w:val="kk-KZ"/>
        </w:rPr>
        <w:t>2</w:t>
      </w:r>
      <w:r w:rsidR="00633839" w:rsidRPr="00A130C5">
        <w:t>-кестеге толтыру керек.</w:t>
      </w:r>
    </w:p>
    <w:p w:rsidR="00633839" w:rsidRPr="00D94592" w:rsidRDefault="00A001F3" w:rsidP="00B231EA">
      <w:pPr>
        <w:ind w:left="284"/>
        <w:jc w:val="right"/>
        <w:rPr>
          <w:sz w:val="16"/>
          <w:szCs w:val="16"/>
        </w:rPr>
      </w:pPr>
      <w:r>
        <w:rPr>
          <w:sz w:val="16"/>
          <w:szCs w:val="16"/>
          <w:lang w:val="kk-KZ"/>
        </w:rPr>
        <w:t>7</w:t>
      </w:r>
      <w:r w:rsidR="00633839" w:rsidRPr="00D94592">
        <w:rPr>
          <w:sz w:val="16"/>
          <w:szCs w:val="16"/>
        </w:rPr>
        <w:t>.</w:t>
      </w:r>
      <w:r>
        <w:rPr>
          <w:sz w:val="16"/>
          <w:szCs w:val="16"/>
          <w:lang w:val="kk-KZ"/>
        </w:rPr>
        <w:t>2</w:t>
      </w:r>
      <w:r w:rsidR="00633839" w:rsidRPr="00D94592">
        <w:rPr>
          <w:sz w:val="16"/>
          <w:szCs w:val="16"/>
        </w:rPr>
        <w:t>-кесте</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02"/>
        <w:gridCol w:w="1102"/>
        <w:gridCol w:w="1514"/>
        <w:gridCol w:w="1102"/>
      </w:tblGrid>
      <w:tr w:rsidR="00633839" w:rsidRPr="00D94592">
        <w:tc>
          <w:tcPr>
            <w:tcW w:w="1102" w:type="dxa"/>
            <w:tcBorders>
              <w:top w:val="single" w:sz="6" w:space="0" w:color="auto"/>
              <w:left w:val="single" w:sz="6" w:space="0" w:color="auto"/>
              <w:bottom w:val="single" w:sz="4" w:space="0" w:color="auto"/>
              <w:right w:val="single" w:sz="4" w:space="0" w:color="auto"/>
            </w:tcBorders>
          </w:tcPr>
          <w:p w:rsidR="00633839" w:rsidRPr="00D94592" w:rsidRDefault="00633839" w:rsidP="00B231EA">
            <w:pPr>
              <w:jc w:val="both"/>
              <w:rPr>
                <w:sz w:val="16"/>
                <w:szCs w:val="16"/>
              </w:rPr>
            </w:pPr>
            <w:r w:rsidRPr="00D94592">
              <w:rPr>
                <w:sz w:val="16"/>
                <w:szCs w:val="16"/>
              </w:rPr>
              <w:t>элемент</w:t>
            </w:r>
          </w:p>
        </w:tc>
        <w:tc>
          <w:tcPr>
            <w:tcW w:w="1102" w:type="dxa"/>
            <w:tcBorders>
              <w:top w:val="single" w:sz="6" w:space="0" w:color="auto"/>
              <w:left w:val="nil"/>
              <w:bottom w:val="single" w:sz="4" w:space="0" w:color="auto"/>
              <w:right w:val="single" w:sz="4" w:space="0" w:color="auto"/>
            </w:tcBorders>
          </w:tcPr>
          <w:p w:rsidR="00633839" w:rsidRPr="00D94592" w:rsidRDefault="00633839" w:rsidP="00B231EA">
            <w:pPr>
              <w:jc w:val="both"/>
              <w:rPr>
                <w:sz w:val="16"/>
                <w:szCs w:val="16"/>
              </w:rPr>
            </w:pPr>
            <w:r w:rsidRPr="00D94592">
              <w:rPr>
                <w:sz w:val="16"/>
                <w:szCs w:val="16"/>
              </w:rPr>
              <w:sym w:font="Symbol" w:char="F06C"/>
            </w:r>
            <w:r w:rsidRPr="00D94592">
              <w:rPr>
                <w:sz w:val="16"/>
                <w:szCs w:val="16"/>
              </w:rPr>
              <w:t>, нм</w:t>
            </w:r>
          </w:p>
        </w:tc>
        <w:tc>
          <w:tcPr>
            <w:tcW w:w="1514" w:type="dxa"/>
            <w:tcBorders>
              <w:top w:val="single" w:sz="6" w:space="0" w:color="auto"/>
              <w:left w:val="nil"/>
              <w:bottom w:val="single" w:sz="4" w:space="0" w:color="auto"/>
              <w:right w:val="single" w:sz="4" w:space="0" w:color="auto"/>
            </w:tcBorders>
          </w:tcPr>
          <w:p w:rsidR="00633839" w:rsidRPr="00D94592" w:rsidRDefault="00633839" w:rsidP="00B231EA">
            <w:pPr>
              <w:jc w:val="both"/>
              <w:rPr>
                <w:sz w:val="16"/>
                <w:szCs w:val="16"/>
              </w:rPr>
            </w:pPr>
            <w:r w:rsidRPr="00D94592">
              <w:rPr>
                <w:sz w:val="16"/>
                <w:szCs w:val="16"/>
              </w:rPr>
              <w:t>кванттық ауысу</w:t>
            </w:r>
          </w:p>
        </w:tc>
        <w:tc>
          <w:tcPr>
            <w:tcW w:w="1102" w:type="dxa"/>
            <w:tcBorders>
              <w:top w:val="single" w:sz="6" w:space="0" w:color="auto"/>
              <w:left w:val="nil"/>
              <w:bottom w:val="single" w:sz="4" w:space="0" w:color="auto"/>
              <w:right w:val="single" w:sz="4" w:space="0" w:color="auto"/>
            </w:tcBorders>
          </w:tcPr>
          <w:p w:rsidR="00633839" w:rsidRPr="00D94592" w:rsidRDefault="00633839" w:rsidP="00B231EA">
            <w:pPr>
              <w:jc w:val="both"/>
              <w:rPr>
                <w:sz w:val="16"/>
                <w:szCs w:val="16"/>
              </w:rPr>
            </w:pPr>
            <w:r w:rsidRPr="00D94592">
              <w:rPr>
                <w:sz w:val="16"/>
                <w:szCs w:val="16"/>
              </w:rPr>
              <w:t xml:space="preserve"> серия</w:t>
            </w:r>
          </w:p>
        </w:tc>
      </w:tr>
      <w:tr w:rsidR="00633839" w:rsidRPr="00A130C5">
        <w:tc>
          <w:tcPr>
            <w:tcW w:w="1102" w:type="dxa"/>
            <w:tcBorders>
              <w:top w:val="single" w:sz="4" w:space="0" w:color="auto"/>
              <w:left w:val="single" w:sz="6" w:space="0" w:color="auto"/>
              <w:bottom w:val="single" w:sz="6" w:space="0" w:color="auto"/>
              <w:right w:val="single" w:sz="4" w:space="0" w:color="auto"/>
            </w:tcBorders>
          </w:tcPr>
          <w:p w:rsidR="00633839" w:rsidRPr="00A130C5" w:rsidRDefault="00633839" w:rsidP="00B231EA">
            <w:pPr>
              <w:jc w:val="both"/>
            </w:pPr>
          </w:p>
        </w:tc>
        <w:tc>
          <w:tcPr>
            <w:tcW w:w="1102" w:type="dxa"/>
            <w:tcBorders>
              <w:top w:val="single" w:sz="4" w:space="0" w:color="auto"/>
              <w:left w:val="nil"/>
              <w:bottom w:val="single" w:sz="6" w:space="0" w:color="auto"/>
              <w:right w:val="single" w:sz="4" w:space="0" w:color="auto"/>
            </w:tcBorders>
          </w:tcPr>
          <w:p w:rsidR="00633839" w:rsidRPr="00A130C5" w:rsidRDefault="00633839" w:rsidP="00B231EA">
            <w:pPr>
              <w:jc w:val="both"/>
            </w:pPr>
          </w:p>
        </w:tc>
        <w:tc>
          <w:tcPr>
            <w:tcW w:w="1514" w:type="dxa"/>
            <w:tcBorders>
              <w:top w:val="single" w:sz="4" w:space="0" w:color="auto"/>
              <w:left w:val="nil"/>
              <w:bottom w:val="single" w:sz="6" w:space="0" w:color="auto"/>
              <w:right w:val="single" w:sz="4" w:space="0" w:color="auto"/>
            </w:tcBorders>
          </w:tcPr>
          <w:p w:rsidR="00633839" w:rsidRPr="00A130C5" w:rsidRDefault="00633839" w:rsidP="00B231EA">
            <w:pPr>
              <w:jc w:val="both"/>
            </w:pPr>
          </w:p>
        </w:tc>
        <w:tc>
          <w:tcPr>
            <w:tcW w:w="1102" w:type="dxa"/>
            <w:tcBorders>
              <w:top w:val="nil"/>
              <w:left w:val="nil"/>
              <w:bottom w:val="single" w:sz="6" w:space="0" w:color="auto"/>
              <w:right w:val="single" w:sz="6" w:space="0" w:color="auto"/>
            </w:tcBorders>
          </w:tcPr>
          <w:p w:rsidR="00633839" w:rsidRPr="00A130C5" w:rsidRDefault="00633839" w:rsidP="00B231EA">
            <w:pPr>
              <w:jc w:val="both"/>
            </w:pPr>
          </w:p>
        </w:tc>
      </w:tr>
    </w:tbl>
    <w:p w:rsidR="00633839" w:rsidRPr="00A130C5" w:rsidRDefault="00DE2A3E" w:rsidP="00B231EA">
      <w:pPr>
        <w:ind w:firstLine="284"/>
        <w:jc w:val="both"/>
      </w:pPr>
      <w:r>
        <w:rPr>
          <w:bCs/>
          <w:lang w:val="kk-KZ"/>
        </w:rPr>
        <w:t xml:space="preserve">2. </w:t>
      </w:r>
      <w:r w:rsidR="00633839" w:rsidRPr="00A130C5">
        <w:t>Алын</w:t>
      </w:r>
      <w:r w:rsidR="00633839">
        <w:t>ғ</w:t>
      </w:r>
      <w:r w:rsidR="00633839" w:rsidRPr="00A130C5">
        <w:t>ан н</w:t>
      </w:r>
      <w:r w:rsidR="00633839">
        <w:t>ә</w:t>
      </w:r>
      <w:r w:rsidR="00633839" w:rsidRPr="00A130C5">
        <w:t>тижелер</w:t>
      </w:r>
      <w:r w:rsidR="00633839">
        <w:rPr>
          <w:lang w:val="kk-KZ"/>
        </w:rPr>
        <w:t>ді</w:t>
      </w:r>
      <w:r w:rsidR="00633839" w:rsidRPr="00A130C5">
        <w:t xml:space="preserve"> сiлтiлiк металл атомыны</w:t>
      </w:r>
      <w:r w:rsidR="00633839">
        <w:t>ң</w:t>
      </w:r>
      <w:r w:rsidR="00633839" w:rsidRPr="00A130C5">
        <w:t xml:space="preserve"> кейбiр ма</w:t>
      </w:r>
      <w:r w:rsidR="00633839">
        <w:t>ң</w:t>
      </w:r>
      <w:r w:rsidR="00633839" w:rsidRPr="00A130C5">
        <w:t>ызды параметрлерiн аны</w:t>
      </w:r>
      <w:r w:rsidR="00633839">
        <w:t>қ</w:t>
      </w:r>
      <w:r w:rsidR="00633839" w:rsidRPr="00A130C5">
        <w:t xml:space="preserve">тау </w:t>
      </w:r>
      <w:r w:rsidR="00633839">
        <w:t>үшін</w:t>
      </w:r>
      <w:r w:rsidR="008B58A0">
        <w:rPr>
          <w:lang w:val="kk-KZ"/>
        </w:rPr>
        <w:t xml:space="preserve"> </w:t>
      </w:r>
      <w:r w:rsidR="00633839">
        <w:t>қ</w:t>
      </w:r>
      <w:proofErr w:type="gramStart"/>
      <w:r w:rsidR="00633839">
        <w:t>олдану</w:t>
      </w:r>
      <w:proofErr w:type="gramEnd"/>
      <w:r w:rsidR="00633839">
        <w:rPr>
          <w:lang w:val="kk-KZ"/>
        </w:rPr>
        <w:t>ға</w:t>
      </w:r>
      <w:r w:rsidR="008B58A0">
        <w:rPr>
          <w:lang w:val="kk-KZ"/>
        </w:rPr>
        <w:t xml:space="preserve"> </w:t>
      </w:r>
      <w:r w:rsidR="00633839">
        <w:rPr>
          <w:lang w:val="kk-KZ"/>
        </w:rPr>
        <w:t>болады</w:t>
      </w:r>
      <w:r w:rsidR="008B58A0">
        <w:rPr>
          <w:lang w:val="kk-KZ"/>
        </w:rPr>
        <w:t xml:space="preserve"> </w:t>
      </w:r>
      <w:r w:rsidR="00633839">
        <w:t>мүмкін</w:t>
      </w:r>
      <w:r w:rsidR="00633839" w:rsidRPr="00A130C5">
        <w:t>. Серияларды</w:t>
      </w:r>
      <w:r w:rsidR="00633839">
        <w:t>ң</w:t>
      </w:r>
      <w:r w:rsidR="00633839" w:rsidRPr="00A130C5">
        <w:t xml:space="preserve"> жо</w:t>
      </w:r>
      <w:r w:rsidR="00633839">
        <w:t>ғ</w:t>
      </w:r>
      <w:r w:rsidR="00633839" w:rsidRPr="00A130C5">
        <w:t>ар</w:t>
      </w:r>
      <w:r w:rsidR="00633839">
        <w:t>ғ</w:t>
      </w:r>
      <w:r w:rsidR="00633839" w:rsidRPr="00A130C5">
        <w:t>ы де</w:t>
      </w:r>
      <w:r w:rsidR="00633839">
        <w:t>ң</w:t>
      </w:r>
      <w:r w:rsidR="00633839" w:rsidRPr="00A130C5">
        <w:t>гейлерiнi</w:t>
      </w:r>
      <w:r w:rsidR="00633839">
        <w:t>ң</w:t>
      </w:r>
      <w:r w:rsidR="008B58A0">
        <w:rPr>
          <w:lang w:val="kk-KZ"/>
        </w:rPr>
        <w:t xml:space="preserve"> </w:t>
      </w:r>
      <w:r w:rsidR="00633839" w:rsidRPr="00A130C5">
        <w:rPr>
          <w:i/>
          <w:iCs/>
          <w:lang w:val="en-US"/>
        </w:rPr>
        <w:t>n</w:t>
      </w:r>
      <w:r w:rsidR="00633839" w:rsidRPr="00A130C5">
        <w:rPr>
          <w:i/>
          <w:iCs/>
          <w:vertAlign w:val="superscript"/>
          <w:lang w:val="en-US"/>
        </w:rPr>
        <w:sym w:font="Symbol" w:char="F02A"/>
      </w:r>
      <w:r w:rsidR="00633839" w:rsidRPr="00A130C5">
        <w:t xml:space="preserve"> тиiмдi квантты</w:t>
      </w:r>
      <w:r w:rsidR="00633839">
        <w:t>қ</w:t>
      </w:r>
      <w:r w:rsidR="00633839" w:rsidRPr="00A130C5">
        <w:t xml:space="preserve"> сандарын ж</w:t>
      </w:r>
      <w:r w:rsidR="00633839">
        <w:t>ә</w:t>
      </w:r>
      <w:r w:rsidR="00633839" w:rsidRPr="00A130C5">
        <w:t xml:space="preserve">не </w:t>
      </w:r>
      <w:r w:rsidR="00633839" w:rsidRPr="00A130C5">
        <w:rPr>
          <w:i/>
          <w:iCs/>
        </w:rPr>
        <w:sym w:font="Symbol" w:char="F044"/>
      </w:r>
      <w:r w:rsidR="00633839" w:rsidRPr="00A130C5">
        <w:rPr>
          <w:i/>
          <w:iCs/>
          <w:vertAlign w:val="subscript"/>
        </w:rPr>
        <w:sym w:font="MT Extra" w:char="F06C"/>
      </w:r>
      <w:r w:rsidR="008B58A0">
        <w:rPr>
          <w:i/>
          <w:iCs/>
          <w:vertAlign w:val="subscript"/>
          <w:lang w:val="kk-KZ"/>
        </w:rPr>
        <w:t xml:space="preserve"> </w:t>
      </w:r>
      <w:r w:rsidR="00633839" w:rsidRPr="00A130C5">
        <w:t>квантты</w:t>
      </w:r>
      <w:r w:rsidR="00633839">
        <w:t>қ</w:t>
      </w:r>
      <w:r w:rsidR="00633839" w:rsidRPr="00A130C5">
        <w:t xml:space="preserve"> а</w:t>
      </w:r>
      <w:r w:rsidR="00633839">
        <w:t>қ</w:t>
      </w:r>
      <w:r w:rsidR="00633839" w:rsidRPr="00A130C5">
        <w:t>ауларды аны</w:t>
      </w:r>
      <w:r w:rsidR="00633839">
        <w:t>қ</w:t>
      </w:r>
      <w:r w:rsidR="00633839" w:rsidRPr="00A130C5">
        <w:t>тау. Н</w:t>
      </w:r>
      <w:r w:rsidR="00633839">
        <w:t>ә</w:t>
      </w:r>
      <w:r w:rsidR="00633839" w:rsidRPr="00A130C5">
        <w:t>тижелерд</w:t>
      </w:r>
      <w:proofErr w:type="gramStart"/>
      <w:r w:rsidR="00633839" w:rsidRPr="00A130C5">
        <w:t>i</w:t>
      </w:r>
      <w:proofErr w:type="gramEnd"/>
      <w:r w:rsidR="008B58A0">
        <w:rPr>
          <w:lang w:val="kk-KZ"/>
        </w:rPr>
        <w:t xml:space="preserve"> </w:t>
      </w:r>
      <w:r w:rsidR="00633839">
        <w:t>өң</w:t>
      </w:r>
      <w:r w:rsidR="00633839" w:rsidRPr="00A130C5">
        <w:t>деудi спектрлiк сызы</w:t>
      </w:r>
      <w:r w:rsidR="00633839">
        <w:t>қ</w:t>
      </w:r>
      <w:r w:rsidR="00633839" w:rsidRPr="00A130C5">
        <w:t>тарды</w:t>
      </w:r>
      <w:r w:rsidR="00633839">
        <w:t>ң</w:t>
      </w:r>
      <w:r w:rsidR="00633839" w:rsidRPr="00D94592">
        <w:rPr>
          <w:position w:val="-6"/>
        </w:rPr>
        <w:object w:dxaOrig="820" w:dyaOrig="279">
          <v:shape id="_x0000_i1091" type="#_x0000_t75" style="width:30.75pt;height:10.5pt" o:ole="">
            <v:imagedata r:id="rId176" o:title=""/>
          </v:shape>
          <o:OLEObject Type="Embed" ProgID="Equation.3" ShapeID="_x0000_i1091" DrawAspect="Content" ObjectID="_1521892918" r:id="rId177"/>
        </w:object>
      </w:r>
      <w:r w:rsidR="00633839" w:rsidRPr="00A130C5">
        <w:t xml:space="preserve"> тол</w:t>
      </w:r>
      <w:r w:rsidR="00633839">
        <w:t>қ</w:t>
      </w:r>
      <w:r w:rsidR="00633839" w:rsidRPr="00A130C5">
        <w:t>ынды</w:t>
      </w:r>
      <w:r w:rsidR="00633839">
        <w:t>қ</w:t>
      </w:r>
      <w:r w:rsidR="00633839" w:rsidRPr="00A130C5">
        <w:t xml:space="preserve"> сандарын есептеуден бастау керек.</w:t>
      </w:r>
    </w:p>
    <w:p w:rsidR="00633839" w:rsidRPr="00A130C5" w:rsidRDefault="00DE2A3E" w:rsidP="00B231EA">
      <w:pPr>
        <w:ind w:firstLine="284"/>
        <w:jc w:val="both"/>
        <w:rPr>
          <w:i/>
          <w:iCs/>
        </w:rPr>
      </w:pPr>
      <w:r>
        <w:rPr>
          <w:bCs/>
          <w:lang w:val="kk-KZ"/>
        </w:rPr>
        <w:t>3</w:t>
      </w:r>
      <w:r w:rsidR="00633839" w:rsidRPr="007978B7">
        <w:rPr>
          <w:bCs/>
        </w:rPr>
        <w:t>.</w:t>
      </w:r>
      <w:r w:rsidR="00633839" w:rsidRPr="00A130C5">
        <w:t>Сiлтiлiк металл атомыны</w:t>
      </w:r>
      <w:r w:rsidR="00633839">
        <w:t>ң</w:t>
      </w:r>
      <w:r w:rsidR="00633839" w:rsidRPr="00A130C5">
        <w:t xml:space="preserve"> (мысалы </w:t>
      </w:r>
      <w:r w:rsidR="00633839" w:rsidRPr="00A130C5">
        <w:rPr>
          <w:i/>
          <w:iCs/>
          <w:lang w:val="en-US"/>
        </w:rPr>
        <w:t>Na</w:t>
      </w:r>
      <w:r w:rsidR="00633839" w:rsidRPr="00A130C5">
        <w:t>) стационарлы</w:t>
      </w:r>
      <w:r w:rsidR="00633839">
        <w:t>қ</w:t>
      </w:r>
      <w:r w:rsidR="008B58A0">
        <w:rPr>
          <w:lang w:val="kk-KZ"/>
        </w:rPr>
        <w:t xml:space="preserve"> </w:t>
      </w:r>
      <w:r w:rsidR="00633839">
        <w:t>күй</w:t>
      </w:r>
      <w:r w:rsidR="00633839" w:rsidRPr="00A130C5">
        <w:t>лерi энергиясын</w:t>
      </w:r>
      <w:r w:rsidR="00633839" w:rsidRPr="00A130C5">
        <w:rPr>
          <w:i/>
          <w:iCs/>
        </w:rPr>
        <w:t xml:space="preserve"> эВ</w:t>
      </w:r>
      <w:r w:rsidR="00633839" w:rsidRPr="00A130C5">
        <w:t xml:space="preserve"> -та есептеу. Алдымен, </w:t>
      </w:r>
      <w:r w:rsidR="00633839" w:rsidRPr="00A130C5">
        <w:rPr>
          <w:i/>
          <w:iCs/>
          <w:lang w:val="en-US"/>
        </w:rPr>
        <w:t>d</w:t>
      </w:r>
      <w:r w:rsidR="00633839" w:rsidRPr="00A130C5">
        <w:rPr>
          <w:i/>
          <w:iCs/>
        </w:rPr>
        <w:t>-</w:t>
      </w:r>
      <w:r w:rsidR="00633839">
        <w:t>күй</w:t>
      </w:r>
      <w:r w:rsidR="00633839" w:rsidRPr="00A130C5">
        <w:t>лерiнi</w:t>
      </w:r>
      <w:r w:rsidR="00633839">
        <w:t>ң</w:t>
      </w:r>
      <w:r w:rsidR="00633839" w:rsidRPr="00A130C5">
        <w:t xml:space="preserve"> сутегi т</w:t>
      </w:r>
      <w:r w:rsidR="00633839">
        <w:t>ә</w:t>
      </w:r>
      <w:r w:rsidR="00633839" w:rsidRPr="00A130C5">
        <w:t>рiздiлiгiн (</w:t>
      </w:r>
      <w:r w:rsidR="00633839" w:rsidRPr="00A130C5">
        <w:rPr>
          <w:i/>
          <w:iCs/>
        </w:rPr>
        <w:sym w:font="Symbol" w:char="F044"/>
      </w:r>
      <w:r w:rsidR="00633839" w:rsidRPr="00A130C5">
        <w:rPr>
          <w:i/>
          <w:iCs/>
          <w:vertAlign w:val="subscript"/>
          <w:lang w:val="en-US"/>
        </w:rPr>
        <w:t>d</w:t>
      </w:r>
      <w:r w:rsidR="00633839" w:rsidRPr="00A130C5">
        <w:rPr>
          <w:i/>
          <w:iCs/>
          <w:lang w:val="en-US"/>
        </w:rPr>
        <w:sym w:font="Symbol" w:char="F0BB"/>
      </w:r>
      <w:r w:rsidR="00633839" w:rsidRPr="00A130C5">
        <w:t>0) (</w:t>
      </w:r>
      <w:r w:rsidR="00A001F3">
        <w:rPr>
          <w:lang w:val="kk-KZ"/>
        </w:rPr>
        <w:t>7</w:t>
      </w:r>
      <w:r w:rsidR="00633839" w:rsidRPr="00A130C5">
        <w:t>.7а) формуласы бойынша де</w:t>
      </w:r>
      <w:r w:rsidR="00633839">
        <w:t>ң</w:t>
      </w:r>
      <w:r w:rsidR="00633839" w:rsidRPr="00A130C5">
        <w:t>гейлерiнi</w:t>
      </w:r>
      <w:r w:rsidR="00633839">
        <w:t>ң</w:t>
      </w:r>
      <w:r w:rsidR="00633839" w:rsidRPr="00A130C5">
        <w:rPr>
          <w:i/>
          <w:iCs/>
        </w:rPr>
        <w:t>E</w:t>
      </w:r>
      <w:r w:rsidR="00633839" w:rsidRPr="00A130C5">
        <w:rPr>
          <w:i/>
          <w:iCs/>
          <w:vertAlign w:val="subscript"/>
        </w:rPr>
        <w:t>nd</w:t>
      </w:r>
      <w:r w:rsidR="00633839" w:rsidRPr="00A130C5">
        <w:t xml:space="preserve"> энергиясын табу. </w:t>
      </w:r>
      <w:proofErr w:type="gramStart"/>
      <w:r w:rsidR="00633839" w:rsidRPr="00A130C5">
        <w:t>Б</w:t>
      </w:r>
      <w:proofErr w:type="gramEnd"/>
      <w:r w:rsidR="00633839">
        <w:t>ұ</w:t>
      </w:r>
      <w:r w:rsidR="00633839" w:rsidRPr="00A130C5">
        <w:t xml:space="preserve">дан кейiн </w:t>
      </w:r>
      <w:r w:rsidR="00633839" w:rsidRPr="00A130C5">
        <w:rPr>
          <w:position w:val="-10"/>
          <w:lang w:val="en-US"/>
        </w:rPr>
        <w:object w:dxaOrig="2439" w:dyaOrig="320">
          <v:shape id="_x0000_i1092" type="#_x0000_t75" style="width:91.5pt;height:14.25pt" o:ole="" fillcolor="window">
            <v:imagedata r:id="rId178" o:title=""/>
          </v:shape>
          <o:OLEObject Type="Embed" ProgID="Equation.DSMT4" ShapeID="_x0000_i1092" DrawAspect="Content" ObjectID="_1521892919" r:id="rId179"/>
        </w:object>
      </w:r>
      <w:r w:rsidR="00633839" w:rsidRPr="00A130C5">
        <w:t xml:space="preserve"> Борды</w:t>
      </w:r>
      <w:r w:rsidR="00633839">
        <w:t>ң</w:t>
      </w:r>
      <w:r w:rsidR="00633839" w:rsidRPr="00A130C5">
        <w:t xml:space="preserve"> жиiлiктер ережесi ж</w:t>
      </w:r>
      <w:r w:rsidR="00633839">
        <w:t>ә</w:t>
      </w:r>
      <w:r w:rsidR="00633839" w:rsidRPr="00A130C5">
        <w:t>не атомны</w:t>
      </w:r>
      <w:r w:rsidR="00633839">
        <w:t>ң</w:t>
      </w:r>
      <w:r w:rsidR="00633839" w:rsidRPr="00A130C5">
        <w:t xml:space="preserve"> квантты</w:t>
      </w:r>
      <w:r w:rsidR="00633839">
        <w:t>қ</w:t>
      </w:r>
      <w:r w:rsidR="00633839" w:rsidRPr="00A130C5">
        <w:t xml:space="preserve"> ауысулар схемасы (</w:t>
      </w:r>
      <w:r w:rsidR="00A001F3">
        <w:rPr>
          <w:lang w:val="kk-KZ"/>
        </w:rPr>
        <w:t>7</w:t>
      </w:r>
      <w:r w:rsidR="00633839" w:rsidRPr="00A130C5">
        <w:t>.6-сурет) к</w:t>
      </w:r>
      <w:r w:rsidR="00633839">
        <w:t>ө</w:t>
      </w:r>
      <w:r w:rsidR="00633839" w:rsidRPr="00A130C5">
        <w:t xml:space="preserve">мегiмен тиiстi </w:t>
      </w:r>
      <w:r w:rsidR="00633839" w:rsidRPr="00A130C5">
        <w:rPr>
          <w:i/>
          <w:iCs/>
          <w:lang w:val="en-US"/>
        </w:rPr>
        <w:t>hv</w:t>
      </w:r>
      <w:r w:rsidR="00633839" w:rsidRPr="00A130C5">
        <w:t xml:space="preserve"> м</w:t>
      </w:r>
      <w:r w:rsidR="00633839">
        <w:t>ә</w:t>
      </w:r>
      <w:r w:rsidR="00633839" w:rsidRPr="00A130C5">
        <w:t>ндер</w:t>
      </w:r>
      <w:r w:rsidR="00633839" w:rsidRPr="00A130C5">
        <w:rPr>
          <w:lang w:val="en-US"/>
        </w:rPr>
        <w:t>i</w:t>
      </w:r>
      <w:r w:rsidR="00633839" w:rsidRPr="00A130C5">
        <w:t xml:space="preserve">н </w:t>
      </w:r>
      <w:r w:rsidR="00633839">
        <w:t>қ</w:t>
      </w:r>
      <w:r w:rsidR="00633839" w:rsidRPr="00A130C5">
        <w:t>олданып 3</w:t>
      </w:r>
      <w:r w:rsidR="00633839" w:rsidRPr="00A130C5">
        <w:rPr>
          <w:i/>
          <w:iCs/>
          <w:lang w:val="en-US"/>
        </w:rPr>
        <w:t>P</w:t>
      </w:r>
      <w:r w:rsidR="00633839" w:rsidRPr="00A130C5">
        <w:t>ж</w:t>
      </w:r>
      <w:r w:rsidR="00633839">
        <w:t>ә</w:t>
      </w:r>
      <w:r w:rsidR="00633839" w:rsidRPr="00A130C5">
        <w:t xml:space="preserve">не </w:t>
      </w:r>
      <w:r w:rsidR="00633839" w:rsidRPr="00A130C5">
        <w:rPr>
          <w:i/>
          <w:iCs/>
        </w:rPr>
        <w:t>3</w:t>
      </w:r>
      <w:r w:rsidR="00633839" w:rsidRPr="00A130C5">
        <w:rPr>
          <w:i/>
          <w:iCs/>
          <w:lang w:val="en-US"/>
        </w:rPr>
        <w:t>S</w:t>
      </w:r>
      <w:r w:rsidR="00633839" w:rsidRPr="00A130C5">
        <w:t>де</w:t>
      </w:r>
      <w:r w:rsidR="00633839">
        <w:t>ң</w:t>
      </w:r>
      <w:r w:rsidR="00633839" w:rsidRPr="00A130C5">
        <w:t>гейлер</w:t>
      </w:r>
      <w:r w:rsidR="00633839" w:rsidRPr="00A130C5">
        <w:rPr>
          <w:lang w:val="en-US"/>
        </w:rPr>
        <w:t>i</w:t>
      </w:r>
      <w:r w:rsidR="00633839" w:rsidRPr="00A130C5">
        <w:t xml:space="preserve"> энергияларын табу. Д</w:t>
      </w:r>
      <w:r w:rsidR="00633839">
        <w:t>ә</w:t>
      </w:r>
      <w:r w:rsidR="00633839" w:rsidRPr="00A130C5">
        <w:t>л осылай 5</w:t>
      </w:r>
      <w:r w:rsidR="00633839" w:rsidRPr="00A130C5">
        <w:rPr>
          <w:i/>
          <w:iCs/>
          <w:lang w:val="en-US"/>
        </w:rPr>
        <w:t>S</w:t>
      </w:r>
      <w:r w:rsidR="00633839" w:rsidRPr="00A130C5">
        <w:t>ж</w:t>
      </w:r>
      <w:r w:rsidR="00633839">
        <w:t>ә</w:t>
      </w:r>
      <w:r w:rsidR="00633839" w:rsidRPr="00A130C5">
        <w:t>не 6</w:t>
      </w:r>
      <w:r w:rsidR="00633839" w:rsidRPr="00A130C5">
        <w:rPr>
          <w:i/>
          <w:iCs/>
          <w:lang w:val="en-US"/>
        </w:rPr>
        <w:t>S</w:t>
      </w:r>
      <w:r w:rsidR="00633839" w:rsidRPr="00A130C5">
        <w:t xml:space="preserve"> де</w:t>
      </w:r>
      <w:r w:rsidR="00633839">
        <w:t>ң</w:t>
      </w:r>
      <w:r w:rsidR="00633839" w:rsidRPr="00A130C5">
        <w:t>гейлер</w:t>
      </w:r>
      <w:r w:rsidR="00633839" w:rsidRPr="00A130C5">
        <w:rPr>
          <w:lang w:val="en-US"/>
        </w:rPr>
        <w:t>i</w:t>
      </w:r>
      <w:r w:rsidR="00633839" w:rsidRPr="00A130C5">
        <w:t xml:space="preserve"> энергиялары табылады.                 </w:t>
      </w:r>
    </w:p>
    <w:p w:rsidR="00633839" w:rsidRPr="00A130C5" w:rsidRDefault="00633839" w:rsidP="00B231EA">
      <w:pPr>
        <w:ind w:firstLine="284"/>
        <w:jc w:val="both"/>
      </w:pPr>
      <w:r w:rsidRPr="00A130C5">
        <w:t xml:space="preserve"> Алын</w:t>
      </w:r>
      <w:r>
        <w:t>ғ</w:t>
      </w:r>
      <w:r w:rsidRPr="00A130C5">
        <w:t>ан н</w:t>
      </w:r>
      <w:r>
        <w:t>ә</w:t>
      </w:r>
      <w:r w:rsidRPr="00A130C5">
        <w:t>тижелерд</w:t>
      </w:r>
      <w:r w:rsidRPr="00A130C5">
        <w:rPr>
          <w:lang w:val="en-US"/>
        </w:rPr>
        <w:t>i</w:t>
      </w:r>
      <w:r w:rsidRPr="00A130C5">
        <w:t xml:space="preserve"> -</w:t>
      </w:r>
      <w:r w:rsidRPr="00A130C5">
        <w:rPr>
          <w:i/>
          <w:iCs/>
        </w:rPr>
        <w:t xml:space="preserve"> E</w:t>
      </w:r>
      <w:r w:rsidRPr="00A130C5">
        <w:rPr>
          <w:i/>
          <w:iCs/>
          <w:vertAlign w:val="subscript"/>
        </w:rPr>
        <w:t>3S</w:t>
      </w:r>
      <w:r w:rsidRPr="00A130C5">
        <w:rPr>
          <w:i/>
          <w:iCs/>
        </w:rPr>
        <w:t>, E</w:t>
      </w:r>
      <w:r w:rsidRPr="00A130C5">
        <w:rPr>
          <w:i/>
          <w:iCs/>
          <w:vertAlign w:val="subscript"/>
        </w:rPr>
        <w:t>5S</w:t>
      </w:r>
      <w:r w:rsidRPr="00A130C5">
        <w:t>,</w:t>
      </w:r>
      <w:r w:rsidRPr="00A130C5">
        <w:rPr>
          <w:i/>
          <w:iCs/>
        </w:rPr>
        <w:t xml:space="preserve"> E</w:t>
      </w:r>
      <w:r w:rsidRPr="00A130C5">
        <w:rPr>
          <w:i/>
          <w:iCs/>
          <w:vertAlign w:val="subscript"/>
        </w:rPr>
        <w:t>6S</w:t>
      </w:r>
      <w:r w:rsidRPr="00A130C5">
        <w:t>,</w:t>
      </w:r>
      <w:r w:rsidRPr="00A130C5">
        <w:rPr>
          <w:i/>
          <w:iCs/>
        </w:rPr>
        <w:t xml:space="preserve"> E</w:t>
      </w:r>
      <w:r w:rsidRPr="00A130C5">
        <w:rPr>
          <w:i/>
          <w:iCs/>
          <w:vertAlign w:val="subscript"/>
        </w:rPr>
        <w:t>3p</w:t>
      </w:r>
      <w:r w:rsidRPr="00A130C5">
        <w:t xml:space="preserve"> м</w:t>
      </w:r>
      <w:r>
        <w:t>ә</w:t>
      </w:r>
      <w:r w:rsidRPr="00A130C5">
        <w:t>ндерiн (</w:t>
      </w:r>
      <w:r w:rsidR="00A001F3">
        <w:rPr>
          <w:lang w:val="kk-KZ"/>
        </w:rPr>
        <w:t>7</w:t>
      </w:r>
      <w:r w:rsidRPr="00A130C5">
        <w:t>.7а) формула</w:t>
      </w:r>
      <w:r>
        <w:t>ғ</w:t>
      </w:r>
      <w:r w:rsidRPr="00A130C5">
        <w:t xml:space="preserve">а </w:t>
      </w:r>
      <w:r>
        <w:t>қ</w:t>
      </w:r>
      <w:r w:rsidRPr="00A130C5">
        <w:t xml:space="preserve">ойып, </w:t>
      </w:r>
      <w:r w:rsidRPr="00A130C5">
        <w:rPr>
          <w:i/>
          <w:iCs/>
        </w:rPr>
        <w:sym w:font="Symbol" w:char="F044"/>
      </w:r>
      <w:r w:rsidRPr="00A130C5">
        <w:rPr>
          <w:i/>
          <w:iCs/>
          <w:vertAlign w:val="subscript"/>
        </w:rPr>
        <w:t>3S</w:t>
      </w:r>
      <w:r w:rsidRPr="00A130C5">
        <w:t xml:space="preserve">, </w:t>
      </w:r>
      <w:r w:rsidRPr="00A130C5">
        <w:rPr>
          <w:i/>
          <w:iCs/>
        </w:rPr>
        <w:sym w:font="Symbol" w:char="F044"/>
      </w:r>
      <w:r w:rsidRPr="00A130C5">
        <w:rPr>
          <w:i/>
          <w:iCs/>
          <w:vertAlign w:val="subscript"/>
        </w:rPr>
        <w:t>5S</w:t>
      </w:r>
      <w:r w:rsidRPr="00A130C5">
        <w:t xml:space="preserve">, </w:t>
      </w:r>
      <w:r w:rsidRPr="00A130C5">
        <w:rPr>
          <w:i/>
          <w:iCs/>
        </w:rPr>
        <w:sym w:font="Symbol" w:char="F044"/>
      </w:r>
      <w:r w:rsidRPr="00A130C5">
        <w:rPr>
          <w:i/>
          <w:iCs/>
          <w:vertAlign w:val="subscript"/>
        </w:rPr>
        <w:t xml:space="preserve">6S </w:t>
      </w:r>
      <w:r w:rsidRPr="00A130C5">
        <w:t xml:space="preserve">, </w:t>
      </w:r>
      <w:r w:rsidRPr="00A130C5">
        <w:rPr>
          <w:i/>
          <w:iCs/>
        </w:rPr>
        <w:sym w:font="Symbol" w:char="F044"/>
      </w:r>
      <w:r w:rsidRPr="00A130C5">
        <w:rPr>
          <w:i/>
          <w:iCs/>
          <w:vertAlign w:val="subscript"/>
        </w:rPr>
        <w:t>3Р</w:t>
      </w:r>
      <w:r w:rsidRPr="00A130C5">
        <w:t xml:space="preserve"> квантты</w:t>
      </w:r>
      <w:r>
        <w:t>қ</w:t>
      </w:r>
      <w:r w:rsidRPr="00A130C5">
        <w:t xml:space="preserve"> а</w:t>
      </w:r>
      <w:r>
        <w:t>қ</w:t>
      </w:r>
      <w:r w:rsidRPr="00A130C5">
        <w:t xml:space="preserve">аулары есептелiнедi. </w:t>
      </w:r>
      <w:r w:rsidRPr="00A130C5">
        <w:rPr>
          <w:i/>
          <w:iCs/>
        </w:rPr>
        <w:sym w:font="Symbol" w:char="F044"/>
      </w:r>
      <w:r w:rsidRPr="00A130C5">
        <w:rPr>
          <w:i/>
          <w:iCs/>
          <w:vertAlign w:val="subscript"/>
        </w:rPr>
        <w:t>3S</w:t>
      </w:r>
      <w:r w:rsidRPr="00A130C5">
        <w:t xml:space="preserve">, </w:t>
      </w:r>
      <w:r w:rsidRPr="00A130C5">
        <w:rPr>
          <w:i/>
          <w:iCs/>
        </w:rPr>
        <w:sym w:font="Symbol" w:char="F044"/>
      </w:r>
      <w:r w:rsidRPr="00A130C5">
        <w:rPr>
          <w:i/>
          <w:iCs/>
          <w:vertAlign w:val="subscript"/>
        </w:rPr>
        <w:t>5S</w:t>
      </w:r>
      <w:r w:rsidRPr="00A130C5">
        <w:t xml:space="preserve">, </w:t>
      </w:r>
      <w:r w:rsidRPr="00A130C5">
        <w:rPr>
          <w:i/>
          <w:iCs/>
        </w:rPr>
        <w:sym w:font="Symbol" w:char="F044"/>
      </w:r>
      <w:r w:rsidRPr="00A130C5">
        <w:rPr>
          <w:i/>
          <w:iCs/>
          <w:vertAlign w:val="subscript"/>
        </w:rPr>
        <w:t>6S</w:t>
      </w:r>
      <w:r w:rsidRPr="00A130C5">
        <w:t>а</w:t>
      </w:r>
      <w:r>
        <w:t>қ</w:t>
      </w:r>
      <w:r w:rsidRPr="00A130C5">
        <w:t>аулары м</w:t>
      </w:r>
      <w:r>
        <w:t>ә</w:t>
      </w:r>
      <w:r w:rsidRPr="00A130C5">
        <w:t>ндерiнi</w:t>
      </w:r>
      <w:r>
        <w:t>ң</w:t>
      </w:r>
      <w:r w:rsidRPr="00A130C5">
        <w:t xml:space="preserve"> бiр-бiрiнен айырмашылы</w:t>
      </w:r>
      <w:r>
        <w:t>ғ</w:t>
      </w:r>
      <w:r w:rsidRPr="00A130C5">
        <w:t xml:space="preserve">ы болмашы болатынын ескертемiз. </w:t>
      </w:r>
      <w:proofErr w:type="gramStart"/>
      <w:r w:rsidRPr="00A130C5">
        <w:t>Б</w:t>
      </w:r>
      <w:proofErr w:type="gramEnd"/>
      <w:r>
        <w:t>ұ</w:t>
      </w:r>
      <w:r w:rsidRPr="00A130C5">
        <w:t>лар 4</w:t>
      </w:r>
      <w:r w:rsidRPr="00A130C5">
        <w:rPr>
          <w:i/>
          <w:iCs/>
          <w:lang w:val="en-US"/>
        </w:rPr>
        <w:t>S</w:t>
      </w:r>
      <w:r w:rsidRPr="00A130C5">
        <w:rPr>
          <w:i/>
          <w:iCs/>
        </w:rPr>
        <w:t>, 7</w:t>
      </w:r>
      <w:r w:rsidRPr="00A130C5">
        <w:rPr>
          <w:i/>
          <w:iCs/>
          <w:lang w:val="en-US"/>
        </w:rPr>
        <w:t>S</w:t>
      </w:r>
      <w:r w:rsidRPr="00A130C5">
        <w:rPr>
          <w:i/>
          <w:iCs/>
        </w:rPr>
        <w:t>, 8</w:t>
      </w:r>
      <w:r w:rsidRPr="00A130C5">
        <w:rPr>
          <w:i/>
          <w:iCs/>
          <w:lang w:val="en-US"/>
        </w:rPr>
        <w:t>S</w:t>
      </w:r>
      <w:r w:rsidRPr="00A130C5">
        <w:t>, 4</w:t>
      </w:r>
      <w:r w:rsidRPr="00A130C5">
        <w:rPr>
          <w:i/>
          <w:iCs/>
          <w:lang w:val="en-US"/>
        </w:rPr>
        <w:t>P</w:t>
      </w:r>
      <w:r w:rsidRPr="00A130C5">
        <w:t xml:space="preserve"> -8</w:t>
      </w:r>
      <w:r w:rsidRPr="00A130C5">
        <w:rPr>
          <w:i/>
          <w:iCs/>
          <w:lang w:val="en-US"/>
        </w:rPr>
        <w:t>P</w:t>
      </w:r>
      <w:r w:rsidRPr="00A130C5">
        <w:t xml:space="preserve"> де</w:t>
      </w:r>
      <w:r>
        <w:t>ң</w:t>
      </w:r>
      <w:r w:rsidRPr="00A130C5">
        <w:t>гейлер</w:t>
      </w:r>
      <w:r w:rsidRPr="00A130C5">
        <w:rPr>
          <w:lang w:val="en-US"/>
        </w:rPr>
        <w:t>i</w:t>
      </w:r>
      <w:r w:rsidRPr="00A130C5">
        <w:t>н</w:t>
      </w:r>
      <w:r w:rsidRPr="00A130C5">
        <w:rPr>
          <w:lang w:val="en-US"/>
        </w:rPr>
        <w:t>i</w:t>
      </w:r>
      <w:r>
        <w:t>ң</w:t>
      </w:r>
      <w:r w:rsidR="008B58A0">
        <w:rPr>
          <w:lang w:val="kk-KZ"/>
        </w:rPr>
        <w:t xml:space="preserve"> </w:t>
      </w:r>
      <w:r w:rsidRPr="00A130C5">
        <w:rPr>
          <w:i/>
          <w:iCs/>
        </w:rPr>
        <w:t>E</w:t>
      </w:r>
      <w:r w:rsidRPr="00A130C5">
        <w:rPr>
          <w:i/>
          <w:iCs/>
          <w:vertAlign w:val="subscript"/>
          <w:lang w:val="en-US"/>
        </w:rPr>
        <w:t>n</w:t>
      </w:r>
      <w:r w:rsidRPr="00A130C5">
        <w:rPr>
          <w:i/>
          <w:iCs/>
          <w:vertAlign w:val="subscript"/>
        </w:rPr>
        <w:t>S</w:t>
      </w:r>
      <w:r w:rsidRPr="00A130C5">
        <w:t xml:space="preserve"> ж</w:t>
      </w:r>
      <w:r>
        <w:t>ә</w:t>
      </w:r>
      <w:r w:rsidRPr="00A130C5">
        <w:t>не</w:t>
      </w:r>
      <w:r w:rsidRPr="00A130C5">
        <w:rPr>
          <w:i/>
          <w:iCs/>
        </w:rPr>
        <w:t xml:space="preserve"> E</w:t>
      </w:r>
      <w:r w:rsidRPr="00A130C5">
        <w:rPr>
          <w:i/>
          <w:iCs/>
          <w:vertAlign w:val="subscript"/>
        </w:rPr>
        <w:t>nP</w:t>
      </w:r>
      <w:r w:rsidRPr="00A130C5">
        <w:t xml:space="preserve"> энергияларын есептегенде пайдаланылады. Энергияны есептеулердi </w:t>
      </w:r>
      <w:proofErr w:type="gramStart"/>
      <w:r w:rsidRPr="00A130C5">
        <w:rPr>
          <w:i/>
          <w:iCs/>
        </w:rPr>
        <w:t>эВ</w:t>
      </w:r>
      <w:r w:rsidRPr="00A130C5">
        <w:t>-ты</w:t>
      </w:r>
      <w:proofErr w:type="gramEnd"/>
      <w:r>
        <w:t>ң</w:t>
      </w:r>
      <w:r w:rsidR="008B58A0">
        <w:rPr>
          <w:lang w:val="kk-KZ"/>
        </w:rPr>
        <w:t xml:space="preserve"> </w:t>
      </w:r>
      <w:r>
        <w:t>жүз</w:t>
      </w:r>
      <w:r w:rsidRPr="00A130C5">
        <w:t>дiк б</w:t>
      </w:r>
      <w:r>
        <w:t>ө</w:t>
      </w:r>
      <w:r w:rsidRPr="00A130C5">
        <w:t>лiгiне дейiнгi д</w:t>
      </w:r>
      <w:r>
        <w:t>ә</w:t>
      </w:r>
      <w:r w:rsidRPr="00A130C5">
        <w:t xml:space="preserve">лдiкпен </w:t>
      </w:r>
      <w:r>
        <w:t>жүрг</w:t>
      </w:r>
      <w:r w:rsidRPr="00A130C5">
        <w:t>iзу керек.</w:t>
      </w:r>
    </w:p>
    <w:p w:rsidR="00633839" w:rsidRPr="00A130C5" w:rsidRDefault="00DE2A3E" w:rsidP="00DE2A3E">
      <w:pPr>
        <w:jc w:val="both"/>
      </w:pPr>
      <w:r>
        <w:rPr>
          <w:lang w:val="kk-KZ"/>
        </w:rPr>
        <w:t xml:space="preserve">4. </w:t>
      </w:r>
      <w:r w:rsidR="00633839" w:rsidRPr="00A130C5">
        <w:t>Алын</w:t>
      </w:r>
      <w:r w:rsidR="00633839">
        <w:t>ғ</w:t>
      </w:r>
      <w:r w:rsidR="00633839" w:rsidRPr="00A130C5">
        <w:t>ан н</w:t>
      </w:r>
      <w:r w:rsidR="00633839">
        <w:t>ә</w:t>
      </w:r>
      <w:r w:rsidR="00633839" w:rsidRPr="00A130C5">
        <w:t>тижелер бойынша сiлтiлiк металл атом</w:t>
      </w:r>
      <w:r w:rsidR="00633839">
        <w:rPr>
          <w:lang w:val="kk-KZ"/>
        </w:rPr>
        <w:t>ы</w:t>
      </w:r>
      <w:r w:rsidR="00633839" w:rsidRPr="00A130C5">
        <w:t>ны</w:t>
      </w:r>
      <w:r w:rsidR="00633839">
        <w:t>ң</w:t>
      </w:r>
      <w:r w:rsidR="00633839" w:rsidRPr="00A130C5">
        <w:t xml:space="preserve"> энергетикалы</w:t>
      </w:r>
      <w:r w:rsidR="00633839">
        <w:t>қ</w:t>
      </w:r>
      <w:r w:rsidR="00633839" w:rsidRPr="00A130C5">
        <w:t xml:space="preserve"> де</w:t>
      </w:r>
      <w:r w:rsidR="00633839">
        <w:t>ң</w:t>
      </w:r>
      <w:r w:rsidR="00633839" w:rsidRPr="00A130C5">
        <w:t>гейлер схемасын т</w:t>
      </w:r>
      <w:r w:rsidR="00633839">
        <w:t>ұ</w:t>
      </w:r>
      <w:r w:rsidR="00633839" w:rsidRPr="00A130C5">
        <w:t>р</w:t>
      </w:r>
      <w:r w:rsidR="00633839">
        <w:t>ғ</w:t>
      </w:r>
      <w:r w:rsidR="00633839" w:rsidRPr="00A130C5">
        <w:t xml:space="preserve">ызу (0,5 </w:t>
      </w:r>
      <w:r w:rsidR="00633839" w:rsidRPr="00A130C5">
        <w:rPr>
          <w:i/>
          <w:iCs/>
        </w:rPr>
        <w:t xml:space="preserve">эВ/см </w:t>
      </w:r>
      <w:r w:rsidR="00633839" w:rsidRPr="00A130C5">
        <w:t>масштабында). Т</w:t>
      </w:r>
      <w:r w:rsidR="00633839">
        <w:t>ә</w:t>
      </w:r>
      <w:r w:rsidR="00633839" w:rsidRPr="00A130C5">
        <w:t>жiрибеде бай</w:t>
      </w:r>
      <w:r w:rsidR="00633839">
        <w:t>қ</w:t>
      </w:r>
      <w:r w:rsidR="00633839" w:rsidRPr="00A130C5">
        <w:t>ал</w:t>
      </w:r>
      <w:r w:rsidR="00633839">
        <w:t>ғ</w:t>
      </w:r>
      <w:r w:rsidR="00633839" w:rsidRPr="00A130C5">
        <w:t>ан сызы</w:t>
      </w:r>
      <w:r w:rsidR="00633839">
        <w:t>қ</w:t>
      </w:r>
      <w:r w:rsidR="00633839" w:rsidRPr="00A130C5">
        <w:t>тар</w:t>
      </w:r>
      <w:r w:rsidR="00633839">
        <w:t>ғ</w:t>
      </w:r>
      <w:r w:rsidR="00633839" w:rsidRPr="00A130C5">
        <w:t>а с</w:t>
      </w:r>
      <w:r w:rsidR="00633839">
        <w:t>ә</w:t>
      </w:r>
      <w:r w:rsidR="00633839" w:rsidRPr="00A130C5">
        <w:t>йкес схемада квантты</w:t>
      </w:r>
      <w:r w:rsidR="00633839">
        <w:t>қ</w:t>
      </w:r>
      <w:r w:rsidR="00633839" w:rsidRPr="00A130C5">
        <w:t xml:space="preserve"> ауысуларды к</w:t>
      </w:r>
      <w:r w:rsidR="00633839">
        <w:t>ө</w:t>
      </w:r>
      <w:r w:rsidR="00633839" w:rsidRPr="00A130C5">
        <w:t>рсету. Энергия де</w:t>
      </w:r>
      <w:r w:rsidR="00633839">
        <w:t>ң</w:t>
      </w:r>
      <w:r w:rsidR="00633839" w:rsidRPr="00A130C5">
        <w:t>гейлерiнi</w:t>
      </w:r>
      <w:r w:rsidR="00633839">
        <w:t>ң</w:t>
      </w:r>
      <w:r w:rsidR="00633839" w:rsidRPr="00A130C5">
        <w:t xml:space="preserve"> схемасы бойынша сiлтiлiк металл атомыны</w:t>
      </w:r>
      <w:r w:rsidR="00633839">
        <w:t>ң</w:t>
      </w:r>
      <w:r w:rsidR="00633839" w:rsidRPr="00A130C5">
        <w:t xml:space="preserve"> негiзгi </w:t>
      </w:r>
      <w:r w:rsidR="00633839">
        <w:t>күй</w:t>
      </w:r>
      <w:r w:rsidR="00633839" w:rsidRPr="00A130C5">
        <w:t>ден иондану энергиясын табу.</w:t>
      </w:r>
    </w:p>
    <w:p w:rsidR="00633839" w:rsidRPr="00A130C5" w:rsidRDefault="00633839" w:rsidP="00B231EA">
      <w:pPr>
        <w:ind w:firstLine="284"/>
        <w:jc w:val="both"/>
      </w:pPr>
      <w:r w:rsidRPr="00A130C5">
        <w:t>(</w:t>
      </w:r>
      <w:r w:rsidR="00A001F3">
        <w:rPr>
          <w:lang w:val="kk-KZ"/>
        </w:rPr>
        <w:t>7</w:t>
      </w:r>
      <w:r w:rsidRPr="00A130C5">
        <w:t>.7б), (</w:t>
      </w:r>
      <w:r w:rsidR="00A001F3">
        <w:rPr>
          <w:lang w:val="kk-KZ"/>
        </w:rPr>
        <w:t>7</w:t>
      </w:r>
      <w:r w:rsidRPr="00A130C5">
        <w:t>.7а) формулалары бойынша атомды</w:t>
      </w:r>
      <w:r>
        <w:t>қ</w:t>
      </w:r>
      <w:r w:rsidR="008B58A0">
        <w:rPr>
          <w:lang w:val="kk-KZ"/>
        </w:rPr>
        <w:t xml:space="preserve"> </w:t>
      </w:r>
      <w:r>
        <w:t>қ</w:t>
      </w:r>
      <w:r w:rsidRPr="00A130C5">
        <w:t>алды</w:t>
      </w:r>
      <w:r>
        <w:t>қ</w:t>
      </w:r>
      <w:r w:rsidRPr="00A130C5">
        <w:t>ты</w:t>
      </w:r>
      <w:r>
        <w:t>ң</w:t>
      </w:r>
      <w:r w:rsidR="008B58A0">
        <w:rPr>
          <w:lang w:val="kk-KZ"/>
        </w:rPr>
        <w:t xml:space="preserve"> </w:t>
      </w:r>
      <w:r w:rsidRPr="00A130C5">
        <w:rPr>
          <w:i/>
          <w:iCs/>
          <w:lang w:val="en-US"/>
        </w:rPr>
        <w:t>s</w:t>
      </w:r>
      <w:r w:rsidRPr="00A130C5">
        <w:rPr>
          <w:i/>
          <w:iCs/>
        </w:rPr>
        <w:t xml:space="preserve">-, </w:t>
      </w:r>
      <w:r w:rsidRPr="00A130C5">
        <w:rPr>
          <w:i/>
          <w:iCs/>
          <w:lang w:val="en-US"/>
        </w:rPr>
        <w:t>p</w:t>
      </w:r>
      <w:r w:rsidRPr="00A130C5">
        <w:rPr>
          <w:i/>
          <w:iCs/>
        </w:rPr>
        <w:t xml:space="preserve">-, </w:t>
      </w:r>
      <w:r w:rsidRPr="00A130C5">
        <w:rPr>
          <w:i/>
          <w:iCs/>
          <w:lang w:val="en-US"/>
        </w:rPr>
        <w:t>d</w:t>
      </w:r>
      <w:r w:rsidRPr="00A130C5">
        <w:rPr>
          <w:i/>
          <w:iCs/>
        </w:rPr>
        <w:t xml:space="preserve">- </w:t>
      </w:r>
      <w:r w:rsidRPr="00A130C5">
        <w:t>ж</w:t>
      </w:r>
      <w:r>
        <w:t>ә</w:t>
      </w:r>
      <w:r w:rsidRPr="00A130C5">
        <w:t xml:space="preserve">не </w:t>
      </w:r>
      <w:r w:rsidRPr="00A130C5">
        <w:rPr>
          <w:i/>
          <w:iCs/>
          <w:lang w:val="en-US"/>
        </w:rPr>
        <w:t>f</w:t>
      </w:r>
      <w:r w:rsidRPr="00A130C5">
        <w:rPr>
          <w:i/>
          <w:iCs/>
        </w:rPr>
        <w:t>-</w:t>
      </w:r>
      <w:r>
        <w:t>күй</w:t>
      </w:r>
      <w:r w:rsidRPr="00A130C5">
        <w:t>лер</w:t>
      </w:r>
      <w:proofErr w:type="gramStart"/>
      <w:r w:rsidRPr="00A130C5">
        <w:rPr>
          <w:lang w:val="en-US"/>
        </w:rPr>
        <w:t>i</w:t>
      </w:r>
      <w:proofErr w:type="gramEnd"/>
      <w:r w:rsidRPr="00A130C5">
        <w:t>ндег</w:t>
      </w:r>
      <w:r w:rsidRPr="00A130C5">
        <w:rPr>
          <w:lang w:val="en-US"/>
        </w:rPr>
        <w:t>i</w:t>
      </w:r>
      <w:r w:rsidRPr="00A130C5">
        <w:rPr>
          <w:position w:val="-10"/>
          <w:lang w:val="en-US"/>
        </w:rPr>
        <w:object w:dxaOrig="300" w:dyaOrig="360">
          <v:shape id="_x0000_i1093" type="#_x0000_t75" style="width:15pt;height:18.75pt" o:ole="" fillcolor="window">
            <v:imagedata r:id="rId180" o:title=""/>
          </v:shape>
          <o:OLEObject Type="Embed" ProgID="Equation.DSMT4" ShapeID="_x0000_i1093" DrawAspect="Content" ObjectID="_1521892920" r:id="rId181"/>
        </w:object>
      </w:r>
      <w:r w:rsidRPr="00A130C5">
        <w:t>тиiмдi зарядын аны</w:t>
      </w:r>
      <w:r>
        <w:t>қ</w:t>
      </w:r>
      <w:r w:rsidRPr="00A130C5">
        <w:t>тау.</w:t>
      </w:r>
    </w:p>
    <w:p w:rsidR="00633839" w:rsidRPr="00D94592" w:rsidRDefault="00742802" w:rsidP="00DE2A3E">
      <w:pPr>
        <w:jc w:val="both"/>
      </w:pPr>
      <w:r>
        <w:rPr>
          <w:b/>
          <w:bCs/>
          <w:iCs/>
          <w:noProof/>
          <w:lang w:eastAsia="ru-RU"/>
        </w:rPr>
        <w:pict>
          <v:shape id="_x0000_s2028" type="#_x0000_t202" style="position:absolute;left:0;text-align:left;margin-left:141.95pt;margin-top:43.15pt;width:26.2pt;height:18pt;z-index:-251614720" stroked="f">
            <v:textbox style="mso-next-textbox:#_x0000_s2028">
              <w:txbxContent>
                <w:p w:rsidR="00742802" w:rsidRPr="000F2A56" w:rsidRDefault="00742802" w:rsidP="00B13C49">
                  <w:pPr>
                    <w:rPr>
                      <w:lang w:val="kk-KZ"/>
                    </w:rPr>
                  </w:pPr>
                  <w:r>
                    <w:rPr>
                      <w:lang w:val="kk-KZ"/>
                    </w:rPr>
                    <w:t>73</w:t>
                  </w:r>
                </w:p>
              </w:txbxContent>
            </v:textbox>
          </v:shape>
        </w:pict>
      </w:r>
      <w:r w:rsidR="00DE2A3E">
        <w:rPr>
          <w:lang w:val="kk-KZ"/>
        </w:rPr>
        <w:t xml:space="preserve">5. </w:t>
      </w:r>
      <w:r w:rsidR="00633839" w:rsidRPr="00A130C5">
        <w:t>Сiлтiлiк металл атомыны</w:t>
      </w:r>
      <w:r w:rsidR="00633839">
        <w:t>ң</w:t>
      </w:r>
      <w:r w:rsidR="00633839" w:rsidRPr="00A130C5">
        <w:t xml:space="preserve"> бас, ай</w:t>
      </w:r>
      <w:r w:rsidR="00633839">
        <w:t>қ</w:t>
      </w:r>
      <w:r w:rsidR="00633839" w:rsidRPr="00A130C5">
        <w:t>ын, диффузды</w:t>
      </w:r>
      <w:r w:rsidR="00633839">
        <w:t>қ</w:t>
      </w:r>
      <w:r w:rsidR="00633839" w:rsidRPr="00A130C5">
        <w:t xml:space="preserve"> ж</w:t>
      </w:r>
      <w:r w:rsidR="00633839">
        <w:t>ә</w:t>
      </w:r>
      <w:r w:rsidR="00633839" w:rsidRPr="00A130C5">
        <w:t xml:space="preserve">не iргелi сериялары </w:t>
      </w:r>
      <w:r w:rsidR="00633839">
        <w:t>үшін</w:t>
      </w:r>
      <w:r w:rsidR="00633839" w:rsidRPr="00A130C5">
        <w:t xml:space="preserve"> фотондарды</w:t>
      </w:r>
      <w:r w:rsidR="00633839">
        <w:t>ң</w:t>
      </w:r>
      <w:r w:rsidR="008B58A0">
        <w:rPr>
          <w:lang w:val="kk-KZ"/>
        </w:rPr>
        <w:t xml:space="preserve"> </w:t>
      </w:r>
      <w:proofErr w:type="gramStart"/>
      <w:r w:rsidR="00633839" w:rsidRPr="00A130C5">
        <w:t>минимум ж</w:t>
      </w:r>
      <w:proofErr w:type="gramEnd"/>
      <w:r w:rsidR="00633839">
        <w:t>ә</w:t>
      </w:r>
      <w:r w:rsidR="00633839" w:rsidRPr="00A130C5">
        <w:t>не максимум энергиясын, максимум ж</w:t>
      </w:r>
      <w:r w:rsidR="00633839">
        <w:t>ә</w:t>
      </w:r>
      <w:r w:rsidR="00633839" w:rsidRPr="00A130C5">
        <w:t>не минимум тол</w:t>
      </w:r>
      <w:r w:rsidR="00633839">
        <w:t>қ</w:t>
      </w:r>
      <w:r w:rsidR="00633839" w:rsidRPr="00A130C5">
        <w:t xml:space="preserve">ын </w:t>
      </w:r>
      <w:r w:rsidR="00633839">
        <w:t>ұ</w:t>
      </w:r>
      <w:r w:rsidR="00633839" w:rsidRPr="00A130C5">
        <w:t>зынды</w:t>
      </w:r>
      <w:r w:rsidR="00633839">
        <w:t>ғ</w:t>
      </w:r>
      <w:r w:rsidR="00633839" w:rsidRPr="00A130C5">
        <w:t>ын, минимум ж</w:t>
      </w:r>
      <w:r w:rsidR="00633839">
        <w:t>ә</w:t>
      </w:r>
      <w:r w:rsidR="00633839" w:rsidRPr="00A130C5">
        <w:t>не максимум тол</w:t>
      </w:r>
      <w:r w:rsidR="00633839">
        <w:t>қ</w:t>
      </w:r>
      <w:r w:rsidR="00633839" w:rsidRPr="00A130C5">
        <w:t>ынды</w:t>
      </w:r>
      <w:r w:rsidR="00633839">
        <w:t>қ</w:t>
      </w:r>
      <w:r w:rsidR="00633839" w:rsidRPr="00A130C5">
        <w:t xml:space="preserve"> сандарын табу.</w:t>
      </w:r>
    </w:p>
    <w:p w:rsidR="00633839" w:rsidRDefault="00633839" w:rsidP="00B231EA">
      <w:pPr>
        <w:jc w:val="both"/>
        <w:rPr>
          <w:lang w:val="kk-KZ"/>
        </w:rPr>
      </w:pPr>
    </w:p>
    <w:p w:rsidR="00B13C49" w:rsidRDefault="00B13C49" w:rsidP="00B231EA">
      <w:pPr>
        <w:ind w:left="284"/>
        <w:jc w:val="both"/>
        <w:rPr>
          <w:b/>
          <w:bCs/>
          <w:iCs/>
          <w:lang w:val="kk-KZ"/>
        </w:rPr>
      </w:pPr>
    </w:p>
    <w:p w:rsidR="00633839" w:rsidRPr="00A001F3" w:rsidRDefault="00633839" w:rsidP="00B231EA">
      <w:pPr>
        <w:ind w:left="284"/>
        <w:jc w:val="both"/>
        <w:rPr>
          <w:b/>
          <w:bCs/>
        </w:rPr>
      </w:pPr>
      <w:r w:rsidRPr="00A001F3">
        <w:rPr>
          <w:b/>
          <w:bCs/>
          <w:iCs/>
        </w:rPr>
        <w:t>Бақылау сұрақтары</w:t>
      </w:r>
    </w:p>
    <w:p w:rsidR="00633839" w:rsidRPr="00A001F3" w:rsidRDefault="00633839" w:rsidP="00AA3C6B">
      <w:pPr>
        <w:numPr>
          <w:ilvl w:val="0"/>
          <w:numId w:val="9"/>
        </w:numPr>
        <w:ind w:left="360" w:hanging="360"/>
        <w:jc w:val="both"/>
      </w:pPr>
      <w:r w:rsidRPr="00A001F3">
        <w:t>Сiлтiлiк элемент (</w:t>
      </w:r>
      <w:r w:rsidRPr="00A001F3">
        <w:rPr>
          <w:i/>
          <w:iCs/>
          <w:lang w:val="en-US"/>
        </w:rPr>
        <w:t>Li</w:t>
      </w:r>
      <w:r w:rsidRPr="00A001F3">
        <w:rPr>
          <w:i/>
          <w:iCs/>
        </w:rPr>
        <w:t xml:space="preserve">, </w:t>
      </w:r>
      <w:r w:rsidRPr="00A001F3">
        <w:rPr>
          <w:i/>
          <w:iCs/>
          <w:lang w:val="en-US"/>
        </w:rPr>
        <w:t>Na</w:t>
      </w:r>
      <w:r w:rsidRPr="00A001F3">
        <w:rPr>
          <w:i/>
          <w:iCs/>
        </w:rPr>
        <w:t xml:space="preserve">, </w:t>
      </w:r>
      <w:r w:rsidRPr="00A001F3">
        <w:rPr>
          <w:i/>
          <w:iCs/>
          <w:lang w:val="en-US"/>
        </w:rPr>
        <w:t>K</w:t>
      </w:r>
      <w:r w:rsidRPr="00A001F3">
        <w:rPr>
          <w:i/>
          <w:iCs/>
        </w:rPr>
        <w:t xml:space="preserve">, </w:t>
      </w:r>
      <w:r w:rsidRPr="00A001F3">
        <w:rPr>
          <w:i/>
          <w:iCs/>
          <w:lang w:val="en-US"/>
        </w:rPr>
        <w:t>Rb</w:t>
      </w:r>
      <w:r w:rsidRPr="00A001F3">
        <w:rPr>
          <w:i/>
          <w:iCs/>
        </w:rPr>
        <w:t xml:space="preserve">, </w:t>
      </w:r>
      <w:r w:rsidRPr="00A001F3">
        <w:rPr>
          <w:i/>
          <w:iCs/>
          <w:lang w:val="en-US"/>
        </w:rPr>
        <w:t>Cs</w:t>
      </w:r>
      <w:r w:rsidRPr="00A001F3">
        <w:t>) атомының құрылымы қандай? Атомдық қалдық, тиiмдi заряд.</w:t>
      </w:r>
    </w:p>
    <w:p w:rsidR="00633839" w:rsidRPr="00A001F3" w:rsidRDefault="00633839" w:rsidP="00AA3C6B">
      <w:pPr>
        <w:numPr>
          <w:ilvl w:val="0"/>
          <w:numId w:val="9"/>
        </w:numPr>
        <w:ind w:left="360" w:hanging="360"/>
        <w:jc w:val="both"/>
        <w:rPr>
          <w:i/>
          <w:iCs/>
        </w:rPr>
      </w:pPr>
      <w:r w:rsidRPr="00A001F3">
        <w:t>Сiлтiлiк элемент атомын сутегi атомымен салыстырыңыз. Айырмашылығы, ұқсастығы неде?</w:t>
      </w:r>
    </w:p>
    <w:p w:rsidR="00633839" w:rsidRPr="00A001F3" w:rsidRDefault="00633839" w:rsidP="00AA3C6B">
      <w:pPr>
        <w:numPr>
          <w:ilvl w:val="0"/>
          <w:numId w:val="9"/>
        </w:numPr>
        <w:ind w:left="360" w:hanging="360"/>
        <w:jc w:val="both"/>
        <w:rPr>
          <w:i/>
          <w:iCs/>
        </w:rPr>
      </w:pPr>
      <w:r w:rsidRPr="00A001F3">
        <w:t>Энергетикалық деңгейлердiң «азғындалуы</w:t>
      </w:r>
      <w:r w:rsidRPr="00A001F3">
        <w:rPr>
          <w:bCs/>
        </w:rPr>
        <w:t>»</w:t>
      </w:r>
      <w:r w:rsidRPr="00A001F3">
        <w:t>деп ненi айтады? Мысал келтiру керек.</w:t>
      </w:r>
    </w:p>
    <w:p w:rsidR="00633839" w:rsidRPr="00A001F3" w:rsidRDefault="00633839" w:rsidP="00AA3C6B">
      <w:pPr>
        <w:numPr>
          <w:ilvl w:val="0"/>
          <w:numId w:val="9"/>
        </w:numPr>
        <w:ind w:left="360" w:hanging="360"/>
        <w:jc w:val="both"/>
        <w:rPr>
          <w:i/>
          <w:iCs/>
        </w:rPr>
      </w:pPr>
      <w:r w:rsidRPr="00A001F3">
        <w:t xml:space="preserve">Сiлтiлiк металл атомдары энергиясының </w:t>
      </w:r>
      <w:r w:rsidRPr="00A001F3">
        <w:rPr>
          <w:i/>
          <w:iCs/>
        </w:rPr>
        <w:sym w:font="MT Extra" w:char="F06C"/>
      </w:r>
      <w:r w:rsidRPr="00A001F3">
        <w:t xml:space="preserve"> орбиталық кванттық саны бойынша азғындалуының жойылуы қалай түсіндiрiледi?</w:t>
      </w:r>
    </w:p>
    <w:p w:rsidR="00633839" w:rsidRPr="00A001F3" w:rsidRDefault="00633839" w:rsidP="00AA3C6B">
      <w:pPr>
        <w:numPr>
          <w:ilvl w:val="0"/>
          <w:numId w:val="9"/>
        </w:numPr>
        <w:ind w:left="360" w:hanging="360"/>
        <w:jc w:val="both"/>
        <w:rPr>
          <w:i/>
          <w:iCs/>
        </w:rPr>
      </w:pPr>
      <w:r w:rsidRPr="00A001F3">
        <w:rPr>
          <w:i/>
          <w:iCs/>
        </w:rPr>
        <w:sym w:font="Symbol" w:char="F044"/>
      </w:r>
      <w:r w:rsidRPr="00A001F3">
        <w:rPr>
          <w:i/>
          <w:iCs/>
          <w:vertAlign w:val="subscript"/>
        </w:rPr>
        <w:sym w:font="MT Extra" w:char="F06C"/>
      </w:r>
      <w:r w:rsidRPr="00A001F3">
        <w:t>кванттық ақау шамасы неге тәуелдi?</w:t>
      </w:r>
    </w:p>
    <w:p w:rsidR="00633839" w:rsidRPr="00A001F3" w:rsidRDefault="00633839" w:rsidP="00AA3C6B">
      <w:pPr>
        <w:numPr>
          <w:ilvl w:val="0"/>
          <w:numId w:val="9"/>
        </w:numPr>
        <w:ind w:left="360" w:hanging="360"/>
        <w:jc w:val="both"/>
        <w:rPr>
          <w:i/>
          <w:iCs/>
        </w:rPr>
      </w:pPr>
      <w:r w:rsidRPr="00A001F3">
        <w:t>Кез-келген сiлтiлiк металл атомы үшін спектрлiк термдер жиынтығын белгiлей бiлу;</w:t>
      </w:r>
    </w:p>
    <w:p w:rsidR="00633839" w:rsidRPr="00A001F3" w:rsidRDefault="00633839" w:rsidP="00B231EA">
      <w:pPr>
        <w:ind w:firstLine="284"/>
        <w:jc w:val="both"/>
        <w:rPr>
          <w:i/>
          <w:iCs/>
        </w:rPr>
      </w:pPr>
      <w:r w:rsidRPr="00A001F3">
        <w:t>–негiзгi деңгейдi анықтай бiлу;</w:t>
      </w:r>
    </w:p>
    <w:p w:rsidR="00633839" w:rsidRPr="00A001F3" w:rsidRDefault="00633839" w:rsidP="00B231EA">
      <w:pPr>
        <w:ind w:firstLine="284"/>
        <w:jc w:val="both"/>
      </w:pPr>
      <w:r w:rsidRPr="00A001F3">
        <w:rPr>
          <w:lang w:val="kk-KZ"/>
        </w:rPr>
        <w:t>–</w:t>
      </w:r>
      <w:r w:rsidRPr="00A001F3">
        <w:t>энергетикалық деңгейлер схемасын сыза бiлу;</w:t>
      </w:r>
    </w:p>
    <w:p w:rsidR="00633839" w:rsidRPr="00A001F3" w:rsidRDefault="00633839" w:rsidP="00B13C49">
      <w:pPr>
        <w:ind w:firstLine="284"/>
        <w:jc w:val="both"/>
      </w:pPr>
      <w:r w:rsidRPr="00A001F3">
        <w:t xml:space="preserve">–байқалатын барлық сериялар үшін кванттық   ауысуларды көрсете бiлу; </w:t>
      </w:r>
    </w:p>
    <w:p w:rsidR="00633839" w:rsidRPr="00A001F3" w:rsidRDefault="00633839" w:rsidP="00B13C49">
      <w:pPr>
        <w:ind w:firstLine="284"/>
        <w:jc w:val="both"/>
      </w:pPr>
      <w:r w:rsidRPr="00A001F3">
        <w:t>–қабылданған белгiлеу бойынша әрбiр сериядағы кванттық ауысуларды жаза бiлу.</w:t>
      </w:r>
    </w:p>
    <w:p w:rsidR="00633839" w:rsidRPr="00A001F3" w:rsidRDefault="00633839" w:rsidP="00AA3C6B">
      <w:pPr>
        <w:numPr>
          <w:ilvl w:val="0"/>
          <w:numId w:val="9"/>
        </w:numPr>
        <w:ind w:left="360" w:hanging="360"/>
        <w:jc w:val="both"/>
      </w:pPr>
      <w:r w:rsidRPr="00A001F3">
        <w:t xml:space="preserve">Сұрыптау ережелерi, бұлардың физикалық мағынасы. </w:t>
      </w:r>
    </w:p>
    <w:p w:rsidR="00633839" w:rsidRDefault="00633839" w:rsidP="00B231EA">
      <w:pPr>
        <w:rPr>
          <w:b/>
          <w:bCs/>
          <w:lang w:val="kk-KZ"/>
        </w:rPr>
      </w:pPr>
    </w:p>
    <w:p w:rsidR="00633839" w:rsidRDefault="00633839" w:rsidP="00B231EA">
      <w:pPr>
        <w:rPr>
          <w:b/>
          <w:bCs/>
          <w:lang w:val="kk-KZ"/>
        </w:rPr>
      </w:pPr>
    </w:p>
    <w:p w:rsidR="00A001F3" w:rsidRDefault="00A001F3" w:rsidP="00B231EA">
      <w:pPr>
        <w:rPr>
          <w:b/>
          <w:bCs/>
          <w:lang w:val="kk-KZ"/>
        </w:rPr>
      </w:pPr>
    </w:p>
    <w:p w:rsidR="00A001F3" w:rsidRDefault="00A001F3" w:rsidP="00B231EA">
      <w:pPr>
        <w:rPr>
          <w:b/>
          <w:bCs/>
          <w:lang w:val="kk-KZ"/>
        </w:rPr>
      </w:pPr>
    </w:p>
    <w:p w:rsidR="00A001F3" w:rsidRDefault="00A001F3" w:rsidP="00B231EA">
      <w:pPr>
        <w:rPr>
          <w:b/>
          <w:bCs/>
          <w:lang w:val="kk-KZ"/>
        </w:rPr>
      </w:pPr>
    </w:p>
    <w:p w:rsidR="00A001F3" w:rsidRDefault="00A001F3"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667B77" w:rsidP="00B231EA">
      <w:pPr>
        <w:rPr>
          <w:b/>
          <w:bCs/>
          <w:lang w:val="kk-KZ"/>
        </w:rPr>
      </w:pPr>
    </w:p>
    <w:p w:rsidR="00667B77" w:rsidRDefault="00742802" w:rsidP="00B231EA">
      <w:pPr>
        <w:rPr>
          <w:b/>
          <w:bCs/>
          <w:lang w:val="kk-KZ"/>
        </w:rPr>
      </w:pPr>
      <w:r>
        <w:rPr>
          <w:b/>
          <w:bCs/>
          <w:noProof/>
          <w:lang w:eastAsia="ru-RU"/>
        </w:rPr>
        <w:pict>
          <v:shape id="_x0000_s4045" type="#_x0000_t202" style="position:absolute;margin-left:142.85pt;margin-top:22.85pt;width:26.2pt;height:18pt;z-index:-251499008" stroked="f">
            <v:textbox style="mso-next-textbox:#_x0000_s4045">
              <w:txbxContent>
                <w:p w:rsidR="00742802" w:rsidRPr="000F2A56" w:rsidRDefault="00742802" w:rsidP="008B58A0">
                  <w:pPr>
                    <w:rPr>
                      <w:lang w:val="kk-KZ"/>
                    </w:rPr>
                  </w:pPr>
                  <w:r>
                    <w:rPr>
                      <w:lang w:val="kk-KZ"/>
                    </w:rPr>
                    <w:t>74</w:t>
                  </w:r>
                </w:p>
              </w:txbxContent>
            </v:textbox>
          </v:shape>
        </w:pict>
      </w:r>
    </w:p>
    <w:p w:rsidR="006610F6" w:rsidRDefault="00DE2A3E" w:rsidP="006610F6">
      <w:pPr>
        <w:jc w:val="center"/>
        <w:rPr>
          <w:b/>
          <w:bCs/>
          <w:lang w:val="kk-KZ"/>
        </w:rPr>
      </w:pPr>
      <w:r>
        <w:rPr>
          <w:b/>
          <w:bCs/>
          <w:lang w:val="kk-KZ"/>
        </w:rPr>
        <w:t>8</w:t>
      </w:r>
      <w:r w:rsidR="00633839" w:rsidRPr="009D5C28">
        <w:rPr>
          <w:b/>
          <w:bCs/>
          <w:lang w:val="kk-KZ"/>
        </w:rPr>
        <w:t xml:space="preserve">. </w:t>
      </w:r>
      <w:r w:rsidR="00633839">
        <w:rPr>
          <w:b/>
          <w:bCs/>
          <w:lang w:val="kk-KZ"/>
        </w:rPr>
        <w:t xml:space="preserve">НАТРИЙ СПЕКТРЛІК СЫЗЫҚТАРЫНЫҢ НӘЗІК </w:t>
      </w:r>
    </w:p>
    <w:p w:rsidR="00633839" w:rsidRDefault="00633839" w:rsidP="006610F6">
      <w:pPr>
        <w:jc w:val="center"/>
        <w:rPr>
          <w:b/>
          <w:bCs/>
          <w:lang w:val="kk-KZ"/>
        </w:rPr>
      </w:pPr>
      <w:r>
        <w:rPr>
          <w:b/>
          <w:bCs/>
          <w:lang w:val="kk-KZ"/>
        </w:rPr>
        <w:t>ТҮЗІЛІСІН ЗЕРТТЕУ</w:t>
      </w:r>
    </w:p>
    <w:p w:rsidR="00633839" w:rsidRPr="009D5C28" w:rsidRDefault="00633839" w:rsidP="00B231EA">
      <w:pPr>
        <w:jc w:val="center"/>
        <w:rPr>
          <w:b/>
          <w:bCs/>
          <w:lang w:val="kk-KZ"/>
        </w:rPr>
      </w:pPr>
    </w:p>
    <w:p w:rsidR="00633839" w:rsidRPr="00DE2A3E" w:rsidRDefault="00DE2A3E" w:rsidP="00B231EA">
      <w:pPr>
        <w:ind w:left="284"/>
        <w:jc w:val="both"/>
        <w:rPr>
          <w:b/>
          <w:bCs/>
          <w:lang w:val="kk-KZ"/>
        </w:rPr>
      </w:pPr>
      <w:r>
        <w:rPr>
          <w:b/>
          <w:bCs/>
          <w:iCs/>
          <w:lang w:val="kk-KZ"/>
        </w:rPr>
        <w:t>8</w:t>
      </w:r>
      <w:r w:rsidR="00633839" w:rsidRPr="00DE2A3E">
        <w:rPr>
          <w:b/>
          <w:bCs/>
          <w:iCs/>
          <w:lang w:val="kk-KZ"/>
        </w:rPr>
        <w:t>.1.Жұмыстың мақсаты мен мазмұны</w:t>
      </w:r>
    </w:p>
    <w:p w:rsidR="00633839" w:rsidRPr="00A001F3" w:rsidRDefault="00633839" w:rsidP="00B231EA">
      <w:pPr>
        <w:ind w:firstLine="284"/>
        <w:jc w:val="both"/>
        <w:rPr>
          <w:lang w:val="kk-KZ"/>
        </w:rPr>
      </w:pPr>
      <w:r w:rsidRPr="00A001F3">
        <w:rPr>
          <w:lang w:val="kk-KZ"/>
        </w:rPr>
        <w:t xml:space="preserve">Сiлтiлiк элементтер атомдарының энергетикалық деңгейлерi сызықтарының нәзiк түзілiсiмен танысу. Натрий атомының спектрлiк сызықтарының дублеттiк түзілiсiн тәжiрибелiк зерттеу. Дисперсиясы үлкен спектрографта (ДФС-8) натрий спектрiн алу. Спектрлiк сызықтардың нәзiк түзілiсi құраушыларының ара қашықтығы. Осы деректер бойынша натрий атомы </w:t>
      </w:r>
      <w:r w:rsidRPr="00A001F3">
        <w:rPr>
          <w:i/>
          <w:iCs/>
          <w:lang w:val="kk-KZ"/>
        </w:rPr>
        <w:t>Р</w:t>
      </w:r>
      <w:r w:rsidRPr="00A001F3">
        <w:rPr>
          <w:lang w:val="kk-KZ"/>
        </w:rPr>
        <w:t xml:space="preserve">-термдерiнiң жiктелу шамасын және осы жiктелу шамасының </w:t>
      </w:r>
      <w:r w:rsidRPr="00A001F3">
        <w:rPr>
          <w:i/>
          <w:iCs/>
          <w:lang w:val="kk-KZ"/>
        </w:rPr>
        <w:t>n</w:t>
      </w:r>
      <w:r w:rsidRPr="00A001F3">
        <w:rPr>
          <w:lang w:val="kk-KZ"/>
        </w:rPr>
        <w:t xml:space="preserve"> бас кванттық сан мәндерiне тәуелдiлiгiн анықтау. </w:t>
      </w:r>
      <w:r w:rsidRPr="00A001F3">
        <w:rPr>
          <w:i/>
          <w:iCs/>
          <w:lang w:val="kk-KZ"/>
        </w:rPr>
        <w:t>а</w:t>
      </w:r>
      <w:r w:rsidRPr="00A001F3">
        <w:rPr>
          <w:lang w:val="kk-KZ"/>
        </w:rPr>
        <w:t xml:space="preserve"> экрандау тұрақтысын анықтау.</w:t>
      </w:r>
    </w:p>
    <w:p w:rsidR="00633839" w:rsidRPr="00DE2A3E" w:rsidRDefault="00DE2A3E" w:rsidP="00B231EA">
      <w:pPr>
        <w:ind w:left="284"/>
        <w:jc w:val="both"/>
        <w:rPr>
          <w:b/>
          <w:bCs/>
          <w:iCs/>
        </w:rPr>
      </w:pPr>
      <w:r w:rsidRPr="00DE2A3E">
        <w:rPr>
          <w:b/>
          <w:bCs/>
          <w:iCs/>
          <w:lang w:val="kk-KZ"/>
        </w:rPr>
        <w:t>8</w:t>
      </w:r>
      <w:r w:rsidR="00633839" w:rsidRPr="00DE2A3E">
        <w:rPr>
          <w:b/>
          <w:bCs/>
          <w:iCs/>
        </w:rPr>
        <w:t>.2. Аппаратура</w:t>
      </w:r>
    </w:p>
    <w:p w:rsidR="00633839" w:rsidRPr="00DE2A3E" w:rsidRDefault="00633839" w:rsidP="00B231EA">
      <w:pPr>
        <w:ind w:firstLine="284"/>
        <w:jc w:val="both"/>
        <w:rPr>
          <w:i/>
          <w:iCs/>
          <w:lang w:val="kk-KZ"/>
        </w:rPr>
      </w:pPr>
      <w:r w:rsidRPr="00A001F3">
        <w:t>ДФС-8 спектрографы, УГЭ-4 генераторы</w:t>
      </w:r>
      <w:r w:rsidR="00DE2A3E">
        <w:rPr>
          <w:lang w:val="kk-KZ"/>
        </w:rPr>
        <w:t>.</w:t>
      </w:r>
    </w:p>
    <w:p w:rsidR="00DE2A3E" w:rsidRDefault="00DE2A3E" w:rsidP="00B231EA">
      <w:pPr>
        <w:ind w:firstLine="284"/>
        <w:jc w:val="both"/>
        <w:rPr>
          <w:b/>
          <w:bCs/>
          <w:i/>
          <w:iCs/>
          <w:lang w:val="kk-KZ"/>
        </w:rPr>
      </w:pPr>
    </w:p>
    <w:p w:rsidR="00633839" w:rsidRPr="00DE2A3E" w:rsidRDefault="00DE2A3E" w:rsidP="00B231EA">
      <w:pPr>
        <w:ind w:firstLine="284"/>
        <w:jc w:val="both"/>
        <w:rPr>
          <w:b/>
          <w:bCs/>
          <w:lang w:val="kk-KZ"/>
        </w:rPr>
      </w:pPr>
      <w:r w:rsidRPr="00DE2A3E">
        <w:rPr>
          <w:b/>
          <w:bCs/>
          <w:iCs/>
          <w:lang w:val="kk-KZ"/>
        </w:rPr>
        <w:t>8</w:t>
      </w:r>
      <w:r w:rsidR="00633839" w:rsidRPr="00DE2A3E">
        <w:rPr>
          <w:b/>
          <w:bCs/>
          <w:iCs/>
          <w:lang w:val="kk-KZ"/>
        </w:rPr>
        <w:t>.3. Теориялық кiрiспе</w:t>
      </w:r>
    </w:p>
    <w:p w:rsidR="00633839" w:rsidRPr="00050134" w:rsidRDefault="00633839" w:rsidP="00B231EA">
      <w:pPr>
        <w:ind w:firstLine="284"/>
        <w:jc w:val="both"/>
        <w:rPr>
          <w:lang w:val="kk-KZ"/>
        </w:rPr>
      </w:pPr>
      <w:r w:rsidRPr="00DE2A3E">
        <w:rPr>
          <w:lang w:val="kk-KZ"/>
        </w:rPr>
        <w:t>Сiлтiлiк металл атомдарының спектрлiк сызықтарын ажыратқыштық</w:t>
      </w:r>
      <w:r w:rsidR="008B58A0">
        <w:rPr>
          <w:lang w:val="kk-KZ"/>
        </w:rPr>
        <w:t xml:space="preserve"> </w:t>
      </w:r>
      <w:r w:rsidRPr="00DE2A3E">
        <w:rPr>
          <w:lang w:val="kk-KZ"/>
        </w:rPr>
        <w:t>қаб</w:t>
      </w:r>
      <w:r>
        <w:rPr>
          <w:lang w:val="kk-KZ"/>
        </w:rPr>
        <w:t>і</w:t>
      </w:r>
      <w:r w:rsidRPr="00DE2A3E">
        <w:rPr>
          <w:lang w:val="kk-KZ"/>
        </w:rPr>
        <w:t>летi жоғары құралдармен зерттегенде осы сызықтардың</w:t>
      </w:r>
      <w:r w:rsidR="008B58A0">
        <w:rPr>
          <w:lang w:val="kk-KZ"/>
        </w:rPr>
        <w:t xml:space="preserve"> </w:t>
      </w:r>
      <w:r w:rsidRPr="00DE2A3E">
        <w:rPr>
          <w:lang w:val="kk-KZ"/>
        </w:rPr>
        <w:t xml:space="preserve">әрқайсысы қос сызықтан (дублет) тұратындығы - күрделi екендiгi ашылды. </w:t>
      </w:r>
      <w:r w:rsidRPr="00050134">
        <w:rPr>
          <w:lang w:val="kk-KZ"/>
        </w:rPr>
        <w:t>Сызықтардың осылай құраушыларға жiктелуi спектрдiң</w:t>
      </w:r>
      <w:r w:rsidR="008B58A0">
        <w:rPr>
          <w:lang w:val="kk-KZ"/>
        </w:rPr>
        <w:t xml:space="preserve"> </w:t>
      </w:r>
      <w:r w:rsidRPr="00050134">
        <w:rPr>
          <w:u w:val="single"/>
          <w:lang w:val="kk-KZ"/>
        </w:rPr>
        <w:t>нәзiк түзілiсi</w:t>
      </w:r>
      <w:r w:rsidR="008B58A0" w:rsidRPr="008B58A0">
        <w:rPr>
          <w:lang w:val="kk-KZ"/>
        </w:rPr>
        <w:t xml:space="preserve"> </w:t>
      </w:r>
      <w:r w:rsidRPr="00050134">
        <w:rPr>
          <w:lang w:val="kk-KZ"/>
        </w:rPr>
        <w:t xml:space="preserve">деп аталады. Жақын орналасқан бiрнеше құраушылардан тұратын спектрлiк сызықтарды </w:t>
      </w:r>
      <w:r w:rsidRPr="00050134">
        <w:rPr>
          <w:u w:val="single"/>
          <w:lang w:val="kk-KZ"/>
        </w:rPr>
        <w:t>мультиплеттер</w:t>
      </w:r>
      <w:r w:rsidRPr="00050134">
        <w:rPr>
          <w:lang w:val="kk-KZ"/>
        </w:rPr>
        <w:t xml:space="preserve"> деп атайды. Әр түрлі атомдардың мультиплеттегi</w:t>
      </w:r>
      <w:r w:rsidR="008B58A0">
        <w:rPr>
          <w:lang w:val="kk-KZ"/>
        </w:rPr>
        <w:t xml:space="preserve"> </w:t>
      </w:r>
      <w:r w:rsidRPr="00050134">
        <w:rPr>
          <w:lang w:val="kk-KZ"/>
        </w:rPr>
        <w:t xml:space="preserve">құраушылар саны екiге (дублет), </w:t>
      </w:r>
      <w:r>
        <w:rPr>
          <w:lang w:val="kk-KZ"/>
        </w:rPr>
        <w:t>ү</w:t>
      </w:r>
      <w:r w:rsidRPr="00050134">
        <w:rPr>
          <w:lang w:val="kk-KZ"/>
        </w:rPr>
        <w:t xml:space="preserve">шке (триплет), төртке (квартет) және т.т. тең болуы мүмкін; дара спектрлiк сызықтар да болады, бұлар </w:t>
      </w:r>
      <w:r w:rsidRPr="00050134">
        <w:rPr>
          <w:u w:val="single"/>
          <w:lang w:val="kk-KZ"/>
        </w:rPr>
        <w:t>синглеттер</w:t>
      </w:r>
      <w:r w:rsidRPr="00050134">
        <w:rPr>
          <w:lang w:val="kk-KZ"/>
        </w:rPr>
        <w:t xml:space="preserve"> деп аталады.</w:t>
      </w:r>
    </w:p>
    <w:p w:rsidR="00633839" w:rsidRPr="008C789F" w:rsidRDefault="00633839" w:rsidP="00B231EA">
      <w:pPr>
        <w:ind w:firstLine="284"/>
        <w:jc w:val="both"/>
        <w:rPr>
          <w:lang w:val="kk-KZ"/>
        </w:rPr>
      </w:pPr>
      <w:r w:rsidRPr="00EC6664">
        <w:rPr>
          <w:lang w:val="kk-KZ"/>
        </w:rPr>
        <w:t xml:space="preserve">Сiлтiлiк металл атомдарының спектрлiк сызықтарыныңәрқайсысы екiқұраушыдан тұрады және бұлардың аралары литийде өте жақын, ал атомдық массалары артқан сайын аралары алшақтай беретiндiгi тағайындалған. </w:t>
      </w:r>
      <w:r w:rsidRPr="00DE2A3E">
        <w:rPr>
          <w:lang w:val="kk-KZ"/>
        </w:rPr>
        <w:t>Мәселен, резонанстық сызықтың жiктелу шамасы (</w:t>
      </w:r>
      <w:r w:rsidRPr="008C789F">
        <w:rPr>
          <w:i/>
          <w:iCs/>
          <w:lang w:val="en-US"/>
        </w:rPr>
        <w:sym w:font="Symbol" w:char="F044"/>
      </w:r>
      <w:r w:rsidRPr="008C789F">
        <w:rPr>
          <w:i/>
          <w:iCs/>
          <w:lang w:val="en-US"/>
        </w:rPr>
        <w:sym w:font="Symbol" w:char="F06C"/>
      </w:r>
      <w:r w:rsidRPr="00DE2A3E">
        <w:rPr>
          <w:lang w:val="kk-KZ"/>
        </w:rPr>
        <w:t>, нм) төмендегiдей болады.</w:t>
      </w:r>
    </w:p>
    <w:tbl>
      <w:tblPr>
        <w:tblW w:w="0" w:type="auto"/>
        <w:jc w:val="center"/>
        <w:tblInd w:w="8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71"/>
        <w:gridCol w:w="897"/>
        <w:gridCol w:w="1008"/>
      </w:tblGrid>
      <w:tr w:rsidR="00633839" w:rsidRPr="0029414A" w:rsidTr="00933415">
        <w:trPr>
          <w:trHeight w:val="263"/>
          <w:jc w:val="center"/>
        </w:trPr>
        <w:tc>
          <w:tcPr>
            <w:tcW w:w="1171" w:type="dxa"/>
            <w:tcBorders>
              <w:top w:val="single" w:sz="6" w:space="0" w:color="auto"/>
              <w:left w:val="single" w:sz="6" w:space="0" w:color="auto"/>
              <w:bottom w:val="single" w:sz="4" w:space="0" w:color="auto"/>
              <w:right w:val="single" w:sz="4" w:space="0" w:color="auto"/>
            </w:tcBorders>
          </w:tcPr>
          <w:p w:rsidR="00633839" w:rsidRPr="0029414A" w:rsidRDefault="00633839" w:rsidP="00B231EA">
            <w:pPr>
              <w:jc w:val="both"/>
              <w:rPr>
                <w:b/>
                <w:bCs/>
                <w:i/>
                <w:iCs/>
                <w:sz w:val="16"/>
                <w:szCs w:val="16"/>
              </w:rPr>
            </w:pPr>
            <w:r w:rsidRPr="0029414A">
              <w:rPr>
                <w:sz w:val="16"/>
                <w:szCs w:val="16"/>
              </w:rPr>
              <w:t>элемент</w:t>
            </w:r>
          </w:p>
        </w:tc>
        <w:tc>
          <w:tcPr>
            <w:tcW w:w="897" w:type="dxa"/>
            <w:tcBorders>
              <w:top w:val="single" w:sz="6" w:space="0" w:color="auto"/>
              <w:left w:val="nil"/>
              <w:bottom w:val="single" w:sz="4" w:space="0" w:color="auto"/>
              <w:right w:val="single" w:sz="4" w:space="0" w:color="auto"/>
            </w:tcBorders>
          </w:tcPr>
          <w:p w:rsidR="00633839" w:rsidRPr="0029414A" w:rsidRDefault="000F796E" w:rsidP="00B231EA">
            <w:pPr>
              <w:jc w:val="both"/>
              <w:rPr>
                <w:b/>
                <w:bCs/>
                <w:i/>
                <w:iCs/>
                <w:sz w:val="16"/>
                <w:szCs w:val="16"/>
              </w:rPr>
            </w:pPr>
            <w:r w:rsidRPr="0029414A">
              <w:rPr>
                <w:sz w:val="16"/>
                <w:szCs w:val="16"/>
                <w:lang w:val="en-US"/>
              </w:rPr>
              <w:t>Z</w:t>
            </w:r>
          </w:p>
        </w:tc>
        <w:tc>
          <w:tcPr>
            <w:tcW w:w="1008" w:type="dxa"/>
            <w:tcBorders>
              <w:top w:val="single" w:sz="6" w:space="0" w:color="auto"/>
              <w:left w:val="nil"/>
              <w:bottom w:val="single" w:sz="4" w:space="0" w:color="auto"/>
              <w:right w:val="single" w:sz="6" w:space="0" w:color="auto"/>
            </w:tcBorders>
          </w:tcPr>
          <w:p w:rsidR="00633839" w:rsidRPr="0029414A" w:rsidRDefault="00633839" w:rsidP="00B231EA">
            <w:pPr>
              <w:jc w:val="both"/>
              <w:rPr>
                <w:b/>
                <w:bCs/>
                <w:i/>
                <w:iCs/>
                <w:sz w:val="16"/>
                <w:szCs w:val="16"/>
              </w:rPr>
            </w:pPr>
            <w:r w:rsidRPr="0029414A">
              <w:rPr>
                <w:sz w:val="16"/>
                <w:szCs w:val="16"/>
              </w:rPr>
              <w:sym w:font="Symbol" w:char="F044"/>
            </w:r>
            <w:r w:rsidRPr="0029414A">
              <w:rPr>
                <w:sz w:val="16"/>
                <w:szCs w:val="16"/>
              </w:rPr>
              <w:sym w:font="Symbol" w:char="F06C"/>
            </w:r>
            <w:r w:rsidRPr="0029414A">
              <w:rPr>
                <w:sz w:val="16"/>
                <w:szCs w:val="16"/>
                <w:lang w:val="en-US"/>
              </w:rPr>
              <w:t>,</w:t>
            </w:r>
            <w:r w:rsidRPr="0029414A">
              <w:rPr>
                <w:sz w:val="16"/>
                <w:szCs w:val="16"/>
              </w:rPr>
              <w:t xml:space="preserve"> нм</w:t>
            </w:r>
          </w:p>
        </w:tc>
      </w:tr>
      <w:tr w:rsidR="00633839" w:rsidRPr="0029414A" w:rsidTr="00933415">
        <w:trPr>
          <w:trHeight w:val="251"/>
          <w:jc w:val="center"/>
        </w:trPr>
        <w:tc>
          <w:tcPr>
            <w:tcW w:w="1171" w:type="dxa"/>
            <w:tcBorders>
              <w:top w:val="nil"/>
              <w:left w:val="single" w:sz="6" w:space="0" w:color="auto"/>
              <w:bottom w:val="nil"/>
              <w:right w:val="single" w:sz="4" w:space="0" w:color="auto"/>
            </w:tcBorders>
          </w:tcPr>
          <w:p w:rsidR="00633839" w:rsidRPr="0029414A" w:rsidRDefault="00633839" w:rsidP="00B231EA">
            <w:pPr>
              <w:jc w:val="both"/>
              <w:rPr>
                <w:b/>
                <w:bCs/>
                <w:i/>
                <w:iCs/>
                <w:sz w:val="16"/>
                <w:szCs w:val="16"/>
              </w:rPr>
            </w:pPr>
            <w:r w:rsidRPr="0029414A">
              <w:rPr>
                <w:sz w:val="16"/>
                <w:szCs w:val="16"/>
                <w:lang w:val="en-US"/>
              </w:rPr>
              <w:t>Li</w:t>
            </w:r>
          </w:p>
        </w:tc>
        <w:tc>
          <w:tcPr>
            <w:tcW w:w="897" w:type="dxa"/>
            <w:tcBorders>
              <w:top w:val="nil"/>
              <w:left w:val="nil"/>
              <w:bottom w:val="nil"/>
              <w:right w:val="single" w:sz="4" w:space="0" w:color="auto"/>
            </w:tcBorders>
          </w:tcPr>
          <w:p w:rsidR="00633839" w:rsidRPr="0029414A" w:rsidRDefault="00633839" w:rsidP="00B231EA">
            <w:pPr>
              <w:jc w:val="both"/>
              <w:rPr>
                <w:sz w:val="16"/>
                <w:szCs w:val="16"/>
              </w:rPr>
            </w:pPr>
            <w:r w:rsidRPr="0029414A">
              <w:rPr>
                <w:sz w:val="16"/>
                <w:szCs w:val="16"/>
                <w:lang w:val="en-US"/>
              </w:rPr>
              <w:t xml:space="preserve"> 3</w:t>
            </w:r>
          </w:p>
        </w:tc>
        <w:tc>
          <w:tcPr>
            <w:tcW w:w="1008" w:type="dxa"/>
            <w:tcBorders>
              <w:top w:val="nil"/>
              <w:left w:val="nil"/>
              <w:bottom w:val="nil"/>
              <w:right w:val="single" w:sz="6" w:space="0" w:color="auto"/>
            </w:tcBorders>
          </w:tcPr>
          <w:p w:rsidR="00633839" w:rsidRPr="0029414A" w:rsidRDefault="00633839" w:rsidP="00B231EA">
            <w:pPr>
              <w:jc w:val="both"/>
              <w:rPr>
                <w:sz w:val="16"/>
                <w:szCs w:val="16"/>
              </w:rPr>
            </w:pPr>
            <w:r w:rsidRPr="0029414A">
              <w:rPr>
                <w:sz w:val="16"/>
                <w:szCs w:val="16"/>
              </w:rPr>
              <w:t>0,015</w:t>
            </w:r>
          </w:p>
        </w:tc>
      </w:tr>
      <w:tr w:rsidR="00633839" w:rsidRPr="0029414A" w:rsidTr="00933415">
        <w:trPr>
          <w:trHeight w:val="239"/>
          <w:jc w:val="center"/>
        </w:trPr>
        <w:tc>
          <w:tcPr>
            <w:tcW w:w="1171" w:type="dxa"/>
            <w:tcBorders>
              <w:top w:val="nil"/>
              <w:left w:val="single" w:sz="6" w:space="0" w:color="auto"/>
              <w:bottom w:val="nil"/>
              <w:right w:val="single" w:sz="4" w:space="0" w:color="auto"/>
            </w:tcBorders>
          </w:tcPr>
          <w:p w:rsidR="00633839" w:rsidRPr="0029414A" w:rsidRDefault="00633839" w:rsidP="00B231EA">
            <w:pPr>
              <w:jc w:val="both"/>
              <w:rPr>
                <w:b/>
                <w:bCs/>
                <w:i/>
                <w:iCs/>
                <w:sz w:val="16"/>
                <w:szCs w:val="16"/>
              </w:rPr>
            </w:pPr>
            <w:r w:rsidRPr="0029414A">
              <w:rPr>
                <w:sz w:val="16"/>
                <w:szCs w:val="16"/>
                <w:lang w:val="en-US"/>
              </w:rPr>
              <w:t>Na</w:t>
            </w:r>
          </w:p>
        </w:tc>
        <w:tc>
          <w:tcPr>
            <w:tcW w:w="897" w:type="dxa"/>
            <w:tcBorders>
              <w:top w:val="nil"/>
              <w:left w:val="nil"/>
              <w:bottom w:val="nil"/>
              <w:right w:val="single" w:sz="4" w:space="0" w:color="auto"/>
            </w:tcBorders>
          </w:tcPr>
          <w:p w:rsidR="00633839" w:rsidRPr="0029414A" w:rsidRDefault="00633839" w:rsidP="00B231EA">
            <w:pPr>
              <w:jc w:val="both"/>
              <w:rPr>
                <w:sz w:val="16"/>
                <w:szCs w:val="16"/>
              </w:rPr>
            </w:pPr>
            <w:r w:rsidRPr="0029414A">
              <w:rPr>
                <w:sz w:val="16"/>
                <w:szCs w:val="16"/>
                <w:lang w:val="en-US"/>
              </w:rPr>
              <w:t xml:space="preserve"> 11</w:t>
            </w:r>
          </w:p>
        </w:tc>
        <w:tc>
          <w:tcPr>
            <w:tcW w:w="1008" w:type="dxa"/>
            <w:tcBorders>
              <w:top w:val="nil"/>
              <w:left w:val="nil"/>
              <w:bottom w:val="nil"/>
              <w:right w:val="single" w:sz="6" w:space="0" w:color="auto"/>
            </w:tcBorders>
          </w:tcPr>
          <w:p w:rsidR="00633839" w:rsidRPr="0029414A" w:rsidRDefault="00633839" w:rsidP="00B231EA">
            <w:pPr>
              <w:jc w:val="both"/>
              <w:rPr>
                <w:sz w:val="16"/>
                <w:szCs w:val="16"/>
              </w:rPr>
            </w:pPr>
            <w:r w:rsidRPr="0029414A">
              <w:rPr>
                <w:sz w:val="16"/>
                <w:szCs w:val="16"/>
              </w:rPr>
              <w:t>0,6</w:t>
            </w:r>
          </w:p>
        </w:tc>
      </w:tr>
      <w:tr w:rsidR="00633839" w:rsidRPr="0029414A" w:rsidTr="00933415">
        <w:trPr>
          <w:trHeight w:val="251"/>
          <w:jc w:val="center"/>
        </w:trPr>
        <w:tc>
          <w:tcPr>
            <w:tcW w:w="1171" w:type="dxa"/>
            <w:tcBorders>
              <w:top w:val="nil"/>
              <w:left w:val="single" w:sz="6" w:space="0" w:color="auto"/>
              <w:bottom w:val="nil"/>
              <w:right w:val="single" w:sz="4" w:space="0" w:color="auto"/>
            </w:tcBorders>
          </w:tcPr>
          <w:p w:rsidR="00633839" w:rsidRPr="0029414A" w:rsidRDefault="00633839" w:rsidP="00B231EA">
            <w:pPr>
              <w:jc w:val="both"/>
              <w:rPr>
                <w:b/>
                <w:bCs/>
                <w:i/>
                <w:iCs/>
                <w:sz w:val="16"/>
                <w:szCs w:val="16"/>
              </w:rPr>
            </w:pPr>
            <w:r w:rsidRPr="0029414A">
              <w:rPr>
                <w:sz w:val="16"/>
                <w:szCs w:val="16"/>
                <w:lang w:val="en-US"/>
              </w:rPr>
              <w:t>K</w:t>
            </w:r>
          </w:p>
        </w:tc>
        <w:tc>
          <w:tcPr>
            <w:tcW w:w="897" w:type="dxa"/>
            <w:tcBorders>
              <w:top w:val="nil"/>
              <w:left w:val="nil"/>
              <w:bottom w:val="nil"/>
              <w:right w:val="single" w:sz="4" w:space="0" w:color="auto"/>
            </w:tcBorders>
          </w:tcPr>
          <w:p w:rsidR="00633839" w:rsidRPr="0029414A" w:rsidRDefault="00633839" w:rsidP="00B231EA">
            <w:pPr>
              <w:jc w:val="both"/>
              <w:rPr>
                <w:sz w:val="16"/>
                <w:szCs w:val="16"/>
              </w:rPr>
            </w:pPr>
            <w:r w:rsidRPr="0029414A">
              <w:rPr>
                <w:sz w:val="16"/>
                <w:szCs w:val="16"/>
                <w:lang w:val="en-US"/>
              </w:rPr>
              <w:t xml:space="preserve"> 19</w:t>
            </w:r>
          </w:p>
        </w:tc>
        <w:tc>
          <w:tcPr>
            <w:tcW w:w="1008" w:type="dxa"/>
            <w:tcBorders>
              <w:top w:val="nil"/>
              <w:left w:val="nil"/>
              <w:bottom w:val="nil"/>
              <w:right w:val="single" w:sz="6" w:space="0" w:color="auto"/>
            </w:tcBorders>
          </w:tcPr>
          <w:p w:rsidR="00633839" w:rsidRPr="0029414A" w:rsidRDefault="00633839" w:rsidP="00B231EA">
            <w:pPr>
              <w:jc w:val="both"/>
              <w:rPr>
                <w:sz w:val="16"/>
                <w:szCs w:val="16"/>
              </w:rPr>
            </w:pPr>
            <w:r w:rsidRPr="0029414A">
              <w:rPr>
                <w:sz w:val="16"/>
                <w:szCs w:val="16"/>
              </w:rPr>
              <w:t>3,4</w:t>
            </w:r>
          </w:p>
        </w:tc>
      </w:tr>
      <w:tr w:rsidR="00633839" w:rsidRPr="0029414A" w:rsidTr="00933415">
        <w:trPr>
          <w:trHeight w:val="251"/>
          <w:jc w:val="center"/>
        </w:trPr>
        <w:tc>
          <w:tcPr>
            <w:tcW w:w="1171" w:type="dxa"/>
            <w:tcBorders>
              <w:top w:val="nil"/>
              <w:left w:val="single" w:sz="6" w:space="0" w:color="auto"/>
              <w:bottom w:val="single" w:sz="6" w:space="0" w:color="auto"/>
              <w:right w:val="single" w:sz="4" w:space="0" w:color="auto"/>
            </w:tcBorders>
          </w:tcPr>
          <w:p w:rsidR="00633839" w:rsidRPr="0029414A" w:rsidRDefault="00633839" w:rsidP="00B231EA">
            <w:pPr>
              <w:jc w:val="both"/>
              <w:rPr>
                <w:b/>
                <w:bCs/>
                <w:i/>
                <w:iCs/>
                <w:sz w:val="16"/>
                <w:szCs w:val="16"/>
              </w:rPr>
            </w:pPr>
            <w:r w:rsidRPr="0029414A">
              <w:rPr>
                <w:sz w:val="16"/>
                <w:szCs w:val="16"/>
                <w:lang w:val="en-US"/>
              </w:rPr>
              <w:t>Cs</w:t>
            </w:r>
          </w:p>
        </w:tc>
        <w:tc>
          <w:tcPr>
            <w:tcW w:w="897" w:type="dxa"/>
            <w:tcBorders>
              <w:top w:val="nil"/>
              <w:left w:val="nil"/>
              <w:bottom w:val="single" w:sz="6" w:space="0" w:color="auto"/>
              <w:right w:val="single" w:sz="4" w:space="0" w:color="auto"/>
            </w:tcBorders>
          </w:tcPr>
          <w:p w:rsidR="00633839" w:rsidRPr="0029414A" w:rsidRDefault="00633839" w:rsidP="00B231EA">
            <w:pPr>
              <w:jc w:val="both"/>
              <w:rPr>
                <w:sz w:val="16"/>
                <w:szCs w:val="16"/>
              </w:rPr>
            </w:pPr>
            <w:r w:rsidRPr="0029414A">
              <w:rPr>
                <w:sz w:val="16"/>
                <w:szCs w:val="16"/>
                <w:lang w:val="en-US"/>
              </w:rPr>
              <w:t xml:space="preserve"> 55</w:t>
            </w:r>
          </w:p>
        </w:tc>
        <w:tc>
          <w:tcPr>
            <w:tcW w:w="1008" w:type="dxa"/>
            <w:tcBorders>
              <w:top w:val="nil"/>
              <w:left w:val="nil"/>
              <w:bottom w:val="single" w:sz="6" w:space="0" w:color="auto"/>
              <w:right w:val="single" w:sz="6" w:space="0" w:color="auto"/>
            </w:tcBorders>
          </w:tcPr>
          <w:p w:rsidR="00633839" w:rsidRPr="0029414A" w:rsidRDefault="00633839" w:rsidP="00B231EA">
            <w:pPr>
              <w:jc w:val="both"/>
              <w:rPr>
                <w:sz w:val="16"/>
                <w:szCs w:val="16"/>
              </w:rPr>
            </w:pPr>
            <w:r w:rsidRPr="0029414A">
              <w:rPr>
                <w:sz w:val="16"/>
                <w:szCs w:val="16"/>
              </w:rPr>
              <w:t>42,2</w:t>
            </w:r>
          </w:p>
        </w:tc>
      </w:tr>
    </w:tbl>
    <w:p w:rsidR="00633839" w:rsidRPr="008C789F" w:rsidRDefault="00633839" w:rsidP="00B231EA">
      <w:pPr>
        <w:ind w:firstLine="284"/>
        <w:jc w:val="both"/>
      </w:pPr>
      <w:r w:rsidRPr="008C789F">
        <w:t>Спектрлiк сызы</w:t>
      </w:r>
      <w:r>
        <w:t>қ</w:t>
      </w:r>
      <w:r w:rsidRPr="008C789F">
        <w:t>тарды</w:t>
      </w:r>
      <w:r>
        <w:t>ң</w:t>
      </w:r>
      <w:r w:rsidRPr="008C789F">
        <w:t xml:space="preserve"> жiктелуi, араларында квантты</w:t>
      </w:r>
      <w:r>
        <w:t>қ</w:t>
      </w:r>
      <w:r w:rsidRPr="008C789F">
        <w:t xml:space="preserve"> ауысулар болатын энергия де</w:t>
      </w:r>
      <w:r>
        <w:t>ң</w:t>
      </w:r>
      <w:r w:rsidRPr="008C789F">
        <w:t>гейлерiнi</w:t>
      </w:r>
      <w:r>
        <w:t>ң</w:t>
      </w:r>
      <w:r w:rsidRPr="008C789F">
        <w:t xml:space="preserve"> жiктелуiмен байланысты болу</w:t>
      </w:r>
      <w:r>
        <w:t>ғ</w:t>
      </w:r>
      <w:r w:rsidRPr="008C789F">
        <w:t>а тиiс. Бас</w:t>
      </w:r>
      <w:r>
        <w:t>қ</w:t>
      </w:r>
      <w:r w:rsidRPr="008C789F">
        <w:t>аша айт</w:t>
      </w:r>
      <w:r>
        <w:t>қ</w:t>
      </w:r>
      <w:r w:rsidRPr="008C789F">
        <w:t>анда спектрлiк сызы</w:t>
      </w:r>
      <w:r>
        <w:t>қ</w:t>
      </w:r>
      <w:r w:rsidRPr="008C789F">
        <w:t>ты</w:t>
      </w:r>
      <w:r>
        <w:t>ң</w:t>
      </w:r>
      <w:r w:rsidRPr="008C789F">
        <w:t xml:space="preserve"> н</w:t>
      </w:r>
      <w:r>
        <w:t>ә</w:t>
      </w:r>
      <w:r w:rsidRPr="008C789F">
        <w:t xml:space="preserve">зiк </w:t>
      </w:r>
      <w:r>
        <w:t>түзі</w:t>
      </w:r>
      <w:r w:rsidRPr="008C789F">
        <w:t>лiсi электронны</w:t>
      </w:r>
      <w:r>
        <w:t>ң</w:t>
      </w:r>
      <w:r w:rsidRPr="008C789F">
        <w:t xml:space="preserve"> энергия де</w:t>
      </w:r>
      <w:r>
        <w:t>ң</w:t>
      </w:r>
      <w:r w:rsidRPr="008C789F">
        <w:t>гейлерiнi</w:t>
      </w:r>
      <w:r>
        <w:t>ң</w:t>
      </w:r>
      <w:r w:rsidRPr="008C789F">
        <w:t xml:space="preserve"> н</w:t>
      </w:r>
      <w:r>
        <w:t>ә</w:t>
      </w:r>
      <w:r w:rsidRPr="008C789F">
        <w:t xml:space="preserve">зiк </w:t>
      </w:r>
      <w:r>
        <w:t>түзі</w:t>
      </w:r>
      <w:r w:rsidRPr="008C789F">
        <w:t>лiсiмен байланысты болу</w:t>
      </w:r>
      <w:r>
        <w:t>ғ</w:t>
      </w:r>
      <w:r w:rsidRPr="008C789F">
        <w:t>а тиiс.</w:t>
      </w:r>
    </w:p>
    <w:p w:rsidR="00633839" w:rsidRPr="008C789F" w:rsidRDefault="00742802" w:rsidP="00B231EA">
      <w:pPr>
        <w:ind w:firstLine="284"/>
        <w:jc w:val="both"/>
      </w:pPr>
      <w:r>
        <w:rPr>
          <w:noProof/>
          <w:lang w:eastAsia="ru-RU"/>
        </w:rPr>
        <w:pict>
          <v:shape id="_x0000_s2030" type="#_x0000_t202" style="position:absolute;left:0;text-align:left;margin-left:144.7pt;margin-top:35.9pt;width:26.2pt;height:18pt;z-index:-251612672" stroked="f">
            <v:textbox style="mso-next-textbox:#_x0000_s2030">
              <w:txbxContent>
                <w:p w:rsidR="00742802" w:rsidRPr="000F2A56" w:rsidRDefault="00742802" w:rsidP="00B13C49">
                  <w:pPr>
                    <w:rPr>
                      <w:lang w:val="kk-KZ"/>
                    </w:rPr>
                  </w:pPr>
                  <w:r>
                    <w:rPr>
                      <w:lang w:val="kk-KZ"/>
                    </w:rPr>
                    <w:t>75</w:t>
                  </w:r>
                </w:p>
              </w:txbxContent>
            </v:textbox>
          </v:shape>
        </w:pict>
      </w:r>
      <w:r w:rsidR="00633839" w:rsidRPr="008C789F">
        <w:t>Сiлтiлiк металдар атомдарыны</w:t>
      </w:r>
      <w:r w:rsidR="00633839">
        <w:t>ң</w:t>
      </w:r>
      <w:r w:rsidR="00633839" w:rsidRPr="008C789F">
        <w:t xml:space="preserve"> энергетикалы</w:t>
      </w:r>
      <w:r w:rsidR="00633839">
        <w:t>қ</w:t>
      </w:r>
      <w:r w:rsidR="00633839" w:rsidRPr="008C789F">
        <w:t xml:space="preserve"> спектрiн </w:t>
      </w:r>
      <w:r w:rsidR="00633839">
        <w:t>қ</w:t>
      </w:r>
      <w:r w:rsidR="00633839" w:rsidRPr="008C789F">
        <w:t>арастырайы</w:t>
      </w:r>
      <w:r w:rsidR="00633839">
        <w:t>қ</w:t>
      </w:r>
      <w:r w:rsidR="00633839" w:rsidRPr="008C789F">
        <w:t>.</w:t>
      </w:r>
    </w:p>
    <w:p w:rsidR="00633839" w:rsidRPr="00DE2A3E" w:rsidRDefault="00DE2A3E" w:rsidP="00DE2A3E">
      <w:pPr>
        <w:ind w:left="284"/>
        <w:jc w:val="both"/>
        <w:rPr>
          <w:iCs/>
          <w:u w:val="single"/>
        </w:rPr>
      </w:pPr>
      <w:r w:rsidRPr="00DE2A3E">
        <w:rPr>
          <w:iCs/>
          <w:u w:val="single"/>
          <w:lang w:val="kk-KZ"/>
        </w:rPr>
        <w:t>8.3.1.</w:t>
      </w:r>
      <w:r w:rsidR="00633839" w:rsidRPr="00DE2A3E">
        <w:rPr>
          <w:iCs/>
          <w:u w:val="single"/>
        </w:rPr>
        <w:t>Сiлтiлiк металдар атомдарының энергетикалық спектрi</w:t>
      </w:r>
    </w:p>
    <w:p w:rsidR="00633839" w:rsidRPr="008C789F" w:rsidRDefault="00633839" w:rsidP="00B231EA">
      <w:pPr>
        <w:ind w:firstLine="284"/>
        <w:jc w:val="both"/>
      </w:pPr>
      <w:r w:rsidRPr="008C789F">
        <w:t>Сiлтiлiк металл атомы ядроны</w:t>
      </w:r>
      <w:r>
        <w:t>ң</w:t>
      </w:r>
      <w:r w:rsidRPr="008C789F">
        <w:t xml:space="preserve"> кулонды</w:t>
      </w:r>
      <w:r>
        <w:t>қө</w:t>
      </w:r>
      <w:r w:rsidRPr="008C789F">
        <w:t>рiсiндегi к</w:t>
      </w:r>
      <w:r>
        <w:t>ө</w:t>
      </w:r>
      <w:r w:rsidRPr="008C789F">
        <w:t xml:space="preserve">п электрондар </w:t>
      </w:r>
      <w:r>
        <w:t>жүйе</w:t>
      </w:r>
      <w:r w:rsidRPr="008C789F">
        <w:t>сi бол</w:t>
      </w:r>
      <w:r>
        <w:t>ғ</w:t>
      </w:r>
      <w:r w:rsidRPr="008C789F">
        <w:t>анды</w:t>
      </w:r>
      <w:r>
        <w:t>қ</w:t>
      </w:r>
      <w:r w:rsidRPr="008C789F">
        <w:t>тан м</w:t>
      </w:r>
      <w:r>
        <w:t>ұ</w:t>
      </w:r>
      <w:r w:rsidRPr="008C789F">
        <w:t>ны</w:t>
      </w:r>
      <w:r>
        <w:t>ң</w:t>
      </w:r>
      <w:r w:rsidRPr="008C789F">
        <w:t xml:space="preserve"> энергетикалы</w:t>
      </w:r>
      <w:r>
        <w:t>қ</w:t>
      </w:r>
      <w:r w:rsidRPr="008C789F">
        <w:t xml:space="preserve"> спектрiн есептеу </w:t>
      </w:r>
      <w:r>
        <w:t>қ</w:t>
      </w:r>
      <w:r w:rsidRPr="008C789F">
        <w:t xml:space="preserve">иын </w:t>
      </w:r>
      <w:r>
        <w:t>ә</w:t>
      </w:r>
      <w:r w:rsidRPr="008C789F">
        <w:t xml:space="preserve">рi </w:t>
      </w:r>
      <w:r>
        <w:t>күрде</w:t>
      </w:r>
      <w:r w:rsidRPr="008C789F">
        <w:t>лi болып табылады. Сонды</w:t>
      </w:r>
      <w:r>
        <w:t>қ</w:t>
      </w:r>
      <w:r w:rsidRPr="008C789F">
        <w:t xml:space="preserve">тан мынадай </w:t>
      </w:r>
      <w:r>
        <w:t>ә</w:t>
      </w:r>
      <w:r w:rsidRPr="008C789F">
        <w:t xml:space="preserve">дiс </w:t>
      </w:r>
      <w:r>
        <w:t>қ</w:t>
      </w:r>
      <w:r w:rsidRPr="008C789F">
        <w:t>олданылады-есептеудi же</w:t>
      </w:r>
      <w:r>
        <w:t>ң</w:t>
      </w:r>
      <w:r w:rsidRPr="008C789F">
        <w:t xml:space="preserve">iлдететiн </w:t>
      </w:r>
      <w:r>
        <w:t>ұ</w:t>
      </w:r>
      <w:r w:rsidRPr="008C789F">
        <w:t>й</w:t>
      </w:r>
      <w:r>
        <w:t>ғ</w:t>
      </w:r>
      <w:r w:rsidRPr="008C789F">
        <w:t>арым жасалады: атомны</w:t>
      </w:r>
      <w:r>
        <w:t>ң</w:t>
      </w:r>
      <w:r w:rsidRPr="008C789F">
        <w:t xml:space="preserve"> iшкi </w:t>
      </w:r>
      <w:r>
        <w:t>қ</w:t>
      </w:r>
      <w:r w:rsidRPr="008C789F">
        <w:t>абатында</w:t>
      </w:r>
      <w:r>
        <w:t>ғ</w:t>
      </w:r>
      <w:r w:rsidRPr="008C789F">
        <w:t>ы электрондар ядро</w:t>
      </w:r>
      <w:r>
        <w:t>ғ</w:t>
      </w:r>
      <w:r w:rsidRPr="008C789F">
        <w:t>а жа</w:t>
      </w:r>
      <w:r>
        <w:t>қ</w:t>
      </w:r>
      <w:r w:rsidRPr="008C789F">
        <w:t>ын орналас</w:t>
      </w:r>
      <w:r>
        <w:t>қ</w:t>
      </w:r>
      <w:r w:rsidRPr="008C789F">
        <w:t>ан (ядро ж</w:t>
      </w:r>
      <w:r>
        <w:t>ә</w:t>
      </w:r>
      <w:r w:rsidRPr="008C789F">
        <w:t xml:space="preserve">не iшкi </w:t>
      </w:r>
      <w:r>
        <w:t>қ</w:t>
      </w:r>
      <w:r w:rsidRPr="008C789F">
        <w:t>абаттарда</w:t>
      </w:r>
      <w:r>
        <w:t>ғ</w:t>
      </w:r>
      <w:r w:rsidRPr="008C789F">
        <w:t>ы электрондар атомды</w:t>
      </w:r>
      <w:r>
        <w:t>ққ</w:t>
      </w:r>
      <w:r w:rsidRPr="008C789F">
        <w:t>алды</w:t>
      </w:r>
      <w:r>
        <w:t>қтүзе</w:t>
      </w:r>
      <w:r w:rsidRPr="008C789F">
        <w:t>п т</w:t>
      </w:r>
      <w:r>
        <w:t>ұ</w:t>
      </w:r>
      <w:r w:rsidRPr="008C789F">
        <w:t xml:space="preserve">рады), ал атоммен </w:t>
      </w:r>
      <w:r>
        <w:t>ә</w:t>
      </w:r>
      <w:r w:rsidRPr="008C789F">
        <w:t>лсiз байланыс</w:t>
      </w:r>
      <w:r>
        <w:t>қ</w:t>
      </w:r>
      <w:r w:rsidRPr="008C789F">
        <w:t>ан сырт</w:t>
      </w:r>
      <w:r>
        <w:t>қ</w:t>
      </w:r>
      <w:r w:rsidRPr="008C789F">
        <w:t xml:space="preserve">ы электрон, керiсiнше, ядродан жеткiлiктi </w:t>
      </w:r>
      <w:r>
        <w:t>үлкенқ</w:t>
      </w:r>
      <w:r w:rsidRPr="008C789F">
        <w:t>ашы</w:t>
      </w:r>
      <w:r>
        <w:t>қ</w:t>
      </w:r>
      <w:r w:rsidRPr="008C789F">
        <w:t>ты</w:t>
      </w:r>
      <w:r>
        <w:t>қ</w:t>
      </w:r>
      <w:r w:rsidRPr="008C789F">
        <w:t xml:space="preserve">та болады </w:t>
      </w:r>
      <w:proofErr w:type="gramStart"/>
      <w:r w:rsidRPr="008C789F">
        <w:t>деп</w:t>
      </w:r>
      <w:proofErr w:type="gramEnd"/>
      <w:r w:rsidRPr="008C789F">
        <w:t xml:space="preserve"> </w:t>
      </w:r>
      <w:r>
        <w:t>ұ</w:t>
      </w:r>
      <w:r w:rsidRPr="008C789F">
        <w:t>й</w:t>
      </w:r>
      <w:r>
        <w:t>ғ</w:t>
      </w:r>
      <w:r w:rsidRPr="008C789F">
        <w:t>арып, сiлтiлiк металл атомы сутегi т</w:t>
      </w:r>
      <w:r>
        <w:t>ә</w:t>
      </w:r>
      <w:r w:rsidRPr="008C789F">
        <w:t xml:space="preserve">рiздi </w:t>
      </w:r>
      <w:r>
        <w:t>жүйе</w:t>
      </w:r>
      <w:r w:rsidRPr="008C789F">
        <w:t xml:space="preserve"> рет</w:t>
      </w:r>
      <w:proofErr w:type="gramStart"/>
      <w:r w:rsidRPr="008C789F">
        <w:t>i</w:t>
      </w:r>
      <w:proofErr w:type="gramEnd"/>
      <w:r w:rsidRPr="008C789F">
        <w:t xml:space="preserve">нде </w:t>
      </w:r>
      <w:r>
        <w:t>қ</w:t>
      </w:r>
      <w:r w:rsidRPr="008C789F">
        <w:t>арастырылады (сырт</w:t>
      </w:r>
      <w:r>
        <w:t>қ</w:t>
      </w:r>
      <w:r w:rsidRPr="008C789F">
        <w:t>ы электрон-атомды</w:t>
      </w:r>
      <w:r>
        <w:t>қ</w:t>
      </w:r>
      <w:r w:rsidR="000A38C3">
        <w:rPr>
          <w:lang w:val="kk-KZ"/>
        </w:rPr>
        <w:t xml:space="preserve"> </w:t>
      </w:r>
      <w:r>
        <w:t>қ</w:t>
      </w:r>
      <w:r w:rsidRPr="008C789F">
        <w:t>алды</w:t>
      </w:r>
      <w:r>
        <w:t>қ</w:t>
      </w:r>
      <w:r w:rsidRPr="008C789F">
        <w:t xml:space="preserve">). Осылай </w:t>
      </w:r>
      <w:r>
        <w:t>қ</w:t>
      </w:r>
      <w:r w:rsidRPr="008C789F">
        <w:t>арастыр</w:t>
      </w:r>
      <w:r>
        <w:t>ғ</w:t>
      </w:r>
      <w:r w:rsidRPr="008C789F">
        <w:t>анда, сырт</w:t>
      </w:r>
      <w:r>
        <w:t>қ</w:t>
      </w:r>
      <w:r w:rsidRPr="008C789F">
        <w:t>ы электронны</w:t>
      </w:r>
      <w:r>
        <w:t>ң</w:t>
      </w:r>
      <w:r w:rsidRPr="008C789F">
        <w:t xml:space="preserve"> атомны</w:t>
      </w:r>
      <w:r>
        <w:t>ң</w:t>
      </w:r>
      <w:r w:rsidR="000A38C3">
        <w:rPr>
          <w:lang w:val="kk-KZ"/>
        </w:rPr>
        <w:t xml:space="preserve"> </w:t>
      </w:r>
      <w:r>
        <w:t>қ</w:t>
      </w:r>
      <w:r w:rsidRPr="008C789F">
        <w:t>ал</w:t>
      </w:r>
      <w:r>
        <w:t>ғ</w:t>
      </w:r>
      <w:r w:rsidRPr="008C789F">
        <w:t xml:space="preserve">ан электрондарымен </w:t>
      </w:r>
      <w:r>
        <w:t>ә</w:t>
      </w:r>
      <w:r w:rsidRPr="008C789F">
        <w:t>серлесу</w:t>
      </w:r>
      <w:proofErr w:type="gramStart"/>
      <w:r w:rsidRPr="008C789F">
        <w:t>i</w:t>
      </w:r>
      <w:proofErr w:type="gramEnd"/>
      <w:r w:rsidRPr="008C789F">
        <w:t>, атомды</w:t>
      </w:r>
      <w:r>
        <w:t>қ</w:t>
      </w:r>
      <w:r w:rsidR="000A38C3">
        <w:rPr>
          <w:lang w:val="kk-KZ"/>
        </w:rPr>
        <w:t xml:space="preserve"> </w:t>
      </w:r>
      <w:r>
        <w:t>қ</w:t>
      </w:r>
      <w:r w:rsidRPr="008C789F">
        <w:t>алды</w:t>
      </w:r>
      <w:r>
        <w:t>қ</w:t>
      </w:r>
      <w:r w:rsidRPr="008C789F">
        <w:t>ты</w:t>
      </w:r>
      <w:r>
        <w:t>ң</w:t>
      </w:r>
      <w:r w:rsidRPr="008C789F">
        <w:t xml:space="preserve"> сырт</w:t>
      </w:r>
      <w:r>
        <w:t>қ</w:t>
      </w:r>
      <w:r w:rsidRPr="008C789F">
        <w:t>ы электронды кулонды</w:t>
      </w:r>
      <w:r>
        <w:t>қ</w:t>
      </w:r>
      <w:r w:rsidRPr="008C789F">
        <w:t xml:space="preserve"> тартылысына </w:t>
      </w:r>
      <w:r>
        <w:t>қ</w:t>
      </w:r>
      <w:r w:rsidRPr="008C789F">
        <w:t xml:space="preserve">абаттасатын болмашы </w:t>
      </w:r>
      <w:r>
        <w:t>ұ</w:t>
      </w:r>
      <w:r w:rsidRPr="008C789F">
        <w:t>й</w:t>
      </w:r>
      <w:r>
        <w:rPr>
          <w:lang w:val="kk-KZ"/>
        </w:rPr>
        <w:t>ы</w:t>
      </w:r>
      <w:r w:rsidRPr="008C789F">
        <w:t>т</w:t>
      </w:r>
      <w:r>
        <w:t>қ</w:t>
      </w:r>
      <w:r w:rsidRPr="008C789F">
        <w:t>у ретiнде ескерiледi; ал осы жа</w:t>
      </w:r>
      <w:r>
        <w:t>ғ</w:t>
      </w:r>
      <w:r w:rsidRPr="008C789F">
        <w:t>дайда</w:t>
      </w:r>
      <w:r>
        <w:t>ғ</w:t>
      </w:r>
      <w:r w:rsidRPr="008C789F">
        <w:t xml:space="preserve">ы атом энергиясы </w:t>
      </w:r>
      <w:r>
        <w:t>үшін</w:t>
      </w:r>
      <w:r w:rsidRPr="008C789F">
        <w:t xml:space="preserve"> сутегi атомыны</w:t>
      </w:r>
      <w:r>
        <w:t>ң</w:t>
      </w:r>
      <w:r w:rsidRPr="008C789F">
        <w:t xml:space="preserve"> энергия </w:t>
      </w:r>
      <w:r>
        <w:t>ө</w:t>
      </w:r>
      <w:r w:rsidRPr="008C789F">
        <w:t xml:space="preserve">рнегiне </w:t>
      </w:r>
      <w:r>
        <w:t>ұқ</w:t>
      </w:r>
      <w:r w:rsidRPr="008C789F">
        <w:t xml:space="preserve">сас </w:t>
      </w:r>
      <w:r>
        <w:t>ө</w:t>
      </w:r>
      <w:r w:rsidRPr="008C789F">
        <w:t>рнек алынады;</w:t>
      </w:r>
    </w:p>
    <w:p w:rsidR="00633839" w:rsidRPr="008C789F" w:rsidRDefault="00633839" w:rsidP="008B58A0">
      <w:pPr>
        <w:ind w:firstLine="284"/>
        <w:jc w:val="right"/>
      </w:pPr>
      <w:r w:rsidRPr="008C789F">
        <w:rPr>
          <w:b/>
          <w:bCs/>
          <w:i/>
          <w:iCs/>
          <w:position w:val="-32"/>
        </w:rPr>
        <w:object w:dxaOrig="5580" w:dyaOrig="820">
          <v:shape id="_x0000_i1094" type="#_x0000_t75" style="width:212.25pt;height:33.75pt" o:ole="" fillcolor="window">
            <v:imagedata r:id="rId182" o:title=""/>
          </v:shape>
          <o:OLEObject Type="Embed" ProgID="Equation.DSMT4" ShapeID="_x0000_i1094" DrawAspect="Content" ObjectID="_1521892921" r:id="rId183"/>
        </w:object>
      </w:r>
      <w:r>
        <w:rPr>
          <w:lang w:val="kk-KZ"/>
        </w:rPr>
        <w:tab/>
      </w:r>
      <w:r w:rsidRPr="008C789F">
        <w:t>(</w:t>
      </w:r>
      <w:r w:rsidR="00DE2A3E">
        <w:rPr>
          <w:lang w:val="kk-KZ"/>
        </w:rPr>
        <w:t>8</w:t>
      </w:r>
      <w:r w:rsidRPr="008C789F">
        <w:t>.1)</w:t>
      </w:r>
    </w:p>
    <w:p w:rsidR="00633839" w:rsidRDefault="00633839" w:rsidP="00B231EA">
      <w:pPr>
        <w:jc w:val="both"/>
        <w:rPr>
          <w:lang w:val="kk-KZ"/>
        </w:rPr>
      </w:pPr>
      <w:r w:rsidRPr="008C789F">
        <w:t>м</w:t>
      </w:r>
      <w:r>
        <w:t>ұ</w:t>
      </w:r>
      <w:r w:rsidRPr="008C789F">
        <w:t>нда</w:t>
      </w:r>
      <w:r>
        <w:t>ғ</w:t>
      </w:r>
      <w:r w:rsidRPr="008C789F">
        <w:t xml:space="preserve">ы </w:t>
      </w:r>
      <w:r w:rsidRPr="008C789F">
        <w:rPr>
          <w:i/>
          <w:iCs/>
        </w:rPr>
        <w:t>n</w:t>
      </w:r>
      <w:r w:rsidRPr="008C789F">
        <w:rPr>
          <w:i/>
          <w:iCs/>
          <w:vertAlign w:val="superscript"/>
          <w:lang w:val="en-US"/>
        </w:rPr>
        <w:sym w:font="Symbol" w:char="F02A"/>
      </w:r>
      <w:r w:rsidRPr="008C789F">
        <w:rPr>
          <w:i/>
          <w:iCs/>
        </w:rPr>
        <w:t>=(</w:t>
      </w:r>
      <w:r w:rsidRPr="008C789F">
        <w:rPr>
          <w:i/>
          <w:iCs/>
          <w:lang w:val="en-US"/>
        </w:rPr>
        <w:t>n</w:t>
      </w:r>
      <w:r w:rsidRPr="008C789F">
        <w:rPr>
          <w:i/>
          <w:iCs/>
        </w:rPr>
        <w:t>-</w:t>
      </w:r>
      <w:r w:rsidRPr="008C789F">
        <w:rPr>
          <w:i/>
          <w:iCs/>
          <w:lang w:val="en-US"/>
        </w:rPr>
        <w:sym w:font="Symbol" w:char="F044"/>
      </w:r>
      <w:r w:rsidRPr="008C789F">
        <w:rPr>
          <w:i/>
          <w:iCs/>
          <w:vertAlign w:val="subscript"/>
          <w:lang w:val="en-US"/>
        </w:rPr>
        <w:sym w:font="MT Extra" w:char="F06C"/>
      </w:r>
      <w:r w:rsidRPr="008C789F">
        <w:rPr>
          <w:i/>
          <w:iCs/>
        </w:rPr>
        <w:t>)</w:t>
      </w:r>
      <w:r w:rsidRPr="008C789F">
        <w:t>-ти</w:t>
      </w:r>
      <w:r w:rsidRPr="008C789F">
        <w:rPr>
          <w:lang w:val="en-US"/>
        </w:rPr>
        <w:t>i</w:t>
      </w:r>
      <w:r w:rsidRPr="008C789F">
        <w:t>мд</w:t>
      </w:r>
      <w:r w:rsidRPr="008C789F">
        <w:rPr>
          <w:lang w:val="en-US"/>
        </w:rPr>
        <w:t>i</w:t>
      </w:r>
      <w:r w:rsidRPr="008C789F">
        <w:t xml:space="preserve"> квантты</w:t>
      </w:r>
      <w:r>
        <w:t>қ</w:t>
      </w:r>
      <w:r w:rsidRPr="008C789F">
        <w:t xml:space="preserve"> сан, </w:t>
      </w:r>
      <w:r w:rsidRPr="008C789F">
        <w:rPr>
          <w:i/>
          <w:iCs/>
          <w:lang w:val="en-US"/>
        </w:rPr>
        <w:t>n</w:t>
      </w:r>
      <w:r w:rsidRPr="008C789F">
        <w:t>-бас квантты</w:t>
      </w:r>
      <w:r>
        <w:t>қ</w:t>
      </w:r>
      <w:r w:rsidRPr="008C789F">
        <w:t xml:space="preserve"> сан (</w:t>
      </w:r>
      <w:r w:rsidRPr="008C789F">
        <w:rPr>
          <w:i/>
          <w:iCs/>
          <w:lang w:val="en-US"/>
        </w:rPr>
        <w:t>n</w:t>
      </w:r>
      <w:r w:rsidRPr="008C789F">
        <w:rPr>
          <w:i/>
          <w:iCs/>
        </w:rPr>
        <w:t>=1, 2,...</w:t>
      </w:r>
      <w:r w:rsidRPr="008C789F">
        <w:t xml:space="preserve">), </w:t>
      </w:r>
      <w:r w:rsidRPr="008C789F">
        <w:rPr>
          <w:i/>
          <w:iCs/>
          <w:lang w:val="en-US"/>
        </w:rPr>
        <w:sym w:font="Symbol" w:char="F044"/>
      </w:r>
      <w:r w:rsidRPr="008C789F">
        <w:rPr>
          <w:i/>
          <w:iCs/>
          <w:vertAlign w:val="subscript"/>
          <w:lang w:val="en-US"/>
        </w:rPr>
        <w:sym w:font="MT Extra" w:char="F06C"/>
      </w:r>
      <w:r w:rsidRPr="008C789F">
        <w:t>-</w:t>
      </w:r>
      <w:r w:rsidR="008B58A0">
        <w:rPr>
          <w:lang w:val="kk-KZ"/>
        </w:rPr>
        <w:t xml:space="preserve"> </w:t>
      </w:r>
      <w:proofErr w:type="gramStart"/>
      <w:r w:rsidRPr="008C789F">
        <w:t>квантты</w:t>
      </w:r>
      <w:proofErr w:type="gramEnd"/>
      <w:r>
        <w:t>қ</w:t>
      </w:r>
      <w:r w:rsidRPr="008C789F">
        <w:t xml:space="preserve"> а</w:t>
      </w:r>
      <w:r>
        <w:t>қ</w:t>
      </w:r>
      <w:r w:rsidRPr="008C789F">
        <w:t>ау, (</w:t>
      </w:r>
      <w:r w:rsidRPr="008C789F">
        <w:rPr>
          <w:i/>
          <w:iCs/>
          <w:lang w:val="en-US"/>
        </w:rPr>
        <w:t>z</w:t>
      </w:r>
      <w:r w:rsidRPr="008C789F">
        <w:rPr>
          <w:i/>
          <w:iCs/>
        </w:rPr>
        <w:t>-</w:t>
      </w:r>
      <w:r w:rsidRPr="008C789F">
        <w:rPr>
          <w:i/>
          <w:iCs/>
          <w:lang w:val="en-US"/>
        </w:rPr>
        <w:t>a</w:t>
      </w:r>
      <w:r w:rsidRPr="008C789F">
        <w:t>)</w:t>
      </w:r>
      <w:r w:rsidRPr="008C789F">
        <w:rPr>
          <w:i/>
          <w:iCs/>
        </w:rPr>
        <w:t>=</w:t>
      </w:r>
      <w:r w:rsidRPr="008C789F">
        <w:rPr>
          <w:i/>
          <w:iCs/>
          <w:lang w:val="en-US"/>
        </w:rPr>
        <w:t>z</w:t>
      </w:r>
      <w:r w:rsidRPr="008C789F">
        <w:rPr>
          <w:i/>
          <w:iCs/>
          <w:vertAlign w:val="subscript"/>
          <w:lang w:val="en-US"/>
        </w:rPr>
        <w:t>T</w:t>
      </w:r>
      <w:r w:rsidR="008B58A0">
        <w:rPr>
          <w:i/>
          <w:iCs/>
          <w:vertAlign w:val="subscript"/>
          <w:lang w:val="kk-KZ"/>
        </w:rPr>
        <w:t xml:space="preserve"> </w:t>
      </w:r>
      <w:r w:rsidRPr="008C789F">
        <w:t>-</w:t>
      </w:r>
      <w:r w:rsidR="008B58A0">
        <w:rPr>
          <w:lang w:val="kk-KZ"/>
        </w:rPr>
        <w:t xml:space="preserve"> </w:t>
      </w:r>
      <w:r w:rsidRPr="008C789F">
        <w:t>тиiмдi ядро заряды. (</w:t>
      </w:r>
      <w:r w:rsidR="00933415">
        <w:rPr>
          <w:lang w:val="kk-KZ"/>
        </w:rPr>
        <w:t>8</w:t>
      </w:r>
      <w:r w:rsidRPr="008C789F">
        <w:t xml:space="preserve">.1) </w:t>
      </w:r>
      <w:r>
        <w:t>ө</w:t>
      </w:r>
      <w:r w:rsidRPr="008C789F">
        <w:t>рнегiнен сiлтiлiк металл атомы энергетикалы</w:t>
      </w:r>
      <w:r>
        <w:t>қ</w:t>
      </w:r>
      <w:r w:rsidRPr="008C789F">
        <w:t xml:space="preserve"> де</w:t>
      </w:r>
      <w:r>
        <w:t>ң</w:t>
      </w:r>
      <w:r w:rsidRPr="008C789F">
        <w:t>гейлерi сутегi атомыны</w:t>
      </w:r>
      <w:r>
        <w:t>ң</w:t>
      </w:r>
      <w:r w:rsidRPr="008C789F">
        <w:rPr>
          <w:position w:val="-10"/>
          <w:lang w:val="en-US"/>
        </w:rPr>
        <w:object w:dxaOrig="1520" w:dyaOrig="360">
          <v:shape id="_x0000_i1095" type="#_x0000_t75" style="width:67.5pt;height:14.25pt" o:ole="" fillcolor="window">
            <v:imagedata r:id="rId184" o:title=""/>
          </v:shape>
          <o:OLEObject Type="Embed" ProgID="Equation.DSMT4" ShapeID="_x0000_i1095" DrawAspect="Content" ObjectID="_1521892922" r:id="rId185"/>
        </w:object>
      </w:r>
      <w:r>
        <w:t>қ</w:t>
      </w:r>
      <w:r w:rsidRPr="008C789F">
        <w:t>атынасымен аны</w:t>
      </w:r>
      <w:r>
        <w:t>қ</w:t>
      </w:r>
      <w:r w:rsidRPr="008C789F">
        <w:t>талатын тиiстi де</w:t>
      </w:r>
      <w:r>
        <w:t>ң</w:t>
      </w:r>
      <w:r w:rsidRPr="008C789F">
        <w:t>гейлерiнен т</w:t>
      </w:r>
      <w:r>
        <w:t>ө</w:t>
      </w:r>
      <w:r w:rsidRPr="008C789F">
        <w:t>мен орналасатынды</w:t>
      </w:r>
      <w:r>
        <w:t>ғ</w:t>
      </w:r>
      <w:r w:rsidRPr="008C789F">
        <w:t>ы к</w:t>
      </w:r>
      <w:r>
        <w:t>ө</w:t>
      </w:r>
      <w:r w:rsidRPr="008C789F">
        <w:t>рiнедi. Б</w:t>
      </w:r>
      <w:r>
        <w:t>ұ</w:t>
      </w:r>
      <w:r w:rsidRPr="008C789F">
        <w:t xml:space="preserve">дан </w:t>
      </w:r>
      <w:proofErr w:type="gramStart"/>
      <w:r w:rsidRPr="008C789F">
        <w:t>бас</w:t>
      </w:r>
      <w:proofErr w:type="gramEnd"/>
      <w:r>
        <w:t>қ</w:t>
      </w:r>
      <w:r w:rsidRPr="008C789F">
        <w:t xml:space="preserve">а </w:t>
      </w:r>
      <w:r w:rsidRPr="008C789F">
        <w:rPr>
          <w:i/>
          <w:iCs/>
          <w:lang w:val="en-US"/>
        </w:rPr>
        <w:sym w:font="Symbol" w:char="F044"/>
      </w:r>
      <w:r w:rsidRPr="008C789F">
        <w:rPr>
          <w:i/>
          <w:iCs/>
          <w:vertAlign w:val="subscript"/>
          <w:lang w:val="en-US"/>
        </w:rPr>
        <w:sym w:font="MT Extra" w:char="F06C"/>
      </w:r>
      <w:r w:rsidRPr="008C789F">
        <w:t xml:space="preserve"> </w:t>
      </w:r>
      <w:r w:rsidR="000A38C3">
        <w:rPr>
          <w:lang w:val="kk-KZ"/>
        </w:rPr>
        <w:t xml:space="preserve"> </w:t>
      </w:r>
      <w:r w:rsidRPr="008C789F">
        <w:t>квантты</w:t>
      </w:r>
      <w:r>
        <w:t>қ</w:t>
      </w:r>
      <w:r w:rsidRPr="008C789F">
        <w:t xml:space="preserve"> а</w:t>
      </w:r>
      <w:r>
        <w:t>қ</w:t>
      </w:r>
      <w:r w:rsidRPr="008C789F">
        <w:t xml:space="preserve">ау </w:t>
      </w:r>
      <w:r w:rsidRPr="008C789F">
        <w:rPr>
          <w:i/>
          <w:iCs/>
          <w:lang w:val="en-US"/>
        </w:rPr>
        <w:sym w:font="MT Extra" w:char="F06C"/>
      </w:r>
      <w:r w:rsidRPr="008C789F">
        <w:t xml:space="preserve"> орбиталы</w:t>
      </w:r>
      <w:r>
        <w:t>қ</w:t>
      </w:r>
      <w:r w:rsidRPr="008C789F">
        <w:t xml:space="preserve"> сан</w:t>
      </w:r>
      <w:r>
        <w:t>ғ</w:t>
      </w:r>
      <w:r w:rsidRPr="008C789F">
        <w:t xml:space="preserve">а </w:t>
      </w:r>
      <w:r>
        <w:t>кү</w:t>
      </w:r>
      <w:r w:rsidRPr="008C789F">
        <w:t>шт</w:t>
      </w:r>
      <w:r w:rsidRPr="008C789F">
        <w:rPr>
          <w:lang w:val="en-US"/>
        </w:rPr>
        <w:t>i</w:t>
      </w:r>
      <w:r w:rsidRPr="008C789F">
        <w:t xml:space="preserve"> т</w:t>
      </w:r>
      <w:r>
        <w:t>ә</w:t>
      </w:r>
      <w:r w:rsidRPr="008C789F">
        <w:t>уелд</w:t>
      </w:r>
      <w:r w:rsidRPr="008C789F">
        <w:rPr>
          <w:lang w:val="en-US"/>
        </w:rPr>
        <w:t>i</w:t>
      </w:r>
      <w:r w:rsidRPr="008C789F">
        <w:t xml:space="preserve"> болатынды</w:t>
      </w:r>
      <w:r>
        <w:t>қ</w:t>
      </w:r>
      <w:r w:rsidRPr="008C789F">
        <w:t>тан, с</w:t>
      </w:r>
      <w:r w:rsidRPr="008C789F">
        <w:rPr>
          <w:lang w:val="en-US"/>
        </w:rPr>
        <w:t>i</w:t>
      </w:r>
      <w:r w:rsidRPr="008C789F">
        <w:t>лт</w:t>
      </w:r>
      <w:r w:rsidRPr="008C789F">
        <w:rPr>
          <w:lang w:val="en-US"/>
        </w:rPr>
        <w:t>i</w:t>
      </w:r>
      <w:r w:rsidRPr="008C789F">
        <w:t>л</w:t>
      </w:r>
      <w:r w:rsidRPr="008C789F">
        <w:rPr>
          <w:lang w:val="en-US"/>
        </w:rPr>
        <w:t>i</w:t>
      </w:r>
      <w:r w:rsidRPr="008C789F">
        <w:t>к металл атомында</w:t>
      </w:r>
      <w:r>
        <w:t>ғ</w:t>
      </w:r>
      <w:r w:rsidRPr="008C789F">
        <w:t>ы оптикалы</w:t>
      </w:r>
      <w:r>
        <w:t>қ</w:t>
      </w:r>
      <w:r w:rsidRPr="008C789F">
        <w:t xml:space="preserve"> электронны</w:t>
      </w:r>
      <w:r>
        <w:t>ң</w:t>
      </w:r>
      <w:r w:rsidRPr="008C789F">
        <w:t xml:space="preserve"> энергиясы </w:t>
      </w:r>
      <w:r w:rsidRPr="008C789F">
        <w:rPr>
          <w:i/>
          <w:iCs/>
          <w:lang w:val="en-US"/>
        </w:rPr>
        <w:t>n</w:t>
      </w:r>
      <w:r w:rsidRPr="008C789F">
        <w:t xml:space="preserve"> бас квантты</w:t>
      </w:r>
      <w:r>
        <w:t>қ</w:t>
      </w:r>
      <w:r w:rsidRPr="008C789F">
        <w:t xml:space="preserve"> сан м</w:t>
      </w:r>
      <w:r>
        <w:t>ә</w:t>
      </w:r>
      <w:r w:rsidRPr="008C789F">
        <w:t xml:space="preserve">нiне </w:t>
      </w:r>
      <w:r>
        <w:t>ғ</w:t>
      </w:r>
      <w:r w:rsidRPr="008C789F">
        <w:t xml:space="preserve">анаемес, </w:t>
      </w:r>
      <w:r w:rsidRPr="008C789F">
        <w:rPr>
          <w:i/>
          <w:iCs/>
          <w:lang w:val="en-US"/>
        </w:rPr>
        <w:sym w:font="MT Extra" w:char="F06C"/>
      </w:r>
      <w:r w:rsidRPr="008C789F">
        <w:t xml:space="preserve"> орбиталы</w:t>
      </w:r>
      <w:r>
        <w:t>қ</w:t>
      </w:r>
      <w:r w:rsidRPr="008C789F">
        <w:t xml:space="preserve"> квантты</w:t>
      </w:r>
      <w:r>
        <w:t>қ</w:t>
      </w:r>
      <w:r w:rsidRPr="008C789F">
        <w:t xml:space="preserve"> сан</w:t>
      </w:r>
      <w:r>
        <w:t>ғ</w:t>
      </w:r>
      <w:r w:rsidRPr="008C789F">
        <w:t>а да т</w:t>
      </w:r>
      <w:r>
        <w:t>ә</w:t>
      </w:r>
      <w:r w:rsidRPr="008C789F">
        <w:t>уелд</w:t>
      </w:r>
      <w:r w:rsidRPr="008C789F">
        <w:rPr>
          <w:lang w:val="en-US"/>
        </w:rPr>
        <w:t>i</w:t>
      </w:r>
      <w:r w:rsidRPr="008C789F">
        <w:t xml:space="preserve"> болады. Ж</w:t>
      </w:r>
      <w:r>
        <w:t>ә</w:t>
      </w:r>
      <w:r w:rsidRPr="008C789F">
        <w:t>не б</w:t>
      </w:r>
      <w:r>
        <w:t>ұ</w:t>
      </w:r>
      <w:r w:rsidRPr="008C789F">
        <w:t xml:space="preserve">л </w:t>
      </w:r>
      <w:proofErr w:type="gramStart"/>
      <w:r w:rsidRPr="008C789F">
        <w:rPr>
          <w:i/>
          <w:iCs/>
          <w:lang w:val="en-US"/>
        </w:rPr>
        <w:sym w:font="MT Extra" w:char="F06C"/>
      </w:r>
      <w:r w:rsidRPr="008C789F">
        <w:t>-</w:t>
      </w:r>
      <w:proofErr w:type="gramEnd"/>
      <w:r w:rsidRPr="008C789F">
        <w:t>ге т</w:t>
      </w:r>
      <w:r>
        <w:t>ә</w:t>
      </w:r>
      <w:r w:rsidRPr="008C789F">
        <w:t>уелд</w:t>
      </w:r>
      <w:r w:rsidRPr="008C789F">
        <w:rPr>
          <w:lang w:val="en-US"/>
        </w:rPr>
        <w:t>i</w:t>
      </w:r>
      <w:r w:rsidRPr="008C789F">
        <w:t>л</w:t>
      </w:r>
      <w:r w:rsidRPr="008C789F">
        <w:rPr>
          <w:lang w:val="en-US"/>
        </w:rPr>
        <w:t>i</w:t>
      </w:r>
      <w:r w:rsidRPr="008C789F">
        <w:t xml:space="preserve">к </w:t>
      </w:r>
      <w:r w:rsidRPr="008C789F">
        <w:rPr>
          <w:i/>
          <w:iCs/>
          <w:lang w:val="en-US"/>
        </w:rPr>
        <w:sym w:font="MT Extra" w:char="F06C"/>
      </w:r>
      <w:r w:rsidR="008B58A0">
        <w:rPr>
          <w:i/>
          <w:iCs/>
          <w:lang w:val="kk-KZ"/>
        </w:rPr>
        <w:t xml:space="preserve"> </w:t>
      </w:r>
      <w:r w:rsidRPr="008C789F">
        <w:t>м</w:t>
      </w:r>
      <w:r>
        <w:t>ә</w:t>
      </w:r>
      <w:r w:rsidRPr="008C789F">
        <w:t>н</w:t>
      </w:r>
      <w:r w:rsidRPr="008C789F">
        <w:rPr>
          <w:lang w:val="en-US"/>
        </w:rPr>
        <w:t>i</w:t>
      </w:r>
      <w:r w:rsidR="008B58A0">
        <w:rPr>
          <w:lang w:val="kk-KZ"/>
        </w:rPr>
        <w:t xml:space="preserve"> </w:t>
      </w:r>
      <w:r>
        <w:t>ө</w:t>
      </w:r>
      <w:r w:rsidRPr="008C789F">
        <w:t xml:space="preserve">скен сайын </w:t>
      </w:r>
      <w:r>
        <w:t>ә</w:t>
      </w:r>
      <w:r w:rsidRPr="008C789F">
        <w:t>лс</w:t>
      </w:r>
      <w:r w:rsidRPr="008C789F">
        <w:rPr>
          <w:lang w:val="en-US"/>
        </w:rPr>
        <w:t>i</w:t>
      </w:r>
      <w:r w:rsidRPr="008C789F">
        <w:t>рей беред</w:t>
      </w:r>
      <w:r w:rsidRPr="008C789F">
        <w:rPr>
          <w:lang w:val="en-US"/>
        </w:rPr>
        <w:t>i</w:t>
      </w:r>
      <w:r w:rsidRPr="008C789F">
        <w:t xml:space="preserve"> (</w:t>
      </w:r>
      <w:r w:rsidR="00DE2A3E">
        <w:rPr>
          <w:lang w:val="kk-KZ"/>
        </w:rPr>
        <w:t>7</w:t>
      </w:r>
      <w:r w:rsidRPr="008C789F">
        <w:t>-ж</w:t>
      </w:r>
      <w:r>
        <w:t>ұ</w:t>
      </w:r>
      <w:r w:rsidRPr="008C789F">
        <w:t xml:space="preserve">мысты </w:t>
      </w:r>
      <w:r>
        <w:t>қ</w:t>
      </w:r>
      <w:r w:rsidRPr="008C789F">
        <w:t>ара</w:t>
      </w:r>
      <w:r>
        <w:t>ң</w:t>
      </w:r>
      <w:r w:rsidRPr="008C789F">
        <w:t>ыз).</w:t>
      </w:r>
    </w:p>
    <w:p w:rsidR="00633839" w:rsidRPr="00DE2A3E" w:rsidRDefault="00DE2A3E" w:rsidP="00DE2A3E">
      <w:pPr>
        <w:ind w:left="300"/>
        <w:jc w:val="both"/>
        <w:rPr>
          <w:iCs/>
          <w:u w:val="single"/>
          <w:lang w:val="kk-KZ"/>
        </w:rPr>
      </w:pPr>
      <w:r w:rsidRPr="00DE2A3E">
        <w:rPr>
          <w:iCs/>
          <w:u w:val="single"/>
          <w:lang w:val="kk-KZ"/>
        </w:rPr>
        <w:t xml:space="preserve">8.3.2. </w:t>
      </w:r>
      <w:r w:rsidR="00633839" w:rsidRPr="00DE2A3E">
        <w:rPr>
          <w:iCs/>
          <w:u w:val="single"/>
          <w:lang w:val="kk-KZ"/>
        </w:rPr>
        <w:t>Сутегi атомы энергетикалық деңгейлерiнiң нәзiк түзілiсi</w:t>
      </w:r>
    </w:p>
    <w:p w:rsidR="00633839" w:rsidRPr="00B46D6F" w:rsidRDefault="00633839" w:rsidP="00B231EA">
      <w:pPr>
        <w:ind w:firstLine="300"/>
        <w:jc w:val="both"/>
        <w:rPr>
          <w:lang w:val="kk-KZ"/>
        </w:rPr>
      </w:pPr>
      <w:r w:rsidRPr="00B46D6F">
        <w:rPr>
          <w:lang w:val="kk-KZ"/>
        </w:rPr>
        <w:t>Сутегi атомы энергетикалық деңгейлерiнiң нәзiк түзілiсiн екi физикалық фактор туғызады: 1) релятивтiк эффект-атомдағы электрон массасының оның ядроны айнала қозғалғандағы жылдамдығына тәуелдiлiгi; 2)</w:t>
      </w:r>
      <w:r w:rsidR="008B58A0">
        <w:rPr>
          <w:lang w:val="kk-KZ"/>
        </w:rPr>
        <w:t xml:space="preserve"> </w:t>
      </w:r>
      <w:r w:rsidRPr="00B46D6F">
        <w:rPr>
          <w:lang w:val="kk-KZ"/>
        </w:rPr>
        <w:t>электронның меншiктi магнит моментi мен электронның ядроны айнала қозғалысы туғызатын магнит өрiсiнiң әсерлесуi.</w:t>
      </w:r>
    </w:p>
    <w:p w:rsidR="00633839" w:rsidRPr="008C789F" w:rsidRDefault="00633839" w:rsidP="00B231EA">
      <w:pPr>
        <w:ind w:firstLine="300"/>
        <w:jc w:val="both"/>
      </w:pPr>
      <w:r w:rsidRPr="008C789F">
        <w:t>Электронны</w:t>
      </w:r>
      <w:r>
        <w:t>ң</w:t>
      </w:r>
      <w:r w:rsidRPr="008C789F">
        <w:t xml:space="preserve"> спин</w:t>
      </w:r>
      <w:r w:rsidRPr="008C789F">
        <w:rPr>
          <w:lang w:val="en-US"/>
        </w:rPr>
        <w:t>i</w:t>
      </w:r>
      <w:r w:rsidRPr="008C789F">
        <w:t xml:space="preserve"> ж</w:t>
      </w:r>
      <w:r>
        <w:t>ә</w:t>
      </w:r>
      <w:r w:rsidRPr="008C789F">
        <w:t>не оны</w:t>
      </w:r>
      <w:r>
        <w:t>ң</w:t>
      </w:r>
      <w:r w:rsidRPr="008C789F">
        <w:t xml:space="preserve"> орбиталы</w:t>
      </w:r>
      <w:r>
        <w:t>ққ</w:t>
      </w:r>
      <w:r w:rsidRPr="008C789F">
        <w:t>оз</w:t>
      </w:r>
      <w:r>
        <w:t>ғ</w:t>
      </w:r>
      <w:r w:rsidRPr="008C789F">
        <w:t>алысымен байланысты фактор да релятивт</w:t>
      </w:r>
      <w:r w:rsidRPr="008C789F">
        <w:rPr>
          <w:lang w:val="en-US"/>
        </w:rPr>
        <w:t>i</w:t>
      </w:r>
      <w:r w:rsidRPr="008C789F">
        <w:t>к болып табылады.</w:t>
      </w:r>
    </w:p>
    <w:p w:rsidR="00633839" w:rsidRPr="008C789F" w:rsidRDefault="00633839" w:rsidP="00B231EA">
      <w:pPr>
        <w:ind w:firstLine="300"/>
        <w:jc w:val="both"/>
      </w:pPr>
      <w:r w:rsidRPr="008C789F">
        <w:t>Шредингер те</w:t>
      </w:r>
      <w:r>
        <w:t>ң</w:t>
      </w:r>
      <w:r w:rsidRPr="008C789F">
        <w:t>деу</w:t>
      </w:r>
      <w:r w:rsidRPr="008C789F">
        <w:rPr>
          <w:lang w:val="en-US"/>
        </w:rPr>
        <w:t>i</w:t>
      </w:r>
      <w:r w:rsidRPr="008C789F">
        <w:t xml:space="preserve"> к</w:t>
      </w:r>
      <w:r>
        <w:t>ө</w:t>
      </w:r>
      <w:r w:rsidRPr="008C789F">
        <w:t>мег</w:t>
      </w:r>
      <w:r w:rsidRPr="008C789F">
        <w:rPr>
          <w:lang w:val="en-US"/>
        </w:rPr>
        <w:t>i</w:t>
      </w:r>
      <w:r w:rsidRPr="008C789F">
        <w:t>мен атомны</w:t>
      </w:r>
      <w:r>
        <w:t>ң</w:t>
      </w:r>
      <w:r w:rsidRPr="008C789F">
        <w:t xml:space="preserve"> энергетикалы</w:t>
      </w:r>
      <w:r>
        <w:t>қ</w:t>
      </w:r>
      <w:r w:rsidRPr="008C789F">
        <w:t xml:space="preserve"> спектр</w:t>
      </w:r>
      <w:r w:rsidRPr="008C789F">
        <w:rPr>
          <w:lang w:val="en-US"/>
        </w:rPr>
        <w:t>i</w:t>
      </w:r>
      <w:r w:rsidRPr="008C789F">
        <w:t>н есептеген кезде б</w:t>
      </w:r>
      <w:r>
        <w:t>ұ</w:t>
      </w:r>
      <w:r w:rsidRPr="008C789F">
        <w:t xml:space="preserve">л факторларды ескеру </w:t>
      </w:r>
      <w:r>
        <w:t>мүмкін</w:t>
      </w:r>
      <w:r w:rsidRPr="008C789F">
        <w:t xml:space="preserve"> емес, </w:t>
      </w:r>
      <w:r>
        <w:t>ө</w:t>
      </w:r>
      <w:r w:rsidRPr="008C789F">
        <w:t>йткен</w:t>
      </w:r>
      <w:r w:rsidRPr="008C789F">
        <w:rPr>
          <w:lang w:val="en-US"/>
        </w:rPr>
        <w:t>i</w:t>
      </w:r>
      <w:r w:rsidRPr="008C789F">
        <w:t xml:space="preserve"> те</w:t>
      </w:r>
      <w:r>
        <w:t>ң</w:t>
      </w:r>
      <w:r w:rsidRPr="008C789F">
        <w:t>деу салыстырмалы</w:t>
      </w:r>
      <w:r>
        <w:t>қ</w:t>
      </w:r>
      <w:r w:rsidRPr="008C789F">
        <w:t xml:space="preserve"> теорияны </w:t>
      </w:r>
      <w:r>
        <w:t>қ</w:t>
      </w:r>
      <w:r w:rsidRPr="008C789F">
        <w:t>ана</w:t>
      </w:r>
      <w:r>
        <w:t>ғ</w:t>
      </w:r>
      <w:r w:rsidRPr="008C789F">
        <w:t>аттандырмайды.</w:t>
      </w:r>
    </w:p>
    <w:p w:rsidR="00633839" w:rsidRPr="008C789F" w:rsidRDefault="00742802" w:rsidP="00B231EA">
      <w:pPr>
        <w:ind w:firstLine="300"/>
        <w:jc w:val="both"/>
      </w:pPr>
      <w:r>
        <w:rPr>
          <w:noProof/>
          <w:lang w:eastAsia="ru-RU"/>
        </w:rPr>
        <w:pict>
          <v:shape id="_x0000_s2370" type="#_x0000_t202" style="position:absolute;left:0;text-align:left;margin-left:132.25pt;margin-top:53.3pt;width:26.2pt;height:18pt;z-index:-251611648" stroked="f">
            <v:textbox style="mso-next-textbox:#_x0000_s2370">
              <w:txbxContent>
                <w:p w:rsidR="00742802" w:rsidRPr="000F2A56" w:rsidRDefault="00742802" w:rsidP="00230D4B">
                  <w:pPr>
                    <w:rPr>
                      <w:lang w:val="kk-KZ"/>
                    </w:rPr>
                  </w:pPr>
                  <w:r>
                    <w:rPr>
                      <w:lang w:val="kk-KZ"/>
                    </w:rPr>
                    <w:t>76</w:t>
                  </w:r>
                </w:p>
              </w:txbxContent>
            </v:textbox>
          </v:shape>
        </w:pict>
      </w:r>
      <w:r w:rsidR="00633839" w:rsidRPr="008C789F">
        <w:t>Сонды</w:t>
      </w:r>
      <w:r w:rsidR="00633839">
        <w:t>қ</w:t>
      </w:r>
      <w:r w:rsidR="00633839" w:rsidRPr="008C789F">
        <w:t>тан Шредингер те</w:t>
      </w:r>
      <w:r w:rsidR="00633839">
        <w:t>ң</w:t>
      </w:r>
      <w:r w:rsidR="00633839" w:rsidRPr="008C789F">
        <w:t>деу</w:t>
      </w:r>
      <w:r w:rsidR="00633839" w:rsidRPr="008C789F">
        <w:rPr>
          <w:lang w:val="en-US"/>
        </w:rPr>
        <w:t>i</w:t>
      </w:r>
      <w:r w:rsidR="00633839" w:rsidRPr="008C789F">
        <w:t xml:space="preserve"> к</w:t>
      </w:r>
      <w:r w:rsidR="00633839">
        <w:t>ө</w:t>
      </w:r>
      <w:r w:rsidR="00633839" w:rsidRPr="008C789F">
        <w:t>мег</w:t>
      </w:r>
      <w:r w:rsidR="00633839" w:rsidRPr="008C789F">
        <w:rPr>
          <w:lang w:val="en-US"/>
        </w:rPr>
        <w:t>i</w:t>
      </w:r>
      <w:r w:rsidR="00633839" w:rsidRPr="008C789F">
        <w:t>мен атомны</w:t>
      </w:r>
      <w:r w:rsidR="00633839">
        <w:t>ң</w:t>
      </w:r>
      <w:r w:rsidR="00633839" w:rsidRPr="008C789F">
        <w:t xml:space="preserve"> энергетикалы</w:t>
      </w:r>
      <w:r w:rsidR="00633839">
        <w:t>қ</w:t>
      </w:r>
      <w:r w:rsidR="00633839" w:rsidRPr="008C789F">
        <w:t xml:space="preserve"> спектр</w:t>
      </w:r>
      <w:r w:rsidR="00633839" w:rsidRPr="008C789F">
        <w:rPr>
          <w:lang w:val="en-US"/>
        </w:rPr>
        <w:t>i</w:t>
      </w:r>
      <w:r w:rsidR="00633839" w:rsidRPr="008C789F">
        <w:t>н</w:t>
      </w:r>
      <w:r w:rsidR="00633839" w:rsidRPr="008C789F">
        <w:rPr>
          <w:lang w:val="en-US"/>
        </w:rPr>
        <w:t>i</w:t>
      </w:r>
      <w:r w:rsidR="00633839">
        <w:t>ң</w:t>
      </w:r>
      <w:r w:rsidR="00633839" w:rsidRPr="008C789F">
        <w:t xml:space="preserve"> н</w:t>
      </w:r>
      <w:r w:rsidR="00633839">
        <w:t>ә</w:t>
      </w:r>
      <w:r w:rsidR="00633839" w:rsidRPr="008C789F">
        <w:t>з</w:t>
      </w:r>
      <w:r w:rsidR="00633839" w:rsidRPr="008C789F">
        <w:rPr>
          <w:lang w:val="en-US"/>
        </w:rPr>
        <w:t>i</w:t>
      </w:r>
      <w:r w:rsidR="00633839" w:rsidRPr="008C789F">
        <w:t xml:space="preserve">к </w:t>
      </w:r>
      <w:r w:rsidR="00633839">
        <w:t>түзі</w:t>
      </w:r>
      <w:r w:rsidR="00633839" w:rsidRPr="008C789F">
        <w:t>л</w:t>
      </w:r>
      <w:r w:rsidR="00633839" w:rsidRPr="008C789F">
        <w:rPr>
          <w:lang w:val="en-US"/>
        </w:rPr>
        <w:t>i</w:t>
      </w:r>
      <w:r w:rsidR="00633839" w:rsidRPr="008C789F">
        <w:t>с</w:t>
      </w:r>
      <w:r w:rsidR="00633839" w:rsidRPr="008C789F">
        <w:rPr>
          <w:lang w:val="en-US"/>
        </w:rPr>
        <w:t>i</w:t>
      </w:r>
      <w:r w:rsidR="00633839" w:rsidRPr="008C789F">
        <w:t>н бейнелеуге болмайды. Атомны</w:t>
      </w:r>
      <w:r w:rsidR="00633839">
        <w:t>ң</w:t>
      </w:r>
      <w:r w:rsidR="00633839" w:rsidRPr="008C789F">
        <w:t xml:space="preserve"> энергетикалы</w:t>
      </w:r>
      <w:r w:rsidR="00633839">
        <w:t>қ</w:t>
      </w:r>
      <w:r w:rsidR="00633839" w:rsidRPr="008C789F">
        <w:t xml:space="preserve"> спектр</w:t>
      </w:r>
      <w:r w:rsidR="00633839" w:rsidRPr="008C789F">
        <w:rPr>
          <w:lang w:val="en-US"/>
        </w:rPr>
        <w:t>i</w:t>
      </w:r>
      <w:r w:rsidR="00633839" w:rsidRPr="008C789F">
        <w:t>н ж</w:t>
      </w:r>
      <w:r w:rsidR="00633839">
        <w:t>ә</w:t>
      </w:r>
      <w:r w:rsidR="00633839" w:rsidRPr="008C789F">
        <w:t>не оны</w:t>
      </w:r>
      <w:r w:rsidR="00633839">
        <w:t>ң</w:t>
      </w:r>
      <w:r w:rsidR="00633839" w:rsidRPr="008C789F">
        <w:t xml:space="preserve"> н</w:t>
      </w:r>
      <w:r w:rsidR="00633839">
        <w:t>ә</w:t>
      </w:r>
      <w:r w:rsidR="00633839" w:rsidRPr="008C789F">
        <w:t>з</w:t>
      </w:r>
      <w:r w:rsidR="00633839" w:rsidRPr="008C789F">
        <w:rPr>
          <w:lang w:val="en-US"/>
        </w:rPr>
        <w:t>i</w:t>
      </w:r>
      <w:r w:rsidR="00633839" w:rsidRPr="008C789F">
        <w:t xml:space="preserve">к </w:t>
      </w:r>
      <w:r w:rsidR="00633839">
        <w:t>түзі</w:t>
      </w:r>
      <w:r w:rsidR="00633839" w:rsidRPr="008C789F">
        <w:t>л</w:t>
      </w:r>
      <w:r w:rsidR="00633839" w:rsidRPr="008C789F">
        <w:rPr>
          <w:lang w:val="en-US"/>
        </w:rPr>
        <w:t>i</w:t>
      </w:r>
      <w:r w:rsidR="00633839" w:rsidRPr="008C789F">
        <w:t>с</w:t>
      </w:r>
      <w:r w:rsidR="00633839" w:rsidRPr="008C789F">
        <w:rPr>
          <w:lang w:val="en-US"/>
        </w:rPr>
        <w:t>i</w:t>
      </w:r>
      <w:r w:rsidR="00633839" w:rsidRPr="008C789F">
        <w:t>н арнайы салыстырмалылы</w:t>
      </w:r>
      <w:r w:rsidR="00633839">
        <w:t>қ</w:t>
      </w:r>
      <w:r w:rsidR="00633839" w:rsidRPr="008C789F">
        <w:t xml:space="preserve"> теория талаптарын </w:t>
      </w:r>
      <w:r w:rsidR="00633839">
        <w:t>қ</w:t>
      </w:r>
      <w:r w:rsidR="00633839" w:rsidRPr="008C789F">
        <w:t>ана</w:t>
      </w:r>
      <w:r w:rsidR="00633839">
        <w:t>ғ</w:t>
      </w:r>
      <w:r w:rsidR="00633839" w:rsidRPr="008C789F">
        <w:t>аттандыратын Дирак те</w:t>
      </w:r>
      <w:r w:rsidR="00633839">
        <w:t>ң</w:t>
      </w:r>
      <w:r w:rsidR="00633839" w:rsidRPr="008C789F">
        <w:t>деу</w:t>
      </w:r>
      <w:r w:rsidR="00633839" w:rsidRPr="008C789F">
        <w:rPr>
          <w:lang w:val="en-US"/>
        </w:rPr>
        <w:t>i</w:t>
      </w:r>
      <w:r w:rsidR="00633839" w:rsidRPr="008C789F">
        <w:t xml:space="preserve"> к</w:t>
      </w:r>
      <w:r w:rsidR="00633839">
        <w:t>ө</w:t>
      </w:r>
      <w:r w:rsidR="00633839" w:rsidRPr="008C789F">
        <w:t>мег</w:t>
      </w:r>
      <w:r w:rsidR="00633839" w:rsidRPr="008C789F">
        <w:rPr>
          <w:lang w:val="en-US"/>
        </w:rPr>
        <w:t>i</w:t>
      </w:r>
      <w:r w:rsidR="00633839" w:rsidRPr="008C789F">
        <w:t>мен д</w:t>
      </w:r>
      <w:r w:rsidR="00633839">
        <w:t>ә</w:t>
      </w:r>
      <w:r w:rsidR="00633839" w:rsidRPr="008C789F">
        <w:t>л есептеп табу</w:t>
      </w:r>
      <w:r w:rsidR="00633839">
        <w:t>ғ</w:t>
      </w:r>
      <w:r w:rsidR="00633839" w:rsidRPr="008C789F">
        <w:t>а болады. Б</w:t>
      </w:r>
      <w:r w:rsidR="00633839" w:rsidRPr="008C789F">
        <w:rPr>
          <w:lang w:val="en-US"/>
        </w:rPr>
        <w:t>i</w:t>
      </w:r>
      <w:r w:rsidR="00633839" w:rsidRPr="008C789F">
        <w:t>ра</w:t>
      </w:r>
      <w:r w:rsidR="00633839">
        <w:t>қ</w:t>
      </w:r>
      <w:r w:rsidR="00633839" w:rsidRPr="008C789F">
        <w:t>, бас</w:t>
      </w:r>
      <w:r w:rsidR="00633839">
        <w:t>қ</w:t>
      </w:r>
      <w:r w:rsidR="00633839" w:rsidRPr="008C789F">
        <w:t>аша жасау</w:t>
      </w:r>
      <w:r w:rsidR="00633839">
        <w:t>ғ</w:t>
      </w:r>
      <w:r w:rsidR="00633839" w:rsidRPr="008C789F">
        <w:t>а да болады. Дирак те</w:t>
      </w:r>
      <w:r w:rsidR="00633839">
        <w:t>ң</w:t>
      </w:r>
      <w:r w:rsidR="00633839" w:rsidRPr="008C789F">
        <w:t>деу</w:t>
      </w:r>
      <w:r w:rsidR="00633839" w:rsidRPr="008C789F">
        <w:rPr>
          <w:lang w:val="en-US"/>
        </w:rPr>
        <w:t>i</w:t>
      </w:r>
      <w:r w:rsidR="00633839" w:rsidRPr="008C789F">
        <w:t xml:space="preserve">н </w:t>
      </w:r>
      <w:r w:rsidR="00633839">
        <w:t>қ</w:t>
      </w:r>
      <w:r w:rsidR="00633839" w:rsidRPr="008C789F">
        <w:t>олданбай-а</w:t>
      </w:r>
      <w:r w:rsidR="00633839">
        <w:t>қ</w:t>
      </w:r>
      <w:r w:rsidR="00633839" w:rsidRPr="008C789F">
        <w:t>, н</w:t>
      </w:r>
      <w:r w:rsidR="00633839">
        <w:t>ә</w:t>
      </w:r>
      <w:r w:rsidR="00633839" w:rsidRPr="008C789F">
        <w:t>з</w:t>
      </w:r>
      <w:r w:rsidR="00633839" w:rsidRPr="008C789F">
        <w:rPr>
          <w:lang w:val="en-US"/>
        </w:rPr>
        <w:t>i</w:t>
      </w:r>
      <w:r w:rsidR="00633839" w:rsidRPr="008C789F">
        <w:t xml:space="preserve">к </w:t>
      </w:r>
      <w:r w:rsidR="00633839">
        <w:t>түзі</w:t>
      </w:r>
      <w:r w:rsidR="00633839" w:rsidRPr="008C789F">
        <w:t>л</w:t>
      </w:r>
      <w:r w:rsidR="00633839" w:rsidRPr="008C789F">
        <w:rPr>
          <w:lang w:val="en-US"/>
        </w:rPr>
        <w:t>i</w:t>
      </w:r>
      <w:r w:rsidR="00633839" w:rsidRPr="008C789F">
        <w:t>с формуласын онша д</w:t>
      </w:r>
      <w:r w:rsidR="00633839">
        <w:t>ә</w:t>
      </w:r>
      <w:r w:rsidR="00633839" w:rsidRPr="008C789F">
        <w:t>лме-д</w:t>
      </w:r>
      <w:r w:rsidR="00633839">
        <w:t>ә</w:t>
      </w:r>
      <w:r w:rsidR="00633839" w:rsidRPr="008C789F">
        <w:t>л болма</w:t>
      </w:r>
      <w:r w:rsidR="00633839">
        <w:t>ғ</w:t>
      </w:r>
      <w:r w:rsidR="00633839" w:rsidRPr="008C789F">
        <w:t xml:space="preserve">анымен, </w:t>
      </w:r>
      <w:r w:rsidR="00633839">
        <w:t>қ</w:t>
      </w:r>
      <w:r w:rsidR="00633839" w:rsidRPr="008C789F">
        <w:t xml:space="preserve">арапайым жолмен </w:t>
      </w:r>
      <w:r w:rsidR="00633839">
        <w:t>қ</w:t>
      </w:r>
      <w:r w:rsidR="00633839" w:rsidRPr="008C789F">
        <w:t>орытып шы</w:t>
      </w:r>
      <w:r w:rsidR="00633839">
        <w:t>ғ</w:t>
      </w:r>
      <w:r w:rsidR="00633839" w:rsidRPr="008C789F">
        <w:t>ару</w:t>
      </w:r>
      <w:r w:rsidR="00633839">
        <w:t>ғ</w:t>
      </w:r>
      <w:r w:rsidR="00633839" w:rsidRPr="008C789F">
        <w:t>а болады. Сонда онша д</w:t>
      </w:r>
      <w:r w:rsidR="00633839">
        <w:t>ә</w:t>
      </w:r>
      <w:r w:rsidR="00633839" w:rsidRPr="008C789F">
        <w:t>лме-д</w:t>
      </w:r>
      <w:r w:rsidR="00633839">
        <w:t>ә</w:t>
      </w:r>
      <w:r w:rsidR="00633839" w:rsidRPr="008C789F">
        <w:t>л емес, б</w:t>
      </w:r>
      <w:r w:rsidR="00633839" w:rsidRPr="008C789F">
        <w:rPr>
          <w:lang w:val="en-US"/>
        </w:rPr>
        <w:t>i</w:t>
      </w:r>
      <w:r w:rsidR="00633839" w:rsidRPr="008C789F">
        <w:t>ра</w:t>
      </w:r>
      <w:r w:rsidR="00633839">
        <w:t>қ</w:t>
      </w:r>
      <w:r w:rsidR="00633839" w:rsidRPr="008C789F">
        <w:t xml:space="preserve"> физикалы</w:t>
      </w:r>
      <w:r w:rsidR="00633839">
        <w:t>қ</w:t>
      </w:r>
      <w:r w:rsidR="00633839" w:rsidRPr="008C789F">
        <w:t xml:space="preserve"> к</w:t>
      </w:r>
      <w:r w:rsidR="00633839">
        <w:t>ө</w:t>
      </w:r>
      <w:r w:rsidR="00633839" w:rsidRPr="008C789F">
        <w:t>рнек</w:t>
      </w:r>
      <w:r w:rsidR="00633839" w:rsidRPr="008C789F">
        <w:rPr>
          <w:lang w:val="en-US"/>
        </w:rPr>
        <w:t>i</w:t>
      </w:r>
      <w:r w:rsidR="00633839" w:rsidRPr="008C789F">
        <w:t xml:space="preserve"> амалды </w:t>
      </w:r>
      <w:r w:rsidR="00633839">
        <w:t>қ</w:t>
      </w:r>
      <w:r w:rsidR="00633839" w:rsidRPr="008C789F">
        <w:t>олданып, сутег</w:t>
      </w:r>
      <w:r w:rsidR="00633839" w:rsidRPr="008C789F">
        <w:rPr>
          <w:lang w:val="en-US"/>
        </w:rPr>
        <w:t>i</w:t>
      </w:r>
      <w:r w:rsidR="00633839" w:rsidRPr="008C789F">
        <w:t xml:space="preserve"> атомыны</w:t>
      </w:r>
      <w:r w:rsidR="00633839">
        <w:t>ң</w:t>
      </w:r>
      <w:r w:rsidR="00633839" w:rsidRPr="008C789F">
        <w:t xml:space="preserve"> нег</w:t>
      </w:r>
      <w:r w:rsidR="00633839" w:rsidRPr="008C789F">
        <w:rPr>
          <w:lang w:val="en-US"/>
        </w:rPr>
        <w:t>i</w:t>
      </w:r>
      <w:r w:rsidR="00633839" w:rsidRPr="008C789F">
        <w:t>зг</w:t>
      </w:r>
      <w:r w:rsidR="00633839" w:rsidRPr="008C789F">
        <w:rPr>
          <w:lang w:val="en-US"/>
        </w:rPr>
        <w:t>i</w:t>
      </w:r>
      <w:r w:rsidR="006610F6">
        <w:rPr>
          <w:lang w:val="kk-KZ"/>
        </w:rPr>
        <w:t xml:space="preserve"> </w:t>
      </w:r>
      <w:r w:rsidR="00633839">
        <w:t>кү</w:t>
      </w:r>
      <w:r w:rsidR="00633839" w:rsidRPr="008C789F">
        <w:t>йлер</w:t>
      </w:r>
      <w:r w:rsidR="00633839" w:rsidRPr="008C789F">
        <w:rPr>
          <w:lang w:val="en-US"/>
        </w:rPr>
        <w:t>i</w:t>
      </w:r>
      <w:r w:rsidR="00633839" w:rsidRPr="008C789F">
        <w:t>не жо</w:t>
      </w:r>
      <w:r w:rsidR="00633839">
        <w:t>ғ</w:t>
      </w:r>
      <w:r w:rsidR="00633839" w:rsidRPr="008C789F">
        <w:t>арыда атал</w:t>
      </w:r>
      <w:r w:rsidR="00633839">
        <w:t>ғ</w:t>
      </w:r>
      <w:r w:rsidR="00633839" w:rsidRPr="008C789F">
        <w:t>ан факторларды</w:t>
      </w:r>
      <w:r w:rsidR="00633839">
        <w:t>ң</w:t>
      </w:r>
      <w:r w:rsidR="006610F6">
        <w:rPr>
          <w:lang w:val="kk-KZ"/>
        </w:rPr>
        <w:t xml:space="preserve"> </w:t>
      </w:r>
      <w:r w:rsidR="00633839">
        <w:t>ә</w:t>
      </w:r>
      <w:proofErr w:type="gramStart"/>
      <w:r w:rsidR="00633839" w:rsidRPr="008C789F">
        <w:t>р</w:t>
      </w:r>
      <w:proofErr w:type="gramEnd"/>
      <w:r w:rsidR="00633839">
        <w:t>қ</w:t>
      </w:r>
      <w:r w:rsidR="00633839" w:rsidRPr="008C789F">
        <w:t>айсысы тудыратын энергетикалы</w:t>
      </w:r>
      <w:r w:rsidR="00633839">
        <w:t>қ</w:t>
      </w:r>
      <w:r w:rsidR="006610F6">
        <w:rPr>
          <w:lang w:val="kk-KZ"/>
        </w:rPr>
        <w:t xml:space="preserve"> </w:t>
      </w:r>
      <w:r w:rsidR="00633839">
        <w:t>түзе</w:t>
      </w:r>
      <w:r w:rsidR="00633839" w:rsidRPr="008C789F">
        <w:t xml:space="preserve">тулер </w:t>
      </w:r>
      <w:r w:rsidR="00633839">
        <w:t>қ</w:t>
      </w:r>
      <w:r w:rsidR="00633839" w:rsidRPr="008C789F">
        <w:t>арастырылады.</w:t>
      </w:r>
    </w:p>
    <w:p w:rsidR="00633839" w:rsidRPr="008C789F" w:rsidRDefault="00633839" w:rsidP="00B231EA">
      <w:pPr>
        <w:ind w:firstLine="300"/>
        <w:jc w:val="both"/>
      </w:pPr>
      <w:r w:rsidRPr="008C789F">
        <w:t>Релятивт</w:t>
      </w:r>
      <w:r w:rsidRPr="008C789F">
        <w:rPr>
          <w:lang w:val="en-US"/>
        </w:rPr>
        <w:t>i</w:t>
      </w:r>
      <w:r w:rsidRPr="008C789F">
        <w:t>к эффект</w:t>
      </w:r>
      <w:r w:rsidRPr="008C789F">
        <w:rPr>
          <w:lang w:val="en-US"/>
        </w:rPr>
        <w:t>i</w:t>
      </w:r>
      <w:r>
        <w:t>ң</w:t>
      </w:r>
      <w:r w:rsidRPr="008C789F">
        <w:t xml:space="preserve"> атомны</w:t>
      </w:r>
      <w:r>
        <w:t>ң</w:t>
      </w:r>
      <w:r w:rsidRPr="008C789F">
        <w:t xml:space="preserve"> энергетикалы</w:t>
      </w:r>
      <w:r>
        <w:t>қкү</w:t>
      </w:r>
      <w:r w:rsidRPr="008C789F">
        <w:t>йлер</w:t>
      </w:r>
      <w:r w:rsidRPr="008C789F">
        <w:rPr>
          <w:lang w:val="en-US"/>
        </w:rPr>
        <w:t>i</w:t>
      </w:r>
      <w:r w:rsidRPr="008C789F">
        <w:t xml:space="preserve">не </w:t>
      </w:r>
      <w:r>
        <w:t>ә</w:t>
      </w:r>
      <w:r w:rsidRPr="008C789F">
        <w:t>сер</w:t>
      </w:r>
      <w:r w:rsidRPr="008C789F">
        <w:rPr>
          <w:lang w:val="en-US"/>
        </w:rPr>
        <w:t>i</w:t>
      </w:r>
      <w:r w:rsidRPr="008C789F">
        <w:t>н е</w:t>
      </w:r>
      <w:r>
        <w:t>ң</w:t>
      </w:r>
      <w:r w:rsidRPr="008C789F">
        <w:t xml:space="preserve"> ал</w:t>
      </w:r>
      <w:r>
        <w:t>ғ</w:t>
      </w:r>
      <w:r w:rsidRPr="008C789F">
        <w:t xml:space="preserve">аш Зоммерфельд (1916) </w:t>
      </w:r>
      <w:r>
        <w:t>қ</w:t>
      </w:r>
      <w:r w:rsidRPr="008C789F">
        <w:t>арастыр</w:t>
      </w:r>
      <w:r>
        <w:t>ғ</w:t>
      </w:r>
      <w:r w:rsidRPr="008C789F">
        <w:t xml:space="preserve">ан. </w:t>
      </w:r>
      <w:r w:rsidRPr="008C789F">
        <w:rPr>
          <w:i/>
          <w:iCs/>
        </w:rPr>
        <w:t>Е</w:t>
      </w:r>
      <w:r w:rsidRPr="008C789F">
        <w:rPr>
          <w:i/>
          <w:iCs/>
          <w:vertAlign w:val="subscript"/>
        </w:rPr>
        <w:t>0</w:t>
      </w:r>
      <w:r w:rsidRPr="008C789F">
        <w:t xml:space="preserve"> энергетикалы</w:t>
      </w:r>
      <w:r>
        <w:t>қ</w:t>
      </w:r>
      <w:r w:rsidRPr="008C789F">
        <w:t xml:space="preserve"> де</w:t>
      </w:r>
      <w:r>
        <w:t>ң</w:t>
      </w:r>
      <w:r w:rsidRPr="008C789F">
        <w:t>гей</w:t>
      </w:r>
      <w:r w:rsidRPr="008C789F">
        <w:rPr>
          <w:lang w:val="en-US"/>
        </w:rPr>
        <w:t>i</w:t>
      </w:r>
      <w:r w:rsidRPr="008C789F">
        <w:t>не релятивт</w:t>
      </w:r>
      <w:r w:rsidRPr="008C789F">
        <w:rPr>
          <w:lang w:val="en-US"/>
        </w:rPr>
        <w:t>i</w:t>
      </w:r>
      <w:r w:rsidRPr="008C789F">
        <w:t>к энергетикалы</w:t>
      </w:r>
      <w:r>
        <w:t>қтүзе</w:t>
      </w:r>
      <w:r w:rsidRPr="008C789F">
        <w:t>ту мына формуламен аны</w:t>
      </w:r>
      <w:r>
        <w:t>қ</w:t>
      </w:r>
      <w:r w:rsidRPr="008C789F">
        <w:t>талады:</w:t>
      </w:r>
    </w:p>
    <w:p w:rsidR="00633839" w:rsidRPr="008C789F" w:rsidRDefault="00633839" w:rsidP="008B58A0">
      <w:pPr>
        <w:ind w:firstLine="300"/>
        <w:jc w:val="right"/>
      </w:pPr>
      <w:r w:rsidRPr="008C789F">
        <w:rPr>
          <w:b/>
          <w:bCs/>
          <w:i/>
          <w:iCs/>
          <w:position w:val="-26"/>
          <w:lang w:val="en-US"/>
        </w:rPr>
        <w:object w:dxaOrig="3140" w:dyaOrig="700">
          <v:shape id="_x0000_i1096" type="#_x0000_t75" style="width:138pt;height:29.25pt" o:ole="" fillcolor="window">
            <v:imagedata r:id="rId186" o:title=""/>
          </v:shape>
          <o:OLEObject Type="Embed" ProgID="Equation.DSMT4" ShapeID="_x0000_i1096" DrawAspect="Content" ObjectID="_1521892923" r:id="rId187"/>
        </w:object>
      </w:r>
      <w:r>
        <w:tab/>
      </w:r>
      <w:r>
        <w:rPr>
          <w:lang w:val="kk-KZ"/>
        </w:rPr>
        <w:tab/>
      </w:r>
      <w:r w:rsidRPr="008C789F">
        <w:t>(</w:t>
      </w:r>
      <w:r w:rsidR="00DE2A3E">
        <w:rPr>
          <w:lang w:val="kk-KZ"/>
        </w:rPr>
        <w:t>8</w:t>
      </w:r>
      <w:r w:rsidRPr="008C789F">
        <w:t>.2)</w:t>
      </w:r>
    </w:p>
    <w:p w:rsidR="00633839" w:rsidRPr="008C789F" w:rsidRDefault="00633839" w:rsidP="00B231EA">
      <w:pPr>
        <w:jc w:val="both"/>
        <w:rPr>
          <w:lang w:val="en-US"/>
        </w:rPr>
      </w:pPr>
      <w:r w:rsidRPr="008C789F">
        <w:t>м</w:t>
      </w:r>
      <w:r>
        <w:t>ұ</w:t>
      </w:r>
      <w:r w:rsidRPr="008C789F">
        <w:t xml:space="preserve">нда </w:t>
      </w:r>
      <w:r w:rsidRPr="008C789F">
        <w:rPr>
          <w:position w:val="-30"/>
          <w:lang w:val="en-US"/>
        </w:rPr>
        <w:object w:dxaOrig="2340" w:dyaOrig="639">
          <v:shape id="_x0000_i1097" type="#_x0000_t75" style="width:96.75pt;height:23.25pt" o:ole="" fillcolor="window">
            <v:imagedata r:id="rId188" o:title=""/>
          </v:shape>
          <o:OLEObject Type="Embed" ProgID="Equation.DSMT4" ShapeID="_x0000_i1097" DrawAspect="Content" ObjectID="_1521892924" r:id="rId189"/>
        </w:object>
      </w:r>
      <w:r w:rsidRPr="008C789F">
        <w:t>-</w:t>
      </w:r>
      <w:r w:rsidR="008B58A0">
        <w:rPr>
          <w:lang w:val="kk-KZ"/>
        </w:rPr>
        <w:t xml:space="preserve"> </w:t>
      </w:r>
      <w:r w:rsidRPr="008C789F">
        <w:t>н</w:t>
      </w:r>
      <w:r>
        <w:t>ә</w:t>
      </w:r>
      <w:r w:rsidRPr="008C789F">
        <w:t>з</w:t>
      </w:r>
      <w:r w:rsidRPr="008C789F">
        <w:rPr>
          <w:lang w:val="en-US"/>
        </w:rPr>
        <w:t>i</w:t>
      </w:r>
      <w:r w:rsidRPr="008C789F">
        <w:t>к</w:t>
      </w:r>
      <w:r w:rsidR="008B58A0">
        <w:rPr>
          <w:lang w:val="kk-KZ"/>
        </w:rPr>
        <w:t xml:space="preserve"> </w:t>
      </w:r>
      <w:r>
        <w:t>түзі</w:t>
      </w:r>
      <w:r w:rsidRPr="008C789F">
        <w:t>л</w:t>
      </w:r>
      <w:r w:rsidRPr="008C789F">
        <w:rPr>
          <w:lang w:val="en-US"/>
        </w:rPr>
        <w:t>i</w:t>
      </w:r>
      <w:r w:rsidRPr="008C789F">
        <w:t>с т</w:t>
      </w:r>
      <w:r>
        <w:t>ұ</w:t>
      </w:r>
      <w:r w:rsidRPr="008C789F">
        <w:t>ра</w:t>
      </w:r>
      <w:r>
        <w:t>қ</w:t>
      </w:r>
      <w:r w:rsidRPr="008C789F">
        <w:t xml:space="preserve">тысы; </w:t>
      </w:r>
      <w:r w:rsidRPr="008C789F">
        <w:rPr>
          <w:position w:val="-28"/>
          <w:lang w:val="en-US"/>
        </w:rPr>
        <w:object w:dxaOrig="2020" w:dyaOrig="720">
          <v:shape id="_x0000_i1098" type="#_x0000_t75" style="width:84pt;height:30pt" o:ole="" fillcolor="window">
            <v:imagedata r:id="rId190" o:title=""/>
          </v:shape>
          <o:OLEObject Type="Embed" ProgID="Equation.DSMT4" ShapeID="_x0000_i1098" DrawAspect="Content" ObjectID="_1521892925" r:id="rId191"/>
        </w:object>
      </w:r>
      <w:r w:rsidRPr="008C789F">
        <w:t>-</w:t>
      </w:r>
      <w:r w:rsidRPr="008C789F">
        <w:t>сутег</w:t>
      </w:r>
      <w:r w:rsidRPr="008C789F">
        <w:rPr>
          <w:lang w:val="en-US"/>
        </w:rPr>
        <w:t>i</w:t>
      </w:r>
      <w:r w:rsidRPr="008C789F">
        <w:t xml:space="preserve"> атомыны</w:t>
      </w:r>
      <w:r>
        <w:t>ң</w:t>
      </w:r>
      <w:r w:rsidRPr="008C789F">
        <w:t xml:space="preserve"> релятивт</w:t>
      </w:r>
      <w:r w:rsidRPr="008C789F">
        <w:rPr>
          <w:lang w:val="en-US"/>
        </w:rPr>
        <w:t>i</w:t>
      </w:r>
      <w:r w:rsidRPr="008C789F">
        <w:t>к эффектер ескер</w:t>
      </w:r>
      <w:r w:rsidRPr="008C789F">
        <w:rPr>
          <w:lang w:val="en-US"/>
        </w:rPr>
        <w:t>i</w:t>
      </w:r>
      <w:r w:rsidRPr="008C789F">
        <w:t>лмегендег</w:t>
      </w:r>
      <w:r w:rsidRPr="008C789F">
        <w:rPr>
          <w:lang w:val="en-US"/>
        </w:rPr>
        <w:t>i</w:t>
      </w:r>
      <w:r w:rsidRPr="008C789F">
        <w:t xml:space="preserve"> энергиясы.</w:t>
      </w:r>
      <w:r w:rsidR="008B58A0">
        <w:rPr>
          <w:lang w:val="kk-KZ"/>
        </w:rPr>
        <w:t xml:space="preserve"> </w:t>
      </w:r>
      <w:r w:rsidRPr="008C789F">
        <w:rPr>
          <w:i/>
          <w:iCs/>
          <w:lang w:val="en-US"/>
        </w:rPr>
        <w:sym w:font="Symbol" w:char="F044"/>
      </w:r>
      <w:proofErr w:type="gramStart"/>
      <w:r w:rsidRPr="008C789F">
        <w:rPr>
          <w:i/>
          <w:iCs/>
          <w:lang w:val="en-US"/>
        </w:rPr>
        <w:t>Е</w:t>
      </w:r>
      <w:r w:rsidRPr="008C789F">
        <w:rPr>
          <w:i/>
          <w:iCs/>
          <w:vertAlign w:val="subscript"/>
          <w:lang w:val="en-US"/>
        </w:rPr>
        <w:t xml:space="preserve">Р </w:t>
      </w:r>
      <w:r>
        <w:rPr>
          <w:lang w:val="en-US"/>
        </w:rPr>
        <w:t>түзе</w:t>
      </w:r>
      <w:r w:rsidRPr="008C789F">
        <w:rPr>
          <w:lang w:val="en-US"/>
        </w:rPr>
        <w:t>туiнi</w:t>
      </w:r>
      <w:r>
        <w:rPr>
          <w:lang w:val="en-US"/>
        </w:rPr>
        <w:t>ң</w:t>
      </w:r>
      <w:r w:rsidRPr="008C789F">
        <w:rPr>
          <w:lang w:val="en-US"/>
        </w:rPr>
        <w:t xml:space="preserve"> шамасы </w:t>
      </w:r>
      <w:r>
        <w:rPr>
          <w:lang w:val="en-US"/>
        </w:rPr>
        <w:t>ө</w:t>
      </w:r>
      <w:r w:rsidRPr="008C789F">
        <w:rPr>
          <w:lang w:val="en-US"/>
        </w:rPr>
        <w:t xml:space="preserve">те кiшi, реттiк шамасы </w:t>
      </w:r>
      <w:r w:rsidRPr="008C789F">
        <w:rPr>
          <w:i/>
          <w:iCs/>
          <w:lang w:val="en-US"/>
        </w:rPr>
        <w:sym w:font="Symbol" w:char="F061"/>
      </w:r>
      <w:r w:rsidRPr="008C789F">
        <w:rPr>
          <w:i/>
          <w:iCs/>
          <w:vertAlign w:val="superscript"/>
          <w:lang w:val="en-US"/>
        </w:rPr>
        <w:t>2</w:t>
      </w:r>
      <w:r w:rsidRPr="008C789F">
        <w:rPr>
          <w:i/>
          <w:iCs/>
          <w:lang w:val="en-US"/>
        </w:rPr>
        <w:t>Е</w:t>
      </w:r>
      <w:r w:rsidRPr="008C789F">
        <w:rPr>
          <w:i/>
          <w:iCs/>
          <w:vertAlign w:val="subscript"/>
          <w:lang w:val="en-US"/>
        </w:rPr>
        <w:t>0</w:t>
      </w:r>
      <w:r w:rsidRPr="008C789F">
        <w:rPr>
          <w:i/>
          <w:iCs/>
          <w:lang w:val="en-US"/>
        </w:rPr>
        <w:sym w:font="Symbol" w:char="F07E"/>
      </w:r>
      <w:r w:rsidRPr="008C789F">
        <w:rPr>
          <w:lang w:val="en-US"/>
        </w:rPr>
        <w:t>10</w:t>
      </w:r>
      <w:r w:rsidRPr="008C789F">
        <w:rPr>
          <w:vertAlign w:val="superscript"/>
          <w:lang w:val="en-US"/>
        </w:rPr>
        <w:t>-3</w:t>
      </w:r>
      <w:r w:rsidRPr="008C789F">
        <w:rPr>
          <w:i/>
          <w:iCs/>
          <w:lang w:val="en-US"/>
        </w:rPr>
        <w:t>эВ</w:t>
      </w:r>
      <w:r w:rsidRPr="008C789F">
        <w:rPr>
          <w:lang w:val="en-US"/>
        </w:rPr>
        <w:t xml:space="preserve"> болады.</w:t>
      </w:r>
      <w:proofErr w:type="gramEnd"/>
    </w:p>
    <w:p w:rsidR="00633839" w:rsidRPr="008C789F" w:rsidRDefault="00633839" w:rsidP="00DE2A3E">
      <w:pPr>
        <w:ind w:firstLine="284"/>
        <w:jc w:val="both"/>
        <w:rPr>
          <w:lang w:val="en-US"/>
        </w:rPr>
      </w:pPr>
      <w:proofErr w:type="gramStart"/>
      <w:r w:rsidRPr="008C789F">
        <w:rPr>
          <w:lang w:val="en-US"/>
        </w:rPr>
        <w:t>Ендi бiр валенттiк электроны бар атомда</w:t>
      </w:r>
      <w:r>
        <w:rPr>
          <w:lang w:val="en-US"/>
        </w:rPr>
        <w:t>ғ</w:t>
      </w:r>
      <w:r w:rsidRPr="008C789F">
        <w:rPr>
          <w:lang w:val="en-US"/>
        </w:rPr>
        <w:t>ы электрон энергиясына электрон спинiнi</w:t>
      </w:r>
      <w:r>
        <w:rPr>
          <w:lang w:val="en-US"/>
        </w:rPr>
        <w:t>ң</w:t>
      </w:r>
      <w:r w:rsidR="008B58A0">
        <w:rPr>
          <w:lang w:val="kk-KZ"/>
        </w:rPr>
        <w:t xml:space="preserve"> </w:t>
      </w:r>
      <w:r>
        <w:rPr>
          <w:lang w:val="en-US"/>
        </w:rPr>
        <w:t>ә</w:t>
      </w:r>
      <w:r w:rsidRPr="008C789F">
        <w:rPr>
          <w:lang w:val="en-US"/>
        </w:rPr>
        <w:t xml:space="preserve">серiн </w:t>
      </w:r>
      <w:r>
        <w:rPr>
          <w:lang w:val="en-US"/>
        </w:rPr>
        <w:t>қ</w:t>
      </w:r>
      <w:r w:rsidRPr="008C789F">
        <w:rPr>
          <w:lang w:val="en-US"/>
        </w:rPr>
        <w:t>арастырайы</w:t>
      </w:r>
      <w:r>
        <w:rPr>
          <w:lang w:val="en-US"/>
        </w:rPr>
        <w:t>қ</w:t>
      </w:r>
      <w:r w:rsidRPr="008C789F">
        <w:rPr>
          <w:lang w:val="en-US"/>
        </w:rPr>
        <w:t>.</w:t>
      </w:r>
      <w:proofErr w:type="gramEnd"/>
      <w:r w:rsidR="008B58A0">
        <w:rPr>
          <w:lang w:val="kk-KZ"/>
        </w:rPr>
        <w:t xml:space="preserve"> </w:t>
      </w:r>
      <w:proofErr w:type="gramStart"/>
      <w:r w:rsidRPr="008C789F">
        <w:rPr>
          <w:lang w:val="en-US"/>
        </w:rPr>
        <w:t>Меншiктi магниттiк моментi болуы ар</w:t>
      </w:r>
      <w:r>
        <w:rPr>
          <w:lang w:val="en-US"/>
        </w:rPr>
        <w:t>қ</w:t>
      </w:r>
      <w:r w:rsidRPr="008C789F">
        <w:rPr>
          <w:lang w:val="en-US"/>
        </w:rPr>
        <w:t xml:space="preserve">асында электрон </w:t>
      </w:r>
      <w:r>
        <w:rPr>
          <w:lang w:val="en-US"/>
        </w:rPr>
        <w:t>ө</w:t>
      </w:r>
      <w:r w:rsidRPr="008C789F">
        <w:rPr>
          <w:lang w:val="en-US"/>
        </w:rPr>
        <w:t>зiн осы электронны</w:t>
      </w:r>
      <w:r>
        <w:rPr>
          <w:lang w:val="en-US"/>
        </w:rPr>
        <w:t>ң</w:t>
      </w:r>
      <w:r w:rsidRPr="008C789F">
        <w:rPr>
          <w:lang w:val="en-US"/>
        </w:rPr>
        <w:t xml:space="preserve"> орбиталы</w:t>
      </w:r>
      <w:r>
        <w:rPr>
          <w:lang w:val="en-US"/>
        </w:rPr>
        <w:t>қ</w:t>
      </w:r>
      <w:r w:rsidR="008B58A0">
        <w:rPr>
          <w:lang w:val="kk-KZ"/>
        </w:rPr>
        <w:t xml:space="preserve"> </w:t>
      </w:r>
      <w:r>
        <w:rPr>
          <w:lang w:val="en-US"/>
        </w:rPr>
        <w:t>қ</w:t>
      </w:r>
      <w:r w:rsidRPr="008C789F">
        <w:rPr>
          <w:lang w:val="en-US"/>
        </w:rPr>
        <w:t>оз</w:t>
      </w:r>
      <w:r>
        <w:rPr>
          <w:lang w:val="en-US"/>
        </w:rPr>
        <w:t>ғ</w:t>
      </w:r>
      <w:r w:rsidRPr="008C789F">
        <w:rPr>
          <w:lang w:val="en-US"/>
        </w:rPr>
        <w:t xml:space="preserve">алысы тудыратын магнит </w:t>
      </w:r>
      <w:r>
        <w:rPr>
          <w:lang w:val="en-US"/>
        </w:rPr>
        <w:t>ө</w:t>
      </w:r>
      <w:r w:rsidRPr="008C789F">
        <w:rPr>
          <w:lang w:val="en-US"/>
        </w:rPr>
        <w:t>рiсiнде орналастырыл</w:t>
      </w:r>
      <w:r>
        <w:rPr>
          <w:lang w:val="en-US"/>
        </w:rPr>
        <w:t xml:space="preserve">ған </w:t>
      </w:r>
      <w:r w:rsidRPr="008C789F">
        <w:rPr>
          <w:lang w:val="en-US"/>
        </w:rPr>
        <w:t>«магниттiк диполь» сия</w:t>
      </w:r>
      <w:r>
        <w:rPr>
          <w:lang w:val="en-US"/>
        </w:rPr>
        <w:t>қ</w:t>
      </w:r>
      <w:r w:rsidRPr="008C789F">
        <w:rPr>
          <w:lang w:val="en-US"/>
        </w:rPr>
        <w:t>ты к</w:t>
      </w:r>
      <w:r>
        <w:rPr>
          <w:lang w:val="en-US"/>
        </w:rPr>
        <w:t>ө</w:t>
      </w:r>
      <w:r w:rsidRPr="008C789F">
        <w:rPr>
          <w:lang w:val="en-US"/>
        </w:rPr>
        <w:t>рсетедi.</w:t>
      </w:r>
      <w:proofErr w:type="gramEnd"/>
      <w:r w:rsidR="008B58A0">
        <w:rPr>
          <w:lang w:val="kk-KZ"/>
        </w:rPr>
        <w:t xml:space="preserve"> </w:t>
      </w:r>
      <w:proofErr w:type="gramStart"/>
      <w:r w:rsidRPr="008C789F">
        <w:rPr>
          <w:lang w:val="en-US"/>
        </w:rPr>
        <w:t>Атомды</w:t>
      </w:r>
      <w:r>
        <w:rPr>
          <w:lang w:val="en-US"/>
        </w:rPr>
        <w:t>қ</w:t>
      </w:r>
      <w:r w:rsidRPr="008C789F">
        <w:rPr>
          <w:lang w:val="en-US"/>
        </w:rPr>
        <w:t xml:space="preserve"> физикада спиндiк магниттiк моменттi</w:t>
      </w:r>
      <w:r>
        <w:rPr>
          <w:lang w:val="en-US"/>
        </w:rPr>
        <w:t>ң</w:t>
      </w:r>
      <w:r w:rsidR="008B58A0">
        <w:rPr>
          <w:lang w:val="kk-KZ"/>
        </w:rPr>
        <w:t xml:space="preserve"> </w:t>
      </w:r>
      <w:r w:rsidRPr="00DE2A3E">
        <w:rPr>
          <w:lang w:val="kk-KZ"/>
        </w:rPr>
        <w:t xml:space="preserve">орбиталық магнит өрiсiмен әсерлесуi </w:t>
      </w:r>
      <w:r w:rsidRPr="00DE2A3E">
        <w:rPr>
          <w:u w:val="single"/>
          <w:lang w:val="kk-KZ"/>
        </w:rPr>
        <w:t>спин</w:t>
      </w:r>
      <w:r w:rsidR="008B58A0">
        <w:rPr>
          <w:u w:val="single"/>
          <w:lang w:val="kk-KZ"/>
        </w:rPr>
        <w:t xml:space="preserve"> </w:t>
      </w:r>
      <w:r w:rsidRPr="00DE2A3E">
        <w:rPr>
          <w:u w:val="single"/>
          <w:lang w:val="kk-KZ"/>
        </w:rPr>
        <w:t>-</w:t>
      </w:r>
      <w:r w:rsidR="008B58A0">
        <w:rPr>
          <w:u w:val="single"/>
          <w:lang w:val="kk-KZ"/>
        </w:rPr>
        <w:t xml:space="preserve"> </w:t>
      </w:r>
      <w:r w:rsidRPr="00DE2A3E">
        <w:rPr>
          <w:u w:val="single"/>
          <w:lang w:val="kk-KZ"/>
        </w:rPr>
        <w:t>орбиталық</w:t>
      </w:r>
      <w:r w:rsidR="008B58A0">
        <w:rPr>
          <w:u w:val="single"/>
          <w:lang w:val="kk-KZ"/>
        </w:rPr>
        <w:t xml:space="preserve"> </w:t>
      </w:r>
      <w:r w:rsidRPr="00DE2A3E">
        <w:rPr>
          <w:u w:val="single"/>
          <w:lang w:val="kk-KZ"/>
        </w:rPr>
        <w:t>әсерлесу</w:t>
      </w:r>
      <w:r w:rsidRPr="00DE2A3E">
        <w:rPr>
          <w:lang w:val="kk-KZ"/>
        </w:rPr>
        <w:t xml:space="preserve"> (</w:t>
      </w:r>
      <w:r w:rsidRPr="00DE2A3E">
        <w:rPr>
          <w:i/>
          <w:iCs/>
          <w:lang w:val="kk-KZ"/>
        </w:rPr>
        <w:t>ls</w:t>
      </w:r>
      <w:r w:rsidRPr="00DE2A3E">
        <w:rPr>
          <w:lang w:val="kk-KZ"/>
        </w:rPr>
        <w:t>) деп</w:t>
      </w:r>
      <w:r w:rsidR="008B58A0">
        <w:rPr>
          <w:lang w:val="kk-KZ"/>
        </w:rPr>
        <w:t xml:space="preserve"> </w:t>
      </w:r>
      <w:r w:rsidRPr="00DE2A3E">
        <w:rPr>
          <w:lang w:val="kk-KZ"/>
        </w:rPr>
        <w:t>аталады.</w:t>
      </w:r>
      <w:proofErr w:type="gramEnd"/>
      <w:r w:rsidR="008B58A0">
        <w:rPr>
          <w:lang w:val="kk-KZ"/>
        </w:rPr>
        <w:t xml:space="preserve"> </w:t>
      </w:r>
      <w:r w:rsidRPr="008C789F">
        <w:t>Осы</w:t>
      </w:r>
      <w:r w:rsidR="008B58A0">
        <w:rPr>
          <w:lang w:val="kk-KZ"/>
        </w:rPr>
        <w:t xml:space="preserve"> </w:t>
      </w:r>
      <w:r w:rsidRPr="008C789F">
        <w:t>магнитт</w:t>
      </w:r>
      <w:r w:rsidRPr="008C789F">
        <w:rPr>
          <w:lang w:val="en-US"/>
        </w:rPr>
        <w:t>i</w:t>
      </w:r>
      <w:r w:rsidRPr="008C789F">
        <w:t>к</w:t>
      </w:r>
      <w:r w:rsidR="008B58A0">
        <w:rPr>
          <w:lang w:val="kk-KZ"/>
        </w:rPr>
        <w:t xml:space="preserve"> </w:t>
      </w:r>
      <w:r>
        <w:t>ә</w:t>
      </w:r>
      <w:r w:rsidRPr="008C789F">
        <w:t>серлесу</w:t>
      </w:r>
      <w:r w:rsidR="008B58A0">
        <w:rPr>
          <w:lang w:val="kk-KZ"/>
        </w:rPr>
        <w:t xml:space="preserve"> </w:t>
      </w:r>
      <w:r w:rsidRPr="008C789F">
        <w:t>н</w:t>
      </w:r>
      <w:r>
        <w:t>ә</w:t>
      </w:r>
      <w:r w:rsidRPr="008C789F">
        <w:t>тижес</w:t>
      </w:r>
      <w:r w:rsidRPr="008C789F">
        <w:rPr>
          <w:lang w:val="en-US"/>
        </w:rPr>
        <w:t>i</w:t>
      </w:r>
      <w:r w:rsidRPr="008C789F">
        <w:t>нде</w:t>
      </w:r>
      <w:r w:rsidR="008B58A0">
        <w:rPr>
          <w:lang w:val="kk-KZ"/>
        </w:rPr>
        <w:t xml:space="preserve"> </w:t>
      </w:r>
      <w:r w:rsidRPr="008C789F">
        <w:t>электрон</w:t>
      </w:r>
      <w:proofErr w:type="gramStart"/>
      <w:r w:rsidR="008B58A0">
        <w:rPr>
          <w:lang w:val="kk-KZ"/>
        </w:rPr>
        <w:t xml:space="preserve"> </w:t>
      </w:r>
      <w:r w:rsidRPr="008C789F">
        <w:rPr>
          <w:i/>
          <w:iCs/>
        </w:rPr>
        <w:sym w:font="Symbol" w:char="F044"/>
      </w:r>
      <w:r w:rsidRPr="008C789F">
        <w:rPr>
          <w:i/>
          <w:iCs/>
        </w:rPr>
        <w:t>Е</w:t>
      </w:r>
      <w:proofErr w:type="gramEnd"/>
      <w:r w:rsidRPr="008C789F">
        <w:rPr>
          <w:i/>
          <w:iCs/>
          <w:vertAlign w:val="subscript"/>
        </w:rPr>
        <w:sym w:font="MT Extra" w:char="F06C"/>
      </w:r>
      <w:r w:rsidRPr="008C789F">
        <w:rPr>
          <w:i/>
          <w:iCs/>
          <w:vertAlign w:val="subscript"/>
          <w:lang w:val="en-US"/>
        </w:rPr>
        <w:t>s</w:t>
      </w:r>
      <w:r w:rsidR="008B58A0">
        <w:rPr>
          <w:i/>
          <w:iCs/>
          <w:vertAlign w:val="subscript"/>
          <w:lang w:val="kk-KZ"/>
        </w:rPr>
        <w:t xml:space="preserve"> </w:t>
      </w:r>
      <w:r>
        <w:t>қ</w:t>
      </w:r>
      <w:r w:rsidRPr="008C789F">
        <w:t>осымша</w:t>
      </w:r>
      <w:r w:rsidR="008B58A0">
        <w:rPr>
          <w:lang w:val="kk-KZ"/>
        </w:rPr>
        <w:t xml:space="preserve"> </w:t>
      </w:r>
      <w:r w:rsidRPr="008C789F">
        <w:t>энергия</w:t>
      </w:r>
      <w:r>
        <w:rPr>
          <w:lang w:val="en-US"/>
        </w:rPr>
        <w:t>ғ</w:t>
      </w:r>
      <w:r w:rsidRPr="008C789F">
        <w:t>а</w:t>
      </w:r>
      <w:r w:rsidR="008B58A0">
        <w:rPr>
          <w:lang w:val="kk-KZ"/>
        </w:rPr>
        <w:t xml:space="preserve"> </w:t>
      </w:r>
      <w:r w:rsidRPr="008C789F">
        <w:t>ие</w:t>
      </w:r>
      <w:r w:rsidR="008B58A0">
        <w:rPr>
          <w:lang w:val="kk-KZ"/>
        </w:rPr>
        <w:t xml:space="preserve"> </w:t>
      </w:r>
      <w:r w:rsidRPr="008C789F">
        <w:t>болады</w:t>
      </w:r>
      <w:r w:rsidRPr="008C789F">
        <w:rPr>
          <w:lang w:val="en-US"/>
        </w:rPr>
        <w:t xml:space="preserve">. </w:t>
      </w:r>
      <w:r w:rsidRPr="008C789F">
        <w:t>Енд</w:t>
      </w:r>
      <w:proofErr w:type="gramStart"/>
      <w:r w:rsidRPr="008C789F">
        <w:rPr>
          <w:lang w:val="en-US"/>
        </w:rPr>
        <w:t>i</w:t>
      </w:r>
      <w:proofErr w:type="gramEnd"/>
      <w:r w:rsidR="008B58A0">
        <w:rPr>
          <w:lang w:val="kk-KZ"/>
        </w:rPr>
        <w:t xml:space="preserve"> </w:t>
      </w:r>
      <w:r w:rsidRPr="008C789F">
        <w:t>спин</w:t>
      </w:r>
      <w:r w:rsidRPr="008C789F">
        <w:rPr>
          <w:lang w:val="en-US"/>
        </w:rPr>
        <w:t>-</w:t>
      </w:r>
      <w:r w:rsidRPr="008C789F">
        <w:t>орбиталы</w:t>
      </w:r>
      <w:r>
        <w:t>қ</w:t>
      </w:r>
      <w:r w:rsidR="008B58A0">
        <w:rPr>
          <w:lang w:val="kk-KZ"/>
        </w:rPr>
        <w:t xml:space="preserve"> </w:t>
      </w:r>
      <w:r>
        <w:t>ә</w:t>
      </w:r>
      <w:r w:rsidRPr="008C789F">
        <w:t>серлесу</w:t>
      </w:r>
      <w:r w:rsidR="008B58A0">
        <w:rPr>
          <w:lang w:val="kk-KZ"/>
        </w:rPr>
        <w:t xml:space="preserve"> </w:t>
      </w:r>
      <w:r w:rsidRPr="008C789F">
        <w:t>энергиясын</w:t>
      </w:r>
      <w:r w:rsidR="008B58A0">
        <w:rPr>
          <w:lang w:val="kk-KZ"/>
        </w:rPr>
        <w:t xml:space="preserve"> </w:t>
      </w:r>
      <w:r w:rsidRPr="008C789F">
        <w:t>ескерей</w:t>
      </w:r>
      <w:r w:rsidRPr="008C789F">
        <w:rPr>
          <w:lang w:val="en-US"/>
        </w:rPr>
        <w:t>i</w:t>
      </w:r>
      <w:r w:rsidRPr="008C789F">
        <w:t>к</w:t>
      </w:r>
      <w:r w:rsidRPr="008C789F">
        <w:rPr>
          <w:lang w:val="en-US"/>
        </w:rPr>
        <w:t xml:space="preserve">. </w:t>
      </w:r>
      <w:r w:rsidRPr="008C789F">
        <w:t>Электрон</w:t>
      </w:r>
      <w:r w:rsidR="008B58A0">
        <w:rPr>
          <w:lang w:val="kk-KZ"/>
        </w:rPr>
        <w:t xml:space="preserve"> </w:t>
      </w:r>
      <w:r w:rsidRPr="008C789F">
        <w:t>ядроны</w:t>
      </w:r>
      <w:r>
        <w:rPr>
          <w:lang w:val="en-US"/>
        </w:rPr>
        <w:t>ң</w:t>
      </w:r>
      <w:r w:rsidR="008B58A0">
        <w:rPr>
          <w:lang w:val="kk-KZ"/>
        </w:rPr>
        <w:t xml:space="preserve"> </w:t>
      </w:r>
      <w:r w:rsidRPr="008C789F">
        <w:t>электростатикалы</w:t>
      </w:r>
      <w:r>
        <w:t>қ</w:t>
      </w:r>
      <w:r w:rsidR="008B58A0">
        <w:rPr>
          <w:lang w:val="kk-KZ"/>
        </w:rPr>
        <w:t xml:space="preserve"> </w:t>
      </w:r>
      <w:r>
        <w:t>ө</w:t>
      </w:r>
      <w:r w:rsidRPr="008C789F">
        <w:t>р</w:t>
      </w:r>
      <w:r w:rsidRPr="008C789F">
        <w:rPr>
          <w:lang w:val="en-US"/>
        </w:rPr>
        <w:t>i</w:t>
      </w:r>
      <w:r w:rsidRPr="008C789F">
        <w:t>с</w:t>
      </w:r>
      <w:r w:rsidRPr="008C789F">
        <w:rPr>
          <w:lang w:val="en-US"/>
        </w:rPr>
        <w:t>i</w:t>
      </w:r>
      <w:r w:rsidRPr="008C789F">
        <w:t>нде</w:t>
      </w:r>
      <w:r w:rsidR="008B58A0">
        <w:rPr>
          <w:lang w:val="kk-KZ"/>
        </w:rPr>
        <w:t xml:space="preserve"> </w:t>
      </w:r>
      <w:r>
        <w:t>қ</w:t>
      </w:r>
      <w:r w:rsidRPr="008C789F">
        <w:t>оз</w:t>
      </w:r>
      <w:r>
        <w:rPr>
          <w:lang w:val="en-US"/>
        </w:rPr>
        <w:t>ғ</w:t>
      </w:r>
      <w:r w:rsidRPr="008C789F">
        <w:t>ал</w:t>
      </w:r>
      <w:r>
        <w:rPr>
          <w:lang w:val="en-US"/>
        </w:rPr>
        <w:t>ғ</w:t>
      </w:r>
      <w:r w:rsidRPr="008C789F">
        <w:t>ан</w:t>
      </w:r>
      <w:r w:rsidR="008B58A0">
        <w:rPr>
          <w:lang w:val="kk-KZ"/>
        </w:rPr>
        <w:t xml:space="preserve"> </w:t>
      </w:r>
      <w:r w:rsidRPr="008C789F">
        <w:t>кезде</w:t>
      </w:r>
      <w:r w:rsidR="008B58A0">
        <w:rPr>
          <w:lang w:val="kk-KZ"/>
        </w:rPr>
        <w:t xml:space="preserve"> </w:t>
      </w:r>
      <w:r w:rsidRPr="008C789F">
        <w:t>пайда</w:t>
      </w:r>
      <w:r w:rsidR="008B58A0">
        <w:rPr>
          <w:lang w:val="kk-KZ"/>
        </w:rPr>
        <w:t xml:space="preserve"> </w:t>
      </w:r>
      <w:r w:rsidRPr="008C789F">
        <w:t>болатын</w:t>
      </w:r>
      <w:r w:rsidR="008B58A0">
        <w:rPr>
          <w:lang w:val="kk-KZ"/>
        </w:rPr>
        <w:t xml:space="preserve"> </w:t>
      </w:r>
      <w:r w:rsidRPr="008C789F">
        <w:t>магнит</w:t>
      </w:r>
      <w:r w:rsidR="008B58A0">
        <w:rPr>
          <w:lang w:val="kk-KZ"/>
        </w:rPr>
        <w:t xml:space="preserve"> </w:t>
      </w:r>
      <w:r>
        <w:t>ө</w:t>
      </w:r>
      <w:r w:rsidRPr="008C789F">
        <w:t>р</w:t>
      </w:r>
      <w:r w:rsidRPr="008C789F">
        <w:rPr>
          <w:lang w:val="en-US"/>
        </w:rPr>
        <w:t>i</w:t>
      </w:r>
      <w:r w:rsidRPr="008C789F">
        <w:t>с</w:t>
      </w:r>
      <w:r w:rsidRPr="008C789F">
        <w:rPr>
          <w:lang w:val="en-US"/>
        </w:rPr>
        <w:t>i</w:t>
      </w:r>
      <w:r w:rsidRPr="008C789F">
        <w:t>н</w:t>
      </w:r>
      <w:r w:rsidRPr="008C789F">
        <w:rPr>
          <w:lang w:val="en-US"/>
        </w:rPr>
        <w:t>i</w:t>
      </w:r>
      <w:r>
        <w:rPr>
          <w:lang w:val="en-US"/>
        </w:rPr>
        <w:t>ң</w:t>
      </w:r>
      <w:r w:rsidR="008B58A0">
        <w:rPr>
          <w:lang w:val="kk-KZ"/>
        </w:rPr>
        <w:t xml:space="preserve"> </w:t>
      </w:r>
      <w:r w:rsidRPr="008C789F">
        <w:t>кернеул</w:t>
      </w:r>
      <w:r w:rsidRPr="008C789F">
        <w:rPr>
          <w:lang w:val="en-US"/>
        </w:rPr>
        <w:t>i</w:t>
      </w:r>
      <w:r w:rsidRPr="008C789F">
        <w:t>г</w:t>
      </w:r>
      <w:r w:rsidRPr="008C789F">
        <w:rPr>
          <w:lang w:val="en-US"/>
        </w:rPr>
        <w:t xml:space="preserve">i </w:t>
      </w:r>
      <w:r w:rsidRPr="008C789F">
        <w:rPr>
          <w:position w:val="-4"/>
          <w:lang w:val="en-US"/>
        </w:rPr>
        <w:object w:dxaOrig="279" w:dyaOrig="300">
          <v:shape id="_x0000_i1099" type="#_x0000_t75" style="width:14.25pt;height:15pt" o:ole="" fillcolor="window">
            <v:imagedata r:id="rId192" o:title=""/>
          </v:shape>
          <o:OLEObject Type="Embed" ProgID="Equation.DSMT4" ShapeID="_x0000_i1099" DrawAspect="Content" ObjectID="_1521892926" r:id="rId193"/>
        </w:object>
      </w:r>
      <w:r w:rsidRPr="008C789F">
        <w:rPr>
          <w:lang w:val="en-US"/>
        </w:rPr>
        <w:t xml:space="preserve">, </w:t>
      </w:r>
      <w:r w:rsidRPr="008C789F">
        <w:t>ал</w:t>
      </w:r>
      <w:r w:rsidRPr="008C789F">
        <w:rPr>
          <w:position w:val="-10"/>
          <w:lang w:val="en-US"/>
        </w:rPr>
        <w:object w:dxaOrig="279" w:dyaOrig="340">
          <v:shape id="_x0000_i1100" type="#_x0000_t75" style="width:14.25pt;height:18pt" o:ole="" fillcolor="window">
            <v:imagedata r:id="rId194" o:title=""/>
          </v:shape>
          <o:OLEObject Type="Embed" ProgID="Equation.DSMT4" ShapeID="_x0000_i1100" DrawAspect="Content" ObjectID="_1521892927" r:id="rId195"/>
        </w:object>
      </w:r>
      <w:r w:rsidRPr="008C789F">
        <w:rPr>
          <w:lang w:val="en-US"/>
        </w:rPr>
        <w:t>-</w:t>
      </w:r>
      <w:r w:rsidRPr="008C789F">
        <w:t>электронны</w:t>
      </w:r>
      <w:r>
        <w:rPr>
          <w:lang w:val="en-US"/>
        </w:rPr>
        <w:t>ң</w:t>
      </w:r>
      <w:r w:rsidR="008B58A0">
        <w:rPr>
          <w:lang w:val="kk-KZ"/>
        </w:rPr>
        <w:t xml:space="preserve"> </w:t>
      </w:r>
      <w:r w:rsidRPr="008C789F">
        <w:t>менш</w:t>
      </w:r>
      <w:r w:rsidRPr="008C789F">
        <w:rPr>
          <w:lang w:val="en-US"/>
        </w:rPr>
        <w:t>i</w:t>
      </w:r>
      <w:r w:rsidRPr="008C789F">
        <w:t>кт</w:t>
      </w:r>
      <w:r w:rsidRPr="008C789F">
        <w:rPr>
          <w:lang w:val="en-US"/>
        </w:rPr>
        <w:t xml:space="preserve">i </w:t>
      </w:r>
      <w:r w:rsidRPr="008C789F">
        <w:t>магнитт</w:t>
      </w:r>
      <w:r w:rsidRPr="008C789F">
        <w:rPr>
          <w:lang w:val="en-US"/>
        </w:rPr>
        <w:t>i</w:t>
      </w:r>
      <w:r w:rsidRPr="008C789F">
        <w:t>к</w:t>
      </w:r>
      <w:r w:rsidR="008B58A0">
        <w:rPr>
          <w:lang w:val="kk-KZ"/>
        </w:rPr>
        <w:t xml:space="preserve"> </w:t>
      </w:r>
      <w:r w:rsidRPr="008C789F">
        <w:t>момент</w:t>
      </w:r>
      <w:r w:rsidRPr="008C789F">
        <w:rPr>
          <w:lang w:val="en-US"/>
        </w:rPr>
        <w:t xml:space="preserve">i </w:t>
      </w:r>
      <w:r w:rsidRPr="008C789F">
        <w:t>болсын</w:t>
      </w:r>
      <w:r w:rsidR="008B58A0">
        <w:rPr>
          <w:lang w:val="kk-KZ"/>
        </w:rPr>
        <w:t xml:space="preserve"> </w:t>
      </w:r>
      <w:r w:rsidRPr="008C789F">
        <w:t>дей</w:t>
      </w:r>
      <w:r w:rsidRPr="008C789F">
        <w:rPr>
          <w:lang w:val="en-US"/>
        </w:rPr>
        <w:t>i</w:t>
      </w:r>
      <w:r w:rsidRPr="008C789F">
        <w:t>к</w:t>
      </w:r>
      <w:r w:rsidRPr="008C789F">
        <w:rPr>
          <w:lang w:val="en-US"/>
        </w:rPr>
        <w:t xml:space="preserve">. </w:t>
      </w:r>
      <w:r w:rsidRPr="008C789F">
        <w:t>Сонда</w:t>
      </w:r>
      <w:r w:rsidR="008B58A0">
        <w:rPr>
          <w:lang w:val="kk-KZ"/>
        </w:rPr>
        <w:t xml:space="preserve"> </w:t>
      </w:r>
      <w:r w:rsidRPr="008C789F">
        <w:t>спин</w:t>
      </w:r>
      <w:r w:rsidRPr="008C789F">
        <w:rPr>
          <w:lang w:val="en-US"/>
        </w:rPr>
        <w:t>-</w:t>
      </w:r>
      <w:r w:rsidRPr="008C789F">
        <w:t>орбиталы</w:t>
      </w:r>
      <w:r>
        <w:t>қ</w:t>
      </w:r>
      <w:r w:rsidR="008B58A0">
        <w:rPr>
          <w:lang w:val="kk-KZ"/>
        </w:rPr>
        <w:t xml:space="preserve"> </w:t>
      </w:r>
      <w:r>
        <w:t>ә</w:t>
      </w:r>
      <w:r w:rsidRPr="008C789F">
        <w:t>серлесу</w:t>
      </w:r>
      <w:r w:rsidR="008B58A0">
        <w:rPr>
          <w:lang w:val="kk-KZ"/>
        </w:rPr>
        <w:t xml:space="preserve"> </w:t>
      </w:r>
      <w:r w:rsidRPr="008C789F">
        <w:t>энергиясы</w:t>
      </w:r>
      <w:proofErr w:type="gramStart"/>
      <w:r w:rsidR="008B58A0">
        <w:rPr>
          <w:lang w:val="kk-KZ"/>
        </w:rPr>
        <w:t xml:space="preserve"> </w:t>
      </w:r>
      <w:r w:rsidRPr="008C789F">
        <w:rPr>
          <w:i/>
          <w:iCs/>
        </w:rPr>
        <w:sym w:font="Symbol" w:char="F044"/>
      </w:r>
      <w:r w:rsidRPr="008C789F">
        <w:rPr>
          <w:i/>
          <w:iCs/>
        </w:rPr>
        <w:t>Е</w:t>
      </w:r>
      <w:proofErr w:type="gramEnd"/>
      <w:r w:rsidRPr="008C789F">
        <w:rPr>
          <w:i/>
          <w:iCs/>
          <w:vertAlign w:val="subscript"/>
        </w:rPr>
        <w:sym w:font="MT Extra" w:char="F06C"/>
      </w:r>
      <w:r w:rsidRPr="008C789F">
        <w:rPr>
          <w:i/>
          <w:iCs/>
          <w:vertAlign w:val="subscript"/>
          <w:lang w:val="en-US"/>
        </w:rPr>
        <w:t>s</w:t>
      </w:r>
      <w:r w:rsidR="008B58A0">
        <w:rPr>
          <w:i/>
          <w:iCs/>
          <w:vertAlign w:val="subscript"/>
          <w:lang w:val="kk-KZ"/>
        </w:rPr>
        <w:t xml:space="preserve"> </w:t>
      </w:r>
      <w:r w:rsidRPr="008C789F">
        <w:t>мына</w:t>
      </w:r>
      <w:r>
        <w:t>ғ</w:t>
      </w:r>
      <w:r w:rsidRPr="008C789F">
        <w:t>ан</w:t>
      </w:r>
      <w:r w:rsidR="008B58A0">
        <w:rPr>
          <w:lang w:val="kk-KZ"/>
        </w:rPr>
        <w:t xml:space="preserve"> </w:t>
      </w:r>
      <w:r w:rsidRPr="008C789F">
        <w:t>те</w:t>
      </w:r>
      <w:r>
        <w:t>ң</w:t>
      </w:r>
    </w:p>
    <w:p w:rsidR="00633839" w:rsidRPr="00B46D6F" w:rsidRDefault="00633839" w:rsidP="008B58A0">
      <w:pPr>
        <w:ind w:firstLine="709"/>
        <w:jc w:val="right"/>
        <w:rPr>
          <w:lang w:val="en-US"/>
        </w:rPr>
      </w:pPr>
      <w:r w:rsidRPr="008C789F">
        <w:rPr>
          <w:b/>
          <w:bCs/>
          <w:i/>
          <w:iCs/>
          <w:position w:val="-12"/>
          <w:lang w:val="en-US"/>
        </w:rPr>
        <w:object w:dxaOrig="1520" w:dyaOrig="420">
          <v:shape id="_x0000_i1101" type="#_x0000_t75" style="width:63.75pt;height:18pt" o:ole="" fillcolor="window">
            <v:imagedata r:id="rId196" o:title=""/>
          </v:shape>
          <o:OLEObject Type="Embed" ProgID="Equation.DSMT4" ShapeID="_x0000_i1101" DrawAspect="Content" ObjectID="_1521892928" r:id="rId197"/>
        </w:object>
      </w:r>
      <w:r w:rsidRPr="00B46D6F">
        <w:rPr>
          <w:lang w:val="en-US"/>
        </w:rPr>
        <w:tab/>
      </w:r>
      <w:r w:rsidRPr="00B46D6F">
        <w:rPr>
          <w:lang w:val="en-US"/>
        </w:rPr>
        <w:tab/>
      </w:r>
      <w:r>
        <w:rPr>
          <w:lang w:val="kk-KZ"/>
        </w:rPr>
        <w:tab/>
      </w:r>
      <w:r>
        <w:rPr>
          <w:lang w:val="kk-KZ"/>
        </w:rPr>
        <w:tab/>
      </w:r>
      <w:r w:rsidRPr="00B46D6F">
        <w:rPr>
          <w:lang w:val="en-US"/>
        </w:rPr>
        <w:t>(</w:t>
      </w:r>
      <w:r w:rsidR="00C3792A">
        <w:rPr>
          <w:lang w:val="kk-KZ"/>
        </w:rPr>
        <w:t>8</w:t>
      </w:r>
      <w:r w:rsidRPr="00B46D6F">
        <w:rPr>
          <w:lang w:val="en-US"/>
        </w:rPr>
        <w:t>.3)</w:t>
      </w:r>
    </w:p>
    <w:p w:rsidR="00633839" w:rsidRPr="00B46D6F" w:rsidRDefault="00633839" w:rsidP="00B231EA">
      <w:pPr>
        <w:ind w:firstLine="284"/>
        <w:jc w:val="both"/>
        <w:rPr>
          <w:lang w:val="en-US"/>
        </w:rPr>
      </w:pPr>
      <w:r w:rsidRPr="008C789F">
        <w:t>Электронны</w:t>
      </w:r>
      <w:r>
        <w:t>ң</w:t>
      </w:r>
      <w:r w:rsidRPr="008C789F">
        <w:t>менш</w:t>
      </w:r>
      <w:r w:rsidRPr="008C789F">
        <w:rPr>
          <w:lang w:val="en-US"/>
        </w:rPr>
        <w:t>i</w:t>
      </w:r>
      <w:r w:rsidRPr="008C789F">
        <w:t>кт</w:t>
      </w:r>
      <w:r w:rsidRPr="008C789F">
        <w:rPr>
          <w:lang w:val="en-US"/>
        </w:rPr>
        <w:t>i</w:t>
      </w:r>
      <w:r w:rsidRPr="008C789F">
        <w:t>магнитт</w:t>
      </w:r>
      <w:r w:rsidRPr="008C789F">
        <w:rPr>
          <w:lang w:val="en-US"/>
        </w:rPr>
        <w:t>i</w:t>
      </w:r>
      <w:r w:rsidRPr="008C789F">
        <w:t>кмомент</w:t>
      </w:r>
      <w:r w:rsidRPr="008C789F">
        <w:rPr>
          <w:lang w:val="en-US"/>
        </w:rPr>
        <w:t>i</w:t>
      </w:r>
      <w:r w:rsidRPr="00B46D6F">
        <w:rPr>
          <w:lang w:val="en-US"/>
        </w:rPr>
        <w:t xml:space="preserve">: </w:t>
      </w:r>
    </w:p>
    <w:p w:rsidR="00633839" w:rsidRPr="00B46D6F" w:rsidRDefault="00633839" w:rsidP="008B58A0">
      <w:pPr>
        <w:ind w:left="284" w:firstLine="425"/>
        <w:jc w:val="right"/>
        <w:rPr>
          <w:lang w:val="en-US"/>
        </w:rPr>
      </w:pPr>
      <w:r w:rsidRPr="008C789F">
        <w:rPr>
          <w:position w:val="-22"/>
          <w:lang w:val="en-US"/>
        </w:rPr>
        <w:object w:dxaOrig="1020" w:dyaOrig="620">
          <v:shape id="_x0000_i1102" type="#_x0000_t75" style="width:45.75pt;height:27.75pt" o:ole="" fillcolor="window">
            <v:imagedata r:id="rId198" o:title=""/>
          </v:shape>
          <o:OLEObject Type="Embed" ProgID="Equation.DSMT4" ShapeID="_x0000_i1102" DrawAspect="Content" ObjectID="_1521892929" r:id="rId199"/>
        </w:object>
      </w:r>
      <w:r w:rsidRPr="00B46D6F">
        <w:rPr>
          <w:lang w:val="en-US"/>
        </w:rPr>
        <w:tab/>
      </w:r>
      <w:r w:rsidR="008B58A0">
        <w:rPr>
          <w:lang w:val="kk-KZ"/>
        </w:rPr>
        <w:t xml:space="preserve">      </w:t>
      </w:r>
      <w:r>
        <w:rPr>
          <w:lang w:val="kk-KZ"/>
        </w:rPr>
        <w:tab/>
      </w:r>
      <w:r>
        <w:rPr>
          <w:lang w:val="kk-KZ"/>
        </w:rPr>
        <w:tab/>
      </w:r>
      <w:r w:rsidR="008B58A0">
        <w:rPr>
          <w:lang w:val="kk-KZ"/>
        </w:rPr>
        <w:t xml:space="preserve">      </w:t>
      </w:r>
      <w:r w:rsidRPr="00B46D6F">
        <w:rPr>
          <w:lang w:val="en-US"/>
        </w:rPr>
        <w:t>(</w:t>
      </w:r>
      <w:r w:rsidR="00C3792A">
        <w:rPr>
          <w:lang w:val="kk-KZ"/>
        </w:rPr>
        <w:t>8</w:t>
      </w:r>
      <w:r w:rsidRPr="00B46D6F">
        <w:rPr>
          <w:lang w:val="en-US"/>
        </w:rPr>
        <w:t>.4)</w:t>
      </w:r>
    </w:p>
    <w:p w:rsidR="00633839" w:rsidRPr="00B46D6F" w:rsidRDefault="00742802" w:rsidP="008B58A0">
      <w:pPr>
        <w:ind w:firstLine="284"/>
        <w:jc w:val="right"/>
        <w:rPr>
          <w:lang w:val="en-US"/>
        </w:rPr>
      </w:pPr>
      <w:r>
        <w:rPr>
          <w:noProof/>
          <w:lang w:eastAsia="ru-RU"/>
        </w:rPr>
        <w:pict>
          <v:shape id="_x0000_s2371" type="#_x0000_t202" style="position:absolute;left:0;text-align:left;margin-left:151.3pt;margin-top:50.25pt;width:26.2pt;height:18pt;z-index:-251610624" stroked="f">
            <v:textbox style="mso-next-textbox:#_x0000_s2371">
              <w:txbxContent>
                <w:p w:rsidR="00742802" w:rsidRPr="000F2A56" w:rsidRDefault="00742802" w:rsidP="00230D4B">
                  <w:pPr>
                    <w:rPr>
                      <w:lang w:val="kk-KZ"/>
                    </w:rPr>
                  </w:pPr>
                  <w:r>
                    <w:rPr>
                      <w:lang w:val="kk-KZ"/>
                    </w:rPr>
                    <w:t>77</w:t>
                  </w:r>
                </w:p>
              </w:txbxContent>
            </v:textbox>
          </v:shape>
        </w:pict>
      </w:r>
      <w:r w:rsidR="00633839" w:rsidRPr="008C789F">
        <w:rPr>
          <w:position w:val="-26"/>
          <w:lang w:val="en-US"/>
        </w:rPr>
        <w:object w:dxaOrig="2120" w:dyaOrig="680">
          <v:shape id="_x0000_i1103" type="#_x0000_t75" style="width:88.5pt;height:25.5pt" o:ole="" fillcolor="window">
            <v:imagedata r:id="rId200" o:title=""/>
          </v:shape>
          <o:OLEObject Type="Embed" ProgID="Equation.DSMT4" ShapeID="_x0000_i1103" DrawAspect="Content" ObjectID="_1521892930" r:id="rId201"/>
        </w:object>
      </w:r>
      <w:r w:rsidR="00633839" w:rsidRPr="00B46D6F">
        <w:rPr>
          <w:lang w:val="en-US"/>
        </w:rPr>
        <w:t xml:space="preserve">, </w:t>
      </w:r>
      <w:r w:rsidR="00633839" w:rsidRPr="008C789F">
        <w:t>м</w:t>
      </w:r>
      <w:r w:rsidR="00633839">
        <w:t>ұ</w:t>
      </w:r>
      <w:r w:rsidR="00633839" w:rsidRPr="008C789F">
        <w:t>нда</w:t>
      </w:r>
      <w:r w:rsidR="00633839">
        <w:t>ғ</w:t>
      </w:r>
      <w:r w:rsidR="00633839" w:rsidRPr="008C789F">
        <w:t>ы</w:t>
      </w:r>
      <w:r w:rsidR="00633839" w:rsidRPr="008C789F">
        <w:rPr>
          <w:position w:val="-12"/>
          <w:lang w:val="en-US"/>
        </w:rPr>
        <w:object w:dxaOrig="1640" w:dyaOrig="420">
          <v:shape id="_x0000_i1104" type="#_x0000_t75" style="width:63pt;height:15.75pt" o:ole="" fillcolor="window">
            <v:imagedata r:id="rId202" o:title=""/>
          </v:shape>
          <o:OLEObject Type="Embed" ProgID="Equation.DSMT4" ShapeID="_x0000_i1104" DrawAspect="Content" ObjectID="_1521892931" r:id="rId203"/>
        </w:object>
      </w:r>
      <w:r w:rsidR="00633839">
        <w:rPr>
          <w:lang w:val="kk-KZ"/>
        </w:rPr>
        <w:tab/>
      </w:r>
      <w:r w:rsidR="008B58A0">
        <w:rPr>
          <w:lang w:val="kk-KZ"/>
        </w:rPr>
        <w:t xml:space="preserve">          </w:t>
      </w:r>
      <w:r w:rsidR="00633839" w:rsidRPr="00B46D6F">
        <w:rPr>
          <w:lang w:val="en-US"/>
        </w:rPr>
        <w:t>(</w:t>
      </w:r>
      <w:r w:rsidR="00C3792A">
        <w:rPr>
          <w:lang w:val="kk-KZ"/>
        </w:rPr>
        <w:t>8</w:t>
      </w:r>
      <w:r w:rsidR="00633839" w:rsidRPr="00B46D6F">
        <w:rPr>
          <w:lang w:val="en-US"/>
        </w:rPr>
        <w:t>.5)</w:t>
      </w:r>
    </w:p>
    <w:p w:rsidR="00633839" w:rsidRPr="00B46D6F" w:rsidRDefault="00633839" w:rsidP="008B58A0">
      <w:pPr>
        <w:ind w:firstLine="709"/>
        <w:jc w:val="right"/>
        <w:rPr>
          <w:lang w:val="en-US"/>
        </w:rPr>
      </w:pPr>
      <w:r w:rsidRPr="008C789F">
        <w:rPr>
          <w:position w:val="-22"/>
          <w:lang w:val="en-US"/>
        </w:rPr>
        <w:object w:dxaOrig="920" w:dyaOrig="620">
          <v:shape id="_x0000_i1105" type="#_x0000_t75" style="width:40.5pt;height:27pt" o:ole="" fillcolor="window">
            <v:imagedata r:id="rId204" o:title=""/>
          </v:shape>
          <o:OLEObject Type="Embed" ProgID="Equation.DSMT4" ShapeID="_x0000_i1105" DrawAspect="Content" ObjectID="_1521892932" r:id="rId205"/>
        </w:object>
      </w:r>
      <w:r w:rsidRPr="00B46D6F">
        <w:rPr>
          <w:lang w:val="en-US"/>
        </w:rPr>
        <w:tab/>
      </w:r>
      <w:r>
        <w:rPr>
          <w:lang w:val="kk-KZ"/>
        </w:rPr>
        <w:tab/>
      </w:r>
      <w:r>
        <w:rPr>
          <w:lang w:val="kk-KZ"/>
        </w:rPr>
        <w:tab/>
      </w:r>
      <w:r w:rsidRPr="00B46D6F">
        <w:rPr>
          <w:lang w:val="en-US"/>
        </w:rPr>
        <w:t>(</w:t>
      </w:r>
      <w:r w:rsidR="00C3792A">
        <w:rPr>
          <w:lang w:val="kk-KZ"/>
        </w:rPr>
        <w:t>8</w:t>
      </w:r>
      <w:r w:rsidRPr="00B46D6F">
        <w:rPr>
          <w:lang w:val="en-US"/>
        </w:rPr>
        <w:t>.6)</w:t>
      </w:r>
    </w:p>
    <w:p w:rsidR="00633839" w:rsidRPr="00B46D6F" w:rsidRDefault="00633839" w:rsidP="00B231EA">
      <w:pPr>
        <w:jc w:val="both"/>
        <w:rPr>
          <w:lang w:val="en-US"/>
        </w:rPr>
      </w:pPr>
      <w:r w:rsidRPr="008C789F">
        <w:rPr>
          <w:b/>
          <w:bCs/>
          <w:i/>
          <w:iCs/>
          <w:position w:val="-10"/>
          <w:lang w:val="en-US"/>
        </w:rPr>
        <w:object w:dxaOrig="279" w:dyaOrig="360">
          <v:shape id="_x0000_i1106" type="#_x0000_t75" style="width:14.25pt;height:18.75pt" o:ole="" fillcolor="window">
            <v:imagedata r:id="rId206" o:title=""/>
          </v:shape>
          <o:OLEObject Type="Embed" ProgID="Equation.DSMT4" ShapeID="_x0000_i1106" DrawAspect="Content" ObjectID="_1521892933" r:id="rId207"/>
        </w:object>
      </w:r>
      <w:r w:rsidRPr="00B46D6F">
        <w:rPr>
          <w:lang w:val="en-US"/>
        </w:rPr>
        <w:t>-</w:t>
      </w:r>
      <w:r w:rsidR="008B58A0">
        <w:rPr>
          <w:lang w:val="kk-KZ"/>
        </w:rPr>
        <w:t xml:space="preserve"> </w:t>
      </w:r>
      <w:proofErr w:type="gramStart"/>
      <w:r w:rsidRPr="008C789F">
        <w:t>электронны</w:t>
      </w:r>
      <w:r>
        <w:t>ң</w:t>
      </w:r>
      <w:proofErr w:type="gramEnd"/>
      <w:r w:rsidR="008B58A0">
        <w:rPr>
          <w:lang w:val="kk-KZ"/>
        </w:rPr>
        <w:t xml:space="preserve"> </w:t>
      </w:r>
      <w:r w:rsidRPr="008C789F">
        <w:t>менш</w:t>
      </w:r>
      <w:r w:rsidRPr="008C789F">
        <w:rPr>
          <w:lang w:val="en-US"/>
        </w:rPr>
        <w:t>i</w:t>
      </w:r>
      <w:r w:rsidRPr="008C789F">
        <w:t>кт</w:t>
      </w:r>
      <w:r w:rsidRPr="008C789F">
        <w:rPr>
          <w:lang w:val="en-US"/>
        </w:rPr>
        <w:t>i</w:t>
      </w:r>
      <w:r w:rsidR="008B58A0">
        <w:rPr>
          <w:lang w:val="kk-KZ"/>
        </w:rPr>
        <w:t xml:space="preserve"> </w:t>
      </w:r>
      <w:r w:rsidRPr="008C789F">
        <w:t>импульс</w:t>
      </w:r>
      <w:r w:rsidR="008B58A0">
        <w:rPr>
          <w:lang w:val="kk-KZ"/>
        </w:rPr>
        <w:t xml:space="preserve"> </w:t>
      </w:r>
      <w:r w:rsidRPr="008C789F">
        <w:t>момент</w:t>
      </w:r>
      <w:r w:rsidRPr="008C789F">
        <w:rPr>
          <w:lang w:val="en-US"/>
        </w:rPr>
        <w:t>i</w:t>
      </w:r>
      <w:r w:rsidRPr="00B46D6F">
        <w:rPr>
          <w:lang w:val="en-US"/>
        </w:rPr>
        <w:t xml:space="preserve">, </w:t>
      </w:r>
      <w:r w:rsidRPr="008C789F">
        <w:rPr>
          <w:i/>
          <w:iCs/>
          <w:lang w:val="en-US"/>
        </w:rPr>
        <w:sym w:font="Symbol" w:char="F06D"/>
      </w:r>
      <w:r w:rsidRPr="00B46D6F">
        <w:rPr>
          <w:i/>
          <w:iCs/>
          <w:vertAlign w:val="subscript"/>
          <w:lang w:val="en-US"/>
        </w:rPr>
        <w:t>0</w:t>
      </w:r>
      <w:r w:rsidR="008B58A0">
        <w:rPr>
          <w:i/>
          <w:iCs/>
          <w:vertAlign w:val="subscript"/>
          <w:lang w:val="kk-KZ"/>
        </w:rPr>
        <w:t xml:space="preserve"> </w:t>
      </w:r>
      <w:r w:rsidR="00933415">
        <w:rPr>
          <w:lang w:val="en-US"/>
        </w:rPr>
        <w:t>–</w:t>
      </w:r>
      <w:r w:rsidR="008B58A0">
        <w:rPr>
          <w:lang w:val="kk-KZ"/>
        </w:rPr>
        <w:t xml:space="preserve"> </w:t>
      </w:r>
      <w:r w:rsidRPr="008C789F">
        <w:t>Бор</w:t>
      </w:r>
      <w:r w:rsidR="008B58A0">
        <w:rPr>
          <w:lang w:val="kk-KZ"/>
        </w:rPr>
        <w:t xml:space="preserve"> </w:t>
      </w:r>
      <w:r w:rsidRPr="008C789F">
        <w:t>магнетоны</w:t>
      </w:r>
      <w:r w:rsidRPr="00B46D6F">
        <w:rPr>
          <w:lang w:val="en-US"/>
        </w:rPr>
        <w:t xml:space="preserve">, </w:t>
      </w:r>
      <w:r w:rsidRPr="008C789F">
        <w:rPr>
          <w:i/>
          <w:iCs/>
          <w:lang w:val="en-US"/>
        </w:rPr>
        <w:t>s</w:t>
      </w:r>
      <w:r w:rsidRPr="00B46D6F">
        <w:rPr>
          <w:i/>
          <w:iCs/>
          <w:lang w:val="en-US"/>
        </w:rPr>
        <w:t>-</w:t>
      </w:r>
      <w:r w:rsidRPr="008C789F">
        <w:t>спинд</w:t>
      </w:r>
      <w:r w:rsidRPr="008C789F">
        <w:rPr>
          <w:lang w:val="en-US"/>
        </w:rPr>
        <w:t>i</w:t>
      </w:r>
      <w:r w:rsidRPr="008C789F">
        <w:t>к</w:t>
      </w:r>
      <w:r w:rsidR="008B58A0">
        <w:rPr>
          <w:lang w:val="kk-KZ"/>
        </w:rPr>
        <w:t xml:space="preserve"> </w:t>
      </w:r>
      <w:r w:rsidRPr="008C789F">
        <w:t>квантты</w:t>
      </w:r>
      <w:r>
        <w:t>қ</w:t>
      </w:r>
      <w:r w:rsidR="008B58A0">
        <w:rPr>
          <w:lang w:val="kk-KZ"/>
        </w:rPr>
        <w:t xml:space="preserve"> </w:t>
      </w:r>
      <w:r w:rsidRPr="008C789F">
        <w:t>сан</w:t>
      </w:r>
      <w:r w:rsidRPr="00B46D6F">
        <w:rPr>
          <w:i/>
          <w:iCs/>
          <w:lang w:val="en-US"/>
        </w:rPr>
        <w:t>(</w:t>
      </w:r>
      <w:r w:rsidRPr="008C789F">
        <w:rPr>
          <w:i/>
          <w:iCs/>
          <w:lang w:val="en-US"/>
        </w:rPr>
        <w:t>s</w:t>
      </w:r>
      <w:r w:rsidRPr="00B46D6F">
        <w:rPr>
          <w:i/>
          <w:iCs/>
          <w:lang w:val="en-US"/>
        </w:rPr>
        <w:t>=1/2)</w:t>
      </w:r>
      <w:r w:rsidRPr="00B46D6F">
        <w:rPr>
          <w:lang w:val="en-US"/>
        </w:rPr>
        <w:t xml:space="preserve">. </w:t>
      </w:r>
    </w:p>
    <w:p w:rsidR="00633839" w:rsidRPr="00B46D6F" w:rsidRDefault="00633839" w:rsidP="00B231EA">
      <w:pPr>
        <w:ind w:firstLine="284"/>
        <w:jc w:val="both"/>
        <w:rPr>
          <w:lang w:val="kk-KZ"/>
        </w:rPr>
      </w:pPr>
      <w:r w:rsidRPr="000409B8">
        <w:rPr>
          <w:lang w:val="kk-KZ"/>
        </w:rPr>
        <w:t xml:space="preserve">Спин-орбиталық әсерлесудi бейнелеу үшін, және де атомдардың спектрлерiн жүйелеу үшін </w:t>
      </w:r>
      <w:r w:rsidRPr="000409B8">
        <w:rPr>
          <w:u w:val="single"/>
          <w:lang w:val="kk-KZ"/>
        </w:rPr>
        <w:t>атомның векторлық моделi</w:t>
      </w:r>
      <w:r w:rsidRPr="000409B8">
        <w:rPr>
          <w:lang w:val="kk-KZ"/>
        </w:rPr>
        <w:t xml:space="preserve"> қолданылады. Осы модельде электронның-орбиталық қозғалысына сәйкес импульс моментi </w:t>
      </w:r>
      <w:r w:rsidRPr="008C789F">
        <w:rPr>
          <w:b/>
          <w:bCs/>
          <w:i/>
          <w:iCs/>
          <w:position w:val="-12"/>
          <w:lang w:val="en-US"/>
        </w:rPr>
        <w:object w:dxaOrig="300" w:dyaOrig="380">
          <v:shape id="_x0000_i1107" type="#_x0000_t75" style="width:15pt;height:18.75pt" o:ole="" fillcolor="window">
            <v:imagedata r:id="rId208" o:title=""/>
          </v:shape>
          <o:OLEObject Type="Embed" ProgID="Equation.DSMT4" ShapeID="_x0000_i1107" DrawAspect="Content" ObjectID="_1521892934" r:id="rId209"/>
        </w:object>
      </w:r>
      <w:r w:rsidRPr="000409B8">
        <w:rPr>
          <w:lang w:val="kk-KZ"/>
        </w:rPr>
        <w:t xml:space="preserve"> векторымен, ал оның спинi</w:t>
      </w:r>
      <w:r w:rsidR="008B58A0">
        <w:rPr>
          <w:lang w:val="kk-KZ"/>
        </w:rPr>
        <w:t xml:space="preserve"> </w:t>
      </w:r>
      <w:r w:rsidRPr="000409B8">
        <w:rPr>
          <w:lang w:val="kk-KZ"/>
        </w:rPr>
        <w:t>-</w:t>
      </w:r>
      <w:r w:rsidRPr="008C789F">
        <w:rPr>
          <w:b/>
          <w:bCs/>
          <w:i/>
          <w:iCs/>
          <w:position w:val="-10"/>
          <w:lang w:val="en-US"/>
        </w:rPr>
        <w:object w:dxaOrig="279" w:dyaOrig="360">
          <v:shape id="_x0000_i1108" type="#_x0000_t75" style="width:14.25pt;height:18.75pt" o:ole="" fillcolor="window">
            <v:imagedata r:id="rId206" o:title=""/>
          </v:shape>
          <o:OLEObject Type="Embed" ProgID="Equation.DSMT4" ShapeID="_x0000_i1108" DrawAspect="Content" ObjectID="_1521892935" r:id="rId210"/>
        </w:object>
      </w:r>
      <w:r w:rsidRPr="000409B8">
        <w:rPr>
          <w:lang w:val="kk-KZ"/>
        </w:rPr>
        <w:t xml:space="preserve"> векторымен берiледi. </w:t>
      </w:r>
      <w:r w:rsidRPr="00B46D6F">
        <w:rPr>
          <w:lang w:val="kk-KZ"/>
        </w:rPr>
        <w:t>Спин-орбиталық әсерлесу арқасында электронның</w:t>
      </w:r>
      <w:r w:rsidRPr="008C789F">
        <w:rPr>
          <w:b/>
          <w:bCs/>
          <w:i/>
          <w:iCs/>
          <w:position w:val="-12"/>
          <w:lang w:val="en-US"/>
        </w:rPr>
        <w:object w:dxaOrig="300" w:dyaOrig="380">
          <v:shape id="_x0000_i1109" type="#_x0000_t75" style="width:15pt;height:18.75pt" o:ole="" fillcolor="window">
            <v:imagedata r:id="rId208" o:title=""/>
          </v:shape>
          <o:OLEObject Type="Embed" ProgID="Equation.DSMT4" ShapeID="_x0000_i1109" DrawAspect="Content" ObjectID="_1521892936" r:id="rId211"/>
        </w:object>
      </w:r>
      <w:r w:rsidRPr="00B46D6F">
        <w:rPr>
          <w:lang w:val="kk-KZ"/>
        </w:rPr>
        <w:t xml:space="preserve">орбиталық моментi оның </w:t>
      </w:r>
      <w:r w:rsidRPr="008C789F">
        <w:rPr>
          <w:b/>
          <w:bCs/>
          <w:i/>
          <w:iCs/>
          <w:position w:val="-10"/>
          <w:lang w:val="en-US"/>
        </w:rPr>
        <w:object w:dxaOrig="279" w:dyaOrig="360">
          <v:shape id="_x0000_i1110" type="#_x0000_t75" style="width:14.25pt;height:18.75pt" o:ole="" fillcolor="window">
            <v:imagedata r:id="rId206" o:title=""/>
          </v:shape>
          <o:OLEObject Type="Embed" ProgID="Equation.DSMT4" ShapeID="_x0000_i1110" DrawAspect="Content" ObjectID="_1521892937" r:id="rId212"/>
        </w:object>
      </w:r>
      <w:r w:rsidRPr="00B46D6F">
        <w:rPr>
          <w:lang w:val="kk-KZ"/>
        </w:rPr>
        <w:t xml:space="preserve"> спиндiк моментiмен қосылады.</w:t>
      </w:r>
    </w:p>
    <w:p w:rsidR="00633839" w:rsidRPr="008C789F" w:rsidRDefault="00633839" w:rsidP="00B231EA">
      <w:pPr>
        <w:ind w:firstLine="284"/>
        <w:jc w:val="both"/>
      </w:pPr>
      <w:r>
        <w:rPr>
          <w:lang w:val="kk-KZ"/>
        </w:rPr>
        <w:t>Қ</w:t>
      </w:r>
      <w:r w:rsidRPr="008C789F">
        <w:t>орыт</w:t>
      </w:r>
      <w:r>
        <w:t>қ</w:t>
      </w:r>
      <w:r w:rsidRPr="008C789F">
        <w:t xml:space="preserve">ы вектор </w:t>
      </w:r>
      <w:r w:rsidRPr="008C789F">
        <w:rPr>
          <w:b/>
          <w:bCs/>
          <w:i/>
          <w:iCs/>
          <w:position w:val="-14"/>
          <w:lang w:val="en-US"/>
        </w:rPr>
        <w:object w:dxaOrig="300" w:dyaOrig="400">
          <v:shape id="_x0000_i1111" type="#_x0000_t75" style="width:15pt;height:20.25pt" o:ole="" fillcolor="window">
            <v:imagedata r:id="rId213" o:title=""/>
          </v:shape>
          <o:OLEObject Type="Embed" ProgID="Equation.DSMT4" ShapeID="_x0000_i1111" DrawAspect="Content" ObjectID="_1521892938" r:id="rId214"/>
        </w:object>
      </w:r>
      <w:r w:rsidRPr="008C789F">
        <w:t>=</w:t>
      </w:r>
      <w:r w:rsidRPr="008C789F">
        <w:rPr>
          <w:b/>
          <w:bCs/>
          <w:i/>
          <w:iCs/>
          <w:position w:val="-12"/>
          <w:lang w:val="en-US"/>
        </w:rPr>
        <w:object w:dxaOrig="300" w:dyaOrig="380">
          <v:shape id="_x0000_i1112" type="#_x0000_t75" style="width:15pt;height:18.75pt" o:ole="" fillcolor="window">
            <v:imagedata r:id="rId208" o:title=""/>
          </v:shape>
          <o:OLEObject Type="Embed" ProgID="Equation.DSMT4" ShapeID="_x0000_i1112" DrawAspect="Content" ObjectID="_1521892939" r:id="rId215"/>
        </w:object>
      </w:r>
      <w:r w:rsidRPr="008C789F">
        <w:t>+</w:t>
      </w:r>
      <w:r w:rsidRPr="008C789F">
        <w:rPr>
          <w:b/>
          <w:bCs/>
          <w:i/>
          <w:iCs/>
          <w:position w:val="-10"/>
          <w:lang w:val="en-US"/>
        </w:rPr>
        <w:object w:dxaOrig="279" w:dyaOrig="360">
          <v:shape id="_x0000_i1113" type="#_x0000_t75" style="width:14.25pt;height:18.75pt" o:ole="" fillcolor="window">
            <v:imagedata r:id="rId206" o:title=""/>
          </v:shape>
          <o:OLEObject Type="Embed" ProgID="Equation.DSMT4" ShapeID="_x0000_i1113" DrawAspect="Content" ObjectID="_1521892940" r:id="rId216"/>
        </w:object>
      </w:r>
      <w:r w:rsidRPr="008C789F">
        <w:t xml:space="preserve"> электронны</w:t>
      </w:r>
      <w:r>
        <w:t>ң</w:t>
      </w:r>
      <w:r w:rsidRPr="008C789F">
        <w:t xml:space="preserve"> толы</w:t>
      </w:r>
      <w:r>
        <w:t>қ</w:t>
      </w:r>
      <w:r w:rsidRPr="008C789F">
        <w:t xml:space="preserve"> импульс моментiнi</w:t>
      </w:r>
      <w:r>
        <w:t>ң</w:t>
      </w:r>
      <w:r w:rsidRPr="008C789F">
        <w:t xml:space="preserve"> векторы деп аталады.</w:t>
      </w:r>
    </w:p>
    <w:p w:rsidR="00633839" w:rsidRPr="008C789F" w:rsidRDefault="00633839" w:rsidP="00B231EA">
      <w:pPr>
        <w:ind w:firstLine="284"/>
        <w:jc w:val="both"/>
      </w:pPr>
      <w:r w:rsidRPr="008C789F">
        <w:rPr>
          <w:b/>
          <w:bCs/>
          <w:i/>
          <w:iCs/>
          <w:position w:val="-16"/>
        </w:rPr>
        <w:object w:dxaOrig="1700" w:dyaOrig="480">
          <v:shape id="_x0000_i1114" type="#_x0000_t75" style="width:81.75pt;height:23.25pt" o:ole="" fillcolor="window">
            <v:imagedata r:id="rId217" o:title=""/>
          </v:shape>
          <o:OLEObject Type="Embed" ProgID="Equation.DSMT4" ShapeID="_x0000_i1114" DrawAspect="Content" ObjectID="_1521892941" r:id="rId218"/>
        </w:object>
      </w:r>
      <w:r w:rsidRPr="008C789F">
        <w:t xml:space="preserve">; </w:t>
      </w:r>
      <w:r w:rsidR="008B58A0">
        <w:rPr>
          <w:lang w:val="kk-KZ"/>
        </w:rPr>
        <w:t xml:space="preserve"> </w:t>
      </w:r>
      <w:r w:rsidRPr="008C789F">
        <w:rPr>
          <w:i/>
          <w:iCs/>
          <w:lang w:val="en-US"/>
        </w:rPr>
        <w:t>j</w:t>
      </w:r>
      <w:r w:rsidRPr="008C789F">
        <w:t>-</w:t>
      </w:r>
      <w:r w:rsidR="008B58A0">
        <w:rPr>
          <w:lang w:val="kk-KZ"/>
        </w:rPr>
        <w:t xml:space="preserve"> </w:t>
      </w:r>
      <w:proofErr w:type="gramStart"/>
      <w:r w:rsidRPr="008C789F">
        <w:t>i</w:t>
      </w:r>
      <w:proofErr w:type="gramEnd"/>
      <w:r w:rsidRPr="008C789F">
        <w:t>шкi квантты</w:t>
      </w:r>
      <w:r>
        <w:t>қ</w:t>
      </w:r>
      <w:r w:rsidRPr="008C789F">
        <w:t xml:space="preserve"> сан.</w:t>
      </w:r>
    </w:p>
    <w:p w:rsidR="00633839" w:rsidRPr="008C789F" w:rsidRDefault="00633839" w:rsidP="00B231EA">
      <w:pPr>
        <w:ind w:firstLine="284"/>
        <w:jc w:val="both"/>
      </w:pPr>
      <w:r w:rsidRPr="008C789F">
        <w:rPr>
          <w:b/>
          <w:bCs/>
          <w:i/>
          <w:iCs/>
          <w:position w:val="-14"/>
        </w:rPr>
        <w:object w:dxaOrig="1660" w:dyaOrig="440">
          <v:shape id="_x0000_i1115" type="#_x0000_t75" style="width:72.75pt;height:19.5pt" o:ole="" fillcolor="window">
            <v:imagedata r:id="rId219" o:title=""/>
          </v:shape>
          <o:OLEObject Type="Embed" ProgID="Equation.DSMT4" ShapeID="_x0000_i1115" DrawAspect="Content" ObjectID="_1521892942" r:id="rId220"/>
        </w:object>
      </w:r>
      <w:r w:rsidRPr="008C789F">
        <w:t xml:space="preserve">; </w:t>
      </w:r>
      <w:r w:rsidRPr="008C789F">
        <w:rPr>
          <w:i/>
          <w:iCs/>
        </w:rPr>
        <w:sym w:font="MT Extra" w:char="F06C"/>
      </w:r>
      <w:r w:rsidR="008B58A0">
        <w:rPr>
          <w:i/>
          <w:iCs/>
          <w:lang w:val="kk-KZ"/>
        </w:rPr>
        <w:t xml:space="preserve"> </w:t>
      </w:r>
      <w:r w:rsidRPr="008C789F">
        <w:t>-</w:t>
      </w:r>
      <w:r w:rsidR="008B58A0">
        <w:rPr>
          <w:lang w:val="kk-KZ"/>
        </w:rPr>
        <w:t xml:space="preserve"> </w:t>
      </w:r>
      <w:r w:rsidRPr="008C789F">
        <w:t>орбиталы</w:t>
      </w:r>
      <w:r>
        <w:t>қ</w:t>
      </w:r>
      <w:r w:rsidRPr="008C789F">
        <w:t xml:space="preserve"> квантты</w:t>
      </w:r>
      <w:r>
        <w:t>қ</w:t>
      </w:r>
      <w:r w:rsidRPr="008C789F">
        <w:t xml:space="preserve"> сан.</w:t>
      </w:r>
    </w:p>
    <w:p w:rsidR="00633839" w:rsidRPr="008C789F" w:rsidRDefault="00633839" w:rsidP="00B231EA">
      <w:pPr>
        <w:ind w:firstLine="284"/>
        <w:jc w:val="both"/>
      </w:pPr>
      <w:r w:rsidRPr="008C789F">
        <w:t>Спин-орбиталы</w:t>
      </w:r>
      <w:r>
        <w:t>қә</w:t>
      </w:r>
      <w:r w:rsidRPr="008C789F">
        <w:t xml:space="preserve">серлесу </w:t>
      </w:r>
      <w:r w:rsidRPr="008C789F">
        <w:rPr>
          <w:position w:val="-12"/>
          <w:lang w:val="en-US"/>
        </w:rPr>
        <w:object w:dxaOrig="499" w:dyaOrig="340">
          <v:shape id="_x0000_i1116" type="#_x0000_t75" style="width:24.75pt;height:12pt" o:ole="" fillcolor="window">
            <v:imagedata r:id="rId221" o:title=""/>
          </v:shape>
          <o:OLEObject Type="Embed" ProgID="Equation.DSMT4" ShapeID="_x0000_i1116" DrawAspect="Content" ObjectID="_1521892943" r:id="rId222"/>
        </w:object>
      </w:r>
      <w:r w:rsidRPr="008C789F">
        <w:t xml:space="preserve">энергиясы </w:t>
      </w:r>
      <w:r>
        <w:t>үшінө</w:t>
      </w:r>
      <w:r w:rsidRPr="008C789F">
        <w:t xml:space="preserve">рнек </w:t>
      </w:r>
      <w:r>
        <w:t>түрле</w:t>
      </w:r>
      <w:r w:rsidRPr="008C789F">
        <w:t>нд</w:t>
      </w:r>
      <w:proofErr w:type="gramStart"/>
      <w:r w:rsidRPr="008C789F">
        <w:t>i</w:t>
      </w:r>
      <w:proofErr w:type="gramEnd"/>
      <w:r w:rsidRPr="008C789F">
        <w:t>ру со</w:t>
      </w:r>
      <w:r>
        <w:t>ң</w:t>
      </w:r>
      <w:r w:rsidRPr="008C789F">
        <w:t xml:space="preserve">ында мына </w:t>
      </w:r>
      <w:r>
        <w:t>түрге</w:t>
      </w:r>
      <w:r w:rsidRPr="008C789F">
        <w:t xml:space="preserve"> келедi</w:t>
      </w:r>
    </w:p>
    <w:p w:rsidR="00633839" w:rsidRPr="008C789F" w:rsidRDefault="00633839" w:rsidP="008B58A0">
      <w:pPr>
        <w:ind w:firstLine="284"/>
        <w:jc w:val="right"/>
      </w:pPr>
      <w:r w:rsidRPr="008C789F">
        <w:rPr>
          <w:b/>
          <w:bCs/>
          <w:i/>
          <w:iCs/>
          <w:position w:val="-26"/>
        </w:rPr>
        <w:object w:dxaOrig="4280" w:dyaOrig="700">
          <v:shape id="_x0000_i1117" type="#_x0000_t75" style="width:204pt;height:29.25pt" o:ole="" fillcolor="window">
            <v:imagedata r:id="rId223" o:title=""/>
          </v:shape>
          <o:OLEObject Type="Embed" ProgID="Equation.DSMT4" ShapeID="_x0000_i1117" DrawAspect="Content" ObjectID="_1521892944" r:id="rId224"/>
        </w:object>
      </w:r>
      <w:r>
        <w:rPr>
          <w:b/>
          <w:bCs/>
          <w:i/>
          <w:iCs/>
          <w:lang w:val="kk-KZ"/>
        </w:rPr>
        <w:tab/>
      </w:r>
      <w:r>
        <w:rPr>
          <w:bCs/>
          <w:iCs/>
          <w:lang w:val="kk-KZ"/>
        </w:rPr>
        <w:t>(</w:t>
      </w:r>
      <w:r w:rsidR="00C3792A">
        <w:rPr>
          <w:lang w:val="kk-KZ"/>
        </w:rPr>
        <w:t>8</w:t>
      </w:r>
      <w:r w:rsidRPr="008C789F">
        <w:t>.7)</w:t>
      </w:r>
    </w:p>
    <w:p w:rsidR="00633839" w:rsidRPr="00050134" w:rsidRDefault="00633839" w:rsidP="00933415">
      <w:pPr>
        <w:ind w:firstLine="284"/>
        <w:jc w:val="both"/>
        <w:rPr>
          <w:i/>
          <w:iCs/>
          <w:lang w:val="kk-KZ"/>
        </w:rPr>
      </w:pPr>
      <w:r w:rsidRPr="008C789F">
        <w:t>(</w:t>
      </w:r>
      <w:r w:rsidR="00C3792A">
        <w:rPr>
          <w:lang w:val="kk-KZ"/>
        </w:rPr>
        <w:t>8</w:t>
      </w:r>
      <w:r w:rsidRPr="008C789F">
        <w:t xml:space="preserve">.7) </w:t>
      </w:r>
      <w:r>
        <w:t>ө</w:t>
      </w:r>
      <w:r w:rsidRPr="008C789F">
        <w:t>рнегiмен спин-орбиталы</w:t>
      </w:r>
      <w:r>
        <w:t>қ</w:t>
      </w:r>
      <w:r w:rsidR="008B58A0">
        <w:rPr>
          <w:lang w:val="kk-KZ"/>
        </w:rPr>
        <w:t xml:space="preserve"> </w:t>
      </w:r>
      <w:r>
        <w:t>ә</w:t>
      </w:r>
      <w:r w:rsidRPr="008C789F">
        <w:t>серлесуге энергетикалы</w:t>
      </w:r>
      <w:r>
        <w:t>қ</w:t>
      </w:r>
      <w:r w:rsidR="008B58A0">
        <w:rPr>
          <w:lang w:val="kk-KZ"/>
        </w:rPr>
        <w:t xml:space="preserve"> </w:t>
      </w:r>
      <w:r>
        <w:t>түзе</w:t>
      </w:r>
      <w:r w:rsidRPr="008C789F">
        <w:t xml:space="preserve">ту шамасы </w:t>
      </w:r>
      <w:r w:rsidRPr="008C789F">
        <w:rPr>
          <w:b/>
          <w:bCs/>
          <w:i/>
          <w:iCs/>
          <w:position w:val="-12"/>
          <w:lang w:val="en-US"/>
        </w:rPr>
        <w:object w:dxaOrig="300" w:dyaOrig="380">
          <v:shape id="_x0000_i1118" type="#_x0000_t75" style="width:15pt;height:18.75pt" o:ole="" fillcolor="window">
            <v:imagedata r:id="rId208" o:title=""/>
          </v:shape>
          <o:OLEObject Type="Embed" ProgID="Equation.DSMT4" ShapeID="_x0000_i1118" DrawAspect="Content" ObjectID="_1521892945" r:id="rId225"/>
        </w:object>
      </w:r>
      <w:r w:rsidRPr="008C789F">
        <w:t>ж</w:t>
      </w:r>
      <w:r>
        <w:t>ә</w:t>
      </w:r>
      <w:r w:rsidRPr="008C789F">
        <w:t xml:space="preserve">не </w:t>
      </w:r>
      <w:r w:rsidRPr="008C789F">
        <w:rPr>
          <w:b/>
          <w:bCs/>
          <w:i/>
          <w:iCs/>
          <w:position w:val="-10"/>
          <w:lang w:val="en-US"/>
        </w:rPr>
        <w:object w:dxaOrig="279" w:dyaOrig="360">
          <v:shape id="_x0000_i1119" type="#_x0000_t75" style="width:14.25pt;height:18.75pt" o:ole="" fillcolor="window">
            <v:imagedata r:id="rId206" o:title=""/>
          </v:shape>
          <o:OLEObject Type="Embed" ProgID="Equation.DSMT4" ShapeID="_x0000_i1119" DrawAspect="Content" ObjectID="_1521892946" r:id="rId226"/>
        </w:object>
      </w:r>
      <w:r w:rsidRPr="008C789F">
        <w:t xml:space="preserve"> векторларыны</w:t>
      </w:r>
      <w:r>
        <w:t>ң</w:t>
      </w:r>
      <w:r w:rsidR="008B58A0">
        <w:rPr>
          <w:lang w:val="kk-KZ"/>
        </w:rPr>
        <w:t xml:space="preserve"> </w:t>
      </w:r>
      <w:r>
        <w:t>ө</w:t>
      </w:r>
      <w:r w:rsidRPr="008C789F">
        <w:t>зара ба</w:t>
      </w:r>
      <w:r>
        <w:t>ғ</w:t>
      </w:r>
      <w:r w:rsidRPr="008C789F">
        <w:t xml:space="preserve">дарлануына байланысты, </w:t>
      </w:r>
      <w:r w:rsidRPr="00C3792A">
        <w:rPr>
          <w:lang w:val="kk-KZ"/>
        </w:rPr>
        <w:t xml:space="preserve">яғни </w:t>
      </w:r>
      <w:r w:rsidRPr="008C789F">
        <w:rPr>
          <w:b/>
          <w:bCs/>
          <w:i/>
          <w:iCs/>
          <w:position w:val="-14"/>
          <w:lang w:val="en-US"/>
        </w:rPr>
        <w:object w:dxaOrig="300" w:dyaOrig="400">
          <v:shape id="_x0000_i1120" type="#_x0000_t75" style="width:15pt;height:20.25pt" o:ole="" fillcolor="window">
            <v:imagedata r:id="rId213" o:title=""/>
          </v:shape>
          <o:OLEObject Type="Embed" ProgID="Equation.DSMT4" ShapeID="_x0000_i1120" DrawAspect="Content" ObjectID="_1521892947" r:id="rId227"/>
        </w:object>
      </w:r>
      <w:r w:rsidRPr="00C3792A">
        <w:rPr>
          <w:lang w:val="kk-KZ"/>
        </w:rPr>
        <w:t>-</w:t>
      </w:r>
      <w:r w:rsidRPr="00C3792A">
        <w:rPr>
          <w:lang w:val="kk-KZ"/>
        </w:rPr>
        <w:t xml:space="preserve">ге байланысты болатындығы көрiнедi. Бұған қоса бiр электронды атомда </w:t>
      </w:r>
      <w:r w:rsidRPr="008C789F">
        <w:rPr>
          <w:i/>
          <w:iCs/>
        </w:rPr>
        <w:sym w:font="MT Extra" w:char="F06C"/>
      </w:r>
      <w:r w:rsidRPr="00C3792A">
        <w:rPr>
          <w:lang w:val="kk-KZ"/>
        </w:rPr>
        <w:t xml:space="preserve"> берiлген жағдайда </w:t>
      </w:r>
      <w:r w:rsidRPr="00C3792A">
        <w:rPr>
          <w:i/>
          <w:iCs/>
          <w:lang w:val="kk-KZ"/>
        </w:rPr>
        <w:t>j</w:t>
      </w:r>
      <w:r w:rsidRPr="00C3792A">
        <w:rPr>
          <w:lang w:val="kk-KZ"/>
        </w:rPr>
        <w:t xml:space="preserve"> кванттық саны </w:t>
      </w:r>
      <w:r w:rsidRPr="00C3792A">
        <w:rPr>
          <w:i/>
          <w:iCs/>
          <w:lang w:val="kk-KZ"/>
        </w:rPr>
        <w:t>j</w:t>
      </w:r>
      <w:r w:rsidRPr="00C3792A">
        <w:rPr>
          <w:i/>
          <w:iCs/>
          <w:vertAlign w:val="subscript"/>
          <w:lang w:val="kk-KZ"/>
        </w:rPr>
        <w:t>1</w:t>
      </w:r>
      <w:r w:rsidRPr="00C3792A">
        <w:rPr>
          <w:i/>
          <w:iCs/>
          <w:lang w:val="kk-KZ"/>
        </w:rPr>
        <w:t>=</w:t>
      </w:r>
      <w:r w:rsidRPr="008C789F">
        <w:rPr>
          <w:i/>
          <w:iCs/>
        </w:rPr>
        <w:sym w:font="MT Extra" w:char="F06C"/>
      </w:r>
      <w:r w:rsidRPr="00C3792A">
        <w:rPr>
          <w:i/>
          <w:iCs/>
          <w:lang w:val="kk-KZ"/>
        </w:rPr>
        <w:t>+1/2, j</w:t>
      </w:r>
      <w:r w:rsidRPr="00C3792A">
        <w:rPr>
          <w:i/>
          <w:iCs/>
          <w:vertAlign w:val="subscript"/>
          <w:lang w:val="kk-KZ"/>
        </w:rPr>
        <w:t>2</w:t>
      </w:r>
      <w:r w:rsidRPr="00C3792A">
        <w:rPr>
          <w:i/>
          <w:iCs/>
          <w:lang w:val="kk-KZ"/>
        </w:rPr>
        <w:t>=</w:t>
      </w:r>
      <w:r w:rsidRPr="008C789F">
        <w:rPr>
          <w:i/>
          <w:iCs/>
        </w:rPr>
        <w:sym w:font="MT Extra" w:char="F06C"/>
      </w:r>
      <w:r w:rsidRPr="00C3792A">
        <w:rPr>
          <w:i/>
          <w:iCs/>
          <w:lang w:val="kk-KZ"/>
        </w:rPr>
        <w:t>-1/2</w:t>
      </w:r>
      <w:r w:rsidRPr="00C3792A">
        <w:rPr>
          <w:lang w:val="kk-KZ"/>
        </w:rPr>
        <w:t xml:space="preserve"> екi мән қабылдайтындықтан, (</w:t>
      </w:r>
      <w:r w:rsidR="00C3792A">
        <w:rPr>
          <w:lang w:val="kk-KZ"/>
        </w:rPr>
        <w:t>8</w:t>
      </w:r>
      <w:r w:rsidRPr="00C3792A">
        <w:rPr>
          <w:lang w:val="kk-KZ"/>
        </w:rPr>
        <w:t>.7) өрнегiне сәйкес спин-орбиталық</w:t>
      </w:r>
      <w:r w:rsidR="008B58A0">
        <w:rPr>
          <w:lang w:val="kk-KZ"/>
        </w:rPr>
        <w:t xml:space="preserve"> </w:t>
      </w:r>
      <w:r w:rsidRPr="00C3792A">
        <w:rPr>
          <w:lang w:val="kk-KZ"/>
        </w:rPr>
        <w:t xml:space="preserve">әсерлесу нәтижесiнде </w:t>
      </w:r>
      <w:r w:rsidRPr="00C3792A">
        <w:rPr>
          <w:i/>
          <w:iCs/>
          <w:lang w:val="kk-KZ"/>
        </w:rPr>
        <w:t>Е</w:t>
      </w:r>
      <w:r w:rsidRPr="00C3792A">
        <w:rPr>
          <w:i/>
          <w:iCs/>
          <w:vertAlign w:val="subscript"/>
          <w:lang w:val="kk-KZ"/>
        </w:rPr>
        <w:t>0</w:t>
      </w:r>
      <w:r w:rsidRPr="00C3792A">
        <w:rPr>
          <w:lang w:val="kk-KZ"/>
        </w:rPr>
        <w:t xml:space="preserve"> деңгейi жiктелетiн болса, </w:t>
      </w:r>
      <w:r w:rsidRPr="008C789F">
        <w:rPr>
          <w:position w:val="-14"/>
          <w:lang w:val="en-US"/>
        </w:rPr>
        <w:object w:dxaOrig="460" w:dyaOrig="360">
          <v:shape id="_x0000_i1121" type="#_x0000_t75" style="width:23.25pt;height:14.25pt" o:ole="" fillcolor="window">
            <v:imagedata r:id="rId228" o:title=""/>
          </v:shape>
          <o:OLEObject Type="Embed" ProgID="Equation.DSMT4" ShapeID="_x0000_i1121" DrawAspect="Content" ObjectID="_1521892948" r:id="rId229"/>
        </w:object>
      </w:r>
      <w:r w:rsidRPr="00C3792A">
        <w:rPr>
          <w:lang w:val="kk-KZ"/>
        </w:rPr>
        <w:t xml:space="preserve">түзетуi болса деңгейдiң ығысуын тудырады. </w:t>
      </w:r>
      <w:r w:rsidRPr="00050134">
        <w:rPr>
          <w:lang w:val="kk-KZ"/>
        </w:rPr>
        <w:t xml:space="preserve">Соңғы қатынастан </w:t>
      </w:r>
      <w:r w:rsidRPr="008C789F">
        <w:rPr>
          <w:position w:val="-12"/>
          <w:lang w:val="en-US"/>
        </w:rPr>
        <w:object w:dxaOrig="499" w:dyaOrig="340">
          <v:shape id="_x0000_i1122" type="#_x0000_t75" style="width:24.75pt;height:12pt" o:ole="" fillcolor="window">
            <v:imagedata r:id="rId221" o:title=""/>
          </v:shape>
          <o:OLEObject Type="Embed" ProgID="Equation.DSMT4" ShapeID="_x0000_i1122" DrawAspect="Content" ObjectID="_1521892949" r:id="rId230"/>
        </w:object>
      </w:r>
      <w:r w:rsidRPr="008C789F">
        <w:sym w:font="Symbol" w:char="F07E"/>
      </w:r>
      <w:r w:rsidRPr="008C789F">
        <w:rPr>
          <w:i/>
          <w:iCs/>
        </w:rPr>
        <w:sym w:font="Symbol" w:char="F061"/>
      </w:r>
      <w:r w:rsidRPr="00050134">
        <w:rPr>
          <w:i/>
          <w:iCs/>
          <w:vertAlign w:val="superscript"/>
          <w:lang w:val="kk-KZ"/>
        </w:rPr>
        <w:t>2</w:t>
      </w:r>
      <w:r w:rsidRPr="00050134">
        <w:rPr>
          <w:i/>
          <w:iCs/>
          <w:lang w:val="kk-KZ"/>
        </w:rPr>
        <w:t>Е</w:t>
      </w:r>
      <w:r w:rsidRPr="00050134">
        <w:rPr>
          <w:i/>
          <w:iCs/>
          <w:vertAlign w:val="subscript"/>
          <w:lang w:val="kk-KZ"/>
        </w:rPr>
        <w:t>0</w:t>
      </w:r>
      <w:r w:rsidRPr="00050134">
        <w:rPr>
          <w:lang w:val="kk-KZ"/>
        </w:rPr>
        <w:t xml:space="preserve">  болатындығын көруге болады. Сонымен, эффектiң екеуiнiң де - релятивтiк және спин-орбиталық</w:t>
      </w:r>
      <w:r w:rsidR="008B58A0">
        <w:rPr>
          <w:lang w:val="kk-KZ"/>
        </w:rPr>
        <w:t xml:space="preserve"> </w:t>
      </w:r>
      <w:r w:rsidRPr="00050134">
        <w:rPr>
          <w:lang w:val="kk-KZ"/>
        </w:rPr>
        <w:t>әсерлесуiмен байланысты</w:t>
      </w:r>
      <w:r w:rsidR="008B58A0">
        <w:rPr>
          <w:lang w:val="kk-KZ"/>
        </w:rPr>
        <w:t xml:space="preserve"> </w:t>
      </w:r>
      <w:r w:rsidRPr="00050134">
        <w:rPr>
          <w:lang w:val="kk-KZ"/>
        </w:rPr>
        <w:t>-</w:t>
      </w:r>
      <w:r w:rsidR="008B58A0">
        <w:rPr>
          <w:lang w:val="kk-KZ"/>
        </w:rPr>
        <w:t xml:space="preserve"> </w:t>
      </w:r>
      <w:r w:rsidRPr="00050134">
        <w:rPr>
          <w:lang w:val="kk-KZ"/>
        </w:rPr>
        <w:t xml:space="preserve">реттiк шамалары бiрдей болады екен: </w:t>
      </w:r>
      <w:r w:rsidRPr="008C789F">
        <w:rPr>
          <w:i/>
          <w:iCs/>
        </w:rPr>
        <w:sym w:font="Symbol" w:char="F061"/>
      </w:r>
      <w:r w:rsidRPr="00050134">
        <w:rPr>
          <w:i/>
          <w:iCs/>
          <w:vertAlign w:val="superscript"/>
          <w:lang w:val="kk-KZ"/>
        </w:rPr>
        <w:t>2</w:t>
      </w:r>
      <w:r w:rsidRPr="00050134">
        <w:rPr>
          <w:i/>
          <w:iCs/>
          <w:lang w:val="kk-KZ"/>
        </w:rPr>
        <w:t>Е</w:t>
      </w:r>
      <w:r w:rsidRPr="00050134">
        <w:rPr>
          <w:i/>
          <w:iCs/>
          <w:vertAlign w:val="subscript"/>
          <w:lang w:val="kk-KZ"/>
        </w:rPr>
        <w:t>0</w:t>
      </w:r>
      <w:r w:rsidRPr="008C789F">
        <w:sym w:font="Symbol" w:char="F07E"/>
      </w:r>
      <w:r w:rsidRPr="00050134">
        <w:rPr>
          <w:lang w:val="kk-KZ"/>
        </w:rPr>
        <w:t>10</w:t>
      </w:r>
      <w:r w:rsidRPr="00050134">
        <w:rPr>
          <w:vertAlign w:val="superscript"/>
          <w:lang w:val="kk-KZ"/>
        </w:rPr>
        <w:t>-3</w:t>
      </w:r>
      <w:r w:rsidRPr="00050134">
        <w:rPr>
          <w:i/>
          <w:iCs/>
          <w:lang w:val="kk-KZ"/>
        </w:rPr>
        <w:t>эВ.</w:t>
      </w:r>
    </w:p>
    <w:p w:rsidR="00633839" w:rsidRPr="00050134" w:rsidRDefault="00633839" w:rsidP="00B231EA">
      <w:pPr>
        <w:ind w:firstLine="284"/>
        <w:jc w:val="both"/>
        <w:rPr>
          <w:lang w:val="kk-KZ"/>
        </w:rPr>
      </w:pPr>
      <w:r w:rsidRPr="00050134">
        <w:rPr>
          <w:lang w:val="kk-KZ"/>
        </w:rPr>
        <w:t xml:space="preserve">Атомдағы электронның энергиясын анықтағанда </w:t>
      </w:r>
      <w:r w:rsidRPr="008C789F">
        <w:rPr>
          <w:position w:val="-12"/>
          <w:lang w:val="en-US"/>
        </w:rPr>
        <w:object w:dxaOrig="499" w:dyaOrig="340">
          <v:shape id="_x0000_i1123" type="#_x0000_t75" style="width:24.75pt;height:12pt" o:ole="" fillcolor="window">
            <v:imagedata r:id="rId221" o:title=""/>
          </v:shape>
          <o:OLEObject Type="Embed" ProgID="Equation.DSMT4" ShapeID="_x0000_i1123" DrawAspect="Content" ObjectID="_1521892950" r:id="rId231"/>
        </w:object>
      </w:r>
      <w:r w:rsidRPr="00050134">
        <w:rPr>
          <w:lang w:val="kk-KZ"/>
        </w:rPr>
        <w:t>энергетикалықтүзетуi</w:t>
      </w:r>
      <w:r w:rsidRPr="008C789F">
        <w:rPr>
          <w:position w:val="-14"/>
          <w:lang w:val="en-US"/>
        </w:rPr>
        <w:object w:dxaOrig="460" w:dyaOrig="360">
          <v:shape id="_x0000_i1124" type="#_x0000_t75" style="width:23.25pt;height:14.25pt" o:ole="" fillcolor="window">
            <v:imagedata r:id="rId228" o:title=""/>
          </v:shape>
          <o:OLEObject Type="Embed" ProgID="Equation.DSMT4" ShapeID="_x0000_i1124" DrawAspect="Content" ObjectID="_1521892951" r:id="rId232"/>
        </w:object>
      </w:r>
      <w:r w:rsidRPr="00050134">
        <w:rPr>
          <w:lang w:val="kk-KZ"/>
        </w:rPr>
        <w:t>релятивтiк түзетумен қатар ескерiлуi тиiс.</w:t>
      </w:r>
    </w:p>
    <w:p w:rsidR="00633839" w:rsidRPr="008C789F" w:rsidRDefault="00742802" w:rsidP="00B231EA">
      <w:pPr>
        <w:ind w:firstLine="284"/>
        <w:jc w:val="both"/>
      </w:pPr>
      <w:r>
        <w:rPr>
          <w:noProof/>
          <w:lang w:eastAsia="ru-RU"/>
        </w:rPr>
        <w:pict>
          <v:shape id="_x0000_s2372" type="#_x0000_t202" style="position:absolute;left:0;text-align:left;margin-left:142.15pt;margin-top:42pt;width:26.2pt;height:18pt;z-index:-251609600" stroked="f">
            <v:textbox style="mso-next-textbox:#_x0000_s2372">
              <w:txbxContent>
                <w:p w:rsidR="00742802" w:rsidRPr="000F2A56" w:rsidRDefault="00742802" w:rsidP="00230D4B">
                  <w:pPr>
                    <w:rPr>
                      <w:lang w:val="kk-KZ"/>
                    </w:rPr>
                  </w:pPr>
                  <w:r>
                    <w:rPr>
                      <w:lang w:val="kk-KZ"/>
                    </w:rPr>
                    <w:t>78</w:t>
                  </w:r>
                </w:p>
              </w:txbxContent>
            </v:textbox>
          </v:shape>
        </w:pict>
      </w:r>
      <w:r w:rsidR="00633839" w:rsidRPr="008C789F">
        <w:t>Сонымен, атом энергиясы мына</w:t>
      </w:r>
      <w:r w:rsidR="00633839">
        <w:t>ғ</w:t>
      </w:r>
      <w:r w:rsidR="00633839" w:rsidRPr="008C789F">
        <w:t>ан те</w:t>
      </w:r>
      <w:r w:rsidR="00633839">
        <w:t>ң</w:t>
      </w:r>
      <w:r w:rsidR="00633839" w:rsidRPr="008C789F">
        <w:t>:</w:t>
      </w:r>
    </w:p>
    <w:p w:rsidR="00633839" w:rsidRPr="008C789F" w:rsidRDefault="00633839" w:rsidP="008B58A0">
      <w:pPr>
        <w:ind w:firstLine="709"/>
        <w:jc w:val="right"/>
      </w:pPr>
      <w:r w:rsidRPr="008C789F">
        <w:rPr>
          <w:position w:val="-14"/>
          <w:lang w:val="en-US"/>
        </w:rPr>
        <w:object w:dxaOrig="2100" w:dyaOrig="360">
          <v:shape id="_x0000_i1125" type="#_x0000_t75" style="width:94.5pt;height:15pt" o:ole="" fillcolor="window">
            <v:imagedata r:id="rId233" o:title=""/>
          </v:shape>
          <o:OLEObject Type="Embed" ProgID="Equation.DSMT4" ShapeID="_x0000_i1125" DrawAspect="Content" ObjectID="_1521892952" r:id="rId234"/>
        </w:object>
      </w:r>
      <w:r>
        <w:rPr>
          <w:lang w:val="kk-KZ"/>
        </w:rPr>
        <w:tab/>
      </w:r>
      <w:r>
        <w:rPr>
          <w:lang w:val="kk-KZ"/>
        </w:rPr>
        <w:tab/>
      </w:r>
      <w:r>
        <w:rPr>
          <w:lang w:val="kk-KZ"/>
        </w:rPr>
        <w:tab/>
      </w:r>
      <w:r w:rsidRPr="008C789F">
        <w:t>(</w:t>
      </w:r>
      <w:r w:rsidR="00C3792A">
        <w:rPr>
          <w:lang w:val="kk-KZ"/>
        </w:rPr>
        <w:t>8</w:t>
      </w:r>
      <w:r w:rsidRPr="008C789F">
        <w:t>.8)</w:t>
      </w:r>
    </w:p>
    <w:p w:rsidR="00633839" w:rsidRPr="008C789F" w:rsidRDefault="00633839" w:rsidP="00B231EA">
      <w:pPr>
        <w:ind w:firstLine="284"/>
        <w:jc w:val="both"/>
      </w:pPr>
      <w:r w:rsidRPr="008C789F">
        <w:t>(</w:t>
      </w:r>
      <w:r w:rsidR="00C3792A">
        <w:rPr>
          <w:lang w:val="kk-KZ"/>
        </w:rPr>
        <w:t>8</w:t>
      </w:r>
      <w:r w:rsidRPr="008C789F">
        <w:t xml:space="preserve">.8) </w:t>
      </w:r>
      <w:r>
        <w:t>ө</w:t>
      </w:r>
      <w:r w:rsidRPr="008C789F">
        <w:t>рнегiне (</w:t>
      </w:r>
      <w:r w:rsidR="00C3792A">
        <w:rPr>
          <w:lang w:val="kk-KZ"/>
        </w:rPr>
        <w:t>8</w:t>
      </w:r>
      <w:r w:rsidRPr="008C789F">
        <w:t>.2), (</w:t>
      </w:r>
      <w:r w:rsidR="00C3792A">
        <w:rPr>
          <w:lang w:val="kk-KZ"/>
        </w:rPr>
        <w:t>8</w:t>
      </w:r>
      <w:r w:rsidRPr="008C789F">
        <w:t xml:space="preserve">.7) </w:t>
      </w:r>
      <w:r>
        <w:t>қ</w:t>
      </w:r>
      <w:r w:rsidRPr="008C789F">
        <w:t xml:space="preserve">атынастарын </w:t>
      </w:r>
      <w:r>
        <w:t>қ</w:t>
      </w:r>
      <w:r w:rsidRPr="008C789F">
        <w:t>ойып ж</w:t>
      </w:r>
      <w:r>
        <w:t>ә</w:t>
      </w:r>
      <w:r w:rsidRPr="008C789F">
        <w:t>не бiр электронды атом жа</w:t>
      </w:r>
      <w:r>
        <w:t>ғ</w:t>
      </w:r>
      <w:r w:rsidRPr="008C789F">
        <w:t xml:space="preserve">дайында </w:t>
      </w:r>
      <w:r w:rsidRPr="008C789F">
        <w:rPr>
          <w:i/>
          <w:iCs/>
          <w:lang w:val="en-US"/>
        </w:rPr>
        <w:t>j</w:t>
      </w:r>
      <w:r w:rsidRPr="008C789F">
        <w:t>=</w:t>
      </w:r>
      <w:r w:rsidRPr="008C789F">
        <w:rPr>
          <w:i/>
          <w:iCs/>
          <w:lang w:val="en-US"/>
        </w:rPr>
        <w:sym w:font="MT Extra" w:char="F06C"/>
      </w:r>
      <w:r w:rsidRPr="008C789F">
        <w:rPr>
          <w:i/>
          <w:iCs/>
          <w:lang w:val="en-US"/>
        </w:rPr>
        <w:sym w:font="Symbol" w:char="F0B1"/>
      </w:r>
      <w:r w:rsidRPr="008C789F">
        <w:rPr>
          <w:i/>
          <w:iCs/>
        </w:rPr>
        <w:t>1/2</w:t>
      </w:r>
      <w:r w:rsidRPr="008C789F">
        <w:t xml:space="preserve"> болатынын ескерiп, атом энергиясы </w:t>
      </w:r>
      <w:r>
        <w:t>үшін</w:t>
      </w:r>
      <w:r w:rsidRPr="008C789F">
        <w:t xml:space="preserve"> мына формула алынады:</w:t>
      </w:r>
    </w:p>
    <w:p w:rsidR="00633839" w:rsidRPr="008C789F" w:rsidRDefault="00633839" w:rsidP="008B58A0">
      <w:pPr>
        <w:ind w:firstLine="284"/>
        <w:jc w:val="right"/>
      </w:pPr>
      <w:r w:rsidRPr="008C789F">
        <w:rPr>
          <w:b/>
          <w:bCs/>
          <w:i/>
          <w:iCs/>
          <w:position w:val="-50"/>
        </w:rPr>
        <w:object w:dxaOrig="3420" w:dyaOrig="1160">
          <v:shape id="_x0000_i1126" type="#_x0000_t75" style="width:142.5pt;height:46.5pt" o:ole="" fillcolor="window">
            <v:imagedata r:id="rId235" o:title=""/>
          </v:shape>
          <o:OLEObject Type="Embed" ProgID="Equation.DSMT4" ShapeID="_x0000_i1126" DrawAspect="Content" ObjectID="_1521892953" r:id="rId236"/>
        </w:object>
      </w:r>
      <w:r>
        <w:rPr>
          <w:b/>
          <w:bCs/>
          <w:i/>
          <w:iCs/>
          <w:lang w:val="kk-KZ"/>
        </w:rPr>
        <w:tab/>
      </w:r>
      <w:r>
        <w:rPr>
          <w:b/>
          <w:bCs/>
          <w:i/>
          <w:iCs/>
          <w:lang w:val="kk-KZ"/>
        </w:rPr>
        <w:tab/>
      </w:r>
      <w:r w:rsidRPr="008C789F">
        <w:t>(</w:t>
      </w:r>
      <w:r w:rsidR="00C3792A">
        <w:rPr>
          <w:lang w:val="kk-KZ"/>
        </w:rPr>
        <w:t>8</w:t>
      </w:r>
      <w:r w:rsidRPr="008C789F">
        <w:t>.9)</w:t>
      </w:r>
    </w:p>
    <w:p w:rsidR="00633839" w:rsidRPr="008C789F" w:rsidRDefault="00633839" w:rsidP="008B58A0">
      <w:pPr>
        <w:jc w:val="right"/>
      </w:pPr>
      <w:proofErr w:type="gramStart"/>
      <w:r w:rsidRPr="008C789F">
        <w:t>м</w:t>
      </w:r>
      <w:proofErr w:type="gramEnd"/>
      <w:r>
        <w:t>ұ</w:t>
      </w:r>
      <w:r w:rsidRPr="008C789F">
        <w:t>нда</w:t>
      </w:r>
      <w:r>
        <w:t>ғ</w:t>
      </w:r>
      <w:r w:rsidRPr="008C789F">
        <w:t xml:space="preserve">ы </w:t>
      </w:r>
      <w:r w:rsidRPr="008C789F">
        <w:rPr>
          <w:position w:val="-28"/>
          <w:lang w:val="en-US"/>
        </w:rPr>
        <w:object w:dxaOrig="4400" w:dyaOrig="740">
          <v:shape id="_x0000_i1127" type="#_x0000_t75" style="width:162pt;height:29.25pt" o:ole="" fillcolor="window">
            <v:imagedata r:id="rId237" o:title=""/>
          </v:shape>
          <o:OLEObject Type="Embed" ProgID="Equation.DSMT4" ShapeID="_x0000_i1127" DrawAspect="Content" ObjectID="_1521892954" r:id="rId238"/>
        </w:object>
      </w:r>
      <w:r>
        <w:rPr>
          <w:lang w:val="kk-KZ"/>
        </w:rPr>
        <w:tab/>
      </w:r>
      <w:r>
        <w:rPr>
          <w:lang w:val="kk-KZ"/>
        </w:rPr>
        <w:tab/>
      </w:r>
      <w:r w:rsidRPr="008C789F">
        <w:t>(</w:t>
      </w:r>
      <w:r w:rsidR="00C3792A">
        <w:rPr>
          <w:lang w:val="kk-KZ"/>
        </w:rPr>
        <w:t>8</w:t>
      </w:r>
      <w:r w:rsidRPr="008C789F">
        <w:t>.10)</w:t>
      </w:r>
    </w:p>
    <w:p w:rsidR="00633839" w:rsidRPr="008C789F" w:rsidRDefault="00633839" w:rsidP="00B231EA">
      <w:pPr>
        <w:ind w:firstLine="284"/>
        <w:jc w:val="both"/>
      </w:pPr>
      <w:r w:rsidRPr="008C789F">
        <w:t>Сонымен, екi факторды</w:t>
      </w:r>
      <w:r>
        <w:t>ң</w:t>
      </w:r>
      <w:r w:rsidRPr="008C789F">
        <w:t xml:space="preserve"> екеуiнi</w:t>
      </w:r>
      <w:r>
        <w:t>ң</w:t>
      </w:r>
      <w:r w:rsidRPr="008C789F">
        <w:t xml:space="preserve"> де </w:t>
      </w:r>
      <w:r>
        <w:t>ә</w:t>
      </w:r>
      <w:r w:rsidRPr="008C789F">
        <w:t>сер етуi н</w:t>
      </w:r>
      <w:r>
        <w:t>ә</w:t>
      </w:r>
      <w:r w:rsidRPr="008C789F">
        <w:t>тижесiнде бiр электронды атомны</w:t>
      </w:r>
      <w:r>
        <w:t>ң</w:t>
      </w:r>
      <w:r w:rsidRPr="008C789F">
        <w:t xml:space="preserve"> барлы</w:t>
      </w:r>
      <w:r>
        <w:t>қ</w:t>
      </w:r>
      <w:r w:rsidRPr="008C789F">
        <w:t xml:space="preserve"> де</w:t>
      </w:r>
      <w:r>
        <w:t>ң</w:t>
      </w:r>
      <w:r w:rsidRPr="008C789F">
        <w:t>гейлерi (</w:t>
      </w:r>
      <w:r w:rsidR="00C3792A">
        <w:rPr>
          <w:lang w:val="kk-KZ"/>
        </w:rPr>
        <w:t>8</w:t>
      </w:r>
      <w:r w:rsidRPr="008C789F">
        <w:t xml:space="preserve">.9) </w:t>
      </w:r>
      <w:r>
        <w:t>ө</w:t>
      </w:r>
      <w:r w:rsidRPr="008C789F">
        <w:t>рнегiне с</w:t>
      </w:r>
      <w:r>
        <w:t>ә</w:t>
      </w:r>
      <w:r w:rsidRPr="008C789F">
        <w:t xml:space="preserve">йкес </w:t>
      </w:r>
      <w:r w:rsidRPr="008C789F">
        <w:rPr>
          <w:i/>
          <w:iCs/>
          <w:lang w:val="en-US"/>
        </w:rPr>
        <w:t>j</w:t>
      </w:r>
      <w:r w:rsidRPr="008C789F">
        <w:t xml:space="preserve"> квантты</w:t>
      </w:r>
      <w:r>
        <w:t>қ</w:t>
      </w:r>
      <w:r w:rsidRPr="008C789F">
        <w:t xml:space="preserve"> саныны</w:t>
      </w:r>
      <w:r>
        <w:t>ңмүмкін</w:t>
      </w:r>
      <w:r w:rsidRPr="008C789F">
        <w:t xml:space="preserve"> м</w:t>
      </w:r>
      <w:r>
        <w:t>ә</w:t>
      </w:r>
      <w:r w:rsidRPr="008C789F">
        <w:t>ндер</w:t>
      </w:r>
      <w:r w:rsidRPr="008C789F">
        <w:rPr>
          <w:lang w:val="en-US"/>
        </w:rPr>
        <w:t>i</w:t>
      </w:r>
      <w:r w:rsidRPr="008C789F">
        <w:t>н</w:t>
      </w:r>
      <w:r w:rsidRPr="008C789F">
        <w:rPr>
          <w:lang w:val="en-US"/>
        </w:rPr>
        <w:t>i</w:t>
      </w:r>
      <w:r>
        <w:t>ң</w:t>
      </w:r>
      <w:r w:rsidRPr="008C789F">
        <w:t xml:space="preserve"> саны бойынша ек</w:t>
      </w:r>
      <w:r w:rsidRPr="008C789F">
        <w:rPr>
          <w:lang w:val="en-US"/>
        </w:rPr>
        <w:t>i</w:t>
      </w:r>
      <w:r w:rsidRPr="008C789F">
        <w:t xml:space="preserve"> де</w:t>
      </w:r>
      <w:r>
        <w:t>ң</w:t>
      </w:r>
      <w:r w:rsidRPr="008C789F">
        <w:t>гейшеге ж</w:t>
      </w:r>
      <w:r w:rsidRPr="008C789F">
        <w:rPr>
          <w:lang w:val="en-US"/>
        </w:rPr>
        <w:t>i</w:t>
      </w:r>
      <w:r w:rsidRPr="008C789F">
        <w:t>ктелед</w:t>
      </w:r>
      <w:r w:rsidRPr="008C789F">
        <w:rPr>
          <w:lang w:val="en-US"/>
        </w:rPr>
        <w:t>i</w:t>
      </w:r>
      <w:r w:rsidRPr="008C789F">
        <w:t>. Осы ж</w:t>
      </w:r>
      <w:r w:rsidRPr="008C789F">
        <w:rPr>
          <w:lang w:val="en-US"/>
        </w:rPr>
        <w:t>i</w:t>
      </w:r>
      <w:r w:rsidRPr="008C789F">
        <w:t>ктелу (оны</w:t>
      </w:r>
      <w:r>
        <w:t>ң</w:t>
      </w:r>
      <w:r w:rsidRPr="008C789F">
        <w:t xml:space="preserve"> масштабы к</w:t>
      </w:r>
      <w:r w:rsidRPr="008C789F">
        <w:rPr>
          <w:lang w:val="en-US"/>
        </w:rPr>
        <w:t>i</w:t>
      </w:r>
      <w:r w:rsidRPr="008C789F">
        <w:t>ш</w:t>
      </w:r>
      <w:r w:rsidRPr="008C789F">
        <w:rPr>
          <w:lang w:val="en-US"/>
        </w:rPr>
        <w:t>i</w:t>
      </w:r>
      <w:r w:rsidRPr="008C789F">
        <w:t xml:space="preserve"> болу себепт</w:t>
      </w:r>
      <w:r w:rsidRPr="008C789F">
        <w:rPr>
          <w:lang w:val="en-US"/>
        </w:rPr>
        <w:t>i</w:t>
      </w:r>
      <w:r w:rsidRPr="008C789F">
        <w:t xml:space="preserve">) </w:t>
      </w:r>
      <w:r w:rsidRPr="008C789F">
        <w:rPr>
          <w:u w:val="single"/>
        </w:rPr>
        <w:t>н</w:t>
      </w:r>
      <w:r>
        <w:rPr>
          <w:u w:val="single"/>
        </w:rPr>
        <w:t>ә</w:t>
      </w:r>
      <w:r w:rsidRPr="008C789F">
        <w:rPr>
          <w:u w:val="single"/>
        </w:rPr>
        <w:t>з</w:t>
      </w:r>
      <w:r w:rsidRPr="008C789F">
        <w:rPr>
          <w:u w:val="single"/>
          <w:lang w:val="en-US"/>
        </w:rPr>
        <w:t>i</w:t>
      </w:r>
      <w:r w:rsidRPr="008C789F">
        <w:rPr>
          <w:u w:val="single"/>
        </w:rPr>
        <w:t>к немесе мультиплетт</w:t>
      </w:r>
      <w:r w:rsidRPr="008C789F">
        <w:rPr>
          <w:u w:val="single"/>
          <w:lang w:val="en-US"/>
        </w:rPr>
        <w:t>i</w:t>
      </w:r>
      <w:r w:rsidRPr="008C789F">
        <w:rPr>
          <w:u w:val="single"/>
        </w:rPr>
        <w:t>к</w:t>
      </w:r>
      <w:r w:rsidRPr="008C789F">
        <w:t xml:space="preserve"> ж</w:t>
      </w:r>
      <w:r w:rsidRPr="008C789F">
        <w:rPr>
          <w:lang w:val="en-US"/>
        </w:rPr>
        <w:t>i</w:t>
      </w:r>
      <w:r w:rsidRPr="008C789F">
        <w:t>ктелу деп аталады. Сонды</w:t>
      </w:r>
      <w:r>
        <w:t>қ</w:t>
      </w:r>
      <w:r w:rsidRPr="008C789F">
        <w:t>тан ж</w:t>
      </w:r>
      <w:r w:rsidRPr="008C789F">
        <w:rPr>
          <w:lang w:val="en-US"/>
        </w:rPr>
        <w:t>i</w:t>
      </w:r>
      <w:r w:rsidRPr="008C789F">
        <w:t>ктелу масштабын аны</w:t>
      </w:r>
      <w:r>
        <w:t>қ</w:t>
      </w:r>
      <w:r w:rsidRPr="008C789F">
        <w:t xml:space="preserve">тайтын </w:t>
      </w:r>
      <w:r>
        <w:t>ө</w:t>
      </w:r>
      <w:r w:rsidRPr="008C789F">
        <w:t>лшемд</w:t>
      </w:r>
      <w:r w:rsidRPr="008C789F">
        <w:rPr>
          <w:lang w:val="en-US"/>
        </w:rPr>
        <w:t>i</w:t>
      </w:r>
      <w:r w:rsidRPr="008C789F">
        <w:t>л</w:t>
      </w:r>
      <w:r w:rsidRPr="008C789F">
        <w:rPr>
          <w:lang w:val="en-US"/>
        </w:rPr>
        <w:t>i</w:t>
      </w:r>
      <w:r w:rsidRPr="008C789F">
        <w:t>кс</w:t>
      </w:r>
      <w:r w:rsidRPr="008C789F">
        <w:rPr>
          <w:lang w:val="en-US"/>
        </w:rPr>
        <w:t>i</w:t>
      </w:r>
      <w:r w:rsidRPr="008C789F">
        <w:t xml:space="preserve">з </w:t>
      </w:r>
      <w:r w:rsidRPr="008C789F">
        <w:rPr>
          <w:i/>
          <w:iCs/>
          <w:lang w:val="en-US"/>
        </w:rPr>
        <w:sym w:font="Symbol" w:char="F061"/>
      </w:r>
      <w:r w:rsidRPr="008C789F">
        <w:t xml:space="preserve"> т</w:t>
      </w:r>
      <w:r>
        <w:t>ұ</w:t>
      </w:r>
      <w:r w:rsidRPr="008C789F">
        <w:t>ра</w:t>
      </w:r>
      <w:r>
        <w:t>қ</w:t>
      </w:r>
      <w:r w:rsidRPr="008C789F">
        <w:t>ты-н</w:t>
      </w:r>
      <w:r>
        <w:t>ә</w:t>
      </w:r>
      <w:r w:rsidRPr="008C789F">
        <w:t>з</w:t>
      </w:r>
      <w:r w:rsidRPr="008C789F">
        <w:rPr>
          <w:lang w:val="en-US"/>
        </w:rPr>
        <w:t>i</w:t>
      </w:r>
      <w:r w:rsidRPr="008C789F">
        <w:t xml:space="preserve">к </w:t>
      </w:r>
      <w:r>
        <w:t>түзі</w:t>
      </w:r>
      <w:r w:rsidRPr="008C789F">
        <w:t>л</w:t>
      </w:r>
      <w:r w:rsidRPr="008C789F">
        <w:rPr>
          <w:lang w:val="en-US"/>
        </w:rPr>
        <w:t>i</w:t>
      </w:r>
      <w:r w:rsidRPr="008C789F">
        <w:t>с т</w:t>
      </w:r>
      <w:r>
        <w:t>ұ</w:t>
      </w:r>
      <w:r w:rsidRPr="008C789F">
        <w:t>ра</w:t>
      </w:r>
      <w:r>
        <w:t>қ</w:t>
      </w:r>
      <w:r w:rsidRPr="008C789F">
        <w:t xml:space="preserve">тысы </w:t>
      </w:r>
      <w:proofErr w:type="gramStart"/>
      <w:r w:rsidRPr="008C789F">
        <w:t>деп</w:t>
      </w:r>
      <w:proofErr w:type="gramEnd"/>
      <w:r w:rsidRPr="008C789F">
        <w:t xml:space="preserve"> аталады. (</w:t>
      </w:r>
      <w:r w:rsidR="00C3792A">
        <w:rPr>
          <w:lang w:val="kk-KZ"/>
        </w:rPr>
        <w:t>8</w:t>
      </w:r>
      <w:r w:rsidRPr="008C789F">
        <w:t>.9), (</w:t>
      </w:r>
      <w:r w:rsidR="00C3792A">
        <w:rPr>
          <w:lang w:val="kk-KZ"/>
        </w:rPr>
        <w:t>8</w:t>
      </w:r>
      <w:r w:rsidRPr="008C789F">
        <w:t xml:space="preserve">.10) </w:t>
      </w:r>
      <w:r>
        <w:t>ө</w:t>
      </w:r>
      <w:r w:rsidRPr="008C789F">
        <w:t>рнектер</w:t>
      </w:r>
      <w:r w:rsidRPr="008C789F">
        <w:rPr>
          <w:lang w:val="en-US"/>
        </w:rPr>
        <w:t>i</w:t>
      </w:r>
      <w:r w:rsidRPr="008C789F">
        <w:t>нен де</w:t>
      </w:r>
      <w:r>
        <w:t>ң</w:t>
      </w:r>
      <w:r w:rsidRPr="008C789F">
        <w:t>гейд</w:t>
      </w:r>
      <w:r w:rsidRPr="008C789F">
        <w:rPr>
          <w:lang w:val="en-US"/>
        </w:rPr>
        <w:t>i</w:t>
      </w:r>
      <w:r>
        <w:t>ң</w:t>
      </w:r>
      <w:r w:rsidRPr="008C789F">
        <w:t xml:space="preserve"> ж</w:t>
      </w:r>
      <w:r w:rsidRPr="008C789F">
        <w:rPr>
          <w:lang w:val="en-US"/>
        </w:rPr>
        <w:t>i</w:t>
      </w:r>
      <w:r w:rsidRPr="008C789F">
        <w:t>ктелу шамасы (</w:t>
      </w:r>
      <w:r w:rsidRPr="008C789F">
        <w:rPr>
          <w:i/>
          <w:iCs/>
        </w:rPr>
        <w:t>Е</w:t>
      </w:r>
      <w:r w:rsidRPr="008C789F">
        <w:rPr>
          <w:i/>
          <w:iCs/>
          <w:vertAlign w:val="subscript"/>
          <w:lang w:val="en-US"/>
        </w:rPr>
        <w:t>n</w:t>
      </w:r>
      <w:r w:rsidRPr="008C789F">
        <w:rPr>
          <w:i/>
          <w:iCs/>
          <w:vertAlign w:val="subscript"/>
          <w:lang w:val="en-US"/>
        </w:rPr>
        <w:sym w:font="MT Extra" w:char="F06C"/>
      </w:r>
      <w:r w:rsidRPr="008C789F">
        <w:t xml:space="preserve"> бiр де</w:t>
      </w:r>
      <w:r>
        <w:t>ң</w:t>
      </w:r>
      <w:r w:rsidRPr="008C789F">
        <w:t>гейдi</w:t>
      </w:r>
      <w:r>
        <w:t>ң</w:t>
      </w:r>
      <w:r w:rsidR="00D83F7F">
        <w:rPr>
          <w:lang w:val="kk-KZ"/>
        </w:rPr>
        <w:t xml:space="preserve"> </w:t>
      </w:r>
      <w:r w:rsidRPr="008C789F">
        <w:rPr>
          <w:i/>
          <w:iCs/>
          <w:lang w:val="en-US"/>
        </w:rPr>
        <w:t>j</w:t>
      </w:r>
      <w:r w:rsidRPr="008C789F">
        <w:rPr>
          <w:i/>
          <w:iCs/>
          <w:vertAlign w:val="subscript"/>
        </w:rPr>
        <w:t>1</w:t>
      </w:r>
      <w:r w:rsidRPr="008C789F">
        <w:rPr>
          <w:i/>
          <w:iCs/>
        </w:rPr>
        <w:t>=</w:t>
      </w:r>
      <w:r w:rsidRPr="008C789F">
        <w:rPr>
          <w:i/>
          <w:iCs/>
        </w:rPr>
        <w:sym w:font="MT Extra" w:char="F06C"/>
      </w:r>
      <w:r w:rsidRPr="008C789F">
        <w:rPr>
          <w:i/>
          <w:iCs/>
        </w:rPr>
        <w:t>+1/2</w:t>
      </w:r>
      <w:r w:rsidRPr="008C789F">
        <w:t xml:space="preserve"> ж</w:t>
      </w:r>
      <w:r>
        <w:t>ә</w:t>
      </w:r>
      <w:r w:rsidRPr="008C789F">
        <w:t>не</w:t>
      </w:r>
      <w:r w:rsidR="00D83F7F">
        <w:rPr>
          <w:lang w:val="kk-KZ"/>
        </w:rPr>
        <w:t xml:space="preserve"> </w:t>
      </w:r>
      <w:r w:rsidRPr="008C789F">
        <w:rPr>
          <w:i/>
          <w:iCs/>
          <w:lang w:val="en-US"/>
        </w:rPr>
        <w:t>j</w:t>
      </w:r>
      <w:r w:rsidRPr="008C789F">
        <w:rPr>
          <w:i/>
          <w:iCs/>
          <w:vertAlign w:val="subscript"/>
        </w:rPr>
        <w:t>2</w:t>
      </w:r>
      <w:r w:rsidRPr="008C789F">
        <w:rPr>
          <w:i/>
          <w:iCs/>
        </w:rPr>
        <w:t>=</w:t>
      </w:r>
      <w:r w:rsidRPr="008C789F">
        <w:rPr>
          <w:i/>
          <w:iCs/>
        </w:rPr>
        <w:sym w:font="MT Extra" w:char="F06C"/>
      </w:r>
      <w:r w:rsidRPr="008C789F">
        <w:rPr>
          <w:i/>
          <w:iCs/>
        </w:rPr>
        <w:t>-1/2</w:t>
      </w:r>
      <w:r w:rsidRPr="008C789F">
        <w:t xml:space="preserve"> де</w:t>
      </w:r>
      <w:r>
        <w:t>ң</w:t>
      </w:r>
      <w:r w:rsidRPr="008C789F">
        <w:t>гейшелерi арасында</w:t>
      </w:r>
      <w:r>
        <w:t>ғ</w:t>
      </w:r>
      <w:r w:rsidRPr="008C789F">
        <w:t>ы энергия айырымы) мына</w:t>
      </w:r>
      <w:r>
        <w:t>ғ</w:t>
      </w:r>
      <w:r w:rsidRPr="008C789F">
        <w:t>ан те</w:t>
      </w:r>
      <w:r>
        <w:t>ң</w:t>
      </w:r>
      <w:r w:rsidRPr="008C789F">
        <w:t xml:space="preserve"> болатынды</w:t>
      </w:r>
      <w:r>
        <w:t>ғ</w:t>
      </w:r>
      <w:r w:rsidRPr="008C789F">
        <w:t>ы шы</w:t>
      </w:r>
      <w:r>
        <w:t>ғ</w:t>
      </w:r>
      <w:r w:rsidRPr="008C789F">
        <w:t>ады</w:t>
      </w:r>
    </w:p>
    <w:p w:rsidR="00633839" w:rsidRPr="008C789F" w:rsidRDefault="00633839" w:rsidP="00D83F7F">
      <w:pPr>
        <w:ind w:firstLine="709"/>
        <w:jc w:val="right"/>
      </w:pPr>
      <w:r w:rsidRPr="008C789F">
        <w:rPr>
          <w:position w:val="-26"/>
          <w:lang w:val="en-US"/>
        </w:rPr>
        <w:object w:dxaOrig="2079" w:dyaOrig="700">
          <v:shape id="_x0000_i1128" type="#_x0000_t75" style="width:108.75pt;height:29.25pt" o:ole="" fillcolor="window">
            <v:imagedata r:id="rId239" o:title=""/>
          </v:shape>
          <o:OLEObject Type="Embed" ProgID="Equation.DSMT4" ShapeID="_x0000_i1128" DrawAspect="Content" ObjectID="_1521892955" r:id="rId240"/>
        </w:object>
      </w:r>
      <w:r>
        <w:rPr>
          <w:lang w:val="kk-KZ"/>
        </w:rPr>
        <w:tab/>
      </w:r>
      <w:r w:rsidR="00D83F7F">
        <w:rPr>
          <w:lang w:val="kk-KZ"/>
        </w:rPr>
        <w:t xml:space="preserve">            </w:t>
      </w:r>
      <w:r w:rsidRPr="008C789F">
        <w:t xml:space="preserve"> (</w:t>
      </w:r>
      <w:r w:rsidR="00C3792A">
        <w:rPr>
          <w:lang w:val="kk-KZ"/>
        </w:rPr>
        <w:t>8</w:t>
      </w:r>
      <w:r w:rsidRPr="008C789F">
        <w:t>.11)</w:t>
      </w:r>
    </w:p>
    <w:p w:rsidR="00633839" w:rsidRPr="000409B8" w:rsidRDefault="00633839" w:rsidP="00B231EA">
      <w:pPr>
        <w:jc w:val="both"/>
        <w:rPr>
          <w:lang w:val="kk-KZ"/>
        </w:rPr>
      </w:pPr>
      <w:r w:rsidRPr="008C789F">
        <w:t>(</w:t>
      </w:r>
      <w:r w:rsidR="00C3792A">
        <w:rPr>
          <w:lang w:val="kk-KZ"/>
        </w:rPr>
        <w:t>8</w:t>
      </w:r>
      <w:r w:rsidRPr="008C789F">
        <w:t xml:space="preserve">.11) </w:t>
      </w:r>
      <w:r>
        <w:t>ө</w:t>
      </w:r>
      <w:r w:rsidRPr="008C789F">
        <w:t>рнег</w:t>
      </w:r>
      <w:r w:rsidRPr="008C789F">
        <w:rPr>
          <w:lang w:val="en-US"/>
        </w:rPr>
        <w:t>i</w:t>
      </w:r>
      <w:r w:rsidRPr="008C789F">
        <w:t>нен де</w:t>
      </w:r>
      <w:r>
        <w:t>ң</w:t>
      </w:r>
      <w:r w:rsidRPr="008C789F">
        <w:t>гейд</w:t>
      </w:r>
      <w:r w:rsidRPr="008C789F">
        <w:rPr>
          <w:lang w:val="en-US"/>
        </w:rPr>
        <w:t>i</w:t>
      </w:r>
      <w:r>
        <w:t>ң</w:t>
      </w:r>
      <w:r w:rsidRPr="008C789F">
        <w:t xml:space="preserve"> дублетт</w:t>
      </w:r>
      <w:r w:rsidRPr="008C789F">
        <w:rPr>
          <w:lang w:val="en-US"/>
        </w:rPr>
        <w:t>i</w:t>
      </w:r>
      <w:r w:rsidRPr="008C789F">
        <w:t>к ж</w:t>
      </w:r>
      <w:r w:rsidRPr="008C789F">
        <w:rPr>
          <w:lang w:val="en-US"/>
        </w:rPr>
        <w:t>i</w:t>
      </w:r>
      <w:r w:rsidRPr="008C789F">
        <w:t>ктелу шамасы ядро зарядына т</w:t>
      </w:r>
      <w:r>
        <w:t>ә</w:t>
      </w:r>
      <w:r w:rsidRPr="008C789F">
        <w:t>уелд</w:t>
      </w:r>
      <w:r w:rsidRPr="008C789F">
        <w:rPr>
          <w:lang w:val="en-US"/>
        </w:rPr>
        <w:t>i</w:t>
      </w:r>
      <w:r w:rsidRPr="008C789F">
        <w:t xml:space="preserve"> (</w:t>
      </w:r>
      <w:r w:rsidRPr="008C789F">
        <w:rPr>
          <w:i/>
          <w:iCs/>
          <w:lang w:val="en-US"/>
        </w:rPr>
        <w:t>z</w:t>
      </w:r>
      <w:r w:rsidRPr="008C789F">
        <w:rPr>
          <w:i/>
          <w:iCs/>
          <w:vertAlign w:val="superscript"/>
        </w:rPr>
        <w:t xml:space="preserve">4 </w:t>
      </w:r>
      <w:r w:rsidRPr="008C789F">
        <w:t>-ке тура пропорционал) болатынды</w:t>
      </w:r>
      <w:r>
        <w:t>ғ</w:t>
      </w:r>
      <w:r w:rsidRPr="008C789F">
        <w:t>ы, бас квантты</w:t>
      </w:r>
      <w:r>
        <w:t>қ</w:t>
      </w:r>
      <w:r w:rsidR="00D83F7F">
        <w:rPr>
          <w:lang w:val="kk-KZ"/>
        </w:rPr>
        <w:t xml:space="preserve"> </w:t>
      </w:r>
      <w:proofErr w:type="gramStart"/>
      <w:r w:rsidRPr="008C789F">
        <w:t>сан ж</w:t>
      </w:r>
      <w:proofErr w:type="gramEnd"/>
      <w:r>
        <w:t>ә</w:t>
      </w:r>
      <w:r w:rsidRPr="008C789F">
        <w:t>не орбиталы</w:t>
      </w:r>
      <w:r>
        <w:t>қ</w:t>
      </w:r>
      <w:r w:rsidRPr="008C789F">
        <w:t xml:space="preserve"> квантты</w:t>
      </w:r>
      <w:r>
        <w:t>қ</w:t>
      </w:r>
      <w:r w:rsidRPr="008C789F">
        <w:t xml:space="preserve"> сандар </w:t>
      </w:r>
      <w:r>
        <w:t>ө</w:t>
      </w:r>
      <w:r w:rsidRPr="008C789F">
        <w:t>скенде тез кемит</w:t>
      </w:r>
      <w:r w:rsidRPr="008C789F">
        <w:rPr>
          <w:lang w:val="en-US"/>
        </w:rPr>
        <w:t>i</w:t>
      </w:r>
      <w:r w:rsidRPr="008C789F">
        <w:t>нд</w:t>
      </w:r>
      <w:r w:rsidRPr="008C789F">
        <w:rPr>
          <w:lang w:val="en-US"/>
        </w:rPr>
        <w:t>i</w:t>
      </w:r>
      <w:r w:rsidRPr="008C789F">
        <w:t>г</w:t>
      </w:r>
      <w:r w:rsidRPr="008C789F">
        <w:rPr>
          <w:lang w:val="en-US"/>
        </w:rPr>
        <w:t>i</w:t>
      </w:r>
      <w:r w:rsidRPr="008C789F">
        <w:rPr>
          <w:position w:val="-18"/>
          <w:lang w:val="en-US"/>
        </w:rPr>
        <w:object w:dxaOrig="680" w:dyaOrig="499">
          <v:shape id="_x0000_i1129" type="#_x0000_t75" style="width:33.75pt;height:16.5pt" o:ole="" fillcolor="window">
            <v:imagedata r:id="rId241" o:title=""/>
          </v:shape>
          <o:OLEObject Type="Embed" ProgID="Equation.DSMT4" ShapeID="_x0000_i1129" DrawAspect="Content" ObjectID="_1521892956" r:id="rId242"/>
        </w:object>
      </w:r>
      <w:r w:rsidRPr="008C789F">
        <w:t xml:space="preserve"> ж</w:t>
      </w:r>
      <w:r>
        <w:t>ә</w:t>
      </w:r>
      <w:r w:rsidRPr="008C789F">
        <w:t xml:space="preserve">не </w:t>
      </w:r>
      <w:r w:rsidRPr="008C789F">
        <w:rPr>
          <w:position w:val="-18"/>
          <w:lang w:val="en-US"/>
        </w:rPr>
        <w:object w:dxaOrig="680" w:dyaOrig="499">
          <v:shape id="_x0000_i1130" type="#_x0000_t75" style="width:33.75pt;height:18pt" o:ole="" fillcolor="window">
            <v:imagedata r:id="rId243" o:title=""/>
          </v:shape>
          <o:OLEObject Type="Embed" ProgID="Equation.DSMT4" ShapeID="_x0000_i1130" DrawAspect="Content" ObjectID="_1521892957" r:id="rId244"/>
        </w:object>
      </w:r>
      <w:r w:rsidRPr="008C789F">
        <w:t xml:space="preserve"> к</w:t>
      </w:r>
      <w:r>
        <w:t>ө</w:t>
      </w:r>
      <w:r w:rsidRPr="008C789F">
        <w:t>р</w:t>
      </w:r>
      <w:r w:rsidRPr="008C789F">
        <w:rPr>
          <w:lang w:val="en-US"/>
        </w:rPr>
        <w:t>i</w:t>
      </w:r>
      <w:r w:rsidRPr="008C789F">
        <w:t>нед</w:t>
      </w:r>
      <w:r w:rsidRPr="008C789F">
        <w:rPr>
          <w:lang w:val="en-US"/>
        </w:rPr>
        <w:t>i</w:t>
      </w:r>
      <w:r w:rsidRPr="008C789F">
        <w:t>.</w:t>
      </w:r>
    </w:p>
    <w:p w:rsidR="00633839" w:rsidRPr="00F76BC8" w:rsidRDefault="00C3792A" w:rsidP="00C3792A">
      <w:pPr>
        <w:ind w:left="284"/>
        <w:jc w:val="both"/>
        <w:rPr>
          <w:lang w:val="kk-KZ"/>
        </w:rPr>
      </w:pPr>
      <w:r>
        <w:rPr>
          <w:i/>
          <w:iCs/>
          <w:u w:val="single"/>
          <w:lang w:val="kk-KZ"/>
        </w:rPr>
        <w:t>8.3.3.</w:t>
      </w:r>
      <w:r w:rsidR="00633839" w:rsidRPr="000409B8">
        <w:rPr>
          <w:i/>
          <w:iCs/>
          <w:u w:val="single"/>
          <w:lang w:val="kk-KZ"/>
        </w:rPr>
        <w:t>Сiлтiлiк элемент атомы энергетикалық деңгейлерiнiң нәзiк түзілiсi</w:t>
      </w:r>
    </w:p>
    <w:p w:rsidR="00633839" w:rsidRPr="009B08E9" w:rsidRDefault="00633839" w:rsidP="00B231EA">
      <w:pPr>
        <w:ind w:firstLine="256"/>
        <w:jc w:val="both"/>
        <w:rPr>
          <w:lang w:val="kk-KZ"/>
        </w:rPr>
      </w:pPr>
      <w:r w:rsidRPr="009B08E9">
        <w:rPr>
          <w:lang w:val="kk-KZ"/>
        </w:rPr>
        <w:t>Сутегi атомы энергетикалық деңгейлерiнiң нәзiк түзілiсi үшін қорытылған (</w:t>
      </w:r>
      <w:r w:rsidR="00C3792A">
        <w:rPr>
          <w:lang w:val="kk-KZ"/>
        </w:rPr>
        <w:t>8</w:t>
      </w:r>
      <w:r w:rsidRPr="009B08E9">
        <w:rPr>
          <w:lang w:val="kk-KZ"/>
        </w:rPr>
        <w:t xml:space="preserve">.10) формуланы сiлтiлiк металл жағдайында талдап қорытуға болады. </w:t>
      </w:r>
    </w:p>
    <w:p w:rsidR="00633839" w:rsidRPr="00B46D6F" w:rsidRDefault="00742802" w:rsidP="00B231EA">
      <w:pPr>
        <w:ind w:firstLine="284"/>
        <w:jc w:val="both"/>
        <w:rPr>
          <w:lang w:val="kk-KZ"/>
        </w:rPr>
      </w:pPr>
      <w:r>
        <w:rPr>
          <w:noProof/>
          <w:lang w:eastAsia="ru-RU"/>
        </w:rPr>
        <w:pict>
          <v:shape id="_x0000_s2373" type="#_x0000_t202" style="position:absolute;left:0;text-align:left;margin-left:154.85pt;margin-top:109.5pt;width:26.2pt;height:18pt;z-index:-251608576" stroked="f">
            <v:textbox style="mso-next-textbox:#_x0000_s2373">
              <w:txbxContent>
                <w:p w:rsidR="00742802" w:rsidRPr="000F2A56" w:rsidRDefault="00742802" w:rsidP="00230D4B">
                  <w:pPr>
                    <w:rPr>
                      <w:lang w:val="kk-KZ"/>
                    </w:rPr>
                  </w:pPr>
                  <w:r>
                    <w:rPr>
                      <w:lang w:val="kk-KZ"/>
                    </w:rPr>
                    <w:t>79</w:t>
                  </w:r>
                </w:p>
              </w:txbxContent>
            </v:textbox>
          </v:shape>
        </w:pict>
      </w:r>
      <w:r w:rsidR="00633839" w:rsidRPr="00DC3A3C">
        <w:rPr>
          <w:lang w:val="kk-KZ"/>
        </w:rPr>
        <w:t xml:space="preserve">Сiлтiлiк металл спектрлерiн атомдық қалдық өрiсiндегi сәуле шығарушы валенттiк электрон моделiн пайдаланып түсіндiруге болады. </w:t>
      </w:r>
      <w:r w:rsidR="00633839" w:rsidRPr="00B46D6F">
        <w:rPr>
          <w:lang w:val="kk-KZ"/>
        </w:rPr>
        <w:t xml:space="preserve">Осы жағдайда, қалған </w:t>
      </w:r>
      <w:r w:rsidR="00633839" w:rsidRPr="00B46D6F">
        <w:rPr>
          <w:i/>
          <w:iCs/>
          <w:lang w:val="kk-KZ"/>
        </w:rPr>
        <w:t>z-1</w:t>
      </w:r>
      <w:r w:rsidR="00633839" w:rsidRPr="00B46D6F">
        <w:rPr>
          <w:lang w:val="kk-KZ"/>
        </w:rPr>
        <w:t xml:space="preserve"> электрондардан тұратын атомдық қалдықтың ұйытқытушы әсерi былай бiлiнедi: ендi термдер </w:t>
      </w:r>
      <w:r w:rsidR="00633839" w:rsidRPr="00B46D6F">
        <w:rPr>
          <w:i/>
          <w:iCs/>
          <w:lang w:val="kk-KZ"/>
        </w:rPr>
        <w:t>R/n</w:t>
      </w:r>
      <w:r w:rsidR="00633839" w:rsidRPr="00B46D6F">
        <w:rPr>
          <w:i/>
          <w:iCs/>
          <w:vertAlign w:val="superscript"/>
          <w:lang w:val="kk-KZ"/>
        </w:rPr>
        <w:t>2</w:t>
      </w:r>
      <w:r w:rsidR="00633839" w:rsidRPr="00B46D6F">
        <w:rPr>
          <w:lang w:val="kk-KZ"/>
        </w:rPr>
        <w:t xml:space="preserve"> Бальмер формуласымен емес, </w:t>
      </w:r>
      <w:r w:rsidR="00633839" w:rsidRPr="008C789F">
        <w:rPr>
          <w:position w:val="-18"/>
          <w:lang w:val="en-US"/>
        </w:rPr>
        <w:object w:dxaOrig="1920" w:dyaOrig="499">
          <v:shape id="_x0000_i1131" type="#_x0000_t75" style="width:69pt;height:19.5pt" o:ole="" fillcolor="window">
            <v:imagedata r:id="rId245" o:title=""/>
          </v:shape>
          <o:OLEObject Type="Embed" ProgID="Equation.DSMT4" ShapeID="_x0000_i1131" DrawAspect="Content" ObjectID="_1521892958" r:id="rId246"/>
        </w:object>
      </w:r>
      <w:r w:rsidR="00633839" w:rsidRPr="00B46D6F">
        <w:rPr>
          <w:lang w:val="kk-KZ"/>
        </w:rPr>
        <w:t xml:space="preserve"> Ридберг формуласымен өрнектелетiн болса, мұндағы </w:t>
      </w:r>
      <w:r w:rsidR="00633839" w:rsidRPr="00B46D6F">
        <w:rPr>
          <w:i/>
          <w:iCs/>
          <w:lang w:val="kk-KZ"/>
        </w:rPr>
        <w:t>n</w:t>
      </w:r>
      <w:r w:rsidR="00633839" w:rsidRPr="008C789F">
        <w:rPr>
          <w:i/>
          <w:iCs/>
          <w:vertAlign w:val="superscript"/>
          <w:lang w:val="en-US"/>
        </w:rPr>
        <w:sym w:font="Symbol" w:char="F02A"/>
      </w:r>
      <w:r w:rsidR="00633839" w:rsidRPr="00B46D6F">
        <w:rPr>
          <w:lang w:val="kk-KZ"/>
        </w:rPr>
        <w:t xml:space="preserve"> тиiмдi бас кванттық сан. Егер осы формуланы </w:t>
      </w:r>
      <w:r w:rsidR="00633839" w:rsidRPr="008C789F">
        <w:rPr>
          <w:position w:val="-18"/>
          <w:lang w:val="en-US"/>
        </w:rPr>
        <w:object w:dxaOrig="800" w:dyaOrig="580">
          <v:shape id="_x0000_i1132" type="#_x0000_t75" style="width:27.75pt;height:20.25pt" o:ole="" fillcolor="window">
            <v:imagedata r:id="rId247" o:title=""/>
          </v:shape>
          <o:OLEObject Type="Embed" ProgID="Equation.DSMT4" ShapeID="_x0000_i1132" DrawAspect="Content" ObjectID="_1521892959" r:id="rId248"/>
        </w:object>
      </w:r>
      <w:r w:rsidR="00633839" w:rsidRPr="00B46D6F">
        <w:rPr>
          <w:lang w:val="kk-KZ"/>
        </w:rPr>
        <w:t>түрінде жазатын болсақ, онда ол сiлтiлiк металдың бейтарап атомдары үшін ғана емес (</w:t>
      </w:r>
      <w:r w:rsidR="00633839" w:rsidRPr="00B46D6F">
        <w:rPr>
          <w:i/>
          <w:iCs/>
          <w:lang w:val="kk-KZ"/>
        </w:rPr>
        <w:t>z</w:t>
      </w:r>
      <w:r w:rsidR="00633839" w:rsidRPr="00B46D6F">
        <w:rPr>
          <w:i/>
          <w:iCs/>
          <w:vertAlign w:val="subscript"/>
          <w:lang w:val="kk-KZ"/>
        </w:rPr>
        <w:t>T</w:t>
      </w:r>
      <w:r w:rsidR="00633839" w:rsidRPr="00B46D6F">
        <w:rPr>
          <w:i/>
          <w:iCs/>
          <w:lang w:val="kk-KZ"/>
        </w:rPr>
        <w:t>=1</w:t>
      </w:r>
      <w:r w:rsidR="00633839" w:rsidRPr="00B46D6F">
        <w:rPr>
          <w:lang w:val="kk-KZ"/>
        </w:rPr>
        <w:t xml:space="preserve">), бiр валенттi электроны бар иондар үшін де жарамды болады, </w:t>
      </w:r>
      <w:r w:rsidR="00633839" w:rsidRPr="00B46D6F">
        <w:rPr>
          <w:i/>
          <w:iCs/>
          <w:lang w:val="kk-KZ"/>
        </w:rPr>
        <w:t>Mg</w:t>
      </w:r>
      <w:r w:rsidR="00633839" w:rsidRPr="00B46D6F">
        <w:rPr>
          <w:i/>
          <w:iCs/>
          <w:vertAlign w:val="superscript"/>
          <w:lang w:val="kk-KZ"/>
        </w:rPr>
        <w:t xml:space="preserve">+ </w:t>
      </w:r>
      <w:r w:rsidR="00633839" w:rsidRPr="00B46D6F">
        <w:rPr>
          <w:i/>
          <w:iCs/>
          <w:lang w:val="kk-KZ"/>
        </w:rPr>
        <w:t>(z</w:t>
      </w:r>
      <w:r w:rsidR="00633839" w:rsidRPr="00B46D6F">
        <w:rPr>
          <w:i/>
          <w:iCs/>
          <w:vertAlign w:val="subscript"/>
          <w:lang w:val="kk-KZ"/>
        </w:rPr>
        <w:t>T</w:t>
      </w:r>
      <w:r w:rsidR="00633839" w:rsidRPr="00B46D6F">
        <w:rPr>
          <w:i/>
          <w:iCs/>
          <w:lang w:val="kk-KZ"/>
        </w:rPr>
        <w:t>=2), Al</w:t>
      </w:r>
      <w:r w:rsidR="00633839" w:rsidRPr="00B46D6F">
        <w:rPr>
          <w:i/>
          <w:iCs/>
          <w:vertAlign w:val="superscript"/>
          <w:lang w:val="kk-KZ"/>
        </w:rPr>
        <w:t xml:space="preserve">++ </w:t>
      </w:r>
      <w:r w:rsidR="00633839" w:rsidRPr="00B46D6F">
        <w:rPr>
          <w:i/>
          <w:iCs/>
          <w:lang w:val="kk-KZ"/>
        </w:rPr>
        <w:t>(z</w:t>
      </w:r>
      <w:r w:rsidR="00633839" w:rsidRPr="00B46D6F">
        <w:rPr>
          <w:i/>
          <w:iCs/>
          <w:vertAlign w:val="subscript"/>
          <w:lang w:val="kk-KZ"/>
        </w:rPr>
        <w:t>T</w:t>
      </w:r>
      <w:r w:rsidR="00633839" w:rsidRPr="00B46D6F">
        <w:rPr>
          <w:i/>
          <w:iCs/>
          <w:lang w:val="kk-KZ"/>
        </w:rPr>
        <w:t xml:space="preserve">=3),... </w:t>
      </w:r>
      <w:r w:rsidR="00633839" w:rsidRPr="00B46D6F">
        <w:rPr>
          <w:lang w:val="kk-KZ"/>
        </w:rPr>
        <w:t>және т.т.</w:t>
      </w:r>
    </w:p>
    <w:p w:rsidR="00633839" w:rsidRPr="009B08E9" w:rsidRDefault="00633839" w:rsidP="00B231EA">
      <w:pPr>
        <w:ind w:firstLine="284"/>
        <w:jc w:val="both"/>
        <w:rPr>
          <w:lang w:val="kk-KZ"/>
        </w:rPr>
      </w:pPr>
      <w:r w:rsidRPr="00B46D6F">
        <w:rPr>
          <w:lang w:val="kk-KZ"/>
        </w:rPr>
        <w:t xml:space="preserve">Бұдан кейiн түзетудi Бальмер термiнiң бөлiмiне ендiрiп, Ридберг формуласын </w:t>
      </w:r>
      <w:r w:rsidRPr="00F76BC8">
        <w:rPr>
          <w:position w:val="-12"/>
        </w:rPr>
        <w:object w:dxaOrig="1359" w:dyaOrig="380">
          <v:shape id="_x0000_i1133" type="#_x0000_t75" style="width:60pt;height:18pt" o:ole="">
            <v:imagedata r:id="rId249" o:title=""/>
          </v:shape>
          <o:OLEObject Type="Embed" ProgID="Equation.3" ShapeID="_x0000_i1133" DrawAspect="Content" ObjectID="_1521892960" r:id="rId250"/>
        </w:object>
      </w:r>
      <w:r w:rsidRPr="00B46D6F">
        <w:rPr>
          <w:lang w:val="kk-KZ"/>
        </w:rPr>
        <w:t xml:space="preserve"> түрінде жазу орнына, түзетудi термнiң алымына ендiруге және сол формуланы </w:t>
      </w:r>
      <w:r w:rsidRPr="008C789F">
        <w:rPr>
          <w:position w:val="-8"/>
          <w:lang w:val="en-US"/>
        </w:rPr>
        <w:object w:dxaOrig="1359" w:dyaOrig="360">
          <v:shape id="_x0000_i1134" type="#_x0000_t75" style="width:58.5pt;height:15.75pt" o:ole="" fillcolor="window">
            <v:imagedata r:id="rId251" o:title=""/>
          </v:shape>
          <o:OLEObject Type="Embed" ProgID="Equation.DSMT4" ShapeID="_x0000_i1134" DrawAspect="Content" ObjectID="_1521892961" r:id="rId252"/>
        </w:object>
      </w:r>
      <w:r w:rsidRPr="00B46D6F">
        <w:rPr>
          <w:lang w:val="kk-KZ"/>
        </w:rPr>
        <w:t xml:space="preserve"> түрінде жазуға болады, мұндағы </w:t>
      </w:r>
      <w:r w:rsidRPr="00B46D6F">
        <w:rPr>
          <w:i/>
          <w:iCs/>
          <w:lang w:val="kk-KZ"/>
        </w:rPr>
        <w:t>n</w:t>
      </w:r>
      <w:r w:rsidRPr="00B46D6F">
        <w:rPr>
          <w:lang w:val="kk-KZ"/>
        </w:rPr>
        <w:t xml:space="preserve">, Бальмер формуласындағы сияқты, - бас кванттық сан. </w:t>
      </w:r>
      <w:r w:rsidRPr="00B46D6F">
        <w:rPr>
          <w:i/>
          <w:iCs/>
          <w:lang w:val="kk-KZ"/>
        </w:rPr>
        <w:t>а</w:t>
      </w:r>
      <w:r w:rsidRPr="00B46D6F">
        <w:rPr>
          <w:lang w:val="kk-KZ"/>
        </w:rPr>
        <w:t xml:space="preserve"> түзетуiнiң физикалық мағынасы айқын: </w:t>
      </w:r>
      <w:r w:rsidRPr="00B46D6F">
        <w:rPr>
          <w:i/>
          <w:iCs/>
          <w:lang w:val="kk-KZ"/>
        </w:rPr>
        <w:t xml:space="preserve"> z-а </w:t>
      </w:r>
      <w:r w:rsidRPr="00B46D6F">
        <w:rPr>
          <w:lang w:val="kk-KZ"/>
        </w:rPr>
        <w:t xml:space="preserve">ядроның «тиiмдi» заряды, демек, </w:t>
      </w:r>
      <w:r w:rsidRPr="00B46D6F">
        <w:rPr>
          <w:i/>
          <w:iCs/>
          <w:lang w:val="kk-KZ"/>
        </w:rPr>
        <w:t xml:space="preserve">а </w:t>
      </w:r>
      <w:r w:rsidRPr="00B46D6F">
        <w:rPr>
          <w:lang w:val="kk-KZ"/>
        </w:rPr>
        <w:t>шамасы ядро зарядының атомдық қалдық электрондарымен экрандалуын сипаттайды.</w:t>
      </w:r>
      <w:r w:rsidR="00D83F7F">
        <w:rPr>
          <w:lang w:val="kk-KZ"/>
        </w:rPr>
        <w:t xml:space="preserve"> </w:t>
      </w:r>
      <w:r w:rsidRPr="009B08E9">
        <w:rPr>
          <w:lang w:val="kk-KZ"/>
        </w:rPr>
        <w:t>Осы ескертпелердi сiлтiлiк металл жағдайына сутегi тәрiздi атомның нәзiк түзілiс формуласын жартылай эмпирикалық (тәжiрибелiк)  талдап қорыту үшін пайдалануға болады.</w:t>
      </w:r>
    </w:p>
    <w:p w:rsidR="00633839" w:rsidRPr="009B08E9" w:rsidRDefault="00C3792A" w:rsidP="00B231EA">
      <w:pPr>
        <w:ind w:firstLine="284"/>
        <w:jc w:val="both"/>
        <w:rPr>
          <w:lang w:val="kk-KZ"/>
        </w:rPr>
      </w:pPr>
      <w:r>
        <w:rPr>
          <w:lang w:val="kk-KZ"/>
        </w:rPr>
        <w:t>8</w:t>
      </w:r>
      <w:r w:rsidR="00633839" w:rsidRPr="009B08E9">
        <w:rPr>
          <w:lang w:val="kk-KZ"/>
        </w:rPr>
        <w:t>.3.1.параграф нәтижелерiнен сiлтiлiк элемент атомындағы валенттiк электронның энергиясын есептегенде электрон спинi ескерiлмегендiктен (</w:t>
      </w:r>
      <w:r>
        <w:rPr>
          <w:lang w:val="kk-KZ"/>
        </w:rPr>
        <w:t>8</w:t>
      </w:r>
      <w:r w:rsidR="00633839" w:rsidRPr="009B08E9">
        <w:rPr>
          <w:lang w:val="kk-KZ"/>
        </w:rPr>
        <w:t xml:space="preserve">.1) қатынасын дәлдей түсу қажеттiгi, яғни </w:t>
      </w:r>
      <w:r w:rsidR="00633839" w:rsidRPr="008C789F">
        <w:rPr>
          <w:i/>
          <w:iCs/>
          <w:lang w:val="en-US"/>
        </w:rPr>
        <w:sym w:font="Symbol" w:char="F044"/>
      </w:r>
      <w:r w:rsidR="00633839" w:rsidRPr="009B08E9">
        <w:rPr>
          <w:i/>
          <w:iCs/>
          <w:lang w:val="kk-KZ"/>
        </w:rPr>
        <w:t>Е</w:t>
      </w:r>
      <w:r w:rsidR="00633839" w:rsidRPr="009B08E9">
        <w:rPr>
          <w:i/>
          <w:iCs/>
          <w:vertAlign w:val="subscript"/>
          <w:lang w:val="kk-KZ"/>
        </w:rPr>
        <w:t>р</w:t>
      </w:r>
      <w:r w:rsidR="00633839" w:rsidRPr="009B08E9">
        <w:rPr>
          <w:lang w:val="kk-KZ"/>
        </w:rPr>
        <w:t xml:space="preserve">, </w:t>
      </w:r>
      <w:r w:rsidR="00633839" w:rsidRPr="008C789F">
        <w:rPr>
          <w:i/>
          <w:iCs/>
          <w:lang w:val="en-US"/>
        </w:rPr>
        <w:sym w:font="Symbol" w:char="F044"/>
      </w:r>
      <w:r w:rsidR="00633839" w:rsidRPr="009B08E9">
        <w:rPr>
          <w:i/>
          <w:iCs/>
          <w:lang w:val="kk-KZ"/>
        </w:rPr>
        <w:t>Е</w:t>
      </w:r>
      <w:r w:rsidR="00633839" w:rsidRPr="008C789F">
        <w:rPr>
          <w:i/>
          <w:iCs/>
          <w:vertAlign w:val="subscript"/>
          <w:lang w:val="en-US"/>
        </w:rPr>
        <w:sym w:font="MT Extra" w:char="F06C"/>
      </w:r>
      <w:r w:rsidR="00633839" w:rsidRPr="009B08E9">
        <w:rPr>
          <w:i/>
          <w:iCs/>
          <w:vertAlign w:val="subscript"/>
          <w:lang w:val="kk-KZ"/>
        </w:rPr>
        <w:t>s</w:t>
      </w:r>
      <w:r w:rsidR="00633839">
        <w:rPr>
          <w:lang w:val="kk-KZ"/>
        </w:rPr>
        <w:t>,</w:t>
      </w:r>
      <w:r w:rsidR="00633839" w:rsidRPr="009B08E9">
        <w:rPr>
          <w:lang w:val="kk-KZ"/>
        </w:rPr>
        <w:t xml:space="preserve"> релятивтiк және спин-орбиталық әсерлесумен байланысты эффектiлердi ескеру қажеттiгi келiп шығады.</w:t>
      </w:r>
    </w:p>
    <w:p w:rsidR="00633839" w:rsidRPr="00B46D6F" w:rsidRDefault="00633839" w:rsidP="00B231EA">
      <w:pPr>
        <w:ind w:firstLine="284"/>
        <w:jc w:val="both"/>
        <w:rPr>
          <w:lang w:val="kk-KZ"/>
        </w:rPr>
      </w:pPr>
      <w:r w:rsidRPr="008C789F">
        <w:rPr>
          <w:i/>
          <w:iCs/>
          <w:lang w:val="en-US"/>
        </w:rPr>
        <w:sym w:font="Symbol" w:char="F044"/>
      </w:r>
      <w:r w:rsidRPr="00B46D6F">
        <w:rPr>
          <w:i/>
          <w:iCs/>
          <w:lang w:val="kk-KZ"/>
        </w:rPr>
        <w:t>Е</w:t>
      </w:r>
      <w:r w:rsidRPr="00B46D6F">
        <w:rPr>
          <w:i/>
          <w:iCs/>
          <w:vertAlign w:val="subscript"/>
          <w:lang w:val="kk-KZ"/>
        </w:rPr>
        <w:t>р</w:t>
      </w:r>
      <w:r w:rsidRPr="00B46D6F">
        <w:rPr>
          <w:lang w:val="kk-KZ"/>
        </w:rPr>
        <w:t xml:space="preserve"> релятивтiк түзетудi және </w:t>
      </w:r>
      <w:r w:rsidRPr="008C789F">
        <w:rPr>
          <w:i/>
          <w:iCs/>
          <w:lang w:val="en-US"/>
        </w:rPr>
        <w:sym w:font="Symbol" w:char="F044"/>
      </w:r>
      <w:r w:rsidRPr="00B46D6F">
        <w:rPr>
          <w:i/>
          <w:iCs/>
          <w:lang w:val="kk-KZ"/>
        </w:rPr>
        <w:t>Е</w:t>
      </w:r>
      <w:r w:rsidRPr="008C789F">
        <w:rPr>
          <w:i/>
          <w:iCs/>
          <w:vertAlign w:val="subscript"/>
          <w:lang w:val="en-US"/>
        </w:rPr>
        <w:sym w:font="MT Extra" w:char="F06C"/>
      </w:r>
      <w:r w:rsidRPr="00B46D6F">
        <w:rPr>
          <w:i/>
          <w:iCs/>
          <w:vertAlign w:val="subscript"/>
          <w:lang w:val="kk-KZ"/>
        </w:rPr>
        <w:t xml:space="preserve">s </w:t>
      </w:r>
      <w:r w:rsidRPr="00B46D6F">
        <w:rPr>
          <w:lang w:val="kk-KZ"/>
        </w:rPr>
        <w:t xml:space="preserve"> энергетикалық қосымшаны </w:t>
      </w:r>
      <w:r w:rsidR="00C3792A">
        <w:rPr>
          <w:lang w:val="kk-KZ"/>
        </w:rPr>
        <w:t>8</w:t>
      </w:r>
      <w:r w:rsidRPr="00B46D6F">
        <w:rPr>
          <w:lang w:val="kk-KZ"/>
        </w:rPr>
        <w:t>.3.2-де қарастырғанға ұқсас әдiспен iске асырып ескеру (</w:t>
      </w:r>
      <w:r w:rsidR="00C3792A">
        <w:rPr>
          <w:lang w:val="kk-KZ"/>
        </w:rPr>
        <w:t>8</w:t>
      </w:r>
      <w:r w:rsidRPr="00B46D6F">
        <w:rPr>
          <w:lang w:val="kk-KZ"/>
        </w:rPr>
        <w:t>.1) қатынасын мына түрге келтiредi</w:t>
      </w:r>
    </w:p>
    <w:p w:rsidR="00633839" w:rsidRPr="00B46D6F" w:rsidRDefault="00633839" w:rsidP="00D83F7F">
      <w:pPr>
        <w:ind w:firstLine="284"/>
        <w:jc w:val="right"/>
        <w:rPr>
          <w:lang w:val="kk-KZ"/>
        </w:rPr>
      </w:pPr>
      <w:r w:rsidRPr="008C789F">
        <w:rPr>
          <w:b/>
          <w:bCs/>
          <w:i/>
          <w:iCs/>
          <w:position w:val="-30"/>
          <w:lang w:val="en-US"/>
        </w:rPr>
        <w:object w:dxaOrig="4320" w:dyaOrig="780">
          <v:shape id="_x0000_i1135" type="#_x0000_t75" style="width:177pt;height:31.5pt" o:ole="" fillcolor="window">
            <v:imagedata r:id="rId253" o:title=""/>
          </v:shape>
          <o:OLEObject Type="Embed" ProgID="Equation.DSMT4" ShapeID="_x0000_i1135" DrawAspect="Content" ObjectID="_1521892962" r:id="rId254"/>
        </w:object>
      </w:r>
      <w:r>
        <w:rPr>
          <w:b/>
          <w:bCs/>
          <w:i/>
          <w:iCs/>
          <w:lang w:val="kk-KZ"/>
        </w:rPr>
        <w:tab/>
      </w:r>
      <w:r>
        <w:rPr>
          <w:b/>
          <w:bCs/>
          <w:i/>
          <w:iCs/>
          <w:lang w:val="kk-KZ"/>
        </w:rPr>
        <w:tab/>
      </w:r>
      <w:r w:rsidRPr="00B46D6F">
        <w:rPr>
          <w:lang w:val="kk-KZ"/>
        </w:rPr>
        <w:t>(</w:t>
      </w:r>
      <w:r w:rsidR="00C3792A">
        <w:rPr>
          <w:lang w:val="kk-KZ"/>
        </w:rPr>
        <w:t>8</w:t>
      </w:r>
      <w:r w:rsidRPr="00B46D6F">
        <w:rPr>
          <w:lang w:val="kk-KZ"/>
        </w:rPr>
        <w:t>.12)</w:t>
      </w:r>
    </w:p>
    <w:p w:rsidR="00633839" w:rsidRPr="00B46D6F" w:rsidRDefault="00633839" w:rsidP="00B231EA">
      <w:pPr>
        <w:jc w:val="both"/>
        <w:rPr>
          <w:lang w:val="kk-KZ"/>
        </w:rPr>
      </w:pPr>
      <w:r w:rsidRPr="00B46D6F">
        <w:rPr>
          <w:lang w:val="kk-KZ"/>
        </w:rPr>
        <w:t>(</w:t>
      </w:r>
      <w:r w:rsidR="00C3792A">
        <w:rPr>
          <w:lang w:val="kk-KZ"/>
        </w:rPr>
        <w:t>8</w:t>
      </w:r>
      <w:r w:rsidRPr="00B46D6F">
        <w:rPr>
          <w:lang w:val="kk-KZ"/>
        </w:rPr>
        <w:t>.12) формуладан сiлтiлiк элемент атомының барлық энергетикалық деңгейлерiнiң (</w:t>
      </w:r>
      <w:r w:rsidRPr="00B46D6F">
        <w:rPr>
          <w:i/>
          <w:iCs/>
          <w:lang w:val="kk-KZ"/>
        </w:rPr>
        <w:t>s</w:t>
      </w:r>
      <w:r w:rsidRPr="00B46D6F">
        <w:rPr>
          <w:lang w:val="kk-KZ"/>
        </w:rPr>
        <w:t>-деңгейлерден басқалары) әрқайсысы екi деңгейшеге жiктелетiндiгi (</w:t>
      </w:r>
      <w:r w:rsidRPr="00B46D6F">
        <w:rPr>
          <w:i/>
          <w:iCs/>
          <w:lang w:val="kk-KZ"/>
        </w:rPr>
        <w:t xml:space="preserve">j </w:t>
      </w:r>
      <w:r w:rsidRPr="00B46D6F">
        <w:rPr>
          <w:lang w:val="kk-KZ"/>
        </w:rPr>
        <w:t xml:space="preserve"> кванттық санының мүмкін мәндерiнiң саны бойынша) көрiнедi.</w:t>
      </w:r>
    </w:p>
    <w:p w:rsidR="00633839" w:rsidRPr="00B46D6F" w:rsidRDefault="00633839" w:rsidP="00B231EA">
      <w:pPr>
        <w:jc w:val="both"/>
        <w:rPr>
          <w:lang w:val="kk-KZ"/>
        </w:rPr>
      </w:pPr>
      <w:r w:rsidRPr="00B46D6F">
        <w:rPr>
          <w:lang w:val="kk-KZ"/>
        </w:rPr>
        <w:t>Осы (</w:t>
      </w:r>
      <w:r w:rsidR="00C3792A">
        <w:rPr>
          <w:lang w:val="kk-KZ"/>
        </w:rPr>
        <w:t>8</w:t>
      </w:r>
      <w:r w:rsidRPr="00B46D6F">
        <w:rPr>
          <w:lang w:val="kk-KZ"/>
        </w:rPr>
        <w:t>.12) өрнектен деңгейдiң жiктелу шамасы (</w:t>
      </w:r>
      <w:r w:rsidRPr="00B46D6F">
        <w:rPr>
          <w:i/>
          <w:iCs/>
          <w:lang w:val="kk-KZ"/>
        </w:rPr>
        <w:t xml:space="preserve">n, </w:t>
      </w:r>
      <w:r w:rsidRPr="008C789F">
        <w:rPr>
          <w:i/>
          <w:iCs/>
          <w:lang w:val="en-US"/>
        </w:rPr>
        <w:sym w:font="MT Extra" w:char="F06C"/>
      </w:r>
      <w:r w:rsidRPr="00B46D6F">
        <w:rPr>
          <w:lang w:val="kk-KZ"/>
        </w:rPr>
        <w:t xml:space="preserve"> деңгейдiң </w:t>
      </w:r>
      <w:r w:rsidRPr="00B46D6F">
        <w:rPr>
          <w:i/>
          <w:iCs/>
          <w:lang w:val="kk-KZ"/>
        </w:rPr>
        <w:t>j</w:t>
      </w:r>
      <w:r w:rsidRPr="00B46D6F">
        <w:rPr>
          <w:i/>
          <w:iCs/>
          <w:vertAlign w:val="subscript"/>
          <w:lang w:val="kk-KZ"/>
        </w:rPr>
        <w:t>1</w:t>
      </w:r>
      <w:r w:rsidRPr="00B46D6F">
        <w:rPr>
          <w:i/>
          <w:iCs/>
          <w:lang w:val="kk-KZ"/>
        </w:rPr>
        <w:t>=</w:t>
      </w:r>
      <w:r w:rsidRPr="008C789F">
        <w:rPr>
          <w:i/>
          <w:iCs/>
        </w:rPr>
        <w:sym w:font="MT Extra" w:char="F06C"/>
      </w:r>
      <w:r w:rsidRPr="00B46D6F">
        <w:rPr>
          <w:i/>
          <w:iCs/>
          <w:lang w:val="kk-KZ"/>
        </w:rPr>
        <w:t>+1/2, j</w:t>
      </w:r>
      <w:r w:rsidRPr="00B46D6F">
        <w:rPr>
          <w:i/>
          <w:iCs/>
          <w:vertAlign w:val="subscript"/>
          <w:lang w:val="kk-KZ"/>
        </w:rPr>
        <w:t>2</w:t>
      </w:r>
      <w:r w:rsidRPr="00B46D6F">
        <w:rPr>
          <w:i/>
          <w:iCs/>
          <w:lang w:val="kk-KZ"/>
        </w:rPr>
        <w:t>=</w:t>
      </w:r>
      <w:r w:rsidRPr="008C789F">
        <w:rPr>
          <w:i/>
          <w:iCs/>
        </w:rPr>
        <w:sym w:font="MT Extra" w:char="F06C"/>
      </w:r>
      <w:r w:rsidRPr="00B46D6F">
        <w:rPr>
          <w:i/>
          <w:iCs/>
          <w:lang w:val="kk-KZ"/>
        </w:rPr>
        <w:t>-1/2</w:t>
      </w:r>
      <w:r w:rsidRPr="00B46D6F">
        <w:rPr>
          <w:lang w:val="kk-KZ"/>
        </w:rPr>
        <w:t xml:space="preserve"> деңгейшелерi энергияларының айырмасы) мынаған тең болатындығы келiп шығады</w:t>
      </w:r>
    </w:p>
    <w:p w:rsidR="00633839" w:rsidRPr="00B46D6F" w:rsidRDefault="00633839" w:rsidP="00D83F7F">
      <w:pPr>
        <w:ind w:firstLine="284"/>
        <w:jc w:val="right"/>
        <w:rPr>
          <w:lang w:val="kk-KZ"/>
        </w:rPr>
      </w:pPr>
      <w:r w:rsidRPr="008C789F">
        <w:rPr>
          <w:position w:val="-26"/>
          <w:lang w:val="en-US"/>
        </w:rPr>
        <w:object w:dxaOrig="5280" w:dyaOrig="700">
          <v:shape id="_x0000_i1136" type="#_x0000_t75" style="width:180pt;height:29.25pt" o:ole="" fillcolor="window">
            <v:imagedata r:id="rId255" o:title=""/>
          </v:shape>
          <o:OLEObject Type="Embed" ProgID="Equation.DSMT4" ShapeID="_x0000_i1136" DrawAspect="Content" ObjectID="_1521892963" r:id="rId256"/>
        </w:object>
      </w:r>
      <w:r>
        <w:rPr>
          <w:lang w:val="kk-KZ"/>
        </w:rPr>
        <w:tab/>
      </w:r>
      <w:r>
        <w:rPr>
          <w:lang w:val="kk-KZ"/>
        </w:rPr>
        <w:tab/>
      </w:r>
      <w:r w:rsidRPr="00B46D6F">
        <w:rPr>
          <w:lang w:val="kk-KZ"/>
        </w:rPr>
        <w:t>(</w:t>
      </w:r>
      <w:r w:rsidR="00C3792A">
        <w:rPr>
          <w:lang w:val="kk-KZ"/>
        </w:rPr>
        <w:t>8</w:t>
      </w:r>
      <w:r w:rsidRPr="00B46D6F">
        <w:rPr>
          <w:lang w:val="kk-KZ"/>
        </w:rPr>
        <w:t>.13)</w:t>
      </w:r>
    </w:p>
    <w:p w:rsidR="00633839" w:rsidRPr="00B46D6F" w:rsidRDefault="00742802" w:rsidP="00B231EA">
      <w:pPr>
        <w:jc w:val="both"/>
        <w:rPr>
          <w:lang w:val="kk-KZ"/>
        </w:rPr>
      </w:pPr>
      <w:r>
        <w:rPr>
          <w:noProof/>
          <w:lang w:eastAsia="ru-RU"/>
        </w:rPr>
        <w:pict>
          <v:shape id="_x0000_s2374" type="#_x0000_t202" style="position:absolute;left:0;text-align:left;margin-left:151.6pt;margin-top:104.9pt;width:26.2pt;height:18pt;z-index:-251607552" stroked="f">
            <v:textbox style="mso-next-textbox:#_x0000_s2374">
              <w:txbxContent>
                <w:p w:rsidR="00742802" w:rsidRPr="000F2A56" w:rsidRDefault="00742802" w:rsidP="00230D4B">
                  <w:pPr>
                    <w:rPr>
                      <w:lang w:val="kk-KZ"/>
                    </w:rPr>
                  </w:pPr>
                  <w:r>
                    <w:rPr>
                      <w:lang w:val="kk-KZ"/>
                    </w:rPr>
                    <w:t>80</w:t>
                  </w:r>
                </w:p>
              </w:txbxContent>
            </v:textbox>
          </v:shape>
        </w:pict>
      </w:r>
      <w:r w:rsidR="00633839" w:rsidRPr="00B46D6F">
        <w:rPr>
          <w:lang w:val="kk-KZ"/>
        </w:rPr>
        <w:t>(</w:t>
      </w:r>
      <w:r w:rsidR="00C3792A">
        <w:rPr>
          <w:lang w:val="kk-KZ"/>
        </w:rPr>
        <w:t>8</w:t>
      </w:r>
      <w:r w:rsidR="00633839" w:rsidRPr="00B46D6F">
        <w:rPr>
          <w:lang w:val="kk-KZ"/>
        </w:rPr>
        <w:t>.13) және (</w:t>
      </w:r>
      <w:r w:rsidR="00C3792A">
        <w:rPr>
          <w:lang w:val="kk-KZ"/>
        </w:rPr>
        <w:t>8</w:t>
      </w:r>
      <w:r w:rsidR="00633839" w:rsidRPr="00B46D6F">
        <w:rPr>
          <w:lang w:val="kk-KZ"/>
        </w:rPr>
        <w:t>.11) теңдiктерiн салыстырудан сiлтiлiк элемент атомы энергия деңгейлерiнiң жiктелу шамасы сутегi атомынiкiне қарағанда едәуiр үлкен болатындығы (</w:t>
      </w:r>
      <w:r w:rsidR="00633839" w:rsidRPr="00B46D6F">
        <w:rPr>
          <w:i/>
          <w:iCs/>
          <w:lang w:val="kk-KZ"/>
        </w:rPr>
        <w:t>z-a</w:t>
      </w:r>
      <w:r w:rsidR="00633839" w:rsidRPr="00B46D6F">
        <w:rPr>
          <w:i/>
          <w:iCs/>
          <w:vertAlign w:val="subscript"/>
          <w:lang w:val="kk-KZ"/>
        </w:rPr>
        <w:t>1</w:t>
      </w:r>
      <w:r w:rsidR="00633839" w:rsidRPr="00B46D6F">
        <w:rPr>
          <w:lang w:val="kk-KZ"/>
        </w:rPr>
        <w:t xml:space="preserve"> =</w:t>
      </w:r>
      <w:r w:rsidR="00633839" w:rsidRPr="00B46D6F">
        <w:rPr>
          <w:i/>
          <w:iCs/>
          <w:lang w:val="kk-KZ"/>
        </w:rPr>
        <w:t>z</w:t>
      </w:r>
      <w:r w:rsidR="00633839" w:rsidRPr="00B46D6F">
        <w:rPr>
          <w:i/>
          <w:iCs/>
          <w:vertAlign w:val="subscript"/>
          <w:lang w:val="kk-KZ"/>
        </w:rPr>
        <w:t>T</w:t>
      </w:r>
      <w:r w:rsidR="00633839" w:rsidRPr="00B46D6F">
        <w:rPr>
          <w:lang w:val="kk-KZ"/>
        </w:rPr>
        <w:t xml:space="preserve">&gt;1; сутегi атомы үшін </w:t>
      </w:r>
      <w:r w:rsidR="00633839" w:rsidRPr="00B46D6F">
        <w:rPr>
          <w:i/>
          <w:iCs/>
          <w:lang w:val="kk-KZ"/>
        </w:rPr>
        <w:t>z=</w:t>
      </w:r>
      <w:r w:rsidR="00633839" w:rsidRPr="00B46D6F">
        <w:rPr>
          <w:lang w:val="kk-KZ"/>
        </w:rPr>
        <w:t xml:space="preserve">1) және </w:t>
      </w:r>
      <w:r w:rsidR="00633839" w:rsidRPr="00B46D6F">
        <w:rPr>
          <w:i/>
          <w:iCs/>
          <w:lang w:val="kk-KZ"/>
        </w:rPr>
        <w:t>z</w:t>
      </w:r>
      <w:r w:rsidR="00633839" w:rsidRPr="00B46D6F">
        <w:rPr>
          <w:lang w:val="kk-KZ"/>
        </w:rPr>
        <w:t xml:space="preserve"> өскенде тез өсетiндiгi көрiнедi. Бұл мына жағдайға байланысты: деңгейдiң жiктелу шамасы </w:t>
      </w:r>
      <w:r w:rsidR="00633839" w:rsidRPr="009B08E9">
        <w:rPr>
          <w:position w:val="-16"/>
        </w:rPr>
        <w:object w:dxaOrig="660" w:dyaOrig="440">
          <v:shape id="_x0000_i1137" type="#_x0000_t75" style="width:33pt;height:22.5pt" o:ole="">
            <v:imagedata r:id="rId257" o:title=""/>
          </v:shape>
          <o:OLEObject Type="Embed" ProgID="Equation.3" ShapeID="_x0000_i1137" DrawAspect="Content" ObjectID="_1521892964" r:id="rId258"/>
        </w:object>
      </w:r>
      <w:r w:rsidR="00633839" w:rsidRPr="00B46D6F">
        <w:rPr>
          <w:lang w:val="kk-KZ"/>
        </w:rPr>
        <w:t xml:space="preserve">-қа пропорционал [9], яғни негiзiнен </w:t>
      </w:r>
      <w:r w:rsidR="00633839" w:rsidRPr="00B46D6F">
        <w:rPr>
          <w:i/>
          <w:iCs/>
          <w:lang w:val="kk-KZ"/>
        </w:rPr>
        <w:t>r</w:t>
      </w:r>
      <w:r w:rsidR="00633839" w:rsidRPr="00B46D6F">
        <w:rPr>
          <w:lang w:val="kk-KZ"/>
        </w:rPr>
        <w:t xml:space="preserve">-дiң кiшi мәндерi аймағымен анықталады. Кiшi қашықтықтарда (атомдық қалдық iшiнде) ядро заряды iшкi қабықша электрондарымен толық экрандалмайды, сондықтан тиiмдi ядро заряды </w:t>
      </w:r>
      <w:r w:rsidR="00633839" w:rsidRPr="00B46D6F">
        <w:rPr>
          <w:i/>
          <w:iCs/>
          <w:lang w:val="kk-KZ"/>
        </w:rPr>
        <w:t>z</w:t>
      </w:r>
      <w:r w:rsidR="00633839" w:rsidRPr="00B46D6F">
        <w:rPr>
          <w:i/>
          <w:iCs/>
          <w:vertAlign w:val="subscript"/>
          <w:lang w:val="kk-KZ"/>
        </w:rPr>
        <w:t>T</w:t>
      </w:r>
      <w:r w:rsidR="00633839" w:rsidRPr="00B46D6F">
        <w:rPr>
          <w:lang w:val="kk-KZ"/>
        </w:rPr>
        <w:t>&gt;</w:t>
      </w:r>
      <w:r w:rsidR="00633839" w:rsidRPr="00B46D6F">
        <w:rPr>
          <w:i/>
          <w:iCs/>
          <w:lang w:val="kk-KZ"/>
        </w:rPr>
        <w:t>е</w:t>
      </w:r>
      <w:r w:rsidR="00633839" w:rsidRPr="00B46D6F">
        <w:rPr>
          <w:lang w:val="kk-KZ"/>
        </w:rPr>
        <w:t xml:space="preserve"> болады.</w:t>
      </w:r>
    </w:p>
    <w:p w:rsidR="00633839" w:rsidRPr="00B538E7" w:rsidRDefault="00633839" w:rsidP="00B231EA">
      <w:pPr>
        <w:ind w:firstLine="284"/>
        <w:jc w:val="both"/>
        <w:rPr>
          <w:lang w:val="kk-KZ"/>
        </w:rPr>
      </w:pPr>
      <w:r>
        <w:rPr>
          <w:lang w:val="kk-KZ"/>
        </w:rPr>
        <w:t>Қ</w:t>
      </w:r>
      <w:r w:rsidRPr="00B46D6F">
        <w:rPr>
          <w:lang w:val="kk-KZ"/>
        </w:rPr>
        <w:t xml:space="preserve">азiргi атом теориясына сәйкес атомдағы электрон күйiн </w:t>
      </w:r>
      <w:r w:rsidRPr="00B46D6F">
        <w:rPr>
          <w:i/>
          <w:iCs/>
          <w:lang w:val="kk-KZ"/>
        </w:rPr>
        <w:t xml:space="preserve">n, </w:t>
      </w:r>
      <w:r w:rsidRPr="008C789F">
        <w:rPr>
          <w:i/>
          <w:iCs/>
          <w:lang w:val="en-US"/>
        </w:rPr>
        <w:sym w:font="MT Extra" w:char="F06C"/>
      </w:r>
      <w:r w:rsidRPr="00B46D6F">
        <w:rPr>
          <w:i/>
          <w:iCs/>
          <w:lang w:val="kk-KZ"/>
        </w:rPr>
        <w:t>, j, m</w:t>
      </w:r>
      <w:r w:rsidRPr="00B46D6F">
        <w:rPr>
          <w:i/>
          <w:iCs/>
          <w:vertAlign w:val="subscript"/>
          <w:lang w:val="kk-KZ"/>
        </w:rPr>
        <w:t xml:space="preserve">j </w:t>
      </w:r>
      <w:r w:rsidRPr="00B46D6F">
        <w:rPr>
          <w:lang w:val="kk-KZ"/>
        </w:rPr>
        <w:t xml:space="preserve">төрт кванттық сан жиынымен сипаттауға болады. </w:t>
      </w:r>
      <w:r w:rsidRPr="00B46D6F">
        <w:rPr>
          <w:i/>
          <w:iCs/>
          <w:u w:val="single"/>
          <w:lang w:val="kk-KZ"/>
        </w:rPr>
        <w:t>n</w:t>
      </w:r>
      <w:r w:rsidR="00D83F7F">
        <w:rPr>
          <w:i/>
          <w:iCs/>
          <w:u w:val="single"/>
          <w:lang w:val="kk-KZ"/>
        </w:rPr>
        <w:t xml:space="preserve"> </w:t>
      </w:r>
      <w:r w:rsidRPr="00B46D6F">
        <w:rPr>
          <w:u w:val="single"/>
          <w:lang w:val="kk-KZ"/>
        </w:rPr>
        <w:t>-</w:t>
      </w:r>
      <w:r w:rsidR="00D83F7F">
        <w:rPr>
          <w:u w:val="single"/>
          <w:lang w:val="kk-KZ"/>
        </w:rPr>
        <w:t xml:space="preserve"> </w:t>
      </w:r>
      <w:r w:rsidRPr="00B46D6F">
        <w:rPr>
          <w:u w:val="single"/>
          <w:lang w:val="kk-KZ"/>
        </w:rPr>
        <w:t>бас кванттық сан</w:t>
      </w:r>
      <w:r w:rsidRPr="00B46D6F">
        <w:rPr>
          <w:lang w:val="kk-KZ"/>
        </w:rPr>
        <w:t xml:space="preserve">; бiрiншi жуықтауда атомдағы электрон энергиясын анықтайды және </w:t>
      </w:r>
      <w:r w:rsidRPr="00B46D6F">
        <w:rPr>
          <w:i/>
          <w:iCs/>
          <w:lang w:val="kk-KZ"/>
        </w:rPr>
        <w:t>n=1, 2, 3,...</w:t>
      </w:r>
      <w:r w:rsidRPr="00B46D6F">
        <w:rPr>
          <w:lang w:val="kk-KZ"/>
        </w:rPr>
        <w:t xml:space="preserve"> мәндерiн қабылдайды.</w:t>
      </w:r>
      <w:r w:rsidRPr="008C789F">
        <w:rPr>
          <w:i/>
          <w:iCs/>
          <w:u w:val="single"/>
          <w:lang w:val="en-US"/>
        </w:rPr>
        <w:sym w:font="MT Extra" w:char="F06C"/>
      </w:r>
      <w:r w:rsidR="00D83F7F">
        <w:rPr>
          <w:i/>
          <w:iCs/>
          <w:u w:val="single"/>
          <w:lang w:val="kk-KZ"/>
        </w:rPr>
        <w:t xml:space="preserve"> </w:t>
      </w:r>
      <w:r w:rsidRPr="00B538E7">
        <w:rPr>
          <w:u w:val="single"/>
          <w:lang w:val="kk-KZ"/>
        </w:rPr>
        <w:t>-</w:t>
      </w:r>
      <w:r w:rsidR="00D83F7F">
        <w:rPr>
          <w:u w:val="single"/>
          <w:lang w:val="kk-KZ"/>
        </w:rPr>
        <w:t xml:space="preserve"> </w:t>
      </w:r>
      <w:r w:rsidRPr="00B538E7">
        <w:rPr>
          <w:u w:val="single"/>
          <w:lang w:val="kk-KZ"/>
        </w:rPr>
        <w:t>орбиталық кванттық сан</w:t>
      </w:r>
      <w:r w:rsidRPr="00B538E7">
        <w:rPr>
          <w:lang w:val="kk-KZ"/>
        </w:rPr>
        <w:t>, электронның</w:t>
      </w:r>
      <w:r w:rsidR="00D83F7F">
        <w:rPr>
          <w:lang w:val="kk-KZ"/>
        </w:rPr>
        <w:t xml:space="preserve"> </w:t>
      </w:r>
      <w:r w:rsidRPr="00B538E7">
        <w:rPr>
          <w:lang w:val="kk-KZ"/>
        </w:rPr>
        <w:t xml:space="preserve"> орбиталық </w:t>
      </w:r>
      <w:r w:rsidR="00D83F7F">
        <w:rPr>
          <w:lang w:val="kk-KZ"/>
        </w:rPr>
        <w:t xml:space="preserve"> </w:t>
      </w:r>
      <w:r w:rsidRPr="00B538E7">
        <w:rPr>
          <w:lang w:val="kk-KZ"/>
        </w:rPr>
        <w:t xml:space="preserve">импульс </w:t>
      </w:r>
      <w:r w:rsidR="00D83F7F">
        <w:rPr>
          <w:lang w:val="kk-KZ"/>
        </w:rPr>
        <w:t xml:space="preserve"> </w:t>
      </w:r>
      <w:r w:rsidRPr="00B538E7">
        <w:rPr>
          <w:lang w:val="kk-KZ"/>
        </w:rPr>
        <w:t xml:space="preserve">моментiн </w:t>
      </w:r>
      <w:r w:rsidR="00D83F7F">
        <w:rPr>
          <w:lang w:val="kk-KZ"/>
        </w:rPr>
        <w:t xml:space="preserve"> </w:t>
      </w:r>
      <w:r w:rsidRPr="00B538E7">
        <w:rPr>
          <w:lang w:val="kk-KZ"/>
        </w:rPr>
        <w:t xml:space="preserve">анықтайды; </w:t>
      </w:r>
      <w:r w:rsidRPr="008C789F">
        <w:rPr>
          <w:i/>
          <w:iCs/>
          <w:lang w:val="en-US"/>
        </w:rPr>
        <w:sym w:font="MT Extra" w:char="F06C"/>
      </w:r>
      <w:r w:rsidRPr="00B538E7">
        <w:rPr>
          <w:i/>
          <w:iCs/>
          <w:lang w:val="kk-KZ"/>
        </w:rPr>
        <w:t>=0, 1, 2,..., n-1</w:t>
      </w:r>
      <w:r w:rsidRPr="00B538E7">
        <w:rPr>
          <w:lang w:val="kk-KZ"/>
        </w:rPr>
        <w:t xml:space="preserve">  мәндерiн, барлығы  </w:t>
      </w:r>
      <w:r w:rsidRPr="00B538E7">
        <w:rPr>
          <w:i/>
          <w:iCs/>
          <w:lang w:val="kk-KZ"/>
        </w:rPr>
        <w:t xml:space="preserve">n </w:t>
      </w:r>
      <w:r w:rsidRPr="00B538E7">
        <w:rPr>
          <w:lang w:val="kk-KZ"/>
        </w:rPr>
        <w:t xml:space="preserve"> мән қабылдайды.</w:t>
      </w:r>
    </w:p>
    <w:p w:rsidR="00633839" w:rsidRPr="00B538E7" w:rsidRDefault="00633839" w:rsidP="00B231EA">
      <w:pPr>
        <w:ind w:firstLine="284"/>
        <w:jc w:val="both"/>
        <w:rPr>
          <w:lang w:val="kk-KZ"/>
        </w:rPr>
      </w:pPr>
      <w:r w:rsidRPr="00B538E7">
        <w:rPr>
          <w:i/>
          <w:iCs/>
          <w:u w:val="single"/>
          <w:lang w:val="kk-KZ"/>
        </w:rPr>
        <w:t>j-</w:t>
      </w:r>
      <w:r w:rsidRPr="00B538E7">
        <w:rPr>
          <w:u w:val="single"/>
          <w:lang w:val="kk-KZ"/>
        </w:rPr>
        <w:t>iшкi кванттық сан</w:t>
      </w:r>
      <w:r w:rsidRPr="00B538E7">
        <w:rPr>
          <w:lang w:val="kk-KZ"/>
        </w:rPr>
        <w:t xml:space="preserve">, атомдағы электронның толық импульс моментiн анықтайды; </w:t>
      </w:r>
      <w:r w:rsidRPr="008C789F">
        <w:rPr>
          <w:i/>
          <w:iCs/>
          <w:lang w:val="en-US"/>
        </w:rPr>
        <w:sym w:font="MT Extra" w:char="F06C"/>
      </w:r>
      <w:r w:rsidR="00D83F7F">
        <w:rPr>
          <w:i/>
          <w:iCs/>
          <w:lang w:val="kk-KZ"/>
        </w:rPr>
        <w:t xml:space="preserve">  </w:t>
      </w:r>
      <w:r w:rsidRPr="00B538E7">
        <w:rPr>
          <w:lang w:val="kk-KZ"/>
        </w:rPr>
        <w:t>және</w:t>
      </w:r>
      <w:r w:rsidR="00D83F7F">
        <w:rPr>
          <w:lang w:val="kk-KZ"/>
        </w:rPr>
        <w:t xml:space="preserve"> </w:t>
      </w:r>
      <w:r w:rsidRPr="00B538E7">
        <w:rPr>
          <w:i/>
          <w:iCs/>
          <w:lang w:val="kk-KZ"/>
        </w:rPr>
        <w:t>s</w:t>
      </w:r>
      <w:r w:rsidR="00D83F7F">
        <w:rPr>
          <w:i/>
          <w:iCs/>
          <w:lang w:val="kk-KZ"/>
        </w:rPr>
        <w:t xml:space="preserve"> </w:t>
      </w:r>
      <w:r w:rsidRPr="00B538E7">
        <w:rPr>
          <w:lang w:val="kk-KZ"/>
        </w:rPr>
        <w:t xml:space="preserve">берiлген жағдайда </w:t>
      </w:r>
      <w:r w:rsidRPr="00B538E7">
        <w:rPr>
          <w:i/>
          <w:iCs/>
          <w:lang w:val="kk-KZ"/>
        </w:rPr>
        <w:t>j=</w:t>
      </w:r>
      <w:r w:rsidRPr="008C789F">
        <w:rPr>
          <w:i/>
          <w:iCs/>
          <w:lang w:val="en-US"/>
        </w:rPr>
        <w:sym w:font="MT Extra" w:char="F06C"/>
      </w:r>
      <w:r w:rsidRPr="00B538E7">
        <w:rPr>
          <w:i/>
          <w:iCs/>
          <w:lang w:val="kk-KZ"/>
        </w:rPr>
        <w:t xml:space="preserve">+s, </w:t>
      </w:r>
      <w:r w:rsidRPr="008C789F">
        <w:rPr>
          <w:i/>
          <w:iCs/>
          <w:lang w:val="en-US"/>
        </w:rPr>
        <w:sym w:font="MT Extra" w:char="F06C"/>
      </w:r>
      <w:r w:rsidRPr="00B538E7">
        <w:rPr>
          <w:i/>
          <w:iCs/>
          <w:lang w:val="kk-KZ"/>
        </w:rPr>
        <w:t xml:space="preserve">+s-1,..., </w:t>
      </w:r>
      <w:r w:rsidRPr="008C789F">
        <w:rPr>
          <w:lang w:val="en-US"/>
        </w:rPr>
        <w:sym w:font="Symbol" w:char="F0E7"/>
      </w:r>
      <w:r w:rsidRPr="008C789F">
        <w:rPr>
          <w:i/>
          <w:iCs/>
          <w:lang w:val="en-US"/>
        </w:rPr>
        <w:sym w:font="MT Extra" w:char="F06C"/>
      </w:r>
      <w:r w:rsidRPr="00B538E7">
        <w:rPr>
          <w:i/>
          <w:iCs/>
          <w:lang w:val="kk-KZ"/>
        </w:rPr>
        <w:t>+s-1</w:t>
      </w:r>
      <w:r w:rsidRPr="008C789F">
        <w:rPr>
          <w:lang w:val="en-US"/>
        </w:rPr>
        <w:sym w:font="Symbol" w:char="F0EA"/>
      </w:r>
      <w:r w:rsidRPr="00B538E7">
        <w:rPr>
          <w:lang w:val="kk-KZ"/>
        </w:rPr>
        <w:t xml:space="preserve">, барлығы </w:t>
      </w:r>
      <w:r w:rsidRPr="00B538E7">
        <w:rPr>
          <w:i/>
          <w:iCs/>
          <w:lang w:val="kk-KZ"/>
        </w:rPr>
        <w:t>2s+1</w:t>
      </w:r>
      <w:r w:rsidRPr="00B538E7">
        <w:rPr>
          <w:lang w:val="kk-KZ"/>
        </w:rPr>
        <w:t xml:space="preserve"> мән қабылдайды.</w:t>
      </w:r>
    </w:p>
    <w:p w:rsidR="00633839" w:rsidRPr="00B538E7" w:rsidRDefault="00633839" w:rsidP="00B231EA">
      <w:pPr>
        <w:ind w:firstLine="284"/>
        <w:jc w:val="both"/>
        <w:rPr>
          <w:lang w:val="kk-KZ"/>
        </w:rPr>
      </w:pPr>
      <w:r w:rsidRPr="00B538E7">
        <w:rPr>
          <w:i/>
          <w:iCs/>
          <w:u w:val="single"/>
          <w:lang w:val="kk-KZ"/>
        </w:rPr>
        <w:t>m</w:t>
      </w:r>
      <w:r w:rsidRPr="00B538E7">
        <w:rPr>
          <w:i/>
          <w:iCs/>
          <w:u w:val="single"/>
          <w:vertAlign w:val="subscript"/>
          <w:lang w:val="kk-KZ"/>
        </w:rPr>
        <w:t>j</w:t>
      </w:r>
      <w:r w:rsidRPr="00B538E7">
        <w:rPr>
          <w:u w:val="single"/>
          <w:lang w:val="kk-KZ"/>
        </w:rPr>
        <w:t>-</w:t>
      </w:r>
      <w:r w:rsidR="00D83F7F">
        <w:rPr>
          <w:u w:val="single"/>
          <w:lang w:val="kk-KZ"/>
        </w:rPr>
        <w:t xml:space="preserve"> </w:t>
      </w:r>
      <w:r w:rsidRPr="00B538E7">
        <w:rPr>
          <w:u w:val="single"/>
          <w:lang w:val="kk-KZ"/>
        </w:rPr>
        <w:t>магниттiк iшкi кванттық</w:t>
      </w:r>
      <w:r w:rsidR="00D83F7F">
        <w:rPr>
          <w:u w:val="single"/>
          <w:lang w:val="kk-KZ"/>
        </w:rPr>
        <w:t xml:space="preserve"> </w:t>
      </w:r>
      <w:r w:rsidRPr="00B538E7">
        <w:rPr>
          <w:u w:val="single"/>
          <w:lang w:val="kk-KZ"/>
        </w:rPr>
        <w:t>сан</w:t>
      </w:r>
      <w:r w:rsidRPr="00B538E7">
        <w:rPr>
          <w:lang w:val="kk-KZ"/>
        </w:rPr>
        <w:t>, электронның</w:t>
      </w:r>
      <w:r w:rsidR="00D83F7F">
        <w:rPr>
          <w:lang w:val="kk-KZ"/>
        </w:rPr>
        <w:t xml:space="preserve"> </w:t>
      </w:r>
      <w:r w:rsidRPr="00B538E7">
        <w:rPr>
          <w:lang w:val="kk-KZ"/>
        </w:rPr>
        <w:t>толық</w:t>
      </w:r>
      <w:r w:rsidR="00D83F7F">
        <w:rPr>
          <w:lang w:val="kk-KZ"/>
        </w:rPr>
        <w:t xml:space="preserve"> </w:t>
      </w:r>
      <w:r w:rsidRPr="00B538E7">
        <w:rPr>
          <w:lang w:val="kk-KZ"/>
        </w:rPr>
        <w:t>импульс</w:t>
      </w:r>
      <w:r w:rsidR="00D83F7F">
        <w:rPr>
          <w:lang w:val="kk-KZ"/>
        </w:rPr>
        <w:t xml:space="preserve"> </w:t>
      </w:r>
      <w:r w:rsidRPr="00B538E7">
        <w:rPr>
          <w:lang w:val="kk-KZ"/>
        </w:rPr>
        <w:t>моментiнiң</w:t>
      </w:r>
      <w:r w:rsidR="00D83F7F">
        <w:rPr>
          <w:lang w:val="kk-KZ"/>
        </w:rPr>
        <w:t xml:space="preserve"> </w:t>
      </w:r>
      <w:r w:rsidRPr="00B538E7">
        <w:rPr>
          <w:lang w:val="kk-KZ"/>
        </w:rPr>
        <w:t>оқшауланған</w:t>
      </w:r>
      <w:r w:rsidR="00D83F7F">
        <w:rPr>
          <w:lang w:val="kk-KZ"/>
        </w:rPr>
        <w:t xml:space="preserve"> </w:t>
      </w:r>
      <w:r w:rsidRPr="00B538E7">
        <w:rPr>
          <w:lang w:val="kk-KZ"/>
        </w:rPr>
        <w:t>бағытқа (магнит</w:t>
      </w:r>
      <w:r w:rsidR="00D83F7F">
        <w:rPr>
          <w:lang w:val="kk-KZ"/>
        </w:rPr>
        <w:t xml:space="preserve"> </w:t>
      </w:r>
      <w:r w:rsidRPr="00B538E7">
        <w:rPr>
          <w:lang w:val="kk-KZ"/>
        </w:rPr>
        <w:t>өрiсi бағытына) проекциясы</w:t>
      </w:r>
      <w:r w:rsidR="00D83F7F">
        <w:rPr>
          <w:lang w:val="kk-KZ"/>
        </w:rPr>
        <w:t xml:space="preserve"> </w:t>
      </w:r>
      <w:r w:rsidRPr="00B538E7">
        <w:rPr>
          <w:lang w:val="kk-KZ"/>
        </w:rPr>
        <w:t>шамасын</w:t>
      </w:r>
      <w:r w:rsidR="00D83F7F">
        <w:rPr>
          <w:lang w:val="kk-KZ"/>
        </w:rPr>
        <w:t xml:space="preserve"> </w:t>
      </w:r>
      <w:r w:rsidRPr="00B538E7">
        <w:rPr>
          <w:lang w:val="kk-KZ"/>
        </w:rPr>
        <w:t>анықтайды. Берiлген</w:t>
      </w:r>
      <w:r w:rsidR="00D83F7F">
        <w:rPr>
          <w:lang w:val="kk-KZ"/>
        </w:rPr>
        <w:t xml:space="preserve"> </w:t>
      </w:r>
      <w:r w:rsidRPr="00B538E7">
        <w:rPr>
          <w:i/>
          <w:iCs/>
          <w:lang w:val="kk-KZ"/>
        </w:rPr>
        <w:t>j</w:t>
      </w:r>
      <w:r w:rsidRPr="00B538E7">
        <w:rPr>
          <w:lang w:val="kk-KZ"/>
        </w:rPr>
        <w:t xml:space="preserve"> жағдайында </w:t>
      </w:r>
      <w:r w:rsidRPr="00B538E7">
        <w:rPr>
          <w:i/>
          <w:iCs/>
          <w:lang w:val="kk-KZ"/>
        </w:rPr>
        <w:t>m</w:t>
      </w:r>
      <w:r w:rsidRPr="00B538E7">
        <w:rPr>
          <w:i/>
          <w:iCs/>
          <w:vertAlign w:val="subscript"/>
          <w:lang w:val="kk-KZ"/>
        </w:rPr>
        <w:t>j</w:t>
      </w:r>
      <w:r w:rsidRPr="00B538E7">
        <w:rPr>
          <w:lang w:val="kk-KZ"/>
        </w:rPr>
        <w:t>=</w:t>
      </w:r>
      <w:r w:rsidRPr="00B538E7">
        <w:rPr>
          <w:i/>
          <w:iCs/>
          <w:lang w:val="kk-KZ"/>
        </w:rPr>
        <w:t xml:space="preserve">j, j-1, j-2,...-j, </w:t>
      </w:r>
      <w:r w:rsidRPr="00B538E7">
        <w:rPr>
          <w:lang w:val="kk-KZ"/>
        </w:rPr>
        <w:t>барлығы</w:t>
      </w:r>
      <w:r w:rsidR="00D83F7F">
        <w:rPr>
          <w:lang w:val="kk-KZ"/>
        </w:rPr>
        <w:t xml:space="preserve"> </w:t>
      </w:r>
      <w:r w:rsidRPr="00B538E7">
        <w:rPr>
          <w:i/>
          <w:iCs/>
          <w:lang w:val="kk-KZ"/>
        </w:rPr>
        <w:t>2j+1</w:t>
      </w:r>
      <w:r w:rsidRPr="00B538E7">
        <w:rPr>
          <w:lang w:val="kk-KZ"/>
        </w:rPr>
        <w:t xml:space="preserve"> мән қабылдайды.</w:t>
      </w:r>
    </w:p>
    <w:p w:rsidR="00633839" w:rsidRPr="00B538E7" w:rsidRDefault="00633839" w:rsidP="00B231EA">
      <w:pPr>
        <w:ind w:firstLine="284"/>
        <w:jc w:val="both"/>
        <w:rPr>
          <w:lang w:val="kk-KZ"/>
        </w:rPr>
      </w:pPr>
      <w:r w:rsidRPr="00B538E7">
        <w:rPr>
          <w:lang w:val="kk-KZ"/>
        </w:rPr>
        <w:t>Атомдағы электрон күйiн белгiлеу үшін арнайы шартты белгiлер жүйесi (символика), яғни кванттық сандардың берiлген жиынын белгiлi бiр түрде жазу қолданылады. Орбиталық кванттық сан мәнiне сәйкес (</w:t>
      </w:r>
      <w:r w:rsidRPr="008C789F">
        <w:rPr>
          <w:i/>
          <w:iCs/>
          <w:lang w:val="en-US"/>
        </w:rPr>
        <w:sym w:font="MT Extra" w:char="F06C"/>
      </w:r>
      <w:r w:rsidRPr="00B538E7">
        <w:rPr>
          <w:i/>
          <w:iCs/>
          <w:lang w:val="kk-KZ"/>
        </w:rPr>
        <w:t>=0, 1, 2, 3...,</w:t>
      </w:r>
      <w:r w:rsidRPr="00B538E7">
        <w:rPr>
          <w:lang w:val="kk-KZ"/>
        </w:rPr>
        <w:t>) латын әрпiн (</w:t>
      </w:r>
      <w:r w:rsidRPr="00B538E7">
        <w:rPr>
          <w:i/>
          <w:iCs/>
          <w:lang w:val="kk-KZ"/>
        </w:rPr>
        <w:t>s, p, d,...</w:t>
      </w:r>
      <w:r w:rsidRPr="00B538E7">
        <w:rPr>
          <w:lang w:val="kk-KZ"/>
        </w:rPr>
        <w:t>) жазады, осы</w:t>
      </w:r>
      <w:r w:rsidR="00D83F7F">
        <w:rPr>
          <w:lang w:val="kk-KZ"/>
        </w:rPr>
        <w:t xml:space="preserve"> </w:t>
      </w:r>
      <w:r w:rsidRPr="00B538E7">
        <w:rPr>
          <w:lang w:val="kk-KZ"/>
        </w:rPr>
        <w:t>әрiптiң</w:t>
      </w:r>
      <w:r w:rsidR="00D83F7F">
        <w:rPr>
          <w:lang w:val="kk-KZ"/>
        </w:rPr>
        <w:t xml:space="preserve"> </w:t>
      </w:r>
      <w:r w:rsidRPr="00B538E7">
        <w:rPr>
          <w:lang w:val="kk-KZ"/>
        </w:rPr>
        <w:t>төменгi оң</w:t>
      </w:r>
      <w:r w:rsidR="00D83F7F">
        <w:rPr>
          <w:lang w:val="kk-KZ"/>
        </w:rPr>
        <w:t xml:space="preserve"> </w:t>
      </w:r>
      <w:r w:rsidRPr="00B538E7">
        <w:rPr>
          <w:lang w:val="kk-KZ"/>
        </w:rPr>
        <w:t>жағына</w:t>
      </w:r>
      <w:r w:rsidR="00D83F7F">
        <w:rPr>
          <w:lang w:val="kk-KZ"/>
        </w:rPr>
        <w:t xml:space="preserve"> </w:t>
      </w:r>
      <w:r w:rsidRPr="00B538E7">
        <w:rPr>
          <w:i/>
          <w:iCs/>
          <w:lang w:val="kk-KZ"/>
        </w:rPr>
        <w:t>j</w:t>
      </w:r>
      <w:r w:rsidRPr="00B538E7">
        <w:rPr>
          <w:lang w:val="kk-KZ"/>
        </w:rPr>
        <w:t xml:space="preserve"> кванттық сан мәнi, жоғарғы сол жағына мультиплеттiлiк, яғни </w:t>
      </w:r>
      <w:r w:rsidRPr="00B538E7">
        <w:rPr>
          <w:i/>
          <w:iCs/>
          <w:lang w:val="kk-KZ"/>
        </w:rPr>
        <w:t>2s+1</w:t>
      </w:r>
      <w:r w:rsidRPr="00B538E7">
        <w:rPr>
          <w:lang w:val="kk-KZ"/>
        </w:rPr>
        <w:t>мәнi (</w:t>
      </w:r>
      <w:r w:rsidRPr="00B538E7">
        <w:rPr>
          <w:i/>
          <w:iCs/>
          <w:lang w:val="kk-KZ"/>
        </w:rPr>
        <w:t>s-</w:t>
      </w:r>
      <w:r w:rsidRPr="00B538E7">
        <w:rPr>
          <w:lang w:val="kk-KZ"/>
        </w:rPr>
        <w:t>спиндiк кванттық сан), ал</w:t>
      </w:r>
      <w:r w:rsidR="00D83F7F">
        <w:rPr>
          <w:lang w:val="kk-KZ"/>
        </w:rPr>
        <w:t xml:space="preserve"> </w:t>
      </w:r>
      <w:r w:rsidRPr="00B538E7">
        <w:rPr>
          <w:lang w:val="kk-KZ"/>
        </w:rPr>
        <w:t>латын</w:t>
      </w:r>
      <w:r w:rsidR="00D83F7F">
        <w:rPr>
          <w:lang w:val="kk-KZ"/>
        </w:rPr>
        <w:t xml:space="preserve"> </w:t>
      </w:r>
      <w:r w:rsidRPr="00B538E7">
        <w:rPr>
          <w:lang w:val="kk-KZ"/>
        </w:rPr>
        <w:t>әрпi алдына</w:t>
      </w:r>
      <w:r w:rsidR="00D83F7F">
        <w:rPr>
          <w:lang w:val="kk-KZ"/>
        </w:rPr>
        <w:t xml:space="preserve"> </w:t>
      </w:r>
      <w:r w:rsidRPr="00B538E7">
        <w:rPr>
          <w:i/>
          <w:iCs/>
          <w:lang w:val="kk-KZ"/>
        </w:rPr>
        <w:t>n</w:t>
      </w:r>
      <w:r w:rsidR="00D83F7F">
        <w:rPr>
          <w:i/>
          <w:iCs/>
          <w:lang w:val="kk-KZ"/>
        </w:rPr>
        <w:t xml:space="preserve"> </w:t>
      </w:r>
      <w:r w:rsidRPr="00B538E7">
        <w:rPr>
          <w:lang w:val="kk-KZ"/>
        </w:rPr>
        <w:t>-</w:t>
      </w:r>
      <w:r w:rsidR="00D83F7F">
        <w:rPr>
          <w:lang w:val="kk-KZ"/>
        </w:rPr>
        <w:t xml:space="preserve"> </w:t>
      </w:r>
      <w:r w:rsidRPr="00B538E7">
        <w:rPr>
          <w:lang w:val="kk-KZ"/>
        </w:rPr>
        <w:t>бас кванттық сан мәнi жазылады.</w:t>
      </w:r>
    </w:p>
    <w:p w:rsidR="00633839" w:rsidRPr="00B538E7" w:rsidRDefault="00633839" w:rsidP="00B231EA">
      <w:pPr>
        <w:ind w:firstLine="284"/>
        <w:jc w:val="both"/>
        <w:rPr>
          <w:lang w:val="kk-KZ"/>
        </w:rPr>
      </w:pPr>
      <w:r w:rsidRPr="00B538E7">
        <w:rPr>
          <w:lang w:val="kk-KZ"/>
        </w:rPr>
        <w:t xml:space="preserve">Сiлтiлiк элемент атомындағы оптикалық электронның негiзгi күйi осы белгiлеуде былай жазылады: </w:t>
      </w:r>
      <w:r w:rsidRPr="00B538E7">
        <w:rPr>
          <w:i/>
          <w:iCs/>
          <w:lang w:val="kk-KZ"/>
        </w:rPr>
        <w:t xml:space="preserve">n </w:t>
      </w:r>
      <w:r w:rsidRPr="00B538E7">
        <w:rPr>
          <w:i/>
          <w:iCs/>
          <w:vertAlign w:val="superscript"/>
          <w:lang w:val="kk-KZ"/>
        </w:rPr>
        <w:t>2</w:t>
      </w:r>
      <w:r w:rsidRPr="00B538E7">
        <w:rPr>
          <w:i/>
          <w:iCs/>
          <w:lang w:val="kk-KZ"/>
        </w:rPr>
        <w:t>S</w:t>
      </w:r>
      <w:r w:rsidRPr="00B538E7">
        <w:rPr>
          <w:i/>
          <w:iCs/>
          <w:vertAlign w:val="subscript"/>
          <w:lang w:val="kk-KZ"/>
        </w:rPr>
        <w:t>1/2</w:t>
      </w:r>
      <w:r w:rsidRPr="00B538E7">
        <w:rPr>
          <w:lang w:val="kk-KZ"/>
        </w:rPr>
        <w:t>, бұған</w:t>
      </w:r>
      <w:r w:rsidR="00D83F7F">
        <w:rPr>
          <w:lang w:val="kk-KZ"/>
        </w:rPr>
        <w:t xml:space="preserve"> </w:t>
      </w:r>
      <w:r w:rsidRPr="008C789F">
        <w:rPr>
          <w:i/>
          <w:iCs/>
          <w:lang w:val="en-US"/>
        </w:rPr>
        <w:sym w:font="MT Extra" w:char="F06C"/>
      </w:r>
      <w:r w:rsidRPr="00B538E7">
        <w:rPr>
          <w:i/>
          <w:iCs/>
          <w:lang w:val="kk-KZ"/>
        </w:rPr>
        <w:t xml:space="preserve">=0, j=1/2, s=1/2 n=2 (Li </w:t>
      </w:r>
      <w:r w:rsidRPr="00B538E7">
        <w:rPr>
          <w:lang w:val="kk-KZ"/>
        </w:rPr>
        <w:t>үшін</w:t>
      </w:r>
      <w:r w:rsidRPr="00B538E7">
        <w:rPr>
          <w:i/>
          <w:iCs/>
          <w:lang w:val="kk-KZ"/>
        </w:rPr>
        <w:t xml:space="preserve">), n=3 (Na </w:t>
      </w:r>
      <w:r w:rsidRPr="00B538E7">
        <w:rPr>
          <w:lang w:val="kk-KZ"/>
        </w:rPr>
        <w:t>үшін</w:t>
      </w:r>
      <w:r w:rsidRPr="00B538E7">
        <w:rPr>
          <w:i/>
          <w:iCs/>
          <w:lang w:val="kk-KZ"/>
        </w:rPr>
        <w:t>)</w:t>
      </w:r>
      <w:r w:rsidRPr="00B538E7">
        <w:rPr>
          <w:lang w:val="kk-KZ"/>
        </w:rPr>
        <w:t>,... сәйкес</w:t>
      </w:r>
      <w:r w:rsidR="00D83F7F">
        <w:rPr>
          <w:lang w:val="kk-KZ"/>
        </w:rPr>
        <w:t xml:space="preserve"> </w:t>
      </w:r>
      <w:r w:rsidRPr="00B538E7">
        <w:rPr>
          <w:lang w:val="kk-KZ"/>
        </w:rPr>
        <w:t>келедi.</w:t>
      </w:r>
    </w:p>
    <w:p w:rsidR="00633839" w:rsidRDefault="00633839" w:rsidP="00B231EA">
      <w:pPr>
        <w:ind w:firstLine="284"/>
        <w:jc w:val="both"/>
        <w:rPr>
          <w:lang w:val="kk-KZ"/>
        </w:rPr>
      </w:pPr>
      <w:r w:rsidRPr="00B538E7">
        <w:rPr>
          <w:lang w:val="kk-KZ"/>
        </w:rPr>
        <w:t>(</w:t>
      </w:r>
      <w:r w:rsidR="00C3792A">
        <w:rPr>
          <w:lang w:val="kk-KZ"/>
        </w:rPr>
        <w:t>8</w:t>
      </w:r>
      <w:r w:rsidRPr="00B538E7">
        <w:rPr>
          <w:lang w:val="kk-KZ"/>
        </w:rPr>
        <w:t>.12) формула</w:t>
      </w:r>
      <w:r w:rsidR="00D83F7F">
        <w:rPr>
          <w:lang w:val="kk-KZ"/>
        </w:rPr>
        <w:t xml:space="preserve"> </w:t>
      </w:r>
      <w:r w:rsidRPr="00B538E7">
        <w:rPr>
          <w:lang w:val="kk-KZ"/>
        </w:rPr>
        <w:t>негiзiнде</w:t>
      </w:r>
      <w:r w:rsidR="00D83F7F">
        <w:rPr>
          <w:lang w:val="kk-KZ"/>
        </w:rPr>
        <w:t xml:space="preserve"> </w:t>
      </w:r>
      <w:r w:rsidRPr="00B538E7">
        <w:rPr>
          <w:lang w:val="kk-KZ"/>
        </w:rPr>
        <w:t>және</w:t>
      </w:r>
      <w:r w:rsidR="00D83F7F">
        <w:rPr>
          <w:lang w:val="kk-KZ"/>
        </w:rPr>
        <w:t xml:space="preserve"> </w:t>
      </w:r>
      <w:r w:rsidRPr="00B538E7">
        <w:rPr>
          <w:lang w:val="kk-KZ"/>
        </w:rPr>
        <w:t>атом</w:t>
      </w:r>
      <w:r w:rsidR="00D83F7F">
        <w:rPr>
          <w:lang w:val="kk-KZ"/>
        </w:rPr>
        <w:t xml:space="preserve"> </w:t>
      </w:r>
      <w:r w:rsidRPr="00B538E7">
        <w:rPr>
          <w:lang w:val="kk-KZ"/>
        </w:rPr>
        <w:t>күйлерiнiң (деңгейлерiнiң) шартты</w:t>
      </w:r>
      <w:r w:rsidR="00D83F7F">
        <w:rPr>
          <w:lang w:val="kk-KZ"/>
        </w:rPr>
        <w:t xml:space="preserve"> </w:t>
      </w:r>
      <w:r w:rsidRPr="00B538E7">
        <w:rPr>
          <w:lang w:val="kk-KZ"/>
        </w:rPr>
        <w:t>белгiлеулерiн</w:t>
      </w:r>
      <w:r w:rsidR="00D83F7F">
        <w:rPr>
          <w:lang w:val="kk-KZ"/>
        </w:rPr>
        <w:t xml:space="preserve"> </w:t>
      </w:r>
      <w:r w:rsidRPr="00B538E7">
        <w:rPr>
          <w:lang w:val="kk-KZ"/>
        </w:rPr>
        <w:t>пайдаланып, сiлтiлiк</w:t>
      </w:r>
      <w:r w:rsidR="00D83F7F">
        <w:rPr>
          <w:lang w:val="kk-KZ"/>
        </w:rPr>
        <w:t xml:space="preserve"> </w:t>
      </w:r>
      <w:r w:rsidRPr="00B538E7">
        <w:rPr>
          <w:lang w:val="kk-KZ"/>
        </w:rPr>
        <w:t>элемент</w:t>
      </w:r>
      <w:r w:rsidR="00D83F7F">
        <w:rPr>
          <w:lang w:val="kk-KZ"/>
        </w:rPr>
        <w:t xml:space="preserve"> </w:t>
      </w:r>
      <w:r w:rsidRPr="00B538E7">
        <w:rPr>
          <w:lang w:val="kk-KZ"/>
        </w:rPr>
        <w:t>атомының</w:t>
      </w:r>
      <w:r w:rsidR="00D83F7F">
        <w:rPr>
          <w:lang w:val="kk-KZ"/>
        </w:rPr>
        <w:t xml:space="preserve"> </w:t>
      </w:r>
      <w:r w:rsidRPr="00B538E7">
        <w:rPr>
          <w:lang w:val="kk-KZ"/>
        </w:rPr>
        <w:t>энергетикалық</w:t>
      </w:r>
      <w:r w:rsidR="00D83F7F">
        <w:rPr>
          <w:lang w:val="kk-KZ"/>
        </w:rPr>
        <w:t xml:space="preserve"> </w:t>
      </w:r>
      <w:r w:rsidRPr="00B538E7">
        <w:rPr>
          <w:lang w:val="kk-KZ"/>
        </w:rPr>
        <w:t>спектрiн</w:t>
      </w:r>
      <w:r w:rsidR="00D83F7F">
        <w:rPr>
          <w:lang w:val="kk-KZ"/>
        </w:rPr>
        <w:t xml:space="preserve"> </w:t>
      </w:r>
      <w:r w:rsidRPr="00B538E7">
        <w:rPr>
          <w:lang w:val="kk-KZ"/>
        </w:rPr>
        <w:t>диаграмма</w:t>
      </w:r>
      <w:r w:rsidR="00D83F7F">
        <w:rPr>
          <w:lang w:val="kk-KZ"/>
        </w:rPr>
        <w:t xml:space="preserve"> </w:t>
      </w:r>
      <w:r w:rsidRPr="00B538E7">
        <w:rPr>
          <w:lang w:val="kk-KZ"/>
        </w:rPr>
        <w:t>түрінде</w:t>
      </w:r>
      <w:r w:rsidR="00D83F7F">
        <w:rPr>
          <w:lang w:val="kk-KZ"/>
        </w:rPr>
        <w:t xml:space="preserve"> </w:t>
      </w:r>
      <w:r w:rsidRPr="00B538E7">
        <w:rPr>
          <w:lang w:val="kk-KZ"/>
        </w:rPr>
        <w:t>кескiндеуге</w:t>
      </w:r>
      <w:r w:rsidR="00D83F7F">
        <w:rPr>
          <w:lang w:val="kk-KZ"/>
        </w:rPr>
        <w:t xml:space="preserve"> </w:t>
      </w:r>
      <w:r w:rsidRPr="00B538E7">
        <w:rPr>
          <w:lang w:val="kk-KZ"/>
        </w:rPr>
        <w:t>болады (</w:t>
      </w:r>
      <w:r w:rsidR="00C3792A">
        <w:rPr>
          <w:lang w:val="kk-KZ"/>
        </w:rPr>
        <w:t>8</w:t>
      </w:r>
      <w:r w:rsidRPr="00B538E7">
        <w:rPr>
          <w:lang w:val="kk-KZ"/>
        </w:rPr>
        <w:t>.1-сурет).</w:t>
      </w:r>
    </w:p>
    <w:p w:rsidR="00C12867" w:rsidRDefault="00742802" w:rsidP="00C12867">
      <w:pPr>
        <w:ind w:firstLine="360"/>
        <w:jc w:val="both"/>
      </w:pPr>
      <w:r>
        <w:rPr>
          <w:noProof/>
          <w:lang w:eastAsia="ru-RU"/>
        </w:rPr>
        <w:pict>
          <v:shape id="_x0000_s4046" type="#_x0000_t202" style="position:absolute;left:0;text-align:left;margin-left:157.6pt;margin-top:149.45pt;width:26.2pt;height:18pt;z-index:-251497984" stroked="f">
            <v:textbox style="mso-next-textbox:#_x0000_s4046">
              <w:txbxContent>
                <w:p w:rsidR="00742802" w:rsidRPr="000F2A56" w:rsidRDefault="00742802" w:rsidP="00D83F7F">
                  <w:pPr>
                    <w:rPr>
                      <w:lang w:val="kk-KZ"/>
                    </w:rPr>
                  </w:pPr>
                  <w:r>
                    <w:rPr>
                      <w:lang w:val="kk-KZ"/>
                    </w:rPr>
                    <w:t>81</w:t>
                  </w:r>
                </w:p>
              </w:txbxContent>
            </v:textbox>
          </v:shape>
        </w:pict>
      </w:r>
    </w:p>
    <w:p w:rsidR="00C12867" w:rsidRDefault="00D83F7F" w:rsidP="00C12867">
      <w:pPr>
        <w:ind w:firstLine="360"/>
        <w:jc w:val="center"/>
      </w:pPr>
      <w:r>
        <w:rPr>
          <w:noProof/>
          <w:lang w:eastAsia="ru-RU"/>
        </w:rPr>
        <w:drawing>
          <wp:inline distT="0" distB="0" distL="0" distR="0">
            <wp:extent cx="2181600" cy="29815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81696" cy="2981634"/>
                    </a:xfrm>
                    <a:prstGeom prst="rect">
                      <a:avLst/>
                    </a:prstGeom>
                    <a:noFill/>
                    <a:ln>
                      <a:noFill/>
                    </a:ln>
                  </pic:spPr>
                </pic:pic>
              </a:graphicData>
            </a:graphic>
          </wp:inline>
        </w:drawing>
      </w:r>
    </w:p>
    <w:p w:rsidR="00C12867" w:rsidRPr="0018653D" w:rsidRDefault="00C12867" w:rsidP="00C12867">
      <w:pPr>
        <w:ind w:firstLine="360"/>
        <w:jc w:val="center"/>
        <w:rPr>
          <w:sz w:val="16"/>
          <w:szCs w:val="16"/>
        </w:rPr>
      </w:pPr>
      <w:r>
        <w:rPr>
          <w:sz w:val="16"/>
          <w:szCs w:val="16"/>
          <w:lang w:val="kk-KZ"/>
        </w:rPr>
        <w:t>Сурет</w:t>
      </w:r>
      <w:r w:rsidRPr="0018653D">
        <w:rPr>
          <w:sz w:val="16"/>
          <w:szCs w:val="16"/>
        </w:rPr>
        <w:t xml:space="preserve"> 8.1</w:t>
      </w:r>
      <w:r>
        <w:rPr>
          <w:sz w:val="16"/>
          <w:szCs w:val="16"/>
          <w:lang w:val="kk-KZ"/>
        </w:rPr>
        <w:t xml:space="preserve"> Сілтілік металл атомының э</w:t>
      </w:r>
      <w:r w:rsidRPr="0018653D">
        <w:rPr>
          <w:sz w:val="16"/>
          <w:szCs w:val="16"/>
        </w:rPr>
        <w:t>нергетик</w:t>
      </w:r>
      <w:r>
        <w:rPr>
          <w:sz w:val="16"/>
          <w:szCs w:val="16"/>
          <w:lang w:val="kk-KZ"/>
        </w:rPr>
        <w:t>алық</w:t>
      </w:r>
      <w:r w:rsidRPr="0018653D">
        <w:rPr>
          <w:sz w:val="16"/>
          <w:szCs w:val="16"/>
        </w:rPr>
        <w:t xml:space="preserve"> спектр</w:t>
      </w:r>
      <w:r>
        <w:rPr>
          <w:sz w:val="16"/>
          <w:szCs w:val="16"/>
          <w:lang w:val="kk-KZ"/>
        </w:rPr>
        <w:t>і</w:t>
      </w:r>
      <w:r w:rsidRPr="0018653D">
        <w:rPr>
          <w:sz w:val="16"/>
          <w:szCs w:val="16"/>
        </w:rPr>
        <w:t xml:space="preserve"> </w:t>
      </w:r>
    </w:p>
    <w:p w:rsidR="00C12867" w:rsidRPr="00C12867" w:rsidRDefault="00C12867" w:rsidP="00B231EA">
      <w:pPr>
        <w:ind w:firstLine="284"/>
        <w:jc w:val="both"/>
      </w:pPr>
    </w:p>
    <w:p w:rsidR="00633839" w:rsidRPr="008C789F" w:rsidRDefault="00633839" w:rsidP="00B231EA">
      <w:pPr>
        <w:ind w:firstLine="284"/>
        <w:jc w:val="both"/>
      </w:pPr>
      <w:r w:rsidRPr="008C789F">
        <w:rPr>
          <w:i/>
          <w:iCs/>
          <w:u w:val="single"/>
        </w:rPr>
        <w:t>С</w:t>
      </w:r>
      <w:r>
        <w:rPr>
          <w:i/>
          <w:iCs/>
          <w:u w:val="single"/>
        </w:rPr>
        <w:t>ұ</w:t>
      </w:r>
      <w:r w:rsidRPr="008C789F">
        <w:rPr>
          <w:i/>
          <w:iCs/>
          <w:u w:val="single"/>
        </w:rPr>
        <w:t>рыптау ережелер</w:t>
      </w:r>
      <w:proofErr w:type="gramStart"/>
      <w:r w:rsidRPr="008C789F">
        <w:rPr>
          <w:i/>
          <w:iCs/>
          <w:u w:val="single"/>
          <w:lang w:val="en-US"/>
        </w:rPr>
        <w:t>i</w:t>
      </w:r>
      <w:proofErr w:type="gramEnd"/>
      <w:r w:rsidRPr="008C789F">
        <w:rPr>
          <w:i/>
          <w:iCs/>
          <w:u w:val="single"/>
        </w:rPr>
        <w:t xml:space="preserve"> ж</w:t>
      </w:r>
      <w:r>
        <w:rPr>
          <w:i/>
          <w:iCs/>
          <w:u w:val="single"/>
        </w:rPr>
        <w:t>ә</w:t>
      </w:r>
      <w:r w:rsidRPr="008C789F">
        <w:rPr>
          <w:i/>
          <w:iCs/>
          <w:u w:val="single"/>
        </w:rPr>
        <w:t>не спектр.</w:t>
      </w:r>
      <w:r w:rsidRPr="008C789F">
        <w:t xml:space="preserve"> Атом </w:t>
      </w:r>
      <w:r>
        <w:t>кү</w:t>
      </w:r>
      <w:r w:rsidRPr="008C789F">
        <w:t>йлер</w:t>
      </w:r>
      <w:r w:rsidRPr="008C789F">
        <w:rPr>
          <w:lang w:val="en-US"/>
        </w:rPr>
        <w:t>i</w:t>
      </w:r>
      <w:r w:rsidRPr="008C789F">
        <w:t xml:space="preserve"> арасында жары</w:t>
      </w:r>
      <w:r>
        <w:t>қ</w:t>
      </w:r>
      <w:r w:rsidRPr="008C789F">
        <w:t xml:space="preserve"> шы</w:t>
      </w:r>
      <w:r>
        <w:t>ғ</w:t>
      </w:r>
      <w:r w:rsidRPr="008C789F">
        <w:t>арылып немесе ж</w:t>
      </w:r>
      <w:r>
        <w:t>ұ</w:t>
      </w:r>
      <w:r w:rsidRPr="008C789F">
        <w:t xml:space="preserve">тылып </w:t>
      </w:r>
      <w:r>
        <w:t>ө</w:t>
      </w:r>
      <w:r w:rsidRPr="008C789F">
        <w:t>тет</w:t>
      </w:r>
      <w:r w:rsidRPr="008C789F">
        <w:rPr>
          <w:lang w:val="en-US"/>
        </w:rPr>
        <w:t>i</w:t>
      </w:r>
      <w:r w:rsidRPr="008C789F">
        <w:t>н квантты</w:t>
      </w:r>
      <w:r>
        <w:t>қ</w:t>
      </w:r>
      <w:r w:rsidRPr="008C789F">
        <w:t xml:space="preserve"> ауысулар с</w:t>
      </w:r>
      <w:r>
        <w:t>ұ</w:t>
      </w:r>
      <w:r w:rsidRPr="008C789F">
        <w:t>рыптау ережелер</w:t>
      </w:r>
      <w:r w:rsidRPr="008C789F">
        <w:rPr>
          <w:lang w:val="en-US"/>
        </w:rPr>
        <w:t>i</w:t>
      </w:r>
      <w:r w:rsidRPr="008C789F">
        <w:t xml:space="preserve"> деп аталатын квантты</w:t>
      </w:r>
      <w:r>
        <w:t>қ</w:t>
      </w:r>
      <w:r w:rsidRPr="008C789F">
        <w:t xml:space="preserve"> сандарды</w:t>
      </w:r>
      <w:r>
        <w:t>ңө</w:t>
      </w:r>
      <w:r w:rsidRPr="008C789F">
        <w:t xml:space="preserve">згеру шамасына </w:t>
      </w:r>
      <w:r>
        <w:t>қ</w:t>
      </w:r>
      <w:r w:rsidRPr="008C789F">
        <w:t>ойылатын белг</w:t>
      </w:r>
      <w:r w:rsidRPr="008C789F">
        <w:rPr>
          <w:lang w:val="en-US"/>
        </w:rPr>
        <w:t>i</w:t>
      </w:r>
      <w:r w:rsidRPr="008C789F">
        <w:t>л</w:t>
      </w:r>
      <w:r w:rsidRPr="008C789F">
        <w:rPr>
          <w:lang w:val="en-US"/>
        </w:rPr>
        <w:t>i</w:t>
      </w:r>
      <w:r w:rsidRPr="008C789F">
        <w:t xml:space="preserve"> б</w:t>
      </w:r>
      <w:r w:rsidRPr="008C789F">
        <w:rPr>
          <w:lang w:val="en-US"/>
        </w:rPr>
        <w:t>i</w:t>
      </w:r>
      <w:r w:rsidRPr="008C789F">
        <w:t>р шектеулер жа</w:t>
      </w:r>
      <w:r>
        <w:t>ғ</w:t>
      </w:r>
      <w:r w:rsidRPr="008C789F">
        <w:t xml:space="preserve">дайында </w:t>
      </w:r>
      <w:r>
        <w:t>мүмкін</w:t>
      </w:r>
      <w:r w:rsidRPr="008C789F">
        <w:t xml:space="preserve"> болады.</w:t>
      </w:r>
    </w:p>
    <w:p w:rsidR="00633839" w:rsidRDefault="00633839" w:rsidP="00B231EA">
      <w:pPr>
        <w:ind w:firstLine="284"/>
        <w:jc w:val="both"/>
        <w:rPr>
          <w:lang w:val="kk-KZ"/>
        </w:rPr>
      </w:pPr>
      <w:r w:rsidRPr="008C789F">
        <w:t>Егер атомны</w:t>
      </w:r>
      <w:r>
        <w:t>ң</w:t>
      </w:r>
      <w:r w:rsidRPr="008C789F">
        <w:t xml:space="preserve"> бастап</w:t>
      </w:r>
      <w:r>
        <w:t>қ</w:t>
      </w:r>
      <w:r w:rsidRPr="008C789F">
        <w:t>ы ж</w:t>
      </w:r>
      <w:r>
        <w:t>ә</w:t>
      </w:r>
      <w:r w:rsidRPr="008C789F">
        <w:t>не ая</w:t>
      </w:r>
      <w:r>
        <w:t>ққ</w:t>
      </w:r>
      <w:r w:rsidRPr="008C789F">
        <w:t xml:space="preserve">ы </w:t>
      </w:r>
      <w:r>
        <w:t>кү</w:t>
      </w:r>
      <w:r w:rsidRPr="008C789F">
        <w:t>йлер</w:t>
      </w:r>
      <w:r w:rsidRPr="008C789F">
        <w:rPr>
          <w:lang w:val="en-US"/>
        </w:rPr>
        <w:t>i</w:t>
      </w:r>
      <w:r w:rsidRPr="008C789F">
        <w:t>н</w:t>
      </w:r>
      <w:r w:rsidRPr="008C789F">
        <w:rPr>
          <w:lang w:val="en-US"/>
        </w:rPr>
        <w:t>i</w:t>
      </w:r>
      <w:r>
        <w:t>ң</w:t>
      </w:r>
      <w:r w:rsidRPr="008C789F">
        <w:t xml:space="preserve"> орбиталы</w:t>
      </w:r>
      <w:r>
        <w:t>қ</w:t>
      </w:r>
      <w:r w:rsidRPr="008C789F">
        <w:t xml:space="preserve"> квантты</w:t>
      </w:r>
      <w:r>
        <w:t>қ</w:t>
      </w:r>
      <w:r w:rsidRPr="008C789F">
        <w:t xml:space="preserve"> сандары 1-ге </w:t>
      </w:r>
      <w:r>
        <w:t>ө</w:t>
      </w:r>
      <w:r w:rsidRPr="008C789F">
        <w:t>згерген жа</w:t>
      </w:r>
      <w:r>
        <w:t>ғ</w:t>
      </w:r>
      <w:r w:rsidRPr="008C789F">
        <w:t>дайда, я</w:t>
      </w:r>
      <w:r>
        <w:t>ғ</w:t>
      </w:r>
      <w:r w:rsidRPr="008C789F">
        <w:t>ни</w:t>
      </w:r>
    </w:p>
    <w:p w:rsidR="00633839" w:rsidRPr="009B08E9" w:rsidRDefault="00633839" w:rsidP="00D83F7F">
      <w:pPr>
        <w:ind w:firstLine="709"/>
        <w:jc w:val="right"/>
        <w:rPr>
          <w:lang w:val="kk-KZ"/>
        </w:rPr>
      </w:pPr>
      <w:r w:rsidRPr="008C789F">
        <w:rPr>
          <w:i/>
          <w:iCs/>
          <w:lang w:val="en-US"/>
        </w:rPr>
        <w:sym w:font="Symbol" w:char="F044"/>
      </w:r>
      <w:r w:rsidRPr="008C789F">
        <w:rPr>
          <w:i/>
          <w:iCs/>
          <w:lang w:val="en-US"/>
        </w:rPr>
        <w:sym w:font="MT Extra" w:char="F06C"/>
      </w:r>
      <w:r w:rsidRPr="008C789F">
        <w:rPr>
          <w:i/>
          <w:iCs/>
          <w:lang w:val="en-US"/>
        </w:rPr>
        <w:sym w:font="Symbol" w:char="F03D"/>
      </w:r>
      <w:r w:rsidRPr="008C789F">
        <w:rPr>
          <w:i/>
          <w:iCs/>
          <w:lang w:val="en-US"/>
        </w:rPr>
        <w:sym w:font="Symbol" w:char="F0B1"/>
      </w:r>
      <w:r w:rsidRPr="009B08E9">
        <w:rPr>
          <w:i/>
          <w:iCs/>
          <w:lang w:val="kk-KZ"/>
        </w:rPr>
        <w:t>1</w:t>
      </w:r>
      <w:r w:rsidRPr="009B08E9">
        <w:rPr>
          <w:lang w:val="kk-KZ"/>
        </w:rPr>
        <w:tab/>
      </w:r>
      <w:r w:rsidRPr="009B08E9">
        <w:rPr>
          <w:lang w:val="kk-KZ"/>
        </w:rPr>
        <w:tab/>
      </w:r>
      <w:r>
        <w:rPr>
          <w:lang w:val="kk-KZ"/>
        </w:rPr>
        <w:tab/>
      </w:r>
      <w:r>
        <w:rPr>
          <w:lang w:val="kk-KZ"/>
        </w:rPr>
        <w:tab/>
      </w:r>
      <w:r w:rsidRPr="009B08E9">
        <w:rPr>
          <w:lang w:val="kk-KZ"/>
        </w:rPr>
        <w:t>(</w:t>
      </w:r>
      <w:r w:rsidR="00C3792A">
        <w:rPr>
          <w:lang w:val="kk-KZ"/>
        </w:rPr>
        <w:t>8</w:t>
      </w:r>
      <w:r w:rsidRPr="009B08E9">
        <w:rPr>
          <w:lang w:val="kk-KZ"/>
        </w:rPr>
        <w:t>.14)</w:t>
      </w:r>
    </w:p>
    <w:p w:rsidR="00633839" w:rsidRPr="00B46D6F" w:rsidRDefault="00633839" w:rsidP="00B231EA">
      <w:pPr>
        <w:jc w:val="both"/>
        <w:rPr>
          <w:lang w:val="kk-KZ"/>
        </w:rPr>
      </w:pPr>
      <w:r w:rsidRPr="009B08E9">
        <w:rPr>
          <w:lang w:val="kk-KZ"/>
        </w:rPr>
        <w:t>болғанда, ал осы күйлердiң толық моментiнiң кванттық саны 1-ге өзгергенде, немесе бiрдей мәндерге ие болғанда (тек 0 емес), яғн</w:t>
      </w:r>
      <w:r w:rsidRPr="00B46D6F">
        <w:rPr>
          <w:lang w:val="kk-KZ"/>
        </w:rPr>
        <w:t>и</w:t>
      </w:r>
    </w:p>
    <w:p w:rsidR="00633839" w:rsidRPr="00B46D6F" w:rsidRDefault="00633839" w:rsidP="00D83F7F">
      <w:pPr>
        <w:ind w:firstLine="709"/>
        <w:jc w:val="right"/>
        <w:rPr>
          <w:lang w:val="kk-KZ"/>
        </w:rPr>
      </w:pPr>
      <w:r w:rsidRPr="008C789F">
        <w:rPr>
          <w:i/>
          <w:iCs/>
          <w:lang w:val="en-US"/>
        </w:rPr>
        <w:sym w:font="Symbol" w:char="F044"/>
      </w:r>
      <w:r w:rsidRPr="00B46D6F">
        <w:rPr>
          <w:i/>
          <w:iCs/>
          <w:lang w:val="kk-KZ"/>
        </w:rPr>
        <w:t xml:space="preserve">j=0, </w:t>
      </w:r>
      <w:r w:rsidRPr="008C789F">
        <w:rPr>
          <w:i/>
          <w:iCs/>
          <w:lang w:val="en-US"/>
        </w:rPr>
        <w:sym w:font="Symbol" w:char="F0B1"/>
      </w:r>
      <w:r w:rsidRPr="00B46D6F">
        <w:rPr>
          <w:i/>
          <w:iCs/>
          <w:lang w:val="kk-KZ"/>
        </w:rPr>
        <w:t xml:space="preserve"> 1</w:t>
      </w:r>
      <w:r w:rsidRPr="00B46D6F">
        <w:rPr>
          <w:lang w:val="kk-KZ"/>
        </w:rPr>
        <w:tab/>
      </w:r>
      <w:r>
        <w:rPr>
          <w:lang w:val="kk-KZ"/>
        </w:rPr>
        <w:tab/>
      </w:r>
      <w:r>
        <w:rPr>
          <w:lang w:val="kk-KZ"/>
        </w:rPr>
        <w:tab/>
      </w:r>
      <w:r w:rsidRPr="00B46D6F">
        <w:rPr>
          <w:lang w:val="kk-KZ"/>
        </w:rPr>
        <w:t>(</w:t>
      </w:r>
      <w:r w:rsidR="00C3792A">
        <w:rPr>
          <w:lang w:val="kk-KZ"/>
        </w:rPr>
        <w:t>8</w:t>
      </w:r>
      <w:r w:rsidRPr="00B46D6F">
        <w:rPr>
          <w:lang w:val="kk-KZ"/>
        </w:rPr>
        <w:t>.15)</w:t>
      </w:r>
    </w:p>
    <w:p w:rsidR="00633839" w:rsidRPr="00B46D6F" w:rsidRDefault="00633839" w:rsidP="00B231EA">
      <w:pPr>
        <w:jc w:val="both"/>
        <w:rPr>
          <w:lang w:val="kk-KZ"/>
        </w:rPr>
      </w:pPr>
      <w:r w:rsidRPr="00B46D6F">
        <w:rPr>
          <w:lang w:val="kk-KZ"/>
        </w:rPr>
        <w:t xml:space="preserve">болған жағдайларда ауысулар мүмкін болады. </w:t>
      </w:r>
      <w:r w:rsidRPr="008C789F">
        <w:rPr>
          <w:i/>
          <w:iCs/>
          <w:lang w:val="en-US"/>
        </w:rPr>
        <w:sym w:font="MT Extra" w:char="F06C"/>
      </w:r>
      <w:r w:rsidRPr="00B46D6F">
        <w:rPr>
          <w:lang w:val="kk-KZ"/>
        </w:rPr>
        <w:t xml:space="preserve"> және </w:t>
      </w:r>
      <w:r w:rsidRPr="00B46D6F">
        <w:rPr>
          <w:i/>
          <w:iCs/>
          <w:lang w:val="kk-KZ"/>
        </w:rPr>
        <w:t>j</w:t>
      </w:r>
      <w:r w:rsidRPr="00B46D6F">
        <w:rPr>
          <w:lang w:val="kk-KZ"/>
        </w:rPr>
        <w:t xml:space="preserve"> кванттық сандарының басқаша өзгерiстерi жағдайында жарық шығарып немесе жұтып өтетiн кванттық ауысуларға тиым салынады. Кванттық ауысулар кезiнде </w:t>
      </w:r>
      <w:r w:rsidRPr="00B46D6F">
        <w:rPr>
          <w:i/>
          <w:iCs/>
          <w:lang w:val="kk-KZ"/>
        </w:rPr>
        <w:t>n</w:t>
      </w:r>
      <w:r w:rsidRPr="00B46D6F">
        <w:rPr>
          <w:lang w:val="kk-KZ"/>
        </w:rPr>
        <w:t xml:space="preserve"> бас кванттық сан кез-келген шамаға өзгере алады немесе тiптi өзгермейдi.</w:t>
      </w:r>
    </w:p>
    <w:p w:rsidR="00633839" w:rsidRPr="00B46D6F" w:rsidRDefault="00742802" w:rsidP="00B231EA">
      <w:pPr>
        <w:ind w:firstLine="284"/>
        <w:jc w:val="both"/>
        <w:rPr>
          <w:lang w:val="kk-KZ"/>
        </w:rPr>
      </w:pPr>
      <w:r>
        <w:rPr>
          <w:noProof/>
          <w:lang w:eastAsia="ru-RU"/>
        </w:rPr>
        <w:pict>
          <v:shape id="_x0000_s2376" type="#_x0000_t202" style="position:absolute;left:0;text-align:left;margin-left:139.35pt;margin-top:59.9pt;width:26.2pt;height:18pt;z-index:-251605504" stroked="f">
            <v:textbox style="mso-next-textbox:#_x0000_s2376">
              <w:txbxContent>
                <w:p w:rsidR="00742802" w:rsidRPr="000F2A56" w:rsidRDefault="00742802" w:rsidP="00230D4B">
                  <w:pPr>
                    <w:rPr>
                      <w:lang w:val="kk-KZ"/>
                    </w:rPr>
                  </w:pPr>
                  <w:r>
                    <w:rPr>
                      <w:lang w:val="kk-KZ"/>
                    </w:rPr>
                    <w:t>82</w:t>
                  </w:r>
                </w:p>
              </w:txbxContent>
            </v:textbox>
          </v:shape>
        </w:pict>
      </w:r>
      <w:r w:rsidR="00633839" w:rsidRPr="008C789F">
        <w:rPr>
          <w:i/>
          <w:iCs/>
          <w:lang w:val="en-US"/>
        </w:rPr>
        <w:sym w:font="MT Extra" w:char="F06C"/>
      </w:r>
      <w:r w:rsidR="00633839" w:rsidRPr="00B46D6F">
        <w:rPr>
          <w:lang w:val="kk-KZ"/>
        </w:rPr>
        <w:t xml:space="preserve"> бойынша сұрыптау ережелерiне сәйкес натрийдың шығару спектрiнде спектрлiк сызықтардың бiрнеше сериялары пайда болады. Төменгi деңгейлерi ортақ спектрлiк сызықтар серия құрайтындығы белгiлi, және бұлар әдетте бiр спектрлiк аймақта орналасады (ультракүлгiн, көрiнетiн, инфрақызыл).</w:t>
      </w:r>
    </w:p>
    <w:p w:rsidR="00933415" w:rsidRDefault="00633839" w:rsidP="00B231EA">
      <w:pPr>
        <w:ind w:firstLine="284"/>
        <w:jc w:val="both"/>
        <w:rPr>
          <w:lang w:val="kk-KZ"/>
        </w:rPr>
      </w:pPr>
      <w:r w:rsidRPr="00B46D6F">
        <w:rPr>
          <w:lang w:val="kk-KZ"/>
        </w:rPr>
        <w:t xml:space="preserve">Бiр серияға жататын сызықтардың </w:t>
      </w:r>
      <w:r w:rsidRPr="008C789F">
        <w:rPr>
          <w:position w:val="-6"/>
          <w:lang w:val="en-US"/>
        </w:rPr>
        <w:object w:dxaOrig="880" w:dyaOrig="300">
          <v:shape id="_x0000_i1138" type="#_x0000_t75" style="width:44.25pt;height:15pt" o:ole="" fillcolor="window">
            <v:imagedata r:id="rId260" o:title=""/>
          </v:shape>
          <o:OLEObject Type="Embed" ProgID="Equation.DSMT4" ShapeID="_x0000_i1138" DrawAspect="Content" ObjectID="_1521892965" r:id="rId261"/>
        </w:object>
      </w:r>
      <w:r w:rsidRPr="00B46D6F">
        <w:rPr>
          <w:lang w:val="kk-KZ"/>
        </w:rPr>
        <w:t xml:space="preserve">  толқындық сандары сериялық формулалар деп аталатын қарапайым заңдылықтарға бағынады. Төменде </w:t>
      </w:r>
      <w:r w:rsidRPr="00B46D6F">
        <w:rPr>
          <w:i/>
          <w:iCs/>
          <w:lang w:val="kk-KZ"/>
        </w:rPr>
        <w:t>Na</w:t>
      </w:r>
      <w:r w:rsidRPr="00B46D6F">
        <w:rPr>
          <w:lang w:val="kk-KZ"/>
        </w:rPr>
        <w:t xml:space="preserve"> атомының сериялары және бұлардың сериялық </w:t>
      </w:r>
    </w:p>
    <w:p w:rsidR="00633839" w:rsidRPr="00B46D6F" w:rsidRDefault="00633839" w:rsidP="00933415">
      <w:pPr>
        <w:jc w:val="both"/>
        <w:rPr>
          <w:lang w:val="kk-KZ"/>
        </w:rPr>
      </w:pPr>
      <w:r w:rsidRPr="00B46D6F">
        <w:rPr>
          <w:lang w:val="kk-KZ"/>
        </w:rPr>
        <w:t>формулалары (шығару спектрiнде байқалатын) келтiрiлген:</w:t>
      </w:r>
    </w:p>
    <w:p w:rsidR="00D83F7F" w:rsidRDefault="00633839" w:rsidP="00B231EA">
      <w:pPr>
        <w:ind w:firstLine="284"/>
        <w:jc w:val="both"/>
        <w:rPr>
          <w:i/>
          <w:iCs/>
          <w:lang w:val="kk-KZ"/>
        </w:rPr>
      </w:pPr>
      <w:r w:rsidRPr="00B538E7">
        <w:rPr>
          <w:lang w:val="kk-KZ"/>
        </w:rPr>
        <w:t xml:space="preserve">бас серия 3 </w:t>
      </w:r>
      <w:r w:rsidRPr="00B538E7">
        <w:rPr>
          <w:vertAlign w:val="superscript"/>
          <w:lang w:val="kk-KZ"/>
        </w:rPr>
        <w:t>2</w:t>
      </w:r>
      <w:r w:rsidRPr="00B538E7">
        <w:rPr>
          <w:i/>
          <w:iCs/>
          <w:lang w:val="kk-KZ"/>
        </w:rPr>
        <w:t>S-n</w:t>
      </w:r>
      <w:r w:rsidRPr="00B538E7">
        <w:rPr>
          <w:i/>
          <w:iCs/>
          <w:vertAlign w:val="superscript"/>
          <w:lang w:val="kk-KZ"/>
        </w:rPr>
        <w:t>2</w:t>
      </w:r>
      <w:r w:rsidRPr="00B538E7">
        <w:rPr>
          <w:i/>
          <w:iCs/>
          <w:lang w:val="kk-KZ"/>
        </w:rPr>
        <w:t>P :</w:t>
      </w:r>
    </w:p>
    <w:p w:rsidR="00633839" w:rsidRPr="00B538E7" w:rsidRDefault="00633839" w:rsidP="00D83F7F">
      <w:pPr>
        <w:ind w:firstLine="284"/>
        <w:jc w:val="center"/>
        <w:rPr>
          <w:lang w:val="kk-KZ"/>
        </w:rPr>
      </w:pPr>
      <w:r w:rsidRPr="008C789F">
        <w:rPr>
          <w:i/>
          <w:iCs/>
          <w:position w:val="-34"/>
          <w:lang w:val="en-US"/>
        </w:rPr>
        <w:object w:dxaOrig="3040" w:dyaOrig="840">
          <v:shape id="_x0000_i1139" type="#_x0000_t75" style="width:102.75pt;height:30pt" o:ole="" fillcolor="window">
            <v:imagedata r:id="rId262" o:title=""/>
          </v:shape>
          <o:OLEObject Type="Embed" ProgID="Equation.DSMT4" ShapeID="_x0000_i1139" DrawAspect="Content" ObjectID="_1521892966" r:id="rId263"/>
        </w:object>
      </w:r>
      <w:r w:rsidRPr="00B538E7">
        <w:rPr>
          <w:lang w:val="kk-KZ"/>
        </w:rPr>
        <w:t>;</w:t>
      </w:r>
    </w:p>
    <w:p w:rsidR="00D83F7F" w:rsidRDefault="00633839" w:rsidP="00B231EA">
      <w:pPr>
        <w:ind w:firstLine="284"/>
        <w:jc w:val="both"/>
        <w:rPr>
          <w:i/>
          <w:iCs/>
          <w:lang w:val="kk-KZ"/>
        </w:rPr>
      </w:pPr>
      <w:r w:rsidRPr="00B538E7">
        <w:rPr>
          <w:lang w:val="kk-KZ"/>
        </w:rPr>
        <w:t xml:space="preserve">айқын серия 3 </w:t>
      </w:r>
      <w:r w:rsidRPr="00B538E7">
        <w:rPr>
          <w:vertAlign w:val="superscript"/>
          <w:lang w:val="kk-KZ"/>
        </w:rPr>
        <w:t>2</w:t>
      </w:r>
      <w:r w:rsidRPr="00B538E7">
        <w:rPr>
          <w:i/>
          <w:iCs/>
          <w:lang w:val="kk-KZ"/>
        </w:rPr>
        <w:t>P-n</w:t>
      </w:r>
      <w:r w:rsidRPr="00B538E7">
        <w:rPr>
          <w:i/>
          <w:iCs/>
          <w:vertAlign w:val="superscript"/>
          <w:lang w:val="kk-KZ"/>
        </w:rPr>
        <w:t>2</w:t>
      </w:r>
      <w:r w:rsidRPr="00B538E7">
        <w:rPr>
          <w:i/>
          <w:iCs/>
          <w:lang w:val="kk-KZ"/>
        </w:rPr>
        <w:t>S :</w:t>
      </w:r>
    </w:p>
    <w:p w:rsidR="00633839" w:rsidRPr="00B538E7" w:rsidRDefault="00633839" w:rsidP="00D83F7F">
      <w:pPr>
        <w:ind w:firstLine="284"/>
        <w:jc w:val="center"/>
        <w:rPr>
          <w:lang w:val="kk-KZ"/>
        </w:rPr>
      </w:pPr>
      <w:r w:rsidRPr="008C789F">
        <w:rPr>
          <w:i/>
          <w:iCs/>
          <w:position w:val="-32"/>
          <w:lang w:val="en-US"/>
        </w:rPr>
        <w:object w:dxaOrig="2900" w:dyaOrig="820">
          <v:shape id="_x0000_i1140" type="#_x0000_t75" style="width:99pt;height:29.25pt" o:ole="" fillcolor="window">
            <v:imagedata r:id="rId264" o:title=""/>
          </v:shape>
          <o:OLEObject Type="Embed" ProgID="Equation.DSMT4" ShapeID="_x0000_i1140" DrawAspect="Content" ObjectID="_1521892967" r:id="rId265"/>
        </w:object>
      </w:r>
      <w:r w:rsidRPr="00B538E7">
        <w:rPr>
          <w:lang w:val="kk-KZ"/>
        </w:rPr>
        <w:t>;</w:t>
      </w:r>
    </w:p>
    <w:p w:rsidR="00D83F7F" w:rsidRDefault="00633839" w:rsidP="00B231EA">
      <w:pPr>
        <w:ind w:firstLine="284"/>
        <w:jc w:val="both"/>
        <w:rPr>
          <w:i/>
          <w:iCs/>
          <w:lang w:val="kk-KZ"/>
        </w:rPr>
      </w:pPr>
      <w:r w:rsidRPr="00B538E7">
        <w:rPr>
          <w:lang w:val="kk-KZ"/>
        </w:rPr>
        <w:t xml:space="preserve">диффузиялық серия 3 </w:t>
      </w:r>
      <w:r w:rsidRPr="00B538E7">
        <w:rPr>
          <w:vertAlign w:val="superscript"/>
          <w:lang w:val="kk-KZ"/>
        </w:rPr>
        <w:t>2</w:t>
      </w:r>
      <w:r w:rsidRPr="00B538E7">
        <w:rPr>
          <w:i/>
          <w:iCs/>
          <w:lang w:val="kk-KZ"/>
        </w:rPr>
        <w:t>P-n</w:t>
      </w:r>
      <w:r w:rsidRPr="00B538E7">
        <w:rPr>
          <w:i/>
          <w:iCs/>
          <w:vertAlign w:val="superscript"/>
          <w:lang w:val="kk-KZ"/>
        </w:rPr>
        <w:t>2</w:t>
      </w:r>
      <w:r w:rsidRPr="00B538E7">
        <w:rPr>
          <w:i/>
          <w:iCs/>
          <w:lang w:val="kk-KZ"/>
        </w:rPr>
        <w:t>D :</w:t>
      </w:r>
    </w:p>
    <w:p w:rsidR="00633839" w:rsidRPr="00B538E7" w:rsidRDefault="00633839" w:rsidP="00D83F7F">
      <w:pPr>
        <w:ind w:firstLine="284"/>
        <w:jc w:val="center"/>
        <w:rPr>
          <w:lang w:val="kk-KZ"/>
        </w:rPr>
      </w:pPr>
      <w:r w:rsidRPr="008C789F">
        <w:rPr>
          <w:i/>
          <w:iCs/>
          <w:position w:val="-32"/>
          <w:lang w:val="en-US"/>
        </w:rPr>
        <w:object w:dxaOrig="3040" w:dyaOrig="820">
          <v:shape id="_x0000_i1141" type="#_x0000_t75" style="width:82.5pt;height:30.75pt" o:ole="" fillcolor="window">
            <v:imagedata r:id="rId266" o:title=""/>
          </v:shape>
          <o:OLEObject Type="Embed" ProgID="Equation.DSMT4" ShapeID="_x0000_i1141" DrawAspect="Content" ObjectID="_1521892968" r:id="rId267"/>
        </w:object>
      </w:r>
      <w:r w:rsidRPr="00B538E7">
        <w:rPr>
          <w:lang w:val="kk-KZ"/>
        </w:rPr>
        <w:t>;</w:t>
      </w:r>
    </w:p>
    <w:p w:rsidR="00D83F7F" w:rsidRDefault="00633839" w:rsidP="00B231EA">
      <w:pPr>
        <w:ind w:firstLine="284"/>
        <w:jc w:val="both"/>
        <w:rPr>
          <w:i/>
          <w:iCs/>
          <w:lang w:val="kk-KZ"/>
        </w:rPr>
      </w:pPr>
      <w:r w:rsidRPr="00B538E7">
        <w:rPr>
          <w:lang w:val="kk-KZ"/>
        </w:rPr>
        <w:t xml:space="preserve">iргелi серия: 3 </w:t>
      </w:r>
      <w:r w:rsidRPr="00B538E7">
        <w:rPr>
          <w:vertAlign w:val="superscript"/>
          <w:lang w:val="kk-KZ"/>
        </w:rPr>
        <w:t>2</w:t>
      </w:r>
      <w:r w:rsidRPr="00B538E7">
        <w:rPr>
          <w:i/>
          <w:iCs/>
          <w:lang w:val="kk-KZ"/>
        </w:rPr>
        <w:t>D-n</w:t>
      </w:r>
      <w:smartTag w:uri="urn:schemas-microsoft-com:office:smarttags" w:element="metricconverter">
        <w:smartTagPr>
          <w:attr w:name="ProductID" w:val="2F"/>
        </w:smartTagPr>
        <w:r w:rsidRPr="00B538E7">
          <w:rPr>
            <w:i/>
            <w:iCs/>
            <w:vertAlign w:val="superscript"/>
            <w:lang w:val="kk-KZ"/>
          </w:rPr>
          <w:t>2</w:t>
        </w:r>
        <w:r w:rsidRPr="00B538E7">
          <w:rPr>
            <w:i/>
            <w:iCs/>
            <w:lang w:val="kk-KZ"/>
          </w:rPr>
          <w:t>F</w:t>
        </w:r>
      </w:smartTag>
      <w:r w:rsidRPr="00B538E7">
        <w:rPr>
          <w:i/>
          <w:iCs/>
          <w:lang w:val="kk-KZ"/>
        </w:rPr>
        <w:t xml:space="preserve"> :</w:t>
      </w:r>
    </w:p>
    <w:p w:rsidR="00633839" w:rsidRPr="00B538E7" w:rsidRDefault="00633839" w:rsidP="00D83F7F">
      <w:pPr>
        <w:ind w:firstLine="284"/>
        <w:jc w:val="center"/>
        <w:rPr>
          <w:lang w:val="kk-KZ"/>
        </w:rPr>
      </w:pPr>
      <w:r w:rsidRPr="008C789F">
        <w:rPr>
          <w:i/>
          <w:iCs/>
          <w:position w:val="-32"/>
          <w:lang w:val="en-US"/>
        </w:rPr>
        <w:object w:dxaOrig="3040" w:dyaOrig="820">
          <v:shape id="_x0000_i1142" type="#_x0000_t75" style="width:78.75pt;height:29.25pt" o:ole="" fillcolor="window">
            <v:imagedata r:id="rId268" o:title=""/>
          </v:shape>
          <o:OLEObject Type="Embed" ProgID="Equation.DSMT4" ShapeID="_x0000_i1142" DrawAspect="Content" ObjectID="_1521892969" r:id="rId269"/>
        </w:object>
      </w:r>
      <w:r w:rsidRPr="00B538E7">
        <w:rPr>
          <w:lang w:val="kk-KZ"/>
        </w:rPr>
        <w:t>.</w:t>
      </w:r>
    </w:p>
    <w:p w:rsidR="00633839" w:rsidRPr="00B538E7" w:rsidRDefault="00633839" w:rsidP="00B231EA">
      <w:pPr>
        <w:jc w:val="both"/>
        <w:rPr>
          <w:lang w:val="kk-KZ"/>
        </w:rPr>
      </w:pPr>
      <w:r w:rsidRPr="00B538E7">
        <w:rPr>
          <w:lang w:val="kk-KZ"/>
        </w:rPr>
        <w:t xml:space="preserve">мұнда </w:t>
      </w:r>
      <w:r w:rsidRPr="00B538E7">
        <w:rPr>
          <w:i/>
          <w:iCs/>
          <w:lang w:val="kk-KZ"/>
        </w:rPr>
        <w:t>n=4, 5, ...</w:t>
      </w:r>
    </w:p>
    <w:p w:rsidR="00633839" w:rsidRPr="00B538E7" w:rsidRDefault="00633839" w:rsidP="00B231EA">
      <w:pPr>
        <w:ind w:firstLine="284"/>
        <w:jc w:val="both"/>
        <w:rPr>
          <w:lang w:val="kk-KZ"/>
        </w:rPr>
      </w:pPr>
      <w:r w:rsidRPr="00B538E7">
        <w:rPr>
          <w:lang w:val="kk-KZ"/>
        </w:rPr>
        <w:t xml:space="preserve">Егер атом негiзгi күйде тұрған болса (3 </w:t>
      </w:r>
      <w:r w:rsidRPr="00B538E7">
        <w:rPr>
          <w:vertAlign w:val="superscript"/>
          <w:lang w:val="kk-KZ"/>
        </w:rPr>
        <w:t>2</w:t>
      </w:r>
      <w:r w:rsidRPr="00B538E7">
        <w:rPr>
          <w:i/>
          <w:iCs/>
          <w:lang w:val="kk-KZ"/>
        </w:rPr>
        <w:t>S</w:t>
      </w:r>
      <w:r w:rsidRPr="00B538E7">
        <w:rPr>
          <w:i/>
          <w:iCs/>
          <w:vertAlign w:val="subscript"/>
          <w:lang w:val="kk-KZ"/>
        </w:rPr>
        <w:t>1/2</w:t>
      </w:r>
      <w:r w:rsidRPr="00B538E7">
        <w:rPr>
          <w:lang w:val="kk-KZ"/>
        </w:rPr>
        <w:t xml:space="preserve">), онда қоздырған кезде ол, сұрыптау ережелерiне сәйкес, тек </w:t>
      </w:r>
      <w:r w:rsidRPr="00B538E7">
        <w:rPr>
          <w:i/>
          <w:iCs/>
          <w:lang w:val="kk-KZ"/>
        </w:rPr>
        <w:t xml:space="preserve">Р- </w:t>
      </w:r>
      <w:r w:rsidRPr="00B538E7">
        <w:rPr>
          <w:lang w:val="kk-KZ"/>
        </w:rPr>
        <w:t>күйлерге ауысулар жасай алады, осыдан  бас  серия (3</w:t>
      </w:r>
      <w:r w:rsidRPr="00B538E7">
        <w:rPr>
          <w:i/>
          <w:iCs/>
          <w:lang w:val="kk-KZ"/>
        </w:rPr>
        <w:t>S- nP</w:t>
      </w:r>
      <w:r w:rsidRPr="00B538E7">
        <w:rPr>
          <w:lang w:val="kk-KZ"/>
        </w:rPr>
        <w:t xml:space="preserve">) пайда болады. Егер </w:t>
      </w:r>
      <w:r w:rsidRPr="00B538E7">
        <w:rPr>
          <w:i/>
          <w:iCs/>
          <w:lang w:val="kk-KZ"/>
        </w:rPr>
        <w:t>Na</w:t>
      </w:r>
      <w:r w:rsidRPr="00B538E7">
        <w:rPr>
          <w:lang w:val="kk-KZ"/>
        </w:rPr>
        <w:t xml:space="preserve">атомы </w:t>
      </w:r>
      <w:r w:rsidRPr="00B538E7">
        <w:rPr>
          <w:i/>
          <w:iCs/>
          <w:lang w:val="kk-KZ"/>
        </w:rPr>
        <w:t>3P</w:t>
      </w:r>
      <w:r w:rsidRPr="00B538E7">
        <w:rPr>
          <w:lang w:val="kk-KZ"/>
        </w:rPr>
        <w:t xml:space="preserve">-күйде тұрған болса, онда осы күйден </w:t>
      </w:r>
      <w:r w:rsidRPr="00B538E7">
        <w:rPr>
          <w:i/>
          <w:iCs/>
          <w:lang w:val="kk-KZ"/>
        </w:rPr>
        <w:t>S</w:t>
      </w:r>
      <w:r w:rsidRPr="00B538E7">
        <w:rPr>
          <w:lang w:val="kk-KZ"/>
        </w:rPr>
        <w:t xml:space="preserve"> және</w:t>
      </w:r>
      <w:r w:rsidRPr="00B538E7">
        <w:rPr>
          <w:i/>
          <w:iCs/>
          <w:lang w:val="kk-KZ"/>
        </w:rPr>
        <w:t>D</w:t>
      </w:r>
      <w:r w:rsidRPr="00B538E7">
        <w:rPr>
          <w:lang w:val="kk-KZ"/>
        </w:rPr>
        <w:t>күйлерге ауысулар мүмкін болады. Осы жағдайда сұрыптау ережелерiне сәйкес, айқын серияның (3</w:t>
      </w:r>
      <w:r w:rsidRPr="00B538E7">
        <w:rPr>
          <w:i/>
          <w:iCs/>
          <w:lang w:val="kk-KZ"/>
        </w:rPr>
        <w:t>P - nS</w:t>
      </w:r>
      <w:r w:rsidRPr="00B538E7">
        <w:rPr>
          <w:lang w:val="kk-KZ"/>
        </w:rPr>
        <w:t>) және диффузиялық серияның (3</w:t>
      </w:r>
      <w:r w:rsidRPr="00B538E7">
        <w:rPr>
          <w:i/>
          <w:iCs/>
          <w:lang w:val="kk-KZ"/>
        </w:rPr>
        <w:t>P - nD</w:t>
      </w:r>
      <w:r w:rsidRPr="00B538E7">
        <w:rPr>
          <w:lang w:val="kk-KZ"/>
        </w:rPr>
        <w:t xml:space="preserve">) сызықтары пайда болады. Бас серия жұтылу спектрiнде де байқалады. Аталған сериялардың кейбiр кванттық ауысулары </w:t>
      </w:r>
      <w:r w:rsidR="00C3792A">
        <w:rPr>
          <w:lang w:val="kk-KZ"/>
        </w:rPr>
        <w:t>8</w:t>
      </w:r>
      <w:r w:rsidRPr="00B538E7">
        <w:rPr>
          <w:lang w:val="kk-KZ"/>
        </w:rPr>
        <w:t>.1-суретте көрсетiлген.</w:t>
      </w:r>
    </w:p>
    <w:p w:rsidR="00633839" w:rsidRPr="00B538E7" w:rsidRDefault="00633839" w:rsidP="00B231EA">
      <w:pPr>
        <w:ind w:firstLine="284"/>
        <w:jc w:val="both"/>
        <w:rPr>
          <w:lang w:val="kk-KZ"/>
        </w:rPr>
      </w:pPr>
      <w:r w:rsidRPr="00B538E7">
        <w:rPr>
          <w:i/>
          <w:iCs/>
          <w:u w:val="single"/>
          <w:lang w:val="kk-KZ"/>
        </w:rPr>
        <w:t>Сызықтардың нәзiк түзілiсi</w:t>
      </w:r>
      <w:r w:rsidRPr="00B538E7">
        <w:rPr>
          <w:lang w:val="kk-KZ"/>
        </w:rPr>
        <w:t xml:space="preserve">. Деңгейлердiң нәзiк түзілiсi белгiлi болса, онда әр түрлі серия сызықтарының жiктелу сипатын анықтау қиын емес. </w:t>
      </w:r>
      <w:r w:rsidRPr="00B538E7">
        <w:rPr>
          <w:i/>
          <w:iCs/>
          <w:lang w:val="kk-KZ"/>
        </w:rPr>
        <w:t>j</w:t>
      </w:r>
      <w:r w:rsidRPr="00B538E7">
        <w:rPr>
          <w:lang w:val="kk-KZ"/>
        </w:rPr>
        <w:t xml:space="preserve"> бойынша сұрыптау ережелерiн (</w:t>
      </w:r>
      <w:r w:rsidRPr="008C789F">
        <w:rPr>
          <w:i/>
          <w:iCs/>
        </w:rPr>
        <w:sym w:font="Symbol" w:char="F044"/>
      </w:r>
      <w:r w:rsidRPr="00B538E7">
        <w:rPr>
          <w:i/>
          <w:iCs/>
          <w:lang w:val="kk-KZ"/>
        </w:rPr>
        <w:t>j=</w:t>
      </w:r>
      <w:r w:rsidRPr="008C789F">
        <w:rPr>
          <w:i/>
          <w:iCs/>
        </w:rPr>
        <w:sym w:font="Symbol" w:char="F0B1"/>
      </w:r>
      <w:r w:rsidRPr="00B538E7">
        <w:rPr>
          <w:i/>
          <w:iCs/>
          <w:lang w:val="kk-KZ"/>
        </w:rPr>
        <w:t>1</w:t>
      </w:r>
      <w:r w:rsidRPr="00B538E7">
        <w:rPr>
          <w:lang w:val="kk-KZ"/>
        </w:rPr>
        <w:t xml:space="preserve">) ескерiп </w:t>
      </w:r>
    </w:p>
    <w:p w:rsidR="00633839" w:rsidRPr="008C789F" w:rsidRDefault="00633839" w:rsidP="00B231EA">
      <w:pPr>
        <w:jc w:val="both"/>
      </w:pPr>
      <w:r w:rsidRPr="008C789F">
        <w:t>бас серия</w:t>
      </w:r>
      <w:r w:rsidR="00D83F7F">
        <w:rPr>
          <w:lang w:val="kk-KZ"/>
        </w:rPr>
        <w:t xml:space="preserve"> </w:t>
      </w:r>
      <w:r w:rsidR="00BC20AF">
        <w:t>–</w:t>
      </w:r>
      <w:r w:rsidR="00D83F7F">
        <w:rPr>
          <w:lang w:val="kk-KZ"/>
        </w:rPr>
        <w:t xml:space="preserve"> </w:t>
      </w:r>
      <w:r w:rsidRPr="008C789F">
        <w:t>дублеттер</w:t>
      </w:r>
      <w:r w:rsidR="00D83F7F">
        <w:rPr>
          <w:lang w:val="kk-KZ"/>
        </w:rPr>
        <w:t xml:space="preserve"> </w:t>
      </w:r>
      <w:r w:rsidRPr="008C789F">
        <w:rPr>
          <w:vertAlign w:val="superscript"/>
        </w:rPr>
        <w:t>2</w:t>
      </w:r>
      <w:r w:rsidRPr="008C789F">
        <w:rPr>
          <w:i/>
          <w:iCs/>
          <w:lang w:val="en-US"/>
        </w:rPr>
        <w:t>S</w:t>
      </w:r>
      <w:r w:rsidRPr="008C789F">
        <w:rPr>
          <w:vertAlign w:val="subscript"/>
        </w:rPr>
        <w:t xml:space="preserve">1/2 </w:t>
      </w:r>
      <w:r w:rsidRPr="008C789F">
        <w:t>-</w:t>
      </w:r>
      <w:r w:rsidRPr="008C789F">
        <w:rPr>
          <w:vertAlign w:val="superscript"/>
        </w:rPr>
        <w:t>2</w:t>
      </w:r>
      <w:r w:rsidRPr="008C789F">
        <w:rPr>
          <w:i/>
          <w:iCs/>
          <w:lang w:val="en-US"/>
        </w:rPr>
        <w:t>P</w:t>
      </w:r>
      <w:r w:rsidRPr="008C789F">
        <w:rPr>
          <w:vertAlign w:val="subscript"/>
        </w:rPr>
        <w:t>1/2</w:t>
      </w:r>
      <w:r w:rsidRPr="008C789F">
        <w:t xml:space="preserve">, </w:t>
      </w:r>
      <w:r w:rsidRPr="008C789F">
        <w:rPr>
          <w:vertAlign w:val="superscript"/>
        </w:rPr>
        <w:t>2</w:t>
      </w:r>
      <w:r w:rsidRPr="008C789F">
        <w:rPr>
          <w:i/>
          <w:iCs/>
          <w:lang w:val="en-US"/>
        </w:rPr>
        <w:t>S</w:t>
      </w:r>
      <w:r w:rsidRPr="008C789F">
        <w:rPr>
          <w:vertAlign w:val="subscript"/>
        </w:rPr>
        <w:t xml:space="preserve">1/2 </w:t>
      </w:r>
      <w:r w:rsidRPr="008C789F">
        <w:t>-</w:t>
      </w:r>
      <w:r w:rsidRPr="008C789F">
        <w:rPr>
          <w:vertAlign w:val="superscript"/>
        </w:rPr>
        <w:t>2</w:t>
      </w:r>
      <w:r w:rsidRPr="008C789F">
        <w:rPr>
          <w:i/>
          <w:iCs/>
          <w:lang w:val="en-US"/>
        </w:rPr>
        <w:t>P</w:t>
      </w:r>
      <w:r w:rsidRPr="008C789F">
        <w:rPr>
          <w:vertAlign w:val="subscript"/>
        </w:rPr>
        <w:t>3/2</w:t>
      </w:r>
      <w:r w:rsidRPr="008C789F">
        <w:t>;</w:t>
      </w:r>
    </w:p>
    <w:p w:rsidR="00633839" w:rsidRPr="008C789F" w:rsidRDefault="00633839" w:rsidP="00B231EA">
      <w:pPr>
        <w:jc w:val="both"/>
      </w:pPr>
      <w:r w:rsidRPr="008C789F">
        <w:t>ай</w:t>
      </w:r>
      <w:r>
        <w:t>қ</w:t>
      </w:r>
      <w:r w:rsidRPr="008C789F">
        <w:t>ын сери</w:t>
      </w:r>
      <w:proofErr w:type="gramStart"/>
      <w:r w:rsidRPr="008C789F">
        <w:t>я</w:t>
      </w:r>
      <w:r w:rsidR="00BC20AF">
        <w:t>–</w:t>
      </w:r>
      <w:proofErr w:type="gramEnd"/>
      <w:r w:rsidR="00D83F7F">
        <w:rPr>
          <w:lang w:val="kk-KZ"/>
        </w:rPr>
        <w:t xml:space="preserve"> </w:t>
      </w:r>
      <w:r w:rsidRPr="008C789F">
        <w:t>дублеттер</w:t>
      </w:r>
      <w:r w:rsidR="00D83F7F">
        <w:rPr>
          <w:lang w:val="kk-KZ"/>
        </w:rPr>
        <w:t xml:space="preserve"> </w:t>
      </w:r>
      <w:r w:rsidRPr="008C789F">
        <w:rPr>
          <w:vertAlign w:val="superscript"/>
        </w:rPr>
        <w:t>2</w:t>
      </w:r>
      <w:r w:rsidRPr="008C789F">
        <w:rPr>
          <w:i/>
          <w:iCs/>
          <w:lang w:val="en-US"/>
        </w:rPr>
        <w:t>P</w:t>
      </w:r>
      <w:r w:rsidRPr="008C789F">
        <w:rPr>
          <w:vertAlign w:val="subscript"/>
        </w:rPr>
        <w:t xml:space="preserve">1/2 </w:t>
      </w:r>
      <w:r w:rsidRPr="008C789F">
        <w:t xml:space="preserve">- </w:t>
      </w:r>
      <w:r w:rsidRPr="008C789F">
        <w:rPr>
          <w:vertAlign w:val="superscript"/>
        </w:rPr>
        <w:t>2</w:t>
      </w:r>
      <w:r w:rsidRPr="008C789F">
        <w:rPr>
          <w:i/>
          <w:iCs/>
          <w:lang w:val="en-US"/>
        </w:rPr>
        <w:t>S</w:t>
      </w:r>
      <w:r w:rsidRPr="008C789F">
        <w:rPr>
          <w:vertAlign w:val="subscript"/>
        </w:rPr>
        <w:t xml:space="preserve">1/2  </w:t>
      </w:r>
      <w:r w:rsidRPr="008C789F">
        <w:t xml:space="preserve">, </w:t>
      </w:r>
      <w:r w:rsidRPr="008C789F">
        <w:rPr>
          <w:vertAlign w:val="superscript"/>
        </w:rPr>
        <w:t>2</w:t>
      </w:r>
      <w:r w:rsidRPr="008C789F">
        <w:rPr>
          <w:i/>
          <w:iCs/>
          <w:lang w:val="en-US"/>
        </w:rPr>
        <w:t>P</w:t>
      </w:r>
      <w:r w:rsidRPr="008C789F">
        <w:rPr>
          <w:vertAlign w:val="subscript"/>
        </w:rPr>
        <w:t>1/2</w:t>
      </w:r>
      <w:r w:rsidRPr="008C789F">
        <w:t xml:space="preserve"> - </w:t>
      </w:r>
      <w:r w:rsidRPr="008C789F">
        <w:rPr>
          <w:vertAlign w:val="superscript"/>
        </w:rPr>
        <w:t>2</w:t>
      </w:r>
      <w:r w:rsidRPr="008C789F">
        <w:rPr>
          <w:i/>
          <w:iCs/>
          <w:lang w:val="en-US"/>
        </w:rPr>
        <w:t>S</w:t>
      </w:r>
      <w:r w:rsidRPr="008C789F">
        <w:rPr>
          <w:vertAlign w:val="subscript"/>
        </w:rPr>
        <w:t>1/2</w:t>
      </w:r>
      <w:r w:rsidRPr="008C789F">
        <w:t>;</w:t>
      </w:r>
    </w:p>
    <w:p w:rsidR="00633839" w:rsidRPr="008C789F" w:rsidRDefault="00633839" w:rsidP="00BC20AF">
      <w:pPr>
        <w:jc w:val="both"/>
      </w:pPr>
      <w:r w:rsidRPr="008C789F">
        <w:t>диффузиялы</w:t>
      </w:r>
      <w:r>
        <w:t>қ</w:t>
      </w:r>
      <w:r w:rsidRPr="008C789F">
        <w:t xml:space="preserve"> серия</w:t>
      </w:r>
      <w:r w:rsidR="00D83F7F">
        <w:rPr>
          <w:lang w:val="kk-KZ"/>
        </w:rPr>
        <w:t xml:space="preserve"> </w:t>
      </w:r>
      <w:r w:rsidR="00BC20AF">
        <w:t>–</w:t>
      </w:r>
      <w:r w:rsidR="00D83F7F">
        <w:rPr>
          <w:lang w:val="kk-KZ"/>
        </w:rPr>
        <w:t xml:space="preserve"> </w:t>
      </w:r>
      <w:r w:rsidRPr="008C789F">
        <w:t>триплеттер</w:t>
      </w:r>
      <w:r w:rsidR="00D83F7F">
        <w:rPr>
          <w:lang w:val="kk-KZ"/>
        </w:rPr>
        <w:t xml:space="preserve"> </w:t>
      </w:r>
      <w:r w:rsidRPr="008C789F">
        <w:rPr>
          <w:vertAlign w:val="superscript"/>
        </w:rPr>
        <w:t>2</w:t>
      </w:r>
      <w:r w:rsidRPr="008C789F">
        <w:rPr>
          <w:i/>
          <w:iCs/>
          <w:lang w:val="en-US"/>
        </w:rPr>
        <w:t>P</w:t>
      </w:r>
      <w:r w:rsidRPr="008C789F">
        <w:rPr>
          <w:vertAlign w:val="subscript"/>
        </w:rPr>
        <w:t>1/2</w:t>
      </w:r>
      <w:r w:rsidRPr="008C789F">
        <w:t>-</w:t>
      </w:r>
      <w:r w:rsidRPr="008C789F">
        <w:rPr>
          <w:vertAlign w:val="superscript"/>
        </w:rPr>
        <w:t>2</w:t>
      </w:r>
      <w:r w:rsidRPr="008C789F">
        <w:rPr>
          <w:i/>
          <w:iCs/>
          <w:lang w:val="en-US"/>
        </w:rPr>
        <w:t>D</w:t>
      </w:r>
      <w:r w:rsidRPr="008C789F">
        <w:rPr>
          <w:vertAlign w:val="subscript"/>
        </w:rPr>
        <w:t>3/2</w:t>
      </w:r>
      <w:r w:rsidRPr="008C789F">
        <w:t>,</w:t>
      </w:r>
      <w:r w:rsidRPr="008C789F">
        <w:rPr>
          <w:vertAlign w:val="superscript"/>
        </w:rPr>
        <w:t>2</w:t>
      </w:r>
      <w:r w:rsidRPr="008C789F">
        <w:rPr>
          <w:i/>
          <w:iCs/>
          <w:lang w:val="en-US"/>
        </w:rPr>
        <w:t>P</w:t>
      </w:r>
      <w:r w:rsidRPr="008C789F">
        <w:rPr>
          <w:vertAlign w:val="subscript"/>
        </w:rPr>
        <w:t>3/2</w:t>
      </w:r>
      <w:r w:rsidRPr="008C789F">
        <w:t>-</w:t>
      </w:r>
      <w:r w:rsidRPr="008C789F">
        <w:rPr>
          <w:vertAlign w:val="superscript"/>
        </w:rPr>
        <w:t>2</w:t>
      </w:r>
      <w:r w:rsidRPr="008C789F">
        <w:rPr>
          <w:i/>
          <w:iCs/>
          <w:lang w:val="en-US"/>
        </w:rPr>
        <w:t>D</w:t>
      </w:r>
      <w:r w:rsidRPr="008C789F">
        <w:rPr>
          <w:vertAlign w:val="subscript"/>
        </w:rPr>
        <w:t>3/2</w:t>
      </w:r>
      <w:r w:rsidRPr="008C789F">
        <w:t xml:space="preserve">, </w:t>
      </w:r>
      <w:r w:rsidRPr="008C789F">
        <w:rPr>
          <w:vertAlign w:val="superscript"/>
        </w:rPr>
        <w:t>2</w:t>
      </w:r>
      <w:r w:rsidRPr="008C789F">
        <w:rPr>
          <w:i/>
          <w:iCs/>
          <w:lang w:val="en-US"/>
        </w:rPr>
        <w:t>P</w:t>
      </w:r>
      <w:r w:rsidRPr="008C789F">
        <w:rPr>
          <w:vertAlign w:val="subscript"/>
        </w:rPr>
        <w:t>3/2</w:t>
      </w:r>
      <w:r w:rsidRPr="008C789F">
        <w:t>-</w:t>
      </w:r>
      <w:r w:rsidRPr="008C789F">
        <w:rPr>
          <w:vertAlign w:val="superscript"/>
        </w:rPr>
        <w:t>2</w:t>
      </w:r>
      <w:r w:rsidRPr="008C789F">
        <w:rPr>
          <w:i/>
          <w:iCs/>
          <w:lang w:val="en-US"/>
        </w:rPr>
        <w:t>D</w:t>
      </w:r>
      <w:r w:rsidRPr="008C789F">
        <w:rPr>
          <w:vertAlign w:val="subscript"/>
        </w:rPr>
        <w:t>5/2</w:t>
      </w:r>
    </w:p>
    <w:p w:rsidR="00633839" w:rsidRPr="008C789F" w:rsidRDefault="00633839" w:rsidP="00B231EA">
      <w:pPr>
        <w:jc w:val="both"/>
        <w:rPr>
          <w:vertAlign w:val="subscript"/>
        </w:rPr>
      </w:pPr>
      <w:proofErr w:type="gramStart"/>
      <w:r w:rsidRPr="008C789F">
        <w:rPr>
          <w:lang w:val="en-US"/>
        </w:rPr>
        <w:t>i</w:t>
      </w:r>
      <w:r w:rsidRPr="008C789F">
        <w:t>ргел</w:t>
      </w:r>
      <w:r w:rsidRPr="008C789F">
        <w:rPr>
          <w:lang w:val="en-US"/>
        </w:rPr>
        <w:t>i</w:t>
      </w:r>
      <w:proofErr w:type="gramEnd"/>
      <w:r w:rsidRPr="008C789F">
        <w:t xml:space="preserve"> серия</w:t>
      </w:r>
      <w:r w:rsidR="00D83F7F">
        <w:rPr>
          <w:lang w:val="kk-KZ"/>
        </w:rPr>
        <w:t xml:space="preserve"> </w:t>
      </w:r>
      <w:r w:rsidR="00BC20AF">
        <w:t>–</w:t>
      </w:r>
      <w:r w:rsidR="00D83F7F">
        <w:rPr>
          <w:lang w:val="kk-KZ"/>
        </w:rPr>
        <w:t xml:space="preserve"> </w:t>
      </w:r>
      <w:r w:rsidRPr="008C789F">
        <w:t>триплеттер</w:t>
      </w:r>
      <w:r w:rsidR="00D83F7F">
        <w:rPr>
          <w:lang w:val="kk-KZ"/>
        </w:rPr>
        <w:t xml:space="preserve"> </w:t>
      </w:r>
      <w:r w:rsidRPr="008C789F">
        <w:rPr>
          <w:vertAlign w:val="superscript"/>
        </w:rPr>
        <w:t>2</w:t>
      </w:r>
      <w:r w:rsidRPr="008C789F">
        <w:rPr>
          <w:i/>
          <w:iCs/>
          <w:lang w:val="en-US"/>
        </w:rPr>
        <w:t>D</w:t>
      </w:r>
      <w:r w:rsidRPr="008C789F">
        <w:rPr>
          <w:vertAlign w:val="subscript"/>
        </w:rPr>
        <w:t>3/2</w:t>
      </w:r>
      <w:r w:rsidRPr="008C789F">
        <w:t>-</w:t>
      </w:r>
      <w:r w:rsidRPr="008C789F">
        <w:rPr>
          <w:vertAlign w:val="superscript"/>
        </w:rPr>
        <w:t>2</w:t>
      </w:r>
      <w:r w:rsidRPr="008C789F">
        <w:rPr>
          <w:i/>
          <w:iCs/>
          <w:lang w:val="en-US"/>
        </w:rPr>
        <w:t>F</w:t>
      </w:r>
      <w:r w:rsidRPr="008C789F">
        <w:rPr>
          <w:vertAlign w:val="subscript"/>
        </w:rPr>
        <w:t>5/2</w:t>
      </w:r>
      <w:r w:rsidRPr="008C789F">
        <w:t xml:space="preserve">, </w:t>
      </w:r>
      <w:r w:rsidRPr="008C789F">
        <w:rPr>
          <w:vertAlign w:val="superscript"/>
        </w:rPr>
        <w:t>2</w:t>
      </w:r>
      <w:r w:rsidRPr="008C789F">
        <w:rPr>
          <w:i/>
          <w:iCs/>
          <w:lang w:val="en-US"/>
        </w:rPr>
        <w:t>D</w:t>
      </w:r>
      <w:r w:rsidRPr="008C789F">
        <w:rPr>
          <w:vertAlign w:val="subscript"/>
        </w:rPr>
        <w:t>5/2</w:t>
      </w:r>
      <w:r w:rsidRPr="008C789F">
        <w:t>-</w:t>
      </w:r>
      <w:r w:rsidRPr="008C789F">
        <w:rPr>
          <w:vertAlign w:val="superscript"/>
        </w:rPr>
        <w:t>2</w:t>
      </w:r>
      <w:r w:rsidRPr="008C789F">
        <w:rPr>
          <w:i/>
          <w:iCs/>
          <w:lang w:val="en-US"/>
        </w:rPr>
        <w:t>F</w:t>
      </w:r>
      <w:r w:rsidRPr="008C789F">
        <w:rPr>
          <w:vertAlign w:val="subscript"/>
        </w:rPr>
        <w:t>5/2</w:t>
      </w:r>
      <w:r w:rsidRPr="008C789F">
        <w:t>,</w:t>
      </w:r>
      <w:r w:rsidRPr="008C789F">
        <w:rPr>
          <w:vertAlign w:val="superscript"/>
        </w:rPr>
        <w:t xml:space="preserve"> 2</w:t>
      </w:r>
      <w:r w:rsidRPr="008C789F">
        <w:rPr>
          <w:i/>
          <w:iCs/>
          <w:lang w:val="en-US"/>
        </w:rPr>
        <w:t>D</w:t>
      </w:r>
      <w:r w:rsidRPr="008C789F">
        <w:rPr>
          <w:vertAlign w:val="subscript"/>
        </w:rPr>
        <w:t>5/2</w:t>
      </w:r>
      <w:r w:rsidRPr="008C789F">
        <w:t>-</w:t>
      </w:r>
      <w:r w:rsidRPr="008C789F">
        <w:rPr>
          <w:vertAlign w:val="superscript"/>
        </w:rPr>
        <w:t>2</w:t>
      </w:r>
      <w:r w:rsidRPr="008C789F">
        <w:rPr>
          <w:i/>
          <w:iCs/>
          <w:lang w:val="en-US"/>
        </w:rPr>
        <w:t>F</w:t>
      </w:r>
      <w:r w:rsidRPr="008C789F">
        <w:rPr>
          <w:vertAlign w:val="subscript"/>
        </w:rPr>
        <w:t>7/2</w:t>
      </w:r>
    </w:p>
    <w:p w:rsidR="00633839" w:rsidRPr="008C789F" w:rsidRDefault="00633839" w:rsidP="00B231EA">
      <w:pPr>
        <w:jc w:val="both"/>
      </w:pPr>
      <w:r w:rsidRPr="008C789F">
        <w:t>болатынды</w:t>
      </w:r>
      <w:r>
        <w:t>ғ</w:t>
      </w:r>
      <w:r w:rsidRPr="008C789F">
        <w:t>ын табамыз.</w:t>
      </w:r>
    </w:p>
    <w:p w:rsidR="00633839" w:rsidRPr="008C789F" w:rsidRDefault="00742802" w:rsidP="00B231EA">
      <w:pPr>
        <w:jc w:val="both"/>
      </w:pPr>
      <w:r>
        <w:rPr>
          <w:noProof/>
          <w:lang w:eastAsia="ru-RU"/>
        </w:rPr>
        <w:pict>
          <v:shape id="_x0000_s4047" type="#_x0000_t202" style="position:absolute;left:0;text-align:left;margin-left:155.55pt;margin-top:60.75pt;width:26.2pt;height:18pt;z-index:-251496960" stroked="f">
            <v:textbox style="mso-next-textbox:#_x0000_s4047">
              <w:txbxContent>
                <w:p w:rsidR="00742802" w:rsidRPr="000F2A56" w:rsidRDefault="00742802" w:rsidP="00D83F7F">
                  <w:pPr>
                    <w:rPr>
                      <w:lang w:val="kk-KZ"/>
                    </w:rPr>
                  </w:pPr>
                  <w:r>
                    <w:rPr>
                      <w:lang w:val="kk-KZ"/>
                    </w:rPr>
                    <w:t>83</w:t>
                  </w:r>
                </w:p>
              </w:txbxContent>
            </v:textbox>
          </v:shape>
        </w:pict>
      </w:r>
      <w:r w:rsidR="00633839" w:rsidRPr="008C789F">
        <w:t>Т</w:t>
      </w:r>
      <w:r w:rsidR="00633839">
        <w:t>ә</w:t>
      </w:r>
      <w:r w:rsidR="00633839" w:rsidRPr="008C789F">
        <w:t>ж</w:t>
      </w:r>
      <w:r w:rsidR="00633839" w:rsidRPr="008C789F">
        <w:rPr>
          <w:lang w:val="en-US"/>
        </w:rPr>
        <w:t>i</w:t>
      </w:r>
      <w:r w:rsidR="00633839" w:rsidRPr="008C789F">
        <w:t>рибе деректер</w:t>
      </w:r>
      <w:r w:rsidR="00633839" w:rsidRPr="008C789F">
        <w:rPr>
          <w:lang w:val="en-US"/>
        </w:rPr>
        <w:t>i</w:t>
      </w:r>
      <w:r w:rsidR="00633839" w:rsidRPr="008C789F">
        <w:t>н талда</w:t>
      </w:r>
      <w:r w:rsidR="00633839">
        <w:t>ғ</w:t>
      </w:r>
      <w:r w:rsidR="00633839" w:rsidRPr="008C789F">
        <w:t>анда (</w:t>
      </w:r>
      <w:r w:rsidR="00C3792A">
        <w:rPr>
          <w:lang w:val="kk-KZ"/>
        </w:rPr>
        <w:t>8</w:t>
      </w:r>
      <w:r w:rsidR="00633839" w:rsidRPr="008C789F">
        <w:t xml:space="preserve">.13) </w:t>
      </w:r>
      <w:proofErr w:type="gramStart"/>
      <w:r w:rsidR="00633839" w:rsidRPr="008C789F">
        <w:t>формула</w:t>
      </w:r>
      <w:proofErr w:type="gramEnd"/>
      <w:r w:rsidR="00633839">
        <w:t>ғ</w:t>
      </w:r>
      <w:r w:rsidR="00633839" w:rsidRPr="008C789F">
        <w:t>а с</w:t>
      </w:r>
      <w:r w:rsidR="00633839">
        <w:t>ә</w:t>
      </w:r>
      <w:r w:rsidR="00633839" w:rsidRPr="008C789F">
        <w:t xml:space="preserve">йкес </w:t>
      </w:r>
      <w:r w:rsidR="00633839" w:rsidRPr="008C789F">
        <w:rPr>
          <w:i/>
          <w:iCs/>
          <w:lang w:val="en-US"/>
        </w:rPr>
        <w:t>n</w:t>
      </w:r>
      <w:r w:rsidR="00DF35E3">
        <w:rPr>
          <w:i/>
          <w:iCs/>
          <w:lang w:val="kk-KZ"/>
        </w:rPr>
        <w:t xml:space="preserve"> </w:t>
      </w:r>
      <w:r w:rsidR="00633839" w:rsidRPr="008C789F">
        <w:t>ж</w:t>
      </w:r>
      <w:r w:rsidR="00633839">
        <w:t>ә</w:t>
      </w:r>
      <w:r w:rsidR="00633839" w:rsidRPr="008C789F">
        <w:t xml:space="preserve">не </w:t>
      </w:r>
      <w:r w:rsidR="00633839" w:rsidRPr="008C789F">
        <w:rPr>
          <w:i/>
          <w:iCs/>
          <w:lang w:val="en-US"/>
        </w:rPr>
        <w:sym w:font="MT Extra" w:char="F06C"/>
      </w:r>
      <w:r w:rsidR="00D83F7F">
        <w:rPr>
          <w:i/>
          <w:iCs/>
          <w:lang w:val="kk-KZ"/>
        </w:rPr>
        <w:t xml:space="preserve"> </w:t>
      </w:r>
      <w:r w:rsidR="00633839">
        <w:t>ө</w:t>
      </w:r>
      <w:r w:rsidR="00633839" w:rsidRPr="008C789F">
        <w:t>скенде ж</w:t>
      </w:r>
      <w:r w:rsidR="00633839" w:rsidRPr="008C789F">
        <w:rPr>
          <w:lang w:val="en-US"/>
        </w:rPr>
        <w:t>i</w:t>
      </w:r>
      <w:r w:rsidR="00633839" w:rsidRPr="008C789F">
        <w:t>ктелу шамасыны</w:t>
      </w:r>
      <w:r w:rsidR="00633839">
        <w:t>ң</w:t>
      </w:r>
      <w:r w:rsidR="00633839" w:rsidRPr="008C789F">
        <w:t xml:space="preserve"> тез кемит</w:t>
      </w:r>
      <w:r w:rsidR="00633839" w:rsidRPr="008C789F">
        <w:rPr>
          <w:lang w:val="en-US"/>
        </w:rPr>
        <w:t>i</w:t>
      </w:r>
      <w:r w:rsidR="00633839" w:rsidRPr="008C789F">
        <w:t>нд</w:t>
      </w:r>
      <w:r w:rsidR="00633839" w:rsidRPr="008C789F">
        <w:rPr>
          <w:lang w:val="en-US"/>
        </w:rPr>
        <w:t>i</w:t>
      </w:r>
      <w:r w:rsidR="00633839" w:rsidRPr="008C789F">
        <w:t>г</w:t>
      </w:r>
      <w:r w:rsidR="00633839" w:rsidRPr="008C789F">
        <w:rPr>
          <w:lang w:val="en-US"/>
        </w:rPr>
        <w:t>i</w:t>
      </w:r>
      <w:r w:rsidR="00633839" w:rsidRPr="008C789F">
        <w:t>н ескеру керек. Бас серия сызы</w:t>
      </w:r>
      <w:r w:rsidR="00633839">
        <w:t>қ</w:t>
      </w:r>
      <w:r w:rsidR="00633839" w:rsidRPr="008C789F">
        <w:t>тарыны</w:t>
      </w:r>
      <w:r w:rsidR="00633839">
        <w:t>ң</w:t>
      </w:r>
      <w:r w:rsidR="00633839" w:rsidRPr="008C789F">
        <w:t xml:space="preserve"> дублетт</w:t>
      </w:r>
      <w:proofErr w:type="gramStart"/>
      <w:r w:rsidR="00633839" w:rsidRPr="008C789F">
        <w:rPr>
          <w:lang w:val="en-US"/>
        </w:rPr>
        <w:t>i</w:t>
      </w:r>
      <w:proofErr w:type="gramEnd"/>
      <w:r w:rsidR="00633839" w:rsidRPr="008C789F">
        <w:t>к ж</w:t>
      </w:r>
      <w:r w:rsidR="00633839" w:rsidRPr="008C789F">
        <w:rPr>
          <w:lang w:val="en-US"/>
        </w:rPr>
        <w:t>i</w:t>
      </w:r>
      <w:r w:rsidR="00633839" w:rsidRPr="008C789F">
        <w:t>ктелу</w:t>
      </w:r>
      <w:r w:rsidR="00633839" w:rsidRPr="008C789F">
        <w:rPr>
          <w:lang w:val="en-US"/>
        </w:rPr>
        <w:t>i</w:t>
      </w:r>
      <w:r w:rsidR="00D83F7F">
        <w:rPr>
          <w:lang w:val="kk-KZ"/>
        </w:rPr>
        <w:t xml:space="preserve"> </w:t>
      </w:r>
      <w:r w:rsidR="00633839" w:rsidRPr="008C789F">
        <w:rPr>
          <w:vertAlign w:val="superscript"/>
        </w:rPr>
        <w:t>2</w:t>
      </w:r>
      <w:r w:rsidR="00633839" w:rsidRPr="008C789F">
        <w:rPr>
          <w:i/>
          <w:iCs/>
          <w:lang w:val="en-US"/>
        </w:rPr>
        <w:t>P</w:t>
      </w:r>
      <w:r w:rsidR="00633839" w:rsidRPr="008C789F">
        <w:rPr>
          <w:vertAlign w:val="subscript"/>
        </w:rPr>
        <w:t>1/2,3/2</w:t>
      </w:r>
      <w:r w:rsidR="00633839" w:rsidRPr="008C789F">
        <w:t xml:space="preserve"> жо</w:t>
      </w:r>
      <w:r w:rsidR="00633839">
        <w:t>ғ</w:t>
      </w:r>
      <w:r w:rsidR="00633839" w:rsidRPr="008C789F">
        <w:t>ар</w:t>
      </w:r>
      <w:r w:rsidR="00633839">
        <w:t>ғ</w:t>
      </w:r>
      <w:r w:rsidR="00633839" w:rsidRPr="008C789F">
        <w:t>ы де</w:t>
      </w:r>
      <w:r w:rsidR="00633839">
        <w:t>ң</w:t>
      </w:r>
      <w:r w:rsidR="00633839" w:rsidRPr="008C789F">
        <w:t>гейлерд</w:t>
      </w:r>
      <w:r w:rsidR="00633839" w:rsidRPr="008C789F">
        <w:rPr>
          <w:lang w:val="en-US"/>
        </w:rPr>
        <w:t>i</w:t>
      </w:r>
      <w:r w:rsidR="00633839">
        <w:t>ң</w:t>
      </w:r>
      <w:r w:rsidR="00633839" w:rsidRPr="008C789F">
        <w:t xml:space="preserve"> н</w:t>
      </w:r>
      <w:r w:rsidR="00633839">
        <w:t>ә</w:t>
      </w:r>
      <w:r w:rsidR="00633839" w:rsidRPr="008C789F">
        <w:t>з</w:t>
      </w:r>
      <w:r w:rsidR="00633839" w:rsidRPr="008C789F">
        <w:rPr>
          <w:lang w:val="en-US"/>
        </w:rPr>
        <w:t>i</w:t>
      </w:r>
      <w:r w:rsidR="00633839" w:rsidRPr="008C789F">
        <w:t xml:space="preserve">к </w:t>
      </w:r>
      <w:r w:rsidR="00633839">
        <w:t>түзі</w:t>
      </w:r>
      <w:r w:rsidR="00633839" w:rsidRPr="008C789F">
        <w:t>л</w:t>
      </w:r>
      <w:r w:rsidR="00633839" w:rsidRPr="008C789F">
        <w:rPr>
          <w:lang w:val="en-US"/>
        </w:rPr>
        <w:t>i</w:t>
      </w:r>
      <w:r w:rsidR="00633839" w:rsidRPr="008C789F">
        <w:t>с</w:t>
      </w:r>
      <w:r w:rsidR="00633839" w:rsidRPr="008C789F">
        <w:rPr>
          <w:lang w:val="en-US"/>
        </w:rPr>
        <w:t>i</w:t>
      </w:r>
      <w:r w:rsidR="00633839" w:rsidRPr="008C789F">
        <w:t>мен аны</w:t>
      </w:r>
      <w:r w:rsidR="00633839">
        <w:t>қ</w:t>
      </w:r>
      <w:r w:rsidR="00633839" w:rsidRPr="008C789F">
        <w:t xml:space="preserve">талады, </w:t>
      </w:r>
      <w:r w:rsidR="00633839">
        <w:t>ө</w:t>
      </w:r>
      <w:r w:rsidR="00633839" w:rsidRPr="008C789F">
        <w:t>йткен</w:t>
      </w:r>
      <w:r w:rsidR="00633839" w:rsidRPr="008C789F">
        <w:rPr>
          <w:lang w:val="en-US"/>
        </w:rPr>
        <w:t>i</w:t>
      </w:r>
      <w:r w:rsidR="00633839" w:rsidRPr="008C789F">
        <w:t xml:space="preserve"> т</w:t>
      </w:r>
      <w:r w:rsidR="00633839">
        <w:t>ө</w:t>
      </w:r>
      <w:r w:rsidR="00633839" w:rsidRPr="008C789F">
        <w:t>менг</w:t>
      </w:r>
      <w:r w:rsidR="00633839" w:rsidRPr="008C789F">
        <w:rPr>
          <w:lang w:val="en-US"/>
        </w:rPr>
        <w:t>i</w:t>
      </w:r>
      <w:r w:rsidR="00D83F7F">
        <w:rPr>
          <w:lang w:val="kk-KZ"/>
        </w:rPr>
        <w:t xml:space="preserve"> </w:t>
      </w:r>
      <w:r w:rsidR="00633839" w:rsidRPr="008C789F">
        <w:rPr>
          <w:vertAlign w:val="superscript"/>
        </w:rPr>
        <w:t>3</w:t>
      </w:r>
      <w:r w:rsidR="00633839" w:rsidRPr="008C789F">
        <w:rPr>
          <w:i/>
          <w:iCs/>
          <w:lang w:val="en-US"/>
        </w:rPr>
        <w:t>S</w:t>
      </w:r>
      <w:r w:rsidR="00633839" w:rsidRPr="008C789F">
        <w:rPr>
          <w:vertAlign w:val="subscript"/>
        </w:rPr>
        <w:t>1/2</w:t>
      </w:r>
      <w:r w:rsidR="00633839" w:rsidRPr="008C789F">
        <w:t xml:space="preserve"> де</w:t>
      </w:r>
      <w:r w:rsidR="00633839">
        <w:t>ң</w:t>
      </w:r>
      <w:r w:rsidR="00633839" w:rsidRPr="008C789F">
        <w:t>гей синглет болып табылады (</w:t>
      </w:r>
      <w:r w:rsidR="00C3792A">
        <w:rPr>
          <w:lang w:val="kk-KZ"/>
        </w:rPr>
        <w:t>8</w:t>
      </w:r>
      <w:r w:rsidR="00633839" w:rsidRPr="008C789F">
        <w:t>.2-сурет). Сонды</w:t>
      </w:r>
      <w:r w:rsidR="00633839">
        <w:t>қ</w:t>
      </w:r>
      <w:r w:rsidR="00633839" w:rsidRPr="008C789F">
        <w:t>тан дублетт</w:t>
      </w:r>
      <w:proofErr w:type="gramStart"/>
      <w:r w:rsidR="00633839" w:rsidRPr="008C789F">
        <w:rPr>
          <w:lang w:val="en-US"/>
        </w:rPr>
        <w:t>i</w:t>
      </w:r>
      <w:proofErr w:type="gramEnd"/>
      <w:r w:rsidR="00633839" w:rsidRPr="008C789F">
        <w:t>к ж</w:t>
      </w:r>
      <w:r w:rsidR="00633839" w:rsidRPr="008C789F">
        <w:rPr>
          <w:lang w:val="en-US"/>
        </w:rPr>
        <w:t>i</w:t>
      </w:r>
      <w:r w:rsidR="00633839" w:rsidRPr="008C789F">
        <w:t xml:space="preserve">ктелу </w:t>
      </w:r>
      <w:r w:rsidR="00633839">
        <w:t>ә</w:t>
      </w:r>
      <w:r w:rsidR="00633839" w:rsidRPr="008C789F">
        <w:t>с</w:t>
      </w:r>
      <w:r w:rsidR="00633839" w:rsidRPr="008C789F">
        <w:rPr>
          <w:lang w:val="en-US"/>
        </w:rPr>
        <w:t>i</w:t>
      </w:r>
      <w:r w:rsidR="00633839" w:rsidRPr="008C789F">
        <w:t>ресе бас серияны</w:t>
      </w:r>
      <w:r w:rsidR="00633839">
        <w:t>ң</w:t>
      </w:r>
      <w:r w:rsidR="00633839" w:rsidRPr="008C789F">
        <w:rPr>
          <w:vertAlign w:val="superscript"/>
        </w:rPr>
        <w:t>3</w:t>
      </w:r>
      <w:r w:rsidR="00633839" w:rsidRPr="008C789F">
        <w:rPr>
          <w:i/>
          <w:iCs/>
          <w:lang w:val="en-US"/>
        </w:rPr>
        <w:t>S</w:t>
      </w:r>
      <w:r w:rsidR="00633839" w:rsidRPr="008C789F">
        <w:rPr>
          <w:vertAlign w:val="subscript"/>
        </w:rPr>
        <w:t>1/2</w:t>
      </w:r>
      <w:r w:rsidR="00633839" w:rsidRPr="008C789F">
        <w:t xml:space="preserve">-3 </w:t>
      </w:r>
      <w:r w:rsidR="00633839" w:rsidRPr="008C789F">
        <w:rPr>
          <w:vertAlign w:val="superscript"/>
        </w:rPr>
        <w:t>2</w:t>
      </w:r>
      <w:r w:rsidR="00633839" w:rsidRPr="008C789F">
        <w:rPr>
          <w:i/>
          <w:iCs/>
          <w:lang w:val="en-US"/>
        </w:rPr>
        <w:t>P</w:t>
      </w:r>
      <w:r w:rsidR="00633839" w:rsidRPr="008C789F">
        <w:rPr>
          <w:vertAlign w:val="subscript"/>
        </w:rPr>
        <w:t>1/2,3/2</w:t>
      </w:r>
      <w:r w:rsidR="00633839" w:rsidRPr="008C789F">
        <w:t xml:space="preserve"> алды</w:t>
      </w:r>
      <w:r w:rsidR="00633839">
        <w:t>ңғ</w:t>
      </w:r>
      <w:r w:rsidR="00633839" w:rsidRPr="008C789F">
        <w:t>ы бас сызы</w:t>
      </w:r>
      <w:r w:rsidR="00633839">
        <w:t>ғ</w:t>
      </w:r>
      <w:r w:rsidR="00633839" w:rsidRPr="008C789F">
        <w:t xml:space="preserve">ы </w:t>
      </w:r>
      <w:r w:rsidR="00633839">
        <w:t>үшін</w:t>
      </w:r>
      <w:r w:rsidR="00DF35E3">
        <w:rPr>
          <w:lang w:val="kk-KZ"/>
        </w:rPr>
        <w:t xml:space="preserve"> </w:t>
      </w:r>
      <w:r w:rsidR="00633839">
        <w:t>үлкен</w:t>
      </w:r>
      <w:r w:rsidR="00633839" w:rsidRPr="008C789F">
        <w:t xml:space="preserve"> болады. Серияны</w:t>
      </w:r>
      <w:r w:rsidR="00633839">
        <w:t>ң</w:t>
      </w:r>
      <w:r w:rsidR="00633839" w:rsidRPr="008C789F">
        <w:t xml:space="preserve"> жо</w:t>
      </w:r>
      <w:r w:rsidR="00633839">
        <w:t>ғ</w:t>
      </w:r>
      <w:r w:rsidR="00633839" w:rsidRPr="008C789F">
        <w:t>ар</w:t>
      </w:r>
      <w:r w:rsidR="00633839">
        <w:t>ғ</w:t>
      </w:r>
      <w:r w:rsidR="00633839" w:rsidRPr="008C789F">
        <w:t xml:space="preserve">ы </w:t>
      </w:r>
      <w:r w:rsidR="00633839">
        <w:t>қ</w:t>
      </w:r>
      <w:r w:rsidR="00633839" w:rsidRPr="008C789F">
        <w:t>ыс</w:t>
      </w:r>
      <w:r w:rsidR="00633839">
        <w:t>қ</w:t>
      </w:r>
      <w:r w:rsidR="00633839" w:rsidRPr="008C789F">
        <w:t>алау тол</w:t>
      </w:r>
      <w:r w:rsidR="00633839">
        <w:t>қ</w:t>
      </w:r>
      <w:r w:rsidR="00633839" w:rsidRPr="008C789F">
        <w:t xml:space="preserve">ынды </w:t>
      </w:r>
      <w:r w:rsidR="00633839">
        <w:t>мүше</w:t>
      </w:r>
      <w:r w:rsidR="00633839" w:rsidRPr="008C789F">
        <w:t>лер</w:t>
      </w:r>
      <w:r w:rsidR="00633839" w:rsidRPr="008C789F">
        <w:rPr>
          <w:lang w:val="en-US"/>
        </w:rPr>
        <w:t>i</w:t>
      </w:r>
      <w:r w:rsidR="00633839" w:rsidRPr="008C789F">
        <w:t>не ауыс</w:t>
      </w:r>
      <w:r w:rsidR="00633839">
        <w:t>қ</w:t>
      </w:r>
      <w:r w:rsidR="00633839" w:rsidRPr="008C789F">
        <w:t>ан жа</w:t>
      </w:r>
      <w:r w:rsidR="00633839">
        <w:t>ғ</w:t>
      </w:r>
      <w:r w:rsidR="00633839" w:rsidRPr="008C789F">
        <w:t>дайда ж</w:t>
      </w:r>
      <w:r w:rsidR="00633839" w:rsidRPr="008C789F">
        <w:rPr>
          <w:lang w:val="en-US"/>
        </w:rPr>
        <w:t>i</w:t>
      </w:r>
      <w:r w:rsidR="00633839" w:rsidRPr="008C789F">
        <w:t>ктелу шамасы тез т</w:t>
      </w:r>
      <w:r w:rsidR="00633839">
        <w:t>ө</w:t>
      </w:r>
      <w:r w:rsidR="00633839" w:rsidRPr="008C789F">
        <w:t>мендейд</w:t>
      </w:r>
      <w:r w:rsidR="00633839" w:rsidRPr="008C789F">
        <w:rPr>
          <w:lang w:val="en-US"/>
        </w:rPr>
        <w:t>i</w:t>
      </w:r>
      <w:r w:rsidR="00633839" w:rsidRPr="008C789F">
        <w:t>. Ай</w:t>
      </w:r>
      <w:r w:rsidR="00633839">
        <w:t>қ</w:t>
      </w:r>
      <w:r w:rsidR="00633839" w:rsidRPr="008C789F">
        <w:t>ын серияны</w:t>
      </w:r>
      <w:r w:rsidR="00633839">
        <w:t>ң</w:t>
      </w:r>
      <w:r w:rsidR="00633839" w:rsidRPr="008C789F">
        <w:t xml:space="preserve"> ж</w:t>
      </w:r>
      <w:r w:rsidR="00633839" w:rsidRPr="008C789F">
        <w:rPr>
          <w:lang w:val="en-US"/>
        </w:rPr>
        <w:t>i</w:t>
      </w:r>
      <w:r w:rsidR="00633839" w:rsidRPr="008C789F">
        <w:t>ктелу</w:t>
      </w:r>
      <w:r w:rsidR="00633839" w:rsidRPr="008C789F">
        <w:rPr>
          <w:lang w:val="en-US"/>
        </w:rPr>
        <w:t>i</w:t>
      </w:r>
      <w:r w:rsidR="00633839" w:rsidRPr="008C789F">
        <w:t>, кер</w:t>
      </w:r>
      <w:r w:rsidR="00633839" w:rsidRPr="008C789F">
        <w:rPr>
          <w:lang w:val="en-US"/>
        </w:rPr>
        <w:t>i</w:t>
      </w:r>
      <w:r w:rsidR="00633839" w:rsidRPr="008C789F">
        <w:t>с</w:t>
      </w:r>
      <w:r w:rsidR="00633839" w:rsidRPr="008C789F">
        <w:rPr>
          <w:lang w:val="en-US"/>
        </w:rPr>
        <w:t>i</w:t>
      </w:r>
      <w:r w:rsidR="00633839" w:rsidRPr="008C789F">
        <w:t>нше, толы</w:t>
      </w:r>
      <w:r w:rsidR="00633839">
        <w:t>ғ</w:t>
      </w:r>
      <w:r w:rsidR="00633839" w:rsidRPr="008C789F">
        <w:t>ынан т</w:t>
      </w:r>
      <w:r w:rsidR="00633839">
        <w:t>ө</w:t>
      </w:r>
      <w:r w:rsidR="00633839" w:rsidRPr="008C789F">
        <w:t>менг</w:t>
      </w:r>
      <w:r w:rsidR="00633839" w:rsidRPr="008C789F">
        <w:rPr>
          <w:lang w:val="en-US"/>
        </w:rPr>
        <w:t>i</w:t>
      </w:r>
      <w:r w:rsidR="00633839" w:rsidRPr="008C789F">
        <w:t xml:space="preserve"> 3 </w:t>
      </w:r>
      <w:r w:rsidR="00633839" w:rsidRPr="008C789F">
        <w:rPr>
          <w:vertAlign w:val="superscript"/>
        </w:rPr>
        <w:t>2</w:t>
      </w:r>
      <w:r w:rsidR="00633839" w:rsidRPr="008C789F">
        <w:rPr>
          <w:i/>
          <w:iCs/>
          <w:lang w:val="en-US"/>
        </w:rPr>
        <w:t>P</w:t>
      </w:r>
      <w:r w:rsidR="00633839" w:rsidRPr="008C789F">
        <w:rPr>
          <w:vertAlign w:val="subscript"/>
        </w:rPr>
        <w:t>1/2,3/2</w:t>
      </w:r>
      <w:r w:rsidR="00633839" w:rsidRPr="008C789F">
        <w:t xml:space="preserve"> де</w:t>
      </w:r>
      <w:r w:rsidR="00633839">
        <w:t>ң</w:t>
      </w:r>
      <w:r w:rsidR="00633839" w:rsidRPr="008C789F">
        <w:t>гейд</w:t>
      </w:r>
      <w:r w:rsidR="00633839" w:rsidRPr="008C789F">
        <w:rPr>
          <w:lang w:val="en-US"/>
        </w:rPr>
        <w:t>i</w:t>
      </w:r>
      <w:r w:rsidR="00633839">
        <w:t>ң</w:t>
      </w:r>
      <w:r w:rsidR="00633839" w:rsidRPr="008C789F">
        <w:t xml:space="preserve"> н</w:t>
      </w:r>
      <w:r w:rsidR="00633839">
        <w:t>ә</w:t>
      </w:r>
      <w:r w:rsidR="00633839" w:rsidRPr="008C789F">
        <w:t>з</w:t>
      </w:r>
      <w:r w:rsidR="00633839" w:rsidRPr="008C789F">
        <w:rPr>
          <w:lang w:val="en-US"/>
        </w:rPr>
        <w:t>i</w:t>
      </w:r>
      <w:r w:rsidR="00633839" w:rsidRPr="008C789F">
        <w:t xml:space="preserve">к </w:t>
      </w:r>
      <w:r w:rsidR="00633839">
        <w:t>түзі</w:t>
      </w:r>
      <w:r w:rsidR="00633839" w:rsidRPr="008C789F">
        <w:t>л</w:t>
      </w:r>
      <w:r w:rsidR="00633839" w:rsidRPr="008C789F">
        <w:rPr>
          <w:lang w:val="en-US"/>
        </w:rPr>
        <w:t>i</w:t>
      </w:r>
      <w:r w:rsidR="00633839" w:rsidRPr="008C789F">
        <w:t>с</w:t>
      </w:r>
      <w:r w:rsidR="00633839" w:rsidRPr="008C789F">
        <w:rPr>
          <w:lang w:val="en-US"/>
        </w:rPr>
        <w:t>i</w:t>
      </w:r>
      <w:r w:rsidR="00633839" w:rsidRPr="008C789F">
        <w:t>мен аны</w:t>
      </w:r>
      <w:r w:rsidR="00633839">
        <w:t>қ</w:t>
      </w:r>
      <w:r w:rsidR="00633839" w:rsidRPr="008C789F">
        <w:t>талады да, ай</w:t>
      </w:r>
      <w:r w:rsidR="00633839">
        <w:t>қ</w:t>
      </w:r>
      <w:r w:rsidR="00633839" w:rsidRPr="008C789F">
        <w:t>ын серияны</w:t>
      </w:r>
      <w:r w:rsidR="00633839">
        <w:t>ң</w:t>
      </w:r>
      <w:r w:rsidR="00633839" w:rsidRPr="008C789F">
        <w:t xml:space="preserve"> барлы</w:t>
      </w:r>
      <w:r w:rsidR="00633839">
        <w:t>қ</w:t>
      </w:r>
      <w:r w:rsidR="00633839" w:rsidRPr="008C789F">
        <w:t xml:space="preserve"> сызы</w:t>
      </w:r>
      <w:r w:rsidR="00633839">
        <w:t>қ</w:t>
      </w:r>
      <w:r w:rsidR="00633839" w:rsidRPr="008C789F">
        <w:t>тарыны</w:t>
      </w:r>
      <w:r w:rsidR="00633839">
        <w:t>ң</w:t>
      </w:r>
      <w:r w:rsidR="00633839" w:rsidRPr="008C789F">
        <w:t>-жи</w:t>
      </w:r>
      <w:r w:rsidR="00633839" w:rsidRPr="008C789F">
        <w:rPr>
          <w:lang w:val="en-US"/>
        </w:rPr>
        <w:t>i</w:t>
      </w:r>
      <w:r w:rsidR="00633839" w:rsidRPr="008C789F">
        <w:t>л</w:t>
      </w:r>
      <w:r w:rsidR="00633839" w:rsidRPr="008C789F">
        <w:rPr>
          <w:lang w:val="en-US"/>
        </w:rPr>
        <w:t>i</w:t>
      </w:r>
      <w:r w:rsidR="00633839" w:rsidRPr="008C789F">
        <w:t>ктер немесе тол</w:t>
      </w:r>
      <w:r w:rsidR="00633839">
        <w:t>қ</w:t>
      </w:r>
      <w:r w:rsidR="00633839" w:rsidRPr="008C789F">
        <w:t>ынды</w:t>
      </w:r>
      <w:r w:rsidR="00633839">
        <w:t>қ</w:t>
      </w:r>
      <w:r w:rsidR="00633839" w:rsidRPr="008C789F">
        <w:t xml:space="preserve"> сандар шкаласында-дублетт</w:t>
      </w:r>
      <w:r w:rsidR="00633839" w:rsidRPr="008C789F">
        <w:rPr>
          <w:lang w:val="en-US"/>
        </w:rPr>
        <w:t>i</w:t>
      </w:r>
      <w:r w:rsidR="00633839" w:rsidRPr="008C789F">
        <w:t>к ж</w:t>
      </w:r>
      <w:r w:rsidR="00633839" w:rsidRPr="008C789F">
        <w:rPr>
          <w:lang w:val="en-US"/>
        </w:rPr>
        <w:t>i</w:t>
      </w:r>
      <w:r w:rsidR="00633839" w:rsidRPr="008C789F">
        <w:t>ктелулер</w:t>
      </w:r>
      <w:r w:rsidR="00633839" w:rsidRPr="008C789F">
        <w:rPr>
          <w:lang w:val="en-US"/>
        </w:rPr>
        <w:t>i</w:t>
      </w:r>
      <w:r w:rsidR="00633839" w:rsidRPr="008C789F">
        <w:t xml:space="preserve"> б</w:t>
      </w:r>
      <w:r w:rsidR="00633839" w:rsidRPr="008C789F">
        <w:rPr>
          <w:lang w:val="en-US"/>
        </w:rPr>
        <w:t>i</w:t>
      </w:r>
      <w:r w:rsidR="00633839" w:rsidRPr="008C789F">
        <w:t>рдей болады.</w:t>
      </w:r>
    </w:p>
    <w:p w:rsidR="00633839" w:rsidRPr="00C3792A" w:rsidRDefault="00633839" w:rsidP="00B231EA">
      <w:pPr>
        <w:ind w:firstLine="284"/>
        <w:jc w:val="both"/>
        <w:rPr>
          <w:lang w:val="kk-KZ"/>
        </w:rPr>
      </w:pPr>
      <w:r w:rsidRPr="008C789F">
        <w:t>Триплетт</w:t>
      </w:r>
      <w:r w:rsidRPr="008C789F">
        <w:rPr>
          <w:lang w:val="en-US"/>
        </w:rPr>
        <w:t>i</w:t>
      </w:r>
      <w:r>
        <w:t>ң</w:t>
      </w:r>
      <w:r w:rsidR="00DF35E3">
        <w:rPr>
          <w:lang w:val="kk-KZ"/>
        </w:rPr>
        <w:t xml:space="preserve"> </w:t>
      </w:r>
      <w:r w:rsidRPr="008C789F">
        <w:rPr>
          <w:vertAlign w:val="superscript"/>
        </w:rPr>
        <w:t>2</w:t>
      </w:r>
      <w:r w:rsidRPr="008C789F">
        <w:rPr>
          <w:i/>
          <w:iCs/>
          <w:lang w:val="en-US"/>
        </w:rPr>
        <w:t>P</w:t>
      </w:r>
      <w:r w:rsidRPr="008C789F">
        <w:rPr>
          <w:vertAlign w:val="subscript"/>
        </w:rPr>
        <w:t>1/2</w:t>
      </w:r>
      <w:r w:rsidRPr="008C789F">
        <w:t>-</w:t>
      </w:r>
      <w:r w:rsidRPr="008C789F">
        <w:rPr>
          <w:vertAlign w:val="superscript"/>
        </w:rPr>
        <w:t>2</w:t>
      </w:r>
      <w:r w:rsidRPr="008C789F">
        <w:rPr>
          <w:i/>
          <w:iCs/>
          <w:lang w:val="en-US"/>
        </w:rPr>
        <w:t>D</w:t>
      </w:r>
      <w:r w:rsidRPr="008C789F">
        <w:rPr>
          <w:vertAlign w:val="subscript"/>
        </w:rPr>
        <w:t>3/2</w:t>
      </w:r>
      <w:r w:rsidRPr="008C789F">
        <w:t xml:space="preserve"> ж</w:t>
      </w:r>
      <w:r>
        <w:t>ә</w:t>
      </w:r>
      <w:r w:rsidRPr="008C789F">
        <w:t xml:space="preserve">не </w:t>
      </w:r>
      <w:r w:rsidRPr="008C789F">
        <w:rPr>
          <w:vertAlign w:val="superscript"/>
        </w:rPr>
        <w:t>2</w:t>
      </w:r>
      <w:r w:rsidRPr="008C789F">
        <w:rPr>
          <w:i/>
          <w:iCs/>
          <w:lang w:val="en-US"/>
        </w:rPr>
        <w:t>P</w:t>
      </w:r>
      <w:r w:rsidRPr="008C789F">
        <w:rPr>
          <w:vertAlign w:val="subscript"/>
        </w:rPr>
        <w:t>3/2</w:t>
      </w:r>
      <w:r w:rsidRPr="008C789F">
        <w:t>-</w:t>
      </w:r>
      <w:r w:rsidRPr="008C789F">
        <w:rPr>
          <w:vertAlign w:val="superscript"/>
        </w:rPr>
        <w:t>2</w:t>
      </w:r>
      <w:r w:rsidRPr="008C789F">
        <w:rPr>
          <w:i/>
          <w:iCs/>
          <w:lang w:val="en-US"/>
        </w:rPr>
        <w:t>D</w:t>
      </w:r>
      <w:r w:rsidRPr="008C789F">
        <w:rPr>
          <w:vertAlign w:val="subscript"/>
        </w:rPr>
        <w:t>3/2</w:t>
      </w:r>
      <w:r w:rsidRPr="008C789F">
        <w:t xml:space="preserve"> ек</w:t>
      </w:r>
      <w:r w:rsidRPr="008C789F">
        <w:rPr>
          <w:lang w:val="en-US"/>
        </w:rPr>
        <w:t>i</w:t>
      </w:r>
      <w:r w:rsidR="00D83F7F">
        <w:rPr>
          <w:lang w:val="kk-KZ"/>
        </w:rPr>
        <w:t xml:space="preserve"> </w:t>
      </w:r>
      <w:r>
        <w:t>құ</w:t>
      </w:r>
      <w:r w:rsidRPr="008C789F">
        <w:t>раушысыны</w:t>
      </w:r>
      <w:r>
        <w:t>ң</w:t>
      </w:r>
      <w:r w:rsidRPr="008C789F">
        <w:t xml:space="preserve"> ара </w:t>
      </w:r>
      <w:r>
        <w:t>қ</w:t>
      </w:r>
      <w:r w:rsidRPr="008C789F">
        <w:t>ашы</w:t>
      </w:r>
      <w:r>
        <w:t>қ</w:t>
      </w:r>
      <w:r w:rsidRPr="008C789F">
        <w:t>ты</w:t>
      </w:r>
      <w:r>
        <w:t>ғ</w:t>
      </w:r>
      <w:r w:rsidRPr="008C789F">
        <w:t>ы т</w:t>
      </w:r>
      <w:r>
        <w:t>ө</w:t>
      </w:r>
      <w:r w:rsidRPr="008C789F">
        <w:t>менг</w:t>
      </w:r>
      <w:r w:rsidRPr="008C789F">
        <w:rPr>
          <w:lang w:val="en-US"/>
        </w:rPr>
        <w:t>i</w:t>
      </w:r>
      <w:r w:rsidRPr="008C789F">
        <w:t xml:space="preserve"> де</w:t>
      </w:r>
      <w:r>
        <w:t>ң</w:t>
      </w:r>
      <w:r w:rsidRPr="008C789F">
        <w:t>гейд</w:t>
      </w:r>
      <w:r w:rsidRPr="008C789F">
        <w:rPr>
          <w:lang w:val="en-US"/>
        </w:rPr>
        <w:t>i</w:t>
      </w:r>
      <w:r>
        <w:t>ң</w:t>
      </w:r>
      <w:r w:rsidR="00D83F7F">
        <w:rPr>
          <w:lang w:val="kk-KZ"/>
        </w:rPr>
        <w:t xml:space="preserve"> </w:t>
      </w:r>
      <w:r w:rsidRPr="00C3792A">
        <w:rPr>
          <w:lang w:val="kk-KZ"/>
        </w:rPr>
        <w:t>жiктелуiмен анықталады жә</w:t>
      </w:r>
      <w:proofErr w:type="gramStart"/>
      <w:r w:rsidRPr="00C3792A">
        <w:rPr>
          <w:lang w:val="kk-KZ"/>
        </w:rPr>
        <w:t>не ол</w:t>
      </w:r>
      <w:proofErr w:type="gramEnd"/>
      <w:r w:rsidRPr="00C3792A">
        <w:rPr>
          <w:lang w:val="kk-KZ"/>
        </w:rPr>
        <w:t xml:space="preserve"> серияның барлық сызықтары үшін тұрақты болады (</w:t>
      </w:r>
      <w:r w:rsidR="00C3792A">
        <w:rPr>
          <w:lang w:val="kk-KZ"/>
        </w:rPr>
        <w:t>8</w:t>
      </w:r>
      <w:r w:rsidRPr="00C3792A">
        <w:rPr>
          <w:lang w:val="kk-KZ"/>
        </w:rPr>
        <w:t xml:space="preserve">.3-сурет). </w:t>
      </w:r>
    </w:p>
    <w:p w:rsidR="00633839" w:rsidRPr="008C789F" w:rsidRDefault="006A661C" w:rsidP="00B231EA">
      <w:pPr>
        <w:ind w:firstLine="284"/>
        <w:jc w:val="both"/>
      </w:pPr>
      <w:r>
        <w:rPr>
          <w:noProof/>
          <w:lang w:eastAsia="ru-RU"/>
        </w:rPr>
        <w:drawing>
          <wp:inline distT="0" distB="0" distL="0" distR="0">
            <wp:extent cx="2952750" cy="119062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0"/>
                    <a:srcRect/>
                    <a:stretch>
                      <a:fillRect/>
                    </a:stretch>
                  </pic:blipFill>
                  <pic:spPr bwMode="auto">
                    <a:xfrm>
                      <a:off x="0" y="0"/>
                      <a:ext cx="2952750" cy="1190625"/>
                    </a:xfrm>
                    <a:prstGeom prst="rect">
                      <a:avLst/>
                    </a:prstGeom>
                    <a:noFill/>
                    <a:ln w="9525">
                      <a:noFill/>
                      <a:miter lim="800000"/>
                      <a:headEnd/>
                      <a:tailEnd/>
                    </a:ln>
                  </pic:spPr>
                </pic:pic>
              </a:graphicData>
            </a:graphic>
          </wp:inline>
        </w:drawing>
      </w:r>
    </w:p>
    <w:p w:rsidR="00633839" w:rsidRPr="00DF35E3" w:rsidRDefault="00DF35E3" w:rsidP="00DF35E3">
      <w:pPr>
        <w:jc w:val="both"/>
        <w:rPr>
          <w:sz w:val="16"/>
          <w:szCs w:val="16"/>
          <w:lang w:val="kk-KZ"/>
        </w:rPr>
      </w:pPr>
      <w:r>
        <w:rPr>
          <w:sz w:val="16"/>
          <w:szCs w:val="16"/>
          <w:lang w:val="kk-KZ"/>
        </w:rPr>
        <w:t xml:space="preserve">          </w:t>
      </w:r>
      <w:r w:rsidR="00D83F7F">
        <w:rPr>
          <w:sz w:val="16"/>
          <w:szCs w:val="16"/>
          <w:lang w:val="kk-KZ"/>
        </w:rPr>
        <w:t>С</w:t>
      </w:r>
      <w:r w:rsidR="00D83F7F">
        <w:rPr>
          <w:sz w:val="16"/>
          <w:szCs w:val="16"/>
        </w:rPr>
        <w:t>урет</w:t>
      </w:r>
      <w:r w:rsidR="00D83F7F">
        <w:rPr>
          <w:sz w:val="16"/>
          <w:szCs w:val="16"/>
          <w:lang w:val="kk-KZ"/>
        </w:rPr>
        <w:t xml:space="preserve"> </w:t>
      </w:r>
      <w:r w:rsidR="00C3792A">
        <w:rPr>
          <w:sz w:val="16"/>
          <w:szCs w:val="16"/>
          <w:lang w:val="kk-KZ"/>
        </w:rPr>
        <w:t>8</w:t>
      </w:r>
      <w:r w:rsidR="00633839">
        <w:rPr>
          <w:sz w:val="16"/>
          <w:szCs w:val="16"/>
        </w:rPr>
        <w:t>.2</w:t>
      </w:r>
      <w:r w:rsidR="00D83F7F">
        <w:rPr>
          <w:sz w:val="16"/>
          <w:szCs w:val="16"/>
          <w:lang w:val="kk-KZ"/>
        </w:rPr>
        <w:t xml:space="preserve"> </w:t>
      </w:r>
      <w:r>
        <w:rPr>
          <w:sz w:val="16"/>
          <w:szCs w:val="16"/>
          <w:lang w:val="kk-KZ"/>
        </w:rPr>
        <w:t>Синглет</w:t>
      </w:r>
      <w:r w:rsidRPr="00DF35E3">
        <w:rPr>
          <w:sz w:val="16"/>
          <w:szCs w:val="16"/>
          <w:vertAlign w:val="superscript"/>
        </w:rPr>
        <w:t xml:space="preserve"> 3</w:t>
      </w:r>
      <w:r w:rsidRPr="00DF35E3">
        <w:rPr>
          <w:i/>
          <w:iCs/>
          <w:sz w:val="16"/>
          <w:szCs w:val="16"/>
          <w:lang w:val="en-US"/>
        </w:rPr>
        <w:t>S</w:t>
      </w:r>
      <w:r w:rsidRPr="00DF35E3">
        <w:rPr>
          <w:sz w:val="16"/>
          <w:szCs w:val="16"/>
          <w:vertAlign w:val="subscript"/>
        </w:rPr>
        <w:t>1/2</w:t>
      </w:r>
      <w:r w:rsidRPr="008C789F">
        <w:t xml:space="preserve"> </w:t>
      </w:r>
      <w:r w:rsidR="00633839">
        <w:rPr>
          <w:sz w:val="16"/>
          <w:szCs w:val="16"/>
          <w:lang w:val="kk-KZ"/>
        </w:rPr>
        <w:tab/>
      </w:r>
      <w:r>
        <w:rPr>
          <w:sz w:val="16"/>
          <w:szCs w:val="16"/>
          <w:lang w:val="kk-KZ"/>
        </w:rPr>
        <w:t xml:space="preserve">                  </w:t>
      </w:r>
      <w:r w:rsidR="00D83F7F">
        <w:rPr>
          <w:sz w:val="16"/>
          <w:szCs w:val="16"/>
          <w:lang w:val="kk-KZ"/>
        </w:rPr>
        <w:t>С</w:t>
      </w:r>
      <w:r w:rsidR="00D83F7F" w:rsidRPr="001B062B">
        <w:rPr>
          <w:sz w:val="16"/>
          <w:szCs w:val="16"/>
        </w:rPr>
        <w:t>урет</w:t>
      </w:r>
      <w:r w:rsidR="00D83F7F">
        <w:rPr>
          <w:sz w:val="16"/>
          <w:szCs w:val="16"/>
          <w:lang w:val="kk-KZ"/>
        </w:rPr>
        <w:t xml:space="preserve"> </w:t>
      </w:r>
      <w:r w:rsidR="00C3792A">
        <w:rPr>
          <w:sz w:val="16"/>
          <w:szCs w:val="16"/>
          <w:lang w:val="kk-KZ"/>
        </w:rPr>
        <w:t>8</w:t>
      </w:r>
      <w:r w:rsidR="00633839" w:rsidRPr="001B062B">
        <w:rPr>
          <w:sz w:val="16"/>
          <w:szCs w:val="16"/>
        </w:rPr>
        <w:t>.3</w:t>
      </w:r>
      <w:r>
        <w:rPr>
          <w:sz w:val="16"/>
          <w:szCs w:val="16"/>
          <w:lang w:val="kk-KZ"/>
        </w:rPr>
        <w:t xml:space="preserve"> Т</w:t>
      </w:r>
      <w:r w:rsidRPr="00DF35E3">
        <w:rPr>
          <w:sz w:val="16"/>
          <w:szCs w:val="16"/>
        </w:rPr>
        <w:t>риплет</w:t>
      </w:r>
      <w:r w:rsidRPr="00DF35E3">
        <w:rPr>
          <w:sz w:val="16"/>
          <w:szCs w:val="16"/>
          <w:vertAlign w:val="superscript"/>
        </w:rPr>
        <w:t xml:space="preserve"> 2</w:t>
      </w:r>
      <w:r w:rsidRPr="00DF35E3">
        <w:rPr>
          <w:i/>
          <w:iCs/>
          <w:sz w:val="16"/>
          <w:szCs w:val="16"/>
          <w:lang w:val="en-US"/>
        </w:rPr>
        <w:t>P</w:t>
      </w:r>
      <w:r w:rsidRPr="00DF35E3">
        <w:rPr>
          <w:sz w:val="16"/>
          <w:szCs w:val="16"/>
          <w:vertAlign w:val="subscript"/>
        </w:rPr>
        <w:t>1/2</w:t>
      </w:r>
      <w:r w:rsidRPr="00DF35E3">
        <w:rPr>
          <w:sz w:val="16"/>
          <w:szCs w:val="16"/>
        </w:rPr>
        <w:t>-</w:t>
      </w:r>
      <w:r w:rsidRPr="00DF35E3">
        <w:rPr>
          <w:sz w:val="16"/>
          <w:szCs w:val="16"/>
          <w:vertAlign w:val="superscript"/>
        </w:rPr>
        <w:t>2</w:t>
      </w:r>
      <w:r w:rsidRPr="00DF35E3">
        <w:rPr>
          <w:i/>
          <w:iCs/>
          <w:sz w:val="16"/>
          <w:szCs w:val="16"/>
          <w:lang w:val="en-US"/>
        </w:rPr>
        <w:t>D</w:t>
      </w:r>
      <w:r w:rsidRPr="00DF35E3">
        <w:rPr>
          <w:sz w:val="16"/>
          <w:szCs w:val="16"/>
          <w:vertAlign w:val="subscript"/>
        </w:rPr>
        <w:t>3/2</w:t>
      </w:r>
      <w:r w:rsidRPr="00DF35E3">
        <w:rPr>
          <w:sz w:val="16"/>
          <w:szCs w:val="16"/>
        </w:rPr>
        <w:t xml:space="preserve"> және </w:t>
      </w:r>
      <w:r w:rsidRPr="00DF35E3">
        <w:rPr>
          <w:sz w:val="16"/>
          <w:szCs w:val="16"/>
          <w:vertAlign w:val="superscript"/>
        </w:rPr>
        <w:t>2</w:t>
      </w:r>
      <w:r w:rsidRPr="00DF35E3">
        <w:rPr>
          <w:i/>
          <w:iCs/>
          <w:sz w:val="16"/>
          <w:szCs w:val="16"/>
          <w:lang w:val="en-US"/>
        </w:rPr>
        <w:t>P</w:t>
      </w:r>
      <w:r w:rsidRPr="00DF35E3">
        <w:rPr>
          <w:sz w:val="16"/>
          <w:szCs w:val="16"/>
          <w:vertAlign w:val="subscript"/>
        </w:rPr>
        <w:t>3/2</w:t>
      </w:r>
      <w:r w:rsidRPr="00DF35E3">
        <w:rPr>
          <w:sz w:val="16"/>
          <w:szCs w:val="16"/>
        </w:rPr>
        <w:t>-</w:t>
      </w:r>
      <w:r w:rsidRPr="00DF35E3">
        <w:rPr>
          <w:sz w:val="16"/>
          <w:szCs w:val="16"/>
          <w:vertAlign w:val="superscript"/>
        </w:rPr>
        <w:t>2</w:t>
      </w:r>
      <w:r w:rsidRPr="00DF35E3">
        <w:rPr>
          <w:i/>
          <w:iCs/>
          <w:sz w:val="16"/>
          <w:szCs w:val="16"/>
          <w:lang w:val="en-US"/>
        </w:rPr>
        <w:t>D</w:t>
      </w:r>
      <w:r w:rsidRPr="00DF35E3">
        <w:rPr>
          <w:sz w:val="16"/>
          <w:szCs w:val="16"/>
          <w:vertAlign w:val="subscript"/>
        </w:rPr>
        <w:t>3/2</w:t>
      </w:r>
      <w:r w:rsidRPr="00DF35E3">
        <w:rPr>
          <w:sz w:val="16"/>
          <w:szCs w:val="16"/>
        </w:rPr>
        <w:t xml:space="preserve"> </w:t>
      </w:r>
    </w:p>
    <w:p w:rsidR="00633839" w:rsidRPr="001B062B" w:rsidRDefault="00633839" w:rsidP="00B231EA">
      <w:pPr>
        <w:ind w:left="709"/>
        <w:jc w:val="both"/>
        <w:rPr>
          <w:sz w:val="16"/>
          <w:szCs w:val="16"/>
          <w:lang w:val="kk-KZ"/>
        </w:rPr>
      </w:pPr>
    </w:p>
    <w:p w:rsidR="00633839" w:rsidRPr="00B46D6F" w:rsidRDefault="00633839" w:rsidP="00B231EA">
      <w:pPr>
        <w:jc w:val="both"/>
        <w:rPr>
          <w:lang w:val="kk-KZ"/>
        </w:rPr>
      </w:pPr>
      <w:r w:rsidRPr="001B062B">
        <w:rPr>
          <w:vertAlign w:val="superscript"/>
          <w:lang w:val="kk-KZ"/>
        </w:rPr>
        <w:t>2</w:t>
      </w:r>
      <w:r w:rsidRPr="001B062B">
        <w:rPr>
          <w:i/>
          <w:iCs/>
          <w:lang w:val="kk-KZ"/>
        </w:rPr>
        <w:t>P</w:t>
      </w:r>
      <w:r w:rsidRPr="001B062B">
        <w:rPr>
          <w:vertAlign w:val="subscript"/>
          <w:lang w:val="kk-KZ"/>
        </w:rPr>
        <w:t>3/2</w:t>
      </w:r>
      <w:r w:rsidRPr="001B062B">
        <w:rPr>
          <w:lang w:val="kk-KZ"/>
        </w:rPr>
        <w:t>-</w:t>
      </w:r>
      <w:r w:rsidRPr="001B062B">
        <w:rPr>
          <w:vertAlign w:val="superscript"/>
          <w:lang w:val="kk-KZ"/>
        </w:rPr>
        <w:t>2</w:t>
      </w:r>
      <w:r w:rsidRPr="001B062B">
        <w:rPr>
          <w:i/>
          <w:iCs/>
          <w:lang w:val="kk-KZ"/>
        </w:rPr>
        <w:t>D</w:t>
      </w:r>
      <w:r w:rsidRPr="001B062B">
        <w:rPr>
          <w:vertAlign w:val="subscript"/>
          <w:lang w:val="kk-KZ"/>
        </w:rPr>
        <w:t>3/2</w:t>
      </w:r>
      <w:r w:rsidRPr="001B062B">
        <w:rPr>
          <w:lang w:val="kk-KZ"/>
        </w:rPr>
        <w:t xml:space="preserve"> және </w:t>
      </w:r>
      <w:r w:rsidRPr="001B062B">
        <w:rPr>
          <w:vertAlign w:val="superscript"/>
          <w:lang w:val="kk-KZ"/>
        </w:rPr>
        <w:t>2</w:t>
      </w:r>
      <w:r w:rsidRPr="001B062B">
        <w:rPr>
          <w:i/>
          <w:iCs/>
          <w:lang w:val="kk-KZ"/>
        </w:rPr>
        <w:t>P</w:t>
      </w:r>
      <w:r w:rsidRPr="001B062B">
        <w:rPr>
          <w:vertAlign w:val="subscript"/>
          <w:lang w:val="kk-KZ"/>
        </w:rPr>
        <w:t>3/2</w:t>
      </w:r>
      <w:r w:rsidRPr="001B062B">
        <w:rPr>
          <w:lang w:val="kk-KZ"/>
        </w:rPr>
        <w:t>-</w:t>
      </w:r>
      <w:r w:rsidRPr="001B062B">
        <w:rPr>
          <w:vertAlign w:val="superscript"/>
          <w:lang w:val="kk-KZ"/>
        </w:rPr>
        <w:t>2</w:t>
      </w:r>
      <w:r w:rsidRPr="001B062B">
        <w:rPr>
          <w:i/>
          <w:iCs/>
          <w:lang w:val="kk-KZ"/>
        </w:rPr>
        <w:t>D</w:t>
      </w:r>
      <w:r w:rsidRPr="001B062B">
        <w:rPr>
          <w:vertAlign w:val="subscript"/>
          <w:lang w:val="kk-KZ"/>
        </w:rPr>
        <w:t>5/2</w:t>
      </w:r>
      <w:r w:rsidRPr="001B062B">
        <w:rPr>
          <w:lang w:val="kk-KZ"/>
        </w:rPr>
        <w:t xml:space="preserve"> құраушыларының жоғарғы деңгейдiң жiктелуiмен анықталатын ара қашықтығы болса, шамасы бойынша едәуiр кiшi және серияның жоғарғы мүшелерi үшін тез кемидi. Спектрлiк құралдың ажыратқыштық қаб</w:t>
      </w:r>
      <w:r>
        <w:rPr>
          <w:lang w:val="kk-KZ"/>
        </w:rPr>
        <w:t>і</w:t>
      </w:r>
      <w:r w:rsidRPr="001B062B">
        <w:rPr>
          <w:lang w:val="kk-KZ"/>
        </w:rPr>
        <w:t xml:space="preserve">летi онша үлкен болмаған жағдайда осы құраушылар ажыратылмайды да диффузиялық серия сызықтар дублеттер болып көрiнедi. </w:t>
      </w:r>
      <w:r w:rsidRPr="00B46D6F">
        <w:rPr>
          <w:lang w:val="kk-KZ"/>
        </w:rPr>
        <w:t>Осы сияқты iргелi серия сызықтарының құрылымын оңай түсіндiруге болады.</w:t>
      </w:r>
    </w:p>
    <w:p w:rsidR="00633839" w:rsidRPr="00B46D6F" w:rsidRDefault="00633839" w:rsidP="00B231EA">
      <w:pPr>
        <w:ind w:firstLine="284"/>
        <w:jc w:val="both"/>
        <w:rPr>
          <w:lang w:val="kk-KZ"/>
        </w:rPr>
      </w:pPr>
    </w:p>
    <w:p w:rsidR="00633839" w:rsidRPr="008C789F" w:rsidRDefault="00633839" w:rsidP="00B231EA">
      <w:pPr>
        <w:ind w:firstLine="284"/>
        <w:jc w:val="both"/>
      </w:pPr>
    </w:p>
    <w:p w:rsidR="00633839" w:rsidRPr="00C3792A" w:rsidRDefault="00C3792A" w:rsidP="00B231EA">
      <w:pPr>
        <w:ind w:left="284"/>
        <w:jc w:val="both"/>
        <w:rPr>
          <w:b/>
          <w:bCs/>
          <w:iCs/>
          <w:lang w:val="en-US"/>
        </w:rPr>
      </w:pPr>
      <w:r w:rsidRPr="00C3792A">
        <w:rPr>
          <w:b/>
          <w:bCs/>
          <w:iCs/>
          <w:lang w:val="kk-KZ"/>
        </w:rPr>
        <w:t>8</w:t>
      </w:r>
      <w:r w:rsidR="00633839" w:rsidRPr="00C3792A">
        <w:rPr>
          <w:b/>
          <w:bCs/>
          <w:iCs/>
          <w:lang w:val="en-US"/>
        </w:rPr>
        <w:t>.</w:t>
      </w:r>
      <w:r w:rsidR="00C12867">
        <w:rPr>
          <w:b/>
          <w:bCs/>
          <w:iCs/>
          <w:lang w:val="kk-KZ"/>
        </w:rPr>
        <w:t>4</w:t>
      </w:r>
      <w:r w:rsidR="00633839" w:rsidRPr="00C3792A">
        <w:rPr>
          <w:b/>
          <w:bCs/>
          <w:iCs/>
          <w:lang w:val="en-US"/>
        </w:rPr>
        <w:t>. Жұмыстың орындалу ретi</w:t>
      </w:r>
    </w:p>
    <w:p w:rsidR="00633839" w:rsidRPr="008C789F" w:rsidRDefault="00633839" w:rsidP="00AA3C6B">
      <w:pPr>
        <w:numPr>
          <w:ilvl w:val="0"/>
          <w:numId w:val="10"/>
        </w:numPr>
        <w:ind w:left="0" w:firstLine="284"/>
        <w:jc w:val="both"/>
        <w:rPr>
          <w:lang w:val="en-US"/>
        </w:rPr>
      </w:pPr>
      <w:r w:rsidRPr="008C789F">
        <w:rPr>
          <w:lang w:val="en-US"/>
        </w:rPr>
        <w:t>Ж</w:t>
      </w:r>
      <w:r>
        <w:rPr>
          <w:lang w:val="en-US"/>
        </w:rPr>
        <w:t>ұ</w:t>
      </w:r>
      <w:r w:rsidRPr="008C789F">
        <w:rPr>
          <w:lang w:val="en-US"/>
        </w:rPr>
        <w:t>мысты орындаудан б</w:t>
      </w:r>
      <w:r>
        <w:rPr>
          <w:lang w:val="en-US"/>
        </w:rPr>
        <w:t>ұ</w:t>
      </w:r>
      <w:r w:rsidRPr="008C789F">
        <w:rPr>
          <w:lang w:val="en-US"/>
        </w:rPr>
        <w:t xml:space="preserve">рын </w:t>
      </w:r>
      <w:r>
        <w:rPr>
          <w:lang w:val="en-US"/>
        </w:rPr>
        <w:t>ұ</w:t>
      </w:r>
      <w:r w:rsidRPr="008C789F">
        <w:rPr>
          <w:lang w:val="en-US"/>
        </w:rPr>
        <w:t>сыныл</w:t>
      </w:r>
      <w:r>
        <w:rPr>
          <w:lang w:val="en-US"/>
        </w:rPr>
        <w:t>ғ</w:t>
      </w:r>
      <w:r w:rsidRPr="008C789F">
        <w:rPr>
          <w:lang w:val="en-US"/>
        </w:rPr>
        <w:t xml:space="preserve">ан </w:t>
      </w:r>
      <w:r>
        <w:rPr>
          <w:lang w:val="en-US"/>
        </w:rPr>
        <w:t>ә</w:t>
      </w:r>
      <w:r w:rsidRPr="008C789F">
        <w:rPr>
          <w:lang w:val="en-US"/>
        </w:rPr>
        <w:t>дебиетпен, берiлген ж</w:t>
      </w:r>
      <w:r>
        <w:rPr>
          <w:lang w:val="en-US"/>
        </w:rPr>
        <w:t>ұ</w:t>
      </w:r>
      <w:r w:rsidRPr="008C789F">
        <w:rPr>
          <w:lang w:val="en-US"/>
        </w:rPr>
        <w:t>мыс мазм</w:t>
      </w:r>
      <w:r>
        <w:rPr>
          <w:lang w:val="en-US"/>
        </w:rPr>
        <w:t>ұ</w:t>
      </w:r>
      <w:r w:rsidRPr="008C789F">
        <w:rPr>
          <w:lang w:val="en-US"/>
        </w:rPr>
        <w:t xml:space="preserve">нымен, </w:t>
      </w:r>
      <w:r>
        <w:rPr>
          <w:lang w:val="en-US"/>
        </w:rPr>
        <w:t>қ</w:t>
      </w:r>
      <w:r w:rsidRPr="008C789F">
        <w:rPr>
          <w:lang w:val="en-US"/>
        </w:rPr>
        <w:t xml:space="preserve">олданылатын </w:t>
      </w:r>
      <w:r>
        <w:rPr>
          <w:lang w:val="en-US"/>
        </w:rPr>
        <w:t>құ</w:t>
      </w:r>
      <w:r w:rsidRPr="008C789F">
        <w:rPr>
          <w:lang w:val="en-US"/>
        </w:rPr>
        <w:t>ралдарды</w:t>
      </w:r>
      <w:r>
        <w:rPr>
          <w:lang w:val="en-US"/>
        </w:rPr>
        <w:t>ң</w:t>
      </w:r>
      <w:r w:rsidR="00DF35E3">
        <w:rPr>
          <w:lang w:val="kk-KZ"/>
        </w:rPr>
        <w:t xml:space="preserve"> </w:t>
      </w:r>
      <w:r>
        <w:rPr>
          <w:lang w:val="en-US"/>
        </w:rPr>
        <w:t>құ</w:t>
      </w:r>
      <w:r w:rsidRPr="008C789F">
        <w:rPr>
          <w:lang w:val="en-US"/>
        </w:rPr>
        <w:t>рылысы ж</w:t>
      </w:r>
      <w:r>
        <w:rPr>
          <w:lang w:val="en-US"/>
        </w:rPr>
        <w:t>ә</w:t>
      </w:r>
      <w:r w:rsidRPr="008C789F">
        <w:rPr>
          <w:lang w:val="en-US"/>
        </w:rPr>
        <w:t>не ж</w:t>
      </w:r>
      <w:r>
        <w:rPr>
          <w:lang w:val="en-US"/>
        </w:rPr>
        <w:t>ұ</w:t>
      </w:r>
      <w:r w:rsidRPr="008C789F">
        <w:rPr>
          <w:lang w:val="en-US"/>
        </w:rPr>
        <w:t>мыс iстеу принципiмен м</w:t>
      </w:r>
      <w:r>
        <w:rPr>
          <w:lang w:val="en-US"/>
        </w:rPr>
        <w:t>ұқ</w:t>
      </w:r>
      <w:r w:rsidRPr="008C789F">
        <w:rPr>
          <w:lang w:val="en-US"/>
        </w:rPr>
        <w:t>ият танысып, негiзгi сипаттамаларын д</w:t>
      </w:r>
      <w:r>
        <w:rPr>
          <w:lang w:val="en-US"/>
        </w:rPr>
        <w:t>ә</w:t>
      </w:r>
      <w:r w:rsidRPr="008C789F">
        <w:rPr>
          <w:lang w:val="en-US"/>
        </w:rPr>
        <w:t>птерге жазып алу керек.</w:t>
      </w:r>
    </w:p>
    <w:p w:rsidR="00633839" w:rsidRPr="008C789F" w:rsidRDefault="00C3792A" w:rsidP="00C3792A">
      <w:pPr>
        <w:jc w:val="both"/>
        <w:rPr>
          <w:lang w:val="en-US"/>
        </w:rPr>
      </w:pPr>
      <w:r>
        <w:rPr>
          <w:lang w:val="kk-KZ"/>
        </w:rPr>
        <w:t xml:space="preserve">2. </w:t>
      </w:r>
      <w:r w:rsidR="00633839" w:rsidRPr="008C789F">
        <w:t>ДСП</w:t>
      </w:r>
      <w:r w:rsidR="00633839" w:rsidRPr="008C789F">
        <w:rPr>
          <w:lang w:val="en-US"/>
        </w:rPr>
        <w:t>-1</w:t>
      </w:r>
      <w:r w:rsidR="00DF35E3">
        <w:rPr>
          <w:lang w:val="kk-KZ"/>
        </w:rPr>
        <w:t xml:space="preserve"> </w:t>
      </w:r>
      <w:r w:rsidR="00633839" w:rsidRPr="008C789F">
        <w:t>немесе</w:t>
      </w:r>
      <w:r w:rsidR="00DF35E3">
        <w:rPr>
          <w:lang w:val="kk-KZ"/>
        </w:rPr>
        <w:t xml:space="preserve"> </w:t>
      </w:r>
      <w:r w:rsidR="00633839" w:rsidRPr="008C789F">
        <w:t>ПС</w:t>
      </w:r>
      <w:r w:rsidR="00633839" w:rsidRPr="008C789F">
        <w:rPr>
          <w:lang w:val="en-US"/>
        </w:rPr>
        <w:t xml:space="preserve">-18 </w:t>
      </w:r>
      <w:r w:rsidR="00633839" w:rsidRPr="008C789F">
        <w:t>спектропроекторы</w:t>
      </w:r>
      <w:r w:rsidR="00633839" w:rsidRPr="008C789F">
        <w:rPr>
          <w:lang w:val="en-US"/>
        </w:rPr>
        <w:t xml:space="preserve">, </w:t>
      </w:r>
      <w:r w:rsidR="00633839" w:rsidRPr="008C789F">
        <w:t>спектрл</w:t>
      </w:r>
      <w:proofErr w:type="gramStart"/>
      <w:r w:rsidR="00633839" w:rsidRPr="008C789F">
        <w:rPr>
          <w:lang w:val="en-US"/>
        </w:rPr>
        <w:t>i</w:t>
      </w:r>
      <w:proofErr w:type="gramEnd"/>
      <w:r w:rsidR="00633839" w:rsidRPr="008C789F">
        <w:t>к</w:t>
      </w:r>
      <w:r w:rsidR="00DF35E3">
        <w:rPr>
          <w:lang w:val="kk-KZ"/>
        </w:rPr>
        <w:t xml:space="preserve"> </w:t>
      </w:r>
      <w:r w:rsidR="00633839" w:rsidRPr="008C789F">
        <w:t>сызықтар</w:t>
      </w:r>
      <w:r w:rsidR="00DF35E3">
        <w:rPr>
          <w:lang w:val="kk-KZ"/>
        </w:rPr>
        <w:t xml:space="preserve"> </w:t>
      </w:r>
      <w:r w:rsidR="00633839" w:rsidRPr="008C789F">
        <w:t>атласы</w:t>
      </w:r>
      <w:r w:rsidR="00DF35E3">
        <w:rPr>
          <w:lang w:val="kk-KZ"/>
        </w:rPr>
        <w:t xml:space="preserve"> </w:t>
      </w:r>
      <w:r w:rsidR="00633839" w:rsidRPr="008C789F">
        <w:t>көмег</w:t>
      </w:r>
      <w:r w:rsidR="00633839" w:rsidRPr="008C789F">
        <w:rPr>
          <w:lang w:val="en-US"/>
        </w:rPr>
        <w:t>i</w:t>
      </w:r>
      <w:r w:rsidR="00633839" w:rsidRPr="008C789F">
        <w:t>мен</w:t>
      </w:r>
      <w:r w:rsidR="00DF35E3">
        <w:rPr>
          <w:lang w:val="kk-KZ"/>
        </w:rPr>
        <w:t xml:space="preserve"> </w:t>
      </w:r>
      <w:r w:rsidR="00633839" w:rsidRPr="008C789F">
        <w:t>спектрограммадағы</w:t>
      </w:r>
      <w:r w:rsidR="00DF35E3">
        <w:rPr>
          <w:lang w:val="kk-KZ"/>
        </w:rPr>
        <w:t xml:space="preserve"> </w:t>
      </w:r>
      <w:r w:rsidR="00633839" w:rsidRPr="008C789F">
        <w:t>натрийды</w:t>
      </w:r>
      <w:r w:rsidR="00633839">
        <w:rPr>
          <w:lang w:val="en-US"/>
        </w:rPr>
        <w:t>ң</w:t>
      </w:r>
      <w:r w:rsidR="00DF35E3">
        <w:rPr>
          <w:lang w:val="kk-KZ"/>
        </w:rPr>
        <w:t xml:space="preserve"> </w:t>
      </w:r>
      <w:r w:rsidR="00633839" w:rsidRPr="008C789F">
        <w:t>спектрл</w:t>
      </w:r>
      <w:r w:rsidR="00633839" w:rsidRPr="008C789F">
        <w:rPr>
          <w:lang w:val="en-US"/>
        </w:rPr>
        <w:t>i</w:t>
      </w:r>
      <w:r w:rsidR="00633839" w:rsidRPr="008C789F">
        <w:t>к</w:t>
      </w:r>
      <w:r w:rsidR="00DF35E3">
        <w:rPr>
          <w:lang w:val="kk-KZ"/>
        </w:rPr>
        <w:t xml:space="preserve"> </w:t>
      </w:r>
      <w:r w:rsidR="00633839" w:rsidRPr="008C789F">
        <w:t>сызықтарыны</w:t>
      </w:r>
      <w:r w:rsidR="00633839">
        <w:rPr>
          <w:lang w:val="en-US"/>
        </w:rPr>
        <w:t>ң</w:t>
      </w:r>
      <w:r w:rsidR="00DF35E3">
        <w:rPr>
          <w:lang w:val="kk-KZ"/>
        </w:rPr>
        <w:t xml:space="preserve"> </w:t>
      </w:r>
      <w:r w:rsidR="00633839" w:rsidRPr="008C789F">
        <w:t>толқын</w:t>
      </w:r>
      <w:r w:rsidR="00DF35E3">
        <w:rPr>
          <w:lang w:val="kk-KZ"/>
        </w:rPr>
        <w:t xml:space="preserve"> </w:t>
      </w:r>
      <w:r w:rsidR="00633839">
        <w:t>ұ</w:t>
      </w:r>
      <w:r w:rsidR="00633839" w:rsidRPr="008C789F">
        <w:t>зындықтарын</w:t>
      </w:r>
      <w:r w:rsidR="00DF35E3">
        <w:rPr>
          <w:lang w:val="kk-KZ"/>
        </w:rPr>
        <w:t xml:space="preserve"> </w:t>
      </w:r>
      <w:r w:rsidR="00633839" w:rsidRPr="008C789F">
        <w:t>анықтау</w:t>
      </w:r>
      <w:r w:rsidR="00633839" w:rsidRPr="008C789F">
        <w:rPr>
          <w:lang w:val="en-US"/>
        </w:rPr>
        <w:t xml:space="preserve">. </w:t>
      </w:r>
      <w:r w:rsidR="00633839" w:rsidRPr="008C789F">
        <w:t>Натрий</w:t>
      </w:r>
      <w:r w:rsidR="00DF35E3">
        <w:rPr>
          <w:lang w:val="kk-KZ"/>
        </w:rPr>
        <w:t xml:space="preserve"> </w:t>
      </w:r>
      <w:r w:rsidR="00633839" w:rsidRPr="008C789F">
        <w:t>сызықтары</w:t>
      </w:r>
      <w:r w:rsidR="00DF35E3">
        <w:rPr>
          <w:lang w:val="kk-KZ"/>
        </w:rPr>
        <w:t xml:space="preserve"> </w:t>
      </w:r>
      <w:r w:rsidR="00633839" w:rsidRPr="008C789F">
        <w:t>толқын</w:t>
      </w:r>
      <w:r w:rsidR="00DF35E3">
        <w:rPr>
          <w:lang w:val="kk-KZ"/>
        </w:rPr>
        <w:t xml:space="preserve"> </w:t>
      </w:r>
      <w:r w:rsidR="00633839">
        <w:t>ұ</w:t>
      </w:r>
      <w:r w:rsidR="00633839" w:rsidRPr="008C789F">
        <w:t>зындықтарын</w:t>
      </w:r>
      <w:r w:rsidR="00633839" w:rsidRPr="008C789F">
        <w:rPr>
          <w:lang w:val="en-US"/>
        </w:rPr>
        <w:t xml:space="preserve"> (</w:t>
      </w:r>
      <w:r w:rsidR="00633839" w:rsidRPr="008C789F">
        <w:t>кванттық</w:t>
      </w:r>
      <w:r w:rsidR="00DF35E3">
        <w:rPr>
          <w:lang w:val="kk-KZ"/>
        </w:rPr>
        <w:t xml:space="preserve"> </w:t>
      </w:r>
      <w:r w:rsidR="00633839" w:rsidRPr="008C789F">
        <w:t>ауысуларды</w:t>
      </w:r>
      <w:r w:rsidR="00DF35E3">
        <w:rPr>
          <w:lang w:val="kk-KZ"/>
        </w:rPr>
        <w:t xml:space="preserve"> </w:t>
      </w:r>
      <w:r w:rsidR="00633839" w:rsidRPr="008C789F">
        <w:t>және</w:t>
      </w:r>
      <w:r w:rsidR="00DF35E3">
        <w:rPr>
          <w:lang w:val="kk-KZ"/>
        </w:rPr>
        <w:t xml:space="preserve"> </w:t>
      </w:r>
      <w:r w:rsidR="00633839" w:rsidRPr="008C789F">
        <w:t>серияларды</w:t>
      </w:r>
      <w:r w:rsidR="00DF35E3">
        <w:rPr>
          <w:lang w:val="kk-KZ"/>
        </w:rPr>
        <w:t xml:space="preserve"> </w:t>
      </w:r>
      <w:r w:rsidR="00633839" w:rsidRPr="008C789F">
        <w:t>көрсет</w:t>
      </w:r>
      <w:proofErr w:type="gramStart"/>
      <w:r w:rsidR="00633839" w:rsidRPr="008C789F">
        <w:rPr>
          <w:lang w:val="en-US"/>
        </w:rPr>
        <w:t>i</w:t>
      </w:r>
      <w:proofErr w:type="gramEnd"/>
      <w:r w:rsidR="00633839" w:rsidRPr="008C789F">
        <w:t>п</w:t>
      </w:r>
      <w:r w:rsidR="00633839" w:rsidRPr="008C789F">
        <w:rPr>
          <w:lang w:val="en-US"/>
        </w:rPr>
        <w:t xml:space="preserve">) </w:t>
      </w:r>
      <w:r w:rsidR="00633839" w:rsidRPr="008C789F">
        <w:t>кестеге</w:t>
      </w:r>
      <w:r w:rsidR="00DF35E3">
        <w:rPr>
          <w:lang w:val="kk-KZ"/>
        </w:rPr>
        <w:t xml:space="preserve"> </w:t>
      </w:r>
      <w:r w:rsidR="00633839" w:rsidRPr="008C789F">
        <w:t>толтыру</w:t>
      </w:r>
      <w:r w:rsidR="00633839" w:rsidRPr="008C789F">
        <w:rPr>
          <w:lang w:val="en-US"/>
        </w:rPr>
        <w:t>.</w:t>
      </w:r>
    </w:p>
    <w:p w:rsidR="00633839" w:rsidRPr="008C789F" w:rsidRDefault="00742802" w:rsidP="00C3792A">
      <w:pPr>
        <w:jc w:val="both"/>
        <w:rPr>
          <w:lang w:val="en-US"/>
        </w:rPr>
      </w:pPr>
      <w:r>
        <w:rPr>
          <w:noProof/>
          <w:vertAlign w:val="superscript"/>
          <w:lang w:eastAsia="ru-RU"/>
        </w:rPr>
        <w:pict>
          <v:shape id="_x0000_s2377" type="#_x0000_t202" style="position:absolute;left:0;text-align:left;margin-left:139.45pt;margin-top:51.3pt;width:26.2pt;height:18pt;z-index:-251604480" stroked="f">
            <v:textbox style="mso-next-textbox:#_x0000_s2377">
              <w:txbxContent>
                <w:p w:rsidR="00742802" w:rsidRPr="000F2A56" w:rsidRDefault="00742802" w:rsidP="00230D4B">
                  <w:pPr>
                    <w:rPr>
                      <w:lang w:val="kk-KZ"/>
                    </w:rPr>
                  </w:pPr>
                  <w:r>
                    <w:rPr>
                      <w:lang w:val="kk-KZ"/>
                    </w:rPr>
                    <w:t>84</w:t>
                  </w:r>
                </w:p>
              </w:txbxContent>
            </v:textbox>
          </v:shape>
        </w:pict>
      </w:r>
      <w:r w:rsidR="00C3792A">
        <w:rPr>
          <w:lang w:val="kk-KZ"/>
        </w:rPr>
        <w:t xml:space="preserve">3. </w:t>
      </w:r>
      <w:r w:rsidR="00633839" w:rsidRPr="008C789F">
        <w:t>Фотопластинканы</w:t>
      </w:r>
      <w:r w:rsidR="00DF35E3">
        <w:rPr>
          <w:lang w:val="kk-KZ"/>
        </w:rPr>
        <w:t xml:space="preserve"> </w:t>
      </w:r>
      <w:r w:rsidR="00633839" w:rsidRPr="008C789F">
        <w:t>МИР</w:t>
      </w:r>
      <w:r w:rsidR="00633839" w:rsidRPr="008C789F">
        <w:rPr>
          <w:lang w:val="en-US"/>
        </w:rPr>
        <w:t xml:space="preserve">-12 </w:t>
      </w:r>
      <w:r w:rsidR="00633839" w:rsidRPr="008C789F">
        <w:t>өлшеу</w:t>
      </w:r>
      <w:proofErr w:type="gramStart"/>
      <w:r w:rsidR="00633839" w:rsidRPr="008C789F">
        <w:rPr>
          <w:lang w:val="en-US"/>
        </w:rPr>
        <w:t>i</w:t>
      </w:r>
      <w:proofErr w:type="gramEnd"/>
      <w:r w:rsidR="00633839" w:rsidRPr="008C789F">
        <w:t>ш</w:t>
      </w:r>
      <w:r w:rsidR="00DF35E3">
        <w:rPr>
          <w:lang w:val="kk-KZ"/>
        </w:rPr>
        <w:t xml:space="preserve"> </w:t>
      </w:r>
      <w:r w:rsidR="00633839" w:rsidRPr="008C789F">
        <w:t>микроскопына</w:t>
      </w:r>
      <w:r w:rsidR="00DF35E3">
        <w:rPr>
          <w:lang w:val="kk-KZ"/>
        </w:rPr>
        <w:t xml:space="preserve"> </w:t>
      </w:r>
      <w:r w:rsidR="00633839" w:rsidRPr="008C789F">
        <w:t>орнатып</w:t>
      </w:r>
      <w:r w:rsidR="00DF35E3">
        <w:rPr>
          <w:lang w:val="kk-KZ"/>
        </w:rPr>
        <w:t xml:space="preserve"> </w:t>
      </w:r>
      <w:r w:rsidR="00633839" w:rsidRPr="008C789F">
        <w:rPr>
          <w:i/>
          <w:iCs/>
          <w:lang w:val="en-US"/>
        </w:rPr>
        <w:t>Na</w:t>
      </w:r>
      <w:r w:rsidR="00DF35E3">
        <w:rPr>
          <w:i/>
          <w:iCs/>
          <w:lang w:val="kk-KZ"/>
        </w:rPr>
        <w:t xml:space="preserve"> </w:t>
      </w:r>
      <w:r w:rsidR="00633839" w:rsidRPr="008C789F">
        <w:t>спектрл</w:t>
      </w:r>
      <w:r w:rsidR="00633839" w:rsidRPr="008C789F">
        <w:rPr>
          <w:lang w:val="en-US"/>
        </w:rPr>
        <w:t>i</w:t>
      </w:r>
      <w:r w:rsidR="00633839" w:rsidRPr="008C789F">
        <w:t>к</w:t>
      </w:r>
      <w:r w:rsidR="00DF35E3">
        <w:rPr>
          <w:lang w:val="kk-KZ"/>
        </w:rPr>
        <w:t xml:space="preserve"> </w:t>
      </w:r>
      <w:r w:rsidR="00633839" w:rsidRPr="008C789F">
        <w:t>сызықтарын</w:t>
      </w:r>
      <w:r w:rsidR="00C3792A">
        <w:rPr>
          <w:lang w:val="kk-KZ"/>
        </w:rPr>
        <w:t>ы</w:t>
      </w:r>
      <w:r w:rsidR="00633839">
        <w:rPr>
          <w:lang w:val="en-US"/>
        </w:rPr>
        <w:t>ң</w:t>
      </w:r>
      <w:r w:rsidR="00DF35E3">
        <w:rPr>
          <w:lang w:val="kk-KZ"/>
        </w:rPr>
        <w:t xml:space="preserve"> </w:t>
      </w:r>
      <w:r w:rsidR="00633839" w:rsidRPr="008C789F">
        <w:t>нәз</w:t>
      </w:r>
      <w:r w:rsidR="00633839" w:rsidRPr="008C789F">
        <w:rPr>
          <w:lang w:val="en-US"/>
        </w:rPr>
        <w:t>i</w:t>
      </w:r>
      <w:r w:rsidR="00633839" w:rsidRPr="008C789F">
        <w:t>к</w:t>
      </w:r>
      <w:r w:rsidR="00DF35E3">
        <w:rPr>
          <w:lang w:val="kk-KZ"/>
        </w:rPr>
        <w:t xml:space="preserve"> </w:t>
      </w:r>
      <w:r w:rsidR="00633839">
        <w:t>түзі</w:t>
      </w:r>
      <w:r w:rsidR="00633839" w:rsidRPr="008C789F">
        <w:t>л</w:t>
      </w:r>
      <w:r w:rsidR="00633839" w:rsidRPr="008C789F">
        <w:rPr>
          <w:lang w:val="en-US"/>
        </w:rPr>
        <w:t>i</w:t>
      </w:r>
      <w:r w:rsidR="00633839" w:rsidRPr="008C789F">
        <w:t>с</w:t>
      </w:r>
      <w:r w:rsidR="00633839" w:rsidRPr="008C789F">
        <w:rPr>
          <w:lang w:val="en-US"/>
        </w:rPr>
        <w:t xml:space="preserve">i </w:t>
      </w:r>
      <w:r w:rsidR="00633839" w:rsidRPr="008C789F">
        <w:t>қ</w:t>
      </w:r>
      <w:r w:rsidR="00633839">
        <w:t>ұ</w:t>
      </w:r>
      <w:r w:rsidR="00633839" w:rsidRPr="008C789F">
        <w:t>раушыларыны</w:t>
      </w:r>
      <w:r w:rsidR="00633839">
        <w:rPr>
          <w:lang w:val="en-US"/>
        </w:rPr>
        <w:t>ң</w:t>
      </w:r>
      <w:r w:rsidR="00DF35E3">
        <w:rPr>
          <w:lang w:val="kk-KZ"/>
        </w:rPr>
        <w:t xml:space="preserve"> </w:t>
      </w:r>
      <w:r w:rsidR="00633839" w:rsidRPr="008C789F">
        <w:t>ара</w:t>
      </w:r>
      <w:r w:rsidR="00DF35E3">
        <w:rPr>
          <w:lang w:val="kk-KZ"/>
        </w:rPr>
        <w:t xml:space="preserve"> </w:t>
      </w:r>
      <w:r w:rsidR="00633839" w:rsidRPr="008C789F">
        <w:t>қашықтығын</w:t>
      </w:r>
      <w:r w:rsidR="00DF35E3">
        <w:rPr>
          <w:lang w:val="kk-KZ"/>
        </w:rPr>
        <w:t xml:space="preserve"> </w:t>
      </w:r>
      <w:r w:rsidR="00633839" w:rsidRPr="008C789F">
        <w:t>өлшеу</w:t>
      </w:r>
      <w:r w:rsidR="00633839" w:rsidRPr="008C789F">
        <w:rPr>
          <w:lang w:val="en-US"/>
        </w:rPr>
        <w:t>.</w:t>
      </w:r>
    </w:p>
    <w:p w:rsidR="00633839" w:rsidRPr="008C789F" w:rsidRDefault="00633839" w:rsidP="00B231EA">
      <w:pPr>
        <w:jc w:val="both"/>
        <w:rPr>
          <w:lang w:val="en-US"/>
        </w:rPr>
      </w:pPr>
      <w:r w:rsidRPr="008C789F">
        <w:t>а</w:t>
      </w:r>
      <w:r w:rsidRPr="008C789F">
        <w:rPr>
          <w:lang w:val="en-US"/>
        </w:rPr>
        <w:t xml:space="preserve">) </w:t>
      </w:r>
      <w:r w:rsidRPr="008C789F">
        <w:t>Бас</w:t>
      </w:r>
      <w:r w:rsidR="00DF35E3">
        <w:rPr>
          <w:lang w:val="kk-KZ"/>
        </w:rPr>
        <w:t xml:space="preserve"> </w:t>
      </w:r>
      <w:r w:rsidRPr="008C789F">
        <w:t>серияны</w:t>
      </w:r>
      <w:r>
        <w:rPr>
          <w:lang w:val="en-US"/>
        </w:rPr>
        <w:t>ң</w:t>
      </w:r>
      <w:r w:rsidR="00DF35E3">
        <w:rPr>
          <w:lang w:val="kk-KZ"/>
        </w:rPr>
        <w:t xml:space="preserve"> </w:t>
      </w:r>
      <w:r w:rsidRPr="008C789F">
        <w:t>спектрл</w:t>
      </w:r>
      <w:proofErr w:type="gramStart"/>
      <w:r w:rsidRPr="008C789F">
        <w:rPr>
          <w:lang w:val="en-US"/>
        </w:rPr>
        <w:t>i</w:t>
      </w:r>
      <w:proofErr w:type="gramEnd"/>
      <w:r w:rsidRPr="008C789F">
        <w:t>к</w:t>
      </w:r>
      <w:r w:rsidR="00DF35E3">
        <w:rPr>
          <w:lang w:val="kk-KZ"/>
        </w:rPr>
        <w:t xml:space="preserve"> </w:t>
      </w:r>
      <w:r w:rsidRPr="008C789F">
        <w:t>сызықтары</w:t>
      </w:r>
      <w:r w:rsidR="00DF35E3">
        <w:rPr>
          <w:lang w:val="kk-KZ"/>
        </w:rPr>
        <w:t xml:space="preserve"> </w:t>
      </w:r>
      <w:r w:rsidRPr="008C789F">
        <w:t>нәз</w:t>
      </w:r>
      <w:r w:rsidRPr="008C789F">
        <w:rPr>
          <w:lang w:val="en-US"/>
        </w:rPr>
        <w:t>i</w:t>
      </w:r>
      <w:r w:rsidRPr="008C789F">
        <w:t>к</w:t>
      </w:r>
      <w:r w:rsidR="00DF35E3">
        <w:rPr>
          <w:lang w:val="kk-KZ"/>
        </w:rPr>
        <w:t xml:space="preserve"> </w:t>
      </w:r>
      <w:r>
        <w:t>түзі</w:t>
      </w:r>
      <w:r w:rsidRPr="008C789F">
        <w:t>л</w:t>
      </w:r>
      <w:r w:rsidRPr="008C789F">
        <w:rPr>
          <w:lang w:val="en-US"/>
        </w:rPr>
        <w:t>i</w:t>
      </w:r>
      <w:r w:rsidRPr="008C789F">
        <w:t>с</w:t>
      </w:r>
      <w:r w:rsidRPr="008C789F">
        <w:rPr>
          <w:lang w:val="en-US"/>
        </w:rPr>
        <w:t xml:space="preserve">i </w:t>
      </w:r>
      <w:r w:rsidRPr="008C789F">
        <w:t>қ</w:t>
      </w:r>
      <w:r>
        <w:t>ұ</w:t>
      </w:r>
      <w:r w:rsidRPr="008C789F">
        <w:t>раушыларыны</w:t>
      </w:r>
      <w:r>
        <w:rPr>
          <w:lang w:val="en-US"/>
        </w:rPr>
        <w:t>ң</w:t>
      </w:r>
      <w:r w:rsidR="00DF35E3">
        <w:rPr>
          <w:lang w:val="kk-KZ"/>
        </w:rPr>
        <w:t xml:space="preserve"> </w:t>
      </w:r>
      <w:r w:rsidRPr="008C789F">
        <w:t>ара</w:t>
      </w:r>
      <w:r w:rsidR="00DF35E3">
        <w:rPr>
          <w:lang w:val="kk-KZ"/>
        </w:rPr>
        <w:t xml:space="preserve"> </w:t>
      </w:r>
      <w:r w:rsidRPr="008C789F">
        <w:t>қашықтығын</w:t>
      </w:r>
      <w:r w:rsidR="00DF35E3">
        <w:rPr>
          <w:lang w:val="kk-KZ"/>
        </w:rPr>
        <w:t xml:space="preserve"> </w:t>
      </w:r>
      <w:r w:rsidRPr="008C789F">
        <w:t>өлшеу</w:t>
      </w:r>
      <w:r w:rsidRPr="008C789F">
        <w:rPr>
          <w:lang w:val="en-US"/>
        </w:rPr>
        <w:t xml:space="preserve">. </w:t>
      </w:r>
      <w:r w:rsidRPr="008C789F">
        <w:t>Осы</w:t>
      </w:r>
      <w:r w:rsidR="00DF35E3">
        <w:rPr>
          <w:lang w:val="kk-KZ"/>
        </w:rPr>
        <w:t xml:space="preserve"> </w:t>
      </w:r>
      <w:r w:rsidRPr="008C789F">
        <w:t>деректер</w:t>
      </w:r>
      <w:r w:rsidR="00DF35E3">
        <w:rPr>
          <w:lang w:val="kk-KZ"/>
        </w:rPr>
        <w:t xml:space="preserve"> </w:t>
      </w:r>
      <w:r w:rsidRPr="008C789F">
        <w:t>бойынша</w:t>
      </w:r>
      <w:r w:rsidR="00DF35E3">
        <w:rPr>
          <w:lang w:val="kk-KZ"/>
        </w:rPr>
        <w:t xml:space="preserve"> </w:t>
      </w:r>
      <w:r w:rsidRPr="008C789F">
        <w:rPr>
          <w:i/>
          <w:iCs/>
          <w:lang w:val="en-US"/>
        </w:rPr>
        <w:t>Na</w:t>
      </w:r>
      <w:r w:rsidR="00DF35E3">
        <w:rPr>
          <w:i/>
          <w:iCs/>
          <w:lang w:val="kk-KZ"/>
        </w:rPr>
        <w:t xml:space="preserve"> </w:t>
      </w:r>
      <w:r w:rsidRPr="008C789F">
        <w:t>атомы</w:t>
      </w:r>
      <w:r w:rsidR="00DF35E3">
        <w:rPr>
          <w:lang w:val="kk-KZ"/>
        </w:rPr>
        <w:t xml:space="preserve"> </w:t>
      </w:r>
      <w:r w:rsidRPr="008C789F">
        <w:rPr>
          <w:i/>
          <w:iCs/>
        </w:rPr>
        <w:t>Р</w:t>
      </w:r>
      <w:r w:rsidRPr="008C789F">
        <w:rPr>
          <w:lang w:val="en-US"/>
        </w:rPr>
        <w:t>-</w:t>
      </w:r>
      <w:r w:rsidRPr="008C789F">
        <w:t>термдер</w:t>
      </w:r>
      <w:r w:rsidRPr="008C789F">
        <w:rPr>
          <w:lang w:val="en-US"/>
        </w:rPr>
        <w:t>i</w:t>
      </w:r>
      <w:r w:rsidRPr="008C789F">
        <w:t>н</w:t>
      </w:r>
      <w:r w:rsidRPr="008C789F">
        <w:rPr>
          <w:lang w:val="en-US"/>
        </w:rPr>
        <w:t>i</w:t>
      </w:r>
      <w:r>
        <w:rPr>
          <w:lang w:val="en-US"/>
        </w:rPr>
        <w:t>ң</w:t>
      </w:r>
      <w:r w:rsidR="00DF35E3">
        <w:rPr>
          <w:lang w:val="kk-KZ"/>
        </w:rPr>
        <w:t xml:space="preserve"> </w:t>
      </w:r>
      <w:r w:rsidRPr="008C789F">
        <w:rPr>
          <w:i/>
          <w:iCs/>
          <w:lang w:val="en-US"/>
        </w:rPr>
        <w:t>n</w:t>
      </w:r>
      <w:r w:rsidR="00DF35E3">
        <w:rPr>
          <w:i/>
          <w:iCs/>
          <w:lang w:val="kk-KZ"/>
        </w:rPr>
        <w:t xml:space="preserve"> </w:t>
      </w:r>
      <w:r w:rsidRPr="008C789F">
        <w:t>бас</w:t>
      </w:r>
      <w:r w:rsidR="00DF35E3">
        <w:rPr>
          <w:lang w:val="kk-KZ"/>
        </w:rPr>
        <w:t xml:space="preserve"> </w:t>
      </w:r>
      <w:r w:rsidRPr="008C789F">
        <w:t>квантты</w:t>
      </w:r>
      <w:r>
        <w:t>қ</w:t>
      </w:r>
      <w:r w:rsidR="00DF35E3">
        <w:rPr>
          <w:lang w:val="kk-KZ"/>
        </w:rPr>
        <w:t xml:space="preserve"> </w:t>
      </w:r>
      <w:r w:rsidRPr="008C789F">
        <w:t>сан</w:t>
      </w:r>
      <w:r w:rsidR="00DF35E3">
        <w:rPr>
          <w:lang w:val="kk-KZ"/>
        </w:rPr>
        <w:t xml:space="preserve"> </w:t>
      </w:r>
      <w:proofErr w:type="gramStart"/>
      <w:r w:rsidRPr="008C789F">
        <w:t>м</w:t>
      </w:r>
      <w:proofErr w:type="gramEnd"/>
      <w:r>
        <w:t>ә</w:t>
      </w:r>
      <w:r w:rsidRPr="008C789F">
        <w:t>ндер</w:t>
      </w:r>
      <w:r w:rsidRPr="008C789F">
        <w:rPr>
          <w:lang w:val="en-US"/>
        </w:rPr>
        <w:t>i</w:t>
      </w:r>
      <w:r w:rsidRPr="008C789F">
        <w:t>не</w:t>
      </w:r>
      <w:r w:rsidR="00DF35E3">
        <w:rPr>
          <w:lang w:val="kk-KZ"/>
        </w:rPr>
        <w:t xml:space="preserve"> </w:t>
      </w:r>
      <w:r w:rsidRPr="008C789F">
        <w:t>байланысты</w:t>
      </w:r>
      <w:r w:rsidR="00DF35E3">
        <w:rPr>
          <w:lang w:val="kk-KZ"/>
        </w:rPr>
        <w:t xml:space="preserve"> </w:t>
      </w:r>
      <w:r w:rsidRPr="008C789F">
        <w:t>ж</w:t>
      </w:r>
      <w:r w:rsidRPr="008C789F">
        <w:rPr>
          <w:lang w:val="en-US"/>
        </w:rPr>
        <w:t>i</w:t>
      </w:r>
      <w:r w:rsidRPr="008C789F">
        <w:t>ктеу</w:t>
      </w:r>
      <w:r w:rsidR="00DF35E3">
        <w:rPr>
          <w:lang w:val="kk-KZ"/>
        </w:rPr>
        <w:t xml:space="preserve"> </w:t>
      </w:r>
      <w:r w:rsidRPr="008C789F">
        <w:t>шамасын</w:t>
      </w:r>
      <w:r w:rsidR="00DF35E3">
        <w:rPr>
          <w:lang w:val="kk-KZ"/>
        </w:rPr>
        <w:t xml:space="preserve"> </w:t>
      </w:r>
      <w:r w:rsidRPr="008C789F">
        <w:t>аны</w:t>
      </w:r>
      <w:r>
        <w:t>қ</w:t>
      </w:r>
      <w:r w:rsidRPr="008C789F">
        <w:t>тау</w:t>
      </w:r>
      <w:r w:rsidRPr="008C789F">
        <w:rPr>
          <w:lang w:val="en-US"/>
        </w:rPr>
        <w:t>.</w:t>
      </w:r>
    </w:p>
    <w:p w:rsidR="00633839" w:rsidRPr="008C789F" w:rsidRDefault="00633839" w:rsidP="00B231EA">
      <w:pPr>
        <w:jc w:val="both"/>
        <w:rPr>
          <w:lang w:val="en-US"/>
        </w:rPr>
      </w:pPr>
      <w:r w:rsidRPr="008C789F">
        <w:t>б</w:t>
      </w:r>
      <w:r w:rsidRPr="008C789F">
        <w:rPr>
          <w:lang w:val="en-US"/>
        </w:rPr>
        <w:t xml:space="preserve">) </w:t>
      </w:r>
      <w:r w:rsidRPr="008C789F">
        <w:t>Атомны</w:t>
      </w:r>
      <w:r>
        <w:rPr>
          <w:lang w:val="en-US"/>
        </w:rPr>
        <w:t>ң</w:t>
      </w:r>
      <w:r w:rsidRPr="008C789F">
        <w:rPr>
          <w:lang w:val="en-US"/>
        </w:rPr>
        <w:t xml:space="preserve"> 3</w:t>
      </w:r>
      <w:r w:rsidRPr="008C789F">
        <w:rPr>
          <w:i/>
          <w:iCs/>
          <w:lang w:val="en-US"/>
        </w:rPr>
        <w:t xml:space="preserve">P, </w:t>
      </w:r>
      <w:r w:rsidRPr="008C789F">
        <w:rPr>
          <w:lang w:val="en-US"/>
        </w:rPr>
        <w:t>3</w:t>
      </w:r>
      <w:r w:rsidRPr="008C789F">
        <w:rPr>
          <w:i/>
          <w:iCs/>
          <w:lang w:val="en-US"/>
        </w:rPr>
        <w:t>D,</w:t>
      </w:r>
      <w:r w:rsidRPr="008C789F">
        <w:rPr>
          <w:lang w:val="en-US"/>
        </w:rPr>
        <w:t xml:space="preserve"> 4</w:t>
      </w:r>
      <w:r w:rsidRPr="008C789F">
        <w:rPr>
          <w:i/>
          <w:iCs/>
          <w:lang w:val="en-US"/>
        </w:rPr>
        <w:t>D</w:t>
      </w:r>
      <w:r w:rsidR="00DF35E3">
        <w:rPr>
          <w:i/>
          <w:iCs/>
          <w:lang w:val="kk-KZ"/>
        </w:rPr>
        <w:t xml:space="preserve"> </w:t>
      </w:r>
      <w:r w:rsidR="00DF35E3">
        <w:rPr>
          <w:lang w:val="en-US"/>
        </w:rPr>
        <w:t>–</w:t>
      </w:r>
      <w:r w:rsidR="00DF35E3">
        <w:rPr>
          <w:lang w:val="kk-KZ"/>
        </w:rPr>
        <w:t xml:space="preserve"> </w:t>
      </w:r>
      <w:r w:rsidRPr="008C789F">
        <w:t>термдер</w:t>
      </w:r>
      <w:proofErr w:type="gramStart"/>
      <w:r w:rsidRPr="008C789F">
        <w:rPr>
          <w:lang w:val="en-US"/>
        </w:rPr>
        <w:t>i</w:t>
      </w:r>
      <w:proofErr w:type="gramEnd"/>
      <w:r w:rsidRPr="008C789F">
        <w:t>н</w:t>
      </w:r>
      <w:r w:rsidRPr="008C789F">
        <w:rPr>
          <w:lang w:val="en-US"/>
        </w:rPr>
        <w:t>i</w:t>
      </w:r>
      <w:r>
        <w:rPr>
          <w:lang w:val="en-US"/>
        </w:rPr>
        <w:t>ң</w:t>
      </w:r>
      <w:r w:rsidR="00DF35E3">
        <w:rPr>
          <w:lang w:val="kk-KZ"/>
        </w:rPr>
        <w:t xml:space="preserve"> </w:t>
      </w:r>
      <w:r w:rsidRPr="008C789F">
        <w:t>ж</w:t>
      </w:r>
      <w:r w:rsidRPr="008C789F">
        <w:rPr>
          <w:lang w:val="en-US"/>
        </w:rPr>
        <w:t>i</w:t>
      </w:r>
      <w:r w:rsidRPr="008C789F">
        <w:t>ктелу</w:t>
      </w:r>
      <w:r w:rsidR="00DF35E3">
        <w:rPr>
          <w:lang w:val="kk-KZ"/>
        </w:rPr>
        <w:t xml:space="preserve"> </w:t>
      </w:r>
      <w:r w:rsidRPr="008C789F">
        <w:t>шамасын</w:t>
      </w:r>
      <w:r w:rsidR="00DF35E3">
        <w:rPr>
          <w:lang w:val="kk-KZ"/>
        </w:rPr>
        <w:t xml:space="preserve"> </w:t>
      </w:r>
      <w:r w:rsidRPr="008C789F">
        <w:t>анықтау</w:t>
      </w:r>
      <w:r w:rsidRPr="008C789F">
        <w:rPr>
          <w:lang w:val="en-US"/>
        </w:rPr>
        <w:t>. Алын</w:t>
      </w:r>
      <w:r>
        <w:rPr>
          <w:lang w:val="en-US"/>
        </w:rPr>
        <w:t>ғ</w:t>
      </w:r>
      <w:r w:rsidRPr="008C789F">
        <w:rPr>
          <w:lang w:val="en-US"/>
        </w:rPr>
        <w:t>ан н</w:t>
      </w:r>
      <w:r>
        <w:rPr>
          <w:lang w:val="en-US"/>
        </w:rPr>
        <w:t>ә</w:t>
      </w:r>
      <w:r w:rsidRPr="008C789F">
        <w:rPr>
          <w:lang w:val="en-US"/>
        </w:rPr>
        <w:t xml:space="preserve">тижелердi </w:t>
      </w:r>
      <w:r>
        <w:rPr>
          <w:lang w:val="en-US"/>
        </w:rPr>
        <w:t>түсі</w:t>
      </w:r>
      <w:r w:rsidRPr="008C789F">
        <w:rPr>
          <w:lang w:val="en-US"/>
        </w:rPr>
        <w:t>ндiру.</w:t>
      </w:r>
    </w:p>
    <w:p w:rsidR="00633839" w:rsidRPr="008C789F" w:rsidRDefault="00633839" w:rsidP="00AA3C6B">
      <w:pPr>
        <w:numPr>
          <w:ilvl w:val="0"/>
          <w:numId w:val="11"/>
        </w:numPr>
        <w:ind w:left="0" w:firstLine="284"/>
        <w:jc w:val="both"/>
        <w:rPr>
          <w:lang w:val="en-US"/>
        </w:rPr>
      </w:pPr>
      <w:r w:rsidRPr="008C789F">
        <w:rPr>
          <w:lang w:val="en-US"/>
        </w:rPr>
        <w:t>Натрийды</w:t>
      </w:r>
      <w:r>
        <w:rPr>
          <w:lang w:val="en-US"/>
        </w:rPr>
        <w:t>ң</w:t>
      </w:r>
      <w:r w:rsidRPr="008C789F">
        <w:rPr>
          <w:lang w:val="en-US"/>
        </w:rPr>
        <w:t xml:space="preserve"> 3</w:t>
      </w:r>
      <w:r w:rsidRPr="008C789F">
        <w:rPr>
          <w:i/>
          <w:iCs/>
          <w:lang w:val="en-US"/>
        </w:rPr>
        <w:t>P</w:t>
      </w:r>
      <w:r w:rsidRPr="008C789F">
        <w:rPr>
          <w:lang w:val="en-US"/>
        </w:rPr>
        <w:t>-термiнi</w:t>
      </w:r>
      <w:r>
        <w:rPr>
          <w:lang w:val="en-US"/>
        </w:rPr>
        <w:t>ң</w:t>
      </w:r>
      <w:r w:rsidRPr="008C789F">
        <w:rPr>
          <w:lang w:val="en-US"/>
        </w:rPr>
        <w:t xml:space="preserve"> жiктелу шамасы бойынша (</w:t>
      </w:r>
      <w:r w:rsidR="00C3792A">
        <w:rPr>
          <w:lang w:val="kk-KZ"/>
        </w:rPr>
        <w:t>8</w:t>
      </w:r>
      <w:r w:rsidRPr="008C789F">
        <w:rPr>
          <w:lang w:val="en-US"/>
        </w:rPr>
        <w:t xml:space="preserve">.13) </w:t>
      </w:r>
      <w:r>
        <w:rPr>
          <w:lang w:val="en-US"/>
        </w:rPr>
        <w:t>ө</w:t>
      </w:r>
      <w:r w:rsidRPr="008C789F">
        <w:rPr>
          <w:lang w:val="en-US"/>
        </w:rPr>
        <w:t xml:space="preserve">рнектi пайдаланып, </w:t>
      </w:r>
      <w:r w:rsidRPr="008C789F">
        <w:rPr>
          <w:i/>
          <w:iCs/>
          <w:lang w:val="en-US"/>
        </w:rPr>
        <w:t>а</w:t>
      </w:r>
      <w:r w:rsidRPr="008C789F">
        <w:rPr>
          <w:vertAlign w:val="subscript"/>
          <w:lang w:val="en-US"/>
        </w:rPr>
        <w:t>1</w:t>
      </w:r>
      <w:r w:rsidR="00DF35E3">
        <w:rPr>
          <w:vertAlign w:val="subscript"/>
          <w:lang w:val="kk-KZ"/>
        </w:rPr>
        <w:t xml:space="preserve"> </w:t>
      </w:r>
      <w:r>
        <w:rPr>
          <w:lang w:val="en-US"/>
        </w:rPr>
        <w:t>түзе</w:t>
      </w:r>
      <w:r w:rsidRPr="008C789F">
        <w:rPr>
          <w:lang w:val="en-US"/>
        </w:rPr>
        <w:t>ту м</w:t>
      </w:r>
      <w:r>
        <w:rPr>
          <w:lang w:val="en-US"/>
        </w:rPr>
        <w:t>ә</w:t>
      </w:r>
      <w:r w:rsidRPr="008C789F">
        <w:rPr>
          <w:lang w:val="en-US"/>
        </w:rPr>
        <w:t>нiн аны</w:t>
      </w:r>
      <w:r>
        <w:rPr>
          <w:lang w:val="en-US"/>
        </w:rPr>
        <w:t>қ</w:t>
      </w:r>
      <w:r w:rsidRPr="008C789F">
        <w:rPr>
          <w:lang w:val="en-US"/>
        </w:rPr>
        <w:t>тау.</w:t>
      </w:r>
    </w:p>
    <w:p w:rsidR="00633839" w:rsidRPr="008C789F" w:rsidRDefault="00633839" w:rsidP="00AA3C6B">
      <w:pPr>
        <w:numPr>
          <w:ilvl w:val="0"/>
          <w:numId w:val="11"/>
        </w:numPr>
        <w:ind w:left="0" w:firstLine="284"/>
        <w:jc w:val="both"/>
        <w:rPr>
          <w:lang w:val="en-US"/>
        </w:rPr>
      </w:pPr>
      <w:r>
        <w:rPr>
          <w:lang w:val="en-US"/>
        </w:rPr>
        <w:t>Ө</w:t>
      </w:r>
      <w:r w:rsidRPr="008C789F">
        <w:rPr>
          <w:lang w:val="en-US"/>
        </w:rPr>
        <w:t>лшеу ж</w:t>
      </w:r>
      <w:r>
        <w:rPr>
          <w:lang w:val="en-US"/>
        </w:rPr>
        <w:t>ә</w:t>
      </w:r>
      <w:r w:rsidRPr="008C789F">
        <w:rPr>
          <w:lang w:val="en-US"/>
        </w:rPr>
        <w:t>не есептеу н</w:t>
      </w:r>
      <w:r>
        <w:rPr>
          <w:lang w:val="en-US"/>
        </w:rPr>
        <w:t>ә</w:t>
      </w:r>
      <w:r w:rsidRPr="008C789F">
        <w:rPr>
          <w:lang w:val="en-US"/>
        </w:rPr>
        <w:t xml:space="preserve">тижелерiн  </w:t>
      </w:r>
      <w:r w:rsidR="00C3792A">
        <w:rPr>
          <w:lang w:val="kk-KZ"/>
        </w:rPr>
        <w:t>8</w:t>
      </w:r>
      <w:r w:rsidRPr="008C789F">
        <w:rPr>
          <w:lang w:val="en-US"/>
        </w:rPr>
        <w:t>.3-кестеге толтыру.</w:t>
      </w:r>
    </w:p>
    <w:p w:rsidR="00633839" w:rsidRPr="00042382" w:rsidRDefault="00C3792A" w:rsidP="00B231EA">
      <w:pPr>
        <w:jc w:val="right"/>
        <w:rPr>
          <w:sz w:val="16"/>
          <w:szCs w:val="16"/>
          <w:lang w:val="en-US"/>
        </w:rPr>
      </w:pPr>
      <w:r>
        <w:rPr>
          <w:sz w:val="16"/>
          <w:szCs w:val="16"/>
          <w:lang w:val="kk-KZ"/>
        </w:rPr>
        <w:t>8</w:t>
      </w:r>
      <w:r w:rsidR="00633839" w:rsidRPr="00042382">
        <w:rPr>
          <w:sz w:val="16"/>
          <w:szCs w:val="16"/>
          <w:lang w:val="en-US"/>
        </w:rPr>
        <w:t>.3-кесте</w:t>
      </w:r>
    </w:p>
    <w:p w:rsidR="00633839" w:rsidRPr="00042382" w:rsidRDefault="00633839" w:rsidP="00B231EA">
      <w:pPr>
        <w:jc w:val="center"/>
        <w:rPr>
          <w:sz w:val="16"/>
          <w:szCs w:val="16"/>
          <w:lang w:val="en-US"/>
        </w:rPr>
      </w:pPr>
      <w:r w:rsidRPr="00042382">
        <w:rPr>
          <w:sz w:val="16"/>
          <w:szCs w:val="16"/>
          <w:lang w:val="en-US"/>
        </w:rPr>
        <w:t>Натрий спектрiн өлшеу нәтижелерi</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78"/>
        <w:gridCol w:w="712"/>
        <w:gridCol w:w="728"/>
        <w:gridCol w:w="675"/>
        <w:gridCol w:w="1003"/>
        <w:gridCol w:w="315"/>
        <w:gridCol w:w="748"/>
        <w:gridCol w:w="898"/>
      </w:tblGrid>
      <w:tr w:rsidR="00633839" w:rsidRPr="008C789F">
        <w:tc>
          <w:tcPr>
            <w:tcW w:w="578" w:type="dxa"/>
            <w:tcBorders>
              <w:top w:val="single" w:sz="6" w:space="0" w:color="auto"/>
              <w:left w:val="single" w:sz="6" w:space="0" w:color="auto"/>
              <w:bottom w:val="single" w:sz="4" w:space="0" w:color="auto"/>
              <w:right w:val="single" w:sz="4" w:space="0" w:color="auto"/>
            </w:tcBorders>
          </w:tcPr>
          <w:p w:rsidR="00633839" w:rsidRPr="008C789F" w:rsidRDefault="00633839" w:rsidP="00B231EA">
            <w:pPr>
              <w:jc w:val="both"/>
              <w:rPr>
                <w:i/>
                <w:iCs/>
                <w:sz w:val="16"/>
                <w:szCs w:val="16"/>
                <w:lang w:val="en-US"/>
              </w:rPr>
            </w:pPr>
          </w:p>
          <w:p w:rsidR="00633839" w:rsidRPr="008C789F" w:rsidRDefault="00633839" w:rsidP="00B231EA">
            <w:pPr>
              <w:jc w:val="both"/>
              <w:rPr>
                <w:sz w:val="16"/>
                <w:szCs w:val="16"/>
                <w:lang w:val="en-US"/>
              </w:rPr>
            </w:pPr>
            <w:r w:rsidRPr="008C789F">
              <w:rPr>
                <w:i/>
                <w:iCs/>
                <w:sz w:val="16"/>
                <w:szCs w:val="16"/>
                <w:lang w:val="en-US"/>
              </w:rPr>
              <w:sym w:font="Symbol" w:char="F06C"/>
            </w:r>
            <w:r w:rsidRPr="008C789F">
              <w:rPr>
                <w:sz w:val="16"/>
                <w:szCs w:val="16"/>
                <w:lang w:val="en-US"/>
              </w:rPr>
              <w:t>, нм</w:t>
            </w:r>
          </w:p>
        </w:tc>
        <w:tc>
          <w:tcPr>
            <w:tcW w:w="712" w:type="dxa"/>
            <w:tcBorders>
              <w:top w:val="single" w:sz="6" w:space="0" w:color="auto"/>
              <w:left w:val="nil"/>
              <w:bottom w:val="single" w:sz="4" w:space="0" w:color="auto"/>
              <w:right w:val="single" w:sz="4" w:space="0" w:color="auto"/>
            </w:tcBorders>
          </w:tcPr>
          <w:p w:rsidR="00633839" w:rsidRDefault="00633839" w:rsidP="00B231EA">
            <w:pPr>
              <w:jc w:val="both"/>
              <w:rPr>
                <w:sz w:val="16"/>
                <w:szCs w:val="16"/>
                <w:lang w:val="en-US"/>
              </w:rPr>
            </w:pPr>
            <w:r>
              <w:rPr>
                <w:sz w:val="16"/>
                <w:szCs w:val="16"/>
                <w:lang w:val="en-US"/>
              </w:rPr>
              <w:t>Квант-</w:t>
            </w:r>
          </w:p>
          <w:p w:rsidR="00633839" w:rsidRPr="008C789F" w:rsidRDefault="00633839" w:rsidP="00B231EA">
            <w:pPr>
              <w:jc w:val="both"/>
              <w:rPr>
                <w:sz w:val="16"/>
                <w:szCs w:val="16"/>
                <w:lang w:val="en-US"/>
              </w:rPr>
            </w:pPr>
            <w:r>
              <w:rPr>
                <w:sz w:val="16"/>
                <w:szCs w:val="16"/>
                <w:lang w:val="kk-KZ"/>
              </w:rPr>
              <w:t>тық</w:t>
            </w:r>
            <w:r w:rsidRPr="008C789F">
              <w:rPr>
                <w:sz w:val="16"/>
                <w:szCs w:val="16"/>
                <w:lang w:val="en-US"/>
              </w:rPr>
              <w:t xml:space="preserve"> ауысу</w:t>
            </w:r>
          </w:p>
        </w:tc>
        <w:tc>
          <w:tcPr>
            <w:tcW w:w="728" w:type="dxa"/>
            <w:tcBorders>
              <w:top w:val="single" w:sz="6" w:space="0" w:color="auto"/>
              <w:left w:val="nil"/>
              <w:bottom w:val="single" w:sz="4" w:space="0" w:color="auto"/>
              <w:right w:val="single" w:sz="4" w:space="0" w:color="auto"/>
            </w:tcBorders>
          </w:tcPr>
          <w:p w:rsidR="00633839" w:rsidRPr="008C789F" w:rsidRDefault="00633839" w:rsidP="00B231EA">
            <w:pPr>
              <w:jc w:val="both"/>
              <w:rPr>
                <w:sz w:val="16"/>
                <w:szCs w:val="16"/>
                <w:lang w:val="en-US"/>
              </w:rPr>
            </w:pPr>
          </w:p>
          <w:p w:rsidR="00633839" w:rsidRPr="008C789F" w:rsidRDefault="00633839" w:rsidP="00B231EA">
            <w:pPr>
              <w:jc w:val="both"/>
              <w:rPr>
                <w:sz w:val="16"/>
                <w:szCs w:val="16"/>
                <w:lang w:val="en-US"/>
              </w:rPr>
            </w:pPr>
            <w:r w:rsidRPr="008C789F">
              <w:rPr>
                <w:sz w:val="16"/>
                <w:szCs w:val="16"/>
                <w:lang w:val="en-US"/>
              </w:rPr>
              <w:t>Серия</w:t>
            </w:r>
          </w:p>
        </w:tc>
        <w:tc>
          <w:tcPr>
            <w:tcW w:w="1678" w:type="dxa"/>
            <w:gridSpan w:val="2"/>
            <w:tcBorders>
              <w:top w:val="single" w:sz="6" w:space="0" w:color="auto"/>
              <w:left w:val="nil"/>
              <w:bottom w:val="single" w:sz="4" w:space="0" w:color="auto"/>
              <w:right w:val="single" w:sz="4" w:space="0" w:color="auto"/>
            </w:tcBorders>
          </w:tcPr>
          <w:p w:rsidR="00633839" w:rsidRPr="008C789F" w:rsidRDefault="00633839" w:rsidP="00B231EA">
            <w:pPr>
              <w:ind w:right="-108"/>
              <w:jc w:val="both"/>
              <w:rPr>
                <w:sz w:val="16"/>
                <w:szCs w:val="16"/>
                <w:lang w:val="en-US"/>
              </w:rPr>
            </w:pPr>
            <w:r w:rsidRPr="008C789F">
              <w:rPr>
                <w:sz w:val="16"/>
                <w:szCs w:val="16"/>
                <w:lang w:val="en-US"/>
              </w:rPr>
              <w:t>Н</w:t>
            </w:r>
            <w:r>
              <w:rPr>
                <w:sz w:val="16"/>
                <w:szCs w:val="16"/>
                <w:lang w:val="en-US"/>
              </w:rPr>
              <w:t>ә</w:t>
            </w:r>
            <w:r w:rsidRPr="008C789F">
              <w:rPr>
                <w:sz w:val="16"/>
                <w:szCs w:val="16"/>
                <w:lang w:val="en-US"/>
              </w:rPr>
              <w:t xml:space="preserve">зiк </w:t>
            </w:r>
            <w:r>
              <w:rPr>
                <w:sz w:val="16"/>
                <w:szCs w:val="16"/>
                <w:lang w:val="en-US"/>
              </w:rPr>
              <w:t>түзі</w:t>
            </w:r>
            <w:r w:rsidRPr="008C789F">
              <w:rPr>
                <w:sz w:val="16"/>
                <w:szCs w:val="16"/>
                <w:lang w:val="en-US"/>
              </w:rPr>
              <w:t xml:space="preserve">лiс </w:t>
            </w:r>
          </w:p>
          <w:p w:rsidR="00633839" w:rsidRPr="008C789F" w:rsidRDefault="00633839" w:rsidP="00B231EA">
            <w:pPr>
              <w:jc w:val="both"/>
              <w:rPr>
                <w:sz w:val="16"/>
                <w:szCs w:val="16"/>
                <w:lang w:val="en-US"/>
              </w:rPr>
            </w:pPr>
            <w:r>
              <w:rPr>
                <w:sz w:val="16"/>
                <w:szCs w:val="16"/>
                <w:lang w:val="en-US"/>
              </w:rPr>
              <w:t>құ</w:t>
            </w:r>
            <w:r w:rsidRPr="008C789F">
              <w:rPr>
                <w:sz w:val="16"/>
                <w:szCs w:val="16"/>
                <w:lang w:val="en-US"/>
              </w:rPr>
              <w:t>раушыларыны</w:t>
            </w:r>
            <w:r>
              <w:rPr>
                <w:sz w:val="16"/>
                <w:szCs w:val="16"/>
                <w:lang w:val="en-US"/>
              </w:rPr>
              <w:t>ң</w:t>
            </w:r>
            <w:r w:rsidRPr="008C789F">
              <w:rPr>
                <w:sz w:val="16"/>
                <w:szCs w:val="16"/>
                <w:lang w:val="en-US"/>
              </w:rPr>
              <w:t xml:space="preserve"> ара </w:t>
            </w:r>
            <w:r>
              <w:rPr>
                <w:sz w:val="16"/>
                <w:szCs w:val="16"/>
                <w:lang w:val="en-US"/>
              </w:rPr>
              <w:t>қ</w:t>
            </w:r>
            <w:r w:rsidRPr="008C789F">
              <w:rPr>
                <w:sz w:val="16"/>
                <w:szCs w:val="16"/>
                <w:lang w:val="en-US"/>
              </w:rPr>
              <w:t>ашы</w:t>
            </w:r>
            <w:r>
              <w:rPr>
                <w:sz w:val="16"/>
                <w:szCs w:val="16"/>
                <w:lang w:val="en-US"/>
              </w:rPr>
              <w:t>қ</w:t>
            </w:r>
            <w:r w:rsidRPr="008C789F">
              <w:rPr>
                <w:sz w:val="16"/>
                <w:szCs w:val="16"/>
                <w:lang w:val="en-US"/>
              </w:rPr>
              <w:t>ты</w:t>
            </w:r>
            <w:r>
              <w:rPr>
                <w:sz w:val="16"/>
                <w:szCs w:val="16"/>
                <w:lang w:val="en-US"/>
              </w:rPr>
              <w:t>ғ</w:t>
            </w:r>
            <w:r w:rsidRPr="008C789F">
              <w:rPr>
                <w:sz w:val="16"/>
                <w:szCs w:val="16"/>
                <w:lang w:val="en-US"/>
              </w:rPr>
              <w:t>ы</w:t>
            </w:r>
          </w:p>
          <w:p w:rsidR="00633839" w:rsidRPr="008C789F" w:rsidRDefault="00633839" w:rsidP="00B231EA">
            <w:pPr>
              <w:jc w:val="both"/>
              <w:rPr>
                <w:sz w:val="16"/>
                <w:szCs w:val="16"/>
                <w:lang w:val="en-US"/>
              </w:rPr>
            </w:pPr>
          </w:p>
        </w:tc>
        <w:tc>
          <w:tcPr>
            <w:tcW w:w="315" w:type="dxa"/>
            <w:tcBorders>
              <w:top w:val="single" w:sz="6" w:space="0" w:color="auto"/>
              <w:left w:val="nil"/>
              <w:bottom w:val="single" w:sz="4" w:space="0" w:color="auto"/>
              <w:right w:val="single" w:sz="4" w:space="0" w:color="auto"/>
            </w:tcBorders>
          </w:tcPr>
          <w:p w:rsidR="00633839" w:rsidRPr="008C789F" w:rsidRDefault="00633839" w:rsidP="00B231EA">
            <w:pPr>
              <w:jc w:val="both"/>
              <w:rPr>
                <w:i/>
                <w:iCs/>
                <w:sz w:val="16"/>
                <w:szCs w:val="16"/>
                <w:lang w:val="en-US"/>
              </w:rPr>
            </w:pPr>
          </w:p>
          <w:p w:rsidR="00633839" w:rsidRPr="008C789F" w:rsidRDefault="00633839" w:rsidP="00B231EA">
            <w:pPr>
              <w:jc w:val="both"/>
              <w:rPr>
                <w:sz w:val="16"/>
                <w:szCs w:val="16"/>
                <w:lang w:val="en-US"/>
              </w:rPr>
            </w:pPr>
            <w:r w:rsidRPr="008C789F">
              <w:rPr>
                <w:i/>
                <w:iCs/>
                <w:sz w:val="16"/>
                <w:szCs w:val="16"/>
                <w:lang w:val="en-US"/>
              </w:rPr>
              <w:t>n</w:t>
            </w:r>
          </w:p>
        </w:tc>
        <w:tc>
          <w:tcPr>
            <w:tcW w:w="1646" w:type="dxa"/>
            <w:gridSpan w:val="2"/>
            <w:tcBorders>
              <w:top w:val="single" w:sz="6" w:space="0" w:color="auto"/>
              <w:left w:val="nil"/>
              <w:bottom w:val="single" w:sz="4" w:space="0" w:color="auto"/>
              <w:right w:val="single" w:sz="6" w:space="0" w:color="auto"/>
            </w:tcBorders>
          </w:tcPr>
          <w:p w:rsidR="00633839" w:rsidRPr="008C789F" w:rsidRDefault="00633839" w:rsidP="00B231EA">
            <w:pPr>
              <w:ind w:right="-108"/>
              <w:jc w:val="both"/>
              <w:rPr>
                <w:sz w:val="16"/>
                <w:szCs w:val="16"/>
                <w:lang w:val="en-US"/>
              </w:rPr>
            </w:pPr>
            <w:r w:rsidRPr="008C789F">
              <w:rPr>
                <w:sz w:val="16"/>
                <w:szCs w:val="16"/>
              </w:rPr>
              <w:t>Нәз</w:t>
            </w:r>
            <w:r w:rsidRPr="008C789F">
              <w:rPr>
                <w:sz w:val="16"/>
                <w:szCs w:val="16"/>
                <w:lang w:val="en-US"/>
              </w:rPr>
              <w:t>i</w:t>
            </w:r>
            <w:r w:rsidRPr="008C789F">
              <w:rPr>
                <w:sz w:val="16"/>
                <w:szCs w:val="16"/>
              </w:rPr>
              <w:t>к</w:t>
            </w:r>
            <w:r>
              <w:rPr>
                <w:sz w:val="16"/>
                <w:szCs w:val="16"/>
              </w:rPr>
              <w:t>түзі</w:t>
            </w:r>
            <w:r w:rsidRPr="008C789F">
              <w:rPr>
                <w:sz w:val="16"/>
                <w:szCs w:val="16"/>
              </w:rPr>
              <w:t>л</w:t>
            </w:r>
            <w:r w:rsidRPr="008C789F">
              <w:rPr>
                <w:sz w:val="16"/>
                <w:szCs w:val="16"/>
                <w:lang w:val="en-US"/>
              </w:rPr>
              <w:t>i</w:t>
            </w:r>
            <w:r w:rsidRPr="008C789F">
              <w:rPr>
                <w:sz w:val="16"/>
                <w:szCs w:val="16"/>
              </w:rPr>
              <w:t>с</w:t>
            </w:r>
          </w:p>
          <w:p w:rsidR="00633839" w:rsidRPr="008C789F" w:rsidRDefault="00633839" w:rsidP="00B231EA">
            <w:pPr>
              <w:jc w:val="both"/>
              <w:rPr>
                <w:sz w:val="16"/>
                <w:szCs w:val="16"/>
                <w:lang w:val="en-US"/>
              </w:rPr>
            </w:pPr>
            <w:r w:rsidRPr="008C789F">
              <w:rPr>
                <w:sz w:val="16"/>
                <w:szCs w:val="16"/>
              </w:rPr>
              <w:t>де</w:t>
            </w:r>
            <w:r>
              <w:rPr>
                <w:sz w:val="16"/>
                <w:szCs w:val="16"/>
                <w:lang w:val="en-US"/>
              </w:rPr>
              <w:t>ң</w:t>
            </w:r>
            <w:r w:rsidRPr="008C789F">
              <w:rPr>
                <w:sz w:val="16"/>
                <w:szCs w:val="16"/>
              </w:rPr>
              <w:t>гейшелер</w:t>
            </w:r>
            <w:r w:rsidRPr="008C789F">
              <w:rPr>
                <w:sz w:val="16"/>
                <w:szCs w:val="16"/>
                <w:lang w:val="en-US"/>
              </w:rPr>
              <w:t>i</w:t>
            </w:r>
            <w:r w:rsidRPr="008C789F">
              <w:rPr>
                <w:sz w:val="16"/>
                <w:szCs w:val="16"/>
              </w:rPr>
              <w:t>н</w:t>
            </w:r>
            <w:r w:rsidRPr="008C789F">
              <w:rPr>
                <w:sz w:val="16"/>
                <w:szCs w:val="16"/>
                <w:lang w:val="en-US"/>
              </w:rPr>
              <w:t>i</w:t>
            </w:r>
            <w:r>
              <w:rPr>
                <w:sz w:val="16"/>
                <w:szCs w:val="16"/>
                <w:lang w:val="en-US"/>
              </w:rPr>
              <w:t>ң</w:t>
            </w:r>
          </w:p>
          <w:p w:rsidR="00633839" w:rsidRPr="008C789F" w:rsidRDefault="00633839" w:rsidP="00B231EA">
            <w:pPr>
              <w:ind w:right="-108"/>
              <w:jc w:val="both"/>
              <w:rPr>
                <w:sz w:val="16"/>
                <w:szCs w:val="16"/>
                <w:lang w:val="en-US"/>
              </w:rPr>
            </w:pPr>
            <w:r w:rsidRPr="008C789F">
              <w:rPr>
                <w:sz w:val="16"/>
                <w:szCs w:val="16"/>
                <w:lang w:val="en-US"/>
              </w:rPr>
              <w:t xml:space="preserve">ара </w:t>
            </w:r>
            <w:r>
              <w:rPr>
                <w:sz w:val="16"/>
                <w:szCs w:val="16"/>
                <w:lang w:val="en-US"/>
              </w:rPr>
              <w:t>қ</w:t>
            </w:r>
            <w:r w:rsidRPr="008C789F">
              <w:rPr>
                <w:sz w:val="16"/>
                <w:szCs w:val="16"/>
                <w:lang w:val="en-US"/>
              </w:rPr>
              <w:t>ашы</w:t>
            </w:r>
            <w:r>
              <w:rPr>
                <w:sz w:val="16"/>
                <w:szCs w:val="16"/>
                <w:lang w:val="en-US"/>
              </w:rPr>
              <w:t>қ</w:t>
            </w:r>
            <w:r w:rsidRPr="008C789F">
              <w:rPr>
                <w:sz w:val="16"/>
                <w:szCs w:val="16"/>
                <w:lang w:val="en-US"/>
              </w:rPr>
              <w:t>ты</w:t>
            </w:r>
            <w:r>
              <w:rPr>
                <w:sz w:val="16"/>
                <w:szCs w:val="16"/>
                <w:lang w:val="en-US"/>
              </w:rPr>
              <w:t>ғ</w:t>
            </w:r>
            <w:r w:rsidRPr="008C789F">
              <w:rPr>
                <w:sz w:val="16"/>
                <w:szCs w:val="16"/>
                <w:lang w:val="en-US"/>
              </w:rPr>
              <w:t>ы</w:t>
            </w:r>
          </w:p>
          <w:p w:rsidR="00633839" w:rsidRPr="008C789F" w:rsidRDefault="00633839" w:rsidP="00B231EA">
            <w:pPr>
              <w:jc w:val="both"/>
              <w:rPr>
                <w:sz w:val="16"/>
                <w:szCs w:val="16"/>
                <w:lang w:val="en-US"/>
              </w:rPr>
            </w:pPr>
          </w:p>
        </w:tc>
      </w:tr>
      <w:tr w:rsidR="00633839" w:rsidRPr="008C789F">
        <w:tc>
          <w:tcPr>
            <w:tcW w:w="578" w:type="dxa"/>
            <w:tcBorders>
              <w:top w:val="nil"/>
              <w:left w:val="single" w:sz="6" w:space="0" w:color="auto"/>
              <w:bottom w:val="single" w:sz="6" w:space="0" w:color="auto"/>
              <w:right w:val="single" w:sz="4" w:space="0" w:color="auto"/>
            </w:tcBorders>
          </w:tcPr>
          <w:p w:rsidR="00633839" w:rsidRPr="008C789F" w:rsidRDefault="00633839" w:rsidP="00B231EA">
            <w:pPr>
              <w:jc w:val="both"/>
              <w:rPr>
                <w:sz w:val="16"/>
                <w:szCs w:val="16"/>
                <w:lang w:val="en-US"/>
              </w:rPr>
            </w:pPr>
          </w:p>
        </w:tc>
        <w:tc>
          <w:tcPr>
            <w:tcW w:w="712" w:type="dxa"/>
            <w:tcBorders>
              <w:top w:val="nil"/>
              <w:left w:val="nil"/>
              <w:bottom w:val="single" w:sz="6" w:space="0" w:color="auto"/>
              <w:right w:val="single" w:sz="4" w:space="0" w:color="auto"/>
            </w:tcBorders>
          </w:tcPr>
          <w:p w:rsidR="00633839" w:rsidRPr="008C789F" w:rsidRDefault="00633839" w:rsidP="00B231EA">
            <w:pPr>
              <w:jc w:val="both"/>
              <w:rPr>
                <w:sz w:val="16"/>
                <w:szCs w:val="16"/>
                <w:lang w:val="en-US"/>
              </w:rPr>
            </w:pPr>
          </w:p>
        </w:tc>
        <w:tc>
          <w:tcPr>
            <w:tcW w:w="728" w:type="dxa"/>
            <w:tcBorders>
              <w:top w:val="nil"/>
              <w:left w:val="nil"/>
              <w:bottom w:val="single" w:sz="6" w:space="0" w:color="auto"/>
              <w:right w:val="single" w:sz="4" w:space="0" w:color="auto"/>
            </w:tcBorders>
          </w:tcPr>
          <w:p w:rsidR="00633839" w:rsidRPr="008C789F" w:rsidRDefault="00633839" w:rsidP="00B231EA">
            <w:pPr>
              <w:jc w:val="both"/>
              <w:rPr>
                <w:sz w:val="16"/>
                <w:szCs w:val="16"/>
                <w:lang w:val="en-US"/>
              </w:rPr>
            </w:pPr>
          </w:p>
        </w:tc>
        <w:tc>
          <w:tcPr>
            <w:tcW w:w="675" w:type="dxa"/>
            <w:tcBorders>
              <w:top w:val="nil"/>
              <w:left w:val="nil"/>
              <w:bottom w:val="single" w:sz="6" w:space="0" w:color="auto"/>
              <w:right w:val="single" w:sz="4" w:space="0" w:color="auto"/>
            </w:tcBorders>
          </w:tcPr>
          <w:p w:rsidR="00633839" w:rsidRPr="008C789F" w:rsidRDefault="00633839" w:rsidP="00B231EA">
            <w:pPr>
              <w:ind w:right="-108"/>
              <w:jc w:val="both"/>
              <w:rPr>
                <w:sz w:val="16"/>
                <w:szCs w:val="16"/>
                <w:lang w:val="en-US"/>
              </w:rPr>
            </w:pPr>
            <w:r w:rsidRPr="008C789F">
              <w:rPr>
                <w:sz w:val="16"/>
                <w:szCs w:val="16"/>
                <w:lang w:val="en-US"/>
              </w:rPr>
              <w:sym w:font="Symbol" w:char="F044"/>
            </w:r>
            <w:r w:rsidRPr="008C789F">
              <w:rPr>
                <w:sz w:val="16"/>
                <w:szCs w:val="16"/>
                <w:lang w:val="en-US"/>
              </w:rPr>
              <w:sym w:font="MT Extra" w:char="F06C"/>
            </w:r>
            <w:r w:rsidRPr="008C789F">
              <w:rPr>
                <w:sz w:val="16"/>
                <w:szCs w:val="16"/>
                <w:lang w:val="en-US"/>
              </w:rPr>
              <w:t>, мм</w:t>
            </w:r>
          </w:p>
        </w:tc>
        <w:tc>
          <w:tcPr>
            <w:tcW w:w="1003" w:type="dxa"/>
            <w:tcBorders>
              <w:top w:val="nil"/>
              <w:left w:val="nil"/>
              <w:bottom w:val="single" w:sz="6" w:space="0" w:color="auto"/>
              <w:right w:val="single" w:sz="4" w:space="0" w:color="auto"/>
            </w:tcBorders>
          </w:tcPr>
          <w:p w:rsidR="00633839" w:rsidRPr="008C789F" w:rsidRDefault="00633839" w:rsidP="00B231EA">
            <w:pPr>
              <w:jc w:val="both"/>
              <w:rPr>
                <w:sz w:val="16"/>
                <w:szCs w:val="16"/>
                <w:lang w:val="en-US"/>
              </w:rPr>
            </w:pPr>
            <w:r w:rsidRPr="008C789F">
              <w:rPr>
                <w:sz w:val="16"/>
                <w:szCs w:val="16"/>
                <w:lang w:val="en-US"/>
              </w:rPr>
              <w:sym w:font="Symbol" w:char="F044"/>
            </w:r>
            <w:r w:rsidRPr="008C789F">
              <w:rPr>
                <w:i/>
                <w:iCs/>
                <w:sz w:val="16"/>
                <w:szCs w:val="16"/>
                <w:lang w:val="en-US"/>
              </w:rPr>
              <w:sym w:font="Symbol" w:char="F06C"/>
            </w:r>
            <w:r w:rsidRPr="008C789F">
              <w:rPr>
                <w:sz w:val="16"/>
                <w:szCs w:val="16"/>
                <w:lang w:val="en-US"/>
              </w:rPr>
              <w:t xml:space="preserve">, </w:t>
            </w:r>
            <w:r w:rsidRPr="008C789F">
              <w:rPr>
                <w:sz w:val="16"/>
                <w:szCs w:val="16"/>
              </w:rPr>
              <w:t>н</w:t>
            </w:r>
            <w:r w:rsidRPr="008C789F">
              <w:rPr>
                <w:sz w:val="16"/>
                <w:szCs w:val="16"/>
                <w:lang w:val="en-US"/>
              </w:rPr>
              <w:t>м</w:t>
            </w:r>
          </w:p>
        </w:tc>
        <w:tc>
          <w:tcPr>
            <w:tcW w:w="315" w:type="dxa"/>
            <w:tcBorders>
              <w:top w:val="nil"/>
              <w:left w:val="nil"/>
              <w:bottom w:val="single" w:sz="6" w:space="0" w:color="auto"/>
              <w:right w:val="single" w:sz="4" w:space="0" w:color="auto"/>
            </w:tcBorders>
          </w:tcPr>
          <w:p w:rsidR="00633839" w:rsidRPr="008C789F" w:rsidRDefault="00633839" w:rsidP="00B231EA">
            <w:pPr>
              <w:jc w:val="both"/>
              <w:rPr>
                <w:sz w:val="16"/>
                <w:szCs w:val="16"/>
                <w:lang w:val="en-US"/>
              </w:rPr>
            </w:pPr>
          </w:p>
        </w:tc>
        <w:tc>
          <w:tcPr>
            <w:tcW w:w="748" w:type="dxa"/>
            <w:tcBorders>
              <w:top w:val="nil"/>
              <w:left w:val="nil"/>
              <w:bottom w:val="single" w:sz="6" w:space="0" w:color="auto"/>
              <w:right w:val="single" w:sz="4" w:space="0" w:color="auto"/>
            </w:tcBorders>
          </w:tcPr>
          <w:p w:rsidR="00633839" w:rsidRPr="008C789F" w:rsidRDefault="00633839" w:rsidP="00B231EA">
            <w:pPr>
              <w:ind w:right="-108"/>
              <w:jc w:val="both"/>
              <w:rPr>
                <w:sz w:val="16"/>
                <w:szCs w:val="16"/>
                <w:lang w:val="en-US"/>
              </w:rPr>
            </w:pPr>
            <w:r w:rsidRPr="008C789F">
              <w:rPr>
                <w:i/>
                <w:iCs/>
                <w:sz w:val="16"/>
                <w:szCs w:val="16"/>
                <w:lang w:val="en-US"/>
              </w:rPr>
              <w:t>Р</w:t>
            </w:r>
            <w:r w:rsidRPr="008C789F">
              <w:rPr>
                <w:sz w:val="16"/>
                <w:szCs w:val="16"/>
                <w:vertAlign w:val="subscript"/>
                <w:lang w:val="en-US"/>
              </w:rPr>
              <w:t>1/2</w:t>
            </w:r>
            <w:r w:rsidRPr="008C789F">
              <w:rPr>
                <w:i/>
                <w:iCs/>
                <w:sz w:val="16"/>
                <w:szCs w:val="16"/>
                <w:lang w:val="en-US"/>
              </w:rPr>
              <w:t xml:space="preserve"> Р</w:t>
            </w:r>
            <w:r w:rsidRPr="008C789F">
              <w:rPr>
                <w:sz w:val="16"/>
                <w:szCs w:val="16"/>
                <w:vertAlign w:val="subscript"/>
                <w:lang w:val="en-US"/>
              </w:rPr>
              <w:t>3/2</w:t>
            </w:r>
          </w:p>
        </w:tc>
        <w:tc>
          <w:tcPr>
            <w:tcW w:w="898" w:type="dxa"/>
            <w:tcBorders>
              <w:top w:val="nil"/>
              <w:left w:val="nil"/>
              <w:bottom w:val="single" w:sz="6" w:space="0" w:color="auto"/>
              <w:right w:val="single" w:sz="6" w:space="0" w:color="auto"/>
            </w:tcBorders>
          </w:tcPr>
          <w:p w:rsidR="00633839" w:rsidRPr="008C789F" w:rsidRDefault="00633839" w:rsidP="00B231EA">
            <w:pPr>
              <w:ind w:right="-108"/>
              <w:jc w:val="both"/>
              <w:rPr>
                <w:sz w:val="16"/>
                <w:szCs w:val="16"/>
                <w:lang w:val="en-US"/>
              </w:rPr>
            </w:pPr>
            <w:r w:rsidRPr="008C789F">
              <w:rPr>
                <w:i/>
                <w:iCs/>
                <w:sz w:val="16"/>
                <w:szCs w:val="16"/>
                <w:lang w:val="en-US"/>
              </w:rPr>
              <w:t>D</w:t>
            </w:r>
            <w:r w:rsidRPr="008C789F">
              <w:rPr>
                <w:sz w:val="16"/>
                <w:szCs w:val="16"/>
                <w:vertAlign w:val="subscript"/>
                <w:lang w:val="en-US"/>
              </w:rPr>
              <w:t xml:space="preserve">3/2 </w:t>
            </w:r>
            <w:r w:rsidRPr="008C789F">
              <w:rPr>
                <w:i/>
                <w:iCs/>
                <w:sz w:val="16"/>
                <w:szCs w:val="16"/>
                <w:lang w:val="en-US"/>
              </w:rPr>
              <w:t>D</w:t>
            </w:r>
            <w:r w:rsidRPr="008C789F">
              <w:rPr>
                <w:sz w:val="16"/>
                <w:szCs w:val="16"/>
                <w:vertAlign w:val="subscript"/>
                <w:lang w:val="en-US"/>
              </w:rPr>
              <w:t>5/2</w:t>
            </w:r>
          </w:p>
        </w:tc>
      </w:tr>
    </w:tbl>
    <w:p w:rsidR="00633839" w:rsidRPr="008C789F" w:rsidRDefault="00633839" w:rsidP="00B231EA">
      <w:pPr>
        <w:ind w:left="284"/>
        <w:jc w:val="both"/>
        <w:rPr>
          <w:i/>
          <w:iCs/>
          <w:lang w:val="en-US"/>
        </w:rPr>
      </w:pPr>
    </w:p>
    <w:p w:rsidR="00633839" w:rsidRPr="00C3792A" w:rsidRDefault="00633839" w:rsidP="00B231EA">
      <w:pPr>
        <w:ind w:left="284"/>
        <w:jc w:val="both"/>
        <w:rPr>
          <w:b/>
          <w:bCs/>
          <w:lang w:val="en-US"/>
        </w:rPr>
      </w:pPr>
      <w:r w:rsidRPr="00C3792A">
        <w:rPr>
          <w:b/>
          <w:bCs/>
          <w:i/>
          <w:iCs/>
          <w:lang w:val="en-US"/>
        </w:rPr>
        <w:t>Бақылау сұрақтары</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rPr>
      </w:pPr>
      <w:r w:rsidRPr="00DF35E3">
        <w:rPr>
          <w:rFonts w:ascii="Times New Roman" w:hAnsi="Times New Roman" w:cs="Times New Roman"/>
          <w:sz w:val="20"/>
          <w:szCs w:val="20"/>
        </w:rPr>
        <w:t>Мультиплетт</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 xml:space="preserve">к </w:t>
      </w:r>
      <w:proofErr w:type="gramStart"/>
      <w:r w:rsidRPr="00DF35E3">
        <w:rPr>
          <w:rFonts w:ascii="Times New Roman" w:hAnsi="Times New Roman" w:cs="Times New Roman"/>
          <w:sz w:val="20"/>
          <w:szCs w:val="20"/>
        </w:rPr>
        <w:t>деп</w:t>
      </w:r>
      <w:proofErr w:type="gramEnd"/>
      <w:r w:rsidRPr="00DF35E3">
        <w:rPr>
          <w:rFonts w:ascii="Times New Roman" w:hAnsi="Times New Roman" w:cs="Times New Roman"/>
          <w:sz w:val="20"/>
          <w:szCs w:val="20"/>
        </w:rPr>
        <w:t xml:space="preserve"> нен</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 xml:space="preserve"> айтады? Ол не себепт</w:t>
      </w:r>
      <w:proofErr w:type="gramStart"/>
      <w:r w:rsidRPr="00DF35E3">
        <w:rPr>
          <w:rFonts w:ascii="Times New Roman" w:hAnsi="Times New Roman" w:cs="Times New Roman"/>
          <w:sz w:val="20"/>
          <w:szCs w:val="20"/>
          <w:lang w:val="en-US"/>
        </w:rPr>
        <w:t>i</w:t>
      </w:r>
      <w:proofErr w:type="gramEnd"/>
      <w:r w:rsidRPr="00DF35E3">
        <w:rPr>
          <w:rFonts w:ascii="Times New Roman" w:hAnsi="Times New Roman" w:cs="Times New Roman"/>
          <w:sz w:val="20"/>
          <w:szCs w:val="20"/>
        </w:rPr>
        <w:t xml:space="preserve"> пайда болады?</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rPr>
      </w:pPr>
      <w:proofErr w:type="gramStart"/>
      <w:r w:rsidRPr="00DF35E3">
        <w:rPr>
          <w:rFonts w:ascii="Times New Roman" w:hAnsi="Times New Roman" w:cs="Times New Roman"/>
          <w:i/>
          <w:iCs/>
          <w:sz w:val="20"/>
          <w:szCs w:val="20"/>
          <w:lang w:val="en-US"/>
        </w:rPr>
        <w:t>n</w:t>
      </w:r>
      <w:proofErr w:type="gramEnd"/>
      <w:r w:rsidRPr="00DF35E3">
        <w:rPr>
          <w:rFonts w:ascii="Times New Roman" w:hAnsi="Times New Roman" w:cs="Times New Roman"/>
          <w:i/>
          <w:iCs/>
          <w:sz w:val="20"/>
          <w:szCs w:val="20"/>
        </w:rPr>
        <w:t xml:space="preserve">, </w:t>
      </w:r>
      <w:r w:rsidRPr="00DF35E3">
        <w:rPr>
          <w:rFonts w:ascii="Times New Roman" w:hAnsi="Times New Roman" w:cs="Times New Roman"/>
          <w:sz w:val="20"/>
          <w:szCs w:val="20"/>
          <w:lang w:val="en-US"/>
        </w:rPr>
        <w:sym w:font="MT Extra" w:char="F06C"/>
      </w:r>
      <w:r w:rsidRPr="00DF35E3">
        <w:rPr>
          <w:rFonts w:ascii="Times New Roman" w:hAnsi="Times New Roman" w:cs="Times New Roman"/>
          <w:sz w:val="20"/>
          <w:szCs w:val="20"/>
        </w:rPr>
        <w:t xml:space="preserve">, </w:t>
      </w:r>
      <w:r w:rsidRPr="00DF35E3">
        <w:rPr>
          <w:rFonts w:ascii="Times New Roman" w:hAnsi="Times New Roman" w:cs="Times New Roman"/>
          <w:i/>
          <w:iCs/>
          <w:sz w:val="20"/>
          <w:szCs w:val="20"/>
          <w:lang w:val="en-US"/>
        </w:rPr>
        <w:t>m</w:t>
      </w:r>
      <w:r w:rsidRPr="00DF35E3">
        <w:rPr>
          <w:rFonts w:ascii="Times New Roman" w:hAnsi="Times New Roman" w:cs="Times New Roman"/>
          <w:sz w:val="20"/>
          <w:szCs w:val="20"/>
          <w:vertAlign w:val="subscript"/>
          <w:lang w:val="en-US"/>
        </w:rPr>
        <w:sym w:font="MT Extra" w:char="F06C"/>
      </w:r>
      <w:r w:rsidRPr="00DF35E3">
        <w:rPr>
          <w:rFonts w:ascii="Times New Roman" w:hAnsi="Times New Roman" w:cs="Times New Roman"/>
          <w:sz w:val="20"/>
          <w:szCs w:val="20"/>
        </w:rPr>
        <w:t xml:space="preserve">, </w:t>
      </w:r>
      <w:r w:rsidRPr="00DF35E3">
        <w:rPr>
          <w:rFonts w:ascii="Times New Roman" w:hAnsi="Times New Roman" w:cs="Times New Roman"/>
          <w:i/>
          <w:iCs/>
          <w:sz w:val="20"/>
          <w:szCs w:val="20"/>
          <w:lang w:val="en-US"/>
        </w:rPr>
        <w:t>m</w:t>
      </w:r>
      <w:r w:rsidRPr="00DF35E3">
        <w:rPr>
          <w:rFonts w:ascii="Times New Roman" w:hAnsi="Times New Roman" w:cs="Times New Roman"/>
          <w:sz w:val="20"/>
          <w:szCs w:val="20"/>
          <w:vertAlign w:val="subscript"/>
          <w:lang w:val="en-US"/>
        </w:rPr>
        <w:t>s</w:t>
      </w:r>
      <w:r w:rsidRPr="00DF35E3">
        <w:rPr>
          <w:rFonts w:ascii="Times New Roman" w:hAnsi="Times New Roman" w:cs="Times New Roman"/>
          <w:sz w:val="20"/>
          <w:szCs w:val="20"/>
        </w:rPr>
        <w:t xml:space="preserve">, </w:t>
      </w:r>
      <w:r w:rsidRPr="00DF35E3">
        <w:rPr>
          <w:rFonts w:ascii="Times New Roman" w:hAnsi="Times New Roman" w:cs="Times New Roman"/>
          <w:i/>
          <w:iCs/>
          <w:sz w:val="20"/>
          <w:szCs w:val="20"/>
          <w:lang w:val="en-US"/>
        </w:rPr>
        <w:t>j</w:t>
      </w:r>
      <w:r w:rsidRPr="00DF35E3">
        <w:rPr>
          <w:rFonts w:ascii="Times New Roman" w:hAnsi="Times New Roman" w:cs="Times New Roman"/>
          <w:i/>
          <w:iCs/>
          <w:sz w:val="20"/>
          <w:szCs w:val="20"/>
        </w:rPr>
        <w:t xml:space="preserve">, </w:t>
      </w:r>
      <w:r w:rsidRPr="00DF35E3">
        <w:rPr>
          <w:rFonts w:ascii="Times New Roman" w:hAnsi="Times New Roman" w:cs="Times New Roman"/>
          <w:i/>
          <w:iCs/>
          <w:sz w:val="20"/>
          <w:szCs w:val="20"/>
          <w:lang w:val="en-US"/>
        </w:rPr>
        <w:t>m</w:t>
      </w:r>
      <w:r w:rsidRPr="00DF35E3">
        <w:rPr>
          <w:rFonts w:ascii="Times New Roman" w:hAnsi="Times New Roman" w:cs="Times New Roman"/>
          <w:i/>
          <w:iCs/>
          <w:sz w:val="20"/>
          <w:szCs w:val="20"/>
          <w:vertAlign w:val="subscript"/>
          <w:lang w:val="en-US"/>
        </w:rPr>
        <w:t>j</w:t>
      </w:r>
      <w:r w:rsidRPr="00DF35E3">
        <w:rPr>
          <w:rFonts w:ascii="Times New Roman" w:hAnsi="Times New Roman" w:cs="Times New Roman"/>
          <w:sz w:val="20"/>
          <w:szCs w:val="20"/>
        </w:rPr>
        <w:t xml:space="preserve"> кванттық сандары, бұлар ненi анықтайды?</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rPr>
      </w:pPr>
      <w:r w:rsidRPr="00DF35E3">
        <w:rPr>
          <w:rFonts w:ascii="Times New Roman" w:hAnsi="Times New Roman" w:cs="Times New Roman"/>
          <w:sz w:val="20"/>
          <w:szCs w:val="20"/>
        </w:rPr>
        <w:t>Электрон спин</w:t>
      </w:r>
      <w:proofErr w:type="gramStart"/>
      <w:r w:rsidRPr="00DF35E3">
        <w:rPr>
          <w:rFonts w:ascii="Times New Roman" w:hAnsi="Times New Roman" w:cs="Times New Roman"/>
          <w:sz w:val="20"/>
          <w:szCs w:val="20"/>
        </w:rPr>
        <w:t>i</w:t>
      </w:r>
      <w:proofErr w:type="gramEnd"/>
      <w:r w:rsidRPr="00DF35E3">
        <w:rPr>
          <w:rFonts w:ascii="Times New Roman" w:hAnsi="Times New Roman" w:cs="Times New Roman"/>
          <w:sz w:val="20"/>
          <w:szCs w:val="20"/>
        </w:rPr>
        <w:t xml:space="preserve">. Спин-орбиталық әсерлесу. Спин-орбиталық әсерлесу энергиясы, </w:t>
      </w:r>
      <w:r w:rsidRPr="00DF35E3">
        <w:rPr>
          <w:rFonts w:ascii="Times New Roman" w:hAnsi="Times New Roman" w:cs="Times New Roman"/>
          <w:i/>
          <w:iCs/>
          <w:sz w:val="20"/>
          <w:szCs w:val="20"/>
        </w:rPr>
        <w:sym w:font="Symbol" w:char="F044"/>
      </w:r>
      <w:r w:rsidRPr="00DF35E3">
        <w:rPr>
          <w:rFonts w:ascii="Times New Roman" w:hAnsi="Times New Roman" w:cs="Times New Roman"/>
          <w:i/>
          <w:iCs/>
          <w:sz w:val="20"/>
          <w:szCs w:val="20"/>
        </w:rPr>
        <w:t>E</w:t>
      </w:r>
      <w:r w:rsidRPr="00DF35E3">
        <w:rPr>
          <w:rFonts w:ascii="Times New Roman" w:hAnsi="Times New Roman" w:cs="Times New Roman"/>
          <w:i/>
          <w:iCs/>
          <w:sz w:val="20"/>
          <w:szCs w:val="20"/>
          <w:vertAlign w:val="subscript"/>
        </w:rPr>
        <w:sym w:font="MT Extra" w:char="F06C"/>
      </w:r>
      <w:r w:rsidRPr="00DF35E3">
        <w:rPr>
          <w:rFonts w:ascii="Times New Roman" w:hAnsi="Times New Roman" w:cs="Times New Roman"/>
          <w:i/>
          <w:iCs/>
          <w:sz w:val="20"/>
          <w:szCs w:val="20"/>
          <w:vertAlign w:val="subscript"/>
          <w:lang w:val="en-US"/>
        </w:rPr>
        <w:t>s</w:t>
      </w:r>
      <w:r w:rsidRPr="00DF35E3">
        <w:rPr>
          <w:rFonts w:ascii="Times New Roman" w:hAnsi="Times New Roman" w:cs="Times New Roman"/>
          <w:sz w:val="20"/>
          <w:szCs w:val="20"/>
        </w:rPr>
        <w:t xml:space="preserve"> энергия шамасы.</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rPr>
      </w:pPr>
      <w:r w:rsidRPr="00DF35E3">
        <w:rPr>
          <w:rFonts w:ascii="Times New Roman" w:hAnsi="Times New Roman" w:cs="Times New Roman"/>
          <w:sz w:val="20"/>
          <w:szCs w:val="20"/>
        </w:rPr>
        <w:t>Спектрлерд</w:t>
      </w:r>
      <w:proofErr w:type="gramStart"/>
      <w:r w:rsidRPr="00DF35E3">
        <w:rPr>
          <w:rFonts w:ascii="Times New Roman" w:hAnsi="Times New Roman" w:cs="Times New Roman"/>
          <w:sz w:val="20"/>
          <w:szCs w:val="20"/>
          <w:lang w:val="en-US"/>
        </w:rPr>
        <w:t>i</w:t>
      </w:r>
      <w:proofErr w:type="gramEnd"/>
      <w:r w:rsidRPr="00DF35E3">
        <w:rPr>
          <w:rFonts w:ascii="Times New Roman" w:hAnsi="Times New Roman" w:cs="Times New Roman"/>
          <w:sz w:val="20"/>
          <w:szCs w:val="20"/>
        </w:rPr>
        <w:t>ң нәз</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к түзіл</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с</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 Нәз</w:t>
      </w:r>
      <w:proofErr w:type="gramStart"/>
      <w:r w:rsidRPr="00DF35E3">
        <w:rPr>
          <w:rFonts w:ascii="Times New Roman" w:hAnsi="Times New Roman" w:cs="Times New Roman"/>
          <w:sz w:val="20"/>
          <w:szCs w:val="20"/>
          <w:lang w:val="en-US"/>
        </w:rPr>
        <w:t>i</w:t>
      </w:r>
      <w:proofErr w:type="gramEnd"/>
      <w:r w:rsidRPr="00DF35E3">
        <w:rPr>
          <w:rFonts w:ascii="Times New Roman" w:hAnsi="Times New Roman" w:cs="Times New Roman"/>
          <w:sz w:val="20"/>
          <w:szCs w:val="20"/>
        </w:rPr>
        <w:t>к ж</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ктелуд</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 xml:space="preserve"> тудыратын себеп. Энергия деңгейлер</w:t>
      </w:r>
      <w:proofErr w:type="gramStart"/>
      <w:r w:rsidRPr="00DF35E3">
        <w:rPr>
          <w:rFonts w:ascii="Times New Roman" w:hAnsi="Times New Roman" w:cs="Times New Roman"/>
          <w:sz w:val="20"/>
          <w:szCs w:val="20"/>
          <w:lang w:val="en-US"/>
        </w:rPr>
        <w:t>i</w:t>
      </w:r>
      <w:proofErr w:type="gramEnd"/>
      <w:r w:rsidRPr="00DF35E3">
        <w:rPr>
          <w:rFonts w:ascii="Times New Roman" w:hAnsi="Times New Roman" w:cs="Times New Roman"/>
          <w:sz w:val="20"/>
          <w:szCs w:val="20"/>
        </w:rPr>
        <w:t>н</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ң дублетт</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к құрылымы болуының физикалық себеб</w:t>
      </w:r>
      <w:r w:rsidRPr="00DF35E3">
        <w:rPr>
          <w:rFonts w:ascii="Times New Roman" w:hAnsi="Times New Roman" w:cs="Times New Roman"/>
          <w:sz w:val="20"/>
          <w:szCs w:val="20"/>
          <w:lang w:val="en-US"/>
        </w:rPr>
        <w:t>i</w:t>
      </w:r>
      <w:r w:rsidRPr="00DF35E3">
        <w:rPr>
          <w:rFonts w:ascii="Times New Roman" w:hAnsi="Times New Roman" w:cs="Times New Roman"/>
          <w:sz w:val="20"/>
          <w:szCs w:val="20"/>
        </w:rPr>
        <w:t xml:space="preserve"> қандай?</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Дублеттiк жiктелу неге тәуелдi?</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Әр түрлі сериядағы сызықтардың нәзiк түзілiсiнде қандай заңдылық байқалады?</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Нәзiк түзілiстi ескерiп, термдердiң кестесiн құру керек (кез-келген сiлтiлiк металл үшін).</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Энергетикалық деңгейлер схемасын сызыңыз; сұрыптау ережелерiн қолданып сериялар үшін кванттық ауысуларды көрсетiңiз.</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Бас, диффузиялық, айқын және iргелi сериялары-дублеттерiнiң айырмашылығы неде?</w:t>
      </w:r>
    </w:p>
    <w:p w:rsidR="00633839" w:rsidRPr="00DF35E3" w:rsidRDefault="00633839" w:rsidP="00DF35E3">
      <w:pPr>
        <w:pStyle w:val="ad"/>
        <w:numPr>
          <w:ilvl w:val="0"/>
          <w:numId w:val="61"/>
        </w:numPr>
        <w:spacing w:after="0" w:line="240" w:lineRule="auto"/>
        <w:ind w:left="714" w:hanging="357"/>
        <w:jc w:val="both"/>
        <w:rPr>
          <w:rFonts w:ascii="Times New Roman" w:hAnsi="Times New Roman" w:cs="Times New Roman"/>
          <w:sz w:val="20"/>
          <w:szCs w:val="20"/>
          <w:lang w:val="en-US"/>
        </w:rPr>
      </w:pPr>
      <w:r w:rsidRPr="00DF35E3">
        <w:rPr>
          <w:rFonts w:ascii="Times New Roman" w:hAnsi="Times New Roman" w:cs="Times New Roman"/>
          <w:sz w:val="20"/>
          <w:szCs w:val="20"/>
          <w:lang w:val="en-US"/>
        </w:rPr>
        <w:t>Сiлтiлiк металл атомдары мен сутегi атомындағы нәзiк жiктелудiң айырмашылығы.</w:t>
      </w:r>
    </w:p>
    <w:p w:rsidR="00BC20AF" w:rsidRDefault="00BC20AF" w:rsidP="001428A0">
      <w:pPr>
        <w:ind w:left="284"/>
        <w:jc w:val="center"/>
        <w:rPr>
          <w:b/>
          <w:bCs/>
          <w:lang w:val="kk-KZ"/>
        </w:rPr>
      </w:pPr>
    </w:p>
    <w:p w:rsidR="00BC20AF" w:rsidRDefault="00BC20AF" w:rsidP="001428A0">
      <w:pPr>
        <w:ind w:left="284"/>
        <w:jc w:val="center"/>
        <w:rPr>
          <w:b/>
          <w:bCs/>
          <w:lang w:val="kk-KZ"/>
        </w:rPr>
      </w:pPr>
    </w:p>
    <w:p w:rsidR="00BC20AF" w:rsidRDefault="00BC20AF" w:rsidP="001428A0">
      <w:pPr>
        <w:ind w:left="284"/>
        <w:jc w:val="center"/>
        <w:rPr>
          <w:b/>
          <w:bCs/>
          <w:lang w:val="kk-KZ"/>
        </w:rPr>
      </w:pPr>
    </w:p>
    <w:p w:rsidR="00BC20AF" w:rsidRDefault="00BC20AF" w:rsidP="001428A0">
      <w:pPr>
        <w:ind w:left="284"/>
        <w:jc w:val="center"/>
        <w:rPr>
          <w:b/>
          <w:bCs/>
          <w:lang w:val="kk-KZ"/>
        </w:rPr>
      </w:pPr>
    </w:p>
    <w:p w:rsidR="00BC20AF" w:rsidRDefault="00742802" w:rsidP="001428A0">
      <w:pPr>
        <w:ind w:left="284"/>
        <w:jc w:val="center"/>
        <w:rPr>
          <w:b/>
          <w:bCs/>
          <w:lang w:val="kk-KZ"/>
        </w:rPr>
      </w:pPr>
      <w:r>
        <w:rPr>
          <w:noProof/>
          <w:sz w:val="16"/>
          <w:szCs w:val="16"/>
          <w:lang w:eastAsia="ru-RU"/>
        </w:rPr>
        <w:pict>
          <v:shape id="_x0000_s2379" type="#_x0000_t202" style="position:absolute;left:0;text-align:left;margin-left:151.25pt;margin-top:20.95pt;width:26.2pt;height:18pt;z-index:-251602432;mso-position-horizontal-relative:text;mso-position-vertical-relative:text" stroked="f">
            <v:textbox style="mso-next-textbox:#_x0000_s2379">
              <w:txbxContent>
                <w:p w:rsidR="00742802" w:rsidRPr="000F2A56" w:rsidRDefault="00742802" w:rsidP="00230D4B">
                  <w:pPr>
                    <w:rPr>
                      <w:lang w:val="kk-KZ"/>
                    </w:rPr>
                  </w:pPr>
                  <w:r>
                    <w:rPr>
                      <w:lang w:val="kk-KZ"/>
                    </w:rPr>
                    <w:t>85</w:t>
                  </w:r>
                </w:p>
              </w:txbxContent>
            </v:textbox>
          </v:shape>
        </w:pict>
      </w:r>
    </w:p>
    <w:p w:rsidR="00633839" w:rsidRPr="00B46D6F" w:rsidRDefault="001428A0" w:rsidP="001428A0">
      <w:pPr>
        <w:ind w:left="284"/>
        <w:jc w:val="center"/>
      </w:pPr>
      <w:r>
        <w:rPr>
          <w:b/>
          <w:bCs/>
          <w:lang w:val="kk-KZ"/>
        </w:rPr>
        <w:t xml:space="preserve">9. </w:t>
      </w:r>
      <w:r w:rsidR="00633839">
        <w:rPr>
          <w:b/>
          <w:bCs/>
          <w:lang w:val="kk-KZ"/>
        </w:rPr>
        <w:t>ЕКІ ВАЛЕНТТІ ЭЛЕКТРОНЫ БАР АТОМДАР СПЕКТРІНІҢ ҚҰРЫЛЫМЫН ЗЕРТТЕУ</w:t>
      </w:r>
    </w:p>
    <w:p w:rsidR="00633839" w:rsidRPr="00B46D6F" w:rsidRDefault="00633839" w:rsidP="00B231EA">
      <w:pPr>
        <w:ind w:left="284"/>
        <w:jc w:val="both"/>
        <w:rPr>
          <w:b/>
          <w:bCs/>
        </w:rPr>
      </w:pPr>
    </w:p>
    <w:p w:rsidR="00633839" w:rsidRPr="001428A0" w:rsidRDefault="001428A0" w:rsidP="001428A0">
      <w:pPr>
        <w:ind w:left="284"/>
        <w:jc w:val="both"/>
        <w:rPr>
          <w:b/>
          <w:bCs/>
        </w:rPr>
      </w:pPr>
      <w:r w:rsidRPr="001428A0">
        <w:rPr>
          <w:b/>
          <w:bCs/>
          <w:iCs/>
          <w:lang w:val="kk-KZ"/>
        </w:rPr>
        <w:t xml:space="preserve">9.1. </w:t>
      </w:r>
      <w:r w:rsidR="00633839" w:rsidRPr="001428A0">
        <w:rPr>
          <w:b/>
          <w:bCs/>
          <w:iCs/>
        </w:rPr>
        <w:t>Жұмыстың мақсаты мен мазмұны</w:t>
      </w:r>
    </w:p>
    <w:p w:rsidR="00633839" w:rsidRPr="001428A0" w:rsidRDefault="00633839" w:rsidP="00B231EA">
      <w:pPr>
        <w:ind w:firstLine="284"/>
        <w:jc w:val="both"/>
      </w:pPr>
      <w:r w:rsidRPr="001428A0">
        <w:t>Цинк, кадмий, сынап атомдарының шығару спектрiн зерттеу, осы элемент спектрлерiнiң құрылымын зерттеу, тәжiрибеде триплеттiк жiктелудi анықтау.</w:t>
      </w:r>
    </w:p>
    <w:p w:rsidR="00633839" w:rsidRPr="001428A0" w:rsidRDefault="001428A0" w:rsidP="00B231EA">
      <w:pPr>
        <w:ind w:left="284"/>
        <w:jc w:val="both"/>
        <w:rPr>
          <w:b/>
          <w:bCs/>
        </w:rPr>
      </w:pPr>
      <w:r>
        <w:rPr>
          <w:b/>
          <w:bCs/>
          <w:iCs/>
          <w:lang w:val="kk-KZ"/>
        </w:rPr>
        <w:t>9</w:t>
      </w:r>
      <w:r w:rsidR="00633839" w:rsidRPr="001428A0">
        <w:rPr>
          <w:b/>
          <w:bCs/>
          <w:iCs/>
        </w:rPr>
        <w:t>.2</w:t>
      </w:r>
      <w:r w:rsidR="00633839" w:rsidRPr="001428A0">
        <w:rPr>
          <w:iCs/>
        </w:rPr>
        <w:t xml:space="preserve">. </w:t>
      </w:r>
      <w:r w:rsidR="00633839" w:rsidRPr="001428A0">
        <w:rPr>
          <w:b/>
          <w:bCs/>
          <w:iCs/>
        </w:rPr>
        <w:t>Аппаратура</w:t>
      </w:r>
    </w:p>
    <w:p w:rsidR="00633839" w:rsidRPr="001428A0" w:rsidRDefault="00633839" w:rsidP="00B231EA">
      <w:pPr>
        <w:ind w:firstLine="284"/>
        <w:jc w:val="both"/>
      </w:pPr>
      <w:r w:rsidRPr="001428A0">
        <w:t>УМ-2 монохроматоры, сынап лампа (шам), сынап, кадмий, цинк элементтерiнiң ВСБ-2 шамдары, ППБЛ-3 қоректендiру блогы.</w:t>
      </w:r>
    </w:p>
    <w:p w:rsidR="00633839" w:rsidRPr="00032666" w:rsidRDefault="00633839" w:rsidP="00B231EA">
      <w:pPr>
        <w:ind w:firstLine="284"/>
        <w:jc w:val="both"/>
      </w:pPr>
    </w:p>
    <w:p w:rsidR="00633839" w:rsidRPr="001428A0" w:rsidRDefault="001428A0" w:rsidP="00B231EA">
      <w:pPr>
        <w:ind w:left="284"/>
        <w:jc w:val="both"/>
      </w:pPr>
      <w:r>
        <w:rPr>
          <w:b/>
          <w:bCs/>
          <w:iCs/>
          <w:lang w:val="kk-KZ"/>
        </w:rPr>
        <w:t>9</w:t>
      </w:r>
      <w:r w:rsidR="00633839" w:rsidRPr="001428A0">
        <w:rPr>
          <w:b/>
          <w:bCs/>
          <w:iCs/>
        </w:rPr>
        <w:t>.3</w:t>
      </w:r>
      <w:r w:rsidR="00633839" w:rsidRPr="001428A0">
        <w:rPr>
          <w:iCs/>
        </w:rPr>
        <w:t xml:space="preserve">. </w:t>
      </w:r>
      <w:r w:rsidR="00633839" w:rsidRPr="001428A0">
        <w:rPr>
          <w:b/>
          <w:bCs/>
          <w:iCs/>
        </w:rPr>
        <w:t>Теориялық кiрiспе</w:t>
      </w:r>
    </w:p>
    <w:p w:rsidR="00633839" w:rsidRPr="00032666" w:rsidRDefault="00633839" w:rsidP="00B231EA">
      <w:pPr>
        <w:ind w:firstLine="284"/>
        <w:jc w:val="both"/>
      </w:pPr>
      <w:r w:rsidRPr="00032666">
        <w:t>Атомда</w:t>
      </w:r>
      <w:r>
        <w:t>ғ</w:t>
      </w:r>
      <w:r w:rsidRPr="00032666">
        <w:t xml:space="preserve">ы электрон </w:t>
      </w:r>
      <w:r>
        <w:t>кү</w:t>
      </w:r>
      <w:r w:rsidRPr="00032666">
        <w:t xml:space="preserve">йi берiлуi </w:t>
      </w:r>
      <w:r>
        <w:t>үші</w:t>
      </w:r>
      <w:r w:rsidRPr="00032666">
        <w:t>н т</w:t>
      </w:r>
      <w:r>
        <w:t>ө</w:t>
      </w:r>
      <w:r w:rsidRPr="00032666">
        <w:t>рт квантты</w:t>
      </w:r>
      <w:r>
        <w:t>қ</w:t>
      </w:r>
      <w:r w:rsidRPr="00032666">
        <w:t xml:space="preserve"> сан </w:t>
      </w:r>
      <w:r>
        <w:t>қ</w:t>
      </w:r>
      <w:r w:rsidRPr="00032666">
        <w:t>ажет.</w:t>
      </w:r>
    </w:p>
    <w:p w:rsidR="00633839" w:rsidRPr="00032666" w:rsidRDefault="00633839" w:rsidP="00AA3C6B">
      <w:pPr>
        <w:numPr>
          <w:ilvl w:val="0"/>
          <w:numId w:val="13"/>
        </w:numPr>
        <w:ind w:left="0" w:firstLine="284"/>
        <w:jc w:val="both"/>
      </w:pPr>
      <w:r w:rsidRPr="00032666">
        <w:t>Бас квантты</w:t>
      </w:r>
      <w:r>
        <w:t>қ</w:t>
      </w:r>
      <w:r w:rsidRPr="00032666">
        <w:t xml:space="preserve"> сан </w:t>
      </w:r>
      <w:r w:rsidRPr="00032666">
        <w:rPr>
          <w:i/>
          <w:iCs/>
          <w:lang w:val="en-US"/>
        </w:rPr>
        <w:t>n</w:t>
      </w:r>
      <w:r w:rsidRPr="00032666">
        <w:t>, негiзiнен электрон энергиясын аны</w:t>
      </w:r>
      <w:r>
        <w:t>қ</w:t>
      </w:r>
      <w:r w:rsidRPr="00032666">
        <w:t>тайды ж</w:t>
      </w:r>
      <w:r>
        <w:t>ә</w:t>
      </w:r>
      <w:r w:rsidRPr="00032666">
        <w:t xml:space="preserve">не </w:t>
      </w:r>
      <w:r w:rsidRPr="00032666">
        <w:rPr>
          <w:i/>
          <w:iCs/>
          <w:lang w:val="en-US"/>
        </w:rPr>
        <w:t>n</w:t>
      </w:r>
      <w:r w:rsidRPr="00032666">
        <w:t>=1, 2, 3,... м</w:t>
      </w:r>
      <w:r>
        <w:t>ә</w:t>
      </w:r>
      <w:r w:rsidRPr="00032666">
        <w:t xml:space="preserve">ндерiн </w:t>
      </w:r>
      <w:r>
        <w:t>қ</w:t>
      </w:r>
      <w:r w:rsidRPr="00032666">
        <w:t>абылдайды.</w:t>
      </w:r>
    </w:p>
    <w:p w:rsidR="00633839" w:rsidRPr="00032666" w:rsidRDefault="00633839" w:rsidP="00AA3C6B">
      <w:pPr>
        <w:numPr>
          <w:ilvl w:val="0"/>
          <w:numId w:val="13"/>
        </w:numPr>
        <w:ind w:left="0" w:firstLine="284"/>
        <w:jc w:val="both"/>
      </w:pPr>
      <w:r w:rsidRPr="00032666">
        <w:t>Орбиталы</w:t>
      </w:r>
      <w:r>
        <w:t>қ</w:t>
      </w:r>
      <w:r w:rsidRPr="00032666">
        <w:t xml:space="preserve"> квантты</w:t>
      </w:r>
      <w:r>
        <w:t>қ</w:t>
      </w:r>
      <w:r w:rsidRPr="00032666">
        <w:t xml:space="preserve"> сан </w:t>
      </w:r>
      <w:r w:rsidRPr="00032666">
        <w:rPr>
          <w:i/>
          <w:iCs/>
        </w:rPr>
        <w:sym w:font="MT Extra" w:char="F06C"/>
      </w:r>
      <w:r w:rsidRPr="00032666">
        <w:t>, электронны</w:t>
      </w:r>
      <w:r>
        <w:t>ң</w:t>
      </w:r>
      <w:r w:rsidRPr="00032666">
        <w:t xml:space="preserve"> орбиталы</w:t>
      </w:r>
      <w:r>
        <w:t>қ</w:t>
      </w:r>
      <w:r w:rsidRPr="00032666">
        <w:t xml:space="preserve"> импульс  момент</w:t>
      </w:r>
      <w:proofErr w:type="gramStart"/>
      <w:r w:rsidRPr="00032666">
        <w:t>i</w:t>
      </w:r>
      <w:proofErr w:type="gramEnd"/>
      <w:r w:rsidRPr="00032666">
        <w:t xml:space="preserve"> м</w:t>
      </w:r>
      <w:r>
        <w:t>ә</w:t>
      </w:r>
      <w:r w:rsidRPr="00032666">
        <w:t xml:space="preserve">нiн </w:t>
      </w:r>
      <w:r w:rsidRPr="00032666">
        <w:rPr>
          <w:position w:val="-12"/>
          <w:lang w:val="en-US"/>
        </w:rPr>
        <w:object w:dxaOrig="1579" w:dyaOrig="400">
          <v:shape id="_x0000_i1143" type="#_x0000_t75" style="width:75pt;height:18.75pt" o:ole="" fillcolor="window">
            <v:imagedata r:id="rId157" o:title=""/>
          </v:shape>
          <o:OLEObject Type="Embed" ProgID="Equation.DSMT4" ShapeID="_x0000_i1143" DrawAspect="Content" ObjectID="_1521892970" r:id="rId271"/>
        </w:object>
      </w:r>
      <w:r w:rsidRPr="00032666">
        <w:t xml:space="preserve"> те</w:t>
      </w:r>
      <w:r>
        <w:t>ң</w:t>
      </w:r>
      <w:r w:rsidRPr="00032666">
        <w:t>дiгiне с</w:t>
      </w:r>
      <w:r>
        <w:t>ә</w:t>
      </w:r>
      <w:r w:rsidRPr="00032666">
        <w:t>йкес аны</w:t>
      </w:r>
      <w:r>
        <w:t>қ</w:t>
      </w:r>
      <w:r w:rsidRPr="00032666">
        <w:t>тайды;</w:t>
      </w:r>
    </w:p>
    <w:p w:rsidR="00633839" w:rsidRPr="00032666" w:rsidRDefault="00633839" w:rsidP="00B231EA">
      <w:pPr>
        <w:numPr>
          <w:ilvl w:val="12"/>
          <w:numId w:val="0"/>
        </w:numPr>
        <w:jc w:val="both"/>
      </w:pPr>
      <w:r w:rsidRPr="00032666">
        <w:rPr>
          <w:i/>
          <w:iCs/>
        </w:rPr>
        <w:sym w:font="MT Extra" w:char="F06C"/>
      </w:r>
      <w:r w:rsidRPr="00032666">
        <w:rPr>
          <w:i/>
          <w:iCs/>
        </w:rPr>
        <w:t>=0, 1, 2,...(</w:t>
      </w:r>
      <w:r w:rsidRPr="00032666">
        <w:rPr>
          <w:i/>
          <w:iCs/>
          <w:lang w:val="en-US"/>
        </w:rPr>
        <w:t>n</w:t>
      </w:r>
      <w:r w:rsidRPr="00032666">
        <w:rPr>
          <w:i/>
          <w:iCs/>
        </w:rPr>
        <w:t>-1)</w:t>
      </w:r>
      <w:r w:rsidRPr="00032666">
        <w:t xml:space="preserve"> -барлы</w:t>
      </w:r>
      <w:r>
        <w:t>ғ</w:t>
      </w:r>
      <w:r w:rsidRPr="00032666">
        <w:t>ы</w:t>
      </w:r>
      <w:r w:rsidRPr="00032666">
        <w:rPr>
          <w:i/>
          <w:iCs/>
          <w:lang w:val="en-US"/>
        </w:rPr>
        <w:t>n</w:t>
      </w:r>
      <w:r w:rsidRPr="00032666">
        <w:t xml:space="preserve"> м</w:t>
      </w:r>
      <w:r>
        <w:t>ә</w:t>
      </w:r>
      <w:r w:rsidRPr="00032666">
        <w:t xml:space="preserve">н </w:t>
      </w:r>
      <w:r>
        <w:t>қ</w:t>
      </w:r>
      <w:r w:rsidRPr="00032666">
        <w:t>абылдайды.</w:t>
      </w:r>
    </w:p>
    <w:p w:rsidR="00633839" w:rsidRPr="001428A0" w:rsidRDefault="00633839" w:rsidP="00AA3C6B">
      <w:pPr>
        <w:numPr>
          <w:ilvl w:val="0"/>
          <w:numId w:val="14"/>
        </w:numPr>
        <w:ind w:left="0" w:firstLine="284"/>
        <w:jc w:val="both"/>
      </w:pPr>
      <w:r w:rsidRPr="00032666">
        <w:t>Магнитт</w:t>
      </w:r>
      <w:proofErr w:type="gramStart"/>
      <w:r w:rsidRPr="00032666">
        <w:rPr>
          <w:lang w:val="en-US"/>
        </w:rPr>
        <w:t>i</w:t>
      </w:r>
      <w:proofErr w:type="gramEnd"/>
      <w:r w:rsidRPr="00032666">
        <w:t>к квантты</w:t>
      </w:r>
      <w:r>
        <w:t>қ</w:t>
      </w:r>
      <w:r w:rsidRPr="00032666">
        <w:t xml:space="preserve"> сан </w:t>
      </w:r>
      <w:r w:rsidRPr="00032666">
        <w:rPr>
          <w:i/>
          <w:iCs/>
          <w:lang w:val="en-US"/>
        </w:rPr>
        <w:t>m</w:t>
      </w:r>
      <w:r w:rsidRPr="00032666">
        <w:rPr>
          <w:i/>
          <w:iCs/>
          <w:vertAlign w:val="subscript"/>
          <w:lang w:val="en-US"/>
        </w:rPr>
        <w:sym w:font="MT Extra" w:char="F06C"/>
      </w:r>
      <w:r w:rsidRPr="00032666">
        <w:t>, электронны</w:t>
      </w:r>
      <w:r>
        <w:t>ң</w:t>
      </w:r>
      <w:r w:rsidRPr="00032666">
        <w:t xml:space="preserve"> импульс моментiнi</w:t>
      </w:r>
      <w:r>
        <w:t>ң</w:t>
      </w:r>
      <w:r w:rsidRPr="00032666">
        <w:rPr>
          <w:i/>
          <w:iCs/>
          <w:lang w:val="en-US"/>
        </w:rPr>
        <w:t>z</w:t>
      </w:r>
      <w:r w:rsidRPr="00032666">
        <w:t xml:space="preserve"> квантталу ба</w:t>
      </w:r>
      <w:r>
        <w:t>ғ</w:t>
      </w:r>
      <w:r w:rsidRPr="00032666">
        <w:t>ытына проекциясын (мысалы, сырт</w:t>
      </w:r>
      <w:r>
        <w:t>қ</w:t>
      </w:r>
      <w:r w:rsidRPr="00032666">
        <w:t xml:space="preserve">ы магнит </w:t>
      </w:r>
      <w:r>
        <w:t>ө</w:t>
      </w:r>
      <w:r w:rsidRPr="00032666">
        <w:t>рiсi ба</w:t>
      </w:r>
      <w:r>
        <w:t>ғ</w:t>
      </w:r>
      <w:r w:rsidRPr="00032666">
        <w:t>ыты) аны</w:t>
      </w:r>
      <w:r>
        <w:t>қ</w:t>
      </w:r>
      <w:r w:rsidRPr="00032666">
        <w:t xml:space="preserve">тайды; </w:t>
      </w:r>
      <w:r w:rsidRPr="00032666">
        <w:rPr>
          <w:i/>
          <w:iCs/>
          <w:lang w:val="en-US"/>
        </w:rPr>
        <w:t>L</w:t>
      </w:r>
      <w:r w:rsidRPr="00032666">
        <w:rPr>
          <w:i/>
          <w:iCs/>
          <w:vertAlign w:val="subscript"/>
          <w:lang w:val="en-US"/>
        </w:rPr>
        <w:sym w:font="MT Extra" w:char="F06C"/>
      </w:r>
      <w:r w:rsidRPr="00032666">
        <w:rPr>
          <w:i/>
          <w:iCs/>
          <w:vertAlign w:val="subscript"/>
          <w:lang w:val="en-US"/>
        </w:rPr>
        <w:t>z</w:t>
      </w:r>
      <w:r w:rsidRPr="00032666">
        <w:rPr>
          <w:i/>
          <w:iCs/>
        </w:rPr>
        <w:t>=</w:t>
      </w:r>
      <w:r w:rsidRPr="00032666">
        <w:rPr>
          <w:i/>
          <w:iCs/>
          <w:lang w:val="en-US"/>
        </w:rPr>
        <w:t>m</w:t>
      </w:r>
      <w:r w:rsidRPr="00032666">
        <w:rPr>
          <w:i/>
          <w:iCs/>
          <w:vertAlign w:val="subscript"/>
          <w:lang w:val="en-US"/>
        </w:rPr>
        <w:sym w:font="MT Extra" w:char="F06C"/>
      </w:r>
      <w:r w:rsidRPr="00032666">
        <w:rPr>
          <w:i/>
          <w:iCs/>
          <w:lang w:val="en-US"/>
        </w:rPr>
        <w:sym w:font="MT Extra" w:char="F068"/>
      </w:r>
      <w:r w:rsidRPr="00032666">
        <w:rPr>
          <w:i/>
          <w:iCs/>
        </w:rPr>
        <w:t xml:space="preserve">, </w:t>
      </w:r>
      <w:r w:rsidRPr="00032666">
        <w:rPr>
          <w:i/>
          <w:iCs/>
          <w:lang w:val="en-US"/>
        </w:rPr>
        <w:t>m</w:t>
      </w:r>
      <w:r w:rsidRPr="00032666">
        <w:rPr>
          <w:i/>
          <w:iCs/>
          <w:vertAlign w:val="subscript"/>
          <w:lang w:val="en-US"/>
        </w:rPr>
        <w:sym w:font="MT Extra" w:char="F06C"/>
      </w:r>
      <w:r w:rsidRPr="00032666">
        <w:rPr>
          <w:i/>
          <w:iCs/>
        </w:rPr>
        <w:t xml:space="preserve">=0, </w:t>
      </w:r>
      <w:r w:rsidRPr="00032666">
        <w:rPr>
          <w:i/>
          <w:iCs/>
          <w:lang w:val="en-US"/>
        </w:rPr>
        <w:sym w:font="Symbol" w:char="F0B1"/>
      </w:r>
      <w:r w:rsidRPr="00032666">
        <w:rPr>
          <w:i/>
          <w:iCs/>
        </w:rPr>
        <w:t xml:space="preserve">1, </w:t>
      </w:r>
      <w:r w:rsidRPr="00032666">
        <w:rPr>
          <w:i/>
          <w:iCs/>
          <w:lang w:val="en-US"/>
        </w:rPr>
        <w:sym w:font="Symbol" w:char="F0B1"/>
      </w:r>
      <w:r w:rsidRPr="00032666">
        <w:rPr>
          <w:i/>
          <w:iCs/>
        </w:rPr>
        <w:t xml:space="preserve">2,..., </w:t>
      </w:r>
      <w:r w:rsidRPr="00032666">
        <w:rPr>
          <w:i/>
          <w:iCs/>
          <w:lang w:val="en-US"/>
        </w:rPr>
        <w:sym w:font="Symbol" w:char="F0B1"/>
      </w:r>
      <w:r w:rsidRPr="00032666">
        <w:rPr>
          <w:i/>
          <w:iCs/>
        </w:rPr>
        <w:sym w:font="MT Extra" w:char="F06C"/>
      </w:r>
      <w:r w:rsidRPr="00032666">
        <w:t>,-барлы</w:t>
      </w:r>
      <w:r>
        <w:t>ғ</w:t>
      </w:r>
      <w:r w:rsidRPr="00032666">
        <w:t>ы (2</w:t>
      </w:r>
      <w:r w:rsidRPr="00032666">
        <w:rPr>
          <w:i/>
          <w:iCs/>
        </w:rPr>
        <w:sym w:font="MT Extra" w:char="F06C"/>
      </w:r>
      <w:r w:rsidRPr="00032666">
        <w:t>+1) м</w:t>
      </w:r>
      <w:r>
        <w:t>ә</w:t>
      </w:r>
      <w:r w:rsidRPr="00032666">
        <w:t xml:space="preserve">н </w:t>
      </w:r>
      <w:r>
        <w:t>қ</w:t>
      </w:r>
      <w:r w:rsidRPr="00032666">
        <w:t>абылдайды.</w:t>
      </w:r>
    </w:p>
    <w:p w:rsidR="00633839" w:rsidRPr="00032666" w:rsidRDefault="00633839" w:rsidP="00AA3C6B">
      <w:pPr>
        <w:numPr>
          <w:ilvl w:val="0"/>
          <w:numId w:val="13"/>
        </w:numPr>
        <w:ind w:left="0" w:firstLine="284"/>
        <w:jc w:val="both"/>
        <w:rPr>
          <w:i/>
          <w:iCs/>
        </w:rPr>
      </w:pPr>
      <w:r w:rsidRPr="00032666">
        <w:t>Спинд</w:t>
      </w:r>
      <w:proofErr w:type="gramStart"/>
      <w:r w:rsidRPr="00032666">
        <w:t>i</w:t>
      </w:r>
      <w:proofErr w:type="gramEnd"/>
      <w:r w:rsidRPr="00032666">
        <w:t>к квантты</w:t>
      </w:r>
      <w:r>
        <w:t>қ</w:t>
      </w:r>
      <w:r w:rsidRPr="00032666">
        <w:t xml:space="preserve"> сан </w:t>
      </w:r>
      <w:r w:rsidRPr="00032666">
        <w:rPr>
          <w:i/>
          <w:iCs/>
          <w:lang w:val="en-US"/>
        </w:rPr>
        <w:t>s</w:t>
      </w:r>
      <w:r w:rsidRPr="00032666">
        <w:t>, микроб</w:t>
      </w:r>
      <w:r>
        <w:t>ө</w:t>
      </w:r>
      <w:r w:rsidRPr="00032666">
        <w:t>лшектi</w:t>
      </w:r>
      <w:r>
        <w:t>ң</w:t>
      </w:r>
      <w:r w:rsidRPr="00032666">
        <w:t xml:space="preserve"> меншiктi (спиндiк) импульс моментiн </w:t>
      </w:r>
      <w:r w:rsidRPr="00032666">
        <w:rPr>
          <w:position w:val="-12"/>
          <w:lang w:val="en-US"/>
        </w:rPr>
        <w:object w:dxaOrig="1560" w:dyaOrig="400">
          <v:shape id="_x0000_i1144" type="#_x0000_t75" style="width:71.25pt;height:18.75pt" o:ole="" fillcolor="window">
            <v:imagedata r:id="rId272" o:title=""/>
          </v:shape>
          <o:OLEObject Type="Embed" ProgID="Equation.DSMT4" ShapeID="_x0000_i1144" DrawAspect="Content" ObjectID="_1521892971" r:id="rId273"/>
        </w:object>
      </w:r>
      <w:r w:rsidRPr="00032666">
        <w:t>те</w:t>
      </w:r>
      <w:r>
        <w:t>ң</w:t>
      </w:r>
      <w:r w:rsidRPr="00032666">
        <w:t>дiгiне с</w:t>
      </w:r>
      <w:r>
        <w:t>ә</w:t>
      </w:r>
      <w:r w:rsidRPr="00032666">
        <w:t>йкес аны</w:t>
      </w:r>
      <w:r>
        <w:t>қ</w:t>
      </w:r>
      <w:r w:rsidRPr="00032666">
        <w:t xml:space="preserve">тайды. Электрон </w:t>
      </w:r>
      <w:r>
        <w:t>үші</w:t>
      </w:r>
      <w:r w:rsidRPr="00032666">
        <w:t xml:space="preserve">н </w:t>
      </w:r>
      <w:r w:rsidRPr="00032666">
        <w:rPr>
          <w:i/>
          <w:iCs/>
          <w:lang w:val="en-US"/>
        </w:rPr>
        <w:t>s</w:t>
      </w:r>
      <w:r w:rsidRPr="00032666">
        <w:rPr>
          <w:i/>
          <w:iCs/>
        </w:rPr>
        <w:t>=1/2</w:t>
      </w:r>
      <w:r w:rsidRPr="00032666">
        <w:t>, сонды</w:t>
      </w:r>
      <w:r>
        <w:t>қ</w:t>
      </w:r>
      <w:r w:rsidRPr="00032666">
        <w:t>тан оны</w:t>
      </w:r>
      <w:r>
        <w:t>ң</w:t>
      </w:r>
      <w:r w:rsidRPr="00032666">
        <w:t xml:space="preserve"> спинд</w:t>
      </w:r>
      <w:r w:rsidRPr="00032666">
        <w:rPr>
          <w:lang w:val="en-US"/>
        </w:rPr>
        <w:t>i</w:t>
      </w:r>
      <w:r w:rsidRPr="00032666">
        <w:t>к момент</w:t>
      </w:r>
      <w:r w:rsidRPr="00032666">
        <w:rPr>
          <w:lang w:val="en-US"/>
        </w:rPr>
        <w:t>i</w:t>
      </w:r>
      <w:r w:rsidRPr="00032666">
        <w:t>н</w:t>
      </w:r>
      <w:r w:rsidRPr="00032666">
        <w:rPr>
          <w:lang w:val="en-US"/>
        </w:rPr>
        <w:t>i</w:t>
      </w:r>
      <w:r>
        <w:t>ң</w:t>
      </w:r>
      <w:r w:rsidRPr="00032666">
        <w:t xml:space="preserve"> кквантталу ба</w:t>
      </w:r>
      <w:r>
        <w:t>ғ</w:t>
      </w:r>
      <w:r w:rsidRPr="00032666">
        <w:t>ытына (</w:t>
      </w:r>
      <w:r w:rsidRPr="00032666">
        <w:rPr>
          <w:i/>
          <w:iCs/>
          <w:lang w:val="en-US"/>
        </w:rPr>
        <w:t>z</w:t>
      </w:r>
      <w:r w:rsidRPr="00032666">
        <w:t xml:space="preserve"> ос</w:t>
      </w:r>
      <w:r w:rsidRPr="00032666">
        <w:rPr>
          <w:lang w:val="en-US"/>
        </w:rPr>
        <w:t>i</w:t>
      </w:r>
      <w:r w:rsidRPr="00032666">
        <w:t>) проекциясы тек ек</w:t>
      </w:r>
      <w:r w:rsidRPr="00032666">
        <w:rPr>
          <w:lang w:val="en-US"/>
        </w:rPr>
        <w:t>i</w:t>
      </w:r>
      <w:r w:rsidRPr="00032666">
        <w:t xml:space="preserve"> м</w:t>
      </w:r>
      <w:r>
        <w:t>ә</w:t>
      </w:r>
      <w:r w:rsidRPr="00032666">
        <w:t xml:space="preserve">н </w:t>
      </w:r>
      <w:r>
        <w:t>қ</w:t>
      </w:r>
      <w:r w:rsidRPr="00032666">
        <w:t xml:space="preserve">абылдай алады: </w:t>
      </w:r>
      <w:r w:rsidRPr="00032666">
        <w:rPr>
          <w:i/>
          <w:iCs/>
          <w:lang w:val="en-US"/>
        </w:rPr>
        <w:t>L</w:t>
      </w:r>
      <w:r w:rsidRPr="00032666">
        <w:rPr>
          <w:i/>
          <w:iCs/>
          <w:vertAlign w:val="subscript"/>
          <w:lang w:val="en-US"/>
        </w:rPr>
        <w:t>sz</w:t>
      </w:r>
      <w:r w:rsidRPr="00032666">
        <w:rPr>
          <w:i/>
          <w:iCs/>
        </w:rPr>
        <w:t>=</w:t>
      </w:r>
      <w:r w:rsidRPr="00032666">
        <w:rPr>
          <w:i/>
          <w:iCs/>
          <w:lang w:val="en-US"/>
        </w:rPr>
        <w:t>m</w:t>
      </w:r>
      <w:r w:rsidRPr="00032666">
        <w:rPr>
          <w:i/>
          <w:iCs/>
          <w:vertAlign w:val="subscript"/>
          <w:lang w:val="en-US"/>
        </w:rPr>
        <w:t>s</w:t>
      </w:r>
      <w:r w:rsidRPr="00032666">
        <w:rPr>
          <w:i/>
          <w:iCs/>
          <w:lang w:val="en-US"/>
        </w:rPr>
        <w:sym w:font="MT Extra" w:char="F068"/>
      </w:r>
      <w:r w:rsidRPr="00032666">
        <w:rPr>
          <w:i/>
          <w:iCs/>
        </w:rPr>
        <w:t xml:space="preserve">, </w:t>
      </w:r>
      <w:r w:rsidRPr="00032666">
        <w:rPr>
          <w:i/>
          <w:iCs/>
          <w:lang w:val="en-US"/>
        </w:rPr>
        <w:t>m</w:t>
      </w:r>
      <w:r w:rsidRPr="00032666">
        <w:rPr>
          <w:i/>
          <w:iCs/>
          <w:vertAlign w:val="subscript"/>
          <w:lang w:val="en-US"/>
        </w:rPr>
        <w:t>s</w:t>
      </w:r>
      <w:r w:rsidRPr="00032666">
        <w:t>=</w:t>
      </w:r>
      <w:r w:rsidRPr="00032666">
        <w:rPr>
          <w:i/>
          <w:iCs/>
          <w:lang w:val="en-US"/>
        </w:rPr>
        <w:sym w:font="Symbol" w:char="F0B1"/>
      </w:r>
      <w:r w:rsidRPr="00032666">
        <w:rPr>
          <w:i/>
          <w:iCs/>
        </w:rPr>
        <w:t>1/2.</w:t>
      </w:r>
    </w:p>
    <w:p w:rsidR="00633839" w:rsidRPr="00032666" w:rsidRDefault="00633839" w:rsidP="00B231EA">
      <w:pPr>
        <w:ind w:firstLine="284"/>
        <w:jc w:val="both"/>
      </w:pPr>
      <w:r w:rsidRPr="00032666">
        <w:rPr>
          <w:i/>
          <w:iCs/>
        </w:rPr>
        <w:sym w:font="MT Extra" w:char="F06C"/>
      </w:r>
      <w:r w:rsidRPr="00032666">
        <w:t xml:space="preserve"> cаныны</w:t>
      </w:r>
      <w:r>
        <w:t>ң</w:t>
      </w:r>
      <w:r w:rsidRPr="00032666">
        <w:t xml:space="preserve"> м</w:t>
      </w:r>
      <w:r>
        <w:t>ә</w:t>
      </w:r>
      <w:r w:rsidRPr="00032666">
        <w:t>нiне с</w:t>
      </w:r>
      <w:r>
        <w:t>ә</w:t>
      </w:r>
      <w:r w:rsidRPr="00032666">
        <w:t>йкес атомда</w:t>
      </w:r>
      <w:r>
        <w:t>ғ</w:t>
      </w:r>
      <w:r w:rsidRPr="00032666">
        <w:t xml:space="preserve">ы электрон </w:t>
      </w:r>
      <w:r>
        <w:t>кү</w:t>
      </w:r>
      <w:r w:rsidRPr="00032666">
        <w:t xml:space="preserve">йi былай белгiленедi: егер </w:t>
      </w:r>
      <w:r w:rsidRPr="00032666">
        <w:rPr>
          <w:i/>
          <w:iCs/>
        </w:rPr>
        <w:sym w:font="MT Extra" w:char="F06C"/>
      </w:r>
      <w:r w:rsidRPr="00032666">
        <w:rPr>
          <w:i/>
          <w:iCs/>
        </w:rPr>
        <w:t>=0</w:t>
      </w:r>
      <w:r w:rsidRPr="00032666">
        <w:t xml:space="preserve"> болса, онда </w:t>
      </w:r>
      <w:r>
        <w:t>кү</w:t>
      </w:r>
      <w:r w:rsidRPr="00032666">
        <w:t xml:space="preserve">й </w:t>
      </w:r>
      <w:r w:rsidRPr="00032666">
        <w:rPr>
          <w:i/>
          <w:iCs/>
          <w:lang w:val="en-US"/>
        </w:rPr>
        <w:t>s</w:t>
      </w:r>
      <w:r w:rsidRPr="00032666">
        <w:rPr>
          <w:i/>
          <w:iCs/>
        </w:rPr>
        <w:t>-</w:t>
      </w:r>
      <w:r>
        <w:t>кү</w:t>
      </w:r>
      <w:r w:rsidRPr="00032666">
        <w:t xml:space="preserve">й деп аталады (немесе </w:t>
      </w:r>
      <w:r w:rsidRPr="00032666">
        <w:rPr>
          <w:i/>
          <w:iCs/>
          <w:lang w:val="en-US"/>
        </w:rPr>
        <w:t>s</w:t>
      </w:r>
      <w:r w:rsidRPr="00032666">
        <w:t xml:space="preserve">-электрон), егер  </w:t>
      </w:r>
      <w:r w:rsidRPr="00032666">
        <w:rPr>
          <w:i/>
          <w:iCs/>
        </w:rPr>
        <w:sym w:font="MT Extra" w:char="F06C"/>
      </w:r>
      <w:r w:rsidRPr="00032666">
        <w:rPr>
          <w:i/>
          <w:iCs/>
        </w:rPr>
        <w:t>=1</w:t>
      </w:r>
      <w:r w:rsidRPr="00032666">
        <w:t xml:space="preserve"> болса, онда б</w:t>
      </w:r>
      <w:r>
        <w:t>ұ</w:t>
      </w:r>
      <w:r w:rsidRPr="00032666">
        <w:t xml:space="preserve">л </w:t>
      </w:r>
      <w:r w:rsidRPr="00032666">
        <w:rPr>
          <w:i/>
          <w:iCs/>
        </w:rPr>
        <w:t>р-</w:t>
      </w:r>
      <w:r>
        <w:t>кү</w:t>
      </w:r>
      <w:r w:rsidRPr="00032666">
        <w:t xml:space="preserve">й, егер  </w:t>
      </w:r>
      <w:r w:rsidRPr="00032666">
        <w:rPr>
          <w:i/>
          <w:iCs/>
        </w:rPr>
        <w:sym w:font="MT Extra" w:char="F06C"/>
      </w:r>
      <w:r w:rsidRPr="00032666">
        <w:rPr>
          <w:i/>
          <w:iCs/>
        </w:rPr>
        <w:t>=2</w:t>
      </w:r>
      <w:r w:rsidRPr="00032666">
        <w:t xml:space="preserve"> болса, онда  </w:t>
      </w:r>
      <w:r w:rsidRPr="00032666">
        <w:rPr>
          <w:i/>
          <w:iCs/>
          <w:lang w:val="en-US"/>
        </w:rPr>
        <w:t>d</w:t>
      </w:r>
      <w:r w:rsidRPr="00032666">
        <w:rPr>
          <w:i/>
          <w:iCs/>
        </w:rPr>
        <w:t>-</w:t>
      </w:r>
      <w:r>
        <w:t>кү</w:t>
      </w:r>
      <w:r w:rsidRPr="00032666">
        <w:t>й, ж</w:t>
      </w:r>
      <w:r>
        <w:t>ә</w:t>
      </w:r>
      <w:r w:rsidRPr="00032666">
        <w:t>не т.т. 2</w:t>
      </w:r>
      <w:r w:rsidRPr="00032666">
        <w:rPr>
          <w:i/>
          <w:iCs/>
        </w:rPr>
        <w:t>р</w:t>
      </w:r>
      <w:r w:rsidRPr="00032666">
        <w:t xml:space="preserve"> символына </w:t>
      </w:r>
      <w:r w:rsidRPr="00032666">
        <w:rPr>
          <w:i/>
          <w:iCs/>
          <w:lang w:val="en-US"/>
        </w:rPr>
        <w:t>n</w:t>
      </w:r>
      <w:r w:rsidRPr="00032666">
        <w:rPr>
          <w:i/>
          <w:iCs/>
        </w:rPr>
        <w:t xml:space="preserve">=2 </w:t>
      </w:r>
      <w:r w:rsidRPr="00032666">
        <w:t>ж</w:t>
      </w:r>
      <w:r>
        <w:t>ә</w:t>
      </w:r>
      <w:r w:rsidRPr="00032666">
        <w:t xml:space="preserve">не </w:t>
      </w:r>
      <w:r w:rsidRPr="00032666">
        <w:rPr>
          <w:i/>
          <w:iCs/>
        </w:rPr>
        <w:sym w:font="MT Extra" w:char="F06C"/>
      </w:r>
      <w:r w:rsidRPr="00032666">
        <w:rPr>
          <w:i/>
          <w:iCs/>
        </w:rPr>
        <w:t>=1</w:t>
      </w:r>
      <w:r w:rsidRPr="00032666">
        <w:t>, 3</w:t>
      </w:r>
      <w:r w:rsidRPr="00032666">
        <w:rPr>
          <w:i/>
          <w:iCs/>
          <w:lang w:val="en-US"/>
        </w:rPr>
        <w:t>s</w:t>
      </w:r>
      <w:r w:rsidRPr="00032666">
        <w:t xml:space="preserve">символына </w:t>
      </w:r>
      <w:r w:rsidRPr="00032666">
        <w:rPr>
          <w:i/>
          <w:iCs/>
          <w:lang w:val="en-US"/>
        </w:rPr>
        <w:t>n</w:t>
      </w:r>
      <w:r w:rsidRPr="00032666">
        <w:rPr>
          <w:i/>
          <w:iCs/>
        </w:rPr>
        <w:t>=3</w:t>
      </w:r>
      <w:r w:rsidRPr="00032666">
        <w:t xml:space="preserve"> ж</w:t>
      </w:r>
      <w:r>
        <w:t>ә</w:t>
      </w:r>
      <w:r w:rsidRPr="00032666">
        <w:t xml:space="preserve">не </w:t>
      </w:r>
      <w:r w:rsidRPr="00032666">
        <w:rPr>
          <w:i/>
          <w:iCs/>
        </w:rPr>
        <w:sym w:font="MT Extra" w:char="F06C"/>
      </w:r>
      <w:r w:rsidRPr="00032666">
        <w:rPr>
          <w:i/>
          <w:iCs/>
        </w:rPr>
        <w:t xml:space="preserve">=0 </w:t>
      </w:r>
      <w:r w:rsidRPr="00032666">
        <w:t>с</w:t>
      </w:r>
      <w:r>
        <w:t>ә</w:t>
      </w:r>
      <w:r w:rsidRPr="00032666">
        <w:t>йкес келед</w:t>
      </w:r>
      <w:r w:rsidRPr="00032666">
        <w:rPr>
          <w:lang w:val="en-US"/>
        </w:rPr>
        <w:t>i</w:t>
      </w:r>
      <w:r w:rsidRPr="00032666">
        <w:t>.</w:t>
      </w:r>
    </w:p>
    <w:p w:rsidR="00633839" w:rsidRPr="00B46D6F" w:rsidRDefault="00742802" w:rsidP="00B231EA">
      <w:pPr>
        <w:ind w:firstLine="284"/>
        <w:jc w:val="both"/>
        <w:rPr>
          <w:lang w:val="kk-KZ"/>
        </w:rPr>
      </w:pPr>
      <w:r>
        <w:rPr>
          <w:noProof/>
          <w:lang w:eastAsia="ru-RU"/>
        </w:rPr>
        <w:pict>
          <v:shape id="_x0000_s2720" type="#_x0000_t202" style="position:absolute;left:0;text-align:left;margin-left:144.9pt;margin-top:92pt;width:26.2pt;height:18pt;z-index:-251600384;mso-position-horizontal-relative:text;mso-position-vertical-relative:text" stroked="f">
            <v:textbox style="mso-next-textbox:#_x0000_s2720">
              <w:txbxContent>
                <w:p w:rsidR="00742802" w:rsidRPr="00DF35E3" w:rsidRDefault="00742802" w:rsidP="00530A87">
                  <w:pPr>
                    <w:rPr>
                      <w:lang w:val="kk-KZ"/>
                    </w:rPr>
                  </w:pPr>
                  <w:r>
                    <w:rPr>
                      <w:lang w:val="en-US"/>
                    </w:rPr>
                    <w:t>8</w:t>
                  </w:r>
                  <w:r>
                    <w:rPr>
                      <w:lang w:val="kk-KZ"/>
                    </w:rPr>
                    <w:t>6</w:t>
                  </w:r>
                </w:p>
              </w:txbxContent>
            </v:textbox>
          </v:shape>
        </w:pict>
      </w:r>
      <w:r w:rsidR="00633839" w:rsidRPr="00AC5A2C">
        <w:rPr>
          <w:lang w:val="kk-KZ"/>
        </w:rPr>
        <w:t xml:space="preserve">Паули принципiне сәйкес атомдағы электрондар жүйесiнде төрт кванттық сан жиыны бiрдей болатын екi электроннның болуы мүмкін емес. </w:t>
      </w:r>
      <w:r w:rsidR="00633839" w:rsidRPr="00B46D6F">
        <w:rPr>
          <w:lang w:val="kk-KZ"/>
        </w:rPr>
        <w:t>Бұл принцип ең аз энергия принципiмен бiрге электрондардың кванттық күйлер (қабықшалар) бойынша үлестiрiлуiн тағайындайды, және де осы үлестiрiлудi атом қасиеттерiнiң периодтық қасиеттерiмен байланыстырады. Элементтердiң химиялық және оптикалық қасиеттерi оның валенттiк электрон санымен анықталады, сондықтан валенттiк электрон саны бiрдей жүйелердiң спектрлерiнде ұқсастық жеткiлiктi болады. Атомда валенттiк электрондар неғұрлым көп болса, және элементтiң реттiк нөмiрi неғұрлым үлкен болса, соншалықты спектр құрылымы күрделi болады.</w:t>
      </w:r>
    </w:p>
    <w:p w:rsidR="00633839" w:rsidRPr="00B46D6F" w:rsidRDefault="00633839" w:rsidP="00B231EA">
      <w:pPr>
        <w:ind w:firstLine="284"/>
        <w:jc w:val="both"/>
        <w:rPr>
          <w:lang w:val="kk-KZ"/>
        </w:rPr>
      </w:pPr>
      <w:r w:rsidRPr="00B46D6F">
        <w:rPr>
          <w:lang w:val="kk-KZ"/>
        </w:rPr>
        <w:t xml:space="preserve">Сутегi атомында ядроның кулондық өрiсiнде қозғалатын бiр электрон болады. Осы электронның стационарлық энергия мәндерi (деңгейлерi) тек </w:t>
      </w:r>
      <w:r w:rsidRPr="00B46D6F">
        <w:rPr>
          <w:i/>
          <w:iCs/>
          <w:lang w:val="kk-KZ"/>
        </w:rPr>
        <w:t>n</w:t>
      </w:r>
      <w:r w:rsidRPr="00B46D6F">
        <w:rPr>
          <w:lang w:val="kk-KZ"/>
        </w:rPr>
        <w:t xml:space="preserve"> бас кванттық сан мәнiне тәуелдi болатындығы кванттық механикада көрсетiледi.</w:t>
      </w:r>
    </w:p>
    <w:p w:rsidR="00633839" w:rsidRPr="00B46D6F" w:rsidRDefault="00633839" w:rsidP="00B231EA">
      <w:pPr>
        <w:ind w:firstLine="284"/>
        <w:jc w:val="both"/>
        <w:rPr>
          <w:lang w:val="kk-KZ"/>
        </w:rPr>
      </w:pPr>
      <w:r w:rsidRPr="00B46D6F">
        <w:rPr>
          <w:lang w:val="kk-KZ"/>
        </w:rPr>
        <w:t xml:space="preserve">Сiлтiлiк металл атомдары ядродан, iшкi қабықшалардағы электрондардан және бiр сыртқы  (валенттiк) электроннан тұратын жүйе болып табылады. </w:t>
      </w:r>
      <w:r>
        <w:rPr>
          <w:lang w:val="kk-KZ"/>
        </w:rPr>
        <w:t>Қ</w:t>
      </w:r>
      <w:r w:rsidRPr="00B46D6F">
        <w:rPr>
          <w:lang w:val="kk-KZ"/>
        </w:rPr>
        <w:t xml:space="preserve">алған (z-1) электрондар ядромен бiрге орнықты атомдық «қалдық» құрап тұрады. Осындай электрондық жүйе атомдық «қалдық» өрiсiнде әлсiз байланысқан электрон қозғалатын «сутегi тәрiздi» жүйе ретiнде қарастырылады. Атомдық «қалдық» тудыратын ұйтқытуды ескерiп осындай сутегi тәрiздi жүйелердiң энергетикалық деңгейлерiн анықтау энергия мәндерi тек </w:t>
      </w:r>
      <w:r w:rsidRPr="00B46D6F">
        <w:rPr>
          <w:i/>
          <w:iCs/>
          <w:lang w:val="kk-KZ"/>
        </w:rPr>
        <w:t>n</w:t>
      </w:r>
      <w:r w:rsidRPr="00B46D6F">
        <w:rPr>
          <w:lang w:val="kk-KZ"/>
        </w:rPr>
        <w:t xml:space="preserve"> бас кванттық санға ғана тәуелдi емес, валенттiк электронның </w:t>
      </w:r>
      <w:r w:rsidRPr="00032666">
        <w:rPr>
          <w:i/>
          <w:iCs/>
        </w:rPr>
        <w:sym w:font="MT Extra" w:char="F06C"/>
      </w:r>
      <w:r w:rsidRPr="00B46D6F">
        <w:rPr>
          <w:lang w:val="kk-KZ"/>
        </w:rPr>
        <w:t xml:space="preserve"> орбиталық кванттық санына да тәуелдi болатындығын көрсетедi, сонымен </w:t>
      </w:r>
      <w:r w:rsidRPr="00B46D6F">
        <w:rPr>
          <w:i/>
          <w:iCs/>
          <w:lang w:val="kk-KZ"/>
        </w:rPr>
        <w:t>Е=E</w:t>
      </w:r>
      <w:r w:rsidRPr="00B46D6F">
        <w:rPr>
          <w:i/>
          <w:iCs/>
          <w:vertAlign w:val="subscript"/>
          <w:lang w:val="kk-KZ"/>
        </w:rPr>
        <w:t>n</w:t>
      </w:r>
      <w:r w:rsidRPr="00032666">
        <w:rPr>
          <w:i/>
          <w:iCs/>
          <w:vertAlign w:val="subscript"/>
          <w:lang w:val="en-US"/>
        </w:rPr>
        <w:sym w:font="MT Extra" w:char="F06C"/>
      </w:r>
      <w:r w:rsidRPr="00B46D6F">
        <w:rPr>
          <w:lang w:val="kk-KZ"/>
        </w:rPr>
        <w:t xml:space="preserve">. </w:t>
      </w:r>
    </w:p>
    <w:p w:rsidR="001428A0" w:rsidRDefault="00633839" w:rsidP="00B231EA">
      <w:pPr>
        <w:ind w:firstLine="284"/>
        <w:jc w:val="both"/>
        <w:rPr>
          <w:lang w:val="kk-KZ"/>
        </w:rPr>
      </w:pPr>
      <w:r w:rsidRPr="00B46D6F">
        <w:rPr>
          <w:lang w:val="kk-KZ"/>
        </w:rPr>
        <w:t xml:space="preserve">Сiлтiлiк металл атомының валенттiк электроны </w:t>
      </w:r>
      <w:r w:rsidRPr="00032666">
        <w:rPr>
          <w:position w:val="-12"/>
          <w:lang w:val="en-US"/>
        </w:rPr>
        <w:object w:dxaOrig="300" w:dyaOrig="380">
          <v:shape id="_x0000_i1145" type="#_x0000_t75" style="width:15pt;height:18.75pt" o:ole="" fillcolor="window">
            <v:imagedata r:id="rId208" o:title=""/>
          </v:shape>
          <o:OLEObject Type="Embed" ProgID="Equation.DSMT4" ShapeID="_x0000_i1145" DrawAspect="Content" ObjectID="_1521892972" r:id="rId274"/>
        </w:object>
      </w:r>
      <w:r w:rsidRPr="00B46D6F">
        <w:rPr>
          <w:lang w:val="kk-KZ"/>
        </w:rPr>
        <w:t xml:space="preserve">орбиталық импульс моментiнен басқа </w:t>
      </w:r>
      <w:r w:rsidRPr="00032666">
        <w:rPr>
          <w:position w:val="-10"/>
          <w:lang w:val="en-US"/>
        </w:rPr>
        <w:object w:dxaOrig="279" w:dyaOrig="360">
          <v:shape id="_x0000_i1146" type="#_x0000_t75" style="width:14.25pt;height:18.75pt" o:ole="" fillcolor="window">
            <v:imagedata r:id="rId206" o:title=""/>
          </v:shape>
          <o:OLEObject Type="Embed" ProgID="Equation.DSMT4" ShapeID="_x0000_i1146" DrawAspect="Content" ObjectID="_1521892973" r:id="rId275"/>
        </w:object>
      </w:r>
      <w:r w:rsidRPr="00B46D6F">
        <w:rPr>
          <w:lang w:val="kk-KZ"/>
        </w:rPr>
        <w:t xml:space="preserve"> меншiктi импульс моментi болады, ал </w:t>
      </w:r>
    </w:p>
    <w:p w:rsidR="00633839" w:rsidRPr="00032666" w:rsidRDefault="00633839" w:rsidP="001428A0">
      <w:pPr>
        <w:jc w:val="both"/>
        <w:rPr>
          <w:i/>
          <w:iCs/>
          <w:lang w:val="en-US"/>
        </w:rPr>
      </w:pPr>
      <w:r w:rsidRPr="00B46D6F">
        <w:rPr>
          <w:lang w:val="kk-KZ"/>
        </w:rPr>
        <w:t xml:space="preserve">электронның толық импульс моментi </w:t>
      </w:r>
      <w:r w:rsidRPr="00032666">
        <w:rPr>
          <w:position w:val="-14"/>
          <w:lang w:val="en-US"/>
        </w:rPr>
        <w:object w:dxaOrig="300" w:dyaOrig="400">
          <v:shape id="_x0000_i1147" type="#_x0000_t75" style="width:15pt;height:20.25pt" o:ole="" fillcolor="window">
            <v:imagedata r:id="rId213" o:title=""/>
          </v:shape>
          <o:OLEObject Type="Embed" ProgID="Equation.DSMT4" ShapeID="_x0000_i1147" DrawAspect="Content" ObjectID="_1521892974" r:id="rId276"/>
        </w:object>
      </w:r>
      <w:r w:rsidRPr="00B46D6F">
        <w:rPr>
          <w:lang w:val="kk-KZ"/>
        </w:rPr>
        <w:t xml:space="preserve"> осы моменттердiң қосындысы болып табылады. Моменттердi қосу кванттық заңдар бойынша iске асырылады, </w:t>
      </w:r>
      <w:r w:rsidRPr="00B46D6F">
        <w:rPr>
          <w:i/>
          <w:iCs/>
          <w:lang w:val="kk-KZ"/>
        </w:rPr>
        <w:t>L</w:t>
      </w:r>
      <w:r w:rsidRPr="00B46D6F">
        <w:rPr>
          <w:i/>
          <w:iCs/>
          <w:vertAlign w:val="subscript"/>
          <w:lang w:val="kk-KZ"/>
        </w:rPr>
        <w:t>j</w:t>
      </w:r>
      <w:r w:rsidRPr="00B46D6F">
        <w:rPr>
          <w:lang w:val="kk-KZ"/>
        </w:rPr>
        <w:t xml:space="preserve"> шамасы тек дискреттi мәндер қабылдай алады: </w:t>
      </w:r>
      <w:r w:rsidRPr="00032666">
        <w:rPr>
          <w:position w:val="-16"/>
          <w:lang w:val="en-US"/>
        </w:rPr>
        <w:object w:dxaOrig="1700" w:dyaOrig="480">
          <v:shape id="_x0000_i1148" type="#_x0000_t75" style="width:69.75pt;height:19.5pt" o:ole="" fillcolor="window">
            <v:imagedata r:id="rId217" o:title=""/>
          </v:shape>
          <o:OLEObject Type="Embed" ProgID="Equation.DSMT4" ShapeID="_x0000_i1148" DrawAspect="Content" ObjectID="_1521892975" r:id="rId277"/>
        </w:object>
      </w:r>
      <w:r w:rsidRPr="00B46D6F">
        <w:rPr>
          <w:lang w:val="kk-KZ"/>
        </w:rPr>
        <w:t>, мұндағы</w:t>
      </w:r>
      <w:r w:rsidRPr="00B46D6F">
        <w:rPr>
          <w:i/>
          <w:iCs/>
          <w:lang w:val="kk-KZ"/>
        </w:rPr>
        <w:t xml:space="preserve"> j</w:t>
      </w:r>
      <w:r w:rsidRPr="00B46D6F">
        <w:rPr>
          <w:lang w:val="kk-KZ"/>
        </w:rPr>
        <w:t xml:space="preserve">-iшкi кванттық сан, </w:t>
      </w:r>
      <w:r w:rsidRPr="00032666">
        <w:rPr>
          <w:i/>
          <w:iCs/>
          <w:lang w:val="en-US"/>
        </w:rPr>
        <w:sym w:font="MT Extra" w:char="F06C"/>
      </w:r>
      <w:r w:rsidRPr="00B46D6F">
        <w:rPr>
          <w:i/>
          <w:iCs/>
          <w:lang w:val="kk-KZ"/>
        </w:rPr>
        <w:t>+s</w:t>
      </w:r>
      <w:r w:rsidRPr="00B46D6F">
        <w:rPr>
          <w:lang w:val="kk-KZ"/>
        </w:rPr>
        <w:t xml:space="preserve">, </w:t>
      </w:r>
      <w:r w:rsidRPr="00032666">
        <w:rPr>
          <w:i/>
          <w:iCs/>
          <w:lang w:val="en-US"/>
        </w:rPr>
        <w:sym w:font="MT Extra" w:char="F06C"/>
      </w:r>
      <w:r w:rsidRPr="00B46D6F">
        <w:rPr>
          <w:i/>
          <w:iCs/>
          <w:lang w:val="kk-KZ"/>
        </w:rPr>
        <w:t>-s</w:t>
      </w:r>
      <w:r w:rsidRPr="00B46D6F">
        <w:rPr>
          <w:lang w:val="kk-KZ"/>
        </w:rPr>
        <w:t xml:space="preserve"> мәндер қабылдайды. </w:t>
      </w:r>
      <w:r w:rsidRPr="00032666">
        <w:rPr>
          <w:i/>
          <w:iCs/>
          <w:lang w:val="en-US"/>
        </w:rPr>
        <w:sym w:font="MT Extra" w:char="F06C"/>
      </w:r>
      <w:r w:rsidR="00DF35E3">
        <w:rPr>
          <w:i/>
          <w:iCs/>
          <w:lang w:val="kk-KZ"/>
        </w:rPr>
        <w:t xml:space="preserve"> </w:t>
      </w:r>
      <w:r w:rsidRPr="00032666">
        <w:rPr>
          <w:i/>
          <w:iCs/>
          <w:lang w:val="en-US"/>
        </w:rPr>
        <w:t>=</w:t>
      </w:r>
      <w:r w:rsidR="00DF35E3">
        <w:rPr>
          <w:i/>
          <w:iCs/>
          <w:lang w:val="kk-KZ"/>
        </w:rPr>
        <w:t xml:space="preserve"> </w:t>
      </w:r>
      <w:r w:rsidRPr="00032666">
        <w:rPr>
          <w:i/>
          <w:iCs/>
          <w:lang w:val="en-US"/>
        </w:rPr>
        <w:t>0</w:t>
      </w:r>
      <w:r w:rsidR="00DF35E3">
        <w:rPr>
          <w:i/>
          <w:iCs/>
          <w:lang w:val="kk-KZ"/>
        </w:rPr>
        <w:t xml:space="preserve"> </w:t>
      </w:r>
      <w:r w:rsidRPr="00032666">
        <w:t>бол</w:t>
      </w:r>
      <w:r>
        <w:rPr>
          <w:lang w:val="en-US"/>
        </w:rPr>
        <w:t>ғ</w:t>
      </w:r>
      <w:r w:rsidRPr="00032666">
        <w:t>анда</w:t>
      </w:r>
      <w:r w:rsidR="00DF35E3">
        <w:rPr>
          <w:lang w:val="kk-KZ"/>
        </w:rPr>
        <w:t xml:space="preserve"> </w:t>
      </w:r>
      <w:r w:rsidRPr="00032666">
        <w:rPr>
          <w:i/>
          <w:iCs/>
          <w:lang w:val="en-US"/>
        </w:rPr>
        <w:t>j=1/2</w:t>
      </w:r>
      <w:r w:rsidRPr="00032666">
        <w:rPr>
          <w:lang w:val="en-US"/>
        </w:rPr>
        <w:t xml:space="preserve"> тек бiр м</w:t>
      </w:r>
      <w:r>
        <w:rPr>
          <w:lang w:val="en-US"/>
        </w:rPr>
        <w:t>ә</w:t>
      </w:r>
      <w:r w:rsidRPr="00032666">
        <w:rPr>
          <w:lang w:val="en-US"/>
        </w:rPr>
        <w:t xml:space="preserve">н </w:t>
      </w:r>
      <w:r>
        <w:rPr>
          <w:lang w:val="en-US"/>
        </w:rPr>
        <w:t>қ</w:t>
      </w:r>
      <w:r w:rsidRPr="00032666">
        <w:rPr>
          <w:lang w:val="en-US"/>
        </w:rPr>
        <w:t xml:space="preserve">абылдайды. </w:t>
      </w:r>
      <w:r w:rsidRPr="00032666">
        <w:rPr>
          <w:i/>
          <w:iCs/>
          <w:lang w:val="en-US"/>
        </w:rPr>
        <w:sym w:font="MT Extra" w:char="F06C"/>
      </w:r>
      <w:r w:rsidR="00DF35E3">
        <w:rPr>
          <w:i/>
          <w:iCs/>
          <w:lang w:val="kk-KZ"/>
        </w:rPr>
        <w:t xml:space="preserve">  </w:t>
      </w:r>
      <w:proofErr w:type="gramStart"/>
      <w:r w:rsidRPr="00032666">
        <w:rPr>
          <w:lang w:val="en-US"/>
        </w:rPr>
        <w:t>н</w:t>
      </w:r>
      <w:r>
        <w:rPr>
          <w:lang w:val="en-US"/>
        </w:rPr>
        <w:t>ө</w:t>
      </w:r>
      <w:r w:rsidRPr="00032666">
        <w:rPr>
          <w:lang w:val="en-US"/>
        </w:rPr>
        <w:t>лден</w:t>
      </w:r>
      <w:proofErr w:type="gramEnd"/>
      <w:r w:rsidR="00DF35E3">
        <w:rPr>
          <w:lang w:val="kk-KZ"/>
        </w:rPr>
        <w:t xml:space="preserve"> </w:t>
      </w:r>
      <w:r>
        <w:rPr>
          <w:lang w:val="en-US"/>
        </w:rPr>
        <w:t>ө</w:t>
      </w:r>
      <w:r w:rsidRPr="00032666">
        <w:rPr>
          <w:lang w:val="en-US"/>
        </w:rPr>
        <w:t>згеше бол</w:t>
      </w:r>
      <w:r>
        <w:rPr>
          <w:lang w:val="en-US"/>
        </w:rPr>
        <w:t>ғ</w:t>
      </w:r>
      <w:r w:rsidRPr="00032666">
        <w:rPr>
          <w:lang w:val="en-US"/>
        </w:rPr>
        <w:t>анда,</w:t>
      </w:r>
      <w:r w:rsidR="00DF35E3">
        <w:rPr>
          <w:lang w:val="kk-KZ"/>
        </w:rPr>
        <w:t xml:space="preserve"> </w:t>
      </w:r>
      <w:r w:rsidRPr="00032666">
        <w:rPr>
          <w:i/>
          <w:iCs/>
          <w:lang w:val="en-US"/>
        </w:rPr>
        <w:t>j</w:t>
      </w:r>
      <w:r w:rsidRPr="00032666">
        <w:rPr>
          <w:lang w:val="en-US"/>
        </w:rPr>
        <w:t>-дi</w:t>
      </w:r>
      <w:r>
        <w:rPr>
          <w:lang w:val="en-US"/>
        </w:rPr>
        <w:t>ң</w:t>
      </w:r>
      <w:r w:rsidRPr="00032666">
        <w:rPr>
          <w:lang w:val="en-US"/>
        </w:rPr>
        <w:t xml:space="preserve"> екi м</w:t>
      </w:r>
      <w:r>
        <w:rPr>
          <w:lang w:val="en-US"/>
        </w:rPr>
        <w:t>ә</w:t>
      </w:r>
      <w:r w:rsidRPr="00032666">
        <w:rPr>
          <w:lang w:val="en-US"/>
        </w:rPr>
        <w:t>нi болады:</w:t>
      </w:r>
      <w:r w:rsidRPr="00032666">
        <w:rPr>
          <w:i/>
          <w:iCs/>
          <w:lang w:val="en-US"/>
        </w:rPr>
        <w:t xml:space="preserve"> j</w:t>
      </w:r>
      <w:r w:rsidRPr="00032666">
        <w:rPr>
          <w:lang w:val="en-US"/>
        </w:rPr>
        <w:t>=</w:t>
      </w:r>
      <w:r w:rsidRPr="00032666">
        <w:rPr>
          <w:i/>
          <w:iCs/>
          <w:lang w:val="en-US"/>
        </w:rPr>
        <w:sym w:font="MT Extra" w:char="F06C"/>
      </w:r>
      <w:r w:rsidRPr="00032666">
        <w:rPr>
          <w:i/>
          <w:iCs/>
          <w:lang w:val="en-US"/>
        </w:rPr>
        <w:sym w:font="Symbol" w:char="F0B1"/>
      </w:r>
      <w:r w:rsidRPr="00032666">
        <w:rPr>
          <w:i/>
          <w:iCs/>
          <w:lang w:val="en-US"/>
        </w:rPr>
        <w:t>1/2.</w:t>
      </w:r>
    </w:p>
    <w:p w:rsidR="00633839" w:rsidRPr="00864293" w:rsidRDefault="00633839" w:rsidP="00B231EA">
      <w:pPr>
        <w:ind w:firstLine="284"/>
        <w:jc w:val="both"/>
        <w:rPr>
          <w:lang w:val="en-US"/>
        </w:rPr>
      </w:pPr>
      <w:proofErr w:type="gramStart"/>
      <w:r w:rsidRPr="00032666">
        <w:rPr>
          <w:lang w:val="en-US"/>
        </w:rPr>
        <w:t>Электрондарды</w:t>
      </w:r>
      <w:r>
        <w:rPr>
          <w:lang w:val="en-US"/>
        </w:rPr>
        <w:t>ң</w:t>
      </w:r>
      <w:r w:rsidRPr="00032666">
        <w:rPr>
          <w:lang w:val="en-US"/>
        </w:rPr>
        <w:t xml:space="preserve"> механикалы</w:t>
      </w:r>
      <w:r>
        <w:rPr>
          <w:lang w:val="en-US"/>
        </w:rPr>
        <w:t>қ</w:t>
      </w:r>
      <w:r w:rsidRPr="00032666">
        <w:rPr>
          <w:lang w:val="en-US"/>
        </w:rPr>
        <w:t xml:space="preserve"> импульс моменттерiмен магниттiк дипольды</w:t>
      </w:r>
      <w:r>
        <w:rPr>
          <w:lang w:val="en-US"/>
        </w:rPr>
        <w:t>қ</w:t>
      </w:r>
      <w:r w:rsidRPr="00032666">
        <w:rPr>
          <w:lang w:val="en-US"/>
        </w:rPr>
        <w:t xml:space="preserve"> моменттер байланыс</w:t>
      </w:r>
      <w:r>
        <w:rPr>
          <w:lang w:val="en-US"/>
        </w:rPr>
        <w:t>қ</w:t>
      </w:r>
      <w:r w:rsidRPr="00032666">
        <w:rPr>
          <w:lang w:val="en-US"/>
        </w:rPr>
        <w:t>анды</w:t>
      </w:r>
      <w:r>
        <w:rPr>
          <w:lang w:val="en-US"/>
        </w:rPr>
        <w:t>ғ</w:t>
      </w:r>
      <w:r w:rsidRPr="00032666">
        <w:rPr>
          <w:lang w:val="en-US"/>
        </w:rPr>
        <w:t>ы белгiлi, б</w:t>
      </w:r>
      <w:r>
        <w:rPr>
          <w:lang w:val="en-US"/>
        </w:rPr>
        <w:t>ұ</w:t>
      </w:r>
      <w:r w:rsidRPr="00032666">
        <w:rPr>
          <w:lang w:val="en-US"/>
        </w:rPr>
        <w:t>лар бiрiмен-бiрi тогы бар екi контур сия</w:t>
      </w:r>
      <w:r>
        <w:rPr>
          <w:lang w:val="en-US"/>
        </w:rPr>
        <w:t>қ</w:t>
      </w:r>
      <w:r w:rsidRPr="00032666">
        <w:rPr>
          <w:lang w:val="en-US"/>
        </w:rPr>
        <w:t xml:space="preserve">ты </w:t>
      </w:r>
      <w:r>
        <w:rPr>
          <w:lang w:val="en-US"/>
        </w:rPr>
        <w:t>ә</w:t>
      </w:r>
      <w:r w:rsidRPr="00032666">
        <w:rPr>
          <w:lang w:val="en-US"/>
        </w:rPr>
        <w:t>серлеседi.</w:t>
      </w:r>
      <w:proofErr w:type="gramEnd"/>
      <w:r w:rsidRPr="00032666">
        <w:rPr>
          <w:lang w:val="en-US"/>
        </w:rPr>
        <w:t xml:space="preserve"> </w:t>
      </w:r>
      <w:proofErr w:type="gramStart"/>
      <w:r w:rsidRPr="00032666">
        <w:rPr>
          <w:lang w:val="en-US"/>
        </w:rPr>
        <w:t xml:space="preserve">Осы </w:t>
      </w:r>
      <w:r>
        <w:rPr>
          <w:lang w:val="en-US"/>
        </w:rPr>
        <w:t>ә</w:t>
      </w:r>
      <w:r w:rsidRPr="00032666">
        <w:rPr>
          <w:lang w:val="en-US"/>
        </w:rPr>
        <w:t>серлесу энергиясы орбиталы</w:t>
      </w:r>
      <w:r>
        <w:rPr>
          <w:lang w:val="en-US"/>
        </w:rPr>
        <w:t>қ</w:t>
      </w:r>
      <w:r w:rsidRPr="00032666">
        <w:rPr>
          <w:lang w:val="en-US"/>
        </w:rPr>
        <w:t xml:space="preserve"> ж</w:t>
      </w:r>
      <w:r>
        <w:rPr>
          <w:lang w:val="en-US"/>
        </w:rPr>
        <w:t>ә</w:t>
      </w:r>
      <w:r w:rsidRPr="00032666">
        <w:rPr>
          <w:lang w:val="en-US"/>
        </w:rPr>
        <w:t>не спиндiк магниттiк моменттердi</w:t>
      </w:r>
      <w:r>
        <w:rPr>
          <w:lang w:val="en-US"/>
        </w:rPr>
        <w:t>ң</w:t>
      </w:r>
      <w:r w:rsidR="00DF35E3">
        <w:rPr>
          <w:lang w:val="kk-KZ"/>
        </w:rPr>
        <w:t xml:space="preserve"> </w:t>
      </w:r>
      <w:r>
        <w:rPr>
          <w:lang w:val="en-US"/>
        </w:rPr>
        <w:t>ө</w:t>
      </w:r>
      <w:r w:rsidRPr="00032666">
        <w:rPr>
          <w:lang w:val="en-US"/>
        </w:rPr>
        <w:t>зара ба</w:t>
      </w:r>
      <w:r>
        <w:rPr>
          <w:lang w:val="en-US"/>
        </w:rPr>
        <w:t>ғ</w:t>
      </w:r>
      <w:r w:rsidRPr="00032666">
        <w:rPr>
          <w:lang w:val="en-US"/>
        </w:rPr>
        <w:t>дарлануына байланысты болады.</w:t>
      </w:r>
      <w:proofErr w:type="gramEnd"/>
      <w:r w:rsidR="00DF35E3">
        <w:rPr>
          <w:lang w:val="kk-KZ"/>
        </w:rPr>
        <w:t xml:space="preserve"> </w:t>
      </w:r>
      <w:r w:rsidRPr="00864293">
        <w:t>Демек</w:t>
      </w:r>
      <w:r w:rsidRPr="00864293">
        <w:rPr>
          <w:lang w:val="en-US"/>
        </w:rPr>
        <w:t xml:space="preserve">, </w:t>
      </w:r>
      <w:r w:rsidRPr="00032666">
        <w:rPr>
          <w:i/>
          <w:iCs/>
          <w:lang w:val="en-US"/>
        </w:rPr>
        <w:t>j</w:t>
      </w:r>
      <w:r w:rsidR="00DF35E3">
        <w:rPr>
          <w:i/>
          <w:iCs/>
          <w:lang w:val="kk-KZ"/>
        </w:rPr>
        <w:t xml:space="preserve"> </w:t>
      </w:r>
      <w:r w:rsidRPr="00864293">
        <w:t>м</w:t>
      </w:r>
      <w:r>
        <w:t>ә</w:t>
      </w:r>
      <w:r w:rsidRPr="00864293">
        <w:t>н</w:t>
      </w:r>
      <w:r w:rsidRPr="00032666">
        <w:rPr>
          <w:lang w:val="en-US"/>
        </w:rPr>
        <w:t>i</w:t>
      </w:r>
      <w:r w:rsidR="00DF35E3">
        <w:rPr>
          <w:lang w:val="kk-KZ"/>
        </w:rPr>
        <w:t xml:space="preserve"> </w:t>
      </w:r>
      <w:r>
        <w:t>ә</w:t>
      </w:r>
      <w:r w:rsidRPr="00864293">
        <w:t>р</w:t>
      </w:r>
      <w:r>
        <w:t>түрлі</w:t>
      </w:r>
      <w:r w:rsidR="00DF35E3">
        <w:rPr>
          <w:lang w:val="kk-KZ"/>
        </w:rPr>
        <w:t xml:space="preserve"> </w:t>
      </w:r>
      <w:r>
        <w:t>кү</w:t>
      </w:r>
      <w:r w:rsidRPr="00864293">
        <w:t>йлерд</w:t>
      </w:r>
      <w:r w:rsidRPr="00032666">
        <w:rPr>
          <w:lang w:val="en-US"/>
        </w:rPr>
        <w:t>i</w:t>
      </w:r>
      <w:r>
        <w:rPr>
          <w:lang w:val="en-US"/>
        </w:rPr>
        <w:t>ң</w:t>
      </w:r>
      <w:r w:rsidR="00DF35E3">
        <w:rPr>
          <w:lang w:val="kk-KZ"/>
        </w:rPr>
        <w:t xml:space="preserve"> </w:t>
      </w:r>
      <w:r w:rsidRPr="00864293">
        <w:t>энергиялары</w:t>
      </w:r>
      <w:r w:rsidR="00DF35E3">
        <w:rPr>
          <w:lang w:val="kk-KZ"/>
        </w:rPr>
        <w:t xml:space="preserve"> </w:t>
      </w:r>
      <w:r w:rsidRPr="00864293">
        <w:t>да</w:t>
      </w:r>
      <w:r w:rsidR="00DF35E3">
        <w:rPr>
          <w:lang w:val="kk-KZ"/>
        </w:rPr>
        <w:t xml:space="preserve"> </w:t>
      </w:r>
      <w:r>
        <w:t>ә</w:t>
      </w:r>
      <w:r w:rsidRPr="00864293">
        <w:t>р</w:t>
      </w:r>
      <w:r>
        <w:t>түрлі</w:t>
      </w:r>
      <w:r w:rsidR="00DF35E3">
        <w:rPr>
          <w:lang w:val="kk-KZ"/>
        </w:rPr>
        <w:t xml:space="preserve"> </w:t>
      </w:r>
      <w:proofErr w:type="gramStart"/>
      <w:r w:rsidRPr="00864293">
        <w:t>болу</w:t>
      </w:r>
      <w:proofErr w:type="gramEnd"/>
      <w:r w:rsidRPr="00864293">
        <w:t>ға</w:t>
      </w:r>
      <w:r w:rsidR="00DF35E3">
        <w:rPr>
          <w:lang w:val="kk-KZ"/>
        </w:rPr>
        <w:t xml:space="preserve"> </w:t>
      </w:r>
      <w:r w:rsidRPr="00864293">
        <w:t>ти</w:t>
      </w:r>
      <w:r w:rsidRPr="00032666">
        <w:rPr>
          <w:lang w:val="en-US"/>
        </w:rPr>
        <w:t>i</w:t>
      </w:r>
      <w:r w:rsidRPr="00864293">
        <w:t>с</w:t>
      </w:r>
      <w:r w:rsidRPr="00864293">
        <w:rPr>
          <w:lang w:val="en-US"/>
        </w:rPr>
        <w:t>.</w:t>
      </w:r>
      <w:r w:rsidR="00DF35E3">
        <w:rPr>
          <w:lang w:val="kk-KZ"/>
        </w:rPr>
        <w:t xml:space="preserve"> </w:t>
      </w:r>
      <w:r w:rsidRPr="00864293">
        <w:t>Энергияны</w:t>
      </w:r>
      <w:r>
        <w:rPr>
          <w:lang w:val="en-US"/>
        </w:rPr>
        <w:t>ң</w:t>
      </w:r>
      <w:r w:rsidR="00DF35E3">
        <w:rPr>
          <w:lang w:val="kk-KZ"/>
        </w:rPr>
        <w:t xml:space="preserve"> </w:t>
      </w:r>
      <w:r w:rsidRPr="00864293">
        <w:t>стационарлық</w:t>
      </w:r>
      <w:r w:rsidR="00DF35E3">
        <w:rPr>
          <w:lang w:val="kk-KZ"/>
        </w:rPr>
        <w:t xml:space="preserve"> </w:t>
      </w:r>
      <w:r w:rsidRPr="00864293">
        <w:t>м</w:t>
      </w:r>
      <w:r>
        <w:t>ә</w:t>
      </w:r>
      <w:r w:rsidRPr="00864293">
        <w:t>ндер</w:t>
      </w:r>
      <w:proofErr w:type="gramStart"/>
      <w:r w:rsidRPr="00032666">
        <w:rPr>
          <w:lang w:val="en-US"/>
        </w:rPr>
        <w:t>i</w:t>
      </w:r>
      <w:proofErr w:type="gramEnd"/>
      <w:r w:rsidRPr="00864293">
        <w:t>н</w:t>
      </w:r>
      <w:r w:rsidR="00DF35E3">
        <w:rPr>
          <w:lang w:val="kk-KZ"/>
        </w:rPr>
        <w:t xml:space="preserve"> </w:t>
      </w:r>
      <w:r w:rsidRPr="00864293">
        <w:t>спин</w:t>
      </w:r>
      <w:r w:rsidRPr="00864293">
        <w:rPr>
          <w:lang w:val="en-US"/>
        </w:rPr>
        <w:t>-</w:t>
      </w:r>
      <w:r w:rsidRPr="00864293">
        <w:t>орбиталық</w:t>
      </w:r>
      <w:r w:rsidR="00DF35E3">
        <w:rPr>
          <w:lang w:val="kk-KZ"/>
        </w:rPr>
        <w:t xml:space="preserve"> </w:t>
      </w:r>
      <w:r>
        <w:t>ә</w:t>
      </w:r>
      <w:r w:rsidRPr="00864293">
        <w:t>серлесуд</w:t>
      </w:r>
      <w:r w:rsidRPr="00032666">
        <w:rPr>
          <w:lang w:val="en-US"/>
        </w:rPr>
        <w:t>i</w:t>
      </w:r>
      <w:r w:rsidR="00DF35E3">
        <w:rPr>
          <w:lang w:val="kk-KZ"/>
        </w:rPr>
        <w:t xml:space="preserve"> </w:t>
      </w:r>
      <w:r w:rsidRPr="00864293">
        <w:t>ескер</w:t>
      </w:r>
      <w:r w:rsidRPr="00032666">
        <w:rPr>
          <w:lang w:val="en-US"/>
        </w:rPr>
        <w:t>i</w:t>
      </w:r>
      <w:r w:rsidRPr="00864293">
        <w:t>п</w:t>
      </w:r>
      <w:r w:rsidR="00DF35E3">
        <w:rPr>
          <w:lang w:val="kk-KZ"/>
        </w:rPr>
        <w:t xml:space="preserve"> </w:t>
      </w:r>
      <w:r w:rsidRPr="00864293">
        <w:t>табу</w:t>
      </w:r>
      <w:r w:rsidR="00DF35E3">
        <w:rPr>
          <w:lang w:val="kk-KZ"/>
        </w:rPr>
        <w:t xml:space="preserve"> </w:t>
      </w:r>
      <w:r w:rsidRPr="00864293">
        <w:t>есеб</w:t>
      </w:r>
      <w:r w:rsidRPr="00032666">
        <w:rPr>
          <w:lang w:val="en-US"/>
        </w:rPr>
        <w:t>i</w:t>
      </w:r>
      <w:r w:rsidRPr="00864293">
        <w:t>н</w:t>
      </w:r>
      <w:r w:rsidR="00DF35E3">
        <w:rPr>
          <w:lang w:val="kk-KZ"/>
        </w:rPr>
        <w:t xml:space="preserve"> </w:t>
      </w:r>
      <w:r w:rsidRPr="00864293">
        <w:t>кванттық</w:t>
      </w:r>
      <w:r w:rsidR="00DF35E3">
        <w:rPr>
          <w:lang w:val="kk-KZ"/>
        </w:rPr>
        <w:t xml:space="preserve"> </w:t>
      </w:r>
      <w:r w:rsidRPr="00864293">
        <w:t>механикалық</w:t>
      </w:r>
      <w:r w:rsidR="00DF35E3">
        <w:rPr>
          <w:lang w:val="kk-KZ"/>
        </w:rPr>
        <w:t xml:space="preserve"> </w:t>
      </w:r>
      <w:r w:rsidRPr="00864293">
        <w:t>шешу</w:t>
      </w:r>
      <w:r w:rsidR="00DF35E3">
        <w:rPr>
          <w:lang w:val="kk-KZ"/>
        </w:rPr>
        <w:t xml:space="preserve"> </w:t>
      </w:r>
      <w:r w:rsidRPr="00864293">
        <w:t>энергия</w:t>
      </w:r>
      <w:r w:rsidR="00DF35E3">
        <w:rPr>
          <w:lang w:val="kk-KZ"/>
        </w:rPr>
        <w:t xml:space="preserve"> </w:t>
      </w:r>
      <w:r w:rsidRPr="00864293">
        <w:t>м</w:t>
      </w:r>
      <w:r>
        <w:t>ә</w:t>
      </w:r>
      <w:r w:rsidRPr="00864293">
        <w:t>ндер</w:t>
      </w:r>
      <w:r w:rsidRPr="00032666">
        <w:rPr>
          <w:lang w:val="en-US"/>
        </w:rPr>
        <w:t>i</w:t>
      </w:r>
      <w:r w:rsidR="00DF35E3">
        <w:rPr>
          <w:lang w:val="kk-KZ"/>
        </w:rPr>
        <w:t xml:space="preserve"> </w:t>
      </w:r>
      <w:r w:rsidRPr="00864293">
        <w:t>енд</w:t>
      </w:r>
      <w:r w:rsidRPr="00032666">
        <w:rPr>
          <w:lang w:val="en-US"/>
        </w:rPr>
        <w:t>i</w:t>
      </w:r>
      <w:r w:rsidR="00DF35E3">
        <w:rPr>
          <w:lang w:val="kk-KZ"/>
        </w:rPr>
        <w:t xml:space="preserve"> </w:t>
      </w:r>
      <w:r w:rsidRPr="00032666">
        <w:rPr>
          <w:i/>
          <w:iCs/>
          <w:lang w:val="en-US"/>
        </w:rPr>
        <w:t>n</w:t>
      </w:r>
      <w:r w:rsidRPr="00864293">
        <w:rPr>
          <w:i/>
          <w:iCs/>
          <w:lang w:val="en-US"/>
        </w:rPr>
        <w:t xml:space="preserve">, </w:t>
      </w:r>
      <w:r w:rsidRPr="00032666">
        <w:rPr>
          <w:i/>
          <w:iCs/>
          <w:lang w:val="en-US"/>
        </w:rPr>
        <w:sym w:font="MT Extra" w:char="F06C"/>
      </w:r>
      <w:r w:rsidRPr="00864293">
        <w:rPr>
          <w:i/>
          <w:iCs/>
          <w:lang w:val="en-US"/>
        </w:rPr>
        <w:t xml:space="preserve">, </w:t>
      </w:r>
      <w:r w:rsidRPr="00032666">
        <w:rPr>
          <w:i/>
          <w:iCs/>
          <w:lang w:val="en-US"/>
        </w:rPr>
        <w:t>j</w:t>
      </w:r>
      <w:r w:rsidR="00DF35E3">
        <w:rPr>
          <w:i/>
          <w:iCs/>
          <w:lang w:val="kk-KZ"/>
        </w:rPr>
        <w:t xml:space="preserve"> </w:t>
      </w:r>
      <w:r w:rsidR="001428A0" w:rsidRPr="001428A0">
        <w:rPr>
          <w:iCs/>
          <w:lang w:val="kk-KZ"/>
        </w:rPr>
        <w:t>ү</w:t>
      </w:r>
      <w:r w:rsidRPr="00032666">
        <w:t>ш</w:t>
      </w:r>
      <w:r w:rsidR="00DF35E3">
        <w:rPr>
          <w:lang w:val="kk-KZ"/>
        </w:rPr>
        <w:t xml:space="preserve"> </w:t>
      </w:r>
      <w:r w:rsidRPr="00032666">
        <w:t>квантты</w:t>
      </w:r>
      <w:r>
        <w:t>қ</w:t>
      </w:r>
      <w:r w:rsidR="00DF35E3">
        <w:rPr>
          <w:lang w:val="kk-KZ"/>
        </w:rPr>
        <w:t xml:space="preserve"> </w:t>
      </w:r>
      <w:r w:rsidRPr="00032666">
        <w:t>сандарына</w:t>
      </w:r>
      <w:r w:rsidR="00DF35E3">
        <w:rPr>
          <w:lang w:val="kk-KZ"/>
        </w:rPr>
        <w:t xml:space="preserve"> </w:t>
      </w:r>
      <w:r w:rsidRPr="00032666">
        <w:t>т</w:t>
      </w:r>
      <w:r>
        <w:t>ә</w:t>
      </w:r>
      <w:r w:rsidRPr="00032666">
        <w:t>уелд</w:t>
      </w:r>
      <w:r w:rsidRPr="00032666">
        <w:rPr>
          <w:lang w:val="en-US"/>
        </w:rPr>
        <w:t>i</w:t>
      </w:r>
      <w:r w:rsidR="00DF35E3">
        <w:rPr>
          <w:lang w:val="kk-KZ"/>
        </w:rPr>
        <w:t xml:space="preserve"> </w:t>
      </w:r>
      <w:r w:rsidRPr="00032666">
        <w:t>болатынды</w:t>
      </w:r>
      <w:r w:rsidRPr="00864293">
        <w:t>ғ</w:t>
      </w:r>
      <w:r w:rsidRPr="00032666">
        <w:t>ын</w:t>
      </w:r>
      <w:r w:rsidR="00DF35E3">
        <w:rPr>
          <w:lang w:val="kk-KZ"/>
        </w:rPr>
        <w:t xml:space="preserve"> </w:t>
      </w:r>
      <w:r w:rsidRPr="00032666">
        <w:t>к</w:t>
      </w:r>
      <w:r>
        <w:t>ө</w:t>
      </w:r>
      <w:r w:rsidRPr="00032666">
        <w:t>рсетед</w:t>
      </w:r>
      <w:r w:rsidRPr="00032666">
        <w:rPr>
          <w:lang w:val="en-US"/>
        </w:rPr>
        <w:t>i</w:t>
      </w:r>
      <w:r w:rsidRPr="00864293">
        <w:rPr>
          <w:lang w:val="en-US"/>
        </w:rPr>
        <w:t xml:space="preserve">, </w:t>
      </w:r>
      <w:r w:rsidRPr="00032666">
        <w:t>демек</w:t>
      </w:r>
      <w:r w:rsidR="00DF35E3">
        <w:rPr>
          <w:lang w:val="kk-KZ"/>
        </w:rPr>
        <w:t xml:space="preserve"> </w:t>
      </w:r>
      <w:r w:rsidRPr="00032666">
        <w:rPr>
          <w:i/>
          <w:iCs/>
          <w:lang w:val="en-US"/>
        </w:rPr>
        <w:t>E</w:t>
      </w:r>
      <w:r w:rsidRPr="00864293">
        <w:rPr>
          <w:i/>
          <w:iCs/>
          <w:lang w:val="en-US"/>
        </w:rPr>
        <w:t>=</w:t>
      </w:r>
      <w:r w:rsidRPr="00032666">
        <w:rPr>
          <w:i/>
          <w:iCs/>
          <w:lang w:val="en-US"/>
        </w:rPr>
        <w:t>E</w:t>
      </w:r>
      <w:r w:rsidRPr="00032666">
        <w:rPr>
          <w:i/>
          <w:iCs/>
          <w:vertAlign w:val="subscript"/>
          <w:lang w:val="en-US"/>
        </w:rPr>
        <w:t>n</w:t>
      </w:r>
      <w:r w:rsidRPr="00032666">
        <w:rPr>
          <w:i/>
          <w:iCs/>
          <w:vertAlign w:val="subscript"/>
          <w:lang w:val="en-US"/>
        </w:rPr>
        <w:sym w:font="MT Extra" w:char="F06C"/>
      </w:r>
      <w:r w:rsidRPr="00032666">
        <w:rPr>
          <w:i/>
          <w:iCs/>
          <w:vertAlign w:val="subscript"/>
          <w:lang w:val="en-US"/>
        </w:rPr>
        <w:t>j</w:t>
      </w:r>
      <w:r w:rsidRPr="00864293">
        <w:rPr>
          <w:i/>
          <w:iCs/>
          <w:lang w:val="en-US"/>
        </w:rPr>
        <w:t>.</w:t>
      </w:r>
      <w:r w:rsidRPr="00864293">
        <w:rPr>
          <w:lang w:val="en-US"/>
        </w:rPr>
        <w:t xml:space="preserve">. </w:t>
      </w:r>
      <w:r w:rsidRPr="00032666">
        <w:t>Осы</w:t>
      </w:r>
      <w:r w:rsidR="00DF35E3">
        <w:rPr>
          <w:lang w:val="kk-KZ"/>
        </w:rPr>
        <w:t xml:space="preserve"> </w:t>
      </w:r>
      <w:r w:rsidRPr="00032666">
        <w:t>теориялы</w:t>
      </w:r>
      <w:r>
        <w:t>қ</w:t>
      </w:r>
      <w:r w:rsidR="00DF35E3">
        <w:rPr>
          <w:lang w:val="kk-KZ"/>
        </w:rPr>
        <w:t xml:space="preserve"> </w:t>
      </w:r>
      <w:r w:rsidRPr="00032666">
        <w:t>н</w:t>
      </w:r>
      <w:r>
        <w:t>ә</w:t>
      </w:r>
      <w:r w:rsidRPr="00032666">
        <w:t>тиже</w:t>
      </w:r>
      <w:r w:rsidR="00DF35E3">
        <w:rPr>
          <w:lang w:val="kk-KZ"/>
        </w:rPr>
        <w:t xml:space="preserve"> </w:t>
      </w:r>
      <w:r w:rsidRPr="00032666">
        <w:t>т</w:t>
      </w:r>
      <w:r>
        <w:t>ә</w:t>
      </w:r>
      <w:r w:rsidRPr="00032666">
        <w:t>ж</w:t>
      </w:r>
      <w:r w:rsidRPr="00032666">
        <w:rPr>
          <w:lang w:val="en-US"/>
        </w:rPr>
        <w:t>i</w:t>
      </w:r>
      <w:r w:rsidRPr="00032666">
        <w:t>рибеде</w:t>
      </w:r>
      <w:r w:rsidR="00DF35E3">
        <w:rPr>
          <w:lang w:val="kk-KZ"/>
        </w:rPr>
        <w:t xml:space="preserve"> </w:t>
      </w:r>
      <w:r w:rsidRPr="00032666">
        <w:t>жа</w:t>
      </w:r>
      <w:r>
        <w:t>қ</w:t>
      </w:r>
      <w:r w:rsidRPr="00032666">
        <w:t>сы</w:t>
      </w:r>
      <w:r w:rsidR="00DF35E3">
        <w:rPr>
          <w:lang w:val="kk-KZ"/>
        </w:rPr>
        <w:t xml:space="preserve"> </w:t>
      </w:r>
      <w:r w:rsidRPr="00032666">
        <w:t>расталады</w:t>
      </w:r>
      <w:r w:rsidRPr="00864293">
        <w:rPr>
          <w:lang w:val="en-US"/>
        </w:rPr>
        <w:t>.</w:t>
      </w:r>
    </w:p>
    <w:p w:rsidR="00633839" w:rsidRPr="00864293" w:rsidRDefault="00742802" w:rsidP="00B231EA">
      <w:pPr>
        <w:ind w:firstLine="284"/>
        <w:jc w:val="both"/>
        <w:rPr>
          <w:lang w:val="en-US"/>
        </w:rPr>
      </w:pPr>
      <w:r>
        <w:rPr>
          <w:noProof/>
          <w:lang w:eastAsia="ru-RU"/>
        </w:rPr>
        <w:pict>
          <v:shape id="_x0000_s2721" type="#_x0000_t202" style="position:absolute;left:0;text-align:left;margin-left:129.75pt;margin-top:38pt;width:26.2pt;height:18pt;z-index:-251599360;mso-position-horizontal-relative:text;mso-position-vertical-relative:text" stroked="f">
            <v:textbox style="mso-next-textbox:#_x0000_s2721">
              <w:txbxContent>
                <w:p w:rsidR="00742802" w:rsidRPr="009C0C0B" w:rsidRDefault="00742802" w:rsidP="009C0C0B">
                  <w:pPr>
                    <w:rPr>
                      <w:lang w:val="kk-KZ"/>
                    </w:rPr>
                  </w:pPr>
                  <w:r>
                    <w:rPr>
                      <w:lang w:val="en-US"/>
                    </w:rPr>
                    <w:t>8</w:t>
                  </w:r>
                  <w:r>
                    <w:rPr>
                      <w:lang w:val="kk-KZ"/>
                    </w:rPr>
                    <w:t>7</w:t>
                  </w:r>
                </w:p>
              </w:txbxContent>
            </v:textbox>
          </v:shape>
        </w:pict>
      </w:r>
      <w:r w:rsidR="00633839" w:rsidRPr="00032666">
        <w:t>К</w:t>
      </w:r>
      <w:r w:rsidR="00633839">
        <w:t>ө</w:t>
      </w:r>
      <w:proofErr w:type="gramStart"/>
      <w:r w:rsidR="00633839" w:rsidRPr="00032666">
        <w:t>п</w:t>
      </w:r>
      <w:proofErr w:type="gramEnd"/>
      <w:r w:rsidR="00DF35E3">
        <w:rPr>
          <w:lang w:val="kk-KZ"/>
        </w:rPr>
        <w:t xml:space="preserve"> </w:t>
      </w:r>
      <w:r w:rsidR="00633839" w:rsidRPr="00032666">
        <w:t>электронды</w:t>
      </w:r>
      <w:r w:rsidR="00DF35E3">
        <w:rPr>
          <w:lang w:val="kk-KZ"/>
        </w:rPr>
        <w:t xml:space="preserve"> </w:t>
      </w:r>
      <w:r w:rsidR="00633839" w:rsidRPr="00032666">
        <w:t>атомдар</w:t>
      </w:r>
      <w:r w:rsidR="00DF35E3">
        <w:rPr>
          <w:lang w:val="kk-KZ"/>
        </w:rPr>
        <w:t xml:space="preserve"> </w:t>
      </w:r>
      <w:r w:rsidR="00633839">
        <w:t>үші</w:t>
      </w:r>
      <w:r w:rsidR="00633839" w:rsidRPr="00032666">
        <w:t>н</w:t>
      </w:r>
      <w:r w:rsidR="00DF35E3">
        <w:rPr>
          <w:lang w:val="kk-KZ"/>
        </w:rPr>
        <w:t xml:space="preserve"> </w:t>
      </w:r>
      <w:r w:rsidR="00633839" w:rsidRPr="00032666">
        <w:t>толы</w:t>
      </w:r>
      <w:r w:rsidR="00633839">
        <w:t>қ</w:t>
      </w:r>
      <w:r w:rsidR="00DF35E3">
        <w:rPr>
          <w:lang w:val="kk-KZ"/>
        </w:rPr>
        <w:t xml:space="preserve"> </w:t>
      </w:r>
      <w:r w:rsidR="00633839" w:rsidRPr="00032666">
        <w:t>орбиталы</w:t>
      </w:r>
      <w:r w:rsidR="00633839">
        <w:t>қ</w:t>
      </w:r>
      <w:r w:rsidR="00DF35E3">
        <w:rPr>
          <w:lang w:val="kk-KZ"/>
        </w:rPr>
        <w:t xml:space="preserve"> </w:t>
      </w:r>
      <w:r w:rsidR="00633839" w:rsidRPr="00032666">
        <w:t>ж</w:t>
      </w:r>
      <w:r w:rsidR="00633839">
        <w:t>ә</w:t>
      </w:r>
      <w:r w:rsidR="00633839" w:rsidRPr="00032666">
        <w:t>не</w:t>
      </w:r>
      <w:r w:rsidR="00DF35E3">
        <w:rPr>
          <w:lang w:val="kk-KZ"/>
        </w:rPr>
        <w:t xml:space="preserve"> </w:t>
      </w:r>
      <w:r w:rsidR="00633839" w:rsidRPr="00032666">
        <w:t>спинд</w:t>
      </w:r>
      <w:r w:rsidR="00633839" w:rsidRPr="00032666">
        <w:rPr>
          <w:lang w:val="en-US"/>
        </w:rPr>
        <w:t>i</w:t>
      </w:r>
      <w:r w:rsidR="00633839" w:rsidRPr="00032666">
        <w:t>к</w:t>
      </w:r>
      <w:r w:rsidR="00DF35E3">
        <w:rPr>
          <w:lang w:val="kk-KZ"/>
        </w:rPr>
        <w:t xml:space="preserve"> </w:t>
      </w:r>
      <w:r w:rsidR="00633839" w:rsidRPr="00032666">
        <w:t>импульс</w:t>
      </w:r>
      <w:r w:rsidR="00DF35E3">
        <w:rPr>
          <w:lang w:val="kk-KZ"/>
        </w:rPr>
        <w:t xml:space="preserve"> </w:t>
      </w:r>
      <w:r w:rsidR="00633839" w:rsidRPr="00032666">
        <w:t>моменттер</w:t>
      </w:r>
      <w:r w:rsidR="00633839" w:rsidRPr="00032666">
        <w:rPr>
          <w:lang w:val="en-US"/>
        </w:rPr>
        <w:t>i</w:t>
      </w:r>
      <w:r w:rsidR="00DF35E3">
        <w:rPr>
          <w:lang w:val="kk-KZ"/>
        </w:rPr>
        <w:t xml:space="preserve"> </w:t>
      </w:r>
      <w:r w:rsidR="00633839" w:rsidRPr="00032666">
        <w:t>жеке</w:t>
      </w:r>
      <w:r w:rsidR="00DF35E3">
        <w:rPr>
          <w:lang w:val="kk-KZ"/>
        </w:rPr>
        <w:t xml:space="preserve"> </w:t>
      </w:r>
      <w:r w:rsidR="00633839" w:rsidRPr="00032666">
        <w:t>электрондарды</w:t>
      </w:r>
      <w:r w:rsidR="00633839">
        <w:rPr>
          <w:lang w:val="en-US"/>
        </w:rPr>
        <w:t>ң</w:t>
      </w:r>
      <w:r w:rsidR="00DF35E3">
        <w:rPr>
          <w:lang w:val="kk-KZ"/>
        </w:rPr>
        <w:t xml:space="preserve"> </w:t>
      </w:r>
      <w:r w:rsidR="00633839" w:rsidRPr="00032666">
        <w:t>импульс</w:t>
      </w:r>
      <w:r w:rsidR="00DF35E3">
        <w:rPr>
          <w:lang w:val="kk-KZ"/>
        </w:rPr>
        <w:t xml:space="preserve"> </w:t>
      </w:r>
      <w:r w:rsidR="00633839" w:rsidRPr="00032666">
        <w:t>моменттер</w:t>
      </w:r>
      <w:r w:rsidR="00633839" w:rsidRPr="00032666">
        <w:rPr>
          <w:lang w:val="en-US"/>
        </w:rPr>
        <w:t>i</w:t>
      </w:r>
      <w:r w:rsidR="00633839" w:rsidRPr="00032666">
        <w:t>нен</w:t>
      </w:r>
      <w:r w:rsidR="00DF35E3">
        <w:rPr>
          <w:lang w:val="kk-KZ"/>
        </w:rPr>
        <w:t xml:space="preserve"> </w:t>
      </w:r>
      <w:r w:rsidR="00633839">
        <w:t>қ</w:t>
      </w:r>
      <w:r w:rsidR="00633839" w:rsidRPr="00032666">
        <w:t>осылады</w:t>
      </w:r>
      <w:r w:rsidR="00633839" w:rsidRPr="00864293">
        <w:rPr>
          <w:lang w:val="en-US"/>
        </w:rPr>
        <w:t xml:space="preserve">. </w:t>
      </w:r>
      <w:r w:rsidR="00633839" w:rsidRPr="00032666">
        <w:t>Осы</w:t>
      </w:r>
      <w:r w:rsidR="00DF35E3">
        <w:rPr>
          <w:lang w:val="kk-KZ"/>
        </w:rPr>
        <w:t xml:space="preserve"> </w:t>
      </w:r>
      <w:r w:rsidR="00633839" w:rsidRPr="00032666">
        <w:t>жа</w:t>
      </w:r>
      <w:r w:rsidR="00633839" w:rsidRPr="00864293">
        <w:t>ғ</w:t>
      </w:r>
      <w:r w:rsidR="00633839" w:rsidRPr="00032666">
        <w:t>дайда</w:t>
      </w:r>
      <w:r w:rsidR="00DF35E3">
        <w:rPr>
          <w:lang w:val="kk-KZ"/>
        </w:rPr>
        <w:t xml:space="preserve"> </w:t>
      </w:r>
      <w:r w:rsidR="00633839" w:rsidRPr="00032666">
        <w:t>т</w:t>
      </w:r>
      <w:r w:rsidR="00633839">
        <w:t>ұ</w:t>
      </w:r>
      <w:r w:rsidR="00633839" w:rsidRPr="00032666">
        <w:t>йы</w:t>
      </w:r>
      <w:r w:rsidR="00633839">
        <w:t>қ</w:t>
      </w:r>
      <w:r w:rsidR="00633839" w:rsidRPr="00032666">
        <w:t>тал</w:t>
      </w:r>
      <w:r w:rsidR="00633839" w:rsidRPr="00864293">
        <w:t>ғ</w:t>
      </w:r>
      <w:r w:rsidR="00633839" w:rsidRPr="00032666">
        <w:t>ан</w:t>
      </w:r>
      <w:r w:rsidR="00DF35E3">
        <w:rPr>
          <w:lang w:val="kk-KZ"/>
        </w:rPr>
        <w:t xml:space="preserve"> </w:t>
      </w:r>
      <w:r w:rsidR="00633839">
        <w:t>қ</w:t>
      </w:r>
      <w:r w:rsidR="00633839" w:rsidRPr="00032666">
        <w:t>абы</w:t>
      </w:r>
      <w:r w:rsidR="00633839">
        <w:t>қ</w:t>
      </w:r>
      <w:r w:rsidR="00633839" w:rsidRPr="00032666">
        <w:t>шалар</w:t>
      </w:r>
      <w:r w:rsidR="00633839" w:rsidRPr="00864293">
        <w:rPr>
          <w:lang w:val="en-US"/>
        </w:rPr>
        <w:t xml:space="preserve"> (</w:t>
      </w:r>
      <w:r w:rsidR="00633839" w:rsidRPr="00032666">
        <w:t>электрондармен</w:t>
      </w:r>
      <w:r w:rsidR="007D6C64">
        <w:rPr>
          <w:lang w:val="kk-KZ"/>
        </w:rPr>
        <w:t xml:space="preserve"> </w:t>
      </w:r>
      <w:r w:rsidR="00633839" w:rsidRPr="00032666">
        <w:t>толтырыл</w:t>
      </w:r>
      <w:r w:rsidR="00633839" w:rsidRPr="00864293">
        <w:t>ғ</w:t>
      </w:r>
      <w:r w:rsidR="00633839" w:rsidRPr="00032666">
        <w:t>ан</w:t>
      </w:r>
      <w:r w:rsidR="00633839" w:rsidRPr="00864293">
        <w:rPr>
          <w:lang w:val="en-US"/>
        </w:rPr>
        <w:t xml:space="preserve">) </w:t>
      </w:r>
      <w:r w:rsidR="00633839">
        <w:t>үші</w:t>
      </w:r>
      <w:r w:rsidR="00633839" w:rsidRPr="00032666">
        <w:t>н</w:t>
      </w:r>
      <w:r w:rsidR="007D6C64">
        <w:rPr>
          <w:lang w:val="kk-KZ"/>
        </w:rPr>
        <w:t xml:space="preserve"> </w:t>
      </w:r>
      <w:r w:rsidR="00633839" w:rsidRPr="00032666">
        <w:t>импульсты</w:t>
      </w:r>
      <w:r w:rsidR="00633839">
        <w:t>ң</w:t>
      </w:r>
      <w:r w:rsidR="007D6C64">
        <w:rPr>
          <w:lang w:val="kk-KZ"/>
        </w:rPr>
        <w:t xml:space="preserve"> </w:t>
      </w:r>
      <w:r w:rsidR="00633839">
        <w:t>қ</w:t>
      </w:r>
      <w:r w:rsidR="00633839" w:rsidRPr="00032666">
        <w:t>осынды</w:t>
      </w:r>
      <w:r w:rsidR="007D6C64">
        <w:rPr>
          <w:lang w:val="kk-KZ"/>
        </w:rPr>
        <w:t xml:space="preserve"> </w:t>
      </w:r>
      <w:r w:rsidR="00633839" w:rsidRPr="00032666">
        <w:t>момент</w:t>
      </w:r>
      <w:proofErr w:type="gramStart"/>
      <w:r w:rsidR="00633839" w:rsidRPr="00032666">
        <w:rPr>
          <w:lang w:val="en-US"/>
        </w:rPr>
        <w:t>i</w:t>
      </w:r>
      <w:proofErr w:type="gramEnd"/>
      <w:r w:rsidR="007D6C64">
        <w:rPr>
          <w:lang w:val="kk-KZ"/>
        </w:rPr>
        <w:t xml:space="preserve"> </w:t>
      </w:r>
      <w:r w:rsidR="00633839" w:rsidRPr="00032666">
        <w:t>н</w:t>
      </w:r>
      <w:r w:rsidR="00633839">
        <w:t>ө</w:t>
      </w:r>
      <w:r w:rsidR="00633839" w:rsidRPr="00032666">
        <w:t>лге</w:t>
      </w:r>
      <w:r w:rsidR="007D6C64">
        <w:rPr>
          <w:lang w:val="kk-KZ"/>
        </w:rPr>
        <w:t xml:space="preserve"> </w:t>
      </w:r>
      <w:r w:rsidR="00633839" w:rsidRPr="00032666">
        <w:t>те</w:t>
      </w:r>
      <w:r w:rsidR="00633839">
        <w:t>ң</w:t>
      </w:r>
      <w:r w:rsidR="007D6C64">
        <w:rPr>
          <w:lang w:val="kk-KZ"/>
        </w:rPr>
        <w:t xml:space="preserve"> </w:t>
      </w:r>
      <w:r w:rsidR="00633839" w:rsidRPr="00032666">
        <w:t>болады</w:t>
      </w:r>
      <w:r w:rsidR="00633839" w:rsidRPr="00864293">
        <w:rPr>
          <w:lang w:val="en-US"/>
        </w:rPr>
        <w:t xml:space="preserve">. </w:t>
      </w:r>
      <w:proofErr w:type="gramStart"/>
      <w:r w:rsidR="00633839" w:rsidRPr="00032666">
        <w:t>Б</w:t>
      </w:r>
      <w:proofErr w:type="gramEnd"/>
      <w:r w:rsidR="00633839">
        <w:rPr>
          <w:lang w:val="kk-KZ"/>
        </w:rPr>
        <w:t>ү</w:t>
      </w:r>
      <w:r w:rsidR="00633839" w:rsidRPr="00032666">
        <w:t>т</w:t>
      </w:r>
      <w:r w:rsidR="00633839" w:rsidRPr="00032666">
        <w:rPr>
          <w:lang w:val="en-US"/>
        </w:rPr>
        <w:t>i</w:t>
      </w:r>
      <w:r w:rsidR="00633839" w:rsidRPr="00032666">
        <w:t>ндей</w:t>
      </w:r>
      <w:r w:rsidR="007D6C64">
        <w:rPr>
          <w:lang w:val="kk-KZ"/>
        </w:rPr>
        <w:t xml:space="preserve"> </w:t>
      </w:r>
      <w:r w:rsidR="00633839" w:rsidRPr="00032666">
        <w:t>ал</w:t>
      </w:r>
      <w:r w:rsidR="00633839" w:rsidRPr="00864293">
        <w:t>ғ</w:t>
      </w:r>
      <w:r w:rsidR="00633839" w:rsidRPr="00032666">
        <w:t>анда</w:t>
      </w:r>
      <w:r w:rsidR="007D6C64">
        <w:rPr>
          <w:lang w:val="kk-KZ"/>
        </w:rPr>
        <w:t xml:space="preserve"> </w:t>
      </w:r>
      <w:r w:rsidR="00633839" w:rsidRPr="00032666">
        <w:t>атом</w:t>
      </w:r>
      <w:r w:rsidR="007D6C64">
        <w:rPr>
          <w:lang w:val="kk-KZ"/>
        </w:rPr>
        <w:t xml:space="preserve"> </w:t>
      </w:r>
      <w:r w:rsidR="00633839" w:rsidRPr="00032666">
        <w:t>толма</w:t>
      </w:r>
      <w:r w:rsidR="00633839" w:rsidRPr="00864293">
        <w:t>ғ</w:t>
      </w:r>
      <w:r w:rsidR="00633839" w:rsidRPr="00032666">
        <w:t>ан</w:t>
      </w:r>
      <w:r w:rsidR="007D6C64">
        <w:rPr>
          <w:lang w:val="kk-KZ"/>
        </w:rPr>
        <w:t xml:space="preserve"> </w:t>
      </w:r>
      <w:r w:rsidR="00633839" w:rsidRPr="00032666">
        <w:t>электронды</w:t>
      </w:r>
      <w:r w:rsidR="00633839">
        <w:t>қ</w:t>
      </w:r>
      <w:r w:rsidR="007D6C64">
        <w:rPr>
          <w:lang w:val="kk-KZ"/>
        </w:rPr>
        <w:t xml:space="preserve"> </w:t>
      </w:r>
      <w:r w:rsidR="00633839">
        <w:t>қ</w:t>
      </w:r>
      <w:r w:rsidR="00633839" w:rsidRPr="00032666">
        <w:t>абы</w:t>
      </w:r>
      <w:r w:rsidR="00633839">
        <w:t>қ</w:t>
      </w:r>
      <w:r w:rsidR="00633839" w:rsidRPr="00032666">
        <w:t>шаларда</w:t>
      </w:r>
      <w:r w:rsidR="00633839" w:rsidRPr="00864293">
        <w:t>ғ</w:t>
      </w:r>
      <w:r w:rsidR="00633839" w:rsidRPr="00032666">
        <w:t>ы</w:t>
      </w:r>
      <w:r w:rsidR="007D6C64">
        <w:rPr>
          <w:lang w:val="kk-KZ"/>
        </w:rPr>
        <w:t xml:space="preserve"> </w:t>
      </w:r>
      <w:r w:rsidR="00633839" w:rsidRPr="00032666">
        <w:t>электрондарды</w:t>
      </w:r>
      <w:r w:rsidR="00633839">
        <w:t>ң</w:t>
      </w:r>
      <w:r w:rsidR="00633839" w:rsidRPr="00864293">
        <w:rPr>
          <w:lang w:val="en-US"/>
        </w:rPr>
        <w:t xml:space="preserve"> (</w:t>
      </w:r>
      <w:r w:rsidR="00633839" w:rsidRPr="00032666">
        <w:t>мысалы</w:t>
      </w:r>
      <w:r w:rsidR="00633839" w:rsidRPr="00864293">
        <w:rPr>
          <w:lang w:val="en-US"/>
        </w:rPr>
        <w:t xml:space="preserve">, </w:t>
      </w:r>
      <w:r w:rsidR="00633839" w:rsidRPr="00032666">
        <w:t>валентт</w:t>
      </w:r>
      <w:r w:rsidR="00633839" w:rsidRPr="00032666">
        <w:rPr>
          <w:lang w:val="en-US"/>
        </w:rPr>
        <w:t>i</w:t>
      </w:r>
      <w:r w:rsidR="00633839" w:rsidRPr="00032666">
        <w:t>к</w:t>
      </w:r>
      <w:r w:rsidR="00633839" w:rsidRPr="00864293">
        <w:rPr>
          <w:lang w:val="en-US"/>
        </w:rPr>
        <w:t xml:space="preserve">) </w:t>
      </w:r>
      <w:r w:rsidR="00633839">
        <w:t>қ</w:t>
      </w:r>
      <w:r w:rsidR="00633839" w:rsidRPr="00032666">
        <w:t>осынды</w:t>
      </w:r>
      <w:r w:rsidR="007D6C64">
        <w:rPr>
          <w:lang w:val="kk-KZ"/>
        </w:rPr>
        <w:t xml:space="preserve"> </w:t>
      </w:r>
      <w:r w:rsidR="00633839" w:rsidRPr="00032666">
        <w:t>импульс</w:t>
      </w:r>
      <w:r w:rsidR="007D6C64">
        <w:rPr>
          <w:lang w:val="kk-KZ"/>
        </w:rPr>
        <w:t xml:space="preserve"> </w:t>
      </w:r>
      <w:r w:rsidR="00633839" w:rsidRPr="00032666">
        <w:t>момент</w:t>
      </w:r>
      <w:r w:rsidR="00633839" w:rsidRPr="00032666">
        <w:rPr>
          <w:lang w:val="en-US"/>
        </w:rPr>
        <w:t>i</w:t>
      </w:r>
      <w:r w:rsidR="00633839" w:rsidRPr="00032666">
        <w:t>мен</w:t>
      </w:r>
      <w:r w:rsidR="007D6C64">
        <w:rPr>
          <w:lang w:val="kk-KZ"/>
        </w:rPr>
        <w:t xml:space="preserve"> </w:t>
      </w:r>
      <w:r w:rsidR="00633839" w:rsidRPr="00032666">
        <w:t>сипатталады</w:t>
      </w:r>
      <w:r w:rsidR="00633839" w:rsidRPr="00864293">
        <w:rPr>
          <w:lang w:val="en-US"/>
        </w:rPr>
        <w:t>.</w:t>
      </w:r>
    </w:p>
    <w:p w:rsidR="00633839" w:rsidRPr="004527AE" w:rsidRDefault="00633839" w:rsidP="00B231EA">
      <w:pPr>
        <w:ind w:firstLine="284"/>
        <w:jc w:val="both"/>
        <w:rPr>
          <w:lang w:val="en-US"/>
        </w:rPr>
      </w:pPr>
      <w:r w:rsidRPr="00032666">
        <w:t>Валентт</w:t>
      </w:r>
      <w:r w:rsidRPr="00032666">
        <w:rPr>
          <w:lang w:val="en-US"/>
        </w:rPr>
        <w:t>i</w:t>
      </w:r>
      <w:r w:rsidRPr="00032666">
        <w:t>к</w:t>
      </w:r>
      <w:r w:rsidR="007D6C64">
        <w:rPr>
          <w:lang w:val="kk-KZ"/>
        </w:rPr>
        <w:t xml:space="preserve"> </w:t>
      </w:r>
      <w:r w:rsidRPr="00032666">
        <w:t>электрондарды</w:t>
      </w:r>
      <w:r>
        <w:t>ң</w:t>
      </w:r>
      <w:r w:rsidR="007D6C64">
        <w:rPr>
          <w:lang w:val="kk-KZ"/>
        </w:rPr>
        <w:t xml:space="preserve"> </w:t>
      </w:r>
      <w:r w:rsidRPr="00032666">
        <w:t>орбиталы</w:t>
      </w:r>
      <w:r>
        <w:t>қ</w:t>
      </w:r>
      <w:r w:rsidR="007D6C64">
        <w:rPr>
          <w:lang w:val="kk-KZ"/>
        </w:rPr>
        <w:t xml:space="preserve"> </w:t>
      </w:r>
      <w:r w:rsidRPr="00032666">
        <w:t>ж</w:t>
      </w:r>
      <w:r>
        <w:t>ә</w:t>
      </w:r>
      <w:r w:rsidRPr="00032666">
        <w:t>не</w:t>
      </w:r>
      <w:r w:rsidR="007D6C64">
        <w:rPr>
          <w:lang w:val="kk-KZ"/>
        </w:rPr>
        <w:t xml:space="preserve"> </w:t>
      </w:r>
      <w:r w:rsidRPr="00032666">
        <w:t>спинд</w:t>
      </w:r>
      <w:r w:rsidRPr="00032666">
        <w:rPr>
          <w:lang w:val="en-US"/>
        </w:rPr>
        <w:t>i</w:t>
      </w:r>
      <w:r w:rsidRPr="00032666">
        <w:t>к</w:t>
      </w:r>
      <w:r w:rsidR="007D6C64">
        <w:rPr>
          <w:lang w:val="kk-KZ"/>
        </w:rPr>
        <w:t xml:space="preserve"> </w:t>
      </w:r>
      <w:r w:rsidRPr="00032666">
        <w:t>импульс</w:t>
      </w:r>
      <w:r w:rsidR="007D6C64">
        <w:rPr>
          <w:lang w:val="kk-KZ"/>
        </w:rPr>
        <w:t xml:space="preserve"> </w:t>
      </w:r>
      <w:r w:rsidRPr="00032666">
        <w:t>моменттер</w:t>
      </w:r>
      <w:r w:rsidRPr="00032666">
        <w:rPr>
          <w:lang w:val="en-US"/>
        </w:rPr>
        <w:t>i</w:t>
      </w:r>
      <w:r w:rsidR="007D6C64">
        <w:rPr>
          <w:lang w:val="kk-KZ"/>
        </w:rPr>
        <w:t xml:space="preserve"> </w:t>
      </w:r>
      <w:r w:rsidRPr="00032666">
        <w:t>ке</w:t>
      </w:r>
      <w:r>
        <w:t>ң</w:t>
      </w:r>
      <w:r w:rsidRPr="00032666">
        <w:rPr>
          <w:lang w:val="en-US"/>
        </w:rPr>
        <w:t>i</w:t>
      </w:r>
      <w:r w:rsidRPr="00032666">
        <w:t>ст</w:t>
      </w:r>
      <w:r w:rsidRPr="00032666">
        <w:rPr>
          <w:lang w:val="en-US"/>
        </w:rPr>
        <w:t>i</w:t>
      </w:r>
      <w:r w:rsidRPr="00032666">
        <w:t>кт</w:t>
      </w:r>
      <w:r w:rsidRPr="00032666">
        <w:rPr>
          <w:lang w:val="en-US"/>
        </w:rPr>
        <w:t>i</w:t>
      </w:r>
      <w:r w:rsidRPr="00032666">
        <w:t>к</w:t>
      </w:r>
      <w:r w:rsidR="007D6C64">
        <w:rPr>
          <w:lang w:val="kk-KZ"/>
        </w:rPr>
        <w:t xml:space="preserve"> </w:t>
      </w:r>
      <w:r w:rsidRPr="00032666">
        <w:t>квантталуды</w:t>
      </w:r>
      <w:r>
        <w:t>ң</w:t>
      </w:r>
      <w:r w:rsidRPr="00864293">
        <w:rPr>
          <w:lang w:val="en-US"/>
        </w:rPr>
        <w:t xml:space="preserve"> (</w:t>
      </w:r>
      <w:r w:rsidRPr="00032666">
        <w:t>векторларды</w:t>
      </w:r>
      <w:r>
        <w:t>ң</w:t>
      </w:r>
      <w:r w:rsidR="007D6C64">
        <w:rPr>
          <w:lang w:val="kk-KZ"/>
        </w:rPr>
        <w:t xml:space="preserve"> </w:t>
      </w:r>
      <w:r>
        <w:t>ө</w:t>
      </w:r>
      <w:r w:rsidRPr="00032666">
        <w:t>зара</w:t>
      </w:r>
      <w:r w:rsidR="007D6C64">
        <w:rPr>
          <w:lang w:val="kk-KZ"/>
        </w:rPr>
        <w:t xml:space="preserve"> </w:t>
      </w:r>
      <w:r w:rsidRPr="00032666">
        <w:t>орналасуы</w:t>
      </w:r>
      <w:r w:rsidRPr="00864293">
        <w:rPr>
          <w:lang w:val="en-US"/>
        </w:rPr>
        <w:t xml:space="preserve">) </w:t>
      </w:r>
      <w:r w:rsidRPr="00032666">
        <w:t>квантты</w:t>
      </w:r>
      <w:proofErr w:type="gramStart"/>
      <w:r>
        <w:t>қ</w:t>
      </w:r>
      <w:r w:rsidRPr="00864293">
        <w:rPr>
          <w:lang w:val="en-US"/>
        </w:rPr>
        <w:t>-</w:t>
      </w:r>
      <w:proofErr w:type="gramEnd"/>
      <w:r w:rsidRPr="00032666">
        <w:t>механикалы</w:t>
      </w:r>
      <w:r>
        <w:t>қ</w:t>
      </w:r>
      <w:r w:rsidR="007D6C64">
        <w:rPr>
          <w:lang w:val="kk-KZ"/>
        </w:rPr>
        <w:t xml:space="preserve"> </w:t>
      </w:r>
      <w:r w:rsidRPr="00032666">
        <w:t>за</w:t>
      </w:r>
      <w:r>
        <w:t>ң</w:t>
      </w:r>
      <w:r w:rsidRPr="00032666">
        <w:t>дары</w:t>
      </w:r>
      <w:r w:rsidR="007D6C64">
        <w:rPr>
          <w:lang w:val="kk-KZ"/>
        </w:rPr>
        <w:t xml:space="preserve"> </w:t>
      </w:r>
      <w:r w:rsidRPr="00032666">
        <w:t>бойынша</w:t>
      </w:r>
      <w:r w:rsidRPr="00864293">
        <w:rPr>
          <w:lang w:val="en-US"/>
        </w:rPr>
        <w:t xml:space="preserve">, </w:t>
      </w:r>
      <w:r w:rsidRPr="00032666">
        <w:t>толы</w:t>
      </w:r>
      <w:r>
        <w:t>қ</w:t>
      </w:r>
      <w:r w:rsidR="007D6C64">
        <w:rPr>
          <w:lang w:val="kk-KZ"/>
        </w:rPr>
        <w:t xml:space="preserve"> </w:t>
      </w:r>
      <w:r w:rsidRPr="00032666">
        <w:t>импульс</w:t>
      </w:r>
      <w:r w:rsidR="007D6C64">
        <w:rPr>
          <w:lang w:val="kk-KZ"/>
        </w:rPr>
        <w:t xml:space="preserve"> </w:t>
      </w:r>
      <w:r w:rsidRPr="00032666">
        <w:t>момент</w:t>
      </w:r>
      <w:r w:rsidRPr="00032666">
        <w:rPr>
          <w:lang w:val="en-US"/>
        </w:rPr>
        <w:t>i</w:t>
      </w:r>
      <w:r w:rsidRPr="00032666">
        <w:t>н</w:t>
      </w:r>
      <w:r w:rsidRPr="00032666">
        <w:rPr>
          <w:lang w:val="en-US"/>
        </w:rPr>
        <w:t>i</w:t>
      </w:r>
      <w:r>
        <w:t>ң</w:t>
      </w:r>
      <w:r w:rsidRPr="00032666">
        <w:rPr>
          <w:position w:val="-10"/>
          <w:lang w:val="en-US"/>
        </w:rPr>
        <w:object w:dxaOrig="320" w:dyaOrig="360">
          <v:shape id="_x0000_i1149" type="#_x0000_t75" style="width:15.75pt;height:18.75pt" o:ole="" fillcolor="window">
            <v:imagedata r:id="rId278" o:title=""/>
          </v:shape>
          <o:OLEObject Type="Embed" ProgID="Equation.DSMT4" ShapeID="_x0000_i1149" DrawAspect="Content" ObjectID="_1521892976" r:id="rId279"/>
        </w:object>
      </w:r>
      <w:r w:rsidR="007D6C64">
        <w:rPr>
          <w:lang w:val="kk-KZ"/>
        </w:rPr>
        <w:t xml:space="preserve"> </w:t>
      </w:r>
      <w:r>
        <w:t>қ</w:t>
      </w:r>
      <w:r w:rsidRPr="00032666">
        <w:t>осынды</w:t>
      </w:r>
      <w:r w:rsidR="007D6C64">
        <w:rPr>
          <w:lang w:val="kk-KZ"/>
        </w:rPr>
        <w:t xml:space="preserve"> </w:t>
      </w:r>
      <w:r w:rsidRPr="00032666">
        <w:t>векторын</w:t>
      </w:r>
      <w:r w:rsidR="007D6C64">
        <w:rPr>
          <w:lang w:val="kk-KZ"/>
        </w:rPr>
        <w:t xml:space="preserve"> </w:t>
      </w:r>
      <w:r>
        <w:t>құ</w:t>
      </w:r>
      <w:r w:rsidRPr="00032666">
        <w:t>рап</w:t>
      </w:r>
      <w:r w:rsidRPr="00864293">
        <w:rPr>
          <w:lang w:val="en-US"/>
        </w:rPr>
        <w:t xml:space="preserve">, </w:t>
      </w:r>
      <w:r>
        <w:t>қ</w:t>
      </w:r>
      <w:r w:rsidRPr="00032666">
        <w:t>осылады</w:t>
      </w:r>
      <w:r w:rsidRPr="00864293">
        <w:rPr>
          <w:lang w:val="en-US"/>
        </w:rPr>
        <w:t xml:space="preserve">. </w:t>
      </w:r>
      <w:r w:rsidRPr="00032666">
        <w:t>Осындай</w:t>
      </w:r>
      <w:r w:rsidR="007D6C64">
        <w:rPr>
          <w:lang w:val="kk-KZ"/>
        </w:rPr>
        <w:t xml:space="preserve"> </w:t>
      </w:r>
      <w:r>
        <w:t>қ</w:t>
      </w:r>
      <w:r w:rsidRPr="00032666">
        <w:t>осу</w:t>
      </w:r>
      <w:r w:rsidR="007D6C64">
        <w:rPr>
          <w:lang w:val="kk-KZ"/>
        </w:rPr>
        <w:t xml:space="preserve"> </w:t>
      </w:r>
      <w:r w:rsidRPr="00032666">
        <w:t>н</w:t>
      </w:r>
      <w:r>
        <w:t>ә</w:t>
      </w:r>
      <w:r w:rsidRPr="00032666">
        <w:t>тижес</w:t>
      </w:r>
      <w:proofErr w:type="gramStart"/>
      <w:r w:rsidRPr="00032666">
        <w:rPr>
          <w:lang w:val="en-US"/>
        </w:rPr>
        <w:t>i</w:t>
      </w:r>
      <w:proofErr w:type="gramEnd"/>
      <w:r w:rsidR="007D6C64">
        <w:rPr>
          <w:lang w:val="kk-KZ"/>
        </w:rPr>
        <w:t xml:space="preserve"> </w:t>
      </w:r>
      <w:r>
        <w:t>қ</w:t>
      </w:r>
      <w:r w:rsidRPr="00032666">
        <w:t>осындылау</w:t>
      </w:r>
      <w:r w:rsidR="007D6C64">
        <w:rPr>
          <w:lang w:val="kk-KZ"/>
        </w:rPr>
        <w:t xml:space="preserve"> </w:t>
      </w:r>
      <w:r w:rsidRPr="00032666">
        <w:t>рет</w:t>
      </w:r>
      <w:r w:rsidRPr="00032666">
        <w:rPr>
          <w:lang w:val="en-US"/>
        </w:rPr>
        <w:t>i</w:t>
      </w:r>
      <w:r w:rsidRPr="00032666">
        <w:t>не</w:t>
      </w:r>
      <w:r w:rsidR="007D6C64">
        <w:rPr>
          <w:lang w:val="kk-KZ"/>
        </w:rPr>
        <w:t xml:space="preserve"> </w:t>
      </w:r>
      <w:r w:rsidRPr="00032666">
        <w:t>т</w:t>
      </w:r>
      <w:r>
        <w:t>ә</w:t>
      </w:r>
      <w:r w:rsidRPr="00032666">
        <w:t>уелд</w:t>
      </w:r>
      <w:r w:rsidRPr="00032666">
        <w:rPr>
          <w:lang w:val="en-US"/>
        </w:rPr>
        <w:t>i</w:t>
      </w:r>
      <w:r w:rsidR="007D6C64">
        <w:rPr>
          <w:lang w:val="kk-KZ"/>
        </w:rPr>
        <w:t xml:space="preserve"> </w:t>
      </w:r>
      <w:r w:rsidRPr="00032666">
        <w:t>болады</w:t>
      </w:r>
      <w:r w:rsidRPr="00864293">
        <w:rPr>
          <w:lang w:val="en-US"/>
        </w:rPr>
        <w:t xml:space="preserve">. </w:t>
      </w:r>
      <w:r>
        <w:t>Ә</w:t>
      </w:r>
      <w:r w:rsidRPr="00032666">
        <w:t>детте</w:t>
      </w:r>
      <w:r w:rsidR="007D6C64">
        <w:rPr>
          <w:lang w:val="kk-KZ"/>
        </w:rPr>
        <w:t xml:space="preserve"> </w:t>
      </w:r>
      <w:r w:rsidRPr="00032666">
        <w:t>ек</w:t>
      </w:r>
      <w:r w:rsidRPr="00032666">
        <w:rPr>
          <w:lang w:val="en-US"/>
        </w:rPr>
        <w:t>i</w:t>
      </w:r>
      <w:r w:rsidR="007D6C64">
        <w:rPr>
          <w:lang w:val="kk-KZ"/>
        </w:rPr>
        <w:t xml:space="preserve"> </w:t>
      </w:r>
      <w:r w:rsidRPr="00032666">
        <w:t>модельд</w:t>
      </w:r>
      <w:r w:rsidRPr="00032666">
        <w:rPr>
          <w:lang w:val="en-US"/>
        </w:rPr>
        <w:t>i</w:t>
      </w:r>
      <w:r w:rsidRPr="00032666">
        <w:t>к</w:t>
      </w:r>
      <w:r w:rsidR="007D6C64">
        <w:rPr>
          <w:lang w:val="kk-KZ"/>
        </w:rPr>
        <w:t xml:space="preserve"> </w:t>
      </w:r>
      <w:r w:rsidRPr="00032666">
        <w:t>жа</w:t>
      </w:r>
      <w:r w:rsidRPr="00864293">
        <w:t>ғ</w:t>
      </w:r>
      <w:r w:rsidRPr="00032666">
        <w:t>дай</w:t>
      </w:r>
      <w:r w:rsidR="007D6C64">
        <w:rPr>
          <w:lang w:val="kk-KZ"/>
        </w:rPr>
        <w:t xml:space="preserve"> </w:t>
      </w:r>
      <w:r>
        <w:t>қ</w:t>
      </w:r>
      <w:r w:rsidRPr="00032666">
        <w:t>арастырылады</w:t>
      </w:r>
      <w:r w:rsidRPr="004527AE">
        <w:rPr>
          <w:lang w:val="en-US"/>
        </w:rPr>
        <w:t>.</w:t>
      </w:r>
    </w:p>
    <w:p w:rsidR="00633839" w:rsidRPr="004527AE" w:rsidRDefault="00BC20AF" w:rsidP="00AA3C6B">
      <w:pPr>
        <w:numPr>
          <w:ilvl w:val="0"/>
          <w:numId w:val="15"/>
        </w:numPr>
        <w:ind w:left="0" w:firstLine="284"/>
        <w:jc w:val="both"/>
        <w:rPr>
          <w:lang w:val="en-US"/>
        </w:rPr>
      </w:pPr>
      <w:r w:rsidRPr="00032666">
        <w:t>А</w:t>
      </w:r>
      <w:r w:rsidR="00633839" w:rsidRPr="00032666">
        <w:t>лдымен</w:t>
      </w:r>
      <w:r w:rsidR="007D6C64">
        <w:rPr>
          <w:lang w:val="kk-KZ"/>
        </w:rPr>
        <w:t xml:space="preserve"> </w:t>
      </w:r>
      <w:r w:rsidR="00633839" w:rsidRPr="00032666">
        <w:t>валентт</w:t>
      </w:r>
      <w:proofErr w:type="gramStart"/>
      <w:r w:rsidR="00633839" w:rsidRPr="00032666">
        <w:rPr>
          <w:lang w:val="en-US"/>
        </w:rPr>
        <w:t>i</w:t>
      </w:r>
      <w:proofErr w:type="gramEnd"/>
      <w:r w:rsidR="00633839" w:rsidRPr="00032666">
        <w:t>к</w:t>
      </w:r>
      <w:r w:rsidR="007D6C64">
        <w:rPr>
          <w:lang w:val="kk-KZ"/>
        </w:rPr>
        <w:t xml:space="preserve"> </w:t>
      </w:r>
      <w:r w:rsidR="00633839" w:rsidRPr="00032666">
        <w:t>электрондарды</w:t>
      </w:r>
      <w:r w:rsidR="00633839">
        <w:t>ң</w:t>
      </w:r>
      <w:r w:rsidR="007D6C64">
        <w:rPr>
          <w:lang w:val="kk-KZ"/>
        </w:rPr>
        <w:t xml:space="preserve"> </w:t>
      </w:r>
      <w:r w:rsidR="00633839" w:rsidRPr="00032666">
        <w:t>жеке</w:t>
      </w:r>
      <w:r w:rsidR="007D6C64">
        <w:rPr>
          <w:lang w:val="kk-KZ"/>
        </w:rPr>
        <w:t xml:space="preserve"> </w:t>
      </w:r>
      <w:r w:rsidR="00633839" w:rsidRPr="00032666">
        <w:t>орбиталы</w:t>
      </w:r>
      <w:r w:rsidR="00633839">
        <w:t>қ</w:t>
      </w:r>
      <w:r w:rsidR="007D6C64">
        <w:rPr>
          <w:lang w:val="kk-KZ"/>
        </w:rPr>
        <w:t xml:space="preserve"> </w:t>
      </w:r>
      <w:r w:rsidR="00633839" w:rsidRPr="00032666">
        <w:t>ж</w:t>
      </w:r>
      <w:r w:rsidR="00633839">
        <w:t>ә</w:t>
      </w:r>
      <w:r w:rsidR="00633839" w:rsidRPr="00032666">
        <w:t>не</w:t>
      </w:r>
      <w:r w:rsidR="007D6C64">
        <w:rPr>
          <w:lang w:val="kk-KZ"/>
        </w:rPr>
        <w:t xml:space="preserve"> </w:t>
      </w:r>
      <w:r w:rsidR="00633839" w:rsidRPr="00032666">
        <w:t>спинд</w:t>
      </w:r>
      <w:r w:rsidR="00633839" w:rsidRPr="00032666">
        <w:rPr>
          <w:lang w:val="en-US"/>
        </w:rPr>
        <w:t>i</w:t>
      </w:r>
      <w:r w:rsidR="00633839" w:rsidRPr="00032666">
        <w:t>к</w:t>
      </w:r>
      <w:r w:rsidR="007D6C64">
        <w:rPr>
          <w:lang w:val="kk-KZ"/>
        </w:rPr>
        <w:t xml:space="preserve"> </w:t>
      </w:r>
      <w:r w:rsidR="00633839" w:rsidRPr="00032666">
        <w:t>моменттер</w:t>
      </w:r>
      <w:r w:rsidR="00633839" w:rsidRPr="00032666">
        <w:rPr>
          <w:lang w:val="en-US"/>
        </w:rPr>
        <w:t>i</w:t>
      </w:r>
      <w:r w:rsidR="007D6C64">
        <w:rPr>
          <w:lang w:val="kk-KZ"/>
        </w:rPr>
        <w:t xml:space="preserve"> </w:t>
      </w:r>
      <w:r w:rsidR="00633839">
        <w:t>қ</w:t>
      </w:r>
      <w:r w:rsidR="00633839" w:rsidRPr="00032666">
        <w:t>осылады</w:t>
      </w:r>
      <w:r w:rsidR="00633839">
        <w:rPr>
          <w:lang w:val="kk-KZ"/>
        </w:rPr>
        <w:t>: атомның толық орбиталық және толық спиндік моменттері анықталады,</w:t>
      </w:r>
      <w:r w:rsidR="007D6C64">
        <w:rPr>
          <w:lang w:val="kk-KZ"/>
        </w:rPr>
        <w:t xml:space="preserve"> </w:t>
      </w:r>
      <w:r w:rsidR="00633839" w:rsidRPr="00032666">
        <w:t>б</w:t>
      </w:r>
      <w:r w:rsidR="00633839">
        <w:t>ұ</w:t>
      </w:r>
      <w:r w:rsidR="00633839" w:rsidRPr="00032666">
        <w:t>дан</w:t>
      </w:r>
      <w:r w:rsidR="007D6C64">
        <w:rPr>
          <w:lang w:val="kk-KZ"/>
        </w:rPr>
        <w:t xml:space="preserve"> </w:t>
      </w:r>
      <w:r w:rsidR="00633839" w:rsidRPr="00032666">
        <w:t>кей</w:t>
      </w:r>
      <w:r w:rsidR="00633839" w:rsidRPr="00032666">
        <w:rPr>
          <w:lang w:val="en-US"/>
        </w:rPr>
        <w:t>i</w:t>
      </w:r>
      <w:r w:rsidR="00633839" w:rsidRPr="00032666">
        <w:t>н</w:t>
      </w:r>
      <w:r w:rsidR="007D6C64">
        <w:rPr>
          <w:lang w:val="kk-KZ"/>
        </w:rPr>
        <w:t xml:space="preserve"> </w:t>
      </w:r>
      <w:r w:rsidR="00633839">
        <w:t>қ</w:t>
      </w:r>
      <w:r w:rsidR="00633839" w:rsidRPr="00032666">
        <w:t>осынды</w:t>
      </w:r>
      <w:r w:rsidR="007D6C64">
        <w:rPr>
          <w:lang w:val="kk-KZ"/>
        </w:rPr>
        <w:t xml:space="preserve"> </w:t>
      </w:r>
      <w:r w:rsidR="00633839" w:rsidRPr="00032666">
        <w:t>импульс</w:t>
      </w:r>
      <w:r w:rsidR="007D6C64">
        <w:rPr>
          <w:lang w:val="kk-KZ"/>
        </w:rPr>
        <w:t xml:space="preserve"> </w:t>
      </w:r>
      <w:r w:rsidR="00633839" w:rsidRPr="00032666">
        <w:t>момент</w:t>
      </w:r>
      <w:r w:rsidR="00633839" w:rsidRPr="00032666">
        <w:rPr>
          <w:lang w:val="en-US"/>
        </w:rPr>
        <w:t>i</w:t>
      </w:r>
      <w:r w:rsidR="007D6C64">
        <w:rPr>
          <w:lang w:val="kk-KZ"/>
        </w:rPr>
        <w:t xml:space="preserve"> </w:t>
      </w:r>
      <w:r w:rsidR="00633839" w:rsidRPr="00032666">
        <w:t>аны</w:t>
      </w:r>
      <w:r w:rsidR="00633839">
        <w:t>қ</w:t>
      </w:r>
      <w:r w:rsidR="00633839" w:rsidRPr="00032666">
        <w:t>талады</w:t>
      </w:r>
      <w:r w:rsidR="00633839" w:rsidRPr="004527AE">
        <w:rPr>
          <w:lang w:val="en-US"/>
        </w:rPr>
        <w:t xml:space="preserve"> (</w:t>
      </w:r>
      <w:r w:rsidR="00633839" w:rsidRPr="00032666">
        <w:rPr>
          <w:i/>
          <w:iCs/>
          <w:lang w:val="en-US"/>
        </w:rPr>
        <w:t>LS</w:t>
      </w:r>
      <w:r w:rsidR="00633839" w:rsidRPr="004527AE">
        <w:rPr>
          <w:i/>
          <w:iCs/>
          <w:lang w:val="en-US"/>
        </w:rPr>
        <w:t>-</w:t>
      </w:r>
      <w:r w:rsidR="00633839" w:rsidRPr="00032666">
        <w:t>байланыс</w:t>
      </w:r>
      <w:r w:rsidR="00633839" w:rsidRPr="004527AE">
        <w:rPr>
          <w:lang w:val="en-US"/>
        </w:rPr>
        <w:t xml:space="preserve">, </w:t>
      </w:r>
      <w:r w:rsidR="00633839" w:rsidRPr="00032666">
        <w:t>Рассель</w:t>
      </w:r>
      <w:r w:rsidR="00633839" w:rsidRPr="004527AE">
        <w:rPr>
          <w:lang w:val="en-US"/>
        </w:rPr>
        <w:t>-</w:t>
      </w:r>
      <w:r w:rsidR="00633839" w:rsidRPr="00032666">
        <w:t>Саундерс</w:t>
      </w:r>
      <w:r w:rsidR="007D6C64">
        <w:rPr>
          <w:lang w:val="kk-KZ"/>
        </w:rPr>
        <w:t xml:space="preserve"> </w:t>
      </w:r>
      <w:r w:rsidR="00633839" w:rsidRPr="00032666">
        <w:t>байланысы</w:t>
      </w:r>
      <w:r w:rsidR="00633839" w:rsidRPr="004527AE">
        <w:rPr>
          <w:lang w:val="en-US"/>
        </w:rPr>
        <w:t>);</w:t>
      </w:r>
    </w:p>
    <w:p w:rsidR="00633839" w:rsidRPr="004527AE" w:rsidRDefault="00BC20AF" w:rsidP="00AA3C6B">
      <w:pPr>
        <w:numPr>
          <w:ilvl w:val="0"/>
          <w:numId w:val="15"/>
        </w:numPr>
        <w:ind w:left="0" w:firstLine="284"/>
        <w:jc w:val="both"/>
        <w:rPr>
          <w:lang w:val="en-US"/>
        </w:rPr>
      </w:pPr>
      <w:r w:rsidRPr="00032666">
        <w:t>А</w:t>
      </w:r>
      <w:r w:rsidR="00633839" w:rsidRPr="00032666">
        <w:t>лдымен</w:t>
      </w:r>
      <w:r w:rsidR="007D6C64">
        <w:rPr>
          <w:lang w:val="kk-KZ"/>
        </w:rPr>
        <w:t xml:space="preserve"> </w:t>
      </w:r>
      <w:r w:rsidR="00633839">
        <w:t>ә</w:t>
      </w:r>
      <w:r w:rsidR="00633839" w:rsidRPr="00032666">
        <w:t>рб</w:t>
      </w:r>
      <w:proofErr w:type="gramStart"/>
      <w:r w:rsidR="00633839" w:rsidRPr="00032666">
        <w:rPr>
          <w:lang w:val="en-US"/>
        </w:rPr>
        <w:t>i</w:t>
      </w:r>
      <w:proofErr w:type="gramEnd"/>
      <w:r w:rsidR="00633839" w:rsidRPr="00032666">
        <w:t>р</w:t>
      </w:r>
      <w:r w:rsidR="007D6C64">
        <w:rPr>
          <w:lang w:val="kk-KZ"/>
        </w:rPr>
        <w:t xml:space="preserve"> </w:t>
      </w:r>
      <w:r w:rsidR="00633839" w:rsidRPr="00032666">
        <w:t>электронны</w:t>
      </w:r>
      <w:r w:rsidR="00633839">
        <w:t>ң</w:t>
      </w:r>
      <w:r w:rsidR="007D6C64">
        <w:rPr>
          <w:lang w:val="kk-KZ"/>
        </w:rPr>
        <w:t xml:space="preserve"> </w:t>
      </w:r>
      <w:r w:rsidR="00633839" w:rsidRPr="00032666">
        <w:t>орбиталы</w:t>
      </w:r>
      <w:r w:rsidR="00633839">
        <w:t>қ</w:t>
      </w:r>
      <w:r w:rsidR="007D6C64">
        <w:rPr>
          <w:lang w:val="kk-KZ"/>
        </w:rPr>
        <w:t xml:space="preserve"> </w:t>
      </w:r>
      <w:r w:rsidR="00633839" w:rsidRPr="00032666">
        <w:t>ж</w:t>
      </w:r>
      <w:r w:rsidR="00633839">
        <w:t>ә</w:t>
      </w:r>
      <w:r w:rsidR="00633839" w:rsidRPr="00032666">
        <w:t>не</w:t>
      </w:r>
      <w:r w:rsidR="007D6C64">
        <w:rPr>
          <w:lang w:val="kk-KZ"/>
        </w:rPr>
        <w:t xml:space="preserve"> </w:t>
      </w:r>
      <w:r w:rsidR="00633839" w:rsidRPr="00032666">
        <w:t>спинд</w:t>
      </w:r>
      <w:r w:rsidR="00633839" w:rsidRPr="00032666">
        <w:rPr>
          <w:lang w:val="en-US"/>
        </w:rPr>
        <w:t>i</w:t>
      </w:r>
      <w:r w:rsidR="00633839" w:rsidRPr="00032666">
        <w:t>к</w:t>
      </w:r>
      <w:r w:rsidR="007D6C64">
        <w:rPr>
          <w:lang w:val="kk-KZ"/>
        </w:rPr>
        <w:t xml:space="preserve"> </w:t>
      </w:r>
      <w:r w:rsidR="00633839" w:rsidRPr="00032666">
        <w:t>импульс</w:t>
      </w:r>
      <w:r w:rsidR="007D6C64">
        <w:rPr>
          <w:lang w:val="kk-KZ"/>
        </w:rPr>
        <w:t xml:space="preserve"> </w:t>
      </w:r>
      <w:r w:rsidR="00633839" w:rsidRPr="00032666">
        <w:t>моменттер</w:t>
      </w:r>
      <w:r w:rsidR="00633839" w:rsidRPr="00032666">
        <w:rPr>
          <w:lang w:val="en-US"/>
        </w:rPr>
        <w:t>i</w:t>
      </w:r>
      <w:r w:rsidR="007D6C64">
        <w:rPr>
          <w:lang w:val="kk-KZ"/>
        </w:rPr>
        <w:t xml:space="preserve"> </w:t>
      </w:r>
      <w:r w:rsidR="00633839">
        <w:t>қ</w:t>
      </w:r>
      <w:r w:rsidR="00633839" w:rsidRPr="00032666">
        <w:t>осылады</w:t>
      </w:r>
      <w:r w:rsidR="00633839" w:rsidRPr="004527AE">
        <w:rPr>
          <w:lang w:val="en-US"/>
        </w:rPr>
        <w:t xml:space="preserve">, </w:t>
      </w:r>
      <w:r w:rsidR="00633839" w:rsidRPr="00032666">
        <w:t>б</w:t>
      </w:r>
      <w:r w:rsidR="00633839">
        <w:t>ұ</w:t>
      </w:r>
      <w:r w:rsidR="00633839" w:rsidRPr="00032666">
        <w:t>дан</w:t>
      </w:r>
      <w:r w:rsidR="007D6C64">
        <w:rPr>
          <w:lang w:val="kk-KZ"/>
        </w:rPr>
        <w:t xml:space="preserve"> </w:t>
      </w:r>
      <w:r w:rsidR="00633839" w:rsidRPr="00032666">
        <w:t>кей</w:t>
      </w:r>
      <w:r w:rsidR="00633839" w:rsidRPr="00032666">
        <w:rPr>
          <w:lang w:val="en-US"/>
        </w:rPr>
        <w:t>i</w:t>
      </w:r>
      <w:r w:rsidR="00633839" w:rsidRPr="00032666">
        <w:t>н</w:t>
      </w:r>
      <w:r w:rsidR="007D6C64">
        <w:rPr>
          <w:lang w:val="kk-KZ"/>
        </w:rPr>
        <w:t xml:space="preserve"> </w:t>
      </w:r>
      <w:r w:rsidR="00633839" w:rsidRPr="00032666">
        <w:t>барлы</w:t>
      </w:r>
      <w:r w:rsidR="00633839">
        <w:t>қ</w:t>
      </w:r>
      <w:r w:rsidR="007D6C64">
        <w:rPr>
          <w:lang w:val="kk-KZ"/>
        </w:rPr>
        <w:t xml:space="preserve"> </w:t>
      </w:r>
      <w:r w:rsidR="00633839" w:rsidRPr="00032666">
        <w:t>электрондар</w:t>
      </w:r>
      <w:r w:rsidR="007D6C64">
        <w:rPr>
          <w:lang w:val="kk-KZ"/>
        </w:rPr>
        <w:t xml:space="preserve"> </w:t>
      </w:r>
      <w:r w:rsidR="00633839" w:rsidRPr="00032666">
        <w:t>бойынша</w:t>
      </w:r>
      <w:r w:rsidR="007D6C64">
        <w:rPr>
          <w:lang w:val="kk-KZ"/>
        </w:rPr>
        <w:t xml:space="preserve"> </w:t>
      </w:r>
      <w:r w:rsidR="00633839">
        <w:t>қ</w:t>
      </w:r>
      <w:r w:rsidR="00633839" w:rsidRPr="00032666">
        <w:t>осынды</w:t>
      </w:r>
      <w:r w:rsidR="007D6C64">
        <w:rPr>
          <w:lang w:val="kk-KZ"/>
        </w:rPr>
        <w:t xml:space="preserve"> </w:t>
      </w:r>
      <w:r w:rsidR="00633839" w:rsidRPr="00032666">
        <w:t>табылады</w:t>
      </w:r>
      <w:r w:rsidR="00633839" w:rsidRPr="004527AE">
        <w:rPr>
          <w:lang w:val="en-US"/>
        </w:rPr>
        <w:t xml:space="preserve"> (</w:t>
      </w:r>
      <w:r w:rsidR="00633839" w:rsidRPr="00032666">
        <w:rPr>
          <w:i/>
          <w:iCs/>
          <w:lang w:val="en-US"/>
        </w:rPr>
        <w:t>jj</w:t>
      </w:r>
      <w:r w:rsidR="00633839" w:rsidRPr="004527AE">
        <w:rPr>
          <w:lang w:val="en-US"/>
        </w:rPr>
        <w:t>-</w:t>
      </w:r>
      <w:r w:rsidR="00633839" w:rsidRPr="00032666">
        <w:t>байланыс</w:t>
      </w:r>
      <w:r w:rsidR="00633839" w:rsidRPr="004527AE">
        <w:rPr>
          <w:lang w:val="en-US"/>
        </w:rPr>
        <w:t>).</w:t>
      </w:r>
    </w:p>
    <w:p w:rsidR="00633839" w:rsidRPr="00050134" w:rsidRDefault="00633839" w:rsidP="00B231EA">
      <w:pPr>
        <w:ind w:firstLine="284"/>
        <w:jc w:val="both"/>
        <w:rPr>
          <w:lang w:val="kk-KZ"/>
        </w:rPr>
      </w:pPr>
      <w:r w:rsidRPr="001428A0">
        <w:rPr>
          <w:lang w:val="kk-KZ"/>
        </w:rPr>
        <w:t>Тәжiрибеде</w:t>
      </w:r>
      <w:r w:rsidR="007D6C64">
        <w:rPr>
          <w:lang w:val="kk-KZ"/>
        </w:rPr>
        <w:t xml:space="preserve"> </w:t>
      </w:r>
      <w:r w:rsidRPr="001428A0">
        <w:rPr>
          <w:lang w:val="kk-KZ"/>
        </w:rPr>
        <w:t>алынған</w:t>
      </w:r>
      <w:r w:rsidR="007D6C64">
        <w:rPr>
          <w:lang w:val="kk-KZ"/>
        </w:rPr>
        <w:t xml:space="preserve"> </w:t>
      </w:r>
      <w:r w:rsidRPr="001428A0">
        <w:rPr>
          <w:lang w:val="kk-KZ"/>
        </w:rPr>
        <w:t>спектрлердi</w:t>
      </w:r>
      <w:r w:rsidR="007D6C64">
        <w:rPr>
          <w:lang w:val="kk-KZ"/>
        </w:rPr>
        <w:t xml:space="preserve"> </w:t>
      </w:r>
      <w:r w:rsidRPr="001428A0">
        <w:rPr>
          <w:lang w:val="kk-KZ"/>
        </w:rPr>
        <w:t>талдау</w:t>
      </w:r>
      <w:r w:rsidR="007D6C64">
        <w:rPr>
          <w:lang w:val="kk-KZ"/>
        </w:rPr>
        <w:t xml:space="preserve"> </w:t>
      </w:r>
      <w:r w:rsidRPr="001428A0">
        <w:rPr>
          <w:lang w:val="kk-KZ"/>
        </w:rPr>
        <w:t>қосындаудың</w:t>
      </w:r>
      <w:r w:rsidR="007D6C64">
        <w:rPr>
          <w:lang w:val="kk-KZ"/>
        </w:rPr>
        <w:t xml:space="preserve"> </w:t>
      </w:r>
      <w:r w:rsidRPr="001428A0">
        <w:rPr>
          <w:lang w:val="kk-KZ"/>
        </w:rPr>
        <w:t>қандай</w:t>
      </w:r>
      <w:r w:rsidR="007D6C64">
        <w:rPr>
          <w:lang w:val="kk-KZ"/>
        </w:rPr>
        <w:t xml:space="preserve"> </w:t>
      </w:r>
      <w:r w:rsidRPr="001428A0">
        <w:rPr>
          <w:lang w:val="kk-KZ"/>
        </w:rPr>
        <w:t>ретi</w:t>
      </w:r>
      <w:r w:rsidR="007D6C64">
        <w:rPr>
          <w:lang w:val="kk-KZ"/>
        </w:rPr>
        <w:t xml:space="preserve"> </w:t>
      </w:r>
      <w:r w:rsidRPr="001428A0">
        <w:rPr>
          <w:lang w:val="kk-KZ"/>
        </w:rPr>
        <w:t>iске</w:t>
      </w:r>
      <w:r w:rsidR="007D6C64">
        <w:rPr>
          <w:lang w:val="kk-KZ"/>
        </w:rPr>
        <w:t xml:space="preserve"> </w:t>
      </w:r>
      <w:r w:rsidRPr="001428A0">
        <w:rPr>
          <w:lang w:val="kk-KZ"/>
        </w:rPr>
        <w:t>асатындығын, демек</w:t>
      </w:r>
      <w:r w:rsidR="007D6C64">
        <w:rPr>
          <w:lang w:val="kk-KZ"/>
        </w:rPr>
        <w:t xml:space="preserve"> </w:t>
      </w:r>
      <w:r w:rsidRPr="001428A0">
        <w:rPr>
          <w:lang w:val="kk-KZ"/>
        </w:rPr>
        <w:t>қандай</w:t>
      </w:r>
      <w:r w:rsidR="007D6C64">
        <w:rPr>
          <w:lang w:val="kk-KZ"/>
        </w:rPr>
        <w:t xml:space="preserve"> </w:t>
      </w:r>
      <w:r w:rsidRPr="001428A0">
        <w:rPr>
          <w:lang w:val="kk-KZ"/>
        </w:rPr>
        <w:t>байланыс</w:t>
      </w:r>
      <w:r w:rsidR="007D6C64">
        <w:rPr>
          <w:lang w:val="kk-KZ"/>
        </w:rPr>
        <w:t xml:space="preserve"> </w:t>
      </w:r>
      <w:r w:rsidRPr="001428A0">
        <w:rPr>
          <w:lang w:val="kk-KZ"/>
        </w:rPr>
        <w:t>берiк (әртүрлі</w:t>
      </w:r>
      <w:r w:rsidR="007D6C64">
        <w:rPr>
          <w:lang w:val="kk-KZ"/>
        </w:rPr>
        <w:t xml:space="preserve"> </w:t>
      </w:r>
      <w:r w:rsidRPr="001428A0">
        <w:rPr>
          <w:lang w:val="kk-KZ"/>
        </w:rPr>
        <w:t>электрондардың</w:t>
      </w:r>
      <w:r w:rsidR="007D6C64">
        <w:rPr>
          <w:lang w:val="kk-KZ"/>
        </w:rPr>
        <w:t xml:space="preserve"> </w:t>
      </w:r>
      <w:r w:rsidRPr="001428A0">
        <w:rPr>
          <w:lang w:val="kk-KZ"/>
        </w:rPr>
        <w:t>спиндерiнiң</w:t>
      </w:r>
      <w:r w:rsidR="007D6C64">
        <w:rPr>
          <w:lang w:val="kk-KZ"/>
        </w:rPr>
        <w:t xml:space="preserve"> </w:t>
      </w:r>
      <w:r w:rsidRPr="001428A0">
        <w:rPr>
          <w:lang w:val="kk-KZ"/>
        </w:rPr>
        <w:t>байланысы</w:t>
      </w:r>
      <w:r w:rsidR="007D6C64">
        <w:rPr>
          <w:lang w:val="kk-KZ"/>
        </w:rPr>
        <w:t xml:space="preserve"> </w:t>
      </w:r>
      <w:r w:rsidRPr="001428A0">
        <w:rPr>
          <w:lang w:val="kk-KZ"/>
        </w:rPr>
        <w:t>ма, әлде</w:t>
      </w:r>
      <w:r w:rsidR="007D6C64">
        <w:rPr>
          <w:lang w:val="kk-KZ"/>
        </w:rPr>
        <w:t xml:space="preserve"> </w:t>
      </w:r>
      <w:r w:rsidRPr="001428A0">
        <w:rPr>
          <w:lang w:val="kk-KZ"/>
        </w:rPr>
        <w:t>әрбiр</w:t>
      </w:r>
      <w:r w:rsidR="007D6C64">
        <w:rPr>
          <w:lang w:val="kk-KZ"/>
        </w:rPr>
        <w:t xml:space="preserve"> </w:t>
      </w:r>
      <w:r w:rsidRPr="001428A0">
        <w:rPr>
          <w:lang w:val="kk-KZ"/>
        </w:rPr>
        <w:t>электронның</w:t>
      </w:r>
      <w:r w:rsidR="007D6C64">
        <w:rPr>
          <w:lang w:val="kk-KZ"/>
        </w:rPr>
        <w:t xml:space="preserve"> </w:t>
      </w:r>
      <w:r w:rsidRPr="001428A0">
        <w:rPr>
          <w:lang w:val="kk-KZ"/>
        </w:rPr>
        <w:t>спиндiк</w:t>
      </w:r>
      <w:r w:rsidR="007D6C64">
        <w:rPr>
          <w:lang w:val="kk-KZ"/>
        </w:rPr>
        <w:t xml:space="preserve"> </w:t>
      </w:r>
      <w:r w:rsidRPr="001428A0">
        <w:rPr>
          <w:lang w:val="kk-KZ"/>
        </w:rPr>
        <w:t>және</w:t>
      </w:r>
      <w:r w:rsidR="007D6C64">
        <w:rPr>
          <w:lang w:val="kk-KZ"/>
        </w:rPr>
        <w:t xml:space="preserve"> </w:t>
      </w:r>
      <w:r w:rsidRPr="001428A0">
        <w:rPr>
          <w:lang w:val="kk-KZ"/>
        </w:rPr>
        <w:t>орбиталық</w:t>
      </w:r>
      <w:r w:rsidR="007D6C64">
        <w:rPr>
          <w:lang w:val="kk-KZ"/>
        </w:rPr>
        <w:t xml:space="preserve"> </w:t>
      </w:r>
      <w:r w:rsidRPr="001428A0">
        <w:rPr>
          <w:lang w:val="kk-KZ"/>
        </w:rPr>
        <w:t>моменттерiнiң</w:t>
      </w:r>
      <w:r w:rsidR="007D6C64">
        <w:rPr>
          <w:lang w:val="kk-KZ"/>
        </w:rPr>
        <w:t xml:space="preserve"> </w:t>
      </w:r>
      <w:r w:rsidRPr="001428A0">
        <w:rPr>
          <w:lang w:val="kk-KZ"/>
        </w:rPr>
        <w:t>байланысы</w:t>
      </w:r>
      <w:r w:rsidR="007D6C64">
        <w:rPr>
          <w:lang w:val="kk-KZ"/>
        </w:rPr>
        <w:t xml:space="preserve"> </w:t>
      </w:r>
      <w:r w:rsidRPr="001428A0">
        <w:rPr>
          <w:lang w:val="kk-KZ"/>
        </w:rPr>
        <w:t>ма) екендiгiн</w:t>
      </w:r>
      <w:r w:rsidR="007D6C64">
        <w:rPr>
          <w:lang w:val="kk-KZ"/>
        </w:rPr>
        <w:t xml:space="preserve"> </w:t>
      </w:r>
      <w:r w:rsidRPr="001428A0">
        <w:rPr>
          <w:lang w:val="kk-KZ"/>
        </w:rPr>
        <w:t>анықтауға</w:t>
      </w:r>
      <w:r w:rsidR="007D6C64">
        <w:rPr>
          <w:lang w:val="kk-KZ"/>
        </w:rPr>
        <w:t xml:space="preserve"> </w:t>
      </w:r>
      <w:r w:rsidRPr="001428A0">
        <w:rPr>
          <w:lang w:val="kk-KZ"/>
        </w:rPr>
        <w:t>мүмкіндiк</w:t>
      </w:r>
      <w:r w:rsidR="007D6C64">
        <w:rPr>
          <w:lang w:val="kk-KZ"/>
        </w:rPr>
        <w:t xml:space="preserve"> </w:t>
      </w:r>
      <w:r w:rsidRPr="001428A0">
        <w:rPr>
          <w:lang w:val="kk-KZ"/>
        </w:rPr>
        <w:t xml:space="preserve">бередi. </w:t>
      </w:r>
      <w:r w:rsidRPr="00050134">
        <w:rPr>
          <w:lang w:val="kk-KZ"/>
        </w:rPr>
        <w:t>Көпшiлiк</w:t>
      </w:r>
      <w:r w:rsidR="007D6C64">
        <w:rPr>
          <w:lang w:val="kk-KZ"/>
        </w:rPr>
        <w:t xml:space="preserve"> </w:t>
      </w:r>
      <w:r w:rsidRPr="00050134">
        <w:rPr>
          <w:lang w:val="kk-KZ"/>
        </w:rPr>
        <w:t>жағдайда (электрон</w:t>
      </w:r>
      <w:r w:rsidR="007D6C64">
        <w:rPr>
          <w:lang w:val="kk-KZ"/>
        </w:rPr>
        <w:t xml:space="preserve"> </w:t>
      </w:r>
      <w:r w:rsidRPr="00050134">
        <w:rPr>
          <w:lang w:val="kk-KZ"/>
        </w:rPr>
        <w:t>саны</w:t>
      </w:r>
      <w:r w:rsidR="007D6C64">
        <w:rPr>
          <w:lang w:val="kk-KZ"/>
        </w:rPr>
        <w:t xml:space="preserve"> </w:t>
      </w:r>
      <w:r w:rsidRPr="00050134">
        <w:rPr>
          <w:lang w:val="kk-KZ"/>
        </w:rPr>
        <w:t>көп</w:t>
      </w:r>
      <w:r w:rsidR="007D6C64">
        <w:rPr>
          <w:lang w:val="kk-KZ"/>
        </w:rPr>
        <w:t xml:space="preserve"> </w:t>
      </w:r>
      <w:r w:rsidRPr="00050134">
        <w:rPr>
          <w:lang w:val="kk-KZ"/>
        </w:rPr>
        <w:t>емес</w:t>
      </w:r>
      <w:r w:rsidR="007D6C64">
        <w:rPr>
          <w:lang w:val="kk-KZ"/>
        </w:rPr>
        <w:t xml:space="preserve"> </w:t>
      </w:r>
      <w:r w:rsidRPr="00050134">
        <w:rPr>
          <w:lang w:val="kk-KZ"/>
        </w:rPr>
        <w:t>атомдар</w:t>
      </w:r>
      <w:r w:rsidR="007D6C64">
        <w:rPr>
          <w:lang w:val="kk-KZ"/>
        </w:rPr>
        <w:t xml:space="preserve"> </w:t>
      </w:r>
      <w:r w:rsidRPr="00050134">
        <w:rPr>
          <w:lang w:val="kk-KZ"/>
        </w:rPr>
        <w:t>үшін) байланыстың</w:t>
      </w:r>
      <w:r w:rsidR="007D6C64">
        <w:rPr>
          <w:lang w:val="kk-KZ"/>
        </w:rPr>
        <w:t xml:space="preserve"> </w:t>
      </w:r>
      <w:r w:rsidRPr="00050134">
        <w:rPr>
          <w:lang w:val="kk-KZ"/>
        </w:rPr>
        <w:t>бiрiншi</w:t>
      </w:r>
      <w:r w:rsidR="007D6C64">
        <w:rPr>
          <w:lang w:val="kk-KZ"/>
        </w:rPr>
        <w:t xml:space="preserve"> </w:t>
      </w:r>
      <w:r w:rsidRPr="00050134">
        <w:rPr>
          <w:lang w:val="kk-KZ"/>
        </w:rPr>
        <w:t>түрі (</w:t>
      </w:r>
      <w:r w:rsidRPr="00050134">
        <w:rPr>
          <w:i/>
          <w:iCs/>
          <w:lang w:val="kk-KZ"/>
        </w:rPr>
        <w:t>LS-</w:t>
      </w:r>
      <w:r w:rsidRPr="00050134">
        <w:rPr>
          <w:lang w:val="kk-KZ"/>
        </w:rPr>
        <w:t>байланыс) орын</w:t>
      </w:r>
      <w:r w:rsidR="007D6C64">
        <w:rPr>
          <w:lang w:val="kk-KZ"/>
        </w:rPr>
        <w:t xml:space="preserve"> </w:t>
      </w:r>
      <w:r w:rsidRPr="00050134">
        <w:rPr>
          <w:lang w:val="kk-KZ"/>
        </w:rPr>
        <w:t>алады.</w:t>
      </w:r>
    </w:p>
    <w:p w:rsidR="00633839" w:rsidRPr="00050134" w:rsidRDefault="00C905D2" w:rsidP="00B231EA">
      <w:pPr>
        <w:ind w:firstLine="284"/>
        <w:jc w:val="both"/>
        <w:rPr>
          <w:lang w:val="kk-KZ"/>
        </w:rPr>
      </w:pPr>
      <w:r>
        <w:rPr>
          <w:lang w:val="kk-KZ"/>
        </w:rPr>
        <w:t>9</w:t>
      </w:r>
      <w:r w:rsidR="00633839" w:rsidRPr="00050134">
        <w:rPr>
          <w:lang w:val="kk-KZ"/>
        </w:rPr>
        <w:t>.1-суретте</w:t>
      </w:r>
      <w:r w:rsidR="007D6C64">
        <w:rPr>
          <w:lang w:val="kk-KZ"/>
        </w:rPr>
        <w:t xml:space="preserve"> </w:t>
      </w:r>
      <w:r w:rsidR="00633839" w:rsidRPr="00050134">
        <w:rPr>
          <w:lang w:val="kk-KZ"/>
        </w:rPr>
        <w:t>екi</w:t>
      </w:r>
      <w:r w:rsidR="007D6C64">
        <w:rPr>
          <w:lang w:val="kk-KZ"/>
        </w:rPr>
        <w:t xml:space="preserve"> </w:t>
      </w:r>
      <w:r w:rsidR="00633839" w:rsidRPr="00050134">
        <w:rPr>
          <w:lang w:val="kk-KZ"/>
        </w:rPr>
        <w:t>валенттiк</w:t>
      </w:r>
      <w:r w:rsidR="007D6C64">
        <w:rPr>
          <w:lang w:val="kk-KZ"/>
        </w:rPr>
        <w:t xml:space="preserve"> </w:t>
      </w:r>
      <w:r w:rsidR="00633839" w:rsidRPr="00050134">
        <w:rPr>
          <w:lang w:val="kk-KZ"/>
        </w:rPr>
        <w:t>электроны</w:t>
      </w:r>
      <w:r w:rsidR="007D6C64">
        <w:rPr>
          <w:lang w:val="kk-KZ"/>
        </w:rPr>
        <w:t xml:space="preserve"> </w:t>
      </w:r>
      <w:r w:rsidR="00633839" w:rsidRPr="00050134">
        <w:rPr>
          <w:lang w:val="kk-KZ"/>
        </w:rPr>
        <w:t>бар</w:t>
      </w:r>
      <w:r w:rsidR="007D6C64">
        <w:rPr>
          <w:lang w:val="kk-KZ"/>
        </w:rPr>
        <w:t xml:space="preserve"> </w:t>
      </w:r>
      <w:r w:rsidR="00633839" w:rsidRPr="00050134">
        <w:rPr>
          <w:lang w:val="kk-KZ"/>
        </w:rPr>
        <w:t>атомның</w:t>
      </w:r>
      <w:r w:rsidR="007D6C64">
        <w:rPr>
          <w:lang w:val="kk-KZ"/>
        </w:rPr>
        <w:t xml:space="preserve"> </w:t>
      </w:r>
      <w:r w:rsidR="00633839" w:rsidRPr="00050134">
        <w:rPr>
          <w:i/>
          <w:iCs/>
          <w:lang w:val="kk-KZ"/>
        </w:rPr>
        <w:t>LS-</w:t>
      </w:r>
      <w:r w:rsidR="00633839" w:rsidRPr="00050134">
        <w:rPr>
          <w:lang w:val="kk-KZ"/>
        </w:rPr>
        <w:t>байланысы</w:t>
      </w:r>
      <w:r w:rsidR="007D6C64">
        <w:rPr>
          <w:lang w:val="kk-KZ"/>
        </w:rPr>
        <w:t xml:space="preserve"> </w:t>
      </w:r>
      <w:r w:rsidR="00633839" w:rsidRPr="00050134">
        <w:rPr>
          <w:lang w:val="kk-KZ"/>
        </w:rPr>
        <w:t>жағдайында</w:t>
      </w:r>
      <w:r w:rsidR="007D6C64">
        <w:rPr>
          <w:lang w:val="kk-KZ"/>
        </w:rPr>
        <w:t xml:space="preserve"> </w:t>
      </w:r>
      <w:r w:rsidR="00633839" w:rsidRPr="00050134">
        <w:rPr>
          <w:lang w:val="kk-KZ"/>
        </w:rPr>
        <w:t>орбиталық</w:t>
      </w:r>
      <w:r w:rsidR="007D6C64">
        <w:rPr>
          <w:lang w:val="kk-KZ"/>
        </w:rPr>
        <w:t xml:space="preserve"> </w:t>
      </w:r>
      <w:r w:rsidR="00633839" w:rsidRPr="00050134">
        <w:rPr>
          <w:lang w:val="kk-KZ"/>
        </w:rPr>
        <w:t>және</w:t>
      </w:r>
      <w:r w:rsidR="007D6C64">
        <w:rPr>
          <w:lang w:val="kk-KZ"/>
        </w:rPr>
        <w:t xml:space="preserve"> </w:t>
      </w:r>
      <w:r w:rsidR="00633839" w:rsidRPr="00050134">
        <w:rPr>
          <w:lang w:val="kk-KZ"/>
        </w:rPr>
        <w:t>спиндiк</w:t>
      </w:r>
      <w:r w:rsidR="007D6C64">
        <w:rPr>
          <w:lang w:val="kk-KZ"/>
        </w:rPr>
        <w:t xml:space="preserve"> </w:t>
      </w:r>
      <w:r w:rsidR="00633839" w:rsidRPr="00050134">
        <w:rPr>
          <w:lang w:val="kk-KZ"/>
        </w:rPr>
        <w:t>импульс</w:t>
      </w:r>
      <w:r w:rsidR="007D6C64">
        <w:rPr>
          <w:lang w:val="kk-KZ"/>
        </w:rPr>
        <w:t xml:space="preserve"> </w:t>
      </w:r>
      <w:r w:rsidR="00633839" w:rsidRPr="00050134">
        <w:rPr>
          <w:lang w:val="kk-KZ"/>
        </w:rPr>
        <w:t>моменттерi</w:t>
      </w:r>
      <w:r w:rsidR="007D6C64">
        <w:rPr>
          <w:lang w:val="kk-KZ"/>
        </w:rPr>
        <w:t xml:space="preserve"> </w:t>
      </w:r>
      <w:r w:rsidR="00633839" w:rsidRPr="00050134">
        <w:rPr>
          <w:lang w:val="kk-KZ"/>
        </w:rPr>
        <w:t>қосылуының</w:t>
      </w:r>
      <w:r w:rsidR="007D6C64">
        <w:rPr>
          <w:lang w:val="kk-KZ"/>
        </w:rPr>
        <w:t xml:space="preserve"> </w:t>
      </w:r>
      <w:r w:rsidR="00633839" w:rsidRPr="00050134">
        <w:rPr>
          <w:lang w:val="kk-KZ"/>
        </w:rPr>
        <w:t>векторлық</w:t>
      </w:r>
      <w:r w:rsidR="007D6C64">
        <w:rPr>
          <w:lang w:val="kk-KZ"/>
        </w:rPr>
        <w:t xml:space="preserve"> </w:t>
      </w:r>
      <w:r w:rsidR="00633839" w:rsidRPr="00050134">
        <w:rPr>
          <w:lang w:val="kk-KZ"/>
        </w:rPr>
        <w:t>схемасы</w:t>
      </w:r>
      <w:r w:rsidR="007D6C64">
        <w:rPr>
          <w:lang w:val="kk-KZ"/>
        </w:rPr>
        <w:t xml:space="preserve"> </w:t>
      </w:r>
      <w:r w:rsidR="00633839" w:rsidRPr="00050134">
        <w:rPr>
          <w:lang w:val="kk-KZ"/>
        </w:rPr>
        <w:t>келтiрiлген. Осындай</w:t>
      </w:r>
      <w:r w:rsidR="007D6C64">
        <w:rPr>
          <w:lang w:val="kk-KZ"/>
        </w:rPr>
        <w:t xml:space="preserve"> </w:t>
      </w:r>
      <w:r w:rsidR="00633839" w:rsidRPr="00050134">
        <w:rPr>
          <w:lang w:val="kk-KZ"/>
        </w:rPr>
        <w:t>атомның</w:t>
      </w:r>
      <w:r w:rsidR="007D6C64">
        <w:rPr>
          <w:lang w:val="kk-KZ"/>
        </w:rPr>
        <w:t xml:space="preserve"> </w:t>
      </w:r>
      <w:r w:rsidR="00633839" w:rsidRPr="00050134">
        <w:rPr>
          <w:lang w:val="kk-KZ"/>
        </w:rPr>
        <w:t>қорытқы</w:t>
      </w:r>
      <w:r w:rsidR="007D6C64">
        <w:rPr>
          <w:lang w:val="kk-KZ"/>
        </w:rPr>
        <w:t xml:space="preserve"> </w:t>
      </w:r>
      <w:r w:rsidR="00633839" w:rsidRPr="00050134">
        <w:rPr>
          <w:lang w:val="kk-KZ"/>
        </w:rPr>
        <w:t>импульс</w:t>
      </w:r>
      <w:r w:rsidR="007D6C64">
        <w:rPr>
          <w:lang w:val="kk-KZ"/>
        </w:rPr>
        <w:t xml:space="preserve"> </w:t>
      </w:r>
      <w:r w:rsidR="00633839" w:rsidRPr="00050134">
        <w:rPr>
          <w:lang w:val="kk-KZ"/>
        </w:rPr>
        <w:t>моменттерiнiң</w:t>
      </w:r>
      <w:r w:rsidR="007D6C64">
        <w:rPr>
          <w:lang w:val="kk-KZ"/>
        </w:rPr>
        <w:t xml:space="preserve"> </w:t>
      </w:r>
      <w:r w:rsidR="00633839" w:rsidRPr="00050134">
        <w:rPr>
          <w:lang w:val="kk-KZ"/>
        </w:rPr>
        <w:t>сандық</w:t>
      </w:r>
      <w:r w:rsidR="007D6C64">
        <w:rPr>
          <w:lang w:val="kk-KZ"/>
        </w:rPr>
        <w:t xml:space="preserve"> </w:t>
      </w:r>
      <w:r w:rsidR="00633839" w:rsidRPr="00050134">
        <w:rPr>
          <w:lang w:val="kk-KZ"/>
        </w:rPr>
        <w:t>мәндерi</w:t>
      </w:r>
      <w:r w:rsidR="007D6C64">
        <w:rPr>
          <w:lang w:val="kk-KZ"/>
        </w:rPr>
        <w:t xml:space="preserve"> </w:t>
      </w:r>
      <w:r w:rsidR="00633839" w:rsidRPr="00050134">
        <w:rPr>
          <w:lang w:val="kk-KZ"/>
        </w:rPr>
        <w:t>мына</w:t>
      </w:r>
      <w:r w:rsidR="007D6C64">
        <w:rPr>
          <w:lang w:val="kk-KZ"/>
        </w:rPr>
        <w:t xml:space="preserve"> </w:t>
      </w:r>
      <w:r w:rsidR="00633839" w:rsidRPr="00050134">
        <w:rPr>
          <w:lang w:val="kk-KZ"/>
        </w:rPr>
        <w:t>өрнектермен</w:t>
      </w:r>
      <w:r w:rsidR="007D6C64">
        <w:rPr>
          <w:lang w:val="kk-KZ"/>
        </w:rPr>
        <w:t xml:space="preserve"> </w:t>
      </w:r>
      <w:r w:rsidR="00633839" w:rsidRPr="00050134">
        <w:rPr>
          <w:lang w:val="kk-KZ"/>
        </w:rPr>
        <w:t>анықталады</w:t>
      </w:r>
    </w:p>
    <w:p w:rsidR="00633839" w:rsidRPr="00EC6664" w:rsidRDefault="00633839" w:rsidP="007D6C64">
      <w:pPr>
        <w:ind w:firstLine="284"/>
        <w:jc w:val="center"/>
        <w:rPr>
          <w:lang w:val="kk-KZ"/>
        </w:rPr>
      </w:pPr>
      <w:r w:rsidRPr="00032666">
        <w:rPr>
          <w:position w:val="-12"/>
          <w:lang w:val="en-US"/>
        </w:rPr>
        <w:object w:dxaOrig="1800" w:dyaOrig="420">
          <v:shape id="_x0000_i1150" type="#_x0000_t75" style="width:79.5pt;height:18.75pt" o:ole="" fillcolor="window">
            <v:imagedata r:id="rId280" o:title=""/>
          </v:shape>
          <o:OLEObject Type="Embed" ProgID="Equation.DSMT4" ShapeID="_x0000_i1150" DrawAspect="Content" ObjectID="_1521892977" r:id="rId281"/>
        </w:object>
      </w:r>
      <w:r w:rsidRPr="00050134">
        <w:rPr>
          <w:lang w:val="kk-KZ"/>
        </w:rPr>
        <w:t xml:space="preserve">; </w:t>
      </w:r>
      <w:r w:rsidRPr="00050134">
        <w:rPr>
          <w:i/>
          <w:iCs/>
          <w:lang w:val="kk-KZ"/>
        </w:rPr>
        <w:t>L=</w:t>
      </w:r>
      <w:r w:rsidRPr="00032666">
        <w:rPr>
          <w:i/>
          <w:iCs/>
          <w:lang w:val="en-US"/>
        </w:rPr>
        <w:sym w:font="MT Extra" w:char="F06C"/>
      </w:r>
      <w:r w:rsidRPr="00050134">
        <w:rPr>
          <w:i/>
          <w:iCs/>
          <w:vertAlign w:val="subscript"/>
          <w:lang w:val="kk-KZ"/>
        </w:rPr>
        <w:t>1</w:t>
      </w:r>
      <w:r w:rsidRPr="00050134">
        <w:rPr>
          <w:i/>
          <w:iCs/>
          <w:lang w:val="kk-KZ"/>
        </w:rPr>
        <w:t>+</w:t>
      </w:r>
      <w:r w:rsidRPr="00032666">
        <w:rPr>
          <w:i/>
          <w:iCs/>
          <w:lang w:val="en-US"/>
        </w:rPr>
        <w:sym w:font="MT Extra" w:char="F06C"/>
      </w:r>
      <w:r w:rsidRPr="00050134">
        <w:rPr>
          <w:i/>
          <w:iCs/>
          <w:vertAlign w:val="subscript"/>
          <w:lang w:val="kk-KZ"/>
        </w:rPr>
        <w:t>2</w:t>
      </w:r>
      <w:r w:rsidRPr="00050134">
        <w:rPr>
          <w:i/>
          <w:iCs/>
          <w:lang w:val="kk-KZ"/>
        </w:rPr>
        <w:t xml:space="preserve">, </w:t>
      </w:r>
      <w:r w:rsidRPr="00032666">
        <w:rPr>
          <w:i/>
          <w:iCs/>
          <w:lang w:val="en-US"/>
        </w:rPr>
        <w:sym w:font="MT Extra" w:char="F06C"/>
      </w:r>
      <w:r w:rsidRPr="00050134">
        <w:rPr>
          <w:i/>
          <w:iCs/>
          <w:vertAlign w:val="subscript"/>
          <w:lang w:val="kk-KZ"/>
        </w:rPr>
        <w:t>1</w:t>
      </w:r>
      <w:r w:rsidRPr="00050134">
        <w:rPr>
          <w:i/>
          <w:iCs/>
          <w:lang w:val="kk-KZ"/>
        </w:rPr>
        <w:t>+</w:t>
      </w:r>
      <w:r w:rsidRPr="00032666">
        <w:rPr>
          <w:i/>
          <w:iCs/>
          <w:lang w:val="en-US"/>
        </w:rPr>
        <w:sym w:font="MT Extra" w:char="F06C"/>
      </w:r>
      <w:r w:rsidRPr="00050134">
        <w:rPr>
          <w:i/>
          <w:iCs/>
          <w:vertAlign w:val="subscript"/>
          <w:lang w:val="kk-KZ"/>
        </w:rPr>
        <w:t>2</w:t>
      </w:r>
      <w:r w:rsidRPr="00050134">
        <w:rPr>
          <w:i/>
          <w:iCs/>
          <w:lang w:val="kk-KZ"/>
        </w:rPr>
        <w:t>-1,...</w:t>
      </w:r>
      <w:r w:rsidRPr="00032666">
        <w:rPr>
          <w:lang w:val="en-US"/>
        </w:rPr>
        <w:sym w:font="Symbol" w:char="F0EA"/>
      </w:r>
      <w:r w:rsidRPr="00032666">
        <w:rPr>
          <w:i/>
          <w:iCs/>
          <w:lang w:val="en-US"/>
        </w:rPr>
        <w:sym w:font="MT Extra" w:char="F06C"/>
      </w:r>
      <w:r w:rsidRPr="00EC6664">
        <w:rPr>
          <w:i/>
          <w:iCs/>
          <w:vertAlign w:val="subscript"/>
          <w:lang w:val="kk-KZ"/>
        </w:rPr>
        <w:t>1</w:t>
      </w:r>
      <w:r w:rsidRPr="00EC6664">
        <w:rPr>
          <w:i/>
          <w:iCs/>
          <w:lang w:val="kk-KZ"/>
        </w:rPr>
        <w:t>-</w:t>
      </w:r>
      <w:r w:rsidRPr="00032666">
        <w:rPr>
          <w:i/>
          <w:iCs/>
          <w:lang w:val="en-US"/>
        </w:rPr>
        <w:sym w:font="MT Extra" w:char="F06C"/>
      </w:r>
      <w:r w:rsidRPr="00EC6664">
        <w:rPr>
          <w:i/>
          <w:iCs/>
          <w:vertAlign w:val="subscript"/>
          <w:lang w:val="kk-KZ"/>
        </w:rPr>
        <w:t>2</w:t>
      </w:r>
      <w:r w:rsidRPr="00032666">
        <w:rPr>
          <w:lang w:val="en-US"/>
        </w:rPr>
        <w:sym w:font="Symbol" w:char="F0E7"/>
      </w:r>
      <w:r w:rsidRPr="00EC6664">
        <w:rPr>
          <w:lang w:val="kk-KZ"/>
        </w:rPr>
        <w:t>;</w:t>
      </w:r>
    </w:p>
    <w:p w:rsidR="00633839" w:rsidRPr="00032666" w:rsidRDefault="00633839" w:rsidP="007D6C64">
      <w:pPr>
        <w:ind w:firstLine="284"/>
        <w:jc w:val="center"/>
        <w:rPr>
          <w:lang w:val="en-US"/>
        </w:rPr>
      </w:pPr>
      <w:r w:rsidRPr="00032666">
        <w:rPr>
          <w:position w:val="-12"/>
          <w:lang w:val="en-US"/>
        </w:rPr>
        <w:object w:dxaOrig="1740" w:dyaOrig="420">
          <v:shape id="_x0000_i1151" type="#_x0000_t75" style="width:79.5pt;height:19.5pt" o:ole="" fillcolor="window">
            <v:imagedata r:id="rId282" o:title=""/>
          </v:shape>
          <o:OLEObject Type="Embed" ProgID="Equation.DSMT4" ShapeID="_x0000_i1151" DrawAspect="Content" ObjectID="_1521892978" r:id="rId283"/>
        </w:object>
      </w:r>
      <w:r w:rsidRPr="00032666">
        <w:rPr>
          <w:lang w:val="en-US"/>
        </w:rPr>
        <w:t xml:space="preserve">; </w:t>
      </w:r>
      <w:r w:rsidRPr="00032666">
        <w:rPr>
          <w:i/>
          <w:iCs/>
          <w:lang w:val="en-US"/>
        </w:rPr>
        <w:t>S=s</w:t>
      </w:r>
      <w:r w:rsidRPr="00032666">
        <w:rPr>
          <w:i/>
          <w:iCs/>
          <w:vertAlign w:val="subscript"/>
          <w:lang w:val="en-US"/>
        </w:rPr>
        <w:t>1</w:t>
      </w:r>
      <w:r w:rsidRPr="00032666">
        <w:rPr>
          <w:i/>
          <w:iCs/>
          <w:lang w:val="en-US"/>
        </w:rPr>
        <w:t>+s</w:t>
      </w:r>
      <w:r w:rsidRPr="00032666">
        <w:rPr>
          <w:i/>
          <w:iCs/>
          <w:vertAlign w:val="subscript"/>
          <w:lang w:val="en-US"/>
        </w:rPr>
        <w:t>2</w:t>
      </w:r>
      <w:r w:rsidRPr="00032666">
        <w:rPr>
          <w:i/>
          <w:iCs/>
          <w:lang w:val="en-US"/>
        </w:rPr>
        <w:t>, s</w:t>
      </w:r>
      <w:r w:rsidRPr="00032666">
        <w:rPr>
          <w:i/>
          <w:iCs/>
          <w:vertAlign w:val="subscript"/>
          <w:lang w:val="en-US"/>
        </w:rPr>
        <w:t>1</w:t>
      </w:r>
      <w:r w:rsidRPr="00032666">
        <w:rPr>
          <w:i/>
          <w:iCs/>
          <w:lang w:val="en-US"/>
        </w:rPr>
        <w:t>-s</w:t>
      </w:r>
      <w:r w:rsidRPr="00032666">
        <w:rPr>
          <w:i/>
          <w:iCs/>
          <w:vertAlign w:val="subscript"/>
          <w:lang w:val="en-US"/>
        </w:rPr>
        <w:t>2</w:t>
      </w:r>
      <w:r w:rsidRPr="00032666">
        <w:rPr>
          <w:lang w:val="en-US"/>
        </w:rPr>
        <w:t>;</w:t>
      </w:r>
    </w:p>
    <w:p w:rsidR="00633839" w:rsidRPr="00032666" w:rsidRDefault="00633839" w:rsidP="007D6C64">
      <w:pPr>
        <w:ind w:firstLine="284"/>
        <w:jc w:val="right"/>
        <w:rPr>
          <w:lang w:val="en-US"/>
        </w:rPr>
      </w:pPr>
      <w:r w:rsidRPr="00032666">
        <w:rPr>
          <w:position w:val="-12"/>
          <w:lang w:val="en-US"/>
        </w:rPr>
        <w:object w:dxaOrig="1780" w:dyaOrig="420">
          <v:shape id="_x0000_i1152" type="#_x0000_t75" style="width:79.5pt;height:18.75pt" o:ole="" fillcolor="window">
            <v:imagedata r:id="rId284" o:title=""/>
          </v:shape>
          <o:OLEObject Type="Embed" ProgID="Equation.DSMT4" ShapeID="_x0000_i1152" DrawAspect="Content" ObjectID="_1521892979" r:id="rId285"/>
        </w:object>
      </w:r>
      <w:r w:rsidRPr="00032666">
        <w:rPr>
          <w:lang w:val="en-US"/>
        </w:rPr>
        <w:t xml:space="preserve">; </w:t>
      </w:r>
      <w:r w:rsidRPr="00032666">
        <w:rPr>
          <w:i/>
          <w:iCs/>
          <w:lang w:val="en-US"/>
        </w:rPr>
        <w:t>J=L+S, L+S-1,...</w:t>
      </w:r>
      <w:proofErr w:type="gramStart"/>
      <w:r w:rsidRPr="00032666">
        <w:rPr>
          <w:i/>
          <w:iCs/>
          <w:lang w:val="en-US"/>
        </w:rPr>
        <w:t>,</w:t>
      </w:r>
      <w:proofErr w:type="gramEnd"/>
      <w:r w:rsidRPr="00032666">
        <w:rPr>
          <w:lang w:val="en-US"/>
        </w:rPr>
        <w:sym w:font="Symbol" w:char="F0EA"/>
      </w:r>
      <w:r w:rsidRPr="00032666">
        <w:rPr>
          <w:i/>
          <w:iCs/>
          <w:lang w:val="en-US"/>
        </w:rPr>
        <w:t xml:space="preserve">L-S </w:t>
      </w:r>
      <w:r w:rsidRPr="00032666">
        <w:rPr>
          <w:lang w:val="en-US"/>
        </w:rPr>
        <w:sym w:font="Symbol" w:char="F0EA"/>
      </w:r>
      <w:r>
        <w:rPr>
          <w:lang w:val="kk-KZ"/>
        </w:rPr>
        <w:tab/>
      </w:r>
      <w:r>
        <w:rPr>
          <w:lang w:val="kk-KZ"/>
        </w:rPr>
        <w:tab/>
      </w:r>
      <w:r w:rsidRPr="00032666">
        <w:rPr>
          <w:lang w:val="en-US"/>
        </w:rPr>
        <w:t>(</w:t>
      </w:r>
      <w:r w:rsidR="00C905D2">
        <w:rPr>
          <w:lang w:val="kk-KZ"/>
        </w:rPr>
        <w:t>9</w:t>
      </w:r>
      <w:r w:rsidRPr="00032666">
        <w:rPr>
          <w:lang w:val="en-US"/>
        </w:rPr>
        <w:t>.1)</w:t>
      </w:r>
    </w:p>
    <w:p w:rsidR="00633839" w:rsidRPr="00032666" w:rsidRDefault="00742802" w:rsidP="00B231EA">
      <w:pPr>
        <w:jc w:val="both"/>
        <w:rPr>
          <w:lang w:val="en-US"/>
        </w:rPr>
      </w:pPr>
      <w:r>
        <w:rPr>
          <w:noProof/>
          <w:lang w:eastAsia="ru-RU"/>
        </w:rPr>
        <w:pict>
          <v:shape id="_x0000_s2722" type="#_x0000_t202" style="position:absolute;left:0;text-align:left;margin-left:147.1pt;margin-top:94.2pt;width:26.2pt;height:18pt;z-index:-251598336;mso-position-horizontal-relative:text;mso-position-vertical-relative:text" stroked="f">
            <v:textbox style="mso-next-textbox:#_x0000_s2722">
              <w:txbxContent>
                <w:p w:rsidR="00742802" w:rsidRPr="009C0C0B" w:rsidRDefault="00742802" w:rsidP="009C0C0B">
                  <w:pPr>
                    <w:rPr>
                      <w:lang w:val="kk-KZ"/>
                    </w:rPr>
                  </w:pPr>
                  <w:r>
                    <w:rPr>
                      <w:lang w:val="en-US"/>
                    </w:rPr>
                    <w:t>8</w:t>
                  </w:r>
                  <w:r>
                    <w:rPr>
                      <w:lang w:val="kk-KZ"/>
                    </w:rPr>
                    <w:t>8</w:t>
                  </w:r>
                </w:p>
              </w:txbxContent>
            </v:textbox>
          </v:shape>
        </w:pict>
      </w:r>
      <w:r w:rsidR="00A12C48">
        <w:rPr>
          <w:lang w:val="kk-KZ"/>
        </w:rPr>
        <w:t>м</w:t>
      </w:r>
      <w:r w:rsidR="00633839">
        <w:rPr>
          <w:lang w:val="en-US"/>
        </w:rPr>
        <w:t>ұ</w:t>
      </w:r>
      <w:r w:rsidR="00633839" w:rsidRPr="00032666">
        <w:t>нда</w:t>
      </w:r>
      <w:r w:rsidR="00633839">
        <w:rPr>
          <w:lang w:val="en-US"/>
        </w:rPr>
        <w:t>ғ</w:t>
      </w:r>
      <w:r w:rsidR="00633839" w:rsidRPr="00032666">
        <w:t>ы</w:t>
      </w:r>
      <w:r w:rsidR="007D6C64">
        <w:rPr>
          <w:lang w:val="kk-KZ"/>
        </w:rPr>
        <w:t xml:space="preserve"> </w:t>
      </w:r>
      <w:r w:rsidR="00633839" w:rsidRPr="00032666">
        <w:rPr>
          <w:i/>
          <w:iCs/>
          <w:lang w:val="en-US"/>
        </w:rPr>
        <w:sym w:font="MT Extra" w:char="F06C"/>
      </w:r>
      <w:r w:rsidR="00633839" w:rsidRPr="00032666">
        <w:rPr>
          <w:i/>
          <w:iCs/>
          <w:vertAlign w:val="subscript"/>
          <w:lang w:val="en-US"/>
        </w:rPr>
        <w:t xml:space="preserve">1 </w:t>
      </w:r>
      <w:r w:rsidR="00633839" w:rsidRPr="00032666">
        <w:rPr>
          <w:lang w:val="en-US"/>
        </w:rPr>
        <w:t>ж</w:t>
      </w:r>
      <w:r w:rsidR="00633839">
        <w:rPr>
          <w:lang w:val="en-US"/>
        </w:rPr>
        <w:t>ә</w:t>
      </w:r>
      <w:r w:rsidR="00633839" w:rsidRPr="00032666">
        <w:rPr>
          <w:lang w:val="en-US"/>
        </w:rPr>
        <w:t xml:space="preserve">не </w:t>
      </w:r>
      <w:r w:rsidR="00633839" w:rsidRPr="00032666">
        <w:rPr>
          <w:i/>
          <w:iCs/>
          <w:lang w:val="en-US"/>
        </w:rPr>
        <w:sym w:font="MT Extra" w:char="F06C"/>
      </w:r>
      <w:r w:rsidR="00633839" w:rsidRPr="00032666">
        <w:rPr>
          <w:i/>
          <w:iCs/>
          <w:vertAlign w:val="subscript"/>
          <w:lang w:val="en-US"/>
        </w:rPr>
        <w:t>2</w:t>
      </w:r>
      <w:r w:rsidR="00633839" w:rsidRPr="00032666">
        <w:rPr>
          <w:i/>
          <w:iCs/>
          <w:lang w:val="en-US"/>
        </w:rPr>
        <w:t>, s</w:t>
      </w:r>
      <w:r w:rsidR="00633839" w:rsidRPr="00032666">
        <w:rPr>
          <w:i/>
          <w:iCs/>
          <w:vertAlign w:val="subscript"/>
          <w:lang w:val="en-US"/>
        </w:rPr>
        <w:t xml:space="preserve">1 </w:t>
      </w:r>
      <w:r w:rsidR="00633839" w:rsidRPr="00032666">
        <w:t>ж</w:t>
      </w:r>
      <w:r w:rsidR="00633839">
        <w:t>ә</w:t>
      </w:r>
      <w:r w:rsidR="00633839" w:rsidRPr="00032666">
        <w:t>не</w:t>
      </w:r>
      <w:r w:rsidR="007D6C64">
        <w:rPr>
          <w:lang w:val="kk-KZ"/>
        </w:rPr>
        <w:t xml:space="preserve"> </w:t>
      </w:r>
      <w:r w:rsidR="00633839" w:rsidRPr="00032666">
        <w:rPr>
          <w:i/>
          <w:iCs/>
          <w:lang w:val="en-US"/>
        </w:rPr>
        <w:t>s</w:t>
      </w:r>
      <w:r w:rsidR="00633839" w:rsidRPr="00032666">
        <w:rPr>
          <w:i/>
          <w:iCs/>
          <w:vertAlign w:val="subscript"/>
          <w:lang w:val="en-US"/>
        </w:rPr>
        <w:t>2</w:t>
      </w:r>
      <w:r w:rsidR="00633839" w:rsidRPr="00032666">
        <w:rPr>
          <w:lang w:val="en-US"/>
        </w:rPr>
        <w:t>-</w:t>
      </w:r>
      <w:r w:rsidR="00633839" w:rsidRPr="00032666">
        <w:t>валентт</w:t>
      </w:r>
      <w:r w:rsidR="00633839" w:rsidRPr="00032666">
        <w:rPr>
          <w:lang w:val="en-US"/>
        </w:rPr>
        <w:t>i</w:t>
      </w:r>
      <w:r w:rsidR="00633839" w:rsidRPr="00032666">
        <w:t>к</w:t>
      </w:r>
      <w:r w:rsidR="007D6C64">
        <w:rPr>
          <w:lang w:val="kk-KZ"/>
        </w:rPr>
        <w:t xml:space="preserve"> </w:t>
      </w:r>
      <w:r w:rsidR="00633839" w:rsidRPr="00032666">
        <w:t>электрондарды</w:t>
      </w:r>
      <w:r w:rsidR="00633839">
        <w:rPr>
          <w:lang w:val="en-US"/>
        </w:rPr>
        <w:t>ң</w:t>
      </w:r>
      <w:r w:rsidR="007D6C64">
        <w:rPr>
          <w:lang w:val="kk-KZ"/>
        </w:rPr>
        <w:t xml:space="preserve"> </w:t>
      </w:r>
      <w:r w:rsidR="00633839" w:rsidRPr="00032666">
        <w:t>орбиталы</w:t>
      </w:r>
      <w:r w:rsidR="00633839">
        <w:t>қ</w:t>
      </w:r>
      <w:r w:rsidR="007D6C64">
        <w:rPr>
          <w:lang w:val="kk-KZ"/>
        </w:rPr>
        <w:t xml:space="preserve"> </w:t>
      </w:r>
      <w:r w:rsidR="00633839" w:rsidRPr="00032666">
        <w:t>ж</w:t>
      </w:r>
      <w:r w:rsidR="00633839">
        <w:t>ә</w:t>
      </w:r>
      <w:r w:rsidR="00633839" w:rsidRPr="00032666">
        <w:t>не</w:t>
      </w:r>
      <w:r w:rsidR="007D6C64">
        <w:rPr>
          <w:lang w:val="kk-KZ"/>
        </w:rPr>
        <w:t xml:space="preserve"> </w:t>
      </w:r>
      <w:r w:rsidR="00633839" w:rsidRPr="00032666">
        <w:t>спинд</w:t>
      </w:r>
      <w:r w:rsidR="00633839" w:rsidRPr="00032666">
        <w:rPr>
          <w:lang w:val="en-US"/>
        </w:rPr>
        <w:t>i</w:t>
      </w:r>
      <w:r w:rsidR="00633839" w:rsidRPr="00032666">
        <w:t>к</w:t>
      </w:r>
      <w:r w:rsidR="007D6C64">
        <w:rPr>
          <w:lang w:val="kk-KZ"/>
        </w:rPr>
        <w:t xml:space="preserve"> </w:t>
      </w:r>
      <w:r w:rsidR="00633839" w:rsidRPr="00032666">
        <w:t>квантты</w:t>
      </w:r>
      <w:r w:rsidR="00633839">
        <w:t>қ</w:t>
      </w:r>
      <w:r w:rsidR="007D6C64">
        <w:rPr>
          <w:lang w:val="kk-KZ"/>
        </w:rPr>
        <w:t xml:space="preserve"> </w:t>
      </w:r>
      <w:r w:rsidR="00633839" w:rsidRPr="00032666">
        <w:t>сандары</w:t>
      </w:r>
      <w:r w:rsidR="00633839" w:rsidRPr="00032666">
        <w:rPr>
          <w:lang w:val="en-US"/>
        </w:rPr>
        <w:t xml:space="preserve">. </w:t>
      </w:r>
      <w:r w:rsidR="00633839" w:rsidRPr="00032666">
        <w:t>Ек</w:t>
      </w:r>
      <w:proofErr w:type="gramStart"/>
      <w:r w:rsidR="00633839" w:rsidRPr="00032666">
        <w:rPr>
          <w:lang w:val="en-US"/>
        </w:rPr>
        <w:t>i</w:t>
      </w:r>
      <w:proofErr w:type="gramEnd"/>
      <w:r w:rsidR="007D6C64">
        <w:rPr>
          <w:lang w:val="kk-KZ"/>
        </w:rPr>
        <w:t xml:space="preserve"> </w:t>
      </w:r>
      <w:r w:rsidR="00633839" w:rsidRPr="00032666">
        <w:t>валентт</w:t>
      </w:r>
      <w:r w:rsidR="00633839" w:rsidRPr="00032666">
        <w:rPr>
          <w:lang w:val="en-US"/>
        </w:rPr>
        <w:t>i</w:t>
      </w:r>
      <w:r w:rsidR="00633839" w:rsidRPr="00032666">
        <w:t>к</w:t>
      </w:r>
      <w:r w:rsidR="007D6C64">
        <w:rPr>
          <w:lang w:val="kk-KZ"/>
        </w:rPr>
        <w:t xml:space="preserve"> </w:t>
      </w:r>
      <w:r w:rsidR="00633839" w:rsidRPr="00032666">
        <w:t>электроны</w:t>
      </w:r>
      <w:r w:rsidR="007D6C64">
        <w:rPr>
          <w:lang w:val="kk-KZ"/>
        </w:rPr>
        <w:t xml:space="preserve"> </w:t>
      </w:r>
      <w:r w:rsidR="00633839" w:rsidRPr="00032666">
        <w:t>бар</w:t>
      </w:r>
      <w:r w:rsidR="007D6C64">
        <w:rPr>
          <w:lang w:val="kk-KZ"/>
        </w:rPr>
        <w:t xml:space="preserve"> </w:t>
      </w:r>
      <w:r w:rsidR="00633839" w:rsidRPr="00032666">
        <w:t>атом</w:t>
      </w:r>
      <w:r w:rsidR="007D6C64">
        <w:rPr>
          <w:lang w:val="kk-KZ"/>
        </w:rPr>
        <w:t xml:space="preserve"> </w:t>
      </w:r>
      <w:r w:rsidR="00633839">
        <w:rPr>
          <w:lang w:val="en-US"/>
        </w:rPr>
        <w:t>үші</w:t>
      </w:r>
      <w:r w:rsidR="00633839" w:rsidRPr="00032666">
        <w:t>н</w:t>
      </w:r>
      <w:r w:rsidR="007D6C64">
        <w:rPr>
          <w:lang w:val="kk-KZ"/>
        </w:rPr>
        <w:t xml:space="preserve"> </w:t>
      </w:r>
      <w:r w:rsidR="00633839" w:rsidRPr="00032666">
        <w:rPr>
          <w:i/>
          <w:iCs/>
          <w:lang w:val="en-US"/>
        </w:rPr>
        <w:t>S=0</w:t>
      </w:r>
      <w:r w:rsidR="007D6C64">
        <w:rPr>
          <w:i/>
          <w:iCs/>
          <w:lang w:val="kk-KZ"/>
        </w:rPr>
        <w:t xml:space="preserve"> </w:t>
      </w:r>
      <w:r w:rsidR="00633839" w:rsidRPr="00032666">
        <w:t>немесе</w:t>
      </w:r>
      <w:r w:rsidR="00633839" w:rsidRPr="00032666">
        <w:rPr>
          <w:lang w:val="en-US"/>
        </w:rPr>
        <w:t xml:space="preserve"> 1 </w:t>
      </w:r>
      <w:r w:rsidR="00633839" w:rsidRPr="00032666">
        <w:t>бола</w:t>
      </w:r>
      <w:r w:rsidR="007D6C64">
        <w:rPr>
          <w:lang w:val="kk-KZ"/>
        </w:rPr>
        <w:t xml:space="preserve"> </w:t>
      </w:r>
      <w:r w:rsidR="00633839" w:rsidRPr="00032666">
        <w:t>алады</w:t>
      </w:r>
      <w:r w:rsidR="00633839" w:rsidRPr="00032666">
        <w:rPr>
          <w:lang w:val="en-US"/>
        </w:rPr>
        <w:t xml:space="preserve">, </w:t>
      </w:r>
      <w:r w:rsidR="00633839" w:rsidRPr="00032666">
        <w:t>ал</w:t>
      </w:r>
      <w:r w:rsidR="007D6C64">
        <w:rPr>
          <w:lang w:val="kk-KZ"/>
        </w:rPr>
        <w:t xml:space="preserve"> </w:t>
      </w:r>
      <w:r w:rsidR="00633839" w:rsidRPr="00032666">
        <w:rPr>
          <w:i/>
          <w:iCs/>
          <w:lang w:val="en-US"/>
        </w:rPr>
        <w:t>L</w:t>
      </w:r>
      <w:r w:rsidR="00633839" w:rsidRPr="00032666">
        <w:rPr>
          <w:i/>
          <w:iCs/>
          <w:vertAlign w:val="subscript"/>
          <w:lang w:val="en-US"/>
        </w:rPr>
        <w:t>S</w:t>
      </w:r>
      <w:r w:rsidR="007D6C64">
        <w:rPr>
          <w:i/>
          <w:iCs/>
          <w:vertAlign w:val="subscript"/>
          <w:lang w:val="kk-KZ"/>
        </w:rPr>
        <w:t xml:space="preserve"> </w:t>
      </w:r>
      <w:r w:rsidR="00633839" w:rsidRPr="00032666">
        <w:t>ек</w:t>
      </w:r>
      <w:r w:rsidR="00633839" w:rsidRPr="00032666">
        <w:rPr>
          <w:lang w:val="en-US"/>
        </w:rPr>
        <w:t xml:space="preserve">i </w:t>
      </w:r>
      <w:r w:rsidR="00633839" w:rsidRPr="00032666">
        <w:t>м</w:t>
      </w:r>
      <w:r w:rsidR="00633839">
        <w:t>ә</w:t>
      </w:r>
      <w:r w:rsidR="00633839" w:rsidRPr="00032666">
        <w:t>н</w:t>
      </w:r>
      <w:r w:rsidR="007D6C64">
        <w:rPr>
          <w:lang w:val="kk-KZ"/>
        </w:rPr>
        <w:t xml:space="preserve"> </w:t>
      </w:r>
      <w:r w:rsidR="00633839">
        <w:t>қ</w:t>
      </w:r>
      <w:r w:rsidR="00633839" w:rsidRPr="00032666">
        <w:t>абылдайды</w:t>
      </w:r>
      <w:r w:rsidR="00633839" w:rsidRPr="00032666">
        <w:rPr>
          <w:lang w:val="en-US"/>
        </w:rPr>
        <w:t xml:space="preserve">: </w:t>
      </w:r>
      <w:r w:rsidR="00633839" w:rsidRPr="00032666">
        <w:rPr>
          <w:i/>
          <w:iCs/>
          <w:lang w:val="en-US"/>
        </w:rPr>
        <w:t>L</w:t>
      </w:r>
      <w:r w:rsidR="00633839" w:rsidRPr="00032666">
        <w:rPr>
          <w:i/>
          <w:iCs/>
          <w:vertAlign w:val="subscript"/>
          <w:lang w:val="en-US"/>
        </w:rPr>
        <w:t>S</w:t>
      </w:r>
      <w:r w:rsidR="00633839" w:rsidRPr="00032666">
        <w:rPr>
          <w:i/>
          <w:iCs/>
          <w:lang w:val="en-US"/>
        </w:rPr>
        <w:t xml:space="preserve">=0 </w:t>
      </w:r>
      <w:r w:rsidR="00633839" w:rsidRPr="00032666">
        <w:t>ж</w:t>
      </w:r>
      <w:r w:rsidR="00633839">
        <w:t>ә</w:t>
      </w:r>
      <w:r w:rsidR="00633839" w:rsidRPr="00032666">
        <w:t>не</w:t>
      </w:r>
      <w:r w:rsidR="00633839" w:rsidRPr="00032666">
        <w:rPr>
          <w:position w:val="-10"/>
          <w:lang w:val="en-US"/>
        </w:rPr>
        <w:object w:dxaOrig="1040" w:dyaOrig="380">
          <v:shape id="_x0000_i1153" type="#_x0000_t75" style="width:39.75pt;height:14.25pt" o:ole="" fillcolor="window">
            <v:imagedata r:id="rId286" o:title=""/>
          </v:shape>
          <o:OLEObject Type="Embed" ProgID="Equation.DSMT4" ShapeID="_x0000_i1153" DrawAspect="Content" ObjectID="_1521892980" r:id="rId287"/>
        </w:object>
      </w:r>
      <w:r w:rsidR="00633839" w:rsidRPr="00032666">
        <w:rPr>
          <w:lang w:val="en-US"/>
        </w:rPr>
        <w:t>.</w:t>
      </w:r>
    </w:p>
    <w:p w:rsidR="00633839" w:rsidRPr="0099338C" w:rsidRDefault="00633839" w:rsidP="00B231EA">
      <w:pPr>
        <w:ind w:firstLine="284"/>
        <w:jc w:val="both"/>
        <w:rPr>
          <w:lang w:val="kk-KZ"/>
        </w:rPr>
      </w:pPr>
      <w:r w:rsidRPr="00032666">
        <w:t>Атомны</w:t>
      </w:r>
      <w:r>
        <w:rPr>
          <w:lang w:val="en-US"/>
        </w:rPr>
        <w:t>ң</w:t>
      </w:r>
      <w:r w:rsidR="007D6C64">
        <w:rPr>
          <w:lang w:val="kk-KZ"/>
        </w:rPr>
        <w:t xml:space="preserve"> </w:t>
      </w:r>
      <w:r w:rsidRPr="00032666">
        <w:rPr>
          <w:i/>
          <w:iCs/>
          <w:lang w:val="en-US"/>
        </w:rPr>
        <w:t>J</w:t>
      </w:r>
      <w:r w:rsidR="007D6C64">
        <w:rPr>
          <w:i/>
          <w:iCs/>
          <w:lang w:val="kk-KZ"/>
        </w:rPr>
        <w:t xml:space="preserve"> </w:t>
      </w:r>
      <w:r w:rsidRPr="00032666">
        <w:t>квантты</w:t>
      </w:r>
      <w:r>
        <w:t>қ</w:t>
      </w:r>
      <w:r w:rsidR="007D6C64">
        <w:rPr>
          <w:lang w:val="kk-KZ"/>
        </w:rPr>
        <w:t xml:space="preserve"> </w:t>
      </w:r>
      <w:r w:rsidRPr="00032666">
        <w:t>сан</w:t>
      </w:r>
      <w:r w:rsidR="007D6C64">
        <w:rPr>
          <w:lang w:val="kk-KZ"/>
        </w:rPr>
        <w:t xml:space="preserve"> </w:t>
      </w:r>
      <w:proofErr w:type="gramStart"/>
      <w:r w:rsidRPr="00032666">
        <w:t>м</w:t>
      </w:r>
      <w:proofErr w:type="gramEnd"/>
      <w:r>
        <w:t>ә</w:t>
      </w:r>
      <w:r w:rsidRPr="00032666">
        <w:t>н</w:t>
      </w:r>
      <w:r w:rsidRPr="00032666">
        <w:rPr>
          <w:lang w:val="en-US"/>
        </w:rPr>
        <w:t xml:space="preserve">i </w:t>
      </w:r>
      <w:r>
        <w:t>ә</w:t>
      </w:r>
      <w:r w:rsidRPr="00032666">
        <w:t>р</w:t>
      </w:r>
      <w:r>
        <w:t>түрлі</w:t>
      </w:r>
      <w:r w:rsidR="007D6C64">
        <w:rPr>
          <w:lang w:val="kk-KZ"/>
        </w:rPr>
        <w:t xml:space="preserve"> </w:t>
      </w:r>
      <w:r>
        <w:t>кү</w:t>
      </w:r>
      <w:r w:rsidRPr="00032666">
        <w:t>йлер</w:t>
      </w:r>
      <w:r w:rsidRPr="00032666">
        <w:rPr>
          <w:lang w:val="en-US"/>
        </w:rPr>
        <w:t xml:space="preserve">i </w:t>
      </w:r>
      <w:r w:rsidRPr="00032666">
        <w:t>орбиталы</w:t>
      </w:r>
      <w:r>
        <w:t>қ</w:t>
      </w:r>
      <w:r w:rsidR="007D6C64">
        <w:rPr>
          <w:lang w:val="kk-KZ"/>
        </w:rPr>
        <w:t xml:space="preserve"> </w:t>
      </w:r>
      <w:r w:rsidRPr="00032666">
        <w:t>ж</w:t>
      </w:r>
      <w:r>
        <w:t>ә</w:t>
      </w:r>
      <w:r w:rsidRPr="00032666">
        <w:t>не</w:t>
      </w:r>
      <w:r w:rsidR="007D6C64">
        <w:rPr>
          <w:lang w:val="kk-KZ"/>
        </w:rPr>
        <w:t xml:space="preserve"> </w:t>
      </w:r>
      <w:r w:rsidRPr="00032666">
        <w:t>спинд</w:t>
      </w:r>
      <w:r w:rsidRPr="00032666">
        <w:rPr>
          <w:lang w:val="en-US"/>
        </w:rPr>
        <w:t>i</w:t>
      </w:r>
      <w:r w:rsidRPr="00032666">
        <w:t>к</w:t>
      </w:r>
      <w:r w:rsidR="007D6C64">
        <w:rPr>
          <w:lang w:val="kk-KZ"/>
        </w:rPr>
        <w:t xml:space="preserve"> </w:t>
      </w:r>
      <w:r w:rsidRPr="00032666">
        <w:t>импульс</w:t>
      </w:r>
      <w:r w:rsidR="007D6C64">
        <w:rPr>
          <w:lang w:val="kk-KZ"/>
        </w:rPr>
        <w:t xml:space="preserve"> </w:t>
      </w:r>
      <w:r w:rsidRPr="00032666">
        <w:t>моменттер</w:t>
      </w:r>
      <w:r w:rsidRPr="00032666">
        <w:rPr>
          <w:lang w:val="en-US"/>
        </w:rPr>
        <w:t>i</w:t>
      </w:r>
      <w:r w:rsidRPr="00032666">
        <w:t>н</w:t>
      </w:r>
      <w:r w:rsidRPr="00032666">
        <w:rPr>
          <w:lang w:val="en-US"/>
        </w:rPr>
        <w:t>i</w:t>
      </w:r>
      <w:r>
        <w:rPr>
          <w:lang w:val="en-US"/>
        </w:rPr>
        <w:t>ң</w:t>
      </w:r>
      <w:r w:rsidR="007D6C64">
        <w:rPr>
          <w:lang w:val="kk-KZ"/>
        </w:rPr>
        <w:t xml:space="preserve"> </w:t>
      </w:r>
      <w:r>
        <w:t>ә</w:t>
      </w:r>
      <w:r w:rsidRPr="00032666">
        <w:t>р</w:t>
      </w:r>
      <w:r>
        <w:t>түрлі</w:t>
      </w:r>
      <w:r w:rsidR="007D6C64">
        <w:rPr>
          <w:lang w:val="kk-KZ"/>
        </w:rPr>
        <w:t xml:space="preserve"> </w:t>
      </w:r>
      <w:r>
        <w:t>ө</w:t>
      </w:r>
      <w:r w:rsidRPr="00032666">
        <w:t>зара</w:t>
      </w:r>
      <w:r w:rsidR="007D6C64">
        <w:rPr>
          <w:lang w:val="kk-KZ"/>
        </w:rPr>
        <w:t xml:space="preserve"> </w:t>
      </w:r>
      <w:r w:rsidRPr="00032666">
        <w:t>ба</w:t>
      </w:r>
      <w:r>
        <w:rPr>
          <w:lang w:val="en-US"/>
        </w:rPr>
        <w:t>ғ</w:t>
      </w:r>
      <w:r w:rsidRPr="00032666">
        <w:t>дарлануларына</w:t>
      </w:r>
      <w:r w:rsidR="007D6C64">
        <w:rPr>
          <w:lang w:val="kk-KZ"/>
        </w:rPr>
        <w:t xml:space="preserve"> </w:t>
      </w:r>
      <w:r w:rsidRPr="00032666">
        <w:t>с</w:t>
      </w:r>
      <w:r>
        <w:t>ә</w:t>
      </w:r>
      <w:r w:rsidRPr="00032666">
        <w:t>йкес</w:t>
      </w:r>
      <w:r w:rsidR="007D6C64">
        <w:rPr>
          <w:lang w:val="kk-KZ"/>
        </w:rPr>
        <w:t xml:space="preserve"> </w:t>
      </w:r>
      <w:r w:rsidRPr="00032666">
        <w:t>келед</w:t>
      </w:r>
      <w:r w:rsidRPr="00032666">
        <w:rPr>
          <w:lang w:val="en-US"/>
        </w:rPr>
        <w:t xml:space="preserve">i. </w:t>
      </w:r>
      <w:r w:rsidRPr="00032666">
        <w:t>М</w:t>
      </w:r>
      <w:r>
        <w:t>ұ</w:t>
      </w:r>
      <w:r w:rsidRPr="00032666">
        <w:t>ндай</w:t>
      </w:r>
      <w:r w:rsidR="007D6C64">
        <w:rPr>
          <w:lang w:val="kk-KZ"/>
        </w:rPr>
        <w:t xml:space="preserve"> </w:t>
      </w:r>
      <w:r>
        <w:t>кү</w:t>
      </w:r>
      <w:r w:rsidRPr="00032666">
        <w:t>йлер</w:t>
      </w:r>
      <w:r w:rsidR="007D6C64">
        <w:rPr>
          <w:lang w:val="kk-KZ"/>
        </w:rPr>
        <w:t xml:space="preserve"> </w:t>
      </w:r>
      <w:r w:rsidRPr="00032666">
        <w:t>сонды</w:t>
      </w:r>
      <w:r>
        <w:t>қ</w:t>
      </w:r>
      <w:r w:rsidRPr="00032666">
        <w:t>тан</w:t>
      </w:r>
      <w:r w:rsidR="007D6C64">
        <w:rPr>
          <w:lang w:val="kk-KZ"/>
        </w:rPr>
        <w:t xml:space="preserve"> </w:t>
      </w:r>
      <w:r>
        <w:t>ә</w:t>
      </w:r>
      <w:r w:rsidRPr="00032666">
        <w:t>р</w:t>
      </w:r>
      <w:r>
        <w:t>түрлі</w:t>
      </w:r>
      <w:r w:rsidR="007D6C64">
        <w:rPr>
          <w:lang w:val="kk-KZ"/>
        </w:rPr>
        <w:t xml:space="preserve"> </w:t>
      </w:r>
      <w:r w:rsidRPr="00032666">
        <w:t>энергиямен</w:t>
      </w:r>
      <w:r w:rsidR="007D6C64">
        <w:rPr>
          <w:lang w:val="kk-KZ"/>
        </w:rPr>
        <w:t xml:space="preserve"> </w:t>
      </w:r>
      <w:r w:rsidRPr="00032666">
        <w:t>сипатталады</w:t>
      </w:r>
      <w:r w:rsidRPr="00864293">
        <w:rPr>
          <w:lang w:val="en-US"/>
        </w:rPr>
        <w:t>.</w:t>
      </w:r>
    </w:p>
    <w:p w:rsidR="00633839" w:rsidRPr="00864293" w:rsidRDefault="00633839" w:rsidP="00B231EA">
      <w:pPr>
        <w:ind w:firstLine="284"/>
        <w:jc w:val="center"/>
        <w:rPr>
          <w:lang w:val="en-US"/>
        </w:rPr>
      </w:pPr>
    </w:p>
    <w:p w:rsidR="00633839" w:rsidRPr="004527AE" w:rsidRDefault="00C12867" w:rsidP="00C12867">
      <w:pPr>
        <w:ind w:firstLine="284"/>
        <w:jc w:val="center"/>
        <w:rPr>
          <w:lang w:val="en-US"/>
        </w:rPr>
      </w:pPr>
      <w:r w:rsidRPr="00C12867">
        <w:rPr>
          <w:noProof/>
          <w:lang w:eastAsia="ru-RU"/>
        </w:rPr>
        <w:drawing>
          <wp:inline distT="0" distB="0" distL="0" distR="0">
            <wp:extent cx="2524754" cy="21672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25790" cy="2168090"/>
                    </a:xfrm>
                    <a:prstGeom prst="rect">
                      <a:avLst/>
                    </a:prstGeom>
                    <a:noFill/>
                    <a:ln>
                      <a:noFill/>
                    </a:ln>
                  </pic:spPr>
                </pic:pic>
              </a:graphicData>
            </a:graphic>
          </wp:inline>
        </w:drawing>
      </w:r>
    </w:p>
    <w:p w:rsidR="00367DE4" w:rsidRDefault="00367DE4" w:rsidP="00C12867">
      <w:pPr>
        <w:ind w:firstLine="284"/>
        <w:jc w:val="center"/>
        <w:rPr>
          <w:sz w:val="16"/>
          <w:szCs w:val="16"/>
          <w:lang w:val="kk-KZ"/>
        </w:rPr>
      </w:pPr>
    </w:p>
    <w:p w:rsidR="00C12867" w:rsidRPr="007D6C64" w:rsidRDefault="007D6C64" w:rsidP="00C12867">
      <w:pPr>
        <w:ind w:firstLine="284"/>
        <w:jc w:val="center"/>
        <w:rPr>
          <w:sz w:val="16"/>
          <w:szCs w:val="16"/>
          <w:lang w:val="kk-KZ"/>
        </w:rPr>
      </w:pPr>
      <w:r w:rsidRPr="007D6C64">
        <w:rPr>
          <w:sz w:val="16"/>
          <w:szCs w:val="16"/>
          <w:lang w:val="kk-KZ"/>
        </w:rPr>
        <w:t>С</w:t>
      </w:r>
      <w:r w:rsidRPr="007D6C64">
        <w:rPr>
          <w:sz w:val="16"/>
          <w:szCs w:val="16"/>
        </w:rPr>
        <w:t>урет</w:t>
      </w:r>
      <w:r w:rsidRPr="007D6C64">
        <w:rPr>
          <w:sz w:val="16"/>
          <w:szCs w:val="16"/>
          <w:lang w:val="kk-KZ"/>
        </w:rPr>
        <w:t xml:space="preserve"> </w:t>
      </w:r>
      <w:r w:rsidR="00C12867" w:rsidRPr="007D6C64">
        <w:rPr>
          <w:sz w:val="16"/>
          <w:szCs w:val="16"/>
          <w:lang w:val="kk-KZ"/>
        </w:rPr>
        <w:t>9</w:t>
      </w:r>
      <w:r w:rsidR="00C12867" w:rsidRPr="007D6C64">
        <w:rPr>
          <w:sz w:val="16"/>
          <w:szCs w:val="16"/>
          <w:lang w:val="en-US"/>
        </w:rPr>
        <w:t>.1</w:t>
      </w:r>
      <w:r w:rsidRPr="007D6C64">
        <w:rPr>
          <w:sz w:val="16"/>
          <w:szCs w:val="16"/>
          <w:lang w:val="kk-KZ"/>
        </w:rPr>
        <w:t xml:space="preserve"> Екi валенттiк электроны бар атомның </w:t>
      </w:r>
      <w:r w:rsidRPr="007D6C64">
        <w:rPr>
          <w:i/>
          <w:iCs/>
          <w:sz w:val="16"/>
          <w:szCs w:val="16"/>
          <w:lang w:val="kk-KZ"/>
        </w:rPr>
        <w:t>LS-</w:t>
      </w:r>
      <w:r w:rsidRPr="007D6C64">
        <w:rPr>
          <w:sz w:val="16"/>
          <w:szCs w:val="16"/>
          <w:lang w:val="kk-KZ"/>
        </w:rPr>
        <w:t>байланысы жағдайында орбиталық және спиндiк импульс моменттерi қосылуының векторлық схемасы</w:t>
      </w:r>
    </w:p>
    <w:p w:rsidR="00C12867" w:rsidRDefault="00C12867" w:rsidP="00B231EA">
      <w:pPr>
        <w:ind w:firstLine="284"/>
        <w:jc w:val="both"/>
        <w:rPr>
          <w:lang w:val="kk-KZ"/>
        </w:rPr>
      </w:pPr>
    </w:p>
    <w:p w:rsidR="00633839" w:rsidRPr="00C12867" w:rsidRDefault="00633839" w:rsidP="00B231EA">
      <w:pPr>
        <w:ind w:firstLine="284"/>
        <w:jc w:val="both"/>
        <w:rPr>
          <w:lang w:val="kk-KZ"/>
        </w:rPr>
      </w:pPr>
      <w:r w:rsidRPr="00C12867">
        <w:rPr>
          <w:lang w:val="kk-KZ"/>
        </w:rPr>
        <w:t>(</w:t>
      </w:r>
      <w:r w:rsidR="00C905D2">
        <w:rPr>
          <w:lang w:val="kk-KZ"/>
        </w:rPr>
        <w:t>9</w:t>
      </w:r>
      <w:r w:rsidRPr="00C12867">
        <w:rPr>
          <w:lang w:val="kk-KZ"/>
        </w:rPr>
        <w:t xml:space="preserve">.1) өрнектен, </w:t>
      </w:r>
      <w:r w:rsidRPr="00C12867">
        <w:rPr>
          <w:i/>
          <w:iCs/>
          <w:lang w:val="kk-KZ"/>
        </w:rPr>
        <w:t>L</w:t>
      </w:r>
      <w:r w:rsidR="007D6C64">
        <w:rPr>
          <w:i/>
          <w:iCs/>
          <w:lang w:val="kk-KZ"/>
        </w:rPr>
        <w:t xml:space="preserve"> </w:t>
      </w:r>
      <w:r w:rsidRPr="00C12867">
        <w:rPr>
          <w:lang w:val="kk-KZ"/>
        </w:rPr>
        <w:t>және</w:t>
      </w:r>
      <w:r w:rsidR="007D6C64">
        <w:rPr>
          <w:lang w:val="kk-KZ"/>
        </w:rPr>
        <w:t xml:space="preserve"> </w:t>
      </w:r>
      <w:r w:rsidRPr="00C12867">
        <w:rPr>
          <w:i/>
          <w:iCs/>
          <w:lang w:val="kk-KZ"/>
        </w:rPr>
        <w:t>S</w:t>
      </w:r>
      <w:r w:rsidR="007D6C64">
        <w:rPr>
          <w:i/>
          <w:iCs/>
          <w:lang w:val="kk-KZ"/>
        </w:rPr>
        <w:t xml:space="preserve"> </w:t>
      </w:r>
      <w:r w:rsidRPr="00C12867">
        <w:rPr>
          <w:lang w:val="kk-KZ"/>
        </w:rPr>
        <w:t>берiлген</w:t>
      </w:r>
      <w:r w:rsidR="007D6C64">
        <w:rPr>
          <w:lang w:val="kk-KZ"/>
        </w:rPr>
        <w:t xml:space="preserve"> </w:t>
      </w:r>
      <w:r w:rsidRPr="00C12867">
        <w:rPr>
          <w:lang w:val="kk-KZ"/>
        </w:rPr>
        <w:t>жағдайда</w:t>
      </w:r>
      <w:r w:rsidR="007D6C64">
        <w:rPr>
          <w:lang w:val="kk-KZ"/>
        </w:rPr>
        <w:t xml:space="preserve"> </w:t>
      </w:r>
      <w:r w:rsidRPr="00C12867">
        <w:rPr>
          <w:i/>
          <w:iCs/>
          <w:lang w:val="kk-KZ"/>
        </w:rPr>
        <w:t>J-</w:t>
      </w:r>
      <w:r w:rsidRPr="00C12867">
        <w:rPr>
          <w:lang w:val="kk-KZ"/>
        </w:rPr>
        <w:t>дiң</w:t>
      </w:r>
      <w:r w:rsidR="007D6C64">
        <w:rPr>
          <w:lang w:val="kk-KZ"/>
        </w:rPr>
        <w:t xml:space="preserve"> </w:t>
      </w:r>
      <w:r w:rsidRPr="00C12867">
        <w:rPr>
          <w:lang w:val="kk-KZ"/>
        </w:rPr>
        <w:t>әртүрлі</w:t>
      </w:r>
      <w:r w:rsidR="007D6C64">
        <w:rPr>
          <w:lang w:val="kk-KZ"/>
        </w:rPr>
        <w:t xml:space="preserve"> </w:t>
      </w:r>
      <w:r w:rsidRPr="00C12867">
        <w:rPr>
          <w:lang w:val="kk-KZ"/>
        </w:rPr>
        <w:t>мәндерiнiң</w:t>
      </w:r>
      <w:r w:rsidR="007D6C64">
        <w:rPr>
          <w:lang w:val="kk-KZ"/>
        </w:rPr>
        <w:t xml:space="preserve"> </w:t>
      </w:r>
      <w:r w:rsidRPr="00C12867">
        <w:rPr>
          <w:lang w:val="kk-KZ"/>
        </w:rPr>
        <w:t>саны (2</w:t>
      </w:r>
      <w:r w:rsidRPr="00C12867">
        <w:rPr>
          <w:i/>
          <w:iCs/>
          <w:lang w:val="kk-KZ"/>
        </w:rPr>
        <w:t>s+</w:t>
      </w:r>
      <w:r w:rsidRPr="00C12867">
        <w:rPr>
          <w:lang w:val="kk-KZ"/>
        </w:rPr>
        <w:t>1)</w:t>
      </w:r>
      <w:r w:rsidR="007D6C64">
        <w:rPr>
          <w:lang w:val="kk-KZ"/>
        </w:rPr>
        <w:t xml:space="preserve"> – </w:t>
      </w:r>
      <w:r w:rsidRPr="00C12867">
        <w:rPr>
          <w:lang w:val="kk-KZ"/>
        </w:rPr>
        <w:t>ге</w:t>
      </w:r>
      <w:r w:rsidR="007D6C64">
        <w:rPr>
          <w:lang w:val="kk-KZ"/>
        </w:rPr>
        <w:t xml:space="preserve"> </w:t>
      </w:r>
      <w:r w:rsidRPr="00C12867">
        <w:rPr>
          <w:lang w:val="kk-KZ"/>
        </w:rPr>
        <w:t>тең</w:t>
      </w:r>
      <w:r w:rsidR="007D6C64">
        <w:rPr>
          <w:lang w:val="kk-KZ"/>
        </w:rPr>
        <w:t xml:space="preserve"> </w:t>
      </w:r>
      <w:r w:rsidRPr="00C12867">
        <w:rPr>
          <w:lang w:val="kk-KZ"/>
        </w:rPr>
        <w:t>болатындығы</w:t>
      </w:r>
      <w:r w:rsidR="007D6C64">
        <w:rPr>
          <w:lang w:val="kk-KZ"/>
        </w:rPr>
        <w:t xml:space="preserve"> </w:t>
      </w:r>
      <w:r w:rsidRPr="00C12867">
        <w:rPr>
          <w:lang w:val="kk-KZ"/>
        </w:rPr>
        <w:t>көрiнедi.</w:t>
      </w:r>
      <w:r w:rsidR="007D6C64">
        <w:rPr>
          <w:lang w:val="kk-KZ"/>
        </w:rPr>
        <w:t xml:space="preserve"> </w:t>
      </w:r>
      <w:r w:rsidRPr="00C12867">
        <w:rPr>
          <w:lang w:val="kk-KZ"/>
        </w:rPr>
        <w:t>Бұл</w:t>
      </w:r>
      <w:r w:rsidR="007D6C64">
        <w:rPr>
          <w:lang w:val="kk-KZ"/>
        </w:rPr>
        <w:t xml:space="preserve"> </w:t>
      </w:r>
      <w:r w:rsidRPr="00C12867">
        <w:rPr>
          <w:i/>
          <w:iCs/>
          <w:lang w:val="kk-KZ"/>
        </w:rPr>
        <w:t>L</w:t>
      </w:r>
      <w:r w:rsidRPr="00C12867">
        <w:rPr>
          <w:lang w:val="kk-KZ"/>
        </w:rPr>
        <w:t xml:space="preserve">, </w:t>
      </w:r>
      <w:r w:rsidRPr="00C12867">
        <w:rPr>
          <w:i/>
          <w:iCs/>
          <w:lang w:val="kk-KZ"/>
        </w:rPr>
        <w:t>S</w:t>
      </w:r>
      <w:r w:rsidR="007D6C64">
        <w:rPr>
          <w:i/>
          <w:iCs/>
          <w:lang w:val="kk-KZ"/>
        </w:rPr>
        <w:t xml:space="preserve"> </w:t>
      </w:r>
      <w:r w:rsidRPr="00C12867">
        <w:rPr>
          <w:lang w:val="kk-KZ"/>
        </w:rPr>
        <w:t>мәндерi</w:t>
      </w:r>
      <w:r w:rsidR="007D6C64">
        <w:rPr>
          <w:lang w:val="kk-KZ"/>
        </w:rPr>
        <w:t xml:space="preserve"> </w:t>
      </w:r>
      <w:r w:rsidRPr="00C12867">
        <w:rPr>
          <w:lang w:val="kk-KZ"/>
        </w:rPr>
        <w:t>берiлген</w:t>
      </w:r>
      <w:r w:rsidR="007D6C64">
        <w:rPr>
          <w:lang w:val="kk-KZ"/>
        </w:rPr>
        <w:t xml:space="preserve"> </w:t>
      </w:r>
      <w:r w:rsidRPr="00C12867">
        <w:rPr>
          <w:lang w:val="kk-KZ"/>
        </w:rPr>
        <w:t>және</w:t>
      </w:r>
      <w:r w:rsidR="007D6C64">
        <w:rPr>
          <w:lang w:val="kk-KZ"/>
        </w:rPr>
        <w:t xml:space="preserve"> </w:t>
      </w:r>
      <w:r w:rsidRPr="00C12867">
        <w:rPr>
          <w:i/>
          <w:iCs/>
          <w:lang w:val="kk-KZ"/>
        </w:rPr>
        <w:t>L</w:t>
      </w:r>
      <w:r w:rsidRPr="00C12867">
        <w:rPr>
          <w:lang w:val="kk-KZ"/>
        </w:rPr>
        <w:t>&gt;</w:t>
      </w:r>
      <w:r w:rsidRPr="00C12867">
        <w:rPr>
          <w:i/>
          <w:iCs/>
          <w:lang w:val="kk-KZ"/>
        </w:rPr>
        <w:t>S</w:t>
      </w:r>
      <w:r w:rsidR="007D6C64">
        <w:rPr>
          <w:i/>
          <w:iCs/>
          <w:lang w:val="kk-KZ"/>
        </w:rPr>
        <w:t xml:space="preserve"> </w:t>
      </w:r>
      <w:r w:rsidRPr="00C12867">
        <w:rPr>
          <w:lang w:val="kk-KZ"/>
        </w:rPr>
        <w:t>болған</w:t>
      </w:r>
      <w:r w:rsidR="007D6C64">
        <w:rPr>
          <w:lang w:val="kk-KZ"/>
        </w:rPr>
        <w:t xml:space="preserve"> </w:t>
      </w:r>
      <w:r w:rsidRPr="00C12867">
        <w:rPr>
          <w:lang w:val="kk-KZ"/>
        </w:rPr>
        <w:t>жағдайда, атомның</w:t>
      </w:r>
      <w:r w:rsidR="007D6C64">
        <w:rPr>
          <w:lang w:val="kk-KZ"/>
        </w:rPr>
        <w:t xml:space="preserve"> </w:t>
      </w:r>
      <w:r w:rsidRPr="00C12867">
        <w:rPr>
          <w:lang w:val="kk-KZ"/>
        </w:rPr>
        <w:t>энергия</w:t>
      </w:r>
      <w:r w:rsidR="007D6C64">
        <w:rPr>
          <w:lang w:val="kk-KZ"/>
        </w:rPr>
        <w:t xml:space="preserve"> </w:t>
      </w:r>
      <w:r w:rsidRPr="00C12867">
        <w:rPr>
          <w:lang w:val="kk-KZ"/>
        </w:rPr>
        <w:t>деңгейi (2</w:t>
      </w:r>
      <w:r w:rsidRPr="00C12867">
        <w:rPr>
          <w:i/>
          <w:iCs/>
          <w:lang w:val="kk-KZ"/>
        </w:rPr>
        <w:t>S+1</w:t>
      </w:r>
      <w:r w:rsidRPr="00C12867">
        <w:rPr>
          <w:lang w:val="kk-KZ"/>
        </w:rPr>
        <w:t>) деңгейшеге</w:t>
      </w:r>
      <w:r w:rsidR="007D6C64">
        <w:rPr>
          <w:lang w:val="kk-KZ"/>
        </w:rPr>
        <w:t xml:space="preserve"> </w:t>
      </w:r>
      <w:r w:rsidRPr="00C12867">
        <w:rPr>
          <w:lang w:val="kk-KZ"/>
        </w:rPr>
        <w:t>жiктелетiндiгiн</w:t>
      </w:r>
      <w:r w:rsidR="007D6C64">
        <w:rPr>
          <w:lang w:val="kk-KZ"/>
        </w:rPr>
        <w:t xml:space="preserve"> </w:t>
      </w:r>
      <w:r w:rsidRPr="00C12867">
        <w:rPr>
          <w:lang w:val="kk-KZ"/>
        </w:rPr>
        <w:t>бiлдiредi.</w:t>
      </w:r>
    </w:p>
    <w:p w:rsidR="00633839" w:rsidRPr="00050134" w:rsidRDefault="00633839" w:rsidP="00B231EA">
      <w:pPr>
        <w:ind w:firstLine="284"/>
        <w:jc w:val="both"/>
        <w:rPr>
          <w:lang w:val="en-US"/>
        </w:rPr>
      </w:pPr>
      <w:r w:rsidRPr="00032666">
        <w:t>Де</w:t>
      </w:r>
      <w:r>
        <w:t>ң</w:t>
      </w:r>
      <w:r w:rsidRPr="00032666">
        <w:t>гейшелер</w:t>
      </w:r>
      <w:r w:rsidR="007D6C64">
        <w:rPr>
          <w:lang w:val="kk-KZ"/>
        </w:rPr>
        <w:t xml:space="preserve"> </w:t>
      </w:r>
      <w:r w:rsidRPr="00032666">
        <w:t>саны</w:t>
      </w:r>
      <w:r w:rsidR="007D6C64">
        <w:rPr>
          <w:lang w:val="kk-KZ"/>
        </w:rPr>
        <w:t xml:space="preserve"> </w:t>
      </w:r>
      <w:r w:rsidRPr="00032666">
        <w:rPr>
          <w:u w:val="single"/>
        </w:rPr>
        <w:t>мультиплетт</w:t>
      </w:r>
      <w:r w:rsidRPr="00B538E7">
        <w:rPr>
          <w:u w:val="single"/>
          <w:lang w:val="en-US"/>
        </w:rPr>
        <w:t>i</w:t>
      </w:r>
      <w:r w:rsidRPr="00032666">
        <w:rPr>
          <w:u w:val="single"/>
        </w:rPr>
        <w:t>к</w:t>
      </w:r>
      <w:r w:rsidR="007D6C64" w:rsidRPr="007D6C64">
        <w:rPr>
          <w:lang w:val="kk-KZ"/>
        </w:rPr>
        <w:t xml:space="preserve"> </w:t>
      </w:r>
      <w:proofErr w:type="gramStart"/>
      <w:r w:rsidRPr="00032666">
        <w:t>деп</w:t>
      </w:r>
      <w:proofErr w:type="gramEnd"/>
      <w:r w:rsidR="007D6C64">
        <w:rPr>
          <w:lang w:val="kk-KZ"/>
        </w:rPr>
        <w:t xml:space="preserve"> </w:t>
      </w:r>
      <w:r w:rsidRPr="00032666">
        <w:t>аталады</w:t>
      </w:r>
      <w:r w:rsidRPr="00050134">
        <w:rPr>
          <w:lang w:val="en-US"/>
        </w:rPr>
        <w:t xml:space="preserve">. </w:t>
      </w:r>
      <w:r w:rsidRPr="00032666">
        <w:t>Ек</w:t>
      </w:r>
      <w:proofErr w:type="gramStart"/>
      <w:r w:rsidRPr="00B538E7">
        <w:rPr>
          <w:lang w:val="en-US"/>
        </w:rPr>
        <w:t>i</w:t>
      </w:r>
      <w:proofErr w:type="gramEnd"/>
      <w:r w:rsidR="007D6C64">
        <w:rPr>
          <w:lang w:val="kk-KZ"/>
        </w:rPr>
        <w:t xml:space="preserve"> </w:t>
      </w:r>
      <w:r w:rsidRPr="00032666">
        <w:t>электроннан</w:t>
      </w:r>
      <w:r w:rsidR="007D6C64">
        <w:rPr>
          <w:lang w:val="kk-KZ"/>
        </w:rPr>
        <w:t xml:space="preserve"> </w:t>
      </w:r>
      <w:r w:rsidRPr="00032666">
        <w:t>т</w:t>
      </w:r>
      <w:r>
        <w:t>ұ</w:t>
      </w:r>
      <w:r w:rsidRPr="00032666">
        <w:t>ратын</w:t>
      </w:r>
      <w:r w:rsidR="007D6C64">
        <w:rPr>
          <w:lang w:val="kk-KZ"/>
        </w:rPr>
        <w:t xml:space="preserve"> </w:t>
      </w:r>
      <w:r>
        <w:t>жүй</w:t>
      </w:r>
      <w:r w:rsidRPr="00032666">
        <w:t>еде</w:t>
      </w:r>
      <w:r w:rsidR="007D6C64">
        <w:rPr>
          <w:lang w:val="kk-KZ"/>
        </w:rPr>
        <w:t xml:space="preserve"> </w:t>
      </w:r>
      <w:r w:rsidRPr="00B538E7">
        <w:rPr>
          <w:i/>
          <w:iCs/>
          <w:lang w:val="en-US"/>
        </w:rPr>
        <w:t>s</w:t>
      </w:r>
      <w:r w:rsidRPr="00050134">
        <w:rPr>
          <w:i/>
          <w:iCs/>
          <w:lang w:val="en-US"/>
        </w:rPr>
        <w:t xml:space="preserve">=0 </w:t>
      </w:r>
      <w:r w:rsidRPr="00032666">
        <w:t>ж</w:t>
      </w:r>
      <w:r>
        <w:t>ә</w:t>
      </w:r>
      <w:r w:rsidRPr="00032666">
        <w:t>не</w:t>
      </w:r>
      <w:r w:rsidR="007D6C64">
        <w:rPr>
          <w:lang w:val="kk-KZ"/>
        </w:rPr>
        <w:t xml:space="preserve"> </w:t>
      </w:r>
      <w:r w:rsidRPr="00B538E7">
        <w:rPr>
          <w:i/>
          <w:iCs/>
          <w:lang w:val="en-US"/>
        </w:rPr>
        <w:t>s</w:t>
      </w:r>
      <w:r w:rsidRPr="00050134">
        <w:rPr>
          <w:i/>
          <w:iCs/>
          <w:lang w:val="en-US"/>
        </w:rPr>
        <w:t>=1</w:t>
      </w:r>
      <w:r w:rsidRPr="00050134">
        <w:rPr>
          <w:lang w:val="en-US"/>
        </w:rPr>
        <w:t xml:space="preserve">, </w:t>
      </w:r>
      <w:r w:rsidRPr="00032666">
        <w:t>демек</w:t>
      </w:r>
      <w:r w:rsidRPr="00050134">
        <w:rPr>
          <w:lang w:val="en-US"/>
        </w:rPr>
        <w:t xml:space="preserve">, </w:t>
      </w:r>
      <w:r w:rsidRPr="00032666">
        <w:t>мультиплетт</w:t>
      </w:r>
      <w:r w:rsidRPr="00B538E7">
        <w:rPr>
          <w:lang w:val="en-US"/>
        </w:rPr>
        <w:t>i</w:t>
      </w:r>
      <w:r w:rsidRPr="00032666">
        <w:t>к</w:t>
      </w:r>
      <w:r w:rsidRPr="00050134">
        <w:rPr>
          <w:lang w:val="en-US"/>
        </w:rPr>
        <w:t xml:space="preserve"> 1 </w:t>
      </w:r>
      <w:r w:rsidRPr="00032666">
        <w:t>ж</w:t>
      </w:r>
      <w:r>
        <w:t>ә</w:t>
      </w:r>
      <w:r w:rsidRPr="00032666">
        <w:t>не</w:t>
      </w:r>
      <w:r w:rsidRPr="00050134">
        <w:rPr>
          <w:lang w:val="en-US"/>
        </w:rPr>
        <w:t xml:space="preserve"> 3-</w:t>
      </w:r>
      <w:r w:rsidRPr="00032666">
        <w:t>ке</w:t>
      </w:r>
      <w:r w:rsidR="007D6C64">
        <w:rPr>
          <w:lang w:val="kk-KZ"/>
        </w:rPr>
        <w:t xml:space="preserve"> </w:t>
      </w:r>
      <w:r w:rsidRPr="00032666">
        <w:t>те</w:t>
      </w:r>
      <w:r>
        <w:t>ң</w:t>
      </w:r>
      <w:r w:rsidR="007D6C64">
        <w:rPr>
          <w:lang w:val="kk-KZ"/>
        </w:rPr>
        <w:t xml:space="preserve"> </w:t>
      </w:r>
      <w:r w:rsidRPr="00032666">
        <w:t>бола</w:t>
      </w:r>
      <w:r w:rsidR="007D6C64">
        <w:rPr>
          <w:lang w:val="kk-KZ"/>
        </w:rPr>
        <w:t xml:space="preserve"> </w:t>
      </w:r>
      <w:r w:rsidRPr="00032666">
        <w:t>алады</w:t>
      </w:r>
      <w:r w:rsidRPr="00050134">
        <w:rPr>
          <w:lang w:val="en-US"/>
        </w:rPr>
        <w:t xml:space="preserve">, </w:t>
      </w:r>
      <w:r w:rsidRPr="00032666">
        <w:t>дара</w:t>
      </w:r>
      <w:r w:rsidR="007D6C64">
        <w:rPr>
          <w:lang w:val="kk-KZ"/>
        </w:rPr>
        <w:t xml:space="preserve"> </w:t>
      </w:r>
      <w:r w:rsidRPr="00032666">
        <w:t>де</w:t>
      </w:r>
      <w:r>
        <w:t>ң</w:t>
      </w:r>
      <w:r w:rsidRPr="00032666">
        <w:t>гейлер</w:t>
      </w:r>
      <w:r w:rsidRPr="00050134">
        <w:rPr>
          <w:lang w:val="en-US"/>
        </w:rPr>
        <w:t xml:space="preserve"> (</w:t>
      </w:r>
      <w:r w:rsidRPr="00032666">
        <w:t>синглеттер</w:t>
      </w:r>
      <w:r w:rsidRPr="00050134">
        <w:rPr>
          <w:lang w:val="en-US"/>
        </w:rPr>
        <w:t xml:space="preserve">) </w:t>
      </w:r>
      <w:r w:rsidRPr="00032666">
        <w:t>ж</w:t>
      </w:r>
      <w:r>
        <w:t>ә</w:t>
      </w:r>
      <w:r w:rsidRPr="00032666">
        <w:t>не</w:t>
      </w:r>
      <w:r w:rsidR="007D6C64">
        <w:rPr>
          <w:lang w:val="kk-KZ"/>
        </w:rPr>
        <w:t xml:space="preserve"> </w:t>
      </w:r>
      <w:r w:rsidRPr="00032666">
        <w:t>триплетт</w:t>
      </w:r>
      <w:r w:rsidRPr="00B538E7">
        <w:rPr>
          <w:lang w:val="en-US"/>
        </w:rPr>
        <w:t>i</w:t>
      </w:r>
      <w:r w:rsidRPr="00032666">
        <w:t>к</w:t>
      </w:r>
      <w:r w:rsidR="007D6C64">
        <w:rPr>
          <w:lang w:val="kk-KZ"/>
        </w:rPr>
        <w:t xml:space="preserve"> </w:t>
      </w:r>
      <w:r w:rsidRPr="00032666">
        <w:t>де</w:t>
      </w:r>
      <w:r>
        <w:t>ң</w:t>
      </w:r>
      <w:r w:rsidRPr="00032666">
        <w:t>гейлер</w:t>
      </w:r>
      <w:r w:rsidR="007D6C64">
        <w:rPr>
          <w:lang w:val="kk-KZ"/>
        </w:rPr>
        <w:t xml:space="preserve"> </w:t>
      </w:r>
      <w:r>
        <w:t>түзі</w:t>
      </w:r>
      <w:r w:rsidRPr="00032666">
        <w:t>лед</w:t>
      </w:r>
      <w:r w:rsidRPr="00B538E7">
        <w:rPr>
          <w:lang w:val="en-US"/>
        </w:rPr>
        <w:t>i</w:t>
      </w:r>
      <w:r w:rsidRPr="00050134">
        <w:rPr>
          <w:lang w:val="en-US"/>
        </w:rPr>
        <w:t xml:space="preserve">. </w:t>
      </w:r>
      <w:r w:rsidRPr="00032666">
        <w:t>Энергия</w:t>
      </w:r>
      <w:r w:rsidR="007D6C64">
        <w:rPr>
          <w:lang w:val="kk-KZ"/>
        </w:rPr>
        <w:t xml:space="preserve"> </w:t>
      </w:r>
      <w:r w:rsidRPr="00032666">
        <w:t>де</w:t>
      </w:r>
      <w:r>
        <w:t>ң</w:t>
      </w:r>
      <w:r w:rsidRPr="00032666">
        <w:t>гейлер</w:t>
      </w:r>
      <w:proofErr w:type="gramStart"/>
      <w:r w:rsidRPr="00B538E7">
        <w:rPr>
          <w:lang w:val="en-US"/>
        </w:rPr>
        <w:t>i</w:t>
      </w:r>
      <w:proofErr w:type="gramEnd"/>
      <w:r w:rsidRPr="00032666">
        <w:t>н</w:t>
      </w:r>
      <w:r w:rsidRPr="00B538E7">
        <w:rPr>
          <w:lang w:val="en-US"/>
        </w:rPr>
        <w:t>i</w:t>
      </w:r>
      <w:r>
        <w:t>ң</w:t>
      </w:r>
      <w:r w:rsidR="007D6C64">
        <w:rPr>
          <w:lang w:val="kk-KZ"/>
        </w:rPr>
        <w:t xml:space="preserve"> </w:t>
      </w:r>
      <w:r w:rsidRPr="00032666">
        <w:t>мультиплетт</w:t>
      </w:r>
      <w:r w:rsidRPr="00B538E7">
        <w:rPr>
          <w:lang w:val="en-US"/>
        </w:rPr>
        <w:t>i</w:t>
      </w:r>
      <w:r w:rsidRPr="00032666">
        <w:t>г</w:t>
      </w:r>
      <w:r w:rsidRPr="00B538E7">
        <w:rPr>
          <w:lang w:val="en-US"/>
        </w:rPr>
        <w:t>i</w:t>
      </w:r>
      <w:r w:rsidRPr="00032666">
        <w:t>нен</w:t>
      </w:r>
      <w:r w:rsidR="007D6C64">
        <w:rPr>
          <w:lang w:val="kk-KZ"/>
        </w:rPr>
        <w:t xml:space="preserve"> </w:t>
      </w:r>
      <w:r w:rsidRPr="00032666">
        <w:t>атомны</w:t>
      </w:r>
      <w:r>
        <w:t>ң</w:t>
      </w:r>
      <w:r w:rsidR="007D6C64">
        <w:rPr>
          <w:lang w:val="kk-KZ"/>
        </w:rPr>
        <w:t xml:space="preserve"> </w:t>
      </w:r>
      <w:r w:rsidRPr="00032666">
        <w:t>шы</w:t>
      </w:r>
      <w:r>
        <w:t>ғ</w:t>
      </w:r>
      <w:r w:rsidRPr="00032666">
        <w:t>ару</w:t>
      </w:r>
      <w:r w:rsidR="007D6C64">
        <w:rPr>
          <w:lang w:val="kk-KZ"/>
        </w:rPr>
        <w:t xml:space="preserve"> </w:t>
      </w:r>
      <w:r w:rsidRPr="00032666">
        <w:t>спектр</w:t>
      </w:r>
      <w:r w:rsidRPr="00B538E7">
        <w:rPr>
          <w:lang w:val="en-US"/>
        </w:rPr>
        <w:t>i</w:t>
      </w:r>
      <w:r w:rsidRPr="00032666">
        <w:t>ндег</w:t>
      </w:r>
      <w:r w:rsidRPr="00B538E7">
        <w:rPr>
          <w:lang w:val="en-US"/>
        </w:rPr>
        <w:t>i</w:t>
      </w:r>
      <w:r w:rsidR="007D6C64">
        <w:rPr>
          <w:lang w:val="kk-KZ"/>
        </w:rPr>
        <w:t xml:space="preserve"> </w:t>
      </w:r>
      <w:r w:rsidRPr="00032666">
        <w:t>сызы</w:t>
      </w:r>
      <w:r>
        <w:t>қ</w:t>
      </w:r>
      <w:r w:rsidRPr="00032666">
        <w:t>тарды</w:t>
      </w:r>
      <w:r>
        <w:t>ң</w:t>
      </w:r>
      <w:r w:rsidR="007D6C64">
        <w:rPr>
          <w:lang w:val="kk-KZ"/>
        </w:rPr>
        <w:t xml:space="preserve"> </w:t>
      </w:r>
      <w:r>
        <w:t>ө</w:t>
      </w:r>
      <w:r w:rsidRPr="00032666">
        <w:t>зара</w:t>
      </w:r>
      <w:r w:rsidR="007D6C64">
        <w:rPr>
          <w:lang w:val="kk-KZ"/>
        </w:rPr>
        <w:t xml:space="preserve"> </w:t>
      </w:r>
      <w:r w:rsidRPr="00032666">
        <w:t>орналасуында</w:t>
      </w:r>
      <w:r w:rsidR="007D6C64">
        <w:rPr>
          <w:lang w:val="kk-KZ"/>
        </w:rPr>
        <w:t xml:space="preserve"> </w:t>
      </w:r>
      <w:r>
        <w:t>ө</w:t>
      </w:r>
      <w:r w:rsidRPr="00032666">
        <w:t>з</w:t>
      </w:r>
      <w:r w:rsidRPr="00B538E7">
        <w:rPr>
          <w:lang w:val="en-US"/>
        </w:rPr>
        <w:t>i</w:t>
      </w:r>
      <w:r w:rsidRPr="00032666">
        <w:t>не</w:t>
      </w:r>
      <w:r w:rsidR="007D6C64">
        <w:rPr>
          <w:lang w:val="kk-KZ"/>
        </w:rPr>
        <w:t xml:space="preserve"> </w:t>
      </w:r>
      <w:r w:rsidRPr="00032666">
        <w:t>т</w:t>
      </w:r>
      <w:r>
        <w:t>ә</w:t>
      </w:r>
      <w:r w:rsidRPr="00032666">
        <w:t>н</w:t>
      </w:r>
      <w:r w:rsidR="007D6C64">
        <w:rPr>
          <w:lang w:val="kk-KZ"/>
        </w:rPr>
        <w:t xml:space="preserve"> </w:t>
      </w:r>
      <w:r w:rsidRPr="00032666">
        <w:t>за</w:t>
      </w:r>
      <w:r>
        <w:t>ң</w:t>
      </w:r>
      <w:r w:rsidRPr="00032666">
        <w:t>дылы</w:t>
      </w:r>
      <w:r>
        <w:t>қ</w:t>
      </w:r>
      <w:r w:rsidRPr="00032666">
        <w:t>тар</w:t>
      </w:r>
      <w:r w:rsidR="007D6C64">
        <w:rPr>
          <w:lang w:val="kk-KZ"/>
        </w:rPr>
        <w:t xml:space="preserve"> </w:t>
      </w:r>
      <w:r w:rsidRPr="00032666">
        <w:t>пайда</w:t>
      </w:r>
      <w:r w:rsidR="007D6C64">
        <w:rPr>
          <w:lang w:val="kk-KZ"/>
        </w:rPr>
        <w:t xml:space="preserve"> </w:t>
      </w:r>
      <w:r w:rsidRPr="00032666">
        <w:t>болады</w:t>
      </w:r>
      <w:r w:rsidRPr="00050134">
        <w:rPr>
          <w:lang w:val="en-US"/>
        </w:rPr>
        <w:t xml:space="preserve">. </w:t>
      </w:r>
      <w:r w:rsidRPr="00032666">
        <w:t>Спектрлерд</w:t>
      </w:r>
      <w:r w:rsidRPr="00B538E7">
        <w:rPr>
          <w:lang w:val="en-US"/>
        </w:rPr>
        <w:t>i</w:t>
      </w:r>
      <w:r w:rsidR="007D6C64">
        <w:rPr>
          <w:lang w:val="kk-KZ"/>
        </w:rPr>
        <w:t xml:space="preserve"> </w:t>
      </w:r>
      <w:r w:rsidRPr="00032666">
        <w:t>талдау</w:t>
      </w:r>
      <w:r w:rsidR="007D6C64">
        <w:rPr>
          <w:lang w:val="kk-KZ"/>
        </w:rPr>
        <w:t xml:space="preserve"> </w:t>
      </w:r>
      <w:r w:rsidRPr="00032666">
        <w:t>е</w:t>
      </w:r>
      <w:r>
        <w:t>ң</w:t>
      </w:r>
      <w:r w:rsidR="007D6C64">
        <w:rPr>
          <w:lang w:val="kk-KZ"/>
        </w:rPr>
        <w:t xml:space="preserve"> </w:t>
      </w:r>
      <w:r w:rsidRPr="00032666">
        <w:t>ал</w:t>
      </w:r>
      <w:r>
        <w:t>ғ</w:t>
      </w:r>
      <w:r w:rsidRPr="00032666">
        <w:t>аш</w:t>
      </w:r>
      <w:r w:rsidR="007D6C64">
        <w:rPr>
          <w:lang w:val="kk-KZ"/>
        </w:rPr>
        <w:t xml:space="preserve"> </w:t>
      </w:r>
      <w:r w:rsidRPr="00032666">
        <w:t>атомдарды</w:t>
      </w:r>
      <w:r>
        <w:t>ң</w:t>
      </w:r>
      <w:r w:rsidR="007D6C64">
        <w:rPr>
          <w:lang w:val="kk-KZ"/>
        </w:rPr>
        <w:t xml:space="preserve"> </w:t>
      </w:r>
      <w:r w:rsidRPr="00032666">
        <w:t>энергетикалы</w:t>
      </w:r>
      <w:r>
        <w:t>қ</w:t>
      </w:r>
      <w:r w:rsidR="007D6C64">
        <w:rPr>
          <w:lang w:val="kk-KZ"/>
        </w:rPr>
        <w:t xml:space="preserve"> </w:t>
      </w:r>
      <w:r w:rsidRPr="00032666">
        <w:t>де</w:t>
      </w:r>
      <w:r>
        <w:t>ң</w:t>
      </w:r>
      <w:r w:rsidRPr="00032666">
        <w:t>гейлер</w:t>
      </w:r>
      <w:r w:rsidRPr="00B538E7">
        <w:rPr>
          <w:lang w:val="en-US"/>
        </w:rPr>
        <w:t>i</w:t>
      </w:r>
      <w:r w:rsidRPr="00032666">
        <w:t>н</w:t>
      </w:r>
      <w:r w:rsidRPr="00B538E7">
        <w:rPr>
          <w:lang w:val="en-US"/>
        </w:rPr>
        <w:t>i</w:t>
      </w:r>
      <w:r>
        <w:t>ң</w:t>
      </w:r>
      <w:r w:rsidR="007D6C64">
        <w:rPr>
          <w:lang w:val="kk-KZ"/>
        </w:rPr>
        <w:t xml:space="preserve"> </w:t>
      </w:r>
      <w:r w:rsidRPr="00032666">
        <w:t>салыстырмалы</w:t>
      </w:r>
      <w:r w:rsidR="007D6C64">
        <w:rPr>
          <w:lang w:val="kk-KZ"/>
        </w:rPr>
        <w:t xml:space="preserve"> </w:t>
      </w:r>
      <w:r w:rsidRPr="00032666">
        <w:t>орналасуы</w:t>
      </w:r>
      <w:r w:rsidRPr="00050134">
        <w:rPr>
          <w:lang w:val="en-US"/>
        </w:rPr>
        <w:t xml:space="preserve">, </w:t>
      </w:r>
      <w:r w:rsidRPr="00032666">
        <w:t>ж</w:t>
      </w:r>
      <w:r>
        <w:t>ә</w:t>
      </w:r>
      <w:r w:rsidRPr="00032666">
        <w:t>не</w:t>
      </w:r>
      <w:r w:rsidR="007D6C64">
        <w:rPr>
          <w:lang w:val="kk-KZ"/>
        </w:rPr>
        <w:t xml:space="preserve"> </w:t>
      </w:r>
      <w:r w:rsidRPr="00032666">
        <w:t>атомдарды</w:t>
      </w:r>
      <w:r>
        <w:t>ң</w:t>
      </w:r>
      <w:r w:rsidR="007D6C64">
        <w:rPr>
          <w:lang w:val="kk-KZ"/>
        </w:rPr>
        <w:t xml:space="preserve"> </w:t>
      </w:r>
      <w:r w:rsidRPr="00032666">
        <w:t>электронды</w:t>
      </w:r>
      <w:r>
        <w:t>қ</w:t>
      </w:r>
      <w:r w:rsidR="007D6C64">
        <w:rPr>
          <w:lang w:val="kk-KZ"/>
        </w:rPr>
        <w:t xml:space="preserve"> </w:t>
      </w:r>
      <w:r>
        <w:t>құ</w:t>
      </w:r>
      <w:r w:rsidRPr="00032666">
        <w:t>рылымы</w:t>
      </w:r>
      <w:r w:rsidR="007D6C64">
        <w:rPr>
          <w:lang w:val="kk-KZ"/>
        </w:rPr>
        <w:t xml:space="preserve"> </w:t>
      </w:r>
      <w:r w:rsidRPr="00032666">
        <w:t>ж</w:t>
      </w:r>
      <w:r>
        <w:t>ө</w:t>
      </w:r>
      <w:r w:rsidRPr="00032666">
        <w:t>н</w:t>
      </w:r>
      <w:r w:rsidRPr="00B538E7">
        <w:rPr>
          <w:lang w:val="en-US"/>
        </w:rPr>
        <w:t>i</w:t>
      </w:r>
      <w:r w:rsidRPr="00032666">
        <w:t>нде</w:t>
      </w:r>
      <w:r w:rsidR="007D6C64">
        <w:rPr>
          <w:lang w:val="kk-KZ"/>
        </w:rPr>
        <w:t xml:space="preserve"> </w:t>
      </w:r>
      <w:r w:rsidRPr="00032666">
        <w:t>деректер</w:t>
      </w:r>
      <w:r w:rsidR="007D6C64">
        <w:rPr>
          <w:lang w:val="kk-KZ"/>
        </w:rPr>
        <w:t xml:space="preserve"> </w:t>
      </w:r>
      <w:r w:rsidRPr="00032666">
        <w:t>алу</w:t>
      </w:r>
      <w:r>
        <w:t>ғ</w:t>
      </w:r>
      <w:r w:rsidRPr="00032666">
        <w:t>а</w:t>
      </w:r>
      <w:r w:rsidRPr="00050134">
        <w:rPr>
          <w:lang w:val="en-US"/>
        </w:rPr>
        <w:t xml:space="preserve">, </w:t>
      </w:r>
      <w:r w:rsidRPr="00032666">
        <w:t>ж</w:t>
      </w:r>
      <w:r>
        <w:t>ә</w:t>
      </w:r>
      <w:r w:rsidRPr="00032666">
        <w:t>не</w:t>
      </w:r>
      <w:r w:rsidR="007D6C64">
        <w:rPr>
          <w:lang w:val="kk-KZ"/>
        </w:rPr>
        <w:t xml:space="preserve"> </w:t>
      </w:r>
      <w:r w:rsidRPr="00032666">
        <w:t>де</w:t>
      </w:r>
      <w:r w:rsidR="007D6C64">
        <w:rPr>
          <w:lang w:val="kk-KZ"/>
        </w:rPr>
        <w:t xml:space="preserve"> </w:t>
      </w:r>
      <w:r w:rsidRPr="00032666">
        <w:t>энергетикалы</w:t>
      </w:r>
      <w:r>
        <w:t>қ</w:t>
      </w:r>
      <w:r w:rsidR="007D6C64">
        <w:rPr>
          <w:lang w:val="kk-KZ"/>
        </w:rPr>
        <w:t xml:space="preserve"> </w:t>
      </w:r>
      <w:r w:rsidRPr="00032666">
        <w:t>де</w:t>
      </w:r>
      <w:r>
        <w:t>ң</w:t>
      </w:r>
      <w:r w:rsidRPr="00032666">
        <w:t>гейлерд</w:t>
      </w:r>
      <w:r w:rsidRPr="00B538E7">
        <w:rPr>
          <w:lang w:val="en-US"/>
        </w:rPr>
        <w:t>i</w:t>
      </w:r>
      <w:r>
        <w:t>ң</w:t>
      </w:r>
      <w:r w:rsidR="007D6C64">
        <w:rPr>
          <w:lang w:val="kk-KZ"/>
        </w:rPr>
        <w:t xml:space="preserve"> </w:t>
      </w:r>
      <w:r w:rsidRPr="00032666">
        <w:t>мультиплетт</w:t>
      </w:r>
      <w:r w:rsidRPr="00B538E7">
        <w:rPr>
          <w:lang w:val="en-US"/>
        </w:rPr>
        <w:t>i</w:t>
      </w:r>
      <w:r w:rsidRPr="00032666">
        <w:t>к</w:t>
      </w:r>
      <w:r w:rsidR="007D6C64">
        <w:rPr>
          <w:lang w:val="kk-KZ"/>
        </w:rPr>
        <w:t xml:space="preserve"> </w:t>
      </w:r>
      <w:r>
        <w:t>түзі</w:t>
      </w:r>
      <w:r w:rsidRPr="00032666">
        <w:t>л</w:t>
      </w:r>
      <w:r w:rsidRPr="00B538E7">
        <w:rPr>
          <w:lang w:val="en-US"/>
        </w:rPr>
        <w:t>i</w:t>
      </w:r>
      <w:r w:rsidRPr="00032666">
        <w:t>с</w:t>
      </w:r>
      <w:r w:rsidRPr="00B538E7">
        <w:rPr>
          <w:lang w:val="en-US"/>
        </w:rPr>
        <w:t>i</w:t>
      </w:r>
      <w:r w:rsidRPr="00032666">
        <w:t>н</w:t>
      </w:r>
      <w:r w:rsidR="007D6C64">
        <w:rPr>
          <w:lang w:val="kk-KZ"/>
        </w:rPr>
        <w:t xml:space="preserve"> </w:t>
      </w:r>
      <w:r w:rsidRPr="00032666">
        <w:t>электронны</w:t>
      </w:r>
      <w:r>
        <w:t>ң</w:t>
      </w:r>
      <w:r w:rsidR="007D6C64">
        <w:rPr>
          <w:lang w:val="kk-KZ"/>
        </w:rPr>
        <w:t xml:space="preserve"> </w:t>
      </w:r>
      <w:r>
        <w:t>ө</w:t>
      </w:r>
      <w:r w:rsidRPr="00032666">
        <w:t>з</w:t>
      </w:r>
      <w:r w:rsidRPr="00B538E7">
        <w:rPr>
          <w:lang w:val="en-US"/>
        </w:rPr>
        <w:t>i</w:t>
      </w:r>
      <w:r w:rsidRPr="00032666">
        <w:t>не</w:t>
      </w:r>
      <w:r w:rsidR="007D6C64">
        <w:rPr>
          <w:lang w:val="kk-KZ"/>
        </w:rPr>
        <w:t xml:space="preserve"> </w:t>
      </w:r>
      <w:r w:rsidRPr="00032666">
        <w:t>т</w:t>
      </w:r>
      <w:r>
        <w:t>ә</w:t>
      </w:r>
      <w:r w:rsidRPr="00032666">
        <w:t>н</w:t>
      </w:r>
      <w:r w:rsidRPr="00050134">
        <w:rPr>
          <w:lang w:val="en-US"/>
        </w:rPr>
        <w:t xml:space="preserve">, </w:t>
      </w:r>
      <w:r>
        <w:t>ө</w:t>
      </w:r>
      <w:r w:rsidRPr="00032666">
        <w:t>згеше</w:t>
      </w:r>
      <w:r w:rsidR="007D6C64">
        <w:rPr>
          <w:lang w:val="kk-KZ"/>
        </w:rPr>
        <w:t xml:space="preserve"> </w:t>
      </w:r>
      <w:r w:rsidRPr="00032666">
        <w:t>ж</w:t>
      </w:r>
      <w:r>
        <w:t>ә</w:t>
      </w:r>
      <w:r w:rsidRPr="00032666">
        <w:t>не</w:t>
      </w:r>
      <w:r w:rsidR="007D6C64">
        <w:rPr>
          <w:lang w:val="kk-KZ"/>
        </w:rPr>
        <w:t xml:space="preserve"> </w:t>
      </w:r>
      <w:r w:rsidRPr="00032666">
        <w:t>елеул</w:t>
      </w:r>
      <w:r w:rsidRPr="00B538E7">
        <w:rPr>
          <w:lang w:val="en-US"/>
        </w:rPr>
        <w:t>i</w:t>
      </w:r>
      <w:r w:rsidR="007D6C64">
        <w:rPr>
          <w:lang w:val="kk-KZ"/>
        </w:rPr>
        <w:t xml:space="preserve"> </w:t>
      </w:r>
      <w:r>
        <w:t>қ</w:t>
      </w:r>
      <w:r w:rsidRPr="00032666">
        <w:t>асиет</w:t>
      </w:r>
      <w:r w:rsidRPr="00B538E7">
        <w:rPr>
          <w:lang w:val="en-US"/>
        </w:rPr>
        <w:t>i</w:t>
      </w:r>
      <w:r w:rsidRPr="00050134">
        <w:rPr>
          <w:lang w:val="en-US"/>
        </w:rPr>
        <w:t>-</w:t>
      </w:r>
      <w:r w:rsidRPr="00032666">
        <w:t>спинд</w:t>
      </w:r>
      <w:r w:rsidRPr="00B538E7">
        <w:rPr>
          <w:lang w:val="en-US"/>
        </w:rPr>
        <w:t>i</w:t>
      </w:r>
      <w:r w:rsidRPr="00032666">
        <w:t>к</w:t>
      </w:r>
      <w:r w:rsidR="007D6C64">
        <w:rPr>
          <w:lang w:val="kk-KZ"/>
        </w:rPr>
        <w:t xml:space="preserve"> </w:t>
      </w:r>
      <w:r w:rsidRPr="00032666">
        <w:t>импульс</w:t>
      </w:r>
      <w:r w:rsidR="007D6C64">
        <w:rPr>
          <w:lang w:val="kk-KZ"/>
        </w:rPr>
        <w:t xml:space="preserve"> </w:t>
      </w:r>
      <w:r w:rsidRPr="00032666">
        <w:t>момент</w:t>
      </w:r>
      <w:r w:rsidRPr="00B538E7">
        <w:rPr>
          <w:lang w:val="en-US"/>
        </w:rPr>
        <w:t>i</w:t>
      </w:r>
      <w:r w:rsidRPr="00032666">
        <w:t>мен</w:t>
      </w:r>
      <w:r w:rsidR="007D6C64">
        <w:rPr>
          <w:lang w:val="kk-KZ"/>
        </w:rPr>
        <w:t xml:space="preserve"> </w:t>
      </w:r>
      <w:proofErr w:type="gramStart"/>
      <w:r w:rsidRPr="00032666">
        <w:t>байланыстыру</w:t>
      </w:r>
      <w:proofErr w:type="gramEnd"/>
      <w:r>
        <w:t>ғ</w:t>
      </w:r>
      <w:r w:rsidRPr="00032666">
        <w:t>а</w:t>
      </w:r>
      <w:r w:rsidR="007D6C64">
        <w:rPr>
          <w:lang w:val="kk-KZ"/>
        </w:rPr>
        <w:t xml:space="preserve"> </w:t>
      </w:r>
      <w:r>
        <w:t>мүмкін</w:t>
      </w:r>
      <w:r w:rsidRPr="00032666">
        <w:t>д</w:t>
      </w:r>
      <w:r w:rsidRPr="00B538E7">
        <w:rPr>
          <w:lang w:val="en-US"/>
        </w:rPr>
        <w:t>i</w:t>
      </w:r>
      <w:r w:rsidRPr="00032666">
        <w:t>к</w:t>
      </w:r>
      <w:r w:rsidR="007D6C64">
        <w:rPr>
          <w:lang w:val="kk-KZ"/>
        </w:rPr>
        <w:t xml:space="preserve"> </w:t>
      </w:r>
      <w:r w:rsidRPr="00032666">
        <w:t>берд</w:t>
      </w:r>
      <w:r w:rsidRPr="00B538E7">
        <w:rPr>
          <w:lang w:val="en-US"/>
        </w:rPr>
        <w:t>i</w:t>
      </w:r>
      <w:r w:rsidRPr="00050134">
        <w:rPr>
          <w:lang w:val="en-US"/>
        </w:rPr>
        <w:t>.</w:t>
      </w:r>
    </w:p>
    <w:p w:rsidR="00633839" w:rsidRPr="00050134" w:rsidRDefault="00742802" w:rsidP="00B231EA">
      <w:pPr>
        <w:ind w:firstLine="284"/>
        <w:jc w:val="both"/>
        <w:rPr>
          <w:lang w:val="en-US"/>
        </w:rPr>
      </w:pPr>
      <w:r>
        <w:rPr>
          <w:noProof/>
          <w:lang w:eastAsia="ru-RU"/>
        </w:rPr>
        <w:pict>
          <v:shape id="_x0000_s2723" type="#_x0000_t202" style="position:absolute;left:0;text-align:left;margin-left:139.75pt;margin-top:65.1pt;width:26.2pt;height:18pt;z-index:-251597312;mso-position-horizontal-relative:text;mso-position-vertical-relative:text" stroked="f">
            <v:textbox style="mso-next-textbox:#_x0000_s2723">
              <w:txbxContent>
                <w:p w:rsidR="00742802" w:rsidRPr="009C0C0B" w:rsidRDefault="00742802" w:rsidP="009C0C0B">
                  <w:pPr>
                    <w:rPr>
                      <w:lang w:val="kk-KZ"/>
                    </w:rPr>
                  </w:pPr>
                  <w:r>
                    <w:rPr>
                      <w:lang w:val="en-US"/>
                    </w:rPr>
                    <w:t>8</w:t>
                  </w:r>
                  <w:r>
                    <w:rPr>
                      <w:lang w:val="kk-KZ"/>
                    </w:rPr>
                    <w:t>9</w:t>
                  </w:r>
                </w:p>
              </w:txbxContent>
            </v:textbox>
          </v:shape>
        </w:pict>
      </w:r>
      <w:proofErr w:type="gramStart"/>
      <w:r w:rsidR="00633839" w:rsidRPr="00032666">
        <w:t>Ж</w:t>
      </w:r>
      <w:proofErr w:type="gramEnd"/>
      <w:r w:rsidR="00633839">
        <w:t>ұ</w:t>
      </w:r>
      <w:r w:rsidR="00633839" w:rsidRPr="00032666">
        <w:t>мыста</w:t>
      </w:r>
      <w:r w:rsidR="007D6C64">
        <w:rPr>
          <w:lang w:val="kk-KZ"/>
        </w:rPr>
        <w:t xml:space="preserve"> </w:t>
      </w:r>
      <w:r w:rsidR="00633839" w:rsidRPr="00032666">
        <w:rPr>
          <w:i/>
          <w:iCs/>
          <w:lang w:val="en-US"/>
        </w:rPr>
        <w:t>Cd</w:t>
      </w:r>
      <w:r w:rsidR="00633839" w:rsidRPr="00050134">
        <w:rPr>
          <w:i/>
          <w:iCs/>
          <w:lang w:val="en-US"/>
        </w:rPr>
        <w:t xml:space="preserve">, </w:t>
      </w:r>
      <w:r w:rsidR="00633839" w:rsidRPr="00032666">
        <w:rPr>
          <w:i/>
          <w:iCs/>
          <w:lang w:val="en-US"/>
        </w:rPr>
        <w:t>Hg</w:t>
      </w:r>
      <w:r w:rsidR="00633839" w:rsidRPr="00050134">
        <w:rPr>
          <w:i/>
          <w:iCs/>
          <w:lang w:val="en-US"/>
        </w:rPr>
        <w:t xml:space="preserve">, </w:t>
      </w:r>
      <w:r w:rsidR="00633839" w:rsidRPr="00032666">
        <w:rPr>
          <w:i/>
          <w:iCs/>
          <w:lang w:val="en-US"/>
        </w:rPr>
        <w:t>Zn</w:t>
      </w:r>
      <w:r w:rsidR="007D6C64">
        <w:rPr>
          <w:i/>
          <w:iCs/>
          <w:lang w:val="kk-KZ"/>
        </w:rPr>
        <w:t xml:space="preserve"> </w:t>
      </w:r>
      <w:r w:rsidR="00633839" w:rsidRPr="00032666">
        <w:t>атомдары</w:t>
      </w:r>
      <w:r w:rsidR="007D6C64">
        <w:rPr>
          <w:lang w:val="kk-KZ"/>
        </w:rPr>
        <w:t xml:space="preserve"> </w:t>
      </w:r>
      <w:r w:rsidR="00633839" w:rsidRPr="00032666">
        <w:t>буларыны</w:t>
      </w:r>
      <w:r w:rsidR="00633839">
        <w:t>ң</w:t>
      </w:r>
      <w:r w:rsidR="007D6C64">
        <w:rPr>
          <w:lang w:val="kk-KZ"/>
        </w:rPr>
        <w:t xml:space="preserve"> </w:t>
      </w:r>
      <w:r w:rsidR="00633839" w:rsidRPr="00032666">
        <w:t>с</w:t>
      </w:r>
      <w:r w:rsidR="00633839">
        <w:t>ә</w:t>
      </w:r>
      <w:r w:rsidR="00633839" w:rsidRPr="00032666">
        <w:t>уле</w:t>
      </w:r>
      <w:r w:rsidR="007D6C64">
        <w:rPr>
          <w:lang w:val="kk-KZ"/>
        </w:rPr>
        <w:t xml:space="preserve"> </w:t>
      </w:r>
      <w:r w:rsidR="00633839" w:rsidRPr="00032666">
        <w:t>шы</w:t>
      </w:r>
      <w:r w:rsidR="00633839">
        <w:t>ғ</w:t>
      </w:r>
      <w:r w:rsidR="00633839" w:rsidRPr="00032666">
        <w:t>ару</w:t>
      </w:r>
      <w:r w:rsidR="007D6C64">
        <w:rPr>
          <w:lang w:val="kk-KZ"/>
        </w:rPr>
        <w:t xml:space="preserve"> </w:t>
      </w:r>
      <w:r w:rsidR="00633839" w:rsidRPr="00032666">
        <w:t>спектр</w:t>
      </w:r>
      <w:r w:rsidR="00633839" w:rsidRPr="00050134">
        <w:rPr>
          <w:lang w:val="en-US"/>
        </w:rPr>
        <w:t xml:space="preserve">i </w:t>
      </w:r>
      <w:r w:rsidR="00633839" w:rsidRPr="00032666">
        <w:t>зерттелед</w:t>
      </w:r>
      <w:r w:rsidR="00633839" w:rsidRPr="00050134">
        <w:rPr>
          <w:lang w:val="en-US"/>
        </w:rPr>
        <w:t xml:space="preserve">i. </w:t>
      </w:r>
      <w:r w:rsidR="00633839" w:rsidRPr="00032666">
        <w:rPr>
          <w:i/>
          <w:iCs/>
          <w:lang w:val="en-US"/>
        </w:rPr>
        <w:t>Cd</w:t>
      </w:r>
      <w:r w:rsidR="00633839" w:rsidRPr="00050134">
        <w:rPr>
          <w:i/>
          <w:iCs/>
          <w:lang w:val="en-US"/>
        </w:rPr>
        <w:t xml:space="preserve">, </w:t>
      </w:r>
      <w:r w:rsidR="00633839" w:rsidRPr="00032666">
        <w:rPr>
          <w:i/>
          <w:iCs/>
          <w:lang w:val="en-US"/>
        </w:rPr>
        <w:t>Hg</w:t>
      </w:r>
      <w:r w:rsidR="00633839" w:rsidRPr="00050134">
        <w:rPr>
          <w:i/>
          <w:iCs/>
          <w:lang w:val="en-US"/>
        </w:rPr>
        <w:t xml:space="preserve">, </w:t>
      </w:r>
      <w:r w:rsidR="00633839" w:rsidRPr="00032666">
        <w:rPr>
          <w:i/>
          <w:iCs/>
          <w:lang w:val="en-US"/>
        </w:rPr>
        <w:t>Zn</w:t>
      </w:r>
      <w:r w:rsidR="007D6C64">
        <w:rPr>
          <w:i/>
          <w:iCs/>
          <w:lang w:val="kk-KZ"/>
        </w:rPr>
        <w:t xml:space="preserve"> </w:t>
      </w:r>
      <w:r w:rsidR="00633839" w:rsidRPr="00032666">
        <w:t>атомдарыны</w:t>
      </w:r>
      <w:r w:rsidR="00633839">
        <w:t>ң</w:t>
      </w:r>
      <w:r w:rsidR="007D6C64">
        <w:rPr>
          <w:lang w:val="kk-KZ"/>
        </w:rPr>
        <w:t xml:space="preserve"> </w:t>
      </w:r>
      <w:r w:rsidR="00633839" w:rsidRPr="00032666">
        <w:t>сырт</w:t>
      </w:r>
      <w:r w:rsidR="00633839">
        <w:t>қ</w:t>
      </w:r>
      <w:r w:rsidR="00633839" w:rsidRPr="00032666">
        <w:t>ы</w:t>
      </w:r>
      <w:r w:rsidR="007D6C64">
        <w:rPr>
          <w:lang w:val="kk-KZ"/>
        </w:rPr>
        <w:t xml:space="preserve"> </w:t>
      </w:r>
      <w:r w:rsidR="00633839" w:rsidRPr="00032666">
        <w:t>электронды</w:t>
      </w:r>
      <w:r w:rsidR="00633839">
        <w:t>қ</w:t>
      </w:r>
      <w:r w:rsidR="007D6C64">
        <w:rPr>
          <w:lang w:val="kk-KZ"/>
        </w:rPr>
        <w:t xml:space="preserve"> </w:t>
      </w:r>
      <w:r w:rsidR="00633839">
        <w:t>қ</w:t>
      </w:r>
      <w:r w:rsidR="00633839" w:rsidRPr="00032666">
        <w:t>абы</w:t>
      </w:r>
      <w:r w:rsidR="00633839">
        <w:t>қ</w:t>
      </w:r>
      <w:r w:rsidR="00633839" w:rsidRPr="00032666">
        <w:t>шасында</w:t>
      </w:r>
      <w:r w:rsidR="007D6C64">
        <w:rPr>
          <w:lang w:val="kk-KZ"/>
        </w:rPr>
        <w:t xml:space="preserve"> </w:t>
      </w:r>
      <w:r w:rsidR="00633839" w:rsidRPr="00032666">
        <w:t>ек</w:t>
      </w:r>
      <w:r w:rsidR="00633839" w:rsidRPr="00050134">
        <w:rPr>
          <w:lang w:val="en-US"/>
        </w:rPr>
        <w:t xml:space="preserve">i </w:t>
      </w:r>
      <w:r w:rsidR="00633839" w:rsidRPr="00032666">
        <w:t>электрон</w:t>
      </w:r>
      <w:r w:rsidR="007D6C64">
        <w:rPr>
          <w:lang w:val="kk-KZ"/>
        </w:rPr>
        <w:t xml:space="preserve"> </w:t>
      </w:r>
      <w:r w:rsidR="00633839" w:rsidRPr="00032666">
        <w:t>болады</w:t>
      </w:r>
      <w:r w:rsidR="00633839" w:rsidRPr="00050134">
        <w:rPr>
          <w:lang w:val="en-US"/>
        </w:rPr>
        <w:t>, i</w:t>
      </w:r>
      <w:r w:rsidR="00633839" w:rsidRPr="00032666">
        <w:t>шк</w:t>
      </w:r>
      <w:r w:rsidR="00633839" w:rsidRPr="00050134">
        <w:rPr>
          <w:lang w:val="en-US"/>
        </w:rPr>
        <w:t xml:space="preserve">i </w:t>
      </w:r>
      <w:r w:rsidR="00633839">
        <w:t>қ</w:t>
      </w:r>
      <w:r w:rsidR="00633839" w:rsidRPr="00032666">
        <w:t>абы</w:t>
      </w:r>
      <w:r w:rsidR="00633839">
        <w:t>қ</w:t>
      </w:r>
      <w:r w:rsidR="00633839" w:rsidRPr="00032666">
        <w:t>шаларды</w:t>
      </w:r>
      <w:r w:rsidR="00633839">
        <w:t>ң</w:t>
      </w:r>
      <w:r w:rsidR="007D6C64">
        <w:rPr>
          <w:lang w:val="kk-KZ"/>
        </w:rPr>
        <w:t xml:space="preserve"> </w:t>
      </w:r>
      <w:r w:rsidR="00633839">
        <w:t>қ</w:t>
      </w:r>
      <w:r w:rsidR="00633839" w:rsidRPr="00032666">
        <w:t>орыт</w:t>
      </w:r>
      <w:r w:rsidR="00633839">
        <w:t>қ</w:t>
      </w:r>
      <w:r w:rsidR="00633839" w:rsidRPr="00032666">
        <w:t>ы</w:t>
      </w:r>
      <w:r w:rsidR="00633839" w:rsidRPr="00032666">
        <w:rPr>
          <w:position w:val="-10"/>
          <w:lang w:val="en-US"/>
        </w:rPr>
        <w:object w:dxaOrig="320" w:dyaOrig="360">
          <v:shape id="_x0000_i1154" type="#_x0000_t75" style="width:15.75pt;height:18.75pt" o:ole="" fillcolor="window">
            <v:imagedata r:id="rId289" o:title=""/>
          </v:shape>
          <o:OLEObject Type="Embed" ProgID="Equation.DSMT4" ShapeID="_x0000_i1154" DrawAspect="Content" ObjectID="_1521892981" r:id="rId290"/>
        </w:object>
      </w:r>
      <w:r w:rsidR="00633839" w:rsidRPr="00032666">
        <w:t>ж</w:t>
      </w:r>
      <w:r w:rsidR="00633839">
        <w:t>ә</w:t>
      </w:r>
      <w:r w:rsidR="00633839" w:rsidRPr="00032666">
        <w:t>не</w:t>
      </w:r>
      <w:r w:rsidR="00633839" w:rsidRPr="00032666">
        <w:rPr>
          <w:position w:val="-10"/>
          <w:lang w:val="en-US"/>
        </w:rPr>
        <w:object w:dxaOrig="320" w:dyaOrig="360">
          <v:shape id="_x0000_i1155" type="#_x0000_t75" style="width:15.75pt;height:18.75pt" o:ole="" fillcolor="window">
            <v:imagedata r:id="rId291" o:title=""/>
          </v:shape>
          <o:OLEObject Type="Embed" ProgID="Equation.DSMT4" ShapeID="_x0000_i1155" DrawAspect="Content" ObjectID="_1521892982" r:id="rId292"/>
        </w:object>
      </w:r>
      <w:r w:rsidR="00633839" w:rsidRPr="00032666">
        <w:t>импульс</w:t>
      </w:r>
      <w:r w:rsidR="007D6C64">
        <w:rPr>
          <w:lang w:val="kk-KZ"/>
        </w:rPr>
        <w:t xml:space="preserve"> </w:t>
      </w:r>
      <w:r w:rsidR="00633839" w:rsidRPr="00032666">
        <w:t>моменттер</w:t>
      </w:r>
      <w:r w:rsidR="00633839" w:rsidRPr="00050134">
        <w:rPr>
          <w:lang w:val="en-US"/>
        </w:rPr>
        <w:t xml:space="preserve">i </w:t>
      </w:r>
      <w:r w:rsidR="00633839" w:rsidRPr="00032666">
        <w:t>н</w:t>
      </w:r>
      <w:r w:rsidR="00633839">
        <w:t>ө</w:t>
      </w:r>
      <w:r w:rsidR="00633839" w:rsidRPr="00032666">
        <w:t>лге</w:t>
      </w:r>
      <w:r w:rsidR="00F07286">
        <w:rPr>
          <w:lang w:val="kk-KZ"/>
        </w:rPr>
        <w:t xml:space="preserve"> </w:t>
      </w:r>
      <w:r w:rsidR="00633839" w:rsidRPr="00032666">
        <w:t>те</w:t>
      </w:r>
      <w:r w:rsidR="00633839">
        <w:t>ң</w:t>
      </w:r>
      <w:r w:rsidR="00633839" w:rsidRPr="00050134">
        <w:rPr>
          <w:lang w:val="en-US"/>
        </w:rPr>
        <w:t>.</w:t>
      </w:r>
    </w:p>
    <w:p w:rsidR="00633839" w:rsidRPr="00032666" w:rsidRDefault="00C905D2" w:rsidP="00B231EA">
      <w:pPr>
        <w:ind w:firstLine="284"/>
        <w:jc w:val="both"/>
      </w:pPr>
      <w:r>
        <w:rPr>
          <w:lang w:val="kk-KZ"/>
        </w:rPr>
        <w:t>9</w:t>
      </w:r>
      <w:r w:rsidR="00633839" w:rsidRPr="00050134">
        <w:rPr>
          <w:lang w:val="en-US"/>
        </w:rPr>
        <w:t>.2-</w:t>
      </w:r>
      <w:r w:rsidR="00633839" w:rsidRPr="00032666">
        <w:t>суретте</w:t>
      </w:r>
      <w:r w:rsidR="007D6C64">
        <w:rPr>
          <w:lang w:val="kk-KZ"/>
        </w:rPr>
        <w:t xml:space="preserve"> </w:t>
      </w:r>
      <w:r w:rsidR="00F07286">
        <w:rPr>
          <w:lang w:val="kk-KZ"/>
        </w:rPr>
        <w:t>гелий</w:t>
      </w:r>
      <w:r w:rsidR="007D6C64">
        <w:rPr>
          <w:lang w:val="kk-KZ"/>
        </w:rPr>
        <w:t xml:space="preserve"> </w:t>
      </w:r>
      <w:r w:rsidR="00633839" w:rsidRPr="00032666">
        <w:t>атомыны</w:t>
      </w:r>
      <w:r w:rsidR="00633839">
        <w:t>ң</w:t>
      </w:r>
      <w:r w:rsidR="007D6C64">
        <w:rPr>
          <w:lang w:val="kk-KZ"/>
        </w:rPr>
        <w:t xml:space="preserve"> </w:t>
      </w:r>
      <w:r w:rsidR="00633839" w:rsidRPr="00032666">
        <w:t>энергетикалы</w:t>
      </w:r>
      <w:r w:rsidR="00633839">
        <w:t>қ</w:t>
      </w:r>
      <w:r w:rsidR="007D6C64">
        <w:rPr>
          <w:lang w:val="kk-KZ"/>
        </w:rPr>
        <w:t xml:space="preserve"> </w:t>
      </w:r>
      <w:r w:rsidR="00633839" w:rsidRPr="00032666">
        <w:t>де</w:t>
      </w:r>
      <w:r w:rsidR="00633839">
        <w:t>ң</w:t>
      </w:r>
      <w:r w:rsidR="00633839" w:rsidRPr="00032666">
        <w:t>гейлер</w:t>
      </w:r>
      <w:r w:rsidR="007D6C64">
        <w:rPr>
          <w:lang w:val="kk-KZ"/>
        </w:rPr>
        <w:t xml:space="preserve"> </w:t>
      </w:r>
      <w:r w:rsidR="00633839" w:rsidRPr="00032666">
        <w:t>схемасы</w:t>
      </w:r>
      <w:r w:rsidR="007D6C64">
        <w:rPr>
          <w:lang w:val="kk-KZ"/>
        </w:rPr>
        <w:t xml:space="preserve"> </w:t>
      </w:r>
      <w:r w:rsidR="00633839" w:rsidRPr="00032666">
        <w:t>ж</w:t>
      </w:r>
      <w:r w:rsidR="00633839">
        <w:t>ә</w:t>
      </w:r>
      <w:r w:rsidR="00633839" w:rsidRPr="00032666">
        <w:t>не</w:t>
      </w:r>
      <w:r w:rsidR="007D6C64">
        <w:rPr>
          <w:lang w:val="kk-KZ"/>
        </w:rPr>
        <w:t xml:space="preserve"> </w:t>
      </w:r>
      <w:r w:rsidR="00633839" w:rsidRPr="00032666">
        <w:t>б</w:t>
      </w:r>
      <w:r w:rsidR="00633839">
        <w:t>ұ</w:t>
      </w:r>
      <w:r w:rsidR="00633839" w:rsidRPr="00032666">
        <w:t>ларды</w:t>
      </w:r>
      <w:r w:rsidR="00633839">
        <w:t>ң</w:t>
      </w:r>
      <w:r w:rsidR="007D6C64">
        <w:rPr>
          <w:lang w:val="kk-KZ"/>
        </w:rPr>
        <w:t xml:space="preserve"> </w:t>
      </w:r>
      <w:r w:rsidR="00633839" w:rsidRPr="00032666">
        <w:t>арасында</w:t>
      </w:r>
      <w:r w:rsidR="007D6C64">
        <w:rPr>
          <w:lang w:val="kk-KZ"/>
        </w:rPr>
        <w:t xml:space="preserve"> </w:t>
      </w:r>
      <w:r w:rsidR="00633839">
        <w:t>мүмкін</w:t>
      </w:r>
      <w:r w:rsidR="007D6C64">
        <w:rPr>
          <w:lang w:val="kk-KZ"/>
        </w:rPr>
        <w:t xml:space="preserve"> </w:t>
      </w:r>
      <w:r w:rsidR="00633839">
        <w:t>болатын</w:t>
      </w:r>
      <w:r w:rsidR="007D6C64">
        <w:rPr>
          <w:lang w:val="kk-KZ"/>
        </w:rPr>
        <w:t xml:space="preserve"> </w:t>
      </w:r>
      <w:r w:rsidR="00633839">
        <w:t>ауысулар</w:t>
      </w:r>
      <w:r w:rsidR="007D6C64">
        <w:rPr>
          <w:lang w:val="kk-KZ"/>
        </w:rPr>
        <w:t xml:space="preserve"> </w:t>
      </w:r>
      <w:r w:rsidR="00633839">
        <w:t>келт</w:t>
      </w:r>
      <w:r w:rsidR="00633839" w:rsidRPr="00050134">
        <w:rPr>
          <w:lang w:val="en-US"/>
        </w:rPr>
        <w:t>i</w:t>
      </w:r>
      <w:r w:rsidR="00633839">
        <w:t>р</w:t>
      </w:r>
      <w:r w:rsidR="00633839" w:rsidRPr="00050134">
        <w:rPr>
          <w:lang w:val="en-US"/>
        </w:rPr>
        <w:t>i</w:t>
      </w:r>
      <w:r w:rsidR="00633839">
        <w:t>лген</w:t>
      </w:r>
      <w:r w:rsidR="00633839" w:rsidRPr="00050134">
        <w:rPr>
          <w:lang w:val="en-US"/>
        </w:rPr>
        <w:t xml:space="preserve">. </w:t>
      </w:r>
      <w:r w:rsidR="00633839">
        <w:rPr>
          <w:lang w:val="kk-KZ"/>
        </w:rPr>
        <w:t>Қ</w:t>
      </w:r>
      <w:r w:rsidR="00633839" w:rsidRPr="00032666">
        <w:t>алыпты</w:t>
      </w:r>
      <w:r w:rsidR="00633839" w:rsidRPr="00050134">
        <w:rPr>
          <w:lang w:val="en-US"/>
        </w:rPr>
        <w:t xml:space="preserve"> (</w:t>
      </w:r>
      <w:r w:rsidR="00633839" w:rsidRPr="00032666">
        <w:t>нег</w:t>
      </w:r>
      <w:r w:rsidR="00633839" w:rsidRPr="00050134">
        <w:rPr>
          <w:lang w:val="en-US"/>
        </w:rPr>
        <w:t>i</w:t>
      </w:r>
      <w:r w:rsidR="00633839" w:rsidRPr="00032666">
        <w:t>зг</w:t>
      </w:r>
      <w:r w:rsidR="00633839" w:rsidRPr="00050134">
        <w:rPr>
          <w:lang w:val="en-US"/>
        </w:rPr>
        <w:t xml:space="preserve">i) </w:t>
      </w:r>
      <w:r w:rsidR="00633839">
        <w:t>кү</w:t>
      </w:r>
      <w:r w:rsidR="00633839" w:rsidRPr="00032666">
        <w:t>йде</w:t>
      </w:r>
      <w:r w:rsidR="00367DE4">
        <w:rPr>
          <w:lang w:val="kk-KZ"/>
        </w:rPr>
        <w:t xml:space="preserve"> </w:t>
      </w:r>
      <w:r w:rsidR="00633839" w:rsidRPr="00032666">
        <w:t>сырт</w:t>
      </w:r>
      <w:r w:rsidR="00633839">
        <w:t>қ</w:t>
      </w:r>
      <w:r w:rsidR="00633839" w:rsidRPr="00032666">
        <w:t>ы</w:t>
      </w:r>
      <w:r w:rsidR="00367DE4">
        <w:rPr>
          <w:lang w:val="kk-KZ"/>
        </w:rPr>
        <w:t xml:space="preserve"> </w:t>
      </w:r>
      <w:r w:rsidR="00633839" w:rsidRPr="00032666">
        <w:t>электронны</w:t>
      </w:r>
      <w:r w:rsidR="00633839">
        <w:t>ң</w:t>
      </w:r>
      <w:r w:rsidR="00367DE4">
        <w:rPr>
          <w:lang w:val="kk-KZ"/>
        </w:rPr>
        <w:t xml:space="preserve"> </w:t>
      </w:r>
      <w:r w:rsidR="00633839" w:rsidRPr="00032666">
        <w:t>екеу</w:t>
      </w:r>
      <w:r w:rsidR="00633839" w:rsidRPr="00050134">
        <w:rPr>
          <w:lang w:val="en-US"/>
        </w:rPr>
        <w:t xml:space="preserve">i </w:t>
      </w:r>
      <w:r w:rsidR="00633839" w:rsidRPr="00032666">
        <w:t>де</w:t>
      </w:r>
      <w:r w:rsidR="00633839" w:rsidRPr="00050134">
        <w:rPr>
          <w:lang w:val="en-US"/>
        </w:rPr>
        <w:t xml:space="preserve"> 6</w:t>
      </w:r>
      <w:r w:rsidR="00633839" w:rsidRPr="00032666">
        <w:rPr>
          <w:i/>
          <w:iCs/>
          <w:lang w:val="en-US"/>
        </w:rPr>
        <w:t>s</w:t>
      </w:r>
      <w:r w:rsidR="00633839" w:rsidRPr="00050134">
        <w:rPr>
          <w:lang w:val="en-US"/>
        </w:rPr>
        <w:t>-</w:t>
      </w:r>
      <w:r w:rsidR="00633839" w:rsidRPr="00032666">
        <w:t>электрондар</w:t>
      </w:r>
      <w:r w:rsidR="00367DE4">
        <w:rPr>
          <w:lang w:val="kk-KZ"/>
        </w:rPr>
        <w:t xml:space="preserve"> </w:t>
      </w:r>
      <w:r w:rsidR="00633839" w:rsidRPr="00032666">
        <w:t>болып</w:t>
      </w:r>
      <w:r w:rsidR="00367DE4">
        <w:rPr>
          <w:lang w:val="kk-KZ"/>
        </w:rPr>
        <w:t xml:space="preserve"> </w:t>
      </w:r>
      <w:r w:rsidR="00633839" w:rsidRPr="00032666">
        <w:t>табылады</w:t>
      </w:r>
      <w:r w:rsidR="00633839" w:rsidRPr="00050134">
        <w:rPr>
          <w:lang w:val="en-US"/>
        </w:rPr>
        <w:t xml:space="preserve">, </w:t>
      </w:r>
      <w:r w:rsidR="00633839">
        <w:t>ө</w:t>
      </w:r>
      <w:r w:rsidR="00633839" w:rsidRPr="00032666">
        <w:t>йткен</w:t>
      </w:r>
      <w:r w:rsidR="00633839" w:rsidRPr="00050134">
        <w:rPr>
          <w:lang w:val="en-US"/>
        </w:rPr>
        <w:t xml:space="preserve">i </w:t>
      </w:r>
      <w:r w:rsidR="00633839" w:rsidRPr="00032666">
        <w:t>б</w:t>
      </w:r>
      <w:r w:rsidR="00633839">
        <w:t>ұ</w:t>
      </w:r>
      <w:r w:rsidR="00633839" w:rsidRPr="00032666">
        <w:t>ларды</w:t>
      </w:r>
      <w:r w:rsidR="00633839">
        <w:t>ң</w:t>
      </w:r>
      <w:r w:rsidR="00367DE4">
        <w:rPr>
          <w:lang w:val="kk-KZ"/>
        </w:rPr>
        <w:t xml:space="preserve"> </w:t>
      </w:r>
      <w:r w:rsidR="00633839" w:rsidRPr="00032666">
        <w:t>бас</w:t>
      </w:r>
      <w:r w:rsidR="00367DE4">
        <w:rPr>
          <w:lang w:val="kk-KZ"/>
        </w:rPr>
        <w:t xml:space="preserve"> </w:t>
      </w:r>
      <w:r w:rsidR="00633839" w:rsidRPr="00032666">
        <w:t>квантты</w:t>
      </w:r>
      <w:r w:rsidR="00633839">
        <w:t>қ</w:t>
      </w:r>
      <w:r w:rsidR="00367DE4">
        <w:rPr>
          <w:lang w:val="kk-KZ"/>
        </w:rPr>
        <w:t xml:space="preserve"> </w:t>
      </w:r>
      <w:r w:rsidR="00633839" w:rsidRPr="00032666">
        <w:t>сандары</w:t>
      </w:r>
      <w:r w:rsidR="00367DE4">
        <w:rPr>
          <w:lang w:val="kk-KZ"/>
        </w:rPr>
        <w:t xml:space="preserve"> </w:t>
      </w:r>
      <w:r w:rsidR="00633839" w:rsidRPr="00032666">
        <w:rPr>
          <w:i/>
          <w:iCs/>
          <w:lang w:val="en-US"/>
        </w:rPr>
        <w:t>n</w:t>
      </w:r>
      <w:r w:rsidR="00633839" w:rsidRPr="00050134">
        <w:rPr>
          <w:i/>
          <w:iCs/>
          <w:lang w:val="en-US"/>
        </w:rPr>
        <w:t>=</w:t>
      </w:r>
      <w:r w:rsidR="00633839" w:rsidRPr="00050134">
        <w:rPr>
          <w:lang w:val="en-US"/>
        </w:rPr>
        <w:t xml:space="preserve">6, </w:t>
      </w:r>
      <w:r w:rsidR="00633839" w:rsidRPr="00032666">
        <w:t>ал</w:t>
      </w:r>
      <w:r w:rsidR="00367DE4">
        <w:rPr>
          <w:lang w:val="kk-KZ"/>
        </w:rPr>
        <w:t xml:space="preserve"> </w:t>
      </w:r>
      <w:r w:rsidR="00633839" w:rsidRPr="00032666">
        <w:t>орбиталы</w:t>
      </w:r>
      <w:r w:rsidR="00633839">
        <w:t>қ</w:t>
      </w:r>
      <w:r w:rsidR="00367DE4">
        <w:rPr>
          <w:lang w:val="kk-KZ"/>
        </w:rPr>
        <w:t xml:space="preserve"> </w:t>
      </w:r>
      <w:r w:rsidR="00633839" w:rsidRPr="00032666">
        <w:t>квантты</w:t>
      </w:r>
      <w:r w:rsidR="00633839">
        <w:t>қ</w:t>
      </w:r>
      <w:r w:rsidR="00367DE4">
        <w:rPr>
          <w:lang w:val="kk-KZ"/>
        </w:rPr>
        <w:t xml:space="preserve"> </w:t>
      </w:r>
      <w:r w:rsidR="00633839" w:rsidRPr="00032666">
        <w:t>сандары</w:t>
      </w:r>
      <w:r w:rsidR="00367DE4">
        <w:rPr>
          <w:lang w:val="kk-KZ"/>
        </w:rPr>
        <w:t xml:space="preserve"> </w:t>
      </w:r>
      <w:r w:rsidR="00633839" w:rsidRPr="00032666">
        <w:rPr>
          <w:i/>
          <w:iCs/>
        </w:rPr>
        <w:sym w:font="MT Extra" w:char="F06C"/>
      </w:r>
      <w:r w:rsidR="00633839" w:rsidRPr="00032666">
        <w:rPr>
          <w:i/>
          <w:iCs/>
        </w:rPr>
        <w:sym w:font="Symbol" w:char="F03D"/>
      </w:r>
      <w:r w:rsidR="00633839" w:rsidRPr="00050134">
        <w:rPr>
          <w:i/>
          <w:iCs/>
          <w:lang w:val="en-US"/>
        </w:rPr>
        <w:t>0.</w:t>
      </w:r>
      <w:r w:rsidR="00367DE4">
        <w:rPr>
          <w:i/>
          <w:iCs/>
          <w:lang w:val="kk-KZ"/>
        </w:rPr>
        <w:t xml:space="preserve"> </w:t>
      </w:r>
      <w:r w:rsidR="00633839" w:rsidRPr="00032666">
        <w:t>Электрондарды</w:t>
      </w:r>
      <w:r w:rsidR="00633839">
        <w:t>ң</w:t>
      </w:r>
      <w:r w:rsidR="00367DE4">
        <w:rPr>
          <w:lang w:val="kk-KZ"/>
        </w:rPr>
        <w:t xml:space="preserve"> </w:t>
      </w:r>
      <w:r w:rsidR="00633839" w:rsidRPr="00032666">
        <w:t>б</w:t>
      </w:r>
      <w:r w:rsidR="00633839" w:rsidRPr="00050134">
        <w:rPr>
          <w:lang w:val="en-US"/>
        </w:rPr>
        <w:t>i</w:t>
      </w:r>
      <w:r w:rsidR="00633839" w:rsidRPr="00032666">
        <w:t>реу</w:t>
      </w:r>
      <w:r w:rsidR="00633839" w:rsidRPr="00050134">
        <w:rPr>
          <w:lang w:val="en-US"/>
        </w:rPr>
        <w:t xml:space="preserve">i </w:t>
      </w:r>
      <w:r w:rsidR="00633839">
        <w:t>ә</w:t>
      </w:r>
      <w:proofErr w:type="gramStart"/>
      <w:r w:rsidR="00633839" w:rsidRPr="00032666">
        <w:t>р</w:t>
      </w:r>
      <w:proofErr w:type="gramEnd"/>
      <w:r w:rsidR="00633839">
        <w:t>қ</w:t>
      </w:r>
      <w:r w:rsidR="00633839" w:rsidRPr="00032666">
        <w:t>ашан</w:t>
      </w:r>
      <w:r w:rsidR="00367DE4">
        <w:rPr>
          <w:lang w:val="kk-KZ"/>
        </w:rPr>
        <w:t xml:space="preserve"> </w:t>
      </w:r>
      <w:r w:rsidR="00633839">
        <w:t>қ</w:t>
      </w:r>
      <w:r w:rsidR="00633839" w:rsidRPr="00032666">
        <w:t>озба</w:t>
      </w:r>
      <w:r w:rsidR="00633839">
        <w:t>ғ</w:t>
      </w:r>
      <w:r w:rsidR="00633839" w:rsidRPr="00032666">
        <w:t>ан</w:t>
      </w:r>
      <w:r w:rsidR="00633839" w:rsidRPr="00050134">
        <w:rPr>
          <w:lang w:val="en-US"/>
        </w:rPr>
        <w:t xml:space="preserve"> 6</w:t>
      </w:r>
      <w:r w:rsidR="00633839" w:rsidRPr="00032666">
        <w:rPr>
          <w:i/>
          <w:iCs/>
          <w:lang w:val="en-US"/>
        </w:rPr>
        <w:t>s</w:t>
      </w:r>
      <w:r w:rsidR="00633839" w:rsidRPr="00050134">
        <w:rPr>
          <w:lang w:val="en-US"/>
        </w:rPr>
        <w:t>-</w:t>
      </w:r>
      <w:r w:rsidR="00633839">
        <w:t>кү</w:t>
      </w:r>
      <w:r w:rsidR="00633839" w:rsidRPr="00032666">
        <w:t>йде</w:t>
      </w:r>
      <w:r w:rsidR="00367DE4">
        <w:rPr>
          <w:lang w:val="kk-KZ"/>
        </w:rPr>
        <w:t xml:space="preserve"> </w:t>
      </w:r>
      <w:r w:rsidR="00633839">
        <w:t>қ</w:t>
      </w:r>
      <w:r w:rsidR="00633839" w:rsidRPr="00032666">
        <w:t>алып</w:t>
      </w:r>
      <w:r w:rsidR="00367DE4">
        <w:rPr>
          <w:lang w:val="kk-KZ"/>
        </w:rPr>
        <w:t xml:space="preserve"> </w:t>
      </w:r>
      <w:r w:rsidR="00633839">
        <w:t>қ</w:t>
      </w:r>
      <w:r w:rsidR="00633839" w:rsidRPr="00032666">
        <w:t>ояды</w:t>
      </w:r>
      <w:r w:rsidR="00633839" w:rsidRPr="00050134">
        <w:rPr>
          <w:lang w:val="en-US"/>
        </w:rPr>
        <w:t xml:space="preserve">, </w:t>
      </w:r>
      <w:r w:rsidR="00633839" w:rsidRPr="00032666">
        <w:t>ал</w:t>
      </w:r>
      <w:r w:rsidR="00367DE4">
        <w:rPr>
          <w:lang w:val="kk-KZ"/>
        </w:rPr>
        <w:t xml:space="preserve"> </w:t>
      </w:r>
      <w:r w:rsidR="00633839" w:rsidRPr="00032666">
        <w:t>ек</w:t>
      </w:r>
      <w:r w:rsidR="00633839" w:rsidRPr="00032666">
        <w:rPr>
          <w:lang w:val="en-US"/>
        </w:rPr>
        <w:t>i</w:t>
      </w:r>
      <w:r w:rsidR="00633839" w:rsidRPr="00032666">
        <w:t>нш</w:t>
      </w:r>
      <w:r w:rsidR="00633839" w:rsidRPr="00032666">
        <w:rPr>
          <w:lang w:val="en-US"/>
        </w:rPr>
        <w:t>i</w:t>
      </w:r>
      <w:r w:rsidR="00633839" w:rsidRPr="00032666">
        <w:t>с</w:t>
      </w:r>
      <w:r w:rsidR="00633839" w:rsidRPr="00032666">
        <w:rPr>
          <w:lang w:val="en-US"/>
        </w:rPr>
        <w:t>i</w:t>
      </w:r>
      <w:r w:rsidR="00367DE4">
        <w:rPr>
          <w:lang w:val="kk-KZ"/>
        </w:rPr>
        <w:t xml:space="preserve"> </w:t>
      </w:r>
      <w:r w:rsidR="00633839" w:rsidRPr="00032666">
        <w:t>квантты</w:t>
      </w:r>
      <w:r w:rsidR="00633839">
        <w:t>қ</w:t>
      </w:r>
      <w:r w:rsidR="00367DE4">
        <w:rPr>
          <w:lang w:val="kk-KZ"/>
        </w:rPr>
        <w:t xml:space="preserve"> </w:t>
      </w:r>
      <w:r w:rsidR="00633839" w:rsidRPr="00032666">
        <w:t>сандары</w:t>
      </w:r>
      <w:r w:rsidR="00367DE4">
        <w:rPr>
          <w:lang w:val="kk-KZ"/>
        </w:rPr>
        <w:t xml:space="preserve"> </w:t>
      </w:r>
      <w:r w:rsidR="00633839">
        <w:t>ө</w:t>
      </w:r>
      <w:r w:rsidR="00633839" w:rsidRPr="00032666">
        <w:t>згер</w:t>
      </w:r>
      <w:r w:rsidR="00633839" w:rsidRPr="00032666">
        <w:rPr>
          <w:lang w:val="en-US"/>
        </w:rPr>
        <w:t>i</w:t>
      </w:r>
      <w:r w:rsidR="00633839" w:rsidRPr="00032666">
        <w:t>п</w:t>
      </w:r>
      <w:r w:rsidR="00633839" w:rsidRPr="00050134">
        <w:rPr>
          <w:lang w:val="en-US"/>
        </w:rPr>
        <w:t xml:space="preserve">, </w:t>
      </w:r>
      <w:r w:rsidR="00633839">
        <w:t>қ</w:t>
      </w:r>
      <w:r w:rsidR="00633839" w:rsidRPr="00032666">
        <w:t>оздырылады</w:t>
      </w:r>
      <w:r w:rsidR="00633839" w:rsidRPr="00050134">
        <w:rPr>
          <w:lang w:val="en-US"/>
        </w:rPr>
        <w:t xml:space="preserve">. </w:t>
      </w:r>
      <w:r w:rsidR="00633839" w:rsidRPr="00032666">
        <w:rPr>
          <w:i/>
          <w:iCs/>
        </w:rPr>
        <w:sym w:font="MT Extra" w:char="F06C"/>
      </w:r>
      <w:r w:rsidR="00633839" w:rsidRPr="00032666">
        <w:rPr>
          <w:i/>
          <w:iCs/>
          <w:vertAlign w:val="subscript"/>
        </w:rPr>
        <w:t>1</w:t>
      </w:r>
      <w:r w:rsidR="00633839" w:rsidRPr="00032666">
        <w:rPr>
          <w:i/>
          <w:iCs/>
        </w:rPr>
        <w:sym w:font="Symbol" w:char="F03D"/>
      </w:r>
      <w:r w:rsidR="00633839" w:rsidRPr="00032666">
        <w:rPr>
          <w:i/>
          <w:iCs/>
        </w:rPr>
        <w:t>0</w:t>
      </w:r>
      <w:r w:rsidR="00367DE4">
        <w:rPr>
          <w:i/>
          <w:iCs/>
          <w:lang w:val="kk-KZ"/>
        </w:rPr>
        <w:t xml:space="preserve"> </w:t>
      </w:r>
      <w:r w:rsidR="00633839">
        <w:t>кү</w:t>
      </w:r>
      <w:r w:rsidR="00633839" w:rsidRPr="00032666">
        <w:t xml:space="preserve">йiнде </w:t>
      </w:r>
      <w:r w:rsidR="00633839">
        <w:t>қ</w:t>
      </w:r>
      <w:r w:rsidR="00633839" w:rsidRPr="00032666">
        <w:t>алатынды</w:t>
      </w:r>
      <w:r w:rsidR="00633839">
        <w:t>қ</w:t>
      </w:r>
      <w:r w:rsidR="00633839" w:rsidRPr="00032666">
        <w:t xml:space="preserve">тан, </w:t>
      </w:r>
      <w:r w:rsidR="00633839">
        <w:t>қ</w:t>
      </w:r>
      <w:r w:rsidR="00633839" w:rsidRPr="00032666">
        <w:t>орыт</w:t>
      </w:r>
      <w:r w:rsidR="00633839">
        <w:t>қ</w:t>
      </w:r>
      <w:r w:rsidR="00633839" w:rsidRPr="00032666">
        <w:t xml:space="preserve">ы </w:t>
      </w:r>
      <w:r w:rsidR="00633839" w:rsidRPr="00032666">
        <w:rPr>
          <w:i/>
          <w:iCs/>
          <w:lang w:val="en-US"/>
        </w:rPr>
        <w:t>L</w:t>
      </w:r>
      <w:r w:rsidR="00367DE4">
        <w:rPr>
          <w:i/>
          <w:iCs/>
          <w:lang w:val="kk-KZ"/>
        </w:rPr>
        <w:t xml:space="preserve"> </w:t>
      </w:r>
      <w:r w:rsidR="00633839" w:rsidRPr="00032666">
        <w:t xml:space="preserve">саны </w:t>
      </w:r>
      <w:r w:rsidR="00633839" w:rsidRPr="00032666">
        <w:rPr>
          <w:lang w:val="en-US"/>
        </w:rPr>
        <w:sym w:font="MT Extra" w:char="F06C"/>
      </w:r>
      <w:r w:rsidR="00633839" w:rsidRPr="00032666">
        <w:rPr>
          <w:vertAlign w:val="subscript"/>
        </w:rPr>
        <w:t>2</w:t>
      </w:r>
      <w:r w:rsidR="00633839" w:rsidRPr="00032666">
        <w:t>-мен д</w:t>
      </w:r>
      <w:r w:rsidR="00633839">
        <w:t>ә</w:t>
      </w:r>
      <w:r w:rsidR="00633839" w:rsidRPr="00032666">
        <w:t>л келед</w:t>
      </w:r>
      <w:r w:rsidR="00633839" w:rsidRPr="00032666">
        <w:rPr>
          <w:lang w:val="en-US"/>
        </w:rPr>
        <w:t>i</w:t>
      </w:r>
      <w:r w:rsidR="00633839">
        <w:t xml:space="preserve">. </w:t>
      </w:r>
      <w:r w:rsidR="00633839">
        <w:rPr>
          <w:lang w:val="kk-KZ"/>
        </w:rPr>
        <w:t>Қ</w:t>
      </w:r>
      <w:r w:rsidR="00633839" w:rsidRPr="00032666">
        <w:t>орыт</w:t>
      </w:r>
      <w:r w:rsidR="00633839">
        <w:t>қ</w:t>
      </w:r>
      <w:r w:rsidR="00633839" w:rsidRPr="00032666">
        <w:t>ы спинд</w:t>
      </w:r>
      <w:r w:rsidR="00633839" w:rsidRPr="00032666">
        <w:rPr>
          <w:lang w:val="en-US"/>
        </w:rPr>
        <w:t>i</w:t>
      </w:r>
      <w:r w:rsidR="00633839" w:rsidRPr="00032666">
        <w:t>к импульс момент</w:t>
      </w:r>
      <w:r w:rsidR="00633839" w:rsidRPr="00032666">
        <w:rPr>
          <w:lang w:val="en-US"/>
        </w:rPr>
        <w:t>i</w:t>
      </w:r>
      <w:r w:rsidR="00633839" w:rsidRPr="00032666">
        <w:t>, жо</w:t>
      </w:r>
      <w:r w:rsidR="00633839">
        <w:t>ғ</w:t>
      </w:r>
      <w:r w:rsidR="00633839" w:rsidRPr="00032666">
        <w:t>арыда айтыл</w:t>
      </w:r>
      <w:r w:rsidR="00633839">
        <w:t>ғ</w:t>
      </w:r>
      <w:r w:rsidR="00633839" w:rsidRPr="00032666">
        <w:t xml:space="preserve">андай, </w:t>
      </w:r>
      <w:r w:rsidR="00633839" w:rsidRPr="00032666">
        <w:rPr>
          <w:i/>
          <w:iCs/>
          <w:lang w:val="en-US"/>
        </w:rPr>
        <w:t>s</w:t>
      </w:r>
      <w:r w:rsidR="00633839" w:rsidRPr="00032666">
        <w:rPr>
          <w:i/>
          <w:iCs/>
        </w:rPr>
        <w:t xml:space="preserve">=0 </w:t>
      </w:r>
      <w:r w:rsidR="00633839" w:rsidRPr="00032666">
        <w:t>ж</w:t>
      </w:r>
      <w:r w:rsidR="00633839">
        <w:t>ә</w:t>
      </w:r>
      <w:r w:rsidR="00633839" w:rsidRPr="00032666">
        <w:t xml:space="preserve">не </w:t>
      </w:r>
      <w:r w:rsidR="00633839" w:rsidRPr="00032666">
        <w:rPr>
          <w:i/>
          <w:iCs/>
          <w:lang w:val="en-US"/>
        </w:rPr>
        <w:t>s</w:t>
      </w:r>
      <w:r w:rsidR="00633839" w:rsidRPr="00032666">
        <w:rPr>
          <w:i/>
          <w:iCs/>
        </w:rPr>
        <w:t>=1</w:t>
      </w:r>
      <w:r w:rsidR="00633839" w:rsidRPr="00032666">
        <w:t xml:space="preserve"> болады.</w:t>
      </w:r>
    </w:p>
    <w:p w:rsidR="00633839" w:rsidRDefault="00633839" w:rsidP="00B231EA">
      <w:pPr>
        <w:ind w:firstLine="284"/>
        <w:jc w:val="both"/>
        <w:rPr>
          <w:lang w:val="kk-KZ"/>
        </w:rPr>
      </w:pPr>
      <w:r w:rsidRPr="00032666">
        <w:t>К</w:t>
      </w:r>
      <w:r>
        <w:t>ө</w:t>
      </w:r>
      <w:proofErr w:type="gramStart"/>
      <w:r w:rsidRPr="00032666">
        <w:t>п</w:t>
      </w:r>
      <w:proofErr w:type="gramEnd"/>
      <w:r w:rsidRPr="00032666">
        <w:t xml:space="preserve"> электронды атомдарда</w:t>
      </w:r>
      <w:r>
        <w:t>ғ</w:t>
      </w:r>
      <w:r w:rsidRPr="00032666">
        <w:t>ы спектрл</w:t>
      </w:r>
      <w:r w:rsidRPr="00032666">
        <w:rPr>
          <w:lang w:val="en-US"/>
        </w:rPr>
        <w:t>i</w:t>
      </w:r>
      <w:r w:rsidRPr="00032666">
        <w:t>к сызы</w:t>
      </w:r>
      <w:r>
        <w:t>қ</w:t>
      </w:r>
      <w:r w:rsidRPr="00032666">
        <w:t>тарды</w:t>
      </w:r>
      <w:r>
        <w:t>ң</w:t>
      </w:r>
      <w:r w:rsidRPr="00032666">
        <w:t xml:space="preserve"> пайда болуына жауапты электрондарды</w:t>
      </w:r>
      <w:r>
        <w:t>ң</w:t>
      </w:r>
      <w:r w:rsidRPr="00032666">
        <w:t xml:space="preserve"> энергетикалы</w:t>
      </w:r>
      <w:r>
        <w:t>қ</w:t>
      </w:r>
      <w:r w:rsidRPr="00032666">
        <w:t xml:space="preserve"> де</w:t>
      </w:r>
      <w:r>
        <w:t>ң</w:t>
      </w:r>
      <w:r w:rsidRPr="00032666">
        <w:t>гейлер</w:t>
      </w:r>
      <w:r w:rsidRPr="00032666">
        <w:rPr>
          <w:lang w:val="en-US"/>
        </w:rPr>
        <w:t>i</w:t>
      </w:r>
      <w:r w:rsidRPr="00032666">
        <w:t>н (</w:t>
      </w:r>
      <w:r>
        <w:t>кү</w:t>
      </w:r>
      <w:r w:rsidRPr="00032666">
        <w:t>йлер</w:t>
      </w:r>
      <w:r w:rsidRPr="00032666">
        <w:rPr>
          <w:lang w:val="en-US"/>
        </w:rPr>
        <w:t>i</w:t>
      </w:r>
      <w:r w:rsidRPr="00032666">
        <w:t xml:space="preserve">н) </w:t>
      </w:r>
      <w:r w:rsidRPr="00032666">
        <w:rPr>
          <w:position w:val="-10"/>
          <w:lang w:val="en-US"/>
        </w:rPr>
        <w:object w:dxaOrig="620" w:dyaOrig="360">
          <v:shape id="_x0000_i1156" type="#_x0000_t75" style="width:30.75pt;height:18.75pt" o:ole="" fillcolor="window">
            <v:imagedata r:id="rId293" o:title=""/>
          </v:shape>
          <o:OLEObject Type="Embed" ProgID="Equation.DSMT4" ShapeID="_x0000_i1156" DrawAspect="Content" ObjectID="_1521892983" r:id="rId294"/>
        </w:object>
      </w:r>
      <w:r w:rsidRPr="00032666">
        <w:t xml:space="preserve"> термдермен сипаттайды, м</w:t>
      </w:r>
      <w:r>
        <w:t>ұ</w:t>
      </w:r>
      <w:r w:rsidRPr="00032666">
        <w:t>нда</w:t>
      </w:r>
      <w:r>
        <w:t>ғ</w:t>
      </w:r>
      <w:r w:rsidRPr="00032666">
        <w:t xml:space="preserve">ы </w:t>
      </w:r>
      <w:r w:rsidRPr="00032666">
        <w:rPr>
          <w:i/>
          <w:iCs/>
          <w:lang w:val="en-US"/>
        </w:rPr>
        <w:t>L</w:t>
      </w:r>
      <w:r w:rsidRPr="00032666">
        <w:rPr>
          <w:i/>
          <w:iCs/>
          <w:lang w:val="en-US"/>
        </w:rPr>
        <w:sym w:font="Symbol" w:char="F0BA"/>
      </w:r>
      <w:r w:rsidRPr="00032666">
        <w:rPr>
          <w:i/>
          <w:iCs/>
          <w:lang w:val="en-US"/>
        </w:rPr>
        <w:t>S</w:t>
      </w:r>
      <w:r w:rsidRPr="00032666">
        <w:rPr>
          <w:i/>
          <w:iCs/>
        </w:rPr>
        <w:t xml:space="preserve">, </w:t>
      </w:r>
      <w:r w:rsidRPr="00032666">
        <w:rPr>
          <w:i/>
          <w:iCs/>
          <w:lang w:val="en-US"/>
        </w:rPr>
        <w:t>P</w:t>
      </w:r>
      <w:r w:rsidRPr="00032666">
        <w:rPr>
          <w:i/>
          <w:iCs/>
        </w:rPr>
        <w:t xml:space="preserve">, </w:t>
      </w:r>
      <w:r w:rsidRPr="00032666">
        <w:rPr>
          <w:i/>
          <w:iCs/>
          <w:lang w:val="en-US"/>
        </w:rPr>
        <w:t>D</w:t>
      </w:r>
      <w:r w:rsidRPr="00032666">
        <w:rPr>
          <w:i/>
          <w:iCs/>
        </w:rPr>
        <w:t>,... (</w:t>
      </w:r>
      <w:r w:rsidRPr="00032666">
        <w:rPr>
          <w:i/>
          <w:iCs/>
          <w:lang w:val="en-US"/>
        </w:rPr>
        <w:t>L</w:t>
      </w:r>
      <w:r w:rsidRPr="00032666">
        <w:rPr>
          <w:i/>
          <w:iCs/>
        </w:rPr>
        <w:t>=0, 1, 2,...</w:t>
      </w:r>
      <w:r w:rsidRPr="00032666">
        <w:rPr>
          <w:lang w:val="en-US"/>
        </w:rPr>
        <w:t>c</w:t>
      </w:r>
      <w:r w:rsidRPr="00032666">
        <w:t xml:space="preserve">андары </w:t>
      </w:r>
      <w:r>
        <w:t>үші</w:t>
      </w:r>
      <w:r w:rsidRPr="00032666">
        <w:t>н</w:t>
      </w:r>
      <w:r w:rsidRPr="00032666">
        <w:rPr>
          <w:i/>
          <w:iCs/>
        </w:rPr>
        <w:t>).</w:t>
      </w:r>
      <w:r w:rsidRPr="00032666">
        <w:t xml:space="preserve"> Терм белг</w:t>
      </w:r>
      <w:r w:rsidRPr="00032666">
        <w:rPr>
          <w:lang w:val="en-US"/>
        </w:rPr>
        <w:t>i</w:t>
      </w:r>
      <w:r w:rsidRPr="00032666">
        <w:t>с</w:t>
      </w:r>
      <w:r w:rsidRPr="00032666">
        <w:rPr>
          <w:lang w:val="en-US"/>
        </w:rPr>
        <w:t>i</w:t>
      </w:r>
      <w:r w:rsidRPr="00032666">
        <w:t>ндег</w:t>
      </w:r>
      <w:r w:rsidRPr="00032666">
        <w:rPr>
          <w:lang w:val="en-US"/>
        </w:rPr>
        <w:t>i</w:t>
      </w:r>
      <w:r w:rsidRPr="00032666">
        <w:t xml:space="preserve"> жо</w:t>
      </w:r>
      <w:r>
        <w:t>ғ</w:t>
      </w:r>
      <w:r w:rsidRPr="00032666">
        <w:t>ар</w:t>
      </w:r>
      <w:r>
        <w:t>ғ</w:t>
      </w:r>
      <w:r w:rsidRPr="00032666">
        <w:t xml:space="preserve">ы сол </w:t>
      </w:r>
      <w:proofErr w:type="gramStart"/>
      <w:r w:rsidRPr="00032666">
        <w:t>жа</w:t>
      </w:r>
      <w:r>
        <w:t>қ</w:t>
      </w:r>
      <w:r w:rsidRPr="00032666">
        <w:t>та</w:t>
      </w:r>
      <w:proofErr w:type="gramEnd"/>
      <w:r>
        <w:t>ғ</w:t>
      </w:r>
      <w:r w:rsidRPr="00032666">
        <w:t>ы индекс де</w:t>
      </w:r>
      <w:r>
        <w:t>ң</w:t>
      </w:r>
      <w:r w:rsidRPr="00032666">
        <w:t>гейд</w:t>
      </w:r>
      <w:r w:rsidRPr="00032666">
        <w:rPr>
          <w:lang w:val="en-US"/>
        </w:rPr>
        <w:t>i</w:t>
      </w:r>
      <w:r>
        <w:t>ң</w:t>
      </w:r>
      <w:r w:rsidRPr="00032666">
        <w:t xml:space="preserve"> мультиплетт</w:t>
      </w:r>
      <w:r w:rsidRPr="00032666">
        <w:rPr>
          <w:lang w:val="en-US"/>
        </w:rPr>
        <w:t>i</w:t>
      </w:r>
      <w:r w:rsidRPr="00032666">
        <w:t>г</w:t>
      </w:r>
      <w:r w:rsidRPr="00032666">
        <w:rPr>
          <w:lang w:val="en-US"/>
        </w:rPr>
        <w:t>i</w:t>
      </w:r>
      <w:r w:rsidRPr="00032666">
        <w:t>н, т</w:t>
      </w:r>
      <w:r>
        <w:t>ө</w:t>
      </w:r>
      <w:r w:rsidRPr="00032666">
        <w:t>менг</w:t>
      </w:r>
      <w:r w:rsidRPr="00032666">
        <w:rPr>
          <w:lang w:val="en-US"/>
        </w:rPr>
        <w:t>i</w:t>
      </w:r>
      <w:r w:rsidRPr="00032666">
        <w:t xml:space="preserve"> о</w:t>
      </w:r>
      <w:r>
        <w:t>ң</w:t>
      </w:r>
      <w:r w:rsidRPr="00032666">
        <w:t xml:space="preserve"> жа</w:t>
      </w:r>
      <w:r>
        <w:t>қ</w:t>
      </w:r>
      <w:r w:rsidRPr="00032666">
        <w:t>та</w:t>
      </w:r>
      <w:r>
        <w:t>ғ</w:t>
      </w:r>
      <w:r w:rsidRPr="00032666">
        <w:t>ы индекс-</w:t>
      </w:r>
      <w:r w:rsidRPr="00032666">
        <w:rPr>
          <w:i/>
          <w:iCs/>
          <w:lang w:val="en-US"/>
        </w:rPr>
        <w:t>J</w:t>
      </w:r>
      <w:r w:rsidRPr="00032666">
        <w:t>санын аны</w:t>
      </w:r>
      <w:r>
        <w:t>қ</w:t>
      </w:r>
      <w:r w:rsidRPr="00032666">
        <w:t xml:space="preserve">тайды. </w:t>
      </w:r>
    </w:p>
    <w:p w:rsidR="00367DE4" w:rsidRPr="00367DE4" w:rsidRDefault="00367DE4" w:rsidP="00B231EA">
      <w:pPr>
        <w:ind w:firstLine="284"/>
        <w:jc w:val="both"/>
        <w:rPr>
          <w:lang w:val="kk-KZ"/>
        </w:rPr>
      </w:pPr>
    </w:p>
    <w:p w:rsidR="00633839" w:rsidRPr="00FA229E" w:rsidRDefault="00C905D2" w:rsidP="00B231EA">
      <w:pPr>
        <w:jc w:val="right"/>
        <w:rPr>
          <w:sz w:val="16"/>
          <w:szCs w:val="16"/>
        </w:rPr>
      </w:pPr>
      <w:r>
        <w:rPr>
          <w:sz w:val="16"/>
          <w:szCs w:val="16"/>
          <w:lang w:val="kk-KZ"/>
        </w:rPr>
        <w:t>9</w:t>
      </w:r>
      <w:r w:rsidR="00633839" w:rsidRPr="00FA229E">
        <w:rPr>
          <w:sz w:val="16"/>
          <w:szCs w:val="16"/>
        </w:rPr>
        <w:t>.1-кесте</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819"/>
        <w:gridCol w:w="457"/>
        <w:gridCol w:w="567"/>
        <w:gridCol w:w="708"/>
        <w:gridCol w:w="709"/>
        <w:gridCol w:w="1278"/>
      </w:tblGrid>
      <w:tr w:rsidR="00633839" w:rsidRPr="00032666">
        <w:tc>
          <w:tcPr>
            <w:tcW w:w="709" w:type="dxa"/>
            <w:tcBorders>
              <w:top w:val="single" w:sz="6" w:space="0" w:color="auto"/>
              <w:left w:val="single" w:sz="6" w:space="0" w:color="auto"/>
              <w:bottom w:val="single" w:sz="4" w:space="0" w:color="auto"/>
              <w:right w:val="single" w:sz="4" w:space="0" w:color="auto"/>
            </w:tcBorders>
          </w:tcPr>
          <w:p w:rsidR="00633839" w:rsidRPr="00032666" w:rsidRDefault="00633839" w:rsidP="00B231EA">
            <w:pPr>
              <w:ind w:right="-108"/>
              <w:jc w:val="both"/>
              <w:rPr>
                <w:sz w:val="16"/>
                <w:szCs w:val="16"/>
              </w:rPr>
            </w:pPr>
            <w:r w:rsidRPr="00032666">
              <w:rPr>
                <w:sz w:val="16"/>
                <w:szCs w:val="16"/>
              </w:rPr>
              <w:t>1-элек</w:t>
            </w:r>
          </w:p>
          <w:p w:rsidR="00633839" w:rsidRPr="00032666" w:rsidRDefault="00633839" w:rsidP="00B231EA">
            <w:pPr>
              <w:ind w:right="-108"/>
              <w:jc w:val="both"/>
              <w:rPr>
                <w:sz w:val="16"/>
                <w:szCs w:val="16"/>
              </w:rPr>
            </w:pPr>
            <w:r w:rsidRPr="00032666">
              <w:rPr>
                <w:sz w:val="16"/>
                <w:szCs w:val="16"/>
              </w:rPr>
              <w:t>трон</w:t>
            </w:r>
          </w:p>
        </w:tc>
        <w:tc>
          <w:tcPr>
            <w:tcW w:w="819" w:type="dxa"/>
            <w:tcBorders>
              <w:top w:val="single" w:sz="6" w:space="0" w:color="auto"/>
              <w:left w:val="nil"/>
              <w:bottom w:val="single" w:sz="4" w:space="0" w:color="auto"/>
              <w:right w:val="single" w:sz="4" w:space="0" w:color="auto"/>
            </w:tcBorders>
          </w:tcPr>
          <w:p w:rsidR="00633839" w:rsidRPr="00032666" w:rsidRDefault="00633839" w:rsidP="00B231EA">
            <w:pPr>
              <w:ind w:right="-108"/>
              <w:jc w:val="both"/>
              <w:rPr>
                <w:sz w:val="16"/>
                <w:szCs w:val="16"/>
              </w:rPr>
            </w:pPr>
            <w:r w:rsidRPr="00032666">
              <w:rPr>
                <w:sz w:val="16"/>
                <w:szCs w:val="16"/>
              </w:rPr>
              <w:t>2-элек</w:t>
            </w:r>
          </w:p>
          <w:p w:rsidR="00633839" w:rsidRPr="00032666" w:rsidRDefault="00633839" w:rsidP="00B231EA">
            <w:pPr>
              <w:jc w:val="both"/>
              <w:rPr>
                <w:sz w:val="16"/>
                <w:szCs w:val="16"/>
              </w:rPr>
            </w:pPr>
            <w:r w:rsidRPr="00032666">
              <w:rPr>
                <w:sz w:val="16"/>
                <w:szCs w:val="16"/>
              </w:rPr>
              <w:t>трон</w:t>
            </w:r>
          </w:p>
        </w:tc>
        <w:tc>
          <w:tcPr>
            <w:tcW w:w="457" w:type="dxa"/>
            <w:tcBorders>
              <w:top w:val="single" w:sz="6" w:space="0" w:color="auto"/>
              <w:left w:val="nil"/>
              <w:bottom w:val="single" w:sz="4" w:space="0" w:color="auto"/>
              <w:right w:val="single" w:sz="4" w:space="0" w:color="auto"/>
            </w:tcBorders>
          </w:tcPr>
          <w:p w:rsidR="00633839" w:rsidRPr="00032666" w:rsidRDefault="00633839" w:rsidP="00B231EA">
            <w:pPr>
              <w:jc w:val="both"/>
              <w:rPr>
                <w:i/>
                <w:iCs/>
                <w:sz w:val="16"/>
                <w:szCs w:val="16"/>
                <w:lang w:val="en-US"/>
              </w:rPr>
            </w:pPr>
          </w:p>
          <w:p w:rsidR="00633839" w:rsidRPr="00032666" w:rsidRDefault="00633839" w:rsidP="00B231EA">
            <w:pPr>
              <w:jc w:val="both"/>
              <w:rPr>
                <w:sz w:val="16"/>
                <w:szCs w:val="16"/>
              </w:rPr>
            </w:pPr>
            <w:r w:rsidRPr="00032666">
              <w:rPr>
                <w:i/>
                <w:iCs/>
                <w:sz w:val="16"/>
                <w:szCs w:val="16"/>
                <w:lang w:val="en-US"/>
              </w:rPr>
              <w:t>L</w:t>
            </w:r>
          </w:p>
        </w:tc>
        <w:tc>
          <w:tcPr>
            <w:tcW w:w="1275" w:type="dxa"/>
            <w:gridSpan w:val="2"/>
            <w:tcBorders>
              <w:top w:val="single" w:sz="6" w:space="0" w:color="auto"/>
              <w:left w:val="nil"/>
              <w:bottom w:val="single" w:sz="4" w:space="0" w:color="auto"/>
              <w:right w:val="single" w:sz="4" w:space="0" w:color="auto"/>
            </w:tcBorders>
          </w:tcPr>
          <w:p w:rsidR="00633839" w:rsidRPr="00032666" w:rsidRDefault="00633839" w:rsidP="00F07286">
            <w:pPr>
              <w:jc w:val="center"/>
              <w:rPr>
                <w:i/>
                <w:iCs/>
                <w:sz w:val="16"/>
                <w:szCs w:val="16"/>
              </w:rPr>
            </w:pPr>
            <w:r w:rsidRPr="00032666">
              <w:rPr>
                <w:i/>
                <w:iCs/>
                <w:sz w:val="16"/>
                <w:szCs w:val="16"/>
              </w:rPr>
              <w:t>S=0</w:t>
            </w:r>
          </w:p>
          <w:p w:rsidR="00633839" w:rsidRPr="00032666" w:rsidRDefault="00633839" w:rsidP="00B231EA">
            <w:pPr>
              <w:jc w:val="both"/>
              <w:rPr>
                <w:sz w:val="16"/>
                <w:szCs w:val="16"/>
              </w:rPr>
            </w:pPr>
          </w:p>
        </w:tc>
        <w:tc>
          <w:tcPr>
            <w:tcW w:w="1986" w:type="dxa"/>
            <w:gridSpan w:val="2"/>
            <w:tcBorders>
              <w:top w:val="single" w:sz="6" w:space="0" w:color="auto"/>
              <w:left w:val="nil"/>
              <w:bottom w:val="single" w:sz="4" w:space="0" w:color="auto"/>
              <w:right w:val="single" w:sz="6" w:space="0" w:color="auto"/>
            </w:tcBorders>
          </w:tcPr>
          <w:p w:rsidR="00633839" w:rsidRPr="00032666" w:rsidRDefault="00633839" w:rsidP="00B231EA">
            <w:pPr>
              <w:jc w:val="both"/>
              <w:rPr>
                <w:sz w:val="16"/>
                <w:szCs w:val="16"/>
              </w:rPr>
            </w:pPr>
            <w:r w:rsidRPr="00032666">
              <w:rPr>
                <w:i/>
                <w:iCs/>
                <w:sz w:val="16"/>
                <w:szCs w:val="16"/>
              </w:rPr>
              <w:t>S=1</w:t>
            </w:r>
          </w:p>
          <w:p w:rsidR="00633839" w:rsidRPr="00032666" w:rsidRDefault="00633839" w:rsidP="00B231EA">
            <w:pPr>
              <w:jc w:val="both"/>
              <w:rPr>
                <w:sz w:val="16"/>
                <w:szCs w:val="16"/>
              </w:rPr>
            </w:pPr>
          </w:p>
        </w:tc>
      </w:tr>
      <w:tr w:rsidR="00633839" w:rsidRPr="00032666">
        <w:tc>
          <w:tcPr>
            <w:tcW w:w="709" w:type="dxa"/>
            <w:tcBorders>
              <w:top w:val="nil"/>
              <w:left w:val="single" w:sz="6" w:space="0" w:color="auto"/>
              <w:bottom w:val="nil"/>
              <w:right w:val="single" w:sz="4" w:space="0" w:color="auto"/>
            </w:tcBorders>
          </w:tcPr>
          <w:p w:rsidR="00633839" w:rsidRPr="00032666" w:rsidRDefault="00633839" w:rsidP="00B231EA">
            <w:pPr>
              <w:jc w:val="both"/>
              <w:rPr>
                <w:sz w:val="16"/>
                <w:szCs w:val="16"/>
              </w:rPr>
            </w:pPr>
          </w:p>
        </w:tc>
        <w:tc>
          <w:tcPr>
            <w:tcW w:w="819" w:type="dxa"/>
            <w:tcBorders>
              <w:top w:val="nil"/>
              <w:left w:val="nil"/>
              <w:bottom w:val="nil"/>
              <w:right w:val="single" w:sz="4" w:space="0" w:color="auto"/>
            </w:tcBorders>
          </w:tcPr>
          <w:p w:rsidR="00633839" w:rsidRPr="00032666" w:rsidRDefault="00633839" w:rsidP="00B231EA">
            <w:pPr>
              <w:jc w:val="both"/>
              <w:rPr>
                <w:sz w:val="16"/>
                <w:szCs w:val="16"/>
              </w:rPr>
            </w:pPr>
          </w:p>
        </w:tc>
        <w:tc>
          <w:tcPr>
            <w:tcW w:w="457" w:type="dxa"/>
            <w:tcBorders>
              <w:top w:val="nil"/>
              <w:left w:val="nil"/>
              <w:bottom w:val="nil"/>
              <w:right w:val="single" w:sz="4" w:space="0" w:color="auto"/>
            </w:tcBorders>
          </w:tcPr>
          <w:p w:rsidR="00633839" w:rsidRPr="00032666" w:rsidRDefault="00633839" w:rsidP="00B231EA">
            <w:pPr>
              <w:jc w:val="both"/>
              <w:rPr>
                <w:sz w:val="16"/>
                <w:szCs w:val="16"/>
              </w:rPr>
            </w:pPr>
          </w:p>
        </w:tc>
        <w:tc>
          <w:tcPr>
            <w:tcW w:w="567" w:type="dxa"/>
            <w:tcBorders>
              <w:top w:val="nil"/>
              <w:left w:val="nil"/>
              <w:bottom w:val="nil"/>
              <w:right w:val="single" w:sz="4" w:space="0" w:color="auto"/>
            </w:tcBorders>
          </w:tcPr>
          <w:p w:rsidR="00633839" w:rsidRPr="00032666" w:rsidRDefault="00633839" w:rsidP="00B231EA">
            <w:pPr>
              <w:jc w:val="both"/>
              <w:rPr>
                <w:sz w:val="16"/>
                <w:szCs w:val="16"/>
              </w:rPr>
            </w:pPr>
            <w:r w:rsidRPr="00032666">
              <w:rPr>
                <w:i/>
                <w:iCs/>
                <w:sz w:val="16"/>
                <w:szCs w:val="16"/>
              </w:rPr>
              <w:t>J</w:t>
            </w:r>
          </w:p>
        </w:tc>
        <w:tc>
          <w:tcPr>
            <w:tcW w:w="708"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терм</w:t>
            </w:r>
          </w:p>
        </w:tc>
        <w:tc>
          <w:tcPr>
            <w:tcW w:w="709" w:type="dxa"/>
            <w:tcBorders>
              <w:top w:val="nil"/>
              <w:left w:val="nil"/>
              <w:bottom w:val="nil"/>
              <w:right w:val="single" w:sz="4" w:space="0" w:color="auto"/>
            </w:tcBorders>
          </w:tcPr>
          <w:p w:rsidR="00633839" w:rsidRPr="00032666" w:rsidRDefault="00633839" w:rsidP="00B231EA">
            <w:pPr>
              <w:jc w:val="both"/>
              <w:rPr>
                <w:sz w:val="16"/>
                <w:szCs w:val="16"/>
              </w:rPr>
            </w:pPr>
            <w:r w:rsidRPr="00032666">
              <w:rPr>
                <w:i/>
                <w:iCs/>
                <w:sz w:val="16"/>
                <w:szCs w:val="16"/>
              </w:rPr>
              <w:t xml:space="preserve">  J</w:t>
            </w:r>
          </w:p>
        </w:tc>
        <w:tc>
          <w:tcPr>
            <w:tcW w:w="1278" w:type="dxa"/>
            <w:tcBorders>
              <w:top w:val="nil"/>
              <w:left w:val="nil"/>
              <w:bottom w:val="nil"/>
              <w:right w:val="single" w:sz="6" w:space="0" w:color="auto"/>
            </w:tcBorders>
          </w:tcPr>
          <w:p w:rsidR="00633839" w:rsidRPr="00032666" w:rsidRDefault="009A3EE1" w:rsidP="00B231EA">
            <w:pPr>
              <w:jc w:val="both"/>
              <w:rPr>
                <w:sz w:val="16"/>
                <w:szCs w:val="16"/>
              </w:rPr>
            </w:pPr>
            <w:r w:rsidRPr="00032666">
              <w:rPr>
                <w:sz w:val="16"/>
                <w:szCs w:val="16"/>
              </w:rPr>
              <w:t>Т</w:t>
            </w:r>
            <w:r w:rsidR="00633839" w:rsidRPr="00032666">
              <w:rPr>
                <w:sz w:val="16"/>
                <w:szCs w:val="16"/>
              </w:rPr>
              <w:t>ерм</w:t>
            </w:r>
          </w:p>
        </w:tc>
      </w:tr>
      <w:tr w:rsidR="00633839" w:rsidRPr="00032666">
        <w:tc>
          <w:tcPr>
            <w:tcW w:w="709" w:type="dxa"/>
            <w:tcBorders>
              <w:top w:val="nil"/>
              <w:left w:val="single" w:sz="6" w:space="0" w:color="auto"/>
              <w:bottom w:val="nil"/>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819"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45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w:t>
            </w:r>
          </w:p>
        </w:tc>
        <w:tc>
          <w:tcPr>
            <w:tcW w:w="56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w:t>
            </w:r>
          </w:p>
        </w:tc>
        <w:tc>
          <w:tcPr>
            <w:tcW w:w="708"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vertAlign w:val="superscript"/>
              </w:rPr>
              <w:t>1</w:t>
            </w:r>
            <w:r w:rsidRPr="00032666">
              <w:rPr>
                <w:i/>
                <w:iCs/>
                <w:sz w:val="16"/>
                <w:szCs w:val="16"/>
              </w:rPr>
              <w:t>S</w:t>
            </w:r>
            <w:r w:rsidRPr="00032666">
              <w:rPr>
                <w:i/>
                <w:iCs/>
                <w:sz w:val="16"/>
                <w:szCs w:val="16"/>
                <w:vertAlign w:val="subscript"/>
              </w:rPr>
              <w:t>0</w:t>
            </w:r>
          </w:p>
        </w:tc>
        <w:tc>
          <w:tcPr>
            <w:tcW w:w="709"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 xml:space="preserve">  1</w:t>
            </w:r>
          </w:p>
        </w:tc>
        <w:tc>
          <w:tcPr>
            <w:tcW w:w="1278" w:type="dxa"/>
            <w:tcBorders>
              <w:top w:val="nil"/>
              <w:left w:val="nil"/>
              <w:bottom w:val="nil"/>
              <w:right w:val="single" w:sz="6" w:space="0" w:color="auto"/>
            </w:tcBorders>
          </w:tcPr>
          <w:p w:rsidR="00633839" w:rsidRPr="00032666" w:rsidRDefault="00633839" w:rsidP="006610F6">
            <w:pPr>
              <w:jc w:val="both"/>
              <w:rPr>
                <w:sz w:val="16"/>
                <w:szCs w:val="16"/>
              </w:rPr>
            </w:pPr>
            <w:r w:rsidRPr="00032666">
              <w:rPr>
                <w:i/>
                <w:iCs/>
                <w:sz w:val="16"/>
                <w:szCs w:val="16"/>
                <w:vertAlign w:val="superscript"/>
              </w:rPr>
              <w:t xml:space="preserve">   3</w:t>
            </w:r>
            <w:r w:rsidRPr="00032666">
              <w:rPr>
                <w:i/>
                <w:iCs/>
                <w:sz w:val="16"/>
                <w:szCs w:val="16"/>
              </w:rPr>
              <w:t>S</w:t>
            </w:r>
            <w:r w:rsidRPr="00032666">
              <w:rPr>
                <w:i/>
                <w:iCs/>
                <w:sz w:val="16"/>
                <w:szCs w:val="16"/>
                <w:vertAlign w:val="subscript"/>
              </w:rPr>
              <w:t>1</w:t>
            </w:r>
          </w:p>
        </w:tc>
      </w:tr>
      <w:tr w:rsidR="00633839" w:rsidRPr="00032666">
        <w:tc>
          <w:tcPr>
            <w:tcW w:w="709" w:type="dxa"/>
            <w:tcBorders>
              <w:top w:val="nil"/>
              <w:left w:val="single" w:sz="6" w:space="0" w:color="auto"/>
              <w:bottom w:val="nil"/>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819"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lang w:val="en-US"/>
              </w:rPr>
              <w:t xml:space="preserve"> 6p</w:t>
            </w:r>
          </w:p>
        </w:tc>
        <w:tc>
          <w:tcPr>
            <w:tcW w:w="45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1</w:t>
            </w:r>
          </w:p>
        </w:tc>
        <w:tc>
          <w:tcPr>
            <w:tcW w:w="56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1</w:t>
            </w:r>
          </w:p>
        </w:tc>
        <w:tc>
          <w:tcPr>
            <w:tcW w:w="708"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vertAlign w:val="superscript"/>
              </w:rPr>
              <w:t>1</w:t>
            </w:r>
            <w:r w:rsidRPr="00032666">
              <w:rPr>
                <w:i/>
                <w:iCs/>
                <w:sz w:val="16"/>
                <w:szCs w:val="16"/>
              </w:rPr>
              <w:t>P</w:t>
            </w:r>
            <w:r w:rsidRPr="00032666">
              <w:rPr>
                <w:i/>
                <w:iCs/>
                <w:sz w:val="16"/>
                <w:szCs w:val="16"/>
                <w:vertAlign w:val="subscript"/>
              </w:rPr>
              <w:t>1</w:t>
            </w:r>
          </w:p>
        </w:tc>
        <w:tc>
          <w:tcPr>
            <w:tcW w:w="709"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0,1,2</w:t>
            </w:r>
          </w:p>
        </w:tc>
        <w:tc>
          <w:tcPr>
            <w:tcW w:w="1278" w:type="dxa"/>
            <w:tcBorders>
              <w:top w:val="nil"/>
              <w:left w:val="nil"/>
              <w:bottom w:val="nil"/>
              <w:right w:val="single" w:sz="6" w:space="0" w:color="auto"/>
            </w:tcBorders>
          </w:tcPr>
          <w:p w:rsidR="00633839" w:rsidRPr="00032666" w:rsidRDefault="00633839" w:rsidP="00B231EA">
            <w:pPr>
              <w:jc w:val="both"/>
              <w:rPr>
                <w:sz w:val="16"/>
                <w:szCs w:val="16"/>
              </w:rPr>
            </w:pPr>
            <w:r w:rsidRPr="00032666">
              <w:rPr>
                <w:i/>
                <w:iCs/>
                <w:sz w:val="16"/>
                <w:szCs w:val="16"/>
                <w:vertAlign w:val="superscript"/>
              </w:rPr>
              <w:t>3</w:t>
            </w:r>
            <w:r w:rsidRPr="00032666">
              <w:rPr>
                <w:i/>
                <w:iCs/>
                <w:sz w:val="16"/>
                <w:szCs w:val="16"/>
              </w:rPr>
              <w:t>P</w:t>
            </w:r>
            <w:r w:rsidRPr="00032666">
              <w:rPr>
                <w:i/>
                <w:iCs/>
                <w:sz w:val="16"/>
                <w:szCs w:val="16"/>
                <w:vertAlign w:val="subscript"/>
              </w:rPr>
              <w:t>0</w:t>
            </w:r>
            <w:r w:rsidRPr="00032666">
              <w:rPr>
                <w:i/>
                <w:iCs/>
                <w:sz w:val="16"/>
                <w:szCs w:val="16"/>
              </w:rPr>
              <w:t xml:space="preserve">; </w:t>
            </w:r>
            <w:r w:rsidRPr="00032666">
              <w:rPr>
                <w:i/>
                <w:iCs/>
                <w:sz w:val="16"/>
                <w:szCs w:val="16"/>
                <w:vertAlign w:val="superscript"/>
              </w:rPr>
              <w:t>3</w:t>
            </w:r>
            <w:r w:rsidRPr="00032666">
              <w:rPr>
                <w:i/>
                <w:iCs/>
                <w:sz w:val="16"/>
                <w:szCs w:val="16"/>
              </w:rPr>
              <w:t>P</w:t>
            </w:r>
            <w:r w:rsidRPr="00032666">
              <w:rPr>
                <w:i/>
                <w:iCs/>
                <w:sz w:val="16"/>
                <w:szCs w:val="16"/>
                <w:vertAlign w:val="subscript"/>
              </w:rPr>
              <w:t>1</w:t>
            </w:r>
            <w:r w:rsidRPr="00032666">
              <w:rPr>
                <w:i/>
                <w:iCs/>
                <w:sz w:val="16"/>
                <w:szCs w:val="16"/>
              </w:rPr>
              <w:t xml:space="preserve">; </w:t>
            </w:r>
            <w:r w:rsidRPr="00032666">
              <w:rPr>
                <w:i/>
                <w:iCs/>
                <w:sz w:val="16"/>
                <w:szCs w:val="16"/>
                <w:vertAlign w:val="superscript"/>
              </w:rPr>
              <w:t>3</w:t>
            </w:r>
            <w:r w:rsidRPr="00032666">
              <w:rPr>
                <w:i/>
                <w:iCs/>
                <w:sz w:val="16"/>
                <w:szCs w:val="16"/>
              </w:rPr>
              <w:t>P</w:t>
            </w:r>
            <w:r w:rsidRPr="00032666">
              <w:rPr>
                <w:i/>
                <w:iCs/>
                <w:sz w:val="16"/>
                <w:szCs w:val="16"/>
                <w:vertAlign w:val="subscript"/>
              </w:rPr>
              <w:t>2</w:t>
            </w:r>
          </w:p>
        </w:tc>
      </w:tr>
      <w:tr w:rsidR="00633839" w:rsidRPr="00032666">
        <w:tc>
          <w:tcPr>
            <w:tcW w:w="709" w:type="dxa"/>
            <w:tcBorders>
              <w:top w:val="nil"/>
              <w:left w:val="single" w:sz="6" w:space="0" w:color="auto"/>
              <w:bottom w:val="nil"/>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819"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rPr>
              <w:t xml:space="preserve"> 7s</w:t>
            </w:r>
          </w:p>
        </w:tc>
        <w:tc>
          <w:tcPr>
            <w:tcW w:w="45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w:t>
            </w:r>
          </w:p>
        </w:tc>
        <w:tc>
          <w:tcPr>
            <w:tcW w:w="56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w:t>
            </w:r>
          </w:p>
        </w:tc>
        <w:tc>
          <w:tcPr>
            <w:tcW w:w="708"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vertAlign w:val="superscript"/>
              </w:rPr>
              <w:t>1</w:t>
            </w:r>
            <w:r w:rsidRPr="00032666">
              <w:rPr>
                <w:i/>
                <w:iCs/>
                <w:sz w:val="16"/>
                <w:szCs w:val="16"/>
              </w:rPr>
              <w:t>S</w:t>
            </w:r>
            <w:r w:rsidRPr="00032666">
              <w:rPr>
                <w:i/>
                <w:iCs/>
                <w:sz w:val="16"/>
                <w:szCs w:val="16"/>
                <w:vertAlign w:val="subscript"/>
              </w:rPr>
              <w:t>0</w:t>
            </w:r>
          </w:p>
        </w:tc>
        <w:tc>
          <w:tcPr>
            <w:tcW w:w="709"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 xml:space="preserve">   1</w:t>
            </w:r>
          </w:p>
        </w:tc>
        <w:tc>
          <w:tcPr>
            <w:tcW w:w="1278" w:type="dxa"/>
            <w:tcBorders>
              <w:top w:val="nil"/>
              <w:left w:val="nil"/>
              <w:bottom w:val="nil"/>
              <w:right w:val="single" w:sz="6" w:space="0" w:color="auto"/>
            </w:tcBorders>
          </w:tcPr>
          <w:p w:rsidR="00633839" w:rsidRPr="00032666" w:rsidRDefault="006610F6" w:rsidP="00B231EA">
            <w:pPr>
              <w:jc w:val="both"/>
              <w:rPr>
                <w:sz w:val="16"/>
                <w:szCs w:val="16"/>
              </w:rPr>
            </w:pPr>
            <w:r>
              <w:rPr>
                <w:i/>
                <w:iCs/>
                <w:sz w:val="16"/>
                <w:szCs w:val="16"/>
                <w:vertAlign w:val="superscript"/>
              </w:rPr>
              <w:t xml:space="preserve"> </w:t>
            </w:r>
            <w:r w:rsidR="00633839" w:rsidRPr="00032666">
              <w:rPr>
                <w:i/>
                <w:iCs/>
                <w:sz w:val="16"/>
                <w:szCs w:val="16"/>
                <w:vertAlign w:val="superscript"/>
              </w:rPr>
              <w:t xml:space="preserve">  3</w:t>
            </w:r>
            <w:r w:rsidR="00633839" w:rsidRPr="00032666">
              <w:rPr>
                <w:i/>
                <w:iCs/>
                <w:sz w:val="16"/>
                <w:szCs w:val="16"/>
              </w:rPr>
              <w:t>S</w:t>
            </w:r>
            <w:r w:rsidR="00633839" w:rsidRPr="00032666">
              <w:rPr>
                <w:i/>
                <w:iCs/>
                <w:sz w:val="16"/>
                <w:szCs w:val="16"/>
                <w:vertAlign w:val="subscript"/>
              </w:rPr>
              <w:t>1</w:t>
            </w:r>
          </w:p>
        </w:tc>
      </w:tr>
      <w:tr w:rsidR="00633839" w:rsidRPr="00032666">
        <w:tc>
          <w:tcPr>
            <w:tcW w:w="709" w:type="dxa"/>
            <w:tcBorders>
              <w:top w:val="nil"/>
              <w:left w:val="single" w:sz="6" w:space="0" w:color="auto"/>
              <w:bottom w:val="nil"/>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819"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rPr>
              <w:t xml:space="preserve"> 7p</w:t>
            </w:r>
          </w:p>
        </w:tc>
        <w:tc>
          <w:tcPr>
            <w:tcW w:w="45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1</w:t>
            </w:r>
          </w:p>
        </w:tc>
        <w:tc>
          <w:tcPr>
            <w:tcW w:w="567"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1</w:t>
            </w:r>
          </w:p>
        </w:tc>
        <w:tc>
          <w:tcPr>
            <w:tcW w:w="708" w:type="dxa"/>
            <w:tcBorders>
              <w:top w:val="nil"/>
              <w:left w:val="nil"/>
              <w:bottom w:val="nil"/>
              <w:right w:val="single" w:sz="4" w:space="0" w:color="auto"/>
            </w:tcBorders>
          </w:tcPr>
          <w:p w:rsidR="00633839" w:rsidRPr="00032666" w:rsidRDefault="00633839" w:rsidP="00B231EA">
            <w:pPr>
              <w:jc w:val="both"/>
              <w:rPr>
                <w:i/>
                <w:iCs/>
                <w:sz w:val="16"/>
                <w:szCs w:val="16"/>
              </w:rPr>
            </w:pPr>
            <w:r w:rsidRPr="00032666">
              <w:rPr>
                <w:i/>
                <w:iCs/>
                <w:sz w:val="16"/>
                <w:szCs w:val="16"/>
                <w:vertAlign w:val="superscript"/>
              </w:rPr>
              <w:t>1</w:t>
            </w:r>
            <w:r w:rsidRPr="00032666">
              <w:rPr>
                <w:i/>
                <w:iCs/>
                <w:sz w:val="16"/>
                <w:szCs w:val="16"/>
              </w:rPr>
              <w:t>P</w:t>
            </w:r>
            <w:r w:rsidRPr="00032666">
              <w:rPr>
                <w:i/>
                <w:iCs/>
                <w:sz w:val="16"/>
                <w:szCs w:val="16"/>
                <w:vertAlign w:val="subscript"/>
              </w:rPr>
              <w:t>1</w:t>
            </w:r>
          </w:p>
        </w:tc>
        <w:tc>
          <w:tcPr>
            <w:tcW w:w="709"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0,1,2</w:t>
            </w:r>
          </w:p>
        </w:tc>
        <w:tc>
          <w:tcPr>
            <w:tcW w:w="1278" w:type="dxa"/>
            <w:tcBorders>
              <w:top w:val="nil"/>
              <w:left w:val="nil"/>
              <w:bottom w:val="nil"/>
              <w:right w:val="single" w:sz="6" w:space="0" w:color="auto"/>
            </w:tcBorders>
          </w:tcPr>
          <w:p w:rsidR="00633839" w:rsidRPr="00032666" w:rsidRDefault="00633839" w:rsidP="00B231EA">
            <w:pPr>
              <w:jc w:val="both"/>
              <w:rPr>
                <w:sz w:val="16"/>
                <w:szCs w:val="16"/>
              </w:rPr>
            </w:pPr>
            <w:r w:rsidRPr="00032666">
              <w:rPr>
                <w:i/>
                <w:iCs/>
                <w:sz w:val="16"/>
                <w:szCs w:val="16"/>
                <w:vertAlign w:val="superscript"/>
              </w:rPr>
              <w:t>3</w:t>
            </w:r>
            <w:r w:rsidRPr="00032666">
              <w:rPr>
                <w:i/>
                <w:iCs/>
                <w:sz w:val="16"/>
                <w:szCs w:val="16"/>
              </w:rPr>
              <w:t>P</w:t>
            </w:r>
            <w:r w:rsidRPr="00032666">
              <w:rPr>
                <w:i/>
                <w:iCs/>
                <w:sz w:val="16"/>
                <w:szCs w:val="16"/>
                <w:vertAlign w:val="subscript"/>
              </w:rPr>
              <w:t>0</w:t>
            </w:r>
            <w:r w:rsidRPr="00032666">
              <w:rPr>
                <w:i/>
                <w:iCs/>
                <w:sz w:val="16"/>
                <w:szCs w:val="16"/>
              </w:rPr>
              <w:t xml:space="preserve">; </w:t>
            </w:r>
            <w:r w:rsidRPr="00032666">
              <w:rPr>
                <w:i/>
                <w:iCs/>
                <w:sz w:val="16"/>
                <w:szCs w:val="16"/>
                <w:vertAlign w:val="superscript"/>
              </w:rPr>
              <w:t>3</w:t>
            </w:r>
            <w:r w:rsidRPr="00032666">
              <w:rPr>
                <w:i/>
                <w:iCs/>
                <w:sz w:val="16"/>
                <w:szCs w:val="16"/>
              </w:rPr>
              <w:t>P</w:t>
            </w:r>
            <w:r w:rsidRPr="00032666">
              <w:rPr>
                <w:i/>
                <w:iCs/>
                <w:sz w:val="16"/>
                <w:szCs w:val="16"/>
                <w:vertAlign w:val="subscript"/>
              </w:rPr>
              <w:t>1</w:t>
            </w:r>
            <w:r w:rsidRPr="00032666">
              <w:rPr>
                <w:i/>
                <w:iCs/>
                <w:sz w:val="16"/>
                <w:szCs w:val="16"/>
              </w:rPr>
              <w:t xml:space="preserve">; </w:t>
            </w:r>
            <w:r w:rsidRPr="00032666">
              <w:rPr>
                <w:i/>
                <w:iCs/>
                <w:sz w:val="16"/>
                <w:szCs w:val="16"/>
                <w:vertAlign w:val="superscript"/>
              </w:rPr>
              <w:t>3</w:t>
            </w:r>
            <w:r w:rsidRPr="00032666">
              <w:rPr>
                <w:i/>
                <w:iCs/>
                <w:sz w:val="16"/>
                <w:szCs w:val="16"/>
              </w:rPr>
              <w:t>P</w:t>
            </w:r>
            <w:r w:rsidRPr="00032666">
              <w:rPr>
                <w:i/>
                <w:iCs/>
                <w:sz w:val="16"/>
                <w:szCs w:val="16"/>
                <w:vertAlign w:val="subscript"/>
              </w:rPr>
              <w:t>2</w:t>
            </w:r>
          </w:p>
        </w:tc>
      </w:tr>
      <w:tr w:rsidR="00633839" w:rsidRPr="00032666">
        <w:tc>
          <w:tcPr>
            <w:tcW w:w="709" w:type="dxa"/>
            <w:tcBorders>
              <w:top w:val="nil"/>
              <w:left w:val="single" w:sz="6" w:space="0" w:color="auto"/>
              <w:bottom w:val="single" w:sz="6" w:space="0" w:color="auto"/>
              <w:right w:val="single" w:sz="4" w:space="0" w:color="auto"/>
            </w:tcBorders>
          </w:tcPr>
          <w:p w:rsidR="00633839" w:rsidRPr="00032666" w:rsidRDefault="00633839" w:rsidP="00B231EA">
            <w:pPr>
              <w:jc w:val="both"/>
              <w:rPr>
                <w:i/>
                <w:iCs/>
                <w:sz w:val="16"/>
                <w:szCs w:val="16"/>
              </w:rPr>
            </w:pPr>
            <w:r w:rsidRPr="00032666">
              <w:rPr>
                <w:i/>
                <w:iCs/>
                <w:sz w:val="16"/>
                <w:szCs w:val="16"/>
              </w:rPr>
              <w:t>6</w:t>
            </w:r>
            <w:r w:rsidRPr="00032666">
              <w:rPr>
                <w:i/>
                <w:iCs/>
                <w:sz w:val="16"/>
                <w:szCs w:val="16"/>
                <w:lang w:val="en-US"/>
              </w:rPr>
              <w:t>s</w:t>
            </w:r>
          </w:p>
        </w:tc>
        <w:tc>
          <w:tcPr>
            <w:tcW w:w="819" w:type="dxa"/>
            <w:tcBorders>
              <w:top w:val="nil"/>
              <w:left w:val="nil"/>
              <w:bottom w:val="single" w:sz="6" w:space="0" w:color="auto"/>
              <w:right w:val="single" w:sz="4" w:space="0" w:color="auto"/>
            </w:tcBorders>
          </w:tcPr>
          <w:p w:rsidR="00633839" w:rsidRPr="00032666" w:rsidRDefault="00633839" w:rsidP="00B231EA">
            <w:pPr>
              <w:jc w:val="both"/>
              <w:rPr>
                <w:i/>
                <w:iCs/>
                <w:sz w:val="16"/>
                <w:szCs w:val="16"/>
              </w:rPr>
            </w:pPr>
            <w:r w:rsidRPr="00032666">
              <w:rPr>
                <w:i/>
                <w:iCs/>
                <w:sz w:val="16"/>
                <w:szCs w:val="16"/>
                <w:lang w:val="en-US"/>
              </w:rPr>
              <w:t xml:space="preserve"> 6</w:t>
            </w:r>
            <w:r w:rsidRPr="00032666">
              <w:rPr>
                <w:i/>
                <w:iCs/>
                <w:sz w:val="16"/>
                <w:szCs w:val="16"/>
              </w:rPr>
              <w:t>d</w:t>
            </w:r>
          </w:p>
        </w:tc>
        <w:tc>
          <w:tcPr>
            <w:tcW w:w="457" w:type="dxa"/>
            <w:tcBorders>
              <w:top w:val="nil"/>
              <w:left w:val="nil"/>
              <w:bottom w:val="single" w:sz="6" w:space="0" w:color="auto"/>
              <w:right w:val="single" w:sz="4" w:space="0" w:color="auto"/>
            </w:tcBorders>
          </w:tcPr>
          <w:p w:rsidR="00633839" w:rsidRPr="00032666" w:rsidRDefault="00633839" w:rsidP="00B231EA">
            <w:pPr>
              <w:jc w:val="both"/>
              <w:rPr>
                <w:sz w:val="16"/>
                <w:szCs w:val="16"/>
              </w:rPr>
            </w:pPr>
            <w:r w:rsidRPr="00032666">
              <w:rPr>
                <w:sz w:val="16"/>
                <w:szCs w:val="16"/>
              </w:rPr>
              <w:t>2</w:t>
            </w:r>
          </w:p>
        </w:tc>
        <w:tc>
          <w:tcPr>
            <w:tcW w:w="567" w:type="dxa"/>
            <w:tcBorders>
              <w:top w:val="nil"/>
              <w:left w:val="nil"/>
              <w:bottom w:val="single" w:sz="6" w:space="0" w:color="auto"/>
              <w:right w:val="single" w:sz="4" w:space="0" w:color="auto"/>
            </w:tcBorders>
          </w:tcPr>
          <w:p w:rsidR="00633839" w:rsidRPr="00032666" w:rsidRDefault="00633839" w:rsidP="00B231EA">
            <w:pPr>
              <w:jc w:val="both"/>
              <w:rPr>
                <w:sz w:val="16"/>
                <w:szCs w:val="16"/>
              </w:rPr>
            </w:pPr>
            <w:r w:rsidRPr="00032666">
              <w:rPr>
                <w:sz w:val="16"/>
                <w:szCs w:val="16"/>
              </w:rPr>
              <w:t>2</w:t>
            </w:r>
          </w:p>
        </w:tc>
        <w:tc>
          <w:tcPr>
            <w:tcW w:w="708" w:type="dxa"/>
            <w:tcBorders>
              <w:top w:val="nil"/>
              <w:left w:val="nil"/>
              <w:bottom w:val="single" w:sz="6" w:space="0" w:color="auto"/>
              <w:right w:val="single" w:sz="4" w:space="0" w:color="auto"/>
            </w:tcBorders>
          </w:tcPr>
          <w:p w:rsidR="00633839" w:rsidRPr="00032666" w:rsidRDefault="00633839" w:rsidP="00B231EA">
            <w:pPr>
              <w:jc w:val="both"/>
              <w:rPr>
                <w:i/>
                <w:iCs/>
                <w:sz w:val="16"/>
                <w:szCs w:val="16"/>
              </w:rPr>
            </w:pPr>
            <w:r w:rsidRPr="00032666">
              <w:rPr>
                <w:i/>
                <w:iCs/>
                <w:sz w:val="16"/>
                <w:szCs w:val="16"/>
                <w:vertAlign w:val="superscript"/>
              </w:rPr>
              <w:t>1</w:t>
            </w:r>
            <w:r w:rsidRPr="00032666">
              <w:rPr>
                <w:i/>
                <w:iCs/>
                <w:sz w:val="16"/>
                <w:szCs w:val="16"/>
              </w:rPr>
              <w:t>D</w:t>
            </w:r>
            <w:r w:rsidRPr="00032666">
              <w:rPr>
                <w:i/>
                <w:iCs/>
                <w:sz w:val="16"/>
                <w:szCs w:val="16"/>
                <w:vertAlign w:val="subscript"/>
              </w:rPr>
              <w:t>2</w:t>
            </w:r>
          </w:p>
        </w:tc>
        <w:tc>
          <w:tcPr>
            <w:tcW w:w="709" w:type="dxa"/>
            <w:tcBorders>
              <w:top w:val="nil"/>
              <w:left w:val="nil"/>
              <w:bottom w:val="single" w:sz="6" w:space="0" w:color="auto"/>
              <w:right w:val="single" w:sz="4" w:space="0" w:color="auto"/>
            </w:tcBorders>
          </w:tcPr>
          <w:p w:rsidR="00633839" w:rsidRPr="00032666" w:rsidRDefault="00633839" w:rsidP="00B231EA">
            <w:pPr>
              <w:jc w:val="both"/>
              <w:rPr>
                <w:sz w:val="16"/>
                <w:szCs w:val="16"/>
              </w:rPr>
            </w:pPr>
            <w:r w:rsidRPr="00032666">
              <w:rPr>
                <w:sz w:val="16"/>
                <w:szCs w:val="16"/>
              </w:rPr>
              <w:t>1,2,3</w:t>
            </w:r>
          </w:p>
        </w:tc>
        <w:tc>
          <w:tcPr>
            <w:tcW w:w="1278" w:type="dxa"/>
            <w:tcBorders>
              <w:top w:val="nil"/>
              <w:left w:val="nil"/>
              <w:bottom w:val="single" w:sz="6" w:space="0" w:color="auto"/>
              <w:right w:val="single" w:sz="6" w:space="0" w:color="auto"/>
            </w:tcBorders>
          </w:tcPr>
          <w:p w:rsidR="00633839" w:rsidRPr="00032666" w:rsidRDefault="00633839" w:rsidP="00B231EA">
            <w:pPr>
              <w:jc w:val="both"/>
              <w:rPr>
                <w:sz w:val="16"/>
                <w:szCs w:val="16"/>
              </w:rPr>
            </w:pPr>
            <w:r w:rsidRPr="00032666">
              <w:rPr>
                <w:i/>
                <w:iCs/>
                <w:sz w:val="16"/>
                <w:szCs w:val="16"/>
                <w:vertAlign w:val="superscript"/>
              </w:rPr>
              <w:t>3</w:t>
            </w:r>
            <w:r w:rsidRPr="00032666">
              <w:rPr>
                <w:i/>
                <w:iCs/>
                <w:sz w:val="16"/>
                <w:szCs w:val="16"/>
              </w:rPr>
              <w:t>D</w:t>
            </w:r>
            <w:r w:rsidRPr="00032666">
              <w:rPr>
                <w:i/>
                <w:iCs/>
                <w:sz w:val="16"/>
                <w:szCs w:val="16"/>
                <w:vertAlign w:val="subscript"/>
              </w:rPr>
              <w:t>1</w:t>
            </w:r>
            <w:r w:rsidRPr="00032666">
              <w:rPr>
                <w:i/>
                <w:iCs/>
                <w:sz w:val="16"/>
                <w:szCs w:val="16"/>
              </w:rPr>
              <w:t xml:space="preserve">; </w:t>
            </w:r>
            <w:r w:rsidRPr="00032666">
              <w:rPr>
                <w:i/>
                <w:iCs/>
                <w:sz w:val="16"/>
                <w:szCs w:val="16"/>
                <w:vertAlign w:val="superscript"/>
              </w:rPr>
              <w:t>3</w:t>
            </w:r>
            <w:r w:rsidRPr="00032666">
              <w:rPr>
                <w:i/>
                <w:iCs/>
                <w:sz w:val="16"/>
                <w:szCs w:val="16"/>
              </w:rPr>
              <w:t>D</w:t>
            </w:r>
            <w:r w:rsidRPr="00032666">
              <w:rPr>
                <w:i/>
                <w:iCs/>
                <w:sz w:val="16"/>
                <w:szCs w:val="16"/>
                <w:vertAlign w:val="subscript"/>
              </w:rPr>
              <w:t>2</w:t>
            </w:r>
            <w:r w:rsidRPr="00032666">
              <w:rPr>
                <w:i/>
                <w:iCs/>
                <w:sz w:val="16"/>
                <w:szCs w:val="16"/>
              </w:rPr>
              <w:t xml:space="preserve">; </w:t>
            </w:r>
            <w:r w:rsidRPr="00032666">
              <w:rPr>
                <w:i/>
                <w:iCs/>
                <w:sz w:val="16"/>
                <w:szCs w:val="16"/>
                <w:vertAlign w:val="superscript"/>
              </w:rPr>
              <w:t>3</w:t>
            </w:r>
            <w:r w:rsidRPr="00032666">
              <w:rPr>
                <w:i/>
                <w:iCs/>
                <w:sz w:val="16"/>
                <w:szCs w:val="16"/>
              </w:rPr>
              <w:t>D</w:t>
            </w:r>
            <w:r w:rsidRPr="00032666">
              <w:rPr>
                <w:i/>
                <w:iCs/>
                <w:sz w:val="16"/>
                <w:szCs w:val="16"/>
                <w:vertAlign w:val="subscript"/>
              </w:rPr>
              <w:t>3</w:t>
            </w:r>
          </w:p>
        </w:tc>
      </w:tr>
    </w:tbl>
    <w:p w:rsidR="00633839" w:rsidRPr="0099338C" w:rsidRDefault="00742802" w:rsidP="00B231EA">
      <w:pPr>
        <w:ind w:firstLine="284"/>
        <w:jc w:val="both"/>
        <w:rPr>
          <w:lang w:val="kk-KZ"/>
        </w:rPr>
      </w:pPr>
      <w:r>
        <w:rPr>
          <w:noProof/>
          <w:sz w:val="16"/>
          <w:szCs w:val="16"/>
          <w:lang w:eastAsia="ru-RU"/>
        </w:rPr>
        <w:pict>
          <v:shape id="_x0000_s2724" type="#_x0000_t202" style="position:absolute;left:0;text-align:left;margin-left:133.75pt;margin-top:173.5pt;width:26.2pt;height:18pt;z-index:-251596288;mso-position-horizontal-relative:text;mso-position-vertical-relative:text" stroked="f">
            <v:textbox style="mso-next-textbox:#_x0000_s2724">
              <w:txbxContent>
                <w:p w:rsidR="00742802" w:rsidRPr="00367DE4" w:rsidRDefault="00742802" w:rsidP="009C0C0B">
                  <w:pPr>
                    <w:rPr>
                      <w:lang w:val="kk-KZ"/>
                    </w:rPr>
                  </w:pPr>
                  <w:r>
                    <w:rPr>
                      <w:lang w:val="kk-KZ"/>
                    </w:rPr>
                    <w:t>90</w:t>
                  </w:r>
                </w:p>
              </w:txbxContent>
            </v:textbox>
          </v:shape>
        </w:pict>
      </w:r>
    </w:p>
    <w:p w:rsidR="00633839" w:rsidRPr="00032666" w:rsidRDefault="006A661C" w:rsidP="00B231EA">
      <w:pPr>
        <w:ind w:firstLine="709"/>
        <w:jc w:val="both"/>
      </w:pPr>
      <w:r>
        <w:rPr>
          <w:noProof/>
          <w:lang w:eastAsia="ru-RU"/>
        </w:rPr>
        <w:drawing>
          <wp:inline distT="0" distB="0" distL="0" distR="0" wp14:anchorId="2D2BB6FB" wp14:editId="011774F5">
            <wp:extent cx="3143284" cy="4212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5" cstate="print"/>
                    <a:srcRect/>
                    <a:stretch>
                      <a:fillRect/>
                    </a:stretch>
                  </pic:blipFill>
                  <pic:spPr bwMode="auto">
                    <a:xfrm>
                      <a:off x="0" y="0"/>
                      <a:ext cx="3151501" cy="4223011"/>
                    </a:xfrm>
                    <a:prstGeom prst="rect">
                      <a:avLst/>
                    </a:prstGeom>
                    <a:noFill/>
                    <a:ln w="9525">
                      <a:noFill/>
                      <a:miter lim="800000"/>
                      <a:headEnd/>
                      <a:tailEnd/>
                    </a:ln>
                  </pic:spPr>
                </pic:pic>
              </a:graphicData>
            </a:graphic>
          </wp:inline>
        </w:drawing>
      </w:r>
    </w:p>
    <w:p w:rsidR="00C12867" w:rsidRDefault="00C12867" w:rsidP="00C12867">
      <w:pPr>
        <w:jc w:val="center"/>
        <w:rPr>
          <w:sz w:val="16"/>
          <w:szCs w:val="16"/>
          <w:lang w:val="kk-KZ"/>
        </w:rPr>
      </w:pPr>
      <w:r>
        <w:rPr>
          <w:sz w:val="16"/>
          <w:szCs w:val="16"/>
          <w:lang w:val="kk-KZ"/>
        </w:rPr>
        <w:t>С</w:t>
      </w:r>
      <w:r w:rsidR="00633839" w:rsidRPr="00FA229E">
        <w:rPr>
          <w:sz w:val="16"/>
          <w:szCs w:val="16"/>
        </w:rPr>
        <w:t>урет</w:t>
      </w:r>
      <w:r>
        <w:rPr>
          <w:sz w:val="16"/>
          <w:szCs w:val="16"/>
          <w:lang w:val="kk-KZ"/>
        </w:rPr>
        <w:t xml:space="preserve">  9</w:t>
      </w:r>
      <w:r w:rsidRPr="00FA229E">
        <w:rPr>
          <w:sz w:val="16"/>
          <w:szCs w:val="16"/>
        </w:rPr>
        <w:t>.2</w:t>
      </w:r>
      <w:r>
        <w:rPr>
          <w:sz w:val="16"/>
          <w:szCs w:val="16"/>
          <w:lang w:val="kk-KZ"/>
        </w:rPr>
        <w:t xml:space="preserve"> Гелий атомының энергия деңгейлерінің </w:t>
      </w:r>
      <w:r w:rsidRPr="00667976">
        <w:rPr>
          <w:sz w:val="16"/>
          <w:szCs w:val="16"/>
        </w:rPr>
        <w:t>диаграмма</w:t>
      </w:r>
      <w:r>
        <w:rPr>
          <w:sz w:val="16"/>
          <w:szCs w:val="16"/>
          <w:lang w:val="kk-KZ"/>
        </w:rPr>
        <w:t xml:space="preserve">сы </w:t>
      </w:r>
    </w:p>
    <w:p w:rsidR="00633839" w:rsidRPr="00C12867" w:rsidRDefault="00C12867" w:rsidP="00C12867">
      <w:pPr>
        <w:jc w:val="center"/>
        <w:rPr>
          <w:sz w:val="16"/>
          <w:szCs w:val="16"/>
          <w:lang w:val="kk-KZ"/>
        </w:rPr>
      </w:pPr>
      <w:r>
        <w:rPr>
          <w:sz w:val="16"/>
          <w:szCs w:val="16"/>
          <w:lang w:val="kk-KZ"/>
        </w:rPr>
        <w:t>және мүмкін болатын көшулер</w:t>
      </w:r>
    </w:p>
    <w:p w:rsidR="00633839" w:rsidRPr="00FA229E" w:rsidRDefault="00633839" w:rsidP="00B231EA">
      <w:pPr>
        <w:ind w:left="1418" w:firstLine="709"/>
        <w:rPr>
          <w:sz w:val="16"/>
          <w:szCs w:val="16"/>
          <w:lang w:val="kk-KZ"/>
        </w:rPr>
      </w:pPr>
    </w:p>
    <w:p w:rsidR="00F07286" w:rsidRDefault="00742802" w:rsidP="00B231EA">
      <w:pPr>
        <w:jc w:val="both"/>
        <w:rPr>
          <w:lang w:val="kk-KZ"/>
        </w:rPr>
      </w:pPr>
      <w:r>
        <w:rPr>
          <w:noProof/>
          <w:lang w:eastAsia="ru-RU"/>
        </w:rPr>
        <w:pict>
          <v:shape id="_x0000_s4048" type="#_x0000_t202" style="position:absolute;left:0;text-align:left;margin-left:144.25pt;margin-top:130.7pt;width:26.2pt;height:18pt;z-index:-251495936;mso-position-horizontal-relative:text;mso-position-vertical-relative:text" stroked="f">
            <v:textbox style="mso-next-textbox:#_x0000_s4048">
              <w:txbxContent>
                <w:p w:rsidR="00742802" w:rsidRPr="00367DE4" w:rsidRDefault="00742802" w:rsidP="00367DE4">
                  <w:pPr>
                    <w:rPr>
                      <w:lang w:val="kk-KZ"/>
                    </w:rPr>
                  </w:pPr>
                  <w:r>
                    <w:rPr>
                      <w:lang w:val="kk-KZ"/>
                    </w:rPr>
                    <w:t>91</w:t>
                  </w:r>
                </w:p>
              </w:txbxContent>
            </v:textbox>
          </v:shape>
        </w:pict>
      </w:r>
      <w:r w:rsidR="00633839" w:rsidRPr="00FA229E">
        <w:rPr>
          <w:lang w:val="kk-KZ"/>
        </w:rPr>
        <w:t xml:space="preserve">Сынап атомының мүмкін күйлерi </w:t>
      </w:r>
      <w:r w:rsidR="00C12867">
        <w:rPr>
          <w:lang w:val="kk-KZ"/>
        </w:rPr>
        <w:t>9</w:t>
      </w:r>
      <w:r w:rsidR="00633839" w:rsidRPr="00FA229E">
        <w:rPr>
          <w:lang w:val="kk-KZ"/>
        </w:rPr>
        <w:t>.</w:t>
      </w:r>
      <w:r w:rsidR="00F07286">
        <w:rPr>
          <w:lang w:val="kk-KZ"/>
        </w:rPr>
        <w:t>1</w:t>
      </w:r>
      <w:r w:rsidR="00633839" w:rsidRPr="00FA229E">
        <w:rPr>
          <w:lang w:val="kk-KZ"/>
        </w:rPr>
        <w:t>-кестеде келтiрiлген.</w:t>
      </w:r>
    </w:p>
    <w:p w:rsidR="00F07286" w:rsidRPr="00DD7981" w:rsidRDefault="00F07286" w:rsidP="00F07286">
      <w:pPr>
        <w:tabs>
          <w:tab w:val="left" w:pos="1620"/>
        </w:tabs>
        <w:ind w:firstLine="360"/>
        <w:jc w:val="center"/>
      </w:pPr>
      <w:r>
        <w:rPr>
          <w:noProof/>
          <w:lang w:eastAsia="ru-RU"/>
        </w:rPr>
        <w:drawing>
          <wp:inline distT="0" distB="0" distL="0" distR="0" wp14:anchorId="1F0D9200" wp14:editId="66A6CBEF">
            <wp:extent cx="2325370" cy="26854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25370" cy="2685415"/>
                    </a:xfrm>
                    <a:prstGeom prst="rect">
                      <a:avLst/>
                    </a:prstGeom>
                    <a:noFill/>
                    <a:ln>
                      <a:noFill/>
                    </a:ln>
                  </pic:spPr>
                </pic:pic>
              </a:graphicData>
            </a:graphic>
          </wp:inline>
        </w:drawing>
      </w:r>
    </w:p>
    <w:p w:rsidR="00F07286" w:rsidRPr="00DD7981" w:rsidRDefault="00F07286" w:rsidP="00F07286">
      <w:pPr>
        <w:tabs>
          <w:tab w:val="left" w:pos="1620"/>
        </w:tabs>
        <w:ind w:firstLine="360"/>
        <w:jc w:val="both"/>
      </w:pPr>
    </w:p>
    <w:p w:rsidR="00F07286" w:rsidRDefault="00F07286" w:rsidP="00F07286">
      <w:pPr>
        <w:jc w:val="center"/>
        <w:rPr>
          <w:sz w:val="16"/>
          <w:szCs w:val="16"/>
          <w:lang w:val="kk-KZ"/>
        </w:rPr>
      </w:pPr>
      <w:r>
        <w:rPr>
          <w:sz w:val="16"/>
          <w:szCs w:val="16"/>
          <w:lang w:val="kk-KZ"/>
        </w:rPr>
        <w:t xml:space="preserve">Сурет </w:t>
      </w:r>
      <w:r w:rsidRPr="005B4E46">
        <w:rPr>
          <w:sz w:val="16"/>
          <w:szCs w:val="16"/>
        </w:rPr>
        <w:t xml:space="preserve">9.3 </w:t>
      </w:r>
      <w:r>
        <w:rPr>
          <w:sz w:val="16"/>
          <w:szCs w:val="16"/>
          <w:lang w:val="kk-KZ"/>
        </w:rPr>
        <w:t xml:space="preserve">Сынап атомының энергия деңгейлерінің </w:t>
      </w:r>
      <w:r w:rsidRPr="00667976">
        <w:rPr>
          <w:sz w:val="16"/>
          <w:szCs w:val="16"/>
        </w:rPr>
        <w:t>диаграмма</w:t>
      </w:r>
      <w:r>
        <w:rPr>
          <w:sz w:val="16"/>
          <w:szCs w:val="16"/>
          <w:lang w:val="kk-KZ"/>
        </w:rPr>
        <w:t xml:space="preserve">сы </w:t>
      </w:r>
    </w:p>
    <w:p w:rsidR="00F07286" w:rsidRPr="00C12867" w:rsidRDefault="00F07286" w:rsidP="00F07286">
      <w:pPr>
        <w:jc w:val="center"/>
        <w:rPr>
          <w:sz w:val="16"/>
          <w:szCs w:val="16"/>
          <w:lang w:val="kk-KZ"/>
        </w:rPr>
      </w:pPr>
      <w:r>
        <w:rPr>
          <w:sz w:val="16"/>
          <w:szCs w:val="16"/>
          <w:lang w:val="kk-KZ"/>
        </w:rPr>
        <w:t>және мүмкін болатын көшулер</w:t>
      </w:r>
    </w:p>
    <w:p w:rsidR="00F07286" w:rsidRPr="005B4E46" w:rsidRDefault="00F07286" w:rsidP="00F07286">
      <w:pPr>
        <w:tabs>
          <w:tab w:val="left" w:pos="1620"/>
        </w:tabs>
        <w:ind w:firstLine="360"/>
        <w:jc w:val="center"/>
        <w:rPr>
          <w:sz w:val="16"/>
          <w:szCs w:val="16"/>
        </w:rPr>
      </w:pPr>
    </w:p>
    <w:p w:rsidR="00633839" w:rsidRPr="0099338C" w:rsidRDefault="00633839" w:rsidP="00B231EA">
      <w:pPr>
        <w:jc w:val="both"/>
        <w:rPr>
          <w:lang w:val="kk-KZ"/>
        </w:rPr>
      </w:pPr>
      <w:r w:rsidRPr="00FA229E">
        <w:rPr>
          <w:lang w:val="kk-KZ"/>
        </w:rPr>
        <w:t xml:space="preserve"> </w:t>
      </w:r>
    </w:p>
    <w:p w:rsidR="00633839" w:rsidRPr="00B538E7" w:rsidRDefault="00510D18" w:rsidP="00B231EA">
      <w:pPr>
        <w:ind w:firstLine="284"/>
        <w:jc w:val="both"/>
        <w:rPr>
          <w:lang w:val="kk-KZ"/>
        </w:rPr>
      </w:pPr>
      <w:r>
        <w:rPr>
          <w:lang w:val="kk-KZ"/>
        </w:rPr>
        <w:t>9</w:t>
      </w:r>
      <w:r w:rsidR="00633839" w:rsidRPr="0099338C">
        <w:rPr>
          <w:lang w:val="kk-KZ"/>
        </w:rPr>
        <w:t>.</w:t>
      </w:r>
      <w:r w:rsidR="00F07286">
        <w:rPr>
          <w:lang w:val="kk-KZ"/>
        </w:rPr>
        <w:t>3</w:t>
      </w:r>
      <w:r w:rsidR="00633839" w:rsidRPr="0099338C">
        <w:rPr>
          <w:lang w:val="kk-KZ"/>
        </w:rPr>
        <w:t xml:space="preserve">-суретте тiк бағытта </w:t>
      </w:r>
      <w:r w:rsidR="00F07286">
        <w:rPr>
          <w:lang w:val="kk-KZ"/>
        </w:rPr>
        <w:t xml:space="preserve">сынап </w:t>
      </w:r>
      <w:r w:rsidR="00633839" w:rsidRPr="0099338C">
        <w:rPr>
          <w:lang w:val="kk-KZ"/>
        </w:rPr>
        <w:t>атом</w:t>
      </w:r>
      <w:r w:rsidR="00F07286">
        <w:rPr>
          <w:lang w:val="kk-KZ"/>
        </w:rPr>
        <w:t>ы</w:t>
      </w:r>
      <w:r w:rsidR="00633839" w:rsidRPr="0099338C">
        <w:rPr>
          <w:lang w:val="kk-KZ"/>
        </w:rPr>
        <w:t xml:space="preserve">ның толық энергиясы салынған. </w:t>
      </w:r>
      <w:r w:rsidR="00633839" w:rsidRPr="00B46D6F">
        <w:rPr>
          <w:lang w:val="kk-KZ"/>
        </w:rPr>
        <w:t xml:space="preserve">Атом энергиясының нөлдiк мәнiне атомнан бiр электронды бөлiп алуға сәйкес энергия алынған, сондықтан атом энергиясы терiс болады. </w:t>
      </w:r>
      <w:r w:rsidR="00633839" w:rsidRPr="00B538E7">
        <w:rPr>
          <w:lang w:val="kk-KZ"/>
        </w:rPr>
        <w:t>6, 7, 8... сандары валенттiк электронның</w:t>
      </w:r>
      <w:r w:rsidR="00F07286">
        <w:rPr>
          <w:lang w:val="kk-KZ"/>
        </w:rPr>
        <w:t xml:space="preserve"> </w:t>
      </w:r>
      <w:r w:rsidR="00633839" w:rsidRPr="00B538E7">
        <w:rPr>
          <w:i/>
          <w:iCs/>
          <w:lang w:val="kk-KZ"/>
        </w:rPr>
        <w:t>n=1,2,3,4,5</w:t>
      </w:r>
      <w:r w:rsidR="00F07286">
        <w:rPr>
          <w:i/>
          <w:iCs/>
          <w:lang w:val="kk-KZ"/>
        </w:rPr>
        <w:t xml:space="preserve"> </w:t>
      </w:r>
      <w:r w:rsidR="00633839" w:rsidRPr="00B538E7">
        <w:rPr>
          <w:lang w:val="kk-KZ"/>
        </w:rPr>
        <w:t>қабықшаларда сынап атомының 78 iшкi электроны орналасқан. Бұл электрондар оптикалық спектрдiң шығарылуына қатыспайды. Сынап атомыныңқалыпты (негiзгi) күйiне сәйкес энергия деңгейi (6</w:t>
      </w:r>
      <w:r w:rsidR="00633839" w:rsidRPr="00B538E7">
        <w:rPr>
          <w:i/>
          <w:iCs/>
          <w:sz w:val="16"/>
          <w:szCs w:val="16"/>
          <w:vertAlign w:val="superscript"/>
          <w:lang w:val="kk-KZ"/>
        </w:rPr>
        <w:t>1</w:t>
      </w:r>
      <w:r w:rsidR="00633839" w:rsidRPr="00B538E7">
        <w:rPr>
          <w:i/>
          <w:iCs/>
          <w:sz w:val="16"/>
          <w:szCs w:val="16"/>
          <w:lang w:val="kk-KZ"/>
        </w:rPr>
        <w:t>S</w:t>
      </w:r>
      <w:r w:rsidR="00633839" w:rsidRPr="00B538E7">
        <w:rPr>
          <w:i/>
          <w:iCs/>
          <w:sz w:val="16"/>
          <w:szCs w:val="16"/>
          <w:vertAlign w:val="subscript"/>
          <w:lang w:val="kk-KZ"/>
        </w:rPr>
        <w:t>0</w:t>
      </w:r>
      <w:r w:rsidR="00633839" w:rsidRPr="00B538E7">
        <w:rPr>
          <w:lang w:val="kk-KZ"/>
        </w:rPr>
        <w:t xml:space="preserve">) 10,43 </w:t>
      </w:r>
      <w:r w:rsidR="00633839" w:rsidRPr="00B538E7">
        <w:rPr>
          <w:i/>
          <w:iCs/>
          <w:lang w:val="kk-KZ"/>
        </w:rPr>
        <w:t xml:space="preserve">эВ </w:t>
      </w:r>
      <w:r w:rsidR="00633839" w:rsidRPr="00B538E7">
        <w:rPr>
          <w:lang w:val="kk-KZ"/>
        </w:rPr>
        <w:t xml:space="preserve">тереңде жатыр; бұл сынап атомының иондану жұмысы 10,43 </w:t>
      </w:r>
      <w:r w:rsidR="00633839" w:rsidRPr="00B538E7">
        <w:rPr>
          <w:i/>
          <w:iCs/>
          <w:lang w:val="kk-KZ"/>
        </w:rPr>
        <w:t>эВ</w:t>
      </w:r>
      <w:r w:rsidR="00633839" w:rsidRPr="00B538E7">
        <w:rPr>
          <w:lang w:val="kk-KZ"/>
        </w:rPr>
        <w:t xml:space="preserve"> болады деген мағына бiлдiредi. </w:t>
      </w:r>
      <w:r>
        <w:rPr>
          <w:lang w:val="kk-KZ"/>
        </w:rPr>
        <w:t>9</w:t>
      </w:r>
      <w:r w:rsidR="00633839" w:rsidRPr="00B538E7">
        <w:rPr>
          <w:lang w:val="kk-KZ"/>
        </w:rPr>
        <w:t>.</w:t>
      </w:r>
      <w:r w:rsidR="00F07286">
        <w:rPr>
          <w:lang w:val="kk-KZ"/>
        </w:rPr>
        <w:t>3</w:t>
      </w:r>
      <w:r w:rsidR="00633839" w:rsidRPr="00B538E7">
        <w:rPr>
          <w:lang w:val="kk-KZ"/>
        </w:rPr>
        <w:t xml:space="preserve">-суретте деңгейлер арасындағы мүмкін кванттық ауысулар да кескiнделген (ауысулар кезiнде </w:t>
      </w:r>
      <w:r w:rsidR="00633839" w:rsidRPr="00032666">
        <w:rPr>
          <w:i/>
          <w:iCs/>
        </w:rPr>
        <w:sym w:font="Symbol" w:char="F044"/>
      </w:r>
      <w:r w:rsidR="00633839" w:rsidRPr="00B538E7">
        <w:rPr>
          <w:i/>
          <w:iCs/>
          <w:lang w:val="kk-KZ"/>
        </w:rPr>
        <w:t>L=</w:t>
      </w:r>
      <w:r w:rsidR="00633839" w:rsidRPr="00032666">
        <w:rPr>
          <w:i/>
          <w:iCs/>
        </w:rPr>
        <w:sym w:font="Symbol" w:char="F0B1"/>
      </w:r>
      <w:r w:rsidR="00633839" w:rsidRPr="00B538E7">
        <w:rPr>
          <w:i/>
          <w:iCs/>
          <w:lang w:val="kk-KZ"/>
        </w:rPr>
        <w:t xml:space="preserve">1, </w:t>
      </w:r>
      <w:r w:rsidR="00633839" w:rsidRPr="00032666">
        <w:rPr>
          <w:i/>
          <w:iCs/>
        </w:rPr>
        <w:sym w:font="Symbol" w:char="F044"/>
      </w:r>
      <w:r w:rsidR="00633839" w:rsidRPr="00B538E7">
        <w:rPr>
          <w:i/>
          <w:iCs/>
          <w:lang w:val="kk-KZ"/>
        </w:rPr>
        <w:t>J=0,</w:t>
      </w:r>
      <w:r w:rsidR="00633839" w:rsidRPr="00032666">
        <w:rPr>
          <w:i/>
          <w:iCs/>
        </w:rPr>
        <w:sym w:font="Symbol" w:char="F0B1"/>
      </w:r>
      <w:r w:rsidR="00633839" w:rsidRPr="00B538E7">
        <w:rPr>
          <w:i/>
          <w:iCs/>
          <w:lang w:val="kk-KZ"/>
        </w:rPr>
        <w:t>1</w:t>
      </w:r>
      <w:r w:rsidR="00633839" w:rsidRPr="00B538E7">
        <w:rPr>
          <w:lang w:val="kk-KZ"/>
        </w:rPr>
        <w:t xml:space="preserve"> кванттық-механикалық сұрыптау ережелерi орындалады).</w:t>
      </w:r>
    </w:p>
    <w:p w:rsidR="00633839" w:rsidRPr="00B538E7" w:rsidRDefault="00633839" w:rsidP="00B231EA">
      <w:pPr>
        <w:ind w:firstLine="284"/>
        <w:jc w:val="both"/>
        <w:rPr>
          <w:lang w:val="kk-KZ"/>
        </w:rPr>
      </w:pPr>
      <w:r w:rsidRPr="00B538E7">
        <w:rPr>
          <w:lang w:val="kk-KZ"/>
        </w:rPr>
        <w:t>Сынап атомының сипаттаушы спектрлiк сызықтары мына кванттық ауысуларға сәйкес келедi:</w:t>
      </w:r>
    </w:p>
    <w:p w:rsidR="00633839" w:rsidRPr="00032666" w:rsidRDefault="00633839" w:rsidP="00B231EA">
      <w:pPr>
        <w:ind w:firstLine="284"/>
        <w:jc w:val="both"/>
        <w:rPr>
          <w:lang w:val="en-US"/>
        </w:rPr>
      </w:pPr>
      <w:r w:rsidRPr="00032666">
        <w:rPr>
          <w:lang w:val="en-US"/>
        </w:rPr>
        <w:t xml:space="preserve">6 </w:t>
      </w:r>
      <w:r w:rsidRPr="00032666">
        <w:rPr>
          <w:vertAlign w:val="superscript"/>
          <w:lang w:val="en-US"/>
        </w:rPr>
        <w:t>3</w:t>
      </w:r>
      <w:r w:rsidRPr="00032666">
        <w:rPr>
          <w:i/>
          <w:iCs/>
        </w:rPr>
        <w:t>Р</w:t>
      </w:r>
      <w:r w:rsidRPr="00032666">
        <w:rPr>
          <w:vertAlign w:val="subscript"/>
          <w:lang w:val="en-US"/>
        </w:rPr>
        <w:t xml:space="preserve">1 </w:t>
      </w:r>
      <w:r w:rsidRPr="00032666">
        <w:sym w:font="Symbol" w:char="F0AE"/>
      </w:r>
      <w:r w:rsidRPr="00032666">
        <w:rPr>
          <w:lang w:val="en-US"/>
        </w:rPr>
        <w:t xml:space="preserve"> 6</w:t>
      </w:r>
      <w:r w:rsidRPr="00032666">
        <w:rPr>
          <w:i/>
          <w:iCs/>
          <w:sz w:val="16"/>
          <w:szCs w:val="16"/>
          <w:vertAlign w:val="superscript"/>
          <w:lang w:val="en-US"/>
        </w:rPr>
        <w:t>1</w:t>
      </w:r>
      <w:r w:rsidRPr="00032666">
        <w:rPr>
          <w:i/>
          <w:iCs/>
          <w:lang w:val="en-US"/>
        </w:rPr>
        <w:t>S</w:t>
      </w:r>
      <w:r w:rsidRPr="00032666">
        <w:rPr>
          <w:i/>
          <w:iCs/>
          <w:sz w:val="16"/>
          <w:szCs w:val="16"/>
          <w:vertAlign w:val="subscript"/>
          <w:lang w:val="en-US"/>
        </w:rPr>
        <w:t>0</w:t>
      </w:r>
      <w:r w:rsidRPr="00032666">
        <w:rPr>
          <w:lang w:val="en-US"/>
        </w:rPr>
        <w:t>-</w:t>
      </w:r>
      <w:r w:rsidRPr="00032666">
        <w:rPr>
          <w:i/>
          <w:iCs/>
        </w:rPr>
        <w:sym w:font="Symbol" w:char="F06C"/>
      </w:r>
      <w:r w:rsidRPr="00032666">
        <w:rPr>
          <w:lang w:val="en-US"/>
        </w:rPr>
        <w:t>=253,7</w:t>
      </w:r>
      <w:r w:rsidRPr="00032666">
        <w:t>нм</w:t>
      </w:r>
      <w:r w:rsidRPr="00032666">
        <w:rPr>
          <w:lang w:val="en-US"/>
        </w:rPr>
        <w:t xml:space="preserve">; 7 </w:t>
      </w:r>
      <w:r w:rsidRPr="00032666">
        <w:rPr>
          <w:vertAlign w:val="superscript"/>
          <w:lang w:val="en-US"/>
        </w:rPr>
        <w:t>3</w:t>
      </w:r>
      <w:r w:rsidRPr="00032666">
        <w:rPr>
          <w:i/>
          <w:iCs/>
          <w:lang w:val="en-US"/>
        </w:rPr>
        <w:t>S</w:t>
      </w:r>
      <w:r w:rsidRPr="00032666">
        <w:rPr>
          <w:vertAlign w:val="subscript"/>
          <w:lang w:val="en-US"/>
        </w:rPr>
        <w:t>1</w:t>
      </w:r>
      <w:r w:rsidRPr="00032666">
        <w:sym w:font="Symbol" w:char="F0AE"/>
      </w:r>
      <w:r w:rsidRPr="00032666">
        <w:rPr>
          <w:lang w:val="en-US"/>
        </w:rPr>
        <w:t xml:space="preserve"> 6 </w:t>
      </w:r>
      <w:r w:rsidRPr="00032666">
        <w:rPr>
          <w:vertAlign w:val="superscript"/>
          <w:lang w:val="en-US"/>
        </w:rPr>
        <w:t>3</w:t>
      </w:r>
      <w:r w:rsidRPr="00032666">
        <w:rPr>
          <w:i/>
          <w:iCs/>
        </w:rPr>
        <w:t>Р</w:t>
      </w:r>
      <w:r w:rsidRPr="00032666">
        <w:rPr>
          <w:vertAlign w:val="subscript"/>
          <w:lang w:val="en-US"/>
        </w:rPr>
        <w:t>1</w:t>
      </w:r>
      <w:r w:rsidRPr="00032666">
        <w:rPr>
          <w:lang w:val="en-US"/>
        </w:rPr>
        <w:t xml:space="preserve"> -</w:t>
      </w:r>
      <w:r w:rsidRPr="00032666">
        <w:rPr>
          <w:i/>
          <w:iCs/>
        </w:rPr>
        <w:sym w:font="Symbol" w:char="F06C"/>
      </w:r>
      <w:r w:rsidRPr="00032666">
        <w:rPr>
          <w:i/>
          <w:iCs/>
          <w:vertAlign w:val="subscript"/>
          <w:lang w:val="en-US"/>
        </w:rPr>
        <w:t>2</w:t>
      </w:r>
      <w:r w:rsidRPr="00032666">
        <w:rPr>
          <w:lang w:val="en-US"/>
        </w:rPr>
        <w:t>=435,8</w:t>
      </w:r>
      <w:r w:rsidRPr="00032666">
        <w:t>нм</w:t>
      </w:r>
      <w:r w:rsidRPr="00032666">
        <w:rPr>
          <w:lang w:val="en-US"/>
        </w:rPr>
        <w:t>;</w:t>
      </w:r>
    </w:p>
    <w:p w:rsidR="00633839" w:rsidRPr="00032666" w:rsidRDefault="00633839" w:rsidP="00B231EA">
      <w:pPr>
        <w:ind w:firstLine="284"/>
        <w:jc w:val="both"/>
        <w:rPr>
          <w:lang w:val="en-US"/>
        </w:rPr>
      </w:pPr>
      <w:r w:rsidRPr="00032666">
        <w:rPr>
          <w:lang w:val="en-US"/>
        </w:rPr>
        <w:t xml:space="preserve">7 </w:t>
      </w:r>
      <w:r w:rsidRPr="00032666">
        <w:rPr>
          <w:vertAlign w:val="superscript"/>
          <w:lang w:val="en-US"/>
        </w:rPr>
        <w:t>3</w:t>
      </w:r>
      <w:r w:rsidRPr="00032666">
        <w:rPr>
          <w:i/>
          <w:iCs/>
          <w:lang w:val="en-US"/>
        </w:rPr>
        <w:t>S</w:t>
      </w:r>
      <w:r w:rsidRPr="00032666">
        <w:rPr>
          <w:vertAlign w:val="subscript"/>
          <w:lang w:val="en-US"/>
        </w:rPr>
        <w:t>1</w:t>
      </w:r>
      <w:r w:rsidRPr="00032666">
        <w:sym w:font="Symbol" w:char="F0AE"/>
      </w:r>
      <w:r w:rsidRPr="00032666">
        <w:rPr>
          <w:lang w:val="en-US"/>
        </w:rPr>
        <w:t xml:space="preserve"> 6 </w:t>
      </w:r>
      <w:r w:rsidRPr="00032666">
        <w:rPr>
          <w:vertAlign w:val="superscript"/>
          <w:lang w:val="en-US"/>
        </w:rPr>
        <w:t>3</w:t>
      </w:r>
      <w:r w:rsidRPr="00032666">
        <w:rPr>
          <w:i/>
          <w:iCs/>
        </w:rPr>
        <w:t>Р</w:t>
      </w:r>
      <w:r w:rsidRPr="00032666">
        <w:rPr>
          <w:vertAlign w:val="subscript"/>
          <w:lang w:val="en-US"/>
        </w:rPr>
        <w:t>0</w:t>
      </w:r>
      <w:r w:rsidRPr="00032666">
        <w:rPr>
          <w:lang w:val="en-US"/>
        </w:rPr>
        <w:t xml:space="preserve"> -</w:t>
      </w:r>
      <w:r w:rsidRPr="00032666">
        <w:rPr>
          <w:i/>
          <w:iCs/>
        </w:rPr>
        <w:sym w:font="Symbol" w:char="F06C"/>
      </w:r>
      <w:r w:rsidRPr="00032666">
        <w:rPr>
          <w:i/>
          <w:iCs/>
          <w:vertAlign w:val="subscript"/>
          <w:lang w:val="en-US"/>
        </w:rPr>
        <w:t>1</w:t>
      </w:r>
      <w:r w:rsidRPr="00032666">
        <w:rPr>
          <w:lang w:val="en-US"/>
        </w:rPr>
        <w:t>=546,1</w:t>
      </w:r>
      <w:r w:rsidRPr="00032666">
        <w:t>нм</w:t>
      </w:r>
      <w:r w:rsidRPr="00032666">
        <w:rPr>
          <w:lang w:val="en-US"/>
        </w:rPr>
        <w:t xml:space="preserve">; 7 </w:t>
      </w:r>
      <w:r w:rsidRPr="00032666">
        <w:rPr>
          <w:vertAlign w:val="superscript"/>
          <w:lang w:val="en-US"/>
        </w:rPr>
        <w:t>3</w:t>
      </w:r>
      <w:r w:rsidRPr="00032666">
        <w:rPr>
          <w:i/>
          <w:iCs/>
          <w:lang w:val="en-US"/>
        </w:rPr>
        <w:t>S</w:t>
      </w:r>
      <w:r w:rsidRPr="00032666">
        <w:sym w:font="Symbol" w:char="F0AE"/>
      </w:r>
      <w:r w:rsidRPr="00032666">
        <w:rPr>
          <w:lang w:val="en-US"/>
        </w:rPr>
        <w:t xml:space="preserve"> 6 </w:t>
      </w:r>
      <w:r w:rsidRPr="00032666">
        <w:rPr>
          <w:vertAlign w:val="superscript"/>
          <w:lang w:val="en-US"/>
        </w:rPr>
        <w:t>3</w:t>
      </w:r>
      <w:r w:rsidRPr="00032666">
        <w:rPr>
          <w:i/>
          <w:iCs/>
        </w:rPr>
        <w:t>Р</w:t>
      </w:r>
      <w:r w:rsidRPr="00032666">
        <w:rPr>
          <w:vertAlign w:val="subscript"/>
          <w:lang w:val="en-US"/>
        </w:rPr>
        <w:t>2</w:t>
      </w:r>
      <w:r w:rsidRPr="00032666">
        <w:rPr>
          <w:lang w:val="en-US"/>
        </w:rPr>
        <w:t xml:space="preserve"> -</w:t>
      </w:r>
      <w:r w:rsidRPr="00032666">
        <w:rPr>
          <w:i/>
          <w:iCs/>
        </w:rPr>
        <w:sym w:font="Symbol" w:char="F06C"/>
      </w:r>
      <w:r w:rsidRPr="00032666">
        <w:rPr>
          <w:i/>
          <w:iCs/>
          <w:vertAlign w:val="subscript"/>
          <w:lang w:val="en-US"/>
        </w:rPr>
        <w:t>3</w:t>
      </w:r>
      <w:r w:rsidRPr="00032666">
        <w:rPr>
          <w:lang w:val="en-US"/>
        </w:rPr>
        <w:t>=404,7</w:t>
      </w:r>
      <w:r w:rsidRPr="00032666">
        <w:t>нм</w:t>
      </w:r>
      <w:r w:rsidRPr="00032666">
        <w:rPr>
          <w:lang w:val="en-US"/>
        </w:rPr>
        <w:t>;</w:t>
      </w:r>
    </w:p>
    <w:p w:rsidR="00633839" w:rsidRPr="00032666" w:rsidRDefault="00742802" w:rsidP="00B231EA">
      <w:pPr>
        <w:ind w:firstLine="284"/>
        <w:jc w:val="both"/>
        <w:rPr>
          <w:lang w:val="en-US"/>
        </w:rPr>
      </w:pPr>
      <w:r>
        <w:rPr>
          <w:b/>
          <w:bCs/>
          <w:noProof/>
          <w:lang w:eastAsia="ru-RU"/>
        </w:rPr>
        <w:pict>
          <v:shape id="_x0000_s2726" type="#_x0000_t202" style="position:absolute;left:0;text-align:left;margin-left:131.05pt;margin-top:44.4pt;width:26.2pt;height:18pt;z-index:-251594240;mso-position-horizontal-relative:text;mso-position-vertical-relative:text" stroked="f">
            <v:textbox style="mso-next-textbox:#_x0000_s2726">
              <w:txbxContent>
                <w:p w:rsidR="00742802" w:rsidRPr="00367DE4" w:rsidRDefault="00742802" w:rsidP="009C0C0B">
                  <w:pPr>
                    <w:rPr>
                      <w:lang w:val="kk-KZ"/>
                    </w:rPr>
                  </w:pPr>
                  <w:r>
                    <w:rPr>
                      <w:lang w:val="kk-KZ"/>
                    </w:rPr>
                    <w:t>92</w:t>
                  </w:r>
                </w:p>
              </w:txbxContent>
            </v:textbox>
          </v:shape>
        </w:pict>
      </w:r>
      <w:r w:rsidR="00633839" w:rsidRPr="00032666">
        <w:t>Мырыш</w:t>
      </w:r>
      <w:r w:rsidR="00633839" w:rsidRPr="00032666">
        <w:rPr>
          <w:lang w:val="en-US"/>
        </w:rPr>
        <w:t xml:space="preserve">, </w:t>
      </w:r>
      <w:r w:rsidR="00633839" w:rsidRPr="00032666">
        <w:t>кадмий</w:t>
      </w:r>
      <w:r w:rsidR="00633839" w:rsidRPr="00032666">
        <w:rPr>
          <w:lang w:val="en-US"/>
        </w:rPr>
        <w:t xml:space="preserve">, </w:t>
      </w:r>
      <w:r w:rsidR="00633839" w:rsidRPr="00032666">
        <w:t>сынап</w:t>
      </w:r>
      <w:r w:rsidR="00367DE4">
        <w:rPr>
          <w:lang w:val="kk-KZ"/>
        </w:rPr>
        <w:t xml:space="preserve"> </w:t>
      </w:r>
      <w:r w:rsidR="00633839" w:rsidRPr="00032666">
        <w:t>атомдарыны</w:t>
      </w:r>
      <w:r w:rsidR="00633839">
        <w:rPr>
          <w:lang w:val="en-US"/>
        </w:rPr>
        <w:t>ң</w:t>
      </w:r>
      <w:r w:rsidR="00367DE4">
        <w:rPr>
          <w:lang w:val="kk-KZ"/>
        </w:rPr>
        <w:t xml:space="preserve"> </w:t>
      </w:r>
      <w:r w:rsidR="00633839" w:rsidRPr="00032666">
        <w:t>спектрлер</w:t>
      </w:r>
      <w:proofErr w:type="gramStart"/>
      <w:r w:rsidR="00633839" w:rsidRPr="00032666">
        <w:rPr>
          <w:lang w:val="en-US"/>
        </w:rPr>
        <w:t>i</w:t>
      </w:r>
      <w:proofErr w:type="gramEnd"/>
      <w:r w:rsidR="00367DE4">
        <w:rPr>
          <w:lang w:val="kk-KZ"/>
        </w:rPr>
        <w:t xml:space="preserve"> </w:t>
      </w:r>
      <w:r w:rsidR="00633839" w:rsidRPr="00032666">
        <w:t>б</w:t>
      </w:r>
      <w:r w:rsidR="00633839" w:rsidRPr="00032666">
        <w:rPr>
          <w:lang w:val="en-US"/>
        </w:rPr>
        <w:t>i</w:t>
      </w:r>
      <w:r w:rsidR="00633839" w:rsidRPr="00032666">
        <w:t>р</w:t>
      </w:r>
      <w:r w:rsidR="00633839" w:rsidRPr="00032666">
        <w:rPr>
          <w:lang w:val="en-US"/>
        </w:rPr>
        <w:t>i</w:t>
      </w:r>
      <w:r w:rsidR="00633839" w:rsidRPr="00032666">
        <w:t>не</w:t>
      </w:r>
      <w:r w:rsidR="00633839" w:rsidRPr="00032666">
        <w:rPr>
          <w:lang w:val="en-US"/>
        </w:rPr>
        <w:t>-</w:t>
      </w:r>
      <w:r w:rsidR="00633839" w:rsidRPr="00032666">
        <w:t>б</w:t>
      </w:r>
      <w:r w:rsidR="00633839" w:rsidRPr="00032666">
        <w:rPr>
          <w:lang w:val="en-US"/>
        </w:rPr>
        <w:t>i</w:t>
      </w:r>
      <w:r w:rsidR="00633839" w:rsidRPr="00032666">
        <w:t>р</w:t>
      </w:r>
      <w:r w:rsidR="00633839" w:rsidRPr="00032666">
        <w:rPr>
          <w:lang w:val="en-US"/>
        </w:rPr>
        <w:t xml:space="preserve">i </w:t>
      </w:r>
      <w:r w:rsidR="00633839">
        <w:rPr>
          <w:lang w:val="en-US"/>
        </w:rPr>
        <w:t>ұ</w:t>
      </w:r>
      <w:r w:rsidR="00633839">
        <w:t>қ</w:t>
      </w:r>
      <w:r w:rsidR="00633839" w:rsidRPr="00032666">
        <w:t>сас</w:t>
      </w:r>
      <w:r w:rsidR="00633839" w:rsidRPr="00032666">
        <w:rPr>
          <w:lang w:val="en-US"/>
        </w:rPr>
        <w:t xml:space="preserve">. </w:t>
      </w:r>
      <w:r w:rsidR="00633839" w:rsidRPr="00032666">
        <w:rPr>
          <w:i/>
          <w:iCs/>
          <w:lang w:val="en-US"/>
        </w:rPr>
        <w:t xml:space="preserve">L </w:t>
      </w:r>
      <w:r w:rsidR="00633839" w:rsidRPr="00032666">
        <w:t>ж</w:t>
      </w:r>
      <w:r w:rsidR="00633839">
        <w:t>ә</w:t>
      </w:r>
      <w:r w:rsidR="00633839" w:rsidRPr="00032666">
        <w:t>не</w:t>
      </w:r>
      <w:r w:rsidR="00367DE4">
        <w:rPr>
          <w:lang w:val="kk-KZ"/>
        </w:rPr>
        <w:t xml:space="preserve"> </w:t>
      </w:r>
      <w:r w:rsidR="00633839" w:rsidRPr="00032666">
        <w:rPr>
          <w:i/>
          <w:iCs/>
          <w:lang w:val="en-US"/>
        </w:rPr>
        <w:t>S</w:t>
      </w:r>
      <w:r w:rsidR="00633839" w:rsidRPr="00032666">
        <w:rPr>
          <w:lang w:val="en-US"/>
        </w:rPr>
        <w:t xml:space="preserve"> сандары берiлгенде энергияны</w:t>
      </w:r>
      <w:r w:rsidR="00633839">
        <w:rPr>
          <w:lang w:val="en-US"/>
        </w:rPr>
        <w:t>ң</w:t>
      </w:r>
      <w:r w:rsidR="00367DE4">
        <w:rPr>
          <w:lang w:val="kk-KZ"/>
        </w:rPr>
        <w:t xml:space="preserve"> </w:t>
      </w:r>
      <w:r w:rsidR="00633839" w:rsidRPr="00032666">
        <w:rPr>
          <w:i/>
          <w:iCs/>
          <w:lang w:val="en-US"/>
        </w:rPr>
        <w:t>J</w:t>
      </w:r>
      <w:r w:rsidR="00367DE4">
        <w:rPr>
          <w:i/>
          <w:iCs/>
          <w:lang w:val="kk-KZ"/>
        </w:rPr>
        <w:t xml:space="preserve"> </w:t>
      </w:r>
      <w:r w:rsidR="00633839" w:rsidRPr="00032666">
        <w:t>квантты</w:t>
      </w:r>
      <w:r w:rsidR="00633839">
        <w:t>қ</w:t>
      </w:r>
      <w:r w:rsidR="00367DE4">
        <w:rPr>
          <w:lang w:val="kk-KZ"/>
        </w:rPr>
        <w:t xml:space="preserve"> </w:t>
      </w:r>
      <w:r w:rsidR="00633839" w:rsidRPr="00032666">
        <w:t>санына</w:t>
      </w:r>
      <w:r w:rsidR="00367DE4">
        <w:rPr>
          <w:lang w:val="kk-KZ"/>
        </w:rPr>
        <w:t xml:space="preserve"> </w:t>
      </w:r>
      <w:r w:rsidR="00633839" w:rsidRPr="00032666">
        <w:t>т</w:t>
      </w:r>
      <w:r w:rsidR="00633839">
        <w:t>ә</w:t>
      </w:r>
      <w:r w:rsidR="00633839" w:rsidRPr="00032666">
        <w:t>уелд</w:t>
      </w:r>
      <w:r w:rsidR="00633839" w:rsidRPr="00032666">
        <w:rPr>
          <w:lang w:val="en-US"/>
        </w:rPr>
        <w:t>i</w:t>
      </w:r>
      <w:r w:rsidR="00633839" w:rsidRPr="00032666">
        <w:t>л</w:t>
      </w:r>
      <w:r w:rsidR="00633839" w:rsidRPr="00032666">
        <w:rPr>
          <w:lang w:val="en-US"/>
        </w:rPr>
        <w:t>i</w:t>
      </w:r>
      <w:r w:rsidR="00633839" w:rsidRPr="00032666">
        <w:t>г</w:t>
      </w:r>
      <w:r w:rsidR="00633839" w:rsidRPr="00032666">
        <w:rPr>
          <w:lang w:val="en-US"/>
        </w:rPr>
        <w:t xml:space="preserve">i </w:t>
      </w:r>
      <w:r w:rsidR="00633839" w:rsidRPr="00032666">
        <w:t>триплетт</w:t>
      </w:r>
      <w:r w:rsidR="00633839" w:rsidRPr="00032666">
        <w:rPr>
          <w:lang w:val="en-US"/>
        </w:rPr>
        <w:t>i</w:t>
      </w:r>
      <w:r w:rsidR="00633839" w:rsidRPr="00032666">
        <w:t>к</w:t>
      </w:r>
      <w:r w:rsidR="00367DE4">
        <w:rPr>
          <w:lang w:val="kk-KZ"/>
        </w:rPr>
        <w:t xml:space="preserve"> </w:t>
      </w:r>
      <w:r w:rsidR="00633839" w:rsidRPr="00032666">
        <w:t>ж</w:t>
      </w:r>
      <w:r w:rsidR="00633839" w:rsidRPr="00032666">
        <w:rPr>
          <w:lang w:val="en-US"/>
        </w:rPr>
        <w:t>i</w:t>
      </w:r>
      <w:r w:rsidR="00633839" w:rsidRPr="00032666">
        <w:t>ктелуд</w:t>
      </w:r>
      <w:r w:rsidR="00633839" w:rsidRPr="00032666">
        <w:rPr>
          <w:lang w:val="en-US"/>
        </w:rPr>
        <w:t>i</w:t>
      </w:r>
      <w:r w:rsidR="00633839">
        <w:rPr>
          <w:lang w:val="en-US"/>
        </w:rPr>
        <w:t>ң</w:t>
      </w:r>
      <w:r w:rsidR="00367DE4">
        <w:rPr>
          <w:lang w:val="kk-KZ"/>
        </w:rPr>
        <w:t xml:space="preserve"> </w:t>
      </w:r>
      <w:r w:rsidR="00633839" w:rsidRPr="00032666">
        <w:t>шамасын</w:t>
      </w:r>
      <w:r w:rsidR="00367DE4">
        <w:rPr>
          <w:lang w:val="kk-KZ"/>
        </w:rPr>
        <w:t xml:space="preserve"> </w:t>
      </w:r>
      <w:r w:rsidR="00633839" w:rsidRPr="00032666">
        <w:t>аны</w:t>
      </w:r>
      <w:r w:rsidR="00633839">
        <w:t>қ</w:t>
      </w:r>
      <w:r w:rsidR="00633839" w:rsidRPr="00032666">
        <w:t>тайды</w:t>
      </w:r>
      <w:r w:rsidR="00633839" w:rsidRPr="00032666">
        <w:rPr>
          <w:lang w:val="en-US"/>
        </w:rPr>
        <w:t xml:space="preserve">: </w:t>
      </w:r>
      <w:r w:rsidR="00633839">
        <w:rPr>
          <w:lang w:val="en-US"/>
        </w:rPr>
        <w:t>үлкен</w:t>
      </w:r>
      <w:r w:rsidR="00367DE4">
        <w:rPr>
          <w:lang w:val="kk-KZ"/>
        </w:rPr>
        <w:t xml:space="preserve"> </w:t>
      </w:r>
      <w:r w:rsidR="00633839" w:rsidRPr="00032666">
        <w:t>атомды</w:t>
      </w:r>
      <w:r w:rsidR="00633839">
        <w:t>қ</w:t>
      </w:r>
      <w:r w:rsidR="00367DE4">
        <w:rPr>
          <w:lang w:val="kk-KZ"/>
        </w:rPr>
        <w:t xml:space="preserve"> </w:t>
      </w:r>
      <w:r w:rsidR="00633839" w:rsidRPr="00032666">
        <w:t>н</w:t>
      </w:r>
      <w:r w:rsidR="00633839">
        <w:t>ө</w:t>
      </w:r>
      <w:r w:rsidR="00633839" w:rsidRPr="00032666">
        <w:t>м</w:t>
      </w:r>
      <w:r w:rsidR="00633839" w:rsidRPr="00032666">
        <w:rPr>
          <w:lang w:val="en-US"/>
        </w:rPr>
        <w:t>i</w:t>
      </w:r>
      <w:r w:rsidR="00633839" w:rsidRPr="00032666">
        <w:t>рлер</w:t>
      </w:r>
      <w:r w:rsidR="00367DE4">
        <w:rPr>
          <w:lang w:val="kk-KZ"/>
        </w:rPr>
        <w:t xml:space="preserve"> </w:t>
      </w:r>
      <w:r w:rsidR="00633839">
        <w:rPr>
          <w:lang w:val="en-US"/>
        </w:rPr>
        <w:t>үші</w:t>
      </w:r>
      <w:r w:rsidR="00633839" w:rsidRPr="00032666">
        <w:t>н</w:t>
      </w:r>
      <w:r w:rsidR="00367DE4">
        <w:rPr>
          <w:lang w:val="kk-KZ"/>
        </w:rPr>
        <w:t xml:space="preserve"> </w:t>
      </w:r>
      <w:r w:rsidR="00633839" w:rsidRPr="00032666">
        <w:t>ж</w:t>
      </w:r>
      <w:r w:rsidR="00633839" w:rsidRPr="00032666">
        <w:rPr>
          <w:lang w:val="en-US"/>
        </w:rPr>
        <w:t>i</w:t>
      </w:r>
      <w:r w:rsidR="00633839" w:rsidRPr="00032666">
        <w:t>ктелу</w:t>
      </w:r>
      <w:r w:rsidR="00367DE4">
        <w:rPr>
          <w:lang w:val="kk-KZ"/>
        </w:rPr>
        <w:t xml:space="preserve"> </w:t>
      </w:r>
      <w:r w:rsidR="00633839" w:rsidRPr="00032666">
        <w:t>шамасы</w:t>
      </w:r>
      <w:r w:rsidR="00367DE4">
        <w:rPr>
          <w:lang w:val="kk-KZ"/>
        </w:rPr>
        <w:t xml:space="preserve"> </w:t>
      </w:r>
      <w:r w:rsidR="00633839">
        <w:rPr>
          <w:lang w:val="en-US"/>
        </w:rPr>
        <w:t>үлкен</w:t>
      </w:r>
      <w:r w:rsidR="00367DE4">
        <w:rPr>
          <w:lang w:val="kk-KZ"/>
        </w:rPr>
        <w:t xml:space="preserve"> </w:t>
      </w:r>
      <w:r w:rsidR="00633839" w:rsidRPr="00032666">
        <w:t>болады</w:t>
      </w:r>
      <w:r w:rsidR="00633839" w:rsidRPr="00032666">
        <w:rPr>
          <w:lang w:val="en-US"/>
        </w:rPr>
        <w:t xml:space="preserve">. </w:t>
      </w:r>
      <w:r w:rsidR="00633839" w:rsidRPr="00032666">
        <w:t>Егер</w:t>
      </w:r>
      <w:r w:rsidR="00367DE4">
        <w:rPr>
          <w:lang w:val="kk-KZ"/>
        </w:rPr>
        <w:t xml:space="preserve"> </w:t>
      </w:r>
      <w:r w:rsidR="00633839" w:rsidRPr="00032666">
        <w:t>ти</w:t>
      </w:r>
      <w:r w:rsidR="00633839" w:rsidRPr="00032666">
        <w:rPr>
          <w:lang w:val="en-US"/>
        </w:rPr>
        <w:t>i</w:t>
      </w:r>
      <w:r w:rsidR="00633839" w:rsidRPr="00032666">
        <w:t>ст</w:t>
      </w:r>
      <w:r w:rsidR="00633839" w:rsidRPr="00032666">
        <w:rPr>
          <w:lang w:val="en-US"/>
        </w:rPr>
        <w:t xml:space="preserve">i </w:t>
      </w:r>
      <w:r w:rsidR="00633839" w:rsidRPr="00032666">
        <w:t>спектрл</w:t>
      </w:r>
      <w:r w:rsidR="00633839" w:rsidRPr="00032666">
        <w:rPr>
          <w:lang w:val="en-US"/>
        </w:rPr>
        <w:t>i</w:t>
      </w:r>
      <w:r w:rsidR="00633839" w:rsidRPr="00032666">
        <w:t>к</w:t>
      </w:r>
      <w:r w:rsidR="00367DE4">
        <w:rPr>
          <w:lang w:val="kk-KZ"/>
        </w:rPr>
        <w:t xml:space="preserve"> </w:t>
      </w:r>
      <w:r w:rsidR="00633839" w:rsidRPr="00032666">
        <w:t>сызы</w:t>
      </w:r>
      <w:r w:rsidR="00633839">
        <w:t>қ</w:t>
      </w:r>
      <w:r w:rsidR="00633839" w:rsidRPr="00032666">
        <w:t>тарды</w:t>
      </w:r>
      <w:r w:rsidR="00633839">
        <w:rPr>
          <w:lang w:val="en-US"/>
        </w:rPr>
        <w:t>ң</w:t>
      </w:r>
      <w:r w:rsidR="00367DE4">
        <w:rPr>
          <w:lang w:val="kk-KZ"/>
        </w:rPr>
        <w:t xml:space="preserve"> </w:t>
      </w:r>
      <w:r w:rsidR="00633839" w:rsidRPr="00032666">
        <w:t>тол</w:t>
      </w:r>
      <w:r w:rsidR="00633839">
        <w:t>қ</w:t>
      </w:r>
      <w:r w:rsidR="00633839" w:rsidRPr="00032666">
        <w:t>ын</w:t>
      </w:r>
      <w:r w:rsidR="00367DE4">
        <w:rPr>
          <w:lang w:val="kk-KZ"/>
        </w:rPr>
        <w:t xml:space="preserve"> </w:t>
      </w:r>
      <w:r w:rsidR="00633839">
        <w:rPr>
          <w:lang w:val="en-US"/>
        </w:rPr>
        <w:t>ұ</w:t>
      </w:r>
      <w:r w:rsidR="00633839" w:rsidRPr="00032666">
        <w:t>зынды</w:t>
      </w:r>
      <w:r w:rsidR="00633839">
        <w:t>қ</w:t>
      </w:r>
      <w:r w:rsidR="00633839" w:rsidRPr="00032666">
        <w:t>тары</w:t>
      </w:r>
      <w:r w:rsidR="00367DE4">
        <w:rPr>
          <w:lang w:val="kk-KZ"/>
        </w:rPr>
        <w:t xml:space="preserve"> </w:t>
      </w:r>
      <w:r w:rsidR="00633839" w:rsidRPr="00032666">
        <w:t>аны</w:t>
      </w:r>
      <w:r w:rsidR="00633839">
        <w:t>қ</w:t>
      </w:r>
      <w:r w:rsidR="00633839" w:rsidRPr="00032666">
        <w:t>тал</w:t>
      </w:r>
      <w:r w:rsidR="00633839">
        <w:rPr>
          <w:lang w:val="en-US"/>
        </w:rPr>
        <w:t>ғ</w:t>
      </w:r>
      <w:r w:rsidR="00633839" w:rsidRPr="00032666">
        <w:t>ан</w:t>
      </w:r>
      <w:r w:rsidR="00367DE4">
        <w:rPr>
          <w:lang w:val="kk-KZ"/>
        </w:rPr>
        <w:t xml:space="preserve"> </w:t>
      </w:r>
      <w:r w:rsidR="00633839" w:rsidRPr="00032666">
        <w:t>болса</w:t>
      </w:r>
      <w:r w:rsidR="00633839" w:rsidRPr="00032666">
        <w:rPr>
          <w:lang w:val="en-US"/>
        </w:rPr>
        <w:t xml:space="preserve">, </w:t>
      </w:r>
      <w:r w:rsidR="00633839" w:rsidRPr="00032666">
        <w:t>онда</w:t>
      </w:r>
      <w:r w:rsidR="00367DE4">
        <w:rPr>
          <w:lang w:val="kk-KZ"/>
        </w:rPr>
        <w:t xml:space="preserve"> </w:t>
      </w:r>
      <w:r w:rsidR="00633839" w:rsidRPr="00032666">
        <w:t>атомдарды</w:t>
      </w:r>
      <w:r w:rsidR="00633839">
        <w:rPr>
          <w:lang w:val="en-US"/>
        </w:rPr>
        <w:t>ң</w:t>
      </w:r>
      <w:r w:rsidR="00367DE4">
        <w:rPr>
          <w:lang w:val="kk-KZ"/>
        </w:rPr>
        <w:t xml:space="preserve"> </w:t>
      </w:r>
      <w:r w:rsidR="00633839" w:rsidRPr="00032666">
        <w:t>энергетикалы</w:t>
      </w:r>
      <w:r w:rsidR="00633839">
        <w:t>қ</w:t>
      </w:r>
      <w:r w:rsidR="00367DE4">
        <w:rPr>
          <w:lang w:val="kk-KZ"/>
        </w:rPr>
        <w:t xml:space="preserve"> </w:t>
      </w:r>
      <w:r w:rsidR="00633839" w:rsidRPr="00032666">
        <w:t>де</w:t>
      </w:r>
      <w:r w:rsidR="00633839">
        <w:rPr>
          <w:lang w:val="en-US"/>
        </w:rPr>
        <w:t>ң</w:t>
      </w:r>
      <w:r w:rsidR="00633839" w:rsidRPr="00032666">
        <w:t>гейлер</w:t>
      </w:r>
      <w:r w:rsidR="00367DE4">
        <w:rPr>
          <w:lang w:val="kk-KZ"/>
        </w:rPr>
        <w:t xml:space="preserve"> </w:t>
      </w:r>
      <w:r w:rsidR="00633839" w:rsidRPr="00032666">
        <w:t>схемасын</w:t>
      </w:r>
      <w:r w:rsidR="00367DE4">
        <w:rPr>
          <w:lang w:val="kk-KZ"/>
        </w:rPr>
        <w:t xml:space="preserve"> </w:t>
      </w:r>
      <w:r w:rsidR="00633839" w:rsidRPr="00032666">
        <w:t>т</w:t>
      </w:r>
      <w:r w:rsidR="00633839">
        <w:rPr>
          <w:lang w:val="en-US"/>
        </w:rPr>
        <w:t>ұ</w:t>
      </w:r>
      <w:proofErr w:type="gramStart"/>
      <w:r w:rsidR="00633839" w:rsidRPr="00032666">
        <w:t>р</w:t>
      </w:r>
      <w:proofErr w:type="gramEnd"/>
      <w:r w:rsidR="00633839">
        <w:rPr>
          <w:lang w:val="en-US"/>
        </w:rPr>
        <w:t>ғ</w:t>
      </w:r>
      <w:r w:rsidR="00633839" w:rsidRPr="00032666">
        <w:t>ызу</w:t>
      </w:r>
      <w:r w:rsidR="00633839">
        <w:rPr>
          <w:lang w:val="en-US"/>
        </w:rPr>
        <w:t>ғ</w:t>
      </w:r>
      <w:r w:rsidR="00633839" w:rsidRPr="00032666">
        <w:t>а</w:t>
      </w:r>
      <w:r w:rsidR="00367DE4">
        <w:rPr>
          <w:lang w:val="kk-KZ"/>
        </w:rPr>
        <w:t xml:space="preserve"> </w:t>
      </w:r>
      <w:r w:rsidR="00633839" w:rsidRPr="00032666">
        <w:t>болады</w:t>
      </w:r>
      <w:r w:rsidR="00633839" w:rsidRPr="00032666">
        <w:rPr>
          <w:lang w:val="en-US"/>
        </w:rPr>
        <w:t xml:space="preserve">. </w:t>
      </w:r>
      <w:proofErr w:type="gramStart"/>
      <w:r w:rsidR="00633839" w:rsidRPr="00032666">
        <w:t>Ж</w:t>
      </w:r>
      <w:proofErr w:type="gramEnd"/>
      <w:r w:rsidR="00633839">
        <w:rPr>
          <w:lang w:val="en-US"/>
        </w:rPr>
        <w:t>ұ</w:t>
      </w:r>
      <w:r w:rsidR="00633839" w:rsidRPr="00032666">
        <w:t>мыста</w:t>
      </w:r>
      <w:r w:rsidR="00367DE4">
        <w:rPr>
          <w:lang w:val="kk-KZ"/>
        </w:rPr>
        <w:t xml:space="preserve"> </w:t>
      </w:r>
      <w:r w:rsidR="00633839" w:rsidRPr="00032666">
        <w:t>мырыш</w:t>
      </w:r>
      <w:r w:rsidR="00633839" w:rsidRPr="00032666">
        <w:rPr>
          <w:lang w:val="en-US"/>
        </w:rPr>
        <w:t xml:space="preserve">, </w:t>
      </w:r>
      <w:r w:rsidR="00633839" w:rsidRPr="00032666">
        <w:t>кадмий</w:t>
      </w:r>
      <w:r w:rsidR="00633839" w:rsidRPr="00032666">
        <w:rPr>
          <w:lang w:val="en-US"/>
        </w:rPr>
        <w:t xml:space="preserve">, </w:t>
      </w:r>
      <w:r w:rsidR="00633839" w:rsidRPr="00032666">
        <w:t>сынап</w:t>
      </w:r>
      <w:r w:rsidR="00367DE4">
        <w:rPr>
          <w:lang w:val="kk-KZ"/>
        </w:rPr>
        <w:t xml:space="preserve"> </w:t>
      </w:r>
      <w:r w:rsidR="00633839" w:rsidRPr="00032666">
        <w:t>триплет</w:t>
      </w:r>
      <w:r w:rsidR="00633839" w:rsidRPr="00032666">
        <w:rPr>
          <w:lang w:val="en-US"/>
        </w:rPr>
        <w:t>i</w:t>
      </w:r>
      <w:r w:rsidR="00633839" w:rsidRPr="00032666">
        <w:t>н</w:t>
      </w:r>
      <w:r w:rsidR="00633839" w:rsidRPr="00032666">
        <w:rPr>
          <w:lang w:val="en-US"/>
        </w:rPr>
        <w:t>i</w:t>
      </w:r>
      <w:r w:rsidR="00633839">
        <w:rPr>
          <w:lang w:val="en-US"/>
        </w:rPr>
        <w:t>ң</w:t>
      </w:r>
      <w:r w:rsidR="00367DE4">
        <w:rPr>
          <w:lang w:val="kk-KZ"/>
        </w:rPr>
        <w:t xml:space="preserve"> </w:t>
      </w:r>
      <w:r w:rsidR="00633839" w:rsidRPr="00032666">
        <w:t>спектрл</w:t>
      </w:r>
      <w:r w:rsidR="00633839" w:rsidRPr="00032666">
        <w:rPr>
          <w:lang w:val="en-US"/>
        </w:rPr>
        <w:t>i</w:t>
      </w:r>
      <w:r w:rsidR="00633839" w:rsidRPr="00032666">
        <w:t>к</w:t>
      </w:r>
      <w:r w:rsidR="00367DE4">
        <w:rPr>
          <w:lang w:val="kk-KZ"/>
        </w:rPr>
        <w:t xml:space="preserve"> </w:t>
      </w:r>
      <w:r w:rsidR="00633839" w:rsidRPr="00032666">
        <w:t>сызы</w:t>
      </w:r>
      <w:r w:rsidR="00633839">
        <w:t>қ</w:t>
      </w:r>
      <w:r w:rsidR="00633839" w:rsidRPr="00032666">
        <w:t>тары</w:t>
      </w:r>
      <w:r w:rsidR="00367DE4">
        <w:rPr>
          <w:lang w:val="kk-KZ"/>
        </w:rPr>
        <w:t xml:space="preserve"> </w:t>
      </w:r>
      <w:r w:rsidR="00633839" w:rsidRPr="00032666">
        <w:t>тол</w:t>
      </w:r>
      <w:r w:rsidR="00633839">
        <w:t>қ</w:t>
      </w:r>
      <w:r w:rsidR="00633839" w:rsidRPr="00032666">
        <w:t>ын</w:t>
      </w:r>
      <w:r w:rsidR="00367DE4">
        <w:rPr>
          <w:lang w:val="kk-KZ"/>
        </w:rPr>
        <w:t xml:space="preserve"> </w:t>
      </w:r>
      <w:r w:rsidR="00633839">
        <w:rPr>
          <w:lang w:val="en-US"/>
        </w:rPr>
        <w:t>ұ</w:t>
      </w:r>
      <w:r w:rsidR="00633839" w:rsidRPr="00032666">
        <w:t>зынды</w:t>
      </w:r>
      <w:r w:rsidR="00633839">
        <w:t>қ</w:t>
      </w:r>
      <w:r w:rsidR="00633839" w:rsidRPr="00032666">
        <w:t>тарын</w:t>
      </w:r>
      <w:r w:rsidR="00367DE4">
        <w:rPr>
          <w:lang w:val="kk-KZ"/>
        </w:rPr>
        <w:t xml:space="preserve"> </w:t>
      </w:r>
      <w:r w:rsidR="00633839" w:rsidRPr="00032666">
        <w:t>тауып</w:t>
      </w:r>
      <w:r w:rsidR="00367DE4">
        <w:rPr>
          <w:lang w:val="kk-KZ"/>
        </w:rPr>
        <w:t xml:space="preserve"> </w:t>
      </w:r>
      <w:r w:rsidR="00633839" w:rsidRPr="00032666">
        <w:t>ж</w:t>
      </w:r>
      <w:r w:rsidR="00633839">
        <w:t>ә</w:t>
      </w:r>
      <w:r w:rsidR="00633839" w:rsidRPr="00032666">
        <w:t>не</w:t>
      </w:r>
      <w:r w:rsidR="00367DE4">
        <w:rPr>
          <w:lang w:val="kk-KZ"/>
        </w:rPr>
        <w:t xml:space="preserve"> </w:t>
      </w:r>
      <w:r w:rsidR="00633839">
        <w:t>ө</w:t>
      </w:r>
      <w:r w:rsidR="00633839" w:rsidRPr="00032666">
        <w:t>лшеу</w:t>
      </w:r>
      <w:r w:rsidR="00367DE4">
        <w:rPr>
          <w:lang w:val="kk-KZ"/>
        </w:rPr>
        <w:t xml:space="preserve"> </w:t>
      </w:r>
      <w:r w:rsidR="00633839" w:rsidRPr="00032666">
        <w:t>керек</w:t>
      </w:r>
      <w:r w:rsidR="00633839" w:rsidRPr="00032666">
        <w:rPr>
          <w:lang w:val="en-US"/>
        </w:rPr>
        <w:t>.</w:t>
      </w:r>
    </w:p>
    <w:p w:rsidR="00633839" w:rsidRDefault="00B35A18" w:rsidP="00B231EA">
      <w:pPr>
        <w:ind w:left="284"/>
        <w:jc w:val="both"/>
        <w:rPr>
          <w:lang w:val="kk-KZ"/>
        </w:rPr>
      </w:pPr>
      <w:r w:rsidRPr="00B35A18">
        <w:rPr>
          <w:noProof/>
          <w:lang w:eastAsia="ru-RU"/>
        </w:rPr>
        <w:drawing>
          <wp:inline distT="0" distB="0" distL="0" distR="0" wp14:anchorId="142CF358" wp14:editId="1B803A08">
            <wp:extent cx="3898900" cy="1233805"/>
            <wp:effectExtent l="19050" t="0" r="635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97" cstate="print"/>
                    <a:srcRect/>
                    <a:stretch>
                      <a:fillRect/>
                    </a:stretch>
                  </pic:blipFill>
                  <pic:spPr bwMode="auto">
                    <a:xfrm>
                      <a:off x="0" y="0"/>
                      <a:ext cx="3898900" cy="1233805"/>
                    </a:xfrm>
                    <a:prstGeom prst="rect">
                      <a:avLst/>
                    </a:prstGeom>
                    <a:noFill/>
                    <a:ln w="9525">
                      <a:noFill/>
                      <a:miter lim="800000"/>
                      <a:headEnd/>
                      <a:tailEnd/>
                    </a:ln>
                  </pic:spPr>
                </pic:pic>
              </a:graphicData>
            </a:graphic>
          </wp:inline>
        </w:drawing>
      </w:r>
    </w:p>
    <w:p w:rsidR="00B35A18" w:rsidRDefault="00B35A18" w:rsidP="00B35A18">
      <w:pPr>
        <w:autoSpaceDE/>
        <w:autoSpaceDN/>
        <w:jc w:val="both"/>
      </w:pPr>
    </w:p>
    <w:p w:rsidR="00B35A18" w:rsidRPr="00B35A18" w:rsidRDefault="00367DE4" w:rsidP="00B35A18">
      <w:pPr>
        <w:tabs>
          <w:tab w:val="left" w:pos="1620"/>
        </w:tabs>
        <w:jc w:val="center"/>
        <w:rPr>
          <w:color w:val="FF0000"/>
          <w:sz w:val="16"/>
          <w:szCs w:val="16"/>
        </w:rPr>
      </w:pPr>
      <w:r>
        <w:rPr>
          <w:sz w:val="16"/>
          <w:szCs w:val="16"/>
          <w:lang w:val="kk-KZ"/>
        </w:rPr>
        <w:t>С</w:t>
      </w:r>
      <w:r w:rsidRPr="00FA229E">
        <w:rPr>
          <w:sz w:val="16"/>
          <w:szCs w:val="16"/>
        </w:rPr>
        <w:t>урет</w:t>
      </w:r>
      <w:r>
        <w:rPr>
          <w:sz w:val="16"/>
          <w:szCs w:val="16"/>
          <w:lang w:val="kk-KZ"/>
        </w:rPr>
        <w:t xml:space="preserve">  9</w:t>
      </w:r>
      <w:r w:rsidRPr="00FA229E">
        <w:rPr>
          <w:sz w:val="16"/>
          <w:szCs w:val="16"/>
        </w:rPr>
        <w:t>.</w:t>
      </w:r>
      <w:r>
        <w:rPr>
          <w:sz w:val="16"/>
          <w:szCs w:val="16"/>
          <w:lang w:val="kk-KZ"/>
        </w:rPr>
        <w:t>3 Сынап спектрі</w:t>
      </w:r>
    </w:p>
    <w:p w:rsidR="00B35A18" w:rsidRDefault="00B35A18" w:rsidP="00B231EA">
      <w:pPr>
        <w:ind w:left="284"/>
        <w:jc w:val="both"/>
        <w:rPr>
          <w:b/>
          <w:bCs/>
          <w:i/>
          <w:iCs/>
          <w:lang w:val="kk-KZ"/>
        </w:rPr>
      </w:pPr>
    </w:p>
    <w:p w:rsidR="00633839" w:rsidRPr="00032666" w:rsidRDefault="00510D18" w:rsidP="00B231EA">
      <w:pPr>
        <w:ind w:left="284"/>
        <w:jc w:val="both"/>
        <w:rPr>
          <w:b/>
          <w:bCs/>
          <w:i/>
          <w:iCs/>
        </w:rPr>
      </w:pPr>
      <w:r>
        <w:rPr>
          <w:b/>
          <w:bCs/>
          <w:i/>
          <w:iCs/>
          <w:lang w:val="kk-KZ"/>
        </w:rPr>
        <w:t>9</w:t>
      </w:r>
      <w:r w:rsidR="00633839" w:rsidRPr="00032666">
        <w:rPr>
          <w:b/>
          <w:bCs/>
          <w:i/>
          <w:iCs/>
        </w:rPr>
        <w:t>.4. Ж</w:t>
      </w:r>
      <w:r w:rsidR="00633839">
        <w:rPr>
          <w:b/>
          <w:bCs/>
          <w:i/>
          <w:iCs/>
        </w:rPr>
        <w:t>ұ</w:t>
      </w:r>
      <w:r w:rsidR="00633839" w:rsidRPr="00032666">
        <w:rPr>
          <w:b/>
          <w:bCs/>
          <w:i/>
          <w:iCs/>
        </w:rPr>
        <w:t>мысты</w:t>
      </w:r>
      <w:r w:rsidR="00633839">
        <w:rPr>
          <w:b/>
          <w:bCs/>
          <w:i/>
          <w:iCs/>
        </w:rPr>
        <w:t>ң</w:t>
      </w:r>
      <w:r w:rsidR="00633839" w:rsidRPr="00032666">
        <w:rPr>
          <w:b/>
          <w:bCs/>
          <w:i/>
          <w:iCs/>
        </w:rPr>
        <w:t xml:space="preserve"> орындалуы</w:t>
      </w:r>
    </w:p>
    <w:p w:rsidR="00633839" w:rsidRPr="00032666" w:rsidRDefault="00633839" w:rsidP="00AA3C6B">
      <w:pPr>
        <w:numPr>
          <w:ilvl w:val="0"/>
          <w:numId w:val="16"/>
        </w:numPr>
        <w:ind w:left="0" w:firstLine="284"/>
        <w:jc w:val="both"/>
      </w:pPr>
      <w:r w:rsidRPr="00032666">
        <w:t>Сынап лампасын жа</w:t>
      </w:r>
      <w:r>
        <w:t>ғ</w:t>
      </w:r>
      <w:r w:rsidRPr="00032666">
        <w:t>ып, УМ-2 монохроматоры са</w:t>
      </w:r>
      <w:r>
        <w:t>ң</w:t>
      </w:r>
      <w:r w:rsidRPr="00032666">
        <w:t>ылауыны</w:t>
      </w:r>
      <w:r>
        <w:t>ң</w:t>
      </w:r>
      <w:r w:rsidRPr="00032666">
        <w:t xml:space="preserve"> жары</w:t>
      </w:r>
      <w:r>
        <w:t>қ</w:t>
      </w:r>
      <w:r w:rsidRPr="00032666">
        <w:t>тануын тексеру.</w:t>
      </w:r>
    </w:p>
    <w:p w:rsidR="00633839" w:rsidRPr="00032666" w:rsidRDefault="00633839" w:rsidP="00AA3C6B">
      <w:pPr>
        <w:numPr>
          <w:ilvl w:val="0"/>
          <w:numId w:val="16"/>
        </w:numPr>
        <w:ind w:left="0" w:firstLine="284"/>
        <w:jc w:val="both"/>
      </w:pPr>
      <w:r w:rsidRPr="00032666">
        <w:t>УМ-2 монохроматорыны</w:t>
      </w:r>
      <w:r>
        <w:t>ң</w:t>
      </w:r>
      <w:r w:rsidRPr="00032666">
        <w:t xml:space="preserve"> градуирлiк графигiн сынап спектрi бойынша т</w:t>
      </w:r>
      <w:r>
        <w:t>ұ</w:t>
      </w:r>
      <w:r w:rsidRPr="00032666">
        <w:t>р</w:t>
      </w:r>
      <w:r>
        <w:t>ғ</w:t>
      </w:r>
      <w:r w:rsidRPr="00032666">
        <w:t>ызу (немесе бар графиктi тексеру):барабанны</w:t>
      </w:r>
      <w:r>
        <w:t>ң</w:t>
      </w:r>
      <w:r w:rsidRPr="00032666">
        <w:t xml:space="preserve"> градусты</w:t>
      </w:r>
      <w:r>
        <w:t>қ</w:t>
      </w:r>
      <w:r w:rsidRPr="00032666">
        <w:t xml:space="preserve"> б</w:t>
      </w:r>
      <w:r>
        <w:t>ө</w:t>
      </w:r>
      <w:r w:rsidRPr="00032666">
        <w:t>лiктерiн тол</w:t>
      </w:r>
      <w:r>
        <w:t>қ</w:t>
      </w:r>
      <w:r w:rsidRPr="00032666">
        <w:t xml:space="preserve">ын </w:t>
      </w:r>
      <w:r>
        <w:t>ұ</w:t>
      </w:r>
      <w:r w:rsidRPr="00032666">
        <w:t>зынды</w:t>
      </w:r>
      <w:r>
        <w:t>қ</w:t>
      </w:r>
      <w:r w:rsidRPr="00032666">
        <w:t>тар</w:t>
      </w:r>
      <w:r>
        <w:t>ғ</w:t>
      </w:r>
      <w:r w:rsidRPr="00032666">
        <w:t>а с</w:t>
      </w:r>
      <w:r>
        <w:t>ә</w:t>
      </w:r>
      <w:r w:rsidRPr="00032666">
        <w:t>йкес келтiрiп график т</w:t>
      </w:r>
      <w:r>
        <w:t>ұ</w:t>
      </w:r>
      <w:r w:rsidRPr="00032666">
        <w:t>р</w:t>
      </w:r>
      <w:r>
        <w:t>ғ</w:t>
      </w:r>
      <w:r w:rsidRPr="00032666">
        <w:t>ызу немесе бар графиктi тексеру.</w:t>
      </w:r>
    </w:p>
    <w:p w:rsidR="00633839" w:rsidRPr="009B7868" w:rsidRDefault="00633839" w:rsidP="00AA3C6B">
      <w:pPr>
        <w:numPr>
          <w:ilvl w:val="0"/>
          <w:numId w:val="16"/>
        </w:numPr>
        <w:ind w:left="0" w:firstLine="284"/>
        <w:jc w:val="both"/>
        <w:rPr>
          <w:lang w:val="kk-KZ"/>
        </w:rPr>
      </w:pPr>
      <w:r w:rsidRPr="00032666">
        <w:t>Мырыш спектрiн ба</w:t>
      </w:r>
      <w:r>
        <w:t>қ</w:t>
      </w:r>
      <w:r w:rsidRPr="00032666">
        <w:t>ылау. УМ-2 барабанын шкала басынан бастап ая</w:t>
      </w:r>
      <w:r>
        <w:t>ғ</w:t>
      </w:r>
      <w:r w:rsidRPr="00032666">
        <w:t xml:space="preserve">ына </w:t>
      </w:r>
      <w:r>
        <w:t>қ</w:t>
      </w:r>
      <w:r w:rsidRPr="00032666">
        <w:t>арай б</w:t>
      </w:r>
      <w:r>
        <w:t>ұ</w:t>
      </w:r>
      <w:r w:rsidRPr="00032666">
        <w:t>рап, спектрдi</w:t>
      </w:r>
      <w:r>
        <w:t>ң</w:t>
      </w:r>
      <w:r w:rsidR="00F07286">
        <w:rPr>
          <w:lang w:val="kk-KZ"/>
        </w:rPr>
        <w:t xml:space="preserve"> </w:t>
      </w:r>
      <w:r>
        <w:t>ә</w:t>
      </w:r>
      <w:r w:rsidRPr="00032666">
        <w:t>рбiр сызы</w:t>
      </w:r>
      <w:r>
        <w:t>ғ</w:t>
      </w:r>
      <w:r w:rsidRPr="00032666">
        <w:t>ын окулярды</w:t>
      </w:r>
      <w:r>
        <w:t>ң</w:t>
      </w:r>
      <w:r w:rsidRPr="00032666">
        <w:t xml:space="preserve"> к</w:t>
      </w:r>
      <w:r>
        <w:t>ө</w:t>
      </w:r>
      <w:r w:rsidRPr="00032666">
        <w:t xml:space="preserve">ру </w:t>
      </w:r>
      <w:r>
        <w:t>ө</w:t>
      </w:r>
      <w:r w:rsidRPr="00032666">
        <w:t>рiсiндегi к</w:t>
      </w:r>
      <w:r>
        <w:t>ө</w:t>
      </w:r>
      <w:r w:rsidRPr="00032666">
        <w:t>рсеткiшке д</w:t>
      </w:r>
      <w:r>
        <w:t>ә</w:t>
      </w:r>
      <w:proofErr w:type="gramStart"/>
      <w:r w:rsidRPr="00032666">
        <w:t>л</w:t>
      </w:r>
      <w:proofErr w:type="gramEnd"/>
      <w:r w:rsidRPr="00032666">
        <w:t xml:space="preserve"> келтiрiп, б</w:t>
      </w:r>
      <w:r>
        <w:t>ұғ</w:t>
      </w:r>
      <w:r w:rsidRPr="00032666">
        <w:t>ан с</w:t>
      </w:r>
      <w:r>
        <w:t>ә</w:t>
      </w:r>
      <w:r w:rsidRPr="00032666">
        <w:t>йкес барабан б</w:t>
      </w:r>
      <w:r>
        <w:t>ө</w:t>
      </w:r>
      <w:r w:rsidRPr="00032666">
        <w:t>лiгiн жазып алу.</w:t>
      </w:r>
      <w:r w:rsidR="00F07286">
        <w:rPr>
          <w:lang w:val="kk-KZ"/>
        </w:rPr>
        <w:t xml:space="preserve"> </w:t>
      </w:r>
      <w:r w:rsidRPr="009B7868">
        <w:rPr>
          <w:lang w:val="kk-KZ"/>
        </w:rPr>
        <w:t>Дәл осылай кадмий, сынап спектрiне бақылау жүргізiледi.</w:t>
      </w:r>
      <w:r w:rsidR="00F07286">
        <w:rPr>
          <w:lang w:val="kk-KZ"/>
        </w:rPr>
        <w:t xml:space="preserve"> </w:t>
      </w:r>
      <w:r w:rsidRPr="009B7868">
        <w:rPr>
          <w:lang w:val="kk-KZ"/>
        </w:rPr>
        <w:t>Бақылау нәтижелерiн кестеге толтыру.</w:t>
      </w:r>
    </w:p>
    <w:p w:rsidR="00633839" w:rsidRPr="004527AE" w:rsidRDefault="00633839" w:rsidP="00AA3C6B">
      <w:pPr>
        <w:numPr>
          <w:ilvl w:val="0"/>
          <w:numId w:val="17"/>
        </w:numPr>
        <w:ind w:left="0" w:firstLine="284"/>
        <w:jc w:val="both"/>
        <w:rPr>
          <w:lang w:val="kk-KZ"/>
        </w:rPr>
      </w:pPr>
      <w:r w:rsidRPr="004527AE">
        <w:rPr>
          <w:lang w:val="kk-KZ"/>
        </w:rPr>
        <w:t xml:space="preserve">Градуирлеу графигiн </w:t>
      </w:r>
      <w:r>
        <w:rPr>
          <w:lang w:val="kk-KZ"/>
        </w:rPr>
        <w:t xml:space="preserve">және </w:t>
      </w:r>
      <w:r w:rsidR="00510D18">
        <w:rPr>
          <w:lang w:val="kk-KZ"/>
        </w:rPr>
        <w:t>9</w:t>
      </w:r>
      <w:r>
        <w:rPr>
          <w:lang w:val="kk-KZ"/>
        </w:rPr>
        <w:t xml:space="preserve">.3-суретті </w:t>
      </w:r>
      <w:r w:rsidRPr="004527AE">
        <w:rPr>
          <w:lang w:val="kk-KZ"/>
        </w:rPr>
        <w:t>пайдаланып, барлық бақыланған сызықтардың толқын ұзындықтарын анықтау, бұлардың мәндерiн кестеге толтыру.</w:t>
      </w:r>
    </w:p>
    <w:p w:rsidR="00633839" w:rsidRPr="004527AE" w:rsidRDefault="00633839" w:rsidP="00AA3C6B">
      <w:pPr>
        <w:numPr>
          <w:ilvl w:val="0"/>
          <w:numId w:val="18"/>
        </w:numPr>
        <w:ind w:left="0" w:firstLine="284"/>
        <w:jc w:val="both"/>
        <w:rPr>
          <w:lang w:val="kk-KZ"/>
        </w:rPr>
      </w:pPr>
      <w:r w:rsidRPr="004527AE">
        <w:rPr>
          <w:lang w:val="kk-KZ"/>
        </w:rPr>
        <w:t>Мырыш, сынап, кадмий триплеттерi спектрлiк сызықтарының толқын ұзындықтарын анықтау.</w:t>
      </w:r>
    </w:p>
    <w:p w:rsidR="00633839" w:rsidRDefault="00510D18" w:rsidP="00AA3C6B">
      <w:pPr>
        <w:numPr>
          <w:ilvl w:val="0"/>
          <w:numId w:val="18"/>
        </w:numPr>
        <w:ind w:left="0" w:firstLine="284"/>
        <w:jc w:val="both"/>
        <w:rPr>
          <w:lang w:val="kk-KZ"/>
        </w:rPr>
      </w:pPr>
      <w:r>
        <w:rPr>
          <w:lang w:val="kk-KZ"/>
        </w:rPr>
        <w:t>9</w:t>
      </w:r>
      <w:r w:rsidR="00633839" w:rsidRPr="004527AE">
        <w:rPr>
          <w:lang w:val="kk-KZ"/>
        </w:rPr>
        <w:t xml:space="preserve">.2-кестенi пайдаланып </w:t>
      </w:r>
      <w:r w:rsidR="00633839" w:rsidRPr="004527AE">
        <w:rPr>
          <w:i/>
          <w:iCs/>
          <w:lang w:val="kk-KZ"/>
        </w:rPr>
        <w:t xml:space="preserve">Hg (n=6), Cd (n=5), Zn (n=4) </w:t>
      </w:r>
      <w:r w:rsidR="00633839" w:rsidRPr="004527AE">
        <w:rPr>
          <w:lang w:val="kk-KZ"/>
        </w:rPr>
        <w:t>атомдары үшін</w:t>
      </w:r>
      <w:r w:rsidR="00633839" w:rsidRPr="004527AE">
        <w:rPr>
          <w:i/>
          <w:iCs/>
          <w:lang w:val="kk-KZ"/>
        </w:rPr>
        <w:t xml:space="preserve"> n</w:t>
      </w:r>
      <w:r w:rsidR="00633839" w:rsidRPr="004527AE">
        <w:rPr>
          <w:i/>
          <w:iCs/>
          <w:vertAlign w:val="superscript"/>
          <w:lang w:val="kk-KZ"/>
        </w:rPr>
        <w:t>1</w:t>
      </w:r>
      <w:r w:rsidR="00633839" w:rsidRPr="004527AE">
        <w:rPr>
          <w:i/>
          <w:iCs/>
          <w:lang w:val="kk-KZ"/>
        </w:rPr>
        <w:t>S</w:t>
      </w:r>
      <w:r w:rsidR="00633839" w:rsidRPr="004527AE">
        <w:rPr>
          <w:i/>
          <w:iCs/>
          <w:vertAlign w:val="subscript"/>
          <w:lang w:val="kk-KZ"/>
        </w:rPr>
        <w:t>0</w:t>
      </w:r>
      <w:r w:rsidR="00633839" w:rsidRPr="004527AE">
        <w:rPr>
          <w:i/>
          <w:iCs/>
          <w:lang w:val="kk-KZ"/>
        </w:rPr>
        <w:t>, (n+1)</w:t>
      </w:r>
      <w:r w:rsidR="00633839" w:rsidRPr="004527AE">
        <w:rPr>
          <w:i/>
          <w:iCs/>
          <w:vertAlign w:val="superscript"/>
          <w:lang w:val="kk-KZ"/>
        </w:rPr>
        <w:t>3</w:t>
      </w:r>
      <w:r w:rsidR="00633839" w:rsidRPr="004527AE">
        <w:rPr>
          <w:i/>
          <w:iCs/>
          <w:lang w:val="kk-KZ"/>
        </w:rPr>
        <w:t>S</w:t>
      </w:r>
      <w:r w:rsidR="00633839" w:rsidRPr="004527AE">
        <w:rPr>
          <w:i/>
          <w:iCs/>
          <w:vertAlign w:val="subscript"/>
          <w:lang w:val="kk-KZ"/>
        </w:rPr>
        <w:t>1</w:t>
      </w:r>
      <w:r w:rsidR="00633839" w:rsidRPr="004527AE">
        <w:rPr>
          <w:i/>
          <w:iCs/>
          <w:lang w:val="kk-KZ"/>
        </w:rPr>
        <w:t>, n</w:t>
      </w:r>
      <w:r w:rsidR="00633839" w:rsidRPr="004527AE">
        <w:rPr>
          <w:i/>
          <w:iCs/>
          <w:vertAlign w:val="superscript"/>
          <w:lang w:val="kk-KZ"/>
        </w:rPr>
        <w:t>3</w:t>
      </w:r>
      <w:r w:rsidR="00633839" w:rsidRPr="004527AE">
        <w:rPr>
          <w:i/>
          <w:iCs/>
          <w:lang w:val="kk-KZ"/>
        </w:rPr>
        <w:t>P</w:t>
      </w:r>
      <w:r w:rsidR="00633839" w:rsidRPr="004527AE">
        <w:rPr>
          <w:i/>
          <w:iCs/>
          <w:vertAlign w:val="subscript"/>
          <w:lang w:val="kk-KZ"/>
        </w:rPr>
        <w:t>0</w:t>
      </w:r>
      <w:r w:rsidR="00633839" w:rsidRPr="004527AE">
        <w:rPr>
          <w:i/>
          <w:iCs/>
          <w:lang w:val="kk-KZ"/>
        </w:rPr>
        <w:t>, n</w:t>
      </w:r>
      <w:r w:rsidR="00633839" w:rsidRPr="004527AE">
        <w:rPr>
          <w:i/>
          <w:iCs/>
          <w:vertAlign w:val="superscript"/>
          <w:lang w:val="kk-KZ"/>
        </w:rPr>
        <w:t>3</w:t>
      </w:r>
      <w:r w:rsidR="00633839" w:rsidRPr="004527AE">
        <w:rPr>
          <w:i/>
          <w:iCs/>
          <w:lang w:val="kk-KZ"/>
        </w:rPr>
        <w:t>P</w:t>
      </w:r>
      <w:r w:rsidR="00633839" w:rsidRPr="004527AE">
        <w:rPr>
          <w:i/>
          <w:iCs/>
          <w:vertAlign w:val="subscript"/>
          <w:lang w:val="kk-KZ"/>
        </w:rPr>
        <w:t>1</w:t>
      </w:r>
      <w:r w:rsidR="00633839" w:rsidRPr="004527AE">
        <w:rPr>
          <w:i/>
          <w:iCs/>
          <w:lang w:val="kk-KZ"/>
        </w:rPr>
        <w:t>, n</w:t>
      </w:r>
      <w:r w:rsidR="00633839" w:rsidRPr="004527AE">
        <w:rPr>
          <w:i/>
          <w:iCs/>
          <w:vertAlign w:val="superscript"/>
          <w:lang w:val="kk-KZ"/>
        </w:rPr>
        <w:t>3</w:t>
      </w:r>
      <w:r w:rsidR="00633839" w:rsidRPr="004527AE">
        <w:rPr>
          <w:i/>
          <w:iCs/>
          <w:lang w:val="kk-KZ"/>
        </w:rPr>
        <w:t>P</w:t>
      </w:r>
      <w:r w:rsidR="00633839" w:rsidRPr="004527AE">
        <w:rPr>
          <w:i/>
          <w:iCs/>
          <w:vertAlign w:val="subscript"/>
          <w:lang w:val="kk-KZ"/>
        </w:rPr>
        <w:t>2</w:t>
      </w:r>
      <w:r w:rsidR="00633839" w:rsidRPr="004527AE">
        <w:rPr>
          <w:lang w:val="kk-KZ"/>
        </w:rPr>
        <w:t>деңгейлерiнiң орналасу схемасын сызу (толық схема бөлiктерi).</w:t>
      </w:r>
    </w:p>
    <w:p w:rsidR="00367DE4" w:rsidRDefault="00367DE4" w:rsidP="00367DE4">
      <w:pPr>
        <w:jc w:val="both"/>
        <w:rPr>
          <w:lang w:val="kk-KZ"/>
        </w:rPr>
      </w:pPr>
    </w:p>
    <w:p w:rsidR="00F07286" w:rsidRDefault="00F07286" w:rsidP="00367DE4">
      <w:pPr>
        <w:jc w:val="both"/>
        <w:rPr>
          <w:lang w:val="kk-KZ"/>
        </w:rPr>
      </w:pPr>
    </w:p>
    <w:p w:rsidR="00F07286" w:rsidRDefault="00F07286" w:rsidP="00367DE4">
      <w:pPr>
        <w:jc w:val="both"/>
        <w:rPr>
          <w:lang w:val="kk-KZ"/>
        </w:rPr>
      </w:pPr>
    </w:p>
    <w:p w:rsidR="00F07286" w:rsidRDefault="00F07286" w:rsidP="00367DE4">
      <w:pPr>
        <w:jc w:val="both"/>
        <w:rPr>
          <w:lang w:val="kk-KZ"/>
        </w:rPr>
      </w:pPr>
    </w:p>
    <w:p w:rsidR="00367DE4" w:rsidRPr="004527AE" w:rsidRDefault="00742802" w:rsidP="00367DE4">
      <w:pPr>
        <w:jc w:val="both"/>
        <w:rPr>
          <w:lang w:val="kk-KZ"/>
        </w:rPr>
      </w:pPr>
      <w:r>
        <w:rPr>
          <w:noProof/>
          <w:lang w:eastAsia="ru-RU"/>
        </w:rPr>
        <w:pict>
          <v:shape id="_x0000_s4096" type="#_x0000_t202" style="position:absolute;left:0;text-align:left;margin-left:152.15pt;margin-top:19.15pt;width:26.2pt;height:18pt;z-index:-251494912;mso-position-horizontal-relative:text;mso-position-vertical-relative:text" stroked="f">
            <v:textbox style="mso-next-textbox:#_x0000_s4096">
              <w:txbxContent>
                <w:p w:rsidR="00742802" w:rsidRPr="00367DE4" w:rsidRDefault="00742802" w:rsidP="00F07286">
                  <w:pPr>
                    <w:rPr>
                      <w:lang w:val="kk-KZ"/>
                    </w:rPr>
                  </w:pPr>
                  <w:r>
                    <w:rPr>
                      <w:lang w:val="kk-KZ"/>
                    </w:rPr>
                    <w:t>93</w:t>
                  </w:r>
                </w:p>
              </w:txbxContent>
            </v:textbox>
          </v:shape>
        </w:pict>
      </w:r>
    </w:p>
    <w:p w:rsidR="00633839" w:rsidRPr="00354764" w:rsidRDefault="00510D18" w:rsidP="00B231EA">
      <w:pPr>
        <w:jc w:val="right"/>
        <w:rPr>
          <w:sz w:val="16"/>
          <w:szCs w:val="16"/>
          <w:lang w:val="en-US"/>
        </w:rPr>
      </w:pPr>
      <w:r>
        <w:rPr>
          <w:sz w:val="16"/>
          <w:szCs w:val="16"/>
          <w:lang w:val="kk-KZ"/>
        </w:rPr>
        <w:t>9</w:t>
      </w:r>
      <w:r w:rsidR="00633839" w:rsidRPr="00354764">
        <w:rPr>
          <w:sz w:val="16"/>
          <w:szCs w:val="16"/>
          <w:lang w:val="en-US"/>
        </w:rPr>
        <w:t>.2-кесте</w:t>
      </w:r>
    </w:p>
    <w:tbl>
      <w:tblPr>
        <w:tblW w:w="0" w:type="auto"/>
        <w:tblInd w:w="3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84"/>
        <w:gridCol w:w="1134"/>
        <w:gridCol w:w="806"/>
        <w:gridCol w:w="1027"/>
      </w:tblGrid>
      <w:tr w:rsidR="00633839" w:rsidRPr="00032666" w:rsidTr="009C0C0B">
        <w:trPr>
          <w:trHeight w:val="371"/>
        </w:trPr>
        <w:tc>
          <w:tcPr>
            <w:tcW w:w="1984" w:type="dxa"/>
            <w:tcBorders>
              <w:top w:val="single" w:sz="6" w:space="0" w:color="auto"/>
              <w:left w:val="single" w:sz="6" w:space="0" w:color="auto"/>
              <w:bottom w:val="single" w:sz="4" w:space="0" w:color="auto"/>
              <w:right w:val="single" w:sz="4" w:space="0" w:color="auto"/>
            </w:tcBorders>
          </w:tcPr>
          <w:p w:rsidR="00633839" w:rsidRPr="00032666" w:rsidRDefault="00633839" w:rsidP="00B231EA">
            <w:pPr>
              <w:jc w:val="both"/>
              <w:rPr>
                <w:sz w:val="16"/>
                <w:szCs w:val="16"/>
              </w:rPr>
            </w:pPr>
            <w:r w:rsidRPr="00032666">
              <w:rPr>
                <w:sz w:val="16"/>
                <w:szCs w:val="16"/>
              </w:rPr>
              <w:t xml:space="preserve">      Атом</w:t>
            </w:r>
          </w:p>
        </w:tc>
        <w:tc>
          <w:tcPr>
            <w:tcW w:w="1134" w:type="dxa"/>
            <w:tcBorders>
              <w:top w:val="single" w:sz="6" w:space="0" w:color="auto"/>
              <w:left w:val="nil"/>
              <w:bottom w:val="single" w:sz="4" w:space="0" w:color="auto"/>
              <w:right w:val="single" w:sz="4" w:space="0" w:color="auto"/>
            </w:tcBorders>
          </w:tcPr>
          <w:p w:rsidR="00633839" w:rsidRPr="00032666" w:rsidRDefault="00633839" w:rsidP="00B231EA">
            <w:pPr>
              <w:jc w:val="both"/>
              <w:rPr>
                <w:i/>
                <w:iCs/>
                <w:sz w:val="16"/>
                <w:szCs w:val="16"/>
                <w:lang w:val="en-US"/>
              </w:rPr>
            </w:pPr>
            <w:r w:rsidRPr="00032666">
              <w:rPr>
                <w:i/>
                <w:iCs/>
                <w:sz w:val="16"/>
                <w:szCs w:val="16"/>
                <w:lang w:val="en-US"/>
              </w:rPr>
              <w:t>Hg</w:t>
            </w:r>
            <w:r w:rsidRPr="00032666">
              <w:rPr>
                <w:sz w:val="16"/>
                <w:szCs w:val="16"/>
                <w:vertAlign w:val="subscript"/>
              </w:rPr>
              <w:t>(80)</w:t>
            </w:r>
          </w:p>
          <w:p w:rsidR="00633839" w:rsidRPr="00032666" w:rsidRDefault="00633839" w:rsidP="00B231EA">
            <w:pPr>
              <w:jc w:val="both"/>
              <w:rPr>
                <w:sz w:val="16"/>
                <w:szCs w:val="16"/>
              </w:rPr>
            </w:pPr>
          </w:p>
        </w:tc>
        <w:tc>
          <w:tcPr>
            <w:tcW w:w="806" w:type="dxa"/>
            <w:tcBorders>
              <w:top w:val="single" w:sz="6" w:space="0" w:color="auto"/>
              <w:left w:val="nil"/>
              <w:bottom w:val="single" w:sz="4" w:space="0" w:color="auto"/>
              <w:right w:val="single" w:sz="4" w:space="0" w:color="auto"/>
            </w:tcBorders>
          </w:tcPr>
          <w:p w:rsidR="00633839" w:rsidRPr="00032666" w:rsidRDefault="00633839" w:rsidP="00B231EA">
            <w:pPr>
              <w:jc w:val="both"/>
              <w:rPr>
                <w:i/>
                <w:iCs/>
                <w:sz w:val="16"/>
                <w:szCs w:val="16"/>
              </w:rPr>
            </w:pPr>
            <w:r w:rsidRPr="00032666">
              <w:rPr>
                <w:i/>
                <w:iCs/>
                <w:sz w:val="16"/>
                <w:szCs w:val="16"/>
              </w:rPr>
              <w:t>Cd</w:t>
            </w:r>
            <w:r w:rsidRPr="00032666">
              <w:rPr>
                <w:sz w:val="16"/>
                <w:szCs w:val="16"/>
                <w:vertAlign w:val="subscript"/>
              </w:rPr>
              <w:t>(48)</w:t>
            </w:r>
          </w:p>
          <w:p w:rsidR="00633839" w:rsidRPr="00032666" w:rsidRDefault="00633839" w:rsidP="00B231EA">
            <w:pPr>
              <w:jc w:val="both"/>
              <w:rPr>
                <w:sz w:val="16"/>
                <w:szCs w:val="16"/>
              </w:rPr>
            </w:pPr>
          </w:p>
        </w:tc>
        <w:tc>
          <w:tcPr>
            <w:tcW w:w="1027" w:type="dxa"/>
            <w:tcBorders>
              <w:top w:val="single" w:sz="6" w:space="0" w:color="auto"/>
              <w:left w:val="nil"/>
              <w:bottom w:val="single" w:sz="4" w:space="0" w:color="auto"/>
              <w:right w:val="single" w:sz="6" w:space="0" w:color="auto"/>
            </w:tcBorders>
          </w:tcPr>
          <w:p w:rsidR="00633839" w:rsidRPr="00032666" w:rsidRDefault="00633839" w:rsidP="00B231EA">
            <w:pPr>
              <w:jc w:val="both"/>
              <w:rPr>
                <w:i/>
                <w:iCs/>
                <w:sz w:val="16"/>
                <w:szCs w:val="16"/>
              </w:rPr>
            </w:pPr>
            <w:r w:rsidRPr="00032666">
              <w:rPr>
                <w:i/>
                <w:iCs/>
                <w:sz w:val="16"/>
                <w:szCs w:val="16"/>
              </w:rPr>
              <w:t>Zn</w:t>
            </w:r>
            <w:r w:rsidRPr="00032666">
              <w:rPr>
                <w:sz w:val="16"/>
                <w:szCs w:val="16"/>
                <w:vertAlign w:val="subscript"/>
              </w:rPr>
              <w:t>(30)</w:t>
            </w:r>
          </w:p>
          <w:p w:rsidR="00633839" w:rsidRPr="00032666" w:rsidRDefault="00633839" w:rsidP="00B231EA">
            <w:pPr>
              <w:jc w:val="both"/>
              <w:rPr>
                <w:sz w:val="16"/>
                <w:szCs w:val="16"/>
              </w:rPr>
            </w:pPr>
          </w:p>
        </w:tc>
      </w:tr>
      <w:tr w:rsidR="00633839" w:rsidRPr="00032666" w:rsidTr="009C0C0B">
        <w:trPr>
          <w:trHeight w:val="371"/>
        </w:trPr>
        <w:tc>
          <w:tcPr>
            <w:tcW w:w="1984" w:type="dxa"/>
            <w:tcBorders>
              <w:top w:val="nil"/>
              <w:left w:val="single" w:sz="6" w:space="0" w:color="auto"/>
              <w:bottom w:val="nil"/>
              <w:right w:val="single" w:sz="4" w:space="0" w:color="auto"/>
            </w:tcBorders>
          </w:tcPr>
          <w:p w:rsidR="00633839" w:rsidRPr="00032666" w:rsidRDefault="00633839" w:rsidP="009C0C0B">
            <w:pPr>
              <w:ind w:right="-108"/>
              <w:jc w:val="both"/>
              <w:rPr>
                <w:sz w:val="16"/>
                <w:szCs w:val="16"/>
              </w:rPr>
            </w:pPr>
            <w:r w:rsidRPr="00032666">
              <w:rPr>
                <w:sz w:val="16"/>
                <w:szCs w:val="16"/>
              </w:rPr>
              <w:t>иондану энергиясы,</w:t>
            </w:r>
            <w:r w:rsidRPr="00032666">
              <w:rPr>
                <w:i/>
                <w:iCs/>
                <w:sz w:val="16"/>
                <w:szCs w:val="16"/>
              </w:rPr>
              <w:t>эВ</w:t>
            </w:r>
          </w:p>
        </w:tc>
        <w:tc>
          <w:tcPr>
            <w:tcW w:w="1134"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 xml:space="preserve"> 10,4</w:t>
            </w:r>
          </w:p>
        </w:tc>
        <w:tc>
          <w:tcPr>
            <w:tcW w:w="806" w:type="dxa"/>
            <w:tcBorders>
              <w:top w:val="nil"/>
              <w:left w:val="nil"/>
              <w:bottom w:val="nil"/>
              <w:right w:val="single" w:sz="4" w:space="0" w:color="auto"/>
            </w:tcBorders>
          </w:tcPr>
          <w:p w:rsidR="00633839" w:rsidRPr="00032666" w:rsidRDefault="00633839" w:rsidP="00B231EA">
            <w:pPr>
              <w:jc w:val="both"/>
              <w:rPr>
                <w:sz w:val="16"/>
                <w:szCs w:val="16"/>
              </w:rPr>
            </w:pPr>
            <w:r w:rsidRPr="00032666">
              <w:rPr>
                <w:sz w:val="16"/>
                <w:szCs w:val="16"/>
              </w:rPr>
              <w:t xml:space="preserve">  9,0</w:t>
            </w:r>
          </w:p>
        </w:tc>
        <w:tc>
          <w:tcPr>
            <w:tcW w:w="1027" w:type="dxa"/>
            <w:tcBorders>
              <w:top w:val="nil"/>
              <w:left w:val="nil"/>
              <w:bottom w:val="nil"/>
              <w:right w:val="single" w:sz="6" w:space="0" w:color="auto"/>
            </w:tcBorders>
          </w:tcPr>
          <w:p w:rsidR="00633839" w:rsidRPr="00032666" w:rsidRDefault="00633839" w:rsidP="00B231EA">
            <w:pPr>
              <w:jc w:val="both"/>
              <w:rPr>
                <w:sz w:val="16"/>
                <w:szCs w:val="16"/>
              </w:rPr>
            </w:pPr>
            <w:r w:rsidRPr="00032666">
              <w:rPr>
                <w:sz w:val="16"/>
                <w:szCs w:val="16"/>
              </w:rPr>
              <w:t xml:space="preserve">  9,4</w:t>
            </w:r>
          </w:p>
        </w:tc>
      </w:tr>
      <w:tr w:rsidR="00633839" w:rsidRPr="00032666" w:rsidTr="009C0C0B">
        <w:trPr>
          <w:trHeight w:val="595"/>
        </w:trPr>
        <w:tc>
          <w:tcPr>
            <w:tcW w:w="1984" w:type="dxa"/>
            <w:tcBorders>
              <w:top w:val="nil"/>
              <w:left w:val="single" w:sz="6" w:space="0" w:color="auto"/>
              <w:bottom w:val="nil"/>
              <w:right w:val="single" w:sz="4" w:space="0" w:color="auto"/>
            </w:tcBorders>
          </w:tcPr>
          <w:p w:rsidR="00633839" w:rsidRPr="00032666" w:rsidRDefault="00633839" w:rsidP="00B231EA">
            <w:pPr>
              <w:jc w:val="both"/>
              <w:rPr>
                <w:sz w:val="16"/>
                <w:szCs w:val="16"/>
              </w:rPr>
            </w:pPr>
            <w:r>
              <w:rPr>
                <w:sz w:val="16"/>
                <w:szCs w:val="16"/>
                <w:u w:val="single"/>
                <w:vertAlign w:val="superscript"/>
                <w:lang w:val="kk-KZ"/>
              </w:rPr>
              <w:t>1</w:t>
            </w:r>
            <w:r w:rsidRPr="00032666">
              <w:rPr>
                <w:sz w:val="16"/>
                <w:szCs w:val="16"/>
                <w:u w:val="single"/>
              </w:rPr>
              <w:t>P</w:t>
            </w:r>
            <w:r w:rsidRPr="00032666">
              <w:rPr>
                <w:sz w:val="16"/>
                <w:szCs w:val="16"/>
                <w:u w:val="single"/>
                <w:vertAlign w:val="subscript"/>
              </w:rPr>
              <w:t>1</w:t>
            </w:r>
            <w:r w:rsidRPr="00032666">
              <w:rPr>
                <w:sz w:val="16"/>
                <w:szCs w:val="16"/>
                <w:u w:val="single"/>
              </w:rPr>
              <w:sym w:font="Symbol" w:char="F0AE"/>
            </w:r>
            <w:r w:rsidRPr="00032666">
              <w:rPr>
                <w:sz w:val="16"/>
                <w:szCs w:val="16"/>
                <w:u w:val="single"/>
                <w:vertAlign w:val="superscript"/>
              </w:rPr>
              <w:t>1</w:t>
            </w:r>
            <w:r w:rsidRPr="00032666">
              <w:rPr>
                <w:sz w:val="16"/>
                <w:szCs w:val="16"/>
                <w:u w:val="single"/>
              </w:rPr>
              <w:t>S</w:t>
            </w:r>
            <w:r w:rsidRPr="00032666">
              <w:rPr>
                <w:sz w:val="16"/>
                <w:szCs w:val="16"/>
                <w:u w:val="single"/>
                <w:vertAlign w:val="subscript"/>
              </w:rPr>
              <w:t>0</w:t>
            </w:r>
            <w:r w:rsidRPr="00032666">
              <w:rPr>
                <w:sz w:val="16"/>
                <w:szCs w:val="16"/>
                <w:u w:val="single"/>
              </w:rPr>
              <w:t xml:space="preserve"> ауысуы</w:t>
            </w:r>
          </w:p>
          <w:p w:rsidR="00633839" w:rsidRPr="00032666" w:rsidRDefault="00633839" w:rsidP="00B231EA">
            <w:pPr>
              <w:jc w:val="both"/>
              <w:rPr>
                <w:i/>
                <w:iCs/>
                <w:sz w:val="16"/>
                <w:szCs w:val="16"/>
              </w:rPr>
            </w:pPr>
            <w:r w:rsidRPr="00032666">
              <w:rPr>
                <w:sz w:val="16"/>
                <w:szCs w:val="16"/>
              </w:rPr>
              <w:t xml:space="preserve">1. </w:t>
            </w:r>
            <w:r w:rsidRPr="00032666">
              <w:rPr>
                <w:i/>
                <w:iCs/>
                <w:sz w:val="16"/>
                <w:szCs w:val="16"/>
              </w:rPr>
              <w:sym w:font="Symbol" w:char="F06C"/>
            </w:r>
            <w:r w:rsidRPr="00032666">
              <w:rPr>
                <w:i/>
                <w:iCs/>
                <w:sz w:val="16"/>
                <w:szCs w:val="16"/>
              </w:rPr>
              <w:t>,нм</w:t>
            </w:r>
          </w:p>
          <w:p w:rsidR="00633839" w:rsidRPr="00032666" w:rsidRDefault="00633839" w:rsidP="00B231EA">
            <w:pPr>
              <w:jc w:val="both"/>
              <w:rPr>
                <w:sz w:val="16"/>
                <w:szCs w:val="16"/>
              </w:rPr>
            </w:pPr>
            <w:r w:rsidRPr="00032666">
              <w:rPr>
                <w:i/>
                <w:iCs/>
                <w:sz w:val="16"/>
                <w:szCs w:val="16"/>
              </w:rPr>
              <w:sym w:font="Symbol" w:char="F044"/>
            </w:r>
            <w:r w:rsidRPr="00032666">
              <w:rPr>
                <w:i/>
                <w:iCs/>
                <w:sz w:val="16"/>
                <w:szCs w:val="16"/>
              </w:rPr>
              <w:t>Е, эВ</w:t>
            </w:r>
          </w:p>
        </w:tc>
        <w:tc>
          <w:tcPr>
            <w:tcW w:w="1134"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253,7</w:t>
            </w:r>
          </w:p>
          <w:p w:rsidR="00633839" w:rsidRPr="00FA229E" w:rsidRDefault="00633839" w:rsidP="00B231EA">
            <w:pPr>
              <w:jc w:val="both"/>
              <w:rPr>
                <w:sz w:val="16"/>
                <w:szCs w:val="16"/>
                <w:lang w:val="kk-KZ"/>
              </w:rPr>
            </w:pPr>
            <w:r>
              <w:rPr>
                <w:sz w:val="16"/>
                <w:szCs w:val="16"/>
                <w:lang w:val="kk-KZ"/>
              </w:rPr>
              <w:t>4,9</w:t>
            </w:r>
          </w:p>
        </w:tc>
        <w:tc>
          <w:tcPr>
            <w:tcW w:w="806"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326,1</w:t>
            </w:r>
          </w:p>
          <w:p w:rsidR="00633839" w:rsidRPr="00FA229E" w:rsidRDefault="00633839" w:rsidP="00B231EA">
            <w:pPr>
              <w:jc w:val="both"/>
              <w:rPr>
                <w:sz w:val="16"/>
                <w:szCs w:val="16"/>
                <w:lang w:val="kk-KZ"/>
              </w:rPr>
            </w:pPr>
            <w:r>
              <w:rPr>
                <w:sz w:val="16"/>
                <w:szCs w:val="16"/>
                <w:lang w:val="kk-KZ"/>
              </w:rPr>
              <w:t>3,8</w:t>
            </w:r>
          </w:p>
        </w:tc>
        <w:tc>
          <w:tcPr>
            <w:tcW w:w="1027" w:type="dxa"/>
            <w:tcBorders>
              <w:top w:val="nil"/>
              <w:left w:val="nil"/>
              <w:bottom w:val="nil"/>
              <w:right w:val="single" w:sz="6" w:space="0" w:color="auto"/>
            </w:tcBorders>
          </w:tcPr>
          <w:p w:rsidR="00633839" w:rsidRPr="00354764" w:rsidRDefault="00633839" w:rsidP="00B231EA">
            <w:pPr>
              <w:jc w:val="both"/>
              <w:rPr>
                <w:sz w:val="16"/>
                <w:szCs w:val="16"/>
                <w:lang w:val="kk-KZ"/>
              </w:rPr>
            </w:pPr>
            <w:r>
              <w:rPr>
                <w:sz w:val="16"/>
                <w:szCs w:val="16"/>
                <w:lang w:val="kk-KZ"/>
              </w:rPr>
              <w:t>307,6</w:t>
            </w:r>
          </w:p>
        </w:tc>
      </w:tr>
      <w:tr w:rsidR="00633839" w:rsidRPr="00032666" w:rsidTr="009C0C0B">
        <w:trPr>
          <w:trHeight w:val="595"/>
        </w:trPr>
        <w:tc>
          <w:tcPr>
            <w:tcW w:w="1984" w:type="dxa"/>
            <w:tcBorders>
              <w:top w:val="nil"/>
              <w:left w:val="single" w:sz="6" w:space="0" w:color="auto"/>
              <w:bottom w:val="nil"/>
              <w:right w:val="single" w:sz="4" w:space="0" w:color="auto"/>
            </w:tcBorders>
          </w:tcPr>
          <w:p w:rsidR="00633839" w:rsidRPr="00032666" w:rsidRDefault="00633839" w:rsidP="00B231EA">
            <w:pPr>
              <w:jc w:val="both"/>
              <w:rPr>
                <w:sz w:val="16"/>
                <w:szCs w:val="16"/>
                <w:u w:val="single"/>
              </w:rPr>
            </w:pPr>
            <w:r w:rsidRPr="00032666">
              <w:rPr>
                <w:sz w:val="16"/>
                <w:szCs w:val="16"/>
                <w:u w:val="single"/>
                <w:vertAlign w:val="superscript"/>
              </w:rPr>
              <w:t>3</w:t>
            </w:r>
            <w:r w:rsidRPr="00032666">
              <w:rPr>
                <w:sz w:val="16"/>
                <w:szCs w:val="16"/>
                <w:u w:val="single"/>
              </w:rPr>
              <w:t>S</w:t>
            </w:r>
            <w:r w:rsidRPr="00032666">
              <w:rPr>
                <w:sz w:val="16"/>
                <w:szCs w:val="16"/>
                <w:u w:val="single"/>
                <w:vertAlign w:val="subscript"/>
              </w:rPr>
              <w:t>1</w:t>
            </w:r>
            <w:r w:rsidRPr="00032666">
              <w:rPr>
                <w:sz w:val="16"/>
                <w:szCs w:val="16"/>
                <w:u w:val="single"/>
              </w:rPr>
              <w:sym w:font="Symbol" w:char="F0AE"/>
            </w:r>
            <w:r w:rsidRPr="00032666">
              <w:rPr>
                <w:sz w:val="16"/>
                <w:szCs w:val="16"/>
                <w:u w:val="single"/>
                <w:vertAlign w:val="superscript"/>
              </w:rPr>
              <w:t>3</w:t>
            </w:r>
            <w:r w:rsidRPr="00032666">
              <w:rPr>
                <w:sz w:val="16"/>
                <w:szCs w:val="16"/>
                <w:u w:val="single"/>
              </w:rPr>
              <w:t>P</w:t>
            </w:r>
            <w:r w:rsidRPr="00032666">
              <w:rPr>
                <w:sz w:val="16"/>
                <w:szCs w:val="16"/>
                <w:u w:val="single"/>
                <w:vertAlign w:val="subscript"/>
              </w:rPr>
              <w:t>0</w:t>
            </w:r>
            <w:r w:rsidRPr="00032666">
              <w:rPr>
                <w:sz w:val="16"/>
                <w:szCs w:val="16"/>
                <w:u w:val="single"/>
              </w:rPr>
              <w:t xml:space="preserve"> ауысуы</w:t>
            </w:r>
          </w:p>
          <w:p w:rsidR="00633839" w:rsidRPr="00032666" w:rsidRDefault="00633839" w:rsidP="00B231EA">
            <w:pPr>
              <w:jc w:val="both"/>
              <w:rPr>
                <w:i/>
                <w:iCs/>
                <w:sz w:val="16"/>
                <w:szCs w:val="16"/>
              </w:rPr>
            </w:pPr>
            <w:r w:rsidRPr="00032666">
              <w:rPr>
                <w:sz w:val="16"/>
                <w:szCs w:val="16"/>
              </w:rPr>
              <w:t xml:space="preserve">2. </w:t>
            </w:r>
            <w:r w:rsidRPr="00032666">
              <w:rPr>
                <w:i/>
                <w:iCs/>
                <w:sz w:val="16"/>
                <w:szCs w:val="16"/>
              </w:rPr>
              <w:sym w:font="Symbol" w:char="F06C"/>
            </w:r>
            <w:r w:rsidRPr="00032666">
              <w:rPr>
                <w:i/>
                <w:iCs/>
                <w:sz w:val="16"/>
                <w:szCs w:val="16"/>
              </w:rPr>
              <w:t>,нм</w:t>
            </w:r>
          </w:p>
          <w:p w:rsidR="00633839" w:rsidRPr="00032666" w:rsidRDefault="00633839" w:rsidP="00B231EA">
            <w:pPr>
              <w:jc w:val="both"/>
              <w:rPr>
                <w:sz w:val="16"/>
                <w:szCs w:val="16"/>
              </w:rPr>
            </w:pPr>
            <w:r w:rsidRPr="00032666">
              <w:rPr>
                <w:i/>
                <w:iCs/>
                <w:sz w:val="16"/>
                <w:szCs w:val="16"/>
              </w:rPr>
              <w:sym w:font="Symbol" w:char="F044"/>
            </w:r>
            <w:r w:rsidRPr="00032666">
              <w:rPr>
                <w:i/>
                <w:iCs/>
                <w:sz w:val="16"/>
                <w:szCs w:val="16"/>
              </w:rPr>
              <w:t>Е, эВ</w:t>
            </w:r>
          </w:p>
        </w:tc>
        <w:tc>
          <w:tcPr>
            <w:tcW w:w="1134"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404,7</w:t>
            </w:r>
          </w:p>
          <w:p w:rsidR="00633839" w:rsidRPr="00FA229E" w:rsidRDefault="00633839" w:rsidP="00B231EA">
            <w:pPr>
              <w:jc w:val="both"/>
              <w:rPr>
                <w:sz w:val="16"/>
                <w:szCs w:val="16"/>
                <w:lang w:val="kk-KZ"/>
              </w:rPr>
            </w:pPr>
            <w:r>
              <w:rPr>
                <w:sz w:val="16"/>
                <w:szCs w:val="16"/>
                <w:lang w:val="kk-KZ"/>
              </w:rPr>
              <w:t>3,1</w:t>
            </w:r>
          </w:p>
        </w:tc>
        <w:tc>
          <w:tcPr>
            <w:tcW w:w="806"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467,8</w:t>
            </w:r>
          </w:p>
          <w:p w:rsidR="00633839" w:rsidRPr="00FA229E" w:rsidRDefault="00633839" w:rsidP="00B231EA">
            <w:pPr>
              <w:jc w:val="both"/>
              <w:rPr>
                <w:sz w:val="16"/>
                <w:szCs w:val="16"/>
                <w:lang w:val="kk-KZ"/>
              </w:rPr>
            </w:pPr>
            <w:r>
              <w:rPr>
                <w:sz w:val="16"/>
                <w:szCs w:val="16"/>
                <w:lang w:val="kk-KZ"/>
              </w:rPr>
              <w:t>2,6</w:t>
            </w:r>
          </w:p>
        </w:tc>
        <w:tc>
          <w:tcPr>
            <w:tcW w:w="1027" w:type="dxa"/>
            <w:tcBorders>
              <w:top w:val="nil"/>
              <w:left w:val="nil"/>
              <w:bottom w:val="nil"/>
              <w:right w:val="single" w:sz="6" w:space="0" w:color="auto"/>
            </w:tcBorders>
          </w:tcPr>
          <w:p w:rsidR="00633839" w:rsidRPr="00354764" w:rsidRDefault="00633839" w:rsidP="00B231EA">
            <w:pPr>
              <w:jc w:val="both"/>
              <w:rPr>
                <w:sz w:val="16"/>
                <w:szCs w:val="16"/>
                <w:lang w:val="kk-KZ"/>
              </w:rPr>
            </w:pPr>
            <w:r>
              <w:rPr>
                <w:sz w:val="16"/>
                <w:szCs w:val="16"/>
                <w:lang w:val="kk-KZ"/>
              </w:rPr>
              <w:t>4,0</w:t>
            </w:r>
          </w:p>
        </w:tc>
      </w:tr>
      <w:tr w:rsidR="00633839" w:rsidRPr="00032666" w:rsidTr="009C0C0B">
        <w:trPr>
          <w:trHeight w:val="595"/>
        </w:trPr>
        <w:tc>
          <w:tcPr>
            <w:tcW w:w="1984" w:type="dxa"/>
            <w:tcBorders>
              <w:top w:val="nil"/>
              <w:left w:val="single" w:sz="6" w:space="0" w:color="auto"/>
              <w:bottom w:val="nil"/>
              <w:right w:val="single" w:sz="4" w:space="0" w:color="auto"/>
            </w:tcBorders>
          </w:tcPr>
          <w:p w:rsidR="00633839" w:rsidRPr="00032666" w:rsidRDefault="00633839" w:rsidP="00B231EA">
            <w:pPr>
              <w:jc w:val="both"/>
              <w:rPr>
                <w:sz w:val="16"/>
                <w:szCs w:val="16"/>
                <w:u w:val="single"/>
              </w:rPr>
            </w:pPr>
            <w:r w:rsidRPr="00032666">
              <w:rPr>
                <w:sz w:val="16"/>
                <w:szCs w:val="16"/>
                <w:u w:val="single"/>
                <w:vertAlign w:val="superscript"/>
              </w:rPr>
              <w:t>3</w:t>
            </w:r>
            <w:r w:rsidRPr="00032666">
              <w:rPr>
                <w:sz w:val="16"/>
                <w:szCs w:val="16"/>
                <w:u w:val="single"/>
              </w:rPr>
              <w:t>S</w:t>
            </w:r>
            <w:r w:rsidRPr="00032666">
              <w:rPr>
                <w:sz w:val="16"/>
                <w:szCs w:val="16"/>
                <w:u w:val="single"/>
                <w:vertAlign w:val="subscript"/>
              </w:rPr>
              <w:t>1</w:t>
            </w:r>
            <w:r w:rsidRPr="00032666">
              <w:rPr>
                <w:sz w:val="16"/>
                <w:szCs w:val="16"/>
                <w:u w:val="single"/>
              </w:rPr>
              <w:sym w:font="Symbol" w:char="F0AE"/>
            </w:r>
            <w:r w:rsidRPr="00032666">
              <w:rPr>
                <w:sz w:val="16"/>
                <w:szCs w:val="16"/>
                <w:u w:val="single"/>
                <w:vertAlign w:val="superscript"/>
              </w:rPr>
              <w:t>3</w:t>
            </w:r>
            <w:r w:rsidRPr="00032666">
              <w:rPr>
                <w:sz w:val="16"/>
                <w:szCs w:val="16"/>
                <w:u w:val="single"/>
              </w:rPr>
              <w:t>P</w:t>
            </w:r>
            <w:r w:rsidRPr="00032666">
              <w:rPr>
                <w:sz w:val="16"/>
                <w:szCs w:val="16"/>
                <w:u w:val="single"/>
                <w:vertAlign w:val="subscript"/>
              </w:rPr>
              <w:t>1</w:t>
            </w:r>
            <w:r w:rsidRPr="00032666">
              <w:rPr>
                <w:sz w:val="16"/>
                <w:szCs w:val="16"/>
                <w:u w:val="single"/>
              </w:rPr>
              <w:t xml:space="preserve"> ауысуы</w:t>
            </w:r>
          </w:p>
          <w:p w:rsidR="00633839" w:rsidRPr="00032666" w:rsidRDefault="00633839" w:rsidP="00B231EA">
            <w:pPr>
              <w:jc w:val="both"/>
              <w:rPr>
                <w:i/>
                <w:iCs/>
                <w:sz w:val="16"/>
                <w:szCs w:val="16"/>
              </w:rPr>
            </w:pPr>
            <w:r w:rsidRPr="00032666">
              <w:rPr>
                <w:sz w:val="16"/>
                <w:szCs w:val="16"/>
              </w:rPr>
              <w:t xml:space="preserve">3. </w:t>
            </w:r>
            <w:r w:rsidRPr="00032666">
              <w:rPr>
                <w:i/>
                <w:iCs/>
                <w:sz w:val="16"/>
                <w:szCs w:val="16"/>
              </w:rPr>
              <w:sym w:font="Symbol" w:char="F06C"/>
            </w:r>
            <w:r w:rsidRPr="00032666">
              <w:rPr>
                <w:i/>
                <w:iCs/>
                <w:sz w:val="16"/>
                <w:szCs w:val="16"/>
              </w:rPr>
              <w:t>,нм</w:t>
            </w:r>
          </w:p>
          <w:p w:rsidR="00633839" w:rsidRPr="00032666" w:rsidRDefault="00633839" w:rsidP="00B231EA">
            <w:pPr>
              <w:jc w:val="both"/>
              <w:rPr>
                <w:sz w:val="16"/>
                <w:szCs w:val="16"/>
              </w:rPr>
            </w:pPr>
            <w:r w:rsidRPr="00032666">
              <w:rPr>
                <w:i/>
                <w:iCs/>
                <w:sz w:val="16"/>
                <w:szCs w:val="16"/>
              </w:rPr>
              <w:sym w:font="Symbol" w:char="F044"/>
            </w:r>
            <w:r w:rsidRPr="00032666">
              <w:rPr>
                <w:i/>
                <w:iCs/>
                <w:sz w:val="16"/>
                <w:szCs w:val="16"/>
              </w:rPr>
              <w:t>Е, эВ</w:t>
            </w:r>
          </w:p>
        </w:tc>
        <w:tc>
          <w:tcPr>
            <w:tcW w:w="1134"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435,8</w:t>
            </w:r>
          </w:p>
          <w:p w:rsidR="00633839" w:rsidRPr="00FA229E" w:rsidRDefault="00633839" w:rsidP="00B231EA">
            <w:pPr>
              <w:jc w:val="both"/>
              <w:rPr>
                <w:sz w:val="16"/>
                <w:szCs w:val="16"/>
                <w:lang w:val="kk-KZ"/>
              </w:rPr>
            </w:pPr>
            <w:r>
              <w:rPr>
                <w:sz w:val="16"/>
                <w:szCs w:val="16"/>
                <w:lang w:val="kk-KZ"/>
              </w:rPr>
              <w:t>2,8</w:t>
            </w:r>
          </w:p>
        </w:tc>
        <w:tc>
          <w:tcPr>
            <w:tcW w:w="806" w:type="dxa"/>
            <w:tcBorders>
              <w:top w:val="nil"/>
              <w:left w:val="nil"/>
              <w:bottom w:val="nil"/>
              <w:right w:val="single" w:sz="4" w:space="0" w:color="auto"/>
            </w:tcBorders>
          </w:tcPr>
          <w:p w:rsidR="00633839" w:rsidRDefault="00633839" w:rsidP="00B231EA">
            <w:pPr>
              <w:jc w:val="both"/>
              <w:rPr>
                <w:sz w:val="16"/>
                <w:szCs w:val="16"/>
                <w:lang w:val="kk-KZ"/>
              </w:rPr>
            </w:pPr>
            <w:r>
              <w:rPr>
                <w:sz w:val="16"/>
                <w:szCs w:val="16"/>
                <w:lang w:val="kk-KZ"/>
              </w:rPr>
              <w:t>480,0</w:t>
            </w:r>
          </w:p>
          <w:p w:rsidR="00633839" w:rsidRPr="00354764" w:rsidRDefault="00633839" w:rsidP="00B231EA">
            <w:pPr>
              <w:jc w:val="both"/>
              <w:rPr>
                <w:sz w:val="16"/>
                <w:szCs w:val="16"/>
                <w:lang w:val="kk-KZ"/>
              </w:rPr>
            </w:pPr>
            <w:r>
              <w:rPr>
                <w:sz w:val="16"/>
                <w:szCs w:val="16"/>
                <w:lang w:val="kk-KZ"/>
              </w:rPr>
              <w:t>2,6</w:t>
            </w:r>
          </w:p>
        </w:tc>
        <w:tc>
          <w:tcPr>
            <w:tcW w:w="1027" w:type="dxa"/>
            <w:tcBorders>
              <w:top w:val="nil"/>
              <w:left w:val="nil"/>
              <w:bottom w:val="nil"/>
              <w:right w:val="single" w:sz="6" w:space="0" w:color="auto"/>
            </w:tcBorders>
          </w:tcPr>
          <w:p w:rsidR="00633839" w:rsidRPr="00032666" w:rsidRDefault="00633839" w:rsidP="00B231EA">
            <w:pPr>
              <w:jc w:val="both"/>
              <w:rPr>
                <w:sz w:val="16"/>
                <w:szCs w:val="16"/>
              </w:rPr>
            </w:pPr>
          </w:p>
        </w:tc>
      </w:tr>
      <w:tr w:rsidR="00633839" w:rsidRPr="00032666" w:rsidTr="009C0C0B">
        <w:trPr>
          <w:trHeight w:val="595"/>
        </w:trPr>
        <w:tc>
          <w:tcPr>
            <w:tcW w:w="1984" w:type="dxa"/>
            <w:tcBorders>
              <w:top w:val="nil"/>
              <w:left w:val="single" w:sz="6" w:space="0" w:color="auto"/>
              <w:bottom w:val="single" w:sz="6" w:space="0" w:color="auto"/>
              <w:right w:val="single" w:sz="4" w:space="0" w:color="auto"/>
            </w:tcBorders>
          </w:tcPr>
          <w:p w:rsidR="00633839" w:rsidRPr="00032666" w:rsidRDefault="00633839" w:rsidP="00B231EA">
            <w:pPr>
              <w:jc w:val="both"/>
              <w:rPr>
                <w:sz w:val="16"/>
                <w:szCs w:val="16"/>
                <w:u w:val="single"/>
              </w:rPr>
            </w:pPr>
            <w:r w:rsidRPr="00032666">
              <w:rPr>
                <w:sz w:val="16"/>
                <w:szCs w:val="16"/>
                <w:u w:val="single"/>
                <w:vertAlign w:val="superscript"/>
              </w:rPr>
              <w:t>3</w:t>
            </w:r>
            <w:r w:rsidRPr="00032666">
              <w:rPr>
                <w:sz w:val="16"/>
                <w:szCs w:val="16"/>
                <w:u w:val="single"/>
              </w:rPr>
              <w:t>S</w:t>
            </w:r>
            <w:r w:rsidRPr="00032666">
              <w:rPr>
                <w:sz w:val="16"/>
                <w:szCs w:val="16"/>
                <w:u w:val="single"/>
                <w:vertAlign w:val="subscript"/>
              </w:rPr>
              <w:t>1</w:t>
            </w:r>
            <w:r w:rsidRPr="00032666">
              <w:rPr>
                <w:sz w:val="16"/>
                <w:szCs w:val="16"/>
                <w:u w:val="single"/>
              </w:rPr>
              <w:sym w:font="Symbol" w:char="F0AE"/>
            </w:r>
            <w:r w:rsidRPr="00032666">
              <w:rPr>
                <w:sz w:val="16"/>
                <w:szCs w:val="16"/>
                <w:u w:val="single"/>
                <w:vertAlign w:val="superscript"/>
              </w:rPr>
              <w:t>3</w:t>
            </w:r>
            <w:r w:rsidRPr="00032666">
              <w:rPr>
                <w:sz w:val="16"/>
                <w:szCs w:val="16"/>
                <w:u w:val="single"/>
              </w:rPr>
              <w:t>P</w:t>
            </w:r>
            <w:r w:rsidRPr="00032666">
              <w:rPr>
                <w:sz w:val="16"/>
                <w:szCs w:val="16"/>
                <w:u w:val="single"/>
                <w:vertAlign w:val="subscript"/>
              </w:rPr>
              <w:t>2</w:t>
            </w:r>
            <w:r w:rsidRPr="00032666">
              <w:rPr>
                <w:sz w:val="16"/>
                <w:szCs w:val="16"/>
                <w:u w:val="single"/>
              </w:rPr>
              <w:t xml:space="preserve"> ауысуы</w:t>
            </w:r>
          </w:p>
          <w:p w:rsidR="00633839" w:rsidRPr="00032666" w:rsidRDefault="00633839" w:rsidP="00B231EA">
            <w:pPr>
              <w:jc w:val="both"/>
              <w:rPr>
                <w:i/>
                <w:iCs/>
                <w:sz w:val="16"/>
                <w:szCs w:val="16"/>
              </w:rPr>
            </w:pPr>
            <w:r w:rsidRPr="00032666">
              <w:rPr>
                <w:sz w:val="16"/>
                <w:szCs w:val="16"/>
              </w:rPr>
              <w:t xml:space="preserve">4. </w:t>
            </w:r>
            <w:r w:rsidRPr="00032666">
              <w:rPr>
                <w:i/>
                <w:iCs/>
                <w:sz w:val="16"/>
                <w:szCs w:val="16"/>
              </w:rPr>
              <w:sym w:font="Symbol" w:char="F06C"/>
            </w:r>
            <w:r w:rsidRPr="00032666">
              <w:rPr>
                <w:i/>
                <w:iCs/>
                <w:sz w:val="16"/>
                <w:szCs w:val="16"/>
              </w:rPr>
              <w:t>,нм</w:t>
            </w:r>
          </w:p>
          <w:p w:rsidR="00633839" w:rsidRPr="00032666" w:rsidRDefault="00633839" w:rsidP="00B231EA">
            <w:pPr>
              <w:jc w:val="both"/>
              <w:rPr>
                <w:sz w:val="16"/>
                <w:szCs w:val="16"/>
              </w:rPr>
            </w:pPr>
            <w:r w:rsidRPr="00032666">
              <w:rPr>
                <w:i/>
                <w:iCs/>
                <w:sz w:val="16"/>
                <w:szCs w:val="16"/>
              </w:rPr>
              <w:sym w:font="Symbol" w:char="F044"/>
            </w:r>
            <w:r w:rsidRPr="00032666">
              <w:rPr>
                <w:i/>
                <w:iCs/>
                <w:sz w:val="16"/>
                <w:szCs w:val="16"/>
              </w:rPr>
              <w:t>Е, эВ</w:t>
            </w:r>
          </w:p>
        </w:tc>
        <w:tc>
          <w:tcPr>
            <w:tcW w:w="1134" w:type="dxa"/>
            <w:tcBorders>
              <w:top w:val="nil"/>
              <w:left w:val="nil"/>
              <w:bottom w:val="single" w:sz="6" w:space="0" w:color="auto"/>
              <w:right w:val="single" w:sz="4" w:space="0" w:color="auto"/>
            </w:tcBorders>
          </w:tcPr>
          <w:p w:rsidR="00633839" w:rsidRDefault="00633839" w:rsidP="00B231EA">
            <w:pPr>
              <w:jc w:val="both"/>
              <w:rPr>
                <w:sz w:val="16"/>
                <w:szCs w:val="16"/>
                <w:lang w:val="kk-KZ"/>
              </w:rPr>
            </w:pPr>
            <w:r>
              <w:rPr>
                <w:sz w:val="16"/>
                <w:szCs w:val="16"/>
                <w:lang w:val="kk-KZ"/>
              </w:rPr>
              <w:t>546,1</w:t>
            </w:r>
          </w:p>
          <w:p w:rsidR="00633839" w:rsidRPr="00FA229E" w:rsidRDefault="00633839" w:rsidP="00B231EA">
            <w:pPr>
              <w:jc w:val="both"/>
              <w:rPr>
                <w:sz w:val="16"/>
                <w:szCs w:val="16"/>
                <w:lang w:val="kk-KZ"/>
              </w:rPr>
            </w:pPr>
            <w:r>
              <w:rPr>
                <w:sz w:val="16"/>
                <w:szCs w:val="16"/>
                <w:lang w:val="kk-KZ"/>
              </w:rPr>
              <w:t>2,3</w:t>
            </w:r>
          </w:p>
        </w:tc>
        <w:tc>
          <w:tcPr>
            <w:tcW w:w="806" w:type="dxa"/>
            <w:tcBorders>
              <w:top w:val="nil"/>
              <w:left w:val="nil"/>
              <w:bottom w:val="single" w:sz="6" w:space="0" w:color="auto"/>
              <w:right w:val="single" w:sz="4" w:space="0" w:color="auto"/>
            </w:tcBorders>
          </w:tcPr>
          <w:p w:rsidR="00633839" w:rsidRDefault="00633839" w:rsidP="00B231EA">
            <w:pPr>
              <w:jc w:val="both"/>
              <w:rPr>
                <w:sz w:val="16"/>
                <w:szCs w:val="16"/>
                <w:lang w:val="kk-KZ"/>
              </w:rPr>
            </w:pPr>
            <w:r>
              <w:rPr>
                <w:sz w:val="16"/>
                <w:szCs w:val="16"/>
                <w:lang w:val="kk-KZ"/>
              </w:rPr>
              <w:t>508,6</w:t>
            </w:r>
          </w:p>
          <w:p w:rsidR="00633839" w:rsidRPr="00354764" w:rsidRDefault="00633839" w:rsidP="00B231EA">
            <w:pPr>
              <w:jc w:val="both"/>
              <w:rPr>
                <w:sz w:val="16"/>
                <w:szCs w:val="16"/>
                <w:lang w:val="kk-KZ"/>
              </w:rPr>
            </w:pPr>
            <w:r>
              <w:rPr>
                <w:sz w:val="16"/>
                <w:szCs w:val="16"/>
                <w:lang w:val="kk-KZ"/>
              </w:rPr>
              <w:t>2,4</w:t>
            </w:r>
          </w:p>
        </w:tc>
        <w:tc>
          <w:tcPr>
            <w:tcW w:w="1027" w:type="dxa"/>
            <w:tcBorders>
              <w:top w:val="nil"/>
              <w:left w:val="nil"/>
              <w:bottom w:val="single" w:sz="6" w:space="0" w:color="auto"/>
              <w:right w:val="single" w:sz="6" w:space="0" w:color="auto"/>
            </w:tcBorders>
          </w:tcPr>
          <w:p w:rsidR="00633839" w:rsidRPr="00032666" w:rsidRDefault="00633839" w:rsidP="00B231EA">
            <w:pPr>
              <w:jc w:val="both"/>
              <w:rPr>
                <w:sz w:val="16"/>
                <w:szCs w:val="16"/>
              </w:rPr>
            </w:pPr>
          </w:p>
        </w:tc>
      </w:tr>
    </w:tbl>
    <w:p w:rsidR="00633839" w:rsidRPr="00032666" w:rsidRDefault="00633839" w:rsidP="00B231EA">
      <w:pPr>
        <w:jc w:val="both"/>
        <w:rPr>
          <w:i/>
          <w:iCs/>
        </w:rPr>
      </w:pPr>
    </w:p>
    <w:p w:rsidR="00633839" w:rsidRPr="00510D18" w:rsidRDefault="00633839" w:rsidP="00B231EA">
      <w:pPr>
        <w:ind w:left="284"/>
        <w:jc w:val="both"/>
        <w:rPr>
          <w:b/>
          <w:bCs/>
          <w:iCs/>
        </w:rPr>
      </w:pPr>
      <w:r w:rsidRPr="00510D18">
        <w:rPr>
          <w:b/>
          <w:bCs/>
          <w:iCs/>
        </w:rPr>
        <w:t>Бақылау сұрақтары</w:t>
      </w:r>
    </w:p>
    <w:p w:rsidR="00633839" w:rsidRPr="00510D18" w:rsidRDefault="00633839" w:rsidP="00AA3C6B">
      <w:pPr>
        <w:numPr>
          <w:ilvl w:val="0"/>
          <w:numId w:val="19"/>
        </w:numPr>
        <w:ind w:left="360" w:hanging="360"/>
        <w:jc w:val="both"/>
      </w:pPr>
      <w:r w:rsidRPr="00510D18">
        <w:t>Атомдағы электрон қандай кванттық сандармен сипатталады?</w:t>
      </w:r>
    </w:p>
    <w:p w:rsidR="00633839" w:rsidRPr="00510D18" w:rsidRDefault="00633839" w:rsidP="00AA3C6B">
      <w:pPr>
        <w:numPr>
          <w:ilvl w:val="0"/>
          <w:numId w:val="19"/>
        </w:numPr>
        <w:ind w:left="360" w:hanging="360"/>
        <w:jc w:val="both"/>
      </w:pPr>
      <w:r w:rsidRPr="00510D18">
        <w:t>Паули принципiн тұжырымдаңыз. Паули принципi қандай бөлшектерге арналған?</w:t>
      </w:r>
    </w:p>
    <w:p w:rsidR="00633839" w:rsidRPr="00510D18" w:rsidRDefault="00633839" w:rsidP="00AA3C6B">
      <w:pPr>
        <w:numPr>
          <w:ilvl w:val="0"/>
          <w:numId w:val="19"/>
        </w:numPr>
        <w:ind w:left="360" w:hanging="360"/>
        <w:jc w:val="both"/>
      </w:pPr>
      <w:r w:rsidRPr="00510D18">
        <w:t xml:space="preserve">Атомдағы электрондардың қандай тобын: а) электрондық қабықша, б) электрондық қабат дейдi?  </w:t>
      </w:r>
      <w:r w:rsidRPr="00510D18">
        <w:rPr>
          <w:lang w:val="kk-KZ"/>
        </w:rPr>
        <w:t>Қ</w:t>
      </w:r>
      <w:r w:rsidRPr="00510D18">
        <w:t>абат пен қабықшадағы электронның ең көп саны қандай болады?</w:t>
      </w:r>
    </w:p>
    <w:p w:rsidR="00633839" w:rsidRPr="00510D18" w:rsidRDefault="00633839" w:rsidP="00AA3C6B">
      <w:pPr>
        <w:numPr>
          <w:ilvl w:val="0"/>
          <w:numId w:val="19"/>
        </w:numPr>
        <w:ind w:left="360" w:hanging="360"/>
        <w:jc w:val="both"/>
      </w:pPr>
      <w:r w:rsidRPr="00510D18">
        <w:t>Ек</w:t>
      </w:r>
      <w:proofErr w:type="gramStart"/>
      <w:r w:rsidRPr="00510D18">
        <w:t>i</w:t>
      </w:r>
      <w:proofErr w:type="gramEnd"/>
      <w:r w:rsidRPr="00510D18">
        <w:t xml:space="preserve"> валенттi электроны бар элементтер спектрлерiнде қандай заңдылықтар байқалады?</w:t>
      </w:r>
    </w:p>
    <w:p w:rsidR="00633839" w:rsidRPr="00510D18" w:rsidRDefault="00633839" w:rsidP="00AA3C6B">
      <w:pPr>
        <w:numPr>
          <w:ilvl w:val="0"/>
          <w:numId w:val="19"/>
        </w:numPr>
        <w:ind w:left="360" w:hanging="360"/>
        <w:jc w:val="both"/>
      </w:pPr>
      <w:r w:rsidRPr="00510D18">
        <w:t>Екi валенттi электроны бар элемент атомының энергия деңгейлерiнiң триплеттiк және синглеттiк түзілiсiнiң физикалық себебi қандай?</w:t>
      </w:r>
    </w:p>
    <w:p w:rsidR="00633839" w:rsidRDefault="00633839" w:rsidP="00B231EA">
      <w:pPr>
        <w:rPr>
          <w:b/>
          <w:bCs/>
          <w:lang w:val="kk-KZ"/>
        </w:rPr>
      </w:pPr>
    </w:p>
    <w:p w:rsidR="00BC20AF" w:rsidRDefault="00BC20AF" w:rsidP="00B231EA">
      <w:pPr>
        <w:rPr>
          <w:b/>
          <w:bCs/>
          <w:lang w:val="kk-KZ"/>
        </w:rPr>
      </w:pPr>
    </w:p>
    <w:p w:rsidR="00BC20AF" w:rsidRDefault="00BC20AF" w:rsidP="00B231EA">
      <w:pPr>
        <w:rPr>
          <w:b/>
          <w:bCs/>
          <w:lang w:val="kk-KZ"/>
        </w:rPr>
      </w:pPr>
    </w:p>
    <w:p w:rsidR="00BC20AF" w:rsidRDefault="00BC20AF" w:rsidP="00B231EA">
      <w:pPr>
        <w:rPr>
          <w:b/>
          <w:bCs/>
          <w:lang w:val="kk-KZ"/>
        </w:rPr>
      </w:pPr>
    </w:p>
    <w:p w:rsidR="00BC20AF" w:rsidRDefault="00BC20AF" w:rsidP="00B231EA">
      <w:pPr>
        <w:rPr>
          <w:b/>
          <w:bCs/>
          <w:lang w:val="kk-KZ"/>
        </w:rPr>
      </w:pPr>
    </w:p>
    <w:p w:rsidR="00BC20AF" w:rsidRDefault="00BC20AF" w:rsidP="00B231EA">
      <w:pPr>
        <w:rPr>
          <w:b/>
          <w:bCs/>
          <w:lang w:val="kk-KZ"/>
        </w:rPr>
      </w:pPr>
    </w:p>
    <w:p w:rsidR="00BC20AF" w:rsidRDefault="00BC20AF" w:rsidP="00B231EA">
      <w:pPr>
        <w:rPr>
          <w:b/>
          <w:bCs/>
          <w:lang w:val="kk-KZ"/>
        </w:rPr>
      </w:pPr>
    </w:p>
    <w:p w:rsidR="00BC20AF" w:rsidRDefault="00BC20AF" w:rsidP="00B231EA">
      <w:pPr>
        <w:rPr>
          <w:b/>
          <w:bCs/>
          <w:lang w:val="kk-KZ"/>
        </w:rPr>
      </w:pPr>
    </w:p>
    <w:p w:rsidR="00B35A18" w:rsidRDefault="00B35A18" w:rsidP="00B231EA">
      <w:pPr>
        <w:rPr>
          <w:b/>
          <w:bCs/>
          <w:lang w:val="kk-KZ"/>
        </w:rPr>
      </w:pPr>
    </w:p>
    <w:p w:rsidR="00B35A18" w:rsidRDefault="00B35A18" w:rsidP="00B231EA">
      <w:pPr>
        <w:rPr>
          <w:b/>
          <w:bCs/>
          <w:lang w:val="kk-KZ"/>
        </w:rPr>
      </w:pPr>
    </w:p>
    <w:p w:rsidR="00B35A18" w:rsidRDefault="00B35A18" w:rsidP="00B231EA">
      <w:pPr>
        <w:rPr>
          <w:b/>
          <w:bCs/>
          <w:lang w:val="kk-KZ"/>
        </w:rPr>
      </w:pPr>
    </w:p>
    <w:p w:rsidR="00B35A18" w:rsidRDefault="00B35A18" w:rsidP="00B231EA">
      <w:pPr>
        <w:rPr>
          <w:b/>
          <w:bCs/>
          <w:lang w:val="kk-KZ"/>
        </w:rPr>
      </w:pPr>
    </w:p>
    <w:p w:rsidR="00B35A18" w:rsidRDefault="00B35A18" w:rsidP="00B231EA">
      <w:pPr>
        <w:rPr>
          <w:b/>
          <w:bCs/>
          <w:lang w:val="kk-KZ"/>
        </w:rPr>
      </w:pPr>
    </w:p>
    <w:p w:rsidR="00667B77" w:rsidRDefault="00742802" w:rsidP="00B231EA">
      <w:pPr>
        <w:rPr>
          <w:b/>
          <w:bCs/>
          <w:lang w:val="kk-KZ"/>
        </w:rPr>
      </w:pPr>
      <w:r>
        <w:rPr>
          <w:noProof/>
          <w:lang w:eastAsia="ru-RU"/>
        </w:rPr>
        <w:pict>
          <v:shape id="_x0000_s2725" type="#_x0000_t202" style="position:absolute;margin-left:146.7pt;margin-top:25.85pt;width:26.2pt;height:18pt;z-index:-251595264;mso-position-horizontal-relative:text;mso-position-vertical-relative:text" stroked="f">
            <v:textbox style="mso-next-textbox:#_x0000_s2725">
              <w:txbxContent>
                <w:p w:rsidR="00742802" w:rsidRPr="00367DE4" w:rsidRDefault="00742802" w:rsidP="009C0C0B">
                  <w:pPr>
                    <w:rPr>
                      <w:lang w:val="kk-KZ"/>
                    </w:rPr>
                  </w:pPr>
                  <w:r>
                    <w:rPr>
                      <w:lang w:val="kk-KZ"/>
                    </w:rPr>
                    <w:t>94</w:t>
                  </w:r>
                </w:p>
              </w:txbxContent>
            </v:textbox>
          </v:shape>
        </w:pict>
      </w:r>
    </w:p>
    <w:p w:rsidR="00633839" w:rsidRPr="00B46D6F" w:rsidRDefault="00510D18" w:rsidP="00B231EA">
      <w:pPr>
        <w:jc w:val="center"/>
        <w:rPr>
          <w:lang w:val="kk-KZ"/>
        </w:rPr>
      </w:pPr>
      <w:r>
        <w:rPr>
          <w:b/>
          <w:lang w:val="kk-KZ"/>
        </w:rPr>
        <w:t>10</w:t>
      </w:r>
      <w:r w:rsidR="00633839" w:rsidRPr="00510D18">
        <w:rPr>
          <w:b/>
          <w:lang w:val="kk-KZ"/>
        </w:rPr>
        <w:t>.</w:t>
      </w:r>
      <w:r w:rsidR="00367DE4">
        <w:rPr>
          <w:b/>
          <w:lang w:val="kk-KZ"/>
        </w:rPr>
        <w:t xml:space="preserve"> </w:t>
      </w:r>
      <w:r w:rsidR="00633839">
        <w:rPr>
          <w:b/>
          <w:lang w:val="kk-KZ"/>
        </w:rPr>
        <w:t>ГЕЛИЙ, НЕОН АТОМДАРЫ ЖӘНЕ ГЕЛИЙ-НЕОН ЛАЗЕРІ ШЫҒАРАТЫН ЭЛЕКТРОМАГНИТТІК СӘУЛЕ СПЕКТРІН ЗЕРТТЕУ. ЛАЗЕРДІҢ ЖҰМЫС ІСТЕУ ПРИНЦИПІ</w:t>
      </w:r>
    </w:p>
    <w:p w:rsidR="00633839" w:rsidRPr="00B46D6F" w:rsidRDefault="00633839" w:rsidP="00B231EA">
      <w:pPr>
        <w:ind w:firstLine="284"/>
        <w:jc w:val="both"/>
        <w:rPr>
          <w:lang w:val="kk-KZ"/>
        </w:rPr>
      </w:pPr>
    </w:p>
    <w:p w:rsidR="00633839" w:rsidRDefault="00510D18" w:rsidP="00B231EA">
      <w:pPr>
        <w:ind w:left="284"/>
        <w:jc w:val="both"/>
        <w:rPr>
          <w:b/>
          <w:bCs/>
          <w:iCs/>
          <w:lang w:val="kk-KZ"/>
        </w:rPr>
      </w:pPr>
      <w:r w:rsidRPr="00510D18">
        <w:rPr>
          <w:b/>
          <w:bCs/>
          <w:lang w:val="kk-KZ"/>
        </w:rPr>
        <w:t>10</w:t>
      </w:r>
      <w:r w:rsidR="00633839" w:rsidRPr="00510D18">
        <w:rPr>
          <w:b/>
          <w:bCs/>
          <w:lang w:val="kk-KZ"/>
        </w:rPr>
        <w:t>.1</w:t>
      </w:r>
      <w:r w:rsidR="00633839" w:rsidRPr="00510D18">
        <w:rPr>
          <w:lang w:val="kk-KZ"/>
        </w:rPr>
        <w:t>.</w:t>
      </w:r>
      <w:r w:rsidR="00633839" w:rsidRPr="00510D18">
        <w:rPr>
          <w:b/>
          <w:bCs/>
          <w:iCs/>
          <w:lang w:val="kk-KZ"/>
        </w:rPr>
        <w:t>Жұмыстың мақсаты мен мазмұны</w:t>
      </w:r>
    </w:p>
    <w:p w:rsidR="00633839" w:rsidRPr="00510D18" w:rsidRDefault="00633839" w:rsidP="00B231EA">
      <w:pPr>
        <w:ind w:firstLine="284"/>
        <w:jc w:val="both"/>
        <w:rPr>
          <w:lang w:val="kk-KZ"/>
        </w:rPr>
      </w:pPr>
      <w:r w:rsidRPr="00510D18">
        <w:rPr>
          <w:iCs/>
          <w:lang w:val="kk-KZ"/>
        </w:rPr>
        <w:t>Не-Ne</w:t>
      </w:r>
      <w:r w:rsidRPr="00510D18">
        <w:rPr>
          <w:lang w:val="kk-KZ"/>
        </w:rPr>
        <w:t xml:space="preserve"> лазерi және жарықтың оптикалық кванттық күшейткiшi құрылысымен, жұмыс iстеуi физикалық принциптерiн оқып-үйрену, лазердiң негiзгi сипаттамаларын тәжiрибеде анықтау: шығаратын сәуле толқын ұзындығын, лазерлық шоқтың кеңеюiн, және поляризациясын; гелий, неон атомдары және </w:t>
      </w:r>
      <w:r w:rsidRPr="00510D18">
        <w:rPr>
          <w:iCs/>
          <w:lang w:val="kk-KZ"/>
        </w:rPr>
        <w:t>Не-Ne</w:t>
      </w:r>
      <w:r w:rsidRPr="00510D18">
        <w:rPr>
          <w:lang w:val="kk-KZ"/>
        </w:rPr>
        <w:t xml:space="preserve"> лазерi шығаратын жарық спектрлерiне салыстырмалы зерттеу жүргізу.</w:t>
      </w:r>
    </w:p>
    <w:p w:rsidR="00633839" w:rsidRPr="00510D18" w:rsidRDefault="00633839" w:rsidP="00B231EA">
      <w:pPr>
        <w:ind w:firstLine="284"/>
        <w:jc w:val="both"/>
        <w:rPr>
          <w:lang w:val="kk-KZ"/>
        </w:rPr>
      </w:pPr>
      <w:r w:rsidRPr="00510D18">
        <w:rPr>
          <w:lang w:val="kk-KZ"/>
        </w:rPr>
        <w:t>Теория саласында студент жарықтың шығарылу және жұтылуы-Эйнштейн коэффициенттерi, Планк формуласы, Брюстер, Малюс заңдары, Брюстер бұрышымен  байланысты мәселелердi оқып-үйрену, және де лазердiң жұмыс iстеуiнiң негiзгi принциптерiн ұғып алу, газ лазерiн қолдана бiлудi игеру.</w:t>
      </w:r>
    </w:p>
    <w:p w:rsidR="009C0C0B" w:rsidRDefault="009C0C0B" w:rsidP="00B231EA">
      <w:pPr>
        <w:ind w:left="284"/>
        <w:jc w:val="both"/>
        <w:rPr>
          <w:b/>
          <w:bCs/>
          <w:lang w:val="kk-KZ"/>
        </w:rPr>
      </w:pPr>
    </w:p>
    <w:p w:rsidR="00633839" w:rsidRDefault="00510D18" w:rsidP="00B231EA">
      <w:pPr>
        <w:ind w:left="284"/>
        <w:jc w:val="both"/>
        <w:rPr>
          <w:b/>
          <w:bCs/>
          <w:iCs/>
          <w:lang w:val="kk-KZ"/>
        </w:rPr>
      </w:pPr>
      <w:r>
        <w:rPr>
          <w:b/>
          <w:bCs/>
          <w:lang w:val="kk-KZ"/>
        </w:rPr>
        <w:t>10</w:t>
      </w:r>
      <w:r w:rsidR="00633839" w:rsidRPr="00510D18">
        <w:rPr>
          <w:b/>
          <w:bCs/>
          <w:lang w:val="kk-KZ"/>
        </w:rPr>
        <w:t>.2.</w:t>
      </w:r>
      <w:r w:rsidR="00633839" w:rsidRPr="00510D18">
        <w:rPr>
          <w:b/>
          <w:bCs/>
          <w:iCs/>
          <w:lang w:val="kk-KZ"/>
        </w:rPr>
        <w:t>Аппаратура</w:t>
      </w:r>
    </w:p>
    <w:p w:rsidR="009C0C0B" w:rsidRDefault="009C0C0B" w:rsidP="00B231EA">
      <w:pPr>
        <w:ind w:left="284"/>
        <w:jc w:val="both"/>
        <w:rPr>
          <w:b/>
          <w:bCs/>
          <w:iCs/>
          <w:lang w:val="kk-KZ"/>
        </w:rPr>
      </w:pPr>
    </w:p>
    <w:p w:rsidR="00633839" w:rsidRDefault="00633839" w:rsidP="00B231EA">
      <w:pPr>
        <w:tabs>
          <w:tab w:val="left" w:pos="0"/>
        </w:tabs>
        <w:ind w:firstLine="284"/>
        <w:jc w:val="both"/>
        <w:rPr>
          <w:lang w:val="kk-KZ"/>
        </w:rPr>
      </w:pPr>
      <w:r w:rsidRPr="00510D18">
        <w:rPr>
          <w:iCs/>
          <w:lang w:val="kk-KZ"/>
        </w:rPr>
        <w:t>Не-Ne</w:t>
      </w:r>
      <w:r w:rsidRPr="00510D18">
        <w:rPr>
          <w:lang w:val="kk-KZ"/>
        </w:rPr>
        <w:t xml:space="preserve"> лазерi, гелий және неон қоспасы бар газ разрядтық түтік, қоректендiру көзi, неон шам, сәуле қабылдағыш (фотоэлемент, фотодиод), поляризатор, УМ-2 монохроматоры.</w:t>
      </w:r>
    </w:p>
    <w:p w:rsidR="001B78E8" w:rsidRPr="00510D18" w:rsidRDefault="001B78E8" w:rsidP="00B231EA">
      <w:pPr>
        <w:tabs>
          <w:tab w:val="left" w:pos="0"/>
        </w:tabs>
        <w:ind w:firstLine="284"/>
        <w:jc w:val="both"/>
        <w:rPr>
          <w:lang w:val="kk-KZ"/>
        </w:rPr>
      </w:pPr>
    </w:p>
    <w:p w:rsidR="00633839" w:rsidRDefault="00510D18" w:rsidP="00B231EA">
      <w:pPr>
        <w:tabs>
          <w:tab w:val="left" w:pos="0"/>
        </w:tabs>
        <w:ind w:left="284"/>
        <w:jc w:val="both"/>
        <w:rPr>
          <w:b/>
          <w:bCs/>
          <w:iCs/>
          <w:lang w:val="kk-KZ"/>
        </w:rPr>
      </w:pPr>
      <w:r w:rsidRPr="00510D18">
        <w:rPr>
          <w:b/>
          <w:bCs/>
          <w:lang w:val="kk-KZ"/>
        </w:rPr>
        <w:t>10</w:t>
      </w:r>
      <w:r w:rsidR="00633839" w:rsidRPr="00510D18">
        <w:rPr>
          <w:b/>
          <w:bCs/>
          <w:lang w:val="kk-KZ"/>
        </w:rPr>
        <w:t>.3.</w:t>
      </w:r>
      <w:r w:rsidR="00633839" w:rsidRPr="00510D18">
        <w:rPr>
          <w:b/>
          <w:bCs/>
          <w:iCs/>
          <w:lang w:val="kk-KZ"/>
        </w:rPr>
        <w:t>Қысқаша теория</w:t>
      </w:r>
    </w:p>
    <w:p w:rsidR="001B78E8" w:rsidRPr="00510D18" w:rsidRDefault="001B78E8" w:rsidP="00B231EA">
      <w:pPr>
        <w:tabs>
          <w:tab w:val="left" w:pos="0"/>
        </w:tabs>
        <w:ind w:left="284"/>
        <w:jc w:val="both"/>
        <w:rPr>
          <w:lang w:val="kk-KZ"/>
        </w:rPr>
      </w:pPr>
    </w:p>
    <w:p w:rsidR="00633839" w:rsidRPr="00B46D6F" w:rsidRDefault="00510D18" w:rsidP="00B231EA">
      <w:pPr>
        <w:tabs>
          <w:tab w:val="left" w:pos="0"/>
        </w:tabs>
        <w:ind w:firstLine="284"/>
        <w:jc w:val="both"/>
        <w:rPr>
          <w:lang w:val="kk-KZ"/>
        </w:rPr>
      </w:pPr>
      <w:r>
        <w:rPr>
          <w:lang w:val="kk-KZ"/>
        </w:rPr>
        <w:t>Ө</w:t>
      </w:r>
      <w:r w:rsidR="00633839" w:rsidRPr="00B46D6F">
        <w:rPr>
          <w:lang w:val="kk-KZ"/>
        </w:rPr>
        <w:t>ткен ғасырдың 60-шы жылдардың басында пайда болған лазерлер жиiлiктердiң оптикалық диапазонында жұмыс iстейтiн жарық көзi ретiнде кең қолдану тапты. «Лазер» терминi ағылшынша индукцияланған (ерiксiз) жарық шығару көмегiмен жарық тербелiстерiн күшейту деген сөз тiркестерiнiң бiрiншi әрiптерiнен құралған. Оптикалық диапазондағы кванттық электроника саласындағы прогресс лазер сәулесiнiң жоғары сапасына-жоғары уақыттық және кеңiстiктiк когеренттiгi, монохроматтылығы және аса бағыттылығына байланысты. Лазер сәулесiн тиiмдi фокустауға болады, бұл лазер шоғында энергияның өте үлкен тығыздығын алуға мүмкіндiк бередi. Лазерлердiң осы мүмкіншiлiктерi радиоэлектрониканың локация, навигация, байланыс, телевизия, есептеу техникасы сияқты салаларын дамыту үшін елеулi мәнi бар. Лазерлердiң технологиялық қолданулары да белгiлi.</w:t>
      </w:r>
    </w:p>
    <w:p w:rsidR="00633839" w:rsidRDefault="00742802" w:rsidP="00B231EA">
      <w:pPr>
        <w:tabs>
          <w:tab w:val="left" w:pos="0"/>
        </w:tabs>
        <w:ind w:firstLine="284"/>
        <w:jc w:val="both"/>
        <w:rPr>
          <w:lang w:val="kk-KZ"/>
        </w:rPr>
      </w:pPr>
      <w:r>
        <w:rPr>
          <w:noProof/>
          <w:lang w:eastAsia="ru-RU"/>
        </w:rPr>
        <w:pict>
          <v:shape id="_x0000_s2727" type="#_x0000_t202" style="position:absolute;left:0;text-align:left;margin-left:129.25pt;margin-top:44.95pt;width:26.2pt;height:18pt;z-index:-251593216;mso-position-horizontal-relative:text;mso-position-vertical-relative:text" stroked="f">
            <v:textbox style="mso-next-textbox:#_x0000_s2727">
              <w:txbxContent>
                <w:p w:rsidR="00742802" w:rsidRPr="00367DE4" w:rsidRDefault="00742802" w:rsidP="009C0C0B">
                  <w:pPr>
                    <w:rPr>
                      <w:lang w:val="kk-KZ"/>
                    </w:rPr>
                  </w:pPr>
                  <w:r>
                    <w:rPr>
                      <w:lang w:val="kk-KZ"/>
                    </w:rPr>
                    <w:t>95</w:t>
                  </w:r>
                </w:p>
              </w:txbxContent>
            </v:textbox>
          </v:shape>
        </w:pict>
      </w:r>
      <w:r w:rsidR="00633839" w:rsidRPr="00B46D6F">
        <w:rPr>
          <w:lang w:val="kk-KZ"/>
        </w:rPr>
        <w:t xml:space="preserve">Лазер </w:t>
      </w:r>
      <w:r w:rsidR="00633839">
        <w:rPr>
          <w:lang w:val="kk-KZ"/>
        </w:rPr>
        <w:t>ү</w:t>
      </w:r>
      <w:r w:rsidR="00633839" w:rsidRPr="00B46D6F">
        <w:rPr>
          <w:lang w:val="kk-KZ"/>
        </w:rPr>
        <w:t>ш элементтен-активтi орта, қоздыру жүйесi (толтыру көзi), резонатордан тұрады (</w:t>
      </w:r>
      <w:r w:rsidR="00510D18">
        <w:rPr>
          <w:lang w:val="kk-KZ"/>
        </w:rPr>
        <w:t>10</w:t>
      </w:r>
      <w:r w:rsidR="00633839" w:rsidRPr="00B46D6F">
        <w:rPr>
          <w:lang w:val="kk-KZ"/>
        </w:rPr>
        <w:t>.1-сурет).</w:t>
      </w:r>
    </w:p>
    <w:p w:rsidR="00633839" w:rsidRPr="00F02432" w:rsidRDefault="00633839" w:rsidP="00B231EA">
      <w:pPr>
        <w:tabs>
          <w:tab w:val="left" w:pos="0"/>
        </w:tabs>
        <w:ind w:firstLine="284"/>
        <w:jc w:val="both"/>
        <w:rPr>
          <w:lang w:val="kk-KZ"/>
        </w:rPr>
      </w:pPr>
    </w:p>
    <w:p w:rsidR="00633839" w:rsidRPr="0087593F" w:rsidRDefault="00633839" w:rsidP="00B231EA">
      <w:pPr>
        <w:tabs>
          <w:tab w:val="left" w:pos="0"/>
        </w:tabs>
        <w:ind w:firstLine="284"/>
        <w:jc w:val="both"/>
        <w:rPr>
          <w:lang w:val="kk-KZ"/>
        </w:rPr>
      </w:pPr>
      <w:r>
        <w:rPr>
          <w:sz w:val="16"/>
          <w:szCs w:val="16"/>
          <w:lang w:val="kk-KZ"/>
        </w:rPr>
        <w:tab/>
      </w:r>
      <w:r w:rsidRPr="0087593F">
        <w:rPr>
          <w:sz w:val="16"/>
          <w:szCs w:val="16"/>
          <w:lang w:val="kk-KZ"/>
        </w:rPr>
        <w:t>Резонатор</w:t>
      </w:r>
    </w:p>
    <w:p w:rsidR="00633839" w:rsidRPr="0087593F" w:rsidRDefault="00742802" w:rsidP="00B231EA">
      <w:pPr>
        <w:tabs>
          <w:tab w:val="left" w:pos="0"/>
        </w:tabs>
        <w:ind w:firstLine="284"/>
        <w:jc w:val="both"/>
        <w:rPr>
          <w:lang w:val="kk-KZ"/>
        </w:rPr>
      </w:pPr>
      <w:r>
        <w:rPr>
          <w:noProof/>
          <w:lang w:val="kk-KZ"/>
        </w:rPr>
        <w:pict>
          <v:line id="_x0000_s1103" style="position:absolute;left:0;text-align:left;flip:x;z-index:251585024" from="138.8pt,7pt" to="146.05pt,14.25pt" o:allowincell="f" strokeweight=".25pt"/>
        </w:pict>
      </w:r>
      <w:r>
        <w:rPr>
          <w:noProof/>
          <w:lang w:val="kk-KZ"/>
        </w:rPr>
        <w:pict>
          <v:line id="_x0000_s1091" style="position:absolute;left:0;text-align:left;flip:x;z-index:251576832" from="44.15pt,8.5pt" to="51.4pt,15.75pt" o:allowincell="f" strokeweight=".25pt"/>
        </w:pict>
      </w:r>
      <w:r>
        <w:rPr>
          <w:noProof/>
          <w:lang w:val="kk-KZ"/>
        </w:rPr>
        <w:pict>
          <v:line id="_x0000_s1085" style="position:absolute;left:0;text-align:left;z-index:251572736" from="72.95pt,.25pt" to="137.8pt,7.5pt" o:allowincell="f" strokeweight=".25pt"/>
        </w:pict>
      </w:r>
      <w:r>
        <w:rPr>
          <w:noProof/>
          <w:lang w:val="kk-KZ"/>
        </w:rPr>
        <w:pict>
          <v:line id="_x0000_s1082" style="position:absolute;left:0;text-align:left;flip:y;z-index:251570688" from="54.8pt,2.5pt" to="69.25pt,9.75pt" o:allowincell="f" strokeweight=".25pt"/>
        </w:pict>
      </w:r>
      <w:r w:rsidR="00633839" w:rsidRPr="0087593F">
        <w:rPr>
          <w:sz w:val="16"/>
          <w:szCs w:val="16"/>
          <w:lang w:val="kk-KZ"/>
        </w:rPr>
        <w:t xml:space="preserve">Айна                         </w:t>
      </w:r>
      <w:r w:rsidR="00633839">
        <w:rPr>
          <w:sz w:val="16"/>
          <w:szCs w:val="16"/>
          <w:lang w:val="kk-KZ"/>
        </w:rPr>
        <w:tab/>
      </w:r>
      <w:r w:rsidR="00633839">
        <w:rPr>
          <w:sz w:val="16"/>
          <w:szCs w:val="16"/>
          <w:lang w:val="kk-KZ"/>
        </w:rPr>
        <w:tab/>
      </w:r>
      <w:r w:rsidR="00633839" w:rsidRPr="0087593F">
        <w:rPr>
          <w:sz w:val="16"/>
          <w:szCs w:val="16"/>
          <w:lang w:val="kk-KZ"/>
        </w:rPr>
        <w:t xml:space="preserve">жартылай </w:t>
      </w:r>
    </w:p>
    <w:p w:rsidR="00633839" w:rsidRPr="0087593F" w:rsidRDefault="00742802" w:rsidP="00B231EA">
      <w:pPr>
        <w:tabs>
          <w:tab w:val="left" w:pos="0"/>
        </w:tabs>
        <w:ind w:left="2836"/>
        <w:jc w:val="both"/>
        <w:rPr>
          <w:lang w:val="kk-KZ"/>
        </w:rPr>
      </w:pPr>
      <w:r>
        <w:rPr>
          <w:noProof/>
          <w:lang w:val="kk-KZ"/>
        </w:rPr>
        <w:pict>
          <v:rect id="_x0000_s1042" style="position:absolute;left:0;text-align:left;margin-left:65.75pt;margin-top:5.05pt;width:64.85pt;height:14.45pt;z-index:251544064" o:allowincell="f" filled="f" strokeweight="1pt"/>
        </w:pict>
      </w:r>
      <w:r>
        <w:rPr>
          <w:noProof/>
          <w:lang w:val="kk-KZ"/>
        </w:rPr>
        <w:pict>
          <v:line id="_x0000_s1060" style="position:absolute;left:0;text-align:left;z-index:251555328" from="165.05pt,9.65pt" to="172.3pt,16.9pt" o:allowincell="f" strokeweight="1pt"/>
        </w:pict>
      </w:r>
      <w:r>
        <w:rPr>
          <w:noProof/>
          <w:lang w:val="kk-KZ"/>
        </w:rPr>
        <w:pict>
          <v:line id="_x0000_s1109" style="position:absolute;left:0;text-align:left;flip:x;z-index:251589120" from="140.75pt,9.65pt" to="148pt,16.9pt" o:allowincell="f" strokeweight=".25pt"/>
        </w:pict>
      </w:r>
      <w:r>
        <w:rPr>
          <w:noProof/>
          <w:lang w:val="kk-KZ"/>
        </w:rPr>
        <w:pict>
          <v:line id="_x0000_s1106" style="position:absolute;left:0;text-align:left;flip:x;z-index:251587072" from="140.45pt,2.45pt" to="147.7pt,9.7pt" o:allowincell="f" strokeweight=".25pt"/>
        </w:pict>
      </w:r>
      <w:r>
        <w:rPr>
          <w:noProof/>
          <w:lang w:val="kk-KZ"/>
        </w:rPr>
        <w:pict>
          <v:line id="_x0000_s1094" style="position:absolute;left:0;text-align:left;flip:x;z-index:251578880" from="44.15pt,9.65pt" to="51.4pt,16.9pt" o:allowincell="f" strokeweight=".25pt"/>
        </w:pict>
      </w:r>
      <w:r>
        <w:rPr>
          <w:noProof/>
          <w:lang w:val="kk-KZ"/>
        </w:rPr>
        <w:pict>
          <v:line id="_x0000_s1088" style="position:absolute;left:0;text-align:left;flip:x;z-index:251574784" from="44.15pt,2.45pt" to="51.4pt,9.7pt" o:allowincell="f" strokeweight=".25pt"/>
        </w:pict>
      </w:r>
      <w:r>
        <w:rPr>
          <w:noProof/>
          <w:lang w:val="kk-KZ"/>
        </w:rPr>
        <w:pict>
          <v:line id="_x0000_s1055" style="position:absolute;left:0;text-align:left;z-index:251552256" from="153.2pt,14.15pt" to="167.65pt,14.2pt" o:allowincell="f" strokeweight="1pt"/>
        </w:pict>
      </w:r>
      <w:r>
        <w:rPr>
          <w:noProof/>
          <w:lang w:val="kk-KZ"/>
        </w:rPr>
        <w:pict>
          <v:line id="_x0000_s1053" style="position:absolute;left:0;text-align:left;z-index:251551232" from="139.7pt,-4.75pt" to="139.75pt,31.3pt" o:allowincell="f" strokeweight="1pt"/>
        </w:pict>
      </w:r>
      <w:r>
        <w:rPr>
          <w:noProof/>
          <w:lang w:val="kk-KZ"/>
        </w:rPr>
        <w:pict>
          <v:line id="_x0000_s1050" style="position:absolute;left:0;text-align:left;z-index:251549184" from="51.35pt,-2.8pt" to="51.4pt,33.25pt" o:allowincell="f" strokeweight="1pt"/>
        </w:pict>
      </w:r>
      <w:r>
        <w:rPr>
          <w:noProof/>
          <w:lang w:val="kk-KZ"/>
        </w:rPr>
        <w:pict>
          <v:line id="_x0000_s1039" style="position:absolute;left:0;text-align:left;z-index:251542016" from="58.55pt,2.45pt" to="101.8pt,2.5pt" o:allowincell="f" stroked="f" strokeweight="1pt"/>
        </w:pict>
      </w:r>
      <w:r>
        <w:rPr>
          <w:noProof/>
          <w:lang w:val="kk-KZ"/>
        </w:rPr>
        <w:pict>
          <v:rect id="_x0000_s1035" style="position:absolute;left:0;text-align:left;margin-left:51.35pt;margin-top:2.45pt;width:43.25pt;height:7.25pt;z-index:251538944" o:allowincell="f" filled="f" stroked="f" strokeweight="1pt"/>
        </w:pict>
      </w:r>
      <w:r>
        <w:rPr>
          <w:noProof/>
          <w:lang w:val="kk-KZ"/>
        </w:rPr>
        <w:pict>
          <v:rect id="_x0000_s1032" style="position:absolute;left:0;text-align:left;margin-left:44.15pt;margin-top:2.45pt;width:43.25pt;height:14.45pt;z-index:251535872" o:allowincell="f" filled="f" stroked="f" strokeweight="1pt"/>
        </w:pict>
      </w:r>
      <w:r>
        <w:rPr>
          <w:noProof/>
          <w:lang w:val="kk-KZ"/>
        </w:rPr>
        <w:pict>
          <v:rect id="_x0000_s1029" style="position:absolute;left:0;text-align:left;margin-left:51.35pt;margin-top:2.45pt;width:43.25pt;height:14.45pt;z-index:251533824" o:allowincell="f" filled="f" stroked="f" strokeweight="1pt"/>
        </w:pict>
      </w:r>
      <w:r>
        <w:rPr>
          <w:noProof/>
          <w:lang w:val="kk-KZ"/>
        </w:rPr>
        <w:pict>
          <v:rect id="_x0000_s1026" style="position:absolute;left:0;text-align:left;margin-left:51.35pt;margin-top:9.65pt;width:50.45pt;height:14.45pt;z-index:251531776" o:allowincell="f" filled="f" stroked="f" strokeweight="1pt"/>
        </w:pict>
      </w:r>
      <w:r w:rsidR="00633839" w:rsidRPr="0087593F">
        <w:rPr>
          <w:sz w:val="16"/>
          <w:szCs w:val="16"/>
          <w:lang w:val="kk-KZ"/>
        </w:rPr>
        <w:t>мөлдiр айна</w:t>
      </w:r>
    </w:p>
    <w:p w:rsidR="00633839" w:rsidRPr="0087593F" w:rsidRDefault="00742802" w:rsidP="00B231EA">
      <w:pPr>
        <w:tabs>
          <w:tab w:val="left" w:pos="0"/>
        </w:tabs>
        <w:ind w:left="709" w:firstLine="709"/>
        <w:jc w:val="both"/>
        <w:rPr>
          <w:lang w:val="kk-KZ"/>
        </w:rPr>
      </w:pPr>
      <w:r>
        <w:rPr>
          <w:noProof/>
          <w:lang w:val="kk-KZ"/>
        </w:rPr>
        <w:pict>
          <v:line id="_x0000_s1111" style="position:absolute;left:0;text-align:left;flip:x;z-index:251591168" from="140pt,5.05pt" to="147.25pt,12.3pt" o:allowincell="f" strokeweight=".25pt"/>
        </w:pict>
      </w:r>
      <w:r>
        <w:rPr>
          <w:noProof/>
          <w:lang w:val="kk-KZ"/>
        </w:rPr>
        <w:pict>
          <v:line id="_x0000_s1097" style="position:absolute;left:0;text-align:left;flip:x;z-index:251580928" from="44.15pt,5.05pt" to="51.4pt,12.3pt" o:allowincell="f" strokeweight=".25pt"/>
        </w:pict>
      </w:r>
      <w:r>
        <w:rPr>
          <w:noProof/>
          <w:lang w:val="kk-KZ"/>
        </w:rPr>
        <w:pict>
          <v:line id="_x0000_s1064" style="position:absolute;left:0;text-align:left;flip:y;z-index:251558400" from="164.6pt,5.05pt" to="171.85pt,12.3pt" o:allowincell="f" strokeweight="1pt"/>
        </w:pict>
      </w:r>
      <w:r w:rsidR="00633839" w:rsidRPr="0087593F">
        <w:rPr>
          <w:sz w:val="16"/>
          <w:szCs w:val="16"/>
          <w:lang w:val="kk-KZ"/>
        </w:rPr>
        <w:t>Активтi орта</w:t>
      </w:r>
    </w:p>
    <w:p w:rsidR="00633839" w:rsidRPr="0087593F" w:rsidRDefault="00742802" w:rsidP="00B231EA">
      <w:pPr>
        <w:tabs>
          <w:tab w:val="left" w:pos="0"/>
        </w:tabs>
        <w:ind w:left="2836" w:firstLine="709"/>
        <w:jc w:val="both"/>
        <w:rPr>
          <w:lang w:val="kk-KZ"/>
        </w:rPr>
      </w:pPr>
      <w:r>
        <w:rPr>
          <w:noProof/>
          <w:lang w:val="kk-KZ"/>
        </w:rPr>
        <w:pict>
          <v:line id="_x0000_s1113" style="position:absolute;left:0;text-align:left;flip:x;z-index:251593216" from="140.45pt,.15pt" to="147.7pt,7.4pt" o:allowincell="f" strokeweight=".25pt"/>
        </w:pict>
      </w:r>
      <w:r>
        <w:rPr>
          <w:noProof/>
          <w:lang w:val="kk-KZ"/>
        </w:rPr>
        <w:pict>
          <v:line id="_x0000_s1100" style="position:absolute;left:0;text-align:left;flip:x;z-index:251582976" from="44.15pt,3.15pt" to="51.4pt,10.4pt" o:allowincell="f" strokeweight=".25pt"/>
        </w:pict>
      </w:r>
      <w:r>
        <w:rPr>
          <w:noProof/>
          <w:lang w:val="kk-KZ"/>
        </w:rPr>
        <w:pict>
          <v:line id="_x0000_s1079" style="position:absolute;left:0;text-align:left;flip:y;z-index:251568640" from="122.15pt,3.15pt" to="122.2pt,10.4pt" o:allowincell="f" strokeweight="1pt">
            <v:stroke endarrow="open" endarrowwidth="narrow" endarrowlength="short"/>
          </v:line>
        </w:pict>
      </w:r>
      <w:r>
        <w:rPr>
          <w:noProof/>
          <w:lang w:val="kk-KZ"/>
        </w:rPr>
        <w:pict>
          <v:line id="_x0000_s1077" style="position:absolute;left:0;text-align:left;flip:y;z-index:251567616" from="107.75pt,3.15pt" to="107.8pt,10.4pt" o:allowincell="f" strokeweight="1pt">
            <v:stroke endarrow="open" endarrowwidth="narrow" endarrowlength="short"/>
          </v:line>
        </w:pict>
      </w:r>
      <w:r>
        <w:rPr>
          <w:noProof/>
          <w:lang w:val="kk-KZ"/>
        </w:rPr>
        <w:pict>
          <v:line id="_x0000_s1075" style="position:absolute;left:0;text-align:left;flip:y;z-index:251566592" from="96.35pt,3.15pt" to="96.4pt,10.4pt" o:allowincell="f" strokeweight="1pt">
            <v:stroke endarrow="open" endarrowwidth="narrow" endarrowlength="short"/>
          </v:line>
        </w:pict>
      </w:r>
      <w:r>
        <w:rPr>
          <w:noProof/>
          <w:lang w:val="kk-KZ"/>
        </w:rPr>
        <w:pict>
          <v:line id="_x0000_s1071" style="position:absolute;left:0;text-align:left;flip:y;z-index:251563520" from="84.65pt,3.15pt" to="84.7pt,10.4pt" o:allowincell="f" strokeweight="1pt">
            <v:stroke endarrow="open" endarrowwidth="narrow" endarrowlength="short"/>
          </v:line>
        </w:pict>
      </w:r>
      <w:r>
        <w:rPr>
          <w:noProof/>
          <w:lang w:val="kk-KZ"/>
        </w:rPr>
        <w:pict>
          <v:line id="_x0000_s1068" style="position:absolute;left:0;text-align:left;flip:y;z-index:251561472" from="72.95pt,3.15pt" to="73pt,10.4pt" o:allowincell="f" strokeweight="1pt">
            <v:stroke endarrow="open" endarrowwidth="narrow" endarrowlength="short"/>
          </v:line>
        </w:pict>
      </w:r>
      <w:r>
        <w:rPr>
          <w:noProof/>
          <w:lang w:val="kk-KZ"/>
        </w:rPr>
        <w:pict>
          <v:line id="_x0000_s1057" style="position:absolute;left:0;text-align:left;z-index:251553280" from="153.95pt,-1.35pt" to="168.4pt,-1.3pt" o:allowincell="f" strokeweight="1pt"/>
        </w:pict>
      </w:r>
      <w:r w:rsidR="00633839" w:rsidRPr="0087593F">
        <w:rPr>
          <w:sz w:val="16"/>
          <w:szCs w:val="16"/>
          <w:lang w:val="kk-KZ"/>
        </w:rPr>
        <w:t>лазер сәулесi</w:t>
      </w:r>
    </w:p>
    <w:p w:rsidR="00633839" w:rsidRPr="0087593F" w:rsidRDefault="00742802" w:rsidP="00B231EA">
      <w:pPr>
        <w:tabs>
          <w:tab w:val="left" w:pos="0"/>
        </w:tabs>
        <w:ind w:left="709" w:firstLine="709"/>
        <w:jc w:val="both"/>
        <w:rPr>
          <w:lang w:val="kk-KZ"/>
        </w:rPr>
      </w:pPr>
      <w:r>
        <w:rPr>
          <w:noProof/>
          <w:lang w:val="kk-KZ"/>
        </w:rPr>
        <w:pict>
          <v:rect id="_x0000_s1045" style="position:absolute;left:0;text-align:left;margin-left:66.2pt;margin-top:2.4pt;width:64.85pt;height:7.25pt;z-index:251546112" o:allowincell="f" filled="f" strokeweight="1pt"/>
        </w:pict>
      </w:r>
      <w:r w:rsidR="00633839" w:rsidRPr="0087593F">
        <w:rPr>
          <w:sz w:val="16"/>
          <w:szCs w:val="16"/>
          <w:lang w:val="kk-KZ"/>
        </w:rPr>
        <w:t>Толтыру көзi</w:t>
      </w:r>
    </w:p>
    <w:p w:rsidR="00633839" w:rsidRPr="0087593F" w:rsidRDefault="00633839" w:rsidP="00B231EA">
      <w:pPr>
        <w:tabs>
          <w:tab w:val="left" w:pos="0"/>
        </w:tabs>
        <w:ind w:firstLine="284"/>
        <w:jc w:val="both"/>
        <w:rPr>
          <w:lang w:val="kk-KZ"/>
        </w:rPr>
      </w:pPr>
    </w:p>
    <w:p w:rsidR="00633839" w:rsidRPr="0087593F" w:rsidRDefault="00367DE4" w:rsidP="00367DE4">
      <w:pPr>
        <w:tabs>
          <w:tab w:val="left" w:pos="0"/>
        </w:tabs>
        <w:ind w:firstLine="284"/>
        <w:jc w:val="center"/>
        <w:rPr>
          <w:sz w:val="16"/>
          <w:szCs w:val="16"/>
          <w:lang w:val="kk-KZ"/>
        </w:rPr>
      </w:pPr>
      <w:r>
        <w:rPr>
          <w:sz w:val="16"/>
          <w:szCs w:val="16"/>
          <w:lang w:val="kk-KZ"/>
        </w:rPr>
        <w:t>С</w:t>
      </w:r>
      <w:r w:rsidR="00633839" w:rsidRPr="0087593F">
        <w:rPr>
          <w:sz w:val="16"/>
          <w:szCs w:val="16"/>
          <w:lang w:val="kk-KZ"/>
        </w:rPr>
        <w:t>урет</w:t>
      </w:r>
      <w:r>
        <w:rPr>
          <w:sz w:val="16"/>
          <w:szCs w:val="16"/>
          <w:lang w:val="kk-KZ"/>
        </w:rPr>
        <w:t xml:space="preserve"> 10</w:t>
      </w:r>
      <w:r w:rsidRPr="0087593F">
        <w:rPr>
          <w:sz w:val="16"/>
          <w:szCs w:val="16"/>
          <w:lang w:val="kk-KZ"/>
        </w:rPr>
        <w:t>.1</w:t>
      </w:r>
      <w:r w:rsidR="00633839" w:rsidRPr="0087593F">
        <w:rPr>
          <w:sz w:val="16"/>
          <w:szCs w:val="16"/>
          <w:lang w:val="kk-KZ"/>
        </w:rPr>
        <w:t xml:space="preserve"> Лазерд</w:t>
      </w:r>
      <w:r>
        <w:rPr>
          <w:sz w:val="16"/>
          <w:szCs w:val="16"/>
          <w:lang w:val="kk-KZ"/>
        </w:rPr>
        <w:t>і</w:t>
      </w:r>
      <w:r w:rsidR="00633839" w:rsidRPr="0087593F">
        <w:rPr>
          <w:sz w:val="16"/>
          <w:szCs w:val="16"/>
          <w:lang w:val="kk-KZ"/>
        </w:rPr>
        <w:t>ң жалпы схемасы</w:t>
      </w:r>
    </w:p>
    <w:p w:rsidR="00633839" w:rsidRPr="0087593F" w:rsidRDefault="00633839" w:rsidP="00B231EA">
      <w:pPr>
        <w:tabs>
          <w:tab w:val="left" w:pos="0"/>
        </w:tabs>
        <w:ind w:firstLine="284"/>
        <w:jc w:val="both"/>
        <w:rPr>
          <w:lang w:val="kk-KZ"/>
        </w:rPr>
      </w:pPr>
    </w:p>
    <w:p w:rsidR="00633839" w:rsidRPr="00B46D6F" w:rsidRDefault="00633839" w:rsidP="00B231EA">
      <w:pPr>
        <w:tabs>
          <w:tab w:val="left" w:pos="0"/>
        </w:tabs>
        <w:ind w:firstLine="284"/>
        <w:jc w:val="both"/>
        <w:rPr>
          <w:lang w:val="kk-KZ"/>
        </w:rPr>
      </w:pPr>
      <w:r w:rsidRPr="0087593F">
        <w:rPr>
          <w:lang w:val="kk-KZ"/>
        </w:rPr>
        <w:t>Лазерлердегi жарықтың күшею және генерация құбылысының мәнiсiн ұғыну үшін электромагниттiк с</w:t>
      </w:r>
      <w:r w:rsidRPr="00B46D6F">
        <w:rPr>
          <w:lang w:val="kk-KZ"/>
        </w:rPr>
        <w:t>әуленiң атомдық жүйемен әсерлесуiнiң элементар процестерiн толығырақ қарастыру керек.</w:t>
      </w:r>
    </w:p>
    <w:p w:rsidR="00633839" w:rsidRPr="00B46D6F" w:rsidRDefault="00633839" w:rsidP="00B231EA">
      <w:pPr>
        <w:tabs>
          <w:tab w:val="left" w:pos="0"/>
        </w:tabs>
        <w:ind w:firstLine="284"/>
        <w:jc w:val="both"/>
        <w:rPr>
          <w:lang w:val="kk-KZ"/>
        </w:rPr>
      </w:pPr>
    </w:p>
    <w:p w:rsidR="00633839" w:rsidRPr="00B46D6F" w:rsidRDefault="00510D18" w:rsidP="00B231EA">
      <w:pPr>
        <w:tabs>
          <w:tab w:val="left" w:pos="0"/>
        </w:tabs>
        <w:ind w:firstLine="284"/>
        <w:jc w:val="both"/>
        <w:rPr>
          <w:lang w:val="kk-KZ"/>
        </w:rPr>
      </w:pPr>
      <w:r>
        <w:rPr>
          <w:bCs/>
          <w:i/>
          <w:u w:val="single"/>
          <w:lang w:val="kk-KZ"/>
        </w:rPr>
        <w:t>10</w:t>
      </w:r>
      <w:r w:rsidR="00633839" w:rsidRPr="00B46D6F">
        <w:rPr>
          <w:bCs/>
          <w:i/>
          <w:u w:val="single"/>
          <w:lang w:val="kk-KZ"/>
        </w:rPr>
        <w:t>.3.1.</w:t>
      </w:r>
      <w:r w:rsidR="00633839" w:rsidRPr="00B46D6F">
        <w:rPr>
          <w:i/>
          <w:iCs/>
          <w:u w:val="single"/>
          <w:lang w:val="kk-KZ"/>
        </w:rPr>
        <w:t>Кванттық ауысулар. Атомның деңгейдегi өмiр сүру ұзақтығы</w:t>
      </w:r>
      <w:r w:rsidR="00633839" w:rsidRPr="00B46D6F">
        <w:rPr>
          <w:i/>
          <w:iCs/>
          <w:lang w:val="kk-KZ"/>
        </w:rPr>
        <w:t>.</w:t>
      </w:r>
      <w:r w:rsidR="00633839" w:rsidRPr="00B46D6F">
        <w:rPr>
          <w:lang w:val="kk-KZ"/>
        </w:rPr>
        <w:t xml:space="preserve"> Атомның энергия күйiнiң өзгерiп, жарық шығару не жұтумен қабаттаса жүруi кванттық ауысулар деп аталады. Деңгейлер арасындағы ауысулар ықтималдық «тiлiмен» сипатталады. Егер энергияны жұту немесе жарық шығаруға сәйкес келетiн ауысу ықтималдығы үлкен болса, онда мұндай ауысулар рұқсат етiлген көшулер деп аталады. Тиым салынған деп аталатын ауысулар да болады. Рұқсат етiлген ауысуларға қарағанда олардың ықтималдығы өте аз (шамамен 1000 есе). Кванттық күйлер арасында ауысудың болу не болмауын анықтайтын ережелер-</w:t>
      </w:r>
      <w:r w:rsidR="00633839" w:rsidRPr="00B46D6F">
        <w:rPr>
          <w:bCs/>
          <w:u w:val="single"/>
          <w:lang w:val="kk-KZ"/>
        </w:rPr>
        <w:t>сұрыптау ережелерi</w:t>
      </w:r>
      <w:r w:rsidR="00633839" w:rsidRPr="00B46D6F">
        <w:rPr>
          <w:lang w:val="kk-KZ"/>
        </w:rPr>
        <w:t xml:space="preserve"> деп аталады. Ауысу ықтималдығының өлшеуiшiне атомның деңгейдегi өмiр сүру ұзақтығы алынады. Ол қозғаннан кейiн қанша уақыттан соң ауысу болатынын анықтайды. </w:t>
      </w:r>
      <w:r w:rsidR="00633839">
        <w:rPr>
          <w:lang w:val="kk-KZ"/>
        </w:rPr>
        <w:t>Қ</w:t>
      </w:r>
      <w:r w:rsidR="00633839" w:rsidRPr="00B46D6F">
        <w:rPr>
          <w:lang w:val="kk-KZ"/>
        </w:rPr>
        <w:t xml:space="preserve">озған деңгейлердiң көпшiлiгiнде атомның әдетте өмiр сүру уақыты </w:t>
      </w:r>
      <w:r w:rsidR="00633839" w:rsidRPr="008C5CEC">
        <w:rPr>
          <w:i/>
          <w:iCs/>
        </w:rPr>
        <w:sym w:font="Symbol" w:char="F074"/>
      </w:r>
      <w:r w:rsidR="00633839" w:rsidRPr="008C5CEC">
        <w:rPr>
          <w:i/>
          <w:iCs/>
        </w:rPr>
        <w:sym w:font="Symbol" w:char="F07E"/>
      </w:r>
      <w:r w:rsidR="00633839" w:rsidRPr="00B46D6F">
        <w:rPr>
          <w:i/>
          <w:iCs/>
          <w:lang w:val="kk-KZ"/>
        </w:rPr>
        <w:t>10</w:t>
      </w:r>
      <w:r w:rsidR="00633839" w:rsidRPr="00B46D6F">
        <w:rPr>
          <w:i/>
          <w:iCs/>
          <w:vertAlign w:val="superscript"/>
          <w:lang w:val="kk-KZ"/>
        </w:rPr>
        <w:t>-7</w:t>
      </w:r>
      <w:r w:rsidR="00633839" w:rsidRPr="00B46D6F">
        <w:rPr>
          <w:i/>
          <w:iCs/>
          <w:lang w:val="kk-KZ"/>
        </w:rPr>
        <w:t>-10</w:t>
      </w:r>
      <w:r w:rsidR="00633839" w:rsidRPr="00B46D6F">
        <w:rPr>
          <w:i/>
          <w:iCs/>
          <w:vertAlign w:val="superscript"/>
          <w:lang w:val="kk-KZ"/>
        </w:rPr>
        <w:t>-8</w:t>
      </w:r>
      <w:r w:rsidR="00633839" w:rsidRPr="00B46D6F">
        <w:rPr>
          <w:lang w:val="kk-KZ"/>
        </w:rPr>
        <w:t xml:space="preserve"> с. Ауысуға тиым салынған жоғары деңгейлер </w:t>
      </w:r>
      <w:r w:rsidR="00633839" w:rsidRPr="00B46D6F">
        <w:rPr>
          <w:u w:val="single"/>
          <w:lang w:val="kk-KZ"/>
        </w:rPr>
        <w:t>мета</w:t>
      </w:r>
      <w:r w:rsidR="00633839" w:rsidRPr="009465C7">
        <w:rPr>
          <w:u w:val="single"/>
          <w:lang w:val="kk-KZ"/>
        </w:rPr>
        <w:t>орнықты</w:t>
      </w:r>
      <w:r w:rsidR="00633839" w:rsidRPr="00B46D6F">
        <w:rPr>
          <w:u w:val="single"/>
          <w:lang w:val="kk-KZ"/>
        </w:rPr>
        <w:t xml:space="preserve"> деңгейлер</w:t>
      </w:r>
      <w:r w:rsidR="00633839" w:rsidRPr="00B46D6F">
        <w:rPr>
          <w:lang w:val="kk-KZ"/>
        </w:rPr>
        <w:t xml:space="preserve"> деп талады. Бұл деңгейлерде атомдардың өмiр сүру уақыты 1000, тiптi миллион есе ұзақ болады.</w:t>
      </w:r>
    </w:p>
    <w:p w:rsidR="00633839" w:rsidRPr="00B46D6F" w:rsidRDefault="00633839" w:rsidP="00B231EA">
      <w:pPr>
        <w:tabs>
          <w:tab w:val="left" w:pos="0"/>
        </w:tabs>
        <w:ind w:firstLine="284"/>
        <w:jc w:val="both"/>
        <w:rPr>
          <w:lang w:val="kk-KZ"/>
        </w:rPr>
      </w:pPr>
      <w:r w:rsidRPr="00B46D6F">
        <w:rPr>
          <w:lang w:val="kk-KZ"/>
        </w:rPr>
        <w:t xml:space="preserve">Бөлшек (атом не молекула) бiр энергетикалық деңгейден екiншi деңгейге ауысқанда бөлшектiң iшкi энергиясы осы деңгейлер энергияларының  айырмасына тең шамаға өзгередi. Жоғарырақ деңгейге ауысқанда бөлшек энергияны жұтады, ал төменiрек деңгейге ауысқанда-шығарады. Кванттық ауысулар кезiнде электромагниттiк сәуле шығарылуы не жұтылуы сондай-ақ ешқандай сәуле шығарылмауы да жұтылмауы да мүмкін. Жиiлiгi </w:t>
      </w:r>
      <w:r w:rsidRPr="00B46D6F">
        <w:rPr>
          <w:i/>
          <w:iCs/>
          <w:lang w:val="kk-KZ"/>
        </w:rPr>
        <w:t>v</w:t>
      </w:r>
      <w:r w:rsidRPr="00B46D6F">
        <w:rPr>
          <w:i/>
          <w:iCs/>
          <w:vertAlign w:val="subscript"/>
          <w:lang w:val="kk-KZ"/>
        </w:rPr>
        <w:t>ik</w:t>
      </w:r>
      <w:r w:rsidRPr="00B46D6F">
        <w:rPr>
          <w:lang w:val="kk-KZ"/>
        </w:rPr>
        <w:t xml:space="preserve"> электромагниттiк толқын түрінде шығарылған (не жұтылған) энергия үшін мына iргелi заң орындалады (Бордың жиiлiктер шарты):</w:t>
      </w:r>
    </w:p>
    <w:p w:rsidR="00633839" w:rsidRPr="0087593F" w:rsidRDefault="00633839" w:rsidP="00F07286">
      <w:pPr>
        <w:tabs>
          <w:tab w:val="left" w:pos="0"/>
        </w:tabs>
        <w:ind w:firstLine="284"/>
        <w:jc w:val="right"/>
        <w:rPr>
          <w:lang w:val="kk-KZ"/>
        </w:rPr>
      </w:pPr>
      <w:r>
        <w:rPr>
          <w:i/>
          <w:iCs/>
          <w:lang w:val="kk-KZ"/>
        </w:rPr>
        <w:tab/>
      </w:r>
      <w:r w:rsidRPr="0087593F">
        <w:rPr>
          <w:i/>
          <w:iCs/>
          <w:position w:val="-12"/>
          <w:lang w:val="kk-KZ"/>
        </w:rPr>
        <w:object w:dxaOrig="2060" w:dyaOrig="360">
          <v:shape id="_x0000_i1157" type="#_x0000_t75" style="width:87.75pt;height:15.75pt" o:ole="">
            <v:imagedata r:id="rId298" o:title=""/>
          </v:shape>
          <o:OLEObject Type="Embed" ProgID="Equation.3" ShapeID="_x0000_i1157" DrawAspect="Content" ObjectID="_1521892984" r:id="rId299"/>
        </w:object>
      </w:r>
      <w:r w:rsidRPr="0087593F">
        <w:rPr>
          <w:lang w:val="kk-KZ"/>
        </w:rPr>
        <w:tab/>
      </w:r>
      <w:r>
        <w:rPr>
          <w:lang w:val="kk-KZ"/>
        </w:rPr>
        <w:tab/>
      </w:r>
      <w:r>
        <w:rPr>
          <w:lang w:val="kk-KZ"/>
        </w:rPr>
        <w:tab/>
      </w:r>
      <w:r w:rsidRPr="0087593F">
        <w:rPr>
          <w:lang w:val="kk-KZ"/>
        </w:rPr>
        <w:t>(</w:t>
      </w:r>
      <w:r w:rsidR="00510D18">
        <w:rPr>
          <w:lang w:val="kk-KZ"/>
        </w:rPr>
        <w:t>10</w:t>
      </w:r>
      <w:r w:rsidRPr="0087593F">
        <w:rPr>
          <w:lang w:val="kk-KZ"/>
        </w:rPr>
        <w:t>.1)</w:t>
      </w:r>
    </w:p>
    <w:p w:rsidR="00633839" w:rsidRPr="00B46D6F" w:rsidRDefault="00742802" w:rsidP="00510D18">
      <w:pPr>
        <w:tabs>
          <w:tab w:val="left" w:pos="0"/>
        </w:tabs>
        <w:ind w:firstLine="284"/>
        <w:jc w:val="both"/>
        <w:rPr>
          <w:lang w:val="kk-KZ"/>
        </w:rPr>
      </w:pPr>
      <w:r>
        <w:rPr>
          <w:bCs/>
          <w:i/>
          <w:noProof/>
          <w:u w:val="single"/>
          <w:lang w:eastAsia="ru-RU"/>
        </w:rPr>
        <w:pict>
          <v:shape id="_x0000_s2728" type="#_x0000_t202" style="position:absolute;left:0;text-align:left;margin-left:142.2pt;margin-top:52.1pt;width:26.2pt;height:18pt;z-index:-251592192;mso-position-horizontal-relative:text;mso-position-vertical-relative:text" stroked="f">
            <v:textbox style="mso-next-textbox:#_x0000_s2728">
              <w:txbxContent>
                <w:p w:rsidR="00742802" w:rsidRPr="00367DE4" w:rsidRDefault="00742802" w:rsidP="009C0C0B">
                  <w:pPr>
                    <w:rPr>
                      <w:lang w:val="kk-KZ"/>
                    </w:rPr>
                  </w:pPr>
                  <w:r>
                    <w:rPr>
                      <w:lang w:val="kk-KZ"/>
                    </w:rPr>
                    <w:t>96</w:t>
                  </w:r>
                </w:p>
              </w:txbxContent>
            </v:textbox>
          </v:shape>
        </w:pict>
      </w:r>
      <w:r w:rsidR="00510D18">
        <w:rPr>
          <w:bCs/>
          <w:i/>
          <w:u w:val="single"/>
          <w:lang w:val="kk-KZ"/>
        </w:rPr>
        <w:t>10</w:t>
      </w:r>
      <w:r w:rsidR="00633839" w:rsidRPr="002B6BDB">
        <w:rPr>
          <w:bCs/>
          <w:i/>
          <w:u w:val="single"/>
          <w:lang w:val="kk-KZ"/>
        </w:rPr>
        <w:t>.3.2.</w:t>
      </w:r>
      <w:r w:rsidR="00633839" w:rsidRPr="002B6BDB">
        <w:rPr>
          <w:i/>
          <w:iCs/>
          <w:u w:val="single"/>
          <w:lang w:val="kk-KZ"/>
        </w:rPr>
        <w:t>Жарық шығару және жұту процестерi. Эйнштейн коэффициенттерi</w:t>
      </w:r>
      <w:r w:rsidR="00633839" w:rsidRPr="0087593F">
        <w:rPr>
          <w:i/>
          <w:iCs/>
          <w:lang w:val="kk-KZ"/>
        </w:rPr>
        <w:t xml:space="preserve">. </w:t>
      </w:r>
      <w:r w:rsidR="00633839" w:rsidRPr="0087593F">
        <w:rPr>
          <w:lang w:val="kk-KZ"/>
        </w:rPr>
        <w:t>Оңашаланған атом өзiнiң энергетикалық күйiн өзгертуi үшін о</w:t>
      </w:r>
      <w:r w:rsidR="00633839" w:rsidRPr="00B46D6F">
        <w:rPr>
          <w:lang w:val="kk-KZ"/>
        </w:rPr>
        <w:t xml:space="preserve">л фотон жұтып (энергия қабылдап), жоғарырақ энегетикалық деңгейге көтерiлуi керек, немесе фотон шығарып, төменiрек энергетикалық деңгейге түсуi тиiс. Егер атом қозған күйде болса, онда бiраз уақыттан соң төменiрек күйге ауысып және фотон шығаруы ықтимал. Егер осы қозған атом орналасқан кеңiстiкте электромагниттiк өрiс болмаса, онда атомның төменгi күйге ауысу процесiне байланысты фотон шығаруы </w:t>
      </w:r>
      <w:r w:rsidR="00633839" w:rsidRPr="00B46D6F">
        <w:rPr>
          <w:bCs/>
          <w:u w:val="single"/>
          <w:lang w:val="kk-KZ"/>
        </w:rPr>
        <w:t>спонтандық (өздiгiнен) жарық шығару</w:t>
      </w:r>
      <w:r w:rsidR="00633839" w:rsidRPr="00B46D6F">
        <w:rPr>
          <w:lang w:val="kk-KZ"/>
        </w:rPr>
        <w:t xml:space="preserve"> делiнедi. Спонтандық жарық шығару когеренттi болмайды, себебi  бұл жағдайда жек</w:t>
      </w:r>
      <w:r w:rsidR="00633839">
        <w:rPr>
          <w:lang w:val="kk-KZ"/>
        </w:rPr>
        <w:t>е</w:t>
      </w:r>
      <w:r w:rsidR="00633839" w:rsidRPr="00B46D6F">
        <w:rPr>
          <w:lang w:val="kk-KZ"/>
        </w:rPr>
        <w:t xml:space="preserve"> атомдар бiр</w:t>
      </w:r>
      <w:r w:rsidR="00633839">
        <w:rPr>
          <w:lang w:val="kk-KZ"/>
        </w:rPr>
        <w:t>-</w:t>
      </w:r>
      <w:r w:rsidR="00633839" w:rsidRPr="00B46D6F">
        <w:rPr>
          <w:lang w:val="kk-KZ"/>
        </w:rPr>
        <w:t>бiрiнен тәуелсiз жарық шығарады. Ендi атомдар жайғасқан кеңiстiк бөлiгiнде электромагниттiк өрiс болсын және өрiс жиiлiгi атом шығаратын фотон жиiлiгiндей болсын делiк. Бұл жағдайда да атомдардың төменгi күйге спонтандық ауысулар</w:t>
      </w:r>
      <w:r w:rsidR="00633839">
        <w:rPr>
          <w:lang w:val="kk-KZ"/>
        </w:rPr>
        <w:t>ы</w:t>
      </w:r>
      <w:r w:rsidR="00633839" w:rsidRPr="00B46D6F">
        <w:rPr>
          <w:lang w:val="kk-KZ"/>
        </w:rPr>
        <w:t xml:space="preserve"> болады және олар өрiс жоқ кездегiдей өтедi. Бiрақ сыртқы электромагниттiк өрiс атомдарды жарық шығаруға мәжбүр етедi, олардың төменгi энергетикалық күйге ауысу ықтималдығын арттырады. Оның үстіне осы жағдайда атомдар электромагниттiк өрiстiң жиiлiгi, таралу бағыты және поляризациясы дәл сыртқы электромагниттiк өрiстiкiндей жарық шығарады, яғни жарық когеренттi болады. Осылай жарық шығару </w:t>
      </w:r>
      <w:r w:rsidR="00633839" w:rsidRPr="00B46D6F">
        <w:rPr>
          <w:bCs/>
          <w:u w:val="single"/>
          <w:lang w:val="kk-KZ"/>
        </w:rPr>
        <w:t>индукцияланған жарық шығару</w:t>
      </w:r>
      <w:r w:rsidR="00633839" w:rsidRPr="00B46D6F">
        <w:rPr>
          <w:lang w:val="kk-KZ"/>
        </w:rPr>
        <w:t xml:space="preserve"> деп аталады және көшу ықтималдығы сыртқы электромагниттiк өрiс энергиясының тығыздығына байланысты болады: неғұрлым энергия тығыздығы </w:t>
      </w:r>
      <w:r w:rsidR="00633839">
        <w:rPr>
          <w:lang w:val="kk-KZ"/>
        </w:rPr>
        <w:t xml:space="preserve">үлкен </w:t>
      </w:r>
      <w:r w:rsidR="00633839" w:rsidRPr="00B46D6F">
        <w:rPr>
          <w:lang w:val="kk-KZ"/>
        </w:rPr>
        <w:t xml:space="preserve">болса, ықтималдық та соғұрлым </w:t>
      </w:r>
      <w:r w:rsidR="00633839">
        <w:rPr>
          <w:lang w:val="kk-KZ"/>
        </w:rPr>
        <w:t xml:space="preserve">үлкен </w:t>
      </w:r>
      <w:r w:rsidR="00633839" w:rsidRPr="00B46D6F">
        <w:rPr>
          <w:lang w:val="kk-KZ"/>
        </w:rPr>
        <w:t>болады.</w:t>
      </w:r>
    </w:p>
    <w:p w:rsidR="00633839" w:rsidRPr="00B46D6F" w:rsidRDefault="00633839" w:rsidP="00B231EA">
      <w:pPr>
        <w:tabs>
          <w:tab w:val="left" w:pos="0"/>
        </w:tabs>
        <w:ind w:firstLine="284"/>
        <w:jc w:val="both"/>
        <w:rPr>
          <w:lang w:val="kk-KZ"/>
        </w:rPr>
      </w:pPr>
      <w:r w:rsidRPr="00B46D6F">
        <w:rPr>
          <w:lang w:val="kk-KZ"/>
        </w:rPr>
        <w:t>Екi жағдайда да көшудi ұйымдастыруға сыртқы электромагниттiк өрiс энергиясы жұмсалмайды, сондықтан оның шамасы шығарылған фотон энергия шамасына артады. Бiрақ осыларға керi процестер де жүредi: атомдар фотондарды жұтып, қозған күйге ауысады, соның нәтижесiнде электромагниттiк өрiс энергиясы кемидi.</w:t>
      </w:r>
    </w:p>
    <w:p w:rsidR="00633839" w:rsidRPr="008C5CEC" w:rsidRDefault="00633839" w:rsidP="00B231EA">
      <w:pPr>
        <w:tabs>
          <w:tab w:val="left" w:pos="0"/>
        </w:tabs>
        <w:ind w:firstLine="284"/>
        <w:jc w:val="both"/>
      </w:pPr>
      <w:r w:rsidRPr="008C5CEC">
        <w:t xml:space="preserve">Осы процестердi </w:t>
      </w:r>
      <w:r>
        <w:t>қ</w:t>
      </w:r>
      <w:r w:rsidRPr="008C5CEC">
        <w:t>арастырайы</w:t>
      </w:r>
      <w:r>
        <w:t>қ</w:t>
      </w:r>
      <w:r w:rsidRPr="008C5CEC">
        <w:t xml:space="preserve">. </w:t>
      </w:r>
      <w:r>
        <w:rPr>
          <w:lang w:val="kk-KZ"/>
        </w:rPr>
        <w:t>Ө</w:t>
      </w:r>
      <w:r w:rsidRPr="008C5CEC">
        <w:t>те сиретiлген газ алайы</w:t>
      </w:r>
      <w:r>
        <w:t>қ</w:t>
      </w:r>
      <w:r w:rsidRPr="008C5CEC">
        <w:t>. Б</w:t>
      </w:r>
      <w:r>
        <w:t>ұ</w:t>
      </w:r>
      <w:r w:rsidRPr="008C5CEC">
        <w:t>л жа</w:t>
      </w:r>
      <w:r>
        <w:t>ғ</w:t>
      </w:r>
      <w:r w:rsidRPr="008C5CEC">
        <w:t>дайда газ атомдарыны</w:t>
      </w:r>
      <w:r>
        <w:t>ң</w:t>
      </w:r>
      <w:r w:rsidRPr="008C5CEC">
        <w:t xml:space="preserve"> бiр-бiрiне </w:t>
      </w:r>
      <w:r>
        <w:t>ә</w:t>
      </w:r>
      <w:r w:rsidRPr="008C5CEC">
        <w:t xml:space="preserve">серiн, сонымен </w:t>
      </w:r>
      <w:r>
        <w:t>қ</w:t>
      </w:r>
      <w:r w:rsidRPr="008C5CEC">
        <w:t>оса с</w:t>
      </w:r>
      <w:r>
        <w:t>ә</w:t>
      </w:r>
      <w:r w:rsidRPr="008C5CEC">
        <w:t>уле шы</w:t>
      </w:r>
      <w:r>
        <w:t>ғ</w:t>
      </w:r>
      <w:r w:rsidRPr="008C5CEC">
        <w:t>армайтын ауы</w:t>
      </w:r>
      <w:r w:rsidRPr="008C5CEC">
        <w:rPr>
          <w:lang w:val="en-US"/>
        </w:rPr>
        <w:t>c</w:t>
      </w:r>
      <w:r w:rsidRPr="008C5CEC">
        <w:t xml:space="preserve">уларды ескермеуге болады. Атомдар тек екi </w:t>
      </w:r>
      <w:r>
        <w:t>кү</w:t>
      </w:r>
      <w:r w:rsidRPr="008C5CEC">
        <w:t>йде: т</w:t>
      </w:r>
      <w:r>
        <w:t>ө</w:t>
      </w:r>
      <w:r w:rsidRPr="008C5CEC">
        <w:t xml:space="preserve">менгi </w:t>
      </w:r>
      <w:r>
        <w:t>қ</w:t>
      </w:r>
      <w:r w:rsidRPr="008C5CEC">
        <w:t>озба</w:t>
      </w:r>
      <w:r>
        <w:t>ғ</w:t>
      </w:r>
      <w:r w:rsidRPr="008C5CEC">
        <w:t xml:space="preserve">ан </w:t>
      </w:r>
      <w:r w:rsidRPr="008C5CEC">
        <w:rPr>
          <w:i/>
          <w:iCs/>
        </w:rPr>
        <w:t>1</w:t>
      </w:r>
      <w:r w:rsidRPr="008C5CEC">
        <w:t>-</w:t>
      </w:r>
      <w:r>
        <w:t>кү</w:t>
      </w:r>
      <w:r w:rsidRPr="008C5CEC">
        <w:t>йде ж</w:t>
      </w:r>
      <w:r>
        <w:t>ә</w:t>
      </w:r>
      <w:r w:rsidRPr="008C5CEC">
        <w:t>не жо</w:t>
      </w:r>
      <w:r>
        <w:t>ғ</w:t>
      </w:r>
      <w:r w:rsidRPr="008C5CEC">
        <w:t>ар</w:t>
      </w:r>
      <w:r>
        <w:t>ғ</w:t>
      </w:r>
      <w:r w:rsidRPr="008C5CEC">
        <w:t xml:space="preserve">ы </w:t>
      </w:r>
      <w:r>
        <w:t>қ</w:t>
      </w:r>
      <w:r w:rsidRPr="008C5CEC">
        <w:t>оз</w:t>
      </w:r>
      <w:r>
        <w:t>ғ</w:t>
      </w:r>
      <w:r w:rsidRPr="008C5CEC">
        <w:t xml:space="preserve">ан </w:t>
      </w:r>
      <w:r w:rsidRPr="008C5CEC">
        <w:rPr>
          <w:i/>
          <w:iCs/>
        </w:rPr>
        <w:t>2</w:t>
      </w:r>
      <w:r w:rsidRPr="008C5CEC">
        <w:t>-</w:t>
      </w:r>
      <w:r>
        <w:t>кү</w:t>
      </w:r>
      <w:r w:rsidRPr="008C5CEC">
        <w:t xml:space="preserve">йде бола алады деп </w:t>
      </w:r>
      <w:r>
        <w:t>қ</w:t>
      </w:r>
      <w:r w:rsidRPr="008C5CEC">
        <w:t>арастырайы</w:t>
      </w:r>
      <w:r>
        <w:t>қ</w:t>
      </w:r>
      <w:r w:rsidRPr="008C5CEC">
        <w:t xml:space="preserve">. </w:t>
      </w:r>
      <w:r w:rsidRPr="008C5CEC">
        <w:rPr>
          <w:i/>
          <w:iCs/>
          <w:lang w:val="en-US"/>
        </w:rPr>
        <w:t>t</w:t>
      </w:r>
      <w:r w:rsidRPr="008C5CEC">
        <w:t xml:space="preserve"> уа</w:t>
      </w:r>
      <w:r>
        <w:t>қ</w:t>
      </w:r>
      <w:r w:rsidRPr="008C5CEC">
        <w:t>ыт мезетiнде бiрлiк к</w:t>
      </w:r>
      <w:r>
        <w:t>ө</w:t>
      </w:r>
      <w:r w:rsidRPr="008C5CEC">
        <w:t xml:space="preserve">лемдегi </w:t>
      </w:r>
      <w:r w:rsidRPr="008C5CEC">
        <w:rPr>
          <w:i/>
          <w:iCs/>
        </w:rPr>
        <w:t xml:space="preserve">1 </w:t>
      </w:r>
      <w:r w:rsidRPr="008C5CEC">
        <w:t>ж</w:t>
      </w:r>
      <w:r>
        <w:t>ә</w:t>
      </w:r>
      <w:r w:rsidRPr="008C5CEC">
        <w:t xml:space="preserve">не </w:t>
      </w:r>
      <w:r w:rsidRPr="008C5CEC">
        <w:rPr>
          <w:i/>
          <w:iCs/>
        </w:rPr>
        <w:t>2</w:t>
      </w:r>
      <w:r w:rsidRPr="008C5CEC">
        <w:t>-</w:t>
      </w:r>
      <w:r>
        <w:t>кү</w:t>
      </w:r>
      <w:r w:rsidRPr="008C5CEC">
        <w:t>йлерде орналас</w:t>
      </w:r>
      <w:r>
        <w:t>қ</w:t>
      </w:r>
      <w:r w:rsidRPr="008C5CEC">
        <w:t xml:space="preserve">ан атомдар саны  </w:t>
      </w:r>
      <w:r w:rsidRPr="008C5CEC">
        <w:rPr>
          <w:i/>
          <w:iCs/>
          <w:lang w:val="en-US"/>
        </w:rPr>
        <w:t>N</w:t>
      </w:r>
      <w:r w:rsidRPr="008C5CEC">
        <w:rPr>
          <w:i/>
          <w:iCs/>
          <w:vertAlign w:val="subscript"/>
        </w:rPr>
        <w:t>1</w:t>
      </w:r>
      <w:r w:rsidRPr="008C5CEC">
        <w:t>ж</w:t>
      </w:r>
      <w:r>
        <w:t>ә</w:t>
      </w:r>
      <w:r w:rsidRPr="008C5CEC">
        <w:t xml:space="preserve">не </w:t>
      </w:r>
      <w:r w:rsidRPr="008C5CEC">
        <w:rPr>
          <w:i/>
          <w:iCs/>
          <w:lang w:val="en-US"/>
        </w:rPr>
        <w:t>N</w:t>
      </w:r>
      <w:r w:rsidRPr="008C5CEC">
        <w:rPr>
          <w:i/>
          <w:iCs/>
          <w:vertAlign w:val="subscript"/>
        </w:rPr>
        <w:t>2</w:t>
      </w:r>
      <w:r w:rsidRPr="008C5CEC">
        <w:t xml:space="preserve"> болсын. </w:t>
      </w:r>
      <w:r w:rsidRPr="008C5CEC">
        <w:rPr>
          <w:i/>
          <w:iCs/>
          <w:lang w:val="en-US"/>
        </w:rPr>
        <w:t>dt</w:t>
      </w:r>
      <w:r w:rsidRPr="008C5CEC">
        <w:t xml:space="preserve"> уа</w:t>
      </w:r>
      <w:r>
        <w:t>қ</w:t>
      </w:r>
      <w:r w:rsidRPr="008C5CEC">
        <w:t>ыт аралы</w:t>
      </w:r>
      <w:r>
        <w:t>ғ</w:t>
      </w:r>
      <w:r w:rsidRPr="008C5CEC">
        <w:t>ында атомдарды</w:t>
      </w:r>
      <w:r>
        <w:t>ң</w:t>
      </w:r>
      <w:r w:rsidRPr="008C5CEC">
        <w:t xml:space="preserve"> бiр б</w:t>
      </w:r>
      <w:r>
        <w:t>ө</w:t>
      </w:r>
      <w:r w:rsidRPr="008C5CEC">
        <w:t xml:space="preserve">лiгi </w:t>
      </w:r>
      <w:r>
        <w:t>қ</w:t>
      </w:r>
      <w:r w:rsidRPr="008C5CEC">
        <w:t>оз</w:t>
      </w:r>
      <w:r>
        <w:t>ғ</w:t>
      </w:r>
      <w:r w:rsidRPr="008C5CEC">
        <w:t xml:space="preserve">ан </w:t>
      </w:r>
      <w:r w:rsidRPr="008C5CEC">
        <w:rPr>
          <w:i/>
          <w:iCs/>
        </w:rPr>
        <w:t>2</w:t>
      </w:r>
      <w:r w:rsidRPr="008C5CEC">
        <w:t>-</w:t>
      </w:r>
      <w:r>
        <w:t>кү</w:t>
      </w:r>
      <w:r w:rsidRPr="008C5CEC">
        <w:t xml:space="preserve">йден </w:t>
      </w:r>
      <w:r>
        <w:t>қ</w:t>
      </w:r>
      <w:r w:rsidRPr="008C5CEC">
        <w:t>озба</w:t>
      </w:r>
      <w:r>
        <w:t>ғ</w:t>
      </w:r>
      <w:r w:rsidRPr="008C5CEC">
        <w:t xml:space="preserve">ан </w:t>
      </w:r>
      <w:r w:rsidRPr="008C5CEC">
        <w:rPr>
          <w:i/>
          <w:iCs/>
        </w:rPr>
        <w:t>1</w:t>
      </w:r>
      <w:r w:rsidRPr="008C5CEC">
        <w:t>-</w:t>
      </w:r>
      <w:r>
        <w:t>кү</w:t>
      </w:r>
      <w:r w:rsidRPr="008C5CEC">
        <w:t>йге спонтанды</w:t>
      </w:r>
      <w:r>
        <w:t>қ</w:t>
      </w:r>
      <w:r w:rsidRPr="008C5CEC">
        <w:t xml:space="preserve"> ауысу жасайды. Осы атомдарды</w:t>
      </w:r>
      <w:r>
        <w:t>ң</w:t>
      </w:r>
      <w:r w:rsidRPr="008C5CEC">
        <w:t xml:space="preserve"> саны </w:t>
      </w:r>
      <w:r w:rsidRPr="008C5CEC">
        <w:rPr>
          <w:i/>
          <w:iCs/>
        </w:rPr>
        <w:t>2</w:t>
      </w:r>
      <w:r w:rsidRPr="008C5CEC">
        <w:t>-</w:t>
      </w:r>
      <w:r>
        <w:t>кү</w:t>
      </w:r>
      <w:r w:rsidRPr="008C5CEC">
        <w:t>йдегi атомдар санына, уа</w:t>
      </w:r>
      <w:r>
        <w:t>қ</w:t>
      </w:r>
      <w:r w:rsidRPr="008C5CEC">
        <w:t xml:space="preserve">ыт </w:t>
      </w:r>
      <w:r>
        <w:rPr>
          <w:lang w:val="kk-KZ"/>
        </w:rPr>
        <w:t xml:space="preserve">аралығына </w:t>
      </w:r>
      <w:r w:rsidRPr="008C5CEC">
        <w:t>пропорционал:</w:t>
      </w:r>
    </w:p>
    <w:p w:rsidR="00633839" w:rsidRPr="008C5CEC" w:rsidRDefault="00633839" w:rsidP="00367DE4">
      <w:pPr>
        <w:tabs>
          <w:tab w:val="left" w:pos="0"/>
        </w:tabs>
        <w:ind w:firstLine="284"/>
        <w:jc w:val="right"/>
      </w:pPr>
      <w:r>
        <w:rPr>
          <w:lang w:val="kk-KZ"/>
        </w:rPr>
        <w:tab/>
      </w:r>
      <w:r w:rsidRPr="008C5CEC">
        <w:rPr>
          <w:position w:val="-10"/>
          <w:lang w:val="en-US"/>
        </w:rPr>
        <w:object w:dxaOrig="1700" w:dyaOrig="320">
          <v:shape id="_x0000_i1158" type="#_x0000_t75" style="width:102.75pt;height:13.5pt" o:ole="" fillcolor="window">
            <v:imagedata r:id="rId300" o:title=""/>
          </v:shape>
          <o:OLEObject Type="Embed" ProgID="Equation.DSMT4" ShapeID="_x0000_i1158" DrawAspect="Content" ObjectID="_1521892985" r:id="rId301"/>
        </w:object>
      </w:r>
      <w:r>
        <w:t>,</w:t>
      </w:r>
      <w:r>
        <w:tab/>
      </w:r>
      <w:r>
        <w:tab/>
      </w:r>
      <w:r>
        <w:rPr>
          <w:lang w:val="kk-KZ"/>
        </w:rPr>
        <w:tab/>
      </w:r>
      <w:r w:rsidRPr="008C5CEC">
        <w:t>(</w:t>
      </w:r>
      <w:r w:rsidR="00510D18">
        <w:rPr>
          <w:lang w:val="kk-KZ"/>
        </w:rPr>
        <w:t>10</w:t>
      </w:r>
      <w:r w:rsidRPr="008C5CEC">
        <w:t>.2)</w:t>
      </w:r>
    </w:p>
    <w:p w:rsidR="00633839" w:rsidRPr="008C5CEC" w:rsidRDefault="00742802" w:rsidP="00B231EA">
      <w:pPr>
        <w:tabs>
          <w:tab w:val="left" w:pos="0"/>
        </w:tabs>
        <w:jc w:val="both"/>
      </w:pPr>
      <w:r>
        <w:rPr>
          <w:noProof/>
          <w:lang w:eastAsia="ru-RU"/>
        </w:rPr>
        <w:pict>
          <v:shape id="_x0000_s2729" type="#_x0000_t202" style="position:absolute;left:0;text-align:left;margin-left:132.05pt;margin-top:54.6pt;width:26.2pt;height:18pt;z-index:-251591168;mso-position-horizontal-relative:text;mso-position-vertical-relative:text" stroked="f">
            <v:textbox style="mso-next-textbox:#_x0000_s2729">
              <w:txbxContent>
                <w:p w:rsidR="00742802" w:rsidRPr="009C0C0B" w:rsidRDefault="00742802" w:rsidP="009C0C0B">
                  <w:pPr>
                    <w:rPr>
                      <w:lang w:val="kk-KZ"/>
                    </w:rPr>
                  </w:pPr>
                  <w:r>
                    <w:rPr>
                      <w:lang w:val="kk-KZ"/>
                    </w:rPr>
                    <w:t>97</w:t>
                  </w:r>
                </w:p>
              </w:txbxContent>
            </v:textbox>
          </v:shape>
        </w:pict>
      </w:r>
      <w:r w:rsidR="00633839" w:rsidRPr="008C5CEC">
        <w:t>м</w:t>
      </w:r>
      <w:r w:rsidR="00633839">
        <w:t>ұ</w:t>
      </w:r>
      <w:r w:rsidR="00633839" w:rsidRPr="008C5CEC">
        <w:t>нда</w:t>
      </w:r>
      <w:r w:rsidR="00633839">
        <w:t>ғ</w:t>
      </w:r>
      <w:r w:rsidR="00633839" w:rsidRPr="008C5CEC">
        <w:t xml:space="preserve">ы </w:t>
      </w:r>
      <w:r w:rsidR="00633839" w:rsidRPr="008C5CEC">
        <w:rPr>
          <w:i/>
          <w:iCs/>
        </w:rPr>
        <w:t>А</w:t>
      </w:r>
      <w:r w:rsidR="00633839" w:rsidRPr="008C5CEC">
        <w:rPr>
          <w:i/>
          <w:iCs/>
          <w:vertAlign w:val="subscript"/>
        </w:rPr>
        <w:t>21</w:t>
      </w:r>
      <w:r w:rsidR="00633839" w:rsidRPr="008C5CEC">
        <w:t xml:space="preserve"> атомны</w:t>
      </w:r>
      <w:r w:rsidR="00633839">
        <w:t>ң</w:t>
      </w:r>
      <w:r w:rsidR="00633839" w:rsidRPr="008C5CEC">
        <w:rPr>
          <w:i/>
          <w:iCs/>
        </w:rPr>
        <w:t>2</w:t>
      </w:r>
      <w:r w:rsidR="00633839" w:rsidRPr="008C5CEC">
        <w:t>-</w:t>
      </w:r>
      <w:r w:rsidR="00633839">
        <w:t>кү</w:t>
      </w:r>
      <w:r w:rsidR="00633839" w:rsidRPr="008C5CEC">
        <w:t xml:space="preserve">йден </w:t>
      </w:r>
      <w:r w:rsidR="00633839" w:rsidRPr="008C5CEC">
        <w:rPr>
          <w:i/>
          <w:iCs/>
        </w:rPr>
        <w:t>1</w:t>
      </w:r>
      <w:r w:rsidR="00633839" w:rsidRPr="008C5CEC">
        <w:t>-</w:t>
      </w:r>
      <w:r w:rsidR="00633839">
        <w:t>кү</w:t>
      </w:r>
      <w:r w:rsidR="00633839" w:rsidRPr="008C5CEC">
        <w:t>йге спонтанды</w:t>
      </w:r>
      <w:r w:rsidR="00633839">
        <w:t>қ</w:t>
      </w:r>
      <w:r w:rsidR="00633839" w:rsidRPr="008C5CEC">
        <w:t xml:space="preserve"> ауысу ы</w:t>
      </w:r>
      <w:r w:rsidR="00633839">
        <w:t>қ</w:t>
      </w:r>
      <w:r w:rsidR="00633839" w:rsidRPr="008C5CEC">
        <w:t>тималды</w:t>
      </w:r>
      <w:r w:rsidR="00633839">
        <w:t>ғ</w:t>
      </w:r>
      <w:r w:rsidR="00633839" w:rsidRPr="008C5CEC">
        <w:t>ы. Осыдан кез-келген уа</w:t>
      </w:r>
      <w:r w:rsidR="00633839">
        <w:t>қ</w:t>
      </w:r>
      <w:r w:rsidR="00633839" w:rsidRPr="008C5CEC">
        <w:t xml:space="preserve">ыт мезетiндегi </w:t>
      </w:r>
      <w:r w:rsidR="00633839">
        <w:t>қ</w:t>
      </w:r>
      <w:r w:rsidR="00633839" w:rsidRPr="008C5CEC">
        <w:t>оз</w:t>
      </w:r>
      <w:r w:rsidR="00633839">
        <w:t>ғ</w:t>
      </w:r>
      <w:r w:rsidR="00633839" w:rsidRPr="008C5CEC">
        <w:t xml:space="preserve">ан </w:t>
      </w:r>
      <w:r w:rsidR="00633839">
        <w:t>кү</w:t>
      </w:r>
      <w:r w:rsidR="00633839" w:rsidRPr="008C5CEC">
        <w:t>йдегi атомдар санын табу</w:t>
      </w:r>
      <w:r w:rsidR="00633839">
        <w:t>ғ</w:t>
      </w:r>
      <w:r w:rsidR="00633839" w:rsidRPr="008C5CEC">
        <w:t>а болады:</w:t>
      </w:r>
    </w:p>
    <w:p w:rsidR="00633839" w:rsidRPr="009E4CC0" w:rsidRDefault="00633839" w:rsidP="00367DE4">
      <w:pPr>
        <w:tabs>
          <w:tab w:val="left" w:pos="0"/>
        </w:tabs>
        <w:jc w:val="right"/>
        <w:rPr>
          <w:lang w:val="kk-KZ"/>
        </w:rPr>
      </w:pPr>
      <w:r>
        <w:rPr>
          <w:lang w:val="kk-KZ"/>
        </w:rPr>
        <w:tab/>
      </w:r>
      <w:r w:rsidRPr="008C5CEC">
        <w:rPr>
          <w:position w:val="-10"/>
          <w:lang w:val="en-US"/>
        </w:rPr>
        <w:object w:dxaOrig="1460" w:dyaOrig="360">
          <v:shape id="_x0000_i1159" type="#_x0000_t75" style="width:81pt;height:15.75pt" o:ole="" fillcolor="window">
            <v:imagedata r:id="rId302" o:title=""/>
          </v:shape>
          <o:OLEObject Type="Embed" ProgID="Equation.DSMT4" ShapeID="_x0000_i1159" DrawAspect="Content" ObjectID="_1521892986" r:id="rId303"/>
        </w:object>
      </w:r>
      <w:r w:rsidRPr="009E4CC0">
        <w:rPr>
          <w:lang w:val="kk-KZ"/>
        </w:rPr>
        <w:t>,</w:t>
      </w:r>
      <w:r>
        <w:rPr>
          <w:lang w:val="kk-KZ"/>
        </w:rPr>
        <w:tab/>
      </w:r>
      <w:r>
        <w:rPr>
          <w:lang w:val="kk-KZ"/>
        </w:rPr>
        <w:tab/>
      </w:r>
      <w:r>
        <w:rPr>
          <w:lang w:val="kk-KZ"/>
        </w:rPr>
        <w:tab/>
      </w:r>
      <w:r w:rsidRPr="009E4CC0">
        <w:rPr>
          <w:lang w:val="kk-KZ"/>
        </w:rPr>
        <w:t>(</w:t>
      </w:r>
      <w:r w:rsidR="00510D18">
        <w:rPr>
          <w:lang w:val="kk-KZ"/>
        </w:rPr>
        <w:t>10</w:t>
      </w:r>
      <w:r w:rsidRPr="009E4CC0">
        <w:rPr>
          <w:lang w:val="kk-KZ"/>
        </w:rPr>
        <w:t>.3)</w:t>
      </w:r>
    </w:p>
    <w:p w:rsidR="00633839" w:rsidRPr="009E4CC0" w:rsidRDefault="00633839" w:rsidP="00B231EA">
      <w:pPr>
        <w:tabs>
          <w:tab w:val="left" w:pos="0"/>
        </w:tabs>
        <w:jc w:val="both"/>
        <w:rPr>
          <w:lang w:val="kk-KZ"/>
        </w:rPr>
      </w:pPr>
      <w:r w:rsidRPr="009E4CC0">
        <w:rPr>
          <w:lang w:val="kk-KZ"/>
        </w:rPr>
        <w:t xml:space="preserve">мұндағы </w:t>
      </w:r>
      <w:r w:rsidRPr="009E4CC0">
        <w:rPr>
          <w:i/>
          <w:iCs/>
          <w:lang w:val="kk-KZ"/>
        </w:rPr>
        <w:t>N</w:t>
      </w:r>
      <w:r w:rsidRPr="009E4CC0">
        <w:rPr>
          <w:i/>
          <w:iCs/>
          <w:vertAlign w:val="subscript"/>
          <w:lang w:val="kk-KZ"/>
        </w:rPr>
        <w:t>20</w:t>
      </w:r>
      <w:r w:rsidRPr="009E4CC0">
        <w:rPr>
          <w:lang w:val="kk-KZ"/>
        </w:rPr>
        <w:t xml:space="preserve"> бастапқы уақыт мезетiнде бiрлiк көлемдегi </w:t>
      </w:r>
      <w:r w:rsidRPr="009E4CC0">
        <w:rPr>
          <w:i/>
          <w:iCs/>
          <w:lang w:val="kk-KZ"/>
        </w:rPr>
        <w:t>2</w:t>
      </w:r>
      <w:r w:rsidRPr="009E4CC0">
        <w:rPr>
          <w:lang w:val="kk-KZ"/>
        </w:rPr>
        <w:t>-күйдегi атомдар саны.</w:t>
      </w:r>
    </w:p>
    <w:p w:rsidR="00633839" w:rsidRPr="00B46D6F" w:rsidRDefault="00633839" w:rsidP="00B231EA">
      <w:pPr>
        <w:tabs>
          <w:tab w:val="left" w:pos="0"/>
        </w:tabs>
        <w:ind w:firstLine="284"/>
        <w:jc w:val="both"/>
        <w:rPr>
          <w:lang w:val="kk-KZ"/>
        </w:rPr>
      </w:pPr>
      <w:r w:rsidRPr="009E4CC0">
        <w:rPr>
          <w:lang w:val="kk-KZ"/>
        </w:rPr>
        <w:t>Спонтандық шығарылған жарықтың қуаты (</w:t>
      </w:r>
      <w:r w:rsidR="00510D18">
        <w:rPr>
          <w:lang w:val="kk-KZ"/>
        </w:rPr>
        <w:t>10</w:t>
      </w:r>
      <w:r w:rsidRPr="009E4CC0">
        <w:rPr>
          <w:lang w:val="kk-KZ"/>
        </w:rPr>
        <w:t>.2) теңдiк</w:t>
      </w:r>
      <w:r w:rsidRPr="00B46D6F">
        <w:rPr>
          <w:lang w:val="kk-KZ"/>
        </w:rPr>
        <w:t>ке сәйкес мынаған тең болады:</w:t>
      </w:r>
    </w:p>
    <w:p w:rsidR="00633839" w:rsidRPr="00B46D6F" w:rsidRDefault="00633839" w:rsidP="001B78E8">
      <w:pPr>
        <w:tabs>
          <w:tab w:val="left" w:pos="0"/>
        </w:tabs>
        <w:ind w:firstLine="284"/>
        <w:jc w:val="center"/>
        <w:rPr>
          <w:lang w:val="kk-KZ"/>
        </w:rPr>
      </w:pPr>
      <w:r w:rsidRPr="008C5CEC">
        <w:rPr>
          <w:b/>
          <w:bCs/>
          <w:position w:val="-22"/>
          <w:lang w:val="en-US"/>
        </w:rPr>
        <w:object w:dxaOrig="4360" w:dyaOrig="620">
          <v:shape id="_x0000_i1160" type="#_x0000_t75" style="width:201.75pt;height:26.25pt" o:ole="" fillcolor="window">
            <v:imagedata r:id="rId304" o:title=""/>
          </v:shape>
          <o:OLEObject Type="Embed" ProgID="Equation.DSMT4" ShapeID="_x0000_i1160" DrawAspect="Content" ObjectID="_1521892987" r:id="rId305"/>
        </w:object>
      </w:r>
      <w:r w:rsidRPr="00B46D6F">
        <w:rPr>
          <w:lang w:val="kk-KZ"/>
        </w:rPr>
        <w:t>,</w:t>
      </w:r>
    </w:p>
    <w:p w:rsidR="00633839" w:rsidRPr="00B46D6F" w:rsidRDefault="00633839" w:rsidP="00B231EA">
      <w:pPr>
        <w:tabs>
          <w:tab w:val="left" w:pos="0"/>
        </w:tabs>
        <w:jc w:val="both"/>
        <w:rPr>
          <w:lang w:val="kk-KZ"/>
        </w:rPr>
      </w:pPr>
      <w:r w:rsidRPr="00B46D6F">
        <w:rPr>
          <w:lang w:val="kk-KZ"/>
        </w:rPr>
        <w:t>яғни спонтандық шығарылған жарық қуаты уақытқа  байланысты экспоненциялық заң бойынша кемидi.</w:t>
      </w:r>
    </w:p>
    <w:p w:rsidR="00633839" w:rsidRPr="00B46D6F" w:rsidRDefault="00633839" w:rsidP="00B231EA">
      <w:pPr>
        <w:tabs>
          <w:tab w:val="left" w:pos="0"/>
        </w:tabs>
        <w:ind w:firstLine="284"/>
        <w:jc w:val="both"/>
        <w:rPr>
          <w:lang w:val="kk-KZ"/>
        </w:rPr>
      </w:pPr>
      <w:r w:rsidRPr="00B46D6F">
        <w:rPr>
          <w:lang w:val="kk-KZ"/>
        </w:rPr>
        <w:t xml:space="preserve">Ендi атомдар </w:t>
      </w:r>
      <w:r w:rsidR="00510D18">
        <w:rPr>
          <w:lang w:val="kk-KZ"/>
        </w:rPr>
        <w:t>ν</w:t>
      </w:r>
      <w:r w:rsidRPr="00B46D6F">
        <w:rPr>
          <w:i/>
          <w:iCs/>
          <w:vertAlign w:val="subscript"/>
          <w:lang w:val="kk-KZ"/>
        </w:rPr>
        <w:t>21</w:t>
      </w:r>
      <w:r w:rsidRPr="00B46D6F">
        <w:rPr>
          <w:lang w:val="kk-KZ"/>
        </w:rPr>
        <w:t xml:space="preserve"> жиiлiгiне сәйкес энергия тығыздығы </w:t>
      </w:r>
      <w:r w:rsidRPr="008C5CEC">
        <w:rPr>
          <w:i/>
          <w:iCs/>
        </w:rPr>
        <w:sym w:font="Symbol" w:char="F072"/>
      </w:r>
      <w:r w:rsidRPr="00B46D6F">
        <w:rPr>
          <w:lang w:val="kk-KZ"/>
        </w:rPr>
        <w:t xml:space="preserve"> жарық өрiсiнде орналасқан дейiк. Сонда атомдардың электромагниттiк өрiспен әсерлесуi нәтижесiнде </w:t>
      </w:r>
      <w:r w:rsidRPr="00B46D6F">
        <w:rPr>
          <w:bCs/>
          <w:u w:val="single"/>
          <w:lang w:val="kk-KZ"/>
        </w:rPr>
        <w:t>индукцияланған жарық шығару</w:t>
      </w:r>
      <w:r w:rsidRPr="00B46D6F">
        <w:rPr>
          <w:lang w:val="kk-KZ"/>
        </w:rPr>
        <w:t xml:space="preserve"> пайда болады. Эйнштейннiң болжауы бойынша уақыт бiрлiгiндегi </w:t>
      </w:r>
      <w:r w:rsidRPr="00B46D6F">
        <w:rPr>
          <w:i/>
          <w:iCs/>
          <w:lang w:val="kk-KZ"/>
        </w:rPr>
        <w:t>2</w:t>
      </w:r>
      <w:r w:rsidRPr="008C5CEC">
        <w:sym w:font="Symbol" w:char="F0AE"/>
      </w:r>
      <w:r w:rsidRPr="00B46D6F">
        <w:rPr>
          <w:i/>
          <w:iCs/>
          <w:lang w:val="kk-KZ"/>
        </w:rPr>
        <w:t>1</w:t>
      </w:r>
      <w:r w:rsidRPr="00B46D6F">
        <w:rPr>
          <w:lang w:val="kk-KZ"/>
        </w:rPr>
        <w:t xml:space="preserve"> индукцияланған ауысу ықтималдығы электромагниттiк өрiс энергиясының ауысу жиiлiгiндегi </w:t>
      </w:r>
      <w:r w:rsidRPr="008C5CEC">
        <w:rPr>
          <w:i/>
          <w:iCs/>
        </w:rPr>
        <w:sym w:font="Symbol" w:char="F072"/>
      </w:r>
      <w:r w:rsidRPr="00B46D6F">
        <w:rPr>
          <w:lang w:val="kk-KZ"/>
        </w:rPr>
        <w:t xml:space="preserve"> тығыздығына пропорционал, яғни </w:t>
      </w:r>
    </w:p>
    <w:p w:rsidR="00633839" w:rsidRPr="009E4CC0" w:rsidRDefault="00633839" w:rsidP="00367DE4">
      <w:pPr>
        <w:tabs>
          <w:tab w:val="left" w:pos="0"/>
        </w:tabs>
        <w:ind w:firstLine="284"/>
        <w:jc w:val="right"/>
        <w:rPr>
          <w:lang w:val="kk-KZ"/>
        </w:rPr>
      </w:pPr>
      <w:r>
        <w:rPr>
          <w:lang w:val="kk-KZ"/>
        </w:rPr>
        <w:tab/>
      </w:r>
      <w:r w:rsidR="00510D18" w:rsidRPr="009E4CC0">
        <w:rPr>
          <w:position w:val="-10"/>
          <w:lang w:val="kk-KZ"/>
        </w:rPr>
        <w:object w:dxaOrig="1100" w:dyaOrig="340">
          <v:shape id="_x0000_i1161" type="#_x0000_t75" style="width:53.25pt;height:15.75pt" o:ole="">
            <v:imagedata r:id="rId306" o:title=""/>
          </v:shape>
          <o:OLEObject Type="Embed" ProgID="Equation.3" ShapeID="_x0000_i1161" DrawAspect="Content" ObjectID="_1521892988" r:id="rId307"/>
        </w:object>
      </w:r>
      <w:r w:rsidRPr="009E4CC0">
        <w:rPr>
          <w:lang w:val="kk-KZ"/>
        </w:rPr>
        <w:t>,</w:t>
      </w:r>
      <w:r>
        <w:rPr>
          <w:lang w:val="kk-KZ"/>
        </w:rPr>
        <w:tab/>
      </w:r>
      <w:r>
        <w:rPr>
          <w:lang w:val="kk-KZ"/>
        </w:rPr>
        <w:tab/>
      </w:r>
      <w:r>
        <w:rPr>
          <w:lang w:val="kk-KZ"/>
        </w:rPr>
        <w:tab/>
      </w:r>
      <w:r>
        <w:rPr>
          <w:lang w:val="kk-KZ"/>
        </w:rPr>
        <w:tab/>
      </w:r>
      <w:r w:rsidRPr="009E4CC0">
        <w:rPr>
          <w:lang w:val="kk-KZ"/>
        </w:rPr>
        <w:t>(</w:t>
      </w:r>
      <w:r w:rsidR="00510D18">
        <w:rPr>
          <w:lang w:val="kk-KZ"/>
        </w:rPr>
        <w:t>10</w:t>
      </w:r>
      <w:r w:rsidRPr="009E4CC0">
        <w:rPr>
          <w:lang w:val="kk-KZ"/>
        </w:rPr>
        <w:t>.4)</w:t>
      </w:r>
    </w:p>
    <w:p w:rsidR="00633839" w:rsidRPr="009E4CC0" w:rsidRDefault="00633839" w:rsidP="00B231EA">
      <w:pPr>
        <w:tabs>
          <w:tab w:val="left" w:pos="0"/>
        </w:tabs>
        <w:jc w:val="both"/>
        <w:rPr>
          <w:lang w:val="kk-KZ"/>
        </w:rPr>
      </w:pPr>
      <w:r w:rsidRPr="009E4CC0">
        <w:rPr>
          <w:lang w:val="kk-KZ"/>
        </w:rPr>
        <w:t xml:space="preserve">мұндағы </w:t>
      </w:r>
      <w:r w:rsidRPr="009E4CC0">
        <w:rPr>
          <w:i/>
          <w:iCs/>
          <w:lang w:val="kk-KZ"/>
        </w:rPr>
        <w:t>В</w:t>
      </w:r>
      <w:r w:rsidRPr="009E4CC0">
        <w:rPr>
          <w:i/>
          <w:iCs/>
          <w:vertAlign w:val="subscript"/>
          <w:lang w:val="kk-KZ"/>
        </w:rPr>
        <w:t>21</w:t>
      </w:r>
      <w:r w:rsidRPr="009E4CC0">
        <w:rPr>
          <w:lang w:val="kk-KZ"/>
        </w:rPr>
        <w:t>- индукцияланған жарық шығару үшін Эйнштейн коэффициентi.</w:t>
      </w:r>
    </w:p>
    <w:p w:rsidR="00633839" w:rsidRPr="009E4CC0" w:rsidRDefault="00633839" w:rsidP="00B231EA">
      <w:pPr>
        <w:tabs>
          <w:tab w:val="left" w:pos="0"/>
        </w:tabs>
        <w:ind w:firstLine="284"/>
        <w:jc w:val="both"/>
        <w:rPr>
          <w:lang w:val="kk-KZ"/>
        </w:rPr>
      </w:pPr>
      <w:r w:rsidRPr="009E4CC0">
        <w:rPr>
          <w:lang w:val="kk-KZ"/>
        </w:rPr>
        <w:t xml:space="preserve">Жарық шығаратын </w:t>
      </w:r>
      <w:r w:rsidRPr="009E4CC0">
        <w:rPr>
          <w:i/>
          <w:iCs/>
          <w:lang w:val="kk-KZ"/>
        </w:rPr>
        <w:t>2</w:t>
      </w:r>
      <w:r w:rsidRPr="008C5CEC">
        <w:sym w:font="Symbol" w:char="F0AE"/>
      </w:r>
      <w:r w:rsidRPr="009E4CC0">
        <w:rPr>
          <w:i/>
          <w:iCs/>
          <w:lang w:val="kk-KZ"/>
        </w:rPr>
        <w:t>1</w:t>
      </w:r>
      <w:r w:rsidRPr="009E4CC0">
        <w:rPr>
          <w:lang w:val="kk-KZ"/>
        </w:rPr>
        <w:t xml:space="preserve"> ауысулардың толық ықтималдылығы ықтималдықтардың (спонтандық және индукцияланған) қосындысына </w:t>
      </w:r>
      <w:r w:rsidRPr="009E4CC0">
        <w:rPr>
          <w:i/>
          <w:iCs/>
          <w:lang w:val="kk-KZ"/>
        </w:rPr>
        <w:t>А</w:t>
      </w:r>
      <w:r w:rsidRPr="009E4CC0">
        <w:rPr>
          <w:i/>
          <w:iCs/>
          <w:vertAlign w:val="subscript"/>
          <w:lang w:val="kk-KZ"/>
        </w:rPr>
        <w:t>21</w:t>
      </w:r>
      <w:r w:rsidRPr="009E4CC0">
        <w:rPr>
          <w:i/>
          <w:iCs/>
          <w:lang w:val="kk-KZ"/>
        </w:rPr>
        <w:t>+В</w:t>
      </w:r>
      <w:r w:rsidRPr="009E4CC0">
        <w:rPr>
          <w:i/>
          <w:iCs/>
          <w:vertAlign w:val="subscript"/>
          <w:lang w:val="kk-KZ"/>
        </w:rPr>
        <w:t>21</w:t>
      </w:r>
      <w:r w:rsidRPr="008C5CEC">
        <w:rPr>
          <w:i/>
          <w:iCs/>
        </w:rPr>
        <w:sym w:font="Symbol" w:char="F072"/>
      </w:r>
      <w:r w:rsidRPr="009E4CC0">
        <w:rPr>
          <w:lang w:val="kk-KZ"/>
        </w:rPr>
        <w:t xml:space="preserve"> тең болғандықтан, </w:t>
      </w:r>
      <w:r w:rsidRPr="009E4CC0">
        <w:rPr>
          <w:i/>
          <w:iCs/>
          <w:lang w:val="kk-KZ"/>
        </w:rPr>
        <w:t>dt</w:t>
      </w:r>
      <w:r w:rsidRPr="009E4CC0">
        <w:rPr>
          <w:lang w:val="kk-KZ"/>
        </w:rPr>
        <w:t xml:space="preserve"> уақыт аралығында өтетiн </w:t>
      </w:r>
      <w:r w:rsidRPr="009E4CC0">
        <w:rPr>
          <w:i/>
          <w:iCs/>
          <w:lang w:val="kk-KZ"/>
        </w:rPr>
        <w:t>2</w:t>
      </w:r>
      <w:r w:rsidRPr="008C5CEC">
        <w:sym w:font="Symbol" w:char="F0AE"/>
      </w:r>
      <w:r w:rsidRPr="009E4CC0">
        <w:rPr>
          <w:i/>
          <w:iCs/>
          <w:lang w:val="kk-KZ"/>
        </w:rPr>
        <w:t>1</w:t>
      </w:r>
      <w:r w:rsidRPr="009E4CC0">
        <w:rPr>
          <w:lang w:val="kk-KZ"/>
        </w:rPr>
        <w:t xml:space="preserve"> ауысулардың толық саны мынаған тең:</w:t>
      </w:r>
    </w:p>
    <w:p w:rsidR="00633839" w:rsidRPr="009E4CC0" w:rsidRDefault="00633839" w:rsidP="00367DE4">
      <w:pPr>
        <w:tabs>
          <w:tab w:val="left" w:pos="0"/>
        </w:tabs>
        <w:ind w:firstLine="284"/>
        <w:jc w:val="right"/>
        <w:rPr>
          <w:lang w:val="kk-KZ"/>
        </w:rPr>
      </w:pPr>
      <w:r>
        <w:rPr>
          <w:b/>
          <w:bCs/>
          <w:lang w:val="kk-KZ"/>
        </w:rPr>
        <w:tab/>
      </w:r>
      <w:r w:rsidRPr="008C5CEC">
        <w:rPr>
          <w:b/>
          <w:bCs/>
          <w:position w:val="-10"/>
          <w:lang w:val="en-US"/>
        </w:rPr>
        <w:object w:dxaOrig="2420" w:dyaOrig="320">
          <v:shape id="_x0000_i1162" type="#_x0000_t75" style="width:114pt;height:15pt" o:ole="" fillcolor="window">
            <v:imagedata r:id="rId308" o:title=""/>
          </v:shape>
          <o:OLEObject Type="Embed" ProgID="Equation.DSMT4" ShapeID="_x0000_i1162" DrawAspect="Content" ObjectID="_1521892989" r:id="rId309"/>
        </w:object>
      </w:r>
      <w:r>
        <w:rPr>
          <w:b/>
          <w:bCs/>
          <w:lang w:val="kk-KZ"/>
        </w:rPr>
        <w:tab/>
      </w:r>
      <w:r>
        <w:rPr>
          <w:b/>
          <w:bCs/>
          <w:lang w:val="kk-KZ"/>
        </w:rPr>
        <w:tab/>
      </w:r>
      <w:r w:rsidRPr="009E4CC0">
        <w:rPr>
          <w:lang w:val="kk-KZ"/>
        </w:rPr>
        <w:t>(</w:t>
      </w:r>
      <w:r w:rsidR="00510D18">
        <w:rPr>
          <w:lang w:val="kk-KZ"/>
        </w:rPr>
        <w:t>10</w:t>
      </w:r>
      <w:r w:rsidRPr="009E4CC0">
        <w:rPr>
          <w:lang w:val="kk-KZ"/>
        </w:rPr>
        <w:t>.5)</w:t>
      </w:r>
    </w:p>
    <w:p w:rsidR="00633839" w:rsidRPr="009E4CC0" w:rsidRDefault="00633839" w:rsidP="00B231EA">
      <w:pPr>
        <w:tabs>
          <w:tab w:val="left" w:pos="0"/>
        </w:tabs>
        <w:ind w:firstLine="284"/>
        <w:jc w:val="both"/>
        <w:rPr>
          <w:lang w:val="kk-KZ"/>
        </w:rPr>
      </w:pPr>
      <w:r w:rsidRPr="009E4CC0">
        <w:rPr>
          <w:lang w:val="kk-KZ"/>
        </w:rPr>
        <w:t xml:space="preserve">Атомның жарық квантын жұту </w:t>
      </w:r>
      <w:r w:rsidRPr="009E4CC0">
        <w:rPr>
          <w:i/>
          <w:iCs/>
          <w:lang w:val="kk-KZ"/>
        </w:rPr>
        <w:t>w</w:t>
      </w:r>
      <w:r w:rsidRPr="009E4CC0">
        <w:rPr>
          <w:i/>
          <w:iCs/>
          <w:vertAlign w:val="subscript"/>
          <w:lang w:val="kk-KZ"/>
        </w:rPr>
        <w:t>12</w:t>
      </w:r>
      <w:r w:rsidRPr="009E4CC0">
        <w:rPr>
          <w:lang w:val="kk-KZ"/>
        </w:rPr>
        <w:t xml:space="preserve"> ықтималдығы жарық өрiсi энергиясының ауысу жиiлiгiндегi </w:t>
      </w:r>
      <w:r w:rsidRPr="008C5CEC">
        <w:rPr>
          <w:i/>
          <w:iCs/>
        </w:rPr>
        <w:sym w:font="Symbol" w:char="F072"/>
      </w:r>
      <w:r w:rsidRPr="009E4CC0">
        <w:rPr>
          <w:lang w:val="kk-KZ"/>
        </w:rPr>
        <w:t xml:space="preserve"> тығыздығына пропорционал, яғни</w:t>
      </w:r>
    </w:p>
    <w:p w:rsidR="00633839" w:rsidRPr="009E4CC0" w:rsidRDefault="00633839" w:rsidP="00367DE4">
      <w:pPr>
        <w:tabs>
          <w:tab w:val="left" w:pos="0"/>
        </w:tabs>
        <w:ind w:firstLine="284"/>
        <w:jc w:val="right"/>
        <w:rPr>
          <w:lang w:val="kk-KZ"/>
        </w:rPr>
      </w:pPr>
      <w:r>
        <w:rPr>
          <w:lang w:val="kk-KZ"/>
        </w:rPr>
        <w:tab/>
      </w:r>
      <w:r w:rsidRPr="009E4CC0">
        <w:rPr>
          <w:position w:val="-10"/>
          <w:lang w:val="kk-KZ"/>
        </w:rPr>
        <w:object w:dxaOrig="1080" w:dyaOrig="340">
          <v:shape id="_x0000_i1163" type="#_x0000_t75" style="width:50.25pt;height:15.75pt" o:ole="">
            <v:imagedata r:id="rId310" o:title=""/>
          </v:shape>
          <o:OLEObject Type="Embed" ProgID="Equation.3" ShapeID="_x0000_i1163" DrawAspect="Content" ObjectID="_1521892990" r:id="rId311"/>
        </w:object>
      </w:r>
      <w:r>
        <w:rPr>
          <w:lang w:val="kk-KZ"/>
        </w:rPr>
        <w:tab/>
      </w:r>
      <w:r>
        <w:rPr>
          <w:lang w:val="kk-KZ"/>
        </w:rPr>
        <w:tab/>
      </w:r>
      <w:r>
        <w:rPr>
          <w:lang w:val="kk-KZ"/>
        </w:rPr>
        <w:tab/>
      </w:r>
      <w:r w:rsidRPr="009E4CC0">
        <w:rPr>
          <w:lang w:val="kk-KZ"/>
        </w:rPr>
        <w:t>(</w:t>
      </w:r>
      <w:r w:rsidR="00510D18">
        <w:rPr>
          <w:lang w:val="kk-KZ"/>
        </w:rPr>
        <w:t>10</w:t>
      </w:r>
      <w:r w:rsidRPr="009E4CC0">
        <w:rPr>
          <w:lang w:val="kk-KZ"/>
        </w:rPr>
        <w:t>.6)</w:t>
      </w:r>
    </w:p>
    <w:p w:rsidR="00633839" w:rsidRPr="009E4CC0" w:rsidRDefault="00633839" w:rsidP="00B231EA">
      <w:pPr>
        <w:tabs>
          <w:tab w:val="left" w:pos="0"/>
        </w:tabs>
        <w:jc w:val="both"/>
        <w:rPr>
          <w:lang w:val="kk-KZ"/>
        </w:rPr>
      </w:pPr>
      <w:r w:rsidRPr="009E4CC0">
        <w:rPr>
          <w:lang w:val="kk-KZ"/>
        </w:rPr>
        <w:t xml:space="preserve">мұндағы </w:t>
      </w:r>
      <w:r w:rsidRPr="009E4CC0">
        <w:rPr>
          <w:i/>
          <w:iCs/>
          <w:lang w:val="kk-KZ"/>
        </w:rPr>
        <w:t>В</w:t>
      </w:r>
      <w:r w:rsidRPr="009E4CC0">
        <w:rPr>
          <w:i/>
          <w:iCs/>
          <w:vertAlign w:val="subscript"/>
          <w:lang w:val="kk-KZ"/>
        </w:rPr>
        <w:t>12</w:t>
      </w:r>
      <w:r w:rsidRPr="009E4CC0">
        <w:rPr>
          <w:lang w:val="kk-KZ"/>
        </w:rPr>
        <w:t xml:space="preserve">-тұрақты шама, жұтылуға арналған Эйнштейн коэффициентi. Осыдан </w:t>
      </w:r>
      <w:r w:rsidRPr="009E4CC0">
        <w:rPr>
          <w:i/>
          <w:iCs/>
          <w:lang w:val="kk-KZ"/>
        </w:rPr>
        <w:t>1</w:t>
      </w:r>
      <w:r w:rsidRPr="008C5CEC">
        <w:sym w:font="Symbol" w:char="F0AE"/>
      </w:r>
      <w:r w:rsidRPr="009E4CC0">
        <w:rPr>
          <w:i/>
          <w:iCs/>
          <w:lang w:val="kk-KZ"/>
        </w:rPr>
        <w:t>2</w:t>
      </w:r>
      <w:r w:rsidRPr="009E4CC0">
        <w:rPr>
          <w:lang w:val="kk-KZ"/>
        </w:rPr>
        <w:t xml:space="preserve"> ауысулардың </w:t>
      </w:r>
      <w:r w:rsidRPr="009E4CC0">
        <w:rPr>
          <w:i/>
          <w:iCs/>
          <w:lang w:val="kk-KZ"/>
        </w:rPr>
        <w:t>dn</w:t>
      </w:r>
      <w:r w:rsidRPr="009E4CC0">
        <w:rPr>
          <w:i/>
          <w:iCs/>
          <w:vertAlign w:val="subscript"/>
          <w:lang w:val="kk-KZ"/>
        </w:rPr>
        <w:t>12</w:t>
      </w:r>
      <w:r w:rsidRPr="009E4CC0">
        <w:rPr>
          <w:lang w:val="kk-KZ"/>
        </w:rPr>
        <w:t xml:space="preserve"> саны былай өрнектеледi:</w:t>
      </w:r>
    </w:p>
    <w:p w:rsidR="00633839" w:rsidRPr="009E4CC0" w:rsidRDefault="00633839" w:rsidP="00367DE4">
      <w:pPr>
        <w:tabs>
          <w:tab w:val="left" w:pos="0"/>
        </w:tabs>
        <w:jc w:val="right"/>
        <w:rPr>
          <w:lang w:val="kk-KZ"/>
        </w:rPr>
      </w:pPr>
      <w:r>
        <w:rPr>
          <w:lang w:val="kk-KZ"/>
        </w:rPr>
        <w:tab/>
      </w:r>
      <w:r w:rsidRPr="008C5CEC">
        <w:rPr>
          <w:position w:val="-10"/>
          <w:lang w:val="en-US"/>
        </w:rPr>
        <w:object w:dxaOrig="1680" w:dyaOrig="320">
          <v:shape id="_x0000_i1164" type="#_x0000_t75" style="width:78pt;height:15pt" o:ole="" fillcolor="window">
            <v:imagedata r:id="rId312" o:title=""/>
          </v:shape>
          <o:OLEObject Type="Embed" ProgID="Equation.DSMT4" ShapeID="_x0000_i1164" DrawAspect="Content" ObjectID="_1521892991" r:id="rId313"/>
        </w:object>
      </w:r>
      <w:r>
        <w:rPr>
          <w:lang w:val="kk-KZ"/>
        </w:rPr>
        <w:tab/>
      </w:r>
      <w:r>
        <w:rPr>
          <w:lang w:val="kk-KZ"/>
        </w:rPr>
        <w:tab/>
      </w:r>
      <w:r w:rsidR="00367DE4">
        <w:rPr>
          <w:lang w:val="kk-KZ"/>
        </w:rPr>
        <w:t xml:space="preserve">     </w:t>
      </w:r>
      <w:r w:rsidRPr="009E4CC0">
        <w:rPr>
          <w:lang w:val="kk-KZ"/>
        </w:rPr>
        <w:t>(</w:t>
      </w:r>
      <w:r w:rsidR="00510D18">
        <w:rPr>
          <w:lang w:val="kk-KZ"/>
        </w:rPr>
        <w:t>10</w:t>
      </w:r>
      <w:r w:rsidRPr="009E4CC0">
        <w:rPr>
          <w:lang w:val="kk-KZ"/>
        </w:rPr>
        <w:t>.7)</w:t>
      </w:r>
    </w:p>
    <w:p w:rsidR="00633839" w:rsidRPr="00B46D6F" w:rsidRDefault="00633839" w:rsidP="00B231EA">
      <w:pPr>
        <w:tabs>
          <w:tab w:val="left" w:pos="0"/>
        </w:tabs>
        <w:ind w:firstLine="284"/>
        <w:jc w:val="both"/>
        <w:rPr>
          <w:lang w:val="kk-KZ"/>
        </w:rPr>
      </w:pPr>
      <w:r w:rsidRPr="009E4CC0">
        <w:rPr>
          <w:i/>
          <w:iCs/>
          <w:lang w:val="kk-KZ"/>
        </w:rPr>
        <w:t>А</w:t>
      </w:r>
      <w:r w:rsidRPr="009E4CC0">
        <w:rPr>
          <w:i/>
          <w:iCs/>
          <w:vertAlign w:val="subscript"/>
          <w:lang w:val="kk-KZ"/>
        </w:rPr>
        <w:t>21</w:t>
      </w:r>
      <w:r w:rsidRPr="009E4CC0">
        <w:rPr>
          <w:i/>
          <w:iCs/>
          <w:lang w:val="kk-KZ"/>
        </w:rPr>
        <w:t>, В</w:t>
      </w:r>
      <w:r w:rsidRPr="009E4CC0">
        <w:rPr>
          <w:i/>
          <w:iCs/>
          <w:vertAlign w:val="subscript"/>
          <w:lang w:val="kk-KZ"/>
        </w:rPr>
        <w:t>12</w:t>
      </w:r>
      <w:r w:rsidRPr="009E4CC0">
        <w:rPr>
          <w:lang w:val="kk-KZ"/>
        </w:rPr>
        <w:t>,</w:t>
      </w:r>
      <w:r w:rsidRPr="009E4CC0">
        <w:rPr>
          <w:i/>
          <w:iCs/>
          <w:lang w:val="kk-KZ"/>
        </w:rPr>
        <w:t xml:space="preserve"> В</w:t>
      </w:r>
      <w:r w:rsidRPr="009E4CC0">
        <w:rPr>
          <w:i/>
          <w:iCs/>
          <w:vertAlign w:val="subscript"/>
          <w:lang w:val="kk-KZ"/>
        </w:rPr>
        <w:t>21</w:t>
      </w:r>
      <w:r w:rsidRPr="009E4CC0">
        <w:rPr>
          <w:lang w:val="kk-KZ"/>
        </w:rPr>
        <w:t xml:space="preserve">-Эйнштейн коэффициенттерi деп аталатын тұрақты шамалар; бұлар берiлген атомдық жүйенiң жеке қасиеттерiн сипаттайды. </w:t>
      </w:r>
      <w:r w:rsidRPr="00B46D6F">
        <w:rPr>
          <w:lang w:val="kk-KZ"/>
        </w:rPr>
        <w:t xml:space="preserve">Осы коэффициенттерге сәйкес жарық шығаратын және жұтатын кванттық ауысулар шартты түрде </w:t>
      </w:r>
      <w:r w:rsidR="00510D18">
        <w:rPr>
          <w:lang w:val="kk-KZ"/>
        </w:rPr>
        <w:t>10</w:t>
      </w:r>
      <w:r w:rsidRPr="00B46D6F">
        <w:rPr>
          <w:lang w:val="kk-KZ"/>
        </w:rPr>
        <w:t>.2-суретте көрсетiлген.</w:t>
      </w:r>
    </w:p>
    <w:p w:rsidR="00633839" w:rsidRPr="00B46D6F" w:rsidRDefault="00633839" w:rsidP="00B231EA">
      <w:pPr>
        <w:tabs>
          <w:tab w:val="left" w:pos="0"/>
        </w:tabs>
        <w:ind w:firstLine="284"/>
        <w:jc w:val="both"/>
        <w:rPr>
          <w:lang w:val="kk-KZ"/>
        </w:rPr>
      </w:pPr>
      <w:r w:rsidRPr="00B46D6F">
        <w:rPr>
          <w:lang w:val="kk-KZ"/>
        </w:rPr>
        <w:t xml:space="preserve">Термодинамикалық тепе-теңдiк жағдайында төмен </w:t>
      </w:r>
      <w:r w:rsidRPr="00B46D6F">
        <w:rPr>
          <w:i/>
          <w:iCs/>
          <w:lang w:val="kk-KZ"/>
        </w:rPr>
        <w:t>2</w:t>
      </w:r>
      <w:r w:rsidRPr="008C5CEC">
        <w:sym w:font="Symbol" w:char="F0AE"/>
      </w:r>
      <w:r w:rsidRPr="00B46D6F">
        <w:rPr>
          <w:i/>
          <w:iCs/>
          <w:lang w:val="kk-KZ"/>
        </w:rPr>
        <w:t>1</w:t>
      </w:r>
      <w:r w:rsidRPr="00B46D6F">
        <w:rPr>
          <w:lang w:val="kk-KZ"/>
        </w:rPr>
        <w:t xml:space="preserve"> ауысулардың толық саны жоғары </w:t>
      </w:r>
      <w:r w:rsidRPr="00B46D6F">
        <w:rPr>
          <w:i/>
          <w:iCs/>
          <w:lang w:val="kk-KZ"/>
        </w:rPr>
        <w:t>1</w:t>
      </w:r>
      <w:r w:rsidRPr="008C5CEC">
        <w:sym w:font="Symbol" w:char="F0AE"/>
      </w:r>
      <w:r w:rsidRPr="00B46D6F">
        <w:rPr>
          <w:i/>
          <w:iCs/>
          <w:lang w:val="kk-KZ"/>
        </w:rPr>
        <w:t>2</w:t>
      </w:r>
      <w:r w:rsidRPr="00B46D6F">
        <w:rPr>
          <w:lang w:val="kk-KZ"/>
        </w:rPr>
        <w:t xml:space="preserve"> ауысулар санына тең, яғни (</w:t>
      </w:r>
      <w:r w:rsidR="00510D18">
        <w:rPr>
          <w:lang w:val="kk-KZ"/>
        </w:rPr>
        <w:t>10</w:t>
      </w:r>
      <w:r w:rsidRPr="00B46D6F">
        <w:rPr>
          <w:lang w:val="kk-KZ"/>
        </w:rPr>
        <w:t>.5) және (</w:t>
      </w:r>
      <w:r w:rsidR="00510D18">
        <w:rPr>
          <w:lang w:val="kk-KZ"/>
        </w:rPr>
        <w:t>10</w:t>
      </w:r>
      <w:r w:rsidRPr="00B46D6F">
        <w:rPr>
          <w:lang w:val="kk-KZ"/>
        </w:rPr>
        <w:t>.7) формулалары бойынша тепе-теңдiк шарты орындалуы тиiс:</w:t>
      </w:r>
    </w:p>
    <w:p w:rsidR="00633839" w:rsidRPr="009E4CC0" w:rsidRDefault="00742802" w:rsidP="00367DE4">
      <w:pPr>
        <w:tabs>
          <w:tab w:val="left" w:pos="0"/>
        </w:tabs>
        <w:ind w:firstLine="284"/>
        <w:jc w:val="right"/>
        <w:rPr>
          <w:lang w:val="kk-KZ"/>
        </w:rPr>
      </w:pPr>
      <w:r>
        <w:rPr>
          <w:noProof/>
          <w:lang w:eastAsia="ru-RU"/>
        </w:rPr>
        <w:pict>
          <v:shape id="_x0000_s2731" type="#_x0000_t202" style="position:absolute;left:0;text-align:left;margin-left:556.9pt;margin-top:22.95pt;width:26.2pt;height:18pt;z-index:-251589120;mso-position-horizontal-relative:text;mso-position-vertical-relative:text" stroked="f">
            <v:textbox style="mso-next-textbox:#_x0000_s2731">
              <w:txbxContent>
                <w:p w:rsidR="00742802" w:rsidRPr="00BD1783" w:rsidRDefault="00742802" w:rsidP="00BD1783">
                  <w:pPr>
                    <w:rPr>
                      <w:lang w:val="kk-KZ"/>
                    </w:rPr>
                  </w:pPr>
                  <w:r>
                    <w:rPr>
                      <w:lang w:val="kk-KZ"/>
                    </w:rPr>
                    <w:t>99</w:t>
                  </w:r>
                </w:p>
              </w:txbxContent>
            </v:textbox>
          </v:shape>
        </w:pict>
      </w:r>
      <w:r>
        <w:rPr>
          <w:noProof/>
          <w:lang w:eastAsia="ru-RU"/>
        </w:rPr>
        <w:pict>
          <v:shape id="_x0000_s2730" type="#_x0000_t202" style="position:absolute;left:0;text-align:left;margin-left:135.05pt;margin-top:33.15pt;width:26.2pt;height:18pt;z-index:-251590144;mso-position-horizontal-relative:text;mso-position-vertical-relative:text" stroked="f">
            <v:textbox style="mso-next-textbox:#_x0000_s2730">
              <w:txbxContent>
                <w:p w:rsidR="00742802" w:rsidRPr="00367DE4" w:rsidRDefault="00742802" w:rsidP="00367DE4">
                  <w:pPr>
                    <w:jc w:val="center"/>
                    <w:rPr>
                      <w:lang w:val="kk-KZ"/>
                    </w:rPr>
                  </w:pPr>
                  <w:r>
                    <w:rPr>
                      <w:lang w:val="kk-KZ"/>
                    </w:rPr>
                    <w:t>98</w:t>
                  </w:r>
                </w:p>
              </w:txbxContent>
            </v:textbox>
          </v:shape>
        </w:pict>
      </w:r>
      <w:r w:rsidR="00633839">
        <w:rPr>
          <w:lang w:val="kk-KZ"/>
        </w:rPr>
        <w:tab/>
      </w:r>
      <w:r w:rsidR="00633839" w:rsidRPr="008C5CEC">
        <w:rPr>
          <w:position w:val="-10"/>
          <w:lang w:val="en-US"/>
        </w:rPr>
        <w:object w:dxaOrig="2560" w:dyaOrig="320">
          <v:shape id="_x0000_i1165" type="#_x0000_t75" style="width:105pt;height:13.5pt" o:ole="" fillcolor="window">
            <v:imagedata r:id="rId314" o:title=""/>
          </v:shape>
          <o:OLEObject Type="Embed" ProgID="Equation.DSMT4" ShapeID="_x0000_i1165" DrawAspect="Content" ObjectID="_1521892992" r:id="rId315"/>
        </w:object>
      </w:r>
      <w:r w:rsidR="00633839" w:rsidRPr="009E4CC0">
        <w:rPr>
          <w:lang w:val="kk-KZ"/>
        </w:rPr>
        <w:t>,</w:t>
      </w:r>
      <w:r w:rsidR="00633839">
        <w:rPr>
          <w:lang w:val="kk-KZ"/>
        </w:rPr>
        <w:tab/>
      </w:r>
      <w:r w:rsidR="00633839">
        <w:rPr>
          <w:lang w:val="kk-KZ"/>
        </w:rPr>
        <w:tab/>
      </w:r>
      <w:r w:rsidR="00633839" w:rsidRPr="009E4CC0">
        <w:rPr>
          <w:lang w:val="kk-KZ"/>
        </w:rPr>
        <w:t>(</w:t>
      </w:r>
      <w:r w:rsidR="00510D18">
        <w:rPr>
          <w:lang w:val="kk-KZ"/>
        </w:rPr>
        <w:t>10</w:t>
      </w:r>
      <w:r w:rsidR="00633839" w:rsidRPr="009E4CC0">
        <w:rPr>
          <w:lang w:val="kk-KZ"/>
        </w:rPr>
        <w:t xml:space="preserve">.8) </w:t>
      </w:r>
    </w:p>
    <w:p w:rsidR="00633839" w:rsidRPr="009E4CC0" w:rsidRDefault="00633839" w:rsidP="00367DE4">
      <w:pPr>
        <w:tabs>
          <w:tab w:val="left" w:pos="0"/>
        </w:tabs>
        <w:jc w:val="right"/>
        <w:rPr>
          <w:lang w:val="kk-KZ"/>
        </w:rPr>
      </w:pPr>
      <w:r w:rsidRPr="009E4CC0">
        <w:rPr>
          <w:lang w:val="kk-KZ"/>
        </w:rPr>
        <w:t xml:space="preserve">осыдан </w:t>
      </w:r>
      <w:r w:rsidRPr="008C5CEC">
        <w:rPr>
          <w:position w:val="-28"/>
          <w:lang w:val="en-US"/>
        </w:rPr>
        <w:object w:dxaOrig="1760" w:dyaOrig="680">
          <v:shape id="_x0000_i1166" type="#_x0000_t75" style="width:80.25pt;height:25.5pt" o:ole="" fillcolor="window">
            <v:imagedata r:id="rId316" o:title=""/>
          </v:shape>
          <o:OLEObject Type="Embed" ProgID="Equation.DSMT4" ShapeID="_x0000_i1166" DrawAspect="Content" ObjectID="_1521892993" r:id="rId317"/>
        </w:object>
      </w:r>
      <w:r w:rsidRPr="009E4CC0">
        <w:rPr>
          <w:lang w:val="kk-KZ"/>
        </w:rPr>
        <w:t>,</w:t>
      </w:r>
      <w:r>
        <w:rPr>
          <w:lang w:val="kk-KZ"/>
        </w:rPr>
        <w:tab/>
      </w:r>
      <w:r>
        <w:rPr>
          <w:lang w:val="kk-KZ"/>
        </w:rPr>
        <w:tab/>
      </w:r>
      <w:r>
        <w:rPr>
          <w:lang w:val="kk-KZ"/>
        </w:rPr>
        <w:tab/>
      </w:r>
      <w:r w:rsidRPr="009E4CC0">
        <w:rPr>
          <w:lang w:val="kk-KZ"/>
        </w:rPr>
        <w:t>(</w:t>
      </w:r>
      <w:r w:rsidR="00510D18">
        <w:rPr>
          <w:lang w:val="kk-KZ"/>
        </w:rPr>
        <w:t>10</w:t>
      </w:r>
      <w:r w:rsidRPr="009E4CC0">
        <w:rPr>
          <w:lang w:val="kk-KZ"/>
        </w:rPr>
        <w:t>.9)</w:t>
      </w:r>
    </w:p>
    <w:p w:rsidR="00633839" w:rsidRDefault="00633839" w:rsidP="00B231EA">
      <w:pPr>
        <w:tabs>
          <w:tab w:val="left" w:pos="0"/>
        </w:tabs>
        <w:jc w:val="both"/>
        <w:rPr>
          <w:lang w:val="kk-KZ"/>
        </w:rPr>
      </w:pPr>
      <w:r w:rsidRPr="009E4CC0">
        <w:rPr>
          <w:lang w:val="kk-KZ"/>
        </w:rPr>
        <w:t xml:space="preserve">ал </w:t>
      </w:r>
      <w:r w:rsidRPr="009E4CC0">
        <w:rPr>
          <w:i/>
          <w:iCs/>
          <w:lang w:val="kk-KZ"/>
        </w:rPr>
        <w:t>N</w:t>
      </w:r>
      <w:r w:rsidRPr="009E4CC0">
        <w:rPr>
          <w:i/>
          <w:iCs/>
          <w:vertAlign w:val="subscript"/>
          <w:lang w:val="kk-KZ"/>
        </w:rPr>
        <w:t>2</w:t>
      </w:r>
      <w:r w:rsidRPr="009E4CC0">
        <w:rPr>
          <w:i/>
          <w:iCs/>
          <w:lang w:val="kk-KZ"/>
        </w:rPr>
        <w:t>/N</w:t>
      </w:r>
      <w:r w:rsidRPr="009E4CC0">
        <w:rPr>
          <w:i/>
          <w:iCs/>
          <w:vertAlign w:val="subscript"/>
          <w:lang w:val="kk-KZ"/>
        </w:rPr>
        <w:t>1</w:t>
      </w:r>
      <w:r w:rsidRPr="009E4CC0">
        <w:rPr>
          <w:lang w:val="kk-KZ"/>
        </w:rPr>
        <w:t xml:space="preserve"> қатынасы термодинамикалық тепе-теңдiк жағдайында Больцман заңы бойынша анықталады: </w:t>
      </w:r>
    </w:p>
    <w:p w:rsidR="00633839" w:rsidRDefault="00742802" w:rsidP="00367DE4">
      <w:pPr>
        <w:tabs>
          <w:tab w:val="left" w:pos="0"/>
        </w:tabs>
        <w:jc w:val="right"/>
        <w:rPr>
          <w:lang w:val="kk-KZ"/>
        </w:rPr>
      </w:pPr>
      <m:oMath>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2</m:t>
                </m:r>
              </m:sub>
            </m:sSub>
          </m:num>
          <m:den>
            <m:sSub>
              <m:sSubPr>
                <m:ctrlPr>
                  <w:rPr>
                    <w:rFonts w:ascii="Cambria Math" w:hAnsi="Cambria Math"/>
                    <w:i/>
                    <w:lang w:val="kk-KZ"/>
                  </w:rPr>
                </m:ctrlPr>
              </m:sSubPr>
              <m:e>
                <m:r>
                  <w:rPr>
                    <w:rFonts w:ascii="Cambria Math" w:hAnsi="Cambria Math"/>
                    <w:lang w:val="kk-KZ"/>
                  </w:rPr>
                  <m:t xml:space="preserve"> N</m:t>
                </m:r>
              </m:e>
              <m:sub>
                <m:r>
                  <w:rPr>
                    <w:rFonts w:ascii="Cambria Math" w:hAnsi="Cambria Math"/>
                    <w:lang w:val="kk-KZ"/>
                  </w:rPr>
                  <m:t>1</m:t>
                </m:r>
              </m:sub>
            </m:sSub>
          </m:den>
        </m:f>
        <m: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g</m:t>
                </m:r>
              </m:e>
              <m:sub>
                <m:r>
                  <w:rPr>
                    <w:rFonts w:ascii="Cambria Math" w:hAnsi="Cambria Math"/>
                    <w:lang w:val="kk-KZ"/>
                  </w:rPr>
                  <m:t>2</m:t>
                </m:r>
              </m:sub>
            </m:sSub>
          </m:num>
          <m:den>
            <m:sSub>
              <m:sSubPr>
                <m:ctrlPr>
                  <w:rPr>
                    <w:rFonts w:ascii="Cambria Math" w:hAnsi="Cambria Math"/>
                    <w:i/>
                    <w:lang w:val="kk-KZ"/>
                  </w:rPr>
                </m:ctrlPr>
              </m:sSubPr>
              <m:e>
                <m:r>
                  <w:rPr>
                    <w:rFonts w:ascii="Cambria Math" w:hAnsi="Cambria Math"/>
                    <w:lang w:val="kk-KZ"/>
                  </w:rPr>
                  <m:t>g</m:t>
                </m:r>
              </m:e>
              <m:sub>
                <m:r>
                  <w:rPr>
                    <w:rFonts w:ascii="Cambria Math" w:hAnsi="Cambria Math"/>
                    <w:lang w:val="kk-KZ"/>
                  </w:rPr>
                  <m:t>1</m:t>
                </m:r>
              </m:sub>
            </m:sSub>
          </m:den>
        </m:f>
        <m:sSup>
          <m:sSupPr>
            <m:ctrlPr>
              <w:rPr>
                <w:rFonts w:ascii="Cambria Math" w:hAnsi="Cambria Math"/>
                <w:i/>
                <w:lang w:val="kk-KZ"/>
              </w:rPr>
            </m:ctrlPr>
          </m:sSupPr>
          <m:e>
            <m:r>
              <w:rPr>
                <w:rFonts w:ascii="Cambria Math" w:hAnsi="Cambria Math"/>
                <w:lang w:val="kk-KZ"/>
              </w:rPr>
              <m:t>e</m:t>
            </m:r>
          </m:e>
          <m:sup>
            <m:r>
              <w:rPr>
                <w:rFonts w:ascii="Cambria Math" w:hAnsi="Cambria Math"/>
                <w:lang w:val="kk-KZ"/>
              </w:rPr>
              <m:t>-</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1</m:t>
                    </m:r>
                  </m:sub>
                </m:sSub>
              </m:e>
            </m:d>
            <m:r>
              <w:rPr>
                <w:rFonts w:ascii="Cambria Math" w:hAnsi="Cambria Math"/>
                <w:lang w:val="kk-KZ"/>
              </w:rPr>
              <m:t>/kT</m:t>
            </m:r>
          </m:sup>
        </m:sSup>
      </m:oMath>
      <w:r w:rsidR="00367DE4">
        <w:rPr>
          <w:lang w:val="kk-KZ"/>
        </w:rPr>
        <w:t xml:space="preserve">                                  </w:t>
      </w:r>
      <w:r w:rsidR="00633839" w:rsidRPr="00B46D6F">
        <w:rPr>
          <w:lang w:val="kk-KZ"/>
        </w:rPr>
        <w:t>(</w:t>
      </w:r>
      <w:r w:rsidR="00510D18">
        <w:rPr>
          <w:lang w:val="kk-KZ"/>
        </w:rPr>
        <w:t>10</w:t>
      </w:r>
      <w:r w:rsidR="00633839" w:rsidRPr="00B46D6F">
        <w:rPr>
          <w:lang w:val="kk-KZ"/>
        </w:rPr>
        <w:t>.10)</w:t>
      </w:r>
    </w:p>
    <w:p w:rsidR="00633839" w:rsidRDefault="00633839" w:rsidP="00B231EA">
      <w:pPr>
        <w:tabs>
          <w:tab w:val="left" w:pos="0"/>
        </w:tabs>
        <w:jc w:val="both"/>
        <w:rPr>
          <w:lang w:val="kk-KZ"/>
        </w:rPr>
      </w:pPr>
      <w:r w:rsidRPr="00443072">
        <w:rPr>
          <w:lang w:val="kk-KZ"/>
        </w:rPr>
        <w:t xml:space="preserve">мұндағы </w:t>
      </w:r>
      <w:r w:rsidRPr="00443072">
        <w:rPr>
          <w:i/>
          <w:iCs/>
          <w:lang w:val="kk-KZ"/>
        </w:rPr>
        <w:t>g</w:t>
      </w:r>
      <w:r w:rsidRPr="00443072">
        <w:rPr>
          <w:i/>
          <w:iCs/>
          <w:vertAlign w:val="subscript"/>
          <w:lang w:val="kk-KZ"/>
        </w:rPr>
        <w:t>1</w:t>
      </w:r>
      <w:r w:rsidRPr="00443072">
        <w:rPr>
          <w:i/>
          <w:iCs/>
          <w:lang w:val="kk-KZ"/>
        </w:rPr>
        <w:t>, g</w:t>
      </w:r>
      <w:r w:rsidRPr="00443072">
        <w:rPr>
          <w:i/>
          <w:iCs/>
          <w:vertAlign w:val="subscript"/>
          <w:lang w:val="kk-KZ"/>
        </w:rPr>
        <w:t>2</w:t>
      </w:r>
      <w:r w:rsidRPr="00443072">
        <w:rPr>
          <w:lang w:val="kk-KZ"/>
        </w:rPr>
        <w:t xml:space="preserve"> деңгейлердiң статистикалық салмағы (азғындалу дәрежесi), олар атомның қанша тәуелсiз күйi бiрдей энергия қабылдайтынын көрсетедi; </w:t>
      </w:r>
      <w:r w:rsidRPr="00AB5A03">
        <w:rPr>
          <w:i/>
          <w:iCs/>
          <w:lang w:val="kk-KZ"/>
        </w:rPr>
        <w:t>k=1,38</w:t>
      </w:r>
      <w:r w:rsidRPr="008C5CEC">
        <w:rPr>
          <w:i/>
          <w:iCs/>
          <w:lang w:val="en-US"/>
        </w:rPr>
        <w:sym w:font="Symbol" w:char="F0D7"/>
      </w:r>
      <w:r w:rsidRPr="00AB5A03">
        <w:rPr>
          <w:i/>
          <w:iCs/>
          <w:lang w:val="kk-KZ"/>
        </w:rPr>
        <w:t>10</w:t>
      </w:r>
      <w:r w:rsidRPr="00AB5A03">
        <w:rPr>
          <w:i/>
          <w:iCs/>
          <w:vertAlign w:val="superscript"/>
          <w:lang w:val="kk-KZ"/>
        </w:rPr>
        <w:t>-23</w:t>
      </w:r>
      <w:r w:rsidRPr="00AB5A03">
        <w:rPr>
          <w:i/>
          <w:iCs/>
          <w:lang w:val="kk-KZ"/>
        </w:rPr>
        <w:t>Дж</w:t>
      </w:r>
      <w:r w:rsidRPr="008C5CEC">
        <w:rPr>
          <w:i/>
          <w:iCs/>
          <w:lang w:val="en-US"/>
        </w:rPr>
        <w:sym w:font="Symbol" w:char="F0D7"/>
      </w:r>
      <w:r w:rsidRPr="00AB5A03">
        <w:rPr>
          <w:i/>
          <w:iCs/>
          <w:lang w:val="kk-KZ"/>
        </w:rPr>
        <w:t>К</w:t>
      </w:r>
      <w:r w:rsidRPr="00AB5A03">
        <w:rPr>
          <w:i/>
          <w:iCs/>
          <w:vertAlign w:val="superscript"/>
          <w:lang w:val="kk-KZ"/>
        </w:rPr>
        <w:t>-1</w:t>
      </w:r>
      <w:r w:rsidRPr="00443072">
        <w:rPr>
          <w:iCs/>
          <w:lang w:val="kk-KZ"/>
        </w:rPr>
        <w:t>Больцман тұрақтысы</w:t>
      </w:r>
      <w:r w:rsidRPr="00AB5A03">
        <w:rPr>
          <w:iCs/>
          <w:lang w:val="kk-KZ"/>
        </w:rPr>
        <w:t>;</w:t>
      </w:r>
      <w:r w:rsidRPr="00AB5A03">
        <w:rPr>
          <w:i/>
          <w:iCs/>
          <w:lang w:val="kk-KZ"/>
        </w:rPr>
        <w:t xml:space="preserve"> Т </w:t>
      </w:r>
      <w:r w:rsidRPr="00AB5A03">
        <w:rPr>
          <w:lang w:val="kk-KZ"/>
        </w:rPr>
        <w:t>-абсолют температура.</w:t>
      </w:r>
    </w:p>
    <w:p w:rsidR="00633839" w:rsidRPr="00AB5A03" w:rsidRDefault="00742802" w:rsidP="00B231EA">
      <w:pPr>
        <w:tabs>
          <w:tab w:val="left" w:pos="0"/>
        </w:tabs>
        <w:ind w:firstLine="284"/>
        <w:jc w:val="both"/>
        <w:rPr>
          <w:lang w:val="kk-KZ"/>
        </w:rPr>
      </w:pPr>
      <w:r>
        <w:rPr>
          <w:noProof/>
          <w:lang w:eastAsia="ru-RU"/>
        </w:rPr>
        <w:pict>
          <v:group id="_x0000_s3714" style="position:absolute;left:0;text-align:left;margin-left:-9.8pt;margin-top:287.55pt;width:126.3pt;height:87.75pt;z-index:251793920" coordorigin="1206,954" coordsize="2160,1260">
            <v:shape id="_x0000_s3715" type="#_x0000_t75" style="position:absolute;left:1206;top:954;width:2160;height:919" wrapcoords="-100 0 -100 21365 21600 21365 21600 0 -100 0">
              <v:imagedata r:id="rId318" o:title="" gain="1.5625" blacklevel="1966f"/>
            </v:shape>
            <v:shape id="_x0000_s3716" type="#_x0000_t202" style="position:absolute;left:1206;top:1854;width:2160;height:360" stroked="f">
              <v:textbox style="mso-next-textbox:#_x0000_s3716">
                <w:txbxContent>
                  <w:p w:rsidR="00742802" w:rsidRPr="00D71F22" w:rsidRDefault="00742802" w:rsidP="00B35A18">
                    <w:pPr>
                      <w:jc w:val="center"/>
                      <w:rPr>
                        <w:sz w:val="16"/>
                        <w:szCs w:val="16"/>
                      </w:rPr>
                    </w:pPr>
                    <w:r>
                      <w:rPr>
                        <w:sz w:val="16"/>
                        <w:szCs w:val="16"/>
                        <w:lang w:val="kk-KZ"/>
                      </w:rPr>
                      <w:t>Сурет</w:t>
                    </w:r>
                    <w:r>
                      <w:rPr>
                        <w:sz w:val="16"/>
                        <w:szCs w:val="16"/>
                      </w:rPr>
                      <w:t xml:space="preserve"> </w:t>
                    </w:r>
                    <w:r w:rsidRPr="00D71F22">
                      <w:rPr>
                        <w:sz w:val="16"/>
                        <w:szCs w:val="16"/>
                      </w:rPr>
                      <w:t>10.</w:t>
                    </w:r>
                    <w:r>
                      <w:rPr>
                        <w:sz w:val="16"/>
                        <w:szCs w:val="16"/>
                        <w:lang w:val="kk-KZ"/>
                      </w:rPr>
                      <w:t>2</w:t>
                    </w:r>
                    <w:r>
                      <w:rPr>
                        <w:sz w:val="16"/>
                        <w:szCs w:val="16"/>
                      </w:rPr>
                      <w:t xml:space="preserve"> Спонтан</w:t>
                    </w:r>
                    <w:r>
                      <w:rPr>
                        <w:sz w:val="16"/>
                        <w:szCs w:val="16"/>
                        <w:lang w:val="kk-KZ"/>
                      </w:rPr>
                      <w:t>ды</w:t>
                    </w:r>
                    <w:r>
                      <w:rPr>
                        <w:sz w:val="16"/>
                        <w:szCs w:val="16"/>
                      </w:rPr>
                      <w:t xml:space="preserve"> </w:t>
                    </w:r>
                    <w:r>
                      <w:rPr>
                        <w:sz w:val="16"/>
                        <w:szCs w:val="16"/>
                        <w:lang w:val="kk-KZ"/>
                      </w:rPr>
                      <w:t>көшу</w:t>
                    </w:r>
                  </w:p>
                  <w:p w:rsidR="00742802" w:rsidRDefault="00742802" w:rsidP="00B35A18"/>
                </w:txbxContent>
              </v:textbox>
            </v:shape>
            <w10:wrap type="square"/>
          </v:group>
        </w:pict>
      </w:r>
      <w:r w:rsidR="00633839" w:rsidRPr="00AB5A03">
        <w:rPr>
          <w:lang w:val="kk-KZ"/>
        </w:rPr>
        <w:t>(</w:t>
      </w:r>
      <w:r w:rsidR="00510D18">
        <w:rPr>
          <w:lang w:val="kk-KZ"/>
        </w:rPr>
        <w:t>10</w:t>
      </w:r>
      <w:r w:rsidR="00633839" w:rsidRPr="00AB5A03">
        <w:rPr>
          <w:lang w:val="kk-KZ"/>
        </w:rPr>
        <w:t>.9) және (</w:t>
      </w:r>
      <w:r w:rsidR="00510D18">
        <w:rPr>
          <w:lang w:val="kk-KZ"/>
        </w:rPr>
        <w:t>10</w:t>
      </w:r>
      <w:r w:rsidR="00633839" w:rsidRPr="00AB5A03">
        <w:rPr>
          <w:lang w:val="kk-KZ"/>
        </w:rPr>
        <w:t>.10) теңдiктерiнен энергияның спектрлiк тығыздығын табамыз:</w:t>
      </w:r>
    </w:p>
    <w:p w:rsidR="00633839" w:rsidRPr="00AB5A03" w:rsidRDefault="00633839" w:rsidP="00367DE4">
      <w:pPr>
        <w:tabs>
          <w:tab w:val="left" w:pos="0"/>
        </w:tabs>
        <w:ind w:firstLine="284"/>
        <w:jc w:val="right"/>
        <w:rPr>
          <w:lang w:val="kk-KZ"/>
        </w:rPr>
      </w:pPr>
      <w:r>
        <w:rPr>
          <w:lang w:val="kk-KZ"/>
        </w:rPr>
        <w:tab/>
      </w:r>
      <w:r w:rsidRPr="008C5CEC">
        <w:rPr>
          <w:position w:val="-28"/>
          <w:lang w:val="en-US"/>
        </w:rPr>
        <w:object w:dxaOrig="2520" w:dyaOrig="680">
          <v:shape id="_x0000_i1167" type="#_x0000_t75" style="width:106.5pt;height:29.25pt" o:ole="" fillcolor="window">
            <v:imagedata r:id="rId319" o:title=""/>
          </v:shape>
          <o:OLEObject Type="Embed" ProgID="Equation.DSMT4" ShapeID="_x0000_i1167" DrawAspect="Content" ObjectID="_1521892994" r:id="rId320"/>
        </w:object>
      </w:r>
      <w:r>
        <w:rPr>
          <w:lang w:val="kk-KZ"/>
        </w:rPr>
        <w:tab/>
      </w:r>
      <w:r>
        <w:rPr>
          <w:lang w:val="kk-KZ"/>
        </w:rPr>
        <w:tab/>
      </w:r>
      <w:r w:rsidRPr="00AB5A03">
        <w:rPr>
          <w:lang w:val="kk-KZ"/>
        </w:rPr>
        <w:t>(</w:t>
      </w:r>
      <w:r w:rsidR="00510D18">
        <w:rPr>
          <w:lang w:val="kk-KZ"/>
        </w:rPr>
        <w:t>10</w:t>
      </w:r>
      <w:r w:rsidRPr="00AB5A03">
        <w:rPr>
          <w:lang w:val="kk-KZ"/>
        </w:rPr>
        <w:t>.11)</w:t>
      </w:r>
    </w:p>
    <w:p w:rsidR="00633839" w:rsidRPr="00B46D6F" w:rsidRDefault="00633839" w:rsidP="00B231EA">
      <w:pPr>
        <w:tabs>
          <w:tab w:val="left" w:pos="0"/>
        </w:tabs>
        <w:ind w:firstLine="284"/>
        <w:jc w:val="both"/>
        <w:rPr>
          <w:lang w:val="kk-KZ"/>
        </w:rPr>
      </w:pPr>
      <w:r w:rsidRPr="00AB5A03">
        <w:rPr>
          <w:lang w:val="kk-KZ"/>
        </w:rPr>
        <w:t xml:space="preserve">Егер температура өте жоғары болса, онда жарық шығару </w:t>
      </w:r>
      <w:r w:rsidRPr="008C5CEC">
        <w:rPr>
          <w:i/>
          <w:iCs/>
        </w:rPr>
        <w:sym w:font="Symbol" w:char="F072"/>
      </w:r>
      <w:r w:rsidRPr="00AB5A03">
        <w:rPr>
          <w:lang w:val="kk-KZ"/>
        </w:rPr>
        <w:t xml:space="preserve"> тығыздығы өте үлкен мән қабылдайды, осы жағдайда (</w:t>
      </w:r>
      <w:r w:rsidR="00510D18">
        <w:rPr>
          <w:lang w:val="kk-KZ"/>
        </w:rPr>
        <w:t>10</w:t>
      </w:r>
      <w:r w:rsidRPr="00AB5A03">
        <w:rPr>
          <w:lang w:val="kk-KZ"/>
        </w:rPr>
        <w:t xml:space="preserve">.11) теңдiгiнiң бөлiмi нольге ұмтылуы тиiс. </w:t>
      </w:r>
      <w:r w:rsidRPr="00B46D6F">
        <w:rPr>
          <w:lang w:val="kk-KZ"/>
        </w:rPr>
        <w:t>Сондықтан</w:t>
      </w:r>
    </w:p>
    <w:p w:rsidR="00633839" w:rsidRPr="00CF0334" w:rsidRDefault="00633839" w:rsidP="00367DE4">
      <w:pPr>
        <w:tabs>
          <w:tab w:val="left" w:pos="0"/>
        </w:tabs>
        <w:ind w:firstLine="284"/>
        <w:jc w:val="right"/>
        <w:rPr>
          <w:lang w:val="kk-KZ"/>
        </w:rPr>
      </w:pPr>
      <w:r>
        <w:rPr>
          <w:lang w:val="kk-KZ"/>
        </w:rPr>
        <w:tab/>
      </w:r>
      <w:r w:rsidRPr="008C5CEC">
        <w:rPr>
          <w:position w:val="-10"/>
          <w:lang w:val="en-US"/>
        </w:rPr>
        <w:object w:dxaOrig="1400" w:dyaOrig="320">
          <v:shape id="_x0000_i1168" type="#_x0000_t75" style="width:69.75pt;height:13.5pt" o:ole="" fillcolor="window">
            <v:imagedata r:id="rId321" o:title=""/>
          </v:shape>
          <o:OLEObject Type="Embed" ProgID="Equation.DSMT4" ShapeID="_x0000_i1168" DrawAspect="Content" ObjectID="_1521892995" r:id="rId322"/>
        </w:object>
      </w:r>
      <w:r>
        <w:rPr>
          <w:lang w:val="kk-KZ"/>
        </w:rPr>
        <w:tab/>
      </w:r>
      <w:r>
        <w:rPr>
          <w:lang w:val="kk-KZ"/>
        </w:rPr>
        <w:tab/>
      </w:r>
      <w:r w:rsidR="00367DE4">
        <w:rPr>
          <w:lang w:val="kk-KZ"/>
        </w:rPr>
        <w:t xml:space="preserve">              </w:t>
      </w:r>
      <w:r w:rsidRPr="00CF0334">
        <w:rPr>
          <w:lang w:val="kk-KZ"/>
        </w:rPr>
        <w:t>(</w:t>
      </w:r>
      <w:r w:rsidR="00510D18">
        <w:rPr>
          <w:lang w:val="kk-KZ"/>
        </w:rPr>
        <w:t>10</w:t>
      </w:r>
      <w:r w:rsidRPr="00CF0334">
        <w:rPr>
          <w:lang w:val="kk-KZ"/>
        </w:rPr>
        <w:t xml:space="preserve">.12) </w:t>
      </w:r>
    </w:p>
    <w:p w:rsidR="00633839" w:rsidRPr="00CF0334" w:rsidRDefault="00633839" w:rsidP="00B231EA">
      <w:pPr>
        <w:tabs>
          <w:tab w:val="left" w:pos="0"/>
        </w:tabs>
        <w:ind w:firstLine="284"/>
        <w:jc w:val="both"/>
        <w:rPr>
          <w:lang w:val="kk-KZ"/>
        </w:rPr>
      </w:pPr>
      <w:r w:rsidRPr="00CF0334">
        <w:rPr>
          <w:lang w:val="kk-KZ"/>
        </w:rPr>
        <w:t xml:space="preserve">Азғындалмаған деңгейлердiң статистикалық салмағы бiрге тең болады: </w:t>
      </w:r>
      <w:r w:rsidRPr="00CF0334">
        <w:rPr>
          <w:i/>
          <w:iCs/>
          <w:lang w:val="kk-KZ"/>
        </w:rPr>
        <w:t>g</w:t>
      </w:r>
      <w:r w:rsidRPr="00CF0334">
        <w:rPr>
          <w:i/>
          <w:iCs/>
          <w:vertAlign w:val="subscript"/>
          <w:lang w:val="kk-KZ"/>
        </w:rPr>
        <w:t>1</w:t>
      </w:r>
      <w:r w:rsidRPr="00CF0334">
        <w:rPr>
          <w:i/>
          <w:iCs/>
          <w:lang w:val="kk-KZ"/>
        </w:rPr>
        <w:t>=g</w:t>
      </w:r>
      <w:r w:rsidRPr="00CF0334">
        <w:rPr>
          <w:i/>
          <w:iCs/>
          <w:vertAlign w:val="subscript"/>
          <w:lang w:val="kk-KZ"/>
        </w:rPr>
        <w:t>2</w:t>
      </w:r>
      <w:r w:rsidRPr="00CF0334">
        <w:rPr>
          <w:i/>
          <w:iCs/>
          <w:lang w:val="kk-KZ"/>
        </w:rPr>
        <w:t>=1</w:t>
      </w:r>
      <w:r w:rsidRPr="00CF0334">
        <w:rPr>
          <w:lang w:val="kk-KZ"/>
        </w:rPr>
        <w:t>, сонда</w:t>
      </w:r>
    </w:p>
    <w:p w:rsidR="00633839" w:rsidRPr="00CF0334" w:rsidRDefault="00633839" w:rsidP="00367DE4">
      <w:pPr>
        <w:tabs>
          <w:tab w:val="left" w:pos="0"/>
        </w:tabs>
        <w:ind w:firstLine="284"/>
        <w:jc w:val="right"/>
        <w:rPr>
          <w:lang w:val="kk-KZ"/>
        </w:rPr>
      </w:pPr>
      <w:r>
        <w:rPr>
          <w:lang w:val="kk-KZ"/>
        </w:rPr>
        <w:tab/>
      </w:r>
      <w:r w:rsidRPr="008C5CEC">
        <w:rPr>
          <w:position w:val="-10"/>
          <w:lang w:val="en-US"/>
        </w:rPr>
        <w:object w:dxaOrig="960" w:dyaOrig="320">
          <v:shape id="_x0000_i1169" type="#_x0000_t75" style="width:48pt;height:13.5pt" o:ole="" fillcolor="window">
            <v:imagedata r:id="rId323" o:title=""/>
          </v:shape>
          <o:OLEObject Type="Embed" ProgID="Equation.DSMT4" ShapeID="_x0000_i1169" DrawAspect="Content" ObjectID="_1521892996" r:id="rId324"/>
        </w:object>
      </w:r>
      <w:r>
        <w:rPr>
          <w:lang w:val="kk-KZ"/>
        </w:rPr>
        <w:tab/>
      </w:r>
      <w:r>
        <w:rPr>
          <w:lang w:val="kk-KZ"/>
        </w:rPr>
        <w:tab/>
      </w:r>
      <w:r>
        <w:rPr>
          <w:lang w:val="kk-KZ"/>
        </w:rPr>
        <w:tab/>
      </w:r>
      <w:r w:rsidRPr="00CF0334">
        <w:rPr>
          <w:lang w:val="kk-KZ"/>
        </w:rPr>
        <w:t>(</w:t>
      </w:r>
      <w:r w:rsidR="00F27803" w:rsidRPr="00050134">
        <w:rPr>
          <w:lang w:val="kk-KZ"/>
        </w:rPr>
        <w:t>10</w:t>
      </w:r>
      <w:r w:rsidRPr="00CF0334">
        <w:rPr>
          <w:lang w:val="kk-KZ"/>
        </w:rPr>
        <w:t>.13)</w:t>
      </w:r>
    </w:p>
    <w:p w:rsidR="00633839" w:rsidRPr="00CF0334" w:rsidRDefault="00633839" w:rsidP="00B231EA">
      <w:pPr>
        <w:tabs>
          <w:tab w:val="left" w:pos="0"/>
        </w:tabs>
        <w:ind w:firstLine="284"/>
        <w:jc w:val="both"/>
        <w:rPr>
          <w:lang w:val="kk-KZ"/>
        </w:rPr>
      </w:pPr>
      <w:r w:rsidRPr="00CF0334">
        <w:rPr>
          <w:lang w:val="kk-KZ"/>
        </w:rPr>
        <w:t xml:space="preserve">Осы теңдiкке сәйкес </w:t>
      </w:r>
      <w:r w:rsidRPr="008C5CEC">
        <w:rPr>
          <w:i/>
          <w:iCs/>
        </w:rPr>
        <w:sym w:font="Symbol" w:char="F072"/>
      </w:r>
      <w:r w:rsidRPr="00CF0334">
        <w:rPr>
          <w:lang w:val="kk-KZ"/>
        </w:rPr>
        <w:t xml:space="preserve"> былай өрнектеледi:</w:t>
      </w:r>
    </w:p>
    <w:p w:rsidR="00633839" w:rsidRPr="00CF0334" w:rsidRDefault="00633839" w:rsidP="00367DE4">
      <w:pPr>
        <w:tabs>
          <w:tab w:val="left" w:pos="0"/>
        </w:tabs>
        <w:jc w:val="right"/>
        <w:rPr>
          <w:lang w:val="kk-KZ"/>
        </w:rPr>
      </w:pPr>
      <w:r>
        <w:rPr>
          <w:lang w:val="kk-KZ"/>
        </w:rPr>
        <w:tab/>
      </w:r>
      <w:r w:rsidRPr="008C5CEC">
        <w:rPr>
          <w:position w:val="-10"/>
          <w:lang w:val="en-US"/>
        </w:rPr>
        <w:object w:dxaOrig="2520" w:dyaOrig="360">
          <v:shape id="_x0000_i1170" type="#_x0000_t75" style="width:103.5pt;height:15pt" o:ole="" fillcolor="window">
            <v:imagedata r:id="rId325" o:title=""/>
          </v:shape>
          <o:OLEObject Type="Embed" ProgID="Equation.DSMT4" ShapeID="_x0000_i1170" DrawAspect="Content" ObjectID="_1521892997" r:id="rId326"/>
        </w:object>
      </w:r>
      <w:r>
        <w:rPr>
          <w:lang w:val="kk-KZ"/>
        </w:rPr>
        <w:tab/>
      </w:r>
      <w:r w:rsidR="00367DE4">
        <w:rPr>
          <w:lang w:val="kk-KZ"/>
        </w:rPr>
        <w:t xml:space="preserve">                       </w:t>
      </w:r>
      <w:r w:rsidRPr="00CF0334">
        <w:rPr>
          <w:lang w:val="kk-KZ"/>
        </w:rPr>
        <w:t>(</w:t>
      </w:r>
      <w:r w:rsidR="00F27803" w:rsidRPr="00F27803">
        <w:rPr>
          <w:lang w:val="kk-KZ"/>
        </w:rPr>
        <w:t>10</w:t>
      </w:r>
      <w:r w:rsidRPr="00CF0334">
        <w:rPr>
          <w:lang w:val="kk-KZ"/>
        </w:rPr>
        <w:t>.14)</w:t>
      </w:r>
    </w:p>
    <w:p w:rsidR="00633839" w:rsidRPr="00CF0334" w:rsidRDefault="00633839" w:rsidP="00B231EA">
      <w:pPr>
        <w:tabs>
          <w:tab w:val="left" w:pos="0"/>
        </w:tabs>
        <w:ind w:firstLine="284"/>
        <w:jc w:val="both"/>
        <w:rPr>
          <w:lang w:val="kk-KZ"/>
        </w:rPr>
      </w:pPr>
      <w:r w:rsidRPr="00CF0334">
        <w:rPr>
          <w:lang w:val="kk-KZ"/>
        </w:rPr>
        <w:t>Ендi (</w:t>
      </w:r>
      <w:r w:rsidR="00F27803" w:rsidRPr="00F27803">
        <w:rPr>
          <w:lang w:val="kk-KZ"/>
        </w:rPr>
        <w:t>10</w:t>
      </w:r>
      <w:r w:rsidRPr="00CF0334">
        <w:rPr>
          <w:lang w:val="kk-KZ"/>
        </w:rPr>
        <w:t>.14) өрнегiн Планктың сәуле шығару заңымен</w:t>
      </w:r>
    </w:p>
    <w:p w:rsidR="00633839" w:rsidRPr="00CF0334" w:rsidRDefault="00633839" w:rsidP="00367DE4">
      <w:pPr>
        <w:tabs>
          <w:tab w:val="left" w:pos="0"/>
        </w:tabs>
        <w:ind w:firstLine="284"/>
        <w:jc w:val="right"/>
        <w:rPr>
          <w:lang w:val="kk-KZ"/>
        </w:rPr>
      </w:pPr>
      <w:r>
        <w:rPr>
          <w:lang w:val="kk-KZ"/>
        </w:rPr>
        <w:tab/>
      </w:r>
      <w:r w:rsidRPr="008C5CEC">
        <w:rPr>
          <w:position w:val="-26"/>
          <w:lang w:val="en-US"/>
        </w:rPr>
        <w:object w:dxaOrig="1840" w:dyaOrig="700">
          <v:shape id="_x0000_i1171" type="#_x0000_t75" style="width:76.5pt;height:29.25pt" o:ole="" fillcolor="window">
            <v:imagedata r:id="rId327" o:title=""/>
          </v:shape>
          <o:OLEObject Type="Embed" ProgID="Equation.DSMT4" ShapeID="_x0000_i1171" DrawAspect="Content" ObjectID="_1521892998" r:id="rId328"/>
        </w:object>
      </w:r>
      <w:r>
        <w:rPr>
          <w:lang w:val="kk-KZ"/>
        </w:rPr>
        <w:tab/>
      </w:r>
      <w:r>
        <w:rPr>
          <w:lang w:val="kk-KZ"/>
        </w:rPr>
        <w:tab/>
      </w:r>
      <w:r w:rsidR="00367DE4">
        <w:rPr>
          <w:lang w:val="kk-KZ"/>
        </w:rPr>
        <w:t xml:space="preserve">           </w:t>
      </w:r>
      <w:r w:rsidRPr="00CF0334">
        <w:rPr>
          <w:lang w:val="kk-KZ"/>
        </w:rPr>
        <w:t>(</w:t>
      </w:r>
      <w:r w:rsidR="00F27803" w:rsidRPr="00050134">
        <w:rPr>
          <w:lang w:val="kk-KZ"/>
        </w:rPr>
        <w:t>10</w:t>
      </w:r>
      <w:r w:rsidRPr="00CF0334">
        <w:rPr>
          <w:lang w:val="kk-KZ"/>
        </w:rPr>
        <w:t>15)</w:t>
      </w:r>
    </w:p>
    <w:p w:rsidR="00633839" w:rsidRPr="00CF0334" w:rsidRDefault="00633839" w:rsidP="00B231EA">
      <w:pPr>
        <w:tabs>
          <w:tab w:val="left" w:pos="0"/>
        </w:tabs>
        <w:jc w:val="both"/>
        <w:rPr>
          <w:lang w:val="kk-KZ"/>
        </w:rPr>
      </w:pPr>
      <w:r w:rsidRPr="00CF0334">
        <w:rPr>
          <w:lang w:val="kk-KZ"/>
        </w:rPr>
        <w:t xml:space="preserve">салыстыра келiп, </w:t>
      </w:r>
      <w:r w:rsidRPr="00CF0334">
        <w:rPr>
          <w:i/>
          <w:iCs/>
          <w:lang w:val="kk-KZ"/>
        </w:rPr>
        <w:t>А</w:t>
      </w:r>
      <w:r w:rsidRPr="00CF0334">
        <w:rPr>
          <w:i/>
          <w:iCs/>
          <w:vertAlign w:val="subscript"/>
          <w:lang w:val="kk-KZ"/>
        </w:rPr>
        <w:t>21</w:t>
      </w:r>
      <w:r w:rsidRPr="00CF0334">
        <w:rPr>
          <w:lang w:val="kk-KZ"/>
        </w:rPr>
        <w:t xml:space="preserve">және </w:t>
      </w:r>
      <w:r w:rsidRPr="00CF0334">
        <w:rPr>
          <w:i/>
          <w:iCs/>
          <w:lang w:val="kk-KZ"/>
        </w:rPr>
        <w:t>В</w:t>
      </w:r>
      <w:r w:rsidRPr="00CF0334">
        <w:rPr>
          <w:i/>
          <w:iCs/>
          <w:vertAlign w:val="subscript"/>
          <w:lang w:val="kk-KZ"/>
        </w:rPr>
        <w:t>21</w:t>
      </w:r>
      <w:r w:rsidRPr="00CF0334">
        <w:rPr>
          <w:lang w:val="kk-KZ"/>
        </w:rPr>
        <w:t xml:space="preserve"> коэффициенттерiн байланыстыратын өрнек табамыз:</w:t>
      </w:r>
    </w:p>
    <w:p w:rsidR="00633839" w:rsidRPr="008C5CEC" w:rsidRDefault="00633839" w:rsidP="00367DE4">
      <w:pPr>
        <w:tabs>
          <w:tab w:val="left" w:pos="0"/>
        </w:tabs>
        <w:ind w:firstLine="284"/>
        <w:jc w:val="right"/>
      </w:pPr>
      <w:r>
        <w:rPr>
          <w:lang w:val="kk-KZ"/>
        </w:rPr>
        <w:tab/>
      </w:r>
      <w:r w:rsidRPr="008C5CEC">
        <w:rPr>
          <w:position w:val="-22"/>
          <w:lang w:val="en-US"/>
        </w:rPr>
        <w:object w:dxaOrig="1680" w:dyaOrig="660">
          <v:shape id="_x0000_i1172" type="#_x0000_t75" style="width:67.5pt;height:26.25pt" o:ole="" fillcolor="window">
            <v:imagedata r:id="rId329" o:title=""/>
          </v:shape>
          <o:OLEObject Type="Embed" ProgID="Equation.DSMT4" ShapeID="_x0000_i1172" DrawAspect="Content" ObjectID="_1521892999" r:id="rId330"/>
        </w:object>
      </w:r>
      <w:r>
        <w:rPr>
          <w:lang w:val="kk-KZ"/>
        </w:rPr>
        <w:tab/>
      </w:r>
      <w:r>
        <w:rPr>
          <w:lang w:val="kk-KZ"/>
        </w:rPr>
        <w:tab/>
      </w:r>
      <w:r w:rsidR="00367DE4">
        <w:rPr>
          <w:lang w:val="kk-KZ"/>
        </w:rPr>
        <w:t xml:space="preserve">                      </w:t>
      </w:r>
      <w:r w:rsidRPr="008C5CEC">
        <w:t>(</w:t>
      </w:r>
      <w:r w:rsidR="00F27803" w:rsidRPr="00F27803">
        <w:t>10</w:t>
      </w:r>
      <w:r w:rsidRPr="008C5CEC">
        <w:t>.16)</w:t>
      </w:r>
    </w:p>
    <w:p w:rsidR="00633839" w:rsidRPr="008C5CEC" w:rsidRDefault="00633839" w:rsidP="00B231EA">
      <w:pPr>
        <w:tabs>
          <w:tab w:val="left" w:pos="0"/>
        </w:tabs>
        <w:jc w:val="both"/>
      </w:pPr>
      <w:r w:rsidRPr="008C5CEC">
        <w:t>(</w:t>
      </w:r>
      <w:r w:rsidR="00F27803" w:rsidRPr="00F27803">
        <w:t>10</w:t>
      </w:r>
      <w:r w:rsidRPr="008C5CEC">
        <w:t>.12), (</w:t>
      </w:r>
      <w:r w:rsidR="00F27803" w:rsidRPr="00F27803">
        <w:t>10</w:t>
      </w:r>
      <w:r w:rsidRPr="008C5CEC">
        <w:t>.13), (</w:t>
      </w:r>
      <w:r w:rsidR="00F27803" w:rsidRPr="00F27803">
        <w:t>10</w:t>
      </w:r>
      <w:r w:rsidRPr="008C5CEC">
        <w:t xml:space="preserve">.16) формулалары </w:t>
      </w:r>
      <w:r w:rsidRPr="008C5CEC">
        <w:rPr>
          <w:i/>
          <w:iCs/>
        </w:rPr>
        <w:t>А</w:t>
      </w:r>
      <w:r w:rsidRPr="008C5CEC">
        <w:rPr>
          <w:i/>
          <w:iCs/>
          <w:vertAlign w:val="subscript"/>
        </w:rPr>
        <w:t>21</w:t>
      </w:r>
      <w:r w:rsidRPr="008C5CEC">
        <w:t>,</w:t>
      </w:r>
      <w:r w:rsidRPr="008C5CEC">
        <w:rPr>
          <w:i/>
          <w:iCs/>
        </w:rPr>
        <w:t xml:space="preserve"> В</w:t>
      </w:r>
      <w:r w:rsidRPr="008C5CEC">
        <w:rPr>
          <w:i/>
          <w:iCs/>
          <w:vertAlign w:val="subscript"/>
        </w:rPr>
        <w:t>21</w:t>
      </w:r>
      <w:r w:rsidRPr="008C5CEC">
        <w:t>,</w:t>
      </w:r>
      <w:r w:rsidRPr="008C5CEC">
        <w:rPr>
          <w:i/>
          <w:iCs/>
        </w:rPr>
        <w:t xml:space="preserve"> В</w:t>
      </w:r>
      <w:r w:rsidRPr="008C5CEC">
        <w:rPr>
          <w:i/>
          <w:iCs/>
          <w:vertAlign w:val="subscript"/>
        </w:rPr>
        <w:t>12</w:t>
      </w:r>
      <w:r w:rsidRPr="008C5CEC">
        <w:t xml:space="preserve"> Эйнштейн коэффициенттер</w:t>
      </w:r>
      <w:proofErr w:type="gramStart"/>
      <w:r w:rsidRPr="008C5CEC">
        <w:t>i</w:t>
      </w:r>
      <w:proofErr w:type="gramEnd"/>
      <w:r w:rsidRPr="008C5CEC">
        <w:t xml:space="preserve">н байланыстыратын </w:t>
      </w:r>
      <w:r>
        <w:t>қ</w:t>
      </w:r>
      <w:r w:rsidRPr="008C5CEC">
        <w:t>атынастарды бередi. Б</w:t>
      </w:r>
      <w:r>
        <w:t>ұ</w:t>
      </w:r>
      <w:r w:rsidRPr="008C5CEC">
        <w:t xml:space="preserve">л </w:t>
      </w:r>
      <w:r>
        <w:t>ө</w:t>
      </w:r>
      <w:r w:rsidRPr="008C5CEC">
        <w:t xml:space="preserve">рнектер </w:t>
      </w:r>
      <w:r w:rsidRPr="00CF0334">
        <w:rPr>
          <w:bCs/>
          <w:u w:val="single"/>
        </w:rPr>
        <w:t>Эйнштейн теңдiктерi</w:t>
      </w:r>
      <w:r w:rsidRPr="008C5CEC">
        <w:t xml:space="preserve"> деп аталады. Сонымен, барлы</w:t>
      </w:r>
      <w:r>
        <w:t>қ</w:t>
      </w:r>
      <w:r w:rsidR="00367DE4">
        <w:rPr>
          <w:lang w:val="kk-KZ"/>
        </w:rPr>
        <w:t xml:space="preserve"> </w:t>
      </w:r>
      <w:r>
        <w:rPr>
          <w:lang w:val="kk-KZ"/>
        </w:rPr>
        <w:t>ү</w:t>
      </w:r>
      <w:r w:rsidRPr="008C5CEC">
        <w:t>ш процест</w:t>
      </w:r>
      <w:proofErr w:type="gramStart"/>
      <w:r w:rsidRPr="008C5CEC">
        <w:t>i</w:t>
      </w:r>
      <w:proofErr w:type="gramEnd"/>
      <w:r w:rsidRPr="008C5CEC">
        <w:t xml:space="preserve"> спонтанды</w:t>
      </w:r>
      <w:r>
        <w:t>қ</w:t>
      </w:r>
      <w:r w:rsidRPr="008C5CEC">
        <w:t xml:space="preserve"> ж</w:t>
      </w:r>
      <w:r>
        <w:t>ә</w:t>
      </w:r>
      <w:r w:rsidRPr="008C5CEC">
        <w:t>не индукциялан</w:t>
      </w:r>
      <w:r>
        <w:t>ғ</w:t>
      </w:r>
      <w:r w:rsidRPr="008C5CEC">
        <w:t>ан жары</w:t>
      </w:r>
      <w:r>
        <w:t>қ</w:t>
      </w:r>
      <w:r w:rsidRPr="008C5CEC">
        <w:t xml:space="preserve"> шы</w:t>
      </w:r>
      <w:r>
        <w:t>ғ</w:t>
      </w:r>
      <w:r w:rsidRPr="008C5CEC">
        <w:t>ару, жары</w:t>
      </w:r>
      <w:r>
        <w:t>қ</w:t>
      </w:r>
      <w:r w:rsidRPr="008C5CEC">
        <w:t xml:space="preserve"> ж</w:t>
      </w:r>
      <w:r>
        <w:t>ұ</w:t>
      </w:r>
      <w:r w:rsidRPr="008C5CEC">
        <w:t xml:space="preserve">ту процестерiн сипаттау </w:t>
      </w:r>
      <w:r>
        <w:t>үшін</w:t>
      </w:r>
      <w:r w:rsidR="00367DE4">
        <w:rPr>
          <w:lang w:val="kk-KZ"/>
        </w:rPr>
        <w:t xml:space="preserve"> </w:t>
      </w:r>
      <w:r w:rsidRPr="008C5CEC">
        <w:rPr>
          <w:i/>
          <w:iCs/>
        </w:rPr>
        <w:t>А</w:t>
      </w:r>
      <w:r w:rsidRPr="008C5CEC">
        <w:rPr>
          <w:i/>
          <w:iCs/>
          <w:vertAlign w:val="subscript"/>
        </w:rPr>
        <w:t>21</w:t>
      </w:r>
      <w:r w:rsidRPr="008C5CEC">
        <w:t>,</w:t>
      </w:r>
      <w:r w:rsidRPr="008C5CEC">
        <w:rPr>
          <w:i/>
          <w:iCs/>
        </w:rPr>
        <w:t xml:space="preserve"> В</w:t>
      </w:r>
      <w:r w:rsidRPr="008C5CEC">
        <w:rPr>
          <w:i/>
          <w:iCs/>
          <w:vertAlign w:val="subscript"/>
        </w:rPr>
        <w:t>21</w:t>
      </w:r>
      <w:r w:rsidRPr="008C5CEC">
        <w:t>,</w:t>
      </w:r>
      <w:r w:rsidRPr="008C5CEC">
        <w:rPr>
          <w:i/>
          <w:iCs/>
        </w:rPr>
        <w:t xml:space="preserve"> В</w:t>
      </w:r>
      <w:r w:rsidRPr="008C5CEC">
        <w:rPr>
          <w:i/>
          <w:iCs/>
          <w:vertAlign w:val="subscript"/>
        </w:rPr>
        <w:t>12</w:t>
      </w:r>
      <w:r w:rsidRPr="008C5CEC">
        <w:t xml:space="preserve"> коэффициенттерiнi</w:t>
      </w:r>
      <w:r>
        <w:t>ң</w:t>
      </w:r>
      <w:r w:rsidRPr="008C5CEC">
        <w:t xml:space="preserve"> бiреуi белгiлi болса жеткiлiктi. </w:t>
      </w:r>
      <w:r>
        <w:t>Ә</w:t>
      </w:r>
      <w:r w:rsidRPr="008C5CEC">
        <w:t>детте спонтанды</w:t>
      </w:r>
      <w:r>
        <w:t>қ</w:t>
      </w:r>
      <w:r w:rsidR="00367DE4">
        <w:rPr>
          <w:lang w:val="kk-KZ"/>
        </w:rPr>
        <w:t xml:space="preserve"> </w:t>
      </w:r>
      <w:r w:rsidRPr="008C5CEC">
        <w:rPr>
          <w:i/>
          <w:iCs/>
        </w:rPr>
        <w:t>А</w:t>
      </w:r>
      <w:r w:rsidRPr="008C5CEC">
        <w:rPr>
          <w:i/>
          <w:iCs/>
          <w:vertAlign w:val="subscript"/>
        </w:rPr>
        <w:t>21</w:t>
      </w:r>
      <w:r w:rsidRPr="008C5CEC">
        <w:t xml:space="preserve"> ауысу ы</w:t>
      </w:r>
      <w:r>
        <w:t>қ</w:t>
      </w:r>
      <w:r w:rsidRPr="008C5CEC">
        <w:t>тималды</w:t>
      </w:r>
      <w:r>
        <w:t>ғ</w:t>
      </w:r>
      <w:r w:rsidRPr="008C5CEC">
        <w:t>ы атомды</w:t>
      </w:r>
      <w:r>
        <w:t>қ</w:t>
      </w:r>
      <w:r w:rsidRPr="008C5CEC">
        <w:t xml:space="preserve"> т</w:t>
      </w:r>
      <w:r>
        <w:t>ұ</w:t>
      </w:r>
      <w:r w:rsidRPr="008C5CEC">
        <w:t>ра</w:t>
      </w:r>
      <w:r>
        <w:t>қ</w:t>
      </w:r>
      <w:r w:rsidRPr="008C5CEC">
        <w:t>ты ретiнде алынады.</w:t>
      </w:r>
    </w:p>
    <w:p w:rsidR="00633839" w:rsidRPr="008C5CEC" w:rsidRDefault="00633839" w:rsidP="00B231EA">
      <w:pPr>
        <w:tabs>
          <w:tab w:val="left" w:pos="0"/>
        </w:tabs>
        <w:ind w:firstLine="284"/>
        <w:jc w:val="both"/>
      </w:pPr>
      <w:r w:rsidRPr="008C5CEC">
        <w:t>Жо</w:t>
      </w:r>
      <w:r>
        <w:t>ғарыда ат</w:t>
      </w:r>
      <w:r>
        <w:rPr>
          <w:lang w:val="kk-KZ"/>
        </w:rPr>
        <w:t>ом</w:t>
      </w:r>
      <w:r w:rsidRPr="008C5CEC">
        <w:t>ны</w:t>
      </w:r>
      <w:r>
        <w:t>ң</w:t>
      </w:r>
      <w:r w:rsidRPr="008C5CEC">
        <w:t xml:space="preserve"> тек нег</w:t>
      </w:r>
      <w:proofErr w:type="gramStart"/>
      <w:r w:rsidRPr="008C5CEC">
        <w:t>i</w:t>
      </w:r>
      <w:proofErr w:type="gramEnd"/>
      <w:r w:rsidRPr="008C5CEC">
        <w:t>згi ж</w:t>
      </w:r>
      <w:r>
        <w:t>ә</w:t>
      </w:r>
      <w:r w:rsidRPr="008C5CEC">
        <w:t>не жал</w:t>
      </w:r>
      <w:r>
        <w:t>ғ</w:t>
      </w:r>
      <w:r w:rsidRPr="008C5CEC">
        <w:t xml:space="preserve">ыз </w:t>
      </w:r>
      <w:r>
        <w:t>ғ</w:t>
      </w:r>
      <w:r w:rsidRPr="008C5CEC">
        <w:t xml:space="preserve">ана </w:t>
      </w:r>
      <w:r>
        <w:t>қ</w:t>
      </w:r>
      <w:r w:rsidRPr="008C5CEC">
        <w:t>оз</w:t>
      </w:r>
      <w:r>
        <w:t>ғ</w:t>
      </w:r>
      <w:r w:rsidRPr="008C5CEC">
        <w:t xml:space="preserve">ан </w:t>
      </w:r>
      <w:r>
        <w:t>кү</w:t>
      </w:r>
      <w:r w:rsidRPr="008C5CEC">
        <w:t>йлерi арасында</w:t>
      </w:r>
      <w:r>
        <w:t>ғ</w:t>
      </w:r>
      <w:r w:rsidRPr="008C5CEC">
        <w:t>ы квантты</w:t>
      </w:r>
      <w:r>
        <w:t>қ</w:t>
      </w:r>
      <w:r w:rsidRPr="008C5CEC">
        <w:t xml:space="preserve"> ауысулар жайында айтылды. Ал атомдарды</w:t>
      </w:r>
      <w:r>
        <w:t>ң</w:t>
      </w:r>
      <w:r w:rsidRPr="008C5CEC">
        <w:t xml:space="preserve"> к</w:t>
      </w:r>
      <w:r>
        <w:t>ө</w:t>
      </w:r>
      <w:r w:rsidRPr="008C5CEC">
        <w:t xml:space="preserve">птеген </w:t>
      </w:r>
      <w:r>
        <w:t>ә</w:t>
      </w:r>
      <w:r w:rsidRPr="008C5CEC">
        <w:t>р</w:t>
      </w:r>
      <w:r>
        <w:t>түрлі</w:t>
      </w:r>
      <w:r w:rsidRPr="008C5CEC">
        <w:t xml:space="preserve"> энергетикалы</w:t>
      </w:r>
      <w:r>
        <w:t>қкү</w:t>
      </w:r>
      <w:r w:rsidRPr="008C5CEC">
        <w:t>йлерi болады ж</w:t>
      </w:r>
      <w:r>
        <w:t>ә</w:t>
      </w:r>
      <w:r w:rsidRPr="008C5CEC">
        <w:t>не электромагниттiк с</w:t>
      </w:r>
      <w:r>
        <w:t>ә</w:t>
      </w:r>
      <w:r w:rsidRPr="008C5CEC">
        <w:t>уле шы</w:t>
      </w:r>
      <w:r>
        <w:t>ғ</w:t>
      </w:r>
      <w:r w:rsidRPr="008C5CEC">
        <w:t>ару ж</w:t>
      </w:r>
      <w:r>
        <w:t>ә</w:t>
      </w:r>
      <w:r w:rsidRPr="008C5CEC">
        <w:t>не ж</w:t>
      </w:r>
      <w:r>
        <w:t>ұ</w:t>
      </w:r>
      <w:r w:rsidRPr="008C5CEC">
        <w:t>тылу ауысулары кез-келген де</w:t>
      </w:r>
      <w:r>
        <w:t>ң</w:t>
      </w:r>
      <w:r w:rsidRPr="008C5CEC">
        <w:t xml:space="preserve">гейлер арасында болуы </w:t>
      </w:r>
      <w:r>
        <w:t>мүмкін</w:t>
      </w:r>
      <w:r w:rsidRPr="008C5CEC">
        <w:t xml:space="preserve">. Осындай атом </w:t>
      </w:r>
      <w:r>
        <w:t>жүйе</w:t>
      </w:r>
      <w:r w:rsidRPr="008C5CEC">
        <w:t xml:space="preserve">лерi </w:t>
      </w:r>
      <w:r>
        <w:t>үшін</w:t>
      </w:r>
      <w:r w:rsidRPr="008C5CEC">
        <w:t xml:space="preserve"> (</w:t>
      </w:r>
      <w:r w:rsidR="00F27803" w:rsidRPr="00F27803">
        <w:t>10</w:t>
      </w:r>
      <w:r w:rsidRPr="008C5CEC">
        <w:t>.13), (</w:t>
      </w:r>
      <w:r w:rsidR="00F27803" w:rsidRPr="00F27803">
        <w:t>10</w:t>
      </w:r>
      <w:r w:rsidRPr="008C5CEC">
        <w:t>.16) Эйнштейн те</w:t>
      </w:r>
      <w:r>
        <w:t>ң</w:t>
      </w:r>
      <w:r w:rsidRPr="008C5CEC">
        <w:t>дiктерiн кез-келген екi энергия де</w:t>
      </w:r>
      <w:r>
        <w:t>ң</w:t>
      </w:r>
      <w:r w:rsidRPr="008C5CEC">
        <w:t xml:space="preserve">гейi </w:t>
      </w:r>
      <w:r>
        <w:t>үшін</w:t>
      </w:r>
      <w:r w:rsidRPr="008C5CEC">
        <w:t>жазу</w:t>
      </w:r>
      <w:r>
        <w:t>ғ</w:t>
      </w:r>
      <w:r w:rsidRPr="008C5CEC">
        <w:t>а болады.</w:t>
      </w:r>
    </w:p>
    <w:p w:rsidR="00633839" w:rsidRPr="008C5CEC" w:rsidRDefault="00F27803" w:rsidP="00B231EA">
      <w:pPr>
        <w:tabs>
          <w:tab w:val="left" w:pos="0"/>
        </w:tabs>
        <w:ind w:firstLine="284"/>
        <w:jc w:val="both"/>
      </w:pPr>
      <w:r w:rsidRPr="00050134">
        <w:rPr>
          <w:bCs/>
          <w:i/>
          <w:u w:val="single"/>
        </w:rPr>
        <w:t>10</w:t>
      </w:r>
      <w:r w:rsidR="00633839" w:rsidRPr="00375E42">
        <w:rPr>
          <w:bCs/>
          <w:i/>
          <w:u w:val="single"/>
        </w:rPr>
        <w:t>.3.3.</w:t>
      </w:r>
      <w:r w:rsidR="00633839" w:rsidRPr="00375E42">
        <w:rPr>
          <w:i/>
          <w:iCs/>
          <w:u w:val="single"/>
        </w:rPr>
        <w:t>Активтi орта</w:t>
      </w:r>
      <w:r w:rsidR="00633839" w:rsidRPr="00375E42">
        <w:rPr>
          <w:u w:val="single"/>
        </w:rPr>
        <w:t xml:space="preserve">. </w:t>
      </w:r>
      <w:r w:rsidR="00633839" w:rsidRPr="00375E42">
        <w:rPr>
          <w:i/>
          <w:iCs/>
          <w:u w:val="single"/>
        </w:rPr>
        <w:t>Жарықтың күшею шарты.</w:t>
      </w:r>
      <w:r w:rsidR="00633839" w:rsidRPr="008C5CEC">
        <w:t xml:space="preserve">Энергиясы </w:t>
      </w:r>
      <w:r w:rsidR="00633839" w:rsidRPr="008C5CEC">
        <w:rPr>
          <w:i/>
          <w:iCs/>
        </w:rPr>
        <w:t>Е</w:t>
      </w:r>
      <w:r w:rsidR="00633839" w:rsidRPr="008C5CEC">
        <w:rPr>
          <w:i/>
          <w:iCs/>
          <w:vertAlign w:val="subscript"/>
        </w:rPr>
        <w:t>2</w:t>
      </w:r>
      <w:r w:rsidR="00633839" w:rsidRPr="008C5CEC">
        <w:t xml:space="preserve"> де</w:t>
      </w:r>
      <w:r w:rsidR="00633839">
        <w:t>ң</w:t>
      </w:r>
      <w:r w:rsidR="00633839" w:rsidRPr="008C5CEC">
        <w:t>гейге атомдарыны</w:t>
      </w:r>
      <w:r w:rsidR="00633839">
        <w:t>ң</w:t>
      </w:r>
      <w:r w:rsidR="00633839" w:rsidRPr="008C5CEC">
        <w:t xml:space="preserve"> к</w:t>
      </w:r>
      <w:r w:rsidR="00633839">
        <w:t>ө</w:t>
      </w:r>
      <w:r w:rsidR="00633839" w:rsidRPr="008C5CEC">
        <w:t xml:space="preserve">пшiлiгi </w:t>
      </w:r>
      <w:r w:rsidR="00633839">
        <w:t>қ</w:t>
      </w:r>
      <w:r w:rsidR="00633839" w:rsidRPr="008C5CEC">
        <w:t>оздырыл</w:t>
      </w:r>
      <w:r w:rsidR="00633839">
        <w:t>ғ</w:t>
      </w:r>
      <w:r w:rsidR="00633839" w:rsidRPr="008C5CEC">
        <w:t xml:space="preserve">ан затты </w:t>
      </w:r>
      <w:r w:rsidR="00633839">
        <w:t>қ</w:t>
      </w:r>
      <w:r w:rsidR="00633839" w:rsidRPr="008C5CEC">
        <w:t>арастырайы</w:t>
      </w:r>
      <w:r w:rsidR="00633839">
        <w:t>қ</w:t>
      </w:r>
      <w:r w:rsidR="00633839" w:rsidRPr="008C5CEC">
        <w:t xml:space="preserve">. Осы </w:t>
      </w:r>
      <w:r w:rsidR="00633839">
        <w:t>қ</w:t>
      </w:r>
      <w:r w:rsidR="00633839" w:rsidRPr="008C5CEC">
        <w:t>оз</w:t>
      </w:r>
      <w:r w:rsidR="00633839">
        <w:t>ғ</w:t>
      </w:r>
      <w:r w:rsidR="00633839" w:rsidRPr="008C5CEC">
        <w:t xml:space="preserve">ан атомдар саны </w:t>
      </w:r>
      <w:r w:rsidR="00633839" w:rsidRPr="008C5CEC">
        <w:rPr>
          <w:i/>
          <w:iCs/>
        </w:rPr>
        <w:t>(</w:t>
      </w:r>
      <w:r w:rsidR="00633839" w:rsidRPr="008C5CEC">
        <w:rPr>
          <w:i/>
          <w:iCs/>
          <w:lang w:val="en-US"/>
        </w:rPr>
        <w:t>N</w:t>
      </w:r>
      <w:r w:rsidR="00633839" w:rsidRPr="008C5CEC">
        <w:rPr>
          <w:i/>
          <w:iCs/>
          <w:vertAlign w:val="subscript"/>
        </w:rPr>
        <w:t>2</w:t>
      </w:r>
      <w:r w:rsidR="00633839" w:rsidRPr="008C5CEC">
        <w:rPr>
          <w:i/>
          <w:iCs/>
        </w:rPr>
        <w:t>)</w:t>
      </w:r>
      <w:r w:rsidR="00633839" w:rsidRPr="008C5CEC">
        <w:t xml:space="preserve"> энергетикалы</w:t>
      </w:r>
      <w:r w:rsidR="00633839">
        <w:t>қ</w:t>
      </w:r>
      <w:r w:rsidR="00633839" w:rsidRPr="00375E42">
        <w:rPr>
          <w:u w:val="single"/>
        </w:rPr>
        <w:t>деңгейдiң қоныстануы</w:t>
      </w:r>
      <w:r w:rsidR="00633839" w:rsidRPr="008C5CEC">
        <w:t xml:space="preserve"> деп аталады. Егер затты</w:t>
      </w:r>
      <w:r w:rsidR="00633839">
        <w:t>ң</w:t>
      </w:r>
      <w:r w:rsidR="00633839" w:rsidRPr="008C5CEC">
        <w:rPr>
          <w:i/>
          <w:iCs/>
        </w:rPr>
        <w:t>2-</w:t>
      </w:r>
      <w:r w:rsidR="00633839" w:rsidRPr="008C5CEC">
        <w:t>де</w:t>
      </w:r>
      <w:r w:rsidR="00633839">
        <w:t>ң</w:t>
      </w:r>
      <w:r w:rsidR="00633839" w:rsidRPr="008C5CEC">
        <w:t>гейiнi</w:t>
      </w:r>
      <w:r w:rsidR="00633839">
        <w:t>ңқ</w:t>
      </w:r>
      <w:r w:rsidR="00633839" w:rsidRPr="008C5CEC">
        <w:t>оныстануы т</w:t>
      </w:r>
      <w:r w:rsidR="00633839">
        <w:t>ө</w:t>
      </w:r>
      <w:r w:rsidR="00633839" w:rsidRPr="008C5CEC">
        <w:t>мен орналас</w:t>
      </w:r>
      <w:r w:rsidR="00633839">
        <w:t>қ</w:t>
      </w:r>
      <w:r w:rsidR="00633839" w:rsidRPr="008C5CEC">
        <w:t xml:space="preserve">ан  </w:t>
      </w:r>
      <w:r w:rsidR="00633839" w:rsidRPr="008C5CEC">
        <w:rPr>
          <w:i/>
          <w:iCs/>
        </w:rPr>
        <w:t>1-</w:t>
      </w:r>
      <w:r w:rsidR="00633839" w:rsidRPr="008C5CEC">
        <w:t>де</w:t>
      </w:r>
      <w:r w:rsidR="00633839">
        <w:t>ң</w:t>
      </w:r>
      <w:r w:rsidR="00633839" w:rsidRPr="008C5CEC">
        <w:t>гейдi</w:t>
      </w:r>
      <w:r w:rsidR="00633839">
        <w:t>ңқ</w:t>
      </w:r>
      <w:r w:rsidR="00633839" w:rsidRPr="008C5CEC">
        <w:t>оныстануынан арты</w:t>
      </w:r>
      <w:r w:rsidR="00633839">
        <w:t>қ</w:t>
      </w:r>
      <w:r w:rsidR="00633839" w:rsidRPr="008C5CEC">
        <w:t>, я</w:t>
      </w:r>
      <w:r w:rsidR="00633839">
        <w:t>ғ</w:t>
      </w:r>
      <w:r w:rsidR="00633839" w:rsidRPr="008C5CEC">
        <w:t xml:space="preserve">ни </w:t>
      </w:r>
      <w:r w:rsidR="00633839" w:rsidRPr="008C5CEC">
        <w:rPr>
          <w:i/>
          <w:iCs/>
        </w:rPr>
        <w:t>N</w:t>
      </w:r>
      <w:r w:rsidR="00633839" w:rsidRPr="008C5CEC">
        <w:rPr>
          <w:i/>
          <w:iCs/>
          <w:vertAlign w:val="subscript"/>
        </w:rPr>
        <w:t>2</w:t>
      </w:r>
      <w:r w:rsidR="00633839" w:rsidRPr="008C5CEC">
        <w:rPr>
          <w:i/>
          <w:iCs/>
        </w:rPr>
        <w:t>&gt;N</w:t>
      </w:r>
      <w:r w:rsidR="00633839" w:rsidRPr="008C5CEC">
        <w:rPr>
          <w:i/>
          <w:iCs/>
          <w:vertAlign w:val="subscript"/>
        </w:rPr>
        <w:t>1</w:t>
      </w:r>
      <w:r w:rsidR="00633839" w:rsidRPr="008C5CEC">
        <w:t xml:space="preserve"> болса, онда затты</w:t>
      </w:r>
      <w:r w:rsidR="00633839">
        <w:t>ң</w:t>
      </w:r>
      <w:r w:rsidR="00633839" w:rsidRPr="008C5CEC">
        <w:t xml:space="preserve"> осы </w:t>
      </w:r>
      <w:r w:rsidR="00633839">
        <w:t>кү</w:t>
      </w:r>
      <w:r w:rsidR="00633839" w:rsidRPr="008C5CEC">
        <w:t xml:space="preserve">йi </w:t>
      </w:r>
      <w:r w:rsidR="00633839" w:rsidRPr="00375E42">
        <w:rPr>
          <w:bCs/>
          <w:u w:val="single"/>
        </w:rPr>
        <w:t>инверсиялық қоныстанған күй</w:t>
      </w:r>
      <w:r w:rsidR="00633839">
        <w:rPr>
          <w:bCs/>
          <w:lang w:val="kk-KZ"/>
        </w:rPr>
        <w:t>,</w:t>
      </w:r>
      <w:r w:rsidR="00633839" w:rsidRPr="008C5CEC">
        <w:t>ал инверсиялы</w:t>
      </w:r>
      <w:r w:rsidR="00633839">
        <w:t>ққ</w:t>
      </w:r>
      <w:r w:rsidR="00633839" w:rsidRPr="008C5CEC">
        <w:t>оныстандырыл</w:t>
      </w:r>
      <w:r w:rsidR="00633839">
        <w:t>ғ</w:t>
      </w:r>
      <w:r w:rsidR="00633839" w:rsidRPr="008C5CEC">
        <w:t xml:space="preserve">ан зат </w:t>
      </w:r>
      <w:r w:rsidR="00633839" w:rsidRPr="00375E42">
        <w:rPr>
          <w:bCs/>
          <w:u w:val="single"/>
        </w:rPr>
        <w:t>активтi орта</w:t>
      </w:r>
      <w:r w:rsidR="00633839" w:rsidRPr="008C5CEC">
        <w:t xml:space="preserve">деп аталады. </w:t>
      </w:r>
    </w:p>
    <w:p w:rsidR="00633839" w:rsidRPr="00375E42" w:rsidRDefault="00633839" w:rsidP="00B231EA">
      <w:pPr>
        <w:tabs>
          <w:tab w:val="left" w:pos="0"/>
        </w:tabs>
        <w:ind w:firstLine="284"/>
        <w:jc w:val="both"/>
        <w:rPr>
          <w:lang w:val="kk-KZ"/>
        </w:rPr>
      </w:pPr>
      <w:r w:rsidRPr="008C5CEC">
        <w:t>Активт</w:t>
      </w:r>
      <w:proofErr w:type="gramStart"/>
      <w:r w:rsidRPr="008C5CEC">
        <w:t>i</w:t>
      </w:r>
      <w:proofErr w:type="gramEnd"/>
      <w:r w:rsidRPr="008C5CEC">
        <w:t xml:space="preserve"> орта-с</w:t>
      </w:r>
      <w:r>
        <w:t>ә</w:t>
      </w:r>
      <w:r w:rsidRPr="008C5CEC">
        <w:t>уле шы</w:t>
      </w:r>
      <w:r>
        <w:t>ғ</w:t>
      </w:r>
      <w:r w:rsidRPr="008C5CEC">
        <w:t>ару н</w:t>
      </w:r>
      <w:r>
        <w:t>ә</w:t>
      </w:r>
      <w:r w:rsidRPr="008C5CEC">
        <w:t>тижесi</w:t>
      </w:r>
      <w:r w:rsidR="000A38C3">
        <w:rPr>
          <w:lang w:val="kk-KZ"/>
        </w:rPr>
        <w:t xml:space="preserve"> </w:t>
      </w:r>
      <w:r w:rsidR="00F44E11">
        <w:rPr>
          <w:lang w:val="kk-KZ"/>
        </w:rPr>
        <w:t>д</w:t>
      </w:r>
      <w:r w:rsidRPr="008C5CEC">
        <w:t>е лазер с</w:t>
      </w:r>
      <w:r>
        <w:t>ә</w:t>
      </w:r>
      <w:r w:rsidRPr="008C5CEC">
        <w:t>улесi пайда болатын арнайы та</w:t>
      </w:r>
      <w:r>
        <w:t>ң</w:t>
      </w:r>
      <w:r w:rsidRPr="008C5CEC">
        <w:t>далып алын</w:t>
      </w:r>
      <w:r>
        <w:t>ғ</w:t>
      </w:r>
      <w:r w:rsidRPr="008C5CEC">
        <w:t xml:space="preserve">ан атомдары, иондары немесе молекулалары бар </w:t>
      </w:r>
      <w:r>
        <w:t>қ</w:t>
      </w:r>
      <w:r w:rsidRPr="008C5CEC">
        <w:t>атты, с</w:t>
      </w:r>
      <w:r>
        <w:t>ұ</w:t>
      </w:r>
      <w:r w:rsidRPr="008C5CEC">
        <w:t>йы</w:t>
      </w:r>
      <w:r>
        <w:t>қ</w:t>
      </w:r>
      <w:r w:rsidRPr="008C5CEC">
        <w:t xml:space="preserve"> немесе газ </w:t>
      </w:r>
      <w:r>
        <w:t>кү</w:t>
      </w:r>
      <w:r w:rsidRPr="008C5CEC">
        <w:t xml:space="preserve">йiндегi зат. Осы атомдар (иондар, молекулалар) </w:t>
      </w:r>
      <w:r w:rsidRPr="00375E42">
        <w:rPr>
          <w:bCs/>
          <w:u w:val="single"/>
        </w:rPr>
        <w:t>активтi центрлер</w:t>
      </w:r>
      <w:r w:rsidR="00367DE4" w:rsidRPr="00367DE4">
        <w:rPr>
          <w:bCs/>
          <w:lang w:val="kk-KZ"/>
        </w:rPr>
        <w:t xml:space="preserve"> </w:t>
      </w:r>
      <w:proofErr w:type="gramStart"/>
      <w:r w:rsidRPr="008C5CEC">
        <w:t>деп</w:t>
      </w:r>
      <w:proofErr w:type="gramEnd"/>
      <w:r w:rsidRPr="008C5CEC">
        <w:t xml:space="preserve"> аталады. Б</w:t>
      </w:r>
      <w:r>
        <w:t>ұ</w:t>
      </w:r>
      <w:r w:rsidRPr="008C5CEC">
        <w:t xml:space="preserve">лар активтi ортаны </w:t>
      </w:r>
      <w:r>
        <w:t>түзе</w:t>
      </w:r>
      <w:r w:rsidRPr="008C5CEC">
        <w:t>тiн барлы</w:t>
      </w:r>
      <w:r>
        <w:t>қ</w:t>
      </w:r>
      <w:r w:rsidRPr="008C5CEC">
        <w:t xml:space="preserve"> атомдарды</w:t>
      </w:r>
      <w:r>
        <w:t>ң</w:t>
      </w:r>
      <w:r w:rsidRPr="008C5CEC">
        <w:t xml:space="preserve"> аз</w:t>
      </w:r>
      <w:r>
        <w:t>ғ</w:t>
      </w:r>
      <w:r w:rsidRPr="008C5CEC">
        <w:t>ана б</w:t>
      </w:r>
      <w:r>
        <w:t>ө</w:t>
      </w:r>
      <w:r w:rsidRPr="008C5CEC">
        <w:t>лiгi. Активтi центрдi</w:t>
      </w:r>
      <w:r>
        <w:t>ң</w:t>
      </w:r>
      <w:r w:rsidRPr="008C5CEC">
        <w:t xml:space="preserve"> лазер с</w:t>
      </w:r>
      <w:r>
        <w:t>ә</w:t>
      </w:r>
      <w:r w:rsidRPr="008C5CEC">
        <w:t>улесi пайда болатын де</w:t>
      </w:r>
      <w:r>
        <w:t>ң</w:t>
      </w:r>
      <w:r w:rsidRPr="008C5CEC">
        <w:t>гейлерi жо</w:t>
      </w:r>
      <w:r>
        <w:t>ғ</w:t>
      </w:r>
      <w:r w:rsidRPr="008C5CEC">
        <w:t>ар</w:t>
      </w:r>
      <w:r>
        <w:t>ғ</w:t>
      </w:r>
      <w:r w:rsidRPr="008C5CEC">
        <w:t>ы ж</w:t>
      </w:r>
      <w:r>
        <w:t>ә</w:t>
      </w:r>
      <w:r w:rsidRPr="008C5CEC">
        <w:t>не т</w:t>
      </w:r>
      <w:r>
        <w:t>ө</w:t>
      </w:r>
      <w:r w:rsidRPr="008C5CEC">
        <w:t xml:space="preserve">менгi </w:t>
      </w:r>
      <w:r w:rsidRPr="00375E42">
        <w:rPr>
          <w:bCs/>
          <w:u w:val="single"/>
        </w:rPr>
        <w:t>жұмыстық де</w:t>
      </w:r>
      <w:r w:rsidRPr="00375E42">
        <w:rPr>
          <w:bCs/>
          <w:u w:val="single"/>
          <w:lang w:val="kk-KZ"/>
        </w:rPr>
        <w:t>ң</w:t>
      </w:r>
      <w:r w:rsidRPr="00375E42">
        <w:rPr>
          <w:bCs/>
          <w:u w:val="single"/>
        </w:rPr>
        <w:t>гейлер</w:t>
      </w:r>
      <w:r w:rsidRPr="008C5CEC">
        <w:t xml:space="preserve"> болып б</w:t>
      </w:r>
      <w:r>
        <w:t>ө</w:t>
      </w:r>
      <w:r w:rsidRPr="008C5CEC">
        <w:t>лiнедi, ал оларды</w:t>
      </w:r>
      <w:r>
        <w:t>ң</w:t>
      </w:r>
      <w:r w:rsidRPr="008C5CEC">
        <w:t xml:space="preserve"> арасында болатын ауысу </w:t>
      </w:r>
      <w:r w:rsidRPr="00375E42">
        <w:rPr>
          <w:bCs/>
          <w:u w:val="single"/>
        </w:rPr>
        <w:t>жұмыстық ауысу</w:t>
      </w:r>
      <w:r w:rsidR="00367DE4" w:rsidRPr="00367DE4">
        <w:rPr>
          <w:bCs/>
          <w:lang w:val="kk-KZ"/>
        </w:rPr>
        <w:t xml:space="preserve"> </w:t>
      </w:r>
      <w:proofErr w:type="gramStart"/>
      <w:r w:rsidRPr="008C5CEC">
        <w:t>деп</w:t>
      </w:r>
      <w:proofErr w:type="gramEnd"/>
      <w:r w:rsidRPr="008C5CEC">
        <w:t xml:space="preserve"> аталады.</w:t>
      </w:r>
      <w:r w:rsidR="00367DE4">
        <w:rPr>
          <w:lang w:val="kk-KZ"/>
        </w:rPr>
        <w:t xml:space="preserve"> </w:t>
      </w:r>
      <w:r w:rsidRPr="00375E42">
        <w:rPr>
          <w:lang w:val="kk-KZ"/>
        </w:rPr>
        <w:t xml:space="preserve">Егер жұмыстық деңгейлердiң энергияларының айырмасы </w:t>
      </w:r>
      <w:r w:rsidRPr="00375E42">
        <w:rPr>
          <w:i/>
          <w:iCs/>
          <w:lang w:val="kk-KZ"/>
        </w:rPr>
        <w:t>Е</w:t>
      </w:r>
      <w:r w:rsidRPr="00375E42">
        <w:rPr>
          <w:i/>
          <w:iCs/>
          <w:vertAlign w:val="subscript"/>
          <w:lang w:val="kk-KZ"/>
        </w:rPr>
        <w:t>2</w:t>
      </w:r>
      <w:r w:rsidRPr="00375E42">
        <w:rPr>
          <w:i/>
          <w:iCs/>
          <w:lang w:val="kk-KZ"/>
        </w:rPr>
        <w:t>-Е</w:t>
      </w:r>
      <w:r w:rsidRPr="00375E42">
        <w:rPr>
          <w:i/>
          <w:iCs/>
          <w:vertAlign w:val="subscript"/>
          <w:lang w:val="kk-KZ"/>
        </w:rPr>
        <w:t>1</w:t>
      </w:r>
      <w:r w:rsidRPr="008C5CEC">
        <w:rPr>
          <w:i/>
          <w:iCs/>
        </w:rPr>
        <w:sym w:font="Symbol" w:char="F03D"/>
      </w:r>
      <w:r w:rsidRPr="008C5CEC">
        <w:rPr>
          <w:i/>
          <w:iCs/>
        </w:rPr>
        <w:sym w:font="MT Extra" w:char="F068"/>
      </w:r>
      <w:r w:rsidRPr="008C5CEC">
        <w:rPr>
          <w:i/>
          <w:iCs/>
        </w:rPr>
        <w:sym w:font="Symbol" w:char="F077"/>
      </w:r>
      <w:r w:rsidRPr="00375E42">
        <w:rPr>
          <w:i/>
          <w:iCs/>
          <w:vertAlign w:val="subscript"/>
          <w:lang w:val="kk-KZ"/>
        </w:rPr>
        <w:t>21</w:t>
      </w:r>
      <w:r>
        <w:rPr>
          <w:lang w:val="kk-KZ"/>
        </w:rPr>
        <w:t>=</w:t>
      </w:r>
      <w:r w:rsidRPr="00375E42">
        <w:rPr>
          <w:i/>
          <w:iCs/>
          <w:lang w:val="kk-KZ"/>
        </w:rPr>
        <w:t>hv</w:t>
      </w:r>
      <w:r w:rsidRPr="00375E42">
        <w:rPr>
          <w:i/>
          <w:iCs/>
          <w:vertAlign w:val="subscript"/>
          <w:lang w:val="kk-KZ"/>
        </w:rPr>
        <w:t>21</w:t>
      </w:r>
      <w:r w:rsidRPr="00375E42">
        <w:rPr>
          <w:lang w:val="kk-KZ"/>
        </w:rPr>
        <w:t xml:space="preserve"> болса, онда </w:t>
      </w:r>
      <w:r w:rsidR="00F44E11">
        <w:rPr>
          <w:lang w:val="kk-KZ"/>
        </w:rPr>
        <w:t>ν</w:t>
      </w:r>
      <w:r w:rsidRPr="00375E42">
        <w:rPr>
          <w:i/>
          <w:iCs/>
          <w:vertAlign w:val="subscript"/>
          <w:lang w:val="kk-KZ"/>
        </w:rPr>
        <w:t>21</w:t>
      </w:r>
      <w:r w:rsidRPr="00375E42">
        <w:rPr>
          <w:lang w:val="kk-KZ"/>
        </w:rPr>
        <w:t xml:space="preserve"> жұмыстық ауысудың жиiлiгi болады.</w:t>
      </w:r>
    </w:p>
    <w:p w:rsidR="00633839" w:rsidRPr="00B46D6F" w:rsidRDefault="00633839" w:rsidP="00B231EA">
      <w:pPr>
        <w:tabs>
          <w:tab w:val="left" w:pos="0"/>
        </w:tabs>
        <w:ind w:firstLine="284"/>
        <w:jc w:val="both"/>
        <w:rPr>
          <w:lang w:val="kk-KZ"/>
        </w:rPr>
      </w:pPr>
      <w:r w:rsidRPr="00B46D6F">
        <w:rPr>
          <w:lang w:val="kk-KZ"/>
        </w:rPr>
        <w:t xml:space="preserve">Ендi активтi ортадан өткенде жарықтың күшею шартын қарастырайық. Жоғарыда энергиясы </w:t>
      </w:r>
      <w:r w:rsidRPr="00B46D6F">
        <w:rPr>
          <w:i/>
          <w:iCs/>
          <w:lang w:val="kk-KZ"/>
        </w:rPr>
        <w:t>hv</w:t>
      </w:r>
      <w:r w:rsidRPr="00B46D6F">
        <w:rPr>
          <w:i/>
          <w:iCs/>
          <w:vertAlign w:val="subscript"/>
          <w:lang w:val="kk-KZ"/>
        </w:rPr>
        <w:t>21</w:t>
      </w:r>
      <w:r w:rsidRPr="00B46D6F">
        <w:rPr>
          <w:lang w:val="kk-KZ"/>
        </w:rPr>
        <w:t xml:space="preserve"> фотон бiрдей ықтималдықпен </w:t>
      </w:r>
      <w:r w:rsidRPr="00B46D6F">
        <w:rPr>
          <w:i/>
          <w:iCs/>
          <w:lang w:val="kk-KZ"/>
        </w:rPr>
        <w:t>1</w:t>
      </w:r>
      <w:r w:rsidRPr="008C5CEC">
        <w:sym w:font="Symbol" w:char="F0AE"/>
      </w:r>
      <w:r w:rsidRPr="00B46D6F">
        <w:rPr>
          <w:i/>
          <w:iCs/>
          <w:lang w:val="kk-KZ"/>
        </w:rPr>
        <w:t>2</w:t>
      </w:r>
      <w:r w:rsidRPr="00B46D6F">
        <w:rPr>
          <w:lang w:val="kk-KZ"/>
        </w:rPr>
        <w:t xml:space="preserve"> ауысуын, сол сияқты </w:t>
      </w:r>
      <w:r w:rsidRPr="00B46D6F">
        <w:rPr>
          <w:i/>
          <w:iCs/>
          <w:lang w:val="kk-KZ"/>
        </w:rPr>
        <w:t>2</w:t>
      </w:r>
      <w:r w:rsidRPr="008C5CEC">
        <w:sym w:font="Symbol" w:char="F0AE"/>
      </w:r>
      <w:r w:rsidRPr="00B46D6F">
        <w:rPr>
          <w:lang w:val="kk-KZ"/>
        </w:rPr>
        <w:t xml:space="preserve">1 ауысуын мәжбүр ете (индукциялай) алатыны айтылған едi. </w:t>
      </w:r>
      <w:r>
        <w:rPr>
          <w:lang w:val="kk-KZ"/>
        </w:rPr>
        <w:t>Қ</w:t>
      </w:r>
      <w:r w:rsidRPr="00B46D6F">
        <w:rPr>
          <w:lang w:val="kk-KZ"/>
        </w:rPr>
        <w:t xml:space="preserve">ай ауысу басым болуы фотонмен әсерлесетiн активтi центрдiң қай деңгейде орналасуына байланысты. Егер төменгi жұмыстық деңгейде жоғарғы деңгейге қарағанда активтi центрлер көбiрек болса, онда жарықтың жұтылу процесi басым болады. Егерде, керiсiнше, </w:t>
      </w:r>
      <w:r w:rsidRPr="00B46D6F">
        <w:rPr>
          <w:i/>
          <w:iCs/>
          <w:lang w:val="kk-KZ"/>
        </w:rPr>
        <w:t>1-</w:t>
      </w:r>
      <w:r w:rsidRPr="00B46D6F">
        <w:rPr>
          <w:lang w:val="kk-KZ"/>
        </w:rPr>
        <w:t xml:space="preserve">деңгейде, </w:t>
      </w:r>
      <w:r w:rsidRPr="00B46D6F">
        <w:rPr>
          <w:i/>
          <w:iCs/>
          <w:lang w:val="kk-KZ"/>
        </w:rPr>
        <w:t>2-</w:t>
      </w:r>
      <w:r w:rsidRPr="00B46D6F">
        <w:rPr>
          <w:lang w:val="kk-KZ"/>
        </w:rPr>
        <w:t>деңгейге қарағанда, активтi центрлер аз болса, онда ерiксiз сәуле шығару басым болады.</w:t>
      </w:r>
    </w:p>
    <w:p w:rsidR="00633839" w:rsidRPr="00B46D6F" w:rsidRDefault="00633839" w:rsidP="00B231EA">
      <w:pPr>
        <w:tabs>
          <w:tab w:val="left" w:pos="0"/>
        </w:tabs>
        <w:ind w:firstLine="284"/>
        <w:jc w:val="both"/>
        <w:rPr>
          <w:lang w:val="kk-KZ"/>
        </w:rPr>
      </w:pPr>
      <w:r w:rsidRPr="00B46D6F">
        <w:rPr>
          <w:lang w:val="kk-KZ"/>
        </w:rPr>
        <w:t xml:space="preserve">Бiрақ қалыпты жағдайда, соның iшiнде термодинамикалық тепе-теңдiк жағдайында заттың активтi центрiнiң энергиясы төмен деңгейлерi, энергиясы жоғары деңгейлерге қарағанда, көбiрек қоныстанған болады, яғни </w:t>
      </w:r>
      <w:r w:rsidRPr="00B46D6F">
        <w:rPr>
          <w:i/>
          <w:iCs/>
          <w:lang w:val="kk-KZ"/>
        </w:rPr>
        <w:t>N</w:t>
      </w:r>
      <w:r w:rsidRPr="00B46D6F">
        <w:rPr>
          <w:i/>
          <w:iCs/>
          <w:vertAlign w:val="subscript"/>
          <w:lang w:val="kk-KZ"/>
        </w:rPr>
        <w:t>2</w:t>
      </w:r>
      <w:r w:rsidRPr="00B46D6F">
        <w:rPr>
          <w:i/>
          <w:iCs/>
          <w:lang w:val="kk-KZ"/>
        </w:rPr>
        <w:t>&lt;N</w:t>
      </w:r>
      <w:r w:rsidRPr="00B46D6F">
        <w:rPr>
          <w:i/>
          <w:iCs/>
          <w:vertAlign w:val="subscript"/>
          <w:lang w:val="kk-KZ"/>
        </w:rPr>
        <w:t>1</w:t>
      </w:r>
      <w:r w:rsidRPr="00B46D6F">
        <w:rPr>
          <w:lang w:val="kk-KZ"/>
        </w:rPr>
        <w:t>. Сондықтан ерiксiз «төмен» ауысулар нәтижесiнде толқынның күшеюiнен, оның «жоғары» резонанстық ауысулар арқасында әлсiреуi басымырақ болады.</w:t>
      </w:r>
    </w:p>
    <w:p w:rsidR="00633839" w:rsidRPr="00B46D6F" w:rsidRDefault="00742802" w:rsidP="00B231EA">
      <w:pPr>
        <w:tabs>
          <w:tab w:val="left" w:pos="0"/>
        </w:tabs>
        <w:ind w:firstLine="284"/>
        <w:jc w:val="both"/>
        <w:rPr>
          <w:lang w:val="kk-KZ"/>
        </w:rPr>
      </w:pPr>
      <w:r>
        <w:rPr>
          <w:noProof/>
          <w:lang w:eastAsia="ru-RU"/>
        </w:rPr>
        <w:pict>
          <v:shape id="_x0000_s4098" type="#_x0000_t202" style="position:absolute;left:0;text-align:left;margin-left:547pt;margin-top:39.75pt;width:40.15pt;height:18pt;z-index:-251492864;mso-position-horizontal-relative:text;mso-position-vertical-relative:text" stroked="f">
            <v:textbox style="mso-next-textbox:#_x0000_s4098">
              <w:txbxContent>
                <w:p w:rsidR="00742802" w:rsidRPr="00BD1783" w:rsidRDefault="00742802" w:rsidP="005D7A25">
                  <w:pPr>
                    <w:rPr>
                      <w:lang w:val="kk-KZ"/>
                    </w:rPr>
                  </w:pPr>
                  <w:r>
                    <w:rPr>
                      <w:lang w:val="kk-KZ"/>
                    </w:rPr>
                    <w:t>101</w:t>
                  </w:r>
                </w:p>
              </w:txbxContent>
            </v:textbox>
          </v:shape>
        </w:pict>
      </w:r>
      <w:r>
        <w:rPr>
          <w:noProof/>
          <w:lang w:eastAsia="ru-RU"/>
        </w:rPr>
        <w:pict>
          <v:shape id="_x0000_s4097" type="#_x0000_t202" style="position:absolute;left:0;text-align:left;margin-left:142.7pt;margin-top:45.75pt;width:40.15pt;height:18pt;z-index:-251493888;mso-position-horizontal-relative:text;mso-position-vertical-relative:text" stroked="f">
            <v:textbox style="mso-next-textbox:#_x0000_s4097">
              <w:txbxContent>
                <w:p w:rsidR="00742802" w:rsidRPr="00BD1783" w:rsidRDefault="00742802" w:rsidP="005D7A25">
                  <w:pPr>
                    <w:rPr>
                      <w:lang w:val="kk-KZ"/>
                    </w:rPr>
                  </w:pPr>
                  <w:r>
                    <w:rPr>
                      <w:lang w:val="kk-KZ"/>
                    </w:rPr>
                    <w:t>100</w:t>
                  </w:r>
                </w:p>
              </w:txbxContent>
            </v:textbox>
          </v:shape>
        </w:pict>
      </w:r>
      <w:r>
        <w:rPr>
          <w:noProof/>
          <w:lang w:eastAsia="ru-RU"/>
        </w:rPr>
        <w:pict>
          <v:shape id="_x0000_s1257" type="#_x0000_t202" style="position:absolute;left:0;text-align:left;margin-left:-295.2pt;margin-top:44.9pt;width:27pt;height:18pt;z-index:-251680256" stroked="f">
            <v:textbox style="mso-next-textbox:#_x0000_s1257">
              <w:txbxContent>
                <w:p w:rsidR="00742802" w:rsidRPr="003956DF" w:rsidRDefault="00742802" w:rsidP="00E846E3">
                  <w:pPr>
                    <w:rPr>
                      <w:lang w:val="kk-KZ"/>
                    </w:rPr>
                  </w:pPr>
                  <w:r>
                    <w:rPr>
                      <w:lang w:val="kk-KZ"/>
                    </w:rPr>
                    <w:t>98</w:t>
                  </w:r>
                </w:p>
              </w:txbxContent>
            </v:textbox>
          </v:shape>
        </w:pict>
      </w:r>
      <w:r w:rsidR="00633839" w:rsidRPr="00B46D6F">
        <w:rPr>
          <w:lang w:val="kk-KZ"/>
        </w:rPr>
        <w:t>Осыған сай қалыпты жағдайда заттан өткенде жарық энергиясы (интенсивтiгi) өспейдi, кемидi. Бұдан iргелi қорытынды шығады:</w:t>
      </w:r>
      <w:r w:rsidR="00633839" w:rsidRPr="00B46D6F">
        <w:rPr>
          <w:u w:val="single"/>
          <w:lang w:val="kk-KZ"/>
        </w:rPr>
        <w:t xml:space="preserve"> заттан өткен жарық әлсiремей, керiсiнше күшеюi үшін, зат деңгейлерiнiң қоныстануын жасанды түрде өзгерту</w:t>
      </w:r>
      <w:r w:rsidR="00633839" w:rsidRPr="00B46D6F">
        <w:rPr>
          <w:lang w:val="kk-KZ"/>
        </w:rPr>
        <w:t xml:space="preserve"> қажет: атомдардың жоғарғы </w:t>
      </w:r>
      <w:r w:rsidR="00633839" w:rsidRPr="00B46D6F">
        <w:rPr>
          <w:i/>
          <w:iCs/>
          <w:lang w:val="kk-KZ"/>
        </w:rPr>
        <w:t>2-</w:t>
      </w:r>
      <w:r w:rsidR="00633839" w:rsidRPr="00B46D6F">
        <w:rPr>
          <w:lang w:val="kk-KZ"/>
        </w:rPr>
        <w:t xml:space="preserve">деңгейiнiң қоныстануын </w:t>
      </w:r>
      <w:r w:rsidR="00633839" w:rsidRPr="00B46D6F">
        <w:rPr>
          <w:i/>
          <w:iCs/>
          <w:lang w:val="kk-KZ"/>
        </w:rPr>
        <w:t>(N</w:t>
      </w:r>
      <w:r w:rsidR="00633839" w:rsidRPr="00B46D6F">
        <w:rPr>
          <w:i/>
          <w:iCs/>
          <w:vertAlign w:val="subscript"/>
          <w:lang w:val="kk-KZ"/>
        </w:rPr>
        <w:t>2</w:t>
      </w:r>
      <w:r w:rsidR="00633839" w:rsidRPr="00B46D6F">
        <w:rPr>
          <w:i/>
          <w:iCs/>
          <w:lang w:val="kk-KZ"/>
        </w:rPr>
        <w:t xml:space="preserve">) </w:t>
      </w:r>
      <w:r w:rsidR="00633839" w:rsidRPr="00B46D6F">
        <w:rPr>
          <w:lang w:val="kk-KZ"/>
        </w:rPr>
        <w:t xml:space="preserve">арттырып, төменгi </w:t>
      </w:r>
      <w:r w:rsidR="00633839" w:rsidRPr="00B46D6F">
        <w:rPr>
          <w:i/>
          <w:iCs/>
          <w:lang w:val="kk-KZ"/>
        </w:rPr>
        <w:t>1</w:t>
      </w:r>
      <w:r w:rsidR="00633839" w:rsidRPr="00B46D6F">
        <w:rPr>
          <w:lang w:val="kk-KZ"/>
        </w:rPr>
        <w:t xml:space="preserve">-деңгейдiң қоныстануын </w:t>
      </w:r>
      <w:r w:rsidR="00633839" w:rsidRPr="00B46D6F">
        <w:rPr>
          <w:i/>
          <w:iCs/>
          <w:lang w:val="kk-KZ"/>
        </w:rPr>
        <w:t>(N</w:t>
      </w:r>
      <w:r w:rsidR="00633839" w:rsidRPr="00B46D6F">
        <w:rPr>
          <w:i/>
          <w:iCs/>
          <w:vertAlign w:val="subscript"/>
          <w:lang w:val="kk-KZ"/>
        </w:rPr>
        <w:t>1</w:t>
      </w:r>
      <w:r w:rsidR="00633839" w:rsidRPr="00B46D6F">
        <w:rPr>
          <w:i/>
          <w:iCs/>
          <w:lang w:val="kk-KZ"/>
        </w:rPr>
        <w:t>)</w:t>
      </w:r>
      <w:r w:rsidR="00633839" w:rsidRPr="00B46D6F">
        <w:rPr>
          <w:lang w:val="kk-KZ"/>
        </w:rPr>
        <w:t xml:space="preserve"> кемiту керек. Заттың осындай активтi күйi қоныстанудың инверсиялық (төңкерiлген) күйi деп аталатыны жоғарыда айтылды.</w:t>
      </w:r>
    </w:p>
    <w:p w:rsidR="00633839" w:rsidRPr="00B46D6F" w:rsidRDefault="00633839" w:rsidP="00B231EA">
      <w:pPr>
        <w:tabs>
          <w:tab w:val="left" w:pos="0"/>
        </w:tabs>
        <w:ind w:firstLine="284"/>
        <w:jc w:val="both"/>
        <w:rPr>
          <w:lang w:val="kk-KZ"/>
        </w:rPr>
      </w:pPr>
      <w:r w:rsidRPr="00B46D6F">
        <w:rPr>
          <w:lang w:val="kk-KZ"/>
        </w:rPr>
        <w:t xml:space="preserve">Инверсиялық қоныстану жасалған активтi ортаны қарастырайық. Осы ортада жиiлiгi </w:t>
      </w:r>
      <w:r w:rsidRPr="00B46D6F">
        <w:rPr>
          <w:i/>
          <w:iCs/>
          <w:lang w:val="kk-KZ"/>
        </w:rPr>
        <w:t>v</w:t>
      </w:r>
      <w:r w:rsidRPr="00B46D6F">
        <w:rPr>
          <w:i/>
          <w:iCs/>
          <w:vertAlign w:val="subscript"/>
          <w:lang w:val="kk-KZ"/>
        </w:rPr>
        <w:t>21</w:t>
      </w:r>
      <w:r w:rsidRPr="00B46D6F">
        <w:rPr>
          <w:lang w:val="kk-KZ"/>
        </w:rPr>
        <w:t xml:space="preserve"> жарық тараса, онда ол заттан өткен сайын күшейе түседi, себебi</w:t>
      </w:r>
      <w:r w:rsidRPr="00B46D6F">
        <w:rPr>
          <w:i/>
          <w:iCs/>
          <w:lang w:val="kk-KZ"/>
        </w:rPr>
        <w:t xml:space="preserve"> 2</w:t>
      </w:r>
      <w:r w:rsidRPr="008C5CEC">
        <w:sym w:font="Symbol" w:char="F0AE"/>
      </w:r>
      <w:r w:rsidRPr="00B46D6F">
        <w:rPr>
          <w:i/>
          <w:iCs/>
          <w:lang w:val="kk-KZ"/>
        </w:rPr>
        <w:t>1</w:t>
      </w:r>
      <w:r w:rsidRPr="00B46D6F">
        <w:rPr>
          <w:lang w:val="kk-KZ"/>
        </w:rPr>
        <w:t xml:space="preserve"> ерiксiз ауысу саны </w:t>
      </w:r>
      <w:r w:rsidRPr="00B46D6F">
        <w:rPr>
          <w:i/>
          <w:iCs/>
          <w:lang w:val="kk-KZ"/>
        </w:rPr>
        <w:t>1</w:t>
      </w:r>
      <w:r w:rsidRPr="008C5CEC">
        <w:sym w:font="Symbol" w:char="F0AE"/>
      </w:r>
      <w:r w:rsidRPr="00B46D6F">
        <w:rPr>
          <w:i/>
          <w:iCs/>
          <w:lang w:val="kk-KZ"/>
        </w:rPr>
        <w:t>2</w:t>
      </w:r>
      <w:r w:rsidRPr="00B46D6F">
        <w:rPr>
          <w:lang w:val="kk-KZ"/>
        </w:rPr>
        <w:t xml:space="preserve"> жұту санынан басым болады. Сонымен, жарықтың күшеюi атомдардың iшкi энергиясы есебiнен болады. Басқаша айтқанда, заттан фотонның өтуi дәл өзiндей жаңа фотондар туғызады, затта фотондардың тасқынды көбеюi байқалады (</w:t>
      </w:r>
      <w:r w:rsidR="00F27803" w:rsidRPr="00F27803">
        <w:rPr>
          <w:lang w:val="kk-KZ"/>
        </w:rPr>
        <w:t>10</w:t>
      </w:r>
      <w:r w:rsidRPr="00B46D6F">
        <w:rPr>
          <w:lang w:val="kk-KZ"/>
        </w:rPr>
        <w:t>.3-сурет).</w:t>
      </w:r>
    </w:p>
    <w:p w:rsidR="00633839" w:rsidRPr="00B46D6F" w:rsidRDefault="00633839" w:rsidP="00B231EA">
      <w:pPr>
        <w:ind w:firstLine="284"/>
        <w:jc w:val="both"/>
        <w:rPr>
          <w:lang w:val="kk-KZ"/>
        </w:rPr>
      </w:pPr>
      <w:r w:rsidRPr="00B46D6F">
        <w:rPr>
          <w:lang w:val="kk-KZ"/>
        </w:rPr>
        <w:t>Активтi ортаға түсетiн фотон саны (жарық интенсивтiгi) неғұрлым көп болса, соғұрлым ерiксiз «төмен» ауысулар да көп болады. Басқа сөзбен айтқанда, ортаның әр бөлiгiндегi электромагниттiк энергияның өсу жылдамдығы сол энергия шамасына пропорционал, яғни сол бөлiктегi фотонның санына пропорционал.</w:t>
      </w:r>
    </w:p>
    <w:p w:rsidR="00633839" w:rsidRPr="00B46D6F" w:rsidRDefault="00633839" w:rsidP="00B231EA">
      <w:pPr>
        <w:tabs>
          <w:tab w:val="left" w:pos="0"/>
        </w:tabs>
        <w:ind w:firstLine="284"/>
        <w:jc w:val="both"/>
        <w:rPr>
          <w:lang w:val="kk-KZ"/>
        </w:rPr>
      </w:pPr>
      <w:r w:rsidRPr="00B46D6F">
        <w:rPr>
          <w:lang w:val="kk-KZ"/>
        </w:rPr>
        <w:t xml:space="preserve">Интенсивтiгi </w:t>
      </w:r>
      <w:r w:rsidRPr="00B46D6F">
        <w:rPr>
          <w:i/>
          <w:iCs/>
          <w:lang w:val="kk-KZ"/>
        </w:rPr>
        <w:t>I</w:t>
      </w:r>
      <w:r w:rsidRPr="00B46D6F">
        <w:rPr>
          <w:lang w:val="kk-KZ"/>
        </w:rPr>
        <w:t xml:space="preserve"> жазық монохромат электромагниттiк толқын активтi ортада </w:t>
      </w:r>
      <w:r w:rsidRPr="00B46D6F">
        <w:rPr>
          <w:i/>
          <w:iCs/>
          <w:lang w:val="kk-KZ"/>
        </w:rPr>
        <w:t>z</w:t>
      </w:r>
      <w:r w:rsidRPr="00B46D6F">
        <w:rPr>
          <w:lang w:val="kk-KZ"/>
        </w:rPr>
        <w:t xml:space="preserve"> бағыты бойынша таралады дейiк (</w:t>
      </w:r>
      <w:r w:rsidR="00F27803" w:rsidRPr="00F27803">
        <w:rPr>
          <w:lang w:val="kk-KZ"/>
        </w:rPr>
        <w:t>10</w:t>
      </w:r>
      <w:r w:rsidRPr="00B46D6F">
        <w:rPr>
          <w:lang w:val="kk-KZ"/>
        </w:rPr>
        <w:t>.4-сурет). Сонда активтi ортадан өткенде жарық интенсивтiгiнiң өзгеруiн мынадай формуламен өрнектеуге болады:</w:t>
      </w:r>
    </w:p>
    <w:p w:rsidR="00633839" w:rsidRPr="00375E42" w:rsidRDefault="00633839" w:rsidP="00367DE4">
      <w:pPr>
        <w:tabs>
          <w:tab w:val="left" w:pos="0"/>
        </w:tabs>
        <w:ind w:firstLine="284"/>
        <w:jc w:val="right"/>
        <w:rPr>
          <w:lang w:val="kk-KZ"/>
        </w:rPr>
      </w:pPr>
      <w:r>
        <w:rPr>
          <w:i/>
          <w:iCs/>
          <w:lang w:val="kk-KZ"/>
        </w:rPr>
        <w:tab/>
      </w:r>
      <w:r w:rsidRPr="008C5CEC">
        <w:rPr>
          <w:i/>
          <w:iCs/>
          <w:position w:val="-6"/>
          <w:lang w:val="en-US"/>
        </w:rPr>
        <w:object w:dxaOrig="999" w:dyaOrig="279">
          <v:shape id="_x0000_i1173" type="#_x0000_t75" style="width:40.5pt;height:11.25pt" o:ole="" fillcolor="window">
            <v:imagedata r:id="rId331" o:title=""/>
          </v:shape>
          <o:OLEObject Type="Embed" ProgID="Equation.DSMT4" ShapeID="_x0000_i1173" DrawAspect="Content" ObjectID="_1521893000" r:id="rId332"/>
        </w:object>
      </w:r>
      <w:r>
        <w:rPr>
          <w:i/>
          <w:iCs/>
          <w:lang w:val="kk-KZ"/>
        </w:rPr>
        <w:tab/>
      </w:r>
      <w:r>
        <w:rPr>
          <w:i/>
          <w:iCs/>
          <w:lang w:val="kk-KZ"/>
        </w:rPr>
        <w:tab/>
      </w:r>
      <w:r>
        <w:rPr>
          <w:i/>
          <w:iCs/>
          <w:lang w:val="kk-KZ"/>
        </w:rPr>
        <w:tab/>
      </w:r>
      <w:r w:rsidRPr="00375E42">
        <w:rPr>
          <w:lang w:val="kk-KZ"/>
        </w:rPr>
        <w:t>(</w:t>
      </w:r>
      <w:r w:rsidR="00F27803" w:rsidRPr="00050134">
        <w:rPr>
          <w:lang w:val="kk-KZ"/>
        </w:rPr>
        <w:t>10</w:t>
      </w:r>
      <w:r w:rsidRPr="00375E42">
        <w:rPr>
          <w:lang w:val="kk-KZ"/>
        </w:rPr>
        <w:t>.17)</w:t>
      </w:r>
    </w:p>
    <w:p w:rsidR="00633839" w:rsidRPr="00B46D6F" w:rsidRDefault="00633839" w:rsidP="00B231EA">
      <w:pPr>
        <w:tabs>
          <w:tab w:val="left" w:pos="0"/>
        </w:tabs>
        <w:jc w:val="both"/>
        <w:rPr>
          <w:lang w:val="kk-KZ"/>
        </w:rPr>
      </w:pPr>
      <w:r w:rsidRPr="00375E42">
        <w:rPr>
          <w:lang w:val="kk-KZ"/>
        </w:rPr>
        <w:t xml:space="preserve">мұндағы </w:t>
      </w:r>
      <w:r w:rsidRPr="008C5CEC">
        <w:rPr>
          <w:i/>
          <w:iCs/>
          <w:lang w:val="en-US"/>
        </w:rPr>
        <w:sym w:font="Symbol" w:char="F061"/>
      </w:r>
      <w:r w:rsidRPr="00375E42">
        <w:rPr>
          <w:lang w:val="kk-KZ"/>
        </w:rPr>
        <w:t>-активтi ортаның кванттық күшейту коэффициентi деп аталады және ол активтi орта қасиеттерiнiң мөлшерлiк сипаттамасы бо</w:t>
      </w:r>
      <w:r w:rsidRPr="00B46D6F">
        <w:rPr>
          <w:lang w:val="kk-KZ"/>
        </w:rPr>
        <w:t xml:space="preserve">лады, </w:t>
      </w:r>
      <w:r w:rsidRPr="008C5CEC">
        <w:rPr>
          <w:i/>
          <w:iCs/>
          <w:lang w:val="en-US"/>
        </w:rPr>
        <w:sym w:font="Symbol" w:char="F061"/>
      </w:r>
      <w:r w:rsidRPr="00B46D6F">
        <w:rPr>
          <w:lang w:val="kk-KZ"/>
        </w:rPr>
        <w:t>-ның өлшем бiрлiгi см</w:t>
      </w:r>
      <w:r w:rsidRPr="00B46D6F">
        <w:rPr>
          <w:vertAlign w:val="superscript"/>
          <w:lang w:val="kk-KZ"/>
        </w:rPr>
        <w:t>-1</w:t>
      </w:r>
      <w:r w:rsidRPr="00B46D6F">
        <w:rPr>
          <w:lang w:val="kk-KZ"/>
        </w:rPr>
        <w:t>.</w:t>
      </w:r>
    </w:p>
    <w:p w:rsidR="004D3016" w:rsidRPr="00050134" w:rsidRDefault="00633839" w:rsidP="00B231EA">
      <w:pPr>
        <w:tabs>
          <w:tab w:val="left" w:pos="0"/>
        </w:tabs>
        <w:ind w:firstLine="284"/>
        <w:jc w:val="both"/>
        <w:rPr>
          <w:lang w:val="kk-KZ"/>
        </w:rPr>
      </w:pPr>
      <w:r w:rsidRPr="00B46D6F">
        <w:rPr>
          <w:lang w:val="kk-KZ"/>
        </w:rPr>
        <w:t>Бұл өрнектi интегралдасақ, мынадай (</w:t>
      </w:r>
      <w:r w:rsidR="00F27803" w:rsidRPr="00F27803">
        <w:rPr>
          <w:lang w:val="kk-KZ"/>
        </w:rPr>
        <w:t>10</w:t>
      </w:r>
      <w:r w:rsidRPr="00B46D6F">
        <w:rPr>
          <w:lang w:val="kk-KZ"/>
        </w:rPr>
        <w:t>.18) формула шығады:</w:t>
      </w:r>
    </w:p>
    <w:p w:rsidR="004D3016" w:rsidRPr="00050134" w:rsidRDefault="004D3016" w:rsidP="00B231EA">
      <w:pPr>
        <w:tabs>
          <w:tab w:val="left" w:pos="0"/>
        </w:tabs>
        <w:ind w:firstLine="284"/>
        <w:jc w:val="both"/>
        <w:rPr>
          <w:lang w:val="kk-KZ"/>
        </w:rPr>
      </w:pPr>
    </w:p>
    <w:p w:rsidR="004D3016" w:rsidRDefault="004D3016" w:rsidP="00B231EA">
      <w:pPr>
        <w:tabs>
          <w:tab w:val="left" w:pos="0"/>
        </w:tabs>
        <w:ind w:firstLine="284"/>
        <w:jc w:val="both"/>
        <w:rPr>
          <w:lang w:val="en-US"/>
        </w:rPr>
      </w:pPr>
      <w:r>
        <w:rPr>
          <w:noProof/>
          <w:lang w:eastAsia="ru-RU"/>
        </w:rPr>
        <w:drawing>
          <wp:inline distT="0" distB="0" distL="0" distR="0" wp14:anchorId="7B7107E8" wp14:editId="3A49490A">
            <wp:extent cx="1787804" cy="781402"/>
            <wp:effectExtent l="19050" t="0" r="2896" b="0"/>
            <wp:docPr id="5"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3"/>
                    <a:srcRect/>
                    <a:stretch>
                      <a:fillRect/>
                    </a:stretch>
                  </pic:blipFill>
                  <pic:spPr bwMode="auto">
                    <a:xfrm>
                      <a:off x="0" y="0"/>
                      <a:ext cx="1787491" cy="78126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529728" behindDoc="0" locked="0" layoutInCell="1" allowOverlap="1" wp14:anchorId="2883E4EB" wp14:editId="66F1CE81">
            <wp:simplePos x="0" y="0"/>
            <wp:positionH relativeFrom="column">
              <wp:posOffset>198730</wp:posOffset>
            </wp:positionH>
            <wp:positionV relativeFrom="paragraph">
              <wp:posOffset>-2261</wp:posOffset>
            </wp:positionV>
            <wp:extent cx="1144066" cy="914400"/>
            <wp:effectExtent l="19050" t="0" r="0" b="0"/>
            <wp:wrapSquare wrapText="bothSides"/>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4"/>
                    <a:srcRect/>
                    <a:stretch>
                      <a:fillRect/>
                    </a:stretch>
                  </pic:blipFill>
                  <pic:spPr bwMode="auto">
                    <a:xfrm>
                      <a:off x="0" y="0"/>
                      <a:ext cx="1144066" cy="914400"/>
                    </a:xfrm>
                    <a:prstGeom prst="rect">
                      <a:avLst/>
                    </a:prstGeom>
                    <a:noFill/>
                    <a:ln w="9525">
                      <a:noFill/>
                      <a:miter lim="800000"/>
                      <a:headEnd/>
                      <a:tailEnd/>
                    </a:ln>
                  </pic:spPr>
                </pic:pic>
              </a:graphicData>
            </a:graphic>
          </wp:anchor>
        </w:drawing>
      </w:r>
    </w:p>
    <w:p w:rsidR="005D7A25" w:rsidRDefault="005D7A25" w:rsidP="005D7A25">
      <w:pPr>
        <w:tabs>
          <w:tab w:val="left" w:pos="0"/>
        </w:tabs>
        <w:jc w:val="both"/>
        <w:rPr>
          <w:lang w:val="kk-KZ"/>
        </w:rPr>
      </w:pPr>
    </w:p>
    <w:p w:rsidR="00633839" w:rsidRPr="00406158" w:rsidRDefault="00406158" w:rsidP="005D7A25">
      <w:pPr>
        <w:tabs>
          <w:tab w:val="left" w:pos="0"/>
        </w:tabs>
        <w:jc w:val="both"/>
        <w:rPr>
          <w:sz w:val="16"/>
          <w:szCs w:val="16"/>
          <w:lang w:val="kk-KZ"/>
        </w:rPr>
      </w:pPr>
      <w:r w:rsidRPr="00406158">
        <w:rPr>
          <w:sz w:val="16"/>
          <w:szCs w:val="16"/>
          <w:lang w:val="kk-KZ"/>
        </w:rPr>
        <w:t>Сурет 10.3</w:t>
      </w:r>
      <w:r w:rsidR="00742802">
        <w:rPr>
          <w:noProof/>
          <w:lang w:val="kk-KZ"/>
        </w:rPr>
        <w:pict>
          <v:line id="_x0000_s1034" style="position:absolute;left:0;text-align:left;z-index:251537920;mso-position-horizontal-relative:text;mso-position-vertical-relative:text" from="29.75pt,-5.45pt" to="87.4pt,-5.4pt" o:allowincell="f" strokeweight="1pt"/>
        </w:pict>
      </w:r>
      <w:r w:rsidR="005D7A25">
        <w:rPr>
          <w:sz w:val="16"/>
          <w:szCs w:val="16"/>
          <w:lang w:val="kk-KZ"/>
        </w:rPr>
        <w:t xml:space="preserve"> Жарытың заттан өтуі</w:t>
      </w:r>
      <w:r w:rsidR="005D7A25">
        <w:rPr>
          <w:lang w:val="kk-KZ"/>
        </w:rPr>
        <w:t xml:space="preserve">       </w:t>
      </w:r>
      <w:r w:rsidRPr="00406158">
        <w:rPr>
          <w:sz w:val="16"/>
          <w:szCs w:val="16"/>
          <w:lang w:val="kk-KZ"/>
        </w:rPr>
        <w:t>Сурет</w:t>
      </w:r>
      <w:r w:rsidR="005D7A25">
        <w:rPr>
          <w:sz w:val="16"/>
          <w:szCs w:val="16"/>
          <w:lang w:val="kk-KZ"/>
        </w:rPr>
        <w:t xml:space="preserve"> </w:t>
      </w:r>
      <w:r w:rsidR="00F27803" w:rsidRPr="00406158">
        <w:rPr>
          <w:sz w:val="16"/>
          <w:szCs w:val="16"/>
          <w:lang w:val="kk-KZ"/>
        </w:rPr>
        <w:t>10</w:t>
      </w:r>
      <w:r w:rsidR="00633839" w:rsidRPr="00406158">
        <w:rPr>
          <w:sz w:val="16"/>
          <w:szCs w:val="16"/>
          <w:lang w:val="kk-KZ"/>
        </w:rPr>
        <w:t>.4</w:t>
      </w:r>
      <w:r w:rsidR="005D7A25">
        <w:rPr>
          <w:sz w:val="16"/>
          <w:szCs w:val="16"/>
          <w:lang w:val="kk-KZ"/>
        </w:rPr>
        <w:t xml:space="preserve"> Жарықтың активті ортада таралуы</w:t>
      </w:r>
    </w:p>
    <w:p w:rsidR="004D3016" w:rsidRDefault="00633839" w:rsidP="00B231EA">
      <w:pPr>
        <w:tabs>
          <w:tab w:val="left" w:pos="0"/>
        </w:tabs>
        <w:ind w:firstLine="284"/>
        <w:jc w:val="both"/>
        <w:rPr>
          <w:sz w:val="16"/>
          <w:szCs w:val="16"/>
          <w:lang w:val="en-US"/>
        </w:rPr>
      </w:pPr>
      <w:r>
        <w:rPr>
          <w:lang w:val="kk-KZ"/>
        </w:rPr>
        <w:tab/>
      </w:r>
    </w:p>
    <w:p w:rsidR="004D3016" w:rsidRDefault="00AB12E8" w:rsidP="00AB12E8">
      <w:pPr>
        <w:tabs>
          <w:tab w:val="left" w:pos="0"/>
        </w:tabs>
        <w:ind w:firstLine="284"/>
        <w:jc w:val="center"/>
        <w:rPr>
          <w:sz w:val="16"/>
          <w:szCs w:val="16"/>
          <w:lang w:val="en-US"/>
        </w:rPr>
      </w:pPr>
      <w:r>
        <w:rPr>
          <w:noProof/>
          <w:sz w:val="16"/>
          <w:szCs w:val="16"/>
          <w:lang w:eastAsia="ru-RU"/>
        </w:rPr>
        <w:drawing>
          <wp:inline distT="0" distB="0" distL="0" distR="0">
            <wp:extent cx="1305001" cy="1465065"/>
            <wp:effectExtent l="19050" t="0" r="9449"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5"/>
                    <a:srcRect/>
                    <a:stretch>
                      <a:fillRect/>
                    </a:stretch>
                  </pic:blipFill>
                  <pic:spPr bwMode="auto">
                    <a:xfrm>
                      <a:off x="0" y="0"/>
                      <a:ext cx="1305014" cy="1465079"/>
                    </a:xfrm>
                    <a:prstGeom prst="rect">
                      <a:avLst/>
                    </a:prstGeom>
                    <a:noFill/>
                    <a:ln w="9525">
                      <a:noFill/>
                      <a:miter lim="800000"/>
                      <a:headEnd/>
                      <a:tailEnd/>
                    </a:ln>
                  </pic:spPr>
                </pic:pic>
              </a:graphicData>
            </a:graphic>
          </wp:inline>
        </w:drawing>
      </w:r>
    </w:p>
    <w:p w:rsidR="004D3016" w:rsidRPr="00406158" w:rsidRDefault="00406158" w:rsidP="00AB12E8">
      <w:pPr>
        <w:tabs>
          <w:tab w:val="left" w:pos="0"/>
        </w:tabs>
        <w:ind w:firstLine="284"/>
        <w:jc w:val="center"/>
        <w:rPr>
          <w:sz w:val="16"/>
          <w:szCs w:val="16"/>
          <w:lang w:val="en-US"/>
        </w:rPr>
      </w:pPr>
      <w:r w:rsidRPr="00406158">
        <w:rPr>
          <w:sz w:val="16"/>
          <w:szCs w:val="16"/>
          <w:lang w:val="kk-KZ"/>
        </w:rPr>
        <w:t>Сурет 10.5</w:t>
      </w:r>
    </w:p>
    <w:p w:rsidR="00AB12E8" w:rsidRPr="00AB12E8" w:rsidRDefault="00AB12E8" w:rsidP="00AB12E8">
      <w:pPr>
        <w:tabs>
          <w:tab w:val="left" w:pos="0"/>
        </w:tabs>
        <w:ind w:firstLine="284"/>
        <w:jc w:val="center"/>
        <w:rPr>
          <w:lang w:val="en-US"/>
        </w:rPr>
      </w:pPr>
    </w:p>
    <w:p w:rsidR="00633839" w:rsidRPr="00375E42" w:rsidRDefault="00633839" w:rsidP="00406158">
      <w:pPr>
        <w:tabs>
          <w:tab w:val="left" w:pos="0"/>
        </w:tabs>
        <w:ind w:firstLine="284"/>
        <w:jc w:val="center"/>
        <w:rPr>
          <w:lang w:val="kk-KZ"/>
        </w:rPr>
      </w:pPr>
      <w:r w:rsidRPr="00375E42">
        <w:rPr>
          <w:i/>
          <w:iCs/>
          <w:lang w:val="kk-KZ"/>
        </w:rPr>
        <w:t>1</w:t>
      </w:r>
      <w:r w:rsidRPr="00375E42">
        <w:rPr>
          <w:lang w:val="kk-KZ"/>
        </w:rPr>
        <w:t>-</w:t>
      </w:r>
      <w:r w:rsidRPr="008C5CEC">
        <w:rPr>
          <w:position w:val="-34"/>
          <w:lang w:val="en-US"/>
        </w:rPr>
        <w:object w:dxaOrig="2640" w:dyaOrig="780">
          <v:shape id="_x0000_i1174" type="#_x0000_t75" style="width:98.25pt;height:23.25pt" o:ole="" fillcolor="window">
            <v:imagedata r:id="rId336" o:title=""/>
          </v:shape>
          <o:OLEObject Type="Embed" ProgID="Equation.DSMT4" ShapeID="_x0000_i1174" DrawAspect="Content" ObjectID="_1521893001" r:id="rId337"/>
        </w:object>
      </w:r>
      <w:r w:rsidRPr="00375E42">
        <w:rPr>
          <w:lang w:val="kk-KZ"/>
        </w:rPr>
        <w:t>;</w:t>
      </w:r>
    </w:p>
    <w:p w:rsidR="00633839" w:rsidRPr="00375E42" w:rsidRDefault="00633839" w:rsidP="00406158">
      <w:pPr>
        <w:tabs>
          <w:tab w:val="left" w:pos="0"/>
        </w:tabs>
        <w:ind w:firstLine="284"/>
        <w:jc w:val="center"/>
        <w:rPr>
          <w:lang w:val="kk-KZ"/>
        </w:rPr>
      </w:pPr>
      <w:r w:rsidRPr="00375E42">
        <w:rPr>
          <w:i/>
          <w:iCs/>
          <w:lang w:val="kk-KZ"/>
        </w:rPr>
        <w:t>2</w:t>
      </w:r>
      <w:r w:rsidRPr="00375E42">
        <w:rPr>
          <w:lang w:val="kk-KZ"/>
        </w:rPr>
        <w:t>-</w:t>
      </w:r>
      <w:r w:rsidRPr="008C5CEC">
        <w:rPr>
          <w:position w:val="-34"/>
          <w:lang w:val="en-US"/>
        </w:rPr>
        <w:object w:dxaOrig="2640" w:dyaOrig="780">
          <v:shape id="_x0000_i1175" type="#_x0000_t75" style="width:98.25pt;height:23.25pt" o:ole="" fillcolor="window">
            <v:imagedata r:id="rId338" o:title=""/>
          </v:shape>
          <o:OLEObject Type="Embed" ProgID="Equation.DSMT4" ShapeID="_x0000_i1175" DrawAspect="Content" ObjectID="_1521893002" r:id="rId339"/>
        </w:object>
      </w:r>
      <w:r w:rsidRPr="00375E42">
        <w:rPr>
          <w:lang w:val="kk-KZ"/>
        </w:rPr>
        <w:t>;</w:t>
      </w:r>
    </w:p>
    <w:p w:rsidR="00633839" w:rsidRPr="00375E42" w:rsidRDefault="00633839" w:rsidP="00406158">
      <w:pPr>
        <w:tabs>
          <w:tab w:val="left" w:pos="0"/>
        </w:tabs>
        <w:ind w:firstLine="284"/>
        <w:jc w:val="center"/>
        <w:rPr>
          <w:lang w:val="kk-KZ"/>
        </w:rPr>
      </w:pPr>
      <w:r w:rsidRPr="00375E42">
        <w:rPr>
          <w:lang w:val="kk-KZ"/>
        </w:rPr>
        <w:t>3-</w:t>
      </w:r>
      <w:r w:rsidRPr="008C5CEC">
        <w:rPr>
          <w:position w:val="-34"/>
          <w:lang w:val="en-US"/>
        </w:rPr>
        <w:object w:dxaOrig="2620" w:dyaOrig="780">
          <v:shape id="_x0000_i1176" type="#_x0000_t75" style="width:98.25pt;height:23.25pt" o:ole="" fillcolor="window">
            <v:imagedata r:id="rId340" o:title=""/>
          </v:shape>
          <o:OLEObject Type="Embed" ProgID="Equation.DSMT4" ShapeID="_x0000_i1176" DrawAspect="Content" ObjectID="_1521893003" r:id="rId341"/>
        </w:object>
      </w:r>
    </w:p>
    <w:p w:rsidR="00633839" w:rsidRPr="00375E42" w:rsidRDefault="00633839" w:rsidP="00406158">
      <w:pPr>
        <w:tabs>
          <w:tab w:val="left" w:pos="0"/>
        </w:tabs>
        <w:ind w:firstLine="284"/>
        <w:jc w:val="right"/>
        <w:rPr>
          <w:lang w:val="kk-KZ"/>
        </w:rPr>
      </w:pPr>
      <w:r>
        <w:rPr>
          <w:lang w:val="kk-KZ"/>
        </w:rPr>
        <w:tab/>
      </w:r>
      <w:r w:rsidRPr="008C5CEC">
        <w:rPr>
          <w:position w:val="-12"/>
          <w:lang w:val="en-US"/>
        </w:rPr>
        <w:object w:dxaOrig="980" w:dyaOrig="400">
          <v:shape id="_x0000_i1177" type="#_x0000_t75" style="width:42pt;height:18pt" o:ole="" fillcolor="window">
            <v:imagedata r:id="rId342" o:title=""/>
          </v:shape>
          <o:OLEObject Type="Embed" ProgID="Equation.DSMT4" ShapeID="_x0000_i1177" DrawAspect="Content" ObjectID="_1521893004" r:id="rId343"/>
        </w:object>
      </w:r>
      <w:r>
        <w:rPr>
          <w:lang w:val="kk-KZ"/>
        </w:rPr>
        <w:tab/>
      </w:r>
      <w:r>
        <w:rPr>
          <w:lang w:val="kk-KZ"/>
        </w:rPr>
        <w:tab/>
      </w:r>
      <w:r>
        <w:rPr>
          <w:lang w:val="kk-KZ"/>
        </w:rPr>
        <w:tab/>
      </w:r>
      <w:r w:rsidRPr="00375E42">
        <w:rPr>
          <w:lang w:val="kk-KZ"/>
        </w:rPr>
        <w:t>(</w:t>
      </w:r>
      <w:r w:rsidR="00F27803" w:rsidRPr="00F27803">
        <w:rPr>
          <w:lang w:val="kk-KZ"/>
        </w:rPr>
        <w:t>10</w:t>
      </w:r>
      <w:r w:rsidRPr="00375E42">
        <w:rPr>
          <w:lang w:val="kk-KZ"/>
        </w:rPr>
        <w:t>.18)</w:t>
      </w:r>
    </w:p>
    <w:p w:rsidR="00633839" w:rsidRPr="00375E42" w:rsidRDefault="00633839" w:rsidP="00B231EA">
      <w:pPr>
        <w:tabs>
          <w:tab w:val="left" w:pos="0"/>
        </w:tabs>
        <w:jc w:val="both"/>
        <w:rPr>
          <w:lang w:val="kk-KZ"/>
        </w:rPr>
      </w:pPr>
      <w:r w:rsidRPr="00375E42">
        <w:rPr>
          <w:lang w:val="kk-KZ"/>
        </w:rPr>
        <w:t xml:space="preserve">мұндағы </w:t>
      </w:r>
      <w:r w:rsidRPr="00375E42">
        <w:rPr>
          <w:i/>
          <w:iCs/>
          <w:lang w:val="kk-KZ"/>
        </w:rPr>
        <w:t>I</w:t>
      </w:r>
      <w:r w:rsidRPr="00375E42">
        <w:rPr>
          <w:i/>
          <w:iCs/>
          <w:vertAlign w:val="subscript"/>
          <w:lang w:val="kk-KZ"/>
        </w:rPr>
        <w:t>0</w:t>
      </w:r>
      <w:r w:rsidRPr="00375E42">
        <w:rPr>
          <w:lang w:val="kk-KZ"/>
        </w:rPr>
        <w:t>-жарықтың затқа түскенге дейiнгi бастапқы интенсивтiгi.</w:t>
      </w:r>
    </w:p>
    <w:p w:rsidR="00633839" w:rsidRPr="00B46D6F" w:rsidRDefault="00633839" w:rsidP="00B231EA">
      <w:pPr>
        <w:tabs>
          <w:tab w:val="left" w:pos="0"/>
        </w:tabs>
        <w:ind w:firstLine="284"/>
        <w:jc w:val="both"/>
        <w:rPr>
          <w:lang w:val="kk-KZ"/>
        </w:rPr>
      </w:pPr>
      <w:r w:rsidRPr="00375E42">
        <w:rPr>
          <w:lang w:val="kk-KZ"/>
        </w:rPr>
        <w:t xml:space="preserve">Демек, электромагниттiк толқын интенсивтiлiгi активтi ортада </w:t>
      </w:r>
      <w:r w:rsidRPr="00B46D6F">
        <w:rPr>
          <w:lang w:val="kk-KZ"/>
        </w:rPr>
        <w:t xml:space="preserve">жүрген </w:t>
      </w:r>
      <w:r w:rsidRPr="00B46D6F">
        <w:rPr>
          <w:i/>
          <w:iCs/>
          <w:lang w:val="kk-KZ"/>
        </w:rPr>
        <w:t xml:space="preserve">z </w:t>
      </w:r>
      <w:r w:rsidRPr="00B46D6F">
        <w:rPr>
          <w:lang w:val="kk-KZ"/>
        </w:rPr>
        <w:t xml:space="preserve">жолына байланысты экспоненциялық заңдылықпен өседi. Егер </w:t>
      </w:r>
      <w:r w:rsidRPr="00B46D6F">
        <w:rPr>
          <w:i/>
          <w:iCs/>
          <w:lang w:val="kk-KZ"/>
        </w:rPr>
        <w:t>z=1/</w:t>
      </w:r>
      <w:r w:rsidRPr="008C5CEC">
        <w:rPr>
          <w:i/>
          <w:iCs/>
          <w:lang w:val="en-US"/>
        </w:rPr>
        <w:sym w:font="Symbol" w:char="F061"/>
      </w:r>
      <w:r w:rsidRPr="00B46D6F">
        <w:rPr>
          <w:lang w:val="kk-KZ"/>
        </w:rPr>
        <w:t xml:space="preserve"> болса, онда (</w:t>
      </w:r>
      <w:r w:rsidR="00F27803" w:rsidRPr="00F27803">
        <w:rPr>
          <w:lang w:val="kk-KZ"/>
        </w:rPr>
        <w:t>10</w:t>
      </w:r>
      <w:r w:rsidRPr="00B46D6F">
        <w:rPr>
          <w:lang w:val="kk-KZ"/>
        </w:rPr>
        <w:t xml:space="preserve">.18) теңдiк бойынша </w:t>
      </w:r>
      <w:r w:rsidRPr="00B46D6F">
        <w:rPr>
          <w:i/>
          <w:iCs/>
          <w:lang w:val="kk-KZ"/>
        </w:rPr>
        <w:t>I=I</w:t>
      </w:r>
      <w:r w:rsidRPr="00B46D6F">
        <w:rPr>
          <w:i/>
          <w:iCs/>
          <w:vertAlign w:val="subscript"/>
          <w:lang w:val="kk-KZ"/>
        </w:rPr>
        <w:t>0</w:t>
      </w:r>
      <w:r w:rsidRPr="008C5CEC">
        <w:rPr>
          <w:lang w:val="en-US"/>
        </w:rPr>
        <w:sym w:font="Symbol" w:char="F0D7"/>
      </w:r>
      <w:r w:rsidRPr="00B46D6F">
        <w:rPr>
          <w:i/>
          <w:iCs/>
          <w:lang w:val="kk-KZ"/>
        </w:rPr>
        <w:t>e=I</w:t>
      </w:r>
      <w:r w:rsidRPr="00B46D6F">
        <w:rPr>
          <w:i/>
          <w:iCs/>
          <w:vertAlign w:val="subscript"/>
          <w:lang w:val="kk-KZ"/>
        </w:rPr>
        <w:t>0</w:t>
      </w:r>
      <w:r w:rsidRPr="008C5CEC">
        <w:rPr>
          <w:lang w:val="en-US"/>
        </w:rPr>
        <w:sym w:font="Symbol" w:char="F0D7"/>
      </w:r>
      <w:r w:rsidRPr="00B46D6F">
        <w:rPr>
          <w:lang w:val="kk-KZ"/>
        </w:rPr>
        <w:t>2,72 болады. Сөйтiп, қалыңдығы кванттық күшейту коэффициентiнiң керi шамасына тең активтi орта қабатынан өткенде жарықтың интенсивтiлiгi 2,72 есе артады.</w:t>
      </w:r>
    </w:p>
    <w:p w:rsidR="00633839" w:rsidRPr="00B46D6F" w:rsidRDefault="00633839" w:rsidP="00B231EA">
      <w:pPr>
        <w:tabs>
          <w:tab w:val="left" w:pos="0"/>
        </w:tabs>
        <w:ind w:firstLine="284"/>
        <w:jc w:val="both"/>
        <w:rPr>
          <w:lang w:val="kk-KZ"/>
        </w:rPr>
      </w:pPr>
      <w:r w:rsidRPr="00B46D6F">
        <w:rPr>
          <w:lang w:val="kk-KZ"/>
        </w:rPr>
        <w:t xml:space="preserve">Ескеретiн нәрсе: Бугер-Ламберт заңы бойынш </w:t>
      </w:r>
      <w:r w:rsidRPr="008C5CEC">
        <w:rPr>
          <w:position w:val="-10"/>
          <w:lang w:val="en-US"/>
        </w:rPr>
        <w:object w:dxaOrig="1060" w:dyaOrig="360">
          <v:shape id="_x0000_i1178" type="#_x0000_t75" style="width:45pt;height:15pt" o:ole="" fillcolor="window">
            <v:imagedata r:id="rId344" o:title=""/>
          </v:shape>
          <o:OLEObject Type="Embed" ProgID="Equation.DSMT4" ShapeID="_x0000_i1178" DrawAspect="Content" ObjectID="_1521893005" r:id="rId345"/>
        </w:object>
      </w:r>
      <w:r w:rsidRPr="00B46D6F">
        <w:rPr>
          <w:lang w:val="kk-KZ"/>
        </w:rPr>
        <w:t xml:space="preserve">, мұндағы </w:t>
      </w:r>
      <w:r w:rsidRPr="00B46D6F">
        <w:rPr>
          <w:i/>
          <w:iCs/>
          <w:lang w:val="kk-KZ"/>
        </w:rPr>
        <w:t>k</w:t>
      </w:r>
      <w:r w:rsidRPr="00B46D6F">
        <w:rPr>
          <w:i/>
          <w:iCs/>
          <w:vertAlign w:val="subscript"/>
          <w:lang w:val="kk-KZ"/>
        </w:rPr>
        <w:t>v</w:t>
      </w:r>
      <w:r w:rsidRPr="00B46D6F">
        <w:rPr>
          <w:lang w:val="kk-KZ"/>
        </w:rPr>
        <w:t xml:space="preserve"> коэффициентi, см</w:t>
      </w:r>
      <w:r w:rsidRPr="00B46D6F">
        <w:rPr>
          <w:vertAlign w:val="superscript"/>
          <w:lang w:val="kk-KZ"/>
        </w:rPr>
        <w:t>-1</w:t>
      </w:r>
      <w:r w:rsidRPr="00B46D6F">
        <w:rPr>
          <w:lang w:val="kk-KZ"/>
        </w:rPr>
        <w:t xml:space="preserve">. </w:t>
      </w:r>
      <w:r w:rsidRPr="008C5CEC">
        <w:rPr>
          <w:position w:val="-28"/>
          <w:lang w:val="en-US"/>
        </w:rPr>
        <w:object w:dxaOrig="999" w:dyaOrig="680">
          <v:shape id="_x0000_i1179" type="#_x0000_t75" style="width:42pt;height:24pt" o:ole="" fillcolor="window">
            <v:imagedata r:id="rId346" o:title=""/>
          </v:shape>
          <o:OLEObject Type="Embed" ProgID="Equation.DSMT4" ShapeID="_x0000_i1179" DrawAspect="Content" ObjectID="_1521893006" r:id="rId347"/>
        </w:object>
      </w:r>
      <w:r w:rsidRPr="00B46D6F">
        <w:rPr>
          <w:lang w:val="kk-KZ"/>
        </w:rPr>
        <w:t xml:space="preserve"> болған жағдайда жұту коэффициентi оң таңбалы, сондықтан толқын интенсивтiгi </w:t>
      </w:r>
      <w:r w:rsidRPr="00B46D6F">
        <w:rPr>
          <w:i/>
          <w:iCs/>
          <w:lang w:val="kk-KZ"/>
        </w:rPr>
        <w:t>z</w:t>
      </w:r>
      <w:r w:rsidRPr="00B46D6F">
        <w:rPr>
          <w:lang w:val="kk-KZ"/>
        </w:rPr>
        <w:t xml:space="preserve"> қашықтыққа байланысты кемидi (экспоненциялық заң бойынша). Ал қоныстанудың инверсиясы жасалған жағдайда, яғни </w:t>
      </w:r>
      <w:r w:rsidRPr="008C5CEC">
        <w:rPr>
          <w:position w:val="-28"/>
          <w:lang w:val="en-US"/>
        </w:rPr>
        <w:object w:dxaOrig="999" w:dyaOrig="680">
          <v:shape id="_x0000_i1180" type="#_x0000_t75" style="width:40.5pt;height:23.25pt" o:ole="" fillcolor="window">
            <v:imagedata r:id="rId348" o:title=""/>
          </v:shape>
          <o:OLEObject Type="Embed" ProgID="Equation.DSMT4" ShapeID="_x0000_i1180" DrawAspect="Content" ObjectID="_1521893007" r:id="rId349"/>
        </w:object>
      </w:r>
      <w:r w:rsidRPr="00B46D6F">
        <w:rPr>
          <w:lang w:val="kk-KZ"/>
        </w:rPr>
        <w:t xml:space="preserve"> болғанда, жұту коэффициентi терiс, толқын интенсивтiгi экспоненциялық заң бойынша өседi. Кванттық электроникада терiс жұту коэффициентi </w:t>
      </w:r>
      <w:r>
        <w:rPr>
          <w:lang w:val="kk-KZ"/>
        </w:rPr>
        <w:t>күшейту коэффициенті</w:t>
      </w:r>
      <w:r w:rsidRPr="00B46D6F">
        <w:rPr>
          <w:lang w:val="kk-KZ"/>
        </w:rPr>
        <w:t xml:space="preserve"> деп аталады және ол былай белгiленедi: </w:t>
      </w:r>
      <w:r w:rsidRPr="00A92645">
        <w:rPr>
          <w:position w:val="-10"/>
        </w:rPr>
        <w:object w:dxaOrig="180" w:dyaOrig="340">
          <v:shape id="_x0000_i1181" type="#_x0000_t75" style="width:9pt;height:18pt" o:ole="">
            <v:imagedata r:id="rId350" o:title=""/>
          </v:shape>
          <o:OLEObject Type="Embed" ProgID="Equation.3" ShapeID="_x0000_i1181" DrawAspect="Content" ObjectID="_1521893008" r:id="rId351"/>
        </w:object>
      </w:r>
      <w:r w:rsidRPr="008C5CEC">
        <w:rPr>
          <w:i/>
          <w:iCs/>
        </w:rPr>
        <w:sym w:font="Symbol" w:char="F061"/>
      </w:r>
      <w:r w:rsidRPr="008C5CEC">
        <w:rPr>
          <w:i/>
          <w:iCs/>
        </w:rPr>
        <w:sym w:font="Symbol" w:char="F03D"/>
      </w:r>
      <w:r w:rsidRPr="00B46D6F">
        <w:rPr>
          <w:i/>
          <w:iCs/>
          <w:lang w:val="kk-KZ"/>
        </w:rPr>
        <w:t xml:space="preserve"> -k</w:t>
      </w:r>
      <w:r w:rsidRPr="00B46D6F">
        <w:rPr>
          <w:i/>
          <w:iCs/>
          <w:vertAlign w:val="subscript"/>
          <w:lang w:val="kk-KZ"/>
        </w:rPr>
        <w:t>v</w:t>
      </w:r>
      <w:r w:rsidRPr="00B46D6F">
        <w:rPr>
          <w:lang w:val="kk-KZ"/>
        </w:rPr>
        <w:t>.</w:t>
      </w:r>
    </w:p>
    <w:p w:rsidR="00633839" w:rsidRPr="00B46D6F" w:rsidRDefault="00742802" w:rsidP="00B231EA">
      <w:pPr>
        <w:tabs>
          <w:tab w:val="left" w:pos="0"/>
        </w:tabs>
        <w:ind w:firstLine="284"/>
        <w:jc w:val="both"/>
        <w:rPr>
          <w:lang w:val="kk-KZ"/>
        </w:rPr>
      </w:pPr>
      <w:r>
        <w:rPr>
          <w:noProof/>
          <w:lang w:eastAsia="ru-RU"/>
        </w:rPr>
        <w:pict>
          <v:shape id="_x0000_s2733" type="#_x0000_t202" style="position:absolute;left:0;text-align:left;margin-left:142.05pt;margin-top:45.2pt;width:40.15pt;height:18pt;z-index:-251587072;mso-position-horizontal-relative:text;mso-position-vertical-relative:text" stroked="f">
            <v:textbox style="mso-next-textbox:#_x0000_s2733">
              <w:txbxContent>
                <w:p w:rsidR="00742802" w:rsidRPr="00BD1783" w:rsidRDefault="00742802" w:rsidP="00BD1783">
                  <w:pPr>
                    <w:rPr>
                      <w:lang w:val="kk-KZ"/>
                    </w:rPr>
                  </w:pPr>
                  <w:r>
                    <w:rPr>
                      <w:lang w:val="kk-KZ"/>
                    </w:rPr>
                    <w:t>102</w:t>
                  </w:r>
                </w:p>
              </w:txbxContent>
            </v:textbox>
          </v:shape>
        </w:pict>
      </w:r>
      <w:r>
        <w:rPr>
          <w:noProof/>
          <w:lang w:eastAsia="ru-RU"/>
        </w:rPr>
        <w:pict>
          <v:shape id="_x0000_s2732" type="#_x0000_t202" style="position:absolute;left:0;text-align:left;margin-left:-287.6pt;margin-top:45.2pt;width:32.15pt;height:18pt;z-index:-251588096;mso-position-horizontal-relative:text;mso-position-vertical-relative:text" stroked="f">
            <v:textbox style="mso-next-textbox:#_x0000_s2732">
              <w:txbxContent>
                <w:p w:rsidR="00742802" w:rsidRPr="00BD1783" w:rsidRDefault="00742802" w:rsidP="00BD1783">
                  <w:pPr>
                    <w:rPr>
                      <w:lang w:val="kk-KZ"/>
                    </w:rPr>
                  </w:pPr>
                  <w:r>
                    <w:rPr>
                      <w:lang w:val="kk-KZ"/>
                    </w:rPr>
                    <w:t>100</w:t>
                  </w:r>
                </w:p>
              </w:txbxContent>
            </v:textbox>
          </v:shape>
        </w:pict>
      </w:r>
      <w:r w:rsidR="00633839" w:rsidRPr="00B46D6F">
        <w:rPr>
          <w:lang w:val="kk-KZ"/>
        </w:rPr>
        <w:t>Кванттық күшейту коэффициентiн активтi орта деңгейлерiнiң қоныстануы арқылы өрнектеуге болады.</w:t>
      </w:r>
    </w:p>
    <w:p w:rsidR="00633839" w:rsidRPr="00B46D6F" w:rsidRDefault="00633839" w:rsidP="00B231EA">
      <w:pPr>
        <w:tabs>
          <w:tab w:val="left" w:pos="0"/>
        </w:tabs>
        <w:ind w:firstLine="284"/>
        <w:jc w:val="both"/>
        <w:rPr>
          <w:lang w:val="kk-KZ"/>
        </w:rPr>
      </w:pPr>
      <w:r w:rsidRPr="00B46D6F">
        <w:rPr>
          <w:lang w:val="kk-KZ"/>
        </w:rPr>
        <w:t xml:space="preserve">Ерiксiз сәуле шығару және жұту процестерi активтi ортада бiр мезгiлде өрбитiндiктен, жарық интенсивтiгiнiң (фотондар ағынының) заттың қалыңдығы </w:t>
      </w:r>
      <w:r w:rsidRPr="00B46D6F">
        <w:rPr>
          <w:i/>
          <w:iCs/>
          <w:lang w:val="kk-KZ"/>
        </w:rPr>
        <w:t>dz</w:t>
      </w:r>
      <w:r w:rsidRPr="00B46D6F">
        <w:rPr>
          <w:lang w:val="kk-KZ"/>
        </w:rPr>
        <w:t xml:space="preserve"> қабатынан өткендегi өзгерiсi мына формуламен анықталады:</w:t>
      </w:r>
    </w:p>
    <w:p w:rsidR="00633839" w:rsidRPr="00B46D6F" w:rsidRDefault="00633839" w:rsidP="00406158">
      <w:pPr>
        <w:tabs>
          <w:tab w:val="left" w:pos="0"/>
        </w:tabs>
        <w:ind w:firstLine="284"/>
        <w:jc w:val="right"/>
        <w:rPr>
          <w:lang w:val="kk-KZ"/>
        </w:rPr>
      </w:pPr>
      <w:r w:rsidRPr="00B97295">
        <w:rPr>
          <w:position w:val="-24"/>
          <w:lang w:val="en-US"/>
        </w:rPr>
        <w:object w:dxaOrig="4780" w:dyaOrig="620">
          <v:shape id="_x0000_i1182" type="#_x0000_t75" style="width:199.5pt;height:25.5pt" o:ole="">
            <v:imagedata r:id="rId352" o:title=""/>
          </v:shape>
          <o:OLEObject Type="Embed" ProgID="Equation.3" ShapeID="_x0000_i1182" DrawAspect="Content" ObjectID="_1521893009" r:id="rId353"/>
        </w:object>
      </w:r>
      <w:r w:rsidRPr="00B46D6F">
        <w:rPr>
          <w:lang w:val="kk-KZ"/>
        </w:rPr>
        <w:t>(</w:t>
      </w:r>
      <w:r w:rsidR="00F27803" w:rsidRPr="00050134">
        <w:rPr>
          <w:lang w:val="kk-KZ"/>
        </w:rPr>
        <w:t>10</w:t>
      </w:r>
      <w:r w:rsidRPr="00B46D6F">
        <w:rPr>
          <w:lang w:val="kk-KZ"/>
        </w:rPr>
        <w:t>.19)</w:t>
      </w:r>
    </w:p>
    <w:p w:rsidR="00633839" w:rsidRPr="00B46D6F" w:rsidRDefault="00633839" w:rsidP="00B231EA">
      <w:pPr>
        <w:tabs>
          <w:tab w:val="left" w:pos="0"/>
        </w:tabs>
        <w:ind w:firstLine="284"/>
        <w:jc w:val="both"/>
        <w:rPr>
          <w:lang w:val="kk-KZ"/>
        </w:rPr>
      </w:pPr>
      <w:r w:rsidRPr="00B46D6F">
        <w:rPr>
          <w:lang w:val="kk-KZ"/>
        </w:rPr>
        <w:t xml:space="preserve">Бұл теңдiк </w:t>
      </w:r>
      <w:r w:rsidRPr="00B46D6F">
        <w:rPr>
          <w:i/>
          <w:iCs/>
          <w:lang w:val="kk-KZ"/>
        </w:rPr>
        <w:t>1</w:t>
      </w:r>
      <w:r w:rsidRPr="008C5CEC">
        <w:rPr>
          <w:lang w:val="en-US"/>
        </w:rPr>
        <w:sym w:font="Symbol" w:char="F0AE"/>
      </w:r>
      <w:r w:rsidRPr="00B46D6F">
        <w:rPr>
          <w:i/>
          <w:iCs/>
          <w:lang w:val="kk-KZ"/>
        </w:rPr>
        <w:t>2</w:t>
      </w:r>
      <w:r w:rsidRPr="00B46D6F">
        <w:rPr>
          <w:lang w:val="kk-KZ"/>
        </w:rPr>
        <w:t xml:space="preserve">, </w:t>
      </w:r>
      <w:r w:rsidRPr="00B46D6F">
        <w:rPr>
          <w:i/>
          <w:iCs/>
          <w:lang w:val="kk-KZ"/>
        </w:rPr>
        <w:t>2</w:t>
      </w:r>
      <w:r w:rsidRPr="008C5CEC">
        <w:rPr>
          <w:lang w:val="en-US"/>
        </w:rPr>
        <w:sym w:font="Symbol" w:char="F0AE"/>
      </w:r>
      <w:r w:rsidRPr="00B46D6F">
        <w:rPr>
          <w:i/>
          <w:iCs/>
          <w:lang w:val="kk-KZ"/>
        </w:rPr>
        <w:t>1</w:t>
      </w:r>
      <w:r w:rsidRPr="00B46D6F">
        <w:rPr>
          <w:lang w:val="kk-KZ"/>
        </w:rPr>
        <w:t xml:space="preserve"> көшулерi нәтижесiнде </w:t>
      </w:r>
      <w:r w:rsidRPr="00B46D6F">
        <w:rPr>
          <w:i/>
          <w:iCs/>
          <w:lang w:val="kk-KZ"/>
        </w:rPr>
        <w:t>dz</w:t>
      </w:r>
      <w:r w:rsidRPr="00B46D6F">
        <w:rPr>
          <w:lang w:val="kk-KZ"/>
        </w:rPr>
        <w:t xml:space="preserve"> қабатында жұтылған (</w:t>
      </w:r>
      <w:r w:rsidRPr="00B46D6F">
        <w:rPr>
          <w:i/>
          <w:iCs/>
          <w:lang w:val="kk-KZ"/>
        </w:rPr>
        <w:t>hvN</w:t>
      </w:r>
      <w:r w:rsidRPr="00B46D6F">
        <w:rPr>
          <w:i/>
          <w:iCs/>
          <w:vertAlign w:val="subscript"/>
          <w:lang w:val="kk-KZ"/>
        </w:rPr>
        <w:t>1</w:t>
      </w:r>
      <w:r w:rsidRPr="00B46D6F">
        <w:rPr>
          <w:i/>
          <w:iCs/>
          <w:lang w:val="kk-KZ"/>
        </w:rPr>
        <w:t>B</w:t>
      </w:r>
      <w:r w:rsidRPr="00B46D6F">
        <w:rPr>
          <w:i/>
          <w:iCs/>
          <w:vertAlign w:val="subscript"/>
          <w:lang w:val="kk-KZ"/>
        </w:rPr>
        <w:t>12</w:t>
      </w:r>
      <w:r w:rsidRPr="008C5CEC">
        <w:rPr>
          <w:i/>
          <w:iCs/>
          <w:lang w:val="en-US"/>
        </w:rPr>
        <w:sym w:font="Symbol" w:char="F072"/>
      </w:r>
      <w:r w:rsidRPr="00B46D6F">
        <w:rPr>
          <w:i/>
          <w:iCs/>
          <w:lang w:val="kk-KZ"/>
        </w:rPr>
        <w:t>dz</w:t>
      </w:r>
      <w:r w:rsidRPr="00B46D6F">
        <w:rPr>
          <w:lang w:val="kk-KZ"/>
        </w:rPr>
        <w:t>) және ерiксiз шығарылған (</w:t>
      </w:r>
      <w:r w:rsidRPr="00B46D6F">
        <w:rPr>
          <w:i/>
          <w:iCs/>
          <w:lang w:val="kk-KZ"/>
        </w:rPr>
        <w:t>hvN</w:t>
      </w:r>
      <w:r w:rsidRPr="00B46D6F">
        <w:rPr>
          <w:i/>
          <w:iCs/>
          <w:vertAlign w:val="subscript"/>
          <w:lang w:val="kk-KZ"/>
        </w:rPr>
        <w:t>2</w:t>
      </w:r>
      <w:r w:rsidRPr="00B46D6F">
        <w:rPr>
          <w:i/>
          <w:iCs/>
          <w:lang w:val="kk-KZ"/>
        </w:rPr>
        <w:t>B</w:t>
      </w:r>
      <w:r w:rsidRPr="00B46D6F">
        <w:rPr>
          <w:i/>
          <w:iCs/>
          <w:vertAlign w:val="subscript"/>
          <w:lang w:val="kk-KZ"/>
        </w:rPr>
        <w:t>21</w:t>
      </w:r>
      <w:r w:rsidRPr="008C5CEC">
        <w:rPr>
          <w:i/>
          <w:iCs/>
          <w:lang w:val="en-US"/>
        </w:rPr>
        <w:sym w:font="Symbol" w:char="F072"/>
      </w:r>
      <w:r w:rsidRPr="00B46D6F">
        <w:rPr>
          <w:i/>
          <w:iCs/>
          <w:lang w:val="kk-KZ"/>
        </w:rPr>
        <w:t>dz</w:t>
      </w:r>
      <w:r w:rsidRPr="00B46D6F">
        <w:rPr>
          <w:lang w:val="kk-KZ"/>
        </w:rPr>
        <w:t>) кванттар саны ескерiлiп алынды. (</w:t>
      </w:r>
      <w:r w:rsidR="00F27803" w:rsidRPr="00F27803">
        <w:rPr>
          <w:lang w:val="kk-KZ"/>
        </w:rPr>
        <w:t>10</w:t>
      </w:r>
      <w:r w:rsidRPr="00B46D6F">
        <w:rPr>
          <w:lang w:val="kk-KZ"/>
        </w:rPr>
        <w:t>.17) және (</w:t>
      </w:r>
      <w:r w:rsidR="00F27803" w:rsidRPr="00F27803">
        <w:rPr>
          <w:lang w:val="kk-KZ"/>
        </w:rPr>
        <w:t>10</w:t>
      </w:r>
      <w:r w:rsidRPr="00B46D6F">
        <w:rPr>
          <w:lang w:val="kk-KZ"/>
        </w:rPr>
        <w:t>.19) теңдiктерiн салыстырсақ, онда кванттық күшейту коэффициентi мынаған тең болады:</w:t>
      </w:r>
    </w:p>
    <w:p w:rsidR="00633839" w:rsidRPr="00B46D6F" w:rsidRDefault="00633839" w:rsidP="00406158">
      <w:pPr>
        <w:tabs>
          <w:tab w:val="left" w:pos="0"/>
        </w:tabs>
        <w:ind w:firstLine="284"/>
        <w:jc w:val="right"/>
        <w:rPr>
          <w:lang w:val="kk-KZ"/>
        </w:rPr>
      </w:pPr>
      <w:r w:rsidRPr="00B46D6F">
        <w:rPr>
          <w:lang w:val="kk-KZ"/>
        </w:rPr>
        <w:tab/>
      </w:r>
      <w:r w:rsidRPr="008C5CEC">
        <w:rPr>
          <w:position w:val="-28"/>
          <w:lang w:val="en-US"/>
        </w:rPr>
        <w:object w:dxaOrig="2340" w:dyaOrig="720">
          <v:shape id="_x0000_i1183" type="#_x0000_t75" style="width:92.25pt;height:26.25pt" o:ole="" fillcolor="window">
            <v:imagedata r:id="rId354" o:title=""/>
          </v:shape>
          <o:OLEObject Type="Embed" ProgID="Equation.DSMT4" ShapeID="_x0000_i1183" DrawAspect="Content" ObjectID="_1521893010" r:id="rId355"/>
        </w:object>
      </w:r>
      <w:r w:rsidRPr="00B46D6F">
        <w:rPr>
          <w:lang w:val="kk-KZ"/>
        </w:rPr>
        <w:tab/>
      </w:r>
      <w:r w:rsidRPr="00B46D6F">
        <w:rPr>
          <w:lang w:val="kk-KZ"/>
        </w:rPr>
        <w:tab/>
      </w:r>
      <w:r w:rsidR="00406158">
        <w:rPr>
          <w:lang w:val="kk-KZ"/>
        </w:rPr>
        <w:t xml:space="preserve">     </w:t>
      </w:r>
      <w:r w:rsidRPr="00B46D6F">
        <w:rPr>
          <w:lang w:val="kk-KZ"/>
        </w:rPr>
        <w:t>(</w:t>
      </w:r>
      <w:r w:rsidR="00F27803" w:rsidRPr="00050134">
        <w:rPr>
          <w:lang w:val="kk-KZ"/>
        </w:rPr>
        <w:t>10</w:t>
      </w:r>
      <w:r w:rsidRPr="00B46D6F">
        <w:rPr>
          <w:lang w:val="kk-KZ"/>
        </w:rPr>
        <w:t>.20)</w:t>
      </w:r>
    </w:p>
    <w:p w:rsidR="00633839" w:rsidRPr="00B46D6F" w:rsidRDefault="00633839" w:rsidP="00B231EA">
      <w:pPr>
        <w:tabs>
          <w:tab w:val="left" w:pos="0"/>
        </w:tabs>
        <w:jc w:val="both"/>
        <w:rPr>
          <w:lang w:val="kk-KZ"/>
        </w:rPr>
      </w:pPr>
      <w:r w:rsidRPr="00B46D6F">
        <w:rPr>
          <w:lang w:val="kk-KZ"/>
        </w:rPr>
        <w:t xml:space="preserve">азғындалған деңгейлер үшін </w:t>
      </w:r>
      <w:r w:rsidRPr="008C5CEC">
        <w:rPr>
          <w:position w:val="-34"/>
          <w:lang w:val="en-US"/>
        </w:rPr>
        <w:object w:dxaOrig="2700" w:dyaOrig="780">
          <v:shape id="_x0000_i1184" type="#_x0000_t75" style="width:97.5pt;height:26.25pt" o:ole="" fillcolor="window">
            <v:imagedata r:id="rId356" o:title=""/>
          </v:shape>
          <o:OLEObject Type="Embed" ProgID="Equation.DSMT4" ShapeID="_x0000_i1184" DrawAspect="Content" ObjectID="_1521893011" r:id="rId357"/>
        </w:object>
      </w:r>
      <w:r w:rsidRPr="00B46D6F">
        <w:rPr>
          <w:lang w:val="kk-KZ"/>
        </w:rPr>
        <w:t>.</w:t>
      </w:r>
    </w:p>
    <w:p w:rsidR="00633839" w:rsidRPr="00B46D6F" w:rsidRDefault="00633839" w:rsidP="00B231EA">
      <w:pPr>
        <w:tabs>
          <w:tab w:val="left" w:pos="0"/>
        </w:tabs>
        <w:ind w:firstLine="284"/>
        <w:jc w:val="both"/>
        <w:rPr>
          <w:lang w:val="kk-KZ"/>
        </w:rPr>
      </w:pPr>
      <w:r w:rsidRPr="00B46D6F">
        <w:rPr>
          <w:lang w:val="kk-KZ"/>
        </w:rPr>
        <w:t xml:space="preserve">Егер </w:t>
      </w:r>
      <w:r w:rsidRPr="008C5CEC">
        <w:rPr>
          <w:i/>
          <w:iCs/>
        </w:rPr>
        <w:sym w:font="Symbol" w:char="F061"/>
      </w:r>
      <w:r w:rsidRPr="008C5CEC">
        <w:sym w:font="Symbol" w:char="F03E"/>
      </w:r>
      <w:r w:rsidRPr="00B46D6F">
        <w:rPr>
          <w:lang w:val="kk-KZ"/>
        </w:rPr>
        <w:t xml:space="preserve">0 болса, онда атомдар </w:t>
      </w:r>
      <w:r>
        <w:rPr>
          <w:lang w:val="kk-KZ"/>
        </w:rPr>
        <w:t xml:space="preserve">жүйесі </w:t>
      </w:r>
      <w:r w:rsidRPr="00B46D6F">
        <w:rPr>
          <w:lang w:val="kk-KZ"/>
        </w:rPr>
        <w:t xml:space="preserve">жарықты күшейтедi, егер </w:t>
      </w:r>
      <w:r w:rsidRPr="008C5CEC">
        <w:sym w:font="Symbol" w:char="F061"/>
      </w:r>
      <w:r w:rsidRPr="008C5CEC">
        <w:sym w:font="Symbol" w:char="F03C"/>
      </w:r>
      <w:r w:rsidRPr="00B46D6F">
        <w:rPr>
          <w:lang w:val="kk-KZ"/>
        </w:rPr>
        <w:t>0 болса, онда ортадан жарық өткен сайын, оның интенсивтiгi кеми бередi, жарық жұтылады.</w:t>
      </w:r>
    </w:p>
    <w:p w:rsidR="00633839" w:rsidRPr="00B46D6F" w:rsidRDefault="00633839" w:rsidP="00B231EA">
      <w:pPr>
        <w:tabs>
          <w:tab w:val="left" w:pos="0"/>
        </w:tabs>
        <w:ind w:firstLine="284"/>
        <w:jc w:val="both"/>
        <w:rPr>
          <w:lang w:val="kk-KZ"/>
        </w:rPr>
      </w:pPr>
      <w:r w:rsidRPr="00B46D6F">
        <w:rPr>
          <w:lang w:val="kk-KZ"/>
        </w:rPr>
        <w:t xml:space="preserve">Термодинамикалық тепе-теңдiк жағдайында атомдар </w:t>
      </w:r>
      <w:r>
        <w:rPr>
          <w:lang w:val="kk-KZ"/>
        </w:rPr>
        <w:t>(</w:t>
      </w:r>
      <w:r w:rsidR="00F27803" w:rsidRPr="00F27803">
        <w:rPr>
          <w:lang w:val="kk-KZ"/>
        </w:rPr>
        <w:t>10</w:t>
      </w:r>
      <w:r>
        <w:rPr>
          <w:lang w:val="kk-KZ"/>
        </w:rPr>
        <w:t xml:space="preserve">.10) </w:t>
      </w:r>
      <w:r w:rsidRPr="00B46D6F">
        <w:rPr>
          <w:lang w:val="kk-KZ"/>
        </w:rPr>
        <w:t xml:space="preserve">Больцман заңына  сәйкес жеке энергетикалық деңгейлер бойынша таралып қоныстанады. Егер </w:t>
      </w:r>
      <w:r w:rsidRPr="00B46D6F">
        <w:rPr>
          <w:i/>
          <w:iCs/>
          <w:lang w:val="kk-KZ"/>
        </w:rPr>
        <w:t>N</w:t>
      </w:r>
      <w:r w:rsidRPr="00B46D6F">
        <w:rPr>
          <w:i/>
          <w:iCs/>
          <w:vertAlign w:val="subscript"/>
          <w:lang w:val="kk-KZ"/>
        </w:rPr>
        <w:t>1</w:t>
      </w:r>
      <w:r w:rsidRPr="00B46D6F">
        <w:rPr>
          <w:i/>
          <w:iCs/>
          <w:lang w:val="kk-KZ"/>
        </w:rPr>
        <w:t>g</w:t>
      </w:r>
      <w:r w:rsidRPr="00B46D6F">
        <w:rPr>
          <w:i/>
          <w:iCs/>
          <w:vertAlign w:val="subscript"/>
          <w:lang w:val="kk-KZ"/>
        </w:rPr>
        <w:t>2</w:t>
      </w:r>
      <w:r w:rsidRPr="00B46D6F">
        <w:rPr>
          <w:i/>
          <w:iCs/>
          <w:lang w:val="kk-KZ"/>
        </w:rPr>
        <w:t>&gt;N</w:t>
      </w:r>
      <w:r w:rsidRPr="00B46D6F">
        <w:rPr>
          <w:i/>
          <w:iCs/>
          <w:vertAlign w:val="subscript"/>
          <w:lang w:val="kk-KZ"/>
        </w:rPr>
        <w:t>2</w:t>
      </w:r>
      <w:r w:rsidRPr="00B46D6F">
        <w:rPr>
          <w:i/>
          <w:iCs/>
          <w:lang w:val="kk-KZ"/>
        </w:rPr>
        <w:t>g</w:t>
      </w:r>
      <w:r w:rsidRPr="00B46D6F">
        <w:rPr>
          <w:i/>
          <w:iCs/>
          <w:vertAlign w:val="subscript"/>
          <w:lang w:val="kk-KZ"/>
        </w:rPr>
        <w:t>1</w:t>
      </w:r>
      <w:r w:rsidRPr="00B46D6F">
        <w:rPr>
          <w:lang w:val="kk-KZ"/>
        </w:rPr>
        <w:t xml:space="preserve"> болса, онда (</w:t>
      </w:r>
      <w:r w:rsidR="00F27803" w:rsidRPr="00F27803">
        <w:rPr>
          <w:lang w:val="kk-KZ"/>
        </w:rPr>
        <w:t>10</w:t>
      </w:r>
      <w:r w:rsidRPr="00B46D6F">
        <w:rPr>
          <w:lang w:val="kk-KZ"/>
        </w:rPr>
        <w:t xml:space="preserve">.20) күшейту коэффициентi терiс болады және сәуле шығару интенсивтiгi атомдар қабатынан өткенде кемидi. Керiсiнше, деңгейлер инверсиялық қоныстанған ортада </w:t>
      </w:r>
      <w:r w:rsidRPr="00B46D6F">
        <w:rPr>
          <w:i/>
          <w:iCs/>
          <w:lang w:val="kk-KZ"/>
        </w:rPr>
        <w:t>N</w:t>
      </w:r>
      <w:r w:rsidRPr="00B46D6F">
        <w:rPr>
          <w:i/>
          <w:iCs/>
          <w:vertAlign w:val="subscript"/>
          <w:lang w:val="kk-KZ"/>
        </w:rPr>
        <w:t>1</w:t>
      </w:r>
      <w:r w:rsidRPr="00B46D6F">
        <w:rPr>
          <w:i/>
          <w:iCs/>
          <w:lang w:val="kk-KZ"/>
        </w:rPr>
        <w:t>g</w:t>
      </w:r>
      <w:r w:rsidRPr="00B46D6F">
        <w:rPr>
          <w:i/>
          <w:iCs/>
          <w:vertAlign w:val="subscript"/>
          <w:lang w:val="kk-KZ"/>
        </w:rPr>
        <w:t>2</w:t>
      </w:r>
      <w:r w:rsidRPr="00B46D6F">
        <w:rPr>
          <w:i/>
          <w:iCs/>
          <w:lang w:val="kk-KZ"/>
        </w:rPr>
        <w:t>&lt;N</w:t>
      </w:r>
      <w:r w:rsidRPr="00B46D6F">
        <w:rPr>
          <w:i/>
          <w:iCs/>
          <w:vertAlign w:val="subscript"/>
          <w:lang w:val="kk-KZ"/>
        </w:rPr>
        <w:t>2</w:t>
      </w:r>
      <w:r w:rsidRPr="00B46D6F">
        <w:rPr>
          <w:i/>
          <w:iCs/>
          <w:lang w:val="kk-KZ"/>
        </w:rPr>
        <w:t>g</w:t>
      </w:r>
      <w:r w:rsidRPr="00B46D6F">
        <w:rPr>
          <w:i/>
          <w:iCs/>
          <w:vertAlign w:val="subscript"/>
          <w:lang w:val="kk-KZ"/>
        </w:rPr>
        <w:t>1</w:t>
      </w:r>
      <w:r w:rsidRPr="00B46D6F">
        <w:rPr>
          <w:lang w:val="kk-KZ"/>
        </w:rPr>
        <w:t>күшейту коэффициентi нольден үлкен және жарық ортадан өткенде атомдардың қозу энергиясы есебiнен күшейетiн болады.</w:t>
      </w:r>
    </w:p>
    <w:p w:rsidR="00633839" w:rsidRPr="00050134" w:rsidRDefault="00633839" w:rsidP="00B231EA">
      <w:pPr>
        <w:tabs>
          <w:tab w:val="left" w:pos="0"/>
        </w:tabs>
        <w:ind w:firstLine="284"/>
        <w:jc w:val="both"/>
        <w:rPr>
          <w:lang w:val="kk-KZ"/>
        </w:rPr>
      </w:pPr>
      <w:r w:rsidRPr="00AB12E8">
        <w:rPr>
          <w:lang w:val="kk-KZ"/>
        </w:rPr>
        <w:t xml:space="preserve">Сонымен, зат өзiнен өтетiн жиiлiгi </w:t>
      </w:r>
      <w:r w:rsidRPr="00AB12E8">
        <w:rPr>
          <w:i/>
          <w:iCs/>
          <w:lang w:val="kk-KZ"/>
        </w:rPr>
        <w:t>v</w:t>
      </w:r>
      <w:r w:rsidRPr="00AB12E8">
        <w:rPr>
          <w:i/>
          <w:iCs/>
          <w:vertAlign w:val="subscript"/>
          <w:lang w:val="kk-KZ"/>
        </w:rPr>
        <w:t>12</w:t>
      </w:r>
      <w:r w:rsidRPr="00AB12E8">
        <w:rPr>
          <w:lang w:val="kk-KZ"/>
        </w:rPr>
        <w:t xml:space="preserve"> толқынды күшейту үшін бiрiншiден, зат бөлшектерiнiң энергия айырымы </w:t>
      </w:r>
      <w:r w:rsidRPr="00AB12E8">
        <w:rPr>
          <w:i/>
          <w:iCs/>
          <w:lang w:val="kk-KZ"/>
        </w:rPr>
        <w:t>hv</w:t>
      </w:r>
      <w:r w:rsidRPr="00AB12E8">
        <w:rPr>
          <w:i/>
          <w:iCs/>
          <w:vertAlign w:val="subscript"/>
          <w:lang w:val="kk-KZ"/>
        </w:rPr>
        <w:t>12</w:t>
      </w:r>
      <w:r w:rsidRPr="00AB12E8">
        <w:rPr>
          <w:i/>
          <w:iCs/>
          <w:lang w:val="kk-KZ"/>
        </w:rPr>
        <w:t>=E</w:t>
      </w:r>
      <w:r w:rsidRPr="00AB12E8">
        <w:rPr>
          <w:i/>
          <w:iCs/>
          <w:vertAlign w:val="subscript"/>
          <w:lang w:val="kk-KZ"/>
        </w:rPr>
        <w:t>2</w:t>
      </w:r>
      <w:r w:rsidRPr="00AB12E8">
        <w:rPr>
          <w:i/>
          <w:iCs/>
          <w:lang w:val="kk-KZ"/>
        </w:rPr>
        <w:t>-E</w:t>
      </w:r>
      <w:r w:rsidRPr="00AB12E8">
        <w:rPr>
          <w:i/>
          <w:iCs/>
          <w:vertAlign w:val="subscript"/>
          <w:lang w:val="kk-KZ"/>
        </w:rPr>
        <w:t>1</w:t>
      </w:r>
      <w:r w:rsidRPr="00AB12E8">
        <w:rPr>
          <w:lang w:val="kk-KZ"/>
        </w:rPr>
        <w:t xml:space="preserve"> болатын кем дегенде екi энергетикалық деңгейi болуы, екiншiден, </w:t>
      </w:r>
      <w:r w:rsidRPr="00AB12E8">
        <w:rPr>
          <w:i/>
          <w:iCs/>
          <w:lang w:val="kk-KZ"/>
        </w:rPr>
        <w:t>N</w:t>
      </w:r>
      <w:r w:rsidRPr="00AB12E8">
        <w:rPr>
          <w:i/>
          <w:iCs/>
          <w:vertAlign w:val="subscript"/>
          <w:lang w:val="kk-KZ"/>
        </w:rPr>
        <w:t>2</w:t>
      </w:r>
      <w:r w:rsidRPr="00AB12E8">
        <w:rPr>
          <w:i/>
          <w:iCs/>
          <w:lang w:val="kk-KZ"/>
        </w:rPr>
        <w:t>&gt;N</w:t>
      </w:r>
      <w:r w:rsidRPr="00AB12E8">
        <w:rPr>
          <w:i/>
          <w:iCs/>
          <w:vertAlign w:val="subscript"/>
          <w:lang w:val="kk-KZ"/>
        </w:rPr>
        <w:t>1</w:t>
      </w:r>
      <w:r w:rsidRPr="00AB12E8">
        <w:rPr>
          <w:lang w:val="kk-KZ"/>
        </w:rPr>
        <w:t xml:space="preserve"> шарты орындалуы керек. </w:t>
      </w:r>
      <w:r w:rsidRPr="00050134">
        <w:rPr>
          <w:lang w:val="kk-KZ"/>
        </w:rPr>
        <w:t>Бұл шарттар қажеттi, бiрақ жеткiлiктi емес. Реал заттарда әрқашан толқынның</w:t>
      </w:r>
      <w:r w:rsidR="000A38C3">
        <w:rPr>
          <w:lang w:val="kk-KZ"/>
        </w:rPr>
        <w:t xml:space="preserve"> </w:t>
      </w:r>
      <w:r w:rsidRPr="00050134">
        <w:rPr>
          <w:i/>
          <w:iCs/>
          <w:lang w:val="kk-KZ"/>
        </w:rPr>
        <w:t>1</w:t>
      </w:r>
      <w:r w:rsidRPr="008C5CEC">
        <w:sym w:font="Symbol" w:char="F0AE"/>
      </w:r>
      <w:r w:rsidRPr="00050134">
        <w:rPr>
          <w:i/>
          <w:iCs/>
          <w:lang w:val="kk-KZ"/>
        </w:rPr>
        <w:t>2</w:t>
      </w:r>
      <w:r w:rsidRPr="00050134">
        <w:rPr>
          <w:lang w:val="kk-KZ"/>
        </w:rPr>
        <w:t xml:space="preserve"> ауысуларға тәуелсiз, қосымша әлсiреуi болады.</w:t>
      </w:r>
    </w:p>
    <w:p w:rsidR="00633839" w:rsidRPr="00050134" w:rsidRDefault="00633839" w:rsidP="00B231EA">
      <w:pPr>
        <w:tabs>
          <w:tab w:val="left" w:pos="0"/>
        </w:tabs>
        <w:ind w:firstLine="284"/>
        <w:jc w:val="both"/>
        <w:rPr>
          <w:lang w:val="kk-KZ"/>
        </w:rPr>
      </w:pPr>
      <w:r w:rsidRPr="00050134">
        <w:rPr>
          <w:lang w:val="kk-KZ"/>
        </w:rPr>
        <w:t>Активтi ортада толқын таралғанда, оның интенсивтiгiнiң бiраз бөлiгi әр түрлі шығынға ұшырап, жоғалуы мүмкін (мысалы, ортаның бiртектi болмауынан шашырауы т.б.).</w:t>
      </w:r>
    </w:p>
    <w:p w:rsidR="00633839" w:rsidRPr="00050134" w:rsidRDefault="00633839" w:rsidP="00B231EA">
      <w:pPr>
        <w:tabs>
          <w:tab w:val="left" w:pos="0"/>
        </w:tabs>
        <w:ind w:firstLine="284"/>
        <w:jc w:val="both"/>
        <w:rPr>
          <w:lang w:val="kk-KZ"/>
        </w:rPr>
      </w:pPr>
      <w:r w:rsidRPr="00050134">
        <w:rPr>
          <w:lang w:val="kk-KZ"/>
        </w:rPr>
        <w:t>Сонда ортада толқын таралғанда тек шығын есебiнен оның интенсивтiгiнiңөзгеруi мына теңдiк бойынша өрнектеледi:</w:t>
      </w:r>
    </w:p>
    <w:p w:rsidR="00633839" w:rsidRPr="00237CB7" w:rsidRDefault="00633839" w:rsidP="00406158">
      <w:pPr>
        <w:tabs>
          <w:tab w:val="left" w:pos="0"/>
        </w:tabs>
        <w:ind w:firstLine="284"/>
        <w:jc w:val="right"/>
        <w:rPr>
          <w:lang w:val="kk-KZ"/>
        </w:rPr>
      </w:pPr>
      <w:r>
        <w:rPr>
          <w:lang w:val="kk-KZ"/>
        </w:rPr>
        <w:tab/>
      </w:r>
      <w:r w:rsidRPr="008C5CEC">
        <w:rPr>
          <w:position w:val="-10"/>
          <w:lang w:val="en-US"/>
        </w:rPr>
        <w:object w:dxaOrig="1180" w:dyaOrig="320">
          <v:shape id="_x0000_i1185" type="#_x0000_t75" style="width:54pt;height:15pt" o:ole="" fillcolor="window">
            <v:imagedata r:id="rId358" o:title=""/>
          </v:shape>
          <o:OLEObject Type="Embed" ProgID="Equation.DSMT4" ShapeID="_x0000_i1185" DrawAspect="Content" ObjectID="_1521893012" r:id="rId359"/>
        </w:object>
      </w:r>
      <w:r w:rsidRPr="00237CB7">
        <w:rPr>
          <w:lang w:val="kk-KZ"/>
        </w:rPr>
        <w:t>,</w:t>
      </w:r>
      <w:r>
        <w:rPr>
          <w:lang w:val="kk-KZ"/>
        </w:rPr>
        <w:tab/>
      </w:r>
      <w:r>
        <w:rPr>
          <w:lang w:val="kk-KZ"/>
        </w:rPr>
        <w:tab/>
      </w:r>
      <w:r w:rsidR="00406158">
        <w:rPr>
          <w:lang w:val="kk-KZ"/>
        </w:rPr>
        <w:t xml:space="preserve">                </w:t>
      </w:r>
      <w:r w:rsidRPr="00237CB7">
        <w:rPr>
          <w:lang w:val="kk-KZ"/>
        </w:rPr>
        <w:t>(</w:t>
      </w:r>
      <w:r w:rsidR="00F27803" w:rsidRPr="00050134">
        <w:rPr>
          <w:lang w:val="kk-KZ"/>
        </w:rPr>
        <w:t>10</w:t>
      </w:r>
      <w:r w:rsidRPr="00237CB7">
        <w:rPr>
          <w:lang w:val="kk-KZ"/>
        </w:rPr>
        <w:t>.21)</w:t>
      </w:r>
    </w:p>
    <w:p w:rsidR="00633839" w:rsidRPr="00237CB7" w:rsidRDefault="00742802" w:rsidP="00B231EA">
      <w:pPr>
        <w:tabs>
          <w:tab w:val="left" w:pos="0"/>
        </w:tabs>
        <w:jc w:val="both"/>
        <w:rPr>
          <w:lang w:val="kk-KZ"/>
        </w:rPr>
      </w:pPr>
      <w:r>
        <w:rPr>
          <w:noProof/>
          <w:lang w:eastAsia="ru-RU"/>
        </w:rPr>
        <w:pict>
          <v:shape id="_x0000_s2734" type="#_x0000_t202" style="position:absolute;left:0;text-align:left;margin-left:145.2pt;margin-top:48.75pt;width:33.95pt;height:18pt;z-index:-251586048;mso-position-horizontal-relative:text;mso-position-vertical-relative:text" stroked="f">
            <v:textbox style="mso-next-textbox:#_x0000_s2734">
              <w:txbxContent>
                <w:p w:rsidR="00742802" w:rsidRPr="00BD1783" w:rsidRDefault="00742802" w:rsidP="00BD1783">
                  <w:pPr>
                    <w:rPr>
                      <w:lang w:val="kk-KZ"/>
                    </w:rPr>
                  </w:pPr>
                  <w:r>
                    <w:rPr>
                      <w:lang w:val="kk-KZ"/>
                    </w:rPr>
                    <w:t>103</w:t>
                  </w:r>
                </w:p>
              </w:txbxContent>
            </v:textbox>
          </v:shape>
        </w:pict>
      </w:r>
      <w:r w:rsidR="00633839" w:rsidRPr="00237CB7">
        <w:rPr>
          <w:lang w:val="kk-KZ"/>
        </w:rPr>
        <w:t xml:space="preserve">мұнда </w:t>
      </w:r>
      <w:r w:rsidR="00633839" w:rsidRPr="008C5CEC">
        <w:rPr>
          <w:i/>
          <w:iCs/>
        </w:rPr>
        <w:sym w:font="Symbol" w:char="F062"/>
      </w:r>
      <w:r w:rsidR="00633839" w:rsidRPr="00237CB7">
        <w:rPr>
          <w:lang w:val="kk-KZ"/>
        </w:rPr>
        <w:t>-жоғалту (шығын) коэффициентi, активтi ортада шығындарды мөлшерлiк сипаттау үшін қолданылады.</w:t>
      </w:r>
    </w:p>
    <w:p w:rsidR="00633839" w:rsidRPr="00B46D6F" w:rsidRDefault="00633839" w:rsidP="00B231EA">
      <w:pPr>
        <w:tabs>
          <w:tab w:val="left" w:pos="0"/>
        </w:tabs>
        <w:jc w:val="both"/>
        <w:rPr>
          <w:lang w:val="kk-KZ"/>
        </w:rPr>
      </w:pPr>
      <w:r w:rsidRPr="00237CB7">
        <w:rPr>
          <w:lang w:val="kk-KZ"/>
        </w:rPr>
        <w:t>Егер активтi ортаның күшей</w:t>
      </w:r>
      <w:r w:rsidRPr="00B46D6F">
        <w:rPr>
          <w:lang w:val="kk-KZ"/>
        </w:rPr>
        <w:t>ткiштiк қасиеттерiмен қатар, тудыратын шығындарын ескерсек, онда активтi орта</w:t>
      </w:r>
      <w:r>
        <w:rPr>
          <w:lang w:val="kk-KZ"/>
        </w:rPr>
        <w:t>дағы</w:t>
      </w:r>
      <w:r w:rsidRPr="00B46D6F">
        <w:rPr>
          <w:lang w:val="kk-KZ"/>
        </w:rPr>
        <w:t xml:space="preserve"> толқын интенсивтiгiнiң өзгеруi былайша өрнектеледi:</w:t>
      </w:r>
    </w:p>
    <w:p w:rsidR="00633839" w:rsidRPr="00237CB7" w:rsidRDefault="00633839" w:rsidP="00406158">
      <w:pPr>
        <w:tabs>
          <w:tab w:val="left" w:pos="0"/>
        </w:tabs>
        <w:ind w:firstLine="284"/>
        <w:jc w:val="right"/>
        <w:rPr>
          <w:lang w:val="kk-KZ"/>
        </w:rPr>
      </w:pPr>
      <w:r>
        <w:rPr>
          <w:lang w:val="kk-KZ"/>
        </w:rPr>
        <w:tab/>
      </w:r>
      <w:r w:rsidRPr="008C5CEC">
        <w:rPr>
          <w:position w:val="-10"/>
          <w:lang w:val="en-US"/>
        </w:rPr>
        <w:object w:dxaOrig="1600" w:dyaOrig="320">
          <v:shape id="_x0000_i1186" type="#_x0000_t75" style="width:76.5pt;height:15pt" o:ole="" fillcolor="window">
            <v:imagedata r:id="rId360" o:title=""/>
          </v:shape>
          <o:OLEObject Type="Embed" ProgID="Equation.DSMT4" ShapeID="_x0000_i1186" DrawAspect="Content" ObjectID="_1521893013" r:id="rId361"/>
        </w:object>
      </w:r>
      <w:r>
        <w:rPr>
          <w:lang w:val="kk-KZ"/>
        </w:rPr>
        <w:tab/>
      </w:r>
      <w:r>
        <w:rPr>
          <w:lang w:val="kk-KZ"/>
        </w:rPr>
        <w:tab/>
      </w:r>
      <w:r w:rsidR="00406158">
        <w:rPr>
          <w:lang w:val="kk-KZ"/>
        </w:rPr>
        <w:t xml:space="preserve">       </w:t>
      </w:r>
      <w:r w:rsidRPr="00237CB7">
        <w:rPr>
          <w:lang w:val="kk-KZ"/>
        </w:rPr>
        <w:t>(</w:t>
      </w:r>
      <w:r w:rsidR="00F27803" w:rsidRPr="00F27803">
        <w:rPr>
          <w:lang w:val="kk-KZ"/>
        </w:rPr>
        <w:t>10</w:t>
      </w:r>
      <w:r w:rsidRPr="00237CB7">
        <w:rPr>
          <w:lang w:val="kk-KZ"/>
        </w:rPr>
        <w:t>.22)</w:t>
      </w:r>
    </w:p>
    <w:p w:rsidR="00633839" w:rsidRPr="00237CB7" w:rsidRDefault="00F27803" w:rsidP="00F27803">
      <w:pPr>
        <w:tabs>
          <w:tab w:val="left" w:pos="0"/>
        </w:tabs>
        <w:jc w:val="both"/>
        <w:rPr>
          <w:lang w:val="kk-KZ"/>
        </w:rPr>
      </w:pPr>
      <w:r w:rsidRPr="00F27803">
        <w:rPr>
          <w:lang w:val="kk-KZ"/>
        </w:rPr>
        <w:t>(</w:t>
      </w:r>
      <w:r w:rsidRPr="00050134">
        <w:rPr>
          <w:lang w:val="kk-KZ"/>
        </w:rPr>
        <w:t>10</w:t>
      </w:r>
      <w:r w:rsidRPr="00F27803">
        <w:rPr>
          <w:lang w:val="kk-KZ"/>
        </w:rPr>
        <w:t>.</w:t>
      </w:r>
      <w:r w:rsidRPr="00050134">
        <w:rPr>
          <w:lang w:val="kk-KZ"/>
        </w:rPr>
        <w:t>22</w:t>
      </w:r>
      <w:r w:rsidRPr="00F27803">
        <w:rPr>
          <w:lang w:val="kk-KZ"/>
        </w:rPr>
        <w:t xml:space="preserve">) </w:t>
      </w:r>
      <w:r w:rsidR="00633839" w:rsidRPr="00237CB7">
        <w:rPr>
          <w:lang w:val="kk-KZ"/>
        </w:rPr>
        <w:t>теңдеуiн интегралдасақ, онда</w:t>
      </w:r>
    </w:p>
    <w:p w:rsidR="00633839" w:rsidRPr="00237CB7" w:rsidRDefault="00633839" w:rsidP="00406158">
      <w:pPr>
        <w:tabs>
          <w:tab w:val="left" w:pos="0"/>
        </w:tabs>
        <w:jc w:val="right"/>
        <w:rPr>
          <w:lang w:val="kk-KZ"/>
        </w:rPr>
      </w:pPr>
      <w:r>
        <w:rPr>
          <w:lang w:val="kk-KZ"/>
        </w:rPr>
        <w:tab/>
      </w:r>
      <w:r w:rsidRPr="008C5CEC">
        <w:rPr>
          <w:position w:val="-10"/>
          <w:lang w:val="en-US"/>
        </w:rPr>
        <w:object w:dxaOrig="1240" w:dyaOrig="360">
          <v:shape id="_x0000_i1187" type="#_x0000_t75" style="width:58.5pt;height:16.5pt" o:ole="" fillcolor="window">
            <v:imagedata r:id="rId362" o:title=""/>
          </v:shape>
          <o:OLEObject Type="Embed" ProgID="Equation.DSMT4" ShapeID="_x0000_i1187" DrawAspect="Content" ObjectID="_1521893014" r:id="rId363"/>
        </w:object>
      </w:r>
      <w:r>
        <w:rPr>
          <w:lang w:val="kk-KZ"/>
        </w:rPr>
        <w:tab/>
      </w:r>
      <w:r>
        <w:rPr>
          <w:lang w:val="kk-KZ"/>
        </w:rPr>
        <w:tab/>
      </w:r>
      <w:r w:rsidR="00406158">
        <w:rPr>
          <w:lang w:val="kk-KZ"/>
        </w:rPr>
        <w:t xml:space="preserve">                 </w:t>
      </w:r>
      <w:r w:rsidRPr="00237CB7">
        <w:rPr>
          <w:lang w:val="kk-KZ"/>
        </w:rPr>
        <w:t xml:space="preserve"> (</w:t>
      </w:r>
      <w:r w:rsidR="00F27803" w:rsidRPr="00F27803">
        <w:rPr>
          <w:lang w:val="kk-KZ"/>
        </w:rPr>
        <w:t>10</w:t>
      </w:r>
      <w:r w:rsidRPr="00237CB7">
        <w:rPr>
          <w:lang w:val="kk-KZ"/>
        </w:rPr>
        <w:t>.23)</w:t>
      </w:r>
    </w:p>
    <w:p w:rsidR="00633839" w:rsidRPr="00B46D6F" w:rsidRDefault="00633839" w:rsidP="00B231EA">
      <w:pPr>
        <w:tabs>
          <w:tab w:val="left" w:pos="0"/>
        </w:tabs>
        <w:ind w:firstLine="284"/>
        <w:jc w:val="both"/>
        <w:rPr>
          <w:lang w:val="kk-KZ"/>
        </w:rPr>
      </w:pPr>
      <w:r w:rsidRPr="00237CB7">
        <w:rPr>
          <w:lang w:val="kk-KZ"/>
        </w:rPr>
        <w:t>Бұл өрнек активтi ортада электромагниттiк толқын таралғанда, оның интенсивтiгiнiң өзгеруiн анықтайды. Осыдан кванттық күшейтудi</w:t>
      </w:r>
      <w:r w:rsidRPr="00B46D6F">
        <w:rPr>
          <w:lang w:val="kk-KZ"/>
        </w:rPr>
        <w:t xml:space="preserve">ң үшіншi шарты келiп шығады: </w:t>
      </w:r>
      <w:r w:rsidRPr="00AB12E8">
        <w:rPr>
          <w:u w:val="single"/>
          <w:lang w:val="kk-KZ"/>
        </w:rPr>
        <w:t>активтi атомдардың ерiксiз сәуле шығаруы заттағы электромагниттiк энергияның шығынының орнын артығымен толтыра алатындай болуы тиiс.</w:t>
      </w:r>
      <w:r w:rsidRPr="00B46D6F">
        <w:rPr>
          <w:lang w:val="kk-KZ"/>
        </w:rPr>
        <w:t xml:space="preserve"> Толқын интенсивтiгi ортада өсуi үшін, кванттық күшейту коэффициентi нольден үлкен болумен қатар, активтi ортадағы жоғалту коэффициентiнен де артық болуы керек. Бұл активтi орта арқылы өтетiн электромагниттiк сәуле үшін сол ортаның күшейткiш болу шарты.</w:t>
      </w:r>
    </w:p>
    <w:p w:rsidR="00633839" w:rsidRPr="00B46D6F" w:rsidRDefault="00F27803" w:rsidP="00B231EA">
      <w:pPr>
        <w:tabs>
          <w:tab w:val="left" w:pos="0"/>
        </w:tabs>
        <w:ind w:firstLine="284"/>
        <w:jc w:val="both"/>
        <w:rPr>
          <w:lang w:val="kk-KZ"/>
        </w:rPr>
      </w:pPr>
      <w:r w:rsidRPr="00050134">
        <w:rPr>
          <w:bCs/>
          <w:i/>
          <w:u w:val="single"/>
          <w:lang w:val="kk-KZ"/>
        </w:rPr>
        <w:t>10</w:t>
      </w:r>
      <w:r w:rsidR="00633839" w:rsidRPr="00B46D6F">
        <w:rPr>
          <w:bCs/>
          <w:i/>
          <w:u w:val="single"/>
          <w:lang w:val="kk-KZ"/>
        </w:rPr>
        <w:t>.3.4.</w:t>
      </w:r>
      <w:r w:rsidR="00633839" w:rsidRPr="00B46D6F">
        <w:rPr>
          <w:i/>
          <w:iCs/>
          <w:u w:val="single"/>
          <w:lang w:val="kk-KZ"/>
        </w:rPr>
        <w:t>Инверсия жасау тәсiлдерi</w:t>
      </w:r>
      <w:r w:rsidR="00633839" w:rsidRPr="00B46D6F">
        <w:rPr>
          <w:i/>
          <w:iCs/>
          <w:lang w:val="kk-KZ"/>
        </w:rPr>
        <w:t>.</w:t>
      </w:r>
      <w:r w:rsidR="00406158">
        <w:rPr>
          <w:i/>
          <w:iCs/>
          <w:lang w:val="kk-KZ"/>
        </w:rPr>
        <w:t xml:space="preserve"> </w:t>
      </w:r>
      <w:r w:rsidR="00633839" w:rsidRPr="00B46D6F">
        <w:rPr>
          <w:lang w:val="kk-KZ"/>
        </w:rPr>
        <w:t>Деңгейлерi инверсиялық қоныстанған зат арқылы өткен жарық қана күшейтiлуi мүмкін екендiгi көрсетiлген болатын. Заттың инверсиялық қоныстанған күйi тепе-теңдiк күй емес. Дененi осы күйге келтiру үшін энергияның белгiлi бiр түрі жұмсалуы тиiс. Ал бұл «толтыру» деп аталатын қоздыру процесi кезiнде жүзеге асырылады.</w:t>
      </w:r>
    </w:p>
    <w:p w:rsidR="00633839" w:rsidRPr="00B46D6F" w:rsidRDefault="00633839" w:rsidP="00B231EA">
      <w:pPr>
        <w:tabs>
          <w:tab w:val="left" w:pos="0"/>
        </w:tabs>
        <w:ind w:firstLine="284"/>
        <w:jc w:val="both"/>
        <w:rPr>
          <w:lang w:val="kk-KZ"/>
        </w:rPr>
      </w:pPr>
      <w:r w:rsidRPr="00B46D6F">
        <w:rPr>
          <w:i/>
          <w:iCs/>
          <w:u w:val="single"/>
          <w:lang w:val="kk-KZ"/>
        </w:rPr>
        <w:t>Толтыру схемалары</w:t>
      </w:r>
      <w:r w:rsidRPr="00B46D6F">
        <w:rPr>
          <w:i/>
          <w:iCs/>
          <w:lang w:val="kk-KZ"/>
        </w:rPr>
        <w:t>.</w:t>
      </w:r>
      <w:r w:rsidRPr="00B46D6F">
        <w:rPr>
          <w:lang w:val="kk-KZ"/>
        </w:rPr>
        <w:t xml:space="preserve"> Берiлген ортада (затта) инверсиялық қоныстанған күйдi жасау мәселесiн қарастырайық. Инверсия пайда болу үшін жиiлiгi </w:t>
      </w:r>
      <w:r w:rsidRPr="00B46D6F">
        <w:rPr>
          <w:i/>
          <w:iCs/>
          <w:lang w:val="kk-KZ"/>
        </w:rPr>
        <w:t>v=(E</w:t>
      </w:r>
      <w:r w:rsidRPr="00B46D6F">
        <w:rPr>
          <w:i/>
          <w:iCs/>
          <w:vertAlign w:val="subscript"/>
          <w:lang w:val="kk-KZ"/>
        </w:rPr>
        <w:t>2</w:t>
      </w:r>
      <w:r w:rsidRPr="00B46D6F">
        <w:rPr>
          <w:i/>
          <w:iCs/>
          <w:lang w:val="kk-KZ"/>
        </w:rPr>
        <w:t>-E</w:t>
      </w:r>
      <w:r w:rsidRPr="00B46D6F">
        <w:rPr>
          <w:i/>
          <w:iCs/>
          <w:vertAlign w:val="subscript"/>
          <w:lang w:val="kk-KZ"/>
        </w:rPr>
        <w:t>1</w:t>
      </w:r>
      <w:r w:rsidRPr="00B46D6F">
        <w:rPr>
          <w:i/>
          <w:iCs/>
          <w:lang w:val="kk-KZ"/>
        </w:rPr>
        <w:t>)/h</w:t>
      </w:r>
      <w:r w:rsidRPr="00B46D6F">
        <w:rPr>
          <w:lang w:val="kk-KZ"/>
        </w:rPr>
        <w:t xml:space="preserve"> қуатты электромагниттiк толқын мен ортаның өзара әсерлесуi жеткiлiктi сияқты. Жылулық тепе-теңдiк жағдайында </w:t>
      </w:r>
      <w:r w:rsidRPr="00B46D6F">
        <w:rPr>
          <w:i/>
          <w:iCs/>
          <w:lang w:val="kk-KZ"/>
        </w:rPr>
        <w:t>1-</w:t>
      </w:r>
      <w:r w:rsidRPr="00B46D6F">
        <w:rPr>
          <w:lang w:val="kk-KZ"/>
        </w:rPr>
        <w:t xml:space="preserve">деңгей </w:t>
      </w:r>
      <w:r w:rsidRPr="00B46D6F">
        <w:rPr>
          <w:i/>
          <w:iCs/>
          <w:lang w:val="kk-KZ"/>
        </w:rPr>
        <w:t>2-</w:t>
      </w:r>
      <w:r w:rsidRPr="00B46D6F">
        <w:rPr>
          <w:lang w:val="kk-KZ"/>
        </w:rPr>
        <w:t xml:space="preserve">деңгейден көбiрек қоныстанатындықтан, жұтылу ерiксiз сәуле шығарудан басым болады, яғни түскен толқын әсерiнен </w:t>
      </w:r>
      <w:r w:rsidRPr="00B46D6F">
        <w:rPr>
          <w:i/>
          <w:iCs/>
          <w:lang w:val="kk-KZ"/>
        </w:rPr>
        <w:t>1</w:t>
      </w:r>
      <w:r w:rsidRPr="008C5CEC">
        <w:sym w:font="Symbol" w:char="F0AE"/>
      </w:r>
      <w:r w:rsidRPr="00B46D6F">
        <w:rPr>
          <w:i/>
          <w:iCs/>
          <w:lang w:val="kk-KZ"/>
        </w:rPr>
        <w:t>2</w:t>
      </w:r>
      <w:r w:rsidRPr="00B46D6F">
        <w:rPr>
          <w:lang w:val="kk-KZ"/>
        </w:rPr>
        <w:t xml:space="preserve"> көшулер </w:t>
      </w:r>
      <w:r w:rsidRPr="00B46D6F">
        <w:rPr>
          <w:i/>
          <w:iCs/>
          <w:lang w:val="kk-KZ"/>
        </w:rPr>
        <w:t>2</w:t>
      </w:r>
      <w:r w:rsidRPr="008C5CEC">
        <w:sym w:font="Symbol" w:char="F0AE"/>
      </w:r>
      <w:r w:rsidRPr="00B46D6F">
        <w:rPr>
          <w:i/>
          <w:iCs/>
          <w:lang w:val="kk-KZ"/>
        </w:rPr>
        <w:t>1</w:t>
      </w:r>
      <w:r w:rsidRPr="00B46D6F">
        <w:rPr>
          <w:lang w:val="kk-KZ"/>
        </w:rPr>
        <w:t xml:space="preserve"> көшулерiнен көп болады. Сондықтан инверсиялық қоныстануды осылай жасау мүмкін сияқты. Бiрақ бұлай болмайды екен. Деңгейлердiң қоныстануы бiрдей (</w:t>
      </w:r>
      <w:r w:rsidRPr="00B46D6F">
        <w:rPr>
          <w:i/>
          <w:iCs/>
          <w:lang w:val="kk-KZ"/>
        </w:rPr>
        <w:t>N</w:t>
      </w:r>
      <w:r w:rsidRPr="00B46D6F">
        <w:rPr>
          <w:i/>
          <w:iCs/>
          <w:vertAlign w:val="subscript"/>
          <w:lang w:val="kk-KZ"/>
        </w:rPr>
        <w:t>2</w:t>
      </w:r>
      <w:r w:rsidRPr="00B46D6F">
        <w:rPr>
          <w:i/>
          <w:iCs/>
          <w:lang w:val="kk-KZ"/>
        </w:rPr>
        <w:t>=N</w:t>
      </w:r>
      <w:r w:rsidRPr="00B46D6F">
        <w:rPr>
          <w:i/>
          <w:iCs/>
          <w:vertAlign w:val="subscript"/>
          <w:lang w:val="kk-KZ"/>
        </w:rPr>
        <w:t>1</w:t>
      </w:r>
      <w:r w:rsidRPr="00B46D6F">
        <w:rPr>
          <w:lang w:val="kk-KZ"/>
        </w:rPr>
        <w:t>) болатындай жағдай туған кезде, ерiксiз сәуле шығару және жұтылу процестерi теңеседi; (</w:t>
      </w:r>
      <w:r w:rsidR="00F27803" w:rsidRPr="00F27803">
        <w:rPr>
          <w:lang w:val="kk-KZ"/>
        </w:rPr>
        <w:t>10</w:t>
      </w:r>
      <w:r w:rsidRPr="00B46D6F">
        <w:rPr>
          <w:lang w:val="kk-KZ"/>
        </w:rPr>
        <w:t xml:space="preserve">.20) өрнекке сәйкес жиiлiгi </w:t>
      </w:r>
      <w:r w:rsidRPr="00B46D6F">
        <w:rPr>
          <w:i/>
          <w:iCs/>
          <w:lang w:val="kk-KZ"/>
        </w:rPr>
        <w:t>v</w:t>
      </w:r>
      <w:r w:rsidRPr="00B46D6F">
        <w:rPr>
          <w:lang w:val="kk-KZ"/>
        </w:rPr>
        <w:t xml:space="preserve"> электромагниттiк толқын үшін орта жұтпайтын мөлдiр ортаға айналады (</w:t>
      </w:r>
      <w:r w:rsidRPr="008C5CEC">
        <w:rPr>
          <w:i/>
          <w:iCs/>
        </w:rPr>
        <w:sym w:font="Symbol" w:char="F061"/>
      </w:r>
      <w:r w:rsidRPr="008C5CEC">
        <w:rPr>
          <w:i/>
          <w:iCs/>
        </w:rPr>
        <w:sym w:font="Symbol" w:char="F03D"/>
      </w:r>
      <w:r w:rsidRPr="00B46D6F">
        <w:rPr>
          <w:lang w:val="kk-KZ"/>
        </w:rPr>
        <w:t xml:space="preserve">0). Осы жағдайды, әдетте, </w:t>
      </w:r>
      <w:r w:rsidRPr="00B46D6F">
        <w:rPr>
          <w:u w:val="single"/>
          <w:lang w:val="kk-KZ"/>
        </w:rPr>
        <w:t>екi деңгейлiк қанығу</w:t>
      </w:r>
      <w:r w:rsidRPr="00B46D6F">
        <w:rPr>
          <w:lang w:val="kk-KZ"/>
        </w:rPr>
        <w:t xml:space="preserve"> деп атайды.</w:t>
      </w:r>
    </w:p>
    <w:p w:rsidR="00633839" w:rsidRPr="00B46D6F" w:rsidRDefault="00633839" w:rsidP="00B231EA">
      <w:pPr>
        <w:tabs>
          <w:tab w:val="left" w:pos="0"/>
        </w:tabs>
        <w:ind w:firstLine="284"/>
        <w:jc w:val="both"/>
        <w:rPr>
          <w:lang w:val="kk-KZ"/>
        </w:rPr>
      </w:pPr>
      <w:r w:rsidRPr="00B46D6F">
        <w:rPr>
          <w:lang w:val="kk-KZ"/>
        </w:rPr>
        <w:t xml:space="preserve">Сонымен, тек екi деңгейдi пайдаланып қоныстанудың инверсиясын алу мүмкін емес екен. Инверсиялық қоныстану </w:t>
      </w:r>
      <w:r>
        <w:rPr>
          <w:lang w:val="kk-KZ"/>
        </w:rPr>
        <w:t>ү</w:t>
      </w:r>
      <w:r w:rsidRPr="00B46D6F">
        <w:rPr>
          <w:lang w:val="kk-KZ"/>
        </w:rPr>
        <w:t xml:space="preserve">ш және одан да көп энергетикалық деңгейлердi пайдалану арқылы алынады. Осыған байланысты лазерлiк орталар </w:t>
      </w:r>
      <w:r>
        <w:rPr>
          <w:lang w:val="kk-KZ"/>
        </w:rPr>
        <w:t>ү</w:t>
      </w:r>
      <w:r w:rsidRPr="00B46D6F">
        <w:rPr>
          <w:lang w:val="kk-KZ"/>
        </w:rPr>
        <w:t>ш және төрт деңгейлi орталар деп аталады.</w:t>
      </w:r>
    </w:p>
    <w:p w:rsidR="00633839" w:rsidRPr="00B46D6F" w:rsidRDefault="00742802" w:rsidP="00B231EA">
      <w:pPr>
        <w:tabs>
          <w:tab w:val="left" w:pos="0"/>
        </w:tabs>
        <w:ind w:firstLine="284"/>
        <w:jc w:val="both"/>
        <w:rPr>
          <w:lang w:val="kk-KZ"/>
        </w:rPr>
      </w:pPr>
      <w:r>
        <w:rPr>
          <w:noProof/>
          <w:lang w:eastAsia="ru-RU"/>
        </w:rPr>
        <w:pict>
          <v:shape id="_x0000_s2735" type="#_x0000_t202" style="position:absolute;left:0;text-align:left;margin-left:136.6pt;margin-top:32.7pt;width:36.45pt;height:18pt;z-index:-251585024;mso-position-horizontal-relative:text;mso-position-vertical-relative:text" stroked="f">
            <v:textbox style="mso-next-textbox:#_x0000_s2735">
              <w:txbxContent>
                <w:p w:rsidR="00742802" w:rsidRPr="00BD1783" w:rsidRDefault="00742802" w:rsidP="00BD1783">
                  <w:pPr>
                    <w:rPr>
                      <w:lang w:val="kk-KZ"/>
                    </w:rPr>
                  </w:pPr>
                  <w:r>
                    <w:rPr>
                      <w:lang w:val="kk-KZ"/>
                    </w:rPr>
                    <w:t>104</w:t>
                  </w:r>
                </w:p>
              </w:txbxContent>
            </v:textbox>
          </v:shape>
        </w:pict>
      </w:r>
      <w:r w:rsidR="00F27803" w:rsidRPr="00F27803">
        <w:rPr>
          <w:lang w:val="kk-KZ"/>
        </w:rPr>
        <w:t>10</w:t>
      </w:r>
      <w:r w:rsidR="00633839" w:rsidRPr="00B46D6F">
        <w:rPr>
          <w:lang w:val="kk-KZ"/>
        </w:rPr>
        <w:t>.6-суретте лазерлiк деңгейлердiң пр</w:t>
      </w:r>
      <w:r w:rsidR="00633839">
        <w:rPr>
          <w:lang w:val="kk-KZ"/>
        </w:rPr>
        <w:t>ин</w:t>
      </w:r>
      <w:r w:rsidR="00633839" w:rsidRPr="00B46D6F">
        <w:rPr>
          <w:lang w:val="kk-KZ"/>
        </w:rPr>
        <w:t xml:space="preserve">циптiк схемалары келтiрiлген. Мұндағы белгiлер: </w:t>
      </w:r>
      <w:r w:rsidR="00633839" w:rsidRPr="00B46D6F">
        <w:rPr>
          <w:i/>
          <w:iCs/>
          <w:lang w:val="kk-KZ"/>
        </w:rPr>
        <w:t>О</w:t>
      </w:r>
      <w:r w:rsidR="00633839" w:rsidRPr="00B46D6F">
        <w:rPr>
          <w:lang w:val="kk-KZ"/>
        </w:rPr>
        <w:t xml:space="preserve">-негiзгi деңгей, </w:t>
      </w:r>
      <w:r w:rsidR="00633839" w:rsidRPr="00B46D6F">
        <w:rPr>
          <w:i/>
          <w:iCs/>
          <w:lang w:val="kk-KZ"/>
        </w:rPr>
        <w:t>1</w:t>
      </w:r>
      <w:r w:rsidR="00633839" w:rsidRPr="00B46D6F">
        <w:rPr>
          <w:lang w:val="kk-KZ"/>
        </w:rPr>
        <w:t xml:space="preserve">-төменгi, </w:t>
      </w:r>
      <w:r w:rsidR="00633839" w:rsidRPr="00B46D6F">
        <w:rPr>
          <w:i/>
          <w:iCs/>
          <w:lang w:val="kk-KZ"/>
        </w:rPr>
        <w:t>2</w:t>
      </w:r>
      <w:r w:rsidR="00633839" w:rsidRPr="00B46D6F">
        <w:rPr>
          <w:lang w:val="kk-KZ"/>
        </w:rPr>
        <w:t xml:space="preserve">-жоғарғы жұмыстық деңгей, </w:t>
      </w:r>
      <w:r w:rsidR="00633839" w:rsidRPr="00B46D6F">
        <w:rPr>
          <w:i/>
          <w:iCs/>
          <w:lang w:val="kk-KZ"/>
        </w:rPr>
        <w:t>3</w:t>
      </w:r>
      <w:r w:rsidR="00633839" w:rsidRPr="00B46D6F">
        <w:rPr>
          <w:lang w:val="kk-KZ"/>
        </w:rPr>
        <w:t xml:space="preserve">-қоздыру деңгейi. </w:t>
      </w:r>
      <w:r w:rsidR="00633839">
        <w:rPr>
          <w:lang w:val="kk-KZ"/>
        </w:rPr>
        <w:t>Қ</w:t>
      </w:r>
      <w:r w:rsidR="00633839" w:rsidRPr="00B46D6F">
        <w:rPr>
          <w:lang w:val="kk-KZ"/>
        </w:rPr>
        <w:t>оздыру (толтыру) - тiк жоғары бағытталған стрелка, жұмыстық ауысу тiк төмен бағытталған стрелка, қосымша ауысулар - қиғаш стрелкалар арқылы белгiленген.</w:t>
      </w:r>
    </w:p>
    <w:p w:rsidR="00633839" w:rsidRPr="00B46D6F" w:rsidRDefault="00742802" w:rsidP="00B231EA">
      <w:pPr>
        <w:tabs>
          <w:tab w:val="left" w:pos="0"/>
        </w:tabs>
        <w:ind w:firstLine="284"/>
        <w:jc w:val="both"/>
        <w:rPr>
          <w:lang w:val="kk-KZ"/>
        </w:rPr>
      </w:pPr>
      <w:r>
        <w:rPr>
          <w:noProof/>
          <w:lang w:val="kk-KZ"/>
        </w:rPr>
        <w:pict>
          <v:line id="_x0000_s1102" style="position:absolute;left:0;text-align:left;z-index:251584000" from="173.75pt,7.05pt" to="202.6pt,7.1pt" o:allowincell="f" strokeweight="2pt"/>
        </w:pict>
      </w:r>
      <w:r>
        <w:rPr>
          <w:noProof/>
          <w:lang w:val="kk-KZ"/>
        </w:rPr>
        <w:pict>
          <v:line id="_x0000_s1093" style="position:absolute;left:0;text-align:left;z-index:251577856" from="19.55pt,8.55pt" to="41.2pt,8.6pt" o:allowincell="f" strokeweight="2pt"/>
        </w:pict>
      </w:r>
      <w:r>
        <w:rPr>
          <w:noProof/>
          <w:lang w:val="kk-KZ"/>
        </w:rPr>
        <w:pict>
          <v:line id="_x0000_s1038" style="position:absolute;left:0;text-align:left;flip:y;z-index:251540992" from="22.55pt,11.25pt" to="22.6pt,40.1pt" o:allowincell="f">
            <v:stroke endarrow="block" endarrowwidth="narrow" endarrowlength="short"/>
          </v:line>
        </w:pict>
      </w:r>
      <w:r w:rsidR="00633839" w:rsidRPr="00B46D6F">
        <w:rPr>
          <w:sz w:val="16"/>
          <w:szCs w:val="16"/>
          <w:lang w:val="kk-KZ"/>
        </w:rPr>
        <w:t xml:space="preserve">3                                                         </w:t>
      </w:r>
      <w:r w:rsidR="005D7A25">
        <w:rPr>
          <w:sz w:val="16"/>
          <w:szCs w:val="16"/>
          <w:lang w:val="kk-KZ"/>
        </w:rPr>
        <w:t xml:space="preserve">          </w:t>
      </w:r>
      <w:r w:rsidR="00633839" w:rsidRPr="00B46D6F">
        <w:rPr>
          <w:sz w:val="16"/>
          <w:szCs w:val="16"/>
          <w:lang w:val="kk-KZ"/>
        </w:rPr>
        <w:t xml:space="preserve"> 3</w:t>
      </w:r>
    </w:p>
    <w:p w:rsidR="00633839" w:rsidRPr="00B46D6F" w:rsidRDefault="00742802" w:rsidP="00B231EA">
      <w:pPr>
        <w:tabs>
          <w:tab w:val="left" w:pos="0"/>
        </w:tabs>
        <w:ind w:firstLine="284"/>
        <w:jc w:val="both"/>
        <w:rPr>
          <w:lang w:val="kk-KZ"/>
        </w:rPr>
      </w:pPr>
      <w:r>
        <w:rPr>
          <w:noProof/>
          <w:lang w:val="kk-KZ"/>
        </w:rPr>
        <w:pict>
          <v:line id="_x0000_s1114" style="position:absolute;left:0;text-align:left;z-index:251594240" from="184.4pt,-2.35pt" to="191.65pt,12.1pt" o:allowincell="f">
            <v:stroke endarrow="block" endarrowwidth="narrow" endarrowlength="short"/>
          </v:line>
        </w:pict>
      </w:r>
      <w:r>
        <w:rPr>
          <w:noProof/>
          <w:lang w:val="kk-KZ"/>
        </w:rPr>
        <w:pict>
          <v:line id="_x0000_s1112" style="position:absolute;left:0;text-align:left;flip:y;z-index:251592192" from="177.95pt,1.4pt" to="178pt,37.45pt" o:allowincell="f">
            <v:stroke endarrow="block" endarrowwidth="narrow" endarrowlength="short"/>
          </v:line>
        </w:pict>
      </w:r>
      <w:r>
        <w:rPr>
          <w:noProof/>
          <w:lang w:val="kk-KZ"/>
        </w:rPr>
        <w:pict>
          <v:line id="_x0000_s1052" style="position:absolute;left:0;text-align:left;z-index:251550208" from="25.25pt,.7pt" to="32.5pt,7.95pt" o:allowincell="f">
            <v:stroke endarrow="block" endarrowwidth="narrow" endarrowlength="short"/>
          </v:line>
        </w:pict>
      </w:r>
      <w:r w:rsidR="00633839" w:rsidRPr="00B46D6F">
        <w:rPr>
          <w:sz w:val="16"/>
          <w:szCs w:val="16"/>
          <w:lang w:val="kk-KZ"/>
        </w:rPr>
        <w:t xml:space="preserve">2               </w:t>
      </w:r>
      <w:r w:rsidR="005D7A25">
        <w:rPr>
          <w:sz w:val="16"/>
          <w:szCs w:val="16"/>
          <w:lang w:val="kk-KZ"/>
        </w:rPr>
        <w:t xml:space="preserve">             </w:t>
      </w:r>
      <w:r w:rsidR="00633839" w:rsidRPr="00B46D6F">
        <w:rPr>
          <w:sz w:val="16"/>
          <w:szCs w:val="16"/>
          <w:lang w:val="kk-KZ"/>
        </w:rPr>
        <w:t xml:space="preserve"> 2;3                                  2</w:t>
      </w:r>
    </w:p>
    <w:p w:rsidR="00633839" w:rsidRPr="00B46D6F" w:rsidRDefault="00742802" w:rsidP="00B231EA">
      <w:pPr>
        <w:tabs>
          <w:tab w:val="left" w:pos="0"/>
        </w:tabs>
        <w:ind w:firstLine="284"/>
        <w:jc w:val="both"/>
        <w:rPr>
          <w:lang w:val="kk-KZ"/>
        </w:rPr>
      </w:pPr>
      <w:r>
        <w:rPr>
          <w:noProof/>
          <w:lang w:val="kk-KZ"/>
        </w:rPr>
        <w:pict>
          <v:line id="_x0000_s1121" style="position:absolute;left:0;text-align:left;z-index:251601408" from="34.25pt,1.7pt" to="34.3pt,16.15pt" o:allowincell="f" strokeweight="1pt"/>
        </w:pict>
      </w:r>
      <w:r>
        <w:rPr>
          <w:noProof/>
          <w:lang w:val="kk-KZ"/>
        </w:rPr>
        <w:pict>
          <v:line id="_x0000_s1120" style="position:absolute;left:0;text-align:left;z-index:251600384" from="36.95pt,1.7pt" to="37pt,16.15pt" o:allowincell="f" strokeweight="1pt"/>
        </w:pict>
      </w:r>
      <w:r>
        <w:rPr>
          <w:noProof/>
          <w:lang w:val="kk-KZ"/>
        </w:rPr>
        <w:pict>
          <v:line id="_x0000_s1118" style="position:absolute;left:0;text-align:left;z-index:251598336" from="197.6pt,3.65pt" to="197.65pt,18.1pt" o:allowincell="f" strokeweight="1pt"/>
        </w:pict>
      </w:r>
      <w:r>
        <w:rPr>
          <w:noProof/>
          <w:lang w:val="kk-KZ"/>
        </w:rPr>
        <w:pict>
          <v:line id="_x0000_s1117" style="position:absolute;left:0;text-align:left;z-index:251597312" from="200.3pt,2.9pt" to="200.35pt,17.35pt" o:allowincell="f" strokeweight="1pt"/>
        </w:pict>
      </w:r>
      <w:r>
        <w:rPr>
          <w:noProof/>
          <w:lang w:val="kk-KZ"/>
        </w:rPr>
        <w:pict>
          <v:line id="_x0000_s1105" style="position:absolute;left:0;text-align:left;z-index:251586048" from="183.65pt,1.7pt" to="205.3pt,1.75pt" o:allowincell="f" strokeweight="2pt"/>
        </w:pict>
      </w:r>
      <w:r>
        <w:rPr>
          <w:noProof/>
          <w:lang w:val="kk-KZ"/>
        </w:rPr>
        <w:pict>
          <v:line id="_x0000_s1096" style="position:absolute;left:0;text-align:left;z-index:251579904" from="29pt,.2pt" to="43.45pt,.25pt" o:allowincell="f" strokeweight="2pt"/>
        </w:pict>
      </w:r>
      <w:r>
        <w:rPr>
          <w:noProof/>
          <w:lang w:val="kk-KZ"/>
        </w:rPr>
        <w:pict>
          <v:line id="_x0000_s1090" style="position:absolute;left:0;text-align:left;z-index:251575808" from="105.5pt,2.15pt" to="105.55pt,16.6pt" o:allowincell="f" strokeweight="1pt"/>
        </w:pict>
      </w:r>
      <w:r>
        <w:rPr>
          <w:noProof/>
          <w:lang w:val="kk-KZ"/>
        </w:rPr>
        <w:pict>
          <v:line id="_x0000_s1087" style="position:absolute;left:0;text-align:left;z-index:251573760" from="108.95pt,2.45pt" to="109pt,16.9pt" o:allowincell="f" strokeweight="1pt"/>
        </w:pict>
      </w:r>
      <w:r>
        <w:rPr>
          <w:noProof/>
          <w:lang w:val="kk-KZ"/>
        </w:rPr>
        <w:pict>
          <v:line id="_x0000_s1070" style="position:absolute;left:0;text-align:left;flip:y;z-index:251562496" from="91.55pt,2.45pt" to="91.6pt,31.3pt" o:allowincell="f">
            <v:stroke endarrow="block" endarrowwidth="narrow" endarrowlength="short"/>
          </v:line>
        </w:pict>
      </w:r>
      <w:r>
        <w:rPr>
          <w:noProof/>
          <w:lang w:val="kk-KZ"/>
        </w:rPr>
        <w:pict>
          <v:line id="_x0000_s1059" style="position:absolute;left:0;text-align:left;z-index:251554304" from="87.35pt,.95pt" to="116.2pt,1pt" o:allowincell="f" strokeweight="2pt"/>
        </w:pict>
      </w:r>
    </w:p>
    <w:p w:rsidR="00633839" w:rsidRPr="00B46D6F" w:rsidRDefault="00742802" w:rsidP="005D7A25">
      <w:pPr>
        <w:tabs>
          <w:tab w:val="left" w:pos="0"/>
        </w:tabs>
        <w:jc w:val="both"/>
        <w:rPr>
          <w:lang w:val="kk-KZ"/>
        </w:rPr>
      </w:pPr>
      <w:r>
        <w:rPr>
          <w:noProof/>
          <w:lang w:val="kk-KZ"/>
        </w:rPr>
        <w:pict>
          <v:line id="_x0000_s1119" style="position:absolute;left:0;text-align:left;flip:x;z-index:251599360" from="198.05pt,1.35pt" to="205.3pt,8.6pt" o:allowincell="f" strokeweight="1pt"/>
        </w:pict>
      </w:r>
      <w:r>
        <w:rPr>
          <w:noProof/>
          <w:lang w:val="kk-KZ"/>
        </w:rPr>
        <w:pict>
          <v:line id="_x0000_s1116" style="position:absolute;left:0;text-align:left;z-index:251596288" from="193.85pt,2.1pt" to="201.1pt,9.35pt" o:allowincell="f" strokeweight="1pt"/>
        </w:pict>
      </w:r>
      <w:r>
        <w:rPr>
          <w:noProof/>
          <w:lang w:val="kk-KZ"/>
        </w:rPr>
        <w:pict>
          <v:line id="_x0000_s1084" style="position:absolute;left:0;text-align:left;z-index:251571712" from="102.2pt,2.1pt" to="109.45pt,9.35pt" o:allowincell="f" strokeweight="1pt"/>
        </w:pict>
      </w:r>
      <w:r>
        <w:rPr>
          <w:noProof/>
          <w:lang w:val="kk-KZ"/>
        </w:rPr>
        <w:pict>
          <v:line id="_x0000_s1081" style="position:absolute;left:0;text-align:left;flip:x;z-index:251569664" from="105.5pt,2.1pt" to="112.75pt,9.35pt" o:allowincell="f" strokeweight="1pt"/>
        </w:pict>
      </w:r>
      <w:r>
        <w:rPr>
          <w:noProof/>
          <w:lang w:val="kk-KZ"/>
        </w:rPr>
        <w:pict>
          <v:line id="_x0000_s1049" style="position:absolute;left:0;text-align:left;flip:x y;z-index:251548160" from="28.55pt,-.5pt" to="35.8pt,6.75pt" o:allowincell="f" strokeweight="1pt"/>
        </w:pict>
      </w:r>
      <w:r>
        <w:rPr>
          <w:noProof/>
          <w:lang w:val="kk-KZ"/>
        </w:rPr>
        <w:pict>
          <v:line id="_x0000_s1047" style="position:absolute;left:0;text-align:left;flip:y;z-index:251547136" from="36.65pt,.15pt" to="43.9pt,7.4pt" o:allowincell="f" strokeweight="1pt"/>
        </w:pict>
      </w:r>
      <w:r w:rsidR="005D7A25">
        <w:rPr>
          <w:sz w:val="16"/>
          <w:szCs w:val="16"/>
          <w:lang w:val="kk-KZ"/>
        </w:rPr>
        <w:t xml:space="preserve">                    </w:t>
      </w:r>
      <w:r w:rsidR="00633839" w:rsidRPr="00B46D6F">
        <w:rPr>
          <w:sz w:val="16"/>
          <w:szCs w:val="16"/>
          <w:lang w:val="kk-KZ"/>
        </w:rPr>
        <w:t>1</w:t>
      </w:r>
    </w:p>
    <w:p w:rsidR="00633839" w:rsidRPr="00B46D6F" w:rsidRDefault="00742802" w:rsidP="00B231EA">
      <w:pPr>
        <w:tabs>
          <w:tab w:val="left" w:pos="0"/>
        </w:tabs>
        <w:ind w:firstLine="284"/>
        <w:jc w:val="both"/>
        <w:rPr>
          <w:lang w:val="kk-KZ"/>
        </w:rPr>
      </w:pPr>
      <w:r>
        <w:rPr>
          <w:noProof/>
          <w:lang w:val="kk-KZ"/>
        </w:rPr>
        <w:pict>
          <v:line id="_x0000_s1115" style="position:absolute;left:0;text-align:left;flip:x;z-index:251595264" from="180.95pt,2.5pt" to="195.4pt,9.75pt" o:allowincell="f">
            <v:stroke endarrow="block" endarrowwidth="narrow" endarrowlength="short"/>
          </v:line>
        </w:pict>
      </w:r>
      <w:r>
        <w:rPr>
          <w:noProof/>
          <w:lang w:val="kk-KZ"/>
        </w:rPr>
        <w:pict>
          <v:line id="_x0000_s1108" style="position:absolute;left:0;text-align:left;z-index:251588096" from="184.4pt,-.2pt" to="206.05pt,-.15pt" o:allowincell="f" strokeweight="2pt"/>
        </w:pict>
      </w:r>
      <w:r>
        <w:rPr>
          <w:noProof/>
          <w:lang w:val="kk-KZ"/>
        </w:rPr>
        <w:pict>
          <v:line id="_x0000_s1099" style="position:absolute;left:0;text-align:left;z-index:251581952" from="16.55pt,-.95pt" to="45.4pt,-.9pt" o:allowincell="f" strokeweight="2pt"/>
        </w:pict>
      </w:r>
      <w:r>
        <w:rPr>
          <w:noProof/>
          <w:lang w:val="kk-KZ"/>
        </w:rPr>
        <w:pict>
          <v:line id="_x0000_s1074" style="position:absolute;left:0;text-align:left;flip:x;z-index:251565568" from="94.85pt,1.3pt" to="102.1pt,8.55pt" o:allowincell="f">
            <v:stroke endarrow="block" endarrowwidth="narrow" endarrowlength="short"/>
          </v:line>
        </w:pict>
      </w:r>
      <w:r>
        <w:rPr>
          <w:noProof/>
          <w:lang w:val="kk-KZ"/>
        </w:rPr>
        <w:pict>
          <v:line id="_x0000_s1063" style="position:absolute;left:0;text-align:left;z-index:251557376" from="95.3pt,-.2pt" to="116.95pt,-.15pt" o:allowincell="f" strokeweight="2pt"/>
        </w:pict>
      </w:r>
      <w:r w:rsidR="00633839" w:rsidRPr="00B46D6F">
        <w:rPr>
          <w:sz w:val="16"/>
          <w:szCs w:val="16"/>
          <w:lang w:val="kk-KZ"/>
        </w:rPr>
        <w:t>0;</w:t>
      </w:r>
      <w:r w:rsidR="005D7A25">
        <w:rPr>
          <w:sz w:val="16"/>
          <w:szCs w:val="16"/>
          <w:lang w:val="kk-KZ"/>
        </w:rPr>
        <w:t xml:space="preserve">                             </w:t>
      </w:r>
      <w:r w:rsidR="00633839" w:rsidRPr="00B46D6F">
        <w:rPr>
          <w:sz w:val="16"/>
          <w:szCs w:val="16"/>
          <w:lang w:val="kk-KZ"/>
        </w:rPr>
        <w:t xml:space="preserve">1                           </w:t>
      </w:r>
      <w:r w:rsidR="005D7A25">
        <w:rPr>
          <w:sz w:val="16"/>
          <w:szCs w:val="16"/>
          <w:lang w:val="kk-KZ"/>
        </w:rPr>
        <w:t xml:space="preserve">        </w:t>
      </w:r>
      <w:r w:rsidR="00633839" w:rsidRPr="00B46D6F">
        <w:rPr>
          <w:sz w:val="16"/>
          <w:szCs w:val="16"/>
          <w:lang w:val="kk-KZ"/>
        </w:rPr>
        <w:t>1</w:t>
      </w:r>
    </w:p>
    <w:p w:rsidR="00633839" w:rsidRPr="00B46D6F" w:rsidRDefault="00742802" w:rsidP="00B231EA">
      <w:pPr>
        <w:tabs>
          <w:tab w:val="left" w:pos="0"/>
        </w:tabs>
        <w:ind w:firstLine="284"/>
        <w:jc w:val="both"/>
        <w:rPr>
          <w:lang w:val="kk-KZ"/>
        </w:rPr>
      </w:pPr>
      <w:r>
        <w:rPr>
          <w:noProof/>
          <w:lang w:val="kk-KZ"/>
        </w:rPr>
        <w:pict>
          <v:line id="_x0000_s1110" style="position:absolute;left:0;text-align:left;z-index:251590144" from="174.2pt,2.05pt" to="203.05pt,2.1pt" o:allowincell="f" strokeweight="2pt"/>
        </w:pict>
      </w:r>
      <w:r>
        <w:rPr>
          <w:noProof/>
          <w:lang w:val="kk-KZ"/>
        </w:rPr>
        <w:pict>
          <v:line id="_x0000_s1067" style="position:absolute;left:0;text-align:left;z-index:251560448" from="84.05pt,-.2pt" to="112.9pt,-.15pt" o:allowincell="f" strokeweight="2pt"/>
        </w:pict>
      </w:r>
      <w:r w:rsidR="00633839" w:rsidRPr="00B46D6F">
        <w:rPr>
          <w:i/>
          <w:iCs/>
          <w:sz w:val="16"/>
          <w:szCs w:val="16"/>
          <w:lang w:val="kk-KZ"/>
        </w:rPr>
        <w:t>а</w:t>
      </w:r>
      <w:r w:rsidR="005D7A25">
        <w:rPr>
          <w:i/>
          <w:iCs/>
          <w:sz w:val="16"/>
          <w:szCs w:val="16"/>
          <w:lang w:val="kk-KZ"/>
        </w:rPr>
        <w:t xml:space="preserve">                                 </w:t>
      </w:r>
      <w:r w:rsidR="00633839" w:rsidRPr="00B46D6F">
        <w:rPr>
          <w:sz w:val="16"/>
          <w:szCs w:val="16"/>
          <w:lang w:val="kk-KZ"/>
        </w:rPr>
        <w:t>0                               0</w:t>
      </w:r>
    </w:p>
    <w:p w:rsidR="00633839" w:rsidRPr="00B46D6F" w:rsidRDefault="005D7A25" w:rsidP="00B231EA">
      <w:pPr>
        <w:tabs>
          <w:tab w:val="left" w:pos="0"/>
        </w:tabs>
        <w:ind w:firstLine="284"/>
        <w:jc w:val="both"/>
        <w:rPr>
          <w:lang w:val="kk-KZ"/>
        </w:rPr>
      </w:pPr>
      <w:r>
        <w:rPr>
          <w:i/>
          <w:iCs/>
          <w:lang w:val="kk-KZ"/>
        </w:rPr>
        <w:t xml:space="preserve">                               </w:t>
      </w:r>
      <w:r w:rsidR="00633839" w:rsidRPr="00B46D6F">
        <w:rPr>
          <w:i/>
          <w:iCs/>
          <w:lang w:val="kk-KZ"/>
        </w:rPr>
        <w:t>б                      в</w:t>
      </w:r>
    </w:p>
    <w:p w:rsidR="00633839" w:rsidRPr="005D7A25" w:rsidRDefault="005D7A25" w:rsidP="00F27803">
      <w:pPr>
        <w:tabs>
          <w:tab w:val="left" w:pos="0"/>
        </w:tabs>
        <w:ind w:firstLine="284"/>
        <w:jc w:val="center"/>
        <w:rPr>
          <w:sz w:val="16"/>
          <w:szCs w:val="16"/>
          <w:lang w:val="kk-KZ"/>
        </w:rPr>
      </w:pPr>
      <w:r w:rsidRPr="005D7A25">
        <w:rPr>
          <w:sz w:val="16"/>
          <w:szCs w:val="16"/>
          <w:lang w:val="kk-KZ"/>
        </w:rPr>
        <w:t xml:space="preserve">Сурет </w:t>
      </w:r>
      <w:r w:rsidR="00F27803" w:rsidRPr="005D7A25">
        <w:rPr>
          <w:sz w:val="16"/>
          <w:szCs w:val="16"/>
          <w:lang w:val="kk-KZ"/>
        </w:rPr>
        <w:t>10</w:t>
      </w:r>
      <w:r w:rsidRPr="005D7A25">
        <w:rPr>
          <w:sz w:val="16"/>
          <w:szCs w:val="16"/>
          <w:lang w:val="kk-KZ"/>
        </w:rPr>
        <w:t xml:space="preserve">.6 </w:t>
      </w:r>
      <w:r>
        <w:rPr>
          <w:sz w:val="16"/>
          <w:szCs w:val="16"/>
          <w:lang w:val="kk-KZ"/>
        </w:rPr>
        <w:t>Л</w:t>
      </w:r>
      <w:r w:rsidRPr="005D7A25">
        <w:rPr>
          <w:sz w:val="16"/>
          <w:szCs w:val="16"/>
          <w:lang w:val="kk-KZ"/>
        </w:rPr>
        <w:t>азерлiк деңгейлердiң принциптiк схемалары келтiрiлген</w:t>
      </w:r>
    </w:p>
    <w:p w:rsidR="005D7A25" w:rsidRDefault="005D7A25" w:rsidP="00B231EA">
      <w:pPr>
        <w:tabs>
          <w:tab w:val="left" w:pos="0"/>
        </w:tabs>
        <w:ind w:firstLine="284"/>
        <w:jc w:val="both"/>
        <w:rPr>
          <w:lang w:val="kk-KZ"/>
        </w:rPr>
      </w:pPr>
    </w:p>
    <w:p w:rsidR="00633839" w:rsidRPr="00B46D6F" w:rsidRDefault="00633839" w:rsidP="00B231EA">
      <w:pPr>
        <w:tabs>
          <w:tab w:val="left" w:pos="0"/>
        </w:tabs>
        <w:ind w:firstLine="284"/>
        <w:jc w:val="both"/>
        <w:rPr>
          <w:lang w:val="kk-KZ"/>
        </w:rPr>
      </w:pPr>
      <w:r>
        <w:rPr>
          <w:lang w:val="kk-KZ"/>
        </w:rPr>
        <w:t>Ү</w:t>
      </w:r>
      <w:r w:rsidRPr="007372C3">
        <w:rPr>
          <w:lang w:val="kk-KZ"/>
        </w:rPr>
        <w:t xml:space="preserve">ш деңгейлi схемада </w:t>
      </w:r>
      <w:r w:rsidRPr="007372C3">
        <w:rPr>
          <w:i/>
          <w:iCs/>
          <w:lang w:val="kk-KZ"/>
        </w:rPr>
        <w:t>2-</w:t>
      </w:r>
      <w:r w:rsidRPr="007372C3">
        <w:rPr>
          <w:lang w:val="kk-KZ"/>
        </w:rPr>
        <w:t xml:space="preserve">деңгей, мұндағы активтi центрлердiң өмiр сүру </w:t>
      </w:r>
      <w:r w:rsidRPr="008C5CEC">
        <w:rPr>
          <w:i/>
          <w:iCs/>
        </w:rPr>
        <w:sym w:font="Symbol" w:char="F074"/>
      </w:r>
      <w:r w:rsidRPr="007372C3">
        <w:rPr>
          <w:i/>
          <w:iCs/>
          <w:vertAlign w:val="subscript"/>
          <w:lang w:val="kk-KZ"/>
        </w:rPr>
        <w:t>2</w:t>
      </w:r>
      <w:r w:rsidRPr="007372C3">
        <w:rPr>
          <w:i/>
          <w:iCs/>
          <w:lang w:val="kk-KZ"/>
        </w:rPr>
        <w:t xml:space="preserve"> (10</w:t>
      </w:r>
      <w:r w:rsidRPr="007372C3">
        <w:rPr>
          <w:i/>
          <w:iCs/>
          <w:vertAlign w:val="superscript"/>
          <w:lang w:val="kk-KZ"/>
        </w:rPr>
        <w:t>-4</w:t>
      </w:r>
      <w:r w:rsidRPr="007372C3">
        <w:rPr>
          <w:i/>
          <w:iCs/>
          <w:lang w:val="kk-KZ"/>
        </w:rPr>
        <w:t>-10</w:t>
      </w:r>
      <w:r w:rsidRPr="007372C3">
        <w:rPr>
          <w:i/>
          <w:iCs/>
          <w:vertAlign w:val="superscript"/>
          <w:lang w:val="kk-KZ"/>
        </w:rPr>
        <w:t>-2</w:t>
      </w:r>
      <w:r w:rsidRPr="007372C3">
        <w:rPr>
          <w:i/>
          <w:iCs/>
          <w:lang w:val="kk-KZ"/>
        </w:rPr>
        <w:t>с)</w:t>
      </w:r>
      <w:r w:rsidRPr="007372C3">
        <w:rPr>
          <w:lang w:val="kk-KZ"/>
        </w:rPr>
        <w:t xml:space="preserve"> уақыт </w:t>
      </w:r>
      <w:r w:rsidRPr="007372C3">
        <w:rPr>
          <w:i/>
          <w:iCs/>
          <w:lang w:val="kk-KZ"/>
        </w:rPr>
        <w:t>3-</w:t>
      </w:r>
      <w:r w:rsidRPr="007372C3">
        <w:rPr>
          <w:lang w:val="kk-KZ"/>
        </w:rPr>
        <w:t xml:space="preserve">деңгейдегi өмiр сүру </w:t>
      </w:r>
      <w:r w:rsidRPr="008C5CEC">
        <w:rPr>
          <w:i/>
          <w:iCs/>
        </w:rPr>
        <w:sym w:font="Symbol" w:char="F074"/>
      </w:r>
      <w:r w:rsidRPr="007372C3">
        <w:rPr>
          <w:i/>
          <w:iCs/>
          <w:vertAlign w:val="subscript"/>
          <w:lang w:val="kk-KZ"/>
        </w:rPr>
        <w:t>3</w:t>
      </w:r>
      <w:r w:rsidRPr="007372C3">
        <w:rPr>
          <w:i/>
          <w:iCs/>
          <w:lang w:val="kk-KZ"/>
        </w:rPr>
        <w:t xml:space="preserve"> (10</w:t>
      </w:r>
      <w:r w:rsidRPr="007372C3">
        <w:rPr>
          <w:i/>
          <w:iCs/>
          <w:vertAlign w:val="superscript"/>
          <w:lang w:val="kk-KZ"/>
        </w:rPr>
        <w:t>-8</w:t>
      </w:r>
      <w:r w:rsidRPr="007372C3">
        <w:rPr>
          <w:i/>
          <w:iCs/>
          <w:lang w:val="kk-KZ"/>
        </w:rPr>
        <w:t>с)</w:t>
      </w:r>
      <w:r w:rsidRPr="007372C3">
        <w:rPr>
          <w:lang w:val="kk-KZ"/>
        </w:rPr>
        <w:t xml:space="preserve"> уақытынан жеткiлiктi ұзақ болатындай таңдалып алынады. </w:t>
      </w:r>
      <w:r w:rsidRPr="00B46D6F">
        <w:rPr>
          <w:lang w:val="kk-KZ"/>
        </w:rPr>
        <w:t xml:space="preserve">Сонда </w:t>
      </w:r>
      <w:r w:rsidRPr="00B46D6F">
        <w:rPr>
          <w:i/>
          <w:iCs/>
          <w:lang w:val="kk-KZ"/>
        </w:rPr>
        <w:t>2-</w:t>
      </w:r>
      <w:r w:rsidRPr="00B46D6F">
        <w:rPr>
          <w:lang w:val="kk-KZ"/>
        </w:rPr>
        <w:t>деңгей мета</w:t>
      </w:r>
      <w:r>
        <w:rPr>
          <w:lang w:val="kk-KZ"/>
        </w:rPr>
        <w:t>орнықты</w:t>
      </w:r>
      <w:r w:rsidRPr="00B46D6F">
        <w:rPr>
          <w:lang w:val="kk-KZ"/>
        </w:rPr>
        <w:t xml:space="preserve">, ал </w:t>
      </w:r>
      <w:r w:rsidRPr="00B46D6F">
        <w:rPr>
          <w:i/>
          <w:iCs/>
          <w:lang w:val="kk-KZ"/>
        </w:rPr>
        <w:t xml:space="preserve">3 </w:t>
      </w:r>
      <w:r w:rsidRPr="008C5CEC">
        <w:sym w:font="Symbol" w:char="F0AE"/>
      </w:r>
      <w:r w:rsidRPr="00B46D6F">
        <w:rPr>
          <w:i/>
          <w:iCs/>
          <w:lang w:val="kk-KZ"/>
        </w:rPr>
        <w:t>2</w:t>
      </w:r>
      <w:r w:rsidRPr="00B46D6F">
        <w:rPr>
          <w:lang w:val="kk-KZ"/>
        </w:rPr>
        <w:t xml:space="preserve"> және </w:t>
      </w:r>
      <w:r w:rsidRPr="00B46D6F">
        <w:rPr>
          <w:i/>
          <w:iCs/>
          <w:lang w:val="kk-KZ"/>
        </w:rPr>
        <w:t xml:space="preserve">1 </w:t>
      </w:r>
      <w:r w:rsidRPr="008C5CEC">
        <w:sym w:font="Symbol" w:char="F0AE"/>
      </w:r>
      <w:r w:rsidRPr="00B46D6F">
        <w:rPr>
          <w:i/>
          <w:iCs/>
          <w:lang w:val="kk-KZ"/>
        </w:rPr>
        <w:t>3</w:t>
      </w:r>
      <w:r w:rsidRPr="00B46D6F">
        <w:rPr>
          <w:lang w:val="kk-KZ"/>
        </w:rPr>
        <w:t xml:space="preserve"> оптикалық көшулерi рұқсат етiлген болуы мүмкін. </w:t>
      </w:r>
      <w:r>
        <w:rPr>
          <w:lang w:val="kk-KZ"/>
        </w:rPr>
        <w:t>Қ</w:t>
      </w:r>
      <w:r w:rsidRPr="00B46D6F">
        <w:rPr>
          <w:lang w:val="kk-KZ"/>
        </w:rPr>
        <w:t xml:space="preserve">андай болмасын бiр амалмен қоздырылған активтi центрлер </w:t>
      </w:r>
      <w:r w:rsidRPr="00B46D6F">
        <w:rPr>
          <w:i/>
          <w:iCs/>
          <w:lang w:val="kk-KZ"/>
        </w:rPr>
        <w:t>0-</w:t>
      </w:r>
      <w:r w:rsidRPr="00B46D6F">
        <w:rPr>
          <w:lang w:val="kk-KZ"/>
        </w:rPr>
        <w:t xml:space="preserve">деңгейден </w:t>
      </w:r>
      <w:r w:rsidRPr="00B46D6F">
        <w:rPr>
          <w:i/>
          <w:iCs/>
          <w:lang w:val="kk-KZ"/>
        </w:rPr>
        <w:t>3</w:t>
      </w:r>
      <w:r w:rsidRPr="00B46D6F">
        <w:rPr>
          <w:lang w:val="kk-KZ"/>
        </w:rPr>
        <w:t xml:space="preserve">-деңгейге көтерiледi. Сәуле шығарып </w:t>
      </w:r>
      <w:r w:rsidRPr="00B46D6F">
        <w:rPr>
          <w:i/>
          <w:iCs/>
          <w:lang w:val="kk-KZ"/>
        </w:rPr>
        <w:t xml:space="preserve">3 </w:t>
      </w:r>
      <w:r w:rsidRPr="008C5CEC">
        <w:sym w:font="Symbol" w:char="F0AE"/>
      </w:r>
      <w:r w:rsidRPr="00B46D6F">
        <w:rPr>
          <w:i/>
          <w:iCs/>
          <w:lang w:val="kk-KZ"/>
        </w:rPr>
        <w:t>2</w:t>
      </w:r>
      <w:r w:rsidRPr="00B46D6F">
        <w:rPr>
          <w:lang w:val="kk-KZ"/>
        </w:rPr>
        <w:t xml:space="preserve"> спонтандық ауысулар, немесе соқтығысу процестерi және қозу энергиясының бiраз бөлiгi жылуға айналуынан </w:t>
      </w:r>
      <w:r w:rsidRPr="00B46D6F">
        <w:rPr>
          <w:i/>
          <w:iCs/>
          <w:lang w:val="kk-KZ"/>
        </w:rPr>
        <w:t>3</w:t>
      </w:r>
      <w:r w:rsidRPr="00B46D6F">
        <w:rPr>
          <w:lang w:val="kk-KZ"/>
        </w:rPr>
        <w:t>-деңгей сәуле шығармай боса</w:t>
      </w:r>
      <w:r>
        <w:rPr>
          <w:lang w:val="kk-KZ"/>
        </w:rPr>
        <w:t>п</w:t>
      </w:r>
      <w:r w:rsidRPr="00B46D6F">
        <w:rPr>
          <w:lang w:val="kk-KZ"/>
        </w:rPr>
        <w:t xml:space="preserve">, нәтижеде </w:t>
      </w:r>
      <w:r w:rsidRPr="00B46D6F">
        <w:rPr>
          <w:i/>
          <w:iCs/>
          <w:lang w:val="kk-KZ"/>
        </w:rPr>
        <w:t>2</w:t>
      </w:r>
      <w:r w:rsidRPr="00B46D6F">
        <w:rPr>
          <w:lang w:val="kk-KZ"/>
        </w:rPr>
        <w:t xml:space="preserve">-деңгей бөлшектермен толтырылады. Соның нәтижесiнде </w:t>
      </w:r>
      <w:r w:rsidRPr="00B46D6F">
        <w:rPr>
          <w:i/>
          <w:iCs/>
          <w:lang w:val="kk-KZ"/>
        </w:rPr>
        <w:t>1</w:t>
      </w:r>
      <w:r w:rsidRPr="00B46D6F">
        <w:rPr>
          <w:lang w:val="kk-KZ"/>
        </w:rPr>
        <w:t xml:space="preserve"> және </w:t>
      </w:r>
      <w:r w:rsidRPr="00B46D6F">
        <w:rPr>
          <w:i/>
          <w:iCs/>
          <w:lang w:val="kk-KZ"/>
        </w:rPr>
        <w:t>2</w:t>
      </w:r>
      <w:r w:rsidRPr="00B46D6F">
        <w:rPr>
          <w:lang w:val="kk-KZ"/>
        </w:rPr>
        <w:t xml:space="preserve">-деңгейлер арасындағы инверсиялық қоныстану шарты оңай орындалады. </w:t>
      </w:r>
      <w:r w:rsidR="00F27803" w:rsidRPr="00F27803">
        <w:rPr>
          <w:lang w:val="kk-KZ"/>
        </w:rPr>
        <w:t>10</w:t>
      </w:r>
      <w:r w:rsidRPr="00B46D6F">
        <w:rPr>
          <w:lang w:val="kk-KZ"/>
        </w:rPr>
        <w:t xml:space="preserve">.6. </w:t>
      </w:r>
      <w:r w:rsidRPr="00B46D6F">
        <w:rPr>
          <w:i/>
          <w:iCs/>
          <w:lang w:val="kk-KZ"/>
        </w:rPr>
        <w:t>а</w:t>
      </w:r>
      <w:r w:rsidRPr="00B46D6F">
        <w:rPr>
          <w:lang w:val="kk-KZ"/>
        </w:rPr>
        <w:t>-суретте төменгi деңгей әрi негiзгi, әрi төменгi жұмыстық деңгей болып тұр. Төменгi жұмыстық деңгейдiң бiршама аз қоныстанғаны керек, бiрақ негiзгi деңгей әдетте, жеткiлiктi тығыз қоныстанған болады. Сондықтан инверсияның жасалуы үшін негiзгi деңгейден барлық активтi центрлердiң жартысынан көбiн тазарту керек.</w:t>
      </w:r>
    </w:p>
    <w:p w:rsidR="00633839" w:rsidRPr="00B46D6F" w:rsidRDefault="00633839" w:rsidP="00B231EA">
      <w:pPr>
        <w:tabs>
          <w:tab w:val="left" w:pos="0"/>
        </w:tabs>
        <w:ind w:firstLine="284"/>
        <w:jc w:val="both"/>
        <w:rPr>
          <w:lang w:val="kk-KZ"/>
        </w:rPr>
      </w:pPr>
      <w:r w:rsidRPr="00B46D6F">
        <w:rPr>
          <w:lang w:val="kk-KZ"/>
        </w:rPr>
        <w:t xml:space="preserve">Осы тұрғыдан басқа </w:t>
      </w:r>
      <w:r>
        <w:rPr>
          <w:lang w:val="kk-KZ"/>
        </w:rPr>
        <w:t>ү</w:t>
      </w:r>
      <w:r w:rsidRPr="00B46D6F">
        <w:rPr>
          <w:lang w:val="kk-KZ"/>
        </w:rPr>
        <w:t>ш деңгейлi схема (</w:t>
      </w:r>
      <w:r w:rsidR="00F27803" w:rsidRPr="00F27803">
        <w:rPr>
          <w:lang w:val="kk-KZ"/>
        </w:rPr>
        <w:t>10</w:t>
      </w:r>
      <w:r w:rsidRPr="00B46D6F">
        <w:rPr>
          <w:lang w:val="kk-KZ"/>
        </w:rPr>
        <w:t xml:space="preserve">.6-сурет) қолайлырақ. Төменгi </w:t>
      </w:r>
      <w:r w:rsidRPr="00B46D6F">
        <w:rPr>
          <w:i/>
          <w:iCs/>
          <w:lang w:val="kk-KZ"/>
        </w:rPr>
        <w:t>1-</w:t>
      </w:r>
      <w:r w:rsidRPr="00B46D6F">
        <w:rPr>
          <w:lang w:val="kk-KZ"/>
        </w:rPr>
        <w:t xml:space="preserve">жұмыстық деңгейге түскен активтi центрлер </w:t>
      </w:r>
      <w:r w:rsidRPr="00B46D6F">
        <w:rPr>
          <w:i/>
          <w:iCs/>
          <w:lang w:val="kk-KZ"/>
        </w:rPr>
        <w:t>О</w:t>
      </w:r>
      <w:r w:rsidRPr="00B46D6F">
        <w:rPr>
          <w:lang w:val="kk-KZ"/>
        </w:rPr>
        <w:t xml:space="preserve">-деңгейге тез көше алатындықтан, </w:t>
      </w:r>
      <w:r w:rsidRPr="00B46D6F">
        <w:rPr>
          <w:i/>
          <w:iCs/>
          <w:lang w:val="kk-KZ"/>
        </w:rPr>
        <w:t>1</w:t>
      </w:r>
      <w:r w:rsidRPr="00B46D6F">
        <w:rPr>
          <w:lang w:val="kk-KZ"/>
        </w:rPr>
        <w:t xml:space="preserve">-деңгейдi әрқашан да босатып алу оңай. Төрт деңгейлi схемадағы инверсияның жасалу механизмiн </w:t>
      </w:r>
      <w:r w:rsidR="00F27803">
        <w:rPr>
          <w:lang w:val="kk-KZ"/>
        </w:rPr>
        <w:t>10.6</w:t>
      </w:r>
      <w:r w:rsidRPr="00B46D6F">
        <w:rPr>
          <w:i/>
          <w:iCs/>
          <w:lang w:val="kk-KZ"/>
        </w:rPr>
        <w:t>в</w:t>
      </w:r>
      <w:r w:rsidRPr="00B46D6F">
        <w:rPr>
          <w:lang w:val="kk-KZ"/>
        </w:rPr>
        <w:t>-суреттен оңай түсінуге болады.</w:t>
      </w:r>
    </w:p>
    <w:p w:rsidR="00633839" w:rsidRPr="00B46D6F" w:rsidRDefault="00633839" w:rsidP="00B231EA">
      <w:pPr>
        <w:tabs>
          <w:tab w:val="left" w:pos="0"/>
        </w:tabs>
        <w:ind w:firstLine="284"/>
        <w:jc w:val="both"/>
        <w:rPr>
          <w:lang w:val="kk-KZ"/>
        </w:rPr>
      </w:pPr>
      <w:r>
        <w:rPr>
          <w:lang w:val="kk-KZ"/>
        </w:rPr>
        <w:t>Қ</w:t>
      </w:r>
      <w:r w:rsidRPr="00B46D6F">
        <w:rPr>
          <w:lang w:val="kk-KZ"/>
        </w:rPr>
        <w:t xml:space="preserve">арастырылған әр схеманың өз кемшiлiгi және өзiнiң артықшылығы бар. Барлық схемада активтi центрлердiң жоғарғы жұмыстық деңгейде (2) «өмiр сүру уақыты» бiршама ұзақ болуы керек, онсыз инверсия жасауға қажеттi активтi центрлердiң осы деңгейде жиналуы болмайды. Бұл деңгейлер </w:t>
      </w:r>
      <w:r w:rsidRPr="00B46D6F">
        <w:rPr>
          <w:bCs/>
          <w:u w:val="single"/>
          <w:lang w:val="kk-KZ"/>
        </w:rPr>
        <w:t>мета</w:t>
      </w:r>
      <w:r w:rsidRPr="002C005D">
        <w:rPr>
          <w:bCs/>
          <w:u w:val="single"/>
          <w:lang w:val="kk-KZ"/>
        </w:rPr>
        <w:t>орнықты</w:t>
      </w:r>
      <w:r w:rsidRPr="00B46D6F">
        <w:rPr>
          <w:bCs/>
          <w:u w:val="single"/>
          <w:lang w:val="kk-KZ"/>
        </w:rPr>
        <w:t xml:space="preserve"> деңгейлер</w:t>
      </w:r>
      <w:r w:rsidRPr="00B46D6F">
        <w:rPr>
          <w:lang w:val="kk-KZ"/>
        </w:rPr>
        <w:t xml:space="preserve"> болады.</w:t>
      </w:r>
    </w:p>
    <w:p w:rsidR="00633839" w:rsidRPr="00B46D6F" w:rsidRDefault="00742802" w:rsidP="00B231EA">
      <w:pPr>
        <w:tabs>
          <w:tab w:val="left" w:pos="0"/>
        </w:tabs>
        <w:ind w:firstLine="284"/>
        <w:jc w:val="both"/>
        <w:rPr>
          <w:lang w:val="kk-KZ"/>
        </w:rPr>
      </w:pPr>
      <w:r>
        <w:rPr>
          <w:noProof/>
          <w:lang w:eastAsia="ru-RU"/>
        </w:rPr>
        <w:pict>
          <v:shape id="_x0000_s1262" type="#_x0000_t202" style="position:absolute;left:0;text-align:left;margin-left:131.8pt;margin-top:70.7pt;width:35.7pt;height:18pt;z-index:-251679232" stroked="f">
            <v:textbox style="mso-next-textbox:#_x0000_s1262">
              <w:txbxContent>
                <w:p w:rsidR="00742802" w:rsidRPr="003956DF" w:rsidRDefault="00742802" w:rsidP="00E846E3">
                  <w:pPr>
                    <w:rPr>
                      <w:lang w:val="kk-KZ"/>
                    </w:rPr>
                  </w:pPr>
                  <w:r>
                    <w:rPr>
                      <w:lang w:val="kk-KZ"/>
                    </w:rPr>
                    <w:t>105</w:t>
                  </w:r>
                </w:p>
              </w:txbxContent>
            </v:textbox>
          </v:shape>
        </w:pict>
      </w:r>
      <w:r w:rsidR="00633839" w:rsidRPr="00B46D6F">
        <w:rPr>
          <w:lang w:val="kk-KZ"/>
        </w:rPr>
        <w:t xml:space="preserve">Жоғарыда айтылғандай, атомдарды </w:t>
      </w:r>
      <w:r w:rsidR="00633839" w:rsidRPr="00B46D6F">
        <w:rPr>
          <w:i/>
          <w:iCs/>
          <w:lang w:val="kk-KZ"/>
        </w:rPr>
        <w:t>1-</w:t>
      </w:r>
      <w:r w:rsidR="00633839" w:rsidRPr="00B46D6F">
        <w:rPr>
          <w:lang w:val="kk-KZ"/>
        </w:rPr>
        <w:t xml:space="preserve">деңгейден </w:t>
      </w:r>
      <w:r w:rsidR="00633839" w:rsidRPr="00B46D6F">
        <w:rPr>
          <w:i/>
          <w:iCs/>
          <w:lang w:val="kk-KZ"/>
        </w:rPr>
        <w:t>3</w:t>
      </w:r>
      <w:r w:rsidR="00633839" w:rsidRPr="00B46D6F">
        <w:rPr>
          <w:lang w:val="kk-KZ"/>
        </w:rPr>
        <w:t>-деңгейге (</w:t>
      </w:r>
      <w:r w:rsidR="00633839">
        <w:rPr>
          <w:lang w:val="kk-KZ"/>
        </w:rPr>
        <w:t>ү</w:t>
      </w:r>
      <w:r w:rsidR="00633839" w:rsidRPr="00B46D6F">
        <w:rPr>
          <w:lang w:val="kk-KZ"/>
        </w:rPr>
        <w:t>ш деңгейлi лазерде), немесе</w:t>
      </w:r>
      <w:r w:rsidR="00633839" w:rsidRPr="00B46D6F">
        <w:rPr>
          <w:i/>
          <w:iCs/>
          <w:lang w:val="kk-KZ"/>
        </w:rPr>
        <w:t xml:space="preserve"> 0-</w:t>
      </w:r>
      <w:r w:rsidR="00633839" w:rsidRPr="00B46D6F">
        <w:rPr>
          <w:lang w:val="kk-KZ"/>
        </w:rPr>
        <w:t xml:space="preserve">деңгейден </w:t>
      </w:r>
      <w:r w:rsidR="00633839" w:rsidRPr="00B46D6F">
        <w:rPr>
          <w:i/>
          <w:iCs/>
          <w:lang w:val="kk-KZ"/>
        </w:rPr>
        <w:t>3</w:t>
      </w:r>
      <w:r w:rsidR="00633839" w:rsidRPr="00B46D6F">
        <w:rPr>
          <w:lang w:val="kk-KZ"/>
        </w:rPr>
        <w:t xml:space="preserve">-деңгейге (төрт деңгейлi лазерде) көшiретiн процестер </w:t>
      </w:r>
      <w:r w:rsidR="00633839" w:rsidRPr="00B46D6F">
        <w:rPr>
          <w:u w:val="single"/>
          <w:lang w:val="kk-KZ"/>
        </w:rPr>
        <w:t>толтыру процестерi</w:t>
      </w:r>
      <w:r w:rsidR="00633839" w:rsidRPr="00B46D6F">
        <w:rPr>
          <w:lang w:val="kk-KZ"/>
        </w:rPr>
        <w:t xml:space="preserve"> деп аталады. Толтыруды жүзеге асыру мына тәсiлдер арқылы жүргізiледi: оптикалық; электр разряды; химиялық реакциялар; инжекция (б</w:t>
      </w:r>
      <w:r w:rsidR="00633839">
        <w:rPr>
          <w:lang w:val="kk-KZ"/>
        </w:rPr>
        <w:t>ү</w:t>
      </w:r>
      <w:r w:rsidR="00633839" w:rsidRPr="00B46D6F">
        <w:rPr>
          <w:lang w:val="kk-KZ"/>
        </w:rPr>
        <w:t>рку); бөлшектердi деңгейлерi бойынша жiктеу. Көбiне толтыру оптикалық немесе электрлiк тәсiл арқылы iске асырылады.</w:t>
      </w:r>
    </w:p>
    <w:p w:rsidR="00633839" w:rsidRDefault="00F27803" w:rsidP="00B231EA">
      <w:pPr>
        <w:tabs>
          <w:tab w:val="left" w:pos="0"/>
        </w:tabs>
        <w:ind w:firstLine="284"/>
        <w:jc w:val="both"/>
        <w:rPr>
          <w:lang w:val="kk-KZ"/>
        </w:rPr>
      </w:pPr>
      <w:r w:rsidRPr="00050134">
        <w:rPr>
          <w:bCs/>
          <w:i/>
          <w:u w:val="single"/>
          <w:lang w:val="kk-KZ"/>
        </w:rPr>
        <w:t>10</w:t>
      </w:r>
      <w:r w:rsidR="00633839" w:rsidRPr="00B46D6F">
        <w:rPr>
          <w:bCs/>
          <w:i/>
          <w:u w:val="single"/>
          <w:lang w:val="kk-KZ"/>
        </w:rPr>
        <w:t>.3.5.</w:t>
      </w:r>
      <w:r w:rsidR="00633839" w:rsidRPr="00B46D6F">
        <w:rPr>
          <w:i/>
          <w:iCs/>
          <w:u w:val="single"/>
          <w:lang w:val="kk-KZ"/>
        </w:rPr>
        <w:t>Оптикалық резонатор</w:t>
      </w:r>
      <w:r w:rsidR="00633839" w:rsidRPr="00B46D6F">
        <w:rPr>
          <w:u w:val="single"/>
          <w:lang w:val="kk-KZ"/>
        </w:rPr>
        <w:t>.</w:t>
      </w:r>
      <w:r w:rsidR="00633839" w:rsidRPr="00B46D6F">
        <w:rPr>
          <w:i/>
          <w:iCs/>
          <w:u w:val="single"/>
          <w:lang w:val="kk-KZ"/>
        </w:rPr>
        <w:t xml:space="preserve"> Кванттық күшейткiш генераторы</w:t>
      </w:r>
      <w:r w:rsidR="00633839" w:rsidRPr="00B46D6F">
        <w:rPr>
          <w:lang w:val="kk-KZ"/>
        </w:rPr>
        <w:t>.</w:t>
      </w:r>
    </w:p>
    <w:p w:rsidR="00633839" w:rsidRPr="00B46D6F" w:rsidRDefault="00633839" w:rsidP="00B231EA">
      <w:pPr>
        <w:tabs>
          <w:tab w:val="left" w:pos="0"/>
          <w:tab w:val="left" w:pos="284"/>
          <w:tab w:val="left" w:pos="720"/>
          <w:tab w:val="left" w:pos="5580"/>
        </w:tabs>
        <w:jc w:val="both"/>
        <w:rPr>
          <w:lang w:val="kk-KZ"/>
        </w:rPr>
      </w:pPr>
      <w:r>
        <w:rPr>
          <w:lang w:val="kk-KZ"/>
        </w:rPr>
        <w:tab/>
      </w:r>
      <w:r w:rsidRPr="002C005D">
        <w:rPr>
          <w:lang w:val="kk-KZ"/>
        </w:rPr>
        <w:t>Инверсиялық қоныстану жасалған активтi ортаның өзiнен өткен жарықты күшейте алатын қасиетi бар (</w:t>
      </w:r>
      <w:r w:rsidR="00F27803" w:rsidRPr="00F27803">
        <w:rPr>
          <w:lang w:val="kk-KZ"/>
        </w:rPr>
        <w:t>10</w:t>
      </w:r>
      <w:r w:rsidRPr="002C005D">
        <w:rPr>
          <w:lang w:val="kk-KZ"/>
        </w:rPr>
        <w:t>.4-сурет). Бiрақ заттың күшейту</w:t>
      </w:r>
      <w:r w:rsidR="005D7A25">
        <w:rPr>
          <w:lang w:val="kk-KZ"/>
        </w:rPr>
        <w:t xml:space="preserve"> </w:t>
      </w:r>
      <w:r w:rsidRPr="002C005D">
        <w:rPr>
          <w:lang w:val="kk-KZ"/>
        </w:rPr>
        <w:t>коэффициентi</w:t>
      </w:r>
      <w:r w:rsidR="005D7A25">
        <w:rPr>
          <w:lang w:val="kk-KZ"/>
        </w:rPr>
        <w:t xml:space="preserve"> </w:t>
      </w:r>
      <w:r w:rsidRPr="002C005D">
        <w:rPr>
          <w:lang w:val="kk-KZ"/>
        </w:rPr>
        <w:t>әдетте</w:t>
      </w:r>
      <w:r w:rsidR="005D7A25">
        <w:rPr>
          <w:lang w:val="kk-KZ"/>
        </w:rPr>
        <w:t xml:space="preserve"> </w:t>
      </w:r>
      <w:r w:rsidRPr="002C005D">
        <w:rPr>
          <w:lang w:val="kk-KZ"/>
        </w:rPr>
        <w:t>соншалықты</w:t>
      </w:r>
      <w:r w:rsidR="005D7A25">
        <w:rPr>
          <w:lang w:val="kk-KZ"/>
        </w:rPr>
        <w:t xml:space="preserve"> </w:t>
      </w:r>
      <w:r w:rsidRPr="002C005D">
        <w:rPr>
          <w:lang w:val="kk-KZ"/>
        </w:rPr>
        <w:t>(</w:t>
      </w:r>
      <w:r w:rsidRPr="008C5CEC">
        <w:rPr>
          <w:i/>
          <w:iCs/>
        </w:rPr>
        <w:sym w:font="Symbol" w:char="F061"/>
      </w:r>
      <w:r w:rsidRPr="002C005D">
        <w:rPr>
          <w:i/>
          <w:iCs/>
          <w:lang w:val="kk-KZ"/>
        </w:rPr>
        <w:t>-</w:t>
      </w:r>
      <w:r w:rsidRPr="008C5CEC">
        <w:rPr>
          <w:i/>
          <w:iCs/>
        </w:rPr>
        <w:sym w:font="Symbol" w:char="F062"/>
      </w:r>
      <w:r>
        <w:rPr>
          <w:lang w:val="kk-KZ"/>
        </w:rPr>
        <w:t>)</w:t>
      </w:r>
      <w:r w:rsidRPr="002C005D">
        <w:rPr>
          <w:i/>
          <w:iCs/>
          <w:lang w:val="kk-KZ"/>
        </w:rPr>
        <w:t>L&lt;&lt;1</w:t>
      </w:r>
      <w:r w:rsidR="005D7A25">
        <w:rPr>
          <w:i/>
          <w:iCs/>
          <w:lang w:val="kk-KZ"/>
        </w:rPr>
        <w:t xml:space="preserve"> </w:t>
      </w:r>
      <w:r w:rsidRPr="002C005D">
        <w:rPr>
          <w:lang w:val="kk-KZ"/>
        </w:rPr>
        <w:t>аз</w:t>
      </w:r>
      <w:r w:rsidR="005D7A25">
        <w:rPr>
          <w:lang w:val="kk-KZ"/>
        </w:rPr>
        <w:t xml:space="preserve"> </w:t>
      </w:r>
      <w:r w:rsidRPr="002C005D">
        <w:rPr>
          <w:lang w:val="kk-KZ"/>
        </w:rPr>
        <w:t>болатындықтан</w:t>
      </w:r>
      <w:r w:rsidR="005D7A25">
        <w:rPr>
          <w:lang w:val="kk-KZ"/>
        </w:rPr>
        <w:t xml:space="preserve"> </w:t>
      </w:r>
      <w:r w:rsidRPr="002C005D">
        <w:rPr>
          <w:lang w:val="kk-KZ"/>
        </w:rPr>
        <w:t>(</w:t>
      </w:r>
      <w:r w:rsidRPr="002C005D">
        <w:rPr>
          <w:i/>
          <w:iCs/>
          <w:lang w:val="kk-KZ"/>
        </w:rPr>
        <w:t>L</w:t>
      </w:r>
      <w:r w:rsidRPr="002C005D">
        <w:rPr>
          <w:lang w:val="kk-KZ"/>
        </w:rPr>
        <w:t xml:space="preserve">-инверсиялық қоныстанған заттың ұзындығы), жарық интенсивтiгi елеусiз өседi. </w:t>
      </w:r>
      <w:r w:rsidRPr="00B46D6F">
        <w:rPr>
          <w:lang w:val="kk-KZ"/>
        </w:rPr>
        <w:t>Мысалы, жүргізiлген есептеулер бойынша, рубин кристалында жарық интенсивтiгi 100 есе арту үшін кристалдың ұзындығы 5м шамасында болуы керек екен. Әрине, мұндай күшейткiштi жасап, iске асыру қиын мәселе.</w:t>
      </w:r>
    </w:p>
    <w:p w:rsidR="00633839" w:rsidRPr="00B46D6F" w:rsidRDefault="00633839" w:rsidP="00B231EA">
      <w:pPr>
        <w:tabs>
          <w:tab w:val="left" w:pos="0"/>
        </w:tabs>
        <w:ind w:firstLine="284"/>
        <w:jc w:val="both"/>
        <w:rPr>
          <w:lang w:val="kk-KZ"/>
        </w:rPr>
      </w:pPr>
      <w:r w:rsidRPr="00B46D6F">
        <w:rPr>
          <w:lang w:val="kk-KZ"/>
        </w:rPr>
        <w:t xml:space="preserve">Активтi ортаның күшейткiштiк қабiлетiн радиофизикадан белгiлi </w:t>
      </w:r>
      <w:r w:rsidRPr="00AB12E8">
        <w:rPr>
          <w:u w:val="single"/>
          <w:lang w:val="kk-KZ"/>
        </w:rPr>
        <w:t>оң керi байланыс принципi</w:t>
      </w:r>
      <w:r w:rsidRPr="00B46D6F">
        <w:rPr>
          <w:lang w:val="kk-KZ"/>
        </w:rPr>
        <w:t xml:space="preserve"> арқылы жоғарылатуға болады. Сонда күшейген сигналдың бiр бөлiгi активтi ортаға қайтарылып, қайтадан осы орта арқылы өтiп, күшейедi. Осылай электромагниттiк толқын активтi ортадан екi рет қайта (жалпы көп рет) өту нәтижесiнде оның интенсивтiгi бiр рет өткендегiмен салыстырғанда көп шамаға артады.</w:t>
      </w:r>
    </w:p>
    <w:p w:rsidR="00633839" w:rsidRPr="00B46D6F" w:rsidRDefault="00633839" w:rsidP="00B231EA">
      <w:pPr>
        <w:tabs>
          <w:tab w:val="left" w:pos="0"/>
        </w:tabs>
        <w:ind w:firstLine="284"/>
        <w:jc w:val="both"/>
        <w:rPr>
          <w:lang w:val="kk-KZ"/>
        </w:rPr>
      </w:pPr>
      <w:r w:rsidRPr="00B46D6F">
        <w:rPr>
          <w:lang w:val="kk-KZ"/>
        </w:rPr>
        <w:t>Егер оң керi байланыс жәрдемiмен алынатын күшейтудiң шамасы күшейткiш пен керi байланыс тiзбегiнiң қосындыланған жоғалтуларынан артық болса, онда күшейткiш өздiгiнен қозып, генераторға айналады, яғни активтi ортаға сырттан электромагниттiк толқын т</w:t>
      </w:r>
      <w:r>
        <w:rPr>
          <w:lang w:val="kk-KZ"/>
        </w:rPr>
        <w:t>ү</w:t>
      </w:r>
      <w:r w:rsidRPr="00B46D6F">
        <w:rPr>
          <w:lang w:val="kk-KZ"/>
        </w:rPr>
        <w:t>спесе де, ортадағы спонтандық сәуле шығару</w:t>
      </w:r>
      <w:r>
        <w:rPr>
          <w:lang w:val="kk-KZ"/>
        </w:rPr>
        <w:t>д</w:t>
      </w:r>
      <w:r w:rsidRPr="00B46D6F">
        <w:rPr>
          <w:lang w:val="kk-KZ"/>
        </w:rPr>
        <w:t>ан лазерлiк генерация өрбидi; күшейткiш лазерге айналады.</w:t>
      </w:r>
    </w:p>
    <w:p w:rsidR="00633839" w:rsidRPr="00B46D6F" w:rsidRDefault="00633839" w:rsidP="00B231EA">
      <w:pPr>
        <w:tabs>
          <w:tab w:val="left" w:pos="0"/>
        </w:tabs>
        <w:ind w:firstLine="284"/>
        <w:jc w:val="both"/>
        <w:rPr>
          <w:lang w:val="kk-KZ"/>
        </w:rPr>
      </w:pPr>
      <w:r w:rsidRPr="00B46D6F">
        <w:rPr>
          <w:lang w:val="kk-KZ"/>
        </w:rPr>
        <w:t>Керi байланыс жасау үшін оптикалық диапазонда ашық резонаторлар деп аталатын жартылай мөлдiр айналар қолданылады.</w:t>
      </w:r>
    </w:p>
    <w:p w:rsidR="00633839" w:rsidRPr="00B46D6F" w:rsidRDefault="00633839" w:rsidP="00B231EA">
      <w:pPr>
        <w:tabs>
          <w:tab w:val="left" w:pos="0"/>
        </w:tabs>
        <w:ind w:firstLine="284"/>
        <w:jc w:val="both"/>
        <w:rPr>
          <w:lang w:val="kk-KZ"/>
        </w:rPr>
      </w:pPr>
      <w:r w:rsidRPr="00B46D6F">
        <w:rPr>
          <w:lang w:val="kk-KZ"/>
        </w:rPr>
        <w:t xml:space="preserve">Активтi орта оптикалық резонатор (толық шағылдыратын және жартылай мөлдiр айналардан тұратын) iшiне орналастырылады </w:t>
      </w:r>
      <w:r>
        <w:rPr>
          <w:lang w:val="kk-KZ"/>
        </w:rPr>
        <w:t>(</w:t>
      </w:r>
      <w:r w:rsidR="00F27803" w:rsidRPr="00F27803">
        <w:rPr>
          <w:lang w:val="kk-KZ"/>
        </w:rPr>
        <w:t>10</w:t>
      </w:r>
      <w:r w:rsidRPr="00B46D6F">
        <w:rPr>
          <w:lang w:val="kk-KZ"/>
        </w:rPr>
        <w:t>.1-сурет</w:t>
      </w:r>
      <w:r>
        <w:rPr>
          <w:lang w:val="kk-KZ"/>
        </w:rPr>
        <w:t>)</w:t>
      </w:r>
      <w:r w:rsidRPr="00B46D6F">
        <w:rPr>
          <w:lang w:val="kk-KZ"/>
        </w:rPr>
        <w:t xml:space="preserve">. Лазер үшін жақсы айналардың шағылдыру коэффициентi </w:t>
      </w:r>
      <w:r w:rsidRPr="008C5CEC">
        <w:rPr>
          <w:i/>
          <w:iCs/>
          <w:position w:val="-8"/>
          <w:lang w:val="en-US"/>
        </w:rPr>
        <w:object w:dxaOrig="900" w:dyaOrig="279">
          <v:shape id="_x0000_i1188" type="#_x0000_t75" style="width:38.25pt;height:12pt" o:ole="" fillcolor="window">
            <v:imagedata r:id="rId364" o:title=""/>
          </v:shape>
          <o:OLEObject Type="Embed" ProgID="Equation.DSMT4" ShapeID="_x0000_i1188" DrawAspect="Content" ObjectID="_1521893015" r:id="rId365"/>
        </w:object>
      </w:r>
      <w:r w:rsidRPr="00B46D6F">
        <w:rPr>
          <w:i/>
          <w:iCs/>
          <w:lang w:val="kk-KZ"/>
        </w:rPr>
        <w:t>.</w:t>
      </w:r>
      <w:r w:rsidRPr="00B46D6F">
        <w:rPr>
          <w:lang w:val="kk-KZ"/>
        </w:rPr>
        <w:t xml:space="preserve"> Осы айналар Фабри-Перо интерферометрiн түзедi және олардың формасы әр түрлі (жазық, сфералық, параболалық) болуы мүмкін. Геометриялық оптика тұрғысынан айналар жарықтың активтi орта арқылы көп рет қайта өтуiн қамтамасыз етедi. Инверсияланған ортаның күшейтуi жарық өткен қабаттың қалыңдығына байланысты бола</w:t>
      </w:r>
      <w:r>
        <w:rPr>
          <w:lang w:val="kk-KZ"/>
        </w:rPr>
        <w:t>ты</w:t>
      </w:r>
      <w:r w:rsidRPr="00B46D6F">
        <w:rPr>
          <w:lang w:val="kk-KZ"/>
        </w:rPr>
        <w:t>ндықтан, жарықтың айналар арасында көп рет қайта өтуi лазердiң активтi элементiнiң ұзындығын арттырғанмен бiр. Ал бұл күшейту шамасын арттырады.</w:t>
      </w:r>
    </w:p>
    <w:p w:rsidR="00633839" w:rsidRPr="00B46D6F" w:rsidRDefault="00742802" w:rsidP="00B231EA">
      <w:pPr>
        <w:tabs>
          <w:tab w:val="left" w:pos="0"/>
        </w:tabs>
        <w:ind w:firstLine="284"/>
        <w:jc w:val="both"/>
        <w:rPr>
          <w:lang w:val="kk-KZ"/>
        </w:rPr>
      </w:pPr>
      <w:r>
        <w:rPr>
          <w:noProof/>
          <w:lang w:eastAsia="ru-RU"/>
        </w:rPr>
        <w:pict>
          <v:shape id="_x0000_s2736" type="#_x0000_t202" style="position:absolute;left:0;text-align:left;margin-left:140.35pt;margin-top:71.35pt;width:37.1pt;height:18pt;z-index:-251584000;mso-position-horizontal-relative:text;mso-position-vertical-relative:text" stroked="f">
            <v:textbox style="mso-next-textbox:#_x0000_s2736">
              <w:txbxContent>
                <w:p w:rsidR="00742802" w:rsidRPr="00BD1783" w:rsidRDefault="00742802" w:rsidP="00BD1783">
                  <w:pPr>
                    <w:rPr>
                      <w:lang w:val="kk-KZ"/>
                    </w:rPr>
                  </w:pPr>
                  <w:r>
                    <w:rPr>
                      <w:lang w:val="kk-KZ"/>
                    </w:rPr>
                    <w:t>106</w:t>
                  </w:r>
                </w:p>
              </w:txbxContent>
            </v:textbox>
          </v:shape>
        </w:pict>
      </w:r>
      <w:r w:rsidR="00633839" w:rsidRPr="00B46D6F">
        <w:rPr>
          <w:lang w:val="kk-KZ"/>
        </w:rPr>
        <w:t xml:space="preserve">Интенсивтiлiгi </w:t>
      </w:r>
      <w:r w:rsidR="00633839" w:rsidRPr="00B46D6F">
        <w:rPr>
          <w:i/>
          <w:iCs/>
          <w:lang w:val="kk-KZ"/>
        </w:rPr>
        <w:t xml:space="preserve">I </w:t>
      </w:r>
      <w:r w:rsidR="00633839" w:rsidRPr="00B46D6F">
        <w:rPr>
          <w:lang w:val="kk-KZ"/>
        </w:rPr>
        <w:t xml:space="preserve">электромагниттiк толқын </w:t>
      </w:r>
      <w:r w:rsidR="00633839" w:rsidRPr="00B46D6F">
        <w:rPr>
          <w:i/>
          <w:iCs/>
          <w:lang w:val="kk-KZ"/>
        </w:rPr>
        <w:t xml:space="preserve">z </w:t>
      </w:r>
      <w:r w:rsidR="00633839" w:rsidRPr="00B46D6F">
        <w:rPr>
          <w:lang w:val="kk-KZ"/>
        </w:rPr>
        <w:t xml:space="preserve">осiнiң бойымен, екi айнаның бетiнен алма-кезек шағылысып, тарасын. Резонатордағы айналар идеал, яғни шағылысу коэффициенттерi </w:t>
      </w:r>
      <w:r w:rsidR="00633839" w:rsidRPr="00B46D6F">
        <w:rPr>
          <w:i/>
          <w:iCs/>
          <w:lang w:val="kk-KZ"/>
        </w:rPr>
        <w:t xml:space="preserve">R=1 </w:t>
      </w:r>
      <w:r w:rsidR="00633839" w:rsidRPr="00B46D6F">
        <w:rPr>
          <w:lang w:val="kk-KZ"/>
        </w:rPr>
        <w:t xml:space="preserve">деп қарастырайық. Сонда интенсивтiгi </w:t>
      </w:r>
      <w:r w:rsidR="00633839" w:rsidRPr="00B46D6F">
        <w:rPr>
          <w:i/>
          <w:iCs/>
          <w:lang w:val="kk-KZ"/>
        </w:rPr>
        <w:t>I</w:t>
      </w:r>
      <w:r w:rsidR="00633839" w:rsidRPr="00B46D6F">
        <w:rPr>
          <w:i/>
          <w:iCs/>
          <w:vertAlign w:val="subscript"/>
          <w:lang w:val="kk-KZ"/>
        </w:rPr>
        <w:t>0</w:t>
      </w:r>
      <w:r w:rsidR="00633839" w:rsidRPr="00B46D6F">
        <w:rPr>
          <w:lang w:val="kk-KZ"/>
        </w:rPr>
        <w:t xml:space="preserve"> жарық заттан өтiп, </w:t>
      </w:r>
      <w:r w:rsidR="00633839" w:rsidRPr="008C5CEC">
        <w:rPr>
          <w:position w:val="-4"/>
          <w:lang w:val="en-US"/>
        </w:rPr>
        <w:object w:dxaOrig="700" w:dyaOrig="300">
          <v:shape id="_x0000_i1189" type="#_x0000_t75" style="width:35.25pt;height:15pt" o:ole="" fillcolor="window">
            <v:imagedata r:id="rId366" o:title=""/>
          </v:shape>
          <o:OLEObject Type="Embed" ProgID="Equation.DSMT4" ShapeID="_x0000_i1189" DrawAspect="Content" ObjectID="_1521893016" r:id="rId367"/>
        </w:object>
      </w:r>
      <w:r w:rsidR="00633839" w:rsidRPr="00B46D6F">
        <w:rPr>
          <w:lang w:val="kk-KZ"/>
        </w:rPr>
        <w:t xml:space="preserve"> есе күшейедi, онан кейiн айнадан шағылысып, заттан екiншi қайтара өткенде, тағы </w:t>
      </w:r>
      <w:r w:rsidR="00633839" w:rsidRPr="008C5CEC">
        <w:rPr>
          <w:position w:val="-4"/>
          <w:lang w:val="en-US"/>
        </w:rPr>
        <w:object w:dxaOrig="700" w:dyaOrig="300">
          <v:shape id="_x0000_i1190" type="#_x0000_t75" style="width:35.25pt;height:15pt" o:ole="" fillcolor="window">
            <v:imagedata r:id="rId366" o:title=""/>
          </v:shape>
          <o:OLEObject Type="Embed" ProgID="Equation.DSMT4" ShapeID="_x0000_i1190" DrawAspect="Content" ObjectID="_1521893017" r:id="rId368"/>
        </w:object>
      </w:r>
      <w:r w:rsidR="00633839" w:rsidRPr="00B46D6F">
        <w:rPr>
          <w:lang w:val="kk-KZ"/>
        </w:rPr>
        <w:t xml:space="preserve"> есе күшейедi, яғни </w:t>
      </w:r>
      <w:r w:rsidR="00633839" w:rsidRPr="00FB5202">
        <w:rPr>
          <w:position w:val="-12"/>
          <w:lang w:val="en-US"/>
        </w:rPr>
        <w:object w:dxaOrig="960" w:dyaOrig="380">
          <v:shape id="_x0000_i1191" type="#_x0000_t75" style="width:48pt;height:18.75pt" o:ole="">
            <v:imagedata r:id="rId369" o:title=""/>
          </v:shape>
          <o:OLEObject Type="Embed" ProgID="Equation.3" ShapeID="_x0000_i1191" DrawAspect="Content" ObjectID="_1521893018" r:id="rId370"/>
        </w:object>
      </w:r>
      <w:r w:rsidR="00633839" w:rsidRPr="00B46D6F">
        <w:rPr>
          <w:lang w:val="kk-KZ"/>
        </w:rPr>
        <w:t>болады, тағы осы сияқты. Осыдан жарық интенсивтiгi (қуаты) үздіксiз өсе беретiн сияқты болып көрiнуi мүмкін. Шындығында бұлай емес. Ерiксiз төмен көшулер (2</w:t>
      </w:r>
      <w:r w:rsidR="00633839" w:rsidRPr="008C5CEC">
        <w:rPr>
          <w:lang w:val="en-US"/>
        </w:rPr>
        <w:sym w:font="Symbol" w:char="F0AE"/>
      </w:r>
      <w:r w:rsidR="00633839" w:rsidRPr="00B46D6F">
        <w:rPr>
          <w:lang w:val="kk-KZ"/>
        </w:rPr>
        <w:t xml:space="preserve">1) қозған </w:t>
      </w:r>
      <w:r w:rsidR="00633839" w:rsidRPr="00B46D6F">
        <w:rPr>
          <w:i/>
          <w:iCs/>
          <w:lang w:val="kk-KZ"/>
        </w:rPr>
        <w:t>N</w:t>
      </w:r>
      <w:r w:rsidR="00633839" w:rsidRPr="00B46D6F">
        <w:rPr>
          <w:i/>
          <w:iCs/>
          <w:vertAlign w:val="subscript"/>
          <w:lang w:val="kk-KZ"/>
        </w:rPr>
        <w:t>2</w:t>
      </w:r>
      <w:r w:rsidR="00633839" w:rsidRPr="00B46D6F">
        <w:rPr>
          <w:lang w:val="kk-KZ"/>
        </w:rPr>
        <w:t xml:space="preserve"> атомдар санын ғана азайтып қоймайды, сонымен бiрге жұтатын </w:t>
      </w:r>
      <w:r w:rsidR="00633839" w:rsidRPr="00B46D6F">
        <w:rPr>
          <w:i/>
          <w:iCs/>
          <w:lang w:val="kk-KZ"/>
        </w:rPr>
        <w:t>N</w:t>
      </w:r>
      <w:r w:rsidR="00633839" w:rsidRPr="00B46D6F">
        <w:rPr>
          <w:i/>
          <w:iCs/>
          <w:vertAlign w:val="subscript"/>
          <w:lang w:val="kk-KZ"/>
        </w:rPr>
        <w:t>1</w:t>
      </w:r>
      <w:r w:rsidR="00633839" w:rsidRPr="00B46D6F">
        <w:rPr>
          <w:lang w:val="kk-KZ"/>
        </w:rPr>
        <w:t xml:space="preserve"> атомдар санын да көбейтедi. Сондықтан егер әйтеуiр бiр амалмен үздіксiз инверсиялық қоныстануды қолдап отырмаса, деңгейлердiң қоныстануларының теңесуi </w:t>
      </w:r>
      <w:r w:rsidR="00633839" w:rsidRPr="00B46D6F">
        <w:rPr>
          <w:i/>
          <w:iCs/>
          <w:lang w:val="kk-KZ"/>
        </w:rPr>
        <w:t>N</w:t>
      </w:r>
      <w:r w:rsidR="00633839" w:rsidRPr="00B46D6F">
        <w:rPr>
          <w:i/>
          <w:iCs/>
          <w:vertAlign w:val="subscript"/>
          <w:lang w:val="kk-KZ"/>
        </w:rPr>
        <w:t>1</w:t>
      </w:r>
      <w:r w:rsidR="00633839" w:rsidRPr="00B46D6F">
        <w:rPr>
          <w:lang w:val="kk-KZ"/>
        </w:rPr>
        <w:t>=</w:t>
      </w:r>
      <w:r w:rsidR="00633839" w:rsidRPr="00B46D6F">
        <w:rPr>
          <w:i/>
          <w:iCs/>
          <w:lang w:val="kk-KZ"/>
        </w:rPr>
        <w:t>N</w:t>
      </w:r>
      <w:r w:rsidR="00633839" w:rsidRPr="00B46D6F">
        <w:rPr>
          <w:i/>
          <w:iCs/>
          <w:vertAlign w:val="subscript"/>
          <w:lang w:val="kk-KZ"/>
        </w:rPr>
        <w:t>2</w:t>
      </w:r>
      <w:r w:rsidR="00633839" w:rsidRPr="00B46D6F">
        <w:rPr>
          <w:lang w:val="kk-KZ"/>
        </w:rPr>
        <w:t xml:space="preserve">-қанығу орын алады. Демек, күшею процесi тоқтайды (өйткенi, </w:t>
      </w:r>
      <w:r w:rsidR="00633839" w:rsidRPr="008C5CEC">
        <w:rPr>
          <w:i/>
          <w:iCs/>
        </w:rPr>
        <w:sym w:font="Symbol" w:char="F044"/>
      </w:r>
      <w:r w:rsidR="00633839" w:rsidRPr="00B46D6F">
        <w:rPr>
          <w:i/>
          <w:iCs/>
          <w:lang w:val="kk-KZ"/>
        </w:rPr>
        <w:t>N</w:t>
      </w:r>
      <w:r w:rsidR="00633839" w:rsidRPr="00B46D6F">
        <w:rPr>
          <w:i/>
          <w:iCs/>
          <w:vertAlign w:val="subscript"/>
          <w:lang w:val="kk-KZ"/>
        </w:rPr>
        <w:t>1</w:t>
      </w:r>
      <w:r w:rsidR="00633839" w:rsidRPr="008C5CEC">
        <w:rPr>
          <w:i/>
          <w:iCs/>
        </w:rPr>
        <w:sym w:font="Symbol" w:char="F03D"/>
      </w:r>
      <w:r w:rsidR="00633839" w:rsidRPr="00B46D6F">
        <w:rPr>
          <w:i/>
          <w:iCs/>
          <w:lang w:val="kk-KZ"/>
        </w:rPr>
        <w:t>N</w:t>
      </w:r>
      <w:r w:rsidR="00633839" w:rsidRPr="00B46D6F">
        <w:rPr>
          <w:i/>
          <w:iCs/>
          <w:vertAlign w:val="subscript"/>
          <w:lang w:val="kk-KZ"/>
        </w:rPr>
        <w:t>2</w:t>
      </w:r>
      <w:r w:rsidR="00633839" w:rsidRPr="00B46D6F">
        <w:rPr>
          <w:i/>
          <w:iCs/>
          <w:lang w:val="kk-KZ"/>
        </w:rPr>
        <w:t>-N</w:t>
      </w:r>
      <w:r w:rsidR="00633839" w:rsidRPr="00B46D6F">
        <w:rPr>
          <w:i/>
          <w:iCs/>
          <w:vertAlign w:val="subscript"/>
          <w:lang w:val="kk-KZ"/>
        </w:rPr>
        <w:t>1</w:t>
      </w:r>
      <w:r w:rsidR="00633839" w:rsidRPr="008C5CEC">
        <w:rPr>
          <w:i/>
          <w:iCs/>
        </w:rPr>
        <w:sym w:font="Symbol" w:char="F03D"/>
      </w:r>
      <w:r w:rsidR="00633839" w:rsidRPr="00B46D6F">
        <w:rPr>
          <w:i/>
          <w:iCs/>
          <w:lang w:val="kk-KZ"/>
        </w:rPr>
        <w:t>0</w:t>
      </w:r>
      <w:r w:rsidR="00633839" w:rsidRPr="00B46D6F">
        <w:rPr>
          <w:lang w:val="kk-KZ"/>
        </w:rPr>
        <w:t>). Сондықтан неғұрлым лазердiң индукцияланған сәуле шығаруы қуатты болса, соғұрлым активтi затта инверсиялық қоныстануды үзбей қолдайтын қоздыру көзi де қуатты болуы тиiс.</w:t>
      </w:r>
    </w:p>
    <w:p w:rsidR="00633839" w:rsidRPr="00B46D6F" w:rsidRDefault="00633839" w:rsidP="00B231EA">
      <w:pPr>
        <w:tabs>
          <w:tab w:val="left" w:pos="0"/>
        </w:tabs>
        <w:ind w:firstLine="284"/>
        <w:jc w:val="both"/>
        <w:rPr>
          <w:lang w:val="kk-KZ"/>
        </w:rPr>
      </w:pPr>
      <w:r w:rsidRPr="00B46D6F">
        <w:rPr>
          <w:lang w:val="kk-KZ"/>
        </w:rPr>
        <w:t xml:space="preserve">Генератордың өздiгiнен қозу шартын қорытайық. Нақтылық үшін толқын 1-айнадан 2-айнаға қарай таралуын қарастырайық. Егер 1-айнадағы толқынның интенсивтiгi </w:t>
      </w:r>
      <w:r w:rsidRPr="00B46D6F">
        <w:rPr>
          <w:i/>
          <w:iCs/>
          <w:lang w:val="kk-KZ"/>
        </w:rPr>
        <w:t>I</w:t>
      </w:r>
      <w:r w:rsidRPr="00B46D6F">
        <w:rPr>
          <w:i/>
          <w:iCs/>
          <w:vertAlign w:val="subscript"/>
          <w:lang w:val="kk-KZ"/>
        </w:rPr>
        <w:t>10</w:t>
      </w:r>
      <w:r w:rsidRPr="00B46D6F">
        <w:rPr>
          <w:lang w:val="kk-KZ"/>
        </w:rPr>
        <w:t xml:space="preserve">, айналардың </w:t>
      </w:r>
      <w:r>
        <w:rPr>
          <w:lang w:val="kk-KZ"/>
        </w:rPr>
        <w:t>ара</w:t>
      </w:r>
      <w:r w:rsidRPr="00B46D6F">
        <w:rPr>
          <w:lang w:val="kk-KZ"/>
        </w:rPr>
        <w:t xml:space="preserve">қашықтығы </w:t>
      </w:r>
      <w:r w:rsidRPr="00B46D6F">
        <w:rPr>
          <w:i/>
          <w:iCs/>
          <w:lang w:val="kk-KZ"/>
        </w:rPr>
        <w:t>L</w:t>
      </w:r>
      <w:r w:rsidRPr="00B46D6F">
        <w:rPr>
          <w:lang w:val="kk-KZ"/>
        </w:rPr>
        <w:t>болса, онда (</w:t>
      </w:r>
      <w:r w:rsidR="00F27803" w:rsidRPr="00F27803">
        <w:rPr>
          <w:lang w:val="kk-KZ"/>
        </w:rPr>
        <w:t>10</w:t>
      </w:r>
      <w:r w:rsidRPr="00B46D6F">
        <w:rPr>
          <w:lang w:val="kk-KZ"/>
        </w:rPr>
        <w:t xml:space="preserve">.23) формуласы бойынша 2-айнаға жеткен толқынның интенсивтiгi </w:t>
      </w:r>
    </w:p>
    <w:p w:rsidR="00633839" w:rsidRPr="00FB5202" w:rsidRDefault="00633839" w:rsidP="005D7A25">
      <w:pPr>
        <w:tabs>
          <w:tab w:val="left" w:pos="0"/>
        </w:tabs>
        <w:ind w:firstLine="284"/>
        <w:jc w:val="right"/>
        <w:rPr>
          <w:lang w:val="kk-KZ"/>
        </w:rPr>
      </w:pPr>
      <w:r>
        <w:rPr>
          <w:lang w:val="kk-KZ"/>
        </w:rPr>
        <w:tab/>
      </w:r>
      <w:r w:rsidRPr="008C5CEC">
        <w:rPr>
          <w:position w:val="-10"/>
          <w:lang w:val="en-US"/>
        </w:rPr>
        <w:object w:dxaOrig="1440" w:dyaOrig="360">
          <v:shape id="_x0000_i1192" type="#_x0000_t75" style="width:63.75pt;height:15.75pt" o:ole="" fillcolor="window">
            <v:imagedata r:id="rId371" o:title=""/>
          </v:shape>
          <o:OLEObject Type="Embed" ProgID="Equation.DSMT4" ShapeID="_x0000_i1192" DrawAspect="Content" ObjectID="_1521893019" r:id="rId372"/>
        </w:object>
      </w:r>
      <w:r>
        <w:rPr>
          <w:lang w:val="kk-KZ"/>
        </w:rPr>
        <w:tab/>
      </w:r>
      <w:r>
        <w:rPr>
          <w:lang w:val="kk-KZ"/>
        </w:rPr>
        <w:tab/>
      </w:r>
      <w:r w:rsidR="005D7A25">
        <w:rPr>
          <w:lang w:val="kk-KZ"/>
        </w:rPr>
        <w:t xml:space="preserve">                    </w:t>
      </w:r>
      <w:r w:rsidRPr="00FB5202">
        <w:rPr>
          <w:lang w:val="kk-KZ"/>
        </w:rPr>
        <w:t>(</w:t>
      </w:r>
      <w:r w:rsidR="00F27803" w:rsidRPr="00050134">
        <w:rPr>
          <w:lang w:val="kk-KZ"/>
        </w:rPr>
        <w:t>10</w:t>
      </w:r>
      <w:r w:rsidRPr="00FB5202">
        <w:rPr>
          <w:lang w:val="kk-KZ"/>
        </w:rPr>
        <w:t>.24)</w:t>
      </w:r>
    </w:p>
    <w:p w:rsidR="00633839" w:rsidRPr="00FB5202" w:rsidRDefault="00633839" w:rsidP="00B231EA">
      <w:pPr>
        <w:tabs>
          <w:tab w:val="left" w:pos="0"/>
        </w:tabs>
        <w:ind w:firstLine="284"/>
        <w:jc w:val="both"/>
        <w:rPr>
          <w:lang w:val="kk-KZ"/>
        </w:rPr>
      </w:pPr>
      <w:r w:rsidRPr="00FB5202">
        <w:rPr>
          <w:lang w:val="kk-KZ"/>
        </w:rPr>
        <w:t xml:space="preserve">2-айнаның шағылдыру коэффициентi </w:t>
      </w:r>
      <w:r w:rsidRPr="00FB5202">
        <w:rPr>
          <w:i/>
          <w:iCs/>
          <w:lang w:val="kk-KZ"/>
        </w:rPr>
        <w:t>R</w:t>
      </w:r>
      <w:r w:rsidRPr="00FB5202">
        <w:rPr>
          <w:i/>
          <w:iCs/>
          <w:vertAlign w:val="subscript"/>
          <w:lang w:val="kk-KZ"/>
        </w:rPr>
        <w:t>2</w:t>
      </w:r>
      <w:r w:rsidRPr="00FB5202">
        <w:rPr>
          <w:lang w:val="kk-KZ"/>
        </w:rPr>
        <w:t xml:space="preserve"> болсын. Сонда одан шағылып, активтi ортадан қайта </w:t>
      </w:r>
      <w:r>
        <w:rPr>
          <w:lang w:val="kk-KZ"/>
        </w:rPr>
        <w:t xml:space="preserve">өтетін </w:t>
      </w:r>
      <w:r w:rsidRPr="00FB5202">
        <w:rPr>
          <w:lang w:val="kk-KZ"/>
        </w:rPr>
        <w:t>толқынның интенсивтiгi</w:t>
      </w:r>
    </w:p>
    <w:p w:rsidR="00633839" w:rsidRPr="00B46D6F" w:rsidRDefault="00633839" w:rsidP="005D7A25">
      <w:pPr>
        <w:tabs>
          <w:tab w:val="left" w:pos="0"/>
        </w:tabs>
        <w:ind w:firstLine="284"/>
        <w:jc w:val="center"/>
        <w:rPr>
          <w:lang w:val="kk-KZ"/>
        </w:rPr>
      </w:pPr>
      <w:r w:rsidRPr="008C5CEC">
        <w:rPr>
          <w:position w:val="-10"/>
          <w:lang w:val="en-US"/>
        </w:rPr>
        <w:object w:dxaOrig="2480" w:dyaOrig="360">
          <v:shape id="_x0000_i1193" type="#_x0000_t75" style="width:117.75pt;height:16.5pt" o:ole="" fillcolor="window">
            <v:imagedata r:id="rId373" o:title=""/>
          </v:shape>
          <o:OLEObject Type="Embed" ProgID="Equation.DSMT4" ShapeID="_x0000_i1193" DrawAspect="Content" ObjectID="_1521893020" r:id="rId374"/>
        </w:object>
      </w:r>
    </w:p>
    <w:p w:rsidR="00633839" w:rsidRPr="00B46D6F" w:rsidRDefault="00633839" w:rsidP="00B231EA">
      <w:pPr>
        <w:tabs>
          <w:tab w:val="left" w:pos="0"/>
        </w:tabs>
        <w:ind w:firstLine="284"/>
        <w:jc w:val="both"/>
        <w:rPr>
          <w:lang w:val="kk-KZ"/>
        </w:rPr>
      </w:pPr>
      <w:r w:rsidRPr="00B46D6F">
        <w:rPr>
          <w:lang w:val="kk-KZ"/>
        </w:rPr>
        <w:t>Мұнда (</w:t>
      </w:r>
      <w:r w:rsidR="00F27803" w:rsidRPr="00F27803">
        <w:rPr>
          <w:lang w:val="kk-KZ"/>
        </w:rPr>
        <w:t>10</w:t>
      </w:r>
      <w:r w:rsidRPr="00B46D6F">
        <w:rPr>
          <w:lang w:val="kk-KZ"/>
        </w:rPr>
        <w:t>.24) формула пайдалынылған. Активтi ортадан өткенде толқын интенсивтiгi (</w:t>
      </w:r>
      <w:r w:rsidR="00F27803" w:rsidRPr="00F27803">
        <w:rPr>
          <w:lang w:val="kk-KZ"/>
        </w:rPr>
        <w:t>10</w:t>
      </w:r>
      <w:r w:rsidRPr="00B46D6F">
        <w:rPr>
          <w:lang w:val="kk-KZ"/>
        </w:rPr>
        <w:t xml:space="preserve">.24) формула </w:t>
      </w:r>
      <w:r>
        <w:rPr>
          <w:lang w:val="kk-KZ"/>
        </w:rPr>
        <w:t xml:space="preserve">бойынша </w:t>
      </w:r>
      <w:r w:rsidRPr="00B46D6F">
        <w:rPr>
          <w:lang w:val="kk-KZ"/>
        </w:rPr>
        <w:t>қайтадан өсе бастайды және 1-айнаға жеткенде:</w:t>
      </w:r>
    </w:p>
    <w:p w:rsidR="00633839" w:rsidRPr="008C5CEC" w:rsidRDefault="00633839" w:rsidP="005D7A25">
      <w:pPr>
        <w:tabs>
          <w:tab w:val="left" w:pos="0"/>
        </w:tabs>
        <w:ind w:firstLine="284"/>
        <w:jc w:val="center"/>
      </w:pPr>
      <w:r w:rsidRPr="008C5CEC">
        <w:rPr>
          <w:position w:val="-10"/>
          <w:lang w:val="en-US"/>
        </w:rPr>
        <w:object w:dxaOrig="1420" w:dyaOrig="360">
          <v:shape id="_x0000_i1194" type="#_x0000_t75" style="width:67.5pt;height:16.5pt" o:ole="" fillcolor="window">
            <v:imagedata r:id="rId375" o:title=""/>
          </v:shape>
          <o:OLEObject Type="Embed" ProgID="Equation.DSMT4" ShapeID="_x0000_i1194" DrawAspect="Content" ObjectID="_1521893021" r:id="rId376"/>
        </w:object>
      </w:r>
    </w:p>
    <w:p w:rsidR="00633839" w:rsidRPr="008C5CEC" w:rsidRDefault="00633839" w:rsidP="00B231EA">
      <w:pPr>
        <w:tabs>
          <w:tab w:val="left" w:pos="0"/>
        </w:tabs>
        <w:jc w:val="both"/>
      </w:pPr>
      <w:r w:rsidRPr="008C5CEC">
        <w:t>болады. Осы</w:t>
      </w:r>
      <w:r>
        <w:t>ғ</w:t>
      </w:r>
      <w:r w:rsidRPr="008C5CEC">
        <w:t xml:space="preserve">ан </w:t>
      </w:r>
      <w:r w:rsidRPr="008C5CEC">
        <w:rPr>
          <w:i/>
          <w:iCs/>
          <w:lang w:val="en-US"/>
        </w:rPr>
        <w:t>I</w:t>
      </w:r>
      <w:r w:rsidRPr="008C5CEC">
        <w:rPr>
          <w:i/>
          <w:iCs/>
          <w:vertAlign w:val="subscript"/>
        </w:rPr>
        <w:t>20</w:t>
      </w:r>
      <w:r w:rsidRPr="008C5CEC">
        <w:t xml:space="preserve"> м</w:t>
      </w:r>
      <w:r>
        <w:t>ә</w:t>
      </w:r>
      <w:r w:rsidRPr="008C5CEC">
        <w:t>н</w:t>
      </w:r>
      <w:r w:rsidRPr="008C5CEC">
        <w:rPr>
          <w:lang w:val="en-US"/>
        </w:rPr>
        <w:t>i</w:t>
      </w:r>
      <w:r w:rsidRPr="008C5CEC">
        <w:t>н аны</w:t>
      </w:r>
      <w:r>
        <w:t>қ</w:t>
      </w:r>
      <w:r w:rsidRPr="008C5CEC">
        <w:t xml:space="preserve">тайтын </w:t>
      </w:r>
      <w:r>
        <w:t>ө</w:t>
      </w:r>
      <w:r w:rsidRPr="008C5CEC">
        <w:t>рнект</w:t>
      </w:r>
      <w:r w:rsidRPr="008C5CEC">
        <w:rPr>
          <w:lang w:val="en-US"/>
        </w:rPr>
        <w:t>i</w:t>
      </w:r>
      <w:r>
        <w:t>қ</w:t>
      </w:r>
      <w:r w:rsidRPr="008C5CEC">
        <w:t>ойса</w:t>
      </w:r>
      <w:r>
        <w:t>қ</w:t>
      </w:r>
      <w:r w:rsidRPr="008C5CEC">
        <w:t>, онда</w:t>
      </w:r>
    </w:p>
    <w:p w:rsidR="00633839" w:rsidRPr="00B46D6F" w:rsidRDefault="00633839" w:rsidP="005D7A25">
      <w:pPr>
        <w:tabs>
          <w:tab w:val="left" w:pos="0"/>
        </w:tabs>
        <w:ind w:firstLine="284"/>
        <w:jc w:val="right"/>
        <w:rPr>
          <w:lang w:val="kk-KZ"/>
        </w:rPr>
      </w:pPr>
      <w:r>
        <w:rPr>
          <w:lang w:val="kk-KZ"/>
        </w:rPr>
        <w:tab/>
      </w:r>
      <w:r w:rsidRPr="008C5CEC">
        <w:rPr>
          <w:position w:val="-10"/>
          <w:lang w:val="en-US"/>
        </w:rPr>
        <w:object w:dxaOrig="1740" w:dyaOrig="360">
          <v:shape id="_x0000_i1195" type="#_x0000_t75" style="width:76.5pt;height:15.75pt" o:ole="" fillcolor="window">
            <v:imagedata r:id="rId377" o:title=""/>
          </v:shape>
          <o:OLEObject Type="Embed" ProgID="Equation.DSMT4" ShapeID="_x0000_i1195" DrawAspect="Content" ObjectID="_1521893022" r:id="rId378"/>
        </w:object>
      </w:r>
      <w:r w:rsidR="005D7A25">
        <w:rPr>
          <w:lang w:val="kk-KZ"/>
        </w:rPr>
        <w:t xml:space="preserve">    </w:t>
      </w:r>
      <w:r w:rsidRPr="00B46D6F">
        <w:rPr>
          <w:lang w:val="kk-KZ"/>
        </w:rPr>
        <w:tab/>
      </w:r>
      <w:r w:rsidRPr="00B46D6F">
        <w:rPr>
          <w:lang w:val="kk-KZ"/>
        </w:rPr>
        <w:tab/>
      </w:r>
      <w:r w:rsidR="005D7A25">
        <w:rPr>
          <w:lang w:val="kk-KZ"/>
        </w:rPr>
        <w:t xml:space="preserve">     </w:t>
      </w:r>
      <w:r w:rsidRPr="00B46D6F">
        <w:rPr>
          <w:lang w:val="kk-KZ"/>
        </w:rPr>
        <w:t>(</w:t>
      </w:r>
      <w:r w:rsidR="00F27803" w:rsidRPr="006B3A16">
        <w:rPr>
          <w:lang w:val="kk-KZ"/>
        </w:rPr>
        <w:t>10</w:t>
      </w:r>
      <w:r w:rsidRPr="00B46D6F">
        <w:rPr>
          <w:lang w:val="kk-KZ"/>
        </w:rPr>
        <w:t>.24а)</w:t>
      </w:r>
    </w:p>
    <w:p w:rsidR="00633839" w:rsidRPr="00B46D6F" w:rsidRDefault="00633839" w:rsidP="00B231EA">
      <w:pPr>
        <w:tabs>
          <w:tab w:val="left" w:pos="0"/>
        </w:tabs>
        <w:ind w:firstLine="284"/>
        <w:jc w:val="both"/>
        <w:rPr>
          <w:lang w:val="kk-KZ"/>
        </w:rPr>
      </w:pPr>
      <w:r w:rsidRPr="00B46D6F">
        <w:rPr>
          <w:lang w:val="kk-KZ"/>
        </w:rPr>
        <w:t xml:space="preserve">Егер 1-айнаның шағылдыру коэффициентi </w:t>
      </w:r>
      <w:r w:rsidRPr="00B46D6F">
        <w:rPr>
          <w:i/>
          <w:iCs/>
          <w:lang w:val="kk-KZ"/>
        </w:rPr>
        <w:t>R</w:t>
      </w:r>
      <w:r w:rsidRPr="00B46D6F">
        <w:rPr>
          <w:i/>
          <w:iCs/>
          <w:vertAlign w:val="subscript"/>
          <w:lang w:val="kk-KZ"/>
        </w:rPr>
        <w:t>1</w:t>
      </w:r>
      <w:r w:rsidRPr="00B46D6F">
        <w:rPr>
          <w:lang w:val="kk-KZ"/>
        </w:rPr>
        <w:t xml:space="preserve"> болса, онда одан интенсивтiгi </w:t>
      </w:r>
      <w:r w:rsidRPr="00B46D6F">
        <w:rPr>
          <w:i/>
          <w:iCs/>
          <w:lang w:val="kk-KZ"/>
        </w:rPr>
        <w:t>I</w:t>
      </w:r>
      <w:r w:rsidRPr="00B46D6F">
        <w:rPr>
          <w:i/>
          <w:iCs/>
          <w:vertAlign w:val="subscript"/>
          <w:lang w:val="kk-KZ"/>
        </w:rPr>
        <w:t>1</w:t>
      </w:r>
      <w:r w:rsidRPr="00B46D6F">
        <w:rPr>
          <w:i/>
          <w:iCs/>
          <w:lang w:val="kk-KZ"/>
        </w:rPr>
        <w:t>R</w:t>
      </w:r>
      <w:r w:rsidRPr="00B46D6F">
        <w:rPr>
          <w:i/>
          <w:iCs/>
          <w:vertAlign w:val="subscript"/>
          <w:lang w:val="kk-KZ"/>
        </w:rPr>
        <w:t>1</w:t>
      </w:r>
      <w:r w:rsidRPr="00B46D6F">
        <w:rPr>
          <w:lang w:val="kk-KZ"/>
        </w:rPr>
        <w:t xml:space="preserve"> толқын шағылады. Бұл 2-айнадағы қайта таралған толқынның бастапқы интенсивтiгi </w:t>
      </w:r>
      <w:r w:rsidRPr="008C5CEC">
        <w:rPr>
          <w:i/>
          <w:iCs/>
          <w:position w:val="-10"/>
          <w:vertAlign w:val="subscript"/>
          <w:lang w:val="en-US"/>
        </w:rPr>
        <w:object w:dxaOrig="320" w:dyaOrig="320">
          <v:shape id="_x0000_i1196" type="#_x0000_t75" style="width:15.75pt;height:15.75pt" o:ole="" fillcolor="window">
            <v:imagedata r:id="rId379" o:title=""/>
          </v:shape>
          <o:OLEObject Type="Embed" ProgID="Equation.DSMT4" ShapeID="_x0000_i1196" DrawAspect="Content" ObjectID="_1521893023" r:id="rId380"/>
        </w:object>
      </w:r>
      <w:r w:rsidRPr="00B46D6F">
        <w:rPr>
          <w:lang w:val="kk-KZ"/>
        </w:rPr>
        <w:t xml:space="preserve"> болады. Ол мынаған тең:</w:t>
      </w:r>
    </w:p>
    <w:p w:rsidR="00633839" w:rsidRPr="00FB5202" w:rsidRDefault="00633839" w:rsidP="005D7A25">
      <w:pPr>
        <w:tabs>
          <w:tab w:val="left" w:pos="0"/>
        </w:tabs>
        <w:ind w:firstLine="284"/>
        <w:jc w:val="right"/>
        <w:rPr>
          <w:lang w:val="kk-KZ"/>
        </w:rPr>
      </w:pPr>
      <w:r>
        <w:rPr>
          <w:lang w:val="kk-KZ"/>
        </w:rPr>
        <w:tab/>
      </w:r>
      <w:r w:rsidRPr="008C5CEC">
        <w:rPr>
          <w:position w:val="-10"/>
          <w:lang w:val="en-US"/>
        </w:rPr>
        <w:object w:dxaOrig="2740" w:dyaOrig="360">
          <v:shape id="_x0000_i1197" type="#_x0000_t75" style="width:130.5pt;height:16.5pt" o:ole="" fillcolor="window">
            <v:imagedata r:id="rId381" o:title=""/>
          </v:shape>
          <o:OLEObject Type="Embed" ProgID="Equation.DSMT4" ShapeID="_x0000_i1197" DrawAspect="Content" ObjectID="_1521893024" r:id="rId382"/>
        </w:object>
      </w:r>
      <w:r>
        <w:rPr>
          <w:lang w:val="kk-KZ"/>
        </w:rPr>
        <w:tab/>
      </w:r>
      <w:r>
        <w:rPr>
          <w:lang w:val="kk-KZ"/>
        </w:rPr>
        <w:tab/>
      </w:r>
      <w:r w:rsidRPr="00FB5202">
        <w:rPr>
          <w:lang w:val="kk-KZ"/>
        </w:rPr>
        <w:t>(</w:t>
      </w:r>
      <w:r w:rsidR="00F27803" w:rsidRPr="00050134">
        <w:rPr>
          <w:lang w:val="kk-KZ"/>
        </w:rPr>
        <w:t>10</w:t>
      </w:r>
      <w:r w:rsidRPr="00FB5202">
        <w:rPr>
          <w:lang w:val="kk-KZ"/>
        </w:rPr>
        <w:t>.25)</w:t>
      </w:r>
    </w:p>
    <w:p w:rsidR="00633839" w:rsidRPr="00B46D6F" w:rsidRDefault="00633839" w:rsidP="00B231EA">
      <w:pPr>
        <w:tabs>
          <w:tab w:val="left" w:pos="0"/>
        </w:tabs>
        <w:ind w:firstLine="284"/>
        <w:jc w:val="both"/>
        <w:rPr>
          <w:lang w:val="kk-KZ"/>
        </w:rPr>
      </w:pPr>
      <w:r w:rsidRPr="00FB5202">
        <w:rPr>
          <w:lang w:val="kk-KZ"/>
        </w:rPr>
        <w:t xml:space="preserve">Егер </w:t>
      </w:r>
      <w:r w:rsidRPr="008C5CEC">
        <w:rPr>
          <w:i/>
          <w:iCs/>
          <w:position w:val="-10"/>
          <w:vertAlign w:val="subscript"/>
          <w:lang w:val="en-US"/>
        </w:rPr>
        <w:object w:dxaOrig="320" w:dyaOrig="320">
          <v:shape id="_x0000_i1198" type="#_x0000_t75" style="width:15.75pt;height:15.75pt" o:ole="" fillcolor="window">
            <v:imagedata r:id="rId379" o:title=""/>
          </v:shape>
          <o:OLEObject Type="Embed" ProgID="Equation.DSMT4" ShapeID="_x0000_i1198" DrawAspect="Content" ObjectID="_1521893025" r:id="rId383"/>
        </w:object>
      </w:r>
      <w:r w:rsidRPr="00FB5202">
        <w:rPr>
          <w:lang w:val="kk-KZ"/>
        </w:rPr>
        <w:t>=</w:t>
      </w:r>
      <w:r w:rsidRPr="00FB5202">
        <w:rPr>
          <w:i/>
          <w:iCs/>
          <w:lang w:val="kk-KZ"/>
        </w:rPr>
        <w:t>I</w:t>
      </w:r>
      <w:r w:rsidRPr="00FB5202">
        <w:rPr>
          <w:i/>
          <w:iCs/>
          <w:vertAlign w:val="subscript"/>
          <w:lang w:val="kk-KZ"/>
        </w:rPr>
        <w:t>10</w:t>
      </w:r>
      <w:r w:rsidRPr="00FB5202">
        <w:rPr>
          <w:lang w:val="kk-KZ"/>
        </w:rPr>
        <w:t xml:space="preserve">  шарты орындалса, онда толқын өзiн-өзi қолдай алады. (</w:t>
      </w:r>
      <w:r w:rsidR="00F27803" w:rsidRPr="00F27803">
        <w:rPr>
          <w:lang w:val="kk-KZ"/>
        </w:rPr>
        <w:t>10</w:t>
      </w:r>
      <w:r w:rsidRPr="00FB5202">
        <w:rPr>
          <w:lang w:val="kk-KZ"/>
        </w:rPr>
        <w:t xml:space="preserve">.25) өрнегiн пайдаланып және теңдiктiң </w:t>
      </w:r>
      <w:r w:rsidRPr="00B46D6F">
        <w:rPr>
          <w:lang w:val="kk-KZ"/>
        </w:rPr>
        <w:t xml:space="preserve">екi жағын </w:t>
      </w:r>
      <w:r w:rsidRPr="00B46D6F">
        <w:rPr>
          <w:i/>
          <w:iCs/>
          <w:lang w:val="kk-KZ"/>
        </w:rPr>
        <w:t>I</w:t>
      </w:r>
      <w:r w:rsidRPr="00B46D6F">
        <w:rPr>
          <w:i/>
          <w:iCs/>
          <w:vertAlign w:val="subscript"/>
          <w:lang w:val="kk-KZ"/>
        </w:rPr>
        <w:t>10</w:t>
      </w:r>
      <w:r w:rsidRPr="00B46D6F">
        <w:rPr>
          <w:lang w:val="kk-KZ"/>
        </w:rPr>
        <w:t>-ге қысқартсақ</w:t>
      </w:r>
    </w:p>
    <w:p w:rsidR="00633839" w:rsidRPr="00FB5202" w:rsidRDefault="00633839" w:rsidP="005D7A25">
      <w:pPr>
        <w:tabs>
          <w:tab w:val="left" w:pos="0"/>
        </w:tabs>
        <w:ind w:firstLine="284"/>
        <w:jc w:val="right"/>
        <w:rPr>
          <w:lang w:val="kk-KZ"/>
        </w:rPr>
      </w:pPr>
      <w:r>
        <w:rPr>
          <w:lang w:val="kk-KZ"/>
        </w:rPr>
        <w:tab/>
      </w:r>
      <w:r w:rsidRPr="008C5CEC">
        <w:rPr>
          <w:position w:val="-10"/>
          <w:lang w:val="en-US"/>
        </w:rPr>
        <w:object w:dxaOrig="1620" w:dyaOrig="360">
          <v:shape id="_x0000_i1199" type="#_x0000_t75" style="width:67.5pt;height:15pt" o:ole="" fillcolor="window">
            <v:imagedata r:id="rId384" o:title=""/>
          </v:shape>
          <o:OLEObject Type="Embed" ProgID="Equation.DSMT4" ShapeID="_x0000_i1199" DrawAspect="Content" ObjectID="_1521893026" r:id="rId385"/>
        </w:object>
      </w:r>
      <w:r>
        <w:rPr>
          <w:lang w:val="kk-KZ"/>
        </w:rPr>
        <w:tab/>
      </w:r>
      <w:r>
        <w:rPr>
          <w:lang w:val="kk-KZ"/>
        </w:rPr>
        <w:tab/>
      </w:r>
      <w:r w:rsidR="005D7A25">
        <w:rPr>
          <w:lang w:val="kk-KZ"/>
        </w:rPr>
        <w:t xml:space="preserve">                </w:t>
      </w:r>
      <w:r w:rsidRPr="00FB5202">
        <w:rPr>
          <w:lang w:val="kk-KZ"/>
        </w:rPr>
        <w:t>(</w:t>
      </w:r>
      <w:r w:rsidR="00F27803" w:rsidRPr="00F27803">
        <w:rPr>
          <w:lang w:val="kk-KZ"/>
        </w:rPr>
        <w:t>10</w:t>
      </w:r>
      <w:r w:rsidRPr="00FB5202">
        <w:rPr>
          <w:lang w:val="kk-KZ"/>
        </w:rPr>
        <w:t>.26)</w:t>
      </w:r>
    </w:p>
    <w:p w:rsidR="00633839" w:rsidRPr="008C5CEC" w:rsidRDefault="00742802" w:rsidP="00B231EA">
      <w:pPr>
        <w:tabs>
          <w:tab w:val="left" w:pos="0"/>
        </w:tabs>
        <w:jc w:val="both"/>
      </w:pPr>
      <w:r>
        <w:rPr>
          <w:noProof/>
          <w:lang w:eastAsia="ru-RU"/>
        </w:rPr>
        <w:pict>
          <v:shape id="_x0000_s2738" type="#_x0000_t202" style="position:absolute;left:0;text-align:left;margin-left:130.9pt;margin-top:65.85pt;width:35.3pt;height:18pt;z-index:-251581952;mso-position-horizontal-relative:text;mso-position-vertical-relative:text" stroked="f">
            <v:textbox style="mso-next-textbox:#_x0000_s2738">
              <w:txbxContent>
                <w:p w:rsidR="00742802" w:rsidRPr="00BD1783" w:rsidRDefault="00742802" w:rsidP="00BD1783">
                  <w:pPr>
                    <w:rPr>
                      <w:lang w:val="kk-KZ"/>
                    </w:rPr>
                  </w:pPr>
                  <w:r>
                    <w:rPr>
                      <w:lang w:val="kk-KZ"/>
                    </w:rPr>
                    <w:t>107</w:t>
                  </w:r>
                </w:p>
              </w:txbxContent>
            </v:textbox>
          </v:shape>
        </w:pict>
      </w:r>
      <w:r w:rsidR="00633839" w:rsidRPr="00FB5202">
        <w:rPr>
          <w:lang w:val="kk-KZ"/>
        </w:rPr>
        <w:t>(</w:t>
      </w:r>
      <w:r w:rsidR="00F27803" w:rsidRPr="00F27803">
        <w:rPr>
          <w:lang w:val="kk-KZ"/>
        </w:rPr>
        <w:t>10</w:t>
      </w:r>
      <w:r w:rsidR="00633839" w:rsidRPr="00FB5202">
        <w:rPr>
          <w:lang w:val="kk-KZ"/>
        </w:rPr>
        <w:t xml:space="preserve">.26) өрнегiн басқаша жазайық. Бұл теңдiктiң екi жағында </w:t>
      </w:r>
      <w:r w:rsidR="00633839" w:rsidRPr="00FB5202">
        <w:rPr>
          <w:i/>
          <w:iCs/>
          <w:lang w:val="kk-KZ"/>
        </w:rPr>
        <w:t>R</w:t>
      </w:r>
      <w:r w:rsidR="00633839" w:rsidRPr="00FB5202">
        <w:rPr>
          <w:i/>
          <w:iCs/>
          <w:vertAlign w:val="subscript"/>
          <w:lang w:val="kk-KZ"/>
        </w:rPr>
        <w:t>1</w:t>
      </w:r>
      <w:r w:rsidR="00633839" w:rsidRPr="00FB5202">
        <w:rPr>
          <w:i/>
          <w:iCs/>
          <w:lang w:val="kk-KZ"/>
        </w:rPr>
        <w:t>R</w:t>
      </w:r>
      <w:r w:rsidR="00633839" w:rsidRPr="00FB5202">
        <w:rPr>
          <w:i/>
          <w:iCs/>
          <w:vertAlign w:val="subscript"/>
          <w:lang w:val="kk-KZ"/>
        </w:rPr>
        <w:t>2</w:t>
      </w:r>
      <w:r w:rsidR="00633839" w:rsidRPr="00FB5202">
        <w:rPr>
          <w:lang w:val="kk-KZ"/>
        </w:rPr>
        <w:t xml:space="preserve"> көбейтiндiсiне бөлiп, одан квадрат түбір алайық. Сонда (</w:t>
      </w:r>
      <w:r w:rsidR="00F27803">
        <w:rPr>
          <w:lang w:val="en-US"/>
        </w:rPr>
        <w:t>10</w:t>
      </w:r>
      <w:r w:rsidR="00633839" w:rsidRPr="00FB5202">
        <w:rPr>
          <w:lang w:val="kk-KZ"/>
        </w:rPr>
        <w:t>.26) өр</w:t>
      </w:r>
      <w:r w:rsidR="00633839" w:rsidRPr="008C5CEC">
        <w:t xml:space="preserve">негi былай </w:t>
      </w:r>
      <w:r w:rsidR="00633839">
        <w:t>ө</w:t>
      </w:r>
      <w:r w:rsidR="00633839" w:rsidRPr="008C5CEC">
        <w:t>згередi:</w:t>
      </w:r>
    </w:p>
    <w:p w:rsidR="00633839" w:rsidRPr="005D7A25" w:rsidRDefault="00633839" w:rsidP="005D7A25">
      <w:pPr>
        <w:tabs>
          <w:tab w:val="left" w:pos="0"/>
        </w:tabs>
        <w:ind w:firstLine="284"/>
        <w:jc w:val="center"/>
        <w:rPr>
          <w:lang w:val="kk-KZ"/>
        </w:rPr>
      </w:pPr>
      <w:r w:rsidRPr="008C5CEC">
        <w:rPr>
          <w:position w:val="-12"/>
          <w:lang w:val="en-US"/>
        </w:rPr>
        <w:object w:dxaOrig="1920" w:dyaOrig="400">
          <v:shape id="_x0000_i1200" type="#_x0000_t75" style="width:96pt;height:16.5pt" o:ole="" fillcolor="window">
            <v:imagedata r:id="rId386" o:title=""/>
          </v:shape>
          <o:OLEObject Type="Embed" ProgID="Equation.DSMT4" ShapeID="_x0000_i1200" DrawAspect="Content" ObjectID="_1521893027" r:id="rId387"/>
        </w:object>
      </w:r>
    </w:p>
    <w:p w:rsidR="00633839" w:rsidRPr="007B5891" w:rsidRDefault="00633839" w:rsidP="00B231EA">
      <w:pPr>
        <w:tabs>
          <w:tab w:val="left" w:pos="0"/>
        </w:tabs>
        <w:jc w:val="both"/>
      </w:pPr>
      <w:r w:rsidRPr="007B5891">
        <w:t>Логарифмдесек,</w:t>
      </w:r>
    </w:p>
    <w:p w:rsidR="00633839" w:rsidRPr="008C5CEC" w:rsidRDefault="00633839" w:rsidP="005D7A25">
      <w:pPr>
        <w:tabs>
          <w:tab w:val="left" w:pos="0"/>
        </w:tabs>
        <w:jc w:val="center"/>
        <w:rPr>
          <w:lang w:val="en-US"/>
        </w:rPr>
      </w:pPr>
      <w:r w:rsidRPr="008C5CEC">
        <w:rPr>
          <w:position w:val="-28"/>
          <w:lang w:val="en-US"/>
        </w:rPr>
        <w:object w:dxaOrig="2160" w:dyaOrig="680">
          <v:shape id="_x0000_i1201" type="#_x0000_t75" style="width:81.75pt;height:26.25pt" o:ole="" fillcolor="window">
            <v:imagedata r:id="rId388" o:title=""/>
          </v:shape>
          <o:OLEObject Type="Embed" ProgID="Equation.DSMT4" ShapeID="_x0000_i1201" DrawAspect="Content" ObjectID="_1521893028" r:id="rId389"/>
        </w:object>
      </w:r>
    </w:p>
    <w:p w:rsidR="00633839" w:rsidRPr="008C5CEC" w:rsidRDefault="00633839" w:rsidP="00B231EA">
      <w:pPr>
        <w:tabs>
          <w:tab w:val="left" w:pos="0"/>
        </w:tabs>
        <w:jc w:val="both"/>
        <w:rPr>
          <w:lang w:val="en-US"/>
        </w:rPr>
      </w:pPr>
      <w:r w:rsidRPr="008C5CEC">
        <w:t>немесе</w:t>
      </w:r>
    </w:p>
    <w:p w:rsidR="00633839" w:rsidRPr="00FB5202" w:rsidRDefault="00633839" w:rsidP="005D7A25">
      <w:pPr>
        <w:tabs>
          <w:tab w:val="left" w:pos="0"/>
        </w:tabs>
        <w:jc w:val="right"/>
        <w:rPr>
          <w:lang w:val="kk-KZ"/>
        </w:rPr>
      </w:pPr>
      <w:r>
        <w:rPr>
          <w:lang w:val="kk-KZ"/>
        </w:rPr>
        <w:tab/>
      </w:r>
      <w:r w:rsidRPr="008C5CEC">
        <w:rPr>
          <w:position w:val="-28"/>
          <w:lang w:val="en-US"/>
        </w:rPr>
        <w:object w:dxaOrig="2520" w:dyaOrig="680">
          <v:shape id="_x0000_i1202" type="#_x0000_t75" style="width:99.75pt;height:27pt" o:ole="" fillcolor="window">
            <v:imagedata r:id="rId390" o:title=""/>
          </v:shape>
          <o:OLEObject Type="Embed" ProgID="Equation.DSMT4" ShapeID="_x0000_i1202" DrawAspect="Content" ObjectID="_1521893029" r:id="rId391"/>
        </w:object>
      </w:r>
      <w:r>
        <w:rPr>
          <w:lang w:val="kk-KZ"/>
        </w:rPr>
        <w:tab/>
      </w:r>
      <w:r>
        <w:rPr>
          <w:lang w:val="kk-KZ"/>
        </w:rPr>
        <w:tab/>
      </w:r>
      <w:r w:rsidR="005D7A25">
        <w:rPr>
          <w:lang w:val="kk-KZ"/>
        </w:rPr>
        <w:t xml:space="preserve">           </w:t>
      </w:r>
      <w:r w:rsidRPr="00FB5202">
        <w:rPr>
          <w:lang w:val="kk-KZ"/>
        </w:rPr>
        <w:t>(</w:t>
      </w:r>
      <w:r w:rsidR="00F27803" w:rsidRPr="00050134">
        <w:rPr>
          <w:lang w:val="kk-KZ"/>
        </w:rPr>
        <w:t>10</w:t>
      </w:r>
      <w:r w:rsidRPr="00FB5202">
        <w:rPr>
          <w:lang w:val="kk-KZ"/>
        </w:rPr>
        <w:t>.27)</w:t>
      </w:r>
    </w:p>
    <w:p w:rsidR="00633839" w:rsidRPr="00B46D6F" w:rsidRDefault="00633839" w:rsidP="00B231EA">
      <w:pPr>
        <w:tabs>
          <w:tab w:val="left" w:pos="0"/>
        </w:tabs>
        <w:ind w:firstLine="284"/>
        <w:jc w:val="both"/>
        <w:rPr>
          <w:lang w:val="kk-KZ"/>
        </w:rPr>
      </w:pPr>
      <w:r w:rsidRPr="00FB5202">
        <w:rPr>
          <w:lang w:val="kk-KZ"/>
        </w:rPr>
        <w:t>Бұл кванттық генератордың өздiгiнен қозу шарты. Егер активтi ортаның кванттық күшейту коэффициентi (</w:t>
      </w:r>
      <w:r w:rsidR="00F27803" w:rsidRPr="00F27803">
        <w:rPr>
          <w:lang w:val="kk-KZ"/>
        </w:rPr>
        <w:t>10.</w:t>
      </w:r>
      <w:r w:rsidRPr="00FB5202">
        <w:rPr>
          <w:lang w:val="kk-KZ"/>
        </w:rPr>
        <w:t>27) теңдiгi бойынша анықт</w:t>
      </w:r>
      <w:r w:rsidRPr="00B46D6F">
        <w:rPr>
          <w:lang w:val="kk-KZ"/>
        </w:rPr>
        <w:t xml:space="preserve">алатын күшейту коэффициентiнiң табалдырық мәнiнен артық немесе оған тең </w:t>
      </w:r>
      <w:r w:rsidRPr="008C5CEC">
        <w:rPr>
          <w:position w:val="-10"/>
          <w:lang w:val="en-US"/>
        </w:rPr>
        <w:object w:dxaOrig="740" w:dyaOrig="320">
          <v:shape id="_x0000_i1203" type="#_x0000_t75" style="width:36.75pt;height:15.75pt" o:ole="" fillcolor="window">
            <v:imagedata r:id="rId392" o:title=""/>
          </v:shape>
          <o:OLEObject Type="Embed" ProgID="Equation.DSMT4" ShapeID="_x0000_i1203" DrawAspect="Content" ObjectID="_1521893030" r:id="rId393"/>
        </w:object>
      </w:r>
      <w:r w:rsidRPr="00B46D6F">
        <w:rPr>
          <w:lang w:val="kk-KZ"/>
        </w:rPr>
        <w:t xml:space="preserve"> болса, активтi ортаның жоғалту коэффициентi мен айналардағы жоғалтуларды анықтайтын [</w:t>
      </w:r>
      <w:r w:rsidR="00F27803" w:rsidRPr="00F27803">
        <w:rPr>
          <w:lang w:val="kk-KZ"/>
        </w:rPr>
        <w:t>10</w:t>
      </w:r>
      <w:r w:rsidRPr="00B46D6F">
        <w:rPr>
          <w:lang w:val="kk-KZ"/>
        </w:rPr>
        <w:t>.27 теңдiгiнiң оң жағындағы екiншi м</w:t>
      </w:r>
      <w:r>
        <w:rPr>
          <w:lang w:val="kk-KZ"/>
        </w:rPr>
        <w:t>ү</w:t>
      </w:r>
      <w:r w:rsidRPr="00B46D6F">
        <w:rPr>
          <w:lang w:val="kk-KZ"/>
        </w:rPr>
        <w:t>ше] коэффициенттiң қосындысына тең.</w:t>
      </w:r>
    </w:p>
    <w:p w:rsidR="00633839" w:rsidRPr="00B46D6F" w:rsidRDefault="00633839" w:rsidP="00B231EA">
      <w:pPr>
        <w:tabs>
          <w:tab w:val="left" w:pos="0"/>
        </w:tabs>
        <w:ind w:firstLine="284"/>
        <w:jc w:val="both"/>
        <w:rPr>
          <w:lang w:val="kk-KZ"/>
        </w:rPr>
      </w:pPr>
      <w:r w:rsidRPr="00B46D6F">
        <w:rPr>
          <w:lang w:val="kk-KZ"/>
        </w:rPr>
        <w:t>Сонымен, егер резонатордың iшiне орналастырылған активтi ортада инверсиялық қоныстану жасалған болса, онда активтi центрлердiң жұмыстық жиiлiгiне (лазер жиiлiгi) сәйкес жиiлiкте резонаторда тербелiстер пайда болады. Осы тербелiстер өшпейтiн болуы үшін, индукциялық сәуле жүйедегi (резонатор+активтi орта) барлық шығындардың орнын толығымен толтыра алатындай инверсиялық қоныстану болуы керек, яғни</w:t>
      </w:r>
    </w:p>
    <w:p w:rsidR="00633839" w:rsidRPr="008C5CEC" w:rsidRDefault="00633839" w:rsidP="005D7A25">
      <w:pPr>
        <w:tabs>
          <w:tab w:val="left" w:pos="0"/>
        </w:tabs>
        <w:ind w:firstLine="284"/>
        <w:jc w:val="center"/>
        <w:rPr>
          <w:lang w:val="en-US"/>
        </w:rPr>
      </w:pPr>
      <w:r w:rsidRPr="00FB5202">
        <w:rPr>
          <w:position w:val="-14"/>
          <w:lang w:val="en-US"/>
        </w:rPr>
        <w:object w:dxaOrig="1540" w:dyaOrig="400">
          <v:shape id="_x0000_i1204" type="#_x0000_t75" style="width:69pt;height:18.75pt" o:ole="">
            <v:imagedata r:id="rId394" o:title=""/>
          </v:shape>
          <o:OLEObject Type="Embed" ProgID="Equation.3" ShapeID="_x0000_i1204" DrawAspect="Content" ObjectID="_1521893031" r:id="rId395"/>
        </w:object>
      </w:r>
    </w:p>
    <w:p w:rsidR="00633839" w:rsidRPr="008C5CEC" w:rsidRDefault="00633839" w:rsidP="00B231EA">
      <w:pPr>
        <w:tabs>
          <w:tab w:val="left" w:pos="0"/>
        </w:tabs>
        <w:jc w:val="both"/>
        <w:rPr>
          <w:lang w:val="en-US"/>
        </w:rPr>
      </w:pPr>
      <w:proofErr w:type="gramStart"/>
      <w:r w:rsidRPr="008C5CEC">
        <w:rPr>
          <w:lang w:val="en-US"/>
        </w:rPr>
        <w:t>шарты</w:t>
      </w:r>
      <w:proofErr w:type="gramEnd"/>
      <w:r w:rsidRPr="008C5CEC">
        <w:rPr>
          <w:lang w:val="en-US"/>
        </w:rPr>
        <w:t xml:space="preserve"> орындалуы керек. </w:t>
      </w:r>
      <w:r w:rsidRPr="008C5CEC">
        <w:rPr>
          <w:i/>
          <w:iCs/>
          <w:lang w:val="en-US"/>
        </w:rPr>
        <w:sym w:font="Symbol" w:char="F062"/>
      </w:r>
      <w:r w:rsidRPr="008C5CEC">
        <w:rPr>
          <w:lang w:val="en-US"/>
        </w:rPr>
        <w:t>-</w:t>
      </w:r>
      <w:r>
        <w:rPr>
          <w:lang w:val="en-US"/>
        </w:rPr>
        <w:t>жүйе</w:t>
      </w:r>
      <w:r w:rsidRPr="008C5CEC">
        <w:rPr>
          <w:lang w:val="en-US"/>
        </w:rPr>
        <w:t>де болатын барлы</w:t>
      </w:r>
      <w:r>
        <w:rPr>
          <w:lang w:val="en-US"/>
        </w:rPr>
        <w:t>қ</w:t>
      </w:r>
      <w:r w:rsidRPr="008C5CEC">
        <w:rPr>
          <w:lang w:val="en-US"/>
        </w:rPr>
        <w:t xml:space="preserve"> шы</w:t>
      </w:r>
      <w:r>
        <w:rPr>
          <w:lang w:val="en-US"/>
        </w:rPr>
        <w:t>ғ</w:t>
      </w:r>
      <w:r w:rsidRPr="008C5CEC">
        <w:rPr>
          <w:lang w:val="en-US"/>
        </w:rPr>
        <w:t xml:space="preserve">ындарды ескеретiн коэффициент. </w:t>
      </w:r>
      <w:r w:rsidRPr="008C5CEC">
        <w:t>Осы</w:t>
      </w:r>
      <w:r w:rsidR="005D7A25">
        <w:rPr>
          <w:lang w:val="kk-KZ"/>
        </w:rPr>
        <w:t xml:space="preserve"> </w:t>
      </w:r>
      <w:r>
        <w:t>ө</w:t>
      </w:r>
      <w:r w:rsidRPr="008C5CEC">
        <w:t>рнектег</w:t>
      </w:r>
      <w:proofErr w:type="gramStart"/>
      <w:r w:rsidRPr="008C5CEC">
        <w:rPr>
          <w:lang w:val="en-US"/>
        </w:rPr>
        <w:t>i</w:t>
      </w:r>
      <w:proofErr w:type="gramEnd"/>
      <w:r w:rsidR="005D7A25">
        <w:rPr>
          <w:lang w:val="kk-KZ"/>
        </w:rPr>
        <w:t xml:space="preserve"> </w:t>
      </w:r>
      <w:r w:rsidRPr="008C5CEC">
        <w:t>те</w:t>
      </w:r>
      <w:r>
        <w:t>ң</w:t>
      </w:r>
      <w:r w:rsidRPr="008C5CEC">
        <w:t>д</w:t>
      </w:r>
      <w:r w:rsidRPr="008C5CEC">
        <w:rPr>
          <w:lang w:val="en-US"/>
        </w:rPr>
        <w:t>i</w:t>
      </w:r>
      <w:r w:rsidRPr="008C5CEC">
        <w:t>к</w:t>
      </w:r>
      <w:r w:rsidR="005D7A25">
        <w:rPr>
          <w:lang w:val="kk-KZ"/>
        </w:rPr>
        <w:t xml:space="preserve"> </w:t>
      </w:r>
      <w:r w:rsidRPr="008C5CEC">
        <w:t>белг</w:t>
      </w:r>
      <w:r w:rsidRPr="008C5CEC">
        <w:rPr>
          <w:lang w:val="en-US"/>
        </w:rPr>
        <w:t>i</w:t>
      </w:r>
      <w:r w:rsidRPr="008C5CEC">
        <w:t>с</w:t>
      </w:r>
      <w:r w:rsidRPr="008C5CEC">
        <w:rPr>
          <w:lang w:val="en-US"/>
        </w:rPr>
        <w:t>i</w:t>
      </w:r>
      <w:r w:rsidRPr="008C5CEC">
        <w:t>не</w:t>
      </w:r>
      <w:r w:rsidR="005D7A25">
        <w:rPr>
          <w:lang w:val="kk-KZ"/>
        </w:rPr>
        <w:t xml:space="preserve"> </w:t>
      </w:r>
      <w:r w:rsidRPr="008C5CEC">
        <w:t>орны</w:t>
      </w:r>
      <w:r>
        <w:t>қ</w:t>
      </w:r>
      <w:r w:rsidRPr="008C5CEC">
        <w:t>ты</w:t>
      </w:r>
      <w:r w:rsidR="005D7A25">
        <w:rPr>
          <w:lang w:val="kk-KZ"/>
        </w:rPr>
        <w:t xml:space="preserve"> </w:t>
      </w:r>
      <w:r w:rsidRPr="008C5CEC">
        <w:t>генерация</w:t>
      </w:r>
      <w:r w:rsidR="005D7A25">
        <w:rPr>
          <w:lang w:val="kk-KZ"/>
        </w:rPr>
        <w:t xml:space="preserve"> </w:t>
      </w:r>
      <w:r w:rsidRPr="008C5CEC">
        <w:t>режим</w:t>
      </w:r>
      <w:r w:rsidRPr="008C5CEC">
        <w:rPr>
          <w:lang w:val="en-US"/>
        </w:rPr>
        <w:t xml:space="preserve">i </w:t>
      </w:r>
      <w:r w:rsidRPr="008C5CEC">
        <w:t>с</w:t>
      </w:r>
      <w:r>
        <w:t>ә</w:t>
      </w:r>
      <w:r w:rsidRPr="008C5CEC">
        <w:t>йкес</w:t>
      </w:r>
      <w:r w:rsidR="005D7A25">
        <w:rPr>
          <w:lang w:val="kk-KZ"/>
        </w:rPr>
        <w:t xml:space="preserve"> </w:t>
      </w:r>
      <w:r w:rsidRPr="008C5CEC">
        <w:t>келед</w:t>
      </w:r>
      <w:r w:rsidRPr="008C5CEC">
        <w:rPr>
          <w:lang w:val="en-US"/>
        </w:rPr>
        <w:t xml:space="preserve">i. </w:t>
      </w:r>
      <w:r w:rsidRPr="008C5CEC">
        <w:t>Осы</w:t>
      </w:r>
      <w:r w:rsidR="005D7A25">
        <w:rPr>
          <w:lang w:val="kk-KZ"/>
        </w:rPr>
        <w:t xml:space="preserve"> </w:t>
      </w:r>
      <w:r w:rsidRPr="008C5CEC">
        <w:t>жа</w:t>
      </w:r>
      <w:r>
        <w:t>ғ</w:t>
      </w:r>
      <w:r w:rsidRPr="008C5CEC">
        <w:t>дайда</w:t>
      </w:r>
      <w:r>
        <w:t>ғ</w:t>
      </w:r>
      <w:r w:rsidRPr="008C5CEC">
        <w:t>ы</w:t>
      </w:r>
      <w:r w:rsidR="005D7A25">
        <w:rPr>
          <w:lang w:val="kk-KZ"/>
        </w:rPr>
        <w:t xml:space="preserve"> </w:t>
      </w:r>
      <w:r w:rsidRPr="008C5CEC">
        <w:t>инверсиялы</w:t>
      </w:r>
      <w:r>
        <w:t>қ</w:t>
      </w:r>
      <w:r w:rsidR="005D7A25">
        <w:rPr>
          <w:lang w:val="kk-KZ"/>
        </w:rPr>
        <w:t xml:space="preserve"> </w:t>
      </w:r>
      <w:r>
        <w:t>қ</w:t>
      </w:r>
      <w:r w:rsidRPr="008C5CEC">
        <w:t>оныстану</w:t>
      </w:r>
      <w:r w:rsidR="005D7A25">
        <w:rPr>
          <w:lang w:val="kk-KZ"/>
        </w:rPr>
        <w:t xml:space="preserve"> </w:t>
      </w:r>
      <w:r w:rsidRPr="00625F14">
        <w:rPr>
          <w:u w:val="single"/>
        </w:rPr>
        <w:t>табалдырық</w:t>
      </w:r>
      <w:r w:rsidR="005D7A25">
        <w:rPr>
          <w:u w:val="single"/>
          <w:lang w:val="kk-KZ"/>
        </w:rPr>
        <w:t xml:space="preserve"> </w:t>
      </w:r>
      <w:r w:rsidRPr="00625F14">
        <w:rPr>
          <w:u w:val="single"/>
        </w:rPr>
        <w:t>қоныстануы</w:t>
      </w:r>
      <w:r w:rsidR="005D7A25">
        <w:rPr>
          <w:u w:val="single"/>
          <w:lang w:val="kk-KZ"/>
        </w:rPr>
        <w:t xml:space="preserve"> </w:t>
      </w:r>
      <w:proofErr w:type="gramStart"/>
      <w:r w:rsidRPr="008C5CEC">
        <w:t>деп</w:t>
      </w:r>
      <w:proofErr w:type="gramEnd"/>
      <w:r w:rsidR="005D7A25">
        <w:rPr>
          <w:lang w:val="kk-KZ"/>
        </w:rPr>
        <w:t xml:space="preserve"> </w:t>
      </w:r>
      <w:r w:rsidRPr="008C5CEC">
        <w:t>аталады</w:t>
      </w:r>
      <w:r w:rsidRPr="008C5CEC">
        <w:rPr>
          <w:lang w:val="en-US"/>
        </w:rPr>
        <w:t>:</w:t>
      </w:r>
    </w:p>
    <w:p w:rsidR="00633839" w:rsidRPr="00FB5202" w:rsidRDefault="00633839" w:rsidP="005D7A25">
      <w:pPr>
        <w:tabs>
          <w:tab w:val="left" w:pos="0"/>
        </w:tabs>
        <w:ind w:firstLine="284"/>
        <w:jc w:val="right"/>
        <w:rPr>
          <w:lang w:val="kk-KZ"/>
        </w:rPr>
      </w:pPr>
      <w:r>
        <w:rPr>
          <w:lang w:val="kk-KZ"/>
        </w:rPr>
        <w:tab/>
      </w:r>
      <w:r w:rsidRPr="00625F14">
        <w:rPr>
          <w:position w:val="-54"/>
          <w:lang w:val="kk-KZ"/>
        </w:rPr>
        <w:object w:dxaOrig="2140" w:dyaOrig="920">
          <v:shape id="_x0000_i1205" type="#_x0000_t75" style="width:87pt;height:37.5pt" o:ole="">
            <v:imagedata r:id="rId396" o:title=""/>
          </v:shape>
          <o:OLEObject Type="Embed" ProgID="Equation.3" ShapeID="_x0000_i1205" DrawAspect="Content" ObjectID="_1521893032" r:id="rId397"/>
        </w:object>
      </w:r>
      <w:r>
        <w:rPr>
          <w:lang w:val="kk-KZ"/>
        </w:rPr>
        <w:tab/>
      </w:r>
      <w:r w:rsidR="005D7A25">
        <w:rPr>
          <w:lang w:val="kk-KZ"/>
        </w:rPr>
        <w:t xml:space="preserve">                    </w:t>
      </w:r>
      <w:r w:rsidRPr="00FB5202">
        <w:rPr>
          <w:lang w:val="kk-KZ"/>
        </w:rPr>
        <w:t>(</w:t>
      </w:r>
      <w:r w:rsidR="00F27803">
        <w:rPr>
          <w:lang w:val="en-US"/>
        </w:rPr>
        <w:t>10</w:t>
      </w:r>
      <w:r w:rsidRPr="00FB5202">
        <w:rPr>
          <w:lang w:val="kk-KZ"/>
        </w:rPr>
        <w:t>.28)</w:t>
      </w:r>
    </w:p>
    <w:p w:rsidR="00633839" w:rsidRPr="00B46D6F" w:rsidRDefault="00633839" w:rsidP="00B231EA">
      <w:pPr>
        <w:tabs>
          <w:tab w:val="left" w:pos="0"/>
        </w:tabs>
        <w:jc w:val="both"/>
        <w:rPr>
          <w:lang w:val="kk-KZ"/>
        </w:rPr>
      </w:pPr>
      <w:r w:rsidRPr="00FB5202">
        <w:rPr>
          <w:lang w:val="kk-KZ"/>
        </w:rPr>
        <w:t xml:space="preserve">Лазер жарығын пайдалану немесе зерттеу үшін оның бiраз бөлiгiн лазерден сыртқа шығару қажет. Энергияны (жарықты) сыртқа шығару </w:t>
      </w:r>
      <w:r w:rsidRPr="00B46D6F">
        <w:rPr>
          <w:lang w:val="kk-KZ"/>
        </w:rPr>
        <w:t xml:space="preserve">үшін әдетте лазердiң бiр айнасын жартылай мөлдiр етiп жасайды. Бұл энергияның сәуле шығаруға жұмсалған қосымша </w:t>
      </w:r>
      <w:r w:rsidRPr="008C5CEC">
        <w:rPr>
          <w:i/>
          <w:iCs/>
          <w:lang w:val="en-US"/>
        </w:rPr>
        <w:sym w:font="Symbol" w:char="F062"/>
      </w:r>
      <w:r w:rsidRPr="00B46D6F">
        <w:rPr>
          <w:vertAlign w:val="subscript"/>
          <w:lang w:val="kk-KZ"/>
        </w:rPr>
        <w:t>с</w:t>
      </w:r>
      <w:r w:rsidRPr="00B46D6F">
        <w:rPr>
          <w:lang w:val="kk-KZ"/>
        </w:rPr>
        <w:t xml:space="preserve"> шығындарын бередi. Сонда (</w:t>
      </w:r>
      <w:r w:rsidR="00F27803" w:rsidRPr="00F27803">
        <w:rPr>
          <w:lang w:val="kk-KZ"/>
        </w:rPr>
        <w:t>10</w:t>
      </w:r>
      <w:r w:rsidRPr="00B46D6F">
        <w:rPr>
          <w:lang w:val="kk-KZ"/>
        </w:rPr>
        <w:t xml:space="preserve">.28) формуладағы </w:t>
      </w:r>
      <w:r w:rsidRPr="008C5CEC">
        <w:rPr>
          <w:i/>
          <w:iCs/>
          <w:lang w:val="en-US"/>
        </w:rPr>
        <w:sym w:font="Symbol" w:char="F062"/>
      </w:r>
      <w:r w:rsidRPr="00B46D6F">
        <w:rPr>
          <w:vertAlign w:val="subscript"/>
          <w:lang w:val="kk-KZ"/>
        </w:rPr>
        <w:t>1</w:t>
      </w:r>
      <w:r w:rsidRPr="00B46D6F">
        <w:rPr>
          <w:lang w:val="kk-KZ"/>
        </w:rPr>
        <w:t>=</w:t>
      </w:r>
      <w:r w:rsidRPr="008C5CEC">
        <w:rPr>
          <w:i/>
          <w:iCs/>
          <w:lang w:val="en-US"/>
        </w:rPr>
        <w:sym w:font="Symbol" w:char="F062"/>
      </w:r>
      <w:r w:rsidRPr="00B46D6F">
        <w:rPr>
          <w:lang w:val="kk-KZ"/>
        </w:rPr>
        <w:t>+</w:t>
      </w:r>
      <w:r w:rsidRPr="008C5CEC">
        <w:rPr>
          <w:i/>
          <w:iCs/>
          <w:lang w:val="en-US"/>
        </w:rPr>
        <w:sym w:font="Symbol" w:char="F062"/>
      </w:r>
      <w:r w:rsidRPr="00B46D6F">
        <w:rPr>
          <w:vertAlign w:val="subscript"/>
          <w:lang w:val="kk-KZ"/>
        </w:rPr>
        <w:t>c</w:t>
      </w:r>
      <w:r w:rsidRPr="00B46D6F">
        <w:rPr>
          <w:lang w:val="kk-KZ"/>
        </w:rPr>
        <w:t xml:space="preserve"> болады. (</w:t>
      </w:r>
      <w:r w:rsidR="00F27803" w:rsidRPr="00F27803">
        <w:rPr>
          <w:lang w:val="kk-KZ"/>
        </w:rPr>
        <w:t>10</w:t>
      </w:r>
      <w:r w:rsidRPr="00B46D6F">
        <w:rPr>
          <w:lang w:val="kk-KZ"/>
        </w:rPr>
        <w:t>.28) өрнегi лазер жұмыс iстеу үшін қажеттi активтi бөлшектердiң минимал санын (</w:t>
      </w:r>
      <w:r w:rsidRPr="008C5CEC">
        <w:rPr>
          <w:i/>
          <w:iCs/>
        </w:rPr>
        <w:sym w:font="Symbol" w:char="F044"/>
      </w:r>
      <w:r w:rsidRPr="00B46D6F">
        <w:rPr>
          <w:i/>
          <w:iCs/>
          <w:lang w:val="kk-KZ"/>
        </w:rPr>
        <w:t>N</w:t>
      </w:r>
      <w:r w:rsidRPr="00B46D6F">
        <w:rPr>
          <w:lang w:val="kk-KZ"/>
        </w:rPr>
        <w:t>) анықтайды.</w:t>
      </w:r>
    </w:p>
    <w:p w:rsidR="00633839" w:rsidRDefault="00633839" w:rsidP="00B231EA">
      <w:pPr>
        <w:tabs>
          <w:tab w:val="left" w:pos="0"/>
        </w:tabs>
        <w:ind w:firstLine="284"/>
        <w:jc w:val="both"/>
        <w:rPr>
          <w:b/>
          <w:bCs/>
          <w:lang w:val="kk-KZ"/>
        </w:rPr>
      </w:pPr>
    </w:p>
    <w:p w:rsidR="005D7A25" w:rsidRDefault="005D7A25" w:rsidP="00B231EA">
      <w:pPr>
        <w:tabs>
          <w:tab w:val="left" w:pos="0"/>
        </w:tabs>
        <w:ind w:firstLine="284"/>
        <w:jc w:val="both"/>
        <w:rPr>
          <w:b/>
          <w:bCs/>
          <w:lang w:val="kk-KZ"/>
        </w:rPr>
      </w:pPr>
    </w:p>
    <w:p w:rsidR="005D7A25" w:rsidRPr="00B46D6F" w:rsidRDefault="00742802" w:rsidP="00B231EA">
      <w:pPr>
        <w:tabs>
          <w:tab w:val="left" w:pos="0"/>
        </w:tabs>
        <w:ind w:firstLine="284"/>
        <w:jc w:val="both"/>
        <w:rPr>
          <w:b/>
          <w:bCs/>
          <w:lang w:val="kk-KZ"/>
        </w:rPr>
      </w:pPr>
      <w:r>
        <w:rPr>
          <w:noProof/>
          <w:lang w:eastAsia="ru-RU"/>
        </w:rPr>
        <w:pict>
          <v:shape id="_x0000_s3717" type="#_x0000_t202" style="position:absolute;left:0;text-align:left;margin-left:131.95pt;margin-top:23.7pt;width:35pt;height:22.2pt;z-index:-251520512" stroked="f">
            <v:textbox style="mso-next-textbox:#_x0000_s3717">
              <w:txbxContent>
                <w:p w:rsidR="00742802" w:rsidRPr="005D7A25" w:rsidRDefault="00742802" w:rsidP="00B35A18">
                  <w:pPr>
                    <w:rPr>
                      <w:lang w:val="kk-KZ"/>
                    </w:rPr>
                  </w:pPr>
                  <w:r>
                    <w:rPr>
                      <w:lang w:val="en-US"/>
                    </w:rPr>
                    <w:t>10</w:t>
                  </w:r>
                  <w:r>
                    <w:rPr>
                      <w:lang w:val="kk-KZ"/>
                    </w:rPr>
                    <w:t>8</w:t>
                  </w:r>
                </w:p>
              </w:txbxContent>
            </v:textbox>
          </v:shape>
        </w:pict>
      </w:r>
    </w:p>
    <w:p w:rsidR="00633839" w:rsidRPr="00B46D6F" w:rsidRDefault="00F27803" w:rsidP="00B231EA">
      <w:pPr>
        <w:tabs>
          <w:tab w:val="left" w:pos="0"/>
        </w:tabs>
        <w:ind w:firstLine="284"/>
        <w:jc w:val="both"/>
        <w:rPr>
          <w:lang w:val="kk-KZ"/>
        </w:rPr>
      </w:pPr>
      <w:r w:rsidRPr="00050134">
        <w:rPr>
          <w:bCs/>
          <w:i/>
          <w:u w:val="single"/>
          <w:lang w:val="kk-KZ"/>
        </w:rPr>
        <w:t>10</w:t>
      </w:r>
      <w:r w:rsidR="00633839" w:rsidRPr="00B46D6F">
        <w:rPr>
          <w:bCs/>
          <w:i/>
          <w:u w:val="single"/>
          <w:lang w:val="kk-KZ"/>
        </w:rPr>
        <w:t>.3.6.</w:t>
      </w:r>
      <w:r w:rsidR="00633839" w:rsidRPr="00B46D6F">
        <w:rPr>
          <w:i/>
          <w:iCs/>
          <w:u w:val="single"/>
          <w:lang w:val="kk-KZ"/>
        </w:rPr>
        <w:t>Гелий-неон лазерi</w:t>
      </w:r>
    </w:p>
    <w:p w:rsidR="00633839" w:rsidRPr="00B46D6F" w:rsidRDefault="00633839" w:rsidP="00B231EA">
      <w:pPr>
        <w:ind w:firstLine="284"/>
        <w:jc w:val="both"/>
        <w:rPr>
          <w:lang w:val="kk-KZ"/>
        </w:rPr>
      </w:pPr>
      <w:r w:rsidRPr="00625F14">
        <w:rPr>
          <w:lang w:val="kk-KZ"/>
        </w:rPr>
        <w:t xml:space="preserve">Газ арқылы өтетiн электр разряд арқасында жұмыс iстейтiн газ лазерiн қарастырайық. </w:t>
      </w:r>
      <w:r w:rsidRPr="00B46D6F">
        <w:rPr>
          <w:lang w:val="kk-KZ"/>
        </w:rPr>
        <w:t>Электр разряды өтетiн газда атомдардың қоздырылуы негiзiнен электрондармен соқтығысуы нәтижесiнде iске асырылады.</w:t>
      </w:r>
    </w:p>
    <w:p w:rsidR="00633839" w:rsidRPr="00B46D6F" w:rsidRDefault="00633839" w:rsidP="00B231EA">
      <w:pPr>
        <w:tabs>
          <w:tab w:val="left" w:pos="0"/>
        </w:tabs>
        <w:ind w:firstLine="284"/>
        <w:jc w:val="both"/>
        <w:rPr>
          <w:lang w:val="kk-KZ"/>
        </w:rPr>
      </w:pPr>
      <w:r w:rsidRPr="00B46D6F">
        <w:rPr>
          <w:i/>
          <w:iCs/>
          <w:lang w:val="kk-KZ"/>
        </w:rPr>
        <w:t>He-Ne</w:t>
      </w:r>
      <w:r w:rsidRPr="00B46D6F">
        <w:rPr>
          <w:lang w:val="kk-KZ"/>
        </w:rPr>
        <w:t xml:space="preserve"> лазерiндегi активтi ортада инверсиялық қоныстану жасаудың ерекшелiктерiн қарастырайық. Мұнда активтi элемент-жалпы қысымы </w:t>
      </w:r>
      <w:r w:rsidRPr="008C5CEC">
        <w:sym w:font="Symbol" w:char="F07E"/>
      </w:r>
      <w:r w:rsidRPr="00B46D6F">
        <w:rPr>
          <w:lang w:val="kk-KZ"/>
        </w:rPr>
        <w:t xml:space="preserve">130 </w:t>
      </w:r>
      <w:r w:rsidRPr="00B46D6F">
        <w:rPr>
          <w:i/>
          <w:iCs/>
          <w:lang w:val="kk-KZ"/>
        </w:rPr>
        <w:t xml:space="preserve">ПаHe </w:t>
      </w:r>
      <w:r w:rsidRPr="00B46D6F">
        <w:rPr>
          <w:lang w:val="kk-KZ"/>
        </w:rPr>
        <w:t xml:space="preserve">және </w:t>
      </w:r>
      <w:r w:rsidRPr="00B46D6F">
        <w:rPr>
          <w:i/>
          <w:iCs/>
          <w:lang w:val="kk-KZ"/>
        </w:rPr>
        <w:t>Ne</w:t>
      </w:r>
      <w:r w:rsidRPr="00B46D6F">
        <w:rPr>
          <w:lang w:val="kk-KZ"/>
        </w:rPr>
        <w:t xml:space="preserve"> қоспасымен толтырылған шыны түтік, және де гелийдiң парциал қысымы неон қысымынан бiрнеше есе үлкен. Түтік шеттерiне анод және катод дәнекермен орнатылған, бұларға </w:t>
      </w:r>
      <w:r w:rsidRPr="008C5CEC">
        <w:sym w:font="Symbol" w:char="F07E"/>
      </w:r>
      <w:r w:rsidRPr="00B46D6F">
        <w:rPr>
          <w:lang w:val="kk-KZ"/>
        </w:rPr>
        <w:t>1</w:t>
      </w:r>
      <w:r w:rsidRPr="00B46D6F">
        <w:rPr>
          <w:i/>
          <w:iCs/>
          <w:lang w:val="kk-KZ"/>
        </w:rPr>
        <w:t>кВ</w:t>
      </w:r>
      <w:r w:rsidRPr="00B46D6F">
        <w:rPr>
          <w:lang w:val="kk-KZ"/>
        </w:rPr>
        <w:t xml:space="preserve"> түзетiлген кернеу берiледi. Осының нәтижесiнде түтікшеде солғ</w:t>
      </w:r>
      <w:r>
        <w:rPr>
          <w:lang w:val="kk-KZ"/>
        </w:rPr>
        <w:t>ы</w:t>
      </w:r>
      <w:r w:rsidRPr="00B46D6F">
        <w:rPr>
          <w:lang w:val="kk-KZ"/>
        </w:rPr>
        <w:t>н разряд пайда болады. Осы түтік шекарасында шығынды азайту үшін жарық шығаратын терезелер Брюстер бұрышымен орнатылған.</w:t>
      </w:r>
    </w:p>
    <w:p w:rsidR="00633839" w:rsidRDefault="00F27803" w:rsidP="00B231EA">
      <w:pPr>
        <w:tabs>
          <w:tab w:val="left" w:pos="0"/>
        </w:tabs>
        <w:ind w:firstLine="284"/>
        <w:jc w:val="both"/>
        <w:rPr>
          <w:lang w:val="kk-KZ"/>
        </w:rPr>
      </w:pPr>
      <w:r w:rsidRPr="00F27803">
        <w:rPr>
          <w:lang w:val="kk-KZ"/>
        </w:rPr>
        <w:t>10</w:t>
      </w:r>
      <w:r w:rsidR="00633839" w:rsidRPr="00B46D6F">
        <w:rPr>
          <w:lang w:val="kk-KZ"/>
        </w:rPr>
        <w:t>.</w:t>
      </w:r>
      <w:r w:rsidR="00E13DDB">
        <w:rPr>
          <w:lang w:val="kk-KZ"/>
        </w:rPr>
        <w:t>7 а</w:t>
      </w:r>
      <w:r w:rsidR="00633839" w:rsidRPr="00B46D6F">
        <w:rPr>
          <w:lang w:val="kk-KZ"/>
        </w:rPr>
        <w:t>-суретте гелий және неонның энергетикалық деңгейлерiнiң оңайлатылған схемасы келтiрiлген. Лазердiң жұмысшы заты-неон. Генерация неонның 3</w:t>
      </w:r>
      <w:r w:rsidR="00633839" w:rsidRPr="00B46D6F">
        <w:rPr>
          <w:i/>
          <w:iCs/>
          <w:lang w:val="kk-KZ"/>
        </w:rPr>
        <w:t>S</w:t>
      </w:r>
      <w:r w:rsidR="00633839" w:rsidRPr="008C5CEC">
        <w:rPr>
          <w:lang w:val="en-US"/>
        </w:rPr>
        <w:sym w:font="Symbol" w:char="F0AE"/>
      </w:r>
      <w:r w:rsidR="00633839" w:rsidRPr="00B46D6F">
        <w:rPr>
          <w:lang w:val="kk-KZ"/>
        </w:rPr>
        <w:t>2</w:t>
      </w:r>
      <w:r w:rsidR="00633839" w:rsidRPr="00B46D6F">
        <w:rPr>
          <w:i/>
          <w:iCs/>
          <w:lang w:val="kk-KZ"/>
        </w:rPr>
        <w:t>P</w:t>
      </w:r>
      <w:r w:rsidR="00633839" w:rsidRPr="00B46D6F">
        <w:rPr>
          <w:lang w:val="kk-KZ"/>
        </w:rPr>
        <w:t xml:space="preserve"> ауысуында (</w:t>
      </w:r>
      <w:r w:rsidR="00633839" w:rsidRPr="008C5CEC">
        <w:rPr>
          <w:i/>
          <w:iCs/>
        </w:rPr>
        <w:sym w:font="Symbol" w:char="F06C"/>
      </w:r>
      <w:r w:rsidR="00633839" w:rsidRPr="008C5CEC">
        <w:rPr>
          <w:i/>
          <w:iCs/>
        </w:rPr>
        <w:sym w:font="Symbol" w:char="F03D"/>
      </w:r>
      <w:r w:rsidR="00633839" w:rsidRPr="00B46D6F">
        <w:rPr>
          <w:lang w:val="kk-KZ"/>
        </w:rPr>
        <w:t>632,8 нм) iске асырылады. Осы ауысудың инверсиялық қоныстануын жасау үшін бiр жағынан жоғарғы 3</w:t>
      </w:r>
      <w:r w:rsidR="00633839" w:rsidRPr="00B46D6F">
        <w:rPr>
          <w:i/>
          <w:iCs/>
          <w:lang w:val="kk-KZ"/>
        </w:rPr>
        <w:t>S</w:t>
      </w:r>
      <w:r w:rsidR="00633839" w:rsidRPr="00B46D6F">
        <w:rPr>
          <w:lang w:val="kk-KZ"/>
        </w:rPr>
        <w:t>-деңгейiнiң тиiмдi қоныстануын, екiншi жағынан-төменгi 2</w:t>
      </w:r>
      <w:r w:rsidR="00633839" w:rsidRPr="00B46D6F">
        <w:rPr>
          <w:i/>
          <w:iCs/>
          <w:lang w:val="kk-KZ"/>
        </w:rPr>
        <w:t>P</w:t>
      </w:r>
      <w:r w:rsidR="00633839" w:rsidRPr="00B46D6F">
        <w:rPr>
          <w:lang w:val="kk-KZ"/>
        </w:rPr>
        <w:t xml:space="preserve">-деңгейдiң жылдам босатылуын қамтамасыз ету қажет. </w:t>
      </w:r>
      <w:r w:rsidR="00633839" w:rsidRPr="008C5CEC">
        <w:t>Б</w:t>
      </w:r>
      <w:proofErr w:type="gramStart"/>
      <w:r w:rsidR="00633839" w:rsidRPr="008C5CEC">
        <w:rPr>
          <w:lang w:val="en-US"/>
        </w:rPr>
        <w:t>i</w:t>
      </w:r>
      <w:proofErr w:type="gramEnd"/>
      <w:r w:rsidR="00633839" w:rsidRPr="008C5CEC">
        <w:t>р</w:t>
      </w:r>
      <w:r w:rsidR="00633839" w:rsidRPr="008C5CEC">
        <w:rPr>
          <w:lang w:val="en-US"/>
        </w:rPr>
        <w:t>i</w:t>
      </w:r>
      <w:r w:rsidR="00633839" w:rsidRPr="008C5CEC">
        <w:t>нш</w:t>
      </w:r>
      <w:r w:rsidR="00633839" w:rsidRPr="008C5CEC">
        <w:rPr>
          <w:lang w:val="en-US"/>
        </w:rPr>
        <w:t xml:space="preserve">i </w:t>
      </w:r>
      <w:r w:rsidR="00633839" w:rsidRPr="008C5CEC">
        <w:t>м</w:t>
      </w:r>
      <w:r w:rsidR="00633839" w:rsidRPr="008C5CEC">
        <w:rPr>
          <w:lang w:val="en-US"/>
        </w:rPr>
        <w:t>i</w:t>
      </w:r>
      <w:r w:rsidR="00633839" w:rsidRPr="008C5CEC">
        <w:t>ндетт</w:t>
      </w:r>
      <w:r w:rsidR="00633839" w:rsidRPr="008C5CEC">
        <w:rPr>
          <w:lang w:val="en-US"/>
        </w:rPr>
        <w:t xml:space="preserve">i </w:t>
      </w:r>
    </w:p>
    <w:p w:rsidR="00B35A18" w:rsidRPr="00DD7981" w:rsidRDefault="00B35A18" w:rsidP="00B35A18">
      <w:pPr>
        <w:ind w:firstLine="360"/>
        <w:jc w:val="center"/>
      </w:pPr>
      <w:r>
        <w:rPr>
          <w:noProof/>
          <w:lang w:eastAsia="ru-RU"/>
        </w:rPr>
        <w:drawing>
          <wp:inline distT="0" distB="0" distL="0" distR="0" wp14:anchorId="3DDFFE93" wp14:editId="55361602">
            <wp:extent cx="3588150" cy="2953507"/>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98"/>
                    <a:srcRect/>
                    <a:stretch>
                      <a:fillRect/>
                    </a:stretch>
                  </pic:blipFill>
                  <pic:spPr bwMode="auto">
                    <a:xfrm>
                      <a:off x="0" y="0"/>
                      <a:ext cx="3587905" cy="2953305"/>
                    </a:xfrm>
                    <a:prstGeom prst="rect">
                      <a:avLst/>
                    </a:prstGeom>
                    <a:noFill/>
                    <a:ln w="9525">
                      <a:noFill/>
                      <a:miter lim="800000"/>
                      <a:headEnd/>
                      <a:tailEnd/>
                    </a:ln>
                  </pic:spPr>
                </pic:pic>
              </a:graphicData>
            </a:graphic>
          </wp:inline>
        </w:drawing>
      </w:r>
    </w:p>
    <w:p w:rsidR="00B35A18" w:rsidRPr="00DB6152" w:rsidRDefault="00742802" w:rsidP="00B35A18">
      <w:pPr>
        <w:ind w:firstLine="708"/>
        <w:jc w:val="center"/>
        <w:rPr>
          <w:sz w:val="16"/>
          <w:szCs w:val="16"/>
        </w:rPr>
      </w:pPr>
      <w:r>
        <w:rPr>
          <w:noProof/>
          <w:sz w:val="16"/>
          <w:szCs w:val="16"/>
          <w:lang w:eastAsia="ru-RU"/>
        </w:rPr>
        <w:pict>
          <v:shape id="_x0000_s4099" type="#_x0000_t202" style="position:absolute;left:0;text-align:left;margin-left:137.4pt;margin-top:25.6pt;width:35pt;height:22.2pt;z-index:-251491840" stroked="f">
            <v:textbox style="mso-next-textbox:#_x0000_s4099">
              <w:txbxContent>
                <w:p w:rsidR="00742802" w:rsidRPr="005D7A25" w:rsidRDefault="00742802" w:rsidP="005D7A25">
                  <w:pPr>
                    <w:rPr>
                      <w:lang w:val="kk-KZ"/>
                    </w:rPr>
                  </w:pPr>
                  <w:r>
                    <w:rPr>
                      <w:lang w:val="en-US"/>
                    </w:rPr>
                    <w:t>10</w:t>
                  </w:r>
                  <w:r>
                    <w:rPr>
                      <w:lang w:val="kk-KZ"/>
                    </w:rPr>
                    <w:t>9</w:t>
                  </w:r>
                </w:p>
              </w:txbxContent>
            </v:textbox>
          </v:shape>
        </w:pict>
      </w:r>
      <w:r w:rsidR="00B35A18">
        <w:rPr>
          <w:sz w:val="16"/>
          <w:szCs w:val="16"/>
          <w:lang w:val="kk-KZ"/>
        </w:rPr>
        <w:t>Сурет</w:t>
      </w:r>
      <w:r w:rsidR="00B35A18" w:rsidRPr="00DB6152">
        <w:rPr>
          <w:sz w:val="16"/>
          <w:szCs w:val="16"/>
        </w:rPr>
        <w:t xml:space="preserve"> 10.</w:t>
      </w:r>
      <w:r w:rsidR="00E13DDB">
        <w:rPr>
          <w:sz w:val="16"/>
          <w:szCs w:val="16"/>
          <w:lang w:val="kk-KZ"/>
        </w:rPr>
        <w:t>7</w:t>
      </w:r>
      <w:r w:rsidR="00B35A18" w:rsidRPr="00DB6152">
        <w:rPr>
          <w:sz w:val="16"/>
          <w:szCs w:val="16"/>
        </w:rPr>
        <w:t xml:space="preserve">а Не – </w:t>
      </w:r>
      <w:r w:rsidR="00B35A18" w:rsidRPr="00DB6152">
        <w:rPr>
          <w:sz w:val="16"/>
          <w:szCs w:val="16"/>
          <w:lang w:val="en-US"/>
        </w:rPr>
        <w:t>Ne</w:t>
      </w:r>
      <w:r w:rsidR="00B35A18" w:rsidRPr="00DB6152">
        <w:rPr>
          <w:sz w:val="16"/>
          <w:szCs w:val="16"/>
        </w:rPr>
        <w:t xml:space="preserve"> лазер</w:t>
      </w:r>
      <w:r w:rsidR="00B35A18">
        <w:rPr>
          <w:sz w:val="16"/>
          <w:szCs w:val="16"/>
          <w:lang w:val="kk-KZ"/>
        </w:rPr>
        <w:t>інің</w:t>
      </w:r>
      <w:r w:rsidR="00B35A18" w:rsidRPr="00B35A18">
        <w:rPr>
          <w:sz w:val="16"/>
          <w:szCs w:val="16"/>
        </w:rPr>
        <w:t xml:space="preserve"> </w:t>
      </w:r>
      <w:r w:rsidR="00B35A18" w:rsidRPr="00DB6152">
        <w:rPr>
          <w:sz w:val="16"/>
          <w:szCs w:val="16"/>
        </w:rPr>
        <w:t>энергети</w:t>
      </w:r>
      <w:r w:rsidR="00B35A18">
        <w:rPr>
          <w:sz w:val="16"/>
          <w:szCs w:val="16"/>
          <w:lang w:val="kk-KZ"/>
        </w:rPr>
        <w:t>калық деңгейлері</w:t>
      </w:r>
    </w:p>
    <w:p w:rsidR="00B35A18" w:rsidRDefault="00B35A18" w:rsidP="00B35A18">
      <w:pPr>
        <w:ind w:firstLine="708"/>
        <w:jc w:val="center"/>
        <w:rPr>
          <w:lang w:val="kk-KZ"/>
        </w:rPr>
      </w:pPr>
    </w:p>
    <w:p w:rsidR="00B35A18" w:rsidRDefault="00B35A18" w:rsidP="00B35A18">
      <w:pPr>
        <w:ind w:firstLine="708"/>
        <w:jc w:val="center"/>
        <w:rPr>
          <w:lang w:val="kk-KZ"/>
        </w:rPr>
      </w:pPr>
    </w:p>
    <w:p w:rsidR="00B35A18" w:rsidRDefault="00B35A18" w:rsidP="00B35A18">
      <w:pPr>
        <w:ind w:firstLine="708"/>
        <w:jc w:val="center"/>
        <w:rPr>
          <w:lang w:val="kk-KZ"/>
        </w:rPr>
      </w:pPr>
      <w:r>
        <w:rPr>
          <w:noProof/>
          <w:lang w:eastAsia="ru-RU"/>
        </w:rPr>
        <w:drawing>
          <wp:inline distT="0" distB="0" distL="0" distR="0" wp14:anchorId="16F724F1" wp14:editId="2250FFB4">
            <wp:extent cx="3160800" cy="907048"/>
            <wp:effectExtent l="19050" t="0" r="150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99"/>
                    <a:srcRect/>
                    <a:stretch>
                      <a:fillRect/>
                    </a:stretch>
                  </pic:blipFill>
                  <pic:spPr bwMode="auto">
                    <a:xfrm>
                      <a:off x="0" y="0"/>
                      <a:ext cx="3163099" cy="907708"/>
                    </a:xfrm>
                    <a:prstGeom prst="rect">
                      <a:avLst/>
                    </a:prstGeom>
                    <a:noFill/>
                    <a:ln w="9525">
                      <a:noFill/>
                      <a:miter lim="800000"/>
                      <a:headEnd/>
                      <a:tailEnd/>
                    </a:ln>
                  </pic:spPr>
                </pic:pic>
              </a:graphicData>
            </a:graphic>
          </wp:inline>
        </w:drawing>
      </w:r>
    </w:p>
    <w:p w:rsidR="00B35A18" w:rsidRPr="00B35A18" w:rsidRDefault="00B35A18" w:rsidP="00B35A18">
      <w:pPr>
        <w:ind w:firstLine="708"/>
        <w:jc w:val="center"/>
        <w:rPr>
          <w:sz w:val="16"/>
          <w:szCs w:val="16"/>
        </w:rPr>
      </w:pPr>
      <w:r>
        <w:rPr>
          <w:sz w:val="16"/>
          <w:szCs w:val="16"/>
          <w:lang w:val="kk-KZ"/>
        </w:rPr>
        <w:t>Сурет</w:t>
      </w:r>
      <w:r w:rsidRPr="00B35A18">
        <w:rPr>
          <w:sz w:val="16"/>
          <w:szCs w:val="16"/>
        </w:rPr>
        <w:t xml:space="preserve"> 10.</w:t>
      </w:r>
      <w:r w:rsidR="00E13DDB">
        <w:rPr>
          <w:sz w:val="16"/>
          <w:szCs w:val="16"/>
          <w:lang w:val="kk-KZ"/>
        </w:rPr>
        <w:t>7</w:t>
      </w:r>
      <w:r w:rsidRPr="00B35A18">
        <w:rPr>
          <w:sz w:val="16"/>
          <w:szCs w:val="16"/>
        </w:rPr>
        <w:t xml:space="preserve"> </w:t>
      </w:r>
      <w:r w:rsidRPr="00DB6152">
        <w:rPr>
          <w:sz w:val="16"/>
          <w:szCs w:val="16"/>
        </w:rPr>
        <w:t>б</w:t>
      </w:r>
    </w:p>
    <w:p w:rsidR="00B35A18" w:rsidRDefault="00B35A18" w:rsidP="00B35A18">
      <w:pPr>
        <w:jc w:val="both"/>
        <w:rPr>
          <w:sz w:val="16"/>
          <w:szCs w:val="16"/>
          <w:lang w:val="kk-KZ"/>
        </w:rPr>
      </w:pPr>
      <w:r w:rsidRPr="00B35A18">
        <w:rPr>
          <w:sz w:val="16"/>
          <w:szCs w:val="16"/>
          <w:lang w:val="kk-KZ"/>
        </w:rPr>
        <w:t>1 – жоғары вольтті разряд пайда болатын гелий мен неон қоспасы бар шыны кювета;</w:t>
      </w:r>
      <w:r>
        <w:rPr>
          <w:sz w:val="16"/>
          <w:szCs w:val="16"/>
          <w:lang w:val="kk-KZ"/>
        </w:rPr>
        <w:t xml:space="preserve"> </w:t>
      </w:r>
    </w:p>
    <w:p w:rsidR="00B35A18" w:rsidRDefault="00B35A18" w:rsidP="00B35A18">
      <w:pPr>
        <w:jc w:val="both"/>
        <w:rPr>
          <w:sz w:val="16"/>
          <w:szCs w:val="16"/>
          <w:lang w:val="kk-KZ"/>
        </w:rPr>
      </w:pPr>
      <w:r w:rsidRPr="00B35A18">
        <w:rPr>
          <w:sz w:val="16"/>
          <w:szCs w:val="16"/>
          <w:lang w:val="kk-KZ"/>
        </w:rPr>
        <w:t>2</w:t>
      </w:r>
      <w:r>
        <w:rPr>
          <w:sz w:val="16"/>
          <w:szCs w:val="16"/>
          <w:lang w:val="kk-KZ"/>
        </w:rPr>
        <w:t xml:space="preserve"> – катод; 3 – анод; 4 – 0,1</w:t>
      </w:r>
      <w:r w:rsidRPr="00B35A18">
        <w:rPr>
          <w:sz w:val="16"/>
          <w:szCs w:val="16"/>
          <w:lang w:val="kk-KZ"/>
        </w:rPr>
        <w:t xml:space="preserve">% </w:t>
      </w:r>
      <w:r>
        <w:rPr>
          <w:sz w:val="16"/>
          <w:szCs w:val="16"/>
          <w:lang w:val="kk-KZ"/>
        </w:rPr>
        <w:t xml:space="preserve">өткізгіші бар сфералық айна; </w:t>
      </w:r>
    </w:p>
    <w:p w:rsidR="00B35A18" w:rsidRPr="00B35A18" w:rsidRDefault="00B35A18" w:rsidP="00B35A18">
      <w:pPr>
        <w:jc w:val="both"/>
        <w:rPr>
          <w:sz w:val="16"/>
          <w:szCs w:val="16"/>
          <w:lang w:val="kk-KZ"/>
        </w:rPr>
      </w:pPr>
      <w:r>
        <w:rPr>
          <w:sz w:val="16"/>
          <w:szCs w:val="16"/>
          <w:lang w:val="kk-KZ"/>
        </w:rPr>
        <w:t>5 – 1 – 2</w:t>
      </w:r>
      <w:r w:rsidRPr="00B35A18">
        <w:rPr>
          <w:sz w:val="16"/>
          <w:szCs w:val="16"/>
          <w:lang w:val="kk-KZ"/>
        </w:rPr>
        <w:t>%</w:t>
      </w:r>
      <w:r>
        <w:rPr>
          <w:sz w:val="16"/>
          <w:szCs w:val="16"/>
          <w:lang w:val="kk-KZ"/>
        </w:rPr>
        <w:t xml:space="preserve"> өткізгіші бар сфералық айна</w:t>
      </w:r>
    </w:p>
    <w:p w:rsidR="00B35A18" w:rsidRPr="00B35A18" w:rsidRDefault="00B35A18" w:rsidP="00B35A18">
      <w:pPr>
        <w:ind w:firstLine="708"/>
        <w:jc w:val="center"/>
        <w:rPr>
          <w:lang w:val="en-US"/>
        </w:rPr>
      </w:pPr>
    </w:p>
    <w:p w:rsidR="00B35A18" w:rsidRPr="00B35A18" w:rsidRDefault="00B35A18" w:rsidP="00B231EA">
      <w:pPr>
        <w:tabs>
          <w:tab w:val="left" w:pos="0"/>
        </w:tabs>
        <w:ind w:firstLine="284"/>
        <w:jc w:val="both"/>
        <w:rPr>
          <w:lang w:val="kk-KZ"/>
        </w:rPr>
      </w:pPr>
    </w:p>
    <w:p w:rsidR="00633839" w:rsidRPr="008C5CEC" w:rsidRDefault="00BD1783" w:rsidP="00B231EA">
      <w:pPr>
        <w:tabs>
          <w:tab w:val="left" w:pos="0"/>
        </w:tabs>
        <w:jc w:val="both"/>
        <w:rPr>
          <w:lang w:val="en-US"/>
        </w:rPr>
      </w:pPr>
      <w:r>
        <w:rPr>
          <w:lang w:val="kk-KZ"/>
        </w:rPr>
        <w:t>а</w:t>
      </w:r>
      <w:r w:rsidR="00633839" w:rsidRPr="008C5CEC">
        <w:t>т</w:t>
      </w:r>
      <w:r w:rsidR="00633839">
        <w:t>қ</w:t>
      </w:r>
      <w:r w:rsidR="00633839" w:rsidRPr="008C5CEC">
        <w:t>ару</w:t>
      </w:r>
      <w:r w:rsidR="005D7A25">
        <w:rPr>
          <w:lang w:val="kk-KZ"/>
        </w:rPr>
        <w:t xml:space="preserve"> </w:t>
      </w:r>
      <w:r w:rsidR="00633839">
        <w:t>үшін</w:t>
      </w:r>
      <w:r w:rsidR="005D7A25">
        <w:rPr>
          <w:lang w:val="kk-KZ"/>
        </w:rPr>
        <w:t xml:space="preserve"> </w:t>
      </w:r>
      <w:r w:rsidR="00633839" w:rsidRPr="008C5CEC">
        <w:t>гелий</w:t>
      </w:r>
      <w:r w:rsidR="005D7A25">
        <w:rPr>
          <w:lang w:val="kk-KZ"/>
        </w:rPr>
        <w:t xml:space="preserve"> </w:t>
      </w:r>
      <w:r w:rsidR="00633839" w:rsidRPr="008C5CEC">
        <w:t>атомдары</w:t>
      </w:r>
      <w:r w:rsidR="005D7A25">
        <w:rPr>
          <w:lang w:val="kk-KZ"/>
        </w:rPr>
        <w:t xml:space="preserve"> </w:t>
      </w:r>
      <w:r w:rsidR="00633839" w:rsidRPr="008C5CEC">
        <w:t>пайдаланылады</w:t>
      </w:r>
      <w:r w:rsidR="00633839" w:rsidRPr="008C5CEC">
        <w:rPr>
          <w:lang w:val="en-US"/>
        </w:rPr>
        <w:t xml:space="preserve">, </w:t>
      </w:r>
      <w:r w:rsidR="00633839" w:rsidRPr="008C5CEC">
        <w:t>б</w:t>
      </w:r>
      <w:r w:rsidR="00633839">
        <w:t>ұ</w:t>
      </w:r>
      <w:r w:rsidR="00633839" w:rsidRPr="008C5CEC">
        <w:t>лар</w:t>
      </w:r>
      <w:r w:rsidR="005D7A25">
        <w:rPr>
          <w:lang w:val="kk-KZ"/>
        </w:rPr>
        <w:t xml:space="preserve"> </w:t>
      </w:r>
      <w:r w:rsidR="00633839" w:rsidRPr="008C5CEC">
        <w:t>электронды</w:t>
      </w:r>
      <w:r w:rsidR="00633839">
        <w:t>қ</w:t>
      </w:r>
      <w:r w:rsidR="005D7A25">
        <w:rPr>
          <w:lang w:val="kk-KZ"/>
        </w:rPr>
        <w:t xml:space="preserve"> </w:t>
      </w:r>
      <w:r w:rsidR="00633839" w:rsidRPr="008C5CEC">
        <w:t>со</w:t>
      </w:r>
      <w:r w:rsidR="00633839">
        <w:t>қ</w:t>
      </w:r>
      <w:r w:rsidR="00633839" w:rsidRPr="008C5CEC">
        <w:t>ты</w:t>
      </w:r>
      <w:r w:rsidR="00633839">
        <w:t>ғ</w:t>
      </w:r>
      <w:r w:rsidR="00633839" w:rsidRPr="008C5CEC">
        <w:t>ысу</w:t>
      </w:r>
      <w:r w:rsidR="005D7A25">
        <w:rPr>
          <w:lang w:val="kk-KZ"/>
        </w:rPr>
        <w:t xml:space="preserve"> </w:t>
      </w:r>
      <w:r w:rsidR="00633839" w:rsidRPr="008C5CEC">
        <w:t>есеб</w:t>
      </w:r>
      <w:r w:rsidR="00633839" w:rsidRPr="008C5CEC">
        <w:rPr>
          <w:lang w:val="en-US"/>
        </w:rPr>
        <w:t>i</w:t>
      </w:r>
      <w:r w:rsidR="00633839" w:rsidRPr="008C5CEC">
        <w:t>нен</w:t>
      </w:r>
      <w:r w:rsidR="005D7A25">
        <w:rPr>
          <w:lang w:val="kk-KZ"/>
        </w:rPr>
        <w:t xml:space="preserve"> </w:t>
      </w:r>
      <w:r w:rsidR="00633839">
        <w:t>ө</w:t>
      </w:r>
      <w:r w:rsidR="00633839" w:rsidRPr="008C5CEC">
        <w:t>м</w:t>
      </w:r>
      <w:r w:rsidR="00633839" w:rsidRPr="008C5CEC">
        <w:rPr>
          <w:lang w:val="en-US"/>
        </w:rPr>
        <w:t>i</w:t>
      </w:r>
      <w:r w:rsidR="00633839" w:rsidRPr="008C5CEC">
        <w:t>р</w:t>
      </w:r>
      <w:r w:rsidR="005D7A25">
        <w:rPr>
          <w:lang w:val="kk-KZ"/>
        </w:rPr>
        <w:t xml:space="preserve"> </w:t>
      </w:r>
      <w:r w:rsidR="00633839">
        <w:t>сүру</w:t>
      </w:r>
      <w:r w:rsidR="005D7A25">
        <w:rPr>
          <w:lang w:val="kk-KZ"/>
        </w:rPr>
        <w:t xml:space="preserve"> </w:t>
      </w:r>
      <w:r w:rsidR="00633839">
        <w:t>ұ</w:t>
      </w:r>
      <w:r w:rsidR="00633839" w:rsidRPr="008C5CEC">
        <w:t>за</w:t>
      </w:r>
      <w:r w:rsidR="00633839">
        <w:t>қ</w:t>
      </w:r>
      <w:r w:rsidR="00633839" w:rsidRPr="008C5CEC">
        <w:t>ты</w:t>
      </w:r>
      <w:r w:rsidR="00633839">
        <w:t>ғ</w:t>
      </w:r>
      <w:r w:rsidR="00633839" w:rsidRPr="008C5CEC">
        <w:t>ы</w:t>
      </w:r>
      <w:r w:rsidR="005D7A25">
        <w:rPr>
          <w:lang w:val="kk-KZ"/>
        </w:rPr>
        <w:t xml:space="preserve"> </w:t>
      </w:r>
      <w:r w:rsidR="00633839" w:rsidRPr="008C5CEC">
        <w:t>жетк</w:t>
      </w:r>
      <w:r w:rsidR="00633839" w:rsidRPr="008C5CEC">
        <w:rPr>
          <w:lang w:val="en-US"/>
        </w:rPr>
        <w:t>i</w:t>
      </w:r>
      <w:r w:rsidR="00633839" w:rsidRPr="008C5CEC">
        <w:t>л</w:t>
      </w:r>
      <w:r w:rsidR="00633839" w:rsidRPr="008C5CEC">
        <w:rPr>
          <w:lang w:val="en-US"/>
        </w:rPr>
        <w:t>i</w:t>
      </w:r>
      <w:r w:rsidR="00633839" w:rsidRPr="008C5CEC">
        <w:t>кт</w:t>
      </w:r>
      <w:r w:rsidR="00633839" w:rsidRPr="008C5CEC">
        <w:rPr>
          <w:lang w:val="en-US"/>
        </w:rPr>
        <w:t xml:space="preserve">i </w:t>
      </w:r>
      <w:r w:rsidR="00633839">
        <w:t>үлкен</w:t>
      </w:r>
      <w:r w:rsidR="00633839" w:rsidRPr="008C5CEC">
        <w:rPr>
          <w:lang w:val="en-US"/>
        </w:rPr>
        <w:t xml:space="preserve"> (</w:t>
      </w:r>
      <w:r w:rsidR="00633839" w:rsidRPr="008C5CEC">
        <w:rPr>
          <w:i/>
          <w:iCs/>
          <w:lang w:val="en-US"/>
        </w:rPr>
        <w:sym w:font="Symbol" w:char="F074"/>
      </w:r>
      <w:r w:rsidR="00633839" w:rsidRPr="008C5CEC">
        <w:rPr>
          <w:i/>
          <w:iCs/>
          <w:lang w:val="en-US"/>
        </w:rPr>
        <w:sym w:font="Symbol" w:char="F07E"/>
      </w:r>
      <w:r w:rsidR="00633839" w:rsidRPr="008C5CEC">
        <w:rPr>
          <w:i/>
          <w:iCs/>
          <w:lang w:val="en-US"/>
        </w:rPr>
        <w:t>10</w:t>
      </w:r>
      <w:r w:rsidR="00633839" w:rsidRPr="008C5CEC">
        <w:rPr>
          <w:i/>
          <w:iCs/>
          <w:vertAlign w:val="superscript"/>
          <w:lang w:val="en-US"/>
        </w:rPr>
        <w:t>-3</w:t>
      </w:r>
      <w:r w:rsidR="00633839" w:rsidRPr="008C5CEC">
        <w:t>с</w:t>
      </w:r>
      <w:r w:rsidR="00633839" w:rsidRPr="008C5CEC">
        <w:rPr>
          <w:lang w:val="en-US"/>
        </w:rPr>
        <w:t xml:space="preserve">) </w:t>
      </w:r>
      <w:r w:rsidR="00633839" w:rsidRPr="008C5CEC">
        <w:t>метаорны</w:t>
      </w:r>
      <w:r w:rsidR="00633839">
        <w:t>қ</w:t>
      </w:r>
      <w:r w:rsidR="00633839" w:rsidRPr="008C5CEC">
        <w:t>ты</w:t>
      </w:r>
      <w:r w:rsidR="005D7A25">
        <w:rPr>
          <w:lang w:val="kk-KZ"/>
        </w:rPr>
        <w:t xml:space="preserve"> </w:t>
      </w:r>
      <w:r w:rsidR="00633839">
        <w:t>қ</w:t>
      </w:r>
      <w:r w:rsidR="00633839" w:rsidRPr="008C5CEC">
        <w:t>оз</w:t>
      </w:r>
      <w:r w:rsidR="00633839">
        <w:t>ғ</w:t>
      </w:r>
      <w:r w:rsidR="00633839" w:rsidRPr="008C5CEC">
        <w:t>ан</w:t>
      </w:r>
      <w:r w:rsidR="00633839" w:rsidRPr="001D642F">
        <w:rPr>
          <w:position w:val="-12"/>
          <w:lang w:val="en-US"/>
        </w:rPr>
        <w:object w:dxaOrig="460" w:dyaOrig="380">
          <v:shape id="_x0000_i1206" type="#_x0000_t75" style="width:18.75pt;height:15.75pt" o:ole="">
            <v:imagedata r:id="rId400" o:title=""/>
          </v:shape>
          <o:OLEObject Type="Embed" ProgID="Equation.3" ShapeID="_x0000_i1206" DrawAspect="Content" ObjectID="_1521893033" r:id="rId401"/>
        </w:object>
      </w:r>
      <w:r w:rsidR="00633839" w:rsidRPr="008C5CEC">
        <w:rPr>
          <w:i/>
          <w:iCs/>
          <w:lang w:val="en-US"/>
        </w:rPr>
        <w:t>-</w:t>
      </w:r>
      <w:r w:rsidR="00633839" w:rsidRPr="008C5CEC">
        <w:t>ж</w:t>
      </w:r>
      <w:r w:rsidR="00633839">
        <w:t>ә</w:t>
      </w:r>
      <w:r w:rsidR="00633839" w:rsidRPr="008C5CEC">
        <w:t>не</w:t>
      </w:r>
      <w:r w:rsidR="005D7A25">
        <w:rPr>
          <w:lang w:val="kk-KZ"/>
        </w:rPr>
        <w:t xml:space="preserve"> </w:t>
      </w:r>
      <w:r w:rsidR="00633839" w:rsidRPr="001D642F">
        <w:rPr>
          <w:position w:val="-10"/>
          <w:lang w:val="en-US"/>
        </w:rPr>
        <w:object w:dxaOrig="460" w:dyaOrig="360">
          <v:shape id="_x0000_i1207" type="#_x0000_t75" style="width:18.75pt;height:15pt" o:ole="">
            <v:imagedata r:id="rId402" o:title=""/>
          </v:shape>
          <o:OLEObject Type="Embed" ProgID="Equation.3" ShapeID="_x0000_i1207" DrawAspect="Content" ObjectID="_1521893034" r:id="rId403"/>
        </w:object>
      </w:r>
      <w:r w:rsidR="00633839" w:rsidRPr="008C5CEC">
        <w:rPr>
          <w:lang w:val="en-US"/>
        </w:rPr>
        <w:t xml:space="preserve"> (</w:t>
      </w:r>
      <w:r w:rsidR="00633839" w:rsidRPr="008C5CEC">
        <w:rPr>
          <w:i/>
          <w:iCs/>
          <w:lang w:val="en-US"/>
        </w:rPr>
        <w:t>He</w:t>
      </w:r>
      <w:r w:rsidR="00633839" w:rsidRPr="008C5CEC">
        <w:rPr>
          <w:lang w:val="en-US"/>
        </w:rPr>
        <w:t xml:space="preserve">) </w:t>
      </w:r>
      <w:r w:rsidR="00633839">
        <w:t>кү</w:t>
      </w:r>
      <w:r w:rsidR="00633839" w:rsidRPr="008C5CEC">
        <w:t>йлерге</w:t>
      </w:r>
      <w:r w:rsidR="005D7A25">
        <w:rPr>
          <w:lang w:val="kk-KZ"/>
        </w:rPr>
        <w:t xml:space="preserve"> </w:t>
      </w:r>
      <w:r w:rsidR="00633839" w:rsidRPr="008C5CEC">
        <w:t>ауысады</w:t>
      </w:r>
      <w:r w:rsidR="00633839" w:rsidRPr="008C5CEC">
        <w:rPr>
          <w:lang w:val="en-US"/>
        </w:rPr>
        <w:t xml:space="preserve">. </w:t>
      </w:r>
      <w:r w:rsidR="00633839" w:rsidRPr="008C5CEC">
        <w:t>Гелийд</w:t>
      </w:r>
      <w:r w:rsidR="00633839" w:rsidRPr="008C5CEC">
        <w:rPr>
          <w:lang w:val="en-US"/>
        </w:rPr>
        <w:t>i</w:t>
      </w:r>
      <w:r w:rsidR="00633839">
        <w:t>ң</w:t>
      </w:r>
      <w:r w:rsidR="005D7A25">
        <w:rPr>
          <w:lang w:val="kk-KZ"/>
        </w:rPr>
        <w:t xml:space="preserve"> </w:t>
      </w:r>
      <w:r w:rsidR="00633839" w:rsidRPr="008C5CEC">
        <w:t>осы</w:t>
      </w:r>
      <w:r w:rsidR="005D7A25">
        <w:rPr>
          <w:lang w:val="kk-KZ"/>
        </w:rPr>
        <w:t xml:space="preserve"> </w:t>
      </w:r>
      <w:r w:rsidR="00633839" w:rsidRPr="008C5CEC">
        <w:t>де</w:t>
      </w:r>
      <w:r w:rsidR="00633839">
        <w:t>ң</w:t>
      </w:r>
      <w:r w:rsidR="00633839" w:rsidRPr="008C5CEC">
        <w:t>гейлер</w:t>
      </w:r>
      <w:r w:rsidR="00633839" w:rsidRPr="008C5CEC">
        <w:rPr>
          <w:lang w:val="en-US"/>
        </w:rPr>
        <w:t>i</w:t>
      </w:r>
      <w:r w:rsidR="00633839" w:rsidRPr="008C5CEC">
        <w:t>н</w:t>
      </w:r>
      <w:r w:rsidR="00633839" w:rsidRPr="008C5CEC">
        <w:rPr>
          <w:lang w:val="en-US"/>
        </w:rPr>
        <w:t>i</w:t>
      </w:r>
      <w:r w:rsidR="00633839">
        <w:t>ң</w:t>
      </w:r>
      <w:r w:rsidR="005D7A25">
        <w:rPr>
          <w:lang w:val="kk-KZ"/>
        </w:rPr>
        <w:t xml:space="preserve"> </w:t>
      </w:r>
      <w:r w:rsidR="00633839" w:rsidRPr="008C5CEC">
        <w:t>энергиясын</w:t>
      </w:r>
      <w:r w:rsidR="005D7A25">
        <w:rPr>
          <w:lang w:val="kk-KZ"/>
        </w:rPr>
        <w:t xml:space="preserve"> </w:t>
      </w:r>
      <w:r w:rsidR="00633839" w:rsidRPr="008C5CEC">
        <w:t>оны</w:t>
      </w:r>
      <w:r w:rsidR="00633839">
        <w:t>ң</w:t>
      </w:r>
      <w:r w:rsidR="005D7A25">
        <w:rPr>
          <w:lang w:val="kk-KZ"/>
        </w:rPr>
        <w:t xml:space="preserve"> </w:t>
      </w:r>
      <w:r w:rsidR="00633839">
        <w:t>қ</w:t>
      </w:r>
      <w:r w:rsidR="00633839" w:rsidRPr="008C5CEC">
        <w:t>оз</w:t>
      </w:r>
      <w:r w:rsidR="00633839">
        <w:t>ғ</w:t>
      </w:r>
      <w:r w:rsidR="00633839" w:rsidRPr="008C5CEC">
        <w:t>ан</w:t>
      </w:r>
      <w:r w:rsidR="005D7A25">
        <w:rPr>
          <w:lang w:val="kk-KZ"/>
        </w:rPr>
        <w:t xml:space="preserve"> </w:t>
      </w:r>
      <w:r w:rsidR="00633839" w:rsidRPr="008C5CEC">
        <w:rPr>
          <w:lang w:val="en-US"/>
        </w:rPr>
        <w:t>3</w:t>
      </w:r>
      <w:r w:rsidR="00633839" w:rsidRPr="008C5CEC">
        <w:rPr>
          <w:i/>
          <w:iCs/>
          <w:lang w:val="en-US"/>
        </w:rPr>
        <w:t>S-</w:t>
      </w:r>
      <w:r w:rsidR="00633839" w:rsidRPr="008C5CEC">
        <w:t>ж</w:t>
      </w:r>
      <w:r w:rsidR="00633839">
        <w:t>ә</w:t>
      </w:r>
      <w:r w:rsidR="00633839" w:rsidRPr="008C5CEC">
        <w:t>не</w:t>
      </w:r>
      <w:r w:rsidR="00633839" w:rsidRPr="008C5CEC">
        <w:rPr>
          <w:lang w:val="en-US"/>
        </w:rPr>
        <w:t xml:space="preserve"> 2</w:t>
      </w:r>
      <w:r w:rsidR="00633839" w:rsidRPr="008C5CEC">
        <w:rPr>
          <w:i/>
          <w:iCs/>
          <w:lang w:val="en-US"/>
        </w:rPr>
        <w:t>S</w:t>
      </w:r>
      <w:r w:rsidR="00633839" w:rsidRPr="008C5CEC">
        <w:rPr>
          <w:lang w:val="en-US"/>
        </w:rPr>
        <w:t>-</w:t>
      </w:r>
      <w:r w:rsidR="00633839" w:rsidRPr="008C5CEC">
        <w:t>де</w:t>
      </w:r>
      <w:r w:rsidR="00633839">
        <w:t>ң</w:t>
      </w:r>
      <w:r w:rsidR="00633839" w:rsidRPr="008C5CEC">
        <w:t>гейлер</w:t>
      </w:r>
      <w:r w:rsidR="00633839" w:rsidRPr="008C5CEC">
        <w:rPr>
          <w:lang w:val="en-US"/>
        </w:rPr>
        <w:t>i</w:t>
      </w:r>
      <w:r w:rsidR="00633839" w:rsidRPr="008C5CEC">
        <w:t>не</w:t>
      </w:r>
      <w:r w:rsidR="005D7A25">
        <w:rPr>
          <w:lang w:val="kk-KZ"/>
        </w:rPr>
        <w:t xml:space="preserve"> </w:t>
      </w:r>
      <w:r w:rsidR="00633839">
        <w:t>ө</w:t>
      </w:r>
      <w:r w:rsidR="00633839" w:rsidRPr="008C5CEC">
        <w:t>те</w:t>
      </w:r>
      <w:r w:rsidR="005D7A25">
        <w:rPr>
          <w:lang w:val="kk-KZ"/>
        </w:rPr>
        <w:t xml:space="preserve"> </w:t>
      </w:r>
      <w:r w:rsidR="00633839" w:rsidRPr="008C5CEC">
        <w:t>жа</w:t>
      </w:r>
      <w:r w:rsidR="00633839">
        <w:t>қ</w:t>
      </w:r>
      <w:r w:rsidR="00633839" w:rsidRPr="008C5CEC">
        <w:t>ын</w:t>
      </w:r>
      <w:r w:rsidR="005D7A25">
        <w:rPr>
          <w:lang w:val="kk-KZ"/>
        </w:rPr>
        <w:t xml:space="preserve"> </w:t>
      </w:r>
      <w:r w:rsidR="00633839" w:rsidRPr="008C5CEC">
        <w:t>бол</w:t>
      </w:r>
      <w:r w:rsidR="00633839">
        <w:t>ғ</w:t>
      </w:r>
      <w:r w:rsidR="00633839" w:rsidRPr="008C5CEC">
        <w:t>анды</w:t>
      </w:r>
      <w:r w:rsidR="00633839">
        <w:t>қ</w:t>
      </w:r>
      <w:r w:rsidR="00633839" w:rsidRPr="008C5CEC">
        <w:t>тан</w:t>
      </w:r>
      <w:r w:rsidR="00633839" w:rsidRPr="008C5CEC">
        <w:rPr>
          <w:lang w:val="en-US"/>
        </w:rPr>
        <w:t xml:space="preserve">, </w:t>
      </w:r>
      <w:proofErr w:type="gramStart"/>
      <w:r w:rsidR="00633839" w:rsidRPr="008C5CEC">
        <w:t>со</w:t>
      </w:r>
      <w:proofErr w:type="gramEnd"/>
      <w:r w:rsidR="00633839">
        <w:t>қ</w:t>
      </w:r>
      <w:r w:rsidR="00633839" w:rsidRPr="008C5CEC">
        <w:t>ты</w:t>
      </w:r>
      <w:r w:rsidR="00633839">
        <w:t>ғ</w:t>
      </w:r>
      <w:r w:rsidR="00633839" w:rsidRPr="008C5CEC">
        <w:t>ыс</w:t>
      </w:r>
      <w:r w:rsidR="00633839">
        <w:t>қ</w:t>
      </w:r>
      <w:r w:rsidR="00633839" w:rsidRPr="008C5CEC">
        <w:t>ан</w:t>
      </w:r>
      <w:r w:rsidR="005D7A25">
        <w:rPr>
          <w:lang w:val="kk-KZ"/>
        </w:rPr>
        <w:t xml:space="preserve"> </w:t>
      </w:r>
      <w:r w:rsidR="00633839" w:rsidRPr="008C5CEC">
        <w:t>кезде</w:t>
      </w:r>
      <w:r w:rsidR="005D7A25">
        <w:rPr>
          <w:lang w:val="kk-KZ"/>
        </w:rPr>
        <w:t xml:space="preserve"> </w:t>
      </w:r>
      <w:r w:rsidR="00633839" w:rsidRPr="008C5CEC">
        <w:t>энергия</w:t>
      </w:r>
      <w:r w:rsidR="005D7A25">
        <w:rPr>
          <w:lang w:val="kk-KZ"/>
        </w:rPr>
        <w:t xml:space="preserve"> </w:t>
      </w:r>
      <w:r w:rsidR="00633839" w:rsidRPr="008C5CEC">
        <w:t>алмасуы</w:t>
      </w:r>
      <w:r w:rsidR="005D7A25">
        <w:rPr>
          <w:lang w:val="kk-KZ"/>
        </w:rPr>
        <w:t xml:space="preserve"> </w:t>
      </w:r>
      <w:r w:rsidR="00633839" w:rsidRPr="008C5CEC">
        <w:t>ти</w:t>
      </w:r>
      <w:r w:rsidR="00633839" w:rsidRPr="008C5CEC">
        <w:rPr>
          <w:lang w:val="en-US"/>
        </w:rPr>
        <w:t>i</w:t>
      </w:r>
      <w:r w:rsidR="00633839" w:rsidRPr="008C5CEC">
        <w:t>мд</w:t>
      </w:r>
      <w:r w:rsidR="00633839" w:rsidRPr="008C5CEC">
        <w:rPr>
          <w:lang w:val="en-US"/>
        </w:rPr>
        <w:t xml:space="preserve">i </w:t>
      </w:r>
      <w:r w:rsidR="00633839">
        <w:t>жүре</w:t>
      </w:r>
      <w:r w:rsidR="00633839" w:rsidRPr="008C5CEC">
        <w:t>д</w:t>
      </w:r>
      <w:r w:rsidR="00633839" w:rsidRPr="008C5CEC">
        <w:rPr>
          <w:lang w:val="en-US"/>
        </w:rPr>
        <w:t xml:space="preserve">i; </w:t>
      </w:r>
      <w:r w:rsidR="00633839" w:rsidRPr="008C5CEC">
        <w:t>б</w:t>
      </w:r>
      <w:r w:rsidR="00633839">
        <w:t>ұ</w:t>
      </w:r>
      <w:r w:rsidR="00633839" w:rsidRPr="008C5CEC">
        <w:t>л</w:t>
      </w:r>
      <w:r w:rsidR="005D7A25">
        <w:rPr>
          <w:lang w:val="kk-KZ"/>
        </w:rPr>
        <w:t xml:space="preserve"> </w:t>
      </w:r>
      <w:r w:rsidR="00633839" w:rsidRPr="008C5CEC">
        <w:t>неонны</w:t>
      </w:r>
      <w:r w:rsidR="00633839">
        <w:t>ң</w:t>
      </w:r>
      <w:r w:rsidR="005D7A25">
        <w:rPr>
          <w:lang w:val="kk-KZ"/>
        </w:rPr>
        <w:t xml:space="preserve"> </w:t>
      </w:r>
      <w:r w:rsidR="00633839" w:rsidRPr="008C5CEC">
        <w:t>жо</w:t>
      </w:r>
      <w:r w:rsidR="00633839">
        <w:t>ғ</w:t>
      </w:r>
      <w:r w:rsidR="00633839" w:rsidRPr="008C5CEC">
        <w:t>ар</w:t>
      </w:r>
      <w:r w:rsidR="00633839">
        <w:t>ғ</w:t>
      </w:r>
      <w:r w:rsidR="00633839" w:rsidRPr="008C5CEC">
        <w:t>ы</w:t>
      </w:r>
      <w:r w:rsidR="005D7A25">
        <w:rPr>
          <w:lang w:val="kk-KZ"/>
        </w:rPr>
        <w:t xml:space="preserve"> </w:t>
      </w:r>
      <w:r w:rsidR="00633839" w:rsidRPr="008C5CEC">
        <w:t>де</w:t>
      </w:r>
      <w:r w:rsidR="00633839">
        <w:t>ң</w:t>
      </w:r>
      <w:r w:rsidR="00633839" w:rsidRPr="008C5CEC">
        <w:t>гейлер</w:t>
      </w:r>
      <w:r w:rsidR="00633839" w:rsidRPr="008C5CEC">
        <w:rPr>
          <w:lang w:val="en-US"/>
        </w:rPr>
        <w:t>i</w:t>
      </w:r>
      <w:r w:rsidR="00633839" w:rsidRPr="008C5CEC">
        <w:t>н</w:t>
      </w:r>
      <w:r w:rsidR="00633839" w:rsidRPr="008C5CEC">
        <w:rPr>
          <w:lang w:val="en-US"/>
        </w:rPr>
        <w:t>i</w:t>
      </w:r>
      <w:r w:rsidR="00633839">
        <w:t>ң</w:t>
      </w:r>
      <w:r w:rsidR="005D7A25">
        <w:rPr>
          <w:lang w:val="kk-KZ"/>
        </w:rPr>
        <w:t xml:space="preserve"> </w:t>
      </w:r>
      <w:r w:rsidR="00633839">
        <w:t>үлкен</w:t>
      </w:r>
      <w:r w:rsidR="005D7A25">
        <w:rPr>
          <w:lang w:val="kk-KZ"/>
        </w:rPr>
        <w:t xml:space="preserve"> </w:t>
      </w:r>
      <w:r w:rsidR="00633839" w:rsidRPr="008C5CEC">
        <w:t>жылдамды</w:t>
      </w:r>
      <w:r w:rsidR="00633839">
        <w:t>қ</w:t>
      </w:r>
      <w:r w:rsidR="00633839" w:rsidRPr="008C5CEC">
        <w:t>пен</w:t>
      </w:r>
      <w:r w:rsidR="005D7A25">
        <w:rPr>
          <w:lang w:val="kk-KZ"/>
        </w:rPr>
        <w:t xml:space="preserve"> </w:t>
      </w:r>
      <w:r w:rsidR="00633839">
        <w:t>қ</w:t>
      </w:r>
      <w:r w:rsidR="00633839" w:rsidRPr="008C5CEC">
        <w:t>оныстануын</w:t>
      </w:r>
      <w:r w:rsidR="005D7A25">
        <w:rPr>
          <w:lang w:val="kk-KZ"/>
        </w:rPr>
        <w:t xml:space="preserve"> </w:t>
      </w:r>
      <w:r w:rsidR="00633839">
        <w:t>қ</w:t>
      </w:r>
      <w:r w:rsidR="00633839" w:rsidRPr="008C5CEC">
        <w:t>амтамасыз</w:t>
      </w:r>
      <w:r w:rsidR="005D7A25">
        <w:rPr>
          <w:lang w:val="kk-KZ"/>
        </w:rPr>
        <w:t xml:space="preserve"> </w:t>
      </w:r>
      <w:r w:rsidR="00633839" w:rsidRPr="008C5CEC">
        <w:t>етед</w:t>
      </w:r>
      <w:r w:rsidR="00633839" w:rsidRPr="008C5CEC">
        <w:rPr>
          <w:lang w:val="en-US"/>
        </w:rPr>
        <w:t xml:space="preserve">i. </w:t>
      </w:r>
      <w:r w:rsidR="00633839" w:rsidRPr="008C5CEC">
        <w:t>Неонны</w:t>
      </w:r>
      <w:r w:rsidR="00633839">
        <w:t>ң</w:t>
      </w:r>
      <w:r w:rsidR="005D7A25">
        <w:rPr>
          <w:lang w:val="kk-KZ"/>
        </w:rPr>
        <w:t xml:space="preserve"> </w:t>
      </w:r>
      <w:r w:rsidR="00633839" w:rsidRPr="008C5CEC">
        <w:t>т</w:t>
      </w:r>
      <w:r w:rsidR="00633839">
        <w:t>ө</w:t>
      </w:r>
      <w:r w:rsidR="00633839" w:rsidRPr="008C5CEC">
        <w:t>менг</w:t>
      </w:r>
      <w:r w:rsidR="00633839" w:rsidRPr="008C5CEC">
        <w:rPr>
          <w:lang w:val="en-US"/>
        </w:rPr>
        <w:t>i 2</w:t>
      </w:r>
      <w:r w:rsidR="00633839" w:rsidRPr="008C5CEC">
        <w:rPr>
          <w:i/>
          <w:iCs/>
          <w:lang w:val="en-US"/>
        </w:rPr>
        <w:t>P</w:t>
      </w:r>
      <w:r w:rsidR="00633839" w:rsidRPr="008C5CEC">
        <w:rPr>
          <w:lang w:val="en-US"/>
        </w:rPr>
        <w:t>-</w:t>
      </w:r>
      <w:r w:rsidR="00633839" w:rsidRPr="008C5CEC">
        <w:t>де</w:t>
      </w:r>
      <w:r w:rsidR="00633839">
        <w:t>ң</w:t>
      </w:r>
      <w:r w:rsidR="00633839" w:rsidRPr="008C5CEC">
        <w:t>гей</w:t>
      </w:r>
      <w:r w:rsidR="00633839" w:rsidRPr="008C5CEC">
        <w:rPr>
          <w:lang w:val="en-US"/>
        </w:rPr>
        <w:t>i</w:t>
      </w:r>
      <w:r w:rsidR="00633839" w:rsidRPr="008C5CEC">
        <w:t>н</w:t>
      </w:r>
      <w:r w:rsidR="00633839" w:rsidRPr="008C5CEC">
        <w:rPr>
          <w:lang w:val="en-US"/>
        </w:rPr>
        <w:t>i</w:t>
      </w:r>
      <w:r w:rsidR="00633839">
        <w:t>ң</w:t>
      </w:r>
      <w:r w:rsidR="005D7A25">
        <w:rPr>
          <w:lang w:val="kk-KZ"/>
        </w:rPr>
        <w:t xml:space="preserve"> </w:t>
      </w:r>
      <w:r w:rsidR="00633839" w:rsidRPr="008C5CEC">
        <w:t>босатылуы</w:t>
      </w:r>
      <w:r w:rsidR="005D7A25">
        <w:rPr>
          <w:lang w:val="kk-KZ"/>
        </w:rPr>
        <w:t xml:space="preserve"> </w:t>
      </w:r>
      <w:r w:rsidR="00633839" w:rsidRPr="008C5CEC">
        <w:t>нег</w:t>
      </w:r>
      <w:r w:rsidR="00633839" w:rsidRPr="008C5CEC">
        <w:rPr>
          <w:lang w:val="en-US"/>
        </w:rPr>
        <w:t>i</w:t>
      </w:r>
      <w:r w:rsidR="00633839" w:rsidRPr="008C5CEC">
        <w:t>з</w:t>
      </w:r>
      <w:r w:rsidR="00633839" w:rsidRPr="008C5CEC">
        <w:rPr>
          <w:lang w:val="en-US"/>
        </w:rPr>
        <w:t>i</w:t>
      </w:r>
      <w:r w:rsidR="00633839" w:rsidRPr="008C5CEC">
        <w:t>нен</w:t>
      </w:r>
      <w:r w:rsidR="00633839" w:rsidRPr="008C5CEC">
        <w:rPr>
          <w:lang w:val="en-US"/>
        </w:rPr>
        <w:t xml:space="preserve"> 1</w:t>
      </w:r>
      <w:r w:rsidR="00633839" w:rsidRPr="008C5CEC">
        <w:rPr>
          <w:i/>
          <w:iCs/>
          <w:lang w:val="en-US"/>
        </w:rPr>
        <w:t>S</w:t>
      </w:r>
      <w:r w:rsidR="005D7A25">
        <w:rPr>
          <w:i/>
          <w:iCs/>
          <w:lang w:val="kk-KZ"/>
        </w:rPr>
        <w:t xml:space="preserve"> </w:t>
      </w:r>
      <w:r w:rsidR="005D7A25">
        <w:rPr>
          <w:lang w:val="en-US"/>
        </w:rPr>
        <w:t>–</w:t>
      </w:r>
      <w:r w:rsidR="005D7A25">
        <w:rPr>
          <w:lang w:val="kk-KZ"/>
        </w:rPr>
        <w:t xml:space="preserve"> </w:t>
      </w:r>
      <w:r w:rsidR="00633839" w:rsidRPr="008C5CEC">
        <w:t>де</w:t>
      </w:r>
      <w:r w:rsidR="00633839">
        <w:t>ң</w:t>
      </w:r>
      <w:r w:rsidR="00633839" w:rsidRPr="008C5CEC">
        <w:t>гейге</w:t>
      </w:r>
      <w:r w:rsidR="005D7A25">
        <w:rPr>
          <w:lang w:val="kk-KZ"/>
        </w:rPr>
        <w:t xml:space="preserve"> </w:t>
      </w:r>
      <w:r w:rsidR="00633839" w:rsidRPr="008C5CEC">
        <w:t>спонтан</w:t>
      </w:r>
      <w:r w:rsidR="005D7A25">
        <w:rPr>
          <w:lang w:val="kk-KZ"/>
        </w:rPr>
        <w:t xml:space="preserve"> </w:t>
      </w:r>
      <w:r w:rsidR="00633839" w:rsidRPr="008C5CEC">
        <w:t>ауысу</w:t>
      </w:r>
      <w:r w:rsidR="005D7A25">
        <w:rPr>
          <w:lang w:val="kk-KZ"/>
        </w:rPr>
        <w:t xml:space="preserve"> </w:t>
      </w:r>
      <w:r w:rsidR="00633839" w:rsidRPr="008C5CEC">
        <w:t>есеб</w:t>
      </w:r>
      <w:r w:rsidR="00633839" w:rsidRPr="008C5CEC">
        <w:rPr>
          <w:lang w:val="en-US"/>
        </w:rPr>
        <w:t>i</w:t>
      </w:r>
      <w:r w:rsidR="00633839" w:rsidRPr="008C5CEC">
        <w:t>нен</w:t>
      </w:r>
      <w:r w:rsidR="00633839" w:rsidRPr="008C5CEC">
        <w:rPr>
          <w:lang w:val="en-US"/>
        </w:rPr>
        <w:t xml:space="preserve"> i</w:t>
      </w:r>
      <w:r w:rsidR="00633839" w:rsidRPr="008C5CEC">
        <w:t>ске</w:t>
      </w:r>
      <w:r w:rsidR="005D7A25">
        <w:rPr>
          <w:lang w:val="kk-KZ"/>
        </w:rPr>
        <w:t xml:space="preserve"> </w:t>
      </w:r>
      <w:r w:rsidR="00633839" w:rsidRPr="008C5CEC">
        <w:t>асырылады</w:t>
      </w:r>
      <w:r w:rsidR="00633839" w:rsidRPr="008C5CEC">
        <w:rPr>
          <w:lang w:val="en-US"/>
        </w:rPr>
        <w:t>. 2</w:t>
      </w:r>
      <w:r w:rsidR="00633839" w:rsidRPr="008C5CEC">
        <w:rPr>
          <w:i/>
          <w:iCs/>
          <w:lang w:val="en-US"/>
        </w:rPr>
        <w:t>P</w:t>
      </w:r>
      <w:r w:rsidR="00633839" w:rsidRPr="008C5CEC">
        <w:rPr>
          <w:lang w:val="en-US"/>
        </w:rPr>
        <w:t>-</w:t>
      </w:r>
      <w:r w:rsidR="00633839" w:rsidRPr="008C5CEC">
        <w:t>де</w:t>
      </w:r>
      <w:r w:rsidR="00633839">
        <w:t>ң</w:t>
      </w:r>
      <w:r w:rsidR="00633839" w:rsidRPr="008C5CEC">
        <w:t>гейд</w:t>
      </w:r>
      <w:r w:rsidR="00633839" w:rsidRPr="008C5CEC">
        <w:rPr>
          <w:lang w:val="en-US"/>
        </w:rPr>
        <w:t>i</w:t>
      </w:r>
      <w:r w:rsidR="00633839">
        <w:t>ң</w:t>
      </w:r>
      <w:r w:rsidR="005D7A25">
        <w:rPr>
          <w:lang w:val="kk-KZ"/>
        </w:rPr>
        <w:t xml:space="preserve"> </w:t>
      </w:r>
      <w:r w:rsidR="00633839" w:rsidRPr="008C5CEC">
        <w:t>босатылуында</w:t>
      </w:r>
      <w:r w:rsidR="005D7A25">
        <w:rPr>
          <w:lang w:val="kk-KZ"/>
        </w:rPr>
        <w:t xml:space="preserve"> </w:t>
      </w:r>
      <w:r w:rsidR="00633839" w:rsidRPr="008C5CEC">
        <w:t>неон</w:t>
      </w:r>
      <w:r w:rsidR="005D7A25">
        <w:rPr>
          <w:lang w:val="kk-KZ"/>
        </w:rPr>
        <w:t xml:space="preserve"> </w:t>
      </w:r>
      <w:r w:rsidR="00633839" w:rsidRPr="008C5CEC">
        <w:t>атомдарыны</w:t>
      </w:r>
      <w:r w:rsidR="00633839">
        <w:t>ң</w:t>
      </w:r>
      <w:r w:rsidR="005D7A25">
        <w:rPr>
          <w:lang w:val="kk-KZ"/>
        </w:rPr>
        <w:t xml:space="preserve"> </w:t>
      </w:r>
      <w:r w:rsidR="00633839">
        <w:t>тү</w:t>
      </w:r>
      <w:proofErr w:type="gramStart"/>
      <w:r w:rsidR="00633839">
        <w:t>т</w:t>
      </w:r>
      <w:proofErr w:type="gramEnd"/>
      <w:r w:rsidR="00633839">
        <w:t>і</w:t>
      </w:r>
      <w:r w:rsidR="00633839" w:rsidRPr="008C5CEC">
        <w:t>к</w:t>
      </w:r>
      <w:r w:rsidR="005D7A25">
        <w:rPr>
          <w:lang w:val="kk-KZ"/>
        </w:rPr>
        <w:t xml:space="preserve"> </w:t>
      </w:r>
      <w:r w:rsidR="00633839">
        <w:t>қ</w:t>
      </w:r>
      <w:r w:rsidR="00633839" w:rsidRPr="008C5CEC">
        <w:t>абыр</w:t>
      </w:r>
      <w:r w:rsidR="00633839">
        <w:t>ғ</w:t>
      </w:r>
      <w:r w:rsidR="00633839" w:rsidRPr="008C5CEC">
        <w:t>аларымен</w:t>
      </w:r>
      <w:r w:rsidR="005D7A25">
        <w:rPr>
          <w:lang w:val="kk-KZ"/>
        </w:rPr>
        <w:t xml:space="preserve"> </w:t>
      </w:r>
      <w:r w:rsidR="00633839" w:rsidRPr="008C5CEC">
        <w:t>со</w:t>
      </w:r>
      <w:r w:rsidR="00633839">
        <w:t>қ</w:t>
      </w:r>
      <w:r w:rsidR="00633839" w:rsidRPr="008C5CEC">
        <w:t>ты</w:t>
      </w:r>
      <w:r w:rsidR="00633839">
        <w:t>ғ</w:t>
      </w:r>
      <w:r w:rsidR="00633839" w:rsidRPr="008C5CEC">
        <w:t>ысуы</w:t>
      </w:r>
      <w:r w:rsidR="005D7A25">
        <w:rPr>
          <w:lang w:val="kk-KZ"/>
        </w:rPr>
        <w:t xml:space="preserve"> </w:t>
      </w:r>
      <w:r w:rsidR="00633839">
        <w:t>үлкен</w:t>
      </w:r>
      <w:r w:rsidR="005D7A25">
        <w:rPr>
          <w:lang w:val="kk-KZ"/>
        </w:rPr>
        <w:t xml:space="preserve"> </w:t>
      </w:r>
      <w:r w:rsidR="00633839" w:rsidRPr="008C5CEC">
        <w:t>роль</w:t>
      </w:r>
      <w:r w:rsidR="005D7A25">
        <w:rPr>
          <w:lang w:val="kk-KZ"/>
        </w:rPr>
        <w:t xml:space="preserve"> </w:t>
      </w:r>
      <w:r w:rsidR="00633839" w:rsidRPr="008C5CEC">
        <w:t>ат</w:t>
      </w:r>
      <w:r w:rsidR="00633839">
        <w:t>қ</w:t>
      </w:r>
      <w:r w:rsidR="00633839" w:rsidRPr="008C5CEC">
        <w:t>арады</w:t>
      </w:r>
      <w:r w:rsidR="00633839" w:rsidRPr="008C5CEC">
        <w:rPr>
          <w:lang w:val="en-US"/>
        </w:rPr>
        <w:t xml:space="preserve">. </w:t>
      </w:r>
      <w:r w:rsidR="00633839" w:rsidRPr="008C5CEC">
        <w:t>Со</w:t>
      </w:r>
      <w:r w:rsidR="00633839">
        <w:t>ңғ</w:t>
      </w:r>
      <w:r w:rsidR="00633839" w:rsidRPr="008C5CEC">
        <w:t>ы</w:t>
      </w:r>
      <w:r w:rsidR="005D7A25">
        <w:rPr>
          <w:lang w:val="kk-KZ"/>
        </w:rPr>
        <w:t xml:space="preserve"> </w:t>
      </w:r>
      <w:r w:rsidR="00633839" w:rsidRPr="008C5CEC">
        <w:t>жа</w:t>
      </w:r>
      <w:r w:rsidR="00633839">
        <w:t>ғ</w:t>
      </w:r>
      <w:r w:rsidR="00633839" w:rsidRPr="008C5CEC">
        <w:t>дай</w:t>
      </w:r>
      <w:r w:rsidR="005D7A25">
        <w:rPr>
          <w:lang w:val="kk-KZ"/>
        </w:rPr>
        <w:t xml:space="preserve"> </w:t>
      </w:r>
      <w:r w:rsidR="00633839" w:rsidRPr="008C5CEC">
        <w:t>активт</w:t>
      </w:r>
      <w:r w:rsidR="00633839" w:rsidRPr="008C5CEC">
        <w:rPr>
          <w:lang w:val="en-US"/>
        </w:rPr>
        <w:t>i</w:t>
      </w:r>
      <w:r w:rsidR="005D7A25">
        <w:rPr>
          <w:lang w:val="kk-KZ"/>
        </w:rPr>
        <w:t xml:space="preserve"> </w:t>
      </w:r>
      <w:r w:rsidR="00633839" w:rsidRPr="008C5CEC">
        <w:t>элемент</w:t>
      </w:r>
      <w:r w:rsidR="005D7A25">
        <w:rPr>
          <w:lang w:val="kk-KZ"/>
        </w:rPr>
        <w:t xml:space="preserve"> </w:t>
      </w:r>
      <w:r w:rsidR="00633839">
        <w:t>тү</w:t>
      </w:r>
      <w:proofErr w:type="gramStart"/>
      <w:r w:rsidR="00633839">
        <w:t>т</w:t>
      </w:r>
      <w:proofErr w:type="gramEnd"/>
      <w:r w:rsidR="00633839">
        <w:t>і</w:t>
      </w:r>
      <w:r w:rsidR="00633839" w:rsidRPr="008C5CEC">
        <w:t>г</w:t>
      </w:r>
      <w:r w:rsidR="00633839" w:rsidRPr="008C5CEC">
        <w:rPr>
          <w:lang w:val="en-US"/>
        </w:rPr>
        <w:t>i</w:t>
      </w:r>
      <w:r w:rsidR="00633839" w:rsidRPr="008C5CEC">
        <w:t>н</w:t>
      </w:r>
      <w:r w:rsidR="00633839" w:rsidRPr="008C5CEC">
        <w:rPr>
          <w:lang w:val="en-US"/>
        </w:rPr>
        <w:t>i</w:t>
      </w:r>
      <w:r w:rsidR="00633839">
        <w:t>ң</w:t>
      </w:r>
      <w:r w:rsidR="005D7A25">
        <w:rPr>
          <w:lang w:val="kk-KZ"/>
        </w:rPr>
        <w:t xml:space="preserve"> </w:t>
      </w:r>
      <w:r w:rsidR="00633839" w:rsidRPr="008C5CEC">
        <w:t>диаметр</w:t>
      </w:r>
      <w:r w:rsidR="00633839" w:rsidRPr="008C5CEC">
        <w:rPr>
          <w:lang w:val="en-US"/>
        </w:rPr>
        <w:t>i</w:t>
      </w:r>
      <w:r w:rsidR="00633839" w:rsidRPr="008C5CEC">
        <w:t>н</w:t>
      </w:r>
      <w:r w:rsidR="005D7A25">
        <w:rPr>
          <w:lang w:val="kk-KZ"/>
        </w:rPr>
        <w:t xml:space="preserve"> </w:t>
      </w:r>
      <w:r w:rsidR="00633839" w:rsidRPr="008C5CEC">
        <w:t>сайлап</w:t>
      </w:r>
      <w:r w:rsidR="005D7A25">
        <w:rPr>
          <w:lang w:val="kk-KZ"/>
        </w:rPr>
        <w:t xml:space="preserve"> </w:t>
      </w:r>
      <w:r w:rsidR="00633839" w:rsidRPr="008C5CEC">
        <w:t>алуды</w:t>
      </w:r>
      <w:r w:rsidR="00633839">
        <w:t>ң</w:t>
      </w:r>
      <w:r w:rsidR="005D7A25">
        <w:rPr>
          <w:lang w:val="kk-KZ"/>
        </w:rPr>
        <w:t xml:space="preserve"> </w:t>
      </w:r>
      <w:r w:rsidR="00633839" w:rsidRPr="008C5CEC">
        <w:t>критери</w:t>
      </w:r>
      <w:r w:rsidR="00633839" w:rsidRPr="008C5CEC">
        <w:rPr>
          <w:lang w:val="en-US"/>
        </w:rPr>
        <w:t xml:space="preserve">i </w:t>
      </w:r>
      <w:r w:rsidR="00633839" w:rsidRPr="008C5CEC">
        <w:t>болып</w:t>
      </w:r>
      <w:r w:rsidR="005D7A25">
        <w:rPr>
          <w:lang w:val="kk-KZ"/>
        </w:rPr>
        <w:t xml:space="preserve"> </w:t>
      </w:r>
      <w:r w:rsidR="00633839" w:rsidRPr="008C5CEC">
        <w:t>табылады</w:t>
      </w:r>
      <w:r w:rsidR="00633839" w:rsidRPr="008C5CEC">
        <w:rPr>
          <w:lang w:val="en-US"/>
        </w:rPr>
        <w:t>.</w:t>
      </w:r>
    </w:p>
    <w:p w:rsidR="00633839" w:rsidRPr="008C5CEC" w:rsidRDefault="00633839" w:rsidP="00B231EA">
      <w:pPr>
        <w:tabs>
          <w:tab w:val="left" w:pos="0"/>
        </w:tabs>
        <w:ind w:firstLine="284"/>
        <w:jc w:val="both"/>
        <w:rPr>
          <w:lang w:val="en-US"/>
        </w:rPr>
      </w:pPr>
      <w:r w:rsidRPr="008C5CEC">
        <w:t>Тол</w:t>
      </w:r>
      <w:r>
        <w:t>қ</w:t>
      </w:r>
      <w:r w:rsidRPr="008C5CEC">
        <w:t>ын</w:t>
      </w:r>
      <w:r w:rsidR="005D7A25">
        <w:rPr>
          <w:lang w:val="kk-KZ"/>
        </w:rPr>
        <w:t xml:space="preserve"> </w:t>
      </w:r>
      <w:r>
        <w:t>ұ</w:t>
      </w:r>
      <w:r w:rsidRPr="008C5CEC">
        <w:t>зынды</w:t>
      </w:r>
      <w:r>
        <w:t>ғ</w:t>
      </w:r>
      <w:r w:rsidRPr="008C5CEC">
        <w:t>ы</w:t>
      </w:r>
      <w:r w:rsidR="005D7A25">
        <w:rPr>
          <w:lang w:val="kk-KZ"/>
        </w:rPr>
        <w:t xml:space="preserve"> </w:t>
      </w:r>
      <w:r w:rsidRPr="008C5CEC">
        <w:rPr>
          <w:i/>
          <w:iCs/>
          <w:lang w:val="en-US"/>
        </w:rPr>
        <w:sym w:font="Symbol" w:char="F06C"/>
      </w:r>
      <w:r w:rsidRPr="008C5CEC">
        <w:rPr>
          <w:i/>
          <w:iCs/>
          <w:lang w:val="en-US"/>
        </w:rPr>
        <w:sym w:font="Symbol" w:char="F03D"/>
      </w:r>
      <w:r w:rsidRPr="008C5CEC">
        <w:rPr>
          <w:i/>
          <w:iCs/>
          <w:lang w:val="en-US"/>
        </w:rPr>
        <w:t>632,8</w:t>
      </w:r>
      <w:r w:rsidR="005D7A25">
        <w:rPr>
          <w:i/>
          <w:iCs/>
          <w:lang w:val="kk-KZ"/>
        </w:rPr>
        <w:t xml:space="preserve"> </w:t>
      </w:r>
      <w:r w:rsidRPr="008C5CEC">
        <w:t>нм</w:t>
      </w:r>
      <w:r w:rsidR="005D7A25">
        <w:rPr>
          <w:lang w:val="kk-KZ"/>
        </w:rPr>
        <w:t xml:space="preserve"> </w:t>
      </w:r>
      <w:r w:rsidRPr="008C5CEC">
        <w:t>лазерл</w:t>
      </w:r>
      <w:r w:rsidRPr="008C5CEC">
        <w:rPr>
          <w:lang w:val="en-US"/>
        </w:rPr>
        <w:t>i</w:t>
      </w:r>
      <w:r w:rsidRPr="008C5CEC">
        <w:t>к</w:t>
      </w:r>
      <w:r w:rsidR="005D7A25">
        <w:rPr>
          <w:lang w:val="kk-KZ"/>
        </w:rPr>
        <w:t xml:space="preserve"> </w:t>
      </w:r>
      <w:r w:rsidRPr="008C5CEC">
        <w:t>с</w:t>
      </w:r>
      <w:r>
        <w:t>ә</w:t>
      </w:r>
      <w:r w:rsidRPr="008C5CEC">
        <w:t>уле</w:t>
      </w:r>
      <w:r w:rsidR="005D7A25">
        <w:rPr>
          <w:lang w:val="kk-KZ"/>
        </w:rPr>
        <w:t xml:space="preserve"> </w:t>
      </w:r>
      <w:r w:rsidRPr="008C5CEC">
        <w:t>шы</w:t>
      </w:r>
      <w:r>
        <w:t>ғ</w:t>
      </w:r>
      <w:r w:rsidRPr="008C5CEC">
        <w:t>арылатын</w:t>
      </w:r>
      <w:r w:rsidRPr="008C5CEC">
        <w:rPr>
          <w:lang w:val="en-US"/>
        </w:rPr>
        <w:t xml:space="preserve"> 3</w:t>
      </w:r>
      <w:r w:rsidRPr="008C5CEC">
        <w:rPr>
          <w:i/>
          <w:iCs/>
          <w:lang w:val="en-US"/>
        </w:rPr>
        <w:t>S</w:t>
      </w:r>
      <w:r w:rsidRPr="008C5CEC">
        <w:rPr>
          <w:lang w:val="en-US"/>
        </w:rPr>
        <w:sym w:font="Symbol" w:char="F0AE"/>
      </w:r>
      <w:r w:rsidRPr="008C5CEC">
        <w:rPr>
          <w:lang w:val="en-US"/>
        </w:rPr>
        <w:t>2</w:t>
      </w:r>
      <w:r w:rsidRPr="008C5CEC">
        <w:rPr>
          <w:i/>
          <w:iCs/>
          <w:lang w:val="en-US"/>
        </w:rPr>
        <w:t>P</w:t>
      </w:r>
      <w:r w:rsidR="005D7A25">
        <w:rPr>
          <w:i/>
          <w:iCs/>
          <w:lang w:val="kk-KZ"/>
        </w:rPr>
        <w:t xml:space="preserve"> </w:t>
      </w:r>
      <w:r w:rsidRPr="008C5CEC">
        <w:t>ж</w:t>
      </w:r>
      <w:r>
        <w:t>ұ</w:t>
      </w:r>
      <w:r w:rsidRPr="008C5CEC">
        <w:t>мысшы</w:t>
      </w:r>
      <w:r w:rsidR="005D7A25">
        <w:rPr>
          <w:lang w:val="kk-KZ"/>
        </w:rPr>
        <w:t xml:space="preserve"> </w:t>
      </w:r>
      <w:r w:rsidRPr="008C5CEC">
        <w:t>квантты</w:t>
      </w:r>
      <w:r>
        <w:t>қ</w:t>
      </w:r>
      <w:r w:rsidR="005D7A25">
        <w:rPr>
          <w:lang w:val="kk-KZ"/>
        </w:rPr>
        <w:t xml:space="preserve"> </w:t>
      </w:r>
      <w:r w:rsidRPr="008C5CEC">
        <w:t>ауысумен</w:t>
      </w:r>
      <w:r w:rsidR="005D7A25">
        <w:rPr>
          <w:lang w:val="kk-KZ"/>
        </w:rPr>
        <w:t xml:space="preserve"> </w:t>
      </w:r>
      <w:r>
        <w:t>қ</w:t>
      </w:r>
      <w:r w:rsidRPr="008C5CEC">
        <w:t>атар</w:t>
      </w:r>
      <w:r w:rsidR="005D7A25">
        <w:rPr>
          <w:lang w:val="kk-KZ"/>
        </w:rPr>
        <w:t xml:space="preserve"> </w:t>
      </w:r>
      <w:r w:rsidRPr="008C5CEC">
        <w:t>б</w:t>
      </w:r>
      <w:r w:rsidRPr="008C5CEC">
        <w:rPr>
          <w:lang w:val="en-US"/>
        </w:rPr>
        <w:t>i</w:t>
      </w:r>
      <w:r w:rsidRPr="008C5CEC">
        <w:t>р</w:t>
      </w:r>
      <w:r w:rsidR="005D7A25">
        <w:rPr>
          <w:lang w:val="kk-KZ"/>
        </w:rPr>
        <w:t xml:space="preserve"> </w:t>
      </w:r>
      <w:r w:rsidRPr="008C5CEC">
        <w:t>мезг</w:t>
      </w:r>
      <w:r w:rsidRPr="008C5CEC">
        <w:rPr>
          <w:lang w:val="en-US"/>
        </w:rPr>
        <w:t>i</w:t>
      </w:r>
      <w:r w:rsidRPr="008C5CEC">
        <w:t>лде</w:t>
      </w:r>
      <w:r w:rsidRPr="008C5CEC">
        <w:rPr>
          <w:lang w:val="en-US"/>
        </w:rPr>
        <w:t xml:space="preserve"> 3</w:t>
      </w:r>
      <w:r w:rsidRPr="008C5CEC">
        <w:rPr>
          <w:i/>
          <w:iCs/>
          <w:lang w:val="en-US"/>
        </w:rPr>
        <w:t>S</w:t>
      </w:r>
      <w:r w:rsidRPr="008C5CEC">
        <w:rPr>
          <w:lang w:val="en-US"/>
        </w:rPr>
        <w:sym w:font="Symbol" w:char="F0AE"/>
      </w:r>
      <w:r>
        <w:rPr>
          <w:lang w:val="kk-KZ"/>
        </w:rPr>
        <w:t>3</w:t>
      </w:r>
      <w:r w:rsidRPr="008C5CEC">
        <w:rPr>
          <w:i/>
          <w:iCs/>
          <w:lang w:val="en-US"/>
        </w:rPr>
        <w:t>P</w:t>
      </w:r>
      <w:r w:rsidR="005D7A25">
        <w:rPr>
          <w:i/>
          <w:iCs/>
          <w:lang w:val="kk-KZ"/>
        </w:rPr>
        <w:t xml:space="preserve"> </w:t>
      </w:r>
      <w:r w:rsidRPr="008C5CEC">
        <w:t>ауысу</w:t>
      </w:r>
      <w:r w:rsidR="005D7A25">
        <w:rPr>
          <w:lang w:val="kk-KZ"/>
        </w:rPr>
        <w:t xml:space="preserve"> </w:t>
      </w:r>
      <w:r w:rsidRPr="008C5CEC">
        <w:t>болып</w:t>
      </w:r>
      <w:r w:rsidRPr="008C5CEC">
        <w:rPr>
          <w:lang w:val="en-US"/>
        </w:rPr>
        <w:t xml:space="preserve">, </w:t>
      </w:r>
      <w:r w:rsidRPr="008C5CEC">
        <w:t>тол</w:t>
      </w:r>
      <w:r>
        <w:t>қ</w:t>
      </w:r>
      <w:r w:rsidRPr="008C5CEC">
        <w:t>ын</w:t>
      </w:r>
      <w:r w:rsidR="005D7A25">
        <w:rPr>
          <w:lang w:val="kk-KZ"/>
        </w:rPr>
        <w:t xml:space="preserve"> </w:t>
      </w:r>
      <w:r>
        <w:t>ұ</w:t>
      </w:r>
      <w:r w:rsidRPr="008C5CEC">
        <w:t>зынды</w:t>
      </w:r>
      <w:r>
        <w:t>ғ</w:t>
      </w:r>
      <w:r w:rsidRPr="008C5CEC">
        <w:t>ы</w:t>
      </w:r>
      <w:r w:rsidR="005D7A25">
        <w:rPr>
          <w:lang w:val="kk-KZ"/>
        </w:rPr>
        <w:t xml:space="preserve"> </w:t>
      </w:r>
      <w:r w:rsidRPr="008C5CEC">
        <w:rPr>
          <w:i/>
          <w:iCs/>
          <w:lang w:val="en-US"/>
        </w:rPr>
        <w:sym w:font="Symbol" w:char="F06C"/>
      </w:r>
      <w:r w:rsidRPr="008C5CEC">
        <w:rPr>
          <w:i/>
          <w:iCs/>
          <w:lang w:val="en-US"/>
        </w:rPr>
        <w:sym w:font="Symbol" w:char="F03D"/>
      </w:r>
      <w:r w:rsidRPr="008C5CEC">
        <w:rPr>
          <w:lang w:val="en-US"/>
        </w:rPr>
        <w:t>3,39</w:t>
      </w:r>
      <w:r w:rsidR="005D7A25">
        <w:rPr>
          <w:lang w:val="kk-KZ"/>
        </w:rPr>
        <w:t xml:space="preserve"> </w:t>
      </w:r>
      <w:r w:rsidRPr="008C5CEC">
        <w:t>мкм</w:t>
      </w:r>
      <w:r w:rsidR="005D7A25">
        <w:rPr>
          <w:lang w:val="kk-KZ"/>
        </w:rPr>
        <w:t xml:space="preserve"> </w:t>
      </w:r>
      <w:r w:rsidRPr="008C5CEC">
        <w:t>интенсивт</w:t>
      </w:r>
      <w:r w:rsidRPr="008C5CEC">
        <w:rPr>
          <w:lang w:val="en-US"/>
        </w:rPr>
        <w:t>i</w:t>
      </w:r>
      <w:r w:rsidRPr="008C5CEC">
        <w:t>г</w:t>
      </w:r>
      <w:r w:rsidRPr="008C5CEC">
        <w:rPr>
          <w:lang w:val="en-US"/>
        </w:rPr>
        <w:t xml:space="preserve">i </w:t>
      </w:r>
      <w:r>
        <w:t>үлкен</w:t>
      </w:r>
      <w:r w:rsidR="005D7A25">
        <w:rPr>
          <w:lang w:val="kk-KZ"/>
        </w:rPr>
        <w:t xml:space="preserve"> </w:t>
      </w:r>
      <w:r w:rsidRPr="008C5CEC">
        <w:t>лазерл</w:t>
      </w:r>
      <w:r w:rsidR="003F641E">
        <w:rPr>
          <w:lang w:val="kk-KZ"/>
        </w:rPr>
        <w:t>і</w:t>
      </w:r>
      <w:proofErr w:type="gramStart"/>
      <w:r w:rsidR="003F641E">
        <w:rPr>
          <w:lang w:val="kk-KZ"/>
        </w:rPr>
        <w:t>к</w:t>
      </w:r>
      <w:proofErr w:type="gramEnd"/>
      <w:r w:rsidR="003F641E">
        <w:rPr>
          <w:lang w:val="kk-KZ"/>
        </w:rPr>
        <w:t xml:space="preserve"> </w:t>
      </w:r>
      <w:r w:rsidRPr="008C5CEC">
        <w:t>с</w:t>
      </w:r>
      <w:r>
        <w:t>ә</w:t>
      </w:r>
      <w:r w:rsidRPr="008C5CEC">
        <w:t>уледе</w:t>
      </w:r>
      <w:r w:rsidR="005D7A25">
        <w:rPr>
          <w:lang w:val="kk-KZ"/>
        </w:rPr>
        <w:t xml:space="preserve"> </w:t>
      </w:r>
      <w:r w:rsidRPr="008C5CEC">
        <w:t>шы</w:t>
      </w:r>
      <w:r>
        <w:t>ғ</w:t>
      </w:r>
      <w:r w:rsidRPr="008C5CEC">
        <w:t>арылытынды</w:t>
      </w:r>
      <w:r>
        <w:t>ғ</w:t>
      </w:r>
      <w:r w:rsidRPr="008C5CEC">
        <w:t>ын</w:t>
      </w:r>
      <w:r w:rsidR="005D7A25">
        <w:rPr>
          <w:lang w:val="kk-KZ"/>
        </w:rPr>
        <w:t xml:space="preserve"> </w:t>
      </w:r>
      <w:r w:rsidRPr="008C5CEC">
        <w:t>атап</w:t>
      </w:r>
      <w:r w:rsidR="005D7A25">
        <w:rPr>
          <w:lang w:val="kk-KZ"/>
        </w:rPr>
        <w:t xml:space="preserve"> </w:t>
      </w:r>
      <w:r>
        <w:t>ө</w:t>
      </w:r>
      <w:r w:rsidRPr="008C5CEC">
        <w:t>ту</w:t>
      </w:r>
      <w:r w:rsidR="005D7A25">
        <w:rPr>
          <w:lang w:val="kk-KZ"/>
        </w:rPr>
        <w:t xml:space="preserve"> </w:t>
      </w:r>
      <w:r w:rsidRPr="008C5CEC">
        <w:t>керек</w:t>
      </w:r>
      <w:r w:rsidRPr="008C5CEC">
        <w:rPr>
          <w:lang w:val="en-US"/>
        </w:rPr>
        <w:t>.</w:t>
      </w:r>
    </w:p>
    <w:p w:rsidR="00633839" w:rsidRDefault="00633839" w:rsidP="00B231EA">
      <w:pPr>
        <w:tabs>
          <w:tab w:val="left" w:pos="0"/>
        </w:tabs>
        <w:ind w:firstLine="284"/>
        <w:jc w:val="both"/>
        <w:rPr>
          <w:lang w:val="kk-KZ"/>
        </w:rPr>
      </w:pPr>
      <w:r w:rsidRPr="008C5CEC">
        <w:t>Осы</w:t>
      </w:r>
      <w:r w:rsidR="00E13DDB">
        <w:rPr>
          <w:lang w:val="kk-KZ"/>
        </w:rPr>
        <w:t xml:space="preserve"> </w:t>
      </w:r>
      <w:r w:rsidRPr="008C5CEC">
        <w:t>ек</w:t>
      </w:r>
      <w:r w:rsidRPr="008C5CEC">
        <w:rPr>
          <w:lang w:val="en-US"/>
        </w:rPr>
        <w:t xml:space="preserve">i </w:t>
      </w:r>
      <w:r w:rsidRPr="008C5CEC">
        <w:t>квантты</w:t>
      </w:r>
      <w:r>
        <w:t>қ</w:t>
      </w:r>
      <w:r w:rsidR="00E13DDB">
        <w:rPr>
          <w:lang w:val="kk-KZ"/>
        </w:rPr>
        <w:t xml:space="preserve"> </w:t>
      </w:r>
      <w:r w:rsidRPr="008C5CEC">
        <w:t>ауысу</w:t>
      </w:r>
      <w:r w:rsidR="00E13DDB">
        <w:rPr>
          <w:lang w:val="kk-KZ"/>
        </w:rPr>
        <w:t xml:space="preserve"> </w:t>
      </w:r>
      <w:r>
        <w:t>үшін</w:t>
      </w:r>
      <w:r w:rsidR="00E13DDB">
        <w:rPr>
          <w:lang w:val="kk-KZ"/>
        </w:rPr>
        <w:t xml:space="preserve"> </w:t>
      </w:r>
      <w:r w:rsidRPr="008C5CEC">
        <w:t>де</w:t>
      </w:r>
      <w:r w:rsidR="00E13DDB">
        <w:rPr>
          <w:lang w:val="kk-KZ"/>
        </w:rPr>
        <w:t xml:space="preserve"> </w:t>
      </w:r>
      <w:r w:rsidRPr="008C5CEC">
        <w:t>жо</w:t>
      </w:r>
      <w:r>
        <w:t>ғ</w:t>
      </w:r>
      <w:r w:rsidRPr="008C5CEC">
        <w:t>ар</w:t>
      </w:r>
      <w:r>
        <w:t>ғ</w:t>
      </w:r>
      <w:r w:rsidRPr="008C5CEC">
        <w:t>ы</w:t>
      </w:r>
      <w:r w:rsidR="00E13DDB">
        <w:rPr>
          <w:lang w:val="kk-KZ"/>
        </w:rPr>
        <w:t xml:space="preserve"> </w:t>
      </w:r>
      <w:r w:rsidRPr="008C5CEC">
        <w:t>де</w:t>
      </w:r>
      <w:r>
        <w:t>ң</w:t>
      </w:r>
      <w:r w:rsidRPr="008C5CEC">
        <w:t>гей</w:t>
      </w:r>
      <w:r w:rsidR="00E13DDB">
        <w:rPr>
          <w:lang w:val="kk-KZ"/>
        </w:rPr>
        <w:t xml:space="preserve"> </w:t>
      </w:r>
      <w:r w:rsidRPr="008C5CEC">
        <w:t>орта</w:t>
      </w:r>
      <w:r>
        <w:t>қ</w:t>
      </w:r>
      <w:r w:rsidR="00E13DDB">
        <w:rPr>
          <w:lang w:val="kk-KZ"/>
        </w:rPr>
        <w:t xml:space="preserve"> </w:t>
      </w:r>
      <w:r w:rsidRPr="008C5CEC">
        <w:t>болатынды</w:t>
      </w:r>
      <w:r>
        <w:t>қ</w:t>
      </w:r>
      <w:r w:rsidRPr="008C5CEC">
        <w:t>тан</w:t>
      </w:r>
      <w:r w:rsidRPr="008C5CEC">
        <w:rPr>
          <w:lang w:val="en-US"/>
        </w:rPr>
        <w:t xml:space="preserve">, </w:t>
      </w:r>
      <w:proofErr w:type="gramStart"/>
      <w:r w:rsidRPr="008C5CEC">
        <w:t>б</w:t>
      </w:r>
      <w:proofErr w:type="gramEnd"/>
      <w:r>
        <w:t>ұ</w:t>
      </w:r>
      <w:r w:rsidRPr="008C5CEC">
        <w:t>лар</w:t>
      </w:r>
      <w:r w:rsidR="00E13DDB">
        <w:rPr>
          <w:lang w:val="kk-KZ"/>
        </w:rPr>
        <w:t xml:space="preserve"> </w:t>
      </w:r>
      <w:r w:rsidRPr="008C5CEC">
        <w:t>б</w:t>
      </w:r>
      <w:r>
        <w:t>ә</w:t>
      </w:r>
      <w:r w:rsidRPr="008C5CEC">
        <w:t>секелес</w:t>
      </w:r>
      <w:r w:rsidR="00E13DDB">
        <w:rPr>
          <w:lang w:val="kk-KZ"/>
        </w:rPr>
        <w:t xml:space="preserve"> </w:t>
      </w:r>
      <w:r w:rsidRPr="008C5CEC">
        <w:t>болады</w:t>
      </w:r>
      <w:r w:rsidRPr="008C5CEC">
        <w:rPr>
          <w:lang w:val="en-US"/>
        </w:rPr>
        <w:t xml:space="preserve">. </w:t>
      </w:r>
      <w:r w:rsidRPr="008C5CEC">
        <w:rPr>
          <w:i/>
          <w:iCs/>
          <w:lang w:val="en-US"/>
        </w:rPr>
        <w:sym w:font="Symbol" w:char="F06C"/>
      </w:r>
      <w:r w:rsidRPr="008C5CEC">
        <w:rPr>
          <w:i/>
          <w:iCs/>
          <w:lang w:val="en-US"/>
        </w:rPr>
        <w:sym w:font="Symbol" w:char="F03D"/>
      </w:r>
      <w:r w:rsidRPr="008C5CEC">
        <w:rPr>
          <w:i/>
          <w:iCs/>
          <w:lang w:val="en-US"/>
        </w:rPr>
        <w:t>632,8</w:t>
      </w:r>
      <w:r w:rsidRPr="008C5CEC">
        <w:t>нм</w:t>
      </w:r>
      <w:r w:rsidR="00E13DDB">
        <w:rPr>
          <w:lang w:val="kk-KZ"/>
        </w:rPr>
        <w:t xml:space="preserve"> </w:t>
      </w:r>
      <w:r w:rsidRPr="008C5CEC">
        <w:t>толқын</w:t>
      </w:r>
      <w:r w:rsidR="00E13DDB">
        <w:rPr>
          <w:lang w:val="kk-KZ"/>
        </w:rPr>
        <w:t xml:space="preserve"> </w:t>
      </w:r>
      <w:r>
        <w:t>ұ</w:t>
      </w:r>
      <w:r w:rsidRPr="008C5CEC">
        <w:t>зындығында</w:t>
      </w:r>
      <w:r w:rsidR="00E13DDB">
        <w:rPr>
          <w:lang w:val="kk-KZ"/>
        </w:rPr>
        <w:t xml:space="preserve"> </w:t>
      </w:r>
      <w:r w:rsidRPr="008C5CEC">
        <w:t>ти</w:t>
      </w:r>
      <w:r w:rsidRPr="008C5CEC">
        <w:rPr>
          <w:lang w:val="en-US"/>
        </w:rPr>
        <w:t>i</w:t>
      </w:r>
      <w:r w:rsidRPr="008C5CEC">
        <w:t>мд</w:t>
      </w:r>
      <w:r w:rsidRPr="008C5CEC">
        <w:rPr>
          <w:lang w:val="en-US"/>
        </w:rPr>
        <w:t xml:space="preserve">i </w:t>
      </w:r>
      <w:r w:rsidRPr="008C5CEC">
        <w:t>генерация</w:t>
      </w:r>
      <w:r w:rsidR="00E13DDB">
        <w:rPr>
          <w:lang w:val="kk-KZ"/>
        </w:rPr>
        <w:t xml:space="preserve"> </w:t>
      </w:r>
      <w:r w:rsidRPr="008C5CEC">
        <w:t>өту</w:t>
      </w:r>
      <w:r w:rsidRPr="008C5CEC">
        <w:rPr>
          <w:lang w:val="en-US"/>
        </w:rPr>
        <w:t xml:space="preserve">i </w:t>
      </w:r>
      <w:r>
        <w:t>үшін</w:t>
      </w:r>
      <w:r w:rsidR="00E13DDB">
        <w:rPr>
          <w:lang w:val="kk-KZ"/>
        </w:rPr>
        <w:t xml:space="preserve"> </w:t>
      </w:r>
      <w:r w:rsidRPr="008C5CEC">
        <w:rPr>
          <w:i/>
          <w:iCs/>
          <w:lang w:val="en-US"/>
        </w:rPr>
        <w:sym w:font="Symbol" w:char="F06C"/>
      </w:r>
      <w:r w:rsidRPr="008C5CEC">
        <w:rPr>
          <w:i/>
          <w:iCs/>
          <w:lang w:val="en-US"/>
        </w:rPr>
        <w:sym w:font="Symbol" w:char="F03D"/>
      </w:r>
      <w:r w:rsidRPr="008C5CEC">
        <w:rPr>
          <w:lang w:val="en-US"/>
        </w:rPr>
        <w:t>3,39</w:t>
      </w:r>
      <w:r w:rsidRPr="008C5CEC">
        <w:t>мкм</w:t>
      </w:r>
      <w:r w:rsidR="00E13DDB">
        <w:rPr>
          <w:lang w:val="kk-KZ"/>
        </w:rPr>
        <w:t xml:space="preserve"> </w:t>
      </w:r>
      <w:r w:rsidRPr="008C5CEC">
        <w:t>генерацияны</w:t>
      </w:r>
      <w:r w:rsidR="00E13DDB">
        <w:rPr>
          <w:lang w:val="kk-KZ"/>
        </w:rPr>
        <w:t xml:space="preserve"> </w:t>
      </w:r>
      <w:r w:rsidRPr="008C5CEC">
        <w:t>басу</w:t>
      </w:r>
      <w:r w:rsidR="00E13DDB">
        <w:rPr>
          <w:lang w:val="kk-KZ"/>
        </w:rPr>
        <w:t xml:space="preserve"> </w:t>
      </w:r>
      <w:r w:rsidRPr="008C5CEC">
        <w:t>керек</w:t>
      </w:r>
      <w:r w:rsidRPr="008C5CEC">
        <w:rPr>
          <w:lang w:val="en-US"/>
        </w:rPr>
        <w:t xml:space="preserve">. </w:t>
      </w:r>
      <w:r w:rsidRPr="008C5CEC">
        <w:t>М</w:t>
      </w:r>
      <w:r>
        <w:t>ұ</w:t>
      </w:r>
      <w:r w:rsidRPr="008C5CEC">
        <w:t>ны</w:t>
      </w:r>
      <w:r w:rsidR="00E13DDB">
        <w:rPr>
          <w:lang w:val="kk-KZ"/>
        </w:rPr>
        <w:t xml:space="preserve"> </w:t>
      </w:r>
      <w:r w:rsidRPr="008C5CEC">
        <w:t>осы</w:t>
      </w:r>
      <w:r w:rsidR="00E13DDB">
        <w:rPr>
          <w:lang w:val="kk-KZ"/>
        </w:rPr>
        <w:t xml:space="preserve"> </w:t>
      </w:r>
      <w:r w:rsidRPr="008C5CEC">
        <w:t>сызыққа</w:t>
      </w:r>
      <w:r w:rsidR="00E13DDB">
        <w:rPr>
          <w:lang w:val="kk-KZ"/>
        </w:rPr>
        <w:t xml:space="preserve"> </w:t>
      </w:r>
      <w:r w:rsidRPr="008C5CEC">
        <w:t>қосымша</w:t>
      </w:r>
      <w:r w:rsidR="00E13DDB">
        <w:rPr>
          <w:lang w:val="kk-KZ"/>
        </w:rPr>
        <w:t xml:space="preserve"> </w:t>
      </w:r>
      <w:r w:rsidRPr="008C5CEC">
        <w:t>шығындарды</w:t>
      </w:r>
      <w:r w:rsidR="00E13DDB">
        <w:rPr>
          <w:lang w:val="kk-KZ"/>
        </w:rPr>
        <w:t xml:space="preserve"> </w:t>
      </w:r>
      <w:r w:rsidRPr="008C5CEC">
        <w:t>енг</w:t>
      </w:r>
      <w:r w:rsidRPr="008C5CEC">
        <w:rPr>
          <w:lang w:val="en-US"/>
        </w:rPr>
        <w:t>i</w:t>
      </w:r>
      <w:r w:rsidRPr="008C5CEC">
        <w:t>зу</w:t>
      </w:r>
      <w:r w:rsidRPr="008C5CEC">
        <w:rPr>
          <w:lang w:val="en-US"/>
        </w:rPr>
        <w:t xml:space="preserve">, </w:t>
      </w:r>
      <w:r w:rsidRPr="008C5CEC">
        <w:t>немесе</w:t>
      </w:r>
      <w:r w:rsidR="00E13DDB">
        <w:rPr>
          <w:lang w:val="kk-KZ"/>
        </w:rPr>
        <w:t xml:space="preserve"> </w:t>
      </w:r>
      <w:r w:rsidRPr="008C5CEC">
        <w:rPr>
          <w:i/>
          <w:iCs/>
          <w:lang w:val="en-US"/>
        </w:rPr>
        <w:sym w:font="Symbol" w:char="F06C"/>
      </w:r>
      <w:r w:rsidRPr="008C5CEC">
        <w:rPr>
          <w:i/>
          <w:iCs/>
          <w:lang w:val="en-US"/>
        </w:rPr>
        <w:sym w:font="Symbol" w:char="F03D"/>
      </w:r>
      <w:r w:rsidRPr="008C5CEC">
        <w:rPr>
          <w:lang w:val="en-US"/>
        </w:rPr>
        <w:t xml:space="preserve">3,39 </w:t>
      </w:r>
      <w:r w:rsidRPr="008C5CEC">
        <w:t>мкм</w:t>
      </w:r>
      <w:r w:rsidR="00E13DDB">
        <w:rPr>
          <w:lang w:val="kk-KZ"/>
        </w:rPr>
        <w:t xml:space="preserve"> </w:t>
      </w:r>
      <w:r>
        <w:t>үшін</w:t>
      </w:r>
      <w:r w:rsidR="00E13DDB">
        <w:rPr>
          <w:lang w:val="kk-KZ"/>
        </w:rPr>
        <w:t xml:space="preserve"> </w:t>
      </w:r>
      <w:r w:rsidRPr="008C5CEC">
        <w:t>ж</w:t>
      </w:r>
      <w:r>
        <w:t>ұ</w:t>
      </w:r>
      <w:r w:rsidRPr="008C5CEC">
        <w:t>тылу</w:t>
      </w:r>
      <w:r w:rsidR="00E13DDB">
        <w:rPr>
          <w:lang w:val="kk-KZ"/>
        </w:rPr>
        <w:t xml:space="preserve"> </w:t>
      </w:r>
      <w:r w:rsidRPr="008C5CEC">
        <w:t>коэффициент</w:t>
      </w:r>
      <w:r w:rsidRPr="008C5CEC">
        <w:rPr>
          <w:lang w:val="en-US"/>
        </w:rPr>
        <w:t xml:space="preserve">i </w:t>
      </w:r>
      <w:r>
        <w:t>үлкен</w:t>
      </w:r>
      <w:r w:rsidR="00E13DDB">
        <w:rPr>
          <w:lang w:val="kk-KZ"/>
        </w:rPr>
        <w:t xml:space="preserve"> </w:t>
      </w:r>
      <w:r w:rsidRPr="008C5CEC">
        <w:t>болатын</w:t>
      </w:r>
      <w:r w:rsidR="00E13DDB">
        <w:rPr>
          <w:lang w:val="kk-KZ"/>
        </w:rPr>
        <w:t xml:space="preserve"> </w:t>
      </w:r>
      <w:r>
        <w:t>тү</w:t>
      </w:r>
      <w:proofErr w:type="gramStart"/>
      <w:r>
        <w:t>т</w:t>
      </w:r>
      <w:proofErr w:type="gramEnd"/>
      <w:r>
        <w:t>і</w:t>
      </w:r>
      <w:r w:rsidRPr="008C5CEC">
        <w:t>к</w:t>
      </w:r>
      <w:r w:rsidR="00E13DDB">
        <w:rPr>
          <w:lang w:val="kk-KZ"/>
        </w:rPr>
        <w:t xml:space="preserve"> </w:t>
      </w:r>
      <w:r w:rsidRPr="008C5CEC">
        <w:t>терезес</w:t>
      </w:r>
      <w:r w:rsidRPr="008C5CEC">
        <w:rPr>
          <w:lang w:val="en-US"/>
        </w:rPr>
        <w:t>i</w:t>
      </w:r>
      <w:r w:rsidRPr="008C5CEC">
        <w:t>н</w:t>
      </w:r>
      <w:r w:rsidR="00E13DDB">
        <w:rPr>
          <w:lang w:val="kk-KZ"/>
        </w:rPr>
        <w:t xml:space="preserve"> </w:t>
      </w:r>
      <w:r w:rsidRPr="008C5CEC">
        <w:t>қою</w:t>
      </w:r>
      <w:r w:rsidRPr="008C5CEC">
        <w:rPr>
          <w:lang w:val="en-US"/>
        </w:rPr>
        <w:t xml:space="preserve">, </w:t>
      </w:r>
      <w:r w:rsidRPr="008C5CEC">
        <w:t>немесе</w:t>
      </w:r>
      <w:r w:rsidR="00E13DDB">
        <w:rPr>
          <w:lang w:val="kk-KZ"/>
        </w:rPr>
        <w:t xml:space="preserve"> </w:t>
      </w:r>
      <w:r w:rsidRPr="008C5CEC">
        <w:t>айналарды</w:t>
      </w:r>
      <w:r>
        <w:rPr>
          <w:lang w:val="en-US"/>
        </w:rPr>
        <w:t>ң</w:t>
      </w:r>
      <w:r w:rsidR="00E13DDB">
        <w:rPr>
          <w:lang w:val="kk-KZ"/>
        </w:rPr>
        <w:t xml:space="preserve"> </w:t>
      </w:r>
      <w:r w:rsidRPr="008C5CEC">
        <w:t>шағылдыру</w:t>
      </w:r>
      <w:r w:rsidR="00E13DDB">
        <w:rPr>
          <w:lang w:val="kk-KZ"/>
        </w:rPr>
        <w:t xml:space="preserve"> </w:t>
      </w:r>
      <w:r w:rsidRPr="008C5CEC">
        <w:t>коэффициент</w:t>
      </w:r>
      <w:r w:rsidRPr="008C5CEC">
        <w:rPr>
          <w:lang w:val="en-US"/>
        </w:rPr>
        <w:t>i</w:t>
      </w:r>
      <w:r w:rsidRPr="008C5CEC">
        <w:t>н</w:t>
      </w:r>
      <w:r w:rsidR="00E13DDB">
        <w:rPr>
          <w:lang w:val="kk-KZ"/>
        </w:rPr>
        <w:t xml:space="preserve"> </w:t>
      </w:r>
      <w:r w:rsidRPr="008C5CEC">
        <w:t>сайлап</w:t>
      </w:r>
      <w:r w:rsidR="00E13DDB">
        <w:rPr>
          <w:lang w:val="kk-KZ"/>
        </w:rPr>
        <w:t xml:space="preserve"> </w:t>
      </w:r>
      <w:r w:rsidRPr="008C5CEC">
        <w:t>алу</w:t>
      </w:r>
      <w:r w:rsidR="00E13DDB">
        <w:rPr>
          <w:lang w:val="kk-KZ"/>
        </w:rPr>
        <w:t xml:space="preserve"> </w:t>
      </w:r>
      <w:r w:rsidRPr="008C5CEC">
        <w:t>арқылы</w:t>
      </w:r>
      <w:r w:rsidRPr="008C5CEC">
        <w:rPr>
          <w:lang w:val="en-US"/>
        </w:rPr>
        <w:t xml:space="preserve"> i</w:t>
      </w:r>
      <w:r w:rsidRPr="008C5CEC">
        <w:t>ске</w:t>
      </w:r>
      <w:r w:rsidR="00E13DDB">
        <w:rPr>
          <w:lang w:val="kk-KZ"/>
        </w:rPr>
        <w:t xml:space="preserve"> </w:t>
      </w:r>
      <w:r w:rsidRPr="008C5CEC">
        <w:t>асырады</w:t>
      </w:r>
      <w:r w:rsidRPr="008C5CEC">
        <w:rPr>
          <w:lang w:val="en-US"/>
        </w:rPr>
        <w:t>.</w:t>
      </w:r>
    </w:p>
    <w:p w:rsidR="00E13DDB" w:rsidRDefault="00E13DDB" w:rsidP="00B231EA">
      <w:pPr>
        <w:tabs>
          <w:tab w:val="left" w:pos="0"/>
        </w:tabs>
        <w:ind w:firstLine="284"/>
        <w:jc w:val="both"/>
        <w:rPr>
          <w:lang w:val="kk-KZ"/>
        </w:rPr>
      </w:pPr>
      <w:r>
        <w:rPr>
          <w:lang w:val="kk-KZ"/>
        </w:rPr>
        <w:t>Лазерлік сәуленің г</w:t>
      </w:r>
      <w:r w:rsidRPr="00DD7981">
        <w:t>енерация</w:t>
      </w:r>
      <w:r>
        <w:rPr>
          <w:lang w:val="kk-KZ"/>
        </w:rPr>
        <w:t xml:space="preserve">сы 10.7б – суретте көрсетілген қондырғы бойынша іске асады. </w:t>
      </w:r>
      <w:r w:rsidRPr="00DD7981">
        <w:t xml:space="preserve"> </w:t>
      </w:r>
    </w:p>
    <w:p w:rsidR="00E13DDB" w:rsidRPr="00E13DDB" w:rsidRDefault="00E13DDB" w:rsidP="00B231EA">
      <w:pPr>
        <w:tabs>
          <w:tab w:val="left" w:pos="0"/>
        </w:tabs>
        <w:ind w:firstLine="284"/>
        <w:jc w:val="both"/>
        <w:rPr>
          <w:lang w:val="kk-KZ"/>
        </w:rPr>
      </w:pPr>
    </w:p>
    <w:p w:rsidR="001B78E8" w:rsidRDefault="00742802" w:rsidP="00F27803">
      <w:pPr>
        <w:tabs>
          <w:tab w:val="left" w:pos="0"/>
        </w:tabs>
        <w:ind w:left="284"/>
        <w:jc w:val="both"/>
        <w:rPr>
          <w:i/>
          <w:iCs/>
          <w:u w:val="single"/>
          <w:lang w:val="kk-KZ"/>
        </w:rPr>
      </w:pPr>
      <w:r>
        <w:rPr>
          <w:noProof/>
          <w:lang w:eastAsia="ru-RU"/>
        </w:rPr>
        <w:pict>
          <v:shape id="_x0000_s2739" type="#_x0000_t202" style="position:absolute;left:0;text-align:left;margin-left:130.5pt;margin-top:13.15pt;width:35.3pt;height:18pt;z-index:-251580928;mso-position-horizontal-relative:text;mso-position-vertical-relative:text" stroked="f">
            <v:textbox style="mso-next-textbox:#_x0000_s2739">
              <w:txbxContent>
                <w:p w:rsidR="00742802" w:rsidRPr="00BD1783" w:rsidRDefault="00742802" w:rsidP="003F641E">
                  <w:pPr>
                    <w:rPr>
                      <w:lang w:val="kk-KZ"/>
                    </w:rPr>
                  </w:pPr>
                  <w:r>
                    <w:rPr>
                      <w:lang w:val="kk-KZ"/>
                    </w:rPr>
                    <w:t>110</w:t>
                  </w:r>
                </w:p>
              </w:txbxContent>
            </v:textbox>
          </v:shape>
        </w:pict>
      </w:r>
    </w:p>
    <w:p w:rsidR="00633839" w:rsidRPr="00050134" w:rsidRDefault="00F27803" w:rsidP="00F27803">
      <w:pPr>
        <w:tabs>
          <w:tab w:val="left" w:pos="0"/>
        </w:tabs>
        <w:ind w:left="284"/>
        <w:jc w:val="both"/>
        <w:rPr>
          <w:i/>
          <w:iCs/>
          <w:u w:val="single"/>
          <w:lang w:val="kk-KZ"/>
        </w:rPr>
      </w:pPr>
      <w:r w:rsidRPr="00050134">
        <w:rPr>
          <w:i/>
          <w:iCs/>
          <w:u w:val="single"/>
          <w:lang w:val="kk-KZ"/>
        </w:rPr>
        <w:t>10.4.</w:t>
      </w:r>
      <w:r w:rsidR="00633839" w:rsidRPr="00050134">
        <w:rPr>
          <w:i/>
          <w:iCs/>
          <w:u w:val="single"/>
          <w:lang w:val="kk-KZ"/>
        </w:rPr>
        <w:t>Тәжiрибе жасауға арналған қондырғы</w:t>
      </w:r>
    </w:p>
    <w:p w:rsidR="00633839" w:rsidRPr="005E69CE" w:rsidRDefault="00633839" w:rsidP="00B231EA">
      <w:pPr>
        <w:tabs>
          <w:tab w:val="left" w:pos="0"/>
        </w:tabs>
        <w:ind w:firstLine="284"/>
        <w:jc w:val="both"/>
        <w:rPr>
          <w:lang w:val="kk-KZ"/>
        </w:rPr>
      </w:pPr>
      <w:r>
        <w:rPr>
          <w:lang w:val="kk-KZ"/>
        </w:rPr>
        <w:t>Қ</w:t>
      </w:r>
      <w:r w:rsidRPr="00050134">
        <w:rPr>
          <w:lang w:val="kk-KZ"/>
        </w:rPr>
        <w:t xml:space="preserve">ондырғы схемасы </w:t>
      </w:r>
      <w:r w:rsidR="00F27803" w:rsidRPr="00050134">
        <w:rPr>
          <w:lang w:val="kk-KZ"/>
        </w:rPr>
        <w:t>10</w:t>
      </w:r>
      <w:r w:rsidRPr="00050134">
        <w:rPr>
          <w:lang w:val="kk-KZ"/>
        </w:rPr>
        <w:t>.</w:t>
      </w:r>
      <w:r w:rsidR="00E13DDB">
        <w:rPr>
          <w:lang w:val="kk-KZ"/>
        </w:rPr>
        <w:t>8</w:t>
      </w:r>
      <w:r w:rsidRPr="00050134">
        <w:rPr>
          <w:lang w:val="kk-KZ"/>
        </w:rPr>
        <w:t xml:space="preserve">-суретте келтiрiлген.  </w:t>
      </w:r>
      <w:r>
        <w:rPr>
          <w:lang w:val="kk-KZ"/>
        </w:rPr>
        <w:t>Қ</w:t>
      </w:r>
      <w:r w:rsidRPr="00050134">
        <w:rPr>
          <w:lang w:val="kk-KZ"/>
        </w:rPr>
        <w:t xml:space="preserve">ондырғы рельске орнатылған, оның бiр шетiне толқын ұзындығы </w:t>
      </w:r>
      <w:r w:rsidRPr="008C5CEC">
        <w:rPr>
          <w:i/>
          <w:iCs/>
          <w:lang w:val="en-US"/>
        </w:rPr>
        <w:sym w:font="Symbol" w:char="F06C"/>
      </w:r>
      <w:r w:rsidRPr="008C5CEC">
        <w:rPr>
          <w:i/>
          <w:iCs/>
          <w:lang w:val="en-US"/>
        </w:rPr>
        <w:sym w:font="Symbol" w:char="F03D"/>
      </w:r>
      <w:r w:rsidRPr="00050134">
        <w:rPr>
          <w:i/>
          <w:iCs/>
          <w:lang w:val="kk-KZ"/>
        </w:rPr>
        <w:t xml:space="preserve">632,8 </w:t>
      </w:r>
      <w:r w:rsidRPr="00050134">
        <w:rPr>
          <w:lang w:val="kk-KZ"/>
        </w:rPr>
        <w:t xml:space="preserve">нм жiңiшке лазер сәулесi шоғын беретiн </w:t>
      </w:r>
      <w:r w:rsidRPr="00050134">
        <w:rPr>
          <w:i/>
          <w:iCs/>
          <w:lang w:val="kk-KZ"/>
        </w:rPr>
        <w:t>ЛГ-52</w:t>
      </w:r>
      <w:r w:rsidRPr="00050134">
        <w:rPr>
          <w:lang w:val="kk-KZ"/>
        </w:rPr>
        <w:t xml:space="preserve"> лазерi орналастырылады. Лазердi лазер сәулесiн кез-келген т</w:t>
      </w:r>
      <w:r>
        <w:rPr>
          <w:lang w:val="kk-KZ"/>
        </w:rPr>
        <w:t>ү</w:t>
      </w:r>
      <w:r w:rsidRPr="00050134">
        <w:rPr>
          <w:lang w:val="kk-KZ"/>
        </w:rPr>
        <w:t xml:space="preserve">зу бойынша бағыттауға мүмкіндiк беретiн төрт еркiндiк дәрежесi бар арнайы </w:t>
      </w:r>
      <w:r>
        <w:rPr>
          <w:lang w:val="kk-KZ"/>
        </w:rPr>
        <w:t>ү</w:t>
      </w:r>
      <w:r w:rsidRPr="00050134">
        <w:rPr>
          <w:lang w:val="kk-KZ"/>
        </w:rPr>
        <w:t xml:space="preserve">стелге орнатады. Рельстiң екiншi шетiне </w:t>
      </w:r>
      <w:r w:rsidRPr="00050134">
        <w:rPr>
          <w:i/>
          <w:iCs/>
          <w:lang w:val="kk-KZ"/>
        </w:rPr>
        <w:t>ФП6</w:t>
      </w:r>
      <w:r w:rsidRPr="00050134">
        <w:rPr>
          <w:lang w:val="kk-KZ"/>
        </w:rPr>
        <w:t xml:space="preserve"> фотодиоды немесе фотоэлемент орналастырылған. Фотодиод алдына бақылауға арналған экран орналастырылады. </w:t>
      </w:r>
      <w:r w:rsidRPr="005E69CE">
        <w:rPr>
          <w:lang w:val="kk-KZ"/>
        </w:rPr>
        <w:t>Экран алдына поляроид қойылады.</w:t>
      </w:r>
    </w:p>
    <w:p w:rsidR="00633839" w:rsidRPr="005E69CE" w:rsidRDefault="00633839" w:rsidP="00B231EA">
      <w:pPr>
        <w:tabs>
          <w:tab w:val="left" w:pos="0"/>
        </w:tabs>
        <w:ind w:firstLine="284"/>
        <w:jc w:val="both"/>
        <w:rPr>
          <w:lang w:val="kk-KZ"/>
        </w:rPr>
      </w:pPr>
      <w:r w:rsidRPr="005E69CE">
        <w:rPr>
          <w:lang w:val="kk-KZ"/>
        </w:rPr>
        <w:t xml:space="preserve">Неон, гелий атомдары және </w:t>
      </w:r>
      <w:r w:rsidRPr="005E69CE">
        <w:rPr>
          <w:i/>
          <w:iCs/>
          <w:lang w:val="kk-KZ"/>
        </w:rPr>
        <w:t>He-Ne</w:t>
      </w:r>
      <w:r w:rsidR="00E13DDB">
        <w:rPr>
          <w:i/>
          <w:iCs/>
          <w:lang w:val="kk-KZ"/>
        </w:rPr>
        <w:t xml:space="preserve"> </w:t>
      </w:r>
      <w:r w:rsidRPr="005E69CE">
        <w:rPr>
          <w:lang w:val="kk-KZ"/>
        </w:rPr>
        <w:t>лазерi шығаратын</w:t>
      </w:r>
      <w:r w:rsidR="00E13DDB">
        <w:rPr>
          <w:lang w:val="kk-KZ"/>
        </w:rPr>
        <w:t xml:space="preserve"> </w:t>
      </w:r>
      <w:r w:rsidRPr="005E69CE">
        <w:rPr>
          <w:lang w:val="kk-KZ"/>
        </w:rPr>
        <w:t>сәуле</w:t>
      </w:r>
      <w:r w:rsidR="00E13DDB">
        <w:rPr>
          <w:lang w:val="kk-KZ"/>
        </w:rPr>
        <w:t xml:space="preserve"> </w:t>
      </w:r>
      <w:r w:rsidRPr="005E69CE">
        <w:rPr>
          <w:lang w:val="kk-KZ"/>
        </w:rPr>
        <w:t>спектрлерiн</w:t>
      </w:r>
      <w:r w:rsidR="00E13DDB">
        <w:rPr>
          <w:lang w:val="kk-KZ"/>
        </w:rPr>
        <w:t xml:space="preserve"> </w:t>
      </w:r>
      <w:r w:rsidRPr="005E69CE">
        <w:rPr>
          <w:lang w:val="kk-KZ"/>
        </w:rPr>
        <w:t>салыстырмалы</w:t>
      </w:r>
      <w:r w:rsidR="00E13DDB">
        <w:rPr>
          <w:lang w:val="kk-KZ"/>
        </w:rPr>
        <w:t xml:space="preserve"> </w:t>
      </w:r>
      <w:r w:rsidRPr="005E69CE">
        <w:rPr>
          <w:lang w:val="kk-KZ"/>
        </w:rPr>
        <w:t>зерттеуге</w:t>
      </w:r>
      <w:r w:rsidR="00E13DDB">
        <w:rPr>
          <w:lang w:val="kk-KZ"/>
        </w:rPr>
        <w:t xml:space="preserve"> </w:t>
      </w:r>
      <w:r w:rsidRPr="005E69CE">
        <w:rPr>
          <w:lang w:val="kk-KZ"/>
        </w:rPr>
        <w:t>арналған</w:t>
      </w:r>
      <w:r w:rsidR="00E13DDB">
        <w:rPr>
          <w:lang w:val="kk-KZ"/>
        </w:rPr>
        <w:t xml:space="preserve"> </w:t>
      </w:r>
      <w:r w:rsidRPr="005E69CE">
        <w:rPr>
          <w:lang w:val="kk-KZ"/>
        </w:rPr>
        <w:t>жұмыс</w:t>
      </w:r>
      <w:r w:rsidR="00E13DDB">
        <w:rPr>
          <w:lang w:val="kk-KZ"/>
        </w:rPr>
        <w:t xml:space="preserve"> </w:t>
      </w:r>
      <w:r w:rsidRPr="005E69CE">
        <w:rPr>
          <w:i/>
          <w:iCs/>
          <w:lang w:val="kk-KZ"/>
        </w:rPr>
        <w:t>УМ-2</w:t>
      </w:r>
      <w:r w:rsidR="00E13DDB">
        <w:rPr>
          <w:i/>
          <w:iCs/>
          <w:lang w:val="kk-KZ"/>
        </w:rPr>
        <w:t xml:space="preserve"> </w:t>
      </w:r>
      <w:r w:rsidRPr="005E69CE">
        <w:rPr>
          <w:lang w:val="kk-KZ"/>
        </w:rPr>
        <w:t>монохроматоры</w:t>
      </w:r>
      <w:r w:rsidR="00E13DDB">
        <w:rPr>
          <w:lang w:val="kk-KZ"/>
        </w:rPr>
        <w:t xml:space="preserve"> </w:t>
      </w:r>
      <w:r w:rsidRPr="005E69CE">
        <w:rPr>
          <w:lang w:val="kk-KZ"/>
        </w:rPr>
        <w:t>көмегiмен</w:t>
      </w:r>
      <w:r w:rsidR="00E13DDB">
        <w:rPr>
          <w:lang w:val="kk-KZ"/>
        </w:rPr>
        <w:t xml:space="preserve"> </w:t>
      </w:r>
      <w:r w:rsidRPr="005E69CE">
        <w:rPr>
          <w:lang w:val="kk-KZ"/>
        </w:rPr>
        <w:t>жүргізiледi.</w:t>
      </w:r>
    </w:p>
    <w:p w:rsidR="00633839" w:rsidRPr="005E69CE" w:rsidRDefault="00633839" w:rsidP="00B231EA">
      <w:pPr>
        <w:tabs>
          <w:tab w:val="left" w:pos="0"/>
        </w:tabs>
        <w:ind w:firstLine="284"/>
        <w:jc w:val="both"/>
        <w:rPr>
          <w:lang w:val="kk-KZ"/>
        </w:rPr>
      </w:pPr>
      <w:r w:rsidRPr="005E69CE">
        <w:rPr>
          <w:i/>
          <w:iCs/>
          <w:lang w:val="kk-KZ"/>
        </w:rPr>
        <w:t>УМ-2</w:t>
      </w:r>
      <w:r w:rsidRPr="005E69CE">
        <w:rPr>
          <w:lang w:val="kk-KZ"/>
        </w:rPr>
        <w:t xml:space="preserve"> рельсiне айналары (резонаторы) жоқ лазер түтікшесi (</w:t>
      </w:r>
      <w:r w:rsidRPr="005E69CE">
        <w:rPr>
          <w:i/>
          <w:iCs/>
          <w:lang w:val="kk-KZ"/>
        </w:rPr>
        <w:t>He-Ne</w:t>
      </w:r>
      <w:r w:rsidRPr="005E69CE">
        <w:rPr>
          <w:lang w:val="kk-KZ"/>
        </w:rPr>
        <w:t>қоспасы) және ЛГ-52 лазерi, неон шамы бiрiнен кейiн бiрi кезегiмен қойылады.</w:t>
      </w:r>
    </w:p>
    <w:p w:rsidR="00633839" w:rsidRPr="005E69CE" w:rsidRDefault="00F27803" w:rsidP="00B231EA">
      <w:pPr>
        <w:tabs>
          <w:tab w:val="left" w:pos="0"/>
        </w:tabs>
        <w:rPr>
          <w:i/>
          <w:iCs/>
          <w:u w:val="single"/>
          <w:lang w:val="kk-KZ"/>
        </w:rPr>
      </w:pPr>
      <w:r w:rsidRPr="005E69CE">
        <w:rPr>
          <w:bCs/>
          <w:i/>
          <w:u w:val="single"/>
          <w:lang w:val="kk-KZ"/>
        </w:rPr>
        <w:t>10</w:t>
      </w:r>
      <w:r w:rsidR="00633839" w:rsidRPr="005E69CE">
        <w:rPr>
          <w:bCs/>
          <w:i/>
          <w:u w:val="single"/>
          <w:lang w:val="kk-KZ"/>
        </w:rPr>
        <w:t xml:space="preserve">.4.1. </w:t>
      </w:r>
      <w:r w:rsidR="00633839" w:rsidRPr="005E69CE">
        <w:rPr>
          <w:i/>
          <w:iCs/>
          <w:u w:val="single"/>
          <w:lang w:val="kk-KZ"/>
        </w:rPr>
        <w:t>Лазер сәулесi шоғының жинақсыздануын (кеңеюiн) анықтау.</w:t>
      </w:r>
    </w:p>
    <w:p w:rsidR="00B35A18" w:rsidRPr="00B35A18" w:rsidRDefault="00B35A18" w:rsidP="00B231EA">
      <w:pPr>
        <w:tabs>
          <w:tab w:val="left" w:pos="0"/>
        </w:tabs>
        <w:ind w:firstLine="284"/>
        <w:jc w:val="both"/>
        <w:rPr>
          <w:lang w:val="kk-KZ"/>
        </w:rPr>
      </w:pPr>
    </w:p>
    <w:p w:rsidR="00B35A18" w:rsidRDefault="00633839" w:rsidP="00B35A18">
      <w:pPr>
        <w:ind w:firstLine="360"/>
        <w:jc w:val="both"/>
      </w:pPr>
      <w:r>
        <w:rPr>
          <w:b/>
          <w:bCs/>
          <w:lang w:val="kk-KZ"/>
        </w:rPr>
        <w:tab/>
      </w:r>
    </w:p>
    <w:p w:rsidR="00B35A18" w:rsidRDefault="00B35A18" w:rsidP="00B35A18">
      <w:pPr>
        <w:ind w:firstLine="360"/>
        <w:jc w:val="center"/>
      </w:pPr>
      <w:r>
        <w:rPr>
          <w:noProof/>
          <w:lang w:eastAsia="ru-RU"/>
        </w:rPr>
        <w:drawing>
          <wp:inline distT="0" distB="0" distL="0" distR="0">
            <wp:extent cx="2372264" cy="2307706"/>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76872" cy="2312189"/>
                    </a:xfrm>
                    <a:prstGeom prst="rect">
                      <a:avLst/>
                    </a:prstGeom>
                    <a:noFill/>
                    <a:ln>
                      <a:noFill/>
                    </a:ln>
                  </pic:spPr>
                </pic:pic>
              </a:graphicData>
            </a:graphic>
          </wp:inline>
        </w:drawing>
      </w:r>
    </w:p>
    <w:p w:rsidR="00B35A18" w:rsidRPr="007F34F5" w:rsidRDefault="00742802" w:rsidP="00B35A18">
      <w:pPr>
        <w:ind w:firstLine="360"/>
        <w:jc w:val="center"/>
        <w:rPr>
          <w:sz w:val="16"/>
          <w:szCs w:val="16"/>
        </w:rPr>
      </w:pPr>
      <w:r>
        <w:rPr>
          <w:b/>
          <w:bCs/>
          <w:noProof/>
          <w:lang w:eastAsia="ru-RU"/>
        </w:rPr>
        <w:pict>
          <v:shape id="_x0000_s3719" type="#_x0000_t202" style="position:absolute;left:0;text-align:left;margin-left:137.2pt;margin-top:82.15pt;width:35pt;height:22.2pt;z-index:-251517440" stroked="f">
            <v:textbox style="mso-next-textbox:#_x0000_s3719">
              <w:txbxContent>
                <w:p w:rsidR="00742802" w:rsidRPr="00A105C0" w:rsidRDefault="00742802" w:rsidP="00B35A18">
                  <w:pPr>
                    <w:rPr>
                      <w:lang w:val="kk-KZ"/>
                    </w:rPr>
                  </w:pPr>
                  <w:r>
                    <w:rPr>
                      <w:lang w:val="en-US"/>
                    </w:rPr>
                    <w:t>1</w:t>
                  </w:r>
                  <w:r>
                    <w:rPr>
                      <w:lang w:val="kk-KZ"/>
                    </w:rPr>
                    <w:t>11</w:t>
                  </w:r>
                </w:p>
              </w:txbxContent>
            </v:textbox>
          </v:shape>
        </w:pict>
      </w:r>
      <w:r w:rsidR="00B35A18">
        <w:rPr>
          <w:sz w:val="16"/>
          <w:szCs w:val="16"/>
          <w:lang w:val="kk-KZ"/>
        </w:rPr>
        <w:t>Сурет</w:t>
      </w:r>
      <w:r w:rsidR="00B35A18" w:rsidRPr="007F34F5">
        <w:rPr>
          <w:sz w:val="16"/>
          <w:szCs w:val="16"/>
        </w:rPr>
        <w:t xml:space="preserve"> 10.</w:t>
      </w:r>
      <w:r w:rsidR="00E13DDB">
        <w:rPr>
          <w:sz w:val="16"/>
          <w:szCs w:val="16"/>
          <w:lang w:val="kk-KZ"/>
        </w:rPr>
        <w:t>8</w:t>
      </w:r>
      <w:r w:rsidR="00B35A18" w:rsidRPr="007F34F5">
        <w:rPr>
          <w:sz w:val="16"/>
          <w:szCs w:val="16"/>
        </w:rPr>
        <w:t xml:space="preserve"> </w:t>
      </w:r>
      <w:r w:rsidR="00A105C0">
        <w:rPr>
          <w:sz w:val="16"/>
          <w:szCs w:val="16"/>
          <w:lang w:val="kk-KZ"/>
        </w:rPr>
        <w:t xml:space="preserve">а. </w:t>
      </w:r>
      <w:r w:rsidR="00B35A18">
        <w:rPr>
          <w:sz w:val="16"/>
          <w:szCs w:val="16"/>
          <w:lang w:val="kk-KZ"/>
        </w:rPr>
        <w:t>Г</w:t>
      </w:r>
      <w:r w:rsidR="00B35A18" w:rsidRPr="007F34F5">
        <w:rPr>
          <w:sz w:val="16"/>
          <w:szCs w:val="16"/>
        </w:rPr>
        <w:t>елий – неон</w:t>
      </w:r>
      <w:r w:rsidR="00B35A18">
        <w:rPr>
          <w:sz w:val="16"/>
          <w:szCs w:val="16"/>
          <w:lang w:val="kk-KZ"/>
        </w:rPr>
        <w:t>ды</w:t>
      </w:r>
      <w:r w:rsidR="00B35A18" w:rsidRPr="007F34F5">
        <w:rPr>
          <w:sz w:val="16"/>
          <w:szCs w:val="16"/>
        </w:rPr>
        <w:t xml:space="preserve"> лазер</w:t>
      </w:r>
      <w:r w:rsidR="00B35A18">
        <w:rPr>
          <w:sz w:val="16"/>
          <w:szCs w:val="16"/>
          <w:lang w:val="kk-KZ"/>
        </w:rPr>
        <w:t>дің сыртқы түрі</w:t>
      </w:r>
      <w:r w:rsidR="00B35A18" w:rsidRPr="007F34F5">
        <w:rPr>
          <w:sz w:val="16"/>
          <w:szCs w:val="16"/>
        </w:rPr>
        <w:t xml:space="preserve"> </w:t>
      </w:r>
    </w:p>
    <w:p w:rsidR="00B35A18" w:rsidRDefault="00B35A18" w:rsidP="00B35A18">
      <w:pPr>
        <w:ind w:firstLine="360"/>
        <w:jc w:val="both"/>
      </w:pPr>
      <w:r>
        <w:rPr>
          <w:noProof/>
          <w:lang w:eastAsia="ru-RU"/>
        </w:rPr>
        <w:drawing>
          <wp:inline distT="0" distB="0" distL="0" distR="0">
            <wp:extent cx="3422693" cy="2296800"/>
            <wp:effectExtent l="19050" t="0" r="6307"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422745" cy="2296835"/>
                    </a:xfrm>
                    <a:prstGeom prst="rect">
                      <a:avLst/>
                    </a:prstGeom>
                    <a:noFill/>
                    <a:ln>
                      <a:noFill/>
                    </a:ln>
                  </pic:spPr>
                </pic:pic>
              </a:graphicData>
            </a:graphic>
          </wp:inline>
        </w:drawing>
      </w:r>
    </w:p>
    <w:p w:rsidR="00B35A18" w:rsidRPr="007F34F5" w:rsidRDefault="00B35A18" w:rsidP="00B35A18">
      <w:pPr>
        <w:ind w:firstLine="360"/>
        <w:jc w:val="center"/>
        <w:rPr>
          <w:sz w:val="16"/>
          <w:szCs w:val="16"/>
        </w:rPr>
      </w:pPr>
      <w:r>
        <w:rPr>
          <w:sz w:val="16"/>
          <w:szCs w:val="16"/>
          <w:lang w:val="kk-KZ"/>
        </w:rPr>
        <w:t>Сурет</w:t>
      </w:r>
      <w:r w:rsidRPr="007F34F5">
        <w:rPr>
          <w:sz w:val="16"/>
          <w:szCs w:val="16"/>
        </w:rPr>
        <w:t xml:space="preserve"> 10.</w:t>
      </w:r>
      <w:r w:rsidR="00A105C0">
        <w:rPr>
          <w:sz w:val="16"/>
          <w:szCs w:val="16"/>
          <w:lang w:val="kk-KZ"/>
        </w:rPr>
        <w:t>8 б.</w:t>
      </w:r>
      <w:r w:rsidRPr="007F34F5">
        <w:rPr>
          <w:sz w:val="16"/>
          <w:szCs w:val="16"/>
        </w:rPr>
        <w:t xml:space="preserve"> </w:t>
      </w:r>
      <w:r w:rsidRPr="00B35A18">
        <w:rPr>
          <w:sz w:val="16"/>
          <w:szCs w:val="16"/>
          <w:lang w:val="kk-KZ"/>
        </w:rPr>
        <w:t>Қондырғының схемасы</w:t>
      </w:r>
      <w:r w:rsidRPr="007F34F5">
        <w:rPr>
          <w:sz w:val="16"/>
          <w:szCs w:val="16"/>
        </w:rPr>
        <w:t xml:space="preserve"> </w:t>
      </w:r>
    </w:p>
    <w:p w:rsidR="00B35A18" w:rsidRDefault="00B35A18" w:rsidP="00B35A18">
      <w:pPr>
        <w:ind w:firstLine="360"/>
        <w:jc w:val="both"/>
      </w:pPr>
    </w:p>
    <w:p w:rsidR="00B35A18" w:rsidRDefault="00B35A18" w:rsidP="00B35A18">
      <w:pPr>
        <w:ind w:firstLine="360"/>
        <w:jc w:val="both"/>
      </w:pPr>
      <w:r>
        <w:rPr>
          <w:lang w:val="kk-KZ"/>
        </w:rPr>
        <w:t>Гелий – неон лазерінің сәулеленуін зерттеуге арналған қондырғының</w:t>
      </w:r>
      <w:r w:rsidR="00A105C0">
        <w:rPr>
          <w:lang w:val="kk-KZ"/>
        </w:rPr>
        <w:t xml:space="preserve"> схемасы 10.8б суретте берілген.</w:t>
      </w:r>
      <w:r>
        <w:rPr>
          <w:lang w:val="kk-KZ"/>
        </w:rPr>
        <w:t xml:space="preserve"> </w:t>
      </w:r>
      <w:r>
        <w:t>Схема</w:t>
      </w:r>
      <w:r>
        <w:rPr>
          <w:lang w:val="kk-KZ"/>
        </w:rPr>
        <w:t xml:space="preserve"> келесі </w:t>
      </w:r>
      <w:r>
        <w:t>элемент</w:t>
      </w:r>
      <w:r>
        <w:rPr>
          <w:lang w:val="kk-KZ"/>
        </w:rPr>
        <w:t>терден тұрады:</w:t>
      </w:r>
      <w:r>
        <w:t xml:space="preserve"> </w:t>
      </w:r>
    </w:p>
    <w:p w:rsidR="00B35A18" w:rsidRDefault="00B35A18" w:rsidP="00B35A18">
      <w:pPr>
        <w:ind w:firstLine="360"/>
        <w:jc w:val="both"/>
      </w:pPr>
      <w:r>
        <w:t xml:space="preserve">- </w:t>
      </w:r>
      <w:r>
        <w:rPr>
          <w:lang w:val="kk-KZ"/>
        </w:rPr>
        <w:t>зерттелетін</w:t>
      </w:r>
      <w:r>
        <w:t xml:space="preserve"> гелий – неон</w:t>
      </w:r>
      <w:r>
        <w:rPr>
          <w:lang w:val="kk-KZ"/>
        </w:rPr>
        <w:t>ды</w:t>
      </w:r>
      <w:r>
        <w:t xml:space="preserve"> лазер 1;</w:t>
      </w:r>
    </w:p>
    <w:p w:rsidR="00B35A18" w:rsidRDefault="00B35A18" w:rsidP="00B35A18">
      <w:pPr>
        <w:ind w:firstLine="360"/>
        <w:jc w:val="both"/>
      </w:pPr>
      <w:r>
        <w:t xml:space="preserve">- ОКГ </w:t>
      </w:r>
      <w:r>
        <w:rPr>
          <w:lang w:val="kk-KZ"/>
        </w:rPr>
        <w:t xml:space="preserve"> қоректенді</w:t>
      </w:r>
      <w:proofErr w:type="gramStart"/>
      <w:r>
        <w:rPr>
          <w:lang w:val="kk-KZ"/>
        </w:rPr>
        <w:t>ру к</w:t>
      </w:r>
      <w:proofErr w:type="gramEnd"/>
      <w:r>
        <w:rPr>
          <w:lang w:val="kk-KZ"/>
        </w:rPr>
        <w:t xml:space="preserve">өзі </w:t>
      </w:r>
      <w:r>
        <w:t>2;</w:t>
      </w:r>
    </w:p>
    <w:p w:rsidR="00B35A18" w:rsidRDefault="00B35A18" w:rsidP="00B35A18">
      <w:pPr>
        <w:ind w:firstLine="360"/>
        <w:jc w:val="both"/>
      </w:pPr>
      <w:r>
        <w:t xml:space="preserve">- ИМО -2Н </w:t>
      </w:r>
      <w:r>
        <w:rPr>
          <w:lang w:val="kk-KZ"/>
        </w:rPr>
        <w:t xml:space="preserve">орта қуатты өлшеуіш пен лазер сәулесінің энергиясынан </w:t>
      </w:r>
      <w:r>
        <w:t>3;</w:t>
      </w:r>
    </w:p>
    <w:p w:rsidR="00B35A18" w:rsidRDefault="00B35A18" w:rsidP="00B35A18">
      <w:pPr>
        <w:ind w:firstLine="360"/>
        <w:jc w:val="both"/>
      </w:pPr>
      <w:r>
        <w:t xml:space="preserve">- </w:t>
      </w:r>
      <w:r>
        <w:rPr>
          <w:lang w:val="kk-KZ"/>
        </w:rPr>
        <w:t xml:space="preserve">лазер сәулесінің поляризациялығын зерттеуге арналған </w:t>
      </w:r>
      <w:r>
        <w:t>поляроид</w:t>
      </w:r>
      <w:r>
        <w:rPr>
          <w:lang w:val="kk-KZ"/>
        </w:rPr>
        <w:t>тан</w:t>
      </w:r>
      <w:r>
        <w:t xml:space="preserve"> 4. Поляриод</w:t>
      </w:r>
      <w:r>
        <w:rPr>
          <w:lang w:val="kk-KZ"/>
        </w:rPr>
        <w:t xml:space="preserve"> </w:t>
      </w:r>
      <w:r>
        <w:t>оправ</w:t>
      </w:r>
      <w:r>
        <w:rPr>
          <w:lang w:val="kk-KZ"/>
        </w:rPr>
        <w:t>аға қойылып бекітілген</w:t>
      </w:r>
      <w:r>
        <w:t>,</w:t>
      </w:r>
      <w:r>
        <w:rPr>
          <w:lang w:val="kk-KZ"/>
        </w:rPr>
        <w:t xml:space="preserve"> ә</w:t>
      </w:r>
      <w:proofErr w:type="gramStart"/>
      <w:r>
        <w:rPr>
          <w:lang w:val="kk-KZ"/>
        </w:rPr>
        <w:t>р</w:t>
      </w:r>
      <w:proofErr w:type="gramEnd"/>
      <w:r>
        <w:rPr>
          <w:lang w:val="kk-KZ"/>
        </w:rPr>
        <w:t>і 5 тетік арқылы ось бойымен айнала алады</w:t>
      </w:r>
      <w:r>
        <w:t>. Поляриод</w:t>
      </w:r>
      <w:r>
        <w:rPr>
          <w:lang w:val="kk-KZ"/>
        </w:rPr>
        <w:t>ты</w:t>
      </w:r>
      <w:r>
        <w:t xml:space="preserve"> оптик</w:t>
      </w:r>
      <w:r>
        <w:rPr>
          <w:lang w:val="kk-KZ"/>
        </w:rPr>
        <w:t xml:space="preserve">алық </w:t>
      </w:r>
      <w:proofErr w:type="gramStart"/>
      <w:r>
        <w:rPr>
          <w:lang w:val="kk-KZ"/>
        </w:rPr>
        <w:t>орынды</w:t>
      </w:r>
      <w:proofErr w:type="gramEnd"/>
      <w:r>
        <w:rPr>
          <w:lang w:val="kk-KZ"/>
        </w:rPr>
        <w:t>ққа орналастыруға болады.</w:t>
      </w:r>
    </w:p>
    <w:p w:rsidR="00B35A18" w:rsidRDefault="00B35A18" w:rsidP="00B35A18">
      <w:pPr>
        <w:ind w:firstLine="360"/>
        <w:jc w:val="both"/>
      </w:pPr>
      <w:r>
        <w:t xml:space="preserve">- </w:t>
      </w:r>
      <w:r>
        <w:rPr>
          <w:lang w:val="kk-KZ"/>
        </w:rPr>
        <w:t>лазер сәулесінің шашырау дәр</w:t>
      </w:r>
      <w:r w:rsidR="00A105C0">
        <w:rPr>
          <w:lang w:val="kk-KZ"/>
        </w:rPr>
        <w:t>е</w:t>
      </w:r>
      <w:r>
        <w:rPr>
          <w:lang w:val="kk-KZ"/>
        </w:rPr>
        <w:t>жесін анық</w:t>
      </w:r>
      <w:proofErr w:type="gramStart"/>
      <w:r>
        <w:rPr>
          <w:lang w:val="kk-KZ"/>
        </w:rPr>
        <w:t>тау</w:t>
      </w:r>
      <w:proofErr w:type="gramEnd"/>
      <w:r>
        <w:rPr>
          <w:lang w:val="kk-KZ"/>
        </w:rPr>
        <w:t xml:space="preserve">ға арналған </w:t>
      </w:r>
      <w:r>
        <w:t xml:space="preserve">6 </w:t>
      </w:r>
      <w:r>
        <w:rPr>
          <w:lang w:val="kk-KZ"/>
        </w:rPr>
        <w:t>айналардан</w:t>
      </w:r>
      <w:r>
        <w:t>.</w:t>
      </w:r>
    </w:p>
    <w:p w:rsidR="00B35A18" w:rsidRDefault="00B35A18" w:rsidP="00B35A18">
      <w:pPr>
        <w:ind w:firstLine="360"/>
        <w:jc w:val="both"/>
      </w:pPr>
      <w:r>
        <w:rPr>
          <w:lang w:val="kk-KZ"/>
        </w:rPr>
        <w:t>Айнаның біреуі</w:t>
      </w:r>
      <w:r>
        <w:t xml:space="preserve"> 6</w:t>
      </w:r>
      <w:r w:rsidRPr="009F4937">
        <w:t xml:space="preserve">’ </w:t>
      </w:r>
      <w:r>
        <w:rPr>
          <w:lang w:val="kk-KZ"/>
        </w:rPr>
        <w:t>бағанаға бекітіліп оптикалық орындыққа орналастырылған, ал екіншісі</w:t>
      </w:r>
      <w:r>
        <w:t xml:space="preserve"> -</w:t>
      </w:r>
      <w:r>
        <w:rPr>
          <w:lang w:val="kk-KZ"/>
        </w:rPr>
        <w:t xml:space="preserve"> </w:t>
      </w:r>
      <w:r w:rsidRPr="009F4937">
        <w:t>6”</w:t>
      </w:r>
      <w:r>
        <w:t xml:space="preserve"> – </w:t>
      </w:r>
      <w:r>
        <w:rPr>
          <w:lang w:val="kk-KZ"/>
        </w:rPr>
        <w:t>лаборатория қабырғасына бекітілген</w:t>
      </w:r>
      <w:r>
        <w:t>.</w:t>
      </w:r>
    </w:p>
    <w:p w:rsidR="00B35A18" w:rsidRDefault="00B35A18" w:rsidP="00B35A18">
      <w:pPr>
        <w:ind w:firstLine="360"/>
        <w:jc w:val="both"/>
      </w:pPr>
      <w:r>
        <w:rPr>
          <w:lang w:val="kk-KZ"/>
        </w:rPr>
        <w:t>Айналар ось бойымен айнала алады</w:t>
      </w:r>
      <w:r>
        <w:t xml:space="preserve">: </w:t>
      </w:r>
    </w:p>
    <w:p w:rsidR="00B35A18" w:rsidRDefault="00B35A18" w:rsidP="00B35A18">
      <w:pPr>
        <w:ind w:firstLine="360"/>
        <w:jc w:val="both"/>
      </w:pPr>
      <w:r>
        <w:t xml:space="preserve">- </w:t>
      </w:r>
      <w:r>
        <w:rPr>
          <w:lang w:val="kk-KZ"/>
        </w:rPr>
        <w:t xml:space="preserve">сәулеленудің толқын ұзындығын анықтау үшін арналған </w:t>
      </w:r>
      <w:r>
        <w:t>дифракци</w:t>
      </w:r>
      <w:r>
        <w:rPr>
          <w:lang w:val="kk-KZ"/>
        </w:rPr>
        <w:t>ялық тордан</w:t>
      </w:r>
      <w:r>
        <w:t xml:space="preserve"> 7. </w:t>
      </w:r>
      <w:r>
        <w:rPr>
          <w:lang w:val="kk-KZ"/>
        </w:rPr>
        <w:t xml:space="preserve">Тор алынбалы, әрі экранға </w:t>
      </w:r>
      <w:r>
        <w:t>8</w:t>
      </w:r>
      <w:r>
        <w:rPr>
          <w:lang w:val="kk-KZ"/>
        </w:rPr>
        <w:t xml:space="preserve"> байланысты орын ауыстыра алады. </w:t>
      </w:r>
    </w:p>
    <w:p w:rsidR="00B35A18" w:rsidRPr="00A2096F" w:rsidRDefault="00B35A18" w:rsidP="00B35A18">
      <w:pPr>
        <w:ind w:firstLine="360"/>
        <w:jc w:val="both"/>
      </w:pPr>
      <w:r>
        <w:rPr>
          <w:lang w:val="kk-KZ"/>
        </w:rPr>
        <w:t xml:space="preserve">Қалған элементтер оптикалық орындыққа </w:t>
      </w:r>
      <w:r>
        <w:t>9</w:t>
      </w:r>
      <w:r>
        <w:rPr>
          <w:lang w:val="kk-KZ"/>
        </w:rPr>
        <w:t xml:space="preserve"> орналастырыла алады. </w:t>
      </w:r>
    </w:p>
    <w:p w:rsidR="00633839" w:rsidRPr="00B35A18" w:rsidRDefault="00633839" w:rsidP="00B231EA">
      <w:pPr>
        <w:tabs>
          <w:tab w:val="left" w:pos="0"/>
        </w:tabs>
        <w:ind w:firstLine="284"/>
        <w:jc w:val="both"/>
        <w:rPr>
          <w:b/>
          <w:bCs/>
        </w:rPr>
      </w:pPr>
    </w:p>
    <w:p w:rsidR="00F27803" w:rsidRDefault="00742802" w:rsidP="00B231EA">
      <w:pPr>
        <w:tabs>
          <w:tab w:val="left" w:pos="0"/>
        </w:tabs>
        <w:ind w:firstLine="284"/>
        <w:jc w:val="both"/>
        <w:rPr>
          <w:lang w:val="en-US"/>
        </w:rPr>
      </w:pPr>
      <w:r>
        <w:rPr>
          <w:b/>
          <w:bCs/>
          <w:noProof/>
          <w:lang w:eastAsia="ru-RU"/>
        </w:rPr>
        <w:pict>
          <v:shape id="_x0000_s3718" type="#_x0000_t202" style="position:absolute;left:0;text-align:left;margin-left:128.05pt;margin-top:32.35pt;width:35pt;height:22.2pt;z-index:-251518464" stroked="f">
            <v:textbox style="mso-next-textbox:#_x0000_s3718">
              <w:txbxContent>
                <w:p w:rsidR="00742802" w:rsidRPr="00A105C0" w:rsidRDefault="00742802" w:rsidP="00B35A18">
                  <w:pPr>
                    <w:rPr>
                      <w:lang w:val="kk-KZ"/>
                    </w:rPr>
                  </w:pPr>
                  <w:r>
                    <w:rPr>
                      <w:lang w:val="en-US"/>
                    </w:rPr>
                    <w:t>1</w:t>
                  </w:r>
                  <w:r>
                    <w:rPr>
                      <w:lang w:val="kk-KZ"/>
                    </w:rPr>
                    <w:t>12</w:t>
                  </w:r>
                </w:p>
              </w:txbxContent>
            </v:textbox>
          </v:shape>
        </w:pict>
      </w:r>
      <w:proofErr w:type="gramStart"/>
      <w:r w:rsidR="00633839" w:rsidRPr="008C5CEC">
        <w:rPr>
          <w:lang w:val="en-US"/>
        </w:rPr>
        <w:t>Лазер с</w:t>
      </w:r>
      <w:r w:rsidR="00633839">
        <w:rPr>
          <w:lang w:val="en-US"/>
        </w:rPr>
        <w:t>ә</w:t>
      </w:r>
      <w:r w:rsidR="00633839" w:rsidRPr="008C5CEC">
        <w:rPr>
          <w:lang w:val="en-US"/>
        </w:rPr>
        <w:t>улесi экран</w:t>
      </w:r>
      <w:r w:rsidR="00633839">
        <w:rPr>
          <w:lang w:val="en-US"/>
        </w:rPr>
        <w:t>ғ</w:t>
      </w:r>
      <w:r w:rsidR="00633839" w:rsidRPr="008C5CEC">
        <w:rPr>
          <w:lang w:val="en-US"/>
        </w:rPr>
        <w:t>а ба</w:t>
      </w:r>
      <w:r w:rsidR="00633839">
        <w:rPr>
          <w:lang w:val="en-US"/>
        </w:rPr>
        <w:t>ғ</w:t>
      </w:r>
      <w:r w:rsidR="00633839" w:rsidRPr="008C5CEC">
        <w:rPr>
          <w:lang w:val="en-US"/>
        </w:rPr>
        <w:t>ытталады.</w:t>
      </w:r>
      <w:proofErr w:type="gramEnd"/>
      <w:r w:rsidR="00633839" w:rsidRPr="008C5CEC">
        <w:rPr>
          <w:lang w:val="en-US"/>
        </w:rPr>
        <w:t xml:space="preserve"> Экран</w:t>
      </w:r>
      <w:r w:rsidR="00633839">
        <w:rPr>
          <w:lang w:val="en-US"/>
        </w:rPr>
        <w:t>ғ</w:t>
      </w:r>
      <w:r w:rsidR="00633839" w:rsidRPr="008C5CEC">
        <w:rPr>
          <w:lang w:val="en-US"/>
        </w:rPr>
        <w:t xml:space="preserve">а </w:t>
      </w:r>
      <w:r w:rsidR="00633839">
        <w:rPr>
          <w:lang w:val="en-US"/>
        </w:rPr>
        <w:t>түске</w:t>
      </w:r>
      <w:r w:rsidR="00633839" w:rsidRPr="008C5CEC">
        <w:rPr>
          <w:lang w:val="en-US"/>
        </w:rPr>
        <w:t>н лазер с</w:t>
      </w:r>
      <w:r w:rsidR="00633839">
        <w:rPr>
          <w:lang w:val="en-US"/>
        </w:rPr>
        <w:t>ә</w:t>
      </w:r>
      <w:r w:rsidR="00633839" w:rsidRPr="008C5CEC">
        <w:rPr>
          <w:lang w:val="en-US"/>
        </w:rPr>
        <w:t>улесi да</w:t>
      </w:r>
      <w:r w:rsidR="00633839">
        <w:rPr>
          <w:lang w:val="en-US"/>
        </w:rPr>
        <w:t>ғ</w:t>
      </w:r>
      <w:r w:rsidR="00633839" w:rsidRPr="008C5CEC">
        <w:rPr>
          <w:lang w:val="en-US"/>
        </w:rPr>
        <w:t>ыны</w:t>
      </w:r>
      <w:r w:rsidR="00633839">
        <w:rPr>
          <w:lang w:val="en-US"/>
        </w:rPr>
        <w:t>ң</w:t>
      </w:r>
      <w:r w:rsidR="00633839" w:rsidRPr="008C5CEC">
        <w:rPr>
          <w:lang w:val="en-US"/>
        </w:rPr>
        <w:t xml:space="preserve"> диаметрiн </w:t>
      </w:r>
      <w:r w:rsidR="00633839">
        <w:rPr>
          <w:lang w:val="en-US"/>
        </w:rPr>
        <w:t>ө</w:t>
      </w:r>
      <w:r w:rsidR="00633839" w:rsidRPr="008C5CEC">
        <w:rPr>
          <w:lang w:val="en-US"/>
        </w:rPr>
        <w:t>лшеп, лазер шо</w:t>
      </w:r>
      <w:r w:rsidR="00633839">
        <w:rPr>
          <w:lang w:val="en-US"/>
        </w:rPr>
        <w:t>ғ</w:t>
      </w:r>
      <w:r w:rsidR="00633839" w:rsidRPr="008C5CEC">
        <w:rPr>
          <w:lang w:val="en-US"/>
        </w:rPr>
        <w:t>ыны</w:t>
      </w:r>
      <w:r w:rsidR="00633839">
        <w:rPr>
          <w:lang w:val="en-US"/>
        </w:rPr>
        <w:t>ң</w:t>
      </w:r>
      <w:r w:rsidR="00633839" w:rsidRPr="008C5CEC">
        <w:rPr>
          <w:lang w:val="en-US"/>
        </w:rPr>
        <w:t xml:space="preserve"> жина</w:t>
      </w:r>
      <w:r w:rsidR="00633839">
        <w:rPr>
          <w:lang w:val="en-US"/>
        </w:rPr>
        <w:t>қ</w:t>
      </w:r>
      <w:r w:rsidR="00633839" w:rsidRPr="008C5CEC">
        <w:rPr>
          <w:lang w:val="en-US"/>
        </w:rPr>
        <w:t>сыздану б</w:t>
      </w:r>
      <w:r w:rsidR="00633839">
        <w:rPr>
          <w:lang w:val="en-US"/>
        </w:rPr>
        <w:t>ұ</w:t>
      </w:r>
      <w:r w:rsidR="00633839" w:rsidRPr="008C5CEC">
        <w:rPr>
          <w:lang w:val="en-US"/>
        </w:rPr>
        <w:t xml:space="preserve">рышы </w:t>
      </w:r>
      <w:r w:rsidR="00633839" w:rsidRPr="008C5CEC">
        <w:rPr>
          <w:i/>
          <w:iCs/>
          <w:lang w:val="en-US"/>
        </w:rPr>
        <w:sym w:font="Symbol" w:char="F06A"/>
      </w:r>
      <w:r w:rsidR="00633839" w:rsidRPr="008C5CEC">
        <w:rPr>
          <w:i/>
          <w:iCs/>
          <w:lang w:val="en-US"/>
        </w:rPr>
        <w:t>=d/2</w:t>
      </w:r>
      <w:r w:rsidR="00633839" w:rsidRPr="008C5CEC">
        <w:rPr>
          <w:i/>
          <w:iCs/>
          <w:lang w:val="en-US"/>
        </w:rPr>
        <w:sym w:font="MT Extra" w:char="F06C"/>
      </w:r>
      <w:r w:rsidR="00A105C0">
        <w:rPr>
          <w:i/>
          <w:iCs/>
          <w:lang w:val="kk-KZ"/>
        </w:rPr>
        <w:t xml:space="preserve"> </w:t>
      </w:r>
      <w:r w:rsidR="00633839" w:rsidRPr="008C5CEC">
        <w:t>формуласы</w:t>
      </w:r>
      <w:r w:rsidR="00A105C0">
        <w:rPr>
          <w:lang w:val="kk-KZ"/>
        </w:rPr>
        <w:t xml:space="preserve"> </w:t>
      </w:r>
      <w:r w:rsidR="00633839" w:rsidRPr="008C5CEC">
        <w:t>бойынша</w:t>
      </w:r>
      <w:r w:rsidR="00A105C0">
        <w:rPr>
          <w:lang w:val="kk-KZ"/>
        </w:rPr>
        <w:t xml:space="preserve"> </w:t>
      </w:r>
      <w:r w:rsidR="00633839" w:rsidRPr="008C5CEC">
        <w:t>аны</w:t>
      </w:r>
      <w:r w:rsidR="00633839">
        <w:t>қ</w:t>
      </w:r>
      <w:r w:rsidR="00633839" w:rsidRPr="008C5CEC">
        <w:t>талады</w:t>
      </w:r>
      <w:r w:rsidR="00633839" w:rsidRPr="008C5CEC">
        <w:rPr>
          <w:lang w:val="en-US"/>
        </w:rPr>
        <w:t xml:space="preserve">; </w:t>
      </w:r>
      <w:r w:rsidR="00633839" w:rsidRPr="008C5CEC">
        <w:t>м</w:t>
      </w:r>
      <w:r w:rsidR="00633839">
        <w:rPr>
          <w:lang w:val="en-US"/>
        </w:rPr>
        <w:t>ұ</w:t>
      </w:r>
      <w:r w:rsidR="00633839" w:rsidRPr="008C5CEC">
        <w:t>нда</w:t>
      </w:r>
      <w:r w:rsidR="00633839">
        <w:rPr>
          <w:lang w:val="en-US"/>
        </w:rPr>
        <w:t>ғ</w:t>
      </w:r>
      <w:r w:rsidR="00633839" w:rsidRPr="008C5CEC">
        <w:t>ы</w:t>
      </w:r>
      <w:r w:rsidR="00A105C0">
        <w:rPr>
          <w:lang w:val="kk-KZ"/>
        </w:rPr>
        <w:t xml:space="preserve"> </w:t>
      </w:r>
      <w:r w:rsidR="00633839" w:rsidRPr="008C5CEC">
        <w:rPr>
          <w:i/>
          <w:iCs/>
          <w:lang w:val="en-US"/>
        </w:rPr>
        <w:sym w:font="MT Extra" w:char="F06C"/>
      </w:r>
      <w:r w:rsidR="00633839" w:rsidRPr="008C5CEC">
        <w:rPr>
          <w:lang w:val="en-US"/>
        </w:rPr>
        <w:t>-</w:t>
      </w:r>
      <w:r w:rsidR="00A105C0">
        <w:rPr>
          <w:lang w:val="kk-KZ"/>
        </w:rPr>
        <w:t xml:space="preserve"> </w:t>
      </w:r>
      <w:r w:rsidR="00633839" w:rsidRPr="008C5CEC">
        <w:rPr>
          <w:lang w:val="en-US"/>
        </w:rPr>
        <w:t>лазердi</w:t>
      </w:r>
      <w:r w:rsidR="00633839">
        <w:rPr>
          <w:lang w:val="en-US"/>
        </w:rPr>
        <w:t>ң</w:t>
      </w:r>
      <w:r w:rsidR="00633839" w:rsidRPr="008C5CEC">
        <w:rPr>
          <w:lang w:val="en-US"/>
        </w:rPr>
        <w:t xml:space="preserve"> алды</w:t>
      </w:r>
      <w:r w:rsidR="00633839">
        <w:rPr>
          <w:lang w:val="en-US"/>
        </w:rPr>
        <w:t>ңғы айнасын</w:t>
      </w:r>
      <w:r w:rsidR="00633839">
        <w:rPr>
          <w:lang w:val="kk-KZ"/>
        </w:rPr>
        <w:t>ан</w:t>
      </w:r>
      <w:r w:rsidR="00633839" w:rsidRPr="008C5CEC">
        <w:rPr>
          <w:lang w:val="en-US"/>
        </w:rPr>
        <w:t xml:space="preserve"> бастап </w:t>
      </w:r>
      <w:proofErr w:type="gramStart"/>
      <w:r w:rsidR="00633839" w:rsidRPr="008C5CEC">
        <w:rPr>
          <w:lang w:val="en-US"/>
        </w:rPr>
        <w:t>экран</w:t>
      </w:r>
      <w:r w:rsidR="00633839">
        <w:rPr>
          <w:lang w:val="en-US"/>
        </w:rPr>
        <w:t>ғ</w:t>
      </w:r>
      <w:r w:rsidR="00633839" w:rsidRPr="008C5CEC">
        <w:rPr>
          <w:lang w:val="en-US"/>
        </w:rPr>
        <w:t>а  дейiнгi</w:t>
      </w:r>
      <w:proofErr w:type="gramEnd"/>
      <w:r w:rsidR="00633839" w:rsidRPr="008C5CEC">
        <w:rPr>
          <w:lang w:val="en-US"/>
        </w:rPr>
        <w:t xml:space="preserve"> лазер с</w:t>
      </w:r>
      <w:r w:rsidR="00633839">
        <w:rPr>
          <w:lang w:val="en-US"/>
        </w:rPr>
        <w:t>ә</w:t>
      </w:r>
      <w:r w:rsidR="00633839" w:rsidRPr="008C5CEC">
        <w:rPr>
          <w:lang w:val="en-US"/>
        </w:rPr>
        <w:t>улесiнi</w:t>
      </w:r>
      <w:r w:rsidR="00633839">
        <w:rPr>
          <w:lang w:val="en-US"/>
        </w:rPr>
        <w:t>ң</w:t>
      </w:r>
      <w:r w:rsidR="00A105C0">
        <w:rPr>
          <w:lang w:val="kk-KZ"/>
        </w:rPr>
        <w:t xml:space="preserve"> </w:t>
      </w:r>
      <w:r w:rsidR="00633839">
        <w:rPr>
          <w:lang w:val="en-US"/>
        </w:rPr>
        <w:t>жүрге</w:t>
      </w:r>
      <w:r w:rsidR="00633839" w:rsidRPr="008C5CEC">
        <w:rPr>
          <w:lang w:val="en-US"/>
        </w:rPr>
        <w:t>н толы</w:t>
      </w:r>
      <w:r w:rsidR="00633839">
        <w:rPr>
          <w:lang w:val="en-US"/>
        </w:rPr>
        <w:t xml:space="preserve">қ жолы. </w:t>
      </w:r>
      <w:r w:rsidR="00633839">
        <w:rPr>
          <w:lang w:val="kk-KZ"/>
        </w:rPr>
        <w:t>Ө</w:t>
      </w:r>
      <w:r w:rsidR="00633839" w:rsidRPr="008C5CEC">
        <w:rPr>
          <w:lang w:val="en-US"/>
        </w:rPr>
        <w:t xml:space="preserve">лшенген </w:t>
      </w:r>
      <w:r w:rsidR="00633839" w:rsidRPr="008C5CEC">
        <w:rPr>
          <w:i/>
          <w:iCs/>
          <w:lang w:val="en-US"/>
        </w:rPr>
        <w:sym w:font="Symbol" w:char="F06A"/>
      </w:r>
      <w:r w:rsidR="00633839" w:rsidRPr="008C5CEC">
        <w:rPr>
          <w:lang w:val="en-US"/>
        </w:rPr>
        <w:t xml:space="preserve"> шамасы </w:t>
      </w:r>
    </w:p>
    <w:p w:rsidR="00633839" w:rsidRPr="008C5CEC" w:rsidRDefault="00633839" w:rsidP="00693E05">
      <w:pPr>
        <w:tabs>
          <w:tab w:val="left" w:pos="0"/>
        </w:tabs>
        <w:jc w:val="both"/>
        <w:rPr>
          <w:lang w:val="en-US"/>
        </w:rPr>
      </w:pPr>
      <w:r w:rsidRPr="008C5CEC">
        <w:rPr>
          <w:i/>
          <w:iCs/>
          <w:lang w:val="en-US"/>
        </w:rPr>
        <w:sym w:font="Symbol" w:char="F071"/>
      </w:r>
      <w:r w:rsidRPr="008C5CEC">
        <w:rPr>
          <w:i/>
          <w:iCs/>
          <w:vertAlign w:val="subscript"/>
          <w:lang w:val="en-US"/>
        </w:rPr>
        <w:t>0</w:t>
      </w:r>
      <w:proofErr w:type="gramStart"/>
      <w:r w:rsidRPr="008C5CEC">
        <w:rPr>
          <w:i/>
          <w:iCs/>
          <w:vertAlign w:val="subscript"/>
          <w:lang w:val="en-US"/>
        </w:rPr>
        <w:t>,5</w:t>
      </w:r>
      <w:proofErr w:type="gramEnd"/>
      <w:r w:rsidRPr="008C5CEC">
        <w:rPr>
          <w:i/>
          <w:iCs/>
          <w:lang w:val="en-US"/>
        </w:rPr>
        <w:t>=</w:t>
      </w:r>
      <w:r w:rsidRPr="008C5CEC">
        <w:rPr>
          <w:i/>
          <w:iCs/>
          <w:lang w:val="en-US"/>
        </w:rPr>
        <w:sym w:font="Symbol" w:char="F06C"/>
      </w:r>
      <w:r w:rsidRPr="008C5CEC">
        <w:rPr>
          <w:i/>
          <w:iCs/>
          <w:lang w:val="en-US"/>
        </w:rPr>
        <w:t>/D</w:t>
      </w:r>
      <w:r w:rsidR="00A105C0">
        <w:rPr>
          <w:i/>
          <w:iCs/>
          <w:lang w:val="kk-KZ"/>
        </w:rPr>
        <w:t xml:space="preserve"> </w:t>
      </w:r>
      <w:r w:rsidRPr="008C5CEC">
        <w:t>формуласы</w:t>
      </w:r>
      <w:r w:rsidR="00A105C0">
        <w:rPr>
          <w:lang w:val="kk-KZ"/>
        </w:rPr>
        <w:t xml:space="preserve"> </w:t>
      </w:r>
      <w:r w:rsidRPr="008C5CEC">
        <w:t>бойынша</w:t>
      </w:r>
      <w:r w:rsidR="00A105C0">
        <w:rPr>
          <w:lang w:val="kk-KZ"/>
        </w:rPr>
        <w:t xml:space="preserve"> </w:t>
      </w:r>
      <w:r w:rsidRPr="008C5CEC">
        <w:t>есептелген</w:t>
      </w:r>
      <w:r w:rsidR="00A105C0">
        <w:rPr>
          <w:lang w:val="kk-KZ"/>
        </w:rPr>
        <w:t xml:space="preserve"> </w:t>
      </w:r>
      <w:r w:rsidRPr="008C5CEC">
        <w:t>н</w:t>
      </w:r>
      <w:r>
        <w:t>ә</w:t>
      </w:r>
      <w:r w:rsidRPr="008C5CEC">
        <w:t>тижемен</w:t>
      </w:r>
      <w:r w:rsidR="00A105C0">
        <w:rPr>
          <w:lang w:val="kk-KZ"/>
        </w:rPr>
        <w:t xml:space="preserve"> </w:t>
      </w:r>
      <w:r w:rsidRPr="008C5CEC">
        <w:t>салыстырылады</w:t>
      </w:r>
      <w:r w:rsidRPr="008C5CEC">
        <w:rPr>
          <w:lang w:val="en-US"/>
        </w:rPr>
        <w:t xml:space="preserve">. </w:t>
      </w:r>
      <w:r w:rsidRPr="008C5CEC">
        <w:t>Лазер</w:t>
      </w:r>
      <w:r w:rsidR="00A105C0">
        <w:rPr>
          <w:lang w:val="kk-KZ"/>
        </w:rPr>
        <w:t xml:space="preserve"> </w:t>
      </w:r>
      <w:r>
        <w:t>тү</w:t>
      </w:r>
      <w:proofErr w:type="gramStart"/>
      <w:r>
        <w:t>т</w:t>
      </w:r>
      <w:proofErr w:type="gramEnd"/>
      <w:r>
        <w:t>і</w:t>
      </w:r>
      <w:r w:rsidRPr="008C5CEC">
        <w:t>кшес</w:t>
      </w:r>
      <w:r w:rsidRPr="008C5CEC">
        <w:rPr>
          <w:lang w:val="en-US"/>
        </w:rPr>
        <w:t>i</w:t>
      </w:r>
      <w:r w:rsidRPr="008C5CEC">
        <w:t>н</w:t>
      </w:r>
      <w:r w:rsidRPr="008C5CEC">
        <w:rPr>
          <w:lang w:val="en-US"/>
        </w:rPr>
        <w:t>i</w:t>
      </w:r>
      <w:r>
        <w:rPr>
          <w:lang w:val="en-US"/>
        </w:rPr>
        <w:t>ң</w:t>
      </w:r>
      <w:r w:rsidR="00A105C0">
        <w:rPr>
          <w:lang w:val="kk-KZ"/>
        </w:rPr>
        <w:t xml:space="preserve"> </w:t>
      </w:r>
      <w:r w:rsidRPr="008C5CEC">
        <w:t>диаметр</w:t>
      </w:r>
      <w:r w:rsidRPr="008C5CEC">
        <w:rPr>
          <w:lang w:val="en-US"/>
        </w:rPr>
        <w:t xml:space="preserve">i </w:t>
      </w:r>
      <w:r w:rsidRPr="008C5CEC">
        <w:t>ж</w:t>
      </w:r>
      <w:r>
        <w:rPr>
          <w:lang w:val="en-US"/>
        </w:rPr>
        <w:t>ұ</w:t>
      </w:r>
      <w:r w:rsidRPr="008C5CEC">
        <w:t>мыс</w:t>
      </w:r>
      <w:r w:rsidR="00A105C0">
        <w:rPr>
          <w:lang w:val="kk-KZ"/>
        </w:rPr>
        <w:t xml:space="preserve"> </w:t>
      </w:r>
      <w:r w:rsidRPr="008C5CEC">
        <w:t>орнында</w:t>
      </w:r>
      <w:r w:rsidR="00A105C0">
        <w:rPr>
          <w:lang w:val="kk-KZ"/>
        </w:rPr>
        <w:t xml:space="preserve"> </w:t>
      </w:r>
      <w:r w:rsidRPr="008C5CEC">
        <w:t>к</w:t>
      </w:r>
      <w:r>
        <w:t>ө</w:t>
      </w:r>
      <w:r w:rsidRPr="008C5CEC">
        <w:t>рсет</w:t>
      </w:r>
      <w:r w:rsidRPr="008C5CEC">
        <w:rPr>
          <w:lang w:val="en-US"/>
        </w:rPr>
        <w:t>i</w:t>
      </w:r>
      <w:r w:rsidRPr="008C5CEC">
        <w:t>лген</w:t>
      </w:r>
      <w:r w:rsidRPr="008C5CEC">
        <w:rPr>
          <w:lang w:val="en-US"/>
        </w:rPr>
        <w:t>.</w:t>
      </w:r>
    </w:p>
    <w:p w:rsidR="001B78E8" w:rsidRDefault="001B78E8" w:rsidP="00B231EA">
      <w:pPr>
        <w:tabs>
          <w:tab w:val="left" w:pos="0"/>
        </w:tabs>
        <w:ind w:firstLine="284"/>
        <w:jc w:val="both"/>
        <w:rPr>
          <w:bCs/>
          <w:i/>
          <w:u w:val="single"/>
          <w:lang w:val="kk-KZ"/>
        </w:rPr>
      </w:pPr>
    </w:p>
    <w:p w:rsidR="00633839" w:rsidRPr="00B46D6F" w:rsidRDefault="00F27803" w:rsidP="00B231EA">
      <w:pPr>
        <w:tabs>
          <w:tab w:val="left" w:pos="0"/>
        </w:tabs>
        <w:ind w:firstLine="284"/>
        <w:jc w:val="both"/>
        <w:rPr>
          <w:i/>
          <w:iCs/>
          <w:u w:val="single"/>
          <w:lang w:val="en-US"/>
        </w:rPr>
      </w:pPr>
      <w:r>
        <w:rPr>
          <w:bCs/>
          <w:i/>
          <w:u w:val="single"/>
          <w:lang w:val="en-US"/>
        </w:rPr>
        <w:t>10</w:t>
      </w:r>
      <w:r w:rsidR="00633839" w:rsidRPr="00B46D6F">
        <w:rPr>
          <w:bCs/>
          <w:i/>
          <w:u w:val="single"/>
          <w:lang w:val="en-US"/>
        </w:rPr>
        <w:t>.4.2.</w:t>
      </w:r>
      <w:r w:rsidR="00A105C0">
        <w:rPr>
          <w:bCs/>
          <w:i/>
          <w:u w:val="single"/>
          <w:lang w:val="kk-KZ"/>
        </w:rPr>
        <w:t xml:space="preserve"> </w:t>
      </w:r>
      <w:r w:rsidR="00633839" w:rsidRPr="00A721AE">
        <w:rPr>
          <w:i/>
          <w:iCs/>
          <w:u w:val="single"/>
        </w:rPr>
        <w:t>Лазер</w:t>
      </w:r>
      <w:r w:rsidR="00A105C0">
        <w:rPr>
          <w:i/>
          <w:iCs/>
          <w:u w:val="single"/>
          <w:lang w:val="kk-KZ"/>
        </w:rPr>
        <w:t xml:space="preserve"> </w:t>
      </w:r>
      <w:r w:rsidR="00633839" w:rsidRPr="00A721AE">
        <w:rPr>
          <w:i/>
          <w:iCs/>
          <w:u w:val="single"/>
        </w:rPr>
        <w:t>сәулес</w:t>
      </w:r>
      <w:r w:rsidR="00633839" w:rsidRPr="00A721AE">
        <w:rPr>
          <w:i/>
          <w:iCs/>
          <w:u w:val="single"/>
          <w:lang w:val="en-US"/>
        </w:rPr>
        <w:t>i</w:t>
      </w:r>
      <w:r w:rsidR="00633839" w:rsidRPr="00A721AE">
        <w:rPr>
          <w:i/>
          <w:iCs/>
          <w:u w:val="single"/>
        </w:rPr>
        <w:t>н</w:t>
      </w:r>
      <w:r w:rsidR="00633839" w:rsidRPr="00A721AE">
        <w:rPr>
          <w:i/>
          <w:iCs/>
          <w:u w:val="single"/>
          <w:lang w:val="en-US"/>
        </w:rPr>
        <w:t>i</w:t>
      </w:r>
      <w:r w:rsidR="00633839" w:rsidRPr="00A721AE">
        <w:rPr>
          <w:i/>
          <w:iCs/>
          <w:u w:val="single"/>
        </w:rPr>
        <w:t>ң</w:t>
      </w:r>
      <w:r w:rsidR="00A105C0">
        <w:rPr>
          <w:i/>
          <w:iCs/>
          <w:u w:val="single"/>
          <w:lang w:val="kk-KZ"/>
        </w:rPr>
        <w:t xml:space="preserve"> </w:t>
      </w:r>
      <w:r w:rsidR="00633839" w:rsidRPr="00A721AE">
        <w:rPr>
          <w:i/>
          <w:iCs/>
          <w:u w:val="single"/>
        </w:rPr>
        <w:t>поляризация</w:t>
      </w:r>
      <w:r w:rsidR="00A105C0">
        <w:rPr>
          <w:i/>
          <w:iCs/>
          <w:u w:val="single"/>
          <w:lang w:val="kk-KZ"/>
        </w:rPr>
        <w:t xml:space="preserve"> </w:t>
      </w:r>
      <w:r w:rsidR="00633839" w:rsidRPr="00A721AE">
        <w:rPr>
          <w:i/>
          <w:iCs/>
          <w:u w:val="single"/>
        </w:rPr>
        <w:t>күй</w:t>
      </w:r>
      <w:r w:rsidR="00633839" w:rsidRPr="00A721AE">
        <w:rPr>
          <w:i/>
          <w:iCs/>
          <w:u w:val="single"/>
          <w:lang w:val="en-US"/>
        </w:rPr>
        <w:t>i</w:t>
      </w:r>
      <w:r w:rsidR="00633839" w:rsidRPr="00A721AE">
        <w:rPr>
          <w:i/>
          <w:iCs/>
          <w:u w:val="single"/>
        </w:rPr>
        <w:t>н</w:t>
      </w:r>
      <w:r w:rsidR="00A105C0">
        <w:rPr>
          <w:i/>
          <w:iCs/>
          <w:u w:val="single"/>
          <w:lang w:val="kk-KZ"/>
        </w:rPr>
        <w:t xml:space="preserve"> </w:t>
      </w:r>
      <w:r w:rsidR="00633839" w:rsidRPr="00A721AE">
        <w:rPr>
          <w:i/>
          <w:iCs/>
          <w:u w:val="single"/>
        </w:rPr>
        <w:t>зерттеу</w:t>
      </w:r>
    </w:p>
    <w:p w:rsidR="00633839" w:rsidRPr="00B46D6F" w:rsidRDefault="00633839" w:rsidP="00B231EA">
      <w:pPr>
        <w:tabs>
          <w:tab w:val="left" w:pos="0"/>
        </w:tabs>
        <w:ind w:firstLine="284"/>
        <w:jc w:val="both"/>
        <w:rPr>
          <w:lang w:val="en-US"/>
        </w:rPr>
      </w:pPr>
      <w:r w:rsidRPr="008C5CEC">
        <w:t>Оправада</w:t>
      </w:r>
      <w:r>
        <w:t>ғ</w:t>
      </w:r>
      <w:r w:rsidRPr="008C5CEC">
        <w:t>ы</w:t>
      </w:r>
      <w:r w:rsidR="00A105C0">
        <w:rPr>
          <w:lang w:val="kk-KZ"/>
        </w:rPr>
        <w:t xml:space="preserve"> </w:t>
      </w:r>
      <w:r w:rsidRPr="008C5CEC">
        <w:t>поляроид</w:t>
      </w:r>
      <w:r w:rsidR="00A105C0">
        <w:rPr>
          <w:lang w:val="kk-KZ"/>
        </w:rPr>
        <w:t xml:space="preserve"> </w:t>
      </w:r>
      <w:r w:rsidRPr="008C5CEC">
        <w:t>фото</w:t>
      </w:r>
      <w:r>
        <w:t>қ</w:t>
      </w:r>
      <w:r w:rsidRPr="008C5CEC">
        <w:t>абылда</w:t>
      </w:r>
      <w:r>
        <w:t>ғ</w:t>
      </w:r>
      <w:r w:rsidRPr="008C5CEC">
        <w:t>ыш</w:t>
      </w:r>
      <w:r w:rsidR="00A105C0">
        <w:rPr>
          <w:lang w:val="kk-KZ"/>
        </w:rPr>
        <w:t xml:space="preserve"> </w:t>
      </w:r>
      <w:r w:rsidRPr="008C5CEC">
        <w:t>алдына</w:t>
      </w:r>
      <w:r w:rsidR="00A105C0">
        <w:rPr>
          <w:lang w:val="kk-KZ"/>
        </w:rPr>
        <w:t xml:space="preserve"> </w:t>
      </w:r>
      <w:r w:rsidRPr="008C5CEC">
        <w:t>орналастырылады</w:t>
      </w:r>
      <w:r w:rsidRPr="00B46D6F">
        <w:rPr>
          <w:lang w:val="en-US"/>
        </w:rPr>
        <w:t xml:space="preserve">. </w:t>
      </w:r>
      <w:r w:rsidRPr="008C5CEC">
        <w:t>Фото</w:t>
      </w:r>
      <w:r>
        <w:t>қ</w:t>
      </w:r>
      <w:r w:rsidRPr="008C5CEC">
        <w:t>абылда</w:t>
      </w:r>
      <w:r>
        <w:t>ғ</w:t>
      </w:r>
      <w:r w:rsidRPr="008C5CEC">
        <w:t>ышты</w:t>
      </w:r>
      <w:r w:rsidR="00A105C0">
        <w:rPr>
          <w:lang w:val="kk-KZ"/>
        </w:rPr>
        <w:t xml:space="preserve"> </w:t>
      </w:r>
      <w:r>
        <w:t>қ</w:t>
      </w:r>
      <w:r w:rsidRPr="008C5CEC">
        <w:t>осып</w:t>
      </w:r>
      <w:r w:rsidRPr="00B46D6F">
        <w:rPr>
          <w:lang w:val="en-US"/>
        </w:rPr>
        <w:t xml:space="preserve">, </w:t>
      </w:r>
      <w:r w:rsidRPr="008C5CEC">
        <w:t>поляроидты</w:t>
      </w:r>
      <w:r w:rsidR="00A105C0">
        <w:rPr>
          <w:lang w:val="kk-KZ"/>
        </w:rPr>
        <w:t xml:space="preserve"> </w:t>
      </w:r>
      <w:r w:rsidRPr="008C5CEC">
        <w:t>айналдыру</w:t>
      </w:r>
      <w:r w:rsidR="00A105C0">
        <w:rPr>
          <w:lang w:val="kk-KZ"/>
        </w:rPr>
        <w:t xml:space="preserve"> </w:t>
      </w:r>
      <w:r w:rsidRPr="008C5CEC">
        <w:t>ар</w:t>
      </w:r>
      <w:r>
        <w:t>қ</w:t>
      </w:r>
      <w:r w:rsidRPr="008C5CEC">
        <w:t>ылы</w:t>
      </w:r>
      <w:r w:rsidR="00A105C0">
        <w:rPr>
          <w:lang w:val="kk-KZ"/>
        </w:rPr>
        <w:t xml:space="preserve"> </w:t>
      </w:r>
      <w:r>
        <w:t>ө</w:t>
      </w:r>
      <w:r w:rsidRPr="008C5CEC">
        <w:t>лшеу</w:t>
      </w:r>
      <w:proofErr w:type="gramStart"/>
      <w:r w:rsidRPr="008C5CEC">
        <w:rPr>
          <w:lang w:val="en-US"/>
        </w:rPr>
        <w:t>i</w:t>
      </w:r>
      <w:proofErr w:type="gramEnd"/>
      <w:r w:rsidRPr="008C5CEC">
        <w:t>ш</w:t>
      </w:r>
      <w:r w:rsidR="00A105C0">
        <w:rPr>
          <w:lang w:val="kk-KZ"/>
        </w:rPr>
        <w:t xml:space="preserve"> </w:t>
      </w:r>
      <w:r>
        <w:t>құ</w:t>
      </w:r>
      <w:r w:rsidRPr="008C5CEC">
        <w:t>рал</w:t>
      </w:r>
      <w:r w:rsidRPr="00B46D6F">
        <w:rPr>
          <w:lang w:val="en-US"/>
        </w:rPr>
        <w:t xml:space="preserve"> (</w:t>
      </w:r>
      <w:r w:rsidRPr="008C5CEC">
        <w:t>микроамперметр</w:t>
      </w:r>
      <w:r w:rsidRPr="00B46D6F">
        <w:rPr>
          <w:lang w:val="en-US"/>
        </w:rPr>
        <w:t xml:space="preserve">) </w:t>
      </w:r>
      <w:r w:rsidRPr="008C5CEC">
        <w:t>бойынша</w:t>
      </w:r>
      <w:r w:rsidR="00A105C0">
        <w:rPr>
          <w:lang w:val="kk-KZ"/>
        </w:rPr>
        <w:t xml:space="preserve"> </w:t>
      </w:r>
      <w:r w:rsidRPr="008C5CEC">
        <w:t>максимум</w:t>
      </w:r>
      <w:r w:rsidR="00A105C0">
        <w:rPr>
          <w:lang w:val="kk-KZ"/>
        </w:rPr>
        <w:t xml:space="preserve"> </w:t>
      </w:r>
      <w:r w:rsidRPr="008C5CEC">
        <w:t>фототокты</w:t>
      </w:r>
      <w:r w:rsidR="00A105C0">
        <w:rPr>
          <w:lang w:val="kk-KZ"/>
        </w:rPr>
        <w:t xml:space="preserve"> </w:t>
      </w:r>
      <w:r w:rsidRPr="008C5CEC">
        <w:t>табады</w:t>
      </w:r>
      <w:r w:rsidRPr="00B46D6F">
        <w:rPr>
          <w:lang w:val="en-US"/>
        </w:rPr>
        <w:t xml:space="preserve">. </w:t>
      </w:r>
      <w:r w:rsidRPr="008C5CEC">
        <w:t>Б</w:t>
      </w:r>
      <w:r>
        <w:t>ұ</w:t>
      </w:r>
      <w:r w:rsidRPr="008C5CEC">
        <w:t>дан</w:t>
      </w:r>
      <w:r w:rsidR="00A105C0">
        <w:rPr>
          <w:lang w:val="kk-KZ"/>
        </w:rPr>
        <w:t xml:space="preserve"> </w:t>
      </w:r>
      <w:r w:rsidRPr="008C5CEC">
        <w:t>кей</w:t>
      </w:r>
      <w:r w:rsidRPr="008C5CEC">
        <w:rPr>
          <w:lang w:val="en-US"/>
        </w:rPr>
        <w:t>i</w:t>
      </w:r>
      <w:r w:rsidRPr="008C5CEC">
        <w:t>н</w:t>
      </w:r>
      <w:r w:rsidR="00A105C0">
        <w:rPr>
          <w:lang w:val="kk-KZ"/>
        </w:rPr>
        <w:t xml:space="preserve"> </w:t>
      </w:r>
      <w:r w:rsidRPr="008C5CEC">
        <w:t>поляроидты</w:t>
      </w:r>
      <w:r w:rsidR="00A105C0">
        <w:rPr>
          <w:lang w:val="kk-KZ"/>
        </w:rPr>
        <w:t xml:space="preserve"> </w:t>
      </w:r>
      <w:r w:rsidRPr="008C5CEC">
        <w:t>б</w:t>
      </w:r>
      <w:r w:rsidRPr="008C5CEC">
        <w:rPr>
          <w:lang w:val="en-US"/>
        </w:rPr>
        <w:t>i</w:t>
      </w:r>
      <w:r w:rsidRPr="008C5CEC">
        <w:t>рт</w:t>
      </w:r>
      <w:r w:rsidRPr="008C5CEC">
        <w:rPr>
          <w:lang w:val="en-US"/>
        </w:rPr>
        <w:t>i</w:t>
      </w:r>
      <w:r w:rsidRPr="008C5CEC">
        <w:t>ндеп</w:t>
      </w:r>
      <w:r w:rsidR="00A105C0">
        <w:rPr>
          <w:lang w:val="kk-KZ"/>
        </w:rPr>
        <w:t xml:space="preserve"> </w:t>
      </w:r>
      <w:r w:rsidRPr="008C5CEC">
        <w:t>айналдыра</w:t>
      </w:r>
      <w:r w:rsidR="00A105C0">
        <w:rPr>
          <w:lang w:val="kk-KZ"/>
        </w:rPr>
        <w:t xml:space="preserve"> </w:t>
      </w:r>
      <w:r w:rsidRPr="008C5CEC">
        <w:t>отырып</w:t>
      </w:r>
      <w:r w:rsidRPr="00B46D6F">
        <w:rPr>
          <w:lang w:val="en-US"/>
        </w:rPr>
        <w:t xml:space="preserve">, </w:t>
      </w:r>
      <w:r>
        <w:t>ә</w:t>
      </w:r>
      <w:r w:rsidRPr="008C5CEC">
        <w:t>рб</w:t>
      </w:r>
      <w:r w:rsidRPr="008C5CEC">
        <w:rPr>
          <w:lang w:val="en-US"/>
        </w:rPr>
        <w:t>i</w:t>
      </w:r>
      <w:r w:rsidRPr="008C5CEC">
        <w:t>р</w:t>
      </w:r>
      <w:r w:rsidRPr="00B46D6F">
        <w:rPr>
          <w:lang w:val="en-US"/>
        </w:rPr>
        <w:t xml:space="preserve"> 10</w:t>
      </w:r>
      <w:r w:rsidRPr="00B46D6F">
        <w:rPr>
          <w:vertAlign w:val="superscript"/>
          <w:lang w:val="en-US"/>
        </w:rPr>
        <w:t>0</w:t>
      </w:r>
      <w:r w:rsidR="00A105C0">
        <w:rPr>
          <w:vertAlign w:val="superscript"/>
          <w:lang w:val="kk-KZ"/>
        </w:rPr>
        <w:t xml:space="preserve"> </w:t>
      </w:r>
      <w:r w:rsidRPr="008C5CEC">
        <w:t>сайын</w:t>
      </w:r>
      <w:r w:rsidRPr="00B46D6F">
        <w:rPr>
          <w:lang w:val="en-US"/>
        </w:rPr>
        <w:t xml:space="preserve">, </w:t>
      </w:r>
      <w:r w:rsidRPr="008C5CEC">
        <w:t>поляроид</w:t>
      </w:r>
      <w:r w:rsidR="00A105C0">
        <w:rPr>
          <w:lang w:val="kk-KZ"/>
        </w:rPr>
        <w:t xml:space="preserve"> </w:t>
      </w:r>
      <w:r w:rsidRPr="008C5CEC">
        <w:t>ар</w:t>
      </w:r>
      <w:r>
        <w:t>қ</w:t>
      </w:r>
      <w:r w:rsidRPr="008C5CEC">
        <w:t>ылы</w:t>
      </w:r>
      <w:r w:rsidR="00A105C0">
        <w:rPr>
          <w:lang w:val="kk-KZ"/>
        </w:rPr>
        <w:t xml:space="preserve"> </w:t>
      </w:r>
      <w:r>
        <w:t>ө</w:t>
      </w:r>
      <w:r w:rsidRPr="008C5CEC">
        <w:t>ткен</w:t>
      </w:r>
      <w:r w:rsidR="00A105C0">
        <w:rPr>
          <w:lang w:val="kk-KZ"/>
        </w:rPr>
        <w:t xml:space="preserve"> </w:t>
      </w:r>
      <w:r w:rsidRPr="008C5CEC">
        <w:t>жары</w:t>
      </w:r>
      <w:r>
        <w:t>қ</w:t>
      </w:r>
      <w:r w:rsidR="00A105C0">
        <w:rPr>
          <w:lang w:val="kk-KZ"/>
        </w:rPr>
        <w:t xml:space="preserve"> </w:t>
      </w:r>
      <w:r w:rsidRPr="008C5CEC">
        <w:t>интенсивт</w:t>
      </w:r>
      <w:r w:rsidRPr="008C5CEC">
        <w:rPr>
          <w:lang w:val="en-US"/>
        </w:rPr>
        <w:t>i</w:t>
      </w:r>
      <w:r w:rsidRPr="008C5CEC">
        <w:t>л</w:t>
      </w:r>
      <w:r w:rsidRPr="008C5CEC">
        <w:rPr>
          <w:lang w:val="en-US"/>
        </w:rPr>
        <w:t>i</w:t>
      </w:r>
      <w:r w:rsidRPr="008C5CEC">
        <w:t>г</w:t>
      </w:r>
      <w:r w:rsidRPr="008C5CEC">
        <w:rPr>
          <w:lang w:val="en-US"/>
        </w:rPr>
        <w:t>i</w:t>
      </w:r>
      <w:r w:rsidRPr="008C5CEC">
        <w:t>н</w:t>
      </w:r>
      <w:r w:rsidRPr="008C5CEC">
        <w:rPr>
          <w:lang w:val="en-US"/>
        </w:rPr>
        <w:t>i</w:t>
      </w:r>
      <w:r>
        <w:t>ң</w:t>
      </w:r>
      <w:r w:rsidR="00A105C0">
        <w:rPr>
          <w:lang w:val="kk-KZ"/>
        </w:rPr>
        <w:t xml:space="preserve"> </w:t>
      </w:r>
      <w:r w:rsidRPr="008C5CEC">
        <w:t>поляроидты</w:t>
      </w:r>
      <w:r>
        <w:t>ң</w:t>
      </w:r>
      <w:r w:rsidR="00A105C0">
        <w:rPr>
          <w:lang w:val="kk-KZ"/>
        </w:rPr>
        <w:t xml:space="preserve"> </w:t>
      </w:r>
      <w:r w:rsidRPr="008C5CEC">
        <w:t>б</w:t>
      </w:r>
      <w:r>
        <w:t>ұ</w:t>
      </w:r>
      <w:r w:rsidRPr="008C5CEC">
        <w:t>рылу</w:t>
      </w:r>
      <w:r w:rsidR="00A105C0">
        <w:rPr>
          <w:lang w:val="kk-KZ"/>
        </w:rPr>
        <w:t xml:space="preserve"> </w:t>
      </w:r>
      <w:r w:rsidRPr="008C5CEC">
        <w:t>б</w:t>
      </w:r>
      <w:r>
        <w:t>ұ</w:t>
      </w:r>
      <w:r w:rsidRPr="008C5CEC">
        <w:t>рышына</w:t>
      </w:r>
      <w:r w:rsidR="00A105C0">
        <w:rPr>
          <w:lang w:val="kk-KZ"/>
        </w:rPr>
        <w:t xml:space="preserve"> </w:t>
      </w:r>
      <w:r w:rsidRPr="008C5CEC">
        <w:t>т</w:t>
      </w:r>
      <w:r>
        <w:t>ә</w:t>
      </w:r>
      <w:r w:rsidRPr="008C5CEC">
        <w:t>уелд</w:t>
      </w:r>
      <w:r w:rsidRPr="008C5CEC">
        <w:rPr>
          <w:lang w:val="en-US"/>
        </w:rPr>
        <w:t>i</w:t>
      </w:r>
      <w:r w:rsidRPr="008C5CEC">
        <w:t>л</w:t>
      </w:r>
      <w:r w:rsidRPr="008C5CEC">
        <w:rPr>
          <w:lang w:val="en-US"/>
        </w:rPr>
        <w:t>i</w:t>
      </w:r>
      <w:r w:rsidRPr="008C5CEC">
        <w:t>г</w:t>
      </w:r>
      <w:r w:rsidRPr="008C5CEC">
        <w:rPr>
          <w:lang w:val="en-US"/>
        </w:rPr>
        <w:t>i</w:t>
      </w:r>
      <w:r w:rsidRPr="008C5CEC">
        <w:t>н</w:t>
      </w:r>
      <w:r w:rsidR="00A105C0">
        <w:rPr>
          <w:lang w:val="kk-KZ"/>
        </w:rPr>
        <w:t xml:space="preserve"> </w:t>
      </w:r>
      <w:r w:rsidRPr="008C5CEC">
        <w:t>аны</w:t>
      </w:r>
      <w:r>
        <w:t>қтайды</w:t>
      </w:r>
      <w:r w:rsidRPr="00B46D6F">
        <w:rPr>
          <w:lang w:val="en-US"/>
        </w:rPr>
        <w:t xml:space="preserve">. </w:t>
      </w:r>
      <w:r>
        <w:rPr>
          <w:lang w:val="kk-KZ"/>
        </w:rPr>
        <w:t>Ө</w:t>
      </w:r>
      <w:r w:rsidRPr="008C5CEC">
        <w:t>лшеу</w:t>
      </w:r>
      <w:r w:rsidR="00A105C0">
        <w:rPr>
          <w:lang w:val="kk-KZ"/>
        </w:rPr>
        <w:t xml:space="preserve"> </w:t>
      </w:r>
      <w:r w:rsidRPr="008C5CEC">
        <w:t>н</w:t>
      </w:r>
      <w:r>
        <w:t>ә</w:t>
      </w:r>
      <w:r w:rsidRPr="008C5CEC">
        <w:t>тижелер</w:t>
      </w:r>
      <w:r w:rsidRPr="008C5CEC">
        <w:rPr>
          <w:lang w:val="en-US"/>
        </w:rPr>
        <w:t>i</w:t>
      </w:r>
      <w:r w:rsidRPr="008C5CEC">
        <w:t>н</w:t>
      </w:r>
      <w:r w:rsidR="00A105C0">
        <w:rPr>
          <w:lang w:val="kk-KZ"/>
        </w:rPr>
        <w:t xml:space="preserve"> </w:t>
      </w:r>
      <w:r w:rsidRPr="008C5CEC">
        <w:rPr>
          <w:i/>
          <w:iCs/>
          <w:lang w:val="en-US"/>
        </w:rPr>
        <w:t>J</w:t>
      </w:r>
      <w:r w:rsidRPr="00B46D6F">
        <w:rPr>
          <w:i/>
          <w:iCs/>
          <w:lang w:val="en-US"/>
        </w:rPr>
        <w:t>=</w:t>
      </w:r>
      <w:r w:rsidRPr="008C5CEC">
        <w:rPr>
          <w:i/>
          <w:iCs/>
          <w:lang w:val="en-US"/>
        </w:rPr>
        <w:t>f</w:t>
      </w:r>
      <w:r w:rsidRPr="00B46D6F">
        <w:rPr>
          <w:i/>
          <w:iCs/>
          <w:lang w:val="en-US"/>
        </w:rPr>
        <w:t>(</w:t>
      </w:r>
      <w:r w:rsidRPr="008C5CEC">
        <w:rPr>
          <w:i/>
          <w:iCs/>
          <w:lang w:val="en-US"/>
        </w:rPr>
        <w:sym w:font="Symbol" w:char="F06A"/>
      </w:r>
      <w:r w:rsidRPr="00B46D6F">
        <w:rPr>
          <w:i/>
          <w:iCs/>
          <w:lang w:val="en-US"/>
        </w:rPr>
        <w:t>)</w:t>
      </w:r>
      <w:r w:rsidR="00A105C0">
        <w:rPr>
          <w:i/>
          <w:iCs/>
          <w:lang w:val="kk-KZ"/>
        </w:rPr>
        <w:t xml:space="preserve"> </w:t>
      </w:r>
      <w:r w:rsidRPr="008C5CEC">
        <w:t>графиг</w:t>
      </w:r>
      <w:r w:rsidRPr="00B46D6F">
        <w:rPr>
          <w:lang w:val="en-US"/>
        </w:rPr>
        <w:t>i (</w:t>
      </w:r>
      <w:r w:rsidRPr="008C5CEC">
        <w:t>жары</w:t>
      </w:r>
      <w:r>
        <w:t>қ</w:t>
      </w:r>
      <w:r w:rsidR="00A105C0">
        <w:rPr>
          <w:lang w:val="kk-KZ"/>
        </w:rPr>
        <w:t xml:space="preserve"> </w:t>
      </w:r>
      <w:r w:rsidRPr="008C5CEC">
        <w:t>интенсивт</w:t>
      </w:r>
      <w:r w:rsidRPr="00B46D6F">
        <w:rPr>
          <w:lang w:val="en-US"/>
        </w:rPr>
        <w:t>i</w:t>
      </w:r>
      <w:r w:rsidRPr="008C5CEC">
        <w:t>л</w:t>
      </w:r>
      <w:r w:rsidRPr="00B46D6F">
        <w:rPr>
          <w:lang w:val="en-US"/>
        </w:rPr>
        <w:t>i</w:t>
      </w:r>
      <w:r w:rsidRPr="008C5CEC">
        <w:t>г</w:t>
      </w:r>
      <w:r w:rsidRPr="00B46D6F">
        <w:rPr>
          <w:lang w:val="en-US"/>
        </w:rPr>
        <w:t>i</w:t>
      </w:r>
      <w:r w:rsidRPr="008C5CEC">
        <w:t>н</w:t>
      </w:r>
      <w:r w:rsidRPr="00B46D6F">
        <w:rPr>
          <w:lang w:val="en-US"/>
        </w:rPr>
        <w:t>i</w:t>
      </w:r>
      <w:r>
        <w:t>ң</w:t>
      </w:r>
      <w:r w:rsidR="00A105C0">
        <w:rPr>
          <w:lang w:val="kk-KZ"/>
        </w:rPr>
        <w:t xml:space="preserve"> </w:t>
      </w:r>
      <w:r w:rsidRPr="008C5CEC">
        <w:t>поляроидты</w:t>
      </w:r>
      <w:r>
        <w:t>ң</w:t>
      </w:r>
      <w:r w:rsidR="00A105C0">
        <w:rPr>
          <w:lang w:val="kk-KZ"/>
        </w:rPr>
        <w:t xml:space="preserve"> </w:t>
      </w:r>
      <w:r w:rsidRPr="008C5CEC">
        <w:t>б</w:t>
      </w:r>
      <w:r>
        <w:t>ұ</w:t>
      </w:r>
      <w:r w:rsidRPr="008C5CEC">
        <w:t>рылу</w:t>
      </w:r>
      <w:r w:rsidR="00A105C0">
        <w:rPr>
          <w:lang w:val="kk-KZ"/>
        </w:rPr>
        <w:t xml:space="preserve"> </w:t>
      </w:r>
      <w:r w:rsidRPr="008C5CEC">
        <w:t>б</w:t>
      </w:r>
      <w:r>
        <w:t>ұ</w:t>
      </w:r>
      <w:r w:rsidRPr="008C5CEC">
        <w:t>рышына</w:t>
      </w:r>
      <w:r w:rsidR="00A105C0">
        <w:rPr>
          <w:lang w:val="kk-KZ"/>
        </w:rPr>
        <w:t xml:space="preserve"> </w:t>
      </w:r>
      <w:r w:rsidRPr="008C5CEC">
        <w:t>т</w:t>
      </w:r>
      <w:r>
        <w:t>ә</w:t>
      </w:r>
      <w:r w:rsidRPr="008C5CEC">
        <w:t>уелд</w:t>
      </w:r>
      <w:r w:rsidRPr="00B46D6F">
        <w:rPr>
          <w:lang w:val="en-US"/>
        </w:rPr>
        <w:t>i</w:t>
      </w:r>
      <w:r w:rsidRPr="008C5CEC">
        <w:t>л</w:t>
      </w:r>
      <w:r w:rsidRPr="00B46D6F">
        <w:rPr>
          <w:lang w:val="en-US"/>
        </w:rPr>
        <w:t>i</w:t>
      </w:r>
      <w:r w:rsidRPr="008C5CEC">
        <w:t>г</w:t>
      </w:r>
      <w:r w:rsidRPr="00B46D6F">
        <w:rPr>
          <w:lang w:val="en-US"/>
        </w:rPr>
        <w:t xml:space="preserve">i </w:t>
      </w:r>
      <w:r w:rsidRPr="008C5CEC">
        <w:t>графиг</w:t>
      </w:r>
      <w:r w:rsidRPr="00B46D6F">
        <w:rPr>
          <w:lang w:val="en-US"/>
        </w:rPr>
        <w:t xml:space="preserve">i) </w:t>
      </w:r>
      <w:r>
        <w:t>тү</w:t>
      </w:r>
      <w:proofErr w:type="gramStart"/>
      <w:r>
        <w:t>р</w:t>
      </w:r>
      <w:proofErr w:type="gramEnd"/>
      <w:r>
        <w:t>і</w:t>
      </w:r>
      <w:r w:rsidRPr="008C5CEC">
        <w:t>нде</w:t>
      </w:r>
      <w:r w:rsidR="00A105C0">
        <w:rPr>
          <w:lang w:val="kk-KZ"/>
        </w:rPr>
        <w:t xml:space="preserve"> </w:t>
      </w:r>
      <w:r w:rsidRPr="008C5CEC">
        <w:t>келт</w:t>
      </w:r>
      <w:r w:rsidRPr="00B46D6F">
        <w:rPr>
          <w:lang w:val="en-US"/>
        </w:rPr>
        <w:t>i</w:t>
      </w:r>
      <w:r w:rsidRPr="008C5CEC">
        <w:t>ред</w:t>
      </w:r>
      <w:r w:rsidRPr="00B46D6F">
        <w:rPr>
          <w:lang w:val="en-US"/>
        </w:rPr>
        <w:t>i.</w:t>
      </w:r>
    </w:p>
    <w:p w:rsidR="001B78E8" w:rsidRDefault="001B78E8" w:rsidP="00F27803">
      <w:pPr>
        <w:tabs>
          <w:tab w:val="left" w:pos="0"/>
        </w:tabs>
        <w:ind w:left="360"/>
        <w:jc w:val="both"/>
        <w:rPr>
          <w:i/>
          <w:iCs/>
          <w:u w:val="single"/>
          <w:lang w:val="kk-KZ"/>
        </w:rPr>
      </w:pPr>
    </w:p>
    <w:p w:rsidR="00633839" w:rsidRPr="00456572" w:rsidRDefault="00F27803" w:rsidP="00F27803">
      <w:pPr>
        <w:tabs>
          <w:tab w:val="left" w:pos="0"/>
        </w:tabs>
        <w:ind w:left="360"/>
        <w:jc w:val="both"/>
        <w:rPr>
          <w:i/>
          <w:iCs/>
          <w:u w:val="single"/>
          <w:lang w:val="kk-KZ"/>
        </w:rPr>
      </w:pPr>
      <w:r w:rsidRPr="00050134">
        <w:rPr>
          <w:i/>
          <w:iCs/>
          <w:u w:val="single"/>
          <w:lang w:val="kk-KZ"/>
        </w:rPr>
        <w:t>10.4.3.</w:t>
      </w:r>
      <w:r w:rsidR="00633839" w:rsidRPr="00456572">
        <w:rPr>
          <w:i/>
          <w:iCs/>
          <w:u w:val="single"/>
          <w:lang w:val="kk-KZ"/>
        </w:rPr>
        <w:t>Гелий, неон атомдары, гелий-неон лазерi шығаратын жарықтары спектрлерiн салыстырмалы зерттеу</w:t>
      </w:r>
    </w:p>
    <w:p w:rsidR="00633839" w:rsidRPr="005E69CE" w:rsidRDefault="00F27803" w:rsidP="00F27803">
      <w:pPr>
        <w:tabs>
          <w:tab w:val="left" w:pos="0"/>
        </w:tabs>
        <w:ind w:left="284"/>
        <w:jc w:val="both"/>
        <w:rPr>
          <w:u w:val="single"/>
          <w:lang w:val="kk-KZ"/>
        </w:rPr>
      </w:pPr>
      <w:r w:rsidRPr="005E69CE">
        <w:rPr>
          <w:i/>
          <w:iCs/>
          <w:u w:val="single"/>
          <w:lang w:val="kk-KZ"/>
        </w:rPr>
        <w:t xml:space="preserve">10.4.3.1. </w:t>
      </w:r>
      <w:r w:rsidR="00633839" w:rsidRPr="005E69CE">
        <w:rPr>
          <w:i/>
          <w:iCs/>
          <w:u w:val="single"/>
          <w:lang w:val="kk-KZ"/>
        </w:rPr>
        <w:t>Неон спектрiн бақылау</w:t>
      </w:r>
    </w:p>
    <w:p w:rsidR="00633839" w:rsidRPr="005E69CE" w:rsidRDefault="00633839" w:rsidP="00B231EA">
      <w:pPr>
        <w:tabs>
          <w:tab w:val="left" w:pos="0"/>
        </w:tabs>
        <w:ind w:firstLine="284"/>
        <w:jc w:val="both"/>
        <w:rPr>
          <w:lang w:val="kk-KZ"/>
        </w:rPr>
      </w:pPr>
      <w:r w:rsidRPr="005E69CE">
        <w:rPr>
          <w:lang w:val="kk-KZ"/>
        </w:rPr>
        <w:t>Неон шамын жағып, оның спектрiн УМ-2 монохроматоры арқылы бақылау. Неон спектрiндегi жарықтылығы ең</w:t>
      </w:r>
      <w:r w:rsidR="00693E05">
        <w:rPr>
          <w:lang w:val="kk-KZ"/>
        </w:rPr>
        <w:t xml:space="preserve"> </w:t>
      </w:r>
      <w:r w:rsidRPr="005E69CE">
        <w:rPr>
          <w:lang w:val="kk-KZ"/>
        </w:rPr>
        <w:t>үлкен сызықты тауып, оның толқын ұзындығын өлшеу (</w:t>
      </w:r>
      <w:r w:rsidRPr="005E69CE">
        <w:rPr>
          <w:i/>
          <w:iCs/>
          <w:lang w:val="kk-KZ"/>
        </w:rPr>
        <w:t>УМ-2</w:t>
      </w:r>
      <w:r w:rsidRPr="005E69CE">
        <w:rPr>
          <w:lang w:val="kk-KZ"/>
        </w:rPr>
        <w:t xml:space="preserve"> монохроматорының дисперсиялық</w:t>
      </w:r>
      <w:r w:rsidR="00A105C0">
        <w:rPr>
          <w:lang w:val="kk-KZ"/>
        </w:rPr>
        <w:t xml:space="preserve"> </w:t>
      </w:r>
      <w:r w:rsidRPr="005E69CE">
        <w:rPr>
          <w:lang w:val="kk-KZ"/>
        </w:rPr>
        <w:t xml:space="preserve">қисығы бойынша). Бұдан басқа: </w:t>
      </w:r>
      <w:r w:rsidRPr="005E69CE">
        <w:rPr>
          <w:i/>
          <w:iCs/>
          <w:lang w:val="kk-KZ"/>
        </w:rPr>
        <w:t>а)</w:t>
      </w:r>
      <w:r w:rsidRPr="005E69CE">
        <w:rPr>
          <w:lang w:val="kk-KZ"/>
        </w:rPr>
        <w:t xml:space="preserve"> жарықтылығы еңүлкен сары сызықтың сол жағындағы барлық жарықтылығы үлкен сызықтарды өлшеу;</w:t>
      </w:r>
      <w:r w:rsidRPr="005E69CE">
        <w:rPr>
          <w:i/>
          <w:iCs/>
          <w:lang w:val="kk-KZ"/>
        </w:rPr>
        <w:t xml:space="preserve"> б)</w:t>
      </w:r>
      <w:r w:rsidRPr="005E69CE">
        <w:rPr>
          <w:lang w:val="kk-KZ"/>
        </w:rPr>
        <w:t xml:space="preserve"> сары сызықтың оң жағындағы барлық жасыл және жақын орналасқан екi жасыл сызықты өлшеу.</w:t>
      </w:r>
    </w:p>
    <w:p w:rsidR="001B78E8" w:rsidRDefault="001B78E8" w:rsidP="00B231EA">
      <w:pPr>
        <w:tabs>
          <w:tab w:val="left" w:pos="0"/>
        </w:tabs>
        <w:ind w:firstLine="284"/>
        <w:jc w:val="both"/>
        <w:rPr>
          <w:bCs/>
          <w:i/>
          <w:u w:val="single"/>
          <w:lang w:val="kk-KZ"/>
        </w:rPr>
      </w:pPr>
    </w:p>
    <w:p w:rsidR="00633839" w:rsidRPr="005E69CE" w:rsidRDefault="00F27803" w:rsidP="00B231EA">
      <w:pPr>
        <w:tabs>
          <w:tab w:val="left" w:pos="0"/>
        </w:tabs>
        <w:ind w:firstLine="284"/>
        <w:jc w:val="both"/>
        <w:rPr>
          <w:i/>
          <w:iCs/>
          <w:u w:val="single"/>
          <w:lang w:val="kk-KZ"/>
        </w:rPr>
      </w:pPr>
      <w:r w:rsidRPr="005E69CE">
        <w:rPr>
          <w:bCs/>
          <w:i/>
          <w:u w:val="single"/>
          <w:lang w:val="kk-KZ"/>
        </w:rPr>
        <w:t>10</w:t>
      </w:r>
      <w:r w:rsidR="00633839" w:rsidRPr="005E69CE">
        <w:rPr>
          <w:bCs/>
          <w:i/>
          <w:u w:val="single"/>
          <w:lang w:val="kk-KZ"/>
        </w:rPr>
        <w:t>.4.3.2.</w:t>
      </w:r>
      <w:r w:rsidR="00693E05">
        <w:rPr>
          <w:bCs/>
          <w:i/>
          <w:u w:val="single"/>
          <w:lang w:val="kk-KZ"/>
        </w:rPr>
        <w:t xml:space="preserve"> </w:t>
      </w:r>
      <w:r w:rsidR="00633839" w:rsidRPr="005E69CE">
        <w:rPr>
          <w:i/>
          <w:iCs/>
          <w:u w:val="single"/>
          <w:lang w:val="kk-KZ"/>
        </w:rPr>
        <w:t>Гелий спектрiн бақылау</w:t>
      </w:r>
    </w:p>
    <w:p w:rsidR="00633839" w:rsidRPr="005E69CE" w:rsidRDefault="00633839" w:rsidP="00B231EA">
      <w:pPr>
        <w:tabs>
          <w:tab w:val="left" w:pos="0"/>
        </w:tabs>
        <w:ind w:firstLine="284"/>
        <w:jc w:val="both"/>
        <w:rPr>
          <w:lang w:val="kk-KZ"/>
        </w:rPr>
      </w:pPr>
      <w:r w:rsidRPr="005E69CE">
        <w:rPr>
          <w:lang w:val="kk-KZ"/>
        </w:rPr>
        <w:t>Айналары жоқ</w:t>
      </w:r>
      <w:r w:rsidR="00A105C0">
        <w:rPr>
          <w:lang w:val="kk-KZ"/>
        </w:rPr>
        <w:t xml:space="preserve"> </w:t>
      </w:r>
      <w:r w:rsidRPr="005E69CE">
        <w:rPr>
          <w:i/>
          <w:iCs/>
          <w:lang w:val="kk-KZ"/>
        </w:rPr>
        <w:t>He-Ne</w:t>
      </w:r>
      <w:r w:rsidRPr="005E69CE">
        <w:rPr>
          <w:lang w:val="kk-KZ"/>
        </w:rPr>
        <w:t xml:space="preserve"> лазерi түтікшесiн жағу. </w:t>
      </w:r>
      <w:r w:rsidRPr="005E69CE">
        <w:rPr>
          <w:i/>
          <w:iCs/>
          <w:lang w:val="kk-KZ"/>
        </w:rPr>
        <w:t>He-Ne</w:t>
      </w:r>
      <w:r w:rsidR="00A105C0">
        <w:rPr>
          <w:i/>
          <w:iCs/>
          <w:lang w:val="kk-KZ"/>
        </w:rPr>
        <w:t xml:space="preserve"> </w:t>
      </w:r>
      <w:r w:rsidRPr="005E69CE">
        <w:rPr>
          <w:lang w:val="kk-KZ"/>
        </w:rPr>
        <w:t xml:space="preserve">қоспасының спектрiн зерттеу. </w:t>
      </w:r>
      <w:r w:rsidR="00F27803" w:rsidRPr="005E69CE">
        <w:rPr>
          <w:bCs/>
          <w:lang w:val="kk-KZ"/>
        </w:rPr>
        <w:t>10</w:t>
      </w:r>
      <w:r w:rsidRPr="005E69CE">
        <w:rPr>
          <w:bCs/>
          <w:lang w:val="kk-KZ"/>
        </w:rPr>
        <w:t>.4.3.1</w:t>
      </w:r>
      <w:r w:rsidRPr="005E69CE">
        <w:rPr>
          <w:lang w:val="kk-KZ"/>
        </w:rPr>
        <w:t xml:space="preserve">-де көрсетiлген неонның барлық сызықтары </w:t>
      </w:r>
      <w:r w:rsidRPr="005E69CE">
        <w:rPr>
          <w:i/>
          <w:iCs/>
          <w:lang w:val="kk-KZ"/>
        </w:rPr>
        <w:t>He-Ne</w:t>
      </w:r>
      <w:r w:rsidR="00A105C0">
        <w:rPr>
          <w:i/>
          <w:iCs/>
          <w:lang w:val="kk-KZ"/>
        </w:rPr>
        <w:t xml:space="preserve"> </w:t>
      </w:r>
      <w:r w:rsidRPr="005E69CE">
        <w:rPr>
          <w:lang w:val="kk-KZ"/>
        </w:rPr>
        <w:t xml:space="preserve">қоспасы спектрiнде бар екендiгiне көз жеткiзу. </w:t>
      </w:r>
      <w:r>
        <w:rPr>
          <w:lang w:val="kk-KZ"/>
        </w:rPr>
        <w:t>Қ</w:t>
      </w:r>
      <w:r w:rsidRPr="005E69CE">
        <w:rPr>
          <w:lang w:val="kk-KZ"/>
        </w:rPr>
        <w:t>алған басқа сызықтар гелий   спектрiне жатады. Гелийдiң спектрiнде жарықтылығы үлкен сызықтардың толқын ұзындығын өлшеу:</w:t>
      </w:r>
      <w:r w:rsidRPr="005E69CE">
        <w:rPr>
          <w:i/>
          <w:iCs/>
          <w:lang w:val="kk-KZ"/>
        </w:rPr>
        <w:t xml:space="preserve"> а)</w:t>
      </w:r>
      <w:r w:rsidRPr="005E69CE">
        <w:rPr>
          <w:lang w:val="kk-KZ"/>
        </w:rPr>
        <w:t xml:space="preserve"> спектрдiң</w:t>
      </w:r>
      <w:r w:rsidR="00A105C0">
        <w:rPr>
          <w:lang w:val="kk-KZ"/>
        </w:rPr>
        <w:t xml:space="preserve"> </w:t>
      </w:r>
      <w:r w:rsidRPr="005E69CE">
        <w:rPr>
          <w:lang w:val="kk-KZ"/>
        </w:rPr>
        <w:t xml:space="preserve">қызыл бөлiгiндегi </w:t>
      </w:r>
      <w:r w:rsidRPr="005E69CE">
        <w:rPr>
          <w:i/>
          <w:iCs/>
          <w:lang w:val="kk-KZ"/>
        </w:rPr>
        <w:t>7</w:t>
      </w:r>
      <w:r w:rsidRPr="005E69CE">
        <w:rPr>
          <w:lang w:val="kk-KZ"/>
        </w:rPr>
        <w:t xml:space="preserve"> сызық; </w:t>
      </w:r>
      <w:r w:rsidRPr="005E69CE">
        <w:rPr>
          <w:i/>
          <w:iCs/>
          <w:lang w:val="kk-KZ"/>
        </w:rPr>
        <w:t>б)</w:t>
      </w:r>
      <w:r w:rsidRPr="005E69CE">
        <w:rPr>
          <w:lang w:val="kk-KZ"/>
        </w:rPr>
        <w:t xml:space="preserve"> спектрдiң сары, сары-жасыл, көк және көгiлдiр бөлiктерiндегi жарықтылығы </w:t>
      </w:r>
      <w:r>
        <w:rPr>
          <w:lang w:val="kk-KZ"/>
        </w:rPr>
        <w:t>ж</w:t>
      </w:r>
      <w:r w:rsidRPr="005E69CE">
        <w:rPr>
          <w:lang w:val="kk-KZ"/>
        </w:rPr>
        <w:t>оғары сызықтардың толқын ұзындығын өлшеу.</w:t>
      </w:r>
    </w:p>
    <w:p w:rsidR="00633839" w:rsidRPr="005E69CE" w:rsidRDefault="00633839" w:rsidP="00B231EA">
      <w:pPr>
        <w:tabs>
          <w:tab w:val="left" w:pos="0"/>
        </w:tabs>
        <w:ind w:firstLine="284"/>
        <w:jc w:val="both"/>
        <w:rPr>
          <w:lang w:val="kk-KZ"/>
        </w:rPr>
      </w:pPr>
      <w:r w:rsidRPr="005E69CE">
        <w:rPr>
          <w:lang w:val="kk-KZ"/>
        </w:rPr>
        <w:t xml:space="preserve">Спектрлiк сызықтардың кестелерi көмегiмен </w:t>
      </w:r>
      <w:r w:rsidRPr="005E69CE">
        <w:rPr>
          <w:i/>
          <w:iCs/>
          <w:lang w:val="kk-KZ"/>
        </w:rPr>
        <w:t>Ne</w:t>
      </w:r>
      <w:r w:rsidR="00A105C0">
        <w:rPr>
          <w:i/>
          <w:iCs/>
          <w:lang w:val="kk-KZ"/>
        </w:rPr>
        <w:t xml:space="preserve"> </w:t>
      </w:r>
      <w:r w:rsidRPr="005E69CE">
        <w:rPr>
          <w:lang w:val="kk-KZ"/>
        </w:rPr>
        <w:t xml:space="preserve">және </w:t>
      </w:r>
      <w:r w:rsidRPr="005E69CE">
        <w:rPr>
          <w:i/>
          <w:iCs/>
          <w:lang w:val="kk-KZ"/>
        </w:rPr>
        <w:t>He</w:t>
      </w:r>
      <w:r w:rsidR="00A105C0">
        <w:rPr>
          <w:i/>
          <w:iCs/>
          <w:lang w:val="kk-KZ"/>
        </w:rPr>
        <w:t xml:space="preserve"> </w:t>
      </w:r>
      <w:r w:rsidRPr="005E69CE">
        <w:rPr>
          <w:lang w:val="kk-KZ"/>
        </w:rPr>
        <w:t>спектрлерiнде өлшенген толқын ұзындық мәндерiн дәлдеу.</w:t>
      </w:r>
    </w:p>
    <w:p w:rsidR="001B78E8" w:rsidRDefault="001B78E8" w:rsidP="00F27803">
      <w:pPr>
        <w:tabs>
          <w:tab w:val="left" w:pos="0"/>
        </w:tabs>
        <w:ind w:left="284"/>
        <w:jc w:val="both"/>
        <w:rPr>
          <w:i/>
          <w:iCs/>
          <w:u w:val="single"/>
          <w:lang w:val="kk-KZ"/>
        </w:rPr>
      </w:pPr>
    </w:p>
    <w:p w:rsidR="00693E05" w:rsidRDefault="00693E05" w:rsidP="00F27803">
      <w:pPr>
        <w:tabs>
          <w:tab w:val="left" w:pos="0"/>
        </w:tabs>
        <w:ind w:left="284"/>
        <w:jc w:val="both"/>
        <w:rPr>
          <w:i/>
          <w:iCs/>
          <w:u w:val="single"/>
          <w:lang w:val="kk-KZ"/>
        </w:rPr>
      </w:pPr>
    </w:p>
    <w:p w:rsidR="00693E05" w:rsidRDefault="00742802" w:rsidP="00F27803">
      <w:pPr>
        <w:tabs>
          <w:tab w:val="left" w:pos="0"/>
        </w:tabs>
        <w:ind w:left="284"/>
        <w:jc w:val="both"/>
        <w:rPr>
          <w:i/>
          <w:iCs/>
          <w:u w:val="single"/>
          <w:lang w:val="kk-KZ"/>
        </w:rPr>
      </w:pPr>
      <w:r>
        <w:rPr>
          <w:noProof/>
          <w:lang w:eastAsia="ru-RU"/>
        </w:rPr>
        <w:pict>
          <v:shape id="_x0000_s2741" type="#_x0000_t202" style="position:absolute;left:0;text-align:left;margin-left:141.1pt;margin-top:23.15pt;width:35.3pt;height:18pt;z-index:-251578880;mso-position-horizontal-relative:text;mso-position-vertical-relative:text" stroked="f">
            <v:textbox style="mso-next-textbox:#_x0000_s2741">
              <w:txbxContent>
                <w:p w:rsidR="00742802" w:rsidRPr="00BD1783" w:rsidRDefault="00742802" w:rsidP="003F641E">
                  <w:pPr>
                    <w:rPr>
                      <w:lang w:val="kk-KZ"/>
                    </w:rPr>
                  </w:pPr>
                  <w:r>
                    <w:rPr>
                      <w:lang w:val="kk-KZ"/>
                    </w:rPr>
                    <w:t>113</w:t>
                  </w:r>
                </w:p>
              </w:txbxContent>
            </v:textbox>
          </v:shape>
        </w:pict>
      </w:r>
    </w:p>
    <w:p w:rsidR="00633839" w:rsidRPr="005E69CE" w:rsidRDefault="00F27803" w:rsidP="00F27803">
      <w:pPr>
        <w:tabs>
          <w:tab w:val="left" w:pos="0"/>
        </w:tabs>
        <w:ind w:left="284"/>
        <w:jc w:val="both"/>
        <w:rPr>
          <w:u w:val="single"/>
          <w:lang w:val="kk-KZ"/>
        </w:rPr>
      </w:pPr>
      <w:r w:rsidRPr="005E69CE">
        <w:rPr>
          <w:i/>
          <w:iCs/>
          <w:u w:val="single"/>
          <w:lang w:val="kk-KZ"/>
        </w:rPr>
        <w:t xml:space="preserve">10.4.4. </w:t>
      </w:r>
      <w:r w:rsidR="00633839" w:rsidRPr="005E69CE">
        <w:rPr>
          <w:i/>
          <w:iCs/>
          <w:u w:val="single"/>
          <w:lang w:val="kk-KZ"/>
        </w:rPr>
        <w:t>Гелий-неон лазерi спектрiн бақылау</w:t>
      </w:r>
    </w:p>
    <w:p w:rsidR="00633839" w:rsidRPr="005E69CE" w:rsidRDefault="00633839" w:rsidP="00B231EA">
      <w:pPr>
        <w:tabs>
          <w:tab w:val="left" w:pos="0"/>
        </w:tabs>
        <w:ind w:firstLine="284"/>
        <w:jc w:val="both"/>
        <w:rPr>
          <w:lang w:val="kk-KZ"/>
        </w:rPr>
      </w:pPr>
      <w:r w:rsidRPr="005E69CE">
        <w:rPr>
          <w:lang w:val="kk-KZ"/>
        </w:rPr>
        <w:t xml:space="preserve">Лазер сәулесiн </w:t>
      </w:r>
      <w:r w:rsidRPr="005E69CE">
        <w:rPr>
          <w:i/>
          <w:iCs/>
          <w:lang w:val="kk-KZ"/>
        </w:rPr>
        <w:t>УМ-2</w:t>
      </w:r>
      <w:r w:rsidRPr="005E69CE">
        <w:rPr>
          <w:lang w:val="kk-KZ"/>
        </w:rPr>
        <w:t xml:space="preserve"> монохроматоры арқылы бақылау. Спектрдiңқызыл бөлiгiнен лазер шығаратын негiзгiқызыл сызықты тауып, оның толқын ұзындығын өлшеу. Лазер генерациясының (лазер шығаратын жарықты) неон атомы шығаратын спонтандық сәуленiң бiрде-бiр сызығы жоғалмайтындығына көз жеткiзу (спектрдi</w:t>
      </w:r>
      <w:r w:rsidR="00693E05">
        <w:rPr>
          <w:lang w:val="kk-KZ"/>
        </w:rPr>
        <w:t xml:space="preserve"> </w:t>
      </w:r>
      <w:r w:rsidRPr="005E69CE">
        <w:rPr>
          <w:lang w:val="kk-KZ"/>
        </w:rPr>
        <w:t>қарау арқылы).</w:t>
      </w:r>
    </w:p>
    <w:p w:rsidR="00633839" w:rsidRDefault="00633839" w:rsidP="00B231EA">
      <w:pPr>
        <w:tabs>
          <w:tab w:val="left" w:pos="0"/>
        </w:tabs>
        <w:ind w:firstLine="284"/>
        <w:jc w:val="both"/>
        <w:rPr>
          <w:lang w:val="kk-KZ"/>
        </w:rPr>
      </w:pPr>
      <w:r w:rsidRPr="005E69CE">
        <w:rPr>
          <w:lang w:val="kk-KZ"/>
        </w:rPr>
        <w:t>Алынған нәтижелердi кестеге толтыру.</w:t>
      </w:r>
    </w:p>
    <w:p w:rsidR="00633839" w:rsidRPr="00F27803" w:rsidRDefault="00F27803" w:rsidP="00B231EA">
      <w:pPr>
        <w:tabs>
          <w:tab w:val="left" w:pos="0"/>
        </w:tabs>
        <w:jc w:val="right"/>
        <w:rPr>
          <w:lang w:val="kk-KZ"/>
        </w:rPr>
      </w:pPr>
      <w:r w:rsidRPr="00F27803">
        <w:rPr>
          <w:lang w:val="kk-KZ"/>
        </w:rPr>
        <w:t>10</w:t>
      </w:r>
      <w:r w:rsidR="00633839" w:rsidRPr="00F27803">
        <w:rPr>
          <w:lang w:val="kk-KZ"/>
        </w:rPr>
        <w:t>.1-кесте</w:t>
      </w:r>
    </w:p>
    <w:p w:rsidR="00633839" w:rsidRPr="00F27803" w:rsidRDefault="00633839" w:rsidP="00B231EA">
      <w:pPr>
        <w:tabs>
          <w:tab w:val="left" w:pos="0"/>
        </w:tabs>
        <w:jc w:val="center"/>
        <w:rPr>
          <w:lang w:val="kk-KZ"/>
        </w:rPr>
      </w:pPr>
      <w:r w:rsidRPr="00F27803">
        <w:rPr>
          <w:lang w:val="kk-KZ"/>
        </w:rPr>
        <w:t>Гелий және неон спектрiндегi кейбiр сызықтардың толқын ұзындықтары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955"/>
        <w:gridCol w:w="1071"/>
        <w:gridCol w:w="304"/>
        <w:gridCol w:w="793"/>
        <w:gridCol w:w="955"/>
        <w:gridCol w:w="1108"/>
      </w:tblGrid>
      <w:tr w:rsidR="00633839" w:rsidRPr="00BA4DAD" w:rsidTr="00BA4DAD">
        <w:trPr>
          <w:trHeight w:val="352"/>
        </w:trPr>
        <w:tc>
          <w:tcPr>
            <w:tcW w:w="2844" w:type="dxa"/>
            <w:gridSpan w:val="3"/>
          </w:tcPr>
          <w:p w:rsidR="00633839" w:rsidRPr="00BA4DAD" w:rsidRDefault="00633839" w:rsidP="00B231EA">
            <w:pPr>
              <w:jc w:val="center"/>
              <w:rPr>
                <w:sz w:val="16"/>
                <w:szCs w:val="16"/>
                <w:lang w:val="kk-KZ"/>
              </w:rPr>
            </w:pPr>
            <w:r w:rsidRPr="00BA4DAD">
              <w:rPr>
                <w:sz w:val="16"/>
                <w:szCs w:val="16"/>
                <w:lang w:val="kk-KZ"/>
              </w:rPr>
              <w:t>Спектрлік сызықтың</w:t>
            </w:r>
          </w:p>
        </w:tc>
        <w:tc>
          <w:tcPr>
            <w:tcW w:w="304" w:type="dxa"/>
            <w:vMerge w:val="restart"/>
          </w:tcPr>
          <w:p w:rsidR="00633839" w:rsidRPr="00BA4DAD" w:rsidRDefault="00633839" w:rsidP="00B231EA">
            <w:pPr>
              <w:jc w:val="center"/>
              <w:rPr>
                <w:sz w:val="16"/>
                <w:szCs w:val="16"/>
              </w:rPr>
            </w:pPr>
          </w:p>
        </w:tc>
        <w:tc>
          <w:tcPr>
            <w:tcW w:w="2856" w:type="dxa"/>
            <w:gridSpan w:val="3"/>
          </w:tcPr>
          <w:p w:rsidR="00633839" w:rsidRPr="00BA4DAD" w:rsidRDefault="00633839" w:rsidP="00B231EA">
            <w:pPr>
              <w:jc w:val="center"/>
              <w:rPr>
                <w:sz w:val="16"/>
                <w:szCs w:val="16"/>
              </w:rPr>
            </w:pPr>
            <w:r w:rsidRPr="00BA4DAD">
              <w:rPr>
                <w:sz w:val="16"/>
                <w:szCs w:val="16"/>
                <w:lang w:val="kk-KZ"/>
              </w:rPr>
              <w:t>Спектрлік сызықтың</w:t>
            </w:r>
          </w:p>
        </w:tc>
      </w:tr>
      <w:tr w:rsidR="00633839" w:rsidRPr="00BA4DAD" w:rsidTr="00BA4DAD">
        <w:trPr>
          <w:trHeight w:val="639"/>
        </w:trPr>
        <w:tc>
          <w:tcPr>
            <w:tcW w:w="818" w:type="dxa"/>
          </w:tcPr>
          <w:p w:rsidR="00633839" w:rsidRPr="00BA4DAD" w:rsidRDefault="00633839" w:rsidP="00B231EA">
            <w:pPr>
              <w:jc w:val="center"/>
              <w:rPr>
                <w:sz w:val="16"/>
                <w:szCs w:val="16"/>
                <w:lang w:val="kk-KZ"/>
              </w:rPr>
            </w:pPr>
            <w:r w:rsidRPr="00BA4DAD">
              <w:rPr>
                <w:sz w:val="16"/>
                <w:szCs w:val="16"/>
                <w:lang w:val="kk-KZ"/>
              </w:rPr>
              <w:t>түсі</w:t>
            </w:r>
          </w:p>
        </w:tc>
        <w:tc>
          <w:tcPr>
            <w:tcW w:w="955" w:type="dxa"/>
          </w:tcPr>
          <w:p w:rsidR="00633839" w:rsidRPr="00BA4DAD" w:rsidRDefault="00633839" w:rsidP="00B231EA">
            <w:pPr>
              <w:jc w:val="center"/>
              <w:rPr>
                <w:sz w:val="16"/>
                <w:szCs w:val="16"/>
                <w:lang w:val="kk-KZ"/>
              </w:rPr>
            </w:pPr>
            <w:r w:rsidRPr="00BA4DAD">
              <w:rPr>
                <w:sz w:val="16"/>
                <w:szCs w:val="16"/>
                <w:lang w:val="kk-KZ"/>
              </w:rPr>
              <w:t>толқын ұзындығы,</w:t>
            </w:r>
          </w:p>
          <w:p w:rsidR="00633839" w:rsidRPr="00BA4DAD" w:rsidRDefault="00633839" w:rsidP="00B231EA">
            <w:pPr>
              <w:jc w:val="center"/>
              <w:rPr>
                <w:sz w:val="16"/>
                <w:szCs w:val="16"/>
                <w:lang w:val="kk-KZ"/>
              </w:rPr>
            </w:pPr>
            <w:r w:rsidRPr="00BA4DAD">
              <w:rPr>
                <w:sz w:val="16"/>
                <w:szCs w:val="16"/>
                <w:lang w:val="kk-KZ"/>
              </w:rPr>
              <w:t>λ, нм</w:t>
            </w:r>
          </w:p>
        </w:tc>
        <w:tc>
          <w:tcPr>
            <w:tcW w:w="1071" w:type="dxa"/>
          </w:tcPr>
          <w:p w:rsidR="00633839" w:rsidRPr="00BA4DAD" w:rsidRDefault="00633839" w:rsidP="00B231EA">
            <w:pPr>
              <w:jc w:val="center"/>
              <w:rPr>
                <w:sz w:val="16"/>
                <w:szCs w:val="16"/>
                <w:lang w:val="kk-KZ"/>
              </w:rPr>
            </w:pPr>
            <w:r w:rsidRPr="00BA4DAD">
              <w:rPr>
                <w:sz w:val="16"/>
                <w:szCs w:val="16"/>
                <w:lang w:val="kk-KZ"/>
              </w:rPr>
              <w:t>интенсивтігі</w:t>
            </w:r>
          </w:p>
          <w:p w:rsidR="00633839" w:rsidRPr="00BA4DAD" w:rsidRDefault="00633839" w:rsidP="00B231EA">
            <w:pPr>
              <w:jc w:val="center"/>
              <w:rPr>
                <w:sz w:val="16"/>
                <w:szCs w:val="16"/>
                <w:lang w:val="kk-KZ"/>
              </w:rPr>
            </w:pPr>
            <w:r w:rsidRPr="00BA4DAD">
              <w:rPr>
                <w:sz w:val="16"/>
                <w:szCs w:val="16"/>
                <w:lang w:val="kk-KZ"/>
              </w:rPr>
              <w:t>(шартты бірлік)</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lang w:val="kk-KZ"/>
              </w:rPr>
            </w:pPr>
            <w:r w:rsidRPr="00BA4DAD">
              <w:rPr>
                <w:sz w:val="16"/>
                <w:szCs w:val="16"/>
                <w:lang w:val="kk-KZ"/>
              </w:rPr>
              <w:t>түсі</w:t>
            </w:r>
          </w:p>
        </w:tc>
        <w:tc>
          <w:tcPr>
            <w:tcW w:w="955" w:type="dxa"/>
          </w:tcPr>
          <w:p w:rsidR="00633839" w:rsidRPr="00BA4DAD" w:rsidRDefault="00633839" w:rsidP="00B231EA">
            <w:pPr>
              <w:jc w:val="center"/>
              <w:rPr>
                <w:sz w:val="16"/>
                <w:szCs w:val="16"/>
                <w:lang w:val="kk-KZ"/>
              </w:rPr>
            </w:pPr>
            <w:r w:rsidRPr="00BA4DAD">
              <w:rPr>
                <w:sz w:val="16"/>
                <w:szCs w:val="16"/>
                <w:lang w:val="kk-KZ"/>
              </w:rPr>
              <w:t>толқын ұзындығы,</w:t>
            </w:r>
          </w:p>
          <w:p w:rsidR="00633839" w:rsidRPr="00BA4DAD" w:rsidRDefault="00633839" w:rsidP="00B231EA">
            <w:pPr>
              <w:jc w:val="center"/>
              <w:rPr>
                <w:sz w:val="16"/>
                <w:szCs w:val="16"/>
                <w:lang w:val="kk-KZ"/>
              </w:rPr>
            </w:pPr>
            <w:r w:rsidRPr="00BA4DAD">
              <w:rPr>
                <w:sz w:val="16"/>
                <w:szCs w:val="16"/>
                <w:lang w:val="kk-KZ"/>
              </w:rPr>
              <w:t>λ, нм</w:t>
            </w:r>
          </w:p>
        </w:tc>
        <w:tc>
          <w:tcPr>
            <w:tcW w:w="1108" w:type="dxa"/>
          </w:tcPr>
          <w:p w:rsidR="00633839" w:rsidRPr="00BA4DAD" w:rsidRDefault="00633839" w:rsidP="00B231EA">
            <w:pPr>
              <w:jc w:val="center"/>
              <w:rPr>
                <w:sz w:val="16"/>
                <w:szCs w:val="16"/>
                <w:lang w:val="kk-KZ"/>
              </w:rPr>
            </w:pPr>
            <w:r w:rsidRPr="00BA4DAD">
              <w:rPr>
                <w:sz w:val="16"/>
                <w:szCs w:val="16"/>
                <w:lang w:val="kk-KZ"/>
              </w:rPr>
              <w:t>интенсивтігі</w:t>
            </w:r>
          </w:p>
          <w:p w:rsidR="00633839" w:rsidRPr="00BA4DAD" w:rsidRDefault="00633839" w:rsidP="00B231EA">
            <w:pPr>
              <w:jc w:val="center"/>
              <w:rPr>
                <w:sz w:val="16"/>
                <w:szCs w:val="16"/>
                <w:lang w:val="kk-KZ"/>
              </w:rPr>
            </w:pPr>
            <w:r w:rsidRPr="00BA4DAD">
              <w:rPr>
                <w:sz w:val="16"/>
                <w:szCs w:val="16"/>
                <w:lang w:val="kk-KZ"/>
              </w:rPr>
              <w:t>(шартты бірлік)</w:t>
            </w:r>
          </w:p>
        </w:tc>
      </w:tr>
      <w:tr w:rsidR="00633839" w:rsidRPr="00BA4DAD" w:rsidTr="00BA4DAD">
        <w:trPr>
          <w:trHeight w:val="600"/>
        </w:trPr>
        <w:tc>
          <w:tcPr>
            <w:tcW w:w="2844" w:type="dxa"/>
            <w:gridSpan w:val="3"/>
          </w:tcPr>
          <w:p w:rsidR="00633839" w:rsidRPr="00BA4DAD" w:rsidRDefault="00633839" w:rsidP="00B231EA">
            <w:pPr>
              <w:jc w:val="center"/>
              <w:rPr>
                <w:sz w:val="16"/>
                <w:szCs w:val="16"/>
                <w:lang w:val="kk-KZ"/>
              </w:rPr>
            </w:pPr>
            <w:r w:rsidRPr="00BA4DAD">
              <w:rPr>
                <w:sz w:val="16"/>
                <w:szCs w:val="16"/>
                <w:lang w:val="kk-KZ"/>
              </w:rPr>
              <w:t>Не</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lang w:val="kk-KZ"/>
              </w:rPr>
            </w:pPr>
            <w:r w:rsidRPr="00BA4DAD">
              <w:rPr>
                <w:sz w:val="16"/>
                <w:szCs w:val="16"/>
                <w:lang w:val="kk-KZ"/>
              </w:rPr>
              <w:t>ашық қызыл</w:t>
            </w:r>
          </w:p>
        </w:tc>
        <w:tc>
          <w:tcPr>
            <w:tcW w:w="955" w:type="dxa"/>
          </w:tcPr>
          <w:p w:rsidR="00633839" w:rsidRPr="00BA4DAD" w:rsidRDefault="00633839" w:rsidP="00B231EA">
            <w:pPr>
              <w:jc w:val="center"/>
              <w:rPr>
                <w:sz w:val="16"/>
                <w:szCs w:val="16"/>
                <w:lang w:val="kk-KZ"/>
              </w:rPr>
            </w:pPr>
            <w:r w:rsidRPr="00BA4DAD">
              <w:rPr>
                <w:sz w:val="16"/>
                <w:szCs w:val="16"/>
                <w:lang w:val="kk-KZ"/>
              </w:rPr>
              <w:t>630,48</w:t>
            </w:r>
          </w:p>
          <w:p w:rsidR="00633839" w:rsidRPr="00BA4DAD" w:rsidRDefault="00633839" w:rsidP="00B231EA">
            <w:pPr>
              <w:jc w:val="center"/>
              <w:rPr>
                <w:sz w:val="16"/>
                <w:szCs w:val="16"/>
                <w:lang w:val="kk-KZ"/>
              </w:rPr>
            </w:pPr>
            <w:r w:rsidRPr="00BA4DAD">
              <w:rPr>
                <w:sz w:val="16"/>
                <w:szCs w:val="16"/>
                <w:lang w:val="kk-KZ"/>
              </w:rPr>
              <w:t>626,65</w:t>
            </w:r>
          </w:p>
          <w:p w:rsidR="00633839" w:rsidRPr="00BA4DAD" w:rsidRDefault="00633839" w:rsidP="00B231EA">
            <w:pPr>
              <w:jc w:val="center"/>
              <w:rPr>
                <w:sz w:val="16"/>
                <w:szCs w:val="16"/>
                <w:lang w:val="kk-KZ"/>
              </w:rPr>
            </w:pPr>
            <w:r w:rsidRPr="00BA4DAD">
              <w:rPr>
                <w:sz w:val="16"/>
                <w:szCs w:val="16"/>
                <w:lang w:val="kk-KZ"/>
              </w:rPr>
              <w:t>621,73</w:t>
            </w:r>
          </w:p>
          <w:p w:rsidR="00633839" w:rsidRPr="00BA4DAD" w:rsidRDefault="00633839" w:rsidP="00B231EA">
            <w:pPr>
              <w:jc w:val="center"/>
              <w:rPr>
                <w:sz w:val="16"/>
                <w:szCs w:val="16"/>
                <w:lang w:val="kk-KZ"/>
              </w:rPr>
            </w:pPr>
            <w:r w:rsidRPr="00BA4DAD">
              <w:rPr>
                <w:sz w:val="16"/>
                <w:szCs w:val="16"/>
                <w:lang w:val="kk-KZ"/>
              </w:rPr>
              <w:t>616,36</w:t>
            </w:r>
          </w:p>
        </w:tc>
        <w:tc>
          <w:tcPr>
            <w:tcW w:w="1108" w:type="dxa"/>
          </w:tcPr>
          <w:p w:rsidR="00633839" w:rsidRPr="00BA4DAD" w:rsidRDefault="00633839" w:rsidP="00B231EA">
            <w:pPr>
              <w:jc w:val="center"/>
              <w:rPr>
                <w:sz w:val="16"/>
                <w:szCs w:val="16"/>
                <w:lang w:val="kk-KZ"/>
              </w:rPr>
            </w:pPr>
            <w:r w:rsidRPr="00BA4DAD">
              <w:rPr>
                <w:sz w:val="16"/>
                <w:szCs w:val="16"/>
                <w:lang w:val="kk-KZ"/>
              </w:rPr>
              <w:t>100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tc>
      </w:tr>
      <w:tr w:rsidR="00633839" w:rsidRPr="00BA4DAD" w:rsidTr="00BA4DAD">
        <w:trPr>
          <w:trHeight w:val="639"/>
        </w:trPr>
        <w:tc>
          <w:tcPr>
            <w:tcW w:w="818" w:type="dxa"/>
          </w:tcPr>
          <w:p w:rsidR="00633839" w:rsidRPr="00BA4DAD" w:rsidRDefault="00633839" w:rsidP="00B231EA">
            <w:pPr>
              <w:jc w:val="center"/>
              <w:rPr>
                <w:sz w:val="16"/>
                <w:szCs w:val="16"/>
                <w:lang w:val="kk-KZ"/>
              </w:rPr>
            </w:pPr>
            <w:r w:rsidRPr="00BA4DAD">
              <w:rPr>
                <w:sz w:val="16"/>
                <w:szCs w:val="16"/>
                <w:lang w:val="kk-KZ"/>
              </w:rPr>
              <w:t xml:space="preserve">қызыл </w:t>
            </w:r>
          </w:p>
        </w:tc>
        <w:tc>
          <w:tcPr>
            <w:tcW w:w="955" w:type="dxa"/>
          </w:tcPr>
          <w:p w:rsidR="00633839" w:rsidRPr="00BA4DAD" w:rsidRDefault="00633839" w:rsidP="00B231EA">
            <w:pPr>
              <w:jc w:val="center"/>
              <w:rPr>
                <w:sz w:val="16"/>
                <w:szCs w:val="16"/>
                <w:lang w:val="kk-KZ"/>
              </w:rPr>
            </w:pPr>
            <w:r w:rsidRPr="00BA4DAD">
              <w:rPr>
                <w:sz w:val="16"/>
                <w:szCs w:val="16"/>
                <w:lang w:val="kk-KZ"/>
              </w:rPr>
              <w:t>706,5</w:t>
            </w:r>
          </w:p>
          <w:p w:rsidR="00633839" w:rsidRPr="00BA4DAD" w:rsidRDefault="00633839" w:rsidP="00B231EA">
            <w:pPr>
              <w:jc w:val="center"/>
              <w:rPr>
                <w:sz w:val="16"/>
                <w:szCs w:val="16"/>
                <w:lang w:val="kk-KZ"/>
              </w:rPr>
            </w:pPr>
            <w:r w:rsidRPr="00BA4DAD">
              <w:rPr>
                <w:sz w:val="16"/>
                <w:szCs w:val="16"/>
                <w:lang w:val="kk-KZ"/>
              </w:rPr>
              <w:t>667,8</w:t>
            </w:r>
          </w:p>
          <w:p w:rsidR="00633839" w:rsidRPr="00BA4DAD" w:rsidRDefault="00633839" w:rsidP="00B231EA">
            <w:pPr>
              <w:jc w:val="center"/>
              <w:rPr>
                <w:sz w:val="16"/>
                <w:szCs w:val="16"/>
                <w:lang w:val="kk-KZ"/>
              </w:rPr>
            </w:pPr>
            <w:r w:rsidRPr="00BA4DAD">
              <w:rPr>
                <w:sz w:val="16"/>
                <w:szCs w:val="16"/>
                <w:lang w:val="kk-KZ"/>
              </w:rPr>
              <w:t>656,0</w:t>
            </w:r>
          </w:p>
        </w:tc>
        <w:tc>
          <w:tcPr>
            <w:tcW w:w="1071" w:type="dxa"/>
          </w:tcPr>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lang w:val="kk-KZ"/>
              </w:rPr>
            </w:pPr>
            <w:r w:rsidRPr="00BA4DAD">
              <w:rPr>
                <w:sz w:val="16"/>
                <w:szCs w:val="16"/>
                <w:lang w:val="kk-KZ"/>
              </w:rPr>
              <w:t>қызыл- қызғылт сары</w:t>
            </w:r>
          </w:p>
        </w:tc>
        <w:tc>
          <w:tcPr>
            <w:tcW w:w="955" w:type="dxa"/>
          </w:tcPr>
          <w:p w:rsidR="00633839" w:rsidRPr="00BA4DAD" w:rsidRDefault="00633839" w:rsidP="00B231EA">
            <w:pPr>
              <w:jc w:val="center"/>
              <w:rPr>
                <w:sz w:val="16"/>
                <w:szCs w:val="16"/>
                <w:lang w:val="kk-KZ"/>
              </w:rPr>
            </w:pPr>
            <w:r w:rsidRPr="00BA4DAD">
              <w:rPr>
                <w:sz w:val="16"/>
                <w:szCs w:val="16"/>
                <w:lang w:val="kk-KZ"/>
              </w:rPr>
              <w:t>614,31</w:t>
            </w:r>
          </w:p>
          <w:p w:rsidR="00633839" w:rsidRPr="00BA4DAD" w:rsidRDefault="00633839" w:rsidP="00B231EA">
            <w:pPr>
              <w:jc w:val="center"/>
              <w:rPr>
                <w:sz w:val="16"/>
                <w:szCs w:val="16"/>
                <w:lang w:val="kk-KZ"/>
              </w:rPr>
            </w:pPr>
            <w:r w:rsidRPr="00BA4DAD">
              <w:rPr>
                <w:sz w:val="16"/>
                <w:szCs w:val="16"/>
                <w:lang w:val="kk-KZ"/>
              </w:rPr>
              <w:t>609,62</w:t>
            </w:r>
          </w:p>
          <w:p w:rsidR="00633839" w:rsidRPr="00BA4DAD" w:rsidRDefault="00633839" w:rsidP="00B231EA">
            <w:pPr>
              <w:jc w:val="center"/>
              <w:rPr>
                <w:sz w:val="16"/>
                <w:szCs w:val="16"/>
                <w:lang w:val="kk-KZ"/>
              </w:rPr>
            </w:pPr>
            <w:r w:rsidRPr="00BA4DAD">
              <w:rPr>
                <w:sz w:val="16"/>
                <w:szCs w:val="16"/>
                <w:lang w:val="kk-KZ"/>
              </w:rPr>
              <w:t>607,43</w:t>
            </w:r>
          </w:p>
          <w:p w:rsidR="00633839" w:rsidRPr="00BA4DAD" w:rsidRDefault="00633839" w:rsidP="00B231EA">
            <w:pPr>
              <w:jc w:val="center"/>
              <w:rPr>
                <w:sz w:val="16"/>
                <w:szCs w:val="16"/>
                <w:lang w:val="kk-KZ"/>
              </w:rPr>
            </w:pPr>
            <w:r w:rsidRPr="00BA4DAD">
              <w:rPr>
                <w:sz w:val="16"/>
                <w:szCs w:val="16"/>
                <w:lang w:val="kk-KZ"/>
              </w:rPr>
              <w:t>603,00</w:t>
            </w:r>
          </w:p>
        </w:tc>
        <w:tc>
          <w:tcPr>
            <w:tcW w:w="1108" w:type="dxa"/>
          </w:tcPr>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300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tc>
      </w:tr>
      <w:tr w:rsidR="00633839" w:rsidRPr="00BA4DAD" w:rsidTr="00BA4DAD">
        <w:trPr>
          <w:trHeight w:val="615"/>
        </w:trPr>
        <w:tc>
          <w:tcPr>
            <w:tcW w:w="818" w:type="dxa"/>
          </w:tcPr>
          <w:p w:rsidR="00633839" w:rsidRPr="00BA4DAD" w:rsidRDefault="00633839" w:rsidP="00B231EA">
            <w:pPr>
              <w:jc w:val="center"/>
              <w:rPr>
                <w:sz w:val="16"/>
                <w:szCs w:val="16"/>
                <w:lang w:val="kk-KZ"/>
              </w:rPr>
            </w:pPr>
            <w:r w:rsidRPr="00BA4DAD">
              <w:rPr>
                <w:sz w:val="16"/>
                <w:szCs w:val="16"/>
                <w:lang w:val="kk-KZ"/>
              </w:rPr>
              <w:t xml:space="preserve">жасыл </w:t>
            </w:r>
          </w:p>
        </w:tc>
        <w:tc>
          <w:tcPr>
            <w:tcW w:w="955" w:type="dxa"/>
          </w:tcPr>
          <w:p w:rsidR="00633839" w:rsidRPr="00BA4DAD" w:rsidRDefault="00633839" w:rsidP="00B231EA">
            <w:pPr>
              <w:jc w:val="center"/>
              <w:rPr>
                <w:sz w:val="16"/>
                <w:szCs w:val="16"/>
                <w:lang w:val="kk-KZ"/>
              </w:rPr>
            </w:pPr>
            <w:r w:rsidRPr="00BA4DAD">
              <w:rPr>
                <w:sz w:val="16"/>
                <w:szCs w:val="16"/>
                <w:lang w:val="kk-KZ"/>
              </w:rPr>
              <w:t>587,6</w:t>
            </w:r>
          </w:p>
          <w:p w:rsidR="00633839" w:rsidRPr="00BA4DAD" w:rsidRDefault="00633839" w:rsidP="00B231EA">
            <w:pPr>
              <w:jc w:val="center"/>
              <w:rPr>
                <w:sz w:val="16"/>
                <w:szCs w:val="16"/>
                <w:lang w:val="kk-KZ"/>
              </w:rPr>
            </w:pPr>
            <w:r w:rsidRPr="00BA4DAD">
              <w:rPr>
                <w:sz w:val="16"/>
                <w:szCs w:val="16"/>
                <w:lang w:val="kk-KZ"/>
              </w:rPr>
              <w:t>541,2</w:t>
            </w:r>
          </w:p>
          <w:p w:rsidR="00633839" w:rsidRPr="00BA4DAD" w:rsidRDefault="00633839" w:rsidP="00B231EA">
            <w:pPr>
              <w:jc w:val="center"/>
              <w:rPr>
                <w:sz w:val="16"/>
                <w:szCs w:val="16"/>
                <w:lang w:val="kk-KZ"/>
              </w:rPr>
            </w:pPr>
            <w:r w:rsidRPr="00BA4DAD">
              <w:rPr>
                <w:sz w:val="16"/>
                <w:szCs w:val="16"/>
                <w:lang w:val="kk-KZ"/>
              </w:rPr>
              <w:t>501,6</w:t>
            </w:r>
          </w:p>
        </w:tc>
        <w:tc>
          <w:tcPr>
            <w:tcW w:w="1071" w:type="dxa"/>
          </w:tcPr>
          <w:p w:rsidR="00633839" w:rsidRPr="00BA4DAD" w:rsidRDefault="00633839" w:rsidP="00B231EA">
            <w:pPr>
              <w:jc w:val="center"/>
              <w:rPr>
                <w:sz w:val="16"/>
                <w:szCs w:val="16"/>
                <w:lang w:val="kk-KZ"/>
              </w:rPr>
            </w:pPr>
            <w:r w:rsidRPr="00BA4DAD">
              <w:rPr>
                <w:sz w:val="16"/>
                <w:szCs w:val="16"/>
                <w:lang w:val="kk-KZ"/>
              </w:rPr>
              <w:t>3000</w:t>
            </w:r>
          </w:p>
          <w:p w:rsidR="00633839" w:rsidRPr="00BA4DAD" w:rsidRDefault="00633839" w:rsidP="00B231EA">
            <w:pPr>
              <w:jc w:val="center"/>
              <w:rPr>
                <w:sz w:val="16"/>
                <w:szCs w:val="16"/>
                <w:lang w:val="kk-KZ"/>
              </w:rPr>
            </w:pPr>
            <w:r w:rsidRPr="00BA4DAD">
              <w:rPr>
                <w:sz w:val="16"/>
                <w:szCs w:val="16"/>
                <w:lang w:val="kk-KZ"/>
              </w:rPr>
              <w:t>50</w:t>
            </w:r>
          </w:p>
          <w:p w:rsidR="00633839" w:rsidRPr="00BA4DAD" w:rsidRDefault="00633839" w:rsidP="00B231EA">
            <w:pPr>
              <w:jc w:val="center"/>
              <w:rPr>
                <w:sz w:val="16"/>
                <w:szCs w:val="16"/>
                <w:lang w:val="kk-KZ"/>
              </w:rPr>
            </w:pPr>
            <w:r w:rsidRPr="00BA4DAD">
              <w:rPr>
                <w:sz w:val="16"/>
                <w:szCs w:val="16"/>
                <w:lang w:val="kk-KZ"/>
              </w:rPr>
              <w:t>100</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rPr>
            </w:pPr>
            <w:r w:rsidRPr="00BA4DAD">
              <w:rPr>
                <w:sz w:val="16"/>
                <w:szCs w:val="16"/>
                <w:lang w:val="kk-KZ"/>
              </w:rPr>
              <w:t>қызғылт сары</w:t>
            </w:r>
          </w:p>
        </w:tc>
        <w:tc>
          <w:tcPr>
            <w:tcW w:w="955" w:type="dxa"/>
          </w:tcPr>
          <w:p w:rsidR="00633839" w:rsidRPr="00BA4DAD" w:rsidRDefault="00633839" w:rsidP="00B231EA">
            <w:pPr>
              <w:jc w:val="center"/>
              <w:rPr>
                <w:sz w:val="16"/>
                <w:szCs w:val="16"/>
                <w:lang w:val="kk-KZ"/>
              </w:rPr>
            </w:pPr>
            <w:r w:rsidRPr="00BA4DAD">
              <w:rPr>
                <w:sz w:val="16"/>
                <w:szCs w:val="16"/>
                <w:lang w:val="kk-KZ"/>
              </w:rPr>
              <w:t>597,55</w:t>
            </w:r>
          </w:p>
          <w:p w:rsidR="00633839" w:rsidRPr="00BA4DAD" w:rsidRDefault="00633839" w:rsidP="00B231EA">
            <w:pPr>
              <w:jc w:val="center"/>
              <w:rPr>
                <w:sz w:val="16"/>
                <w:szCs w:val="16"/>
                <w:lang w:val="kk-KZ"/>
              </w:rPr>
            </w:pPr>
            <w:r w:rsidRPr="00BA4DAD">
              <w:rPr>
                <w:sz w:val="16"/>
                <w:szCs w:val="16"/>
                <w:lang w:val="kk-KZ"/>
              </w:rPr>
              <w:t>594,48</w:t>
            </w:r>
          </w:p>
        </w:tc>
        <w:tc>
          <w:tcPr>
            <w:tcW w:w="1108" w:type="dxa"/>
          </w:tcPr>
          <w:p w:rsidR="00633839" w:rsidRPr="00BA4DAD" w:rsidRDefault="00633839" w:rsidP="00B231EA">
            <w:pPr>
              <w:jc w:val="center"/>
              <w:rPr>
                <w:sz w:val="16"/>
                <w:szCs w:val="16"/>
                <w:lang w:val="kk-KZ"/>
              </w:rPr>
            </w:pPr>
            <w:r w:rsidRPr="00BA4DAD">
              <w:rPr>
                <w:sz w:val="16"/>
                <w:szCs w:val="16"/>
                <w:lang w:val="kk-KZ"/>
              </w:rPr>
              <w:t>600</w:t>
            </w:r>
          </w:p>
          <w:p w:rsidR="00633839" w:rsidRPr="00BA4DAD" w:rsidRDefault="00633839" w:rsidP="00B231EA">
            <w:pPr>
              <w:jc w:val="center"/>
              <w:rPr>
                <w:sz w:val="16"/>
                <w:szCs w:val="16"/>
                <w:lang w:val="kk-KZ"/>
              </w:rPr>
            </w:pPr>
            <w:r w:rsidRPr="00BA4DAD">
              <w:rPr>
                <w:sz w:val="16"/>
                <w:szCs w:val="16"/>
                <w:lang w:val="kk-KZ"/>
              </w:rPr>
              <w:t>500</w:t>
            </w:r>
          </w:p>
        </w:tc>
      </w:tr>
      <w:tr w:rsidR="00633839" w:rsidRPr="00BA4DAD" w:rsidTr="00BA4DAD">
        <w:trPr>
          <w:trHeight w:val="639"/>
        </w:trPr>
        <w:tc>
          <w:tcPr>
            <w:tcW w:w="818" w:type="dxa"/>
          </w:tcPr>
          <w:p w:rsidR="00633839" w:rsidRPr="00BA4DAD" w:rsidRDefault="00633839" w:rsidP="00B231EA">
            <w:pPr>
              <w:jc w:val="center"/>
              <w:rPr>
                <w:sz w:val="16"/>
                <w:szCs w:val="16"/>
              </w:rPr>
            </w:pPr>
            <w:r w:rsidRPr="00BA4DAD">
              <w:rPr>
                <w:sz w:val="16"/>
                <w:szCs w:val="16"/>
                <w:lang w:val="kk-KZ"/>
              </w:rPr>
              <w:t>көк</w:t>
            </w:r>
          </w:p>
        </w:tc>
        <w:tc>
          <w:tcPr>
            <w:tcW w:w="955" w:type="dxa"/>
          </w:tcPr>
          <w:p w:rsidR="00633839" w:rsidRPr="00BA4DAD" w:rsidRDefault="00633839" w:rsidP="00B231EA">
            <w:pPr>
              <w:jc w:val="center"/>
              <w:rPr>
                <w:sz w:val="16"/>
                <w:szCs w:val="16"/>
                <w:lang w:val="kk-KZ"/>
              </w:rPr>
            </w:pPr>
            <w:r w:rsidRPr="00BA4DAD">
              <w:rPr>
                <w:sz w:val="16"/>
                <w:szCs w:val="16"/>
                <w:lang w:val="kk-KZ"/>
              </w:rPr>
              <w:t>492,2</w:t>
            </w:r>
          </w:p>
          <w:p w:rsidR="00633839" w:rsidRPr="00BA4DAD" w:rsidRDefault="00633839" w:rsidP="00B231EA">
            <w:pPr>
              <w:jc w:val="center"/>
              <w:rPr>
                <w:sz w:val="16"/>
                <w:szCs w:val="16"/>
                <w:lang w:val="kk-KZ"/>
              </w:rPr>
            </w:pPr>
            <w:r w:rsidRPr="00BA4DAD">
              <w:rPr>
                <w:sz w:val="16"/>
                <w:szCs w:val="16"/>
                <w:lang w:val="kk-KZ"/>
              </w:rPr>
              <w:t>468,5</w:t>
            </w:r>
          </w:p>
          <w:p w:rsidR="00633839" w:rsidRPr="00BA4DAD" w:rsidRDefault="00633839" w:rsidP="00B231EA">
            <w:pPr>
              <w:jc w:val="center"/>
              <w:rPr>
                <w:sz w:val="16"/>
                <w:szCs w:val="16"/>
                <w:lang w:val="kk-KZ"/>
              </w:rPr>
            </w:pPr>
            <w:r w:rsidRPr="00BA4DAD">
              <w:rPr>
                <w:sz w:val="16"/>
                <w:szCs w:val="16"/>
                <w:lang w:val="kk-KZ"/>
              </w:rPr>
              <w:t>447,1</w:t>
            </w:r>
          </w:p>
        </w:tc>
        <w:tc>
          <w:tcPr>
            <w:tcW w:w="1071" w:type="dxa"/>
          </w:tcPr>
          <w:p w:rsidR="00633839" w:rsidRPr="00BA4DAD" w:rsidRDefault="00633839" w:rsidP="00B231EA">
            <w:pPr>
              <w:jc w:val="center"/>
              <w:rPr>
                <w:sz w:val="16"/>
                <w:szCs w:val="16"/>
                <w:lang w:val="kk-KZ"/>
              </w:rPr>
            </w:pPr>
            <w:r w:rsidRPr="00BA4DAD">
              <w:rPr>
                <w:sz w:val="16"/>
                <w:szCs w:val="16"/>
                <w:lang w:val="kk-KZ"/>
              </w:rPr>
              <w:t>60</w:t>
            </w:r>
          </w:p>
          <w:p w:rsidR="00633839" w:rsidRPr="00BA4DAD" w:rsidRDefault="00633839" w:rsidP="00B231EA">
            <w:pPr>
              <w:jc w:val="center"/>
              <w:rPr>
                <w:sz w:val="16"/>
                <w:szCs w:val="16"/>
                <w:lang w:val="kk-KZ"/>
              </w:rPr>
            </w:pPr>
            <w:r w:rsidRPr="00BA4DAD">
              <w:rPr>
                <w:sz w:val="16"/>
                <w:szCs w:val="16"/>
                <w:lang w:val="kk-KZ"/>
              </w:rPr>
              <w:t>300</w:t>
            </w:r>
          </w:p>
          <w:p w:rsidR="00633839" w:rsidRPr="00BA4DAD" w:rsidRDefault="00633839" w:rsidP="00B231EA">
            <w:pPr>
              <w:jc w:val="center"/>
              <w:rPr>
                <w:sz w:val="16"/>
                <w:szCs w:val="16"/>
                <w:lang w:val="kk-KZ"/>
              </w:rPr>
            </w:pPr>
            <w:r w:rsidRPr="00BA4DAD">
              <w:rPr>
                <w:sz w:val="16"/>
                <w:szCs w:val="16"/>
                <w:lang w:val="kk-KZ"/>
              </w:rPr>
              <w:t>400</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lang w:val="kk-KZ"/>
              </w:rPr>
            </w:pPr>
            <w:r w:rsidRPr="00BA4DAD">
              <w:rPr>
                <w:sz w:val="16"/>
                <w:szCs w:val="16"/>
                <w:lang w:val="kk-KZ"/>
              </w:rPr>
              <w:t>сары</w:t>
            </w:r>
          </w:p>
        </w:tc>
        <w:tc>
          <w:tcPr>
            <w:tcW w:w="955" w:type="dxa"/>
          </w:tcPr>
          <w:p w:rsidR="00633839" w:rsidRPr="00BA4DAD" w:rsidRDefault="00633839" w:rsidP="00B231EA">
            <w:pPr>
              <w:jc w:val="center"/>
              <w:rPr>
                <w:sz w:val="16"/>
                <w:szCs w:val="16"/>
                <w:lang w:val="kk-KZ"/>
              </w:rPr>
            </w:pPr>
            <w:r w:rsidRPr="00BA4DAD">
              <w:rPr>
                <w:sz w:val="16"/>
                <w:szCs w:val="16"/>
                <w:lang w:val="kk-KZ"/>
              </w:rPr>
              <w:t>588,19</w:t>
            </w:r>
          </w:p>
          <w:p w:rsidR="00633839" w:rsidRPr="00BA4DAD" w:rsidRDefault="00633839" w:rsidP="00B231EA">
            <w:pPr>
              <w:jc w:val="center"/>
              <w:rPr>
                <w:sz w:val="16"/>
                <w:szCs w:val="16"/>
                <w:lang w:val="kk-KZ"/>
              </w:rPr>
            </w:pPr>
            <w:r w:rsidRPr="00BA4DAD">
              <w:rPr>
                <w:sz w:val="16"/>
                <w:szCs w:val="16"/>
                <w:lang w:val="kk-KZ"/>
              </w:rPr>
              <w:t>585,25</w:t>
            </w:r>
          </w:p>
          <w:p w:rsidR="00633839" w:rsidRPr="00BA4DAD" w:rsidRDefault="00633839" w:rsidP="00B231EA">
            <w:pPr>
              <w:jc w:val="center"/>
              <w:rPr>
                <w:sz w:val="16"/>
                <w:szCs w:val="16"/>
                <w:lang w:val="kk-KZ"/>
              </w:rPr>
            </w:pPr>
            <w:r w:rsidRPr="00BA4DAD">
              <w:rPr>
                <w:sz w:val="16"/>
                <w:szCs w:val="16"/>
                <w:lang w:val="kk-KZ"/>
              </w:rPr>
              <w:t>576,44</w:t>
            </w:r>
          </w:p>
        </w:tc>
        <w:tc>
          <w:tcPr>
            <w:tcW w:w="1108" w:type="dxa"/>
          </w:tcPr>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2000</w:t>
            </w:r>
          </w:p>
          <w:p w:rsidR="00633839" w:rsidRPr="00BA4DAD" w:rsidRDefault="00633839" w:rsidP="00B231EA">
            <w:pPr>
              <w:jc w:val="center"/>
              <w:rPr>
                <w:sz w:val="16"/>
                <w:szCs w:val="16"/>
                <w:lang w:val="kk-KZ"/>
              </w:rPr>
            </w:pPr>
            <w:r w:rsidRPr="00BA4DAD">
              <w:rPr>
                <w:sz w:val="16"/>
                <w:szCs w:val="16"/>
                <w:lang w:val="kk-KZ"/>
              </w:rPr>
              <w:t>500</w:t>
            </w:r>
          </w:p>
        </w:tc>
      </w:tr>
      <w:tr w:rsidR="00633839" w:rsidRPr="00BA4DAD" w:rsidTr="00BA4DAD">
        <w:trPr>
          <w:trHeight w:val="639"/>
        </w:trPr>
        <w:tc>
          <w:tcPr>
            <w:tcW w:w="2844" w:type="dxa"/>
            <w:gridSpan w:val="3"/>
          </w:tcPr>
          <w:p w:rsidR="00633839" w:rsidRPr="00BA4DAD" w:rsidRDefault="00633839" w:rsidP="00B231EA">
            <w:pPr>
              <w:jc w:val="center"/>
              <w:rPr>
                <w:sz w:val="16"/>
                <w:szCs w:val="16"/>
                <w:lang w:val="kk-KZ"/>
              </w:rPr>
            </w:pPr>
            <w:r w:rsidRPr="00BA4DAD">
              <w:rPr>
                <w:sz w:val="16"/>
                <w:szCs w:val="16"/>
                <w:lang w:val="en-US"/>
              </w:rPr>
              <w:t>Ne</w:t>
            </w:r>
          </w:p>
        </w:tc>
        <w:tc>
          <w:tcPr>
            <w:tcW w:w="304" w:type="dxa"/>
            <w:vMerge/>
          </w:tcPr>
          <w:p w:rsidR="00633839" w:rsidRPr="00BA4DAD" w:rsidRDefault="00633839" w:rsidP="00B231EA">
            <w:pPr>
              <w:jc w:val="center"/>
              <w:rPr>
                <w:sz w:val="16"/>
                <w:szCs w:val="16"/>
              </w:rPr>
            </w:pPr>
          </w:p>
        </w:tc>
        <w:tc>
          <w:tcPr>
            <w:tcW w:w="793" w:type="dxa"/>
          </w:tcPr>
          <w:p w:rsidR="00633839" w:rsidRPr="00BA4DAD" w:rsidRDefault="00633839" w:rsidP="00B231EA">
            <w:pPr>
              <w:jc w:val="center"/>
              <w:rPr>
                <w:sz w:val="16"/>
                <w:szCs w:val="16"/>
                <w:lang w:val="kk-KZ"/>
              </w:rPr>
            </w:pPr>
            <w:r w:rsidRPr="00BA4DAD">
              <w:rPr>
                <w:sz w:val="16"/>
                <w:szCs w:val="16"/>
                <w:lang w:val="kk-KZ"/>
              </w:rPr>
              <w:t>жасыл</w:t>
            </w:r>
          </w:p>
        </w:tc>
        <w:tc>
          <w:tcPr>
            <w:tcW w:w="955" w:type="dxa"/>
          </w:tcPr>
          <w:p w:rsidR="00633839" w:rsidRPr="00BA4DAD" w:rsidRDefault="00633839" w:rsidP="00B231EA">
            <w:pPr>
              <w:jc w:val="center"/>
              <w:rPr>
                <w:sz w:val="16"/>
                <w:szCs w:val="16"/>
                <w:lang w:val="kk-KZ"/>
              </w:rPr>
            </w:pPr>
            <w:r w:rsidRPr="00BA4DAD">
              <w:rPr>
                <w:sz w:val="16"/>
                <w:szCs w:val="16"/>
                <w:lang w:val="kk-KZ"/>
              </w:rPr>
              <w:t>540,06</w:t>
            </w:r>
          </w:p>
          <w:p w:rsidR="00633839" w:rsidRPr="00BA4DAD" w:rsidRDefault="00633839" w:rsidP="00B231EA">
            <w:pPr>
              <w:jc w:val="center"/>
              <w:rPr>
                <w:sz w:val="16"/>
                <w:szCs w:val="16"/>
                <w:lang w:val="kk-KZ"/>
              </w:rPr>
            </w:pPr>
            <w:r w:rsidRPr="00BA4DAD">
              <w:rPr>
                <w:sz w:val="16"/>
                <w:szCs w:val="16"/>
                <w:lang w:val="kk-KZ"/>
              </w:rPr>
              <w:t>534,11</w:t>
            </w:r>
          </w:p>
          <w:p w:rsidR="00633839" w:rsidRPr="00BA4DAD" w:rsidRDefault="00633839" w:rsidP="00B231EA">
            <w:pPr>
              <w:jc w:val="center"/>
              <w:rPr>
                <w:sz w:val="16"/>
                <w:szCs w:val="16"/>
                <w:lang w:val="kk-KZ"/>
              </w:rPr>
            </w:pPr>
            <w:r w:rsidRPr="00BA4DAD">
              <w:rPr>
                <w:sz w:val="16"/>
                <w:szCs w:val="16"/>
                <w:lang w:val="kk-KZ"/>
              </w:rPr>
              <w:t>533,08</w:t>
            </w:r>
          </w:p>
          <w:p w:rsidR="00633839" w:rsidRPr="00BA4DAD" w:rsidRDefault="00633839" w:rsidP="00B231EA">
            <w:pPr>
              <w:jc w:val="center"/>
              <w:rPr>
                <w:sz w:val="16"/>
                <w:szCs w:val="16"/>
                <w:lang w:val="kk-KZ"/>
              </w:rPr>
            </w:pPr>
            <w:r w:rsidRPr="00BA4DAD">
              <w:rPr>
                <w:sz w:val="16"/>
                <w:szCs w:val="16"/>
                <w:lang w:val="kk-KZ"/>
              </w:rPr>
              <w:t>503,13</w:t>
            </w:r>
          </w:p>
        </w:tc>
        <w:tc>
          <w:tcPr>
            <w:tcW w:w="1108" w:type="dxa"/>
          </w:tcPr>
          <w:p w:rsidR="00633839" w:rsidRPr="00BA4DAD" w:rsidRDefault="00633839" w:rsidP="00B231EA">
            <w:pPr>
              <w:jc w:val="center"/>
              <w:rPr>
                <w:sz w:val="16"/>
                <w:szCs w:val="16"/>
                <w:lang w:val="kk-KZ"/>
              </w:rPr>
            </w:pPr>
            <w:r w:rsidRPr="00BA4DAD">
              <w:rPr>
                <w:sz w:val="16"/>
                <w:szCs w:val="16"/>
                <w:lang w:val="kk-KZ"/>
              </w:rPr>
              <w:t>2000</w:t>
            </w:r>
          </w:p>
          <w:p w:rsidR="00633839" w:rsidRPr="00BA4DAD" w:rsidRDefault="00633839" w:rsidP="00B231EA">
            <w:pPr>
              <w:jc w:val="center"/>
              <w:rPr>
                <w:sz w:val="16"/>
                <w:szCs w:val="16"/>
                <w:lang w:val="kk-KZ"/>
              </w:rPr>
            </w:pPr>
            <w:r w:rsidRPr="00BA4DAD">
              <w:rPr>
                <w:sz w:val="16"/>
                <w:szCs w:val="16"/>
                <w:lang w:val="kk-KZ"/>
              </w:rPr>
              <w:t>600</w:t>
            </w:r>
          </w:p>
          <w:p w:rsidR="00633839" w:rsidRPr="00BA4DAD" w:rsidRDefault="00633839" w:rsidP="00B231EA">
            <w:pPr>
              <w:jc w:val="center"/>
              <w:rPr>
                <w:sz w:val="16"/>
                <w:szCs w:val="16"/>
                <w:lang w:val="kk-KZ"/>
              </w:rPr>
            </w:pPr>
            <w:r w:rsidRPr="00BA4DAD">
              <w:rPr>
                <w:sz w:val="16"/>
                <w:szCs w:val="16"/>
                <w:lang w:val="kk-KZ"/>
              </w:rPr>
              <w:t>600</w:t>
            </w:r>
          </w:p>
          <w:p w:rsidR="00633839" w:rsidRPr="00BA4DAD" w:rsidRDefault="00633839" w:rsidP="00B231EA">
            <w:pPr>
              <w:jc w:val="center"/>
              <w:rPr>
                <w:sz w:val="16"/>
                <w:szCs w:val="16"/>
                <w:lang w:val="kk-KZ"/>
              </w:rPr>
            </w:pPr>
            <w:r w:rsidRPr="00BA4DAD">
              <w:rPr>
                <w:sz w:val="16"/>
                <w:szCs w:val="16"/>
                <w:lang w:val="kk-KZ"/>
              </w:rPr>
              <w:t>500</w:t>
            </w:r>
          </w:p>
        </w:tc>
      </w:tr>
      <w:tr w:rsidR="00633839" w:rsidRPr="00BA4DAD" w:rsidTr="00BA4DAD">
        <w:trPr>
          <w:trHeight w:val="615"/>
        </w:trPr>
        <w:tc>
          <w:tcPr>
            <w:tcW w:w="818" w:type="dxa"/>
          </w:tcPr>
          <w:p w:rsidR="00633839" w:rsidRPr="00BA4DAD" w:rsidRDefault="00633839" w:rsidP="00B231EA">
            <w:pPr>
              <w:jc w:val="center"/>
              <w:rPr>
                <w:sz w:val="16"/>
                <w:szCs w:val="16"/>
                <w:lang w:val="kk-KZ"/>
              </w:rPr>
            </w:pPr>
            <w:r w:rsidRPr="00BA4DAD">
              <w:rPr>
                <w:sz w:val="16"/>
                <w:szCs w:val="16"/>
                <w:lang w:val="kk-KZ"/>
              </w:rPr>
              <w:t>қызыл</w:t>
            </w:r>
          </w:p>
        </w:tc>
        <w:tc>
          <w:tcPr>
            <w:tcW w:w="955" w:type="dxa"/>
          </w:tcPr>
          <w:p w:rsidR="00633839" w:rsidRPr="00BA4DAD" w:rsidRDefault="00633839" w:rsidP="00B231EA">
            <w:pPr>
              <w:jc w:val="center"/>
              <w:rPr>
                <w:sz w:val="16"/>
                <w:szCs w:val="16"/>
                <w:lang w:val="kk-KZ"/>
              </w:rPr>
            </w:pPr>
            <w:r w:rsidRPr="00BA4DAD">
              <w:rPr>
                <w:sz w:val="16"/>
                <w:szCs w:val="16"/>
                <w:lang w:val="kk-KZ"/>
              </w:rPr>
              <w:t>671,70</w:t>
            </w:r>
          </w:p>
          <w:p w:rsidR="00633839" w:rsidRPr="00BA4DAD" w:rsidRDefault="00633839" w:rsidP="00B231EA">
            <w:pPr>
              <w:jc w:val="center"/>
              <w:rPr>
                <w:sz w:val="16"/>
                <w:szCs w:val="16"/>
                <w:lang w:val="kk-KZ"/>
              </w:rPr>
            </w:pPr>
            <w:r w:rsidRPr="00BA4DAD">
              <w:rPr>
                <w:sz w:val="16"/>
                <w:szCs w:val="16"/>
                <w:lang w:val="kk-KZ"/>
              </w:rPr>
              <w:t>667,83</w:t>
            </w:r>
          </w:p>
          <w:p w:rsidR="00633839" w:rsidRPr="00BA4DAD" w:rsidRDefault="00633839" w:rsidP="00B231EA">
            <w:pPr>
              <w:jc w:val="center"/>
              <w:rPr>
                <w:sz w:val="16"/>
                <w:szCs w:val="16"/>
                <w:lang w:val="kk-KZ"/>
              </w:rPr>
            </w:pPr>
            <w:r w:rsidRPr="00BA4DAD">
              <w:rPr>
                <w:sz w:val="16"/>
                <w:szCs w:val="16"/>
                <w:lang w:val="kk-KZ"/>
              </w:rPr>
              <w:t>659,89</w:t>
            </w:r>
          </w:p>
          <w:p w:rsidR="00633839" w:rsidRPr="00BA4DAD" w:rsidRDefault="00633839" w:rsidP="00B231EA">
            <w:pPr>
              <w:jc w:val="center"/>
              <w:rPr>
                <w:sz w:val="16"/>
                <w:szCs w:val="16"/>
                <w:lang w:val="kk-KZ"/>
              </w:rPr>
            </w:pPr>
            <w:r w:rsidRPr="00BA4DAD">
              <w:rPr>
                <w:sz w:val="16"/>
                <w:szCs w:val="16"/>
                <w:lang w:val="kk-KZ"/>
              </w:rPr>
              <w:t>653,29</w:t>
            </w:r>
          </w:p>
          <w:p w:rsidR="00633839" w:rsidRPr="00BA4DAD" w:rsidRDefault="00633839" w:rsidP="00B231EA">
            <w:pPr>
              <w:jc w:val="center"/>
              <w:rPr>
                <w:sz w:val="16"/>
                <w:szCs w:val="16"/>
                <w:lang w:val="kk-KZ"/>
              </w:rPr>
            </w:pPr>
            <w:r w:rsidRPr="00BA4DAD">
              <w:rPr>
                <w:sz w:val="16"/>
                <w:szCs w:val="16"/>
                <w:lang w:val="kk-KZ"/>
              </w:rPr>
              <w:t>650,65</w:t>
            </w:r>
          </w:p>
        </w:tc>
        <w:tc>
          <w:tcPr>
            <w:tcW w:w="1071" w:type="dxa"/>
          </w:tcPr>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500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tc>
        <w:tc>
          <w:tcPr>
            <w:tcW w:w="304" w:type="dxa"/>
            <w:vMerge/>
          </w:tcPr>
          <w:p w:rsidR="00633839" w:rsidRPr="00BA4DAD" w:rsidRDefault="00633839" w:rsidP="00B231EA">
            <w:pPr>
              <w:jc w:val="center"/>
              <w:rPr>
                <w:sz w:val="16"/>
                <w:szCs w:val="16"/>
              </w:rPr>
            </w:pPr>
          </w:p>
        </w:tc>
        <w:tc>
          <w:tcPr>
            <w:tcW w:w="793" w:type="dxa"/>
            <w:vMerge w:val="restart"/>
          </w:tcPr>
          <w:p w:rsidR="00633839" w:rsidRPr="00BA4DAD" w:rsidRDefault="00633839" w:rsidP="00B231EA">
            <w:pPr>
              <w:jc w:val="center"/>
              <w:rPr>
                <w:sz w:val="16"/>
                <w:szCs w:val="16"/>
                <w:lang w:val="kk-KZ"/>
              </w:rPr>
            </w:pPr>
            <w:r w:rsidRPr="00BA4DAD">
              <w:rPr>
                <w:sz w:val="16"/>
                <w:szCs w:val="16"/>
                <w:lang w:val="kk-KZ"/>
              </w:rPr>
              <w:t>көк</w:t>
            </w:r>
          </w:p>
        </w:tc>
        <w:tc>
          <w:tcPr>
            <w:tcW w:w="955" w:type="dxa"/>
            <w:vMerge w:val="restart"/>
          </w:tcPr>
          <w:p w:rsidR="00633839" w:rsidRPr="00BA4DAD" w:rsidRDefault="00633839" w:rsidP="00B231EA">
            <w:pPr>
              <w:jc w:val="center"/>
              <w:rPr>
                <w:sz w:val="16"/>
                <w:szCs w:val="16"/>
                <w:lang w:val="kk-KZ"/>
              </w:rPr>
            </w:pPr>
            <w:r w:rsidRPr="00BA4DAD">
              <w:rPr>
                <w:sz w:val="16"/>
                <w:szCs w:val="16"/>
                <w:lang w:val="kk-KZ"/>
              </w:rPr>
              <w:t>482,73</w:t>
            </w:r>
          </w:p>
        </w:tc>
        <w:tc>
          <w:tcPr>
            <w:tcW w:w="1108" w:type="dxa"/>
            <w:vMerge w:val="restart"/>
          </w:tcPr>
          <w:p w:rsidR="00633839" w:rsidRPr="00BA4DAD" w:rsidRDefault="00633839" w:rsidP="00B231EA">
            <w:pPr>
              <w:jc w:val="center"/>
              <w:rPr>
                <w:sz w:val="16"/>
                <w:szCs w:val="16"/>
                <w:lang w:val="kk-KZ"/>
              </w:rPr>
            </w:pPr>
            <w:r w:rsidRPr="00BA4DAD">
              <w:rPr>
                <w:sz w:val="16"/>
                <w:szCs w:val="16"/>
                <w:lang w:val="kk-KZ"/>
              </w:rPr>
              <w:t>1000</w:t>
            </w:r>
          </w:p>
        </w:tc>
      </w:tr>
      <w:tr w:rsidR="00633839" w:rsidRPr="00BA4DAD" w:rsidTr="00BA4DAD">
        <w:trPr>
          <w:trHeight w:val="639"/>
        </w:trPr>
        <w:tc>
          <w:tcPr>
            <w:tcW w:w="818" w:type="dxa"/>
          </w:tcPr>
          <w:p w:rsidR="00633839" w:rsidRPr="00BA4DAD" w:rsidRDefault="00633839" w:rsidP="00B231EA">
            <w:pPr>
              <w:jc w:val="center"/>
              <w:rPr>
                <w:sz w:val="16"/>
                <w:szCs w:val="16"/>
                <w:lang w:val="kk-KZ"/>
              </w:rPr>
            </w:pPr>
            <w:r w:rsidRPr="00BA4DAD">
              <w:rPr>
                <w:sz w:val="16"/>
                <w:szCs w:val="16"/>
                <w:lang w:val="kk-KZ"/>
              </w:rPr>
              <w:t>ашық қызыл</w:t>
            </w:r>
          </w:p>
        </w:tc>
        <w:tc>
          <w:tcPr>
            <w:tcW w:w="955" w:type="dxa"/>
          </w:tcPr>
          <w:p w:rsidR="00633839" w:rsidRPr="00BA4DAD" w:rsidRDefault="00633839" w:rsidP="00B231EA">
            <w:pPr>
              <w:jc w:val="center"/>
              <w:rPr>
                <w:sz w:val="16"/>
                <w:szCs w:val="16"/>
                <w:lang w:val="kk-KZ"/>
              </w:rPr>
            </w:pPr>
            <w:r w:rsidRPr="00BA4DAD">
              <w:rPr>
                <w:sz w:val="16"/>
                <w:szCs w:val="16"/>
                <w:lang w:val="kk-KZ"/>
              </w:rPr>
              <w:t>640,22</w:t>
            </w:r>
          </w:p>
          <w:p w:rsidR="00633839" w:rsidRPr="00BA4DAD" w:rsidRDefault="00633839" w:rsidP="00B231EA">
            <w:pPr>
              <w:jc w:val="center"/>
              <w:rPr>
                <w:sz w:val="16"/>
                <w:szCs w:val="16"/>
                <w:lang w:val="kk-KZ"/>
              </w:rPr>
            </w:pPr>
            <w:r w:rsidRPr="00BA4DAD">
              <w:rPr>
                <w:sz w:val="16"/>
                <w:szCs w:val="16"/>
                <w:lang w:val="kk-KZ"/>
              </w:rPr>
              <w:t>638,30</w:t>
            </w:r>
          </w:p>
          <w:p w:rsidR="00633839" w:rsidRPr="00BA4DAD" w:rsidRDefault="00633839" w:rsidP="00B231EA">
            <w:pPr>
              <w:jc w:val="center"/>
              <w:rPr>
                <w:sz w:val="16"/>
                <w:szCs w:val="16"/>
                <w:lang w:val="kk-KZ"/>
              </w:rPr>
            </w:pPr>
            <w:r w:rsidRPr="00BA4DAD">
              <w:rPr>
                <w:sz w:val="16"/>
                <w:szCs w:val="16"/>
                <w:lang w:val="kk-KZ"/>
              </w:rPr>
              <w:t>633,44</w:t>
            </w:r>
          </w:p>
        </w:tc>
        <w:tc>
          <w:tcPr>
            <w:tcW w:w="1071" w:type="dxa"/>
          </w:tcPr>
          <w:p w:rsidR="00633839" w:rsidRPr="00BA4DAD" w:rsidRDefault="00633839" w:rsidP="00B231EA">
            <w:pPr>
              <w:jc w:val="center"/>
              <w:rPr>
                <w:sz w:val="16"/>
                <w:szCs w:val="16"/>
                <w:lang w:val="kk-KZ"/>
              </w:rPr>
            </w:pPr>
            <w:r w:rsidRPr="00BA4DAD">
              <w:rPr>
                <w:sz w:val="16"/>
                <w:szCs w:val="16"/>
                <w:lang w:val="kk-KZ"/>
              </w:rPr>
              <w:t>2000</w:t>
            </w:r>
          </w:p>
          <w:p w:rsidR="00633839" w:rsidRPr="00BA4DAD" w:rsidRDefault="00633839" w:rsidP="00B231EA">
            <w:pPr>
              <w:jc w:val="center"/>
              <w:rPr>
                <w:sz w:val="16"/>
                <w:szCs w:val="16"/>
                <w:lang w:val="kk-KZ"/>
              </w:rPr>
            </w:pPr>
            <w:r w:rsidRPr="00BA4DAD">
              <w:rPr>
                <w:sz w:val="16"/>
                <w:szCs w:val="16"/>
                <w:lang w:val="kk-KZ"/>
              </w:rPr>
              <w:t>1000</w:t>
            </w:r>
          </w:p>
          <w:p w:rsidR="00633839" w:rsidRPr="00BA4DAD" w:rsidRDefault="00633839" w:rsidP="00B231EA">
            <w:pPr>
              <w:jc w:val="center"/>
              <w:rPr>
                <w:sz w:val="16"/>
                <w:szCs w:val="16"/>
                <w:lang w:val="kk-KZ"/>
              </w:rPr>
            </w:pPr>
            <w:r w:rsidRPr="00BA4DAD">
              <w:rPr>
                <w:sz w:val="16"/>
                <w:szCs w:val="16"/>
                <w:lang w:val="kk-KZ"/>
              </w:rPr>
              <w:t>1000</w:t>
            </w:r>
          </w:p>
        </w:tc>
        <w:tc>
          <w:tcPr>
            <w:tcW w:w="304" w:type="dxa"/>
            <w:vMerge/>
          </w:tcPr>
          <w:p w:rsidR="00633839" w:rsidRPr="00BA4DAD" w:rsidRDefault="00633839" w:rsidP="00B231EA">
            <w:pPr>
              <w:jc w:val="center"/>
              <w:rPr>
                <w:sz w:val="16"/>
                <w:szCs w:val="16"/>
              </w:rPr>
            </w:pPr>
          </w:p>
        </w:tc>
        <w:tc>
          <w:tcPr>
            <w:tcW w:w="793" w:type="dxa"/>
            <w:vMerge/>
          </w:tcPr>
          <w:p w:rsidR="00633839" w:rsidRPr="00BA4DAD" w:rsidRDefault="00633839" w:rsidP="00B231EA">
            <w:pPr>
              <w:jc w:val="center"/>
              <w:rPr>
                <w:sz w:val="16"/>
                <w:szCs w:val="16"/>
              </w:rPr>
            </w:pPr>
          </w:p>
        </w:tc>
        <w:tc>
          <w:tcPr>
            <w:tcW w:w="955" w:type="dxa"/>
            <w:vMerge/>
          </w:tcPr>
          <w:p w:rsidR="00633839" w:rsidRPr="00BA4DAD" w:rsidRDefault="00633839" w:rsidP="00B231EA">
            <w:pPr>
              <w:jc w:val="center"/>
              <w:rPr>
                <w:sz w:val="16"/>
                <w:szCs w:val="16"/>
              </w:rPr>
            </w:pPr>
          </w:p>
        </w:tc>
        <w:tc>
          <w:tcPr>
            <w:tcW w:w="1108" w:type="dxa"/>
            <w:vMerge/>
          </w:tcPr>
          <w:p w:rsidR="00633839" w:rsidRPr="00BA4DAD" w:rsidRDefault="00633839" w:rsidP="00B231EA">
            <w:pPr>
              <w:jc w:val="center"/>
              <w:rPr>
                <w:sz w:val="16"/>
                <w:szCs w:val="16"/>
              </w:rPr>
            </w:pPr>
          </w:p>
        </w:tc>
      </w:tr>
    </w:tbl>
    <w:p w:rsidR="001B78E8" w:rsidRDefault="001B78E8" w:rsidP="00F27803">
      <w:pPr>
        <w:tabs>
          <w:tab w:val="left" w:pos="0"/>
        </w:tabs>
        <w:jc w:val="both"/>
        <w:rPr>
          <w:b/>
          <w:bCs/>
          <w:i/>
          <w:iCs/>
          <w:lang w:val="kk-KZ"/>
        </w:rPr>
      </w:pPr>
    </w:p>
    <w:p w:rsidR="00693E05" w:rsidRDefault="00693E05" w:rsidP="00F27803">
      <w:pPr>
        <w:tabs>
          <w:tab w:val="left" w:pos="0"/>
        </w:tabs>
        <w:jc w:val="both"/>
        <w:rPr>
          <w:b/>
          <w:bCs/>
          <w:i/>
          <w:iCs/>
          <w:lang w:val="kk-KZ"/>
        </w:rPr>
      </w:pPr>
    </w:p>
    <w:p w:rsidR="00693E05" w:rsidRDefault="00693E05" w:rsidP="00F27803">
      <w:pPr>
        <w:tabs>
          <w:tab w:val="left" w:pos="0"/>
        </w:tabs>
        <w:jc w:val="both"/>
        <w:rPr>
          <w:b/>
          <w:bCs/>
          <w:i/>
          <w:iCs/>
          <w:lang w:val="kk-KZ"/>
        </w:rPr>
      </w:pPr>
    </w:p>
    <w:p w:rsidR="00693E05" w:rsidRDefault="00742802" w:rsidP="00F27803">
      <w:pPr>
        <w:tabs>
          <w:tab w:val="left" w:pos="0"/>
        </w:tabs>
        <w:jc w:val="both"/>
        <w:rPr>
          <w:b/>
          <w:bCs/>
          <w:i/>
          <w:iCs/>
          <w:lang w:val="kk-KZ"/>
        </w:rPr>
      </w:pPr>
      <w:r>
        <w:rPr>
          <w:noProof/>
          <w:sz w:val="16"/>
          <w:szCs w:val="16"/>
          <w:lang w:eastAsia="ru-RU"/>
        </w:rPr>
        <w:pict>
          <v:shape id="_x0000_s2742" type="#_x0000_t202" style="position:absolute;left:0;text-align:left;margin-left:134.35pt;margin-top:24.55pt;width:35.3pt;height:18pt;z-index:-251577856;mso-position-horizontal-relative:text;mso-position-vertical-relative:text" stroked="f">
            <v:textbox style="mso-next-textbox:#_x0000_s2742">
              <w:txbxContent>
                <w:p w:rsidR="00742802" w:rsidRPr="00BD1783" w:rsidRDefault="00742802" w:rsidP="003F641E">
                  <w:pPr>
                    <w:rPr>
                      <w:lang w:val="kk-KZ"/>
                    </w:rPr>
                  </w:pPr>
                  <w:r>
                    <w:rPr>
                      <w:lang w:val="kk-KZ"/>
                    </w:rPr>
                    <w:t>114</w:t>
                  </w:r>
                </w:p>
              </w:txbxContent>
            </v:textbox>
          </v:shape>
        </w:pict>
      </w:r>
    </w:p>
    <w:p w:rsidR="00633839" w:rsidRPr="001B78E8" w:rsidRDefault="00633839" w:rsidP="00F27803">
      <w:pPr>
        <w:tabs>
          <w:tab w:val="left" w:pos="0"/>
        </w:tabs>
        <w:jc w:val="both"/>
        <w:rPr>
          <w:b/>
          <w:bCs/>
          <w:iCs/>
        </w:rPr>
      </w:pPr>
      <w:r w:rsidRPr="001B78E8">
        <w:rPr>
          <w:b/>
          <w:bCs/>
          <w:iCs/>
        </w:rPr>
        <w:t>Бақылау сұрақтары</w:t>
      </w:r>
    </w:p>
    <w:p w:rsidR="00633839" w:rsidRPr="00F27803" w:rsidRDefault="00633839" w:rsidP="00AA3C6B">
      <w:pPr>
        <w:numPr>
          <w:ilvl w:val="0"/>
          <w:numId w:val="20"/>
        </w:numPr>
        <w:tabs>
          <w:tab w:val="left" w:pos="0"/>
        </w:tabs>
        <w:ind w:left="360" w:hanging="360"/>
        <w:jc w:val="both"/>
      </w:pPr>
      <w:r w:rsidRPr="00F27803">
        <w:t>Лазердiң жұмыс iстеуiнiң жалпы принциптерi.</w:t>
      </w:r>
    </w:p>
    <w:p w:rsidR="00633839" w:rsidRPr="00F27803" w:rsidRDefault="00633839" w:rsidP="00AA3C6B">
      <w:pPr>
        <w:numPr>
          <w:ilvl w:val="0"/>
          <w:numId w:val="20"/>
        </w:numPr>
        <w:tabs>
          <w:tab w:val="left" w:pos="0"/>
        </w:tabs>
        <w:ind w:left="360" w:hanging="360"/>
        <w:jc w:val="both"/>
        <w:rPr>
          <w:i/>
          <w:iCs/>
        </w:rPr>
      </w:pPr>
      <w:r w:rsidRPr="00F27803">
        <w:t>Спонтан және индукцияланған (ер</w:t>
      </w:r>
      <w:proofErr w:type="gramStart"/>
      <w:r w:rsidRPr="00F27803">
        <w:t>i</w:t>
      </w:r>
      <w:proofErr w:type="gramEnd"/>
      <w:r w:rsidRPr="00F27803">
        <w:t>ксiз) жарық шығару деген не? Бұлардың бiр-бiрiнен айырмашылығы неде?</w:t>
      </w:r>
    </w:p>
    <w:p w:rsidR="00633839" w:rsidRPr="00F27803" w:rsidRDefault="00633839" w:rsidP="00AA3C6B">
      <w:pPr>
        <w:numPr>
          <w:ilvl w:val="0"/>
          <w:numId w:val="20"/>
        </w:numPr>
        <w:tabs>
          <w:tab w:val="left" w:pos="0"/>
        </w:tabs>
        <w:ind w:left="360" w:hanging="360"/>
        <w:jc w:val="both"/>
        <w:rPr>
          <w:i/>
          <w:iCs/>
        </w:rPr>
      </w:pPr>
      <w:r w:rsidRPr="00F27803">
        <w:t>Эйнштейн коэффициентiнiң физикалық мағынасы. Бұлардың арасындағы байланыс.</w:t>
      </w:r>
    </w:p>
    <w:p w:rsidR="00633839" w:rsidRPr="00F27803" w:rsidRDefault="00633839" w:rsidP="00AA3C6B">
      <w:pPr>
        <w:numPr>
          <w:ilvl w:val="0"/>
          <w:numId w:val="20"/>
        </w:numPr>
        <w:tabs>
          <w:tab w:val="left" w:pos="0"/>
        </w:tabs>
        <w:ind w:left="360" w:hanging="360"/>
        <w:jc w:val="both"/>
        <w:rPr>
          <w:i/>
          <w:iCs/>
        </w:rPr>
      </w:pPr>
      <w:r w:rsidRPr="00F27803">
        <w:t>Инверсиялық қоныстану деген не? Лазерде инверсиялық қоныстану қалай iске асырылады?</w:t>
      </w:r>
    </w:p>
    <w:p w:rsidR="00633839" w:rsidRPr="00F27803" w:rsidRDefault="00633839" w:rsidP="00AA3C6B">
      <w:pPr>
        <w:numPr>
          <w:ilvl w:val="0"/>
          <w:numId w:val="20"/>
        </w:numPr>
        <w:tabs>
          <w:tab w:val="left" w:pos="0"/>
        </w:tabs>
        <w:ind w:left="360" w:hanging="360"/>
        <w:jc w:val="both"/>
        <w:rPr>
          <w:i/>
          <w:iCs/>
        </w:rPr>
      </w:pPr>
      <w:r w:rsidRPr="00F27803">
        <w:t>Лазер генерациясы қандай сызықтарда iске асырылады?</w:t>
      </w:r>
    </w:p>
    <w:p w:rsidR="00633839" w:rsidRPr="00F27803" w:rsidRDefault="00633839" w:rsidP="00AA3C6B">
      <w:pPr>
        <w:numPr>
          <w:ilvl w:val="0"/>
          <w:numId w:val="20"/>
        </w:numPr>
        <w:tabs>
          <w:tab w:val="left" w:pos="0"/>
        </w:tabs>
        <w:ind w:left="360" w:hanging="360"/>
        <w:jc w:val="both"/>
        <w:rPr>
          <w:i/>
          <w:iCs/>
        </w:rPr>
      </w:pPr>
      <w:r w:rsidRPr="00F27803">
        <w:t>Резонатордың ролi қандай?</w:t>
      </w:r>
    </w:p>
    <w:p w:rsidR="00633839" w:rsidRPr="00F27803" w:rsidRDefault="00633839" w:rsidP="00AA3C6B">
      <w:pPr>
        <w:numPr>
          <w:ilvl w:val="0"/>
          <w:numId w:val="20"/>
        </w:numPr>
        <w:tabs>
          <w:tab w:val="left" w:pos="0"/>
        </w:tabs>
        <w:ind w:left="360" w:hanging="360"/>
        <w:jc w:val="both"/>
        <w:rPr>
          <w:i/>
          <w:iCs/>
        </w:rPr>
      </w:pPr>
      <w:r w:rsidRPr="00F27803">
        <w:t>Лазер сәулесiнiң поляризация күйi немен анықталады?</w:t>
      </w:r>
    </w:p>
    <w:p w:rsidR="00633839" w:rsidRPr="00F27803" w:rsidRDefault="00633839" w:rsidP="00B231EA">
      <w:pPr>
        <w:tabs>
          <w:tab w:val="left" w:pos="0"/>
        </w:tabs>
        <w:ind w:left="360" w:hanging="360"/>
        <w:jc w:val="both"/>
      </w:pPr>
    </w:p>
    <w:p w:rsidR="00633839" w:rsidRPr="008C5CEC" w:rsidRDefault="00633839" w:rsidP="00B231EA">
      <w:pPr>
        <w:tabs>
          <w:tab w:val="left" w:pos="0"/>
        </w:tabs>
        <w:jc w:val="both"/>
      </w:pPr>
    </w:p>
    <w:p w:rsidR="00633839" w:rsidRDefault="00633839"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1B78E8" w:rsidRDefault="001B78E8"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693E05" w:rsidRDefault="00693E05" w:rsidP="00B231EA">
      <w:pPr>
        <w:ind w:firstLine="284"/>
        <w:jc w:val="both"/>
        <w:rPr>
          <w:i/>
          <w:iCs/>
          <w:lang w:val="kk-KZ"/>
        </w:rPr>
      </w:pPr>
    </w:p>
    <w:p w:rsidR="001B78E8" w:rsidRDefault="00742802" w:rsidP="00B231EA">
      <w:pPr>
        <w:ind w:firstLine="284"/>
        <w:jc w:val="both"/>
        <w:rPr>
          <w:i/>
          <w:iCs/>
          <w:lang w:val="kk-KZ"/>
        </w:rPr>
      </w:pPr>
      <w:r>
        <w:rPr>
          <w:i/>
          <w:iCs/>
          <w:noProof/>
          <w:lang w:eastAsia="ru-RU"/>
        </w:rPr>
        <w:pict>
          <v:shape id="_x0000_s2743" type="#_x0000_t202" style="position:absolute;left:0;text-align:left;margin-left:144.8pt;margin-top:31.15pt;width:35.3pt;height:18pt;z-index:-251576832;mso-position-horizontal-relative:text;mso-position-vertical-relative:text" stroked="f">
            <v:textbox style="mso-next-textbox:#_x0000_s2743">
              <w:txbxContent>
                <w:p w:rsidR="00742802" w:rsidRPr="00BD1783" w:rsidRDefault="00742802" w:rsidP="003F641E">
                  <w:pPr>
                    <w:rPr>
                      <w:lang w:val="kk-KZ"/>
                    </w:rPr>
                  </w:pPr>
                  <w:r>
                    <w:rPr>
                      <w:lang w:val="kk-KZ"/>
                    </w:rPr>
                    <w:t>115</w:t>
                  </w:r>
                </w:p>
              </w:txbxContent>
            </v:textbox>
          </v:shape>
        </w:pict>
      </w:r>
    </w:p>
    <w:p w:rsidR="00633839" w:rsidRPr="00050134" w:rsidRDefault="00F27803" w:rsidP="00B231EA">
      <w:pPr>
        <w:ind w:firstLine="284"/>
        <w:jc w:val="center"/>
        <w:rPr>
          <w:b/>
          <w:bCs/>
          <w:lang w:val="kk-KZ"/>
        </w:rPr>
      </w:pPr>
      <w:r w:rsidRPr="00050134">
        <w:rPr>
          <w:b/>
          <w:bCs/>
          <w:lang w:val="kk-KZ"/>
        </w:rPr>
        <w:t>11</w:t>
      </w:r>
      <w:r w:rsidR="00633839" w:rsidRPr="00050134">
        <w:rPr>
          <w:b/>
          <w:bCs/>
          <w:lang w:val="kk-KZ"/>
        </w:rPr>
        <w:t xml:space="preserve">. </w:t>
      </w:r>
      <w:r w:rsidR="00633839">
        <w:rPr>
          <w:b/>
          <w:bCs/>
          <w:lang w:val="kk-KZ"/>
        </w:rPr>
        <w:t xml:space="preserve">МОЛЕКУЛАЛЛЫҚ СПЕКТРДІҢ ҚҰРЫЛЫМЫН ЗЕРТТЕУ ЖӘНЕ </w:t>
      </w:r>
      <w:r w:rsidR="00633839" w:rsidRPr="00050134">
        <w:rPr>
          <w:b/>
          <w:bCs/>
          <w:lang w:val="kk-KZ"/>
        </w:rPr>
        <w:t>CN</w:t>
      </w:r>
      <w:r w:rsidR="00633839">
        <w:rPr>
          <w:b/>
          <w:bCs/>
          <w:lang w:val="kk-KZ"/>
        </w:rPr>
        <w:t xml:space="preserve"> МОЛЕКУЛАСЫНЫҢ АТОМАРАЛЫҚ ҚАШЫҚТЫҒЫН АНЫҚТАУ</w:t>
      </w:r>
    </w:p>
    <w:p w:rsidR="00633839" w:rsidRPr="00050134" w:rsidRDefault="00633839" w:rsidP="00B231EA">
      <w:pPr>
        <w:ind w:firstLine="284"/>
        <w:jc w:val="both"/>
        <w:rPr>
          <w:lang w:val="kk-KZ"/>
        </w:rPr>
      </w:pPr>
    </w:p>
    <w:p w:rsidR="00633839" w:rsidRPr="00EC6664" w:rsidRDefault="00AB12E8" w:rsidP="00AB12E8">
      <w:pPr>
        <w:ind w:left="284"/>
        <w:jc w:val="both"/>
        <w:rPr>
          <w:b/>
          <w:lang w:val="kk-KZ"/>
        </w:rPr>
      </w:pPr>
      <w:r w:rsidRPr="00EC6664">
        <w:rPr>
          <w:b/>
          <w:iCs/>
          <w:lang w:val="kk-KZ"/>
        </w:rPr>
        <w:t xml:space="preserve">11. </w:t>
      </w:r>
      <w:r w:rsidR="00F70BF3" w:rsidRPr="00EC6664">
        <w:rPr>
          <w:b/>
          <w:iCs/>
          <w:lang w:val="kk-KZ"/>
        </w:rPr>
        <w:t xml:space="preserve">1. </w:t>
      </w:r>
      <w:r w:rsidR="00633839" w:rsidRPr="00EC6664">
        <w:rPr>
          <w:b/>
          <w:iCs/>
          <w:lang w:val="kk-KZ"/>
        </w:rPr>
        <w:t>Жұмыстың мақсаты мен мазмұны</w:t>
      </w:r>
    </w:p>
    <w:p w:rsidR="00633839" w:rsidRPr="00EC6664" w:rsidRDefault="00633839" w:rsidP="00B231EA">
      <w:pPr>
        <w:ind w:firstLine="284"/>
        <w:jc w:val="both"/>
        <w:rPr>
          <w:lang w:val="kk-KZ"/>
        </w:rPr>
      </w:pPr>
      <w:r w:rsidRPr="00EC6664">
        <w:rPr>
          <w:lang w:val="kk-KZ"/>
        </w:rPr>
        <w:t xml:space="preserve">Электр доғасында қоздырылатын </w:t>
      </w:r>
      <w:r w:rsidRPr="00EC6664">
        <w:rPr>
          <w:i/>
          <w:iCs/>
          <w:lang w:val="kk-KZ"/>
        </w:rPr>
        <w:t>CN</w:t>
      </w:r>
      <w:r w:rsidRPr="00EC6664">
        <w:rPr>
          <w:lang w:val="kk-KZ"/>
        </w:rPr>
        <w:t xml:space="preserve"> молекуласының (радикалының) шығару спектрi негiзiнде екi атомды молекулалардың электрондық-тербелiс-айналыс спектрлерiмен (жолақтық) танысу және бұлардың тербелiс-айналыс құрылымын теңдестiрiп, талдай бiлудi игеру. Екi атомды молекуланың электрондық қозғалысы мен тербелiсi және айналысымен байланысты энергетикалық күйлер жүйесiмен танысу. </w:t>
      </w:r>
    </w:p>
    <w:p w:rsidR="00633839" w:rsidRPr="00EC6664" w:rsidRDefault="00633839" w:rsidP="00B231EA">
      <w:pPr>
        <w:ind w:firstLine="284"/>
        <w:jc w:val="both"/>
        <w:rPr>
          <w:lang w:val="kk-KZ"/>
        </w:rPr>
      </w:pPr>
      <w:r w:rsidRPr="00EC6664">
        <w:rPr>
          <w:lang w:val="kk-KZ"/>
        </w:rPr>
        <w:t xml:space="preserve">Екi атомды молекулалардың құрылысын және молекулалық iшкi қозғалыстардың оптикалық спектрлермен байланыстарын оқып-үйрену. </w:t>
      </w:r>
      <w:r w:rsidRPr="00EC6664">
        <w:rPr>
          <w:i/>
          <w:iCs/>
          <w:lang w:val="kk-KZ"/>
        </w:rPr>
        <w:t>CN</w:t>
      </w:r>
      <w:r w:rsidRPr="00EC6664">
        <w:rPr>
          <w:lang w:val="kk-KZ"/>
        </w:rPr>
        <w:t xml:space="preserve"> молекуласының тербелiс жиiлiктерiн, ангармоникалық тұрақтысын, диссоциация энергиясын есептеу. Тербелiс жолағының айналыс құрылымына атомаралық қашықтықты анықтау үшін өлшеулер жүргізу.</w:t>
      </w:r>
    </w:p>
    <w:p w:rsidR="00633839" w:rsidRPr="00EC6664" w:rsidRDefault="00633839" w:rsidP="00B231EA">
      <w:pPr>
        <w:ind w:firstLine="284"/>
        <w:jc w:val="both"/>
        <w:rPr>
          <w:lang w:val="kk-KZ"/>
        </w:rPr>
      </w:pPr>
      <w:r w:rsidRPr="00EC6664">
        <w:rPr>
          <w:lang w:val="kk-KZ"/>
        </w:rPr>
        <w:t>ДФС-8 спектрографында жұмыс iстеудi игеру, молекулалық спектрдегi спектрлiк сызықтар мен канттарды өлшей бiлудi игеру.</w:t>
      </w:r>
    </w:p>
    <w:p w:rsidR="00633839" w:rsidRPr="00F70BF3" w:rsidRDefault="00F70BF3" w:rsidP="00F70BF3">
      <w:pPr>
        <w:ind w:left="284"/>
        <w:jc w:val="both"/>
      </w:pPr>
      <w:r w:rsidRPr="005E69CE">
        <w:rPr>
          <w:b/>
          <w:bCs/>
        </w:rPr>
        <w:t xml:space="preserve">11.2. </w:t>
      </w:r>
      <w:r w:rsidR="00633839" w:rsidRPr="00F70BF3">
        <w:rPr>
          <w:b/>
          <w:bCs/>
        </w:rPr>
        <w:t>Аппаратура</w:t>
      </w:r>
    </w:p>
    <w:p w:rsidR="00633839" w:rsidRPr="00AB12E8" w:rsidRDefault="00633839" w:rsidP="00B231EA">
      <w:pPr>
        <w:ind w:firstLine="284"/>
        <w:jc w:val="both"/>
      </w:pPr>
      <w:r w:rsidRPr="00AB12E8">
        <w:t xml:space="preserve">ДФС-8 спектрографы, айнымалы ток электр </w:t>
      </w:r>
      <w:proofErr w:type="gramStart"/>
      <w:r w:rsidRPr="00AB12E8">
        <w:t>до</w:t>
      </w:r>
      <w:proofErr w:type="gramEnd"/>
      <w:r w:rsidRPr="00AB12E8">
        <w:t>ғ</w:t>
      </w:r>
      <w:proofErr w:type="gramStart"/>
      <w:r w:rsidRPr="00AB12E8">
        <w:t>асы</w:t>
      </w:r>
      <w:proofErr w:type="gramEnd"/>
      <w:r w:rsidRPr="00AB12E8">
        <w:t xml:space="preserve"> (УГЭ-4 генераторы), МИР-12 өлшеуiш микроскопы, ДСП-1 (ПС-18) спектропроекторы, спектрлiк сызықтар атласы.</w:t>
      </w:r>
    </w:p>
    <w:p w:rsidR="00633839" w:rsidRPr="00AB12E8" w:rsidRDefault="00633839" w:rsidP="00B231EA">
      <w:pPr>
        <w:ind w:firstLine="284"/>
        <w:jc w:val="both"/>
      </w:pPr>
    </w:p>
    <w:p w:rsidR="00633839" w:rsidRPr="00F70BF3" w:rsidRDefault="00F70BF3" w:rsidP="00F70BF3">
      <w:pPr>
        <w:ind w:left="284"/>
        <w:jc w:val="both"/>
        <w:rPr>
          <w:b/>
          <w:bCs/>
        </w:rPr>
      </w:pPr>
      <w:r w:rsidRPr="00050134">
        <w:rPr>
          <w:b/>
          <w:bCs/>
        </w:rPr>
        <w:t xml:space="preserve">11.3. </w:t>
      </w:r>
      <w:r w:rsidR="00633839" w:rsidRPr="00F70BF3">
        <w:rPr>
          <w:b/>
          <w:bCs/>
        </w:rPr>
        <w:t>Теорияық к</w:t>
      </w:r>
      <w:proofErr w:type="gramStart"/>
      <w:r w:rsidR="00633839" w:rsidRPr="00F70BF3">
        <w:rPr>
          <w:b/>
          <w:bCs/>
        </w:rPr>
        <w:t>i</w:t>
      </w:r>
      <w:proofErr w:type="gramEnd"/>
      <w:r w:rsidR="00633839" w:rsidRPr="00F70BF3">
        <w:rPr>
          <w:b/>
          <w:bCs/>
        </w:rPr>
        <w:t>рiспе</w:t>
      </w:r>
    </w:p>
    <w:p w:rsidR="00633839" w:rsidRDefault="00F70BF3" w:rsidP="00F70BF3">
      <w:pPr>
        <w:ind w:left="284"/>
        <w:jc w:val="both"/>
        <w:rPr>
          <w:i/>
          <w:iCs/>
          <w:lang w:val="kk-KZ"/>
        </w:rPr>
      </w:pPr>
      <w:r w:rsidRPr="00050134">
        <w:rPr>
          <w:i/>
          <w:iCs/>
          <w:u w:val="single"/>
        </w:rPr>
        <w:t xml:space="preserve">11.3.1. </w:t>
      </w:r>
      <w:r w:rsidR="00633839" w:rsidRPr="00BD63EF">
        <w:rPr>
          <w:i/>
          <w:iCs/>
          <w:u w:val="single"/>
        </w:rPr>
        <w:t>Адиабатты</w:t>
      </w:r>
      <w:r w:rsidR="00633839">
        <w:rPr>
          <w:i/>
          <w:iCs/>
          <w:u w:val="single"/>
        </w:rPr>
        <w:t>қ</w:t>
      </w:r>
      <w:r w:rsidR="00633839" w:rsidRPr="00BD63EF">
        <w:rPr>
          <w:i/>
          <w:iCs/>
          <w:u w:val="single"/>
        </w:rPr>
        <w:t xml:space="preserve"> жуы</w:t>
      </w:r>
      <w:r w:rsidR="00633839">
        <w:rPr>
          <w:i/>
          <w:iCs/>
          <w:u w:val="single"/>
        </w:rPr>
        <w:t>қ</w:t>
      </w:r>
      <w:r w:rsidR="00633839" w:rsidRPr="00BD63EF">
        <w:rPr>
          <w:i/>
          <w:iCs/>
          <w:u w:val="single"/>
        </w:rPr>
        <w:t>тау. Электронды</w:t>
      </w:r>
      <w:r w:rsidR="00633839">
        <w:rPr>
          <w:i/>
          <w:iCs/>
          <w:u w:val="single"/>
        </w:rPr>
        <w:t>қ</w:t>
      </w:r>
      <w:r w:rsidR="00633839" w:rsidRPr="00BD63EF">
        <w:rPr>
          <w:i/>
          <w:iCs/>
          <w:u w:val="single"/>
        </w:rPr>
        <w:t xml:space="preserve"> термдер</w:t>
      </w:r>
      <w:r w:rsidR="00633839" w:rsidRPr="00BD63EF">
        <w:rPr>
          <w:i/>
          <w:iCs/>
        </w:rPr>
        <w:t>.</w:t>
      </w:r>
    </w:p>
    <w:p w:rsidR="002E6D69" w:rsidRPr="002E6D69" w:rsidRDefault="002E6D69" w:rsidP="00F70BF3">
      <w:pPr>
        <w:ind w:left="284"/>
        <w:jc w:val="both"/>
        <w:rPr>
          <w:lang w:val="kk-KZ"/>
        </w:rPr>
      </w:pPr>
    </w:p>
    <w:p w:rsidR="00633839" w:rsidRPr="00BD63EF" w:rsidRDefault="00633839" w:rsidP="00B231EA">
      <w:pPr>
        <w:ind w:firstLine="284"/>
        <w:jc w:val="both"/>
      </w:pPr>
      <w:r>
        <w:t>«</w:t>
      </w:r>
      <w:r w:rsidRPr="00BD63EF">
        <w:t>Молекула</w:t>
      </w:r>
      <w:r>
        <w:t>»</w:t>
      </w:r>
      <w:r w:rsidRPr="00BD63EF">
        <w:t xml:space="preserve"> с</w:t>
      </w:r>
      <w:r>
        <w:t>өз</w:t>
      </w:r>
      <w:proofErr w:type="gramStart"/>
      <w:r>
        <w:t>i</w:t>
      </w:r>
      <w:proofErr w:type="gramEnd"/>
      <w:r>
        <w:t xml:space="preserve"> «</w:t>
      </w:r>
      <w:r w:rsidRPr="00BD63EF">
        <w:t>кiшкене масса</w:t>
      </w:r>
      <w:r>
        <w:t>»</w:t>
      </w:r>
      <w:r w:rsidRPr="00BD63EF">
        <w:t xml:space="preserve"> деген ма</w:t>
      </w:r>
      <w:r>
        <w:t>ғ</w:t>
      </w:r>
      <w:r w:rsidRPr="00BD63EF">
        <w:t xml:space="preserve">ына бередi. </w:t>
      </w:r>
      <w:proofErr w:type="gramStart"/>
      <w:r w:rsidRPr="00BD63EF">
        <w:t>Б</w:t>
      </w:r>
      <w:proofErr w:type="gramEnd"/>
      <w:r>
        <w:t>ұ</w:t>
      </w:r>
      <w:r w:rsidRPr="00BD63EF">
        <w:t>л-затты</w:t>
      </w:r>
      <w:r>
        <w:t>ңқ</w:t>
      </w:r>
      <w:r w:rsidRPr="00BD63EF">
        <w:t>асиетi са</w:t>
      </w:r>
      <w:r>
        <w:t>қ</w:t>
      </w:r>
      <w:r w:rsidRPr="00BD63EF">
        <w:t>талатын, оны</w:t>
      </w:r>
      <w:r>
        <w:t>ң</w:t>
      </w:r>
      <w:r w:rsidRPr="00BD63EF">
        <w:t xml:space="preserve"> е</w:t>
      </w:r>
      <w:r>
        <w:t>ң</w:t>
      </w:r>
      <w:r w:rsidRPr="00BD63EF">
        <w:t xml:space="preserve"> кiшi б</w:t>
      </w:r>
      <w:r>
        <w:t>ө</w:t>
      </w:r>
      <w:r w:rsidRPr="00BD63EF">
        <w:t>лшегi. Молекула-</w:t>
      </w:r>
      <w:r>
        <w:t>кү</w:t>
      </w:r>
      <w:r w:rsidRPr="00BD63EF">
        <w:t>рдел</w:t>
      </w:r>
      <w:proofErr w:type="gramStart"/>
      <w:r w:rsidRPr="00BD63EF">
        <w:t>i</w:t>
      </w:r>
      <w:proofErr w:type="gramEnd"/>
      <w:r w:rsidRPr="00BD63EF">
        <w:t xml:space="preserve"> </w:t>
      </w:r>
      <w:r>
        <w:t>жүйе</w:t>
      </w:r>
      <w:r w:rsidRPr="00BD63EF">
        <w:t>, ол бiр-бiрiмен белгiлi т</w:t>
      </w:r>
      <w:r>
        <w:t>ә</w:t>
      </w:r>
      <w:r w:rsidRPr="00BD63EF">
        <w:t>ртiппен байланыс</w:t>
      </w:r>
      <w:r>
        <w:t>қ</w:t>
      </w:r>
      <w:r w:rsidRPr="00BD63EF">
        <w:t xml:space="preserve">ан атомдар немесе иондардан </w:t>
      </w:r>
      <w:r>
        <w:t>құ</w:t>
      </w:r>
      <w:r w:rsidRPr="00BD63EF">
        <w:t xml:space="preserve">ралады. </w:t>
      </w:r>
    </w:p>
    <w:p w:rsidR="00633839" w:rsidRPr="00BD63EF" w:rsidRDefault="00742802" w:rsidP="00B231EA">
      <w:pPr>
        <w:ind w:firstLine="284"/>
        <w:jc w:val="both"/>
      </w:pPr>
      <w:r>
        <w:rPr>
          <w:noProof/>
          <w:lang w:eastAsia="ru-RU"/>
        </w:rPr>
        <w:pict>
          <v:shape id="_x0000_s2745" type="#_x0000_t202" style="position:absolute;left:0;text-align:left;margin-left:125.15pt;margin-top:119.55pt;width:35.3pt;height:18pt;z-index:-251574784;mso-position-horizontal-relative:text;mso-position-vertical-relative:text" stroked="f">
            <v:textbox style="mso-next-textbox:#_x0000_s2745">
              <w:txbxContent>
                <w:p w:rsidR="00742802" w:rsidRPr="00BD1783" w:rsidRDefault="00742802" w:rsidP="00E22FF7">
                  <w:pPr>
                    <w:rPr>
                      <w:lang w:val="kk-KZ"/>
                    </w:rPr>
                  </w:pPr>
                  <w:r>
                    <w:rPr>
                      <w:lang w:val="kk-KZ"/>
                    </w:rPr>
                    <w:t>116</w:t>
                  </w:r>
                </w:p>
              </w:txbxContent>
            </v:textbox>
          </v:shape>
        </w:pict>
      </w:r>
      <w:r w:rsidR="00633839" w:rsidRPr="00BD63EF">
        <w:t>Атомдарда</w:t>
      </w:r>
      <w:r w:rsidR="00633839">
        <w:t>ғ</w:t>
      </w:r>
      <w:r w:rsidR="00633839" w:rsidRPr="00BD63EF">
        <w:t>ы сия</w:t>
      </w:r>
      <w:r w:rsidR="00633839">
        <w:t>қ</w:t>
      </w:r>
      <w:r w:rsidR="00633839" w:rsidRPr="00BD63EF">
        <w:t>ты, молекулаларды</w:t>
      </w:r>
      <w:r w:rsidR="00633839">
        <w:t>ң</w:t>
      </w:r>
      <w:r w:rsidR="00633839" w:rsidRPr="00BD63EF">
        <w:t xml:space="preserve"> энергетикалы</w:t>
      </w:r>
      <w:r w:rsidR="00633839">
        <w:t>қ</w:t>
      </w:r>
      <w:r w:rsidR="00633839" w:rsidRPr="00BD63EF">
        <w:t xml:space="preserve"> де</w:t>
      </w:r>
      <w:r w:rsidR="00633839">
        <w:t>ң</w:t>
      </w:r>
      <w:r w:rsidR="00633839" w:rsidRPr="00BD63EF">
        <w:t>гейлер</w:t>
      </w:r>
      <w:proofErr w:type="gramStart"/>
      <w:r w:rsidR="00633839" w:rsidRPr="00BD63EF">
        <w:t>i</w:t>
      </w:r>
      <w:proofErr w:type="gramEnd"/>
      <w:r w:rsidR="00633839" w:rsidRPr="00BD63EF">
        <w:t xml:space="preserve">, </w:t>
      </w:r>
      <w:r w:rsidR="00633839">
        <w:t>күй</w:t>
      </w:r>
      <w:r w:rsidR="00633839" w:rsidRPr="00BD63EF">
        <w:t>лерi ж</w:t>
      </w:r>
      <w:r w:rsidR="00633839">
        <w:t>ә</w:t>
      </w:r>
      <w:r w:rsidR="00633839" w:rsidRPr="00BD63EF">
        <w:t xml:space="preserve">не </w:t>
      </w:r>
      <w:r w:rsidR="00633839">
        <w:t>құ</w:t>
      </w:r>
      <w:r w:rsidR="00633839" w:rsidRPr="00BD63EF">
        <w:t>рылысы жайында</w:t>
      </w:r>
      <w:r w:rsidR="00633839">
        <w:t>ғ</w:t>
      </w:r>
      <w:r w:rsidR="00633839" w:rsidRPr="00BD63EF">
        <w:t>ы ма</w:t>
      </w:r>
      <w:r w:rsidR="00633839">
        <w:t>ң</w:t>
      </w:r>
      <w:r w:rsidR="00633839" w:rsidRPr="00BD63EF">
        <w:t>ызды м</w:t>
      </w:r>
      <w:r w:rsidR="00633839">
        <w:t>ә</w:t>
      </w:r>
      <w:r w:rsidR="00633839" w:rsidRPr="00BD63EF">
        <w:t>лiметтер-б</w:t>
      </w:r>
      <w:r w:rsidR="00633839">
        <w:t>ұ</w:t>
      </w:r>
      <w:r w:rsidR="00633839" w:rsidRPr="00BD63EF">
        <w:t>ларды</w:t>
      </w:r>
      <w:r w:rsidR="00633839">
        <w:t>ң</w:t>
      </w:r>
      <w:r w:rsidR="00633839" w:rsidRPr="00BD63EF">
        <w:t xml:space="preserve"> спектрлерiнен алынады. Бiра</w:t>
      </w:r>
      <w:r w:rsidR="00633839">
        <w:t>қ</w:t>
      </w:r>
      <w:r w:rsidR="00633839" w:rsidRPr="00BD63EF">
        <w:t>та молекулаларды</w:t>
      </w:r>
      <w:r w:rsidR="00633839">
        <w:t>ң</w:t>
      </w:r>
      <w:r w:rsidR="00633839" w:rsidRPr="00BD63EF">
        <w:t xml:space="preserve"> спектрлерi атомдардыкiне </w:t>
      </w:r>
      <w:r w:rsidR="00633839">
        <w:t>қ</w:t>
      </w:r>
      <w:r w:rsidR="00633839" w:rsidRPr="00BD63EF">
        <w:t>ара</w:t>
      </w:r>
      <w:r w:rsidR="00633839">
        <w:t>ғ</w:t>
      </w:r>
      <w:r w:rsidR="00633839" w:rsidRPr="00BD63EF">
        <w:t xml:space="preserve">анда </w:t>
      </w:r>
      <w:r w:rsidR="00633839">
        <w:t>ә</w:t>
      </w:r>
      <w:r w:rsidR="00633839" w:rsidRPr="00BD63EF">
        <w:t>лде</w:t>
      </w:r>
      <w:r w:rsidR="00633839">
        <w:t>қ</w:t>
      </w:r>
      <w:r w:rsidR="00633839" w:rsidRPr="00BD63EF">
        <w:t>айда к</w:t>
      </w:r>
      <w:r w:rsidR="00633839">
        <w:t>ө</w:t>
      </w:r>
      <w:proofErr w:type="gramStart"/>
      <w:r w:rsidR="00633839" w:rsidRPr="00BD63EF">
        <w:t>п</w:t>
      </w:r>
      <w:proofErr w:type="gramEnd"/>
      <w:r w:rsidR="00633839" w:rsidRPr="00BD63EF">
        <w:t xml:space="preserve"> </w:t>
      </w:r>
      <w:r w:rsidR="00633839">
        <w:t>кү</w:t>
      </w:r>
      <w:r w:rsidR="00633839" w:rsidRPr="00BD63EF">
        <w:t xml:space="preserve">рделi, </w:t>
      </w:r>
      <w:r w:rsidR="00633839">
        <w:t>ө</w:t>
      </w:r>
      <w:r w:rsidR="00633839" w:rsidRPr="00BD63EF">
        <w:t>йткенi олар тек электронды</w:t>
      </w:r>
      <w:r w:rsidR="00633839">
        <w:t>қкүй</w:t>
      </w:r>
      <w:r w:rsidR="00633839" w:rsidRPr="00BD63EF">
        <w:t xml:space="preserve">лермен </w:t>
      </w:r>
      <w:r w:rsidR="00633839">
        <w:t>ғ</w:t>
      </w:r>
      <w:r w:rsidR="00633839" w:rsidRPr="00BD63EF">
        <w:t>ана-молекула к</w:t>
      </w:r>
      <w:r w:rsidR="00633839">
        <w:t>ө</w:t>
      </w:r>
      <w:r w:rsidR="00633839" w:rsidRPr="00BD63EF">
        <w:t>лемiнде электронды</w:t>
      </w:r>
      <w:r w:rsidR="00633839">
        <w:t>қ</w:t>
      </w:r>
      <w:r w:rsidR="00633839" w:rsidRPr="00BD63EF">
        <w:t xml:space="preserve"> зарядты</w:t>
      </w:r>
      <w:r w:rsidR="00633839">
        <w:t>ңүлес</w:t>
      </w:r>
      <w:r w:rsidR="00633839" w:rsidRPr="00BD63EF">
        <w:t xml:space="preserve">тiрiлуiмен </w:t>
      </w:r>
      <w:r w:rsidR="00633839">
        <w:t>ғ</w:t>
      </w:r>
      <w:r w:rsidR="00633839" w:rsidRPr="00BD63EF">
        <w:t>ана аны</w:t>
      </w:r>
      <w:r w:rsidR="00633839">
        <w:t>қ</w:t>
      </w:r>
      <w:r w:rsidR="00633839" w:rsidRPr="00BD63EF">
        <w:t xml:space="preserve">талып </w:t>
      </w:r>
      <w:r w:rsidR="00633839">
        <w:t>қ</w:t>
      </w:r>
      <w:r w:rsidR="00633839" w:rsidRPr="00BD63EF">
        <w:t>оймайды, ядроларды</w:t>
      </w:r>
      <w:r w:rsidR="00633839">
        <w:t>ңқ</w:t>
      </w:r>
      <w:r w:rsidR="00633839" w:rsidRPr="00BD63EF">
        <w:t>оз</w:t>
      </w:r>
      <w:r w:rsidR="00633839">
        <w:t>ғ</w:t>
      </w:r>
      <w:r w:rsidR="00633839" w:rsidRPr="00BD63EF">
        <w:t>алысымен байланысты бас</w:t>
      </w:r>
      <w:r w:rsidR="00633839">
        <w:t>қ</w:t>
      </w:r>
      <w:r w:rsidR="00633839" w:rsidRPr="00BD63EF">
        <w:t>а да еркiндiк д</w:t>
      </w:r>
      <w:r w:rsidR="00633839">
        <w:t>ә</w:t>
      </w:r>
      <w:r w:rsidR="00633839" w:rsidRPr="00BD63EF">
        <w:t>режелерiмен-б</w:t>
      </w:r>
      <w:r w:rsidR="00633839">
        <w:t>ұ</w:t>
      </w:r>
      <w:r w:rsidR="00633839" w:rsidRPr="00BD63EF">
        <w:t>ларды</w:t>
      </w:r>
      <w:r w:rsidR="00633839">
        <w:t>ң</w:t>
      </w:r>
      <w:r w:rsidR="00633839" w:rsidRPr="00BD63EF">
        <w:t xml:space="preserve"> айналысы, тербелiстерiмен ж</w:t>
      </w:r>
      <w:r w:rsidR="00633839">
        <w:t>ә</w:t>
      </w:r>
      <w:r w:rsidR="00633839" w:rsidRPr="00BD63EF">
        <w:t>не т.т. аны</w:t>
      </w:r>
      <w:r w:rsidR="00633839">
        <w:t>қ</w:t>
      </w:r>
      <w:r w:rsidR="00633839" w:rsidRPr="00BD63EF">
        <w:t>талады.</w:t>
      </w:r>
    </w:p>
    <w:p w:rsidR="00633839" w:rsidRPr="00BD63EF" w:rsidRDefault="00633839" w:rsidP="00B231EA">
      <w:pPr>
        <w:ind w:firstLine="284"/>
        <w:jc w:val="both"/>
      </w:pPr>
      <w:r w:rsidRPr="00BD63EF">
        <w:t xml:space="preserve">Молекула </w:t>
      </w:r>
      <w:r>
        <w:t>күй</w:t>
      </w:r>
      <w:r w:rsidRPr="00BD63EF">
        <w:t xml:space="preserve">лерi молекула </w:t>
      </w:r>
      <w:r>
        <w:t>құ</w:t>
      </w:r>
      <w:r w:rsidRPr="00BD63EF">
        <w:t>рамына кiретiн барлы</w:t>
      </w:r>
      <w:r>
        <w:t>қ</w:t>
      </w:r>
      <w:r w:rsidRPr="00BD63EF">
        <w:t xml:space="preserve"> ядролар мен электрондар координаттарына т</w:t>
      </w:r>
      <w:r>
        <w:t>ә</w:t>
      </w:r>
      <w:r w:rsidRPr="00BD63EF">
        <w:t>уелдi тол</w:t>
      </w:r>
      <w:r>
        <w:t>қ</w:t>
      </w:r>
      <w:r w:rsidRPr="00BD63EF">
        <w:t>ынды</w:t>
      </w:r>
      <w:r>
        <w:t>қ</w:t>
      </w:r>
      <w:r w:rsidRPr="00BD63EF">
        <w:t xml:space="preserve"> функция </w:t>
      </w:r>
      <w:r>
        <w:t>үшін</w:t>
      </w:r>
      <w:r w:rsidRPr="00BD63EF">
        <w:t>Шредингер те</w:t>
      </w:r>
      <w:r>
        <w:t>ң</w:t>
      </w:r>
      <w:r w:rsidRPr="00BD63EF">
        <w:t>деуi негiзiнде теориялы</w:t>
      </w:r>
      <w:r>
        <w:t>қ</w:t>
      </w:r>
      <w:r w:rsidRPr="00BD63EF">
        <w:t xml:space="preserve"> бейнеленедi. </w:t>
      </w:r>
      <w:r>
        <w:t>Ә</w:t>
      </w:r>
      <w:r w:rsidRPr="00BD63EF">
        <w:t xml:space="preserve">рине, жалпы </w:t>
      </w:r>
      <w:r>
        <w:t>қ</w:t>
      </w:r>
      <w:r w:rsidRPr="00BD63EF">
        <w:t>ойылуында б</w:t>
      </w:r>
      <w:r>
        <w:t>ұ</w:t>
      </w:r>
      <w:proofErr w:type="gramStart"/>
      <w:r w:rsidRPr="00BD63EF">
        <w:t>л</w:t>
      </w:r>
      <w:proofErr w:type="gramEnd"/>
      <w:r w:rsidRPr="00BD63EF">
        <w:t xml:space="preserve"> есептi шешу </w:t>
      </w:r>
      <w:r>
        <w:t>мүмкін</w:t>
      </w:r>
      <w:r w:rsidRPr="00BD63EF">
        <w:t xml:space="preserve"> емес. Есепт</w:t>
      </w:r>
      <w:proofErr w:type="gramStart"/>
      <w:r w:rsidRPr="00BD63EF">
        <w:t>i</w:t>
      </w:r>
      <w:proofErr w:type="gramEnd"/>
      <w:r w:rsidRPr="00BD63EF">
        <w:t xml:space="preserve"> же</w:t>
      </w:r>
      <w:r>
        <w:t>ң</w:t>
      </w:r>
      <w:r w:rsidRPr="00BD63EF">
        <w:t xml:space="preserve">iлдету </w:t>
      </w:r>
      <w:r>
        <w:t>үшін</w:t>
      </w:r>
      <w:r w:rsidRPr="00BD63EF">
        <w:t xml:space="preserve"> атомдарды</w:t>
      </w:r>
      <w:r>
        <w:t>ң</w:t>
      </w:r>
      <w:r w:rsidRPr="00BD63EF">
        <w:t xml:space="preserve"> ядролары мен электрондары массаларында</w:t>
      </w:r>
      <w:r>
        <w:t>ғ</w:t>
      </w:r>
      <w:r w:rsidRPr="00BD63EF">
        <w:t xml:space="preserve">ы </w:t>
      </w:r>
      <w:r>
        <w:t>үлке</w:t>
      </w:r>
      <w:r w:rsidRPr="00BD63EF">
        <w:t>н айырмашылы</w:t>
      </w:r>
      <w:r>
        <w:t>қ</w:t>
      </w:r>
      <w:r w:rsidRPr="00BD63EF">
        <w:t xml:space="preserve"> пайдаланылады. Массаларды</w:t>
      </w:r>
      <w:r>
        <w:t>ң</w:t>
      </w:r>
      <w:r w:rsidRPr="00BD63EF">
        <w:t xml:space="preserve"> айырмашылы</w:t>
      </w:r>
      <w:r>
        <w:t>ғ</w:t>
      </w:r>
      <w:r w:rsidRPr="00BD63EF">
        <w:t>ынан электрондарды</w:t>
      </w:r>
      <w:r>
        <w:t>ңкүй</w:t>
      </w:r>
      <w:r w:rsidRPr="00BD63EF">
        <w:t xml:space="preserve">лерiн </w:t>
      </w:r>
      <w:r>
        <w:t>ө</w:t>
      </w:r>
      <w:r w:rsidRPr="00BD63EF">
        <w:t xml:space="preserve">згертуге </w:t>
      </w:r>
      <w:r>
        <w:t>қ</w:t>
      </w:r>
      <w:r w:rsidRPr="00BD63EF">
        <w:t>ажеттi уа</w:t>
      </w:r>
      <w:r>
        <w:t>қ</w:t>
      </w:r>
      <w:r w:rsidRPr="00BD63EF">
        <w:t xml:space="preserve">ыт ядролар </w:t>
      </w:r>
      <w:r>
        <w:t>үшінқ</w:t>
      </w:r>
      <w:r w:rsidRPr="00BD63EF">
        <w:t>ажеттi уа</w:t>
      </w:r>
      <w:r>
        <w:t>қ</w:t>
      </w:r>
      <w:proofErr w:type="gramStart"/>
      <w:r w:rsidRPr="00BD63EF">
        <w:t>ыт</w:t>
      </w:r>
      <w:proofErr w:type="gramEnd"/>
      <w:r>
        <w:t>қ</w:t>
      </w:r>
      <w:r w:rsidRPr="00BD63EF">
        <w:t>а салыстыр</w:t>
      </w:r>
      <w:r>
        <w:t>ғ</w:t>
      </w:r>
      <w:r w:rsidRPr="00BD63EF">
        <w:t>анда аз болады. Сонда молекулада</w:t>
      </w:r>
      <w:r>
        <w:t>ғ</w:t>
      </w:r>
      <w:r w:rsidRPr="00BD63EF">
        <w:t>ы барлы</w:t>
      </w:r>
      <w:r>
        <w:t>қ</w:t>
      </w:r>
      <w:r w:rsidRPr="00BD63EF">
        <w:t xml:space="preserve"> б</w:t>
      </w:r>
      <w:r>
        <w:t>ө</w:t>
      </w:r>
      <w:r w:rsidRPr="00BD63EF">
        <w:t>лшектердi</w:t>
      </w:r>
      <w:r>
        <w:t>ңқ</w:t>
      </w:r>
      <w:r w:rsidRPr="00BD63EF">
        <w:t>оз</w:t>
      </w:r>
      <w:r>
        <w:t>ғ</w:t>
      </w:r>
      <w:r w:rsidRPr="00BD63EF">
        <w:t>алысын ядроларды</w:t>
      </w:r>
      <w:r>
        <w:t>ң</w:t>
      </w:r>
      <w:r w:rsidRPr="00BD63EF">
        <w:t xml:space="preserve"> баяу </w:t>
      </w:r>
      <w:r>
        <w:t>қ</w:t>
      </w:r>
      <w:r w:rsidRPr="00BD63EF">
        <w:t>оз</w:t>
      </w:r>
      <w:r>
        <w:t>ғ</w:t>
      </w:r>
      <w:r w:rsidRPr="00BD63EF">
        <w:t>алысынан ж</w:t>
      </w:r>
      <w:r>
        <w:t>ә</w:t>
      </w:r>
      <w:r w:rsidRPr="00BD63EF">
        <w:t>не электрондарды</w:t>
      </w:r>
      <w:r>
        <w:t>ң</w:t>
      </w:r>
      <w:r w:rsidRPr="00BD63EF">
        <w:t xml:space="preserve"> жылдам </w:t>
      </w:r>
      <w:r>
        <w:t>қ</w:t>
      </w:r>
      <w:r w:rsidRPr="00BD63EF">
        <w:t>оз</w:t>
      </w:r>
      <w:r>
        <w:t>ғ</w:t>
      </w:r>
      <w:r w:rsidRPr="00BD63EF">
        <w:t>алысынан т</w:t>
      </w:r>
      <w:r>
        <w:t>ұ</w:t>
      </w:r>
      <w:r w:rsidRPr="00BD63EF">
        <w:t xml:space="preserve">рады </w:t>
      </w:r>
      <w:proofErr w:type="gramStart"/>
      <w:r w:rsidRPr="00BD63EF">
        <w:t>деп</w:t>
      </w:r>
      <w:proofErr w:type="gramEnd"/>
      <w:r w:rsidRPr="00BD63EF">
        <w:t xml:space="preserve"> </w:t>
      </w:r>
      <w:r>
        <w:t>ұ</w:t>
      </w:r>
      <w:r w:rsidRPr="00BD63EF">
        <w:t>й</w:t>
      </w:r>
      <w:r>
        <w:t>ғ</w:t>
      </w:r>
      <w:r w:rsidRPr="00BD63EF">
        <w:t>ару</w:t>
      </w:r>
      <w:r>
        <w:t>ғ</w:t>
      </w:r>
      <w:r w:rsidRPr="00BD63EF">
        <w:t>а болады. Молекулада</w:t>
      </w:r>
      <w:r>
        <w:t>ғ</w:t>
      </w:r>
      <w:r w:rsidRPr="00BD63EF">
        <w:t xml:space="preserve">ы </w:t>
      </w:r>
      <w:r>
        <w:t>қ</w:t>
      </w:r>
      <w:r w:rsidRPr="00BD63EF">
        <w:t>оз</w:t>
      </w:r>
      <w:r>
        <w:t>ғ</w:t>
      </w:r>
      <w:r w:rsidRPr="00BD63EF">
        <w:t>алыстарды жiктеудi</w:t>
      </w:r>
      <w:r>
        <w:t>ң</w:t>
      </w:r>
      <w:r w:rsidRPr="00BD63EF">
        <w:t xml:space="preserve"> осындай </w:t>
      </w:r>
      <w:r>
        <w:t>әдiсi</w:t>
      </w:r>
      <w:r w:rsidRPr="00BD63EF">
        <w:rPr>
          <w:u w:val="single"/>
        </w:rPr>
        <w:t>адиабатты</w:t>
      </w:r>
      <w:r>
        <w:rPr>
          <w:u w:val="single"/>
        </w:rPr>
        <w:t>қ</w:t>
      </w:r>
      <w:r w:rsidRPr="00BD63EF">
        <w:rPr>
          <w:u w:val="single"/>
        </w:rPr>
        <w:t xml:space="preserve"> жуы</w:t>
      </w:r>
      <w:r>
        <w:rPr>
          <w:u w:val="single"/>
        </w:rPr>
        <w:t>қ</w:t>
      </w:r>
      <w:r w:rsidRPr="00BD63EF">
        <w:rPr>
          <w:u w:val="single"/>
        </w:rPr>
        <w:t>тау,</w:t>
      </w:r>
      <w:r w:rsidRPr="00BD63EF">
        <w:t xml:space="preserve"> немесе </w:t>
      </w:r>
      <w:r w:rsidRPr="00BD63EF">
        <w:rPr>
          <w:u w:val="single"/>
        </w:rPr>
        <w:t>Борн-Оппенгеймер жуы</w:t>
      </w:r>
      <w:r>
        <w:rPr>
          <w:u w:val="single"/>
        </w:rPr>
        <w:t>қ</w:t>
      </w:r>
      <w:r w:rsidRPr="00BD63EF">
        <w:rPr>
          <w:u w:val="single"/>
        </w:rPr>
        <w:t>тауы</w:t>
      </w:r>
      <w:r w:rsidRPr="00BD63EF">
        <w:t xml:space="preserve"> (1927) </w:t>
      </w:r>
      <w:proofErr w:type="gramStart"/>
      <w:r w:rsidRPr="00BD63EF">
        <w:t>деп</w:t>
      </w:r>
      <w:proofErr w:type="gramEnd"/>
      <w:r w:rsidRPr="00BD63EF">
        <w:t xml:space="preserve"> аталады.</w:t>
      </w:r>
    </w:p>
    <w:p w:rsidR="00633839" w:rsidRPr="005E69CE" w:rsidRDefault="00633839" w:rsidP="00B231EA">
      <w:pPr>
        <w:ind w:firstLine="284"/>
        <w:jc w:val="both"/>
        <w:rPr>
          <w:lang w:val="en-US"/>
        </w:rPr>
      </w:pPr>
      <w:r w:rsidRPr="00BD63EF">
        <w:t>Н</w:t>
      </w:r>
      <w:r>
        <w:t>ө</w:t>
      </w:r>
      <w:r w:rsidRPr="00BD63EF">
        <w:t>лiншi жуы</w:t>
      </w:r>
      <w:r>
        <w:t>қ</w:t>
      </w:r>
      <w:r w:rsidRPr="00BD63EF">
        <w:t xml:space="preserve">тауда ядролар </w:t>
      </w:r>
      <w:r>
        <w:t>қ</w:t>
      </w:r>
      <w:r w:rsidRPr="00BD63EF">
        <w:t>оз</w:t>
      </w:r>
      <w:r>
        <w:t>ғ</w:t>
      </w:r>
      <w:r w:rsidRPr="00BD63EF">
        <w:t xml:space="preserve">алмайды </w:t>
      </w:r>
      <w:proofErr w:type="gramStart"/>
      <w:r w:rsidRPr="00BD63EF">
        <w:t>деп</w:t>
      </w:r>
      <w:proofErr w:type="gramEnd"/>
      <w:r w:rsidRPr="00BD63EF">
        <w:t xml:space="preserve"> есептеледi, демек электрондарды</w:t>
      </w:r>
      <w:r>
        <w:t>ң</w:t>
      </w:r>
      <w:r w:rsidRPr="00BD63EF">
        <w:t xml:space="preserve"> тол</w:t>
      </w:r>
      <w:r>
        <w:t>қ</w:t>
      </w:r>
      <w:r w:rsidRPr="00BD63EF">
        <w:t>ынды</w:t>
      </w:r>
      <w:r>
        <w:t>қ</w:t>
      </w:r>
      <w:r w:rsidRPr="00BD63EF">
        <w:t xml:space="preserve"> функциясы ядроларды</w:t>
      </w:r>
      <w:r>
        <w:t>ң</w:t>
      </w:r>
      <w:r w:rsidRPr="00BD63EF">
        <w:t xml:space="preserve"> координатына, параметрлер ретiнде, т</w:t>
      </w:r>
      <w:r>
        <w:t>ә</w:t>
      </w:r>
      <w:r w:rsidRPr="00BD63EF">
        <w:t xml:space="preserve">уелдi болады. Сонымен, </w:t>
      </w:r>
      <w:r>
        <w:t>қ</w:t>
      </w:r>
      <w:r w:rsidRPr="00BD63EF">
        <w:t>арастырылып отыр</w:t>
      </w:r>
      <w:r>
        <w:t>ғ</w:t>
      </w:r>
      <w:r w:rsidRPr="00BD63EF">
        <w:t>ан жуы</w:t>
      </w:r>
      <w:r>
        <w:t>қ</w:t>
      </w:r>
      <w:r w:rsidRPr="00BD63EF">
        <w:t>тауда ядролар электростатикалы</w:t>
      </w:r>
      <w:r>
        <w:t>қә</w:t>
      </w:r>
      <w:r w:rsidRPr="00BD63EF">
        <w:t>серлесуд</w:t>
      </w:r>
      <w:proofErr w:type="gramStart"/>
      <w:r w:rsidRPr="00BD63EF">
        <w:t>i</w:t>
      </w:r>
      <w:proofErr w:type="gramEnd"/>
      <w:r>
        <w:t>ң</w:t>
      </w:r>
      <w:r w:rsidRPr="00BD63EF">
        <w:t xml:space="preserve"> центрлерi болып саналады да, ал молекуланы</w:t>
      </w:r>
      <w:r>
        <w:t>ң</w:t>
      </w:r>
      <w:r w:rsidRPr="00BD63EF">
        <w:t xml:space="preserve"> тол</w:t>
      </w:r>
      <w:r>
        <w:t>қ</w:t>
      </w:r>
      <w:r w:rsidRPr="00BD63EF">
        <w:t>ынды</w:t>
      </w:r>
      <w:r>
        <w:t>қ</w:t>
      </w:r>
      <w:r w:rsidRPr="00BD63EF">
        <w:t xml:space="preserve"> функциясы тек электрондар координаттарына т</w:t>
      </w:r>
      <w:r>
        <w:t>ә</w:t>
      </w:r>
      <w:r w:rsidRPr="00BD63EF">
        <w:t>уелдi болады. Молекулада</w:t>
      </w:r>
      <w:r>
        <w:t>ғ</w:t>
      </w:r>
      <w:r w:rsidRPr="00BD63EF">
        <w:t xml:space="preserve">ы электрондар </w:t>
      </w:r>
      <w:r>
        <w:t>жүйе</w:t>
      </w:r>
      <w:r w:rsidRPr="00BD63EF">
        <w:t>сiнi</w:t>
      </w:r>
      <w:r>
        <w:t>ң</w:t>
      </w:r>
      <w:r w:rsidRPr="00BD63EF">
        <w:rPr>
          <w:i/>
          <w:iCs/>
          <w:lang w:val="en-US"/>
        </w:rPr>
        <w:t>E</w:t>
      </w:r>
      <w:r w:rsidRPr="00BD63EF">
        <w:rPr>
          <w:i/>
          <w:iCs/>
          <w:vertAlign w:val="subscript"/>
          <w:lang w:val="en-US"/>
        </w:rPr>
        <w:t>n</w:t>
      </w:r>
      <w:r w:rsidRPr="00BD63EF">
        <w:rPr>
          <w:i/>
          <w:iCs/>
        </w:rPr>
        <w:t>(</w:t>
      </w:r>
      <w:r w:rsidRPr="00BD63EF">
        <w:rPr>
          <w:i/>
          <w:iCs/>
          <w:lang w:val="en-US"/>
        </w:rPr>
        <w:t>r</w:t>
      </w:r>
      <w:r w:rsidRPr="00BD63EF">
        <w:rPr>
          <w:i/>
          <w:iCs/>
        </w:rPr>
        <w:t>)</w:t>
      </w:r>
      <w:r w:rsidRPr="00BD63EF">
        <w:t xml:space="preserve"> энергиясы ядроларды</w:t>
      </w:r>
      <w:r>
        <w:t>ң</w:t>
      </w:r>
      <w:r w:rsidRPr="00BD63EF">
        <w:t xml:space="preserve"> потенциалды</w:t>
      </w:r>
      <w:r>
        <w:t>қ</w:t>
      </w:r>
      <w:r w:rsidRPr="00BD63EF">
        <w:t xml:space="preserve"> энергиясы ролiн ат</w:t>
      </w:r>
      <w:r>
        <w:t>қ</w:t>
      </w:r>
      <w:r w:rsidRPr="00BD63EF">
        <w:t xml:space="preserve">арады. </w:t>
      </w:r>
      <w:r w:rsidRPr="00BD63EF">
        <w:rPr>
          <w:position w:val="-12"/>
          <w:lang w:val="en-US"/>
        </w:rPr>
        <w:object w:dxaOrig="1080" w:dyaOrig="420">
          <v:shape id="_x0000_i1208" type="#_x0000_t75" style="width:54pt;height:21.75pt" o:ole="" fillcolor="window">
            <v:imagedata r:id="rId406" o:title=""/>
          </v:shape>
          <o:OLEObject Type="Embed" ProgID="Equation.DSMT4" ShapeID="_x0000_i1208" DrawAspect="Content" ObjectID="_1521893035" r:id="rId407"/>
        </w:object>
      </w:r>
      <w:r w:rsidRPr="005E69CE">
        <w:rPr>
          <w:lang w:val="en-US"/>
        </w:rPr>
        <w:t>-</w:t>
      </w:r>
      <w:r w:rsidRPr="00BD63EF">
        <w:t>ядроларды</w:t>
      </w:r>
      <w:r>
        <w:t>ң</w:t>
      </w:r>
      <w:r w:rsidR="00E13DDB">
        <w:rPr>
          <w:lang w:val="kk-KZ"/>
        </w:rPr>
        <w:t xml:space="preserve"> </w:t>
      </w:r>
      <w:r w:rsidRPr="00BD63EF">
        <w:t>ара</w:t>
      </w:r>
      <w:r w:rsidR="00E13DDB">
        <w:rPr>
          <w:lang w:val="kk-KZ"/>
        </w:rPr>
        <w:t xml:space="preserve"> </w:t>
      </w:r>
      <w:r>
        <w:t>қ</w:t>
      </w:r>
      <w:r w:rsidRPr="00BD63EF">
        <w:t>ашы</w:t>
      </w:r>
      <w:r>
        <w:t>қ</w:t>
      </w:r>
      <w:r w:rsidRPr="00BD63EF">
        <w:t>ты</w:t>
      </w:r>
      <w:r>
        <w:t>ғ</w:t>
      </w:r>
      <w:r w:rsidRPr="00BD63EF">
        <w:t>ы</w:t>
      </w:r>
      <w:r w:rsidRPr="005E69CE">
        <w:rPr>
          <w:lang w:val="en-US"/>
        </w:rPr>
        <w:t xml:space="preserve">, </w:t>
      </w:r>
      <w:r w:rsidRPr="00BD63EF">
        <w:rPr>
          <w:i/>
          <w:iCs/>
          <w:lang w:val="en-US"/>
        </w:rPr>
        <w:t>n</w:t>
      </w:r>
      <w:r w:rsidRPr="005E69CE">
        <w:rPr>
          <w:lang w:val="en-US"/>
        </w:rPr>
        <w:t>-</w:t>
      </w:r>
      <w:r w:rsidRPr="00BD63EF">
        <w:t>электронды</w:t>
      </w:r>
      <w:r>
        <w:t>қ</w:t>
      </w:r>
      <w:r w:rsidR="00E13DDB">
        <w:rPr>
          <w:lang w:val="kk-KZ"/>
        </w:rPr>
        <w:t xml:space="preserve"> </w:t>
      </w:r>
      <w:r>
        <w:t>күй</w:t>
      </w:r>
      <w:r w:rsidRPr="00BD63EF">
        <w:t>лерд</w:t>
      </w:r>
      <w:r w:rsidRPr="00B538E7">
        <w:rPr>
          <w:lang w:val="en-US"/>
        </w:rPr>
        <w:t>i</w:t>
      </w:r>
      <w:r w:rsidR="00E13DDB">
        <w:rPr>
          <w:lang w:val="kk-KZ"/>
        </w:rPr>
        <w:t xml:space="preserve"> </w:t>
      </w:r>
      <w:r w:rsidRPr="00BD63EF">
        <w:t>аны</w:t>
      </w:r>
      <w:r>
        <w:t>қ</w:t>
      </w:r>
      <w:r w:rsidRPr="00BD63EF">
        <w:t>тайтын</w:t>
      </w:r>
      <w:r w:rsidR="00E13DDB">
        <w:rPr>
          <w:lang w:val="kk-KZ"/>
        </w:rPr>
        <w:t xml:space="preserve"> </w:t>
      </w:r>
      <w:r w:rsidRPr="00BD63EF">
        <w:t>квантты</w:t>
      </w:r>
      <w:r>
        <w:t>қ</w:t>
      </w:r>
      <w:r w:rsidR="00E13DDB">
        <w:rPr>
          <w:lang w:val="kk-KZ"/>
        </w:rPr>
        <w:t xml:space="preserve"> </w:t>
      </w:r>
      <w:r w:rsidRPr="00BD63EF">
        <w:t>сандар</w:t>
      </w:r>
      <w:r w:rsidR="00E13DDB">
        <w:rPr>
          <w:lang w:val="kk-KZ"/>
        </w:rPr>
        <w:t xml:space="preserve"> </w:t>
      </w:r>
      <w:r w:rsidRPr="00BD63EF">
        <w:t>жиыны</w:t>
      </w:r>
      <w:r w:rsidRPr="005E69CE">
        <w:rPr>
          <w:lang w:val="en-US"/>
        </w:rPr>
        <w:t xml:space="preserve">. </w:t>
      </w:r>
      <w:proofErr w:type="gramStart"/>
      <w:r w:rsidRPr="00BD63EF">
        <w:rPr>
          <w:i/>
          <w:iCs/>
          <w:lang w:val="en-US"/>
        </w:rPr>
        <w:t>E</w:t>
      </w:r>
      <w:r w:rsidRPr="00BD63EF">
        <w:rPr>
          <w:i/>
          <w:iCs/>
          <w:vertAlign w:val="subscript"/>
          <w:lang w:val="en-US"/>
        </w:rPr>
        <w:t>n</w:t>
      </w:r>
      <w:r w:rsidRPr="005E69CE">
        <w:rPr>
          <w:i/>
          <w:iCs/>
          <w:lang w:val="en-US"/>
        </w:rPr>
        <w:t>(</w:t>
      </w:r>
      <w:r w:rsidRPr="00BD63EF">
        <w:rPr>
          <w:i/>
          <w:iCs/>
          <w:lang w:val="en-US"/>
        </w:rPr>
        <w:t>r</w:t>
      </w:r>
      <w:r w:rsidRPr="005E69CE">
        <w:rPr>
          <w:i/>
          <w:iCs/>
          <w:lang w:val="en-US"/>
        </w:rPr>
        <w:t xml:space="preserve">) </w:t>
      </w:r>
      <w:r w:rsidRPr="00BD63EF">
        <w:t>шамалары</w:t>
      </w:r>
      <w:r w:rsidR="00E13DDB">
        <w:rPr>
          <w:lang w:val="kk-KZ"/>
        </w:rPr>
        <w:t xml:space="preserve"> </w:t>
      </w:r>
      <w:r w:rsidRPr="00BD63EF">
        <w:t>молекуланы</w:t>
      </w:r>
      <w:r>
        <w:t>ң</w:t>
      </w:r>
      <w:r w:rsidR="00E13DDB">
        <w:rPr>
          <w:lang w:val="kk-KZ"/>
        </w:rPr>
        <w:t xml:space="preserve"> </w:t>
      </w:r>
      <w:r w:rsidRPr="00BD63EF">
        <w:t>электронды</w:t>
      </w:r>
      <w:r>
        <w:t>қ</w:t>
      </w:r>
      <w:r w:rsidR="00E13DDB">
        <w:rPr>
          <w:lang w:val="kk-KZ"/>
        </w:rPr>
        <w:t xml:space="preserve"> </w:t>
      </w:r>
      <w:r w:rsidRPr="00BD63EF">
        <w:t>термдер</w:t>
      </w:r>
      <w:r w:rsidRPr="00BD63EF">
        <w:rPr>
          <w:lang w:val="en-US"/>
        </w:rPr>
        <w:t>i</w:t>
      </w:r>
      <w:r w:rsidR="00E13DDB">
        <w:rPr>
          <w:lang w:val="kk-KZ"/>
        </w:rPr>
        <w:t xml:space="preserve"> </w:t>
      </w:r>
      <w:r w:rsidRPr="00BD63EF">
        <w:t>деп</w:t>
      </w:r>
      <w:r w:rsidR="00E13DDB">
        <w:rPr>
          <w:lang w:val="kk-KZ"/>
        </w:rPr>
        <w:t xml:space="preserve"> </w:t>
      </w:r>
      <w:r w:rsidRPr="00BD63EF">
        <w:t>аталады</w:t>
      </w:r>
      <w:r w:rsidRPr="005E69CE">
        <w:rPr>
          <w:lang w:val="en-US"/>
        </w:rPr>
        <w:t>.</w:t>
      </w:r>
      <w:proofErr w:type="gramEnd"/>
      <w:r w:rsidR="00E13DDB">
        <w:rPr>
          <w:lang w:val="kk-KZ"/>
        </w:rPr>
        <w:t xml:space="preserve"> </w:t>
      </w:r>
      <w:proofErr w:type="gramStart"/>
      <w:r w:rsidRPr="00BD63EF">
        <w:t>Б</w:t>
      </w:r>
      <w:proofErr w:type="gramEnd"/>
      <w:r>
        <w:t>ұ</w:t>
      </w:r>
      <w:r w:rsidRPr="00BD63EF">
        <w:t>лар</w:t>
      </w:r>
      <w:r w:rsidR="00E13DDB">
        <w:rPr>
          <w:lang w:val="kk-KZ"/>
        </w:rPr>
        <w:t xml:space="preserve"> </w:t>
      </w:r>
      <w:r w:rsidRPr="00BD63EF">
        <w:t>атомдарда</w:t>
      </w:r>
      <w:r>
        <w:t>ғ</w:t>
      </w:r>
      <w:r w:rsidRPr="00BD63EF">
        <w:t>ы</w:t>
      </w:r>
      <w:r w:rsidR="00E13DDB">
        <w:rPr>
          <w:lang w:val="kk-KZ"/>
        </w:rPr>
        <w:t xml:space="preserve"> </w:t>
      </w:r>
      <w:r w:rsidRPr="00BD63EF">
        <w:t>сия</w:t>
      </w:r>
      <w:r>
        <w:t>қ</w:t>
      </w:r>
      <w:r w:rsidRPr="00BD63EF">
        <w:t>ты</w:t>
      </w:r>
      <w:r w:rsidR="00E13DDB">
        <w:rPr>
          <w:lang w:val="kk-KZ"/>
        </w:rPr>
        <w:t xml:space="preserve"> </w:t>
      </w:r>
      <w:r w:rsidRPr="00BD63EF">
        <w:t>сандар</w:t>
      </w:r>
      <w:r w:rsidR="00E13DDB">
        <w:rPr>
          <w:lang w:val="kk-KZ"/>
        </w:rPr>
        <w:t xml:space="preserve"> </w:t>
      </w:r>
      <w:r w:rsidRPr="00BD63EF">
        <w:t>емес</w:t>
      </w:r>
      <w:r w:rsidRPr="005E69CE">
        <w:rPr>
          <w:lang w:val="en-US"/>
        </w:rPr>
        <w:t xml:space="preserve">, </w:t>
      </w:r>
      <w:r w:rsidRPr="00BD63EF">
        <w:t>ядролар</w:t>
      </w:r>
      <w:r w:rsidR="00E13DDB">
        <w:rPr>
          <w:lang w:val="kk-KZ"/>
        </w:rPr>
        <w:t xml:space="preserve"> </w:t>
      </w:r>
      <w:r w:rsidRPr="00BD63EF">
        <w:t>орындарыны</w:t>
      </w:r>
      <w:r>
        <w:t>ң</w:t>
      </w:r>
      <w:r w:rsidRPr="005E69CE">
        <w:rPr>
          <w:lang w:val="en-US"/>
        </w:rPr>
        <w:t xml:space="preserve"> (</w:t>
      </w:r>
      <w:r w:rsidRPr="00BD63EF">
        <w:t>координаты</w:t>
      </w:r>
      <w:r w:rsidRPr="005E69CE">
        <w:rPr>
          <w:lang w:val="en-US"/>
        </w:rPr>
        <w:t xml:space="preserve">) </w:t>
      </w:r>
      <w:r w:rsidRPr="00BD63EF">
        <w:t>функциялары</w:t>
      </w:r>
      <w:r w:rsidR="00E13DDB">
        <w:rPr>
          <w:lang w:val="kk-KZ"/>
        </w:rPr>
        <w:t xml:space="preserve"> </w:t>
      </w:r>
      <w:r w:rsidRPr="00BD63EF">
        <w:t>болып</w:t>
      </w:r>
      <w:r w:rsidR="00E13DDB">
        <w:rPr>
          <w:lang w:val="kk-KZ"/>
        </w:rPr>
        <w:t xml:space="preserve"> </w:t>
      </w:r>
      <w:r w:rsidRPr="00BD63EF">
        <w:t>табылады</w:t>
      </w:r>
      <w:r w:rsidRPr="005E69CE">
        <w:rPr>
          <w:lang w:val="en-US"/>
        </w:rPr>
        <w:t>.</w:t>
      </w:r>
    </w:p>
    <w:p w:rsidR="00633839" w:rsidRPr="00B538E7" w:rsidRDefault="00742802" w:rsidP="00B231EA">
      <w:pPr>
        <w:ind w:firstLine="284"/>
        <w:jc w:val="both"/>
        <w:rPr>
          <w:lang w:val="en-US"/>
        </w:rPr>
      </w:pPr>
      <w:r>
        <w:rPr>
          <w:noProof/>
          <w:lang w:eastAsia="ru-RU"/>
        </w:rPr>
        <w:pict>
          <v:shape id="_x0000_s2744" type="#_x0000_t202" style="position:absolute;left:0;text-align:left;margin-left:142.2pt;margin-top:206.15pt;width:35.3pt;height:18pt;z-index:-251575808;mso-position-horizontal-relative:text;mso-position-vertical-relative:text" stroked="f">
            <v:textbox style="mso-next-textbox:#_x0000_s2744">
              <w:txbxContent>
                <w:p w:rsidR="00742802" w:rsidRPr="00BD1783" w:rsidRDefault="00742802" w:rsidP="003F641E">
                  <w:pPr>
                    <w:rPr>
                      <w:lang w:val="kk-KZ"/>
                    </w:rPr>
                  </w:pPr>
                  <w:r>
                    <w:rPr>
                      <w:lang w:val="kk-KZ"/>
                    </w:rPr>
                    <w:t>117</w:t>
                  </w:r>
                </w:p>
              </w:txbxContent>
            </v:textbox>
          </v:shape>
        </w:pict>
      </w:r>
      <w:r w:rsidR="00633839" w:rsidRPr="00BD63EF">
        <w:t>Молекулаларды</w:t>
      </w:r>
      <w:r w:rsidR="00633839">
        <w:t>ң</w:t>
      </w:r>
      <w:r w:rsidR="00E13DDB">
        <w:rPr>
          <w:lang w:val="kk-KZ"/>
        </w:rPr>
        <w:t xml:space="preserve"> </w:t>
      </w:r>
      <w:r w:rsidR="00633839" w:rsidRPr="00BD63EF">
        <w:t>электронды</w:t>
      </w:r>
      <w:r w:rsidR="00633839">
        <w:t>қ</w:t>
      </w:r>
      <w:r w:rsidR="00E13DDB">
        <w:rPr>
          <w:lang w:val="kk-KZ"/>
        </w:rPr>
        <w:t xml:space="preserve"> </w:t>
      </w:r>
      <w:r w:rsidR="00633839" w:rsidRPr="00BD63EF">
        <w:t>термдер</w:t>
      </w:r>
      <w:proofErr w:type="gramStart"/>
      <w:r w:rsidR="00633839" w:rsidRPr="00BD63EF">
        <w:rPr>
          <w:lang w:val="en-US"/>
        </w:rPr>
        <w:t>i</w:t>
      </w:r>
      <w:proofErr w:type="gramEnd"/>
      <w:r w:rsidR="00E13DDB">
        <w:rPr>
          <w:lang w:val="kk-KZ"/>
        </w:rPr>
        <w:t xml:space="preserve"> </w:t>
      </w:r>
      <w:r w:rsidR="00633839" w:rsidRPr="00BD63EF">
        <w:t>жеке</w:t>
      </w:r>
      <w:r w:rsidR="00E13DDB">
        <w:rPr>
          <w:lang w:val="kk-KZ"/>
        </w:rPr>
        <w:t xml:space="preserve"> </w:t>
      </w:r>
      <w:r w:rsidR="00633839" w:rsidRPr="00BD63EF">
        <w:t>атомдарды</w:t>
      </w:r>
      <w:r w:rsidR="00633839">
        <w:t>ң</w:t>
      </w:r>
      <w:r w:rsidR="00E13DDB">
        <w:rPr>
          <w:lang w:val="kk-KZ"/>
        </w:rPr>
        <w:t xml:space="preserve"> </w:t>
      </w:r>
      <w:r w:rsidR="00633839" w:rsidRPr="00BD63EF">
        <w:t>термдер</w:t>
      </w:r>
      <w:r w:rsidR="00633839" w:rsidRPr="00BD63EF">
        <w:rPr>
          <w:lang w:val="en-US"/>
        </w:rPr>
        <w:t>i</w:t>
      </w:r>
      <w:r w:rsidR="00633839" w:rsidRPr="00BD63EF">
        <w:t>не</w:t>
      </w:r>
      <w:r w:rsidR="00E13DDB">
        <w:rPr>
          <w:lang w:val="kk-KZ"/>
        </w:rPr>
        <w:t xml:space="preserve"> </w:t>
      </w:r>
      <w:r w:rsidR="00633839">
        <w:t>қ</w:t>
      </w:r>
      <w:r w:rsidR="00633839" w:rsidRPr="00BD63EF">
        <w:t>ара</w:t>
      </w:r>
      <w:r w:rsidR="00633839">
        <w:t>ғ</w:t>
      </w:r>
      <w:r w:rsidR="00633839" w:rsidRPr="00BD63EF">
        <w:t>анда</w:t>
      </w:r>
      <w:r w:rsidR="00E13DDB">
        <w:rPr>
          <w:lang w:val="kk-KZ"/>
        </w:rPr>
        <w:t xml:space="preserve"> </w:t>
      </w:r>
      <w:r w:rsidR="00633839">
        <w:t>ә</w:t>
      </w:r>
      <w:r w:rsidR="00633839" w:rsidRPr="00BD63EF">
        <w:t>лде</w:t>
      </w:r>
      <w:r w:rsidR="00633839">
        <w:t>қ</w:t>
      </w:r>
      <w:r w:rsidR="00633839" w:rsidRPr="00BD63EF">
        <w:t>айда</w:t>
      </w:r>
      <w:r w:rsidR="00E13DDB">
        <w:rPr>
          <w:lang w:val="kk-KZ"/>
        </w:rPr>
        <w:t xml:space="preserve"> </w:t>
      </w:r>
      <w:r w:rsidR="00633839">
        <w:t>кү</w:t>
      </w:r>
      <w:r w:rsidR="00633839" w:rsidRPr="00BD63EF">
        <w:t>рдел</w:t>
      </w:r>
      <w:r w:rsidR="00633839" w:rsidRPr="00BD63EF">
        <w:rPr>
          <w:lang w:val="en-US"/>
        </w:rPr>
        <w:t>i</w:t>
      </w:r>
      <w:r w:rsidR="00E13DDB">
        <w:rPr>
          <w:lang w:val="kk-KZ"/>
        </w:rPr>
        <w:t xml:space="preserve"> </w:t>
      </w:r>
      <w:r w:rsidR="00633839" w:rsidRPr="00BD63EF">
        <w:t>болады</w:t>
      </w:r>
      <w:r w:rsidR="00633839" w:rsidRPr="005E69CE">
        <w:rPr>
          <w:lang w:val="en-US"/>
        </w:rPr>
        <w:t xml:space="preserve">. </w:t>
      </w:r>
      <w:r w:rsidR="00633839" w:rsidRPr="00BD63EF">
        <w:t>Атомда</w:t>
      </w:r>
      <w:r w:rsidR="00633839">
        <w:t>ғ</w:t>
      </w:r>
      <w:r w:rsidR="00633839" w:rsidRPr="00BD63EF">
        <w:t>ы</w:t>
      </w:r>
      <w:r w:rsidR="00E13DDB">
        <w:rPr>
          <w:lang w:val="kk-KZ"/>
        </w:rPr>
        <w:t xml:space="preserve"> </w:t>
      </w:r>
      <w:r w:rsidR="00633839" w:rsidRPr="00BD63EF">
        <w:t>сия</w:t>
      </w:r>
      <w:r w:rsidR="00633839">
        <w:t>қ</w:t>
      </w:r>
      <w:r w:rsidR="00633839" w:rsidRPr="00BD63EF">
        <w:t>ты</w:t>
      </w:r>
      <w:r w:rsidR="00E13DDB">
        <w:rPr>
          <w:lang w:val="kk-KZ"/>
        </w:rPr>
        <w:t xml:space="preserve"> </w:t>
      </w:r>
      <w:r w:rsidR="00633839" w:rsidRPr="00BD63EF">
        <w:t>емес</w:t>
      </w:r>
      <w:r w:rsidR="00E13DDB">
        <w:rPr>
          <w:lang w:val="kk-KZ"/>
        </w:rPr>
        <w:t xml:space="preserve"> </w:t>
      </w:r>
      <w:r w:rsidR="00633839" w:rsidRPr="00BD63EF">
        <w:t>молекулада</w:t>
      </w:r>
      <w:r w:rsidR="00633839">
        <w:t>ғ</w:t>
      </w:r>
      <w:r w:rsidR="00633839" w:rsidRPr="00BD63EF">
        <w:t>ы</w:t>
      </w:r>
      <w:r w:rsidR="00E13DDB">
        <w:rPr>
          <w:lang w:val="kk-KZ"/>
        </w:rPr>
        <w:t xml:space="preserve"> </w:t>
      </w:r>
      <w:r w:rsidR="00633839" w:rsidRPr="00BD63EF">
        <w:t>электронды</w:t>
      </w:r>
      <w:r w:rsidR="00633839">
        <w:t>қ</w:t>
      </w:r>
      <w:r w:rsidR="00E13DDB">
        <w:rPr>
          <w:lang w:val="kk-KZ"/>
        </w:rPr>
        <w:t xml:space="preserve"> </w:t>
      </w:r>
      <w:r w:rsidR="00633839" w:rsidRPr="00BD63EF">
        <w:t>б</w:t>
      </w:r>
      <w:r w:rsidR="00633839">
        <w:t>ұ</w:t>
      </w:r>
      <w:r w:rsidR="00633839" w:rsidRPr="00BD63EF">
        <w:t>лтты</w:t>
      </w:r>
      <w:r w:rsidR="00633839">
        <w:t>ң</w:t>
      </w:r>
      <w:r w:rsidR="00E13DDB">
        <w:rPr>
          <w:lang w:val="kk-KZ"/>
        </w:rPr>
        <w:t xml:space="preserve"> </w:t>
      </w:r>
      <w:r w:rsidR="00633839" w:rsidRPr="00BD63EF">
        <w:t>белг</w:t>
      </w:r>
      <w:proofErr w:type="gramStart"/>
      <w:r w:rsidR="00633839" w:rsidRPr="00BD63EF">
        <w:rPr>
          <w:lang w:val="en-US"/>
        </w:rPr>
        <w:t>i</w:t>
      </w:r>
      <w:proofErr w:type="gramEnd"/>
      <w:r w:rsidR="00633839" w:rsidRPr="00BD63EF">
        <w:t>л</w:t>
      </w:r>
      <w:r w:rsidR="00633839" w:rsidRPr="00BD63EF">
        <w:rPr>
          <w:lang w:val="en-US"/>
        </w:rPr>
        <w:t>i</w:t>
      </w:r>
      <w:r w:rsidR="00E13DDB">
        <w:rPr>
          <w:lang w:val="kk-KZ"/>
        </w:rPr>
        <w:t xml:space="preserve"> </w:t>
      </w:r>
      <w:r w:rsidR="00633839" w:rsidRPr="00BD63EF">
        <w:t>толы</w:t>
      </w:r>
      <w:r w:rsidR="00633839">
        <w:t>қ</w:t>
      </w:r>
      <w:r w:rsidR="00E13DDB">
        <w:rPr>
          <w:lang w:val="kk-KZ"/>
        </w:rPr>
        <w:t xml:space="preserve"> </w:t>
      </w:r>
      <w:r w:rsidR="00633839" w:rsidRPr="00BD63EF">
        <w:t>импульс</w:t>
      </w:r>
      <w:r w:rsidR="00E13DDB">
        <w:rPr>
          <w:lang w:val="kk-KZ"/>
        </w:rPr>
        <w:t xml:space="preserve"> </w:t>
      </w:r>
      <w:r w:rsidR="00633839" w:rsidRPr="00BD63EF">
        <w:t>момент</w:t>
      </w:r>
      <w:r w:rsidR="00633839" w:rsidRPr="00BD63EF">
        <w:rPr>
          <w:lang w:val="en-US"/>
        </w:rPr>
        <w:t>i</w:t>
      </w:r>
      <w:r w:rsidR="00E13DDB">
        <w:rPr>
          <w:lang w:val="kk-KZ"/>
        </w:rPr>
        <w:t xml:space="preserve"> </w:t>
      </w:r>
      <w:r w:rsidR="00633839" w:rsidRPr="00BD63EF">
        <w:t>болмайды</w:t>
      </w:r>
      <w:r w:rsidR="00633839" w:rsidRPr="005E69CE">
        <w:rPr>
          <w:lang w:val="en-US"/>
        </w:rPr>
        <w:t xml:space="preserve">. </w:t>
      </w:r>
      <w:r w:rsidR="00633839" w:rsidRPr="00BD63EF">
        <w:t>М</w:t>
      </w:r>
      <w:r w:rsidR="00633839">
        <w:t>ұ</w:t>
      </w:r>
      <w:r w:rsidR="00633839" w:rsidRPr="00BD63EF">
        <w:t>ны</w:t>
      </w:r>
      <w:r w:rsidR="00633839">
        <w:t>ң</w:t>
      </w:r>
      <w:r w:rsidR="00E13DDB">
        <w:rPr>
          <w:lang w:val="kk-KZ"/>
        </w:rPr>
        <w:t xml:space="preserve"> </w:t>
      </w:r>
      <w:r w:rsidR="00633839" w:rsidRPr="00BD63EF">
        <w:t>себеб</w:t>
      </w:r>
      <w:proofErr w:type="gramStart"/>
      <w:r w:rsidR="00633839" w:rsidRPr="00BD63EF">
        <w:rPr>
          <w:lang w:val="en-US"/>
        </w:rPr>
        <w:t>i</w:t>
      </w:r>
      <w:proofErr w:type="gramEnd"/>
      <w:r w:rsidR="00633839" w:rsidRPr="00BD63EF">
        <w:t>н</w:t>
      </w:r>
      <w:r w:rsidR="00E13DDB">
        <w:rPr>
          <w:lang w:val="kk-KZ"/>
        </w:rPr>
        <w:t xml:space="preserve"> </w:t>
      </w:r>
      <w:r w:rsidR="00633839" w:rsidRPr="00BD63EF">
        <w:t>сызы</w:t>
      </w:r>
      <w:r w:rsidR="00633839">
        <w:t>қ</w:t>
      </w:r>
      <w:r w:rsidR="00633839" w:rsidRPr="00BD63EF">
        <w:t>ты</w:t>
      </w:r>
      <w:r w:rsidR="00633839">
        <w:t>қ</w:t>
      </w:r>
      <w:r w:rsidR="00E13DDB">
        <w:rPr>
          <w:lang w:val="kk-KZ"/>
        </w:rPr>
        <w:t xml:space="preserve"> </w:t>
      </w:r>
      <w:r w:rsidR="00633839" w:rsidRPr="00BD63EF">
        <w:t>молекула</w:t>
      </w:r>
      <w:r w:rsidR="00E13DDB">
        <w:rPr>
          <w:lang w:val="kk-KZ"/>
        </w:rPr>
        <w:t xml:space="preserve"> </w:t>
      </w:r>
      <w:r w:rsidR="00633839" w:rsidRPr="00BD63EF">
        <w:t>мысалында</w:t>
      </w:r>
      <w:r w:rsidR="00E13DDB">
        <w:rPr>
          <w:lang w:val="kk-KZ"/>
        </w:rPr>
        <w:t xml:space="preserve"> </w:t>
      </w:r>
      <w:r w:rsidR="00633839">
        <w:t>қ</w:t>
      </w:r>
      <w:r w:rsidR="00633839" w:rsidRPr="00BD63EF">
        <w:t>арастырайы</w:t>
      </w:r>
      <w:r w:rsidR="00633839">
        <w:t>қ</w:t>
      </w:r>
      <w:r w:rsidR="00633839" w:rsidRPr="005E69CE">
        <w:rPr>
          <w:lang w:val="en-US"/>
        </w:rPr>
        <w:t xml:space="preserve">. </w:t>
      </w:r>
      <w:r w:rsidR="00633839" w:rsidRPr="00BD63EF">
        <w:t>Осы</w:t>
      </w:r>
      <w:r w:rsidR="00E13DDB">
        <w:rPr>
          <w:lang w:val="kk-KZ"/>
        </w:rPr>
        <w:t xml:space="preserve"> </w:t>
      </w:r>
      <w:r w:rsidR="00633839" w:rsidRPr="00BD63EF">
        <w:t>жа</w:t>
      </w:r>
      <w:r w:rsidR="00633839">
        <w:t>ғ</w:t>
      </w:r>
      <w:r w:rsidR="00633839" w:rsidRPr="00BD63EF">
        <w:t>дайда</w:t>
      </w:r>
      <w:r w:rsidR="00E13DDB">
        <w:rPr>
          <w:lang w:val="kk-KZ"/>
        </w:rPr>
        <w:t xml:space="preserve"> </w:t>
      </w:r>
      <w:r w:rsidR="00633839" w:rsidRPr="00BD63EF">
        <w:t>ядроларды</w:t>
      </w:r>
      <w:r w:rsidR="00633839">
        <w:t>ң</w:t>
      </w:r>
      <w:r w:rsidR="00E13DDB">
        <w:rPr>
          <w:lang w:val="kk-KZ"/>
        </w:rPr>
        <w:t xml:space="preserve"> </w:t>
      </w:r>
      <w:r w:rsidR="00633839" w:rsidRPr="00BD63EF">
        <w:t>ара</w:t>
      </w:r>
      <w:r w:rsidR="00E13DDB">
        <w:rPr>
          <w:lang w:val="kk-KZ"/>
        </w:rPr>
        <w:t xml:space="preserve"> </w:t>
      </w:r>
      <w:r w:rsidR="00633839">
        <w:t>қ</w:t>
      </w:r>
      <w:r w:rsidR="00633839" w:rsidRPr="00BD63EF">
        <w:t>ашы</w:t>
      </w:r>
      <w:r w:rsidR="00633839">
        <w:t>қ</w:t>
      </w:r>
      <w:r w:rsidR="00633839" w:rsidRPr="00BD63EF">
        <w:t>ты</w:t>
      </w:r>
      <w:r w:rsidR="00633839">
        <w:t>ғ</w:t>
      </w:r>
      <w:r w:rsidR="00633839" w:rsidRPr="00BD63EF">
        <w:t>ымен</w:t>
      </w:r>
      <w:r w:rsidR="00E13DDB">
        <w:rPr>
          <w:lang w:val="kk-KZ"/>
        </w:rPr>
        <w:t xml:space="preserve"> </w:t>
      </w:r>
      <w:r w:rsidR="00633839" w:rsidRPr="00BD63EF">
        <w:t>аны</w:t>
      </w:r>
      <w:r w:rsidR="00633839">
        <w:t>қ</w:t>
      </w:r>
      <w:r w:rsidR="00633839" w:rsidRPr="00BD63EF">
        <w:t>талатын</w:t>
      </w:r>
      <w:r w:rsidR="00E13DDB">
        <w:rPr>
          <w:lang w:val="kk-KZ"/>
        </w:rPr>
        <w:t xml:space="preserve"> </w:t>
      </w:r>
      <w:r w:rsidR="00633839" w:rsidRPr="00BD63EF">
        <w:t>о</w:t>
      </w:r>
      <w:r w:rsidR="00633839">
        <w:t>қ</w:t>
      </w:r>
      <w:r w:rsidR="00633839" w:rsidRPr="00BD63EF">
        <w:t>шаулан</w:t>
      </w:r>
      <w:r w:rsidR="00633839">
        <w:t>ғ</w:t>
      </w:r>
      <w:r w:rsidR="00633839" w:rsidRPr="00BD63EF">
        <w:t>ан</w:t>
      </w:r>
      <w:r w:rsidR="00E13DDB">
        <w:rPr>
          <w:lang w:val="kk-KZ"/>
        </w:rPr>
        <w:t xml:space="preserve"> </w:t>
      </w:r>
      <w:r w:rsidR="00633839" w:rsidRPr="00BD63EF">
        <w:t>ба</w:t>
      </w:r>
      <w:r w:rsidR="00633839">
        <w:t>ғ</w:t>
      </w:r>
      <w:r w:rsidR="00633839" w:rsidRPr="00BD63EF">
        <w:t>ыт</w:t>
      </w:r>
      <w:r w:rsidR="00E13DDB">
        <w:rPr>
          <w:lang w:val="kk-KZ"/>
        </w:rPr>
        <w:t xml:space="preserve"> </w:t>
      </w:r>
      <w:r w:rsidR="00633839" w:rsidRPr="00BD63EF">
        <w:t>болады</w:t>
      </w:r>
      <w:r w:rsidR="00633839" w:rsidRPr="00B538E7">
        <w:rPr>
          <w:lang w:val="en-US"/>
        </w:rPr>
        <w:t xml:space="preserve">. </w:t>
      </w:r>
      <w:r w:rsidR="00633839" w:rsidRPr="00BD63EF">
        <w:t>Ке</w:t>
      </w:r>
      <w:r w:rsidR="00633839">
        <w:t>ң</w:t>
      </w:r>
      <w:proofErr w:type="gramStart"/>
      <w:r w:rsidR="00633839" w:rsidRPr="00BD63EF">
        <w:rPr>
          <w:lang w:val="en-US"/>
        </w:rPr>
        <w:t>i</w:t>
      </w:r>
      <w:proofErr w:type="gramEnd"/>
      <w:r w:rsidR="00633839" w:rsidRPr="00BD63EF">
        <w:t>ст</w:t>
      </w:r>
      <w:r w:rsidR="00633839" w:rsidRPr="00BD63EF">
        <w:rPr>
          <w:lang w:val="en-US"/>
        </w:rPr>
        <w:t>i</w:t>
      </w:r>
      <w:r w:rsidR="00633839" w:rsidRPr="00BD63EF">
        <w:t>кте</w:t>
      </w:r>
      <w:r w:rsidR="00E13DDB">
        <w:rPr>
          <w:lang w:val="kk-KZ"/>
        </w:rPr>
        <w:t xml:space="preserve"> </w:t>
      </w:r>
      <w:r w:rsidR="00633839" w:rsidRPr="00BD63EF">
        <w:t>айналыс</w:t>
      </w:r>
      <w:r w:rsidR="00E13DDB">
        <w:rPr>
          <w:lang w:val="kk-KZ"/>
        </w:rPr>
        <w:t xml:space="preserve"> </w:t>
      </w:r>
      <w:r w:rsidR="00633839" w:rsidRPr="00BD63EF">
        <w:t>жасайтын</w:t>
      </w:r>
      <w:r w:rsidR="00E13DDB">
        <w:rPr>
          <w:lang w:val="kk-KZ"/>
        </w:rPr>
        <w:t xml:space="preserve"> </w:t>
      </w:r>
      <w:r w:rsidR="00633839" w:rsidRPr="00BD63EF">
        <w:t>молекулада</w:t>
      </w:r>
      <w:r w:rsidR="00633839">
        <w:t>ғ</w:t>
      </w:r>
      <w:r w:rsidR="00633839" w:rsidRPr="00BD63EF">
        <w:t>ы</w:t>
      </w:r>
      <w:r w:rsidR="00E13DDB">
        <w:rPr>
          <w:lang w:val="kk-KZ"/>
        </w:rPr>
        <w:t xml:space="preserve"> </w:t>
      </w:r>
      <w:r w:rsidR="00633839" w:rsidRPr="00BD63EF">
        <w:t>ядролар</w:t>
      </w:r>
      <w:r w:rsidR="00E13DDB">
        <w:rPr>
          <w:lang w:val="kk-KZ"/>
        </w:rPr>
        <w:t xml:space="preserve"> </w:t>
      </w:r>
      <w:r w:rsidR="00633839">
        <w:t>ө</w:t>
      </w:r>
      <w:r w:rsidR="00633839" w:rsidRPr="00BD63EF">
        <w:t>з</w:t>
      </w:r>
      <w:r w:rsidR="00633839" w:rsidRPr="00BD63EF">
        <w:rPr>
          <w:lang w:val="en-US"/>
        </w:rPr>
        <w:t>i</w:t>
      </w:r>
      <w:r w:rsidR="00633839" w:rsidRPr="00BD63EF">
        <w:t>мен</w:t>
      </w:r>
      <w:r w:rsidR="00E13DDB">
        <w:rPr>
          <w:lang w:val="kk-KZ"/>
        </w:rPr>
        <w:t xml:space="preserve"> </w:t>
      </w:r>
      <w:r w:rsidR="00633839" w:rsidRPr="00BD63EF">
        <w:t>б</w:t>
      </w:r>
      <w:r w:rsidR="00633839" w:rsidRPr="00BD63EF">
        <w:rPr>
          <w:lang w:val="en-US"/>
        </w:rPr>
        <w:t>i</w:t>
      </w:r>
      <w:r w:rsidR="00633839" w:rsidRPr="00BD63EF">
        <w:t>рге</w:t>
      </w:r>
      <w:r w:rsidR="00E13DDB">
        <w:rPr>
          <w:lang w:val="kk-KZ"/>
        </w:rPr>
        <w:t xml:space="preserve"> </w:t>
      </w:r>
      <w:r w:rsidR="00633839" w:rsidRPr="00BD63EF">
        <w:t>электрондарды</w:t>
      </w:r>
      <w:r w:rsidR="00E13DDB">
        <w:rPr>
          <w:lang w:val="kk-KZ"/>
        </w:rPr>
        <w:t xml:space="preserve"> </w:t>
      </w:r>
      <w:r w:rsidR="00633839" w:rsidRPr="00BD63EF">
        <w:rPr>
          <w:lang w:val="en-US"/>
        </w:rPr>
        <w:t>i</w:t>
      </w:r>
      <w:r w:rsidR="00633839" w:rsidRPr="00BD63EF">
        <w:t>лест</w:t>
      </w:r>
      <w:r w:rsidR="00633839" w:rsidRPr="00BD63EF">
        <w:rPr>
          <w:lang w:val="en-US"/>
        </w:rPr>
        <w:t>i</w:t>
      </w:r>
      <w:r w:rsidR="00633839" w:rsidRPr="00BD63EF">
        <w:t>ред</w:t>
      </w:r>
      <w:r w:rsidR="00633839" w:rsidRPr="00BD63EF">
        <w:rPr>
          <w:lang w:val="en-US"/>
        </w:rPr>
        <w:t>i</w:t>
      </w:r>
      <w:r w:rsidR="00633839" w:rsidRPr="00B538E7">
        <w:rPr>
          <w:lang w:val="en-US"/>
        </w:rPr>
        <w:t xml:space="preserve">, </w:t>
      </w:r>
      <w:r w:rsidR="00633839" w:rsidRPr="00BD63EF">
        <w:t>демек</w:t>
      </w:r>
      <w:r w:rsidR="00E13DDB">
        <w:rPr>
          <w:lang w:val="kk-KZ"/>
        </w:rPr>
        <w:t xml:space="preserve"> </w:t>
      </w:r>
      <w:r w:rsidR="00633839" w:rsidRPr="00BD63EF">
        <w:t>электрондарды</w:t>
      </w:r>
      <w:r w:rsidR="00633839">
        <w:t>ң</w:t>
      </w:r>
      <w:r w:rsidR="00E13DDB">
        <w:rPr>
          <w:lang w:val="kk-KZ"/>
        </w:rPr>
        <w:t xml:space="preserve"> </w:t>
      </w:r>
      <w:r w:rsidR="00633839" w:rsidRPr="00BD63EF">
        <w:t>импульс</w:t>
      </w:r>
      <w:r w:rsidR="00E13DDB">
        <w:rPr>
          <w:lang w:val="kk-KZ"/>
        </w:rPr>
        <w:t xml:space="preserve"> </w:t>
      </w:r>
      <w:r w:rsidR="00633839" w:rsidRPr="00BD63EF">
        <w:t>момент</w:t>
      </w:r>
      <w:r w:rsidR="00633839" w:rsidRPr="00BD63EF">
        <w:rPr>
          <w:lang w:val="en-US"/>
        </w:rPr>
        <w:t>i</w:t>
      </w:r>
      <w:r w:rsidR="00E13DDB">
        <w:rPr>
          <w:lang w:val="kk-KZ"/>
        </w:rPr>
        <w:t xml:space="preserve"> </w:t>
      </w:r>
      <w:r w:rsidR="00633839">
        <w:t>ө</w:t>
      </w:r>
      <w:r w:rsidR="00633839" w:rsidRPr="00BD63EF">
        <w:t>згер</w:t>
      </w:r>
      <w:r w:rsidR="00633839" w:rsidRPr="00BD63EF">
        <w:rPr>
          <w:lang w:val="en-US"/>
        </w:rPr>
        <w:t>i</w:t>
      </w:r>
      <w:r w:rsidR="00633839" w:rsidRPr="00BD63EF">
        <w:t>ске</w:t>
      </w:r>
      <w:r w:rsidR="00E13DDB">
        <w:rPr>
          <w:lang w:val="kk-KZ"/>
        </w:rPr>
        <w:t xml:space="preserve"> </w:t>
      </w:r>
      <w:r w:rsidR="00633839">
        <w:t>ұ</w:t>
      </w:r>
      <w:r w:rsidR="00633839" w:rsidRPr="00BD63EF">
        <w:t>шырайды</w:t>
      </w:r>
      <w:r w:rsidR="00633839" w:rsidRPr="00B538E7">
        <w:rPr>
          <w:lang w:val="en-US"/>
        </w:rPr>
        <w:t xml:space="preserve">. </w:t>
      </w:r>
      <w:r w:rsidR="00633839" w:rsidRPr="00BD63EF">
        <w:t>Ек</w:t>
      </w:r>
      <w:r w:rsidR="00633839" w:rsidRPr="00BD63EF">
        <w:rPr>
          <w:lang w:val="en-US"/>
        </w:rPr>
        <w:t>i</w:t>
      </w:r>
      <w:r w:rsidR="00E13DDB">
        <w:rPr>
          <w:lang w:val="kk-KZ"/>
        </w:rPr>
        <w:t xml:space="preserve"> </w:t>
      </w:r>
      <w:r w:rsidR="00633839" w:rsidRPr="00BD63EF">
        <w:t>атомды</w:t>
      </w:r>
      <w:r w:rsidR="00E13DDB">
        <w:rPr>
          <w:lang w:val="kk-KZ"/>
        </w:rPr>
        <w:t xml:space="preserve"> </w:t>
      </w:r>
      <w:r w:rsidR="00633839" w:rsidRPr="00BD63EF">
        <w:t>молекула</w:t>
      </w:r>
      <w:r w:rsidR="00E13DDB">
        <w:rPr>
          <w:lang w:val="kk-KZ"/>
        </w:rPr>
        <w:t xml:space="preserve"> </w:t>
      </w:r>
      <w:r w:rsidR="00633839">
        <w:t>ө</w:t>
      </w:r>
      <w:r w:rsidR="00633839" w:rsidRPr="00BD63EF">
        <w:t>р</w:t>
      </w:r>
      <w:r w:rsidR="00633839" w:rsidRPr="00BD63EF">
        <w:rPr>
          <w:lang w:val="en-US"/>
        </w:rPr>
        <w:t>i</w:t>
      </w:r>
      <w:r w:rsidR="00633839" w:rsidRPr="00BD63EF">
        <w:t>с</w:t>
      </w:r>
      <w:r w:rsidR="00633839" w:rsidRPr="00BD63EF">
        <w:rPr>
          <w:lang w:val="en-US"/>
        </w:rPr>
        <w:t>i</w:t>
      </w:r>
      <w:r w:rsidR="00E13DDB">
        <w:rPr>
          <w:lang w:val="kk-KZ"/>
        </w:rPr>
        <w:t xml:space="preserve"> </w:t>
      </w:r>
      <w:r w:rsidR="00633839" w:rsidRPr="00BD63EF">
        <w:t>цилиндрл</w:t>
      </w:r>
      <w:r w:rsidR="00633839" w:rsidRPr="00BD63EF">
        <w:rPr>
          <w:lang w:val="en-US"/>
        </w:rPr>
        <w:t>i</w:t>
      </w:r>
      <w:r w:rsidR="00633839" w:rsidRPr="00BD63EF">
        <w:t>к</w:t>
      </w:r>
      <w:r w:rsidR="00E13DDB">
        <w:rPr>
          <w:lang w:val="kk-KZ"/>
        </w:rPr>
        <w:t xml:space="preserve"> </w:t>
      </w:r>
      <w:r w:rsidR="00633839" w:rsidRPr="00BD63EF">
        <w:t>симметриялы</w:t>
      </w:r>
      <w:r w:rsidR="00E13DDB">
        <w:rPr>
          <w:lang w:val="kk-KZ"/>
        </w:rPr>
        <w:t xml:space="preserve"> </w:t>
      </w:r>
      <w:r w:rsidR="00633839" w:rsidRPr="00BD63EF">
        <w:t>болатынды</w:t>
      </w:r>
      <w:r w:rsidR="00633839">
        <w:t>қ</w:t>
      </w:r>
      <w:r w:rsidR="00633839" w:rsidRPr="00BD63EF">
        <w:t>тан</w:t>
      </w:r>
      <w:r w:rsidR="00633839" w:rsidRPr="00B538E7">
        <w:rPr>
          <w:lang w:val="en-US"/>
        </w:rPr>
        <w:t xml:space="preserve">, </w:t>
      </w:r>
      <w:r w:rsidR="00633839" w:rsidRPr="00BD63EF">
        <w:t>электрондар</w:t>
      </w:r>
      <w:r w:rsidR="00E13DDB">
        <w:rPr>
          <w:lang w:val="kk-KZ"/>
        </w:rPr>
        <w:t xml:space="preserve"> </w:t>
      </w:r>
      <w:r w:rsidR="00633839">
        <w:t>жүйе</w:t>
      </w:r>
      <w:r w:rsidR="00633839" w:rsidRPr="00BD63EF">
        <w:t>с</w:t>
      </w:r>
      <w:r w:rsidR="00633839" w:rsidRPr="00BD63EF">
        <w:rPr>
          <w:lang w:val="en-US"/>
        </w:rPr>
        <w:t>i</w:t>
      </w:r>
      <w:r w:rsidR="00633839" w:rsidRPr="00BD63EF">
        <w:t>н</w:t>
      </w:r>
      <w:r w:rsidR="00633839" w:rsidRPr="00BD63EF">
        <w:rPr>
          <w:lang w:val="en-US"/>
        </w:rPr>
        <w:t>i</w:t>
      </w:r>
      <w:r w:rsidR="00633839">
        <w:t>ң</w:t>
      </w:r>
      <w:r w:rsidR="00E13DDB">
        <w:rPr>
          <w:lang w:val="kk-KZ"/>
        </w:rPr>
        <w:t xml:space="preserve"> </w:t>
      </w:r>
      <w:r w:rsidR="00633839" w:rsidRPr="00BD63EF">
        <w:t>Гамильтон</w:t>
      </w:r>
      <w:r w:rsidR="00E13DDB">
        <w:rPr>
          <w:lang w:val="kk-KZ"/>
        </w:rPr>
        <w:t xml:space="preserve"> </w:t>
      </w:r>
      <w:r w:rsidR="00633839" w:rsidRPr="00BD63EF">
        <w:t>операторы</w:t>
      </w:r>
      <w:r w:rsidR="00E13DDB">
        <w:rPr>
          <w:lang w:val="kk-KZ"/>
        </w:rPr>
        <w:t xml:space="preserve"> </w:t>
      </w:r>
      <w:r w:rsidR="00633839" w:rsidRPr="00BD63EF">
        <w:t>азимутты</w:t>
      </w:r>
      <w:r w:rsidR="00633839">
        <w:t>қ</w:t>
      </w:r>
      <w:r w:rsidR="00E13DDB">
        <w:rPr>
          <w:lang w:val="kk-KZ"/>
        </w:rPr>
        <w:t xml:space="preserve"> </w:t>
      </w:r>
      <w:r w:rsidR="00633839" w:rsidRPr="00BD63EF">
        <w:t>б</w:t>
      </w:r>
      <w:r w:rsidR="00633839">
        <w:t>ұ</w:t>
      </w:r>
      <w:proofErr w:type="gramStart"/>
      <w:r w:rsidR="00633839" w:rsidRPr="00BD63EF">
        <w:t>рыш</w:t>
      </w:r>
      <w:proofErr w:type="gramEnd"/>
      <w:r w:rsidR="00633839">
        <w:t>қ</w:t>
      </w:r>
      <w:r w:rsidR="00633839" w:rsidRPr="00BD63EF">
        <w:t>а</w:t>
      </w:r>
      <w:r w:rsidR="00E13DDB">
        <w:rPr>
          <w:lang w:val="kk-KZ"/>
        </w:rPr>
        <w:t xml:space="preserve"> </w:t>
      </w:r>
      <w:r w:rsidR="00633839" w:rsidRPr="00BD63EF">
        <w:t>т</w:t>
      </w:r>
      <w:r w:rsidR="00633839">
        <w:t>ә</w:t>
      </w:r>
      <w:r w:rsidR="00633839" w:rsidRPr="00BD63EF">
        <w:t>уелд</w:t>
      </w:r>
      <w:r w:rsidR="00633839" w:rsidRPr="00BD63EF">
        <w:rPr>
          <w:lang w:val="en-US"/>
        </w:rPr>
        <w:t>i</w:t>
      </w:r>
      <w:r w:rsidR="00E13DDB">
        <w:rPr>
          <w:lang w:val="kk-KZ"/>
        </w:rPr>
        <w:t xml:space="preserve"> </w:t>
      </w:r>
      <w:r w:rsidR="00633839" w:rsidRPr="00BD63EF">
        <w:t>болмайды</w:t>
      </w:r>
      <w:r w:rsidR="00633839" w:rsidRPr="00B538E7">
        <w:rPr>
          <w:lang w:val="en-US"/>
        </w:rPr>
        <w:t xml:space="preserve">. </w:t>
      </w:r>
      <w:r w:rsidR="00633839" w:rsidRPr="00BD63EF">
        <w:t>Б</w:t>
      </w:r>
      <w:r w:rsidR="00633839">
        <w:t>ұ</w:t>
      </w:r>
      <w:r w:rsidR="00633839" w:rsidRPr="00BD63EF">
        <w:t>л</w:t>
      </w:r>
      <w:r w:rsidR="00E13DDB">
        <w:rPr>
          <w:lang w:val="kk-KZ"/>
        </w:rPr>
        <w:t xml:space="preserve"> </w:t>
      </w:r>
      <w:r w:rsidR="00633839" w:rsidRPr="00BD63EF">
        <w:t>электронды</w:t>
      </w:r>
      <w:r w:rsidR="00633839">
        <w:t>қ</w:t>
      </w:r>
      <w:r w:rsidR="00E13DDB">
        <w:rPr>
          <w:lang w:val="kk-KZ"/>
        </w:rPr>
        <w:t xml:space="preserve"> </w:t>
      </w:r>
      <w:r w:rsidR="00633839" w:rsidRPr="00BD63EF">
        <w:t>моментт</w:t>
      </w:r>
      <w:r w:rsidR="00633839" w:rsidRPr="00BD63EF">
        <w:rPr>
          <w:lang w:val="en-US"/>
        </w:rPr>
        <w:t>i</w:t>
      </w:r>
      <w:r w:rsidR="00633839">
        <w:t>ң</w:t>
      </w:r>
      <w:r w:rsidR="00E13DDB">
        <w:rPr>
          <w:lang w:val="kk-KZ"/>
        </w:rPr>
        <w:t xml:space="preserve"> </w:t>
      </w:r>
      <w:r w:rsidR="00633839" w:rsidRPr="00BD63EF">
        <w:t>о</w:t>
      </w:r>
      <w:r w:rsidR="00633839">
        <w:t>қ</w:t>
      </w:r>
      <w:r w:rsidR="00633839" w:rsidRPr="00BD63EF">
        <w:t>шаулан</w:t>
      </w:r>
      <w:r w:rsidR="00633839">
        <w:t>ғ</w:t>
      </w:r>
      <w:r w:rsidR="00633839" w:rsidRPr="00BD63EF">
        <w:t>ан</w:t>
      </w:r>
      <w:r w:rsidR="00E13DDB">
        <w:rPr>
          <w:lang w:val="kk-KZ"/>
        </w:rPr>
        <w:t xml:space="preserve"> </w:t>
      </w:r>
      <w:r w:rsidR="00633839" w:rsidRPr="00BD63EF">
        <w:t>ба</w:t>
      </w:r>
      <w:r w:rsidR="00633839">
        <w:t>ғ</w:t>
      </w:r>
      <w:proofErr w:type="gramStart"/>
      <w:r w:rsidR="00633839" w:rsidRPr="00BD63EF">
        <w:t>ыт</w:t>
      </w:r>
      <w:proofErr w:type="gramEnd"/>
      <w:r w:rsidR="00633839">
        <w:t>қ</w:t>
      </w:r>
      <w:r w:rsidR="00633839" w:rsidRPr="00BD63EF">
        <w:t>а</w:t>
      </w:r>
      <w:r w:rsidR="00E13DDB">
        <w:rPr>
          <w:lang w:val="kk-KZ"/>
        </w:rPr>
        <w:t xml:space="preserve"> </w:t>
      </w:r>
      <w:r w:rsidR="00633839" w:rsidRPr="00BD63EF">
        <w:t>проекциясы</w:t>
      </w:r>
      <w:r w:rsidR="00E13DDB">
        <w:rPr>
          <w:lang w:val="kk-KZ"/>
        </w:rPr>
        <w:t xml:space="preserve"> </w:t>
      </w:r>
      <w:r w:rsidR="00633839" w:rsidRPr="00BD63EF">
        <w:t>са</w:t>
      </w:r>
      <w:r w:rsidR="00633839">
        <w:t>қ</w:t>
      </w:r>
      <w:r w:rsidR="00633839" w:rsidRPr="00BD63EF">
        <w:t>талады</w:t>
      </w:r>
      <w:r w:rsidR="00E13DDB">
        <w:rPr>
          <w:lang w:val="kk-KZ"/>
        </w:rPr>
        <w:t xml:space="preserve"> </w:t>
      </w:r>
      <w:r w:rsidR="00633839" w:rsidRPr="00BD63EF">
        <w:t>ж</w:t>
      </w:r>
      <w:r w:rsidR="00633839">
        <w:t>ә</w:t>
      </w:r>
      <w:r w:rsidR="00633839" w:rsidRPr="00BD63EF">
        <w:t>не</w:t>
      </w:r>
      <w:r w:rsidR="00E13DDB">
        <w:rPr>
          <w:lang w:val="kk-KZ"/>
        </w:rPr>
        <w:t xml:space="preserve"> </w:t>
      </w:r>
      <w:r w:rsidR="00633839" w:rsidRPr="00BD63EF">
        <w:t>квантталады</w:t>
      </w:r>
      <w:r w:rsidR="00E13DDB">
        <w:rPr>
          <w:lang w:val="kk-KZ"/>
        </w:rPr>
        <w:t xml:space="preserve"> </w:t>
      </w:r>
      <w:r w:rsidR="00633839" w:rsidRPr="00BD63EF">
        <w:t>дегенд</w:t>
      </w:r>
      <w:r w:rsidR="00633839" w:rsidRPr="00BD63EF">
        <w:rPr>
          <w:lang w:val="en-US"/>
        </w:rPr>
        <w:t>i</w:t>
      </w:r>
      <w:r w:rsidR="00E13DDB">
        <w:rPr>
          <w:lang w:val="kk-KZ"/>
        </w:rPr>
        <w:t xml:space="preserve"> </w:t>
      </w:r>
      <w:r w:rsidR="00633839" w:rsidRPr="00BD63EF">
        <w:t>б</w:t>
      </w:r>
      <w:r w:rsidR="00633839" w:rsidRPr="00BD63EF">
        <w:rPr>
          <w:lang w:val="en-US"/>
        </w:rPr>
        <w:t>i</w:t>
      </w:r>
      <w:r w:rsidR="00633839" w:rsidRPr="00BD63EF">
        <w:t>лд</w:t>
      </w:r>
      <w:r w:rsidR="00633839" w:rsidRPr="00BD63EF">
        <w:rPr>
          <w:lang w:val="en-US"/>
        </w:rPr>
        <w:t>i</w:t>
      </w:r>
      <w:r w:rsidR="00633839" w:rsidRPr="00BD63EF">
        <w:t>ред</w:t>
      </w:r>
      <w:r w:rsidR="00633839" w:rsidRPr="00BD63EF">
        <w:rPr>
          <w:lang w:val="en-US"/>
        </w:rPr>
        <w:t>i</w:t>
      </w:r>
      <w:r w:rsidR="00633839" w:rsidRPr="00B538E7">
        <w:rPr>
          <w:lang w:val="en-US"/>
        </w:rPr>
        <w:t xml:space="preserve">, </w:t>
      </w:r>
      <w:r w:rsidR="00633839">
        <w:t>ө</w:t>
      </w:r>
      <w:r w:rsidR="00633839" w:rsidRPr="00BD63EF">
        <w:t>йткен</w:t>
      </w:r>
      <w:r w:rsidR="00633839" w:rsidRPr="00BD63EF">
        <w:rPr>
          <w:lang w:val="en-US"/>
        </w:rPr>
        <w:t>i</w:t>
      </w:r>
      <w:r w:rsidR="00E13DDB">
        <w:rPr>
          <w:lang w:val="kk-KZ"/>
        </w:rPr>
        <w:t xml:space="preserve"> </w:t>
      </w:r>
      <w:r w:rsidR="00633839" w:rsidRPr="00BD63EF">
        <w:t>о</w:t>
      </w:r>
      <w:r w:rsidR="00633839">
        <w:t>ғ</w:t>
      </w:r>
      <w:r w:rsidR="00633839" w:rsidRPr="00BD63EF">
        <w:t>ан</w:t>
      </w:r>
      <w:r w:rsidR="00633839" w:rsidRPr="00B538E7">
        <w:rPr>
          <w:lang w:val="en-US"/>
        </w:rPr>
        <w:t xml:space="preserve"> (</w:t>
      </w:r>
      <w:r w:rsidR="00633839" w:rsidRPr="00BD63EF">
        <w:t>проекция</w:t>
      </w:r>
      <w:r w:rsidR="00633839">
        <w:t>ғ</w:t>
      </w:r>
      <w:r w:rsidR="00633839" w:rsidRPr="00BD63EF">
        <w:t>а</w:t>
      </w:r>
      <w:r w:rsidR="00633839" w:rsidRPr="00B538E7">
        <w:rPr>
          <w:lang w:val="en-US"/>
        </w:rPr>
        <w:t xml:space="preserve">) </w:t>
      </w:r>
      <w:r w:rsidR="00633839" w:rsidRPr="00BD63EF">
        <w:t>молекуланы</w:t>
      </w:r>
      <w:r w:rsidR="00633839">
        <w:t>ң</w:t>
      </w:r>
      <w:r w:rsidR="00E13DDB">
        <w:rPr>
          <w:lang w:val="kk-KZ"/>
        </w:rPr>
        <w:t xml:space="preserve"> </w:t>
      </w:r>
      <w:r w:rsidR="00633839">
        <w:t>бүтін</w:t>
      </w:r>
      <w:r w:rsidR="00633839" w:rsidRPr="00BD63EF">
        <w:t>дей</w:t>
      </w:r>
      <w:r w:rsidR="00E13DDB">
        <w:rPr>
          <w:lang w:val="kk-KZ"/>
        </w:rPr>
        <w:t xml:space="preserve"> </w:t>
      </w:r>
      <w:r w:rsidR="00633839" w:rsidRPr="00BD63EF">
        <w:t>айналуы</w:t>
      </w:r>
      <w:r w:rsidR="00E13DDB">
        <w:rPr>
          <w:lang w:val="kk-KZ"/>
        </w:rPr>
        <w:t xml:space="preserve"> </w:t>
      </w:r>
      <w:r w:rsidR="00633839">
        <w:t>ә</w:t>
      </w:r>
      <w:r w:rsidR="00633839" w:rsidRPr="00BD63EF">
        <w:t>сер</w:t>
      </w:r>
      <w:r w:rsidR="00E13DDB">
        <w:rPr>
          <w:lang w:val="kk-KZ"/>
        </w:rPr>
        <w:t xml:space="preserve"> </w:t>
      </w:r>
      <w:r w:rsidR="00633839" w:rsidRPr="00BD63EF">
        <w:t>етпейд</w:t>
      </w:r>
      <w:r w:rsidR="00633839" w:rsidRPr="00BD63EF">
        <w:rPr>
          <w:lang w:val="en-US"/>
        </w:rPr>
        <w:t>i</w:t>
      </w:r>
      <w:r w:rsidR="00633839" w:rsidRPr="00B538E7">
        <w:rPr>
          <w:lang w:val="en-US"/>
        </w:rPr>
        <w:t xml:space="preserve">. </w:t>
      </w:r>
      <w:r w:rsidR="00633839" w:rsidRPr="00BD63EF">
        <w:t>Б</w:t>
      </w:r>
      <w:proofErr w:type="gramStart"/>
      <w:r w:rsidR="00633839" w:rsidRPr="00BD63EF">
        <w:rPr>
          <w:lang w:val="en-US"/>
        </w:rPr>
        <w:t>i</w:t>
      </w:r>
      <w:proofErr w:type="gramEnd"/>
      <w:r w:rsidR="00633839" w:rsidRPr="00BD63EF">
        <w:t>р</w:t>
      </w:r>
      <w:r w:rsidR="00E13DDB">
        <w:rPr>
          <w:lang w:val="kk-KZ"/>
        </w:rPr>
        <w:t xml:space="preserve"> </w:t>
      </w:r>
      <w:r w:rsidR="00633839" w:rsidRPr="00BD63EF">
        <w:t>электронды</w:t>
      </w:r>
      <w:r w:rsidR="00E13DDB">
        <w:rPr>
          <w:lang w:val="kk-KZ"/>
        </w:rPr>
        <w:t xml:space="preserve"> </w:t>
      </w:r>
      <w:r w:rsidR="00633839">
        <w:t>күй</w:t>
      </w:r>
      <w:r w:rsidR="00633839" w:rsidRPr="00BD63EF">
        <w:t>лерд</w:t>
      </w:r>
      <w:r w:rsidR="00633839" w:rsidRPr="00BD63EF">
        <w:rPr>
          <w:lang w:val="en-US"/>
        </w:rPr>
        <w:t>i</w:t>
      </w:r>
      <w:r w:rsidR="00633839">
        <w:t>ң</w:t>
      </w:r>
      <w:r w:rsidR="00E13DDB">
        <w:rPr>
          <w:lang w:val="kk-KZ"/>
        </w:rPr>
        <w:t xml:space="preserve"> </w:t>
      </w:r>
      <w:r w:rsidR="00633839" w:rsidRPr="00BD63EF">
        <w:t>орбиталы</w:t>
      </w:r>
      <w:r w:rsidR="00633839">
        <w:t>қ</w:t>
      </w:r>
      <w:r w:rsidR="00E13DDB">
        <w:rPr>
          <w:lang w:val="kk-KZ"/>
        </w:rPr>
        <w:t xml:space="preserve"> </w:t>
      </w:r>
      <w:r w:rsidR="00633839" w:rsidRPr="00BD63EF">
        <w:t>момент</w:t>
      </w:r>
      <w:r w:rsidR="00633839" w:rsidRPr="00BD63EF">
        <w:rPr>
          <w:lang w:val="en-US"/>
        </w:rPr>
        <w:t>i</w:t>
      </w:r>
      <w:r w:rsidR="00633839" w:rsidRPr="00BD63EF">
        <w:t>н</w:t>
      </w:r>
      <w:r w:rsidR="00633839" w:rsidRPr="00BD63EF">
        <w:rPr>
          <w:lang w:val="en-US"/>
        </w:rPr>
        <w:t>i</w:t>
      </w:r>
      <w:r w:rsidR="00633839">
        <w:t>ң</w:t>
      </w:r>
      <w:r w:rsidR="00E13DDB">
        <w:rPr>
          <w:lang w:val="kk-KZ"/>
        </w:rPr>
        <w:t xml:space="preserve"> </w:t>
      </w:r>
      <w:r w:rsidR="00633839" w:rsidRPr="00BD63EF">
        <w:t>сызы</w:t>
      </w:r>
      <w:r w:rsidR="00633839">
        <w:t>қ</w:t>
      </w:r>
      <w:r w:rsidR="00633839" w:rsidRPr="00BD63EF">
        <w:t>ты</w:t>
      </w:r>
      <w:r w:rsidR="00633839">
        <w:t>қ</w:t>
      </w:r>
      <w:r w:rsidR="00E13DDB">
        <w:rPr>
          <w:lang w:val="kk-KZ"/>
        </w:rPr>
        <w:t xml:space="preserve"> </w:t>
      </w:r>
      <w:r w:rsidR="00633839" w:rsidRPr="00BD63EF">
        <w:t>молекула</w:t>
      </w:r>
      <w:r w:rsidR="00E13DDB">
        <w:rPr>
          <w:lang w:val="kk-KZ"/>
        </w:rPr>
        <w:t xml:space="preserve"> </w:t>
      </w:r>
      <w:r w:rsidR="00633839" w:rsidRPr="00BD63EF">
        <w:t>ос</w:t>
      </w:r>
      <w:r w:rsidR="00633839" w:rsidRPr="00BD63EF">
        <w:rPr>
          <w:lang w:val="en-US"/>
        </w:rPr>
        <w:t>i</w:t>
      </w:r>
      <w:r w:rsidR="00633839" w:rsidRPr="00BD63EF">
        <w:t>не</w:t>
      </w:r>
      <w:r w:rsidR="00E13DDB">
        <w:rPr>
          <w:lang w:val="kk-KZ"/>
        </w:rPr>
        <w:t xml:space="preserve"> </w:t>
      </w:r>
      <w:r w:rsidR="00633839" w:rsidRPr="00BD63EF">
        <w:t>проекциясы</w:t>
      </w:r>
      <w:r w:rsidR="00E13DDB">
        <w:rPr>
          <w:lang w:val="kk-KZ"/>
        </w:rPr>
        <w:t xml:space="preserve"> </w:t>
      </w:r>
      <w:r w:rsidR="00633839" w:rsidRPr="00BD63EF">
        <w:rPr>
          <w:i/>
          <w:iCs/>
          <w:lang w:val="en-US"/>
        </w:rPr>
        <w:sym w:font="Symbol" w:char="F06C"/>
      </w:r>
      <w:r w:rsidR="00E13DDB">
        <w:rPr>
          <w:i/>
          <w:iCs/>
          <w:lang w:val="kk-KZ"/>
        </w:rPr>
        <w:t xml:space="preserve"> </w:t>
      </w:r>
      <w:r w:rsidR="00633839" w:rsidRPr="00BD63EF">
        <w:t>квантты</w:t>
      </w:r>
      <w:r w:rsidR="00633839">
        <w:t>қ</w:t>
      </w:r>
      <w:r w:rsidR="00E13DDB">
        <w:rPr>
          <w:lang w:val="kk-KZ"/>
        </w:rPr>
        <w:t xml:space="preserve"> </w:t>
      </w:r>
      <w:r w:rsidR="00633839" w:rsidRPr="00BD63EF">
        <w:t>санымен</w:t>
      </w:r>
      <w:r w:rsidR="00633839" w:rsidRPr="00B538E7">
        <w:rPr>
          <w:lang w:val="en-US"/>
        </w:rPr>
        <w:t xml:space="preserve"> (</w:t>
      </w:r>
      <w:r w:rsidR="00633839" w:rsidRPr="00BD63EF">
        <w:rPr>
          <w:i/>
          <w:iCs/>
          <w:lang w:val="en-US"/>
        </w:rPr>
        <w:sym w:font="MT Extra" w:char="F06C"/>
      </w:r>
      <w:r w:rsidR="00E13DDB">
        <w:rPr>
          <w:i/>
          <w:iCs/>
          <w:lang w:val="kk-KZ"/>
        </w:rPr>
        <w:t xml:space="preserve"> </w:t>
      </w:r>
      <w:r w:rsidR="00633839" w:rsidRPr="00BD63EF">
        <w:t>орбиталы</w:t>
      </w:r>
      <w:r w:rsidR="00633839">
        <w:t>қ</w:t>
      </w:r>
      <w:r w:rsidR="00E13DDB">
        <w:rPr>
          <w:lang w:val="kk-KZ"/>
        </w:rPr>
        <w:t xml:space="preserve"> </w:t>
      </w:r>
      <w:r w:rsidR="00633839" w:rsidRPr="00BD63EF">
        <w:t>квантты</w:t>
      </w:r>
      <w:r w:rsidR="00633839">
        <w:t>қ</w:t>
      </w:r>
      <w:r w:rsidR="00E13DDB">
        <w:rPr>
          <w:lang w:val="kk-KZ"/>
        </w:rPr>
        <w:t xml:space="preserve"> </w:t>
      </w:r>
      <w:r w:rsidR="00633839" w:rsidRPr="00BD63EF">
        <w:t>санына</w:t>
      </w:r>
      <w:r w:rsidR="00E13DDB">
        <w:rPr>
          <w:lang w:val="kk-KZ"/>
        </w:rPr>
        <w:t xml:space="preserve"> </w:t>
      </w:r>
      <w:r w:rsidR="00633839" w:rsidRPr="00BD63EF">
        <w:t>пара</w:t>
      </w:r>
      <w:r w:rsidR="00633839" w:rsidRPr="00B538E7">
        <w:rPr>
          <w:lang w:val="en-US"/>
        </w:rPr>
        <w:t>-</w:t>
      </w:r>
      <w:r w:rsidR="00633839" w:rsidRPr="00BD63EF">
        <w:t>пар</w:t>
      </w:r>
      <w:r w:rsidR="00633839" w:rsidRPr="00B538E7">
        <w:rPr>
          <w:lang w:val="en-US"/>
        </w:rPr>
        <w:t xml:space="preserve">) </w:t>
      </w:r>
      <w:r w:rsidR="00633839" w:rsidRPr="00BD63EF">
        <w:t>сипатталады</w:t>
      </w:r>
      <w:r w:rsidR="00633839" w:rsidRPr="00B538E7">
        <w:rPr>
          <w:lang w:val="en-US"/>
        </w:rPr>
        <w:t xml:space="preserve">. </w:t>
      </w:r>
      <w:r w:rsidR="00633839" w:rsidRPr="00BD63EF">
        <w:t>Атомдарда</w:t>
      </w:r>
      <w:r w:rsidR="00633839">
        <w:t>ғ</w:t>
      </w:r>
      <w:r w:rsidR="00633839" w:rsidRPr="00BD63EF">
        <w:t>ы</w:t>
      </w:r>
      <w:r w:rsidR="00E13DDB">
        <w:rPr>
          <w:lang w:val="kk-KZ"/>
        </w:rPr>
        <w:t xml:space="preserve"> </w:t>
      </w:r>
      <w:r w:rsidR="00633839" w:rsidRPr="00BD63EF">
        <w:t>сия</w:t>
      </w:r>
      <w:r w:rsidR="00633839">
        <w:t>қ</w:t>
      </w:r>
      <w:r w:rsidR="00633839" w:rsidRPr="00BD63EF">
        <w:t>ты</w:t>
      </w:r>
      <w:r w:rsidR="00633839" w:rsidRPr="00B538E7">
        <w:rPr>
          <w:lang w:val="en-US"/>
        </w:rPr>
        <w:t xml:space="preserve">, </w:t>
      </w:r>
      <w:r w:rsidR="00633839" w:rsidRPr="00BD63EF">
        <w:rPr>
          <w:i/>
          <w:iCs/>
          <w:lang w:val="en-US"/>
        </w:rPr>
        <w:sym w:font="Symbol" w:char="F06C"/>
      </w:r>
      <w:r w:rsidR="00E13DDB">
        <w:rPr>
          <w:i/>
          <w:iCs/>
          <w:lang w:val="kk-KZ"/>
        </w:rPr>
        <w:t xml:space="preserve"> </w:t>
      </w:r>
      <w:r w:rsidR="00633839" w:rsidRPr="00BD63EF">
        <w:t>квантты</w:t>
      </w:r>
      <w:r w:rsidR="00633839">
        <w:t>қ</w:t>
      </w:r>
      <w:r w:rsidR="00E13DDB">
        <w:rPr>
          <w:lang w:val="kk-KZ"/>
        </w:rPr>
        <w:t xml:space="preserve"> </w:t>
      </w:r>
      <w:r w:rsidR="00633839" w:rsidRPr="00BD63EF">
        <w:t>саныны</w:t>
      </w:r>
      <w:r w:rsidR="00633839">
        <w:t>ң</w:t>
      </w:r>
      <w:r w:rsidR="00E13DDB">
        <w:rPr>
          <w:lang w:val="kk-KZ"/>
        </w:rPr>
        <w:t xml:space="preserve"> </w:t>
      </w:r>
      <w:r w:rsidR="00633839" w:rsidRPr="00BD63EF">
        <w:t>сан</w:t>
      </w:r>
      <w:r w:rsidR="00E13DDB">
        <w:rPr>
          <w:lang w:val="kk-KZ"/>
        </w:rPr>
        <w:t xml:space="preserve"> </w:t>
      </w:r>
      <w:proofErr w:type="gramStart"/>
      <w:r w:rsidR="00633839" w:rsidRPr="00BD63EF">
        <w:t>м</w:t>
      </w:r>
      <w:proofErr w:type="gramEnd"/>
      <w:r w:rsidR="00633839">
        <w:t>ә</w:t>
      </w:r>
      <w:r w:rsidR="00633839" w:rsidRPr="00BD63EF">
        <w:t>ндер</w:t>
      </w:r>
      <w:r w:rsidR="00633839" w:rsidRPr="00BD63EF">
        <w:rPr>
          <w:lang w:val="en-US"/>
        </w:rPr>
        <w:t>i</w:t>
      </w:r>
      <w:r w:rsidR="00633839" w:rsidRPr="00BD63EF">
        <w:t>не</w:t>
      </w:r>
      <w:r w:rsidR="00E13DDB">
        <w:rPr>
          <w:lang w:val="kk-KZ"/>
        </w:rPr>
        <w:t xml:space="preserve"> </w:t>
      </w:r>
      <w:r w:rsidR="00633839" w:rsidRPr="00BD63EF">
        <w:t>молекулаларды</w:t>
      </w:r>
      <w:r w:rsidR="00633839">
        <w:t>ң</w:t>
      </w:r>
      <w:r w:rsidR="00E13DDB">
        <w:rPr>
          <w:lang w:val="kk-KZ"/>
        </w:rPr>
        <w:t xml:space="preserve"> </w:t>
      </w:r>
      <w:r w:rsidR="00633839" w:rsidRPr="00BD63EF">
        <w:t>б</w:t>
      </w:r>
      <w:r w:rsidR="00633839" w:rsidRPr="00BD63EF">
        <w:rPr>
          <w:lang w:val="en-US"/>
        </w:rPr>
        <w:t>i</w:t>
      </w:r>
      <w:r w:rsidR="00633839" w:rsidRPr="00BD63EF">
        <w:t>р</w:t>
      </w:r>
      <w:r w:rsidR="00E13DDB">
        <w:rPr>
          <w:lang w:val="kk-KZ"/>
        </w:rPr>
        <w:t xml:space="preserve"> </w:t>
      </w:r>
      <w:r w:rsidR="00633839" w:rsidRPr="00BD63EF">
        <w:t>электронды</w:t>
      </w:r>
      <w:r w:rsidR="00E13DDB">
        <w:rPr>
          <w:lang w:val="kk-KZ"/>
        </w:rPr>
        <w:t xml:space="preserve"> </w:t>
      </w:r>
      <w:r w:rsidR="00633839">
        <w:t>күй</w:t>
      </w:r>
      <w:r w:rsidR="00633839" w:rsidRPr="00BD63EF">
        <w:t>лер</w:t>
      </w:r>
      <w:r w:rsidR="00633839" w:rsidRPr="00BD63EF">
        <w:rPr>
          <w:lang w:val="en-US"/>
        </w:rPr>
        <w:t>i</w:t>
      </w:r>
      <w:r w:rsidR="00633839" w:rsidRPr="00BD63EF">
        <w:t>н</w:t>
      </w:r>
      <w:r w:rsidR="00633839" w:rsidRPr="00BD63EF">
        <w:rPr>
          <w:lang w:val="en-US"/>
        </w:rPr>
        <w:t>i</w:t>
      </w:r>
      <w:r w:rsidR="00633839">
        <w:t>ң</w:t>
      </w:r>
      <w:r w:rsidR="00E13DDB">
        <w:rPr>
          <w:lang w:val="kk-KZ"/>
        </w:rPr>
        <w:t xml:space="preserve"> </w:t>
      </w:r>
      <w:r w:rsidR="00633839">
        <w:t>ә</w:t>
      </w:r>
      <w:r w:rsidR="00633839" w:rsidRPr="00BD63EF">
        <w:t>р</w:t>
      </w:r>
      <w:r w:rsidR="00633839" w:rsidRPr="00BD63EF">
        <w:rPr>
          <w:lang w:val="en-US"/>
        </w:rPr>
        <w:t>i</w:t>
      </w:r>
      <w:r w:rsidR="00633839" w:rsidRPr="00BD63EF">
        <w:t>пт</w:t>
      </w:r>
      <w:r w:rsidR="00633839" w:rsidRPr="00BD63EF">
        <w:rPr>
          <w:lang w:val="en-US"/>
        </w:rPr>
        <w:t>i</w:t>
      </w:r>
      <w:r w:rsidR="00633839" w:rsidRPr="00BD63EF">
        <w:t>к</w:t>
      </w:r>
      <w:r w:rsidR="00E13DDB">
        <w:rPr>
          <w:lang w:val="kk-KZ"/>
        </w:rPr>
        <w:t xml:space="preserve"> </w:t>
      </w:r>
      <w:r w:rsidR="00633839" w:rsidRPr="00BD63EF">
        <w:t>символдары</w:t>
      </w:r>
      <w:r w:rsidR="00633839" w:rsidRPr="00B538E7">
        <w:rPr>
          <w:lang w:val="en-US"/>
        </w:rPr>
        <w:t xml:space="preserve"> (</w:t>
      </w:r>
      <w:r w:rsidR="00633839" w:rsidRPr="00BD63EF">
        <w:t>белг</w:t>
      </w:r>
      <w:r w:rsidR="00633839" w:rsidRPr="00BD63EF">
        <w:rPr>
          <w:lang w:val="en-US"/>
        </w:rPr>
        <w:t>i</w:t>
      </w:r>
      <w:r w:rsidR="00633839" w:rsidRPr="00BD63EF">
        <w:t>лер</w:t>
      </w:r>
      <w:r w:rsidR="00633839" w:rsidRPr="00BD63EF">
        <w:rPr>
          <w:lang w:val="en-US"/>
        </w:rPr>
        <w:t>i</w:t>
      </w:r>
      <w:r w:rsidR="00633839" w:rsidRPr="00B538E7">
        <w:rPr>
          <w:lang w:val="en-US"/>
        </w:rPr>
        <w:t>) (</w:t>
      </w:r>
      <w:r w:rsidR="00633839" w:rsidRPr="00BD63EF">
        <w:rPr>
          <w:i/>
          <w:iCs/>
          <w:lang w:val="en-US"/>
        </w:rPr>
        <w:t>s</w:t>
      </w:r>
      <w:r w:rsidR="00633839" w:rsidRPr="00B538E7">
        <w:rPr>
          <w:i/>
          <w:iCs/>
          <w:lang w:val="en-US"/>
        </w:rPr>
        <w:t xml:space="preserve">-, </w:t>
      </w:r>
      <w:r w:rsidR="00633839" w:rsidRPr="00BD63EF">
        <w:rPr>
          <w:i/>
          <w:iCs/>
          <w:lang w:val="en-US"/>
        </w:rPr>
        <w:t>p</w:t>
      </w:r>
      <w:r w:rsidR="00633839" w:rsidRPr="00B538E7">
        <w:rPr>
          <w:i/>
          <w:iCs/>
          <w:lang w:val="en-US"/>
        </w:rPr>
        <w:t xml:space="preserve">-, </w:t>
      </w:r>
      <w:r w:rsidR="00633839" w:rsidRPr="00BD63EF">
        <w:rPr>
          <w:i/>
          <w:iCs/>
          <w:lang w:val="en-US"/>
        </w:rPr>
        <w:t>d</w:t>
      </w:r>
      <w:r w:rsidR="00633839" w:rsidRPr="00B538E7">
        <w:rPr>
          <w:lang w:val="en-US"/>
        </w:rPr>
        <w:t>-</w:t>
      </w:r>
      <w:r w:rsidR="00633839">
        <w:t>күй</w:t>
      </w:r>
      <w:r w:rsidR="00633839" w:rsidRPr="00BD63EF">
        <w:t>лер</w:t>
      </w:r>
      <w:r w:rsidR="00633839" w:rsidRPr="00B538E7">
        <w:rPr>
          <w:lang w:val="en-US"/>
        </w:rPr>
        <w:t>i</w:t>
      </w:r>
      <w:r w:rsidR="00633839" w:rsidRPr="00BD63EF">
        <w:t>не</w:t>
      </w:r>
      <w:r w:rsidR="00E13DDB">
        <w:rPr>
          <w:lang w:val="kk-KZ"/>
        </w:rPr>
        <w:t xml:space="preserve"> </w:t>
      </w:r>
      <w:r w:rsidR="00633839">
        <w:t>ұқ</w:t>
      </w:r>
      <w:r w:rsidR="00633839" w:rsidRPr="00BD63EF">
        <w:t>састырып</w:t>
      </w:r>
      <w:r w:rsidR="00633839" w:rsidRPr="00B538E7">
        <w:rPr>
          <w:lang w:val="en-US"/>
        </w:rPr>
        <w:t xml:space="preserve">) </w:t>
      </w:r>
      <w:r w:rsidR="00633839" w:rsidRPr="00BD63EF">
        <w:t>с</w:t>
      </w:r>
      <w:r w:rsidR="00633839">
        <w:t>ә</w:t>
      </w:r>
      <w:r w:rsidR="00633839" w:rsidRPr="00BD63EF">
        <w:t>йкес</w:t>
      </w:r>
      <w:r w:rsidR="00E13DDB">
        <w:rPr>
          <w:lang w:val="kk-KZ"/>
        </w:rPr>
        <w:t xml:space="preserve">  </w:t>
      </w:r>
      <w:r w:rsidR="00633839">
        <w:t>қ</w:t>
      </w:r>
      <w:r w:rsidR="00633839" w:rsidRPr="00BD63EF">
        <w:t>ойылады</w:t>
      </w:r>
      <w:r w:rsidR="00633839" w:rsidRPr="00B538E7">
        <w:rPr>
          <w:lang w:val="en-US"/>
        </w:rPr>
        <w:t>:</w:t>
      </w:r>
    </w:p>
    <w:p w:rsidR="00633839" w:rsidRPr="00BD63EF" w:rsidRDefault="00E13DDB" w:rsidP="00AA3C6B">
      <w:pPr>
        <w:numPr>
          <w:ilvl w:val="0"/>
          <w:numId w:val="21"/>
        </w:numPr>
        <w:jc w:val="both"/>
        <w:rPr>
          <w:lang w:val="en-US"/>
        </w:rPr>
      </w:pPr>
      <w:r>
        <w:rPr>
          <w:lang w:val="kk-KZ"/>
        </w:rPr>
        <w:t xml:space="preserve">  </w:t>
      </w:r>
      <w:r w:rsidR="00633839" w:rsidRPr="00BD63EF">
        <w:rPr>
          <w:lang w:val="en-US"/>
        </w:rPr>
        <w:t xml:space="preserve">0    1   2   </w:t>
      </w:r>
      <w:proofErr w:type="gramStart"/>
      <w:r w:rsidR="00633839" w:rsidRPr="00BD63EF">
        <w:rPr>
          <w:lang w:val="en-US"/>
        </w:rPr>
        <w:t>3 ....</w:t>
      </w:r>
      <w:proofErr w:type="gramEnd"/>
    </w:p>
    <w:p w:rsidR="00633839" w:rsidRPr="00BD63EF" w:rsidRDefault="00E22FF7" w:rsidP="00B231EA">
      <w:pPr>
        <w:ind w:left="284"/>
        <w:jc w:val="both"/>
        <w:rPr>
          <w:lang w:val="en-US"/>
        </w:rPr>
      </w:pPr>
      <w:r>
        <w:rPr>
          <w:lang w:val="en-US"/>
        </w:rPr>
        <w:t>К</w:t>
      </w:r>
      <w:r w:rsidR="00633839">
        <w:rPr>
          <w:lang w:val="en-US"/>
        </w:rPr>
        <w:t>үй</w:t>
      </w:r>
      <w:r w:rsidR="00E13DDB">
        <w:rPr>
          <w:lang w:val="kk-KZ"/>
        </w:rPr>
        <w:t xml:space="preserve"> </w:t>
      </w:r>
      <w:r w:rsidR="00633839" w:rsidRPr="00BD63EF">
        <w:rPr>
          <w:i/>
          <w:iCs/>
          <w:lang w:val="en-US"/>
        </w:rPr>
        <w:sym w:font="Symbol" w:char="F073"/>
      </w:r>
      <w:r w:rsidR="00E13DDB">
        <w:rPr>
          <w:i/>
          <w:iCs/>
          <w:lang w:val="kk-KZ"/>
        </w:rPr>
        <w:t xml:space="preserve">  </w:t>
      </w:r>
      <w:r w:rsidR="00633839" w:rsidRPr="00BD63EF">
        <w:rPr>
          <w:i/>
          <w:iCs/>
          <w:lang w:val="en-US"/>
        </w:rPr>
        <w:sym w:font="Symbol" w:char="F070"/>
      </w:r>
      <w:r w:rsidR="00E13DDB">
        <w:rPr>
          <w:i/>
          <w:iCs/>
          <w:lang w:val="kk-KZ"/>
        </w:rPr>
        <w:t xml:space="preserve">   </w:t>
      </w:r>
      <w:r w:rsidR="00633839" w:rsidRPr="00BD63EF">
        <w:rPr>
          <w:i/>
          <w:iCs/>
          <w:lang w:val="en-US"/>
        </w:rPr>
        <w:sym w:font="Symbol" w:char="F064"/>
      </w:r>
      <w:r w:rsidR="00E13DDB">
        <w:rPr>
          <w:i/>
          <w:iCs/>
          <w:lang w:val="kk-KZ"/>
        </w:rPr>
        <w:t xml:space="preserve">   </w:t>
      </w:r>
      <w:r w:rsidR="00633839" w:rsidRPr="00BD63EF">
        <w:rPr>
          <w:i/>
          <w:iCs/>
          <w:lang w:val="en-US"/>
        </w:rPr>
        <w:sym w:font="Symbol" w:char="F06A"/>
      </w:r>
      <w:r w:rsidR="00633839" w:rsidRPr="00BD63EF">
        <w:rPr>
          <w:lang w:val="en-US"/>
        </w:rPr>
        <w:t xml:space="preserve"> ....</w:t>
      </w:r>
    </w:p>
    <w:p w:rsidR="00633839" w:rsidRPr="00BD63EF" w:rsidRDefault="00633839" w:rsidP="00B231EA">
      <w:pPr>
        <w:ind w:firstLine="284"/>
        <w:jc w:val="both"/>
        <w:rPr>
          <w:lang w:val="en-US"/>
        </w:rPr>
      </w:pPr>
      <w:proofErr w:type="gramStart"/>
      <w:r w:rsidRPr="00BD63EF">
        <w:rPr>
          <w:lang w:val="en-US"/>
        </w:rPr>
        <w:t>Т</w:t>
      </w:r>
      <w:r>
        <w:rPr>
          <w:lang w:val="en-US"/>
        </w:rPr>
        <w:t>ә</w:t>
      </w:r>
      <w:r w:rsidRPr="00BD63EF">
        <w:rPr>
          <w:lang w:val="en-US"/>
        </w:rPr>
        <w:t>уелсiз электрондар (электрондар арасында</w:t>
      </w:r>
      <w:r>
        <w:rPr>
          <w:lang w:val="en-US"/>
        </w:rPr>
        <w:t>ғ</w:t>
      </w:r>
      <w:r w:rsidRPr="00BD63EF">
        <w:rPr>
          <w:lang w:val="en-US"/>
        </w:rPr>
        <w:t xml:space="preserve">ы </w:t>
      </w:r>
      <w:r>
        <w:rPr>
          <w:lang w:val="en-US"/>
        </w:rPr>
        <w:t>ә</w:t>
      </w:r>
      <w:r w:rsidRPr="00BD63EF">
        <w:rPr>
          <w:lang w:val="en-US"/>
        </w:rPr>
        <w:t>серлесу ескерiлмеген жа</w:t>
      </w:r>
      <w:r>
        <w:rPr>
          <w:lang w:val="en-US"/>
        </w:rPr>
        <w:t>ғ</w:t>
      </w:r>
      <w:r w:rsidRPr="00BD63EF">
        <w:rPr>
          <w:lang w:val="en-US"/>
        </w:rPr>
        <w:t xml:space="preserve">дай) моделiнде </w:t>
      </w:r>
      <w:r>
        <w:rPr>
          <w:lang w:val="en-US"/>
        </w:rPr>
        <w:t>ә</w:t>
      </w:r>
      <w:r w:rsidRPr="00BD63EF">
        <w:rPr>
          <w:lang w:val="en-US"/>
        </w:rPr>
        <w:t>лсiз спин-орбиталы</w:t>
      </w:r>
      <w:r>
        <w:rPr>
          <w:lang w:val="en-US"/>
        </w:rPr>
        <w:t>қ</w:t>
      </w:r>
      <w:r w:rsidRPr="00BD63EF">
        <w:rPr>
          <w:lang w:val="en-US"/>
        </w:rPr>
        <w:t xml:space="preserve"> байланыс жа</w:t>
      </w:r>
      <w:r>
        <w:rPr>
          <w:lang w:val="en-US"/>
        </w:rPr>
        <w:t>ғ</w:t>
      </w:r>
      <w:r w:rsidRPr="00BD63EF">
        <w:rPr>
          <w:lang w:val="en-US"/>
        </w:rPr>
        <w:t>дайында молекуланы</w:t>
      </w:r>
      <w:r>
        <w:rPr>
          <w:lang w:val="en-US"/>
        </w:rPr>
        <w:t>ң</w:t>
      </w:r>
      <w:r w:rsidRPr="00BD63EF">
        <w:rPr>
          <w:lang w:val="en-US"/>
        </w:rPr>
        <w:t xml:space="preserve"> электронды</w:t>
      </w:r>
      <w:r>
        <w:rPr>
          <w:lang w:val="en-US"/>
        </w:rPr>
        <w:t>қ</w:t>
      </w:r>
      <w:r w:rsidRPr="00BD63EF">
        <w:rPr>
          <w:lang w:val="en-US"/>
        </w:rPr>
        <w:t xml:space="preserve"> б</w:t>
      </w:r>
      <w:r>
        <w:rPr>
          <w:lang w:val="en-US"/>
        </w:rPr>
        <w:t>ұ</w:t>
      </w:r>
      <w:r w:rsidRPr="00BD63EF">
        <w:rPr>
          <w:lang w:val="en-US"/>
        </w:rPr>
        <w:t>лт орбиталы</w:t>
      </w:r>
      <w:r>
        <w:rPr>
          <w:lang w:val="en-US"/>
        </w:rPr>
        <w:t>қ</w:t>
      </w:r>
      <w:r w:rsidRPr="00BD63EF">
        <w:rPr>
          <w:lang w:val="en-US"/>
        </w:rPr>
        <w:t xml:space="preserve"> моментiнi</w:t>
      </w:r>
      <w:r>
        <w:rPr>
          <w:lang w:val="en-US"/>
        </w:rPr>
        <w:t>ң</w:t>
      </w:r>
      <w:r w:rsidRPr="00BD63EF">
        <w:rPr>
          <w:lang w:val="en-US"/>
        </w:rPr>
        <w:t xml:space="preserve"> ядроаралы</w:t>
      </w:r>
      <w:r>
        <w:rPr>
          <w:lang w:val="en-US"/>
        </w:rPr>
        <w:t>қ</w:t>
      </w:r>
      <w:r w:rsidRPr="00BD63EF">
        <w:rPr>
          <w:lang w:val="en-US"/>
        </w:rPr>
        <w:t xml:space="preserve"> ба</w:t>
      </w:r>
      <w:r>
        <w:rPr>
          <w:lang w:val="en-US"/>
        </w:rPr>
        <w:t>ғ</w:t>
      </w:r>
      <w:r w:rsidRPr="00BD63EF">
        <w:rPr>
          <w:lang w:val="en-US"/>
        </w:rPr>
        <w:t>ыт</w:t>
      </w:r>
      <w:r>
        <w:rPr>
          <w:lang w:val="en-US"/>
        </w:rPr>
        <w:t>қ</w:t>
      </w:r>
      <w:r w:rsidRPr="00BD63EF">
        <w:rPr>
          <w:lang w:val="en-US"/>
        </w:rPr>
        <w:t>а проекциясы жайында да айту</w:t>
      </w:r>
      <w:r>
        <w:rPr>
          <w:lang w:val="en-US"/>
        </w:rPr>
        <w:t>ғ</w:t>
      </w:r>
      <w:r w:rsidRPr="00BD63EF">
        <w:rPr>
          <w:lang w:val="en-US"/>
        </w:rPr>
        <w:t xml:space="preserve">а болады.Осы проекциялар </w:t>
      </w:r>
      <w:r w:rsidRPr="00BD63EF">
        <w:rPr>
          <w:i/>
          <w:iCs/>
          <w:lang w:val="en-US"/>
        </w:rPr>
        <w:sym w:font="Symbol" w:char="F04C"/>
      </w:r>
      <w:r w:rsidRPr="00BD63EF">
        <w:rPr>
          <w:lang w:val="en-US"/>
        </w:rPr>
        <w:t xml:space="preserve"> квантты</w:t>
      </w:r>
      <w:r>
        <w:rPr>
          <w:lang w:val="en-US"/>
        </w:rPr>
        <w:t>қ</w:t>
      </w:r>
      <w:r w:rsidRPr="00BD63EF">
        <w:rPr>
          <w:lang w:val="en-US"/>
        </w:rPr>
        <w:t xml:space="preserve"> санымен (</w:t>
      </w:r>
      <w:r w:rsidRPr="00BD63EF">
        <w:rPr>
          <w:i/>
          <w:iCs/>
          <w:lang w:val="en-US"/>
        </w:rPr>
        <w:t>L</w:t>
      </w:r>
      <w:r w:rsidR="00693E05">
        <w:rPr>
          <w:i/>
          <w:iCs/>
          <w:lang w:val="kk-KZ"/>
        </w:rPr>
        <w:t xml:space="preserve"> </w:t>
      </w:r>
      <w:r w:rsidRPr="00BD63EF">
        <w:t>квантты</w:t>
      </w:r>
      <w:r>
        <w:t>қ</w:t>
      </w:r>
      <w:r w:rsidR="00693E05">
        <w:rPr>
          <w:lang w:val="kk-KZ"/>
        </w:rPr>
        <w:t xml:space="preserve"> </w:t>
      </w:r>
      <w:r w:rsidRPr="00BD63EF">
        <w:t>санына</w:t>
      </w:r>
      <w:r w:rsidR="00693E05">
        <w:rPr>
          <w:lang w:val="kk-KZ"/>
        </w:rPr>
        <w:t xml:space="preserve"> </w:t>
      </w:r>
      <w:r>
        <w:rPr>
          <w:lang w:val="en-US"/>
        </w:rPr>
        <w:t>ұ</w:t>
      </w:r>
      <w:r>
        <w:t>қ</w:t>
      </w:r>
      <w:r w:rsidRPr="00BD63EF">
        <w:t>сас</w:t>
      </w:r>
      <w:r w:rsidRPr="00BD63EF">
        <w:rPr>
          <w:lang w:val="en-US"/>
        </w:rPr>
        <w:t>) сипатталады.</w:t>
      </w:r>
      <w:proofErr w:type="gramEnd"/>
      <w:r w:rsidRPr="00BD63EF">
        <w:rPr>
          <w:lang w:val="en-US"/>
        </w:rPr>
        <w:t xml:space="preserve"> Молекулаларды</w:t>
      </w:r>
      <w:r>
        <w:rPr>
          <w:lang w:val="en-US"/>
        </w:rPr>
        <w:t>ң</w:t>
      </w:r>
      <w:r w:rsidRPr="00BD63EF">
        <w:rPr>
          <w:lang w:val="en-US"/>
        </w:rPr>
        <w:t xml:space="preserve"> осы</w:t>
      </w:r>
      <w:r>
        <w:rPr>
          <w:lang w:val="en-US"/>
        </w:rPr>
        <w:t>ғ</w:t>
      </w:r>
      <w:r w:rsidRPr="00BD63EF">
        <w:rPr>
          <w:lang w:val="en-US"/>
        </w:rPr>
        <w:t>ан с</w:t>
      </w:r>
      <w:r>
        <w:rPr>
          <w:lang w:val="en-US"/>
        </w:rPr>
        <w:t>ә</w:t>
      </w:r>
      <w:r w:rsidRPr="00BD63EF">
        <w:rPr>
          <w:lang w:val="en-US"/>
        </w:rPr>
        <w:t>йкес к</w:t>
      </w:r>
      <w:r>
        <w:rPr>
          <w:lang w:val="en-US"/>
        </w:rPr>
        <w:t>ө</w:t>
      </w:r>
      <w:r w:rsidRPr="00BD63EF">
        <w:rPr>
          <w:lang w:val="en-US"/>
        </w:rPr>
        <w:t xml:space="preserve">п электронды </w:t>
      </w:r>
      <w:r>
        <w:rPr>
          <w:lang w:val="en-US"/>
        </w:rPr>
        <w:t>күй</w:t>
      </w:r>
      <w:r w:rsidRPr="00BD63EF">
        <w:rPr>
          <w:lang w:val="en-US"/>
        </w:rPr>
        <w:t>лерiнi</w:t>
      </w:r>
      <w:r>
        <w:rPr>
          <w:lang w:val="en-US"/>
        </w:rPr>
        <w:t>ң</w:t>
      </w:r>
      <w:r w:rsidR="00693E05">
        <w:rPr>
          <w:lang w:val="kk-KZ"/>
        </w:rPr>
        <w:t xml:space="preserve"> </w:t>
      </w:r>
      <w:r>
        <w:rPr>
          <w:lang w:val="en-US"/>
        </w:rPr>
        <w:t>ә</w:t>
      </w:r>
      <w:r w:rsidRPr="00BD63EF">
        <w:rPr>
          <w:lang w:val="en-US"/>
        </w:rPr>
        <w:t>рiптiк белгiлерi бар (</w:t>
      </w:r>
      <w:r w:rsidRPr="00BD63EF">
        <w:rPr>
          <w:i/>
          <w:iCs/>
          <w:lang w:val="en-US"/>
        </w:rPr>
        <w:t>S-, P-, D-</w:t>
      </w:r>
      <w:r>
        <w:t>күй</w:t>
      </w:r>
      <w:r w:rsidRPr="00BD63EF">
        <w:t>лер</w:t>
      </w:r>
      <w:r w:rsidRPr="00BD63EF">
        <w:rPr>
          <w:lang w:val="en-US"/>
        </w:rPr>
        <w:t xml:space="preserve">i </w:t>
      </w:r>
      <w:r w:rsidRPr="00BD63EF">
        <w:t>сия</w:t>
      </w:r>
      <w:r>
        <w:t>қ</w:t>
      </w:r>
      <w:r w:rsidRPr="00BD63EF">
        <w:t>ты</w:t>
      </w:r>
      <w:r w:rsidRPr="00BD63EF">
        <w:rPr>
          <w:lang w:val="en-US"/>
        </w:rPr>
        <w:t>):</w:t>
      </w:r>
    </w:p>
    <w:p w:rsidR="00633839" w:rsidRPr="00BD63EF" w:rsidRDefault="00633839" w:rsidP="00B231EA">
      <w:pPr>
        <w:ind w:firstLine="284"/>
        <w:jc w:val="both"/>
        <w:rPr>
          <w:lang w:val="en-US"/>
        </w:rPr>
      </w:pPr>
      <w:r w:rsidRPr="00BD63EF">
        <w:rPr>
          <w:i/>
          <w:iCs/>
          <w:lang w:val="en-US"/>
        </w:rPr>
        <w:sym w:font="Symbol" w:char="F04C"/>
      </w:r>
      <w:r w:rsidRPr="00BD63EF">
        <w:rPr>
          <w:lang w:val="en-US"/>
        </w:rPr>
        <w:t xml:space="preserve"> </w:t>
      </w:r>
      <w:r w:rsidR="002E6D69">
        <w:rPr>
          <w:lang w:val="kk-KZ"/>
        </w:rPr>
        <w:t xml:space="preserve">    </w:t>
      </w:r>
      <w:r w:rsidRPr="00BD63EF">
        <w:rPr>
          <w:lang w:val="en-US"/>
        </w:rPr>
        <w:t>0    1   2    3    ...</w:t>
      </w:r>
    </w:p>
    <w:p w:rsidR="00633839" w:rsidRPr="00BD63EF" w:rsidRDefault="001B78E8" w:rsidP="00B231EA">
      <w:pPr>
        <w:ind w:firstLine="284"/>
        <w:jc w:val="both"/>
        <w:rPr>
          <w:i/>
          <w:iCs/>
          <w:lang w:val="en-US"/>
        </w:rPr>
      </w:pPr>
      <w:r>
        <w:t>К</w:t>
      </w:r>
      <w:r w:rsidR="00633839">
        <w:t>үй</w:t>
      </w:r>
      <w:r w:rsidR="002E6D69">
        <w:rPr>
          <w:lang w:val="kk-KZ"/>
        </w:rPr>
        <w:t xml:space="preserve"> </w:t>
      </w:r>
      <w:r w:rsidR="00633839" w:rsidRPr="00BD63EF">
        <w:rPr>
          <w:i/>
          <w:iCs/>
          <w:lang w:val="en-US"/>
        </w:rPr>
        <w:sym w:font="Symbol" w:char="F053"/>
      </w:r>
      <w:r w:rsidR="002E6D69">
        <w:rPr>
          <w:i/>
          <w:iCs/>
          <w:lang w:val="kk-KZ"/>
        </w:rPr>
        <w:t xml:space="preserve">    </w:t>
      </w:r>
      <w:r w:rsidR="00633839" w:rsidRPr="00BD63EF">
        <w:rPr>
          <w:i/>
          <w:iCs/>
          <w:lang w:val="en-US"/>
        </w:rPr>
        <w:sym w:font="Symbol" w:char="F050"/>
      </w:r>
      <w:r w:rsidR="002E6D69">
        <w:rPr>
          <w:i/>
          <w:iCs/>
          <w:lang w:val="kk-KZ"/>
        </w:rPr>
        <w:t xml:space="preserve">  </w:t>
      </w:r>
      <w:r w:rsidR="00633839" w:rsidRPr="00BD63EF">
        <w:rPr>
          <w:i/>
          <w:iCs/>
          <w:lang w:val="en-US"/>
        </w:rPr>
        <w:sym w:font="Symbol" w:char="F044"/>
      </w:r>
      <w:r w:rsidR="002E6D69">
        <w:rPr>
          <w:i/>
          <w:iCs/>
          <w:lang w:val="kk-KZ"/>
        </w:rPr>
        <w:t xml:space="preserve">  </w:t>
      </w:r>
      <w:r w:rsidR="00633839" w:rsidRPr="00BD63EF">
        <w:rPr>
          <w:i/>
          <w:iCs/>
          <w:lang w:val="en-US"/>
        </w:rPr>
        <w:sym w:font="Symbol" w:char="F046"/>
      </w:r>
    </w:p>
    <w:p w:rsidR="00633839" w:rsidRPr="00BD63EF" w:rsidRDefault="00633839" w:rsidP="00B231EA">
      <w:pPr>
        <w:ind w:firstLine="284"/>
        <w:jc w:val="both"/>
        <w:rPr>
          <w:lang w:val="en-US"/>
        </w:rPr>
      </w:pPr>
      <w:r w:rsidRPr="00BD63EF">
        <w:rPr>
          <w:i/>
          <w:iCs/>
          <w:lang w:val="en-US"/>
        </w:rPr>
        <w:sym w:font="Symbol" w:char="F04C"/>
      </w:r>
      <w:r w:rsidR="002E6D69">
        <w:rPr>
          <w:i/>
          <w:iCs/>
          <w:lang w:val="kk-KZ"/>
        </w:rPr>
        <w:t xml:space="preserve"> </w:t>
      </w:r>
      <w:r w:rsidRPr="00BD63EF">
        <w:t>саныны</w:t>
      </w:r>
      <w:r>
        <w:rPr>
          <w:lang w:val="en-US"/>
        </w:rPr>
        <w:t>ң</w:t>
      </w:r>
      <w:r w:rsidR="002E6D69">
        <w:rPr>
          <w:lang w:val="kk-KZ"/>
        </w:rPr>
        <w:t xml:space="preserve"> </w:t>
      </w:r>
      <w:r w:rsidRPr="00BD63EF">
        <w:t>максимум</w:t>
      </w:r>
      <w:r w:rsidR="002E6D69">
        <w:rPr>
          <w:lang w:val="kk-KZ"/>
        </w:rPr>
        <w:t xml:space="preserve"> </w:t>
      </w:r>
      <w:proofErr w:type="gramStart"/>
      <w:r w:rsidRPr="00BD63EF">
        <w:t>м</w:t>
      </w:r>
      <w:proofErr w:type="gramEnd"/>
      <w:r>
        <w:t>ә</w:t>
      </w:r>
      <w:r w:rsidRPr="00BD63EF">
        <w:t>н</w:t>
      </w:r>
      <w:r w:rsidRPr="00BD63EF">
        <w:rPr>
          <w:lang w:val="en-US"/>
        </w:rPr>
        <w:t xml:space="preserve">i: </w:t>
      </w:r>
      <w:r w:rsidRPr="00BD63EF">
        <w:rPr>
          <w:position w:val="-26"/>
          <w:lang w:val="en-US"/>
        </w:rPr>
        <w:object w:dxaOrig="999" w:dyaOrig="540">
          <v:shape id="_x0000_i1209" type="#_x0000_t75" style="width:42pt;height:21.75pt" o:ole="" fillcolor="window">
            <v:imagedata r:id="rId408" o:title=""/>
          </v:shape>
          <o:OLEObject Type="Embed" ProgID="Equation.DSMT4" ShapeID="_x0000_i1209" DrawAspect="Content" ObjectID="_1521893036" r:id="rId409"/>
        </w:object>
      </w:r>
      <w:r w:rsidRPr="00BD63EF">
        <w:rPr>
          <w:lang w:val="en-US"/>
        </w:rPr>
        <w:t xml:space="preserve">. </w:t>
      </w:r>
      <w:r w:rsidRPr="00BD63EF">
        <w:t>Ек</w:t>
      </w:r>
      <w:proofErr w:type="gramStart"/>
      <w:r w:rsidRPr="00BD63EF">
        <w:rPr>
          <w:lang w:val="en-US"/>
        </w:rPr>
        <w:t>i</w:t>
      </w:r>
      <w:proofErr w:type="gramEnd"/>
      <w:r w:rsidR="002E6D69">
        <w:rPr>
          <w:lang w:val="kk-KZ"/>
        </w:rPr>
        <w:t xml:space="preserve"> </w:t>
      </w:r>
      <w:r w:rsidRPr="00BD63EF">
        <w:t>атомды</w:t>
      </w:r>
      <w:r w:rsidR="002E6D69">
        <w:rPr>
          <w:lang w:val="kk-KZ"/>
        </w:rPr>
        <w:t xml:space="preserve"> </w:t>
      </w:r>
      <w:r w:rsidRPr="00BD63EF">
        <w:t>молекулаларды</w:t>
      </w:r>
      <w:r>
        <w:rPr>
          <w:lang w:val="en-US"/>
        </w:rPr>
        <w:t>ң</w:t>
      </w:r>
      <w:r w:rsidR="002E6D69">
        <w:rPr>
          <w:lang w:val="kk-KZ"/>
        </w:rPr>
        <w:t xml:space="preserve"> </w:t>
      </w:r>
      <w:r>
        <w:t>қ</w:t>
      </w:r>
      <w:r w:rsidRPr="00BD63EF">
        <w:t>оздырылған</w:t>
      </w:r>
      <w:r w:rsidR="002E6D69">
        <w:rPr>
          <w:lang w:val="kk-KZ"/>
        </w:rPr>
        <w:t xml:space="preserve"> </w:t>
      </w:r>
      <w:r w:rsidRPr="00BD63EF">
        <w:t>электронды</w:t>
      </w:r>
      <w:r>
        <w:t>қ</w:t>
      </w:r>
      <w:r w:rsidR="002E6D69">
        <w:rPr>
          <w:lang w:val="kk-KZ"/>
        </w:rPr>
        <w:t xml:space="preserve"> </w:t>
      </w:r>
      <w:r w:rsidRPr="00BD63EF">
        <w:t>стационар</w:t>
      </w:r>
      <w:r w:rsidR="002E6D69">
        <w:rPr>
          <w:lang w:val="kk-KZ"/>
        </w:rPr>
        <w:t xml:space="preserve"> </w:t>
      </w:r>
      <w:r>
        <w:t>күй</w:t>
      </w:r>
      <w:r w:rsidRPr="00BD63EF">
        <w:t>лер</w:t>
      </w:r>
      <w:r w:rsidRPr="00BD63EF">
        <w:rPr>
          <w:lang w:val="en-US"/>
        </w:rPr>
        <w:t xml:space="preserve">i </w:t>
      </w:r>
      <w:r w:rsidRPr="00BD63EF">
        <w:rPr>
          <w:i/>
          <w:iCs/>
          <w:lang w:val="en-US"/>
        </w:rPr>
        <w:sym w:font="Symbol" w:char="F04C"/>
      </w:r>
      <w:r w:rsidR="002E6D69">
        <w:rPr>
          <w:i/>
          <w:iCs/>
          <w:lang w:val="kk-KZ"/>
        </w:rPr>
        <w:t xml:space="preserve"> </w:t>
      </w:r>
      <w:r w:rsidRPr="00BD63EF">
        <w:t>кванттық</w:t>
      </w:r>
      <w:r w:rsidR="002E6D69">
        <w:rPr>
          <w:lang w:val="kk-KZ"/>
        </w:rPr>
        <w:t xml:space="preserve"> </w:t>
      </w:r>
      <w:r w:rsidRPr="00BD63EF">
        <w:t>санымен</w:t>
      </w:r>
      <w:r w:rsidR="002E6D69">
        <w:rPr>
          <w:lang w:val="kk-KZ"/>
        </w:rPr>
        <w:t xml:space="preserve"> </w:t>
      </w:r>
      <w:r w:rsidRPr="00BD63EF">
        <w:t>ғана</w:t>
      </w:r>
      <w:r w:rsidR="002E6D69">
        <w:rPr>
          <w:lang w:val="kk-KZ"/>
        </w:rPr>
        <w:t xml:space="preserve"> </w:t>
      </w:r>
      <w:r w:rsidRPr="00BD63EF">
        <w:t>емес</w:t>
      </w:r>
      <w:r w:rsidRPr="00BD63EF">
        <w:rPr>
          <w:lang w:val="en-US"/>
        </w:rPr>
        <w:t xml:space="preserve">, </w:t>
      </w:r>
      <w:r w:rsidRPr="00BD63EF">
        <w:t>толық</w:t>
      </w:r>
      <w:r w:rsidR="002E6D69">
        <w:rPr>
          <w:lang w:val="kk-KZ"/>
        </w:rPr>
        <w:t xml:space="preserve"> </w:t>
      </w:r>
      <w:r w:rsidRPr="00BD63EF">
        <w:t>спинн</w:t>
      </w:r>
      <w:r w:rsidRPr="00BD63EF">
        <w:rPr>
          <w:lang w:val="en-US"/>
        </w:rPr>
        <w:t>i</w:t>
      </w:r>
      <w:r>
        <w:rPr>
          <w:lang w:val="en-US"/>
        </w:rPr>
        <w:t>ң</w:t>
      </w:r>
      <w:r w:rsidR="002E6D69">
        <w:rPr>
          <w:lang w:val="kk-KZ"/>
        </w:rPr>
        <w:t xml:space="preserve"> </w:t>
      </w:r>
      <w:r w:rsidRPr="00BD63EF">
        <w:rPr>
          <w:i/>
          <w:iCs/>
          <w:lang w:val="en-US"/>
        </w:rPr>
        <w:t>S</w:t>
      </w:r>
      <w:r w:rsidR="002E6D69">
        <w:rPr>
          <w:i/>
          <w:iCs/>
          <w:lang w:val="kk-KZ"/>
        </w:rPr>
        <w:t xml:space="preserve"> </w:t>
      </w:r>
      <w:r w:rsidRPr="00BD63EF">
        <w:t>кванттық</w:t>
      </w:r>
      <w:r w:rsidR="002E6D69">
        <w:rPr>
          <w:lang w:val="kk-KZ"/>
        </w:rPr>
        <w:t xml:space="preserve"> </w:t>
      </w:r>
      <w:r w:rsidRPr="00BD63EF">
        <w:t>санымен</w:t>
      </w:r>
      <w:r w:rsidR="002E6D69">
        <w:rPr>
          <w:lang w:val="kk-KZ"/>
        </w:rPr>
        <w:t xml:space="preserve"> </w:t>
      </w:r>
      <w:r w:rsidRPr="00BD63EF">
        <w:t>де</w:t>
      </w:r>
      <w:r w:rsidR="002E6D69">
        <w:rPr>
          <w:lang w:val="kk-KZ"/>
        </w:rPr>
        <w:t xml:space="preserve"> </w:t>
      </w:r>
      <w:r w:rsidRPr="00BD63EF">
        <w:t>сипатталады</w:t>
      </w:r>
      <w:r w:rsidRPr="00BD63EF">
        <w:rPr>
          <w:lang w:val="en-US"/>
        </w:rPr>
        <w:t xml:space="preserve">. </w:t>
      </w:r>
      <w:r w:rsidRPr="00BD63EF">
        <w:t>Ек</w:t>
      </w:r>
      <w:proofErr w:type="gramStart"/>
      <w:r w:rsidRPr="00BD63EF">
        <w:rPr>
          <w:lang w:val="en-US"/>
        </w:rPr>
        <w:t>i</w:t>
      </w:r>
      <w:proofErr w:type="gramEnd"/>
      <w:r w:rsidR="002E6D69">
        <w:rPr>
          <w:lang w:val="kk-KZ"/>
        </w:rPr>
        <w:t xml:space="preserve"> </w:t>
      </w:r>
      <w:r w:rsidRPr="00BD63EF">
        <w:t>атомны</w:t>
      </w:r>
      <w:r>
        <w:rPr>
          <w:lang w:val="en-US"/>
        </w:rPr>
        <w:t>ң</w:t>
      </w:r>
      <w:r w:rsidR="002E6D69">
        <w:rPr>
          <w:lang w:val="kk-KZ"/>
        </w:rPr>
        <w:t xml:space="preserve"> </w:t>
      </w:r>
      <w:r w:rsidRPr="00BD63EF">
        <w:rPr>
          <w:i/>
          <w:iCs/>
          <w:lang w:val="en-US"/>
        </w:rPr>
        <w:t>S</w:t>
      </w:r>
      <w:r w:rsidRPr="00BD63EF">
        <w:rPr>
          <w:i/>
          <w:iCs/>
          <w:vertAlign w:val="subscript"/>
          <w:lang w:val="en-US"/>
        </w:rPr>
        <w:t>1</w:t>
      </w:r>
      <w:r w:rsidR="002E6D69">
        <w:rPr>
          <w:i/>
          <w:iCs/>
          <w:vertAlign w:val="subscript"/>
          <w:lang w:val="kk-KZ"/>
        </w:rPr>
        <w:t xml:space="preserve"> </w:t>
      </w:r>
      <w:r w:rsidRPr="00BD63EF">
        <w:t>ж</w:t>
      </w:r>
      <w:r>
        <w:t>ә</w:t>
      </w:r>
      <w:r w:rsidRPr="00BD63EF">
        <w:t>не</w:t>
      </w:r>
      <w:r w:rsidRPr="00BD63EF">
        <w:rPr>
          <w:i/>
          <w:iCs/>
          <w:lang w:val="en-US"/>
        </w:rPr>
        <w:t xml:space="preserve"> S</w:t>
      </w:r>
      <w:r w:rsidRPr="00BD63EF">
        <w:rPr>
          <w:i/>
          <w:iCs/>
          <w:vertAlign w:val="subscript"/>
          <w:lang w:val="en-US"/>
        </w:rPr>
        <w:t>2</w:t>
      </w:r>
      <w:r w:rsidR="002E6D69">
        <w:rPr>
          <w:i/>
          <w:iCs/>
          <w:vertAlign w:val="subscript"/>
          <w:lang w:val="kk-KZ"/>
        </w:rPr>
        <w:t xml:space="preserve"> </w:t>
      </w:r>
      <w:r w:rsidRPr="00BD63EF">
        <w:t>спиндер</w:t>
      </w:r>
      <w:r w:rsidRPr="00BD63EF">
        <w:rPr>
          <w:lang w:val="en-US"/>
        </w:rPr>
        <w:t xml:space="preserve">i </w:t>
      </w:r>
      <w:r w:rsidRPr="00BD63EF">
        <w:t>моменттерд</w:t>
      </w:r>
      <w:r w:rsidRPr="00BD63EF">
        <w:rPr>
          <w:lang w:val="en-US"/>
        </w:rPr>
        <w:t xml:space="preserve">i </w:t>
      </w:r>
      <w:r w:rsidRPr="00BD63EF">
        <w:t>қосуды</w:t>
      </w:r>
      <w:r>
        <w:rPr>
          <w:lang w:val="en-US"/>
        </w:rPr>
        <w:t>ң</w:t>
      </w:r>
      <w:r w:rsidR="002E6D69">
        <w:rPr>
          <w:lang w:val="kk-KZ"/>
        </w:rPr>
        <w:t xml:space="preserve"> </w:t>
      </w:r>
      <w:r w:rsidRPr="00BD63EF">
        <w:t>жалпы</w:t>
      </w:r>
      <w:r w:rsidR="002E6D69">
        <w:rPr>
          <w:lang w:val="kk-KZ"/>
        </w:rPr>
        <w:t xml:space="preserve"> </w:t>
      </w:r>
      <w:r w:rsidRPr="00BD63EF">
        <w:t>ережелер</w:t>
      </w:r>
      <w:r w:rsidRPr="00BD63EF">
        <w:rPr>
          <w:lang w:val="en-US"/>
        </w:rPr>
        <w:t xml:space="preserve">i </w:t>
      </w:r>
      <w:r w:rsidRPr="00BD63EF">
        <w:t>бойынша</w:t>
      </w:r>
      <w:r w:rsidR="002E6D69">
        <w:rPr>
          <w:lang w:val="kk-KZ"/>
        </w:rPr>
        <w:t xml:space="preserve"> </w:t>
      </w:r>
      <w:r w:rsidRPr="00BD63EF">
        <w:t>қосылады</w:t>
      </w:r>
      <w:r w:rsidRPr="00BD63EF">
        <w:rPr>
          <w:lang w:val="en-US"/>
        </w:rPr>
        <w:t xml:space="preserve">: </w:t>
      </w:r>
    </w:p>
    <w:p w:rsidR="00633839" w:rsidRDefault="00633839" w:rsidP="00B231EA">
      <w:pPr>
        <w:ind w:firstLine="284"/>
        <w:jc w:val="both"/>
        <w:rPr>
          <w:lang w:val="kk-KZ"/>
        </w:rPr>
      </w:pPr>
      <w:r w:rsidRPr="00BD63EF">
        <w:rPr>
          <w:i/>
          <w:iCs/>
          <w:lang w:val="en-US"/>
        </w:rPr>
        <w:t>S=S</w:t>
      </w:r>
      <w:r w:rsidRPr="00BD63EF">
        <w:rPr>
          <w:i/>
          <w:iCs/>
          <w:vertAlign w:val="subscript"/>
          <w:lang w:val="en-US"/>
        </w:rPr>
        <w:t>1</w:t>
      </w:r>
      <w:r w:rsidRPr="00BD63EF">
        <w:rPr>
          <w:i/>
          <w:iCs/>
          <w:lang w:val="en-US"/>
        </w:rPr>
        <w:t>+S</w:t>
      </w:r>
      <w:r w:rsidRPr="00BD63EF">
        <w:rPr>
          <w:i/>
          <w:iCs/>
          <w:vertAlign w:val="subscript"/>
          <w:lang w:val="en-US"/>
        </w:rPr>
        <w:t>2</w:t>
      </w:r>
      <w:proofErr w:type="gramStart"/>
      <w:r w:rsidRPr="00BD63EF">
        <w:rPr>
          <w:i/>
          <w:iCs/>
          <w:lang w:val="en-US"/>
        </w:rPr>
        <w:t>,...</w:t>
      </w:r>
      <w:proofErr w:type="gramEnd"/>
      <w:r w:rsidRPr="00BD63EF">
        <w:rPr>
          <w:lang w:val="en-US"/>
        </w:rPr>
        <w:sym w:font="Symbol" w:char="F0E7"/>
      </w:r>
      <w:r w:rsidRPr="00BD63EF">
        <w:rPr>
          <w:i/>
          <w:iCs/>
          <w:lang w:val="en-US"/>
        </w:rPr>
        <w:t>S</w:t>
      </w:r>
      <w:r w:rsidRPr="00BD63EF">
        <w:rPr>
          <w:i/>
          <w:iCs/>
          <w:vertAlign w:val="subscript"/>
          <w:lang w:val="en-US"/>
        </w:rPr>
        <w:t>1</w:t>
      </w:r>
      <w:r w:rsidRPr="00BD63EF">
        <w:rPr>
          <w:i/>
          <w:iCs/>
          <w:lang w:val="en-US"/>
        </w:rPr>
        <w:t>+S</w:t>
      </w:r>
      <w:r w:rsidRPr="00BD63EF">
        <w:rPr>
          <w:i/>
          <w:iCs/>
          <w:vertAlign w:val="subscript"/>
          <w:lang w:val="en-US"/>
        </w:rPr>
        <w:t>2</w:t>
      </w:r>
      <w:r w:rsidRPr="00BD63EF">
        <w:rPr>
          <w:lang w:val="en-US"/>
        </w:rPr>
        <w:sym w:font="Symbol" w:char="F0EA"/>
      </w:r>
      <w:proofErr w:type="gramStart"/>
      <w:r>
        <w:rPr>
          <w:lang w:val="kk-KZ"/>
        </w:rPr>
        <w:t>,</w:t>
      </w:r>
      <w:r w:rsidRPr="00BD63EF">
        <w:rPr>
          <w:i/>
          <w:iCs/>
          <w:lang w:val="en-US"/>
        </w:rPr>
        <w:t>S</w:t>
      </w:r>
      <w:proofErr w:type="gramEnd"/>
      <w:r w:rsidR="002E6D69">
        <w:rPr>
          <w:i/>
          <w:iCs/>
          <w:lang w:val="kk-KZ"/>
        </w:rPr>
        <w:t xml:space="preserve"> </w:t>
      </w:r>
      <w:r w:rsidRPr="00BD63EF">
        <w:t>саны</w:t>
      </w:r>
      <w:r w:rsidR="002E6D69">
        <w:rPr>
          <w:lang w:val="kk-KZ"/>
        </w:rPr>
        <w:t xml:space="preserve"> </w:t>
      </w:r>
      <w:r>
        <w:t>күй</w:t>
      </w:r>
      <w:r w:rsidRPr="00BD63EF">
        <w:t>д</w:t>
      </w:r>
      <w:r w:rsidRPr="00BD63EF">
        <w:rPr>
          <w:lang w:val="en-US"/>
        </w:rPr>
        <w:t>i</w:t>
      </w:r>
      <w:r>
        <w:rPr>
          <w:lang w:val="en-US"/>
        </w:rPr>
        <w:t>ң</w:t>
      </w:r>
      <w:r w:rsidR="002E6D69">
        <w:rPr>
          <w:lang w:val="kk-KZ"/>
        </w:rPr>
        <w:t xml:space="preserve"> </w:t>
      </w:r>
      <w:r w:rsidRPr="00BD63EF">
        <w:t>мультиплетт</w:t>
      </w:r>
      <w:r w:rsidRPr="00BD63EF">
        <w:rPr>
          <w:lang w:val="en-US"/>
        </w:rPr>
        <w:t>i</w:t>
      </w:r>
      <w:r w:rsidRPr="00BD63EF">
        <w:t>г</w:t>
      </w:r>
      <w:r w:rsidRPr="00BD63EF">
        <w:rPr>
          <w:lang w:val="en-US"/>
        </w:rPr>
        <w:t>i</w:t>
      </w:r>
      <w:r w:rsidRPr="00BD63EF">
        <w:t>н</w:t>
      </w:r>
      <w:r w:rsidR="002E6D69">
        <w:rPr>
          <w:lang w:val="kk-KZ"/>
        </w:rPr>
        <w:t xml:space="preserve"> </w:t>
      </w:r>
      <w:r w:rsidRPr="00BD63EF">
        <w:t>аны</w:t>
      </w:r>
      <w:r>
        <w:t>қ</w:t>
      </w:r>
      <w:r w:rsidRPr="00BD63EF">
        <w:t>тайды</w:t>
      </w:r>
      <w:r w:rsidRPr="00BD63EF">
        <w:rPr>
          <w:lang w:val="en-US"/>
        </w:rPr>
        <w:t xml:space="preserve">. </w:t>
      </w:r>
      <w:r w:rsidRPr="009B6322">
        <w:t>Мультиплетт</w:t>
      </w:r>
      <w:proofErr w:type="gramStart"/>
      <w:r w:rsidRPr="009B6322">
        <w:rPr>
          <w:lang w:val="en-US"/>
        </w:rPr>
        <w:t>i</w:t>
      </w:r>
      <w:proofErr w:type="gramEnd"/>
      <w:r w:rsidRPr="009B6322">
        <w:t>л</w:t>
      </w:r>
      <w:r w:rsidRPr="009B6322">
        <w:rPr>
          <w:lang w:val="en-US"/>
        </w:rPr>
        <w:t>i</w:t>
      </w:r>
      <w:r w:rsidRPr="009B6322">
        <w:t>к</w:t>
      </w:r>
      <w:r w:rsidR="002E6D69">
        <w:rPr>
          <w:lang w:val="kk-KZ"/>
        </w:rPr>
        <w:t xml:space="preserve"> </w:t>
      </w:r>
      <w:r w:rsidRPr="009B6322">
        <w:t>ескер</w:t>
      </w:r>
      <w:r w:rsidRPr="009B6322">
        <w:rPr>
          <w:lang w:val="en-US"/>
        </w:rPr>
        <w:t>i</w:t>
      </w:r>
      <w:r w:rsidRPr="009B6322">
        <w:t>лгенде</w:t>
      </w:r>
      <w:r w:rsidR="002E6D69">
        <w:rPr>
          <w:lang w:val="kk-KZ"/>
        </w:rPr>
        <w:t xml:space="preserve"> </w:t>
      </w:r>
      <w:r w:rsidRPr="009B6322">
        <w:t>молекуланың</w:t>
      </w:r>
      <w:r w:rsidR="002E6D69">
        <w:rPr>
          <w:lang w:val="kk-KZ"/>
        </w:rPr>
        <w:t xml:space="preserve"> </w:t>
      </w:r>
      <w:r w:rsidRPr="009B6322">
        <w:t>электрондық</w:t>
      </w:r>
      <w:r w:rsidR="002E6D69">
        <w:rPr>
          <w:lang w:val="kk-KZ"/>
        </w:rPr>
        <w:t xml:space="preserve"> </w:t>
      </w:r>
      <w:r w:rsidRPr="009B6322">
        <w:t>күйлер</w:t>
      </w:r>
      <w:r w:rsidRPr="009B6322">
        <w:rPr>
          <w:lang w:val="en-US"/>
        </w:rPr>
        <w:t>i</w:t>
      </w:r>
      <w:r w:rsidRPr="009B6322">
        <w:t>н</w:t>
      </w:r>
      <w:r w:rsidR="002E6D69">
        <w:rPr>
          <w:lang w:val="kk-KZ"/>
        </w:rPr>
        <w:t xml:space="preserve"> </w:t>
      </w:r>
      <w:r w:rsidRPr="009B6322">
        <w:t>атомдық</w:t>
      </w:r>
      <w:r w:rsidR="002E6D69">
        <w:rPr>
          <w:lang w:val="kk-KZ"/>
        </w:rPr>
        <w:t xml:space="preserve"> </w:t>
      </w:r>
      <w:r w:rsidRPr="009B6322">
        <w:t>күйлерд</w:t>
      </w:r>
      <w:r w:rsidRPr="009B6322">
        <w:rPr>
          <w:lang w:val="en-US"/>
        </w:rPr>
        <w:t xml:space="preserve">i </w:t>
      </w:r>
      <w:r w:rsidRPr="009B6322">
        <w:t>белг</w:t>
      </w:r>
      <w:r w:rsidRPr="009B6322">
        <w:rPr>
          <w:lang w:val="en-US"/>
        </w:rPr>
        <w:t>i</w:t>
      </w:r>
      <w:r w:rsidRPr="009B6322">
        <w:t>леулерге</w:t>
      </w:r>
      <w:r w:rsidR="002E6D69">
        <w:rPr>
          <w:lang w:val="kk-KZ"/>
        </w:rPr>
        <w:t xml:space="preserve"> </w:t>
      </w:r>
      <w:r w:rsidRPr="009B6322">
        <w:t>ұқсас</w:t>
      </w:r>
      <w:r w:rsidR="002E6D69">
        <w:rPr>
          <w:lang w:val="kk-KZ"/>
        </w:rPr>
        <w:t xml:space="preserve"> </w:t>
      </w:r>
      <w:r w:rsidRPr="009B6322">
        <w:t>белг</w:t>
      </w:r>
      <w:r w:rsidRPr="009B6322">
        <w:rPr>
          <w:lang w:val="en-US"/>
        </w:rPr>
        <w:t>i</w:t>
      </w:r>
      <w:r w:rsidRPr="009B6322">
        <w:t>лейд</w:t>
      </w:r>
      <w:r w:rsidRPr="009B6322">
        <w:rPr>
          <w:lang w:val="en-US"/>
        </w:rPr>
        <w:t>i: 2s+1</w:t>
      </w:r>
      <w:r w:rsidRPr="009B6322">
        <w:sym w:font="Symbol" w:char="F04C"/>
      </w:r>
      <w:r w:rsidRPr="009B6322">
        <w:rPr>
          <w:lang w:val="en-US"/>
        </w:rPr>
        <w:t xml:space="preserve">. </w:t>
      </w:r>
      <w:r w:rsidRPr="009B6322">
        <w:t>Мысалы</w:t>
      </w:r>
      <w:r w:rsidRPr="00B538E7">
        <w:rPr>
          <w:lang w:val="en-US"/>
        </w:rPr>
        <w:t>, 1</w:t>
      </w:r>
      <w:r w:rsidRPr="009B6322">
        <w:sym w:font="Symbol" w:char="F053"/>
      </w:r>
      <w:r w:rsidRPr="00B538E7">
        <w:rPr>
          <w:lang w:val="en-US"/>
        </w:rPr>
        <w:t>, 3</w:t>
      </w:r>
      <w:r w:rsidRPr="009B6322">
        <w:sym w:font="Symbol" w:char="F053"/>
      </w:r>
      <w:r w:rsidRPr="00B538E7">
        <w:rPr>
          <w:lang w:val="en-US"/>
        </w:rPr>
        <w:t>, 1</w:t>
      </w:r>
      <w:r w:rsidRPr="009B6322">
        <w:sym w:font="Symbol" w:char="F050"/>
      </w:r>
      <w:r w:rsidR="002E6D69">
        <w:rPr>
          <w:lang w:val="kk-KZ"/>
        </w:rPr>
        <w:t xml:space="preserve"> </w:t>
      </w:r>
      <w:r w:rsidRPr="009B6322">
        <w:t>және</w:t>
      </w:r>
      <w:r w:rsidR="002E6D69">
        <w:rPr>
          <w:lang w:val="kk-KZ"/>
        </w:rPr>
        <w:t xml:space="preserve"> </w:t>
      </w:r>
      <w:r w:rsidRPr="009B6322">
        <w:t>т</w:t>
      </w:r>
      <w:r w:rsidRPr="00B538E7">
        <w:rPr>
          <w:lang w:val="en-US"/>
        </w:rPr>
        <w:t>.</w:t>
      </w:r>
      <w:r w:rsidRPr="009B6322">
        <w:t>т</w:t>
      </w:r>
      <w:r w:rsidRPr="00B538E7">
        <w:rPr>
          <w:lang w:val="en-US"/>
        </w:rPr>
        <w:t xml:space="preserve">. </w:t>
      </w:r>
      <w:r w:rsidRPr="009B6322">
        <w:t>күйлер</w:t>
      </w:r>
      <w:r w:rsidRPr="00B538E7">
        <w:rPr>
          <w:lang w:val="en-US"/>
        </w:rPr>
        <w:t>i.</w:t>
      </w:r>
    </w:p>
    <w:p w:rsidR="002E6D69" w:rsidRPr="002E6D69" w:rsidRDefault="002E6D69" w:rsidP="00B231EA">
      <w:pPr>
        <w:ind w:firstLine="284"/>
        <w:jc w:val="both"/>
        <w:rPr>
          <w:lang w:val="kk-KZ"/>
        </w:rPr>
      </w:pPr>
    </w:p>
    <w:p w:rsidR="00633839" w:rsidRPr="00B538E7" w:rsidRDefault="002F719E" w:rsidP="002F719E">
      <w:pPr>
        <w:ind w:left="284"/>
        <w:jc w:val="both"/>
        <w:rPr>
          <w:i/>
          <w:iCs/>
          <w:u w:val="single"/>
          <w:lang w:val="en-US"/>
        </w:rPr>
      </w:pPr>
      <w:r>
        <w:rPr>
          <w:i/>
          <w:iCs/>
          <w:u w:val="single"/>
          <w:lang w:val="en-US"/>
        </w:rPr>
        <w:t xml:space="preserve">11.3.2. </w:t>
      </w:r>
      <w:r w:rsidR="00633839" w:rsidRPr="00BD63EF">
        <w:rPr>
          <w:i/>
          <w:iCs/>
          <w:u w:val="single"/>
        </w:rPr>
        <w:t>Ек</w:t>
      </w:r>
      <w:r w:rsidR="00633839" w:rsidRPr="00BD63EF">
        <w:rPr>
          <w:i/>
          <w:iCs/>
          <w:u w:val="single"/>
          <w:lang w:val="en-US"/>
        </w:rPr>
        <w:t>i</w:t>
      </w:r>
      <w:r w:rsidR="002E6D69">
        <w:rPr>
          <w:i/>
          <w:iCs/>
          <w:u w:val="single"/>
          <w:lang w:val="kk-KZ"/>
        </w:rPr>
        <w:t xml:space="preserve"> </w:t>
      </w:r>
      <w:r w:rsidR="00633839" w:rsidRPr="00BD63EF">
        <w:rPr>
          <w:i/>
          <w:iCs/>
          <w:u w:val="single"/>
        </w:rPr>
        <w:t>атомды</w:t>
      </w:r>
      <w:r w:rsidR="002E6D69">
        <w:rPr>
          <w:i/>
          <w:iCs/>
          <w:u w:val="single"/>
          <w:lang w:val="kk-KZ"/>
        </w:rPr>
        <w:t xml:space="preserve"> </w:t>
      </w:r>
      <w:r w:rsidR="00633839" w:rsidRPr="00BD63EF">
        <w:rPr>
          <w:i/>
          <w:iCs/>
          <w:u w:val="single"/>
        </w:rPr>
        <w:t>молекуланы</w:t>
      </w:r>
      <w:r w:rsidR="00633839">
        <w:rPr>
          <w:i/>
          <w:iCs/>
          <w:u w:val="single"/>
        </w:rPr>
        <w:t>ң</w:t>
      </w:r>
      <w:r w:rsidR="002E6D69">
        <w:rPr>
          <w:i/>
          <w:iCs/>
          <w:u w:val="single"/>
          <w:lang w:val="kk-KZ"/>
        </w:rPr>
        <w:t xml:space="preserve"> </w:t>
      </w:r>
      <w:r w:rsidR="00633839" w:rsidRPr="00BD63EF">
        <w:rPr>
          <w:i/>
          <w:iCs/>
          <w:u w:val="single"/>
        </w:rPr>
        <w:t>энергетикалы</w:t>
      </w:r>
      <w:r w:rsidR="00633839">
        <w:rPr>
          <w:i/>
          <w:iCs/>
          <w:u w:val="single"/>
        </w:rPr>
        <w:t>қ</w:t>
      </w:r>
      <w:r w:rsidR="002E6D69">
        <w:rPr>
          <w:i/>
          <w:iCs/>
          <w:u w:val="single"/>
          <w:lang w:val="kk-KZ"/>
        </w:rPr>
        <w:t xml:space="preserve"> </w:t>
      </w:r>
      <w:r w:rsidR="00633839">
        <w:rPr>
          <w:i/>
          <w:iCs/>
          <w:u w:val="single"/>
        </w:rPr>
        <w:t>күй</w:t>
      </w:r>
      <w:r w:rsidR="00633839" w:rsidRPr="00BD63EF">
        <w:rPr>
          <w:i/>
          <w:iCs/>
          <w:u w:val="single"/>
        </w:rPr>
        <w:t>лер</w:t>
      </w:r>
      <w:r w:rsidR="00633839" w:rsidRPr="00BD63EF">
        <w:rPr>
          <w:i/>
          <w:iCs/>
          <w:u w:val="single"/>
          <w:lang w:val="en-US"/>
        </w:rPr>
        <w:t>i</w:t>
      </w:r>
      <w:r w:rsidR="00633839" w:rsidRPr="00B538E7">
        <w:rPr>
          <w:i/>
          <w:iCs/>
          <w:u w:val="single"/>
          <w:lang w:val="en-US"/>
        </w:rPr>
        <w:t xml:space="preserve">. </w:t>
      </w:r>
      <w:proofErr w:type="gramStart"/>
      <w:r w:rsidR="00633839" w:rsidRPr="00BD63EF">
        <w:rPr>
          <w:i/>
          <w:iCs/>
          <w:u w:val="single"/>
        </w:rPr>
        <w:t>Б</w:t>
      </w:r>
      <w:proofErr w:type="gramEnd"/>
      <w:r w:rsidR="00633839">
        <w:rPr>
          <w:i/>
          <w:iCs/>
          <w:u w:val="single"/>
        </w:rPr>
        <w:t>ұ</w:t>
      </w:r>
      <w:r w:rsidR="00633839" w:rsidRPr="00BD63EF">
        <w:rPr>
          <w:i/>
          <w:iCs/>
          <w:u w:val="single"/>
        </w:rPr>
        <w:t>ларды</w:t>
      </w:r>
      <w:r w:rsidR="002E6D69">
        <w:rPr>
          <w:i/>
          <w:iCs/>
          <w:u w:val="single"/>
          <w:lang w:val="kk-KZ"/>
        </w:rPr>
        <w:t xml:space="preserve"> </w:t>
      </w:r>
      <w:r w:rsidR="00633839" w:rsidRPr="00BD63EF">
        <w:rPr>
          <w:i/>
          <w:iCs/>
          <w:u w:val="single"/>
        </w:rPr>
        <w:t>электронды</w:t>
      </w:r>
      <w:r w:rsidR="00633839">
        <w:rPr>
          <w:i/>
          <w:iCs/>
          <w:u w:val="single"/>
        </w:rPr>
        <w:t>қ</w:t>
      </w:r>
      <w:r w:rsidR="00633839" w:rsidRPr="00B538E7">
        <w:rPr>
          <w:i/>
          <w:iCs/>
          <w:u w:val="single"/>
          <w:lang w:val="en-US"/>
        </w:rPr>
        <w:t xml:space="preserve">, </w:t>
      </w:r>
      <w:r w:rsidR="00633839" w:rsidRPr="00BD63EF">
        <w:rPr>
          <w:i/>
          <w:iCs/>
          <w:u w:val="single"/>
        </w:rPr>
        <w:t>тербел</w:t>
      </w:r>
      <w:r w:rsidR="00633839" w:rsidRPr="00BD63EF">
        <w:rPr>
          <w:i/>
          <w:iCs/>
          <w:u w:val="single"/>
          <w:lang w:val="en-US"/>
        </w:rPr>
        <w:t>i</w:t>
      </w:r>
      <w:r w:rsidR="00633839" w:rsidRPr="00BD63EF">
        <w:rPr>
          <w:i/>
          <w:iCs/>
          <w:u w:val="single"/>
        </w:rPr>
        <w:t>с</w:t>
      </w:r>
      <w:r w:rsidR="002E6D69">
        <w:rPr>
          <w:i/>
          <w:iCs/>
          <w:u w:val="single"/>
          <w:lang w:val="kk-KZ"/>
        </w:rPr>
        <w:t xml:space="preserve"> </w:t>
      </w:r>
      <w:r w:rsidR="00633839" w:rsidRPr="00BD63EF">
        <w:rPr>
          <w:i/>
          <w:iCs/>
          <w:u w:val="single"/>
        </w:rPr>
        <w:t>ж</w:t>
      </w:r>
      <w:r w:rsidR="00633839">
        <w:rPr>
          <w:i/>
          <w:iCs/>
          <w:u w:val="single"/>
        </w:rPr>
        <w:t>ә</w:t>
      </w:r>
      <w:r w:rsidR="00633839" w:rsidRPr="00BD63EF">
        <w:rPr>
          <w:i/>
          <w:iCs/>
          <w:u w:val="single"/>
        </w:rPr>
        <w:t>не</w:t>
      </w:r>
      <w:r w:rsidR="002E6D69">
        <w:rPr>
          <w:i/>
          <w:iCs/>
          <w:u w:val="single"/>
          <w:lang w:val="kk-KZ"/>
        </w:rPr>
        <w:t xml:space="preserve"> </w:t>
      </w:r>
      <w:r w:rsidR="00633839" w:rsidRPr="00BD63EF">
        <w:rPr>
          <w:i/>
          <w:iCs/>
          <w:u w:val="single"/>
        </w:rPr>
        <w:t>айналыс</w:t>
      </w:r>
      <w:r w:rsidR="002E6D69">
        <w:rPr>
          <w:i/>
          <w:iCs/>
          <w:u w:val="single"/>
          <w:lang w:val="kk-KZ"/>
        </w:rPr>
        <w:t xml:space="preserve"> </w:t>
      </w:r>
      <w:r w:rsidR="00633839">
        <w:rPr>
          <w:i/>
          <w:iCs/>
          <w:u w:val="single"/>
        </w:rPr>
        <w:t>құ</w:t>
      </w:r>
      <w:r w:rsidR="00633839" w:rsidRPr="00BD63EF">
        <w:rPr>
          <w:i/>
          <w:iCs/>
          <w:u w:val="single"/>
        </w:rPr>
        <w:t>раушыларына</w:t>
      </w:r>
      <w:r w:rsidR="002E6D69">
        <w:rPr>
          <w:i/>
          <w:iCs/>
          <w:u w:val="single"/>
          <w:lang w:val="kk-KZ"/>
        </w:rPr>
        <w:t xml:space="preserve"> </w:t>
      </w:r>
      <w:r w:rsidR="00633839" w:rsidRPr="00BD63EF">
        <w:rPr>
          <w:i/>
          <w:iCs/>
          <w:u w:val="single"/>
        </w:rPr>
        <w:t>б</w:t>
      </w:r>
      <w:r w:rsidR="00633839">
        <w:rPr>
          <w:i/>
          <w:iCs/>
          <w:u w:val="single"/>
        </w:rPr>
        <w:t>ө</w:t>
      </w:r>
      <w:r w:rsidR="00633839" w:rsidRPr="00BD63EF">
        <w:rPr>
          <w:i/>
          <w:iCs/>
          <w:u w:val="single"/>
        </w:rPr>
        <w:t>лу</w:t>
      </w:r>
    </w:p>
    <w:p w:rsidR="00633839" w:rsidRPr="00B538E7" w:rsidRDefault="00633839" w:rsidP="00B231EA">
      <w:pPr>
        <w:ind w:firstLine="284"/>
        <w:jc w:val="both"/>
        <w:rPr>
          <w:lang w:val="en-US"/>
        </w:rPr>
      </w:pPr>
      <w:r w:rsidRPr="00BD63EF">
        <w:t>Молекуланы</w:t>
      </w:r>
      <w:r>
        <w:t>ң</w:t>
      </w:r>
      <w:r w:rsidR="002E6D69">
        <w:rPr>
          <w:lang w:val="kk-KZ"/>
        </w:rPr>
        <w:t xml:space="preserve"> </w:t>
      </w:r>
      <w:r>
        <w:t>мүмкін</w:t>
      </w:r>
      <w:r w:rsidR="002E6D69">
        <w:rPr>
          <w:lang w:val="kk-KZ"/>
        </w:rPr>
        <w:t xml:space="preserve"> </w:t>
      </w:r>
      <w:r w:rsidRPr="00BD63EF">
        <w:t>болатын</w:t>
      </w:r>
      <w:r w:rsidR="002E6D69">
        <w:rPr>
          <w:lang w:val="kk-KZ"/>
        </w:rPr>
        <w:t xml:space="preserve"> </w:t>
      </w:r>
      <w:r w:rsidRPr="00BD63EF">
        <w:t>энергетикалы</w:t>
      </w:r>
      <w:r>
        <w:t>қ</w:t>
      </w:r>
      <w:r w:rsidR="002E6D69">
        <w:rPr>
          <w:lang w:val="kk-KZ"/>
        </w:rPr>
        <w:t xml:space="preserve"> </w:t>
      </w:r>
      <w:r>
        <w:t>күй</w:t>
      </w:r>
      <w:r w:rsidRPr="00BD63EF">
        <w:t>лер</w:t>
      </w:r>
      <w:r w:rsidRPr="00BD63EF">
        <w:rPr>
          <w:lang w:val="en-US"/>
        </w:rPr>
        <w:t>i</w:t>
      </w:r>
      <w:r w:rsidRPr="00BD63EF">
        <w:t>н</w:t>
      </w:r>
      <w:r w:rsidR="002E6D69">
        <w:rPr>
          <w:lang w:val="kk-KZ"/>
        </w:rPr>
        <w:t xml:space="preserve"> </w:t>
      </w:r>
      <w:r w:rsidRPr="00BD63EF">
        <w:t>аны</w:t>
      </w:r>
      <w:r>
        <w:t>қ</w:t>
      </w:r>
      <w:r w:rsidRPr="00BD63EF">
        <w:t>тау</w:t>
      </w:r>
      <w:r w:rsidR="002E6D69">
        <w:rPr>
          <w:lang w:val="kk-KZ"/>
        </w:rPr>
        <w:t xml:space="preserve"> </w:t>
      </w:r>
      <w:r w:rsidRPr="00BD63EF">
        <w:t>есеб</w:t>
      </w:r>
      <w:r w:rsidRPr="00BD63EF">
        <w:rPr>
          <w:lang w:val="en-US"/>
        </w:rPr>
        <w:t>i</w:t>
      </w:r>
      <w:r w:rsidRPr="00BD63EF">
        <w:t>н</w:t>
      </w:r>
      <w:r w:rsidR="002E6D69">
        <w:rPr>
          <w:lang w:val="kk-KZ"/>
        </w:rPr>
        <w:t xml:space="preserve"> </w:t>
      </w:r>
      <w:r w:rsidRPr="00BD63EF">
        <w:t>же</w:t>
      </w:r>
      <w:r>
        <w:t>ң</w:t>
      </w:r>
      <w:r w:rsidRPr="00BD63EF">
        <w:rPr>
          <w:lang w:val="en-US"/>
        </w:rPr>
        <w:t>i</w:t>
      </w:r>
      <w:r w:rsidRPr="00BD63EF">
        <w:t>лдету</w:t>
      </w:r>
      <w:r w:rsidR="002E6D69">
        <w:rPr>
          <w:lang w:val="kk-KZ"/>
        </w:rPr>
        <w:t xml:space="preserve"> </w:t>
      </w:r>
      <w:r>
        <w:t>үшін</w:t>
      </w:r>
      <w:r w:rsidR="002E6D69">
        <w:rPr>
          <w:lang w:val="kk-KZ"/>
        </w:rPr>
        <w:t xml:space="preserve"> </w:t>
      </w:r>
      <w:r w:rsidRPr="00BD63EF">
        <w:t>молекулалы</w:t>
      </w:r>
      <w:r>
        <w:t>қ</w:t>
      </w:r>
      <w:r w:rsidR="002E6D69">
        <w:rPr>
          <w:lang w:val="kk-KZ"/>
        </w:rPr>
        <w:t xml:space="preserve"> </w:t>
      </w:r>
      <w:r w:rsidRPr="00BD63EF">
        <w:t>толы</w:t>
      </w:r>
      <w:r>
        <w:t>қ</w:t>
      </w:r>
      <w:r w:rsidR="002E6D69">
        <w:rPr>
          <w:lang w:val="kk-KZ"/>
        </w:rPr>
        <w:t xml:space="preserve"> </w:t>
      </w:r>
      <w:r w:rsidRPr="00BD63EF">
        <w:t>тол</w:t>
      </w:r>
      <w:r>
        <w:t>қ</w:t>
      </w:r>
      <w:r w:rsidRPr="00BD63EF">
        <w:t>ынды</w:t>
      </w:r>
      <w:r>
        <w:t>қ</w:t>
      </w:r>
      <w:r w:rsidR="002E6D69">
        <w:rPr>
          <w:lang w:val="kk-KZ"/>
        </w:rPr>
        <w:t xml:space="preserve"> </w:t>
      </w:r>
      <w:r w:rsidRPr="00BD63EF">
        <w:t>функцияны</w:t>
      </w:r>
      <w:r w:rsidR="002E6D69">
        <w:rPr>
          <w:lang w:val="kk-KZ"/>
        </w:rPr>
        <w:t xml:space="preserve"> </w:t>
      </w:r>
      <w:r w:rsidRPr="00BD63EF">
        <w:t>жетк</w:t>
      </w:r>
      <w:r w:rsidRPr="00BD63EF">
        <w:rPr>
          <w:lang w:val="en-US"/>
        </w:rPr>
        <w:t>i</w:t>
      </w:r>
      <w:r w:rsidRPr="00BD63EF">
        <w:t>л</w:t>
      </w:r>
      <w:r w:rsidRPr="00BD63EF">
        <w:rPr>
          <w:lang w:val="en-US"/>
        </w:rPr>
        <w:t>i</w:t>
      </w:r>
      <w:r w:rsidRPr="00BD63EF">
        <w:t>кт</w:t>
      </w:r>
      <w:r w:rsidRPr="00BD63EF">
        <w:rPr>
          <w:lang w:val="en-US"/>
        </w:rPr>
        <w:t>i</w:t>
      </w:r>
      <w:r w:rsidR="002E6D69">
        <w:rPr>
          <w:lang w:val="kk-KZ"/>
        </w:rPr>
        <w:t xml:space="preserve"> </w:t>
      </w:r>
      <w:r w:rsidRPr="00BD63EF">
        <w:t>д</w:t>
      </w:r>
      <w:r>
        <w:t>ә</w:t>
      </w:r>
      <w:r w:rsidRPr="00BD63EF">
        <w:t>режедег</w:t>
      </w:r>
      <w:r w:rsidRPr="00BD63EF">
        <w:rPr>
          <w:lang w:val="en-US"/>
        </w:rPr>
        <w:t>i</w:t>
      </w:r>
      <w:r w:rsidR="002E6D69">
        <w:rPr>
          <w:lang w:val="kk-KZ"/>
        </w:rPr>
        <w:t xml:space="preserve"> </w:t>
      </w:r>
      <w:r w:rsidRPr="00BD63EF">
        <w:t>жуы</w:t>
      </w:r>
      <w:r>
        <w:t>қ</w:t>
      </w:r>
      <w:r w:rsidRPr="00BD63EF">
        <w:t>тауда</w:t>
      </w:r>
      <w:r w:rsidR="002E6D69">
        <w:rPr>
          <w:lang w:val="kk-KZ"/>
        </w:rPr>
        <w:t xml:space="preserve"> </w:t>
      </w:r>
      <w:r w:rsidRPr="00BD63EF">
        <w:t>мына</w:t>
      </w:r>
      <w:r w:rsidR="002E6D69">
        <w:rPr>
          <w:lang w:val="kk-KZ"/>
        </w:rPr>
        <w:t xml:space="preserve"> </w:t>
      </w:r>
      <w:r w:rsidRPr="00BD63EF">
        <w:t>к</w:t>
      </w:r>
      <w:r>
        <w:t>ө</w:t>
      </w:r>
      <w:r w:rsidRPr="00BD63EF">
        <w:t>бейт</w:t>
      </w:r>
      <w:r w:rsidRPr="00BD63EF">
        <w:rPr>
          <w:lang w:val="en-US"/>
        </w:rPr>
        <w:t>i</w:t>
      </w:r>
      <w:r w:rsidRPr="00BD63EF">
        <w:t>нд</w:t>
      </w:r>
      <w:r w:rsidRPr="00BD63EF">
        <w:rPr>
          <w:lang w:val="en-US"/>
        </w:rPr>
        <w:t>i</w:t>
      </w:r>
      <w:r w:rsidR="002E6D69">
        <w:rPr>
          <w:lang w:val="kk-KZ"/>
        </w:rPr>
        <w:t xml:space="preserve"> </w:t>
      </w:r>
      <w:r>
        <w:t>тү</w:t>
      </w:r>
      <w:proofErr w:type="gramStart"/>
      <w:r>
        <w:t>р</w:t>
      </w:r>
      <w:proofErr w:type="gramEnd"/>
      <w:r>
        <w:t>і</w:t>
      </w:r>
      <w:r w:rsidRPr="00BD63EF">
        <w:t>нде</w:t>
      </w:r>
      <w:r w:rsidR="002E6D69">
        <w:rPr>
          <w:lang w:val="kk-KZ"/>
        </w:rPr>
        <w:t xml:space="preserve"> </w:t>
      </w:r>
      <w:r>
        <w:t>ө</w:t>
      </w:r>
      <w:r w:rsidRPr="00BD63EF">
        <w:t>рнектеуге</w:t>
      </w:r>
      <w:r w:rsidR="002E6D69">
        <w:rPr>
          <w:lang w:val="kk-KZ"/>
        </w:rPr>
        <w:t xml:space="preserve"> </w:t>
      </w:r>
      <w:r w:rsidRPr="00BD63EF">
        <w:t>болады</w:t>
      </w:r>
      <w:r w:rsidRPr="00B538E7">
        <w:rPr>
          <w:lang w:val="en-US"/>
        </w:rPr>
        <w:t>:</w:t>
      </w:r>
    </w:p>
    <w:p w:rsidR="00633839" w:rsidRPr="00B538E7" w:rsidRDefault="00633839" w:rsidP="002E6D69">
      <w:pPr>
        <w:ind w:firstLine="709"/>
        <w:jc w:val="right"/>
        <w:rPr>
          <w:lang w:val="en-US"/>
        </w:rPr>
      </w:pPr>
      <w:r w:rsidRPr="00BD63EF">
        <w:rPr>
          <w:i/>
          <w:iCs/>
          <w:position w:val="-12"/>
          <w:lang w:val="en-US"/>
        </w:rPr>
        <w:object w:dxaOrig="1280" w:dyaOrig="340">
          <v:shape id="_x0000_i1210" type="#_x0000_t75" style="width:63.75pt;height:18pt" o:ole="" fillcolor="window">
            <v:imagedata r:id="rId410" o:title=""/>
          </v:shape>
          <o:OLEObject Type="Embed" ProgID="Equation.DSMT4" ShapeID="_x0000_i1210" DrawAspect="Content" ObjectID="_1521893037" r:id="rId411"/>
        </w:object>
      </w:r>
      <w:r>
        <w:rPr>
          <w:i/>
          <w:iCs/>
          <w:lang w:val="kk-KZ"/>
        </w:rPr>
        <w:tab/>
      </w:r>
      <w:r>
        <w:rPr>
          <w:i/>
          <w:iCs/>
          <w:lang w:val="kk-KZ"/>
        </w:rPr>
        <w:tab/>
      </w:r>
      <w:r>
        <w:rPr>
          <w:i/>
          <w:iCs/>
          <w:lang w:val="kk-KZ"/>
        </w:rPr>
        <w:tab/>
      </w:r>
      <w:r w:rsidRPr="00B538E7">
        <w:rPr>
          <w:lang w:val="en-US"/>
        </w:rPr>
        <w:t>(</w:t>
      </w:r>
      <w:r w:rsidR="002F719E">
        <w:rPr>
          <w:lang w:val="en-US"/>
        </w:rPr>
        <w:t>11</w:t>
      </w:r>
      <w:r w:rsidRPr="00B538E7">
        <w:rPr>
          <w:lang w:val="en-US"/>
        </w:rPr>
        <w:t>.1)</w:t>
      </w:r>
    </w:p>
    <w:p w:rsidR="00633839" w:rsidRPr="00B538E7" w:rsidRDefault="00633839" w:rsidP="00B231EA">
      <w:pPr>
        <w:ind w:firstLine="284"/>
        <w:jc w:val="both"/>
        <w:rPr>
          <w:lang w:val="en-US"/>
        </w:rPr>
      </w:pPr>
      <w:r w:rsidRPr="00BD63EF">
        <w:t>Б</w:t>
      </w:r>
      <w:r>
        <w:t>ұ</w:t>
      </w:r>
      <w:proofErr w:type="gramStart"/>
      <w:r w:rsidRPr="00BD63EF">
        <w:t>л</w:t>
      </w:r>
      <w:proofErr w:type="gramEnd"/>
      <w:r w:rsidR="002E6D69">
        <w:rPr>
          <w:lang w:val="kk-KZ"/>
        </w:rPr>
        <w:t xml:space="preserve"> </w:t>
      </w:r>
      <w:r w:rsidRPr="00BD63EF">
        <w:t>Шредингер</w:t>
      </w:r>
      <w:r w:rsidR="002E6D69">
        <w:rPr>
          <w:lang w:val="kk-KZ"/>
        </w:rPr>
        <w:t xml:space="preserve"> </w:t>
      </w:r>
      <w:r w:rsidRPr="00BD63EF">
        <w:t>те</w:t>
      </w:r>
      <w:r>
        <w:t>ң</w:t>
      </w:r>
      <w:r w:rsidRPr="00BD63EF">
        <w:t>деу</w:t>
      </w:r>
      <w:r w:rsidRPr="00BD63EF">
        <w:rPr>
          <w:lang w:val="en-US"/>
        </w:rPr>
        <w:t>i</w:t>
      </w:r>
      <w:r w:rsidRPr="00BD63EF">
        <w:t>н</w:t>
      </w:r>
      <w:r w:rsidR="002E6D69">
        <w:rPr>
          <w:lang w:val="kk-KZ"/>
        </w:rPr>
        <w:t xml:space="preserve"> </w:t>
      </w:r>
      <w:r w:rsidRPr="00BD63EF">
        <w:t>жеке</w:t>
      </w:r>
      <w:r w:rsidR="002E6D69">
        <w:rPr>
          <w:lang w:val="kk-KZ"/>
        </w:rPr>
        <w:t xml:space="preserve"> </w:t>
      </w:r>
      <w:r w:rsidRPr="00BD63EF">
        <w:t>электронды</w:t>
      </w:r>
      <w:r>
        <w:t>қ</w:t>
      </w:r>
      <w:r w:rsidRPr="00B538E7">
        <w:rPr>
          <w:lang w:val="en-US"/>
        </w:rPr>
        <w:t xml:space="preserve">, </w:t>
      </w:r>
      <w:r w:rsidRPr="00BD63EF">
        <w:t>тербел</w:t>
      </w:r>
      <w:r w:rsidRPr="00BD63EF">
        <w:rPr>
          <w:lang w:val="en-US"/>
        </w:rPr>
        <w:t>i</w:t>
      </w:r>
      <w:r w:rsidRPr="00BD63EF">
        <w:t>с</w:t>
      </w:r>
      <w:r w:rsidR="002E6D69">
        <w:rPr>
          <w:lang w:val="kk-KZ"/>
        </w:rPr>
        <w:t xml:space="preserve"> </w:t>
      </w:r>
      <w:r w:rsidRPr="00BD63EF">
        <w:t>ж</w:t>
      </w:r>
      <w:r>
        <w:t>ә</w:t>
      </w:r>
      <w:r w:rsidRPr="00BD63EF">
        <w:t>не</w:t>
      </w:r>
      <w:r w:rsidR="002E6D69">
        <w:rPr>
          <w:lang w:val="kk-KZ"/>
        </w:rPr>
        <w:t xml:space="preserve"> </w:t>
      </w:r>
      <w:r w:rsidRPr="00BD63EF">
        <w:t>айналыс</w:t>
      </w:r>
      <w:r w:rsidR="002E6D69">
        <w:rPr>
          <w:lang w:val="kk-KZ"/>
        </w:rPr>
        <w:t xml:space="preserve"> </w:t>
      </w:r>
      <w:r w:rsidRPr="00BD63EF">
        <w:t>тол</w:t>
      </w:r>
      <w:r>
        <w:t>қ</w:t>
      </w:r>
      <w:r w:rsidRPr="00BD63EF">
        <w:t>ынды</w:t>
      </w:r>
      <w:r>
        <w:t>қ</w:t>
      </w:r>
      <w:r w:rsidR="002E6D69">
        <w:rPr>
          <w:lang w:val="kk-KZ"/>
        </w:rPr>
        <w:t xml:space="preserve"> </w:t>
      </w:r>
      <w:r w:rsidRPr="00BD63EF">
        <w:t>функциясы</w:t>
      </w:r>
      <w:r w:rsidR="002E6D69">
        <w:rPr>
          <w:lang w:val="kk-KZ"/>
        </w:rPr>
        <w:t xml:space="preserve"> </w:t>
      </w:r>
      <w:r>
        <w:t>үшін</w:t>
      </w:r>
      <w:r w:rsidR="002E6D69">
        <w:rPr>
          <w:lang w:val="kk-KZ"/>
        </w:rPr>
        <w:t xml:space="preserve"> </w:t>
      </w:r>
      <w:r w:rsidRPr="00BD63EF">
        <w:t>шешуге</w:t>
      </w:r>
      <w:r w:rsidR="002E6D69">
        <w:rPr>
          <w:lang w:val="kk-KZ"/>
        </w:rPr>
        <w:t xml:space="preserve"> </w:t>
      </w:r>
      <w:r>
        <w:t>мүмкін</w:t>
      </w:r>
      <w:r w:rsidRPr="00BD63EF">
        <w:t>д</w:t>
      </w:r>
      <w:r w:rsidRPr="00BD63EF">
        <w:rPr>
          <w:lang w:val="en-US"/>
        </w:rPr>
        <w:t>i</w:t>
      </w:r>
      <w:r w:rsidRPr="00BD63EF">
        <w:t>к</w:t>
      </w:r>
      <w:r w:rsidR="002E6D69">
        <w:rPr>
          <w:lang w:val="kk-KZ"/>
        </w:rPr>
        <w:t xml:space="preserve"> </w:t>
      </w:r>
      <w:r w:rsidRPr="00BD63EF">
        <w:t>беред</w:t>
      </w:r>
      <w:r w:rsidRPr="00BD63EF">
        <w:rPr>
          <w:lang w:val="en-US"/>
        </w:rPr>
        <w:t>i</w:t>
      </w:r>
      <w:r w:rsidRPr="00B538E7">
        <w:rPr>
          <w:lang w:val="en-US"/>
        </w:rPr>
        <w:t xml:space="preserve">, </w:t>
      </w:r>
      <w:r w:rsidRPr="00BD63EF">
        <w:t>я</w:t>
      </w:r>
      <w:r>
        <w:t>ғ</w:t>
      </w:r>
      <w:r w:rsidRPr="00BD63EF">
        <w:t>ни</w:t>
      </w:r>
      <w:r w:rsidR="002E6D69">
        <w:rPr>
          <w:lang w:val="kk-KZ"/>
        </w:rPr>
        <w:t xml:space="preserve"> </w:t>
      </w:r>
      <w:r w:rsidRPr="00BD63EF">
        <w:t>Шредингер</w:t>
      </w:r>
      <w:r w:rsidR="002E6D69">
        <w:rPr>
          <w:lang w:val="kk-KZ"/>
        </w:rPr>
        <w:t xml:space="preserve"> </w:t>
      </w:r>
      <w:r w:rsidRPr="00BD63EF">
        <w:t>те</w:t>
      </w:r>
      <w:r>
        <w:t>ң</w:t>
      </w:r>
      <w:r w:rsidRPr="00BD63EF">
        <w:t>деу</w:t>
      </w:r>
      <w:r w:rsidRPr="00BD63EF">
        <w:rPr>
          <w:lang w:val="en-US"/>
        </w:rPr>
        <w:t>i</w:t>
      </w:r>
      <w:r w:rsidR="002E6D69">
        <w:rPr>
          <w:lang w:val="kk-KZ"/>
        </w:rPr>
        <w:t xml:space="preserve"> </w:t>
      </w:r>
      <w:r w:rsidRPr="00BD63EF">
        <w:t>мына</w:t>
      </w:r>
      <w:r w:rsidR="002E6D69">
        <w:rPr>
          <w:lang w:val="kk-KZ"/>
        </w:rPr>
        <w:t xml:space="preserve"> </w:t>
      </w:r>
      <w:r>
        <w:rPr>
          <w:lang w:val="kk-KZ"/>
        </w:rPr>
        <w:t>ү</w:t>
      </w:r>
      <w:r w:rsidRPr="00BD63EF">
        <w:t>ш</w:t>
      </w:r>
      <w:r w:rsidR="002E6D69">
        <w:rPr>
          <w:lang w:val="kk-KZ"/>
        </w:rPr>
        <w:t xml:space="preserve"> </w:t>
      </w:r>
      <w:r w:rsidRPr="00BD63EF">
        <w:t>те</w:t>
      </w:r>
      <w:r>
        <w:t>ң</w:t>
      </w:r>
      <w:r w:rsidRPr="00BD63EF">
        <w:t>деуге</w:t>
      </w:r>
      <w:r w:rsidR="002E6D69">
        <w:rPr>
          <w:lang w:val="kk-KZ"/>
        </w:rPr>
        <w:t xml:space="preserve"> </w:t>
      </w:r>
      <w:r w:rsidRPr="00BD63EF">
        <w:t>ж</w:t>
      </w:r>
      <w:r w:rsidRPr="00BD63EF">
        <w:rPr>
          <w:lang w:val="en-US"/>
        </w:rPr>
        <w:t>i</w:t>
      </w:r>
      <w:r w:rsidRPr="00BD63EF">
        <w:t>ктелед</w:t>
      </w:r>
      <w:r w:rsidRPr="00BD63EF">
        <w:rPr>
          <w:lang w:val="en-US"/>
        </w:rPr>
        <w:t>i</w:t>
      </w:r>
      <w:r w:rsidRPr="00B538E7">
        <w:rPr>
          <w:lang w:val="en-US"/>
        </w:rPr>
        <w:t>:</w:t>
      </w:r>
    </w:p>
    <w:p w:rsidR="00633839" w:rsidRPr="00B538E7" w:rsidRDefault="00633839" w:rsidP="002E6D69">
      <w:pPr>
        <w:ind w:firstLine="284"/>
        <w:jc w:val="right"/>
        <w:rPr>
          <w:lang w:val="en-US"/>
        </w:rPr>
      </w:pPr>
      <w:r w:rsidRPr="00BD63EF">
        <w:rPr>
          <w:i/>
          <w:iCs/>
          <w:position w:val="-10"/>
          <w:lang w:val="en-US"/>
        </w:rPr>
        <w:object w:dxaOrig="1380" w:dyaOrig="380">
          <v:shape id="_x0000_i1211" type="#_x0000_t75" style="width:69pt;height:18.75pt" o:ole="" fillcolor="window">
            <v:imagedata r:id="rId412" o:title=""/>
          </v:shape>
          <o:OLEObject Type="Embed" ProgID="Equation.DSMT4" ShapeID="_x0000_i1211" DrawAspect="Content" ObjectID="_1521893038" r:id="rId413"/>
        </w:object>
      </w:r>
      <w:r>
        <w:rPr>
          <w:lang w:val="kk-KZ"/>
        </w:rPr>
        <w:tab/>
      </w:r>
      <w:r w:rsidRPr="00B538E7">
        <w:rPr>
          <w:lang w:val="en-US"/>
        </w:rPr>
        <w:t>(</w:t>
      </w:r>
      <w:r w:rsidR="00E22FF7">
        <w:rPr>
          <w:lang w:val="kk-KZ"/>
        </w:rPr>
        <w:t>11</w:t>
      </w:r>
      <w:r w:rsidRPr="00B538E7">
        <w:rPr>
          <w:lang w:val="en-US"/>
        </w:rPr>
        <w:t>.2</w:t>
      </w:r>
      <w:r w:rsidRPr="00BD63EF">
        <w:t>а</w:t>
      </w:r>
      <w:r w:rsidRPr="00B538E7">
        <w:rPr>
          <w:lang w:val="en-US"/>
        </w:rPr>
        <w:t>),</w:t>
      </w:r>
      <w:r>
        <w:rPr>
          <w:lang w:val="kk-KZ"/>
        </w:rPr>
        <w:tab/>
      </w:r>
      <w:r w:rsidRPr="00BD63EF">
        <w:rPr>
          <w:i/>
          <w:iCs/>
          <w:position w:val="-12"/>
          <w:lang w:val="en-US"/>
        </w:rPr>
        <w:object w:dxaOrig="1440" w:dyaOrig="400">
          <v:shape id="_x0000_i1212" type="#_x0000_t75" style="width:1in;height:20.25pt" o:ole="" fillcolor="window">
            <v:imagedata r:id="rId414" o:title=""/>
          </v:shape>
          <o:OLEObject Type="Embed" ProgID="Equation.DSMT4" ShapeID="_x0000_i1212" DrawAspect="Content" ObjectID="_1521893039" r:id="rId415"/>
        </w:object>
      </w:r>
      <w:r w:rsidRPr="00B538E7">
        <w:rPr>
          <w:lang w:val="en-US"/>
        </w:rPr>
        <w:t>(</w:t>
      </w:r>
      <w:r w:rsidR="002F719E">
        <w:rPr>
          <w:lang w:val="en-US"/>
        </w:rPr>
        <w:t>11</w:t>
      </w:r>
      <w:r w:rsidRPr="00B538E7">
        <w:rPr>
          <w:lang w:val="en-US"/>
        </w:rPr>
        <w:t>.2</w:t>
      </w:r>
      <w:r w:rsidRPr="00BD63EF">
        <w:t>б</w:t>
      </w:r>
      <w:r w:rsidRPr="00B538E7">
        <w:rPr>
          <w:lang w:val="en-US"/>
        </w:rPr>
        <w:t>)</w:t>
      </w:r>
    </w:p>
    <w:p w:rsidR="00633839" w:rsidRPr="00B538E7" w:rsidRDefault="00742802" w:rsidP="002E6D69">
      <w:pPr>
        <w:ind w:left="284" w:firstLine="425"/>
        <w:jc w:val="right"/>
        <w:rPr>
          <w:lang w:val="en-US"/>
        </w:rPr>
      </w:pPr>
      <w:r>
        <w:rPr>
          <w:noProof/>
          <w:lang w:eastAsia="ru-RU"/>
        </w:rPr>
        <w:pict>
          <v:shape id="_x0000_s2746" type="#_x0000_t202" style="position:absolute;left:0;text-align:left;margin-left:131.35pt;margin-top:52.35pt;width:35.3pt;height:18pt;z-index:-251573760;mso-position-horizontal-relative:text;mso-position-vertical-relative:text" stroked="f">
            <v:textbox style="mso-next-textbox:#_x0000_s2746">
              <w:txbxContent>
                <w:p w:rsidR="00742802" w:rsidRPr="00BD1783" w:rsidRDefault="00742802" w:rsidP="00E22FF7">
                  <w:pPr>
                    <w:rPr>
                      <w:lang w:val="kk-KZ"/>
                    </w:rPr>
                  </w:pPr>
                  <w:r>
                    <w:rPr>
                      <w:lang w:val="kk-KZ"/>
                    </w:rPr>
                    <w:t>118</w:t>
                  </w:r>
                </w:p>
              </w:txbxContent>
            </v:textbox>
          </v:shape>
        </w:pict>
      </w:r>
      <w:r w:rsidR="00633839" w:rsidRPr="00BD63EF">
        <w:rPr>
          <w:i/>
          <w:iCs/>
          <w:position w:val="-10"/>
          <w:lang w:val="en-US"/>
        </w:rPr>
        <w:object w:dxaOrig="1359" w:dyaOrig="380">
          <v:shape id="_x0000_i1213" type="#_x0000_t75" style="width:68.25pt;height:18.75pt" o:ole="" fillcolor="window">
            <v:imagedata r:id="rId416" o:title=""/>
          </v:shape>
          <o:OLEObject Type="Embed" ProgID="Equation.DSMT4" ShapeID="_x0000_i1213" DrawAspect="Content" ObjectID="_1521893040" r:id="rId417"/>
        </w:object>
      </w:r>
      <w:r w:rsidR="00633839">
        <w:rPr>
          <w:i/>
          <w:iCs/>
          <w:lang w:val="kk-KZ"/>
        </w:rPr>
        <w:tab/>
      </w:r>
      <w:r w:rsidR="00633839">
        <w:rPr>
          <w:i/>
          <w:iCs/>
          <w:lang w:val="kk-KZ"/>
        </w:rPr>
        <w:tab/>
      </w:r>
      <w:r w:rsidR="00633839">
        <w:rPr>
          <w:i/>
          <w:iCs/>
          <w:lang w:val="kk-KZ"/>
        </w:rPr>
        <w:tab/>
      </w:r>
      <w:r w:rsidR="00633839" w:rsidRPr="00B538E7">
        <w:rPr>
          <w:lang w:val="en-US"/>
        </w:rPr>
        <w:t>(</w:t>
      </w:r>
      <w:r w:rsidR="002F719E">
        <w:rPr>
          <w:lang w:val="en-US"/>
        </w:rPr>
        <w:t>11</w:t>
      </w:r>
      <w:r w:rsidR="00633839" w:rsidRPr="00B538E7">
        <w:rPr>
          <w:lang w:val="en-US"/>
        </w:rPr>
        <w:t>.2</w:t>
      </w:r>
      <w:r w:rsidR="00633839" w:rsidRPr="00BD63EF">
        <w:t>в</w:t>
      </w:r>
      <w:r w:rsidR="00633839" w:rsidRPr="00B538E7">
        <w:rPr>
          <w:lang w:val="en-US"/>
        </w:rPr>
        <w:t>)</w:t>
      </w:r>
    </w:p>
    <w:p w:rsidR="00633839" w:rsidRPr="00B538E7" w:rsidRDefault="00633839" w:rsidP="00B231EA">
      <w:pPr>
        <w:ind w:firstLine="284"/>
        <w:jc w:val="both"/>
        <w:rPr>
          <w:lang w:val="en-US"/>
        </w:rPr>
      </w:pPr>
      <w:r w:rsidRPr="00BD63EF">
        <w:t>Б</w:t>
      </w:r>
      <w:r>
        <w:t>ұ</w:t>
      </w:r>
      <w:r w:rsidRPr="00BD63EF">
        <w:t>ларды</w:t>
      </w:r>
      <w:r w:rsidR="002E6D69">
        <w:rPr>
          <w:lang w:val="kk-KZ"/>
        </w:rPr>
        <w:t xml:space="preserve"> </w:t>
      </w:r>
      <w:r w:rsidRPr="00BD63EF">
        <w:t>шешкенде</w:t>
      </w:r>
      <w:r w:rsidR="002E6D69">
        <w:rPr>
          <w:lang w:val="kk-KZ"/>
        </w:rPr>
        <w:t xml:space="preserve"> </w:t>
      </w:r>
      <w:r w:rsidRPr="00BD63EF">
        <w:rPr>
          <w:i/>
          <w:iCs/>
        </w:rPr>
        <w:sym w:font="Symbol" w:char="F079"/>
      </w:r>
      <w:r w:rsidRPr="00BD63EF">
        <w:rPr>
          <w:i/>
          <w:iCs/>
          <w:vertAlign w:val="subscript"/>
        </w:rPr>
        <w:t>е</w:t>
      </w:r>
      <w:proofErr w:type="gramStart"/>
      <w:r w:rsidRPr="00B538E7">
        <w:rPr>
          <w:i/>
          <w:iCs/>
          <w:vertAlign w:val="subscript"/>
          <w:lang w:val="en-US"/>
        </w:rPr>
        <w:t>1</w:t>
      </w:r>
      <w:proofErr w:type="gramEnd"/>
      <w:r w:rsidRPr="00B538E7">
        <w:rPr>
          <w:i/>
          <w:iCs/>
          <w:lang w:val="en-US"/>
        </w:rPr>
        <w:t xml:space="preserve">, </w:t>
      </w:r>
      <w:r w:rsidRPr="00BD63EF">
        <w:rPr>
          <w:i/>
          <w:iCs/>
        </w:rPr>
        <w:sym w:font="Symbol" w:char="F079"/>
      </w:r>
      <w:r w:rsidRPr="00BD63EF">
        <w:rPr>
          <w:i/>
          <w:iCs/>
          <w:vertAlign w:val="subscript"/>
        </w:rPr>
        <w:t>е</w:t>
      </w:r>
      <w:r w:rsidRPr="00B538E7">
        <w:rPr>
          <w:i/>
          <w:iCs/>
          <w:vertAlign w:val="subscript"/>
          <w:lang w:val="en-US"/>
        </w:rPr>
        <w:t>2</w:t>
      </w:r>
      <w:r w:rsidRPr="00B538E7">
        <w:rPr>
          <w:i/>
          <w:iCs/>
          <w:lang w:val="en-US"/>
        </w:rPr>
        <w:t>,</w:t>
      </w:r>
      <w:r w:rsidRPr="00BD63EF">
        <w:rPr>
          <w:i/>
          <w:iCs/>
        </w:rPr>
        <w:sym w:font="Symbol" w:char="F079"/>
      </w:r>
      <w:r w:rsidRPr="00BD63EF">
        <w:rPr>
          <w:i/>
          <w:iCs/>
          <w:vertAlign w:val="subscript"/>
        </w:rPr>
        <w:t>е</w:t>
      </w:r>
      <w:r w:rsidRPr="00B538E7">
        <w:rPr>
          <w:i/>
          <w:iCs/>
          <w:vertAlign w:val="subscript"/>
          <w:lang w:val="en-US"/>
        </w:rPr>
        <w:t>3</w:t>
      </w:r>
      <w:r w:rsidRPr="00B538E7">
        <w:rPr>
          <w:i/>
          <w:iCs/>
          <w:lang w:val="en-US"/>
        </w:rPr>
        <w:t xml:space="preserve">,...; </w:t>
      </w:r>
      <w:r w:rsidRPr="00BD63EF">
        <w:rPr>
          <w:i/>
          <w:iCs/>
        </w:rPr>
        <w:sym w:font="Symbol" w:char="F079"/>
      </w:r>
      <w:r w:rsidRPr="00BD63EF">
        <w:rPr>
          <w:i/>
          <w:iCs/>
          <w:vertAlign w:val="subscript"/>
        </w:rPr>
        <w:sym w:font="Symbol" w:char="F075"/>
      </w:r>
      <w:r w:rsidRPr="00B538E7">
        <w:rPr>
          <w:i/>
          <w:iCs/>
          <w:vertAlign w:val="subscript"/>
          <w:lang w:val="en-US"/>
        </w:rPr>
        <w:t>1</w:t>
      </w:r>
      <w:r w:rsidRPr="00B538E7">
        <w:rPr>
          <w:i/>
          <w:iCs/>
          <w:lang w:val="en-US"/>
        </w:rPr>
        <w:t xml:space="preserve">, </w:t>
      </w:r>
      <w:r w:rsidRPr="00BD63EF">
        <w:rPr>
          <w:i/>
          <w:iCs/>
        </w:rPr>
        <w:sym w:font="Symbol" w:char="F079"/>
      </w:r>
      <w:r w:rsidRPr="00BD63EF">
        <w:rPr>
          <w:i/>
          <w:iCs/>
          <w:vertAlign w:val="subscript"/>
        </w:rPr>
        <w:sym w:font="Symbol" w:char="F075"/>
      </w:r>
      <w:r w:rsidRPr="00B538E7">
        <w:rPr>
          <w:i/>
          <w:iCs/>
          <w:vertAlign w:val="subscript"/>
          <w:lang w:val="en-US"/>
        </w:rPr>
        <w:t>2</w:t>
      </w:r>
      <w:r w:rsidRPr="00B538E7">
        <w:rPr>
          <w:i/>
          <w:iCs/>
          <w:lang w:val="en-US"/>
        </w:rPr>
        <w:t xml:space="preserve">,...; </w:t>
      </w:r>
      <w:r w:rsidRPr="00BD63EF">
        <w:rPr>
          <w:i/>
          <w:iCs/>
        </w:rPr>
        <w:sym w:font="Symbol" w:char="F079"/>
      </w:r>
      <w:r w:rsidRPr="00BD63EF">
        <w:rPr>
          <w:i/>
          <w:iCs/>
          <w:vertAlign w:val="subscript"/>
          <w:lang w:val="en-US"/>
        </w:rPr>
        <w:t>r</w:t>
      </w:r>
      <w:r w:rsidRPr="00B538E7">
        <w:rPr>
          <w:i/>
          <w:iCs/>
          <w:vertAlign w:val="subscript"/>
          <w:lang w:val="en-US"/>
        </w:rPr>
        <w:t>1</w:t>
      </w:r>
      <w:r w:rsidRPr="00B538E7">
        <w:rPr>
          <w:i/>
          <w:iCs/>
          <w:lang w:val="en-US"/>
        </w:rPr>
        <w:t xml:space="preserve">, </w:t>
      </w:r>
      <w:r w:rsidRPr="00BD63EF">
        <w:rPr>
          <w:i/>
          <w:iCs/>
        </w:rPr>
        <w:sym w:font="Symbol" w:char="F079"/>
      </w:r>
      <w:r w:rsidRPr="00BD63EF">
        <w:rPr>
          <w:i/>
          <w:iCs/>
          <w:vertAlign w:val="subscript"/>
          <w:lang w:val="en-US"/>
        </w:rPr>
        <w:t>r</w:t>
      </w:r>
      <w:r w:rsidRPr="00B538E7">
        <w:rPr>
          <w:i/>
          <w:iCs/>
          <w:vertAlign w:val="subscript"/>
          <w:lang w:val="en-US"/>
        </w:rPr>
        <w:t>2</w:t>
      </w:r>
      <w:r w:rsidRPr="00B538E7">
        <w:rPr>
          <w:i/>
          <w:iCs/>
          <w:lang w:val="en-US"/>
        </w:rPr>
        <w:t>,...</w:t>
      </w:r>
      <w:r w:rsidR="002E6D69">
        <w:rPr>
          <w:i/>
          <w:iCs/>
          <w:lang w:val="kk-KZ"/>
        </w:rPr>
        <w:t xml:space="preserve"> </w:t>
      </w:r>
      <w:r w:rsidRPr="00BD63EF">
        <w:t>менш</w:t>
      </w:r>
      <w:r w:rsidRPr="00B538E7">
        <w:rPr>
          <w:lang w:val="en-US"/>
        </w:rPr>
        <w:t>i</w:t>
      </w:r>
      <w:r w:rsidRPr="00BD63EF">
        <w:t>кт</w:t>
      </w:r>
      <w:r w:rsidRPr="00B538E7">
        <w:rPr>
          <w:lang w:val="en-US"/>
        </w:rPr>
        <w:t xml:space="preserve">i </w:t>
      </w:r>
      <w:r w:rsidRPr="00BD63EF">
        <w:t>тол</w:t>
      </w:r>
      <w:r>
        <w:t>қ</w:t>
      </w:r>
      <w:r w:rsidRPr="00BD63EF">
        <w:t>ынды</w:t>
      </w:r>
      <w:r>
        <w:t>қ</w:t>
      </w:r>
      <w:r w:rsidR="002E6D69">
        <w:rPr>
          <w:lang w:val="kk-KZ"/>
        </w:rPr>
        <w:t xml:space="preserve"> </w:t>
      </w:r>
      <w:r w:rsidRPr="00BD63EF">
        <w:t>функциялар</w:t>
      </w:r>
      <w:r w:rsidR="002E6D69">
        <w:rPr>
          <w:lang w:val="kk-KZ"/>
        </w:rPr>
        <w:t xml:space="preserve"> </w:t>
      </w:r>
      <w:r w:rsidRPr="00BD63EF">
        <w:t>ж</w:t>
      </w:r>
      <w:r>
        <w:t>ә</w:t>
      </w:r>
      <w:r w:rsidRPr="00BD63EF">
        <w:t>не</w:t>
      </w:r>
      <w:r w:rsidR="002E6D69">
        <w:rPr>
          <w:lang w:val="kk-KZ"/>
        </w:rPr>
        <w:t xml:space="preserve"> </w:t>
      </w:r>
      <w:r w:rsidRPr="00BD63EF">
        <w:rPr>
          <w:i/>
          <w:iCs/>
        </w:rPr>
        <w:t>Е</w:t>
      </w:r>
      <w:r w:rsidRPr="00BD63EF">
        <w:rPr>
          <w:i/>
          <w:iCs/>
          <w:vertAlign w:val="subscript"/>
        </w:rPr>
        <w:t>е</w:t>
      </w:r>
      <w:r w:rsidRPr="00B538E7">
        <w:rPr>
          <w:i/>
          <w:iCs/>
          <w:vertAlign w:val="subscript"/>
          <w:lang w:val="en-US"/>
        </w:rPr>
        <w:t>1</w:t>
      </w:r>
      <w:r w:rsidRPr="00B538E7">
        <w:rPr>
          <w:lang w:val="en-US"/>
        </w:rPr>
        <w:t xml:space="preserve">, </w:t>
      </w:r>
      <w:r w:rsidRPr="00BD63EF">
        <w:rPr>
          <w:i/>
          <w:iCs/>
        </w:rPr>
        <w:t>Е</w:t>
      </w:r>
      <w:r w:rsidRPr="00BD63EF">
        <w:rPr>
          <w:i/>
          <w:iCs/>
          <w:vertAlign w:val="subscript"/>
        </w:rPr>
        <w:t>е</w:t>
      </w:r>
      <w:r w:rsidRPr="00B538E7">
        <w:rPr>
          <w:i/>
          <w:iCs/>
          <w:vertAlign w:val="subscript"/>
          <w:lang w:val="en-US"/>
        </w:rPr>
        <w:t>2</w:t>
      </w:r>
      <w:r w:rsidRPr="00B538E7">
        <w:rPr>
          <w:lang w:val="en-US"/>
        </w:rPr>
        <w:t xml:space="preserve">,...; </w:t>
      </w:r>
      <w:r w:rsidRPr="00BD63EF">
        <w:rPr>
          <w:i/>
          <w:iCs/>
        </w:rPr>
        <w:t>Е</w:t>
      </w:r>
      <w:r w:rsidRPr="00BD63EF">
        <w:rPr>
          <w:i/>
          <w:iCs/>
          <w:vertAlign w:val="subscript"/>
        </w:rPr>
        <w:sym w:font="Symbol" w:char="F075"/>
      </w:r>
      <w:r w:rsidRPr="00B538E7">
        <w:rPr>
          <w:i/>
          <w:iCs/>
          <w:vertAlign w:val="subscript"/>
          <w:lang w:val="en-US"/>
        </w:rPr>
        <w:t>1</w:t>
      </w:r>
      <w:r w:rsidRPr="00B538E7">
        <w:rPr>
          <w:lang w:val="en-US"/>
        </w:rPr>
        <w:t xml:space="preserve">, </w:t>
      </w:r>
      <w:r w:rsidRPr="00BD63EF">
        <w:rPr>
          <w:i/>
          <w:iCs/>
        </w:rPr>
        <w:t>Е</w:t>
      </w:r>
      <w:r w:rsidRPr="00BD63EF">
        <w:rPr>
          <w:i/>
          <w:iCs/>
          <w:vertAlign w:val="subscript"/>
        </w:rPr>
        <w:sym w:font="Symbol" w:char="F075"/>
      </w:r>
      <w:r w:rsidRPr="00B538E7">
        <w:rPr>
          <w:i/>
          <w:iCs/>
          <w:vertAlign w:val="subscript"/>
          <w:lang w:val="en-US"/>
        </w:rPr>
        <w:t>2</w:t>
      </w:r>
      <w:r w:rsidRPr="00B538E7">
        <w:rPr>
          <w:lang w:val="en-US"/>
        </w:rPr>
        <w:t xml:space="preserve">,...; </w:t>
      </w:r>
      <w:r w:rsidRPr="00BD63EF">
        <w:rPr>
          <w:i/>
          <w:iCs/>
        </w:rPr>
        <w:t>Е</w:t>
      </w:r>
      <w:r w:rsidRPr="00BD63EF">
        <w:rPr>
          <w:i/>
          <w:iCs/>
          <w:vertAlign w:val="subscript"/>
          <w:lang w:val="en-US"/>
        </w:rPr>
        <w:t>r</w:t>
      </w:r>
      <w:r w:rsidRPr="00B538E7">
        <w:rPr>
          <w:i/>
          <w:iCs/>
          <w:vertAlign w:val="subscript"/>
          <w:lang w:val="en-US"/>
        </w:rPr>
        <w:t>1</w:t>
      </w:r>
      <w:r w:rsidRPr="00B538E7">
        <w:rPr>
          <w:lang w:val="en-US"/>
        </w:rPr>
        <w:t xml:space="preserve">, </w:t>
      </w:r>
      <w:r w:rsidRPr="00BD63EF">
        <w:rPr>
          <w:i/>
          <w:iCs/>
        </w:rPr>
        <w:t>Е</w:t>
      </w:r>
      <w:r w:rsidRPr="00BD63EF">
        <w:rPr>
          <w:i/>
          <w:iCs/>
          <w:vertAlign w:val="subscript"/>
          <w:lang w:val="en-US"/>
        </w:rPr>
        <w:t>r</w:t>
      </w:r>
      <w:r w:rsidRPr="00B538E7">
        <w:rPr>
          <w:i/>
          <w:iCs/>
          <w:vertAlign w:val="subscript"/>
          <w:lang w:val="en-US"/>
        </w:rPr>
        <w:t>2</w:t>
      </w:r>
      <w:r w:rsidRPr="00B538E7">
        <w:rPr>
          <w:lang w:val="en-US"/>
        </w:rPr>
        <w:t>,...</w:t>
      </w:r>
      <w:r w:rsidR="002E6D69">
        <w:rPr>
          <w:lang w:val="kk-KZ"/>
        </w:rPr>
        <w:t xml:space="preserve"> </w:t>
      </w:r>
      <w:r w:rsidRPr="00BD63EF">
        <w:t>менш</w:t>
      </w:r>
      <w:r w:rsidRPr="00B538E7">
        <w:rPr>
          <w:lang w:val="en-US"/>
        </w:rPr>
        <w:t>i</w:t>
      </w:r>
      <w:r w:rsidRPr="00BD63EF">
        <w:t>кт</w:t>
      </w:r>
      <w:r w:rsidRPr="00B538E7">
        <w:rPr>
          <w:lang w:val="en-US"/>
        </w:rPr>
        <w:t xml:space="preserve">i </w:t>
      </w:r>
      <w:r w:rsidRPr="00BD63EF">
        <w:t>энергия</w:t>
      </w:r>
      <w:r w:rsidR="002E6D69">
        <w:rPr>
          <w:lang w:val="kk-KZ"/>
        </w:rPr>
        <w:t xml:space="preserve"> </w:t>
      </w:r>
      <w:r w:rsidRPr="00BD63EF">
        <w:t>м</w:t>
      </w:r>
      <w:r>
        <w:t>ә</w:t>
      </w:r>
      <w:r w:rsidRPr="00BD63EF">
        <w:t>ндер</w:t>
      </w:r>
      <w:r w:rsidRPr="00B538E7">
        <w:rPr>
          <w:lang w:val="en-US"/>
        </w:rPr>
        <w:t xml:space="preserve">i </w:t>
      </w:r>
      <w:r w:rsidRPr="00BD63EF">
        <w:t>аны</w:t>
      </w:r>
      <w:r>
        <w:t>қ</w:t>
      </w:r>
      <w:r w:rsidRPr="00BD63EF">
        <w:t>талады</w:t>
      </w:r>
      <w:r w:rsidRPr="00B538E7">
        <w:rPr>
          <w:lang w:val="en-US"/>
        </w:rPr>
        <w:t>.</w:t>
      </w:r>
    </w:p>
    <w:p w:rsidR="00633839" w:rsidRPr="00B538E7" w:rsidRDefault="00633839" w:rsidP="00B231EA">
      <w:pPr>
        <w:ind w:firstLine="284"/>
        <w:jc w:val="both"/>
        <w:rPr>
          <w:lang w:val="en-US"/>
        </w:rPr>
      </w:pPr>
      <w:r>
        <w:rPr>
          <w:lang w:val="kk-KZ"/>
        </w:rPr>
        <w:t>Қ</w:t>
      </w:r>
      <w:r w:rsidRPr="00BD63EF">
        <w:t>арастырылып</w:t>
      </w:r>
      <w:r w:rsidR="002E6D69">
        <w:rPr>
          <w:lang w:val="kk-KZ"/>
        </w:rPr>
        <w:t xml:space="preserve"> </w:t>
      </w:r>
      <w:r w:rsidRPr="00BD63EF">
        <w:t>отыр</w:t>
      </w:r>
      <w:r>
        <w:t>ғ</w:t>
      </w:r>
      <w:r w:rsidRPr="00BD63EF">
        <w:t>ан</w:t>
      </w:r>
      <w:r w:rsidRPr="00B538E7">
        <w:rPr>
          <w:lang w:val="en-US"/>
        </w:rPr>
        <w:t xml:space="preserve"> (</w:t>
      </w:r>
      <w:r w:rsidR="002F719E">
        <w:rPr>
          <w:lang w:val="en-US"/>
        </w:rPr>
        <w:t>11</w:t>
      </w:r>
      <w:r w:rsidRPr="00B538E7">
        <w:rPr>
          <w:lang w:val="en-US"/>
        </w:rPr>
        <w:t xml:space="preserve">.1) </w:t>
      </w:r>
      <w:r w:rsidRPr="00BD63EF">
        <w:t>жуы</w:t>
      </w:r>
      <w:r>
        <w:t>қ</w:t>
      </w:r>
      <w:r w:rsidRPr="00BD63EF">
        <w:t>тауда</w:t>
      </w:r>
      <w:r w:rsidRPr="00B538E7">
        <w:rPr>
          <w:lang w:val="en-US"/>
        </w:rPr>
        <w:t xml:space="preserve"> (</w:t>
      </w:r>
      <w:r w:rsidRPr="00BD63EF">
        <w:t>адиабатты</w:t>
      </w:r>
      <w:r>
        <w:t>қ</w:t>
      </w:r>
      <w:r w:rsidRPr="00B538E7">
        <w:rPr>
          <w:lang w:val="en-US"/>
        </w:rPr>
        <w:t xml:space="preserve">) </w:t>
      </w:r>
      <w:r w:rsidRPr="00BD63EF">
        <w:t>молекуланы</w:t>
      </w:r>
      <w:r>
        <w:t>ң</w:t>
      </w:r>
      <w:r w:rsidR="002E6D69">
        <w:rPr>
          <w:lang w:val="kk-KZ"/>
        </w:rPr>
        <w:t xml:space="preserve"> </w:t>
      </w:r>
      <w:r w:rsidRPr="00BD63EF">
        <w:rPr>
          <w:i/>
          <w:iCs/>
        </w:rPr>
        <w:t>Е</w:t>
      </w:r>
      <w:r w:rsidR="002E6D69">
        <w:rPr>
          <w:i/>
          <w:iCs/>
          <w:lang w:val="kk-KZ"/>
        </w:rPr>
        <w:t xml:space="preserve"> </w:t>
      </w:r>
      <w:r w:rsidRPr="00BD63EF">
        <w:t>толы</w:t>
      </w:r>
      <w:r>
        <w:t>қ</w:t>
      </w:r>
      <w:r w:rsidR="002E6D69">
        <w:rPr>
          <w:lang w:val="kk-KZ"/>
        </w:rPr>
        <w:t xml:space="preserve"> </w:t>
      </w:r>
      <w:r w:rsidRPr="00BD63EF">
        <w:t>энергиясы</w:t>
      </w:r>
      <w:r w:rsidR="002E6D69">
        <w:rPr>
          <w:lang w:val="kk-KZ"/>
        </w:rPr>
        <w:t xml:space="preserve"> </w:t>
      </w:r>
      <w:r w:rsidRPr="00BD63EF">
        <w:t>б</w:t>
      </w:r>
      <w:r w:rsidRPr="00B538E7">
        <w:rPr>
          <w:lang w:val="en-US"/>
        </w:rPr>
        <w:t>i</w:t>
      </w:r>
      <w:r w:rsidRPr="00BD63EF">
        <w:t>р</w:t>
      </w:r>
      <w:r w:rsidRPr="00B538E7">
        <w:rPr>
          <w:lang w:val="en-US"/>
        </w:rPr>
        <w:t>-</w:t>
      </w:r>
      <w:r w:rsidRPr="00BD63EF">
        <w:t>б</w:t>
      </w:r>
      <w:r w:rsidRPr="00B538E7">
        <w:rPr>
          <w:lang w:val="en-US"/>
        </w:rPr>
        <w:t>i</w:t>
      </w:r>
      <w:r w:rsidRPr="00BD63EF">
        <w:t>р</w:t>
      </w:r>
      <w:r w:rsidRPr="00B538E7">
        <w:rPr>
          <w:lang w:val="en-US"/>
        </w:rPr>
        <w:t>i</w:t>
      </w:r>
      <w:r w:rsidRPr="00BD63EF">
        <w:t>нен</w:t>
      </w:r>
      <w:r w:rsidR="002E6D69">
        <w:rPr>
          <w:lang w:val="kk-KZ"/>
        </w:rPr>
        <w:t xml:space="preserve"> </w:t>
      </w:r>
      <w:r w:rsidRPr="00BD63EF">
        <w:t>т</w:t>
      </w:r>
      <w:r>
        <w:t>ә</w:t>
      </w:r>
      <w:r w:rsidRPr="00BD63EF">
        <w:t>уелс</w:t>
      </w:r>
      <w:r w:rsidRPr="00B538E7">
        <w:rPr>
          <w:lang w:val="en-US"/>
        </w:rPr>
        <w:t>i</w:t>
      </w:r>
      <w:r w:rsidRPr="00BD63EF">
        <w:t>з</w:t>
      </w:r>
      <w:r w:rsidRPr="00B538E7">
        <w:rPr>
          <w:lang w:val="en-US"/>
        </w:rPr>
        <w:t>-</w:t>
      </w:r>
      <w:r w:rsidRPr="00BD63EF">
        <w:rPr>
          <w:i/>
          <w:iCs/>
        </w:rPr>
        <w:t>Е</w:t>
      </w:r>
      <w:r w:rsidRPr="00BD63EF">
        <w:rPr>
          <w:i/>
          <w:iCs/>
          <w:vertAlign w:val="subscript"/>
        </w:rPr>
        <w:t>е</w:t>
      </w:r>
      <w:r w:rsidR="002E6D69">
        <w:rPr>
          <w:i/>
          <w:iCs/>
          <w:vertAlign w:val="subscript"/>
          <w:lang w:val="kk-KZ"/>
        </w:rPr>
        <w:t xml:space="preserve"> </w:t>
      </w:r>
      <w:r w:rsidRPr="00BD63EF">
        <w:t>электронды</w:t>
      </w:r>
      <w:r>
        <w:t>қ</w:t>
      </w:r>
      <w:r w:rsidRPr="00B538E7">
        <w:rPr>
          <w:i/>
          <w:iCs/>
          <w:lang w:val="en-US"/>
        </w:rPr>
        <w:t>,</w:t>
      </w:r>
      <w:r w:rsidR="002E6D69">
        <w:rPr>
          <w:i/>
          <w:iCs/>
          <w:lang w:val="kk-KZ"/>
        </w:rPr>
        <w:t xml:space="preserve"> </w:t>
      </w:r>
      <w:r w:rsidRPr="00BD63EF">
        <w:rPr>
          <w:i/>
          <w:iCs/>
        </w:rPr>
        <w:t>Е</w:t>
      </w:r>
      <w:r w:rsidRPr="00BD63EF">
        <w:rPr>
          <w:i/>
          <w:iCs/>
          <w:vertAlign w:val="subscript"/>
        </w:rPr>
        <w:sym w:font="Symbol" w:char="F075"/>
      </w:r>
      <w:r w:rsidR="002E6D69">
        <w:rPr>
          <w:i/>
          <w:iCs/>
          <w:vertAlign w:val="subscript"/>
          <w:lang w:val="kk-KZ"/>
        </w:rPr>
        <w:t xml:space="preserve"> </w:t>
      </w:r>
      <w:r w:rsidRPr="00BD63EF">
        <w:t>тербел</w:t>
      </w:r>
      <w:r w:rsidRPr="00B538E7">
        <w:rPr>
          <w:lang w:val="en-US"/>
        </w:rPr>
        <w:t>i</w:t>
      </w:r>
      <w:r w:rsidRPr="00BD63EF">
        <w:t>с</w:t>
      </w:r>
      <w:r w:rsidR="002E6D69">
        <w:rPr>
          <w:lang w:val="kk-KZ"/>
        </w:rPr>
        <w:t xml:space="preserve"> </w:t>
      </w:r>
      <w:r w:rsidRPr="00BD63EF">
        <w:t>ж</w:t>
      </w:r>
      <w:r>
        <w:t>ә</w:t>
      </w:r>
      <w:r w:rsidRPr="00BD63EF">
        <w:t>не</w:t>
      </w:r>
      <w:r w:rsidR="002E6D69">
        <w:rPr>
          <w:lang w:val="kk-KZ"/>
        </w:rPr>
        <w:t xml:space="preserve"> </w:t>
      </w:r>
      <w:r w:rsidRPr="00BD63EF">
        <w:rPr>
          <w:i/>
          <w:iCs/>
        </w:rPr>
        <w:t>Е</w:t>
      </w:r>
      <w:r w:rsidRPr="00BD63EF">
        <w:rPr>
          <w:i/>
          <w:iCs/>
          <w:vertAlign w:val="subscript"/>
          <w:lang w:val="en-US"/>
        </w:rPr>
        <w:t>r</w:t>
      </w:r>
      <w:r w:rsidR="002E6D69">
        <w:rPr>
          <w:i/>
          <w:iCs/>
          <w:vertAlign w:val="subscript"/>
          <w:lang w:val="kk-KZ"/>
        </w:rPr>
        <w:t xml:space="preserve"> </w:t>
      </w:r>
      <w:r w:rsidRPr="00BD63EF">
        <w:t>айналыс</w:t>
      </w:r>
      <w:r w:rsidR="002E6D69">
        <w:rPr>
          <w:lang w:val="kk-KZ"/>
        </w:rPr>
        <w:t xml:space="preserve"> </w:t>
      </w:r>
      <w:r>
        <w:rPr>
          <w:lang w:val="kk-KZ"/>
        </w:rPr>
        <w:t>ү</w:t>
      </w:r>
      <w:r w:rsidRPr="00BD63EF">
        <w:t>ш</w:t>
      </w:r>
      <w:r w:rsidR="002E6D69">
        <w:rPr>
          <w:lang w:val="kk-KZ"/>
        </w:rPr>
        <w:t xml:space="preserve"> </w:t>
      </w:r>
      <w:r>
        <w:t>құ</w:t>
      </w:r>
      <w:r w:rsidRPr="00BD63EF">
        <w:t>раушыдан</w:t>
      </w:r>
      <w:r w:rsidR="002E6D69">
        <w:rPr>
          <w:lang w:val="kk-KZ"/>
        </w:rPr>
        <w:t xml:space="preserve"> </w:t>
      </w:r>
      <w:r w:rsidRPr="00BD63EF">
        <w:t>т</w:t>
      </w:r>
      <w:r>
        <w:t>ұ</w:t>
      </w:r>
      <w:r w:rsidRPr="00BD63EF">
        <w:t>рады</w:t>
      </w:r>
      <w:r w:rsidRPr="00B538E7">
        <w:rPr>
          <w:lang w:val="en-US"/>
        </w:rPr>
        <w:t>:</w:t>
      </w:r>
    </w:p>
    <w:p w:rsidR="00633839" w:rsidRPr="00B538E7" w:rsidRDefault="00633839" w:rsidP="00E22FF7">
      <w:pPr>
        <w:ind w:firstLine="709"/>
        <w:jc w:val="right"/>
        <w:rPr>
          <w:lang w:val="en-US"/>
        </w:rPr>
      </w:pPr>
      <w:r w:rsidRPr="00BD63EF">
        <w:rPr>
          <w:position w:val="-12"/>
          <w:lang w:val="en-US"/>
        </w:rPr>
        <w:object w:dxaOrig="1780" w:dyaOrig="340">
          <v:shape id="_x0000_i1214" type="#_x0000_t75" style="width:89.25pt;height:18pt" o:ole="" fillcolor="window">
            <v:imagedata r:id="rId418" o:title=""/>
          </v:shape>
          <o:OLEObject Type="Embed" ProgID="Equation.DSMT4" ShapeID="_x0000_i1214" DrawAspect="Content" ObjectID="_1521893041" r:id="rId419"/>
        </w:object>
      </w:r>
      <w:r w:rsidR="00E22FF7">
        <w:rPr>
          <w:lang w:val="kk-KZ"/>
        </w:rPr>
        <w:tab/>
      </w:r>
      <w:r w:rsidR="00E22FF7">
        <w:rPr>
          <w:lang w:val="kk-KZ"/>
        </w:rPr>
        <w:tab/>
      </w:r>
      <w:r w:rsidR="00FC4E87">
        <w:rPr>
          <w:lang w:val="kk-KZ"/>
        </w:rPr>
        <w:t xml:space="preserve">            </w:t>
      </w:r>
      <w:r w:rsidRPr="00B538E7">
        <w:rPr>
          <w:lang w:val="en-US"/>
        </w:rPr>
        <w:t>(</w:t>
      </w:r>
      <w:r w:rsidR="002F719E">
        <w:rPr>
          <w:lang w:val="en-US"/>
        </w:rPr>
        <w:t>11</w:t>
      </w:r>
      <w:r w:rsidRPr="00B538E7">
        <w:rPr>
          <w:lang w:val="en-US"/>
        </w:rPr>
        <w:t>.3.)</w:t>
      </w:r>
    </w:p>
    <w:p w:rsidR="00633839" w:rsidRPr="00B538E7" w:rsidRDefault="00633839" w:rsidP="00B231EA">
      <w:pPr>
        <w:ind w:firstLine="284"/>
        <w:jc w:val="both"/>
        <w:rPr>
          <w:lang w:val="en-US"/>
        </w:rPr>
      </w:pPr>
      <w:r w:rsidRPr="00BD63EF">
        <w:t>Толы</w:t>
      </w:r>
      <w:r>
        <w:t>қ</w:t>
      </w:r>
      <w:r w:rsidR="002E6D69">
        <w:rPr>
          <w:lang w:val="kk-KZ"/>
        </w:rPr>
        <w:t xml:space="preserve"> </w:t>
      </w:r>
      <w:r w:rsidRPr="00BD63EF">
        <w:t>тол</w:t>
      </w:r>
      <w:r>
        <w:t>қ</w:t>
      </w:r>
      <w:r w:rsidRPr="00BD63EF">
        <w:t>ынды</w:t>
      </w:r>
      <w:r>
        <w:t>қ</w:t>
      </w:r>
      <w:r w:rsidR="002E6D69">
        <w:rPr>
          <w:lang w:val="kk-KZ"/>
        </w:rPr>
        <w:t xml:space="preserve"> </w:t>
      </w:r>
      <w:r w:rsidRPr="00BD63EF">
        <w:t>функцияны</w:t>
      </w:r>
      <w:r>
        <w:rPr>
          <w:lang w:val="kk-KZ"/>
        </w:rPr>
        <w:t>ң</w:t>
      </w:r>
      <w:r w:rsidRPr="00B538E7">
        <w:rPr>
          <w:lang w:val="en-US"/>
        </w:rPr>
        <w:t xml:space="preserve"> (</w:t>
      </w:r>
      <w:r w:rsidR="002E6D69">
        <w:rPr>
          <w:lang w:val="kk-KZ"/>
        </w:rPr>
        <w:t>11</w:t>
      </w:r>
      <w:r w:rsidRPr="00B538E7">
        <w:rPr>
          <w:lang w:val="en-US"/>
        </w:rPr>
        <w:t xml:space="preserve">.1) </w:t>
      </w:r>
      <w:r>
        <w:t>тү</w:t>
      </w:r>
      <w:proofErr w:type="gramStart"/>
      <w:r>
        <w:t>р</w:t>
      </w:r>
      <w:proofErr w:type="gramEnd"/>
      <w:r>
        <w:t>і</w:t>
      </w:r>
      <w:r w:rsidRPr="00BD63EF">
        <w:t>нде</w:t>
      </w:r>
      <w:r w:rsidR="002E6D69">
        <w:rPr>
          <w:lang w:val="kk-KZ"/>
        </w:rPr>
        <w:t xml:space="preserve"> </w:t>
      </w:r>
      <w:r w:rsidRPr="00BD63EF">
        <w:t>болу</w:t>
      </w:r>
      <w:r>
        <w:rPr>
          <w:lang w:val="kk-KZ"/>
        </w:rPr>
        <w:t>ы</w:t>
      </w:r>
      <w:r w:rsidR="002E6D69">
        <w:rPr>
          <w:lang w:val="kk-KZ"/>
        </w:rPr>
        <w:t xml:space="preserve"> </w:t>
      </w:r>
      <w:r w:rsidRPr="00BD63EF">
        <w:t>мына</w:t>
      </w:r>
      <w:r w:rsidR="002E6D69">
        <w:rPr>
          <w:lang w:val="kk-KZ"/>
        </w:rPr>
        <w:t xml:space="preserve"> </w:t>
      </w:r>
      <w:r w:rsidRPr="00BD63EF">
        <w:t>шарт</w:t>
      </w:r>
    </w:p>
    <w:p w:rsidR="00633839" w:rsidRPr="00B538E7" w:rsidRDefault="00633839" w:rsidP="00E22FF7">
      <w:pPr>
        <w:ind w:firstLine="709"/>
        <w:jc w:val="right"/>
        <w:rPr>
          <w:lang w:val="en-US"/>
        </w:rPr>
      </w:pPr>
      <w:r w:rsidRPr="00BD63EF">
        <w:rPr>
          <w:position w:val="-12"/>
          <w:lang w:val="en-US"/>
        </w:rPr>
        <w:object w:dxaOrig="2240" w:dyaOrig="340">
          <v:shape id="_x0000_i1215" type="#_x0000_t75" style="width:111.75pt;height:18pt" o:ole="" fillcolor="window">
            <v:imagedata r:id="rId420" o:title=""/>
          </v:shape>
          <o:OLEObject Type="Embed" ProgID="Equation.DSMT4" ShapeID="_x0000_i1215" DrawAspect="Content" ObjectID="_1521893042" r:id="rId421"/>
        </w:object>
      </w:r>
      <w:r>
        <w:rPr>
          <w:lang w:val="kk-KZ"/>
        </w:rPr>
        <w:tab/>
      </w:r>
      <w:r w:rsidR="00FC4E87">
        <w:rPr>
          <w:lang w:val="kk-KZ"/>
        </w:rPr>
        <w:t xml:space="preserve">             </w:t>
      </w:r>
      <w:r w:rsidRPr="00B538E7">
        <w:rPr>
          <w:lang w:val="en-US"/>
        </w:rPr>
        <w:t>(</w:t>
      </w:r>
      <w:r w:rsidR="002F719E">
        <w:rPr>
          <w:lang w:val="en-US"/>
        </w:rPr>
        <w:t>11</w:t>
      </w:r>
      <w:r w:rsidRPr="00B538E7">
        <w:rPr>
          <w:lang w:val="en-US"/>
        </w:rPr>
        <w:t>.4.)</w:t>
      </w:r>
    </w:p>
    <w:p w:rsidR="00633839" w:rsidRPr="00B538E7" w:rsidRDefault="002E6D69" w:rsidP="00B231EA">
      <w:pPr>
        <w:jc w:val="both"/>
        <w:rPr>
          <w:lang w:val="en-US"/>
        </w:rPr>
      </w:pPr>
      <w:r>
        <w:rPr>
          <w:lang w:val="kk-KZ"/>
        </w:rPr>
        <w:t>о</w:t>
      </w:r>
      <w:r w:rsidR="00633839" w:rsidRPr="00BD63EF">
        <w:t>рындал</w:t>
      </w:r>
      <w:r w:rsidR="00633839">
        <w:t>ғ</w:t>
      </w:r>
      <w:r w:rsidR="00633839" w:rsidRPr="00BD63EF">
        <w:t>анда</w:t>
      </w:r>
      <w:r>
        <w:rPr>
          <w:lang w:val="kk-KZ"/>
        </w:rPr>
        <w:t xml:space="preserve"> </w:t>
      </w:r>
      <w:r w:rsidR="00633839">
        <w:t>ғ</w:t>
      </w:r>
      <w:r w:rsidR="00633839" w:rsidRPr="00BD63EF">
        <w:t>ана</w:t>
      </w:r>
      <w:r>
        <w:rPr>
          <w:lang w:val="kk-KZ"/>
        </w:rPr>
        <w:t xml:space="preserve"> </w:t>
      </w:r>
      <w:r w:rsidR="00633839">
        <w:t>мүмкін</w:t>
      </w:r>
      <w:r w:rsidR="00633839" w:rsidRPr="00BD63EF">
        <w:t>д</w:t>
      </w:r>
      <w:r w:rsidR="00633839" w:rsidRPr="00BD63EF">
        <w:rPr>
          <w:lang w:val="en-US"/>
        </w:rPr>
        <w:t>i</w:t>
      </w:r>
      <w:r w:rsidR="00633839" w:rsidRPr="00BD63EF">
        <w:t>к</w:t>
      </w:r>
      <w:r>
        <w:rPr>
          <w:lang w:val="kk-KZ"/>
        </w:rPr>
        <w:t xml:space="preserve"> </w:t>
      </w:r>
      <w:r w:rsidR="00633839" w:rsidRPr="00BD63EF">
        <w:t>болады</w:t>
      </w:r>
      <w:r w:rsidR="00633839" w:rsidRPr="00B538E7">
        <w:rPr>
          <w:lang w:val="en-US"/>
        </w:rPr>
        <w:t>.</w:t>
      </w:r>
    </w:p>
    <w:p w:rsidR="00633839" w:rsidRDefault="00633839" w:rsidP="00B231EA">
      <w:pPr>
        <w:ind w:firstLine="284"/>
        <w:jc w:val="both"/>
        <w:rPr>
          <w:lang w:val="en-US"/>
        </w:rPr>
      </w:pPr>
      <w:proofErr w:type="gramStart"/>
      <w:r w:rsidRPr="00B538E7">
        <w:rPr>
          <w:lang w:val="en-US"/>
        </w:rPr>
        <w:t>(</w:t>
      </w:r>
      <w:r w:rsidR="002F719E">
        <w:rPr>
          <w:lang w:val="en-US"/>
        </w:rPr>
        <w:t>11</w:t>
      </w:r>
      <w:r w:rsidRPr="00B538E7">
        <w:rPr>
          <w:lang w:val="en-US"/>
        </w:rPr>
        <w:t xml:space="preserve">.3.) </w:t>
      </w:r>
      <w:r w:rsidRPr="00BD63EF">
        <w:t>формулада</w:t>
      </w:r>
      <w:r>
        <w:t>ғ</w:t>
      </w:r>
      <w:r w:rsidRPr="00BD63EF">
        <w:t>ы</w:t>
      </w:r>
      <w:r w:rsidR="002E6D69">
        <w:rPr>
          <w:lang w:val="kk-KZ"/>
        </w:rPr>
        <w:t xml:space="preserve"> </w:t>
      </w:r>
      <w:r>
        <w:t>ә</w:t>
      </w:r>
      <w:r w:rsidRPr="00BD63EF">
        <w:t>рб</w:t>
      </w:r>
      <w:r w:rsidRPr="00BD63EF">
        <w:rPr>
          <w:lang w:val="en-US"/>
        </w:rPr>
        <w:t>i</w:t>
      </w:r>
      <w:r w:rsidRPr="00BD63EF">
        <w:t>р</w:t>
      </w:r>
      <w:r w:rsidR="002E6D69">
        <w:rPr>
          <w:lang w:val="kk-KZ"/>
        </w:rPr>
        <w:t xml:space="preserve"> </w:t>
      </w:r>
      <w:r>
        <w:t>мүше</w:t>
      </w:r>
      <w:r w:rsidR="002E6D69">
        <w:rPr>
          <w:lang w:val="kk-KZ"/>
        </w:rPr>
        <w:t xml:space="preserve"> </w:t>
      </w:r>
      <w:r w:rsidRPr="00BD63EF">
        <w:t>на</w:t>
      </w:r>
      <w:r>
        <w:t>қ</w:t>
      </w:r>
      <w:r w:rsidRPr="00BD63EF">
        <w:t>ты</w:t>
      </w:r>
      <w:r w:rsidR="002E6D69">
        <w:rPr>
          <w:lang w:val="kk-KZ"/>
        </w:rPr>
        <w:t xml:space="preserve"> </w:t>
      </w:r>
      <w:r w:rsidRPr="00BD63EF">
        <w:t>м</w:t>
      </w:r>
      <w:r>
        <w:t>ә</w:t>
      </w:r>
      <w:r w:rsidRPr="00BD63EF">
        <w:t>ндер</w:t>
      </w:r>
      <w:r w:rsidR="002E6D69">
        <w:rPr>
          <w:lang w:val="kk-KZ"/>
        </w:rPr>
        <w:t xml:space="preserve"> </w:t>
      </w:r>
      <w:r>
        <w:t>қ</w:t>
      </w:r>
      <w:r w:rsidRPr="00BD63EF">
        <w:t>абылдайды</w:t>
      </w:r>
      <w:r w:rsidRPr="00B538E7">
        <w:rPr>
          <w:lang w:val="en-US"/>
        </w:rPr>
        <w:t>.</w:t>
      </w:r>
      <w:proofErr w:type="gramEnd"/>
      <w:r w:rsidR="002E6D69">
        <w:rPr>
          <w:lang w:val="kk-KZ"/>
        </w:rPr>
        <w:t xml:space="preserve"> </w:t>
      </w:r>
      <w:r w:rsidRPr="00BD63EF">
        <w:rPr>
          <w:i/>
          <w:iCs/>
        </w:rPr>
        <w:t>Е</w:t>
      </w:r>
      <w:r w:rsidRPr="00BD63EF">
        <w:rPr>
          <w:i/>
          <w:iCs/>
          <w:vertAlign w:val="subscript"/>
        </w:rPr>
        <w:t>е</w:t>
      </w:r>
      <w:r w:rsidRPr="00B538E7">
        <w:rPr>
          <w:i/>
          <w:iCs/>
          <w:lang w:val="en-US"/>
        </w:rPr>
        <w:t xml:space="preserve">, </w:t>
      </w:r>
      <w:r w:rsidRPr="00BD63EF">
        <w:rPr>
          <w:i/>
          <w:iCs/>
        </w:rPr>
        <w:t>Е</w:t>
      </w:r>
      <w:r w:rsidRPr="00BD63EF">
        <w:rPr>
          <w:i/>
          <w:iCs/>
          <w:vertAlign w:val="subscript"/>
        </w:rPr>
        <w:sym w:font="Symbol" w:char="F075"/>
      </w:r>
      <w:r w:rsidRPr="00B538E7">
        <w:rPr>
          <w:i/>
          <w:iCs/>
          <w:lang w:val="en-US"/>
        </w:rPr>
        <w:t xml:space="preserve">, </w:t>
      </w:r>
      <w:r w:rsidRPr="00BD63EF">
        <w:rPr>
          <w:i/>
          <w:iCs/>
        </w:rPr>
        <w:t>Е</w:t>
      </w:r>
      <w:r w:rsidRPr="00BD63EF">
        <w:rPr>
          <w:i/>
          <w:iCs/>
          <w:vertAlign w:val="subscript"/>
          <w:lang w:val="en-US"/>
        </w:rPr>
        <w:t>r</w:t>
      </w:r>
      <w:r w:rsidR="002E6D69">
        <w:rPr>
          <w:i/>
          <w:iCs/>
          <w:vertAlign w:val="subscript"/>
          <w:lang w:val="kk-KZ"/>
        </w:rPr>
        <w:t xml:space="preserve"> </w:t>
      </w:r>
      <w:r w:rsidRPr="00BD63EF">
        <w:t>бер</w:t>
      </w:r>
      <w:r w:rsidRPr="00BD63EF">
        <w:rPr>
          <w:lang w:val="en-US"/>
        </w:rPr>
        <w:t>i</w:t>
      </w:r>
      <w:r w:rsidRPr="00BD63EF">
        <w:t>лгенде</w:t>
      </w:r>
      <w:r w:rsidR="002E6D69">
        <w:rPr>
          <w:lang w:val="kk-KZ"/>
        </w:rPr>
        <w:t xml:space="preserve"> </w:t>
      </w:r>
      <w:r w:rsidRPr="00BD63EF">
        <w:t>молекуланы</w:t>
      </w:r>
      <w:r>
        <w:t>ң</w:t>
      </w:r>
      <w:r w:rsidR="002E6D69">
        <w:rPr>
          <w:lang w:val="kk-KZ"/>
        </w:rPr>
        <w:t xml:space="preserve"> </w:t>
      </w:r>
      <w:r w:rsidRPr="00BD63EF">
        <w:t>толы</w:t>
      </w:r>
      <w:r>
        <w:t>қ</w:t>
      </w:r>
      <w:r w:rsidR="002E6D69">
        <w:rPr>
          <w:lang w:val="kk-KZ"/>
        </w:rPr>
        <w:t xml:space="preserve"> </w:t>
      </w:r>
      <w:r w:rsidRPr="00BD63EF">
        <w:t>энергиясы</w:t>
      </w:r>
      <w:r w:rsidR="002E6D69">
        <w:rPr>
          <w:lang w:val="kk-KZ"/>
        </w:rPr>
        <w:t xml:space="preserve"> </w:t>
      </w:r>
      <w:r w:rsidRPr="00BD63EF">
        <w:t>белг</w:t>
      </w:r>
      <w:r w:rsidRPr="00BD63EF">
        <w:rPr>
          <w:lang w:val="en-US"/>
        </w:rPr>
        <w:t>i</w:t>
      </w:r>
      <w:r w:rsidRPr="00BD63EF">
        <w:t>л</w:t>
      </w:r>
      <w:r w:rsidRPr="00BD63EF">
        <w:rPr>
          <w:lang w:val="en-US"/>
        </w:rPr>
        <w:t>i</w:t>
      </w:r>
      <w:r w:rsidR="002E6D69">
        <w:rPr>
          <w:lang w:val="kk-KZ"/>
        </w:rPr>
        <w:t xml:space="preserve"> </w:t>
      </w:r>
      <w:r w:rsidRPr="00BD63EF">
        <w:t>электронды</w:t>
      </w:r>
      <w:proofErr w:type="gramStart"/>
      <w:r>
        <w:t>қ</w:t>
      </w:r>
      <w:r w:rsidRPr="00B538E7">
        <w:rPr>
          <w:lang w:val="en-US"/>
        </w:rPr>
        <w:t>-</w:t>
      </w:r>
      <w:proofErr w:type="gramEnd"/>
      <w:r w:rsidRPr="00BD63EF">
        <w:t>тербел</w:t>
      </w:r>
      <w:r w:rsidRPr="00BD63EF">
        <w:rPr>
          <w:lang w:val="en-US"/>
        </w:rPr>
        <w:t>i</w:t>
      </w:r>
      <w:r w:rsidRPr="00BD63EF">
        <w:t>с</w:t>
      </w:r>
      <w:r w:rsidRPr="00B538E7">
        <w:rPr>
          <w:lang w:val="en-US"/>
        </w:rPr>
        <w:t>-</w:t>
      </w:r>
      <w:r w:rsidRPr="00BD63EF">
        <w:t>айналыс</w:t>
      </w:r>
      <w:r w:rsidR="002E6D69">
        <w:rPr>
          <w:lang w:val="kk-KZ"/>
        </w:rPr>
        <w:t xml:space="preserve"> </w:t>
      </w:r>
      <w:r>
        <w:t>күй</w:t>
      </w:r>
      <w:r w:rsidRPr="00BD63EF">
        <w:t>ге</w:t>
      </w:r>
      <w:r w:rsidR="002E6D69">
        <w:rPr>
          <w:lang w:val="kk-KZ"/>
        </w:rPr>
        <w:t xml:space="preserve"> </w:t>
      </w:r>
      <w:r w:rsidRPr="00BD63EF">
        <w:t>с</w:t>
      </w:r>
      <w:r>
        <w:t>ә</w:t>
      </w:r>
      <w:r w:rsidRPr="00BD63EF">
        <w:t>йкес</w:t>
      </w:r>
      <w:r w:rsidR="002E6D69">
        <w:rPr>
          <w:lang w:val="kk-KZ"/>
        </w:rPr>
        <w:t xml:space="preserve"> </w:t>
      </w:r>
      <w:r w:rsidRPr="00BD63EF">
        <w:t>келет</w:t>
      </w:r>
      <w:r w:rsidRPr="00BD63EF">
        <w:rPr>
          <w:lang w:val="en-US"/>
        </w:rPr>
        <w:t>i</w:t>
      </w:r>
      <w:r w:rsidRPr="00BD63EF">
        <w:t>ндей</w:t>
      </w:r>
      <w:r w:rsidR="002E6D69">
        <w:rPr>
          <w:lang w:val="kk-KZ"/>
        </w:rPr>
        <w:t xml:space="preserve"> </w:t>
      </w:r>
      <w:r w:rsidRPr="00BD63EF">
        <w:t>м</w:t>
      </w:r>
      <w:r>
        <w:t>ә</w:t>
      </w:r>
      <w:r w:rsidRPr="00BD63EF">
        <w:t>нге</w:t>
      </w:r>
      <w:r w:rsidR="002E6D69">
        <w:rPr>
          <w:lang w:val="kk-KZ"/>
        </w:rPr>
        <w:t xml:space="preserve"> </w:t>
      </w:r>
      <w:r w:rsidRPr="00BD63EF">
        <w:t>ие</w:t>
      </w:r>
      <w:r w:rsidR="002E6D69">
        <w:rPr>
          <w:lang w:val="kk-KZ"/>
        </w:rPr>
        <w:t xml:space="preserve"> </w:t>
      </w:r>
      <w:r w:rsidRPr="00BD63EF">
        <w:t>болады</w:t>
      </w:r>
      <w:r w:rsidRPr="00B538E7">
        <w:rPr>
          <w:lang w:val="en-US"/>
        </w:rPr>
        <w:t>.</w:t>
      </w:r>
      <w:r w:rsidR="002E6D69">
        <w:rPr>
          <w:lang w:val="kk-KZ"/>
        </w:rPr>
        <w:t xml:space="preserve"> </w:t>
      </w:r>
      <w:r w:rsidRPr="00BD63EF">
        <w:t>Сонда</w:t>
      </w:r>
      <w:r w:rsidR="002E6D69">
        <w:rPr>
          <w:lang w:val="kk-KZ"/>
        </w:rPr>
        <w:t xml:space="preserve"> </w:t>
      </w:r>
      <w:r w:rsidRPr="00BD63EF">
        <w:t>б</w:t>
      </w:r>
      <w:proofErr w:type="gramStart"/>
      <w:r w:rsidRPr="00BD63EF">
        <w:rPr>
          <w:lang w:val="en-US"/>
        </w:rPr>
        <w:t>i</w:t>
      </w:r>
      <w:proofErr w:type="gramEnd"/>
      <w:r w:rsidRPr="00BD63EF">
        <w:t>р</w:t>
      </w:r>
      <w:r w:rsidRPr="00B538E7">
        <w:rPr>
          <w:lang w:val="en-US"/>
        </w:rPr>
        <w:t>-</w:t>
      </w:r>
      <w:r w:rsidRPr="00BD63EF">
        <w:t>б</w:t>
      </w:r>
      <w:r w:rsidRPr="00BD63EF">
        <w:rPr>
          <w:lang w:val="en-US"/>
        </w:rPr>
        <w:t>i</w:t>
      </w:r>
      <w:r w:rsidRPr="00BD63EF">
        <w:t>р</w:t>
      </w:r>
      <w:r w:rsidRPr="00BD63EF">
        <w:rPr>
          <w:lang w:val="en-US"/>
        </w:rPr>
        <w:t>i</w:t>
      </w:r>
      <w:r w:rsidRPr="00BD63EF">
        <w:t>нен</w:t>
      </w:r>
      <w:r w:rsidR="002E6D69">
        <w:rPr>
          <w:lang w:val="kk-KZ"/>
        </w:rPr>
        <w:t xml:space="preserve"> </w:t>
      </w:r>
      <w:r w:rsidRPr="00BD63EF">
        <w:t>алша</w:t>
      </w:r>
      <w:r>
        <w:t>қ</w:t>
      </w:r>
      <w:r w:rsidR="002E6D69">
        <w:rPr>
          <w:lang w:val="kk-KZ"/>
        </w:rPr>
        <w:t xml:space="preserve"> </w:t>
      </w:r>
      <w:r w:rsidRPr="00BD63EF">
        <w:t>орналас</w:t>
      </w:r>
      <w:r>
        <w:t>қ</w:t>
      </w:r>
      <w:r w:rsidRPr="00BD63EF">
        <w:t>ан</w:t>
      </w:r>
      <w:r w:rsidR="002E6D69">
        <w:rPr>
          <w:lang w:val="kk-KZ"/>
        </w:rPr>
        <w:t xml:space="preserve"> </w:t>
      </w:r>
      <w:r w:rsidRPr="00BD63EF">
        <w:t>электронды</w:t>
      </w:r>
      <w:r>
        <w:t>қ</w:t>
      </w:r>
      <w:r w:rsidR="002E6D69">
        <w:rPr>
          <w:lang w:val="kk-KZ"/>
        </w:rPr>
        <w:t xml:space="preserve"> </w:t>
      </w:r>
      <w:r w:rsidRPr="00BD63EF">
        <w:t>де</w:t>
      </w:r>
      <w:r>
        <w:t>ң</w:t>
      </w:r>
      <w:r w:rsidRPr="00BD63EF">
        <w:t>гейлер</w:t>
      </w:r>
      <w:r w:rsidRPr="00B538E7">
        <w:rPr>
          <w:lang w:val="en-US"/>
        </w:rPr>
        <w:t xml:space="preserve">, </w:t>
      </w:r>
      <w:r w:rsidRPr="00BD63EF">
        <w:t>ты</w:t>
      </w:r>
      <w:r>
        <w:t>ғ</w:t>
      </w:r>
      <w:r w:rsidRPr="00BD63EF">
        <w:t>ызыра</w:t>
      </w:r>
      <w:r>
        <w:t>қ</w:t>
      </w:r>
      <w:r w:rsidR="002E6D69">
        <w:rPr>
          <w:lang w:val="kk-KZ"/>
        </w:rPr>
        <w:t xml:space="preserve"> </w:t>
      </w:r>
      <w:r w:rsidRPr="00BD63EF">
        <w:t>орналас</w:t>
      </w:r>
      <w:r>
        <w:t>қ</w:t>
      </w:r>
      <w:r w:rsidRPr="00BD63EF">
        <w:t>ан</w:t>
      </w:r>
      <w:r w:rsidR="002E6D69">
        <w:rPr>
          <w:lang w:val="kk-KZ"/>
        </w:rPr>
        <w:t xml:space="preserve"> </w:t>
      </w:r>
      <w:r w:rsidRPr="00BD63EF">
        <w:t>тербел</w:t>
      </w:r>
      <w:r w:rsidRPr="00BD63EF">
        <w:rPr>
          <w:lang w:val="en-US"/>
        </w:rPr>
        <w:t>i</w:t>
      </w:r>
      <w:r w:rsidRPr="00BD63EF">
        <w:t>с</w:t>
      </w:r>
      <w:r w:rsidR="002E6D69">
        <w:rPr>
          <w:lang w:val="kk-KZ"/>
        </w:rPr>
        <w:t xml:space="preserve"> </w:t>
      </w:r>
      <w:r w:rsidRPr="00BD63EF">
        <w:t>де</w:t>
      </w:r>
      <w:r>
        <w:t>ң</w:t>
      </w:r>
      <w:r w:rsidRPr="00BD63EF">
        <w:t>гейлер</w:t>
      </w:r>
      <w:r w:rsidRPr="00BD63EF">
        <w:rPr>
          <w:lang w:val="en-US"/>
        </w:rPr>
        <w:t>i</w:t>
      </w:r>
      <w:r w:rsidRPr="00B538E7">
        <w:rPr>
          <w:lang w:val="en-US"/>
        </w:rPr>
        <w:t xml:space="preserve">, </w:t>
      </w:r>
      <w:r w:rsidRPr="00BD63EF">
        <w:t>б</w:t>
      </w:r>
      <w:r>
        <w:t>ұ</w:t>
      </w:r>
      <w:r w:rsidRPr="00BD63EF">
        <w:t>данда</w:t>
      </w:r>
      <w:r w:rsidR="002E6D69">
        <w:rPr>
          <w:lang w:val="kk-KZ"/>
        </w:rPr>
        <w:t xml:space="preserve"> </w:t>
      </w:r>
      <w:r w:rsidRPr="00BD63EF">
        <w:t>жа</w:t>
      </w:r>
      <w:r>
        <w:t>қ</w:t>
      </w:r>
      <w:r w:rsidRPr="00BD63EF">
        <w:t>ын</w:t>
      </w:r>
      <w:r w:rsidR="002E6D69">
        <w:rPr>
          <w:lang w:val="kk-KZ"/>
        </w:rPr>
        <w:t xml:space="preserve"> </w:t>
      </w:r>
      <w:r w:rsidRPr="00BD63EF">
        <w:t>орналас</w:t>
      </w:r>
      <w:r>
        <w:t>қ</w:t>
      </w:r>
      <w:r w:rsidRPr="00BD63EF">
        <w:t>ан</w:t>
      </w:r>
      <w:r w:rsidR="002E6D69">
        <w:rPr>
          <w:lang w:val="kk-KZ"/>
        </w:rPr>
        <w:t xml:space="preserve"> </w:t>
      </w:r>
      <w:r w:rsidRPr="00BD63EF">
        <w:t>айналыс</w:t>
      </w:r>
      <w:r w:rsidR="002E6D69">
        <w:rPr>
          <w:lang w:val="kk-KZ"/>
        </w:rPr>
        <w:t xml:space="preserve"> </w:t>
      </w:r>
      <w:r w:rsidRPr="00BD63EF">
        <w:t>де</w:t>
      </w:r>
      <w:r>
        <w:t>ң</w:t>
      </w:r>
      <w:r w:rsidRPr="00BD63EF">
        <w:t>гейлер</w:t>
      </w:r>
      <w:r w:rsidR="002E6D69">
        <w:rPr>
          <w:lang w:val="kk-KZ"/>
        </w:rPr>
        <w:t xml:space="preserve"> </w:t>
      </w:r>
      <w:r w:rsidRPr="00BD63EF">
        <w:t>жиынты</w:t>
      </w:r>
      <w:r>
        <w:t>ғ</w:t>
      </w:r>
      <w:r w:rsidRPr="00BD63EF">
        <w:t>ы</w:t>
      </w:r>
      <w:r w:rsidR="002E6D69">
        <w:rPr>
          <w:lang w:val="kk-KZ"/>
        </w:rPr>
        <w:t xml:space="preserve"> </w:t>
      </w:r>
      <w:r w:rsidRPr="00BD63EF">
        <w:t>алынады</w:t>
      </w:r>
      <w:r w:rsidRPr="00B538E7">
        <w:rPr>
          <w:lang w:val="en-US"/>
        </w:rPr>
        <w:t xml:space="preserve"> (</w:t>
      </w:r>
      <w:r w:rsidR="002F719E">
        <w:rPr>
          <w:lang w:val="en-US"/>
        </w:rPr>
        <w:t>11</w:t>
      </w:r>
      <w:r w:rsidRPr="00B538E7">
        <w:rPr>
          <w:lang w:val="en-US"/>
        </w:rPr>
        <w:t>.1-</w:t>
      </w:r>
      <w:r w:rsidRPr="00BD63EF">
        <w:t>сурет</w:t>
      </w:r>
      <w:r w:rsidRPr="00B538E7">
        <w:rPr>
          <w:lang w:val="en-US"/>
        </w:rPr>
        <w:t>).</w:t>
      </w:r>
    </w:p>
    <w:p w:rsidR="00CC2012" w:rsidRPr="00B538E7" w:rsidRDefault="00CC2012" w:rsidP="00B231EA">
      <w:pPr>
        <w:ind w:firstLine="284"/>
        <w:jc w:val="both"/>
        <w:rPr>
          <w:lang w:val="en-US"/>
        </w:rPr>
      </w:pPr>
    </w:p>
    <w:p w:rsidR="00633839" w:rsidRPr="00BD63EF" w:rsidRDefault="00CC2012" w:rsidP="00CC2012">
      <w:pPr>
        <w:ind w:left="709"/>
        <w:jc w:val="center"/>
      </w:pPr>
      <w:r>
        <w:rPr>
          <w:noProof/>
          <w:lang w:eastAsia="ru-RU"/>
        </w:rPr>
        <w:drawing>
          <wp:inline distT="0" distB="0" distL="0" distR="0">
            <wp:extent cx="3804382" cy="2133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807866" cy="2135554"/>
                    </a:xfrm>
                    <a:prstGeom prst="rect">
                      <a:avLst/>
                    </a:prstGeom>
                    <a:noFill/>
                    <a:ln>
                      <a:noFill/>
                    </a:ln>
                  </pic:spPr>
                </pic:pic>
              </a:graphicData>
            </a:graphic>
          </wp:inline>
        </w:drawing>
      </w:r>
    </w:p>
    <w:p w:rsidR="00CC2012" w:rsidRDefault="00CC2012" w:rsidP="00B35A18">
      <w:pPr>
        <w:ind w:firstLine="360"/>
        <w:jc w:val="center"/>
        <w:rPr>
          <w:sz w:val="16"/>
          <w:szCs w:val="16"/>
          <w:lang w:val="en-US"/>
        </w:rPr>
      </w:pPr>
    </w:p>
    <w:p w:rsidR="00B35A18" w:rsidRPr="00CF0063" w:rsidRDefault="00B35A18" w:rsidP="00B35A18">
      <w:pPr>
        <w:ind w:firstLine="360"/>
        <w:jc w:val="center"/>
        <w:rPr>
          <w:sz w:val="16"/>
          <w:szCs w:val="16"/>
        </w:rPr>
      </w:pPr>
      <w:r>
        <w:rPr>
          <w:sz w:val="16"/>
          <w:szCs w:val="16"/>
          <w:lang w:val="kk-KZ"/>
        </w:rPr>
        <w:t>С</w:t>
      </w:r>
      <w:r w:rsidRPr="00F80120">
        <w:rPr>
          <w:sz w:val="16"/>
          <w:szCs w:val="16"/>
        </w:rPr>
        <w:t>урет</w:t>
      </w:r>
      <w:r>
        <w:rPr>
          <w:sz w:val="16"/>
          <w:szCs w:val="16"/>
          <w:lang w:val="kk-KZ"/>
        </w:rPr>
        <w:t xml:space="preserve"> </w:t>
      </w:r>
      <w:r w:rsidRPr="005E69CE">
        <w:rPr>
          <w:sz w:val="16"/>
          <w:szCs w:val="16"/>
        </w:rPr>
        <w:t>11</w:t>
      </w:r>
      <w:r w:rsidRPr="00F80120">
        <w:rPr>
          <w:sz w:val="16"/>
          <w:szCs w:val="16"/>
        </w:rPr>
        <w:t>.1</w:t>
      </w:r>
      <w:r w:rsidR="00CC2012">
        <w:rPr>
          <w:sz w:val="16"/>
          <w:szCs w:val="16"/>
          <w:lang w:val="kk-KZ"/>
        </w:rPr>
        <w:t xml:space="preserve"> Атомдық және м</w:t>
      </w:r>
      <w:r w:rsidRPr="00CF0063">
        <w:rPr>
          <w:sz w:val="16"/>
          <w:szCs w:val="16"/>
        </w:rPr>
        <w:t>олекул</w:t>
      </w:r>
      <w:r>
        <w:rPr>
          <w:sz w:val="16"/>
          <w:szCs w:val="16"/>
          <w:lang w:val="kk-KZ"/>
        </w:rPr>
        <w:t>алық</w:t>
      </w:r>
      <w:r w:rsidRPr="00CF0063">
        <w:rPr>
          <w:sz w:val="16"/>
          <w:szCs w:val="16"/>
        </w:rPr>
        <w:t xml:space="preserve"> спектр</w:t>
      </w:r>
    </w:p>
    <w:p w:rsidR="00633839" w:rsidRPr="00F80120" w:rsidRDefault="00633839" w:rsidP="00B231EA">
      <w:pPr>
        <w:ind w:left="2127" w:firstLine="709"/>
        <w:jc w:val="both"/>
        <w:rPr>
          <w:sz w:val="16"/>
          <w:szCs w:val="16"/>
        </w:rPr>
      </w:pPr>
    </w:p>
    <w:p w:rsidR="00633839" w:rsidRPr="00B46D6F" w:rsidRDefault="00633839" w:rsidP="00B231EA">
      <w:pPr>
        <w:ind w:firstLine="284"/>
        <w:jc w:val="both"/>
      </w:pPr>
    </w:p>
    <w:p w:rsidR="00633839" w:rsidRPr="00BD63EF" w:rsidRDefault="00742802" w:rsidP="00B231EA">
      <w:pPr>
        <w:ind w:firstLine="284"/>
        <w:jc w:val="both"/>
      </w:pPr>
      <w:r>
        <w:rPr>
          <w:noProof/>
          <w:lang w:eastAsia="ru-RU"/>
        </w:rPr>
        <w:pict>
          <v:shape id="_x0000_s2747" type="#_x0000_t202" style="position:absolute;left:0;text-align:left;margin-left:135.05pt;margin-top:76.55pt;width:35.3pt;height:18pt;z-index:-251572736;mso-position-horizontal-relative:text;mso-position-vertical-relative:text" stroked="f">
            <v:textbox style="mso-next-textbox:#_x0000_s2747">
              <w:txbxContent>
                <w:p w:rsidR="00742802" w:rsidRPr="00BD1783" w:rsidRDefault="00742802" w:rsidP="002909C1">
                  <w:pPr>
                    <w:rPr>
                      <w:lang w:val="kk-KZ"/>
                    </w:rPr>
                  </w:pPr>
                  <w:r>
                    <w:rPr>
                      <w:lang w:val="kk-KZ"/>
                    </w:rPr>
                    <w:t>119</w:t>
                  </w:r>
                </w:p>
              </w:txbxContent>
            </v:textbox>
          </v:shape>
        </w:pict>
      </w:r>
      <w:r w:rsidR="00633839" w:rsidRPr="00BD63EF">
        <w:t>Молекула</w:t>
      </w:r>
      <w:r w:rsidR="002E6D69">
        <w:rPr>
          <w:lang w:val="kk-KZ"/>
        </w:rPr>
        <w:t xml:space="preserve"> </w:t>
      </w:r>
      <w:r w:rsidR="00633839" w:rsidRPr="00BD63EF">
        <w:t>б</w:t>
      </w:r>
      <w:r w:rsidR="00633839" w:rsidRPr="00BD63EF">
        <w:rPr>
          <w:lang w:val="en-US"/>
        </w:rPr>
        <w:t>i</w:t>
      </w:r>
      <w:r w:rsidR="00633839" w:rsidRPr="00BD63EF">
        <w:t>р</w:t>
      </w:r>
      <w:r w:rsidR="002E6D69">
        <w:rPr>
          <w:lang w:val="kk-KZ"/>
        </w:rPr>
        <w:t xml:space="preserve"> </w:t>
      </w:r>
      <w:r w:rsidR="00633839">
        <w:t>күй</w:t>
      </w:r>
      <w:r w:rsidR="00633839" w:rsidRPr="00BD63EF">
        <w:t>ден</w:t>
      </w:r>
      <w:r w:rsidR="002E6D69">
        <w:rPr>
          <w:lang w:val="kk-KZ"/>
        </w:rPr>
        <w:t xml:space="preserve"> </w:t>
      </w:r>
      <w:r w:rsidR="00633839" w:rsidRPr="00BD63EF">
        <w:t>бас</w:t>
      </w:r>
      <w:r w:rsidR="00633839">
        <w:t>қ</w:t>
      </w:r>
      <w:r w:rsidR="00633839" w:rsidRPr="00BD63EF">
        <w:t>а</w:t>
      </w:r>
      <w:r w:rsidR="002E6D69">
        <w:rPr>
          <w:lang w:val="kk-KZ"/>
        </w:rPr>
        <w:t xml:space="preserve"> </w:t>
      </w:r>
      <w:r w:rsidR="00633839">
        <w:t>күй</w:t>
      </w:r>
      <w:r w:rsidR="00633839" w:rsidRPr="00BD63EF">
        <w:t>ге</w:t>
      </w:r>
      <w:r w:rsidR="002E6D69">
        <w:rPr>
          <w:lang w:val="kk-KZ"/>
        </w:rPr>
        <w:t xml:space="preserve"> </w:t>
      </w:r>
      <w:r w:rsidR="00633839" w:rsidRPr="00BD63EF">
        <w:t>ауыс</w:t>
      </w:r>
      <w:r w:rsidR="00633839">
        <w:t>қ</w:t>
      </w:r>
      <w:r w:rsidR="00633839" w:rsidRPr="00BD63EF">
        <w:t>анда</w:t>
      </w:r>
      <w:r w:rsidR="002E6D69">
        <w:rPr>
          <w:lang w:val="kk-KZ"/>
        </w:rPr>
        <w:t xml:space="preserve"> </w:t>
      </w:r>
      <w:r w:rsidR="00633839" w:rsidRPr="00BD63EF">
        <w:t>б</w:t>
      </w:r>
      <w:r w:rsidR="00633839" w:rsidRPr="00BD63EF">
        <w:rPr>
          <w:lang w:val="en-US"/>
        </w:rPr>
        <w:t>i</w:t>
      </w:r>
      <w:r w:rsidR="00633839" w:rsidRPr="00BD63EF">
        <w:t>р</w:t>
      </w:r>
      <w:r w:rsidR="002E6D69">
        <w:rPr>
          <w:lang w:val="kk-KZ"/>
        </w:rPr>
        <w:t xml:space="preserve"> </w:t>
      </w:r>
      <w:r w:rsidR="00633839" w:rsidRPr="00BD63EF">
        <w:t>мезг</w:t>
      </w:r>
      <w:r w:rsidR="00633839" w:rsidRPr="00BD63EF">
        <w:rPr>
          <w:lang w:val="en-US"/>
        </w:rPr>
        <w:t>i</w:t>
      </w:r>
      <w:r w:rsidR="00633839" w:rsidRPr="00BD63EF">
        <w:t>лде</w:t>
      </w:r>
      <w:r w:rsidR="002E6D69">
        <w:rPr>
          <w:lang w:val="kk-KZ"/>
        </w:rPr>
        <w:t xml:space="preserve"> </w:t>
      </w:r>
      <w:r w:rsidR="00633839" w:rsidRPr="00BD63EF">
        <w:t>толы</w:t>
      </w:r>
      <w:r w:rsidR="00633839">
        <w:t>қ</w:t>
      </w:r>
      <w:r w:rsidR="002E6D69">
        <w:rPr>
          <w:lang w:val="kk-KZ"/>
        </w:rPr>
        <w:t xml:space="preserve"> </w:t>
      </w:r>
      <w:r w:rsidR="00633839" w:rsidRPr="00BD63EF">
        <w:t>энергияны</w:t>
      </w:r>
      <w:r w:rsidR="00633839">
        <w:t>ң</w:t>
      </w:r>
      <w:r w:rsidR="002E6D69">
        <w:rPr>
          <w:lang w:val="kk-KZ"/>
        </w:rPr>
        <w:t xml:space="preserve"> </w:t>
      </w:r>
      <w:r w:rsidR="00633839" w:rsidRPr="00BD63EF">
        <w:t>барлы</w:t>
      </w:r>
      <w:r w:rsidR="00633839">
        <w:t>қ</w:t>
      </w:r>
      <w:r w:rsidR="002E6D69">
        <w:rPr>
          <w:lang w:val="kk-KZ"/>
        </w:rPr>
        <w:t xml:space="preserve"> </w:t>
      </w:r>
      <w:r w:rsidR="00633839">
        <w:rPr>
          <w:lang w:val="kk-KZ"/>
        </w:rPr>
        <w:t>ү</w:t>
      </w:r>
      <w:r w:rsidR="00633839" w:rsidRPr="00BD63EF">
        <w:t>ш</w:t>
      </w:r>
      <w:r w:rsidR="002E6D69">
        <w:rPr>
          <w:lang w:val="kk-KZ"/>
        </w:rPr>
        <w:t xml:space="preserve"> </w:t>
      </w:r>
      <w:r w:rsidR="00633839" w:rsidRPr="00BD63EF">
        <w:t>б</w:t>
      </w:r>
      <w:r w:rsidR="00633839">
        <w:t>ө</w:t>
      </w:r>
      <w:r w:rsidR="00633839" w:rsidRPr="00BD63EF">
        <w:t>л</w:t>
      </w:r>
      <w:r w:rsidR="00633839" w:rsidRPr="00BD63EF">
        <w:rPr>
          <w:lang w:val="en-US"/>
        </w:rPr>
        <w:t>i</w:t>
      </w:r>
      <w:r w:rsidR="00633839" w:rsidRPr="00BD63EF">
        <w:t>г</w:t>
      </w:r>
      <w:r w:rsidR="00633839" w:rsidRPr="00BD63EF">
        <w:rPr>
          <w:lang w:val="en-US"/>
        </w:rPr>
        <w:t>i</w:t>
      </w:r>
      <w:r w:rsidR="00633839" w:rsidRPr="00B46D6F">
        <w:t xml:space="preserve"> (</w:t>
      </w:r>
      <w:r w:rsidR="00633839" w:rsidRPr="00BD63EF">
        <w:t>электронды</w:t>
      </w:r>
      <w:proofErr w:type="gramStart"/>
      <w:r w:rsidR="00633839">
        <w:t>қ</w:t>
      </w:r>
      <w:r w:rsidR="00E22FF7">
        <w:t>–</w:t>
      </w:r>
      <w:proofErr w:type="gramEnd"/>
      <w:r w:rsidR="00633839" w:rsidRPr="00BD63EF">
        <w:t>тербел</w:t>
      </w:r>
      <w:r w:rsidR="00633839" w:rsidRPr="00BD63EF">
        <w:rPr>
          <w:lang w:val="en-US"/>
        </w:rPr>
        <w:t>i</w:t>
      </w:r>
      <w:r w:rsidR="00633839" w:rsidRPr="00BD63EF">
        <w:t>с</w:t>
      </w:r>
      <w:r w:rsidR="00E22FF7">
        <w:t>–</w:t>
      </w:r>
      <w:r w:rsidR="00633839" w:rsidRPr="00BD63EF">
        <w:t>айналыс</w:t>
      </w:r>
      <w:r w:rsidR="00633839" w:rsidRPr="00B46D6F">
        <w:t xml:space="preserve">) </w:t>
      </w:r>
      <w:r w:rsidR="00633839" w:rsidRPr="00BD63EF">
        <w:t>б</w:t>
      </w:r>
      <w:r w:rsidR="00633839" w:rsidRPr="00BD63EF">
        <w:rPr>
          <w:lang w:val="en-US"/>
        </w:rPr>
        <w:t>i</w:t>
      </w:r>
      <w:r w:rsidR="00633839" w:rsidRPr="00BD63EF">
        <w:t>рдей</w:t>
      </w:r>
      <w:r w:rsidR="002E6D69">
        <w:rPr>
          <w:lang w:val="kk-KZ"/>
        </w:rPr>
        <w:t xml:space="preserve"> </w:t>
      </w:r>
      <w:r w:rsidR="00633839">
        <w:t>ө</w:t>
      </w:r>
      <w:r w:rsidR="00633839" w:rsidRPr="00BD63EF">
        <w:t>згеру</w:t>
      </w:r>
      <w:r w:rsidR="00633839" w:rsidRPr="00BD63EF">
        <w:rPr>
          <w:lang w:val="en-US"/>
        </w:rPr>
        <w:t>i</w:t>
      </w:r>
      <w:r w:rsidR="002E6D69">
        <w:rPr>
          <w:lang w:val="kk-KZ"/>
        </w:rPr>
        <w:t xml:space="preserve"> </w:t>
      </w:r>
      <w:r w:rsidR="00633839">
        <w:t>мүмкін</w:t>
      </w:r>
      <w:r w:rsidR="00633839" w:rsidRPr="00B46D6F">
        <w:t xml:space="preserve">. </w:t>
      </w:r>
      <w:r w:rsidR="00633839" w:rsidRPr="00BD63EF">
        <w:t>Б</w:t>
      </w:r>
      <w:r w:rsidR="00633839">
        <w:t>ұ</w:t>
      </w:r>
      <w:r w:rsidR="00633839" w:rsidRPr="00BD63EF">
        <w:t>л молекулаларды</w:t>
      </w:r>
      <w:r w:rsidR="00633839">
        <w:t>ң</w:t>
      </w:r>
      <w:r w:rsidR="00633839" w:rsidRPr="00BD63EF">
        <w:t xml:space="preserve"> шы</w:t>
      </w:r>
      <w:r w:rsidR="00633839">
        <w:t>ғ</w:t>
      </w:r>
      <w:r w:rsidR="00633839" w:rsidRPr="00BD63EF">
        <w:t>ару ж</w:t>
      </w:r>
      <w:r w:rsidR="00633839">
        <w:t>ә</w:t>
      </w:r>
      <w:r w:rsidR="00633839" w:rsidRPr="00BD63EF">
        <w:t>не ж</w:t>
      </w:r>
      <w:r w:rsidR="00633839">
        <w:t>ұ</w:t>
      </w:r>
      <w:r w:rsidR="00633839" w:rsidRPr="00BD63EF">
        <w:t>тылу спектрлер</w:t>
      </w:r>
      <w:r w:rsidR="00633839" w:rsidRPr="00BD63EF">
        <w:rPr>
          <w:lang w:val="en-US"/>
        </w:rPr>
        <w:t>i</w:t>
      </w:r>
      <w:r w:rsidR="00633839" w:rsidRPr="00BD63EF">
        <w:t>нде б</w:t>
      </w:r>
      <w:r w:rsidR="00633839" w:rsidRPr="00BD63EF">
        <w:rPr>
          <w:lang w:val="en-US"/>
        </w:rPr>
        <w:t>i</w:t>
      </w:r>
      <w:r w:rsidR="00633839" w:rsidRPr="00BD63EF">
        <w:t>л</w:t>
      </w:r>
      <w:r w:rsidR="00633839" w:rsidRPr="00BD63EF">
        <w:rPr>
          <w:lang w:val="en-US"/>
        </w:rPr>
        <w:t>i</w:t>
      </w:r>
      <w:r w:rsidR="00633839" w:rsidRPr="00BD63EF">
        <w:t>нед</w:t>
      </w:r>
      <w:r w:rsidR="00633839" w:rsidRPr="00BD63EF">
        <w:rPr>
          <w:lang w:val="en-US"/>
        </w:rPr>
        <w:t>i</w:t>
      </w:r>
      <w:r w:rsidR="00633839" w:rsidRPr="00BD63EF">
        <w:t xml:space="preserve">-спектр </w:t>
      </w:r>
      <w:r w:rsidR="00633839">
        <w:t>құ</w:t>
      </w:r>
      <w:r w:rsidR="00633839" w:rsidRPr="00BD63EF">
        <w:t xml:space="preserve">рамында </w:t>
      </w:r>
      <w:r w:rsidR="00633839">
        <w:rPr>
          <w:lang w:val="kk-KZ"/>
        </w:rPr>
        <w:t>ү</w:t>
      </w:r>
      <w:r w:rsidR="00633839" w:rsidRPr="00BD63EF">
        <w:t xml:space="preserve">ш </w:t>
      </w:r>
      <w:r w:rsidR="00633839">
        <w:t>құ</w:t>
      </w:r>
      <w:r w:rsidR="00633839" w:rsidRPr="00BD63EF">
        <w:t>рылым-электронды</w:t>
      </w:r>
      <w:r w:rsidR="00633839">
        <w:t>қ</w:t>
      </w:r>
      <w:r w:rsidR="00633839" w:rsidRPr="00BD63EF">
        <w:t>, тербел</w:t>
      </w:r>
      <w:r w:rsidR="00633839" w:rsidRPr="00BD63EF">
        <w:rPr>
          <w:lang w:val="en-US"/>
        </w:rPr>
        <w:t>i</w:t>
      </w:r>
      <w:r w:rsidR="00633839" w:rsidRPr="00BD63EF">
        <w:t>с ж</w:t>
      </w:r>
      <w:r w:rsidR="00633839">
        <w:t>ә</w:t>
      </w:r>
      <w:r w:rsidR="00633839" w:rsidRPr="00BD63EF">
        <w:t xml:space="preserve">не айналыс </w:t>
      </w:r>
      <w:r w:rsidR="00633839">
        <w:t>құ</w:t>
      </w:r>
      <w:r w:rsidR="00633839" w:rsidRPr="00BD63EF">
        <w:t>рылымдары болады.</w:t>
      </w:r>
    </w:p>
    <w:p w:rsidR="00633839" w:rsidRPr="00BD63EF" w:rsidRDefault="00633839" w:rsidP="00B231EA">
      <w:pPr>
        <w:ind w:firstLine="284"/>
        <w:jc w:val="both"/>
      </w:pPr>
      <w:r w:rsidRPr="00BD63EF">
        <w:t>Жи</w:t>
      </w:r>
      <w:r w:rsidRPr="00BD63EF">
        <w:rPr>
          <w:lang w:val="en-US"/>
        </w:rPr>
        <w:t>i</w:t>
      </w:r>
      <w:r w:rsidRPr="00BD63EF">
        <w:t>л</w:t>
      </w:r>
      <w:r w:rsidRPr="00BD63EF">
        <w:rPr>
          <w:lang w:val="en-US"/>
        </w:rPr>
        <w:t>i</w:t>
      </w:r>
      <w:r w:rsidRPr="00BD63EF">
        <w:t>ктер шартына с</w:t>
      </w:r>
      <w:r>
        <w:t>ә</w:t>
      </w:r>
      <w:r w:rsidRPr="00BD63EF">
        <w:t>йкес, с</w:t>
      </w:r>
      <w:r>
        <w:t>ә</w:t>
      </w:r>
      <w:r w:rsidRPr="00BD63EF">
        <w:t>уле шы</w:t>
      </w:r>
      <w:r>
        <w:t>ғ</w:t>
      </w:r>
      <w:r w:rsidRPr="00BD63EF">
        <w:t>ару ж</w:t>
      </w:r>
      <w:r>
        <w:t>ә</w:t>
      </w:r>
      <w:r w:rsidRPr="00BD63EF">
        <w:t>не ж</w:t>
      </w:r>
      <w:r>
        <w:t>ұ</w:t>
      </w:r>
      <w:r w:rsidRPr="00BD63EF">
        <w:t xml:space="preserve">тылу ауысулары </w:t>
      </w:r>
      <w:r>
        <w:t>үшін</w:t>
      </w:r>
      <w:r w:rsidRPr="00BD63EF">
        <w:t xml:space="preserve"> мына те</w:t>
      </w:r>
      <w:r>
        <w:t>ң</w:t>
      </w:r>
      <w:r w:rsidRPr="00BD63EF">
        <w:t>д</w:t>
      </w:r>
      <w:r w:rsidRPr="00BD63EF">
        <w:rPr>
          <w:lang w:val="en-US"/>
        </w:rPr>
        <w:t>i</w:t>
      </w:r>
      <w:r w:rsidRPr="00BD63EF">
        <w:t>к орындалады:</w:t>
      </w:r>
    </w:p>
    <w:p w:rsidR="00633839" w:rsidRPr="00BD63EF" w:rsidRDefault="00633839" w:rsidP="002E6D69">
      <w:pPr>
        <w:ind w:firstLine="142"/>
        <w:jc w:val="center"/>
        <w:rPr>
          <w:lang w:val="en-US"/>
        </w:rPr>
      </w:pPr>
      <w:r w:rsidRPr="00BD63EF">
        <w:rPr>
          <w:position w:val="-22"/>
          <w:lang w:val="en-US"/>
        </w:rPr>
        <w:object w:dxaOrig="6120" w:dyaOrig="639">
          <v:shape id="_x0000_i1216" type="#_x0000_t75" style="width:207pt;height:25.5pt" o:ole="" fillcolor="window">
            <v:imagedata r:id="rId423" o:title=""/>
          </v:shape>
          <o:OLEObject Type="Embed" ProgID="Equation.DSMT4" ShapeID="_x0000_i1216" DrawAspect="Content" ObjectID="_1521893043" r:id="rId424"/>
        </w:object>
      </w:r>
    </w:p>
    <w:p w:rsidR="00633839" w:rsidRPr="00BD63EF" w:rsidRDefault="00633839" w:rsidP="00B231EA">
      <w:pPr>
        <w:jc w:val="both"/>
        <w:rPr>
          <w:lang w:val="en-US"/>
        </w:rPr>
      </w:pPr>
      <w:r w:rsidRPr="00BD63EF">
        <w:rPr>
          <w:lang w:val="en-US"/>
        </w:rPr>
        <w:t>м</w:t>
      </w:r>
      <w:r>
        <w:rPr>
          <w:lang w:val="en-US"/>
        </w:rPr>
        <w:t>ұ</w:t>
      </w:r>
      <w:r w:rsidRPr="00BD63EF">
        <w:rPr>
          <w:lang w:val="en-US"/>
        </w:rPr>
        <w:t>нда</w:t>
      </w:r>
      <w:r>
        <w:rPr>
          <w:lang w:val="en-US"/>
        </w:rPr>
        <w:t>ғ</w:t>
      </w:r>
      <w:r w:rsidRPr="00BD63EF">
        <w:rPr>
          <w:lang w:val="en-US"/>
        </w:rPr>
        <w:t xml:space="preserve">ы </w:t>
      </w:r>
      <w:r w:rsidRPr="00BD63EF">
        <w:rPr>
          <w:i/>
          <w:iCs/>
          <w:lang w:val="en-US"/>
        </w:rPr>
        <w:t>Е</w:t>
      </w:r>
      <w:r w:rsidRPr="00BD63EF">
        <w:rPr>
          <w:i/>
          <w:iCs/>
          <w:lang w:val="en-US"/>
        </w:rPr>
        <w:sym w:font="Symbol" w:char="F0A2"/>
      </w:r>
      <w:r w:rsidRPr="00BD63EF">
        <w:rPr>
          <w:i/>
          <w:iCs/>
          <w:lang w:val="en-US"/>
        </w:rPr>
        <w:sym w:font="Symbol" w:char="F0A2"/>
      </w:r>
      <w:r w:rsidRPr="00BD63EF">
        <w:rPr>
          <w:lang w:val="en-US"/>
        </w:rPr>
        <w:t xml:space="preserve"> ж</w:t>
      </w:r>
      <w:r>
        <w:rPr>
          <w:lang w:val="en-US"/>
        </w:rPr>
        <w:t>ә</w:t>
      </w:r>
      <w:r w:rsidRPr="00BD63EF">
        <w:rPr>
          <w:lang w:val="en-US"/>
        </w:rPr>
        <w:t xml:space="preserve">не </w:t>
      </w:r>
      <w:r w:rsidRPr="00BD63EF">
        <w:rPr>
          <w:i/>
          <w:iCs/>
          <w:lang w:val="en-US"/>
        </w:rPr>
        <w:t>Е</w:t>
      </w:r>
      <w:r w:rsidRPr="00BD63EF">
        <w:rPr>
          <w:i/>
          <w:iCs/>
          <w:lang w:val="en-US"/>
        </w:rPr>
        <w:sym w:font="Symbol" w:char="F0A2"/>
      </w:r>
      <w:r w:rsidRPr="00BD63EF">
        <w:rPr>
          <w:lang w:val="en-US"/>
        </w:rPr>
        <w:t xml:space="preserve"> -т</w:t>
      </w:r>
      <w:r>
        <w:rPr>
          <w:lang w:val="en-US"/>
        </w:rPr>
        <w:t>ө</w:t>
      </w:r>
      <w:r w:rsidRPr="00BD63EF">
        <w:rPr>
          <w:lang w:val="en-US"/>
        </w:rPr>
        <w:t>менгi ж</w:t>
      </w:r>
      <w:r>
        <w:rPr>
          <w:lang w:val="en-US"/>
        </w:rPr>
        <w:t>ә</w:t>
      </w:r>
      <w:r w:rsidRPr="00BD63EF">
        <w:rPr>
          <w:lang w:val="en-US"/>
        </w:rPr>
        <w:t>не жо</w:t>
      </w:r>
      <w:r>
        <w:rPr>
          <w:lang w:val="en-US"/>
        </w:rPr>
        <w:t>ғ</w:t>
      </w:r>
      <w:r w:rsidRPr="00BD63EF">
        <w:rPr>
          <w:lang w:val="en-US"/>
        </w:rPr>
        <w:t>ары электронды</w:t>
      </w:r>
      <w:r>
        <w:rPr>
          <w:lang w:val="en-US"/>
        </w:rPr>
        <w:t>қ</w:t>
      </w:r>
      <w:r w:rsidRPr="00BD63EF">
        <w:rPr>
          <w:lang w:val="en-US"/>
        </w:rPr>
        <w:t>-тербелiс-айналыс де</w:t>
      </w:r>
      <w:r>
        <w:rPr>
          <w:lang w:val="en-US"/>
        </w:rPr>
        <w:t>ң</w:t>
      </w:r>
      <w:r w:rsidRPr="00BD63EF">
        <w:rPr>
          <w:lang w:val="en-US"/>
        </w:rPr>
        <w:t>гейлерiнi</w:t>
      </w:r>
      <w:r>
        <w:rPr>
          <w:lang w:val="en-US"/>
        </w:rPr>
        <w:t>ң</w:t>
      </w:r>
      <w:r w:rsidRPr="00BD63EF">
        <w:rPr>
          <w:lang w:val="en-US"/>
        </w:rPr>
        <w:t xml:space="preserve"> с</w:t>
      </w:r>
      <w:r>
        <w:rPr>
          <w:lang w:val="en-US"/>
        </w:rPr>
        <w:t>ә</w:t>
      </w:r>
      <w:r w:rsidRPr="00BD63EF">
        <w:rPr>
          <w:lang w:val="en-US"/>
        </w:rPr>
        <w:t>йкес энергиялары, ж</w:t>
      </w:r>
      <w:r>
        <w:rPr>
          <w:lang w:val="en-US"/>
        </w:rPr>
        <w:t>ә</w:t>
      </w:r>
      <w:r w:rsidRPr="00BD63EF">
        <w:rPr>
          <w:lang w:val="en-US"/>
        </w:rPr>
        <w:t xml:space="preserve">не </w:t>
      </w:r>
    </w:p>
    <w:p w:rsidR="00633839" w:rsidRPr="00BD63EF" w:rsidRDefault="00633839" w:rsidP="00B231EA">
      <w:pPr>
        <w:jc w:val="both"/>
        <w:rPr>
          <w:lang w:val="en-US"/>
        </w:rPr>
      </w:pPr>
      <w:r w:rsidRPr="00BD63EF">
        <w:rPr>
          <w:position w:val="-12"/>
          <w:lang w:val="en-US"/>
        </w:rPr>
        <w:object w:dxaOrig="3879" w:dyaOrig="340">
          <v:shape id="_x0000_i1217" type="#_x0000_t75" style="width:168pt;height:15pt" o:ole="" fillcolor="window">
            <v:imagedata r:id="rId425" o:title=""/>
          </v:shape>
          <o:OLEObject Type="Embed" ProgID="Equation.DSMT4" ShapeID="_x0000_i1217" DrawAspect="Content" ObjectID="_1521893044" r:id="rId426"/>
        </w:object>
      </w:r>
      <w:r w:rsidRPr="00BD63EF">
        <w:rPr>
          <w:lang w:val="en-US"/>
        </w:rPr>
        <w:t xml:space="preserve">. </w:t>
      </w:r>
      <w:proofErr w:type="gramStart"/>
      <w:r w:rsidRPr="00BD63EF">
        <w:rPr>
          <w:i/>
          <w:iCs/>
          <w:lang w:val="en-US"/>
        </w:rPr>
        <w:t>v</w:t>
      </w:r>
      <w:r w:rsidRPr="00BD63EF">
        <w:rPr>
          <w:i/>
          <w:iCs/>
          <w:vertAlign w:val="subscript"/>
          <w:lang w:val="en-US"/>
        </w:rPr>
        <w:sym w:font="Symbol" w:char="F075"/>
      </w:r>
      <w:r w:rsidRPr="00BD63EF">
        <w:rPr>
          <w:lang w:val="en-US"/>
        </w:rPr>
        <w:t>-спектрдi</w:t>
      </w:r>
      <w:r>
        <w:rPr>
          <w:lang w:val="en-US"/>
        </w:rPr>
        <w:t>ң</w:t>
      </w:r>
      <w:proofErr w:type="gramEnd"/>
      <w:r w:rsidRPr="00BD63EF">
        <w:rPr>
          <w:lang w:val="en-US"/>
        </w:rPr>
        <w:t xml:space="preserve"> тербелiс (жола</w:t>
      </w:r>
      <w:r>
        <w:rPr>
          <w:lang w:val="en-US"/>
        </w:rPr>
        <w:t>қ</w:t>
      </w:r>
      <w:r w:rsidRPr="00BD63EF">
        <w:rPr>
          <w:lang w:val="en-US"/>
        </w:rPr>
        <w:t>ты</w:t>
      </w:r>
      <w:r>
        <w:rPr>
          <w:lang w:val="en-US"/>
        </w:rPr>
        <w:t>қ</w:t>
      </w:r>
      <w:r w:rsidRPr="00BD63EF">
        <w:rPr>
          <w:lang w:val="en-US"/>
        </w:rPr>
        <w:t xml:space="preserve">) </w:t>
      </w:r>
      <w:r>
        <w:rPr>
          <w:lang w:val="en-US"/>
        </w:rPr>
        <w:t>құ</w:t>
      </w:r>
      <w:r w:rsidRPr="00BD63EF">
        <w:rPr>
          <w:lang w:val="en-US"/>
        </w:rPr>
        <w:t xml:space="preserve">рылымын, </w:t>
      </w:r>
      <w:r w:rsidRPr="00BD63EF">
        <w:rPr>
          <w:i/>
          <w:iCs/>
          <w:lang w:val="en-US"/>
        </w:rPr>
        <w:t>v</w:t>
      </w:r>
      <w:r w:rsidRPr="00BD63EF">
        <w:rPr>
          <w:i/>
          <w:iCs/>
          <w:vertAlign w:val="subscript"/>
          <w:lang w:val="en-US"/>
        </w:rPr>
        <w:t>r</w:t>
      </w:r>
      <w:r w:rsidRPr="00BD63EF">
        <w:rPr>
          <w:lang w:val="en-US"/>
        </w:rPr>
        <w:t>-</w:t>
      </w:r>
      <w:r w:rsidRPr="00BD63EF">
        <w:t>жола</w:t>
      </w:r>
      <w:r>
        <w:t>қ</w:t>
      </w:r>
      <w:r w:rsidRPr="00BD63EF">
        <w:t>ты</w:t>
      </w:r>
      <w:r>
        <w:rPr>
          <w:lang w:val="en-US"/>
        </w:rPr>
        <w:t>ң</w:t>
      </w:r>
      <w:r w:rsidR="002E6D69">
        <w:rPr>
          <w:lang w:val="kk-KZ"/>
        </w:rPr>
        <w:t xml:space="preserve"> </w:t>
      </w:r>
      <w:r w:rsidRPr="00BD63EF">
        <w:t>айналыс</w:t>
      </w:r>
      <w:r w:rsidRPr="00BD63EF">
        <w:rPr>
          <w:lang w:val="en-US"/>
        </w:rPr>
        <w:t xml:space="preserve"> (</w:t>
      </w:r>
      <w:r w:rsidRPr="00BD63EF">
        <w:t>н</w:t>
      </w:r>
      <w:r>
        <w:t>ә</w:t>
      </w:r>
      <w:r w:rsidRPr="00BD63EF">
        <w:t>з</w:t>
      </w:r>
      <w:r w:rsidRPr="00BD63EF">
        <w:rPr>
          <w:lang w:val="en-US"/>
        </w:rPr>
        <w:t>i</w:t>
      </w:r>
      <w:r w:rsidRPr="00BD63EF">
        <w:t>к</w:t>
      </w:r>
      <w:r w:rsidRPr="00BD63EF">
        <w:rPr>
          <w:lang w:val="en-US"/>
        </w:rPr>
        <w:t xml:space="preserve">) </w:t>
      </w:r>
      <w:r>
        <w:t>қ</w:t>
      </w:r>
      <w:r>
        <w:rPr>
          <w:lang w:val="en-US"/>
        </w:rPr>
        <w:t>ұ</w:t>
      </w:r>
      <w:r w:rsidRPr="00BD63EF">
        <w:t>рылымын</w:t>
      </w:r>
      <w:r w:rsidR="002E6D69">
        <w:rPr>
          <w:lang w:val="kk-KZ"/>
        </w:rPr>
        <w:t xml:space="preserve"> </w:t>
      </w:r>
      <w:r w:rsidRPr="00BD63EF">
        <w:t>сипаттайды</w:t>
      </w:r>
      <w:r w:rsidRPr="00BD63EF">
        <w:rPr>
          <w:lang w:val="en-US"/>
        </w:rPr>
        <w:t>.</w:t>
      </w:r>
    </w:p>
    <w:p w:rsidR="00633839" w:rsidRPr="00BD63EF" w:rsidRDefault="00633839" w:rsidP="00B231EA">
      <w:pPr>
        <w:ind w:firstLine="284"/>
        <w:jc w:val="both"/>
        <w:rPr>
          <w:lang w:val="en-US"/>
        </w:rPr>
      </w:pPr>
      <w:r w:rsidRPr="00BD63EF">
        <w:t>Электронды</w:t>
      </w:r>
      <w:r>
        <w:t>қ</w:t>
      </w:r>
      <w:r w:rsidR="002E6D69">
        <w:rPr>
          <w:lang w:val="kk-KZ"/>
        </w:rPr>
        <w:t xml:space="preserve"> </w:t>
      </w:r>
      <w:r w:rsidRPr="00BD63EF">
        <w:t>энергия</w:t>
      </w:r>
      <w:r w:rsidR="002E6D69">
        <w:rPr>
          <w:lang w:val="kk-KZ"/>
        </w:rPr>
        <w:t xml:space="preserve"> </w:t>
      </w:r>
      <w:r>
        <w:t>ө</w:t>
      </w:r>
      <w:r w:rsidRPr="00BD63EF">
        <w:t>згергенде</w:t>
      </w:r>
      <w:r w:rsidR="002E6D69">
        <w:rPr>
          <w:lang w:val="kk-KZ"/>
        </w:rPr>
        <w:t xml:space="preserve"> </w:t>
      </w:r>
      <w:r w:rsidRPr="00BD63EF">
        <w:t>б</w:t>
      </w:r>
      <w:proofErr w:type="gramStart"/>
      <w:r w:rsidRPr="00BD63EF">
        <w:rPr>
          <w:lang w:val="en-US"/>
        </w:rPr>
        <w:t>i</w:t>
      </w:r>
      <w:proofErr w:type="gramEnd"/>
      <w:r w:rsidRPr="00BD63EF">
        <w:t>р</w:t>
      </w:r>
      <w:r w:rsidR="002E6D69">
        <w:rPr>
          <w:lang w:val="kk-KZ"/>
        </w:rPr>
        <w:t xml:space="preserve"> </w:t>
      </w:r>
      <w:r w:rsidRPr="00BD63EF">
        <w:t>мезг</w:t>
      </w:r>
      <w:r w:rsidRPr="00BD63EF">
        <w:rPr>
          <w:lang w:val="en-US"/>
        </w:rPr>
        <w:t>i</w:t>
      </w:r>
      <w:r w:rsidRPr="00BD63EF">
        <w:t>лде</w:t>
      </w:r>
      <w:r w:rsidR="002E6D69">
        <w:rPr>
          <w:lang w:val="kk-KZ"/>
        </w:rPr>
        <w:t xml:space="preserve"> </w:t>
      </w:r>
      <w:r w:rsidRPr="00BD63EF">
        <w:t>молекуланы</w:t>
      </w:r>
      <w:r>
        <w:rPr>
          <w:lang w:val="en-US"/>
        </w:rPr>
        <w:t>ң</w:t>
      </w:r>
      <w:r w:rsidR="002E6D69">
        <w:rPr>
          <w:lang w:val="kk-KZ"/>
        </w:rPr>
        <w:t xml:space="preserve"> </w:t>
      </w:r>
      <w:r w:rsidRPr="00BD63EF">
        <w:t>тербел</w:t>
      </w:r>
      <w:r w:rsidRPr="00BD63EF">
        <w:rPr>
          <w:lang w:val="en-US"/>
        </w:rPr>
        <w:t>i</w:t>
      </w:r>
      <w:r w:rsidRPr="00BD63EF">
        <w:t>с</w:t>
      </w:r>
      <w:r w:rsidR="002E6D69">
        <w:rPr>
          <w:lang w:val="kk-KZ"/>
        </w:rPr>
        <w:t xml:space="preserve"> </w:t>
      </w:r>
      <w:r w:rsidRPr="00BD63EF">
        <w:t>ж</w:t>
      </w:r>
      <w:r>
        <w:t>ә</w:t>
      </w:r>
      <w:r w:rsidRPr="00BD63EF">
        <w:t>не</w:t>
      </w:r>
      <w:r w:rsidR="002E6D69">
        <w:rPr>
          <w:lang w:val="kk-KZ"/>
        </w:rPr>
        <w:t xml:space="preserve"> </w:t>
      </w:r>
      <w:r w:rsidRPr="00BD63EF">
        <w:t>айналыс</w:t>
      </w:r>
      <w:r w:rsidR="002E6D69">
        <w:rPr>
          <w:lang w:val="kk-KZ"/>
        </w:rPr>
        <w:t xml:space="preserve"> </w:t>
      </w:r>
      <w:r w:rsidRPr="00BD63EF">
        <w:t>энергиялары</w:t>
      </w:r>
      <w:r w:rsidR="002E6D69">
        <w:rPr>
          <w:lang w:val="kk-KZ"/>
        </w:rPr>
        <w:t xml:space="preserve"> </w:t>
      </w:r>
      <w:r w:rsidRPr="00BD63EF">
        <w:t>б</w:t>
      </w:r>
      <w:r w:rsidRPr="00BD63EF">
        <w:rPr>
          <w:lang w:val="en-US"/>
        </w:rPr>
        <w:t>i</w:t>
      </w:r>
      <w:r w:rsidRPr="00BD63EF">
        <w:t>рге</w:t>
      </w:r>
      <w:r w:rsidR="002E6D69">
        <w:rPr>
          <w:lang w:val="kk-KZ"/>
        </w:rPr>
        <w:t xml:space="preserve"> </w:t>
      </w:r>
      <w:r>
        <w:t>ө</w:t>
      </w:r>
      <w:r w:rsidRPr="00BD63EF">
        <w:t>згеред</w:t>
      </w:r>
      <w:r w:rsidRPr="00BD63EF">
        <w:rPr>
          <w:lang w:val="en-US"/>
        </w:rPr>
        <w:t xml:space="preserve">i. </w:t>
      </w:r>
      <w:r w:rsidRPr="00BD63EF">
        <w:t>Сонда</w:t>
      </w:r>
      <w:r w:rsidR="002E6D69">
        <w:rPr>
          <w:lang w:val="kk-KZ"/>
        </w:rPr>
        <w:t xml:space="preserve"> </w:t>
      </w:r>
      <w:r w:rsidRPr="00BD63EF">
        <w:t>электронды</w:t>
      </w:r>
      <w:proofErr w:type="gramStart"/>
      <w:r>
        <w:t>қ</w:t>
      </w:r>
      <w:r w:rsidRPr="00BD63EF">
        <w:rPr>
          <w:lang w:val="en-US"/>
        </w:rPr>
        <w:t>-</w:t>
      </w:r>
      <w:proofErr w:type="gramEnd"/>
      <w:r w:rsidRPr="00BD63EF">
        <w:t>тербел</w:t>
      </w:r>
      <w:r w:rsidRPr="00BD63EF">
        <w:rPr>
          <w:lang w:val="en-US"/>
        </w:rPr>
        <w:t>i</w:t>
      </w:r>
      <w:r w:rsidRPr="00BD63EF">
        <w:t>с</w:t>
      </w:r>
      <w:r w:rsidR="00000FE6">
        <w:rPr>
          <w:lang w:val="en-US"/>
        </w:rPr>
        <w:t>–</w:t>
      </w:r>
      <w:r w:rsidRPr="00BD63EF">
        <w:t>айналыс</w:t>
      </w:r>
      <w:r w:rsidR="002E6D69">
        <w:rPr>
          <w:lang w:val="kk-KZ"/>
        </w:rPr>
        <w:t xml:space="preserve"> </w:t>
      </w:r>
      <w:r w:rsidRPr="00BD63EF">
        <w:t>спектрлер</w:t>
      </w:r>
      <w:r w:rsidRPr="00BD63EF">
        <w:rPr>
          <w:lang w:val="en-US"/>
        </w:rPr>
        <w:t xml:space="preserve">i </w:t>
      </w:r>
      <w:r w:rsidRPr="00BD63EF">
        <w:t>алынады</w:t>
      </w:r>
      <w:r w:rsidRPr="00BD63EF">
        <w:rPr>
          <w:lang w:val="en-US"/>
        </w:rPr>
        <w:t xml:space="preserve">, </w:t>
      </w:r>
      <w:r w:rsidRPr="00BD63EF">
        <w:t>б</w:t>
      </w:r>
      <w:r>
        <w:t>ұ</w:t>
      </w:r>
      <w:r w:rsidRPr="00BD63EF">
        <w:t>лар</w:t>
      </w:r>
      <w:r w:rsidR="002E6D69">
        <w:rPr>
          <w:lang w:val="kk-KZ"/>
        </w:rPr>
        <w:t xml:space="preserve"> </w:t>
      </w:r>
      <w:r>
        <w:t>қ</w:t>
      </w:r>
      <w:r w:rsidRPr="00BD63EF">
        <w:t>ыс</w:t>
      </w:r>
      <w:r>
        <w:t>қ</w:t>
      </w:r>
      <w:r w:rsidRPr="00BD63EF">
        <w:t>аша</w:t>
      </w:r>
      <w:r w:rsidR="002E6D69">
        <w:rPr>
          <w:lang w:val="kk-KZ"/>
        </w:rPr>
        <w:t xml:space="preserve"> </w:t>
      </w:r>
      <w:r w:rsidRPr="00BD63EF">
        <w:rPr>
          <w:u w:val="single"/>
        </w:rPr>
        <w:t>электронды</w:t>
      </w:r>
      <w:r>
        <w:rPr>
          <w:u w:val="single"/>
        </w:rPr>
        <w:t>қ</w:t>
      </w:r>
      <w:r w:rsidR="002E6D69">
        <w:rPr>
          <w:u w:val="single"/>
          <w:lang w:val="kk-KZ"/>
        </w:rPr>
        <w:t xml:space="preserve"> </w:t>
      </w:r>
      <w:r w:rsidRPr="00BD63EF">
        <w:rPr>
          <w:u w:val="single"/>
        </w:rPr>
        <w:t>спектрлер</w:t>
      </w:r>
      <w:r w:rsidR="002E6D69" w:rsidRPr="002E6D69">
        <w:rPr>
          <w:lang w:val="kk-KZ"/>
        </w:rPr>
        <w:t xml:space="preserve"> </w:t>
      </w:r>
      <w:r w:rsidRPr="00BD63EF">
        <w:t>деп</w:t>
      </w:r>
      <w:r w:rsidR="002E6D69">
        <w:rPr>
          <w:lang w:val="kk-KZ"/>
        </w:rPr>
        <w:t xml:space="preserve"> </w:t>
      </w:r>
      <w:r w:rsidRPr="00BD63EF">
        <w:t>аталады</w:t>
      </w:r>
      <w:r w:rsidRPr="00BD63EF">
        <w:rPr>
          <w:lang w:val="en-US"/>
        </w:rPr>
        <w:t xml:space="preserve">. </w:t>
      </w:r>
      <w:r w:rsidRPr="00BD63EF">
        <w:t>Осы</w:t>
      </w:r>
      <w:r w:rsidR="002E6D69">
        <w:rPr>
          <w:lang w:val="kk-KZ"/>
        </w:rPr>
        <w:t xml:space="preserve"> </w:t>
      </w:r>
      <w:r w:rsidRPr="00BD63EF">
        <w:t>спектрлердег</w:t>
      </w:r>
      <w:r w:rsidRPr="00BD63EF">
        <w:rPr>
          <w:lang w:val="en-US"/>
        </w:rPr>
        <w:t xml:space="preserve">i </w:t>
      </w:r>
      <w:r w:rsidRPr="00BD63EF">
        <w:t>жеке</w:t>
      </w:r>
      <w:r w:rsidR="002E6D69">
        <w:rPr>
          <w:lang w:val="kk-KZ"/>
        </w:rPr>
        <w:t xml:space="preserve"> </w:t>
      </w:r>
      <w:r w:rsidRPr="00BD63EF">
        <w:t>жола</w:t>
      </w:r>
      <w:r>
        <w:t>қ</w:t>
      </w:r>
      <w:r w:rsidRPr="00BD63EF">
        <w:t>тар</w:t>
      </w:r>
      <w:r w:rsidRPr="00BD63EF">
        <w:rPr>
          <w:position w:val="-10"/>
          <w:lang w:val="en-US"/>
        </w:rPr>
        <w:object w:dxaOrig="1260" w:dyaOrig="320">
          <v:shape id="_x0000_i1218" type="#_x0000_t75" style="width:63pt;height:15.75pt" o:ole="" fillcolor="window">
            <v:imagedata r:id="rId427" o:title=""/>
          </v:shape>
          <o:OLEObject Type="Embed" ProgID="Equation.DSMT4" ShapeID="_x0000_i1218" DrawAspect="Content" ObjectID="_1521893045" r:id="rId428"/>
        </w:object>
      </w:r>
      <w:r w:rsidRPr="00BD63EF">
        <w:t>бер</w:t>
      </w:r>
      <w:r w:rsidRPr="00BD63EF">
        <w:rPr>
          <w:lang w:val="en-US"/>
        </w:rPr>
        <w:t>i</w:t>
      </w:r>
      <w:r w:rsidRPr="00BD63EF">
        <w:t>лген</w:t>
      </w:r>
      <w:r w:rsidR="002E6D69">
        <w:rPr>
          <w:lang w:val="kk-KZ"/>
        </w:rPr>
        <w:t xml:space="preserve"> </w:t>
      </w:r>
      <w:r w:rsidRPr="00BD63EF">
        <w:t>жағдайдағы</w:t>
      </w:r>
      <w:r w:rsidR="002E6D69">
        <w:rPr>
          <w:lang w:val="kk-KZ"/>
        </w:rPr>
        <w:t xml:space="preserve"> </w:t>
      </w:r>
      <w:r>
        <w:t>ә</w:t>
      </w:r>
      <w:r w:rsidRPr="00BD63EF">
        <w:t>р</w:t>
      </w:r>
      <w:r>
        <w:t>түрлі</w:t>
      </w:r>
      <w:r w:rsidR="002E6D69">
        <w:rPr>
          <w:lang w:val="kk-KZ"/>
        </w:rPr>
        <w:t xml:space="preserve"> </w:t>
      </w:r>
      <w:r w:rsidRPr="00BD63EF">
        <w:rPr>
          <w:position w:val="-12"/>
          <w:lang w:val="en-US"/>
        </w:rPr>
        <w:object w:dxaOrig="480" w:dyaOrig="340">
          <v:shape id="_x0000_i1219" type="#_x0000_t75" style="width:24pt;height:18pt" o:ole="" fillcolor="window">
            <v:imagedata r:id="rId429" o:title=""/>
          </v:shape>
          <o:OLEObject Type="Embed" ProgID="Equation.DSMT4" ShapeID="_x0000_i1219" DrawAspect="Content" ObjectID="_1521893046" r:id="rId430"/>
        </w:object>
      </w:r>
      <w:r w:rsidRPr="00BD63EF">
        <w:t>м</w:t>
      </w:r>
      <w:r>
        <w:t>ә</w:t>
      </w:r>
      <w:r w:rsidRPr="00BD63EF">
        <w:t>ндер</w:t>
      </w:r>
      <w:r w:rsidRPr="00BD63EF">
        <w:rPr>
          <w:lang w:val="en-US"/>
        </w:rPr>
        <w:t>i</w:t>
      </w:r>
      <w:r w:rsidRPr="00BD63EF">
        <w:t>не</w:t>
      </w:r>
      <w:r w:rsidRPr="00BD63EF">
        <w:rPr>
          <w:lang w:val="en-US"/>
        </w:rPr>
        <w:t xml:space="preserve">, </w:t>
      </w:r>
      <w:r w:rsidRPr="00BD63EF">
        <w:t>ал</w:t>
      </w:r>
      <w:r w:rsidR="002E6D69">
        <w:rPr>
          <w:lang w:val="kk-KZ"/>
        </w:rPr>
        <w:t xml:space="preserve"> </w:t>
      </w:r>
      <w:r w:rsidRPr="00BD63EF">
        <w:t>жола</w:t>
      </w:r>
      <w:r>
        <w:t>қ</w:t>
      </w:r>
      <w:r w:rsidRPr="00BD63EF">
        <w:t>тардағы</w:t>
      </w:r>
      <w:r w:rsidR="002E6D69">
        <w:rPr>
          <w:lang w:val="kk-KZ"/>
        </w:rPr>
        <w:t xml:space="preserve"> </w:t>
      </w:r>
      <w:r w:rsidRPr="00BD63EF">
        <w:t>н</w:t>
      </w:r>
      <w:r>
        <w:t>ә</w:t>
      </w:r>
      <w:r w:rsidRPr="00BD63EF">
        <w:t>з</w:t>
      </w:r>
      <w:r w:rsidRPr="00BD63EF">
        <w:rPr>
          <w:lang w:val="en-US"/>
        </w:rPr>
        <w:t>i</w:t>
      </w:r>
      <w:r w:rsidRPr="00BD63EF">
        <w:t>к</w:t>
      </w:r>
      <w:r w:rsidR="002E6D69">
        <w:rPr>
          <w:lang w:val="kk-KZ"/>
        </w:rPr>
        <w:t xml:space="preserve"> </w:t>
      </w:r>
      <w:r>
        <w:t>түзі</w:t>
      </w:r>
      <w:r w:rsidRPr="00BD63EF">
        <w:t>л</w:t>
      </w:r>
      <w:r w:rsidRPr="00BD63EF">
        <w:rPr>
          <w:lang w:val="en-US"/>
        </w:rPr>
        <w:t>i</w:t>
      </w:r>
      <w:r w:rsidRPr="00BD63EF">
        <w:t>ст</w:t>
      </w:r>
      <w:r w:rsidRPr="00BD63EF">
        <w:rPr>
          <w:lang w:val="en-US"/>
        </w:rPr>
        <w:t>i</w:t>
      </w:r>
      <w:r>
        <w:rPr>
          <w:lang w:val="en-US"/>
        </w:rPr>
        <w:t>ң</w:t>
      </w:r>
      <w:r w:rsidR="002E6D69">
        <w:rPr>
          <w:lang w:val="kk-KZ"/>
        </w:rPr>
        <w:t xml:space="preserve"> </w:t>
      </w:r>
      <w:r w:rsidRPr="00BD63EF">
        <w:t>жеке</w:t>
      </w:r>
      <w:r w:rsidR="002E6D69">
        <w:rPr>
          <w:lang w:val="kk-KZ"/>
        </w:rPr>
        <w:t xml:space="preserve"> </w:t>
      </w:r>
      <w:r w:rsidRPr="00BD63EF">
        <w:t>сызы</w:t>
      </w:r>
      <w:r>
        <w:t>қ</w:t>
      </w:r>
      <w:r w:rsidRPr="00BD63EF">
        <w:t>тары</w:t>
      </w:r>
      <w:r w:rsidR="002E6D69">
        <w:rPr>
          <w:lang w:val="kk-KZ"/>
        </w:rPr>
        <w:t xml:space="preserve"> </w:t>
      </w:r>
      <w:r w:rsidR="002909C1">
        <w:rPr>
          <w:lang w:val="en-US"/>
        </w:rPr>
        <w:t>–</w:t>
      </w:r>
      <w:r w:rsidR="002E6D69">
        <w:rPr>
          <w:lang w:val="kk-KZ"/>
        </w:rPr>
        <w:t xml:space="preserve"> </w:t>
      </w:r>
      <w:r w:rsidRPr="00BD63EF">
        <w:t>бер</w:t>
      </w:r>
      <w:r w:rsidRPr="00BD63EF">
        <w:rPr>
          <w:lang w:val="en-US"/>
        </w:rPr>
        <w:t>i</w:t>
      </w:r>
      <w:r w:rsidRPr="00BD63EF">
        <w:t>лген</w:t>
      </w:r>
      <w:r w:rsidRPr="00BD63EF">
        <w:rPr>
          <w:position w:val="-10"/>
          <w:lang w:val="en-US"/>
        </w:rPr>
        <w:object w:dxaOrig="460" w:dyaOrig="320">
          <v:shape id="_x0000_i1220" type="#_x0000_t75" style="width:23.25pt;height:15.75pt" o:ole="" fillcolor="window">
            <v:imagedata r:id="rId431" o:title=""/>
          </v:shape>
          <o:OLEObject Type="Embed" ProgID="Equation.DSMT4" ShapeID="_x0000_i1220" DrawAspect="Content" ObjectID="_1521893047" r:id="rId432"/>
        </w:object>
      </w:r>
      <w:r w:rsidRPr="00BD63EF">
        <w:t>ж</w:t>
      </w:r>
      <w:r>
        <w:t>ә</w:t>
      </w:r>
      <w:proofErr w:type="gramStart"/>
      <w:r w:rsidRPr="00BD63EF">
        <w:t>не</w:t>
      </w:r>
      <w:r w:rsidRPr="00BD63EF">
        <w:rPr>
          <w:position w:val="-12"/>
          <w:lang w:val="en-US"/>
        </w:rPr>
        <w:object w:dxaOrig="480" w:dyaOrig="340">
          <v:shape id="_x0000_i1221" type="#_x0000_t75" style="width:24pt;height:18pt" o:ole="" fillcolor="window">
            <v:imagedata r:id="rId429" o:title=""/>
          </v:shape>
          <o:OLEObject Type="Embed" ProgID="Equation.DSMT4" ShapeID="_x0000_i1221" DrawAspect="Content" ObjectID="_1521893048" r:id="rId433"/>
        </w:object>
      </w:r>
      <w:r w:rsidRPr="00BD63EF">
        <w:t>жа</w:t>
      </w:r>
      <w:proofErr w:type="gramEnd"/>
      <w:r w:rsidRPr="00BD63EF">
        <w:t>ғдайдағы</w:t>
      </w:r>
      <w:r w:rsidR="002E6D69">
        <w:rPr>
          <w:lang w:val="kk-KZ"/>
        </w:rPr>
        <w:t xml:space="preserve"> </w:t>
      </w:r>
      <w:r>
        <w:t>ә</w:t>
      </w:r>
      <w:r w:rsidRPr="00BD63EF">
        <w:t>р</w:t>
      </w:r>
      <w:r>
        <w:t>түрлі</w:t>
      </w:r>
      <w:r w:rsidRPr="00BD63EF">
        <w:rPr>
          <w:position w:val="-10"/>
          <w:lang w:val="en-US"/>
        </w:rPr>
        <w:object w:dxaOrig="460" w:dyaOrig="320">
          <v:shape id="_x0000_i1222" type="#_x0000_t75" style="width:23.25pt;height:15.75pt" o:ole="" fillcolor="window">
            <v:imagedata r:id="rId434" o:title=""/>
          </v:shape>
          <o:OLEObject Type="Embed" ProgID="Equation.DSMT4" ShapeID="_x0000_i1222" DrawAspect="Content" ObjectID="_1521893049" r:id="rId435"/>
        </w:object>
      </w:r>
      <w:r w:rsidRPr="00BD63EF">
        <w:t>м</w:t>
      </w:r>
      <w:r>
        <w:t>ә</w:t>
      </w:r>
      <w:r w:rsidRPr="00BD63EF">
        <w:t>ндер</w:t>
      </w:r>
      <w:r w:rsidRPr="00BD63EF">
        <w:rPr>
          <w:lang w:val="en-US"/>
        </w:rPr>
        <w:t>i</w:t>
      </w:r>
      <w:r w:rsidRPr="00BD63EF">
        <w:t>не</w:t>
      </w:r>
      <w:r w:rsidR="002E6D69">
        <w:rPr>
          <w:lang w:val="kk-KZ"/>
        </w:rPr>
        <w:t xml:space="preserve"> </w:t>
      </w:r>
      <w:r w:rsidRPr="00BD63EF">
        <w:t>с</w:t>
      </w:r>
      <w:r>
        <w:t>ә</w:t>
      </w:r>
      <w:r w:rsidRPr="00BD63EF">
        <w:t>йкес</w:t>
      </w:r>
      <w:r w:rsidR="002E6D69">
        <w:rPr>
          <w:lang w:val="kk-KZ"/>
        </w:rPr>
        <w:t xml:space="preserve"> </w:t>
      </w:r>
      <w:r w:rsidRPr="00BD63EF">
        <w:t>келед</w:t>
      </w:r>
      <w:r w:rsidRPr="00BD63EF">
        <w:rPr>
          <w:lang w:val="en-US"/>
        </w:rPr>
        <w:t>i.</w:t>
      </w:r>
    </w:p>
    <w:p w:rsidR="00633839" w:rsidRPr="006B3A16" w:rsidRDefault="00633839" w:rsidP="00B231EA">
      <w:pPr>
        <w:ind w:firstLine="284"/>
        <w:jc w:val="both"/>
        <w:rPr>
          <w:lang w:val="en-US"/>
        </w:rPr>
      </w:pPr>
      <w:r w:rsidRPr="00BD63EF">
        <w:t>Электронды</w:t>
      </w:r>
      <w:r>
        <w:t>қ</w:t>
      </w:r>
      <w:r w:rsidR="002E6D69">
        <w:rPr>
          <w:lang w:val="kk-KZ"/>
        </w:rPr>
        <w:t xml:space="preserve"> </w:t>
      </w:r>
      <w:r w:rsidRPr="00BD63EF">
        <w:t>де</w:t>
      </w:r>
      <w:r>
        <w:t>ң</w:t>
      </w:r>
      <w:r w:rsidRPr="00BD63EF">
        <w:t>гейлер</w:t>
      </w:r>
      <w:r w:rsidR="002E6D69">
        <w:rPr>
          <w:lang w:val="kk-KZ"/>
        </w:rPr>
        <w:t xml:space="preserve"> </w:t>
      </w:r>
      <w:r w:rsidRPr="00BD63EF">
        <w:t>арасында</w:t>
      </w:r>
      <w:r>
        <w:t>ғ</w:t>
      </w:r>
      <w:r w:rsidRPr="00BD63EF">
        <w:t>ы</w:t>
      </w:r>
      <w:r w:rsidR="002E6D69">
        <w:rPr>
          <w:lang w:val="kk-KZ"/>
        </w:rPr>
        <w:t xml:space="preserve"> </w:t>
      </w:r>
      <w:r w:rsidRPr="00BD63EF">
        <w:t>айырма</w:t>
      </w:r>
      <w:r w:rsidRPr="00BD63EF">
        <w:sym w:font="Symbol" w:char="F07E"/>
      </w:r>
      <w:r w:rsidRPr="00B538E7">
        <w:rPr>
          <w:lang w:val="en-US"/>
        </w:rPr>
        <w:t xml:space="preserve"> 1-10 </w:t>
      </w:r>
      <w:r w:rsidRPr="00BD63EF">
        <w:rPr>
          <w:i/>
          <w:iCs/>
        </w:rPr>
        <w:t>эВ</w:t>
      </w:r>
      <w:r w:rsidRPr="00B538E7">
        <w:rPr>
          <w:i/>
          <w:iCs/>
          <w:lang w:val="en-US"/>
        </w:rPr>
        <w:t>.</w:t>
      </w:r>
      <w:r w:rsidR="002E6D69">
        <w:rPr>
          <w:i/>
          <w:iCs/>
          <w:lang w:val="kk-KZ"/>
        </w:rPr>
        <w:t xml:space="preserve"> </w:t>
      </w:r>
      <w:r w:rsidRPr="00BD63EF">
        <w:t>Б</w:t>
      </w:r>
      <w:r>
        <w:t>ұ</w:t>
      </w:r>
      <w:r w:rsidRPr="00BD63EF">
        <w:t>ларды</w:t>
      </w:r>
      <w:r>
        <w:t>ң</w:t>
      </w:r>
      <w:r w:rsidR="002E6D69">
        <w:rPr>
          <w:lang w:val="kk-KZ"/>
        </w:rPr>
        <w:t xml:space="preserve"> </w:t>
      </w:r>
      <w:r w:rsidRPr="00BD63EF">
        <w:t>арасында</w:t>
      </w:r>
      <w:r>
        <w:t>ғ</w:t>
      </w:r>
      <w:r w:rsidRPr="00BD63EF">
        <w:t>ы</w:t>
      </w:r>
      <w:r w:rsidR="002E6D69">
        <w:rPr>
          <w:lang w:val="kk-KZ"/>
        </w:rPr>
        <w:t xml:space="preserve"> </w:t>
      </w:r>
      <w:r w:rsidRPr="00BD63EF">
        <w:t>ауысулар</w:t>
      </w:r>
      <w:r w:rsidR="002E6D69">
        <w:rPr>
          <w:lang w:val="kk-KZ"/>
        </w:rPr>
        <w:t xml:space="preserve"> </w:t>
      </w:r>
      <w:r w:rsidRPr="00BD63EF">
        <w:t>н</w:t>
      </w:r>
      <w:r>
        <w:t>ә</w:t>
      </w:r>
      <w:r w:rsidRPr="00BD63EF">
        <w:t>тижес</w:t>
      </w:r>
      <w:r w:rsidRPr="00B538E7">
        <w:rPr>
          <w:lang w:val="en-US"/>
        </w:rPr>
        <w:t>i</w:t>
      </w:r>
      <w:r w:rsidRPr="00BD63EF">
        <w:t>нде</w:t>
      </w:r>
      <w:r w:rsidR="002E6D69">
        <w:rPr>
          <w:lang w:val="kk-KZ"/>
        </w:rPr>
        <w:t xml:space="preserve"> </w:t>
      </w:r>
      <w:r w:rsidRPr="00BD63EF">
        <w:t>жи</w:t>
      </w:r>
      <w:r w:rsidRPr="00B538E7">
        <w:rPr>
          <w:lang w:val="en-US"/>
        </w:rPr>
        <w:t>i</w:t>
      </w:r>
      <w:r w:rsidRPr="00BD63EF">
        <w:t>л</w:t>
      </w:r>
      <w:r w:rsidRPr="00B538E7">
        <w:rPr>
          <w:lang w:val="en-US"/>
        </w:rPr>
        <w:t>i</w:t>
      </w:r>
      <w:r w:rsidRPr="00BD63EF">
        <w:t>ктер</w:t>
      </w:r>
      <w:r w:rsidRPr="00B538E7">
        <w:rPr>
          <w:lang w:val="en-US"/>
        </w:rPr>
        <w:t xml:space="preserve">i </w:t>
      </w:r>
      <w:r w:rsidRPr="00BD63EF">
        <w:sym w:font="Symbol" w:char="F07E"/>
      </w:r>
      <w:r w:rsidRPr="00B538E7">
        <w:rPr>
          <w:lang w:val="en-US"/>
        </w:rPr>
        <w:t xml:space="preserve"> 10</w:t>
      </w:r>
      <w:r w:rsidRPr="00B538E7">
        <w:rPr>
          <w:vertAlign w:val="superscript"/>
          <w:lang w:val="en-US"/>
        </w:rPr>
        <w:t>14</w:t>
      </w:r>
      <w:r w:rsidRPr="00B538E7">
        <w:rPr>
          <w:lang w:val="en-US"/>
        </w:rPr>
        <w:t>-10</w:t>
      </w:r>
      <w:r w:rsidRPr="00B538E7">
        <w:rPr>
          <w:vertAlign w:val="superscript"/>
          <w:lang w:val="en-US"/>
        </w:rPr>
        <w:t>15</w:t>
      </w:r>
      <w:r w:rsidRPr="00BD63EF">
        <w:rPr>
          <w:i/>
          <w:iCs/>
        </w:rPr>
        <w:t>Гц</w:t>
      </w:r>
      <w:r w:rsidR="002E6D69">
        <w:rPr>
          <w:i/>
          <w:iCs/>
          <w:lang w:val="kk-KZ"/>
        </w:rPr>
        <w:t xml:space="preserve"> </w:t>
      </w:r>
      <w:r w:rsidRPr="00BD63EF">
        <w:t>электромагнитт</w:t>
      </w:r>
      <w:r w:rsidRPr="00B538E7">
        <w:rPr>
          <w:lang w:val="en-US"/>
        </w:rPr>
        <w:t>i</w:t>
      </w:r>
      <w:r w:rsidRPr="00BD63EF">
        <w:t>к</w:t>
      </w:r>
      <w:r w:rsidR="002E6D69">
        <w:rPr>
          <w:lang w:val="kk-KZ"/>
        </w:rPr>
        <w:t xml:space="preserve"> </w:t>
      </w:r>
      <w:r w:rsidRPr="00BD63EF">
        <w:t>с</w:t>
      </w:r>
      <w:r>
        <w:t>ә</w:t>
      </w:r>
      <w:r w:rsidRPr="00BD63EF">
        <w:t>уле</w:t>
      </w:r>
      <w:r w:rsidR="002E6D69">
        <w:rPr>
          <w:lang w:val="kk-KZ"/>
        </w:rPr>
        <w:t xml:space="preserve"> </w:t>
      </w:r>
      <w:r w:rsidRPr="00BD63EF">
        <w:t>шы</w:t>
      </w:r>
      <w:r>
        <w:t>ғ</w:t>
      </w:r>
      <w:r w:rsidRPr="00BD63EF">
        <w:t>арылады</w:t>
      </w:r>
      <w:r w:rsidRPr="00B538E7">
        <w:rPr>
          <w:lang w:val="en-US"/>
        </w:rPr>
        <w:t xml:space="preserve"> (</w:t>
      </w:r>
      <w:r w:rsidRPr="00BD63EF">
        <w:t>не</w:t>
      </w:r>
      <w:r w:rsidR="002E6D69">
        <w:rPr>
          <w:lang w:val="kk-KZ"/>
        </w:rPr>
        <w:t xml:space="preserve"> </w:t>
      </w:r>
      <w:r w:rsidRPr="00BD63EF">
        <w:t>ж</w:t>
      </w:r>
      <w:r>
        <w:t>ұ</w:t>
      </w:r>
      <w:r w:rsidRPr="00BD63EF">
        <w:t>тылады</w:t>
      </w:r>
      <w:r w:rsidRPr="00B538E7">
        <w:rPr>
          <w:lang w:val="en-US"/>
        </w:rPr>
        <w:t xml:space="preserve">), </w:t>
      </w:r>
      <w:r w:rsidRPr="00BD63EF">
        <w:t>я</w:t>
      </w:r>
      <w:r>
        <w:t>ғ</w:t>
      </w:r>
      <w:r w:rsidRPr="00BD63EF">
        <w:t>ни</w:t>
      </w:r>
      <w:r w:rsidR="002E6D69">
        <w:rPr>
          <w:lang w:val="kk-KZ"/>
        </w:rPr>
        <w:t xml:space="preserve"> </w:t>
      </w:r>
      <w:proofErr w:type="gramStart"/>
      <w:r w:rsidRPr="00BD63EF">
        <w:t>м</w:t>
      </w:r>
      <w:proofErr w:type="gramEnd"/>
      <w:r>
        <w:t>ұ</w:t>
      </w:r>
      <w:r w:rsidRPr="00BD63EF">
        <w:t>ндай</w:t>
      </w:r>
      <w:r w:rsidR="002E6D69">
        <w:rPr>
          <w:lang w:val="kk-KZ"/>
        </w:rPr>
        <w:t xml:space="preserve"> </w:t>
      </w:r>
      <w:r w:rsidRPr="00BD63EF">
        <w:t>спектрлер</w:t>
      </w:r>
      <w:r w:rsidR="002E6D69">
        <w:rPr>
          <w:lang w:val="kk-KZ"/>
        </w:rPr>
        <w:t xml:space="preserve"> </w:t>
      </w:r>
      <w:r w:rsidRPr="00BD63EF">
        <w:t>спектрд</w:t>
      </w:r>
      <w:r w:rsidRPr="00B538E7">
        <w:rPr>
          <w:lang w:val="en-US"/>
        </w:rPr>
        <w:t>i</w:t>
      </w:r>
      <w:r>
        <w:t>ң</w:t>
      </w:r>
      <w:r w:rsidR="002E6D69">
        <w:rPr>
          <w:lang w:val="kk-KZ"/>
        </w:rPr>
        <w:t xml:space="preserve"> </w:t>
      </w:r>
      <w:r w:rsidRPr="00BD63EF">
        <w:t>к</w:t>
      </w:r>
      <w:r>
        <w:t>ө</w:t>
      </w:r>
      <w:r w:rsidRPr="00BD63EF">
        <w:t>р</w:t>
      </w:r>
      <w:r w:rsidRPr="00B538E7">
        <w:rPr>
          <w:lang w:val="en-US"/>
        </w:rPr>
        <w:t>i</w:t>
      </w:r>
      <w:r w:rsidRPr="00BD63EF">
        <w:t>нет</w:t>
      </w:r>
      <w:r w:rsidRPr="00B538E7">
        <w:rPr>
          <w:lang w:val="en-US"/>
        </w:rPr>
        <w:t>i</w:t>
      </w:r>
      <w:r w:rsidRPr="00BD63EF">
        <w:t>н</w:t>
      </w:r>
      <w:r w:rsidR="002E6D69">
        <w:rPr>
          <w:lang w:val="kk-KZ"/>
        </w:rPr>
        <w:t xml:space="preserve"> </w:t>
      </w:r>
      <w:r w:rsidRPr="00BD63EF">
        <w:t>ж</w:t>
      </w:r>
      <w:r>
        <w:t>ә</w:t>
      </w:r>
      <w:r w:rsidRPr="00BD63EF">
        <w:t>не</w:t>
      </w:r>
      <w:r w:rsidR="002E6D69">
        <w:rPr>
          <w:lang w:val="kk-KZ"/>
        </w:rPr>
        <w:t xml:space="preserve"> </w:t>
      </w:r>
      <w:r w:rsidRPr="00BD63EF">
        <w:t>ультра</w:t>
      </w:r>
      <w:r>
        <w:t>кү</w:t>
      </w:r>
      <w:r w:rsidRPr="00BD63EF">
        <w:t>лг</w:t>
      </w:r>
      <w:r w:rsidRPr="00B538E7">
        <w:rPr>
          <w:lang w:val="en-US"/>
        </w:rPr>
        <w:t>i</w:t>
      </w:r>
      <w:r w:rsidRPr="00BD63EF">
        <w:t>н</w:t>
      </w:r>
      <w:r w:rsidR="002E6D69">
        <w:rPr>
          <w:lang w:val="kk-KZ"/>
        </w:rPr>
        <w:t xml:space="preserve"> </w:t>
      </w:r>
      <w:r w:rsidRPr="00BD63EF">
        <w:t>айма</w:t>
      </w:r>
      <w:r>
        <w:t>қ</w:t>
      </w:r>
      <w:r w:rsidRPr="00BD63EF">
        <w:t>тарында</w:t>
      </w:r>
      <w:r w:rsidR="002E6D69">
        <w:rPr>
          <w:lang w:val="kk-KZ"/>
        </w:rPr>
        <w:t xml:space="preserve"> </w:t>
      </w:r>
      <w:r w:rsidRPr="00BD63EF">
        <w:t>жатады</w:t>
      </w:r>
      <w:r w:rsidRPr="00B538E7">
        <w:rPr>
          <w:lang w:val="en-US"/>
        </w:rPr>
        <w:t xml:space="preserve">. </w:t>
      </w:r>
      <w:r w:rsidRPr="00BD63EF">
        <w:t>Егер</w:t>
      </w:r>
      <w:r w:rsidR="002E6D69">
        <w:rPr>
          <w:lang w:val="kk-KZ"/>
        </w:rPr>
        <w:t xml:space="preserve"> </w:t>
      </w:r>
      <w:r w:rsidRPr="00BD63EF">
        <w:rPr>
          <w:position w:val="-10"/>
          <w:lang w:val="en-US"/>
        </w:rPr>
        <w:object w:dxaOrig="460" w:dyaOrig="320">
          <v:shape id="_x0000_i1223" type="#_x0000_t75" style="width:23.25pt;height:15.75pt" o:ole="" fillcolor="window">
            <v:imagedata r:id="rId431" o:title=""/>
          </v:shape>
          <o:OLEObject Type="Embed" ProgID="Equation.DSMT4" ShapeID="_x0000_i1223" DrawAspect="Content" ObjectID="_1521893050" r:id="rId436"/>
        </w:object>
      </w:r>
      <w:r w:rsidRPr="00B538E7">
        <w:rPr>
          <w:lang w:val="en-US"/>
        </w:rPr>
        <w:t xml:space="preserve">=0, </w:t>
      </w:r>
      <w:r w:rsidRPr="00BD63EF">
        <w:t>я</w:t>
      </w:r>
      <w:r>
        <w:t>ғ</w:t>
      </w:r>
      <w:r w:rsidRPr="00BD63EF">
        <w:t>ни</w:t>
      </w:r>
      <w:r w:rsidR="002E6D69">
        <w:rPr>
          <w:lang w:val="kk-KZ"/>
        </w:rPr>
        <w:t xml:space="preserve"> </w:t>
      </w:r>
      <w:r w:rsidRPr="00BD63EF">
        <w:t>электронды</w:t>
      </w:r>
      <w:r>
        <w:t>қ</w:t>
      </w:r>
      <w:r w:rsidR="002E6D69">
        <w:rPr>
          <w:lang w:val="kk-KZ"/>
        </w:rPr>
        <w:t xml:space="preserve"> </w:t>
      </w:r>
      <w:r>
        <w:t>күй</w:t>
      </w:r>
      <w:r w:rsidR="002E6D69">
        <w:rPr>
          <w:lang w:val="kk-KZ"/>
        </w:rPr>
        <w:t xml:space="preserve"> </w:t>
      </w:r>
      <w:r w:rsidRPr="00BD63EF">
        <w:t>т</w:t>
      </w:r>
      <w:r>
        <w:t>ұ</w:t>
      </w:r>
      <w:r w:rsidRPr="00BD63EF">
        <w:t>ра</w:t>
      </w:r>
      <w:r>
        <w:t>қ</w:t>
      </w:r>
      <w:r w:rsidRPr="00BD63EF">
        <w:t>ты</w:t>
      </w:r>
      <w:r w:rsidRPr="00B538E7">
        <w:rPr>
          <w:lang w:val="en-US"/>
        </w:rPr>
        <w:t xml:space="preserve"> (</w:t>
      </w:r>
      <w:r>
        <w:t>ө</w:t>
      </w:r>
      <w:r w:rsidRPr="00BD63EF">
        <w:t>згермеген</w:t>
      </w:r>
      <w:r w:rsidR="002E6D69">
        <w:rPr>
          <w:lang w:val="kk-KZ"/>
        </w:rPr>
        <w:t xml:space="preserve"> </w:t>
      </w:r>
      <w:r w:rsidRPr="00BD63EF">
        <w:t>жа</w:t>
      </w:r>
      <w:r>
        <w:t>ғ</w:t>
      </w:r>
      <w:r w:rsidRPr="00BD63EF">
        <w:t>дайда</w:t>
      </w:r>
      <w:r w:rsidRPr="00B538E7">
        <w:rPr>
          <w:lang w:val="en-US"/>
        </w:rPr>
        <w:t xml:space="preserve">) </w:t>
      </w:r>
      <w:r w:rsidRPr="00BD63EF">
        <w:t>болып</w:t>
      </w:r>
      <w:r w:rsidRPr="00B538E7">
        <w:rPr>
          <w:lang w:val="en-US"/>
        </w:rPr>
        <w:t xml:space="preserve">, </w:t>
      </w:r>
      <w:r w:rsidRPr="00BD63EF">
        <w:t>тербел</w:t>
      </w:r>
      <w:proofErr w:type="gramStart"/>
      <w:r w:rsidRPr="00BD63EF">
        <w:rPr>
          <w:lang w:val="en-US"/>
        </w:rPr>
        <w:t>i</w:t>
      </w:r>
      <w:proofErr w:type="gramEnd"/>
      <w:r w:rsidRPr="00BD63EF">
        <w:t>с</w:t>
      </w:r>
      <w:r w:rsidR="002E6D69">
        <w:rPr>
          <w:lang w:val="kk-KZ"/>
        </w:rPr>
        <w:t xml:space="preserve"> </w:t>
      </w:r>
      <w:r w:rsidRPr="00BD63EF">
        <w:t>энергия</w:t>
      </w:r>
      <w:r w:rsidR="002E6D69">
        <w:rPr>
          <w:lang w:val="kk-KZ"/>
        </w:rPr>
        <w:t xml:space="preserve"> </w:t>
      </w:r>
      <w:r>
        <w:t>ө</w:t>
      </w:r>
      <w:r w:rsidRPr="00BD63EF">
        <w:t>згергенде</w:t>
      </w:r>
      <w:r w:rsidR="002E6D69">
        <w:rPr>
          <w:lang w:val="kk-KZ"/>
        </w:rPr>
        <w:t xml:space="preserve"> </w:t>
      </w:r>
      <w:r w:rsidRPr="00BD63EF">
        <w:rPr>
          <w:u w:val="single"/>
        </w:rPr>
        <w:t>тербел</w:t>
      </w:r>
      <w:r w:rsidRPr="00BD63EF">
        <w:rPr>
          <w:u w:val="single"/>
          <w:lang w:val="en-US"/>
        </w:rPr>
        <w:t>i</w:t>
      </w:r>
      <w:r w:rsidRPr="00BD63EF">
        <w:rPr>
          <w:u w:val="single"/>
        </w:rPr>
        <w:t>с</w:t>
      </w:r>
      <w:r w:rsidR="002E6D69">
        <w:rPr>
          <w:u w:val="single"/>
          <w:lang w:val="kk-KZ"/>
        </w:rPr>
        <w:t xml:space="preserve"> </w:t>
      </w:r>
      <w:r w:rsidRPr="00BD63EF">
        <w:rPr>
          <w:u w:val="single"/>
        </w:rPr>
        <w:t>спектрлер</w:t>
      </w:r>
      <w:r w:rsidRPr="00BD63EF">
        <w:rPr>
          <w:u w:val="single"/>
          <w:lang w:val="en-US"/>
        </w:rPr>
        <w:t>i</w:t>
      </w:r>
      <w:r w:rsidR="002E6D69">
        <w:rPr>
          <w:u w:val="single"/>
          <w:lang w:val="kk-KZ"/>
        </w:rPr>
        <w:t xml:space="preserve"> </w:t>
      </w:r>
      <w:r w:rsidRPr="00BD63EF">
        <w:t>пайда</w:t>
      </w:r>
      <w:r w:rsidR="002E6D69">
        <w:rPr>
          <w:lang w:val="kk-KZ"/>
        </w:rPr>
        <w:t xml:space="preserve"> </w:t>
      </w:r>
      <w:r w:rsidRPr="00BD63EF">
        <w:t>олады</w:t>
      </w:r>
      <w:r w:rsidRPr="00B538E7">
        <w:rPr>
          <w:lang w:val="en-US"/>
        </w:rPr>
        <w:t xml:space="preserve">. </w:t>
      </w:r>
      <w:r w:rsidRPr="00BD63EF">
        <w:t>Осы</w:t>
      </w:r>
      <w:r w:rsidR="002E6D69">
        <w:rPr>
          <w:lang w:val="kk-KZ"/>
        </w:rPr>
        <w:t xml:space="preserve"> </w:t>
      </w:r>
      <w:r w:rsidRPr="00BD63EF">
        <w:t>жа</w:t>
      </w:r>
      <w:r>
        <w:t>ғ</w:t>
      </w:r>
      <w:r w:rsidRPr="00BD63EF">
        <w:t>дайда</w:t>
      </w:r>
      <w:r>
        <w:t>ғ</w:t>
      </w:r>
      <w:r w:rsidRPr="00BD63EF">
        <w:t>ы</w:t>
      </w:r>
      <w:r w:rsidR="002E6D69">
        <w:rPr>
          <w:lang w:val="kk-KZ"/>
        </w:rPr>
        <w:t xml:space="preserve"> </w:t>
      </w:r>
      <w:r w:rsidRPr="00BD63EF">
        <w:t>тербел</w:t>
      </w:r>
      <w:proofErr w:type="gramStart"/>
      <w:r w:rsidRPr="00B538E7">
        <w:rPr>
          <w:lang w:val="en-US"/>
        </w:rPr>
        <w:t>i</w:t>
      </w:r>
      <w:proofErr w:type="gramEnd"/>
      <w:r w:rsidRPr="00BD63EF">
        <w:t>с</w:t>
      </w:r>
      <w:r w:rsidR="002E6D69">
        <w:rPr>
          <w:lang w:val="kk-KZ"/>
        </w:rPr>
        <w:t xml:space="preserve"> </w:t>
      </w:r>
      <w:r w:rsidRPr="00BD63EF">
        <w:t>энергиясыны</w:t>
      </w:r>
      <w:r>
        <w:t>ң</w:t>
      </w:r>
      <w:r w:rsidR="002E6D69">
        <w:rPr>
          <w:lang w:val="kk-KZ"/>
        </w:rPr>
        <w:t xml:space="preserve"> </w:t>
      </w:r>
      <w:r>
        <w:t>ө</w:t>
      </w:r>
      <w:r w:rsidRPr="00BD63EF">
        <w:t>згер</w:t>
      </w:r>
      <w:r w:rsidRPr="00B538E7">
        <w:rPr>
          <w:lang w:val="en-US"/>
        </w:rPr>
        <w:t>i</w:t>
      </w:r>
      <w:r w:rsidRPr="00BD63EF">
        <w:t>с</w:t>
      </w:r>
      <w:r w:rsidRPr="00B538E7">
        <w:rPr>
          <w:lang w:val="en-US"/>
        </w:rPr>
        <w:t>i</w:t>
      </w:r>
      <w:r w:rsidRPr="00BD63EF">
        <w:t>нен</w:t>
      </w:r>
      <w:r w:rsidR="002E6D69">
        <w:rPr>
          <w:lang w:val="kk-KZ"/>
        </w:rPr>
        <w:t xml:space="preserve"> </w:t>
      </w:r>
      <w:r w:rsidRPr="00BD63EF">
        <w:t>айналыс</w:t>
      </w:r>
      <w:r w:rsidR="002E6D69">
        <w:rPr>
          <w:lang w:val="kk-KZ"/>
        </w:rPr>
        <w:t xml:space="preserve"> </w:t>
      </w:r>
      <w:r w:rsidRPr="00BD63EF">
        <w:t>энергиясы</w:t>
      </w:r>
      <w:r w:rsidR="002E6D69">
        <w:rPr>
          <w:lang w:val="kk-KZ"/>
        </w:rPr>
        <w:t xml:space="preserve"> </w:t>
      </w:r>
      <w:r w:rsidRPr="00BD63EF">
        <w:t>да</w:t>
      </w:r>
      <w:r w:rsidR="002E6D69">
        <w:rPr>
          <w:lang w:val="kk-KZ"/>
        </w:rPr>
        <w:t xml:space="preserve"> </w:t>
      </w:r>
      <w:r>
        <w:t>ө</w:t>
      </w:r>
      <w:r w:rsidRPr="00BD63EF">
        <w:t>згеред</w:t>
      </w:r>
      <w:r w:rsidRPr="00B538E7">
        <w:rPr>
          <w:lang w:val="en-US"/>
        </w:rPr>
        <w:t xml:space="preserve">i. </w:t>
      </w:r>
      <w:r w:rsidRPr="00BD63EF">
        <w:t>Тербел</w:t>
      </w:r>
      <w:proofErr w:type="gramStart"/>
      <w:r w:rsidRPr="00B538E7">
        <w:rPr>
          <w:lang w:val="en-US"/>
        </w:rPr>
        <w:t>i</w:t>
      </w:r>
      <w:proofErr w:type="gramEnd"/>
      <w:r w:rsidRPr="00BD63EF">
        <w:t>с</w:t>
      </w:r>
      <w:r w:rsidR="002E6D69">
        <w:rPr>
          <w:lang w:val="kk-KZ"/>
        </w:rPr>
        <w:t xml:space="preserve"> </w:t>
      </w:r>
      <w:r w:rsidRPr="00BD63EF">
        <w:t>энергиясы</w:t>
      </w:r>
      <w:r w:rsidR="002E6D69">
        <w:rPr>
          <w:lang w:val="kk-KZ"/>
        </w:rPr>
        <w:t xml:space="preserve"> </w:t>
      </w:r>
      <w:r>
        <w:t>үшін</w:t>
      </w:r>
      <w:r w:rsidRPr="00BD63EF">
        <w:rPr>
          <w:position w:val="-12"/>
          <w:lang w:val="en-US"/>
        </w:rPr>
        <w:object w:dxaOrig="480" w:dyaOrig="340">
          <v:shape id="_x0000_i1224" type="#_x0000_t75" style="width:24pt;height:18pt" o:ole="" fillcolor="window">
            <v:imagedata r:id="rId429" o:title=""/>
          </v:shape>
          <o:OLEObject Type="Embed" ProgID="Equation.DSMT4" ShapeID="_x0000_i1224" DrawAspect="Content" ObjectID="_1521893051" r:id="rId437"/>
        </w:object>
      </w:r>
      <w:r w:rsidRPr="00BD63EF">
        <w:sym w:font="Symbol" w:char="F07E"/>
      </w:r>
      <w:r w:rsidRPr="00B538E7">
        <w:rPr>
          <w:lang w:val="en-US"/>
        </w:rPr>
        <w:t>10</w:t>
      </w:r>
      <w:r w:rsidRPr="00B538E7">
        <w:rPr>
          <w:vertAlign w:val="superscript"/>
          <w:lang w:val="en-US"/>
        </w:rPr>
        <w:t>-1</w:t>
      </w:r>
      <w:r w:rsidRPr="00B538E7">
        <w:rPr>
          <w:lang w:val="en-US"/>
        </w:rPr>
        <w:t>-1</w:t>
      </w:r>
      <w:r w:rsidRPr="00BD63EF">
        <w:rPr>
          <w:i/>
          <w:iCs/>
        </w:rPr>
        <w:t>эВ</w:t>
      </w:r>
      <w:r w:rsidRPr="00B538E7">
        <w:rPr>
          <w:lang w:val="en-US"/>
        </w:rPr>
        <w:t xml:space="preserve">, </w:t>
      </w:r>
      <w:r w:rsidRPr="00BD63EF">
        <w:t>б</w:t>
      </w:r>
      <w:r>
        <w:t>ұғ</w:t>
      </w:r>
      <w:r w:rsidRPr="00BD63EF">
        <w:t>ан</w:t>
      </w:r>
      <w:r w:rsidR="002E6D69">
        <w:rPr>
          <w:lang w:val="kk-KZ"/>
        </w:rPr>
        <w:t xml:space="preserve"> </w:t>
      </w:r>
      <w:r w:rsidRPr="00BD63EF">
        <w:rPr>
          <w:i/>
          <w:iCs/>
          <w:lang w:val="en-US"/>
        </w:rPr>
        <w:t>v</w:t>
      </w:r>
      <w:r w:rsidRPr="00BD63EF">
        <w:rPr>
          <w:i/>
          <w:iCs/>
          <w:vertAlign w:val="subscript"/>
          <w:lang w:val="en-US"/>
        </w:rPr>
        <w:sym w:font="Symbol" w:char="F075"/>
      </w:r>
      <w:r w:rsidRPr="00BD63EF">
        <w:sym w:font="Symbol" w:char="F07E"/>
      </w:r>
      <w:r w:rsidRPr="00B538E7">
        <w:rPr>
          <w:lang w:val="en-US"/>
        </w:rPr>
        <w:t>10</w:t>
      </w:r>
      <w:r w:rsidRPr="00B538E7">
        <w:rPr>
          <w:vertAlign w:val="superscript"/>
          <w:lang w:val="en-US"/>
        </w:rPr>
        <w:t>12</w:t>
      </w:r>
      <w:r w:rsidRPr="00B538E7">
        <w:rPr>
          <w:lang w:val="en-US"/>
        </w:rPr>
        <w:t>-10</w:t>
      </w:r>
      <w:r w:rsidRPr="00B538E7">
        <w:rPr>
          <w:vertAlign w:val="superscript"/>
          <w:lang w:val="en-US"/>
        </w:rPr>
        <w:t>14</w:t>
      </w:r>
      <w:r w:rsidRPr="00BD63EF">
        <w:rPr>
          <w:i/>
          <w:iCs/>
        </w:rPr>
        <w:t>Гц</w:t>
      </w:r>
      <w:r w:rsidR="002E6D69">
        <w:rPr>
          <w:i/>
          <w:iCs/>
          <w:lang w:val="kk-KZ"/>
        </w:rPr>
        <w:t xml:space="preserve"> </w:t>
      </w:r>
      <w:r w:rsidRPr="00BD63EF">
        <w:t>жи</w:t>
      </w:r>
      <w:r w:rsidRPr="00B538E7">
        <w:rPr>
          <w:lang w:val="en-US"/>
        </w:rPr>
        <w:t>i</w:t>
      </w:r>
      <w:r w:rsidRPr="00BD63EF">
        <w:t>л</w:t>
      </w:r>
      <w:r w:rsidRPr="00B538E7">
        <w:rPr>
          <w:lang w:val="en-US"/>
        </w:rPr>
        <w:t>i</w:t>
      </w:r>
      <w:r w:rsidRPr="00BD63EF">
        <w:t>к</w:t>
      </w:r>
      <w:r w:rsidR="002E6D69">
        <w:rPr>
          <w:lang w:val="kk-KZ"/>
        </w:rPr>
        <w:t xml:space="preserve"> </w:t>
      </w:r>
      <w:r w:rsidRPr="00BD63EF">
        <w:t>с</w:t>
      </w:r>
      <w:r>
        <w:t>ә</w:t>
      </w:r>
      <w:r w:rsidRPr="00BD63EF">
        <w:t>йкес</w:t>
      </w:r>
      <w:r w:rsidR="002E6D69">
        <w:rPr>
          <w:lang w:val="kk-KZ"/>
        </w:rPr>
        <w:t xml:space="preserve"> </w:t>
      </w:r>
      <w:r w:rsidRPr="00BD63EF">
        <w:t>келед</w:t>
      </w:r>
      <w:r w:rsidRPr="00B538E7">
        <w:rPr>
          <w:lang w:val="en-US"/>
        </w:rPr>
        <w:t xml:space="preserve">i. </w:t>
      </w:r>
      <w:r w:rsidRPr="00BD63EF">
        <w:t>Демек</w:t>
      </w:r>
      <w:r w:rsidRPr="006B3A16">
        <w:rPr>
          <w:lang w:val="en-US"/>
        </w:rPr>
        <w:t xml:space="preserve">, </w:t>
      </w:r>
      <w:r w:rsidRPr="00BD63EF">
        <w:t>спектр</w:t>
      </w:r>
      <w:r w:rsidR="002E6D69">
        <w:rPr>
          <w:lang w:val="kk-KZ"/>
        </w:rPr>
        <w:t xml:space="preserve"> </w:t>
      </w:r>
      <w:r w:rsidRPr="00BD63EF">
        <w:t>жа</w:t>
      </w:r>
      <w:r>
        <w:t>қ</w:t>
      </w:r>
      <w:r w:rsidRPr="00BD63EF">
        <w:t>ын</w:t>
      </w:r>
      <w:r w:rsidR="002E6D69">
        <w:rPr>
          <w:lang w:val="kk-KZ"/>
        </w:rPr>
        <w:t xml:space="preserve"> </w:t>
      </w:r>
      <w:r w:rsidRPr="00BD63EF">
        <w:t>ж</w:t>
      </w:r>
      <w:r>
        <w:t>ә</w:t>
      </w:r>
      <w:r w:rsidRPr="00BD63EF">
        <w:t>не</w:t>
      </w:r>
      <w:r w:rsidR="002E6D69">
        <w:rPr>
          <w:lang w:val="kk-KZ"/>
        </w:rPr>
        <w:t xml:space="preserve"> </w:t>
      </w:r>
      <w:r w:rsidRPr="00BD63EF">
        <w:t>алыс</w:t>
      </w:r>
      <w:r w:rsidR="002E6D69">
        <w:rPr>
          <w:lang w:val="kk-KZ"/>
        </w:rPr>
        <w:t xml:space="preserve"> </w:t>
      </w:r>
      <w:r w:rsidRPr="00BD63EF">
        <w:t>инфра</w:t>
      </w:r>
      <w:r>
        <w:t>қ</w:t>
      </w:r>
      <w:r w:rsidRPr="00BD63EF">
        <w:t>ызыл</w:t>
      </w:r>
      <w:r w:rsidR="002E6D69">
        <w:rPr>
          <w:lang w:val="kk-KZ"/>
        </w:rPr>
        <w:t xml:space="preserve"> </w:t>
      </w:r>
      <w:r w:rsidRPr="00BD63EF">
        <w:t>айма</w:t>
      </w:r>
      <w:r>
        <w:t>қ</w:t>
      </w:r>
      <w:r w:rsidRPr="00BD63EF">
        <w:t>та</w:t>
      </w:r>
      <w:r w:rsidR="002E6D69">
        <w:rPr>
          <w:lang w:val="kk-KZ"/>
        </w:rPr>
        <w:t xml:space="preserve"> </w:t>
      </w:r>
      <w:r w:rsidRPr="00BD63EF">
        <w:t>жатады</w:t>
      </w:r>
      <w:r w:rsidRPr="006B3A16">
        <w:rPr>
          <w:lang w:val="en-US"/>
        </w:rPr>
        <w:t>.</w:t>
      </w:r>
    </w:p>
    <w:p w:rsidR="00633839" w:rsidRDefault="00633839" w:rsidP="00B231EA">
      <w:pPr>
        <w:ind w:firstLine="284"/>
        <w:jc w:val="both"/>
        <w:rPr>
          <w:lang w:val="kk-KZ"/>
        </w:rPr>
      </w:pPr>
      <w:r w:rsidRPr="00BD63EF">
        <w:t>Егер</w:t>
      </w:r>
      <w:r w:rsidRPr="00BD63EF">
        <w:rPr>
          <w:position w:val="-10"/>
          <w:lang w:val="en-US"/>
        </w:rPr>
        <w:object w:dxaOrig="460" w:dyaOrig="320">
          <v:shape id="_x0000_i1225" type="#_x0000_t75" style="width:23.25pt;height:15.75pt" o:ole="" fillcolor="window">
            <v:imagedata r:id="rId431" o:title=""/>
          </v:shape>
          <o:OLEObject Type="Embed" ProgID="Equation.DSMT4" ShapeID="_x0000_i1225" DrawAspect="Content" ObjectID="_1521893052" r:id="rId438"/>
        </w:object>
      </w:r>
      <w:r w:rsidRPr="006B3A16">
        <w:rPr>
          <w:lang w:val="en-US"/>
        </w:rPr>
        <w:t xml:space="preserve">=0, </w:t>
      </w:r>
      <w:r w:rsidRPr="00BD63EF">
        <w:rPr>
          <w:position w:val="-12"/>
          <w:lang w:val="en-US"/>
        </w:rPr>
        <w:object w:dxaOrig="480" w:dyaOrig="340">
          <v:shape id="_x0000_i1226" type="#_x0000_t75" style="width:24pt;height:18pt" o:ole="" fillcolor="window">
            <v:imagedata r:id="rId429" o:title=""/>
          </v:shape>
          <o:OLEObject Type="Embed" ProgID="Equation.DSMT4" ShapeID="_x0000_i1226" DrawAspect="Content" ObjectID="_1521893053" r:id="rId439"/>
        </w:object>
      </w:r>
      <w:r w:rsidRPr="006B3A16">
        <w:rPr>
          <w:lang w:val="en-US"/>
        </w:rPr>
        <w:t xml:space="preserve">=0 </w:t>
      </w:r>
      <w:r w:rsidRPr="00BD63EF">
        <w:t>болып</w:t>
      </w:r>
      <w:r w:rsidRPr="006B3A16">
        <w:rPr>
          <w:lang w:val="en-US"/>
        </w:rPr>
        <w:t xml:space="preserve">, </w:t>
      </w:r>
      <w:r w:rsidRPr="00BD63EF">
        <w:t>молекуланы</w:t>
      </w:r>
      <w:r>
        <w:t>ң</w:t>
      </w:r>
      <w:r w:rsidR="002E6D69">
        <w:rPr>
          <w:lang w:val="kk-KZ"/>
        </w:rPr>
        <w:t xml:space="preserve"> </w:t>
      </w:r>
      <w:r w:rsidRPr="00BD63EF">
        <w:t>тек</w:t>
      </w:r>
      <w:r w:rsidRPr="00BD63EF">
        <w:rPr>
          <w:position w:val="-10"/>
          <w:lang w:val="en-US"/>
        </w:rPr>
        <w:object w:dxaOrig="460" w:dyaOrig="320">
          <v:shape id="_x0000_i1227" type="#_x0000_t75" style="width:23.25pt;height:15.75pt" o:ole="" fillcolor="window">
            <v:imagedata r:id="rId434" o:title=""/>
          </v:shape>
          <o:OLEObject Type="Embed" ProgID="Equation.DSMT4" ShapeID="_x0000_i1227" DrawAspect="Content" ObjectID="_1521893054" r:id="rId440"/>
        </w:object>
      </w:r>
      <w:r w:rsidRPr="00BD63EF">
        <w:t>айналыс</w:t>
      </w:r>
      <w:r w:rsidR="002E6D69">
        <w:rPr>
          <w:lang w:val="kk-KZ"/>
        </w:rPr>
        <w:t xml:space="preserve"> </w:t>
      </w:r>
      <w:r w:rsidRPr="00BD63EF">
        <w:t>энергиясы</w:t>
      </w:r>
      <w:r w:rsidR="002E6D69">
        <w:rPr>
          <w:lang w:val="kk-KZ"/>
        </w:rPr>
        <w:t xml:space="preserve"> </w:t>
      </w:r>
      <w:r>
        <w:t>ө</w:t>
      </w:r>
      <w:r w:rsidRPr="00BD63EF">
        <w:t>згерет</w:t>
      </w:r>
      <w:proofErr w:type="gramStart"/>
      <w:r w:rsidRPr="006B3A16">
        <w:rPr>
          <w:lang w:val="en-US"/>
        </w:rPr>
        <w:t>i</w:t>
      </w:r>
      <w:proofErr w:type="gramEnd"/>
      <w:r w:rsidRPr="00BD63EF">
        <w:t>н</w:t>
      </w:r>
      <w:r w:rsidR="002E6D69">
        <w:rPr>
          <w:lang w:val="kk-KZ"/>
        </w:rPr>
        <w:t xml:space="preserve"> </w:t>
      </w:r>
      <w:r w:rsidRPr="00BD63EF">
        <w:t>болса</w:t>
      </w:r>
      <w:r w:rsidRPr="006B3A16">
        <w:rPr>
          <w:lang w:val="en-US"/>
        </w:rPr>
        <w:t xml:space="preserve">, </w:t>
      </w:r>
      <w:r w:rsidRPr="00BD63EF">
        <w:t>онда</w:t>
      </w:r>
      <w:r w:rsidR="002E6D69">
        <w:rPr>
          <w:lang w:val="kk-KZ"/>
        </w:rPr>
        <w:t xml:space="preserve"> </w:t>
      </w:r>
      <w:r w:rsidRPr="00BD63EF">
        <w:t>таза</w:t>
      </w:r>
      <w:r w:rsidR="002E6D69">
        <w:rPr>
          <w:lang w:val="kk-KZ"/>
        </w:rPr>
        <w:t xml:space="preserve"> </w:t>
      </w:r>
      <w:r w:rsidRPr="00BD63EF">
        <w:t>айналыс</w:t>
      </w:r>
      <w:r w:rsidR="002E6D69">
        <w:rPr>
          <w:lang w:val="kk-KZ"/>
        </w:rPr>
        <w:t xml:space="preserve"> </w:t>
      </w:r>
      <w:r w:rsidRPr="00BD63EF">
        <w:t>спектрлер</w:t>
      </w:r>
      <w:r w:rsidRPr="006B3A16">
        <w:rPr>
          <w:lang w:val="en-US"/>
        </w:rPr>
        <w:t xml:space="preserve">i </w:t>
      </w:r>
      <w:r w:rsidRPr="00BD63EF">
        <w:t>пайда</w:t>
      </w:r>
      <w:r w:rsidR="002E6D69">
        <w:rPr>
          <w:lang w:val="kk-KZ"/>
        </w:rPr>
        <w:t xml:space="preserve"> </w:t>
      </w:r>
      <w:r w:rsidRPr="00BD63EF">
        <w:t>болады</w:t>
      </w:r>
      <w:r w:rsidRPr="006B3A16">
        <w:rPr>
          <w:lang w:val="en-US"/>
        </w:rPr>
        <w:t xml:space="preserve">. </w:t>
      </w:r>
      <w:r w:rsidRPr="00BD63EF">
        <w:rPr>
          <w:position w:val="-10"/>
          <w:lang w:val="en-US"/>
        </w:rPr>
        <w:object w:dxaOrig="460" w:dyaOrig="320">
          <v:shape id="_x0000_i1228" type="#_x0000_t75" style="width:23.25pt;height:15.75pt" o:ole="" fillcolor="window">
            <v:imagedata r:id="rId434" o:title=""/>
          </v:shape>
          <o:OLEObject Type="Embed" ProgID="Equation.DSMT4" ShapeID="_x0000_i1228" DrawAspect="Content" ObjectID="_1521893055" r:id="rId441"/>
        </w:object>
      </w:r>
      <w:r w:rsidRPr="00BD63EF">
        <w:sym w:font="Symbol" w:char="F07E"/>
      </w:r>
      <w:r w:rsidRPr="00CB255D">
        <w:t>10</w:t>
      </w:r>
      <w:r w:rsidRPr="00CB255D">
        <w:rPr>
          <w:vertAlign w:val="superscript"/>
        </w:rPr>
        <w:t>-3</w:t>
      </w:r>
      <w:r w:rsidRPr="00CB255D">
        <w:t>-10</w:t>
      </w:r>
      <w:r w:rsidRPr="00CB255D">
        <w:rPr>
          <w:vertAlign w:val="superscript"/>
        </w:rPr>
        <w:t>-2</w:t>
      </w:r>
      <w:r w:rsidRPr="00BD63EF">
        <w:rPr>
          <w:i/>
          <w:iCs/>
        </w:rPr>
        <w:t>эВ</w:t>
      </w:r>
      <w:r w:rsidRPr="00CB255D">
        <w:t xml:space="preserve">, </w:t>
      </w:r>
      <w:r w:rsidRPr="00BD63EF">
        <w:t>б</w:t>
      </w:r>
      <w:r>
        <w:t>ұғ</w:t>
      </w:r>
      <w:r w:rsidRPr="00BD63EF">
        <w:t>ан</w:t>
      </w:r>
      <w:r w:rsidR="002E6D69">
        <w:rPr>
          <w:lang w:val="kk-KZ"/>
        </w:rPr>
        <w:t xml:space="preserve"> </w:t>
      </w:r>
      <w:r w:rsidRPr="00BD63EF">
        <w:rPr>
          <w:i/>
          <w:iCs/>
          <w:lang w:val="en-US"/>
        </w:rPr>
        <w:t>v</w:t>
      </w:r>
      <w:r w:rsidRPr="00BD63EF">
        <w:rPr>
          <w:i/>
          <w:iCs/>
          <w:vertAlign w:val="subscript"/>
          <w:lang w:val="en-US"/>
        </w:rPr>
        <w:t>r</w:t>
      </w:r>
      <w:r w:rsidRPr="00BD63EF">
        <w:sym w:font="Symbol" w:char="F07E"/>
      </w:r>
      <w:r w:rsidRPr="00CB255D">
        <w:t>10</w:t>
      </w:r>
      <w:r w:rsidRPr="00CB255D">
        <w:rPr>
          <w:vertAlign w:val="superscript"/>
        </w:rPr>
        <w:t>9</w:t>
      </w:r>
      <w:r w:rsidRPr="00CB255D">
        <w:t>-10</w:t>
      </w:r>
      <w:r w:rsidRPr="00CB255D">
        <w:rPr>
          <w:vertAlign w:val="superscript"/>
        </w:rPr>
        <w:t>11</w:t>
      </w:r>
      <w:r w:rsidRPr="00BD63EF">
        <w:rPr>
          <w:i/>
          <w:iCs/>
        </w:rPr>
        <w:t>Гц</w:t>
      </w:r>
      <w:r w:rsidR="002E6D69">
        <w:rPr>
          <w:i/>
          <w:iCs/>
          <w:lang w:val="kk-KZ"/>
        </w:rPr>
        <w:t xml:space="preserve"> </w:t>
      </w:r>
      <w:r w:rsidRPr="00BD63EF">
        <w:t>жи</w:t>
      </w:r>
      <w:r w:rsidRPr="007B2440">
        <w:rPr>
          <w:lang w:val="en-US"/>
        </w:rPr>
        <w:t>i</w:t>
      </w:r>
      <w:r w:rsidRPr="00BD63EF">
        <w:t>л</w:t>
      </w:r>
      <w:r w:rsidRPr="007B2440">
        <w:rPr>
          <w:lang w:val="en-US"/>
        </w:rPr>
        <w:t>i</w:t>
      </w:r>
      <w:r w:rsidRPr="00BD63EF">
        <w:t>к</w:t>
      </w:r>
      <w:r w:rsidR="002E6D69">
        <w:rPr>
          <w:lang w:val="kk-KZ"/>
        </w:rPr>
        <w:t xml:space="preserve"> </w:t>
      </w:r>
      <w:r w:rsidRPr="00BD63EF">
        <w:t>с</w:t>
      </w:r>
      <w:r>
        <w:t>ә</w:t>
      </w:r>
      <w:r w:rsidRPr="00BD63EF">
        <w:t>йкес</w:t>
      </w:r>
      <w:r w:rsidR="002E6D69">
        <w:rPr>
          <w:lang w:val="kk-KZ"/>
        </w:rPr>
        <w:t xml:space="preserve"> </w:t>
      </w:r>
      <w:r w:rsidRPr="00BD63EF">
        <w:t>келед</w:t>
      </w:r>
      <w:r w:rsidRPr="007B2440">
        <w:rPr>
          <w:lang w:val="en-US"/>
        </w:rPr>
        <w:t>i</w:t>
      </w:r>
      <w:r w:rsidRPr="00CB255D">
        <w:t xml:space="preserve">. </w:t>
      </w:r>
      <w:r w:rsidRPr="00BD63EF">
        <w:t>Таза</w:t>
      </w:r>
      <w:r w:rsidR="002E6D69">
        <w:rPr>
          <w:lang w:val="kk-KZ"/>
        </w:rPr>
        <w:t xml:space="preserve"> </w:t>
      </w:r>
      <w:r w:rsidRPr="00BD63EF">
        <w:t>айналыс</w:t>
      </w:r>
      <w:r w:rsidR="002E6D69">
        <w:rPr>
          <w:lang w:val="kk-KZ"/>
        </w:rPr>
        <w:t xml:space="preserve"> </w:t>
      </w:r>
      <w:r w:rsidRPr="00BD63EF">
        <w:t>спектрлер</w:t>
      </w:r>
      <w:proofErr w:type="gramStart"/>
      <w:r w:rsidRPr="007B2440">
        <w:rPr>
          <w:lang w:val="en-US"/>
        </w:rPr>
        <w:t>i</w:t>
      </w:r>
      <w:proofErr w:type="gramEnd"/>
      <w:r w:rsidRPr="00CB255D">
        <w:t xml:space="preserve"> </w:t>
      </w:r>
      <w:r w:rsidRPr="00BD63EF">
        <w:t>спектрд</w:t>
      </w:r>
      <w:r w:rsidRPr="007B2440">
        <w:rPr>
          <w:lang w:val="en-US"/>
        </w:rPr>
        <w:t>i</w:t>
      </w:r>
      <w:r>
        <w:t>ң</w:t>
      </w:r>
      <w:r w:rsidR="002E6D69">
        <w:rPr>
          <w:lang w:val="kk-KZ"/>
        </w:rPr>
        <w:t xml:space="preserve"> </w:t>
      </w:r>
      <w:r w:rsidRPr="00BD63EF">
        <w:t>алыс</w:t>
      </w:r>
      <w:r w:rsidR="002E6D69">
        <w:rPr>
          <w:lang w:val="kk-KZ"/>
        </w:rPr>
        <w:t xml:space="preserve"> </w:t>
      </w:r>
      <w:r w:rsidRPr="00BD63EF">
        <w:t>инфра</w:t>
      </w:r>
      <w:r>
        <w:t>қ</w:t>
      </w:r>
      <w:r w:rsidRPr="00BD63EF">
        <w:t>ызыл</w:t>
      </w:r>
      <w:r w:rsidR="002E6D69">
        <w:rPr>
          <w:lang w:val="kk-KZ"/>
        </w:rPr>
        <w:t xml:space="preserve"> </w:t>
      </w:r>
      <w:r w:rsidRPr="00BD63EF">
        <w:t>ж</w:t>
      </w:r>
      <w:r>
        <w:t>ә</w:t>
      </w:r>
      <w:r w:rsidRPr="00BD63EF">
        <w:t>не</w:t>
      </w:r>
      <w:r w:rsidR="002E6D69">
        <w:rPr>
          <w:lang w:val="kk-KZ"/>
        </w:rPr>
        <w:t xml:space="preserve"> </w:t>
      </w:r>
      <w:r w:rsidRPr="00BD63EF">
        <w:t>субмиллиметрл</w:t>
      </w:r>
      <w:r w:rsidRPr="007B2440">
        <w:rPr>
          <w:lang w:val="en-US"/>
        </w:rPr>
        <w:t>i</w:t>
      </w:r>
      <w:r w:rsidRPr="00BD63EF">
        <w:t>к</w:t>
      </w:r>
      <w:r w:rsidR="002E6D69">
        <w:rPr>
          <w:lang w:val="kk-KZ"/>
        </w:rPr>
        <w:t xml:space="preserve"> </w:t>
      </w:r>
      <w:r w:rsidRPr="00BD63EF">
        <w:t>айма</w:t>
      </w:r>
      <w:r>
        <w:t>ғ</w:t>
      </w:r>
      <w:r w:rsidRPr="00BD63EF">
        <w:t>ында</w:t>
      </w:r>
      <w:r w:rsidR="002E6D69">
        <w:rPr>
          <w:lang w:val="kk-KZ"/>
        </w:rPr>
        <w:t xml:space="preserve"> </w:t>
      </w:r>
      <w:r w:rsidRPr="00BD63EF">
        <w:t>орналасады</w:t>
      </w:r>
      <w:r w:rsidRPr="00CB255D">
        <w:t xml:space="preserve">. </w:t>
      </w:r>
    </w:p>
    <w:p w:rsidR="002E6D69" w:rsidRDefault="002E6D69" w:rsidP="002F719E">
      <w:pPr>
        <w:ind w:left="284"/>
        <w:jc w:val="both"/>
        <w:rPr>
          <w:b/>
          <w:bCs/>
          <w:lang w:val="kk-KZ"/>
        </w:rPr>
      </w:pPr>
    </w:p>
    <w:p w:rsidR="00000FE6" w:rsidRDefault="002F719E" w:rsidP="002F719E">
      <w:pPr>
        <w:ind w:left="284"/>
        <w:jc w:val="both"/>
        <w:rPr>
          <w:b/>
          <w:bCs/>
          <w:lang w:val="kk-KZ"/>
        </w:rPr>
      </w:pPr>
      <w:r w:rsidRPr="00000FE6">
        <w:rPr>
          <w:b/>
          <w:bCs/>
        </w:rPr>
        <w:t xml:space="preserve">11.3. </w:t>
      </w:r>
      <w:r w:rsidR="00633839" w:rsidRPr="00000FE6">
        <w:rPr>
          <w:b/>
          <w:bCs/>
        </w:rPr>
        <w:t>Екi атомды молекуланың айналыс спектрлерi.</w:t>
      </w:r>
    </w:p>
    <w:p w:rsidR="00633839" w:rsidRPr="00050134" w:rsidRDefault="00742802" w:rsidP="00000FE6">
      <w:pPr>
        <w:ind w:firstLine="284"/>
        <w:jc w:val="both"/>
        <w:rPr>
          <w:lang w:val="kk-KZ"/>
        </w:rPr>
      </w:pPr>
      <w:r>
        <w:rPr>
          <w:noProof/>
          <w:lang w:eastAsia="ru-RU"/>
        </w:rPr>
        <w:pict>
          <v:shape id="_x0000_s2749" type="#_x0000_t202" style="position:absolute;left:0;text-align:left;margin-left:122.25pt;margin-top:63.35pt;width:35.3pt;height:18pt;z-index:-251570688;mso-position-horizontal-relative:text;mso-position-vertical-relative:text" stroked="f">
            <v:textbox style="mso-next-textbox:#_x0000_s2749">
              <w:txbxContent>
                <w:p w:rsidR="00742802" w:rsidRPr="00BD1783" w:rsidRDefault="00742802" w:rsidP="002909C1">
                  <w:pPr>
                    <w:rPr>
                      <w:lang w:val="kk-KZ"/>
                    </w:rPr>
                  </w:pPr>
                  <w:r>
                    <w:rPr>
                      <w:lang w:val="kk-KZ"/>
                    </w:rPr>
                    <w:t>120</w:t>
                  </w:r>
                </w:p>
              </w:txbxContent>
            </v:textbox>
          </v:shape>
        </w:pict>
      </w:r>
      <w:r>
        <w:rPr>
          <w:noProof/>
          <w:lang w:eastAsia="ru-RU"/>
        </w:rPr>
        <w:pict>
          <v:shape id="_x0000_s2748" type="#_x0000_t202" style="position:absolute;left:0;text-align:left;margin-left:138.3pt;margin-top:123.5pt;width:35.3pt;height:18pt;z-index:-251571712;mso-position-horizontal-relative:text;mso-position-vertical-relative:text" stroked="f">
            <v:textbox style="mso-next-textbox:#_x0000_s2748">
              <w:txbxContent>
                <w:p w:rsidR="00742802" w:rsidRPr="00BD1783" w:rsidRDefault="00742802" w:rsidP="002909C1">
                  <w:pPr>
                    <w:rPr>
                      <w:lang w:val="kk-KZ"/>
                    </w:rPr>
                  </w:pPr>
                  <w:r>
                    <w:rPr>
                      <w:lang w:val="kk-KZ"/>
                    </w:rPr>
                    <w:t>111</w:t>
                  </w:r>
                </w:p>
              </w:txbxContent>
            </v:textbox>
          </v:shape>
        </w:pict>
      </w:r>
      <w:r w:rsidR="00633839" w:rsidRPr="00050134">
        <w:rPr>
          <w:lang w:val="kk-KZ"/>
        </w:rPr>
        <w:t xml:space="preserve">Молекулалардың ядролары қатаң бекiтiлген депұйғарып айналыс спектрлерiн қарастырайық. Бұл ротатор моделi, молекула құрамына кiретiн массалары </w:t>
      </w:r>
      <w:r w:rsidR="00633839" w:rsidRPr="00050134">
        <w:rPr>
          <w:i/>
          <w:iCs/>
          <w:lang w:val="kk-KZ"/>
        </w:rPr>
        <w:t>m</w:t>
      </w:r>
      <w:r w:rsidR="00633839" w:rsidRPr="00050134">
        <w:rPr>
          <w:lang w:val="kk-KZ"/>
        </w:rPr>
        <w:t xml:space="preserve"> және</w:t>
      </w:r>
      <w:r w:rsidR="00693E05">
        <w:rPr>
          <w:lang w:val="kk-KZ"/>
        </w:rPr>
        <w:t xml:space="preserve"> </w:t>
      </w:r>
      <w:r w:rsidR="00633839" w:rsidRPr="00050134">
        <w:rPr>
          <w:i/>
          <w:iCs/>
          <w:lang w:val="kk-KZ"/>
        </w:rPr>
        <w:t>m</w:t>
      </w:r>
      <w:r w:rsidR="00633839" w:rsidRPr="00050134">
        <w:rPr>
          <w:lang w:val="kk-KZ"/>
        </w:rPr>
        <w:t xml:space="preserve"> атомдар қайсыбiр осьтi айналып қозғала алады. Атомдардың инерция моментi бұлардың центрлерi арқылы өтетiн оське қатысты </w:t>
      </w:r>
      <w:r w:rsidR="00633839" w:rsidRPr="00050134">
        <w:rPr>
          <w:i/>
          <w:iCs/>
          <w:lang w:val="kk-KZ"/>
        </w:rPr>
        <w:t>I=</w:t>
      </w:r>
      <w:r w:rsidR="00633839" w:rsidRPr="00BD63EF">
        <w:rPr>
          <w:i/>
          <w:iCs/>
          <w:lang w:val="en-US"/>
        </w:rPr>
        <w:sym w:font="Symbol" w:char="F06D"/>
      </w:r>
      <w:r w:rsidR="00633839" w:rsidRPr="00050134">
        <w:rPr>
          <w:i/>
          <w:iCs/>
          <w:lang w:val="kk-KZ"/>
        </w:rPr>
        <w:t>r</w:t>
      </w:r>
      <w:r w:rsidR="00633839" w:rsidRPr="00050134">
        <w:rPr>
          <w:i/>
          <w:iCs/>
          <w:vertAlign w:val="superscript"/>
          <w:lang w:val="kk-KZ"/>
        </w:rPr>
        <w:t>2</w:t>
      </w:r>
      <w:r w:rsidR="00633839" w:rsidRPr="00050134">
        <w:rPr>
          <w:lang w:val="kk-KZ"/>
        </w:rPr>
        <w:t xml:space="preserve">-ге тең, мұндағы </w:t>
      </w:r>
      <w:r w:rsidR="00633839" w:rsidRPr="00F80120">
        <w:rPr>
          <w:position w:val="-10"/>
          <w:lang w:val="en-US"/>
        </w:rPr>
        <w:object w:dxaOrig="2040" w:dyaOrig="340">
          <v:shape id="_x0000_i1229" type="#_x0000_t75" style="width:84pt;height:14.25pt" o:ole="">
            <v:imagedata r:id="rId442" o:title=""/>
          </v:shape>
          <o:OLEObject Type="Embed" ProgID="Equation.3" ShapeID="_x0000_i1229" DrawAspect="Content" ObjectID="_1521893056" r:id="rId443"/>
        </w:object>
      </w:r>
      <w:r w:rsidR="00633839" w:rsidRPr="00050134">
        <w:rPr>
          <w:lang w:val="kk-KZ"/>
        </w:rPr>
        <w:t xml:space="preserve">келтiрiлген масса, </w:t>
      </w:r>
      <w:r w:rsidR="00633839" w:rsidRPr="00050134">
        <w:rPr>
          <w:i/>
          <w:iCs/>
          <w:lang w:val="kk-KZ"/>
        </w:rPr>
        <w:t>r</w:t>
      </w:r>
      <w:r w:rsidR="00633839" w:rsidRPr="00050134">
        <w:rPr>
          <w:lang w:val="kk-KZ"/>
        </w:rPr>
        <w:t>-атомдардың (ядролардың) ара қашықтығы.</w:t>
      </w:r>
      <w:r w:rsidR="00633839">
        <w:rPr>
          <w:bCs/>
          <w:lang w:val="kk-KZ"/>
        </w:rPr>
        <w:t>Қ</w:t>
      </w:r>
      <w:r w:rsidR="00633839" w:rsidRPr="00050134">
        <w:rPr>
          <w:lang w:val="kk-KZ"/>
        </w:rPr>
        <w:t>атаң ротатор моделi үшін молекуланың энергетикалықкүйлерi (</w:t>
      </w:r>
      <w:r w:rsidR="002F719E" w:rsidRPr="00050134">
        <w:rPr>
          <w:lang w:val="kk-KZ"/>
        </w:rPr>
        <w:t>11</w:t>
      </w:r>
      <w:r w:rsidR="00633839" w:rsidRPr="00050134">
        <w:rPr>
          <w:lang w:val="kk-KZ"/>
        </w:rPr>
        <w:t>.2 в) формуласымен бейнеленедi, бұған мына айналыс термдерi сәйкес келедi</w:t>
      </w:r>
    </w:p>
    <w:p w:rsidR="002E6D69" w:rsidRDefault="002E6D69" w:rsidP="002909C1">
      <w:pPr>
        <w:ind w:firstLine="709"/>
        <w:jc w:val="right"/>
        <w:rPr>
          <w:lang w:val="kk-KZ"/>
        </w:rPr>
      </w:pPr>
    </w:p>
    <w:p w:rsidR="00633839" w:rsidRPr="00050134" w:rsidRDefault="00633839" w:rsidP="002909C1">
      <w:pPr>
        <w:ind w:firstLine="709"/>
        <w:jc w:val="right"/>
        <w:rPr>
          <w:lang w:val="kk-KZ"/>
        </w:rPr>
      </w:pPr>
      <w:r w:rsidRPr="00F80120">
        <w:rPr>
          <w:position w:val="-24"/>
          <w:lang w:val="en-US"/>
        </w:rPr>
        <w:object w:dxaOrig="2380" w:dyaOrig="620">
          <v:shape id="_x0000_i1230" type="#_x0000_t75" style="width:98.25pt;height:25.5pt" o:ole="">
            <v:imagedata r:id="rId444" o:title=""/>
          </v:shape>
          <o:OLEObject Type="Embed" ProgID="Equation.3" ShapeID="_x0000_i1230" DrawAspect="Content" ObjectID="_1521893057" r:id="rId445"/>
        </w:object>
      </w:r>
      <w:r w:rsidRPr="00050134">
        <w:rPr>
          <w:lang w:val="kk-KZ"/>
        </w:rPr>
        <w:tab/>
      </w:r>
      <w:r w:rsidRPr="00050134">
        <w:rPr>
          <w:lang w:val="kk-KZ"/>
        </w:rPr>
        <w:tab/>
      </w:r>
      <w:r w:rsidRPr="00050134">
        <w:rPr>
          <w:lang w:val="kk-KZ"/>
        </w:rPr>
        <w:tab/>
        <w:t>(</w:t>
      </w:r>
      <w:r w:rsidR="002F719E" w:rsidRPr="00050134">
        <w:rPr>
          <w:lang w:val="kk-KZ"/>
        </w:rPr>
        <w:t>11</w:t>
      </w:r>
      <w:r w:rsidRPr="00050134">
        <w:rPr>
          <w:lang w:val="kk-KZ"/>
        </w:rPr>
        <w:t>.5)</w:t>
      </w:r>
    </w:p>
    <w:p w:rsidR="002E6D69" w:rsidRDefault="00633839" w:rsidP="002E6D69">
      <w:pPr>
        <w:jc w:val="both"/>
        <w:rPr>
          <w:lang w:val="kk-KZ"/>
        </w:rPr>
      </w:pPr>
      <w:r w:rsidRPr="00050134">
        <w:rPr>
          <w:lang w:val="kk-KZ"/>
        </w:rPr>
        <w:t xml:space="preserve">мұндағы </w:t>
      </w:r>
    </w:p>
    <w:p w:rsidR="00633839" w:rsidRPr="00050134" w:rsidRDefault="00633839" w:rsidP="002909C1">
      <w:pPr>
        <w:jc w:val="right"/>
        <w:rPr>
          <w:lang w:val="kk-KZ"/>
        </w:rPr>
      </w:pPr>
      <w:r w:rsidRPr="00BD63EF">
        <w:rPr>
          <w:position w:val="-28"/>
          <w:lang w:val="en-US"/>
        </w:rPr>
        <w:object w:dxaOrig="4220" w:dyaOrig="720">
          <v:shape id="_x0000_i1231" type="#_x0000_t75" style="width:189pt;height:26.25pt" o:ole="" fillcolor="window">
            <v:imagedata r:id="rId446" o:title=""/>
          </v:shape>
          <o:OLEObject Type="Embed" ProgID="Equation.DSMT4" ShapeID="_x0000_i1231" DrawAspect="Content" ObjectID="_1521893058" r:id="rId447"/>
        </w:object>
      </w:r>
      <w:r w:rsidRPr="00050134">
        <w:rPr>
          <w:lang w:val="kk-KZ"/>
        </w:rPr>
        <w:tab/>
        <w:t>(</w:t>
      </w:r>
      <w:r w:rsidR="002F719E" w:rsidRPr="00050134">
        <w:rPr>
          <w:lang w:val="kk-KZ"/>
        </w:rPr>
        <w:t>11</w:t>
      </w:r>
      <w:r w:rsidRPr="00050134">
        <w:rPr>
          <w:lang w:val="kk-KZ"/>
        </w:rPr>
        <w:t>.6)</w:t>
      </w:r>
    </w:p>
    <w:p w:rsidR="002E6D69" w:rsidRDefault="002E6D69" w:rsidP="00B231EA">
      <w:pPr>
        <w:jc w:val="both"/>
        <w:rPr>
          <w:lang w:val="kk-KZ"/>
        </w:rPr>
      </w:pPr>
    </w:p>
    <w:p w:rsidR="00633839" w:rsidRDefault="00633839" w:rsidP="00B231EA">
      <w:pPr>
        <w:jc w:val="both"/>
        <w:rPr>
          <w:lang w:val="kk-KZ"/>
        </w:rPr>
      </w:pPr>
      <w:r w:rsidRPr="00050134">
        <w:rPr>
          <w:lang w:val="kk-KZ"/>
        </w:rPr>
        <w:t xml:space="preserve">потенциалдық энергия қисығының минимумына қатысты айналыс тұрақтысы; </w:t>
      </w:r>
      <w:r w:rsidRPr="00050134">
        <w:rPr>
          <w:i/>
          <w:iCs/>
          <w:lang w:val="kk-KZ"/>
        </w:rPr>
        <w:t>I</w:t>
      </w:r>
      <w:r w:rsidRPr="00050134">
        <w:rPr>
          <w:i/>
          <w:iCs/>
          <w:vertAlign w:val="subscript"/>
          <w:lang w:val="kk-KZ"/>
        </w:rPr>
        <w:t>e</w:t>
      </w:r>
      <w:r w:rsidRPr="00050134">
        <w:rPr>
          <w:lang w:val="kk-KZ"/>
        </w:rPr>
        <w:t xml:space="preserve">-инерция моментi, </w:t>
      </w:r>
      <w:r w:rsidRPr="00050134">
        <w:rPr>
          <w:i/>
          <w:iCs/>
          <w:lang w:val="kk-KZ"/>
        </w:rPr>
        <w:t>г</w:t>
      </w:r>
      <w:r w:rsidRPr="00BD63EF">
        <w:rPr>
          <w:i/>
          <w:iCs/>
        </w:rPr>
        <w:sym w:font="Symbol" w:char="F0D7"/>
      </w:r>
      <w:r w:rsidRPr="00050134">
        <w:rPr>
          <w:i/>
          <w:iCs/>
          <w:lang w:val="kk-KZ"/>
        </w:rPr>
        <w:t>см</w:t>
      </w:r>
      <w:r w:rsidRPr="00050134">
        <w:rPr>
          <w:i/>
          <w:iCs/>
          <w:vertAlign w:val="superscript"/>
          <w:lang w:val="kk-KZ"/>
        </w:rPr>
        <w:t>2</w:t>
      </w:r>
      <w:r w:rsidRPr="00050134">
        <w:rPr>
          <w:i/>
          <w:iCs/>
          <w:lang w:val="kk-KZ"/>
        </w:rPr>
        <w:t>;</w:t>
      </w:r>
      <w:r w:rsidRPr="00BD63EF">
        <w:rPr>
          <w:i/>
          <w:iCs/>
          <w:position w:val="-10"/>
          <w:lang w:val="en-US"/>
        </w:rPr>
        <w:object w:dxaOrig="2100" w:dyaOrig="320">
          <v:shape id="_x0000_i1232" type="#_x0000_t75" style="width:82.5pt;height:12pt" o:ole="" fillcolor="window">
            <v:imagedata r:id="rId448" o:title=""/>
          </v:shape>
          <o:OLEObject Type="Embed" ProgID="Equation.DSMT4" ShapeID="_x0000_i1232" DrawAspect="Content" ObjectID="_1521893059" r:id="rId449"/>
        </w:object>
      </w:r>
      <w:r w:rsidRPr="00050134">
        <w:rPr>
          <w:lang w:val="kk-KZ"/>
        </w:rPr>
        <w:t xml:space="preserve">-келтiрiлген масса, </w:t>
      </w:r>
      <w:r w:rsidRPr="00050134">
        <w:rPr>
          <w:i/>
          <w:iCs/>
          <w:lang w:val="kk-KZ"/>
        </w:rPr>
        <w:t>r</w:t>
      </w:r>
      <w:r w:rsidRPr="00050134">
        <w:rPr>
          <w:i/>
          <w:iCs/>
          <w:vertAlign w:val="subscript"/>
          <w:lang w:val="kk-KZ"/>
        </w:rPr>
        <w:t>e</w:t>
      </w:r>
      <w:r w:rsidRPr="00050134">
        <w:rPr>
          <w:lang w:val="kk-KZ"/>
        </w:rPr>
        <w:t xml:space="preserve">-ядроаралыққашықтық, </w:t>
      </w:r>
      <w:r w:rsidRPr="00050134">
        <w:rPr>
          <w:i/>
          <w:iCs/>
          <w:lang w:val="kk-KZ"/>
        </w:rPr>
        <w:t>см</w:t>
      </w:r>
      <w:r w:rsidRPr="00050134">
        <w:rPr>
          <w:lang w:val="kk-KZ"/>
        </w:rPr>
        <w:t>;</w:t>
      </w:r>
      <w:r w:rsidRPr="00050134">
        <w:rPr>
          <w:i/>
          <w:iCs/>
          <w:lang w:val="kk-KZ"/>
        </w:rPr>
        <w:t xml:space="preserve">J= </w:t>
      </w:r>
      <w:r w:rsidRPr="00050134">
        <w:rPr>
          <w:lang w:val="kk-KZ"/>
        </w:rPr>
        <w:t>0, 1, 2,... айналыс кванттық саны.</w:t>
      </w:r>
    </w:p>
    <w:p w:rsidR="002E6D69" w:rsidRDefault="002E6D69" w:rsidP="00B231EA">
      <w:pPr>
        <w:jc w:val="both"/>
        <w:rPr>
          <w:lang w:val="kk-KZ"/>
        </w:rPr>
      </w:pPr>
    </w:p>
    <w:p w:rsidR="002E6D69" w:rsidRDefault="002E6D69" w:rsidP="00B231EA">
      <w:pPr>
        <w:jc w:val="both"/>
        <w:rPr>
          <w:lang w:val="kk-KZ"/>
        </w:rPr>
      </w:pPr>
    </w:p>
    <w:p w:rsidR="002E6D69" w:rsidRPr="00050134" w:rsidRDefault="002E6D69" w:rsidP="00B231EA">
      <w:pPr>
        <w:jc w:val="both"/>
        <w:rPr>
          <w:lang w:val="kk-KZ"/>
        </w:rPr>
      </w:pPr>
    </w:p>
    <w:p w:rsidR="00633839" w:rsidRPr="005E69CE" w:rsidRDefault="006A661C" w:rsidP="00B231EA">
      <w:pPr>
        <w:jc w:val="both"/>
        <w:rPr>
          <w:lang w:val="kk-KZ"/>
        </w:rPr>
      </w:pPr>
      <w:r>
        <w:rPr>
          <w:noProof/>
          <w:lang w:eastAsia="ru-RU"/>
        </w:rPr>
        <w:drawing>
          <wp:anchor distT="0" distB="0" distL="114300" distR="114300" simplePos="0" relativeHeight="251526656" behindDoc="1" locked="0" layoutInCell="1" allowOverlap="1" wp14:anchorId="28772676" wp14:editId="7E0B5701">
            <wp:simplePos x="0" y="0"/>
            <wp:positionH relativeFrom="column">
              <wp:posOffset>2242820</wp:posOffset>
            </wp:positionH>
            <wp:positionV relativeFrom="paragraph">
              <wp:posOffset>39370</wp:posOffset>
            </wp:positionV>
            <wp:extent cx="1016000" cy="1136650"/>
            <wp:effectExtent l="1905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0" cstate="print"/>
                    <a:srcRect/>
                    <a:stretch>
                      <a:fillRect/>
                    </a:stretch>
                  </pic:blipFill>
                  <pic:spPr bwMode="auto">
                    <a:xfrm>
                      <a:off x="0" y="0"/>
                      <a:ext cx="1016000" cy="1136650"/>
                    </a:xfrm>
                    <a:prstGeom prst="rect">
                      <a:avLst/>
                    </a:prstGeom>
                    <a:noFill/>
                    <a:ln w="9525">
                      <a:noFill/>
                      <a:miter lim="800000"/>
                      <a:headEnd/>
                      <a:tailEnd/>
                    </a:ln>
                  </pic:spPr>
                </pic:pic>
              </a:graphicData>
            </a:graphic>
          </wp:anchor>
        </w:drawing>
      </w:r>
      <w:r w:rsidR="00742802">
        <w:rPr>
          <w:noProof/>
          <w:lang w:val="kk-KZ"/>
        </w:rPr>
        <w:pict>
          <v:line id="_x0000_s1134" style="position:absolute;left:0;text-align:left;z-index:251614720;mso-position-horizontal-relative:text;mso-position-vertical-relative:text" from="70.7pt,1.45pt" to="70.75pt,15.9pt" o:allowincell="f" strokeweight="1pt">
            <v:stroke endarrow="open" endarrowwidth="narrow" endarrowlength="short"/>
          </v:line>
        </w:pict>
      </w:r>
      <w:r w:rsidR="002E6D69">
        <w:rPr>
          <w:i/>
          <w:iCs/>
          <w:sz w:val="16"/>
          <w:szCs w:val="16"/>
          <w:lang w:val="kk-KZ"/>
        </w:rPr>
        <w:t xml:space="preserve">       </w:t>
      </w:r>
      <w:r w:rsidR="00633839" w:rsidRPr="005E69CE">
        <w:rPr>
          <w:i/>
          <w:iCs/>
          <w:sz w:val="16"/>
          <w:szCs w:val="16"/>
          <w:lang w:val="kk-KZ"/>
        </w:rPr>
        <w:t>J</w:t>
      </w:r>
    </w:p>
    <w:p w:rsidR="00633839" w:rsidRPr="005E69CE" w:rsidRDefault="00742802" w:rsidP="00B231EA">
      <w:pPr>
        <w:jc w:val="both"/>
        <w:rPr>
          <w:lang w:val="kk-KZ"/>
        </w:rPr>
      </w:pPr>
      <w:r>
        <w:rPr>
          <w:noProof/>
          <w:lang w:val="kk-KZ"/>
        </w:rPr>
        <w:pict>
          <v:line id="_x0000_s1122" style="position:absolute;left:0;text-align:left;z-index:251602432" from="29.75pt,6.4pt" to="80.2pt,6.45pt" o:allowincell="f" strokeweight="1pt"/>
        </w:pict>
      </w:r>
      <w:r w:rsidR="00633839" w:rsidRPr="005E69CE">
        <w:rPr>
          <w:sz w:val="16"/>
          <w:szCs w:val="16"/>
          <w:lang w:val="kk-KZ"/>
        </w:rPr>
        <w:t xml:space="preserve">       4</w:t>
      </w:r>
    </w:p>
    <w:p w:rsidR="00633839" w:rsidRPr="005E69CE" w:rsidRDefault="00742802" w:rsidP="00B231EA">
      <w:pPr>
        <w:jc w:val="both"/>
        <w:rPr>
          <w:lang w:val="kk-KZ"/>
        </w:rPr>
      </w:pPr>
      <w:r>
        <w:rPr>
          <w:noProof/>
          <w:lang w:val="kk-KZ"/>
        </w:rPr>
        <w:pict>
          <v:line id="_x0000_s1133" style="position:absolute;left:0;text-align:left;z-index:251613696" from="62.75pt,-.8pt" to="62.8pt,13.65pt" o:allowincell="f" strokeweight="1pt">
            <v:stroke endarrow="open" endarrowwidth="narrow" endarrowlength="short"/>
          </v:line>
        </w:pict>
      </w:r>
      <w:r>
        <w:rPr>
          <w:noProof/>
          <w:lang w:val="kk-KZ"/>
        </w:rPr>
        <w:pict>
          <v:line id="_x0000_s1123" style="position:absolute;left:0;text-align:left;z-index:251603456" from="29.45pt,12.4pt" to="79.9pt,12.45pt" o:allowincell="f" strokeweight="1pt"/>
        </w:pict>
      </w:r>
      <w:r w:rsidR="002E6D69">
        <w:rPr>
          <w:sz w:val="16"/>
          <w:szCs w:val="16"/>
          <w:lang w:val="kk-KZ"/>
        </w:rPr>
        <w:t xml:space="preserve">       </w:t>
      </w:r>
      <w:r w:rsidR="00633839" w:rsidRPr="005E69CE">
        <w:rPr>
          <w:sz w:val="16"/>
          <w:szCs w:val="16"/>
          <w:lang w:val="kk-KZ"/>
        </w:rPr>
        <w:t>3</w:t>
      </w:r>
    </w:p>
    <w:p w:rsidR="00633839" w:rsidRPr="005E69CE" w:rsidRDefault="00742802" w:rsidP="00B231EA">
      <w:pPr>
        <w:ind w:firstLine="284"/>
        <w:jc w:val="both"/>
        <w:rPr>
          <w:lang w:val="kk-KZ"/>
        </w:rPr>
      </w:pPr>
      <w:r>
        <w:rPr>
          <w:noProof/>
          <w:lang w:val="kk-KZ"/>
        </w:rPr>
        <w:pict>
          <v:line id="_x0000_s1132" style="position:absolute;left:0;text-align:left;z-index:251612672" from="54.05pt,2.6pt" to="54.1pt,17.05pt" o:allowincell="f" strokeweight="1pt">
            <v:stroke endarrow="open" endarrowwidth="narrow" endarrowlength="short"/>
          </v:line>
        </w:pict>
      </w:r>
    </w:p>
    <w:p w:rsidR="00633839" w:rsidRPr="00F80120" w:rsidRDefault="00742802" w:rsidP="00B231EA">
      <w:pPr>
        <w:ind w:firstLine="284"/>
        <w:jc w:val="both"/>
        <w:rPr>
          <w:lang w:val="kk-KZ"/>
        </w:rPr>
      </w:pPr>
      <w:r>
        <w:rPr>
          <w:noProof/>
          <w:lang w:val="kk-KZ"/>
        </w:rPr>
        <w:pict>
          <v:line id="_x0000_s1131" style="position:absolute;left:0;text-align:left;z-index:251611648" from="45.65pt,5.5pt" to="45.7pt,12.75pt" o:allowincell="f" strokeweight="1pt">
            <v:stroke endarrow="open" endarrowwidth="narrow" endarrowlength="short"/>
          </v:line>
        </w:pict>
      </w:r>
      <w:r>
        <w:rPr>
          <w:noProof/>
          <w:lang w:val="kk-KZ"/>
        </w:rPr>
        <w:pict>
          <v:line id="_x0000_s1125" style="position:absolute;left:0;text-align:left;z-index:251605504" from="29.75pt,6.25pt" to="80.2pt,6.3pt" o:allowincell="f" strokeweight="1pt"/>
        </w:pict>
      </w:r>
      <w:r w:rsidR="00633839" w:rsidRPr="005E69CE">
        <w:rPr>
          <w:sz w:val="16"/>
          <w:szCs w:val="16"/>
          <w:lang w:val="kk-KZ"/>
        </w:rPr>
        <w:t xml:space="preserve">2 </w:t>
      </w:r>
      <w:r w:rsidR="00633839">
        <w:rPr>
          <w:sz w:val="16"/>
          <w:szCs w:val="16"/>
          <w:lang w:val="kk-KZ"/>
        </w:rPr>
        <w:tab/>
      </w:r>
      <w:r w:rsidR="00633839">
        <w:rPr>
          <w:sz w:val="16"/>
          <w:szCs w:val="16"/>
          <w:lang w:val="kk-KZ"/>
        </w:rPr>
        <w:tab/>
      </w:r>
      <w:r w:rsidR="00633839">
        <w:rPr>
          <w:sz w:val="16"/>
          <w:szCs w:val="16"/>
          <w:lang w:val="kk-KZ"/>
        </w:rPr>
        <w:tab/>
      </w:r>
    </w:p>
    <w:p w:rsidR="00633839" w:rsidRPr="005E69CE" w:rsidRDefault="00742802" w:rsidP="00B231EA">
      <w:pPr>
        <w:ind w:firstLine="284"/>
        <w:jc w:val="both"/>
        <w:rPr>
          <w:i/>
          <w:iCs/>
          <w:lang w:val="kk-KZ"/>
        </w:rPr>
      </w:pPr>
      <w:r>
        <w:rPr>
          <w:noProof/>
          <w:lang w:val="kk-KZ"/>
        </w:rPr>
        <w:pict>
          <v:line id="_x0000_s1130" style="position:absolute;left:0;text-align:left;z-index:251610624" from="36.95pt,2.9pt" to="37pt,10.15pt" o:allowincell="f" strokeweight="1pt">
            <v:stroke endarrow="open" endarrowwidth="narrow" endarrowlength="short"/>
          </v:line>
        </w:pict>
      </w:r>
      <w:r>
        <w:rPr>
          <w:noProof/>
          <w:lang w:val="kk-KZ"/>
        </w:rPr>
        <w:pict>
          <v:line id="_x0000_s1127" style="position:absolute;left:0;text-align:left;z-index:251607552" from="29.75pt,9.35pt" to="80.2pt,9.4pt" o:allowincell="f" strokeweight="1pt"/>
        </w:pict>
      </w:r>
      <w:r>
        <w:rPr>
          <w:noProof/>
          <w:lang w:val="kk-KZ"/>
        </w:rPr>
        <w:pict>
          <v:line id="_x0000_s1126" style="position:absolute;left:0;text-align:left;z-index:251606528" from="29.75pt,3.35pt" to="80.2pt,3.4pt" o:allowincell="f" strokeweight="1pt"/>
        </w:pict>
      </w:r>
      <w:r w:rsidR="00633839" w:rsidRPr="005E69CE">
        <w:rPr>
          <w:sz w:val="16"/>
          <w:szCs w:val="16"/>
          <w:lang w:val="kk-KZ"/>
        </w:rPr>
        <w:t>1</w:t>
      </w:r>
    </w:p>
    <w:p w:rsidR="00633839" w:rsidRPr="005E69CE" w:rsidRDefault="00633839" w:rsidP="00B231EA">
      <w:pPr>
        <w:ind w:firstLine="284"/>
        <w:jc w:val="both"/>
        <w:rPr>
          <w:i/>
          <w:iCs/>
          <w:lang w:val="kk-KZ"/>
        </w:rPr>
      </w:pPr>
      <w:r w:rsidRPr="005E69CE">
        <w:rPr>
          <w:sz w:val="16"/>
          <w:szCs w:val="16"/>
          <w:lang w:val="kk-KZ"/>
        </w:rPr>
        <w:t>0</w:t>
      </w:r>
    </w:p>
    <w:p w:rsidR="002F719E" w:rsidRPr="005E69CE" w:rsidRDefault="00742802" w:rsidP="00B231EA">
      <w:pPr>
        <w:ind w:firstLine="284"/>
        <w:jc w:val="both"/>
        <w:rPr>
          <w:i/>
          <w:iCs/>
          <w:lang w:val="kk-KZ"/>
        </w:rPr>
      </w:pPr>
      <w:r>
        <w:rPr>
          <w:noProof/>
          <w:lang w:val="kk-KZ"/>
        </w:rPr>
        <w:pict>
          <v:line id="_x0000_s1140" style="position:absolute;left:0;text-align:left;z-index:251620864" from="70.25pt,2.45pt" to="77.5pt,2.5pt" o:allowincell="f" strokeweight="1pt">
            <v:stroke endarrow="open" endarrowwidth="narrow" endarrowlength="short"/>
          </v:line>
        </w:pict>
      </w:r>
      <w:r>
        <w:rPr>
          <w:noProof/>
          <w:lang w:val="kk-KZ"/>
        </w:rPr>
        <w:pict>
          <v:line id="_x0000_s1139" style="position:absolute;left:0;text-align:left;z-index:251619840" from="70.7pt,7.45pt" to="70.75pt,14.7pt" o:allowincell="f" strokeweight="1pt"/>
        </w:pict>
      </w:r>
      <w:r>
        <w:rPr>
          <w:noProof/>
          <w:lang w:val="kk-KZ"/>
        </w:rPr>
        <w:pict>
          <v:line id="_x0000_s1138" style="position:absolute;left:0;text-align:left;z-index:251618816" from="62.3pt,7.45pt" to="62.35pt,14.7pt" o:allowincell="f" strokeweight="1pt"/>
        </w:pict>
      </w:r>
      <w:r>
        <w:rPr>
          <w:noProof/>
          <w:lang w:val="kk-KZ"/>
        </w:rPr>
        <w:pict>
          <v:line id="_x0000_s1137" style="position:absolute;left:0;text-align:left;z-index:251617792" from="54.35pt,7.45pt" to="54.4pt,14.7pt" o:allowincell="f" strokeweight="1pt"/>
        </w:pict>
      </w:r>
      <w:r>
        <w:rPr>
          <w:noProof/>
          <w:lang w:val="kk-KZ"/>
        </w:rPr>
        <w:pict>
          <v:line id="_x0000_s1136" style="position:absolute;left:0;text-align:left;z-index:251616768" from="45.65pt,7.45pt" to="45.7pt,14.7pt" o:allowincell="f" strokeweight="1pt"/>
        </w:pict>
      </w:r>
      <w:r>
        <w:rPr>
          <w:noProof/>
          <w:lang w:val="kk-KZ"/>
        </w:rPr>
        <w:pict>
          <v:line id="_x0000_s1135" style="position:absolute;left:0;text-align:left;z-index:251615744" from="36.95pt,7.45pt" to="37pt,14.7pt" o:allowincell="f" strokeweight="1pt"/>
        </w:pict>
      </w:r>
      <w:r>
        <w:rPr>
          <w:noProof/>
          <w:lang w:val="kk-KZ"/>
        </w:rPr>
        <w:pict>
          <v:line id="_x0000_s1128" style="position:absolute;left:0;text-align:left;z-index:251608576" from="29.75pt,6.7pt" to="80.2pt,6.75pt" o:allowincell="f" strokeweight="1pt"/>
        </w:pict>
      </w:r>
      <w:r w:rsidR="00633839" w:rsidRPr="005E69CE">
        <w:rPr>
          <w:i/>
          <w:iCs/>
          <w:lang w:val="kk-KZ"/>
        </w:rPr>
        <w:t>v</w:t>
      </w:r>
    </w:p>
    <w:p w:rsidR="00633839" w:rsidRPr="005E69CE" w:rsidRDefault="00633839" w:rsidP="00B231EA">
      <w:pPr>
        <w:ind w:firstLine="284"/>
        <w:jc w:val="both"/>
        <w:rPr>
          <w:i/>
          <w:iCs/>
          <w:sz w:val="16"/>
          <w:szCs w:val="16"/>
          <w:lang w:val="kk-KZ"/>
        </w:rPr>
      </w:pPr>
    </w:p>
    <w:p w:rsidR="00633839" w:rsidRPr="005E69CE" w:rsidRDefault="00742802" w:rsidP="00B231EA">
      <w:pPr>
        <w:ind w:firstLine="284"/>
        <w:jc w:val="both"/>
        <w:rPr>
          <w:sz w:val="16"/>
          <w:szCs w:val="16"/>
          <w:lang w:val="kk-KZ"/>
        </w:rPr>
      </w:pPr>
      <w:r>
        <w:rPr>
          <w:noProof/>
          <w:lang w:val="kk-KZ"/>
        </w:rPr>
        <w:pict>
          <v:line id="_x0000_s1144" style="position:absolute;left:0;text-align:left;z-index:251624960" from="63.5pt,8.75pt" to="63.55pt,16pt" o:allowincell="f" strokeweight="1pt"/>
        </w:pict>
      </w:r>
      <w:r>
        <w:rPr>
          <w:noProof/>
          <w:lang w:val="kk-KZ"/>
        </w:rPr>
        <w:pict>
          <v:line id="_x0000_s1143" style="position:absolute;left:0;text-align:left;z-index:251623936" from="53.6pt,8.75pt" to="53.65pt,16pt" o:allowincell="f" strokeweight="1pt"/>
        </w:pict>
      </w:r>
      <w:r>
        <w:rPr>
          <w:noProof/>
          <w:lang w:val="kk-KZ"/>
        </w:rPr>
        <w:pict>
          <v:line id="_x0000_s1142" style="position:absolute;left:0;text-align:left;flip:x;z-index:251622912" from="65pt,12.5pt" to="72.25pt,12.55pt" o:allowincell="f" strokeweight="1pt">
            <v:stroke endarrow="open" endarrowwidth="narrow" endarrowlength="short"/>
          </v:line>
        </w:pict>
      </w:r>
      <w:r>
        <w:rPr>
          <w:noProof/>
          <w:lang w:val="kk-KZ"/>
        </w:rPr>
        <w:pict>
          <v:line id="_x0000_s1141" style="position:absolute;left:0;text-align:left;z-index:251621888" from="45.65pt,12.5pt" to="52.9pt,12.55pt" o:allowincell="f" strokeweight="1pt">
            <v:stroke endarrow="open" endarrowwidth="narrow" endarrowlength="short"/>
          </v:line>
        </w:pict>
      </w:r>
      <w:r>
        <w:rPr>
          <w:noProof/>
          <w:lang w:val="kk-KZ"/>
        </w:rPr>
        <w:pict>
          <v:line id="_x0000_s1129" style="position:absolute;left:0;text-align:left;z-index:251609600" from="29.45pt,4.35pt" to="79.9pt,4.4pt" o:allowincell="f" strokeweight="1pt"/>
        </w:pict>
      </w:r>
    </w:p>
    <w:p w:rsidR="00633839" w:rsidRPr="005E69CE" w:rsidRDefault="00633839" w:rsidP="00B231EA">
      <w:pPr>
        <w:ind w:firstLine="284"/>
        <w:jc w:val="both"/>
        <w:rPr>
          <w:sz w:val="16"/>
          <w:szCs w:val="16"/>
          <w:lang w:val="kk-KZ"/>
        </w:rPr>
      </w:pPr>
    </w:p>
    <w:p w:rsidR="00633839" w:rsidRPr="005E69CE" w:rsidRDefault="00633839" w:rsidP="00B231EA">
      <w:pPr>
        <w:ind w:firstLine="284"/>
        <w:jc w:val="both"/>
        <w:rPr>
          <w:sz w:val="16"/>
          <w:szCs w:val="16"/>
          <w:lang w:val="kk-KZ"/>
        </w:rPr>
      </w:pPr>
      <w:r w:rsidRPr="005E69CE">
        <w:rPr>
          <w:sz w:val="16"/>
          <w:szCs w:val="16"/>
          <w:lang w:val="kk-KZ"/>
        </w:rPr>
        <w:t xml:space="preserve">     2B</w:t>
      </w:r>
    </w:p>
    <w:p w:rsidR="00B35A18" w:rsidRPr="00B35A18" w:rsidRDefault="00B35A18" w:rsidP="00B35A18">
      <w:pPr>
        <w:jc w:val="center"/>
        <w:rPr>
          <w:sz w:val="16"/>
          <w:szCs w:val="16"/>
          <w:lang w:val="kk-KZ"/>
        </w:rPr>
      </w:pPr>
      <w:r>
        <w:rPr>
          <w:sz w:val="16"/>
          <w:szCs w:val="16"/>
          <w:lang w:val="kk-KZ"/>
        </w:rPr>
        <w:t>С</w:t>
      </w:r>
      <w:r w:rsidRPr="005E69CE">
        <w:rPr>
          <w:sz w:val="16"/>
          <w:szCs w:val="16"/>
          <w:lang w:val="kk-KZ"/>
        </w:rPr>
        <w:t>уре</w:t>
      </w:r>
      <w:r>
        <w:rPr>
          <w:sz w:val="16"/>
          <w:szCs w:val="16"/>
          <w:lang w:val="kk-KZ"/>
        </w:rPr>
        <w:t xml:space="preserve">т </w:t>
      </w:r>
      <w:r w:rsidR="002F719E" w:rsidRPr="005E69CE">
        <w:rPr>
          <w:sz w:val="16"/>
          <w:szCs w:val="16"/>
          <w:lang w:val="kk-KZ"/>
        </w:rPr>
        <w:t>11.2</w:t>
      </w:r>
      <w:r w:rsidRPr="00E62617">
        <w:rPr>
          <w:sz w:val="16"/>
          <w:szCs w:val="16"/>
        </w:rPr>
        <w:t xml:space="preserve"> </w:t>
      </w:r>
      <w:r>
        <w:rPr>
          <w:sz w:val="16"/>
          <w:szCs w:val="16"/>
          <w:lang w:val="kk-KZ"/>
        </w:rPr>
        <w:t xml:space="preserve">Қатаң </w:t>
      </w:r>
      <w:r>
        <w:rPr>
          <w:sz w:val="16"/>
          <w:szCs w:val="16"/>
        </w:rPr>
        <w:t>ротатор</w:t>
      </w:r>
      <w:r>
        <w:rPr>
          <w:sz w:val="16"/>
          <w:szCs w:val="16"/>
          <w:lang w:val="kk-KZ"/>
        </w:rPr>
        <w:t xml:space="preserve"> моделі</w:t>
      </w:r>
    </w:p>
    <w:p w:rsidR="00633839" w:rsidRPr="005E69CE" w:rsidRDefault="00633839" w:rsidP="002F719E">
      <w:pPr>
        <w:ind w:firstLine="284"/>
        <w:jc w:val="center"/>
        <w:rPr>
          <w:lang w:val="kk-KZ"/>
        </w:rPr>
      </w:pPr>
    </w:p>
    <w:p w:rsidR="002909C1" w:rsidRDefault="002909C1" w:rsidP="00B231EA">
      <w:pPr>
        <w:jc w:val="both"/>
        <w:rPr>
          <w:lang w:val="kk-KZ"/>
        </w:rPr>
      </w:pPr>
    </w:p>
    <w:p w:rsidR="00633839" w:rsidRPr="005E69CE" w:rsidRDefault="00633839" w:rsidP="00B231EA">
      <w:pPr>
        <w:jc w:val="both"/>
        <w:rPr>
          <w:lang w:val="kk-KZ"/>
        </w:rPr>
      </w:pPr>
      <w:r w:rsidRPr="005E69CE">
        <w:rPr>
          <w:lang w:val="kk-KZ"/>
        </w:rPr>
        <w:t xml:space="preserve">Спектр </w:t>
      </w:r>
      <w:r w:rsidRPr="005E69CE">
        <w:rPr>
          <w:i/>
          <w:iCs/>
          <w:lang w:val="kk-KZ"/>
        </w:rPr>
        <w:t>2В</w:t>
      </w:r>
      <w:r w:rsidRPr="005E69CE">
        <w:rPr>
          <w:lang w:val="kk-KZ"/>
        </w:rPr>
        <w:t xml:space="preserve"> жиiлiгiнен басталып, </w:t>
      </w:r>
      <w:r w:rsidRPr="005E69CE">
        <w:rPr>
          <w:i/>
          <w:iCs/>
          <w:lang w:val="kk-KZ"/>
        </w:rPr>
        <w:t>2В</w:t>
      </w:r>
      <w:r w:rsidRPr="005E69CE">
        <w:rPr>
          <w:lang w:val="kk-KZ"/>
        </w:rPr>
        <w:t xml:space="preserve"> интервалымен жоғарырақ жиiлiктер жағына қарай жалғасады (</w:t>
      </w:r>
      <w:r w:rsidR="002F719E" w:rsidRPr="005E69CE">
        <w:rPr>
          <w:lang w:val="kk-KZ"/>
        </w:rPr>
        <w:t>11</w:t>
      </w:r>
      <w:r w:rsidRPr="005E69CE">
        <w:rPr>
          <w:lang w:val="kk-KZ"/>
        </w:rPr>
        <w:t xml:space="preserve">.2-сурет). Айналыс спектрiне тән жиiлiктер </w:t>
      </w:r>
      <w:r w:rsidR="00F70BF3">
        <w:rPr>
          <w:i/>
          <w:iCs/>
          <w:lang w:val="en-US"/>
        </w:rPr>
        <w:t>ν</w:t>
      </w:r>
      <w:r w:rsidRPr="00BD63EF">
        <w:rPr>
          <w:i/>
          <w:iCs/>
          <w:lang w:val="en-US"/>
        </w:rPr>
        <w:sym w:font="Symbol" w:char="F0BB"/>
      </w:r>
      <w:r w:rsidRPr="005E69CE">
        <w:rPr>
          <w:lang w:val="kk-KZ"/>
        </w:rPr>
        <w:t>10</w:t>
      </w:r>
      <w:r w:rsidRPr="005E69CE">
        <w:rPr>
          <w:vertAlign w:val="superscript"/>
          <w:lang w:val="kk-KZ"/>
        </w:rPr>
        <w:t>9</w:t>
      </w:r>
      <w:r w:rsidRPr="005E69CE">
        <w:rPr>
          <w:lang w:val="kk-KZ"/>
        </w:rPr>
        <w:t>-10</w:t>
      </w:r>
      <w:r w:rsidRPr="005E69CE">
        <w:rPr>
          <w:vertAlign w:val="superscript"/>
          <w:lang w:val="kk-KZ"/>
        </w:rPr>
        <w:t>11</w:t>
      </w:r>
      <w:r w:rsidRPr="005E69CE">
        <w:rPr>
          <w:lang w:val="kk-KZ"/>
        </w:rPr>
        <w:t>с</w:t>
      </w:r>
      <w:r w:rsidRPr="005E69CE">
        <w:rPr>
          <w:vertAlign w:val="superscript"/>
          <w:lang w:val="kk-KZ"/>
        </w:rPr>
        <w:t>-1</w:t>
      </w:r>
      <w:r w:rsidRPr="005E69CE">
        <w:rPr>
          <w:lang w:val="kk-KZ"/>
        </w:rPr>
        <w:t>; бұларға сәйкес толқын ұзындық</w:t>
      </w:r>
      <w:r w:rsidRPr="00BD63EF">
        <w:rPr>
          <w:i/>
          <w:iCs/>
          <w:lang w:val="en-US"/>
        </w:rPr>
        <w:sym w:font="Symbol" w:char="F07E"/>
      </w:r>
      <w:r w:rsidRPr="005E69CE">
        <w:rPr>
          <w:lang w:val="kk-KZ"/>
        </w:rPr>
        <w:t>0,01см (спектрдiң алыс инфрақызыл және микротолқындық аймақтары).</w:t>
      </w:r>
    </w:p>
    <w:p w:rsidR="00693E05" w:rsidRDefault="00693E05" w:rsidP="00B231EA">
      <w:pPr>
        <w:ind w:firstLine="284"/>
        <w:jc w:val="both"/>
        <w:rPr>
          <w:bCs/>
          <w:i/>
          <w:u w:val="single"/>
          <w:lang w:val="kk-KZ"/>
        </w:rPr>
      </w:pPr>
    </w:p>
    <w:p w:rsidR="00693E05" w:rsidRDefault="00693E05" w:rsidP="00B231EA">
      <w:pPr>
        <w:ind w:firstLine="284"/>
        <w:jc w:val="both"/>
        <w:rPr>
          <w:bCs/>
          <w:i/>
          <w:u w:val="single"/>
          <w:lang w:val="kk-KZ"/>
        </w:rPr>
      </w:pPr>
    </w:p>
    <w:p w:rsidR="00693E05" w:rsidRDefault="00693E05" w:rsidP="00B231EA">
      <w:pPr>
        <w:ind w:firstLine="284"/>
        <w:jc w:val="both"/>
        <w:rPr>
          <w:bCs/>
          <w:i/>
          <w:u w:val="single"/>
          <w:lang w:val="kk-KZ"/>
        </w:rPr>
      </w:pPr>
    </w:p>
    <w:p w:rsidR="00693E05" w:rsidRDefault="00693E05" w:rsidP="00B231EA">
      <w:pPr>
        <w:ind w:firstLine="284"/>
        <w:jc w:val="both"/>
        <w:rPr>
          <w:bCs/>
          <w:i/>
          <w:u w:val="single"/>
          <w:lang w:val="kk-KZ"/>
        </w:rPr>
      </w:pPr>
    </w:p>
    <w:p w:rsidR="00693E05" w:rsidRDefault="00742802" w:rsidP="00B231EA">
      <w:pPr>
        <w:ind w:firstLine="284"/>
        <w:jc w:val="both"/>
        <w:rPr>
          <w:bCs/>
          <w:i/>
          <w:u w:val="single"/>
          <w:lang w:val="kk-KZ"/>
        </w:rPr>
      </w:pPr>
      <w:r>
        <w:rPr>
          <w:noProof/>
          <w:lang w:eastAsia="ru-RU"/>
        </w:rPr>
        <w:pict>
          <v:shape id="_x0000_s1279" type="#_x0000_t202" style="position:absolute;left:0;text-align:left;margin-left:126.4pt;margin-top:21.2pt;width:36pt;height:18pt;z-index:-251678208" stroked="f">
            <v:textbox style="mso-next-textbox:#_x0000_s1279">
              <w:txbxContent>
                <w:p w:rsidR="00742802" w:rsidRPr="003956DF" w:rsidRDefault="00742802" w:rsidP="00427306">
                  <w:pPr>
                    <w:rPr>
                      <w:lang w:val="kk-KZ"/>
                    </w:rPr>
                  </w:pPr>
                  <w:r>
                    <w:rPr>
                      <w:lang w:val="kk-KZ"/>
                    </w:rPr>
                    <w:t>121</w:t>
                  </w:r>
                </w:p>
              </w:txbxContent>
            </v:textbox>
          </v:shape>
        </w:pict>
      </w:r>
    </w:p>
    <w:p w:rsidR="00633839" w:rsidRDefault="002F719E" w:rsidP="00B231EA">
      <w:pPr>
        <w:ind w:firstLine="284"/>
        <w:jc w:val="both"/>
        <w:rPr>
          <w:i/>
          <w:iCs/>
          <w:lang w:val="kk-KZ"/>
        </w:rPr>
      </w:pPr>
      <w:r w:rsidRPr="002F719E">
        <w:rPr>
          <w:bCs/>
          <w:i/>
          <w:u w:val="single"/>
        </w:rPr>
        <w:t>11</w:t>
      </w:r>
      <w:r w:rsidR="00633839" w:rsidRPr="000C4925">
        <w:rPr>
          <w:bCs/>
          <w:i/>
          <w:u w:val="single"/>
        </w:rPr>
        <w:t>.3.4.</w:t>
      </w:r>
      <w:r w:rsidR="00633839" w:rsidRPr="00BD63EF">
        <w:rPr>
          <w:i/>
          <w:iCs/>
          <w:u w:val="single"/>
        </w:rPr>
        <w:t>Ек</w:t>
      </w:r>
      <w:proofErr w:type="gramStart"/>
      <w:r w:rsidR="00633839" w:rsidRPr="00BD63EF">
        <w:rPr>
          <w:i/>
          <w:iCs/>
          <w:u w:val="single"/>
        </w:rPr>
        <w:t>i</w:t>
      </w:r>
      <w:proofErr w:type="gramEnd"/>
      <w:r w:rsidR="00633839" w:rsidRPr="00BD63EF">
        <w:rPr>
          <w:i/>
          <w:iCs/>
          <w:u w:val="single"/>
        </w:rPr>
        <w:t xml:space="preserve"> атомды молекуланы</w:t>
      </w:r>
      <w:r w:rsidR="00633839">
        <w:rPr>
          <w:i/>
          <w:iCs/>
          <w:u w:val="single"/>
        </w:rPr>
        <w:t>ң</w:t>
      </w:r>
      <w:r w:rsidR="00633839" w:rsidRPr="00BD63EF">
        <w:rPr>
          <w:i/>
          <w:iCs/>
          <w:u w:val="single"/>
        </w:rPr>
        <w:t xml:space="preserve"> тербелiс-айналыс спектрi</w:t>
      </w:r>
      <w:r w:rsidR="00633839" w:rsidRPr="00BD63EF">
        <w:rPr>
          <w:i/>
          <w:iCs/>
        </w:rPr>
        <w:t xml:space="preserve">. </w:t>
      </w:r>
    </w:p>
    <w:p w:rsidR="00633839" w:rsidRPr="00B46D6F" w:rsidRDefault="00633839" w:rsidP="00B231EA">
      <w:pPr>
        <w:ind w:firstLine="284"/>
        <w:jc w:val="both"/>
        <w:rPr>
          <w:lang w:val="kk-KZ"/>
        </w:rPr>
      </w:pPr>
      <w:r w:rsidRPr="000C4925">
        <w:rPr>
          <w:lang w:val="kk-KZ"/>
        </w:rPr>
        <w:t xml:space="preserve">Молекулалардың айналыс қозғалысын қарастырғанда атомдар (және бұлардың ядролары) қатаң бекiтiлген деп ұйғарылды. </w:t>
      </w:r>
      <w:r w:rsidRPr="00B46D6F">
        <w:rPr>
          <w:lang w:val="kk-KZ"/>
        </w:rPr>
        <w:t>Алайда ядролар тепе-теңдiк қалып  маңайында тербелiс жасай алады. Осы тербелiстердiң энергиясы мына формуламен анықталады:</w:t>
      </w:r>
    </w:p>
    <w:p w:rsidR="00633839" w:rsidRPr="00B46D6F" w:rsidRDefault="00633839" w:rsidP="002909C1">
      <w:pPr>
        <w:ind w:firstLine="709"/>
        <w:jc w:val="right"/>
        <w:rPr>
          <w:lang w:val="kk-KZ"/>
        </w:rPr>
      </w:pPr>
      <w:r w:rsidRPr="00BD63EF">
        <w:rPr>
          <w:position w:val="-22"/>
          <w:lang w:val="en-US"/>
        </w:rPr>
        <w:object w:dxaOrig="1640" w:dyaOrig="620">
          <v:shape id="_x0000_i1233" type="#_x0000_t75" style="width:63pt;height:24pt" o:ole="" fillcolor="window">
            <v:imagedata r:id="rId451" o:title=""/>
          </v:shape>
          <o:OLEObject Type="Embed" ProgID="Equation.DSMT4" ShapeID="_x0000_i1233" DrawAspect="Content" ObjectID="_1521893060" r:id="rId452"/>
        </w:object>
      </w:r>
      <w:r>
        <w:rPr>
          <w:lang w:val="kk-KZ"/>
        </w:rPr>
        <w:tab/>
      </w:r>
      <w:r>
        <w:rPr>
          <w:lang w:val="kk-KZ"/>
        </w:rPr>
        <w:tab/>
      </w:r>
      <w:r>
        <w:rPr>
          <w:lang w:val="kk-KZ"/>
        </w:rPr>
        <w:tab/>
      </w:r>
      <w:r>
        <w:rPr>
          <w:lang w:val="kk-KZ"/>
        </w:rPr>
        <w:tab/>
      </w:r>
      <w:r w:rsidRPr="00B46D6F">
        <w:rPr>
          <w:lang w:val="kk-KZ"/>
        </w:rPr>
        <w:t>(</w:t>
      </w:r>
      <w:r w:rsidR="002F719E" w:rsidRPr="00050134">
        <w:rPr>
          <w:lang w:val="kk-KZ"/>
        </w:rPr>
        <w:t>11</w:t>
      </w:r>
      <w:r w:rsidRPr="00B46D6F">
        <w:rPr>
          <w:lang w:val="kk-KZ"/>
        </w:rPr>
        <w:t>.8)</w:t>
      </w:r>
    </w:p>
    <w:p w:rsidR="00633839" w:rsidRPr="00B46D6F" w:rsidRDefault="00633839" w:rsidP="00B231EA">
      <w:pPr>
        <w:ind w:firstLine="284"/>
        <w:jc w:val="both"/>
        <w:rPr>
          <w:lang w:val="kk-KZ"/>
        </w:rPr>
      </w:pPr>
      <w:r w:rsidRPr="00B46D6F">
        <w:rPr>
          <w:lang w:val="kk-KZ"/>
        </w:rPr>
        <w:t>Екi атомды молекуланың потенциалдық қисығы Морзе функциясымен (1929) сапалық дұрыс бейнеленедi</w:t>
      </w:r>
    </w:p>
    <w:p w:rsidR="00633839" w:rsidRPr="00B46D6F" w:rsidRDefault="00633839" w:rsidP="002909C1">
      <w:pPr>
        <w:ind w:firstLine="709"/>
        <w:jc w:val="right"/>
        <w:rPr>
          <w:lang w:val="kk-KZ"/>
        </w:rPr>
      </w:pPr>
      <w:r w:rsidRPr="00BD63EF">
        <w:rPr>
          <w:position w:val="-12"/>
          <w:lang w:val="en-US"/>
        </w:rPr>
        <w:object w:dxaOrig="2420" w:dyaOrig="440">
          <v:shape id="_x0000_i1234" type="#_x0000_t75" style="width:105pt;height:18.75pt" o:ole="" fillcolor="window">
            <v:imagedata r:id="rId453" o:title=""/>
          </v:shape>
          <o:OLEObject Type="Embed" ProgID="Equation.DSMT4" ShapeID="_x0000_i1234" DrawAspect="Content" ObjectID="_1521893061" r:id="rId454"/>
        </w:object>
      </w:r>
      <w:r>
        <w:rPr>
          <w:lang w:val="kk-KZ"/>
        </w:rPr>
        <w:tab/>
      </w:r>
      <w:r>
        <w:rPr>
          <w:lang w:val="kk-KZ"/>
        </w:rPr>
        <w:tab/>
      </w:r>
      <w:r>
        <w:rPr>
          <w:lang w:val="kk-KZ"/>
        </w:rPr>
        <w:tab/>
      </w:r>
      <w:r w:rsidRPr="00B46D6F">
        <w:rPr>
          <w:lang w:val="kk-KZ"/>
        </w:rPr>
        <w:t>(</w:t>
      </w:r>
      <w:r w:rsidR="002F719E" w:rsidRPr="00050134">
        <w:rPr>
          <w:lang w:val="kk-KZ"/>
        </w:rPr>
        <w:t>11</w:t>
      </w:r>
      <w:r w:rsidRPr="00B46D6F">
        <w:rPr>
          <w:lang w:val="kk-KZ"/>
        </w:rPr>
        <w:t>.9)</w:t>
      </w:r>
    </w:p>
    <w:p w:rsidR="00633839" w:rsidRPr="00B46D6F" w:rsidRDefault="00633839" w:rsidP="00B231EA">
      <w:pPr>
        <w:ind w:firstLine="284"/>
        <w:jc w:val="both"/>
        <w:rPr>
          <w:lang w:val="kk-KZ"/>
        </w:rPr>
      </w:pPr>
      <w:r w:rsidRPr="00BD63EF">
        <w:rPr>
          <w:i/>
          <w:iCs/>
        </w:rPr>
        <w:sym w:font="Symbol" w:char="F062"/>
      </w:r>
      <w:r w:rsidRPr="00B46D6F">
        <w:rPr>
          <w:lang w:val="kk-KZ"/>
        </w:rPr>
        <w:t xml:space="preserve"> шамасы молекулалық тұрақтылармен анықталады. Осы потенциалмен Шредингер теңдеуiн шығару тербелiс энергиясы үшін тербелiстердiң ангармонизмi ескерiлген формуланы бередi</w:t>
      </w:r>
    </w:p>
    <w:p w:rsidR="00633839" w:rsidRPr="00B46D6F" w:rsidRDefault="00633839" w:rsidP="002909C1">
      <w:pPr>
        <w:ind w:firstLine="284"/>
        <w:jc w:val="right"/>
        <w:rPr>
          <w:lang w:val="kk-KZ"/>
        </w:rPr>
      </w:pPr>
      <w:r w:rsidRPr="00BD63EF">
        <w:rPr>
          <w:position w:val="-22"/>
          <w:lang w:val="en-US"/>
        </w:rPr>
        <w:object w:dxaOrig="3360" w:dyaOrig="620">
          <v:shape id="_x0000_i1235" type="#_x0000_t75" style="width:153.75pt;height:29.25pt" o:ole="" fillcolor="window">
            <v:imagedata r:id="rId455" o:title=""/>
          </v:shape>
          <o:OLEObject Type="Embed" ProgID="Equation.DSMT4" ShapeID="_x0000_i1235" DrawAspect="Content" ObjectID="_1521893062" r:id="rId456"/>
        </w:object>
      </w:r>
      <w:r>
        <w:rPr>
          <w:lang w:val="kk-KZ"/>
        </w:rPr>
        <w:tab/>
      </w:r>
      <w:r>
        <w:rPr>
          <w:lang w:val="kk-KZ"/>
        </w:rPr>
        <w:tab/>
      </w:r>
      <w:r w:rsidRPr="00B46D6F">
        <w:rPr>
          <w:lang w:val="kk-KZ"/>
        </w:rPr>
        <w:t>(</w:t>
      </w:r>
      <w:r w:rsidR="002F719E" w:rsidRPr="00050134">
        <w:rPr>
          <w:lang w:val="kk-KZ"/>
        </w:rPr>
        <w:t>11</w:t>
      </w:r>
      <w:r w:rsidRPr="00B46D6F">
        <w:rPr>
          <w:lang w:val="kk-KZ"/>
        </w:rPr>
        <w:t>.10)</w:t>
      </w:r>
    </w:p>
    <w:p w:rsidR="00633839" w:rsidRPr="000C4925" w:rsidRDefault="00633839" w:rsidP="00B231EA">
      <w:pPr>
        <w:jc w:val="both"/>
        <w:rPr>
          <w:lang w:val="kk-KZ"/>
        </w:rPr>
      </w:pPr>
      <w:r w:rsidRPr="00B46D6F">
        <w:rPr>
          <w:lang w:val="kk-KZ"/>
        </w:rPr>
        <w:t xml:space="preserve">мұндағы </w:t>
      </w:r>
      <w:r w:rsidRPr="00BD63EF">
        <w:rPr>
          <w:i/>
          <w:iCs/>
        </w:rPr>
        <w:sym w:font="Symbol" w:char="F077"/>
      </w:r>
      <w:r w:rsidRPr="00B46D6F">
        <w:rPr>
          <w:i/>
          <w:iCs/>
          <w:vertAlign w:val="subscript"/>
          <w:lang w:val="kk-KZ"/>
        </w:rPr>
        <w:t>е</w:t>
      </w:r>
      <w:r w:rsidRPr="00B46D6F">
        <w:rPr>
          <w:i/>
          <w:iCs/>
          <w:lang w:val="kk-KZ"/>
        </w:rPr>
        <w:t>х</w:t>
      </w:r>
      <w:r w:rsidRPr="00B46D6F">
        <w:rPr>
          <w:i/>
          <w:iCs/>
          <w:vertAlign w:val="subscript"/>
          <w:lang w:val="kk-KZ"/>
        </w:rPr>
        <w:t>е</w:t>
      </w:r>
      <w:r w:rsidRPr="00B46D6F">
        <w:rPr>
          <w:lang w:val="kk-KZ"/>
        </w:rPr>
        <w:t>-ангармонизм коэффициентi</w:t>
      </w:r>
      <w:r>
        <w:rPr>
          <w:lang w:val="kk-KZ"/>
        </w:rPr>
        <w:t>,</w:t>
      </w:r>
      <w:r w:rsidR="00693E05">
        <w:rPr>
          <w:lang w:val="kk-KZ"/>
        </w:rPr>
        <w:t xml:space="preserve"> </w:t>
      </w:r>
      <w:r>
        <w:rPr>
          <w:lang w:val="kk-KZ"/>
        </w:rPr>
        <w:t>υ</w:t>
      </w:r>
      <w:r w:rsidRPr="00B46D6F">
        <w:rPr>
          <w:lang w:val="kk-KZ"/>
        </w:rPr>
        <w:t>=</w:t>
      </w:r>
      <w:r>
        <w:rPr>
          <w:lang w:val="kk-KZ"/>
        </w:rPr>
        <w:t>0,1,2,...</w:t>
      </w:r>
    </w:p>
    <w:p w:rsidR="00633839" w:rsidRPr="00B46D6F" w:rsidRDefault="00633839" w:rsidP="00B231EA">
      <w:pPr>
        <w:ind w:firstLine="284"/>
        <w:jc w:val="both"/>
        <w:rPr>
          <w:lang w:val="kk-KZ"/>
        </w:rPr>
      </w:pPr>
      <w:r w:rsidRPr="00B46D6F">
        <w:rPr>
          <w:lang w:val="kk-KZ"/>
        </w:rPr>
        <w:t>Таза тербелiс спектрi болмайды, өйткенi молекулалар негiзгi және қозған тербелiс күйлерiнде айналыс күйлерiнiң қатары бойынша үлестiрiлген болады.</w:t>
      </w:r>
    </w:p>
    <w:p w:rsidR="00633839" w:rsidRPr="00B46D6F" w:rsidRDefault="00633839" w:rsidP="00B231EA">
      <w:pPr>
        <w:ind w:firstLine="284"/>
        <w:jc w:val="both"/>
        <w:rPr>
          <w:lang w:val="kk-KZ"/>
        </w:rPr>
      </w:pPr>
      <w:r w:rsidRPr="00B46D6F">
        <w:rPr>
          <w:lang w:val="kk-KZ"/>
        </w:rPr>
        <w:t xml:space="preserve">Молекула бiр тербелiс күйiнен басқасына ауысқан жағдайда бiр мезгiлде бұлардың айналыс күйлерi де өзгередi. Сондықтан тербелiс ауысуларын қарастырғанда айналыс күйлерiн де ескеру керек. Тербелiс-айналыс күйлерiнiң термдерi тербелiс және айналыс күйлерi термдердiң қосындысына тең: </w:t>
      </w:r>
      <w:r w:rsidRPr="00B46D6F">
        <w:rPr>
          <w:i/>
          <w:iCs/>
          <w:lang w:val="kk-KZ"/>
        </w:rPr>
        <w:t>Е=E</w:t>
      </w:r>
      <w:r w:rsidRPr="00BD63EF">
        <w:rPr>
          <w:i/>
          <w:iCs/>
          <w:vertAlign w:val="subscript"/>
          <w:lang w:val="en-US"/>
        </w:rPr>
        <w:sym w:font="Symbol" w:char="F075"/>
      </w:r>
      <w:r w:rsidRPr="00B46D6F">
        <w:rPr>
          <w:i/>
          <w:iCs/>
          <w:lang w:val="kk-KZ"/>
        </w:rPr>
        <w:t>+E</w:t>
      </w:r>
      <w:r w:rsidRPr="00B46D6F">
        <w:rPr>
          <w:i/>
          <w:iCs/>
          <w:vertAlign w:val="subscript"/>
          <w:lang w:val="kk-KZ"/>
        </w:rPr>
        <w:t>r</w:t>
      </w:r>
      <w:r w:rsidRPr="00B46D6F">
        <w:rPr>
          <w:lang w:val="kk-KZ"/>
        </w:rPr>
        <w:t>. (</w:t>
      </w:r>
      <w:r w:rsidR="002F719E" w:rsidRPr="00050134">
        <w:rPr>
          <w:lang w:val="kk-KZ"/>
        </w:rPr>
        <w:t>11</w:t>
      </w:r>
      <w:r w:rsidRPr="00B46D6F">
        <w:rPr>
          <w:lang w:val="kk-KZ"/>
        </w:rPr>
        <w:t>.5), (</w:t>
      </w:r>
      <w:r w:rsidR="002F719E" w:rsidRPr="00050134">
        <w:rPr>
          <w:lang w:val="kk-KZ"/>
        </w:rPr>
        <w:t>11</w:t>
      </w:r>
      <w:r w:rsidRPr="00B46D6F">
        <w:rPr>
          <w:lang w:val="kk-KZ"/>
        </w:rPr>
        <w:t>.10) теңдеулерiне сәйкес тербелiс энергиясының термдерi мынаған тең</w:t>
      </w:r>
    </w:p>
    <w:p w:rsidR="00633839" w:rsidRPr="000C4925" w:rsidRDefault="00633839" w:rsidP="00B231EA">
      <w:pPr>
        <w:ind w:firstLine="284"/>
        <w:jc w:val="both"/>
        <w:rPr>
          <w:lang w:val="kk-KZ"/>
        </w:rPr>
      </w:pPr>
      <w:r w:rsidRPr="00BD63EF">
        <w:rPr>
          <w:position w:val="-22"/>
        </w:rPr>
        <w:object w:dxaOrig="4140" w:dyaOrig="639">
          <v:shape id="_x0000_i1236" type="#_x0000_t75" style="width:160.5pt;height:24.75pt" o:ole="" fillcolor="window">
            <v:imagedata r:id="rId457" o:title=""/>
          </v:shape>
          <o:OLEObject Type="Embed" ProgID="Equation.DSMT4" ShapeID="_x0000_i1236" DrawAspect="Content" ObjectID="_1521893063" r:id="rId458"/>
        </w:object>
      </w:r>
      <w:r w:rsidRPr="00B46D6F">
        <w:rPr>
          <w:lang w:val="kk-KZ"/>
        </w:rPr>
        <w:t>,</w:t>
      </w:r>
      <w:r>
        <w:rPr>
          <w:lang w:val="kk-KZ"/>
        </w:rPr>
        <w:tab/>
      </w:r>
      <w:r w:rsidRPr="000C4925">
        <w:rPr>
          <w:position w:val="-10"/>
          <w:lang w:val="kk-KZ"/>
        </w:rPr>
        <w:object w:dxaOrig="639" w:dyaOrig="360">
          <v:shape id="_x0000_i1237" type="#_x0000_t75" style="width:25.5pt;height:14.25pt" o:ole="">
            <v:imagedata r:id="rId459" o:title=""/>
          </v:shape>
          <o:OLEObject Type="Embed" ProgID="Equation.3" ShapeID="_x0000_i1237" DrawAspect="Content" ObjectID="_1521893064" r:id="rId460"/>
        </w:object>
      </w:r>
    </w:p>
    <w:p w:rsidR="00633839" w:rsidRPr="000C4925" w:rsidRDefault="00633839" w:rsidP="00B231EA">
      <w:pPr>
        <w:jc w:val="both"/>
        <w:rPr>
          <w:lang w:val="kk-KZ"/>
        </w:rPr>
      </w:pPr>
      <w:r w:rsidRPr="00B46D6F">
        <w:rPr>
          <w:lang w:val="kk-KZ"/>
        </w:rPr>
        <w:t xml:space="preserve">ал айналыс термдерi </w:t>
      </w:r>
      <w:r w:rsidRPr="00BD63EF">
        <w:rPr>
          <w:position w:val="-22"/>
          <w:lang w:val="en-US"/>
        </w:rPr>
        <w:object w:dxaOrig="2460" w:dyaOrig="620">
          <v:shape id="_x0000_i1238" type="#_x0000_t75" style="width:102.75pt;height:26.25pt" o:ole="" fillcolor="window">
            <v:imagedata r:id="rId461" o:title=""/>
          </v:shape>
          <o:OLEObject Type="Embed" ProgID="Equation.DSMT4" ShapeID="_x0000_i1238" DrawAspect="Content" ObjectID="_1521893065" r:id="rId462"/>
        </w:object>
      </w:r>
      <w:r w:rsidRPr="00B46D6F">
        <w:rPr>
          <w:lang w:val="kk-KZ"/>
        </w:rPr>
        <w:t>.</w:t>
      </w:r>
      <w:r>
        <w:rPr>
          <w:lang w:val="kk-KZ"/>
        </w:rPr>
        <w:tab/>
      </w:r>
      <w:r w:rsidRPr="000C4925">
        <w:rPr>
          <w:position w:val="-10"/>
          <w:lang w:val="kk-KZ"/>
        </w:rPr>
        <w:object w:dxaOrig="639" w:dyaOrig="360">
          <v:shape id="_x0000_i1239" type="#_x0000_t75" style="width:25.5pt;height:14.25pt" o:ole="">
            <v:imagedata r:id="rId463" o:title=""/>
          </v:shape>
          <o:OLEObject Type="Embed" ProgID="Equation.3" ShapeID="_x0000_i1239" DrawAspect="Content" ObjectID="_1521893066" r:id="rId464"/>
        </w:object>
      </w:r>
    </w:p>
    <w:p w:rsidR="00633839" w:rsidRDefault="00633839" w:rsidP="00B231EA">
      <w:pPr>
        <w:jc w:val="both"/>
        <w:rPr>
          <w:lang w:val="kk-KZ"/>
        </w:rPr>
      </w:pPr>
      <w:r w:rsidRPr="000C4925">
        <w:rPr>
          <w:lang w:val="kk-KZ"/>
        </w:rPr>
        <w:t>Сондықтан жалпы түрде тербелiс-айналыс термi былай жазылады:</w:t>
      </w:r>
    </w:p>
    <w:p w:rsidR="00633839" w:rsidRPr="000C4925" w:rsidRDefault="00633839" w:rsidP="002909C1">
      <w:pPr>
        <w:tabs>
          <w:tab w:val="left" w:pos="284"/>
        </w:tabs>
        <w:jc w:val="right"/>
        <w:rPr>
          <w:lang w:val="kk-KZ"/>
        </w:rPr>
      </w:pPr>
      <w:r>
        <w:rPr>
          <w:lang w:val="kk-KZ"/>
        </w:rPr>
        <w:tab/>
      </w:r>
      <w:r w:rsidRPr="000C4925">
        <w:rPr>
          <w:position w:val="-24"/>
          <w:lang w:val="en-US"/>
        </w:rPr>
        <w:object w:dxaOrig="5660" w:dyaOrig="660">
          <v:shape id="_x0000_i1240" type="#_x0000_t75" style="width:213.75pt;height:24.75pt" o:ole="">
            <v:imagedata r:id="rId465" o:title=""/>
          </v:shape>
          <o:OLEObject Type="Embed" ProgID="Equation.3" ShapeID="_x0000_i1240" DrawAspect="Content" ObjectID="_1521893067" r:id="rId466"/>
        </w:object>
      </w:r>
      <w:r>
        <w:rPr>
          <w:lang w:val="kk-KZ"/>
        </w:rPr>
        <w:tab/>
      </w:r>
      <w:r w:rsidRPr="000C4925">
        <w:rPr>
          <w:lang w:val="kk-KZ"/>
        </w:rPr>
        <w:t>(</w:t>
      </w:r>
      <w:r w:rsidR="002F719E" w:rsidRPr="002F719E">
        <w:rPr>
          <w:lang w:val="kk-KZ"/>
        </w:rPr>
        <w:t>11</w:t>
      </w:r>
      <w:r w:rsidRPr="000C4925">
        <w:rPr>
          <w:lang w:val="kk-KZ"/>
        </w:rPr>
        <w:t>.11)</w:t>
      </w:r>
    </w:p>
    <w:p w:rsidR="00633839" w:rsidRPr="000C4925" w:rsidRDefault="00742802" w:rsidP="00B231EA">
      <w:pPr>
        <w:jc w:val="both"/>
        <w:rPr>
          <w:lang w:val="kk-KZ"/>
        </w:rPr>
      </w:pPr>
      <w:r>
        <w:rPr>
          <w:noProof/>
          <w:lang w:eastAsia="ru-RU"/>
        </w:rPr>
        <w:pict>
          <v:shape id="_x0000_s2750" type="#_x0000_t202" style="position:absolute;left:0;text-align:left;margin-left:111.9pt;margin-top:93.4pt;width:35.3pt;height:18pt;z-index:-251569664;mso-position-horizontal-relative:text;mso-position-vertical-relative:text" stroked="f">
            <v:textbox style="mso-next-textbox:#_x0000_s2750">
              <w:txbxContent>
                <w:p w:rsidR="00742802" w:rsidRPr="00BD1783" w:rsidRDefault="00742802" w:rsidP="002909C1">
                  <w:pPr>
                    <w:rPr>
                      <w:lang w:val="kk-KZ"/>
                    </w:rPr>
                  </w:pPr>
                  <w:r>
                    <w:rPr>
                      <w:lang w:val="kk-KZ"/>
                    </w:rPr>
                    <w:t>122</w:t>
                  </w:r>
                </w:p>
              </w:txbxContent>
            </v:textbox>
          </v:shape>
        </w:pict>
      </w:r>
      <w:r w:rsidR="002F719E" w:rsidRPr="002F719E">
        <w:rPr>
          <w:lang w:val="kk-KZ"/>
        </w:rPr>
        <w:t>11</w:t>
      </w:r>
      <w:r w:rsidR="00633839" w:rsidRPr="000C4925">
        <w:rPr>
          <w:lang w:val="kk-KZ"/>
        </w:rPr>
        <w:t xml:space="preserve">.3-суретте </w:t>
      </w:r>
      <w:r w:rsidR="00633839" w:rsidRPr="00BD63EF">
        <w:rPr>
          <w:i/>
          <w:iCs/>
        </w:rPr>
        <w:sym w:font="Symbol" w:char="F075"/>
      </w:r>
      <w:r w:rsidR="00633839" w:rsidRPr="00BD63EF">
        <w:rPr>
          <w:i/>
          <w:iCs/>
        </w:rPr>
        <w:sym w:font="Symbol" w:char="F0A2"/>
      </w:r>
      <w:r w:rsidR="00633839" w:rsidRPr="000C4925">
        <w:rPr>
          <w:lang w:val="kk-KZ"/>
        </w:rPr>
        <w:t xml:space="preserve"> және </w:t>
      </w:r>
      <w:r w:rsidR="00633839" w:rsidRPr="00BD63EF">
        <w:rPr>
          <w:i/>
          <w:iCs/>
        </w:rPr>
        <w:sym w:font="Symbol" w:char="F075"/>
      </w:r>
      <w:r w:rsidR="00633839" w:rsidRPr="00BD63EF">
        <w:rPr>
          <w:i/>
          <w:iCs/>
        </w:rPr>
        <w:sym w:font="Symbol" w:char="F0A2"/>
      </w:r>
      <w:r w:rsidR="00633839" w:rsidRPr="00BD63EF">
        <w:rPr>
          <w:i/>
          <w:iCs/>
        </w:rPr>
        <w:sym w:font="Symbol" w:char="F0A2"/>
      </w:r>
      <w:r w:rsidR="00633839" w:rsidRPr="000C4925">
        <w:rPr>
          <w:lang w:val="kk-KZ"/>
        </w:rPr>
        <w:t xml:space="preserve"> екi тербелiс күйлерi үшін айналыс деңгейлерiнiң жүйесi келтiрiлген. </w:t>
      </w:r>
      <w:r w:rsidR="00633839" w:rsidRPr="00BD63EF">
        <w:rPr>
          <w:i/>
          <w:iCs/>
        </w:rPr>
        <w:sym w:font="Symbol" w:char="F075"/>
      </w:r>
      <w:r w:rsidR="00633839" w:rsidRPr="000C4925">
        <w:rPr>
          <w:lang w:val="kk-KZ"/>
        </w:rPr>
        <w:t xml:space="preserve"> және </w:t>
      </w:r>
      <w:r w:rsidR="00633839" w:rsidRPr="000C4925">
        <w:rPr>
          <w:i/>
          <w:iCs/>
          <w:lang w:val="kk-KZ"/>
        </w:rPr>
        <w:t>J</w:t>
      </w:r>
      <w:r w:rsidR="00633839" w:rsidRPr="000C4925">
        <w:rPr>
          <w:lang w:val="kk-KZ"/>
        </w:rPr>
        <w:t xml:space="preserve"> мәндерi әр </w:t>
      </w:r>
    </w:p>
    <w:p w:rsidR="00633839" w:rsidRPr="000C4925" w:rsidRDefault="006A661C" w:rsidP="00B231EA">
      <w:pPr>
        <w:ind w:firstLine="284"/>
        <w:jc w:val="center"/>
        <w:rPr>
          <w:lang w:val="kk-KZ"/>
        </w:rPr>
      </w:pPr>
      <w:r>
        <w:rPr>
          <w:noProof/>
          <w:lang w:eastAsia="ru-RU"/>
        </w:rPr>
        <w:drawing>
          <wp:inline distT="0" distB="0" distL="0" distR="0" wp14:anchorId="4756BC57" wp14:editId="65843E5A">
            <wp:extent cx="2739089" cy="29664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7" cstate="print"/>
                    <a:srcRect/>
                    <a:stretch>
                      <a:fillRect/>
                    </a:stretch>
                  </pic:blipFill>
                  <pic:spPr bwMode="auto">
                    <a:xfrm>
                      <a:off x="0" y="0"/>
                      <a:ext cx="2741322" cy="2968818"/>
                    </a:xfrm>
                    <a:prstGeom prst="rect">
                      <a:avLst/>
                    </a:prstGeom>
                    <a:noFill/>
                    <a:ln w="9525">
                      <a:noFill/>
                      <a:miter lim="800000"/>
                      <a:headEnd/>
                      <a:tailEnd/>
                    </a:ln>
                  </pic:spPr>
                </pic:pic>
              </a:graphicData>
            </a:graphic>
          </wp:inline>
        </w:drawing>
      </w:r>
    </w:p>
    <w:p w:rsidR="00B35A18" w:rsidRPr="00B35A18" w:rsidRDefault="00B35A18" w:rsidP="00B35A18">
      <w:pPr>
        <w:jc w:val="center"/>
        <w:rPr>
          <w:sz w:val="16"/>
          <w:szCs w:val="16"/>
          <w:lang w:val="kk-KZ"/>
        </w:rPr>
      </w:pPr>
      <w:r>
        <w:rPr>
          <w:sz w:val="16"/>
          <w:szCs w:val="16"/>
          <w:lang w:val="kk-KZ"/>
        </w:rPr>
        <w:t>С</w:t>
      </w:r>
      <w:r w:rsidRPr="000C755E">
        <w:rPr>
          <w:sz w:val="16"/>
          <w:szCs w:val="16"/>
          <w:lang w:val="kk-KZ"/>
        </w:rPr>
        <w:t>урет</w:t>
      </w:r>
      <w:r>
        <w:rPr>
          <w:sz w:val="16"/>
          <w:szCs w:val="16"/>
          <w:lang w:val="kk-KZ"/>
        </w:rPr>
        <w:t xml:space="preserve"> </w:t>
      </w:r>
      <w:r w:rsidR="002F719E" w:rsidRPr="00050134">
        <w:rPr>
          <w:sz w:val="16"/>
          <w:szCs w:val="16"/>
          <w:lang w:val="kk-KZ"/>
        </w:rPr>
        <w:t>11</w:t>
      </w:r>
      <w:r w:rsidR="00633839" w:rsidRPr="000C755E">
        <w:rPr>
          <w:sz w:val="16"/>
          <w:szCs w:val="16"/>
          <w:lang w:val="kk-KZ"/>
        </w:rPr>
        <w:t>.3</w:t>
      </w:r>
      <w:r>
        <w:rPr>
          <w:sz w:val="16"/>
          <w:szCs w:val="16"/>
          <w:lang w:val="kk-KZ"/>
        </w:rPr>
        <w:t xml:space="preserve"> Тербелмелі</w:t>
      </w:r>
      <w:r w:rsidRPr="00B35A18">
        <w:rPr>
          <w:sz w:val="16"/>
          <w:szCs w:val="16"/>
          <w:lang w:val="kk-KZ"/>
        </w:rPr>
        <w:t xml:space="preserve"> – </w:t>
      </w:r>
      <w:r>
        <w:rPr>
          <w:sz w:val="16"/>
          <w:szCs w:val="16"/>
          <w:lang w:val="kk-KZ"/>
        </w:rPr>
        <w:t>айналмалы</w:t>
      </w:r>
      <w:r w:rsidRPr="00B35A18">
        <w:rPr>
          <w:sz w:val="16"/>
          <w:szCs w:val="16"/>
          <w:lang w:val="kk-KZ"/>
        </w:rPr>
        <w:t xml:space="preserve"> спектр</w:t>
      </w:r>
    </w:p>
    <w:p w:rsidR="00633839" w:rsidRPr="000C755E" w:rsidRDefault="00633839" w:rsidP="00B231EA">
      <w:pPr>
        <w:ind w:firstLine="284"/>
        <w:jc w:val="center"/>
        <w:rPr>
          <w:sz w:val="16"/>
          <w:szCs w:val="16"/>
          <w:lang w:val="kk-KZ"/>
        </w:rPr>
      </w:pPr>
    </w:p>
    <w:p w:rsidR="00633839" w:rsidRPr="000C755E" w:rsidRDefault="00633839" w:rsidP="00B231EA">
      <w:pPr>
        <w:jc w:val="both"/>
        <w:rPr>
          <w:lang w:val="kk-KZ"/>
        </w:rPr>
      </w:pPr>
      <w:r w:rsidRPr="000C755E">
        <w:rPr>
          <w:lang w:val="kk-KZ"/>
        </w:rPr>
        <w:t xml:space="preserve">түрлі деңгейлер арасындағы кванттық ауысулар тербелiс-айналыс спектрiн бередi; </w:t>
      </w:r>
      <w:r w:rsidRPr="00BD63EF">
        <w:rPr>
          <w:i/>
          <w:iCs/>
        </w:rPr>
        <w:sym w:font="Symbol" w:char="F075"/>
      </w:r>
      <w:r w:rsidRPr="000C755E">
        <w:rPr>
          <w:lang w:val="kk-KZ"/>
        </w:rPr>
        <w:t xml:space="preserve"> және </w:t>
      </w:r>
      <w:r w:rsidRPr="000C755E">
        <w:rPr>
          <w:i/>
          <w:iCs/>
          <w:lang w:val="kk-KZ"/>
        </w:rPr>
        <w:t>J</w:t>
      </w:r>
      <w:r w:rsidRPr="000C755E">
        <w:rPr>
          <w:lang w:val="kk-KZ"/>
        </w:rPr>
        <w:t xml:space="preserve"> үшін сұрыптау ережелерi</w:t>
      </w:r>
    </w:p>
    <w:p w:rsidR="00633839" w:rsidRPr="000C755E" w:rsidRDefault="00633839" w:rsidP="002909C1">
      <w:pPr>
        <w:ind w:firstLine="284"/>
        <w:jc w:val="right"/>
        <w:rPr>
          <w:lang w:val="kk-KZ"/>
        </w:rPr>
      </w:pPr>
      <w:r w:rsidRPr="00BD63EF">
        <w:rPr>
          <w:position w:val="-10"/>
          <w:lang w:val="en-US"/>
        </w:rPr>
        <w:object w:dxaOrig="1980" w:dyaOrig="320">
          <v:shape id="_x0000_i1241" type="#_x0000_t75" style="width:87.75pt;height:14.25pt" o:ole="" fillcolor="window">
            <v:imagedata r:id="rId468" o:title=""/>
          </v:shape>
          <o:OLEObject Type="Embed" ProgID="Equation.DSMT4" ShapeID="_x0000_i1241" DrawAspect="Content" ObjectID="_1521893068" r:id="rId469"/>
        </w:object>
      </w:r>
      <w:r w:rsidRPr="000C755E">
        <w:rPr>
          <w:lang w:val="kk-KZ"/>
        </w:rPr>
        <w:t>(</w:t>
      </w:r>
      <w:r w:rsidR="002909C1">
        <w:rPr>
          <w:lang w:val="kk-KZ"/>
        </w:rPr>
        <w:t>11</w:t>
      </w:r>
      <w:r w:rsidRPr="000C755E">
        <w:rPr>
          <w:lang w:val="kk-KZ"/>
        </w:rPr>
        <w:t>.12а)</w:t>
      </w:r>
      <w:r>
        <w:rPr>
          <w:lang w:val="kk-KZ"/>
        </w:rPr>
        <w:tab/>
      </w:r>
      <w:r>
        <w:rPr>
          <w:lang w:val="kk-KZ"/>
        </w:rPr>
        <w:tab/>
      </w:r>
      <w:r w:rsidRPr="00BD63EF">
        <w:rPr>
          <w:position w:val="-4"/>
          <w:lang w:val="en-US"/>
        </w:rPr>
        <w:object w:dxaOrig="859" w:dyaOrig="260">
          <v:shape id="_x0000_i1242" type="#_x0000_t75" style="width:40.5pt;height:12pt" o:ole="" fillcolor="window">
            <v:imagedata r:id="rId470" o:title=""/>
          </v:shape>
          <o:OLEObject Type="Embed" ProgID="Equation.DSMT4" ShapeID="_x0000_i1242" DrawAspect="Content" ObjectID="_1521893069" r:id="rId471"/>
        </w:object>
      </w:r>
      <w:r>
        <w:rPr>
          <w:lang w:val="kk-KZ"/>
        </w:rPr>
        <w:tab/>
      </w:r>
      <w:r w:rsidRPr="000C755E">
        <w:rPr>
          <w:lang w:val="kk-KZ"/>
        </w:rPr>
        <w:t>(</w:t>
      </w:r>
      <w:r w:rsidR="002F719E" w:rsidRPr="00050134">
        <w:rPr>
          <w:lang w:val="kk-KZ"/>
        </w:rPr>
        <w:t>11</w:t>
      </w:r>
      <w:r w:rsidRPr="000C755E">
        <w:rPr>
          <w:lang w:val="kk-KZ"/>
        </w:rPr>
        <w:t>.12б)</w:t>
      </w:r>
    </w:p>
    <w:p w:rsidR="00633839" w:rsidRPr="00B46D6F" w:rsidRDefault="00633839" w:rsidP="00B231EA">
      <w:pPr>
        <w:ind w:firstLine="284"/>
        <w:jc w:val="both"/>
        <w:rPr>
          <w:lang w:val="kk-KZ"/>
        </w:rPr>
      </w:pPr>
      <w:r w:rsidRPr="000C755E">
        <w:rPr>
          <w:lang w:val="kk-KZ"/>
        </w:rPr>
        <w:t>Оңайлық үшін, алдымен айналыс (нәзiк) түзілiстi елемей, тек тербелiс ауысулар қарастырылады. Сонда айналыс энергетикалық деңгей</w:t>
      </w:r>
      <w:r w:rsidRPr="00B46D6F">
        <w:rPr>
          <w:lang w:val="kk-KZ"/>
        </w:rPr>
        <w:t>лер қосылып кетедi де, спектрде тербелiс ауысуларына сәйкес келетiн тек кеңейген жолақтар байқалады.</w:t>
      </w:r>
    </w:p>
    <w:p w:rsidR="00633839" w:rsidRPr="00B46D6F" w:rsidRDefault="00633839" w:rsidP="00B231EA">
      <w:pPr>
        <w:ind w:firstLine="284"/>
        <w:jc w:val="both"/>
        <w:rPr>
          <w:lang w:val="kk-KZ"/>
        </w:rPr>
      </w:pPr>
      <w:r w:rsidRPr="00B46D6F">
        <w:rPr>
          <w:lang w:val="kk-KZ"/>
        </w:rPr>
        <w:t>(</w:t>
      </w:r>
      <w:r w:rsidR="002F719E" w:rsidRPr="002F719E">
        <w:rPr>
          <w:lang w:val="kk-KZ"/>
        </w:rPr>
        <w:t>11</w:t>
      </w:r>
      <w:r w:rsidRPr="00B46D6F">
        <w:rPr>
          <w:lang w:val="kk-KZ"/>
        </w:rPr>
        <w:t xml:space="preserve">.12а) сұрыптау ережелерi бойынша тербелiс ауысулары кезiнде </w:t>
      </w:r>
      <w:r w:rsidRPr="00BD63EF">
        <w:rPr>
          <w:position w:val="-6"/>
          <w:lang w:val="en-US"/>
        </w:rPr>
        <w:object w:dxaOrig="380" w:dyaOrig="279">
          <v:shape id="_x0000_i1243" type="#_x0000_t75" style="width:18.75pt;height:14.25pt" o:ole="" fillcolor="window">
            <v:imagedata r:id="rId472" o:title=""/>
          </v:shape>
          <o:OLEObject Type="Embed" ProgID="Equation.DSMT4" ShapeID="_x0000_i1243" DrawAspect="Content" ObjectID="_1521893070" r:id="rId473"/>
        </w:object>
      </w:r>
      <w:r w:rsidRPr="00B46D6F">
        <w:rPr>
          <w:lang w:val="kk-KZ"/>
        </w:rPr>
        <w:t xml:space="preserve">-ға ешқандай шектеу болмайды, бiрақ </w:t>
      </w:r>
      <w:r w:rsidRPr="00BD63EF">
        <w:rPr>
          <w:i/>
          <w:iCs/>
        </w:rPr>
        <w:sym w:font="Symbol" w:char="F075"/>
      </w:r>
      <w:r w:rsidRPr="00B46D6F">
        <w:rPr>
          <w:lang w:val="kk-KZ"/>
        </w:rPr>
        <w:t xml:space="preserve"> өскенде де, </w:t>
      </w:r>
      <w:r w:rsidRPr="00BD63EF">
        <w:rPr>
          <w:position w:val="-6"/>
          <w:lang w:val="en-US"/>
        </w:rPr>
        <w:object w:dxaOrig="380" w:dyaOrig="279">
          <v:shape id="_x0000_i1244" type="#_x0000_t75" style="width:18.75pt;height:14.25pt" o:ole="" fillcolor="window">
            <v:imagedata r:id="rId472" o:title=""/>
          </v:shape>
          <o:OLEObject Type="Embed" ProgID="Equation.DSMT4" ShapeID="_x0000_i1244" DrawAspect="Content" ObjectID="_1521893071" r:id="rId474"/>
        </w:object>
      </w:r>
      <w:r w:rsidRPr="00B46D6F">
        <w:rPr>
          <w:lang w:val="kk-KZ"/>
        </w:rPr>
        <w:t xml:space="preserve"> өскенде де жолақтардың жалпы интенсивтiлiгi төмендейдi; бұл қосымша сұрыптау ережесi болып табылады. Бөлмелiк температура жағдайында спектрлерде әдетте бар болғаны 2-3 осындай ауысу байқалады.  2-0, 3-0 және т.т. обертондар деп аталады. Негiзгi тон (негiзгi жолақ) 1-0 ауысуына сәйкес келедi (тербелiс ауысулар белгiлеуiнде алдымен </w:t>
      </w:r>
      <w:r w:rsidRPr="00BD63EF">
        <w:rPr>
          <w:i/>
          <w:iCs/>
        </w:rPr>
        <w:sym w:font="Symbol" w:char="F075"/>
      </w:r>
      <w:r w:rsidRPr="00BD63EF">
        <w:rPr>
          <w:i/>
          <w:iCs/>
        </w:rPr>
        <w:sym w:font="Symbol" w:char="F0A2"/>
      </w:r>
      <w:r w:rsidRPr="00B46D6F">
        <w:rPr>
          <w:lang w:val="kk-KZ"/>
        </w:rPr>
        <w:t xml:space="preserve">, одан кейiн </w:t>
      </w:r>
      <w:r w:rsidRPr="00BD63EF">
        <w:rPr>
          <w:i/>
          <w:iCs/>
        </w:rPr>
        <w:sym w:font="Symbol" w:char="F075"/>
      </w:r>
      <w:r w:rsidRPr="00BD63EF">
        <w:rPr>
          <w:i/>
          <w:iCs/>
        </w:rPr>
        <w:sym w:font="Symbol" w:char="F0A2"/>
      </w:r>
      <w:r w:rsidRPr="00BD63EF">
        <w:rPr>
          <w:i/>
          <w:iCs/>
        </w:rPr>
        <w:sym w:font="Symbol" w:char="F0A2"/>
      </w:r>
      <w:r w:rsidRPr="00B46D6F">
        <w:rPr>
          <w:lang w:val="kk-KZ"/>
        </w:rPr>
        <w:t xml:space="preserve"> көрсетiледi).</w:t>
      </w:r>
    </w:p>
    <w:p w:rsidR="00633839" w:rsidRPr="00B46D6F" w:rsidRDefault="00742802" w:rsidP="00B231EA">
      <w:pPr>
        <w:ind w:firstLine="284"/>
        <w:jc w:val="both"/>
        <w:rPr>
          <w:lang w:val="kk-KZ"/>
        </w:rPr>
      </w:pPr>
      <w:r>
        <w:rPr>
          <w:noProof/>
          <w:lang w:eastAsia="ru-RU"/>
        </w:rPr>
        <w:pict>
          <v:shape id="_x0000_s2751" type="#_x0000_t202" style="position:absolute;left:0;text-align:left;margin-left:146.8pt;margin-top:51.85pt;width:35.3pt;height:18pt;z-index:-251568640;mso-position-horizontal-relative:text;mso-position-vertical-relative:text" stroked="f">
            <v:textbox style="mso-next-textbox:#_x0000_s2751">
              <w:txbxContent>
                <w:p w:rsidR="00742802" w:rsidRPr="00BD1783" w:rsidRDefault="00742802" w:rsidP="002909C1">
                  <w:pPr>
                    <w:rPr>
                      <w:lang w:val="kk-KZ"/>
                    </w:rPr>
                  </w:pPr>
                  <w:r>
                    <w:rPr>
                      <w:lang w:val="kk-KZ"/>
                    </w:rPr>
                    <w:t>123</w:t>
                  </w:r>
                </w:p>
              </w:txbxContent>
            </v:textbox>
          </v:shape>
        </w:pict>
      </w:r>
      <w:r w:rsidR="00633839" w:rsidRPr="00B46D6F">
        <w:rPr>
          <w:lang w:val="kk-KZ"/>
        </w:rPr>
        <w:t xml:space="preserve">Айналыс термдерi ескерiлмеген жағдайда обертондардың тербелiс жиiлiктерi </w:t>
      </w:r>
      <w:r w:rsidR="00633839">
        <w:rPr>
          <w:lang w:val="kk-KZ"/>
        </w:rPr>
        <w:t xml:space="preserve">(толқындық сандары </w:t>
      </w:r>
      <w:r w:rsidR="00633839" w:rsidRPr="000C4925">
        <w:rPr>
          <w:position w:val="-10"/>
          <w:lang w:val="kk-KZ"/>
        </w:rPr>
        <w:object w:dxaOrig="639" w:dyaOrig="360">
          <v:shape id="_x0000_i1245" type="#_x0000_t75" style="width:25.5pt;height:14.25pt" o:ole="">
            <v:imagedata r:id="rId459" o:title=""/>
          </v:shape>
          <o:OLEObject Type="Embed" ProgID="Equation.3" ShapeID="_x0000_i1245" DrawAspect="Content" ObjectID="_1521893072" r:id="rId475"/>
        </w:object>
      </w:r>
      <w:r w:rsidR="00633839">
        <w:rPr>
          <w:lang w:val="kk-KZ"/>
        </w:rPr>
        <w:t xml:space="preserve">), </w:t>
      </w:r>
      <w:r w:rsidR="00633839" w:rsidRPr="00B46D6F">
        <w:rPr>
          <w:lang w:val="kk-KZ"/>
        </w:rPr>
        <w:t>термдер айырмасынан оңай табылады, яғни</w:t>
      </w:r>
    </w:p>
    <w:p w:rsidR="00633839" w:rsidRPr="00B46D6F" w:rsidRDefault="00633839" w:rsidP="002909C1">
      <w:pPr>
        <w:ind w:firstLine="284"/>
        <w:jc w:val="right"/>
        <w:rPr>
          <w:lang w:val="kk-KZ"/>
        </w:rPr>
      </w:pPr>
      <w:r w:rsidRPr="00BD63EF">
        <w:rPr>
          <w:position w:val="-32"/>
          <w:lang w:val="en-US"/>
        </w:rPr>
        <w:object w:dxaOrig="4420" w:dyaOrig="820">
          <v:shape id="_x0000_i1246" type="#_x0000_t75" style="width:180.75pt;height:33.75pt" o:ole="" fillcolor="window">
            <v:imagedata r:id="rId476" o:title=""/>
          </v:shape>
          <o:OLEObject Type="Embed" ProgID="Equation.DSMT4" ShapeID="_x0000_i1246" DrawAspect="Content" ObjectID="_1521893073" r:id="rId477"/>
        </w:object>
      </w:r>
      <w:r>
        <w:rPr>
          <w:lang w:val="kk-KZ"/>
        </w:rPr>
        <w:tab/>
      </w:r>
      <w:r w:rsidRPr="000C4925">
        <w:rPr>
          <w:position w:val="-10"/>
          <w:lang w:val="kk-KZ"/>
        </w:rPr>
        <w:object w:dxaOrig="639" w:dyaOrig="360">
          <v:shape id="_x0000_i1247" type="#_x0000_t75" style="width:25.5pt;height:14.25pt" o:ole="">
            <v:imagedata r:id="rId459" o:title=""/>
          </v:shape>
          <o:OLEObject Type="Embed" ProgID="Equation.3" ShapeID="_x0000_i1247" DrawAspect="Content" ObjectID="_1521893074" r:id="rId478"/>
        </w:object>
      </w:r>
      <w:r>
        <w:rPr>
          <w:lang w:val="kk-KZ"/>
        </w:rPr>
        <w:tab/>
      </w:r>
      <w:r w:rsidRPr="00B46D6F">
        <w:rPr>
          <w:lang w:val="kk-KZ"/>
        </w:rPr>
        <w:t>(</w:t>
      </w:r>
      <w:r w:rsidR="002909C1">
        <w:rPr>
          <w:lang w:val="kk-KZ"/>
        </w:rPr>
        <w:t>11</w:t>
      </w:r>
      <w:r w:rsidRPr="00B46D6F">
        <w:rPr>
          <w:lang w:val="kk-KZ"/>
        </w:rPr>
        <w:t>.13)</w:t>
      </w:r>
    </w:p>
    <w:p w:rsidR="00633839" w:rsidRPr="00B46D6F" w:rsidRDefault="00633839" w:rsidP="00B231EA">
      <w:pPr>
        <w:ind w:firstLine="284"/>
        <w:jc w:val="both"/>
        <w:rPr>
          <w:lang w:val="kk-KZ"/>
        </w:rPr>
      </w:pPr>
      <w:r w:rsidRPr="00B46D6F">
        <w:rPr>
          <w:lang w:val="kk-KZ"/>
        </w:rPr>
        <w:t xml:space="preserve">Тек қозған күйлердiң қатысуымен пайда болатын жолақтар (мысалы, 2-1, 3-2 жолақтары) «ыстық» жолақтар деп аталады, өйткенi </w:t>
      </w:r>
      <w:r w:rsidRPr="00BD63EF">
        <w:rPr>
          <w:i/>
          <w:iCs/>
        </w:rPr>
        <w:sym w:font="Symbol" w:char="F075"/>
      </w:r>
      <w:r w:rsidRPr="00B46D6F">
        <w:rPr>
          <w:i/>
          <w:iCs/>
          <w:lang w:val="kk-KZ"/>
        </w:rPr>
        <w:t>=1, 2,...</w:t>
      </w:r>
      <w:r w:rsidRPr="00B46D6F">
        <w:rPr>
          <w:lang w:val="kk-KZ"/>
        </w:rPr>
        <w:t xml:space="preserve"> күйлердiң жеткiлiктi қоныстануы тек затты қыздырғанда алуға болады.</w:t>
      </w:r>
    </w:p>
    <w:p w:rsidR="00633839" w:rsidRPr="00B46D6F" w:rsidRDefault="00633839" w:rsidP="00B231EA">
      <w:pPr>
        <w:ind w:firstLine="284"/>
        <w:jc w:val="both"/>
        <w:rPr>
          <w:lang w:val="kk-KZ"/>
        </w:rPr>
      </w:pPr>
      <w:r w:rsidRPr="00B46D6F">
        <w:rPr>
          <w:lang w:val="kk-KZ"/>
        </w:rPr>
        <w:t xml:space="preserve">Обертондар жиiлiктерi және негiзгi жиiлiк мәндерiнен </w:t>
      </w:r>
      <w:r w:rsidRPr="00B46D6F">
        <w:rPr>
          <w:i/>
          <w:iCs/>
          <w:lang w:val="kk-KZ"/>
        </w:rPr>
        <w:t>v</w:t>
      </w:r>
      <w:r w:rsidRPr="00B46D6F">
        <w:rPr>
          <w:i/>
          <w:iCs/>
          <w:vertAlign w:val="subscript"/>
          <w:lang w:val="kk-KZ"/>
        </w:rPr>
        <w:t>e</w:t>
      </w:r>
      <w:r w:rsidRPr="00B46D6F">
        <w:rPr>
          <w:lang w:val="kk-KZ"/>
        </w:rPr>
        <w:t xml:space="preserve">тербелiс жиiлiктерiн және </w:t>
      </w:r>
      <w:r w:rsidRPr="00B46D6F">
        <w:rPr>
          <w:i/>
          <w:iCs/>
          <w:lang w:val="kk-KZ"/>
        </w:rPr>
        <w:t>v</w:t>
      </w:r>
      <w:r w:rsidRPr="00B46D6F">
        <w:rPr>
          <w:i/>
          <w:iCs/>
          <w:vertAlign w:val="subscript"/>
          <w:lang w:val="kk-KZ"/>
        </w:rPr>
        <w:t>e</w:t>
      </w:r>
      <w:r w:rsidRPr="00B46D6F">
        <w:rPr>
          <w:i/>
          <w:iCs/>
          <w:lang w:val="kk-KZ"/>
        </w:rPr>
        <w:t>x</w:t>
      </w:r>
      <w:r w:rsidRPr="00B46D6F">
        <w:rPr>
          <w:i/>
          <w:iCs/>
          <w:vertAlign w:val="subscript"/>
          <w:lang w:val="kk-KZ"/>
        </w:rPr>
        <w:t>e</w:t>
      </w:r>
      <w:r w:rsidRPr="00B46D6F">
        <w:rPr>
          <w:lang w:val="kk-KZ"/>
        </w:rPr>
        <w:t xml:space="preserve"> ангармониялықты есептеп табуға болады. Ол үшін алдымен 1-обертон мен негiзгi жиiлiк арасындағы бiрiншi айырмалар, 2-обертон мен 1-обертон арасындағы және т.т. бiрiншi айырмалар есептелiнедi.</w:t>
      </w:r>
    </w:p>
    <w:p w:rsidR="00633839" w:rsidRPr="00B46D6F" w:rsidRDefault="00633839" w:rsidP="00B231EA">
      <w:pPr>
        <w:ind w:firstLine="284"/>
        <w:jc w:val="both"/>
        <w:rPr>
          <w:lang w:val="kk-KZ"/>
        </w:rPr>
      </w:pPr>
      <w:r w:rsidRPr="00B46D6F">
        <w:rPr>
          <w:lang w:val="kk-KZ"/>
        </w:rPr>
        <w:t>Жалпы түрде бiрiншi айырмалар мынаған тең</w:t>
      </w:r>
    </w:p>
    <w:p w:rsidR="00633839" w:rsidRPr="00B46D6F" w:rsidRDefault="00633839" w:rsidP="002909C1">
      <w:pPr>
        <w:ind w:firstLine="284"/>
        <w:jc w:val="right"/>
        <w:rPr>
          <w:lang w:val="kk-KZ"/>
        </w:rPr>
      </w:pPr>
      <w:r w:rsidRPr="00BD63EF">
        <w:rPr>
          <w:position w:val="-36"/>
          <w:lang w:val="en-US"/>
        </w:rPr>
        <w:object w:dxaOrig="4940" w:dyaOrig="900">
          <v:shape id="_x0000_i1248" type="#_x0000_t75" style="width:199.5pt;height:33pt" o:ole="" fillcolor="window">
            <v:imagedata r:id="rId479" o:title=""/>
          </v:shape>
          <o:OLEObject Type="Embed" ProgID="Equation.DSMT4" ShapeID="_x0000_i1248" DrawAspect="Content" ObjectID="_1521893075" r:id="rId480"/>
        </w:object>
      </w:r>
      <w:r w:rsidRPr="00B46D6F">
        <w:rPr>
          <w:lang w:val="kk-KZ"/>
        </w:rPr>
        <w:tab/>
        <w:t>(</w:t>
      </w:r>
      <w:r w:rsidR="002F719E" w:rsidRPr="00050134">
        <w:rPr>
          <w:lang w:val="kk-KZ"/>
        </w:rPr>
        <w:t>11</w:t>
      </w:r>
      <w:r w:rsidRPr="00B46D6F">
        <w:rPr>
          <w:lang w:val="kk-KZ"/>
        </w:rPr>
        <w:t>.14)</w:t>
      </w:r>
    </w:p>
    <w:p w:rsidR="00633839" w:rsidRPr="00B46D6F" w:rsidRDefault="00633839" w:rsidP="00B231EA">
      <w:pPr>
        <w:jc w:val="both"/>
        <w:rPr>
          <w:lang w:val="kk-KZ"/>
        </w:rPr>
      </w:pPr>
      <w:r w:rsidRPr="00B46D6F">
        <w:rPr>
          <w:lang w:val="kk-KZ"/>
        </w:rPr>
        <w:t>бұл өзiнiң физикалық мағынасы бойынша тербелiс күйлерiнiң көршi термдерiнiң ара қашықтығына тең.</w:t>
      </w:r>
    </w:p>
    <w:p w:rsidR="00633839" w:rsidRPr="00B46D6F" w:rsidRDefault="00633839" w:rsidP="002909C1">
      <w:pPr>
        <w:jc w:val="right"/>
        <w:rPr>
          <w:lang w:val="kk-KZ"/>
        </w:rPr>
      </w:pPr>
      <w:r w:rsidRPr="00B46D6F">
        <w:rPr>
          <w:lang w:val="kk-KZ"/>
        </w:rPr>
        <w:t xml:space="preserve">Егер </w:t>
      </w:r>
      <w:r w:rsidRPr="00160E8B">
        <w:rPr>
          <w:position w:val="-30"/>
        </w:rPr>
        <w:object w:dxaOrig="3320" w:dyaOrig="540">
          <v:shape id="_x0000_i1249" type="#_x0000_t75" style="width:145.5pt;height:24pt" o:ole="">
            <v:imagedata r:id="rId481" o:title=""/>
          </v:shape>
          <o:OLEObject Type="Embed" ProgID="Equation.3" ShapeID="_x0000_i1249" DrawAspect="Content" ObjectID="_1521893076" r:id="rId482"/>
        </w:object>
      </w:r>
      <w:r w:rsidRPr="00B46D6F">
        <w:rPr>
          <w:lang w:val="kk-KZ"/>
        </w:rPr>
        <w:tab/>
      </w:r>
      <w:r w:rsidRPr="00B46D6F">
        <w:rPr>
          <w:lang w:val="kk-KZ"/>
        </w:rPr>
        <w:tab/>
      </w:r>
      <w:r w:rsidRPr="00B46D6F">
        <w:rPr>
          <w:lang w:val="kk-KZ"/>
        </w:rPr>
        <w:tab/>
        <w:t>(</w:t>
      </w:r>
      <w:r w:rsidR="002F719E" w:rsidRPr="00050134">
        <w:rPr>
          <w:lang w:val="kk-KZ"/>
        </w:rPr>
        <w:t>11</w:t>
      </w:r>
      <w:r w:rsidRPr="00B46D6F">
        <w:rPr>
          <w:lang w:val="kk-KZ"/>
        </w:rPr>
        <w:t>.15)</w:t>
      </w:r>
    </w:p>
    <w:p w:rsidR="00633839" w:rsidRPr="00B46D6F" w:rsidRDefault="00633839" w:rsidP="00B231EA">
      <w:pPr>
        <w:jc w:val="both"/>
        <w:rPr>
          <w:lang w:val="kk-KZ"/>
        </w:rPr>
      </w:pPr>
      <w:r w:rsidRPr="00B46D6F">
        <w:rPr>
          <w:lang w:val="kk-KZ"/>
        </w:rPr>
        <w:t xml:space="preserve">болса онда </w:t>
      </w:r>
      <w:r w:rsidRPr="00B46D6F">
        <w:rPr>
          <w:i/>
          <w:iCs/>
          <w:lang w:val="kk-KZ"/>
        </w:rPr>
        <w:t>v</w:t>
      </w:r>
      <w:r w:rsidRPr="00B46D6F">
        <w:rPr>
          <w:i/>
          <w:iCs/>
          <w:vertAlign w:val="subscript"/>
          <w:lang w:val="kk-KZ"/>
        </w:rPr>
        <w:t>e</w:t>
      </w:r>
      <w:r w:rsidRPr="00B46D6F">
        <w:rPr>
          <w:i/>
          <w:iCs/>
          <w:lang w:val="kk-KZ"/>
        </w:rPr>
        <w:t>x</w:t>
      </w:r>
      <w:r w:rsidRPr="00B46D6F">
        <w:rPr>
          <w:i/>
          <w:iCs/>
          <w:vertAlign w:val="subscript"/>
          <w:lang w:val="kk-KZ"/>
        </w:rPr>
        <w:t>e</w:t>
      </w:r>
      <w:r w:rsidRPr="00B46D6F">
        <w:rPr>
          <w:lang w:val="kk-KZ"/>
        </w:rPr>
        <w:t xml:space="preserve"> ангармоникалық тұрақтыны есептеуге, демек оны бiлу арқылы (</w:t>
      </w:r>
      <w:r w:rsidR="00000FE6">
        <w:rPr>
          <w:lang w:val="kk-KZ"/>
        </w:rPr>
        <w:t>11</w:t>
      </w:r>
      <w:r w:rsidRPr="00B46D6F">
        <w:rPr>
          <w:lang w:val="kk-KZ"/>
        </w:rPr>
        <w:t xml:space="preserve">.14) формула бойынша </w:t>
      </w:r>
      <w:r w:rsidRPr="00B46D6F">
        <w:rPr>
          <w:i/>
          <w:iCs/>
          <w:lang w:val="kk-KZ"/>
        </w:rPr>
        <w:t>v</w:t>
      </w:r>
      <w:r w:rsidRPr="00B46D6F">
        <w:rPr>
          <w:i/>
          <w:iCs/>
          <w:vertAlign w:val="subscript"/>
          <w:lang w:val="kk-KZ"/>
        </w:rPr>
        <w:t>e</w:t>
      </w:r>
      <w:r w:rsidRPr="00B46D6F">
        <w:rPr>
          <w:lang w:val="kk-KZ"/>
        </w:rPr>
        <w:t xml:space="preserve"> тербелiс жиiлiгiн анықтауға болады. Барлық тербелiс кванттық сандары бойынша (</w:t>
      </w:r>
      <w:r w:rsidRPr="00BD63EF">
        <w:rPr>
          <w:i/>
          <w:iCs/>
          <w:lang w:val="en-US"/>
        </w:rPr>
        <w:sym w:font="Symbol" w:char="F075"/>
      </w:r>
      <w:r w:rsidRPr="00B46D6F">
        <w:rPr>
          <w:i/>
          <w:iCs/>
          <w:vertAlign w:val="subscript"/>
          <w:lang w:val="kk-KZ"/>
        </w:rPr>
        <w:t>max</w:t>
      </w:r>
      <w:r w:rsidRPr="00B46D6F">
        <w:rPr>
          <w:lang w:val="kk-KZ"/>
        </w:rPr>
        <w:t xml:space="preserve"> дейiн) бiрiншi айырмалардың қосындысы молекуланың </w:t>
      </w:r>
      <w:r w:rsidRPr="00B46D6F">
        <w:rPr>
          <w:i/>
          <w:iCs/>
          <w:lang w:val="kk-KZ"/>
        </w:rPr>
        <w:t>D</w:t>
      </w:r>
      <w:r w:rsidRPr="00B46D6F">
        <w:rPr>
          <w:i/>
          <w:iCs/>
          <w:vertAlign w:val="subscript"/>
          <w:lang w:val="kk-KZ"/>
        </w:rPr>
        <w:t>0</w:t>
      </w:r>
      <w:r w:rsidRPr="00B46D6F">
        <w:rPr>
          <w:lang w:val="kk-KZ"/>
        </w:rPr>
        <w:t xml:space="preserve"> диссоциация энергиясына тең.</w:t>
      </w:r>
    </w:p>
    <w:p w:rsidR="00633839" w:rsidRPr="00B46D6F" w:rsidRDefault="002F719E" w:rsidP="00B231EA">
      <w:pPr>
        <w:ind w:firstLine="284"/>
        <w:jc w:val="both"/>
        <w:rPr>
          <w:lang w:val="kk-KZ"/>
        </w:rPr>
      </w:pPr>
      <w:r w:rsidRPr="002F719E">
        <w:rPr>
          <w:bCs/>
          <w:i/>
          <w:u w:val="single"/>
          <w:lang w:val="kk-KZ"/>
        </w:rPr>
        <w:t>11</w:t>
      </w:r>
      <w:r w:rsidR="00633839" w:rsidRPr="00B46D6F">
        <w:rPr>
          <w:bCs/>
          <w:i/>
          <w:u w:val="single"/>
          <w:lang w:val="kk-KZ"/>
        </w:rPr>
        <w:t>.3.5.</w:t>
      </w:r>
      <w:r w:rsidR="00633839" w:rsidRPr="00B46D6F">
        <w:rPr>
          <w:i/>
          <w:iCs/>
          <w:u w:val="single"/>
          <w:lang w:val="kk-KZ"/>
        </w:rPr>
        <w:t>Екi атомды молекулалардың электрондық-тербелiс-айналыс (жолақтық) спектрлерi. Франк-Кондон принципi</w:t>
      </w:r>
      <w:r w:rsidR="00633839" w:rsidRPr="00B46D6F">
        <w:rPr>
          <w:b/>
          <w:bCs/>
          <w:lang w:val="kk-KZ"/>
        </w:rPr>
        <w:t>.</w:t>
      </w:r>
      <w:r w:rsidR="00633839">
        <w:rPr>
          <w:lang w:val="kk-KZ"/>
        </w:rPr>
        <w:t>Қ</w:t>
      </w:r>
      <w:r w:rsidR="00633839" w:rsidRPr="00B46D6F">
        <w:rPr>
          <w:lang w:val="kk-KZ"/>
        </w:rPr>
        <w:t xml:space="preserve">оздыру энергиясы үлкен болған жағдайда (әдетте </w:t>
      </w:r>
      <w:r w:rsidR="00633839" w:rsidRPr="00BD63EF">
        <w:sym w:font="Symbol" w:char="F07E"/>
      </w:r>
      <w:r w:rsidR="00633839" w:rsidRPr="00B46D6F">
        <w:rPr>
          <w:lang w:val="kk-KZ"/>
        </w:rPr>
        <w:t xml:space="preserve">1 </w:t>
      </w:r>
      <w:r w:rsidR="00633839" w:rsidRPr="00B46D6F">
        <w:rPr>
          <w:i/>
          <w:iCs/>
          <w:lang w:val="kk-KZ"/>
        </w:rPr>
        <w:t>эВ</w:t>
      </w:r>
      <w:r w:rsidR="00633839" w:rsidRPr="00BD63EF">
        <w:sym w:font="Symbol" w:char="F07E"/>
      </w:r>
      <w:r w:rsidR="00633839" w:rsidRPr="00B46D6F">
        <w:rPr>
          <w:lang w:val="kk-KZ"/>
        </w:rPr>
        <w:t>10000 см</w:t>
      </w:r>
      <w:r w:rsidR="00633839" w:rsidRPr="00B46D6F">
        <w:rPr>
          <w:vertAlign w:val="superscript"/>
          <w:lang w:val="kk-KZ"/>
        </w:rPr>
        <w:t>-1</w:t>
      </w:r>
      <w:r w:rsidR="00633839" w:rsidRPr="00B46D6F">
        <w:rPr>
          <w:lang w:val="kk-KZ"/>
        </w:rPr>
        <w:t xml:space="preserve">) молекула энергиясы </w:t>
      </w:r>
      <w:r w:rsidR="00633839" w:rsidRPr="00B46D6F">
        <w:rPr>
          <w:i/>
          <w:iCs/>
          <w:lang w:val="kk-KZ"/>
        </w:rPr>
        <w:t>Т</w:t>
      </w:r>
      <w:r w:rsidR="00633839" w:rsidRPr="00B46D6F">
        <w:rPr>
          <w:i/>
          <w:iCs/>
          <w:vertAlign w:val="subscript"/>
          <w:lang w:val="kk-KZ"/>
        </w:rPr>
        <w:t>е</w:t>
      </w:r>
      <w:r w:rsidR="00633839" w:rsidRPr="00B46D6F">
        <w:rPr>
          <w:lang w:val="kk-KZ"/>
        </w:rPr>
        <w:t xml:space="preserve"> электрондық-қозған күйлерге ауыса алады. Электрондық ауысу болғанда молекуланың электрондық конфигурациясы өзгередi. Бұл ядролар арасындағы әсерлесу күштерiнiң өзгеруiне, ол өз кезегiнде бұлардың (ядролардың) тербелiстерiне және айналысына әсер етедi. Сонымен, электрондық ауысу болғанда молекуланың тербелiс-айналыс күйлерi де өзгеретiн болады.</w:t>
      </w:r>
    </w:p>
    <w:p w:rsidR="00633839" w:rsidRDefault="00633839" w:rsidP="00B231EA">
      <w:pPr>
        <w:ind w:firstLine="284"/>
        <w:jc w:val="both"/>
        <w:rPr>
          <w:lang w:val="kk-KZ"/>
        </w:rPr>
      </w:pPr>
      <w:r>
        <w:rPr>
          <w:lang w:val="kk-KZ"/>
        </w:rPr>
        <w:t>Екі атомды молекуланың мүмкін болатын барлық энергетикалық күйлер жүйесін жалпы түрде мына теңдеумен өрнектеуге болады:</w:t>
      </w:r>
    </w:p>
    <w:p w:rsidR="00633839" w:rsidRPr="001A3B76" w:rsidRDefault="00633839" w:rsidP="002909C1">
      <w:pPr>
        <w:ind w:firstLine="284"/>
        <w:jc w:val="right"/>
        <w:rPr>
          <w:lang w:val="kk-KZ"/>
        </w:rPr>
      </w:pPr>
      <w:r w:rsidRPr="001A3B76">
        <w:rPr>
          <w:position w:val="-24"/>
          <w:lang w:val="kk-KZ"/>
        </w:rPr>
        <w:object w:dxaOrig="6500" w:dyaOrig="660">
          <v:shape id="_x0000_i1250" type="#_x0000_t75" style="width:241.5pt;height:24.75pt" o:ole="">
            <v:imagedata r:id="rId483" o:title=""/>
          </v:shape>
          <o:OLEObject Type="Embed" ProgID="Equation.3" ShapeID="_x0000_i1250" DrawAspect="Content" ObjectID="_1521893077" r:id="rId484"/>
        </w:object>
      </w:r>
      <w:r w:rsidRPr="001A3B76">
        <w:rPr>
          <w:lang w:val="kk-KZ"/>
        </w:rPr>
        <w:t>(</w:t>
      </w:r>
      <w:r w:rsidR="002F719E" w:rsidRPr="002F719E">
        <w:rPr>
          <w:lang w:val="kk-KZ"/>
        </w:rPr>
        <w:t>11</w:t>
      </w:r>
      <w:r>
        <w:rPr>
          <w:lang w:val="kk-KZ"/>
        </w:rPr>
        <w:t>.16</w:t>
      </w:r>
      <w:r w:rsidRPr="001A3B76">
        <w:rPr>
          <w:lang w:val="kk-KZ"/>
        </w:rPr>
        <w:t>)</w:t>
      </w:r>
    </w:p>
    <w:p w:rsidR="00633839" w:rsidRPr="00B46D6F" w:rsidRDefault="00742802" w:rsidP="00B231EA">
      <w:pPr>
        <w:ind w:firstLine="284"/>
        <w:jc w:val="both"/>
        <w:rPr>
          <w:lang w:val="kk-KZ"/>
        </w:rPr>
      </w:pPr>
      <w:r>
        <w:rPr>
          <w:i/>
          <w:iCs/>
          <w:noProof/>
          <w:lang w:eastAsia="ru-RU"/>
        </w:rPr>
        <w:pict>
          <v:shape id="_x0000_s2752" type="#_x0000_t202" style="position:absolute;left:0;text-align:left;margin-left:118.55pt;margin-top:55.8pt;width:35.3pt;height:18pt;z-index:-251567616;mso-position-horizontal-relative:text;mso-position-vertical-relative:text" stroked="f">
            <v:textbox style="mso-next-textbox:#_x0000_s2752">
              <w:txbxContent>
                <w:p w:rsidR="00742802" w:rsidRPr="00BD1783" w:rsidRDefault="00742802" w:rsidP="002909C1">
                  <w:pPr>
                    <w:rPr>
                      <w:lang w:val="kk-KZ"/>
                    </w:rPr>
                  </w:pPr>
                  <w:r>
                    <w:rPr>
                      <w:lang w:val="kk-KZ"/>
                    </w:rPr>
                    <w:t>124</w:t>
                  </w:r>
                </w:p>
              </w:txbxContent>
            </v:textbox>
          </v:shape>
        </w:pict>
      </w:r>
      <w:r w:rsidR="00633839" w:rsidRPr="00160E8B">
        <w:rPr>
          <w:lang w:val="kk-KZ"/>
        </w:rPr>
        <w:t>Жолақ спектрлердiң күрделi көрiнiсiн жақсы ұғыну үшін, алдымен (</w:t>
      </w:r>
      <w:r w:rsidR="002F719E" w:rsidRPr="002F719E">
        <w:rPr>
          <w:lang w:val="kk-KZ"/>
        </w:rPr>
        <w:t>11</w:t>
      </w:r>
      <w:r w:rsidR="00633839" w:rsidRPr="00160E8B">
        <w:rPr>
          <w:lang w:val="kk-KZ"/>
        </w:rPr>
        <w:t xml:space="preserve">.16) теңдеудегi айналыс термдерiн ескермейтiн боламыз, өйткенi бұлардың энергиясы </w:t>
      </w:r>
      <w:r w:rsidR="00633839" w:rsidRPr="00160E8B">
        <w:rPr>
          <w:i/>
          <w:iCs/>
          <w:lang w:val="kk-KZ"/>
        </w:rPr>
        <w:t>Т</w:t>
      </w:r>
      <w:r w:rsidR="00633839" w:rsidRPr="00160E8B">
        <w:rPr>
          <w:i/>
          <w:iCs/>
          <w:vertAlign w:val="subscript"/>
          <w:lang w:val="kk-KZ"/>
        </w:rPr>
        <w:t>е</w:t>
      </w:r>
      <w:r w:rsidR="00633839" w:rsidRPr="00160E8B">
        <w:rPr>
          <w:lang w:val="kk-KZ"/>
        </w:rPr>
        <w:t xml:space="preserve"> және </w:t>
      </w:r>
      <w:r w:rsidR="00633839" w:rsidRPr="00160E8B">
        <w:rPr>
          <w:i/>
          <w:iCs/>
          <w:lang w:val="kk-KZ"/>
        </w:rPr>
        <w:t>G(</w:t>
      </w:r>
      <w:r w:rsidR="00633839" w:rsidRPr="00BD63EF">
        <w:rPr>
          <w:i/>
          <w:iCs/>
          <w:lang w:val="en-US"/>
        </w:rPr>
        <w:sym w:font="Symbol" w:char="F075"/>
      </w:r>
      <w:r w:rsidR="00633839" w:rsidRPr="00160E8B">
        <w:rPr>
          <w:i/>
          <w:iCs/>
          <w:lang w:val="kk-KZ"/>
        </w:rPr>
        <w:t>)</w:t>
      </w:r>
      <w:r w:rsidR="00633839" w:rsidRPr="00160E8B">
        <w:rPr>
          <w:lang w:val="kk-KZ"/>
        </w:rPr>
        <w:t xml:space="preserve"> термдерiне қарағанда көп кiшi. </w:t>
      </w:r>
      <w:r w:rsidR="00633839" w:rsidRPr="00B46D6F">
        <w:rPr>
          <w:lang w:val="kk-KZ"/>
        </w:rPr>
        <w:t>Электрондық спектрлердiң тек тербелiс түзілiсiне тоқталамыз. Бұл электрондық спектрлердiң дөрекi тербелiстiк түзілiсi прогрессиялар осы жағдайда тербелiс жолақтарының орны мына теңдеумен бейнеленедi:</w:t>
      </w:r>
    </w:p>
    <w:p w:rsidR="00633839" w:rsidRPr="00B46D6F" w:rsidRDefault="00633839" w:rsidP="002909C1">
      <w:pPr>
        <w:ind w:firstLine="284"/>
        <w:jc w:val="right"/>
        <w:rPr>
          <w:lang w:val="kk-KZ"/>
        </w:rPr>
      </w:pPr>
      <w:r w:rsidRPr="00BD63EF">
        <w:rPr>
          <w:position w:val="-54"/>
        </w:rPr>
        <w:object w:dxaOrig="5060" w:dyaOrig="1260">
          <v:shape id="_x0000_i1251" type="#_x0000_t75" style="width:160.5pt;height:46.5pt" o:ole="" fillcolor="window">
            <v:imagedata r:id="rId485" o:title=""/>
          </v:shape>
          <o:OLEObject Type="Embed" ProgID="Equation.DSMT4" ShapeID="_x0000_i1251" DrawAspect="Content" ObjectID="_1521893078" r:id="rId486"/>
        </w:object>
      </w:r>
      <w:r>
        <w:rPr>
          <w:lang w:val="kk-KZ"/>
        </w:rPr>
        <w:tab/>
      </w:r>
      <w:r>
        <w:rPr>
          <w:lang w:val="kk-KZ"/>
        </w:rPr>
        <w:tab/>
      </w:r>
      <w:r w:rsidRPr="00B46D6F">
        <w:rPr>
          <w:lang w:val="kk-KZ"/>
        </w:rPr>
        <w:t>(</w:t>
      </w:r>
      <w:r w:rsidR="002F719E" w:rsidRPr="00050134">
        <w:rPr>
          <w:lang w:val="kk-KZ"/>
        </w:rPr>
        <w:t>11</w:t>
      </w:r>
      <w:r w:rsidRPr="00B46D6F">
        <w:rPr>
          <w:lang w:val="kk-KZ"/>
        </w:rPr>
        <w:t>.17)</w:t>
      </w:r>
    </w:p>
    <w:p w:rsidR="00633839" w:rsidRPr="00B46D6F" w:rsidRDefault="00633839" w:rsidP="00B231EA">
      <w:pPr>
        <w:jc w:val="both"/>
        <w:rPr>
          <w:lang w:val="kk-KZ"/>
        </w:rPr>
      </w:pPr>
      <w:r w:rsidRPr="00B46D6F">
        <w:rPr>
          <w:lang w:val="kk-KZ"/>
        </w:rPr>
        <w:t xml:space="preserve">мұндағы </w:t>
      </w:r>
      <w:r w:rsidRPr="00BD63EF">
        <w:rPr>
          <w:position w:val="-10"/>
          <w:lang w:val="en-US"/>
        </w:rPr>
        <w:object w:dxaOrig="1440" w:dyaOrig="320">
          <v:shape id="_x0000_i1252" type="#_x0000_t75" style="width:1in;height:15.75pt" o:ole="" fillcolor="window">
            <v:imagedata r:id="rId487" o:title=""/>
          </v:shape>
          <o:OLEObject Type="Embed" ProgID="Equation.DSMT4" ShapeID="_x0000_i1252" DrawAspect="Content" ObjectID="_1521893079" r:id="rId488"/>
        </w:object>
      </w:r>
      <w:r w:rsidRPr="00B46D6F">
        <w:rPr>
          <w:lang w:val="kk-KZ"/>
        </w:rPr>
        <w:t xml:space="preserve">-таза электрондық ауысу, </w:t>
      </w:r>
      <w:r w:rsidRPr="00BD63EF">
        <w:rPr>
          <w:i/>
          <w:iCs/>
          <w:position w:val="-10"/>
          <w:lang w:val="en-US"/>
        </w:rPr>
        <w:object w:dxaOrig="260" w:dyaOrig="320">
          <v:shape id="_x0000_i1253" type="#_x0000_t75" style="width:12pt;height:15.75pt" o:ole="" fillcolor="window">
            <v:imagedata r:id="rId489" o:title=""/>
          </v:shape>
          <o:OLEObject Type="Embed" ProgID="Equation.DSMT4" ShapeID="_x0000_i1253" DrawAspect="Content" ObjectID="_1521893080" r:id="rId490"/>
        </w:object>
      </w:r>
      <w:r w:rsidRPr="00B46D6F">
        <w:rPr>
          <w:lang w:val="kk-KZ"/>
        </w:rPr>
        <w:t xml:space="preserve">тербелiс жиiлiгi мен </w:t>
      </w:r>
      <w:r w:rsidRPr="00BD63EF">
        <w:rPr>
          <w:position w:val="-10"/>
          <w:lang w:val="en-US"/>
        </w:rPr>
        <w:object w:dxaOrig="480" w:dyaOrig="320">
          <v:shape id="_x0000_i1254" type="#_x0000_t75" style="width:24pt;height:15.75pt" o:ole="" fillcolor="window">
            <v:imagedata r:id="rId491" o:title=""/>
          </v:shape>
          <o:OLEObject Type="Embed" ProgID="Equation.DSMT4" ShapeID="_x0000_i1254" DrawAspect="Content" ObjectID="_1521893081" r:id="rId492"/>
        </w:object>
      </w:r>
      <w:r w:rsidRPr="00B46D6F">
        <w:rPr>
          <w:lang w:val="kk-KZ"/>
        </w:rPr>
        <w:t xml:space="preserve">  ангармониялық тұрақты тиiсiнше </w:t>
      </w:r>
      <w:r w:rsidRPr="00BD63EF">
        <w:rPr>
          <w:position w:val="-10"/>
          <w:lang w:val="en-US"/>
        </w:rPr>
        <w:object w:dxaOrig="320" w:dyaOrig="320">
          <v:shape id="_x0000_i1255" type="#_x0000_t75" style="width:15.75pt;height:15.75pt" o:ole="" fillcolor="window">
            <v:imagedata r:id="rId493" o:title=""/>
          </v:shape>
          <o:OLEObject Type="Embed" ProgID="Equation.DSMT4" ShapeID="_x0000_i1255" DrawAspect="Content" ObjectID="_1521893082" r:id="rId494"/>
        </w:object>
      </w:r>
      <w:r w:rsidRPr="00B46D6F">
        <w:rPr>
          <w:lang w:val="kk-KZ"/>
        </w:rPr>
        <w:t xml:space="preserve"> және </w:t>
      </w:r>
      <w:r w:rsidRPr="00BD63EF">
        <w:rPr>
          <w:position w:val="-10"/>
          <w:lang w:val="en-US"/>
        </w:rPr>
        <w:object w:dxaOrig="520" w:dyaOrig="320">
          <v:shape id="_x0000_i1256" type="#_x0000_t75" style="width:26.25pt;height:15.75pt" o:ole="" fillcolor="window">
            <v:imagedata r:id="rId495" o:title=""/>
          </v:shape>
          <o:OLEObject Type="Embed" ProgID="Equation.DSMT4" ShapeID="_x0000_i1256" DrawAspect="Content" ObjectID="_1521893083" r:id="rId496"/>
        </w:object>
      </w:r>
      <w:r w:rsidRPr="00B46D6F">
        <w:rPr>
          <w:lang w:val="kk-KZ"/>
        </w:rPr>
        <w:t>-ден үлкен де, кiшi де болуы мүмкін.</w:t>
      </w:r>
    </w:p>
    <w:p w:rsidR="00633839" w:rsidRPr="00B46D6F" w:rsidRDefault="00633839" w:rsidP="00B231EA">
      <w:pPr>
        <w:ind w:firstLine="284"/>
        <w:jc w:val="both"/>
        <w:rPr>
          <w:lang w:val="kk-KZ"/>
        </w:rPr>
      </w:pPr>
      <w:r w:rsidRPr="00BD63EF">
        <w:rPr>
          <w:i/>
          <w:iCs/>
          <w:lang w:val="en-US"/>
        </w:rPr>
        <w:sym w:font="Symbol" w:char="F075"/>
      </w:r>
      <w:r w:rsidRPr="00B46D6F">
        <w:rPr>
          <w:lang w:val="kk-KZ"/>
        </w:rPr>
        <w:t xml:space="preserve"> мәндерi әр түрлі болатын ауысуларға ешқандай шектеу жоқ-бiр электрондық күйдiң әрбiр тербелiс деңгейi </w:t>
      </w:r>
      <w:r>
        <w:rPr>
          <w:lang w:val="kk-KZ"/>
        </w:rPr>
        <w:t xml:space="preserve">басқа электрондық күйдің кез-келген тербеліс деңгейімен </w:t>
      </w:r>
      <w:r w:rsidRPr="00B46D6F">
        <w:rPr>
          <w:lang w:val="kk-KZ"/>
        </w:rPr>
        <w:t xml:space="preserve">комбинация жасай алады. </w:t>
      </w:r>
      <w:r w:rsidRPr="00BD63EF">
        <w:rPr>
          <w:i/>
          <w:iCs/>
          <w:lang w:val="en-US"/>
        </w:rPr>
        <w:sym w:font="Symbol" w:char="F075"/>
      </w:r>
      <w:r w:rsidRPr="00BD63EF">
        <w:rPr>
          <w:i/>
          <w:iCs/>
          <w:lang w:val="en-US"/>
        </w:rPr>
        <w:sym w:font="Symbol" w:char="F0A2"/>
      </w:r>
      <w:r w:rsidRPr="00BD63EF">
        <w:rPr>
          <w:i/>
          <w:iCs/>
          <w:lang w:val="en-US"/>
        </w:rPr>
        <w:sym w:font="Symbol" w:char="F0A2"/>
      </w:r>
      <w:r w:rsidRPr="00B46D6F">
        <w:rPr>
          <w:lang w:val="kk-KZ"/>
        </w:rPr>
        <w:t xml:space="preserve"> мәнi тұрақты болатын жолақтар сериялары </w:t>
      </w:r>
      <w:r w:rsidRPr="00BD63EF">
        <w:rPr>
          <w:i/>
          <w:iCs/>
          <w:lang w:val="en-US"/>
        </w:rPr>
        <w:sym w:font="Symbol" w:char="F075"/>
      </w:r>
      <w:r w:rsidRPr="00BD63EF">
        <w:rPr>
          <w:i/>
          <w:iCs/>
          <w:lang w:val="en-US"/>
        </w:rPr>
        <w:sym w:font="Symbol" w:char="F0A2"/>
      </w:r>
      <w:r w:rsidRPr="00B46D6F">
        <w:rPr>
          <w:lang w:val="kk-KZ"/>
        </w:rPr>
        <w:t xml:space="preserve">бойынша прогрессиялар, ал </w:t>
      </w:r>
      <w:r w:rsidRPr="00BD63EF">
        <w:rPr>
          <w:i/>
          <w:iCs/>
          <w:lang w:val="en-US"/>
        </w:rPr>
        <w:sym w:font="Symbol" w:char="F075"/>
      </w:r>
      <w:r w:rsidRPr="00BD63EF">
        <w:rPr>
          <w:i/>
          <w:iCs/>
          <w:lang w:val="en-US"/>
        </w:rPr>
        <w:sym w:font="Symbol" w:char="F0A2"/>
      </w:r>
      <w:r w:rsidRPr="00B46D6F">
        <w:rPr>
          <w:lang w:val="kk-KZ"/>
        </w:rPr>
        <w:t xml:space="preserve"> тұрақты жолақтар сериялары </w:t>
      </w:r>
      <w:r w:rsidRPr="00BD63EF">
        <w:rPr>
          <w:i/>
          <w:iCs/>
          <w:lang w:val="en-US"/>
        </w:rPr>
        <w:sym w:font="Symbol" w:char="F075"/>
      </w:r>
      <w:r w:rsidRPr="00BD63EF">
        <w:rPr>
          <w:i/>
          <w:iCs/>
          <w:lang w:val="en-US"/>
        </w:rPr>
        <w:sym w:font="Symbol" w:char="F0A2"/>
      </w:r>
      <w:r w:rsidRPr="00BD63EF">
        <w:rPr>
          <w:i/>
          <w:iCs/>
          <w:lang w:val="en-US"/>
        </w:rPr>
        <w:sym w:font="Symbol" w:char="F0A2"/>
      </w:r>
      <w:r w:rsidRPr="00B46D6F">
        <w:rPr>
          <w:lang w:val="kk-KZ"/>
        </w:rPr>
        <w:t xml:space="preserve"> бойынша прогрессиялар деп аталады (</w:t>
      </w:r>
      <w:r w:rsidR="002F719E" w:rsidRPr="002F719E">
        <w:rPr>
          <w:lang w:val="kk-KZ"/>
        </w:rPr>
        <w:t>11</w:t>
      </w:r>
      <w:r w:rsidRPr="00B46D6F">
        <w:rPr>
          <w:lang w:val="kk-KZ"/>
        </w:rPr>
        <w:t xml:space="preserve">.4-сурет). </w:t>
      </w:r>
    </w:p>
    <w:p w:rsidR="00633839" w:rsidRDefault="00633839" w:rsidP="00B231EA">
      <w:pPr>
        <w:ind w:firstLine="284"/>
        <w:jc w:val="both"/>
        <w:rPr>
          <w:lang w:val="kk-KZ"/>
        </w:rPr>
      </w:pPr>
      <w:r w:rsidRPr="00BD63EF">
        <w:rPr>
          <w:i/>
          <w:iCs/>
          <w:lang w:val="en-US"/>
        </w:rPr>
        <w:sym w:font="Symbol" w:char="F044"/>
      </w:r>
      <w:r w:rsidRPr="00BD63EF">
        <w:rPr>
          <w:i/>
          <w:iCs/>
          <w:lang w:val="en-US"/>
        </w:rPr>
        <w:sym w:font="Symbol" w:char="F075"/>
      </w:r>
      <w:r w:rsidRPr="00BD63EF">
        <w:rPr>
          <w:i/>
          <w:iCs/>
          <w:lang w:val="en-US"/>
        </w:rPr>
        <w:sym w:font="Symbol" w:char="F03D"/>
      </w:r>
      <w:r w:rsidRPr="00BD63EF">
        <w:rPr>
          <w:i/>
          <w:iCs/>
          <w:lang w:val="en-US"/>
        </w:rPr>
        <w:sym w:font="Symbol" w:char="F075"/>
      </w:r>
      <w:r w:rsidRPr="00BD63EF">
        <w:rPr>
          <w:i/>
          <w:iCs/>
          <w:lang w:val="en-US"/>
        </w:rPr>
        <w:sym w:font="Symbol" w:char="F0A2"/>
      </w:r>
      <w:r w:rsidRPr="00B46D6F">
        <w:rPr>
          <w:i/>
          <w:iCs/>
          <w:lang w:val="kk-KZ"/>
        </w:rPr>
        <w:t>-</w:t>
      </w:r>
      <w:r w:rsidRPr="00BD63EF">
        <w:rPr>
          <w:i/>
          <w:iCs/>
          <w:lang w:val="en-US"/>
        </w:rPr>
        <w:sym w:font="Symbol" w:char="F075"/>
      </w:r>
      <w:r w:rsidRPr="00BD63EF">
        <w:rPr>
          <w:i/>
          <w:iCs/>
          <w:lang w:val="en-US"/>
        </w:rPr>
        <w:sym w:font="Symbol" w:char="F0A2"/>
      </w:r>
      <w:r w:rsidRPr="00BD63EF">
        <w:rPr>
          <w:i/>
          <w:iCs/>
          <w:lang w:val="en-US"/>
        </w:rPr>
        <w:sym w:font="Symbol" w:char="F0A2"/>
      </w:r>
      <w:r w:rsidRPr="00B46D6F">
        <w:rPr>
          <w:lang w:val="kk-KZ"/>
        </w:rPr>
        <w:t xml:space="preserve"> мәнi тұрақты жолақтар сериялары диагоналдық сериялар (секвенциялар) деп аталады.</w:t>
      </w:r>
    </w:p>
    <w:p w:rsidR="00633839" w:rsidRDefault="006A661C" w:rsidP="00FC4E87">
      <w:pPr>
        <w:ind w:firstLine="709"/>
        <w:jc w:val="center"/>
        <w:rPr>
          <w:lang w:val="kk-KZ"/>
        </w:rPr>
      </w:pPr>
      <w:r>
        <w:rPr>
          <w:noProof/>
          <w:lang w:eastAsia="ru-RU"/>
        </w:rPr>
        <w:drawing>
          <wp:inline distT="0" distB="0" distL="0" distR="0">
            <wp:extent cx="2655417" cy="16977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97"/>
                    <a:srcRect/>
                    <a:stretch>
                      <a:fillRect/>
                    </a:stretch>
                  </pic:blipFill>
                  <pic:spPr bwMode="auto">
                    <a:xfrm>
                      <a:off x="0" y="0"/>
                      <a:ext cx="2656323" cy="1698304"/>
                    </a:xfrm>
                    <a:prstGeom prst="rect">
                      <a:avLst/>
                    </a:prstGeom>
                    <a:noFill/>
                    <a:ln w="9525">
                      <a:noFill/>
                      <a:miter lim="800000"/>
                      <a:headEnd/>
                      <a:tailEnd/>
                    </a:ln>
                  </pic:spPr>
                </pic:pic>
              </a:graphicData>
            </a:graphic>
          </wp:inline>
        </w:drawing>
      </w:r>
    </w:p>
    <w:p w:rsidR="00B35A18" w:rsidRDefault="00B35A18" w:rsidP="00B35A18">
      <w:pPr>
        <w:ind w:firstLine="360"/>
        <w:jc w:val="center"/>
        <w:rPr>
          <w:sz w:val="16"/>
          <w:szCs w:val="16"/>
          <w:lang w:val="kk-KZ"/>
        </w:rPr>
      </w:pPr>
      <w:r>
        <w:rPr>
          <w:sz w:val="16"/>
          <w:szCs w:val="16"/>
          <w:lang w:val="kk-KZ"/>
        </w:rPr>
        <w:t>С</w:t>
      </w:r>
      <w:r w:rsidRPr="009E6175">
        <w:rPr>
          <w:sz w:val="16"/>
          <w:szCs w:val="16"/>
          <w:lang w:val="kk-KZ"/>
        </w:rPr>
        <w:t>урет</w:t>
      </w:r>
      <w:r w:rsidRPr="00050134">
        <w:rPr>
          <w:sz w:val="16"/>
          <w:szCs w:val="16"/>
          <w:lang w:val="kk-KZ"/>
        </w:rPr>
        <w:t xml:space="preserve"> </w:t>
      </w:r>
      <w:r w:rsidR="002F719E" w:rsidRPr="00050134">
        <w:rPr>
          <w:sz w:val="16"/>
          <w:szCs w:val="16"/>
          <w:lang w:val="kk-KZ"/>
        </w:rPr>
        <w:t>11</w:t>
      </w:r>
      <w:r w:rsidR="00633839" w:rsidRPr="009E6175">
        <w:rPr>
          <w:sz w:val="16"/>
          <w:szCs w:val="16"/>
          <w:lang w:val="kk-KZ"/>
        </w:rPr>
        <w:t>.4</w:t>
      </w:r>
      <w:r w:rsidRPr="00B35A18">
        <w:rPr>
          <w:sz w:val="16"/>
          <w:szCs w:val="16"/>
          <w:lang w:val="kk-KZ"/>
        </w:rPr>
        <w:t xml:space="preserve"> </w:t>
      </w:r>
      <w:r>
        <w:rPr>
          <w:sz w:val="16"/>
          <w:szCs w:val="16"/>
          <w:lang w:val="kk-KZ"/>
        </w:rPr>
        <w:t xml:space="preserve">Молекулалардың </w:t>
      </w:r>
      <w:r w:rsidRPr="00B35A18">
        <w:rPr>
          <w:sz w:val="16"/>
          <w:szCs w:val="16"/>
          <w:lang w:val="kk-KZ"/>
        </w:rPr>
        <w:t>электрон</w:t>
      </w:r>
      <w:r>
        <w:rPr>
          <w:sz w:val="16"/>
          <w:szCs w:val="16"/>
          <w:lang w:val="kk-KZ"/>
        </w:rPr>
        <w:t>ды</w:t>
      </w:r>
      <w:r w:rsidRPr="00B35A18">
        <w:rPr>
          <w:sz w:val="16"/>
          <w:szCs w:val="16"/>
          <w:lang w:val="kk-KZ"/>
        </w:rPr>
        <w:t>–</w:t>
      </w:r>
      <w:r>
        <w:rPr>
          <w:sz w:val="16"/>
          <w:szCs w:val="16"/>
          <w:lang w:val="kk-KZ"/>
        </w:rPr>
        <w:t>тербелмелі</w:t>
      </w:r>
      <w:r w:rsidRPr="00B35A18">
        <w:rPr>
          <w:sz w:val="16"/>
          <w:szCs w:val="16"/>
          <w:lang w:val="kk-KZ"/>
        </w:rPr>
        <w:t xml:space="preserve"> </w:t>
      </w:r>
    </w:p>
    <w:p w:rsidR="00633839" w:rsidRDefault="00B35A18" w:rsidP="00B35A18">
      <w:pPr>
        <w:ind w:firstLine="360"/>
        <w:jc w:val="center"/>
        <w:rPr>
          <w:sz w:val="16"/>
          <w:szCs w:val="16"/>
          <w:lang w:val="kk-KZ"/>
        </w:rPr>
      </w:pPr>
      <w:r w:rsidRPr="00B35A18">
        <w:rPr>
          <w:sz w:val="16"/>
          <w:szCs w:val="16"/>
          <w:lang w:val="kk-KZ"/>
        </w:rPr>
        <w:t>энергетик</w:t>
      </w:r>
      <w:r>
        <w:rPr>
          <w:sz w:val="16"/>
          <w:szCs w:val="16"/>
          <w:lang w:val="kk-KZ"/>
        </w:rPr>
        <w:t xml:space="preserve">алық деңгейлерінің және олардың көшулері </w:t>
      </w:r>
    </w:p>
    <w:p w:rsidR="00B35A18" w:rsidRPr="009E6175" w:rsidRDefault="00B35A18" w:rsidP="00B35A18">
      <w:pPr>
        <w:ind w:firstLine="360"/>
        <w:jc w:val="center"/>
        <w:rPr>
          <w:sz w:val="16"/>
          <w:szCs w:val="16"/>
          <w:lang w:val="kk-KZ"/>
        </w:rPr>
      </w:pPr>
    </w:p>
    <w:p w:rsidR="00633839" w:rsidRPr="009E6175" w:rsidRDefault="00742802" w:rsidP="00B231EA">
      <w:pPr>
        <w:ind w:firstLine="284"/>
        <w:jc w:val="both"/>
        <w:rPr>
          <w:lang w:val="kk-KZ"/>
        </w:rPr>
      </w:pPr>
      <w:r>
        <w:rPr>
          <w:noProof/>
          <w:lang w:eastAsia="ru-RU"/>
        </w:rPr>
        <w:pict>
          <v:shape id="_x0000_s4100" type="#_x0000_t202" style="position:absolute;left:0;text-align:left;margin-left:142.9pt;margin-top:99.2pt;width:35.3pt;height:18pt;z-index:-251490816;mso-position-horizontal-relative:text;mso-position-vertical-relative:text" stroked="f">
            <v:textbox style="mso-next-textbox:#_x0000_s4100">
              <w:txbxContent>
                <w:p w:rsidR="00742802" w:rsidRPr="00BD1783" w:rsidRDefault="00742802" w:rsidP="000A38C3">
                  <w:pPr>
                    <w:rPr>
                      <w:lang w:val="kk-KZ"/>
                    </w:rPr>
                  </w:pPr>
                  <w:r>
                    <w:rPr>
                      <w:lang w:val="kk-KZ"/>
                    </w:rPr>
                    <w:t>125</w:t>
                  </w:r>
                </w:p>
              </w:txbxContent>
            </v:textbox>
          </v:shape>
        </w:pict>
      </w:r>
      <w:r w:rsidR="00633839" w:rsidRPr="009E6175">
        <w:rPr>
          <w:lang w:val="kk-KZ"/>
        </w:rPr>
        <w:t>Бiрақта спектрде осындай кванттық ауысулардың шектеулi саны байқалады. Бұл Франк-Кондон принципiмен байланысты; ол былайша тұжырымдалады: молекула бiр электрондық күйден басқасына ауысқанда электрондық тығыздықтың қайта үлестiрiлуiнiң тез өтетiндiгi соншалықты, ауыр ядролардың ара қашықтықтары өзгерiп үлгермейтiн болады.</w:t>
      </w:r>
    </w:p>
    <w:p w:rsidR="00633839" w:rsidRDefault="00633839" w:rsidP="00B231EA">
      <w:pPr>
        <w:ind w:firstLine="284"/>
        <w:jc w:val="both"/>
        <w:rPr>
          <w:lang w:val="kk-KZ"/>
        </w:rPr>
      </w:pPr>
      <w:r w:rsidRPr="00B46D6F">
        <w:rPr>
          <w:lang w:val="kk-KZ"/>
        </w:rPr>
        <w:t>Бiр электрондық ауысуға жататын спектрде байқалатын барлық жолақтарды Деландр кестесi (</w:t>
      </w:r>
      <w:r w:rsidR="002F719E" w:rsidRPr="002F719E">
        <w:rPr>
          <w:lang w:val="kk-KZ"/>
        </w:rPr>
        <w:t>11</w:t>
      </w:r>
      <w:r w:rsidRPr="00B46D6F">
        <w:rPr>
          <w:lang w:val="kk-KZ"/>
        </w:rPr>
        <w:t xml:space="preserve">.1-кесте) түрінде өрнектеуге болады. Бұл кестеде әрбiр клеткаға электрондық-тербелiс ауысуына сәйкес толқындық сан мәнi жазылады. Деландр кестесiн құру электрондық ауысудың тербелiс түзілiсiн құрайтын </w:t>
      </w:r>
      <w:r>
        <w:rPr>
          <w:lang w:val="kk-KZ"/>
        </w:rPr>
        <w:t>(</w:t>
      </w:r>
      <w:r w:rsidRPr="00B46D6F">
        <w:rPr>
          <w:lang w:val="kk-KZ"/>
        </w:rPr>
        <w:t>байқалатын</w:t>
      </w:r>
      <w:r>
        <w:rPr>
          <w:lang w:val="kk-KZ"/>
        </w:rPr>
        <w:t>)</w:t>
      </w:r>
      <w:r w:rsidRPr="00B46D6F">
        <w:rPr>
          <w:lang w:val="kk-KZ"/>
        </w:rPr>
        <w:t xml:space="preserve"> жолақтар канттарының қайсысы қандай </w:t>
      </w:r>
      <w:r w:rsidRPr="00BD63EF">
        <w:rPr>
          <w:i/>
          <w:iCs/>
          <w:lang w:val="en-US"/>
        </w:rPr>
        <w:sym w:font="Symbol" w:char="F075"/>
      </w:r>
      <w:r w:rsidRPr="00BD63EF">
        <w:rPr>
          <w:i/>
          <w:iCs/>
          <w:lang w:val="en-US"/>
        </w:rPr>
        <w:sym w:font="Symbol" w:char="F0A2"/>
      </w:r>
      <w:r w:rsidRPr="00B46D6F">
        <w:rPr>
          <w:i/>
          <w:iCs/>
          <w:lang w:val="kk-KZ"/>
        </w:rPr>
        <w:t>-</w:t>
      </w:r>
      <w:r w:rsidRPr="00BD63EF">
        <w:rPr>
          <w:i/>
          <w:iCs/>
          <w:lang w:val="en-US"/>
        </w:rPr>
        <w:sym w:font="Symbol" w:char="F075"/>
      </w:r>
      <w:r w:rsidRPr="00BD63EF">
        <w:rPr>
          <w:i/>
          <w:iCs/>
          <w:lang w:val="en-US"/>
        </w:rPr>
        <w:sym w:font="Symbol" w:char="F0A2"/>
      </w:r>
      <w:r w:rsidRPr="00BD63EF">
        <w:rPr>
          <w:i/>
          <w:iCs/>
          <w:lang w:val="en-US"/>
        </w:rPr>
        <w:sym w:font="Symbol" w:char="F0A2"/>
      </w:r>
      <w:r w:rsidRPr="00B46D6F">
        <w:rPr>
          <w:lang w:val="kk-KZ"/>
        </w:rPr>
        <w:t xml:space="preserve"> ауысуға жататын анықтауға саяды. Электрондық спектрлердiң тербелiс құрылымын талдау (теңдестiру) 0-0 ауысуын табудан басталады. Өйткенi бұған қатысты </w:t>
      </w:r>
      <w:r w:rsidRPr="00BD63EF">
        <w:rPr>
          <w:i/>
          <w:iCs/>
          <w:lang w:val="en-US"/>
        </w:rPr>
        <w:sym w:font="Symbol" w:char="F075"/>
      </w:r>
      <w:r w:rsidRPr="00BD63EF">
        <w:rPr>
          <w:i/>
          <w:iCs/>
          <w:lang w:val="en-US"/>
        </w:rPr>
        <w:sym w:font="Symbol" w:char="F0A2"/>
      </w:r>
      <w:r w:rsidRPr="00B46D6F">
        <w:rPr>
          <w:lang w:val="kk-KZ"/>
        </w:rPr>
        <w:t xml:space="preserve">және </w:t>
      </w:r>
      <w:r w:rsidRPr="00BD63EF">
        <w:rPr>
          <w:i/>
          <w:iCs/>
          <w:lang w:val="en-US"/>
        </w:rPr>
        <w:sym w:font="Symbol" w:char="F075"/>
      </w:r>
      <w:r w:rsidRPr="00BD63EF">
        <w:rPr>
          <w:i/>
          <w:iCs/>
          <w:lang w:val="en-US"/>
        </w:rPr>
        <w:sym w:font="Symbol" w:char="F0A2"/>
      </w:r>
      <w:r w:rsidRPr="00BD63EF">
        <w:rPr>
          <w:i/>
          <w:iCs/>
          <w:lang w:val="en-US"/>
        </w:rPr>
        <w:sym w:font="Symbol" w:char="F0A2"/>
      </w:r>
      <w:r w:rsidRPr="00B46D6F">
        <w:rPr>
          <w:lang w:val="kk-KZ"/>
        </w:rPr>
        <w:t xml:space="preserve">бойынша прогрессияларды табу оңай болады. Әрбiр прогрессияның (Деландр кестесiнiң бойлық және тiк жолы) өзiнiң аз өзгеретiн тербелiс интервалы болады, ол негiзiнен </w:t>
      </w:r>
      <w:r w:rsidRPr="00BD63EF">
        <w:rPr>
          <w:i/>
          <w:iCs/>
          <w:position w:val="-10"/>
          <w:lang w:val="en-US"/>
        </w:rPr>
        <w:object w:dxaOrig="260" w:dyaOrig="320">
          <v:shape id="_x0000_i1257" type="#_x0000_t75" style="width:12pt;height:15.75pt" o:ole="" fillcolor="window">
            <v:imagedata r:id="rId489" o:title=""/>
          </v:shape>
          <o:OLEObject Type="Embed" ProgID="Equation.DSMT4" ShapeID="_x0000_i1257" DrawAspect="Content" ObjectID="_1521893084" r:id="rId498"/>
        </w:object>
      </w:r>
      <w:r w:rsidRPr="00B46D6F">
        <w:rPr>
          <w:lang w:val="kk-KZ"/>
        </w:rPr>
        <w:t xml:space="preserve">және </w:t>
      </w:r>
      <w:r w:rsidRPr="00BD63EF">
        <w:rPr>
          <w:position w:val="-10"/>
          <w:lang w:val="en-US"/>
        </w:rPr>
        <w:object w:dxaOrig="320" w:dyaOrig="320">
          <v:shape id="_x0000_i1258" type="#_x0000_t75" style="width:15.75pt;height:15.75pt" o:ole="" fillcolor="window">
            <v:imagedata r:id="rId493" o:title=""/>
          </v:shape>
          <o:OLEObject Type="Embed" ProgID="Equation.DSMT4" ShapeID="_x0000_i1258" DrawAspect="Content" ObjectID="_1521893085" r:id="rId499"/>
        </w:object>
      </w:r>
      <w:r w:rsidRPr="00B46D6F">
        <w:rPr>
          <w:lang w:val="kk-KZ"/>
        </w:rPr>
        <w:t xml:space="preserve">-дан тәуелдi бiрiншi </w:t>
      </w:r>
      <w:r w:rsidRPr="00BD63EF">
        <w:rPr>
          <w:position w:val="-32"/>
          <w:lang w:val="en-US"/>
        </w:rPr>
        <w:object w:dxaOrig="800" w:dyaOrig="540">
          <v:shape id="_x0000_i1259" type="#_x0000_t75" style="width:33pt;height:22.5pt" o:ole="" fillcolor="window">
            <v:imagedata r:id="rId500" o:title=""/>
          </v:shape>
          <o:OLEObject Type="Embed" ProgID="Equation.DSMT4" ShapeID="_x0000_i1259" DrawAspect="Content" ObjectID="_1521893086" r:id="rId501"/>
        </w:object>
      </w:r>
      <w:r w:rsidRPr="00B46D6F">
        <w:rPr>
          <w:lang w:val="kk-KZ"/>
        </w:rPr>
        <w:t xml:space="preserve"> және </w:t>
      </w:r>
      <w:r w:rsidRPr="00BD63EF">
        <w:rPr>
          <w:position w:val="-32"/>
          <w:lang w:val="en-US"/>
        </w:rPr>
        <w:object w:dxaOrig="840" w:dyaOrig="540">
          <v:shape id="_x0000_i1260" type="#_x0000_t75" style="width:36.75pt;height:24pt" o:ole="" fillcolor="window">
            <v:imagedata r:id="rId502" o:title=""/>
          </v:shape>
          <o:OLEObject Type="Embed" ProgID="Equation.DSMT4" ShapeID="_x0000_i1260" DrawAspect="Content" ObjectID="_1521893087" r:id="rId503"/>
        </w:object>
      </w:r>
      <w:r w:rsidRPr="00B46D6F">
        <w:rPr>
          <w:lang w:val="kk-KZ"/>
        </w:rPr>
        <w:t xml:space="preserve"> айырмалар шамасымен анықталады.</w:t>
      </w:r>
    </w:p>
    <w:p w:rsidR="00633839" w:rsidRPr="009E6175" w:rsidRDefault="002F719E" w:rsidP="00B231EA">
      <w:pPr>
        <w:ind w:firstLine="284"/>
        <w:jc w:val="right"/>
        <w:rPr>
          <w:sz w:val="16"/>
          <w:szCs w:val="16"/>
        </w:rPr>
      </w:pPr>
      <w:r>
        <w:rPr>
          <w:sz w:val="16"/>
          <w:szCs w:val="16"/>
          <w:lang w:val="en-US"/>
        </w:rPr>
        <w:t>11</w:t>
      </w:r>
      <w:r w:rsidR="00633839" w:rsidRPr="009E6175">
        <w:rPr>
          <w:sz w:val="16"/>
          <w:szCs w:val="16"/>
        </w:rPr>
        <w:t>.1-кесте</w:t>
      </w:r>
    </w:p>
    <w:p w:rsidR="00633839" w:rsidRPr="009E6175" w:rsidRDefault="00633839" w:rsidP="00B231EA">
      <w:pPr>
        <w:ind w:firstLine="284"/>
        <w:jc w:val="center"/>
        <w:rPr>
          <w:sz w:val="16"/>
          <w:szCs w:val="16"/>
        </w:rPr>
      </w:pPr>
      <w:r w:rsidRPr="009E6175">
        <w:rPr>
          <w:sz w:val="16"/>
          <w:szCs w:val="16"/>
        </w:rPr>
        <w:t>Деландр кестесi</w:t>
      </w:r>
    </w:p>
    <w:tbl>
      <w:tblPr>
        <w:tblW w:w="0" w:type="auto"/>
        <w:tblInd w:w="8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32"/>
        <w:gridCol w:w="586"/>
        <w:gridCol w:w="708"/>
        <w:gridCol w:w="567"/>
        <w:gridCol w:w="567"/>
        <w:gridCol w:w="567"/>
      </w:tblGrid>
      <w:tr w:rsidR="00633839" w:rsidRPr="009E6175">
        <w:tc>
          <w:tcPr>
            <w:tcW w:w="832" w:type="dxa"/>
            <w:tcBorders>
              <w:top w:val="single" w:sz="6" w:space="0" w:color="auto"/>
              <w:left w:val="single" w:sz="6" w:space="0" w:color="auto"/>
              <w:bottom w:val="single" w:sz="4" w:space="0" w:color="auto"/>
              <w:right w:val="single" w:sz="4" w:space="0" w:color="auto"/>
            </w:tcBorders>
          </w:tcPr>
          <w:p w:rsidR="00633839" w:rsidRPr="009E6175" w:rsidRDefault="00742802" w:rsidP="00B231EA">
            <w:pPr>
              <w:jc w:val="both"/>
              <w:rPr>
                <w:i/>
                <w:iCs/>
                <w:sz w:val="16"/>
                <w:szCs w:val="16"/>
              </w:rPr>
            </w:pPr>
            <w:r>
              <w:rPr>
                <w:noProof/>
                <w:sz w:val="16"/>
                <w:szCs w:val="16"/>
                <w:lang w:val="kk-KZ"/>
              </w:rPr>
              <w:pict>
                <v:line id="_x0000_s1157" style="position:absolute;left:0;text-align:left;z-index:251632128" from="37.8pt,5.5pt" to="66.65pt,19.95pt" o:allowincell="f" strokeweight="1pt"/>
              </w:pict>
            </w:r>
            <w:r w:rsidR="00633839" w:rsidRPr="009E6175">
              <w:rPr>
                <w:position w:val="-10"/>
                <w:sz w:val="16"/>
                <w:szCs w:val="16"/>
              </w:rPr>
              <w:object w:dxaOrig="180" w:dyaOrig="320">
                <v:shape id="_x0000_i1261" type="#_x0000_t75" style="width:3.75pt;height:6.75pt" o:ole="" fillcolor="window">
                  <v:imagedata r:id="rId108" o:title=""/>
                </v:shape>
                <o:OLEObject Type="Embed" ProgID="Equation.DSMT4" ShapeID="_x0000_i1261" DrawAspect="Content" ObjectID="_1521893088" r:id="rId504"/>
              </w:object>
            </w:r>
            <w:r w:rsidR="00633839" w:rsidRPr="009E6175">
              <w:rPr>
                <w:i/>
                <w:iCs/>
                <w:sz w:val="16"/>
                <w:szCs w:val="16"/>
              </w:rPr>
              <w:sym w:font="Symbol" w:char="F075"/>
            </w:r>
            <w:r w:rsidR="00633839" w:rsidRPr="009E6175">
              <w:rPr>
                <w:i/>
                <w:iCs/>
                <w:sz w:val="16"/>
                <w:szCs w:val="16"/>
              </w:rPr>
              <w:sym w:font="Symbol" w:char="F0A2"/>
            </w:r>
            <w:r w:rsidR="00633839" w:rsidRPr="009E6175">
              <w:rPr>
                <w:i/>
                <w:iCs/>
                <w:sz w:val="16"/>
                <w:szCs w:val="16"/>
              </w:rPr>
              <w:sym w:font="Symbol" w:char="F0A2"/>
            </w:r>
          </w:p>
          <w:p w:rsidR="00633839" w:rsidRPr="009E6175" w:rsidRDefault="00633839" w:rsidP="00B231EA">
            <w:pPr>
              <w:jc w:val="both"/>
              <w:rPr>
                <w:sz w:val="16"/>
                <w:szCs w:val="16"/>
              </w:rPr>
            </w:pPr>
            <w:r w:rsidRPr="009E6175">
              <w:rPr>
                <w:i/>
                <w:iCs/>
                <w:sz w:val="16"/>
                <w:szCs w:val="16"/>
              </w:rPr>
              <w:sym w:font="Symbol" w:char="F075"/>
            </w:r>
            <w:r w:rsidRPr="009E6175">
              <w:rPr>
                <w:i/>
                <w:iCs/>
                <w:sz w:val="16"/>
                <w:szCs w:val="16"/>
              </w:rPr>
              <w:sym w:font="Symbol" w:char="F0A2"/>
            </w:r>
          </w:p>
        </w:tc>
        <w:tc>
          <w:tcPr>
            <w:tcW w:w="586" w:type="dxa"/>
            <w:tcBorders>
              <w:top w:val="single" w:sz="6" w:space="0" w:color="auto"/>
              <w:left w:val="nil"/>
              <w:bottom w:val="single" w:sz="4" w:space="0" w:color="auto"/>
              <w:right w:val="single" w:sz="4" w:space="0" w:color="auto"/>
            </w:tcBorders>
          </w:tcPr>
          <w:p w:rsidR="00633839" w:rsidRPr="009E6175" w:rsidRDefault="00633839" w:rsidP="00B231EA">
            <w:pPr>
              <w:jc w:val="both"/>
              <w:rPr>
                <w:sz w:val="16"/>
                <w:szCs w:val="16"/>
              </w:rPr>
            </w:pPr>
          </w:p>
          <w:p w:rsidR="00633839" w:rsidRPr="009E6175" w:rsidRDefault="00633839" w:rsidP="00B231EA">
            <w:pPr>
              <w:jc w:val="both"/>
              <w:rPr>
                <w:sz w:val="16"/>
                <w:szCs w:val="16"/>
              </w:rPr>
            </w:pPr>
            <w:r w:rsidRPr="009E6175">
              <w:rPr>
                <w:sz w:val="16"/>
                <w:szCs w:val="16"/>
              </w:rPr>
              <w:t xml:space="preserve">  0         </w:t>
            </w:r>
          </w:p>
        </w:tc>
        <w:tc>
          <w:tcPr>
            <w:tcW w:w="708" w:type="dxa"/>
            <w:tcBorders>
              <w:top w:val="single" w:sz="6" w:space="0" w:color="auto"/>
              <w:left w:val="nil"/>
              <w:bottom w:val="single" w:sz="4" w:space="0" w:color="auto"/>
              <w:right w:val="single" w:sz="4" w:space="0" w:color="auto"/>
            </w:tcBorders>
          </w:tcPr>
          <w:p w:rsidR="00633839" w:rsidRPr="009E6175" w:rsidRDefault="00633839" w:rsidP="00B231EA">
            <w:pPr>
              <w:jc w:val="both"/>
              <w:rPr>
                <w:sz w:val="16"/>
                <w:szCs w:val="16"/>
              </w:rPr>
            </w:pPr>
          </w:p>
          <w:p w:rsidR="00633839" w:rsidRPr="009E6175" w:rsidRDefault="00633839" w:rsidP="00B231EA">
            <w:pPr>
              <w:jc w:val="both"/>
              <w:rPr>
                <w:sz w:val="16"/>
                <w:szCs w:val="16"/>
              </w:rPr>
            </w:pPr>
            <w:r w:rsidRPr="009E6175">
              <w:rPr>
                <w:sz w:val="16"/>
                <w:szCs w:val="16"/>
              </w:rPr>
              <w:t xml:space="preserve">  1</w:t>
            </w:r>
          </w:p>
        </w:tc>
        <w:tc>
          <w:tcPr>
            <w:tcW w:w="567" w:type="dxa"/>
            <w:tcBorders>
              <w:top w:val="single" w:sz="6" w:space="0" w:color="auto"/>
              <w:left w:val="nil"/>
              <w:bottom w:val="single" w:sz="4" w:space="0" w:color="auto"/>
              <w:right w:val="single" w:sz="4" w:space="0" w:color="auto"/>
            </w:tcBorders>
          </w:tcPr>
          <w:p w:rsidR="00633839" w:rsidRPr="009E6175" w:rsidRDefault="00633839" w:rsidP="00B231EA">
            <w:pPr>
              <w:jc w:val="both"/>
              <w:rPr>
                <w:sz w:val="16"/>
                <w:szCs w:val="16"/>
              </w:rPr>
            </w:pPr>
          </w:p>
          <w:p w:rsidR="00633839" w:rsidRPr="009E6175" w:rsidRDefault="00633839" w:rsidP="00B231EA">
            <w:pPr>
              <w:jc w:val="both"/>
              <w:rPr>
                <w:sz w:val="16"/>
                <w:szCs w:val="16"/>
              </w:rPr>
            </w:pPr>
            <w:r w:rsidRPr="009E6175">
              <w:rPr>
                <w:sz w:val="16"/>
                <w:szCs w:val="16"/>
              </w:rPr>
              <w:t xml:space="preserve"> 2</w:t>
            </w:r>
          </w:p>
        </w:tc>
        <w:tc>
          <w:tcPr>
            <w:tcW w:w="567" w:type="dxa"/>
            <w:tcBorders>
              <w:top w:val="single" w:sz="6" w:space="0" w:color="auto"/>
              <w:left w:val="nil"/>
              <w:bottom w:val="single" w:sz="4" w:space="0" w:color="auto"/>
              <w:right w:val="single" w:sz="4" w:space="0" w:color="auto"/>
            </w:tcBorders>
          </w:tcPr>
          <w:p w:rsidR="00633839" w:rsidRPr="009E6175" w:rsidRDefault="00633839" w:rsidP="00B231EA">
            <w:pPr>
              <w:jc w:val="both"/>
              <w:rPr>
                <w:sz w:val="16"/>
                <w:szCs w:val="16"/>
              </w:rPr>
            </w:pPr>
          </w:p>
          <w:p w:rsidR="00633839" w:rsidRPr="009E6175" w:rsidRDefault="00633839" w:rsidP="00B231EA">
            <w:pPr>
              <w:jc w:val="both"/>
              <w:rPr>
                <w:sz w:val="16"/>
                <w:szCs w:val="16"/>
              </w:rPr>
            </w:pPr>
            <w:r w:rsidRPr="009E6175">
              <w:rPr>
                <w:sz w:val="16"/>
                <w:szCs w:val="16"/>
              </w:rPr>
              <w:t xml:space="preserve"> 3</w:t>
            </w:r>
          </w:p>
        </w:tc>
        <w:tc>
          <w:tcPr>
            <w:tcW w:w="567" w:type="dxa"/>
            <w:tcBorders>
              <w:top w:val="single" w:sz="6" w:space="0" w:color="auto"/>
              <w:left w:val="nil"/>
              <w:bottom w:val="single" w:sz="4" w:space="0" w:color="auto"/>
              <w:right w:val="single" w:sz="6" w:space="0" w:color="auto"/>
            </w:tcBorders>
          </w:tcPr>
          <w:p w:rsidR="00633839" w:rsidRPr="009E6175" w:rsidRDefault="00633839" w:rsidP="00B231EA">
            <w:pPr>
              <w:jc w:val="both"/>
              <w:rPr>
                <w:sz w:val="16"/>
                <w:szCs w:val="16"/>
              </w:rPr>
            </w:pPr>
          </w:p>
          <w:p w:rsidR="00633839" w:rsidRPr="009E6175" w:rsidRDefault="00633839" w:rsidP="00B231EA">
            <w:pPr>
              <w:jc w:val="both"/>
              <w:rPr>
                <w:sz w:val="16"/>
                <w:szCs w:val="16"/>
              </w:rPr>
            </w:pPr>
            <w:r w:rsidRPr="009E6175">
              <w:rPr>
                <w:sz w:val="16"/>
                <w:szCs w:val="16"/>
              </w:rPr>
              <w:t xml:space="preserve">  ...</w:t>
            </w:r>
          </w:p>
        </w:tc>
      </w:tr>
      <w:tr w:rsidR="00633839" w:rsidRPr="009E6175">
        <w:tc>
          <w:tcPr>
            <w:tcW w:w="832" w:type="dxa"/>
            <w:tcBorders>
              <w:top w:val="nil"/>
              <w:left w:val="single" w:sz="6" w:space="0" w:color="auto"/>
              <w:bottom w:val="nil"/>
              <w:right w:val="single" w:sz="4" w:space="0" w:color="auto"/>
            </w:tcBorders>
          </w:tcPr>
          <w:p w:rsidR="00633839" w:rsidRPr="009E6175" w:rsidRDefault="00633839" w:rsidP="00B231EA">
            <w:pPr>
              <w:jc w:val="both"/>
              <w:rPr>
                <w:sz w:val="16"/>
                <w:szCs w:val="16"/>
              </w:rPr>
            </w:pPr>
            <w:r w:rsidRPr="009E6175">
              <w:rPr>
                <w:sz w:val="16"/>
                <w:szCs w:val="16"/>
              </w:rPr>
              <w:t xml:space="preserve">   0</w:t>
            </w:r>
          </w:p>
        </w:tc>
        <w:tc>
          <w:tcPr>
            <w:tcW w:w="586"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00</w:t>
            </w:r>
          </w:p>
        </w:tc>
        <w:tc>
          <w:tcPr>
            <w:tcW w:w="708"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 xml:space="preserve"> v</w:t>
            </w:r>
            <w:r w:rsidRPr="009E6175">
              <w:rPr>
                <w:i/>
                <w:iCs/>
                <w:sz w:val="16"/>
                <w:szCs w:val="16"/>
                <w:vertAlign w:val="subscript"/>
                <w:lang w:val="en-US"/>
              </w:rPr>
              <w:t>01</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02</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03</w:t>
            </w:r>
          </w:p>
        </w:tc>
        <w:tc>
          <w:tcPr>
            <w:tcW w:w="567" w:type="dxa"/>
            <w:tcBorders>
              <w:top w:val="nil"/>
              <w:left w:val="nil"/>
              <w:bottom w:val="nil"/>
              <w:right w:val="single" w:sz="6" w:space="0" w:color="auto"/>
            </w:tcBorders>
          </w:tcPr>
          <w:p w:rsidR="00633839" w:rsidRPr="009E6175" w:rsidRDefault="00633839" w:rsidP="00B231EA">
            <w:pPr>
              <w:jc w:val="both"/>
              <w:rPr>
                <w:sz w:val="16"/>
                <w:szCs w:val="16"/>
              </w:rPr>
            </w:pPr>
          </w:p>
        </w:tc>
      </w:tr>
      <w:tr w:rsidR="00633839" w:rsidRPr="009E6175">
        <w:tc>
          <w:tcPr>
            <w:tcW w:w="832" w:type="dxa"/>
            <w:tcBorders>
              <w:top w:val="nil"/>
              <w:left w:val="single" w:sz="6" w:space="0" w:color="auto"/>
              <w:bottom w:val="nil"/>
              <w:right w:val="single" w:sz="4" w:space="0" w:color="auto"/>
            </w:tcBorders>
          </w:tcPr>
          <w:p w:rsidR="00633839" w:rsidRPr="009E6175" w:rsidRDefault="00633839" w:rsidP="00B231EA">
            <w:pPr>
              <w:jc w:val="both"/>
              <w:rPr>
                <w:sz w:val="16"/>
                <w:szCs w:val="16"/>
              </w:rPr>
            </w:pPr>
            <w:r w:rsidRPr="009E6175">
              <w:rPr>
                <w:sz w:val="16"/>
                <w:szCs w:val="16"/>
              </w:rPr>
              <w:t xml:space="preserve">   1</w:t>
            </w:r>
          </w:p>
        </w:tc>
        <w:tc>
          <w:tcPr>
            <w:tcW w:w="586"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10</w:t>
            </w:r>
          </w:p>
        </w:tc>
        <w:tc>
          <w:tcPr>
            <w:tcW w:w="708"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11</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12</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13</w:t>
            </w:r>
          </w:p>
        </w:tc>
        <w:tc>
          <w:tcPr>
            <w:tcW w:w="567" w:type="dxa"/>
            <w:tcBorders>
              <w:top w:val="nil"/>
              <w:left w:val="nil"/>
              <w:bottom w:val="nil"/>
              <w:right w:val="single" w:sz="6" w:space="0" w:color="auto"/>
            </w:tcBorders>
          </w:tcPr>
          <w:p w:rsidR="00633839" w:rsidRPr="009E6175" w:rsidRDefault="00633839" w:rsidP="00B231EA">
            <w:pPr>
              <w:jc w:val="both"/>
              <w:rPr>
                <w:sz w:val="16"/>
                <w:szCs w:val="16"/>
              </w:rPr>
            </w:pPr>
          </w:p>
        </w:tc>
      </w:tr>
      <w:tr w:rsidR="00633839" w:rsidRPr="009E6175">
        <w:tc>
          <w:tcPr>
            <w:tcW w:w="832" w:type="dxa"/>
            <w:tcBorders>
              <w:top w:val="nil"/>
              <w:left w:val="single" w:sz="6" w:space="0" w:color="auto"/>
              <w:bottom w:val="nil"/>
              <w:right w:val="single" w:sz="4" w:space="0" w:color="auto"/>
            </w:tcBorders>
          </w:tcPr>
          <w:p w:rsidR="00633839" w:rsidRPr="009E6175" w:rsidRDefault="00633839" w:rsidP="00B231EA">
            <w:pPr>
              <w:jc w:val="both"/>
              <w:rPr>
                <w:sz w:val="16"/>
                <w:szCs w:val="16"/>
              </w:rPr>
            </w:pPr>
            <w:r w:rsidRPr="009E6175">
              <w:rPr>
                <w:sz w:val="16"/>
                <w:szCs w:val="16"/>
              </w:rPr>
              <w:t xml:space="preserve">   2</w:t>
            </w:r>
          </w:p>
        </w:tc>
        <w:tc>
          <w:tcPr>
            <w:tcW w:w="586"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20</w:t>
            </w:r>
          </w:p>
        </w:tc>
        <w:tc>
          <w:tcPr>
            <w:tcW w:w="708"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21</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22</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23</w:t>
            </w:r>
          </w:p>
        </w:tc>
        <w:tc>
          <w:tcPr>
            <w:tcW w:w="567" w:type="dxa"/>
            <w:tcBorders>
              <w:top w:val="nil"/>
              <w:left w:val="nil"/>
              <w:bottom w:val="nil"/>
              <w:right w:val="single" w:sz="6" w:space="0" w:color="auto"/>
            </w:tcBorders>
          </w:tcPr>
          <w:p w:rsidR="00633839" w:rsidRPr="009E6175" w:rsidRDefault="00633839" w:rsidP="00B231EA">
            <w:pPr>
              <w:jc w:val="both"/>
              <w:rPr>
                <w:sz w:val="16"/>
                <w:szCs w:val="16"/>
              </w:rPr>
            </w:pPr>
          </w:p>
        </w:tc>
      </w:tr>
      <w:tr w:rsidR="00633839" w:rsidRPr="009E6175">
        <w:tc>
          <w:tcPr>
            <w:tcW w:w="832" w:type="dxa"/>
            <w:tcBorders>
              <w:top w:val="nil"/>
              <w:left w:val="single" w:sz="6" w:space="0" w:color="auto"/>
              <w:bottom w:val="nil"/>
              <w:right w:val="single" w:sz="4" w:space="0" w:color="auto"/>
            </w:tcBorders>
          </w:tcPr>
          <w:p w:rsidR="00633839" w:rsidRPr="009E6175" w:rsidRDefault="00633839" w:rsidP="00B231EA">
            <w:pPr>
              <w:jc w:val="both"/>
              <w:rPr>
                <w:sz w:val="16"/>
                <w:szCs w:val="16"/>
              </w:rPr>
            </w:pPr>
            <w:r w:rsidRPr="009E6175">
              <w:rPr>
                <w:sz w:val="16"/>
                <w:szCs w:val="16"/>
              </w:rPr>
              <w:t xml:space="preserve">   3</w:t>
            </w:r>
          </w:p>
        </w:tc>
        <w:tc>
          <w:tcPr>
            <w:tcW w:w="586"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30</w:t>
            </w:r>
          </w:p>
        </w:tc>
        <w:tc>
          <w:tcPr>
            <w:tcW w:w="708"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30</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32</w:t>
            </w:r>
          </w:p>
        </w:tc>
        <w:tc>
          <w:tcPr>
            <w:tcW w:w="567" w:type="dxa"/>
            <w:tcBorders>
              <w:top w:val="nil"/>
              <w:left w:val="nil"/>
              <w:bottom w:val="nil"/>
              <w:right w:val="single" w:sz="4" w:space="0" w:color="auto"/>
            </w:tcBorders>
          </w:tcPr>
          <w:p w:rsidR="00633839" w:rsidRPr="009E6175" w:rsidRDefault="00633839" w:rsidP="00B231EA">
            <w:pPr>
              <w:jc w:val="both"/>
              <w:rPr>
                <w:sz w:val="16"/>
                <w:szCs w:val="16"/>
              </w:rPr>
            </w:pPr>
            <w:r w:rsidRPr="009E6175">
              <w:rPr>
                <w:i/>
                <w:iCs/>
                <w:sz w:val="16"/>
                <w:szCs w:val="16"/>
                <w:lang w:val="en-US"/>
              </w:rPr>
              <w:t>v</w:t>
            </w:r>
            <w:r w:rsidRPr="009E6175">
              <w:rPr>
                <w:i/>
                <w:iCs/>
                <w:sz w:val="16"/>
                <w:szCs w:val="16"/>
                <w:vertAlign w:val="subscript"/>
                <w:lang w:val="en-US"/>
              </w:rPr>
              <w:t>33</w:t>
            </w:r>
          </w:p>
        </w:tc>
        <w:tc>
          <w:tcPr>
            <w:tcW w:w="567" w:type="dxa"/>
            <w:tcBorders>
              <w:top w:val="nil"/>
              <w:left w:val="nil"/>
              <w:bottom w:val="nil"/>
              <w:right w:val="single" w:sz="6" w:space="0" w:color="auto"/>
            </w:tcBorders>
          </w:tcPr>
          <w:p w:rsidR="00633839" w:rsidRPr="009E6175" w:rsidRDefault="00633839" w:rsidP="00B231EA">
            <w:pPr>
              <w:jc w:val="both"/>
              <w:rPr>
                <w:sz w:val="16"/>
                <w:szCs w:val="16"/>
              </w:rPr>
            </w:pPr>
          </w:p>
        </w:tc>
      </w:tr>
      <w:tr w:rsidR="00633839" w:rsidRPr="009E6175">
        <w:tc>
          <w:tcPr>
            <w:tcW w:w="832" w:type="dxa"/>
            <w:tcBorders>
              <w:top w:val="nil"/>
              <w:left w:val="single" w:sz="6" w:space="0" w:color="auto"/>
              <w:bottom w:val="single" w:sz="6" w:space="0" w:color="auto"/>
              <w:right w:val="single" w:sz="4" w:space="0" w:color="auto"/>
            </w:tcBorders>
          </w:tcPr>
          <w:p w:rsidR="00633839" w:rsidRPr="009E6175" w:rsidRDefault="00633839" w:rsidP="00B231EA">
            <w:pPr>
              <w:jc w:val="both"/>
              <w:rPr>
                <w:sz w:val="16"/>
                <w:szCs w:val="16"/>
              </w:rPr>
            </w:pPr>
            <w:r w:rsidRPr="009E6175">
              <w:rPr>
                <w:sz w:val="16"/>
                <w:szCs w:val="16"/>
              </w:rPr>
              <w:t xml:space="preserve">   ...</w:t>
            </w:r>
          </w:p>
        </w:tc>
        <w:tc>
          <w:tcPr>
            <w:tcW w:w="586" w:type="dxa"/>
            <w:tcBorders>
              <w:top w:val="nil"/>
              <w:left w:val="nil"/>
              <w:bottom w:val="single" w:sz="6" w:space="0" w:color="auto"/>
              <w:right w:val="single" w:sz="4" w:space="0" w:color="auto"/>
            </w:tcBorders>
          </w:tcPr>
          <w:p w:rsidR="00633839" w:rsidRPr="009E6175" w:rsidRDefault="00633839" w:rsidP="00B231EA">
            <w:pPr>
              <w:jc w:val="both"/>
              <w:rPr>
                <w:sz w:val="16"/>
                <w:szCs w:val="16"/>
              </w:rPr>
            </w:pPr>
          </w:p>
        </w:tc>
        <w:tc>
          <w:tcPr>
            <w:tcW w:w="708" w:type="dxa"/>
            <w:tcBorders>
              <w:top w:val="nil"/>
              <w:left w:val="nil"/>
              <w:bottom w:val="single" w:sz="6" w:space="0" w:color="auto"/>
              <w:right w:val="single" w:sz="4" w:space="0" w:color="auto"/>
            </w:tcBorders>
          </w:tcPr>
          <w:p w:rsidR="00633839" w:rsidRPr="009E6175" w:rsidRDefault="00633839" w:rsidP="00B231EA">
            <w:pPr>
              <w:jc w:val="both"/>
              <w:rPr>
                <w:sz w:val="16"/>
                <w:szCs w:val="16"/>
              </w:rPr>
            </w:pPr>
          </w:p>
        </w:tc>
        <w:tc>
          <w:tcPr>
            <w:tcW w:w="567" w:type="dxa"/>
            <w:tcBorders>
              <w:top w:val="nil"/>
              <w:left w:val="nil"/>
              <w:bottom w:val="single" w:sz="6" w:space="0" w:color="auto"/>
              <w:right w:val="single" w:sz="4" w:space="0" w:color="auto"/>
            </w:tcBorders>
          </w:tcPr>
          <w:p w:rsidR="00633839" w:rsidRPr="009E6175" w:rsidRDefault="00633839" w:rsidP="00B231EA">
            <w:pPr>
              <w:jc w:val="both"/>
              <w:rPr>
                <w:sz w:val="16"/>
                <w:szCs w:val="16"/>
              </w:rPr>
            </w:pPr>
          </w:p>
        </w:tc>
        <w:tc>
          <w:tcPr>
            <w:tcW w:w="567" w:type="dxa"/>
            <w:tcBorders>
              <w:top w:val="nil"/>
              <w:left w:val="nil"/>
              <w:bottom w:val="single" w:sz="6" w:space="0" w:color="auto"/>
              <w:right w:val="single" w:sz="4" w:space="0" w:color="auto"/>
            </w:tcBorders>
          </w:tcPr>
          <w:p w:rsidR="00633839" w:rsidRPr="009E6175" w:rsidRDefault="00633839" w:rsidP="00B231EA">
            <w:pPr>
              <w:jc w:val="both"/>
              <w:rPr>
                <w:sz w:val="16"/>
                <w:szCs w:val="16"/>
              </w:rPr>
            </w:pPr>
          </w:p>
        </w:tc>
        <w:tc>
          <w:tcPr>
            <w:tcW w:w="567" w:type="dxa"/>
            <w:tcBorders>
              <w:top w:val="nil"/>
              <w:left w:val="nil"/>
              <w:bottom w:val="single" w:sz="6" w:space="0" w:color="auto"/>
              <w:right w:val="single" w:sz="6" w:space="0" w:color="auto"/>
            </w:tcBorders>
          </w:tcPr>
          <w:p w:rsidR="00633839" w:rsidRPr="009E6175" w:rsidRDefault="00633839" w:rsidP="00B231EA">
            <w:pPr>
              <w:jc w:val="both"/>
              <w:rPr>
                <w:sz w:val="16"/>
                <w:szCs w:val="16"/>
              </w:rPr>
            </w:pPr>
          </w:p>
        </w:tc>
      </w:tr>
    </w:tbl>
    <w:p w:rsidR="00633839" w:rsidRDefault="00633839" w:rsidP="00B231EA">
      <w:pPr>
        <w:ind w:firstLine="284"/>
        <w:jc w:val="both"/>
        <w:rPr>
          <w:lang w:val="kk-KZ"/>
        </w:rPr>
      </w:pPr>
    </w:p>
    <w:p w:rsidR="00633839" w:rsidRPr="00B46D6F" w:rsidRDefault="00633839" w:rsidP="00B231EA">
      <w:pPr>
        <w:ind w:firstLine="284"/>
        <w:jc w:val="both"/>
        <w:rPr>
          <w:lang w:val="kk-KZ"/>
        </w:rPr>
      </w:pPr>
      <w:r w:rsidRPr="004830A5">
        <w:rPr>
          <w:lang w:val="kk-KZ"/>
        </w:rPr>
        <w:t>Деландр кестесi (</w:t>
      </w:r>
      <w:r w:rsidR="002F719E" w:rsidRPr="002F719E">
        <w:rPr>
          <w:lang w:val="kk-KZ"/>
        </w:rPr>
        <w:t>11</w:t>
      </w:r>
      <w:r w:rsidRPr="004830A5">
        <w:rPr>
          <w:lang w:val="kk-KZ"/>
        </w:rPr>
        <w:t xml:space="preserve">.1, </w:t>
      </w:r>
      <w:r w:rsidR="002F719E" w:rsidRPr="002F719E">
        <w:rPr>
          <w:lang w:val="kk-KZ"/>
        </w:rPr>
        <w:t>11</w:t>
      </w:r>
      <w:r w:rsidRPr="004830A5">
        <w:rPr>
          <w:lang w:val="kk-KZ"/>
        </w:rPr>
        <w:t xml:space="preserve">.2-кестелер) бойынша қозған және негiзгi электрондық күйлер үшін </w:t>
      </w:r>
      <w:r w:rsidRPr="004830A5">
        <w:rPr>
          <w:i/>
          <w:iCs/>
          <w:lang w:val="kk-KZ"/>
        </w:rPr>
        <w:t>v</w:t>
      </w:r>
      <w:r w:rsidRPr="004830A5">
        <w:rPr>
          <w:i/>
          <w:iCs/>
          <w:vertAlign w:val="subscript"/>
          <w:lang w:val="kk-KZ"/>
        </w:rPr>
        <w:t>e</w:t>
      </w:r>
      <w:r w:rsidRPr="004830A5">
        <w:rPr>
          <w:lang w:val="kk-KZ"/>
        </w:rPr>
        <w:t xml:space="preserve"> және </w:t>
      </w:r>
      <w:r w:rsidRPr="004830A5">
        <w:rPr>
          <w:i/>
          <w:iCs/>
          <w:lang w:val="kk-KZ"/>
        </w:rPr>
        <w:t xml:space="preserve"> v</w:t>
      </w:r>
      <w:r w:rsidRPr="004830A5">
        <w:rPr>
          <w:i/>
          <w:iCs/>
          <w:vertAlign w:val="subscript"/>
          <w:lang w:val="kk-KZ"/>
        </w:rPr>
        <w:t>e</w:t>
      </w:r>
      <w:r w:rsidRPr="004830A5">
        <w:rPr>
          <w:i/>
          <w:iCs/>
          <w:lang w:val="kk-KZ"/>
        </w:rPr>
        <w:t>x</w:t>
      </w:r>
      <w:r w:rsidRPr="004830A5">
        <w:rPr>
          <w:i/>
          <w:iCs/>
          <w:vertAlign w:val="subscript"/>
          <w:lang w:val="kk-KZ"/>
        </w:rPr>
        <w:t>e</w:t>
      </w:r>
      <w:r w:rsidRPr="004830A5">
        <w:rPr>
          <w:lang w:val="kk-KZ"/>
        </w:rPr>
        <w:t xml:space="preserve"> мәндерiн оңай есептеп табуға болады. </w:t>
      </w:r>
      <w:r w:rsidRPr="004830A5">
        <w:rPr>
          <w:i/>
          <w:iCs/>
          <w:lang w:val="kk-KZ"/>
        </w:rPr>
        <w:t>v</w:t>
      </w:r>
      <w:r w:rsidRPr="004830A5">
        <w:rPr>
          <w:i/>
          <w:iCs/>
          <w:vertAlign w:val="subscript"/>
          <w:lang w:val="kk-KZ"/>
        </w:rPr>
        <w:t>e</w:t>
      </w:r>
      <w:r w:rsidRPr="004830A5">
        <w:rPr>
          <w:lang w:val="kk-KZ"/>
        </w:rPr>
        <w:t xml:space="preserve"> және </w:t>
      </w:r>
      <w:r w:rsidRPr="004830A5">
        <w:rPr>
          <w:i/>
          <w:iCs/>
          <w:lang w:val="kk-KZ"/>
        </w:rPr>
        <w:t xml:space="preserve"> v</w:t>
      </w:r>
      <w:r w:rsidRPr="004830A5">
        <w:rPr>
          <w:i/>
          <w:iCs/>
          <w:vertAlign w:val="subscript"/>
          <w:lang w:val="kk-KZ"/>
        </w:rPr>
        <w:t>e</w:t>
      </w:r>
      <w:r w:rsidRPr="004830A5">
        <w:rPr>
          <w:i/>
          <w:iCs/>
          <w:lang w:val="kk-KZ"/>
        </w:rPr>
        <w:t>x</w:t>
      </w:r>
      <w:r w:rsidRPr="004830A5">
        <w:rPr>
          <w:i/>
          <w:iCs/>
          <w:vertAlign w:val="subscript"/>
          <w:lang w:val="kk-KZ"/>
        </w:rPr>
        <w:t>e</w:t>
      </w:r>
      <w:r w:rsidRPr="004830A5">
        <w:rPr>
          <w:lang w:val="kk-KZ"/>
        </w:rPr>
        <w:t xml:space="preserve"> мәндерiн анықтау үшін алдымен көлденең және тiк қатардағы көршi клеткалардағы сандардың бiрiншi айырымын табады. </w:t>
      </w:r>
      <w:r w:rsidRPr="00B46D6F">
        <w:rPr>
          <w:lang w:val="kk-KZ"/>
        </w:rPr>
        <w:t>Осы айырымдар (</w:t>
      </w:r>
      <w:r w:rsidR="002F719E" w:rsidRPr="00050134">
        <w:rPr>
          <w:lang w:val="kk-KZ"/>
        </w:rPr>
        <w:t>11</w:t>
      </w:r>
      <w:r w:rsidRPr="00B46D6F">
        <w:rPr>
          <w:lang w:val="kk-KZ"/>
        </w:rPr>
        <w:t>.14) өрнегiнен белгiлi шамаға сәйкес келедi:</w:t>
      </w:r>
    </w:p>
    <w:p w:rsidR="00633839" w:rsidRPr="007372C3" w:rsidRDefault="00633839" w:rsidP="00FC4E87">
      <w:pPr>
        <w:ind w:firstLine="709"/>
        <w:jc w:val="right"/>
        <w:rPr>
          <w:lang w:val="kk-KZ"/>
        </w:rPr>
      </w:pPr>
      <w:r w:rsidRPr="00BD63EF">
        <w:rPr>
          <w:position w:val="-32"/>
          <w:lang w:val="en-US"/>
        </w:rPr>
        <w:object w:dxaOrig="2659" w:dyaOrig="540">
          <v:shape id="_x0000_i1262" type="#_x0000_t75" style="width:114pt;height:23.25pt" o:ole="" fillcolor="window">
            <v:imagedata r:id="rId505" o:title=""/>
          </v:shape>
          <o:OLEObject Type="Embed" ProgID="Equation.DSMT4" ShapeID="_x0000_i1262" DrawAspect="Content" ObjectID="_1521893089" r:id="rId506"/>
        </w:object>
      </w:r>
      <w:r>
        <w:rPr>
          <w:lang w:val="kk-KZ"/>
        </w:rPr>
        <w:tab/>
      </w:r>
      <w:r>
        <w:rPr>
          <w:lang w:val="kk-KZ"/>
        </w:rPr>
        <w:tab/>
      </w:r>
      <w:r w:rsidRPr="007372C3">
        <w:rPr>
          <w:lang w:val="kk-KZ"/>
        </w:rPr>
        <w:t>(</w:t>
      </w:r>
      <w:r w:rsidR="002F719E" w:rsidRPr="00050134">
        <w:rPr>
          <w:lang w:val="kk-KZ"/>
        </w:rPr>
        <w:t>11</w:t>
      </w:r>
      <w:r w:rsidRPr="007372C3">
        <w:rPr>
          <w:lang w:val="kk-KZ"/>
        </w:rPr>
        <w:t>.14а)</w:t>
      </w:r>
    </w:p>
    <w:p w:rsidR="00633839" w:rsidRPr="007372C3" w:rsidRDefault="00633839" w:rsidP="00B231EA">
      <w:pPr>
        <w:ind w:firstLine="284"/>
        <w:jc w:val="both"/>
        <w:rPr>
          <w:lang w:val="kk-KZ"/>
        </w:rPr>
      </w:pPr>
      <w:r w:rsidRPr="007372C3">
        <w:rPr>
          <w:lang w:val="kk-KZ"/>
        </w:rPr>
        <w:t>Егер ендi екiншi айырымды есептесе, онда олар екi еселенген ангармониялық тұрақтыға сәйкес келедi:</w:t>
      </w:r>
    </w:p>
    <w:p w:rsidR="00633839" w:rsidRPr="007372C3" w:rsidRDefault="00633839" w:rsidP="00FC4E87">
      <w:pPr>
        <w:ind w:firstLine="709"/>
        <w:jc w:val="right"/>
        <w:rPr>
          <w:lang w:val="kk-KZ"/>
        </w:rPr>
      </w:pPr>
      <w:r w:rsidRPr="00BD63EF">
        <w:rPr>
          <w:position w:val="-10"/>
          <w:lang w:val="en-US"/>
        </w:rPr>
        <w:object w:dxaOrig="1440" w:dyaOrig="320">
          <v:shape id="_x0000_i1263" type="#_x0000_t75" style="width:60.75pt;height:13.5pt" o:ole="" fillcolor="window">
            <v:imagedata r:id="rId507" o:title=""/>
          </v:shape>
          <o:OLEObject Type="Embed" ProgID="Equation.DSMT4" ShapeID="_x0000_i1263" DrawAspect="Content" ObjectID="_1521893090" r:id="rId508"/>
        </w:object>
      </w:r>
      <w:r w:rsidRPr="00B46D6F">
        <w:rPr>
          <w:lang w:val="kk-KZ"/>
        </w:rPr>
        <w:t>,</w:t>
      </w:r>
      <w:r>
        <w:rPr>
          <w:lang w:val="kk-KZ"/>
        </w:rPr>
        <w:tab/>
      </w:r>
      <w:r>
        <w:rPr>
          <w:lang w:val="kk-KZ"/>
        </w:rPr>
        <w:tab/>
      </w:r>
      <w:r>
        <w:rPr>
          <w:lang w:val="kk-KZ"/>
        </w:rPr>
        <w:tab/>
      </w:r>
      <w:r w:rsidR="00FC4E87" w:rsidRPr="007372C3">
        <w:rPr>
          <w:lang w:val="kk-KZ"/>
        </w:rPr>
        <w:t xml:space="preserve"> </w:t>
      </w:r>
      <w:r w:rsidRPr="007372C3">
        <w:rPr>
          <w:lang w:val="kk-KZ"/>
        </w:rPr>
        <w:t>(</w:t>
      </w:r>
      <w:r w:rsidR="002F719E" w:rsidRPr="002F719E">
        <w:rPr>
          <w:lang w:val="kk-KZ"/>
        </w:rPr>
        <w:t>11</w:t>
      </w:r>
      <w:r w:rsidRPr="007372C3">
        <w:rPr>
          <w:lang w:val="kk-KZ"/>
        </w:rPr>
        <w:t>.15а)</w:t>
      </w:r>
    </w:p>
    <w:p w:rsidR="00633839" w:rsidRPr="007372C3" w:rsidRDefault="00633839" w:rsidP="00B231EA">
      <w:pPr>
        <w:jc w:val="both"/>
        <w:rPr>
          <w:lang w:val="kk-KZ"/>
        </w:rPr>
      </w:pPr>
      <w:r w:rsidRPr="007372C3">
        <w:rPr>
          <w:lang w:val="kk-KZ"/>
        </w:rPr>
        <w:t xml:space="preserve">яғни барлық есептеулер тербелiс спектрлерiнен </w:t>
      </w:r>
      <w:r w:rsidRPr="007372C3">
        <w:rPr>
          <w:i/>
          <w:iCs/>
          <w:lang w:val="kk-KZ"/>
        </w:rPr>
        <w:t>v</w:t>
      </w:r>
      <w:r w:rsidRPr="007372C3">
        <w:rPr>
          <w:i/>
          <w:iCs/>
          <w:vertAlign w:val="subscript"/>
          <w:lang w:val="kk-KZ"/>
        </w:rPr>
        <w:t>e</w:t>
      </w:r>
      <w:r w:rsidRPr="007372C3">
        <w:rPr>
          <w:lang w:val="kk-KZ"/>
        </w:rPr>
        <w:t xml:space="preserve"> және </w:t>
      </w:r>
      <w:r w:rsidRPr="007372C3">
        <w:rPr>
          <w:i/>
          <w:iCs/>
          <w:lang w:val="kk-KZ"/>
        </w:rPr>
        <w:t xml:space="preserve"> v</w:t>
      </w:r>
      <w:r w:rsidRPr="007372C3">
        <w:rPr>
          <w:i/>
          <w:iCs/>
          <w:vertAlign w:val="subscript"/>
          <w:lang w:val="kk-KZ"/>
        </w:rPr>
        <w:t>e</w:t>
      </w:r>
      <w:r w:rsidRPr="007372C3">
        <w:rPr>
          <w:i/>
          <w:iCs/>
          <w:lang w:val="kk-KZ"/>
        </w:rPr>
        <w:t>x</w:t>
      </w:r>
      <w:r w:rsidRPr="007372C3">
        <w:rPr>
          <w:i/>
          <w:iCs/>
          <w:vertAlign w:val="subscript"/>
          <w:lang w:val="kk-KZ"/>
        </w:rPr>
        <w:t>e</w:t>
      </w:r>
      <w:r w:rsidRPr="007372C3">
        <w:rPr>
          <w:lang w:val="kk-KZ"/>
        </w:rPr>
        <w:t xml:space="preserve"> мәндерiн анықтаумен бiрдей.</w:t>
      </w:r>
    </w:p>
    <w:p w:rsidR="00633839" w:rsidRPr="00B46D6F" w:rsidRDefault="00742802" w:rsidP="00B231EA">
      <w:pPr>
        <w:jc w:val="both"/>
        <w:rPr>
          <w:lang w:val="kk-KZ"/>
        </w:rPr>
      </w:pPr>
      <w:r>
        <w:rPr>
          <w:noProof/>
          <w:sz w:val="16"/>
          <w:szCs w:val="16"/>
          <w:lang w:eastAsia="ru-RU"/>
        </w:rPr>
        <w:pict>
          <v:shape id="_x0000_s1282" type="#_x0000_t202" style="position:absolute;left:0;text-align:left;margin-left:118.8pt;margin-top:84.95pt;width:36pt;height:18pt;z-index:-251677184;mso-position-horizontal-relative:text;mso-position-vertical-relative:text" stroked="f">
            <v:textbox style="mso-next-textbox:#_x0000_s1282">
              <w:txbxContent>
                <w:p w:rsidR="00742802" w:rsidRPr="003956DF" w:rsidRDefault="00742802" w:rsidP="00427306">
                  <w:pPr>
                    <w:rPr>
                      <w:lang w:val="kk-KZ"/>
                    </w:rPr>
                  </w:pPr>
                  <w:r>
                    <w:rPr>
                      <w:lang w:val="kk-KZ"/>
                    </w:rPr>
                    <w:t>126</w:t>
                  </w:r>
                </w:p>
              </w:txbxContent>
            </v:textbox>
          </v:shape>
        </w:pict>
      </w:r>
      <w:r w:rsidR="00633839" w:rsidRPr="00B46D6F">
        <w:rPr>
          <w:lang w:val="kk-KZ"/>
        </w:rPr>
        <w:t xml:space="preserve">Көлденең және тiк қатарлардағы екiншi айырмаларды орташалап </w:t>
      </w:r>
      <w:r w:rsidR="00633839" w:rsidRPr="00BD63EF">
        <w:rPr>
          <w:position w:val="-10"/>
          <w:lang w:val="en-US"/>
        </w:rPr>
        <w:object w:dxaOrig="520" w:dyaOrig="320">
          <v:shape id="_x0000_i1264" type="#_x0000_t75" style="width:26.25pt;height:15.75pt" o:ole="" fillcolor="window">
            <v:imagedata r:id="rId495" o:title=""/>
          </v:shape>
          <o:OLEObject Type="Embed" ProgID="Equation.DSMT4" ShapeID="_x0000_i1264" DrawAspect="Content" ObjectID="_1521893091" r:id="rId509"/>
        </w:object>
      </w:r>
      <w:r w:rsidR="00633839" w:rsidRPr="00B46D6F">
        <w:rPr>
          <w:lang w:val="kk-KZ"/>
        </w:rPr>
        <w:t xml:space="preserve"> және </w:t>
      </w:r>
      <w:r w:rsidR="00633839" w:rsidRPr="00BD63EF">
        <w:rPr>
          <w:position w:val="-10"/>
          <w:lang w:val="en-US"/>
        </w:rPr>
        <w:object w:dxaOrig="480" w:dyaOrig="320">
          <v:shape id="_x0000_i1265" type="#_x0000_t75" style="width:24pt;height:15.75pt" o:ole="" fillcolor="window">
            <v:imagedata r:id="rId491" o:title=""/>
          </v:shape>
          <o:OLEObject Type="Embed" ProgID="Equation.DSMT4" ShapeID="_x0000_i1265" DrawAspect="Content" ObjectID="_1521893092" r:id="rId510"/>
        </w:object>
      </w:r>
      <w:r w:rsidR="00633839" w:rsidRPr="00B46D6F">
        <w:rPr>
          <w:lang w:val="kk-KZ"/>
        </w:rPr>
        <w:t xml:space="preserve"> мәндерiн табуға, бұдан кейiн табылған шамаларды бiрiншi айырым теңдеуiне қойып, орташаланған </w:t>
      </w:r>
      <w:r w:rsidR="00633839" w:rsidRPr="00BD63EF">
        <w:rPr>
          <w:position w:val="-10"/>
          <w:lang w:val="en-US"/>
        </w:rPr>
        <w:object w:dxaOrig="320" w:dyaOrig="320">
          <v:shape id="_x0000_i1266" type="#_x0000_t75" style="width:15.75pt;height:15.75pt" o:ole="" fillcolor="window">
            <v:imagedata r:id="rId493" o:title=""/>
          </v:shape>
          <o:OLEObject Type="Embed" ProgID="Equation.DSMT4" ShapeID="_x0000_i1266" DrawAspect="Content" ObjectID="_1521893093" r:id="rId511"/>
        </w:object>
      </w:r>
      <w:r w:rsidR="00633839" w:rsidRPr="00B46D6F">
        <w:rPr>
          <w:lang w:val="kk-KZ"/>
        </w:rPr>
        <w:t xml:space="preserve">және </w:t>
      </w:r>
      <w:r w:rsidR="00633839" w:rsidRPr="00BD63EF">
        <w:rPr>
          <w:i/>
          <w:iCs/>
          <w:position w:val="-10"/>
          <w:lang w:val="en-US"/>
        </w:rPr>
        <w:object w:dxaOrig="260" w:dyaOrig="320">
          <v:shape id="_x0000_i1267" type="#_x0000_t75" style="width:12pt;height:15.75pt" o:ole="" fillcolor="window">
            <v:imagedata r:id="rId489" o:title=""/>
          </v:shape>
          <o:OLEObject Type="Embed" ProgID="Equation.DSMT4" ShapeID="_x0000_i1267" DrawAspect="Content" ObjectID="_1521893094" r:id="rId512"/>
        </w:object>
      </w:r>
      <w:r w:rsidR="00633839" w:rsidRPr="00B46D6F">
        <w:rPr>
          <w:lang w:val="kk-KZ"/>
        </w:rPr>
        <w:t xml:space="preserve"> мәндерiн анықтауға болады.</w:t>
      </w:r>
    </w:p>
    <w:p w:rsidR="00633839" w:rsidRPr="00B46D6F" w:rsidRDefault="00633839" w:rsidP="00B231EA">
      <w:pPr>
        <w:ind w:firstLine="284"/>
        <w:jc w:val="both"/>
        <w:rPr>
          <w:lang w:val="kk-KZ"/>
        </w:rPr>
      </w:pPr>
      <w:r w:rsidRPr="00B46D6F">
        <w:rPr>
          <w:lang w:val="kk-KZ"/>
        </w:rPr>
        <w:t>Молекулалардың айналыс күйлерiнiң өзгерiсiмен байланысқан жолақтардың нәзiк, айналыс түзілiсiн қарастыру үшін, мына тұрақты шаманы белгiлеу керек</w:t>
      </w:r>
    </w:p>
    <w:p w:rsidR="00633839" w:rsidRPr="00B46D6F" w:rsidRDefault="00633839" w:rsidP="00FC4E87">
      <w:pPr>
        <w:ind w:firstLine="709"/>
        <w:jc w:val="right"/>
        <w:rPr>
          <w:lang w:val="kk-KZ"/>
        </w:rPr>
      </w:pPr>
      <w:r w:rsidRPr="00BD63EF">
        <w:rPr>
          <w:position w:val="-12"/>
        </w:rPr>
        <w:object w:dxaOrig="1880" w:dyaOrig="340">
          <v:shape id="_x0000_i1268" type="#_x0000_t75" style="width:94.5pt;height:18pt" o:ole="" fillcolor="window">
            <v:imagedata r:id="rId513" o:title=""/>
          </v:shape>
          <o:OLEObject Type="Embed" ProgID="Equation.DSMT4" ShapeID="_x0000_i1268" DrawAspect="Content" ObjectID="_1521893095" r:id="rId514"/>
        </w:object>
      </w:r>
      <w:r>
        <w:rPr>
          <w:lang w:val="kk-KZ"/>
        </w:rPr>
        <w:tab/>
      </w:r>
      <w:r w:rsidR="00FC4E87">
        <w:rPr>
          <w:lang w:val="kk-KZ"/>
        </w:rPr>
        <w:t xml:space="preserve">  </w:t>
      </w:r>
      <w:r>
        <w:rPr>
          <w:lang w:val="kk-KZ"/>
        </w:rPr>
        <w:tab/>
      </w:r>
      <w:r w:rsidR="00FC4E87">
        <w:rPr>
          <w:lang w:val="kk-KZ"/>
        </w:rPr>
        <w:t xml:space="preserve">       </w:t>
      </w:r>
      <w:r w:rsidRPr="00B46D6F">
        <w:rPr>
          <w:lang w:val="kk-KZ"/>
        </w:rPr>
        <w:t>(</w:t>
      </w:r>
      <w:r w:rsidR="002F719E" w:rsidRPr="00050134">
        <w:rPr>
          <w:lang w:val="kk-KZ"/>
        </w:rPr>
        <w:t>11</w:t>
      </w:r>
      <w:r w:rsidRPr="00B46D6F">
        <w:rPr>
          <w:lang w:val="kk-KZ"/>
        </w:rPr>
        <w:t>.18)</w:t>
      </w:r>
    </w:p>
    <w:p w:rsidR="00633839" w:rsidRPr="00B46D6F" w:rsidRDefault="00633839" w:rsidP="00B231EA">
      <w:pPr>
        <w:ind w:firstLine="284"/>
        <w:jc w:val="both"/>
        <w:rPr>
          <w:lang w:val="kk-KZ"/>
        </w:rPr>
      </w:pPr>
      <w:r w:rsidRPr="00B46D6F">
        <w:rPr>
          <w:lang w:val="kk-KZ"/>
        </w:rPr>
        <w:t>Сонда электрондық-тербелiс-айналыс жолағының айналыс (нәзiк) түзілiсi мына теңдеумен өрнектеледi</w:t>
      </w:r>
    </w:p>
    <w:p w:rsidR="00633839" w:rsidRPr="00B46D6F" w:rsidRDefault="00633839" w:rsidP="00FC4E87">
      <w:pPr>
        <w:ind w:firstLine="284"/>
        <w:jc w:val="right"/>
        <w:rPr>
          <w:lang w:val="kk-KZ"/>
        </w:rPr>
      </w:pPr>
      <w:r w:rsidRPr="00BD63EF">
        <w:rPr>
          <w:position w:val="-12"/>
        </w:rPr>
        <w:object w:dxaOrig="6240" w:dyaOrig="340">
          <v:shape id="_x0000_i1269" type="#_x0000_t75" style="width:211.5pt;height:14.25pt" o:ole="" fillcolor="window">
            <v:imagedata r:id="rId515" o:title=""/>
          </v:shape>
          <o:OLEObject Type="Embed" ProgID="Equation.DSMT4" ShapeID="_x0000_i1269" DrawAspect="Content" ObjectID="_1521893096" r:id="rId516"/>
        </w:object>
      </w:r>
      <w:r>
        <w:rPr>
          <w:lang w:val="kk-KZ"/>
        </w:rPr>
        <w:tab/>
      </w:r>
      <w:r w:rsidRPr="00B46D6F">
        <w:rPr>
          <w:lang w:val="kk-KZ"/>
        </w:rPr>
        <w:t>(</w:t>
      </w:r>
      <w:r w:rsidR="002F719E" w:rsidRPr="00050134">
        <w:rPr>
          <w:lang w:val="kk-KZ"/>
        </w:rPr>
        <w:t>11</w:t>
      </w:r>
      <w:r w:rsidRPr="00B46D6F">
        <w:rPr>
          <w:lang w:val="kk-KZ"/>
        </w:rPr>
        <w:t>.19)</w:t>
      </w:r>
    </w:p>
    <w:p w:rsidR="00633839" w:rsidRPr="00B46D6F" w:rsidRDefault="00633839" w:rsidP="00B231EA">
      <w:pPr>
        <w:jc w:val="both"/>
        <w:rPr>
          <w:lang w:val="kk-KZ"/>
        </w:rPr>
      </w:pPr>
      <w:r w:rsidRPr="00B46D6F">
        <w:rPr>
          <w:lang w:val="kk-KZ"/>
        </w:rPr>
        <w:t>бұл тербелiс-айналыс спектрi үшін формулаға ұқсас.</w:t>
      </w:r>
    </w:p>
    <w:p w:rsidR="00633839" w:rsidRPr="002E1F24" w:rsidRDefault="002F719E" w:rsidP="00B231EA">
      <w:pPr>
        <w:ind w:firstLine="284"/>
        <w:jc w:val="right"/>
        <w:rPr>
          <w:sz w:val="16"/>
          <w:szCs w:val="16"/>
        </w:rPr>
      </w:pPr>
      <w:r w:rsidRPr="00050134">
        <w:rPr>
          <w:sz w:val="16"/>
          <w:szCs w:val="16"/>
        </w:rPr>
        <w:t>11</w:t>
      </w:r>
      <w:r w:rsidR="00633839" w:rsidRPr="002E1F24">
        <w:rPr>
          <w:sz w:val="16"/>
          <w:szCs w:val="16"/>
        </w:rPr>
        <w:t>.2-кесте</w:t>
      </w:r>
    </w:p>
    <w:p w:rsidR="00633839" w:rsidRPr="002E1F24" w:rsidRDefault="00633839" w:rsidP="00B231EA">
      <w:pPr>
        <w:ind w:firstLine="284"/>
        <w:jc w:val="center"/>
        <w:rPr>
          <w:sz w:val="16"/>
          <w:szCs w:val="16"/>
        </w:rPr>
      </w:pPr>
      <w:r w:rsidRPr="002E1F24">
        <w:rPr>
          <w:sz w:val="16"/>
          <w:szCs w:val="16"/>
        </w:rPr>
        <w:t>Деландр кестесi бойынша молекулалық тұрақтыларды есептеу</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735"/>
        <w:gridCol w:w="541"/>
        <w:gridCol w:w="759"/>
        <w:gridCol w:w="658"/>
        <w:gridCol w:w="567"/>
        <w:gridCol w:w="567"/>
        <w:gridCol w:w="993"/>
      </w:tblGrid>
      <w:tr w:rsidR="00633839" w:rsidRPr="00BD63EF">
        <w:tc>
          <w:tcPr>
            <w:tcW w:w="709" w:type="dxa"/>
            <w:tcBorders>
              <w:top w:val="single" w:sz="6" w:space="0" w:color="auto"/>
              <w:left w:val="single" w:sz="6" w:space="0" w:color="auto"/>
              <w:bottom w:val="single" w:sz="4" w:space="0" w:color="auto"/>
              <w:right w:val="single" w:sz="4" w:space="0" w:color="auto"/>
            </w:tcBorders>
          </w:tcPr>
          <w:p w:rsidR="00633839" w:rsidRPr="00BD63EF" w:rsidRDefault="00742802" w:rsidP="00B231EA">
            <w:pPr>
              <w:jc w:val="both"/>
              <w:rPr>
                <w:i/>
                <w:iCs/>
                <w:sz w:val="16"/>
                <w:szCs w:val="16"/>
              </w:rPr>
            </w:pPr>
            <w:r>
              <w:rPr>
                <w:noProof/>
                <w:lang w:val="kk-KZ"/>
              </w:rPr>
              <w:pict>
                <v:line id="_x0000_s1124" style="position:absolute;left:0;text-align:left;z-index:251604480" from="8.1pt,5.1pt" to="29.75pt,26.75pt" o:allowincell="f" strokeweight="1pt"/>
              </w:pict>
            </w:r>
            <w:r w:rsidR="00633839" w:rsidRPr="00BD63EF">
              <w:rPr>
                <w:i/>
                <w:iCs/>
                <w:sz w:val="16"/>
                <w:szCs w:val="16"/>
              </w:rPr>
              <w:sym w:font="Symbol" w:char="F075"/>
            </w:r>
            <w:r w:rsidR="00633839" w:rsidRPr="00BD63EF">
              <w:rPr>
                <w:i/>
                <w:iCs/>
                <w:sz w:val="16"/>
                <w:szCs w:val="16"/>
              </w:rPr>
              <w:sym w:font="Symbol" w:char="F0A2"/>
            </w:r>
            <w:r w:rsidR="00633839" w:rsidRPr="00BD63EF">
              <w:rPr>
                <w:i/>
                <w:iCs/>
                <w:sz w:val="16"/>
                <w:szCs w:val="16"/>
              </w:rPr>
              <w:sym w:font="Symbol" w:char="F0A2"/>
            </w:r>
          </w:p>
          <w:p w:rsidR="00633839" w:rsidRPr="00BD63EF" w:rsidRDefault="00633839" w:rsidP="00B231EA">
            <w:pPr>
              <w:jc w:val="both"/>
              <w:rPr>
                <w:i/>
                <w:iCs/>
                <w:sz w:val="16"/>
                <w:szCs w:val="16"/>
              </w:rPr>
            </w:pPr>
          </w:p>
          <w:p w:rsidR="00633839" w:rsidRPr="00BD63EF" w:rsidRDefault="00633839" w:rsidP="00B231EA">
            <w:pPr>
              <w:jc w:val="both"/>
            </w:pPr>
            <w:r w:rsidRPr="00BD63EF">
              <w:rPr>
                <w:i/>
                <w:iCs/>
                <w:sz w:val="16"/>
                <w:szCs w:val="16"/>
              </w:rPr>
              <w:sym w:font="Symbol" w:char="F075"/>
            </w:r>
            <w:r w:rsidRPr="00BD63EF">
              <w:rPr>
                <w:i/>
                <w:iCs/>
                <w:sz w:val="16"/>
                <w:szCs w:val="16"/>
              </w:rPr>
              <w:sym w:font="Symbol" w:char="F0A2"/>
            </w:r>
          </w:p>
        </w:tc>
        <w:tc>
          <w:tcPr>
            <w:tcW w:w="735"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p>
          <w:p w:rsidR="00633839" w:rsidRPr="00BD63EF" w:rsidRDefault="00633839" w:rsidP="00B231EA">
            <w:pPr>
              <w:jc w:val="both"/>
              <w:rPr>
                <w:sz w:val="16"/>
                <w:szCs w:val="16"/>
              </w:rPr>
            </w:pPr>
            <w:r w:rsidRPr="00BD63EF">
              <w:rPr>
                <w:sz w:val="16"/>
                <w:szCs w:val="16"/>
              </w:rPr>
              <w:t xml:space="preserve"> 0    </w:t>
            </w:r>
          </w:p>
        </w:tc>
        <w:tc>
          <w:tcPr>
            <w:tcW w:w="541" w:type="dxa"/>
            <w:tcBorders>
              <w:top w:val="single" w:sz="6" w:space="0" w:color="auto"/>
              <w:left w:val="nil"/>
              <w:bottom w:val="single" w:sz="4" w:space="0" w:color="auto"/>
              <w:right w:val="single" w:sz="4" w:space="0" w:color="auto"/>
            </w:tcBorders>
          </w:tcPr>
          <w:p w:rsidR="00633839" w:rsidRPr="00BD63EF" w:rsidRDefault="00633839" w:rsidP="00B231EA">
            <w:pPr>
              <w:ind w:right="-108"/>
              <w:jc w:val="both"/>
              <w:rPr>
                <w:sz w:val="16"/>
                <w:szCs w:val="16"/>
              </w:rPr>
            </w:pPr>
            <w:r w:rsidRPr="00BD63EF">
              <w:rPr>
                <w:sz w:val="16"/>
                <w:szCs w:val="16"/>
              </w:rPr>
              <w:t>1-i айы</w:t>
            </w:r>
          </w:p>
          <w:p w:rsidR="00633839" w:rsidRPr="00BD63EF" w:rsidRDefault="00633839" w:rsidP="00B231EA">
            <w:pPr>
              <w:ind w:right="-108"/>
              <w:jc w:val="both"/>
              <w:rPr>
                <w:sz w:val="16"/>
                <w:szCs w:val="16"/>
              </w:rPr>
            </w:pPr>
            <w:r w:rsidRPr="00BD63EF">
              <w:rPr>
                <w:sz w:val="16"/>
                <w:szCs w:val="16"/>
              </w:rPr>
              <w:t>рым</w:t>
            </w:r>
          </w:p>
          <w:p w:rsidR="00633839" w:rsidRPr="00BD63EF" w:rsidRDefault="00633839" w:rsidP="00B231EA">
            <w:pPr>
              <w:jc w:val="both"/>
              <w:rPr>
                <w:sz w:val="16"/>
                <w:szCs w:val="16"/>
              </w:rPr>
            </w:pPr>
            <w:r w:rsidRPr="00BD63EF">
              <w:rPr>
                <w:sz w:val="16"/>
                <w:szCs w:val="16"/>
              </w:rPr>
              <w:t>дар</w:t>
            </w:r>
          </w:p>
        </w:tc>
        <w:tc>
          <w:tcPr>
            <w:tcW w:w="759"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p>
          <w:p w:rsidR="00633839" w:rsidRPr="00BD63EF" w:rsidRDefault="00633839" w:rsidP="00B231EA">
            <w:pPr>
              <w:jc w:val="both"/>
              <w:rPr>
                <w:sz w:val="16"/>
                <w:szCs w:val="16"/>
              </w:rPr>
            </w:pPr>
            <w:r w:rsidRPr="00BD63EF">
              <w:rPr>
                <w:sz w:val="16"/>
                <w:szCs w:val="16"/>
              </w:rPr>
              <w:t xml:space="preserve">   1</w:t>
            </w:r>
          </w:p>
        </w:tc>
        <w:tc>
          <w:tcPr>
            <w:tcW w:w="658"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r w:rsidRPr="00BD63EF">
              <w:rPr>
                <w:sz w:val="16"/>
                <w:szCs w:val="16"/>
              </w:rPr>
              <w:t>1-i айыр</w:t>
            </w:r>
          </w:p>
          <w:p w:rsidR="00633839" w:rsidRPr="00BD63EF" w:rsidRDefault="00633839" w:rsidP="00B231EA">
            <w:pPr>
              <w:ind w:right="-108"/>
              <w:jc w:val="both"/>
              <w:rPr>
                <w:sz w:val="16"/>
                <w:szCs w:val="16"/>
              </w:rPr>
            </w:pPr>
            <w:r w:rsidRPr="00BD63EF">
              <w:rPr>
                <w:sz w:val="16"/>
                <w:szCs w:val="16"/>
              </w:rPr>
              <w:t>ымдар</w:t>
            </w:r>
          </w:p>
        </w:tc>
        <w:tc>
          <w:tcPr>
            <w:tcW w:w="567"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p>
          <w:p w:rsidR="00633839" w:rsidRPr="00BD63EF" w:rsidRDefault="00633839" w:rsidP="00B231EA">
            <w:pPr>
              <w:jc w:val="both"/>
              <w:rPr>
                <w:sz w:val="16"/>
                <w:szCs w:val="16"/>
              </w:rPr>
            </w:pPr>
            <w:r w:rsidRPr="00BD63EF">
              <w:rPr>
                <w:sz w:val="16"/>
                <w:szCs w:val="16"/>
              </w:rPr>
              <w:t>2</w:t>
            </w:r>
          </w:p>
        </w:tc>
        <w:tc>
          <w:tcPr>
            <w:tcW w:w="567"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p>
          <w:p w:rsidR="00633839" w:rsidRPr="00BD63EF" w:rsidRDefault="00633839" w:rsidP="00B231EA">
            <w:pPr>
              <w:jc w:val="both"/>
              <w:rPr>
                <w:sz w:val="16"/>
                <w:szCs w:val="16"/>
              </w:rPr>
            </w:pPr>
            <w:r w:rsidRPr="00BD63EF">
              <w:rPr>
                <w:sz w:val="16"/>
                <w:szCs w:val="16"/>
              </w:rPr>
              <w:t>...</w:t>
            </w:r>
          </w:p>
        </w:tc>
        <w:tc>
          <w:tcPr>
            <w:tcW w:w="993" w:type="dxa"/>
            <w:tcBorders>
              <w:top w:val="single" w:sz="6" w:space="0" w:color="auto"/>
              <w:left w:val="nil"/>
              <w:bottom w:val="single" w:sz="4" w:space="0" w:color="auto"/>
              <w:right w:val="single" w:sz="6" w:space="0" w:color="auto"/>
            </w:tcBorders>
          </w:tcPr>
          <w:p w:rsidR="00633839" w:rsidRPr="00BD63EF" w:rsidRDefault="00633839" w:rsidP="00B231EA">
            <w:pPr>
              <w:jc w:val="both"/>
              <w:rPr>
                <w:sz w:val="16"/>
                <w:szCs w:val="16"/>
              </w:rPr>
            </w:pPr>
            <w:r w:rsidRPr="00BD63EF">
              <w:rPr>
                <w:sz w:val="16"/>
                <w:szCs w:val="16"/>
              </w:rPr>
              <w:t>орташа</w:t>
            </w:r>
          </w:p>
        </w:tc>
      </w:tr>
      <w:tr w:rsidR="00633839" w:rsidRPr="00BD63EF">
        <w:tc>
          <w:tcPr>
            <w:tcW w:w="709"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 xml:space="preserve"> 0</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00</w:t>
            </w:r>
          </w:p>
        </w:tc>
        <w:tc>
          <w:tcPr>
            <w:tcW w:w="541" w:type="dxa"/>
            <w:tcBorders>
              <w:top w:val="nil"/>
              <w:left w:val="nil"/>
              <w:bottom w:val="nil"/>
              <w:right w:val="single" w:sz="4" w:space="0" w:color="auto"/>
            </w:tcBorders>
          </w:tcPr>
          <w:p w:rsidR="00633839" w:rsidRPr="00BD63EF" w:rsidRDefault="00633839" w:rsidP="00B231EA">
            <w:pPr>
              <w:ind w:hanging="134"/>
              <w:jc w:val="both"/>
              <w:rPr>
                <w:sz w:val="16"/>
                <w:szCs w:val="16"/>
              </w:rPr>
            </w:pPr>
            <w:r w:rsidRPr="00BD63EF">
              <w:rPr>
                <w:position w:val="-10"/>
                <w:lang w:val="en-US"/>
              </w:rPr>
              <w:object w:dxaOrig="680" w:dyaOrig="320">
                <v:shape id="_x0000_i1270" type="#_x0000_t75" style="width:29.25pt;height:14.25pt" o:ole="" fillcolor="window">
                  <v:imagedata r:id="rId517" o:title=""/>
                </v:shape>
                <o:OLEObject Type="Embed" ProgID="Equation.DSMT4" ShapeID="_x0000_i1270" DrawAspect="Content" ObjectID="_1521893097" r:id="rId518"/>
              </w:object>
            </w:r>
          </w:p>
        </w:tc>
        <w:tc>
          <w:tcPr>
            <w:tcW w:w="759"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 xml:space="preserve"> v</w:t>
            </w:r>
            <w:r w:rsidRPr="00BD63EF">
              <w:rPr>
                <w:i/>
                <w:iCs/>
                <w:sz w:val="16"/>
                <w:szCs w:val="16"/>
                <w:vertAlign w:val="subscript"/>
                <w:lang w:val="en-US"/>
              </w:rPr>
              <w:t>01</w:t>
            </w:r>
          </w:p>
        </w:tc>
        <w:tc>
          <w:tcPr>
            <w:tcW w:w="658" w:type="dxa"/>
            <w:tcBorders>
              <w:top w:val="nil"/>
              <w:left w:val="nil"/>
              <w:bottom w:val="nil"/>
              <w:right w:val="single" w:sz="4" w:space="0" w:color="auto"/>
            </w:tcBorders>
          </w:tcPr>
          <w:p w:rsidR="00633839" w:rsidRPr="00BD63EF" w:rsidRDefault="00633839" w:rsidP="00B231EA">
            <w:pPr>
              <w:ind w:hanging="17"/>
              <w:jc w:val="both"/>
              <w:rPr>
                <w:sz w:val="16"/>
                <w:szCs w:val="16"/>
              </w:rPr>
            </w:pPr>
            <w:r w:rsidRPr="00BD63EF">
              <w:rPr>
                <w:position w:val="-10"/>
                <w:lang w:val="en-US"/>
              </w:rPr>
              <w:object w:dxaOrig="720" w:dyaOrig="320">
                <v:shape id="_x0000_i1271" type="#_x0000_t75" style="width:27pt;height:14.25pt" o:ole="" fillcolor="window">
                  <v:imagedata r:id="rId519" o:title=""/>
                </v:shape>
                <o:OLEObject Type="Embed" ProgID="Equation.DSMT4" ShapeID="_x0000_i1271" DrawAspect="Content" ObjectID="_1521893098" r:id="rId520"/>
              </w:objec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02</w: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jc w:val="both"/>
              <w:rPr>
                <w:sz w:val="16"/>
                <w:szCs w:val="16"/>
              </w:rPr>
            </w:pPr>
          </w:p>
        </w:tc>
      </w:tr>
      <w:tr w:rsidR="00633839" w:rsidRPr="00BD63EF">
        <w:tc>
          <w:tcPr>
            <w:tcW w:w="709" w:type="dxa"/>
            <w:tcBorders>
              <w:top w:val="nil"/>
              <w:left w:val="single" w:sz="6" w:space="0" w:color="auto"/>
              <w:bottom w:val="nil"/>
              <w:right w:val="single" w:sz="4" w:space="0" w:color="auto"/>
            </w:tcBorders>
          </w:tcPr>
          <w:p w:rsidR="00633839" w:rsidRPr="00BD63EF" w:rsidRDefault="00633839" w:rsidP="00B231EA">
            <w:pPr>
              <w:ind w:right="-133"/>
              <w:jc w:val="both"/>
              <w:rPr>
                <w:sz w:val="16"/>
                <w:szCs w:val="16"/>
              </w:rPr>
            </w:pPr>
            <w:r w:rsidRPr="00BD63EF">
              <w:rPr>
                <w:sz w:val="16"/>
                <w:szCs w:val="16"/>
              </w:rPr>
              <w:t>1-айыр</w:t>
            </w:r>
          </w:p>
          <w:p w:rsidR="00633839" w:rsidRPr="00BD63EF" w:rsidRDefault="00633839" w:rsidP="00B231EA">
            <w:pPr>
              <w:ind w:right="-133"/>
              <w:jc w:val="both"/>
              <w:rPr>
                <w:sz w:val="16"/>
                <w:szCs w:val="16"/>
              </w:rPr>
            </w:pPr>
            <w:r w:rsidRPr="00BD63EF">
              <w:rPr>
                <w:sz w:val="16"/>
                <w:szCs w:val="16"/>
              </w:rPr>
              <w:t>ымдар</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position w:val="-10"/>
                <w:lang w:val="en-US"/>
              </w:rPr>
              <w:object w:dxaOrig="680" w:dyaOrig="320">
                <v:shape id="_x0000_i1272" type="#_x0000_t75" style="width:29.25pt;height:14.25pt" o:ole="" fillcolor="window">
                  <v:imagedata r:id="rId517" o:title=""/>
                </v:shape>
                <o:OLEObject Type="Embed" ProgID="Equation.DSMT4" ShapeID="_x0000_i1272" DrawAspect="Content" ObjectID="_1521893099" r:id="rId521"/>
              </w:object>
            </w:r>
          </w:p>
        </w:tc>
        <w:tc>
          <w:tcPr>
            <w:tcW w:w="541" w:type="dxa"/>
            <w:tcBorders>
              <w:top w:val="nil"/>
              <w:left w:val="nil"/>
              <w:bottom w:val="nil"/>
              <w:right w:val="single" w:sz="4" w:space="0" w:color="auto"/>
            </w:tcBorders>
          </w:tcPr>
          <w:p w:rsidR="00633839" w:rsidRPr="00BD63EF" w:rsidRDefault="00633839" w:rsidP="00B231EA">
            <w:pPr>
              <w:jc w:val="both"/>
              <w:rPr>
                <w:sz w:val="16"/>
                <w:szCs w:val="16"/>
              </w:rPr>
            </w:pPr>
          </w:p>
        </w:tc>
        <w:tc>
          <w:tcPr>
            <w:tcW w:w="759" w:type="dxa"/>
            <w:tcBorders>
              <w:top w:val="nil"/>
              <w:left w:val="nil"/>
              <w:bottom w:val="nil"/>
              <w:right w:val="single" w:sz="4" w:space="0" w:color="auto"/>
            </w:tcBorders>
          </w:tcPr>
          <w:p w:rsidR="00633839" w:rsidRPr="00BD63EF" w:rsidRDefault="00633839" w:rsidP="00B231EA">
            <w:pPr>
              <w:ind w:hanging="108"/>
              <w:jc w:val="both"/>
              <w:rPr>
                <w:sz w:val="16"/>
                <w:szCs w:val="16"/>
              </w:rPr>
            </w:pPr>
            <w:r w:rsidRPr="00BD63EF">
              <w:rPr>
                <w:position w:val="-10"/>
                <w:lang w:val="en-US"/>
              </w:rPr>
              <w:object w:dxaOrig="680" w:dyaOrig="320">
                <v:shape id="_x0000_i1273" type="#_x0000_t75" style="width:29.25pt;height:14.25pt" o:ole="" fillcolor="window">
                  <v:imagedata r:id="rId517" o:title=""/>
                </v:shape>
                <o:OLEObject Type="Embed" ProgID="Equation.DSMT4" ShapeID="_x0000_i1273" DrawAspect="Content" ObjectID="_1521893100" r:id="rId522"/>
              </w:object>
            </w:r>
          </w:p>
        </w:tc>
        <w:tc>
          <w:tcPr>
            <w:tcW w:w="658" w:type="dxa"/>
            <w:tcBorders>
              <w:top w:val="nil"/>
              <w:left w:val="nil"/>
              <w:bottom w:val="nil"/>
              <w:right w:val="single" w:sz="4" w:space="0" w:color="auto"/>
            </w:tcBorders>
          </w:tcPr>
          <w:p w:rsidR="00633839" w:rsidRPr="00BD63EF" w:rsidRDefault="00633839" w:rsidP="00B231EA">
            <w:pPr>
              <w:jc w:val="both"/>
              <w:rPr>
                <w:sz w:val="16"/>
                <w:szCs w:val="16"/>
              </w:rPr>
            </w:pPr>
          </w:p>
        </w:tc>
        <w:tc>
          <w:tcPr>
            <w:tcW w:w="567" w:type="dxa"/>
            <w:tcBorders>
              <w:top w:val="nil"/>
              <w:left w:val="nil"/>
              <w:bottom w:val="nil"/>
              <w:right w:val="single" w:sz="4" w:space="0" w:color="auto"/>
            </w:tcBorders>
          </w:tcPr>
          <w:p w:rsidR="00633839" w:rsidRPr="00BD63EF" w:rsidRDefault="00633839" w:rsidP="00B231EA">
            <w:pPr>
              <w:ind w:hanging="108"/>
              <w:jc w:val="both"/>
              <w:rPr>
                <w:sz w:val="16"/>
                <w:szCs w:val="16"/>
              </w:rPr>
            </w:pPr>
            <w:r w:rsidRPr="00BD63EF">
              <w:rPr>
                <w:position w:val="-10"/>
                <w:lang w:val="en-US"/>
              </w:rPr>
              <w:object w:dxaOrig="680" w:dyaOrig="320">
                <v:shape id="_x0000_i1274" type="#_x0000_t75" style="width:29.25pt;height:14.25pt" o:ole="" fillcolor="window">
                  <v:imagedata r:id="rId517" o:title=""/>
                </v:shape>
                <o:OLEObject Type="Embed" ProgID="Equation.DSMT4" ShapeID="_x0000_i1274" DrawAspect="Content" ObjectID="_1521893101" r:id="rId523"/>
              </w:object>
            </w:r>
          </w:p>
        </w:tc>
        <w:tc>
          <w:tcPr>
            <w:tcW w:w="567" w:type="dxa"/>
            <w:tcBorders>
              <w:top w:val="nil"/>
              <w:left w:val="nil"/>
              <w:bottom w:val="nil"/>
              <w:right w:val="single" w:sz="4" w:space="0" w:color="auto"/>
            </w:tcBorders>
          </w:tcPr>
          <w:p w:rsidR="00633839" w:rsidRPr="00BD63EF" w:rsidRDefault="00633839" w:rsidP="00B231EA">
            <w:pPr>
              <w:ind w:right="-108"/>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ind w:left="-108"/>
              <w:jc w:val="both"/>
              <w:rPr>
                <w:sz w:val="16"/>
                <w:szCs w:val="16"/>
              </w:rPr>
            </w:pPr>
            <w:r w:rsidRPr="00BD63EF">
              <w:rPr>
                <w:position w:val="-26"/>
                <w:lang w:val="en-US"/>
              </w:rPr>
              <w:object w:dxaOrig="1260" w:dyaOrig="700">
                <v:shape id="_x0000_i1275" type="#_x0000_t75" style="width:32.25pt;height:31.5pt" o:ole="" fillcolor="window">
                  <v:imagedata r:id="rId524" o:title=""/>
                </v:shape>
                <o:OLEObject Type="Embed" ProgID="Equation.DSMT4" ShapeID="_x0000_i1275" DrawAspect="Content" ObjectID="_1521893102" r:id="rId525"/>
              </w:object>
            </w:r>
          </w:p>
        </w:tc>
      </w:tr>
      <w:tr w:rsidR="00633839" w:rsidRPr="00BD63EF">
        <w:tc>
          <w:tcPr>
            <w:tcW w:w="709"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 xml:space="preserve"> 1</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10</w:t>
            </w:r>
          </w:p>
        </w:tc>
        <w:tc>
          <w:tcPr>
            <w:tcW w:w="541" w:type="dxa"/>
            <w:tcBorders>
              <w:top w:val="nil"/>
              <w:left w:val="nil"/>
              <w:bottom w:val="nil"/>
              <w:right w:val="single" w:sz="4" w:space="0" w:color="auto"/>
            </w:tcBorders>
          </w:tcPr>
          <w:p w:rsidR="00633839" w:rsidRPr="00BD63EF" w:rsidRDefault="00633839" w:rsidP="00B231EA">
            <w:pPr>
              <w:ind w:hanging="134"/>
              <w:jc w:val="both"/>
              <w:rPr>
                <w:sz w:val="16"/>
                <w:szCs w:val="16"/>
              </w:rPr>
            </w:pPr>
            <w:r w:rsidRPr="00BD63EF">
              <w:rPr>
                <w:position w:val="-10"/>
                <w:lang w:val="en-US"/>
              </w:rPr>
              <w:object w:dxaOrig="720" w:dyaOrig="320">
                <v:shape id="_x0000_i1276" type="#_x0000_t75" style="width:27pt;height:14.25pt" o:ole="" fillcolor="window">
                  <v:imagedata r:id="rId519" o:title=""/>
                </v:shape>
                <o:OLEObject Type="Embed" ProgID="Equation.DSMT4" ShapeID="_x0000_i1276" DrawAspect="Content" ObjectID="_1521893103" r:id="rId526"/>
              </w:object>
            </w:r>
          </w:p>
        </w:tc>
        <w:tc>
          <w:tcPr>
            <w:tcW w:w="759" w:type="dxa"/>
            <w:tcBorders>
              <w:top w:val="nil"/>
              <w:left w:val="nil"/>
              <w:bottom w:val="nil"/>
              <w:right w:val="single" w:sz="4" w:space="0" w:color="auto"/>
            </w:tcBorders>
          </w:tcPr>
          <w:p w:rsidR="00633839" w:rsidRPr="00BD63EF" w:rsidRDefault="00742802" w:rsidP="00B231EA">
            <w:pPr>
              <w:jc w:val="both"/>
              <w:rPr>
                <w:sz w:val="16"/>
                <w:szCs w:val="16"/>
              </w:rPr>
            </w:pPr>
            <w:r>
              <w:rPr>
                <w:noProof/>
                <w:lang w:eastAsia="ru-RU"/>
              </w:rPr>
              <w:pict>
                <v:shape id="_x0000_s2753" type="#_x0000_t202" style="position:absolute;left:0;text-align:left;margin-left:25.55pt;margin-top:68.95pt;width:35.3pt;height:18pt;z-index:-251566592;mso-position-horizontal-relative:text;mso-position-vertical-relative:text" stroked="f">
                  <v:textbox style="mso-next-textbox:#_x0000_s2753">
                    <w:txbxContent>
                      <w:p w:rsidR="00742802" w:rsidRPr="00BD1783" w:rsidRDefault="00742802" w:rsidP="002909C1">
                        <w:pPr>
                          <w:rPr>
                            <w:lang w:val="kk-KZ"/>
                          </w:rPr>
                        </w:pPr>
                        <w:r>
                          <w:rPr>
                            <w:lang w:val="kk-KZ"/>
                          </w:rPr>
                          <w:t>117</w:t>
                        </w:r>
                      </w:p>
                    </w:txbxContent>
                  </v:textbox>
                </v:shape>
              </w:pict>
            </w:r>
            <w:r w:rsidR="00633839" w:rsidRPr="00BD63EF">
              <w:rPr>
                <w:i/>
                <w:iCs/>
                <w:sz w:val="16"/>
                <w:szCs w:val="16"/>
                <w:lang w:val="en-US"/>
              </w:rPr>
              <w:t>v</w:t>
            </w:r>
            <w:r w:rsidR="00633839" w:rsidRPr="00BD63EF">
              <w:rPr>
                <w:i/>
                <w:iCs/>
                <w:sz w:val="16"/>
                <w:szCs w:val="16"/>
                <w:vertAlign w:val="subscript"/>
                <w:lang w:val="en-US"/>
              </w:rPr>
              <w:t>11</w:t>
            </w:r>
          </w:p>
        </w:tc>
        <w:tc>
          <w:tcPr>
            <w:tcW w:w="658" w:type="dxa"/>
            <w:tcBorders>
              <w:top w:val="nil"/>
              <w:left w:val="nil"/>
              <w:bottom w:val="nil"/>
              <w:right w:val="single" w:sz="4" w:space="0" w:color="auto"/>
            </w:tcBorders>
          </w:tcPr>
          <w:p w:rsidR="00633839" w:rsidRPr="00BD63EF" w:rsidRDefault="00633839" w:rsidP="00B231EA">
            <w:pPr>
              <w:jc w:val="both"/>
              <w:rPr>
                <w:sz w:val="16"/>
                <w:szCs w:val="16"/>
              </w:rPr>
            </w:pPr>
            <w:r w:rsidRPr="00BD63EF">
              <w:rPr>
                <w:position w:val="-10"/>
                <w:lang w:val="en-US"/>
              </w:rPr>
              <w:object w:dxaOrig="720" w:dyaOrig="320">
                <v:shape id="_x0000_i1277" type="#_x0000_t75" style="width:27pt;height:14.25pt" o:ole="" fillcolor="window">
                  <v:imagedata r:id="rId519" o:title=""/>
                </v:shape>
                <o:OLEObject Type="Embed" ProgID="Equation.DSMT4" ShapeID="_x0000_i1277" DrawAspect="Content" ObjectID="_1521893104" r:id="rId527"/>
              </w:objec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12</w: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ind w:hanging="108"/>
              <w:jc w:val="both"/>
              <w:rPr>
                <w:sz w:val="16"/>
                <w:szCs w:val="16"/>
              </w:rPr>
            </w:pPr>
            <w:r w:rsidRPr="00BD63EF">
              <w:rPr>
                <w:position w:val="-62"/>
                <w:lang w:val="en-US"/>
              </w:rPr>
              <w:object w:dxaOrig="1120" w:dyaOrig="1420">
                <v:shape id="_x0000_i1278" type="#_x0000_t75" style="width:33pt;height:51.75pt" o:ole="" fillcolor="window">
                  <v:imagedata r:id="rId528" o:title=""/>
                </v:shape>
                <o:OLEObject Type="Embed" ProgID="Equation.DSMT4" ShapeID="_x0000_i1278" DrawAspect="Content" ObjectID="_1521893105" r:id="rId529"/>
              </w:object>
            </w:r>
          </w:p>
        </w:tc>
      </w:tr>
      <w:tr w:rsidR="00633839" w:rsidRPr="00BD63EF">
        <w:tc>
          <w:tcPr>
            <w:tcW w:w="709" w:type="dxa"/>
            <w:tcBorders>
              <w:top w:val="nil"/>
              <w:left w:val="single" w:sz="6" w:space="0" w:color="auto"/>
              <w:bottom w:val="nil"/>
              <w:right w:val="single" w:sz="4" w:space="0" w:color="auto"/>
            </w:tcBorders>
          </w:tcPr>
          <w:p w:rsidR="00633839" w:rsidRPr="00BD63EF" w:rsidRDefault="00633839" w:rsidP="00B231EA">
            <w:pPr>
              <w:ind w:right="-133"/>
              <w:jc w:val="both"/>
              <w:rPr>
                <w:sz w:val="16"/>
                <w:szCs w:val="16"/>
              </w:rPr>
            </w:pPr>
            <w:r w:rsidRPr="00BD63EF">
              <w:rPr>
                <w:sz w:val="16"/>
                <w:szCs w:val="16"/>
              </w:rPr>
              <w:t>1-айыр</w:t>
            </w:r>
          </w:p>
          <w:p w:rsidR="00633839" w:rsidRPr="00BD63EF" w:rsidRDefault="00633839" w:rsidP="00B231EA">
            <w:pPr>
              <w:ind w:right="-133"/>
              <w:jc w:val="both"/>
              <w:rPr>
                <w:sz w:val="16"/>
                <w:szCs w:val="16"/>
              </w:rPr>
            </w:pPr>
            <w:r w:rsidRPr="00BD63EF">
              <w:rPr>
                <w:sz w:val="16"/>
                <w:szCs w:val="16"/>
              </w:rPr>
              <w:t>ымдар</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position w:val="-10"/>
                <w:lang w:val="en-US"/>
              </w:rPr>
              <w:object w:dxaOrig="660" w:dyaOrig="320">
                <v:shape id="_x0000_i1279" type="#_x0000_t75" style="width:24.75pt;height:14.25pt" o:ole="" fillcolor="window">
                  <v:imagedata r:id="rId530" o:title=""/>
                </v:shape>
                <o:OLEObject Type="Embed" ProgID="Equation.DSMT4" ShapeID="_x0000_i1279" DrawAspect="Content" ObjectID="_1521893106" r:id="rId531"/>
              </w:object>
            </w:r>
          </w:p>
        </w:tc>
        <w:tc>
          <w:tcPr>
            <w:tcW w:w="541" w:type="dxa"/>
            <w:tcBorders>
              <w:top w:val="nil"/>
              <w:left w:val="nil"/>
              <w:bottom w:val="nil"/>
              <w:right w:val="single" w:sz="4" w:space="0" w:color="auto"/>
            </w:tcBorders>
          </w:tcPr>
          <w:p w:rsidR="00633839" w:rsidRPr="00BD63EF" w:rsidRDefault="00633839" w:rsidP="00B231EA">
            <w:pPr>
              <w:jc w:val="both"/>
              <w:rPr>
                <w:sz w:val="16"/>
                <w:szCs w:val="16"/>
              </w:rPr>
            </w:pPr>
          </w:p>
        </w:tc>
        <w:tc>
          <w:tcPr>
            <w:tcW w:w="759" w:type="dxa"/>
            <w:tcBorders>
              <w:top w:val="nil"/>
              <w:left w:val="nil"/>
              <w:bottom w:val="nil"/>
              <w:right w:val="single" w:sz="4" w:space="0" w:color="auto"/>
            </w:tcBorders>
          </w:tcPr>
          <w:p w:rsidR="00633839" w:rsidRPr="00BD63EF" w:rsidRDefault="00633839" w:rsidP="00B231EA">
            <w:pPr>
              <w:ind w:hanging="108"/>
              <w:jc w:val="both"/>
              <w:rPr>
                <w:sz w:val="16"/>
                <w:szCs w:val="16"/>
              </w:rPr>
            </w:pPr>
            <w:r w:rsidRPr="00BD63EF">
              <w:rPr>
                <w:position w:val="-10"/>
                <w:lang w:val="en-US"/>
              </w:rPr>
              <w:object w:dxaOrig="660" w:dyaOrig="320">
                <v:shape id="_x0000_i1280" type="#_x0000_t75" style="width:24.75pt;height:14.25pt" o:ole="" fillcolor="window">
                  <v:imagedata r:id="rId530" o:title=""/>
                </v:shape>
                <o:OLEObject Type="Embed" ProgID="Equation.DSMT4" ShapeID="_x0000_i1280" DrawAspect="Content" ObjectID="_1521893107" r:id="rId532"/>
              </w:object>
            </w:r>
          </w:p>
        </w:tc>
        <w:tc>
          <w:tcPr>
            <w:tcW w:w="658" w:type="dxa"/>
            <w:tcBorders>
              <w:top w:val="nil"/>
              <w:left w:val="nil"/>
              <w:bottom w:val="nil"/>
              <w:right w:val="single" w:sz="4" w:space="0" w:color="auto"/>
            </w:tcBorders>
          </w:tcPr>
          <w:p w:rsidR="00633839" w:rsidRPr="00BD63EF" w:rsidRDefault="00633839" w:rsidP="00B231EA">
            <w:pPr>
              <w:jc w:val="both"/>
              <w:rPr>
                <w:sz w:val="16"/>
                <w:szCs w:val="16"/>
              </w:rPr>
            </w:pPr>
          </w:p>
        </w:tc>
        <w:tc>
          <w:tcPr>
            <w:tcW w:w="567" w:type="dxa"/>
            <w:tcBorders>
              <w:top w:val="nil"/>
              <w:left w:val="nil"/>
              <w:bottom w:val="nil"/>
              <w:right w:val="single" w:sz="4" w:space="0" w:color="auto"/>
            </w:tcBorders>
          </w:tcPr>
          <w:p w:rsidR="00633839" w:rsidRPr="00BD63EF" w:rsidRDefault="00633839" w:rsidP="00B231EA">
            <w:pPr>
              <w:ind w:hanging="108"/>
              <w:jc w:val="both"/>
              <w:rPr>
                <w:sz w:val="16"/>
                <w:szCs w:val="16"/>
              </w:rPr>
            </w:pPr>
            <w:r w:rsidRPr="00BD63EF">
              <w:rPr>
                <w:position w:val="-10"/>
                <w:lang w:val="en-US"/>
              </w:rPr>
              <w:object w:dxaOrig="660" w:dyaOrig="320">
                <v:shape id="_x0000_i1281" type="#_x0000_t75" style="width:24.75pt;height:14.25pt" o:ole="" fillcolor="window">
                  <v:imagedata r:id="rId530" o:title=""/>
                </v:shape>
                <o:OLEObject Type="Embed" ProgID="Equation.DSMT4" ShapeID="_x0000_i1281" DrawAspect="Content" ObjectID="_1521893108" r:id="rId533"/>
              </w:objec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ind w:hanging="108"/>
              <w:jc w:val="both"/>
              <w:rPr>
                <w:sz w:val="16"/>
                <w:szCs w:val="16"/>
              </w:rPr>
            </w:pPr>
            <w:r w:rsidRPr="00BD63EF">
              <w:rPr>
                <w:position w:val="-26"/>
              </w:rPr>
              <w:object w:dxaOrig="1359" w:dyaOrig="700">
                <v:shape id="_x0000_i1282" type="#_x0000_t75" style="width:45.75pt;height:27.75pt" o:ole="" fillcolor="window">
                  <v:imagedata r:id="rId534" o:title=""/>
                </v:shape>
                <o:OLEObject Type="Embed" ProgID="Equation.DSMT4" ShapeID="_x0000_i1282" DrawAspect="Content" ObjectID="_1521893109" r:id="rId535"/>
              </w:object>
            </w:r>
          </w:p>
        </w:tc>
      </w:tr>
      <w:tr w:rsidR="00633839" w:rsidRPr="00BD63EF">
        <w:tc>
          <w:tcPr>
            <w:tcW w:w="709"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 xml:space="preserve"> 2</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 xml:space="preserve"> v</w:t>
            </w:r>
            <w:r w:rsidRPr="00BD63EF">
              <w:rPr>
                <w:i/>
                <w:iCs/>
                <w:sz w:val="16"/>
                <w:szCs w:val="16"/>
                <w:vertAlign w:val="subscript"/>
                <w:lang w:val="en-US"/>
              </w:rPr>
              <w:t>20</w:t>
            </w:r>
          </w:p>
        </w:tc>
        <w:tc>
          <w:tcPr>
            <w:tcW w:w="541" w:type="dxa"/>
            <w:tcBorders>
              <w:top w:val="nil"/>
              <w:left w:val="nil"/>
              <w:bottom w:val="nil"/>
              <w:right w:val="single" w:sz="4" w:space="0" w:color="auto"/>
            </w:tcBorders>
          </w:tcPr>
          <w:p w:rsidR="00633839" w:rsidRPr="00BD63EF" w:rsidRDefault="00633839" w:rsidP="00B231EA">
            <w:pPr>
              <w:ind w:hanging="134"/>
              <w:jc w:val="both"/>
              <w:rPr>
                <w:sz w:val="16"/>
                <w:szCs w:val="16"/>
              </w:rPr>
            </w:pPr>
            <w:r w:rsidRPr="00BD63EF">
              <w:rPr>
                <w:position w:val="-10"/>
                <w:lang w:val="en-US"/>
              </w:rPr>
              <w:object w:dxaOrig="720" w:dyaOrig="320">
                <v:shape id="_x0000_i1283" type="#_x0000_t75" style="width:27pt;height:14.25pt" o:ole="" fillcolor="window">
                  <v:imagedata r:id="rId519" o:title=""/>
                </v:shape>
                <o:OLEObject Type="Embed" ProgID="Equation.DSMT4" ShapeID="_x0000_i1283" DrawAspect="Content" ObjectID="_1521893110" r:id="rId536"/>
              </w:object>
            </w:r>
          </w:p>
        </w:tc>
        <w:tc>
          <w:tcPr>
            <w:tcW w:w="759"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21</w:t>
            </w:r>
          </w:p>
        </w:tc>
        <w:tc>
          <w:tcPr>
            <w:tcW w:w="658" w:type="dxa"/>
            <w:tcBorders>
              <w:top w:val="nil"/>
              <w:left w:val="nil"/>
              <w:bottom w:val="nil"/>
              <w:right w:val="single" w:sz="4" w:space="0" w:color="auto"/>
            </w:tcBorders>
          </w:tcPr>
          <w:p w:rsidR="00633839" w:rsidRPr="00BD63EF" w:rsidRDefault="00633839" w:rsidP="00B231EA">
            <w:pPr>
              <w:jc w:val="both"/>
              <w:rPr>
                <w:sz w:val="16"/>
                <w:szCs w:val="16"/>
              </w:rPr>
            </w:pPr>
            <w:r w:rsidRPr="00BD63EF">
              <w:rPr>
                <w:position w:val="-10"/>
                <w:lang w:val="en-US"/>
              </w:rPr>
              <w:object w:dxaOrig="720" w:dyaOrig="320">
                <v:shape id="_x0000_i1284" type="#_x0000_t75" style="width:27pt;height:14.25pt" o:ole="" fillcolor="window">
                  <v:imagedata r:id="rId519" o:title=""/>
                </v:shape>
                <o:OLEObject Type="Embed" ProgID="Equation.DSMT4" ShapeID="_x0000_i1284" DrawAspect="Content" ObjectID="_1521893111" r:id="rId537"/>
              </w:objec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22</w: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ind w:hanging="108"/>
              <w:jc w:val="both"/>
              <w:rPr>
                <w:sz w:val="16"/>
                <w:szCs w:val="16"/>
              </w:rPr>
            </w:pPr>
            <w:r w:rsidRPr="00BD63EF">
              <w:rPr>
                <w:position w:val="-10"/>
              </w:rPr>
              <w:object w:dxaOrig="180" w:dyaOrig="320">
                <v:shape id="_x0000_i1285" type="#_x0000_t75" style="width:3pt;height:5.25pt" o:ole="" fillcolor="window">
                  <v:imagedata r:id="rId108" o:title=""/>
                </v:shape>
                <o:OLEObject Type="Embed" ProgID="Equation.DSMT4" ShapeID="_x0000_i1285" DrawAspect="Content" ObjectID="_1521893112" r:id="rId538"/>
              </w:object>
            </w:r>
            <w:r w:rsidRPr="00BD63EF">
              <w:rPr>
                <w:position w:val="-62"/>
                <w:lang w:val="en-US"/>
              </w:rPr>
              <w:object w:dxaOrig="1140" w:dyaOrig="1420">
                <v:shape id="_x0000_i1286" type="#_x0000_t75" style="width:40.5pt;height:49.5pt" o:ole="" fillcolor="window">
                  <v:imagedata r:id="rId539" o:title=""/>
                </v:shape>
                <o:OLEObject Type="Embed" ProgID="Equation.DSMT4" ShapeID="_x0000_i1286" DrawAspect="Content" ObjectID="_1521893113" r:id="rId540"/>
              </w:object>
            </w:r>
          </w:p>
        </w:tc>
      </w:tr>
      <w:tr w:rsidR="00633839" w:rsidRPr="00BD63EF">
        <w:trPr>
          <w:trHeight w:val="80"/>
        </w:trPr>
        <w:tc>
          <w:tcPr>
            <w:tcW w:w="709"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735"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541"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759"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658"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567"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w:t>
            </w:r>
          </w:p>
        </w:tc>
        <w:tc>
          <w:tcPr>
            <w:tcW w:w="993"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w:t>
            </w:r>
          </w:p>
        </w:tc>
      </w:tr>
      <w:tr w:rsidR="00633839" w:rsidRPr="00BD63EF">
        <w:tc>
          <w:tcPr>
            <w:tcW w:w="709" w:type="dxa"/>
            <w:tcBorders>
              <w:top w:val="nil"/>
              <w:left w:val="single" w:sz="6" w:space="0" w:color="auto"/>
              <w:bottom w:val="single" w:sz="6" w:space="0" w:color="auto"/>
              <w:right w:val="single" w:sz="4" w:space="0" w:color="auto"/>
            </w:tcBorders>
          </w:tcPr>
          <w:p w:rsidR="00633839" w:rsidRPr="00BD63EF" w:rsidRDefault="00633839" w:rsidP="00B231EA">
            <w:pPr>
              <w:ind w:right="-108"/>
              <w:jc w:val="both"/>
              <w:rPr>
                <w:sz w:val="16"/>
                <w:szCs w:val="16"/>
              </w:rPr>
            </w:pPr>
            <w:r w:rsidRPr="00BD63EF">
              <w:rPr>
                <w:sz w:val="16"/>
                <w:szCs w:val="16"/>
              </w:rPr>
              <w:t>орташа</w:t>
            </w:r>
          </w:p>
        </w:tc>
        <w:tc>
          <w:tcPr>
            <w:tcW w:w="735" w:type="dxa"/>
            <w:tcBorders>
              <w:top w:val="nil"/>
              <w:left w:val="nil"/>
              <w:bottom w:val="single" w:sz="6" w:space="0" w:color="auto"/>
              <w:right w:val="single" w:sz="4" w:space="0" w:color="auto"/>
            </w:tcBorders>
          </w:tcPr>
          <w:p w:rsidR="00633839" w:rsidRPr="00BD63EF" w:rsidRDefault="00633839" w:rsidP="00B231EA">
            <w:pPr>
              <w:ind w:hanging="108"/>
              <w:jc w:val="both"/>
              <w:rPr>
                <w:sz w:val="16"/>
                <w:szCs w:val="16"/>
              </w:rPr>
            </w:pPr>
            <w:r w:rsidRPr="00BD63EF">
              <w:rPr>
                <w:position w:val="-26"/>
                <w:lang w:val="en-US"/>
              </w:rPr>
              <w:object w:dxaOrig="1340" w:dyaOrig="700">
                <v:shape id="_x0000_i1287" type="#_x0000_t75" style="width:34.5pt;height:31.5pt" o:ole="" fillcolor="window">
                  <v:imagedata r:id="rId541" o:title=""/>
                </v:shape>
                <o:OLEObject Type="Embed" ProgID="Equation.DSMT4" ShapeID="_x0000_i1287" DrawAspect="Content" ObjectID="_1521893114" r:id="rId542"/>
              </w:object>
            </w:r>
          </w:p>
        </w:tc>
        <w:tc>
          <w:tcPr>
            <w:tcW w:w="541" w:type="dxa"/>
            <w:tcBorders>
              <w:top w:val="nil"/>
              <w:left w:val="nil"/>
              <w:bottom w:val="single" w:sz="6" w:space="0" w:color="auto"/>
              <w:right w:val="single" w:sz="4" w:space="0" w:color="auto"/>
            </w:tcBorders>
          </w:tcPr>
          <w:p w:rsidR="00633839" w:rsidRPr="00BD63EF" w:rsidRDefault="00633839" w:rsidP="00B231EA">
            <w:pPr>
              <w:ind w:hanging="134"/>
              <w:jc w:val="both"/>
              <w:rPr>
                <w:sz w:val="16"/>
                <w:szCs w:val="16"/>
              </w:rPr>
            </w:pPr>
            <w:r w:rsidRPr="00BD63EF">
              <w:rPr>
                <w:position w:val="-62"/>
                <w:lang w:val="en-US"/>
              </w:rPr>
              <w:object w:dxaOrig="1120" w:dyaOrig="1420">
                <v:shape id="_x0000_i1288" type="#_x0000_t75" style="width:33pt;height:51.75pt" o:ole="" fillcolor="window">
                  <v:imagedata r:id="rId543" o:title=""/>
                </v:shape>
                <o:OLEObject Type="Embed" ProgID="Equation.DSMT4" ShapeID="_x0000_i1288" DrawAspect="Content" ObjectID="_1521893115" r:id="rId544"/>
              </w:object>
            </w:r>
          </w:p>
        </w:tc>
        <w:tc>
          <w:tcPr>
            <w:tcW w:w="759" w:type="dxa"/>
            <w:tcBorders>
              <w:top w:val="nil"/>
              <w:left w:val="nil"/>
              <w:bottom w:val="single" w:sz="6" w:space="0" w:color="auto"/>
              <w:right w:val="single" w:sz="4" w:space="0" w:color="auto"/>
            </w:tcBorders>
          </w:tcPr>
          <w:p w:rsidR="00633839" w:rsidRPr="00BD63EF" w:rsidRDefault="00633839" w:rsidP="00B231EA">
            <w:pPr>
              <w:ind w:hanging="108"/>
              <w:jc w:val="both"/>
              <w:rPr>
                <w:sz w:val="16"/>
                <w:szCs w:val="16"/>
              </w:rPr>
            </w:pPr>
            <w:r w:rsidRPr="00BD63EF">
              <w:rPr>
                <w:position w:val="-26"/>
              </w:rPr>
              <w:object w:dxaOrig="1340" w:dyaOrig="700">
                <v:shape id="_x0000_i1289" type="#_x0000_t75" style="width:33.75pt;height:29.25pt" o:ole="" fillcolor="window">
                  <v:imagedata r:id="rId545" o:title=""/>
                </v:shape>
                <o:OLEObject Type="Embed" ProgID="Equation.DSMT4" ShapeID="_x0000_i1289" DrawAspect="Content" ObjectID="_1521893116" r:id="rId546"/>
              </w:object>
            </w:r>
          </w:p>
        </w:tc>
        <w:tc>
          <w:tcPr>
            <w:tcW w:w="658" w:type="dxa"/>
            <w:tcBorders>
              <w:top w:val="nil"/>
              <w:left w:val="nil"/>
              <w:bottom w:val="single" w:sz="6" w:space="0" w:color="auto"/>
              <w:right w:val="single" w:sz="4" w:space="0" w:color="auto"/>
            </w:tcBorders>
          </w:tcPr>
          <w:p w:rsidR="00633839" w:rsidRPr="00BD63EF" w:rsidRDefault="00633839" w:rsidP="00B231EA">
            <w:pPr>
              <w:ind w:hanging="158"/>
              <w:jc w:val="both"/>
              <w:rPr>
                <w:sz w:val="16"/>
                <w:szCs w:val="16"/>
              </w:rPr>
            </w:pPr>
            <w:r w:rsidRPr="00BD63EF">
              <w:rPr>
                <w:position w:val="-62"/>
                <w:lang w:val="en-US"/>
              </w:rPr>
              <w:object w:dxaOrig="1080" w:dyaOrig="1420">
                <v:shape id="_x0000_i1290" type="#_x0000_t75" style="width:33pt;height:51pt" o:ole="" fillcolor="window">
                  <v:imagedata r:id="rId547" o:title=""/>
                </v:shape>
                <o:OLEObject Type="Embed" ProgID="Equation.DSMT4" ShapeID="_x0000_i1290" DrawAspect="Content" ObjectID="_1521893117" r:id="rId548"/>
              </w:object>
            </w:r>
          </w:p>
        </w:tc>
        <w:tc>
          <w:tcPr>
            <w:tcW w:w="567"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 xml:space="preserve"> ...</w:t>
            </w:r>
          </w:p>
        </w:tc>
        <w:tc>
          <w:tcPr>
            <w:tcW w:w="567"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p>
        </w:tc>
        <w:tc>
          <w:tcPr>
            <w:tcW w:w="993" w:type="dxa"/>
            <w:tcBorders>
              <w:top w:val="nil"/>
              <w:left w:val="nil"/>
              <w:bottom w:val="single" w:sz="6" w:space="0" w:color="auto"/>
              <w:right w:val="single" w:sz="6" w:space="0" w:color="auto"/>
            </w:tcBorders>
          </w:tcPr>
          <w:p w:rsidR="00633839" w:rsidRPr="00BD63EF" w:rsidRDefault="00633839" w:rsidP="00B231EA">
            <w:pPr>
              <w:jc w:val="both"/>
              <w:rPr>
                <w:sz w:val="16"/>
                <w:szCs w:val="16"/>
              </w:rPr>
            </w:pPr>
          </w:p>
        </w:tc>
      </w:tr>
    </w:tbl>
    <w:p w:rsidR="00633839" w:rsidRPr="00BD63EF" w:rsidRDefault="00633839" w:rsidP="00B231EA">
      <w:pPr>
        <w:ind w:firstLine="284"/>
        <w:jc w:val="both"/>
      </w:pPr>
      <w:r w:rsidRPr="00BD63EF">
        <w:t>Электронды</w:t>
      </w:r>
      <w:r>
        <w:t>қ</w:t>
      </w:r>
      <w:r w:rsidRPr="00BD63EF">
        <w:t xml:space="preserve"> ауысулар бол</w:t>
      </w:r>
      <w:r>
        <w:t>ғ</w:t>
      </w:r>
      <w:r w:rsidRPr="00BD63EF">
        <w:t>ан жа</w:t>
      </w:r>
      <w:r>
        <w:t>ғ</w:t>
      </w:r>
      <w:r w:rsidRPr="00BD63EF">
        <w:t>дайда ядроларды</w:t>
      </w:r>
      <w:r>
        <w:t>ң</w:t>
      </w:r>
      <w:r w:rsidRPr="00BD63EF">
        <w:t xml:space="preserve"> тепе-те</w:t>
      </w:r>
      <w:r>
        <w:t>ң</w:t>
      </w:r>
      <w:r w:rsidRPr="00BD63EF">
        <w:t xml:space="preserve">дiк ара </w:t>
      </w:r>
      <w:r>
        <w:t>қ</w:t>
      </w:r>
      <w:r w:rsidRPr="00BD63EF">
        <w:t>ашы</w:t>
      </w:r>
      <w:r>
        <w:t>қ</w:t>
      </w:r>
      <w:r w:rsidRPr="00BD63EF">
        <w:t>ты</w:t>
      </w:r>
      <w:r>
        <w:t>ғ</w:t>
      </w:r>
      <w:r w:rsidRPr="00BD63EF">
        <w:t xml:space="preserve">ы </w:t>
      </w:r>
      <w:r>
        <w:t>ө</w:t>
      </w:r>
      <w:r w:rsidRPr="00BD63EF">
        <w:t>згеретiн болса, онда айналыс т</w:t>
      </w:r>
      <w:r>
        <w:t>ұ</w:t>
      </w:r>
      <w:r w:rsidRPr="00BD63EF">
        <w:t>ра</w:t>
      </w:r>
      <w:r>
        <w:t>қ</w:t>
      </w:r>
      <w:r w:rsidRPr="00BD63EF">
        <w:t xml:space="preserve">тысы </w:t>
      </w:r>
      <w:r>
        <w:t>ө</w:t>
      </w:r>
      <w:r w:rsidRPr="00BD63EF">
        <w:t>згередi. Электронды</w:t>
      </w:r>
      <w:r>
        <w:t>қ</w:t>
      </w:r>
      <w:r w:rsidRPr="00BD63EF">
        <w:t xml:space="preserve">-тербелiс-айналыс спектрiндегi айналыс ауысулары </w:t>
      </w:r>
      <w:r>
        <w:t>үшін</w:t>
      </w:r>
      <w:r w:rsidRPr="00BD63EF">
        <w:t xml:space="preserve"> с</w:t>
      </w:r>
      <w:r>
        <w:t>ұ</w:t>
      </w:r>
      <w:r w:rsidRPr="00BD63EF">
        <w:t>рыптау ережесi</w:t>
      </w:r>
    </w:p>
    <w:p w:rsidR="00633839" w:rsidRPr="00BD63EF" w:rsidRDefault="00742802" w:rsidP="002909C1">
      <w:pPr>
        <w:ind w:firstLine="709"/>
        <w:jc w:val="right"/>
      </w:pPr>
      <w:r>
        <w:rPr>
          <w:noProof/>
          <w:sz w:val="16"/>
          <w:szCs w:val="16"/>
          <w:lang w:eastAsia="ru-RU"/>
        </w:rPr>
        <w:pict>
          <v:shape id="_x0000_s4101" type="#_x0000_t202" style="position:absolute;left:0;text-align:left;margin-left:140.85pt;margin-top:30.75pt;width:35.3pt;height:18pt;z-index:-251489792;mso-position-horizontal-relative:text;mso-position-vertical-relative:text" stroked="f">
            <v:textbox style="mso-next-textbox:#_x0000_s4101">
              <w:txbxContent>
                <w:p w:rsidR="00742802" w:rsidRPr="00BD1783" w:rsidRDefault="00742802" w:rsidP="000A38C3">
                  <w:pPr>
                    <w:rPr>
                      <w:lang w:val="kk-KZ"/>
                    </w:rPr>
                  </w:pPr>
                  <w:r>
                    <w:rPr>
                      <w:lang w:val="kk-KZ"/>
                    </w:rPr>
                    <w:t>127</w:t>
                  </w:r>
                </w:p>
              </w:txbxContent>
            </v:textbox>
          </v:shape>
        </w:pict>
      </w:r>
      <w:r w:rsidR="00633839" w:rsidRPr="00BD63EF">
        <w:rPr>
          <w:position w:val="-10"/>
          <w:lang w:val="en-US"/>
        </w:rPr>
        <w:object w:dxaOrig="1060" w:dyaOrig="320">
          <v:shape id="_x0000_i1291" type="#_x0000_t75" style="width:42pt;height:12pt" o:ole="" fillcolor="window">
            <v:imagedata r:id="rId549" o:title=""/>
          </v:shape>
          <o:OLEObject Type="Embed" ProgID="Equation.DSMT4" ShapeID="_x0000_i1291" DrawAspect="Content" ObjectID="_1521893118" r:id="rId550"/>
        </w:object>
      </w:r>
      <w:r w:rsidR="00633839" w:rsidRPr="00BD63EF">
        <w:tab/>
      </w:r>
      <w:r w:rsidR="00633839" w:rsidRPr="00BD63EF">
        <w:tab/>
      </w:r>
      <w:r w:rsidR="00633839">
        <w:rPr>
          <w:lang w:val="kk-KZ"/>
        </w:rPr>
        <w:tab/>
        <w:t>(</w:t>
      </w:r>
      <w:r w:rsidR="002F719E" w:rsidRPr="002F719E">
        <w:t>11</w:t>
      </w:r>
      <w:r w:rsidR="00633839" w:rsidRPr="00BD63EF">
        <w:t>.20)</w:t>
      </w:r>
    </w:p>
    <w:p w:rsidR="00633839" w:rsidRPr="00BD63EF" w:rsidRDefault="00633839" w:rsidP="00B231EA">
      <w:pPr>
        <w:ind w:firstLine="284"/>
        <w:jc w:val="both"/>
      </w:pPr>
      <w:r w:rsidRPr="00BD63EF">
        <w:t>Осы</w:t>
      </w:r>
      <w:r>
        <w:t>ғ</w:t>
      </w:r>
      <w:r w:rsidRPr="00BD63EF">
        <w:t>ан байланысты, (</w:t>
      </w:r>
      <w:r w:rsidR="002F719E" w:rsidRPr="002F719E">
        <w:t>11</w:t>
      </w:r>
      <w:r w:rsidRPr="00BD63EF">
        <w:t>.19) формуладан  жалпы жа</w:t>
      </w:r>
      <w:r>
        <w:t>ғ</w:t>
      </w:r>
      <w:r w:rsidRPr="00BD63EF">
        <w:t>дайда, спектрде (жола</w:t>
      </w:r>
      <w:r>
        <w:t>қ</w:t>
      </w:r>
      <w:r w:rsidRPr="00BD63EF">
        <w:t>ты</w:t>
      </w:r>
      <w:r>
        <w:t>ң</w:t>
      </w:r>
      <w:r w:rsidRPr="00BD63EF">
        <w:t xml:space="preserve"> н</w:t>
      </w:r>
      <w:r>
        <w:t>ә</w:t>
      </w:r>
      <w:r w:rsidRPr="00BD63EF">
        <w:t xml:space="preserve">зiк </w:t>
      </w:r>
      <w:r>
        <w:t>түзі</w:t>
      </w:r>
      <w:r w:rsidRPr="00BD63EF">
        <w:t xml:space="preserve">лiсiнде) </w:t>
      </w:r>
      <w:r w:rsidRPr="00BD63EF">
        <w:rPr>
          <w:i/>
          <w:iCs/>
          <w:lang w:val="en-US"/>
        </w:rPr>
        <w:t>P</w:t>
      </w:r>
      <w:r w:rsidRPr="00BD63EF">
        <w:rPr>
          <w:i/>
          <w:iCs/>
        </w:rPr>
        <w:t xml:space="preserve">-, </w:t>
      </w:r>
      <w:r w:rsidRPr="00BD63EF">
        <w:rPr>
          <w:i/>
          <w:iCs/>
          <w:lang w:val="en-US"/>
        </w:rPr>
        <w:t>Q</w:t>
      </w:r>
      <w:r w:rsidRPr="00BD63EF">
        <w:rPr>
          <w:i/>
          <w:iCs/>
        </w:rPr>
        <w:t xml:space="preserve">-, </w:t>
      </w:r>
      <w:r w:rsidRPr="00BD63EF">
        <w:rPr>
          <w:i/>
          <w:iCs/>
          <w:lang w:val="en-US"/>
        </w:rPr>
        <w:t>R</w:t>
      </w:r>
      <w:r w:rsidRPr="00BD63EF">
        <w:rPr>
          <w:i/>
          <w:iCs/>
        </w:rPr>
        <w:t>-</w:t>
      </w:r>
      <w:r>
        <w:rPr>
          <w:lang w:val="kk-KZ"/>
        </w:rPr>
        <w:t>ү</w:t>
      </w:r>
      <w:r w:rsidRPr="00BD63EF">
        <w:t>ш тарма</w:t>
      </w:r>
      <w:r>
        <w:t>қ</w:t>
      </w:r>
      <w:r w:rsidRPr="00BD63EF">
        <w:t xml:space="preserve"> бай</w:t>
      </w:r>
      <w:r>
        <w:t>қ</w:t>
      </w:r>
      <w:r w:rsidRPr="00BD63EF">
        <w:t xml:space="preserve">алуы </w:t>
      </w:r>
      <w:r>
        <w:t>мүмкін</w:t>
      </w:r>
      <w:r w:rsidRPr="00BD63EF">
        <w:t xml:space="preserve">: </w:t>
      </w:r>
      <w:r w:rsidRPr="00BD63EF">
        <w:rPr>
          <w:position w:val="-10"/>
          <w:lang w:val="en-US"/>
        </w:rPr>
        <w:object w:dxaOrig="1400" w:dyaOrig="320">
          <v:shape id="_x0000_i1292" type="#_x0000_t75" style="width:60.75pt;height:13.5pt" o:ole="" fillcolor="window">
            <v:imagedata r:id="rId551" o:title=""/>
          </v:shape>
          <o:OLEObject Type="Embed" ProgID="Equation.DSMT4" ShapeID="_x0000_i1292" DrawAspect="Content" ObjectID="_1521893119" r:id="rId552"/>
        </w:object>
      </w:r>
      <w:r w:rsidRPr="00BD63EF">
        <w:t>-</w:t>
      </w:r>
      <w:r w:rsidRPr="00BD63EF">
        <w:t>ге с</w:t>
      </w:r>
      <w:r>
        <w:t>ә</w:t>
      </w:r>
      <w:r w:rsidRPr="00BD63EF">
        <w:t>йкес келедi.</w:t>
      </w:r>
    </w:p>
    <w:p w:rsidR="00633839" w:rsidRPr="00BD63EF" w:rsidRDefault="00633839" w:rsidP="00B231EA">
      <w:pPr>
        <w:ind w:firstLine="284"/>
        <w:jc w:val="both"/>
      </w:pPr>
      <w:r>
        <w:t>Ә</w:t>
      </w:r>
      <w:r w:rsidRPr="00BD63EF">
        <w:t>р тарма</w:t>
      </w:r>
      <w:r>
        <w:t>қ</w:t>
      </w:r>
      <w:r w:rsidRPr="00BD63EF">
        <w:t xml:space="preserve"> сызы</w:t>
      </w:r>
      <w:r>
        <w:t>қ</w:t>
      </w:r>
      <w:r w:rsidRPr="00BD63EF">
        <w:t>тарыны</w:t>
      </w:r>
      <w:r>
        <w:t>ңө</w:t>
      </w:r>
      <w:r w:rsidRPr="00BD63EF">
        <w:t>з те</w:t>
      </w:r>
      <w:r>
        <w:t>ң</w:t>
      </w:r>
      <w:r w:rsidRPr="00BD63EF">
        <w:t>деуi болады:</w:t>
      </w:r>
    </w:p>
    <w:p w:rsidR="00633839" w:rsidRPr="00BD63EF" w:rsidRDefault="00633839" w:rsidP="002909C1">
      <w:pPr>
        <w:ind w:firstLine="284"/>
        <w:jc w:val="right"/>
      </w:pPr>
      <w:r w:rsidRPr="00BD63EF">
        <w:rPr>
          <w:i/>
          <w:iCs/>
          <w:lang w:val="en-US"/>
        </w:rPr>
        <w:t>P</w:t>
      </w:r>
      <w:r w:rsidRPr="00BD63EF">
        <w:t>-тарма</w:t>
      </w:r>
      <w:r>
        <w:t>қ</w:t>
      </w:r>
      <w:r w:rsidRPr="00BD63EF">
        <w:t>:</w:t>
      </w:r>
      <w:r w:rsidRPr="00BD63EF">
        <w:rPr>
          <w:position w:val="-14"/>
          <w:lang w:val="en-US"/>
        </w:rPr>
        <w:object w:dxaOrig="3760" w:dyaOrig="400">
          <v:shape id="_x0000_i1293" type="#_x0000_t75" style="width:174.75pt;height:18.75pt" o:ole="" fillcolor="window">
            <v:imagedata r:id="rId553" o:title=""/>
          </v:shape>
          <o:OLEObject Type="Embed" ProgID="Equation.DSMT4" ShapeID="_x0000_i1293" DrawAspect="Content" ObjectID="_1521893120" r:id="rId554"/>
        </w:object>
      </w:r>
      <w:r>
        <w:rPr>
          <w:lang w:val="kk-KZ"/>
        </w:rPr>
        <w:tab/>
        <w:t>(</w:t>
      </w:r>
      <w:r w:rsidR="002F719E" w:rsidRPr="002F719E">
        <w:t>11</w:t>
      </w:r>
      <w:r w:rsidRPr="00BD63EF">
        <w:t>.21)</w:t>
      </w:r>
    </w:p>
    <w:p w:rsidR="00633839" w:rsidRPr="00BD63EF" w:rsidRDefault="00633839" w:rsidP="002909C1">
      <w:pPr>
        <w:ind w:firstLine="284"/>
        <w:jc w:val="right"/>
      </w:pPr>
      <w:r w:rsidRPr="00BD63EF">
        <w:rPr>
          <w:i/>
          <w:iCs/>
          <w:lang w:val="en-US"/>
        </w:rPr>
        <w:t>Q</w:t>
      </w:r>
      <w:r w:rsidRPr="00BD63EF">
        <w:t>-тарма</w:t>
      </w:r>
      <w:r>
        <w:t>қ</w:t>
      </w:r>
      <w:r w:rsidRPr="00BD63EF">
        <w:t>:</w:t>
      </w:r>
      <w:r w:rsidRPr="00BD63EF">
        <w:rPr>
          <w:position w:val="-14"/>
          <w:lang w:val="en-US"/>
        </w:rPr>
        <w:object w:dxaOrig="3739" w:dyaOrig="400">
          <v:shape id="_x0000_i1294" type="#_x0000_t75" style="width:174pt;height:18.75pt" o:ole="" fillcolor="window">
            <v:imagedata r:id="rId555" o:title=""/>
          </v:shape>
          <o:OLEObject Type="Embed" ProgID="Equation.DSMT4" ShapeID="_x0000_i1294" DrawAspect="Content" ObjectID="_1521893121" r:id="rId556"/>
        </w:object>
      </w:r>
      <w:r>
        <w:rPr>
          <w:lang w:val="kk-KZ"/>
        </w:rPr>
        <w:tab/>
        <w:t>(</w:t>
      </w:r>
      <w:r w:rsidR="002F719E" w:rsidRPr="002F719E">
        <w:t>11</w:t>
      </w:r>
      <w:r w:rsidRPr="00BD63EF">
        <w:t>.22)</w:t>
      </w:r>
    </w:p>
    <w:p w:rsidR="00633839" w:rsidRPr="00BD63EF" w:rsidRDefault="00633839" w:rsidP="002909C1">
      <w:pPr>
        <w:ind w:firstLine="284"/>
        <w:jc w:val="right"/>
      </w:pPr>
      <w:r w:rsidRPr="00BD63EF">
        <w:rPr>
          <w:i/>
          <w:iCs/>
          <w:lang w:val="en-US"/>
        </w:rPr>
        <w:t>R</w:t>
      </w:r>
      <w:r w:rsidRPr="00BD63EF">
        <w:t>-тарма</w:t>
      </w:r>
      <w:r>
        <w:t>қ</w:t>
      </w:r>
      <w:r w:rsidRPr="00BD63EF">
        <w:t>:</w:t>
      </w:r>
      <w:r w:rsidRPr="00BD63EF">
        <w:rPr>
          <w:position w:val="-12"/>
          <w:lang w:val="en-US"/>
        </w:rPr>
        <w:object w:dxaOrig="4520" w:dyaOrig="380">
          <v:shape id="_x0000_i1295" type="#_x0000_t75" style="width:174.75pt;height:18pt" o:ole="" fillcolor="window">
            <v:imagedata r:id="rId557" o:title=""/>
          </v:shape>
          <o:OLEObject Type="Embed" ProgID="Equation.DSMT4" ShapeID="_x0000_i1295" DrawAspect="Content" ObjectID="_1521893122" r:id="rId558"/>
        </w:object>
      </w:r>
      <w:r>
        <w:rPr>
          <w:lang w:val="kk-KZ"/>
        </w:rPr>
        <w:tab/>
        <w:t>(</w:t>
      </w:r>
      <w:r w:rsidR="002F719E" w:rsidRPr="002F719E">
        <w:t>11</w:t>
      </w:r>
      <w:r w:rsidRPr="00BD63EF">
        <w:t>.23)</w:t>
      </w:r>
    </w:p>
    <w:p w:rsidR="00633839" w:rsidRPr="00B46D6F" w:rsidRDefault="00633839" w:rsidP="00B231EA">
      <w:pPr>
        <w:ind w:firstLine="284"/>
        <w:jc w:val="both"/>
        <w:rPr>
          <w:lang w:val="kk-KZ"/>
        </w:rPr>
      </w:pPr>
      <w:r>
        <w:rPr>
          <w:lang w:val="kk-KZ"/>
        </w:rPr>
        <w:t>Ж</w:t>
      </w:r>
      <w:r w:rsidRPr="00BD6FDC">
        <w:rPr>
          <w:lang w:val="kk-KZ"/>
        </w:rPr>
        <w:t xml:space="preserve">иiлiктердiң </w:t>
      </w:r>
      <w:r w:rsidRPr="00BD6FDC">
        <w:rPr>
          <w:i/>
          <w:iCs/>
          <w:lang w:val="kk-KZ"/>
        </w:rPr>
        <w:t>J</w:t>
      </w:r>
      <w:r w:rsidRPr="00BD6FDC">
        <w:rPr>
          <w:lang w:val="kk-KZ"/>
        </w:rPr>
        <w:t xml:space="preserve"> кванттық санынан осы (</w:t>
      </w:r>
      <w:r w:rsidR="002F719E" w:rsidRPr="002F719E">
        <w:t>11</w:t>
      </w:r>
      <w:r w:rsidRPr="00BD6FDC">
        <w:rPr>
          <w:lang w:val="kk-KZ"/>
        </w:rPr>
        <w:t xml:space="preserve">.21-23) параболалық тәуелдiлiктерi Фортра диаграммалары көмегiмен кескiнделедi. </w:t>
      </w:r>
      <w:r w:rsidRPr="00B46D6F">
        <w:rPr>
          <w:lang w:val="kk-KZ"/>
        </w:rPr>
        <w:t>(</w:t>
      </w:r>
      <w:r w:rsidR="002F719E" w:rsidRPr="00050134">
        <w:rPr>
          <w:lang w:val="kk-KZ"/>
        </w:rPr>
        <w:t>11</w:t>
      </w:r>
      <w:r w:rsidRPr="00B46D6F">
        <w:rPr>
          <w:lang w:val="kk-KZ"/>
        </w:rPr>
        <w:t xml:space="preserve">.21-23) теңдеулерi тербелiс-айналыс спектрлерi теңдеулерiне ұқсас қорытылады. Электрондық-тербелiс-айналыс спектрiндегi </w:t>
      </w:r>
      <w:r w:rsidRPr="00B46D6F">
        <w:rPr>
          <w:i/>
          <w:iCs/>
          <w:lang w:val="kk-KZ"/>
        </w:rPr>
        <w:t>Р</w:t>
      </w:r>
      <w:r w:rsidRPr="00B46D6F">
        <w:rPr>
          <w:lang w:val="kk-KZ"/>
        </w:rPr>
        <w:t xml:space="preserve">- және </w:t>
      </w:r>
      <w:r w:rsidRPr="00B46D6F">
        <w:rPr>
          <w:i/>
          <w:iCs/>
          <w:lang w:val="kk-KZ"/>
        </w:rPr>
        <w:t>R</w:t>
      </w:r>
      <w:r w:rsidRPr="00B46D6F">
        <w:rPr>
          <w:lang w:val="kk-KZ"/>
        </w:rPr>
        <w:t xml:space="preserve">-тармақтары үшін теңдеулер тербелiс-айналыс спектрiндегi </w:t>
      </w:r>
      <w:r w:rsidRPr="00B46D6F">
        <w:rPr>
          <w:i/>
          <w:iCs/>
          <w:lang w:val="kk-KZ"/>
        </w:rPr>
        <w:t>Р</w:t>
      </w:r>
      <w:r w:rsidRPr="00B46D6F">
        <w:rPr>
          <w:lang w:val="kk-KZ"/>
        </w:rPr>
        <w:t xml:space="preserve">- және </w:t>
      </w:r>
      <w:r w:rsidRPr="00B46D6F">
        <w:rPr>
          <w:i/>
          <w:iCs/>
          <w:lang w:val="kk-KZ"/>
        </w:rPr>
        <w:t>R</w:t>
      </w:r>
      <w:r w:rsidRPr="00B46D6F">
        <w:rPr>
          <w:lang w:val="kk-KZ"/>
        </w:rPr>
        <w:t xml:space="preserve">-тармақтары теңдеулерiне ұқсас. Бұлардың арасындағы айырмашылық </w:t>
      </w:r>
      <w:r w:rsidRPr="00B46D6F">
        <w:rPr>
          <w:i/>
          <w:iCs/>
          <w:lang w:val="kk-KZ"/>
        </w:rPr>
        <w:t>v</w:t>
      </w:r>
      <w:r w:rsidRPr="00BD63EF">
        <w:rPr>
          <w:i/>
          <w:iCs/>
          <w:vertAlign w:val="subscript"/>
          <w:lang w:val="en-US"/>
        </w:rPr>
        <w:sym w:font="Symbol" w:char="F075"/>
      </w:r>
      <w:r w:rsidRPr="00BD63EF">
        <w:rPr>
          <w:i/>
          <w:iCs/>
          <w:vertAlign w:val="subscript"/>
          <w:lang w:val="en-US"/>
        </w:rPr>
        <w:sym w:font="Symbol" w:char="F0A2"/>
      </w:r>
      <w:r w:rsidRPr="00BD63EF">
        <w:rPr>
          <w:i/>
          <w:iCs/>
          <w:vertAlign w:val="subscript"/>
          <w:lang w:val="en-US"/>
        </w:rPr>
        <w:sym w:font="Symbol" w:char="F075"/>
      </w:r>
      <w:r w:rsidRPr="00BD63EF">
        <w:rPr>
          <w:i/>
          <w:iCs/>
          <w:vertAlign w:val="subscript"/>
          <w:lang w:val="en-US"/>
        </w:rPr>
        <w:sym w:font="Symbol" w:char="F0A2"/>
      </w:r>
      <w:r w:rsidRPr="00BD63EF">
        <w:rPr>
          <w:i/>
          <w:iCs/>
          <w:vertAlign w:val="subscript"/>
          <w:lang w:val="en-US"/>
        </w:rPr>
        <w:sym w:font="Symbol" w:char="F0A2"/>
      </w:r>
      <w:r w:rsidRPr="00B46D6F">
        <w:rPr>
          <w:lang w:val="kk-KZ"/>
        </w:rPr>
        <w:t xml:space="preserve">  құрамында тек </w:t>
      </w:r>
      <w:r w:rsidRPr="00B46D6F">
        <w:rPr>
          <w:i/>
          <w:iCs/>
          <w:lang w:val="kk-KZ"/>
        </w:rPr>
        <w:t>v</w:t>
      </w:r>
      <w:r w:rsidRPr="00BD63EF">
        <w:rPr>
          <w:i/>
          <w:iCs/>
          <w:vertAlign w:val="subscript"/>
          <w:lang w:val="en-US"/>
        </w:rPr>
        <w:sym w:font="Symbol" w:char="F075"/>
      </w:r>
      <w:r w:rsidRPr="00B46D6F">
        <w:rPr>
          <w:lang w:val="kk-KZ"/>
        </w:rPr>
        <w:t xml:space="preserve">емес </w:t>
      </w:r>
      <w:r w:rsidRPr="00B46D6F">
        <w:rPr>
          <w:i/>
          <w:iCs/>
          <w:lang w:val="kk-KZ"/>
        </w:rPr>
        <w:t>v</w:t>
      </w:r>
      <w:r w:rsidRPr="00B46D6F">
        <w:rPr>
          <w:i/>
          <w:iCs/>
          <w:vertAlign w:val="subscript"/>
          <w:lang w:val="kk-KZ"/>
        </w:rPr>
        <w:t>е</w:t>
      </w:r>
      <w:r w:rsidRPr="00B46D6F">
        <w:rPr>
          <w:lang w:val="kk-KZ"/>
        </w:rPr>
        <w:t xml:space="preserve"> де бар, ал (</w:t>
      </w:r>
      <w:r w:rsidRPr="00B46D6F">
        <w:rPr>
          <w:i/>
          <w:iCs/>
          <w:lang w:val="kk-KZ"/>
        </w:rPr>
        <w:t>В</w:t>
      </w:r>
      <w:r w:rsidRPr="00BD63EF">
        <w:rPr>
          <w:i/>
          <w:iCs/>
          <w:lang w:val="en-US"/>
        </w:rPr>
        <w:sym w:font="Symbol" w:char="F0A2"/>
      </w:r>
      <w:r w:rsidRPr="00BD63EF">
        <w:rPr>
          <w:i/>
          <w:iCs/>
          <w:vertAlign w:val="subscript"/>
          <w:lang w:val="en-US"/>
        </w:rPr>
        <w:sym w:font="Symbol" w:char="F075"/>
      </w:r>
      <w:r w:rsidRPr="00B46D6F">
        <w:rPr>
          <w:i/>
          <w:iCs/>
          <w:lang w:val="kk-KZ"/>
        </w:rPr>
        <w:t>-В</w:t>
      </w:r>
      <w:r w:rsidRPr="00BD63EF">
        <w:rPr>
          <w:i/>
          <w:iCs/>
          <w:lang w:val="en-US"/>
        </w:rPr>
        <w:sym w:font="Symbol" w:char="F0A2"/>
      </w:r>
      <w:r w:rsidRPr="00BD63EF">
        <w:rPr>
          <w:i/>
          <w:iCs/>
          <w:lang w:val="en-US"/>
        </w:rPr>
        <w:sym w:font="Symbol" w:char="F0A2"/>
      </w:r>
      <w:r w:rsidRPr="00BD63EF">
        <w:rPr>
          <w:i/>
          <w:iCs/>
          <w:vertAlign w:val="subscript"/>
          <w:lang w:val="en-US"/>
        </w:rPr>
        <w:sym w:font="Symbol" w:char="F075"/>
      </w:r>
      <w:r w:rsidRPr="00B46D6F">
        <w:rPr>
          <w:lang w:val="kk-KZ"/>
        </w:rPr>
        <w:t>) айырымы оң да, терiс те мәндер қабылдай алады, өйткенi қоздырылған электрондық күйде ядроаралық қашықтық негiзгi күйдегiден үлкен де, кiшi де болуы мүмкін.</w:t>
      </w:r>
    </w:p>
    <w:p w:rsidR="00633839" w:rsidRPr="00B46D6F" w:rsidRDefault="00633839" w:rsidP="00B231EA">
      <w:pPr>
        <w:ind w:firstLine="284"/>
        <w:jc w:val="both"/>
        <w:rPr>
          <w:lang w:val="kk-KZ"/>
        </w:rPr>
      </w:pPr>
    </w:p>
    <w:p w:rsidR="00000FE6" w:rsidRDefault="00000FE6" w:rsidP="002F719E">
      <w:pPr>
        <w:ind w:left="284"/>
        <w:jc w:val="both"/>
        <w:rPr>
          <w:i/>
          <w:iCs/>
          <w:u w:val="single"/>
          <w:lang w:val="kk-KZ"/>
        </w:rPr>
      </w:pPr>
    </w:p>
    <w:p w:rsidR="00633839" w:rsidRPr="002F719E" w:rsidRDefault="002F719E" w:rsidP="002F719E">
      <w:pPr>
        <w:ind w:left="284"/>
        <w:jc w:val="both"/>
        <w:rPr>
          <w:i/>
          <w:iCs/>
          <w:u w:val="single"/>
        </w:rPr>
      </w:pPr>
      <w:r w:rsidRPr="00050134">
        <w:rPr>
          <w:i/>
          <w:iCs/>
          <w:u w:val="single"/>
        </w:rPr>
        <w:t xml:space="preserve">11.3.6. </w:t>
      </w:r>
      <w:r w:rsidR="00633839" w:rsidRPr="00BD63EF">
        <w:rPr>
          <w:i/>
          <w:iCs/>
          <w:u w:val="single"/>
        </w:rPr>
        <w:t>Молекулалы</w:t>
      </w:r>
      <w:r w:rsidR="00633839">
        <w:rPr>
          <w:i/>
          <w:iCs/>
          <w:u w:val="single"/>
        </w:rPr>
        <w:t>қ</w:t>
      </w:r>
      <w:r w:rsidR="00633839" w:rsidRPr="00BD63EF">
        <w:rPr>
          <w:i/>
          <w:iCs/>
          <w:u w:val="single"/>
        </w:rPr>
        <w:t xml:space="preserve"> жола</w:t>
      </w:r>
      <w:r w:rsidR="00633839">
        <w:rPr>
          <w:i/>
          <w:iCs/>
          <w:u w:val="single"/>
        </w:rPr>
        <w:t>қ</w:t>
      </w:r>
      <w:r w:rsidR="00633839" w:rsidRPr="00BD63EF">
        <w:rPr>
          <w:i/>
          <w:iCs/>
          <w:u w:val="single"/>
        </w:rPr>
        <w:t xml:space="preserve"> канты. Деландр формуласы.      </w:t>
      </w:r>
      <w:r w:rsidR="00633839" w:rsidRPr="002F719E">
        <w:rPr>
          <w:i/>
          <w:iCs/>
          <w:u w:val="single"/>
        </w:rPr>
        <w:t>Фортра диаграммасы.</w:t>
      </w:r>
    </w:p>
    <w:p w:rsidR="00633839" w:rsidRPr="002F719E" w:rsidRDefault="00633839" w:rsidP="00B231EA">
      <w:pPr>
        <w:ind w:firstLine="284"/>
        <w:jc w:val="both"/>
      </w:pPr>
      <w:r w:rsidRPr="002F719E">
        <w:t>Кейб</w:t>
      </w:r>
      <w:r w:rsidRPr="00BD63EF">
        <w:rPr>
          <w:lang w:val="en-US"/>
        </w:rPr>
        <w:t>i</w:t>
      </w:r>
      <w:r w:rsidRPr="002F719E">
        <w:t>р жағдайларда есептеуге ыңғайлы болуы үшін</w:t>
      </w:r>
      <w:r w:rsidRPr="00BD63EF">
        <w:rPr>
          <w:i/>
          <w:iCs/>
          <w:lang w:val="en-US"/>
        </w:rPr>
        <w:t>R</w:t>
      </w:r>
      <w:r w:rsidRPr="002F719E">
        <w:t xml:space="preserve">- </w:t>
      </w:r>
      <w:r w:rsidRPr="00BD63EF">
        <w:t>ж</w:t>
      </w:r>
      <w:r>
        <w:t>ә</w:t>
      </w:r>
      <w:r w:rsidRPr="00BD63EF">
        <w:t>не</w:t>
      </w:r>
      <w:r w:rsidRPr="00BD63EF">
        <w:rPr>
          <w:i/>
          <w:iCs/>
        </w:rPr>
        <w:t>Р</w:t>
      </w:r>
      <w:r w:rsidRPr="002F719E">
        <w:t>-</w:t>
      </w:r>
      <w:r w:rsidRPr="00BD63EF">
        <w:t>ек</w:t>
      </w:r>
      <w:r w:rsidRPr="00BD63EF">
        <w:rPr>
          <w:lang w:val="en-US"/>
        </w:rPr>
        <w:t>i</w:t>
      </w:r>
      <w:r w:rsidRPr="00BD63EF">
        <w:t>тарма</w:t>
      </w:r>
      <w:r>
        <w:t>қ</w:t>
      </w:r>
      <w:r w:rsidRPr="00BD63EF">
        <w:t>тыб</w:t>
      </w:r>
      <w:r w:rsidRPr="00BD63EF">
        <w:rPr>
          <w:lang w:val="en-US"/>
        </w:rPr>
        <w:t>i</w:t>
      </w:r>
      <w:r w:rsidRPr="00BD63EF">
        <w:t>рформуламен</w:t>
      </w:r>
      <w:r>
        <w:t>ө</w:t>
      </w:r>
      <w:r w:rsidRPr="00BD63EF">
        <w:t>рнектейд</w:t>
      </w:r>
      <w:r w:rsidRPr="00BD63EF">
        <w:rPr>
          <w:lang w:val="en-US"/>
        </w:rPr>
        <w:t>i</w:t>
      </w:r>
      <w:r w:rsidRPr="002F719E">
        <w:t>:</w:t>
      </w:r>
    </w:p>
    <w:p w:rsidR="00633839" w:rsidRPr="00050134" w:rsidRDefault="00633839" w:rsidP="002909C1">
      <w:pPr>
        <w:ind w:firstLine="284"/>
        <w:jc w:val="right"/>
      </w:pPr>
      <w:r w:rsidRPr="00BD63EF">
        <w:rPr>
          <w:position w:val="-12"/>
        </w:rPr>
        <w:object w:dxaOrig="3540" w:dyaOrig="380">
          <v:shape id="_x0000_i1296" type="#_x0000_t75" style="width:171pt;height:18.75pt" o:ole="" fillcolor="window">
            <v:imagedata r:id="rId559" o:title=""/>
          </v:shape>
          <o:OLEObject Type="Embed" ProgID="Equation.DSMT4" ShapeID="_x0000_i1296" DrawAspect="Content" ObjectID="_1521893123" r:id="rId560"/>
        </w:object>
      </w:r>
      <w:r>
        <w:rPr>
          <w:lang w:val="kk-KZ"/>
        </w:rPr>
        <w:tab/>
      </w:r>
      <w:r>
        <w:rPr>
          <w:lang w:val="kk-KZ"/>
        </w:rPr>
        <w:tab/>
      </w:r>
      <w:r w:rsidRPr="00050134">
        <w:t>(</w:t>
      </w:r>
      <w:r w:rsidR="002F719E" w:rsidRPr="00050134">
        <w:t>11</w:t>
      </w:r>
      <w:r w:rsidRPr="00050134">
        <w:t>.24)</w:t>
      </w:r>
    </w:p>
    <w:p w:rsidR="00633839" w:rsidRPr="00050134" w:rsidRDefault="002909C1" w:rsidP="00B231EA">
      <w:pPr>
        <w:ind w:firstLine="284"/>
        <w:jc w:val="both"/>
      </w:pPr>
      <w:r>
        <w:rPr>
          <w:lang w:val="kk-KZ"/>
        </w:rPr>
        <w:t>м</w:t>
      </w:r>
      <w:r w:rsidR="00633839" w:rsidRPr="00050134">
        <w:t>ұ</w:t>
      </w:r>
      <w:r w:rsidR="00633839" w:rsidRPr="00BD63EF">
        <w:t>нда</w:t>
      </w:r>
      <w:r w:rsidR="00633839" w:rsidRPr="00050134">
        <w:t>ғ</w:t>
      </w:r>
      <w:r w:rsidR="00633839" w:rsidRPr="00BD63EF">
        <w:t>ы</w:t>
      </w:r>
      <w:r w:rsidR="00633839" w:rsidRPr="00BD63EF">
        <w:rPr>
          <w:i/>
          <w:iCs/>
          <w:lang w:val="en-US"/>
        </w:rPr>
        <w:t>R</w:t>
      </w:r>
      <w:r w:rsidR="00633839" w:rsidRPr="00050134">
        <w:t>-</w:t>
      </w:r>
      <w:r w:rsidR="00633839" w:rsidRPr="00BD63EF">
        <w:t>тарма</w:t>
      </w:r>
      <w:r w:rsidR="00633839">
        <w:t>қ</w:t>
      </w:r>
      <w:r w:rsidR="00633839" w:rsidRPr="00050134">
        <w:t>үшін (</w:t>
      </w:r>
      <w:r w:rsidR="00633839" w:rsidRPr="00BD63EF">
        <w:rPr>
          <w:i/>
          <w:iCs/>
          <w:lang w:val="en-US"/>
        </w:rPr>
        <w:t>m</w:t>
      </w:r>
      <w:r w:rsidR="00633839" w:rsidRPr="00050134">
        <w:rPr>
          <w:i/>
          <w:iCs/>
        </w:rPr>
        <w:t>=</w:t>
      </w:r>
      <w:r w:rsidR="00633839" w:rsidRPr="00BD63EF">
        <w:rPr>
          <w:i/>
          <w:iCs/>
          <w:lang w:val="en-US"/>
        </w:rPr>
        <w:t>J</w:t>
      </w:r>
      <w:r w:rsidR="00633839" w:rsidRPr="00050134">
        <w:rPr>
          <w:i/>
          <w:iCs/>
        </w:rPr>
        <w:t>+1</w:t>
      </w:r>
      <w:r w:rsidR="00633839" w:rsidRPr="00050134">
        <w:t>)</w:t>
      </w:r>
      <w:r w:rsidR="00633839" w:rsidRPr="00BD63EF">
        <w:rPr>
          <w:i/>
          <w:iCs/>
          <w:lang w:val="en-US"/>
        </w:rPr>
        <w:t>m</w:t>
      </w:r>
      <w:r w:rsidR="00633839" w:rsidRPr="00050134">
        <w:rPr>
          <w:i/>
          <w:iCs/>
        </w:rPr>
        <w:t>=1, 2,...</w:t>
      </w:r>
    </w:p>
    <w:p w:rsidR="00633839" w:rsidRPr="00050134" w:rsidRDefault="00633839" w:rsidP="00B231EA">
      <w:pPr>
        <w:ind w:firstLine="284"/>
        <w:jc w:val="both"/>
        <w:rPr>
          <w:i/>
          <w:iCs/>
        </w:rPr>
      </w:pPr>
      <w:r w:rsidRPr="00BD63EF">
        <w:rPr>
          <w:i/>
          <w:iCs/>
        </w:rPr>
        <w:t>Р</w:t>
      </w:r>
      <w:r w:rsidRPr="00050134">
        <w:t>-</w:t>
      </w:r>
      <w:r w:rsidRPr="00BD63EF">
        <w:t>тарма</w:t>
      </w:r>
      <w:r>
        <w:t>қүшін</w:t>
      </w:r>
      <w:r w:rsidRPr="00050134">
        <w:t xml:space="preserve">  (</w:t>
      </w:r>
      <w:r w:rsidRPr="00BD63EF">
        <w:rPr>
          <w:i/>
          <w:iCs/>
          <w:lang w:val="en-US"/>
        </w:rPr>
        <w:t>m</w:t>
      </w:r>
      <w:r w:rsidRPr="00050134">
        <w:rPr>
          <w:i/>
          <w:iCs/>
        </w:rPr>
        <w:t>=</w:t>
      </w:r>
      <w:r w:rsidRPr="00BD63EF">
        <w:rPr>
          <w:i/>
          <w:iCs/>
          <w:lang w:val="en-US"/>
        </w:rPr>
        <w:t>J</w:t>
      </w:r>
      <w:r w:rsidRPr="00050134">
        <w:t xml:space="preserve">) </w:t>
      </w:r>
      <w:r w:rsidRPr="00BD63EF">
        <w:rPr>
          <w:i/>
          <w:iCs/>
          <w:lang w:val="en-US"/>
        </w:rPr>
        <w:t>m</w:t>
      </w:r>
      <w:r w:rsidRPr="00050134">
        <w:rPr>
          <w:i/>
          <w:iCs/>
        </w:rPr>
        <w:t>=-1, -2,...</w:t>
      </w:r>
    </w:p>
    <w:p w:rsidR="00633839" w:rsidRPr="00EC6664" w:rsidRDefault="00633839" w:rsidP="00B231EA">
      <w:pPr>
        <w:ind w:firstLine="284"/>
        <w:jc w:val="both"/>
      </w:pPr>
      <w:r w:rsidRPr="00BD63EF">
        <w:t>Егер</w:t>
      </w:r>
      <w:r w:rsidRPr="00EC6664">
        <w:t xml:space="preserve"> (</w:t>
      </w:r>
      <w:r w:rsidRPr="00BD63EF">
        <w:rPr>
          <w:i/>
          <w:iCs/>
        </w:rPr>
        <w:t>В</w:t>
      </w:r>
      <w:r w:rsidRPr="00BD63EF">
        <w:rPr>
          <w:i/>
          <w:iCs/>
          <w:lang w:val="en-US"/>
        </w:rPr>
        <w:sym w:font="Symbol" w:char="F0A2"/>
      </w:r>
      <w:proofErr w:type="gramStart"/>
      <w:r w:rsidRPr="00BD63EF">
        <w:rPr>
          <w:i/>
          <w:iCs/>
          <w:vertAlign w:val="subscript"/>
          <w:lang w:val="en-US"/>
        </w:rPr>
        <w:sym w:font="Symbol" w:char="F075"/>
      </w:r>
      <w:r w:rsidRPr="00EC6664">
        <w:rPr>
          <w:i/>
          <w:iCs/>
        </w:rPr>
        <w:t>-</w:t>
      </w:r>
      <w:proofErr w:type="gramEnd"/>
      <w:r w:rsidRPr="00BD63EF">
        <w:rPr>
          <w:i/>
          <w:iCs/>
        </w:rPr>
        <w:t>В</w:t>
      </w:r>
      <w:r w:rsidRPr="00BD63EF">
        <w:rPr>
          <w:i/>
          <w:iCs/>
          <w:lang w:val="en-US"/>
        </w:rPr>
        <w:sym w:font="Symbol" w:char="F0A2"/>
      </w:r>
      <w:r w:rsidRPr="00BD63EF">
        <w:rPr>
          <w:i/>
          <w:iCs/>
          <w:lang w:val="en-US"/>
        </w:rPr>
        <w:sym w:font="Symbol" w:char="F0A2"/>
      </w:r>
      <w:r w:rsidRPr="00BD63EF">
        <w:rPr>
          <w:i/>
          <w:iCs/>
          <w:vertAlign w:val="subscript"/>
          <w:lang w:val="en-US"/>
        </w:rPr>
        <w:sym w:font="Symbol" w:char="F075"/>
      </w:r>
      <w:r w:rsidRPr="00EC6664">
        <w:t xml:space="preserve">)&lt;0 </w:t>
      </w:r>
      <w:r w:rsidRPr="00BD63EF">
        <w:t>болса</w:t>
      </w:r>
      <w:r w:rsidRPr="00EC6664">
        <w:t xml:space="preserve">, </w:t>
      </w:r>
      <w:r w:rsidRPr="00BD63EF">
        <w:t>онда</w:t>
      </w:r>
      <w:r w:rsidR="00FC4E87">
        <w:rPr>
          <w:lang w:val="kk-KZ"/>
        </w:rPr>
        <w:t xml:space="preserve"> </w:t>
      </w:r>
      <w:r w:rsidRPr="00BD63EF">
        <w:rPr>
          <w:i/>
          <w:iCs/>
          <w:lang w:val="en-US"/>
        </w:rPr>
        <w:t>J</w:t>
      </w:r>
      <w:r w:rsidR="00FC4E87">
        <w:rPr>
          <w:i/>
          <w:iCs/>
          <w:lang w:val="kk-KZ"/>
        </w:rPr>
        <w:t xml:space="preserve"> </w:t>
      </w:r>
      <w:r w:rsidRPr="00BD63EF">
        <w:t>немесе</w:t>
      </w:r>
      <w:r w:rsidR="00FC4E87">
        <w:rPr>
          <w:lang w:val="kk-KZ"/>
        </w:rPr>
        <w:t xml:space="preserve"> </w:t>
      </w:r>
      <w:r w:rsidRPr="00BD63EF">
        <w:rPr>
          <w:lang w:val="en-US"/>
        </w:rPr>
        <w:sym w:font="Symbol" w:char="F0E7"/>
      </w:r>
      <w:r w:rsidRPr="00BD63EF">
        <w:rPr>
          <w:i/>
          <w:iCs/>
          <w:lang w:val="en-US"/>
        </w:rPr>
        <w:t>m</w:t>
      </w:r>
      <w:r w:rsidRPr="00BD63EF">
        <w:rPr>
          <w:lang w:val="en-US"/>
        </w:rPr>
        <w:sym w:font="Symbol" w:char="F0EA"/>
      </w:r>
      <w:r>
        <w:t>ө</w:t>
      </w:r>
      <w:r w:rsidRPr="00BD63EF">
        <w:t>скенде</w:t>
      </w:r>
      <w:r w:rsidRPr="00EC6664">
        <w:t xml:space="preserve"> (</w:t>
      </w:r>
      <w:r w:rsidR="002F719E" w:rsidRPr="00EC6664">
        <w:t>11</w:t>
      </w:r>
      <w:r w:rsidRPr="00EC6664">
        <w:t xml:space="preserve">.23) </w:t>
      </w:r>
      <w:r w:rsidRPr="00BD63EF">
        <w:t>те</w:t>
      </w:r>
      <w:r w:rsidRPr="00EC6664">
        <w:t>ң</w:t>
      </w:r>
      <w:r w:rsidRPr="00BD63EF">
        <w:t>деу</w:t>
      </w:r>
      <w:r w:rsidRPr="00BD63EF">
        <w:rPr>
          <w:lang w:val="en-US"/>
        </w:rPr>
        <w:t>i</w:t>
      </w:r>
      <w:r w:rsidRPr="00BD63EF">
        <w:t>ндег</w:t>
      </w:r>
      <w:r w:rsidRPr="00BD63EF">
        <w:rPr>
          <w:lang w:val="en-US"/>
        </w:rPr>
        <w:t>i</w:t>
      </w:r>
      <w:r w:rsidR="00FC4E87">
        <w:rPr>
          <w:lang w:val="kk-KZ"/>
        </w:rPr>
        <w:t xml:space="preserve"> </w:t>
      </w:r>
      <w:r w:rsidRPr="00BD63EF">
        <w:t>квадратты</w:t>
      </w:r>
      <w:r>
        <w:t>қ</w:t>
      </w:r>
      <w:r w:rsidR="00FC4E87">
        <w:rPr>
          <w:lang w:val="kk-KZ"/>
        </w:rPr>
        <w:t xml:space="preserve"> </w:t>
      </w:r>
      <w:r>
        <w:t>мүше</w:t>
      </w:r>
      <w:r w:rsidRPr="00EC6664">
        <w:t xml:space="preserve"> (3</w:t>
      </w:r>
      <w:r w:rsidRPr="00BD63EF">
        <w:rPr>
          <w:i/>
          <w:iCs/>
        </w:rPr>
        <w:t>В</w:t>
      </w:r>
      <w:r w:rsidRPr="00BD63EF">
        <w:rPr>
          <w:i/>
          <w:iCs/>
          <w:lang w:val="en-US"/>
        </w:rPr>
        <w:sym w:font="Symbol" w:char="F0A2"/>
      </w:r>
      <w:r w:rsidRPr="00BD63EF">
        <w:rPr>
          <w:i/>
          <w:iCs/>
          <w:vertAlign w:val="subscript"/>
          <w:lang w:val="en-US"/>
        </w:rPr>
        <w:sym w:font="Symbol" w:char="F075"/>
      </w:r>
      <w:r w:rsidRPr="00EC6664">
        <w:rPr>
          <w:i/>
          <w:iCs/>
        </w:rPr>
        <w:t>-</w:t>
      </w:r>
      <w:r w:rsidRPr="00BD63EF">
        <w:rPr>
          <w:i/>
          <w:iCs/>
        </w:rPr>
        <w:t>В</w:t>
      </w:r>
      <w:r w:rsidRPr="00BD63EF">
        <w:rPr>
          <w:i/>
          <w:iCs/>
          <w:lang w:val="en-US"/>
        </w:rPr>
        <w:sym w:font="Symbol" w:char="F0A2"/>
      </w:r>
      <w:r w:rsidRPr="00BD63EF">
        <w:rPr>
          <w:i/>
          <w:iCs/>
          <w:lang w:val="en-US"/>
        </w:rPr>
        <w:sym w:font="Symbol" w:char="F0A2"/>
      </w:r>
      <w:r w:rsidRPr="00BD63EF">
        <w:rPr>
          <w:i/>
          <w:iCs/>
          <w:vertAlign w:val="subscript"/>
          <w:lang w:val="en-US"/>
        </w:rPr>
        <w:sym w:font="Symbol" w:char="F075"/>
      </w:r>
      <w:r w:rsidRPr="00EC6664">
        <w:t>)</w:t>
      </w:r>
      <w:r w:rsidRPr="00BD63EF">
        <w:rPr>
          <w:i/>
          <w:iCs/>
          <w:lang w:val="en-US"/>
        </w:rPr>
        <w:t>J</w:t>
      </w:r>
      <w:r w:rsidR="00FC4E87">
        <w:rPr>
          <w:i/>
          <w:iCs/>
          <w:lang w:val="kk-KZ"/>
        </w:rPr>
        <w:t xml:space="preserve"> </w:t>
      </w:r>
      <w:r w:rsidRPr="00BD63EF">
        <w:t>сызықтық</w:t>
      </w:r>
      <w:r w:rsidR="00FC4E87">
        <w:rPr>
          <w:lang w:val="kk-KZ"/>
        </w:rPr>
        <w:t xml:space="preserve"> </w:t>
      </w:r>
      <w:r>
        <w:t>мүше</w:t>
      </w:r>
      <w:r w:rsidRPr="00BD63EF">
        <w:t>н</w:t>
      </w:r>
      <w:r w:rsidRPr="00BD63EF">
        <w:rPr>
          <w:lang w:val="en-US"/>
        </w:rPr>
        <w:t>i</w:t>
      </w:r>
      <w:r w:rsidR="00FC4E87">
        <w:rPr>
          <w:lang w:val="kk-KZ"/>
        </w:rPr>
        <w:t xml:space="preserve"> </w:t>
      </w:r>
      <w:r w:rsidRPr="00EC6664">
        <w:t>«</w:t>
      </w:r>
      <w:r w:rsidRPr="00BD63EF">
        <w:t>басып</w:t>
      </w:r>
      <w:r w:rsidR="00FC4E87">
        <w:rPr>
          <w:lang w:val="kk-KZ"/>
        </w:rPr>
        <w:t xml:space="preserve"> </w:t>
      </w:r>
      <w:r w:rsidRPr="00BD63EF">
        <w:t>озады</w:t>
      </w:r>
      <w:r w:rsidRPr="00EC6664">
        <w:t xml:space="preserve">», </w:t>
      </w:r>
      <w:r w:rsidRPr="00BD63EF">
        <w:rPr>
          <w:i/>
          <w:iCs/>
          <w:lang w:val="en-US"/>
        </w:rPr>
        <w:t>R</w:t>
      </w:r>
      <w:r w:rsidRPr="00EC6664">
        <w:t>-</w:t>
      </w:r>
      <w:r w:rsidRPr="00BD63EF">
        <w:t>тарма</w:t>
      </w:r>
      <w:r>
        <w:t>қ</w:t>
      </w:r>
      <w:r w:rsidRPr="00BD63EF">
        <w:t>тағы</w:t>
      </w:r>
      <w:r w:rsidR="00FC4E87">
        <w:rPr>
          <w:lang w:val="kk-KZ"/>
        </w:rPr>
        <w:t xml:space="preserve"> </w:t>
      </w:r>
      <w:r w:rsidRPr="00BD63EF">
        <w:t>сызы</w:t>
      </w:r>
      <w:r>
        <w:t>қ</w:t>
      </w:r>
      <w:r w:rsidRPr="00BD63EF">
        <w:t>тарды</w:t>
      </w:r>
      <w:r w:rsidRPr="00EC6664">
        <w:t>ң</w:t>
      </w:r>
      <w:r w:rsidR="00FC4E87">
        <w:rPr>
          <w:lang w:val="kk-KZ"/>
        </w:rPr>
        <w:t xml:space="preserve"> </w:t>
      </w:r>
      <w:r w:rsidRPr="00BD63EF">
        <w:t>тол</w:t>
      </w:r>
      <w:r>
        <w:t>қ</w:t>
      </w:r>
      <w:r w:rsidRPr="00BD63EF">
        <w:t>ынды</w:t>
      </w:r>
      <w:r>
        <w:t>қ</w:t>
      </w:r>
      <w:r w:rsidR="00FC4E87">
        <w:rPr>
          <w:lang w:val="kk-KZ"/>
        </w:rPr>
        <w:t xml:space="preserve"> </w:t>
      </w:r>
      <w:r w:rsidRPr="00BD63EF">
        <w:t>сандары</w:t>
      </w:r>
      <w:r w:rsidR="00FC4E87">
        <w:rPr>
          <w:lang w:val="kk-KZ"/>
        </w:rPr>
        <w:t xml:space="preserve"> </w:t>
      </w:r>
      <w:r w:rsidRPr="00BD63EF">
        <w:t>б</w:t>
      </w:r>
      <w:r w:rsidRPr="00BD63EF">
        <w:rPr>
          <w:lang w:val="en-US"/>
        </w:rPr>
        <w:t>i</w:t>
      </w:r>
      <w:r w:rsidRPr="00BD63EF">
        <w:t>рт</w:t>
      </w:r>
      <w:r w:rsidRPr="00BD63EF">
        <w:rPr>
          <w:lang w:val="en-US"/>
        </w:rPr>
        <w:t>i</w:t>
      </w:r>
      <w:r w:rsidRPr="00BD63EF">
        <w:t>ндеп</w:t>
      </w:r>
      <w:r w:rsidR="00FC4E87">
        <w:rPr>
          <w:lang w:val="kk-KZ"/>
        </w:rPr>
        <w:t xml:space="preserve"> </w:t>
      </w:r>
      <w:r>
        <w:t>ө</w:t>
      </w:r>
      <w:r w:rsidRPr="00BD63EF">
        <w:t>су</w:t>
      </w:r>
      <w:r w:rsidRPr="00BD63EF">
        <w:rPr>
          <w:lang w:val="en-US"/>
        </w:rPr>
        <w:t>i</w:t>
      </w:r>
      <w:r w:rsidRPr="00BD63EF">
        <w:t>н</w:t>
      </w:r>
      <w:r w:rsidR="00FC4E87">
        <w:rPr>
          <w:lang w:val="kk-KZ"/>
        </w:rPr>
        <w:t xml:space="preserve"> </w:t>
      </w:r>
      <w:r w:rsidRPr="00BD63EF">
        <w:t>то</w:t>
      </w:r>
      <w:r>
        <w:t>қ</w:t>
      </w:r>
      <w:r w:rsidRPr="00BD63EF">
        <w:t>татады</w:t>
      </w:r>
      <w:r w:rsidRPr="00EC6664">
        <w:t xml:space="preserve">, </w:t>
      </w:r>
      <w:r w:rsidRPr="00BD63EF">
        <w:t>б</w:t>
      </w:r>
      <w:r>
        <w:t>ұ</w:t>
      </w:r>
      <w:r w:rsidRPr="00BD63EF">
        <w:t>дан</w:t>
      </w:r>
      <w:r w:rsidR="00FC4E87">
        <w:rPr>
          <w:lang w:val="kk-KZ"/>
        </w:rPr>
        <w:t xml:space="preserve"> </w:t>
      </w:r>
      <w:r w:rsidRPr="00BD63EF">
        <w:t>кей</w:t>
      </w:r>
      <w:r w:rsidRPr="00BD63EF">
        <w:rPr>
          <w:lang w:val="en-US"/>
        </w:rPr>
        <w:t>i</w:t>
      </w:r>
      <w:r w:rsidRPr="00BD63EF">
        <w:t>н</w:t>
      </w:r>
      <w:r w:rsidR="00FC4E87">
        <w:rPr>
          <w:lang w:val="kk-KZ"/>
        </w:rPr>
        <w:t xml:space="preserve"> </w:t>
      </w:r>
      <w:r w:rsidRPr="00BD63EF">
        <w:t>кер</w:t>
      </w:r>
      <w:r w:rsidRPr="00BD63EF">
        <w:rPr>
          <w:lang w:val="en-US"/>
        </w:rPr>
        <w:t>i</w:t>
      </w:r>
      <w:r w:rsidR="00FC4E87">
        <w:rPr>
          <w:lang w:val="kk-KZ"/>
        </w:rPr>
        <w:t xml:space="preserve"> </w:t>
      </w:r>
      <w:r w:rsidRPr="00BD63EF">
        <w:t>жа</w:t>
      </w:r>
      <w:r>
        <w:t>ққ</w:t>
      </w:r>
      <w:r w:rsidRPr="00BD63EF">
        <w:t>а</w:t>
      </w:r>
      <w:r w:rsidR="00FC4E87">
        <w:rPr>
          <w:lang w:val="kk-KZ"/>
        </w:rPr>
        <w:t xml:space="preserve"> </w:t>
      </w:r>
      <w:r w:rsidRPr="00EC6664">
        <w:t>«</w:t>
      </w:r>
      <w:r w:rsidRPr="00BD63EF">
        <w:t>б</w:t>
      </w:r>
      <w:r>
        <w:t>ұ</w:t>
      </w:r>
      <w:r w:rsidRPr="00BD63EF">
        <w:t>рылады</w:t>
      </w:r>
      <w:r w:rsidRPr="00EC6664">
        <w:t xml:space="preserve">» </w:t>
      </w:r>
      <w:r w:rsidRPr="00BD63EF">
        <w:t>ж</w:t>
      </w:r>
      <w:r>
        <w:t>ә</w:t>
      </w:r>
      <w:r w:rsidRPr="00BD63EF">
        <w:t>не</w:t>
      </w:r>
      <w:r w:rsidR="00FC4E87">
        <w:rPr>
          <w:lang w:val="kk-KZ"/>
        </w:rPr>
        <w:t xml:space="preserve"> </w:t>
      </w:r>
      <w:r w:rsidRPr="00BD63EF">
        <w:t>кеми</w:t>
      </w:r>
      <w:r w:rsidR="00FC4E87">
        <w:rPr>
          <w:lang w:val="kk-KZ"/>
        </w:rPr>
        <w:t xml:space="preserve"> </w:t>
      </w:r>
      <w:r w:rsidRPr="00BD63EF">
        <w:t>бастайды</w:t>
      </w:r>
      <w:r w:rsidRPr="00EC6664">
        <w:t>.</w:t>
      </w:r>
    </w:p>
    <w:p w:rsidR="00633839" w:rsidRPr="00EC6664" w:rsidRDefault="00633839" w:rsidP="00B231EA">
      <w:pPr>
        <w:ind w:firstLine="284"/>
        <w:jc w:val="both"/>
      </w:pPr>
      <w:r w:rsidRPr="00BD63EF">
        <w:t>Егер</w:t>
      </w:r>
      <w:r w:rsidRPr="00EC6664">
        <w:t xml:space="preserve"> (</w:t>
      </w:r>
      <w:r w:rsidRPr="00BD63EF">
        <w:rPr>
          <w:i/>
          <w:iCs/>
        </w:rPr>
        <w:t>В</w:t>
      </w:r>
      <w:r w:rsidRPr="00BD63EF">
        <w:rPr>
          <w:i/>
          <w:iCs/>
          <w:lang w:val="en-US"/>
        </w:rPr>
        <w:sym w:font="Symbol" w:char="F0A2"/>
      </w:r>
      <w:proofErr w:type="gramStart"/>
      <w:r w:rsidRPr="00BD63EF">
        <w:rPr>
          <w:i/>
          <w:iCs/>
          <w:vertAlign w:val="subscript"/>
          <w:lang w:val="en-US"/>
        </w:rPr>
        <w:sym w:font="Symbol" w:char="F075"/>
      </w:r>
      <w:r w:rsidRPr="00EC6664">
        <w:rPr>
          <w:i/>
          <w:iCs/>
        </w:rPr>
        <w:t>-</w:t>
      </w:r>
      <w:proofErr w:type="gramEnd"/>
      <w:r w:rsidRPr="00BD63EF">
        <w:rPr>
          <w:i/>
          <w:iCs/>
        </w:rPr>
        <w:t>В</w:t>
      </w:r>
      <w:r w:rsidRPr="00BD63EF">
        <w:rPr>
          <w:i/>
          <w:iCs/>
          <w:lang w:val="en-US"/>
        </w:rPr>
        <w:sym w:font="Symbol" w:char="F0A2"/>
      </w:r>
      <w:r w:rsidRPr="00BD63EF">
        <w:rPr>
          <w:i/>
          <w:iCs/>
          <w:lang w:val="en-US"/>
        </w:rPr>
        <w:sym w:font="Symbol" w:char="F0A2"/>
      </w:r>
      <w:r w:rsidRPr="00BD63EF">
        <w:rPr>
          <w:i/>
          <w:iCs/>
          <w:vertAlign w:val="subscript"/>
          <w:lang w:val="en-US"/>
        </w:rPr>
        <w:sym w:font="Symbol" w:char="F075"/>
      </w:r>
      <w:r w:rsidRPr="00EC6664">
        <w:t xml:space="preserve">)&gt;0 </w:t>
      </w:r>
      <w:r w:rsidRPr="00BD63EF">
        <w:t>болса</w:t>
      </w:r>
      <w:r w:rsidRPr="00EC6664">
        <w:t xml:space="preserve">, </w:t>
      </w:r>
      <w:r w:rsidRPr="00BD63EF">
        <w:t>онда</w:t>
      </w:r>
      <w:r w:rsidRPr="00EC6664">
        <w:t xml:space="preserve"> (</w:t>
      </w:r>
      <w:r w:rsidR="002F719E" w:rsidRPr="00EC6664">
        <w:t>11</w:t>
      </w:r>
      <w:r w:rsidRPr="00EC6664">
        <w:t xml:space="preserve">.21) </w:t>
      </w:r>
      <w:r w:rsidRPr="00BD63EF">
        <w:t>те</w:t>
      </w:r>
      <w:r>
        <w:t>ң</w:t>
      </w:r>
      <w:r w:rsidRPr="00BD63EF">
        <w:t>деудег</w:t>
      </w:r>
      <w:r w:rsidRPr="00BD63EF">
        <w:rPr>
          <w:lang w:val="en-US"/>
        </w:rPr>
        <w:t>i</w:t>
      </w:r>
      <w:r w:rsidR="00FC4E87">
        <w:rPr>
          <w:lang w:val="kk-KZ"/>
        </w:rPr>
        <w:t xml:space="preserve"> </w:t>
      </w:r>
      <w:r w:rsidRPr="00BD63EF">
        <w:t>квадратты</w:t>
      </w:r>
      <w:r>
        <w:t>қ</w:t>
      </w:r>
      <w:r w:rsidR="00FC4E87">
        <w:rPr>
          <w:lang w:val="kk-KZ"/>
        </w:rPr>
        <w:t xml:space="preserve"> </w:t>
      </w:r>
      <w:r>
        <w:t>мүше</w:t>
      </w:r>
      <w:r w:rsidRPr="00BD63EF">
        <w:t>н</w:t>
      </w:r>
      <w:r w:rsidRPr="00BD63EF">
        <w:rPr>
          <w:lang w:val="en-US"/>
        </w:rPr>
        <w:t>i</w:t>
      </w:r>
      <w:r>
        <w:t>ң</w:t>
      </w:r>
      <w:r w:rsidR="00FC4E87">
        <w:rPr>
          <w:lang w:val="kk-KZ"/>
        </w:rPr>
        <w:t xml:space="preserve"> </w:t>
      </w:r>
      <w:r w:rsidRPr="00BD63EF">
        <w:t>тез</w:t>
      </w:r>
      <w:r w:rsidR="00FC4E87">
        <w:rPr>
          <w:lang w:val="kk-KZ"/>
        </w:rPr>
        <w:t xml:space="preserve"> </w:t>
      </w:r>
      <w:r>
        <w:t>ө</w:t>
      </w:r>
      <w:r w:rsidRPr="00BD63EF">
        <w:t>су</w:t>
      </w:r>
      <w:r w:rsidRPr="00BD63EF">
        <w:rPr>
          <w:lang w:val="en-US"/>
        </w:rPr>
        <w:t>i</w:t>
      </w:r>
      <w:r w:rsidRPr="00BD63EF">
        <w:t>нен</w:t>
      </w:r>
      <w:r w:rsidR="00FC4E87">
        <w:rPr>
          <w:lang w:val="kk-KZ"/>
        </w:rPr>
        <w:t xml:space="preserve"> </w:t>
      </w:r>
      <w:r w:rsidRPr="00BD63EF">
        <w:t>кант</w:t>
      </w:r>
      <w:r w:rsidR="00FC4E87">
        <w:rPr>
          <w:lang w:val="kk-KZ"/>
        </w:rPr>
        <w:t xml:space="preserve"> </w:t>
      </w:r>
      <w:r w:rsidRPr="00BD63EF">
        <w:rPr>
          <w:i/>
          <w:iCs/>
        </w:rPr>
        <w:t>Р</w:t>
      </w:r>
      <w:r w:rsidRPr="00EC6664">
        <w:t xml:space="preserve">- </w:t>
      </w:r>
      <w:r w:rsidRPr="00BD63EF">
        <w:t>тарма</w:t>
      </w:r>
      <w:r>
        <w:t>қ</w:t>
      </w:r>
      <w:r w:rsidRPr="00BD63EF">
        <w:t>та</w:t>
      </w:r>
      <w:r w:rsidR="00FC4E87">
        <w:rPr>
          <w:lang w:val="kk-KZ"/>
        </w:rPr>
        <w:t xml:space="preserve"> </w:t>
      </w:r>
      <w:r w:rsidRPr="00BD63EF">
        <w:t>пайда</w:t>
      </w:r>
      <w:r w:rsidR="00FC4E87">
        <w:rPr>
          <w:lang w:val="kk-KZ"/>
        </w:rPr>
        <w:t xml:space="preserve"> </w:t>
      </w:r>
      <w:r w:rsidRPr="00BD63EF">
        <w:t>болады</w:t>
      </w:r>
      <w:r w:rsidRPr="00EC6664">
        <w:t>.</w:t>
      </w:r>
    </w:p>
    <w:p w:rsidR="00633839" w:rsidRPr="00EC6664" w:rsidRDefault="002F719E" w:rsidP="00B231EA">
      <w:pPr>
        <w:ind w:firstLine="284"/>
        <w:jc w:val="both"/>
      </w:pPr>
      <w:r w:rsidRPr="00EC6664">
        <w:t>11</w:t>
      </w:r>
      <w:r w:rsidR="00633839" w:rsidRPr="00EC6664">
        <w:t>.5-</w:t>
      </w:r>
      <w:r w:rsidR="00633839" w:rsidRPr="00BD63EF">
        <w:t>суретте</w:t>
      </w:r>
      <w:r w:rsidR="00FC4E87">
        <w:rPr>
          <w:lang w:val="kk-KZ"/>
        </w:rPr>
        <w:t xml:space="preserve"> </w:t>
      </w:r>
      <w:r w:rsidR="00633839" w:rsidRPr="00BD63EF">
        <w:rPr>
          <w:i/>
          <w:iCs/>
          <w:lang w:val="en-US"/>
        </w:rPr>
        <w:t>CN</w:t>
      </w:r>
      <w:r w:rsidR="00633839" w:rsidRPr="00EC6664">
        <w:t>-</w:t>
      </w:r>
      <w:r w:rsidR="00633839" w:rsidRPr="00BD63EF">
        <w:t>молекуласыны</w:t>
      </w:r>
      <w:r w:rsidR="00633839">
        <w:t>ң</w:t>
      </w:r>
      <w:r w:rsidR="00FC4E87">
        <w:rPr>
          <w:lang w:val="kk-KZ"/>
        </w:rPr>
        <w:t xml:space="preserve"> </w:t>
      </w:r>
      <w:r w:rsidR="00633839" w:rsidRPr="00BD63EF">
        <w:t>б</w:t>
      </w:r>
      <w:proofErr w:type="gramStart"/>
      <w:r w:rsidR="00633839" w:rsidRPr="00BD63EF">
        <w:rPr>
          <w:lang w:val="en-US"/>
        </w:rPr>
        <w:t>i</w:t>
      </w:r>
      <w:proofErr w:type="gramEnd"/>
      <w:r w:rsidR="00633839" w:rsidRPr="00BD63EF">
        <w:t>р</w:t>
      </w:r>
      <w:r w:rsidR="00FC4E87">
        <w:rPr>
          <w:lang w:val="kk-KZ"/>
        </w:rPr>
        <w:t xml:space="preserve"> </w:t>
      </w:r>
      <w:r w:rsidR="00633839" w:rsidRPr="00BD63EF">
        <w:t>жола</w:t>
      </w:r>
      <w:r w:rsidR="00633839">
        <w:t>ғ</w:t>
      </w:r>
      <w:r w:rsidR="00633839" w:rsidRPr="00BD63EF">
        <w:t>ы</w:t>
      </w:r>
      <w:r w:rsidR="00FC4E87">
        <w:rPr>
          <w:lang w:val="kk-KZ"/>
        </w:rPr>
        <w:t xml:space="preserve"> </w:t>
      </w:r>
      <w:r w:rsidR="00633839">
        <w:t>үшін</w:t>
      </w:r>
      <w:r w:rsidR="00FC4E87">
        <w:rPr>
          <w:lang w:val="kk-KZ"/>
        </w:rPr>
        <w:t xml:space="preserve"> </w:t>
      </w:r>
      <w:r w:rsidR="00633839" w:rsidRPr="00BD63EF">
        <w:t>айналыс</w:t>
      </w:r>
      <w:r w:rsidR="00633839" w:rsidRPr="00EC6664">
        <w:t xml:space="preserve"> (</w:t>
      </w:r>
      <w:r w:rsidR="00633839" w:rsidRPr="00BD63EF">
        <w:t>н</w:t>
      </w:r>
      <w:r w:rsidR="00633839">
        <w:t>ә</w:t>
      </w:r>
      <w:r w:rsidR="00633839" w:rsidRPr="00BD63EF">
        <w:t>з</w:t>
      </w:r>
      <w:r w:rsidR="00633839" w:rsidRPr="00BD63EF">
        <w:rPr>
          <w:lang w:val="en-US"/>
        </w:rPr>
        <w:t>i</w:t>
      </w:r>
      <w:r w:rsidR="00633839" w:rsidRPr="00BD63EF">
        <w:t>к</w:t>
      </w:r>
      <w:r w:rsidR="00633839" w:rsidRPr="00EC6664">
        <w:t xml:space="preserve">) </w:t>
      </w:r>
      <w:r w:rsidR="00633839">
        <w:t>түзі</w:t>
      </w:r>
      <w:r w:rsidR="00633839" w:rsidRPr="00BD63EF">
        <w:t>л</w:t>
      </w:r>
      <w:r w:rsidR="00633839" w:rsidRPr="00BD63EF">
        <w:rPr>
          <w:lang w:val="en-US"/>
        </w:rPr>
        <w:t>i</w:t>
      </w:r>
      <w:r w:rsidR="00633839" w:rsidRPr="00BD63EF">
        <w:t>с</w:t>
      </w:r>
      <w:r w:rsidR="00633839" w:rsidRPr="00BD63EF">
        <w:rPr>
          <w:lang w:val="en-US"/>
        </w:rPr>
        <w:t>i</w:t>
      </w:r>
      <w:r w:rsidR="00FC4E87">
        <w:rPr>
          <w:lang w:val="kk-KZ"/>
        </w:rPr>
        <w:t xml:space="preserve"> </w:t>
      </w:r>
      <w:r w:rsidR="00633839" w:rsidRPr="00BD63EF">
        <w:t>сызы</w:t>
      </w:r>
      <w:r w:rsidR="00633839">
        <w:t>қ</w:t>
      </w:r>
      <w:r w:rsidR="00633839" w:rsidRPr="00BD63EF">
        <w:t>тары</w:t>
      </w:r>
      <w:r w:rsidR="00FC4E87">
        <w:rPr>
          <w:lang w:val="kk-KZ"/>
        </w:rPr>
        <w:t xml:space="preserve"> </w:t>
      </w:r>
      <w:r w:rsidR="00633839" w:rsidRPr="00BD63EF">
        <w:t>орындарыны</w:t>
      </w:r>
      <w:r w:rsidR="00633839">
        <w:t>ң</w:t>
      </w:r>
      <w:r w:rsidR="00FC4E87">
        <w:rPr>
          <w:lang w:val="kk-KZ"/>
        </w:rPr>
        <w:t xml:space="preserve"> </w:t>
      </w:r>
      <w:r w:rsidR="00633839" w:rsidRPr="00BD63EF">
        <w:rPr>
          <w:i/>
          <w:iCs/>
          <w:lang w:val="en-US"/>
        </w:rPr>
        <w:t>J</w:t>
      </w:r>
      <w:r w:rsidR="00FC4E87">
        <w:rPr>
          <w:i/>
          <w:iCs/>
          <w:lang w:val="kk-KZ"/>
        </w:rPr>
        <w:t xml:space="preserve"> </w:t>
      </w:r>
      <w:r w:rsidR="00633839" w:rsidRPr="00BD63EF">
        <w:t>квантты</w:t>
      </w:r>
      <w:r w:rsidR="00633839">
        <w:t>қ</w:t>
      </w:r>
      <w:r w:rsidR="00FC4E87">
        <w:rPr>
          <w:lang w:val="kk-KZ"/>
        </w:rPr>
        <w:t xml:space="preserve"> </w:t>
      </w:r>
      <w:r w:rsidR="00633839" w:rsidRPr="00BD63EF">
        <w:t>санына</w:t>
      </w:r>
      <w:r w:rsidR="00633839" w:rsidRPr="00EC6664">
        <w:t xml:space="preserve"> (</w:t>
      </w:r>
      <w:r w:rsidR="00633839" w:rsidRPr="00BD63EF">
        <w:rPr>
          <w:lang w:val="en-US"/>
        </w:rPr>
        <w:sym w:font="Symbol" w:char="F0E7"/>
      </w:r>
      <w:r w:rsidR="00633839" w:rsidRPr="00BD63EF">
        <w:rPr>
          <w:i/>
          <w:iCs/>
          <w:lang w:val="en-US"/>
        </w:rPr>
        <w:t>m</w:t>
      </w:r>
      <w:r w:rsidR="00633839" w:rsidRPr="00BD63EF">
        <w:rPr>
          <w:lang w:val="en-US"/>
        </w:rPr>
        <w:sym w:font="Symbol" w:char="F0EA"/>
      </w:r>
      <w:r w:rsidR="00633839" w:rsidRPr="00BD63EF">
        <w:t>санына</w:t>
      </w:r>
      <w:r w:rsidR="00633839" w:rsidRPr="00EC6664">
        <w:t xml:space="preserve">) </w:t>
      </w:r>
      <w:r w:rsidR="00633839" w:rsidRPr="00BD63EF">
        <w:t>т</w:t>
      </w:r>
      <w:r w:rsidR="00633839">
        <w:t>ә</w:t>
      </w:r>
      <w:r w:rsidR="00633839" w:rsidRPr="00BD63EF">
        <w:t>уелд</w:t>
      </w:r>
      <w:r w:rsidR="00633839" w:rsidRPr="00BD63EF">
        <w:rPr>
          <w:lang w:val="en-US"/>
        </w:rPr>
        <w:t>i</w:t>
      </w:r>
      <w:r w:rsidR="00633839" w:rsidRPr="00BD63EF">
        <w:t>л</w:t>
      </w:r>
      <w:r w:rsidR="00633839" w:rsidRPr="00BD63EF">
        <w:rPr>
          <w:lang w:val="en-US"/>
        </w:rPr>
        <w:t>i</w:t>
      </w:r>
      <w:r w:rsidR="00633839" w:rsidRPr="00BD63EF">
        <w:t>г</w:t>
      </w:r>
      <w:r w:rsidR="00633839" w:rsidRPr="00BD63EF">
        <w:rPr>
          <w:lang w:val="en-US"/>
        </w:rPr>
        <w:t>i</w:t>
      </w:r>
      <w:r w:rsidR="00633839" w:rsidRPr="00BD63EF">
        <w:t>н</w:t>
      </w:r>
      <w:r w:rsidR="00FC4E87">
        <w:rPr>
          <w:lang w:val="kk-KZ"/>
        </w:rPr>
        <w:t xml:space="preserve"> </w:t>
      </w:r>
      <w:r w:rsidR="00633839" w:rsidRPr="00BD63EF">
        <w:t>к</w:t>
      </w:r>
      <w:r w:rsidR="00633839">
        <w:t>ө</w:t>
      </w:r>
      <w:r w:rsidR="00633839" w:rsidRPr="00BD63EF">
        <w:t>рсетет</w:t>
      </w:r>
      <w:r w:rsidR="00633839" w:rsidRPr="00BD63EF">
        <w:rPr>
          <w:lang w:val="en-US"/>
        </w:rPr>
        <w:t>i</w:t>
      </w:r>
      <w:r w:rsidR="00633839" w:rsidRPr="00BD63EF">
        <w:t>н</w:t>
      </w:r>
      <w:r w:rsidR="00FC4E87">
        <w:rPr>
          <w:lang w:val="kk-KZ"/>
        </w:rPr>
        <w:t xml:space="preserve"> </w:t>
      </w:r>
      <w:r w:rsidR="00633839" w:rsidRPr="00BD63EF">
        <w:t>Фортра</w:t>
      </w:r>
      <w:r w:rsidR="00FC4E87">
        <w:rPr>
          <w:lang w:val="kk-KZ"/>
        </w:rPr>
        <w:t xml:space="preserve"> </w:t>
      </w:r>
      <w:r w:rsidR="00633839" w:rsidRPr="00BD63EF">
        <w:t>диаграммасы</w:t>
      </w:r>
      <w:r w:rsidR="00FC4E87">
        <w:rPr>
          <w:lang w:val="kk-KZ"/>
        </w:rPr>
        <w:t xml:space="preserve"> </w:t>
      </w:r>
      <w:r w:rsidR="00633839" w:rsidRPr="00BD63EF">
        <w:t>келт</w:t>
      </w:r>
      <w:r w:rsidR="00633839" w:rsidRPr="00BD63EF">
        <w:rPr>
          <w:lang w:val="en-US"/>
        </w:rPr>
        <w:t>i</w:t>
      </w:r>
      <w:r w:rsidR="00633839" w:rsidRPr="00BD63EF">
        <w:t>р</w:t>
      </w:r>
      <w:r w:rsidR="00633839" w:rsidRPr="00BD63EF">
        <w:rPr>
          <w:lang w:val="en-US"/>
        </w:rPr>
        <w:t>i</w:t>
      </w:r>
      <w:r w:rsidR="00633839" w:rsidRPr="00BD63EF">
        <w:t>лген</w:t>
      </w:r>
      <w:r w:rsidR="00633839" w:rsidRPr="00EC6664">
        <w:t>.</w:t>
      </w:r>
    </w:p>
    <w:p w:rsidR="00633839" w:rsidRPr="00BD63EF" w:rsidRDefault="00742802" w:rsidP="00B231EA">
      <w:pPr>
        <w:ind w:firstLine="284"/>
        <w:jc w:val="both"/>
      </w:pPr>
      <w:r>
        <w:rPr>
          <w:i/>
          <w:iCs/>
          <w:noProof/>
          <w:u w:val="single"/>
          <w:lang w:eastAsia="ru-RU"/>
        </w:rPr>
        <w:pict>
          <v:shape id="_x0000_s2754" type="#_x0000_t202" style="position:absolute;left:0;text-align:left;margin-left:122.4pt;margin-top:33.6pt;width:35.3pt;height:18pt;z-index:-251565568;mso-position-horizontal-relative:text;mso-position-vertical-relative:text" stroked="f">
            <v:textbox style="mso-next-textbox:#_x0000_s2754">
              <w:txbxContent>
                <w:p w:rsidR="00742802" w:rsidRPr="00BD1783" w:rsidRDefault="00742802" w:rsidP="002909C1">
                  <w:pPr>
                    <w:rPr>
                      <w:lang w:val="kk-KZ"/>
                    </w:rPr>
                  </w:pPr>
                  <w:r>
                    <w:rPr>
                      <w:lang w:val="kk-KZ"/>
                    </w:rPr>
                    <w:t>128</w:t>
                  </w:r>
                </w:p>
              </w:txbxContent>
            </v:textbox>
          </v:shape>
        </w:pict>
      </w:r>
      <w:r w:rsidR="00633839" w:rsidRPr="00BD63EF">
        <w:t>Енд</w:t>
      </w:r>
      <w:proofErr w:type="gramStart"/>
      <w:r w:rsidR="00633839" w:rsidRPr="00BD63EF">
        <w:rPr>
          <w:lang w:val="en-US"/>
        </w:rPr>
        <w:t>i</w:t>
      </w:r>
      <w:proofErr w:type="gramEnd"/>
      <w:r w:rsidR="00633839" w:rsidRPr="00BD63EF">
        <w:t xml:space="preserve"> жола</w:t>
      </w:r>
      <w:r w:rsidR="00633839">
        <w:t>қ</w:t>
      </w:r>
      <w:r w:rsidR="00633839" w:rsidRPr="00BD63EF">
        <w:t xml:space="preserve"> кант</w:t>
      </w:r>
      <w:r w:rsidR="00633839">
        <w:rPr>
          <w:lang w:val="kk-KZ"/>
        </w:rPr>
        <w:t>ы</w:t>
      </w:r>
      <w:r w:rsidR="00633839" w:rsidRPr="00BD63EF">
        <w:t xml:space="preserve"> деген не-со</w:t>
      </w:r>
      <w:r w:rsidR="00633839">
        <w:t>ғ</w:t>
      </w:r>
      <w:r w:rsidR="00633839" w:rsidRPr="00BD63EF">
        <w:t>ан то</w:t>
      </w:r>
      <w:r w:rsidR="00633839">
        <w:t>қ</w:t>
      </w:r>
      <w:r w:rsidR="00633839" w:rsidRPr="00BD63EF">
        <w:t>талайы</w:t>
      </w:r>
      <w:r w:rsidR="00633839">
        <w:t>қ</w:t>
      </w:r>
      <w:r w:rsidR="00633839" w:rsidRPr="00BD63EF">
        <w:t>.</w:t>
      </w:r>
    </w:p>
    <w:p w:rsidR="00633839" w:rsidRPr="00BD63EF" w:rsidRDefault="00633839" w:rsidP="00B231EA">
      <w:pPr>
        <w:ind w:firstLine="284"/>
        <w:jc w:val="both"/>
      </w:pPr>
      <w:r w:rsidRPr="00BD63EF">
        <w:t>Молекулалы</w:t>
      </w:r>
      <w:r>
        <w:t>қ</w:t>
      </w:r>
      <w:r w:rsidRPr="00BD63EF">
        <w:t xml:space="preserve"> спектрлерд</w:t>
      </w:r>
      <w:r w:rsidRPr="00BD63EF">
        <w:rPr>
          <w:lang w:val="en-US"/>
        </w:rPr>
        <w:t>i</w:t>
      </w:r>
      <w:r>
        <w:t>ә</w:t>
      </w:r>
      <w:r w:rsidRPr="00BD63EF">
        <w:t xml:space="preserve">р </w:t>
      </w:r>
      <w:r>
        <w:t>түрлі</w:t>
      </w:r>
      <w:r w:rsidRPr="00BD63EF">
        <w:t xml:space="preserve"> газда</w:t>
      </w:r>
      <w:r>
        <w:t>ғ</w:t>
      </w:r>
      <w:r w:rsidRPr="00BD63EF">
        <w:t>ы электр разрядтары шы</w:t>
      </w:r>
      <w:r>
        <w:t>ғ</w:t>
      </w:r>
      <w:r w:rsidRPr="00BD63EF">
        <w:t>аратын жары</w:t>
      </w:r>
      <w:r>
        <w:t>ғ</w:t>
      </w:r>
      <w:r w:rsidRPr="00BD63EF">
        <w:t>ынан ба</w:t>
      </w:r>
      <w:r>
        <w:t>қ</w:t>
      </w:r>
      <w:r w:rsidRPr="00BD63EF">
        <w:t>ылау</w:t>
      </w:r>
      <w:r>
        <w:t>ғ</w:t>
      </w:r>
      <w:r w:rsidRPr="00BD63EF">
        <w:t xml:space="preserve">а болады. Дисперсиясы </w:t>
      </w:r>
      <w:r>
        <w:t>үлке</w:t>
      </w:r>
      <w:r w:rsidRPr="00BD63EF">
        <w:t xml:space="preserve">н емес </w:t>
      </w:r>
      <w:r>
        <w:t>құ</w:t>
      </w:r>
      <w:r w:rsidRPr="00BD63EF">
        <w:t>рал ар</w:t>
      </w:r>
      <w:r>
        <w:t>қ</w:t>
      </w:r>
      <w:r w:rsidRPr="00BD63EF">
        <w:t>ылы ба</w:t>
      </w:r>
      <w:r>
        <w:t>қ</w:t>
      </w:r>
      <w:r w:rsidRPr="00BD63EF">
        <w:t>ыланатын олар б</w:t>
      </w:r>
      <w:r w:rsidRPr="00BD63EF">
        <w:rPr>
          <w:lang w:val="en-US"/>
        </w:rPr>
        <w:t>i</w:t>
      </w:r>
      <w:r w:rsidRPr="00BD63EF">
        <w:t>р жа</w:t>
      </w:r>
      <w:r>
        <w:t>ғ</w:t>
      </w:r>
      <w:r w:rsidRPr="00BD63EF">
        <w:t>ынан ай</w:t>
      </w:r>
      <w:r>
        <w:t>қ</w:t>
      </w:r>
      <w:r w:rsidRPr="00BD63EF">
        <w:t>ын шекарамен-кантпен шектелген, ал ек</w:t>
      </w:r>
      <w:r w:rsidRPr="00BD63EF">
        <w:rPr>
          <w:lang w:val="en-US"/>
        </w:rPr>
        <w:t>i</w:t>
      </w:r>
      <w:r w:rsidRPr="00BD63EF">
        <w:t>нш</w:t>
      </w:r>
      <w:r w:rsidRPr="00BD63EF">
        <w:rPr>
          <w:lang w:val="en-US"/>
        </w:rPr>
        <w:t>i</w:t>
      </w:r>
      <w:r w:rsidRPr="00BD63EF">
        <w:t xml:space="preserve"> жа</w:t>
      </w:r>
      <w:r>
        <w:t>ғ</w:t>
      </w:r>
      <w:r w:rsidRPr="00BD63EF">
        <w:t>ынан б</w:t>
      </w:r>
      <w:r w:rsidRPr="00BD63EF">
        <w:rPr>
          <w:lang w:val="en-US"/>
        </w:rPr>
        <w:t>i</w:t>
      </w:r>
      <w:r w:rsidRPr="00BD63EF">
        <w:t>рт</w:t>
      </w:r>
      <w:r w:rsidRPr="00BD63EF">
        <w:rPr>
          <w:lang w:val="en-US"/>
        </w:rPr>
        <w:t>i</w:t>
      </w:r>
      <w:r w:rsidRPr="00BD63EF">
        <w:t>ндеп н</w:t>
      </w:r>
      <w:r>
        <w:t>ө</w:t>
      </w:r>
      <w:r w:rsidRPr="00BD63EF">
        <w:t>лге дей</w:t>
      </w:r>
      <w:r w:rsidRPr="00BD63EF">
        <w:rPr>
          <w:lang w:val="en-US"/>
        </w:rPr>
        <w:t>i</w:t>
      </w:r>
      <w:r w:rsidRPr="00BD63EF">
        <w:t xml:space="preserve">н </w:t>
      </w:r>
      <w:r>
        <w:t>ә</w:t>
      </w:r>
      <w:r w:rsidRPr="00BD63EF">
        <w:t>лс</w:t>
      </w:r>
      <w:r w:rsidRPr="00BD63EF">
        <w:rPr>
          <w:lang w:val="en-US"/>
        </w:rPr>
        <w:t>i</w:t>
      </w:r>
      <w:r w:rsidRPr="00BD63EF">
        <w:t>рейт</w:t>
      </w:r>
      <w:r w:rsidRPr="00BD63EF">
        <w:rPr>
          <w:lang w:val="en-US"/>
        </w:rPr>
        <w:t>i</w:t>
      </w:r>
      <w:r w:rsidRPr="00BD63EF">
        <w:t>н жола</w:t>
      </w:r>
      <w:r>
        <w:t>қ</w:t>
      </w:r>
      <w:r w:rsidRPr="00BD63EF">
        <w:t xml:space="preserve">тар </w:t>
      </w:r>
      <w:r>
        <w:t>түрі</w:t>
      </w:r>
      <w:r w:rsidRPr="00BD63EF">
        <w:t xml:space="preserve">нде болады. </w:t>
      </w:r>
    </w:p>
    <w:p w:rsidR="00633839" w:rsidRPr="00BD63EF" w:rsidRDefault="006A661C" w:rsidP="00B231EA">
      <w:pPr>
        <w:ind w:firstLine="284"/>
        <w:jc w:val="center"/>
      </w:pPr>
      <w:r>
        <w:rPr>
          <w:noProof/>
          <w:lang w:eastAsia="ru-RU"/>
        </w:rPr>
        <w:drawing>
          <wp:inline distT="0" distB="0" distL="0" distR="0" wp14:anchorId="20CFC937" wp14:editId="5E6709F0">
            <wp:extent cx="2823668" cy="1907656"/>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61" cstate="print"/>
                    <a:srcRect/>
                    <a:stretch>
                      <a:fillRect/>
                    </a:stretch>
                  </pic:blipFill>
                  <pic:spPr bwMode="auto">
                    <a:xfrm>
                      <a:off x="0" y="0"/>
                      <a:ext cx="2826898" cy="1909838"/>
                    </a:xfrm>
                    <a:prstGeom prst="rect">
                      <a:avLst/>
                    </a:prstGeom>
                    <a:noFill/>
                    <a:ln w="9525">
                      <a:noFill/>
                      <a:miter lim="800000"/>
                      <a:headEnd/>
                      <a:tailEnd/>
                    </a:ln>
                  </pic:spPr>
                </pic:pic>
              </a:graphicData>
            </a:graphic>
          </wp:inline>
        </w:drawing>
      </w:r>
    </w:p>
    <w:p w:rsidR="00633839" w:rsidRPr="00FC4E87" w:rsidRDefault="00FC4E87" w:rsidP="00B231EA">
      <w:pPr>
        <w:ind w:firstLine="284"/>
        <w:jc w:val="center"/>
        <w:rPr>
          <w:sz w:val="16"/>
          <w:szCs w:val="16"/>
          <w:lang w:val="kk-KZ"/>
        </w:rPr>
      </w:pPr>
      <w:r>
        <w:rPr>
          <w:sz w:val="16"/>
          <w:szCs w:val="16"/>
          <w:lang w:val="kk-KZ"/>
        </w:rPr>
        <w:t>С</w:t>
      </w:r>
      <w:r w:rsidRPr="00BD6FDC">
        <w:rPr>
          <w:sz w:val="16"/>
          <w:szCs w:val="16"/>
        </w:rPr>
        <w:t>урет</w:t>
      </w:r>
      <w:r w:rsidRPr="005E69CE">
        <w:rPr>
          <w:sz w:val="16"/>
          <w:szCs w:val="16"/>
        </w:rPr>
        <w:t xml:space="preserve"> </w:t>
      </w:r>
      <w:r w:rsidR="002F719E" w:rsidRPr="005E69CE">
        <w:rPr>
          <w:sz w:val="16"/>
          <w:szCs w:val="16"/>
        </w:rPr>
        <w:t>11</w:t>
      </w:r>
      <w:r w:rsidR="00633839" w:rsidRPr="00BD6FDC">
        <w:rPr>
          <w:sz w:val="16"/>
          <w:szCs w:val="16"/>
        </w:rPr>
        <w:t>.5</w:t>
      </w:r>
      <w:r>
        <w:rPr>
          <w:sz w:val="16"/>
          <w:szCs w:val="16"/>
          <w:lang w:val="kk-KZ"/>
        </w:rPr>
        <w:t xml:space="preserve">  </w:t>
      </w:r>
      <w:r w:rsidRPr="00BD63EF">
        <w:t>Фортра</w:t>
      </w:r>
      <w:r>
        <w:rPr>
          <w:lang w:val="kk-KZ"/>
        </w:rPr>
        <w:t xml:space="preserve"> </w:t>
      </w:r>
      <w:r w:rsidRPr="00BD63EF">
        <w:t>диаграммасы</w:t>
      </w:r>
    </w:p>
    <w:p w:rsidR="00633839" w:rsidRPr="00BD63EF" w:rsidRDefault="00633839" w:rsidP="00B231EA">
      <w:pPr>
        <w:ind w:firstLine="284"/>
        <w:jc w:val="both"/>
      </w:pPr>
      <w:r w:rsidRPr="00BD63EF">
        <w:t>Осы интенсивт</w:t>
      </w:r>
      <w:r w:rsidRPr="00BD63EF">
        <w:rPr>
          <w:lang w:val="en-US"/>
        </w:rPr>
        <w:t>i</w:t>
      </w:r>
      <w:r w:rsidRPr="00BD63EF">
        <w:t>кт</w:t>
      </w:r>
      <w:r w:rsidRPr="00BD63EF">
        <w:rPr>
          <w:lang w:val="en-US"/>
        </w:rPr>
        <w:t>i</w:t>
      </w:r>
      <w:r>
        <w:t>ң</w:t>
      </w:r>
      <w:r w:rsidRPr="00BD63EF">
        <w:t xml:space="preserve"> б</w:t>
      </w:r>
      <w:r w:rsidRPr="00BD63EF">
        <w:rPr>
          <w:lang w:val="en-US"/>
        </w:rPr>
        <w:t>i</w:t>
      </w:r>
      <w:r w:rsidRPr="00BD63EF">
        <w:t>рт</w:t>
      </w:r>
      <w:r w:rsidRPr="00BD63EF">
        <w:rPr>
          <w:lang w:val="en-US"/>
        </w:rPr>
        <w:t>i</w:t>
      </w:r>
      <w:r w:rsidRPr="00BD63EF">
        <w:t>ндеп т</w:t>
      </w:r>
      <w:r>
        <w:t>ө</w:t>
      </w:r>
      <w:r w:rsidRPr="00BD63EF">
        <w:t>мендеу</w:t>
      </w:r>
      <w:r w:rsidRPr="00BD63EF">
        <w:rPr>
          <w:lang w:val="en-US"/>
        </w:rPr>
        <w:t>i</w:t>
      </w:r>
      <w:r w:rsidRPr="00BD63EF">
        <w:t xml:space="preserve"> жола</w:t>
      </w:r>
      <w:r>
        <w:t>қ</w:t>
      </w:r>
      <w:r w:rsidRPr="00BD63EF">
        <w:t>ты</w:t>
      </w:r>
      <w:r>
        <w:t>ң</w:t>
      </w:r>
      <w:r w:rsidRPr="00BD63EF">
        <w:t xml:space="preserve"> ерекшелену</w:t>
      </w:r>
      <w:r w:rsidRPr="00BD63EF">
        <w:rPr>
          <w:lang w:val="en-US"/>
        </w:rPr>
        <w:t>i</w:t>
      </w:r>
      <w:r w:rsidRPr="00BD63EF">
        <w:t xml:space="preserve"> (оттенение) </w:t>
      </w:r>
      <w:proofErr w:type="gramStart"/>
      <w:r w:rsidRPr="00BD63EF">
        <w:t>деп</w:t>
      </w:r>
      <w:proofErr w:type="gramEnd"/>
      <w:r w:rsidRPr="00BD63EF">
        <w:t xml:space="preserve"> аталады. Оны</w:t>
      </w:r>
      <w:r>
        <w:t>ңұ</w:t>
      </w:r>
      <w:r w:rsidRPr="00BD63EF">
        <w:t xml:space="preserve">зын немесе </w:t>
      </w:r>
      <w:r>
        <w:t>қ</w:t>
      </w:r>
      <w:r w:rsidRPr="00BD63EF">
        <w:t>ыс</w:t>
      </w:r>
      <w:r>
        <w:t>қ</w:t>
      </w:r>
      <w:r w:rsidRPr="00BD63EF">
        <w:t>а тол</w:t>
      </w:r>
      <w:r>
        <w:t>қ</w:t>
      </w:r>
      <w:r w:rsidRPr="00BD63EF">
        <w:t>ындар жа</w:t>
      </w:r>
      <w:r>
        <w:t>ғ</w:t>
      </w:r>
      <w:r w:rsidRPr="00BD63EF">
        <w:t xml:space="preserve">ынан орналасуына байланысты </w:t>
      </w:r>
      <w:r>
        <w:t>қ</w:t>
      </w:r>
      <w:r w:rsidRPr="00BD63EF">
        <w:t xml:space="preserve">ызыл немесе </w:t>
      </w:r>
      <w:r>
        <w:t>кү</w:t>
      </w:r>
      <w:r w:rsidRPr="00BD63EF">
        <w:t>лг</w:t>
      </w:r>
      <w:r w:rsidRPr="00BD63EF">
        <w:rPr>
          <w:lang w:val="en-US"/>
        </w:rPr>
        <w:t>i</w:t>
      </w:r>
      <w:r w:rsidRPr="00BD63EF">
        <w:t>н ерекшелену болып б</w:t>
      </w:r>
      <w:r>
        <w:t>ө</w:t>
      </w:r>
      <w:r w:rsidRPr="00BD63EF">
        <w:t>л</w:t>
      </w:r>
      <w:r w:rsidRPr="00BD63EF">
        <w:rPr>
          <w:lang w:val="en-US"/>
        </w:rPr>
        <w:t>i</w:t>
      </w:r>
      <w:r w:rsidRPr="00BD63EF">
        <w:t>нед</w:t>
      </w:r>
      <w:r w:rsidRPr="00BD63EF">
        <w:rPr>
          <w:lang w:val="en-US"/>
        </w:rPr>
        <w:t>i</w:t>
      </w:r>
      <w:r w:rsidRPr="00BD63EF">
        <w:t>.</w:t>
      </w:r>
    </w:p>
    <w:p w:rsidR="00633839" w:rsidRPr="00B46D6F" w:rsidRDefault="00633839" w:rsidP="00B231EA">
      <w:pPr>
        <w:ind w:firstLine="284"/>
        <w:jc w:val="both"/>
        <w:rPr>
          <w:lang w:val="kk-KZ"/>
        </w:rPr>
      </w:pPr>
      <w:r w:rsidRPr="00A0251F">
        <w:rPr>
          <w:lang w:val="kk-KZ"/>
        </w:rPr>
        <w:t xml:space="preserve">Кейде жолақтардың бiрнеше канты болады, кейбiр жағдайларда кант тiптi болмауы да мүмкін. </w:t>
      </w:r>
      <w:r w:rsidRPr="00B46D6F">
        <w:rPr>
          <w:lang w:val="kk-KZ"/>
        </w:rPr>
        <w:t>Ажыратқыштық күшi жоғары құралдармен жолақтардың көпшiлiгi жеке сызықтарға ажыратылады, бұлардың ара қашықтықтары канттан алыстаған сайын бiртiндеп өседi. Жолақтардың бiр мезгiлде пайда болуы, спектрдiң белгiлi бөлiгiнде орналасуы, ерекшеленудiң бiрдей болуы, кант санының бiрдей болуы сияқты бiрқатар ортақ қасиеттерге ие болуына қарай олар жолақтар жүйесiне бiрiгедi.</w:t>
      </w:r>
    </w:p>
    <w:p w:rsidR="00633839" w:rsidRPr="00B46D6F" w:rsidRDefault="00633839" w:rsidP="00B231EA">
      <w:pPr>
        <w:ind w:firstLine="284"/>
        <w:jc w:val="both"/>
        <w:rPr>
          <w:lang w:val="kk-KZ"/>
        </w:rPr>
      </w:pPr>
      <w:r w:rsidRPr="00B46D6F">
        <w:rPr>
          <w:lang w:val="kk-KZ"/>
        </w:rPr>
        <w:t>Молекулалық спектрдегi әрбiр жолақ бiр-бiрiне өте жақын орналасқан жеке спектрлiк сызықтардың көп санынан тұрады. Сызықтардың жиiлiк мәндерi параболалық тәуелдiлiкпен (Деландр формуласы) жақсы өрнектеледi:</w:t>
      </w:r>
    </w:p>
    <w:p w:rsidR="00633839" w:rsidRPr="00B46D6F" w:rsidRDefault="00633839" w:rsidP="00390B10">
      <w:pPr>
        <w:ind w:firstLine="709"/>
        <w:jc w:val="right"/>
        <w:rPr>
          <w:lang w:val="kk-KZ"/>
        </w:rPr>
      </w:pPr>
      <w:r w:rsidRPr="00BD63EF">
        <w:rPr>
          <w:position w:val="-4"/>
          <w:lang w:val="en-US"/>
        </w:rPr>
        <w:object w:dxaOrig="1660" w:dyaOrig="300">
          <v:shape id="_x0000_i1297" type="#_x0000_t75" style="width:78pt;height:14.25pt" o:ole="" fillcolor="window">
            <v:imagedata r:id="rId562" o:title=""/>
          </v:shape>
          <o:OLEObject Type="Embed" ProgID="Equation.DSMT4" ShapeID="_x0000_i1297" DrawAspect="Content" ObjectID="_1521893124" r:id="rId563"/>
        </w:object>
      </w:r>
      <w:r>
        <w:rPr>
          <w:lang w:val="kk-KZ"/>
        </w:rPr>
        <w:tab/>
      </w:r>
      <w:r w:rsidR="00FC4E87">
        <w:rPr>
          <w:lang w:val="kk-KZ"/>
        </w:rPr>
        <w:t xml:space="preserve">  </w:t>
      </w:r>
      <w:r>
        <w:rPr>
          <w:lang w:val="kk-KZ"/>
        </w:rPr>
        <w:tab/>
      </w:r>
      <w:r w:rsidR="00FC4E87">
        <w:rPr>
          <w:lang w:val="kk-KZ"/>
        </w:rPr>
        <w:t xml:space="preserve">      </w:t>
      </w:r>
      <w:r w:rsidRPr="00B46D6F">
        <w:rPr>
          <w:lang w:val="kk-KZ"/>
        </w:rPr>
        <w:t>(</w:t>
      </w:r>
      <w:r w:rsidR="002F719E" w:rsidRPr="00050134">
        <w:rPr>
          <w:lang w:val="kk-KZ"/>
        </w:rPr>
        <w:t>11</w:t>
      </w:r>
      <w:r w:rsidRPr="00B46D6F">
        <w:rPr>
          <w:lang w:val="kk-KZ"/>
        </w:rPr>
        <w:t>.24а)</w:t>
      </w:r>
    </w:p>
    <w:p w:rsidR="00633839" w:rsidRPr="00B46D6F" w:rsidRDefault="00742802" w:rsidP="00B231EA">
      <w:pPr>
        <w:jc w:val="both"/>
        <w:rPr>
          <w:lang w:val="kk-KZ"/>
        </w:rPr>
      </w:pPr>
      <w:r>
        <w:rPr>
          <w:noProof/>
          <w:lang w:eastAsia="ru-RU"/>
        </w:rPr>
        <w:pict>
          <v:shape id="_x0000_s2755" type="#_x0000_t202" style="position:absolute;left:0;text-align:left;margin-left:135.8pt;margin-top:66.15pt;width:35.3pt;height:18pt;z-index:-251564544;mso-position-horizontal-relative:text;mso-position-vertical-relative:text" stroked="f">
            <v:textbox style="mso-next-textbox:#_x0000_s2755">
              <w:txbxContent>
                <w:p w:rsidR="00742802" w:rsidRPr="00BD1783" w:rsidRDefault="00742802" w:rsidP="00390B10">
                  <w:pPr>
                    <w:rPr>
                      <w:lang w:val="kk-KZ"/>
                    </w:rPr>
                  </w:pPr>
                  <w:r>
                    <w:rPr>
                      <w:lang w:val="kk-KZ"/>
                    </w:rPr>
                    <w:t>129</w:t>
                  </w:r>
                </w:p>
              </w:txbxContent>
            </v:textbox>
          </v:shape>
        </w:pict>
      </w:r>
      <w:r w:rsidR="00633839" w:rsidRPr="00B46D6F">
        <w:rPr>
          <w:lang w:val="kk-KZ"/>
        </w:rPr>
        <w:t xml:space="preserve">мұндағы </w:t>
      </w:r>
      <w:r w:rsidR="00633839" w:rsidRPr="00B46D6F">
        <w:rPr>
          <w:i/>
          <w:iCs/>
          <w:lang w:val="kk-KZ"/>
        </w:rPr>
        <w:t>c, d, e</w:t>
      </w:r>
      <w:r w:rsidR="00633839" w:rsidRPr="00B46D6F">
        <w:rPr>
          <w:lang w:val="kk-KZ"/>
        </w:rPr>
        <w:t>-берiлген жолақ үшін тұрақтылар. Сызықтың нөмiрiн белгiлейтiн</w:t>
      </w:r>
      <w:r w:rsidR="00633839" w:rsidRPr="00B46D6F">
        <w:rPr>
          <w:i/>
          <w:iCs/>
          <w:lang w:val="kk-KZ"/>
        </w:rPr>
        <w:t xml:space="preserve"> m</w:t>
      </w:r>
      <w:r w:rsidR="00633839" w:rsidRPr="00B46D6F">
        <w:rPr>
          <w:lang w:val="kk-KZ"/>
        </w:rPr>
        <w:t xml:space="preserve"> бүтін санына оң да, терiс те мәндер берiледi.</w:t>
      </w:r>
      <w:r w:rsidR="00633839" w:rsidRPr="00B46D6F">
        <w:rPr>
          <w:i/>
          <w:iCs/>
          <w:lang w:val="kk-KZ"/>
        </w:rPr>
        <w:t xml:space="preserve"> m=0</w:t>
      </w:r>
      <w:r w:rsidR="00633839" w:rsidRPr="00B46D6F">
        <w:rPr>
          <w:lang w:val="kk-KZ"/>
        </w:rPr>
        <w:t xml:space="preserve"> сызық спектрде болмайды. Кванттық механика бойынша нөлiншi сызық айналыс болмайтын екi күй арасындағы тиым салынған ауысуға сәйкес келедi.</w:t>
      </w:r>
    </w:p>
    <w:p w:rsidR="00633839" w:rsidRPr="00B46D6F" w:rsidRDefault="00633839" w:rsidP="00B231EA">
      <w:pPr>
        <w:ind w:firstLine="284"/>
        <w:jc w:val="both"/>
        <w:rPr>
          <w:lang w:val="kk-KZ"/>
        </w:rPr>
      </w:pPr>
      <w:r w:rsidRPr="00BD63EF">
        <w:rPr>
          <w:i/>
          <w:iCs/>
          <w:lang w:val="en-US"/>
        </w:rPr>
        <w:sym w:font="Symbol" w:char="F06C"/>
      </w:r>
      <w:r w:rsidRPr="00BD63EF">
        <w:rPr>
          <w:i/>
          <w:iCs/>
          <w:lang w:val="en-US"/>
        </w:rPr>
        <w:sym w:font="Symbol" w:char="F03D"/>
      </w:r>
      <w:r w:rsidRPr="00B46D6F">
        <w:rPr>
          <w:lang w:val="kk-KZ"/>
        </w:rPr>
        <w:t>388,3 нм канты бар жолақ үшін ең бiр қарапайым молекулалардың бiрi-</w:t>
      </w:r>
      <w:r w:rsidRPr="00B46D6F">
        <w:rPr>
          <w:i/>
          <w:iCs/>
          <w:lang w:val="kk-KZ"/>
        </w:rPr>
        <w:t>CN</w:t>
      </w:r>
      <w:r w:rsidRPr="00B46D6F">
        <w:rPr>
          <w:lang w:val="kk-KZ"/>
        </w:rPr>
        <w:t xml:space="preserve"> циан радикалы жағдайында (</w:t>
      </w:r>
      <w:r w:rsidR="002F719E" w:rsidRPr="002F719E">
        <w:rPr>
          <w:lang w:val="kk-KZ"/>
        </w:rPr>
        <w:t>11</w:t>
      </w:r>
      <w:r w:rsidRPr="00B46D6F">
        <w:rPr>
          <w:lang w:val="kk-KZ"/>
        </w:rPr>
        <w:t>.24а) формула мына түрде жазылады</w:t>
      </w:r>
    </w:p>
    <w:p w:rsidR="00633839" w:rsidRPr="00B46D6F" w:rsidRDefault="00633839" w:rsidP="00390B10">
      <w:pPr>
        <w:ind w:firstLine="284"/>
        <w:jc w:val="right"/>
        <w:rPr>
          <w:lang w:val="kk-KZ"/>
        </w:rPr>
      </w:pPr>
      <w:r w:rsidRPr="00B46D6F">
        <w:rPr>
          <w:i/>
          <w:iCs/>
          <w:lang w:val="kk-KZ"/>
        </w:rPr>
        <w:t>v=25797685+3,848m+0,0675m</w:t>
      </w:r>
      <w:r w:rsidRPr="00B46D6F">
        <w:rPr>
          <w:i/>
          <w:iCs/>
          <w:vertAlign w:val="superscript"/>
          <w:lang w:val="kk-KZ"/>
        </w:rPr>
        <w:t>2</w:t>
      </w:r>
      <w:r w:rsidRPr="00BD63EF">
        <w:rPr>
          <w:lang w:val="en-US"/>
        </w:rPr>
        <w:sym w:font="Symbol" w:char="F05B"/>
      </w:r>
      <w:r w:rsidRPr="00B46D6F">
        <w:rPr>
          <w:lang w:val="kk-KZ"/>
        </w:rPr>
        <w:t>cм</w:t>
      </w:r>
      <w:r w:rsidRPr="00B46D6F">
        <w:rPr>
          <w:vertAlign w:val="superscript"/>
          <w:lang w:val="kk-KZ"/>
        </w:rPr>
        <w:t>-1</w:t>
      </w:r>
      <w:r w:rsidRPr="00BD63EF">
        <w:rPr>
          <w:lang w:val="en-US"/>
        </w:rPr>
        <w:sym w:font="Symbol" w:char="F05D"/>
      </w:r>
      <w:r>
        <w:rPr>
          <w:lang w:val="kk-KZ"/>
        </w:rPr>
        <w:tab/>
      </w:r>
      <w:r>
        <w:rPr>
          <w:lang w:val="kk-KZ"/>
        </w:rPr>
        <w:tab/>
      </w:r>
      <w:r w:rsidRPr="00B46D6F">
        <w:rPr>
          <w:lang w:val="kk-KZ"/>
        </w:rPr>
        <w:t>(</w:t>
      </w:r>
      <w:r w:rsidR="002F719E" w:rsidRPr="002F719E">
        <w:rPr>
          <w:lang w:val="kk-KZ"/>
        </w:rPr>
        <w:t>11</w:t>
      </w:r>
      <w:r w:rsidRPr="00B46D6F">
        <w:rPr>
          <w:lang w:val="kk-KZ"/>
        </w:rPr>
        <w:t>.24б)</w:t>
      </w:r>
    </w:p>
    <w:p w:rsidR="00633839" w:rsidRPr="00B46D6F" w:rsidRDefault="002F719E" w:rsidP="00B231EA">
      <w:pPr>
        <w:ind w:firstLine="284"/>
        <w:jc w:val="both"/>
        <w:rPr>
          <w:lang w:val="kk-KZ"/>
        </w:rPr>
      </w:pPr>
      <w:r w:rsidRPr="002F719E">
        <w:rPr>
          <w:lang w:val="kk-KZ"/>
        </w:rPr>
        <w:t>11</w:t>
      </w:r>
      <w:r w:rsidR="00633839" w:rsidRPr="00B46D6F">
        <w:rPr>
          <w:lang w:val="kk-KZ"/>
        </w:rPr>
        <w:t>.5-суретте  (</w:t>
      </w:r>
      <w:r w:rsidRPr="002F719E">
        <w:rPr>
          <w:lang w:val="kk-KZ"/>
        </w:rPr>
        <w:t>11</w:t>
      </w:r>
      <w:r w:rsidR="00633839" w:rsidRPr="00B46D6F">
        <w:rPr>
          <w:lang w:val="kk-KZ"/>
        </w:rPr>
        <w:t>.24б) формула бойынша есептелiп тұрғызылған график (Фортра параболасы) келтiрiлген.</w:t>
      </w:r>
    </w:p>
    <w:p w:rsidR="00633839" w:rsidRPr="00B46D6F" w:rsidRDefault="00633839" w:rsidP="00B231EA">
      <w:pPr>
        <w:ind w:firstLine="284"/>
        <w:jc w:val="both"/>
        <w:rPr>
          <w:lang w:val="kk-KZ"/>
        </w:rPr>
      </w:pPr>
      <w:r w:rsidRPr="00B46D6F">
        <w:rPr>
          <w:i/>
          <w:iCs/>
          <w:lang w:val="kk-KZ"/>
        </w:rPr>
        <w:t xml:space="preserve">m=0, </w:t>
      </w:r>
      <w:r w:rsidRPr="00BD63EF">
        <w:rPr>
          <w:i/>
          <w:iCs/>
        </w:rPr>
        <w:sym w:font="Symbol" w:char="F0B1"/>
      </w:r>
      <w:r w:rsidRPr="00B46D6F">
        <w:rPr>
          <w:i/>
          <w:iCs/>
          <w:lang w:val="kk-KZ"/>
        </w:rPr>
        <w:t xml:space="preserve">1, </w:t>
      </w:r>
      <w:r w:rsidRPr="00BD63EF">
        <w:rPr>
          <w:i/>
          <w:iCs/>
        </w:rPr>
        <w:sym w:font="Symbol" w:char="F0B1"/>
      </w:r>
      <w:r w:rsidRPr="00B46D6F">
        <w:rPr>
          <w:i/>
          <w:iCs/>
          <w:lang w:val="kk-KZ"/>
        </w:rPr>
        <w:t>2,...</w:t>
      </w:r>
      <w:r w:rsidRPr="00B46D6F">
        <w:rPr>
          <w:lang w:val="kk-KZ"/>
        </w:rPr>
        <w:t xml:space="preserve"> болғандағы көлденең сызықтардың параболамен қиылысу нұктелерi спектр (жолақ) сызықтарының толқындық сандарын бередi. Суреттен жолақ канты және ерекшеленуi қалай пайда болатындығын көруге болады. Кант-парабола төбесiне сәйкес келетiн шеткi сызық, ерекшелену төбеден алыстаған сайын сызықтардың бiртiндеп аралары алшақтап, сирей т</w:t>
      </w:r>
      <w:r w:rsidR="00000FE6">
        <w:rPr>
          <w:lang w:val="kk-KZ"/>
        </w:rPr>
        <w:t>ү</w:t>
      </w:r>
      <w:r w:rsidRPr="00B46D6F">
        <w:rPr>
          <w:lang w:val="kk-KZ"/>
        </w:rPr>
        <w:t xml:space="preserve">суi. Параболаның жеке бөлiктерi тармақтар деп аталады. </w:t>
      </w:r>
      <w:r w:rsidR="002F719E" w:rsidRPr="002F719E">
        <w:rPr>
          <w:lang w:val="kk-KZ"/>
        </w:rPr>
        <w:t>11</w:t>
      </w:r>
      <w:r w:rsidRPr="00B46D6F">
        <w:rPr>
          <w:lang w:val="kk-KZ"/>
        </w:rPr>
        <w:t xml:space="preserve">.5-суретте кескiнделген Фортра параболасында </w:t>
      </w:r>
      <w:r w:rsidRPr="00B46D6F">
        <w:rPr>
          <w:i/>
          <w:iCs/>
          <w:lang w:val="kk-KZ"/>
        </w:rPr>
        <w:t>R</w:t>
      </w:r>
      <w:r w:rsidRPr="00B46D6F">
        <w:rPr>
          <w:lang w:val="kk-KZ"/>
        </w:rPr>
        <w:t>-тармақ (</w:t>
      </w:r>
      <w:r w:rsidRPr="00B46D6F">
        <w:rPr>
          <w:i/>
          <w:iCs/>
          <w:lang w:val="kk-KZ"/>
        </w:rPr>
        <w:t>m</w:t>
      </w:r>
      <w:r w:rsidRPr="00B46D6F">
        <w:rPr>
          <w:lang w:val="kk-KZ"/>
        </w:rPr>
        <w:t xml:space="preserve"> мәндерiнiң оң таңбалы болатын жағдай) және </w:t>
      </w:r>
      <w:r w:rsidRPr="00B46D6F">
        <w:rPr>
          <w:i/>
          <w:iCs/>
          <w:lang w:val="kk-KZ"/>
        </w:rPr>
        <w:t>Р</w:t>
      </w:r>
      <w:r w:rsidRPr="00B46D6F">
        <w:rPr>
          <w:lang w:val="kk-KZ"/>
        </w:rPr>
        <w:t>- тармақ (</w:t>
      </w:r>
      <w:r w:rsidRPr="00B46D6F">
        <w:rPr>
          <w:i/>
          <w:iCs/>
          <w:lang w:val="kk-KZ"/>
        </w:rPr>
        <w:t>m</w:t>
      </w:r>
      <w:r w:rsidRPr="00B46D6F">
        <w:rPr>
          <w:lang w:val="kk-KZ"/>
        </w:rPr>
        <w:t>-нiң терiс мәндерi жағдайында) бар. Параболаның төбесi аймағында сызықтар ұйысып, спектрограммада әдетте ажыратылмайды. Сызықтардың ұйысу аймағын кейде жолақтың басы, ал сиректеу аймағы-жолақ құйрығы деп аталады.</w:t>
      </w:r>
    </w:p>
    <w:p w:rsidR="00633839" w:rsidRPr="00B46D6F" w:rsidRDefault="002F719E" w:rsidP="00B231EA">
      <w:pPr>
        <w:ind w:left="284"/>
        <w:jc w:val="both"/>
        <w:rPr>
          <w:bCs/>
          <w:i/>
          <w:u w:val="single"/>
          <w:lang w:val="kk-KZ"/>
        </w:rPr>
      </w:pPr>
      <w:r w:rsidRPr="00050134">
        <w:rPr>
          <w:bCs/>
          <w:i/>
          <w:u w:val="single"/>
          <w:lang w:val="kk-KZ"/>
        </w:rPr>
        <w:t>11</w:t>
      </w:r>
      <w:r w:rsidR="00633839">
        <w:rPr>
          <w:bCs/>
          <w:i/>
          <w:u w:val="single"/>
          <w:lang w:val="kk-KZ"/>
        </w:rPr>
        <w:t xml:space="preserve">.3.7.  </w:t>
      </w:r>
      <w:r w:rsidR="00633839" w:rsidRPr="00B46D6F">
        <w:rPr>
          <w:bCs/>
          <w:i/>
          <w:u w:val="single"/>
          <w:lang w:val="kk-KZ"/>
        </w:rPr>
        <w:t>Екi атомды молекулалардың диссоциация   энергиясы</w:t>
      </w:r>
    </w:p>
    <w:p w:rsidR="00633839" w:rsidRPr="00B46D6F" w:rsidRDefault="00633839" w:rsidP="00B231EA">
      <w:pPr>
        <w:ind w:firstLine="284"/>
        <w:jc w:val="both"/>
        <w:rPr>
          <w:lang w:val="kk-KZ"/>
        </w:rPr>
      </w:pPr>
      <w:r w:rsidRPr="00B46D6F">
        <w:rPr>
          <w:lang w:val="kk-KZ"/>
        </w:rPr>
        <w:t>Диссоциация энергиясы-молекуланың, әсiресе, әр түрлі химиялық процестер реакцияларының жылу мөлшерiн анықтаған жағдайда өте маңызды сипаттамасы. Екi атомды молекулалардың диссоциация энергиясын сызықтық интерполяцияның мына жуық формуласы бойынша анықтауға болады:</w:t>
      </w:r>
    </w:p>
    <w:p w:rsidR="00633839" w:rsidRPr="00BD6FDC" w:rsidRDefault="00633839" w:rsidP="00390B10">
      <w:pPr>
        <w:ind w:firstLine="709"/>
        <w:jc w:val="right"/>
        <w:rPr>
          <w:lang w:val="kk-KZ"/>
        </w:rPr>
      </w:pPr>
      <w:r w:rsidRPr="00BD63EF">
        <w:rPr>
          <w:position w:val="-28"/>
          <w:lang w:val="en-US"/>
        </w:rPr>
        <w:object w:dxaOrig="1200" w:dyaOrig="720">
          <v:shape id="_x0000_i1298" type="#_x0000_t75" style="width:56.25pt;height:33.75pt" o:ole="" fillcolor="window">
            <v:imagedata r:id="rId564" o:title=""/>
          </v:shape>
          <o:OLEObject Type="Embed" ProgID="Equation.DSMT4" ShapeID="_x0000_i1298" DrawAspect="Content" ObjectID="_1521893125" r:id="rId565"/>
        </w:object>
      </w:r>
      <w:r>
        <w:rPr>
          <w:lang w:val="kk-KZ"/>
        </w:rPr>
        <w:tab/>
      </w:r>
      <w:r>
        <w:rPr>
          <w:lang w:val="kk-KZ"/>
        </w:rPr>
        <w:tab/>
      </w:r>
      <w:r>
        <w:rPr>
          <w:lang w:val="kk-KZ"/>
        </w:rPr>
        <w:tab/>
      </w:r>
      <w:r>
        <w:rPr>
          <w:lang w:val="kk-KZ"/>
        </w:rPr>
        <w:tab/>
      </w:r>
      <w:r w:rsidRPr="00BD6FDC">
        <w:rPr>
          <w:lang w:val="kk-KZ"/>
        </w:rPr>
        <w:t>(</w:t>
      </w:r>
      <w:r w:rsidR="002F719E" w:rsidRPr="00050134">
        <w:rPr>
          <w:lang w:val="kk-KZ"/>
        </w:rPr>
        <w:t>11</w:t>
      </w:r>
      <w:r w:rsidRPr="00BD6FDC">
        <w:rPr>
          <w:lang w:val="kk-KZ"/>
        </w:rPr>
        <w:t>.25)</w:t>
      </w:r>
    </w:p>
    <w:p w:rsidR="00633839" w:rsidRPr="00B46D6F" w:rsidRDefault="00633839" w:rsidP="00B231EA">
      <w:pPr>
        <w:ind w:firstLine="284"/>
        <w:jc w:val="both"/>
        <w:rPr>
          <w:lang w:val="kk-KZ"/>
        </w:rPr>
      </w:pPr>
      <w:r w:rsidRPr="00BD6FDC">
        <w:rPr>
          <w:lang w:val="kk-KZ"/>
        </w:rPr>
        <w:t xml:space="preserve">Бұл өрнектi </w:t>
      </w:r>
      <w:r w:rsidRPr="00BD63EF">
        <w:rPr>
          <w:i/>
          <w:iCs/>
          <w:position w:val="-32"/>
          <w:lang w:val="en-US"/>
        </w:rPr>
        <w:object w:dxaOrig="760" w:dyaOrig="540">
          <v:shape id="_x0000_i1299" type="#_x0000_t75" style="width:30pt;height:22.5pt" o:ole="" fillcolor="window">
            <v:imagedata r:id="rId566" o:title=""/>
          </v:shape>
          <o:OLEObject Type="Embed" ProgID="Equation.DSMT4" ShapeID="_x0000_i1299" DrawAspect="Content" ObjectID="_1521893126" r:id="rId567"/>
        </w:object>
      </w:r>
      <w:r w:rsidRPr="00BD6FDC">
        <w:rPr>
          <w:lang w:val="kk-KZ"/>
        </w:rPr>
        <w:t xml:space="preserve">  тербелiс интервалдарының </w:t>
      </w:r>
      <w:r w:rsidRPr="00BD63EF">
        <w:rPr>
          <w:i/>
          <w:iCs/>
          <w:lang w:val="en-US"/>
        </w:rPr>
        <w:sym w:font="Symbol" w:char="F075"/>
      </w:r>
      <w:r w:rsidRPr="00BD6FDC">
        <w:rPr>
          <w:lang w:val="kk-KZ"/>
        </w:rPr>
        <w:t xml:space="preserve">-дан сызықтық тәуелдi болатындығынан және </w:t>
      </w:r>
      <w:r w:rsidRPr="00BD63EF">
        <w:rPr>
          <w:i/>
          <w:iCs/>
          <w:lang w:val="en-US"/>
        </w:rPr>
        <w:sym w:font="Symbol" w:char="F075"/>
      </w:r>
      <w:r w:rsidRPr="00BD6FDC">
        <w:rPr>
          <w:lang w:val="kk-KZ"/>
        </w:rPr>
        <w:t xml:space="preserve"> өзiнiң </w:t>
      </w:r>
      <w:r w:rsidRPr="00BD63EF">
        <w:rPr>
          <w:i/>
          <w:iCs/>
          <w:lang w:val="en-US"/>
        </w:rPr>
        <w:sym w:font="Symbol" w:char="F075"/>
      </w:r>
      <w:r w:rsidRPr="00BD6FDC">
        <w:rPr>
          <w:vertAlign w:val="subscript"/>
          <w:lang w:val="kk-KZ"/>
        </w:rPr>
        <w:t>max</w:t>
      </w:r>
      <w:r w:rsidRPr="00BD6FDC">
        <w:rPr>
          <w:lang w:val="kk-KZ"/>
        </w:rPr>
        <w:t xml:space="preserve"> мәнiне жақындағанда бұлардың нөлге ұмтылатындығынан алуға болады. </w:t>
      </w:r>
      <w:r w:rsidRPr="00B46D6F">
        <w:rPr>
          <w:lang w:val="kk-KZ"/>
        </w:rPr>
        <w:t>Сондықтан мына өрнектi</w:t>
      </w:r>
    </w:p>
    <w:p w:rsidR="00633839" w:rsidRPr="00B46D6F" w:rsidRDefault="00633839" w:rsidP="00B231EA">
      <w:pPr>
        <w:ind w:firstLine="284"/>
        <w:jc w:val="both"/>
        <w:rPr>
          <w:lang w:val="kk-KZ"/>
        </w:rPr>
      </w:pPr>
      <w:r w:rsidRPr="00BD63EF">
        <w:rPr>
          <w:position w:val="-12"/>
          <w:lang w:val="en-US"/>
        </w:rPr>
        <w:object w:dxaOrig="3660" w:dyaOrig="340">
          <v:shape id="_x0000_i1300" type="#_x0000_t75" style="width:159.75pt;height:15pt" o:ole="" fillcolor="window">
            <v:imagedata r:id="rId568" o:title=""/>
          </v:shape>
          <o:OLEObject Type="Embed" ProgID="Equation.DSMT4" ShapeID="_x0000_i1300" DrawAspect="Content" ObjectID="_1521893127" r:id="rId569"/>
        </w:object>
      </w:r>
      <w:r w:rsidRPr="00B46D6F">
        <w:rPr>
          <w:lang w:val="kk-KZ"/>
        </w:rPr>
        <w:t>, нөлге тең деп қабылдауға болады, осыдан</w:t>
      </w:r>
    </w:p>
    <w:p w:rsidR="00633839" w:rsidRPr="00B46D6F" w:rsidRDefault="00633839" w:rsidP="00390B10">
      <w:pPr>
        <w:ind w:firstLine="709"/>
        <w:jc w:val="right"/>
        <w:rPr>
          <w:lang w:val="kk-KZ"/>
        </w:rPr>
      </w:pPr>
      <w:r w:rsidRPr="00BD63EF">
        <w:rPr>
          <w:position w:val="-28"/>
          <w:lang w:val="en-US"/>
        </w:rPr>
        <w:object w:dxaOrig="2600" w:dyaOrig="680">
          <v:shape id="_x0000_i1301" type="#_x0000_t75" style="width:108.75pt;height:29.25pt" o:ole="" fillcolor="window">
            <v:imagedata r:id="rId570" o:title=""/>
          </v:shape>
          <o:OLEObject Type="Embed" ProgID="Equation.DSMT4" ShapeID="_x0000_i1301" DrawAspect="Content" ObjectID="_1521893128" r:id="rId571"/>
        </w:object>
      </w:r>
      <w:r>
        <w:rPr>
          <w:lang w:val="kk-KZ"/>
        </w:rPr>
        <w:tab/>
      </w:r>
      <w:r>
        <w:rPr>
          <w:lang w:val="kk-KZ"/>
        </w:rPr>
        <w:tab/>
      </w:r>
      <w:r w:rsidRPr="00B46D6F">
        <w:rPr>
          <w:lang w:val="kk-KZ"/>
        </w:rPr>
        <w:t>(</w:t>
      </w:r>
      <w:r w:rsidR="002F719E" w:rsidRPr="00050134">
        <w:rPr>
          <w:lang w:val="kk-KZ"/>
        </w:rPr>
        <w:t>11</w:t>
      </w:r>
      <w:r w:rsidRPr="00B46D6F">
        <w:rPr>
          <w:lang w:val="kk-KZ"/>
        </w:rPr>
        <w:t>.26)</w:t>
      </w:r>
    </w:p>
    <w:p w:rsidR="00633839" w:rsidRPr="00B538E7" w:rsidRDefault="00742802" w:rsidP="00B231EA">
      <w:pPr>
        <w:jc w:val="both"/>
        <w:rPr>
          <w:lang w:val="kk-KZ"/>
        </w:rPr>
      </w:pPr>
      <w:r>
        <w:rPr>
          <w:noProof/>
          <w:lang w:eastAsia="ru-RU"/>
        </w:rPr>
        <w:pict>
          <v:shape id="_x0000_s2756" type="#_x0000_t202" style="position:absolute;left:0;text-align:left;margin-left:123.1pt;margin-top:62.9pt;width:35.3pt;height:18pt;z-index:-251563520;mso-position-horizontal-relative:text;mso-position-vertical-relative:text" stroked="f">
            <v:textbox style="mso-next-textbox:#_x0000_s2756">
              <w:txbxContent>
                <w:p w:rsidR="00742802" w:rsidRPr="00BD1783" w:rsidRDefault="00742802" w:rsidP="00390B10">
                  <w:pPr>
                    <w:rPr>
                      <w:lang w:val="kk-KZ"/>
                    </w:rPr>
                  </w:pPr>
                  <w:r>
                    <w:rPr>
                      <w:lang w:val="kk-KZ"/>
                    </w:rPr>
                    <w:t>130</w:t>
                  </w:r>
                </w:p>
              </w:txbxContent>
            </v:textbox>
          </v:shape>
        </w:pict>
      </w:r>
      <w:r w:rsidR="00633839" w:rsidRPr="00B46D6F">
        <w:rPr>
          <w:lang w:val="kk-KZ"/>
        </w:rPr>
        <w:t xml:space="preserve">өйткенi </w:t>
      </w:r>
      <w:r w:rsidR="00633839" w:rsidRPr="00B46D6F">
        <w:rPr>
          <w:i/>
          <w:iCs/>
          <w:lang w:val="kk-KZ"/>
        </w:rPr>
        <w:t>v</w:t>
      </w:r>
      <w:r w:rsidR="00633839" w:rsidRPr="00B46D6F">
        <w:rPr>
          <w:i/>
          <w:iCs/>
          <w:vertAlign w:val="subscript"/>
          <w:lang w:val="kk-KZ"/>
        </w:rPr>
        <w:t>e</w:t>
      </w:r>
      <w:r w:rsidR="00633839" w:rsidRPr="00B46D6F">
        <w:rPr>
          <w:i/>
          <w:iCs/>
          <w:lang w:val="kk-KZ"/>
        </w:rPr>
        <w:t>x</w:t>
      </w:r>
      <w:r w:rsidR="00633839" w:rsidRPr="00B46D6F">
        <w:rPr>
          <w:i/>
          <w:iCs/>
          <w:vertAlign w:val="subscript"/>
          <w:lang w:val="kk-KZ"/>
        </w:rPr>
        <w:t>e</w:t>
      </w:r>
      <w:r w:rsidR="00633839" w:rsidRPr="00B46D6F">
        <w:rPr>
          <w:i/>
          <w:iCs/>
          <w:lang w:val="kk-KZ"/>
        </w:rPr>
        <w:t>&lt;&lt;v</w:t>
      </w:r>
      <w:r w:rsidR="00633839" w:rsidRPr="00B46D6F">
        <w:rPr>
          <w:i/>
          <w:iCs/>
          <w:vertAlign w:val="subscript"/>
          <w:lang w:val="kk-KZ"/>
        </w:rPr>
        <w:t>e</w:t>
      </w:r>
      <w:r w:rsidR="00633839" w:rsidRPr="00B46D6F">
        <w:rPr>
          <w:lang w:val="kk-KZ"/>
        </w:rPr>
        <w:t xml:space="preserve">. </w:t>
      </w:r>
      <w:r w:rsidR="00633839" w:rsidRPr="00BD63EF">
        <w:rPr>
          <w:i/>
          <w:iCs/>
          <w:lang w:val="en-US"/>
        </w:rPr>
        <w:sym w:font="Symbol" w:char="F075"/>
      </w:r>
      <w:r w:rsidR="00633839" w:rsidRPr="00B538E7">
        <w:rPr>
          <w:vertAlign w:val="subscript"/>
          <w:lang w:val="kk-KZ"/>
        </w:rPr>
        <w:t>max</w:t>
      </w:r>
      <w:r w:rsidR="00FC4E87">
        <w:rPr>
          <w:vertAlign w:val="subscript"/>
          <w:lang w:val="kk-KZ"/>
        </w:rPr>
        <w:t xml:space="preserve"> </w:t>
      </w:r>
      <w:r w:rsidR="00633839" w:rsidRPr="00B538E7">
        <w:rPr>
          <w:lang w:val="kk-KZ"/>
        </w:rPr>
        <w:t>мәнiн</w:t>
      </w:r>
      <w:r w:rsidR="00FC4E87">
        <w:rPr>
          <w:lang w:val="kk-KZ"/>
        </w:rPr>
        <w:t xml:space="preserve"> </w:t>
      </w:r>
      <w:r w:rsidR="00633839" w:rsidRPr="00B538E7">
        <w:rPr>
          <w:lang w:val="kk-KZ"/>
        </w:rPr>
        <w:t>термдер</w:t>
      </w:r>
      <w:r w:rsidR="00FC4E87">
        <w:rPr>
          <w:lang w:val="kk-KZ"/>
        </w:rPr>
        <w:t xml:space="preserve"> </w:t>
      </w:r>
      <w:r w:rsidR="00633839" w:rsidRPr="00B538E7">
        <w:rPr>
          <w:lang w:val="kk-KZ"/>
        </w:rPr>
        <w:t>энергиясы</w:t>
      </w:r>
      <w:r w:rsidR="00FC4E87">
        <w:rPr>
          <w:lang w:val="kk-KZ"/>
        </w:rPr>
        <w:t xml:space="preserve"> </w:t>
      </w:r>
      <w:r w:rsidR="00633839" w:rsidRPr="00B538E7">
        <w:rPr>
          <w:lang w:val="kk-KZ"/>
        </w:rPr>
        <w:t>үшін (</w:t>
      </w:r>
      <w:r w:rsidR="002F719E" w:rsidRPr="00050134">
        <w:rPr>
          <w:lang w:val="kk-KZ"/>
        </w:rPr>
        <w:t>11</w:t>
      </w:r>
      <w:r w:rsidR="00633839" w:rsidRPr="00B538E7">
        <w:rPr>
          <w:lang w:val="kk-KZ"/>
        </w:rPr>
        <w:t>.</w:t>
      </w:r>
      <w:r w:rsidR="00633839">
        <w:rPr>
          <w:lang w:val="kk-KZ"/>
        </w:rPr>
        <w:t>10</w:t>
      </w:r>
      <w:r w:rsidR="00633839" w:rsidRPr="00B538E7">
        <w:rPr>
          <w:lang w:val="kk-KZ"/>
        </w:rPr>
        <w:t>) өрнекке</w:t>
      </w:r>
      <w:r w:rsidR="00FC4E87">
        <w:rPr>
          <w:lang w:val="kk-KZ"/>
        </w:rPr>
        <w:t xml:space="preserve"> </w:t>
      </w:r>
      <w:r w:rsidR="00633839" w:rsidRPr="00B538E7">
        <w:rPr>
          <w:lang w:val="kk-KZ"/>
        </w:rPr>
        <w:t>қойып, молекуланың</w:t>
      </w:r>
      <w:r w:rsidR="00FC4E87">
        <w:rPr>
          <w:lang w:val="kk-KZ"/>
        </w:rPr>
        <w:t xml:space="preserve"> </w:t>
      </w:r>
      <w:r w:rsidR="00633839" w:rsidRPr="00B538E7">
        <w:rPr>
          <w:lang w:val="kk-KZ"/>
        </w:rPr>
        <w:t>атомдарға</w:t>
      </w:r>
      <w:r w:rsidR="00FC4E87">
        <w:rPr>
          <w:lang w:val="kk-KZ"/>
        </w:rPr>
        <w:t xml:space="preserve"> </w:t>
      </w:r>
      <w:r w:rsidR="00633839" w:rsidRPr="00B538E7">
        <w:rPr>
          <w:lang w:val="kk-KZ"/>
        </w:rPr>
        <w:t>ыдырау (диссоциация)  энергиясын</w:t>
      </w:r>
      <w:r w:rsidR="00FC4E87">
        <w:rPr>
          <w:lang w:val="kk-KZ"/>
        </w:rPr>
        <w:t xml:space="preserve"> </w:t>
      </w:r>
      <w:r w:rsidR="00633839" w:rsidRPr="00B538E7">
        <w:rPr>
          <w:lang w:val="kk-KZ"/>
        </w:rPr>
        <w:t>анықтауға</w:t>
      </w:r>
      <w:r w:rsidR="00FC4E87">
        <w:rPr>
          <w:lang w:val="kk-KZ"/>
        </w:rPr>
        <w:t xml:space="preserve"> </w:t>
      </w:r>
      <w:r w:rsidR="00633839" w:rsidRPr="00B538E7">
        <w:rPr>
          <w:lang w:val="kk-KZ"/>
        </w:rPr>
        <w:t>болады:</w:t>
      </w:r>
    </w:p>
    <w:p w:rsidR="00633839" w:rsidRPr="00BD63EF" w:rsidRDefault="00633839" w:rsidP="00390B10">
      <w:pPr>
        <w:ind w:firstLine="709"/>
        <w:jc w:val="center"/>
        <w:rPr>
          <w:lang w:val="en-US"/>
        </w:rPr>
      </w:pPr>
      <w:r w:rsidRPr="00BD6FDC">
        <w:rPr>
          <w:position w:val="-66"/>
          <w:lang w:val="en-US"/>
        </w:rPr>
        <w:object w:dxaOrig="4800" w:dyaOrig="1440">
          <v:shape id="_x0000_i1302" type="#_x0000_t75" style="width:183.75pt;height:56.25pt" o:ole="">
            <v:imagedata r:id="rId572" o:title=""/>
          </v:shape>
          <o:OLEObject Type="Embed" ProgID="Equation.3" ShapeID="_x0000_i1302" DrawAspect="Content" ObjectID="_1521893129" r:id="rId573"/>
        </w:object>
      </w:r>
    </w:p>
    <w:p w:rsidR="00633839" w:rsidRPr="00BD63EF" w:rsidRDefault="00633839" w:rsidP="00B231EA">
      <w:pPr>
        <w:ind w:firstLine="284"/>
        <w:jc w:val="both"/>
        <w:rPr>
          <w:lang w:val="en-US"/>
        </w:rPr>
      </w:pPr>
      <w:proofErr w:type="gramStart"/>
      <w:r w:rsidRPr="00BD63EF">
        <w:rPr>
          <w:lang w:val="en-US"/>
        </w:rPr>
        <w:t>Ескеретiн н</w:t>
      </w:r>
      <w:r>
        <w:rPr>
          <w:lang w:val="en-US"/>
        </w:rPr>
        <w:t>ә</w:t>
      </w:r>
      <w:r w:rsidRPr="00BD63EF">
        <w:rPr>
          <w:lang w:val="en-US"/>
        </w:rPr>
        <w:t>рсе, (</w:t>
      </w:r>
      <w:r w:rsidR="002F719E">
        <w:rPr>
          <w:lang w:val="en-US"/>
        </w:rPr>
        <w:t>11</w:t>
      </w:r>
      <w:r w:rsidRPr="00BD63EF">
        <w:rPr>
          <w:lang w:val="en-US"/>
        </w:rPr>
        <w:t>.25) жеткiлiктi жуы</w:t>
      </w:r>
      <w:r>
        <w:rPr>
          <w:lang w:val="en-US"/>
        </w:rPr>
        <w:t>қ</w:t>
      </w:r>
      <w:r w:rsidRPr="00BD63EF">
        <w:rPr>
          <w:lang w:val="en-US"/>
        </w:rPr>
        <w:t xml:space="preserve"> формула, </w:t>
      </w:r>
      <w:r w:rsidRPr="00BD63EF">
        <w:rPr>
          <w:lang w:val="en-US"/>
        </w:rPr>
        <w:sym w:font="Symbol" w:char="F07E"/>
      </w:r>
      <w:r w:rsidRPr="00BD63EF">
        <w:rPr>
          <w:lang w:val="en-US"/>
        </w:rPr>
        <w:t xml:space="preserve">20% </w:t>
      </w:r>
      <w:r w:rsidRPr="00BD63EF">
        <w:t>д</w:t>
      </w:r>
      <w:r>
        <w:t>ә</w:t>
      </w:r>
      <w:r w:rsidRPr="00BD63EF">
        <w:t>лд</w:t>
      </w:r>
      <w:r w:rsidRPr="00BD63EF">
        <w:rPr>
          <w:lang w:val="en-US"/>
        </w:rPr>
        <w:t>i</w:t>
      </w:r>
      <w:r w:rsidRPr="00BD63EF">
        <w:t>кпен</w:t>
      </w:r>
      <w:r w:rsidR="00FC4E87">
        <w:rPr>
          <w:lang w:val="kk-KZ"/>
        </w:rPr>
        <w:t xml:space="preserve"> </w:t>
      </w:r>
      <w:r w:rsidRPr="00BD63EF">
        <w:t>н</w:t>
      </w:r>
      <w:r>
        <w:t>ә</w:t>
      </w:r>
      <w:r w:rsidRPr="00BD63EF">
        <w:t>тиже</w:t>
      </w:r>
      <w:r w:rsidR="00FC4E87">
        <w:rPr>
          <w:lang w:val="kk-KZ"/>
        </w:rPr>
        <w:t xml:space="preserve"> </w:t>
      </w:r>
      <w:r w:rsidRPr="00BD63EF">
        <w:t>алу</w:t>
      </w:r>
      <w:r>
        <w:rPr>
          <w:lang w:val="en-US"/>
        </w:rPr>
        <w:t>ғ</w:t>
      </w:r>
      <w:r w:rsidRPr="00BD63EF">
        <w:t>а</w:t>
      </w:r>
      <w:r w:rsidR="00FC4E87">
        <w:rPr>
          <w:lang w:val="kk-KZ"/>
        </w:rPr>
        <w:t xml:space="preserve"> </w:t>
      </w:r>
      <w:r w:rsidRPr="00BD63EF">
        <w:t>болады</w:t>
      </w:r>
      <w:r w:rsidRPr="00BD63EF">
        <w:rPr>
          <w:lang w:val="en-US"/>
        </w:rPr>
        <w:t>.</w:t>
      </w:r>
      <w:proofErr w:type="gramEnd"/>
    </w:p>
    <w:p w:rsidR="00633839" w:rsidRPr="00BD63EF" w:rsidRDefault="00633839" w:rsidP="00B231EA">
      <w:pPr>
        <w:ind w:firstLine="284"/>
        <w:jc w:val="both"/>
        <w:rPr>
          <w:lang w:val="en-US"/>
        </w:rPr>
      </w:pPr>
      <w:r w:rsidRPr="00BD63EF">
        <w:t>Осы</w:t>
      </w:r>
      <w:r w:rsidRPr="00BD63EF">
        <w:rPr>
          <w:lang w:val="en-US"/>
        </w:rPr>
        <w:t xml:space="preserve"> (</w:t>
      </w:r>
      <w:r w:rsidR="002F719E">
        <w:rPr>
          <w:lang w:val="en-US"/>
        </w:rPr>
        <w:t>11</w:t>
      </w:r>
      <w:r w:rsidRPr="00BD63EF">
        <w:rPr>
          <w:lang w:val="en-US"/>
        </w:rPr>
        <w:t>.25) формуланы ж</w:t>
      </w:r>
      <w:r>
        <w:rPr>
          <w:lang w:val="en-US"/>
        </w:rPr>
        <w:t>ә</w:t>
      </w:r>
      <w:r w:rsidRPr="00BD63EF">
        <w:rPr>
          <w:lang w:val="en-US"/>
        </w:rPr>
        <w:t xml:space="preserve">не </w:t>
      </w:r>
    </w:p>
    <w:p w:rsidR="00633839" w:rsidRPr="00BD63EF" w:rsidRDefault="00633839" w:rsidP="00390B10">
      <w:pPr>
        <w:ind w:firstLine="709"/>
        <w:jc w:val="right"/>
        <w:rPr>
          <w:lang w:val="en-US"/>
        </w:rPr>
      </w:pPr>
      <w:r w:rsidRPr="00BD63EF">
        <w:rPr>
          <w:position w:val="-22"/>
          <w:lang w:val="en-US"/>
        </w:rPr>
        <w:object w:dxaOrig="2340" w:dyaOrig="620">
          <v:shape id="_x0000_i1303" type="#_x0000_t75" style="width:117.75pt;height:25.5pt" o:ole="" fillcolor="window">
            <v:imagedata r:id="rId574" o:title=""/>
          </v:shape>
          <o:OLEObject Type="Embed" ProgID="Equation.DSMT4" ShapeID="_x0000_i1303" DrawAspect="Content" ObjectID="_1521893130" r:id="rId575"/>
        </w:object>
      </w:r>
      <w:r>
        <w:rPr>
          <w:lang w:val="kk-KZ"/>
        </w:rPr>
        <w:tab/>
      </w:r>
      <w:r>
        <w:rPr>
          <w:lang w:val="kk-KZ"/>
        </w:rPr>
        <w:tab/>
      </w:r>
      <w:r w:rsidRPr="00BD63EF">
        <w:rPr>
          <w:lang w:val="en-US"/>
        </w:rPr>
        <w:t>(</w:t>
      </w:r>
      <w:r w:rsidR="002F719E">
        <w:rPr>
          <w:lang w:val="en-US"/>
        </w:rPr>
        <w:t>11</w:t>
      </w:r>
      <w:r w:rsidRPr="00BD63EF">
        <w:rPr>
          <w:lang w:val="en-US"/>
        </w:rPr>
        <w:t>.27)</w:t>
      </w:r>
    </w:p>
    <w:p w:rsidR="00633839" w:rsidRPr="00BD63EF" w:rsidRDefault="00633839" w:rsidP="00B231EA">
      <w:pPr>
        <w:jc w:val="both"/>
        <w:rPr>
          <w:lang w:val="en-US"/>
        </w:rPr>
      </w:pPr>
      <w:r>
        <w:rPr>
          <w:lang w:val="en-US"/>
        </w:rPr>
        <w:t>ө</w:t>
      </w:r>
      <w:r w:rsidRPr="00BD63EF">
        <w:rPr>
          <w:lang w:val="en-US"/>
        </w:rPr>
        <w:t>рнегiн пайдаланып зерттеп отыр</w:t>
      </w:r>
      <w:r>
        <w:rPr>
          <w:lang w:val="en-US"/>
        </w:rPr>
        <w:t>ғ</w:t>
      </w:r>
      <w:r w:rsidRPr="00BD63EF">
        <w:rPr>
          <w:lang w:val="en-US"/>
        </w:rPr>
        <w:t>ан молекуланы</w:t>
      </w:r>
      <w:r>
        <w:rPr>
          <w:lang w:val="en-US"/>
        </w:rPr>
        <w:t>ң</w:t>
      </w:r>
      <w:r w:rsidRPr="00BD63EF">
        <w:rPr>
          <w:i/>
          <w:iCs/>
          <w:lang w:val="en-US"/>
        </w:rPr>
        <w:t>D</w:t>
      </w:r>
      <w:r w:rsidRPr="00BD63EF">
        <w:rPr>
          <w:i/>
          <w:iCs/>
          <w:vertAlign w:val="subscript"/>
          <w:lang w:val="en-US"/>
        </w:rPr>
        <w:t>0</w:t>
      </w:r>
      <w:r w:rsidRPr="00BD63EF">
        <w:t>диссоциацияэнергиясынба</w:t>
      </w:r>
      <w:r>
        <w:rPr>
          <w:lang w:val="en-US"/>
        </w:rPr>
        <w:t>ғ</w:t>
      </w:r>
      <w:r w:rsidRPr="00BD63EF">
        <w:t>алау</w:t>
      </w:r>
      <w:r>
        <w:rPr>
          <w:lang w:val="en-US"/>
        </w:rPr>
        <w:t>ғ</w:t>
      </w:r>
      <w:r w:rsidRPr="00BD63EF">
        <w:t>аболады</w:t>
      </w:r>
      <w:r w:rsidRPr="00BD63EF">
        <w:rPr>
          <w:lang w:val="en-US"/>
        </w:rPr>
        <w:t>.</w:t>
      </w:r>
    </w:p>
    <w:p w:rsidR="00633839" w:rsidRPr="002F719E" w:rsidRDefault="00633839" w:rsidP="00B231EA">
      <w:pPr>
        <w:jc w:val="both"/>
        <w:rPr>
          <w:lang w:val="en-US"/>
        </w:rPr>
      </w:pPr>
      <w:r w:rsidRPr="00BD63EF">
        <w:rPr>
          <w:i/>
          <w:iCs/>
        </w:rPr>
        <w:t>Т</w:t>
      </w:r>
      <w:r w:rsidRPr="00BD63EF">
        <w:rPr>
          <w:i/>
          <w:iCs/>
          <w:vertAlign w:val="subscript"/>
        </w:rPr>
        <w:t>е</w:t>
      </w:r>
      <w:r w:rsidRPr="00BD63EF">
        <w:t>электронды</w:t>
      </w:r>
      <w:r>
        <w:t>қ</w:t>
      </w:r>
      <w:r w:rsidRPr="00BD63EF">
        <w:t>термм</w:t>
      </w:r>
      <w:r>
        <w:t>ә</w:t>
      </w:r>
      <w:r w:rsidRPr="00BD63EF">
        <w:t>н</w:t>
      </w:r>
      <w:r w:rsidRPr="00C67CBC">
        <w:rPr>
          <w:lang w:val="en-US"/>
        </w:rPr>
        <w:t>i</w:t>
      </w:r>
      <w:r w:rsidRPr="00BD63EF">
        <w:t>нмынаформулаар</w:t>
      </w:r>
      <w:r>
        <w:t>қ</w:t>
      </w:r>
      <w:r w:rsidRPr="00BD63EF">
        <w:t>ылыалу</w:t>
      </w:r>
      <w:r>
        <w:t>ғ</w:t>
      </w:r>
      <w:r w:rsidRPr="00BD63EF">
        <w:t>аболады</w:t>
      </w:r>
      <w:r w:rsidRPr="002F719E">
        <w:rPr>
          <w:lang w:val="en-US"/>
        </w:rPr>
        <w:t>:</w:t>
      </w:r>
    </w:p>
    <w:p w:rsidR="00633839" w:rsidRPr="002F719E" w:rsidRDefault="00633839" w:rsidP="00390B10">
      <w:pPr>
        <w:ind w:firstLine="284"/>
        <w:jc w:val="right"/>
        <w:rPr>
          <w:lang w:val="en-US"/>
        </w:rPr>
      </w:pPr>
      <w:r w:rsidRPr="00BD63EF">
        <w:rPr>
          <w:position w:val="-22"/>
          <w:lang w:val="en-US"/>
        </w:rPr>
        <w:object w:dxaOrig="3800" w:dyaOrig="620">
          <v:shape id="_x0000_i1304" type="#_x0000_t75" style="width:156.75pt;height:25.5pt" o:ole="" fillcolor="window">
            <v:imagedata r:id="rId576" o:title=""/>
          </v:shape>
          <o:OLEObject Type="Embed" ProgID="Equation.DSMT4" ShapeID="_x0000_i1304" DrawAspect="Content" ObjectID="_1521893131" r:id="rId577"/>
        </w:object>
      </w:r>
      <w:r>
        <w:rPr>
          <w:lang w:val="kk-KZ"/>
        </w:rPr>
        <w:tab/>
      </w:r>
      <w:r>
        <w:rPr>
          <w:lang w:val="kk-KZ"/>
        </w:rPr>
        <w:tab/>
      </w:r>
      <w:r w:rsidRPr="002F719E">
        <w:rPr>
          <w:lang w:val="en-US"/>
        </w:rPr>
        <w:t>(</w:t>
      </w:r>
      <w:r w:rsidR="002F719E">
        <w:rPr>
          <w:lang w:val="en-US"/>
        </w:rPr>
        <w:t>11</w:t>
      </w:r>
      <w:r w:rsidRPr="002F719E">
        <w:rPr>
          <w:lang w:val="en-US"/>
        </w:rPr>
        <w:t>.28)</w:t>
      </w:r>
    </w:p>
    <w:p w:rsidR="00633839" w:rsidRPr="00000FE6" w:rsidRDefault="002F719E" w:rsidP="002F719E">
      <w:pPr>
        <w:ind w:left="284"/>
        <w:jc w:val="both"/>
        <w:rPr>
          <w:lang w:val="en-US"/>
        </w:rPr>
      </w:pPr>
      <w:r w:rsidRPr="00000FE6">
        <w:rPr>
          <w:b/>
          <w:bCs/>
          <w:lang w:val="en-US"/>
        </w:rPr>
        <w:t xml:space="preserve">11.5. </w:t>
      </w:r>
      <w:r w:rsidR="00633839" w:rsidRPr="00000FE6">
        <w:rPr>
          <w:b/>
          <w:bCs/>
        </w:rPr>
        <w:t>Жұмыстың</w:t>
      </w:r>
      <w:r w:rsidR="00FC4E87">
        <w:rPr>
          <w:b/>
          <w:bCs/>
          <w:lang w:val="kk-KZ"/>
        </w:rPr>
        <w:t xml:space="preserve"> </w:t>
      </w:r>
      <w:r w:rsidR="00633839" w:rsidRPr="00000FE6">
        <w:rPr>
          <w:b/>
          <w:bCs/>
        </w:rPr>
        <w:t>орындалу</w:t>
      </w:r>
      <w:r w:rsidR="00FC4E87">
        <w:rPr>
          <w:b/>
          <w:bCs/>
          <w:lang w:val="kk-KZ"/>
        </w:rPr>
        <w:t xml:space="preserve"> </w:t>
      </w:r>
      <w:r w:rsidR="00633839" w:rsidRPr="00000FE6">
        <w:rPr>
          <w:b/>
          <w:bCs/>
        </w:rPr>
        <w:t>рет</w:t>
      </w:r>
      <w:r w:rsidR="00633839" w:rsidRPr="00000FE6">
        <w:rPr>
          <w:b/>
          <w:bCs/>
          <w:lang w:val="en-US"/>
        </w:rPr>
        <w:t>i</w:t>
      </w:r>
    </w:p>
    <w:p w:rsidR="00633839" w:rsidRPr="00050134" w:rsidRDefault="00633839" w:rsidP="00AA3C6B">
      <w:pPr>
        <w:numPr>
          <w:ilvl w:val="0"/>
          <w:numId w:val="22"/>
        </w:numPr>
        <w:tabs>
          <w:tab w:val="left" w:pos="0"/>
        </w:tabs>
        <w:ind w:left="0" w:firstLine="284"/>
        <w:jc w:val="both"/>
        <w:rPr>
          <w:lang w:val="en-US"/>
        </w:rPr>
      </w:pPr>
      <w:r w:rsidRPr="00BD63EF">
        <w:t>К</w:t>
      </w:r>
      <w:r>
        <w:t>ө</w:t>
      </w:r>
      <w:r w:rsidRPr="00BD63EF">
        <w:t>м</w:t>
      </w:r>
      <w:r w:rsidRPr="00050134">
        <w:rPr>
          <w:lang w:val="en-US"/>
        </w:rPr>
        <w:t>i</w:t>
      </w:r>
      <w:r w:rsidRPr="00BD63EF">
        <w:t>р</w:t>
      </w:r>
      <w:r w:rsidR="00FC4E87">
        <w:rPr>
          <w:lang w:val="kk-KZ"/>
        </w:rPr>
        <w:t xml:space="preserve"> </w:t>
      </w:r>
      <w:r w:rsidRPr="00BD63EF">
        <w:t>электродтарынан</w:t>
      </w:r>
      <w:r w:rsidR="00FC4E87">
        <w:rPr>
          <w:lang w:val="kk-KZ"/>
        </w:rPr>
        <w:t xml:space="preserve"> </w:t>
      </w:r>
      <w:r w:rsidRPr="00BD63EF">
        <w:t>электр</w:t>
      </w:r>
      <w:r w:rsidR="00FC4E87">
        <w:rPr>
          <w:lang w:val="kk-KZ"/>
        </w:rPr>
        <w:t xml:space="preserve"> </w:t>
      </w:r>
      <w:proofErr w:type="gramStart"/>
      <w:r w:rsidRPr="00BD63EF">
        <w:t>до</w:t>
      </w:r>
      <w:proofErr w:type="gramEnd"/>
      <w:r>
        <w:t>ғ</w:t>
      </w:r>
      <w:proofErr w:type="gramStart"/>
      <w:r w:rsidRPr="00BD63EF">
        <w:t>асы</w:t>
      </w:r>
      <w:proofErr w:type="gramEnd"/>
      <w:r w:rsidR="00FC4E87">
        <w:rPr>
          <w:lang w:val="kk-KZ"/>
        </w:rPr>
        <w:t xml:space="preserve"> </w:t>
      </w:r>
      <w:r w:rsidRPr="00BD63EF">
        <w:t>шы</w:t>
      </w:r>
      <w:r>
        <w:t>ғ</w:t>
      </w:r>
      <w:r w:rsidRPr="00BD63EF">
        <w:t>аратын</w:t>
      </w:r>
      <w:r w:rsidR="00FC4E87">
        <w:rPr>
          <w:lang w:val="kk-KZ"/>
        </w:rPr>
        <w:t xml:space="preserve"> </w:t>
      </w:r>
      <w:r w:rsidRPr="00BD63EF">
        <w:t>жары</w:t>
      </w:r>
      <w:r>
        <w:t>қ</w:t>
      </w:r>
      <w:r w:rsidRPr="00BD63EF">
        <w:t>ты</w:t>
      </w:r>
      <w:r>
        <w:t>ң</w:t>
      </w:r>
      <w:r w:rsidR="00FC4E87">
        <w:rPr>
          <w:lang w:val="kk-KZ"/>
        </w:rPr>
        <w:t xml:space="preserve"> </w:t>
      </w:r>
      <w:r w:rsidRPr="00BD63EF">
        <w:t>спектр</w:t>
      </w:r>
      <w:r w:rsidRPr="00050134">
        <w:rPr>
          <w:lang w:val="en-US"/>
        </w:rPr>
        <w:t>i</w:t>
      </w:r>
      <w:r w:rsidRPr="00BD63EF">
        <w:t>н</w:t>
      </w:r>
      <w:r w:rsidR="00FC4E87">
        <w:rPr>
          <w:lang w:val="kk-KZ"/>
        </w:rPr>
        <w:t xml:space="preserve"> </w:t>
      </w:r>
      <w:r w:rsidRPr="00BD63EF">
        <w:t>суретке</w:t>
      </w:r>
      <w:r w:rsidR="00FC4E87">
        <w:rPr>
          <w:lang w:val="kk-KZ"/>
        </w:rPr>
        <w:t xml:space="preserve"> </w:t>
      </w:r>
      <w:r>
        <w:t>түсі</w:t>
      </w:r>
      <w:r w:rsidRPr="00BD63EF">
        <w:t>ру</w:t>
      </w:r>
      <w:r w:rsidRPr="00050134">
        <w:rPr>
          <w:lang w:val="en-US"/>
        </w:rPr>
        <w:t>:</w:t>
      </w:r>
    </w:p>
    <w:p w:rsidR="00633839" w:rsidRPr="00050134" w:rsidRDefault="00633839" w:rsidP="00B231EA">
      <w:pPr>
        <w:ind w:firstLine="284"/>
        <w:jc w:val="both"/>
        <w:rPr>
          <w:lang w:val="en-US"/>
        </w:rPr>
      </w:pPr>
      <w:r w:rsidRPr="00BD63EF">
        <w:t>ДФС</w:t>
      </w:r>
      <w:r w:rsidRPr="00050134">
        <w:rPr>
          <w:lang w:val="en-US"/>
        </w:rPr>
        <w:t xml:space="preserve">-8 </w:t>
      </w:r>
      <w:r w:rsidRPr="00BD63EF">
        <w:t>спектрографыны</w:t>
      </w:r>
      <w:r>
        <w:t>ң</w:t>
      </w:r>
      <w:r w:rsidR="00FC4E87">
        <w:rPr>
          <w:lang w:val="kk-KZ"/>
        </w:rPr>
        <w:t xml:space="preserve"> </w:t>
      </w:r>
      <w:r w:rsidRPr="00BD63EF">
        <w:t>са</w:t>
      </w:r>
      <w:r>
        <w:t>ң</w:t>
      </w:r>
      <w:r w:rsidRPr="00BD63EF">
        <w:t>ылау</w:t>
      </w:r>
      <w:r w:rsidR="00FC4E87">
        <w:rPr>
          <w:lang w:val="kk-KZ"/>
        </w:rPr>
        <w:t xml:space="preserve"> </w:t>
      </w:r>
      <w:r w:rsidRPr="00BD63EF">
        <w:t>ен</w:t>
      </w:r>
      <w:proofErr w:type="gramStart"/>
      <w:r w:rsidRPr="00050134">
        <w:rPr>
          <w:lang w:val="en-US"/>
        </w:rPr>
        <w:t>i</w:t>
      </w:r>
      <w:proofErr w:type="gramEnd"/>
      <w:r w:rsidR="00FC4E87">
        <w:rPr>
          <w:lang w:val="kk-KZ"/>
        </w:rPr>
        <w:t xml:space="preserve"> </w:t>
      </w:r>
      <w:r w:rsidRPr="00050134">
        <w:rPr>
          <w:lang w:val="en-US"/>
        </w:rPr>
        <w:t>-</w:t>
      </w:r>
      <w:r w:rsidR="00FC4E87">
        <w:rPr>
          <w:lang w:val="kk-KZ"/>
        </w:rPr>
        <w:t xml:space="preserve"> </w:t>
      </w:r>
      <w:r w:rsidRPr="00050134">
        <w:rPr>
          <w:lang w:val="en-US"/>
        </w:rPr>
        <w:t>0,01</w:t>
      </w:r>
      <w:r w:rsidRPr="00BD63EF">
        <w:t>мм</w:t>
      </w:r>
      <w:r w:rsidRPr="00050134">
        <w:rPr>
          <w:lang w:val="en-US"/>
        </w:rPr>
        <w:t xml:space="preserve">, </w:t>
      </w:r>
      <w:r w:rsidRPr="00BD63EF">
        <w:t>тол</w:t>
      </w:r>
      <w:r>
        <w:t>қ</w:t>
      </w:r>
      <w:r w:rsidRPr="00BD63EF">
        <w:t>ын</w:t>
      </w:r>
      <w:r w:rsidR="00FC4E87">
        <w:rPr>
          <w:lang w:val="kk-KZ"/>
        </w:rPr>
        <w:t xml:space="preserve"> </w:t>
      </w:r>
      <w:r>
        <w:t>ұ</w:t>
      </w:r>
      <w:r w:rsidRPr="00BD63EF">
        <w:t>зынды</w:t>
      </w:r>
      <w:r>
        <w:t>қ</w:t>
      </w:r>
      <w:r w:rsidR="00FC4E87">
        <w:rPr>
          <w:lang w:val="kk-KZ"/>
        </w:rPr>
        <w:t xml:space="preserve"> </w:t>
      </w:r>
      <w:r w:rsidRPr="00BD63EF">
        <w:t>шкаласыны</w:t>
      </w:r>
      <w:r>
        <w:t>ң</w:t>
      </w:r>
      <w:r w:rsidR="00FC4E87">
        <w:rPr>
          <w:lang w:val="kk-KZ"/>
        </w:rPr>
        <w:t xml:space="preserve"> </w:t>
      </w:r>
      <w:r w:rsidRPr="00BD63EF">
        <w:t>б</w:t>
      </w:r>
      <w:r>
        <w:t>өл</w:t>
      </w:r>
      <w:r w:rsidRPr="00050134">
        <w:rPr>
          <w:lang w:val="en-US"/>
        </w:rPr>
        <w:t>i</w:t>
      </w:r>
      <w:r>
        <w:t>ктер</w:t>
      </w:r>
      <w:r w:rsidRPr="00050134">
        <w:rPr>
          <w:lang w:val="en-US"/>
        </w:rPr>
        <w:t>i</w:t>
      </w:r>
      <w:r w:rsidR="00FC4E87">
        <w:rPr>
          <w:lang w:val="kk-KZ"/>
        </w:rPr>
        <w:t xml:space="preserve"> </w:t>
      </w:r>
      <w:r w:rsidRPr="00050134">
        <w:rPr>
          <w:lang w:val="en-US"/>
        </w:rPr>
        <w:t>-</w:t>
      </w:r>
      <w:r w:rsidR="00FC4E87">
        <w:rPr>
          <w:lang w:val="kk-KZ"/>
        </w:rPr>
        <w:t xml:space="preserve"> </w:t>
      </w:r>
      <w:r w:rsidRPr="00050134">
        <w:rPr>
          <w:lang w:val="en-US"/>
        </w:rPr>
        <w:t xml:space="preserve">«360», «380», «415»; </w:t>
      </w:r>
      <w:r w:rsidRPr="00BD63EF">
        <w:t>к</w:t>
      </w:r>
      <w:r>
        <w:t>ө</w:t>
      </w:r>
      <w:r w:rsidRPr="00BD63EF">
        <w:t>м</w:t>
      </w:r>
      <w:r w:rsidRPr="00050134">
        <w:rPr>
          <w:lang w:val="en-US"/>
        </w:rPr>
        <w:t>i</w:t>
      </w:r>
      <w:r w:rsidRPr="00BD63EF">
        <w:t>р</w:t>
      </w:r>
      <w:r w:rsidR="00FC4E87">
        <w:rPr>
          <w:lang w:val="kk-KZ"/>
        </w:rPr>
        <w:t xml:space="preserve"> </w:t>
      </w:r>
      <w:r w:rsidRPr="00BD63EF">
        <w:t>электродтарды</w:t>
      </w:r>
      <w:r>
        <w:t>ң</w:t>
      </w:r>
      <w:r w:rsidR="00FC4E87">
        <w:rPr>
          <w:lang w:val="kk-KZ"/>
        </w:rPr>
        <w:t xml:space="preserve"> </w:t>
      </w:r>
      <w:r>
        <w:t>ұ</w:t>
      </w:r>
      <w:r w:rsidRPr="00BD63EF">
        <w:t>зынды</w:t>
      </w:r>
      <w:r>
        <w:t>ғ</w:t>
      </w:r>
      <w:r w:rsidRPr="00BD63EF">
        <w:t>ы</w:t>
      </w:r>
      <w:r w:rsidR="00FC4E87">
        <w:rPr>
          <w:lang w:val="kk-KZ"/>
        </w:rPr>
        <w:t xml:space="preserve"> </w:t>
      </w:r>
      <w:r w:rsidRPr="00050134">
        <w:rPr>
          <w:lang w:val="en-US"/>
        </w:rPr>
        <w:t>-4-5</w:t>
      </w:r>
      <w:r w:rsidRPr="00BD63EF">
        <w:t>см</w:t>
      </w:r>
      <w:r w:rsidRPr="00050134">
        <w:rPr>
          <w:lang w:val="en-US"/>
        </w:rPr>
        <w:t xml:space="preserve">, </w:t>
      </w:r>
      <w:r w:rsidRPr="00BD63EF">
        <w:t>электродтар</w:t>
      </w:r>
      <w:r w:rsidR="00FC4E87">
        <w:rPr>
          <w:lang w:val="kk-KZ"/>
        </w:rPr>
        <w:t xml:space="preserve"> </w:t>
      </w:r>
      <w:r w:rsidRPr="00BD63EF">
        <w:t>аралы</w:t>
      </w:r>
      <w:r>
        <w:t>ғ</w:t>
      </w:r>
      <w:r w:rsidRPr="00BD63EF">
        <w:t>ы</w:t>
      </w:r>
      <w:r w:rsidRPr="00BD63EF">
        <w:sym w:font="Symbol" w:char="F07E"/>
      </w:r>
      <w:r w:rsidRPr="00050134">
        <w:rPr>
          <w:lang w:val="en-US"/>
        </w:rPr>
        <w:t>2</w:t>
      </w:r>
      <w:r w:rsidRPr="00BD63EF">
        <w:t>мм</w:t>
      </w:r>
      <w:r w:rsidRPr="00050134">
        <w:rPr>
          <w:lang w:val="en-US"/>
        </w:rPr>
        <w:t>.</w:t>
      </w:r>
    </w:p>
    <w:p w:rsidR="00633839" w:rsidRPr="00050134" w:rsidRDefault="00633839" w:rsidP="00AA3C6B">
      <w:pPr>
        <w:numPr>
          <w:ilvl w:val="0"/>
          <w:numId w:val="23"/>
        </w:numPr>
        <w:ind w:left="0" w:firstLine="284"/>
        <w:jc w:val="both"/>
        <w:rPr>
          <w:lang w:val="en-US"/>
        </w:rPr>
      </w:pPr>
      <w:r w:rsidRPr="00BD63EF">
        <w:rPr>
          <w:i/>
          <w:iCs/>
          <w:lang w:val="en-US"/>
        </w:rPr>
        <w:t>CN</w:t>
      </w:r>
      <w:r w:rsidR="00FC4E87">
        <w:rPr>
          <w:i/>
          <w:iCs/>
          <w:lang w:val="kk-KZ"/>
        </w:rPr>
        <w:t xml:space="preserve"> </w:t>
      </w:r>
      <w:r w:rsidRPr="00BD63EF">
        <w:t>молекуласы</w:t>
      </w:r>
      <w:r w:rsidR="00FC4E87">
        <w:rPr>
          <w:lang w:val="kk-KZ"/>
        </w:rPr>
        <w:t xml:space="preserve"> </w:t>
      </w:r>
      <w:r w:rsidRPr="00BD63EF">
        <w:t>спектр</w:t>
      </w:r>
      <w:r w:rsidRPr="00050134">
        <w:rPr>
          <w:lang w:val="en-US"/>
        </w:rPr>
        <w:t>i</w:t>
      </w:r>
      <w:r w:rsidRPr="00BD63EF">
        <w:t>не</w:t>
      </w:r>
      <w:r w:rsidR="00FC4E87">
        <w:rPr>
          <w:lang w:val="kk-KZ"/>
        </w:rPr>
        <w:t xml:space="preserve"> </w:t>
      </w:r>
      <w:r w:rsidRPr="00BD63EF">
        <w:t>талдау</w:t>
      </w:r>
      <w:r w:rsidR="00FC4E87">
        <w:rPr>
          <w:lang w:val="kk-KZ"/>
        </w:rPr>
        <w:t xml:space="preserve"> </w:t>
      </w:r>
      <w:r>
        <w:t>жүргі</w:t>
      </w:r>
      <w:r w:rsidRPr="00BD63EF">
        <w:t>зуге</w:t>
      </w:r>
      <w:r w:rsidR="00FC4E87">
        <w:rPr>
          <w:lang w:val="kk-KZ"/>
        </w:rPr>
        <w:t xml:space="preserve"> </w:t>
      </w:r>
      <w:r>
        <w:t>қ</w:t>
      </w:r>
      <w:r w:rsidRPr="00BD63EF">
        <w:t>ажетт</w:t>
      </w:r>
      <w:r w:rsidRPr="00050134">
        <w:rPr>
          <w:lang w:val="en-US"/>
        </w:rPr>
        <w:t xml:space="preserve">i </w:t>
      </w:r>
      <w:r w:rsidRPr="00BD63EF">
        <w:t>салыстыру</w:t>
      </w:r>
      <w:r w:rsidR="00FC4E87">
        <w:rPr>
          <w:lang w:val="kk-KZ"/>
        </w:rPr>
        <w:t xml:space="preserve"> </w:t>
      </w:r>
      <w:r w:rsidRPr="00BD63EF">
        <w:t>спектр</w:t>
      </w:r>
      <w:r w:rsidRPr="00050134">
        <w:rPr>
          <w:lang w:val="en-US"/>
        </w:rPr>
        <w:t>i</w:t>
      </w:r>
      <w:r w:rsidR="00FC4E87">
        <w:rPr>
          <w:lang w:val="kk-KZ"/>
        </w:rPr>
        <w:t xml:space="preserve"> </w:t>
      </w:r>
      <w:r w:rsidR="00390B10">
        <w:rPr>
          <w:lang w:val="en-US"/>
        </w:rPr>
        <w:t>–</w:t>
      </w:r>
      <w:r w:rsidR="00FC4E87">
        <w:rPr>
          <w:lang w:val="kk-KZ"/>
        </w:rPr>
        <w:t xml:space="preserve"> </w:t>
      </w:r>
      <w:r w:rsidRPr="00BD63EF">
        <w:rPr>
          <w:i/>
          <w:iCs/>
          <w:lang w:val="en-US"/>
        </w:rPr>
        <w:t>Fe</w:t>
      </w:r>
      <w:r w:rsidR="00FC4E87">
        <w:rPr>
          <w:i/>
          <w:iCs/>
          <w:lang w:val="kk-KZ"/>
        </w:rPr>
        <w:t xml:space="preserve"> </w:t>
      </w:r>
      <w:r w:rsidRPr="00BD63EF">
        <w:t>спектр</w:t>
      </w:r>
      <w:r w:rsidRPr="00050134">
        <w:rPr>
          <w:lang w:val="en-US"/>
        </w:rPr>
        <w:t>i</w:t>
      </w:r>
      <w:r w:rsidRPr="00BD63EF">
        <w:t>н</w:t>
      </w:r>
      <w:r w:rsidR="00FC4E87">
        <w:rPr>
          <w:lang w:val="kk-KZ"/>
        </w:rPr>
        <w:t xml:space="preserve"> </w:t>
      </w:r>
      <w:r w:rsidRPr="00BD63EF">
        <w:t>суретке</w:t>
      </w:r>
      <w:r w:rsidR="00FC4E87">
        <w:rPr>
          <w:lang w:val="kk-KZ"/>
        </w:rPr>
        <w:t xml:space="preserve"> </w:t>
      </w:r>
      <w:r>
        <w:t>түсі</w:t>
      </w:r>
      <w:r w:rsidRPr="00BD63EF">
        <w:t>ру</w:t>
      </w:r>
      <w:r w:rsidRPr="00050134">
        <w:rPr>
          <w:lang w:val="en-US"/>
        </w:rPr>
        <w:t>.</w:t>
      </w:r>
    </w:p>
    <w:p w:rsidR="00633839" w:rsidRPr="00EC6664" w:rsidRDefault="00633839" w:rsidP="00AA3C6B">
      <w:pPr>
        <w:numPr>
          <w:ilvl w:val="0"/>
          <w:numId w:val="24"/>
        </w:numPr>
        <w:ind w:left="0" w:firstLine="284"/>
        <w:jc w:val="both"/>
        <w:rPr>
          <w:lang w:val="en-US"/>
        </w:rPr>
      </w:pPr>
      <w:r w:rsidRPr="00BD63EF">
        <w:t>Спектрлерд</w:t>
      </w:r>
      <w:proofErr w:type="gramStart"/>
      <w:r w:rsidRPr="00EC6664">
        <w:rPr>
          <w:lang w:val="en-US"/>
        </w:rPr>
        <w:t>i</w:t>
      </w:r>
      <w:proofErr w:type="gramEnd"/>
      <w:r w:rsidR="00FC4E87">
        <w:rPr>
          <w:lang w:val="kk-KZ"/>
        </w:rPr>
        <w:t xml:space="preserve"> </w:t>
      </w:r>
      <w:r w:rsidRPr="00BD63EF">
        <w:t>суретке</w:t>
      </w:r>
      <w:r w:rsidR="00FC4E87">
        <w:rPr>
          <w:lang w:val="kk-KZ"/>
        </w:rPr>
        <w:t xml:space="preserve"> </w:t>
      </w:r>
      <w:r>
        <w:t>түсі</w:t>
      </w:r>
      <w:r w:rsidRPr="00BD63EF">
        <w:t>ру</w:t>
      </w:r>
      <w:r w:rsidR="00FC4E87">
        <w:rPr>
          <w:lang w:val="kk-KZ"/>
        </w:rPr>
        <w:t xml:space="preserve"> </w:t>
      </w:r>
      <w:r w:rsidRPr="00BD63EF">
        <w:t>жа</w:t>
      </w:r>
      <w:r>
        <w:t>ғ</w:t>
      </w:r>
      <w:r w:rsidRPr="00BD63EF">
        <w:t>дайлары</w:t>
      </w:r>
      <w:r w:rsidR="00FC4E87">
        <w:rPr>
          <w:lang w:val="kk-KZ"/>
        </w:rPr>
        <w:t xml:space="preserve"> </w:t>
      </w:r>
      <w:r w:rsidR="002F719E" w:rsidRPr="00EC6664">
        <w:rPr>
          <w:lang w:val="en-US"/>
        </w:rPr>
        <w:t>11</w:t>
      </w:r>
      <w:r w:rsidRPr="00EC6664">
        <w:rPr>
          <w:lang w:val="en-US"/>
        </w:rPr>
        <w:t>.3-</w:t>
      </w:r>
      <w:r w:rsidRPr="00BD63EF">
        <w:t>кестеде</w:t>
      </w:r>
      <w:r w:rsidR="00FC4E87">
        <w:rPr>
          <w:lang w:val="kk-KZ"/>
        </w:rPr>
        <w:t xml:space="preserve"> </w:t>
      </w:r>
      <w:r w:rsidRPr="00BD63EF">
        <w:t>келт</w:t>
      </w:r>
      <w:r w:rsidRPr="00EC6664">
        <w:rPr>
          <w:lang w:val="en-US"/>
        </w:rPr>
        <w:t>i</w:t>
      </w:r>
      <w:r w:rsidRPr="00BD63EF">
        <w:t>р</w:t>
      </w:r>
      <w:r w:rsidRPr="00EC6664">
        <w:rPr>
          <w:lang w:val="en-US"/>
        </w:rPr>
        <w:t>i</w:t>
      </w:r>
      <w:r w:rsidRPr="00BD63EF">
        <w:t>лген</w:t>
      </w:r>
    </w:p>
    <w:p w:rsidR="00633839" w:rsidRDefault="00633839" w:rsidP="00B231EA">
      <w:pPr>
        <w:ind w:left="284"/>
        <w:jc w:val="right"/>
        <w:rPr>
          <w:sz w:val="16"/>
          <w:szCs w:val="16"/>
          <w:lang w:val="kk-KZ"/>
        </w:rPr>
      </w:pPr>
    </w:p>
    <w:p w:rsidR="00633839" w:rsidRDefault="002F719E" w:rsidP="00B231EA">
      <w:pPr>
        <w:ind w:left="284"/>
        <w:jc w:val="right"/>
        <w:rPr>
          <w:sz w:val="16"/>
          <w:szCs w:val="16"/>
          <w:lang w:val="kk-KZ"/>
        </w:rPr>
      </w:pPr>
      <w:r>
        <w:rPr>
          <w:sz w:val="16"/>
          <w:szCs w:val="16"/>
          <w:lang w:val="en-US"/>
        </w:rPr>
        <w:t>11</w:t>
      </w:r>
      <w:r w:rsidR="00633839" w:rsidRPr="00C67CBC">
        <w:rPr>
          <w:sz w:val="16"/>
          <w:szCs w:val="16"/>
        </w:rPr>
        <w:t>.3-кесте</w:t>
      </w:r>
    </w:p>
    <w:tbl>
      <w:tblPr>
        <w:tblW w:w="0" w:type="auto"/>
        <w:jc w:val="center"/>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2"/>
        <w:gridCol w:w="610"/>
        <w:gridCol w:w="850"/>
        <w:gridCol w:w="1134"/>
        <w:gridCol w:w="698"/>
        <w:gridCol w:w="1102"/>
      </w:tblGrid>
      <w:tr w:rsidR="00633839" w:rsidRPr="00BD63EF" w:rsidTr="00390B10">
        <w:trPr>
          <w:jc w:val="center"/>
        </w:trPr>
        <w:tc>
          <w:tcPr>
            <w:tcW w:w="992" w:type="dxa"/>
            <w:tcBorders>
              <w:top w:val="single" w:sz="6" w:space="0" w:color="auto"/>
              <w:left w:val="single" w:sz="6" w:space="0" w:color="auto"/>
              <w:bottom w:val="single" w:sz="4" w:space="0" w:color="auto"/>
              <w:right w:val="single" w:sz="4" w:space="0" w:color="auto"/>
            </w:tcBorders>
          </w:tcPr>
          <w:p w:rsidR="00633839" w:rsidRPr="00BD63EF" w:rsidRDefault="00633839" w:rsidP="00B231EA">
            <w:pPr>
              <w:ind w:right="-108"/>
              <w:jc w:val="both"/>
              <w:rPr>
                <w:sz w:val="16"/>
                <w:szCs w:val="16"/>
              </w:rPr>
            </w:pPr>
            <w:r w:rsidRPr="00BD63EF">
              <w:rPr>
                <w:sz w:val="16"/>
                <w:szCs w:val="16"/>
              </w:rPr>
              <w:t>спектр</w:t>
            </w:r>
          </w:p>
        </w:tc>
        <w:tc>
          <w:tcPr>
            <w:tcW w:w="610"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r w:rsidRPr="00BD63EF">
              <w:rPr>
                <w:i/>
                <w:iCs/>
                <w:sz w:val="16"/>
                <w:szCs w:val="16"/>
              </w:rPr>
              <w:sym w:font="Symbol" w:char="F06C"/>
            </w:r>
            <w:r w:rsidRPr="00BD63EF">
              <w:rPr>
                <w:sz w:val="16"/>
                <w:szCs w:val="16"/>
              </w:rPr>
              <w:t>,нм</w:t>
            </w:r>
          </w:p>
        </w:tc>
        <w:tc>
          <w:tcPr>
            <w:tcW w:w="850"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r w:rsidRPr="00BD63EF">
              <w:rPr>
                <w:sz w:val="16"/>
                <w:szCs w:val="16"/>
              </w:rPr>
              <w:t>кассета орны</w:t>
            </w:r>
          </w:p>
        </w:tc>
        <w:tc>
          <w:tcPr>
            <w:tcW w:w="1134" w:type="dxa"/>
            <w:tcBorders>
              <w:top w:val="single" w:sz="6" w:space="0" w:color="auto"/>
              <w:left w:val="nil"/>
              <w:bottom w:val="single" w:sz="4" w:space="0" w:color="auto"/>
              <w:right w:val="single" w:sz="4" w:space="0" w:color="auto"/>
            </w:tcBorders>
          </w:tcPr>
          <w:p w:rsidR="00633839" w:rsidRPr="00BD63EF" w:rsidRDefault="00633839" w:rsidP="00390B10">
            <w:pPr>
              <w:ind w:right="-108"/>
              <w:jc w:val="both"/>
              <w:rPr>
                <w:sz w:val="16"/>
                <w:szCs w:val="16"/>
              </w:rPr>
            </w:pPr>
            <w:r w:rsidRPr="00BD63EF">
              <w:rPr>
                <w:sz w:val="16"/>
                <w:szCs w:val="16"/>
              </w:rPr>
              <w:t>Гартман диафрагмасы</w:t>
            </w:r>
          </w:p>
        </w:tc>
        <w:tc>
          <w:tcPr>
            <w:tcW w:w="698" w:type="dxa"/>
            <w:tcBorders>
              <w:top w:val="single" w:sz="6" w:space="0" w:color="auto"/>
              <w:left w:val="nil"/>
              <w:bottom w:val="single" w:sz="4" w:space="0" w:color="auto"/>
              <w:right w:val="single" w:sz="4" w:space="0" w:color="auto"/>
            </w:tcBorders>
          </w:tcPr>
          <w:p w:rsidR="00633839" w:rsidRPr="00BD63EF" w:rsidRDefault="00633839" w:rsidP="00B231EA">
            <w:pPr>
              <w:jc w:val="both"/>
              <w:rPr>
                <w:sz w:val="16"/>
                <w:szCs w:val="16"/>
              </w:rPr>
            </w:pPr>
            <w:r w:rsidRPr="00BD63EF">
              <w:rPr>
                <w:sz w:val="16"/>
                <w:szCs w:val="16"/>
              </w:rPr>
              <w:t>До</w:t>
            </w:r>
            <w:r>
              <w:rPr>
                <w:sz w:val="16"/>
                <w:szCs w:val="16"/>
              </w:rPr>
              <w:t>ғ</w:t>
            </w:r>
            <w:r w:rsidRPr="00BD63EF">
              <w:rPr>
                <w:sz w:val="16"/>
                <w:szCs w:val="16"/>
              </w:rPr>
              <w:t>а то</w:t>
            </w:r>
            <w:r>
              <w:rPr>
                <w:sz w:val="16"/>
                <w:szCs w:val="16"/>
              </w:rPr>
              <w:t>ғ</w:t>
            </w:r>
            <w:r w:rsidRPr="00BD63EF">
              <w:rPr>
                <w:sz w:val="16"/>
                <w:szCs w:val="16"/>
              </w:rPr>
              <w:t>ы</w:t>
            </w:r>
          </w:p>
          <w:p w:rsidR="00633839" w:rsidRPr="00BD63EF" w:rsidRDefault="00633839" w:rsidP="00B231EA">
            <w:pPr>
              <w:jc w:val="both"/>
              <w:rPr>
                <w:sz w:val="16"/>
                <w:szCs w:val="16"/>
              </w:rPr>
            </w:pPr>
            <w:r w:rsidRPr="00BD63EF">
              <w:rPr>
                <w:sz w:val="16"/>
                <w:szCs w:val="16"/>
              </w:rPr>
              <w:t xml:space="preserve">  А</w:t>
            </w:r>
          </w:p>
        </w:tc>
        <w:tc>
          <w:tcPr>
            <w:tcW w:w="1102" w:type="dxa"/>
            <w:tcBorders>
              <w:top w:val="single" w:sz="6" w:space="0" w:color="auto"/>
              <w:left w:val="nil"/>
              <w:bottom w:val="single" w:sz="4" w:space="0" w:color="auto"/>
              <w:right w:val="single" w:sz="6" w:space="0" w:color="auto"/>
            </w:tcBorders>
          </w:tcPr>
          <w:p w:rsidR="00633839" w:rsidRPr="00BD63EF" w:rsidRDefault="00633839" w:rsidP="00B231EA">
            <w:pPr>
              <w:ind w:right="-109"/>
              <w:jc w:val="both"/>
              <w:rPr>
                <w:sz w:val="16"/>
                <w:szCs w:val="16"/>
              </w:rPr>
            </w:pPr>
            <w:r w:rsidRPr="00BD63EF">
              <w:rPr>
                <w:sz w:val="16"/>
                <w:szCs w:val="16"/>
              </w:rPr>
              <w:t>Экспозиция уа</w:t>
            </w:r>
            <w:r>
              <w:rPr>
                <w:sz w:val="16"/>
                <w:szCs w:val="16"/>
              </w:rPr>
              <w:t>қ</w:t>
            </w:r>
            <w:r w:rsidRPr="00BD63EF">
              <w:rPr>
                <w:sz w:val="16"/>
                <w:szCs w:val="16"/>
              </w:rPr>
              <w:t>ыты,</w:t>
            </w:r>
          </w:p>
          <w:p w:rsidR="00633839" w:rsidRPr="00BD63EF" w:rsidRDefault="00633839" w:rsidP="00B231EA">
            <w:pPr>
              <w:ind w:right="-109"/>
              <w:jc w:val="both"/>
              <w:rPr>
                <w:sz w:val="16"/>
                <w:szCs w:val="16"/>
              </w:rPr>
            </w:pPr>
            <w:r w:rsidRPr="00BD63EF">
              <w:rPr>
                <w:sz w:val="16"/>
                <w:szCs w:val="16"/>
              </w:rPr>
              <w:t xml:space="preserve">     с</w:t>
            </w:r>
          </w:p>
        </w:tc>
      </w:tr>
      <w:tr w:rsidR="00633839" w:rsidRPr="00BD63EF" w:rsidTr="00390B10">
        <w:trPr>
          <w:jc w:val="center"/>
        </w:trPr>
        <w:tc>
          <w:tcPr>
            <w:tcW w:w="992"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Fe</w:t>
            </w:r>
          </w:p>
        </w:tc>
        <w:tc>
          <w:tcPr>
            <w:tcW w:w="61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360</w:t>
            </w:r>
          </w:p>
        </w:tc>
        <w:tc>
          <w:tcPr>
            <w:tcW w:w="85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10</w:t>
            </w:r>
          </w:p>
        </w:tc>
        <w:tc>
          <w:tcPr>
            <w:tcW w:w="1134"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w:t>
            </w:r>
          </w:p>
        </w:tc>
        <w:tc>
          <w:tcPr>
            <w:tcW w:w="698"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4</w:t>
            </w:r>
          </w:p>
        </w:tc>
        <w:tc>
          <w:tcPr>
            <w:tcW w:w="1102"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30</w:t>
            </w:r>
          </w:p>
        </w:tc>
      </w:tr>
      <w:tr w:rsidR="00633839" w:rsidRPr="00BD63EF" w:rsidTr="00390B10">
        <w:trPr>
          <w:jc w:val="center"/>
        </w:trPr>
        <w:tc>
          <w:tcPr>
            <w:tcW w:w="992" w:type="dxa"/>
            <w:tcBorders>
              <w:top w:val="nil"/>
              <w:left w:val="single" w:sz="6" w:space="0" w:color="auto"/>
              <w:bottom w:val="nil"/>
              <w:right w:val="single" w:sz="4" w:space="0" w:color="auto"/>
            </w:tcBorders>
          </w:tcPr>
          <w:p w:rsidR="00633839" w:rsidRPr="00BD63EF" w:rsidRDefault="00633839" w:rsidP="00B231EA">
            <w:pPr>
              <w:ind w:right="-108"/>
              <w:jc w:val="both"/>
              <w:rPr>
                <w:sz w:val="16"/>
                <w:szCs w:val="16"/>
              </w:rPr>
            </w:pPr>
            <w:r w:rsidRPr="00BD63EF">
              <w:rPr>
                <w:sz w:val="16"/>
                <w:szCs w:val="16"/>
                <w:lang w:val="en-US"/>
              </w:rPr>
              <w:t>CN</w:t>
            </w:r>
            <w:r w:rsidRPr="00BD63EF">
              <w:rPr>
                <w:sz w:val="16"/>
                <w:szCs w:val="16"/>
              </w:rPr>
              <w:t>(к</w:t>
            </w:r>
            <w:r>
              <w:rPr>
                <w:sz w:val="16"/>
                <w:szCs w:val="16"/>
              </w:rPr>
              <w:t>ө</w:t>
            </w:r>
            <w:r w:rsidRPr="00BD63EF">
              <w:rPr>
                <w:sz w:val="16"/>
                <w:szCs w:val="16"/>
              </w:rPr>
              <w:t>мiр)</w:t>
            </w:r>
          </w:p>
        </w:tc>
        <w:tc>
          <w:tcPr>
            <w:tcW w:w="61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360</w:t>
            </w:r>
          </w:p>
        </w:tc>
        <w:tc>
          <w:tcPr>
            <w:tcW w:w="85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10</w:t>
            </w:r>
          </w:p>
        </w:tc>
        <w:tc>
          <w:tcPr>
            <w:tcW w:w="1134"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4</w:t>
            </w:r>
          </w:p>
        </w:tc>
        <w:tc>
          <w:tcPr>
            <w:tcW w:w="698" w:type="dxa"/>
            <w:tcBorders>
              <w:top w:val="nil"/>
              <w:left w:val="nil"/>
              <w:bottom w:val="nil"/>
              <w:right w:val="single" w:sz="4" w:space="0" w:color="auto"/>
            </w:tcBorders>
          </w:tcPr>
          <w:p w:rsidR="00633839" w:rsidRPr="00BD63EF" w:rsidRDefault="00633839" w:rsidP="00B231EA">
            <w:pPr>
              <w:jc w:val="both"/>
              <w:rPr>
                <w:sz w:val="16"/>
                <w:szCs w:val="16"/>
              </w:rPr>
            </w:pPr>
          </w:p>
        </w:tc>
        <w:tc>
          <w:tcPr>
            <w:tcW w:w="1102"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30</w:t>
            </w:r>
          </w:p>
        </w:tc>
      </w:tr>
      <w:tr w:rsidR="00633839" w:rsidRPr="00BD63EF" w:rsidTr="00390B10">
        <w:trPr>
          <w:jc w:val="center"/>
        </w:trPr>
        <w:tc>
          <w:tcPr>
            <w:tcW w:w="992"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Fe</w:t>
            </w:r>
          </w:p>
        </w:tc>
        <w:tc>
          <w:tcPr>
            <w:tcW w:w="61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380</w:t>
            </w:r>
          </w:p>
        </w:tc>
        <w:tc>
          <w:tcPr>
            <w:tcW w:w="85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15</w:t>
            </w:r>
          </w:p>
        </w:tc>
        <w:tc>
          <w:tcPr>
            <w:tcW w:w="1134"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w:t>
            </w:r>
          </w:p>
        </w:tc>
        <w:tc>
          <w:tcPr>
            <w:tcW w:w="698" w:type="dxa"/>
            <w:tcBorders>
              <w:top w:val="nil"/>
              <w:left w:val="nil"/>
              <w:bottom w:val="nil"/>
              <w:right w:val="single" w:sz="4" w:space="0" w:color="auto"/>
            </w:tcBorders>
          </w:tcPr>
          <w:p w:rsidR="00633839" w:rsidRPr="00BD63EF" w:rsidRDefault="00633839" w:rsidP="00B231EA">
            <w:pPr>
              <w:jc w:val="both"/>
              <w:rPr>
                <w:sz w:val="16"/>
                <w:szCs w:val="16"/>
              </w:rPr>
            </w:pPr>
          </w:p>
        </w:tc>
        <w:tc>
          <w:tcPr>
            <w:tcW w:w="1102"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20</w:t>
            </w:r>
          </w:p>
        </w:tc>
      </w:tr>
      <w:tr w:rsidR="00633839" w:rsidRPr="00BD63EF" w:rsidTr="00390B10">
        <w:trPr>
          <w:jc w:val="center"/>
        </w:trPr>
        <w:tc>
          <w:tcPr>
            <w:tcW w:w="992" w:type="dxa"/>
            <w:tcBorders>
              <w:top w:val="nil"/>
              <w:left w:val="single" w:sz="6" w:space="0" w:color="auto"/>
              <w:bottom w:val="nil"/>
              <w:right w:val="single" w:sz="4" w:space="0" w:color="auto"/>
            </w:tcBorders>
          </w:tcPr>
          <w:p w:rsidR="00633839" w:rsidRPr="00BD63EF" w:rsidRDefault="00633839" w:rsidP="00B231EA">
            <w:pPr>
              <w:ind w:right="-108"/>
              <w:jc w:val="both"/>
              <w:rPr>
                <w:sz w:val="16"/>
                <w:szCs w:val="16"/>
              </w:rPr>
            </w:pPr>
            <w:r w:rsidRPr="00BD63EF">
              <w:rPr>
                <w:sz w:val="16"/>
                <w:szCs w:val="16"/>
                <w:lang w:val="en-US"/>
              </w:rPr>
              <w:t>CN(к</w:t>
            </w:r>
            <w:r>
              <w:rPr>
                <w:sz w:val="16"/>
                <w:szCs w:val="16"/>
                <w:lang w:val="en-US"/>
              </w:rPr>
              <w:t>ө</w:t>
            </w:r>
            <w:r w:rsidRPr="00BD63EF">
              <w:rPr>
                <w:sz w:val="16"/>
                <w:szCs w:val="16"/>
                <w:lang w:val="en-US"/>
              </w:rPr>
              <w:t>мiр)</w:t>
            </w:r>
          </w:p>
        </w:tc>
        <w:tc>
          <w:tcPr>
            <w:tcW w:w="61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380</w:t>
            </w:r>
          </w:p>
        </w:tc>
        <w:tc>
          <w:tcPr>
            <w:tcW w:w="85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15</w:t>
            </w:r>
          </w:p>
        </w:tc>
        <w:tc>
          <w:tcPr>
            <w:tcW w:w="1134"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4</w:t>
            </w:r>
          </w:p>
        </w:tc>
        <w:tc>
          <w:tcPr>
            <w:tcW w:w="698" w:type="dxa"/>
            <w:tcBorders>
              <w:top w:val="nil"/>
              <w:left w:val="nil"/>
              <w:bottom w:val="nil"/>
              <w:right w:val="single" w:sz="4" w:space="0" w:color="auto"/>
            </w:tcBorders>
          </w:tcPr>
          <w:p w:rsidR="00633839" w:rsidRPr="00BD63EF" w:rsidRDefault="00633839" w:rsidP="00B231EA">
            <w:pPr>
              <w:jc w:val="both"/>
              <w:rPr>
                <w:sz w:val="16"/>
                <w:szCs w:val="16"/>
              </w:rPr>
            </w:pPr>
          </w:p>
        </w:tc>
        <w:tc>
          <w:tcPr>
            <w:tcW w:w="1102"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20</w:t>
            </w:r>
          </w:p>
        </w:tc>
      </w:tr>
      <w:tr w:rsidR="00633839" w:rsidRPr="00BD63EF" w:rsidTr="00390B10">
        <w:trPr>
          <w:jc w:val="center"/>
        </w:trPr>
        <w:tc>
          <w:tcPr>
            <w:tcW w:w="992" w:type="dxa"/>
            <w:tcBorders>
              <w:top w:val="nil"/>
              <w:left w:val="single" w:sz="6" w:space="0" w:color="auto"/>
              <w:bottom w:val="nil"/>
              <w:right w:val="single" w:sz="4" w:space="0" w:color="auto"/>
            </w:tcBorders>
          </w:tcPr>
          <w:p w:rsidR="00633839" w:rsidRPr="00BD63EF" w:rsidRDefault="00633839" w:rsidP="00B231EA">
            <w:pPr>
              <w:jc w:val="both"/>
              <w:rPr>
                <w:sz w:val="16"/>
                <w:szCs w:val="16"/>
              </w:rPr>
            </w:pPr>
            <w:r w:rsidRPr="00BD63EF">
              <w:rPr>
                <w:sz w:val="16"/>
                <w:szCs w:val="16"/>
              </w:rPr>
              <w:t>Fe</w:t>
            </w:r>
          </w:p>
        </w:tc>
        <w:tc>
          <w:tcPr>
            <w:tcW w:w="61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415        </w:t>
            </w:r>
          </w:p>
        </w:tc>
        <w:tc>
          <w:tcPr>
            <w:tcW w:w="850"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20   </w:t>
            </w:r>
          </w:p>
        </w:tc>
        <w:tc>
          <w:tcPr>
            <w:tcW w:w="1134" w:type="dxa"/>
            <w:tcBorders>
              <w:top w:val="nil"/>
              <w:left w:val="nil"/>
              <w:bottom w:val="nil"/>
              <w:right w:val="single" w:sz="4" w:space="0" w:color="auto"/>
            </w:tcBorders>
          </w:tcPr>
          <w:p w:rsidR="00633839" w:rsidRPr="00BD63EF" w:rsidRDefault="00633839" w:rsidP="00B231EA">
            <w:pPr>
              <w:jc w:val="both"/>
              <w:rPr>
                <w:sz w:val="16"/>
                <w:szCs w:val="16"/>
              </w:rPr>
            </w:pPr>
            <w:r w:rsidRPr="00BD63EF">
              <w:rPr>
                <w:sz w:val="16"/>
                <w:szCs w:val="16"/>
              </w:rPr>
              <w:t xml:space="preserve">   3</w:t>
            </w:r>
          </w:p>
        </w:tc>
        <w:tc>
          <w:tcPr>
            <w:tcW w:w="698" w:type="dxa"/>
            <w:tcBorders>
              <w:top w:val="nil"/>
              <w:left w:val="nil"/>
              <w:bottom w:val="nil"/>
              <w:right w:val="single" w:sz="4" w:space="0" w:color="auto"/>
            </w:tcBorders>
          </w:tcPr>
          <w:p w:rsidR="00633839" w:rsidRPr="00BD63EF" w:rsidRDefault="00633839" w:rsidP="00B231EA">
            <w:pPr>
              <w:jc w:val="both"/>
              <w:rPr>
                <w:sz w:val="16"/>
                <w:szCs w:val="16"/>
              </w:rPr>
            </w:pPr>
          </w:p>
        </w:tc>
        <w:tc>
          <w:tcPr>
            <w:tcW w:w="1102" w:type="dxa"/>
            <w:tcBorders>
              <w:top w:val="nil"/>
              <w:left w:val="nil"/>
              <w:bottom w:val="nil"/>
              <w:right w:val="single" w:sz="6" w:space="0" w:color="auto"/>
            </w:tcBorders>
          </w:tcPr>
          <w:p w:rsidR="00633839" w:rsidRPr="00BD63EF" w:rsidRDefault="00633839" w:rsidP="00B231EA">
            <w:pPr>
              <w:jc w:val="both"/>
              <w:rPr>
                <w:sz w:val="16"/>
                <w:szCs w:val="16"/>
              </w:rPr>
            </w:pPr>
            <w:r w:rsidRPr="00BD63EF">
              <w:rPr>
                <w:sz w:val="16"/>
                <w:szCs w:val="16"/>
              </w:rPr>
              <w:t xml:space="preserve">    40</w:t>
            </w:r>
          </w:p>
        </w:tc>
      </w:tr>
      <w:tr w:rsidR="00633839" w:rsidRPr="00BD63EF" w:rsidTr="00390B10">
        <w:trPr>
          <w:trHeight w:val="169"/>
          <w:jc w:val="center"/>
        </w:trPr>
        <w:tc>
          <w:tcPr>
            <w:tcW w:w="992" w:type="dxa"/>
            <w:tcBorders>
              <w:top w:val="nil"/>
              <w:left w:val="single" w:sz="6" w:space="0" w:color="auto"/>
              <w:bottom w:val="single" w:sz="6" w:space="0" w:color="auto"/>
              <w:right w:val="single" w:sz="4" w:space="0" w:color="auto"/>
            </w:tcBorders>
          </w:tcPr>
          <w:p w:rsidR="00633839" w:rsidRPr="00BD63EF" w:rsidRDefault="00633839" w:rsidP="00B231EA">
            <w:pPr>
              <w:ind w:right="-108"/>
              <w:jc w:val="both"/>
              <w:rPr>
                <w:sz w:val="16"/>
                <w:szCs w:val="16"/>
              </w:rPr>
            </w:pPr>
            <w:r w:rsidRPr="00BD63EF">
              <w:rPr>
                <w:sz w:val="16"/>
                <w:szCs w:val="16"/>
                <w:lang w:val="en-US"/>
              </w:rPr>
              <w:t>CN(к</w:t>
            </w:r>
            <w:r>
              <w:rPr>
                <w:sz w:val="16"/>
                <w:szCs w:val="16"/>
                <w:lang w:val="en-US"/>
              </w:rPr>
              <w:t>ө</w:t>
            </w:r>
            <w:r w:rsidRPr="00BD63EF">
              <w:rPr>
                <w:sz w:val="16"/>
                <w:szCs w:val="16"/>
                <w:lang w:val="en-US"/>
              </w:rPr>
              <w:t>мiр)</w:t>
            </w:r>
          </w:p>
        </w:tc>
        <w:tc>
          <w:tcPr>
            <w:tcW w:w="610"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 xml:space="preserve"> 415</w:t>
            </w:r>
          </w:p>
        </w:tc>
        <w:tc>
          <w:tcPr>
            <w:tcW w:w="850"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 xml:space="preserve">  20 </w:t>
            </w:r>
          </w:p>
        </w:tc>
        <w:tc>
          <w:tcPr>
            <w:tcW w:w="1134"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 xml:space="preserve">   4</w:t>
            </w:r>
          </w:p>
        </w:tc>
        <w:tc>
          <w:tcPr>
            <w:tcW w:w="698" w:type="dxa"/>
            <w:tcBorders>
              <w:top w:val="nil"/>
              <w:left w:val="nil"/>
              <w:bottom w:val="single" w:sz="6" w:space="0" w:color="auto"/>
              <w:right w:val="single" w:sz="4" w:space="0" w:color="auto"/>
            </w:tcBorders>
          </w:tcPr>
          <w:p w:rsidR="00633839" w:rsidRPr="00BD63EF" w:rsidRDefault="00633839" w:rsidP="00B231EA">
            <w:pPr>
              <w:jc w:val="both"/>
              <w:rPr>
                <w:sz w:val="16"/>
                <w:szCs w:val="16"/>
              </w:rPr>
            </w:pPr>
          </w:p>
        </w:tc>
        <w:tc>
          <w:tcPr>
            <w:tcW w:w="1102" w:type="dxa"/>
            <w:tcBorders>
              <w:top w:val="nil"/>
              <w:left w:val="nil"/>
              <w:bottom w:val="single" w:sz="6" w:space="0" w:color="auto"/>
              <w:right w:val="single" w:sz="6" w:space="0" w:color="auto"/>
            </w:tcBorders>
          </w:tcPr>
          <w:p w:rsidR="00633839" w:rsidRPr="002F719E" w:rsidRDefault="00633839" w:rsidP="00EB063C">
            <w:pPr>
              <w:pStyle w:val="ad"/>
              <w:numPr>
                <w:ilvl w:val="0"/>
                <w:numId w:val="41"/>
              </w:numPr>
              <w:jc w:val="both"/>
              <w:rPr>
                <w:sz w:val="16"/>
                <w:szCs w:val="16"/>
              </w:rPr>
            </w:pPr>
          </w:p>
        </w:tc>
      </w:tr>
    </w:tbl>
    <w:p w:rsidR="00CC2012" w:rsidRDefault="00CC2012" w:rsidP="002F719E">
      <w:pPr>
        <w:ind w:left="284"/>
        <w:jc w:val="both"/>
        <w:rPr>
          <w:i/>
          <w:iCs/>
          <w:u w:val="single"/>
          <w:lang w:val="kk-KZ"/>
        </w:rPr>
      </w:pPr>
    </w:p>
    <w:p w:rsidR="00633839" w:rsidRPr="00BD63EF" w:rsidRDefault="002F719E" w:rsidP="002F719E">
      <w:pPr>
        <w:ind w:left="284"/>
        <w:jc w:val="both"/>
        <w:rPr>
          <w:i/>
          <w:iCs/>
          <w:u w:val="single"/>
        </w:rPr>
      </w:pPr>
      <w:r w:rsidRPr="002F719E">
        <w:rPr>
          <w:i/>
          <w:iCs/>
          <w:u w:val="single"/>
        </w:rPr>
        <w:t xml:space="preserve">11.5.1. </w:t>
      </w:r>
      <w:r w:rsidR="00633839" w:rsidRPr="00BD63EF">
        <w:rPr>
          <w:i/>
          <w:iCs/>
          <w:u w:val="single"/>
          <w:lang w:val="en-US"/>
        </w:rPr>
        <w:t>CN</w:t>
      </w:r>
      <w:r w:rsidR="00633839" w:rsidRPr="00BD63EF">
        <w:rPr>
          <w:i/>
          <w:iCs/>
          <w:u w:val="single"/>
        </w:rPr>
        <w:t xml:space="preserve"> молекуласыны</w:t>
      </w:r>
      <w:r w:rsidR="00633839">
        <w:rPr>
          <w:i/>
          <w:iCs/>
          <w:u w:val="single"/>
        </w:rPr>
        <w:t>ң</w:t>
      </w:r>
      <w:r w:rsidR="00633839" w:rsidRPr="00BD63EF">
        <w:rPr>
          <w:i/>
          <w:iCs/>
          <w:u w:val="single"/>
        </w:rPr>
        <w:t xml:space="preserve"> шы</w:t>
      </w:r>
      <w:r w:rsidR="00633839">
        <w:rPr>
          <w:i/>
          <w:iCs/>
          <w:u w:val="single"/>
        </w:rPr>
        <w:t>ғ</w:t>
      </w:r>
      <w:r w:rsidR="00633839" w:rsidRPr="00BD63EF">
        <w:rPr>
          <w:i/>
          <w:iCs/>
          <w:u w:val="single"/>
        </w:rPr>
        <w:t>ару спектрiн зерттеу</w:t>
      </w:r>
    </w:p>
    <w:p w:rsidR="00633839" w:rsidRPr="00BD63EF" w:rsidRDefault="00742802" w:rsidP="00B231EA">
      <w:pPr>
        <w:ind w:firstLine="284"/>
        <w:jc w:val="both"/>
      </w:pPr>
      <w:r>
        <w:rPr>
          <w:i/>
          <w:iCs/>
          <w:noProof/>
          <w:lang w:eastAsia="ru-RU"/>
        </w:rPr>
        <w:pict>
          <v:shape id="_x0000_s2757" type="#_x0000_t202" style="position:absolute;left:0;text-align:left;margin-left:131.6pt;margin-top:72.25pt;width:35.3pt;height:18pt;z-index:-251562496;mso-position-horizontal-relative:text;mso-position-vertical-relative:text" stroked="f">
            <v:textbox style="mso-next-textbox:#_x0000_s2757">
              <w:txbxContent>
                <w:p w:rsidR="00742802" w:rsidRPr="00BD1783" w:rsidRDefault="00742802" w:rsidP="00390B10">
                  <w:pPr>
                    <w:rPr>
                      <w:lang w:val="kk-KZ"/>
                    </w:rPr>
                  </w:pPr>
                  <w:r>
                    <w:rPr>
                      <w:lang w:val="kk-KZ"/>
                    </w:rPr>
                    <w:t>131</w:t>
                  </w:r>
                </w:p>
              </w:txbxContent>
            </v:textbox>
          </v:shape>
        </w:pict>
      </w:r>
      <w:r w:rsidR="00633839" w:rsidRPr="00BD63EF">
        <w:t>ДСП</w:t>
      </w:r>
      <w:r w:rsidR="00633839" w:rsidRPr="002F719E">
        <w:t>-1</w:t>
      </w:r>
      <w:r w:rsidR="00FC4E87">
        <w:rPr>
          <w:lang w:val="kk-KZ"/>
        </w:rPr>
        <w:t xml:space="preserve"> </w:t>
      </w:r>
      <w:r w:rsidR="00633839" w:rsidRPr="00BD63EF">
        <w:t>немесе</w:t>
      </w:r>
      <w:r w:rsidR="00FC4E87">
        <w:rPr>
          <w:lang w:val="kk-KZ"/>
        </w:rPr>
        <w:t xml:space="preserve"> </w:t>
      </w:r>
      <w:r w:rsidR="00633839" w:rsidRPr="00BD63EF">
        <w:t>ПС</w:t>
      </w:r>
      <w:r w:rsidR="00633839" w:rsidRPr="002F719E">
        <w:t xml:space="preserve">-18 </w:t>
      </w:r>
      <w:r w:rsidR="00633839" w:rsidRPr="00BD63EF">
        <w:t>спектропроекторында</w:t>
      </w:r>
      <w:r w:rsidR="00FC4E87">
        <w:rPr>
          <w:lang w:val="kk-KZ"/>
        </w:rPr>
        <w:t xml:space="preserve"> </w:t>
      </w:r>
      <w:r w:rsidR="00633839" w:rsidRPr="00BD63EF">
        <w:t>ДФС</w:t>
      </w:r>
      <w:r w:rsidR="00633839" w:rsidRPr="002F719E">
        <w:t xml:space="preserve">-8 </w:t>
      </w:r>
      <w:r w:rsidR="00633839" w:rsidRPr="00BD63EF">
        <w:t>спектрографы</w:t>
      </w:r>
      <w:r w:rsidR="00FC4E87">
        <w:rPr>
          <w:lang w:val="kk-KZ"/>
        </w:rPr>
        <w:t xml:space="preserve"> </w:t>
      </w:r>
      <w:r w:rsidR="00633839">
        <w:t>үшін</w:t>
      </w:r>
      <w:r w:rsidR="00FC4E87">
        <w:rPr>
          <w:lang w:val="kk-KZ"/>
        </w:rPr>
        <w:t xml:space="preserve"> </w:t>
      </w:r>
      <w:r w:rsidR="00633839" w:rsidRPr="00BD63EF">
        <w:rPr>
          <w:i/>
          <w:iCs/>
          <w:lang w:val="en-US"/>
        </w:rPr>
        <w:t>Fe</w:t>
      </w:r>
      <w:r w:rsidR="00FC4E87">
        <w:rPr>
          <w:i/>
          <w:iCs/>
          <w:lang w:val="kk-KZ"/>
        </w:rPr>
        <w:t xml:space="preserve"> </w:t>
      </w:r>
      <w:r w:rsidR="00633839" w:rsidRPr="00BD63EF">
        <w:t>спектр</w:t>
      </w:r>
      <w:proofErr w:type="gramStart"/>
      <w:r w:rsidR="00633839" w:rsidRPr="002F719E">
        <w:rPr>
          <w:lang w:val="en-US"/>
        </w:rPr>
        <w:t>i</w:t>
      </w:r>
      <w:proofErr w:type="gramEnd"/>
      <w:r w:rsidR="00FC4E87">
        <w:rPr>
          <w:lang w:val="kk-KZ"/>
        </w:rPr>
        <w:t xml:space="preserve"> </w:t>
      </w:r>
      <w:r w:rsidR="00633839" w:rsidRPr="00BD63EF">
        <w:t>атласын</w:t>
      </w:r>
      <w:r w:rsidR="00FC4E87">
        <w:rPr>
          <w:lang w:val="kk-KZ"/>
        </w:rPr>
        <w:t xml:space="preserve"> </w:t>
      </w:r>
      <w:r w:rsidR="00633839" w:rsidRPr="00BD63EF">
        <w:t>пайдаланып</w:t>
      </w:r>
      <w:r w:rsidR="00633839" w:rsidRPr="002F719E">
        <w:t xml:space="preserve">, </w:t>
      </w:r>
      <w:r w:rsidR="00633839" w:rsidRPr="00BD63EF">
        <w:t>молекулалы</w:t>
      </w:r>
      <w:r w:rsidR="00633839">
        <w:t>қ</w:t>
      </w:r>
      <w:r w:rsidR="00FC4E87">
        <w:rPr>
          <w:lang w:val="kk-KZ"/>
        </w:rPr>
        <w:t xml:space="preserve"> </w:t>
      </w:r>
      <w:r w:rsidR="00633839" w:rsidRPr="00BD63EF">
        <w:t>жола</w:t>
      </w:r>
      <w:r w:rsidR="00633839">
        <w:t>қ</w:t>
      </w:r>
      <w:r w:rsidR="00633839" w:rsidRPr="00BD63EF">
        <w:t>тар</w:t>
      </w:r>
      <w:r w:rsidR="00FC4E87">
        <w:rPr>
          <w:lang w:val="kk-KZ"/>
        </w:rPr>
        <w:t xml:space="preserve"> </w:t>
      </w:r>
      <w:r w:rsidR="00633839" w:rsidRPr="00BD63EF">
        <w:t>канттары</w:t>
      </w:r>
      <w:r w:rsidR="00633839">
        <w:rPr>
          <w:lang w:val="kk-KZ"/>
        </w:rPr>
        <w:t>ның</w:t>
      </w:r>
      <w:r w:rsidR="00FC4E87">
        <w:rPr>
          <w:lang w:val="kk-KZ"/>
        </w:rPr>
        <w:t xml:space="preserve"> </w:t>
      </w:r>
      <w:r w:rsidR="00633839" w:rsidRPr="00BD63EF">
        <w:t>тол</w:t>
      </w:r>
      <w:r w:rsidR="00633839">
        <w:t>қ</w:t>
      </w:r>
      <w:r w:rsidR="00633839" w:rsidRPr="00BD63EF">
        <w:t>ын</w:t>
      </w:r>
      <w:r w:rsidR="00FC4E87">
        <w:rPr>
          <w:lang w:val="kk-KZ"/>
        </w:rPr>
        <w:t xml:space="preserve"> </w:t>
      </w:r>
      <w:r w:rsidR="00633839">
        <w:t>ұ</w:t>
      </w:r>
      <w:r w:rsidR="00633839" w:rsidRPr="00BD63EF">
        <w:t>зынды</w:t>
      </w:r>
      <w:r w:rsidR="00633839">
        <w:t>қ</w:t>
      </w:r>
      <w:r w:rsidR="00633839" w:rsidRPr="00BD63EF">
        <w:t>тарын</w:t>
      </w:r>
      <w:r w:rsidR="00FC4E87">
        <w:rPr>
          <w:lang w:val="kk-KZ"/>
        </w:rPr>
        <w:t xml:space="preserve"> </w:t>
      </w:r>
      <w:r w:rsidR="00633839" w:rsidRPr="00BD63EF">
        <w:t>аны</w:t>
      </w:r>
      <w:r w:rsidR="00633839">
        <w:t>қ</w:t>
      </w:r>
      <w:r w:rsidR="00633839" w:rsidRPr="00BD63EF">
        <w:t>та</w:t>
      </w:r>
      <w:r w:rsidR="00633839">
        <w:rPr>
          <w:lang w:val="kk-KZ"/>
        </w:rPr>
        <w:t>у</w:t>
      </w:r>
      <w:r w:rsidR="00633839" w:rsidRPr="002F719E">
        <w:t xml:space="preserve">. </w:t>
      </w:r>
      <w:r w:rsidR="00633839" w:rsidRPr="00BD63EF">
        <w:t>Жола</w:t>
      </w:r>
      <w:r w:rsidR="00633839">
        <w:t>қ</w:t>
      </w:r>
      <w:r w:rsidR="00633839" w:rsidRPr="00BD63EF">
        <w:t>тарды н</w:t>
      </w:r>
      <w:r w:rsidR="00633839">
        <w:t>ө</w:t>
      </w:r>
      <w:r w:rsidR="00633839" w:rsidRPr="00BD63EF">
        <w:t>мiрле</w:t>
      </w:r>
      <w:r w:rsidR="00633839">
        <w:rPr>
          <w:lang w:val="kk-KZ"/>
        </w:rPr>
        <w:t>у</w:t>
      </w:r>
      <w:r w:rsidR="00633839" w:rsidRPr="00BD63EF">
        <w:t>. Жола</w:t>
      </w:r>
      <w:r w:rsidR="00633839">
        <w:t>қ</w:t>
      </w:r>
      <w:r w:rsidR="00633839" w:rsidRPr="00BD63EF">
        <w:t>тар канттарыны</w:t>
      </w:r>
      <w:r w:rsidR="00633839">
        <w:t>ң</w:t>
      </w:r>
      <w:r w:rsidR="00FC4E87">
        <w:rPr>
          <w:lang w:val="kk-KZ"/>
        </w:rPr>
        <w:t xml:space="preserve"> </w:t>
      </w:r>
      <w:r w:rsidR="00633839">
        <w:t>ө</w:t>
      </w:r>
      <w:r w:rsidR="00633839" w:rsidRPr="00BD63EF">
        <w:t>лшенген (аны</w:t>
      </w:r>
      <w:r w:rsidR="00633839">
        <w:t>қ</w:t>
      </w:r>
      <w:r w:rsidR="00633839" w:rsidRPr="00BD63EF">
        <w:t>тал</w:t>
      </w:r>
      <w:r w:rsidR="00633839">
        <w:t>ғ</w:t>
      </w:r>
      <w:r w:rsidR="00633839" w:rsidRPr="00BD63EF">
        <w:t>ан) тол</w:t>
      </w:r>
      <w:r w:rsidR="00633839">
        <w:t>қ</w:t>
      </w:r>
      <w:r w:rsidR="00633839" w:rsidRPr="00BD63EF">
        <w:t xml:space="preserve">ын </w:t>
      </w:r>
      <w:r w:rsidR="00633839">
        <w:t>ұ</w:t>
      </w:r>
      <w:r w:rsidR="00633839" w:rsidRPr="00BD63EF">
        <w:t>зынды</w:t>
      </w:r>
      <w:r w:rsidR="00633839">
        <w:t>қ</w:t>
      </w:r>
      <w:r w:rsidR="00633839" w:rsidRPr="00BD63EF">
        <w:t xml:space="preserve">тарын </w:t>
      </w:r>
      <w:r w:rsidR="00633839" w:rsidRPr="00BD63EF">
        <w:rPr>
          <w:i/>
          <w:iCs/>
          <w:lang w:val="en-US"/>
        </w:rPr>
        <w:t>CN</w:t>
      </w:r>
      <w:r w:rsidR="00FC4E87">
        <w:rPr>
          <w:i/>
          <w:iCs/>
          <w:lang w:val="kk-KZ"/>
        </w:rPr>
        <w:t xml:space="preserve"> </w:t>
      </w:r>
      <w:r w:rsidR="00633839" w:rsidRPr="00BD63EF">
        <w:t>молекуласыны</w:t>
      </w:r>
      <w:r w:rsidR="00633839">
        <w:t>ң</w:t>
      </w:r>
      <w:r w:rsidR="00633839" w:rsidRPr="00BD63EF">
        <w:t xml:space="preserve"> энергетикалы</w:t>
      </w:r>
      <w:r w:rsidR="00633839">
        <w:t>қ</w:t>
      </w:r>
      <w:r w:rsidR="00633839" w:rsidRPr="00BD63EF">
        <w:t xml:space="preserve"> диаграммасымен салыстырып (</w:t>
      </w:r>
      <w:r w:rsidR="002F719E" w:rsidRPr="002F719E">
        <w:t>11</w:t>
      </w:r>
      <w:r w:rsidR="00633839" w:rsidRPr="00BD63EF">
        <w:t xml:space="preserve">.6-сурет), </w:t>
      </w:r>
      <w:r w:rsidR="00633839" w:rsidRPr="00BD63EF">
        <w:rPr>
          <w:i/>
          <w:iCs/>
          <w:lang w:val="en-US"/>
        </w:rPr>
        <w:t>CN</w:t>
      </w:r>
      <w:r w:rsidR="00FC4E87">
        <w:rPr>
          <w:i/>
          <w:iCs/>
          <w:lang w:val="kk-KZ"/>
        </w:rPr>
        <w:t xml:space="preserve"> </w:t>
      </w:r>
      <w:r w:rsidR="00633839" w:rsidRPr="00BD63EF">
        <w:t>молекуласы электронды</w:t>
      </w:r>
      <w:r w:rsidR="00633839">
        <w:t>қ</w:t>
      </w:r>
      <w:r w:rsidR="00633839" w:rsidRPr="00BD63EF">
        <w:t xml:space="preserve"> спектр</w:t>
      </w:r>
      <w:proofErr w:type="gramStart"/>
      <w:r w:rsidR="00633839" w:rsidRPr="00BD63EF">
        <w:t>i</w:t>
      </w:r>
      <w:proofErr w:type="gramEnd"/>
      <w:r w:rsidR="00633839" w:rsidRPr="00BD63EF">
        <w:t>нi</w:t>
      </w:r>
      <w:r w:rsidR="00633839">
        <w:t>ң</w:t>
      </w:r>
      <w:r w:rsidR="00633839" w:rsidRPr="00BD63EF">
        <w:t xml:space="preserve"> тербелiстiк </w:t>
      </w:r>
      <w:r w:rsidR="00633839">
        <w:t>құ</w:t>
      </w:r>
      <w:r w:rsidR="00633839" w:rsidRPr="00BD63EF">
        <w:t>рылымына те</w:t>
      </w:r>
      <w:r w:rsidR="00633839">
        <w:t>ң</w:t>
      </w:r>
      <w:r w:rsidR="00633839" w:rsidRPr="00BD63EF">
        <w:t xml:space="preserve">дестiру </w:t>
      </w:r>
      <w:r w:rsidR="00633839">
        <w:t>жүргі</w:t>
      </w:r>
      <w:r w:rsidR="00633839" w:rsidRPr="00BD63EF">
        <w:t>з</w:t>
      </w:r>
      <w:r w:rsidR="00633839">
        <w:rPr>
          <w:lang w:val="kk-KZ"/>
        </w:rPr>
        <w:t>у</w:t>
      </w:r>
      <w:r w:rsidR="00633839" w:rsidRPr="00BD63EF">
        <w:t xml:space="preserve"> (</w:t>
      </w:r>
      <w:r w:rsidR="00633839">
        <w:t>ә</w:t>
      </w:r>
      <w:r w:rsidR="00633839" w:rsidRPr="00BD63EF">
        <w:t>рбiр жола</w:t>
      </w:r>
      <w:r w:rsidR="00633839">
        <w:t>қ</w:t>
      </w:r>
      <w:r w:rsidR="00633839" w:rsidRPr="00BD63EF">
        <w:t>ты</w:t>
      </w:r>
      <w:r w:rsidR="00633839">
        <w:t>ң</w:t>
      </w:r>
      <w:r w:rsidR="00FC4E87">
        <w:rPr>
          <w:lang w:val="kk-KZ"/>
        </w:rPr>
        <w:t xml:space="preserve"> </w:t>
      </w:r>
      <w:r w:rsidR="00633839">
        <w:t>қ</w:t>
      </w:r>
      <w:r w:rsidR="00633839" w:rsidRPr="00BD63EF">
        <w:t>андай квантты</w:t>
      </w:r>
      <w:r w:rsidR="00633839">
        <w:t>қ</w:t>
      </w:r>
      <w:r w:rsidR="00633839" w:rsidRPr="00BD63EF">
        <w:t xml:space="preserve"> ауысуда пайда болатынды</w:t>
      </w:r>
      <w:r w:rsidR="00633839">
        <w:t>ғ</w:t>
      </w:r>
      <w:r w:rsidR="00633839" w:rsidRPr="00BD63EF">
        <w:t>ын аны</w:t>
      </w:r>
      <w:r w:rsidR="00633839">
        <w:t>қ</w:t>
      </w:r>
      <w:r w:rsidR="00633839" w:rsidRPr="00BD63EF">
        <w:t>та</w:t>
      </w:r>
      <w:r w:rsidR="00633839">
        <w:rPr>
          <w:lang w:val="kk-KZ"/>
        </w:rPr>
        <w:t>у</w:t>
      </w:r>
      <w:r w:rsidR="00633839" w:rsidRPr="00BD63EF">
        <w:t xml:space="preserve">). </w:t>
      </w:r>
    </w:p>
    <w:p w:rsidR="00633839" w:rsidRPr="00BD63EF" w:rsidRDefault="00633839" w:rsidP="00B231EA">
      <w:pPr>
        <w:ind w:firstLine="284"/>
        <w:jc w:val="both"/>
      </w:pPr>
      <w:r w:rsidRPr="00BD63EF">
        <w:t>Канттарды</w:t>
      </w:r>
      <w:r>
        <w:t>ң</w:t>
      </w:r>
      <w:r w:rsidR="00CC2012">
        <w:rPr>
          <w:lang w:val="kk-KZ"/>
        </w:rPr>
        <w:t xml:space="preserve"> </w:t>
      </w:r>
      <w:r>
        <w:t>ө</w:t>
      </w:r>
      <w:r w:rsidRPr="00BD63EF">
        <w:t xml:space="preserve">лшенген </w:t>
      </w:r>
      <w:r>
        <w:t>ұ</w:t>
      </w:r>
      <w:r w:rsidRPr="00BD63EF">
        <w:t>зынды</w:t>
      </w:r>
      <w:r>
        <w:t>қ</w:t>
      </w:r>
      <w:r w:rsidRPr="00BD63EF">
        <w:t>тарын тол</w:t>
      </w:r>
      <w:r>
        <w:t>қ</w:t>
      </w:r>
      <w:r w:rsidRPr="00BD63EF">
        <w:t>ынды</w:t>
      </w:r>
      <w:r>
        <w:t>қ</w:t>
      </w:r>
      <w:r w:rsidRPr="00BD63EF">
        <w:t xml:space="preserve"> сандар</w:t>
      </w:r>
      <w:r>
        <w:t>ғ</w:t>
      </w:r>
      <w:r w:rsidRPr="00BD63EF">
        <w:t>а (см</w:t>
      </w:r>
      <w:r w:rsidRPr="00BD63EF">
        <w:rPr>
          <w:vertAlign w:val="superscript"/>
        </w:rPr>
        <w:t>-1</w:t>
      </w:r>
      <w:r w:rsidRPr="00BD63EF">
        <w:t>) айналдыр</w:t>
      </w:r>
      <w:r>
        <w:rPr>
          <w:lang w:val="kk-KZ"/>
        </w:rPr>
        <w:t>у</w:t>
      </w:r>
      <w:r w:rsidRPr="00BD63EF">
        <w:t>.</w:t>
      </w:r>
    </w:p>
    <w:p w:rsidR="00633839" w:rsidRPr="00BD63EF" w:rsidRDefault="00633839" w:rsidP="00B231EA">
      <w:pPr>
        <w:ind w:firstLine="284"/>
        <w:jc w:val="both"/>
      </w:pPr>
      <w:r w:rsidRPr="00BD63EF">
        <w:t>Алын</w:t>
      </w:r>
      <w:r>
        <w:t>ғ</w:t>
      </w:r>
      <w:r w:rsidRPr="00BD63EF">
        <w:t>ан н</w:t>
      </w:r>
      <w:r>
        <w:t>әтижелерд</w:t>
      </w:r>
      <w:proofErr w:type="gramStart"/>
      <w:r>
        <w:t>i</w:t>
      </w:r>
      <w:proofErr w:type="gramEnd"/>
      <w:r w:rsidR="00FC4E87">
        <w:rPr>
          <w:lang w:val="kk-KZ"/>
        </w:rPr>
        <w:t xml:space="preserve"> </w:t>
      </w:r>
      <w:r w:rsidR="002F719E">
        <w:rPr>
          <w:lang w:val="en-US"/>
        </w:rPr>
        <w:t>11</w:t>
      </w:r>
      <w:r>
        <w:t>.4-кестеге толтыру</w:t>
      </w:r>
      <w:r w:rsidRPr="00BD63EF">
        <w:t>.</w:t>
      </w:r>
    </w:p>
    <w:p w:rsidR="00633839" w:rsidRPr="00C67CBC" w:rsidRDefault="002F719E" w:rsidP="00B231EA">
      <w:pPr>
        <w:ind w:firstLine="284"/>
        <w:jc w:val="right"/>
        <w:rPr>
          <w:sz w:val="16"/>
          <w:szCs w:val="16"/>
        </w:rPr>
      </w:pPr>
      <w:r>
        <w:rPr>
          <w:sz w:val="16"/>
          <w:szCs w:val="16"/>
          <w:lang w:val="en-US"/>
        </w:rPr>
        <w:t>11</w:t>
      </w:r>
      <w:r w:rsidR="00633839" w:rsidRPr="00C67CBC">
        <w:rPr>
          <w:sz w:val="16"/>
          <w:szCs w:val="16"/>
        </w:rPr>
        <w:t>.4-кесте</w:t>
      </w:r>
    </w:p>
    <w:tbl>
      <w:tblPr>
        <w:tblW w:w="0" w:type="auto"/>
        <w:tblInd w:w="5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29"/>
        <w:gridCol w:w="1329"/>
        <w:gridCol w:w="1169"/>
        <w:gridCol w:w="1134"/>
      </w:tblGrid>
      <w:tr w:rsidR="00633839" w:rsidRPr="00BD63EF">
        <w:tc>
          <w:tcPr>
            <w:tcW w:w="1329" w:type="dxa"/>
            <w:tcBorders>
              <w:top w:val="single" w:sz="6" w:space="0" w:color="auto"/>
              <w:left w:val="single" w:sz="6" w:space="0" w:color="auto"/>
              <w:bottom w:val="single" w:sz="6" w:space="0" w:color="auto"/>
              <w:right w:val="single" w:sz="4" w:space="0" w:color="auto"/>
            </w:tcBorders>
          </w:tcPr>
          <w:p w:rsidR="00633839" w:rsidRPr="00BD63EF" w:rsidRDefault="00633839" w:rsidP="00B231EA">
            <w:pPr>
              <w:jc w:val="both"/>
              <w:rPr>
                <w:sz w:val="16"/>
                <w:szCs w:val="16"/>
              </w:rPr>
            </w:pPr>
          </w:p>
          <w:p w:rsidR="00633839" w:rsidRPr="00BD63EF" w:rsidRDefault="00633839" w:rsidP="00000FE6">
            <w:pPr>
              <w:jc w:val="both"/>
              <w:rPr>
                <w:sz w:val="16"/>
                <w:szCs w:val="16"/>
              </w:rPr>
            </w:pPr>
            <w:r w:rsidRPr="00BD63EF">
              <w:rPr>
                <w:sz w:val="16"/>
                <w:szCs w:val="16"/>
              </w:rPr>
              <w:t xml:space="preserve">    Жола</w:t>
            </w:r>
            <w:r>
              <w:rPr>
                <w:sz w:val="16"/>
                <w:szCs w:val="16"/>
              </w:rPr>
              <w:t>қ</w:t>
            </w:r>
          </w:p>
        </w:tc>
        <w:tc>
          <w:tcPr>
            <w:tcW w:w="1329"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Жола</w:t>
            </w:r>
            <w:r>
              <w:rPr>
                <w:sz w:val="16"/>
                <w:szCs w:val="16"/>
              </w:rPr>
              <w:t>қ</w:t>
            </w:r>
            <w:r w:rsidRPr="00BD63EF">
              <w:rPr>
                <w:sz w:val="16"/>
                <w:szCs w:val="16"/>
              </w:rPr>
              <w:t xml:space="preserve"> кантыны</w:t>
            </w:r>
            <w:r>
              <w:rPr>
                <w:sz w:val="16"/>
                <w:szCs w:val="16"/>
              </w:rPr>
              <w:t>ң</w:t>
            </w:r>
            <w:r w:rsidRPr="00BD63EF">
              <w:rPr>
                <w:sz w:val="16"/>
                <w:szCs w:val="16"/>
              </w:rPr>
              <w:t xml:space="preserve"> тол</w:t>
            </w:r>
            <w:r>
              <w:rPr>
                <w:sz w:val="16"/>
                <w:szCs w:val="16"/>
              </w:rPr>
              <w:t>қ</w:t>
            </w:r>
            <w:r w:rsidRPr="00BD63EF">
              <w:rPr>
                <w:sz w:val="16"/>
                <w:szCs w:val="16"/>
              </w:rPr>
              <w:t xml:space="preserve">ын </w:t>
            </w:r>
            <w:r>
              <w:rPr>
                <w:sz w:val="16"/>
                <w:szCs w:val="16"/>
              </w:rPr>
              <w:t>ұ</w:t>
            </w:r>
            <w:r w:rsidRPr="00BD63EF">
              <w:rPr>
                <w:sz w:val="16"/>
                <w:szCs w:val="16"/>
              </w:rPr>
              <w:t>зынды</w:t>
            </w:r>
            <w:r>
              <w:rPr>
                <w:sz w:val="16"/>
                <w:szCs w:val="16"/>
              </w:rPr>
              <w:t>ғ</w:t>
            </w:r>
            <w:r w:rsidRPr="00BD63EF">
              <w:rPr>
                <w:sz w:val="16"/>
                <w:szCs w:val="16"/>
              </w:rPr>
              <w:t>ы</w:t>
            </w:r>
          </w:p>
          <w:p w:rsidR="00633839" w:rsidRPr="00BD63EF" w:rsidRDefault="00633839" w:rsidP="00B231EA">
            <w:pPr>
              <w:jc w:val="both"/>
              <w:rPr>
                <w:sz w:val="16"/>
                <w:szCs w:val="16"/>
              </w:rPr>
            </w:pPr>
            <w:r w:rsidRPr="00BD63EF">
              <w:rPr>
                <w:i/>
                <w:iCs/>
                <w:sz w:val="16"/>
                <w:szCs w:val="16"/>
              </w:rPr>
              <w:sym w:font="Symbol" w:char="F06C"/>
            </w:r>
            <w:r w:rsidRPr="00BD63EF">
              <w:rPr>
                <w:sz w:val="16"/>
                <w:szCs w:val="16"/>
              </w:rPr>
              <w:t>, нм</w:t>
            </w:r>
          </w:p>
        </w:tc>
        <w:tc>
          <w:tcPr>
            <w:tcW w:w="1169"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rPr>
            </w:pPr>
            <w:r w:rsidRPr="00BD63EF">
              <w:rPr>
                <w:sz w:val="16"/>
                <w:szCs w:val="16"/>
              </w:rPr>
              <w:t>Квантты</w:t>
            </w:r>
            <w:r>
              <w:rPr>
                <w:sz w:val="16"/>
                <w:szCs w:val="16"/>
              </w:rPr>
              <w:t>қ</w:t>
            </w:r>
            <w:r w:rsidRPr="00BD63EF">
              <w:rPr>
                <w:sz w:val="16"/>
                <w:szCs w:val="16"/>
              </w:rPr>
              <w:t xml:space="preserve"> ауысу</w:t>
            </w:r>
          </w:p>
          <w:p w:rsidR="00633839" w:rsidRPr="00BD63EF" w:rsidRDefault="00633839" w:rsidP="00B231EA">
            <w:pPr>
              <w:jc w:val="both"/>
              <w:rPr>
                <w:sz w:val="16"/>
                <w:szCs w:val="16"/>
              </w:rPr>
            </w:pPr>
            <w:r w:rsidRPr="00BD63EF">
              <w:rPr>
                <w:i/>
                <w:iCs/>
                <w:sz w:val="16"/>
                <w:szCs w:val="16"/>
              </w:rPr>
              <w:sym w:font="Symbol" w:char="F075"/>
            </w:r>
            <w:r w:rsidRPr="00BD63EF">
              <w:rPr>
                <w:i/>
                <w:iCs/>
                <w:sz w:val="16"/>
                <w:szCs w:val="16"/>
              </w:rPr>
              <w:sym w:font="Symbol" w:char="F0AE"/>
            </w:r>
            <w:r w:rsidRPr="00BD63EF">
              <w:rPr>
                <w:i/>
                <w:iCs/>
                <w:sz w:val="16"/>
                <w:szCs w:val="16"/>
              </w:rPr>
              <w:sym w:font="Symbol" w:char="F075"/>
            </w:r>
            <w:r w:rsidRPr="00BD63EF">
              <w:rPr>
                <w:i/>
                <w:iCs/>
                <w:sz w:val="16"/>
                <w:szCs w:val="16"/>
              </w:rPr>
              <w:sym w:font="Symbol" w:char="F0A2"/>
            </w:r>
            <w:r w:rsidRPr="00BD63EF">
              <w:rPr>
                <w:i/>
                <w:iCs/>
                <w:sz w:val="16"/>
                <w:szCs w:val="16"/>
              </w:rPr>
              <w:sym w:font="Symbol" w:char="F0A2"/>
            </w:r>
          </w:p>
        </w:tc>
        <w:tc>
          <w:tcPr>
            <w:tcW w:w="1134" w:type="dxa"/>
            <w:tcBorders>
              <w:top w:val="single" w:sz="6" w:space="0" w:color="auto"/>
              <w:left w:val="nil"/>
              <w:bottom w:val="single" w:sz="6" w:space="0" w:color="auto"/>
              <w:right w:val="single" w:sz="6" w:space="0" w:color="auto"/>
            </w:tcBorders>
          </w:tcPr>
          <w:p w:rsidR="00633839" w:rsidRPr="00BD63EF" w:rsidRDefault="00633839" w:rsidP="00B231EA">
            <w:pPr>
              <w:ind w:right="-108"/>
              <w:jc w:val="both"/>
              <w:rPr>
                <w:sz w:val="16"/>
                <w:szCs w:val="16"/>
              </w:rPr>
            </w:pPr>
            <w:r w:rsidRPr="00BD63EF">
              <w:rPr>
                <w:sz w:val="16"/>
                <w:szCs w:val="16"/>
              </w:rPr>
              <w:t>Жола</w:t>
            </w:r>
            <w:r>
              <w:rPr>
                <w:sz w:val="16"/>
                <w:szCs w:val="16"/>
              </w:rPr>
              <w:t>қ</w:t>
            </w:r>
            <w:r w:rsidRPr="00BD63EF">
              <w:rPr>
                <w:sz w:val="16"/>
                <w:szCs w:val="16"/>
              </w:rPr>
              <w:t xml:space="preserve"> кантыны</w:t>
            </w:r>
            <w:r>
              <w:rPr>
                <w:sz w:val="16"/>
                <w:szCs w:val="16"/>
              </w:rPr>
              <w:t>ң</w:t>
            </w:r>
            <w:r w:rsidRPr="00BD63EF">
              <w:rPr>
                <w:sz w:val="16"/>
                <w:szCs w:val="16"/>
              </w:rPr>
              <w:t xml:space="preserve"> тол</w:t>
            </w:r>
            <w:r>
              <w:rPr>
                <w:sz w:val="16"/>
                <w:szCs w:val="16"/>
              </w:rPr>
              <w:t>қ</w:t>
            </w:r>
            <w:r w:rsidRPr="00BD63EF">
              <w:rPr>
                <w:sz w:val="16"/>
                <w:szCs w:val="16"/>
              </w:rPr>
              <w:t>ынды</w:t>
            </w:r>
            <w:r>
              <w:rPr>
                <w:sz w:val="16"/>
                <w:szCs w:val="16"/>
              </w:rPr>
              <w:t>қ</w:t>
            </w:r>
            <w:r w:rsidRPr="00BD63EF">
              <w:rPr>
                <w:sz w:val="16"/>
                <w:szCs w:val="16"/>
              </w:rPr>
              <w:t xml:space="preserve"> саны</w:t>
            </w:r>
          </w:p>
          <w:p w:rsidR="00633839" w:rsidRPr="00BD63EF" w:rsidRDefault="00633839" w:rsidP="00B231EA">
            <w:pPr>
              <w:ind w:right="-108"/>
              <w:jc w:val="both"/>
              <w:rPr>
                <w:sz w:val="16"/>
                <w:szCs w:val="16"/>
              </w:rPr>
            </w:pPr>
            <w:r w:rsidRPr="00BD63EF">
              <w:rPr>
                <w:i/>
                <w:iCs/>
                <w:sz w:val="16"/>
                <w:szCs w:val="16"/>
                <w:lang w:val="en-US"/>
              </w:rPr>
              <w:t>v</w:t>
            </w:r>
            <w:r w:rsidRPr="00BD63EF">
              <w:rPr>
                <w:i/>
                <w:iCs/>
                <w:sz w:val="16"/>
                <w:szCs w:val="16"/>
                <w:vertAlign w:val="subscript"/>
                <w:lang w:val="en-US"/>
              </w:rPr>
              <w:sym w:font="Symbol" w:char="F075"/>
            </w:r>
            <w:r w:rsidRPr="00BD63EF">
              <w:rPr>
                <w:i/>
                <w:iCs/>
                <w:sz w:val="16"/>
                <w:szCs w:val="16"/>
                <w:vertAlign w:val="subscript"/>
                <w:lang w:val="en-US"/>
              </w:rPr>
              <w:sym w:font="Symbol" w:char="F0A2"/>
            </w:r>
            <w:r w:rsidRPr="00BD63EF">
              <w:rPr>
                <w:i/>
                <w:iCs/>
                <w:sz w:val="16"/>
                <w:szCs w:val="16"/>
                <w:vertAlign w:val="subscript"/>
                <w:lang w:val="en-US"/>
              </w:rPr>
              <w:sym w:font="Symbol" w:char="F075"/>
            </w:r>
            <w:r w:rsidRPr="00BD63EF">
              <w:rPr>
                <w:i/>
                <w:iCs/>
                <w:sz w:val="16"/>
                <w:szCs w:val="16"/>
                <w:vertAlign w:val="subscript"/>
                <w:lang w:val="en-US"/>
              </w:rPr>
              <w:sym w:font="Symbol" w:char="F0A2"/>
            </w:r>
            <w:r w:rsidRPr="00BD63EF">
              <w:rPr>
                <w:i/>
                <w:iCs/>
                <w:sz w:val="16"/>
                <w:szCs w:val="16"/>
                <w:vertAlign w:val="subscript"/>
                <w:lang w:val="en-US"/>
              </w:rPr>
              <w:sym w:font="Symbol" w:char="F0A2"/>
            </w:r>
            <w:r w:rsidRPr="00BD63EF">
              <w:rPr>
                <w:sz w:val="16"/>
                <w:szCs w:val="16"/>
              </w:rPr>
              <w:t>, см</w:t>
            </w:r>
            <w:r w:rsidRPr="00BD63EF">
              <w:rPr>
                <w:sz w:val="16"/>
                <w:szCs w:val="16"/>
                <w:vertAlign w:val="superscript"/>
              </w:rPr>
              <w:t>-1</w:t>
            </w:r>
          </w:p>
        </w:tc>
      </w:tr>
    </w:tbl>
    <w:p w:rsidR="00633839" w:rsidRPr="00C67CBC" w:rsidRDefault="002F719E" w:rsidP="002F719E">
      <w:pPr>
        <w:tabs>
          <w:tab w:val="left" w:pos="0"/>
        </w:tabs>
        <w:ind w:left="284"/>
        <w:jc w:val="both"/>
        <w:rPr>
          <w:i/>
          <w:iCs/>
          <w:u w:val="single"/>
          <w:lang w:val="kk-KZ"/>
        </w:rPr>
      </w:pPr>
      <w:r w:rsidRPr="002F719E">
        <w:rPr>
          <w:i/>
          <w:iCs/>
          <w:u w:val="single"/>
          <w:lang w:val="kk-KZ"/>
        </w:rPr>
        <w:t xml:space="preserve">11.5.2. </w:t>
      </w:r>
      <w:r w:rsidR="00633839" w:rsidRPr="00C67CBC">
        <w:rPr>
          <w:i/>
          <w:iCs/>
          <w:u w:val="single"/>
          <w:lang w:val="kk-KZ"/>
        </w:rPr>
        <w:t>CN молекуласының меншiктi тербелiс жиiлiгiн, ангармоникалық коэффициентiн және диссоциация энергиясын анықтау</w:t>
      </w:r>
    </w:p>
    <w:p w:rsidR="00633839" w:rsidRPr="00B46D6F" w:rsidRDefault="00633839" w:rsidP="00AA3C6B">
      <w:pPr>
        <w:numPr>
          <w:ilvl w:val="0"/>
          <w:numId w:val="25"/>
        </w:numPr>
        <w:ind w:left="0" w:firstLine="284"/>
        <w:jc w:val="both"/>
        <w:rPr>
          <w:lang w:val="kk-KZ"/>
        </w:rPr>
      </w:pPr>
      <w:r w:rsidRPr="00B46D6F">
        <w:rPr>
          <w:lang w:val="kk-KZ"/>
        </w:rPr>
        <w:t xml:space="preserve">Канттардың алынған </w:t>
      </w:r>
      <w:r w:rsidRPr="00B46D6F">
        <w:rPr>
          <w:i/>
          <w:iCs/>
          <w:lang w:val="kk-KZ"/>
        </w:rPr>
        <w:t>v</w:t>
      </w:r>
      <w:r w:rsidRPr="00BD63EF">
        <w:rPr>
          <w:i/>
          <w:iCs/>
          <w:vertAlign w:val="subscript"/>
          <w:lang w:val="en-US"/>
        </w:rPr>
        <w:sym w:font="Symbol" w:char="F075"/>
      </w:r>
      <w:r w:rsidRPr="00BD63EF">
        <w:rPr>
          <w:i/>
          <w:iCs/>
          <w:vertAlign w:val="subscript"/>
          <w:lang w:val="en-US"/>
        </w:rPr>
        <w:sym w:font="Symbol" w:char="F0A2"/>
      </w:r>
      <w:r w:rsidRPr="00BD63EF">
        <w:rPr>
          <w:i/>
          <w:iCs/>
          <w:vertAlign w:val="subscript"/>
          <w:lang w:val="en-US"/>
        </w:rPr>
        <w:sym w:font="Symbol" w:char="F075"/>
      </w:r>
      <w:r w:rsidRPr="00BD63EF">
        <w:rPr>
          <w:i/>
          <w:iCs/>
          <w:vertAlign w:val="subscript"/>
          <w:lang w:val="en-US"/>
        </w:rPr>
        <w:sym w:font="Symbol" w:char="F0A2"/>
      </w:r>
      <w:r w:rsidRPr="00BD63EF">
        <w:rPr>
          <w:i/>
          <w:iCs/>
          <w:vertAlign w:val="subscript"/>
          <w:lang w:val="en-US"/>
        </w:rPr>
        <w:sym w:font="Symbol" w:char="F0A2"/>
      </w:r>
      <w:r w:rsidRPr="00B46D6F">
        <w:rPr>
          <w:lang w:val="kk-KZ"/>
        </w:rPr>
        <w:t xml:space="preserve"> толқындық сандарын (</w:t>
      </w:r>
      <w:r w:rsidR="002F719E" w:rsidRPr="002F719E">
        <w:rPr>
          <w:lang w:val="kk-KZ"/>
        </w:rPr>
        <w:t>11</w:t>
      </w:r>
      <w:r w:rsidRPr="00B46D6F">
        <w:rPr>
          <w:lang w:val="kk-KZ"/>
        </w:rPr>
        <w:t>.4-кесте) Деландр кестесiнiң (</w:t>
      </w:r>
      <w:r w:rsidR="002F719E" w:rsidRPr="002F719E">
        <w:rPr>
          <w:lang w:val="kk-KZ"/>
        </w:rPr>
        <w:t>11</w:t>
      </w:r>
      <w:r w:rsidRPr="00B46D6F">
        <w:rPr>
          <w:lang w:val="kk-KZ"/>
        </w:rPr>
        <w:t xml:space="preserve">.1, </w:t>
      </w:r>
      <w:r w:rsidR="002F719E" w:rsidRPr="002F719E">
        <w:rPr>
          <w:lang w:val="kk-KZ"/>
        </w:rPr>
        <w:t>11</w:t>
      </w:r>
      <w:r w:rsidRPr="00B46D6F">
        <w:rPr>
          <w:lang w:val="kk-KZ"/>
        </w:rPr>
        <w:t>.2-кестелер) клеткалары бойынша толтырылады.</w:t>
      </w:r>
    </w:p>
    <w:p w:rsidR="00633839" w:rsidRPr="002F719E" w:rsidRDefault="002F719E" w:rsidP="00B231EA">
      <w:pPr>
        <w:ind w:firstLine="284"/>
        <w:jc w:val="both"/>
        <w:rPr>
          <w:lang w:val="kk-KZ"/>
        </w:rPr>
      </w:pPr>
      <w:r w:rsidRPr="002F719E">
        <w:rPr>
          <w:lang w:val="kk-KZ"/>
        </w:rPr>
        <w:t>11</w:t>
      </w:r>
      <w:r w:rsidR="00633839" w:rsidRPr="00B46D6F">
        <w:rPr>
          <w:lang w:val="kk-KZ"/>
        </w:rPr>
        <w:t xml:space="preserve">.4-кестедегi молекулалық тербелiс жолақтары канттарының  </w:t>
      </w:r>
      <w:r w:rsidR="00633839" w:rsidRPr="00B46D6F">
        <w:rPr>
          <w:i/>
          <w:iCs/>
          <w:lang w:val="kk-KZ"/>
        </w:rPr>
        <w:t>v</w:t>
      </w:r>
      <w:r w:rsidR="00633839" w:rsidRPr="00BD63EF">
        <w:rPr>
          <w:i/>
          <w:iCs/>
          <w:vertAlign w:val="subscript"/>
          <w:lang w:val="en-US"/>
        </w:rPr>
        <w:sym w:font="Symbol" w:char="F075"/>
      </w:r>
      <w:r w:rsidR="00633839" w:rsidRPr="00BD63EF">
        <w:rPr>
          <w:i/>
          <w:iCs/>
          <w:vertAlign w:val="subscript"/>
          <w:lang w:val="en-US"/>
        </w:rPr>
        <w:sym w:font="Symbol" w:char="F0A2"/>
      </w:r>
      <w:r w:rsidR="00633839" w:rsidRPr="00BD63EF">
        <w:rPr>
          <w:i/>
          <w:iCs/>
          <w:vertAlign w:val="subscript"/>
          <w:lang w:val="en-US"/>
        </w:rPr>
        <w:sym w:font="Symbol" w:char="F075"/>
      </w:r>
      <w:r w:rsidR="00633839" w:rsidRPr="00BD63EF">
        <w:rPr>
          <w:i/>
          <w:iCs/>
          <w:vertAlign w:val="subscript"/>
          <w:lang w:val="en-US"/>
        </w:rPr>
        <w:sym w:font="Symbol" w:char="F0A2"/>
      </w:r>
      <w:r w:rsidR="00633839" w:rsidRPr="00BD63EF">
        <w:rPr>
          <w:i/>
          <w:iCs/>
          <w:vertAlign w:val="subscript"/>
          <w:lang w:val="en-US"/>
        </w:rPr>
        <w:sym w:font="Symbol" w:char="F0A2"/>
      </w:r>
      <w:r w:rsidR="00633839" w:rsidRPr="00B46D6F">
        <w:rPr>
          <w:lang w:val="kk-KZ"/>
        </w:rPr>
        <w:t xml:space="preserve">   толқындық сандары бойынша (</w:t>
      </w:r>
      <w:r w:rsidR="00633839" w:rsidRPr="00B46D6F">
        <w:rPr>
          <w:i/>
          <w:iCs/>
          <w:lang w:val="kk-KZ"/>
        </w:rPr>
        <w:t>v</w:t>
      </w:r>
      <w:r w:rsidR="00633839" w:rsidRPr="00B46D6F">
        <w:rPr>
          <w:i/>
          <w:iCs/>
          <w:vertAlign w:val="subscript"/>
          <w:lang w:val="kk-KZ"/>
        </w:rPr>
        <w:t>0-0</w:t>
      </w:r>
      <w:r w:rsidR="00633839" w:rsidRPr="00B46D6F">
        <w:rPr>
          <w:i/>
          <w:iCs/>
          <w:lang w:val="kk-KZ"/>
        </w:rPr>
        <w:t>,v</w:t>
      </w:r>
      <w:r w:rsidR="00633839" w:rsidRPr="00B46D6F">
        <w:rPr>
          <w:i/>
          <w:iCs/>
          <w:vertAlign w:val="subscript"/>
          <w:lang w:val="kk-KZ"/>
        </w:rPr>
        <w:t>1-0</w:t>
      </w:r>
      <w:r w:rsidR="00633839" w:rsidRPr="00B46D6F">
        <w:rPr>
          <w:i/>
          <w:iCs/>
          <w:lang w:val="kk-KZ"/>
        </w:rPr>
        <w:t>,v</w:t>
      </w:r>
      <w:r w:rsidR="00633839" w:rsidRPr="00B46D6F">
        <w:rPr>
          <w:i/>
          <w:iCs/>
          <w:vertAlign w:val="subscript"/>
          <w:lang w:val="kk-KZ"/>
        </w:rPr>
        <w:t>1-1</w:t>
      </w:r>
      <w:r w:rsidR="00633839" w:rsidRPr="00B46D6F">
        <w:rPr>
          <w:i/>
          <w:iCs/>
          <w:lang w:val="kk-KZ"/>
        </w:rPr>
        <w:t>,v</w:t>
      </w:r>
      <w:r w:rsidR="00633839" w:rsidRPr="00B46D6F">
        <w:rPr>
          <w:i/>
          <w:iCs/>
          <w:vertAlign w:val="subscript"/>
          <w:lang w:val="kk-KZ"/>
        </w:rPr>
        <w:t>2-1</w:t>
      </w:r>
      <w:r w:rsidR="00633839" w:rsidRPr="00B46D6F">
        <w:rPr>
          <w:i/>
          <w:iCs/>
          <w:lang w:val="kk-KZ"/>
        </w:rPr>
        <w:t>,v</w:t>
      </w:r>
      <w:r w:rsidR="00633839" w:rsidRPr="00B46D6F">
        <w:rPr>
          <w:i/>
          <w:iCs/>
          <w:vertAlign w:val="subscript"/>
          <w:lang w:val="kk-KZ"/>
        </w:rPr>
        <w:t>2-2</w:t>
      </w:r>
      <w:r w:rsidR="00633839" w:rsidRPr="00B46D6F">
        <w:rPr>
          <w:i/>
          <w:iCs/>
          <w:lang w:val="kk-KZ"/>
        </w:rPr>
        <w:t>,v</w:t>
      </w:r>
      <w:r w:rsidR="00633839" w:rsidRPr="00B46D6F">
        <w:rPr>
          <w:i/>
          <w:iCs/>
          <w:vertAlign w:val="subscript"/>
          <w:lang w:val="kk-KZ"/>
        </w:rPr>
        <w:t>3-2</w:t>
      </w:r>
      <w:r w:rsidR="00633839" w:rsidRPr="00B46D6F">
        <w:rPr>
          <w:lang w:val="kk-KZ"/>
        </w:rPr>
        <w:t xml:space="preserve">) бiрiншi </w:t>
      </w:r>
      <w:r w:rsidR="00633839" w:rsidRPr="00BD63EF">
        <w:rPr>
          <w:i/>
          <w:iCs/>
          <w:lang w:val="en-US"/>
        </w:rPr>
        <w:sym w:font="Symbol" w:char="F044"/>
      </w:r>
      <w:r w:rsidR="00633839" w:rsidRPr="00B46D6F">
        <w:rPr>
          <w:i/>
          <w:iCs/>
          <w:vertAlign w:val="subscript"/>
          <w:lang w:val="kk-KZ"/>
        </w:rPr>
        <w:t>1</w:t>
      </w:r>
      <w:r w:rsidR="00633839" w:rsidRPr="00B46D6F">
        <w:rPr>
          <w:i/>
          <w:iCs/>
          <w:lang w:val="kk-KZ"/>
        </w:rPr>
        <w:t>v</w:t>
      </w:r>
      <w:r w:rsidR="00633839" w:rsidRPr="00B46D6F">
        <w:rPr>
          <w:lang w:val="kk-KZ"/>
        </w:rPr>
        <w:t xml:space="preserve"> айырманы анықта</w:t>
      </w:r>
      <w:r w:rsidR="00633839">
        <w:rPr>
          <w:lang w:val="kk-KZ"/>
        </w:rPr>
        <w:t>у</w:t>
      </w:r>
      <w:r w:rsidR="00633839" w:rsidRPr="00B46D6F">
        <w:rPr>
          <w:lang w:val="kk-KZ"/>
        </w:rPr>
        <w:t xml:space="preserve">, яғни </w:t>
      </w:r>
      <w:r w:rsidR="00633839" w:rsidRPr="00B46D6F">
        <w:rPr>
          <w:i/>
          <w:iCs/>
          <w:lang w:val="kk-KZ"/>
        </w:rPr>
        <w:t xml:space="preserve">CN </w:t>
      </w:r>
      <w:r w:rsidR="00633839" w:rsidRPr="00B46D6F">
        <w:rPr>
          <w:lang w:val="kk-KZ"/>
        </w:rPr>
        <w:t xml:space="preserve">молекуласының жоғарғы және төменгi электрондық күйлерiнiң көршi тербелiс термдерiнiң ара қашықтығын анықтау. </w:t>
      </w:r>
      <w:r w:rsidR="00633839" w:rsidRPr="002F719E">
        <w:rPr>
          <w:lang w:val="kk-KZ"/>
        </w:rPr>
        <w:t>(</w:t>
      </w:r>
      <w:r>
        <w:rPr>
          <w:lang w:val="en-US"/>
        </w:rPr>
        <w:t>11</w:t>
      </w:r>
      <w:r w:rsidR="00633839" w:rsidRPr="002F719E">
        <w:rPr>
          <w:lang w:val="kk-KZ"/>
        </w:rPr>
        <w:t>.14), (</w:t>
      </w:r>
      <w:r>
        <w:rPr>
          <w:lang w:val="en-US"/>
        </w:rPr>
        <w:t>11</w:t>
      </w:r>
      <w:r w:rsidR="00633839" w:rsidRPr="002F719E">
        <w:rPr>
          <w:lang w:val="kk-KZ"/>
        </w:rPr>
        <w:t xml:space="preserve">.14а) формулаларын және </w:t>
      </w:r>
      <w:r>
        <w:rPr>
          <w:lang w:val="en-US"/>
        </w:rPr>
        <w:t>11</w:t>
      </w:r>
      <w:r w:rsidR="00633839" w:rsidRPr="002F719E">
        <w:rPr>
          <w:lang w:val="kk-KZ"/>
        </w:rPr>
        <w:t xml:space="preserve">.6-суреттi қараңыз.       </w:t>
      </w:r>
    </w:p>
    <w:p w:rsidR="00633839" w:rsidRPr="00050134" w:rsidRDefault="00633839" w:rsidP="00AA3C6B">
      <w:pPr>
        <w:numPr>
          <w:ilvl w:val="0"/>
          <w:numId w:val="26"/>
        </w:numPr>
        <w:ind w:left="0" w:firstLine="284"/>
        <w:jc w:val="both"/>
        <w:rPr>
          <w:lang w:val="kk-KZ"/>
        </w:rPr>
      </w:pPr>
      <w:r w:rsidRPr="00BD63EF">
        <w:rPr>
          <w:i/>
          <w:iCs/>
          <w:lang w:val="en-US"/>
        </w:rPr>
        <w:sym w:font="Symbol" w:char="F044"/>
      </w:r>
      <w:r w:rsidRPr="00050134">
        <w:rPr>
          <w:i/>
          <w:iCs/>
          <w:vertAlign w:val="subscript"/>
          <w:lang w:val="kk-KZ"/>
        </w:rPr>
        <w:t>1</w:t>
      </w:r>
      <w:r w:rsidRPr="00050134">
        <w:rPr>
          <w:i/>
          <w:iCs/>
          <w:lang w:val="kk-KZ"/>
        </w:rPr>
        <w:t>v</w:t>
      </w:r>
      <w:r w:rsidRPr="00050134">
        <w:rPr>
          <w:i/>
          <w:iCs/>
          <w:vertAlign w:val="subscript"/>
          <w:lang w:val="kk-KZ"/>
        </w:rPr>
        <w:t>0-1</w:t>
      </w:r>
      <w:r w:rsidRPr="00050134">
        <w:rPr>
          <w:i/>
          <w:iCs/>
          <w:lang w:val="kk-KZ"/>
        </w:rPr>
        <w:t xml:space="preserve">, </w:t>
      </w:r>
      <w:r w:rsidRPr="00BD63EF">
        <w:rPr>
          <w:i/>
          <w:iCs/>
          <w:lang w:val="en-US"/>
        </w:rPr>
        <w:sym w:font="Symbol" w:char="F044"/>
      </w:r>
      <w:r w:rsidRPr="00050134">
        <w:rPr>
          <w:i/>
          <w:iCs/>
          <w:vertAlign w:val="subscript"/>
          <w:lang w:val="kk-KZ"/>
        </w:rPr>
        <w:t>1</w:t>
      </w:r>
      <w:r w:rsidRPr="00050134">
        <w:rPr>
          <w:i/>
          <w:iCs/>
          <w:lang w:val="kk-KZ"/>
        </w:rPr>
        <w:t>v</w:t>
      </w:r>
      <w:r w:rsidRPr="00050134">
        <w:rPr>
          <w:i/>
          <w:iCs/>
          <w:vertAlign w:val="subscript"/>
          <w:lang w:val="kk-KZ"/>
        </w:rPr>
        <w:t>1-2</w:t>
      </w:r>
      <w:r w:rsidRPr="00050134">
        <w:rPr>
          <w:i/>
          <w:iCs/>
          <w:lang w:val="kk-KZ"/>
        </w:rPr>
        <w:t>,...</w:t>
      </w:r>
      <w:r w:rsidRPr="00050134">
        <w:rPr>
          <w:lang w:val="kk-KZ"/>
        </w:rPr>
        <w:t xml:space="preserve"> бiрiншi айырма бойынша </w:t>
      </w:r>
      <w:r w:rsidRPr="00BD63EF">
        <w:rPr>
          <w:i/>
          <w:iCs/>
          <w:lang w:val="en-US"/>
        </w:rPr>
        <w:sym w:font="Symbol" w:char="F044"/>
      </w:r>
      <w:r>
        <w:rPr>
          <w:i/>
          <w:iCs/>
          <w:vertAlign w:val="subscript"/>
          <w:lang w:val="kk-KZ"/>
        </w:rPr>
        <w:t>2</w:t>
      </w:r>
      <w:r w:rsidRPr="00050134">
        <w:rPr>
          <w:i/>
          <w:iCs/>
          <w:lang w:val="kk-KZ"/>
        </w:rPr>
        <w:t>v</w:t>
      </w:r>
      <w:r w:rsidRPr="00050134">
        <w:rPr>
          <w:lang w:val="kk-KZ"/>
        </w:rPr>
        <w:t xml:space="preserve"> екiншi айырмасын анықта</w:t>
      </w:r>
      <w:r>
        <w:rPr>
          <w:lang w:val="kk-KZ"/>
        </w:rPr>
        <w:t>у</w:t>
      </w:r>
    </w:p>
    <w:p w:rsidR="00633839" w:rsidRPr="005E69CE" w:rsidRDefault="00633839" w:rsidP="00390B10">
      <w:pPr>
        <w:ind w:firstLine="709"/>
        <w:jc w:val="center"/>
        <w:rPr>
          <w:i/>
          <w:iCs/>
          <w:lang w:val="kk-KZ"/>
        </w:rPr>
      </w:pPr>
      <w:r w:rsidRPr="00BD63EF">
        <w:rPr>
          <w:i/>
          <w:iCs/>
          <w:lang w:val="en-US"/>
        </w:rPr>
        <w:sym w:font="Symbol" w:char="F044"/>
      </w:r>
      <w:r w:rsidRPr="005E69CE">
        <w:rPr>
          <w:i/>
          <w:iCs/>
          <w:vertAlign w:val="subscript"/>
          <w:lang w:val="kk-KZ"/>
        </w:rPr>
        <w:t>2</w:t>
      </w:r>
      <w:r w:rsidRPr="005E69CE">
        <w:rPr>
          <w:i/>
          <w:iCs/>
          <w:lang w:val="kk-KZ"/>
        </w:rPr>
        <w:t xml:space="preserve">v= </w:t>
      </w:r>
      <w:r w:rsidRPr="00BD63EF">
        <w:rPr>
          <w:i/>
          <w:iCs/>
          <w:lang w:val="en-US"/>
        </w:rPr>
        <w:sym w:font="Symbol" w:char="F044"/>
      </w:r>
      <w:r w:rsidRPr="005E69CE">
        <w:rPr>
          <w:i/>
          <w:iCs/>
          <w:vertAlign w:val="subscript"/>
          <w:lang w:val="kk-KZ"/>
        </w:rPr>
        <w:t>1</w:t>
      </w:r>
      <w:r w:rsidRPr="005E69CE">
        <w:rPr>
          <w:i/>
          <w:iCs/>
          <w:lang w:val="kk-KZ"/>
        </w:rPr>
        <w:t>v</w:t>
      </w:r>
      <w:r w:rsidRPr="005E69CE">
        <w:rPr>
          <w:i/>
          <w:iCs/>
          <w:vertAlign w:val="subscript"/>
          <w:lang w:val="kk-KZ"/>
        </w:rPr>
        <w:t>0-1</w:t>
      </w:r>
      <w:r w:rsidRPr="005E69CE">
        <w:rPr>
          <w:lang w:val="kk-KZ"/>
        </w:rPr>
        <w:t xml:space="preserve"> -</w:t>
      </w:r>
      <w:r w:rsidRPr="00BD63EF">
        <w:rPr>
          <w:i/>
          <w:iCs/>
          <w:lang w:val="en-US"/>
        </w:rPr>
        <w:sym w:font="Symbol" w:char="F044"/>
      </w:r>
      <w:r w:rsidRPr="005E69CE">
        <w:rPr>
          <w:i/>
          <w:iCs/>
          <w:vertAlign w:val="subscript"/>
          <w:lang w:val="kk-KZ"/>
        </w:rPr>
        <w:t>1</w:t>
      </w:r>
      <w:r w:rsidRPr="005E69CE">
        <w:rPr>
          <w:i/>
          <w:iCs/>
          <w:lang w:val="kk-KZ"/>
        </w:rPr>
        <w:t>v</w:t>
      </w:r>
      <w:r w:rsidRPr="005E69CE">
        <w:rPr>
          <w:i/>
          <w:iCs/>
          <w:vertAlign w:val="subscript"/>
          <w:lang w:val="kk-KZ"/>
        </w:rPr>
        <w:t>1-2</w:t>
      </w:r>
      <w:r w:rsidRPr="005E69CE">
        <w:rPr>
          <w:i/>
          <w:iCs/>
          <w:lang w:val="kk-KZ"/>
        </w:rPr>
        <w:t>,...</w:t>
      </w:r>
    </w:p>
    <w:p w:rsidR="00633839" w:rsidRPr="005E69CE" w:rsidRDefault="00633839" w:rsidP="00B231EA">
      <w:pPr>
        <w:ind w:firstLine="284"/>
        <w:jc w:val="both"/>
        <w:rPr>
          <w:lang w:val="kk-KZ"/>
        </w:rPr>
      </w:pPr>
      <w:r w:rsidRPr="005E69CE">
        <w:rPr>
          <w:i/>
          <w:iCs/>
          <w:lang w:val="kk-KZ"/>
        </w:rPr>
        <w:t>Ескерту:</w:t>
      </w:r>
      <w:r w:rsidRPr="005E69CE">
        <w:rPr>
          <w:lang w:val="kk-KZ"/>
        </w:rPr>
        <w:t xml:space="preserve"> алынған </w:t>
      </w:r>
      <w:r w:rsidRPr="00BD63EF">
        <w:rPr>
          <w:i/>
          <w:iCs/>
          <w:lang w:val="en-US"/>
        </w:rPr>
        <w:sym w:font="Symbol" w:char="F044"/>
      </w:r>
      <w:r w:rsidRPr="005E69CE">
        <w:rPr>
          <w:i/>
          <w:iCs/>
          <w:vertAlign w:val="subscript"/>
          <w:lang w:val="kk-KZ"/>
        </w:rPr>
        <w:t>1</w:t>
      </w:r>
      <w:r w:rsidRPr="005E69CE">
        <w:rPr>
          <w:i/>
          <w:iCs/>
          <w:lang w:val="kk-KZ"/>
        </w:rPr>
        <w:t>v</w:t>
      </w:r>
      <w:r w:rsidRPr="005E69CE">
        <w:rPr>
          <w:lang w:val="kk-KZ"/>
        </w:rPr>
        <w:t xml:space="preserve"> және</w:t>
      </w:r>
      <w:r w:rsidRPr="00BD63EF">
        <w:rPr>
          <w:i/>
          <w:iCs/>
          <w:lang w:val="en-US"/>
        </w:rPr>
        <w:sym w:font="Symbol" w:char="F044"/>
      </w:r>
      <w:r w:rsidRPr="005E69CE">
        <w:rPr>
          <w:i/>
          <w:iCs/>
          <w:vertAlign w:val="subscript"/>
          <w:lang w:val="kk-KZ"/>
        </w:rPr>
        <w:t>2</w:t>
      </w:r>
      <w:r w:rsidRPr="005E69CE">
        <w:rPr>
          <w:i/>
          <w:iCs/>
          <w:lang w:val="kk-KZ"/>
        </w:rPr>
        <w:t>v</w:t>
      </w:r>
      <w:r w:rsidRPr="005E69CE">
        <w:rPr>
          <w:lang w:val="kk-KZ"/>
        </w:rPr>
        <w:t xml:space="preserve"> мәндерi</w:t>
      </w:r>
      <w:r w:rsidR="002F719E" w:rsidRPr="005E69CE">
        <w:rPr>
          <w:lang w:val="kk-KZ"/>
        </w:rPr>
        <w:t>11</w:t>
      </w:r>
      <w:r w:rsidRPr="005E69CE">
        <w:rPr>
          <w:lang w:val="kk-KZ"/>
        </w:rPr>
        <w:t xml:space="preserve">.2-Деландр кестесiндегi көршi жолақтар арасындағы 1-және 2-айырмалары </w:t>
      </w:r>
    </w:p>
    <w:p w:rsidR="00633839" w:rsidRPr="005E69CE" w:rsidRDefault="00633839" w:rsidP="00B231EA">
      <w:pPr>
        <w:ind w:firstLine="284"/>
        <w:jc w:val="both"/>
        <w:rPr>
          <w:lang w:val="kk-KZ"/>
        </w:rPr>
      </w:pPr>
      <w:r w:rsidRPr="00BD63EF">
        <w:rPr>
          <w:position w:val="-32"/>
          <w:lang w:val="en-US"/>
        </w:rPr>
        <w:object w:dxaOrig="4160" w:dyaOrig="540">
          <v:shape id="_x0000_i1305" type="#_x0000_t75" style="width:177pt;height:23.25pt" o:ole="" fillcolor="window">
            <v:imagedata r:id="rId578" o:title=""/>
          </v:shape>
          <o:OLEObject Type="Embed" ProgID="Equation.DSMT4" ShapeID="_x0000_i1305" DrawAspect="Content" ObjectID="_1521893132" r:id="rId579"/>
        </w:object>
      </w:r>
      <w:r w:rsidRPr="005E69CE">
        <w:rPr>
          <w:lang w:val="kk-KZ"/>
        </w:rPr>
        <w:t xml:space="preserve"> және </w:t>
      </w:r>
      <w:r w:rsidRPr="00BD63EF">
        <w:rPr>
          <w:position w:val="-10"/>
          <w:lang w:val="en-US"/>
        </w:rPr>
        <w:object w:dxaOrig="1440" w:dyaOrig="320">
          <v:shape id="_x0000_i1306" type="#_x0000_t75" style="width:66.75pt;height:15pt" o:ole="" fillcolor="window">
            <v:imagedata r:id="rId507" o:title=""/>
          </v:shape>
          <o:OLEObject Type="Embed" ProgID="Equation.DSMT4" ShapeID="_x0000_i1306" DrawAspect="Content" ObjectID="_1521893133" r:id="rId580"/>
        </w:object>
      </w:r>
      <w:r w:rsidRPr="005E69CE">
        <w:rPr>
          <w:lang w:val="kk-KZ"/>
        </w:rPr>
        <w:t xml:space="preserve">мәндерiне сәйкес келедi. Алынған нәтижелердi </w:t>
      </w:r>
      <w:r w:rsidR="00390B10">
        <w:rPr>
          <w:lang w:val="kk-KZ"/>
        </w:rPr>
        <w:t>11</w:t>
      </w:r>
      <w:r w:rsidRPr="005E69CE">
        <w:rPr>
          <w:lang w:val="kk-KZ"/>
        </w:rPr>
        <w:t>.1-</w:t>
      </w:r>
      <w:r w:rsidR="00390B10">
        <w:rPr>
          <w:lang w:val="kk-KZ"/>
        </w:rPr>
        <w:t>11</w:t>
      </w:r>
      <w:r w:rsidRPr="005E69CE">
        <w:rPr>
          <w:lang w:val="kk-KZ"/>
        </w:rPr>
        <w:t>.2</w:t>
      </w:r>
      <w:r w:rsidR="00CC2012">
        <w:rPr>
          <w:lang w:val="kk-KZ"/>
        </w:rPr>
        <w:t xml:space="preserve"> </w:t>
      </w:r>
      <w:r w:rsidRPr="005E69CE">
        <w:rPr>
          <w:lang w:val="kk-KZ"/>
        </w:rPr>
        <w:t>-</w:t>
      </w:r>
      <w:r w:rsidR="00CC2012">
        <w:rPr>
          <w:lang w:val="kk-KZ"/>
        </w:rPr>
        <w:t xml:space="preserve"> </w:t>
      </w:r>
      <w:r w:rsidRPr="005E69CE">
        <w:rPr>
          <w:lang w:val="kk-KZ"/>
        </w:rPr>
        <w:t>Деландр кестелерiне толтыру.</w:t>
      </w:r>
    </w:p>
    <w:p w:rsidR="00633839" w:rsidRPr="006B3A16" w:rsidRDefault="00633839" w:rsidP="00AA3C6B">
      <w:pPr>
        <w:numPr>
          <w:ilvl w:val="0"/>
          <w:numId w:val="27"/>
        </w:numPr>
        <w:ind w:left="0" w:firstLine="284"/>
        <w:jc w:val="both"/>
        <w:rPr>
          <w:lang w:val="kk-KZ"/>
        </w:rPr>
      </w:pPr>
      <w:r w:rsidRPr="006B3A16">
        <w:rPr>
          <w:lang w:val="kk-KZ"/>
        </w:rPr>
        <w:t>(</w:t>
      </w:r>
      <w:r w:rsidR="002F719E" w:rsidRPr="006B3A16">
        <w:rPr>
          <w:lang w:val="kk-KZ"/>
        </w:rPr>
        <w:t>11.</w:t>
      </w:r>
      <w:r w:rsidRPr="006B3A16">
        <w:rPr>
          <w:lang w:val="kk-KZ"/>
        </w:rPr>
        <w:t>15), (</w:t>
      </w:r>
      <w:r w:rsidR="002F719E" w:rsidRPr="006B3A16">
        <w:rPr>
          <w:lang w:val="kk-KZ"/>
        </w:rPr>
        <w:t>11</w:t>
      </w:r>
      <w:r w:rsidRPr="006B3A16">
        <w:rPr>
          <w:lang w:val="kk-KZ"/>
        </w:rPr>
        <w:t>.15а) формулаларын пайдаланып, яғни 1- және 2-айырмалар бойынша негiзгi және қоздырылған электрондықкүйлер үшін</w:t>
      </w:r>
      <w:r w:rsidRPr="00BD63EF">
        <w:rPr>
          <w:position w:val="-10"/>
          <w:lang w:val="en-US"/>
        </w:rPr>
        <w:object w:dxaOrig="1200" w:dyaOrig="320">
          <v:shape id="_x0000_i1307" type="#_x0000_t75" style="width:60.75pt;height:15.75pt" o:ole="" fillcolor="window">
            <v:imagedata r:id="rId581" o:title=""/>
          </v:shape>
          <o:OLEObject Type="Embed" ProgID="Equation.DSMT4" ShapeID="_x0000_i1307" DrawAspect="Content" ObjectID="_1521893134" r:id="rId582"/>
        </w:object>
      </w:r>
      <w:r w:rsidRPr="006B3A16">
        <w:rPr>
          <w:lang w:val="kk-KZ"/>
        </w:rPr>
        <w:t xml:space="preserve"> ангармониялық коэффициент мәндерiн анықта</w:t>
      </w:r>
      <w:r>
        <w:rPr>
          <w:lang w:val="kk-KZ"/>
        </w:rPr>
        <w:t>у</w:t>
      </w:r>
      <w:r w:rsidRPr="006B3A16">
        <w:rPr>
          <w:lang w:val="kk-KZ"/>
        </w:rPr>
        <w:t xml:space="preserve"> (Деландр кестесi бойынша).</w:t>
      </w:r>
    </w:p>
    <w:p w:rsidR="00633839" w:rsidRPr="006B3A16" w:rsidRDefault="00633839" w:rsidP="00AA3C6B">
      <w:pPr>
        <w:numPr>
          <w:ilvl w:val="0"/>
          <w:numId w:val="28"/>
        </w:numPr>
        <w:ind w:left="0" w:firstLine="284"/>
        <w:jc w:val="both"/>
        <w:rPr>
          <w:lang w:val="kk-KZ"/>
        </w:rPr>
      </w:pPr>
      <w:r w:rsidRPr="006B3A16">
        <w:rPr>
          <w:lang w:val="kk-KZ"/>
        </w:rPr>
        <w:t>(</w:t>
      </w:r>
      <w:r w:rsidR="002F719E" w:rsidRPr="006B3A16">
        <w:rPr>
          <w:lang w:val="kk-KZ"/>
        </w:rPr>
        <w:t>11</w:t>
      </w:r>
      <w:r w:rsidRPr="006B3A16">
        <w:rPr>
          <w:lang w:val="kk-KZ"/>
        </w:rPr>
        <w:t>.14) формуланы пайдаланып молекуланың меншiктi тербелiс жиiлiгiн анықта</w:t>
      </w:r>
      <w:r>
        <w:rPr>
          <w:lang w:val="kk-KZ"/>
        </w:rPr>
        <w:t>у</w:t>
      </w:r>
      <w:r w:rsidRPr="006B3A16">
        <w:rPr>
          <w:lang w:val="kk-KZ"/>
        </w:rPr>
        <w:t>.</w:t>
      </w:r>
    </w:p>
    <w:p w:rsidR="00633839" w:rsidRPr="006B3A16" w:rsidRDefault="00742802" w:rsidP="00AA3C6B">
      <w:pPr>
        <w:numPr>
          <w:ilvl w:val="0"/>
          <w:numId w:val="28"/>
        </w:numPr>
        <w:ind w:left="0" w:firstLine="284"/>
        <w:jc w:val="both"/>
        <w:rPr>
          <w:lang w:val="kk-KZ"/>
        </w:rPr>
      </w:pPr>
      <w:r>
        <w:rPr>
          <w:i/>
          <w:iCs/>
          <w:noProof/>
          <w:lang w:eastAsia="ru-RU"/>
        </w:rPr>
        <w:pict>
          <v:shape id="_x0000_s2758" type="#_x0000_t202" style="position:absolute;left:0;text-align:left;margin-left:119.85pt;margin-top:51.65pt;width:35.3pt;height:18pt;z-index:-251561472;mso-position-horizontal-relative:text;mso-position-vertical-relative:text" stroked="f">
            <v:textbox style="mso-next-textbox:#_x0000_s2758">
              <w:txbxContent>
                <w:p w:rsidR="00742802" w:rsidRPr="00BD1783" w:rsidRDefault="00742802" w:rsidP="00390B10">
                  <w:pPr>
                    <w:rPr>
                      <w:lang w:val="kk-KZ"/>
                    </w:rPr>
                  </w:pPr>
                  <w:r>
                    <w:rPr>
                      <w:lang w:val="kk-KZ"/>
                    </w:rPr>
                    <w:t>132</w:t>
                  </w:r>
                </w:p>
              </w:txbxContent>
            </v:textbox>
          </v:shape>
        </w:pict>
      </w:r>
      <w:r w:rsidR="00633839" w:rsidRPr="006B3A16">
        <w:rPr>
          <w:lang w:val="kk-KZ"/>
        </w:rPr>
        <w:t>(</w:t>
      </w:r>
      <w:r w:rsidR="002F719E" w:rsidRPr="006B3A16">
        <w:rPr>
          <w:lang w:val="kk-KZ"/>
        </w:rPr>
        <w:t>11</w:t>
      </w:r>
      <w:r w:rsidR="00633839" w:rsidRPr="006B3A16">
        <w:rPr>
          <w:lang w:val="kk-KZ"/>
        </w:rPr>
        <w:t>.25) және (</w:t>
      </w:r>
      <w:r w:rsidR="002F719E" w:rsidRPr="006B3A16">
        <w:rPr>
          <w:lang w:val="kk-KZ"/>
        </w:rPr>
        <w:t>11</w:t>
      </w:r>
      <w:r w:rsidR="00633839" w:rsidRPr="006B3A16">
        <w:rPr>
          <w:lang w:val="kk-KZ"/>
        </w:rPr>
        <w:t>.27) формулаларды пайдаланып</w:t>
      </w:r>
      <w:r w:rsidR="00CC2012">
        <w:rPr>
          <w:lang w:val="kk-KZ"/>
        </w:rPr>
        <w:t xml:space="preserve"> </w:t>
      </w:r>
      <w:r w:rsidR="00633839" w:rsidRPr="006B3A16">
        <w:rPr>
          <w:i/>
          <w:iCs/>
          <w:lang w:val="kk-KZ"/>
        </w:rPr>
        <w:t>CN</w:t>
      </w:r>
      <w:r w:rsidR="00633839" w:rsidRPr="006B3A16">
        <w:rPr>
          <w:lang w:val="kk-KZ"/>
        </w:rPr>
        <w:t xml:space="preserve"> молекуласының</w:t>
      </w:r>
      <w:r w:rsidR="00CC2012">
        <w:rPr>
          <w:lang w:val="kk-KZ"/>
        </w:rPr>
        <w:t xml:space="preserve"> </w:t>
      </w:r>
      <w:r w:rsidR="00633839" w:rsidRPr="006B3A16">
        <w:rPr>
          <w:i/>
          <w:iCs/>
          <w:lang w:val="kk-KZ"/>
        </w:rPr>
        <w:t>D</w:t>
      </w:r>
      <w:r w:rsidR="00633839" w:rsidRPr="006B3A16">
        <w:rPr>
          <w:i/>
          <w:iCs/>
          <w:vertAlign w:val="subscript"/>
          <w:lang w:val="kk-KZ"/>
        </w:rPr>
        <w:t>0</w:t>
      </w:r>
      <w:r w:rsidR="00633839" w:rsidRPr="006B3A16">
        <w:rPr>
          <w:lang w:val="kk-KZ"/>
        </w:rPr>
        <w:t xml:space="preserve"> диссоциация энергиясын бағала</w:t>
      </w:r>
      <w:r w:rsidR="00633839">
        <w:rPr>
          <w:lang w:val="kk-KZ"/>
        </w:rPr>
        <w:t>у</w:t>
      </w:r>
      <w:r w:rsidR="00633839" w:rsidRPr="006B3A16">
        <w:rPr>
          <w:lang w:val="kk-KZ"/>
        </w:rPr>
        <w:t>.</w:t>
      </w:r>
    </w:p>
    <w:p w:rsidR="00633839" w:rsidRPr="00BD63EF" w:rsidRDefault="00633839" w:rsidP="00AA3C6B">
      <w:pPr>
        <w:numPr>
          <w:ilvl w:val="0"/>
          <w:numId w:val="28"/>
        </w:numPr>
        <w:ind w:left="0" w:firstLine="284"/>
        <w:jc w:val="both"/>
      </w:pPr>
      <w:r w:rsidRPr="006B3A16">
        <w:rPr>
          <w:lang w:val="kk-KZ"/>
        </w:rPr>
        <w:t>(</w:t>
      </w:r>
      <w:r w:rsidR="002F719E" w:rsidRPr="006B3A16">
        <w:rPr>
          <w:lang w:val="kk-KZ"/>
        </w:rPr>
        <w:t>11</w:t>
      </w:r>
      <w:r w:rsidRPr="006B3A16">
        <w:rPr>
          <w:lang w:val="kk-KZ"/>
        </w:rPr>
        <w:t xml:space="preserve">.28) формула арқылы </w:t>
      </w:r>
      <w:r w:rsidRPr="006B3A16">
        <w:rPr>
          <w:i/>
          <w:iCs/>
          <w:lang w:val="kk-KZ"/>
        </w:rPr>
        <w:t>CN</w:t>
      </w:r>
      <w:r w:rsidRPr="006B3A16">
        <w:rPr>
          <w:lang w:val="kk-KZ"/>
        </w:rPr>
        <w:t xml:space="preserve"> молекуласының</w:t>
      </w:r>
      <w:r w:rsidR="00CC2012">
        <w:rPr>
          <w:lang w:val="kk-KZ"/>
        </w:rPr>
        <w:t xml:space="preserve"> </w:t>
      </w:r>
      <w:r w:rsidRPr="006B3A16">
        <w:rPr>
          <w:i/>
          <w:iCs/>
          <w:lang w:val="kk-KZ"/>
        </w:rPr>
        <w:t>Т</w:t>
      </w:r>
      <w:r w:rsidRPr="006B3A16">
        <w:rPr>
          <w:i/>
          <w:iCs/>
          <w:vertAlign w:val="subscript"/>
          <w:lang w:val="kk-KZ"/>
        </w:rPr>
        <w:t>е</w:t>
      </w:r>
      <w:r w:rsidRPr="006B3A16">
        <w:rPr>
          <w:lang w:val="kk-KZ"/>
        </w:rPr>
        <w:t xml:space="preserve"> электрондық терм мәнiн анықта</w:t>
      </w:r>
      <w:r>
        <w:rPr>
          <w:lang w:val="kk-KZ"/>
        </w:rPr>
        <w:t>у</w:t>
      </w:r>
      <w:r w:rsidRPr="006B3A16">
        <w:rPr>
          <w:lang w:val="kk-KZ"/>
        </w:rPr>
        <w:t xml:space="preserve">. </w:t>
      </w:r>
      <w:r w:rsidRPr="00BD63EF">
        <w:t>Алын</w:t>
      </w:r>
      <w:r>
        <w:t>ғ</w:t>
      </w:r>
      <w:r w:rsidRPr="00BD63EF">
        <w:t>ан н</w:t>
      </w:r>
      <w:r>
        <w:t>ә</w:t>
      </w:r>
      <w:r w:rsidRPr="00BD63EF">
        <w:t>тижелерд</w:t>
      </w:r>
      <w:proofErr w:type="gramStart"/>
      <w:r w:rsidRPr="00BD63EF">
        <w:t>i</w:t>
      </w:r>
      <w:proofErr w:type="gramEnd"/>
      <w:r w:rsidR="00CC2012">
        <w:rPr>
          <w:lang w:val="kk-KZ"/>
        </w:rPr>
        <w:t xml:space="preserve"> </w:t>
      </w:r>
      <w:r w:rsidR="002F719E">
        <w:rPr>
          <w:lang w:val="en-US"/>
        </w:rPr>
        <w:t>11</w:t>
      </w:r>
      <w:r w:rsidRPr="00BD63EF">
        <w:t>.5-кестеге толтыры</w:t>
      </w:r>
      <w:r>
        <w:rPr>
          <w:lang w:val="kk-KZ"/>
        </w:rPr>
        <w:t>п</w:t>
      </w:r>
      <w:r w:rsidRPr="00BD63EF">
        <w:t xml:space="preserve">, </w:t>
      </w:r>
      <w:r w:rsidRPr="00BD63EF">
        <w:sym w:font="Symbol" w:char="F05B"/>
      </w:r>
      <w:r w:rsidRPr="00BD63EF">
        <w:t>3; 9</w:t>
      </w:r>
      <w:r w:rsidRPr="00BD63EF">
        <w:sym w:font="Symbol" w:char="F05D"/>
      </w:r>
      <w:r>
        <w:t>ә</w:t>
      </w:r>
      <w:r w:rsidRPr="00BD63EF">
        <w:t>дебиеттегi деректермен салыстыр</w:t>
      </w:r>
      <w:r>
        <w:rPr>
          <w:lang w:val="kk-KZ"/>
        </w:rPr>
        <w:t>у</w:t>
      </w:r>
      <w:r w:rsidRPr="00BD63EF">
        <w:t>.</w:t>
      </w:r>
    </w:p>
    <w:p w:rsidR="00633839" w:rsidRPr="00C67CBC" w:rsidRDefault="002F719E" w:rsidP="00B231EA">
      <w:pPr>
        <w:jc w:val="right"/>
        <w:rPr>
          <w:sz w:val="16"/>
          <w:szCs w:val="16"/>
          <w:lang w:val="en-US"/>
        </w:rPr>
      </w:pPr>
      <w:r>
        <w:rPr>
          <w:sz w:val="16"/>
          <w:szCs w:val="16"/>
          <w:lang w:val="en-US"/>
        </w:rPr>
        <w:t>11</w:t>
      </w:r>
      <w:r w:rsidR="00633839" w:rsidRPr="00C67CBC">
        <w:rPr>
          <w:sz w:val="16"/>
          <w:szCs w:val="16"/>
          <w:lang w:val="en-US"/>
        </w:rPr>
        <w:t>.5-кесте</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6"/>
        <w:gridCol w:w="567"/>
        <w:gridCol w:w="567"/>
        <w:gridCol w:w="709"/>
        <w:gridCol w:w="567"/>
        <w:gridCol w:w="565"/>
        <w:gridCol w:w="589"/>
        <w:gridCol w:w="549"/>
      </w:tblGrid>
      <w:tr w:rsidR="00633839" w:rsidRPr="00BD63EF" w:rsidTr="00000FE6">
        <w:tc>
          <w:tcPr>
            <w:tcW w:w="1276" w:type="dxa"/>
            <w:tcBorders>
              <w:top w:val="single" w:sz="6" w:space="0" w:color="auto"/>
              <w:left w:val="single" w:sz="6" w:space="0" w:color="auto"/>
              <w:bottom w:val="single" w:sz="6" w:space="0" w:color="auto"/>
              <w:right w:val="single" w:sz="4" w:space="0" w:color="auto"/>
            </w:tcBorders>
          </w:tcPr>
          <w:p w:rsidR="00633839" w:rsidRPr="00BD63EF" w:rsidRDefault="00633839" w:rsidP="00B231EA">
            <w:pPr>
              <w:ind w:right="-108"/>
              <w:jc w:val="both"/>
              <w:rPr>
                <w:sz w:val="16"/>
                <w:szCs w:val="16"/>
              </w:rPr>
            </w:pPr>
            <w:r w:rsidRPr="00BD63EF">
              <w:rPr>
                <w:sz w:val="16"/>
                <w:szCs w:val="16"/>
              </w:rPr>
              <w:t>жола</w:t>
            </w:r>
            <w:r>
              <w:rPr>
                <w:sz w:val="16"/>
                <w:szCs w:val="16"/>
              </w:rPr>
              <w:t>қ</w:t>
            </w:r>
            <w:r w:rsidRPr="00BD63EF">
              <w:rPr>
                <w:sz w:val="16"/>
                <w:szCs w:val="16"/>
              </w:rPr>
              <w:t xml:space="preserve"> кантыны</w:t>
            </w:r>
            <w:r>
              <w:rPr>
                <w:sz w:val="16"/>
                <w:szCs w:val="16"/>
              </w:rPr>
              <w:t>ң</w:t>
            </w:r>
            <w:r w:rsidRPr="00BD63EF">
              <w:rPr>
                <w:sz w:val="16"/>
                <w:szCs w:val="16"/>
              </w:rPr>
              <w:t xml:space="preserve"> тол</w:t>
            </w:r>
            <w:r>
              <w:rPr>
                <w:sz w:val="16"/>
                <w:szCs w:val="16"/>
              </w:rPr>
              <w:t>қ</w:t>
            </w:r>
            <w:r w:rsidRPr="00BD63EF">
              <w:rPr>
                <w:sz w:val="16"/>
                <w:szCs w:val="16"/>
              </w:rPr>
              <w:t>ынды</w:t>
            </w:r>
            <w:r>
              <w:rPr>
                <w:sz w:val="16"/>
                <w:szCs w:val="16"/>
              </w:rPr>
              <w:t>қ</w:t>
            </w:r>
            <w:r w:rsidRPr="00BD63EF">
              <w:rPr>
                <w:sz w:val="16"/>
                <w:szCs w:val="16"/>
              </w:rPr>
              <w:t xml:space="preserve"> саны</w:t>
            </w:r>
          </w:p>
          <w:p w:rsidR="00633839" w:rsidRPr="00BD63EF" w:rsidRDefault="00000FE6" w:rsidP="00B231EA">
            <w:pPr>
              <w:ind w:right="-108"/>
              <w:jc w:val="both"/>
              <w:rPr>
                <w:sz w:val="16"/>
                <w:szCs w:val="16"/>
                <w:lang w:val="en-US"/>
              </w:rPr>
            </w:pPr>
            <w:r>
              <w:rPr>
                <w:noProof/>
                <w:sz w:val="16"/>
                <w:szCs w:val="16"/>
                <w:lang w:eastAsia="ru-RU"/>
              </w:rPr>
              <w:drawing>
                <wp:anchor distT="0" distB="0" distL="114300" distR="114300" simplePos="0" relativeHeight="251528704" behindDoc="1" locked="0" layoutInCell="1" allowOverlap="1" wp14:anchorId="22A12C08" wp14:editId="1C230680">
                  <wp:simplePos x="0" y="0"/>
                  <wp:positionH relativeFrom="column">
                    <wp:posOffset>-227076</wp:posOffset>
                  </wp:positionH>
                  <wp:positionV relativeFrom="paragraph">
                    <wp:posOffset>128168</wp:posOffset>
                  </wp:positionV>
                  <wp:extent cx="1738864" cy="2457908"/>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3"/>
                          <a:srcRect/>
                          <a:stretch>
                            <a:fillRect/>
                          </a:stretch>
                        </pic:blipFill>
                        <pic:spPr bwMode="auto">
                          <a:xfrm>
                            <a:off x="0" y="0"/>
                            <a:ext cx="1739795" cy="2459224"/>
                          </a:xfrm>
                          <a:prstGeom prst="rect">
                            <a:avLst/>
                          </a:prstGeom>
                          <a:noFill/>
                          <a:ln w="9525">
                            <a:noFill/>
                            <a:miter lim="800000"/>
                            <a:headEnd/>
                            <a:tailEnd/>
                          </a:ln>
                        </pic:spPr>
                      </pic:pic>
                    </a:graphicData>
                  </a:graphic>
                </wp:anchor>
              </w:drawing>
            </w:r>
            <w:r w:rsidR="00633839" w:rsidRPr="00BD63EF">
              <w:rPr>
                <w:i/>
                <w:iCs/>
                <w:sz w:val="16"/>
                <w:szCs w:val="16"/>
                <w:lang w:val="en-US"/>
              </w:rPr>
              <w:t>v</w:t>
            </w:r>
            <w:r w:rsidR="00633839" w:rsidRPr="00BD63EF">
              <w:rPr>
                <w:i/>
                <w:iCs/>
                <w:sz w:val="16"/>
                <w:szCs w:val="16"/>
                <w:vertAlign w:val="subscript"/>
                <w:lang w:val="en-US"/>
              </w:rPr>
              <w:sym w:font="Symbol" w:char="F075"/>
            </w:r>
            <w:r w:rsidR="00633839" w:rsidRPr="00BD63EF">
              <w:rPr>
                <w:i/>
                <w:iCs/>
                <w:sz w:val="16"/>
                <w:szCs w:val="16"/>
                <w:vertAlign w:val="subscript"/>
                <w:lang w:val="en-US"/>
              </w:rPr>
              <w:sym w:font="Symbol" w:char="F0A2"/>
            </w:r>
            <w:r w:rsidR="00633839" w:rsidRPr="00BD63EF">
              <w:rPr>
                <w:i/>
                <w:iCs/>
                <w:sz w:val="16"/>
                <w:szCs w:val="16"/>
                <w:vertAlign w:val="subscript"/>
                <w:lang w:val="en-US"/>
              </w:rPr>
              <w:sym w:font="Symbol" w:char="F075"/>
            </w:r>
            <w:r w:rsidR="00633839" w:rsidRPr="00BD63EF">
              <w:rPr>
                <w:i/>
                <w:iCs/>
                <w:sz w:val="16"/>
                <w:szCs w:val="16"/>
                <w:vertAlign w:val="subscript"/>
                <w:lang w:val="en-US"/>
              </w:rPr>
              <w:sym w:font="Symbol" w:char="F0A2"/>
            </w:r>
            <w:r w:rsidR="00633839" w:rsidRPr="00BD63EF">
              <w:rPr>
                <w:i/>
                <w:iCs/>
                <w:sz w:val="16"/>
                <w:szCs w:val="16"/>
                <w:vertAlign w:val="subscript"/>
                <w:lang w:val="en-US"/>
              </w:rPr>
              <w:sym w:font="Symbol" w:char="F0A2"/>
            </w:r>
          </w:p>
        </w:tc>
        <w:tc>
          <w:tcPr>
            <w:tcW w:w="567"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rPr>
            </w:pPr>
            <w:r w:rsidRPr="00BD63EF">
              <w:rPr>
                <w:i/>
                <w:iCs/>
                <w:sz w:val="16"/>
                <w:szCs w:val="16"/>
                <w:lang w:val="en-US"/>
              </w:rPr>
              <w:sym w:font="Symbol" w:char="F044"/>
            </w:r>
            <w:r w:rsidRPr="00BD63EF">
              <w:rPr>
                <w:i/>
                <w:iCs/>
                <w:sz w:val="16"/>
                <w:szCs w:val="16"/>
                <w:vertAlign w:val="subscript"/>
                <w:lang w:val="en-US"/>
              </w:rPr>
              <w:t>1</w:t>
            </w:r>
            <w:r w:rsidRPr="00BD63EF">
              <w:rPr>
                <w:i/>
                <w:iCs/>
                <w:sz w:val="16"/>
                <w:szCs w:val="16"/>
                <w:lang w:val="en-US"/>
              </w:rPr>
              <w:t>v</w:t>
            </w:r>
          </w:p>
          <w:p w:rsidR="00633839" w:rsidRPr="00BD63EF" w:rsidRDefault="00633839" w:rsidP="00B231EA">
            <w:pPr>
              <w:jc w:val="both"/>
              <w:rPr>
                <w:sz w:val="16"/>
                <w:szCs w:val="16"/>
                <w:lang w:val="en-US"/>
              </w:rPr>
            </w:pPr>
            <w:r w:rsidRPr="00BD63EF">
              <w:rPr>
                <w:sz w:val="16"/>
                <w:szCs w:val="16"/>
              </w:rPr>
              <w:t>см</w:t>
            </w:r>
            <w:r w:rsidRPr="00BD63EF">
              <w:rPr>
                <w:sz w:val="16"/>
                <w:szCs w:val="16"/>
                <w:vertAlign w:val="superscript"/>
              </w:rPr>
              <w:t>-1</w:t>
            </w:r>
          </w:p>
        </w:tc>
        <w:tc>
          <w:tcPr>
            <w:tcW w:w="567"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rPr>
            </w:pPr>
            <w:r w:rsidRPr="00BD63EF">
              <w:rPr>
                <w:i/>
                <w:iCs/>
                <w:sz w:val="16"/>
                <w:szCs w:val="16"/>
                <w:lang w:val="en-US"/>
              </w:rPr>
              <w:sym w:font="Symbol" w:char="F044"/>
            </w:r>
            <w:r w:rsidRPr="00BD63EF">
              <w:rPr>
                <w:i/>
                <w:iCs/>
                <w:sz w:val="16"/>
                <w:szCs w:val="16"/>
                <w:vertAlign w:val="subscript"/>
                <w:lang w:val="en-US"/>
              </w:rPr>
              <w:t>2</w:t>
            </w:r>
            <w:r w:rsidRPr="00BD63EF">
              <w:rPr>
                <w:i/>
                <w:iCs/>
                <w:sz w:val="16"/>
                <w:szCs w:val="16"/>
                <w:lang w:val="en-US"/>
              </w:rPr>
              <w:t>v</w:t>
            </w:r>
          </w:p>
          <w:p w:rsidR="00633839" w:rsidRPr="00BD63EF" w:rsidRDefault="00633839" w:rsidP="00B231EA">
            <w:pPr>
              <w:jc w:val="both"/>
              <w:rPr>
                <w:sz w:val="16"/>
                <w:szCs w:val="16"/>
                <w:lang w:val="en-US"/>
              </w:rPr>
            </w:pPr>
            <w:r w:rsidRPr="00BD63EF">
              <w:rPr>
                <w:sz w:val="16"/>
                <w:szCs w:val="16"/>
              </w:rPr>
              <w:t>см</w:t>
            </w:r>
            <w:r w:rsidRPr="00BD63EF">
              <w:rPr>
                <w:sz w:val="16"/>
                <w:szCs w:val="16"/>
                <w:vertAlign w:val="superscript"/>
              </w:rPr>
              <w:t>-1</w:t>
            </w:r>
          </w:p>
        </w:tc>
        <w:tc>
          <w:tcPr>
            <w:tcW w:w="709"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rPr>
            </w:pPr>
            <w:r w:rsidRPr="00BD63EF">
              <w:rPr>
                <w:i/>
                <w:iCs/>
                <w:sz w:val="16"/>
                <w:szCs w:val="16"/>
                <w:lang w:val="en-US"/>
              </w:rPr>
              <w:t>v</w:t>
            </w:r>
            <w:r w:rsidRPr="00BD63EF">
              <w:rPr>
                <w:i/>
                <w:iCs/>
                <w:sz w:val="16"/>
                <w:szCs w:val="16"/>
                <w:vertAlign w:val="subscript"/>
                <w:lang w:val="en-US"/>
              </w:rPr>
              <w:t>е</w:t>
            </w:r>
            <w:r w:rsidRPr="00BD63EF">
              <w:rPr>
                <w:i/>
                <w:iCs/>
                <w:sz w:val="16"/>
                <w:szCs w:val="16"/>
                <w:lang w:val="en-US"/>
              </w:rPr>
              <w:t>х</w:t>
            </w:r>
            <w:r w:rsidRPr="00BD63EF">
              <w:rPr>
                <w:i/>
                <w:iCs/>
                <w:sz w:val="16"/>
                <w:szCs w:val="16"/>
                <w:vertAlign w:val="subscript"/>
                <w:lang w:val="en-US"/>
              </w:rPr>
              <w:t>е</w:t>
            </w:r>
          </w:p>
          <w:p w:rsidR="00633839" w:rsidRPr="00BD63EF" w:rsidRDefault="00633839" w:rsidP="00B231EA">
            <w:pPr>
              <w:jc w:val="both"/>
              <w:rPr>
                <w:sz w:val="16"/>
                <w:szCs w:val="16"/>
                <w:lang w:val="en-US"/>
              </w:rPr>
            </w:pPr>
            <w:r w:rsidRPr="00BD63EF">
              <w:rPr>
                <w:sz w:val="16"/>
                <w:szCs w:val="16"/>
              </w:rPr>
              <w:t>см</w:t>
            </w:r>
            <w:r w:rsidRPr="00BD63EF">
              <w:rPr>
                <w:sz w:val="16"/>
                <w:szCs w:val="16"/>
                <w:vertAlign w:val="superscript"/>
              </w:rPr>
              <w:t>-1</w:t>
            </w:r>
          </w:p>
        </w:tc>
        <w:tc>
          <w:tcPr>
            <w:tcW w:w="567" w:type="dxa"/>
            <w:tcBorders>
              <w:top w:val="single" w:sz="6" w:space="0" w:color="auto"/>
              <w:left w:val="nil"/>
              <w:bottom w:val="single" w:sz="6" w:space="0" w:color="auto"/>
              <w:right w:val="single" w:sz="4" w:space="0" w:color="auto"/>
            </w:tcBorders>
          </w:tcPr>
          <w:p w:rsidR="00633839" w:rsidRPr="00BD63EF" w:rsidRDefault="00633839" w:rsidP="00B231EA">
            <w:pPr>
              <w:jc w:val="both"/>
              <w:rPr>
                <w:i/>
                <w:iCs/>
                <w:sz w:val="16"/>
                <w:szCs w:val="16"/>
                <w:vertAlign w:val="subscript"/>
                <w:lang w:val="en-US"/>
              </w:rPr>
            </w:pPr>
            <w:r w:rsidRPr="00BD63EF">
              <w:rPr>
                <w:i/>
                <w:iCs/>
                <w:sz w:val="16"/>
                <w:szCs w:val="16"/>
                <w:lang w:val="en-US"/>
              </w:rPr>
              <w:t>v</w:t>
            </w:r>
            <w:r w:rsidRPr="00BD63EF">
              <w:rPr>
                <w:i/>
                <w:iCs/>
                <w:sz w:val="16"/>
                <w:szCs w:val="16"/>
                <w:vertAlign w:val="subscript"/>
                <w:lang w:val="en-US"/>
              </w:rPr>
              <w:t>е</w:t>
            </w:r>
          </w:p>
          <w:p w:rsidR="00633839" w:rsidRPr="00BD63EF" w:rsidRDefault="00633839" w:rsidP="00B231EA">
            <w:pPr>
              <w:jc w:val="both"/>
              <w:rPr>
                <w:sz w:val="16"/>
                <w:szCs w:val="16"/>
                <w:lang w:val="en-US"/>
              </w:rPr>
            </w:pPr>
            <w:r w:rsidRPr="00BD63EF">
              <w:rPr>
                <w:sz w:val="16"/>
                <w:szCs w:val="16"/>
              </w:rPr>
              <w:t>см</w:t>
            </w:r>
            <w:r w:rsidRPr="00BD63EF">
              <w:rPr>
                <w:sz w:val="16"/>
                <w:szCs w:val="16"/>
                <w:vertAlign w:val="superscript"/>
              </w:rPr>
              <w:t>-1</w:t>
            </w:r>
          </w:p>
        </w:tc>
        <w:tc>
          <w:tcPr>
            <w:tcW w:w="565" w:type="dxa"/>
            <w:tcBorders>
              <w:top w:val="single" w:sz="6" w:space="0" w:color="auto"/>
              <w:left w:val="nil"/>
              <w:bottom w:val="single" w:sz="6" w:space="0" w:color="auto"/>
              <w:right w:val="single" w:sz="4" w:space="0" w:color="auto"/>
            </w:tcBorders>
          </w:tcPr>
          <w:p w:rsidR="00633839" w:rsidRPr="00BD63EF" w:rsidRDefault="00633839" w:rsidP="00B231EA">
            <w:pPr>
              <w:jc w:val="both"/>
              <w:rPr>
                <w:i/>
                <w:iCs/>
                <w:sz w:val="16"/>
                <w:szCs w:val="16"/>
                <w:vertAlign w:val="subscript"/>
                <w:lang w:val="en-US"/>
              </w:rPr>
            </w:pPr>
            <w:r w:rsidRPr="00BD63EF">
              <w:rPr>
                <w:i/>
                <w:iCs/>
                <w:sz w:val="16"/>
                <w:szCs w:val="16"/>
                <w:lang w:val="en-US"/>
              </w:rPr>
              <w:t>D</w:t>
            </w:r>
            <w:r w:rsidRPr="00BD63EF">
              <w:rPr>
                <w:i/>
                <w:iCs/>
                <w:sz w:val="16"/>
                <w:szCs w:val="16"/>
                <w:vertAlign w:val="subscript"/>
                <w:lang w:val="en-US"/>
              </w:rPr>
              <w:t>e</w:t>
            </w:r>
          </w:p>
          <w:p w:rsidR="00633839" w:rsidRPr="00BD63EF" w:rsidRDefault="00633839" w:rsidP="00B231EA">
            <w:pPr>
              <w:jc w:val="both"/>
              <w:rPr>
                <w:sz w:val="16"/>
                <w:szCs w:val="16"/>
                <w:lang w:val="en-US"/>
              </w:rPr>
            </w:pPr>
            <w:r w:rsidRPr="00BD63EF">
              <w:rPr>
                <w:i/>
                <w:iCs/>
                <w:sz w:val="16"/>
                <w:szCs w:val="16"/>
              </w:rPr>
              <w:t>Дж</w:t>
            </w:r>
          </w:p>
        </w:tc>
        <w:tc>
          <w:tcPr>
            <w:tcW w:w="589" w:type="dxa"/>
            <w:tcBorders>
              <w:top w:val="single" w:sz="6" w:space="0" w:color="auto"/>
              <w:left w:val="nil"/>
              <w:bottom w:val="single" w:sz="6" w:space="0" w:color="auto"/>
              <w:right w:val="single" w:sz="4" w:space="0" w:color="auto"/>
            </w:tcBorders>
          </w:tcPr>
          <w:p w:rsidR="00633839" w:rsidRPr="00BD63EF" w:rsidRDefault="00633839" w:rsidP="00B231EA">
            <w:pPr>
              <w:jc w:val="both"/>
              <w:rPr>
                <w:i/>
                <w:iCs/>
                <w:sz w:val="16"/>
                <w:szCs w:val="16"/>
                <w:vertAlign w:val="subscript"/>
                <w:lang w:val="en-US"/>
              </w:rPr>
            </w:pPr>
            <w:r w:rsidRPr="00BD63EF">
              <w:rPr>
                <w:i/>
                <w:iCs/>
                <w:sz w:val="16"/>
                <w:szCs w:val="16"/>
                <w:lang w:val="en-US"/>
              </w:rPr>
              <w:t>D</w:t>
            </w:r>
            <w:r w:rsidRPr="00BD63EF">
              <w:rPr>
                <w:i/>
                <w:iCs/>
                <w:sz w:val="16"/>
                <w:szCs w:val="16"/>
                <w:vertAlign w:val="subscript"/>
                <w:lang w:val="en-US"/>
              </w:rPr>
              <w:t>0</w:t>
            </w:r>
          </w:p>
          <w:p w:rsidR="00633839" w:rsidRPr="00BD63EF" w:rsidRDefault="00633839" w:rsidP="00B231EA">
            <w:pPr>
              <w:jc w:val="both"/>
              <w:rPr>
                <w:sz w:val="16"/>
                <w:szCs w:val="16"/>
                <w:lang w:val="en-US"/>
              </w:rPr>
            </w:pPr>
            <w:r w:rsidRPr="00BD63EF">
              <w:rPr>
                <w:i/>
                <w:iCs/>
                <w:sz w:val="16"/>
                <w:szCs w:val="16"/>
                <w:lang w:val="en-US"/>
              </w:rPr>
              <w:t>Дж</w:t>
            </w:r>
          </w:p>
        </w:tc>
        <w:tc>
          <w:tcPr>
            <w:tcW w:w="549" w:type="dxa"/>
            <w:tcBorders>
              <w:top w:val="single" w:sz="6" w:space="0" w:color="auto"/>
              <w:left w:val="nil"/>
              <w:bottom w:val="single" w:sz="6" w:space="0" w:color="auto"/>
              <w:right w:val="single" w:sz="6" w:space="0" w:color="auto"/>
            </w:tcBorders>
          </w:tcPr>
          <w:p w:rsidR="00633839" w:rsidRPr="00BD63EF" w:rsidRDefault="00633839" w:rsidP="00B231EA">
            <w:pPr>
              <w:jc w:val="both"/>
              <w:rPr>
                <w:i/>
                <w:iCs/>
                <w:sz w:val="16"/>
                <w:szCs w:val="16"/>
                <w:vertAlign w:val="subscript"/>
                <w:lang w:val="en-US"/>
              </w:rPr>
            </w:pPr>
            <w:r w:rsidRPr="00BD63EF">
              <w:rPr>
                <w:i/>
                <w:iCs/>
                <w:sz w:val="16"/>
                <w:szCs w:val="16"/>
                <w:lang w:val="en-US"/>
              </w:rPr>
              <w:t>T</w:t>
            </w:r>
            <w:r w:rsidRPr="00BD63EF">
              <w:rPr>
                <w:i/>
                <w:iCs/>
                <w:sz w:val="16"/>
                <w:szCs w:val="16"/>
                <w:vertAlign w:val="subscript"/>
                <w:lang w:val="en-US"/>
              </w:rPr>
              <w:t>e</w:t>
            </w:r>
          </w:p>
          <w:p w:rsidR="00633839" w:rsidRPr="00BD63EF" w:rsidRDefault="00633839" w:rsidP="00B231EA">
            <w:pPr>
              <w:jc w:val="both"/>
              <w:rPr>
                <w:sz w:val="16"/>
                <w:szCs w:val="16"/>
                <w:lang w:val="en-US"/>
              </w:rPr>
            </w:pPr>
            <w:r w:rsidRPr="00BD63EF">
              <w:rPr>
                <w:sz w:val="16"/>
                <w:szCs w:val="16"/>
              </w:rPr>
              <w:t>см</w:t>
            </w:r>
            <w:r w:rsidRPr="00BD63EF">
              <w:rPr>
                <w:sz w:val="16"/>
                <w:szCs w:val="16"/>
                <w:vertAlign w:val="superscript"/>
              </w:rPr>
              <w:t>-1</w:t>
            </w:r>
          </w:p>
        </w:tc>
      </w:tr>
    </w:tbl>
    <w:p w:rsidR="00633839" w:rsidRDefault="00633839" w:rsidP="00B231EA">
      <w:pPr>
        <w:jc w:val="both"/>
        <w:rPr>
          <w:sz w:val="16"/>
          <w:szCs w:val="16"/>
          <w:lang w:val="kk-KZ"/>
        </w:rPr>
      </w:pPr>
    </w:p>
    <w:p w:rsidR="00633839" w:rsidRDefault="00633839" w:rsidP="00B231EA">
      <w:pPr>
        <w:jc w:val="both"/>
        <w:rPr>
          <w:sz w:val="16"/>
          <w:szCs w:val="16"/>
          <w:lang w:val="kk-KZ"/>
        </w:rPr>
      </w:pPr>
    </w:p>
    <w:p w:rsidR="00633839" w:rsidRDefault="00633839" w:rsidP="00B231EA">
      <w:pPr>
        <w:jc w:val="both"/>
        <w:rPr>
          <w:sz w:val="16"/>
          <w:szCs w:val="16"/>
          <w:lang w:val="kk-KZ"/>
        </w:rPr>
      </w:pPr>
    </w:p>
    <w:p w:rsidR="00633839" w:rsidRDefault="00633839" w:rsidP="00B231EA">
      <w:pPr>
        <w:jc w:val="both"/>
        <w:rPr>
          <w:sz w:val="16"/>
          <w:szCs w:val="16"/>
          <w:lang w:val="kk-KZ"/>
        </w:rPr>
      </w:pPr>
    </w:p>
    <w:p w:rsidR="00633839" w:rsidRDefault="00633839" w:rsidP="00B231EA">
      <w:pPr>
        <w:jc w:val="both"/>
        <w:rPr>
          <w:sz w:val="16"/>
          <w:szCs w:val="16"/>
          <w:lang w:val="kk-KZ"/>
        </w:rPr>
      </w:pPr>
    </w:p>
    <w:p w:rsidR="00633839" w:rsidRDefault="00633839" w:rsidP="00B231EA">
      <w:pPr>
        <w:jc w:val="both"/>
        <w:rPr>
          <w:sz w:val="16"/>
          <w:szCs w:val="16"/>
          <w:lang w:val="kk-KZ"/>
        </w:rPr>
      </w:pPr>
    </w:p>
    <w:p w:rsidR="00633839" w:rsidRDefault="00000FE6" w:rsidP="00B231EA">
      <w:pPr>
        <w:jc w:val="both"/>
        <w:rPr>
          <w:sz w:val="16"/>
          <w:szCs w:val="16"/>
          <w:lang w:val="kk-KZ"/>
        </w:rPr>
      </w:pPr>
      <w:r>
        <w:rPr>
          <w:noProof/>
          <w:lang w:eastAsia="ru-RU"/>
        </w:rPr>
        <w:drawing>
          <wp:anchor distT="0" distB="0" distL="114300" distR="114300" simplePos="0" relativeHeight="251527680" behindDoc="1" locked="0" layoutInCell="1" allowOverlap="1" wp14:anchorId="06BD1CF1" wp14:editId="200C051F">
            <wp:simplePos x="0" y="0"/>
            <wp:positionH relativeFrom="column">
              <wp:posOffset>1880870</wp:posOffset>
            </wp:positionH>
            <wp:positionV relativeFrom="paragraph">
              <wp:posOffset>92075</wp:posOffset>
            </wp:positionV>
            <wp:extent cx="1652270" cy="1528445"/>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4"/>
                    <a:srcRect/>
                    <a:stretch>
                      <a:fillRect/>
                    </a:stretch>
                  </pic:blipFill>
                  <pic:spPr bwMode="auto">
                    <a:xfrm>
                      <a:off x="0" y="0"/>
                      <a:ext cx="1652270" cy="1528445"/>
                    </a:xfrm>
                    <a:prstGeom prst="rect">
                      <a:avLst/>
                    </a:prstGeom>
                    <a:noFill/>
                    <a:ln w="9525">
                      <a:noFill/>
                      <a:miter lim="800000"/>
                      <a:headEnd/>
                      <a:tailEnd/>
                    </a:ln>
                  </pic:spPr>
                </pic:pic>
              </a:graphicData>
            </a:graphic>
          </wp:anchor>
        </w:drawing>
      </w:r>
    </w:p>
    <w:p w:rsidR="00633839" w:rsidRDefault="00633839" w:rsidP="00B231EA">
      <w:pPr>
        <w:ind w:left="3545" w:firstLine="709"/>
        <w:jc w:val="both"/>
        <w:rPr>
          <w:sz w:val="16"/>
          <w:szCs w:val="16"/>
          <w:lang w:val="kk-KZ"/>
        </w:rPr>
      </w:pPr>
    </w:p>
    <w:p w:rsidR="00633839" w:rsidRDefault="00633839" w:rsidP="00B231EA">
      <w:pPr>
        <w:ind w:left="3545" w:firstLine="709"/>
        <w:jc w:val="both"/>
        <w:rPr>
          <w:sz w:val="16"/>
          <w:szCs w:val="16"/>
          <w:lang w:val="kk-KZ"/>
        </w:rPr>
      </w:pPr>
    </w:p>
    <w:p w:rsidR="00633839" w:rsidRPr="00AB5FE6" w:rsidRDefault="00633839" w:rsidP="00B231EA">
      <w:pPr>
        <w:jc w:val="both"/>
        <w:rPr>
          <w:lang w:val="kk-KZ"/>
        </w:rPr>
      </w:pPr>
      <w:r>
        <w:rPr>
          <w:lang w:val="kk-KZ"/>
        </w:rPr>
        <w:tab/>
      </w:r>
      <w:r>
        <w:rPr>
          <w:lang w:val="kk-KZ"/>
        </w:rPr>
        <w:tab/>
      </w:r>
      <w:r>
        <w:rPr>
          <w:lang w:val="kk-KZ"/>
        </w:rPr>
        <w:tab/>
      </w:r>
      <w:r>
        <w:rPr>
          <w:lang w:val="kk-KZ"/>
        </w:rPr>
        <w:tab/>
      </w:r>
    </w:p>
    <w:p w:rsidR="00633839" w:rsidRPr="00BD63EF" w:rsidRDefault="00633839" w:rsidP="00B231EA">
      <w:pPr>
        <w:jc w:val="both"/>
        <w:rPr>
          <w:lang w:val="en-US"/>
        </w:rPr>
      </w:pPr>
    </w:p>
    <w:p w:rsidR="00633839" w:rsidRPr="00BD63EF" w:rsidRDefault="00633839" w:rsidP="00B231EA">
      <w:pPr>
        <w:jc w:val="both"/>
        <w:rPr>
          <w:lang w:val="en-US"/>
        </w:rPr>
      </w:pPr>
    </w:p>
    <w:p w:rsidR="00633839" w:rsidRPr="00BD63EF" w:rsidRDefault="00633839" w:rsidP="00B231EA">
      <w:pPr>
        <w:jc w:val="both"/>
        <w:rPr>
          <w:lang w:val="en-US"/>
        </w:rPr>
      </w:pPr>
    </w:p>
    <w:p w:rsidR="00633839" w:rsidRDefault="00633839" w:rsidP="00B231EA">
      <w:pPr>
        <w:jc w:val="both"/>
        <w:rPr>
          <w:lang w:val="kk-KZ"/>
        </w:rPr>
      </w:pPr>
    </w:p>
    <w:p w:rsidR="00633839" w:rsidRDefault="00633839" w:rsidP="00B231EA">
      <w:pPr>
        <w:jc w:val="both"/>
        <w:rPr>
          <w:lang w:val="kk-KZ"/>
        </w:rPr>
      </w:pPr>
    </w:p>
    <w:p w:rsidR="00633839" w:rsidRDefault="00633839" w:rsidP="00B231EA">
      <w:pPr>
        <w:ind w:left="709" w:firstLine="709"/>
        <w:jc w:val="both"/>
        <w:rPr>
          <w:sz w:val="16"/>
          <w:szCs w:val="16"/>
          <w:lang w:val="kk-KZ"/>
        </w:rPr>
      </w:pPr>
    </w:p>
    <w:p w:rsidR="00633839" w:rsidRDefault="00633839" w:rsidP="00B231EA">
      <w:pPr>
        <w:ind w:left="709" w:firstLine="709"/>
        <w:jc w:val="both"/>
        <w:rPr>
          <w:sz w:val="16"/>
          <w:szCs w:val="16"/>
          <w:lang w:val="kk-KZ"/>
        </w:rPr>
      </w:pPr>
    </w:p>
    <w:p w:rsidR="00633839" w:rsidRDefault="00633839" w:rsidP="00B231EA">
      <w:pPr>
        <w:ind w:left="709" w:firstLine="709"/>
        <w:jc w:val="both"/>
        <w:rPr>
          <w:sz w:val="16"/>
          <w:szCs w:val="16"/>
          <w:lang w:val="kk-KZ"/>
        </w:rPr>
      </w:pPr>
    </w:p>
    <w:p w:rsidR="00633839" w:rsidRDefault="00633839" w:rsidP="00B231EA">
      <w:pPr>
        <w:ind w:left="709" w:firstLine="709"/>
        <w:jc w:val="both"/>
        <w:rPr>
          <w:sz w:val="16"/>
          <w:szCs w:val="16"/>
          <w:lang w:val="kk-KZ"/>
        </w:rPr>
      </w:pPr>
    </w:p>
    <w:p w:rsidR="00633839" w:rsidRDefault="00633839" w:rsidP="00B231EA">
      <w:pPr>
        <w:jc w:val="both"/>
        <w:rPr>
          <w:sz w:val="16"/>
          <w:szCs w:val="16"/>
          <w:lang w:val="kk-KZ"/>
        </w:rPr>
      </w:pPr>
    </w:p>
    <w:p w:rsidR="00CC2012" w:rsidRDefault="00B35A18" w:rsidP="00B35A18">
      <w:pPr>
        <w:jc w:val="both"/>
        <w:rPr>
          <w:sz w:val="16"/>
          <w:szCs w:val="16"/>
          <w:lang w:val="kk-KZ"/>
        </w:rPr>
      </w:pPr>
      <w:r>
        <w:rPr>
          <w:sz w:val="16"/>
          <w:szCs w:val="16"/>
          <w:lang w:val="kk-KZ"/>
        </w:rPr>
        <w:t>С</w:t>
      </w:r>
      <w:r w:rsidRPr="00EC6664">
        <w:rPr>
          <w:sz w:val="16"/>
          <w:szCs w:val="16"/>
          <w:lang w:val="kk-KZ"/>
        </w:rPr>
        <w:t xml:space="preserve">урет </w:t>
      </w:r>
      <w:r w:rsidR="002F719E" w:rsidRPr="00EC6664">
        <w:rPr>
          <w:sz w:val="16"/>
          <w:szCs w:val="16"/>
          <w:lang w:val="kk-KZ"/>
        </w:rPr>
        <w:t>11</w:t>
      </w:r>
      <w:r w:rsidR="00633839" w:rsidRPr="00EC6664">
        <w:rPr>
          <w:sz w:val="16"/>
          <w:szCs w:val="16"/>
          <w:lang w:val="kk-KZ"/>
        </w:rPr>
        <w:t>.6</w:t>
      </w:r>
      <w:r w:rsidRPr="00B35A18">
        <w:rPr>
          <w:sz w:val="16"/>
          <w:szCs w:val="16"/>
          <w:lang w:val="kk-KZ"/>
        </w:rPr>
        <w:t xml:space="preserve"> CN</w:t>
      </w:r>
      <w:r>
        <w:rPr>
          <w:sz w:val="16"/>
          <w:szCs w:val="16"/>
          <w:lang w:val="kk-KZ"/>
        </w:rPr>
        <w:t xml:space="preserve"> энергетикалық деңгейлер </w:t>
      </w:r>
    </w:p>
    <w:p w:rsidR="00B35A18" w:rsidRDefault="00B35A18" w:rsidP="00B35A18">
      <w:pPr>
        <w:jc w:val="both"/>
        <w:rPr>
          <w:sz w:val="16"/>
          <w:szCs w:val="16"/>
          <w:lang w:val="kk-KZ"/>
        </w:rPr>
      </w:pPr>
      <w:r>
        <w:rPr>
          <w:sz w:val="16"/>
          <w:szCs w:val="16"/>
          <w:lang w:val="kk-KZ"/>
        </w:rPr>
        <w:t>схемасының бөлігі</w:t>
      </w:r>
      <w:r w:rsidR="00CC2012">
        <w:rPr>
          <w:sz w:val="16"/>
          <w:szCs w:val="16"/>
          <w:lang w:val="kk-KZ"/>
        </w:rPr>
        <w:t xml:space="preserve">                                                     С</w:t>
      </w:r>
      <w:r w:rsidR="00CC2012" w:rsidRPr="00EC6664">
        <w:rPr>
          <w:sz w:val="16"/>
          <w:szCs w:val="16"/>
          <w:lang w:val="kk-KZ"/>
        </w:rPr>
        <w:t>урет</w:t>
      </w:r>
      <w:r w:rsidR="00CC2012" w:rsidRPr="00EC6664">
        <w:rPr>
          <w:sz w:val="16"/>
          <w:szCs w:val="16"/>
          <w:lang w:val="kk-KZ"/>
        </w:rPr>
        <w:t xml:space="preserve"> </w:t>
      </w:r>
      <w:r w:rsidR="00CC2012" w:rsidRPr="00EC6664">
        <w:rPr>
          <w:sz w:val="16"/>
          <w:szCs w:val="16"/>
          <w:lang w:val="kk-KZ"/>
        </w:rPr>
        <w:t>11.7</w:t>
      </w:r>
    </w:p>
    <w:p w:rsidR="00B35A18" w:rsidRPr="00EC6664" w:rsidRDefault="00B35A18" w:rsidP="00B35A18">
      <w:pPr>
        <w:jc w:val="both"/>
        <w:rPr>
          <w:sz w:val="16"/>
          <w:szCs w:val="16"/>
          <w:lang w:val="kk-KZ"/>
        </w:rPr>
      </w:pPr>
      <w:r>
        <w:rPr>
          <w:sz w:val="16"/>
          <w:szCs w:val="16"/>
          <w:lang w:val="kk-KZ"/>
        </w:rPr>
        <w:t xml:space="preserve">                                                 </w:t>
      </w:r>
      <w:r w:rsidRPr="00EC6664">
        <w:rPr>
          <w:sz w:val="16"/>
          <w:szCs w:val="16"/>
          <w:lang w:val="kk-KZ"/>
        </w:rPr>
        <w:t xml:space="preserve">                                              </w:t>
      </w:r>
    </w:p>
    <w:p w:rsidR="00B35A18" w:rsidRPr="00390778" w:rsidRDefault="00B35A18" w:rsidP="00B35A18">
      <w:pPr>
        <w:ind w:left="709" w:firstLine="709"/>
        <w:jc w:val="both"/>
        <w:rPr>
          <w:sz w:val="16"/>
          <w:szCs w:val="16"/>
          <w:lang w:val="kk-KZ"/>
        </w:rPr>
      </w:pPr>
    </w:p>
    <w:p w:rsidR="00B35A18" w:rsidRPr="00B35A18" w:rsidRDefault="00B35A18" w:rsidP="00B35A18">
      <w:pPr>
        <w:rPr>
          <w:sz w:val="16"/>
          <w:szCs w:val="16"/>
          <w:lang w:val="kk-KZ"/>
        </w:rPr>
      </w:pPr>
    </w:p>
    <w:p w:rsidR="00633839" w:rsidRPr="00AB5FE6" w:rsidRDefault="002F719E" w:rsidP="002F719E">
      <w:pPr>
        <w:ind w:left="284"/>
        <w:jc w:val="both"/>
        <w:rPr>
          <w:lang w:val="kk-KZ"/>
        </w:rPr>
      </w:pPr>
      <w:r w:rsidRPr="00EC6664">
        <w:rPr>
          <w:i/>
          <w:iCs/>
          <w:u w:val="single"/>
          <w:lang w:val="kk-KZ"/>
        </w:rPr>
        <w:t xml:space="preserve">11.5.3. </w:t>
      </w:r>
      <w:r w:rsidR="00633839" w:rsidRPr="00AB5FE6">
        <w:rPr>
          <w:i/>
          <w:iCs/>
          <w:u w:val="single"/>
          <w:lang w:val="kk-KZ"/>
        </w:rPr>
        <w:t>CN молекуласының ядроаралық қашықтығын анықтау</w:t>
      </w:r>
    </w:p>
    <w:p w:rsidR="00633839" w:rsidRPr="00BD63EF" w:rsidRDefault="00633839" w:rsidP="00AA3C6B">
      <w:pPr>
        <w:numPr>
          <w:ilvl w:val="0"/>
          <w:numId w:val="29"/>
        </w:numPr>
        <w:ind w:left="0" w:firstLine="284"/>
        <w:jc w:val="both"/>
        <w:rPr>
          <w:lang w:val="en-US"/>
        </w:rPr>
      </w:pPr>
      <w:r w:rsidRPr="00633839">
        <w:rPr>
          <w:i/>
          <w:iCs/>
          <w:lang w:val="kk-KZ"/>
        </w:rPr>
        <w:t xml:space="preserve">CN </w:t>
      </w:r>
      <w:r w:rsidRPr="00633839">
        <w:rPr>
          <w:lang w:val="kk-KZ"/>
        </w:rPr>
        <w:t>молекуласы спектрi нәзiк түзілiсi көршi екi сызығының орташа қашықтығын (см</w:t>
      </w:r>
      <w:r w:rsidRPr="00633839">
        <w:rPr>
          <w:vertAlign w:val="superscript"/>
          <w:lang w:val="kk-KZ"/>
        </w:rPr>
        <w:t>-1</w:t>
      </w:r>
      <w:r w:rsidRPr="00633839">
        <w:rPr>
          <w:lang w:val="kk-KZ"/>
        </w:rPr>
        <w:t xml:space="preserve">) анықтау. Бұл үшін спектрограмманы МИР-12 микроскопы үстелiне қойып, молекулалық жолақтың нәзiк түзілiсi екi сызығының </w:t>
      </w:r>
      <w:r w:rsidRPr="00BD63EF">
        <w:rPr>
          <w:i/>
          <w:iCs/>
          <w:lang w:val="en-US"/>
        </w:rPr>
        <w:sym w:font="Symbol" w:char="F044"/>
      </w:r>
      <w:r w:rsidRPr="00BD63EF">
        <w:rPr>
          <w:i/>
          <w:iCs/>
          <w:lang w:val="en-US"/>
        </w:rPr>
        <w:sym w:font="MT Extra" w:char="F06C"/>
      </w:r>
      <w:r w:rsidRPr="00633839">
        <w:rPr>
          <w:lang w:val="kk-KZ"/>
        </w:rPr>
        <w:t xml:space="preserve"> ара қашықтығы өлшенедi. ДФС-8 спектрографы дисперсиясының мәнi бойынша (0,6нм/мм) </w:t>
      </w:r>
      <w:r w:rsidRPr="00BD63EF">
        <w:rPr>
          <w:i/>
          <w:iCs/>
          <w:lang w:val="en-US"/>
        </w:rPr>
        <w:sym w:font="Symbol" w:char="F044"/>
      </w:r>
      <w:r w:rsidRPr="00BD63EF">
        <w:rPr>
          <w:i/>
          <w:iCs/>
          <w:lang w:val="en-US"/>
        </w:rPr>
        <w:sym w:font="MT Extra" w:char="F06C"/>
      </w:r>
      <w:r w:rsidRPr="00633839">
        <w:rPr>
          <w:lang w:val="kk-KZ"/>
        </w:rPr>
        <w:t xml:space="preserve"> (мм) ара қашықтық </w:t>
      </w:r>
      <w:r w:rsidRPr="00BD63EF">
        <w:rPr>
          <w:i/>
          <w:iCs/>
          <w:lang w:val="en-US"/>
        </w:rPr>
        <w:sym w:font="Symbol" w:char="F044"/>
      </w:r>
      <w:r w:rsidRPr="00633839">
        <w:rPr>
          <w:i/>
          <w:iCs/>
          <w:lang w:val="kk-KZ"/>
        </w:rPr>
        <w:t>v</w:t>
      </w:r>
      <w:r w:rsidRPr="00633839">
        <w:rPr>
          <w:lang w:val="kk-KZ"/>
        </w:rPr>
        <w:t xml:space="preserve"> (см</w:t>
      </w:r>
      <w:r w:rsidRPr="00633839">
        <w:rPr>
          <w:vertAlign w:val="superscript"/>
          <w:lang w:val="kk-KZ"/>
        </w:rPr>
        <w:t>-1</w:t>
      </w:r>
      <w:r w:rsidRPr="00633839">
        <w:rPr>
          <w:lang w:val="kk-KZ"/>
        </w:rPr>
        <w:t xml:space="preserve">) толқындық сандар айырымына айналдырылады. </w:t>
      </w:r>
      <w:r w:rsidRPr="00BD63EF">
        <w:rPr>
          <w:i/>
          <w:iCs/>
          <w:lang w:val="en-US"/>
        </w:rPr>
        <w:sym w:font="Symbol" w:char="F044"/>
      </w:r>
      <w:r w:rsidRPr="00BD63EF">
        <w:rPr>
          <w:i/>
          <w:iCs/>
          <w:lang w:val="en-US"/>
        </w:rPr>
        <w:t>v</w:t>
      </w:r>
      <w:r w:rsidRPr="00BD63EF">
        <w:rPr>
          <w:lang w:val="en-US"/>
        </w:rPr>
        <w:t xml:space="preserve"> айырма (</w:t>
      </w:r>
      <w:r w:rsidRPr="00BD63EF">
        <w:rPr>
          <w:i/>
          <w:iCs/>
          <w:lang w:val="en-US"/>
        </w:rPr>
        <w:t>n</w:t>
      </w:r>
      <w:r w:rsidRPr="00BD63EF">
        <w:rPr>
          <w:lang w:val="en-US"/>
        </w:rPr>
        <w:t>-1)-</w:t>
      </w:r>
      <w:r w:rsidRPr="00BD63EF">
        <w:t>геб</w:t>
      </w:r>
      <w:r>
        <w:t>ө</w:t>
      </w:r>
      <w:r w:rsidRPr="00BD63EF">
        <w:t>л</w:t>
      </w:r>
      <w:r w:rsidRPr="00BD63EF">
        <w:rPr>
          <w:lang w:val="en-US"/>
        </w:rPr>
        <w:t>i</w:t>
      </w:r>
      <w:r w:rsidRPr="00BD63EF">
        <w:t>нед</w:t>
      </w:r>
      <w:r w:rsidRPr="00BD63EF">
        <w:rPr>
          <w:lang w:val="en-US"/>
        </w:rPr>
        <w:t xml:space="preserve">i, </w:t>
      </w:r>
      <w:r w:rsidRPr="00BD63EF">
        <w:t>м</w:t>
      </w:r>
      <w:r>
        <w:rPr>
          <w:lang w:val="en-US"/>
        </w:rPr>
        <w:t>ұ</w:t>
      </w:r>
      <w:r w:rsidRPr="00BD63EF">
        <w:t>нда</w:t>
      </w:r>
      <w:r>
        <w:rPr>
          <w:lang w:val="en-US"/>
        </w:rPr>
        <w:t>ғ</w:t>
      </w:r>
      <w:r w:rsidRPr="00BD63EF">
        <w:t>ы</w:t>
      </w:r>
      <w:r w:rsidRPr="00BD63EF">
        <w:rPr>
          <w:i/>
          <w:iCs/>
          <w:lang w:val="en-US"/>
        </w:rPr>
        <w:t>n</w:t>
      </w:r>
      <w:r w:rsidRPr="00BD63EF">
        <w:rPr>
          <w:lang w:val="en-US"/>
        </w:rPr>
        <w:t>-</w:t>
      </w:r>
      <w:r>
        <w:rPr>
          <w:lang w:val="en-US"/>
        </w:rPr>
        <w:t>ө</w:t>
      </w:r>
      <w:r w:rsidRPr="00BD63EF">
        <w:rPr>
          <w:lang w:val="en-US"/>
        </w:rPr>
        <w:t>лшенген екi сызы</w:t>
      </w:r>
      <w:r>
        <w:rPr>
          <w:lang w:val="en-US"/>
        </w:rPr>
        <w:t>қ</w:t>
      </w:r>
      <w:r w:rsidRPr="00BD63EF">
        <w:rPr>
          <w:lang w:val="en-US"/>
        </w:rPr>
        <w:t xml:space="preserve"> арасына келетiн сызы</w:t>
      </w:r>
      <w:r>
        <w:rPr>
          <w:lang w:val="en-US"/>
        </w:rPr>
        <w:t>қ</w:t>
      </w:r>
      <w:r w:rsidRPr="00BD63EF">
        <w:rPr>
          <w:lang w:val="en-US"/>
        </w:rPr>
        <w:t xml:space="preserve"> саны (екi сызы</w:t>
      </w:r>
      <w:r>
        <w:rPr>
          <w:lang w:val="en-US"/>
        </w:rPr>
        <w:t>қ</w:t>
      </w:r>
      <w:r w:rsidRPr="00BD63EF">
        <w:rPr>
          <w:lang w:val="en-US"/>
        </w:rPr>
        <w:t xml:space="preserve">ты </w:t>
      </w:r>
      <w:r>
        <w:rPr>
          <w:lang w:val="en-US"/>
        </w:rPr>
        <w:t>қ</w:t>
      </w:r>
      <w:r w:rsidRPr="00BD63EF">
        <w:rPr>
          <w:lang w:val="en-US"/>
        </w:rPr>
        <w:t>оса сана</w:t>
      </w:r>
      <w:r>
        <w:rPr>
          <w:lang w:val="en-US"/>
        </w:rPr>
        <w:t>ғ</w:t>
      </w:r>
      <w:r w:rsidRPr="00BD63EF">
        <w:rPr>
          <w:lang w:val="en-US"/>
        </w:rPr>
        <w:t>анда).</w:t>
      </w:r>
    </w:p>
    <w:p w:rsidR="00633839" w:rsidRPr="00BD63EF" w:rsidRDefault="00CC2012" w:rsidP="00AA3C6B">
      <w:pPr>
        <w:numPr>
          <w:ilvl w:val="0"/>
          <w:numId w:val="29"/>
        </w:numPr>
        <w:ind w:left="0" w:firstLine="284"/>
        <w:jc w:val="both"/>
        <w:rPr>
          <w:lang w:val="en-US"/>
        </w:rPr>
      </w:pPr>
      <w:r>
        <w:rPr>
          <w:noProof/>
          <w:sz w:val="16"/>
          <w:szCs w:val="16"/>
          <w:lang w:eastAsia="ru-RU"/>
        </w:rPr>
        <w:pict>
          <v:shape id="_x0000_s3720" type="#_x0000_t202" style="position:absolute;left:0;text-align:left;margin-left:136.05pt;margin-top:52.8pt;width:35.3pt;height:18pt;z-index:-251515392;mso-position-horizontal-relative:text;mso-position-vertical-relative:text" stroked="f">
            <v:textbox style="mso-next-textbox:#_x0000_s3720">
              <w:txbxContent>
                <w:p w:rsidR="00742802" w:rsidRPr="00BD1783" w:rsidRDefault="00742802" w:rsidP="00B35A18">
                  <w:pPr>
                    <w:rPr>
                      <w:lang w:val="kk-KZ"/>
                    </w:rPr>
                  </w:pPr>
                  <w:r>
                    <w:rPr>
                      <w:lang w:val="kk-KZ"/>
                    </w:rPr>
                    <w:t>133</w:t>
                  </w:r>
                </w:p>
              </w:txbxContent>
            </v:textbox>
          </v:shape>
        </w:pict>
      </w:r>
      <w:r w:rsidR="00633839">
        <w:rPr>
          <w:lang w:val="en-US"/>
        </w:rPr>
        <w:t>Ә</w:t>
      </w:r>
      <w:r w:rsidR="00633839" w:rsidRPr="00BD63EF">
        <w:rPr>
          <w:lang w:val="en-US"/>
        </w:rPr>
        <w:t xml:space="preserve">р </w:t>
      </w:r>
      <w:r w:rsidR="00633839">
        <w:rPr>
          <w:lang w:val="en-US"/>
        </w:rPr>
        <w:t>түрлі</w:t>
      </w:r>
      <w:r w:rsidR="00633839" w:rsidRPr="00BD63EF">
        <w:rPr>
          <w:lang w:val="en-US"/>
        </w:rPr>
        <w:t xml:space="preserve"> тербелiс жола</w:t>
      </w:r>
      <w:r w:rsidR="00633839">
        <w:rPr>
          <w:lang w:val="en-US"/>
        </w:rPr>
        <w:t>қ</w:t>
      </w:r>
      <w:r w:rsidR="00633839" w:rsidRPr="00BD63EF">
        <w:rPr>
          <w:lang w:val="en-US"/>
        </w:rPr>
        <w:t xml:space="preserve">тары </w:t>
      </w:r>
      <w:r w:rsidR="00633839">
        <w:rPr>
          <w:lang w:val="en-US"/>
        </w:rPr>
        <w:t>үшін</w:t>
      </w:r>
      <w:r w:rsidR="00633839" w:rsidRPr="00BD63EF">
        <w:rPr>
          <w:lang w:val="en-US"/>
        </w:rPr>
        <w:t xml:space="preserve"> табыл</w:t>
      </w:r>
      <w:r w:rsidR="00633839">
        <w:rPr>
          <w:lang w:val="en-US"/>
        </w:rPr>
        <w:t>ғ</w:t>
      </w:r>
      <w:r w:rsidR="00633839" w:rsidRPr="00BD63EF">
        <w:rPr>
          <w:lang w:val="en-US"/>
        </w:rPr>
        <w:t>ан к</w:t>
      </w:r>
      <w:r w:rsidR="00633839">
        <w:rPr>
          <w:lang w:val="en-US"/>
        </w:rPr>
        <w:t>ө</w:t>
      </w:r>
      <w:r w:rsidR="00633839" w:rsidRPr="00BD63EF">
        <w:rPr>
          <w:lang w:val="en-US"/>
        </w:rPr>
        <w:t>ршi екi сызы</w:t>
      </w:r>
      <w:r w:rsidR="00633839">
        <w:rPr>
          <w:lang w:val="en-US"/>
        </w:rPr>
        <w:t>қ</w:t>
      </w:r>
      <w:r w:rsidR="00633839" w:rsidRPr="00BD63EF">
        <w:rPr>
          <w:lang w:val="en-US"/>
        </w:rPr>
        <w:t>ты</w:t>
      </w:r>
      <w:r w:rsidR="00633839">
        <w:rPr>
          <w:lang w:val="en-US"/>
        </w:rPr>
        <w:t>ң</w:t>
      </w:r>
      <w:r w:rsidR="00633839" w:rsidRPr="00BD63EF">
        <w:rPr>
          <w:lang w:val="en-US"/>
        </w:rPr>
        <w:t xml:space="preserve"> ара </w:t>
      </w:r>
      <w:r w:rsidR="00633839">
        <w:rPr>
          <w:lang w:val="en-US"/>
        </w:rPr>
        <w:t>қ</w:t>
      </w:r>
      <w:r w:rsidR="00633839" w:rsidRPr="00BD63EF">
        <w:rPr>
          <w:lang w:val="en-US"/>
        </w:rPr>
        <w:t>ашы</w:t>
      </w:r>
      <w:r w:rsidR="00633839">
        <w:rPr>
          <w:lang w:val="en-US"/>
        </w:rPr>
        <w:t>қ</w:t>
      </w:r>
      <w:r w:rsidR="00633839" w:rsidRPr="00BD63EF">
        <w:rPr>
          <w:lang w:val="en-US"/>
        </w:rPr>
        <w:t>ты</w:t>
      </w:r>
      <w:r w:rsidR="00633839">
        <w:rPr>
          <w:lang w:val="en-US"/>
        </w:rPr>
        <w:t>ғ</w:t>
      </w:r>
      <w:r w:rsidR="00633839" w:rsidRPr="00BD63EF">
        <w:rPr>
          <w:lang w:val="en-US"/>
        </w:rPr>
        <w:t>ы м</w:t>
      </w:r>
      <w:r w:rsidR="00633839">
        <w:rPr>
          <w:lang w:val="en-US"/>
        </w:rPr>
        <w:t>ә</w:t>
      </w:r>
      <w:r w:rsidR="00633839" w:rsidRPr="00BD63EF">
        <w:rPr>
          <w:lang w:val="en-US"/>
        </w:rPr>
        <w:t>ндерi бойынша (</w:t>
      </w:r>
      <w:r w:rsidR="00000FE6">
        <w:rPr>
          <w:lang w:val="kk-KZ"/>
        </w:rPr>
        <w:t>11</w:t>
      </w:r>
      <w:r w:rsidR="00633839" w:rsidRPr="00BD63EF">
        <w:rPr>
          <w:lang w:val="en-US"/>
        </w:rPr>
        <w:t>.6) формуланы пайдаланып молекуланы</w:t>
      </w:r>
      <w:r w:rsidR="00633839">
        <w:rPr>
          <w:lang w:val="en-US"/>
        </w:rPr>
        <w:t>ң</w:t>
      </w:r>
      <w:r w:rsidR="00633839" w:rsidRPr="00BD63EF">
        <w:rPr>
          <w:lang w:val="en-US"/>
        </w:rPr>
        <w:t xml:space="preserve"> айналыс т</w:t>
      </w:r>
      <w:r w:rsidR="00633839">
        <w:rPr>
          <w:lang w:val="en-US"/>
        </w:rPr>
        <w:t>ұ</w:t>
      </w:r>
      <w:r w:rsidR="00633839" w:rsidRPr="00BD63EF">
        <w:rPr>
          <w:lang w:val="en-US"/>
        </w:rPr>
        <w:t>ра</w:t>
      </w:r>
      <w:r w:rsidR="00633839">
        <w:rPr>
          <w:lang w:val="en-US"/>
        </w:rPr>
        <w:t>қ</w:t>
      </w:r>
      <w:r w:rsidR="00633839" w:rsidRPr="00BD63EF">
        <w:rPr>
          <w:lang w:val="en-US"/>
        </w:rPr>
        <w:t>тысы аны</w:t>
      </w:r>
      <w:r w:rsidR="00633839">
        <w:rPr>
          <w:lang w:val="en-US"/>
        </w:rPr>
        <w:t>қ</w:t>
      </w:r>
      <w:r w:rsidR="00633839" w:rsidRPr="00BD63EF">
        <w:rPr>
          <w:lang w:val="en-US"/>
        </w:rPr>
        <w:t>талады.</w:t>
      </w:r>
    </w:p>
    <w:p w:rsidR="00633839" w:rsidRPr="00BD63EF" w:rsidRDefault="00633839" w:rsidP="00AA3C6B">
      <w:pPr>
        <w:numPr>
          <w:ilvl w:val="0"/>
          <w:numId w:val="29"/>
        </w:numPr>
        <w:ind w:left="0" w:firstLine="284"/>
        <w:jc w:val="both"/>
        <w:rPr>
          <w:lang w:val="en-US"/>
        </w:rPr>
      </w:pPr>
      <w:r w:rsidRPr="00BD63EF">
        <w:rPr>
          <w:i/>
          <w:iCs/>
          <w:lang w:val="en-US"/>
        </w:rPr>
        <w:t>I=</w:t>
      </w:r>
      <w:r w:rsidRPr="00BD63EF">
        <w:rPr>
          <w:i/>
          <w:iCs/>
          <w:lang w:val="en-US"/>
        </w:rPr>
        <w:sym w:font="Symbol" w:char="F06D"/>
      </w:r>
      <w:r w:rsidRPr="00BD63EF">
        <w:rPr>
          <w:i/>
          <w:iCs/>
          <w:lang w:val="en-US"/>
        </w:rPr>
        <w:t>r</w:t>
      </w:r>
      <w:r w:rsidRPr="00BD63EF">
        <w:rPr>
          <w:i/>
          <w:iCs/>
          <w:vertAlign w:val="superscript"/>
          <w:lang w:val="en-US"/>
        </w:rPr>
        <w:t>2</w:t>
      </w:r>
      <w:r w:rsidR="00FC4E87">
        <w:rPr>
          <w:i/>
          <w:iCs/>
          <w:vertAlign w:val="superscript"/>
          <w:lang w:val="kk-KZ"/>
        </w:rPr>
        <w:t xml:space="preserve"> </w:t>
      </w:r>
      <w:r>
        <w:t>ө</w:t>
      </w:r>
      <w:r w:rsidRPr="00BD63EF">
        <w:t>рнег</w:t>
      </w:r>
      <w:r w:rsidRPr="00BD63EF">
        <w:rPr>
          <w:lang w:val="en-US"/>
        </w:rPr>
        <w:t>i</w:t>
      </w:r>
      <w:r w:rsidRPr="00BD63EF">
        <w:t>н</w:t>
      </w:r>
      <w:r w:rsidR="00FC4E87">
        <w:rPr>
          <w:lang w:val="kk-KZ"/>
        </w:rPr>
        <w:t xml:space="preserve"> </w:t>
      </w:r>
      <w:r w:rsidRPr="00BD63EF">
        <w:t>пайдаланып</w:t>
      </w:r>
      <w:r w:rsidRPr="00BD63EF">
        <w:rPr>
          <w:lang w:val="en-US"/>
        </w:rPr>
        <w:t xml:space="preserve">, </w:t>
      </w:r>
      <w:r w:rsidRPr="00BD63EF">
        <w:rPr>
          <w:i/>
          <w:iCs/>
          <w:lang w:val="en-US"/>
        </w:rPr>
        <w:t>CN</w:t>
      </w:r>
      <w:r w:rsidR="00FC4E87">
        <w:rPr>
          <w:i/>
          <w:iCs/>
          <w:lang w:val="kk-KZ"/>
        </w:rPr>
        <w:t xml:space="preserve"> </w:t>
      </w:r>
      <w:r w:rsidRPr="00BD63EF">
        <w:t>молекуласыны</w:t>
      </w:r>
      <w:r>
        <w:rPr>
          <w:lang w:val="en-US"/>
        </w:rPr>
        <w:t>ң</w:t>
      </w:r>
      <w:r w:rsidR="00FC4E87">
        <w:rPr>
          <w:lang w:val="kk-KZ"/>
        </w:rPr>
        <w:t xml:space="preserve"> </w:t>
      </w:r>
      <w:r w:rsidRPr="00BD63EF">
        <w:t>инерция</w:t>
      </w:r>
      <w:r w:rsidR="00FC4E87">
        <w:rPr>
          <w:lang w:val="kk-KZ"/>
        </w:rPr>
        <w:t xml:space="preserve"> </w:t>
      </w:r>
      <w:r w:rsidRPr="00BD63EF">
        <w:t>момент</w:t>
      </w:r>
      <w:r w:rsidRPr="00BD63EF">
        <w:rPr>
          <w:lang w:val="en-US"/>
        </w:rPr>
        <w:t>i</w:t>
      </w:r>
      <w:r w:rsidRPr="00BD63EF">
        <w:t>н</w:t>
      </w:r>
      <w:r w:rsidR="00FC4E87">
        <w:rPr>
          <w:lang w:val="kk-KZ"/>
        </w:rPr>
        <w:t xml:space="preserve"> </w:t>
      </w:r>
      <w:r w:rsidRPr="00BD63EF">
        <w:t>аны</w:t>
      </w:r>
      <w:r>
        <w:t>қ</w:t>
      </w:r>
      <w:r w:rsidRPr="00BD63EF">
        <w:t>тау</w:t>
      </w:r>
      <w:r w:rsidRPr="00BD63EF">
        <w:rPr>
          <w:lang w:val="en-US"/>
        </w:rPr>
        <w:t>.</w:t>
      </w:r>
    </w:p>
    <w:p w:rsidR="00633839" w:rsidRPr="00000FE6" w:rsidRDefault="00633839" w:rsidP="00AA3C6B">
      <w:pPr>
        <w:numPr>
          <w:ilvl w:val="0"/>
          <w:numId w:val="29"/>
        </w:numPr>
        <w:ind w:left="0" w:firstLine="284"/>
        <w:jc w:val="both"/>
        <w:rPr>
          <w:lang w:val="en-US"/>
        </w:rPr>
      </w:pPr>
      <w:r w:rsidRPr="00000FE6">
        <w:rPr>
          <w:i/>
          <w:iCs/>
          <w:lang w:val="en-US"/>
        </w:rPr>
        <w:t>CN</w:t>
      </w:r>
      <w:r w:rsidR="00FC4E87">
        <w:rPr>
          <w:i/>
          <w:iCs/>
          <w:lang w:val="kk-KZ"/>
        </w:rPr>
        <w:t xml:space="preserve"> </w:t>
      </w:r>
      <w:r w:rsidRPr="00BD63EF">
        <w:t>молекуласыны</w:t>
      </w:r>
      <w:r w:rsidRPr="00000FE6">
        <w:rPr>
          <w:lang w:val="en-US"/>
        </w:rPr>
        <w:t>ң</w:t>
      </w:r>
      <w:r w:rsidR="00FC4E87">
        <w:rPr>
          <w:lang w:val="kk-KZ"/>
        </w:rPr>
        <w:t xml:space="preserve"> </w:t>
      </w:r>
      <w:r w:rsidRPr="00000FE6">
        <w:rPr>
          <w:i/>
          <w:iCs/>
          <w:lang w:val="en-US"/>
        </w:rPr>
        <w:t>r</w:t>
      </w:r>
      <w:r w:rsidR="00FC4E87">
        <w:rPr>
          <w:i/>
          <w:iCs/>
          <w:lang w:val="kk-KZ"/>
        </w:rPr>
        <w:t xml:space="preserve"> </w:t>
      </w:r>
      <w:r w:rsidRPr="00BD63EF">
        <w:t>ядроаралы</w:t>
      </w:r>
      <w:r>
        <w:t>қ</w:t>
      </w:r>
      <w:r w:rsidR="00FC4E87">
        <w:rPr>
          <w:lang w:val="kk-KZ"/>
        </w:rPr>
        <w:t xml:space="preserve"> </w:t>
      </w:r>
      <w:r>
        <w:t>қ</w:t>
      </w:r>
      <w:r w:rsidRPr="00BD63EF">
        <w:t>ашы</w:t>
      </w:r>
      <w:r>
        <w:t>қ</w:t>
      </w:r>
      <w:r w:rsidRPr="00BD63EF">
        <w:t>ты</w:t>
      </w:r>
      <w:r w:rsidRPr="00000FE6">
        <w:rPr>
          <w:lang w:val="en-US"/>
        </w:rPr>
        <w:t>ғ</w:t>
      </w:r>
      <w:r w:rsidRPr="00BD63EF">
        <w:t>ын</w:t>
      </w:r>
      <w:r w:rsidR="00FC4E87">
        <w:rPr>
          <w:lang w:val="kk-KZ"/>
        </w:rPr>
        <w:t xml:space="preserve"> </w:t>
      </w:r>
      <w:r w:rsidRPr="00BD63EF">
        <w:t>аны</w:t>
      </w:r>
      <w:r>
        <w:t>қ</w:t>
      </w:r>
      <w:r w:rsidRPr="00BD63EF">
        <w:t>тау</w:t>
      </w:r>
      <w:r w:rsidRPr="00000FE6">
        <w:rPr>
          <w:lang w:val="en-US"/>
        </w:rPr>
        <w:t xml:space="preserve">. </w:t>
      </w:r>
      <w:r w:rsidRPr="00BD63EF">
        <w:t>Алын</w:t>
      </w:r>
      <w:r w:rsidRPr="00000FE6">
        <w:rPr>
          <w:lang w:val="en-US"/>
        </w:rPr>
        <w:t>ғ</w:t>
      </w:r>
      <w:r w:rsidRPr="00BD63EF">
        <w:t>ан</w:t>
      </w:r>
      <w:r w:rsidR="00FC4E87">
        <w:rPr>
          <w:lang w:val="kk-KZ"/>
        </w:rPr>
        <w:t xml:space="preserve"> </w:t>
      </w:r>
      <w:r w:rsidRPr="00BD63EF">
        <w:t>н</w:t>
      </w:r>
      <w:r>
        <w:t>ә</w:t>
      </w:r>
      <w:r w:rsidRPr="00BD63EF">
        <w:t>тижен</w:t>
      </w:r>
      <w:proofErr w:type="gramStart"/>
      <w:r w:rsidRPr="00000FE6">
        <w:rPr>
          <w:lang w:val="en-US"/>
        </w:rPr>
        <w:t>i</w:t>
      </w:r>
      <w:proofErr w:type="gramEnd"/>
      <w:r w:rsidR="00FC4E87">
        <w:rPr>
          <w:lang w:val="kk-KZ"/>
        </w:rPr>
        <w:t xml:space="preserve"> </w:t>
      </w:r>
      <w:r>
        <w:t>ә</w:t>
      </w:r>
      <w:r w:rsidRPr="00BD63EF">
        <w:t>дебиеттердег</w:t>
      </w:r>
      <w:r w:rsidRPr="00000FE6">
        <w:rPr>
          <w:lang w:val="en-US"/>
        </w:rPr>
        <w:t xml:space="preserve">i </w:t>
      </w:r>
      <w:r w:rsidRPr="00BD63EF">
        <w:t>деректермен</w:t>
      </w:r>
      <w:r w:rsidR="00FC4E87">
        <w:rPr>
          <w:lang w:val="kk-KZ"/>
        </w:rPr>
        <w:t xml:space="preserve"> </w:t>
      </w:r>
      <w:r w:rsidRPr="00BD63EF">
        <w:t>салыстыру</w:t>
      </w:r>
      <w:r w:rsidRPr="00000FE6">
        <w:rPr>
          <w:lang w:val="en-US"/>
        </w:rPr>
        <w:t>.</w:t>
      </w:r>
    </w:p>
    <w:p w:rsidR="00633839" w:rsidRPr="00BD63EF" w:rsidRDefault="00633839" w:rsidP="00B231EA">
      <w:pPr>
        <w:ind w:firstLine="284"/>
        <w:jc w:val="both"/>
        <w:rPr>
          <w:lang w:val="en-US"/>
        </w:rPr>
      </w:pPr>
      <w:r w:rsidRPr="00BD63EF">
        <w:t>Алын</w:t>
      </w:r>
      <w:r>
        <w:rPr>
          <w:lang w:val="en-US"/>
        </w:rPr>
        <w:t>ғ</w:t>
      </w:r>
      <w:r w:rsidRPr="00BD63EF">
        <w:t>ан</w:t>
      </w:r>
      <w:r w:rsidR="00FC4E87">
        <w:rPr>
          <w:lang w:val="kk-KZ"/>
        </w:rPr>
        <w:t xml:space="preserve"> </w:t>
      </w:r>
      <w:r w:rsidRPr="00BD63EF">
        <w:t>н</w:t>
      </w:r>
      <w:r>
        <w:t>ә</w:t>
      </w:r>
      <w:r w:rsidRPr="00BD63EF">
        <w:t>тижелерд</w:t>
      </w:r>
      <w:proofErr w:type="gramStart"/>
      <w:r w:rsidRPr="00BD63EF">
        <w:rPr>
          <w:lang w:val="en-US"/>
        </w:rPr>
        <w:t>i</w:t>
      </w:r>
      <w:proofErr w:type="gramEnd"/>
      <w:r w:rsidR="00FC4E87">
        <w:rPr>
          <w:lang w:val="kk-KZ"/>
        </w:rPr>
        <w:t xml:space="preserve"> </w:t>
      </w:r>
      <w:r w:rsidR="002F719E">
        <w:rPr>
          <w:lang w:val="en-US"/>
        </w:rPr>
        <w:t>11</w:t>
      </w:r>
      <w:r w:rsidRPr="00BD63EF">
        <w:rPr>
          <w:lang w:val="en-US"/>
        </w:rPr>
        <w:t>.6-</w:t>
      </w:r>
      <w:r w:rsidRPr="00BD63EF">
        <w:t>кестеге</w:t>
      </w:r>
      <w:r w:rsidR="00FC4E87">
        <w:rPr>
          <w:lang w:val="kk-KZ"/>
        </w:rPr>
        <w:t xml:space="preserve"> </w:t>
      </w:r>
      <w:r w:rsidRPr="00BD63EF">
        <w:t>толтыру</w:t>
      </w:r>
      <w:r w:rsidRPr="00BD63EF">
        <w:rPr>
          <w:lang w:val="en-US"/>
        </w:rPr>
        <w:t>.</w:t>
      </w:r>
    </w:p>
    <w:p w:rsidR="00633839" w:rsidRPr="00390778" w:rsidRDefault="002F719E" w:rsidP="00B231EA">
      <w:pPr>
        <w:ind w:firstLine="284"/>
        <w:jc w:val="right"/>
        <w:rPr>
          <w:sz w:val="16"/>
          <w:szCs w:val="16"/>
        </w:rPr>
      </w:pPr>
      <w:r>
        <w:rPr>
          <w:sz w:val="16"/>
          <w:szCs w:val="16"/>
          <w:lang w:val="en-US"/>
        </w:rPr>
        <w:t>11</w:t>
      </w:r>
      <w:r w:rsidR="00633839" w:rsidRPr="00390778">
        <w:rPr>
          <w:sz w:val="16"/>
          <w:szCs w:val="16"/>
        </w:rPr>
        <w:t>.6-кесте</w:t>
      </w: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2"/>
        <w:gridCol w:w="716"/>
        <w:gridCol w:w="700"/>
        <w:gridCol w:w="700"/>
        <w:gridCol w:w="700"/>
        <w:gridCol w:w="700"/>
        <w:gridCol w:w="606"/>
        <w:gridCol w:w="565"/>
      </w:tblGrid>
      <w:tr w:rsidR="00633839" w:rsidRPr="00BD63EF">
        <w:tc>
          <w:tcPr>
            <w:tcW w:w="702" w:type="dxa"/>
            <w:tcBorders>
              <w:top w:val="single" w:sz="6" w:space="0" w:color="auto"/>
              <w:left w:val="single" w:sz="6" w:space="0" w:color="auto"/>
              <w:bottom w:val="single" w:sz="6" w:space="0" w:color="auto"/>
              <w:right w:val="single" w:sz="4" w:space="0" w:color="auto"/>
            </w:tcBorders>
          </w:tcPr>
          <w:p w:rsidR="00633839" w:rsidRPr="00BD63EF" w:rsidRDefault="00633839" w:rsidP="00B231EA">
            <w:pPr>
              <w:jc w:val="both"/>
              <w:rPr>
                <w:sz w:val="16"/>
                <w:szCs w:val="16"/>
                <w:lang w:val="en-US"/>
              </w:rPr>
            </w:pPr>
            <w:r w:rsidRPr="00BD63EF">
              <w:rPr>
                <w:sz w:val="16"/>
                <w:szCs w:val="16"/>
                <w:lang w:val="en-US"/>
              </w:rPr>
              <w:t>жола</w:t>
            </w:r>
            <w:r>
              <w:rPr>
                <w:sz w:val="16"/>
                <w:szCs w:val="16"/>
                <w:lang w:val="en-US"/>
              </w:rPr>
              <w:t>қ</w:t>
            </w:r>
          </w:p>
          <w:p w:rsidR="00633839" w:rsidRPr="00BD63EF" w:rsidRDefault="00633839" w:rsidP="00B231EA">
            <w:pPr>
              <w:jc w:val="both"/>
              <w:rPr>
                <w:sz w:val="16"/>
                <w:szCs w:val="16"/>
                <w:lang w:val="en-US"/>
              </w:rPr>
            </w:pPr>
            <w:r w:rsidRPr="00BD63EF">
              <w:rPr>
                <w:sz w:val="16"/>
                <w:szCs w:val="16"/>
                <w:lang w:val="en-US"/>
              </w:rPr>
              <w:sym w:font="Symbol" w:char="F075"/>
            </w:r>
            <w:r w:rsidRPr="00BD63EF">
              <w:rPr>
                <w:sz w:val="16"/>
                <w:szCs w:val="16"/>
                <w:lang w:val="en-US"/>
              </w:rPr>
              <w:sym w:font="Symbol" w:char="F0A2"/>
            </w:r>
            <w:r w:rsidRPr="00BD63EF">
              <w:rPr>
                <w:sz w:val="16"/>
                <w:szCs w:val="16"/>
                <w:lang w:val="en-US"/>
              </w:rPr>
              <w:sym w:font="Symbol" w:char="F0AE"/>
            </w:r>
            <w:r w:rsidRPr="00BD63EF">
              <w:rPr>
                <w:sz w:val="16"/>
                <w:szCs w:val="16"/>
                <w:lang w:val="en-US"/>
              </w:rPr>
              <w:sym w:font="Symbol" w:char="F075"/>
            </w:r>
            <w:r w:rsidRPr="00BD63EF">
              <w:rPr>
                <w:sz w:val="16"/>
                <w:szCs w:val="16"/>
                <w:lang w:val="en-US"/>
              </w:rPr>
              <w:sym w:font="Symbol" w:char="F0A2"/>
            </w:r>
            <w:r w:rsidRPr="00BD63EF">
              <w:rPr>
                <w:sz w:val="16"/>
                <w:szCs w:val="16"/>
                <w:lang w:val="en-US"/>
              </w:rPr>
              <w:sym w:font="Symbol" w:char="F0A2"/>
            </w:r>
          </w:p>
        </w:tc>
        <w:tc>
          <w:tcPr>
            <w:tcW w:w="716" w:type="dxa"/>
            <w:tcBorders>
              <w:top w:val="single" w:sz="6" w:space="0" w:color="auto"/>
              <w:left w:val="nil"/>
              <w:bottom w:val="single" w:sz="6" w:space="0" w:color="auto"/>
              <w:right w:val="single" w:sz="4" w:space="0" w:color="auto"/>
            </w:tcBorders>
          </w:tcPr>
          <w:p w:rsidR="00633839" w:rsidRPr="00BD63EF" w:rsidRDefault="00633839" w:rsidP="00B231EA">
            <w:pPr>
              <w:ind w:right="-122"/>
              <w:jc w:val="both"/>
              <w:rPr>
                <w:sz w:val="16"/>
                <w:szCs w:val="16"/>
                <w:lang w:val="en-US"/>
              </w:rPr>
            </w:pPr>
            <w:r w:rsidRPr="00BD63EF">
              <w:rPr>
                <w:sz w:val="16"/>
                <w:szCs w:val="16"/>
              </w:rPr>
              <w:t>ек</w:t>
            </w:r>
            <w:r w:rsidRPr="00BD63EF">
              <w:rPr>
                <w:sz w:val="16"/>
                <w:szCs w:val="16"/>
                <w:lang w:val="en-US"/>
              </w:rPr>
              <w:t xml:space="preserve">i </w:t>
            </w:r>
            <w:r w:rsidRPr="00BD63EF">
              <w:rPr>
                <w:sz w:val="16"/>
                <w:szCs w:val="16"/>
              </w:rPr>
              <w:t>сызы</w:t>
            </w:r>
            <w:r>
              <w:rPr>
                <w:sz w:val="16"/>
                <w:szCs w:val="16"/>
              </w:rPr>
              <w:t>қ</w:t>
            </w:r>
          </w:p>
          <w:p w:rsidR="00633839" w:rsidRPr="00BD63EF" w:rsidRDefault="00633839" w:rsidP="00B231EA">
            <w:pPr>
              <w:ind w:right="-122"/>
              <w:jc w:val="both"/>
              <w:rPr>
                <w:sz w:val="16"/>
                <w:szCs w:val="16"/>
                <w:lang w:val="en-US"/>
              </w:rPr>
            </w:pPr>
            <w:r w:rsidRPr="00BD63EF">
              <w:rPr>
                <w:sz w:val="16"/>
                <w:szCs w:val="16"/>
              </w:rPr>
              <w:t>ты</w:t>
            </w:r>
            <w:r>
              <w:rPr>
                <w:sz w:val="16"/>
                <w:szCs w:val="16"/>
              </w:rPr>
              <w:t>ң</w:t>
            </w:r>
            <w:r w:rsidRPr="00BD63EF">
              <w:rPr>
                <w:sz w:val="16"/>
                <w:szCs w:val="16"/>
              </w:rPr>
              <w:t>ара</w:t>
            </w:r>
            <w:r>
              <w:rPr>
                <w:sz w:val="16"/>
                <w:szCs w:val="16"/>
              </w:rPr>
              <w:t>қ</w:t>
            </w:r>
            <w:r w:rsidRPr="00BD63EF">
              <w:rPr>
                <w:sz w:val="16"/>
                <w:szCs w:val="16"/>
              </w:rPr>
              <w:t>ашы</w:t>
            </w:r>
            <w:r>
              <w:rPr>
                <w:sz w:val="16"/>
                <w:szCs w:val="16"/>
              </w:rPr>
              <w:t>қ</w:t>
            </w:r>
          </w:p>
          <w:p w:rsidR="00633839" w:rsidRPr="00BD63EF" w:rsidRDefault="00633839" w:rsidP="00B231EA">
            <w:pPr>
              <w:ind w:right="-122"/>
              <w:jc w:val="both"/>
              <w:rPr>
                <w:sz w:val="16"/>
                <w:szCs w:val="16"/>
                <w:lang w:val="en-US"/>
              </w:rPr>
            </w:pPr>
            <w:r w:rsidRPr="00BD63EF">
              <w:rPr>
                <w:sz w:val="16"/>
                <w:szCs w:val="16"/>
              </w:rPr>
              <w:t>ты</w:t>
            </w:r>
            <w:r>
              <w:rPr>
                <w:sz w:val="16"/>
                <w:szCs w:val="16"/>
              </w:rPr>
              <w:t>ғ</w:t>
            </w:r>
            <w:r w:rsidRPr="00BD63EF">
              <w:rPr>
                <w:sz w:val="16"/>
                <w:szCs w:val="16"/>
              </w:rPr>
              <w:t>ы</w:t>
            </w:r>
          </w:p>
          <w:p w:rsidR="00633839" w:rsidRPr="00BD63EF" w:rsidRDefault="00633839" w:rsidP="00B231EA">
            <w:pPr>
              <w:ind w:right="-122"/>
              <w:jc w:val="both"/>
              <w:rPr>
                <w:sz w:val="16"/>
                <w:szCs w:val="16"/>
                <w:lang w:val="en-US"/>
              </w:rPr>
            </w:pPr>
            <w:r w:rsidRPr="00BD63EF">
              <w:rPr>
                <w:i/>
                <w:iCs/>
                <w:sz w:val="16"/>
                <w:szCs w:val="16"/>
                <w:lang w:val="en-US"/>
              </w:rPr>
              <w:sym w:font="Symbol" w:char="F044"/>
            </w:r>
            <w:r w:rsidRPr="00BD63EF">
              <w:rPr>
                <w:i/>
                <w:iCs/>
                <w:sz w:val="16"/>
                <w:szCs w:val="16"/>
                <w:lang w:val="en-US"/>
              </w:rPr>
              <w:sym w:font="MT Extra" w:char="F06C"/>
            </w:r>
            <w:r w:rsidRPr="00BD63EF">
              <w:rPr>
                <w:sz w:val="16"/>
                <w:szCs w:val="16"/>
                <w:lang w:val="en-US"/>
              </w:rPr>
              <w:t>, мм</w:t>
            </w:r>
          </w:p>
        </w:tc>
        <w:tc>
          <w:tcPr>
            <w:tcW w:w="700"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lang w:val="en-US"/>
              </w:rPr>
            </w:pPr>
          </w:p>
          <w:p w:rsidR="00633839" w:rsidRPr="00BD63EF" w:rsidRDefault="00633839" w:rsidP="00B231EA">
            <w:pPr>
              <w:jc w:val="both"/>
              <w:rPr>
                <w:sz w:val="16"/>
                <w:szCs w:val="16"/>
                <w:lang w:val="en-US"/>
              </w:rPr>
            </w:pPr>
            <w:r w:rsidRPr="00BD63EF">
              <w:rPr>
                <w:i/>
                <w:iCs/>
                <w:sz w:val="16"/>
                <w:szCs w:val="16"/>
                <w:lang w:val="en-US"/>
              </w:rPr>
              <w:t>n-1</w:t>
            </w:r>
          </w:p>
        </w:tc>
        <w:tc>
          <w:tcPr>
            <w:tcW w:w="700"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lang w:val="en-US"/>
              </w:rPr>
            </w:pPr>
          </w:p>
          <w:p w:rsidR="00633839" w:rsidRPr="00BD63EF" w:rsidRDefault="00633839" w:rsidP="00B231EA">
            <w:pPr>
              <w:jc w:val="both"/>
              <w:rPr>
                <w:i/>
                <w:iCs/>
                <w:sz w:val="16"/>
                <w:szCs w:val="16"/>
                <w:lang w:val="en-US"/>
              </w:rPr>
            </w:pPr>
            <w:r w:rsidRPr="00BD63EF">
              <w:rPr>
                <w:i/>
                <w:iCs/>
                <w:sz w:val="16"/>
                <w:szCs w:val="16"/>
                <w:lang w:val="en-US"/>
              </w:rPr>
              <w:sym w:font="Symbol" w:char="F044"/>
            </w:r>
            <w:r w:rsidRPr="00BD63EF">
              <w:rPr>
                <w:i/>
                <w:iCs/>
                <w:sz w:val="16"/>
                <w:szCs w:val="16"/>
                <w:lang w:val="en-US"/>
              </w:rPr>
              <w:sym w:font="Symbol" w:char="F06C"/>
            </w:r>
          </w:p>
          <w:p w:rsidR="00633839" w:rsidRPr="00BD63EF" w:rsidRDefault="00633839" w:rsidP="00B231EA">
            <w:pPr>
              <w:jc w:val="both"/>
              <w:rPr>
                <w:sz w:val="16"/>
                <w:szCs w:val="16"/>
                <w:lang w:val="en-US"/>
              </w:rPr>
            </w:pPr>
            <w:r w:rsidRPr="00BD63EF">
              <w:rPr>
                <w:i/>
                <w:iCs/>
                <w:sz w:val="16"/>
                <w:szCs w:val="16"/>
              </w:rPr>
              <w:t>нм</w:t>
            </w:r>
          </w:p>
        </w:tc>
        <w:tc>
          <w:tcPr>
            <w:tcW w:w="700"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lang w:val="en-US"/>
              </w:rPr>
            </w:pPr>
          </w:p>
          <w:p w:rsidR="00633839" w:rsidRPr="00BD63EF" w:rsidRDefault="00633839" w:rsidP="00B231EA">
            <w:pPr>
              <w:jc w:val="both"/>
              <w:rPr>
                <w:i/>
                <w:iCs/>
                <w:sz w:val="16"/>
                <w:szCs w:val="16"/>
                <w:lang w:val="en-US"/>
              </w:rPr>
            </w:pPr>
            <w:r w:rsidRPr="00BD63EF">
              <w:rPr>
                <w:i/>
                <w:iCs/>
                <w:sz w:val="16"/>
                <w:szCs w:val="16"/>
                <w:lang w:val="en-US"/>
              </w:rPr>
              <w:sym w:font="Symbol" w:char="F044"/>
            </w:r>
            <w:r w:rsidRPr="00BD63EF">
              <w:rPr>
                <w:i/>
                <w:iCs/>
                <w:sz w:val="16"/>
                <w:szCs w:val="16"/>
                <w:lang w:val="en-US"/>
              </w:rPr>
              <w:t>v</w:t>
            </w:r>
          </w:p>
          <w:p w:rsidR="00633839" w:rsidRPr="00BD63EF" w:rsidRDefault="00633839" w:rsidP="00B231EA">
            <w:pPr>
              <w:jc w:val="both"/>
              <w:rPr>
                <w:sz w:val="16"/>
                <w:szCs w:val="16"/>
                <w:lang w:val="en-US"/>
              </w:rPr>
            </w:pPr>
            <w:r w:rsidRPr="00BD63EF">
              <w:rPr>
                <w:i/>
                <w:iCs/>
                <w:sz w:val="16"/>
                <w:szCs w:val="16"/>
              </w:rPr>
              <w:t>см</w:t>
            </w:r>
            <w:r w:rsidRPr="00BD63EF">
              <w:rPr>
                <w:i/>
                <w:iCs/>
                <w:sz w:val="16"/>
                <w:szCs w:val="16"/>
                <w:vertAlign w:val="superscript"/>
              </w:rPr>
              <w:t>-1</w:t>
            </w:r>
          </w:p>
        </w:tc>
        <w:tc>
          <w:tcPr>
            <w:tcW w:w="700" w:type="dxa"/>
            <w:tcBorders>
              <w:top w:val="single" w:sz="6" w:space="0" w:color="auto"/>
              <w:left w:val="nil"/>
              <w:bottom w:val="single" w:sz="6" w:space="0" w:color="auto"/>
              <w:right w:val="single" w:sz="4" w:space="0" w:color="auto"/>
            </w:tcBorders>
          </w:tcPr>
          <w:p w:rsidR="00633839" w:rsidRPr="00BD63EF" w:rsidRDefault="00633839" w:rsidP="00B231EA">
            <w:pPr>
              <w:jc w:val="both"/>
              <w:rPr>
                <w:i/>
                <w:iCs/>
                <w:sz w:val="16"/>
                <w:szCs w:val="16"/>
                <w:lang w:val="en-US"/>
              </w:rPr>
            </w:pPr>
          </w:p>
          <w:p w:rsidR="00633839" w:rsidRPr="00BD63EF" w:rsidRDefault="00633839" w:rsidP="00B231EA">
            <w:pPr>
              <w:jc w:val="both"/>
              <w:rPr>
                <w:i/>
                <w:iCs/>
                <w:sz w:val="16"/>
                <w:szCs w:val="16"/>
                <w:lang w:val="en-US"/>
              </w:rPr>
            </w:pPr>
            <w:r w:rsidRPr="00BD63EF">
              <w:rPr>
                <w:i/>
                <w:iCs/>
                <w:sz w:val="16"/>
                <w:szCs w:val="16"/>
                <w:lang w:val="en-US"/>
              </w:rPr>
              <w:t>В</w:t>
            </w:r>
          </w:p>
          <w:p w:rsidR="00633839" w:rsidRPr="00BD63EF" w:rsidRDefault="00633839" w:rsidP="00B231EA">
            <w:pPr>
              <w:jc w:val="both"/>
              <w:rPr>
                <w:sz w:val="16"/>
                <w:szCs w:val="16"/>
                <w:lang w:val="en-US"/>
              </w:rPr>
            </w:pPr>
            <w:r w:rsidRPr="00BD63EF">
              <w:rPr>
                <w:i/>
                <w:iCs/>
                <w:sz w:val="16"/>
                <w:szCs w:val="16"/>
              </w:rPr>
              <w:t>см</w:t>
            </w:r>
            <w:r w:rsidRPr="00BD63EF">
              <w:rPr>
                <w:i/>
                <w:iCs/>
                <w:sz w:val="16"/>
                <w:szCs w:val="16"/>
                <w:vertAlign w:val="superscript"/>
              </w:rPr>
              <w:t>-1</w:t>
            </w:r>
          </w:p>
        </w:tc>
        <w:tc>
          <w:tcPr>
            <w:tcW w:w="606" w:type="dxa"/>
            <w:tcBorders>
              <w:top w:val="single" w:sz="6" w:space="0" w:color="auto"/>
              <w:left w:val="nil"/>
              <w:bottom w:val="single" w:sz="6" w:space="0" w:color="auto"/>
              <w:right w:val="single" w:sz="4" w:space="0" w:color="auto"/>
            </w:tcBorders>
          </w:tcPr>
          <w:p w:rsidR="00633839" w:rsidRPr="00BD63EF" w:rsidRDefault="00633839" w:rsidP="00B231EA">
            <w:pPr>
              <w:jc w:val="both"/>
              <w:rPr>
                <w:sz w:val="16"/>
                <w:szCs w:val="16"/>
                <w:lang w:val="en-US"/>
              </w:rPr>
            </w:pPr>
          </w:p>
          <w:p w:rsidR="00633839" w:rsidRPr="00BD63EF" w:rsidRDefault="00633839" w:rsidP="00B231EA">
            <w:pPr>
              <w:jc w:val="both"/>
              <w:rPr>
                <w:i/>
                <w:iCs/>
                <w:sz w:val="16"/>
                <w:szCs w:val="16"/>
                <w:lang w:val="en-US"/>
              </w:rPr>
            </w:pPr>
            <w:r w:rsidRPr="00BD63EF">
              <w:rPr>
                <w:i/>
                <w:iCs/>
                <w:sz w:val="16"/>
                <w:szCs w:val="16"/>
                <w:lang w:val="en-US"/>
              </w:rPr>
              <w:t>I</w:t>
            </w:r>
          </w:p>
          <w:p w:rsidR="00633839" w:rsidRPr="00BD63EF" w:rsidRDefault="00633839" w:rsidP="00B231EA">
            <w:pPr>
              <w:jc w:val="both"/>
              <w:rPr>
                <w:sz w:val="16"/>
                <w:szCs w:val="16"/>
                <w:lang w:val="en-US"/>
              </w:rPr>
            </w:pPr>
            <w:r w:rsidRPr="00BD63EF">
              <w:rPr>
                <w:i/>
                <w:iCs/>
                <w:sz w:val="16"/>
                <w:szCs w:val="16"/>
                <w:lang w:val="en-US"/>
              </w:rPr>
              <w:t>г</w:t>
            </w:r>
            <w:r w:rsidRPr="00BD63EF">
              <w:rPr>
                <w:i/>
                <w:iCs/>
                <w:sz w:val="16"/>
                <w:szCs w:val="16"/>
                <w:lang w:val="en-US"/>
              </w:rPr>
              <w:sym w:font="Symbol" w:char="F0D7"/>
            </w:r>
            <w:r w:rsidRPr="00BD63EF">
              <w:rPr>
                <w:i/>
                <w:iCs/>
                <w:sz w:val="16"/>
                <w:szCs w:val="16"/>
                <w:lang w:val="en-US"/>
              </w:rPr>
              <w:t>см</w:t>
            </w:r>
            <w:r w:rsidRPr="00BD63EF">
              <w:rPr>
                <w:i/>
                <w:iCs/>
                <w:sz w:val="16"/>
                <w:szCs w:val="16"/>
                <w:vertAlign w:val="superscript"/>
                <w:lang w:val="en-US"/>
              </w:rPr>
              <w:t>2</w:t>
            </w:r>
          </w:p>
        </w:tc>
        <w:tc>
          <w:tcPr>
            <w:tcW w:w="565" w:type="dxa"/>
            <w:tcBorders>
              <w:top w:val="single" w:sz="6" w:space="0" w:color="auto"/>
              <w:left w:val="nil"/>
              <w:bottom w:val="single" w:sz="6" w:space="0" w:color="auto"/>
              <w:right w:val="single" w:sz="6" w:space="0" w:color="auto"/>
            </w:tcBorders>
          </w:tcPr>
          <w:p w:rsidR="00633839" w:rsidRPr="00BD63EF" w:rsidRDefault="00633839" w:rsidP="00B231EA">
            <w:pPr>
              <w:jc w:val="both"/>
              <w:rPr>
                <w:sz w:val="16"/>
                <w:szCs w:val="16"/>
                <w:lang w:val="en-US"/>
              </w:rPr>
            </w:pPr>
          </w:p>
          <w:p w:rsidR="00633839" w:rsidRPr="00BD63EF" w:rsidRDefault="00633839" w:rsidP="00B231EA">
            <w:pPr>
              <w:jc w:val="both"/>
              <w:rPr>
                <w:i/>
                <w:iCs/>
                <w:sz w:val="16"/>
                <w:szCs w:val="16"/>
                <w:lang w:val="en-US"/>
              </w:rPr>
            </w:pPr>
            <w:r w:rsidRPr="00BD63EF">
              <w:rPr>
                <w:i/>
                <w:iCs/>
                <w:sz w:val="16"/>
                <w:szCs w:val="16"/>
                <w:lang w:val="en-US"/>
              </w:rPr>
              <w:t>r</w:t>
            </w:r>
          </w:p>
          <w:p w:rsidR="00633839" w:rsidRPr="00BD63EF" w:rsidRDefault="00633839" w:rsidP="00B231EA">
            <w:pPr>
              <w:jc w:val="both"/>
              <w:rPr>
                <w:sz w:val="16"/>
                <w:szCs w:val="16"/>
                <w:lang w:val="en-US"/>
              </w:rPr>
            </w:pPr>
            <w:r w:rsidRPr="00BD63EF">
              <w:rPr>
                <w:i/>
                <w:iCs/>
                <w:sz w:val="16"/>
                <w:szCs w:val="16"/>
              </w:rPr>
              <w:t>см</w:t>
            </w:r>
          </w:p>
        </w:tc>
      </w:tr>
    </w:tbl>
    <w:p w:rsidR="00633839" w:rsidRPr="00BD63EF" w:rsidRDefault="00633839" w:rsidP="00B231EA">
      <w:pPr>
        <w:ind w:firstLine="284"/>
        <w:jc w:val="both"/>
        <w:rPr>
          <w:b/>
          <w:bCs/>
          <w:i/>
          <w:iCs/>
          <w:lang w:val="en-US"/>
        </w:rPr>
      </w:pPr>
    </w:p>
    <w:p w:rsidR="00633839" w:rsidRPr="002F719E" w:rsidRDefault="00633839" w:rsidP="00000FE6">
      <w:pPr>
        <w:jc w:val="both"/>
        <w:rPr>
          <w:b/>
          <w:bCs/>
          <w:iCs/>
          <w:lang w:val="en-US"/>
        </w:rPr>
      </w:pPr>
      <w:r w:rsidRPr="002F719E">
        <w:rPr>
          <w:b/>
          <w:bCs/>
          <w:iCs/>
          <w:lang w:val="en-US"/>
        </w:rPr>
        <w:t>Бақылау сұрақтары</w:t>
      </w:r>
    </w:p>
    <w:p w:rsidR="00633839" w:rsidRPr="002F719E" w:rsidRDefault="00633839" w:rsidP="00AA3C6B">
      <w:pPr>
        <w:pStyle w:val="aa"/>
        <w:numPr>
          <w:ilvl w:val="0"/>
          <w:numId w:val="30"/>
        </w:numPr>
        <w:tabs>
          <w:tab w:val="clear" w:pos="734"/>
          <w:tab w:val="num" w:pos="360"/>
        </w:tabs>
        <w:spacing w:after="0"/>
        <w:ind w:left="360" w:hanging="360"/>
        <w:jc w:val="both"/>
        <w:rPr>
          <w:lang w:val="en-US"/>
        </w:rPr>
      </w:pPr>
      <w:r w:rsidRPr="002F719E">
        <w:t>Молекулалық</w:t>
      </w:r>
      <w:r w:rsidR="00FC4E87">
        <w:rPr>
          <w:lang w:val="kk-KZ"/>
        </w:rPr>
        <w:t xml:space="preserve"> </w:t>
      </w:r>
      <w:r w:rsidRPr="002F719E">
        <w:t>спектрд</w:t>
      </w:r>
      <w:proofErr w:type="gramStart"/>
      <w:r w:rsidRPr="002F719E">
        <w:rPr>
          <w:lang w:val="en-US"/>
        </w:rPr>
        <w:t>i</w:t>
      </w:r>
      <w:proofErr w:type="gramEnd"/>
      <w:r w:rsidRPr="002F719E">
        <w:t>ң</w:t>
      </w:r>
      <w:r w:rsidR="00FC4E87">
        <w:rPr>
          <w:lang w:val="kk-KZ"/>
        </w:rPr>
        <w:t xml:space="preserve"> </w:t>
      </w:r>
      <w:r w:rsidRPr="002F719E">
        <w:t>атомдық</w:t>
      </w:r>
      <w:r w:rsidR="00FC4E87">
        <w:rPr>
          <w:lang w:val="kk-KZ"/>
        </w:rPr>
        <w:t xml:space="preserve"> </w:t>
      </w:r>
      <w:r w:rsidRPr="002F719E">
        <w:t>спектрден</w:t>
      </w:r>
      <w:r w:rsidR="00FC4E87">
        <w:rPr>
          <w:lang w:val="kk-KZ"/>
        </w:rPr>
        <w:t xml:space="preserve"> </w:t>
      </w:r>
      <w:r w:rsidRPr="002F719E">
        <w:t>айырмашылығы</w:t>
      </w:r>
      <w:r w:rsidR="00FC4E87">
        <w:rPr>
          <w:lang w:val="kk-KZ"/>
        </w:rPr>
        <w:t xml:space="preserve"> </w:t>
      </w:r>
      <w:r w:rsidRPr="002F719E">
        <w:t>неде</w:t>
      </w:r>
      <w:r w:rsidRPr="002F719E">
        <w:rPr>
          <w:lang w:val="en-US"/>
        </w:rPr>
        <w:t xml:space="preserve">? </w:t>
      </w:r>
      <w:r w:rsidRPr="002F719E">
        <w:t>Молекулалардың</w:t>
      </w:r>
      <w:r w:rsidR="00FC4E87">
        <w:rPr>
          <w:lang w:val="kk-KZ"/>
        </w:rPr>
        <w:t xml:space="preserve"> </w:t>
      </w:r>
      <w:r w:rsidRPr="002F719E">
        <w:t>энергетикалық</w:t>
      </w:r>
      <w:r w:rsidR="00FC4E87">
        <w:rPr>
          <w:lang w:val="kk-KZ"/>
        </w:rPr>
        <w:t xml:space="preserve"> </w:t>
      </w:r>
      <w:r w:rsidRPr="002F719E">
        <w:t>деңгейлер</w:t>
      </w:r>
      <w:proofErr w:type="gramStart"/>
      <w:r w:rsidRPr="002F719E">
        <w:rPr>
          <w:lang w:val="en-US"/>
        </w:rPr>
        <w:t>i</w:t>
      </w:r>
      <w:proofErr w:type="gramEnd"/>
      <w:r w:rsidRPr="002F719E">
        <w:t>н</w:t>
      </w:r>
      <w:r w:rsidRPr="002F719E">
        <w:rPr>
          <w:lang w:val="en-US"/>
        </w:rPr>
        <w:t>i</w:t>
      </w:r>
      <w:r w:rsidRPr="002F719E">
        <w:t>ң</w:t>
      </w:r>
      <w:r w:rsidR="00FC4E87">
        <w:rPr>
          <w:lang w:val="kk-KZ"/>
        </w:rPr>
        <w:t xml:space="preserve"> </w:t>
      </w:r>
      <w:r w:rsidRPr="002F719E">
        <w:t>құрылымы</w:t>
      </w:r>
      <w:r w:rsidR="00FC4E87">
        <w:rPr>
          <w:lang w:val="kk-KZ"/>
        </w:rPr>
        <w:t xml:space="preserve"> </w:t>
      </w:r>
      <w:r w:rsidRPr="002F719E">
        <w:t>қандай</w:t>
      </w:r>
      <w:r w:rsidRPr="002F719E">
        <w:rPr>
          <w:lang w:val="en-US"/>
        </w:rPr>
        <w:t>?</w:t>
      </w:r>
    </w:p>
    <w:p w:rsidR="00633839" w:rsidRPr="002F719E" w:rsidRDefault="00633839" w:rsidP="00AA3C6B">
      <w:pPr>
        <w:numPr>
          <w:ilvl w:val="0"/>
          <w:numId w:val="30"/>
        </w:numPr>
        <w:tabs>
          <w:tab w:val="clear" w:pos="734"/>
          <w:tab w:val="num" w:pos="360"/>
        </w:tabs>
        <w:ind w:left="360" w:hanging="360"/>
        <w:jc w:val="both"/>
        <w:rPr>
          <w:lang w:val="en-US"/>
        </w:rPr>
      </w:pPr>
      <w:r w:rsidRPr="002F719E">
        <w:t>Молекулалардың</w:t>
      </w:r>
      <w:r w:rsidR="00FC4E87">
        <w:rPr>
          <w:lang w:val="kk-KZ"/>
        </w:rPr>
        <w:t xml:space="preserve"> </w:t>
      </w:r>
      <w:r w:rsidRPr="002F719E">
        <w:t>электрондық</w:t>
      </w:r>
      <w:r w:rsidRPr="002F719E">
        <w:rPr>
          <w:lang w:val="en-US"/>
        </w:rPr>
        <w:t xml:space="preserve">, </w:t>
      </w:r>
      <w:r w:rsidRPr="002F719E">
        <w:t>тербел</w:t>
      </w:r>
      <w:proofErr w:type="gramStart"/>
      <w:r w:rsidRPr="002F719E">
        <w:rPr>
          <w:lang w:val="en-US"/>
        </w:rPr>
        <w:t>i</w:t>
      </w:r>
      <w:proofErr w:type="gramEnd"/>
      <w:r w:rsidRPr="002F719E">
        <w:t>с</w:t>
      </w:r>
      <w:r w:rsidR="00FC4E87">
        <w:rPr>
          <w:lang w:val="kk-KZ"/>
        </w:rPr>
        <w:t xml:space="preserve"> </w:t>
      </w:r>
      <w:r w:rsidRPr="002F719E">
        <w:t>және</w:t>
      </w:r>
      <w:r w:rsidR="00FC4E87">
        <w:rPr>
          <w:lang w:val="kk-KZ"/>
        </w:rPr>
        <w:t xml:space="preserve"> </w:t>
      </w:r>
      <w:r w:rsidRPr="002F719E">
        <w:t>айналыс</w:t>
      </w:r>
      <w:r w:rsidR="00FC4E87">
        <w:rPr>
          <w:lang w:val="kk-KZ"/>
        </w:rPr>
        <w:t xml:space="preserve"> </w:t>
      </w:r>
      <w:r w:rsidRPr="002F719E">
        <w:t>күйлер</w:t>
      </w:r>
      <w:r w:rsidRPr="002F719E">
        <w:rPr>
          <w:lang w:val="en-US"/>
        </w:rPr>
        <w:t xml:space="preserve">i </w:t>
      </w:r>
      <w:r w:rsidRPr="002F719E">
        <w:t>араларындағы</w:t>
      </w:r>
      <w:r w:rsidR="00FC4E87">
        <w:rPr>
          <w:lang w:val="kk-KZ"/>
        </w:rPr>
        <w:t xml:space="preserve"> </w:t>
      </w:r>
      <w:r w:rsidRPr="002F719E">
        <w:t>кванттық</w:t>
      </w:r>
      <w:r w:rsidR="00FC4E87">
        <w:rPr>
          <w:lang w:val="kk-KZ"/>
        </w:rPr>
        <w:t xml:space="preserve"> </w:t>
      </w:r>
      <w:r w:rsidRPr="002F719E">
        <w:t>ауысулар</w:t>
      </w:r>
      <w:r w:rsidR="00FC4E87">
        <w:rPr>
          <w:lang w:val="kk-KZ"/>
        </w:rPr>
        <w:t xml:space="preserve"> </w:t>
      </w:r>
      <w:r w:rsidRPr="002F719E">
        <w:t>спектрд</w:t>
      </w:r>
      <w:r w:rsidRPr="002F719E">
        <w:rPr>
          <w:lang w:val="en-US"/>
        </w:rPr>
        <w:t>i</w:t>
      </w:r>
      <w:r w:rsidRPr="002F719E">
        <w:t>ң</w:t>
      </w:r>
      <w:r w:rsidR="00FC4E87">
        <w:rPr>
          <w:lang w:val="kk-KZ"/>
        </w:rPr>
        <w:t xml:space="preserve"> </w:t>
      </w:r>
      <w:r w:rsidRPr="002F719E">
        <w:t>қандай</w:t>
      </w:r>
      <w:r w:rsidR="00FC4E87">
        <w:rPr>
          <w:lang w:val="kk-KZ"/>
        </w:rPr>
        <w:t xml:space="preserve"> </w:t>
      </w:r>
      <w:r w:rsidRPr="002F719E">
        <w:t>аймақтарында</w:t>
      </w:r>
      <w:r w:rsidR="00FC4E87">
        <w:rPr>
          <w:lang w:val="kk-KZ"/>
        </w:rPr>
        <w:t xml:space="preserve"> </w:t>
      </w:r>
      <w:r w:rsidRPr="002F719E">
        <w:t>б</w:t>
      </w:r>
      <w:r w:rsidRPr="002F719E">
        <w:rPr>
          <w:lang w:val="en-US"/>
        </w:rPr>
        <w:t>i</w:t>
      </w:r>
      <w:r w:rsidRPr="002F719E">
        <w:t>л</w:t>
      </w:r>
      <w:r w:rsidRPr="002F719E">
        <w:rPr>
          <w:lang w:val="en-US"/>
        </w:rPr>
        <w:t>i</w:t>
      </w:r>
      <w:r w:rsidRPr="002F719E">
        <w:t>нед</w:t>
      </w:r>
      <w:r w:rsidRPr="002F719E">
        <w:rPr>
          <w:lang w:val="en-US"/>
        </w:rPr>
        <w:t>i?</w:t>
      </w:r>
    </w:p>
    <w:p w:rsidR="00633839" w:rsidRPr="002F719E" w:rsidRDefault="00633839" w:rsidP="00AA3C6B">
      <w:pPr>
        <w:numPr>
          <w:ilvl w:val="0"/>
          <w:numId w:val="30"/>
        </w:numPr>
        <w:tabs>
          <w:tab w:val="clear" w:pos="734"/>
          <w:tab w:val="num" w:pos="360"/>
        </w:tabs>
        <w:ind w:left="360" w:hanging="360"/>
        <w:jc w:val="both"/>
        <w:rPr>
          <w:lang w:val="en-US"/>
        </w:rPr>
      </w:pPr>
      <w:r w:rsidRPr="002F719E">
        <w:t>Айналыс</w:t>
      </w:r>
      <w:r w:rsidRPr="002F719E">
        <w:rPr>
          <w:lang w:val="en-US"/>
        </w:rPr>
        <w:t xml:space="preserve"> (</w:t>
      </w:r>
      <w:r w:rsidRPr="002F719E">
        <w:t>тербел</w:t>
      </w:r>
      <w:proofErr w:type="gramStart"/>
      <w:r w:rsidRPr="002F719E">
        <w:rPr>
          <w:lang w:val="en-US"/>
        </w:rPr>
        <w:t>i</w:t>
      </w:r>
      <w:proofErr w:type="gramEnd"/>
      <w:r w:rsidRPr="002F719E">
        <w:t>с</w:t>
      </w:r>
      <w:r w:rsidRPr="002F719E">
        <w:rPr>
          <w:lang w:val="en-US"/>
        </w:rPr>
        <w:t xml:space="preserve">) </w:t>
      </w:r>
      <w:r w:rsidRPr="002F719E">
        <w:t>кванттық</w:t>
      </w:r>
      <w:r w:rsidR="00FC4E87">
        <w:rPr>
          <w:lang w:val="kk-KZ"/>
        </w:rPr>
        <w:t xml:space="preserve"> </w:t>
      </w:r>
      <w:r w:rsidRPr="002F719E">
        <w:t>саны</w:t>
      </w:r>
      <w:r w:rsidR="00FC4E87">
        <w:rPr>
          <w:lang w:val="kk-KZ"/>
        </w:rPr>
        <w:t xml:space="preserve"> </w:t>
      </w:r>
      <w:r w:rsidRPr="002F719E">
        <w:t>өскенде</w:t>
      </w:r>
      <w:r w:rsidR="00FC4E87">
        <w:rPr>
          <w:lang w:val="kk-KZ"/>
        </w:rPr>
        <w:t xml:space="preserve"> </w:t>
      </w:r>
      <w:r w:rsidRPr="002F719E">
        <w:t>молекуланың</w:t>
      </w:r>
      <w:r w:rsidR="00FC4E87">
        <w:rPr>
          <w:lang w:val="kk-KZ"/>
        </w:rPr>
        <w:t xml:space="preserve"> </w:t>
      </w:r>
      <w:r w:rsidRPr="002F719E">
        <w:t>айналыс</w:t>
      </w:r>
      <w:r w:rsidRPr="002F719E">
        <w:rPr>
          <w:lang w:val="en-US"/>
        </w:rPr>
        <w:t xml:space="preserve"> (</w:t>
      </w:r>
      <w:r w:rsidRPr="002F719E">
        <w:t>тербел</w:t>
      </w:r>
      <w:r w:rsidRPr="002F719E">
        <w:rPr>
          <w:lang w:val="en-US"/>
        </w:rPr>
        <w:t>i</w:t>
      </w:r>
      <w:r w:rsidRPr="002F719E">
        <w:t>с</w:t>
      </w:r>
      <w:r w:rsidRPr="002F719E">
        <w:rPr>
          <w:lang w:val="en-US"/>
        </w:rPr>
        <w:t xml:space="preserve">) </w:t>
      </w:r>
      <w:r w:rsidRPr="002F719E">
        <w:t>термдер</w:t>
      </w:r>
      <w:r w:rsidRPr="002F719E">
        <w:rPr>
          <w:lang w:val="en-US"/>
        </w:rPr>
        <w:t>i</w:t>
      </w:r>
      <w:r w:rsidRPr="002F719E">
        <w:t>н</w:t>
      </w:r>
      <w:r w:rsidRPr="002F719E">
        <w:rPr>
          <w:lang w:val="en-US"/>
        </w:rPr>
        <w:t>i</w:t>
      </w:r>
      <w:r w:rsidRPr="002F719E">
        <w:t>ң</w:t>
      </w:r>
      <w:r w:rsidR="00FC4E87">
        <w:rPr>
          <w:lang w:val="kk-KZ"/>
        </w:rPr>
        <w:t xml:space="preserve"> </w:t>
      </w:r>
      <w:r w:rsidRPr="002F719E">
        <w:t>арақашықтығы</w:t>
      </w:r>
      <w:r w:rsidR="00FC4E87">
        <w:rPr>
          <w:lang w:val="kk-KZ"/>
        </w:rPr>
        <w:t xml:space="preserve"> </w:t>
      </w:r>
      <w:r w:rsidRPr="002F719E">
        <w:t>қалай</w:t>
      </w:r>
      <w:r w:rsidR="00FC4E87">
        <w:rPr>
          <w:lang w:val="kk-KZ"/>
        </w:rPr>
        <w:t xml:space="preserve"> </w:t>
      </w:r>
      <w:r w:rsidRPr="002F719E">
        <w:t>өзгеред</w:t>
      </w:r>
      <w:r w:rsidRPr="002F719E">
        <w:rPr>
          <w:lang w:val="en-US"/>
        </w:rPr>
        <w:t>i?</w:t>
      </w:r>
    </w:p>
    <w:p w:rsidR="00633839" w:rsidRPr="002F719E" w:rsidRDefault="00633839" w:rsidP="00AA3C6B">
      <w:pPr>
        <w:numPr>
          <w:ilvl w:val="0"/>
          <w:numId w:val="30"/>
        </w:numPr>
        <w:tabs>
          <w:tab w:val="clear" w:pos="734"/>
          <w:tab w:val="num" w:pos="360"/>
        </w:tabs>
        <w:ind w:left="360" w:hanging="360"/>
        <w:jc w:val="both"/>
        <w:rPr>
          <w:lang w:val="en-US"/>
        </w:rPr>
      </w:pPr>
      <w:r w:rsidRPr="002F719E">
        <w:t>Электронды</w:t>
      </w:r>
      <w:proofErr w:type="gramStart"/>
      <w:r w:rsidRPr="002F719E">
        <w:t>қ</w:t>
      </w:r>
      <w:r w:rsidRPr="002F719E">
        <w:rPr>
          <w:lang w:val="en-US"/>
        </w:rPr>
        <w:t>-</w:t>
      </w:r>
      <w:proofErr w:type="gramEnd"/>
      <w:r w:rsidRPr="002F719E">
        <w:t>тербел</w:t>
      </w:r>
      <w:r w:rsidRPr="002F719E">
        <w:rPr>
          <w:lang w:val="en-US"/>
        </w:rPr>
        <w:t>i</w:t>
      </w:r>
      <w:r w:rsidRPr="002F719E">
        <w:t>с</w:t>
      </w:r>
      <w:r w:rsidRPr="002F719E">
        <w:rPr>
          <w:lang w:val="en-US"/>
        </w:rPr>
        <w:t>-</w:t>
      </w:r>
      <w:r w:rsidRPr="002F719E">
        <w:t>айналыс</w:t>
      </w:r>
      <w:r w:rsidR="00FC4E87">
        <w:rPr>
          <w:lang w:val="kk-KZ"/>
        </w:rPr>
        <w:t xml:space="preserve"> </w:t>
      </w:r>
      <w:r w:rsidRPr="002F719E">
        <w:t>спектрлер</w:t>
      </w:r>
      <w:r w:rsidRPr="002F719E">
        <w:rPr>
          <w:lang w:val="en-US"/>
        </w:rPr>
        <w:t>i</w:t>
      </w:r>
      <w:r w:rsidRPr="002F719E">
        <w:t>н</w:t>
      </w:r>
      <w:r w:rsidRPr="002F719E">
        <w:rPr>
          <w:lang w:val="en-US"/>
        </w:rPr>
        <w:t>i</w:t>
      </w:r>
      <w:r w:rsidRPr="002F719E">
        <w:t>ң</w:t>
      </w:r>
      <w:r w:rsidRPr="002F719E">
        <w:rPr>
          <w:lang w:val="en-US"/>
        </w:rPr>
        <w:t xml:space="preserve"> (</w:t>
      </w:r>
      <w:r w:rsidRPr="002F719E">
        <w:t>тербел</w:t>
      </w:r>
      <w:r w:rsidRPr="002F719E">
        <w:rPr>
          <w:lang w:val="en-US"/>
        </w:rPr>
        <w:t>i</w:t>
      </w:r>
      <w:r w:rsidRPr="002F719E">
        <w:t>с</w:t>
      </w:r>
      <w:r w:rsidRPr="002F719E">
        <w:rPr>
          <w:lang w:val="en-US"/>
        </w:rPr>
        <w:t>-</w:t>
      </w:r>
      <w:r w:rsidRPr="002F719E">
        <w:t>айналыс</w:t>
      </w:r>
      <w:r w:rsidR="00FC4E87">
        <w:rPr>
          <w:lang w:val="kk-KZ"/>
        </w:rPr>
        <w:t xml:space="preserve"> </w:t>
      </w:r>
      <w:r w:rsidRPr="002F719E">
        <w:t>спектр</w:t>
      </w:r>
      <w:r w:rsidRPr="002F719E">
        <w:rPr>
          <w:lang w:val="en-US"/>
        </w:rPr>
        <w:t>i</w:t>
      </w:r>
      <w:r w:rsidRPr="002F719E">
        <w:t>н</w:t>
      </w:r>
      <w:r w:rsidRPr="002F719E">
        <w:rPr>
          <w:lang w:val="en-US"/>
        </w:rPr>
        <w:t>i</w:t>
      </w:r>
      <w:r w:rsidRPr="002F719E">
        <w:t>ң</w:t>
      </w:r>
      <w:r w:rsidRPr="002F719E">
        <w:rPr>
          <w:lang w:val="en-US"/>
        </w:rPr>
        <w:t xml:space="preserve">) </w:t>
      </w:r>
      <w:r w:rsidRPr="002F719E">
        <w:t>айналыс</w:t>
      </w:r>
      <w:r w:rsidR="00FC4E87">
        <w:rPr>
          <w:lang w:val="kk-KZ"/>
        </w:rPr>
        <w:t xml:space="preserve"> </w:t>
      </w:r>
      <w:r w:rsidRPr="002F719E">
        <w:t>түзіл</w:t>
      </w:r>
      <w:r w:rsidRPr="002F719E">
        <w:rPr>
          <w:lang w:val="en-US"/>
        </w:rPr>
        <w:t>i</w:t>
      </w:r>
      <w:r w:rsidRPr="002F719E">
        <w:t>с</w:t>
      </w:r>
      <w:r w:rsidRPr="002F719E">
        <w:rPr>
          <w:lang w:val="en-US"/>
        </w:rPr>
        <w:t xml:space="preserve">i </w:t>
      </w:r>
      <w:r w:rsidRPr="002F719E">
        <w:t>сызықтарының</w:t>
      </w:r>
      <w:r w:rsidR="00FC4E87">
        <w:rPr>
          <w:lang w:val="kk-KZ"/>
        </w:rPr>
        <w:t xml:space="preserve"> </w:t>
      </w:r>
      <w:r w:rsidRPr="002F719E">
        <w:t>арақашықтықтары</w:t>
      </w:r>
      <w:r w:rsidR="00FC4E87">
        <w:rPr>
          <w:lang w:val="kk-KZ"/>
        </w:rPr>
        <w:t xml:space="preserve"> </w:t>
      </w:r>
      <w:r w:rsidRPr="002F719E">
        <w:t>айналыс</w:t>
      </w:r>
      <w:r w:rsidR="00FC4E87">
        <w:rPr>
          <w:lang w:val="kk-KZ"/>
        </w:rPr>
        <w:t xml:space="preserve"> </w:t>
      </w:r>
      <w:r w:rsidRPr="002F719E">
        <w:t>саны</w:t>
      </w:r>
      <w:r w:rsidR="00FC4E87">
        <w:rPr>
          <w:lang w:val="kk-KZ"/>
        </w:rPr>
        <w:t xml:space="preserve"> </w:t>
      </w:r>
      <w:r w:rsidRPr="002F719E">
        <w:t>өскенде</w:t>
      </w:r>
      <w:r w:rsidR="00FC4E87">
        <w:rPr>
          <w:lang w:val="kk-KZ"/>
        </w:rPr>
        <w:t xml:space="preserve"> </w:t>
      </w:r>
      <w:r w:rsidRPr="002F719E">
        <w:t>қалай</w:t>
      </w:r>
      <w:r w:rsidR="00FC4E87">
        <w:rPr>
          <w:lang w:val="kk-KZ"/>
        </w:rPr>
        <w:t xml:space="preserve"> </w:t>
      </w:r>
      <w:r w:rsidRPr="002F719E">
        <w:t>өзгеред</w:t>
      </w:r>
      <w:r w:rsidRPr="002F719E">
        <w:rPr>
          <w:lang w:val="en-US"/>
        </w:rPr>
        <w:t xml:space="preserve">i? </w:t>
      </w:r>
      <w:r w:rsidRPr="002F719E">
        <w:t>Таза</w:t>
      </w:r>
      <w:r w:rsidR="00FC4E87">
        <w:rPr>
          <w:lang w:val="kk-KZ"/>
        </w:rPr>
        <w:t xml:space="preserve"> </w:t>
      </w:r>
      <w:r w:rsidRPr="002F719E">
        <w:t>айналыс</w:t>
      </w:r>
      <w:r w:rsidR="00FC4E87">
        <w:rPr>
          <w:lang w:val="kk-KZ"/>
        </w:rPr>
        <w:t xml:space="preserve"> </w:t>
      </w:r>
      <w:r w:rsidRPr="002F719E">
        <w:t>спектр</w:t>
      </w:r>
      <w:proofErr w:type="gramStart"/>
      <w:r w:rsidRPr="002F719E">
        <w:rPr>
          <w:lang w:val="en-US"/>
        </w:rPr>
        <w:t>i</w:t>
      </w:r>
      <w:proofErr w:type="gramEnd"/>
      <w:r w:rsidRPr="002F719E">
        <w:t>нде</w:t>
      </w:r>
      <w:r w:rsidR="00FC4E87">
        <w:rPr>
          <w:lang w:val="kk-KZ"/>
        </w:rPr>
        <w:t xml:space="preserve"> </w:t>
      </w:r>
      <w:r w:rsidRPr="002F719E">
        <w:t>ше</w:t>
      </w:r>
      <w:r w:rsidRPr="002F719E">
        <w:rPr>
          <w:lang w:val="en-US"/>
        </w:rPr>
        <w:t>?</w:t>
      </w:r>
    </w:p>
    <w:p w:rsidR="00633839" w:rsidRPr="002F719E" w:rsidRDefault="00633839" w:rsidP="00AA3C6B">
      <w:pPr>
        <w:numPr>
          <w:ilvl w:val="0"/>
          <w:numId w:val="30"/>
        </w:numPr>
        <w:tabs>
          <w:tab w:val="clear" w:pos="734"/>
          <w:tab w:val="num" w:pos="360"/>
        </w:tabs>
        <w:ind w:left="360" w:hanging="360"/>
        <w:jc w:val="both"/>
        <w:rPr>
          <w:lang w:val="en-US"/>
        </w:rPr>
      </w:pPr>
      <w:r w:rsidRPr="002F719E">
        <w:t>Ек</w:t>
      </w:r>
      <w:proofErr w:type="gramStart"/>
      <w:r w:rsidRPr="002F719E">
        <w:rPr>
          <w:lang w:val="en-US"/>
        </w:rPr>
        <w:t>i</w:t>
      </w:r>
      <w:proofErr w:type="gramEnd"/>
      <w:r w:rsidR="0013663F">
        <w:rPr>
          <w:lang w:val="kk-KZ"/>
        </w:rPr>
        <w:t xml:space="preserve"> </w:t>
      </w:r>
      <w:r w:rsidRPr="002F719E">
        <w:t>атомды</w:t>
      </w:r>
      <w:r w:rsidR="0013663F">
        <w:rPr>
          <w:lang w:val="kk-KZ"/>
        </w:rPr>
        <w:t xml:space="preserve"> </w:t>
      </w:r>
      <w:r w:rsidRPr="002F719E">
        <w:t>молекулалардың</w:t>
      </w:r>
      <w:r w:rsidR="0013663F">
        <w:rPr>
          <w:lang w:val="kk-KZ"/>
        </w:rPr>
        <w:t xml:space="preserve"> </w:t>
      </w:r>
      <w:r w:rsidRPr="002F719E">
        <w:t>ядро</w:t>
      </w:r>
      <w:r w:rsidR="0013663F">
        <w:rPr>
          <w:lang w:val="kk-KZ"/>
        </w:rPr>
        <w:t xml:space="preserve"> </w:t>
      </w:r>
      <w:r w:rsidRPr="002F719E">
        <w:t>аралық</w:t>
      </w:r>
      <w:r w:rsidR="0013663F">
        <w:rPr>
          <w:lang w:val="kk-KZ"/>
        </w:rPr>
        <w:t xml:space="preserve"> </w:t>
      </w:r>
      <w:r w:rsidRPr="002F719E">
        <w:t>қашықтықтары</w:t>
      </w:r>
      <w:r w:rsidR="0013663F">
        <w:rPr>
          <w:lang w:val="kk-KZ"/>
        </w:rPr>
        <w:t xml:space="preserve"> </w:t>
      </w:r>
      <w:r w:rsidRPr="002F719E">
        <w:t>бұлар</w:t>
      </w:r>
      <w:r w:rsidR="0013663F">
        <w:rPr>
          <w:lang w:val="kk-KZ"/>
        </w:rPr>
        <w:t xml:space="preserve"> </w:t>
      </w:r>
      <w:r w:rsidRPr="002F719E">
        <w:t>қозған</w:t>
      </w:r>
      <w:r w:rsidR="0013663F">
        <w:rPr>
          <w:lang w:val="kk-KZ"/>
        </w:rPr>
        <w:t xml:space="preserve"> </w:t>
      </w:r>
      <w:r w:rsidRPr="002F719E">
        <w:t>электрондық</w:t>
      </w:r>
      <w:r w:rsidR="0013663F">
        <w:rPr>
          <w:lang w:val="kk-KZ"/>
        </w:rPr>
        <w:t xml:space="preserve"> </w:t>
      </w:r>
      <w:r w:rsidRPr="002F719E">
        <w:t>күйлерге</w:t>
      </w:r>
      <w:r w:rsidR="0013663F">
        <w:rPr>
          <w:lang w:val="kk-KZ"/>
        </w:rPr>
        <w:t xml:space="preserve"> </w:t>
      </w:r>
      <w:r w:rsidRPr="002F719E">
        <w:t>ауысқанда</w:t>
      </w:r>
      <w:r w:rsidR="0013663F">
        <w:rPr>
          <w:lang w:val="kk-KZ"/>
        </w:rPr>
        <w:t xml:space="preserve"> </w:t>
      </w:r>
      <w:r w:rsidRPr="002F719E">
        <w:t>өзгере</w:t>
      </w:r>
      <w:r w:rsidR="0013663F">
        <w:rPr>
          <w:lang w:val="kk-KZ"/>
        </w:rPr>
        <w:t xml:space="preserve"> </w:t>
      </w:r>
      <w:r w:rsidRPr="002F719E">
        <w:t>ме</w:t>
      </w:r>
      <w:r w:rsidRPr="002F719E">
        <w:rPr>
          <w:lang w:val="en-US"/>
        </w:rPr>
        <w:t>?</w:t>
      </w:r>
    </w:p>
    <w:p w:rsidR="00633839" w:rsidRPr="002F719E" w:rsidRDefault="00633839" w:rsidP="00AA3C6B">
      <w:pPr>
        <w:numPr>
          <w:ilvl w:val="0"/>
          <w:numId w:val="30"/>
        </w:numPr>
        <w:tabs>
          <w:tab w:val="clear" w:pos="734"/>
          <w:tab w:val="num" w:pos="360"/>
        </w:tabs>
        <w:ind w:left="360" w:hanging="360"/>
        <w:jc w:val="both"/>
      </w:pPr>
      <w:r w:rsidRPr="002F719E">
        <w:t>Молекулалық жолақтың канты деген не, ол қалай пайда болады?</w:t>
      </w:r>
    </w:p>
    <w:p w:rsidR="00633839" w:rsidRPr="002F719E" w:rsidRDefault="00633839" w:rsidP="00AA3C6B">
      <w:pPr>
        <w:numPr>
          <w:ilvl w:val="0"/>
          <w:numId w:val="30"/>
        </w:numPr>
        <w:tabs>
          <w:tab w:val="clear" w:pos="734"/>
          <w:tab w:val="num" w:pos="360"/>
        </w:tabs>
        <w:ind w:left="360" w:hanging="360"/>
        <w:jc w:val="both"/>
      </w:pPr>
      <w:r w:rsidRPr="002F719E">
        <w:t>Молекуланың потенциалдық қисығын түсінд</w:t>
      </w:r>
      <w:proofErr w:type="gramStart"/>
      <w:r w:rsidRPr="002F719E">
        <w:rPr>
          <w:lang w:val="en-US"/>
        </w:rPr>
        <w:t>i</w:t>
      </w:r>
      <w:proofErr w:type="gramEnd"/>
      <w:r w:rsidRPr="002F719E">
        <w:t>р</w:t>
      </w:r>
      <w:r w:rsidRPr="002F719E">
        <w:rPr>
          <w:lang w:val="en-US"/>
        </w:rPr>
        <w:t>i</w:t>
      </w:r>
      <w:r w:rsidRPr="002F719E">
        <w:t>ң</w:t>
      </w:r>
      <w:r w:rsidRPr="002F719E">
        <w:rPr>
          <w:lang w:val="en-US"/>
        </w:rPr>
        <w:t>i</w:t>
      </w:r>
      <w:r w:rsidRPr="002F719E">
        <w:t>з?</w:t>
      </w:r>
    </w:p>
    <w:p w:rsidR="00633839" w:rsidRPr="002F719E" w:rsidRDefault="00633839" w:rsidP="00AA3C6B">
      <w:pPr>
        <w:numPr>
          <w:ilvl w:val="0"/>
          <w:numId w:val="30"/>
        </w:numPr>
        <w:tabs>
          <w:tab w:val="clear" w:pos="734"/>
          <w:tab w:val="num" w:pos="360"/>
        </w:tabs>
        <w:ind w:left="360" w:hanging="360"/>
        <w:jc w:val="both"/>
      </w:pPr>
      <w:r w:rsidRPr="002F719E">
        <w:t>Молекуланың электрондық, тербел</w:t>
      </w:r>
      <w:r w:rsidRPr="002F719E">
        <w:rPr>
          <w:lang w:val="en-US"/>
        </w:rPr>
        <w:t>i</w:t>
      </w:r>
      <w:r w:rsidRPr="002F719E">
        <w:t>с, айналыс энергияларының ретт</w:t>
      </w:r>
      <w:r w:rsidRPr="002F719E">
        <w:rPr>
          <w:lang w:val="en-US"/>
        </w:rPr>
        <w:t>i</w:t>
      </w:r>
      <w:r w:rsidRPr="002F719E">
        <w:t>к шамалары қандай?</w:t>
      </w:r>
    </w:p>
    <w:p w:rsidR="00633839" w:rsidRPr="002F719E" w:rsidRDefault="00633839" w:rsidP="00AA3C6B">
      <w:pPr>
        <w:numPr>
          <w:ilvl w:val="0"/>
          <w:numId w:val="30"/>
        </w:numPr>
        <w:tabs>
          <w:tab w:val="clear" w:pos="734"/>
          <w:tab w:val="num" w:pos="360"/>
        </w:tabs>
        <w:ind w:left="360" w:hanging="360"/>
        <w:jc w:val="both"/>
      </w:pPr>
      <w:r w:rsidRPr="002F719E">
        <w:t xml:space="preserve">Молекулалық </w:t>
      </w:r>
      <w:r w:rsidRPr="002F719E">
        <w:rPr>
          <w:lang w:val="en-US"/>
        </w:rPr>
        <w:t>i</w:t>
      </w:r>
      <w:r w:rsidRPr="002F719E">
        <w:t>шк</w:t>
      </w:r>
      <w:r w:rsidRPr="002F719E">
        <w:rPr>
          <w:lang w:val="en-US"/>
        </w:rPr>
        <w:t>i</w:t>
      </w:r>
      <w:r w:rsidRPr="002F719E">
        <w:t xml:space="preserve"> қозғалыстардың әр түрге бөл</w:t>
      </w:r>
      <w:r w:rsidRPr="002F719E">
        <w:rPr>
          <w:lang w:val="en-US"/>
        </w:rPr>
        <w:t>i</w:t>
      </w:r>
      <w:r w:rsidRPr="002F719E">
        <w:t>ну</w:t>
      </w:r>
      <w:r w:rsidRPr="002F719E">
        <w:rPr>
          <w:lang w:val="en-US"/>
        </w:rPr>
        <w:t>i</w:t>
      </w:r>
      <w:r w:rsidRPr="002F719E">
        <w:t>н</w:t>
      </w:r>
      <w:r w:rsidRPr="002F719E">
        <w:rPr>
          <w:lang w:val="en-US"/>
        </w:rPr>
        <w:t>i</w:t>
      </w:r>
      <w:r w:rsidRPr="002F719E">
        <w:t>ң физикалық дәлел</w:t>
      </w:r>
      <w:r w:rsidRPr="002F719E">
        <w:rPr>
          <w:lang w:val="en-US"/>
        </w:rPr>
        <w:t>i</w:t>
      </w:r>
      <w:r w:rsidRPr="002F719E">
        <w:t>.</w:t>
      </w:r>
    </w:p>
    <w:p w:rsidR="00633839" w:rsidRPr="002F719E" w:rsidRDefault="00633839" w:rsidP="00AA3C6B">
      <w:pPr>
        <w:numPr>
          <w:ilvl w:val="0"/>
          <w:numId w:val="30"/>
        </w:numPr>
        <w:tabs>
          <w:tab w:val="clear" w:pos="734"/>
          <w:tab w:val="num" w:pos="360"/>
        </w:tabs>
        <w:ind w:left="360" w:hanging="360"/>
        <w:jc w:val="both"/>
      </w:pPr>
      <w:r w:rsidRPr="002F719E">
        <w:t>Молекуладағы тербел</w:t>
      </w:r>
      <w:proofErr w:type="gramStart"/>
      <w:r w:rsidRPr="002F719E">
        <w:rPr>
          <w:lang w:val="en-US"/>
        </w:rPr>
        <w:t>i</w:t>
      </w:r>
      <w:proofErr w:type="gramEnd"/>
      <w:r w:rsidRPr="002F719E">
        <w:t>стерд</w:t>
      </w:r>
      <w:r w:rsidRPr="002F719E">
        <w:rPr>
          <w:lang w:val="en-US"/>
        </w:rPr>
        <w:t>i</w:t>
      </w:r>
      <w:r w:rsidRPr="002F719E">
        <w:t xml:space="preserve"> гармоникалық және ангармоникалық модельдер көмег</w:t>
      </w:r>
      <w:r w:rsidRPr="002F719E">
        <w:rPr>
          <w:lang w:val="en-US"/>
        </w:rPr>
        <w:t>i</w:t>
      </w:r>
      <w:r w:rsidRPr="002F719E">
        <w:t>мен бейнелеп бер</w:t>
      </w:r>
      <w:r w:rsidRPr="002F719E">
        <w:rPr>
          <w:lang w:val="en-US"/>
        </w:rPr>
        <w:t>i</w:t>
      </w:r>
      <w:r w:rsidRPr="002F719E">
        <w:t>ң</w:t>
      </w:r>
      <w:r w:rsidRPr="002F719E">
        <w:rPr>
          <w:lang w:val="en-US"/>
        </w:rPr>
        <w:t>i</w:t>
      </w:r>
      <w:r w:rsidRPr="002F719E">
        <w:t>з.</w:t>
      </w:r>
    </w:p>
    <w:p w:rsidR="00633839" w:rsidRPr="002F719E" w:rsidRDefault="00633839" w:rsidP="00AA3C6B">
      <w:pPr>
        <w:numPr>
          <w:ilvl w:val="0"/>
          <w:numId w:val="30"/>
        </w:numPr>
        <w:tabs>
          <w:tab w:val="clear" w:pos="734"/>
          <w:tab w:val="num" w:pos="360"/>
        </w:tabs>
        <w:ind w:left="360" w:hanging="360"/>
        <w:jc w:val="both"/>
      </w:pPr>
      <w:r w:rsidRPr="002F719E">
        <w:t>Молекуланың диссоциация энергиясының анықтамасы. Ол молекуланың тербел</w:t>
      </w:r>
      <w:r w:rsidRPr="002F719E">
        <w:rPr>
          <w:lang w:val="en-US"/>
        </w:rPr>
        <w:t>i</w:t>
      </w:r>
      <w:r w:rsidRPr="002F719E">
        <w:t>с параметрлер</w:t>
      </w:r>
      <w:r w:rsidRPr="002F719E">
        <w:rPr>
          <w:lang w:val="en-US"/>
        </w:rPr>
        <w:t>i</w:t>
      </w:r>
      <w:r w:rsidRPr="002F719E">
        <w:t>мен қалай байланысқан?</w:t>
      </w:r>
    </w:p>
    <w:p w:rsidR="00AA3C6B" w:rsidRPr="00050134" w:rsidRDefault="00AA3C6B" w:rsidP="00B231EA">
      <w:pPr>
        <w:ind w:left="284"/>
        <w:jc w:val="both"/>
        <w:rPr>
          <w:sz w:val="16"/>
          <w:szCs w:val="16"/>
        </w:rPr>
      </w:pPr>
    </w:p>
    <w:p w:rsidR="00AA3C6B" w:rsidRPr="00050134" w:rsidRDefault="00AA3C6B" w:rsidP="00B231EA">
      <w:pPr>
        <w:ind w:left="284"/>
        <w:jc w:val="both"/>
        <w:rPr>
          <w:sz w:val="16"/>
          <w:szCs w:val="16"/>
        </w:rPr>
      </w:pPr>
      <w:bookmarkStart w:id="0" w:name="_GoBack"/>
      <w:bookmarkEnd w:id="0"/>
    </w:p>
    <w:p w:rsidR="00AA3C6B" w:rsidRPr="00050134" w:rsidRDefault="00AA3C6B" w:rsidP="00B231EA">
      <w:pPr>
        <w:ind w:left="284"/>
        <w:jc w:val="both"/>
        <w:rPr>
          <w:sz w:val="16"/>
          <w:szCs w:val="16"/>
        </w:rPr>
      </w:pPr>
    </w:p>
    <w:p w:rsidR="00AA3C6B" w:rsidRPr="00050134" w:rsidRDefault="00AA3C6B" w:rsidP="00B231EA">
      <w:pPr>
        <w:ind w:left="284"/>
        <w:jc w:val="both"/>
        <w:rPr>
          <w:sz w:val="16"/>
          <w:szCs w:val="16"/>
        </w:rPr>
      </w:pPr>
    </w:p>
    <w:p w:rsidR="00AA3C6B" w:rsidRPr="00050134" w:rsidRDefault="00AA3C6B" w:rsidP="00B231EA">
      <w:pPr>
        <w:ind w:left="284"/>
        <w:jc w:val="both"/>
        <w:rPr>
          <w:sz w:val="16"/>
          <w:szCs w:val="16"/>
        </w:rPr>
      </w:pPr>
    </w:p>
    <w:p w:rsidR="00AA3C6B" w:rsidRPr="00050134" w:rsidRDefault="00AA3C6B" w:rsidP="00B231EA">
      <w:pPr>
        <w:ind w:left="284"/>
        <w:jc w:val="both"/>
        <w:rPr>
          <w:sz w:val="16"/>
          <w:szCs w:val="16"/>
        </w:rPr>
      </w:pPr>
    </w:p>
    <w:p w:rsidR="00AA3C6B" w:rsidRPr="00050134" w:rsidRDefault="00742802" w:rsidP="00B231EA">
      <w:pPr>
        <w:ind w:left="284"/>
        <w:jc w:val="both"/>
        <w:rPr>
          <w:sz w:val="16"/>
          <w:szCs w:val="16"/>
        </w:rPr>
      </w:pPr>
      <w:r>
        <w:rPr>
          <w:noProof/>
          <w:lang w:eastAsia="ru-RU"/>
        </w:rPr>
        <w:pict>
          <v:shape id="_x0000_s2760" type="#_x0000_t202" style="position:absolute;left:0;text-align:left;margin-left:129.85pt;margin-top:16.85pt;width:35.3pt;height:18pt;z-index:-251559424;mso-position-horizontal-relative:text;mso-position-vertical-relative:text" stroked="f">
            <v:textbox style="mso-next-textbox:#_x0000_s2760">
              <w:txbxContent>
                <w:p w:rsidR="00742802" w:rsidRPr="00BD1783" w:rsidRDefault="00742802" w:rsidP="0056711E">
                  <w:pPr>
                    <w:rPr>
                      <w:lang w:val="kk-KZ"/>
                    </w:rPr>
                  </w:pPr>
                  <w:r>
                    <w:rPr>
                      <w:lang w:val="kk-KZ"/>
                    </w:rPr>
                    <w:t>134</w:t>
                  </w:r>
                </w:p>
              </w:txbxContent>
            </v:textbox>
          </v:shape>
        </w:pict>
      </w:r>
    </w:p>
    <w:p w:rsidR="00AA3C6B" w:rsidRDefault="00EC6664" w:rsidP="00AA3C6B">
      <w:pPr>
        <w:ind w:firstLine="851"/>
        <w:jc w:val="center"/>
        <w:rPr>
          <w:b/>
          <w:lang w:val="kk-KZ"/>
        </w:rPr>
      </w:pPr>
      <w:r>
        <w:rPr>
          <w:b/>
          <w:lang w:val="kk-KZ"/>
        </w:rPr>
        <w:t xml:space="preserve">12. </w:t>
      </w:r>
      <w:r w:rsidR="00AA3C6B" w:rsidRPr="00AA3C6B">
        <w:rPr>
          <w:b/>
          <w:lang w:val="kk-KZ"/>
        </w:rPr>
        <w:t>З</w:t>
      </w:r>
      <w:r>
        <w:rPr>
          <w:b/>
          <w:lang w:val="kk-KZ"/>
        </w:rPr>
        <w:t>ЕЕМАН ЭФФЕКТІ</w:t>
      </w:r>
    </w:p>
    <w:p w:rsidR="00EC6664" w:rsidRPr="001B201D" w:rsidRDefault="00EC6664" w:rsidP="00AA3C6B">
      <w:pPr>
        <w:ind w:firstLine="851"/>
        <w:jc w:val="center"/>
        <w:rPr>
          <w:b/>
          <w:lang w:val="kk-KZ"/>
        </w:rPr>
      </w:pPr>
    </w:p>
    <w:p w:rsidR="00AA3C6B" w:rsidRPr="001B201D" w:rsidRDefault="00EC6664" w:rsidP="00AA3C6B">
      <w:pPr>
        <w:ind w:firstLine="851"/>
        <w:jc w:val="both"/>
        <w:rPr>
          <w:lang w:val="kk-KZ"/>
        </w:rPr>
      </w:pPr>
      <w:r>
        <w:rPr>
          <w:b/>
          <w:lang w:val="kk-KZ"/>
        </w:rPr>
        <w:t xml:space="preserve">12.1. </w:t>
      </w:r>
      <w:r w:rsidR="00AA3C6B" w:rsidRPr="001B201D">
        <w:rPr>
          <w:b/>
          <w:lang w:val="kk-KZ"/>
        </w:rPr>
        <w:t>Жұмыстың мақсаты:</w:t>
      </w:r>
      <w:r w:rsidR="00AA3C6B" w:rsidRPr="001B201D">
        <w:rPr>
          <w:lang w:val="kk-KZ"/>
        </w:rPr>
        <w:t>кадмий бар спектрлік шамның сызықтарының магнит өрісінде жіктелуін зерттеу.Бор магнетонын мәнін анықтау.</w:t>
      </w:r>
    </w:p>
    <w:p w:rsidR="00AA3C6B" w:rsidRPr="001B201D" w:rsidRDefault="00AA3C6B" w:rsidP="00AA3C6B">
      <w:pPr>
        <w:ind w:firstLine="851"/>
        <w:jc w:val="both"/>
        <w:rPr>
          <w:lang w:val="kk-KZ"/>
        </w:rPr>
      </w:pPr>
    </w:p>
    <w:p w:rsidR="00AA3C6B" w:rsidRPr="001B201D" w:rsidRDefault="00EC6664" w:rsidP="00AA3C6B">
      <w:pPr>
        <w:ind w:firstLine="851"/>
        <w:jc w:val="both"/>
        <w:rPr>
          <w:b/>
          <w:lang w:val="kk-KZ"/>
        </w:rPr>
      </w:pPr>
      <w:r>
        <w:rPr>
          <w:b/>
          <w:lang w:val="kk-KZ"/>
        </w:rPr>
        <w:t xml:space="preserve">12.2. </w:t>
      </w:r>
      <w:r w:rsidR="00AA3C6B" w:rsidRPr="001B201D">
        <w:rPr>
          <w:b/>
          <w:lang w:val="kk-KZ"/>
        </w:rPr>
        <w:t>Теориялық кіріспе</w:t>
      </w:r>
    </w:p>
    <w:p w:rsidR="00AA3C6B" w:rsidRPr="001B201D" w:rsidRDefault="00AA3C6B" w:rsidP="00AA3C6B">
      <w:pPr>
        <w:ind w:firstLine="708"/>
        <w:jc w:val="both"/>
        <w:rPr>
          <w:lang w:val="kk-KZ"/>
        </w:rPr>
      </w:pPr>
      <w:r w:rsidRPr="001B201D">
        <w:rPr>
          <w:lang w:val="kk-KZ"/>
        </w:rPr>
        <w:t>Егер жарық көзін магнит өрісіне орналастырса, онда осы жарық көзі шығаратын жарықтың спектрі өзгереді: әрбір спектрлік сызық бірнеше құраушыға жіктеледі. Осы құбылыс Зееман эффекті деп аталады (1896 жыл). Жіктелген спектрлік сызықтың құраушы санына байланысты Зееман эффекті қарапайым (қалыпты) және күрделі (аномаль) Зееман эффектілері болып бөлінеді. Сыртқы магнит өрісі бағыты бойымен бақылағанда спектрлік сызықтардың жіктелу көрінісі Зееман бойлық эффекті деп, ал өріске перпендикуляр бағыт үшін-көлденең Зееман эффекті деп аталады. Қарапайым Зееман эффектінде индукциясы</w:t>
      </w:r>
      <m:oMath>
        <m:acc>
          <m:accPr>
            <m:chr m:val="⃗"/>
            <m:ctrlPr>
              <w:rPr>
                <w:rFonts w:ascii="Cambria Math" w:hAnsi="Cambria Math"/>
                <w:i/>
                <w:lang w:val="kk-KZ"/>
              </w:rPr>
            </m:ctrlPr>
          </m:accPr>
          <m:e>
            <m:r>
              <w:rPr>
                <w:rFonts w:ascii="Cambria Math" w:hAnsi="Cambria Math"/>
                <w:lang w:val="kk-KZ"/>
              </w:rPr>
              <m:t>B</m:t>
            </m:r>
          </m:e>
        </m:acc>
      </m:oMath>
      <w:r w:rsidRPr="001B201D">
        <w:rPr>
          <w:lang w:val="kk-KZ"/>
        </w:rPr>
        <w:t xml:space="preserve"> магнит өрісінде егер бақылау магнит өрісінің  күш сызықтары бойымен бақылағанда,  спектрлік сызық бір-бірінен</w:t>
      </w:r>
      <m:oMath>
        <m:r>
          <w:rPr>
            <w:rFonts w:ascii="Cambria Math" w:hAnsi="Cambria Math"/>
            <w:lang w:val="kk-KZ"/>
          </w:rPr>
          <m:t xml:space="preserve"> 2</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r>
          <w:rPr>
            <w:rFonts w:ascii="Cambria Math" w:hAnsi="Cambria Math"/>
            <w:lang w:val="kk-KZ"/>
          </w:rPr>
          <m:t>=2</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2m</m:t>
            </m:r>
          </m:den>
        </m:f>
      </m:oMath>
      <w:r w:rsidRPr="001B201D">
        <w:rPr>
          <w:lang w:val="kk-KZ"/>
        </w:rPr>
        <w:t xml:space="preserve"> қашықтықта болатын  екі құраушыға жіктеледі, немесе құраушылардың аралығы</w:t>
      </w:r>
      <m:oMath>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2m</m:t>
            </m:r>
          </m:den>
        </m:f>
      </m:oMath>
      <w:r w:rsidRPr="001B201D">
        <w:rPr>
          <w:lang w:val="kk-KZ"/>
        </w:rPr>
        <w:t xml:space="preserve"> болатын үш құраушыға жіктеледі, егер бақылау магнит өрісінің күш сызықтарына перпендикуляр бағытта жүргізілсе.Спектрлік сызықтардың магнит өрісінде жіктелуі осы шарттарды қанағаттандырмайтын жағдайларда (мысалы, жіктелеген құраушылар саны көп, немесе, құраушылардың ара қашықтығы басқаша болатын) күрделі Зееман эффекті болады. </w:t>
      </w:r>
    </w:p>
    <w:p w:rsidR="00AA3C6B" w:rsidRPr="001B201D" w:rsidRDefault="00742802" w:rsidP="00AA3C6B">
      <w:pPr>
        <w:ind w:firstLine="851"/>
        <w:jc w:val="both"/>
        <w:rPr>
          <w:lang w:val="kk-KZ"/>
        </w:rPr>
      </w:pPr>
      <w:r>
        <w:rPr>
          <w:noProof/>
          <w:sz w:val="16"/>
          <w:szCs w:val="16"/>
          <w:lang w:eastAsia="ru-RU"/>
        </w:rPr>
        <w:pict>
          <v:shape id="_x0000_s2761" type="#_x0000_t202" style="position:absolute;left:0;text-align:left;margin-left:149.35pt;margin-top:183.35pt;width:35.3pt;height:18pt;z-index:-251558400;mso-position-horizontal-relative:text;mso-position-vertical-relative:text" stroked="f">
            <v:textbox style="mso-next-textbox:#_x0000_s2761">
              <w:txbxContent>
                <w:p w:rsidR="00742802" w:rsidRPr="00BD1783" w:rsidRDefault="00742802" w:rsidP="0056711E">
                  <w:pPr>
                    <w:rPr>
                      <w:lang w:val="kk-KZ"/>
                    </w:rPr>
                  </w:pPr>
                  <w:r>
                    <w:rPr>
                      <w:lang w:val="kk-KZ"/>
                    </w:rPr>
                    <w:t>135</w:t>
                  </w:r>
                </w:p>
              </w:txbxContent>
            </v:textbox>
          </v:shape>
        </w:pict>
      </w:r>
      <w:r w:rsidR="00AA3C6B" w:rsidRPr="001B201D">
        <w:rPr>
          <w:lang w:val="kk-KZ"/>
        </w:rPr>
        <w:t>Зееман эффектінің теориясына сәйкес қарапайым Зееман эффекті екі синглет термдер арасындағы кванттық ауысулар нәтижесінде алынатын спектрлік сызықтар үшін байқалады да, ал басқа жағдайларда күрделі Зееман эффекті орын алады. Осы жұмыста екі валенттік электроны бар атомдардың</w:t>
      </w:r>
      <m:oMath>
        <m:d>
          <m:dPr>
            <m:ctrlPr>
              <w:rPr>
                <w:rFonts w:ascii="Cambria Math" w:hAnsi="Cambria Math"/>
                <w:i/>
                <w:lang w:val="kk-KZ"/>
              </w:rPr>
            </m:ctrlPr>
          </m:dPr>
          <m:e>
            <m:r>
              <w:rPr>
                <w:rFonts w:ascii="Cambria Math" w:hAnsi="Cambria Math"/>
                <w:lang w:val="kk-KZ"/>
              </w:rPr>
              <m:t>Zn,Cd,Hg</m:t>
            </m:r>
          </m:e>
        </m:d>
      </m:oMath>
      <w:r w:rsidR="00AA3C6B" w:rsidRPr="001B201D">
        <w:rPr>
          <w:lang w:val="kk-KZ"/>
        </w:rPr>
        <w:t>спектрлік сызықтарының зеемандық жіктелуі зерттеледі. Осы элементтердің атомдарында екі валенттік электрондары бар, демек, бұлардың термдерінің екі мультиплеттігі-синглеттік жіне триплеттік термдері болады. Сондықтан кадмидың (немесе</w:t>
      </w:r>
      <m:oMath>
        <m:r>
          <w:rPr>
            <w:rFonts w:ascii="Cambria Math" w:hAnsi="Cambria Math"/>
            <w:lang w:val="kk-KZ"/>
          </w:rPr>
          <m:t xml:space="preserve"> Cd,Hg</m:t>
        </m:r>
      </m:oMath>
      <w:r w:rsidR="00AA3C6B" w:rsidRPr="001B201D">
        <w:rPr>
          <w:lang w:val="kk-KZ"/>
        </w:rPr>
        <w:t>) бір сызықтары (синглеттер) қарапайым зеемандық жіктеледі, ал басқа сызықтары (триплеттер) күрделі зеемандық жіктеледі. Спектрлік сызықтардың зеемандық жіктелген құраушылары полязирацияланған болады. Сонда</w:t>
      </w:r>
      <m:oMath>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oMath>
      <w:r w:rsidR="00AA3C6B" w:rsidRPr="001B201D">
        <w:rPr>
          <w:lang w:val="kk-KZ"/>
        </w:rPr>
        <w:t xml:space="preserve"> магниттік саны өзгермейтін кванттық ауысуларға сәйкес </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m:t>
            </m:r>
          </m:e>
        </m:d>
      </m:oMath>
      <w:r w:rsidR="00AA3C6B" w:rsidRPr="001B201D">
        <w:rPr>
          <w:lang w:val="kk-KZ"/>
        </w:rPr>
        <w:t xml:space="preserve"> зеемандық құраушылар сызықтық поляризацияланған болады. Сызықтың осындай құраушылары </w:t>
      </w:r>
      <m:oMath>
        <m:r>
          <w:rPr>
            <w:rFonts w:ascii="Cambria Math" w:hAnsi="Cambria Math"/>
            <w:lang w:val="kk-KZ"/>
          </w:rPr>
          <m:t>π</m:t>
        </m:r>
      </m:oMath>
      <w:r w:rsidR="00AA3C6B" w:rsidRPr="001B201D">
        <w:rPr>
          <w:lang w:val="kk-KZ"/>
        </w:rPr>
        <w:t>–құраушылар деп аталады.</w:t>
      </w:r>
      <w:r w:rsidR="0013663F">
        <w:rPr>
          <w:lang w:val="kk-KZ"/>
        </w:rPr>
        <w:t xml:space="preserve"> </w: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 xml:space="preserve">=±1 </m:t>
        </m:r>
      </m:oMath>
      <w:r w:rsidR="00AA3C6B" w:rsidRPr="001B201D">
        <w:rPr>
          <w:lang w:val="kk-KZ"/>
        </w:rPr>
        <w:t xml:space="preserve">кванттық ауысуларына сәйкес құраушылар дөңгелек бойынша поляризацияланған болады. Бұларды </w:t>
      </w:r>
      <m:oMath>
        <m:r>
          <w:rPr>
            <w:rFonts w:ascii="Cambria Math" w:hAnsi="Cambria Math"/>
            <w:lang w:val="kk-KZ"/>
          </w:rPr>
          <m:t>б</m:t>
        </m:r>
      </m:oMath>
      <w:r w:rsidR="00AA3C6B" w:rsidRPr="001B201D">
        <w:rPr>
          <w:lang w:val="kk-KZ"/>
        </w:rPr>
        <w:t>–құраушылар деп атайды. Бұларда жарық толқынының электрлік векторы</w:t>
      </w:r>
      <m:oMath>
        <m:acc>
          <m:accPr>
            <m:chr m:val="⃗"/>
            <m:ctrlPr>
              <w:rPr>
                <w:rFonts w:ascii="Cambria Math" w:hAnsi="Cambria Math"/>
                <w:i/>
                <w:lang w:val="kk-KZ"/>
              </w:rPr>
            </m:ctrlPr>
          </m:accPr>
          <m:e>
            <m:r>
              <w:rPr>
                <w:rFonts w:ascii="Cambria Math" w:hAnsi="Cambria Math"/>
                <w:lang w:val="kk-KZ"/>
              </w:rPr>
              <m:t xml:space="preserve"> B</m:t>
            </m:r>
          </m:e>
        </m:acc>
      </m:oMath>
      <w:r w:rsidR="00AA3C6B" w:rsidRPr="001B201D">
        <w:rPr>
          <w:lang w:val="kk-KZ"/>
        </w:rPr>
        <w:t xml:space="preserve"> бағытына перпендикуляр жазықтықта дөңгелек тербелістер жасайды. Ал </w:t>
      </w:r>
      <m:oMath>
        <m:r>
          <w:rPr>
            <w:rFonts w:ascii="Cambria Math" w:hAnsi="Cambria Math"/>
            <w:lang w:val="kk-KZ"/>
          </w:rPr>
          <m:t>π</m:t>
        </m:r>
      </m:oMath>
      <w:r w:rsidR="00AA3C6B" w:rsidRPr="001B201D">
        <w:rPr>
          <w:lang w:val="kk-KZ"/>
        </w:rPr>
        <w:t>–құраушыларда электрлік вектор</w:t>
      </w:r>
      <w:r w:rsidR="0013663F">
        <w:rPr>
          <w:lang w:val="kk-KZ"/>
        </w:rPr>
        <w:t xml:space="preserve"> </w:t>
      </w:r>
      <m:oMath>
        <m:acc>
          <m:accPr>
            <m:chr m:val="⃗"/>
            <m:ctrlPr>
              <w:rPr>
                <w:rFonts w:ascii="Cambria Math" w:hAnsi="Cambria Math"/>
                <w:i/>
                <w:lang w:val="kk-KZ"/>
              </w:rPr>
            </m:ctrlPr>
          </m:accPr>
          <m:e>
            <m:r>
              <w:rPr>
                <w:rFonts w:ascii="Cambria Math" w:hAnsi="Cambria Math"/>
                <w:lang w:val="kk-KZ"/>
              </w:rPr>
              <m:t>B</m:t>
            </m:r>
          </m:e>
        </m:acc>
      </m:oMath>
      <w:r w:rsidR="00AA3C6B" w:rsidRPr="001B201D">
        <w:rPr>
          <w:lang w:val="kk-KZ"/>
        </w:rPr>
        <w:t xml:space="preserve"> бағытына параллель сызықтық тербелістер жасайды. </w:t>
      </w:r>
    </w:p>
    <w:p w:rsidR="00AA3C6B" w:rsidRPr="001B201D" w:rsidRDefault="00AA3C6B" w:rsidP="00AA3C6B">
      <w:pPr>
        <w:ind w:firstLine="851"/>
        <w:jc w:val="both"/>
        <w:rPr>
          <w:lang w:val="kk-KZ"/>
        </w:rPr>
      </w:pPr>
      <w:r w:rsidRPr="001B201D">
        <w:rPr>
          <w:lang w:val="kk-KZ"/>
        </w:rPr>
        <w:t>Сыртқы магнит өрісінде спектрлік сызықтардың бірнеше құраушыға жіктелуі магнит өрісінің атомдарға әсер етуінен бұлардың энергетикалық деңгейлерінің жіктелуінен болады.</w:t>
      </w:r>
    </w:p>
    <w:p w:rsidR="00EC6664" w:rsidRDefault="00AA3C6B" w:rsidP="00EC6664">
      <w:pPr>
        <w:ind w:firstLine="851"/>
        <w:jc w:val="both"/>
        <w:rPr>
          <w:lang w:val="kk-KZ"/>
        </w:rPr>
      </w:pPr>
      <w:r w:rsidRPr="001B201D">
        <w:rPr>
          <w:lang w:val="kk-KZ"/>
        </w:rPr>
        <w:t xml:space="preserve">Деңгейлердің (термдердің) зеемандық жіктелуі былай түсіндіріледі. </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sub>
        </m:sSub>
      </m:oMath>
      <w:r w:rsidR="0013663F">
        <w:rPr>
          <w:lang w:val="kk-KZ"/>
        </w:rPr>
        <w:t xml:space="preserve"> </w:t>
      </w:r>
      <w:r w:rsidRPr="001B201D">
        <w:rPr>
          <w:lang w:val="kk-KZ"/>
        </w:rPr>
        <w:t>магниттік моменті бар атом магнит өрісінде</w:t>
      </w:r>
    </w:p>
    <w:p w:rsidR="00AA3C6B" w:rsidRPr="00EC6664" w:rsidRDefault="00EC6664" w:rsidP="0056711E">
      <w:pPr>
        <w:jc w:val="right"/>
        <w:rPr>
          <w:lang w:val="kk-KZ"/>
        </w:rPr>
      </w:pPr>
      <m:oMath>
        <m:r>
          <w:rPr>
            <w:rFonts w:ascii="Cambria Math" w:hAnsi="Cambria Math"/>
            <w:lang w:val="kk-KZ"/>
          </w:rPr>
          <m:t>∆E=-</m:t>
        </m:r>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μ</m:t>
                    </m:r>
                  </m:e>
                </m:acc>
              </m:e>
              <m:sub>
                <m:r>
                  <m:rPr>
                    <m:scr m:val="script"/>
                  </m:rPr>
                  <w:rPr>
                    <w:rFonts w:ascii="Cambria Math" w:hAnsi="Cambria Math"/>
                    <w:lang w:val="kk-KZ"/>
                  </w:rPr>
                  <m:t>J</m:t>
                </m:r>
              </m:sub>
            </m:sSub>
            <m:acc>
              <m:accPr>
                <m:chr m:val="⃗"/>
                <m:ctrlPr>
                  <w:rPr>
                    <w:rFonts w:ascii="Cambria Math" w:hAnsi="Cambria Math"/>
                    <w:i/>
                    <w:lang w:val="kk-KZ"/>
                  </w:rPr>
                </m:ctrlPr>
              </m:accPr>
              <m:e>
                <m:r>
                  <w:rPr>
                    <w:rFonts w:ascii="Cambria Math" w:hAnsi="Cambria Math"/>
                    <w:lang w:val="kk-KZ"/>
                  </w:rPr>
                  <m:t>B</m:t>
                </m:r>
              </m:e>
            </m:acc>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B</m:t>
        </m:r>
      </m:oMath>
      <w:r w:rsidR="0013663F">
        <w:rPr>
          <w:rFonts w:eastAsiaTheme="minorEastAsia"/>
          <w:lang w:val="kk-KZ"/>
        </w:rPr>
        <w:t xml:space="preserve">                      </w:t>
      </w:r>
      <w:r w:rsidR="000A38C3">
        <w:rPr>
          <w:rFonts w:eastAsiaTheme="minorEastAsia"/>
          <w:lang w:val="kk-KZ"/>
        </w:rPr>
        <w:t xml:space="preserve">      </w:t>
      </w:r>
      <w:r w:rsidR="0013663F">
        <w:rPr>
          <w:rFonts w:eastAsiaTheme="minorEastAsia"/>
          <w:lang w:val="kk-KZ"/>
        </w:rPr>
        <w:t xml:space="preserve"> </w:t>
      </w:r>
      <w:r w:rsidR="00AA3C6B" w:rsidRPr="001B201D">
        <w:rPr>
          <w:rFonts w:eastAsiaTheme="minorEastAsia"/>
          <w:lang w:val="kk-KZ"/>
        </w:rPr>
        <w:t>(</w:t>
      </w:r>
      <w:r w:rsidR="00180B90" w:rsidRPr="007B2440">
        <w:rPr>
          <w:rFonts w:eastAsiaTheme="minorEastAsia"/>
        </w:rPr>
        <w:t>12.</w:t>
      </w:r>
      <w:r w:rsidR="00AA3C6B" w:rsidRPr="001B201D">
        <w:rPr>
          <w:rFonts w:eastAsiaTheme="minorEastAsia"/>
          <w:lang w:val="kk-KZ"/>
        </w:rPr>
        <w:t>1)</w:t>
      </w:r>
    </w:p>
    <w:p w:rsidR="00AA3C6B" w:rsidRPr="001B201D" w:rsidRDefault="00AA3C6B" w:rsidP="00AA3C6B">
      <w:pPr>
        <w:jc w:val="both"/>
        <w:rPr>
          <w:lang w:val="kk-KZ"/>
        </w:rPr>
      </w:pPr>
      <w:r w:rsidRPr="001B201D">
        <w:rPr>
          <w:lang w:val="kk-KZ"/>
        </w:rPr>
        <w:t xml:space="preserve">қосымша энергия қабылдайды, мұндағы </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oMath>
      <w:r w:rsidRPr="001B201D">
        <w:rPr>
          <w:lang w:val="kk-KZ"/>
        </w:rPr>
        <w:t>–магниттік моменттің</w:t>
      </w:r>
      <m:oMath>
        <m:acc>
          <m:accPr>
            <m:chr m:val="⃗"/>
            <m:ctrlPr>
              <w:rPr>
                <w:rFonts w:ascii="Cambria Math" w:hAnsi="Cambria Math"/>
                <w:i/>
                <w:lang w:val="kk-KZ"/>
              </w:rPr>
            </m:ctrlPr>
          </m:accPr>
          <m:e>
            <m:r>
              <w:rPr>
                <w:rFonts w:ascii="Cambria Math" w:hAnsi="Cambria Math"/>
                <w:lang w:val="kk-KZ"/>
              </w:rPr>
              <m:t>B</m:t>
            </m:r>
          </m:e>
        </m:acc>
      </m:oMath>
      <w:r w:rsidRPr="001B201D">
        <w:rPr>
          <w:lang w:val="kk-KZ"/>
        </w:rPr>
        <w:t xml:space="preserve"> өріс бағытына проекциясы.</w:t>
      </w:r>
    </w:p>
    <w:p w:rsidR="00AA3C6B" w:rsidRPr="001B201D" w:rsidRDefault="00AA3C6B" w:rsidP="00AA3C6B">
      <w:pPr>
        <w:ind w:firstLine="851"/>
        <w:jc w:val="both"/>
        <w:rPr>
          <w:lang w:val="kk-KZ"/>
        </w:rPr>
      </w:pPr>
      <w:r w:rsidRPr="001B201D">
        <w:rPr>
          <w:lang w:val="kk-KZ"/>
        </w:rPr>
        <w:t>Атомның магниттік моменті</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sub>
        </m:sSub>
      </m:oMath>
      <w:r w:rsidR="00EC6664">
        <w:rPr>
          <w:lang w:val="kk-KZ"/>
        </w:rPr>
        <w:t xml:space="preserve"> және оның </w:t>
      </w:r>
      <m:oMath>
        <m:acc>
          <m:accPr>
            <m:chr m:val="⃗"/>
            <m:ctrlPr>
              <w:rPr>
                <w:rFonts w:ascii="Cambria Math" w:hAnsi="Cambria Math"/>
                <w:i/>
                <w:lang w:val="kk-KZ"/>
              </w:rPr>
            </m:ctrlPr>
          </m:accPr>
          <m:e>
            <m:r>
              <w:rPr>
                <w:rFonts w:ascii="Cambria Math" w:hAnsi="Cambria Math"/>
                <w:lang w:val="kk-KZ"/>
              </w:rPr>
              <m:t>B</m:t>
            </m:r>
          </m:e>
        </m:acc>
      </m:oMath>
      <w:r w:rsidR="00EC6664">
        <w:rPr>
          <w:lang w:val="kk-KZ"/>
        </w:rPr>
        <w:t xml:space="preserve"> өріс бағытына проекциясы </w:t>
      </w: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oMath>
      <w:r w:rsidRPr="001B201D">
        <w:rPr>
          <w:lang w:val="kk-KZ"/>
        </w:rPr>
        <w:t>мына формула</w:t>
      </w:r>
      <w:r w:rsidR="00EC6664">
        <w:rPr>
          <w:lang w:val="kk-KZ"/>
        </w:rPr>
        <w:t>лар</w:t>
      </w:r>
      <w:r w:rsidRPr="001B201D">
        <w:rPr>
          <w:lang w:val="kk-KZ"/>
        </w:rPr>
        <w:t>мен анықталады (квантмеханикалық есептеулер бойынша)</w:t>
      </w:r>
    </w:p>
    <w:p w:rsidR="00AA3C6B" w:rsidRPr="001B201D" w:rsidRDefault="00AA3C6B" w:rsidP="00AA3C6B">
      <w:pPr>
        <w:ind w:firstLine="851"/>
        <w:jc w:val="both"/>
        <w:rPr>
          <w:lang w:val="kk-KZ"/>
        </w:rPr>
      </w:pPr>
    </w:p>
    <w:p w:rsidR="00AA3C6B" w:rsidRDefault="00742802" w:rsidP="00AA3C6B">
      <w:pPr>
        <w:tabs>
          <w:tab w:val="left" w:pos="8505"/>
        </w:tabs>
        <w:ind w:firstLine="851"/>
        <w:jc w:val="right"/>
        <w:rPr>
          <w:rFonts w:eastAsiaTheme="minorEastAsia"/>
          <w:lang w:val="kk-KZ"/>
        </w:rPr>
      </w:pPr>
      <m:oMath>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g</m:t>
        </m:r>
        <m:rad>
          <m:radPr>
            <m:degHide m:val="1"/>
            <m:ctrlPr>
              <w:rPr>
                <w:rFonts w:ascii="Cambria Math" w:hAnsi="Cambria Math"/>
                <w:i/>
                <w:lang w:val="kk-KZ"/>
              </w:rPr>
            </m:ctrlPr>
          </m:radPr>
          <m:deg/>
          <m:e>
            <m:r>
              <m:rPr>
                <m:scr m:val="script"/>
              </m:rPr>
              <w:rPr>
                <w:rFonts w:ascii="Cambria Math" w:hAnsi="Cambria Math"/>
                <w:lang w:val="kk-KZ"/>
              </w:rPr>
              <m:t>J</m:t>
            </m:r>
            <m:d>
              <m:dPr>
                <m:ctrlPr>
                  <w:rPr>
                    <w:rFonts w:ascii="Cambria Math" w:hAnsi="Cambria Math"/>
                    <w:i/>
                    <w:lang w:val="en-US"/>
                  </w:rPr>
                </m:ctrlPr>
              </m:dPr>
              <m:e>
                <m:r>
                  <m:rPr>
                    <m:scr m:val="script"/>
                  </m:rPr>
                  <w:rPr>
                    <w:rFonts w:ascii="Cambria Math" w:hAnsi="Cambria Math"/>
                    <w:lang w:val="kk-KZ"/>
                  </w:rPr>
                  <m:t>J</m:t>
                </m:r>
                <m:r>
                  <w:rPr>
                    <w:rFonts w:ascii="Cambria Math" w:hAnsi="Cambria Math"/>
                    <w:lang w:val="kk-KZ"/>
                  </w:rPr>
                  <m:t>+1</m:t>
                </m:r>
              </m:e>
            </m:d>
          </m:e>
        </m:rad>
        <m:r>
          <w:rPr>
            <w:rFonts w:ascii="Cambria Math" w:hAnsi="Cambria Math"/>
            <w:lang w:val="kk-KZ"/>
          </w:rPr>
          <m:t xml:space="preserve">,                            </m:t>
        </m:r>
      </m:oMath>
      <w:r w:rsidR="00AA3C6B" w:rsidRPr="0073723B">
        <w:rPr>
          <w:rFonts w:eastAsiaTheme="minorEastAsia"/>
          <w:lang w:val="kk-KZ"/>
        </w:rPr>
        <w:t>(</w:t>
      </w:r>
      <w:r w:rsidR="00180B90" w:rsidRPr="007B2440">
        <w:rPr>
          <w:rFonts w:eastAsiaTheme="minorEastAsia"/>
          <w:lang w:val="kk-KZ"/>
        </w:rPr>
        <w:t>12.</w:t>
      </w:r>
      <w:r w:rsidR="00AA3C6B" w:rsidRPr="0073723B">
        <w:rPr>
          <w:rFonts w:eastAsiaTheme="minorEastAsia"/>
          <w:lang w:val="kk-KZ"/>
        </w:rPr>
        <w:t>2)</w:t>
      </w:r>
    </w:p>
    <w:p w:rsidR="00EC6664" w:rsidRPr="00EC6664" w:rsidRDefault="00742802" w:rsidP="0056711E">
      <w:pPr>
        <w:tabs>
          <w:tab w:val="left" w:pos="8505"/>
        </w:tabs>
        <w:ind w:firstLine="851"/>
        <w:jc w:val="right"/>
        <w:rPr>
          <w:rFonts w:eastAsiaTheme="minorEastAsia"/>
          <w:lang w:val="kk-KZ"/>
        </w:rPr>
      </w:pPr>
      <m:oMath>
        <m:sSub>
          <m:sSubPr>
            <m:ctrlPr>
              <w:rPr>
                <w:rFonts w:ascii="Cambria Math" w:eastAsiaTheme="minorEastAsia" w:hAnsi="Cambria Math"/>
                <w:i/>
                <w:lang w:val="kk-KZ"/>
              </w:rPr>
            </m:ctrlPr>
          </m:sSubPr>
          <m:e>
            <m:r>
              <w:rPr>
                <w:rFonts w:ascii="Cambria Math" w:eastAsiaTheme="minorEastAsia" w:hAnsi="Cambria Math"/>
                <w:lang w:val="kk-KZ"/>
              </w:rPr>
              <m:t xml:space="preserve"> μ</m:t>
            </m:r>
          </m:e>
          <m:sub>
            <m:r>
              <w:rPr>
                <w:rFonts w:ascii="Cambria Math" w:eastAsiaTheme="minorEastAsia" w:hAnsi="Cambria Math"/>
                <w:lang w:val="kk-KZ"/>
              </w:rPr>
              <m:t>JB</m:t>
            </m:r>
          </m:sub>
        </m:sSub>
        <m:r>
          <w:rPr>
            <w:rFonts w:ascii="Cambria Math" w:eastAsiaTheme="minorEastAsia" w:hAnsi="Cambria Math"/>
            <w:lang w:val="kk-KZ"/>
          </w:rPr>
          <m:t>=-</m:t>
        </m:r>
        <m:sSub>
          <m:sSubPr>
            <m:ctrlPr>
              <w:rPr>
                <w:rFonts w:ascii="Cambria Math" w:eastAsiaTheme="minorEastAsia" w:hAnsi="Cambria Math"/>
                <w:i/>
                <w:lang w:val="kk-KZ"/>
              </w:rPr>
            </m:ctrlPr>
          </m:sSubPr>
          <m:e>
            <m:r>
              <w:rPr>
                <w:rFonts w:ascii="Cambria Math" w:eastAsiaTheme="minorEastAsia" w:hAnsi="Cambria Math"/>
                <w:lang w:val="kk-KZ"/>
              </w:rPr>
              <m:t>μ</m:t>
            </m:r>
          </m:e>
          <m:sub>
            <m:r>
              <w:rPr>
                <w:rFonts w:ascii="Cambria Math" w:eastAsiaTheme="minorEastAsia" w:hAnsi="Cambria Math"/>
                <w:lang w:val="kk-KZ"/>
              </w:rPr>
              <m:t>Б</m:t>
            </m:r>
          </m:sub>
        </m:sSub>
        <m:r>
          <w:rPr>
            <w:rFonts w:ascii="Cambria Math" w:eastAsiaTheme="minorEastAsia" w:hAnsi="Cambria Math"/>
            <w:lang w:val="kk-KZ"/>
          </w:rPr>
          <m:t>g</m:t>
        </m:r>
        <m:sSub>
          <m:sSubPr>
            <m:ctrlPr>
              <w:rPr>
                <w:rFonts w:ascii="Cambria Math" w:eastAsiaTheme="minorEastAsia" w:hAnsi="Cambria Math"/>
                <w:i/>
                <w:lang w:val="en-US"/>
              </w:rPr>
            </m:ctrlPr>
          </m:sSubPr>
          <m:e>
            <m:r>
              <w:rPr>
                <w:rFonts w:ascii="Cambria Math" w:eastAsiaTheme="minorEastAsia" w:hAnsi="Cambria Math"/>
                <w:lang w:val="kk-KZ"/>
              </w:rPr>
              <m:t>m</m:t>
            </m:r>
          </m:e>
          <m:sub>
            <m:r>
              <w:rPr>
                <w:rFonts w:ascii="Cambria Math" w:eastAsiaTheme="minorEastAsia" w:hAnsi="Cambria Math"/>
                <w:lang w:val="kk-KZ"/>
              </w:rPr>
              <m:t xml:space="preserve">J, </m:t>
            </m:r>
          </m:sub>
        </m:sSub>
        <m:r>
          <w:rPr>
            <w:rFonts w:ascii="Cambria Math" w:eastAsiaTheme="minorEastAsia" w:hAnsi="Cambria Math"/>
            <w:lang w:val="kk-KZ"/>
          </w:rPr>
          <m:t xml:space="preserve"> (</m:t>
        </m:r>
        <m:sSub>
          <m:sSubPr>
            <m:ctrlPr>
              <w:rPr>
                <w:rFonts w:ascii="Cambria Math" w:eastAsiaTheme="minorEastAsia" w:hAnsi="Cambria Math"/>
                <w:i/>
                <w:lang w:val="en-US"/>
              </w:rPr>
            </m:ctrlPr>
          </m:sSubPr>
          <m:e>
            <m:r>
              <w:rPr>
                <w:rFonts w:ascii="Cambria Math" w:eastAsiaTheme="minorEastAsia" w:hAnsi="Cambria Math"/>
                <w:lang w:val="kk-KZ"/>
              </w:rPr>
              <m:t>m</m:t>
            </m:r>
          </m:e>
          <m:sub>
            <m:r>
              <w:rPr>
                <w:rFonts w:ascii="Cambria Math" w:eastAsiaTheme="minorEastAsia" w:hAnsi="Cambria Math"/>
                <w:lang w:val="kk-KZ"/>
              </w:rPr>
              <m:t>J</m:t>
            </m:r>
          </m:sub>
        </m:sSub>
        <m:r>
          <w:rPr>
            <w:rFonts w:ascii="Cambria Math" w:eastAsiaTheme="minorEastAsia" w:hAnsi="Cambria Math"/>
            <w:lang w:val="kk-KZ"/>
          </w:rPr>
          <m:t>=0, ±1,±2,…±J)</m:t>
        </m:r>
      </m:oMath>
      <w:r w:rsidR="00EC6664" w:rsidRPr="00EC6664">
        <w:rPr>
          <w:rFonts w:eastAsiaTheme="minorEastAsia"/>
          <w:lang w:val="kk-KZ"/>
        </w:rPr>
        <w:t xml:space="preserve">              (</w:t>
      </w:r>
      <w:r w:rsidR="00180B90" w:rsidRPr="007B2440">
        <w:rPr>
          <w:rFonts w:eastAsiaTheme="minorEastAsia"/>
          <w:lang w:val="kk-KZ"/>
        </w:rPr>
        <w:t>12.</w:t>
      </w:r>
      <w:r w:rsidR="00EC6664" w:rsidRPr="00EC6664">
        <w:rPr>
          <w:rFonts w:eastAsiaTheme="minorEastAsia"/>
          <w:lang w:val="kk-KZ"/>
        </w:rPr>
        <w:t>3)</w:t>
      </w:r>
    </w:p>
    <w:p w:rsidR="00EC6664" w:rsidRPr="00EC6664" w:rsidRDefault="00EC6664" w:rsidP="00EC6664">
      <w:pPr>
        <w:jc w:val="both"/>
      </w:pPr>
      <w:r>
        <w:rPr>
          <w:lang w:val="kk-KZ"/>
        </w:rPr>
        <w:t>м</w:t>
      </w:r>
      <w:r w:rsidR="00AA3C6B" w:rsidRPr="001B201D">
        <w:rPr>
          <w:lang w:val="kk-KZ"/>
        </w:rPr>
        <w:t>ұндағы</w:t>
      </w:r>
    </w:p>
    <w:p w:rsidR="00AA3C6B" w:rsidRPr="001B201D" w:rsidRDefault="00EC6664" w:rsidP="0056711E">
      <w:pPr>
        <w:jc w:val="right"/>
      </w:pPr>
      <m:oMath>
        <m:r>
          <w:rPr>
            <w:rFonts w:ascii="Cambria Math" w:hAnsi="Cambria Math"/>
            <w:lang w:val="en-US"/>
          </w:rPr>
          <m:t>g</m:t>
        </m:r>
        <m:r>
          <w:rPr>
            <w:rFonts w:ascii="Cambria Math" w:hAnsi="Cambria Math"/>
          </w:rPr>
          <m:t>=1+</m:t>
        </m:r>
        <m:f>
          <m:fPr>
            <m:ctrlPr>
              <w:rPr>
                <w:rFonts w:ascii="Cambria Math" w:hAnsi="Cambria Math"/>
                <w:i/>
                <w:lang w:val="en-US"/>
              </w:rPr>
            </m:ctrlPr>
          </m:fPr>
          <m:num>
            <m:r>
              <m:rPr>
                <m:scr m:val="script"/>
              </m:rPr>
              <w:rPr>
                <w:rFonts w:ascii="Cambria Math" w:hAnsi="Cambria Math"/>
                <w:lang w:val="kk-KZ"/>
              </w:rPr>
              <m:t>J</m:t>
            </m:r>
            <m:d>
              <m:dPr>
                <m:ctrlPr>
                  <w:rPr>
                    <w:rFonts w:ascii="Cambria Math" w:hAnsi="Cambria Math"/>
                    <w:i/>
                    <w:lang w:val="en-US"/>
                  </w:rPr>
                </m:ctrlPr>
              </m:dPr>
              <m:e>
                <m:r>
                  <m:rPr>
                    <m:scr m:val="script"/>
                  </m:rPr>
                  <w:rPr>
                    <w:rFonts w:ascii="Cambria Math" w:hAnsi="Cambria Math"/>
                    <w:lang w:val="kk-KZ"/>
                  </w:rPr>
                  <m:t>J</m:t>
                </m:r>
                <m:r>
                  <w:rPr>
                    <w:rFonts w:ascii="Cambria Math" w:hAnsi="Cambria Math"/>
                  </w:rPr>
                  <m:t>+1</m:t>
                </m:r>
              </m:e>
            </m:d>
            <m:r>
              <w:rPr>
                <w:rFonts w:ascii="Cambria Math" w:hAnsi="Cambria Math"/>
              </w:rPr>
              <m:t>+</m:t>
            </m:r>
            <m:r>
              <w:rPr>
                <w:rFonts w:ascii="Cambria Math" w:hAnsi="Cambria Math"/>
                <w:lang w:val="en-US"/>
              </w:rPr>
              <m:t>S</m:t>
            </m:r>
            <m:d>
              <m:dPr>
                <m:ctrlPr>
                  <w:rPr>
                    <w:rFonts w:ascii="Cambria Math" w:hAnsi="Cambria Math"/>
                    <w:i/>
                    <w:lang w:val="en-US"/>
                  </w:rPr>
                </m:ctrlPr>
              </m:dPr>
              <m:e>
                <m:r>
                  <w:rPr>
                    <w:rFonts w:ascii="Cambria Math" w:hAnsi="Cambria Math"/>
                    <w:lang w:val="en-US"/>
                  </w:rPr>
                  <m:t>S</m:t>
                </m:r>
                <m:r>
                  <w:rPr>
                    <w:rFonts w:ascii="Cambria Math" w:hAnsi="Cambria Math"/>
                  </w:rPr>
                  <m:t>+1</m:t>
                </m:r>
              </m:e>
            </m:d>
            <m:r>
              <w:rPr>
                <w:rFonts w:ascii="Cambria Math" w:hAnsi="Cambria Math"/>
              </w:rPr>
              <m:t>-</m:t>
            </m:r>
            <m:r>
              <w:rPr>
                <w:rFonts w:ascii="Cambria Math" w:hAnsi="Cambria Math"/>
                <w:lang w:val="en-US"/>
              </w:rPr>
              <m:t>L</m:t>
            </m:r>
            <m:d>
              <m:dPr>
                <m:ctrlPr>
                  <w:rPr>
                    <w:rFonts w:ascii="Cambria Math" w:hAnsi="Cambria Math"/>
                    <w:i/>
                    <w:lang w:val="en-US"/>
                  </w:rPr>
                </m:ctrlPr>
              </m:dPr>
              <m:e>
                <m:r>
                  <w:rPr>
                    <w:rFonts w:ascii="Cambria Math" w:hAnsi="Cambria Math"/>
                    <w:lang w:val="en-US"/>
                  </w:rPr>
                  <m:t>L</m:t>
                </m:r>
                <m:r>
                  <w:rPr>
                    <w:rFonts w:ascii="Cambria Math" w:hAnsi="Cambria Math"/>
                  </w:rPr>
                  <m:t>+1</m:t>
                </m:r>
              </m:e>
            </m:d>
          </m:num>
          <m:den>
            <m:r>
              <w:rPr>
                <w:rFonts w:ascii="Cambria Math" w:hAnsi="Cambria Math"/>
              </w:rPr>
              <m:t>2</m:t>
            </m:r>
            <m:r>
              <m:rPr>
                <m:scr m:val="script"/>
              </m:rPr>
              <w:rPr>
                <w:rFonts w:ascii="Cambria Math" w:hAnsi="Cambria Math"/>
                <w:lang w:val="kk-KZ"/>
              </w:rPr>
              <m:t>J</m:t>
            </m:r>
            <m:d>
              <m:dPr>
                <m:ctrlPr>
                  <w:rPr>
                    <w:rFonts w:ascii="Cambria Math" w:hAnsi="Cambria Math"/>
                    <w:i/>
                    <w:lang w:val="en-US"/>
                  </w:rPr>
                </m:ctrlPr>
              </m:dPr>
              <m:e>
                <m:r>
                  <m:rPr>
                    <m:scr m:val="script"/>
                  </m:rPr>
                  <w:rPr>
                    <w:rFonts w:ascii="Cambria Math" w:hAnsi="Cambria Math"/>
                    <w:lang w:val="kk-KZ"/>
                  </w:rPr>
                  <m:t>J</m:t>
                </m:r>
                <m:r>
                  <w:rPr>
                    <w:rFonts w:ascii="Cambria Math" w:hAnsi="Cambria Math"/>
                  </w:rPr>
                  <m:t>+1</m:t>
                </m:r>
              </m:e>
            </m:d>
          </m:den>
        </m:f>
      </m:oMath>
      <w:r w:rsidR="0013663F">
        <w:rPr>
          <w:rFonts w:eastAsiaTheme="minorEastAsia"/>
          <w:lang w:val="kk-KZ"/>
        </w:rPr>
        <w:t xml:space="preserve">                     </w:t>
      </w:r>
      <w:r w:rsidR="00AA3C6B" w:rsidRPr="001B201D">
        <w:rPr>
          <w:rFonts w:eastAsiaTheme="minorEastAsia"/>
        </w:rPr>
        <w:t>(</w:t>
      </w:r>
      <w:r w:rsidR="00180B90" w:rsidRPr="007B2440">
        <w:rPr>
          <w:rFonts w:eastAsiaTheme="minorEastAsia"/>
        </w:rPr>
        <w:t>12.</w:t>
      </w:r>
      <w:r>
        <w:rPr>
          <w:rFonts w:eastAsiaTheme="minorEastAsia"/>
          <w:lang w:val="kk-KZ"/>
        </w:rPr>
        <w:t>4</w:t>
      </w:r>
      <w:r w:rsidR="00AA3C6B" w:rsidRPr="001B201D">
        <w:rPr>
          <w:rFonts w:eastAsiaTheme="minorEastAsia"/>
        </w:rPr>
        <w:t>)</w:t>
      </w:r>
    </w:p>
    <w:p w:rsidR="00AA3C6B" w:rsidRPr="001B201D" w:rsidRDefault="00AA3C6B" w:rsidP="00AA3C6B">
      <w:pPr>
        <w:ind w:firstLine="851"/>
        <w:jc w:val="both"/>
      </w:pPr>
    </w:p>
    <w:p w:rsidR="00AA3C6B" w:rsidRPr="001B201D" w:rsidRDefault="00AA3C6B" w:rsidP="00EC6664">
      <w:pPr>
        <w:jc w:val="both"/>
        <w:rPr>
          <w:rFonts w:eastAsiaTheme="minorEastAsia"/>
          <w:lang w:val="kk-KZ"/>
        </w:rPr>
      </w:pPr>
      <m:oMath>
        <m:r>
          <w:rPr>
            <w:rFonts w:ascii="Cambria Math" w:hAnsi="Cambria Math"/>
            <w:lang w:val="en-US"/>
          </w:rPr>
          <m:t>g</m:t>
        </m:r>
      </m:oMath>
      <w:r w:rsidRPr="001B201D">
        <w:rPr>
          <w:rFonts w:eastAsiaTheme="minorEastAsia"/>
          <w:lang w:val="kk-KZ"/>
        </w:rPr>
        <w:t>-</w:t>
      </w:r>
      <w:r w:rsidRPr="001B201D">
        <w:rPr>
          <w:lang w:val="kk-KZ"/>
        </w:rPr>
        <w:t xml:space="preserve">Ланде факторы (көбейткіші), </w:t>
      </w:r>
      <m:oMath>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eћ</m:t>
            </m:r>
          </m:num>
          <m:den>
            <m:r>
              <w:rPr>
                <w:rFonts w:ascii="Cambria Math" w:hAnsi="Cambria Math"/>
                <w:lang w:val="kk-KZ"/>
              </w:rPr>
              <m:t>2m</m:t>
            </m:r>
          </m:den>
        </m:f>
      </m:oMath>
      <w:r w:rsidRPr="001B201D">
        <w:rPr>
          <w:lang w:val="kk-KZ"/>
        </w:rPr>
        <w:t>–</w:t>
      </w:r>
      <w:r w:rsidR="0013663F">
        <w:rPr>
          <w:lang w:val="kk-KZ"/>
        </w:rPr>
        <w:t xml:space="preserve"> </w:t>
      </w:r>
      <w:r w:rsidRPr="001B201D">
        <w:rPr>
          <w:lang w:val="kk-KZ"/>
        </w:rPr>
        <w:t>Бор</w:t>
      </w:r>
      <w:r w:rsidR="0013663F">
        <w:rPr>
          <w:lang w:val="kk-KZ"/>
        </w:rPr>
        <w:t xml:space="preserve"> </w:t>
      </w:r>
      <w:r w:rsidRPr="001B201D">
        <w:rPr>
          <w:lang w:val="kk-KZ"/>
        </w:rPr>
        <w:t xml:space="preserve">магнетоны. </w:t>
      </w:r>
    </w:p>
    <w:p w:rsidR="005A69D7" w:rsidRDefault="005A69D7" w:rsidP="005A69D7">
      <w:pPr>
        <w:jc w:val="both"/>
        <w:rPr>
          <w:lang w:val="kk-KZ"/>
        </w:rPr>
      </w:pPr>
      <w:r>
        <w:rPr>
          <w:lang w:val="kk-KZ"/>
        </w:rPr>
        <w:t>(</w:t>
      </w:r>
      <w:r w:rsidR="00180B90" w:rsidRPr="007B2440">
        <w:rPr>
          <w:lang w:val="kk-KZ"/>
        </w:rPr>
        <w:t>12.</w:t>
      </w:r>
      <w:r>
        <w:rPr>
          <w:lang w:val="kk-KZ"/>
        </w:rPr>
        <w:t>3)</w:t>
      </w:r>
      <w:r w:rsidR="00AA3C6B" w:rsidRPr="001B201D">
        <w:rPr>
          <w:lang w:val="kk-KZ"/>
        </w:rPr>
        <w:t xml:space="preserve"> өрнекті (</w:t>
      </w:r>
      <w:r w:rsidR="00180B90" w:rsidRPr="007B2440">
        <w:rPr>
          <w:lang w:val="kk-KZ"/>
        </w:rPr>
        <w:t>12.</w:t>
      </w:r>
      <w:r w:rsidR="00AA3C6B" w:rsidRPr="001B201D">
        <w:rPr>
          <w:lang w:val="kk-KZ"/>
        </w:rPr>
        <w:t>1)-ге қойып, мына өрнекті аламыз</w:t>
      </w:r>
    </w:p>
    <w:p w:rsidR="00AA3C6B" w:rsidRPr="005A69D7" w:rsidRDefault="005A69D7" w:rsidP="0056711E">
      <w:pPr>
        <w:jc w:val="right"/>
        <w:rPr>
          <w:lang w:val="kk-KZ"/>
        </w:rPr>
      </w:pPr>
      <m:oMath>
        <m:r>
          <w:rPr>
            <w:rFonts w:ascii="Cambria Math" w:hAnsi="Cambria Math"/>
            <w:lang w:val="kk-KZ"/>
          </w:rPr>
          <m:t>∆E=</m:t>
        </m:r>
        <m:sSub>
          <m:sSubPr>
            <m:ctrlPr>
              <w:rPr>
                <w:rFonts w:ascii="Cambria Math" w:hAnsi="Cambria Math"/>
                <w:i/>
                <w:lang w:val="kk-KZ"/>
              </w:rPr>
            </m:ctrlPr>
          </m:sSubPr>
          <m:e>
            <m:r>
              <w:rPr>
                <w:rFonts w:ascii="Cambria Math" w:hAnsi="Cambria Math"/>
                <w:lang w:val="kk-KZ"/>
              </w:rPr>
              <m:t>μ</m:t>
            </m:r>
          </m:e>
          <m:sub>
            <m:r>
              <m:rPr>
                <m:scr m:val="script"/>
              </m:rPr>
              <w:rPr>
                <w:rFonts w:ascii="Cambria Math" w:hAnsi="Cambria Math"/>
                <w:lang w:val="kk-KZ"/>
              </w:rPr>
              <m:t>J</m:t>
            </m:r>
            <m:r>
              <w:rPr>
                <w:rFonts w:ascii="Cambria Math" w:hAnsi="Cambria Math"/>
                <w:lang w:val="kk-KZ"/>
              </w:rPr>
              <m:t>B</m:t>
            </m:r>
          </m:sub>
        </m:sSub>
        <m:r>
          <w:rPr>
            <w:rFonts w:ascii="Cambria Math" w:hAnsi="Cambria Math"/>
            <w:lang w:val="kk-KZ"/>
          </w:rPr>
          <m:t>gB</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sidR="00AA3C6B" w:rsidRPr="001B201D">
        <w:rPr>
          <w:rFonts w:eastAsiaTheme="minorEastAsia"/>
          <w:lang w:val="kk-KZ"/>
        </w:rPr>
        <w:t xml:space="preserve">, </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m:t>
            </m:r>
            <m:r>
              <m:rPr>
                <m:scr m:val="script"/>
              </m:rPr>
              <w:rPr>
                <w:rFonts w:ascii="Cambria Math" w:hAnsi="Cambria Math"/>
                <w:lang w:val="kk-KZ"/>
              </w:rPr>
              <m:t>J</m:t>
            </m:r>
          </m:e>
        </m:d>
      </m:oMath>
      <w:r w:rsidR="0013663F">
        <w:rPr>
          <w:rFonts w:eastAsiaTheme="minorEastAsia"/>
          <w:lang w:val="kk-KZ"/>
        </w:rPr>
        <w:t xml:space="preserve">              </w:t>
      </w:r>
      <w:r w:rsidR="00AA3C6B" w:rsidRPr="001B201D">
        <w:rPr>
          <w:rFonts w:eastAsiaTheme="minorEastAsia"/>
          <w:lang w:val="kk-KZ"/>
        </w:rPr>
        <w:t>(</w:t>
      </w:r>
      <w:r w:rsidR="00180B90" w:rsidRPr="007B2440">
        <w:rPr>
          <w:rFonts w:eastAsiaTheme="minorEastAsia"/>
          <w:lang w:val="kk-KZ"/>
        </w:rPr>
        <w:t>12.</w:t>
      </w:r>
      <w:r w:rsidR="00AA3C6B" w:rsidRPr="001B201D">
        <w:rPr>
          <w:rFonts w:eastAsiaTheme="minorEastAsia"/>
          <w:lang w:val="kk-KZ"/>
        </w:rPr>
        <w:t>5)</w:t>
      </w:r>
    </w:p>
    <w:p w:rsidR="00AA3C6B" w:rsidRPr="001B201D" w:rsidRDefault="00AA3C6B" w:rsidP="00AA3C6B">
      <w:pPr>
        <w:ind w:firstLine="851"/>
        <w:jc w:val="both"/>
        <w:rPr>
          <w:lang w:val="kk-KZ"/>
        </w:rPr>
      </w:pPr>
    </w:p>
    <w:p w:rsidR="00AA3C6B" w:rsidRPr="001B201D" w:rsidRDefault="00AA3C6B" w:rsidP="00AA3C6B">
      <w:pPr>
        <w:ind w:firstLine="851"/>
        <w:jc w:val="both"/>
        <w:rPr>
          <w:lang w:val="kk-KZ"/>
        </w:rPr>
      </w:pPr>
      <w:r w:rsidRPr="001B201D">
        <w:rPr>
          <w:lang w:val="kk-KZ"/>
        </w:rPr>
        <w:t>Осы формуладан</w:t>
      </w:r>
      <m:oMath>
        <m:sSubSup>
          <m:sSubSupPr>
            <m:ctrlPr>
              <w:rPr>
                <w:rFonts w:ascii="Cambria Math" w:hAnsi="Cambria Math"/>
                <w:i/>
                <w:lang w:val="en-US"/>
              </w:rPr>
            </m:ctrlPr>
          </m:sSubSupPr>
          <m:e>
            <m:sPre>
              <m:sPrePr>
                <m:ctrlPr>
                  <w:rPr>
                    <w:rFonts w:ascii="Cambria Math" w:hAnsi="Cambria Math"/>
                    <w:i/>
                    <w:lang w:val="en-US"/>
                  </w:rPr>
                </m:ctrlPr>
              </m:sPrePr>
              <m:sub/>
              <m:sup>
                <m:r>
                  <w:rPr>
                    <w:rFonts w:ascii="Cambria Math" w:hAnsi="Cambria Math"/>
                    <w:lang w:val="kk-KZ"/>
                  </w:rPr>
                  <m:t>2S+1</m:t>
                </m:r>
              </m:sup>
              <m:e>
                <m:r>
                  <w:rPr>
                    <w:rFonts w:ascii="Cambria Math" w:hAnsi="Cambria Math"/>
                    <w:lang w:val="kk-KZ"/>
                  </w:rPr>
                  <m:t>L</m:t>
                </m:r>
              </m:e>
            </m:sPre>
          </m:e>
          <m:sub>
            <m:r>
              <m:rPr>
                <m:scr m:val="script"/>
              </m:rPr>
              <w:rPr>
                <w:rFonts w:ascii="Cambria Math" w:hAnsi="Cambria Math"/>
                <w:lang w:val="kk-KZ"/>
              </w:rPr>
              <m:t>J</m:t>
            </m:r>
          </m:sub>
          <m:sup/>
        </m:sSubSup>
      </m:oMath>
      <w:r w:rsidRPr="001B201D">
        <w:rPr>
          <w:lang w:val="kk-KZ"/>
        </w:rPr>
        <w:t xml:space="preserve"> терміне сай энергетикалық деңгей бір-бірінен бірдей қашықтықта орналасқан</w:t>
      </w:r>
      <m:oMath>
        <m:r>
          <w:rPr>
            <w:rFonts w:ascii="Cambria Math" w:hAnsi="Cambria Math"/>
            <w:lang w:val="kk-KZ"/>
          </w:rPr>
          <m:t xml:space="preserve">    2</m:t>
        </m:r>
        <m:r>
          <m:rPr>
            <m:scr m:val="script"/>
          </m:rPr>
          <w:rPr>
            <w:rFonts w:ascii="Cambria Math" w:hAnsi="Cambria Math"/>
            <w:lang w:val="kk-KZ"/>
          </w:rPr>
          <m:t>J</m:t>
        </m:r>
        <m:r>
          <w:rPr>
            <w:rFonts w:ascii="Cambria Math" w:hAnsi="Cambria Math"/>
            <w:lang w:val="kk-KZ"/>
          </w:rPr>
          <m:t>+1</m:t>
        </m:r>
      </m:oMath>
      <w:r w:rsidRPr="001B201D">
        <w:rPr>
          <w:lang w:val="kk-KZ"/>
        </w:rPr>
        <w:t xml:space="preserve"> деңгейшелерге жіктелетіндігі көрінеді, және де жіктелу шамасы</w:t>
      </w:r>
      <m:oMath>
        <m:r>
          <w:rPr>
            <w:rFonts w:ascii="Cambria Math" w:hAnsi="Cambria Math"/>
            <w:lang w:val="kk-KZ"/>
          </w:rPr>
          <m:t xml:space="preserve"> g</m:t>
        </m:r>
      </m:oMath>
      <w:r w:rsidRPr="001B201D">
        <w:rPr>
          <w:lang w:val="kk-KZ"/>
        </w:rPr>
        <w:t xml:space="preserve"> Ланде көбейткішіне, яғни берілген деңгейдің </w:t>
      </w:r>
      <m:oMath>
        <m:r>
          <w:rPr>
            <w:rFonts w:ascii="Cambria Math" w:hAnsi="Cambria Math"/>
            <w:lang w:val="kk-KZ"/>
          </w:rPr>
          <m:t xml:space="preserve"> L,S,</m:t>
        </m:r>
        <m:r>
          <m:rPr>
            <m:scr m:val="script"/>
          </m:rPr>
          <w:rPr>
            <w:rFonts w:ascii="Cambria Math" w:hAnsi="Cambria Math"/>
            <w:lang w:val="kk-KZ"/>
          </w:rPr>
          <m:t xml:space="preserve">J </m:t>
        </m:r>
      </m:oMath>
      <w:r w:rsidRPr="001B201D">
        <w:rPr>
          <w:lang w:val="kk-KZ"/>
        </w:rPr>
        <w:t>кван</w:t>
      </w:r>
      <w:r w:rsidR="0056711E">
        <w:rPr>
          <w:lang w:val="kk-KZ"/>
        </w:rPr>
        <w:t>т</w:t>
      </w:r>
      <w:r w:rsidRPr="001B201D">
        <w:rPr>
          <w:lang w:val="kk-KZ"/>
        </w:rPr>
        <w:t>тық сандарына тәуелді болады.</w:t>
      </w:r>
    </w:p>
    <w:p w:rsidR="00AA3C6B" w:rsidRPr="001B201D" w:rsidRDefault="00AA3C6B" w:rsidP="00AA3C6B">
      <w:pPr>
        <w:ind w:firstLine="851"/>
        <w:jc w:val="both"/>
        <w:rPr>
          <w:lang w:val="kk-KZ"/>
        </w:rPr>
      </w:pPr>
      <w:r w:rsidRPr="001B201D">
        <w:rPr>
          <w:lang w:val="kk-KZ"/>
        </w:rPr>
        <w:t xml:space="preserve">Өріс жоқ </w:t>
      </w:r>
      <m:oMath>
        <m:acc>
          <m:accPr>
            <m:chr m:val="⃗"/>
            <m:ctrlPr>
              <w:rPr>
                <w:rFonts w:ascii="Cambria Math" w:hAnsi="Cambria Math"/>
                <w:i/>
                <w:lang w:val="kk-KZ"/>
              </w:rPr>
            </m:ctrlPr>
          </m:accPr>
          <m:e>
            <m:r>
              <w:rPr>
                <w:rFonts w:ascii="Cambria Math" w:hAnsi="Cambria Math"/>
                <w:lang w:val="kk-KZ"/>
              </w:rPr>
              <m:t>B</m:t>
            </m:r>
          </m:e>
        </m:acc>
        <m:r>
          <w:rPr>
            <w:rFonts w:ascii="Cambria Math" w:hAnsi="Cambria Math"/>
            <w:lang w:val="kk-KZ"/>
          </w:rPr>
          <m:t>=0</m:t>
        </m:r>
      </m:oMath>
      <w:r w:rsidRPr="001B201D">
        <w:rPr>
          <w:lang w:val="kk-KZ"/>
        </w:rPr>
        <w:t xml:space="preserve"> жағдайда</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oMath>
      <w:r w:rsidRPr="001B201D">
        <w:rPr>
          <w:lang w:val="kk-KZ"/>
        </w:rPr>
        <w:t xml:space="preserve"> кванттық сан мәндері әр түрлі күйлердің энергиялары бірдей, яғни</w: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oMath>
      <w:r w:rsidRPr="001B201D">
        <w:rPr>
          <w:lang w:val="kk-KZ"/>
        </w:rPr>
        <w:t xml:space="preserve"> кванттық саны бойынша азғындалу болады. Магнит өрісі</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oMath>
      <w:r w:rsidRPr="001B201D">
        <w:rPr>
          <w:lang w:val="kk-KZ"/>
        </w:rPr>
        <w:t xml:space="preserve"> бойынша азғындалуды жояды.</w:t>
      </w:r>
    </w:p>
    <w:p w:rsidR="005A69D7" w:rsidRDefault="00742802" w:rsidP="005A69D7">
      <w:pPr>
        <w:ind w:firstLine="851"/>
        <w:jc w:val="both"/>
        <w:rPr>
          <w:lang w:val="kk-KZ"/>
        </w:rPr>
      </w:pPr>
      <w:r>
        <w:rPr>
          <w:noProof/>
          <w:lang w:eastAsia="ru-RU"/>
        </w:rPr>
        <w:pict>
          <v:shape id="_x0000_s2763" type="#_x0000_t202" style="position:absolute;left:0;text-align:left;margin-left:137.15pt;margin-top:58.4pt;width:35.3pt;height:18pt;z-index:-251556352;mso-position-horizontal-relative:text;mso-position-vertical-relative:text" stroked="f">
            <v:textbox style="mso-next-textbox:#_x0000_s2763">
              <w:txbxContent>
                <w:p w:rsidR="00742802" w:rsidRPr="00BD1783" w:rsidRDefault="00742802" w:rsidP="0056711E">
                  <w:pPr>
                    <w:rPr>
                      <w:lang w:val="kk-KZ"/>
                    </w:rPr>
                  </w:pPr>
                  <w:r>
                    <w:rPr>
                      <w:lang w:val="kk-KZ"/>
                    </w:rPr>
                    <w:t>136</w:t>
                  </w:r>
                </w:p>
              </w:txbxContent>
            </v:textbox>
          </v:shape>
        </w:pict>
      </w:r>
      <w:r w:rsidR="005A69D7">
        <w:rPr>
          <w:lang w:val="kk-KZ"/>
        </w:rPr>
        <w:t xml:space="preserve">1. </w:t>
      </w:r>
      <w:r w:rsidR="00AA3C6B" w:rsidRPr="001B201D">
        <w:rPr>
          <w:lang w:val="kk-KZ"/>
        </w:rPr>
        <w:t>Алдымен нәзік түзілісі жоқ спектрлік сызықтардың (синглеттер) зеемандық жіктелуін қарастырайық. Осындай сызықтар</w:t>
      </w:r>
      <m:oMath>
        <m:r>
          <w:rPr>
            <w:rFonts w:ascii="Cambria Math" w:hAnsi="Cambria Math"/>
            <w:lang w:val="kk-KZ"/>
          </w:rPr>
          <m:t xml:space="preserve">  S=0</m:t>
        </m:r>
      </m:oMath>
      <w:r w:rsidR="00AA3C6B" w:rsidRPr="001B201D">
        <w:rPr>
          <w:lang w:val="kk-KZ"/>
        </w:rPr>
        <w:t xml:space="preserve"> болатын деңгейлер арасындағы кванттық ауысулар жағдайында пайда болады. Осындай деңгейлер үшін</w:t>
      </w:r>
      <m:oMath>
        <m:r>
          <w:rPr>
            <w:rFonts w:ascii="Cambria Math" w:hAnsi="Cambria Math"/>
            <w:lang w:val="kk-KZ"/>
          </w:rPr>
          <m:t xml:space="preserve"> g=1</m:t>
        </m:r>
      </m:oMath>
      <w:r w:rsidR="00AA3C6B" w:rsidRPr="001B201D">
        <w:rPr>
          <w:lang w:val="kk-KZ"/>
        </w:rPr>
        <w:t>. Демек, (</w:t>
      </w:r>
      <w:r w:rsidR="00180B90" w:rsidRPr="007B2440">
        <w:rPr>
          <w:lang w:val="kk-KZ"/>
        </w:rPr>
        <w:t>12.</w:t>
      </w:r>
      <w:r w:rsidR="00AA3C6B" w:rsidRPr="001B201D">
        <w:rPr>
          <w:lang w:val="kk-KZ"/>
        </w:rPr>
        <w:t>5) формула мына түрге келеді</w:t>
      </w:r>
    </w:p>
    <w:p w:rsidR="00AA3C6B" w:rsidRPr="005A69D7" w:rsidRDefault="00AA3C6B" w:rsidP="0056711E">
      <w:pPr>
        <w:ind w:firstLine="851"/>
        <w:jc w:val="right"/>
        <w:rPr>
          <w:lang w:val="kk-KZ"/>
        </w:rPr>
      </w:pPr>
      <m:oMath>
        <m:r>
          <w:rPr>
            <w:rFonts w:ascii="Cambria Math" w:hAnsi="Cambria Math"/>
            <w:lang w:val="kk-KZ"/>
          </w:rPr>
          <m:t>∆E=</m:t>
        </m:r>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LB</m:t>
            </m:r>
          </m:sub>
        </m:sSub>
        <m:r>
          <w:rPr>
            <w:rFonts w:ascii="Cambria Math" w:hAnsi="Cambria Math"/>
            <w:lang w:val="kk-KZ"/>
          </w:rPr>
          <m:t>B</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oMath>
      <w:r w:rsidRPr="001B201D">
        <w:rPr>
          <w:rFonts w:eastAsiaTheme="minorEastAsia"/>
          <w:lang w:val="kk-KZ"/>
        </w:rPr>
        <w:t xml:space="preserve">, </w:t>
      </w:r>
      <m:oMath>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=0,±1,…,±L</m:t>
            </m:r>
          </m:e>
        </m:d>
      </m:oMath>
      <w:r w:rsidR="0013663F">
        <w:rPr>
          <w:rFonts w:eastAsiaTheme="minorEastAsia"/>
          <w:lang w:val="kk-KZ"/>
        </w:rPr>
        <w:t xml:space="preserve">                      </w:t>
      </w:r>
      <w:r w:rsidRPr="001B201D">
        <w:rPr>
          <w:rFonts w:eastAsiaTheme="minorEastAsia"/>
          <w:lang w:val="kk-KZ"/>
        </w:rPr>
        <w:t>(</w:t>
      </w:r>
      <w:r w:rsidR="00180B90" w:rsidRPr="007B2440">
        <w:rPr>
          <w:rFonts w:eastAsiaTheme="minorEastAsia"/>
          <w:lang w:val="kk-KZ"/>
        </w:rPr>
        <w:t>12.</w:t>
      </w:r>
      <w:r w:rsidRPr="001B201D">
        <w:rPr>
          <w:rFonts w:eastAsiaTheme="minorEastAsia"/>
          <w:lang w:val="kk-KZ"/>
        </w:rPr>
        <w:t>6)</w:t>
      </w:r>
    </w:p>
    <w:p w:rsidR="00AA3C6B" w:rsidRPr="001B201D" w:rsidRDefault="00742802" w:rsidP="005A69D7">
      <w:pPr>
        <w:spacing w:after="120"/>
        <w:jc w:val="center"/>
        <w:rPr>
          <w:rFonts w:eastAsiaTheme="minorEastAsia"/>
          <w:lang w:val="kk-KZ"/>
        </w:rPr>
      </w:pPr>
      <m:oMath>
        <m:d>
          <m:dPr>
            <m:ctrlPr>
              <w:rPr>
                <w:rFonts w:ascii="Cambria Math" w:eastAsiaTheme="minorEastAsia" w:hAnsi="Cambria Math"/>
                <w:i/>
                <w:lang w:val="en-US"/>
              </w:rPr>
            </m:ctrlPr>
          </m:dPr>
          <m:e>
            <m:r>
              <m:rPr>
                <m:scr m:val="script"/>
              </m:rPr>
              <w:rPr>
                <w:rFonts w:ascii="Cambria Math" w:hAnsi="Cambria Math"/>
                <w:lang w:val="kk-KZ"/>
              </w:rPr>
              <m:t>J</m:t>
            </m:r>
            <m:r>
              <w:rPr>
                <w:rFonts w:ascii="Cambria Math" w:eastAsiaTheme="minorEastAsia" w:hAnsi="Cambria Math"/>
                <w:lang w:val="kk-KZ"/>
              </w:rPr>
              <m:t>=L,</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eastAsiaTheme="minorEastAsia"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e>
        </m:d>
      </m:oMath>
      <w:r w:rsidR="00AA3C6B" w:rsidRPr="001B201D">
        <w:rPr>
          <w:rFonts w:eastAsiaTheme="minorEastAsia"/>
          <w:lang w:val="kk-KZ"/>
        </w:rPr>
        <w:t>.</w:t>
      </w:r>
    </w:p>
    <w:p w:rsidR="00AA3C6B" w:rsidRPr="005A69D7" w:rsidRDefault="00742802" w:rsidP="00AA3C6B">
      <w:pPr>
        <w:jc w:val="center"/>
        <w:rPr>
          <w:rFonts w:eastAsia="HelveticaNeue-Roman"/>
          <w:noProof/>
          <w:lang w:val="kk-KZ" w:eastAsia="ru-RU"/>
        </w:rPr>
      </w:pPr>
      <w:r>
        <w:rPr>
          <w:noProof/>
          <w:lang w:eastAsia="ru-RU"/>
        </w:rPr>
        <w:drawing>
          <wp:inline distT="0" distB="0" distL="0" distR="0">
            <wp:extent cx="2259965" cy="17513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259965" cy="1751330"/>
                    </a:xfrm>
                    <a:prstGeom prst="rect">
                      <a:avLst/>
                    </a:prstGeom>
                    <a:noFill/>
                    <a:ln>
                      <a:noFill/>
                    </a:ln>
                  </pic:spPr>
                </pic:pic>
              </a:graphicData>
            </a:graphic>
          </wp:inline>
        </w:drawing>
      </w:r>
    </w:p>
    <w:p w:rsidR="00AA3C6B" w:rsidRDefault="00B35A18" w:rsidP="0056711E">
      <w:pPr>
        <w:ind w:firstLine="851"/>
        <w:jc w:val="center"/>
        <w:rPr>
          <w:lang w:val="kk-KZ"/>
        </w:rPr>
      </w:pPr>
      <w:r>
        <w:rPr>
          <w:sz w:val="16"/>
          <w:szCs w:val="16"/>
          <w:lang w:val="kk-KZ"/>
        </w:rPr>
        <w:t>С</w:t>
      </w:r>
      <w:r w:rsidRPr="00B35A18">
        <w:rPr>
          <w:sz w:val="16"/>
          <w:szCs w:val="16"/>
          <w:lang w:val="kk-KZ"/>
        </w:rPr>
        <w:t xml:space="preserve">урет </w:t>
      </w:r>
      <w:r w:rsidR="00180B90" w:rsidRPr="00B35A18">
        <w:rPr>
          <w:sz w:val="16"/>
          <w:szCs w:val="16"/>
          <w:lang w:val="kk-KZ"/>
        </w:rPr>
        <w:t>12.</w:t>
      </w:r>
      <w:r w:rsidR="00AA3C6B" w:rsidRPr="00B35A18">
        <w:rPr>
          <w:sz w:val="16"/>
          <w:szCs w:val="16"/>
          <w:lang w:val="kk-KZ"/>
        </w:rPr>
        <w:t xml:space="preserve">1 Магнит өрісінде </w:t>
      </w:r>
      <m:oMath>
        <m:sPre>
          <m:sPrePr>
            <m:ctrlPr>
              <w:rPr>
                <w:rFonts w:ascii="Cambria Math" w:hAnsi="Cambria Math"/>
                <w:i/>
                <w:sz w:val="16"/>
                <w:szCs w:val="16"/>
                <w:lang w:val="kk-KZ"/>
              </w:rPr>
            </m:ctrlPr>
          </m:sPrePr>
          <m:sub/>
          <m:sup>
            <m:r>
              <w:rPr>
                <w:rFonts w:ascii="Cambria Math" w:hAnsi="Cambria Math"/>
                <w:sz w:val="16"/>
                <w:szCs w:val="16"/>
                <w:lang w:val="kk-KZ"/>
              </w:rPr>
              <m:t>1</m:t>
            </m:r>
          </m:sup>
          <m:e>
            <m:sSub>
              <m:sSubPr>
                <m:ctrlPr>
                  <w:rPr>
                    <w:rFonts w:ascii="Cambria Math" w:hAnsi="Cambria Math"/>
                    <w:i/>
                    <w:sz w:val="16"/>
                    <w:szCs w:val="16"/>
                    <w:lang w:val="kk-KZ"/>
                  </w:rPr>
                </m:ctrlPr>
              </m:sSubPr>
              <m:e>
                <m:r>
                  <w:rPr>
                    <w:rFonts w:ascii="Cambria Math" w:hAnsi="Cambria Math"/>
                    <w:sz w:val="16"/>
                    <w:szCs w:val="16"/>
                    <w:lang w:val="kk-KZ"/>
                  </w:rPr>
                  <m:t>Р</m:t>
                </m:r>
              </m:e>
              <m:sub>
                <m:r>
                  <w:rPr>
                    <w:rFonts w:ascii="Cambria Math" w:hAnsi="Cambria Math"/>
                    <w:sz w:val="16"/>
                    <w:szCs w:val="16"/>
                    <w:lang w:val="kk-KZ"/>
                  </w:rPr>
                  <m:t>1</m:t>
                </m:r>
              </m:sub>
            </m:sSub>
          </m:e>
        </m:sPre>
      </m:oMath>
      <w:r w:rsidR="00AA3C6B" w:rsidRPr="00B35A18">
        <w:rPr>
          <w:sz w:val="16"/>
          <w:szCs w:val="16"/>
          <w:lang w:val="kk-KZ"/>
        </w:rPr>
        <w:t xml:space="preserve">және </w:t>
      </w:r>
      <m:oMath>
        <m:sPre>
          <m:sPrePr>
            <m:ctrlPr>
              <w:rPr>
                <w:rFonts w:ascii="Cambria Math" w:hAnsi="Cambria Math"/>
                <w:i/>
                <w:sz w:val="16"/>
                <w:szCs w:val="16"/>
                <w:lang w:val="kk-KZ"/>
              </w:rPr>
            </m:ctrlPr>
          </m:sPrePr>
          <m:sub/>
          <m:sup>
            <m:r>
              <w:rPr>
                <w:rFonts w:ascii="Cambria Math" w:hAnsi="Cambria Math"/>
                <w:sz w:val="16"/>
                <w:szCs w:val="16"/>
                <w:lang w:val="kk-KZ"/>
              </w:rPr>
              <m:t>1</m:t>
            </m:r>
          </m:sup>
          <m:e>
            <m:sSub>
              <m:sSubPr>
                <m:ctrlPr>
                  <w:rPr>
                    <w:rFonts w:ascii="Cambria Math" w:hAnsi="Cambria Math"/>
                    <w:i/>
                    <w:sz w:val="16"/>
                    <w:szCs w:val="16"/>
                    <w:lang w:val="kk-KZ"/>
                  </w:rPr>
                </m:ctrlPr>
              </m:sSubPr>
              <m:e>
                <m:r>
                  <w:rPr>
                    <w:rFonts w:ascii="Cambria Math" w:hAnsi="Cambria Math"/>
                    <w:sz w:val="16"/>
                    <w:szCs w:val="16"/>
                    <w:lang w:val="kk-KZ"/>
                  </w:rPr>
                  <m:t>S</m:t>
                </m:r>
              </m:e>
              <m:sub>
                <m:r>
                  <w:rPr>
                    <w:rFonts w:ascii="Cambria Math" w:hAnsi="Cambria Math"/>
                    <w:sz w:val="16"/>
                    <w:szCs w:val="16"/>
                    <w:lang w:val="kk-KZ"/>
                  </w:rPr>
                  <m:t xml:space="preserve">0   </m:t>
                </m:r>
              </m:sub>
            </m:sSub>
          </m:e>
        </m:sPre>
      </m:oMath>
      <w:r w:rsidR="00AA3C6B" w:rsidRPr="00B35A18">
        <w:rPr>
          <w:sz w:val="16"/>
          <w:szCs w:val="16"/>
          <w:lang w:val="kk-KZ"/>
        </w:rPr>
        <w:t>деңгейлерінің жіктелуі және бұлардың араларындағы рұқсат етілген ауысулар</w:t>
      </w:r>
    </w:p>
    <w:p w:rsidR="00AA3C6B" w:rsidRPr="001B201D" w:rsidRDefault="00AA3C6B" w:rsidP="00AA3C6B">
      <w:pPr>
        <w:ind w:firstLine="851"/>
        <w:jc w:val="both"/>
        <w:rPr>
          <w:lang w:val="kk-KZ"/>
        </w:rPr>
      </w:pPr>
    </w:p>
    <w:p w:rsidR="00AA3C6B" w:rsidRPr="001B201D" w:rsidRDefault="00180B90" w:rsidP="00AA3C6B">
      <w:pPr>
        <w:ind w:firstLine="851"/>
        <w:jc w:val="both"/>
        <w:rPr>
          <w:lang w:val="kk-KZ"/>
        </w:rPr>
      </w:pPr>
      <w:r w:rsidRPr="007B2440">
        <w:rPr>
          <w:lang w:val="kk-KZ"/>
        </w:rPr>
        <w:t>12.</w:t>
      </w:r>
      <w:r w:rsidR="00AA3C6B" w:rsidRPr="001B201D">
        <w:rPr>
          <w:lang w:val="kk-KZ"/>
        </w:rPr>
        <w:t>1-суретте</w:t>
      </w:r>
      <m:oMath>
        <m:r>
          <w:rPr>
            <w:rFonts w:ascii="Cambria Math" w:hAnsi="Cambria Math"/>
            <w:lang w:val="kk-KZ"/>
          </w:rPr>
          <m:t xml:space="preserve"> L=1 </m:t>
        </m:r>
      </m:oMath>
      <w:r w:rsidR="00AA3C6B" w:rsidRPr="001B201D">
        <w:rPr>
          <w:lang w:val="kk-KZ"/>
        </w:rPr>
        <w:t>және</w:t>
      </w:r>
      <m:oMath>
        <m:r>
          <w:rPr>
            <w:rFonts w:ascii="Cambria Math" w:hAnsi="Cambria Math"/>
            <w:lang w:val="kk-KZ"/>
          </w:rPr>
          <m:t xml:space="preserve"> L=0</m:t>
        </m:r>
      </m:oMath>
      <w:r w:rsidR="00AA3C6B" w:rsidRPr="001B201D">
        <w:rPr>
          <w:lang w:val="kk-KZ"/>
        </w:rPr>
        <w:t xml:space="preserve"> күйлері (</w:t>
      </w:r>
      <m:oMath>
        <m:r>
          <w:rPr>
            <w:rFonts w:ascii="Cambria Math" w:hAnsi="Cambria Math"/>
            <w:lang w:val="kk-KZ"/>
          </w:rPr>
          <m:t xml:space="preserve">P→S </m:t>
        </m:r>
      </m:oMath>
      <w:r w:rsidR="00AA3C6B" w:rsidRPr="001B201D">
        <w:rPr>
          <w:lang w:val="kk-KZ"/>
        </w:rPr>
        <w:t>ауысуы үшін) арасындағы ауысу үшін деңгейлердің және спектрлік сызықтардың жіктелуі көрсетілген.</w:t>
      </w:r>
      <m:oMath>
        <m:acc>
          <m:accPr>
            <m:chr m:val="⃗"/>
            <m:ctrlPr>
              <w:rPr>
                <w:rFonts w:ascii="Cambria Math" w:hAnsi="Cambria Math"/>
                <w:i/>
                <w:lang w:val="kk-KZ"/>
              </w:rPr>
            </m:ctrlPr>
          </m:accPr>
          <m:e>
            <m:r>
              <w:rPr>
                <w:rFonts w:ascii="Cambria Math" w:hAnsi="Cambria Math"/>
                <w:lang w:val="kk-KZ"/>
              </w:rPr>
              <m:t xml:space="preserve"> B</m:t>
            </m:r>
          </m:e>
        </m:acc>
        <m:r>
          <w:rPr>
            <w:rFonts w:ascii="Cambria Math" w:hAnsi="Cambria Math"/>
            <w:lang w:val="kk-KZ"/>
          </w:rPr>
          <m:t>=0</m:t>
        </m:r>
      </m:oMath>
      <w:r w:rsidR="00AA3C6B" w:rsidRPr="001B201D">
        <w:rPr>
          <w:lang w:val="kk-KZ"/>
        </w:rPr>
        <w:t xml:space="preserve"> өріс жоқта жиілігі</w:t>
      </w:r>
      <m:oMath>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бір сызық бақыланады. Өріс қосылғанда</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B</m:t>
                </m:r>
              </m:e>
            </m:acc>
            <m:r>
              <w:rPr>
                <w:rFonts w:ascii="Cambria Math" w:hAnsi="Cambria Math"/>
                <w:lang w:val="kk-KZ"/>
              </w:rPr>
              <m:t>≠0</m:t>
            </m:r>
          </m:e>
        </m:d>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сызықтан басқа оған қатысты симметриялы орналасқан жиіліктері</w:t>
      </w:r>
      <m:oMath>
        <m:sSub>
          <m:sSubPr>
            <m:ctrlPr>
              <w:rPr>
                <w:rFonts w:ascii="Cambria Math" w:hAnsi="Cambria Math"/>
                <w:i/>
                <w:lang w:val="kk-KZ"/>
              </w:rPr>
            </m:ctrlPr>
          </m:sSubPr>
          <m:e>
            <m:r>
              <w:rPr>
                <w:rFonts w:ascii="Cambria Math" w:hAnsi="Cambria Math"/>
                <w:lang w:val="kk-KZ"/>
              </w:rPr>
              <m:t xml:space="preserve"> 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және</w:t>
      </w:r>
      <m:oMath>
        <m:sSub>
          <m:sSubPr>
            <m:ctrlPr>
              <w:rPr>
                <w:rFonts w:ascii="Cambria Math" w:hAnsi="Cambria Math"/>
                <w:i/>
                <w:lang w:val="kk-KZ"/>
              </w:rPr>
            </m:ctrlPr>
          </m:sSubPr>
          <m:e>
            <m:r>
              <w:rPr>
                <w:rFonts w:ascii="Cambria Math" w:hAnsi="Cambria Math"/>
                <w:lang w:val="kk-KZ"/>
              </w:rPr>
              <m:t xml:space="preserve"> 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екі сызық пайда болады. </w:t>
      </w:r>
      <w:r w:rsidRPr="007B2440">
        <w:rPr>
          <w:lang w:val="kk-KZ"/>
        </w:rPr>
        <w:t>12.</w:t>
      </w:r>
      <w:r w:rsidR="00AA3C6B" w:rsidRPr="001B201D">
        <w:rPr>
          <w:lang w:val="kk-KZ"/>
        </w:rPr>
        <w:t>2-суретте күрделірек жағдай –</w:t>
      </w:r>
      <m:oMath>
        <m:r>
          <w:rPr>
            <w:rFonts w:ascii="Cambria Math" w:hAnsi="Cambria Math"/>
            <w:lang w:val="kk-KZ"/>
          </w:rPr>
          <m:t>D→P</m:t>
        </m:r>
      </m:oMath>
      <w:r w:rsidR="00AA3C6B" w:rsidRPr="001B201D">
        <w:rPr>
          <w:lang w:val="kk-KZ"/>
        </w:rPr>
        <w:t>ауысуы үшін деңгейлер мен спектрлік сызықтардың жіктелуі берілген. Осы жағдайда бастапқы сызық жеті құрақшыға жіктелуі тиіс сияқты. Бірақта</w:t>
      </w:r>
      <m:oMath>
        <m:r>
          <w:rPr>
            <w:rFonts w:ascii="Cambria Math" w:hAnsi="Cambria Math"/>
            <w:lang w:val="kk-KZ"/>
          </w:rPr>
          <m:t xml:space="preserve"> P→S</m:t>
        </m:r>
      </m:oMath>
      <w:r w:rsidR="00475810">
        <w:rPr>
          <w:lang w:val="kk-KZ"/>
        </w:rPr>
        <w:t xml:space="preserve"> жағдайдағыда</w:t>
      </w:r>
      <w:r w:rsidR="00AA3C6B" w:rsidRPr="001B201D">
        <w:rPr>
          <w:lang w:val="kk-KZ"/>
        </w:rPr>
        <w:t>й тек үш құраушы: жиілігі</w:t>
      </w:r>
      <m:oMath>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сызық және оған симметриялы орналасқан</w:t>
      </w:r>
      <w:r w:rsidR="000A38C3">
        <w:rPr>
          <w:lang w:val="kk-KZ"/>
        </w:rPr>
        <w:t xml:space="preserve"> </w:t>
      </w:r>
      <w:r w:rsidR="00AA3C6B" w:rsidRPr="001B201D">
        <w:rPr>
          <w:lang w:val="kk-KZ"/>
        </w:rPr>
        <w:t>жиіліктері</w:t>
      </w:r>
      <m:oMath>
        <m:sSub>
          <m:sSubPr>
            <m:ctrlPr>
              <w:rPr>
                <w:rFonts w:ascii="Cambria Math" w:hAnsi="Cambria Math"/>
                <w:i/>
                <w:lang w:val="kk-KZ"/>
              </w:rPr>
            </m:ctrlPr>
          </m:sSubPr>
          <m:e>
            <m:r>
              <w:rPr>
                <w:rFonts w:ascii="Cambria Math" w:hAnsi="Cambria Math"/>
                <w:lang w:val="kk-KZ"/>
              </w:rPr>
              <m:t xml:space="preserve"> 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w:t>
      </w:r>
      <m:oMath>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lang w:val="kk-KZ"/>
        </w:rPr>
        <w:t xml:space="preserve"> екі сызық алынады. Бұл</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oMath>
      <w:r w:rsidR="00AA3C6B" w:rsidRPr="001B201D">
        <w:rPr>
          <w:lang w:val="kk-KZ"/>
        </w:rPr>
        <w:t xml:space="preserve"> магниттік кванттық саны үшін сұрыптау ережесінің болуымен түсіндіріледі. Осы ережеге сәйкес </w:t>
      </w:r>
      <m:oMath>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oMath>
      <w:r w:rsidR="00AA3C6B" w:rsidRPr="001B201D">
        <w:rPr>
          <w:lang w:val="kk-KZ"/>
        </w:rPr>
        <w:t xml:space="preserve"> өзгер</w:t>
      </w:r>
      <w:r w:rsidR="00475810">
        <w:rPr>
          <w:lang w:val="kk-KZ"/>
        </w:rPr>
        <w:t>і</w:t>
      </w:r>
      <w:r w:rsidR="00AA3C6B" w:rsidRPr="001B201D">
        <w:rPr>
          <w:lang w:val="kk-KZ"/>
        </w:rPr>
        <w:t>ссіз қалатын немесе бірге өзгеретін кванттық ауысулар ғана мүмкін болады:</w:t>
      </w:r>
    </w:p>
    <w:p w:rsidR="00AA3C6B" w:rsidRPr="001B201D" w:rsidRDefault="00742802" w:rsidP="00AA3C6B">
      <w:pPr>
        <w:tabs>
          <w:tab w:val="left" w:pos="8505"/>
        </w:tabs>
        <w:ind w:firstLine="851"/>
        <w:jc w:val="right"/>
        <w:rPr>
          <w:lang w:val="kk-KZ"/>
        </w:rPr>
      </w:pPr>
      <w:r>
        <w:rPr>
          <w:noProof/>
          <w:lang w:eastAsia="ru-RU"/>
        </w:rPr>
        <w:pict>
          <v:shape id="_x0000_s2764" type="#_x0000_t202" style="position:absolute;left:0;text-align:left;margin-left:129pt;margin-top:84.8pt;width:35.3pt;height:18pt;z-index:-251555328;mso-position-horizontal-relative:text;mso-position-vertical-relative:text" stroked="f">
            <v:textbox style="mso-next-textbox:#_x0000_s2764">
              <w:txbxContent>
                <w:p w:rsidR="00742802" w:rsidRPr="00BD1783" w:rsidRDefault="00742802" w:rsidP="0056711E">
                  <w:pPr>
                    <w:rPr>
                      <w:lang w:val="kk-KZ"/>
                    </w:rPr>
                  </w:pPr>
                  <w:r>
                    <w:rPr>
                      <w:lang w:val="kk-KZ"/>
                    </w:rPr>
                    <w:t>137</w:t>
                  </w:r>
                </w:p>
              </w:txbxContent>
            </v:textbox>
          </v:shape>
        </w:pic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L</m:t>
            </m:r>
          </m:sub>
        </m:sSub>
        <m:r>
          <w:rPr>
            <w:rFonts w:ascii="Cambria Math" w:hAnsi="Cambria Math"/>
            <w:lang w:val="kk-KZ"/>
          </w:rPr>
          <m:t>=0,±</m:t>
        </m:r>
      </m:oMath>
      <w:r w:rsidR="00475810">
        <w:rPr>
          <w:lang w:val="en-US"/>
        </w:rPr>
        <w:t xml:space="preserve">1                                    </w:t>
      </w:r>
      <w:r w:rsidR="00AA3C6B" w:rsidRPr="001B201D">
        <w:rPr>
          <w:lang w:val="kk-KZ"/>
        </w:rPr>
        <w:t>(</w:t>
      </w:r>
      <w:r w:rsidR="00180B90">
        <w:rPr>
          <w:lang w:val="en-US"/>
        </w:rPr>
        <w:t>12.</w:t>
      </w:r>
      <w:r w:rsidR="00AA3C6B" w:rsidRPr="001B201D">
        <w:rPr>
          <w:lang w:val="kk-KZ"/>
        </w:rPr>
        <w:t>7)</w:t>
      </w:r>
    </w:p>
    <w:p w:rsidR="00AA3C6B" w:rsidRPr="00475810" w:rsidRDefault="00AA3C6B" w:rsidP="00AA3C6B">
      <w:pPr>
        <w:adjustRightInd w:val="0"/>
        <w:jc w:val="center"/>
        <w:rPr>
          <w:rFonts w:eastAsia="HelveticaNeue-Roman"/>
          <w:lang w:val="kk-KZ"/>
        </w:rPr>
      </w:pPr>
      <w:r w:rsidRPr="001B201D">
        <w:rPr>
          <w:rFonts w:eastAsia="HelveticaNeue-Roman"/>
          <w:noProof/>
          <w:lang w:eastAsia="ru-RU"/>
        </w:rPr>
        <w:drawing>
          <wp:inline distT="0" distB="0" distL="0" distR="0">
            <wp:extent cx="2381250" cy="2409825"/>
            <wp:effectExtent l="19050" t="0" r="0" b="0"/>
            <wp:docPr id="8" name="Рисунок 1"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4"/>
                    <pic:cNvPicPr>
                      <a:picLocks noChangeAspect="1" noChangeArrowheads="1"/>
                    </pic:cNvPicPr>
                  </pic:nvPicPr>
                  <pic:blipFill>
                    <a:blip r:embed="rId586"/>
                    <a:srcRect/>
                    <a:stretch>
                      <a:fillRect/>
                    </a:stretch>
                  </pic:blipFill>
                  <pic:spPr bwMode="auto">
                    <a:xfrm>
                      <a:off x="0" y="0"/>
                      <a:ext cx="2381250" cy="2409825"/>
                    </a:xfrm>
                    <a:prstGeom prst="rect">
                      <a:avLst/>
                    </a:prstGeom>
                    <a:noFill/>
                    <a:ln w="9525">
                      <a:noFill/>
                      <a:miter lim="800000"/>
                      <a:headEnd/>
                      <a:tailEnd/>
                    </a:ln>
                  </pic:spPr>
                </pic:pic>
              </a:graphicData>
            </a:graphic>
          </wp:inline>
        </w:drawing>
      </w:r>
    </w:p>
    <w:p w:rsidR="00B35A18" w:rsidRDefault="00B35A18" w:rsidP="0056711E">
      <w:pPr>
        <w:adjustRightInd w:val="0"/>
        <w:jc w:val="center"/>
        <w:rPr>
          <w:rFonts w:eastAsia="HelveticaNeue-Roman"/>
          <w:sz w:val="16"/>
          <w:szCs w:val="16"/>
          <w:lang w:val="kk-KZ"/>
        </w:rPr>
      </w:pPr>
      <w:r>
        <w:rPr>
          <w:rFonts w:eastAsia="HelveticaNeue-Roman"/>
          <w:sz w:val="16"/>
          <w:szCs w:val="16"/>
          <w:lang w:val="kk-KZ"/>
        </w:rPr>
        <w:t>С</w:t>
      </w:r>
      <w:r w:rsidRPr="00B35A18">
        <w:rPr>
          <w:rFonts w:eastAsia="HelveticaNeue-Roman"/>
          <w:sz w:val="16"/>
          <w:szCs w:val="16"/>
          <w:lang w:val="kk-KZ"/>
        </w:rPr>
        <w:t xml:space="preserve">урет </w:t>
      </w:r>
      <w:r w:rsidR="00180B90" w:rsidRPr="00B35A18">
        <w:rPr>
          <w:rFonts w:eastAsia="HelveticaNeue-Roman"/>
          <w:sz w:val="16"/>
          <w:szCs w:val="16"/>
          <w:lang w:val="kk-KZ"/>
        </w:rPr>
        <w:t>12.</w:t>
      </w:r>
      <w:r w:rsidR="00AA3C6B" w:rsidRPr="00B35A18">
        <w:rPr>
          <w:rFonts w:eastAsia="HelveticaNeue-Roman"/>
          <w:sz w:val="16"/>
          <w:szCs w:val="16"/>
          <w:lang w:val="kk-KZ"/>
        </w:rPr>
        <w:t>2</w:t>
      </w:r>
      <w:r>
        <w:rPr>
          <w:rFonts w:eastAsia="HelveticaNeue-Roman"/>
          <w:sz w:val="16"/>
          <w:szCs w:val="16"/>
          <w:lang w:val="kk-KZ"/>
        </w:rPr>
        <w:t xml:space="preserve"> </w:t>
      </w:r>
      <m:oMath>
        <m:sPre>
          <m:sPrePr>
            <m:ctrlPr>
              <w:rPr>
                <w:rFonts w:ascii="Cambria Math" w:hAnsi="Cambria Math"/>
                <w:i/>
                <w:sz w:val="16"/>
                <w:szCs w:val="16"/>
                <w:lang w:val="kk-KZ"/>
              </w:rPr>
            </m:ctrlPr>
          </m:sPrePr>
          <m:sub/>
          <m:sup>
            <m:r>
              <w:rPr>
                <w:rFonts w:ascii="Cambria Math" w:hAnsi="Cambria Math"/>
                <w:sz w:val="16"/>
                <w:szCs w:val="16"/>
                <w:lang w:val="kk-KZ"/>
              </w:rPr>
              <m:t>1</m:t>
            </m:r>
          </m:sup>
          <m:e>
            <m:sSub>
              <m:sSubPr>
                <m:ctrlPr>
                  <w:rPr>
                    <w:rFonts w:ascii="Cambria Math" w:hAnsi="Cambria Math"/>
                    <w:i/>
                    <w:sz w:val="16"/>
                    <w:szCs w:val="16"/>
                    <w:lang w:val="kk-KZ"/>
                  </w:rPr>
                </m:ctrlPr>
              </m:sSubPr>
              <m:e>
                <m:r>
                  <w:rPr>
                    <w:rFonts w:ascii="Cambria Math" w:hAnsi="Cambria Math"/>
                    <w:sz w:val="16"/>
                    <w:szCs w:val="16"/>
                    <w:lang w:val="kk-KZ"/>
                  </w:rPr>
                  <m:t>D</m:t>
                </m:r>
              </m:e>
              <m:sub>
                <m:r>
                  <w:rPr>
                    <w:rFonts w:ascii="Cambria Math" w:hAnsi="Cambria Math"/>
                    <w:sz w:val="16"/>
                    <w:szCs w:val="16"/>
                    <w:lang w:val="kk-KZ"/>
                  </w:rPr>
                  <m:t>2</m:t>
                </m:r>
              </m:sub>
            </m:sSub>
          </m:e>
        </m:sPre>
      </m:oMath>
      <w:r w:rsidR="00AA3C6B" w:rsidRPr="00B35A18">
        <w:rPr>
          <w:rFonts w:eastAsia="HelveticaNeue-Roman"/>
          <w:sz w:val="16"/>
          <w:szCs w:val="16"/>
          <w:lang w:val="kk-KZ"/>
        </w:rPr>
        <w:t xml:space="preserve">және </w:t>
      </w:r>
      <m:oMath>
        <m:sPre>
          <m:sPrePr>
            <m:ctrlPr>
              <w:rPr>
                <w:rFonts w:ascii="Cambria Math" w:hAnsi="Cambria Math"/>
                <w:i/>
                <w:sz w:val="16"/>
                <w:szCs w:val="16"/>
                <w:lang w:val="kk-KZ"/>
              </w:rPr>
            </m:ctrlPr>
          </m:sPrePr>
          <m:sub/>
          <m:sup>
            <m:r>
              <w:rPr>
                <w:rFonts w:ascii="Cambria Math" w:hAnsi="Cambria Math"/>
                <w:sz w:val="16"/>
                <w:szCs w:val="16"/>
                <w:lang w:val="kk-KZ"/>
              </w:rPr>
              <m:t>1</m:t>
            </m:r>
          </m:sup>
          <m:e>
            <m:sSub>
              <m:sSubPr>
                <m:ctrlPr>
                  <w:rPr>
                    <w:rFonts w:ascii="Cambria Math" w:hAnsi="Cambria Math"/>
                    <w:i/>
                    <w:sz w:val="16"/>
                    <w:szCs w:val="16"/>
                    <w:lang w:val="kk-KZ"/>
                  </w:rPr>
                </m:ctrlPr>
              </m:sSubPr>
              <m:e>
                <m:r>
                  <w:rPr>
                    <w:rFonts w:ascii="Cambria Math" w:hAnsi="Cambria Math"/>
                    <w:sz w:val="16"/>
                    <w:szCs w:val="16"/>
                    <w:lang w:val="kk-KZ"/>
                  </w:rPr>
                  <m:t>P</m:t>
                </m:r>
              </m:e>
              <m:sub>
                <m:r>
                  <w:rPr>
                    <w:rFonts w:ascii="Cambria Math" w:hAnsi="Cambria Math"/>
                    <w:sz w:val="16"/>
                    <w:szCs w:val="16"/>
                    <w:lang w:val="kk-KZ"/>
                  </w:rPr>
                  <m:t>1</m:t>
                </m:r>
              </m:sub>
            </m:sSub>
          </m:e>
        </m:sPre>
      </m:oMath>
      <w:r w:rsidR="00AA3C6B" w:rsidRPr="00B35A18">
        <w:rPr>
          <w:rFonts w:eastAsia="HelveticaNeue-Roman"/>
          <w:sz w:val="16"/>
          <w:szCs w:val="16"/>
          <w:lang w:val="kk-KZ"/>
        </w:rPr>
        <w:t xml:space="preserve">деңгейлерінің магнит өрісінде жіктелуі </w:t>
      </w:r>
    </w:p>
    <w:p w:rsidR="00AA3C6B" w:rsidRPr="00B35A18" w:rsidRDefault="00AA3C6B" w:rsidP="0056711E">
      <w:pPr>
        <w:adjustRightInd w:val="0"/>
        <w:jc w:val="center"/>
        <w:rPr>
          <w:sz w:val="16"/>
          <w:szCs w:val="16"/>
          <w:lang w:val="kk-KZ"/>
        </w:rPr>
      </w:pPr>
      <w:r w:rsidRPr="00B35A18">
        <w:rPr>
          <w:rFonts w:eastAsia="HelveticaNeue-Roman"/>
          <w:sz w:val="16"/>
          <w:szCs w:val="16"/>
          <w:lang w:val="kk-KZ"/>
        </w:rPr>
        <w:t>және бұлардың аралығындағы кванттық ауысылуы.</w:t>
      </w:r>
    </w:p>
    <w:p w:rsidR="00AA3C6B" w:rsidRDefault="00AA3C6B" w:rsidP="00AA3C6B">
      <w:pPr>
        <w:ind w:firstLine="851"/>
        <w:jc w:val="both"/>
        <w:rPr>
          <w:lang w:val="kk-KZ"/>
        </w:rPr>
      </w:pPr>
    </w:p>
    <w:p w:rsidR="00AA3C6B" w:rsidRPr="001B201D" w:rsidRDefault="00AA3C6B" w:rsidP="00AA3C6B">
      <w:pPr>
        <w:jc w:val="both"/>
        <w:rPr>
          <w:lang w:val="kk-KZ"/>
        </w:rPr>
      </w:pPr>
      <w:r w:rsidRPr="001B201D">
        <w:rPr>
          <w:lang w:val="kk-KZ"/>
        </w:rPr>
        <w:t xml:space="preserve">Осы ережеге сәйкес </w:t>
      </w:r>
      <w:r w:rsidR="00180B90" w:rsidRPr="007B2440">
        <w:rPr>
          <w:lang w:val="kk-KZ"/>
        </w:rPr>
        <w:t>12.</w:t>
      </w:r>
      <w:r w:rsidRPr="001B201D">
        <w:rPr>
          <w:lang w:val="kk-KZ"/>
        </w:rPr>
        <w:t xml:space="preserve">2-суретте келтірілген ауысулар ғана мүмкін болады. Осының нәтижесінде </w:t>
      </w:r>
      <w:r w:rsidR="00180B90" w:rsidRPr="007B2440">
        <w:rPr>
          <w:lang w:val="kk-KZ"/>
        </w:rPr>
        <w:t>12.</w:t>
      </w:r>
      <w:r w:rsidRPr="001B201D">
        <w:rPr>
          <w:lang w:val="kk-KZ"/>
        </w:rPr>
        <w:t>1-суретте кесінделген жағдайдағыдай сондай жиіліктері бар үш құраушы алынады.</w:t>
      </w:r>
    </w:p>
    <w:p w:rsidR="00AA3C6B" w:rsidRPr="001B201D" w:rsidRDefault="00AA3C6B" w:rsidP="00AA3C6B">
      <w:pPr>
        <w:ind w:firstLine="851"/>
        <w:jc w:val="both"/>
        <w:rPr>
          <w:lang w:val="kk-KZ"/>
        </w:rPr>
      </w:pPr>
      <w:r w:rsidRPr="001B201D">
        <w:rPr>
          <w:lang w:val="kk-KZ"/>
        </w:rPr>
        <w:t>Қарастырылған жағдайларда алынған құраушылардың</w:t>
      </w:r>
      <w:r w:rsidR="0013663F">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Pr="001B201D">
        <w:rPr>
          <w:lang w:val="kk-KZ"/>
        </w:rPr>
        <w:t xml:space="preserve">ығысуы </w:t>
      </w:r>
      <w:r w:rsidRPr="001B201D">
        <w:rPr>
          <w:u w:val="single"/>
          <w:lang w:val="kk-KZ"/>
        </w:rPr>
        <w:t>қалыпты</w:t>
      </w:r>
      <w:r w:rsidRPr="001B201D">
        <w:rPr>
          <w:lang w:val="kk-KZ"/>
        </w:rPr>
        <w:t xml:space="preserve"> немесе </w:t>
      </w:r>
      <w:r w:rsidRPr="001B201D">
        <w:rPr>
          <w:u w:val="single"/>
          <w:lang w:val="kk-KZ"/>
        </w:rPr>
        <w:t>лоренцтік ығысу</w:t>
      </w:r>
      <w:r w:rsidRPr="001B201D">
        <w:rPr>
          <w:lang w:val="kk-KZ"/>
        </w:rPr>
        <w:t xml:space="preserve"> деп аталады. (6) формулаға сәйкес осы ығысу мынаған тең:</w:t>
      </w:r>
    </w:p>
    <w:p w:rsidR="00AA3C6B" w:rsidRPr="001B201D" w:rsidRDefault="00AA3C6B" w:rsidP="00AA3C6B">
      <w:pPr>
        <w:ind w:firstLine="851"/>
        <w:jc w:val="both"/>
        <w:rPr>
          <w:lang w:val="kk-KZ"/>
        </w:rPr>
      </w:pPr>
    </w:p>
    <w:p w:rsidR="00AA3C6B" w:rsidRPr="001B201D" w:rsidRDefault="00AA3C6B" w:rsidP="00AA3C6B">
      <w:pPr>
        <w:tabs>
          <w:tab w:val="left" w:pos="8505"/>
        </w:tabs>
        <w:ind w:firstLine="851"/>
        <w:jc w:val="right"/>
        <w:rPr>
          <w:lang w:val="kk-KZ"/>
        </w:rPr>
      </w:pP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r>
          <w:rPr>
            <w:rFonts w:ascii="Cambria Math" w:eastAsiaTheme="minorEastAsia"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2m</m:t>
            </m:r>
          </m:den>
        </m:f>
      </m:oMath>
      <w:r w:rsidRPr="001B201D">
        <w:rPr>
          <w:rFonts w:eastAsiaTheme="minorEastAsia"/>
          <w:lang w:val="kk-KZ"/>
        </w:rPr>
        <w:t>.</w:t>
      </w:r>
      <w:r w:rsidR="0013663F">
        <w:rPr>
          <w:rFonts w:eastAsiaTheme="minorEastAsia"/>
          <w:lang w:val="kk-KZ"/>
        </w:rPr>
        <w:t xml:space="preserve">                                   </w:t>
      </w:r>
      <w:r w:rsidRPr="001B201D">
        <w:rPr>
          <w:lang w:val="kk-KZ"/>
        </w:rPr>
        <w:t>(</w:t>
      </w:r>
      <w:r w:rsidR="00180B90" w:rsidRPr="007B2440">
        <w:rPr>
          <w:lang w:val="kk-KZ"/>
        </w:rPr>
        <w:t>12.</w:t>
      </w:r>
      <w:r w:rsidRPr="001B201D">
        <w:rPr>
          <w:lang w:val="kk-KZ"/>
        </w:rPr>
        <w:t>8)</w:t>
      </w:r>
    </w:p>
    <w:p w:rsidR="00AA3C6B" w:rsidRPr="001B201D" w:rsidRDefault="00AA3C6B" w:rsidP="00AA3C6B">
      <w:pPr>
        <w:ind w:firstLine="851"/>
        <w:jc w:val="both"/>
        <w:rPr>
          <w:lang w:val="kk-KZ"/>
        </w:rPr>
      </w:pPr>
    </w:p>
    <w:p w:rsidR="00AA3C6B" w:rsidRPr="001B201D" w:rsidRDefault="00AA3C6B" w:rsidP="00AA3C6B">
      <w:pPr>
        <w:ind w:firstLine="851"/>
        <w:jc w:val="both"/>
        <w:rPr>
          <w:lang w:val="kk-KZ"/>
        </w:rPr>
      </w:pPr>
      <w:r w:rsidRPr="001B201D">
        <w:rPr>
          <w:lang w:val="kk-KZ"/>
        </w:rPr>
        <w:t>Сонымен қарапайым Зееман эффекті бастапқы сызықтардың нәзік құрылы</w:t>
      </w:r>
      <w:r>
        <w:rPr>
          <w:lang w:val="kk-KZ"/>
        </w:rPr>
        <w:t>мы болмаған жағдайда, яғни синг</w:t>
      </w:r>
      <w:r w:rsidRPr="001B201D">
        <w:rPr>
          <w:lang w:val="kk-KZ"/>
        </w:rPr>
        <w:t>леттер болғанда бақыланады. Нәзік құрылымы бар сызықтарда құраушылар саны үштен көп болады, ал жіктелу шамасы</w:t>
      </w:r>
      <m:oMath>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Pr="001B201D">
        <w:rPr>
          <w:lang w:val="kk-KZ"/>
        </w:rPr>
        <w:t xml:space="preserve"> қалыпты ығысудан рационалдық бөлшек құрайды:</w:t>
      </w:r>
    </w:p>
    <w:p w:rsidR="00AA3C6B" w:rsidRPr="001B201D" w:rsidRDefault="00AA3C6B" w:rsidP="00AA3C6B">
      <w:pPr>
        <w:ind w:firstLine="851"/>
        <w:jc w:val="both"/>
        <w:rPr>
          <w:lang w:val="kk-KZ"/>
        </w:rPr>
      </w:pPr>
    </w:p>
    <w:p w:rsidR="00AA3C6B" w:rsidRPr="001B201D" w:rsidRDefault="00AA3C6B" w:rsidP="00AA3C6B">
      <w:pPr>
        <w:tabs>
          <w:tab w:val="left" w:pos="8505"/>
        </w:tabs>
        <w:ind w:firstLine="851"/>
        <w:jc w:val="right"/>
        <w:rPr>
          <w:lang w:val="kk-KZ"/>
        </w:rPr>
      </w:pP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f>
          <m:fPr>
            <m:ctrlPr>
              <w:rPr>
                <w:rFonts w:ascii="Cambria Math" w:hAnsi="Cambria Math"/>
                <w:i/>
                <w:lang w:val="kk-KZ"/>
              </w:rPr>
            </m:ctrlPr>
          </m:fPr>
          <m:num>
            <m:r>
              <w:rPr>
                <w:rFonts w:ascii="Cambria Math" w:hAnsi="Cambria Math"/>
                <w:lang w:val="kk-KZ"/>
              </w:rPr>
              <m:t>r</m:t>
            </m:r>
          </m:num>
          <m:den>
            <m:r>
              <w:rPr>
                <w:rFonts w:ascii="Cambria Math" w:hAnsi="Cambria Math"/>
                <w:lang w:val="kk-KZ"/>
              </w:rPr>
              <m:t>q</m:t>
            </m:r>
          </m:den>
        </m:f>
      </m:oMath>
      <w:r w:rsidRPr="001B201D">
        <w:rPr>
          <w:rFonts w:eastAsiaTheme="minorEastAsia"/>
          <w:lang w:val="kk-KZ"/>
        </w:rPr>
        <w:t>,</w:t>
      </w:r>
      <w:r w:rsidR="0013663F">
        <w:rPr>
          <w:rFonts w:eastAsiaTheme="minorEastAsia"/>
          <w:lang w:val="kk-KZ"/>
        </w:rPr>
        <w:t xml:space="preserve">                                       </w:t>
      </w:r>
      <w:r w:rsidRPr="001B201D">
        <w:rPr>
          <w:lang w:val="kk-KZ"/>
        </w:rPr>
        <w:t>(</w:t>
      </w:r>
      <w:r w:rsidR="00180B90" w:rsidRPr="007B2440">
        <w:rPr>
          <w:lang w:val="kk-KZ"/>
        </w:rPr>
        <w:t>12.</w:t>
      </w:r>
      <w:r w:rsidRPr="001B201D">
        <w:rPr>
          <w:lang w:val="kk-KZ"/>
        </w:rPr>
        <w:t>9)</w:t>
      </w:r>
    </w:p>
    <w:p w:rsidR="00AA3C6B" w:rsidRPr="001B201D" w:rsidRDefault="00AA3C6B" w:rsidP="00AA3C6B">
      <w:pPr>
        <w:ind w:firstLine="851"/>
        <w:jc w:val="both"/>
        <w:rPr>
          <w:lang w:val="kk-KZ"/>
        </w:rPr>
      </w:pPr>
    </w:p>
    <w:p w:rsidR="00AA3C6B" w:rsidRPr="001B201D" w:rsidRDefault="00AA3C6B" w:rsidP="00AA3C6B">
      <w:pPr>
        <w:jc w:val="both"/>
        <w:rPr>
          <w:lang w:val="kk-KZ"/>
        </w:rPr>
      </w:pPr>
      <w:r w:rsidRPr="001B201D">
        <w:rPr>
          <w:lang w:val="kk-KZ"/>
        </w:rPr>
        <w:t>мұндағы</w:t>
      </w:r>
      <m:oMath>
        <m:r>
          <w:rPr>
            <w:rFonts w:ascii="Cambria Math" w:hAnsi="Cambria Math"/>
            <w:lang w:val="kk-KZ"/>
          </w:rPr>
          <m:t xml:space="preserve"> r</m:t>
        </m:r>
      </m:oMath>
      <w:r w:rsidRPr="001B201D">
        <w:rPr>
          <w:lang w:val="kk-KZ"/>
        </w:rPr>
        <w:t xml:space="preserve"> және</w:t>
      </w:r>
      <m:oMath>
        <m:r>
          <w:rPr>
            <w:rFonts w:ascii="Cambria Math" w:hAnsi="Cambria Math"/>
            <w:lang w:val="kk-KZ"/>
          </w:rPr>
          <m:t xml:space="preserve"> q</m:t>
        </m:r>
      </m:oMath>
      <w:r w:rsidRPr="001B201D">
        <w:rPr>
          <w:lang w:val="kk-KZ"/>
        </w:rPr>
        <w:t>–үлкен емес бүтін сандар.</w:t>
      </w:r>
    </w:p>
    <w:p w:rsidR="00AA3C6B" w:rsidRPr="001B201D" w:rsidRDefault="00742802" w:rsidP="00AA3C6B">
      <w:pPr>
        <w:ind w:firstLine="851"/>
        <w:jc w:val="both"/>
        <w:rPr>
          <w:lang w:val="kk-KZ"/>
        </w:rPr>
      </w:pPr>
      <w:r>
        <w:rPr>
          <w:noProof/>
          <w:lang w:eastAsia="ru-RU"/>
        </w:rPr>
        <w:pict>
          <v:shape id="_x0000_s2765" type="#_x0000_t202" style="position:absolute;left:0;text-align:left;margin-left:133.45pt;margin-top:41.1pt;width:35.3pt;height:18pt;z-index:-251554304;mso-position-horizontal-relative:text;mso-position-vertical-relative:text" stroked="f">
            <v:textbox style="mso-next-textbox:#_x0000_s2765">
              <w:txbxContent>
                <w:p w:rsidR="00742802" w:rsidRPr="00BD1783" w:rsidRDefault="00742802" w:rsidP="0056711E">
                  <w:pPr>
                    <w:rPr>
                      <w:lang w:val="kk-KZ"/>
                    </w:rPr>
                  </w:pPr>
                  <w:r>
                    <w:rPr>
                      <w:lang w:val="kk-KZ"/>
                    </w:rPr>
                    <w:t>138</w:t>
                  </w:r>
                </w:p>
              </w:txbxContent>
            </v:textbox>
          </v:shape>
        </w:pict>
      </w:r>
      <w:r w:rsidR="008A49CF" w:rsidRPr="008A49CF">
        <w:rPr>
          <w:lang w:val="kk-KZ"/>
        </w:rPr>
        <w:t xml:space="preserve">2. </w:t>
      </w:r>
      <w:r w:rsidR="00AA3C6B" w:rsidRPr="001B201D">
        <w:rPr>
          <w:lang w:val="kk-KZ"/>
        </w:rPr>
        <w:t>Енді цинктың көк триплетінің бір сызығы-</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r>
          <w:rPr>
            <w:rFonts w:ascii="Cambria Math" w:hAnsi="Cambria Math"/>
            <w:lang w:val="kk-KZ"/>
          </w:rPr>
          <m:t>→</m:t>
        </m:r>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AA3C6B" w:rsidRPr="001B201D">
        <w:rPr>
          <w:lang w:val="kk-KZ"/>
        </w:rPr>
        <w:t xml:space="preserve"> сызығының зеемандық жіктелуін қарастырайық.</w:t>
      </w:r>
    </w:p>
    <w:p w:rsidR="00AA3C6B" w:rsidRPr="001B201D" w:rsidRDefault="00AA3C6B" w:rsidP="00AA3C6B">
      <w:pPr>
        <w:ind w:firstLine="851"/>
        <w:jc w:val="both"/>
        <w:rPr>
          <w:rFonts w:eastAsiaTheme="minorEastAsia"/>
          <w:lang w:val="kk-KZ"/>
        </w:rPr>
      </w:pPr>
      <w:r w:rsidRPr="001B201D">
        <w:rPr>
          <w:lang w:val="kk-KZ"/>
        </w:rPr>
        <w:t>Индукциясы</w:t>
      </w:r>
      <m:oMath>
        <m:acc>
          <m:accPr>
            <m:chr m:val="⃗"/>
            <m:ctrlPr>
              <w:rPr>
                <w:rFonts w:ascii="Cambria Math" w:hAnsi="Cambria Math"/>
                <w:i/>
                <w:lang w:val="kk-KZ"/>
              </w:rPr>
            </m:ctrlPr>
          </m:accPr>
          <m:e>
            <m:r>
              <w:rPr>
                <w:rFonts w:ascii="Cambria Math" w:hAnsi="Cambria Math"/>
                <w:lang w:val="kk-KZ"/>
              </w:rPr>
              <m:t xml:space="preserve"> B</m:t>
            </m:r>
          </m:e>
        </m:acc>
      </m:oMath>
      <w:r w:rsidRPr="001B201D">
        <w:rPr>
          <w:lang w:val="kk-KZ"/>
        </w:rPr>
        <w:t xml:space="preserve"> магнит өрісіне орналастырылған атомның энергиясы</w:t>
      </w:r>
    </w:p>
    <w:p w:rsidR="00AA3C6B" w:rsidRPr="001B201D" w:rsidRDefault="00AA3C6B" w:rsidP="00AA3C6B">
      <w:pPr>
        <w:ind w:firstLine="851"/>
        <w:jc w:val="both"/>
        <w:rPr>
          <w:lang w:val="kk-KZ"/>
        </w:rPr>
      </w:pPr>
    </w:p>
    <w:p w:rsidR="00AA3C6B" w:rsidRPr="001B201D" w:rsidRDefault="00AA3C6B" w:rsidP="00AA3C6B">
      <w:pPr>
        <w:tabs>
          <w:tab w:val="left" w:pos="8505"/>
        </w:tabs>
        <w:ind w:firstLine="851"/>
        <w:jc w:val="right"/>
        <w:rPr>
          <w:lang w:val="kk-KZ"/>
        </w:rPr>
      </w:pPr>
      <m:oMath>
        <m:r>
          <w:rPr>
            <w:rFonts w:ascii="Cambria Math" w:hAnsi="Cambria Math"/>
            <w:lang w:val="kk-KZ"/>
          </w:rPr>
          <m:t>E=</m:t>
        </m:r>
        <m:sSub>
          <m:sSubPr>
            <m:ctrlPr>
              <w:rPr>
                <w:rFonts w:ascii="Cambria Math" w:hAnsi="Cambria Math"/>
                <w:i/>
              </w:rPr>
            </m:ctrlPr>
          </m:sSubPr>
          <m:e>
            <m:r>
              <w:rPr>
                <w:rFonts w:ascii="Cambria Math" w:hAnsi="Cambria Math"/>
                <w:lang w:val="kk-KZ"/>
              </w:rPr>
              <m:t>E</m:t>
            </m:r>
          </m:e>
          <m:sub>
            <m:r>
              <w:rPr>
                <w:rFonts w:ascii="Cambria Math" w:hAnsi="Cambria Math"/>
                <w:lang w:val="kk-KZ"/>
              </w:rPr>
              <m:t>0</m:t>
            </m:r>
          </m:sub>
        </m:sSub>
        <m:r>
          <w:rPr>
            <w:rFonts w:ascii="Cambria Math" w:hAnsi="Cambria Math"/>
            <w:lang w:val="kk-KZ"/>
          </w:rPr>
          <m:t xml:space="preserve">+∆E                                                 </m:t>
        </m:r>
      </m:oMath>
      <w:r w:rsidRPr="001B201D">
        <w:rPr>
          <w:lang w:val="kk-KZ"/>
        </w:rPr>
        <w:t>(</w:t>
      </w:r>
      <w:r w:rsidR="00180B90" w:rsidRPr="007B2440">
        <w:rPr>
          <w:lang w:val="kk-KZ"/>
        </w:rPr>
        <w:t>12.</w:t>
      </w:r>
      <w:r w:rsidRPr="001B201D">
        <w:rPr>
          <w:lang w:val="kk-KZ"/>
        </w:rPr>
        <w:t>10)</w:t>
      </w:r>
    </w:p>
    <w:p w:rsidR="00AA3C6B" w:rsidRPr="00824A95" w:rsidRDefault="008A49CF" w:rsidP="00AA3C6B">
      <w:pPr>
        <w:jc w:val="both"/>
        <w:rPr>
          <w:lang w:val="kk-KZ"/>
        </w:rPr>
      </w:pPr>
      <w:r>
        <w:rPr>
          <w:lang w:val="kk-KZ"/>
        </w:rPr>
        <w:t>м</w:t>
      </w:r>
      <w:r w:rsidR="00AA3C6B" w:rsidRPr="001B201D">
        <w:rPr>
          <w:lang w:val="kk-KZ"/>
        </w:rPr>
        <w:t>ұндағы</w:t>
      </w:r>
      <m:oMath>
        <m:r>
          <w:rPr>
            <w:rFonts w:ascii="Cambria Math" w:hAnsi="Cambria Math"/>
            <w:lang w:val="kk-KZ"/>
          </w:rPr>
          <m:t xml:space="preserve"> ∆E=</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gB</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oMath>
      <w:r w:rsidR="00AA3C6B" w:rsidRPr="001B201D">
        <w:rPr>
          <w:lang w:val="kk-KZ"/>
        </w:rPr>
        <w:t xml:space="preserve"> (</w:t>
      </w:r>
      <w:r w:rsidR="00180B90" w:rsidRPr="007B2440">
        <w:rPr>
          <w:lang w:val="kk-KZ"/>
        </w:rPr>
        <w:t>12.</w:t>
      </w:r>
      <w:r w:rsidR="00AA3C6B" w:rsidRPr="001B201D">
        <w:rPr>
          <w:lang w:val="kk-KZ"/>
        </w:rPr>
        <w:t>5)-атомның магниттік моментінің магнитөрісімен әсерлесу энергиясы;</w:t>
      </w:r>
      <m:oMath>
        <m:sSub>
          <m:sSubPr>
            <m:ctrlPr>
              <w:rPr>
                <w:rFonts w:ascii="Cambria Math" w:hAnsi="Cambria Math"/>
                <w:i/>
              </w:rPr>
            </m:ctrlPr>
          </m:sSubPr>
          <m:e>
            <m:r>
              <w:rPr>
                <w:rFonts w:ascii="Cambria Math" w:hAnsi="Cambria Math"/>
                <w:lang w:val="kk-KZ"/>
              </w:rPr>
              <m:t xml:space="preserve">  E</m:t>
            </m:r>
          </m:e>
          <m:sub>
            <m:r>
              <w:rPr>
                <w:rFonts w:ascii="Cambria Math" w:hAnsi="Cambria Math"/>
                <w:lang w:val="kk-KZ"/>
              </w:rPr>
              <m:t>0</m:t>
            </m:r>
          </m:sub>
        </m:sSub>
      </m:oMath>
      <w:r w:rsidR="00AA3C6B" w:rsidRPr="001B201D">
        <w:rPr>
          <w:lang w:val="kk-KZ"/>
        </w:rPr>
        <w:t>-атомның</w:t>
      </w:r>
      <m:oMath>
        <m:acc>
          <m:accPr>
            <m:chr m:val="⃗"/>
            <m:ctrlPr>
              <w:rPr>
                <w:rFonts w:ascii="Cambria Math" w:hAnsi="Cambria Math"/>
                <w:i/>
                <w:lang w:val="kk-KZ"/>
              </w:rPr>
            </m:ctrlPr>
          </m:accPr>
          <m:e>
            <m:r>
              <w:rPr>
                <w:rFonts w:ascii="Cambria Math" w:hAnsi="Cambria Math"/>
                <w:lang w:val="kk-KZ"/>
              </w:rPr>
              <m:t xml:space="preserve"> В</m:t>
            </m:r>
          </m:e>
        </m:acc>
        <m:r>
          <w:rPr>
            <w:rFonts w:ascii="Cambria Math" w:eastAsiaTheme="minorEastAsia" w:hAnsi="Cambria Math"/>
            <w:lang w:val="kk-KZ"/>
          </w:rPr>
          <m:t xml:space="preserve">=0 </m:t>
        </m:r>
      </m:oMath>
      <w:r w:rsidR="00AA3C6B" w:rsidRPr="001B201D">
        <w:rPr>
          <w:lang w:val="kk-KZ"/>
        </w:rPr>
        <w:t xml:space="preserve"> жағдайындағы энергиясы, </w:t>
      </w:r>
      <m:oMath>
        <m:r>
          <w:rPr>
            <w:rFonts w:ascii="Cambria Math" w:hAnsi="Cambria Math"/>
            <w:lang w:val="kk-KZ"/>
          </w:rPr>
          <m:t>g</m:t>
        </m:r>
      </m:oMath>
      <w:r w:rsidR="00AA3C6B" w:rsidRPr="001B201D">
        <w:rPr>
          <w:lang w:val="kk-KZ"/>
        </w:rPr>
        <w:t xml:space="preserve">-Ланде көбейткіші; </w:t>
      </w:r>
      <m:oMath>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oMath>
      <w:r w:rsidR="00AA3C6B" w:rsidRPr="001B201D">
        <w:rPr>
          <w:lang w:val="kk-KZ"/>
        </w:rPr>
        <w:t>-Бор магнетоны.</w:t>
      </w:r>
    </w:p>
    <w:p w:rsidR="00AA3C6B" w:rsidRPr="001B201D" w:rsidRDefault="00742802" w:rsidP="00AA3C6B">
      <w:pPr>
        <w:ind w:firstLine="851"/>
        <w:jc w:val="both"/>
        <w:rPr>
          <w:lang w:val="kk-KZ"/>
        </w:rPr>
      </w:pP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AA3C6B" w:rsidRPr="001B201D">
        <w:rPr>
          <w:lang w:val="kk-KZ"/>
        </w:rPr>
        <w:t>-күйі үшін:</w:t>
      </w:r>
      <m:oMath>
        <m:r>
          <w:rPr>
            <w:rFonts w:ascii="Cambria Math" w:hAnsi="Cambria Math"/>
            <w:lang w:val="kk-KZ"/>
          </w:rPr>
          <m:t>L=0;S=1;</m:t>
        </m:r>
        <m:r>
          <m:rPr>
            <m:scr m:val="script"/>
          </m:rPr>
          <w:rPr>
            <w:rFonts w:ascii="Cambria Math" w:hAnsi="Cambria Math"/>
            <w:lang w:val="kk-KZ"/>
          </w:rPr>
          <m:t>J</m:t>
        </m:r>
        <m:r>
          <w:rPr>
            <w:rFonts w:ascii="Cambria Math" w:hAnsi="Cambria Math"/>
            <w:lang w:val="kk-KZ"/>
          </w:rPr>
          <m:t xml:space="preserve">=1; </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=0,±1;g=2</m:t>
        </m:r>
      </m:oMath>
      <w:r w:rsidR="00AA3C6B" w:rsidRPr="001B201D">
        <w:rPr>
          <w:rFonts w:eastAsiaTheme="minorEastAsia"/>
          <w:lang w:val="kk-KZ"/>
        </w:rPr>
        <w:t>.</w:t>
      </w:r>
    </w:p>
    <w:p w:rsidR="00AA3C6B" w:rsidRPr="001B201D" w:rsidRDefault="00742802" w:rsidP="00AA3C6B">
      <w:pPr>
        <w:ind w:firstLine="851"/>
        <w:jc w:val="both"/>
        <w:rPr>
          <w:rFonts w:eastAsiaTheme="minorEastAsia"/>
          <w:lang w:val="kk-KZ"/>
        </w:rPr>
      </w:pP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up/>
        </m:sSubSup>
      </m:oMath>
      <w:r w:rsidR="00AA3C6B" w:rsidRPr="001B201D">
        <w:rPr>
          <w:lang w:val="kk-KZ"/>
        </w:rPr>
        <w:t>-күйі үшін:</w:t>
      </w:r>
      <m:oMath>
        <m:r>
          <w:rPr>
            <w:rFonts w:ascii="Cambria Math" w:hAnsi="Cambria Math"/>
            <w:lang w:val="kk-KZ"/>
          </w:rPr>
          <m:t>L=1;S=1;</m:t>
        </m:r>
        <m:r>
          <m:rPr>
            <m:scr m:val="script"/>
          </m:rPr>
          <w:rPr>
            <w:rFonts w:ascii="Cambria Math" w:hAnsi="Cambria Math"/>
            <w:lang w:val="kk-KZ"/>
          </w:rPr>
          <m:t>J</m:t>
        </m:r>
        <m:r>
          <w:rPr>
            <w:rFonts w:ascii="Cambria Math" w:hAnsi="Cambria Math"/>
            <w:lang w:val="kk-KZ"/>
          </w:rPr>
          <m:t xml:space="preserve">=1; </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=0,±1;g=3/2</m:t>
        </m:r>
      </m:oMath>
      <w:r w:rsidR="00AA3C6B" w:rsidRPr="001B201D">
        <w:rPr>
          <w:rFonts w:eastAsiaTheme="minorEastAsia"/>
          <w:lang w:val="kk-KZ"/>
        </w:rPr>
        <w:t>.</w:t>
      </w:r>
    </w:p>
    <w:p w:rsidR="00AA3C6B" w:rsidRPr="001B201D" w:rsidRDefault="00AA3C6B" w:rsidP="00180B90">
      <w:pPr>
        <w:adjustRightInd w:val="0"/>
        <w:jc w:val="both"/>
        <w:rPr>
          <w:lang w:val="kk-KZ"/>
        </w:rPr>
      </w:pPr>
      <w:r w:rsidRPr="001B201D">
        <w:rPr>
          <w:lang w:val="kk-KZ"/>
        </w:rPr>
        <w:t>(</w:t>
      </w:r>
      <w:r w:rsidR="00180B90" w:rsidRPr="007B2440">
        <w:rPr>
          <w:lang w:val="kk-KZ"/>
        </w:rPr>
        <w:t>12.</w:t>
      </w:r>
      <w:r w:rsidRPr="001B201D">
        <w:rPr>
          <w:lang w:val="kk-KZ"/>
        </w:rPr>
        <w:t>10) және (</w:t>
      </w:r>
      <w:r w:rsidR="00180B90" w:rsidRPr="007B2440">
        <w:rPr>
          <w:lang w:val="kk-KZ"/>
        </w:rPr>
        <w:t>12.</w:t>
      </w:r>
      <w:r w:rsidRPr="001B201D">
        <w:rPr>
          <w:lang w:val="kk-KZ"/>
        </w:rPr>
        <w:t>5) өрнектерінен атомның осы деңгейлерінің әрқайсысы магнит өрісінде үш деңгейшеге жіктелетіндігі келіп шығады (</w:t>
      </w:r>
      <w:r w:rsidR="00180B90" w:rsidRPr="007B2440">
        <w:rPr>
          <w:lang w:val="kk-KZ"/>
        </w:rPr>
        <w:t>12.</w:t>
      </w:r>
      <w:r w:rsidRPr="001B201D">
        <w:rPr>
          <w:lang w:val="kk-KZ"/>
        </w:rPr>
        <w:t>3-сурет).</w:t>
      </w:r>
    </w:p>
    <w:p w:rsidR="00AA3C6B" w:rsidRPr="00824A95" w:rsidRDefault="00AA3C6B" w:rsidP="00AA3C6B">
      <w:pPr>
        <w:ind w:firstLine="851"/>
        <w:jc w:val="both"/>
        <w:rPr>
          <w:lang w:val="kk-KZ"/>
        </w:rPr>
      </w:pPr>
      <w:r>
        <w:rPr>
          <w:noProof/>
          <w:lang w:eastAsia="ru-RU"/>
        </w:rPr>
        <w:drawing>
          <wp:inline distT="0" distB="0" distL="0" distR="0">
            <wp:extent cx="3148205" cy="3599079"/>
            <wp:effectExtent l="19050" t="0" r="0" b="0"/>
            <wp:docPr id="11" name="Рисунок 4" descr="C:\Users\abdiadil\AppData\Local\Microsoft\Windows\Temporary Internet Files\Content.Word\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iadil\AppData\Local\Microsoft\Windows\Temporary Internet Files\Content.Word\img264.jpg"/>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150587" cy="3601802"/>
                    </a:xfrm>
                    <a:prstGeom prst="rect">
                      <a:avLst/>
                    </a:prstGeom>
                    <a:noFill/>
                    <a:ln>
                      <a:noFill/>
                    </a:ln>
                  </pic:spPr>
                </pic:pic>
              </a:graphicData>
            </a:graphic>
          </wp:inline>
        </w:drawing>
      </w:r>
    </w:p>
    <w:p w:rsidR="0013663F" w:rsidRDefault="000A38C3" w:rsidP="0056711E">
      <w:pPr>
        <w:ind w:firstLine="851"/>
        <w:jc w:val="center"/>
        <w:rPr>
          <w:sz w:val="16"/>
          <w:szCs w:val="16"/>
          <w:lang w:val="kk-KZ"/>
        </w:rPr>
      </w:pPr>
      <w:r>
        <w:rPr>
          <w:sz w:val="16"/>
          <w:szCs w:val="16"/>
          <w:lang w:val="kk-KZ"/>
        </w:rPr>
        <w:t>С</w:t>
      </w:r>
      <w:r w:rsidRPr="0013663F">
        <w:rPr>
          <w:sz w:val="16"/>
          <w:szCs w:val="16"/>
          <w:lang w:val="kk-KZ"/>
        </w:rPr>
        <w:t xml:space="preserve">урет </w:t>
      </w:r>
      <w:r w:rsidR="00180B90" w:rsidRPr="0013663F">
        <w:rPr>
          <w:sz w:val="16"/>
          <w:szCs w:val="16"/>
          <w:lang w:val="kk-KZ"/>
        </w:rPr>
        <w:t>12.</w:t>
      </w:r>
      <w:r w:rsidR="00AA3C6B" w:rsidRPr="0013663F">
        <w:rPr>
          <w:sz w:val="16"/>
          <w:szCs w:val="16"/>
          <w:lang w:val="kk-KZ"/>
        </w:rPr>
        <w:t>3</w:t>
      </w:r>
      <w:r>
        <w:rPr>
          <w:sz w:val="16"/>
          <w:szCs w:val="16"/>
          <w:lang w:val="kk-KZ"/>
        </w:rPr>
        <w:t xml:space="preserve"> </w:t>
      </w:r>
      <w:r w:rsidR="00AA3C6B" w:rsidRPr="0013663F">
        <w:rPr>
          <w:sz w:val="16"/>
          <w:szCs w:val="16"/>
          <w:lang w:val="kk-KZ"/>
        </w:rPr>
        <w:t xml:space="preserve"> Магнит өрісінде</w:t>
      </w:r>
      <m:oMath>
        <m:sSubSup>
          <m:sSubSupPr>
            <m:ctrlPr>
              <w:rPr>
                <w:rFonts w:ascii="Cambria Math" w:hAnsi="Cambria Math"/>
                <w:i/>
                <w:sz w:val="16"/>
                <w:szCs w:val="16"/>
                <w:lang w:val="kk-KZ"/>
              </w:rPr>
            </m:ctrlPr>
          </m:sSubSupPr>
          <m:e>
            <m:sPre>
              <m:sPrePr>
                <m:ctrlPr>
                  <w:rPr>
                    <w:rFonts w:ascii="Cambria Math" w:hAnsi="Cambria Math"/>
                    <w:i/>
                    <w:sz w:val="16"/>
                    <w:szCs w:val="16"/>
                    <w:lang w:val="kk-KZ"/>
                  </w:rPr>
                </m:ctrlPr>
              </m:sPrePr>
              <m:sub/>
              <m:sup>
                <m:r>
                  <w:rPr>
                    <w:rFonts w:ascii="Cambria Math" w:hAnsi="Cambria Math"/>
                    <w:sz w:val="16"/>
                    <w:szCs w:val="16"/>
                    <w:lang w:val="kk-KZ"/>
                  </w:rPr>
                  <m:t>3</m:t>
                </m:r>
              </m:sup>
              <m:e>
                <m:r>
                  <w:rPr>
                    <w:rFonts w:ascii="Cambria Math" w:hAnsi="Cambria Math"/>
                    <w:sz w:val="16"/>
                    <w:szCs w:val="16"/>
                    <w:lang w:val="kk-KZ"/>
                  </w:rPr>
                  <m:t>S</m:t>
                </m:r>
              </m:e>
            </m:sPre>
          </m:e>
          <m:sub>
            <m:r>
              <w:rPr>
                <w:rFonts w:ascii="Cambria Math" w:hAnsi="Cambria Math"/>
                <w:sz w:val="16"/>
                <w:szCs w:val="16"/>
                <w:lang w:val="kk-KZ"/>
              </w:rPr>
              <m:t>1</m:t>
            </m:r>
          </m:sub>
          <m:sup/>
        </m:sSubSup>
      </m:oMath>
      <w:r w:rsidR="00AA3C6B" w:rsidRPr="0013663F">
        <w:rPr>
          <w:sz w:val="16"/>
          <w:szCs w:val="16"/>
          <w:lang w:val="kk-KZ"/>
        </w:rPr>
        <w:t xml:space="preserve"> және</w:t>
      </w:r>
      <m:oMath>
        <m:sSubSup>
          <m:sSubSupPr>
            <m:ctrlPr>
              <w:rPr>
                <w:rFonts w:ascii="Cambria Math" w:hAnsi="Cambria Math"/>
                <w:i/>
                <w:sz w:val="16"/>
                <w:szCs w:val="16"/>
                <w:lang w:val="kk-KZ"/>
              </w:rPr>
            </m:ctrlPr>
          </m:sSubSupPr>
          <m:e>
            <m:sPre>
              <m:sPrePr>
                <m:ctrlPr>
                  <w:rPr>
                    <w:rFonts w:ascii="Cambria Math" w:hAnsi="Cambria Math"/>
                    <w:i/>
                    <w:sz w:val="16"/>
                    <w:szCs w:val="16"/>
                    <w:lang w:val="kk-KZ"/>
                  </w:rPr>
                </m:ctrlPr>
              </m:sPrePr>
              <m:sub/>
              <m:sup>
                <m:r>
                  <w:rPr>
                    <w:rFonts w:ascii="Cambria Math" w:hAnsi="Cambria Math"/>
                    <w:sz w:val="16"/>
                    <w:szCs w:val="16"/>
                    <w:lang w:val="kk-KZ"/>
                  </w:rPr>
                  <m:t>3</m:t>
                </m:r>
              </m:sup>
              <m:e>
                <m:r>
                  <w:rPr>
                    <w:rFonts w:ascii="Cambria Math" w:hAnsi="Cambria Math"/>
                    <w:sz w:val="16"/>
                    <w:szCs w:val="16"/>
                    <w:lang w:val="kk-KZ"/>
                  </w:rPr>
                  <m:t>P</m:t>
                </m:r>
              </m:e>
            </m:sPre>
          </m:e>
          <m:sub>
            <m:r>
              <w:rPr>
                <w:rFonts w:ascii="Cambria Math" w:hAnsi="Cambria Math"/>
                <w:sz w:val="16"/>
                <w:szCs w:val="16"/>
                <w:lang w:val="kk-KZ"/>
              </w:rPr>
              <m:t>1</m:t>
            </m:r>
          </m:sub>
          <m:sup/>
        </m:sSubSup>
      </m:oMath>
      <w:r w:rsidR="00AA3C6B" w:rsidRPr="0013663F">
        <w:rPr>
          <w:sz w:val="16"/>
          <w:szCs w:val="16"/>
          <w:lang w:val="kk-KZ"/>
        </w:rPr>
        <w:t xml:space="preserve"> деңгейлерінің магнит </w:t>
      </w:r>
    </w:p>
    <w:p w:rsidR="00AA3C6B" w:rsidRDefault="00AA3C6B" w:rsidP="0056711E">
      <w:pPr>
        <w:ind w:firstLine="851"/>
        <w:jc w:val="center"/>
        <w:rPr>
          <w:lang w:val="kk-KZ"/>
        </w:rPr>
      </w:pPr>
      <w:r w:rsidRPr="0013663F">
        <w:rPr>
          <w:sz w:val="16"/>
          <w:szCs w:val="16"/>
          <w:lang w:val="kk-KZ"/>
        </w:rPr>
        <w:t>өрісінде жіктелуі және бұлардың араларындағы кванттық ауысулар</w:t>
      </w:r>
      <w:r w:rsidRPr="001B201D">
        <w:rPr>
          <w:lang w:val="kk-KZ"/>
        </w:rPr>
        <w:t>.</w:t>
      </w:r>
    </w:p>
    <w:p w:rsidR="0056711E" w:rsidRPr="001B201D" w:rsidRDefault="00742802" w:rsidP="0056711E">
      <w:pPr>
        <w:ind w:firstLine="851"/>
        <w:jc w:val="center"/>
        <w:rPr>
          <w:lang w:val="kk-KZ"/>
        </w:rPr>
      </w:pPr>
      <w:r>
        <w:rPr>
          <w:noProof/>
          <w:lang w:eastAsia="ru-RU"/>
        </w:rPr>
        <w:pict>
          <v:shape id="_x0000_s2766" type="#_x0000_t202" style="position:absolute;left:0;text-align:left;margin-left:135.05pt;margin-top:23.2pt;width:35.3pt;height:18pt;z-index:-251553280;mso-position-horizontal-relative:text;mso-position-vertical-relative:text" stroked="f">
            <v:textbox style="mso-next-textbox:#_x0000_s2766">
              <w:txbxContent>
                <w:p w:rsidR="00742802" w:rsidRPr="00BD1783" w:rsidRDefault="00742802" w:rsidP="0056711E">
                  <w:pPr>
                    <w:rPr>
                      <w:lang w:val="kk-KZ"/>
                    </w:rPr>
                  </w:pPr>
                  <w:r>
                    <w:rPr>
                      <w:lang w:val="kk-KZ"/>
                    </w:rPr>
                    <w:t>139</w:t>
                  </w:r>
                </w:p>
              </w:txbxContent>
            </v:textbox>
          </v:shape>
        </w:pict>
      </w:r>
    </w:p>
    <w:p w:rsidR="00AA3C6B" w:rsidRPr="001B201D" w:rsidRDefault="00742802" w:rsidP="00AA3C6B">
      <w:pPr>
        <w:ind w:firstLine="851"/>
        <w:jc w:val="both"/>
        <w:rPr>
          <w:i/>
          <w:lang w:val="kk-KZ"/>
        </w:rPr>
      </w:pPr>
      <m:oMath>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oMath>
      <w:r w:rsidR="00AA3C6B" w:rsidRPr="001B201D">
        <w:rPr>
          <w:rFonts w:eastAsiaTheme="minorEastAsia"/>
          <w:lang w:val="kk-KZ"/>
        </w:rPr>
        <w:t>м</w:t>
      </w:r>
      <w:r w:rsidR="00AA3C6B" w:rsidRPr="001B201D">
        <w:rPr>
          <w:lang w:val="kk-KZ"/>
        </w:rPr>
        <w:t>агниттік кванттық саны үшін</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=0</m:t>
        </m:r>
      </m:oMath>
      <w:r w:rsidR="00AA3C6B" w:rsidRPr="001B201D">
        <w:rPr>
          <w:lang w:val="kk-KZ"/>
        </w:rPr>
        <w:t xml:space="preserve"> (</w:t>
      </w:r>
      <m:oMath>
        <m:r>
          <w:rPr>
            <w:rFonts w:ascii="Cambria Math" w:hAnsi="Cambria Math"/>
            <w:lang w:val="kk-KZ"/>
          </w:rPr>
          <m:t>π</m:t>
        </m:r>
      </m:oMath>
      <w:r w:rsidR="00AA3C6B" w:rsidRPr="001B201D">
        <w:rPr>
          <w:lang w:val="kk-KZ"/>
        </w:rPr>
        <w:t>-құраушылар)</w:t>
      </w:r>
      <m:oMath>
        <m:sSub>
          <m:sSubPr>
            <m:ctrlPr>
              <w:rPr>
                <w:rFonts w:ascii="Cambria Math" w:hAnsi="Cambria Math"/>
                <w:i/>
                <w:lang w:val="kk-KZ"/>
              </w:rPr>
            </m:ctrlPr>
          </m:sSubPr>
          <m:e>
            <m:r>
              <w:rPr>
                <w:rFonts w:ascii="Cambria Math" w:hAnsi="Cambria Math"/>
                <w:lang w:val="kk-KZ"/>
              </w:rPr>
              <m:t xml:space="preserve"> ∆m</m:t>
            </m:r>
          </m:e>
          <m:sub>
            <m:r>
              <m:rPr>
                <m:scr m:val="script"/>
              </m:rPr>
              <w:rPr>
                <w:rFonts w:ascii="Cambria Math" w:hAnsi="Cambria Math"/>
                <w:lang w:val="kk-KZ"/>
              </w:rPr>
              <m:t>J</m:t>
            </m:r>
          </m:sub>
        </m:sSub>
        <m:r>
          <w:rPr>
            <w:rFonts w:ascii="Cambria Math" w:hAnsi="Cambria Math"/>
            <w:lang w:val="kk-KZ"/>
          </w:rPr>
          <m:t>=±1</m:t>
        </m:r>
      </m:oMath>
      <w:r w:rsidR="00AA3C6B" w:rsidRPr="001B201D">
        <w:rPr>
          <w:lang w:val="kk-KZ"/>
        </w:rPr>
        <w:t xml:space="preserve"> (</w:t>
      </w:r>
      <m:oMath>
        <m:r>
          <w:rPr>
            <w:rFonts w:ascii="Cambria Math" w:hAnsi="Cambria Math"/>
            <w:lang w:val="kk-KZ"/>
          </w:rPr>
          <m:t>б</m:t>
        </m:r>
      </m:oMath>
      <w:r w:rsidR="00AA3C6B" w:rsidRPr="001B201D">
        <w:rPr>
          <w:lang w:val="kk-KZ"/>
        </w:rPr>
        <w:t>-құраушылар) сұрыптау ережесіне сәйкес</w:t>
      </w:r>
      <m:oMath>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 xml:space="preserve"> 3</m:t>
                </m:r>
              </m:sup>
              <m:e>
                <m:r>
                  <w:rPr>
                    <w:rFonts w:ascii="Cambria Math" w:hAnsi="Cambria Math"/>
                    <w:lang w:val="kk-KZ"/>
                  </w:rPr>
                  <m:t>P</m:t>
                </m:r>
              </m:e>
            </m:sPre>
          </m:e>
          <m:sub>
            <m:r>
              <w:rPr>
                <w:rFonts w:ascii="Cambria Math" w:hAnsi="Cambria Math"/>
                <w:lang w:val="kk-KZ"/>
              </w:rPr>
              <m:t>1</m:t>
            </m:r>
          </m:sub>
          <m:sup/>
        </m:sSubSup>
        <m:r>
          <w:rPr>
            <w:rFonts w:ascii="Cambria Math" w:hAnsi="Cambria Math"/>
            <w:lang w:val="kk-KZ"/>
          </w:rPr>
          <m:t>→</m:t>
        </m:r>
        <m:sSubSup>
          <m:sSubSupPr>
            <m:ctrlPr>
              <w:rPr>
                <w:rFonts w:ascii="Cambria Math" w:hAnsi="Cambria Math"/>
                <w:i/>
                <w:lang w:val="kk-KZ"/>
              </w:rPr>
            </m:ctrlPr>
          </m:sSubSup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up/>
        </m:sSubSup>
      </m:oMath>
      <w:r w:rsidR="00AA3C6B" w:rsidRPr="001B201D">
        <w:rPr>
          <w:lang w:val="kk-KZ"/>
        </w:rPr>
        <w:t xml:space="preserve"> сызығы магнит өрісінде алты құраушыға жіктеледі (</w:t>
      </w:r>
      <w:r w:rsidR="00180B90" w:rsidRPr="007B2440">
        <w:rPr>
          <w:lang w:val="kk-KZ"/>
        </w:rPr>
        <w:t>12.</w:t>
      </w:r>
      <w:r w:rsidR="00AA3C6B" w:rsidRPr="001B201D">
        <w:rPr>
          <w:lang w:val="kk-KZ"/>
        </w:rPr>
        <w:t xml:space="preserve">3-сурет). Әрқайсысы </w: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=0</m:t>
        </m:r>
      </m:oMath>
      <w:r w:rsidR="00AA3C6B" w:rsidRPr="001B201D">
        <w:rPr>
          <w:rFonts w:eastAsiaTheme="minorEastAsia"/>
          <w:lang w:val="kk-KZ"/>
        </w:rPr>
        <w:t xml:space="preserve"> мәнімен сипатталатын деңгейшелер араларында кванттық ауысуға т</w:t>
      </w:r>
      <w:r w:rsidR="008A49CF">
        <w:rPr>
          <w:rFonts w:eastAsiaTheme="minorEastAsia"/>
          <w:lang w:val="kk-KZ"/>
        </w:rPr>
        <w:t>ы</w:t>
      </w:r>
      <w:r w:rsidR="00AA3C6B" w:rsidRPr="001B201D">
        <w:rPr>
          <w:rFonts w:eastAsiaTheme="minorEastAsia"/>
          <w:lang w:val="kk-KZ"/>
        </w:rPr>
        <w:t xml:space="preserve">йым салынған,  өйткені осы жағдайда бірдей </w:t>
      </w:r>
      <m:oMath>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r>
          <w:rPr>
            <w:rFonts w:ascii="Cambria Math" w:hAnsi="Cambria Math"/>
            <w:lang w:val="kk-KZ"/>
          </w:rPr>
          <m:t xml:space="preserve">=0 </m:t>
        </m:r>
        <m:r>
          <m:rPr>
            <m:sty m:val="p"/>
          </m:rPr>
          <w:rPr>
            <w:rFonts w:ascii="Cambria Math" w:hAnsi="Cambria Math"/>
            <w:lang w:val="kk-KZ"/>
          </w:rPr>
          <m:t>жә</m:t>
        </m:r>
        <m:r>
          <m:rPr>
            <m:sty m:val="p"/>
          </m:rPr>
          <w:rPr>
            <w:rFonts w:ascii="Cambria Math" w:hAnsi="Cambria Math" w:cs="Cambria Math"/>
            <w:lang w:val="kk-KZ"/>
          </w:rPr>
          <m:t>не</m:t>
        </m:r>
        <m:r>
          <m:rPr>
            <m:scr m:val="script"/>
          </m:rPr>
          <w:rPr>
            <w:rFonts w:ascii="Cambria Math" w:hAnsi="Cambria Math"/>
            <w:lang w:val="kk-KZ"/>
          </w:rPr>
          <m:t xml:space="preserve">   ∆J</m:t>
        </m:r>
        <m:r>
          <w:rPr>
            <w:rFonts w:ascii="Cambria Math" w:hAnsi="Cambria Math"/>
            <w:lang w:val="kk-KZ"/>
          </w:rPr>
          <m:t>=0.</m:t>
        </m:r>
      </m:oMath>
    </w:p>
    <w:p w:rsidR="00AA3C6B" w:rsidRPr="001B201D" w:rsidRDefault="00AA3C6B" w:rsidP="008A49CF">
      <w:pPr>
        <w:jc w:val="both"/>
        <w:rPr>
          <w:lang w:val="kk-KZ"/>
        </w:rPr>
      </w:pPr>
      <w:r w:rsidRPr="001B201D">
        <w:rPr>
          <w:lang w:val="kk-KZ"/>
        </w:rPr>
        <w:t>Жіктелу шамасы мына жалпы қатынаспен анықталады:</w:t>
      </w:r>
    </w:p>
    <w:p w:rsidR="00AA3C6B" w:rsidRPr="003F0653" w:rsidRDefault="00AA3C6B" w:rsidP="00AA3C6B">
      <w:pPr>
        <w:ind w:firstLine="851"/>
        <w:jc w:val="both"/>
        <w:rPr>
          <w:rFonts w:eastAsiaTheme="minorEastAsia"/>
          <w:lang w:val="en-US"/>
        </w:rPr>
      </w:pPr>
      <m:oMathPara>
        <m:oMath>
          <m:r>
            <w:rPr>
              <w:rFonts w:ascii="Cambria Math" w:hAnsi="Cambria Math"/>
              <w:lang w:val="kk-KZ"/>
            </w:rPr>
            <m:t>ћω</m:t>
          </m:r>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01</m:t>
              </m:r>
            </m:sub>
          </m:sSub>
          <m:r>
            <w:rPr>
              <w:rFonts w:ascii="Cambria Math" w:hAnsi="Cambria Math"/>
              <w:lang w:val="en-US"/>
            </w:rPr>
            <m:t>=</m:t>
          </m:r>
          <m:sSub>
            <m:sSubPr>
              <m:ctrlPr>
                <w:rPr>
                  <w:rFonts w:ascii="Cambria Math" w:hAnsi="Cambria Math"/>
                  <w:i/>
                  <w:lang w:val="kk-KZ"/>
                </w:rPr>
              </m:ctrlPr>
            </m:sSubPr>
            <m:e>
              <m:r>
                <w:rPr>
                  <w:rFonts w:ascii="Cambria Math" w:hAnsi="Cambria Math"/>
                  <w:lang w:val="kk-KZ"/>
                </w:rPr>
                <m:t>ћω</m:t>
              </m:r>
            </m:e>
            <m:sub>
              <m:r>
                <w:rPr>
                  <w:rFonts w:ascii="Cambria Math" w:hAnsi="Cambria Math"/>
                  <w:lang w:val="kk-KZ"/>
                </w:rPr>
                <m:t>0</m:t>
              </m:r>
            </m:sub>
          </m:sSub>
          <m:r>
            <w:rPr>
              <w:rFonts w:ascii="Cambria Math" w:hAnsi="Cambria Math"/>
              <w:lang w:val="kk-KZ"/>
            </w:rPr>
            <m:t>+ћ∆</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r>
            <w:rPr>
              <w:rFonts w:ascii="Cambria Math" w:hAnsi="Cambria Math"/>
              <w:lang w:val="kk-KZ"/>
            </w:rPr>
            <m:t>=</m:t>
          </m:r>
        </m:oMath>
      </m:oMathPara>
    </w:p>
    <w:p w:rsidR="00AA3C6B" w:rsidRPr="001B201D" w:rsidRDefault="00AA3C6B" w:rsidP="00AA3C6B">
      <w:pPr>
        <w:ind w:firstLine="851"/>
        <w:jc w:val="both"/>
        <w:rPr>
          <w:i/>
          <w:lang w:val="en-US"/>
        </w:rPr>
      </w:pPr>
      <m:oMathPara>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ћω</m:t>
              </m:r>
            </m:e>
            <m:sub>
              <m:r>
                <w:rPr>
                  <w:rFonts w:ascii="Cambria Math" w:hAnsi="Cambria Math"/>
                  <w:lang w:val="kk-KZ"/>
                </w:rPr>
                <m:t>0</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1</m:t>
                  </m:r>
                </m:sub>
              </m:sSub>
            </m:e>
          </m:d>
        </m:oMath>
      </m:oMathPara>
    </w:p>
    <w:p w:rsidR="00AA3C6B" w:rsidRPr="001B201D" w:rsidRDefault="00AA3C6B" w:rsidP="00AA3C6B">
      <w:pPr>
        <w:jc w:val="both"/>
      </w:pPr>
      <w:r w:rsidRPr="001B201D">
        <w:rPr>
          <w:lang w:val="kk-KZ"/>
        </w:rPr>
        <w:t xml:space="preserve">Осыдан </w:t>
      </w:r>
    </w:p>
    <w:p w:rsidR="00AA3C6B" w:rsidRPr="001B201D" w:rsidRDefault="00AA3C6B" w:rsidP="00AA3C6B">
      <w:pPr>
        <w:tabs>
          <w:tab w:val="left" w:pos="8505"/>
        </w:tabs>
        <w:ind w:firstLine="851"/>
        <w:jc w:val="right"/>
      </w:pPr>
      <m:oMath>
        <m:r>
          <w:rPr>
            <w:rFonts w:ascii="Cambria Math" w:hAnsi="Cambria Math"/>
            <w:lang w:val="kk-KZ"/>
          </w:rPr>
          <m:t>∆ω</m:t>
        </m:r>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c</m:t>
                </m:r>
              </m:e>
              <m:sup>
                <m:r>
                  <w:rPr>
                    <w:rFonts w:ascii="Cambria Math" w:hAnsi="Cambria Math"/>
                    <w:lang w:val="kk-KZ"/>
                  </w:rPr>
                  <m:t>-1</m:t>
                </m:r>
              </m:sup>
            </m:sSup>
          </m:e>
        </m:d>
        <m: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1</m:t>
                </m:r>
              </m:sub>
            </m:sSub>
          </m:e>
        </m:d>
      </m:oMath>
      <w:r w:rsidRPr="001B201D">
        <w:rPr>
          <w:rFonts w:eastAsiaTheme="minorEastAsia"/>
        </w:rPr>
        <w:t xml:space="preserve">, </w:t>
      </w:r>
      <w:r w:rsidR="0013663F">
        <w:rPr>
          <w:rFonts w:eastAsiaTheme="minorEastAsia"/>
          <w:lang w:val="kk-KZ"/>
        </w:rPr>
        <w:t xml:space="preserve">                 </w:t>
      </w:r>
      <w:r w:rsidRPr="001B201D">
        <w:rPr>
          <w:rFonts w:eastAsiaTheme="minorEastAsia"/>
        </w:rPr>
        <w:t>(</w:t>
      </w:r>
      <w:r w:rsidR="00180B90" w:rsidRPr="007B2440">
        <w:rPr>
          <w:rFonts w:eastAsiaTheme="minorEastAsia"/>
        </w:rPr>
        <w:t>12.</w:t>
      </w:r>
      <w:r w:rsidRPr="001B201D">
        <w:rPr>
          <w:rFonts w:eastAsiaTheme="minorEastAsia"/>
        </w:rPr>
        <w:t>1</w:t>
      </w:r>
      <w:r w:rsidR="008A49CF">
        <w:rPr>
          <w:rFonts w:eastAsiaTheme="minorEastAsia"/>
          <w:lang w:val="kk-KZ"/>
        </w:rPr>
        <w:t>1</w:t>
      </w:r>
      <w:r w:rsidRPr="001B201D">
        <w:rPr>
          <w:rFonts w:eastAsiaTheme="minorEastAsia"/>
        </w:rPr>
        <w:t>)</w:t>
      </w:r>
    </w:p>
    <w:p w:rsidR="00AA3C6B" w:rsidRPr="001B201D" w:rsidRDefault="00AA3C6B" w:rsidP="00AA3C6B">
      <w:pPr>
        <w:jc w:val="both"/>
      </w:pPr>
    </w:p>
    <w:p w:rsidR="00AA3C6B" w:rsidRPr="001B201D" w:rsidRDefault="00AA3C6B" w:rsidP="00AA3C6B">
      <w:pPr>
        <w:tabs>
          <w:tab w:val="left" w:pos="8505"/>
        </w:tabs>
        <w:ind w:firstLine="851"/>
        <w:jc w:val="right"/>
        <w:rPr>
          <w:rFonts w:eastAsiaTheme="minorEastAsia"/>
          <w:lang w:val="kk-KZ"/>
        </w:rPr>
      </w:pPr>
      <m:oMath>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cм</m:t>
                </m:r>
              </m:e>
              <m:sup>
                <m:r>
                  <w:rPr>
                    <w:rFonts w:ascii="Cambria Math" w:hAnsi="Cambria Math"/>
                    <w:lang w:val="kk-KZ"/>
                  </w:rPr>
                  <m:t>-1</m:t>
                </m:r>
              </m:sup>
            </m:sSup>
          </m:e>
        </m:d>
        <m: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num>
          <m:den>
            <m:r>
              <w:rPr>
                <w:rFonts w:ascii="Cambria Math" w:hAnsi="Cambria Math"/>
                <w:lang w:val="kk-KZ"/>
              </w:rPr>
              <m:t>2πcћ</m:t>
            </m:r>
          </m:den>
        </m:f>
        <m:d>
          <m:dPr>
            <m:begChr m:val="{"/>
            <m:endChr m:val="}"/>
            <m:ctrlPr>
              <w:rPr>
                <w:rFonts w:ascii="Cambria Math" w:hAnsi="Cambria Math"/>
                <w:i/>
                <w:lang w:val="kk-KZ"/>
              </w:rPr>
            </m:ctrlPr>
          </m:dPr>
          <m:e>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2</m:t>
                </m:r>
              </m:sub>
            </m:sSub>
            <m:r>
              <w:rPr>
                <w:rFonts w:ascii="Cambria Math" w:hAnsi="Cambria Math"/>
                <w:lang w:val="kk-KZ"/>
              </w:rPr>
              <m:t>-</m:t>
            </m:r>
            <m:sSub>
              <m:sSubPr>
                <m:ctrlPr>
                  <w:rPr>
                    <w:rFonts w:ascii="Cambria Math" w:hAnsi="Cambria Math"/>
                    <w:i/>
                    <w:lang w:val="kk-KZ"/>
                  </w:rPr>
                </m:ctrlPr>
              </m:sSubPr>
              <m:e>
                <m:d>
                  <m:dPr>
                    <m:ctrlPr>
                      <w:rPr>
                        <w:rFonts w:ascii="Cambria Math" w:hAnsi="Cambria Math"/>
                        <w:i/>
                        <w:lang w:val="kk-KZ"/>
                      </w:rPr>
                    </m:ctrlPr>
                  </m:dPr>
                  <m:e>
                    <m:r>
                      <w:rPr>
                        <w:rFonts w:ascii="Cambria Math" w:hAnsi="Cambria Math"/>
                        <w:lang w:val="kk-KZ"/>
                      </w:rPr>
                      <m:t>g</m:t>
                    </m:r>
                    <m:sSub>
                      <m:sSubPr>
                        <m:ctrlPr>
                          <w:rPr>
                            <w:rFonts w:ascii="Cambria Math" w:hAnsi="Cambria Math"/>
                            <w:i/>
                            <w:lang w:val="kk-KZ"/>
                          </w:rPr>
                        </m:ctrlPr>
                      </m:sSubPr>
                      <m:e>
                        <m:r>
                          <w:rPr>
                            <w:rFonts w:ascii="Cambria Math" w:hAnsi="Cambria Math"/>
                            <w:lang w:val="kk-KZ"/>
                          </w:rPr>
                          <m:t>m</m:t>
                        </m:r>
                      </m:e>
                      <m:sub>
                        <m:r>
                          <m:rPr>
                            <m:scr m:val="script"/>
                          </m:rPr>
                          <w:rPr>
                            <w:rFonts w:ascii="Cambria Math" w:hAnsi="Cambria Math"/>
                            <w:lang w:val="kk-KZ"/>
                          </w:rPr>
                          <m:t>J</m:t>
                        </m:r>
                      </m:sub>
                    </m:sSub>
                  </m:e>
                </m:d>
              </m:e>
              <m:sub>
                <m:r>
                  <w:rPr>
                    <w:rFonts w:ascii="Cambria Math" w:hAnsi="Cambria Math"/>
                    <w:lang w:val="kk-KZ"/>
                  </w:rPr>
                  <m:t>1</m:t>
                </m:r>
              </m:sub>
            </m:sSub>
          </m:e>
        </m:d>
      </m:oMath>
      <w:r w:rsidR="0013663F">
        <w:rPr>
          <w:rFonts w:eastAsiaTheme="minorEastAsia"/>
          <w:lang w:val="kk-KZ"/>
        </w:rPr>
        <w:t xml:space="preserve">              </w:t>
      </w:r>
      <w:r w:rsidRPr="001B201D">
        <w:rPr>
          <w:rFonts w:eastAsiaTheme="minorEastAsia"/>
          <w:lang w:val="kk-KZ"/>
        </w:rPr>
        <w:t>(</w:t>
      </w:r>
      <w:r w:rsidR="00180B90" w:rsidRPr="007B2440">
        <w:rPr>
          <w:rFonts w:eastAsiaTheme="minorEastAsia"/>
        </w:rPr>
        <w:t>12.</w:t>
      </w:r>
      <w:r w:rsidRPr="001B201D">
        <w:rPr>
          <w:rFonts w:eastAsiaTheme="minorEastAsia"/>
          <w:lang w:val="kk-KZ"/>
        </w:rPr>
        <w:t>1</w:t>
      </w:r>
      <w:r w:rsidR="008A49CF">
        <w:rPr>
          <w:rFonts w:eastAsiaTheme="minorEastAsia"/>
          <w:lang w:val="kk-KZ"/>
        </w:rPr>
        <w:t>2</w:t>
      </w:r>
      <w:r w:rsidRPr="001B201D">
        <w:rPr>
          <w:rFonts w:eastAsiaTheme="minorEastAsia"/>
          <w:lang w:val="kk-KZ"/>
        </w:rPr>
        <w:t>)</w:t>
      </w:r>
    </w:p>
    <w:p w:rsidR="00AA3C6B" w:rsidRPr="001B201D" w:rsidRDefault="00AA3C6B" w:rsidP="00AA3C6B">
      <w:pPr>
        <w:jc w:val="both"/>
        <w:rPr>
          <w:lang w:val="kk-KZ"/>
        </w:rPr>
      </w:pPr>
      <w:r w:rsidRPr="001B201D">
        <w:rPr>
          <w:lang w:val="kk-KZ"/>
        </w:rPr>
        <w:t>мұндағы</w:t>
      </w:r>
    </w:p>
    <w:p w:rsidR="00AA3C6B" w:rsidRPr="001B201D" w:rsidRDefault="00AA3C6B" w:rsidP="00AA3C6B">
      <w:pPr>
        <w:ind w:firstLine="851"/>
        <w:jc w:val="both"/>
        <w:rPr>
          <w:lang w:val="kk-KZ"/>
        </w:rPr>
      </w:pPr>
    </w:p>
    <w:p w:rsidR="008A49CF" w:rsidRDefault="0013663F" w:rsidP="00AA3C6B">
      <w:pPr>
        <w:ind w:firstLine="851"/>
        <w:jc w:val="both"/>
        <w:rPr>
          <w:rFonts w:eastAsiaTheme="minorEastAsia"/>
          <w:lang w:val="kk-KZ"/>
        </w:rPr>
      </w:pPr>
      <w:r>
        <w:rPr>
          <w:lang w:val="kk-KZ"/>
        </w:rPr>
        <w:t xml:space="preserve">    </w:t>
      </w:r>
      <m:oMath>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kk-KZ"/>
              </w:rPr>
              <m:t>B</m:t>
            </m:r>
          </m:num>
          <m:den>
            <m:r>
              <w:rPr>
                <w:rFonts w:ascii="Cambria Math" w:hAnsi="Cambria Math"/>
                <w:lang w:val="kk-KZ"/>
              </w:rPr>
              <m:t>ћ</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2m</m:t>
            </m:r>
          </m:den>
        </m:f>
        <m:r>
          <w:rPr>
            <w:rFonts w:ascii="Cambria Math" w:hAnsi="Cambria Math"/>
            <w:lang w:val="kk-KZ"/>
          </w:rPr>
          <m:t>=∆</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0</m:t>
            </m:r>
          </m:sub>
        </m:sSub>
      </m:oMath>
      <w:r w:rsidR="00AA3C6B" w:rsidRPr="001B201D">
        <w:rPr>
          <w:rFonts w:eastAsiaTheme="minorEastAsia"/>
          <w:lang w:val="kk-KZ"/>
        </w:rPr>
        <w:t>,</w:t>
      </w:r>
      <m:oMath>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μ</m:t>
                </m:r>
              </m:e>
              <m:sub>
                <m:r>
                  <m:rPr>
                    <m:sty m:val="p"/>
                  </m:rPr>
                  <w:rPr>
                    <w:rFonts w:ascii="Cambria Math" w:hAnsi="Cambria Math"/>
                    <w:lang w:val="kk-KZ"/>
                  </w:rPr>
                  <m:t>Б</m:t>
                </m:r>
              </m:sub>
            </m:sSub>
            <m:r>
              <w:rPr>
                <w:rFonts w:ascii="Cambria Math" w:hAnsi="Cambria Math"/>
                <w:lang w:val="kk-KZ"/>
              </w:rPr>
              <m:t>B</m:t>
            </m:r>
          </m:num>
          <m:den>
            <m:r>
              <w:rPr>
                <w:rFonts w:ascii="Cambria Math" w:hAnsi="Cambria Math"/>
                <w:lang w:val="kk-KZ"/>
              </w:rPr>
              <m:t xml:space="preserve"> 2πcћ</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4πcm</m:t>
            </m:r>
          </m:den>
        </m:f>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ν</m:t>
                </m:r>
              </m:e>
            </m:acc>
          </m:e>
          <m:sub>
            <m:r>
              <w:rPr>
                <w:rFonts w:ascii="Cambria Math" w:hAnsi="Cambria Math"/>
                <w:lang w:val="kk-KZ"/>
              </w:rPr>
              <m:t>0</m:t>
            </m:r>
          </m:sub>
        </m:sSub>
      </m:oMath>
      <w:r w:rsidR="00AA3C6B" w:rsidRPr="001B201D">
        <w:rPr>
          <w:rFonts w:eastAsiaTheme="minorEastAsia"/>
          <w:lang w:val="kk-KZ"/>
        </w:rPr>
        <w:t>–</w:t>
      </w:r>
      <w:r w:rsidR="00AA3C6B">
        <w:rPr>
          <w:rFonts w:eastAsiaTheme="minorEastAsia"/>
          <w:lang w:val="kk-KZ"/>
        </w:rPr>
        <w:t>Лоренцтік</w:t>
      </w:r>
      <w:r>
        <w:rPr>
          <w:rFonts w:eastAsiaTheme="minorEastAsia"/>
          <w:lang w:val="kk-KZ"/>
        </w:rPr>
        <w:t xml:space="preserve"> </w:t>
      </w:r>
      <w:r w:rsidR="00AA3C6B" w:rsidRPr="001B201D">
        <w:rPr>
          <w:rFonts w:eastAsiaTheme="minorEastAsia"/>
          <w:lang w:val="kk-KZ"/>
        </w:rPr>
        <w:t>ығысу,</w:t>
      </w:r>
    </w:p>
    <w:p w:rsidR="00AA3C6B" w:rsidRPr="00592FB9" w:rsidRDefault="00742802" w:rsidP="00AA3C6B">
      <w:pPr>
        <w:ind w:firstLine="851"/>
        <w:jc w:val="both"/>
        <w:rPr>
          <w:rFonts w:eastAsiaTheme="minorEastAsia"/>
        </w:rPr>
      </w:pPr>
      <m:oMathPara>
        <m:oMath>
          <m:sSub>
            <m:sSubPr>
              <m:ctrlPr>
                <w:rPr>
                  <w:rFonts w:ascii="Cambria Math" w:eastAsiaTheme="minorEastAsia" w:hAnsi="Cambria Math"/>
                  <w:i/>
                  <w:lang w:val="kk-KZ"/>
                </w:rPr>
              </m:ctrlPr>
            </m:sSubPr>
            <m:e>
              <m:r>
                <w:rPr>
                  <w:rFonts w:ascii="Cambria Math" w:eastAsiaTheme="minorEastAsia" w:hAnsi="Cambria Math"/>
                  <w:lang w:val="kk-KZ"/>
                </w:rPr>
                <m:t xml:space="preserve">  ∆</m:t>
              </m:r>
              <m:acc>
                <m:accPr>
                  <m:chr m:val="̃"/>
                  <m:ctrlPr>
                    <w:rPr>
                      <w:rFonts w:ascii="Cambria Math" w:eastAsiaTheme="minorEastAsia" w:hAnsi="Cambria Math"/>
                      <w:i/>
                      <w:lang w:val="kk-KZ"/>
                    </w:rPr>
                  </m:ctrlPr>
                </m:accPr>
                <m:e>
                  <m:r>
                    <w:rPr>
                      <w:rFonts w:ascii="Cambria Math" w:eastAsiaTheme="minorEastAsia" w:hAnsi="Cambria Math"/>
                      <w:lang w:val="kk-KZ"/>
                    </w:rPr>
                    <m:t>v</m:t>
                  </m:r>
                </m:e>
              </m:acc>
            </m:e>
            <m:sub>
              <m:r>
                <w:rPr>
                  <w:rFonts w:ascii="Cambria Math" w:eastAsiaTheme="minorEastAsia" w:hAnsi="Cambria Math"/>
                  <w:lang w:val="kk-KZ"/>
                </w:rPr>
                <m:t>0</m:t>
              </m:r>
            </m:sub>
          </m:sSub>
          <m:r>
            <w:rPr>
              <w:rFonts w:ascii="Cambria Math" w:eastAsiaTheme="minorEastAsia" w:hAnsi="Cambria Math"/>
              <w:lang w:val="kk-KZ"/>
            </w:rPr>
            <m:t>=</m:t>
          </m:r>
          <m:sSub>
            <m:sSubPr>
              <m:ctrlPr>
                <w:rPr>
                  <w:rFonts w:ascii="Cambria Math" w:eastAsiaTheme="minorEastAsia" w:hAnsi="Cambria Math"/>
                  <w:i/>
                  <w:lang w:val="kk-KZ"/>
                </w:rPr>
              </m:ctrlPr>
            </m:sSubPr>
            <m:e>
              <m:r>
                <w:rPr>
                  <w:rFonts w:ascii="Cambria Math" w:eastAsiaTheme="minorEastAsia" w:hAnsi="Cambria Math"/>
                  <w:lang w:val="kk-KZ"/>
                </w:rPr>
                <m:t>∆</m:t>
              </m:r>
              <m:acc>
                <m:accPr>
                  <m:chr m:val="̃"/>
                  <m:ctrlPr>
                    <w:rPr>
                      <w:rFonts w:ascii="Cambria Math" w:eastAsiaTheme="minorEastAsia" w:hAnsi="Cambria Math"/>
                      <w:i/>
                      <w:lang w:val="kk-KZ"/>
                    </w:rPr>
                  </m:ctrlPr>
                </m:accPr>
                <m:e>
                  <m:r>
                    <w:rPr>
                      <w:rFonts w:ascii="Cambria Math" w:eastAsiaTheme="minorEastAsia" w:hAnsi="Cambria Math"/>
                      <w:lang w:val="kk-KZ"/>
                    </w:rPr>
                    <m:t>v</m:t>
                  </m:r>
                </m:e>
              </m:acc>
            </m:e>
            <m:sub>
              <m:r>
                <w:rPr>
                  <w:rFonts w:ascii="Cambria Math" w:eastAsiaTheme="minorEastAsia" w:hAnsi="Cambria Math"/>
                  <w:lang w:val="kk-KZ"/>
                </w:rPr>
                <m:t>L</m:t>
              </m:r>
            </m:sub>
          </m:sSub>
        </m:oMath>
      </m:oMathPara>
    </w:p>
    <w:p w:rsidR="00AA3C6B" w:rsidRPr="001B201D" w:rsidRDefault="00AA3C6B" w:rsidP="00AA3C6B">
      <w:pPr>
        <w:jc w:val="both"/>
        <w:rPr>
          <w:lang w:val="kk-KZ"/>
        </w:rPr>
      </w:pPr>
      <w:r w:rsidRPr="001B201D">
        <w:rPr>
          <w:lang w:val="kk-KZ"/>
        </w:rPr>
        <w:t>Сонымен, (</w:t>
      </w:r>
      <w:r w:rsidR="00180B90" w:rsidRPr="007B2440">
        <w:t>12.</w:t>
      </w:r>
      <w:r w:rsidRPr="001B201D">
        <w:rPr>
          <w:lang w:val="kk-KZ"/>
        </w:rPr>
        <w:t>2), (</w:t>
      </w:r>
      <w:r w:rsidR="00180B90" w:rsidRPr="007B2440">
        <w:t>12.</w:t>
      </w:r>
      <w:r w:rsidRPr="001B201D">
        <w:rPr>
          <w:lang w:val="kk-KZ"/>
        </w:rPr>
        <w:t>1</w:t>
      </w:r>
      <w:r w:rsidR="008A49CF">
        <w:rPr>
          <w:lang w:val="kk-KZ"/>
        </w:rPr>
        <w:t>2</w:t>
      </w:r>
      <w:r w:rsidRPr="001B201D">
        <w:rPr>
          <w:lang w:val="kk-KZ"/>
        </w:rPr>
        <w:t>) және сұрыптау ережесі бойынша</w:t>
      </w:r>
      <m:oMath>
        <m:sSub>
          <m:sSubPr>
            <m:ctrlPr>
              <w:rPr>
                <w:rFonts w:ascii="Cambria Math" w:hAnsi="Cambria Math"/>
                <w:i/>
                <w:lang w:val="kk-KZ"/>
              </w:rPr>
            </m:ctrlPr>
          </m:sSub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P</m:t>
                </m:r>
              </m:e>
            </m:sPre>
          </m:e>
          <m:sub>
            <m:r>
              <w:rPr>
                <w:rFonts w:ascii="Cambria Math" w:hAnsi="Cambria Math"/>
                <w:lang w:val="kk-KZ"/>
              </w:rPr>
              <m:t>1</m:t>
            </m:r>
          </m:sub>
        </m:sSub>
        <m:r>
          <w:rPr>
            <w:rFonts w:ascii="Cambria Math" w:hAnsi="Cambria Math"/>
            <w:lang w:val="kk-KZ"/>
          </w:rPr>
          <m:t>-</m:t>
        </m:r>
        <m:sSub>
          <m:sSubPr>
            <m:ctrlPr>
              <w:rPr>
                <w:rFonts w:ascii="Cambria Math" w:hAnsi="Cambria Math"/>
                <w:i/>
                <w:lang w:val="kk-KZ"/>
              </w:rPr>
            </m:ctrlPr>
          </m:sSubPr>
          <m:e>
            <m:sPre>
              <m:sPrePr>
                <m:ctrlPr>
                  <w:rPr>
                    <w:rFonts w:ascii="Cambria Math" w:hAnsi="Cambria Math"/>
                    <w:i/>
                    <w:lang w:val="kk-KZ"/>
                  </w:rPr>
                </m:ctrlPr>
              </m:sPrePr>
              <m:sub/>
              <m:sup>
                <m:r>
                  <w:rPr>
                    <w:rFonts w:ascii="Cambria Math" w:hAnsi="Cambria Math"/>
                    <w:lang w:val="kk-KZ"/>
                  </w:rPr>
                  <m:t>3</m:t>
                </m:r>
              </m:sup>
              <m:e>
                <m:r>
                  <w:rPr>
                    <w:rFonts w:ascii="Cambria Math" w:hAnsi="Cambria Math"/>
                    <w:lang w:val="kk-KZ"/>
                  </w:rPr>
                  <m:t>S</m:t>
                </m:r>
              </m:e>
            </m:sPre>
          </m:e>
          <m:sub>
            <m:r>
              <w:rPr>
                <w:rFonts w:ascii="Cambria Math" w:hAnsi="Cambria Math"/>
                <w:lang w:val="kk-KZ"/>
              </w:rPr>
              <m:t>1</m:t>
            </m:r>
          </m:sub>
        </m:sSub>
      </m:oMath>
      <w:r w:rsidRPr="001B201D">
        <w:rPr>
          <w:lang w:val="kk-KZ"/>
        </w:rPr>
        <w:t xml:space="preserve"> сызығы магнит өрісінде алты құраушыға жіктеледі:</w:t>
      </w:r>
    </w:p>
    <w:p w:rsidR="00AA3C6B" w:rsidRPr="001B201D" w:rsidRDefault="00AA3C6B" w:rsidP="00AA3C6B">
      <w:pPr>
        <w:tabs>
          <w:tab w:val="left" w:pos="8505"/>
        </w:tabs>
        <w:ind w:firstLine="851"/>
        <w:jc w:val="right"/>
        <w:rPr>
          <w:lang w:val="kk-KZ"/>
        </w:rPr>
      </w:pPr>
      <m:oMath>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r>
          <w:rPr>
            <w:rFonts w:ascii="Cambria Math" w:hAnsi="Cambria Math"/>
            <w:lang w:val="kk-KZ"/>
          </w:rPr>
          <m:t>=</m:t>
        </m:r>
        <m:f>
          <m:fPr>
            <m:ctrlPr>
              <w:rPr>
                <w:rFonts w:ascii="Cambria Math" w:hAnsi="Cambria Math"/>
                <w:i/>
                <w:lang w:val="kk-KZ"/>
              </w:rPr>
            </m:ctrlPr>
          </m:fPr>
          <m:num>
            <m:r>
              <w:rPr>
                <w:rFonts w:ascii="Cambria Math" w:hAnsi="Cambria Math"/>
                <w:lang w:val="kk-KZ"/>
              </w:rPr>
              <m:t>eB</m:t>
            </m:r>
          </m:num>
          <m:den>
            <m:r>
              <w:rPr>
                <w:rFonts w:ascii="Cambria Math" w:hAnsi="Cambria Math"/>
                <w:lang w:val="kk-KZ"/>
              </w:rPr>
              <m:t>4πcm</m:t>
            </m:r>
          </m:den>
        </m:f>
        <m:d>
          <m:dPr>
            <m:begChr m:val="{"/>
            <m:endChr m:val="}"/>
            <m:ctrlPr>
              <w:rPr>
                <w:rFonts w:ascii="Cambria Math" w:hAnsi="Cambria Math"/>
                <w:i/>
                <w:lang w:val="kk-KZ"/>
              </w:rPr>
            </m:ctrlPr>
          </m:dPr>
          <m:e>
            <m:r>
              <w:rPr>
                <w:rFonts w:ascii="Cambria Math" w:hAnsi="Cambria Math"/>
                <w:lang w:val="kk-KZ"/>
              </w:rPr>
              <m:t>-2;-</m:t>
            </m:r>
            <m:f>
              <m:fPr>
                <m:ctrlPr>
                  <w:rPr>
                    <w:rFonts w:ascii="Cambria Math" w:hAnsi="Cambria Math"/>
                    <w:i/>
                    <w:lang w:val="kk-KZ"/>
                  </w:rPr>
                </m:ctrlPr>
              </m:fPr>
              <m:num>
                <m:r>
                  <w:rPr>
                    <w:rFonts w:ascii="Cambria Math" w:hAnsi="Cambria Math"/>
                    <w:lang w:val="kk-KZ"/>
                  </w:rPr>
                  <m:t>3</m:t>
                </m:r>
              </m:num>
              <m:den>
                <m:r>
                  <w:rPr>
                    <w:rFonts w:ascii="Cambria Math" w:hAnsi="Cambria Math"/>
                    <w:lang w:val="kk-KZ"/>
                  </w:rPr>
                  <m:t>2</m:t>
                </m:r>
              </m:den>
            </m:f>
            <m:r>
              <w:rPr>
                <w:rFonts w:ascii="Cambria Math" w:hAnsi="Cambria Math"/>
                <w:lang w:val="kk-KZ"/>
              </w:rPr>
              <m:t>;</m:t>
            </m:r>
            <m:d>
              <m:dPr>
                <m:ctrlPr>
                  <w:rPr>
                    <w:rFonts w:ascii="Cambria Math" w:hAnsi="Cambria Math"/>
                    <w:i/>
                    <w:lang w:val="kk-KZ"/>
                  </w:rPr>
                </m:ctrlPr>
              </m:dPr>
              <m:e>
                <m:r>
                  <w:rPr>
                    <w:rFonts w:ascii="Cambria Math" w:hAnsi="Cambria Math"/>
                    <w:lang w:val="kk-KZ"/>
                  </w:rPr>
                  <m:t>-1/2</m:t>
                </m:r>
              </m:e>
            </m:d>
            <m:r>
              <w:rPr>
                <w:rFonts w:ascii="Cambria Math" w:hAnsi="Cambria Math"/>
                <w:lang w:val="kk-KZ"/>
              </w:rPr>
              <m:t>;</m:t>
            </m:r>
            <m:d>
              <m:dPr>
                <m:ctrlPr>
                  <w:rPr>
                    <w:rFonts w:ascii="Cambria Math" w:hAnsi="Cambria Math"/>
                    <w:i/>
                    <w:lang w:val="kk-KZ"/>
                  </w:rPr>
                </m:ctrlPr>
              </m:dPr>
              <m:e>
                <m:r>
                  <w:rPr>
                    <w:rFonts w:ascii="Cambria Math" w:hAnsi="Cambria Math"/>
                    <w:lang w:val="kk-KZ"/>
                  </w:rPr>
                  <m:t>1/2</m:t>
                </m:r>
              </m:e>
            </m:d>
            <m:r>
              <w:rPr>
                <w:rFonts w:ascii="Cambria Math" w:hAnsi="Cambria Math"/>
                <w:lang w:val="kk-KZ"/>
              </w:rPr>
              <m:t>;</m:t>
            </m:r>
            <m:f>
              <m:fPr>
                <m:ctrlPr>
                  <w:rPr>
                    <w:rFonts w:ascii="Cambria Math" w:hAnsi="Cambria Math"/>
                    <w:i/>
                    <w:lang w:val="kk-KZ"/>
                  </w:rPr>
                </m:ctrlPr>
              </m:fPr>
              <m:num>
                <m:r>
                  <w:rPr>
                    <w:rFonts w:ascii="Cambria Math" w:hAnsi="Cambria Math"/>
                    <w:lang w:val="kk-KZ"/>
                  </w:rPr>
                  <m:t>3</m:t>
                </m:r>
              </m:num>
              <m:den>
                <m:r>
                  <w:rPr>
                    <w:rFonts w:ascii="Cambria Math" w:hAnsi="Cambria Math"/>
                    <w:lang w:val="kk-KZ"/>
                  </w:rPr>
                  <m:t>2</m:t>
                </m:r>
              </m:den>
            </m:f>
            <m:r>
              <w:rPr>
                <w:rFonts w:ascii="Cambria Math" w:hAnsi="Cambria Math"/>
                <w:lang w:val="kk-KZ"/>
              </w:rPr>
              <m:t>;2</m:t>
            </m:r>
          </m:e>
        </m:d>
      </m:oMath>
      <w:r w:rsidRPr="001B201D">
        <w:rPr>
          <w:rFonts w:eastAsiaTheme="minorEastAsia"/>
          <w:b/>
          <w:lang w:val="kk-KZ"/>
        </w:rPr>
        <w:t>,</w:t>
      </w:r>
      <w:r w:rsidR="0013663F">
        <w:rPr>
          <w:rFonts w:eastAsiaTheme="minorEastAsia"/>
          <w:b/>
          <w:lang w:val="kk-KZ"/>
        </w:rPr>
        <w:t xml:space="preserve">             </w:t>
      </w:r>
      <w:r w:rsidRPr="001B201D">
        <w:rPr>
          <w:lang w:val="kk-KZ"/>
        </w:rPr>
        <w:t>(</w:t>
      </w:r>
      <w:r w:rsidR="00180B90" w:rsidRPr="007B2440">
        <w:rPr>
          <w:lang w:val="kk-KZ"/>
        </w:rPr>
        <w:t>12.</w:t>
      </w:r>
      <w:r w:rsidRPr="001B201D">
        <w:rPr>
          <w:lang w:val="kk-KZ"/>
        </w:rPr>
        <w:t>1</w:t>
      </w:r>
      <w:r w:rsidR="008A49CF">
        <w:rPr>
          <w:lang w:val="kk-KZ"/>
        </w:rPr>
        <w:t>3</w:t>
      </w:r>
      <w:r w:rsidRPr="001B201D">
        <w:rPr>
          <w:lang w:val="kk-KZ"/>
        </w:rPr>
        <w:t xml:space="preserve">) </w:t>
      </w:r>
    </w:p>
    <w:p w:rsidR="00AA3C6B" w:rsidRPr="001B201D" w:rsidRDefault="00AA3C6B" w:rsidP="00AA3C6B">
      <w:pPr>
        <w:tabs>
          <w:tab w:val="left" w:pos="8505"/>
        </w:tabs>
        <w:ind w:firstLine="851"/>
        <w:jc w:val="both"/>
        <w:rPr>
          <w:lang w:val="kk-KZ"/>
        </w:rPr>
      </w:pPr>
      <w:r w:rsidRPr="001B201D">
        <w:rPr>
          <w:lang w:val="kk-KZ"/>
        </w:rPr>
        <w:t>Бұл жұмыста кадмийдің спектрлік сызықтарының магнит өрісінде жіктелуі (Зееман эффекті) зерттеледі, Бор магнетоны анықталды.</w:t>
      </w:r>
    </w:p>
    <w:p w:rsidR="00AA3C6B" w:rsidRPr="001B201D" w:rsidRDefault="00AA3C6B" w:rsidP="00AA3C6B">
      <w:pPr>
        <w:tabs>
          <w:tab w:val="left" w:pos="8505"/>
        </w:tabs>
        <w:ind w:firstLine="851"/>
        <w:jc w:val="both"/>
        <w:rPr>
          <w:lang w:val="kk-KZ"/>
        </w:rPr>
      </w:pPr>
      <w:r w:rsidRPr="001B201D">
        <w:rPr>
          <w:lang w:val="kk-KZ"/>
        </w:rPr>
        <w:t>Жұмыс орындалатын эксперименттік қондырғы (</w:t>
      </w:r>
      <w:r w:rsidR="00180B90" w:rsidRPr="007B2440">
        <w:rPr>
          <w:lang w:val="kk-KZ"/>
        </w:rPr>
        <w:t>12.</w:t>
      </w:r>
      <w:r w:rsidRPr="001B201D">
        <w:rPr>
          <w:lang w:val="kk-KZ"/>
        </w:rPr>
        <w:t>4-сурет) спектрлік сызықтардың жіктелуін өріске көлденең бағытта (Зееманның көлденең эффекті) және магнит өрісінің бағыты бойымен (Зееманның бойлық эффекті) бақылауға және зерттеуге мүмкіндік береді. Қарап</w:t>
      </w:r>
      <w:r w:rsidR="0013663F">
        <w:rPr>
          <w:lang w:val="kk-KZ"/>
        </w:rPr>
        <w:t>а</w:t>
      </w:r>
      <w:r w:rsidRPr="001B201D">
        <w:rPr>
          <w:lang w:val="kk-KZ"/>
        </w:rPr>
        <w:t>йым Зееманның қарапайым да, күрделі де эффекті үшін.</w:t>
      </w:r>
    </w:p>
    <w:p w:rsidR="00AA3C6B" w:rsidRPr="001B201D" w:rsidRDefault="00742802" w:rsidP="00AA3C6B">
      <w:pPr>
        <w:tabs>
          <w:tab w:val="left" w:pos="8505"/>
        </w:tabs>
        <w:ind w:firstLine="851"/>
        <w:jc w:val="both"/>
        <w:rPr>
          <w:rFonts w:eastAsiaTheme="minorEastAsia"/>
          <w:lang w:val="kk-KZ"/>
        </w:rPr>
      </w:pPr>
      <w:r>
        <w:rPr>
          <w:noProof/>
          <w:lang w:eastAsia="ru-RU"/>
        </w:rPr>
        <w:pict>
          <v:shape id="_x0000_s2767" type="#_x0000_t202" style="position:absolute;left:0;text-align:left;margin-left:157.15pt;margin-top:134.1pt;width:35.3pt;height:18pt;z-index:-251552256;mso-position-horizontal-relative:text;mso-position-vertical-relative:text" stroked="f">
            <v:textbox style="mso-next-textbox:#_x0000_s2767">
              <w:txbxContent>
                <w:p w:rsidR="00742802" w:rsidRPr="00BD1783" w:rsidRDefault="00742802" w:rsidP="0056711E">
                  <w:pPr>
                    <w:rPr>
                      <w:lang w:val="kk-KZ"/>
                    </w:rPr>
                  </w:pPr>
                  <w:r>
                    <w:rPr>
                      <w:lang w:val="kk-KZ"/>
                    </w:rPr>
                    <w:t>140</w:t>
                  </w:r>
                </w:p>
              </w:txbxContent>
            </v:textbox>
          </v:shape>
        </w:pict>
      </w:r>
      <w:r w:rsidR="00AA3C6B" w:rsidRPr="001B201D">
        <w:rPr>
          <w:lang w:val="kk-KZ"/>
        </w:rPr>
        <w:t xml:space="preserve">Қарапайым Зееман эффекті қалыпты Зеемандық триплет беретін кадмийдің </w:t>
      </w:r>
      <m:oMath>
        <m:r>
          <w:rPr>
            <w:rFonts w:ascii="Cambria Math" w:hAnsi="Cambria Math"/>
            <w:lang w:val="kk-KZ"/>
          </w:rPr>
          <m:t>λ=643.847 нм</m:t>
        </m:r>
      </m:oMath>
      <w:r w:rsidR="00AA3C6B" w:rsidRPr="001B201D">
        <w:rPr>
          <w:rFonts w:eastAsiaTheme="minorEastAsia"/>
          <w:lang w:val="kk-KZ"/>
        </w:rPr>
        <w:t xml:space="preserve"> спектрлік сызығымен зерттеледі (</w:t>
      </w:r>
      <m:oMath>
        <m:sSub>
          <m:sSubPr>
            <m:ctrlPr>
              <w:rPr>
                <w:rFonts w:ascii="Cambria Math" w:eastAsiaTheme="minorEastAsia" w:hAnsi="Cambria Math"/>
                <w:i/>
                <w:lang w:val="kk-KZ"/>
              </w:rPr>
            </m:ctrlPr>
          </m:sSubPr>
          <m:e>
            <m:sPre>
              <m:sPrePr>
                <m:ctrlPr>
                  <w:rPr>
                    <w:rFonts w:ascii="Cambria Math" w:eastAsiaTheme="minorEastAsia" w:hAnsi="Cambria Math"/>
                    <w:i/>
                    <w:lang w:val="kk-KZ"/>
                  </w:rPr>
                </m:ctrlPr>
              </m:sPrePr>
              <m:sub/>
              <m:sup>
                <m:r>
                  <w:rPr>
                    <w:rFonts w:ascii="Cambria Math" w:eastAsiaTheme="minorEastAsia" w:hAnsi="Cambria Math"/>
                    <w:lang w:val="kk-KZ"/>
                  </w:rPr>
                  <m:t>1</m:t>
                </m:r>
              </m:sup>
              <m:e>
                <m:r>
                  <w:rPr>
                    <w:rFonts w:ascii="Cambria Math" w:eastAsiaTheme="minorEastAsia" w:hAnsi="Cambria Math"/>
                    <w:lang w:val="kk-KZ"/>
                  </w:rPr>
                  <m:t>D</m:t>
                </m:r>
              </m:e>
            </m:sPre>
          </m:e>
          <m:sub>
            <m:r>
              <w:rPr>
                <w:rFonts w:ascii="Cambria Math" w:eastAsiaTheme="minorEastAsia" w:hAnsi="Cambria Math"/>
                <w:lang w:val="kk-KZ"/>
              </w:rPr>
              <m:t>2</m:t>
            </m:r>
          </m:sub>
        </m:sSub>
        <m:r>
          <w:rPr>
            <w:rFonts w:ascii="Cambria Math" w:eastAsiaTheme="minorEastAsia" w:hAnsi="Cambria Math"/>
            <w:lang w:val="kk-KZ"/>
          </w:rPr>
          <m:t>→</m:t>
        </m:r>
        <m:sSub>
          <m:sSubPr>
            <m:ctrlPr>
              <w:rPr>
                <w:rFonts w:ascii="Cambria Math" w:eastAsiaTheme="minorEastAsia" w:hAnsi="Cambria Math"/>
                <w:i/>
                <w:lang w:val="kk-KZ"/>
              </w:rPr>
            </m:ctrlPr>
          </m:sSubPr>
          <m:e>
            <m:sPre>
              <m:sPrePr>
                <m:ctrlPr>
                  <w:rPr>
                    <w:rFonts w:ascii="Cambria Math" w:eastAsiaTheme="minorEastAsia" w:hAnsi="Cambria Math"/>
                    <w:i/>
                    <w:lang w:val="kk-KZ"/>
                  </w:rPr>
                </m:ctrlPr>
              </m:sPrePr>
              <m:sub/>
              <m:sup>
                <m:r>
                  <w:rPr>
                    <w:rFonts w:ascii="Cambria Math" w:eastAsiaTheme="minorEastAsia" w:hAnsi="Cambria Math"/>
                    <w:lang w:val="kk-KZ"/>
                  </w:rPr>
                  <m:t>1</m:t>
                </m:r>
              </m:sup>
              <m:e>
                <m:r>
                  <w:rPr>
                    <w:rFonts w:ascii="Cambria Math" w:eastAsiaTheme="minorEastAsia" w:hAnsi="Cambria Math"/>
                    <w:lang w:val="kk-KZ"/>
                  </w:rPr>
                  <m:t>P</m:t>
                </m:r>
              </m:e>
            </m:sPre>
          </m:e>
          <m:sub>
            <m:r>
              <w:rPr>
                <w:rFonts w:ascii="Cambria Math" w:eastAsiaTheme="minorEastAsia" w:hAnsi="Cambria Math"/>
                <w:lang w:val="kk-KZ"/>
              </w:rPr>
              <m:t>2</m:t>
            </m:r>
          </m:sub>
        </m:sSub>
        <m:r>
          <w:rPr>
            <w:rFonts w:ascii="Cambria Math" w:eastAsiaTheme="minorEastAsia" w:hAnsi="Cambria Math"/>
            <w:lang w:val="kk-KZ"/>
          </w:rPr>
          <m:t>-2сурет</m:t>
        </m:r>
      </m:oMath>
      <w:r w:rsidR="00AA3C6B" w:rsidRPr="001B201D">
        <w:rPr>
          <w:rFonts w:eastAsiaTheme="minorEastAsia"/>
          <w:lang w:val="kk-KZ"/>
        </w:rPr>
        <w:t>)</w:t>
      </w:r>
      <w:r w:rsidR="00AA3C6B">
        <w:rPr>
          <w:rFonts w:eastAsiaTheme="minorEastAsia"/>
          <w:lang w:val="kk-KZ"/>
        </w:rPr>
        <w:t>. Қондырғыда ажыратқышт</w:t>
      </w:r>
      <w:r w:rsidR="00AA3C6B" w:rsidRPr="001B201D">
        <w:rPr>
          <w:rFonts w:eastAsiaTheme="minorEastAsia"/>
          <w:lang w:val="kk-KZ"/>
        </w:rPr>
        <w:t>ық күші жоғары аспап ретінде</w:t>
      </w:r>
      <w:r w:rsidR="00AA3C6B">
        <w:rPr>
          <w:rFonts w:eastAsiaTheme="minorEastAsia"/>
          <w:lang w:val="kk-KZ"/>
        </w:rPr>
        <w:t xml:space="preserve"> Фабри-Перо интерферометрі қолда</w:t>
      </w:r>
      <w:r w:rsidR="00AA3C6B" w:rsidRPr="001B201D">
        <w:rPr>
          <w:rFonts w:eastAsiaTheme="minorEastAsia"/>
          <w:lang w:val="kk-KZ"/>
        </w:rPr>
        <w:t>нылады. Ол спектрлік сызықтың магнит өрісінде жіктелген зеемандық құраушыларының толқын ұзындықтарының немесе толқындық сандарының айырымдарын анықтауға мүмкіндік береді. Біріне бірі өте жақын орналасқан зеемандық құраушыларды a,b,c арқылы белгілейк. а және b құраушылардың толқындық сандарының немесе бұлардың толқын ұзындықтарының айырымы мына формуламен анықталады:</w:t>
      </w:r>
    </w:p>
    <w:p w:rsidR="00AA3C6B" w:rsidRPr="001B201D" w:rsidRDefault="00AA3C6B" w:rsidP="0056711E">
      <w:pPr>
        <w:tabs>
          <w:tab w:val="left" w:pos="8505"/>
        </w:tabs>
        <w:ind w:firstLine="851"/>
        <w:jc w:val="right"/>
        <w:rPr>
          <w:rFonts w:eastAsiaTheme="minorEastAsia"/>
          <w:i/>
          <w:lang w:val="en-US"/>
        </w:rPr>
      </w:pPr>
      <m:oMathPara>
        <m:oMathParaPr>
          <m:jc m:val="right"/>
        </m:oMathParaPr>
        <m:oMath>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r>
            <w:rPr>
              <w:rFonts w:ascii="Cambria Math" w:hAnsi="Cambria Math"/>
              <w:lang w:val="kk-KZ"/>
            </w:rPr>
            <m:t>=</m:t>
          </m:r>
          <m:f>
            <m:fPr>
              <m:ctrlPr>
                <w:rPr>
                  <w:rFonts w:ascii="Cambria Math" w:hAnsi="Cambria Math"/>
                  <w:i/>
                  <w:lang w:val="kk-KZ"/>
                </w:rPr>
              </m:ctrlPr>
            </m:fPr>
            <m:num>
              <m:r>
                <w:rPr>
                  <w:rFonts w:ascii="Cambria Math" w:hAnsi="Cambria Math"/>
                  <w:lang w:val="kk-KZ"/>
                </w:rPr>
                <m:t>1</m:t>
              </m:r>
            </m:num>
            <m:den>
              <m:r>
                <w:rPr>
                  <w:rFonts w:ascii="Cambria Math" w:hAnsi="Cambria Math"/>
                  <w:lang w:val="kk-KZ"/>
                </w:rPr>
                <m:t>2 t</m:t>
              </m:r>
            </m:den>
          </m:f>
          <m:f>
            <m:fPr>
              <m:ctrlPr>
                <w:rPr>
                  <w:rFonts w:ascii="Cambria Math" w:hAnsi="Cambria Math"/>
                  <w:i/>
                  <w:lang w:val="kk-KZ"/>
                </w:rPr>
              </m:ctrlPr>
            </m:fPr>
            <m:num>
              <m:r>
                <w:rPr>
                  <w:rFonts w:ascii="Cambria Math" w:hAnsi="Cambria Math"/>
                  <w:lang w:val="kk-KZ"/>
                </w:rPr>
                <m:t>δ</m:t>
              </m:r>
            </m:num>
            <m:den>
              <m:r>
                <w:rPr>
                  <w:rFonts w:ascii="Cambria Math" w:hAnsi="Cambria Math"/>
                  <w:lang w:val="kk-KZ"/>
                </w:rPr>
                <m:t>∆</m:t>
              </m:r>
            </m:den>
          </m:f>
          <m:r>
            <w:rPr>
              <w:rFonts w:ascii="Cambria Math" w:hAnsi="Cambria Math"/>
              <w:lang w:val="kk-KZ"/>
            </w:rPr>
            <m:t xml:space="preserve">                                                   (12.14)</m:t>
          </m:r>
        </m:oMath>
      </m:oMathPara>
    </w:p>
    <w:p w:rsidR="00AA3C6B" w:rsidRPr="001B201D" w:rsidRDefault="00AA3C6B" w:rsidP="00AA3C6B">
      <w:pPr>
        <w:tabs>
          <w:tab w:val="left" w:pos="8505"/>
        </w:tabs>
        <w:ind w:firstLine="851"/>
        <w:jc w:val="both"/>
        <w:rPr>
          <w:rFonts w:eastAsiaTheme="minorEastAsia"/>
          <w:i/>
          <w:lang w:val="en-US"/>
        </w:rPr>
      </w:pPr>
    </w:p>
    <w:p w:rsidR="00AA3C6B" w:rsidRPr="001B201D" w:rsidRDefault="00AA3C6B" w:rsidP="00AA3C6B">
      <w:pPr>
        <w:tabs>
          <w:tab w:val="left" w:pos="8505"/>
        </w:tabs>
        <w:ind w:firstLine="851"/>
        <w:jc w:val="both"/>
        <w:rPr>
          <w:rFonts w:eastAsiaTheme="minorEastAsia"/>
          <w:i/>
          <w:lang w:val="en-US"/>
        </w:rPr>
      </w:pPr>
      <m:oMathPara>
        <m:oMathParaPr>
          <m:jc m:val="right"/>
        </m:oMathParaPr>
        <m:oMath>
          <m:r>
            <w:rPr>
              <w:rFonts w:ascii="Cambria Math" w:hAnsi="Cambria Math"/>
              <w:lang w:val="kk-KZ"/>
            </w:rPr>
            <m:t>∆λ=</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λ</m:t>
                  </m:r>
                </m:e>
                <m:sup>
                  <m:r>
                    <w:rPr>
                      <w:rFonts w:ascii="Cambria Math" w:hAnsi="Cambria Math"/>
                      <w:lang w:val="kk-KZ"/>
                    </w:rPr>
                    <m:t>2</m:t>
                  </m:r>
                </m:sup>
              </m:sSup>
            </m:num>
            <m:den>
              <m:r>
                <w:rPr>
                  <w:rFonts w:ascii="Cambria Math" w:hAnsi="Cambria Math"/>
                  <w:lang w:val="kk-KZ"/>
                </w:rPr>
                <m:t>2 t</m:t>
              </m:r>
            </m:den>
          </m:f>
          <m:f>
            <m:fPr>
              <m:ctrlPr>
                <w:rPr>
                  <w:rFonts w:ascii="Cambria Math" w:hAnsi="Cambria Math"/>
                  <w:i/>
                  <w:lang w:val="kk-KZ"/>
                </w:rPr>
              </m:ctrlPr>
            </m:fPr>
            <m:num>
              <m:r>
                <w:rPr>
                  <w:rFonts w:ascii="Cambria Math" w:hAnsi="Cambria Math"/>
                  <w:lang w:val="kk-KZ"/>
                </w:rPr>
                <m:t>δ</m:t>
              </m:r>
            </m:num>
            <m:den>
              <m:r>
                <w:rPr>
                  <w:rFonts w:ascii="Cambria Math" w:hAnsi="Cambria Math"/>
                  <w:lang w:val="kk-KZ"/>
                </w:rPr>
                <m:t>∆</m:t>
              </m:r>
            </m:den>
          </m:f>
          <m:r>
            <w:rPr>
              <w:rFonts w:ascii="Cambria Math" w:hAnsi="Cambria Math"/>
              <w:lang w:val="kk-KZ"/>
            </w:rPr>
            <m:t xml:space="preserve">                                              (12.14a)</m:t>
          </m:r>
        </m:oMath>
      </m:oMathPara>
    </w:p>
    <w:p w:rsidR="00AA3C6B" w:rsidRPr="001B201D" w:rsidRDefault="00AA3C6B" w:rsidP="00AA3C6B">
      <w:pPr>
        <w:tabs>
          <w:tab w:val="left" w:pos="8505"/>
        </w:tabs>
        <w:jc w:val="both"/>
        <w:rPr>
          <w:rFonts w:eastAsiaTheme="minorEastAsia"/>
          <w:lang w:val="kk-KZ"/>
        </w:rPr>
      </w:pPr>
      <w:r w:rsidRPr="001B201D">
        <w:rPr>
          <w:lang w:val="kk-KZ"/>
        </w:rPr>
        <w:t xml:space="preserve">мұндағы </w:t>
      </w:r>
      <m:oMath>
        <m:f>
          <m:fPr>
            <m:ctrlPr>
              <w:rPr>
                <w:rFonts w:ascii="Cambria Math" w:hAnsi="Cambria Math"/>
                <w:i/>
                <w:lang w:val="kk-KZ"/>
              </w:rPr>
            </m:ctrlPr>
          </m:fPr>
          <m:num>
            <m:r>
              <w:rPr>
                <w:rFonts w:ascii="Cambria Math" w:hAnsi="Cambria Math"/>
                <w:lang w:val="kk-KZ"/>
              </w:rPr>
              <m:t>1</m:t>
            </m:r>
          </m:num>
          <m:den>
            <m:r>
              <w:rPr>
                <w:rFonts w:ascii="Cambria Math" w:hAnsi="Cambria Math"/>
                <w:lang w:val="kk-KZ"/>
              </w:rPr>
              <m:t xml:space="preserve">2 t </m:t>
            </m:r>
          </m:den>
        </m:f>
        <m:r>
          <w:rPr>
            <w:rFonts w:ascii="Cambria Math" w:hAnsi="Cambria Math"/>
            <w:lang w:val="kk-KZ"/>
          </w:rPr>
          <m:t xml:space="preserve"> </m:t>
        </m:r>
      </m:oMath>
      <w:r w:rsidRPr="001B201D">
        <w:rPr>
          <w:rFonts w:eastAsiaTheme="minorEastAsia"/>
          <w:lang w:val="en-US"/>
        </w:rPr>
        <w:t>-</w:t>
      </w:r>
      <w:r w:rsidR="0013663F">
        <w:rPr>
          <w:rFonts w:eastAsiaTheme="minorEastAsia"/>
          <w:lang w:val="kk-KZ"/>
        </w:rPr>
        <w:t xml:space="preserve"> </w:t>
      </w:r>
      <w:proofErr w:type="gramStart"/>
      <w:r w:rsidRPr="001B201D">
        <w:rPr>
          <w:rFonts w:eastAsiaTheme="minorEastAsia"/>
          <w:lang w:val="kk-KZ"/>
        </w:rPr>
        <w:t>интерферометрдің</w:t>
      </w:r>
      <w:proofErr w:type="gramEnd"/>
      <w:r w:rsidRPr="001B201D">
        <w:rPr>
          <w:rFonts w:eastAsiaTheme="minorEastAsia"/>
          <w:lang w:val="kk-KZ"/>
        </w:rPr>
        <w:t xml:space="preserve"> тұрақтысы, </w:t>
      </w:r>
      <m:oMath>
        <m:r>
          <w:rPr>
            <w:rFonts w:ascii="Cambria Math" w:eastAsiaTheme="minorEastAsia" w:hAnsi="Cambria Math"/>
            <w:lang w:val="kk-KZ"/>
          </w:rPr>
          <m:t>t=3·</m:t>
        </m:r>
        <m:sSup>
          <m:sSupPr>
            <m:ctrlPr>
              <w:rPr>
                <w:rFonts w:ascii="Cambria Math" w:eastAsiaTheme="minorEastAsia" w:hAnsi="Cambria Math"/>
                <w:i/>
                <w:lang w:val="kk-KZ"/>
              </w:rPr>
            </m:ctrlPr>
          </m:sSupPr>
          <m:e>
            <m:r>
              <w:rPr>
                <w:rFonts w:ascii="Cambria Math" w:eastAsiaTheme="minorEastAsia" w:hAnsi="Cambria Math"/>
                <w:lang w:val="kk-KZ"/>
              </w:rPr>
              <m:t>10</m:t>
            </m:r>
          </m:e>
          <m:sup>
            <m:r>
              <w:rPr>
                <w:rFonts w:ascii="Cambria Math" w:eastAsiaTheme="minorEastAsia" w:hAnsi="Cambria Math"/>
                <w:lang w:val="kk-KZ"/>
              </w:rPr>
              <m:t>-3</m:t>
            </m:r>
          </m:sup>
        </m:sSup>
        <m:r>
          <w:rPr>
            <w:rFonts w:ascii="Cambria Math" w:eastAsiaTheme="minorEastAsia" w:hAnsi="Cambria Math"/>
            <w:lang w:val="kk-KZ"/>
          </w:rPr>
          <m:t>м</m:t>
        </m:r>
      </m:oMath>
      <w:r w:rsidRPr="001B201D">
        <w:rPr>
          <w:rFonts w:eastAsiaTheme="minorEastAsia"/>
          <w:lang w:val="kk-KZ"/>
        </w:rPr>
        <w:t xml:space="preserve"> -интерферометр айналарының ара қашықтығы;</w:t>
      </w:r>
    </w:p>
    <w:p w:rsidR="00AA3C6B" w:rsidRPr="001B201D" w:rsidRDefault="00AA3C6B" w:rsidP="00AA3C6B">
      <w:pPr>
        <w:tabs>
          <w:tab w:val="left" w:pos="8505"/>
        </w:tabs>
        <w:jc w:val="both"/>
        <w:rPr>
          <w:rFonts w:eastAsiaTheme="minorEastAsia"/>
          <w:lang w:val="kk-KZ"/>
        </w:rPr>
      </w:pPr>
      <m:oMathPara>
        <m:oMathParaPr>
          <m:jc m:val="right"/>
        </m:oMathParaPr>
        <m:oMath>
          <m:r>
            <w:rPr>
              <w:rFonts w:ascii="Cambria Math" w:eastAsiaTheme="minorEastAsia" w:hAnsi="Cambria Math"/>
              <w:lang w:val="kk-KZ"/>
            </w:rPr>
            <m:t xml:space="preserve">δ= </m:t>
          </m:r>
          <m:sSubSup>
            <m:sSubSupPr>
              <m:ctrlPr>
                <w:rPr>
                  <w:rFonts w:ascii="Cambria Math" w:eastAsiaTheme="minorEastAsia" w:hAnsi="Cambria Math"/>
                  <w:i/>
                  <w:lang w:val="kk-KZ"/>
                </w:rPr>
              </m:ctrlPr>
            </m:sSubSupPr>
            <m:e>
              <m:r>
                <w:rPr>
                  <w:rFonts w:ascii="Cambria Math" w:eastAsiaTheme="minorEastAsia" w:hAnsi="Cambria Math"/>
                  <w:lang w:val="kk-KZ"/>
                </w:rPr>
                <m:t>δ</m:t>
              </m:r>
            </m:e>
            <m:sub>
              <m:r>
                <w:rPr>
                  <w:rFonts w:ascii="Cambria Math" w:eastAsiaTheme="minorEastAsia" w:hAnsi="Cambria Math"/>
                  <w:lang w:val="kk-KZ"/>
                </w:rPr>
                <m:t>ab</m:t>
              </m:r>
            </m:sub>
            <m:sup>
              <m:r>
                <w:rPr>
                  <w:rFonts w:ascii="Cambria Math" w:eastAsiaTheme="minorEastAsia" w:hAnsi="Cambria Math"/>
                  <w:lang w:val="kk-KZ"/>
                </w:rPr>
                <m:t>m</m:t>
              </m:r>
            </m:sup>
          </m:sSubSup>
          <m:r>
            <w:rPr>
              <w:rFonts w:ascii="Cambria Math" w:eastAsiaTheme="minorEastAsia" w:hAnsi="Cambria Math"/>
              <w:lang w:val="kk-KZ"/>
            </w:rPr>
            <m:t>=</m:t>
          </m:r>
          <m:d>
            <m:dPr>
              <m:ctrlPr>
                <w:rPr>
                  <w:rFonts w:ascii="Cambria Math" w:eastAsiaTheme="minorEastAsia"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bm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m:t>
                  </m:r>
                </m:sub>
                <m:sup>
                  <m:r>
                    <w:rPr>
                      <w:rFonts w:ascii="Cambria Math" w:eastAsiaTheme="minorEastAsia" w:hAnsi="Cambria Math"/>
                      <w:lang w:val="kk-KZ"/>
                    </w:rPr>
                    <m:t>2</m:t>
                  </m:r>
                </m:sup>
              </m:sSubSup>
            </m:e>
          </m:d>
          <m:r>
            <w:rPr>
              <w:rFonts w:ascii="Cambria Math" w:eastAsiaTheme="minorEastAsia" w:hAnsi="Cambria Math"/>
              <w:lang w:val="kk-KZ"/>
            </w:rPr>
            <m:t>=4</m:t>
          </m:r>
          <m:d>
            <m:dPr>
              <m:ctrlPr>
                <w:rPr>
                  <w:rFonts w:ascii="Cambria Math" w:eastAsiaTheme="minorEastAsia"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bm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m:t>
                  </m:r>
                </m:sub>
                <m:sup>
                  <m:r>
                    <w:rPr>
                      <w:rFonts w:ascii="Cambria Math" w:eastAsiaTheme="minorEastAsia" w:hAnsi="Cambria Math"/>
                      <w:lang w:val="kk-KZ"/>
                    </w:rPr>
                    <m:t>2</m:t>
                  </m:r>
                </m:sup>
              </m:sSubSup>
            </m:e>
          </m:d>
          <m:r>
            <w:rPr>
              <w:rFonts w:ascii="Cambria Math" w:eastAsiaTheme="minorEastAsia" w:hAnsi="Cambria Math"/>
              <w:lang w:val="kk-KZ"/>
            </w:rPr>
            <m:t>,        (12.15)</m:t>
          </m:r>
        </m:oMath>
      </m:oMathPara>
    </w:p>
    <w:p w:rsidR="00AA3C6B" w:rsidRPr="002B72CF" w:rsidRDefault="00AA3C6B" w:rsidP="00AA3C6B">
      <w:pPr>
        <w:tabs>
          <w:tab w:val="left" w:pos="8505"/>
        </w:tabs>
        <w:jc w:val="both"/>
        <w:rPr>
          <w:lang w:val="kk-KZ"/>
        </w:rPr>
      </w:pPr>
      <w:r w:rsidRPr="001B201D">
        <w:rPr>
          <w:lang w:val="kk-KZ"/>
        </w:rPr>
        <w:t xml:space="preserve">әрбір </w:t>
      </w:r>
      <m:oMath>
        <m:r>
          <w:rPr>
            <w:rFonts w:ascii="Cambria Math" w:hAnsi="Cambria Math"/>
            <w:lang w:val="kk-KZ"/>
          </w:rPr>
          <m:t>m</m:t>
        </m:r>
      </m:oMath>
      <w:r w:rsidRPr="001B201D">
        <w:rPr>
          <w:lang w:val="kk-KZ"/>
        </w:rPr>
        <w:t xml:space="preserve"> интерференциялық қатардағы көрші құраушылар (</w:t>
      </w:r>
      <w:r w:rsidRPr="001B201D">
        <w:rPr>
          <w:rFonts w:eastAsiaTheme="minorEastAsia"/>
          <w:lang w:val="kk-KZ"/>
        </w:rPr>
        <w:t>а және b</w:t>
      </w:r>
      <w:r w:rsidRPr="001B201D">
        <w:rPr>
          <w:lang w:val="kk-KZ"/>
        </w:rPr>
        <w:t>) арасындағы интерференциялық сақиналардың диаметрлері (радиустар</w:t>
      </w:r>
      <w:r w:rsidRPr="009D5734">
        <w:rPr>
          <w:lang w:val="kk-KZ"/>
        </w:rPr>
        <w:t>ы</w:t>
      </w:r>
      <w:r>
        <w:rPr>
          <w:lang w:val="kk-KZ"/>
        </w:rPr>
        <w:t xml:space="preserve"> квадратының айырымы):</w:t>
      </w:r>
    </w:p>
    <w:p w:rsidR="00AA3C6B" w:rsidRPr="001B201D" w:rsidRDefault="00AA3C6B" w:rsidP="00AA3C6B">
      <w:pPr>
        <w:tabs>
          <w:tab w:val="left" w:pos="8505"/>
        </w:tabs>
        <w:jc w:val="both"/>
        <w:rPr>
          <w:rFonts w:eastAsiaTheme="minorEastAsia"/>
          <w:lang w:val="kk-KZ"/>
        </w:rPr>
      </w:pPr>
      <m:oMathPara>
        <m:oMathParaPr>
          <m:jc m:val="right"/>
        </m:oMathParaPr>
        <m:oMath>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m:t>
              </m:r>
            </m:e>
            <m:sub>
              <m:r>
                <w:rPr>
                  <w:rFonts w:ascii="Cambria Math" w:hAnsi="Cambria Math"/>
                  <w:lang w:val="kk-KZ"/>
                </w:rPr>
                <m:t>а</m:t>
              </m:r>
            </m:sub>
            <m:sup>
              <m:r>
                <w:rPr>
                  <w:rFonts w:ascii="Cambria Math" w:hAnsi="Cambria Math"/>
                  <w:lang w:val="en-US"/>
                </w:rPr>
                <m:t>m,m+1</m:t>
              </m:r>
            </m:sup>
          </m:sSubSup>
          <m:r>
            <w:rPr>
              <w:rFonts w:ascii="Cambria Math" w:hAnsi="Cambria Math"/>
              <w:lang w:val="kk-KZ"/>
            </w:rPr>
            <m:t>=</m:t>
          </m:r>
          <m:d>
            <m:dPr>
              <m:ctrlPr>
                <w:rPr>
                  <w:rFonts w:ascii="Cambria Math"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am+1</m:t>
                  </m:r>
                </m:sub>
                <m:sup>
                  <m:r>
                    <w:rPr>
                      <w:rFonts w:ascii="Cambria Math" w:eastAsiaTheme="minorEastAsia" w:hAnsi="Cambria Math"/>
                      <w:lang w:val="kk-KZ"/>
                    </w:rPr>
                    <m:t>2</m:t>
                  </m:r>
                </m:sup>
              </m:sSubSup>
            </m:e>
          </m:d>
          <m:r>
            <w:rPr>
              <w:rFonts w:ascii="Cambria Math" w:hAnsi="Cambria Math"/>
              <w:lang w:val="kk-KZ"/>
            </w:rPr>
            <m:t>=4</m:t>
          </m:r>
          <m:d>
            <m:dPr>
              <m:ctrlPr>
                <w:rPr>
                  <w:rFonts w:ascii="Cambria Math"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t>
                  </m:r>
                  <m:r>
                    <w:rPr>
                      <w:rFonts w:ascii="Cambria Math" w:eastAsiaTheme="minorEastAsia" w:hAnsi="Cambria Math"/>
                      <w:lang w:val="kk-KZ"/>
                    </w:rPr>
                    <m:t>m+1</m:t>
                  </m:r>
                </m:sub>
                <m:sup>
                  <m:r>
                    <w:rPr>
                      <w:rFonts w:ascii="Cambria Math" w:eastAsiaTheme="minorEastAsia" w:hAnsi="Cambria Math"/>
                      <w:lang w:val="kk-KZ"/>
                    </w:rPr>
                    <m:t>2</m:t>
                  </m:r>
                </m:sup>
              </m:sSubSup>
            </m:e>
          </m:d>
          <m:r>
            <w:rPr>
              <w:rFonts w:ascii="Cambria Math" w:hAnsi="Cambria Math"/>
              <w:lang w:val="kk-KZ"/>
            </w:rPr>
            <m:t xml:space="preserve">    (12.16)</m:t>
          </m:r>
        </m:oMath>
      </m:oMathPara>
    </w:p>
    <w:p w:rsidR="00AA3C6B" w:rsidRPr="001B201D" w:rsidRDefault="00AA3C6B" w:rsidP="00AA3C6B">
      <w:pPr>
        <w:tabs>
          <w:tab w:val="left" w:pos="8505"/>
        </w:tabs>
        <w:jc w:val="both"/>
        <w:rPr>
          <w:lang w:val="kk-KZ"/>
        </w:rPr>
      </w:pPr>
      <w:r>
        <w:rPr>
          <w:lang w:val="kk-KZ"/>
        </w:rPr>
        <w:t>ә</w:t>
      </w:r>
      <w:r w:rsidRPr="001B201D">
        <w:rPr>
          <w:lang w:val="kk-KZ"/>
        </w:rPr>
        <w:t>рбір құраушылның (</w:t>
      </w:r>
      <w:r w:rsidRPr="001B201D">
        <w:rPr>
          <w:rFonts w:eastAsiaTheme="minorEastAsia"/>
          <w:lang w:val="kk-KZ"/>
        </w:rPr>
        <w:t>а және b</w:t>
      </w:r>
      <w:r w:rsidRPr="001B201D">
        <w:rPr>
          <w:lang w:val="kk-KZ"/>
        </w:rPr>
        <w:t>) көрші интерференциялық қатарлары (</w:t>
      </w:r>
      <m:oMath>
        <m:r>
          <w:rPr>
            <w:rFonts w:ascii="Cambria Math" w:hAnsi="Cambria Math"/>
            <w:lang w:val="kk-KZ"/>
          </w:rPr>
          <m:t>m,m+1</m:t>
        </m:r>
      </m:oMath>
      <w:r w:rsidRPr="001B201D">
        <w:rPr>
          <w:lang w:val="kk-KZ"/>
        </w:rPr>
        <w:t>) арасындағы интерференциялық сақиналарының диаметрлері (радиустары) квадраттарының айырымы.</w:t>
      </w:r>
    </w:p>
    <w:p w:rsidR="00AA3C6B" w:rsidRPr="001B201D" w:rsidRDefault="00AA3C6B" w:rsidP="00AA3C6B">
      <w:pPr>
        <w:tabs>
          <w:tab w:val="left" w:pos="8505"/>
        </w:tabs>
        <w:jc w:val="both"/>
        <w:rPr>
          <w:lang w:val="kk-KZ"/>
        </w:rPr>
      </w:pPr>
      <w:r w:rsidRPr="001B201D">
        <w:rPr>
          <w:lang w:val="kk-KZ"/>
        </w:rPr>
        <w:t>Атомдарға электрондарының сәуле шығарып ауыслары үшін атом энергиясының өзгерісі мынаған тең:</w:t>
      </w:r>
    </w:p>
    <w:p w:rsidR="00AA3C6B" w:rsidRPr="001B201D" w:rsidRDefault="00AA3C6B" w:rsidP="00AA3C6B">
      <w:pPr>
        <w:tabs>
          <w:tab w:val="left" w:pos="8505"/>
        </w:tabs>
        <w:jc w:val="both"/>
        <w:rPr>
          <w:rFonts w:eastAsiaTheme="minorEastAsia"/>
          <w:lang w:val="kk-KZ"/>
        </w:rPr>
      </w:pPr>
      <m:oMathPara>
        <m:oMathParaPr>
          <m:jc m:val="right"/>
        </m:oMathParaPr>
        <m:oMath>
          <m:r>
            <w:rPr>
              <w:rFonts w:ascii="Cambria Math" w:hAnsi="Cambria Math"/>
              <w:lang w:val="en-US"/>
            </w:rPr>
            <m:t>∆E=</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L-1</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L-1,</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L-1</m:t>
                  </m:r>
                </m:sub>
              </m:sSub>
            </m:sub>
          </m:sSub>
          <m:r>
            <w:rPr>
              <w:rFonts w:ascii="Cambria Math" w:hAnsi="Cambria Math"/>
              <w:lang w:val="en-US"/>
            </w:rPr>
            <m:t xml:space="preserve">=hc </m:t>
          </m:r>
          <m:f>
            <m:fPr>
              <m:ctrlPr>
                <w:rPr>
                  <w:rFonts w:ascii="Cambria Math" w:hAnsi="Cambria Math"/>
                  <w:i/>
                  <w:lang w:val="en-US"/>
                </w:rPr>
              </m:ctrlPr>
            </m:fPr>
            <m:num>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num>
            <m:den>
              <m:r>
                <w:rPr>
                  <w:rFonts w:ascii="Cambria Math" w:hAnsi="Cambria Math"/>
                  <w:lang w:val="en-US"/>
                </w:rPr>
                <m:t>2</m:t>
              </m:r>
            </m:den>
          </m:f>
          <m:r>
            <w:rPr>
              <w:rFonts w:ascii="Cambria Math" w:hAnsi="Cambria Math"/>
              <w:lang w:val="en-US"/>
            </w:rPr>
            <m:t xml:space="preserve">            (12.17)</m:t>
          </m:r>
        </m:oMath>
      </m:oMathPara>
    </w:p>
    <w:p w:rsidR="00AA3C6B" w:rsidRPr="001B201D" w:rsidRDefault="00AA3C6B" w:rsidP="00AA3C6B">
      <w:pPr>
        <w:tabs>
          <w:tab w:val="left" w:pos="8505"/>
        </w:tabs>
        <w:jc w:val="both"/>
        <w:rPr>
          <w:rFonts w:eastAsiaTheme="minorEastAsia"/>
          <w:lang w:val="kk-KZ"/>
        </w:rPr>
      </w:pPr>
      <w:r w:rsidRPr="001B201D">
        <w:rPr>
          <w:rFonts w:eastAsiaTheme="minorEastAsia"/>
          <w:lang w:val="kk-KZ"/>
        </w:rPr>
        <w:t xml:space="preserve">Екінші жағынан, энергияның </w:t>
      </w:r>
      <m:oMath>
        <m:r>
          <w:rPr>
            <w:rFonts w:ascii="Cambria Math" w:hAnsi="Cambria Math"/>
          </w:rPr>
          <m:t>∆</m:t>
        </m:r>
        <m:r>
          <w:rPr>
            <w:rFonts w:ascii="Cambria Math" w:hAnsi="Cambria Math"/>
            <w:lang w:val="en-US"/>
          </w:rPr>
          <m:t>E</m:t>
        </m:r>
      </m:oMath>
      <w:r w:rsidRPr="001B201D">
        <w:rPr>
          <w:rFonts w:eastAsiaTheme="minorEastAsia"/>
          <w:lang w:val="kk-KZ"/>
        </w:rPr>
        <w:t xml:space="preserve"> өзгерісі В магнит индукциясының шамасына пропорционал. Бор магнетоны </w:t>
      </w:r>
      <m:oMath>
        <m:r>
          <w:rPr>
            <w:rFonts w:ascii="Cambria Math" w:hAnsi="Cambria Math"/>
            <w:lang w:val="kk-KZ"/>
          </w:rPr>
          <m:t>∆E</m:t>
        </m:r>
      </m:oMath>
      <w:r w:rsidRPr="001B201D">
        <w:rPr>
          <w:rFonts w:eastAsiaTheme="minorEastAsia"/>
          <w:lang w:val="kk-KZ"/>
        </w:rPr>
        <w:t xml:space="preserve"> және В арасындағы пропорциялық коэффициент ретінде анықтал</w:t>
      </w:r>
      <w:r>
        <w:rPr>
          <w:rFonts w:eastAsiaTheme="minorEastAsia"/>
          <w:lang w:val="kk-KZ"/>
        </w:rPr>
        <w:t>а</w:t>
      </w:r>
      <w:r w:rsidRPr="001B201D">
        <w:rPr>
          <w:rFonts w:eastAsiaTheme="minorEastAsia"/>
          <w:lang w:val="kk-KZ"/>
        </w:rPr>
        <w:t>ды:</w:t>
      </w:r>
    </w:p>
    <w:p w:rsidR="00AA3C6B" w:rsidRPr="001B201D" w:rsidRDefault="00AA3C6B" w:rsidP="00AA3C6B">
      <w:pPr>
        <w:tabs>
          <w:tab w:val="left" w:pos="8505"/>
        </w:tabs>
        <w:jc w:val="both"/>
        <w:rPr>
          <w:rFonts w:ascii="Cambria Math" w:eastAsiaTheme="minorEastAsia" w:hAnsi="Cambria Math"/>
          <w:i/>
          <w:lang w:val="kk-KZ"/>
        </w:rPr>
      </w:pPr>
      <m:oMathPara>
        <m:oMathParaPr>
          <m:jc m:val="right"/>
        </m:oMathParaPr>
        <m:oMath>
          <m:r>
            <w:rPr>
              <w:rFonts w:ascii="Cambria Math" w:hAnsi="Cambria Math"/>
              <w:lang w:val="kk-KZ"/>
            </w:rPr>
            <m:t>∆E=</m:t>
          </m:r>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kk-KZ"/>
            </w:rPr>
            <m:t>В .                                      (12.</m:t>
          </m:r>
          <m:r>
            <w:rPr>
              <w:rFonts w:ascii="Cambria Math"/>
              <w:lang w:val="kk-KZ"/>
            </w:rPr>
            <m:t>18</m:t>
          </m:r>
          <m:r>
            <w:rPr>
              <w:rFonts w:ascii="Cambria Math" w:hAnsi="Cambria Math"/>
              <w:lang w:val="kk-KZ"/>
            </w:rPr>
            <m:t>)</m:t>
          </m:r>
        </m:oMath>
      </m:oMathPara>
    </w:p>
    <w:p w:rsidR="00AA3C6B" w:rsidRPr="001B201D" w:rsidRDefault="00AA3C6B" w:rsidP="00AA3C6B">
      <w:pPr>
        <w:tabs>
          <w:tab w:val="left" w:pos="8505"/>
        </w:tabs>
        <w:jc w:val="both"/>
        <w:rPr>
          <w:rFonts w:eastAsiaTheme="minorEastAsia"/>
          <w:lang w:val="kk-KZ"/>
        </w:rPr>
      </w:pPr>
      <w:r w:rsidRPr="001B201D">
        <w:rPr>
          <w:rFonts w:eastAsiaTheme="minorEastAsia"/>
          <w:lang w:val="kk-KZ"/>
        </w:rPr>
        <w:t>(18) және (19) өрнектерінен мына өрнек алынады:</w:t>
      </w:r>
    </w:p>
    <w:p w:rsidR="00AA3C6B" w:rsidRDefault="00742802" w:rsidP="00AA3C6B">
      <w:pPr>
        <w:tabs>
          <w:tab w:val="left" w:pos="8505"/>
        </w:tabs>
        <w:jc w:val="both"/>
        <w:rPr>
          <w:rFonts w:eastAsiaTheme="minorEastAsia"/>
          <w:i/>
          <w:lang w:val="kk-KZ"/>
        </w:rPr>
      </w:pPr>
      <m:oMathPara>
        <m:oMathParaPr>
          <m:jc m:val="right"/>
        </m:oMathParaPr>
        <m:oMath>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Б</m:t>
              </m:r>
            </m:sub>
          </m:sSub>
          <m:r>
            <w:rPr>
              <w:rFonts w:ascii="Cambria Math" w:hAnsi="Cambria Math"/>
              <w:lang w:val="en-US"/>
            </w:rPr>
            <m:t xml:space="preserve">=hc </m:t>
          </m:r>
          <m:f>
            <m:fPr>
              <m:ctrlPr>
                <w:rPr>
                  <w:rFonts w:ascii="Cambria Math" w:hAnsi="Cambria Math"/>
                  <w:i/>
                  <w:lang w:val="en-US"/>
                </w:rPr>
              </m:ctrlPr>
            </m:fPr>
            <m:num>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num>
            <m:den>
              <m:r>
                <w:rPr>
                  <w:rFonts w:ascii="Cambria Math" w:hAnsi="Cambria Math"/>
                  <w:lang w:val="en-US"/>
                </w:rPr>
                <m:t>2B</m:t>
              </m:r>
            </m:den>
          </m:f>
          <m:r>
            <w:rPr>
              <w:rFonts w:ascii="Cambria Math" w:hAnsi="Cambria Math"/>
              <w:lang w:val="en-US"/>
            </w:rPr>
            <m:t xml:space="preserve"> .                                   (12.19)</m:t>
          </m:r>
        </m:oMath>
      </m:oMathPara>
    </w:p>
    <w:p w:rsidR="000A38C3" w:rsidRDefault="000A38C3" w:rsidP="00AA3C6B">
      <w:pPr>
        <w:tabs>
          <w:tab w:val="left" w:pos="8505"/>
        </w:tabs>
        <w:jc w:val="both"/>
        <w:rPr>
          <w:rFonts w:eastAsiaTheme="minorEastAsia"/>
          <w:b/>
          <w:lang w:val="kk-KZ"/>
        </w:rPr>
      </w:pPr>
    </w:p>
    <w:p w:rsidR="00AA3C6B" w:rsidRDefault="00180B90" w:rsidP="00AA3C6B">
      <w:pPr>
        <w:tabs>
          <w:tab w:val="left" w:pos="8505"/>
        </w:tabs>
        <w:jc w:val="both"/>
        <w:rPr>
          <w:rFonts w:eastAsiaTheme="minorEastAsia"/>
          <w:b/>
          <w:lang w:val="kk-KZ"/>
        </w:rPr>
      </w:pPr>
      <w:r>
        <w:rPr>
          <w:rFonts w:eastAsiaTheme="minorEastAsia"/>
          <w:b/>
          <w:lang w:val="en-US"/>
        </w:rPr>
        <w:t xml:space="preserve">12.3. </w:t>
      </w:r>
      <w:r w:rsidR="00AA3C6B" w:rsidRPr="00830B74">
        <w:rPr>
          <w:rFonts w:eastAsiaTheme="minorEastAsia"/>
          <w:b/>
          <w:lang w:val="kk-KZ"/>
        </w:rPr>
        <w:t>Жұмыстың ор</w:t>
      </w:r>
      <w:r w:rsidR="00AA3C6B">
        <w:rPr>
          <w:rFonts w:eastAsiaTheme="minorEastAsia"/>
          <w:b/>
          <w:lang w:val="kk-KZ"/>
        </w:rPr>
        <w:t>ын</w:t>
      </w:r>
      <w:r w:rsidR="00AA3C6B" w:rsidRPr="00830B74">
        <w:rPr>
          <w:rFonts w:eastAsiaTheme="minorEastAsia"/>
          <w:b/>
          <w:lang w:val="kk-KZ"/>
        </w:rPr>
        <w:t>далуы:</w:t>
      </w:r>
    </w:p>
    <w:p w:rsidR="00AA3C6B" w:rsidRDefault="00AA3C6B" w:rsidP="00AA3C6B">
      <w:pPr>
        <w:tabs>
          <w:tab w:val="left" w:pos="8505"/>
        </w:tabs>
        <w:jc w:val="both"/>
        <w:rPr>
          <w:rFonts w:eastAsiaTheme="minorEastAsia"/>
          <w:b/>
          <w:lang w:val="kk-KZ"/>
        </w:rPr>
      </w:pPr>
    </w:p>
    <w:p w:rsidR="00AA3C6B" w:rsidRDefault="00AA3C6B" w:rsidP="00442045">
      <w:pPr>
        <w:tabs>
          <w:tab w:val="left" w:pos="8505"/>
        </w:tabs>
        <w:jc w:val="center"/>
        <w:rPr>
          <w:rFonts w:eastAsiaTheme="minorEastAsia"/>
          <w:b/>
          <w:lang w:val="kk-KZ"/>
        </w:rPr>
      </w:pPr>
      <w:r w:rsidRPr="001B59E1">
        <w:rPr>
          <w:rFonts w:eastAsiaTheme="minorEastAsia"/>
          <w:b/>
          <w:noProof/>
          <w:lang w:eastAsia="ru-RU"/>
        </w:rPr>
        <w:drawing>
          <wp:inline distT="0" distB="0" distL="0" distR="0">
            <wp:extent cx="2282343" cy="1645266"/>
            <wp:effectExtent l="0" t="0" r="0" b="0"/>
            <wp:docPr id="12" name="Рисунок 1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
                    <pic:cNvPicPr>
                      <a:picLocks noChangeAspect="1" noChangeArrowheads="1"/>
                    </pic:cNvPicPr>
                  </pic:nvPicPr>
                  <pic:blipFill>
                    <a:blip r:embed="rId588" cstate="print"/>
                    <a:srcRect/>
                    <a:stretch>
                      <a:fillRect/>
                    </a:stretch>
                  </pic:blipFill>
                  <pic:spPr bwMode="auto">
                    <a:xfrm>
                      <a:off x="0" y="0"/>
                      <a:ext cx="2293778" cy="1653509"/>
                    </a:xfrm>
                    <a:prstGeom prst="rect">
                      <a:avLst/>
                    </a:prstGeom>
                    <a:noFill/>
                    <a:ln w="9525">
                      <a:noFill/>
                      <a:miter lim="800000"/>
                      <a:headEnd/>
                      <a:tailEnd/>
                    </a:ln>
                  </pic:spPr>
                </pic:pic>
              </a:graphicData>
            </a:graphic>
          </wp:inline>
        </w:drawing>
      </w:r>
    </w:p>
    <w:p w:rsidR="00AA3C6B" w:rsidRPr="0013663F" w:rsidRDefault="000A38C3" w:rsidP="00442045">
      <w:pPr>
        <w:tabs>
          <w:tab w:val="left" w:pos="8505"/>
        </w:tabs>
        <w:jc w:val="center"/>
        <w:rPr>
          <w:rFonts w:eastAsiaTheme="minorEastAsia"/>
          <w:sz w:val="16"/>
          <w:szCs w:val="16"/>
          <w:lang w:val="kk-KZ"/>
        </w:rPr>
      </w:pPr>
      <w:r>
        <w:rPr>
          <w:rFonts w:eastAsiaTheme="minorEastAsia"/>
          <w:sz w:val="16"/>
          <w:szCs w:val="16"/>
          <w:lang w:val="kk-KZ"/>
        </w:rPr>
        <w:t>С</w:t>
      </w:r>
      <w:r w:rsidRPr="0013663F">
        <w:rPr>
          <w:rFonts w:eastAsiaTheme="minorEastAsia"/>
          <w:sz w:val="16"/>
          <w:szCs w:val="16"/>
          <w:lang w:val="kk-KZ"/>
        </w:rPr>
        <w:t>урет</w:t>
      </w:r>
      <w:r w:rsidR="00742802">
        <w:rPr>
          <w:rFonts w:eastAsiaTheme="minorEastAsia"/>
          <w:noProof/>
          <w:sz w:val="16"/>
          <w:szCs w:val="16"/>
          <w:lang w:eastAsia="ru-RU"/>
        </w:rPr>
        <w:pict>
          <v:shape id="_x0000_s2768" type="#_x0000_t202" style="position:absolute;left:0;text-align:left;margin-left:130.7pt;margin-top:24pt;width:35.3pt;height:18pt;z-index:-251551232;mso-position-horizontal-relative:text;mso-position-vertical-relative:text" stroked="f">
            <v:textbox style="mso-next-textbox:#_x0000_s2768">
              <w:txbxContent>
                <w:p w:rsidR="00742802" w:rsidRPr="00BD1783" w:rsidRDefault="00742802" w:rsidP="0056711E">
                  <w:pPr>
                    <w:rPr>
                      <w:lang w:val="kk-KZ"/>
                    </w:rPr>
                  </w:pPr>
                  <w:r>
                    <w:rPr>
                      <w:lang w:val="kk-KZ"/>
                    </w:rPr>
                    <w:t>141</w:t>
                  </w:r>
                </w:p>
              </w:txbxContent>
            </v:textbox>
          </v:shape>
        </w:pict>
      </w:r>
      <w:r>
        <w:rPr>
          <w:rFonts w:eastAsiaTheme="minorEastAsia"/>
          <w:sz w:val="16"/>
          <w:szCs w:val="16"/>
          <w:lang w:val="kk-KZ"/>
        </w:rPr>
        <w:t xml:space="preserve"> </w:t>
      </w:r>
      <w:r w:rsidR="00180B90" w:rsidRPr="0013663F">
        <w:rPr>
          <w:rFonts w:eastAsiaTheme="minorEastAsia"/>
          <w:sz w:val="16"/>
          <w:szCs w:val="16"/>
          <w:lang w:val="en-US"/>
        </w:rPr>
        <w:t>12.</w:t>
      </w:r>
      <w:r w:rsidR="00AA3C6B" w:rsidRPr="0013663F">
        <w:rPr>
          <w:rFonts w:eastAsiaTheme="minorEastAsia"/>
          <w:sz w:val="16"/>
          <w:szCs w:val="16"/>
          <w:lang w:val="kk-KZ"/>
        </w:rPr>
        <w:t>4 Қондырғының жалпы түрі</w:t>
      </w:r>
    </w:p>
    <w:p w:rsidR="00AA3C6B" w:rsidRDefault="00AA3C6B" w:rsidP="00AA3C6B">
      <w:pPr>
        <w:tabs>
          <w:tab w:val="left" w:pos="8505"/>
        </w:tabs>
        <w:jc w:val="both"/>
        <w:rPr>
          <w:rFonts w:eastAsiaTheme="minorEastAsia"/>
          <w:lang w:val="kk-KZ"/>
        </w:rPr>
      </w:pPr>
      <w:r w:rsidRPr="00080536">
        <w:rPr>
          <w:rFonts w:eastAsiaTheme="minorEastAsia"/>
          <w:noProof/>
          <w:lang w:eastAsia="ru-RU"/>
        </w:rPr>
        <w:drawing>
          <wp:inline distT="0" distB="0" distL="0" distR="0">
            <wp:extent cx="3743325" cy="2040143"/>
            <wp:effectExtent l="19050" t="0" r="9525" b="0"/>
            <wp:docPr id="13" name="Рисунок 2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2"/>
                    <pic:cNvPicPr>
                      <a:picLocks noChangeAspect="1" noChangeArrowheads="1"/>
                    </pic:cNvPicPr>
                  </pic:nvPicPr>
                  <pic:blipFill>
                    <a:blip r:embed="rId589"/>
                    <a:srcRect/>
                    <a:stretch>
                      <a:fillRect/>
                    </a:stretch>
                  </pic:blipFill>
                  <pic:spPr bwMode="auto">
                    <a:xfrm>
                      <a:off x="0" y="0"/>
                      <a:ext cx="3745977" cy="2041588"/>
                    </a:xfrm>
                    <a:prstGeom prst="rect">
                      <a:avLst/>
                    </a:prstGeom>
                    <a:noFill/>
                    <a:ln w="9525">
                      <a:noFill/>
                      <a:miter lim="800000"/>
                      <a:headEnd/>
                      <a:tailEnd/>
                    </a:ln>
                  </pic:spPr>
                </pic:pic>
              </a:graphicData>
            </a:graphic>
          </wp:inline>
        </w:drawing>
      </w:r>
    </w:p>
    <w:p w:rsidR="00AA3C6B" w:rsidRDefault="00AA3C6B" w:rsidP="00AA3C6B">
      <w:pPr>
        <w:tabs>
          <w:tab w:val="left" w:pos="8505"/>
        </w:tabs>
        <w:jc w:val="both"/>
        <w:rPr>
          <w:rFonts w:eastAsiaTheme="minorEastAsia"/>
          <w:lang w:val="kk-KZ"/>
        </w:rPr>
      </w:pPr>
    </w:p>
    <w:p w:rsidR="00AA3C6B" w:rsidRDefault="00AA3C6B" w:rsidP="00AA3C6B">
      <w:pPr>
        <w:tabs>
          <w:tab w:val="left" w:pos="8505"/>
        </w:tabs>
        <w:jc w:val="both"/>
        <w:rPr>
          <w:rFonts w:eastAsiaTheme="minorEastAsia"/>
          <w:lang w:val="kk-KZ"/>
        </w:rPr>
      </w:pPr>
    </w:p>
    <w:p w:rsidR="00AA3C6B" w:rsidRPr="0013663F" w:rsidRDefault="000A38C3" w:rsidP="0013663F">
      <w:pPr>
        <w:tabs>
          <w:tab w:val="left" w:pos="8505"/>
        </w:tabs>
        <w:jc w:val="center"/>
        <w:rPr>
          <w:rFonts w:eastAsiaTheme="minorEastAsia"/>
          <w:sz w:val="16"/>
          <w:szCs w:val="16"/>
          <w:lang w:val="kk-KZ"/>
        </w:rPr>
      </w:pPr>
      <w:r>
        <w:rPr>
          <w:rFonts w:eastAsiaTheme="minorEastAsia"/>
          <w:sz w:val="16"/>
          <w:szCs w:val="16"/>
          <w:lang w:val="kk-KZ"/>
        </w:rPr>
        <w:t>С</w:t>
      </w:r>
      <w:r w:rsidRPr="0013663F">
        <w:rPr>
          <w:rFonts w:eastAsiaTheme="minorEastAsia"/>
          <w:sz w:val="16"/>
          <w:szCs w:val="16"/>
          <w:lang w:val="kk-KZ"/>
        </w:rPr>
        <w:t>уре</w:t>
      </w:r>
      <w:r>
        <w:rPr>
          <w:rFonts w:eastAsiaTheme="minorEastAsia"/>
          <w:sz w:val="16"/>
          <w:szCs w:val="16"/>
          <w:lang w:val="kk-KZ"/>
        </w:rPr>
        <w:t xml:space="preserve">т </w:t>
      </w:r>
      <w:r w:rsidR="00180B90" w:rsidRPr="0013663F">
        <w:rPr>
          <w:rFonts w:eastAsiaTheme="minorEastAsia"/>
          <w:sz w:val="16"/>
          <w:szCs w:val="16"/>
          <w:lang w:val="kk-KZ"/>
        </w:rPr>
        <w:t>12.</w:t>
      </w:r>
      <w:r w:rsidR="00AA3C6B" w:rsidRPr="0013663F">
        <w:rPr>
          <w:rFonts w:eastAsiaTheme="minorEastAsia"/>
          <w:sz w:val="16"/>
          <w:szCs w:val="16"/>
          <w:lang w:val="kk-KZ"/>
        </w:rPr>
        <w:t>5</w:t>
      </w:r>
      <w:r>
        <w:rPr>
          <w:rFonts w:eastAsiaTheme="minorEastAsia"/>
          <w:sz w:val="16"/>
          <w:szCs w:val="16"/>
          <w:lang w:val="kk-KZ"/>
        </w:rPr>
        <w:t xml:space="preserve"> </w:t>
      </w:r>
      <w:r w:rsidR="00AA3C6B" w:rsidRPr="0013663F">
        <w:rPr>
          <w:rFonts w:eastAsiaTheme="minorEastAsia"/>
          <w:sz w:val="16"/>
          <w:szCs w:val="16"/>
          <w:lang w:val="kk-KZ"/>
        </w:rPr>
        <w:t xml:space="preserve"> Оптикалық компонеттердің оптикалық скамьеде орнал</w:t>
      </w:r>
      <w:r w:rsidR="0013663F">
        <w:rPr>
          <w:rFonts w:eastAsiaTheme="minorEastAsia"/>
          <w:sz w:val="16"/>
          <w:szCs w:val="16"/>
          <w:lang w:val="kk-KZ"/>
        </w:rPr>
        <w:t>а</w:t>
      </w:r>
      <w:r w:rsidR="00AA3C6B" w:rsidRPr="0013663F">
        <w:rPr>
          <w:rFonts w:eastAsiaTheme="minorEastAsia"/>
          <w:sz w:val="16"/>
          <w:szCs w:val="16"/>
          <w:lang w:val="kk-KZ"/>
        </w:rPr>
        <w:t>суы</w:t>
      </w:r>
    </w:p>
    <w:p w:rsidR="00AA3C6B" w:rsidRDefault="00AA3C6B" w:rsidP="00AA3C6B">
      <w:pPr>
        <w:tabs>
          <w:tab w:val="left" w:pos="8505"/>
        </w:tabs>
        <w:jc w:val="both"/>
        <w:rPr>
          <w:rFonts w:eastAsiaTheme="minorEastAsia"/>
          <w:lang w:val="kk-KZ"/>
        </w:rPr>
      </w:pPr>
    </w:p>
    <w:p w:rsidR="00AA3C6B" w:rsidRPr="00442045" w:rsidRDefault="00AA3C6B" w:rsidP="00AA3C6B">
      <w:pPr>
        <w:tabs>
          <w:tab w:val="left" w:pos="8505"/>
        </w:tabs>
        <w:jc w:val="both"/>
        <w:rPr>
          <w:rFonts w:eastAsiaTheme="minorEastAsia"/>
          <w:b/>
          <w:lang w:val="kk-KZ"/>
        </w:rPr>
      </w:pPr>
      <w:r w:rsidRPr="00442045">
        <w:rPr>
          <w:rFonts w:eastAsiaTheme="minorEastAsia"/>
          <w:b/>
          <w:lang w:val="kk-KZ"/>
        </w:rPr>
        <w:t>Қондырғыны жинаңыз:</w:t>
      </w:r>
    </w:p>
    <w:p w:rsidR="00AA3C6B" w:rsidRPr="00442045" w:rsidRDefault="00AA3C6B" w:rsidP="00EB063C">
      <w:pPr>
        <w:pStyle w:val="ad"/>
        <w:numPr>
          <w:ilvl w:val="0"/>
          <w:numId w:val="44"/>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 xml:space="preserve"> Электромагнитті айналымы үстелге орналастырып оны ұштықтар арқылы бекітіңіз, сонда кадмий шам үшін жеткілікті үлкен қалатындай болсын. Магнит ағыны пайда болғанда иұштықтар қозғалмайтындай етіп бекіту керек. Кадмий шамды ұштықтар аралығына шам ұштықтарға тимейтіндей етіп орналастырыңыз да оны спектрлік шамдар үшін қорек көзіне қосыңыз. 2200мкФ конденсатор қорек көзінің шығысымен паралель жалғануы тиіс.</w:t>
      </w:r>
    </w:p>
    <w:p w:rsidR="00AA3C6B" w:rsidRPr="00442045" w:rsidRDefault="00AA3C6B" w:rsidP="00EB063C">
      <w:pPr>
        <w:pStyle w:val="ad"/>
        <w:numPr>
          <w:ilvl w:val="0"/>
          <w:numId w:val="44"/>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 xml:space="preserve">Оптикалық скамьеде </w:t>
      </w:r>
      <w:r w:rsidR="00180B90" w:rsidRPr="007B2440">
        <w:rPr>
          <w:rFonts w:ascii="Times New Roman" w:eastAsiaTheme="minorEastAsia" w:hAnsi="Times New Roman" w:cs="Times New Roman"/>
          <w:sz w:val="20"/>
          <w:szCs w:val="20"/>
          <w:lang w:val="kk-KZ"/>
        </w:rPr>
        <w:t>12.</w:t>
      </w:r>
      <w:r w:rsidRPr="00442045">
        <w:rPr>
          <w:rFonts w:ascii="Times New Roman" w:eastAsiaTheme="minorEastAsia" w:hAnsi="Times New Roman" w:cs="Times New Roman"/>
          <w:sz w:val="20"/>
          <w:szCs w:val="20"/>
          <w:lang w:val="kk-KZ"/>
        </w:rPr>
        <w:t>4 суретке сәйкес мына элементтерді орналастырыңыз (жақша ішінде бұлардың орналысуы сантиметрде берілген):</w:t>
      </w:r>
    </w:p>
    <w:p w:rsidR="00AA3C6B" w:rsidRPr="00442045" w:rsidRDefault="00AA3C6B" w:rsidP="00AA3C6B">
      <w:pPr>
        <w:tabs>
          <w:tab w:val="left" w:pos="8505"/>
        </w:tabs>
        <w:jc w:val="both"/>
        <w:rPr>
          <w:rFonts w:eastAsiaTheme="minorEastAsia"/>
          <w:lang w:val="kk-KZ"/>
        </w:rPr>
      </w:pPr>
      <w:r w:rsidRPr="00442045">
        <w:rPr>
          <w:rFonts w:eastAsiaTheme="minorEastAsia"/>
          <w:lang w:val="kk-KZ"/>
        </w:rPr>
        <w:t xml:space="preserve">80 </w:t>
      </w:r>
      <w:r w:rsidR="008A49CF" w:rsidRPr="00442045">
        <w:rPr>
          <w:rFonts w:eastAsiaTheme="minorEastAsia"/>
          <w:lang w:val="kk-KZ"/>
        </w:rPr>
        <w:t>Т</w:t>
      </w:r>
      <w:r w:rsidRPr="00442045">
        <w:rPr>
          <w:rFonts w:eastAsiaTheme="minorEastAsia"/>
          <w:lang w:val="kk-KZ"/>
        </w:rPr>
        <w:t>елекамера ССД</w:t>
      </w:r>
    </w:p>
    <w:p w:rsidR="00AA3C6B" w:rsidRPr="00442045" w:rsidRDefault="00AA3C6B" w:rsidP="00AA3C6B">
      <w:pPr>
        <w:tabs>
          <w:tab w:val="left" w:pos="8505"/>
        </w:tabs>
        <w:jc w:val="both"/>
        <w:rPr>
          <w:rFonts w:eastAsiaTheme="minorEastAsia"/>
          <w:lang w:val="kk-KZ"/>
        </w:rPr>
      </w:pPr>
      <w:r w:rsidRPr="00442045">
        <w:rPr>
          <w:rFonts w:eastAsiaTheme="minorEastAsia"/>
          <w:lang w:val="kk-KZ"/>
        </w:rPr>
        <w:t xml:space="preserve">73 Линза </w:t>
      </w:r>
      <m:oMath>
        <m:sSub>
          <m:sSubPr>
            <m:ctrlPr>
              <w:rPr>
                <w:rFonts w:ascii="Cambria Math" w:eastAsiaTheme="minorEastAsia" w:hAnsi="Cambria Math"/>
                <w:i/>
                <w:lang w:val="kk-KZ"/>
              </w:rPr>
            </m:ctrlPr>
          </m:sSubPr>
          <m:e>
            <m:r>
              <w:rPr>
                <w:rFonts w:ascii="Cambria Math" w:eastAsiaTheme="minorEastAsia" w:hAnsi="Cambria Math"/>
                <w:lang w:val="kk-KZ"/>
              </w:rPr>
              <m:t>L</m:t>
            </m:r>
          </m:e>
          <m:sub>
            <m:r>
              <w:rPr>
                <w:rFonts w:ascii="Cambria Math" w:eastAsiaTheme="minorEastAsia" w:hAnsi="Cambria Math"/>
                <w:lang w:val="kk-KZ"/>
              </w:rPr>
              <m:t>3</m:t>
            </m:r>
          </m:sub>
        </m:sSub>
        <m:r>
          <w:rPr>
            <w:rFonts w:ascii="Cambria Math" w:eastAsiaTheme="minorEastAsia" w:hAnsi="Cambria Math"/>
            <w:lang w:val="kk-KZ"/>
          </w:rPr>
          <m:t>=±50 mm</m:t>
        </m:r>
      </m:oMath>
    </w:p>
    <w:p w:rsidR="00AA3C6B" w:rsidRPr="00442045" w:rsidRDefault="00AA3C6B" w:rsidP="00AA3C6B">
      <w:pPr>
        <w:tabs>
          <w:tab w:val="left" w:pos="8505"/>
        </w:tabs>
        <w:jc w:val="both"/>
        <w:rPr>
          <w:rFonts w:eastAsiaTheme="minorEastAsia"/>
          <w:lang w:val="kk-KZ"/>
        </w:rPr>
      </w:pPr>
      <w:r w:rsidRPr="00442045">
        <w:rPr>
          <w:rFonts w:eastAsiaTheme="minorEastAsia"/>
          <w:lang w:val="kk-KZ"/>
        </w:rPr>
        <w:t>45 Анализатор</w:t>
      </w:r>
    </w:p>
    <w:p w:rsidR="00AA3C6B" w:rsidRPr="00442045" w:rsidRDefault="00AA3C6B" w:rsidP="00AA3C6B">
      <w:pPr>
        <w:tabs>
          <w:tab w:val="left" w:pos="8505"/>
        </w:tabs>
        <w:jc w:val="both"/>
        <w:rPr>
          <w:rFonts w:eastAsiaTheme="minorEastAsia"/>
        </w:rPr>
      </w:pPr>
      <w:r w:rsidRPr="00442045">
        <w:rPr>
          <w:rFonts w:eastAsiaTheme="minorEastAsia"/>
          <w:lang w:val="kk-KZ"/>
        </w:rPr>
        <w:t>39 Линза</w:t>
      </w:r>
      <m:oMath>
        <m:sSub>
          <m:sSubPr>
            <m:ctrlPr>
              <w:rPr>
                <w:rFonts w:ascii="Cambria Math" w:eastAsiaTheme="minorEastAsia" w:hAnsi="Cambria Math"/>
                <w:i/>
                <w:lang w:val="kk-KZ"/>
              </w:rPr>
            </m:ctrlPr>
          </m:sSubPr>
          <m:e>
            <m:r>
              <w:rPr>
                <w:rFonts w:ascii="Cambria Math" w:eastAsiaTheme="minorEastAsia" w:hAnsi="Cambria Math"/>
                <w:lang w:val="kk-KZ"/>
              </w:rPr>
              <m:t>L</m:t>
            </m:r>
          </m:e>
          <m:sub>
            <m:r>
              <w:rPr>
                <w:rFonts w:ascii="Cambria Math" w:eastAsiaTheme="minorEastAsia" w:hAnsi="Cambria Math"/>
                <w:lang w:val="kk-KZ"/>
              </w:rPr>
              <m:t>2</m:t>
            </m:r>
          </m:sub>
        </m:sSub>
        <m:r>
          <w:rPr>
            <w:rFonts w:ascii="Cambria Math" w:eastAsiaTheme="minorEastAsia" w:hAnsi="Cambria Math"/>
            <w:lang w:val="kk-KZ"/>
          </w:rPr>
          <m:t>=±300 mm</m:t>
        </m:r>
      </m:oMath>
    </w:p>
    <w:p w:rsidR="00AA3C6B" w:rsidRPr="00442045" w:rsidRDefault="00AA3C6B" w:rsidP="00AA3C6B">
      <w:pPr>
        <w:tabs>
          <w:tab w:val="left" w:pos="8505"/>
        </w:tabs>
        <w:jc w:val="both"/>
        <w:rPr>
          <w:rFonts w:eastAsiaTheme="minorEastAsia"/>
          <w:lang w:val="kk-KZ"/>
        </w:rPr>
      </w:pPr>
      <w:r w:rsidRPr="00442045">
        <w:rPr>
          <w:rFonts w:eastAsiaTheme="minorEastAsia"/>
          <w:lang w:val="kk-KZ"/>
        </w:rPr>
        <w:t>33Фабри – Паро</w:t>
      </w:r>
    </w:p>
    <w:p w:rsidR="00AA3C6B" w:rsidRPr="00442045" w:rsidRDefault="00AA3C6B" w:rsidP="00AA3C6B">
      <w:pPr>
        <w:tabs>
          <w:tab w:val="left" w:pos="8505"/>
        </w:tabs>
        <w:jc w:val="both"/>
        <w:rPr>
          <w:rFonts w:eastAsiaTheme="minorEastAsia"/>
        </w:rPr>
      </w:pPr>
      <w:r w:rsidRPr="00442045">
        <w:rPr>
          <w:rFonts w:eastAsiaTheme="minorEastAsia"/>
          <w:lang w:val="kk-KZ"/>
        </w:rPr>
        <w:t>25 Линза</w:t>
      </w:r>
      <m:oMath>
        <m:sSub>
          <m:sSubPr>
            <m:ctrlPr>
              <w:rPr>
                <w:rFonts w:ascii="Cambria Math" w:eastAsiaTheme="minorEastAsia" w:hAnsi="Cambria Math"/>
                <w:i/>
                <w:lang w:val="kk-KZ"/>
              </w:rPr>
            </m:ctrlPr>
          </m:sSubPr>
          <m:e>
            <m:r>
              <w:rPr>
                <w:rFonts w:ascii="Cambria Math" w:eastAsiaTheme="minorEastAsia" w:hAnsi="Cambria Math"/>
                <w:lang w:val="kk-KZ"/>
              </w:rPr>
              <m:t>L</m:t>
            </m:r>
          </m:e>
          <m:sub>
            <m:r>
              <w:rPr>
                <w:rFonts w:ascii="Cambria Math" w:eastAsiaTheme="minorEastAsia" w:hAnsi="Cambria Math"/>
                <w:lang w:val="kk-KZ"/>
              </w:rPr>
              <m:t>1</m:t>
            </m:r>
          </m:sub>
        </m:sSub>
        <m:r>
          <w:rPr>
            <w:rFonts w:ascii="Cambria Math" w:eastAsiaTheme="minorEastAsia" w:hAnsi="Cambria Math"/>
            <w:lang w:val="kk-KZ"/>
          </w:rPr>
          <m:t>=±50 mm</m:t>
        </m:r>
      </m:oMath>
    </w:p>
    <w:p w:rsidR="00AA3C6B" w:rsidRPr="00442045" w:rsidRDefault="00AA3C6B" w:rsidP="00AA3C6B">
      <w:pPr>
        <w:tabs>
          <w:tab w:val="left" w:pos="8505"/>
        </w:tabs>
        <w:jc w:val="both"/>
        <w:rPr>
          <w:rFonts w:eastAsiaTheme="minorEastAsia"/>
          <w:lang w:val="kk-KZ"/>
        </w:rPr>
      </w:pPr>
      <w:r w:rsidRPr="00442045">
        <w:rPr>
          <w:rFonts w:eastAsiaTheme="minorEastAsia"/>
          <w:lang w:val="kk-KZ"/>
        </w:rPr>
        <w:t>20 Кристік диафрагма</w:t>
      </w:r>
    </w:p>
    <w:p w:rsidR="00AA3C6B" w:rsidRPr="00442045" w:rsidRDefault="00AA3C6B" w:rsidP="00AA3C6B">
      <w:pPr>
        <w:tabs>
          <w:tab w:val="left" w:pos="8505"/>
        </w:tabs>
        <w:jc w:val="both"/>
        <w:rPr>
          <w:rFonts w:eastAsiaTheme="minorEastAsia"/>
          <w:lang w:val="kk-KZ"/>
        </w:rPr>
      </w:pPr>
    </w:p>
    <w:p w:rsidR="00AA3C6B" w:rsidRPr="00442045" w:rsidRDefault="00742802" w:rsidP="00EB063C">
      <w:pPr>
        <w:pStyle w:val="ad"/>
        <w:numPr>
          <w:ilvl w:val="0"/>
          <w:numId w:val="45"/>
        </w:numPr>
        <w:tabs>
          <w:tab w:val="left" w:pos="8505"/>
        </w:tabs>
        <w:spacing w:after="0" w:line="240" w:lineRule="auto"/>
        <w:jc w:val="both"/>
        <w:rPr>
          <w:rFonts w:ascii="Times New Roman" w:eastAsiaTheme="minorEastAsia" w:hAnsi="Times New Roman" w:cs="Times New Roman"/>
          <w:sz w:val="20"/>
          <w:szCs w:val="20"/>
          <w:lang w:val="kk-KZ"/>
        </w:rPr>
      </w:pPr>
      <w:r>
        <w:rPr>
          <w:rFonts w:ascii="Times New Roman" w:eastAsiaTheme="minorEastAsia" w:hAnsi="Times New Roman" w:cs="Times New Roman"/>
          <w:noProof/>
          <w:sz w:val="20"/>
          <w:szCs w:val="20"/>
          <w:lang w:eastAsia="ru-RU"/>
        </w:rPr>
        <w:pict>
          <v:shape id="_x0000_s2769" type="#_x0000_t202" style="position:absolute;left:0;text-align:left;margin-left:134.6pt;margin-top:61.55pt;width:35.3pt;height:18pt;z-index:-251550208;mso-position-horizontal-relative:text;mso-position-vertical-relative:text" stroked="f">
            <v:textbox style="mso-next-textbox:#_x0000_s2769">
              <w:txbxContent>
                <w:p w:rsidR="00742802" w:rsidRPr="00BD1783" w:rsidRDefault="00742802" w:rsidP="0056711E">
                  <w:pPr>
                    <w:rPr>
                      <w:lang w:val="kk-KZ"/>
                    </w:rPr>
                  </w:pPr>
                  <w:r>
                    <w:rPr>
                      <w:lang w:val="kk-KZ"/>
                    </w:rPr>
                    <w:t>142</w:t>
                  </w:r>
                </w:p>
              </w:txbxContent>
            </v:textbox>
          </v:shape>
        </w:pict>
      </w:r>
      <m:oMath>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kk-KZ"/>
              </w:rPr>
              <m:t>L</m:t>
            </m:r>
          </m:e>
          <m:sub>
            <m:r>
              <w:rPr>
                <w:rFonts w:ascii="Cambria Math" w:eastAsiaTheme="minorEastAsia" w:hAnsi="Cambria Math" w:cs="Times New Roman"/>
                <w:sz w:val="20"/>
                <w:szCs w:val="20"/>
                <w:lang w:val="kk-KZ"/>
              </w:rPr>
              <m:t>1</m:t>
            </m:r>
          </m:sub>
        </m:sSub>
      </m:oMath>
      <w:r w:rsidR="00AA3C6B" w:rsidRPr="00442045">
        <w:rPr>
          <w:rFonts w:ascii="Times New Roman" w:eastAsiaTheme="minorEastAsia" w:hAnsi="Times New Roman" w:cs="Times New Roman"/>
          <w:sz w:val="20"/>
          <w:szCs w:val="20"/>
          <w:lang w:val="kk-KZ"/>
        </w:rPr>
        <w:t>линза және интерференциялық суреттер жасау үшін қажетті паралель дерлік жарық сәулесін береді.Фабри-Перо эталонында ауыспалы жарық сүзгіш бар.</w:t>
      </w:r>
    </w:p>
    <w:p w:rsidR="008A49CF" w:rsidRPr="00442045" w:rsidRDefault="00AA3C6B" w:rsidP="00EB063C">
      <w:pPr>
        <w:pStyle w:val="ad"/>
        <w:numPr>
          <w:ilvl w:val="0"/>
          <w:numId w:val="45"/>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 xml:space="preserve">Электромагнит орналыстырған айналмалы үстелді, полюстік ұштықтар және кадмий шамды, ұштықтардағы тесіктердің центрі бәрінен 28 см қашықтықта орналысындай орналастырыңыз. Оптикалық скамья барлық құраушылармен электромагнитке жақын маңда иристік диафрагманы алып қойғанда және магнит өрісін бақылау бойымен бағыттағанда ұштықтардың біреуінің бақылау тесігі алып қойылған иристік дифрагманың орналысуымен дәл келетіндей қашықтықта орналысуы тиіс. Шығар тесік </w:t>
      </w:r>
      <m:oMath>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kk-KZ"/>
              </w:rPr>
              <m:t>L</m:t>
            </m:r>
          </m:e>
          <m:sub>
            <m:r>
              <w:rPr>
                <w:rFonts w:ascii="Cambria Math" w:eastAsiaTheme="minorEastAsia" w:hAnsi="Cambria Math" w:cs="Times New Roman"/>
                <w:sz w:val="20"/>
                <w:szCs w:val="20"/>
                <w:lang w:val="kk-KZ"/>
              </w:rPr>
              <m:t>1</m:t>
            </m:r>
          </m:sub>
        </m:sSub>
      </m:oMath>
      <w:r w:rsidR="008A49CF" w:rsidRPr="00442045">
        <w:rPr>
          <w:rFonts w:ascii="Times New Roman" w:eastAsiaTheme="minorEastAsia" w:hAnsi="Times New Roman" w:cs="Times New Roman"/>
          <w:sz w:val="20"/>
          <w:szCs w:val="20"/>
          <w:lang w:val="kk-KZ"/>
        </w:rPr>
        <w:t xml:space="preserve"> линзаның жазықтығында болуын тексеріңіз. </w:t>
      </w:r>
    </w:p>
    <w:p w:rsidR="00AA3C6B" w:rsidRPr="00442045" w:rsidRDefault="00AA3C6B" w:rsidP="00EB063C">
      <w:pPr>
        <w:pStyle w:val="ad"/>
        <w:numPr>
          <w:ilvl w:val="0"/>
          <w:numId w:val="45"/>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 xml:space="preserve">Лампаны қосыңыз, электромагниттерді қоспай тұрып. Фабри – Перо эталонның немесе </w:t>
      </w:r>
      <m:oMath>
        <m:sSub>
          <m:sSubPr>
            <m:ctrlPr>
              <w:rPr>
                <w:rFonts w:ascii="Cambria Math" w:eastAsiaTheme="minorEastAsia" w:hAnsi="Cambria Math" w:cs="Times New Roman"/>
                <w:i/>
                <w:sz w:val="20"/>
                <w:szCs w:val="20"/>
                <w:lang w:val="kk-KZ"/>
              </w:rPr>
            </m:ctrlPr>
          </m:sSubPr>
          <m:e>
            <m:r>
              <w:rPr>
                <w:rFonts w:ascii="Cambria Math" w:eastAsiaTheme="minorEastAsia" w:hAnsi="Cambria Math" w:cs="Times New Roman"/>
                <w:sz w:val="20"/>
                <w:szCs w:val="20"/>
                <w:lang w:val="kk-KZ"/>
              </w:rPr>
              <m:t>L</m:t>
            </m:r>
          </m:e>
          <m:sub>
            <m:r>
              <w:rPr>
                <w:rFonts w:ascii="Cambria Math" w:eastAsiaTheme="minorEastAsia" w:hAnsi="Cambria Math" w:cs="Times New Roman"/>
                <w:sz w:val="20"/>
                <w:szCs w:val="20"/>
                <w:lang w:val="kk-KZ"/>
              </w:rPr>
              <m:t>2</m:t>
            </m:r>
          </m:sub>
        </m:sSub>
      </m:oMath>
      <w:r w:rsidRPr="00442045">
        <w:rPr>
          <w:rFonts w:ascii="Times New Roman" w:eastAsiaTheme="minorEastAsia" w:hAnsi="Times New Roman" w:cs="Times New Roman"/>
          <w:sz w:val="20"/>
          <w:szCs w:val="20"/>
          <w:lang w:val="kk-KZ"/>
        </w:rPr>
        <w:t xml:space="preserve"> линзаның аздап жылжытып немесе телекамераның көлб</w:t>
      </w:r>
      <w:r w:rsidR="00792E17">
        <w:rPr>
          <w:rFonts w:ascii="Times New Roman" w:eastAsiaTheme="minorEastAsia" w:hAnsi="Times New Roman" w:cs="Times New Roman"/>
          <w:sz w:val="20"/>
          <w:szCs w:val="20"/>
          <w:lang w:val="kk-KZ"/>
        </w:rPr>
        <w:t>еу</w:t>
      </w:r>
      <w:r w:rsidRPr="00442045">
        <w:rPr>
          <w:rFonts w:ascii="Times New Roman" w:eastAsiaTheme="minorEastAsia" w:hAnsi="Times New Roman" w:cs="Times New Roman"/>
          <w:sz w:val="20"/>
          <w:szCs w:val="20"/>
          <w:lang w:val="kk-KZ"/>
        </w:rPr>
        <w:t xml:space="preserve">лігін өзгертіп компьютер экранында интерференциялық сурет алыңыз. Сурет </w:t>
      </w:r>
      <w:r w:rsidR="00442045" w:rsidRPr="00442045">
        <w:rPr>
          <w:rFonts w:ascii="Times New Roman" w:eastAsiaTheme="minorEastAsia" w:hAnsi="Times New Roman" w:cs="Times New Roman"/>
          <w:sz w:val="20"/>
          <w:szCs w:val="20"/>
          <w:lang w:val="kk-KZ"/>
        </w:rPr>
        <w:t>ц</w:t>
      </w:r>
      <w:r w:rsidRPr="00442045">
        <w:rPr>
          <w:rFonts w:ascii="Times New Roman" w:eastAsiaTheme="minorEastAsia" w:hAnsi="Times New Roman" w:cs="Times New Roman"/>
          <w:sz w:val="20"/>
          <w:szCs w:val="20"/>
          <w:lang w:val="kk-KZ"/>
        </w:rPr>
        <w:t>ентрде орналысуы тиіс, және айқын, симметриялы дұрысдөң</w:t>
      </w:r>
      <w:r w:rsidR="00792E17">
        <w:rPr>
          <w:rFonts w:ascii="Times New Roman" w:eastAsiaTheme="minorEastAsia" w:hAnsi="Times New Roman" w:cs="Times New Roman"/>
          <w:sz w:val="20"/>
          <w:szCs w:val="20"/>
          <w:lang w:val="kk-KZ"/>
        </w:rPr>
        <w:t>ге</w:t>
      </w:r>
      <w:r w:rsidRPr="00442045">
        <w:rPr>
          <w:rFonts w:ascii="Times New Roman" w:eastAsiaTheme="minorEastAsia" w:hAnsi="Times New Roman" w:cs="Times New Roman"/>
          <w:sz w:val="20"/>
          <w:szCs w:val="20"/>
          <w:lang w:val="kk-KZ"/>
        </w:rPr>
        <w:t>лектер болуы тиіс. Кескінді алу үшін Файл менюіне кіріп «Capture Window»оперциясын таңдап алыңыз. эксперимент қара</w:t>
      </w:r>
      <w:r w:rsidR="00792E17">
        <w:rPr>
          <w:rFonts w:ascii="Times New Roman" w:eastAsiaTheme="minorEastAsia" w:hAnsi="Times New Roman" w:cs="Times New Roman"/>
          <w:sz w:val="20"/>
          <w:szCs w:val="20"/>
          <w:lang w:val="kk-KZ"/>
        </w:rPr>
        <w:t>ң</w:t>
      </w:r>
      <w:r w:rsidRPr="00442045">
        <w:rPr>
          <w:rFonts w:ascii="Times New Roman" w:eastAsiaTheme="minorEastAsia" w:hAnsi="Times New Roman" w:cs="Times New Roman"/>
          <w:sz w:val="20"/>
          <w:szCs w:val="20"/>
          <w:lang w:val="kk-KZ"/>
        </w:rPr>
        <w:t>ғыланған бөлмеде жүргізілуі керек.</w:t>
      </w:r>
    </w:p>
    <w:p w:rsidR="00AA3C6B" w:rsidRPr="00442045" w:rsidRDefault="00AA3C6B" w:rsidP="00AA3C6B">
      <w:pPr>
        <w:tabs>
          <w:tab w:val="left" w:pos="8505"/>
        </w:tabs>
        <w:ind w:left="360"/>
        <w:jc w:val="both"/>
        <w:rPr>
          <w:rFonts w:eastAsiaTheme="minorEastAsia"/>
          <w:lang w:val="kk-KZ"/>
        </w:rPr>
      </w:pPr>
      <w:r w:rsidRPr="00442045">
        <w:rPr>
          <w:rFonts w:eastAsiaTheme="minorEastAsia"/>
          <w:lang w:val="kk-KZ"/>
        </w:rPr>
        <w:t>1-тапсырма. Зееманның бойлық эффектерін зерттеу.</w:t>
      </w:r>
    </w:p>
    <w:p w:rsidR="00AA3C6B" w:rsidRPr="00442045" w:rsidRDefault="00AA3C6B" w:rsidP="00EB063C">
      <w:pPr>
        <w:pStyle w:val="ad"/>
        <w:numPr>
          <w:ilvl w:val="0"/>
          <w:numId w:val="46"/>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Қондырғыны экспериментті орындауға даярлаңыз.</w:t>
      </w:r>
    </w:p>
    <w:p w:rsidR="00AA3C6B" w:rsidRPr="00442045" w:rsidRDefault="00AA3C6B" w:rsidP="00EB063C">
      <w:pPr>
        <w:pStyle w:val="ad"/>
        <w:numPr>
          <w:ilvl w:val="0"/>
          <w:numId w:val="47"/>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Иристік дифрагманы алып қойыңыз.</w:t>
      </w:r>
    </w:p>
    <w:p w:rsidR="00AA3C6B" w:rsidRPr="00442045" w:rsidRDefault="00AA3C6B" w:rsidP="00EB063C">
      <w:pPr>
        <w:pStyle w:val="ad"/>
        <w:numPr>
          <w:ilvl w:val="0"/>
          <w:numId w:val="47"/>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Электромагниттің ұштықтарын бұлардың шығар тесіктері оптикалық ось бойымен орналасытындай етіп бұрыңыз, интерференциялық суретті бақылаңыз.</w:t>
      </w:r>
    </w:p>
    <w:p w:rsidR="00AA3C6B" w:rsidRPr="00442045" w:rsidRDefault="00AA3C6B" w:rsidP="00EB063C">
      <w:pPr>
        <w:pStyle w:val="ad"/>
        <w:numPr>
          <w:ilvl w:val="0"/>
          <w:numId w:val="47"/>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Интерференциялық сурет анализатордың өткізу жазықтығын бұрған кезде өзгермейтіндегі көзжеткізіңіз.</w:t>
      </w:r>
    </w:p>
    <w:p w:rsidR="00AA3C6B" w:rsidRPr="00442045" w:rsidRDefault="00742802" w:rsidP="00EB063C">
      <w:pPr>
        <w:pStyle w:val="ad"/>
        <w:numPr>
          <w:ilvl w:val="0"/>
          <w:numId w:val="47"/>
        </w:numPr>
        <w:tabs>
          <w:tab w:val="left" w:pos="8505"/>
        </w:tabs>
        <w:spacing w:after="0" w:line="240" w:lineRule="auto"/>
        <w:jc w:val="both"/>
        <w:rPr>
          <w:rFonts w:ascii="Times New Roman" w:eastAsiaTheme="minorEastAsia" w:hAnsi="Times New Roman" w:cs="Times New Roman"/>
          <w:sz w:val="20"/>
          <w:szCs w:val="20"/>
          <w:lang w:val="kk-KZ"/>
        </w:rPr>
      </w:pPr>
      <m:oMath>
        <m:f>
          <m:fPr>
            <m:ctrlPr>
              <w:rPr>
                <w:rFonts w:ascii="Cambria Math" w:eastAsiaTheme="minorEastAsia" w:hAnsi="Cambria Math" w:cs="Times New Roman"/>
                <w:i/>
                <w:sz w:val="20"/>
                <w:szCs w:val="20"/>
                <w:lang w:val="kk-KZ"/>
              </w:rPr>
            </m:ctrlPr>
          </m:fPr>
          <m:num>
            <m:r>
              <w:rPr>
                <w:rFonts w:ascii="Cambria Math" w:eastAsiaTheme="minorEastAsia" w:hAnsi="Cambria Math" w:cs="Times New Roman"/>
                <w:sz w:val="20"/>
                <w:szCs w:val="20"/>
                <w:lang w:val="kk-KZ"/>
              </w:rPr>
              <m:t>λ</m:t>
            </m:r>
          </m:num>
          <m:den>
            <m:r>
              <w:rPr>
                <w:rFonts w:ascii="Cambria Math" w:eastAsiaTheme="minorEastAsia" w:hAnsi="Cambria Math" w:cs="Times New Roman"/>
                <w:sz w:val="20"/>
                <w:szCs w:val="20"/>
                <w:lang w:val="kk-KZ"/>
              </w:rPr>
              <m:t>4</m:t>
            </m:r>
          </m:den>
        </m:f>
      </m:oMath>
      <w:r w:rsidR="00AA3C6B" w:rsidRPr="00442045">
        <w:rPr>
          <w:rFonts w:ascii="Times New Roman" w:eastAsiaTheme="minorEastAsia" w:hAnsi="Times New Roman" w:cs="Times New Roman"/>
          <w:sz w:val="20"/>
          <w:szCs w:val="20"/>
          <w:lang w:val="kk-KZ"/>
        </w:rPr>
        <w:t xml:space="preserve">  пластинканы пайдаланып жарықтың шеңбер бойымен поляризацияланғанына көз жеткізіңіз.</w:t>
      </w:r>
    </w:p>
    <w:p w:rsidR="00AA3C6B" w:rsidRPr="00442045" w:rsidRDefault="00AA3C6B" w:rsidP="00AA3C6B">
      <w:pPr>
        <w:tabs>
          <w:tab w:val="left" w:pos="8505"/>
        </w:tabs>
        <w:jc w:val="both"/>
        <w:rPr>
          <w:rFonts w:eastAsiaTheme="minorEastAsia"/>
          <w:lang w:val="kk-KZ"/>
        </w:rPr>
      </w:pPr>
      <w:r w:rsidRPr="00442045">
        <w:rPr>
          <w:rFonts w:eastAsiaTheme="minorEastAsia"/>
          <w:lang w:val="kk-KZ"/>
        </w:rPr>
        <w:t xml:space="preserve">Бұл үшін пластинканы </w:t>
      </w:r>
      <m:oMath>
        <m:sSub>
          <m:sSubPr>
            <m:ctrlPr>
              <w:rPr>
                <w:rFonts w:ascii="Cambria Math" w:eastAsiaTheme="minorEastAsia" w:hAnsi="Cambria Math"/>
                <w:i/>
                <w:lang w:val="kk-KZ"/>
              </w:rPr>
            </m:ctrlPr>
          </m:sSubPr>
          <m:e>
            <m:r>
              <w:rPr>
                <w:rFonts w:ascii="Cambria Math" w:eastAsiaTheme="minorEastAsia" w:hAnsi="Cambria Math"/>
                <w:lang w:val="kk-KZ"/>
              </w:rPr>
              <m:t>L</m:t>
            </m:r>
          </m:e>
          <m:sub>
            <m:r>
              <w:rPr>
                <w:rFonts w:ascii="Cambria Math" w:eastAsiaTheme="minorEastAsia" w:hAnsi="Cambria Math"/>
                <w:lang w:val="kk-KZ"/>
              </w:rPr>
              <m:t>2</m:t>
            </m:r>
          </m:sub>
        </m:sSub>
      </m:oMath>
      <w:r w:rsidRPr="00442045">
        <w:rPr>
          <w:rFonts w:eastAsiaTheme="minorEastAsia"/>
          <w:lang w:val="kk-KZ"/>
        </w:rPr>
        <w:t xml:space="preserve"> маңы мен анализатор аралығына орналыстырыңыз. Егер </w:t>
      </w:r>
      <m:oMath>
        <m:f>
          <m:fPr>
            <m:ctrlPr>
              <w:rPr>
                <w:rFonts w:ascii="Cambria Math" w:eastAsiaTheme="minorEastAsia" w:hAnsi="Cambria Math"/>
                <w:i/>
                <w:lang w:val="kk-KZ"/>
              </w:rPr>
            </m:ctrlPr>
          </m:fPr>
          <m:num>
            <m:r>
              <w:rPr>
                <w:rFonts w:ascii="Cambria Math" w:eastAsiaTheme="minorEastAsia" w:hAnsi="Cambria Math"/>
                <w:lang w:val="kk-KZ"/>
              </w:rPr>
              <m:t>λ</m:t>
            </m:r>
          </m:num>
          <m:den>
            <m:r>
              <w:rPr>
                <w:rFonts w:ascii="Cambria Math" w:eastAsiaTheme="minorEastAsia" w:hAnsi="Cambria Math"/>
                <w:lang w:val="kk-KZ"/>
              </w:rPr>
              <m:t>4</m:t>
            </m:r>
          </m:den>
        </m:f>
      </m:oMath>
      <w:r w:rsidRPr="00442045">
        <w:rPr>
          <w:rFonts w:eastAsiaTheme="minorEastAsia"/>
          <w:lang w:val="kk-KZ"/>
        </w:rPr>
        <w:t xml:space="preserve">  пластинканың оптикалық осі вертикальмен дәл келсе, 1 сақинаның жойылатыны көрінеді, егер анализатор вертикальға 45°. Бұрыш жасап тұрса, ал басқа сақина болса - 45°. Жағдайында жойылады.</w:t>
      </w:r>
    </w:p>
    <w:p w:rsidR="00AA3C6B" w:rsidRPr="00442045" w:rsidRDefault="00AA3C6B" w:rsidP="00EB063C">
      <w:pPr>
        <w:pStyle w:val="ad"/>
        <w:numPr>
          <w:ilvl w:val="0"/>
          <w:numId w:val="46"/>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Экспериментті орындаңыз:</w:t>
      </w:r>
    </w:p>
    <w:p w:rsidR="00AA3C6B" w:rsidRPr="00442045" w:rsidRDefault="00742802" w:rsidP="00EB063C">
      <w:pPr>
        <w:pStyle w:val="ad"/>
        <w:numPr>
          <w:ilvl w:val="0"/>
          <w:numId w:val="48"/>
        </w:numPr>
        <w:tabs>
          <w:tab w:val="left" w:pos="8505"/>
        </w:tabs>
        <w:spacing w:after="0" w:line="240" w:lineRule="auto"/>
        <w:jc w:val="both"/>
        <w:rPr>
          <w:rFonts w:ascii="Times New Roman" w:eastAsiaTheme="minorEastAsia" w:hAnsi="Times New Roman" w:cs="Times New Roman"/>
          <w:sz w:val="20"/>
          <w:szCs w:val="20"/>
          <w:lang w:val="kk-KZ"/>
        </w:rPr>
      </w:pPr>
      <w:r>
        <w:rPr>
          <w:rFonts w:ascii="Times New Roman" w:eastAsiaTheme="minorEastAsia" w:hAnsi="Times New Roman" w:cs="Times New Roman"/>
          <w:noProof/>
          <w:sz w:val="20"/>
          <w:szCs w:val="20"/>
          <w:lang w:eastAsia="ru-RU"/>
        </w:rPr>
        <w:pict>
          <v:shape id="_x0000_s2770" type="#_x0000_t202" style="position:absolute;left:0;text-align:left;margin-left:138.25pt;margin-top:73.5pt;width:35.3pt;height:18pt;z-index:-251549184;mso-position-horizontal-relative:text;mso-position-vertical-relative:text" stroked="f">
            <v:textbox style="mso-next-textbox:#_x0000_s2770">
              <w:txbxContent>
                <w:p w:rsidR="00742802" w:rsidRPr="00BD1783" w:rsidRDefault="00742802" w:rsidP="0056711E">
                  <w:pPr>
                    <w:rPr>
                      <w:lang w:val="kk-KZ"/>
                    </w:rPr>
                  </w:pPr>
                  <w:r>
                    <w:rPr>
                      <w:lang w:val="kk-KZ"/>
                    </w:rPr>
                    <w:t>143</w:t>
                  </w:r>
                </w:p>
              </w:txbxContent>
            </v:textbox>
          </v:shape>
        </w:pict>
      </w:r>
      <w:r w:rsidR="00AA3C6B" w:rsidRPr="00442045">
        <w:rPr>
          <w:rFonts w:ascii="Times New Roman" w:eastAsiaTheme="minorEastAsia" w:hAnsi="Times New Roman" w:cs="Times New Roman"/>
          <w:sz w:val="20"/>
          <w:szCs w:val="20"/>
          <w:lang w:val="kk-KZ"/>
        </w:rPr>
        <w:t>Магнит өрісі түрлі кернеулігі жағдайында «Capture» менюіндегі «Still image»таңдап алып, интерференциялық суреттерді фотоға түсіріңіз. Бұдан кейін меню автоматты түрде жиналады және бас терезеде кескін пайда болады. Текст операциясын пайдаланып кескін алынған катушканың тоқ мәнін жазып алыңыз.</w:t>
      </w:r>
    </w:p>
    <w:p w:rsidR="00AA3C6B" w:rsidRPr="00442045" w:rsidRDefault="00AA3C6B" w:rsidP="00EB063C">
      <w:pPr>
        <w:pStyle w:val="ad"/>
        <w:numPr>
          <w:ilvl w:val="0"/>
          <w:numId w:val="48"/>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Жоғарыда аталған әрекеттер магнит өрісінің бірнеше мәндерінде бір неше рет қайталаңыз</w:t>
      </w:r>
      <w:r w:rsidR="0056711E">
        <w:rPr>
          <w:rFonts w:ascii="Times New Roman" w:eastAsiaTheme="minorEastAsia" w:hAnsi="Times New Roman" w:cs="Times New Roman"/>
          <w:sz w:val="20"/>
          <w:szCs w:val="20"/>
          <w:lang w:val="kk-KZ"/>
        </w:rPr>
        <w:t>,</w:t>
      </w:r>
      <w:r w:rsidRPr="00442045">
        <w:rPr>
          <w:rFonts w:ascii="Times New Roman" w:eastAsiaTheme="minorEastAsia" w:hAnsi="Times New Roman" w:cs="Times New Roman"/>
          <w:sz w:val="20"/>
          <w:szCs w:val="20"/>
          <w:lang w:val="kk-KZ"/>
        </w:rPr>
        <w:t xml:space="preserve"> алынған кескіндерден «measure»менюіндегі «Сircle» операциясы көмегімен сақиналардың радиустарын анықтаңыз.</w:t>
      </w:r>
    </w:p>
    <w:p w:rsidR="00AA3C6B" w:rsidRPr="00442045" w:rsidRDefault="00180B90" w:rsidP="00EB063C">
      <w:pPr>
        <w:pStyle w:val="ad"/>
        <w:numPr>
          <w:ilvl w:val="0"/>
          <w:numId w:val="48"/>
        </w:numPr>
        <w:tabs>
          <w:tab w:val="left" w:pos="8505"/>
        </w:tabs>
        <w:spacing w:after="0" w:line="240" w:lineRule="auto"/>
        <w:jc w:val="both"/>
        <w:rPr>
          <w:rFonts w:ascii="Times New Roman" w:eastAsiaTheme="minorEastAsia" w:hAnsi="Times New Roman" w:cs="Times New Roman"/>
          <w:sz w:val="20"/>
          <w:szCs w:val="20"/>
          <w:lang w:val="kk-KZ"/>
        </w:rPr>
      </w:pPr>
      <w:r w:rsidRPr="007B2440">
        <w:rPr>
          <w:rFonts w:ascii="Times New Roman" w:eastAsiaTheme="minorEastAsia" w:hAnsi="Times New Roman" w:cs="Times New Roman"/>
          <w:sz w:val="20"/>
          <w:szCs w:val="20"/>
          <w:lang w:val="kk-KZ"/>
        </w:rPr>
        <w:t>12.</w:t>
      </w:r>
      <w:r w:rsidR="00AA3C6B" w:rsidRPr="00442045">
        <w:rPr>
          <w:rFonts w:ascii="Times New Roman" w:eastAsiaTheme="minorEastAsia" w:hAnsi="Times New Roman" w:cs="Times New Roman"/>
          <w:sz w:val="20"/>
          <w:szCs w:val="20"/>
          <w:lang w:val="kk-KZ"/>
        </w:rPr>
        <w:t>1-кестегі тоқтың мәні мен интерференциялық сақиналардың 4-уі үшін толтырыңыз.</w:t>
      </w:r>
    </w:p>
    <w:p w:rsidR="00AA3C6B" w:rsidRPr="00442045" w:rsidRDefault="00180B90" w:rsidP="00180B90">
      <w:pPr>
        <w:pStyle w:val="ad"/>
        <w:tabs>
          <w:tab w:val="left" w:pos="8505"/>
        </w:tabs>
        <w:spacing w:after="0" w:line="240" w:lineRule="auto"/>
        <w:jc w:val="right"/>
        <w:rPr>
          <w:rFonts w:ascii="Times New Roman" w:eastAsiaTheme="minorEastAsia" w:hAnsi="Times New Roman" w:cs="Times New Roman"/>
          <w:sz w:val="20"/>
          <w:szCs w:val="20"/>
          <w:lang w:val="kk-KZ"/>
        </w:rPr>
      </w:pPr>
      <w:r>
        <w:rPr>
          <w:rFonts w:ascii="Times New Roman" w:eastAsiaTheme="minorEastAsia" w:hAnsi="Times New Roman" w:cs="Times New Roman"/>
          <w:sz w:val="20"/>
          <w:szCs w:val="20"/>
          <w:lang w:val="en-US"/>
        </w:rPr>
        <w:t>12.</w:t>
      </w:r>
      <w:r w:rsidR="00AA3C6B" w:rsidRPr="00442045">
        <w:rPr>
          <w:rFonts w:ascii="Times New Roman" w:eastAsiaTheme="minorEastAsia" w:hAnsi="Times New Roman" w:cs="Times New Roman"/>
          <w:sz w:val="20"/>
          <w:szCs w:val="20"/>
          <w:lang w:val="kk-KZ"/>
        </w:rPr>
        <w:t>1-кесте.</w:t>
      </w:r>
    </w:p>
    <w:tbl>
      <w:tblPr>
        <w:tblW w:w="4892" w:type="dxa"/>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600"/>
        <w:gridCol w:w="516"/>
        <w:gridCol w:w="516"/>
        <w:gridCol w:w="569"/>
        <w:gridCol w:w="531"/>
        <w:gridCol w:w="531"/>
        <w:gridCol w:w="531"/>
        <w:gridCol w:w="299"/>
      </w:tblGrid>
      <w:tr w:rsidR="00AA3C6B" w:rsidRPr="00442045" w:rsidTr="00CD7D69">
        <w:trPr>
          <w:trHeight w:val="241"/>
        </w:trPr>
        <w:tc>
          <w:tcPr>
            <w:tcW w:w="805" w:type="dxa"/>
            <w:vMerge w:val="restart"/>
          </w:tcPr>
          <w:p w:rsidR="00AA3C6B" w:rsidRPr="00442045" w:rsidRDefault="00AA3C6B" w:rsidP="00CD7D69">
            <w:pPr>
              <w:pStyle w:val="a5"/>
              <w:jc w:val="both"/>
              <w:rPr>
                <w:rFonts w:eastAsia="HelveticaNeue-Roman"/>
              </w:rPr>
            </w:pPr>
            <w:r w:rsidRPr="00442045">
              <w:rPr>
                <w:rFonts w:eastAsia="HelveticaNeue-Roman"/>
                <w:position w:val="-4"/>
              </w:rPr>
              <w:object w:dxaOrig="180" w:dyaOrig="220">
                <v:shape id="_x0000_i1308" type="#_x0000_t75" style="width:9pt;height:11.25pt" o:ole="">
                  <v:imagedata r:id="rId590" o:title=""/>
                </v:shape>
                <o:OLEObject Type="Embed" ProgID="Equation.3" ShapeID="_x0000_i1308" DrawAspect="Content" ObjectID="_1521893135" r:id="rId591"/>
              </w:object>
            </w:r>
            <w:r w:rsidRPr="00442045">
              <w:rPr>
                <w:rFonts w:eastAsia="HelveticaNeue-Roman"/>
              </w:rPr>
              <w:t>, А</w:t>
            </w:r>
          </w:p>
        </w:tc>
        <w:tc>
          <w:tcPr>
            <w:tcW w:w="600" w:type="dxa"/>
            <w:vMerge w:val="restart"/>
          </w:tcPr>
          <w:p w:rsidR="00AA3C6B" w:rsidRPr="00442045" w:rsidRDefault="00AA3C6B" w:rsidP="00CD7D69">
            <w:pPr>
              <w:pStyle w:val="a5"/>
              <w:jc w:val="both"/>
              <w:rPr>
                <w:rFonts w:eastAsia="HelveticaNeue-Roman"/>
              </w:rPr>
            </w:pPr>
            <w:r w:rsidRPr="00442045">
              <w:rPr>
                <w:rFonts w:eastAsia="HelveticaNeue-Roman"/>
                <w:position w:val="-4"/>
              </w:rPr>
              <w:object w:dxaOrig="220" w:dyaOrig="220">
                <v:shape id="_x0000_i1309" type="#_x0000_t75" style="width:11.25pt;height:11.25pt" o:ole="">
                  <v:imagedata r:id="rId592" o:title=""/>
                </v:shape>
                <o:OLEObject Type="Embed" ProgID="Equation.3" ShapeID="_x0000_i1309" DrawAspect="Content" ObjectID="_1521893136" r:id="rId593"/>
              </w:object>
            </w:r>
            <w:r w:rsidRPr="00442045">
              <w:rPr>
                <w:rFonts w:eastAsia="HelveticaNeue-Roman"/>
              </w:rPr>
              <w:t>, мТл</w:t>
            </w:r>
          </w:p>
        </w:tc>
        <w:tc>
          <w:tcPr>
            <w:tcW w:w="3487" w:type="dxa"/>
            <w:gridSpan w:val="7"/>
          </w:tcPr>
          <w:p w:rsidR="00AA3C6B" w:rsidRPr="00442045" w:rsidRDefault="00AA3C6B" w:rsidP="00CD7D69">
            <w:pPr>
              <w:pStyle w:val="a5"/>
              <w:jc w:val="both"/>
              <w:rPr>
                <w:rFonts w:eastAsia="HelveticaNeue-Roman"/>
              </w:rPr>
            </w:pPr>
            <w:r w:rsidRPr="00442045">
              <w:rPr>
                <w:rFonts w:eastAsia="HelveticaNeue-Roman"/>
              </w:rPr>
              <w:t>Радиусы интерференционных колец*</w:t>
            </w:r>
          </w:p>
        </w:tc>
      </w:tr>
      <w:tr w:rsidR="00AA3C6B" w:rsidRPr="00442045" w:rsidTr="00CD7D69">
        <w:trPr>
          <w:trHeight w:val="155"/>
        </w:trPr>
        <w:tc>
          <w:tcPr>
            <w:tcW w:w="805" w:type="dxa"/>
            <w:vMerge/>
          </w:tcPr>
          <w:p w:rsidR="00AA3C6B" w:rsidRPr="00442045" w:rsidRDefault="00AA3C6B" w:rsidP="00CD7D69">
            <w:pPr>
              <w:pStyle w:val="a5"/>
              <w:jc w:val="both"/>
              <w:rPr>
                <w:rFonts w:eastAsia="HelveticaNeue-Roman"/>
              </w:rPr>
            </w:pPr>
          </w:p>
        </w:tc>
        <w:tc>
          <w:tcPr>
            <w:tcW w:w="600" w:type="dxa"/>
            <w:vMerge/>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r w:rsidRPr="00442045">
              <w:rPr>
                <w:rFonts w:eastAsia="HelveticaNeue-Roman"/>
                <w:position w:val="-12"/>
              </w:rPr>
              <w:object w:dxaOrig="300" w:dyaOrig="320">
                <v:shape id="_x0000_i1310" type="#_x0000_t75" style="width:15pt;height:15.75pt" o:ole="">
                  <v:imagedata r:id="rId594" o:title=""/>
                </v:shape>
                <o:OLEObject Type="Embed" ProgID="Equation.3" ShapeID="_x0000_i1310" DrawAspect="Content" ObjectID="_1521893137" r:id="rId595"/>
              </w:object>
            </w:r>
          </w:p>
        </w:tc>
        <w:tc>
          <w:tcPr>
            <w:tcW w:w="516" w:type="dxa"/>
          </w:tcPr>
          <w:p w:rsidR="00AA3C6B" w:rsidRPr="00442045" w:rsidRDefault="00AA3C6B" w:rsidP="00CD7D69">
            <w:pPr>
              <w:pStyle w:val="a5"/>
              <w:jc w:val="both"/>
              <w:rPr>
                <w:rFonts w:eastAsia="HelveticaNeue-Roman"/>
              </w:rPr>
            </w:pPr>
            <w:r w:rsidRPr="00442045">
              <w:rPr>
                <w:rFonts w:eastAsia="HelveticaNeue-Roman"/>
                <w:position w:val="-12"/>
              </w:rPr>
              <w:object w:dxaOrig="300" w:dyaOrig="320">
                <v:shape id="_x0000_i1311" type="#_x0000_t75" style="width:15pt;height:15.75pt" o:ole="">
                  <v:imagedata r:id="rId596" o:title=""/>
                </v:shape>
                <o:OLEObject Type="Embed" ProgID="Equation.3" ShapeID="_x0000_i1311" DrawAspect="Content" ObjectID="_1521893138" r:id="rId597"/>
              </w:object>
            </w:r>
          </w:p>
        </w:tc>
        <w:tc>
          <w:tcPr>
            <w:tcW w:w="562" w:type="dxa"/>
          </w:tcPr>
          <w:p w:rsidR="00AA3C6B" w:rsidRPr="00442045" w:rsidRDefault="00AA3C6B" w:rsidP="00CD7D69">
            <w:pPr>
              <w:pStyle w:val="a5"/>
              <w:jc w:val="both"/>
              <w:rPr>
                <w:rFonts w:eastAsia="HelveticaNeue-Roman"/>
              </w:rPr>
            </w:pPr>
            <w:r w:rsidRPr="00442045">
              <w:rPr>
                <w:rFonts w:eastAsia="HelveticaNeue-Roman"/>
                <w:position w:val="-12"/>
              </w:rPr>
              <w:object w:dxaOrig="340" w:dyaOrig="320">
                <v:shape id="_x0000_i1312" type="#_x0000_t75" style="width:18pt;height:15.75pt" o:ole="">
                  <v:imagedata r:id="rId598" o:title=""/>
                </v:shape>
                <o:OLEObject Type="Embed" ProgID="Equation.3" ShapeID="_x0000_i1312" DrawAspect="Content" ObjectID="_1521893139" r:id="rId599"/>
              </w:object>
            </w:r>
          </w:p>
        </w:tc>
        <w:tc>
          <w:tcPr>
            <w:tcW w:w="531" w:type="dxa"/>
          </w:tcPr>
          <w:p w:rsidR="00AA3C6B" w:rsidRPr="00442045" w:rsidRDefault="00AA3C6B" w:rsidP="00CD7D69">
            <w:pPr>
              <w:pStyle w:val="a5"/>
              <w:jc w:val="both"/>
              <w:rPr>
                <w:rFonts w:eastAsia="HelveticaNeue-Roman"/>
              </w:rPr>
            </w:pPr>
            <w:r w:rsidRPr="00442045">
              <w:rPr>
                <w:rFonts w:eastAsia="HelveticaNeue-Roman"/>
                <w:position w:val="-12"/>
              </w:rPr>
              <w:object w:dxaOrig="320" w:dyaOrig="320">
                <v:shape id="_x0000_i1313" type="#_x0000_t75" style="width:15.75pt;height:15.75pt" o:ole="">
                  <v:imagedata r:id="rId600" o:title=""/>
                </v:shape>
                <o:OLEObject Type="Embed" ProgID="Equation.3" ShapeID="_x0000_i1313" DrawAspect="Content" ObjectID="_1521893140" r:id="rId601"/>
              </w:object>
            </w:r>
          </w:p>
        </w:tc>
        <w:tc>
          <w:tcPr>
            <w:tcW w:w="531" w:type="dxa"/>
          </w:tcPr>
          <w:p w:rsidR="00AA3C6B" w:rsidRPr="00442045" w:rsidRDefault="00AA3C6B" w:rsidP="00CD7D69">
            <w:pPr>
              <w:pStyle w:val="a5"/>
              <w:jc w:val="both"/>
              <w:rPr>
                <w:rFonts w:eastAsia="HelveticaNeue-Roman"/>
              </w:rPr>
            </w:pPr>
            <w:r w:rsidRPr="00442045">
              <w:rPr>
                <w:rFonts w:eastAsia="HelveticaNeue-Roman"/>
                <w:position w:val="-12"/>
              </w:rPr>
              <w:object w:dxaOrig="320" w:dyaOrig="320">
                <v:shape id="_x0000_i1314" type="#_x0000_t75" style="width:15.75pt;height:15.75pt" o:ole="">
                  <v:imagedata r:id="rId602" o:title=""/>
                </v:shape>
                <o:OLEObject Type="Embed" ProgID="Equation.3" ShapeID="_x0000_i1314" DrawAspect="Content" ObjectID="_1521893141" r:id="rId603"/>
              </w:object>
            </w:r>
          </w:p>
        </w:tc>
        <w:tc>
          <w:tcPr>
            <w:tcW w:w="531" w:type="dxa"/>
          </w:tcPr>
          <w:p w:rsidR="00AA3C6B" w:rsidRPr="00442045" w:rsidRDefault="00AA3C6B" w:rsidP="00CD7D69">
            <w:pPr>
              <w:pStyle w:val="a5"/>
              <w:jc w:val="both"/>
              <w:rPr>
                <w:rFonts w:eastAsia="HelveticaNeue-Roman"/>
              </w:rPr>
            </w:pPr>
            <w:r w:rsidRPr="00442045">
              <w:rPr>
                <w:rFonts w:eastAsia="HelveticaNeue-Roman"/>
                <w:position w:val="-12"/>
              </w:rPr>
              <w:object w:dxaOrig="320" w:dyaOrig="320">
                <v:shape id="_x0000_i1315" type="#_x0000_t75" style="width:15.75pt;height:15.75pt" o:ole="">
                  <v:imagedata r:id="rId604" o:title=""/>
                </v:shape>
                <o:OLEObject Type="Embed" ProgID="Equation.3" ShapeID="_x0000_i1315" DrawAspect="Content" ObjectID="_1521893142" r:id="rId605"/>
              </w:object>
            </w:r>
          </w:p>
        </w:tc>
        <w:tc>
          <w:tcPr>
            <w:tcW w:w="300" w:type="dxa"/>
          </w:tcPr>
          <w:p w:rsidR="00AA3C6B" w:rsidRPr="00442045" w:rsidRDefault="00AA3C6B" w:rsidP="00CD7D69">
            <w:pPr>
              <w:pStyle w:val="a5"/>
              <w:jc w:val="both"/>
              <w:rPr>
                <w:rFonts w:eastAsia="HelveticaNeue-Roman"/>
              </w:rPr>
            </w:pPr>
          </w:p>
        </w:tc>
      </w:tr>
      <w:tr w:rsidR="00AA3C6B" w:rsidRPr="00442045" w:rsidTr="00CD7D69">
        <w:trPr>
          <w:trHeight w:val="241"/>
        </w:trPr>
        <w:tc>
          <w:tcPr>
            <w:tcW w:w="805" w:type="dxa"/>
          </w:tcPr>
          <w:p w:rsidR="00AA3C6B" w:rsidRPr="00442045" w:rsidRDefault="00AA3C6B" w:rsidP="00CD7D69">
            <w:pPr>
              <w:pStyle w:val="a5"/>
              <w:jc w:val="both"/>
              <w:rPr>
                <w:rFonts w:eastAsia="HelveticaNeue-Roman"/>
              </w:rPr>
            </w:pPr>
          </w:p>
        </w:tc>
        <w:tc>
          <w:tcPr>
            <w:tcW w:w="600"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62"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300" w:type="dxa"/>
          </w:tcPr>
          <w:p w:rsidR="00AA3C6B" w:rsidRPr="00442045" w:rsidRDefault="00AA3C6B" w:rsidP="00CD7D69">
            <w:pPr>
              <w:pStyle w:val="a5"/>
              <w:jc w:val="both"/>
              <w:rPr>
                <w:rFonts w:eastAsia="HelveticaNeue-Roman"/>
              </w:rPr>
            </w:pPr>
          </w:p>
        </w:tc>
      </w:tr>
      <w:tr w:rsidR="00AA3C6B" w:rsidRPr="00442045" w:rsidTr="00CD7D69">
        <w:trPr>
          <w:trHeight w:val="241"/>
        </w:trPr>
        <w:tc>
          <w:tcPr>
            <w:tcW w:w="805" w:type="dxa"/>
          </w:tcPr>
          <w:p w:rsidR="00AA3C6B" w:rsidRPr="00442045" w:rsidRDefault="00AA3C6B" w:rsidP="00CD7D69">
            <w:pPr>
              <w:pStyle w:val="a5"/>
              <w:jc w:val="both"/>
              <w:rPr>
                <w:rFonts w:eastAsia="HelveticaNeue-Roman"/>
              </w:rPr>
            </w:pPr>
          </w:p>
        </w:tc>
        <w:tc>
          <w:tcPr>
            <w:tcW w:w="600"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62"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300" w:type="dxa"/>
          </w:tcPr>
          <w:p w:rsidR="00AA3C6B" w:rsidRPr="00442045" w:rsidRDefault="00AA3C6B" w:rsidP="00CD7D69">
            <w:pPr>
              <w:pStyle w:val="a5"/>
              <w:jc w:val="both"/>
              <w:rPr>
                <w:rFonts w:eastAsia="HelveticaNeue-Roman"/>
              </w:rPr>
            </w:pPr>
          </w:p>
        </w:tc>
      </w:tr>
      <w:tr w:rsidR="00AA3C6B" w:rsidRPr="00442045" w:rsidTr="00CD7D69">
        <w:trPr>
          <w:trHeight w:val="241"/>
        </w:trPr>
        <w:tc>
          <w:tcPr>
            <w:tcW w:w="805" w:type="dxa"/>
          </w:tcPr>
          <w:p w:rsidR="00AA3C6B" w:rsidRPr="00442045" w:rsidRDefault="00AA3C6B" w:rsidP="00CD7D69">
            <w:pPr>
              <w:pStyle w:val="a5"/>
              <w:jc w:val="both"/>
              <w:rPr>
                <w:rFonts w:eastAsia="HelveticaNeue-Roman"/>
              </w:rPr>
            </w:pPr>
          </w:p>
        </w:tc>
        <w:tc>
          <w:tcPr>
            <w:tcW w:w="600"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16" w:type="dxa"/>
          </w:tcPr>
          <w:p w:rsidR="00AA3C6B" w:rsidRPr="00442045" w:rsidRDefault="00AA3C6B" w:rsidP="00CD7D69">
            <w:pPr>
              <w:pStyle w:val="a5"/>
              <w:jc w:val="both"/>
              <w:rPr>
                <w:rFonts w:eastAsia="HelveticaNeue-Roman"/>
              </w:rPr>
            </w:pPr>
          </w:p>
        </w:tc>
        <w:tc>
          <w:tcPr>
            <w:tcW w:w="562"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531" w:type="dxa"/>
          </w:tcPr>
          <w:p w:rsidR="00AA3C6B" w:rsidRPr="00442045" w:rsidRDefault="00AA3C6B" w:rsidP="00CD7D69">
            <w:pPr>
              <w:pStyle w:val="a5"/>
              <w:jc w:val="both"/>
              <w:rPr>
                <w:rFonts w:eastAsia="HelveticaNeue-Roman"/>
              </w:rPr>
            </w:pPr>
          </w:p>
        </w:tc>
        <w:tc>
          <w:tcPr>
            <w:tcW w:w="300" w:type="dxa"/>
          </w:tcPr>
          <w:p w:rsidR="00AA3C6B" w:rsidRPr="00442045" w:rsidRDefault="00AA3C6B" w:rsidP="00CD7D69">
            <w:pPr>
              <w:pStyle w:val="a5"/>
              <w:jc w:val="both"/>
              <w:rPr>
                <w:rFonts w:eastAsia="HelveticaNeue-Roman"/>
              </w:rPr>
            </w:pPr>
          </w:p>
        </w:tc>
      </w:tr>
    </w:tbl>
    <w:p w:rsidR="00AA3C6B" w:rsidRPr="00442045" w:rsidRDefault="00AA3C6B" w:rsidP="00AA3C6B">
      <w:pPr>
        <w:pStyle w:val="ad"/>
        <w:tabs>
          <w:tab w:val="left" w:pos="8505"/>
        </w:tabs>
        <w:spacing w:after="0" w:line="240" w:lineRule="auto"/>
        <w:jc w:val="center"/>
        <w:rPr>
          <w:rFonts w:ascii="Times New Roman" w:eastAsiaTheme="minorEastAsia" w:hAnsi="Times New Roman" w:cs="Times New Roman"/>
          <w:sz w:val="20"/>
          <w:szCs w:val="20"/>
          <w:lang w:val="kk-KZ"/>
        </w:rPr>
      </w:pPr>
    </w:p>
    <w:p w:rsidR="00AA3C6B" w:rsidRPr="00442045" w:rsidRDefault="00AA3C6B" w:rsidP="00AA3C6B">
      <w:pPr>
        <w:pStyle w:val="ad"/>
        <w:tabs>
          <w:tab w:val="left" w:pos="8505"/>
        </w:tabs>
        <w:spacing w:after="0" w:line="240" w:lineRule="auto"/>
        <w:jc w:val="center"/>
        <w:rPr>
          <w:rFonts w:ascii="Times New Roman" w:eastAsiaTheme="minorEastAsia" w:hAnsi="Times New Roman" w:cs="Times New Roman"/>
          <w:sz w:val="20"/>
          <w:szCs w:val="20"/>
          <w:lang w:val="kk-KZ"/>
        </w:rPr>
      </w:pPr>
      <w:r w:rsidRPr="00442045">
        <w:rPr>
          <w:rFonts w:ascii="Times New Roman" w:eastAsiaTheme="minorEastAsia" w:hAnsi="Times New Roman" w:cs="Times New Roman"/>
          <w:noProof/>
          <w:sz w:val="20"/>
          <w:szCs w:val="20"/>
          <w:lang w:eastAsia="ru-RU"/>
        </w:rPr>
        <w:drawing>
          <wp:inline distT="0" distB="0" distL="0" distR="0">
            <wp:extent cx="3246507" cy="18669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6"/>
                    <a:srcRect/>
                    <a:stretch>
                      <a:fillRect/>
                    </a:stretch>
                  </pic:blipFill>
                  <pic:spPr bwMode="auto">
                    <a:xfrm>
                      <a:off x="0" y="0"/>
                      <a:ext cx="3250289" cy="1869075"/>
                    </a:xfrm>
                    <a:prstGeom prst="rect">
                      <a:avLst/>
                    </a:prstGeom>
                    <a:noFill/>
                    <a:ln w="9525">
                      <a:noFill/>
                      <a:miter lim="800000"/>
                      <a:headEnd/>
                      <a:tailEnd/>
                    </a:ln>
                  </pic:spPr>
                </pic:pic>
              </a:graphicData>
            </a:graphic>
          </wp:inline>
        </w:drawing>
      </w:r>
    </w:p>
    <w:p w:rsidR="00AA3C6B" w:rsidRPr="00442045" w:rsidRDefault="00AA3C6B" w:rsidP="00AA3C6B">
      <w:pPr>
        <w:pStyle w:val="ad"/>
        <w:tabs>
          <w:tab w:val="left" w:pos="8505"/>
        </w:tabs>
        <w:spacing w:after="0" w:line="240" w:lineRule="auto"/>
        <w:jc w:val="center"/>
        <w:rPr>
          <w:rFonts w:ascii="Times New Roman" w:eastAsiaTheme="minorEastAsia" w:hAnsi="Times New Roman" w:cs="Times New Roman"/>
          <w:sz w:val="20"/>
          <w:szCs w:val="20"/>
          <w:lang w:val="kk-KZ"/>
        </w:rPr>
      </w:pPr>
    </w:p>
    <w:p w:rsidR="00AA3C6B" w:rsidRPr="0013663F" w:rsidRDefault="0013663F" w:rsidP="00AA3C6B">
      <w:pPr>
        <w:pStyle w:val="ad"/>
        <w:tabs>
          <w:tab w:val="left" w:pos="8505"/>
        </w:tabs>
        <w:spacing w:after="0" w:line="240" w:lineRule="auto"/>
        <w:jc w:val="center"/>
        <w:rPr>
          <w:rFonts w:ascii="Times New Roman" w:eastAsiaTheme="minorEastAsia" w:hAnsi="Times New Roman" w:cs="Times New Roman"/>
          <w:sz w:val="16"/>
          <w:szCs w:val="16"/>
          <w:lang w:val="kk-KZ"/>
        </w:rPr>
      </w:pPr>
      <w:r>
        <w:rPr>
          <w:rFonts w:ascii="Times New Roman" w:eastAsiaTheme="minorEastAsia" w:hAnsi="Times New Roman" w:cs="Times New Roman"/>
          <w:sz w:val="16"/>
          <w:szCs w:val="16"/>
          <w:lang w:val="kk-KZ"/>
        </w:rPr>
        <w:t>С</w:t>
      </w:r>
      <w:r w:rsidRPr="0013663F">
        <w:rPr>
          <w:rFonts w:ascii="Times New Roman" w:eastAsiaTheme="minorEastAsia" w:hAnsi="Times New Roman" w:cs="Times New Roman"/>
          <w:sz w:val="16"/>
          <w:szCs w:val="16"/>
          <w:lang w:val="kk-KZ"/>
        </w:rPr>
        <w:t>урет</w:t>
      </w:r>
      <w:r w:rsidRPr="0013663F">
        <w:rPr>
          <w:rFonts w:ascii="Times New Roman" w:eastAsiaTheme="minorEastAsia" w:hAnsi="Times New Roman" w:cs="Times New Roman"/>
          <w:sz w:val="16"/>
          <w:szCs w:val="16"/>
          <w:lang w:val="en-US"/>
        </w:rPr>
        <w:t xml:space="preserve"> </w:t>
      </w:r>
      <w:r w:rsidR="00180B90" w:rsidRPr="0013663F">
        <w:rPr>
          <w:rFonts w:ascii="Times New Roman" w:eastAsiaTheme="minorEastAsia" w:hAnsi="Times New Roman" w:cs="Times New Roman"/>
          <w:sz w:val="16"/>
          <w:szCs w:val="16"/>
          <w:lang w:val="en-US"/>
        </w:rPr>
        <w:t>12.</w:t>
      </w:r>
      <w:r w:rsidR="00AA3C6B" w:rsidRPr="0013663F">
        <w:rPr>
          <w:rFonts w:ascii="Times New Roman" w:eastAsiaTheme="minorEastAsia" w:hAnsi="Times New Roman" w:cs="Times New Roman"/>
          <w:sz w:val="16"/>
          <w:szCs w:val="16"/>
          <w:lang w:val="kk-KZ"/>
        </w:rPr>
        <w:t>6 Экрандағы интерференциялық сурет.</w:t>
      </w:r>
    </w:p>
    <w:p w:rsidR="007577C1" w:rsidRPr="00442045" w:rsidRDefault="007577C1" w:rsidP="00AA3C6B">
      <w:pPr>
        <w:pStyle w:val="ad"/>
        <w:tabs>
          <w:tab w:val="left" w:pos="8505"/>
        </w:tabs>
        <w:spacing w:after="0" w:line="240" w:lineRule="auto"/>
        <w:jc w:val="center"/>
        <w:rPr>
          <w:rFonts w:ascii="Times New Roman" w:eastAsiaTheme="minorEastAsia" w:hAnsi="Times New Roman" w:cs="Times New Roman"/>
          <w:sz w:val="20"/>
          <w:szCs w:val="20"/>
          <w:lang w:val="kk-KZ"/>
        </w:rPr>
      </w:pPr>
    </w:p>
    <w:p w:rsidR="00AA3C6B" w:rsidRPr="00442045" w:rsidRDefault="00AA3C6B" w:rsidP="00EB063C">
      <w:pPr>
        <w:pStyle w:val="ad"/>
        <w:numPr>
          <w:ilvl w:val="0"/>
          <w:numId w:val="46"/>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Эксперименттік нәтижелерді өңдңеңіз:</w:t>
      </w:r>
    </w:p>
    <w:p w:rsidR="00AA3C6B" w:rsidRPr="00442045" w:rsidRDefault="00AA3C6B" w:rsidP="00EB063C">
      <w:pPr>
        <w:pStyle w:val="ad"/>
        <w:numPr>
          <w:ilvl w:val="0"/>
          <w:numId w:val="49"/>
        </w:numPr>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Әрбір В мәні үшін (</w:t>
      </w:r>
      <w:r w:rsidR="00180B90" w:rsidRPr="007B2440">
        <w:rPr>
          <w:rFonts w:ascii="Times New Roman" w:eastAsiaTheme="minorEastAsia" w:hAnsi="Times New Roman" w:cs="Times New Roman"/>
          <w:sz w:val="20"/>
          <w:szCs w:val="20"/>
          <w:lang w:val="kk-KZ"/>
        </w:rPr>
        <w:t>12.</w:t>
      </w:r>
      <w:r w:rsidRPr="00442045">
        <w:rPr>
          <w:rFonts w:ascii="Times New Roman" w:eastAsiaTheme="minorEastAsia" w:hAnsi="Times New Roman" w:cs="Times New Roman"/>
          <w:sz w:val="20"/>
          <w:szCs w:val="20"/>
          <w:lang w:val="kk-KZ"/>
        </w:rPr>
        <w:t>1</w:t>
      </w:r>
      <w:r w:rsidR="008A49CF" w:rsidRPr="00442045">
        <w:rPr>
          <w:rFonts w:ascii="Times New Roman" w:eastAsiaTheme="minorEastAsia" w:hAnsi="Times New Roman" w:cs="Times New Roman"/>
          <w:sz w:val="20"/>
          <w:szCs w:val="20"/>
          <w:lang w:val="kk-KZ"/>
        </w:rPr>
        <w:t>5</w:t>
      </w:r>
      <w:r w:rsidRPr="00442045">
        <w:rPr>
          <w:rFonts w:ascii="Times New Roman" w:eastAsiaTheme="minorEastAsia" w:hAnsi="Times New Roman" w:cs="Times New Roman"/>
          <w:sz w:val="20"/>
          <w:szCs w:val="20"/>
          <w:lang w:val="kk-KZ"/>
        </w:rPr>
        <w:t>), (</w:t>
      </w:r>
      <w:r w:rsidR="00180B90" w:rsidRPr="007B2440">
        <w:rPr>
          <w:rFonts w:ascii="Times New Roman" w:eastAsiaTheme="minorEastAsia" w:hAnsi="Times New Roman" w:cs="Times New Roman"/>
          <w:sz w:val="20"/>
          <w:szCs w:val="20"/>
          <w:lang w:val="kk-KZ"/>
        </w:rPr>
        <w:t>12.</w:t>
      </w:r>
      <w:r w:rsidRPr="00442045">
        <w:rPr>
          <w:rFonts w:ascii="Times New Roman" w:eastAsiaTheme="minorEastAsia" w:hAnsi="Times New Roman" w:cs="Times New Roman"/>
          <w:sz w:val="20"/>
          <w:szCs w:val="20"/>
          <w:lang w:val="kk-KZ"/>
        </w:rPr>
        <w:t>1</w:t>
      </w:r>
      <w:r w:rsidR="008A49CF" w:rsidRPr="00442045">
        <w:rPr>
          <w:rFonts w:ascii="Times New Roman" w:eastAsiaTheme="minorEastAsia" w:hAnsi="Times New Roman" w:cs="Times New Roman"/>
          <w:sz w:val="20"/>
          <w:szCs w:val="20"/>
          <w:lang w:val="kk-KZ"/>
        </w:rPr>
        <w:t>6</w:t>
      </w:r>
      <w:r w:rsidRPr="00442045">
        <w:rPr>
          <w:rFonts w:ascii="Times New Roman" w:eastAsiaTheme="minorEastAsia" w:hAnsi="Times New Roman" w:cs="Times New Roman"/>
          <w:sz w:val="20"/>
          <w:szCs w:val="20"/>
          <w:lang w:val="kk-KZ"/>
        </w:rPr>
        <w:t>) формулаларынын қолданып</w:t>
      </w:r>
    </w:p>
    <w:p w:rsidR="00AA3C6B" w:rsidRPr="00442045" w:rsidRDefault="00AA3C6B" w:rsidP="00AA3C6B">
      <w:pPr>
        <w:pStyle w:val="ad"/>
        <w:tabs>
          <w:tab w:val="left" w:pos="8505"/>
        </w:tabs>
        <w:spacing w:after="0" w:line="240" w:lineRule="auto"/>
        <w:jc w:val="both"/>
        <w:rPr>
          <w:rFonts w:ascii="Times New Roman" w:eastAsiaTheme="minorEastAsia" w:hAnsi="Times New Roman" w:cs="Times New Roman"/>
          <w:sz w:val="20"/>
          <w:szCs w:val="20"/>
          <w:lang w:val="kk-KZ"/>
        </w:rPr>
      </w:pPr>
      <w:r w:rsidRPr="00442045">
        <w:rPr>
          <w:rFonts w:ascii="Times New Roman" w:eastAsiaTheme="minorEastAsia" w:hAnsi="Times New Roman" w:cs="Times New Roman"/>
          <w:sz w:val="20"/>
          <w:szCs w:val="20"/>
          <w:lang w:val="kk-KZ"/>
        </w:rPr>
        <w:t xml:space="preserve">Δ Және δ мәндерін анықтаңыз: </w:t>
      </w:r>
    </w:p>
    <w:p w:rsidR="00AA3C6B" w:rsidRPr="00442045" w:rsidRDefault="00AA3C6B" w:rsidP="00AA3C6B">
      <w:pPr>
        <w:tabs>
          <w:tab w:val="left" w:pos="8505"/>
        </w:tabs>
        <w:jc w:val="both"/>
        <w:rPr>
          <w:rFonts w:eastAsiaTheme="minorEastAsia"/>
          <w:lang w:val="kk-KZ"/>
        </w:rPr>
      </w:pPr>
      <m:oMathPara>
        <m:oMathParaPr>
          <m:jc m:val="right"/>
        </m:oMathParaPr>
        <m:oMath>
          <m:r>
            <w:rPr>
              <w:rFonts w:ascii="Cambria Math" w:eastAsiaTheme="minorEastAsia" w:hAnsi="Cambria Math"/>
              <w:lang w:val="kk-KZ"/>
            </w:rPr>
            <m:t xml:space="preserve">δ= </m:t>
          </m:r>
          <m:sSubSup>
            <m:sSubSupPr>
              <m:ctrlPr>
                <w:rPr>
                  <w:rFonts w:ascii="Cambria Math" w:eastAsiaTheme="minorEastAsia" w:hAnsi="Cambria Math"/>
                  <w:i/>
                  <w:lang w:val="kk-KZ"/>
                </w:rPr>
              </m:ctrlPr>
            </m:sSubSupPr>
            <m:e>
              <m:r>
                <w:rPr>
                  <w:rFonts w:ascii="Cambria Math" w:eastAsiaTheme="minorEastAsia" w:hAnsi="Cambria Math"/>
                  <w:lang w:val="kk-KZ"/>
                </w:rPr>
                <m:t>δ</m:t>
              </m:r>
            </m:e>
            <m:sub>
              <m:r>
                <w:rPr>
                  <w:rFonts w:ascii="Cambria Math" w:eastAsiaTheme="minorEastAsia" w:hAnsi="Cambria Math"/>
                  <w:lang w:val="kk-KZ"/>
                </w:rPr>
                <m:t>ab</m:t>
              </m:r>
            </m:sub>
            <m:sup>
              <m:r>
                <w:rPr>
                  <w:rFonts w:ascii="Cambria Math" w:eastAsiaTheme="minorEastAsia" w:hAnsi="Cambria Math"/>
                  <w:lang w:val="kk-KZ"/>
                </w:rPr>
                <m:t>m</m:t>
              </m:r>
            </m:sup>
          </m:sSubSup>
          <m:r>
            <w:rPr>
              <w:rFonts w:ascii="Cambria Math" w:eastAsiaTheme="minorEastAsia" w:hAnsi="Cambria Math"/>
              <w:lang w:val="kk-KZ"/>
            </w:rPr>
            <m:t>=</m:t>
          </m:r>
          <m:d>
            <m:dPr>
              <m:ctrlPr>
                <w:rPr>
                  <w:rFonts w:ascii="Cambria Math" w:eastAsiaTheme="minorEastAsia"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bm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m:t>
                  </m:r>
                </m:sub>
                <m:sup>
                  <m:r>
                    <w:rPr>
                      <w:rFonts w:ascii="Cambria Math" w:eastAsiaTheme="minorEastAsia" w:hAnsi="Cambria Math"/>
                      <w:lang w:val="kk-KZ"/>
                    </w:rPr>
                    <m:t>2</m:t>
                  </m:r>
                </m:sup>
              </m:sSubSup>
            </m:e>
          </m:d>
          <m:r>
            <w:rPr>
              <w:rFonts w:ascii="Cambria Math" w:eastAsiaTheme="minorEastAsia" w:hAnsi="Cambria Math"/>
              <w:lang w:val="kk-KZ"/>
            </w:rPr>
            <m:t>=4</m:t>
          </m:r>
          <m:d>
            <m:dPr>
              <m:ctrlPr>
                <w:rPr>
                  <w:rFonts w:ascii="Cambria Math" w:eastAsiaTheme="minorEastAsia"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bm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m:t>
                  </m:r>
                </m:sub>
                <m:sup>
                  <m:r>
                    <w:rPr>
                      <w:rFonts w:ascii="Cambria Math" w:eastAsiaTheme="minorEastAsia" w:hAnsi="Cambria Math"/>
                      <w:lang w:val="kk-KZ"/>
                    </w:rPr>
                    <m:t>2</m:t>
                  </m:r>
                </m:sup>
              </m:sSubSup>
            </m:e>
          </m:d>
          <m:r>
            <w:rPr>
              <w:rFonts w:ascii="Cambria Math" w:eastAsiaTheme="minorEastAsia" w:hAnsi="Cambria Math"/>
              <w:lang w:val="kk-KZ"/>
            </w:rPr>
            <m:t>,        (12.15)</m:t>
          </m:r>
        </m:oMath>
      </m:oMathPara>
    </w:p>
    <w:p w:rsidR="00AA3C6B" w:rsidRPr="00442045" w:rsidRDefault="00AA3C6B" w:rsidP="00AA3C6B">
      <w:pPr>
        <w:tabs>
          <w:tab w:val="left" w:pos="8505"/>
        </w:tabs>
        <w:jc w:val="both"/>
        <w:rPr>
          <w:rFonts w:eastAsiaTheme="minorEastAsia"/>
          <w:lang w:val="kk-KZ"/>
        </w:rPr>
      </w:pPr>
      <m:oMathPara>
        <m:oMathParaPr>
          <m:jc m:val="right"/>
        </m:oMathParaPr>
        <m:oMath>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m:t>
              </m:r>
            </m:e>
            <m:sub>
              <m:r>
                <w:rPr>
                  <w:rFonts w:ascii="Cambria Math" w:hAnsi="Cambria Math"/>
                  <w:lang w:val="kk-KZ"/>
                </w:rPr>
                <m:t>а</m:t>
              </m:r>
            </m:sub>
            <m:sup>
              <m:r>
                <w:rPr>
                  <w:rFonts w:ascii="Cambria Math" w:hAnsi="Cambria Math"/>
                  <w:lang w:val="en-US"/>
                </w:rPr>
                <m:t>m,m+1</m:t>
              </m:r>
            </m:sup>
          </m:sSubSup>
          <m:r>
            <w:rPr>
              <w:rFonts w:ascii="Cambria Math" w:hAnsi="Cambria Math"/>
              <w:lang w:val="kk-KZ"/>
            </w:rPr>
            <m:t>=</m:t>
          </m:r>
          <m:d>
            <m:dPr>
              <m:ctrlPr>
                <w:rPr>
                  <w:rFonts w:ascii="Cambria Math"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D</m:t>
                  </m:r>
                </m:e>
                <m:sub>
                  <m:r>
                    <w:rPr>
                      <w:rFonts w:ascii="Cambria Math" w:eastAsiaTheme="minorEastAsia" w:hAnsi="Cambria Math"/>
                      <w:lang w:val="kk-KZ"/>
                    </w:rPr>
                    <m:t>am+1</m:t>
                  </m:r>
                </m:sub>
                <m:sup>
                  <m:r>
                    <w:rPr>
                      <w:rFonts w:ascii="Cambria Math" w:eastAsiaTheme="minorEastAsia" w:hAnsi="Cambria Math"/>
                      <w:lang w:val="kk-KZ"/>
                    </w:rPr>
                    <m:t>2</m:t>
                  </m:r>
                </m:sup>
              </m:sSubSup>
            </m:e>
          </m:d>
          <m:r>
            <w:rPr>
              <w:rFonts w:ascii="Cambria Math" w:hAnsi="Cambria Math"/>
              <w:lang w:val="kk-KZ"/>
            </w:rPr>
            <m:t>=4</m:t>
          </m:r>
          <m:d>
            <m:dPr>
              <m:ctrlPr>
                <w:rPr>
                  <w:rFonts w:ascii="Cambria Math" w:hAnsi="Cambria Math"/>
                  <w:i/>
                  <w:lang w:val="kk-KZ"/>
                </w:rPr>
              </m:ctrlPr>
            </m:dPr>
            <m:e>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m:t>
                  </m:r>
                </m:sub>
                <m:sup>
                  <m:r>
                    <w:rPr>
                      <w:rFonts w:ascii="Cambria Math" w:eastAsiaTheme="minorEastAsia" w:hAnsi="Cambria Math"/>
                      <w:lang w:val="kk-KZ"/>
                    </w:rPr>
                    <m:t>2</m:t>
                  </m:r>
                </m:sup>
              </m:sSubSup>
              <m:r>
                <w:rPr>
                  <w:rFonts w:ascii="Cambria Math" w:eastAsiaTheme="minorEastAsia" w:hAnsi="Cambria Math"/>
                  <w:lang w:val="kk-KZ"/>
                </w:rPr>
                <m:t>-</m:t>
              </m:r>
              <m:sSubSup>
                <m:sSubSupPr>
                  <m:ctrlPr>
                    <w:rPr>
                      <w:rFonts w:ascii="Cambria Math" w:eastAsiaTheme="minorEastAsia" w:hAnsi="Cambria Math"/>
                      <w:i/>
                      <w:lang w:val="kk-KZ"/>
                    </w:rPr>
                  </m:ctrlPr>
                </m:sSubSupPr>
                <m:e>
                  <m:r>
                    <w:rPr>
                      <w:rFonts w:ascii="Cambria Math" w:eastAsiaTheme="minorEastAsia" w:hAnsi="Cambria Math"/>
                      <w:lang w:val="kk-KZ"/>
                    </w:rPr>
                    <m:t>r</m:t>
                  </m:r>
                </m:e>
                <m:sub>
                  <m:r>
                    <w:rPr>
                      <w:rFonts w:ascii="Cambria Math" w:eastAsiaTheme="minorEastAsia" w:hAnsi="Cambria Math"/>
                      <w:lang w:val="kk-KZ"/>
                    </w:rPr>
                    <m:t>am+1</m:t>
                  </m:r>
                </m:sub>
                <m:sup>
                  <m:r>
                    <w:rPr>
                      <w:rFonts w:ascii="Cambria Math" w:eastAsiaTheme="minorEastAsia" w:hAnsi="Cambria Math"/>
                      <w:lang w:val="kk-KZ"/>
                    </w:rPr>
                    <m:t>2</m:t>
                  </m:r>
                </m:sup>
              </m:sSubSup>
            </m:e>
          </m:d>
          <m:r>
            <w:rPr>
              <w:rFonts w:ascii="Cambria Math" w:hAnsi="Cambria Math"/>
              <w:lang w:val="kk-KZ"/>
            </w:rPr>
            <m:t xml:space="preserve">    (12.16)</m:t>
          </m:r>
        </m:oMath>
      </m:oMathPara>
    </w:p>
    <w:p w:rsidR="00AA3C6B" w:rsidRPr="00442045" w:rsidRDefault="00742802" w:rsidP="00AA3C6B">
      <w:pPr>
        <w:pStyle w:val="ad"/>
        <w:tabs>
          <w:tab w:val="left" w:pos="8505"/>
        </w:tabs>
        <w:spacing w:after="0" w:line="240" w:lineRule="auto"/>
        <w:jc w:val="both"/>
        <w:rPr>
          <w:rFonts w:ascii="Times New Roman" w:eastAsiaTheme="minorEastAsia" w:hAnsi="Times New Roman" w:cs="Times New Roman"/>
          <w:sz w:val="20"/>
          <w:szCs w:val="20"/>
          <w:lang w:val="kk-KZ"/>
        </w:rPr>
      </w:pPr>
      <w:r>
        <w:rPr>
          <w:rFonts w:eastAsiaTheme="minorEastAsia"/>
          <w:noProof/>
          <w:lang w:eastAsia="ru-RU"/>
        </w:rPr>
        <w:pict>
          <v:shape id="_x0000_s2771" type="#_x0000_t202" style="position:absolute;left:0;text-align:left;margin-left:134.9pt;margin-top:34.5pt;width:35.3pt;height:18pt;z-index:-251548160;mso-position-horizontal-relative:text;mso-position-vertical-relative:text" stroked="f">
            <v:textbox style="mso-next-textbox:#_x0000_s2771">
              <w:txbxContent>
                <w:p w:rsidR="00742802" w:rsidRPr="00BD1783" w:rsidRDefault="00742802" w:rsidP="0056711E">
                  <w:pPr>
                    <w:rPr>
                      <w:lang w:val="kk-KZ"/>
                    </w:rPr>
                  </w:pPr>
                  <w:r>
                    <w:rPr>
                      <w:lang w:val="kk-KZ"/>
                    </w:rPr>
                    <w:t>144</w:t>
                  </w:r>
                </w:p>
              </w:txbxContent>
            </v:textbox>
          </v:shape>
        </w:pict>
      </w:r>
      <w:r w:rsidR="00AA3C6B" w:rsidRPr="00442045">
        <w:rPr>
          <w:rFonts w:ascii="Times New Roman" w:eastAsiaTheme="minorEastAsia" w:hAnsi="Times New Roman" w:cs="Times New Roman"/>
          <w:sz w:val="20"/>
          <w:szCs w:val="20"/>
          <w:lang w:val="kk-KZ"/>
        </w:rPr>
        <w:t>(</w:t>
      </w:r>
      <w:r w:rsidR="00180B90" w:rsidRPr="007B2440">
        <w:rPr>
          <w:rFonts w:ascii="Times New Roman" w:eastAsiaTheme="minorEastAsia" w:hAnsi="Times New Roman" w:cs="Times New Roman"/>
          <w:sz w:val="20"/>
          <w:szCs w:val="20"/>
          <w:lang w:val="kk-KZ"/>
        </w:rPr>
        <w:t>12.</w:t>
      </w:r>
      <w:r w:rsidR="00AA3C6B" w:rsidRPr="00442045">
        <w:rPr>
          <w:rFonts w:ascii="Times New Roman" w:eastAsiaTheme="minorEastAsia" w:hAnsi="Times New Roman" w:cs="Times New Roman"/>
          <w:sz w:val="20"/>
          <w:szCs w:val="20"/>
          <w:lang w:val="kk-KZ"/>
        </w:rPr>
        <w:t xml:space="preserve">5) формуласы бойынша магнит өрісінің 5 мәні үшін </w:t>
      </w:r>
      <m:oMath>
        <m:r>
          <w:rPr>
            <w:rFonts w:ascii="Cambria Math" w:eastAsiaTheme="minorEastAsia" w:hAnsi="Cambria Math" w:cs="Times New Roman"/>
            <w:sz w:val="20"/>
            <w:szCs w:val="20"/>
            <w:lang w:val="kk-KZ"/>
          </w:rPr>
          <m:t>∆</m:t>
        </m:r>
        <m:acc>
          <m:accPr>
            <m:chr m:val="̃"/>
            <m:ctrlPr>
              <w:rPr>
                <w:rFonts w:ascii="Cambria Math" w:eastAsiaTheme="minorEastAsia" w:hAnsi="Cambria Math" w:cs="Times New Roman"/>
                <w:i/>
                <w:sz w:val="20"/>
                <w:szCs w:val="20"/>
                <w:lang w:val="kk-KZ"/>
              </w:rPr>
            </m:ctrlPr>
          </m:accPr>
          <m:e>
            <m:r>
              <w:rPr>
                <w:rFonts w:ascii="Cambria Math" w:eastAsiaTheme="minorEastAsia" w:hAnsi="Cambria Math" w:cs="Times New Roman"/>
                <w:sz w:val="20"/>
                <w:szCs w:val="20"/>
                <w:lang w:val="kk-KZ"/>
              </w:rPr>
              <m:t>ν</m:t>
            </m:r>
          </m:e>
        </m:acc>
      </m:oMath>
      <w:r w:rsidR="00AA3C6B" w:rsidRPr="00442045">
        <w:rPr>
          <w:rFonts w:ascii="Times New Roman" w:eastAsiaTheme="minorEastAsia" w:hAnsi="Times New Roman" w:cs="Times New Roman"/>
          <w:sz w:val="20"/>
          <w:szCs w:val="20"/>
          <w:lang w:val="kk-KZ"/>
        </w:rPr>
        <w:t xml:space="preserve">–ны анықтаңыз, </w:t>
      </w:r>
      <w:r w:rsidR="00792E17" w:rsidRPr="007B2440">
        <w:rPr>
          <w:rFonts w:ascii="Times New Roman" w:eastAsiaTheme="minorEastAsia" w:hAnsi="Times New Roman" w:cs="Times New Roman"/>
          <w:sz w:val="20"/>
          <w:szCs w:val="20"/>
          <w:lang w:val="kk-KZ"/>
        </w:rPr>
        <w:t>12.</w:t>
      </w:r>
      <w:r w:rsidR="00AA3C6B" w:rsidRPr="00442045">
        <w:rPr>
          <w:rFonts w:ascii="Times New Roman" w:eastAsiaTheme="minorEastAsia" w:hAnsi="Times New Roman" w:cs="Times New Roman"/>
          <w:sz w:val="20"/>
          <w:szCs w:val="20"/>
          <w:lang w:val="kk-KZ"/>
        </w:rPr>
        <w:t>2-кестені толтырыңыз:</w:t>
      </w:r>
    </w:p>
    <w:p w:rsidR="0056711E" w:rsidRDefault="0056711E" w:rsidP="00AA3C6B">
      <w:pPr>
        <w:tabs>
          <w:tab w:val="left" w:pos="8505"/>
        </w:tabs>
        <w:ind w:left="360"/>
        <w:jc w:val="both"/>
        <w:rPr>
          <w:rFonts w:eastAsiaTheme="minorEastAsia"/>
          <w:lang w:val="kk-KZ"/>
        </w:rPr>
      </w:pPr>
    </w:p>
    <w:p w:rsidR="00AA3C6B" w:rsidRPr="00442045" w:rsidRDefault="00180B90" w:rsidP="00180B90">
      <w:pPr>
        <w:tabs>
          <w:tab w:val="left" w:pos="8505"/>
        </w:tabs>
        <w:ind w:left="360"/>
        <w:jc w:val="right"/>
        <w:rPr>
          <w:rFonts w:eastAsiaTheme="minorEastAsia"/>
          <w:lang w:val="kk-KZ"/>
        </w:rPr>
      </w:pPr>
      <w:r>
        <w:rPr>
          <w:rFonts w:eastAsiaTheme="minorEastAsia"/>
          <w:lang w:val="en-US"/>
        </w:rPr>
        <w:t>12.</w:t>
      </w:r>
      <w:r w:rsidR="00AA3C6B" w:rsidRPr="00442045">
        <w:rPr>
          <w:rFonts w:eastAsiaTheme="minorEastAsia"/>
          <w:lang w:val="kk-KZ"/>
        </w:rPr>
        <w:t>2-кесте</w:t>
      </w:r>
    </w:p>
    <w:tbl>
      <w:tblPr>
        <w:tblStyle w:val="ac"/>
        <w:tblW w:w="0" w:type="auto"/>
        <w:tblLook w:val="04A0" w:firstRow="1" w:lastRow="0" w:firstColumn="1" w:lastColumn="0" w:noHBand="0" w:noVBand="1"/>
      </w:tblPr>
      <w:tblGrid>
        <w:gridCol w:w="3177"/>
        <w:gridCol w:w="3191"/>
      </w:tblGrid>
      <w:tr w:rsidR="00AA3C6B" w:rsidRPr="00442045" w:rsidTr="00180B90">
        <w:tc>
          <w:tcPr>
            <w:tcW w:w="3177" w:type="dxa"/>
          </w:tcPr>
          <w:p w:rsidR="00AA3C6B" w:rsidRPr="00442045" w:rsidRDefault="00AA3C6B" w:rsidP="00CD7D69">
            <w:pPr>
              <w:tabs>
                <w:tab w:val="left" w:pos="8505"/>
              </w:tabs>
              <w:jc w:val="both"/>
              <w:rPr>
                <w:lang w:val="kk-KZ"/>
              </w:rPr>
            </w:pPr>
            <w:r w:rsidRPr="00442045">
              <w:rPr>
                <w:lang w:val="kk-KZ"/>
              </w:rPr>
              <w:t>В,мТл</w:t>
            </w:r>
          </w:p>
        </w:tc>
        <w:tc>
          <w:tcPr>
            <w:tcW w:w="3191" w:type="dxa"/>
          </w:tcPr>
          <w:p w:rsidR="00AA3C6B" w:rsidRPr="00442045" w:rsidRDefault="00AA3C6B" w:rsidP="00CD7D69">
            <w:pPr>
              <w:tabs>
                <w:tab w:val="left" w:pos="8505"/>
              </w:tabs>
              <w:jc w:val="both"/>
              <w:rPr>
                <w:lang w:val="kk-KZ"/>
              </w:rPr>
            </w:pPr>
            <m:oMathPara>
              <m:oMath>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ν</m:t>
                    </m:r>
                  </m:e>
                </m:acc>
                <m:r>
                  <w:rPr>
                    <w:rFonts w:ascii="Cambria Math" w:hAnsi="Cambria Math"/>
                    <w:lang w:val="kk-KZ"/>
                  </w:rPr>
                  <m:t xml:space="preserve">, </m:t>
                </m:r>
                <m:sSup>
                  <m:sSupPr>
                    <m:ctrlPr>
                      <w:rPr>
                        <w:rFonts w:ascii="Cambria Math" w:hAnsi="Cambria Math"/>
                        <w:i/>
                        <w:lang w:val="kk-KZ"/>
                      </w:rPr>
                    </m:ctrlPr>
                  </m:sSupPr>
                  <m:e>
                    <m:r>
                      <w:rPr>
                        <w:rFonts w:ascii="Cambria Math" w:hAnsi="Cambria Math"/>
                        <w:lang w:val="kk-KZ"/>
                      </w:rPr>
                      <m:t>м</m:t>
                    </m:r>
                  </m:e>
                  <m:sup>
                    <m:r>
                      <w:rPr>
                        <w:rFonts w:ascii="Cambria Math" w:hAnsi="Cambria Math"/>
                        <w:lang w:val="kk-KZ"/>
                      </w:rPr>
                      <m:t>-1</m:t>
                    </m:r>
                  </m:sup>
                </m:sSup>
              </m:oMath>
            </m:oMathPara>
          </w:p>
        </w:tc>
      </w:tr>
      <w:tr w:rsidR="00AA3C6B" w:rsidRPr="00442045" w:rsidTr="00180B90">
        <w:tc>
          <w:tcPr>
            <w:tcW w:w="3177" w:type="dxa"/>
          </w:tcPr>
          <w:p w:rsidR="00AA3C6B" w:rsidRPr="00442045" w:rsidRDefault="00AA3C6B" w:rsidP="00CD7D69">
            <w:pPr>
              <w:tabs>
                <w:tab w:val="left" w:pos="8505"/>
              </w:tabs>
              <w:jc w:val="both"/>
              <w:rPr>
                <w:lang w:val="kk-KZ"/>
              </w:rPr>
            </w:pPr>
          </w:p>
        </w:tc>
        <w:tc>
          <w:tcPr>
            <w:tcW w:w="3191" w:type="dxa"/>
          </w:tcPr>
          <w:p w:rsidR="00AA3C6B" w:rsidRPr="00442045" w:rsidRDefault="00AA3C6B" w:rsidP="00CD7D69">
            <w:pPr>
              <w:tabs>
                <w:tab w:val="left" w:pos="8505"/>
              </w:tabs>
              <w:jc w:val="both"/>
              <w:rPr>
                <w:lang w:val="kk-KZ"/>
              </w:rPr>
            </w:pPr>
          </w:p>
        </w:tc>
      </w:tr>
    </w:tbl>
    <w:p w:rsidR="0013663F" w:rsidRDefault="0013663F" w:rsidP="00AA3C6B">
      <w:pPr>
        <w:tabs>
          <w:tab w:val="left" w:pos="8505"/>
        </w:tabs>
        <w:jc w:val="both"/>
        <w:rPr>
          <w:lang w:val="kk-KZ"/>
        </w:rPr>
      </w:pPr>
    </w:p>
    <w:p w:rsidR="00AA3C6B" w:rsidRPr="00442045" w:rsidRDefault="00AA3C6B" w:rsidP="00AA3C6B">
      <w:pPr>
        <w:tabs>
          <w:tab w:val="left" w:pos="8505"/>
        </w:tabs>
        <w:jc w:val="both"/>
        <w:rPr>
          <w:lang w:val="kk-KZ"/>
        </w:rPr>
      </w:pPr>
      <w:r w:rsidRPr="00442045">
        <w:rPr>
          <w:lang w:val="kk-KZ"/>
        </w:rPr>
        <w:t xml:space="preserve">2 кестедегі деректерді график бойынша тұрғызыныз, деректерге сызықтық аппроксимация жүргізіп Бор магнетоны мәнін анықтаңыз. Алынған нәтижені </w:t>
      </w:r>
      <w:r w:rsidR="00792E17">
        <w:rPr>
          <w:lang w:val="kk-KZ"/>
        </w:rPr>
        <w:t>Д</w:t>
      </w:r>
      <w:r w:rsidRPr="00442045">
        <w:rPr>
          <w:lang w:val="kk-KZ"/>
        </w:rPr>
        <w:t>ж/Тл теориялық мәнімен салыстырыңыз.</w:t>
      </w:r>
    </w:p>
    <w:p w:rsidR="00AA3C6B" w:rsidRPr="00442045" w:rsidRDefault="00AA3C6B" w:rsidP="00AA3C6B">
      <w:pPr>
        <w:tabs>
          <w:tab w:val="left" w:pos="8505"/>
        </w:tabs>
        <w:jc w:val="both"/>
        <w:rPr>
          <w:lang w:val="kk-KZ"/>
        </w:rPr>
      </w:pPr>
      <w:r w:rsidRPr="00442045">
        <w:rPr>
          <w:lang w:val="kk-KZ"/>
        </w:rPr>
        <w:t>2-тапсырма. Зееманның көлденең эффектісін зерттеу.</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Қондырғыны экспериментке дайындаңыз:</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Электромагнит ұшықтарын оның шығыс тесіктеріне бақылау бағытына перпендикуляр болатындай етіп диафрагманы қойып, интерференциялық сақина құраушыларғабөлінуі тиіс.</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Магнит өрісін қосыңыз, бұл үшін катушкалардағы тоқ шамасы 8А болсын, осы жағдайда әрбір интерференциялық сақина құраушыларға бөлінуі тиіс.</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Магнит өрісінің шамасы өзгергенде құраушылардың ара қашықтағы өзгеретідігіне көз жеткізіңіз</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Анализатордың өткізу жазықтығын бұрғанда : 90° бұрғанда сақиналар не 2 сақинаға немесе 3 сақинаға бөлінетіндегіне көз жеткізіңіз.</w:t>
      </w:r>
    </w:p>
    <w:p w:rsidR="00AA3C6B" w:rsidRPr="00442045" w:rsidRDefault="00AA3C6B" w:rsidP="00EB063C">
      <w:pPr>
        <w:pStyle w:val="ad"/>
        <w:numPr>
          <w:ilvl w:val="0"/>
          <w:numId w:val="42"/>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Эксперимент жүргізіңіз, дублеттер үшін өлшеулер жүргізіп, эксперимент нәтижелерін 1-тапсырманың 2,3 бөліктеріне ұқсас өңдеңіз.</w:t>
      </w:r>
    </w:p>
    <w:p w:rsidR="00AA3C6B" w:rsidRPr="00442045" w:rsidRDefault="00AA3C6B" w:rsidP="00AA3C6B">
      <w:pPr>
        <w:tabs>
          <w:tab w:val="left" w:pos="8505"/>
        </w:tabs>
        <w:jc w:val="both"/>
        <w:rPr>
          <w:lang w:val="kk-KZ"/>
        </w:rPr>
      </w:pPr>
      <w:r w:rsidRPr="00442045">
        <w:rPr>
          <w:lang w:val="kk-KZ"/>
        </w:rPr>
        <w:t>Бақылау сұрақтары</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Зееман эффектісі деп нені айтады?</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Зееманның көлденең эффектілері деп қандай эффектілерді айтады?</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Магнит өрісінде атомның энергетикалық деңгейлері қанша құраушыға жіктеледі?</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Сұрыптау ережелері деген не? Магниттік саны үшін сұрыптау ережелерін тұжырымдаңыз?</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Спектрлік сызықтың δ және π құраушыларының айырмашылығы неде?</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Фабри –Перо интерферометрі деген не? Ол осы жұмыста қандай міндеттерді атқарады?</w:t>
      </w:r>
    </w:p>
    <w:p w:rsidR="00AA3C6B" w:rsidRPr="00442045" w:rsidRDefault="00AA3C6B"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sidRPr="00442045">
        <w:rPr>
          <w:rFonts w:ascii="Times New Roman" w:hAnsi="Times New Roman" w:cs="Times New Roman"/>
          <w:sz w:val="20"/>
          <w:szCs w:val="20"/>
          <w:lang w:val="kk-KZ"/>
        </w:rPr>
        <w:t>2 сәуле үшін интерференция максимумының шартын жазыңыз?</w:t>
      </w:r>
    </w:p>
    <w:p w:rsidR="00AA3C6B" w:rsidRPr="00442045" w:rsidRDefault="00792E17"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en-US"/>
        </w:rPr>
        <w:t>12.</w:t>
      </w:r>
      <w:r w:rsidR="00AA3C6B" w:rsidRPr="00442045">
        <w:rPr>
          <w:rFonts w:ascii="Times New Roman" w:hAnsi="Times New Roman" w:cs="Times New Roman"/>
          <w:sz w:val="20"/>
          <w:szCs w:val="20"/>
          <w:lang w:val="kk-KZ"/>
        </w:rPr>
        <w:t>5-формуланы алыңыз?</w:t>
      </w:r>
    </w:p>
    <w:p w:rsidR="00AA3C6B" w:rsidRPr="00442045" w:rsidRDefault="00742802" w:rsidP="00EB063C">
      <w:pPr>
        <w:pStyle w:val="ad"/>
        <w:numPr>
          <w:ilvl w:val="0"/>
          <w:numId w:val="43"/>
        </w:numPr>
        <w:tabs>
          <w:tab w:val="left" w:pos="8505"/>
        </w:tabs>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lang w:eastAsia="ru-RU"/>
        </w:rPr>
        <w:pict>
          <v:shape id="_x0000_s2772" type="#_x0000_t202" style="position:absolute;left:0;text-align:left;margin-left:129pt;margin-top:37.1pt;width:35.3pt;height:18pt;z-index:-251547136;mso-position-horizontal-relative:text;mso-position-vertical-relative:text" stroked="f">
            <v:textbox style="mso-next-textbox:#_x0000_s2772">
              <w:txbxContent>
                <w:p w:rsidR="00742802" w:rsidRPr="00BD1783" w:rsidRDefault="00742802" w:rsidP="0056711E">
                  <w:pPr>
                    <w:rPr>
                      <w:lang w:val="kk-KZ"/>
                    </w:rPr>
                  </w:pPr>
                  <w:r>
                    <w:rPr>
                      <w:lang w:val="kk-KZ"/>
                    </w:rPr>
                    <w:t>145</w:t>
                  </w:r>
                </w:p>
              </w:txbxContent>
            </v:textbox>
          </v:shape>
        </w:pict>
      </w:r>
      <w:r w:rsidR="00AA3C6B" w:rsidRPr="00442045">
        <w:rPr>
          <w:rFonts w:ascii="Times New Roman" w:hAnsi="Times New Roman" w:cs="Times New Roman"/>
          <w:sz w:val="20"/>
          <w:szCs w:val="20"/>
          <w:lang w:val="kk-KZ"/>
        </w:rPr>
        <w:t>Бор магнетоны деген не?</w:t>
      </w:r>
    </w:p>
    <w:p w:rsidR="00AA3C6B" w:rsidRDefault="00AA3C6B" w:rsidP="00AA3C6B">
      <w:pPr>
        <w:tabs>
          <w:tab w:val="left" w:pos="8505"/>
        </w:tabs>
        <w:jc w:val="both"/>
        <w:rPr>
          <w:lang w:val="kk-KZ"/>
        </w:rPr>
      </w:pPr>
    </w:p>
    <w:p w:rsidR="00792E17" w:rsidRPr="00792E17" w:rsidRDefault="00792E17" w:rsidP="00AA3C6B">
      <w:pPr>
        <w:tabs>
          <w:tab w:val="left" w:pos="8505"/>
        </w:tabs>
        <w:jc w:val="both"/>
        <w:rPr>
          <w:lang w:val="kk-KZ"/>
        </w:rPr>
      </w:pPr>
    </w:p>
    <w:p w:rsidR="00AA3C6B" w:rsidRDefault="00AA3C6B" w:rsidP="00AA3C6B">
      <w:pPr>
        <w:pStyle w:val="a5"/>
        <w:spacing w:after="0"/>
        <w:jc w:val="center"/>
        <w:rPr>
          <w:rFonts w:eastAsia="HelveticaNeue-Roman"/>
          <w:b/>
          <w:lang w:val="kk-KZ"/>
        </w:rPr>
      </w:pPr>
      <w:r w:rsidRPr="00442045">
        <w:rPr>
          <w:rFonts w:eastAsia="HelveticaNeue-Roman"/>
          <w:b/>
        </w:rPr>
        <w:t>13. ЭЛЕКТРОН</w:t>
      </w:r>
      <w:r w:rsidR="00442045">
        <w:rPr>
          <w:rFonts w:eastAsia="HelveticaNeue-Roman"/>
          <w:b/>
          <w:lang w:val="kk-KZ"/>
        </w:rPr>
        <w:t>ДЫҚ</w:t>
      </w:r>
      <w:r w:rsidRPr="00442045">
        <w:rPr>
          <w:rFonts w:eastAsia="HelveticaNeue-Roman"/>
          <w:b/>
        </w:rPr>
        <w:t xml:space="preserve"> ПАРАМАГНИТ</w:t>
      </w:r>
      <w:r w:rsidR="00442045">
        <w:rPr>
          <w:rFonts w:eastAsia="HelveticaNeue-Roman"/>
          <w:b/>
          <w:lang w:val="kk-KZ"/>
        </w:rPr>
        <w:t>ТІК</w:t>
      </w:r>
      <w:r w:rsidRPr="00442045">
        <w:rPr>
          <w:rFonts w:eastAsia="HelveticaNeue-Roman"/>
          <w:b/>
        </w:rPr>
        <w:t xml:space="preserve"> РЕЗОНАНС</w:t>
      </w:r>
    </w:p>
    <w:p w:rsidR="00442045" w:rsidRDefault="00442045" w:rsidP="00AA3C6B">
      <w:pPr>
        <w:pStyle w:val="a5"/>
        <w:spacing w:after="0"/>
        <w:jc w:val="center"/>
        <w:rPr>
          <w:rFonts w:eastAsia="HelveticaNeue-Roman"/>
          <w:b/>
          <w:lang w:val="kk-KZ"/>
        </w:rPr>
      </w:pPr>
    </w:p>
    <w:p w:rsidR="00442045" w:rsidRDefault="00442045" w:rsidP="00442045">
      <w:pPr>
        <w:pStyle w:val="a5"/>
        <w:spacing w:after="0"/>
        <w:jc w:val="both"/>
        <w:rPr>
          <w:rFonts w:eastAsia="HelveticaNeue-Roman"/>
          <w:lang w:val="kk-KZ"/>
        </w:rPr>
      </w:pPr>
      <w:r>
        <w:rPr>
          <w:rFonts w:eastAsia="HelveticaNeue-Roman"/>
          <w:b/>
          <w:lang w:val="kk-KZ"/>
        </w:rPr>
        <w:t xml:space="preserve">13.1. Жұмыстың мақсаты: </w:t>
      </w:r>
      <w:r>
        <w:rPr>
          <w:rFonts w:eastAsia="HelveticaNeue-Roman"/>
          <w:lang w:val="kk-KZ"/>
        </w:rPr>
        <w:t xml:space="preserve">Еркін электронның </w:t>
      </w:r>
      <w:r w:rsidRPr="0073723B">
        <w:rPr>
          <w:rFonts w:eastAsia="HelveticaNeue-Roman"/>
          <w:lang w:val="kk-KZ"/>
        </w:rPr>
        <w:t>g – факторын электронды</w:t>
      </w:r>
      <w:r>
        <w:rPr>
          <w:rFonts w:eastAsia="HelveticaNeue-Roman"/>
          <w:lang w:val="kk-KZ"/>
        </w:rPr>
        <w:t>қ</w:t>
      </w:r>
      <w:r w:rsidRPr="0073723B">
        <w:rPr>
          <w:rFonts w:eastAsia="HelveticaNeue-Roman"/>
          <w:lang w:val="kk-KZ"/>
        </w:rPr>
        <w:t xml:space="preserve"> парамагнитт</w:t>
      </w:r>
      <w:r>
        <w:rPr>
          <w:rFonts w:eastAsia="HelveticaNeue-Roman"/>
          <w:lang w:val="kk-KZ"/>
        </w:rPr>
        <w:t>і</w:t>
      </w:r>
      <w:r w:rsidRPr="0073723B">
        <w:rPr>
          <w:rFonts w:eastAsia="HelveticaNeue-Roman"/>
          <w:lang w:val="kk-KZ"/>
        </w:rPr>
        <w:t>к</w:t>
      </w:r>
      <w:r>
        <w:rPr>
          <w:rFonts w:eastAsia="HelveticaNeue-Roman"/>
          <w:lang w:val="kk-KZ"/>
        </w:rPr>
        <w:t xml:space="preserve"> резонатор көмегімен анықтау.</w:t>
      </w:r>
    </w:p>
    <w:p w:rsidR="007577C1" w:rsidRDefault="007577C1" w:rsidP="0073723B">
      <w:pPr>
        <w:pStyle w:val="a5"/>
        <w:spacing w:after="0"/>
        <w:jc w:val="both"/>
        <w:rPr>
          <w:rFonts w:eastAsia="HelveticaNeue-Roman"/>
          <w:b/>
          <w:lang w:val="kk-KZ"/>
        </w:rPr>
      </w:pPr>
    </w:p>
    <w:p w:rsidR="0073723B" w:rsidRPr="0056711E" w:rsidRDefault="00442045" w:rsidP="0073723B">
      <w:pPr>
        <w:pStyle w:val="a5"/>
        <w:spacing w:after="0"/>
        <w:jc w:val="both"/>
        <w:rPr>
          <w:rFonts w:eastAsia="HelveticaNeue-Roman"/>
          <w:b/>
          <w:lang w:val="kk-KZ"/>
        </w:rPr>
      </w:pPr>
      <w:r w:rsidRPr="0056711E">
        <w:rPr>
          <w:rFonts w:eastAsia="HelveticaNeue-Roman"/>
          <w:b/>
          <w:lang w:val="kk-KZ"/>
        </w:rPr>
        <w:t>13.2. Құрал жабдықтар</w:t>
      </w:r>
    </w:p>
    <w:p w:rsidR="0073723B" w:rsidRDefault="0073723B" w:rsidP="0073723B">
      <w:pPr>
        <w:tabs>
          <w:tab w:val="left" w:pos="7995"/>
        </w:tabs>
        <w:jc w:val="both"/>
        <w:rPr>
          <w:lang w:val="kk-KZ"/>
        </w:rPr>
      </w:pPr>
      <w:r w:rsidRPr="0056711E">
        <w:rPr>
          <w:lang w:val="kk-KZ"/>
        </w:rPr>
        <w:t xml:space="preserve">          Электрондық парамагниттік резонатор(ЭПР), өріс катушкалары, ЭПР-дің қоректендіру блогы,ЭПР-ді басқару элементтер, екі каналды осциллограф, 30МГц, сандық мультиметр, ұзындығы 750мм кабель, адаптер, жалғаушы сымдар</w:t>
      </w:r>
      <w:r w:rsidR="00B35A18">
        <w:rPr>
          <w:lang w:val="kk-KZ"/>
        </w:rPr>
        <w:t xml:space="preserve"> </w:t>
      </w:r>
      <w:r w:rsidRPr="0056711E">
        <w:rPr>
          <w:lang w:val="kk-KZ"/>
        </w:rPr>
        <w:t>(</w:t>
      </w:r>
      <w:r w:rsidR="00B35A18">
        <w:rPr>
          <w:lang w:val="kk-KZ"/>
        </w:rPr>
        <w:t>13.</w:t>
      </w:r>
      <w:r w:rsidRPr="0056711E">
        <w:rPr>
          <w:lang w:val="kk-KZ"/>
        </w:rPr>
        <w:t>1-сурет)</w:t>
      </w:r>
    </w:p>
    <w:p w:rsidR="00B35A18" w:rsidRPr="0056711E" w:rsidRDefault="00B35A18" w:rsidP="0073723B">
      <w:pPr>
        <w:tabs>
          <w:tab w:val="left" w:pos="7995"/>
        </w:tabs>
        <w:jc w:val="both"/>
        <w:rPr>
          <w:lang w:val="kk-KZ"/>
        </w:rPr>
      </w:pPr>
    </w:p>
    <w:p w:rsidR="0073723B" w:rsidRPr="0056711E" w:rsidRDefault="000A38C3" w:rsidP="00B35A18">
      <w:pPr>
        <w:tabs>
          <w:tab w:val="left" w:pos="7995"/>
        </w:tabs>
        <w:jc w:val="center"/>
        <w:rPr>
          <w:lang w:val="kk-KZ"/>
        </w:rPr>
      </w:pPr>
      <w:r>
        <w:rPr>
          <w:noProof/>
          <w:lang w:eastAsia="ru-RU"/>
        </w:rPr>
        <w:drawing>
          <wp:inline distT="0" distB="0" distL="0" distR="0">
            <wp:extent cx="2820670" cy="22339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820670" cy="2233930"/>
                    </a:xfrm>
                    <a:prstGeom prst="rect">
                      <a:avLst/>
                    </a:prstGeom>
                    <a:noFill/>
                    <a:ln>
                      <a:noFill/>
                    </a:ln>
                  </pic:spPr>
                </pic:pic>
              </a:graphicData>
            </a:graphic>
          </wp:inline>
        </w:drawing>
      </w:r>
    </w:p>
    <w:p w:rsidR="0073723B" w:rsidRPr="0056711E" w:rsidRDefault="0073723B" w:rsidP="0073723B">
      <w:pPr>
        <w:tabs>
          <w:tab w:val="left" w:pos="7995"/>
        </w:tabs>
        <w:jc w:val="both"/>
        <w:rPr>
          <w:lang w:val="kk-KZ"/>
        </w:rPr>
      </w:pPr>
    </w:p>
    <w:p w:rsidR="0073723B" w:rsidRPr="0013663F" w:rsidRDefault="00792E17" w:rsidP="00792E17">
      <w:pPr>
        <w:tabs>
          <w:tab w:val="left" w:pos="7995"/>
        </w:tabs>
        <w:jc w:val="center"/>
        <w:rPr>
          <w:sz w:val="16"/>
          <w:szCs w:val="16"/>
          <w:lang w:val="kk-KZ"/>
        </w:rPr>
      </w:pPr>
      <w:r w:rsidRPr="0013663F">
        <w:rPr>
          <w:sz w:val="16"/>
          <w:szCs w:val="16"/>
          <w:lang w:val="kk-KZ"/>
        </w:rPr>
        <w:t>13.</w:t>
      </w:r>
      <w:r w:rsidR="0073723B" w:rsidRPr="0013663F">
        <w:rPr>
          <w:sz w:val="16"/>
          <w:szCs w:val="16"/>
          <w:lang w:val="kk-KZ"/>
        </w:rPr>
        <w:t>1-сурет ЭПР-ді зерттеу үшінэксперименттік қондырғы және оның</w:t>
      </w:r>
    </w:p>
    <w:p w:rsidR="0073723B" w:rsidRPr="0013663F" w:rsidRDefault="0073723B" w:rsidP="00792E17">
      <w:pPr>
        <w:tabs>
          <w:tab w:val="left" w:pos="7995"/>
        </w:tabs>
        <w:jc w:val="center"/>
        <w:rPr>
          <w:sz w:val="16"/>
          <w:szCs w:val="16"/>
          <w:lang w:val="kk-KZ"/>
        </w:rPr>
      </w:pPr>
      <w:r w:rsidRPr="0013663F">
        <w:rPr>
          <w:sz w:val="16"/>
          <w:szCs w:val="16"/>
          <w:lang w:val="kk-KZ"/>
        </w:rPr>
        <w:t>бөліктері: а-эксперименттік қондырғы,б-қорекблогы,в-ЭПР-ді басқару элементі,г-электрондық п</w:t>
      </w:r>
      <w:r w:rsidR="0056711E" w:rsidRPr="0013663F">
        <w:rPr>
          <w:sz w:val="16"/>
          <w:szCs w:val="16"/>
          <w:lang w:val="kk-KZ"/>
        </w:rPr>
        <w:t>а</w:t>
      </w:r>
      <w:r w:rsidRPr="0013663F">
        <w:rPr>
          <w:sz w:val="16"/>
          <w:szCs w:val="16"/>
          <w:lang w:val="kk-KZ"/>
        </w:rPr>
        <w:t>рамагниттік резонатор.</w:t>
      </w:r>
    </w:p>
    <w:p w:rsidR="0073723B" w:rsidRPr="0056711E" w:rsidRDefault="0073723B" w:rsidP="00792E17">
      <w:pPr>
        <w:tabs>
          <w:tab w:val="left" w:pos="7995"/>
        </w:tabs>
        <w:jc w:val="center"/>
        <w:rPr>
          <w:lang w:val="kk-KZ"/>
        </w:rPr>
      </w:pPr>
    </w:p>
    <w:p w:rsidR="0073723B" w:rsidRPr="0056711E" w:rsidRDefault="0073723B" w:rsidP="0073723B">
      <w:pPr>
        <w:tabs>
          <w:tab w:val="left" w:pos="7995"/>
        </w:tabs>
        <w:jc w:val="both"/>
        <w:rPr>
          <w:b/>
          <w:lang w:val="kk-KZ"/>
        </w:rPr>
      </w:pPr>
      <w:r w:rsidRPr="0056711E">
        <w:rPr>
          <w:b/>
          <w:lang w:val="kk-KZ"/>
        </w:rPr>
        <w:t xml:space="preserve">13.3.Қысқаша теория. </w:t>
      </w:r>
    </w:p>
    <w:p w:rsidR="0073723B" w:rsidRPr="0056711E" w:rsidRDefault="00742802" w:rsidP="0073723B">
      <w:pPr>
        <w:tabs>
          <w:tab w:val="left" w:pos="7995"/>
        </w:tabs>
        <w:jc w:val="both"/>
        <w:rPr>
          <w:lang w:val="kk-KZ"/>
        </w:rPr>
      </w:pPr>
      <w:r>
        <w:rPr>
          <w:rFonts w:eastAsia="HelveticaNeue-Roman"/>
          <w:noProof/>
          <w:lang w:eastAsia="ru-RU"/>
        </w:rPr>
        <w:pict>
          <v:shape id="_x0000_s2774" type="#_x0000_t202" style="position:absolute;left:0;text-align:left;margin-left:126.8pt;margin-top:108.05pt;width:35.3pt;height:18pt;z-index:-251545088;mso-position-horizontal-relative:text;mso-position-vertical-relative:text" stroked="f">
            <v:textbox style="mso-next-textbox:#_x0000_s2774">
              <w:txbxContent>
                <w:p w:rsidR="00742802" w:rsidRPr="00660531" w:rsidRDefault="00742802" w:rsidP="00660531">
                  <w:pPr>
                    <w:rPr>
                      <w:lang w:val="en-US"/>
                    </w:rPr>
                  </w:pPr>
                  <w:r>
                    <w:rPr>
                      <w:lang w:val="kk-KZ"/>
                    </w:rPr>
                    <w:t>146</w:t>
                  </w:r>
                </w:p>
              </w:txbxContent>
            </v:textbox>
          </v:shape>
        </w:pict>
      </w:r>
      <w:r w:rsidR="0073723B" w:rsidRPr="0056711E">
        <w:rPr>
          <w:lang w:val="kk-KZ"/>
        </w:rPr>
        <w:t>Магнит өрісіне орналастырылған атомдарда бұлардың энергетикалық деңгейлері бірнеше деңгейшелерге жіктеледі.  Бір деңгейдің төменгі деңгейшелерінен жоғарғы деңгейшелеріне өздігінен  ауысулары мүмкін емес.  Бірақ та осындай оуысулар сыртқы электромагниттік өрістің ықпалынан іске аса алады. Мұның іске асуының қажетті шарты электромагниттік  өріс жиілігінің  жіктелген деңгейшелер арасындағы энергия айырымына сәйкес келетін жиілігімен дәл келуі болып табылады.</w:t>
      </w:r>
    </w:p>
    <w:p w:rsidR="0073723B" w:rsidRPr="0056711E" w:rsidRDefault="0073723B" w:rsidP="0073723B">
      <w:pPr>
        <w:tabs>
          <w:tab w:val="left" w:pos="7995"/>
        </w:tabs>
        <w:jc w:val="both"/>
        <w:rPr>
          <w:lang w:val="kk-KZ"/>
        </w:rPr>
      </w:pPr>
      <w:r w:rsidRPr="0056711E">
        <w:rPr>
          <w:lang w:val="kk-KZ"/>
        </w:rPr>
        <w:t xml:space="preserve">    Осы жағдайда электромагниттік өріс энергиясының жұтылу құбылысын бақылауға болады;осы құбылыс магниттік резонанс деп аталады. Магниттік моментті тасымалдаушы бөлшектің түріне байланысты электрондық парамагниттік резонанс (ЭПР) және ядролық магниттік резонансболып бөлінеді. Электрон</w:t>
      </w:r>
      <w:r w:rsidR="007577C1" w:rsidRPr="0056711E">
        <w:rPr>
          <w:lang w:val="kk-KZ"/>
        </w:rPr>
        <w:t>д</w:t>
      </w:r>
      <w:r w:rsidRPr="0056711E">
        <w:rPr>
          <w:lang w:val="kk-KZ"/>
        </w:rPr>
        <w:t>ық парамагнитті резонанс (ЭПР)  деп электромагниттік  энергияны парамагниттік бөлшектері бар заттардың резонанстық жұтуын айтады.</w:t>
      </w:r>
    </w:p>
    <w:p w:rsidR="0073723B" w:rsidRPr="0056711E" w:rsidRDefault="0073723B" w:rsidP="0056711E">
      <w:pPr>
        <w:tabs>
          <w:tab w:val="left" w:pos="7995"/>
        </w:tabs>
        <w:jc w:val="both"/>
        <w:rPr>
          <w:b/>
          <w:lang w:val="kk-KZ"/>
        </w:rPr>
      </w:pPr>
      <w:r w:rsidRPr="0056711E">
        <w:rPr>
          <w:b/>
          <w:lang w:val="kk-KZ"/>
        </w:rPr>
        <w:t xml:space="preserve">Парамагниттік бөлшектерге жататындар: </w:t>
      </w:r>
    </w:p>
    <w:p w:rsidR="0073723B" w:rsidRPr="0056711E" w:rsidRDefault="0073723B" w:rsidP="0056711E">
      <w:pPr>
        <w:pStyle w:val="ad"/>
        <w:numPr>
          <w:ilvl w:val="0"/>
          <w:numId w:val="51"/>
        </w:numPr>
        <w:tabs>
          <w:tab w:val="left" w:pos="7995"/>
        </w:tabs>
        <w:spacing w:after="0" w:line="240" w:lineRule="auto"/>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электрон саны тақ атомдар мен молекулалар(мысалы, сутегі,азот атомдары, NO молекуласы);</w:t>
      </w:r>
    </w:p>
    <w:p w:rsidR="0073723B" w:rsidRPr="0056711E" w:rsidRDefault="0073723B" w:rsidP="0056711E">
      <w:pPr>
        <w:pStyle w:val="ad"/>
        <w:numPr>
          <w:ilvl w:val="0"/>
          <w:numId w:val="51"/>
        </w:numPr>
        <w:tabs>
          <w:tab w:val="left" w:pos="7995"/>
        </w:tabs>
        <w:spacing w:after="0" w:line="240" w:lineRule="auto"/>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жұптаспаған электрондары бар химиялық қосылыстардың еркін радикалдары (мысалы СH</w:t>
      </w:r>
      <w:r w:rsidRPr="0056711E">
        <w:rPr>
          <w:rFonts w:ascii="Times New Roman" w:hAnsi="Times New Roman" w:cs="Times New Roman"/>
          <w:sz w:val="20"/>
          <w:szCs w:val="20"/>
          <w:vertAlign w:val="subscript"/>
          <w:lang w:val="kk-KZ"/>
        </w:rPr>
        <w:t>3</w:t>
      </w:r>
      <w:r w:rsidRPr="0056711E">
        <w:rPr>
          <w:rFonts w:ascii="Times New Roman" w:hAnsi="Times New Roman" w:cs="Times New Roman"/>
          <w:sz w:val="20"/>
          <w:szCs w:val="20"/>
          <w:lang w:val="kk-KZ"/>
        </w:rPr>
        <w:t>);</w:t>
      </w:r>
    </w:p>
    <w:p w:rsidR="0073723B" w:rsidRPr="0056711E" w:rsidRDefault="0073723B" w:rsidP="0056711E">
      <w:pPr>
        <w:pStyle w:val="ad"/>
        <w:numPr>
          <w:ilvl w:val="0"/>
          <w:numId w:val="51"/>
        </w:numPr>
        <w:tabs>
          <w:tab w:val="left" w:pos="7995"/>
        </w:tabs>
        <w:spacing w:after="0" w:line="240" w:lineRule="auto"/>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 xml:space="preserve"> ішкі қабықтары  ішінара толтырылған иондары (мысалы ауыспалы элементтері ионы);</w:t>
      </w:r>
    </w:p>
    <w:p w:rsidR="0073723B" w:rsidRPr="0056711E" w:rsidRDefault="0073723B" w:rsidP="0056711E">
      <w:pPr>
        <w:pStyle w:val="ad"/>
        <w:numPr>
          <w:ilvl w:val="0"/>
          <w:numId w:val="51"/>
        </w:numPr>
        <w:tabs>
          <w:tab w:val="left" w:pos="7995"/>
        </w:tabs>
        <w:spacing w:after="0" w:line="240" w:lineRule="auto"/>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Кристалдағы боялу центрлері;</w:t>
      </w:r>
    </w:p>
    <w:p w:rsidR="0073723B" w:rsidRPr="0056711E" w:rsidRDefault="0073723B" w:rsidP="0056711E">
      <w:pPr>
        <w:pStyle w:val="ad"/>
        <w:numPr>
          <w:ilvl w:val="0"/>
          <w:numId w:val="51"/>
        </w:numPr>
        <w:tabs>
          <w:tab w:val="left" w:pos="7995"/>
        </w:tabs>
        <w:spacing w:after="0" w:line="240" w:lineRule="auto"/>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металдар мен жартылай өткізгіштердегі өткізгіштік электрондары.</w:t>
      </w:r>
    </w:p>
    <w:p w:rsidR="0073723B" w:rsidRPr="0056711E" w:rsidRDefault="0073723B" w:rsidP="00792E17">
      <w:pPr>
        <w:pStyle w:val="ad"/>
        <w:tabs>
          <w:tab w:val="left" w:pos="7995"/>
        </w:tabs>
        <w:spacing w:after="0" w:line="240" w:lineRule="auto"/>
        <w:ind w:left="-142"/>
        <w:jc w:val="both"/>
        <w:rPr>
          <w:rFonts w:ascii="Times New Roman" w:hAnsi="Times New Roman" w:cs="Times New Roman"/>
          <w:sz w:val="20"/>
          <w:szCs w:val="20"/>
          <w:lang w:val="kk-KZ"/>
        </w:rPr>
      </w:pPr>
      <w:r w:rsidRPr="0056711E">
        <w:rPr>
          <w:rFonts w:ascii="Times New Roman" w:hAnsi="Times New Roman" w:cs="Times New Roman"/>
          <w:sz w:val="20"/>
          <w:szCs w:val="20"/>
          <w:lang w:val="kk-KZ"/>
        </w:rPr>
        <w:t xml:space="preserve">Тұрақтылар В магнит өрісінде парамагниттік бөлшектің (мысалы, спині S және магниттік моменті µ  атомның) энергия деңгейі 2S+1 деңгейшеге  жіктеледі; бұлар энергия бойынша ∆Е=2µВ(1)шамасына бір бірінен өзгеше  болады(Зееман эффектісі, </w:t>
      </w:r>
      <w:r w:rsidR="00792E17">
        <w:rPr>
          <w:rFonts w:ascii="Times New Roman" w:hAnsi="Times New Roman" w:cs="Times New Roman"/>
          <w:sz w:val="20"/>
          <w:szCs w:val="20"/>
          <w:lang w:val="kk-KZ"/>
        </w:rPr>
        <w:t>13.</w:t>
      </w:r>
      <w:r w:rsidR="00792E17" w:rsidRPr="0056711E">
        <w:rPr>
          <w:rFonts w:ascii="Times New Roman" w:hAnsi="Times New Roman" w:cs="Times New Roman"/>
          <w:sz w:val="20"/>
          <w:szCs w:val="20"/>
          <w:lang w:val="kk-KZ"/>
        </w:rPr>
        <w:t>2</w:t>
      </w:r>
      <w:r w:rsidRPr="0056711E">
        <w:rPr>
          <w:rFonts w:ascii="Times New Roman" w:hAnsi="Times New Roman" w:cs="Times New Roman"/>
          <w:sz w:val="20"/>
          <w:szCs w:val="20"/>
          <w:lang w:val="kk-KZ"/>
        </w:rPr>
        <w:t>сурет)</w:t>
      </w:r>
    </w:p>
    <w:p w:rsidR="0073723B" w:rsidRPr="0056711E" w:rsidRDefault="0073723B" w:rsidP="0013663F">
      <w:pPr>
        <w:pStyle w:val="ad"/>
        <w:tabs>
          <w:tab w:val="left" w:pos="7995"/>
        </w:tabs>
        <w:spacing w:after="0" w:line="240" w:lineRule="auto"/>
        <w:jc w:val="center"/>
        <w:rPr>
          <w:rFonts w:ascii="Times New Roman" w:hAnsi="Times New Roman" w:cs="Times New Roman"/>
          <w:sz w:val="20"/>
          <w:szCs w:val="20"/>
          <w:lang w:val="kk-KZ"/>
        </w:rPr>
      </w:pPr>
      <w:r w:rsidRPr="0056711E">
        <w:rPr>
          <w:rFonts w:ascii="Times New Roman" w:eastAsia="HelveticaNeue-Roman" w:hAnsi="Times New Roman" w:cs="Times New Roman"/>
          <w:noProof/>
          <w:sz w:val="20"/>
          <w:szCs w:val="20"/>
          <w:lang w:eastAsia="ru-RU"/>
        </w:rPr>
        <w:drawing>
          <wp:inline distT="0" distB="0" distL="0" distR="0" wp14:anchorId="108FA093" wp14:editId="710FDD59">
            <wp:extent cx="1438275" cy="7524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
                    <a:srcRect/>
                    <a:stretch>
                      <a:fillRect/>
                    </a:stretch>
                  </pic:blipFill>
                  <pic:spPr bwMode="auto">
                    <a:xfrm>
                      <a:off x="0" y="0"/>
                      <a:ext cx="1438275" cy="752475"/>
                    </a:xfrm>
                    <a:prstGeom prst="rect">
                      <a:avLst/>
                    </a:prstGeom>
                    <a:noFill/>
                    <a:ln w="9525">
                      <a:noFill/>
                      <a:miter lim="800000"/>
                      <a:headEnd/>
                      <a:tailEnd/>
                    </a:ln>
                  </pic:spPr>
                </pic:pic>
              </a:graphicData>
            </a:graphic>
          </wp:inline>
        </w:drawing>
      </w:r>
    </w:p>
    <w:p w:rsidR="0073723B" w:rsidRPr="0056711E" w:rsidRDefault="0073723B" w:rsidP="0013663F">
      <w:pPr>
        <w:pStyle w:val="ad"/>
        <w:tabs>
          <w:tab w:val="left" w:pos="7995"/>
        </w:tabs>
        <w:spacing w:after="0" w:line="240" w:lineRule="auto"/>
        <w:jc w:val="center"/>
        <w:rPr>
          <w:rFonts w:ascii="Times New Roman" w:hAnsi="Times New Roman" w:cs="Times New Roman"/>
          <w:sz w:val="20"/>
          <w:szCs w:val="20"/>
          <w:lang w:val="kk-KZ"/>
        </w:rPr>
      </w:pPr>
      <w:r w:rsidRPr="0056711E">
        <w:rPr>
          <w:rFonts w:ascii="Times New Roman" w:eastAsia="HelveticaNeue-Roman" w:hAnsi="Times New Roman" w:cs="Times New Roman"/>
          <w:noProof/>
          <w:sz w:val="20"/>
          <w:szCs w:val="20"/>
          <w:lang w:eastAsia="ru-RU"/>
        </w:rPr>
        <w:drawing>
          <wp:inline distT="0" distB="0" distL="0" distR="0" wp14:anchorId="08AB9725" wp14:editId="39D22B00">
            <wp:extent cx="1257935" cy="73152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9"/>
                    <a:srcRect/>
                    <a:stretch>
                      <a:fillRect/>
                    </a:stretch>
                  </pic:blipFill>
                  <pic:spPr bwMode="auto">
                    <a:xfrm>
                      <a:off x="0" y="0"/>
                      <a:ext cx="1257935" cy="731520"/>
                    </a:xfrm>
                    <a:prstGeom prst="rect">
                      <a:avLst/>
                    </a:prstGeom>
                    <a:noFill/>
                    <a:ln w="9525">
                      <a:noFill/>
                      <a:miter lim="800000"/>
                      <a:headEnd/>
                      <a:tailEnd/>
                    </a:ln>
                  </pic:spPr>
                </pic:pic>
              </a:graphicData>
            </a:graphic>
          </wp:inline>
        </w:drawing>
      </w:r>
    </w:p>
    <w:p w:rsidR="0073723B" w:rsidRPr="0056711E" w:rsidRDefault="0073723B" w:rsidP="0013663F">
      <w:pPr>
        <w:pStyle w:val="ad"/>
        <w:tabs>
          <w:tab w:val="left" w:pos="7995"/>
        </w:tabs>
        <w:spacing w:after="0" w:line="240" w:lineRule="auto"/>
        <w:jc w:val="center"/>
        <w:rPr>
          <w:rFonts w:ascii="Times New Roman" w:hAnsi="Times New Roman" w:cs="Times New Roman"/>
          <w:sz w:val="20"/>
          <w:szCs w:val="20"/>
          <w:lang w:val="kk-KZ"/>
        </w:rPr>
      </w:pPr>
      <w:r w:rsidRPr="0056711E">
        <w:rPr>
          <w:rFonts w:ascii="Times New Roman" w:eastAsia="HelveticaNeue-Roman" w:hAnsi="Times New Roman" w:cs="Times New Roman"/>
          <w:noProof/>
          <w:sz w:val="20"/>
          <w:szCs w:val="20"/>
          <w:lang w:eastAsia="ru-RU"/>
        </w:rPr>
        <w:drawing>
          <wp:inline distT="0" distB="0" distL="0" distR="0" wp14:anchorId="71673246" wp14:editId="1F00AD1B">
            <wp:extent cx="1331595" cy="702310"/>
            <wp:effectExtent l="19050" t="0" r="190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0"/>
                    <a:srcRect/>
                    <a:stretch>
                      <a:fillRect/>
                    </a:stretch>
                  </pic:blipFill>
                  <pic:spPr bwMode="auto">
                    <a:xfrm>
                      <a:off x="0" y="0"/>
                      <a:ext cx="1331595" cy="702310"/>
                    </a:xfrm>
                    <a:prstGeom prst="rect">
                      <a:avLst/>
                    </a:prstGeom>
                    <a:noFill/>
                    <a:ln w="9525">
                      <a:noFill/>
                      <a:miter lim="800000"/>
                      <a:headEnd/>
                      <a:tailEnd/>
                    </a:ln>
                  </pic:spPr>
                </pic:pic>
              </a:graphicData>
            </a:graphic>
          </wp:inline>
        </w:drawing>
      </w:r>
    </w:p>
    <w:p w:rsidR="0073723B" w:rsidRPr="0056711E" w:rsidRDefault="0073723B" w:rsidP="0056711E">
      <w:pPr>
        <w:tabs>
          <w:tab w:val="left" w:pos="7995"/>
        </w:tabs>
        <w:ind w:left="-851"/>
        <w:jc w:val="both"/>
        <w:rPr>
          <w:lang w:val="kk-KZ"/>
        </w:rPr>
      </w:pPr>
    </w:p>
    <w:p w:rsidR="0073723B" w:rsidRPr="0013663F" w:rsidRDefault="00792E17" w:rsidP="000A38C3">
      <w:pPr>
        <w:pStyle w:val="ad"/>
        <w:tabs>
          <w:tab w:val="left" w:pos="7995"/>
        </w:tabs>
        <w:spacing w:after="0" w:line="240" w:lineRule="auto"/>
        <w:jc w:val="center"/>
        <w:rPr>
          <w:rFonts w:ascii="Times New Roman" w:hAnsi="Times New Roman" w:cs="Times New Roman"/>
          <w:sz w:val="16"/>
          <w:szCs w:val="16"/>
          <w:lang w:val="kk-KZ"/>
        </w:rPr>
      </w:pPr>
      <w:r w:rsidRPr="0013663F">
        <w:rPr>
          <w:rFonts w:ascii="Times New Roman" w:hAnsi="Times New Roman" w:cs="Times New Roman"/>
          <w:sz w:val="16"/>
          <w:szCs w:val="16"/>
          <w:lang w:val="kk-KZ"/>
        </w:rPr>
        <w:t>13.</w:t>
      </w:r>
      <w:r w:rsidR="0073723B" w:rsidRPr="0013663F">
        <w:rPr>
          <w:rFonts w:ascii="Times New Roman" w:hAnsi="Times New Roman" w:cs="Times New Roman"/>
          <w:sz w:val="16"/>
          <w:szCs w:val="16"/>
          <w:lang w:val="kk-KZ"/>
        </w:rPr>
        <w:t>2-сурет S</w:t>
      </w:r>
      <w:r w:rsidR="000A38C3">
        <w:rPr>
          <w:rFonts w:ascii="Times New Roman" w:hAnsi="Times New Roman" w:cs="Times New Roman"/>
          <w:sz w:val="16"/>
          <w:szCs w:val="16"/>
          <w:lang w:val="kk-KZ"/>
        </w:rPr>
        <w:t xml:space="preserve"> </w:t>
      </w:r>
      <w:r w:rsidR="0073723B" w:rsidRPr="0013663F">
        <w:rPr>
          <w:rFonts w:ascii="Times New Roman" w:hAnsi="Times New Roman" w:cs="Times New Roman"/>
          <w:sz w:val="16"/>
          <w:szCs w:val="16"/>
          <w:lang w:val="kk-KZ"/>
        </w:rPr>
        <w:t>спиндерінің магнит өрісінде кеңістіктің квантталуы және энергетикалық деңгейлердің жіктелуі; а-еркін  электрон,б-бірнеше электроны бар және спині S=1парамагниттік бөлшек, в-спині S=5/2 бөлшек.</w:t>
      </w:r>
    </w:p>
    <w:p w:rsidR="00792E17" w:rsidRPr="0056711E" w:rsidRDefault="00742802" w:rsidP="0056711E">
      <w:pPr>
        <w:pStyle w:val="ad"/>
        <w:tabs>
          <w:tab w:val="left" w:pos="7995"/>
        </w:tabs>
        <w:spacing w:after="0" w:line="240" w:lineRule="auto"/>
        <w:jc w:val="both"/>
        <w:rPr>
          <w:rFonts w:ascii="Times New Roman" w:hAnsi="Times New Roman" w:cs="Times New Roman"/>
          <w:sz w:val="20"/>
          <w:szCs w:val="20"/>
          <w:lang w:val="kk-KZ"/>
        </w:rPr>
      </w:pPr>
      <w:r>
        <w:rPr>
          <w:noProof/>
          <w:lang w:eastAsia="ru-RU"/>
        </w:rPr>
        <w:pict>
          <v:shape id="_x0000_s2773" type="#_x0000_t202" style="position:absolute;left:0;text-align:left;margin-left:156.15pt;margin-top:21.4pt;width:35.3pt;height:18pt;z-index:-251546112;mso-position-horizontal-relative:text;mso-position-vertical-relative:text" stroked="f">
            <v:textbox style="mso-next-textbox:#_x0000_s2773">
              <w:txbxContent>
                <w:p w:rsidR="00742802" w:rsidRPr="00BD1783" w:rsidRDefault="00742802" w:rsidP="0056711E">
                  <w:pPr>
                    <w:rPr>
                      <w:lang w:val="kk-KZ"/>
                    </w:rPr>
                  </w:pPr>
                  <w:r>
                    <w:rPr>
                      <w:lang w:val="kk-KZ"/>
                    </w:rPr>
                    <w:t>147</w:t>
                  </w:r>
                </w:p>
              </w:txbxContent>
            </v:textbox>
          </v:shape>
        </w:pict>
      </w:r>
    </w:p>
    <w:p w:rsidR="0073723B" w:rsidRDefault="00792E17" w:rsidP="0056711E">
      <w:pPr>
        <w:tabs>
          <w:tab w:val="left" w:pos="7995"/>
        </w:tabs>
        <w:jc w:val="both"/>
        <w:rPr>
          <w:lang w:val="kk-KZ"/>
        </w:rPr>
      </w:pPr>
      <w:r>
        <w:rPr>
          <w:lang w:val="kk-KZ"/>
        </w:rPr>
        <w:t>Е</w:t>
      </w:r>
      <w:r w:rsidR="0073723B" w:rsidRPr="0056711E">
        <w:rPr>
          <w:lang w:val="kk-KZ"/>
        </w:rPr>
        <w:t xml:space="preserve">ркін электрон </w:t>
      </w:r>
      <w:r w:rsidR="0073723B" w:rsidRPr="0056711E">
        <w:rPr>
          <w:lang w:val="en-US"/>
        </w:rPr>
        <w:t>S</w:t>
      </w:r>
      <w:r w:rsidR="0073723B" w:rsidRPr="0056711E">
        <w:t>=1/2</w:t>
      </w:r>
      <w:r w:rsidR="000A38C3">
        <w:rPr>
          <w:lang w:val="kk-KZ"/>
        </w:rPr>
        <w:t xml:space="preserve"> </w:t>
      </w:r>
      <w:r w:rsidR="0073723B" w:rsidRPr="0056711E">
        <w:rPr>
          <w:lang w:val="kk-KZ"/>
        </w:rPr>
        <w:t>қарапайым жағдайында</w:t>
      </w:r>
      <w:r w:rsidR="000A38C3">
        <w:rPr>
          <w:lang w:val="kk-KZ"/>
        </w:rPr>
        <w:t xml:space="preserve"> </w:t>
      </w:r>
      <w:r w:rsidR="0073723B" w:rsidRPr="0056711E">
        <w:t>(</w:t>
      </w:r>
      <w:r>
        <w:t>13.</w:t>
      </w:r>
      <w:r w:rsidR="0073723B" w:rsidRPr="0056711E">
        <w:t>2а-сурет)</w:t>
      </w:r>
      <w:r w:rsidR="0073723B" w:rsidRPr="0056711E">
        <w:rPr>
          <w:lang w:val="kk-KZ"/>
        </w:rPr>
        <w:t>, магниттік момент мынаған тең</w:t>
      </w:r>
    </w:p>
    <w:p w:rsidR="00792E17" w:rsidRPr="0056711E" w:rsidRDefault="00792E17" w:rsidP="0056711E">
      <w:pPr>
        <w:tabs>
          <w:tab w:val="left" w:pos="7995"/>
        </w:tabs>
        <w:jc w:val="both"/>
        <w:rPr>
          <w:lang w:val="kk-KZ"/>
        </w:rPr>
      </w:pPr>
    </w:p>
    <w:p w:rsidR="0073723B" w:rsidRPr="0056711E" w:rsidRDefault="0073723B" w:rsidP="007577C1">
      <w:pPr>
        <w:tabs>
          <w:tab w:val="left" w:pos="7995"/>
        </w:tabs>
        <w:jc w:val="right"/>
        <w:rPr>
          <w:vertAlign w:val="subscript"/>
          <w:lang w:val="kk-KZ"/>
        </w:rPr>
      </w:pPr>
      <w:r w:rsidRPr="0056711E">
        <w:rPr>
          <w:lang w:val="kk-KZ"/>
        </w:rPr>
        <w:t>µ=g</w:t>
      </w:r>
      <w:r w:rsidRPr="0056711E">
        <w:rPr>
          <w:vertAlign w:val="subscript"/>
          <w:lang w:val="kk-KZ"/>
        </w:rPr>
        <w:t>s</w:t>
      </w:r>
      <w:r w:rsidRPr="007577C1">
        <w:rPr>
          <w:lang w:val="kk-KZ"/>
        </w:rPr>
        <w:t xml:space="preserve">µВms         </w:t>
      </w:r>
      <w:r w:rsidR="0013663F">
        <w:rPr>
          <w:lang w:val="kk-KZ"/>
        </w:rPr>
        <w:t xml:space="preserve">                                 </w:t>
      </w:r>
      <w:r w:rsidRPr="007577C1">
        <w:rPr>
          <w:lang w:val="kk-KZ"/>
        </w:rPr>
        <w:t>(</w:t>
      </w:r>
      <w:r w:rsidR="00792E17">
        <w:rPr>
          <w:lang w:val="kk-KZ"/>
        </w:rPr>
        <w:t>13.</w:t>
      </w:r>
      <w:r w:rsidRPr="007577C1">
        <w:rPr>
          <w:lang w:val="kk-KZ"/>
        </w:rPr>
        <w:t>2)</w:t>
      </w:r>
    </w:p>
    <w:p w:rsidR="0073723B" w:rsidRPr="0056711E" w:rsidRDefault="0073723B" w:rsidP="0056711E">
      <w:pPr>
        <w:tabs>
          <w:tab w:val="left" w:pos="7995"/>
        </w:tabs>
        <w:jc w:val="both"/>
        <w:rPr>
          <w:lang w:val="kk-KZ"/>
        </w:rPr>
      </w:pPr>
      <w:r w:rsidRPr="0056711E">
        <w:rPr>
          <w:lang w:val="kk-KZ"/>
        </w:rPr>
        <w:t xml:space="preserve">мұндағы </w:t>
      </w:r>
    </w:p>
    <w:p w:rsidR="00792E17" w:rsidRDefault="00792E17" w:rsidP="00792E17">
      <w:pPr>
        <w:tabs>
          <w:tab w:val="left" w:pos="7995"/>
        </w:tabs>
        <w:jc w:val="center"/>
        <w:rPr>
          <w:lang w:val="kk-KZ"/>
        </w:rPr>
      </w:pPr>
    </w:p>
    <w:p w:rsidR="00792E17" w:rsidRDefault="0073723B" w:rsidP="00792E17">
      <w:pPr>
        <w:tabs>
          <w:tab w:val="left" w:pos="7995"/>
        </w:tabs>
        <w:jc w:val="center"/>
        <w:rPr>
          <w:lang w:val="kk-KZ"/>
        </w:rPr>
      </w:pPr>
      <w:r w:rsidRPr="0056711E">
        <w:rPr>
          <w:lang w:val="kk-KZ"/>
        </w:rPr>
        <w:t>g</w:t>
      </w:r>
      <w:r w:rsidRPr="0056711E">
        <w:rPr>
          <w:vertAlign w:val="subscript"/>
          <w:lang w:val="kk-KZ"/>
        </w:rPr>
        <w:t>s</w:t>
      </w:r>
      <w:r w:rsidRPr="0056711E">
        <w:rPr>
          <w:lang w:val="kk-KZ"/>
        </w:rPr>
        <w:t>=1+</w:t>
      </w:r>
      <m:oMath>
        <m:f>
          <m:fPr>
            <m:ctrlPr>
              <w:rPr>
                <w:rFonts w:ascii="Cambria Math" w:hAnsi="Cambria Math"/>
                <w:i/>
                <w:lang w:val="en-US"/>
              </w:rPr>
            </m:ctrlPr>
          </m:fPr>
          <m:num>
            <m:r>
              <w:rPr>
                <w:rFonts w:ascii="Cambria Math" w:hAnsi="Cambria Math"/>
                <w:lang w:val="kk-KZ"/>
              </w:rPr>
              <m:t>J</m:t>
            </m:r>
            <m:d>
              <m:dPr>
                <m:ctrlPr>
                  <w:rPr>
                    <w:rFonts w:ascii="Cambria Math" w:hAnsi="Cambria Math"/>
                    <w:i/>
                    <w:lang w:val="en-US"/>
                  </w:rPr>
                </m:ctrlPr>
              </m:dPr>
              <m:e>
                <m:r>
                  <w:rPr>
                    <w:rFonts w:ascii="Cambria Math" w:hAnsi="Cambria Math"/>
                    <w:lang w:val="kk-KZ"/>
                  </w:rPr>
                  <m:t>J+1</m:t>
                </m:r>
              </m:e>
            </m:d>
            <m:r>
              <w:rPr>
                <w:rFonts w:ascii="Cambria Math" w:hAnsi="Cambria Math"/>
                <w:lang w:val="kk-KZ"/>
              </w:rPr>
              <m:t>+S</m:t>
            </m:r>
            <m:d>
              <m:dPr>
                <m:ctrlPr>
                  <w:rPr>
                    <w:rFonts w:ascii="Cambria Math" w:hAnsi="Cambria Math"/>
                    <w:i/>
                    <w:lang w:val="en-US"/>
                  </w:rPr>
                </m:ctrlPr>
              </m:dPr>
              <m:e>
                <m:r>
                  <w:rPr>
                    <w:rFonts w:ascii="Cambria Math" w:hAnsi="Cambria Math"/>
                    <w:lang w:val="kk-KZ"/>
                  </w:rPr>
                  <m:t>S+1</m:t>
                </m:r>
              </m:e>
            </m:d>
            <m:r>
              <w:rPr>
                <w:rFonts w:ascii="Cambria Math" w:hAnsi="Cambria Math"/>
                <w:lang w:val="kk-KZ"/>
              </w:rPr>
              <m:t>-L(L+)</m:t>
            </m:r>
          </m:num>
          <m:den>
            <m:r>
              <w:rPr>
                <w:rFonts w:ascii="Cambria Math" w:hAnsi="Cambria Math"/>
                <w:lang w:val="kk-KZ"/>
              </w:rPr>
              <m:t>2J(J+1)</m:t>
            </m:r>
          </m:den>
        </m:f>
      </m:oMath>
      <w:r w:rsidRPr="007577C1">
        <w:rPr>
          <w:lang w:val="kk-KZ"/>
        </w:rPr>
        <w:t>=2,0023</w:t>
      </w:r>
    </w:p>
    <w:p w:rsidR="0073723B" w:rsidRPr="0056711E" w:rsidRDefault="0073723B" w:rsidP="0056711E">
      <w:pPr>
        <w:tabs>
          <w:tab w:val="left" w:pos="7995"/>
        </w:tabs>
        <w:jc w:val="both"/>
        <w:rPr>
          <w:lang w:val="kk-KZ"/>
        </w:rPr>
      </w:pPr>
      <w:r w:rsidRPr="0056711E">
        <w:rPr>
          <w:lang w:val="kk-KZ"/>
        </w:rPr>
        <w:t>еркін электронның g-факторы, µ</w:t>
      </w:r>
      <w:r w:rsidRPr="0056711E">
        <w:rPr>
          <w:vertAlign w:val="subscript"/>
          <w:lang w:val="kk-KZ"/>
        </w:rPr>
        <w:t>В</w:t>
      </w:r>
      <w:r w:rsidRPr="0056711E">
        <w:rPr>
          <w:lang w:val="kk-KZ"/>
        </w:rPr>
        <w:t>-Бор магнетоны, m</w:t>
      </w:r>
      <w:r w:rsidRPr="0056711E">
        <w:rPr>
          <w:vertAlign w:val="subscript"/>
          <w:lang w:val="kk-KZ"/>
        </w:rPr>
        <w:t>s</w:t>
      </w:r>
      <w:r w:rsidRPr="0056711E">
        <w:rPr>
          <w:lang w:val="kk-KZ"/>
        </w:rPr>
        <w:t>=±1/2(магниттік кванттық сан).</w:t>
      </w:r>
    </w:p>
    <w:p w:rsidR="00792E17" w:rsidRDefault="0073723B" w:rsidP="00792E17">
      <w:pPr>
        <w:tabs>
          <w:tab w:val="left" w:pos="7995"/>
        </w:tabs>
        <w:jc w:val="both"/>
        <w:rPr>
          <w:lang w:val="kk-KZ"/>
        </w:rPr>
      </w:pPr>
      <w:r w:rsidRPr="0056711E">
        <w:rPr>
          <w:lang w:val="kk-KZ"/>
        </w:rPr>
        <w:t>В өрісте электронның Е энергиясы екі мән қабылдай алады:</w:t>
      </w:r>
    </w:p>
    <w:p w:rsidR="007577C1" w:rsidRDefault="00742802" w:rsidP="00792E17">
      <w:pPr>
        <w:tabs>
          <w:tab w:val="left" w:pos="7995"/>
        </w:tabs>
        <w:jc w:val="right"/>
      </w:pPr>
      <m:oMath>
        <m:sSub>
          <m:sSubPr>
            <m:ctrlPr>
              <w:rPr>
                <w:rFonts w:ascii="Cambria Math" w:hAnsi="Cambria Math"/>
                <w:i/>
                <w:lang w:val="kk-KZ"/>
              </w:rPr>
            </m:ctrlPr>
          </m:sSubPr>
          <m:e>
            <m:r>
              <w:rPr>
                <w:rFonts w:ascii="Cambria Math" w:hAnsi="Cambria Math"/>
                <w:lang w:val="en-US"/>
              </w:rPr>
              <m:t>E</m:t>
            </m:r>
          </m:e>
          <m:sub>
            <m:r>
              <w:rPr>
                <w:rFonts w:ascii="Cambria Math" w:hAnsi="Cambria Math"/>
                <w:lang w:val="kk-KZ"/>
              </w:rPr>
              <m:t>1</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1</m:t>
            </m:r>
          </m:num>
          <m:den>
            <m:r>
              <w:rPr>
                <w:rFonts w:ascii="Cambria Math" w:hAnsi="Cambria Math"/>
                <w:lang w:val="kk-KZ"/>
              </w:rPr>
              <m:t>2</m:t>
            </m:r>
          </m:den>
        </m:f>
        <m:sSub>
          <m:sSubPr>
            <m:ctrlPr>
              <w:rPr>
                <w:rFonts w:ascii="Cambria Math" w:hAnsi="Cambria Math"/>
                <w:i/>
                <w:lang w:val="kk-KZ"/>
              </w:rPr>
            </m:ctrlPr>
          </m:sSubPr>
          <m:e>
            <m:r>
              <w:rPr>
                <w:rFonts w:ascii="Cambria Math" w:hAnsi="Cambria Math"/>
                <w:lang w:val="kk-KZ"/>
              </w:rPr>
              <m:t>g</m:t>
            </m:r>
          </m:e>
          <m:sub>
            <m:r>
              <w:rPr>
                <w:rFonts w:ascii="Cambria Math" w:hAnsi="Cambria Math"/>
                <w:lang w:val="kk-KZ"/>
              </w:rPr>
              <m:t>S</m:t>
            </m:r>
          </m:sub>
        </m:sSub>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B</m:t>
            </m:r>
          </m:sub>
        </m:sSub>
        <m:r>
          <w:rPr>
            <w:rFonts w:ascii="Cambria Math" w:hAnsi="Cambria Math"/>
            <w:lang w:val="kk-KZ"/>
          </w:rPr>
          <m:t>B</m:t>
        </m:r>
      </m:oMath>
      <w:r w:rsidR="007577C1" w:rsidRPr="007B2440">
        <w:t xml:space="preserve">                                           (</w:t>
      </w:r>
      <w:r w:rsidR="00792E17">
        <w:t>13.</w:t>
      </w:r>
      <w:r w:rsidR="007577C1" w:rsidRPr="007B2440">
        <w:t>3)</w:t>
      </w:r>
    </w:p>
    <w:p w:rsidR="00792E17" w:rsidRPr="00792E17" w:rsidRDefault="00792E17" w:rsidP="00792E17">
      <w:pPr>
        <w:tabs>
          <w:tab w:val="left" w:pos="7995"/>
        </w:tabs>
        <w:jc w:val="right"/>
      </w:pPr>
    </w:p>
    <w:p w:rsidR="0073723B" w:rsidRPr="007B2440" w:rsidRDefault="007577C1" w:rsidP="0056711E">
      <w:pPr>
        <w:rPr>
          <w:rStyle w:val="af2"/>
          <w:rFonts w:eastAsia="HelveticaNeue-Roman"/>
          <w:i w:val="0"/>
        </w:rPr>
      </w:pPr>
      <w:r>
        <w:rPr>
          <w:rStyle w:val="af2"/>
          <w:rFonts w:eastAsia="HelveticaNeue-Roman"/>
          <w:i w:val="0"/>
          <w:lang w:val="kk-KZ"/>
        </w:rPr>
        <w:t>ж</w:t>
      </w:r>
      <w:r w:rsidR="0073723B" w:rsidRPr="007577C1">
        <w:rPr>
          <w:rStyle w:val="af2"/>
          <w:rFonts w:eastAsia="HelveticaNeue-Roman"/>
          <w:i w:val="0"/>
          <w:lang w:val="kk-KZ"/>
        </w:rPr>
        <w:t>әне</w:t>
      </w:r>
    </w:p>
    <w:p w:rsidR="007577C1" w:rsidRPr="007B2440" w:rsidRDefault="00742802" w:rsidP="007577C1">
      <w:pPr>
        <w:jc w:val="right"/>
        <w:rPr>
          <w:rStyle w:val="af2"/>
          <w:rFonts w:eastAsia="HelveticaNeue-Roman"/>
          <w:i w:val="0"/>
        </w:rPr>
      </w:pPr>
      <m:oMath>
        <m:sSub>
          <m:sSubPr>
            <m:ctrlPr>
              <w:rPr>
                <w:rFonts w:ascii="Cambria Math" w:hAnsi="Cambria Math"/>
                <w:i/>
                <w:lang w:val="kk-KZ"/>
              </w:rPr>
            </m:ctrlPr>
          </m:sSubPr>
          <m:e>
            <m:r>
              <w:rPr>
                <w:rFonts w:ascii="Cambria Math" w:hAnsi="Cambria Math"/>
                <w:lang w:val="en-US"/>
              </w:rPr>
              <m:t>E</m:t>
            </m:r>
          </m:e>
          <m:sub>
            <m:r>
              <w:rPr>
                <w:rFonts w:ascii="Cambria Math" w:hAnsi="Cambria Math"/>
                <w:lang w:val="kk-KZ"/>
              </w:rPr>
              <m:t>2</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1</m:t>
            </m:r>
          </m:num>
          <m:den>
            <m:r>
              <w:rPr>
                <w:rFonts w:ascii="Cambria Math" w:hAnsi="Cambria Math"/>
                <w:lang w:val="kk-KZ"/>
              </w:rPr>
              <m:t>2</m:t>
            </m:r>
          </m:den>
        </m:f>
        <m:sSub>
          <m:sSubPr>
            <m:ctrlPr>
              <w:rPr>
                <w:rFonts w:ascii="Cambria Math" w:hAnsi="Cambria Math"/>
                <w:i/>
                <w:lang w:val="kk-KZ"/>
              </w:rPr>
            </m:ctrlPr>
          </m:sSubPr>
          <m:e>
            <m:r>
              <w:rPr>
                <w:rFonts w:ascii="Cambria Math" w:hAnsi="Cambria Math"/>
                <w:lang w:val="kk-KZ"/>
              </w:rPr>
              <m:t>g</m:t>
            </m:r>
          </m:e>
          <m:sub>
            <m:r>
              <w:rPr>
                <w:rFonts w:ascii="Cambria Math" w:hAnsi="Cambria Math"/>
                <w:lang w:val="kk-KZ"/>
              </w:rPr>
              <m:t>S</m:t>
            </m:r>
          </m:sub>
        </m:sSub>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B</m:t>
            </m:r>
          </m:sub>
        </m:sSub>
        <m:r>
          <w:rPr>
            <w:rFonts w:ascii="Cambria Math" w:hAnsi="Cambria Math"/>
            <w:lang w:val="kk-KZ"/>
          </w:rPr>
          <m:t>B</m:t>
        </m:r>
      </m:oMath>
      <w:r w:rsidR="0013663F">
        <w:rPr>
          <w:lang w:val="kk-KZ"/>
        </w:rPr>
        <w:t xml:space="preserve">                                           </w:t>
      </w:r>
      <w:r w:rsidR="007577C1" w:rsidRPr="007B2440">
        <w:t>(</w:t>
      </w:r>
      <w:r w:rsidR="00792E17">
        <w:t>13.</w:t>
      </w:r>
      <w:r w:rsidR="007577C1">
        <w:rPr>
          <w:lang w:val="kk-KZ"/>
        </w:rPr>
        <w:t>4</w:t>
      </w:r>
      <w:r w:rsidR="007577C1" w:rsidRPr="007B2440">
        <w:t>)</w:t>
      </w:r>
    </w:p>
    <w:p w:rsidR="00792E17" w:rsidRDefault="00792E17" w:rsidP="0056711E">
      <w:pPr>
        <w:tabs>
          <w:tab w:val="left" w:pos="7995"/>
        </w:tabs>
        <w:jc w:val="both"/>
        <w:rPr>
          <w:lang w:val="kk-KZ"/>
        </w:rPr>
      </w:pPr>
    </w:p>
    <w:p w:rsidR="0073723B" w:rsidRDefault="0073723B" w:rsidP="0056711E">
      <w:pPr>
        <w:tabs>
          <w:tab w:val="left" w:pos="7995"/>
        </w:tabs>
        <w:jc w:val="both"/>
        <w:rPr>
          <w:lang w:val="kk-KZ"/>
        </w:rPr>
      </w:pPr>
      <w:r w:rsidRPr="0056711E">
        <w:rPr>
          <w:lang w:val="kk-KZ"/>
        </w:rPr>
        <w:t xml:space="preserve">Магниттік деңгейшелер арасында ауысулар элетромагниттік энергия кванты </w:t>
      </w:r>
      <m:oMath>
        <m:r>
          <w:rPr>
            <w:rFonts w:ascii="Cambria Math" w:hAnsi="Cambria Math"/>
            <w:lang w:val="kk-KZ"/>
          </w:rPr>
          <m:t>ℏω</m:t>
        </m:r>
      </m:oMath>
      <w:r w:rsidRPr="0056711E">
        <w:rPr>
          <w:lang w:val="kk-KZ"/>
        </w:rPr>
        <w:t xml:space="preserve"> осы деңгейшелер арасындағы ∆Е энергиялардың айырымына тең болғанда мүмкіндік болады:</w:t>
      </w:r>
    </w:p>
    <w:p w:rsidR="00792E17" w:rsidRDefault="00792E17" w:rsidP="0056711E">
      <w:pPr>
        <w:tabs>
          <w:tab w:val="left" w:pos="7995"/>
        </w:tabs>
        <w:jc w:val="both"/>
        <w:rPr>
          <w:lang w:val="kk-KZ"/>
        </w:rPr>
      </w:pPr>
    </w:p>
    <w:p w:rsidR="007577C1" w:rsidRPr="007B2440" w:rsidRDefault="007577C1" w:rsidP="007577C1">
      <w:pPr>
        <w:tabs>
          <w:tab w:val="left" w:pos="7995"/>
        </w:tabs>
        <w:jc w:val="right"/>
        <w:rPr>
          <w:lang w:val="kk-KZ"/>
        </w:rPr>
      </w:pPr>
      <m:oMath>
        <m:r>
          <w:rPr>
            <w:rFonts w:ascii="Cambria Math" w:hAnsi="Cambria Math"/>
            <w:lang w:val="kk-KZ"/>
          </w:rPr>
          <m:t>ℏω=</m:t>
        </m:r>
        <m:r>
          <m:rPr>
            <m:sty m:val="p"/>
          </m:rPr>
          <w:rPr>
            <w:rFonts w:ascii="Cambria Math" w:hAnsi="Cambria Math"/>
            <w:lang w:val="kk-KZ"/>
          </w:rPr>
          <m:t>Δ</m:t>
        </m:r>
        <m:r>
          <w:rPr>
            <w:rFonts w:ascii="Cambria Math" w:hAnsi="Cambria Math"/>
            <w:lang w:val="kk-KZ"/>
          </w:rPr>
          <m:t>Е=</m:t>
        </m:r>
        <m:sSub>
          <m:sSubPr>
            <m:ctrlPr>
              <w:rPr>
                <w:rFonts w:ascii="Cambria Math" w:hAnsi="Cambria Math"/>
                <w:i/>
                <w:lang w:val="kk-KZ"/>
              </w:rPr>
            </m:ctrlPr>
          </m:sSubPr>
          <m:e>
            <m:r>
              <w:rPr>
                <w:rFonts w:ascii="Cambria Math" w:hAnsi="Cambria Math"/>
                <w:lang w:val="kk-KZ"/>
              </w:rPr>
              <m:t>g</m:t>
            </m:r>
          </m:e>
          <m:sub>
            <m:r>
              <w:rPr>
                <w:rFonts w:ascii="Cambria Math" w:hAnsi="Cambria Math"/>
                <w:lang w:val="kk-KZ"/>
              </w:rPr>
              <m:t>S</m:t>
            </m:r>
          </m:sub>
        </m:sSub>
        <m:sSub>
          <m:sSubPr>
            <m:ctrlPr>
              <w:rPr>
                <w:rFonts w:ascii="Cambria Math" w:hAnsi="Cambria Math"/>
                <w:i/>
                <w:lang w:val="kk-KZ"/>
              </w:rPr>
            </m:ctrlPr>
          </m:sSubPr>
          <m:e>
            <m:r>
              <w:rPr>
                <w:rFonts w:ascii="Cambria Math" w:hAnsi="Cambria Math"/>
                <w:lang w:val="kk-KZ"/>
              </w:rPr>
              <m:t>μ</m:t>
            </m:r>
          </m:e>
          <m:sub>
            <m:r>
              <w:rPr>
                <w:rFonts w:ascii="Cambria Math" w:hAnsi="Cambria Math"/>
                <w:lang w:val="kk-KZ"/>
              </w:rPr>
              <m:t>B</m:t>
            </m:r>
          </m:sub>
        </m:sSub>
        <m:r>
          <w:rPr>
            <w:rFonts w:ascii="Cambria Math" w:hAnsi="Cambria Math"/>
            <w:lang w:val="kk-KZ"/>
          </w:rPr>
          <m:t>B</m:t>
        </m:r>
      </m:oMath>
      <w:r w:rsidRPr="007B2440">
        <w:rPr>
          <w:lang w:val="kk-KZ"/>
        </w:rPr>
        <w:t xml:space="preserve">                                        (</w:t>
      </w:r>
      <w:r w:rsidR="00792E17" w:rsidRPr="007B2440">
        <w:rPr>
          <w:lang w:val="kk-KZ"/>
        </w:rPr>
        <w:t>13.</w:t>
      </w:r>
      <w:r w:rsidRPr="007B2440">
        <w:rPr>
          <w:lang w:val="kk-KZ"/>
        </w:rPr>
        <w:t>5)</w:t>
      </w:r>
    </w:p>
    <w:p w:rsidR="00792E17" w:rsidRPr="007B2440" w:rsidRDefault="00792E17" w:rsidP="007577C1">
      <w:pPr>
        <w:tabs>
          <w:tab w:val="left" w:pos="7995"/>
        </w:tabs>
        <w:jc w:val="right"/>
        <w:rPr>
          <w:lang w:val="kk-KZ"/>
        </w:rPr>
      </w:pPr>
    </w:p>
    <w:p w:rsidR="0073723B" w:rsidRDefault="0073723B" w:rsidP="0056711E">
      <w:pPr>
        <w:tabs>
          <w:tab w:val="left" w:pos="7995"/>
        </w:tabs>
        <w:jc w:val="both"/>
        <w:rPr>
          <w:lang w:val="kk-KZ"/>
        </w:rPr>
      </w:pPr>
      <w:r w:rsidRPr="0056711E">
        <w:rPr>
          <w:lang w:val="kk-KZ"/>
        </w:rPr>
        <w:t>Электронның бір деңгейшеден басқасына ауысуы спиннің бағытының өзгеруімен бір мезетте қабат өтеді:</w:t>
      </w:r>
    </w:p>
    <w:p w:rsidR="00792E17" w:rsidRPr="007B2440" w:rsidRDefault="00792E17" w:rsidP="0056711E">
      <w:pPr>
        <w:tabs>
          <w:tab w:val="left" w:pos="7995"/>
        </w:tabs>
        <w:jc w:val="both"/>
        <w:rPr>
          <w:lang w:val="kk-KZ"/>
        </w:rPr>
      </w:pPr>
    </w:p>
    <w:p w:rsidR="007577C1" w:rsidRPr="007577C1" w:rsidRDefault="00742802" w:rsidP="007577C1">
      <w:pPr>
        <w:tabs>
          <w:tab w:val="left" w:pos="7995"/>
        </w:tabs>
        <w:jc w:val="right"/>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S</m:t>
            </m:r>
          </m:sub>
        </m:sSub>
        <m:r>
          <w:rPr>
            <w:rFonts w:ascii="Cambria Math" w:hAnsi="Cambria Math"/>
            <w:lang w:val="en-US"/>
          </w:rPr>
          <m:t>=±1</m:t>
        </m:r>
      </m:oMath>
      <w:r w:rsidR="007577C1">
        <w:rPr>
          <w:lang w:val="en-US"/>
        </w:rPr>
        <w:t xml:space="preserve">                                                  (</w:t>
      </w:r>
      <w:r w:rsidR="00792E17">
        <w:t>13.</w:t>
      </w:r>
      <w:r w:rsidR="007577C1">
        <w:rPr>
          <w:lang w:val="en-US"/>
        </w:rPr>
        <w:t>6)</w:t>
      </w:r>
    </w:p>
    <w:p w:rsidR="0073723B" w:rsidRPr="0056711E" w:rsidRDefault="00660531" w:rsidP="007577C1">
      <w:pPr>
        <w:tabs>
          <w:tab w:val="left" w:pos="7995"/>
        </w:tabs>
        <w:jc w:val="center"/>
        <w:rPr>
          <w:lang w:val="kk-KZ"/>
        </w:rPr>
      </w:pPr>
      <w:r>
        <w:rPr>
          <w:noProof/>
          <w:lang w:eastAsia="ru-RU"/>
        </w:rPr>
        <w:drawing>
          <wp:inline distT="0" distB="0" distL="0" distR="0" wp14:anchorId="508D823D" wp14:editId="5FCA2DCF">
            <wp:extent cx="2757831" cy="155464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763560" cy="1557872"/>
                    </a:xfrm>
                    <a:prstGeom prst="rect">
                      <a:avLst/>
                    </a:prstGeom>
                    <a:noFill/>
                    <a:ln>
                      <a:noFill/>
                    </a:ln>
                  </pic:spPr>
                </pic:pic>
              </a:graphicData>
            </a:graphic>
          </wp:inline>
        </w:drawing>
      </w:r>
    </w:p>
    <w:p w:rsidR="0073723B" w:rsidRPr="0013663F" w:rsidRDefault="00792E17" w:rsidP="00660531">
      <w:pPr>
        <w:tabs>
          <w:tab w:val="left" w:pos="7995"/>
        </w:tabs>
        <w:jc w:val="center"/>
        <w:rPr>
          <w:sz w:val="16"/>
          <w:szCs w:val="16"/>
          <w:lang w:val="kk-KZ"/>
        </w:rPr>
      </w:pPr>
      <w:r w:rsidRPr="0013663F">
        <w:rPr>
          <w:sz w:val="16"/>
          <w:szCs w:val="16"/>
          <w:lang w:val="kk-KZ"/>
        </w:rPr>
        <w:t>13.</w:t>
      </w:r>
      <w:r w:rsidR="0073723B" w:rsidRPr="0013663F">
        <w:rPr>
          <w:sz w:val="16"/>
          <w:szCs w:val="16"/>
          <w:lang w:val="kk-KZ"/>
        </w:rPr>
        <w:t>3-cурет. Еркін электронның сыртқы тұрақты Н магнит өрісіндегі айнымалы электромагниттік өріс энергиясын жұтуы.</w:t>
      </w:r>
    </w:p>
    <w:p w:rsidR="00660531" w:rsidRPr="007B2440" w:rsidRDefault="00660531" w:rsidP="00660531">
      <w:pPr>
        <w:tabs>
          <w:tab w:val="left" w:pos="7995"/>
        </w:tabs>
        <w:jc w:val="center"/>
        <w:rPr>
          <w:lang w:val="kk-KZ"/>
        </w:rPr>
      </w:pPr>
    </w:p>
    <w:p w:rsidR="0073723B" w:rsidRPr="007B2440" w:rsidRDefault="00742802" w:rsidP="0073723B">
      <w:pPr>
        <w:tabs>
          <w:tab w:val="left" w:pos="7995"/>
        </w:tabs>
        <w:jc w:val="both"/>
        <w:rPr>
          <w:lang w:val="kk-KZ"/>
        </w:rPr>
      </w:pPr>
      <w:r>
        <w:rPr>
          <w:rFonts w:eastAsia="HelveticaNeue-Roman"/>
          <w:iCs/>
          <w:noProof/>
          <w:lang w:eastAsia="ru-RU"/>
        </w:rPr>
        <w:pict>
          <v:shape id="_x0000_s2776" type="#_x0000_t202" style="position:absolute;left:0;text-align:left;margin-left:113.45pt;margin-top:41pt;width:35.3pt;height:18pt;z-index:-251543040;mso-position-horizontal-relative:text;mso-position-vertical-relative:text" stroked="f">
            <v:textbox style="mso-next-textbox:#_x0000_s2776">
              <w:txbxContent>
                <w:p w:rsidR="00742802" w:rsidRPr="00660531" w:rsidRDefault="00742802" w:rsidP="00E43A75">
                  <w:pPr>
                    <w:rPr>
                      <w:lang w:val="en-US"/>
                    </w:rPr>
                  </w:pPr>
                  <w:r>
                    <w:rPr>
                      <w:lang w:val="kk-KZ"/>
                    </w:rPr>
                    <w:t>148</w:t>
                  </w:r>
                </w:p>
              </w:txbxContent>
            </v:textbox>
          </v:shape>
        </w:pict>
      </w:r>
      <w:r w:rsidR="0073723B" w:rsidRPr="0056711E">
        <w:rPr>
          <w:lang w:val="kk-KZ"/>
        </w:rPr>
        <w:t>Төменгі деңгейден жоғарғы деңгейге ауысқанда энергия жұтылады, ал кері ауысу болғанда энергия шығарылады</w:t>
      </w:r>
      <w:r w:rsidR="0013663F">
        <w:rPr>
          <w:lang w:val="kk-KZ"/>
        </w:rPr>
        <w:t xml:space="preserve"> </w:t>
      </w:r>
      <w:r w:rsidR="0073723B" w:rsidRPr="0056711E">
        <w:rPr>
          <w:lang w:val="kk-KZ"/>
        </w:rPr>
        <w:t>(</w:t>
      </w:r>
      <w:r w:rsidR="00792E17">
        <w:rPr>
          <w:lang w:val="kk-KZ"/>
        </w:rPr>
        <w:t>13.</w:t>
      </w:r>
      <w:r w:rsidR="0073723B" w:rsidRPr="0056711E">
        <w:rPr>
          <w:lang w:val="kk-KZ"/>
        </w:rPr>
        <w:t>3-сурет). Осы процестердің ықтималдылығы бірдей,  бірақ термодинамикалық тепе-теңдік жағдайында, Больцман үлестірілуіне сәйкес</w:t>
      </w:r>
    </w:p>
    <w:p w:rsidR="00660531" w:rsidRPr="007B2440" w:rsidRDefault="00742802" w:rsidP="00660531">
      <w:pPr>
        <w:tabs>
          <w:tab w:val="left" w:pos="7995"/>
        </w:tabs>
        <w:jc w:val="right"/>
        <w:rPr>
          <w:lang w:val="kk-KZ"/>
        </w:rPr>
      </w:p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2</m:t>
                </m:r>
              </m:sub>
            </m:sSub>
          </m:num>
          <m:den>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1</m:t>
                </m:r>
              </m:sub>
            </m:sSub>
          </m:den>
        </m:f>
        <m:r>
          <w:rPr>
            <w:rFonts w:ascii="Cambria Math" w:hAnsi="Cambria Math"/>
            <w:lang w:val="kk-KZ"/>
          </w:rPr>
          <m:t>=</m:t>
        </m:r>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m:t>
            </m:r>
            <m:f>
              <m:fPr>
                <m:ctrlPr>
                  <w:rPr>
                    <w:rFonts w:ascii="Cambria Math" w:hAnsi="Cambria Math"/>
                    <w:i/>
                    <w:lang w:val="en-US"/>
                  </w:rPr>
                </m:ctrlPr>
              </m:fPr>
              <m:num>
                <m:r>
                  <w:rPr>
                    <w:rFonts w:ascii="Cambria Math" w:hAnsi="Cambria Math"/>
                    <w:lang w:val="kk-KZ"/>
                  </w:rPr>
                  <m:t>∆E</m:t>
                </m:r>
              </m:num>
              <m:den>
                <m:r>
                  <w:rPr>
                    <w:rFonts w:ascii="Cambria Math" w:hAnsi="Cambria Math"/>
                    <w:lang w:val="kk-KZ"/>
                  </w:rPr>
                  <m:t>kT</m:t>
                </m:r>
              </m:den>
            </m:f>
          </m:sup>
        </m:sSup>
        <m:r>
          <w:rPr>
            <w:rFonts w:ascii="Cambria Math" w:hAnsi="Cambria Math"/>
            <w:lang w:val="kk-KZ"/>
          </w:rPr>
          <m:t>=</m:t>
        </m:r>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kk-KZ"/>
                      </w:rPr>
                      <m:t>μ</m:t>
                    </m:r>
                  </m:e>
                  <m:sub>
                    <m:r>
                      <w:rPr>
                        <w:rFonts w:ascii="Cambria Math" w:hAnsi="Cambria Math"/>
                        <w:lang w:val="kk-KZ"/>
                      </w:rPr>
                      <m:t>S</m:t>
                    </m:r>
                  </m:sub>
                </m:sSub>
                <m:sSub>
                  <m:sSubPr>
                    <m:ctrlPr>
                      <w:rPr>
                        <w:rFonts w:ascii="Cambria Math" w:hAnsi="Cambria Math"/>
                        <w:i/>
                        <w:lang w:val="en-US"/>
                      </w:rPr>
                    </m:ctrlPr>
                  </m:sSubPr>
                  <m:e>
                    <m:r>
                      <w:rPr>
                        <w:rFonts w:ascii="Cambria Math" w:hAnsi="Cambria Math"/>
                        <w:lang w:val="kk-KZ"/>
                      </w:rPr>
                      <m:t>g</m:t>
                    </m:r>
                  </m:e>
                  <m:sub>
                    <m:r>
                      <w:rPr>
                        <w:rFonts w:ascii="Cambria Math" w:hAnsi="Cambria Math"/>
                        <w:lang w:val="kk-KZ"/>
                      </w:rPr>
                      <m:t>j</m:t>
                    </m:r>
                  </m:sub>
                </m:sSub>
                <m:r>
                  <w:rPr>
                    <w:rFonts w:ascii="Cambria Math" w:hAnsi="Cambria Math"/>
                    <w:lang w:val="kk-KZ"/>
                  </w:rPr>
                  <m:t>B</m:t>
                </m:r>
              </m:num>
              <m:den>
                <m:r>
                  <w:rPr>
                    <w:rFonts w:ascii="Cambria Math" w:hAnsi="Cambria Math"/>
                    <w:lang w:val="kk-KZ"/>
                  </w:rPr>
                  <m:t>kT</m:t>
                </m:r>
              </m:den>
            </m:f>
          </m:sup>
        </m:sSup>
        <m:r>
          <w:rPr>
            <w:rFonts w:ascii="Cambria Math" w:hAnsi="Cambria Math"/>
            <w:lang w:val="kk-KZ"/>
          </w:rPr>
          <m:t xml:space="preserve">                                   (13.7</m:t>
        </m:r>
      </m:oMath>
      <w:r w:rsidR="00660531" w:rsidRPr="007B2440">
        <w:rPr>
          <w:lang w:val="kk-KZ"/>
        </w:rPr>
        <w:t>)</w:t>
      </w:r>
    </w:p>
    <w:p w:rsidR="0073723B" w:rsidRPr="00660531" w:rsidRDefault="0073723B" w:rsidP="00660531">
      <w:pPr>
        <w:tabs>
          <w:tab w:val="left" w:pos="7995"/>
        </w:tabs>
        <w:jc w:val="both"/>
        <w:rPr>
          <w:position w:val="-11"/>
          <w:lang w:val="kk-KZ"/>
        </w:rPr>
      </w:pPr>
      <w:r w:rsidRPr="0056711E">
        <w:rPr>
          <w:rFonts w:eastAsia="HelveticaNeue-Roman"/>
          <w:position w:val="-11"/>
          <w:lang w:val="kk-KZ"/>
        </w:rPr>
        <w:t>төменгі  деңгейдің  N</w:t>
      </w:r>
      <w:r w:rsidRPr="0056711E">
        <w:rPr>
          <w:rFonts w:eastAsia="HelveticaNeue-Roman"/>
          <w:position w:val="-11"/>
          <w:vertAlign w:val="subscript"/>
          <w:lang w:val="kk-KZ"/>
        </w:rPr>
        <w:t xml:space="preserve">1 </w:t>
      </w:r>
      <w:r w:rsidRPr="0056711E">
        <w:rPr>
          <w:rFonts w:eastAsia="HelveticaNeue-Roman"/>
          <w:position w:val="-11"/>
          <w:lang w:val="kk-KZ"/>
        </w:rPr>
        <w:t>қоныстануы  жоғарғы деңгейдің N</w:t>
      </w:r>
      <w:r w:rsidRPr="0056711E">
        <w:rPr>
          <w:rFonts w:eastAsia="HelveticaNeue-Roman"/>
          <w:position w:val="-11"/>
          <w:vertAlign w:val="subscript"/>
          <w:lang w:val="kk-KZ"/>
        </w:rPr>
        <w:t>2</w:t>
      </w:r>
      <w:r w:rsidRPr="0056711E">
        <w:rPr>
          <w:rFonts w:eastAsia="HelveticaNeue-Roman"/>
          <w:position w:val="-11"/>
          <w:lang w:val="kk-KZ"/>
        </w:rPr>
        <w:t xml:space="preserve"> қоныстануына қарағанда үлкен болады да энергия жұтылады. Егер қандайда бір жолмен қоныстанулардың</w:t>
      </w:r>
      <w:r w:rsidR="0013663F">
        <w:rPr>
          <w:rFonts w:eastAsia="HelveticaNeue-Roman"/>
          <w:position w:val="-11"/>
          <w:lang w:val="kk-KZ"/>
        </w:rPr>
        <w:t xml:space="preserve"> </w:t>
      </w:r>
      <w:r w:rsidRPr="0056711E">
        <w:rPr>
          <w:rFonts w:eastAsia="HelveticaNeue-Roman"/>
          <w:position w:val="-11"/>
          <w:lang w:val="kk-KZ"/>
        </w:rPr>
        <w:t>N</w:t>
      </w:r>
      <w:r w:rsidRPr="0056711E">
        <w:rPr>
          <w:rFonts w:eastAsia="HelveticaNeue-Roman"/>
          <w:position w:val="-11"/>
          <w:vertAlign w:val="subscript"/>
          <w:lang w:val="kk-KZ"/>
        </w:rPr>
        <w:t>1</w:t>
      </w:r>
      <w:r w:rsidRPr="0056711E">
        <w:rPr>
          <w:rFonts w:eastAsia="HelveticaNeue-Roman"/>
          <w:position w:val="-11"/>
          <w:lang w:val="kk-KZ"/>
        </w:rPr>
        <w:t>&gt; N</w:t>
      </w:r>
      <w:r w:rsidRPr="0056711E">
        <w:rPr>
          <w:rFonts w:eastAsia="HelveticaNeue-Roman"/>
          <w:position w:val="-11"/>
          <w:vertAlign w:val="subscript"/>
          <w:lang w:val="kk-KZ"/>
        </w:rPr>
        <w:t>2</w:t>
      </w:r>
      <w:r w:rsidRPr="0056711E">
        <w:rPr>
          <w:rFonts w:eastAsia="HelveticaNeue-Roman"/>
          <w:position w:val="-11"/>
          <w:lang w:val="kk-KZ"/>
        </w:rPr>
        <w:t>инверсиясы жасалған болса, онда электромагниттік өрістің әрекетінен жүйе  энергияны шығаратын болады.</w:t>
      </w:r>
    </w:p>
    <w:p w:rsidR="00F73D0B" w:rsidRPr="007B2440" w:rsidRDefault="0073723B" w:rsidP="00F73D0B">
      <w:pPr>
        <w:tabs>
          <w:tab w:val="left" w:pos="7995"/>
        </w:tabs>
        <w:jc w:val="both"/>
        <w:rPr>
          <w:rFonts w:eastAsia="HelveticaNeue-Roman"/>
          <w:position w:val="-11"/>
          <w:lang w:val="kk-KZ"/>
        </w:rPr>
      </w:pPr>
      <w:r w:rsidRPr="0056711E">
        <w:rPr>
          <w:rFonts w:eastAsia="HelveticaNeue-Roman"/>
          <w:position w:val="-11"/>
          <w:lang w:val="kk-KZ"/>
        </w:rPr>
        <w:t xml:space="preserve">   Бірнеше электроны  бар бөлшектер үшін  S ½-ге еселенген  кезкелген  мән қабылдай алады(</w:t>
      </w:r>
      <w:r w:rsidR="00792E17">
        <w:rPr>
          <w:rFonts w:eastAsia="HelveticaNeue-Roman"/>
          <w:position w:val="-11"/>
          <w:lang w:val="kk-KZ"/>
        </w:rPr>
        <w:t>13.</w:t>
      </w:r>
      <w:r w:rsidRPr="0056711E">
        <w:rPr>
          <w:rFonts w:eastAsia="HelveticaNeue-Roman"/>
          <w:position w:val="-11"/>
          <w:lang w:val="kk-KZ"/>
        </w:rPr>
        <w:t>2б,</w:t>
      </w:r>
      <w:r w:rsidR="00792E17" w:rsidRPr="007B2440">
        <w:rPr>
          <w:rFonts w:eastAsia="HelveticaNeue-Roman"/>
          <w:position w:val="-11"/>
          <w:lang w:val="kk-KZ"/>
        </w:rPr>
        <w:t>13.</w:t>
      </w:r>
      <w:r w:rsidRPr="0056711E">
        <w:rPr>
          <w:rFonts w:eastAsia="HelveticaNeue-Roman"/>
          <w:position w:val="-11"/>
          <w:lang w:val="kk-KZ"/>
        </w:rPr>
        <w:t>2в-сурет), ал деңгейлердің энергиясы</w:t>
      </w:r>
    </w:p>
    <w:p w:rsidR="00660531" w:rsidRPr="0013663F" w:rsidRDefault="00660531" w:rsidP="00F73D0B">
      <w:pPr>
        <w:tabs>
          <w:tab w:val="left" w:pos="7995"/>
        </w:tabs>
        <w:jc w:val="right"/>
        <w:rPr>
          <w:rStyle w:val="af2"/>
          <w:rFonts w:eastAsia="HelveticaNeue-Roman"/>
          <w:i w:val="0"/>
          <w:lang w:val="en-US"/>
        </w:rPr>
      </w:pPr>
      <w:r>
        <w:rPr>
          <w:rFonts w:eastAsia="HelveticaNeue-Roman"/>
          <w:position w:val="-11"/>
          <w:lang w:val="kk-KZ"/>
        </w:rPr>
        <w:br/>
      </w:r>
      <m:oMathPara>
        <m:oMathParaPr>
          <m:jc m:val="right"/>
        </m:oMathParaPr>
        <m:oMath>
          <m:r>
            <m:rPr>
              <m:sty m:val="p"/>
            </m:rPr>
            <w:rPr>
              <w:rStyle w:val="af2"/>
              <w:rFonts w:ascii="Cambria Math" w:eastAsia="HelveticaNeue-Roman" w:hAnsi="Cambria Math"/>
              <w:lang w:val="en-US"/>
            </w:rPr>
            <m:t>E=g</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m</m:t>
              </m:r>
            </m:e>
            <m:sub>
              <m:r>
                <m:rPr>
                  <m:sty m:val="p"/>
                </m:rPr>
                <w:rPr>
                  <w:rStyle w:val="af2"/>
                  <w:rFonts w:ascii="Cambria Math" w:eastAsia="HelveticaNeue-Roman" w:hAnsi="Cambria Math"/>
                  <w:lang w:val="en-US"/>
                </w:rPr>
                <m:t>S</m:t>
              </m:r>
            </m:sub>
          </m:sSub>
          <m:r>
            <m:rPr>
              <m:sty m:val="p"/>
            </m:rPr>
            <w:rPr>
              <w:rStyle w:val="af2"/>
              <w:rFonts w:ascii="Cambria Math" w:eastAsia="HelveticaNeue-Roman" w:hAnsi="Cambria Math"/>
              <w:lang w:val="en-US"/>
            </w:rPr>
            <m:t>B                                        (13.8)</m:t>
          </m:r>
        </m:oMath>
      </m:oMathPara>
    </w:p>
    <w:p w:rsidR="00660531" w:rsidRDefault="0073723B" w:rsidP="00660531">
      <w:pPr>
        <w:tabs>
          <w:tab w:val="left" w:pos="7995"/>
        </w:tabs>
        <w:jc w:val="both"/>
        <w:rPr>
          <w:rStyle w:val="af2"/>
          <w:rFonts w:eastAsia="HelveticaNeue-Roman"/>
          <w:i w:val="0"/>
          <w:lang w:val="en-US"/>
        </w:rPr>
      </w:pPr>
      <w:r w:rsidRPr="0056711E">
        <w:rPr>
          <w:rStyle w:val="af2"/>
          <w:rFonts w:eastAsia="HelveticaNeue-Roman"/>
          <w:i w:val="0"/>
          <w:lang w:val="kk-KZ"/>
        </w:rPr>
        <w:t xml:space="preserve">болады, мұндағы </w:t>
      </w:r>
      <w:r w:rsidRPr="0056711E">
        <w:rPr>
          <w:rStyle w:val="af2"/>
          <w:rFonts w:eastAsia="HelveticaNeue-Roman"/>
          <w:i w:val="0"/>
          <w:lang w:val="en-US"/>
        </w:rPr>
        <w:t>m</w:t>
      </w:r>
      <w:r w:rsidRPr="0056711E">
        <w:rPr>
          <w:rStyle w:val="af2"/>
          <w:rFonts w:eastAsia="HelveticaNeue-Roman"/>
          <w:i w:val="0"/>
          <w:vertAlign w:val="subscript"/>
          <w:lang w:val="en-US"/>
        </w:rPr>
        <w:t>S</w:t>
      </w:r>
      <w:r w:rsidRPr="0056711E">
        <w:rPr>
          <w:rStyle w:val="af2"/>
          <w:rFonts w:eastAsia="HelveticaNeue-Roman"/>
          <w:i w:val="0"/>
          <w:lang w:val="en-US"/>
        </w:rPr>
        <w:t xml:space="preserve">=S, S-1, … -(S-1), -S    2S+1 </w:t>
      </w:r>
      <w:r w:rsidRPr="0056711E">
        <w:rPr>
          <w:rStyle w:val="af2"/>
          <w:rFonts w:eastAsia="HelveticaNeue-Roman"/>
          <w:i w:val="0"/>
        </w:rPr>
        <w:t>м</w:t>
      </w:r>
      <w:r w:rsidRPr="0056711E">
        <w:rPr>
          <w:rStyle w:val="af2"/>
          <w:rFonts w:eastAsia="HelveticaNeue-Roman"/>
          <w:i w:val="0"/>
          <w:lang w:val="kk-KZ"/>
        </w:rPr>
        <w:t>әндерін қабылдай алады.</w:t>
      </w:r>
    </w:p>
    <w:p w:rsidR="0073723B" w:rsidRPr="0056711E" w:rsidRDefault="0073723B" w:rsidP="0013663F">
      <w:pPr>
        <w:tabs>
          <w:tab w:val="left" w:pos="7995"/>
        </w:tabs>
        <w:ind w:firstLine="708"/>
        <w:jc w:val="both"/>
        <w:rPr>
          <w:rStyle w:val="af2"/>
          <w:rFonts w:eastAsia="HelveticaNeue-Roman"/>
          <w:i w:val="0"/>
          <w:iCs w:val="0"/>
          <w:lang w:val="kk-KZ"/>
        </w:rPr>
      </w:pPr>
      <w:r w:rsidRPr="0056711E">
        <w:rPr>
          <w:rStyle w:val="af2"/>
          <w:rFonts w:eastAsia="HelveticaNeue-Roman"/>
          <w:i w:val="0"/>
          <w:lang w:val="kk-KZ"/>
        </w:rPr>
        <w:t>g –  факторының шамасы электронның спиндік және  орбиталдық импульс  моменттерінің қосындысы мәнімен анықталады және ол  g</w:t>
      </w:r>
      <w:r w:rsidRPr="0056711E">
        <w:rPr>
          <w:rStyle w:val="af2"/>
          <w:rFonts w:eastAsia="HelveticaNeue-Roman"/>
          <w:i w:val="0"/>
          <w:vertAlign w:val="subscript"/>
          <w:lang w:val="kk-KZ"/>
        </w:rPr>
        <w:t>S</w:t>
      </w:r>
      <w:r w:rsidRPr="0056711E">
        <w:rPr>
          <w:rStyle w:val="af2"/>
          <w:rFonts w:eastAsia="HelveticaNeue-Roman"/>
          <w:i w:val="0"/>
          <w:lang w:val="kk-KZ"/>
        </w:rPr>
        <w:t>-тен бірнеше есе өзгеше бола алады.  m</w:t>
      </w:r>
      <w:r w:rsidRPr="0056711E">
        <w:rPr>
          <w:rStyle w:val="af2"/>
          <w:rFonts w:eastAsia="HelveticaNeue-Roman"/>
          <w:i w:val="0"/>
          <w:vertAlign w:val="subscript"/>
          <w:lang w:val="kk-KZ"/>
        </w:rPr>
        <w:t>S</w:t>
      </w:r>
      <w:r w:rsidRPr="0056711E">
        <w:rPr>
          <w:rStyle w:val="af2"/>
          <w:rFonts w:eastAsia="HelveticaNeue-Roman"/>
          <w:i w:val="0"/>
          <w:lang w:val="kk-KZ"/>
        </w:rPr>
        <w:t>бойынша</w:t>
      </w:r>
      <m:oMath>
        <m:r>
          <m:rPr>
            <m:sty m:val="p"/>
          </m:rPr>
          <w:rPr>
            <w:rStyle w:val="af2"/>
            <w:rFonts w:ascii="Cambria Math" w:eastAsia="HelveticaNeue-Roman" w:hAnsi="Cambria Math"/>
            <w:lang w:val="en-US"/>
          </w:rPr>
          <m:t>Δ</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=±1</m:t>
        </m:r>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position w:val="-5"/>
        </w:rPr>
        <w:pict>
          <v:shape id="_x0000_i1316" type="#_x0000_t75" style="width:35.25pt;height:9pt" equationxml="&lt;">
            <v:imagedata r:id="rId612"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xml:space="preserve"> шамасына  өзгеше деңгейлер  арасында магниттік дипольдік ауысулар мүмкін болады  және резонанс шарты бұрынғыдай  (</w:t>
      </w:r>
      <w:r w:rsidR="00792E17">
        <w:rPr>
          <w:rStyle w:val="af2"/>
          <w:rFonts w:eastAsia="HelveticaNeue-Roman"/>
          <w:i w:val="0"/>
          <w:lang w:val="kk-KZ"/>
        </w:rPr>
        <w:t>13.</w:t>
      </w:r>
      <w:r w:rsidRPr="0056711E">
        <w:rPr>
          <w:rStyle w:val="af2"/>
          <w:rFonts w:eastAsia="HelveticaNeue-Roman"/>
          <w:i w:val="0"/>
          <w:lang w:val="kk-KZ"/>
        </w:rPr>
        <w:t>5) формуласымен сипатталады:</w:t>
      </w:r>
    </w:p>
    <w:p w:rsidR="0073723B" w:rsidRPr="0056711E" w:rsidRDefault="00742802" w:rsidP="0073723B">
      <w:pPr>
        <w:jc w:val="both"/>
        <w:rPr>
          <w:rStyle w:val="af2"/>
          <w:rFonts w:eastAsia="HelveticaNeue-Roman"/>
          <w:i w:val="0"/>
          <w:iCs w:val="0"/>
        </w:rPr>
      </w:pPr>
      <w:r>
        <w:rPr>
          <w:rFonts w:eastAsia="HelveticaNeue-Roman"/>
          <w:noProof/>
          <w:lang w:eastAsia="ru-RU"/>
        </w:rPr>
        <w:pict>
          <v:shape id="_x0000_i1317" type="#_x0000_t75" style="width:289.5pt;height:98.25pt;visibility:visible;mso-wrap-style:square">
            <v:imagedata r:id="rId613" o:title=""/>
          </v:shape>
        </w:pict>
      </w:r>
    </w:p>
    <w:p w:rsidR="0073723B" w:rsidRPr="0056711E" w:rsidRDefault="0073723B" w:rsidP="0073723B">
      <w:pPr>
        <w:jc w:val="both"/>
        <w:rPr>
          <w:rStyle w:val="af2"/>
          <w:rFonts w:eastAsia="HelveticaNeue-Roman"/>
          <w:i w:val="0"/>
          <w:iCs w:val="0"/>
        </w:rPr>
      </w:pPr>
    </w:p>
    <w:p w:rsidR="0073723B" w:rsidRPr="0013663F" w:rsidRDefault="00792E17" w:rsidP="0073723B">
      <w:pPr>
        <w:jc w:val="center"/>
        <w:rPr>
          <w:rStyle w:val="af2"/>
          <w:rFonts w:eastAsia="HelveticaNeue-Roman"/>
          <w:i w:val="0"/>
          <w:sz w:val="16"/>
          <w:szCs w:val="16"/>
        </w:rPr>
      </w:pPr>
      <w:r w:rsidRPr="0013663F">
        <w:rPr>
          <w:rStyle w:val="af2"/>
          <w:rFonts w:eastAsia="HelveticaNeue-Roman"/>
          <w:i w:val="0"/>
          <w:sz w:val="16"/>
          <w:szCs w:val="16"/>
        </w:rPr>
        <w:t>13.</w:t>
      </w:r>
      <w:r w:rsidR="0073723B" w:rsidRPr="0013663F">
        <w:rPr>
          <w:rStyle w:val="af2"/>
          <w:rFonts w:eastAsia="HelveticaNeue-Roman"/>
          <w:i w:val="0"/>
          <w:sz w:val="16"/>
          <w:szCs w:val="16"/>
        </w:rPr>
        <w:t>4</w:t>
      </w:r>
      <w:r w:rsidR="0073723B" w:rsidRPr="0013663F">
        <w:rPr>
          <w:rStyle w:val="af2"/>
          <w:rFonts w:eastAsia="HelveticaNeue-Roman"/>
          <w:i w:val="0"/>
          <w:sz w:val="16"/>
          <w:szCs w:val="16"/>
          <w:lang w:val="kk-KZ"/>
        </w:rPr>
        <w:t>-сурет</w:t>
      </w:r>
      <w:r w:rsidR="0073723B" w:rsidRPr="0013663F">
        <w:rPr>
          <w:rStyle w:val="af2"/>
          <w:rFonts w:eastAsia="HelveticaNeue-Roman"/>
          <w:i w:val="0"/>
          <w:sz w:val="16"/>
          <w:szCs w:val="16"/>
        </w:rPr>
        <w:t>.</w:t>
      </w:r>
      <w:r w:rsidR="0073723B" w:rsidRPr="0013663F">
        <w:rPr>
          <w:rStyle w:val="af2"/>
          <w:rFonts w:eastAsia="HelveticaNeue-Roman"/>
          <w:i w:val="0"/>
          <w:sz w:val="16"/>
          <w:szCs w:val="16"/>
          <w:lang w:val="kk-KZ"/>
        </w:rPr>
        <w:t xml:space="preserve"> Энергетикалық деңгейлердің жіктелу схемасы; а-ішкі  кристалдық өріспен  әсерлескенде; б-электронның  ядромен әсерлесуін ескергенде.</w:t>
      </w:r>
    </w:p>
    <w:p w:rsidR="00F73D0B" w:rsidRPr="007B2440" w:rsidRDefault="00F73D0B" w:rsidP="0073723B">
      <w:pPr>
        <w:jc w:val="center"/>
        <w:rPr>
          <w:rStyle w:val="af2"/>
          <w:rFonts w:eastAsia="HelveticaNeue-Roman"/>
          <w:i w:val="0"/>
        </w:rPr>
      </w:pPr>
    </w:p>
    <w:p w:rsidR="0073723B" w:rsidRPr="0056711E" w:rsidRDefault="0073723B" w:rsidP="0073723B">
      <w:pPr>
        <w:jc w:val="both"/>
        <w:rPr>
          <w:rStyle w:val="af2"/>
          <w:rFonts w:eastAsia="HelveticaNeue-Roman"/>
          <w:i w:val="0"/>
          <w:iCs w:val="0"/>
          <w:lang w:val="kk-KZ"/>
        </w:rPr>
      </w:pPr>
      <w:r w:rsidRPr="0056711E">
        <w:rPr>
          <w:rStyle w:val="af2"/>
          <w:rFonts w:eastAsia="HelveticaNeue-Roman"/>
          <w:i w:val="0"/>
          <w:lang w:val="kk-KZ"/>
        </w:rPr>
        <w:t xml:space="preserve">   Электрондардың ішкі кристалдық өріспен әсерлесуі S≥ 1 үшін энергия деңгейлерінің</w:t>
      </w:r>
      <w:r w:rsidR="0013663F">
        <w:rPr>
          <w:rStyle w:val="af2"/>
          <w:rFonts w:eastAsia="HelveticaNeue-Roman"/>
          <w:i w:val="0"/>
          <w:lang w:val="kk-KZ"/>
        </w:rPr>
        <w:t xml:space="preserve"> </w:t>
      </w:r>
      <m:oMath>
        <m:d>
          <m:dPr>
            <m:begChr m:val="|"/>
            <m:endChr m:val="|"/>
            <m:ctrlPr>
              <w:rPr>
                <w:rStyle w:val="af2"/>
                <w:rFonts w:ascii="Cambria Math" w:eastAsia="HelveticaNeue-Roman" w:hAnsi="Cambria Math"/>
                <w:i w:val="0"/>
                <w:iCs w:val="0"/>
                <w:lang w:val="en-US"/>
              </w:rPr>
            </m:ctrlPr>
          </m:dPr>
          <m:e>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z</m:t>
                </m:r>
              </m:sub>
            </m:sSub>
          </m:e>
        </m:d>
      </m:oMath>
      <w:r w:rsidR="0013663F">
        <w:rPr>
          <w:rStyle w:val="af2"/>
          <w:rFonts w:eastAsia="HelveticaNeue-Roman"/>
          <w:i w:val="0"/>
          <w:iCs w:val="0"/>
          <w:lang w:val="kk-KZ"/>
        </w:rPr>
        <w:t xml:space="preserve"> </w:t>
      </w:r>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5"/>
        </w:rPr>
        <w:pict>
          <v:shape id="_x0000_i1318" type="#_x0000_t75" style="width:15pt;height:9pt" equationxml="&lt;">
            <v:imagedata r:id="rId614"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мәндері әртүрлі магнит өрісі жоқтада (Н=0) жіктелуін туғызады. Осының нәтижес</w:t>
      </w:r>
      <w:r w:rsidR="00F73D0B">
        <w:rPr>
          <w:rStyle w:val="af2"/>
          <w:rFonts w:eastAsia="HelveticaNeue-Roman"/>
          <w:i w:val="0"/>
          <w:lang w:val="kk-KZ"/>
        </w:rPr>
        <w:t>і</w:t>
      </w:r>
      <w:r w:rsidRPr="0056711E">
        <w:rPr>
          <w:rStyle w:val="af2"/>
          <w:rFonts w:eastAsia="HelveticaNeue-Roman"/>
          <w:i w:val="0"/>
          <w:lang w:val="kk-KZ"/>
        </w:rPr>
        <w:t xml:space="preserve">нде ЭПР спектрінде бірнеше  жұтылу  сызығы байқалады. (нәзік түзіліс, </w:t>
      </w:r>
      <w:r w:rsidR="00792E17">
        <w:rPr>
          <w:rStyle w:val="af2"/>
          <w:rFonts w:eastAsia="HelveticaNeue-Roman"/>
          <w:i w:val="0"/>
          <w:lang w:val="kk-KZ"/>
        </w:rPr>
        <w:t>13.</w:t>
      </w:r>
      <w:r w:rsidRPr="0056711E">
        <w:rPr>
          <w:rStyle w:val="af2"/>
          <w:rFonts w:eastAsia="HelveticaNeue-Roman"/>
          <w:i w:val="0"/>
          <w:lang w:val="kk-KZ"/>
        </w:rPr>
        <w:t xml:space="preserve">4а-сурет). </w:t>
      </w:r>
    </w:p>
    <w:p w:rsidR="0073723B" w:rsidRPr="0056711E" w:rsidRDefault="00742802" w:rsidP="0073723B">
      <w:pPr>
        <w:tabs>
          <w:tab w:val="left" w:pos="7995"/>
        </w:tabs>
        <w:jc w:val="both"/>
        <w:rPr>
          <w:rStyle w:val="af2"/>
          <w:rFonts w:eastAsia="HelveticaNeue-Roman"/>
          <w:i w:val="0"/>
          <w:lang w:val="kk-KZ"/>
        </w:rPr>
      </w:pPr>
      <w:r>
        <w:rPr>
          <w:noProof/>
          <w:lang w:eastAsia="ru-RU"/>
        </w:rPr>
        <w:pict>
          <v:shape id="_x0000_s2775" type="#_x0000_t202" style="position:absolute;left:0;text-align:left;margin-left:142.75pt;margin-top:61.15pt;width:35.3pt;height:18pt;z-index:-251544064;mso-position-horizontal-relative:text;mso-position-vertical-relative:text" stroked="f">
            <v:textbox style="mso-next-textbox:#_x0000_s2775">
              <w:txbxContent>
                <w:p w:rsidR="00742802" w:rsidRPr="00660531" w:rsidRDefault="00742802" w:rsidP="00660531">
                  <w:pPr>
                    <w:rPr>
                      <w:lang w:val="en-US"/>
                    </w:rPr>
                  </w:pPr>
                  <w:r>
                    <w:rPr>
                      <w:lang w:val="kk-KZ"/>
                    </w:rPr>
                    <w:t>14</w:t>
                  </w:r>
                  <w:r>
                    <w:rPr>
                      <w:lang w:val="en-US"/>
                    </w:rPr>
                    <w:t>9</w:t>
                  </w:r>
                </w:p>
              </w:txbxContent>
            </v:textbox>
          </v:shape>
        </w:pict>
      </w:r>
      <w:r w:rsidR="0073723B" w:rsidRPr="0056711E">
        <w:rPr>
          <w:rStyle w:val="af2"/>
          <w:rFonts w:eastAsia="HelveticaNeue-Roman"/>
          <w:i w:val="0"/>
          <w:lang w:val="kk-KZ"/>
        </w:rPr>
        <w:t xml:space="preserve">   Электрондардың  парамагниттік атом ядросының магниттік моментімен әсерлесуі ЭПР спектрінде  аса нәзік түзілістің пайда  болуына алып келеді.</w:t>
      </w:r>
    </w:p>
    <w:p w:rsidR="0073723B" w:rsidRPr="0056711E" w:rsidRDefault="0073723B" w:rsidP="0073723B">
      <w:pPr>
        <w:tabs>
          <w:tab w:val="left" w:pos="7995"/>
        </w:tabs>
        <w:jc w:val="both"/>
        <w:rPr>
          <w:rStyle w:val="af2"/>
          <w:rFonts w:eastAsia="HelveticaNeue-Roman"/>
          <w:i w:val="0"/>
          <w:lang w:val="kk-KZ"/>
        </w:rPr>
      </w:pPr>
      <w:r w:rsidRPr="0056711E">
        <w:rPr>
          <w:rStyle w:val="af2"/>
          <w:rFonts w:eastAsia="HelveticaNeue-Roman"/>
          <w:i w:val="0"/>
          <w:lang w:val="kk-KZ"/>
        </w:rPr>
        <w:t>Жұптаспаған электрон бір протонмен (протонның спині</w:t>
      </w:r>
      <w:r w:rsidR="0013663F">
        <w:rPr>
          <w:rStyle w:val="af2"/>
          <w:rFonts w:eastAsia="HelveticaNeue-Roman"/>
          <w:i w:val="0"/>
          <w:lang w:val="kk-KZ"/>
        </w:rPr>
        <w:t xml:space="preserve"> </w:t>
      </w:r>
      <m:oMath>
        <m:r>
          <m:rPr>
            <m:sty m:val="p"/>
          </m:rPr>
          <w:rPr>
            <w:rStyle w:val="af2"/>
            <w:rFonts w:ascii="Cambria Math" w:eastAsia="HelveticaNeue-Roman" w:hAnsi="Cambria Math"/>
            <w:lang w:val="kk-KZ"/>
          </w:rPr>
          <m:t>S=</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9"/>
        </w:rPr>
        <w:pict>
          <v:shape id="_x0000_i1319" type="#_x0000_t75" style="width:19.5pt;height:13.5pt" equationxml="&lt;">
            <v:imagedata r:id="rId615"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әсерлесетін атомды қарастырайық. Сыртқы Н  магнит өрісінде, электрон үшіндегідей, протонның  магниттік  моментінің екі бағдалануы іске асады; өріс бағытында</w:t>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9"/>
        </w:rPr>
        <w:pict>
          <v:shape id="_x0000_i1320" type="#_x0000_t75" style="width:23.25pt;height:13.5pt" equationxml="&lt;">
            <v:imagedata r:id="rId616"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xml:space="preserve">және өріске қарсы </w:t>
      </w:r>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9"/>
        </w:rPr>
        <w:pict>
          <v:shape id="_x0000_i1321" type="#_x0000_t75" style="width:30.75pt;height:13.5pt" equationxml="&lt;">
            <v:imagedata r:id="rId617" o:title="" chromakey="white"/>
          </v:shape>
        </w:pict>
      </w:r>
      <w:r w:rsidR="00A56718" w:rsidRPr="0056711E">
        <w:rPr>
          <w:rStyle w:val="af2"/>
          <w:rFonts w:eastAsia="HelveticaNeue-Roman"/>
          <w:i w:val="0"/>
        </w:rPr>
        <w:fldChar w:fldCharType="separate"/>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A56718" w:rsidRPr="0056711E">
        <w:rPr>
          <w:rStyle w:val="af2"/>
          <w:rFonts w:eastAsia="HelveticaNeue-Roman"/>
          <w:i w:val="0"/>
        </w:rPr>
        <w:fldChar w:fldCharType="end"/>
      </w:r>
      <w:r w:rsidRPr="0056711E">
        <w:rPr>
          <w:rStyle w:val="af2"/>
          <w:rFonts w:eastAsia="HelveticaNeue-Roman"/>
          <w:i w:val="0"/>
          <w:lang w:val="kk-KZ"/>
        </w:rPr>
        <w:t xml:space="preserve">. </w:t>
      </w:r>
    </w:p>
    <w:p w:rsidR="0073723B" w:rsidRPr="0056711E" w:rsidRDefault="0073723B" w:rsidP="0073723B">
      <w:pPr>
        <w:tabs>
          <w:tab w:val="left" w:pos="7995"/>
        </w:tabs>
        <w:jc w:val="both"/>
        <w:rPr>
          <w:rStyle w:val="af2"/>
          <w:rFonts w:eastAsia="HelveticaNeue-Roman"/>
          <w:i w:val="0"/>
          <w:lang w:val="kk-KZ"/>
        </w:rPr>
      </w:pPr>
      <w:r w:rsidRPr="0056711E">
        <w:rPr>
          <w:rStyle w:val="af2"/>
          <w:rFonts w:eastAsia="HelveticaNeue-Roman"/>
          <w:i w:val="0"/>
          <w:lang w:val="kk-KZ"/>
        </w:rPr>
        <w:t>Протонның магниттік моменті электрон тұрған орында қосымша</w:t>
      </w:r>
      <w:r w:rsidR="0013663F">
        <w:rPr>
          <w:rStyle w:val="af2"/>
          <w:rFonts w:eastAsia="HelveticaNeue-Roman"/>
          <w:i w:val="0"/>
          <w:lang w:val="kk-KZ"/>
        </w:rPr>
        <w:t xml:space="preserve"> </w:t>
      </w:r>
      <w:r w:rsidRPr="0056711E">
        <w:rPr>
          <w:rStyle w:val="af2"/>
          <w:rFonts w:eastAsia="HelveticaNeue-Roman"/>
          <w:i w:val="0"/>
        </w:rPr>
        <w:t>Δ</w:t>
      </w:r>
      <w:r w:rsidRPr="0056711E">
        <w:rPr>
          <w:rStyle w:val="af2"/>
          <w:rFonts w:eastAsia="HelveticaNeue-Roman"/>
          <w:i w:val="0"/>
          <w:lang w:val="kk-KZ"/>
        </w:rPr>
        <w:t>Н</w:t>
      </w:r>
      <w:r w:rsidRPr="0056711E">
        <w:rPr>
          <w:rStyle w:val="af2"/>
          <w:rFonts w:eastAsia="HelveticaNeue-Roman"/>
          <w:i w:val="0"/>
          <w:vertAlign w:val="subscript"/>
          <w:lang w:val="kk-KZ"/>
        </w:rPr>
        <w:t>1</w:t>
      </w:r>
      <w:r w:rsidR="0013663F">
        <w:rPr>
          <w:rStyle w:val="af2"/>
          <w:rFonts w:eastAsia="HelveticaNeue-Roman"/>
          <w:i w:val="0"/>
          <w:vertAlign w:val="subscript"/>
          <w:lang w:val="kk-KZ"/>
        </w:rPr>
        <w:t xml:space="preserve"> </w:t>
      </w:r>
      <w:r w:rsidRPr="0056711E">
        <w:rPr>
          <w:rStyle w:val="af2"/>
          <w:rFonts w:eastAsia="HelveticaNeue-Roman"/>
          <w:i w:val="0"/>
          <w:lang w:val="kk-KZ"/>
        </w:rPr>
        <w:t>магнит өрісін туғызады. Сондықтан сыртқы магнит өрісінің Н</w:t>
      </w:r>
      <w:r w:rsidRPr="0056711E">
        <w:rPr>
          <w:rStyle w:val="af2"/>
          <w:rFonts w:eastAsia="HelveticaNeue-Roman"/>
          <w:i w:val="0"/>
          <w:vertAlign w:val="subscript"/>
          <w:lang w:val="kk-KZ"/>
        </w:rPr>
        <w:t>0</w:t>
      </w:r>
      <w:r w:rsidRPr="0056711E">
        <w:rPr>
          <w:rStyle w:val="af2"/>
          <w:rFonts w:eastAsia="HelveticaNeue-Roman"/>
          <w:i w:val="0"/>
          <w:lang w:val="kk-KZ"/>
        </w:rPr>
        <w:t>кернеулігі жағдайында атомдардың</w:t>
      </w:r>
      <w:r w:rsidR="0013663F">
        <w:rPr>
          <w:rStyle w:val="af2"/>
          <w:rFonts w:eastAsia="HelveticaNeue-Roman"/>
          <w:i w:val="0"/>
          <w:lang w:val="kk-KZ"/>
        </w:rPr>
        <w:t xml:space="preserve"> </w:t>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13663F">
        <w:rPr>
          <w:rStyle w:val="af2"/>
          <w:rFonts w:eastAsia="HelveticaNeue-Roman"/>
          <w:i w:val="0"/>
          <w:iCs w:val="0"/>
          <w:lang w:val="kk-KZ"/>
        </w:rPr>
        <w:t xml:space="preserve"> </w:t>
      </w:r>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9"/>
        </w:rPr>
        <w:pict>
          <v:shape id="_x0000_i1322" type="#_x0000_t75" style="width:23.25pt;height:13.5pt" equationxml="&lt;">
            <v:imagedata r:id="rId618"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болатын бір бөлігінің жұптаспаған электрондары</w:t>
      </w:r>
      <w:r w:rsidR="0013663F">
        <w:rPr>
          <w:rStyle w:val="af2"/>
          <w:rFonts w:eastAsia="HelveticaNeue-Roman"/>
          <w:i w:val="0"/>
          <w:lang w:val="kk-KZ"/>
        </w:rPr>
        <w:t xml:space="preserve"> </w:t>
      </w:r>
      <m:oMath>
        <m:r>
          <m:rPr>
            <m:sty m:val="p"/>
          </m:rPr>
          <w:rPr>
            <w:rStyle w:val="af2"/>
            <w:rFonts w:ascii="Cambria Math" w:eastAsia="HelveticaNeue-Roman" w:hAnsi="Cambria Math"/>
            <w:lang w:val="kk-KZ"/>
          </w:rPr>
          <m:t>H=</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0</m:t>
            </m:r>
          </m:sub>
        </m:sSub>
        <m:r>
          <m:rPr>
            <m:sty m:val="p"/>
          </m:rPr>
          <w:rPr>
            <w:rStyle w:val="af2"/>
            <w:rFonts w:ascii="Cambria Math" w:eastAsia="HelveticaNeue-Roman" w:hAnsi="Cambria Math"/>
            <w:lang w:val="kk-KZ"/>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C</m:t>
            </m:r>
          </m:sub>
        </m:sSub>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5"/>
        </w:rPr>
        <w:pict>
          <v:shape id="_x0000_i1323" type="#_x0000_t75" style="width:49.5pt;height:9pt" equationxml="&lt;">
            <v:imagedata r:id="rId619"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xml:space="preserve">қосынды өрісте болады. </w:t>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9"/>
        </w:rPr>
        <w:pict>
          <v:shape id="_x0000_i1324" type="#_x0000_t75" style="width:30.75pt;height:13.5pt" equationxml="&lt;">
            <v:imagedata r:id="rId620"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xml:space="preserve"> болатын атомдарда қосынды өріс шамасы</w:t>
      </w:r>
      <m:oMath>
        <m:r>
          <m:rPr>
            <m:sty m:val="p"/>
          </m:rPr>
          <w:rPr>
            <w:rStyle w:val="af2"/>
            <w:rFonts w:ascii="Cambria Math" w:eastAsia="HelveticaNeue-Roman" w:hAnsi="Cambria Math"/>
            <w:lang w:val="kk-KZ"/>
          </w:rPr>
          <m:t>H=</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0</m:t>
            </m:r>
          </m:sub>
        </m:sSub>
        <m:r>
          <m:rPr>
            <m:sty m:val="p"/>
          </m:rPr>
          <w:rPr>
            <w:rStyle w:val="af2"/>
            <w:rFonts w:ascii="Cambria Math" w:eastAsia="HelveticaNeue-Roman" w:hAnsi="Cambria Math"/>
            <w:lang w:val="kk-KZ"/>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C</m:t>
            </m:r>
          </m:sub>
        </m:sSub>
      </m:oMath>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i/>
          <w:position w:val="-5"/>
        </w:rPr>
        <w:pict>
          <v:shape id="_x0000_i1325" type="#_x0000_t75" style="width:49.5pt;height:9pt" equationxml="&lt;">
            <v:imagedata r:id="rId621"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 xml:space="preserve">болады. </w:t>
      </w:r>
    </w:p>
    <w:p w:rsidR="0073723B" w:rsidRPr="0056711E" w:rsidRDefault="0073723B" w:rsidP="0073723B">
      <w:pPr>
        <w:ind w:firstLine="709"/>
        <w:jc w:val="both"/>
        <w:rPr>
          <w:rStyle w:val="af2"/>
          <w:rFonts w:eastAsia="HelveticaNeue-Roman"/>
          <w:i w:val="0"/>
          <w:lang w:val="kk-KZ"/>
        </w:rPr>
      </w:pPr>
      <w:r w:rsidRPr="0056711E">
        <w:rPr>
          <w:rStyle w:val="af2"/>
          <w:rFonts w:eastAsia="HelveticaNeue-Roman"/>
          <w:i w:val="0"/>
          <w:lang w:val="kk-KZ"/>
        </w:rPr>
        <w:t>Магнит  өрісінде   ядролары</w:t>
      </w:r>
      <w:r w:rsidR="0013663F">
        <w:rPr>
          <w:rStyle w:val="af2"/>
          <w:rFonts w:eastAsia="HelveticaNeue-Roman"/>
          <w:i w:val="0"/>
          <w:lang w:val="kk-KZ"/>
        </w:rPr>
        <w:t xml:space="preserve"> </w:t>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13663F">
        <w:rPr>
          <w:rStyle w:val="af2"/>
          <w:rFonts w:eastAsia="HelveticaNeue-Roman"/>
          <w:i w:val="0"/>
          <w:iCs w:val="0"/>
          <w:lang w:val="kk-KZ"/>
        </w:rPr>
        <w:t xml:space="preserve"> </w:t>
      </w:r>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position w:val="-9"/>
        </w:rPr>
        <w:pict>
          <v:shape id="_x0000_i1326" type="#_x0000_t75" style="width:23.25pt;height:13.5pt" equationxml="&lt;">
            <v:imagedata r:id="rId618"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және</w:t>
      </w:r>
      <w:r w:rsidR="0013663F">
        <w:rPr>
          <w:rStyle w:val="af2"/>
          <w:rFonts w:eastAsia="HelveticaNeue-Roman"/>
          <w:i w:val="0"/>
          <w:lang w:val="kk-KZ"/>
        </w:rPr>
        <w:t xml:space="preserve"> </w:t>
      </w:r>
      <m:oMath>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m</m:t>
            </m:r>
          </m:e>
          <m:sub>
            <m:r>
              <m:rPr>
                <m:sty m:val="p"/>
              </m:rPr>
              <w:rPr>
                <w:rStyle w:val="af2"/>
                <w:rFonts w:ascii="Cambria Math" w:eastAsia="HelveticaNeue-Roman" w:hAnsi="Cambria Math"/>
                <w:lang w:val="kk-KZ"/>
              </w:rPr>
              <m:t>S</m:t>
            </m:r>
          </m:sub>
        </m:sSub>
        <m:r>
          <m:rPr>
            <m:sty m:val="p"/>
          </m:rPr>
          <w:rPr>
            <w:rStyle w:val="af2"/>
            <w:rFonts w:ascii="Cambria Math" w:eastAsia="HelveticaNeue-Roman" w:hAnsi="Cambria Math"/>
            <w:lang w:val="kk-KZ"/>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lang w:val="kk-KZ"/>
              </w:rPr>
              <m:t>1</m:t>
            </m:r>
          </m:num>
          <m:den>
            <m:r>
              <m:rPr>
                <m:sty m:val="p"/>
              </m:rPr>
              <w:rPr>
                <w:rStyle w:val="af2"/>
                <w:rFonts w:ascii="Cambria Math" w:eastAsia="HelveticaNeue-Roman" w:hAnsi="Cambria Math"/>
                <w:lang w:val="kk-KZ"/>
              </w:rPr>
              <m:t>2</m:t>
            </m:r>
          </m:den>
        </m:f>
      </m:oMath>
      <w:r w:rsidR="0013663F">
        <w:rPr>
          <w:rStyle w:val="af2"/>
          <w:rFonts w:eastAsia="HelveticaNeue-Roman"/>
          <w:i w:val="0"/>
          <w:iCs w:val="0"/>
          <w:lang w:val="kk-KZ"/>
        </w:rPr>
        <w:t xml:space="preserve"> </w:t>
      </w:r>
      <w:r w:rsidR="00A56718" w:rsidRPr="0056711E">
        <w:rPr>
          <w:rStyle w:val="af2"/>
          <w:rFonts w:eastAsia="HelveticaNeue-Roman"/>
          <w:i w:val="0"/>
        </w:rPr>
        <w:fldChar w:fldCharType="begin"/>
      </w:r>
      <w:r w:rsidRPr="0056711E">
        <w:rPr>
          <w:rStyle w:val="af2"/>
          <w:rFonts w:eastAsia="HelveticaNeue-Roman"/>
          <w:i w:val="0"/>
          <w:lang w:val="kk-KZ"/>
        </w:rPr>
        <w:instrText xml:space="preserve"> QUOTE </w:instrText>
      </w:r>
      <w:r w:rsidR="00742802">
        <w:rPr>
          <w:rFonts w:eastAsia="HelveticaNeue-Roman"/>
          <w:position w:val="-9"/>
        </w:rPr>
        <w:pict>
          <v:shape id="_x0000_i1327" type="#_x0000_t75" style="width:30.75pt;height:13.5pt" equationxml="&lt;">
            <v:imagedata r:id="rId620" o:title="" chromakey="white"/>
          </v:shape>
        </w:pict>
      </w:r>
      <w:r w:rsidR="00A56718" w:rsidRPr="0056711E">
        <w:rPr>
          <w:rStyle w:val="af2"/>
          <w:rFonts w:eastAsia="HelveticaNeue-Roman"/>
          <w:i w:val="0"/>
        </w:rPr>
        <w:fldChar w:fldCharType="end"/>
      </w:r>
      <w:r w:rsidRPr="0056711E">
        <w:rPr>
          <w:rStyle w:val="af2"/>
          <w:rFonts w:eastAsia="HelveticaNeue-Roman"/>
          <w:i w:val="0"/>
          <w:lang w:val="kk-KZ"/>
        </w:rPr>
        <w:t>күйлерінде болатын атомдардың энергиялары іс  жүзінде ажыратылмайды, сондықтан осы күйлердегі ядролар саны іс жүзінде  бірдей болады. Осыдан  +</w:t>
      </w:r>
      <w:r w:rsidRPr="0056711E">
        <w:rPr>
          <w:rStyle w:val="af2"/>
          <w:rFonts w:eastAsia="HelveticaNeue-Roman"/>
          <w:i w:val="0"/>
        </w:rPr>
        <w:t>Δ</w:t>
      </w:r>
      <w:r w:rsidRPr="0056711E">
        <w:rPr>
          <w:rStyle w:val="af2"/>
          <w:rFonts w:eastAsia="HelveticaNeue-Roman"/>
          <w:i w:val="0"/>
          <w:lang w:val="kk-KZ"/>
        </w:rPr>
        <w:t>Н</w:t>
      </w:r>
      <w:r w:rsidRPr="0056711E">
        <w:rPr>
          <w:rStyle w:val="af2"/>
          <w:rFonts w:eastAsia="HelveticaNeue-Roman"/>
          <w:i w:val="0"/>
          <w:vertAlign w:val="subscript"/>
          <w:lang w:val="kk-KZ"/>
        </w:rPr>
        <w:t>1</w:t>
      </w:r>
      <w:r w:rsidR="0013663F">
        <w:rPr>
          <w:rStyle w:val="af2"/>
          <w:rFonts w:eastAsia="HelveticaNeue-Roman"/>
          <w:i w:val="0"/>
          <w:vertAlign w:val="subscript"/>
          <w:lang w:val="kk-KZ"/>
        </w:rPr>
        <w:t xml:space="preserve"> </w:t>
      </w:r>
      <w:r w:rsidRPr="0056711E">
        <w:rPr>
          <w:rStyle w:val="af2"/>
          <w:rFonts w:eastAsia="HelveticaNeue-Roman"/>
          <w:i w:val="0"/>
          <w:lang w:val="kk-KZ"/>
        </w:rPr>
        <w:t>және -</w:t>
      </w:r>
      <w:r w:rsidRPr="0056711E">
        <w:rPr>
          <w:rStyle w:val="af2"/>
          <w:rFonts w:eastAsia="HelveticaNeue-Roman"/>
          <w:i w:val="0"/>
        </w:rPr>
        <w:t>Δ</w:t>
      </w:r>
      <w:r w:rsidRPr="0056711E">
        <w:rPr>
          <w:rStyle w:val="af2"/>
          <w:rFonts w:eastAsia="HelveticaNeue-Roman"/>
          <w:i w:val="0"/>
          <w:lang w:val="kk-KZ"/>
        </w:rPr>
        <w:t>Н</w:t>
      </w:r>
      <w:r w:rsidRPr="0056711E">
        <w:rPr>
          <w:rStyle w:val="af2"/>
          <w:rFonts w:eastAsia="HelveticaNeue-Roman"/>
          <w:i w:val="0"/>
          <w:vertAlign w:val="subscript"/>
          <w:lang w:val="kk-KZ"/>
        </w:rPr>
        <w:t>1</w:t>
      </w:r>
      <w:r w:rsidR="0013663F">
        <w:rPr>
          <w:rStyle w:val="af2"/>
          <w:rFonts w:eastAsia="HelveticaNeue-Roman"/>
          <w:i w:val="0"/>
          <w:vertAlign w:val="subscript"/>
          <w:lang w:val="kk-KZ"/>
        </w:rPr>
        <w:t xml:space="preserve"> </w:t>
      </w:r>
      <w:r w:rsidRPr="0056711E">
        <w:rPr>
          <w:rStyle w:val="af2"/>
          <w:rFonts w:eastAsia="HelveticaNeue-Roman"/>
          <w:i w:val="0"/>
          <w:lang w:val="kk-KZ"/>
        </w:rPr>
        <w:t>қосымша өрістерде тұрған электрондар саны да бірдей  болады.  Сонымен, жұптаспаған  электронның әрбір  энергетикалық деңгейі  екі бірдей қоныстанған  деңгейге  жіктеледі.(</w:t>
      </w:r>
      <w:r w:rsidR="00792E17">
        <w:rPr>
          <w:rStyle w:val="af2"/>
          <w:rFonts w:eastAsia="HelveticaNeue-Roman"/>
          <w:i w:val="0"/>
          <w:lang w:val="kk-KZ"/>
        </w:rPr>
        <w:t>13.</w:t>
      </w:r>
      <w:r w:rsidRPr="0056711E">
        <w:rPr>
          <w:rStyle w:val="af2"/>
          <w:rFonts w:eastAsia="HelveticaNeue-Roman"/>
          <w:i w:val="0"/>
          <w:lang w:val="kk-KZ"/>
        </w:rPr>
        <w:t>4б-сурет).</w:t>
      </w:r>
    </w:p>
    <w:p w:rsidR="0073723B" w:rsidRPr="0056711E" w:rsidRDefault="00742802" w:rsidP="0073723B">
      <w:pPr>
        <w:ind w:firstLine="709"/>
        <w:jc w:val="both"/>
        <w:rPr>
          <w:rStyle w:val="af2"/>
          <w:rFonts w:eastAsia="HelveticaNeue-Roman"/>
          <w:i w:val="0"/>
          <w:lang w:val="kk-KZ"/>
        </w:rPr>
      </w:pPr>
      <w:r>
        <w:rPr>
          <w:rFonts w:eastAsia="HelveticaNeue-Roman"/>
          <w:iCs/>
          <w:noProof/>
          <w:lang w:eastAsia="ru-RU"/>
        </w:rPr>
        <w:pict>
          <v:shape id="_x0000_s2777" type="#_x0000_t202" style="position:absolute;left:0;text-align:left;margin-left:122.7pt;margin-top:248.3pt;width:35.3pt;height:18pt;z-index:-251542016;mso-position-horizontal-relative:text;mso-position-vertical-relative:text" stroked="f">
            <v:textbox style="mso-next-textbox:#_x0000_s2777">
              <w:txbxContent>
                <w:p w:rsidR="00742802" w:rsidRPr="00660531" w:rsidRDefault="00742802" w:rsidP="000A7832">
                  <w:pPr>
                    <w:rPr>
                      <w:lang w:val="en-US"/>
                    </w:rPr>
                  </w:pPr>
                  <w:r>
                    <w:rPr>
                      <w:lang w:val="kk-KZ"/>
                    </w:rPr>
                    <w:t>150</w:t>
                  </w:r>
                </w:p>
              </w:txbxContent>
            </v:textbox>
          </v:shape>
        </w:pict>
      </w:r>
      <w:r w:rsidR="0073723B" w:rsidRPr="0056711E">
        <w:rPr>
          <w:rStyle w:val="af2"/>
          <w:rFonts w:eastAsia="HelveticaNeue-Roman"/>
          <w:i w:val="0"/>
          <w:lang w:val="kk-KZ"/>
        </w:rPr>
        <w:t xml:space="preserve">Электрондық  ауысулар  жағдайында  сұрыптау   ережесі </w:t>
      </w:r>
      <w:r w:rsidR="0073723B" w:rsidRPr="0056711E">
        <w:rPr>
          <w:rStyle w:val="af2"/>
          <w:rFonts w:eastAsia="HelveticaNeue-Roman"/>
          <w:i w:val="0"/>
        </w:rPr>
        <w:t>Δ</w:t>
      </w:r>
      <w:r w:rsidR="0073723B" w:rsidRPr="0056711E">
        <w:rPr>
          <w:rStyle w:val="af2"/>
          <w:rFonts w:eastAsia="HelveticaNeue-Roman"/>
          <w:i w:val="0"/>
          <w:lang w:val="kk-KZ"/>
        </w:rPr>
        <w:t>m</w:t>
      </w:r>
      <w:r w:rsidR="0073723B" w:rsidRPr="0056711E">
        <w:rPr>
          <w:rStyle w:val="af2"/>
          <w:rFonts w:eastAsia="HelveticaNeue-Roman"/>
          <w:i w:val="0"/>
          <w:vertAlign w:val="subscript"/>
          <w:lang w:val="kk-KZ"/>
        </w:rPr>
        <w:t>1</w:t>
      </w:r>
      <w:r w:rsidR="0073723B" w:rsidRPr="0056711E">
        <w:rPr>
          <w:rStyle w:val="af2"/>
          <w:rFonts w:eastAsia="HelveticaNeue-Roman"/>
          <w:i w:val="0"/>
          <w:lang w:val="kk-KZ"/>
        </w:rPr>
        <w:t xml:space="preserve">=0. Бүл демек, электрондық ауысу уақыты ішінде ядролық   спиннің бағдарлануы өзгермейді. </w:t>
      </w:r>
      <w:r w:rsidR="00792E17">
        <w:rPr>
          <w:rStyle w:val="af2"/>
          <w:rFonts w:eastAsia="HelveticaNeue-Roman"/>
          <w:i w:val="0"/>
          <w:lang w:val="kk-KZ"/>
        </w:rPr>
        <w:t>13.</w:t>
      </w:r>
      <w:r w:rsidR="0073723B" w:rsidRPr="0056711E">
        <w:rPr>
          <w:rStyle w:val="af2"/>
          <w:rFonts w:eastAsia="HelveticaNeue-Roman"/>
          <w:i w:val="0"/>
          <w:lang w:val="kk-KZ"/>
        </w:rPr>
        <w:t xml:space="preserve">4б-суреттен  деңгейлердің жіктелуі  нәтижесінде  бір жұтылу  сызығы орнына екеуі байқалады.  Біреуі </w:t>
      </w:r>
      <w:r w:rsidR="00A56718" w:rsidRPr="0056711E">
        <w:rPr>
          <w:rStyle w:val="af2"/>
          <w:rFonts w:eastAsia="HelveticaNeue-Roman"/>
          <w:i w:val="0"/>
        </w:rPr>
        <w:fldChar w:fldCharType="begin"/>
      </w:r>
      <w:r w:rsidR="0073723B" w:rsidRPr="0056711E">
        <w:rPr>
          <w:rStyle w:val="af2"/>
          <w:rFonts w:eastAsia="HelveticaNeue-Roman"/>
          <w:i w:val="0"/>
          <w:lang w:val="kk-KZ"/>
        </w:rPr>
        <w:instrText xml:space="preserve"> QUOTE </w:instrText>
      </w:r>
      <w:r>
        <w:rPr>
          <w:rFonts w:eastAsia="HelveticaNeue-Roman"/>
          <w:position w:val="-5"/>
        </w:rPr>
        <w:pict>
          <v:shape id="_x0000_i1328" type="#_x0000_t75" style="width:49.5pt;height:9pt" equationxml="&lt;">
            <v:imagedata r:id="rId619" o:title="" chromakey="white"/>
          </v:shape>
        </w:pict>
      </w:r>
      <w:r w:rsidR="00A56718" w:rsidRPr="0056711E">
        <w:rPr>
          <w:rStyle w:val="af2"/>
          <w:rFonts w:eastAsia="HelveticaNeue-Roman"/>
          <w:i w:val="0"/>
        </w:rPr>
        <w:fldChar w:fldCharType="separate"/>
      </w:r>
      <m:oMath>
        <m:r>
          <m:rPr>
            <m:sty m:val="p"/>
          </m:rPr>
          <w:rPr>
            <w:rStyle w:val="af2"/>
            <w:rFonts w:ascii="Cambria Math" w:eastAsia="HelveticaNeue-Roman" w:hAnsi="Cambria Math"/>
            <w:lang w:val="kk-KZ"/>
          </w:rPr>
          <m:t>H=</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0</m:t>
            </m:r>
          </m:sub>
        </m:sSub>
        <m:r>
          <m:rPr>
            <m:sty m:val="p"/>
          </m:rPr>
          <w:rPr>
            <w:rStyle w:val="af2"/>
            <w:rFonts w:ascii="Cambria Math" w:eastAsia="HelveticaNeue-Roman" w:hAnsi="Cambria Math"/>
            <w:lang w:val="kk-KZ"/>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C</m:t>
            </m:r>
          </m:sub>
        </m:sSub>
      </m:oMath>
      <w:r w:rsidR="00A56718" w:rsidRPr="0056711E">
        <w:rPr>
          <w:rStyle w:val="af2"/>
          <w:rFonts w:eastAsia="HelveticaNeue-Roman"/>
          <w:i w:val="0"/>
        </w:rPr>
        <w:fldChar w:fldCharType="end"/>
      </w:r>
      <w:r w:rsidR="0073723B" w:rsidRPr="0056711E">
        <w:rPr>
          <w:rStyle w:val="af2"/>
          <w:rFonts w:eastAsia="HelveticaNeue-Roman"/>
          <w:i w:val="0"/>
          <w:lang w:val="kk-KZ"/>
        </w:rPr>
        <w:t xml:space="preserve"> екіншісі </w:t>
      </w:r>
      <w:r w:rsidR="00A56718" w:rsidRPr="0056711E">
        <w:rPr>
          <w:rStyle w:val="af2"/>
          <w:rFonts w:eastAsia="HelveticaNeue-Roman"/>
          <w:i w:val="0"/>
        </w:rPr>
        <w:fldChar w:fldCharType="begin"/>
      </w:r>
      <w:r w:rsidR="0073723B" w:rsidRPr="0056711E">
        <w:rPr>
          <w:rStyle w:val="af2"/>
          <w:rFonts w:eastAsia="HelveticaNeue-Roman"/>
          <w:i w:val="0"/>
          <w:lang w:val="kk-KZ"/>
        </w:rPr>
        <w:instrText xml:space="preserve"> QUOTE </w:instrText>
      </w:r>
      <w:r>
        <w:rPr>
          <w:rFonts w:eastAsia="HelveticaNeue-Roman"/>
          <w:position w:val="-5"/>
        </w:rPr>
        <w:pict>
          <v:shape id="_x0000_i1329" type="#_x0000_t75" style="width:49.5pt;height:9pt" equationxml="&lt;">
            <v:imagedata r:id="rId621" o:title="" chromakey="white"/>
          </v:shape>
        </w:pict>
      </w:r>
      <w:r w:rsidR="00A56718" w:rsidRPr="0056711E">
        <w:rPr>
          <w:rStyle w:val="af2"/>
          <w:rFonts w:eastAsia="HelveticaNeue-Roman"/>
          <w:i w:val="0"/>
        </w:rPr>
        <w:fldChar w:fldCharType="separate"/>
      </w:r>
      <m:oMath>
        <m:r>
          <m:rPr>
            <m:sty m:val="p"/>
          </m:rPr>
          <w:rPr>
            <w:rStyle w:val="af2"/>
            <w:rFonts w:ascii="Cambria Math" w:eastAsia="HelveticaNeue-Roman" w:hAnsi="Cambria Math"/>
            <w:lang w:val="kk-KZ"/>
          </w:rPr>
          <m:t>H=</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0</m:t>
            </m:r>
          </m:sub>
        </m:sSub>
        <m:r>
          <m:rPr>
            <m:sty m:val="p"/>
          </m:rPr>
          <w:rPr>
            <w:rStyle w:val="af2"/>
            <w:rFonts w:ascii="Cambria Math" w:eastAsia="HelveticaNeue-Roman" w:hAnsi="Cambria Math"/>
            <w:lang w:val="kk-KZ"/>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kk-KZ"/>
              </w:rPr>
              <m:t>∆H</m:t>
            </m:r>
          </m:e>
          <m:sub>
            <m:r>
              <m:rPr>
                <m:sty m:val="p"/>
              </m:rPr>
              <w:rPr>
                <w:rStyle w:val="af2"/>
                <w:rFonts w:ascii="Cambria Math" w:eastAsia="HelveticaNeue-Roman" w:hAnsi="Cambria Math"/>
                <w:lang w:val="kk-KZ"/>
              </w:rPr>
              <m:t>C</m:t>
            </m:r>
          </m:sub>
        </m:sSub>
      </m:oMath>
      <w:r w:rsidR="00A56718" w:rsidRPr="0056711E">
        <w:rPr>
          <w:rStyle w:val="af2"/>
          <w:rFonts w:eastAsia="HelveticaNeue-Roman"/>
          <w:i w:val="0"/>
        </w:rPr>
        <w:fldChar w:fldCharType="end"/>
      </w:r>
      <w:r w:rsidR="0073723B" w:rsidRPr="0056711E">
        <w:rPr>
          <w:rStyle w:val="af2"/>
          <w:rFonts w:eastAsia="HelveticaNeue-Roman"/>
          <w:i w:val="0"/>
          <w:lang w:val="kk-KZ"/>
        </w:rPr>
        <w:t xml:space="preserve"> сыртқы  магнит өрісі кернеуліктерінде  спектрдегі  сызықтардың </w:t>
      </w:r>
      <m:oMath>
        <m:r>
          <m:rPr>
            <m:sty m:val="p"/>
          </m:rPr>
          <w:rPr>
            <w:rStyle w:val="af2"/>
            <w:rFonts w:ascii="Cambria Math" w:eastAsia="HelveticaNeue-Roman" w:hAnsi="Cambria Math"/>
            <w:lang w:val="kk-KZ"/>
          </w:rPr>
          <m:t xml:space="preserve">α=2ΔН </m:t>
        </m:r>
      </m:oMath>
      <w:r w:rsidR="0073723B" w:rsidRPr="0056711E">
        <w:rPr>
          <w:rStyle w:val="af2"/>
          <w:rFonts w:eastAsia="HelveticaNeue-Roman"/>
          <w:i w:val="0"/>
          <w:lang w:val="kk-KZ"/>
        </w:rPr>
        <w:t>ара қашықтығы  аса нәзік жіктелу  деп аталады, және ол көбінесе магнит өрісінің кернеулігі  бірлігінде  өлшенеді, бірақ жиіліктер бірлігінде  де өлше</w:t>
      </w:r>
      <w:r w:rsidR="00526F21">
        <w:rPr>
          <w:rStyle w:val="af2"/>
          <w:rFonts w:eastAsia="HelveticaNeue-Roman"/>
          <w:i w:val="0"/>
          <w:lang w:val="kk-KZ"/>
        </w:rPr>
        <w:t>у</w:t>
      </w:r>
      <w:r w:rsidR="0073723B" w:rsidRPr="0056711E">
        <w:rPr>
          <w:rStyle w:val="af2"/>
          <w:rFonts w:eastAsia="HelveticaNeue-Roman"/>
          <w:i w:val="0"/>
          <w:lang w:val="kk-KZ"/>
        </w:rPr>
        <w:t>ге болады. а шамасы  электрондық тығыздықтың үлестірілуіне тәуелді. Парамагниттік бөлшектің электрондарының ядроларының  ядролардың  магниттік моменттерімен әсерлесуі ЭПР сызығын  жіктейді. Аса нәзік және супер аса нәзік түзілістерді  зерттеу жұптаспаған электрондардың  орналасқан орнын анықтауға мүмкіндік  береді.</w:t>
      </w:r>
    </w:p>
    <w:p w:rsidR="0073723B" w:rsidRPr="0056711E" w:rsidRDefault="0073723B" w:rsidP="0073723B">
      <w:pPr>
        <w:ind w:firstLine="709"/>
        <w:jc w:val="center"/>
        <w:rPr>
          <w:rStyle w:val="af2"/>
          <w:rFonts w:eastAsia="HelveticaNeue-Roman"/>
          <w:i w:val="0"/>
          <w:iCs w:val="0"/>
          <w:lang w:val="kk-KZ"/>
        </w:rPr>
      </w:pPr>
      <w:r w:rsidRPr="0056711E">
        <w:rPr>
          <w:rFonts w:eastAsia="HelveticaNeue-Roman"/>
          <w:noProof/>
          <w:lang w:eastAsia="ru-RU"/>
        </w:rPr>
        <w:drawing>
          <wp:inline distT="0" distB="0" distL="0" distR="0" wp14:anchorId="3200DF52" wp14:editId="66842B1F">
            <wp:extent cx="2162175" cy="1676400"/>
            <wp:effectExtent l="19050" t="0" r="9525"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2"/>
                    <a:srcRect/>
                    <a:stretch>
                      <a:fillRect/>
                    </a:stretch>
                  </pic:blipFill>
                  <pic:spPr bwMode="auto">
                    <a:xfrm>
                      <a:off x="0" y="0"/>
                      <a:ext cx="2162175" cy="1676400"/>
                    </a:xfrm>
                    <a:prstGeom prst="rect">
                      <a:avLst/>
                    </a:prstGeom>
                    <a:noFill/>
                    <a:ln w="9525">
                      <a:noFill/>
                      <a:miter lim="800000"/>
                      <a:headEnd/>
                      <a:tailEnd/>
                    </a:ln>
                  </pic:spPr>
                </pic:pic>
              </a:graphicData>
            </a:graphic>
          </wp:inline>
        </w:drawing>
      </w:r>
    </w:p>
    <w:p w:rsidR="0073723B" w:rsidRPr="0013663F" w:rsidRDefault="0013663F" w:rsidP="00526F21">
      <w:pPr>
        <w:jc w:val="center"/>
        <w:rPr>
          <w:rStyle w:val="af2"/>
          <w:rFonts w:eastAsia="HelveticaNeue-Roman"/>
          <w:i w:val="0"/>
          <w:sz w:val="16"/>
          <w:szCs w:val="16"/>
          <w:lang w:val="kk-KZ"/>
        </w:rPr>
      </w:pPr>
      <w:r>
        <w:rPr>
          <w:rStyle w:val="af2"/>
          <w:rFonts w:eastAsia="HelveticaNeue-Roman"/>
          <w:i w:val="0"/>
          <w:sz w:val="16"/>
          <w:szCs w:val="16"/>
          <w:lang w:val="kk-KZ"/>
        </w:rPr>
        <w:t>С</w:t>
      </w:r>
      <w:r w:rsidRPr="0013663F">
        <w:rPr>
          <w:rStyle w:val="af2"/>
          <w:rFonts w:eastAsia="HelveticaNeue-Roman"/>
          <w:i w:val="0"/>
          <w:sz w:val="16"/>
          <w:szCs w:val="16"/>
          <w:lang w:val="kk-KZ"/>
        </w:rPr>
        <w:t xml:space="preserve">урет </w:t>
      </w:r>
      <w:r w:rsidR="00792E17" w:rsidRPr="0013663F">
        <w:rPr>
          <w:rStyle w:val="af2"/>
          <w:rFonts w:eastAsia="HelveticaNeue-Roman"/>
          <w:i w:val="0"/>
          <w:sz w:val="16"/>
          <w:szCs w:val="16"/>
          <w:lang w:val="kk-KZ"/>
        </w:rPr>
        <w:t>13.</w:t>
      </w:r>
      <w:r w:rsidR="0073723B" w:rsidRPr="0013663F">
        <w:rPr>
          <w:rStyle w:val="af2"/>
          <w:rFonts w:eastAsia="HelveticaNeue-Roman"/>
          <w:i w:val="0"/>
          <w:sz w:val="16"/>
          <w:szCs w:val="16"/>
          <w:lang w:val="kk-KZ"/>
        </w:rPr>
        <w:t>5 ЭПР-дің өлшеуіш көпірінің</w:t>
      </w:r>
      <w:r>
        <w:rPr>
          <w:rStyle w:val="af2"/>
          <w:rFonts w:eastAsia="HelveticaNeue-Roman"/>
          <w:i w:val="0"/>
          <w:sz w:val="16"/>
          <w:szCs w:val="16"/>
          <w:lang w:val="kk-KZ"/>
        </w:rPr>
        <w:t xml:space="preserve"> </w:t>
      </w:r>
      <w:r w:rsidR="0073723B" w:rsidRPr="0013663F">
        <w:rPr>
          <w:rStyle w:val="af2"/>
          <w:rFonts w:eastAsia="HelveticaNeue-Roman"/>
          <w:i w:val="0"/>
          <w:sz w:val="16"/>
          <w:szCs w:val="16"/>
          <w:lang w:val="kk-KZ"/>
        </w:rPr>
        <w:t>принциптік схемасы.</w:t>
      </w:r>
    </w:p>
    <w:p w:rsidR="00526F21" w:rsidRPr="0056711E" w:rsidRDefault="00526F21" w:rsidP="00526F21">
      <w:pPr>
        <w:jc w:val="center"/>
        <w:rPr>
          <w:rStyle w:val="af2"/>
          <w:rFonts w:eastAsia="HelveticaNeue-Roman"/>
          <w:i w:val="0"/>
          <w:iCs w:val="0"/>
          <w:lang w:val="kk-KZ"/>
        </w:rPr>
      </w:pPr>
    </w:p>
    <w:p w:rsidR="0073723B" w:rsidRPr="0056711E" w:rsidRDefault="00792E17" w:rsidP="00526F21">
      <w:pPr>
        <w:ind w:firstLine="708"/>
        <w:jc w:val="both"/>
        <w:rPr>
          <w:rStyle w:val="af2"/>
          <w:rFonts w:eastAsia="HelveticaNeue-Roman"/>
          <w:i w:val="0"/>
          <w:lang w:val="kk-KZ"/>
        </w:rPr>
      </w:pPr>
      <w:r>
        <w:rPr>
          <w:rStyle w:val="af2"/>
          <w:rFonts w:eastAsia="HelveticaNeue-Roman"/>
          <w:i w:val="0"/>
          <w:lang w:val="kk-KZ"/>
        </w:rPr>
        <w:t>13.</w:t>
      </w:r>
      <w:r w:rsidR="0073723B" w:rsidRPr="0056711E">
        <w:rPr>
          <w:rStyle w:val="af2"/>
          <w:rFonts w:eastAsia="HelveticaNeue-Roman"/>
          <w:i w:val="0"/>
          <w:lang w:val="kk-KZ"/>
        </w:rPr>
        <w:t>5-суретте электрондық парамагниттік резонатордың өлшеуіш көпірінің схемасы келтірілген. Көпірбір бұтақтағы R кедергілер магазинінен және басқа  бұтақтағы резонатор тізбегінен тұрады. Зерттелінетін зат  резонатор тізбегінде  тұрған  катушкаға орналастырылады. Көпір бұтақтардың  толық  кедергілері  бірдей болатындай және а және в нүктелері арасындағы  потенциалдар  айырымы нөлге тең  болатындай  етіліп  жасалған. Егер сыртқы магнит  өрісі  затта  энергияның  жұтылуы  байқалатындай берілсе, онда а және в нүктелері арасындағы  кернеу өседі.</w:t>
      </w:r>
    </w:p>
    <w:p w:rsidR="0073723B" w:rsidRDefault="0073723B" w:rsidP="0073723B">
      <w:pPr>
        <w:jc w:val="both"/>
        <w:rPr>
          <w:rStyle w:val="af2"/>
          <w:rFonts w:eastAsia="HelveticaNeue-Roman"/>
          <w:i w:val="0"/>
          <w:lang w:val="kk-KZ"/>
        </w:rPr>
      </w:pPr>
      <w:r w:rsidRPr="0056711E">
        <w:rPr>
          <w:rStyle w:val="af2"/>
          <w:rFonts w:eastAsia="HelveticaNeue-Roman"/>
          <w:i w:val="0"/>
          <w:lang w:val="kk-KZ"/>
        </w:rPr>
        <w:t>Жұмыста орам саны n = 250 және радиусы R = 0,054 м Гельмгольц  катушкалары қолданылады, катушкалардың  симметрия осінде  жатқан нүктедегі бұлардың сыртқы магнит өрісін  мына формуламен  анықтауға болады:</w:t>
      </w:r>
    </w:p>
    <w:p w:rsidR="00526F21" w:rsidRPr="007B2440" w:rsidRDefault="008A7308" w:rsidP="00526F21">
      <w:pPr>
        <w:jc w:val="right"/>
        <w:rPr>
          <w:rStyle w:val="af2"/>
          <w:rFonts w:eastAsia="HelveticaNeue-Roman"/>
          <w:i w:val="0"/>
        </w:rPr>
      </w:pPr>
      <m:oMath>
        <m:r>
          <m:rPr>
            <m:sty m:val="p"/>
          </m:rPr>
          <w:rPr>
            <w:rStyle w:val="af2"/>
            <w:rFonts w:ascii="Cambria Math" w:eastAsia="HelveticaNeue-Roman" w:hAnsi="Cambria Math"/>
            <w:lang w:val="kk-KZ"/>
          </w:rPr>
          <m:t>B=0,6445</m:t>
        </m:r>
        <m:sSub>
          <m:sSubPr>
            <m:ctrlPr>
              <w:rPr>
                <w:rStyle w:val="af2"/>
                <w:rFonts w:ascii="Cambria Math" w:eastAsia="HelveticaNeue-Roman" w:hAnsi="Cambria Math"/>
                <w:i w:val="0"/>
                <w:iCs w:val="0"/>
                <w:lang w:val="kk-KZ"/>
              </w:rPr>
            </m:ctrlPr>
          </m:sSubPr>
          <m:e>
            <m:r>
              <m:rPr>
                <m:sty m:val="p"/>
              </m:rPr>
              <w:rPr>
                <w:rStyle w:val="af2"/>
                <w:rFonts w:ascii="Cambria Math" w:eastAsia="HelveticaNeue-Roman" w:hAnsi="Cambria Math"/>
                <w:lang w:val="kk-KZ"/>
              </w:rPr>
              <m:t>μ</m:t>
            </m:r>
          </m:e>
          <m:sub>
            <m:r>
              <m:rPr>
                <m:sty m:val="p"/>
              </m:rPr>
              <w:rPr>
                <w:rStyle w:val="af2"/>
                <w:rFonts w:ascii="Cambria Math" w:eastAsia="HelveticaNeue-Roman" w:hAnsi="Cambria Math"/>
                <w:lang w:val="kk-KZ"/>
              </w:rPr>
              <m:t>0</m:t>
            </m:r>
          </m:sub>
        </m:sSub>
        <m:f>
          <m:fPr>
            <m:ctrlPr>
              <w:rPr>
                <w:rStyle w:val="af2"/>
                <w:rFonts w:ascii="Cambria Math" w:eastAsia="HelveticaNeue-Roman" w:hAnsi="Cambria Math"/>
                <w:i w:val="0"/>
                <w:iCs w:val="0"/>
                <w:lang w:val="kk-KZ"/>
              </w:rPr>
            </m:ctrlPr>
          </m:fPr>
          <m:num>
            <m:r>
              <m:rPr>
                <m:sty m:val="p"/>
              </m:rPr>
              <w:rPr>
                <w:rStyle w:val="af2"/>
                <w:rFonts w:ascii="Cambria Math" w:eastAsia="HelveticaNeue-Roman" w:hAnsi="Cambria Math"/>
                <w:lang w:val="kk-KZ"/>
              </w:rPr>
              <m:t>nI</m:t>
            </m:r>
          </m:num>
          <m:den>
            <m:r>
              <m:rPr>
                <m:sty m:val="p"/>
              </m:rPr>
              <w:rPr>
                <w:rStyle w:val="af2"/>
                <w:rFonts w:ascii="Cambria Math" w:eastAsia="HelveticaNeue-Roman" w:hAnsi="Cambria Math"/>
                <w:lang w:val="kk-KZ"/>
              </w:rPr>
              <m:t>R</m:t>
            </m:r>
          </m:den>
        </m:f>
      </m:oMath>
      <w:r w:rsidR="00526F21" w:rsidRPr="007B2440">
        <w:rPr>
          <w:rStyle w:val="af2"/>
          <w:rFonts w:eastAsia="HelveticaNeue-Roman"/>
          <w:i w:val="0"/>
          <w:iCs w:val="0"/>
        </w:rPr>
        <w:t xml:space="preserve">                                           (</w:t>
      </w:r>
      <w:r w:rsidR="00792E17">
        <w:rPr>
          <w:rStyle w:val="af2"/>
          <w:rFonts w:eastAsia="HelveticaNeue-Roman"/>
          <w:i w:val="0"/>
          <w:iCs w:val="0"/>
        </w:rPr>
        <w:t>13.</w:t>
      </w:r>
      <w:r w:rsidR="00526F21" w:rsidRPr="007B2440">
        <w:rPr>
          <w:rStyle w:val="af2"/>
          <w:rFonts w:eastAsia="HelveticaNeue-Roman"/>
          <w:i w:val="0"/>
          <w:iCs w:val="0"/>
        </w:rPr>
        <w:t>9)</w:t>
      </w:r>
    </w:p>
    <w:p w:rsidR="0073723B" w:rsidRPr="0056711E" w:rsidRDefault="0073723B" w:rsidP="0073723B">
      <w:pPr>
        <w:jc w:val="both"/>
        <w:rPr>
          <w:rStyle w:val="af2"/>
          <w:rFonts w:eastAsia="HelveticaNeue-Roman"/>
          <w:i w:val="0"/>
          <w:iCs w:val="0"/>
          <w:lang w:val="kk-KZ"/>
        </w:rPr>
      </w:pPr>
      <w:r w:rsidRPr="0056711E">
        <w:rPr>
          <w:rStyle w:val="af2"/>
          <w:rFonts w:eastAsia="HelveticaNeue-Roman"/>
          <w:i w:val="0"/>
          <w:lang w:val="kk-KZ"/>
        </w:rPr>
        <w:t xml:space="preserve">мұндағы </w:t>
      </w:r>
      <w:r w:rsidRPr="0056711E">
        <w:rPr>
          <w:rStyle w:val="af2"/>
          <w:rFonts w:eastAsia="HelveticaNeue-Roman"/>
          <w:i w:val="0"/>
        </w:rPr>
        <w:t>μ</w:t>
      </w:r>
      <w:r w:rsidRPr="0056711E">
        <w:rPr>
          <w:rStyle w:val="af2"/>
          <w:rFonts w:eastAsia="HelveticaNeue-Roman"/>
          <w:i w:val="0"/>
          <w:vertAlign w:val="subscript"/>
          <w:lang w:val="kk-KZ"/>
        </w:rPr>
        <w:t>0</w:t>
      </w:r>
      <w:r w:rsidRPr="0056711E">
        <w:rPr>
          <w:rStyle w:val="af2"/>
          <w:rFonts w:eastAsia="HelveticaNeue-Roman"/>
          <w:i w:val="0"/>
          <w:lang w:val="kk-KZ"/>
        </w:rPr>
        <w:t xml:space="preserve"> = 1,256·10</w:t>
      </w:r>
      <w:r w:rsidRPr="0056711E">
        <w:rPr>
          <w:rStyle w:val="af2"/>
          <w:rFonts w:eastAsia="HelveticaNeue-Roman"/>
          <w:i w:val="0"/>
          <w:vertAlign w:val="superscript"/>
          <w:lang w:val="kk-KZ"/>
        </w:rPr>
        <w:t>-6</w:t>
      </w:r>
      <w:r w:rsidRPr="0056711E">
        <w:rPr>
          <w:rStyle w:val="af2"/>
          <w:rFonts w:eastAsia="HelveticaNeue-Roman"/>
          <w:i w:val="0"/>
          <w:lang w:val="kk-KZ"/>
        </w:rPr>
        <w:t>Тл·м/А.</w:t>
      </w:r>
    </w:p>
    <w:p w:rsidR="0073723B" w:rsidRPr="0056711E" w:rsidRDefault="0073723B" w:rsidP="0073723B">
      <w:pPr>
        <w:jc w:val="both"/>
        <w:rPr>
          <w:rStyle w:val="af2"/>
          <w:rFonts w:eastAsia="HelveticaNeue-Roman"/>
          <w:i w:val="0"/>
          <w:iCs w:val="0"/>
        </w:rPr>
      </w:pPr>
      <w:r w:rsidRPr="0056711E">
        <w:rPr>
          <w:rStyle w:val="af2"/>
          <w:rFonts w:eastAsia="HelveticaNeue-Roman"/>
          <w:i w:val="0"/>
          <w:lang w:val="en-US"/>
        </w:rPr>
        <w:t>n</w:t>
      </w:r>
      <w:r w:rsidRPr="0056711E">
        <w:rPr>
          <w:rStyle w:val="af2"/>
          <w:rFonts w:eastAsia="HelveticaNeue-Roman"/>
          <w:i w:val="0"/>
          <w:lang w:val="kk-KZ"/>
        </w:rPr>
        <w:t xml:space="preserve"> және </w:t>
      </w:r>
      <w:r w:rsidRPr="0056711E">
        <w:rPr>
          <w:rStyle w:val="af2"/>
          <w:rFonts w:eastAsia="HelveticaNeue-Roman"/>
          <w:i w:val="0"/>
          <w:lang w:val="en-US"/>
        </w:rPr>
        <w:t>R</w:t>
      </w:r>
      <w:r w:rsidRPr="0056711E">
        <w:rPr>
          <w:rStyle w:val="af2"/>
          <w:rFonts w:eastAsia="HelveticaNeue-Roman"/>
          <w:i w:val="0"/>
          <w:lang w:val="kk-KZ"/>
        </w:rPr>
        <w:t>-ді ескеріп табамыз</w:t>
      </w:r>
      <w:r w:rsidRPr="0056711E">
        <w:rPr>
          <w:rStyle w:val="af2"/>
          <w:rFonts w:eastAsia="HelveticaNeue-Roman"/>
          <w:i w:val="0"/>
        </w:rPr>
        <w:t>: В = 3,74765·10</w:t>
      </w:r>
      <w:r w:rsidRPr="0056711E">
        <w:rPr>
          <w:rStyle w:val="af2"/>
          <w:rFonts w:eastAsia="HelveticaNeue-Roman"/>
          <w:i w:val="0"/>
          <w:vertAlign w:val="superscript"/>
        </w:rPr>
        <w:t>-3</w:t>
      </w:r>
      <w:r w:rsidRPr="0056711E">
        <w:rPr>
          <w:rStyle w:val="af2"/>
          <w:rFonts w:eastAsia="HelveticaNeue-Roman"/>
          <w:i w:val="0"/>
          <w:lang w:val="en-US"/>
        </w:rPr>
        <w:t>I</w:t>
      </w:r>
      <w:r w:rsidRPr="0056711E">
        <w:rPr>
          <w:rStyle w:val="af2"/>
          <w:rFonts w:eastAsia="HelveticaNeue-Roman"/>
          <w:i w:val="0"/>
        </w:rPr>
        <w:t>Тл/А.</w:t>
      </w:r>
    </w:p>
    <w:p w:rsidR="0073723B" w:rsidRPr="007B2440" w:rsidRDefault="0073723B" w:rsidP="0073723B">
      <w:pPr>
        <w:jc w:val="both"/>
        <w:rPr>
          <w:rStyle w:val="af2"/>
          <w:rFonts w:eastAsia="HelveticaNeue-Roman"/>
          <w:i w:val="0"/>
        </w:rPr>
      </w:pPr>
      <w:r w:rsidRPr="0056711E">
        <w:rPr>
          <w:rStyle w:val="af2"/>
          <w:rFonts w:eastAsia="HelveticaNeue-Roman"/>
          <w:i w:val="0"/>
          <w:lang w:val="en-US"/>
        </w:rPr>
        <w:t>g</w:t>
      </w:r>
      <w:r w:rsidRPr="0056711E">
        <w:rPr>
          <w:rStyle w:val="af2"/>
          <w:rFonts w:eastAsia="HelveticaNeue-Roman"/>
          <w:i w:val="0"/>
        </w:rPr>
        <w:t xml:space="preserve"> – фактор үшін  (5) </w:t>
      </w:r>
      <w:r w:rsidRPr="0056711E">
        <w:rPr>
          <w:rStyle w:val="af2"/>
          <w:rFonts w:eastAsia="HelveticaNeue-Roman"/>
          <w:i w:val="0"/>
          <w:lang w:val="kk-KZ"/>
        </w:rPr>
        <w:t>формуладан</w:t>
      </w:r>
    </w:p>
    <w:p w:rsidR="0073723B" w:rsidRPr="0056711E" w:rsidRDefault="00526F21" w:rsidP="00526F21">
      <w:pPr>
        <w:jc w:val="right"/>
        <w:rPr>
          <w:rStyle w:val="af2"/>
          <w:rFonts w:eastAsia="HelveticaNeue-Roman"/>
          <w:i w:val="0"/>
          <w:iCs w:val="0"/>
        </w:rPr>
      </w:pPr>
      <m:oMath>
        <m:r>
          <m:rPr>
            <m:sty m:val="p"/>
          </m:rPr>
          <w:rPr>
            <w:rStyle w:val="af2"/>
            <w:rFonts w:ascii="Cambria Math" w:eastAsia="HelveticaNeue-Roman" w:hAnsi="Cambria Math"/>
            <w:lang w:val="en-US"/>
          </w:rPr>
          <m:t>g</m:t>
        </m:r>
        <m:r>
          <m:rPr>
            <m:sty m:val="p"/>
          </m:rPr>
          <w:rPr>
            <w:rStyle w:val="af2"/>
            <w:rFonts w:ascii="Cambria Math" w:eastAsia="HelveticaNeue-Roman" w:hAnsi="Cambria Math"/>
          </w:rPr>
          <m:t>=</m:t>
        </m:r>
        <m:f>
          <m:fPr>
            <m:ctrlPr>
              <w:rPr>
                <w:rStyle w:val="af2"/>
                <w:rFonts w:ascii="Cambria Math" w:eastAsia="HelveticaNeue-Roman" w:hAnsi="Cambria Math"/>
                <w:i w:val="0"/>
                <w:iCs w:val="0"/>
                <w:lang w:val="en-US"/>
              </w:rPr>
            </m:ctrlPr>
          </m:fPr>
          <m:num>
            <m:r>
              <m:rPr>
                <m:sty m:val="p"/>
              </m:rPr>
              <w:rPr>
                <w:rStyle w:val="af2"/>
                <w:rFonts w:ascii="Cambria Math" w:eastAsia="HelveticaNeue-Roman" w:hAnsi="Cambria Math"/>
              </w:rPr>
              <m:t>h</m:t>
            </m:r>
            <m:r>
              <m:rPr>
                <m:sty m:val="p"/>
              </m:rPr>
              <w:rPr>
                <w:rStyle w:val="af2"/>
                <w:rFonts w:ascii="Cambria Math" w:eastAsia="HelveticaNeue-Roman" w:hAnsi="Cambria Math"/>
                <w:lang w:val="en-US"/>
              </w:rPr>
              <m:t>ν</m:t>
            </m:r>
          </m:num>
          <m:den>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μ</m:t>
                </m:r>
              </m:e>
              <m:sub>
                <m:r>
                  <m:rPr>
                    <m:sty m:val="p"/>
                  </m:rPr>
                  <w:rPr>
                    <w:rStyle w:val="af2"/>
                    <w:rFonts w:ascii="Cambria Math" w:eastAsia="HelveticaNeue-Roman" w:hAnsi="Cambria Math"/>
                    <w:lang w:val="en-US"/>
                  </w:rPr>
                  <m:t>B</m:t>
                </m:r>
              </m:sub>
            </m:sSub>
            <m:r>
              <m:rPr>
                <m:sty m:val="p"/>
              </m:rPr>
              <w:rPr>
                <w:rStyle w:val="af2"/>
                <w:rFonts w:ascii="Cambria Math" w:eastAsia="HelveticaNeue-Roman" w:hAnsi="Cambria Math"/>
                <w:lang w:val="en-US"/>
              </w:rPr>
              <m:t>B</m:t>
            </m:r>
          </m:den>
        </m:f>
      </m:oMath>
      <w:r w:rsidRPr="007B2440">
        <w:rPr>
          <w:rStyle w:val="af2"/>
          <w:rFonts w:eastAsia="HelveticaNeue-Roman"/>
          <w:i w:val="0"/>
        </w:rPr>
        <w:t xml:space="preserve">                                                    (</w:t>
      </w:r>
      <w:r w:rsidR="00792E17">
        <w:rPr>
          <w:rStyle w:val="af2"/>
          <w:rFonts w:eastAsia="HelveticaNeue-Roman"/>
          <w:i w:val="0"/>
        </w:rPr>
        <w:t>13.</w:t>
      </w:r>
      <w:r w:rsidR="0073723B" w:rsidRPr="0056711E">
        <w:rPr>
          <w:rStyle w:val="af2"/>
          <w:rFonts w:eastAsia="HelveticaNeue-Roman"/>
          <w:i w:val="0"/>
        </w:rPr>
        <w:t>10)</w:t>
      </w:r>
    </w:p>
    <w:p w:rsidR="0013663F" w:rsidRDefault="0073723B" w:rsidP="0013663F">
      <w:pPr>
        <w:jc w:val="both"/>
        <w:rPr>
          <w:rStyle w:val="af2"/>
          <w:rFonts w:eastAsia="HelveticaNeue-Roman"/>
          <w:i w:val="0"/>
          <w:lang w:val="kk-KZ"/>
        </w:rPr>
      </w:pPr>
      <w:r w:rsidRPr="0056711E">
        <w:rPr>
          <w:rStyle w:val="af2"/>
          <w:rFonts w:eastAsia="HelveticaNeue-Roman"/>
          <w:i w:val="0"/>
          <w:lang w:val="kk-KZ"/>
        </w:rPr>
        <w:t>немесе</w:t>
      </w:r>
    </w:p>
    <w:p w:rsidR="00526F21" w:rsidRPr="007B2440" w:rsidRDefault="00526F21" w:rsidP="0013663F">
      <w:pPr>
        <w:jc w:val="right"/>
        <w:rPr>
          <w:rStyle w:val="af2"/>
          <w:rFonts w:eastAsia="HelveticaNeue-Roman"/>
          <w:i w:val="0"/>
        </w:rPr>
      </w:pPr>
      <m:oMath>
        <m:r>
          <m:rPr>
            <m:sty m:val="p"/>
          </m:rPr>
          <w:rPr>
            <w:rStyle w:val="af2"/>
            <w:rFonts w:ascii="Cambria Math" w:eastAsia="HelveticaNeue-Roman" w:hAnsi="Cambria Math"/>
            <w:lang w:val="en-US"/>
          </w:rPr>
          <m:t>g</m:t>
        </m:r>
        <m:r>
          <m:rPr>
            <m:sty m:val="p"/>
          </m:rPr>
          <w:rPr>
            <w:rStyle w:val="af2"/>
            <w:rFonts w:ascii="Cambria Math" w:eastAsia="HelveticaNeue-Roman" w:hAnsi="Cambria Math"/>
          </w:rPr>
          <m:t>=10,43·1</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rPr>
              <m:t>0</m:t>
            </m:r>
          </m:e>
          <m:sup>
            <m:r>
              <m:rPr>
                <m:sty m:val="p"/>
              </m:rPr>
              <w:rPr>
                <w:rStyle w:val="af2"/>
                <w:rFonts w:ascii="Cambria Math" w:eastAsia="HelveticaNeue-Roman" w:hAnsi="Cambria Math"/>
              </w:rPr>
              <m:t>-3</m:t>
            </m:r>
          </m:sup>
        </m:sSup>
        <m:r>
          <m:rPr>
            <m:sty m:val="p"/>
          </m:rPr>
          <w:rPr>
            <w:rStyle w:val="af2"/>
            <w:rFonts w:ascii="Cambria Math" w:eastAsia="HelveticaNeue-Roman" w:hAnsi="Cambria Math"/>
            <w:lang w:val="en-US"/>
          </w:rPr>
          <m:t>I</m:t>
        </m:r>
        <m:r>
          <m:rPr>
            <m:sty m:val="p"/>
          </m:rPr>
          <w:rPr>
            <w:rStyle w:val="af2"/>
            <w:rFonts w:ascii="Cambria Math" w:eastAsia="HelveticaNeue-Roman" w:hAnsi="Cambria Math"/>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B</m:t>
            </m:r>
          </m:e>
          <m:sub>
            <m:r>
              <m:rPr>
                <m:sty m:val="p"/>
              </m:rPr>
              <w:rPr>
                <w:rStyle w:val="af2"/>
                <w:rFonts w:ascii="Cambria Math" w:eastAsia="HelveticaNeue-Roman" w:hAnsi="Cambria Math"/>
                <w:lang w:val="en-US"/>
              </w:rPr>
              <m:t>r</m:t>
            </m:r>
          </m:sub>
        </m:sSub>
      </m:oMath>
      <w:r w:rsidRPr="007B2440">
        <w:rPr>
          <w:rStyle w:val="af2"/>
          <w:rFonts w:eastAsia="HelveticaNeue-Roman"/>
          <w:i w:val="0"/>
          <w:iCs w:val="0"/>
        </w:rPr>
        <w:t xml:space="preserve">                             (</w:t>
      </w:r>
      <w:r w:rsidR="00792E17">
        <w:rPr>
          <w:rStyle w:val="af2"/>
          <w:rFonts w:eastAsia="HelveticaNeue-Roman"/>
          <w:i w:val="0"/>
          <w:iCs w:val="0"/>
        </w:rPr>
        <w:t>13.</w:t>
      </w:r>
      <w:r w:rsidRPr="007B2440">
        <w:rPr>
          <w:rStyle w:val="af2"/>
          <w:rFonts w:eastAsia="HelveticaNeue-Roman"/>
          <w:i w:val="0"/>
          <w:iCs w:val="0"/>
        </w:rPr>
        <w:t>11)</w:t>
      </w:r>
    </w:p>
    <w:p w:rsidR="0073723B" w:rsidRPr="007B2440" w:rsidRDefault="0073723B" w:rsidP="0073723B">
      <w:pPr>
        <w:jc w:val="both"/>
        <w:rPr>
          <w:rStyle w:val="af2"/>
          <w:rFonts w:eastAsia="HelveticaNeue-Roman"/>
          <w:i w:val="0"/>
        </w:rPr>
      </w:pPr>
      <w:r w:rsidRPr="0056711E">
        <w:rPr>
          <w:rStyle w:val="af2"/>
          <w:rFonts w:eastAsia="HelveticaNeue-Roman"/>
          <w:i w:val="0"/>
          <w:lang w:val="kk-KZ"/>
        </w:rPr>
        <w:t>мұндағы B</w:t>
      </w:r>
      <w:r w:rsidRPr="0056711E">
        <w:rPr>
          <w:rStyle w:val="af2"/>
          <w:rFonts w:eastAsia="HelveticaNeue-Roman"/>
          <w:i w:val="0"/>
          <w:vertAlign w:val="subscript"/>
          <w:lang w:val="kk-KZ"/>
        </w:rPr>
        <w:t>r</w:t>
      </w:r>
      <w:r w:rsidR="000A38C3">
        <w:rPr>
          <w:rStyle w:val="af2"/>
          <w:rFonts w:eastAsia="HelveticaNeue-Roman"/>
          <w:i w:val="0"/>
          <w:vertAlign w:val="subscript"/>
          <w:lang w:val="kk-KZ"/>
        </w:rPr>
        <w:t xml:space="preserve"> </w:t>
      </w:r>
      <w:r w:rsidRPr="0056711E">
        <w:rPr>
          <w:rStyle w:val="af2"/>
          <w:rFonts w:eastAsia="HelveticaNeue-Roman"/>
          <w:i w:val="0"/>
          <w:lang w:val="kk-KZ"/>
        </w:rPr>
        <w:t>теслада, немесе</w:t>
      </w:r>
    </w:p>
    <w:p w:rsidR="0073723B" w:rsidRPr="0056711E" w:rsidRDefault="00180B90" w:rsidP="00180B90">
      <w:pPr>
        <w:jc w:val="right"/>
        <w:rPr>
          <w:rStyle w:val="af2"/>
          <w:rFonts w:eastAsia="HelveticaNeue-Roman"/>
          <w:i w:val="0"/>
          <w:iCs w:val="0"/>
          <w:lang w:val="kk-KZ"/>
        </w:rPr>
      </w:pPr>
      <m:oMath>
        <m:r>
          <m:rPr>
            <m:sty m:val="p"/>
          </m:rPr>
          <w:rPr>
            <w:rStyle w:val="af2"/>
            <w:rFonts w:ascii="Cambria Math" w:eastAsia="HelveticaNeue-Roman" w:hAnsi="Cambria Math"/>
            <w:lang w:val="en-US"/>
          </w:rPr>
          <m:t>g</m:t>
        </m:r>
        <m:r>
          <m:rPr>
            <m:sty m:val="p"/>
          </m:rPr>
          <w:rPr>
            <w:rStyle w:val="af2"/>
            <w:rFonts w:ascii="Cambria Math" w:eastAsia="HelveticaNeue-Roman" w:hAnsi="Cambria Math"/>
          </w:rPr>
          <m:t>=2,7830·1</m:t>
        </m:r>
        <m:sSup>
          <m:sSupPr>
            <m:ctrlPr>
              <w:rPr>
                <w:rStyle w:val="af2"/>
                <w:rFonts w:ascii="Cambria Math" w:eastAsia="HelveticaNeue-Roman" w:hAnsi="Cambria Math"/>
                <w:i w:val="0"/>
                <w:iCs w:val="0"/>
                <w:lang w:val="en-US"/>
              </w:rPr>
            </m:ctrlPr>
          </m:sSupPr>
          <m:e>
            <m:r>
              <m:rPr>
                <m:sty m:val="p"/>
              </m:rPr>
              <w:rPr>
                <w:rStyle w:val="af2"/>
                <w:rFonts w:ascii="Cambria Math" w:eastAsia="HelveticaNeue-Roman" w:hAnsi="Cambria Math"/>
              </w:rPr>
              <m:t>0</m:t>
            </m:r>
          </m:e>
          <m:sup>
            <m:r>
              <m:rPr>
                <m:sty m:val="p"/>
              </m:rPr>
              <w:rPr>
                <w:rStyle w:val="af2"/>
                <w:rFonts w:ascii="Cambria Math" w:eastAsia="HelveticaNeue-Roman" w:hAnsi="Cambria Math"/>
              </w:rPr>
              <m:t>-3</m:t>
            </m:r>
          </m:sup>
        </m:sSup>
        <m:r>
          <m:rPr>
            <m:sty m:val="p"/>
          </m:rPr>
          <w:rPr>
            <w:rStyle w:val="af2"/>
            <w:rFonts w:ascii="Cambria Math" w:eastAsia="HelveticaNeue-Roman" w:hAnsi="Cambria Math"/>
            <w:lang w:val="en-US"/>
          </w:rPr>
          <m:t>I</m:t>
        </m:r>
        <m:r>
          <m:rPr>
            <m:sty m:val="p"/>
          </m:rPr>
          <w:rPr>
            <w:rStyle w:val="af2"/>
            <w:rFonts w:ascii="Cambria Math" w:eastAsia="HelveticaNeue-Roman" w:hAnsi="Cambria Math"/>
          </w:rPr>
          <m:t>/</m:t>
        </m:r>
        <m:sSub>
          <m:sSubPr>
            <m:ctrlPr>
              <w:rPr>
                <w:rStyle w:val="af2"/>
                <w:rFonts w:ascii="Cambria Math" w:eastAsia="HelveticaNeue-Roman" w:hAnsi="Cambria Math"/>
                <w:i w:val="0"/>
                <w:iCs w:val="0"/>
                <w:lang w:val="en-US"/>
              </w:rPr>
            </m:ctrlPr>
          </m:sSubPr>
          <m:e>
            <m:r>
              <m:rPr>
                <m:sty m:val="p"/>
              </m:rPr>
              <w:rPr>
                <w:rStyle w:val="af2"/>
                <w:rFonts w:ascii="Cambria Math" w:eastAsia="HelveticaNeue-Roman" w:hAnsi="Cambria Math"/>
                <w:lang w:val="en-US"/>
              </w:rPr>
              <m:t>I</m:t>
            </m:r>
          </m:e>
          <m:sub>
            <m:r>
              <m:rPr>
                <m:sty m:val="p"/>
              </m:rPr>
              <w:rPr>
                <w:rStyle w:val="af2"/>
                <w:rFonts w:ascii="Cambria Math" w:eastAsia="HelveticaNeue-Roman" w:hAnsi="Cambria Math"/>
                <w:lang w:val="en-US"/>
              </w:rPr>
              <m:t>r</m:t>
            </m:r>
          </m:sub>
        </m:sSub>
      </m:oMath>
      <w:r w:rsidR="0013663F">
        <w:rPr>
          <w:rStyle w:val="af2"/>
          <w:rFonts w:eastAsia="HelveticaNeue-Roman"/>
          <w:i w:val="0"/>
          <w:iCs w:val="0"/>
          <w:lang w:val="kk-KZ"/>
        </w:rPr>
        <w:t xml:space="preserve">                             </w:t>
      </w:r>
      <w:r w:rsidRPr="007B2440">
        <w:rPr>
          <w:rStyle w:val="af2"/>
          <w:rFonts w:eastAsia="HelveticaNeue-Roman"/>
          <w:i w:val="0"/>
        </w:rPr>
        <w:t>(</w:t>
      </w:r>
      <w:r w:rsidR="00792E17">
        <w:rPr>
          <w:rStyle w:val="af2"/>
          <w:rFonts w:eastAsia="HelveticaNeue-Roman"/>
          <w:i w:val="0"/>
        </w:rPr>
        <w:t>13.</w:t>
      </w:r>
      <w:r w:rsidR="0073723B" w:rsidRPr="0056711E">
        <w:rPr>
          <w:rStyle w:val="af2"/>
          <w:rFonts w:eastAsia="HelveticaNeue-Roman"/>
          <w:i w:val="0"/>
          <w:lang w:val="kk-KZ"/>
        </w:rPr>
        <w:t>12)</w:t>
      </w:r>
    </w:p>
    <w:p w:rsidR="0073723B" w:rsidRPr="0056711E" w:rsidRDefault="0073723B" w:rsidP="0073723B">
      <w:pPr>
        <w:jc w:val="both"/>
        <w:rPr>
          <w:rStyle w:val="af2"/>
          <w:rFonts w:eastAsia="HelveticaNeue-Roman"/>
          <w:i w:val="0"/>
          <w:iCs w:val="0"/>
          <w:lang w:val="kk-KZ"/>
        </w:rPr>
      </w:pPr>
      <w:r w:rsidRPr="0056711E">
        <w:rPr>
          <w:rStyle w:val="af2"/>
          <w:rFonts w:eastAsia="HelveticaNeue-Roman"/>
          <w:i w:val="0"/>
          <w:lang w:val="kk-KZ"/>
        </w:rPr>
        <w:t>мұндағы  I</w:t>
      </w:r>
      <w:r w:rsidRPr="0056711E">
        <w:rPr>
          <w:rStyle w:val="af2"/>
          <w:rFonts w:eastAsia="HelveticaNeue-Roman"/>
          <w:i w:val="0"/>
          <w:vertAlign w:val="subscript"/>
          <w:lang w:val="kk-KZ"/>
        </w:rPr>
        <w:t>r</w:t>
      </w:r>
      <w:r w:rsidRPr="0056711E">
        <w:rPr>
          <w:rStyle w:val="af2"/>
          <w:rFonts w:eastAsia="HelveticaNeue-Roman"/>
          <w:i w:val="0"/>
          <w:lang w:val="kk-KZ"/>
        </w:rPr>
        <w:t>тогы амперде алынған.</w:t>
      </w:r>
    </w:p>
    <w:p w:rsidR="0073723B" w:rsidRDefault="0073723B" w:rsidP="0073723B">
      <w:pPr>
        <w:jc w:val="both"/>
        <w:rPr>
          <w:rStyle w:val="af2"/>
          <w:rFonts w:eastAsia="HelveticaNeue-Roman"/>
          <w:i w:val="0"/>
          <w:iCs w:val="0"/>
          <w:lang w:val="kk-KZ"/>
        </w:rPr>
      </w:pPr>
    </w:p>
    <w:p w:rsidR="00446AC5" w:rsidRDefault="00446AC5" w:rsidP="0073723B">
      <w:pPr>
        <w:jc w:val="both"/>
        <w:rPr>
          <w:rStyle w:val="af2"/>
          <w:rFonts w:eastAsia="HelveticaNeue-Roman"/>
          <w:i w:val="0"/>
          <w:iCs w:val="0"/>
          <w:lang w:val="kk-KZ"/>
        </w:rPr>
      </w:pPr>
    </w:p>
    <w:p w:rsidR="00446AC5" w:rsidRDefault="00446AC5" w:rsidP="0073723B">
      <w:pPr>
        <w:jc w:val="both"/>
        <w:rPr>
          <w:rStyle w:val="af2"/>
          <w:rFonts w:eastAsia="HelveticaNeue-Roman"/>
          <w:i w:val="0"/>
          <w:iCs w:val="0"/>
          <w:lang w:val="kk-KZ"/>
        </w:rPr>
      </w:pPr>
    </w:p>
    <w:p w:rsidR="00446AC5" w:rsidRPr="0056711E" w:rsidRDefault="00742802" w:rsidP="0073723B">
      <w:pPr>
        <w:jc w:val="both"/>
        <w:rPr>
          <w:rStyle w:val="af2"/>
          <w:rFonts w:eastAsia="HelveticaNeue-Roman"/>
          <w:i w:val="0"/>
          <w:iCs w:val="0"/>
          <w:lang w:val="kk-KZ"/>
        </w:rPr>
      </w:pPr>
      <w:r>
        <w:rPr>
          <w:rFonts w:eastAsia="HelveticaNeue-Roman"/>
          <w:iCs/>
          <w:noProof/>
          <w:lang w:eastAsia="ru-RU"/>
        </w:rPr>
        <w:pict>
          <v:shape id="_x0000_s2778" type="#_x0000_t202" style="position:absolute;left:0;text-align:left;margin-left:139.1pt;margin-top:22.25pt;width:35.3pt;height:18pt;z-index:-251540992;mso-position-horizontal-relative:text;mso-position-vertical-relative:text" stroked="f">
            <v:textbox style="mso-next-textbox:#_x0000_s2778">
              <w:txbxContent>
                <w:p w:rsidR="00742802" w:rsidRPr="00660531" w:rsidRDefault="00742802" w:rsidP="000A7832">
                  <w:pPr>
                    <w:rPr>
                      <w:lang w:val="en-US"/>
                    </w:rPr>
                  </w:pPr>
                  <w:r>
                    <w:rPr>
                      <w:lang w:val="kk-KZ"/>
                    </w:rPr>
                    <w:t>151</w:t>
                  </w:r>
                </w:p>
              </w:txbxContent>
            </v:textbox>
          </v:shape>
        </w:pict>
      </w:r>
    </w:p>
    <w:p w:rsidR="0073723B" w:rsidRPr="00180B90" w:rsidRDefault="0073723B" w:rsidP="0073723B">
      <w:pPr>
        <w:ind w:left="426" w:hanging="426"/>
        <w:jc w:val="both"/>
        <w:rPr>
          <w:rFonts w:eastAsia="HelveticaNeue-Roman"/>
          <w:b/>
          <w:lang w:val="kk-KZ"/>
        </w:rPr>
      </w:pPr>
      <w:r w:rsidRPr="00180B90">
        <w:rPr>
          <w:rFonts w:eastAsia="HelveticaNeue-Roman"/>
          <w:b/>
          <w:lang w:val="kk-KZ"/>
        </w:rPr>
        <w:t>Жұмыстың орындалуы.</w:t>
      </w:r>
    </w:p>
    <w:p w:rsidR="0073723B" w:rsidRPr="0056711E" w:rsidRDefault="0073723B" w:rsidP="0073723B">
      <w:pPr>
        <w:jc w:val="both"/>
        <w:rPr>
          <w:rFonts w:eastAsia="HelveticaNeue-Roman"/>
          <w:lang w:val="kk-KZ"/>
        </w:rPr>
      </w:pPr>
      <w:r w:rsidRPr="0056711E">
        <w:rPr>
          <w:rFonts w:eastAsia="HelveticaNeue-Roman"/>
          <w:lang w:val="kk-KZ"/>
        </w:rPr>
        <w:t>Тапсырма 1:  Ланде факторын  вольтметр көмегімен анықтау.</w:t>
      </w:r>
    </w:p>
    <w:p w:rsidR="0073723B" w:rsidRPr="0056711E" w:rsidRDefault="0073723B" w:rsidP="0073723B">
      <w:pPr>
        <w:jc w:val="both"/>
        <w:rPr>
          <w:rStyle w:val="af2"/>
          <w:rFonts w:eastAsia="HelveticaNeue-Roman"/>
          <w:i w:val="0"/>
          <w:iCs w:val="0"/>
          <w:lang w:val="kk-KZ"/>
        </w:rPr>
      </w:pPr>
    </w:p>
    <w:p w:rsidR="0073723B" w:rsidRPr="0056711E" w:rsidRDefault="00742802" w:rsidP="0073723B">
      <w:pPr>
        <w:pStyle w:val="ad"/>
        <w:spacing w:after="0" w:line="240" w:lineRule="auto"/>
        <w:ind w:left="426" w:hanging="426"/>
        <w:jc w:val="center"/>
        <w:rPr>
          <w:rStyle w:val="af2"/>
          <w:rFonts w:ascii="Times New Roman" w:eastAsia="HelveticaNeue-Roman" w:hAnsi="Times New Roman" w:cs="Times New Roman"/>
          <w:i w:val="0"/>
          <w:iCs w:val="0"/>
          <w:sz w:val="20"/>
          <w:szCs w:val="20"/>
        </w:rPr>
      </w:pPr>
      <w:r>
        <w:rPr>
          <w:rFonts w:ascii="Times New Roman" w:eastAsia="HelveticaNeue-Roman" w:hAnsi="Times New Roman" w:cs="Times New Roman"/>
          <w:noProof/>
          <w:sz w:val="20"/>
          <w:szCs w:val="20"/>
          <w:lang w:eastAsia="ru-RU"/>
        </w:rPr>
        <w:pict>
          <v:shape id="_x0000_i1330" type="#_x0000_t75" style="width:273.75pt;height:207.75pt;visibility:visible;mso-wrap-style:square">
            <v:imagedata r:id="rId623" o:title=""/>
          </v:shape>
        </w:pict>
      </w:r>
    </w:p>
    <w:p w:rsidR="0073723B" w:rsidRPr="0013663F" w:rsidRDefault="0013663F" w:rsidP="0073723B">
      <w:pPr>
        <w:pStyle w:val="ad"/>
        <w:spacing w:after="0" w:line="240" w:lineRule="auto"/>
        <w:ind w:left="426" w:hanging="426"/>
        <w:jc w:val="center"/>
        <w:rPr>
          <w:rStyle w:val="af2"/>
          <w:rFonts w:ascii="Times New Roman" w:eastAsia="HelveticaNeue-Roman" w:hAnsi="Times New Roman" w:cs="Times New Roman"/>
          <w:i w:val="0"/>
          <w:sz w:val="16"/>
          <w:szCs w:val="16"/>
          <w:lang w:val="kk-KZ"/>
        </w:rPr>
      </w:pPr>
      <w:r>
        <w:rPr>
          <w:rStyle w:val="af2"/>
          <w:rFonts w:ascii="Times New Roman" w:eastAsia="HelveticaNeue-Roman" w:hAnsi="Times New Roman" w:cs="Times New Roman"/>
          <w:i w:val="0"/>
          <w:sz w:val="16"/>
          <w:szCs w:val="16"/>
          <w:lang w:val="kk-KZ"/>
        </w:rPr>
        <w:t xml:space="preserve">Сурет </w:t>
      </w:r>
      <w:r w:rsidR="00792E17" w:rsidRPr="0013663F">
        <w:rPr>
          <w:rStyle w:val="af2"/>
          <w:rFonts w:ascii="Times New Roman" w:eastAsia="HelveticaNeue-Roman" w:hAnsi="Times New Roman" w:cs="Times New Roman"/>
          <w:i w:val="0"/>
          <w:sz w:val="16"/>
          <w:szCs w:val="16"/>
        </w:rPr>
        <w:t>13.</w:t>
      </w:r>
      <w:r w:rsidR="0073723B" w:rsidRPr="0013663F">
        <w:rPr>
          <w:rStyle w:val="af2"/>
          <w:rFonts w:ascii="Times New Roman" w:eastAsia="HelveticaNeue-Roman" w:hAnsi="Times New Roman" w:cs="Times New Roman"/>
          <w:i w:val="0"/>
          <w:sz w:val="16"/>
          <w:szCs w:val="16"/>
        </w:rPr>
        <w:t>6</w:t>
      </w:r>
      <w:r w:rsidR="00792E17" w:rsidRPr="0013663F">
        <w:rPr>
          <w:rStyle w:val="af2"/>
          <w:rFonts w:ascii="Times New Roman" w:eastAsia="HelveticaNeue-Roman" w:hAnsi="Times New Roman" w:cs="Times New Roman"/>
          <w:i w:val="0"/>
          <w:sz w:val="16"/>
          <w:szCs w:val="16"/>
        </w:rPr>
        <w:t>.</w:t>
      </w:r>
      <w:r w:rsidR="0073723B" w:rsidRPr="0013663F">
        <w:rPr>
          <w:rStyle w:val="af2"/>
          <w:rFonts w:ascii="Times New Roman" w:eastAsia="HelveticaNeue-Roman" w:hAnsi="Times New Roman" w:cs="Times New Roman"/>
          <w:i w:val="0"/>
          <w:sz w:val="16"/>
          <w:szCs w:val="16"/>
          <w:lang w:val="kk-KZ"/>
        </w:rPr>
        <w:t>Қондырғының</w:t>
      </w:r>
      <w:r>
        <w:rPr>
          <w:rStyle w:val="af2"/>
          <w:rFonts w:ascii="Times New Roman" w:eastAsia="HelveticaNeue-Roman" w:hAnsi="Times New Roman" w:cs="Times New Roman"/>
          <w:i w:val="0"/>
          <w:sz w:val="16"/>
          <w:szCs w:val="16"/>
          <w:lang w:val="kk-KZ"/>
        </w:rPr>
        <w:t xml:space="preserve"> схемасы</w:t>
      </w:r>
    </w:p>
    <w:p w:rsidR="0073723B" w:rsidRPr="0056711E" w:rsidRDefault="0073723B" w:rsidP="0073723B">
      <w:pPr>
        <w:pStyle w:val="ad"/>
        <w:spacing w:after="0" w:line="240" w:lineRule="auto"/>
        <w:ind w:left="426" w:hanging="426"/>
        <w:jc w:val="center"/>
        <w:rPr>
          <w:rStyle w:val="af2"/>
          <w:rFonts w:ascii="Times New Roman" w:eastAsia="HelveticaNeue-Roman" w:hAnsi="Times New Roman" w:cs="Times New Roman"/>
          <w:i w:val="0"/>
          <w:sz w:val="20"/>
          <w:szCs w:val="20"/>
          <w:lang w:val="kk-KZ"/>
        </w:rPr>
      </w:pPr>
    </w:p>
    <w:p w:rsidR="0073723B" w:rsidRPr="0056711E" w:rsidRDefault="0073723B" w:rsidP="0073723B">
      <w:pPr>
        <w:pStyle w:val="ad"/>
        <w:spacing w:after="0" w:line="240" w:lineRule="auto"/>
        <w:ind w:left="426" w:hanging="426"/>
        <w:jc w:val="center"/>
        <w:rPr>
          <w:rFonts w:ascii="Times New Roman" w:eastAsia="HelveticaNeue-Roman" w:hAnsi="Times New Roman" w:cs="Times New Roman"/>
          <w:sz w:val="20"/>
          <w:szCs w:val="20"/>
          <w:lang w:val="kk-KZ"/>
        </w:rPr>
      </w:pPr>
    </w:p>
    <w:p w:rsidR="0073723B" w:rsidRPr="0056711E" w:rsidRDefault="00792E17" w:rsidP="00EB063C">
      <w:pPr>
        <w:pStyle w:val="ad"/>
        <w:numPr>
          <w:ilvl w:val="2"/>
          <w:numId w:val="52"/>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Pr>
          <w:rStyle w:val="af2"/>
          <w:rFonts w:ascii="Times New Roman" w:eastAsia="HelveticaNeue-Roman" w:hAnsi="Times New Roman" w:cs="Times New Roman"/>
          <w:i w:val="0"/>
          <w:sz w:val="20"/>
          <w:szCs w:val="20"/>
        </w:rPr>
        <w:t>13.</w:t>
      </w:r>
      <w:r w:rsidR="0073723B" w:rsidRPr="0056711E">
        <w:rPr>
          <w:rStyle w:val="af2"/>
          <w:rFonts w:ascii="Times New Roman" w:eastAsia="HelveticaNeue-Roman" w:hAnsi="Times New Roman" w:cs="Times New Roman"/>
          <w:i w:val="0"/>
          <w:sz w:val="20"/>
          <w:szCs w:val="20"/>
        </w:rPr>
        <w:t>6</w:t>
      </w:r>
      <w:r w:rsidR="0073723B" w:rsidRPr="0056711E">
        <w:rPr>
          <w:rStyle w:val="af2"/>
          <w:rFonts w:ascii="Times New Roman" w:eastAsia="HelveticaNeue-Roman" w:hAnsi="Times New Roman" w:cs="Times New Roman"/>
          <w:i w:val="0"/>
          <w:sz w:val="20"/>
          <w:szCs w:val="20"/>
          <w:lang w:val="kk-KZ"/>
        </w:rPr>
        <w:t>-суретке  сәйкес эксперимент үшін қондырғы жинаңыз.</w:t>
      </w:r>
    </w:p>
    <w:p w:rsidR="0073723B" w:rsidRPr="0056711E" w:rsidRDefault="0073723B" w:rsidP="00EB063C">
      <w:pPr>
        <w:pStyle w:val="ad"/>
        <w:numPr>
          <w:ilvl w:val="2"/>
          <w:numId w:val="52"/>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lang w:val="kk-KZ"/>
        </w:rPr>
        <w:t>Өлшеуіш көпірді балансқа келтіріңіз:</w:t>
      </w:r>
    </w:p>
    <w:p w:rsidR="0073723B" w:rsidRPr="0056711E" w:rsidRDefault="0073723B" w:rsidP="00EB063C">
      <w:pPr>
        <w:pStyle w:val="ad"/>
        <w:numPr>
          <w:ilvl w:val="0"/>
          <w:numId w:val="53"/>
        </w:numPr>
        <w:spacing w:after="0" w:line="240" w:lineRule="auto"/>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lang w:val="kk-KZ"/>
        </w:rPr>
        <w:t xml:space="preserve">вольтметрді  </w:t>
      </w:r>
      <w:r w:rsidRPr="0056711E">
        <w:rPr>
          <w:rStyle w:val="af2"/>
          <w:rFonts w:ascii="Times New Roman" w:eastAsia="HelveticaNeue-Roman" w:hAnsi="Times New Roman" w:cs="Times New Roman"/>
          <w:i w:val="0"/>
          <w:sz w:val="20"/>
          <w:szCs w:val="20"/>
        </w:rPr>
        <w:t>ЭПР</w:t>
      </w:r>
      <w:r w:rsidRPr="0056711E">
        <w:rPr>
          <w:rStyle w:val="af2"/>
          <w:rFonts w:ascii="Times New Roman" w:eastAsia="HelveticaNeue-Roman" w:hAnsi="Times New Roman" w:cs="Times New Roman"/>
          <w:i w:val="0"/>
          <w:sz w:val="20"/>
          <w:szCs w:val="20"/>
          <w:lang w:val="kk-KZ"/>
        </w:rPr>
        <w:t xml:space="preserve">-дің басқарушы элементіне қосыңыз </w:t>
      </w:r>
      <w:r w:rsidRPr="0056711E">
        <w:rPr>
          <w:rStyle w:val="af2"/>
          <w:rFonts w:ascii="Times New Roman" w:eastAsia="HelveticaNeue-Roman" w:hAnsi="Times New Roman" w:cs="Times New Roman"/>
          <w:i w:val="0"/>
          <w:sz w:val="20"/>
          <w:szCs w:val="20"/>
        </w:rPr>
        <w:t xml:space="preserve"> (</w:t>
      </w:r>
      <w:r w:rsidR="00792E17">
        <w:rPr>
          <w:rStyle w:val="af2"/>
          <w:rFonts w:ascii="Times New Roman" w:eastAsia="HelveticaNeue-Roman" w:hAnsi="Times New Roman" w:cs="Times New Roman"/>
          <w:i w:val="0"/>
          <w:sz w:val="20"/>
          <w:szCs w:val="20"/>
        </w:rPr>
        <w:t>13.</w:t>
      </w:r>
      <w:r w:rsidRPr="0056711E">
        <w:rPr>
          <w:rStyle w:val="af2"/>
          <w:rFonts w:ascii="Times New Roman" w:eastAsia="HelveticaNeue-Roman" w:hAnsi="Times New Roman" w:cs="Times New Roman"/>
          <w:i w:val="0"/>
          <w:sz w:val="20"/>
          <w:szCs w:val="20"/>
        </w:rPr>
        <w:t>1в</w:t>
      </w:r>
      <w:r w:rsidRPr="0056711E">
        <w:rPr>
          <w:rStyle w:val="af2"/>
          <w:rFonts w:ascii="Times New Roman" w:eastAsia="HelveticaNeue-Roman" w:hAnsi="Times New Roman" w:cs="Times New Roman"/>
          <w:i w:val="0"/>
          <w:sz w:val="20"/>
          <w:szCs w:val="20"/>
          <w:lang w:val="kk-KZ"/>
        </w:rPr>
        <w:t>-сурет</w:t>
      </w:r>
      <w:r w:rsidRPr="0056711E">
        <w:rPr>
          <w:rStyle w:val="af2"/>
          <w:rFonts w:ascii="Times New Roman" w:eastAsia="HelveticaNeue-Roman" w:hAnsi="Times New Roman" w:cs="Times New Roman"/>
          <w:i w:val="0"/>
          <w:sz w:val="20"/>
          <w:szCs w:val="20"/>
        </w:rPr>
        <w:t>);</w:t>
      </w:r>
    </w:p>
    <w:p w:rsidR="0073723B" w:rsidRPr="0056711E" w:rsidRDefault="0073723B" w:rsidP="00EB063C">
      <w:pPr>
        <w:pStyle w:val="ad"/>
        <w:numPr>
          <w:ilvl w:val="0"/>
          <w:numId w:val="53"/>
        </w:numPr>
        <w:spacing w:after="0" w:line="240" w:lineRule="auto"/>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lang w:val="kk-KZ"/>
        </w:rPr>
        <w:t xml:space="preserve">сыртқы  магнит өрісі жоқта электрондық  парамагниттік резонатордағы </w:t>
      </w:r>
      <w:r w:rsidRPr="0056711E">
        <w:rPr>
          <w:rStyle w:val="af2"/>
          <w:rFonts w:ascii="Times New Roman" w:eastAsia="HelveticaNeue-Roman" w:hAnsi="Times New Roman" w:cs="Times New Roman"/>
          <w:i w:val="0"/>
          <w:sz w:val="20"/>
          <w:szCs w:val="20"/>
        </w:rPr>
        <w:t>(</w:t>
      </w:r>
      <w:r w:rsidR="00792E17">
        <w:rPr>
          <w:rStyle w:val="af2"/>
          <w:rFonts w:ascii="Times New Roman" w:eastAsia="HelveticaNeue-Roman" w:hAnsi="Times New Roman" w:cs="Times New Roman"/>
          <w:i w:val="0"/>
          <w:sz w:val="20"/>
          <w:szCs w:val="20"/>
        </w:rPr>
        <w:t>13.</w:t>
      </w:r>
      <w:r w:rsidRPr="0056711E">
        <w:rPr>
          <w:rStyle w:val="af2"/>
          <w:rFonts w:ascii="Times New Roman" w:eastAsia="HelveticaNeue-Roman" w:hAnsi="Times New Roman" w:cs="Times New Roman"/>
          <w:i w:val="0"/>
          <w:sz w:val="20"/>
          <w:szCs w:val="20"/>
        </w:rPr>
        <w:t>1г</w:t>
      </w:r>
      <w:r w:rsidRPr="0056711E">
        <w:rPr>
          <w:rStyle w:val="af2"/>
          <w:rFonts w:ascii="Times New Roman" w:eastAsia="HelveticaNeue-Roman" w:hAnsi="Times New Roman" w:cs="Times New Roman"/>
          <w:i w:val="0"/>
          <w:sz w:val="20"/>
          <w:szCs w:val="20"/>
          <w:lang w:val="kk-KZ"/>
        </w:rPr>
        <w:t>-сурет</w:t>
      </w:r>
      <w:r w:rsidRPr="0056711E">
        <w:rPr>
          <w:rStyle w:val="af2"/>
          <w:rFonts w:ascii="Times New Roman" w:eastAsia="HelveticaNeue-Roman" w:hAnsi="Times New Roman" w:cs="Times New Roman"/>
          <w:i w:val="0"/>
          <w:sz w:val="20"/>
          <w:szCs w:val="20"/>
        </w:rPr>
        <w:t xml:space="preserve">) </w:t>
      </w:r>
      <w:r w:rsidRPr="0056711E">
        <w:rPr>
          <w:rStyle w:val="af2"/>
          <w:rFonts w:ascii="Times New Roman" w:eastAsia="HelveticaNeue-Roman" w:hAnsi="Times New Roman" w:cs="Times New Roman"/>
          <w:i w:val="0"/>
          <w:sz w:val="20"/>
          <w:szCs w:val="20"/>
          <w:lang w:val="en-US"/>
        </w:rPr>
        <w:t>R</w:t>
      </w:r>
      <w:r w:rsidRPr="0056711E">
        <w:rPr>
          <w:rStyle w:val="af2"/>
          <w:rFonts w:ascii="Times New Roman" w:eastAsia="HelveticaNeue-Roman" w:hAnsi="Times New Roman" w:cs="Times New Roman"/>
          <w:i w:val="0"/>
          <w:sz w:val="20"/>
          <w:szCs w:val="20"/>
          <w:lang w:val="kk-KZ"/>
        </w:rPr>
        <w:t xml:space="preserve"> реттегішті орталық позицияға  ауыстырыңыз, ал </w:t>
      </w:r>
      <w:r w:rsidRPr="0056711E">
        <w:rPr>
          <w:rStyle w:val="af2"/>
          <w:rFonts w:ascii="Times New Roman" w:eastAsia="HelveticaNeue-Roman" w:hAnsi="Times New Roman" w:cs="Times New Roman"/>
          <w:i w:val="0"/>
          <w:sz w:val="20"/>
          <w:szCs w:val="20"/>
        </w:rPr>
        <w:t xml:space="preserve">С </w:t>
      </w:r>
      <w:r w:rsidRPr="0056711E">
        <w:rPr>
          <w:rStyle w:val="af2"/>
          <w:rFonts w:ascii="Times New Roman" w:eastAsia="HelveticaNeue-Roman" w:hAnsi="Times New Roman" w:cs="Times New Roman"/>
          <w:i w:val="0"/>
          <w:sz w:val="20"/>
          <w:szCs w:val="20"/>
          <w:lang w:val="kk-KZ"/>
        </w:rPr>
        <w:t>реттегішті шеткі сол жаққа ауыстырыңыз.</w:t>
      </w:r>
    </w:p>
    <w:p w:rsidR="0073723B" w:rsidRPr="0056711E" w:rsidRDefault="0073723B" w:rsidP="00EB063C">
      <w:pPr>
        <w:pStyle w:val="ad"/>
        <w:numPr>
          <w:ilvl w:val="0"/>
          <w:numId w:val="53"/>
        </w:numPr>
        <w:spacing w:after="0" w:line="240" w:lineRule="auto"/>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rPr>
        <w:t>ЭПР</w:t>
      </w:r>
      <w:r w:rsidRPr="0056711E">
        <w:rPr>
          <w:rStyle w:val="af2"/>
          <w:rFonts w:ascii="Times New Roman" w:eastAsia="HelveticaNeue-Roman" w:hAnsi="Times New Roman" w:cs="Times New Roman"/>
          <w:i w:val="0"/>
          <w:sz w:val="20"/>
          <w:szCs w:val="20"/>
          <w:lang w:val="kk-KZ"/>
        </w:rPr>
        <w:t xml:space="preserve">-дің басқарушы  элементіндегі </w:t>
      </w:r>
      <w:r w:rsidRPr="0056711E">
        <w:rPr>
          <w:rStyle w:val="af2"/>
          <w:rFonts w:ascii="Times New Roman" w:eastAsia="HelveticaNeue-Roman" w:hAnsi="Times New Roman" w:cs="Times New Roman"/>
          <w:i w:val="0"/>
          <w:sz w:val="20"/>
          <w:szCs w:val="20"/>
          <w:lang w:val="en-US"/>
        </w:rPr>
        <w:t>Zero</w:t>
      </w:r>
      <w:r w:rsidRPr="0056711E">
        <w:rPr>
          <w:rStyle w:val="af2"/>
          <w:rFonts w:ascii="Times New Roman" w:eastAsia="HelveticaNeue-Roman" w:hAnsi="Times New Roman" w:cs="Times New Roman"/>
          <w:i w:val="0"/>
          <w:sz w:val="20"/>
          <w:szCs w:val="20"/>
        </w:rPr>
        <w:t xml:space="preserve"> (ноль)</w:t>
      </w:r>
      <w:r w:rsidRPr="0056711E">
        <w:rPr>
          <w:rStyle w:val="af2"/>
          <w:rFonts w:ascii="Times New Roman" w:eastAsia="HelveticaNeue-Roman" w:hAnsi="Times New Roman" w:cs="Times New Roman"/>
          <w:i w:val="0"/>
          <w:sz w:val="20"/>
          <w:szCs w:val="20"/>
          <w:lang w:val="kk-KZ"/>
        </w:rPr>
        <w:t xml:space="preserve"> реттегішті  шеткі  сол  жаққа орнатыңыз. Осы  жерде Bridgeadjustment  түймені  басыңыз, Zero  реттелгішімен вольтметрдің  көрсетуін нөлдік  міндерге  жақын  болуына  қол  жеткізіңіз.</w:t>
      </w:r>
    </w:p>
    <w:p w:rsidR="0073723B" w:rsidRPr="0056711E" w:rsidRDefault="00742802" w:rsidP="00EB063C">
      <w:pPr>
        <w:pStyle w:val="ad"/>
        <w:numPr>
          <w:ilvl w:val="0"/>
          <w:numId w:val="53"/>
        </w:numPr>
        <w:spacing w:after="0" w:line="240" w:lineRule="auto"/>
        <w:jc w:val="both"/>
        <w:rPr>
          <w:rStyle w:val="af2"/>
          <w:rFonts w:ascii="Times New Roman" w:eastAsia="HelveticaNeue-Roman" w:hAnsi="Times New Roman" w:cs="Times New Roman"/>
          <w:i w:val="0"/>
          <w:iCs w:val="0"/>
          <w:sz w:val="20"/>
          <w:szCs w:val="20"/>
          <w:lang w:val="kk-KZ"/>
        </w:rPr>
      </w:pPr>
      <w:r>
        <w:rPr>
          <w:rFonts w:ascii="Times New Roman" w:eastAsia="HelveticaNeue-Roman" w:hAnsi="Times New Roman" w:cs="Times New Roman"/>
          <w:iCs/>
          <w:noProof/>
          <w:sz w:val="20"/>
          <w:szCs w:val="20"/>
          <w:lang w:eastAsia="ru-RU"/>
        </w:rPr>
        <w:pict>
          <v:shape id="_x0000_s2779" type="#_x0000_t202" style="position:absolute;left:0;text-align:left;margin-left:134.55pt;margin-top:55.45pt;width:35.3pt;height:18pt;z-index:-251539968;mso-position-horizontal-relative:text;mso-position-vertical-relative:text" stroked="f">
            <v:textbox style="mso-next-textbox:#_x0000_s2779">
              <w:txbxContent>
                <w:p w:rsidR="00742802" w:rsidRPr="00660531" w:rsidRDefault="00742802" w:rsidP="000A7832">
                  <w:pPr>
                    <w:rPr>
                      <w:lang w:val="en-US"/>
                    </w:rPr>
                  </w:pPr>
                  <w:r>
                    <w:rPr>
                      <w:lang w:val="kk-KZ"/>
                    </w:rPr>
                    <w:t>152</w:t>
                  </w:r>
                </w:p>
              </w:txbxContent>
            </v:textbox>
          </v:shape>
        </w:pict>
      </w:r>
      <w:r w:rsidR="0073723B" w:rsidRPr="0056711E">
        <w:rPr>
          <w:rStyle w:val="af2"/>
          <w:rFonts w:ascii="Times New Roman" w:eastAsia="HelveticaNeue-Roman" w:hAnsi="Times New Roman" w:cs="Times New Roman"/>
          <w:i w:val="0"/>
          <w:sz w:val="20"/>
          <w:szCs w:val="20"/>
          <w:lang w:val="kk-KZ"/>
        </w:rPr>
        <w:t>Бұдан  кейін  резонатордағы  С  тұтқаны сағат тілі бағытында бұрап  вольтметрдегі  кернеудің  шұғыл  өсуін тіркеңі (200 ден 700 В-қа дейін  аралықта), осыдан  кейін  Zero тұтқасымен вольтметрдің  көрсетуін нөлге келтіріңіз (С реттегішке қайтып тиіспеңіз);</w:t>
      </w:r>
    </w:p>
    <w:p w:rsidR="0073723B" w:rsidRPr="0056711E" w:rsidRDefault="0073723B" w:rsidP="00EB063C">
      <w:pPr>
        <w:pStyle w:val="ad"/>
        <w:numPr>
          <w:ilvl w:val="0"/>
          <w:numId w:val="53"/>
        </w:numPr>
        <w:spacing w:after="0" w:line="240" w:lineRule="auto"/>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lang w:val="kk-KZ"/>
        </w:rPr>
        <w:t>ЭПР-дің басқарушы элементіндегі  “</w:t>
      </w:r>
      <w:r w:rsidR="00A56718" w:rsidRPr="0056711E">
        <w:rPr>
          <w:rStyle w:val="af2"/>
          <w:rFonts w:ascii="Times New Roman" w:eastAsia="HelveticaNeue-Roman" w:hAnsi="Times New Roman" w:cs="Times New Roman"/>
          <w:i w:val="0"/>
          <w:sz w:val="20"/>
          <w:szCs w:val="20"/>
        </w:rPr>
        <w:fldChar w:fldCharType="begin"/>
      </w:r>
      <w:r w:rsidRPr="0056711E">
        <w:rPr>
          <w:rStyle w:val="af2"/>
          <w:rFonts w:ascii="Times New Roman" w:eastAsia="HelveticaNeue-Roman" w:hAnsi="Times New Roman" w:cs="Times New Roman"/>
          <w:i w:val="0"/>
          <w:sz w:val="20"/>
          <w:szCs w:val="20"/>
          <w:lang w:val="kk-KZ"/>
        </w:rPr>
        <w:instrText xml:space="preserve"> QUOTE </w:instrText>
      </w:r>
      <w:r w:rsidR="00742802">
        <w:rPr>
          <w:rFonts w:ascii="Times New Roman" w:hAnsi="Times New Roman" w:cs="Times New Roman"/>
          <w:i/>
          <w:position w:val="-6"/>
          <w:sz w:val="20"/>
          <w:szCs w:val="20"/>
        </w:rPr>
        <w:pict>
          <v:shape id="_x0000_i1331" type="#_x0000_t75" style="width:6pt;height:11.25pt" equationxml="&lt;">
            <v:imagedata r:id="rId624" o:title="" chromakey="white"/>
          </v:shape>
        </w:pict>
      </w:r>
      <w:r w:rsidR="00A56718" w:rsidRPr="0056711E">
        <w:rPr>
          <w:rStyle w:val="af2"/>
          <w:rFonts w:ascii="Times New Roman" w:eastAsia="HelveticaNeue-Roman" w:hAnsi="Times New Roman" w:cs="Times New Roman"/>
          <w:i w:val="0"/>
          <w:sz w:val="20"/>
          <w:szCs w:val="20"/>
        </w:rPr>
        <w:fldChar w:fldCharType="separate"/>
      </w:r>
      <w:r w:rsidR="00742802">
        <w:rPr>
          <w:rFonts w:ascii="Times New Roman" w:hAnsi="Times New Roman" w:cs="Times New Roman"/>
          <w:i/>
          <w:position w:val="-6"/>
          <w:sz w:val="20"/>
          <w:szCs w:val="20"/>
        </w:rPr>
        <w:pict>
          <v:shape id="_x0000_i1332" type="#_x0000_t75" style="width:5.25pt;height:11.25pt" equationxml="&lt;">
            <v:imagedata r:id="rId624" o:title="" chromakey="white"/>
          </v:shape>
        </w:pict>
      </w:r>
      <w:r w:rsidR="00A56718" w:rsidRPr="0056711E">
        <w:rPr>
          <w:rStyle w:val="af2"/>
          <w:rFonts w:ascii="Times New Roman" w:eastAsia="HelveticaNeue-Roman" w:hAnsi="Times New Roman" w:cs="Times New Roman"/>
          <w:i w:val="0"/>
          <w:sz w:val="20"/>
          <w:szCs w:val="20"/>
        </w:rPr>
        <w:fldChar w:fldCharType="end"/>
      </w:r>
      <w:r w:rsidRPr="0056711E">
        <w:rPr>
          <w:rStyle w:val="af2"/>
          <w:rFonts w:ascii="Times New Roman" w:eastAsia="HelveticaNeue-Roman" w:hAnsi="Times New Roman" w:cs="Times New Roman"/>
          <w:i w:val="0"/>
          <w:sz w:val="20"/>
          <w:szCs w:val="20"/>
          <w:lang w:val="kk-KZ"/>
        </w:rPr>
        <w:t>” кнопканы басыңыз. Егер вольтметрдің көрсетуі 0-ден ауытқыса онда  Zero реттегіш кнопка көмегімен вольтметрді 0-ге келтіріңіз.</w:t>
      </w:r>
    </w:p>
    <w:p w:rsidR="0073723B" w:rsidRPr="0056711E" w:rsidRDefault="0073723B" w:rsidP="00EB063C">
      <w:pPr>
        <w:pStyle w:val="ad"/>
        <w:numPr>
          <w:ilvl w:val="2"/>
          <w:numId w:val="52"/>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lang w:val="kk-KZ"/>
        </w:rPr>
        <w:t>Резонаторға  сыртқы тұрақты  ығысу  өрісін  түсіріңіз:</w:t>
      </w:r>
    </w:p>
    <w:p w:rsidR="0073723B" w:rsidRPr="0056711E" w:rsidRDefault="0073723B" w:rsidP="00EB063C">
      <w:pPr>
        <w:pStyle w:val="ad"/>
        <w:numPr>
          <w:ilvl w:val="0"/>
          <w:numId w:val="54"/>
        </w:numPr>
        <w:spacing w:after="0" w:line="240" w:lineRule="auto"/>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lang w:val="kk-KZ"/>
        </w:rPr>
        <w:t>Қорек  блогындағы  А  тұтқаны сағат  тілі бағытындағы аяғына дейін бұрыңыз;</w:t>
      </w:r>
    </w:p>
    <w:p w:rsidR="0073723B" w:rsidRPr="0056711E" w:rsidRDefault="0073723B" w:rsidP="00EB063C">
      <w:pPr>
        <w:pStyle w:val="ad"/>
        <w:numPr>
          <w:ilvl w:val="0"/>
          <w:numId w:val="54"/>
        </w:numPr>
        <w:spacing w:after="0" w:line="240" w:lineRule="auto"/>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lang w:val="kk-KZ"/>
        </w:rPr>
        <w:t>Кернеуді V реттегішпен  біртіндеп  (бір сыдырғы)өзгертіп сандық вольтметрге  кернеудің  шұғыл  өзгерісін алыңыз(көрсетудің max  ауытқуы);</w:t>
      </w:r>
    </w:p>
    <w:p w:rsidR="0073723B" w:rsidRPr="0056711E" w:rsidRDefault="0073723B" w:rsidP="00EB063C">
      <w:pPr>
        <w:pStyle w:val="ad"/>
        <w:numPr>
          <w:ilvl w:val="0"/>
          <w:numId w:val="54"/>
        </w:numPr>
        <w:spacing w:after="0" w:line="240" w:lineRule="auto"/>
        <w:jc w:val="both"/>
        <w:rPr>
          <w:rStyle w:val="af2"/>
          <w:rFonts w:ascii="Times New Roman" w:eastAsia="HelveticaNeue-Roman" w:hAnsi="Times New Roman" w:cs="Times New Roman"/>
          <w:i w:val="0"/>
          <w:iCs w:val="0"/>
          <w:sz w:val="20"/>
          <w:szCs w:val="20"/>
          <w:lang w:val="kk-KZ"/>
        </w:rPr>
      </w:pPr>
      <w:r w:rsidRPr="0056711E">
        <w:rPr>
          <w:rStyle w:val="af2"/>
          <w:rFonts w:ascii="Times New Roman" w:eastAsia="HelveticaNeue-Roman" w:hAnsi="Times New Roman" w:cs="Times New Roman"/>
          <w:i w:val="0"/>
          <w:sz w:val="20"/>
          <w:szCs w:val="20"/>
          <w:lang w:val="kk-KZ"/>
        </w:rPr>
        <w:t>Амперметрдің көрсетулері бойынша резонанстағы  токтың  I мәнін теріңіз (кестеге);</w:t>
      </w:r>
    </w:p>
    <w:p w:rsidR="0073723B" w:rsidRPr="0056711E" w:rsidRDefault="0073723B" w:rsidP="00EB063C">
      <w:pPr>
        <w:pStyle w:val="ad"/>
        <w:numPr>
          <w:ilvl w:val="0"/>
          <w:numId w:val="54"/>
        </w:numPr>
        <w:spacing w:after="0" w:line="240" w:lineRule="auto"/>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rPr>
        <w:t>(12)</w:t>
      </w:r>
      <w:r w:rsidRPr="0056711E">
        <w:rPr>
          <w:rStyle w:val="af2"/>
          <w:rFonts w:ascii="Times New Roman" w:eastAsia="HelveticaNeue-Roman" w:hAnsi="Times New Roman" w:cs="Times New Roman"/>
          <w:i w:val="0"/>
          <w:sz w:val="20"/>
          <w:szCs w:val="20"/>
          <w:lang w:val="kk-KZ"/>
        </w:rPr>
        <w:t xml:space="preserve"> формула бойынша Ланде факторын есептеңіз</w:t>
      </w:r>
      <w:r w:rsidRPr="0056711E">
        <w:rPr>
          <w:rStyle w:val="af2"/>
          <w:rFonts w:ascii="Times New Roman" w:eastAsia="HelveticaNeue-Roman" w:hAnsi="Times New Roman" w:cs="Times New Roman"/>
          <w:i w:val="0"/>
          <w:sz w:val="20"/>
          <w:szCs w:val="20"/>
        </w:rPr>
        <w:t>.</w:t>
      </w:r>
    </w:p>
    <w:p w:rsidR="0073723B" w:rsidRPr="0056711E" w:rsidRDefault="0073723B" w:rsidP="0073723B">
      <w:pPr>
        <w:tabs>
          <w:tab w:val="num" w:pos="426"/>
        </w:tabs>
        <w:jc w:val="both"/>
        <w:rPr>
          <w:rStyle w:val="af2"/>
          <w:rFonts w:eastAsia="HelveticaNeue-Roman"/>
          <w:i w:val="0"/>
          <w:iCs w:val="0"/>
          <w:lang w:val="kk-KZ"/>
        </w:rPr>
      </w:pPr>
      <w:r w:rsidRPr="0056711E">
        <w:rPr>
          <w:rStyle w:val="af2"/>
          <w:rFonts w:eastAsia="HelveticaNeue-Roman"/>
          <w:i w:val="0"/>
        </w:rPr>
        <w:t>4</w:t>
      </w:r>
      <w:r w:rsidRPr="0056711E">
        <w:rPr>
          <w:rStyle w:val="af2"/>
          <w:rFonts w:eastAsia="HelveticaNeue-Roman"/>
          <w:i w:val="0"/>
          <w:lang w:val="kk-KZ"/>
        </w:rPr>
        <w:t xml:space="preserve">.    Тапсырманы </w:t>
      </w:r>
      <w:r w:rsidRPr="0056711E">
        <w:rPr>
          <w:rStyle w:val="af2"/>
          <w:rFonts w:eastAsia="HelveticaNeue-Roman"/>
          <w:i w:val="0"/>
        </w:rPr>
        <w:t>5</w:t>
      </w:r>
      <w:r w:rsidRPr="0056711E">
        <w:rPr>
          <w:rStyle w:val="af2"/>
          <w:rFonts w:eastAsia="HelveticaNeue-Roman"/>
          <w:i w:val="0"/>
          <w:lang w:val="kk-KZ"/>
        </w:rPr>
        <w:t xml:space="preserve"> рет қайталаңыз</w:t>
      </w:r>
    </w:p>
    <w:p w:rsidR="0073723B" w:rsidRPr="0056711E" w:rsidRDefault="0073723B" w:rsidP="0073723B">
      <w:pPr>
        <w:tabs>
          <w:tab w:val="num" w:pos="426"/>
        </w:tabs>
        <w:jc w:val="both"/>
        <w:rPr>
          <w:rStyle w:val="af2"/>
          <w:rFonts w:eastAsia="HelveticaNeue-Roman"/>
          <w:i w:val="0"/>
          <w:iCs w:val="0"/>
        </w:rPr>
      </w:pPr>
      <w:r w:rsidRPr="0056711E">
        <w:rPr>
          <w:rStyle w:val="af2"/>
          <w:rFonts w:eastAsia="HelveticaNeue-Roman"/>
          <w:i w:val="0"/>
        </w:rPr>
        <w:t>5</w:t>
      </w:r>
      <w:r w:rsidRPr="0056711E">
        <w:rPr>
          <w:rStyle w:val="af2"/>
          <w:rFonts w:eastAsia="HelveticaNeue-Roman"/>
          <w:i w:val="0"/>
          <w:lang w:val="kk-KZ"/>
        </w:rPr>
        <w:t xml:space="preserve">.    Орташа мәнді және қателіктерді есептеңіз. </w:t>
      </w:r>
    </w:p>
    <w:p w:rsidR="0073723B" w:rsidRPr="0056711E" w:rsidRDefault="0073723B" w:rsidP="0073723B">
      <w:pPr>
        <w:jc w:val="both"/>
        <w:rPr>
          <w:rStyle w:val="af2"/>
          <w:rFonts w:eastAsia="HelveticaNeue-Roman"/>
          <w:b/>
          <w:i w:val="0"/>
        </w:rPr>
      </w:pPr>
    </w:p>
    <w:p w:rsidR="0073723B" w:rsidRPr="0056711E" w:rsidRDefault="0073723B" w:rsidP="0073723B">
      <w:pPr>
        <w:jc w:val="both"/>
        <w:rPr>
          <w:rStyle w:val="af2"/>
          <w:rFonts w:eastAsia="HelveticaNeue-Roman"/>
          <w:i w:val="0"/>
          <w:lang w:val="kk-KZ"/>
        </w:rPr>
      </w:pPr>
      <w:r w:rsidRPr="0056711E">
        <w:rPr>
          <w:rStyle w:val="af2"/>
          <w:rFonts w:eastAsia="HelveticaNeue-Roman"/>
          <w:b/>
          <w:i w:val="0"/>
          <w:lang w:val="kk-KZ"/>
        </w:rPr>
        <w:t>Тапсырма</w:t>
      </w:r>
      <w:r w:rsidRPr="0056711E">
        <w:rPr>
          <w:rStyle w:val="af2"/>
          <w:rFonts w:eastAsia="HelveticaNeue-Roman"/>
          <w:b/>
          <w:i w:val="0"/>
        </w:rPr>
        <w:t xml:space="preserve"> 2:</w:t>
      </w:r>
      <w:r w:rsidR="0013663F">
        <w:rPr>
          <w:rStyle w:val="af2"/>
          <w:rFonts w:eastAsia="HelveticaNeue-Roman"/>
          <w:b/>
          <w:i w:val="0"/>
          <w:lang w:val="kk-KZ"/>
        </w:rPr>
        <w:t xml:space="preserve"> </w:t>
      </w:r>
      <w:r w:rsidRPr="0056711E">
        <w:rPr>
          <w:rStyle w:val="af2"/>
          <w:rFonts w:eastAsia="HelveticaNeue-Roman"/>
          <w:i w:val="0"/>
          <w:lang w:val="kk-KZ"/>
        </w:rPr>
        <w:t xml:space="preserve">Ланде  факторын осциллограф көмегімен  анықтау. </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Өлшеуіш көпірді жаңадан балансқа келтіріңіз,  бұдан  кейін барлық  реттегішті  шеткі  сол қалыпқа келтіру.</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Қорек блогындағы  S қосқышты айнымалы өріске жалғап  жиілігі 50Гц (кернеу 2В) сыртқы магнит өрісін беріңіз, “-“ кнопкасын басыңыз.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Қорек  блогындағы  А тұтқаны  сағат тілі бағыты  бойынша аяғына дейін бұраңыз.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V реттегіш кернеуді бір сыдырғы өзгертіп осциллографта  синусоидалық  қисықты алаңыз.  Сигнал  пайда болғанда  Х-қа  берілген сигнал  фазасы бойынша Ү-ке берілген сигналмен дәл келуі  тиіс. Амперметрдің көрсетулерін резонанстық  жиілік генератор жиілігімен  дәл  келген мезетте алыңыз.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Ланде факторын</w:t>
      </w:r>
      <w:r w:rsidRPr="0056711E">
        <w:rPr>
          <w:rStyle w:val="af2"/>
          <w:rFonts w:ascii="Times New Roman" w:eastAsia="HelveticaNeue-Roman" w:hAnsi="Times New Roman" w:cs="Times New Roman"/>
          <w:i w:val="0"/>
          <w:sz w:val="20"/>
          <w:szCs w:val="20"/>
        </w:rPr>
        <w:t>(</w:t>
      </w:r>
      <w:r w:rsidR="00792E17">
        <w:rPr>
          <w:rStyle w:val="af2"/>
          <w:rFonts w:ascii="Times New Roman" w:eastAsia="HelveticaNeue-Roman" w:hAnsi="Times New Roman" w:cs="Times New Roman"/>
          <w:i w:val="0"/>
          <w:sz w:val="20"/>
          <w:szCs w:val="20"/>
        </w:rPr>
        <w:t>13.</w:t>
      </w:r>
      <w:r w:rsidRPr="0056711E">
        <w:rPr>
          <w:rStyle w:val="af2"/>
          <w:rFonts w:ascii="Times New Roman" w:eastAsia="HelveticaNeue-Roman" w:hAnsi="Times New Roman" w:cs="Times New Roman"/>
          <w:i w:val="0"/>
          <w:sz w:val="20"/>
          <w:szCs w:val="20"/>
        </w:rPr>
        <w:t>12)</w:t>
      </w:r>
      <w:r w:rsidRPr="0056711E">
        <w:rPr>
          <w:rStyle w:val="af2"/>
          <w:rFonts w:ascii="Times New Roman" w:eastAsia="HelveticaNeue-Roman" w:hAnsi="Times New Roman" w:cs="Times New Roman"/>
          <w:i w:val="0"/>
          <w:sz w:val="20"/>
          <w:szCs w:val="20"/>
          <w:lang w:val="kk-KZ"/>
        </w:rPr>
        <w:t xml:space="preserve"> формула бойынша есептеңіз.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Тапсырманы бес рет қайталаңыз.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Орташа мәнді және қателікті есептеңіз.</w:t>
      </w:r>
    </w:p>
    <w:p w:rsidR="0073723B" w:rsidRPr="0056711E" w:rsidRDefault="0073723B" w:rsidP="00EB063C">
      <w:pPr>
        <w:pStyle w:val="ad"/>
        <w:numPr>
          <w:ilvl w:val="0"/>
          <w:numId w:val="56"/>
        </w:numPr>
        <w:jc w:val="both"/>
        <w:rPr>
          <w:rStyle w:val="af2"/>
          <w:rFonts w:ascii="Times New Roman" w:eastAsia="HelveticaNeue-Roman" w:hAnsi="Times New Roman" w:cs="Times New Roman"/>
          <w:i w:val="0"/>
          <w:sz w:val="20"/>
          <w:szCs w:val="20"/>
          <w:lang w:val="kk-KZ"/>
        </w:rPr>
      </w:pPr>
      <w:r w:rsidRPr="0056711E">
        <w:rPr>
          <w:rStyle w:val="af2"/>
          <w:rFonts w:ascii="Times New Roman" w:eastAsia="HelveticaNeue-Roman" w:hAnsi="Times New Roman" w:cs="Times New Roman"/>
          <w:i w:val="0"/>
          <w:sz w:val="20"/>
          <w:szCs w:val="20"/>
          <w:lang w:val="kk-KZ"/>
        </w:rPr>
        <w:t>1 және 2 тапсырмада алынған нәтижелерді салыстырыңыз.</w:t>
      </w:r>
    </w:p>
    <w:p w:rsidR="0073723B" w:rsidRDefault="0073723B" w:rsidP="0073723B">
      <w:pPr>
        <w:jc w:val="center"/>
        <w:rPr>
          <w:rStyle w:val="af2"/>
          <w:rFonts w:eastAsia="HelveticaNeue-Roman"/>
          <w:b/>
          <w:i w:val="0"/>
          <w:lang w:val="kk-KZ"/>
        </w:rPr>
      </w:pPr>
    </w:p>
    <w:p w:rsidR="00446AC5" w:rsidRDefault="00446AC5" w:rsidP="0073723B">
      <w:pPr>
        <w:jc w:val="center"/>
        <w:rPr>
          <w:rStyle w:val="af2"/>
          <w:rFonts w:eastAsia="HelveticaNeue-Roman"/>
          <w:b/>
          <w:i w:val="0"/>
          <w:lang w:val="kk-KZ"/>
        </w:rPr>
      </w:pPr>
    </w:p>
    <w:p w:rsidR="00446AC5" w:rsidRDefault="00446AC5" w:rsidP="0073723B">
      <w:pPr>
        <w:jc w:val="center"/>
        <w:rPr>
          <w:rStyle w:val="af2"/>
          <w:rFonts w:eastAsia="HelveticaNeue-Roman"/>
          <w:b/>
          <w:i w:val="0"/>
          <w:lang w:val="kk-KZ"/>
        </w:rPr>
      </w:pPr>
    </w:p>
    <w:p w:rsidR="00446AC5" w:rsidRPr="0056711E" w:rsidRDefault="00742802" w:rsidP="0073723B">
      <w:pPr>
        <w:jc w:val="center"/>
        <w:rPr>
          <w:rStyle w:val="af2"/>
          <w:rFonts w:eastAsia="HelveticaNeue-Roman"/>
          <w:b/>
          <w:i w:val="0"/>
          <w:lang w:val="kk-KZ"/>
        </w:rPr>
      </w:pPr>
      <w:r>
        <w:rPr>
          <w:rFonts w:eastAsia="HelveticaNeue-Roman"/>
          <w:iCs/>
          <w:noProof/>
          <w:lang w:eastAsia="ru-RU"/>
        </w:rPr>
        <w:pict>
          <v:shape id="_x0000_s2780" type="#_x0000_t202" style="position:absolute;left:0;text-align:left;margin-left:146.95pt;margin-top:7.95pt;width:35.3pt;height:18pt;z-index:-251538944;mso-position-horizontal-relative:text;mso-position-vertical-relative:text" stroked="f">
            <v:textbox style="mso-next-textbox:#_x0000_s2780">
              <w:txbxContent>
                <w:p w:rsidR="00742802" w:rsidRPr="00660531" w:rsidRDefault="00742802" w:rsidP="000A7832">
                  <w:pPr>
                    <w:rPr>
                      <w:lang w:val="en-US"/>
                    </w:rPr>
                  </w:pPr>
                  <w:r>
                    <w:rPr>
                      <w:lang w:val="kk-KZ"/>
                    </w:rPr>
                    <w:t>153</w:t>
                  </w:r>
                </w:p>
              </w:txbxContent>
            </v:textbox>
          </v:shape>
        </w:pict>
      </w:r>
    </w:p>
    <w:p w:rsidR="0073723B" w:rsidRPr="0056711E" w:rsidRDefault="0073723B" w:rsidP="0073723B">
      <w:pPr>
        <w:rPr>
          <w:rStyle w:val="af2"/>
          <w:rFonts w:eastAsia="HelveticaNeue-Roman"/>
          <w:b/>
          <w:i w:val="0"/>
          <w:iCs w:val="0"/>
          <w:lang w:val="kk-KZ"/>
        </w:rPr>
      </w:pPr>
      <w:r w:rsidRPr="0056711E">
        <w:rPr>
          <w:rStyle w:val="af2"/>
          <w:rFonts w:eastAsia="HelveticaNeue-Roman"/>
          <w:b/>
          <w:i w:val="0"/>
          <w:lang w:val="kk-KZ"/>
        </w:rPr>
        <w:t>Бақылау сұрақтары</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rPr>
        <w:t>Зееман</w:t>
      </w:r>
      <w:r w:rsidRPr="0056711E">
        <w:rPr>
          <w:rStyle w:val="af2"/>
          <w:rFonts w:ascii="Times New Roman" w:eastAsia="HelveticaNeue-Roman" w:hAnsi="Times New Roman" w:cs="Times New Roman"/>
          <w:i w:val="0"/>
          <w:sz w:val="20"/>
          <w:szCs w:val="20"/>
          <w:lang w:val="kk-KZ"/>
        </w:rPr>
        <w:t xml:space="preserve"> эффекті деген не</w:t>
      </w:r>
      <w:r w:rsidRPr="0056711E">
        <w:rPr>
          <w:rStyle w:val="af2"/>
          <w:rFonts w:ascii="Times New Roman" w:eastAsia="HelveticaNeue-Roman" w:hAnsi="Times New Roman" w:cs="Times New Roman"/>
          <w:i w:val="0"/>
          <w:sz w:val="20"/>
          <w:szCs w:val="20"/>
        </w:rPr>
        <w:t>?</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lang w:val="kk-KZ"/>
        </w:rPr>
        <w:t xml:space="preserve">Магниттік резонанс анықтамасын, парамагниттік резонанс анықтамасын беріңіз. </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lang w:val="kk-KZ"/>
        </w:rPr>
        <w:t>Қандай жағдайларда электрондық парамагниттік резонанс байқалады</w:t>
      </w:r>
      <w:r w:rsidRPr="0056711E">
        <w:rPr>
          <w:rStyle w:val="af2"/>
          <w:rFonts w:ascii="Times New Roman" w:eastAsia="HelveticaNeue-Roman" w:hAnsi="Times New Roman" w:cs="Times New Roman"/>
          <w:i w:val="0"/>
          <w:sz w:val="20"/>
          <w:szCs w:val="20"/>
        </w:rPr>
        <w:t>?</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rPr>
        <w:t>Ланд</w:t>
      </w:r>
      <w:r w:rsidRPr="0056711E">
        <w:rPr>
          <w:rStyle w:val="af2"/>
          <w:rFonts w:ascii="Times New Roman" w:eastAsia="HelveticaNeue-Roman" w:hAnsi="Times New Roman" w:cs="Times New Roman"/>
          <w:i w:val="0"/>
          <w:sz w:val="20"/>
          <w:szCs w:val="20"/>
          <w:lang w:val="kk-KZ"/>
        </w:rPr>
        <w:t>е факторының физикалық мағынысы</w:t>
      </w:r>
      <w:r w:rsidRPr="0056711E">
        <w:rPr>
          <w:rStyle w:val="af2"/>
          <w:rFonts w:ascii="Times New Roman" w:eastAsia="HelveticaNeue-Roman" w:hAnsi="Times New Roman" w:cs="Times New Roman"/>
          <w:i w:val="0"/>
          <w:sz w:val="20"/>
          <w:szCs w:val="20"/>
        </w:rPr>
        <w:t>.</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rPr>
        <w:t>ЭПР</w:t>
      </w:r>
      <w:r w:rsidRPr="0056711E">
        <w:rPr>
          <w:rStyle w:val="af2"/>
          <w:rFonts w:ascii="Times New Roman" w:eastAsia="HelveticaNeue-Roman" w:hAnsi="Times New Roman" w:cs="Times New Roman"/>
          <w:i w:val="0"/>
          <w:sz w:val="20"/>
          <w:szCs w:val="20"/>
          <w:lang w:val="kk-KZ"/>
        </w:rPr>
        <w:t>-дің қолданылуы</w:t>
      </w:r>
      <w:r w:rsidRPr="0056711E">
        <w:rPr>
          <w:rStyle w:val="af2"/>
          <w:rFonts w:ascii="Times New Roman" w:eastAsia="HelveticaNeue-Roman" w:hAnsi="Times New Roman" w:cs="Times New Roman"/>
          <w:i w:val="0"/>
          <w:sz w:val="20"/>
          <w:szCs w:val="20"/>
        </w:rPr>
        <w:t>.</w:t>
      </w:r>
    </w:p>
    <w:p w:rsidR="0073723B" w:rsidRPr="0056711E" w:rsidRDefault="0073723B" w:rsidP="00EB063C">
      <w:pPr>
        <w:pStyle w:val="ad"/>
        <w:numPr>
          <w:ilvl w:val="0"/>
          <w:numId w:val="55"/>
        </w:numPr>
        <w:spacing w:after="0" w:line="240" w:lineRule="auto"/>
        <w:ind w:left="426" w:hanging="426"/>
        <w:jc w:val="both"/>
        <w:rPr>
          <w:rStyle w:val="af2"/>
          <w:rFonts w:ascii="Times New Roman" w:eastAsia="HelveticaNeue-Roman" w:hAnsi="Times New Roman" w:cs="Times New Roman"/>
          <w:i w:val="0"/>
          <w:iCs w:val="0"/>
          <w:sz w:val="20"/>
          <w:szCs w:val="20"/>
        </w:rPr>
      </w:pPr>
      <w:r w:rsidRPr="0056711E">
        <w:rPr>
          <w:rStyle w:val="af2"/>
          <w:rFonts w:ascii="Times New Roman" w:eastAsia="HelveticaNeue-Roman" w:hAnsi="Times New Roman" w:cs="Times New Roman"/>
          <w:i w:val="0"/>
          <w:sz w:val="20"/>
          <w:szCs w:val="20"/>
        </w:rPr>
        <w:t>(</w:t>
      </w:r>
      <w:r w:rsidR="00792E17">
        <w:rPr>
          <w:rStyle w:val="af2"/>
          <w:rFonts w:ascii="Times New Roman" w:eastAsia="HelveticaNeue-Roman" w:hAnsi="Times New Roman" w:cs="Times New Roman"/>
          <w:i w:val="0"/>
          <w:sz w:val="20"/>
          <w:szCs w:val="20"/>
        </w:rPr>
        <w:t>13.</w:t>
      </w:r>
      <w:r w:rsidRPr="0056711E">
        <w:rPr>
          <w:rStyle w:val="af2"/>
          <w:rFonts w:ascii="Times New Roman" w:eastAsia="HelveticaNeue-Roman" w:hAnsi="Times New Roman" w:cs="Times New Roman"/>
          <w:i w:val="0"/>
          <w:sz w:val="20"/>
          <w:szCs w:val="20"/>
        </w:rPr>
        <w:t>12)</w:t>
      </w:r>
      <w:r w:rsidRPr="0056711E">
        <w:rPr>
          <w:rStyle w:val="af2"/>
          <w:rFonts w:ascii="Times New Roman" w:eastAsia="HelveticaNeue-Roman" w:hAnsi="Times New Roman" w:cs="Times New Roman"/>
          <w:i w:val="0"/>
          <w:sz w:val="20"/>
          <w:szCs w:val="20"/>
          <w:lang w:val="kk-KZ"/>
        </w:rPr>
        <w:t>Ланде факторы үшін  есептеу формуласын қорытып шығарыңыз.</w:t>
      </w:r>
    </w:p>
    <w:p w:rsidR="0073723B" w:rsidRPr="0056711E" w:rsidRDefault="0073723B" w:rsidP="0073723B">
      <w:pPr>
        <w:tabs>
          <w:tab w:val="left" w:pos="360"/>
        </w:tabs>
        <w:ind w:right="-5"/>
        <w:jc w:val="center"/>
        <w:rPr>
          <w:b/>
        </w:rPr>
      </w:pPr>
    </w:p>
    <w:p w:rsidR="0073723B" w:rsidRPr="0056711E" w:rsidRDefault="0073723B" w:rsidP="0073723B">
      <w:pPr>
        <w:tabs>
          <w:tab w:val="left" w:pos="360"/>
        </w:tabs>
        <w:ind w:right="-5"/>
        <w:jc w:val="center"/>
        <w:rPr>
          <w:b/>
        </w:rPr>
      </w:pPr>
    </w:p>
    <w:p w:rsidR="0073723B" w:rsidRPr="00911C2A" w:rsidRDefault="0073723B" w:rsidP="0073723B">
      <w:pPr>
        <w:tabs>
          <w:tab w:val="left" w:pos="360"/>
        </w:tabs>
        <w:ind w:right="-5"/>
        <w:jc w:val="center"/>
        <w:rPr>
          <w:b/>
        </w:rPr>
      </w:pPr>
    </w:p>
    <w:p w:rsidR="0073723B" w:rsidRDefault="0073723B" w:rsidP="0073723B">
      <w:pPr>
        <w:tabs>
          <w:tab w:val="left" w:pos="360"/>
        </w:tabs>
        <w:ind w:right="-5"/>
        <w:jc w:val="center"/>
        <w:rPr>
          <w:b/>
        </w:rPr>
      </w:pPr>
    </w:p>
    <w:p w:rsidR="0073723B" w:rsidRPr="00CD6AEE" w:rsidRDefault="0073723B" w:rsidP="0073723B">
      <w:pPr>
        <w:tabs>
          <w:tab w:val="left" w:pos="7995"/>
        </w:tabs>
        <w:jc w:val="both"/>
      </w:pPr>
    </w:p>
    <w:p w:rsidR="0073723B" w:rsidRPr="0073723B" w:rsidRDefault="0073723B" w:rsidP="00442045">
      <w:pPr>
        <w:pStyle w:val="a5"/>
        <w:spacing w:after="0"/>
        <w:ind w:firstLine="284"/>
        <w:jc w:val="both"/>
        <w:rPr>
          <w:rFonts w:eastAsia="HelveticaNeue-Roman"/>
        </w:rPr>
      </w:pPr>
    </w:p>
    <w:p w:rsidR="0073723B" w:rsidRPr="005E69CE" w:rsidRDefault="0073723B"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Pr="005E69CE" w:rsidRDefault="005424A8" w:rsidP="00442045">
      <w:pPr>
        <w:pStyle w:val="a5"/>
        <w:spacing w:after="0"/>
        <w:ind w:firstLine="284"/>
        <w:jc w:val="both"/>
        <w:rPr>
          <w:rFonts w:eastAsia="HelveticaNeue-Roman"/>
        </w:rPr>
      </w:pPr>
    </w:p>
    <w:p w:rsidR="005424A8" w:rsidRDefault="005424A8"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446AC5" w:rsidP="00442045">
      <w:pPr>
        <w:pStyle w:val="a5"/>
        <w:spacing w:after="0"/>
        <w:ind w:firstLine="284"/>
        <w:jc w:val="both"/>
        <w:rPr>
          <w:rFonts w:eastAsia="HelveticaNeue-Roman"/>
          <w:lang w:val="kk-KZ"/>
        </w:rPr>
      </w:pPr>
    </w:p>
    <w:p w:rsidR="00446AC5" w:rsidRDefault="00742802" w:rsidP="00442045">
      <w:pPr>
        <w:pStyle w:val="a5"/>
        <w:spacing w:after="0"/>
        <w:ind w:firstLine="284"/>
        <w:jc w:val="both"/>
        <w:rPr>
          <w:rFonts w:eastAsia="HelveticaNeue-Roman"/>
          <w:lang w:val="kk-KZ"/>
        </w:rPr>
      </w:pPr>
      <w:r>
        <w:rPr>
          <w:rFonts w:eastAsia="HelveticaNeue-Roman"/>
          <w:noProof/>
          <w:lang w:eastAsia="ru-RU"/>
        </w:rPr>
        <w:pict>
          <v:shape id="_x0000_s2781" type="#_x0000_t202" style="position:absolute;left:0;text-align:left;margin-left:128.75pt;margin-top:26.4pt;width:35.3pt;height:18pt;z-index:-251537920;mso-position-horizontal-relative:text;mso-position-vertical-relative:text" stroked="f">
            <v:textbox style="mso-next-textbox:#_x0000_s2781">
              <w:txbxContent>
                <w:p w:rsidR="00742802" w:rsidRPr="00660531" w:rsidRDefault="00742802" w:rsidP="000A7832">
                  <w:pPr>
                    <w:rPr>
                      <w:lang w:val="en-US"/>
                    </w:rPr>
                  </w:pPr>
                  <w:r>
                    <w:rPr>
                      <w:lang w:val="kk-KZ"/>
                    </w:rPr>
                    <w:t>154</w:t>
                  </w:r>
                </w:p>
              </w:txbxContent>
            </v:textbox>
          </v:shape>
        </w:pict>
      </w:r>
    </w:p>
    <w:p w:rsidR="005E69CE" w:rsidRPr="005E69CE" w:rsidRDefault="005E69CE" w:rsidP="00446AC5">
      <w:pPr>
        <w:pStyle w:val="a5"/>
        <w:spacing w:after="0"/>
        <w:ind w:firstLine="284"/>
        <w:jc w:val="center"/>
        <w:rPr>
          <w:b/>
          <w:lang w:val="kk-KZ"/>
        </w:rPr>
      </w:pPr>
      <w:r>
        <w:rPr>
          <w:b/>
          <w:lang w:val="kk-KZ"/>
        </w:rPr>
        <w:t>ҚОСЫМШАЛАР</w:t>
      </w:r>
    </w:p>
    <w:p w:rsidR="005E69CE" w:rsidRDefault="005E69CE" w:rsidP="005E69CE">
      <w:pPr>
        <w:tabs>
          <w:tab w:val="left" w:pos="360"/>
        </w:tabs>
        <w:ind w:right="-5"/>
        <w:jc w:val="center"/>
        <w:rPr>
          <w:b/>
        </w:rPr>
      </w:pPr>
    </w:p>
    <w:p w:rsidR="005E69CE" w:rsidRPr="000A7832" w:rsidRDefault="000A7832" w:rsidP="000A7832">
      <w:pPr>
        <w:widowControl w:val="0"/>
        <w:ind w:left="360"/>
        <w:jc w:val="both"/>
        <w:rPr>
          <w:b/>
          <w:bCs/>
          <w:lang w:eastAsia="ko-KR"/>
        </w:rPr>
      </w:pPr>
      <w:r>
        <w:rPr>
          <w:b/>
          <w:bCs/>
          <w:lang w:val="kk-KZ" w:eastAsia="ko-KR"/>
        </w:rPr>
        <w:t xml:space="preserve">1. </w:t>
      </w:r>
      <w:r w:rsidR="005E69CE" w:rsidRPr="000A7832">
        <w:rPr>
          <w:b/>
          <w:bCs/>
          <w:lang w:val="kk-KZ" w:eastAsia="ko-KR"/>
        </w:rPr>
        <w:t>Физикалық тұрақтылар</w:t>
      </w:r>
    </w:p>
    <w:tbl>
      <w:tblPr>
        <w:tblStyle w:val="ac"/>
        <w:tblW w:w="6629" w:type="dxa"/>
        <w:tblLook w:val="04A0" w:firstRow="1" w:lastRow="0" w:firstColumn="1" w:lastColumn="0" w:noHBand="0" w:noVBand="1"/>
      </w:tblPr>
      <w:tblGrid>
        <w:gridCol w:w="2802"/>
        <w:gridCol w:w="3827"/>
      </w:tblGrid>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val="kk-KZ" w:eastAsia="ko-KR"/>
              </w:rPr>
              <w:t>Массалық атомдық бірлік</w:t>
            </w:r>
          </w:p>
        </w:tc>
        <w:tc>
          <w:tcPr>
            <w:tcW w:w="3827" w:type="dxa"/>
          </w:tcPr>
          <w:p w:rsidR="005E69CE" w:rsidRPr="00D91357" w:rsidRDefault="005E69CE" w:rsidP="005E69CE">
            <w:pPr>
              <w:widowControl w:val="0"/>
              <w:jc w:val="center"/>
              <w:rPr>
                <w:bCs/>
                <w:sz w:val="16"/>
                <w:szCs w:val="16"/>
                <w:lang w:eastAsia="ko-KR"/>
              </w:rPr>
            </w:pPr>
            <m:oMathPara>
              <m:oMath>
                <m:r>
                  <w:rPr>
                    <w:rFonts w:ascii="Cambria Math" w:hAnsi="Cambria Math"/>
                    <w:sz w:val="16"/>
                    <w:szCs w:val="16"/>
                    <w:lang w:eastAsia="ko-KR"/>
                  </w:rPr>
                  <m:t>1 а.е.м.=</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1,6605655·</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eastAsia="ko-KR"/>
                          </w:rPr>
                          <m:t>кг</m:t>
                        </m:r>
                      </m:e>
                      <m:e>
                        <m:r>
                          <w:rPr>
                            <w:rFonts w:ascii="Cambria Math" w:hAnsi="Cambria Math"/>
                            <w:sz w:val="16"/>
                            <w:szCs w:val="16"/>
                            <w:lang w:eastAsia="ko-KR"/>
                          </w:rPr>
                          <m:t>931б42 МэВ</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eastAsia="ko-KR"/>
              </w:rPr>
              <w:t>Бор</w:t>
            </w:r>
            <w:r>
              <w:rPr>
                <w:bCs/>
                <w:sz w:val="16"/>
                <w:szCs w:val="16"/>
                <w:lang w:val="kk-KZ" w:eastAsia="ko-KR"/>
              </w:rPr>
              <w:t xml:space="preserve"> радиусы</w:t>
            </w:r>
          </w:p>
        </w:tc>
        <w:tc>
          <w:tcPr>
            <w:tcW w:w="3827" w:type="dxa"/>
          </w:tcPr>
          <w:p w:rsidR="005E69CE" w:rsidRPr="00D91357" w:rsidRDefault="005E69CE" w:rsidP="005E69CE">
            <w:pPr>
              <w:widowControl w:val="0"/>
              <w:jc w:val="center"/>
              <w:rPr>
                <w:bCs/>
                <w:sz w:val="16"/>
                <w:szCs w:val="16"/>
                <w:lang w:val="kk-KZ" w:eastAsia="ko-KR"/>
              </w:rPr>
            </w:pPr>
            <w:r w:rsidRPr="00D91357">
              <w:rPr>
                <w:bCs/>
                <w:sz w:val="16"/>
                <w:szCs w:val="16"/>
                <w:lang w:val="en-US" w:eastAsia="ko-KR"/>
              </w:rPr>
              <w:t>r</w:t>
            </w:r>
            <w:r w:rsidRPr="00D91357">
              <w:rPr>
                <w:bCs/>
                <w:sz w:val="16"/>
                <w:szCs w:val="16"/>
                <w:vertAlign w:val="subscript"/>
                <w:lang w:val="en-US" w:eastAsia="ko-KR"/>
              </w:rPr>
              <w:t xml:space="preserve">0 </w:t>
            </w:r>
            <w:r w:rsidRPr="00D91357">
              <w:rPr>
                <w:bCs/>
                <w:sz w:val="16"/>
                <w:szCs w:val="16"/>
                <w:lang w:val="en-US" w:eastAsia="ko-KR"/>
              </w:rPr>
              <w:t>= 0,52917706·10</w:t>
            </w:r>
            <w:r w:rsidRPr="00D91357">
              <w:rPr>
                <w:bCs/>
                <w:sz w:val="16"/>
                <w:szCs w:val="16"/>
                <w:vertAlign w:val="superscript"/>
                <w:lang w:val="en-US" w:eastAsia="ko-KR"/>
              </w:rPr>
              <w:t>-10</w:t>
            </w:r>
            <w:r w:rsidRPr="00D91357">
              <w:rPr>
                <w:bCs/>
                <w:sz w:val="16"/>
                <w:szCs w:val="16"/>
                <w:lang w:val="kk-KZ" w:eastAsia="ko-KR"/>
              </w:rPr>
              <w:t>м</w:t>
            </w:r>
          </w:p>
        </w:tc>
      </w:tr>
      <w:tr w:rsidR="005E69CE" w:rsidTr="005E69CE">
        <w:tc>
          <w:tcPr>
            <w:tcW w:w="2802" w:type="dxa"/>
          </w:tcPr>
          <w:p w:rsidR="005E69CE" w:rsidRPr="00D91357" w:rsidRDefault="005E69CE" w:rsidP="005E69CE">
            <w:pPr>
              <w:widowControl w:val="0"/>
              <w:jc w:val="both"/>
              <w:rPr>
                <w:bCs/>
                <w:sz w:val="16"/>
                <w:szCs w:val="16"/>
                <w:lang w:val="kk-KZ" w:eastAsia="ko-KR"/>
              </w:rPr>
            </w:pPr>
            <w:r>
              <w:rPr>
                <w:bCs/>
                <w:sz w:val="16"/>
                <w:szCs w:val="16"/>
                <w:lang w:val="kk-KZ" w:eastAsia="ko-KR"/>
              </w:rPr>
              <w:t>Универсаль газ тұрақтысы</w:t>
            </w:r>
          </w:p>
        </w:tc>
        <w:tc>
          <w:tcPr>
            <w:tcW w:w="3827" w:type="dxa"/>
          </w:tcPr>
          <w:p w:rsidR="005E69CE" w:rsidRPr="00D91357" w:rsidRDefault="005E69CE" w:rsidP="005E69CE">
            <w:pPr>
              <w:widowControl w:val="0"/>
              <w:jc w:val="center"/>
              <w:rPr>
                <w:bCs/>
                <w:sz w:val="16"/>
                <w:szCs w:val="16"/>
                <w:lang w:eastAsia="ko-KR"/>
              </w:rPr>
            </w:pPr>
            <w:r w:rsidRPr="00D91357">
              <w:rPr>
                <w:bCs/>
                <w:sz w:val="16"/>
                <w:szCs w:val="16"/>
                <w:lang w:val="en-US" w:eastAsia="ko-KR"/>
              </w:rPr>
              <w:t xml:space="preserve">R =8,31441 </w:t>
            </w:r>
            <w:r w:rsidRPr="00D91357">
              <w:rPr>
                <w:bCs/>
                <w:sz w:val="16"/>
                <w:szCs w:val="16"/>
                <w:lang w:eastAsia="ko-KR"/>
              </w:rPr>
              <w:t>Дж/моль·К</w:t>
            </w:r>
          </w:p>
        </w:tc>
      </w:tr>
      <w:tr w:rsidR="005E69CE" w:rsidTr="005E69CE">
        <w:tc>
          <w:tcPr>
            <w:tcW w:w="2802" w:type="dxa"/>
          </w:tcPr>
          <w:p w:rsidR="005E69CE" w:rsidRPr="005E69CE" w:rsidRDefault="005E69CE" w:rsidP="005E69CE">
            <w:pPr>
              <w:widowControl w:val="0"/>
              <w:jc w:val="both"/>
              <w:rPr>
                <w:bCs/>
                <w:sz w:val="16"/>
                <w:szCs w:val="16"/>
                <w:lang w:val="kk-KZ" w:eastAsia="ko-KR"/>
              </w:rPr>
            </w:pPr>
            <w:r w:rsidRPr="00D91357">
              <w:rPr>
                <w:bCs/>
                <w:sz w:val="16"/>
                <w:szCs w:val="16"/>
                <w:lang w:eastAsia="ko-KR"/>
              </w:rPr>
              <w:t>Гравитаци</w:t>
            </w:r>
            <w:r>
              <w:rPr>
                <w:bCs/>
                <w:sz w:val="16"/>
                <w:szCs w:val="16"/>
                <w:lang w:val="kk-KZ" w:eastAsia="ko-KR"/>
              </w:rPr>
              <w:t>ялық тұрақты</w:t>
            </w:r>
          </w:p>
        </w:tc>
        <w:tc>
          <w:tcPr>
            <w:tcW w:w="3827" w:type="dxa"/>
          </w:tcPr>
          <w:p w:rsidR="005E69CE" w:rsidRPr="00D91357" w:rsidRDefault="005E69CE" w:rsidP="005E69CE">
            <w:pPr>
              <w:widowControl w:val="0"/>
              <w:jc w:val="center"/>
              <w:rPr>
                <w:bCs/>
                <w:i/>
                <w:sz w:val="16"/>
                <w:szCs w:val="16"/>
                <w:lang w:eastAsia="ko-KR"/>
              </w:rPr>
            </w:pPr>
            <w:r w:rsidRPr="00D91357">
              <w:rPr>
                <w:i/>
                <w:iCs/>
                <w:sz w:val="16"/>
                <w:szCs w:val="16"/>
              </w:rPr>
              <w:sym w:font="Symbol" w:char="0067"/>
            </w:r>
            <w:r w:rsidRPr="00D91357">
              <w:rPr>
                <w:i/>
                <w:sz w:val="16"/>
                <w:szCs w:val="16"/>
                <w:lang w:val="en-US"/>
              </w:rPr>
              <w:t>=</w:t>
            </w:r>
            <w:r w:rsidRPr="00D91357">
              <w:rPr>
                <w:rFonts w:hint="eastAsia"/>
                <w:i/>
                <w:sz w:val="16"/>
                <w:szCs w:val="16"/>
                <w:lang w:val="ko-KR" w:eastAsia="ko-KR"/>
              </w:rPr>
              <w:t>6,672</w:t>
            </w:r>
            <w:r w:rsidRPr="00D91357">
              <w:rPr>
                <w:i/>
                <w:sz w:val="16"/>
                <w:szCs w:val="16"/>
                <w:lang w:val="ko-KR" w:eastAsia="ko-KR"/>
              </w:rPr>
              <w:sym w:font="Symbol" w:char="00D7"/>
            </w:r>
            <w:r w:rsidRPr="00D91357">
              <w:rPr>
                <w:rFonts w:hint="eastAsia"/>
                <w:i/>
                <w:sz w:val="16"/>
                <w:szCs w:val="16"/>
                <w:lang w:val="ko-KR" w:eastAsia="ko-KR"/>
              </w:rPr>
              <w:t>10</w:t>
            </w:r>
            <w:r w:rsidRPr="00D91357">
              <w:rPr>
                <w:rFonts w:hint="eastAsia"/>
                <w:i/>
                <w:sz w:val="16"/>
                <w:szCs w:val="16"/>
                <w:vertAlign w:val="superscript"/>
                <w:lang w:val="ko-KR" w:eastAsia="ko-KR"/>
              </w:rPr>
              <w:t>-11</w:t>
            </w:r>
            <w:r w:rsidRPr="00D91357">
              <w:rPr>
                <w:rFonts w:hint="eastAsia"/>
                <w:i/>
                <w:iCs/>
                <w:sz w:val="16"/>
                <w:szCs w:val="16"/>
                <w:lang w:val="ko-KR" w:eastAsia="ko-KR"/>
              </w:rPr>
              <w:t>Нм</w:t>
            </w:r>
            <w:r w:rsidRPr="00D91357">
              <w:rPr>
                <w:rFonts w:hint="eastAsia"/>
                <w:i/>
                <w:sz w:val="16"/>
                <w:szCs w:val="16"/>
                <w:vertAlign w:val="superscript"/>
                <w:lang w:val="ko-KR" w:eastAsia="ko-KR"/>
              </w:rPr>
              <w:t>2</w:t>
            </w:r>
            <w:r w:rsidRPr="00D91357">
              <w:rPr>
                <w:i/>
                <w:iCs/>
                <w:sz w:val="16"/>
                <w:szCs w:val="16"/>
                <w:lang w:val="en-US"/>
              </w:rPr>
              <w:t>/кг</w:t>
            </w:r>
            <w:r w:rsidRPr="00D91357">
              <w:rPr>
                <w:i/>
                <w:sz w:val="16"/>
                <w:szCs w:val="16"/>
                <w:vertAlign w:val="superscript"/>
                <w:lang w:val="en-US"/>
              </w:rPr>
              <w:t>2</w:t>
            </w:r>
          </w:p>
        </w:tc>
      </w:tr>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val="kk-KZ" w:eastAsia="ko-KR"/>
              </w:rPr>
              <w:t>Бор магнетоны</w:t>
            </w:r>
          </w:p>
        </w:tc>
        <w:tc>
          <w:tcPr>
            <w:tcW w:w="3827" w:type="dxa"/>
          </w:tcPr>
          <w:p w:rsidR="005E69CE" w:rsidRPr="00D91357" w:rsidRDefault="00742802" w:rsidP="005E69CE">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μ</m:t>
                    </m:r>
                  </m:e>
                  <m:sub>
                    <m:r>
                      <w:rPr>
                        <w:rFonts w:ascii="Cambria Math" w:hAnsi="Cambria Math"/>
                        <w:sz w:val="16"/>
                        <w:szCs w:val="16"/>
                        <w:lang w:eastAsia="ko-KR"/>
                      </w:rPr>
                      <m:t>Б</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0,9274078·</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-23</m:t>
                            </m:r>
                          </m:sup>
                        </m:sSup>
                        <m:r>
                          <w:rPr>
                            <w:rFonts w:ascii="Cambria Math" w:hAnsi="Cambria Math"/>
                            <w:sz w:val="16"/>
                            <w:szCs w:val="16"/>
                            <w:lang w:eastAsia="ko-KR"/>
                          </w:rPr>
                          <m:t>Дж/Тл</m:t>
                        </m:r>
                      </m:e>
                      <m:e>
                        <m:r>
                          <w:rPr>
                            <w:rFonts w:ascii="Cambria Math" w:hAnsi="Cambria Math"/>
                            <w:sz w:val="16"/>
                            <w:szCs w:val="16"/>
                            <w:lang w:eastAsia="ko-KR"/>
                          </w:rPr>
                          <m:t>0,9274078·1</m:t>
                        </m:r>
                        <m:sSup>
                          <m:sSupPr>
                            <m:ctrlPr>
                              <w:rPr>
                                <w:rFonts w:ascii="Cambria Math" w:hAnsi="Cambria Math"/>
                                <w:bCs/>
                                <w:i/>
                                <w:sz w:val="16"/>
                                <w:szCs w:val="16"/>
                                <w:lang w:eastAsia="ko-KR"/>
                              </w:rPr>
                            </m:ctrlPr>
                          </m:sSupPr>
                          <m:e>
                            <m:r>
                              <w:rPr>
                                <w:rFonts w:ascii="Cambria Math" w:hAnsi="Cambria Math"/>
                                <w:sz w:val="16"/>
                                <w:szCs w:val="16"/>
                                <w:lang w:eastAsia="ko-KR"/>
                              </w:rPr>
                              <m:t>0</m:t>
                            </m:r>
                          </m:e>
                          <m:sup>
                            <m:r>
                              <w:rPr>
                                <w:rFonts w:ascii="Cambria Math" w:hAnsi="Cambria Math"/>
                                <w:sz w:val="16"/>
                                <w:szCs w:val="16"/>
                                <w:lang w:eastAsia="ko-KR"/>
                              </w:rPr>
                              <m:t>-20</m:t>
                            </m:r>
                          </m:sup>
                        </m:sSup>
                        <m:r>
                          <w:rPr>
                            <w:rFonts w:ascii="Cambria Math" w:hAnsi="Cambria Math"/>
                            <w:sz w:val="16"/>
                            <w:szCs w:val="16"/>
                            <w:lang w:eastAsia="ko-KR"/>
                          </w:rPr>
                          <m:t>эрг/Гс</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val="kk-KZ" w:eastAsia="ko-KR"/>
              </w:rPr>
              <w:t>Н</w:t>
            </w:r>
            <w:r>
              <w:rPr>
                <w:bCs/>
                <w:sz w:val="16"/>
                <w:szCs w:val="16"/>
                <w:lang w:eastAsia="ko-KR"/>
              </w:rPr>
              <w:t>ейтрон</w:t>
            </w:r>
            <w:r>
              <w:rPr>
                <w:bCs/>
                <w:sz w:val="16"/>
                <w:szCs w:val="16"/>
                <w:lang w:val="kk-KZ" w:eastAsia="ko-KR"/>
              </w:rPr>
              <w:t xml:space="preserve"> массасы</w:t>
            </w:r>
          </w:p>
        </w:tc>
        <w:tc>
          <w:tcPr>
            <w:tcW w:w="3827" w:type="dxa"/>
          </w:tcPr>
          <w:p w:rsidR="005E69CE" w:rsidRPr="00D91357" w:rsidRDefault="00742802" w:rsidP="005E69CE">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n</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1,6749543·</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val="kk-KZ" w:eastAsia="ko-KR"/>
                          </w:rPr>
                          <m:t>кг</m:t>
                        </m:r>
                      </m:e>
                      <m:e>
                        <m:r>
                          <w:rPr>
                            <w:rFonts w:ascii="Cambria Math" w:hAnsi="Cambria Math"/>
                            <w:sz w:val="16"/>
                            <w:szCs w:val="16"/>
                            <w:lang w:eastAsia="ko-KR"/>
                          </w:rPr>
                          <m:t>939,57 МэВ</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val="kk-KZ" w:eastAsia="ko-KR"/>
              </w:rPr>
              <w:t>П</w:t>
            </w:r>
            <w:r w:rsidRPr="00D91357">
              <w:rPr>
                <w:bCs/>
                <w:sz w:val="16"/>
                <w:szCs w:val="16"/>
                <w:lang w:eastAsia="ko-KR"/>
              </w:rPr>
              <w:t>ротон</w:t>
            </w:r>
            <w:r>
              <w:rPr>
                <w:bCs/>
                <w:sz w:val="16"/>
                <w:szCs w:val="16"/>
                <w:lang w:val="kk-KZ" w:eastAsia="ko-KR"/>
              </w:rPr>
              <w:t xml:space="preserve"> массасы</w:t>
            </w:r>
          </w:p>
        </w:tc>
        <w:tc>
          <w:tcPr>
            <w:tcW w:w="3827" w:type="dxa"/>
          </w:tcPr>
          <w:p w:rsidR="005E69CE" w:rsidRPr="00D91357" w:rsidRDefault="00742802" w:rsidP="005E69CE">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р</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1,6726485·</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-27</m:t>
                            </m:r>
                          </m:sup>
                        </m:sSup>
                        <m:r>
                          <w:rPr>
                            <w:rFonts w:ascii="Cambria Math" w:hAnsi="Cambria Math"/>
                            <w:sz w:val="16"/>
                            <w:szCs w:val="16"/>
                            <w:lang w:val="kk-KZ" w:eastAsia="ko-KR"/>
                          </w:rPr>
                          <m:t>кг</m:t>
                        </m:r>
                      </m:e>
                      <m:e>
                        <m:r>
                          <w:rPr>
                            <w:rFonts w:ascii="Cambria Math" w:hAnsi="Cambria Math"/>
                            <w:sz w:val="16"/>
                            <w:szCs w:val="16"/>
                            <w:lang w:eastAsia="ko-KR"/>
                          </w:rPr>
                          <m:t>938,28 МэВ</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Pr>
                <w:bCs/>
                <w:sz w:val="16"/>
                <w:szCs w:val="16"/>
                <w:lang w:val="kk-KZ" w:eastAsia="ko-KR"/>
              </w:rPr>
              <w:t>Э</w:t>
            </w:r>
            <w:r w:rsidRPr="00D91357">
              <w:rPr>
                <w:bCs/>
                <w:sz w:val="16"/>
                <w:szCs w:val="16"/>
                <w:lang w:eastAsia="ko-KR"/>
              </w:rPr>
              <w:t>лектрон</w:t>
            </w:r>
            <w:r>
              <w:rPr>
                <w:bCs/>
                <w:sz w:val="16"/>
                <w:szCs w:val="16"/>
                <w:lang w:val="kk-KZ" w:eastAsia="ko-KR"/>
              </w:rPr>
              <w:t xml:space="preserve"> массасы </w:t>
            </w:r>
          </w:p>
        </w:tc>
        <w:tc>
          <w:tcPr>
            <w:tcW w:w="3827" w:type="dxa"/>
          </w:tcPr>
          <w:p w:rsidR="005E69CE" w:rsidRPr="00D91357" w:rsidRDefault="00742802" w:rsidP="005E69CE">
            <w:pPr>
              <w:widowControl w:val="0"/>
              <w:jc w:val="center"/>
              <w:rPr>
                <w:bCs/>
                <w:sz w:val="16"/>
                <w:szCs w:val="16"/>
                <w:lang w:eastAsia="ko-KR"/>
              </w:rPr>
            </w:pPr>
            <m:oMathPara>
              <m:oMath>
                <m:sSub>
                  <m:sSubPr>
                    <m:ctrlPr>
                      <w:rPr>
                        <w:rFonts w:ascii="Cambria Math" w:hAnsi="Cambria Math"/>
                        <w:bCs/>
                        <w:i/>
                        <w:sz w:val="16"/>
                        <w:szCs w:val="16"/>
                        <w:lang w:eastAsia="ko-KR"/>
                      </w:rPr>
                    </m:ctrlPr>
                  </m:sSubPr>
                  <m:e>
                    <m:r>
                      <w:rPr>
                        <w:rFonts w:ascii="Cambria Math" w:hAnsi="Cambria Math"/>
                        <w:sz w:val="16"/>
                        <w:szCs w:val="16"/>
                        <w:lang w:eastAsia="ko-KR"/>
                      </w:rPr>
                      <m:t>m</m:t>
                    </m:r>
                  </m:e>
                  <m:sub>
                    <m:r>
                      <w:rPr>
                        <w:rFonts w:ascii="Cambria Math" w:hAnsi="Cambria Math"/>
                        <w:sz w:val="16"/>
                        <w:szCs w:val="16"/>
                        <w:lang w:eastAsia="ko-KR"/>
                      </w:rPr>
                      <m:t>е</m:t>
                    </m:r>
                  </m:sub>
                </m:sSub>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0,9109534</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-30</m:t>
                            </m:r>
                          </m:sup>
                        </m:sSup>
                        <m:r>
                          <w:rPr>
                            <w:rFonts w:ascii="Cambria Math" w:hAnsi="Cambria Math"/>
                            <w:sz w:val="16"/>
                            <w:szCs w:val="16"/>
                            <w:lang w:val="kk-KZ" w:eastAsia="ko-KR"/>
                          </w:rPr>
                          <m:t>кг</m:t>
                        </m:r>
                      </m:e>
                      <m:e>
                        <m:r>
                          <w:rPr>
                            <w:rFonts w:ascii="Cambria Math" w:hAnsi="Cambria Math"/>
                            <w:sz w:val="16"/>
                            <w:szCs w:val="16"/>
                            <w:lang w:eastAsia="ko-KR"/>
                          </w:rPr>
                          <m:t>0,51100 МэВ</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sidRPr="00D91357">
              <w:rPr>
                <w:bCs/>
                <w:sz w:val="16"/>
                <w:szCs w:val="16"/>
                <w:lang w:eastAsia="ko-KR"/>
              </w:rPr>
              <w:t>Авогадро</w:t>
            </w:r>
            <w:r>
              <w:rPr>
                <w:bCs/>
                <w:sz w:val="16"/>
                <w:szCs w:val="16"/>
                <w:lang w:val="kk-KZ" w:eastAsia="ko-KR"/>
              </w:rPr>
              <w:t xml:space="preserve"> тұрақтысы</w:t>
            </w:r>
          </w:p>
        </w:tc>
        <w:tc>
          <w:tcPr>
            <w:tcW w:w="3827" w:type="dxa"/>
          </w:tcPr>
          <w:p w:rsidR="005E69CE" w:rsidRPr="00D91357" w:rsidRDefault="005E69CE" w:rsidP="005E69CE">
            <w:pPr>
              <w:widowControl w:val="0"/>
              <w:jc w:val="center"/>
              <w:rPr>
                <w:bCs/>
                <w:sz w:val="16"/>
                <w:szCs w:val="16"/>
                <w:lang w:eastAsia="ko-KR"/>
              </w:rPr>
            </w:pPr>
            <w:r w:rsidRPr="00D91357">
              <w:rPr>
                <w:i/>
                <w:iCs/>
                <w:sz w:val="16"/>
                <w:szCs w:val="16"/>
                <w:lang w:val="en-US"/>
              </w:rPr>
              <w:t>N</w:t>
            </w:r>
            <w:r w:rsidRPr="00D91357">
              <w:rPr>
                <w:sz w:val="16"/>
                <w:szCs w:val="16"/>
                <w:vertAlign w:val="subscript"/>
                <w:lang w:val="en-US"/>
              </w:rPr>
              <w:t>A</w:t>
            </w:r>
            <w:r w:rsidRPr="00D91357">
              <w:rPr>
                <w:sz w:val="16"/>
                <w:szCs w:val="16"/>
              </w:rPr>
              <w:t>=</w:t>
            </w:r>
            <w:r w:rsidRPr="00D91357">
              <w:rPr>
                <w:rFonts w:hint="eastAsia"/>
                <w:sz w:val="16"/>
                <w:szCs w:val="16"/>
                <w:lang w:val="ko-KR" w:eastAsia="ko-KR"/>
              </w:rPr>
              <w:t>6,02205</w:t>
            </w:r>
            <w:r w:rsidRPr="00D91357">
              <w:rPr>
                <w:sz w:val="16"/>
                <w:szCs w:val="16"/>
                <w:lang w:val="ko-KR" w:eastAsia="ko-KR"/>
              </w:rPr>
              <w:sym w:font="Symbol" w:char="00D7"/>
            </w:r>
            <w:r w:rsidRPr="00D91357">
              <w:rPr>
                <w:rFonts w:hint="eastAsia"/>
                <w:sz w:val="16"/>
                <w:szCs w:val="16"/>
                <w:lang w:val="ko-KR" w:eastAsia="ko-KR"/>
              </w:rPr>
              <w:t>10</w:t>
            </w:r>
            <w:r w:rsidRPr="00D91357">
              <w:rPr>
                <w:rFonts w:hint="eastAsia"/>
                <w:sz w:val="16"/>
                <w:szCs w:val="16"/>
                <w:vertAlign w:val="superscript"/>
                <w:lang w:val="ko-KR" w:eastAsia="ko-KR"/>
              </w:rPr>
              <w:t>23</w:t>
            </w:r>
            <w:r w:rsidRPr="00D91357">
              <w:rPr>
                <w:rFonts w:hint="eastAsia"/>
                <w:i/>
                <w:iCs/>
                <w:sz w:val="16"/>
                <w:szCs w:val="16"/>
                <w:lang w:val="ko-KR" w:eastAsia="ko-KR"/>
              </w:rPr>
              <w:t>моль</w:t>
            </w:r>
            <w:r w:rsidRPr="00D91357">
              <w:rPr>
                <w:rFonts w:hint="eastAsia"/>
                <w:sz w:val="16"/>
                <w:szCs w:val="16"/>
                <w:vertAlign w:val="superscript"/>
                <w:lang w:val="ko-KR" w:eastAsia="ko-KR"/>
              </w:rPr>
              <w:t>-1</w:t>
            </w:r>
          </w:p>
        </w:tc>
      </w:tr>
      <w:tr w:rsidR="005E69CE" w:rsidTr="005E69CE">
        <w:tc>
          <w:tcPr>
            <w:tcW w:w="2802" w:type="dxa"/>
          </w:tcPr>
          <w:p w:rsidR="005E69CE" w:rsidRPr="005E69CE" w:rsidRDefault="005E69CE" w:rsidP="005E69CE">
            <w:pPr>
              <w:widowControl w:val="0"/>
              <w:jc w:val="both"/>
              <w:rPr>
                <w:b/>
                <w:bCs/>
                <w:sz w:val="16"/>
                <w:szCs w:val="16"/>
                <w:lang w:val="kk-KZ" w:eastAsia="ko-KR"/>
              </w:rPr>
            </w:pPr>
            <w:r w:rsidRPr="00D91357">
              <w:rPr>
                <w:bCs/>
                <w:sz w:val="16"/>
                <w:szCs w:val="16"/>
                <w:lang w:eastAsia="ko-KR"/>
              </w:rPr>
              <w:t>Больцман</w:t>
            </w:r>
            <w:r>
              <w:rPr>
                <w:bCs/>
                <w:sz w:val="16"/>
                <w:szCs w:val="16"/>
                <w:lang w:val="kk-KZ" w:eastAsia="ko-KR"/>
              </w:rPr>
              <w:t xml:space="preserve"> тұрақтысы</w:t>
            </w:r>
          </w:p>
        </w:tc>
        <w:tc>
          <w:tcPr>
            <w:tcW w:w="3827" w:type="dxa"/>
          </w:tcPr>
          <w:p w:rsidR="005E69CE" w:rsidRPr="00D91357" w:rsidRDefault="005E69CE" w:rsidP="005E69CE">
            <w:pPr>
              <w:widowControl w:val="0"/>
              <w:jc w:val="center"/>
              <w:rPr>
                <w:i/>
                <w:iCs/>
                <w:sz w:val="16"/>
                <w:szCs w:val="16"/>
                <w:lang w:val="en-US"/>
              </w:rPr>
            </w:pPr>
            <m:oMathPara>
              <m:oMath>
                <m:r>
                  <w:rPr>
                    <w:rFonts w:ascii="Cambria Math" w:hAnsi="Cambria Math"/>
                    <w:sz w:val="16"/>
                    <w:szCs w:val="16"/>
                    <w:lang w:val="en-US" w:eastAsia="ko-KR"/>
                  </w:rPr>
                  <m:t>k</m:t>
                </m:r>
                <m:r>
                  <w:rPr>
                    <w:rFonts w:ascii="Cambria Math" w:hAnsi="Cambria Math"/>
                    <w:sz w:val="16"/>
                    <w:szCs w:val="16"/>
                    <w:lang w:eastAsia="ko-KR"/>
                  </w:rPr>
                  <m:t>=</m:t>
                </m:r>
                <m:d>
                  <m:dPr>
                    <m:begChr m:val="{"/>
                    <m:endChr m:val=""/>
                    <m:ctrlPr>
                      <w:rPr>
                        <w:rFonts w:ascii="Cambria Math" w:hAnsi="Cambria Math"/>
                        <w:bCs/>
                        <w:i/>
                        <w:sz w:val="16"/>
                        <w:szCs w:val="16"/>
                        <w:lang w:eastAsia="ko-KR"/>
                      </w:rPr>
                    </m:ctrlPr>
                  </m:dPr>
                  <m:e>
                    <m:eqArr>
                      <m:eqArrPr>
                        <m:ctrlPr>
                          <w:rPr>
                            <w:rFonts w:ascii="Cambria Math" w:hAnsi="Cambria Math"/>
                            <w:bCs/>
                            <w:i/>
                            <w:sz w:val="16"/>
                            <w:szCs w:val="16"/>
                            <w:lang w:eastAsia="ko-KR"/>
                          </w:rPr>
                        </m:ctrlPr>
                      </m:eqArrPr>
                      <m:e>
                        <m:r>
                          <w:rPr>
                            <w:rFonts w:ascii="Cambria Math" w:hAnsi="Cambria Math"/>
                            <w:sz w:val="16"/>
                            <w:szCs w:val="16"/>
                            <w:lang w:eastAsia="ko-KR"/>
                          </w:rPr>
                          <m:t>1,380662·</m:t>
                        </m:r>
                        <m:sSup>
                          <m:sSupPr>
                            <m:ctrlPr>
                              <w:rPr>
                                <w:rFonts w:ascii="Cambria Math" w:hAnsi="Cambria Math"/>
                                <w:bCs/>
                                <w:i/>
                                <w:sz w:val="16"/>
                                <w:szCs w:val="16"/>
                                <w:lang w:eastAsia="ko-KR"/>
                              </w:rPr>
                            </m:ctrlPr>
                          </m:sSupPr>
                          <m:e>
                            <m:r>
                              <w:rPr>
                                <w:rFonts w:ascii="Cambria Math" w:hAnsi="Cambria Math"/>
                                <w:sz w:val="16"/>
                                <w:szCs w:val="16"/>
                                <w:lang w:eastAsia="ko-KR"/>
                              </w:rPr>
                              <m:t>10</m:t>
                            </m:r>
                          </m:e>
                          <m:sup>
                            <m:r>
                              <w:rPr>
                                <w:rFonts w:ascii="Cambria Math" w:hAnsi="Cambria Math"/>
                                <w:sz w:val="16"/>
                                <w:szCs w:val="16"/>
                                <w:lang w:eastAsia="ko-KR"/>
                              </w:rPr>
                              <m:t>-23</m:t>
                            </m:r>
                          </m:sup>
                        </m:sSup>
                        <m:r>
                          <w:rPr>
                            <w:rFonts w:ascii="Cambria Math" w:hAnsi="Cambria Math"/>
                            <w:sz w:val="16"/>
                            <w:szCs w:val="16"/>
                            <w:lang w:eastAsia="ko-KR"/>
                          </w:rPr>
                          <m:t>Дж/К</m:t>
                        </m:r>
                      </m:e>
                      <m:e>
                        <m:r>
                          <w:rPr>
                            <w:rFonts w:ascii="Cambria Math" w:hAnsi="Cambria Math"/>
                            <w:sz w:val="16"/>
                            <w:szCs w:val="16"/>
                            <w:lang w:eastAsia="ko-KR"/>
                          </w:rPr>
                          <m:t>0,8617082·1</m:t>
                        </m:r>
                        <m:sSup>
                          <m:sSupPr>
                            <m:ctrlPr>
                              <w:rPr>
                                <w:rFonts w:ascii="Cambria Math" w:hAnsi="Cambria Math"/>
                                <w:bCs/>
                                <w:i/>
                                <w:sz w:val="16"/>
                                <w:szCs w:val="16"/>
                                <w:lang w:eastAsia="ko-KR"/>
                              </w:rPr>
                            </m:ctrlPr>
                          </m:sSupPr>
                          <m:e>
                            <m:r>
                              <w:rPr>
                                <w:rFonts w:ascii="Cambria Math" w:hAnsi="Cambria Math"/>
                                <w:sz w:val="16"/>
                                <w:szCs w:val="16"/>
                                <w:lang w:eastAsia="ko-KR"/>
                              </w:rPr>
                              <m:t>0</m:t>
                            </m:r>
                          </m:e>
                          <m:sup>
                            <m:r>
                              <w:rPr>
                                <w:rFonts w:ascii="Cambria Math" w:hAnsi="Cambria Math"/>
                                <w:sz w:val="16"/>
                                <w:szCs w:val="16"/>
                                <w:lang w:eastAsia="ko-KR"/>
                              </w:rPr>
                              <m:t>-4</m:t>
                            </m:r>
                          </m:sup>
                        </m:sSup>
                        <m:r>
                          <w:rPr>
                            <w:rFonts w:ascii="Cambria Math" w:hAnsi="Cambria Math"/>
                            <w:sz w:val="16"/>
                            <w:szCs w:val="16"/>
                            <w:lang w:eastAsia="ko-KR"/>
                          </w:rPr>
                          <m:t>эВ/К</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sidRPr="00D91357">
              <w:rPr>
                <w:bCs/>
                <w:sz w:val="16"/>
                <w:szCs w:val="16"/>
                <w:lang w:eastAsia="ko-KR"/>
              </w:rPr>
              <w:t>Вин</w:t>
            </w:r>
            <w:r>
              <w:rPr>
                <w:bCs/>
                <w:sz w:val="16"/>
                <w:szCs w:val="16"/>
                <w:lang w:val="kk-KZ" w:eastAsia="ko-KR"/>
              </w:rPr>
              <w:t>нің ығысу заңының тұрақтысы</w:t>
            </w:r>
          </w:p>
        </w:tc>
        <w:tc>
          <w:tcPr>
            <w:tcW w:w="3827" w:type="dxa"/>
          </w:tcPr>
          <w:p w:rsidR="005E69CE" w:rsidRPr="00D91357" w:rsidRDefault="005E69CE" w:rsidP="005E69CE">
            <w:pPr>
              <w:widowControl w:val="0"/>
              <w:jc w:val="center"/>
              <w:rPr>
                <w:iCs/>
                <w:sz w:val="16"/>
                <w:szCs w:val="16"/>
              </w:rPr>
            </w:pPr>
            <w:r w:rsidRPr="00D91357">
              <w:rPr>
                <w:iCs/>
                <w:sz w:val="16"/>
                <w:szCs w:val="16"/>
                <w:lang w:val="en-US"/>
              </w:rPr>
              <w:t>b=2</w:t>
            </w:r>
            <w:r w:rsidRPr="00D91357">
              <w:rPr>
                <w:iCs/>
                <w:sz w:val="16"/>
                <w:szCs w:val="16"/>
              </w:rPr>
              <w:t>,</w:t>
            </w:r>
            <w:r w:rsidRPr="00D91357">
              <w:rPr>
                <w:iCs/>
                <w:sz w:val="16"/>
                <w:szCs w:val="16"/>
                <w:lang w:val="en-US"/>
              </w:rPr>
              <w:t>898·10</w:t>
            </w:r>
            <w:r w:rsidRPr="00D91357">
              <w:rPr>
                <w:iCs/>
                <w:sz w:val="16"/>
                <w:szCs w:val="16"/>
                <w:vertAlign w:val="superscript"/>
                <w:lang w:val="en-US"/>
              </w:rPr>
              <w:t>-3</w:t>
            </w:r>
            <w:r w:rsidRPr="00D91357">
              <w:rPr>
                <w:iCs/>
                <w:sz w:val="16"/>
                <w:szCs w:val="16"/>
              </w:rPr>
              <w:t>м·К</w:t>
            </w:r>
          </w:p>
        </w:tc>
      </w:tr>
      <w:tr w:rsidR="005E69CE" w:rsidTr="005E69CE">
        <w:tc>
          <w:tcPr>
            <w:tcW w:w="2802" w:type="dxa"/>
          </w:tcPr>
          <w:p w:rsidR="005E69CE" w:rsidRPr="005E69CE" w:rsidRDefault="005E69CE" w:rsidP="005E69CE">
            <w:pPr>
              <w:widowControl w:val="0"/>
              <w:jc w:val="both"/>
              <w:rPr>
                <w:bCs/>
                <w:sz w:val="16"/>
                <w:szCs w:val="16"/>
                <w:lang w:val="kk-KZ" w:eastAsia="ko-KR"/>
              </w:rPr>
            </w:pPr>
            <w:r w:rsidRPr="00D91357">
              <w:rPr>
                <w:bCs/>
                <w:sz w:val="16"/>
                <w:szCs w:val="16"/>
                <w:lang w:eastAsia="ko-KR"/>
              </w:rPr>
              <w:t>Планк</w:t>
            </w:r>
            <w:r>
              <w:rPr>
                <w:bCs/>
                <w:sz w:val="16"/>
                <w:szCs w:val="16"/>
                <w:lang w:val="kk-KZ" w:eastAsia="ko-KR"/>
              </w:rPr>
              <w:t xml:space="preserve"> тұрақтысы</w:t>
            </w:r>
          </w:p>
        </w:tc>
        <w:tc>
          <w:tcPr>
            <w:tcW w:w="3827" w:type="dxa"/>
          </w:tcPr>
          <w:p w:rsidR="005E69CE" w:rsidRPr="00D91357" w:rsidRDefault="005E69CE" w:rsidP="005E69CE">
            <w:pPr>
              <w:widowControl w:val="0"/>
              <w:jc w:val="center"/>
              <w:rPr>
                <w:i/>
                <w:iCs/>
                <w:sz w:val="16"/>
                <w:szCs w:val="16"/>
              </w:rPr>
            </w:pPr>
            <m:oMathPara>
              <m:oMath>
                <m:r>
                  <w:rPr>
                    <w:rFonts w:ascii="Cambria Math" w:hAnsi="Cambria Math"/>
                    <w:sz w:val="16"/>
                    <w:szCs w:val="16"/>
                    <w:lang w:val="en-US"/>
                  </w:rPr>
                  <m:t>ℏ=</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1,0545887·1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-34</m:t>
                            </m:r>
                          </m:sup>
                        </m:sSup>
                        <m:r>
                          <w:rPr>
                            <w:rFonts w:ascii="Cambria Math" w:hAnsi="Cambria Math"/>
                            <w:sz w:val="16"/>
                            <w:szCs w:val="16"/>
                            <w:lang w:val="en-US"/>
                          </w:rPr>
                          <m:t xml:space="preserve"> Дж·с</m:t>
                        </m:r>
                      </m:e>
                      <m:e>
                        <m:r>
                          <w:rPr>
                            <w:rFonts w:ascii="Cambria Math" w:hAnsi="Cambria Math"/>
                            <w:sz w:val="16"/>
                            <w:szCs w:val="16"/>
                            <w:lang w:val="en-US"/>
                          </w:rPr>
                          <m:t>0,6582176·1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-15</m:t>
                            </m:r>
                          </m:sup>
                        </m:sSup>
                        <m:r>
                          <w:rPr>
                            <w:rFonts w:ascii="Cambria Math" w:hAnsi="Cambria Math"/>
                            <w:sz w:val="16"/>
                            <w:szCs w:val="16"/>
                            <w:lang w:val="en-US"/>
                          </w:rPr>
                          <m:t xml:space="preserve"> эВ·с</m:t>
                        </m:r>
                      </m:e>
                    </m:eqArr>
                  </m:e>
                </m:d>
              </m:oMath>
            </m:oMathPara>
          </w:p>
        </w:tc>
      </w:tr>
      <w:tr w:rsidR="005E69CE" w:rsidTr="005E69CE">
        <w:tc>
          <w:tcPr>
            <w:tcW w:w="2802" w:type="dxa"/>
          </w:tcPr>
          <w:p w:rsidR="005E69CE" w:rsidRPr="005E69CE" w:rsidRDefault="005E69CE" w:rsidP="005E69CE">
            <w:pPr>
              <w:widowControl w:val="0"/>
              <w:jc w:val="both"/>
              <w:rPr>
                <w:bCs/>
                <w:sz w:val="16"/>
                <w:szCs w:val="16"/>
                <w:lang w:val="kk-KZ" w:eastAsia="ko-KR"/>
              </w:rPr>
            </w:pPr>
            <w:r w:rsidRPr="00D91357">
              <w:rPr>
                <w:bCs/>
                <w:sz w:val="16"/>
                <w:szCs w:val="16"/>
                <w:lang w:eastAsia="ko-KR"/>
              </w:rPr>
              <w:t>Стефана –</w:t>
            </w:r>
            <w:r>
              <w:rPr>
                <w:bCs/>
                <w:sz w:val="16"/>
                <w:szCs w:val="16"/>
                <w:lang w:eastAsia="ko-KR"/>
              </w:rPr>
              <w:t xml:space="preserve"> Больцман</w:t>
            </w:r>
            <w:r>
              <w:rPr>
                <w:bCs/>
                <w:sz w:val="16"/>
                <w:szCs w:val="16"/>
                <w:lang w:val="kk-KZ" w:eastAsia="ko-KR"/>
              </w:rPr>
              <w:t xml:space="preserve"> тұрақтысы</w:t>
            </w:r>
          </w:p>
        </w:tc>
        <w:tc>
          <w:tcPr>
            <w:tcW w:w="3827" w:type="dxa"/>
          </w:tcPr>
          <w:p w:rsidR="005E69CE" w:rsidRPr="00D91357" w:rsidRDefault="005E69CE" w:rsidP="005E69CE">
            <w:pPr>
              <w:widowControl w:val="0"/>
              <w:jc w:val="center"/>
              <w:rPr>
                <w:iCs/>
                <w:sz w:val="16"/>
                <w:szCs w:val="16"/>
              </w:rPr>
            </w:pPr>
            <w:r w:rsidRPr="00D91357">
              <w:rPr>
                <w:iCs/>
                <w:sz w:val="16"/>
                <w:szCs w:val="16"/>
                <w:lang w:val="en-US"/>
              </w:rPr>
              <w:t>Σ</w:t>
            </w:r>
            <w:r w:rsidRPr="00D91357">
              <w:rPr>
                <w:iCs/>
                <w:sz w:val="16"/>
                <w:szCs w:val="16"/>
              </w:rPr>
              <w:t xml:space="preserve"> = 5,670·10</w:t>
            </w:r>
            <w:r w:rsidRPr="00D91357">
              <w:rPr>
                <w:iCs/>
                <w:sz w:val="16"/>
                <w:szCs w:val="16"/>
                <w:vertAlign w:val="superscript"/>
              </w:rPr>
              <w:t>-8</w:t>
            </w:r>
            <w:r w:rsidRPr="00D91357">
              <w:rPr>
                <w:iCs/>
                <w:sz w:val="16"/>
                <w:szCs w:val="16"/>
              </w:rPr>
              <w:t xml:space="preserve"> Вт/(м</w:t>
            </w:r>
            <w:r w:rsidRPr="00D91357">
              <w:rPr>
                <w:iCs/>
                <w:sz w:val="16"/>
                <w:szCs w:val="16"/>
                <w:vertAlign w:val="superscript"/>
              </w:rPr>
              <w:t>2</w:t>
            </w:r>
            <w:r w:rsidRPr="00D91357">
              <w:rPr>
                <w:iCs/>
                <w:sz w:val="16"/>
                <w:szCs w:val="16"/>
              </w:rPr>
              <w:t>·К</w:t>
            </w:r>
            <w:r w:rsidRPr="00D91357">
              <w:rPr>
                <w:iCs/>
                <w:sz w:val="16"/>
                <w:szCs w:val="16"/>
                <w:vertAlign w:val="superscript"/>
              </w:rPr>
              <w:t>4</w:t>
            </w:r>
            <w:r w:rsidRPr="00D91357">
              <w:rPr>
                <w:iCs/>
                <w:sz w:val="16"/>
                <w:szCs w:val="16"/>
              </w:rPr>
              <w:t>)</w:t>
            </w:r>
          </w:p>
        </w:tc>
      </w:tr>
      <w:tr w:rsidR="005E69CE" w:rsidTr="005E69CE">
        <w:tc>
          <w:tcPr>
            <w:tcW w:w="2802" w:type="dxa"/>
          </w:tcPr>
          <w:p w:rsidR="005E69CE" w:rsidRDefault="005E69CE" w:rsidP="005E69CE">
            <w:pPr>
              <w:widowControl w:val="0"/>
              <w:jc w:val="both"/>
              <w:rPr>
                <w:bCs/>
                <w:sz w:val="16"/>
                <w:szCs w:val="16"/>
                <w:lang w:val="kk-KZ" w:eastAsia="ko-KR"/>
              </w:rPr>
            </w:pPr>
            <w:r>
              <w:rPr>
                <w:bCs/>
                <w:sz w:val="16"/>
                <w:szCs w:val="16"/>
                <w:lang w:val="kk-KZ" w:eastAsia="ko-KR"/>
              </w:rPr>
              <w:t xml:space="preserve">Жарықтың жылдамдығы        </w:t>
            </w:r>
          </w:p>
          <w:p w:rsidR="005E69CE" w:rsidRPr="005E69CE" w:rsidRDefault="005E69CE" w:rsidP="005E69CE">
            <w:pPr>
              <w:widowControl w:val="0"/>
              <w:jc w:val="both"/>
              <w:rPr>
                <w:bCs/>
                <w:sz w:val="16"/>
                <w:szCs w:val="16"/>
                <w:lang w:val="en-US" w:eastAsia="ko-KR"/>
              </w:rPr>
            </w:pPr>
            <w:r>
              <w:rPr>
                <w:bCs/>
                <w:sz w:val="16"/>
                <w:szCs w:val="16"/>
                <w:lang w:val="en-US" w:eastAsia="ko-KR"/>
              </w:rPr>
              <w:t>(</w:t>
            </w:r>
            <w:r>
              <w:rPr>
                <w:bCs/>
                <w:sz w:val="16"/>
                <w:szCs w:val="16"/>
                <w:lang w:val="kk-KZ" w:eastAsia="ko-KR"/>
              </w:rPr>
              <w:t xml:space="preserve"> вакуумдағы </w:t>
            </w:r>
            <w:r>
              <w:rPr>
                <w:bCs/>
                <w:sz w:val="16"/>
                <w:szCs w:val="16"/>
                <w:lang w:val="en-US" w:eastAsia="ko-KR"/>
              </w:rPr>
              <w:t>)</w:t>
            </w:r>
          </w:p>
        </w:tc>
        <w:tc>
          <w:tcPr>
            <w:tcW w:w="3827" w:type="dxa"/>
          </w:tcPr>
          <w:p w:rsidR="005E69CE" w:rsidRPr="00D91357" w:rsidRDefault="005E69CE" w:rsidP="005E69CE">
            <w:pPr>
              <w:widowControl w:val="0"/>
              <w:jc w:val="center"/>
              <w:rPr>
                <w:iCs/>
                <w:sz w:val="16"/>
                <w:szCs w:val="16"/>
                <w:lang w:val="en-US"/>
              </w:rPr>
            </w:pPr>
            <w:r w:rsidRPr="00D91357">
              <w:rPr>
                <w:i/>
                <w:iCs/>
                <w:sz w:val="16"/>
                <w:szCs w:val="16"/>
              </w:rPr>
              <w:t>с</w:t>
            </w:r>
            <w:r w:rsidRPr="00D91357">
              <w:rPr>
                <w:sz w:val="16"/>
                <w:szCs w:val="16"/>
                <w:lang w:val="en-US"/>
              </w:rPr>
              <w:t>=2</w:t>
            </w:r>
            <w:r w:rsidRPr="00D91357">
              <w:rPr>
                <w:rFonts w:hint="eastAsia"/>
                <w:sz w:val="16"/>
                <w:szCs w:val="16"/>
                <w:lang w:val="ko-KR" w:eastAsia="ko-KR"/>
              </w:rPr>
              <w:t>,99792</w:t>
            </w:r>
            <w:r w:rsidRPr="00D91357">
              <w:rPr>
                <w:sz w:val="16"/>
                <w:szCs w:val="16"/>
                <w:lang w:eastAsia="ko-KR"/>
              </w:rPr>
              <w:t>458</w:t>
            </w:r>
            <w:r w:rsidRPr="00D91357">
              <w:rPr>
                <w:sz w:val="16"/>
                <w:szCs w:val="16"/>
                <w:lang w:val="ko-KR" w:eastAsia="ko-KR"/>
              </w:rPr>
              <w:sym w:font="Symbol" w:char="00D7"/>
            </w:r>
            <w:r w:rsidRPr="00D91357">
              <w:rPr>
                <w:rFonts w:hint="eastAsia"/>
                <w:sz w:val="16"/>
                <w:szCs w:val="16"/>
                <w:lang w:val="ko-KR" w:eastAsia="ko-KR"/>
              </w:rPr>
              <w:t>10</w:t>
            </w:r>
            <w:r w:rsidRPr="00D91357">
              <w:rPr>
                <w:rFonts w:hint="eastAsia"/>
                <w:sz w:val="16"/>
                <w:szCs w:val="16"/>
                <w:vertAlign w:val="superscript"/>
                <w:lang w:val="ko-KR" w:eastAsia="ko-KR"/>
              </w:rPr>
              <w:t>8</w:t>
            </w:r>
            <w:r w:rsidRPr="00D91357">
              <w:rPr>
                <w:rFonts w:hint="eastAsia"/>
                <w:i/>
                <w:iCs/>
                <w:sz w:val="16"/>
                <w:szCs w:val="16"/>
                <w:lang w:val="ko-KR" w:eastAsia="ko-KR"/>
              </w:rPr>
              <w:t>м</w:t>
            </w:r>
            <w:r w:rsidRPr="00D91357">
              <w:rPr>
                <w:i/>
                <w:iCs/>
                <w:sz w:val="16"/>
                <w:szCs w:val="16"/>
                <w:lang w:val="en-US"/>
              </w:rPr>
              <w:t>/c</w:t>
            </w:r>
          </w:p>
        </w:tc>
      </w:tr>
      <w:tr w:rsidR="005E69CE" w:rsidTr="005E69CE">
        <w:tc>
          <w:tcPr>
            <w:tcW w:w="2802" w:type="dxa"/>
          </w:tcPr>
          <w:p w:rsidR="005E69CE" w:rsidRPr="00D91357" w:rsidRDefault="005E69CE" w:rsidP="005E69CE">
            <w:pPr>
              <w:widowControl w:val="0"/>
              <w:jc w:val="both"/>
              <w:rPr>
                <w:bCs/>
                <w:sz w:val="16"/>
                <w:szCs w:val="16"/>
                <w:lang w:val="kk-KZ" w:eastAsia="ko-KR"/>
              </w:rPr>
            </w:pPr>
            <w:r>
              <w:rPr>
                <w:bCs/>
                <w:sz w:val="16"/>
                <w:szCs w:val="16"/>
                <w:lang w:val="kk-KZ" w:eastAsia="ko-KR"/>
              </w:rPr>
              <w:t>Қалыпты атмосфералық қысым</w:t>
            </w:r>
          </w:p>
        </w:tc>
        <w:tc>
          <w:tcPr>
            <w:tcW w:w="3827" w:type="dxa"/>
          </w:tcPr>
          <w:p w:rsidR="005E69CE" w:rsidRPr="00D91357" w:rsidRDefault="005E69CE" w:rsidP="005E69CE">
            <w:pPr>
              <w:widowControl w:val="0"/>
              <w:jc w:val="center"/>
              <w:rPr>
                <w:iCs/>
                <w:sz w:val="16"/>
                <w:szCs w:val="16"/>
              </w:rPr>
            </w:pPr>
            <w:r w:rsidRPr="00D91357">
              <w:rPr>
                <w:iCs/>
                <w:sz w:val="16"/>
                <w:szCs w:val="16"/>
                <w:lang w:val="kk-KZ"/>
              </w:rPr>
              <w:t>р</w:t>
            </w:r>
            <w:r w:rsidRPr="00D91357">
              <w:rPr>
                <w:iCs/>
                <w:sz w:val="16"/>
                <w:szCs w:val="16"/>
              </w:rPr>
              <w:t>=1013,25гПа</w:t>
            </w:r>
          </w:p>
        </w:tc>
      </w:tr>
      <w:tr w:rsidR="005E69CE" w:rsidTr="005E69CE">
        <w:tc>
          <w:tcPr>
            <w:tcW w:w="2802" w:type="dxa"/>
          </w:tcPr>
          <w:p w:rsidR="005E69CE" w:rsidRPr="00D91357" w:rsidRDefault="005E69CE" w:rsidP="005E69CE">
            <w:pPr>
              <w:widowControl w:val="0"/>
              <w:jc w:val="both"/>
              <w:rPr>
                <w:bCs/>
                <w:sz w:val="16"/>
                <w:szCs w:val="16"/>
                <w:lang w:val="kk-KZ" w:eastAsia="ko-KR"/>
              </w:rPr>
            </w:pPr>
            <w:r>
              <w:rPr>
                <w:bCs/>
                <w:sz w:val="16"/>
                <w:szCs w:val="16"/>
                <w:lang w:val="kk-KZ" w:eastAsia="ko-KR"/>
              </w:rPr>
              <w:t>Элементар</w:t>
            </w:r>
            <w:r w:rsidRPr="00D91357">
              <w:rPr>
                <w:bCs/>
                <w:sz w:val="16"/>
                <w:szCs w:val="16"/>
                <w:lang w:val="kk-KZ" w:eastAsia="ko-KR"/>
              </w:rPr>
              <w:t xml:space="preserve"> заряд</w:t>
            </w:r>
          </w:p>
        </w:tc>
        <w:tc>
          <w:tcPr>
            <w:tcW w:w="3827" w:type="dxa"/>
          </w:tcPr>
          <w:p w:rsidR="005E69CE" w:rsidRPr="00D91357" w:rsidRDefault="005E69CE" w:rsidP="005E69CE">
            <w:pPr>
              <w:widowControl w:val="0"/>
              <w:jc w:val="center"/>
              <w:rPr>
                <w:iCs/>
                <w:sz w:val="16"/>
                <w:szCs w:val="16"/>
                <w:lang w:val="kk-KZ"/>
              </w:rPr>
            </w:pPr>
            <m:oMathPara>
              <m:oMath>
                <m:r>
                  <w:rPr>
                    <w:rFonts w:ascii="Cambria Math" w:hAnsi="Cambria Math"/>
                    <w:sz w:val="16"/>
                    <w:szCs w:val="16"/>
                    <w:lang w:val="en-US"/>
                  </w:rPr>
                  <m:t>e=</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1,6022·1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-19</m:t>
                            </m:r>
                          </m:sup>
                        </m:sSup>
                        <m:r>
                          <w:rPr>
                            <w:rFonts w:ascii="Cambria Math" w:hAnsi="Cambria Math"/>
                            <w:sz w:val="16"/>
                            <w:szCs w:val="16"/>
                          </w:rPr>
                          <m:t>Кл</m:t>
                        </m:r>
                      </m:e>
                      <m:e>
                        <m:r>
                          <w:rPr>
                            <w:rFonts w:ascii="Cambria Math" w:hAnsi="Cambria Math"/>
                            <w:sz w:val="16"/>
                            <w:szCs w:val="16"/>
                            <w:lang w:val="en-US"/>
                          </w:rPr>
                          <m:t>4,803·1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-10</m:t>
                            </m:r>
                          </m:sup>
                        </m:sSup>
                        <m:r>
                          <w:rPr>
                            <w:rFonts w:ascii="Cambria Math" w:hAnsi="Cambria Math"/>
                            <w:sz w:val="16"/>
                            <w:szCs w:val="16"/>
                            <w:lang w:val="en-US"/>
                          </w:rPr>
                          <m:t>СГСЭ</m:t>
                        </m:r>
                      </m:e>
                    </m:eqArr>
                  </m:e>
                </m:d>
              </m:oMath>
            </m:oMathPara>
          </w:p>
        </w:tc>
      </w:tr>
      <w:tr w:rsidR="005E69CE" w:rsidTr="005E69CE">
        <w:tc>
          <w:tcPr>
            <w:tcW w:w="2802" w:type="dxa"/>
          </w:tcPr>
          <w:p w:rsidR="005E69CE" w:rsidRPr="00D91357" w:rsidRDefault="005E69CE" w:rsidP="005E69CE">
            <w:pPr>
              <w:widowControl w:val="0"/>
              <w:jc w:val="both"/>
              <w:rPr>
                <w:bCs/>
                <w:sz w:val="16"/>
                <w:szCs w:val="16"/>
                <w:lang w:val="kk-KZ" w:eastAsia="ko-KR"/>
              </w:rPr>
            </w:pPr>
            <w:r>
              <w:rPr>
                <w:bCs/>
                <w:sz w:val="16"/>
                <w:szCs w:val="16"/>
                <w:lang w:val="kk-KZ" w:eastAsia="ko-KR"/>
              </w:rPr>
              <w:t>Электр тұрақтысы</w:t>
            </w:r>
          </w:p>
        </w:tc>
        <w:tc>
          <w:tcPr>
            <w:tcW w:w="3827" w:type="dxa"/>
          </w:tcPr>
          <w:p w:rsidR="005E69CE" w:rsidRPr="00D91357" w:rsidRDefault="00742802" w:rsidP="005E69CE">
            <w:pPr>
              <w:widowControl w:val="0"/>
              <w:jc w:val="center"/>
              <w:rPr>
                <w:i/>
                <w:iCs/>
                <w:sz w:val="16"/>
                <w:szCs w:val="16"/>
              </w:rPr>
            </w:pPr>
            <m:oMathPara>
              <m:oMath>
                <m:f>
                  <m:fPr>
                    <m:ctrlPr>
                      <w:rPr>
                        <w:rFonts w:ascii="Cambria Math" w:hAnsi="Cambria Math"/>
                        <w:i/>
                        <w:iCs/>
                        <w:sz w:val="16"/>
                        <w:szCs w:val="16"/>
                      </w:rPr>
                    </m:ctrlPr>
                  </m:fPr>
                  <m:num>
                    <m:r>
                      <w:rPr>
                        <w:rFonts w:ascii="Cambria Math" w:hAnsi="Cambria Math"/>
                        <w:sz w:val="16"/>
                        <w:szCs w:val="16"/>
                      </w:rPr>
                      <m:t>1</m:t>
                    </m:r>
                  </m:num>
                  <m:den>
                    <m:r>
                      <w:rPr>
                        <w:rFonts w:ascii="Cambria Math" w:hAnsi="Cambria Math"/>
                        <w:sz w:val="16"/>
                        <w:szCs w:val="16"/>
                      </w:rPr>
                      <m:t>4π</m:t>
                    </m:r>
                    <m:sSub>
                      <m:sSubPr>
                        <m:ctrlPr>
                          <w:rPr>
                            <w:rFonts w:ascii="Cambria Math" w:hAnsi="Cambria Math"/>
                            <w:i/>
                            <w:iCs/>
                            <w:sz w:val="16"/>
                            <w:szCs w:val="16"/>
                          </w:rPr>
                        </m:ctrlPr>
                      </m:sSubPr>
                      <m:e>
                        <m:r>
                          <w:rPr>
                            <w:rFonts w:ascii="Cambria Math" w:hAnsi="Cambria Math"/>
                            <w:sz w:val="16"/>
                            <w:szCs w:val="16"/>
                          </w:rPr>
                          <m:t>ε</m:t>
                        </m:r>
                      </m:e>
                      <m:sub>
                        <m:r>
                          <w:rPr>
                            <w:rFonts w:ascii="Cambria Math" w:hAnsi="Cambria Math"/>
                            <w:sz w:val="16"/>
                            <w:szCs w:val="16"/>
                          </w:rPr>
                          <m:t>0</m:t>
                        </m:r>
                      </m:sub>
                    </m:sSub>
                  </m:den>
                </m:f>
                <m:r>
                  <w:rPr>
                    <w:rFonts w:ascii="Cambria Math" w:hAnsi="Cambria Math"/>
                    <w:sz w:val="16"/>
                    <w:szCs w:val="16"/>
                  </w:rPr>
                  <m:t>=8,9875</m:t>
                </m:r>
                <m:r>
                  <w:rPr>
                    <w:rFonts w:ascii="Cambria Math" w:hAnsi="Cambria Math"/>
                    <w:sz w:val="16"/>
                    <w:szCs w:val="16"/>
                    <w:lang w:val="en-US"/>
                  </w:rPr>
                  <m:t>·1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9</m:t>
                    </m:r>
                  </m:sup>
                </m:sSup>
                <m:r>
                  <w:rPr>
                    <w:rFonts w:ascii="Cambria Math" w:hAnsi="Cambria Math"/>
                    <w:sz w:val="16"/>
                    <w:szCs w:val="16"/>
                    <w:lang w:val="en-US"/>
                  </w:rPr>
                  <m:t xml:space="preserve"> Н·</m:t>
                </m:r>
                <m:sSup>
                  <m:sSupPr>
                    <m:ctrlPr>
                      <w:rPr>
                        <w:rFonts w:ascii="Cambria Math" w:hAnsi="Cambria Math"/>
                        <w:i/>
                        <w:iCs/>
                        <w:sz w:val="16"/>
                        <w:szCs w:val="16"/>
                        <w:lang w:val="en-US"/>
                      </w:rPr>
                    </m:ctrlPr>
                  </m:sSupPr>
                  <m:e>
                    <m:r>
                      <w:rPr>
                        <w:rFonts w:ascii="Cambria Math" w:hAnsi="Cambria Math"/>
                        <w:sz w:val="16"/>
                        <w:szCs w:val="16"/>
                        <w:lang w:val="en-US"/>
                      </w:rPr>
                      <m:t>м</m:t>
                    </m:r>
                  </m:e>
                  <m:sup>
                    <m:r>
                      <w:rPr>
                        <w:rFonts w:ascii="Cambria Math" w:hAnsi="Cambria Math"/>
                        <w:sz w:val="16"/>
                        <w:szCs w:val="16"/>
                        <w:lang w:val="en-US"/>
                      </w:rPr>
                      <m:t>2</m:t>
                    </m:r>
                  </m:sup>
                </m:sSup>
                <m:r>
                  <w:rPr>
                    <w:rFonts w:ascii="Cambria Math" w:hAnsi="Cambria Math"/>
                    <w:sz w:val="16"/>
                    <w:szCs w:val="16"/>
                    <w:lang w:val="en-US"/>
                  </w:rPr>
                  <m:t>/К</m:t>
                </m:r>
                <m:sSup>
                  <m:sSupPr>
                    <m:ctrlPr>
                      <w:rPr>
                        <w:rFonts w:ascii="Cambria Math" w:hAnsi="Cambria Math"/>
                        <w:i/>
                        <w:iCs/>
                        <w:sz w:val="16"/>
                        <w:szCs w:val="16"/>
                        <w:lang w:val="en-US"/>
                      </w:rPr>
                    </m:ctrlPr>
                  </m:sSupPr>
                  <m:e>
                    <m:r>
                      <w:rPr>
                        <w:rFonts w:ascii="Cambria Math" w:hAnsi="Cambria Math"/>
                        <w:sz w:val="16"/>
                        <w:szCs w:val="16"/>
                        <w:lang w:val="en-US"/>
                      </w:rPr>
                      <m:t>л</m:t>
                    </m:r>
                  </m:e>
                  <m:sup>
                    <m:r>
                      <w:rPr>
                        <w:rFonts w:ascii="Cambria Math" w:hAnsi="Cambria Math"/>
                        <w:sz w:val="16"/>
                        <w:szCs w:val="16"/>
                        <w:lang w:val="en-US"/>
                      </w:rPr>
                      <m:t>2</m:t>
                    </m:r>
                  </m:sup>
                </m:sSup>
              </m:oMath>
            </m:oMathPara>
          </w:p>
        </w:tc>
      </w:tr>
      <w:tr w:rsidR="005E69CE" w:rsidTr="005E69CE">
        <w:tc>
          <w:tcPr>
            <w:tcW w:w="2802" w:type="dxa"/>
          </w:tcPr>
          <w:p w:rsidR="005E69CE" w:rsidRPr="00D91357" w:rsidRDefault="005E69CE" w:rsidP="005E69CE">
            <w:pPr>
              <w:widowControl w:val="0"/>
              <w:jc w:val="both"/>
              <w:rPr>
                <w:bCs/>
                <w:sz w:val="16"/>
                <w:szCs w:val="16"/>
                <w:lang w:val="kk-KZ" w:eastAsia="ko-KR"/>
              </w:rPr>
            </w:pPr>
            <w:r>
              <w:rPr>
                <w:bCs/>
                <w:sz w:val="16"/>
                <w:szCs w:val="16"/>
                <w:lang w:val="kk-KZ" w:eastAsia="ko-KR"/>
              </w:rPr>
              <w:t>Магнит тұрақтысы</w:t>
            </w:r>
          </w:p>
        </w:tc>
        <w:tc>
          <w:tcPr>
            <w:tcW w:w="3827" w:type="dxa"/>
          </w:tcPr>
          <w:p w:rsidR="005E69CE" w:rsidRPr="00D91357" w:rsidRDefault="00742802" w:rsidP="005E69CE">
            <w:pPr>
              <w:widowControl w:val="0"/>
              <w:jc w:val="center"/>
              <w:rPr>
                <w:iCs/>
                <w:sz w:val="16"/>
                <w:szCs w:val="16"/>
              </w:rPr>
            </w:pPr>
            <m:oMathPara>
              <m:oMath>
                <m:f>
                  <m:fPr>
                    <m:ctrlPr>
                      <w:rPr>
                        <w:rFonts w:ascii="Cambria Math" w:hAnsi="Cambria Math"/>
                        <w:i/>
                        <w:iCs/>
                        <w:sz w:val="16"/>
                        <w:szCs w:val="16"/>
                      </w:rPr>
                    </m:ctrlPr>
                  </m:fPr>
                  <m:num>
                    <m:sSub>
                      <m:sSubPr>
                        <m:ctrlPr>
                          <w:rPr>
                            <w:rFonts w:ascii="Cambria Math" w:hAnsi="Cambria Math"/>
                            <w:i/>
                            <w:iCs/>
                            <w:sz w:val="16"/>
                            <w:szCs w:val="16"/>
                          </w:rPr>
                        </m:ctrlPr>
                      </m:sSubPr>
                      <m:e>
                        <m:r>
                          <w:rPr>
                            <w:rFonts w:ascii="Cambria Math" w:hAnsi="Cambria Math"/>
                            <w:sz w:val="16"/>
                            <w:szCs w:val="16"/>
                          </w:rPr>
                          <m:t>μ</m:t>
                        </m:r>
                      </m:e>
                      <m:sub>
                        <m:r>
                          <w:rPr>
                            <w:rFonts w:ascii="Cambria Math" w:hAnsi="Cambria Math"/>
                            <w:sz w:val="16"/>
                            <w:szCs w:val="16"/>
                          </w:rPr>
                          <m:t>0</m:t>
                        </m:r>
                      </m:sub>
                    </m:sSub>
                  </m:num>
                  <m:den>
                    <m:r>
                      <w:rPr>
                        <w:rFonts w:ascii="Cambria Math" w:hAnsi="Cambria Math"/>
                        <w:sz w:val="16"/>
                        <w:szCs w:val="16"/>
                      </w:rPr>
                      <m:t>4π</m:t>
                    </m:r>
                  </m:den>
                </m:f>
                <m:r>
                  <w:rPr>
                    <w:rFonts w:ascii="Cambria Math" w:hAnsi="Cambria Math"/>
                    <w:sz w:val="16"/>
                    <w:szCs w:val="16"/>
                  </w:rPr>
                  <m:t>=1</m:t>
                </m:r>
                <m:sSup>
                  <m:sSupPr>
                    <m:ctrlPr>
                      <w:rPr>
                        <w:rFonts w:ascii="Cambria Math" w:hAnsi="Cambria Math"/>
                        <w:i/>
                        <w:iCs/>
                        <w:sz w:val="16"/>
                        <w:szCs w:val="16"/>
                      </w:rPr>
                    </m:ctrlPr>
                  </m:sSupPr>
                  <m:e>
                    <m:r>
                      <w:rPr>
                        <w:rFonts w:ascii="Cambria Math" w:hAnsi="Cambria Math"/>
                        <w:sz w:val="16"/>
                        <w:szCs w:val="16"/>
                      </w:rPr>
                      <m:t>0</m:t>
                    </m:r>
                  </m:e>
                  <m:sup>
                    <m:r>
                      <w:rPr>
                        <w:rFonts w:ascii="Cambria Math" w:hAnsi="Cambria Math"/>
                        <w:sz w:val="16"/>
                        <w:szCs w:val="16"/>
                      </w:rPr>
                      <m:t>-7</m:t>
                    </m:r>
                  </m:sup>
                </m:sSup>
                <m:r>
                  <w:rPr>
                    <w:rFonts w:ascii="Cambria Math" w:hAnsi="Cambria Math"/>
                    <w:sz w:val="16"/>
                    <w:szCs w:val="16"/>
                  </w:rPr>
                  <m:t xml:space="preserve"> Н/</m:t>
                </m:r>
                <m:sSup>
                  <m:sSupPr>
                    <m:ctrlPr>
                      <w:rPr>
                        <w:rFonts w:ascii="Cambria Math" w:hAnsi="Cambria Math"/>
                        <w:i/>
                        <w:iCs/>
                        <w:sz w:val="16"/>
                        <w:szCs w:val="16"/>
                      </w:rPr>
                    </m:ctrlPr>
                  </m:sSupPr>
                  <m:e>
                    <m:r>
                      <w:rPr>
                        <w:rFonts w:ascii="Cambria Math" w:hAnsi="Cambria Math"/>
                        <w:sz w:val="16"/>
                        <w:szCs w:val="16"/>
                      </w:rPr>
                      <m:t>А</m:t>
                    </m:r>
                  </m:e>
                  <m:sup>
                    <m:r>
                      <w:rPr>
                        <w:rFonts w:ascii="Cambria Math" w:hAnsi="Cambria Math"/>
                        <w:sz w:val="16"/>
                        <w:szCs w:val="16"/>
                      </w:rPr>
                      <m:t>2</m:t>
                    </m:r>
                  </m:sup>
                </m:sSup>
              </m:oMath>
            </m:oMathPara>
          </w:p>
        </w:tc>
      </w:tr>
      <w:tr w:rsidR="005E69CE" w:rsidTr="005E69CE">
        <w:tc>
          <w:tcPr>
            <w:tcW w:w="2802" w:type="dxa"/>
          </w:tcPr>
          <w:p w:rsidR="005E69CE" w:rsidRPr="00D91357" w:rsidRDefault="005E69CE" w:rsidP="005E69CE">
            <w:pPr>
              <w:widowControl w:val="0"/>
              <w:jc w:val="both"/>
              <w:rPr>
                <w:bCs/>
                <w:sz w:val="16"/>
                <w:szCs w:val="16"/>
                <w:lang w:val="kk-KZ" w:eastAsia="ko-KR"/>
              </w:rPr>
            </w:pPr>
            <w:r w:rsidRPr="00D91357">
              <w:rPr>
                <w:bCs/>
                <w:sz w:val="16"/>
                <w:szCs w:val="16"/>
                <w:lang w:val="kk-KZ" w:eastAsia="ko-KR"/>
              </w:rPr>
              <w:t>Ридберг</w:t>
            </w:r>
            <w:r>
              <w:rPr>
                <w:bCs/>
                <w:sz w:val="16"/>
                <w:szCs w:val="16"/>
                <w:lang w:val="kk-KZ" w:eastAsia="ko-KR"/>
              </w:rPr>
              <w:t xml:space="preserve"> тұрақтысы</w:t>
            </w:r>
          </w:p>
        </w:tc>
        <w:tc>
          <w:tcPr>
            <w:tcW w:w="3827" w:type="dxa"/>
          </w:tcPr>
          <w:p w:rsidR="005E69CE" w:rsidRPr="00D91357" w:rsidRDefault="005E69CE" w:rsidP="005E69CE">
            <w:pPr>
              <w:widowControl w:val="0"/>
              <w:rPr>
                <w:i/>
                <w:iCs/>
                <w:sz w:val="16"/>
                <w:szCs w:val="16"/>
                <w:lang w:val="en-US"/>
              </w:rPr>
            </w:pPr>
            <m:oMathPara>
              <m:oMath>
                <m:r>
                  <w:rPr>
                    <w:rFonts w:ascii="Cambria Math" w:hAnsi="Cambria Math"/>
                    <w:sz w:val="16"/>
                    <w:szCs w:val="16"/>
                    <w:lang w:val="en-US"/>
                  </w:rPr>
                  <m:t>R=2,0670687·1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16</m:t>
                    </m:r>
                  </m:sup>
                </m:sSup>
                <m:sSup>
                  <m:sSupPr>
                    <m:ctrlPr>
                      <w:rPr>
                        <w:rFonts w:ascii="Cambria Math" w:hAnsi="Cambria Math"/>
                        <w:i/>
                        <w:iCs/>
                        <w:sz w:val="16"/>
                        <w:szCs w:val="16"/>
                        <w:lang w:val="en-US"/>
                      </w:rPr>
                    </m:ctrlPr>
                  </m:sSupPr>
                  <m:e>
                    <m:r>
                      <w:rPr>
                        <w:rFonts w:ascii="Cambria Math" w:hAnsi="Cambria Math"/>
                        <w:sz w:val="16"/>
                        <w:szCs w:val="16"/>
                        <w:lang w:val="en-US"/>
                      </w:rPr>
                      <m:t>c</m:t>
                    </m:r>
                  </m:e>
                  <m:sup>
                    <m:r>
                      <w:rPr>
                        <w:rFonts w:ascii="Cambria Math" w:hAnsi="Cambria Math"/>
                        <w:sz w:val="16"/>
                        <w:szCs w:val="16"/>
                        <w:lang w:val="en-US"/>
                      </w:rPr>
                      <m:t>-1</m:t>
                    </m:r>
                  </m:sup>
                </m:sSup>
              </m:oMath>
            </m:oMathPara>
          </w:p>
          <w:p w:rsidR="005E69CE" w:rsidRPr="00D91357" w:rsidRDefault="00742802" w:rsidP="005E69CE">
            <w:pPr>
              <w:widowControl w:val="0"/>
              <w:rPr>
                <w:iCs/>
                <w:sz w:val="16"/>
                <w:szCs w:val="16"/>
              </w:rPr>
            </w:pPr>
            <m:oMathPara>
              <m:oMath>
                <m:sSub>
                  <m:sSubPr>
                    <m:ctrlPr>
                      <w:rPr>
                        <w:rFonts w:ascii="Cambria Math" w:hAnsi="Cambria Math"/>
                        <w:i/>
                        <w:iCs/>
                        <w:sz w:val="16"/>
                        <w:szCs w:val="16"/>
                        <w:lang w:val="en-US"/>
                      </w:rPr>
                    </m:ctrlPr>
                  </m:sSubPr>
                  <m:e>
                    <m:r>
                      <w:rPr>
                        <w:rFonts w:ascii="Cambria Math" w:hAnsi="Cambria Math"/>
                        <w:sz w:val="16"/>
                        <w:szCs w:val="16"/>
                        <w:lang w:val="en-US"/>
                      </w:rPr>
                      <m:t>R</m:t>
                    </m:r>
                  </m:e>
                  <m:sub>
                    <m:r>
                      <w:rPr>
                        <w:rFonts w:ascii="Cambria Math" w:hAnsi="Cambria Math"/>
                        <w:sz w:val="16"/>
                        <w:szCs w:val="16"/>
                        <w:lang w:val="en-US"/>
                      </w:rPr>
                      <m:t>∞</m:t>
                    </m:r>
                  </m:sub>
                </m:sSub>
                <m:r>
                  <w:rPr>
                    <w:rFonts w:ascii="Cambria Math" w:hAnsi="Cambria Math"/>
                    <w:sz w:val="16"/>
                    <w:szCs w:val="16"/>
                    <w:lang w:val="en-US"/>
                  </w:rPr>
                  <m:t>=</m:t>
                </m:r>
                <m:d>
                  <m:dPr>
                    <m:begChr m:val="{"/>
                    <m:endChr m:val=""/>
                    <m:ctrlPr>
                      <w:rPr>
                        <w:rFonts w:ascii="Cambria Math" w:hAnsi="Cambria Math"/>
                        <w:i/>
                        <w:iCs/>
                        <w:sz w:val="16"/>
                        <w:szCs w:val="16"/>
                        <w:lang w:val="en-US"/>
                      </w:rPr>
                    </m:ctrlPr>
                  </m:dPr>
                  <m:e>
                    <m:eqArr>
                      <m:eqArrPr>
                        <m:ctrlPr>
                          <w:rPr>
                            <w:rFonts w:ascii="Cambria Math" w:hAnsi="Cambria Math"/>
                            <w:i/>
                            <w:iCs/>
                            <w:sz w:val="16"/>
                            <w:szCs w:val="16"/>
                            <w:lang w:val="en-US"/>
                          </w:rPr>
                        </m:ctrlPr>
                      </m:eqArrPr>
                      <m:e>
                        <m:r>
                          <w:rPr>
                            <w:rFonts w:ascii="Cambria Math" w:hAnsi="Cambria Math"/>
                            <w:sz w:val="16"/>
                            <w:szCs w:val="16"/>
                            <w:lang w:val="en-US"/>
                          </w:rPr>
                          <m:t>1,09737·1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7</m:t>
                            </m:r>
                          </m:sup>
                        </m:sSup>
                        <m:sSup>
                          <m:sSupPr>
                            <m:ctrlPr>
                              <w:rPr>
                                <w:rFonts w:ascii="Cambria Math" w:hAnsi="Cambria Math"/>
                                <w:i/>
                                <w:iCs/>
                                <w:sz w:val="16"/>
                                <w:szCs w:val="16"/>
                              </w:rPr>
                            </m:ctrlPr>
                          </m:sSupPr>
                          <m:e>
                            <m:r>
                              <w:rPr>
                                <w:rFonts w:ascii="Cambria Math" w:hAnsi="Cambria Math"/>
                                <w:sz w:val="16"/>
                                <w:szCs w:val="16"/>
                              </w:rPr>
                              <m:t>м</m:t>
                            </m:r>
                          </m:e>
                          <m:sup>
                            <m:r>
                              <w:rPr>
                                <w:rFonts w:ascii="Cambria Math" w:hAnsi="Cambria Math"/>
                                <w:sz w:val="16"/>
                                <w:szCs w:val="16"/>
                              </w:rPr>
                              <m:t>-1</m:t>
                            </m:r>
                          </m:sup>
                        </m:sSup>
                      </m:e>
                      <m:e>
                        <m:r>
                          <w:rPr>
                            <w:rFonts w:ascii="Cambria Math" w:hAnsi="Cambria Math"/>
                            <w:sz w:val="16"/>
                            <w:szCs w:val="16"/>
                            <w:lang w:val="en-US"/>
                          </w:rPr>
                          <m:t>2,06701·1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16</m:t>
                            </m:r>
                          </m:sup>
                        </m:sSup>
                        <m:sSup>
                          <m:sSupPr>
                            <m:ctrlPr>
                              <w:rPr>
                                <w:rFonts w:ascii="Cambria Math" w:hAnsi="Cambria Math"/>
                                <w:i/>
                                <w:iCs/>
                                <w:sz w:val="16"/>
                                <w:szCs w:val="16"/>
                                <w:lang w:val="en-US"/>
                              </w:rPr>
                            </m:ctrlPr>
                          </m:sSupPr>
                          <m:e>
                            <m:r>
                              <w:rPr>
                                <w:rFonts w:ascii="Cambria Math" w:hAnsi="Cambria Math"/>
                                <w:sz w:val="16"/>
                                <w:szCs w:val="16"/>
                                <w:lang w:val="en-US"/>
                              </w:rPr>
                              <m:t>с</m:t>
                            </m:r>
                          </m:e>
                          <m:sup>
                            <m:r>
                              <w:rPr>
                                <w:rFonts w:ascii="Cambria Math" w:hAnsi="Cambria Math"/>
                                <w:sz w:val="16"/>
                                <w:szCs w:val="16"/>
                                <w:lang w:val="en-US"/>
                              </w:rPr>
                              <m:t>-1</m:t>
                            </m:r>
                          </m:sup>
                        </m:sSup>
                      </m:e>
                    </m:eqArr>
                  </m:e>
                </m:d>
              </m:oMath>
            </m:oMathPara>
          </w:p>
          <w:p w:rsidR="005E69CE" w:rsidRPr="00D91357" w:rsidRDefault="005E69CE" w:rsidP="005E69CE">
            <w:pPr>
              <w:widowControl w:val="0"/>
              <w:rPr>
                <w:iCs/>
                <w:sz w:val="16"/>
                <w:szCs w:val="16"/>
              </w:rPr>
            </w:pPr>
            <m:oMathPara>
              <m:oMath>
                <m:r>
                  <w:rPr>
                    <w:rFonts w:ascii="Cambria Math" w:hAnsi="Cambria Math"/>
                    <w:sz w:val="16"/>
                    <w:szCs w:val="16"/>
                    <w:lang w:val="en-US"/>
                  </w:rPr>
                  <m:t>R=1,09678·1</m:t>
                </m:r>
                <m:sSup>
                  <m:sSupPr>
                    <m:ctrlPr>
                      <w:rPr>
                        <w:rFonts w:ascii="Cambria Math" w:hAnsi="Cambria Math"/>
                        <w:i/>
                        <w:iCs/>
                        <w:sz w:val="16"/>
                        <w:szCs w:val="16"/>
                        <w:lang w:val="en-US"/>
                      </w:rPr>
                    </m:ctrlPr>
                  </m:sSupPr>
                  <m:e>
                    <m:r>
                      <w:rPr>
                        <w:rFonts w:ascii="Cambria Math" w:hAnsi="Cambria Math"/>
                        <w:sz w:val="16"/>
                        <w:szCs w:val="16"/>
                        <w:lang w:val="en-US"/>
                      </w:rPr>
                      <m:t>0</m:t>
                    </m:r>
                  </m:e>
                  <m:sup>
                    <m:r>
                      <w:rPr>
                        <w:rFonts w:ascii="Cambria Math" w:hAnsi="Cambria Math"/>
                        <w:sz w:val="16"/>
                        <w:szCs w:val="16"/>
                        <w:lang w:val="en-US"/>
                      </w:rPr>
                      <m:t>7</m:t>
                    </m:r>
                  </m:sup>
                </m:sSup>
                <m:sSup>
                  <m:sSupPr>
                    <m:ctrlPr>
                      <w:rPr>
                        <w:rFonts w:ascii="Cambria Math" w:hAnsi="Cambria Math"/>
                        <w:i/>
                        <w:iCs/>
                        <w:sz w:val="16"/>
                        <w:szCs w:val="16"/>
                        <w:lang w:val="en-US"/>
                      </w:rPr>
                    </m:ctrlPr>
                  </m:sSupPr>
                  <m:e>
                    <m:r>
                      <w:rPr>
                        <w:rFonts w:ascii="Cambria Math" w:hAnsi="Cambria Math"/>
                        <w:sz w:val="16"/>
                        <w:szCs w:val="16"/>
                        <w:lang w:val="en-US"/>
                      </w:rPr>
                      <m:t>м</m:t>
                    </m:r>
                  </m:e>
                  <m:sup>
                    <m:r>
                      <w:rPr>
                        <w:rFonts w:ascii="Cambria Math" w:hAnsi="Cambria Math"/>
                        <w:sz w:val="16"/>
                        <w:szCs w:val="16"/>
                        <w:lang w:val="en-US"/>
                      </w:rPr>
                      <m:t>-1</m:t>
                    </m:r>
                  </m:sup>
                </m:sSup>
              </m:oMath>
            </m:oMathPara>
          </w:p>
        </w:tc>
      </w:tr>
    </w:tbl>
    <w:p w:rsidR="005E69CE" w:rsidRDefault="005E69CE" w:rsidP="005E69CE">
      <w:pPr>
        <w:widowControl w:val="0"/>
        <w:jc w:val="both"/>
        <w:rPr>
          <w:bCs/>
          <w:sz w:val="22"/>
          <w:szCs w:val="22"/>
          <w:lang w:eastAsia="ko-KR"/>
        </w:rPr>
      </w:pPr>
      <w:r>
        <w:rPr>
          <w:bCs/>
          <w:lang w:val="kk-KZ" w:eastAsia="ko-KR"/>
        </w:rPr>
        <w:t xml:space="preserve">Айналу тұрақтысы </w:t>
      </w:r>
      <m:oMath>
        <m:sSub>
          <m:sSubPr>
            <m:ctrlPr>
              <w:rPr>
                <w:rFonts w:ascii="Cambria Math" w:hAnsi="Cambria Math"/>
                <w:bCs/>
                <w:i/>
                <w:sz w:val="22"/>
                <w:szCs w:val="22"/>
                <w:lang w:eastAsia="ko-KR"/>
              </w:rPr>
            </m:ctrlPr>
          </m:sSubPr>
          <m:e>
            <m:r>
              <w:rPr>
                <w:rFonts w:ascii="Cambria Math" w:hAnsi="Cambria Math"/>
                <w:sz w:val="22"/>
                <w:szCs w:val="22"/>
                <w:lang w:eastAsia="ko-KR"/>
              </w:rPr>
              <m:t>В</m:t>
            </m:r>
          </m:e>
          <m:sub>
            <m:r>
              <w:rPr>
                <w:rFonts w:ascii="Cambria Math" w:hAnsi="Cambria Math"/>
                <w:sz w:val="22"/>
                <w:szCs w:val="22"/>
                <w:lang w:eastAsia="ko-KR"/>
              </w:rPr>
              <m:t>е</m:t>
            </m:r>
          </m:sub>
        </m:sSub>
        <m:r>
          <w:rPr>
            <w:rFonts w:ascii="Cambria Math" w:hAnsi="Cambria Math"/>
            <w:sz w:val="22"/>
            <w:szCs w:val="22"/>
            <w:lang w:eastAsia="ko-KR"/>
          </w:rPr>
          <m:t>=</m:t>
        </m:r>
        <m:f>
          <m:fPr>
            <m:ctrlPr>
              <w:rPr>
                <w:rFonts w:ascii="Cambria Math" w:hAnsi="Cambria Math"/>
                <w:bCs/>
                <w:i/>
                <w:sz w:val="22"/>
                <w:szCs w:val="22"/>
                <w:lang w:eastAsia="ko-KR"/>
              </w:rPr>
            </m:ctrlPr>
          </m:fPr>
          <m:num>
            <m:r>
              <w:rPr>
                <w:rFonts w:ascii="Cambria Math" w:hAnsi="Cambria Math"/>
                <w:sz w:val="22"/>
                <w:szCs w:val="22"/>
                <w:lang w:eastAsia="ko-KR"/>
              </w:rPr>
              <m:t>h</m:t>
            </m:r>
          </m:num>
          <m:den>
            <m:sSup>
              <m:sSupPr>
                <m:ctrlPr>
                  <w:rPr>
                    <w:rFonts w:ascii="Cambria Math" w:hAnsi="Cambria Math"/>
                    <w:bCs/>
                    <w:i/>
                    <w:sz w:val="22"/>
                    <w:szCs w:val="22"/>
                    <w:lang w:eastAsia="ko-KR"/>
                  </w:rPr>
                </m:ctrlPr>
              </m:sSupPr>
              <m:e>
                <m:r>
                  <w:rPr>
                    <w:rFonts w:ascii="Cambria Math" w:hAnsi="Cambria Math"/>
                    <w:sz w:val="22"/>
                    <w:szCs w:val="22"/>
                    <w:lang w:eastAsia="ko-KR"/>
                  </w:rPr>
                  <m:t>8π</m:t>
                </m:r>
              </m:e>
              <m:sup>
                <m:r>
                  <w:rPr>
                    <w:rFonts w:ascii="Cambria Math" w:hAnsi="Cambria Math"/>
                    <w:sz w:val="22"/>
                    <w:szCs w:val="22"/>
                    <w:lang w:eastAsia="ko-KR"/>
                  </w:rPr>
                  <m:t>2</m:t>
                </m:r>
              </m:sup>
            </m:sSup>
            <m:r>
              <w:rPr>
                <w:rFonts w:ascii="Cambria Math" w:hAnsi="Cambria Math"/>
                <w:sz w:val="22"/>
                <w:szCs w:val="22"/>
                <w:lang w:eastAsia="ko-KR"/>
              </w:rPr>
              <m:t>cI</m:t>
            </m:r>
          </m:den>
        </m:f>
        <m:r>
          <w:rPr>
            <w:rFonts w:ascii="Cambria Math" w:hAnsi="Cambria Math"/>
            <w:sz w:val="22"/>
            <w:szCs w:val="22"/>
            <w:lang w:eastAsia="ko-KR"/>
          </w:rPr>
          <m:t>=</m:t>
        </m:r>
        <m:f>
          <m:fPr>
            <m:ctrlPr>
              <w:rPr>
                <w:rFonts w:ascii="Cambria Math" w:hAnsi="Cambria Math"/>
                <w:bCs/>
                <w:i/>
                <w:sz w:val="22"/>
                <w:szCs w:val="22"/>
                <w:lang w:eastAsia="ko-KR"/>
              </w:rPr>
            </m:ctrlPr>
          </m:fPr>
          <m:num>
            <m:r>
              <w:rPr>
                <w:rFonts w:ascii="Cambria Math" w:hAnsi="Cambria Math"/>
                <w:sz w:val="22"/>
                <w:szCs w:val="22"/>
                <w:lang w:eastAsia="ko-KR"/>
              </w:rPr>
              <m:t>2,7993</m:t>
            </m:r>
            <m:r>
              <w:rPr>
                <w:rFonts w:ascii="Cambria Math" w:hAnsi="Cambria Math"/>
                <w:sz w:val="22"/>
                <w:szCs w:val="22"/>
              </w:rPr>
              <m:t>·1</m:t>
            </m:r>
            <m:sSup>
              <m:sSupPr>
                <m:ctrlPr>
                  <w:rPr>
                    <w:rFonts w:ascii="Cambria Math" w:hAnsi="Cambria Math"/>
                    <w:i/>
                    <w:iCs/>
                    <w:sz w:val="22"/>
                    <w:szCs w:val="22"/>
                    <w:lang w:val="en-US"/>
                  </w:rPr>
                </m:ctrlPr>
              </m:sSupPr>
              <m:e>
                <m:r>
                  <w:rPr>
                    <w:rFonts w:ascii="Cambria Math" w:hAnsi="Cambria Math"/>
                    <w:sz w:val="22"/>
                    <w:szCs w:val="22"/>
                  </w:rPr>
                  <m:t>0</m:t>
                </m:r>
              </m:e>
              <m:sup>
                <m:r>
                  <w:rPr>
                    <w:rFonts w:ascii="Cambria Math" w:hAnsi="Cambria Math"/>
                    <w:sz w:val="22"/>
                    <w:szCs w:val="22"/>
                  </w:rPr>
                  <m:t>-38</m:t>
                </m:r>
              </m:sup>
            </m:sSup>
          </m:num>
          <m:den>
            <m:r>
              <w:rPr>
                <w:rFonts w:ascii="Cambria Math" w:hAnsi="Cambria Math"/>
                <w:sz w:val="22"/>
                <w:szCs w:val="22"/>
                <w:lang w:eastAsia="ko-KR"/>
              </w:rPr>
              <m:t>I</m:t>
            </m:r>
          </m:den>
        </m:f>
        <m:r>
          <w:rPr>
            <w:rFonts w:ascii="Cambria Math" w:hAnsi="Cambria Math"/>
            <w:sz w:val="22"/>
            <w:szCs w:val="22"/>
            <w:lang w:eastAsia="ko-KR"/>
          </w:rPr>
          <m:t xml:space="preserve"> с</m:t>
        </m:r>
        <m:sSup>
          <m:sSupPr>
            <m:ctrlPr>
              <w:rPr>
                <w:rFonts w:ascii="Cambria Math" w:hAnsi="Cambria Math"/>
                <w:bCs/>
                <w:i/>
                <w:sz w:val="22"/>
                <w:szCs w:val="22"/>
                <w:lang w:eastAsia="ko-KR"/>
              </w:rPr>
            </m:ctrlPr>
          </m:sSupPr>
          <m:e>
            <m:r>
              <w:rPr>
                <w:rFonts w:ascii="Cambria Math" w:hAnsi="Cambria Math"/>
                <w:sz w:val="22"/>
                <w:szCs w:val="22"/>
                <w:lang w:eastAsia="ko-KR"/>
              </w:rPr>
              <m:t>м</m:t>
            </m:r>
          </m:e>
          <m:sup>
            <m:r>
              <w:rPr>
                <w:rFonts w:ascii="Cambria Math" w:hAnsi="Cambria Math"/>
                <w:sz w:val="22"/>
                <w:szCs w:val="22"/>
                <w:lang w:eastAsia="ko-KR"/>
              </w:rPr>
              <m:t>-1</m:t>
            </m:r>
          </m:sup>
        </m:sSup>
      </m:oMath>
    </w:p>
    <w:p w:rsidR="005E69CE" w:rsidRDefault="005E69CE" w:rsidP="005E69CE">
      <w:pPr>
        <w:widowControl w:val="0"/>
        <w:jc w:val="both"/>
        <w:rPr>
          <w:bCs/>
          <w:lang w:eastAsia="ko-KR"/>
        </w:rPr>
      </w:pPr>
      <w:r>
        <w:rPr>
          <w:bCs/>
          <w:sz w:val="22"/>
          <w:szCs w:val="22"/>
          <w:lang w:val="kk-KZ" w:eastAsia="ko-KR"/>
        </w:rPr>
        <w:t>мұндағы</w:t>
      </w:r>
      <w:r>
        <w:rPr>
          <w:bCs/>
          <w:sz w:val="22"/>
          <w:szCs w:val="22"/>
          <w:lang w:val="en-US" w:eastAsia="ko-KR"/>
        </w:rPr>
        <w:t>I</w:t>
      </w:r>
      <w:r w:rsidRPr="00D91357">
        <w:rPr>
          <w:bCs/>
          <w:sz w:val="22"/>
          <w:szCs w:val="22"/>
          <w:lang w:eastAsia="ko-KR"/>
        </w:rPr>
        <w:t xml:space="preserve"> – </w:t>
      </w:r>
      <w:r>
        <w:rPr>
          <w:bCs/>
          <w:sz w:val="22"/>
          <w:szCs w:val="22"/>
          <w:lang w:eastAsia="ko-KR"/>
        </w:rPr>
        <w:t>инерци</w:t>
      </w:r>
      <w:r>
        <w:rPr>
          <w:bCs/>
          <w:sz w:val="22"/>
          <w:szCs w:val="22"/>
          <w:lang w:val="kk-KZ" w:eastAsia="ko-KR"/>
        </w:rPr>
        <w:t xml:space="preserve">я моменті </w:t>
      </w:r>
      <w:r>
        <w:rPr>
          <w:bCs/>
          <w:sz w:val="22"/>
          <w:szCs w:val="22"/>
          <w:lang w:eastAsia="ko-KR"/>
        </w:rPr>
        <w:t>, г</w:t>
      </w:r>
      <w:r w:rsidRPr="00D91357">
        <w:rPr>
          <w:bCs/>
          <w:lang w:eastAsia="ko-KR"/>
        </w:rPr>
        <w:t>·</w:t>
      </w:r>
      <w:r>
        <w:rPr>
          <w:bCs/>
          <w:lang w:eastAsia="ko-KR"/>
        </w:rPr>
        <w:t>см</w:t>
      </w:r>
      <w:r>
        <w:rPr>
          <w:bCs/>
          <w:vertAlign w:val="superscript"/>
          <w:lang w:eastAsia="ko-KR"/>
        </w:rPr>
        <w:t>2</w:t>
      </w:r>
      <w:r>
        <w:rPr>
          <w:bCs/>
          <w:lang w:eastAsia="ko-KR"/>
        </w:rPr>
        <w:t>.</w:t>
      </w:r>
    </w:p>
    <w:p w:rsidR="005E69CE" w:rsidRDefault="005E69CE" w:rsidP="005E69CE">
      <w:pPr>
        <w:widowControl w:val="0"/>
        <w:jc w:val="both"/>
        <w:rPr>
          <w:bCs/>
          <w:lang w:eastAsia="ko-KR"/>
        </w:rPr>
      </w:pPr>
      <w:r>
        <w:rPr>
          <w:bCs/>
          <w:lang w:val="kk-KZ" w:eastAsia="ko-KR"/>
        </w:rPr>
        <w:t xml:space="preserve">Ядроаралық тұрақты </w:t>
      </w:r>
      <m:oMath>
        <m:sSub>
          <m:sSubPr>
            <m:ctrlPr>
              <w:rPr>
                <w:rFonts w:ascii="Cambria Math" w:hAnsi="Cambria Math"/>
                <w:bCs/>
                <w:i/>
                <w:sz w:val="22"/>
                <w:szCs w:val="22"/>
                <w:lang w:eastAsia="ko-KR"/>
              </w:rPr>
            </m:ctrlPr>
          </m:sSubPr>
          <m:e>
            <m:r>
              <w:rPr>
                <w:rFonts w:ascii="Cambria Math" w:hAnsi="Cambria Math"/>
                <w:sz w:val="22"/>
                <w:szCs w:val="22"/>
                <w:lang w:val="en-US" w:eastAsia="ko-KR"/>
              </w:rPr>
              <m:t>r</m:t>
            </m:r>
          </m:e>
          <m:sub>
            <m:r>
              <w:rPr>
                <w:rFonts w:ascii="Cambria Math" w:hAnsi="Cambria Math"/>
                <w:sz w:val="22"/>
                <w:szCs w:val="22"/>
                <w:lang w:eastAsia="ko-KR"/>
              </w:rPr>
              <m:t>e</m:t>
            </m:r>
          </m:sub>
        </m:sSub>
        <m:r>
          <w:rPr>
            <w:rFonts w:ascii="Cambria Math" w:hAnsi="Cambria Math"/>
            <w:sz w:val="22"/>
            <w:szCs w:val="22"/>
            <w:lang w:eastAsia="ko-KR"/>
          </w:rPr>
          <m:t>=</m:t>
        </m:r>
        <m:sSup>
          <m:sSupPr>
            <m:ctrlPr>
              <w:rPr>
                <w:rFonts w:ascii="Cambria Math" w:hAnsi="Cambria Math"/>
                <w:bCs/>
                <w:i/>
                <w:sz w:val="22"/>
                <w:szCs w:val="22"/>
                <w:lang w:eastAsia="ko-KR"/>
              </w:rPr>
            </m:ctrlPr>
          </m:sSupPr>
          <m:e>
            <m:d>
              <m:dPr>
                <m:ctrlPr>
                  <w:rPr>
                    <w:rFonts w:ascii="Cambria Math" w:hAnsi="Cambria Math"/>
                    <w:bCs/>
                    <w:i/>
                    <w:sz w:val="22"/>
                    <w:szCs w:val="22"/>
                    <w:lang w:eastAsia="ko-KR"/>
                  </w:rPr>
                </m:ctrlPr>
              </m:dPr>
              <m:e>
                <m:f>
                  <m:fPr>
                    <m:ctrlPr>
                      <w:rPr>
                        <w:rFonts w:ascii="Cambria Math" w:hAnsi="Cambria Math"/>
                        <w:bCs/>
                        <w:i/>
                        <w:sz w:val="22"/>
                        <w:szCs w:val="22"/>
                        <w:lang w:eastAsia="ko-KR"/>
                      </w:rPr>
                    </m:ctrlPr>
                  </m:fPr>
                  <m:num>
                    <m:r>
                      <w:rPr>
                        <w:rFonts w:ascii="Cambria Math" w:hAnsi="Cambria Math"/>
                        <w:sz w:val="22"/>
                        <w:szCs w:val="22"/>
                        <w:lang w:eastAsia="ko-KR"/>
                      </w:rPr>
                      <m:t>h</m:t>
                    </m:r>
                    <m:sSub>
                      <m:sSubPr>
                        <m:ctrlPr>
                          <w:rPr>
                            <w:rFonts w:ascii="Cambria Math" w:hAnsi="Cambria Math"/>
                            <w:bCs/>
                            <w:i/>
                            <w:sz w:val="22"/>
                            <w:szCs w:val="22"/>
                            <w:lang w:eastAsia="ko-KR"/>
                          </w:rPr>
                        </m:ctrlPr>
                      </m:sSubPr>
                      <m:e>
                        <m:r>
                          <w:rPr>
                            <w:rFonts w:ascii="Cambria Math" w:hAnsi="Cambria Math"/>
                            <w:sz w:val="22"/>
                            <w:szCs w:val="22"/>
                            <w:lang w:eastAsia="ko-KR"/>
                          </w:rPr>
                          <m:t>N</m:t>
                        </m:r>
                      </m:e>
                      <m:sub>
                        <m:r>
                          <w:rPr>
                            <w:rFonts w:ascii="Cambria Math" w:hAnsi="Cambria Math"/>
                            <w:sz w:val="22"/>
                            <w:szCs w:val="22"/>
                            <w:lang w:eastAsia="ko-KR"/>
                          </w:rPr>
                          <m:t>A</m:t>
                        </m:r>
                      </m:sub>
                    </m:sSub>
                  </m:num>
                  <m:den>
                    <m:r>
                      <w:rPr>
                        <w:rFonts w:ascii="Cambria Math" w:hAnsi="Cambria Math"/>
                        <w:sz w:val="22"/>
                        <w:szCs w:val="22"/>
                        <w:lang w:eastAsia="ko-KR"/>
                      </w:rPr>
                      <m:t>8</m:t>
                    </m:r>
                    <m:sSup>
                      <m:sSupPr>
                        <m:ctrlPr>
                          <w:rPr>
                            <w:rFonts w:ascii="Cambria Math" w:hAnsi="Cambria Math"/>
                            <w:bCs/>
                            <w:i/>
                            <w:sz w:val="22"/>
                            <w:szCs w:val="22"/>
                            <w:lang w:eastAsia="ko-KR"/>
                          </w:rPr>
                        </m:ctrlPr>
                      </m:sSupPr>
                      <m:e>
                        <m:r>
                          <w:rPr>
                            <w:rFonts w:ascii="Cambria Math" w:hAnsi="Cambria Math"/>
                            <w:sz w:val="22"/>
                            <w:szCs w:val="22"/>
                            <w:lang w:eastAsia="ko-KR"/>
                          </w:rPr>
                          <m:t>π</m:t>
                        </m:r>
                      </m:e>
                      <m:sup>
                        <m:r>
                          <w:rPr>
                            <w:rFonts w:ascii="Cambria Math" w:hAnsi="Cambria Math"/>
                            <w:sz w:val="22"/>
                            <w:szCs w:val="22"/>
                            <w:lang w:eastAsia="ko-KR"/>
                          </w:rPr>
                          <m:t>2</m:t>
                        </m:r>
                      </m:sup>
                    </m:sSup>
                    <m:r>
                      <w:rPr>
                        <w:rFonts w:ascii="Cambria Math" w:hAnsi="Cambria Math"/>
                        <w:sz w:val="22"/>
                        <w:szCs w:val="22"/>
                        <w:lang w:eastAsia="ko-KR"/>
                      </w:rPr>
                      <m:t>c</m:t>
                    </m:r>
                    <m:sSub>
                      <m:sSubPr>
                        <m:ctrlPr>
                          <w:rPr>
                            <w:rFonts w:ascii="Cambria Math" w:hAnsi="Cambria Math"/>
                            <w:bCs/>
                            <w:i/>
                            <w:sz w:val="22"/>
                            <w:szCs w:val="22"/>
                            <w:lang w:eastAsia="ko-KR"/>
                          </w:rPr>
                        </m:ctrlPr>
                      </m:sSubPr>
                      <m:e>
                        <m:r>
                          <w:rPr>
                            <w:rFonts w:ascii="Cambria Math" w:hAnsi="Cambria Math"/>
                            <w:sz w:val="22"/>
                            <w:szCs w:val="22"/>
                            <w:lang w:eastAsia="ko-KR"/>
                          </w:rPr>
                          <m:t>μ</m:t>
                        </m:r>
                      </m:e>
                      <m:sub>
                        <m:r>
                          <w:rPr>
                            <w:rFonts w:ascii="Cambria Math" w:hAnsi="Cambria Math"/>
                            <w:sz w:val="22"/>
                            <w:szCs w:val="22"/>
                            <w:lang w:eastAsia="ko-KR"/>
                          </w:rPr>
                          <m:t>A</m:t>
                        </m:r>
                      </m:sub>
                    </m:sSub>
                    <m:sSub>
                      <m:sSubPr>
                        <m:ctrlPr>
                          <w:rPr>
                            <w:rFonts w:ascii="Cambria Math" w:hAnsi="Cambria Math"/>
                            <w:bCs/>
                            <w:i/>
                            <w:sz w:val="22"/>
                            <w:szCs w:val="22"/>
                            <w:lang w:eastAsia="ko-KR"/>
                          </w:rPr>
                        </m:ctrlPr>
                      </m:sSubPr>
                      <m:e>
                        <m:r>
                          <w:rPr>
                            <w:rFonts w:ascii="Cambria Math" w:hAnsi="Cambria Math"/>
                            <w:sz w:val="22"/>
                            <w:szCs w:val="22"/>
                            <w:lang w:eastAsia="ko-KR"/>
                          </w:rPr>
                          <m:t>B</m:t>
                        </m:r>
                      </m:e>
                      <m:sub>
                        <m:r>
                          <w:rPr>
                            <w:rFonts w:ascii="Cambria Math" w:hAnsi="Cambria Math"/>
                            <w:sz w:val="22"/>
                            <w:szCs w:val="22"/>
                            <w:lang w:eastAsia="ko-KR"/>
                          </w:rPr>
                          <m:t>e</m:t>
                        </m:r>
                      </m:sub>
                    </m:sSub>
                  </m:den>
                </m:f>
              </m:e>
            </m:d>
          </m:e>
          <m:sup>
            <m:r>
              <w:rPr>
                <w:rFonts w:ascii="Cambria Math" w:hAnsi="Cambria Math"/>
                <w:sz w:val="22"/>
                <w:szCs w:val="22"/>
                <w:lang w:eastAsia="ko-KR"/>
              </w:rPr>
              <m:t>1/2</m:t>
            </m:r>
          </m:sup>
        </m:sSup>
        <m:r>
          <w:rPr>
            <w:rFonts w:ascii="Cambria Math" w:hAnsi="Cambria Math"/>
            <w:sz w:val="22"/>
            <w:szCs w:val="22"/>
            <w:lang w:eastAsia="ko-KR"/>
          </w:rPr>
          <m:t>=</m:t>
        </m:r>
        <m:sSup>
          <m:sSupPr>
            <m:ctrlPr>
              <w:rPr>
                <w:rFonts w:ascii="Cambria Math" w:hAnsi="Cambria Math"/>
                <w:bCs/>
                <w:i/>
                <w:sz w:val="22"/>
                <w:szCs w:val="22"/>
                <w:lang w:eastAsia="ko-KR"/>
              </w:rPr>
            </m:ctrlPr>
          </m:sSupPr>
          <m:e>
            <m:d>
              <m:dPr>
                <m:ctrlPr>
                  <w:rPr>
                    <w:rFonts w:ascii="Cambria Math" w:hAnsi="Cambria Math"/>
                    <w:bCs/>
                    <w:i/>
                    <w:sz w:val="22"/>
                    <w:szCs w:val="22"/>
                    <w:lang w:eastAsia="ko-KR"/>
                  </w:rPr>
                </m:ctrlPr>
              </m:dPr>
              <m:e>
                <m:f>
                  <m:fPr>
                    <m:ctrlPr>
                      <w:rPr>
                        <w:rFonts w:ascii="Cambria Math" w:hAnsi="Cambria Math"/>
                        <w:bCs/>
                        <w:i/>
                        <w:sz w:val="22"/>
                        <w:szCs w:val="22"/>
                        <w:lang w:eastAsia="ko-KR"/>
                      </w:rPr>
                    </m:ctrlPr>
                  </m:fPr>
                  <m:num>
                    <m:r>
                      <w:rPr>
                        <w:rFonts w:ascii="Cambria Math" w:hAnsi="Cambria Math"/>
                        <w:sz w:val="22"/>
                        <w:szCs w:val="22"/>
                        <w:lang w:eastAsia="ko-KR"/>
                      </w:rPr>
                      <m:t>16,858</m:t>
                    </m:r>
                  </m:num>
                  <m:den>
                    <m:sSub>
                      <m:sSubPr>
                        <m:ctrlPr>
                          <w:rPr>
                            <w:rFonts w:ascii="Cambria Math" w:hAnsi="Cambria Math"/>
                            <w:bCs/>
                            <w:i/>
                            <w:sz w:val="22"/>
                            <w:szCs w:val="22"/>
                            <w:lang w:eastAsia="ko-KR"/>
                          </w:rPr>
                        </m:ctrlPr>
                      </m:sSubPr>
                      <m:e>
                        <m:r>
                          <w:rPr>
                            <w:rFonts w:ascii="Cambria Math" w:hAnsi="Cambria Math"/>
                            <w:sz w:val="22"/>
                            <w:szCs w:val="22"/>
                            <w:lang w:eastAsia="ko-KR"/>
                          </w:rPr>
                          <m:t>μ</m:t>
                        </m:r>
                      </m:e>
                      <m:sub>
                        <m:r>
                          <w:rPr>
                            <w:rFonts w:ascii="Cambria Math" w:hAnsi="Cambria Math"/>
                            <w:sz w:val="22"/>
                            <w:szCs w:val="22"/>
                            <w:lang w:eastAsia="ko-KR"/>
                          </w:rPr>
                          <m:t>A</m:t>
                        </m:r>
                      </m:sub>
                    </m:sSub>
                    <m:sSub>
                      <m:sSubPr>
                        <m:ctrlPr>
                          <w:rPr>
                            <w:rFonts w:ascii="Cambria Math" w:hAnsi="Cambria Math"/>
                            <w:bCs/>
                            <w:i/>
                            <w:sz w:val="22"/>
                            <w:szCs w:val="22"/>
                            <w:lang w:eastAsia="ko-KR"/>
                          </w:rPr>
                        </m:ctrlPr>
                      </m:sSubPr>
                      <m:e>
                        <m:r>
                          <w:rPr>
                            <w:rFonts w:ascii="Cambria Math" w:hAnsi="Cambria Math"/>
                            <w:sz w:val="22"/>
                            <w:szCs w:val="22"/>
                            <w:lang w:eastAsia="ko-KR"/>
                          </w:rPr>
                          <m:t>B</m:t>
                        </m:r>
                      </m:e>
                      <m:sub>
                        <m:r>
                          <w:rPr>
                            <w:rFonts w:ascii="Cambria Math" w:hAnsi="Cambria Math"/>
                            <w:sz w:val="22"/>
                            <w:szCs w:val="22"/>
                            <w:lang w:eastAsia="ko-KR"/>
                          </w:rPr>
                          <m:t>e</m:t>
                        </m:r>
                      </m:sub>
                    </m:sSub>
                  </m:den>
                </m:f>
              </m:e>
            </m:d>
          </m:e>
          <m:sup>
            <m:r>
              <w:rPr>
                <w:rFonts w:ascii="Cambria Math" w:hAnsi="Cambria Math"/>
                <w:sz w:val="22"/>
                <w:szCs w:val="22"/>
                <w:lang w:eastAsia="ko-KR"/>
              </w:rPr>
              <m:t>1/2</m:t>
            </m:r>
          </m:sup>
        </m:sSup>
        <m:acc>
          <m:accPr>
            <m:chr m:val="̇"/>
            <m:ctrlPr>
              <w:rPr>
                <w:rFonts w:ascii="Cambria Math" w:hAnsi="Cambria Math"/>
                <w:bCs/>
                <w:i/>
                <w:sz w:val="22"/>
                <w:szCs w:val="22"/>
                <w:lang w:eastAsia="ko-KR"/>
              </w:rPr>
            </m:ctrlPr>
          </m:accPr>
          <m:e>
            <m:r>
              <w:rPr>
                <w:rFonts w:ascii="Cambria Math" w:hAnsi="Cambria Math"/>
                <w:sz w:val="22"/>
                <w:szCs w:val="22"/>
                <w:lang w:eastAsia="ko-KR"/>
              </w:rPr>
              <m:t>A</m:t>
            </m:r>
          </m:e>
        </m:acc>
      </m:oMath>
    </w:p>
    <w:p w:rsidR="005E69CE" w:rsidRPr="005E69CE" w:rsidRDefault="005E69CE" w:rsidP="005E69CE">
      <w:pPr>
        <w:widowControl w:val="0"/>
        <w:jc w:val="both"/>
        <w:rPr>
          <w:bCs/>
          <w:lang w:val="kk-KZ" w:eastAsia="ko-KR"/>
        </w:rPr>
      </w:pPr>
      <w:r>
        <w:rPr>
          <w:bCs/>
          <w:lang w:val="kk-KZ" w:eastAsia="ko-KR"/>
        </w:rPr>
        <w:t xml:space="preserve">мұндағы </w:t>
      </w:r>
      <w:r>
        <w:rPr>
          <w:bCs/>
          <w:lang w:eastAsia="ko-KR"/>
        </w:rPr>
        <w:t xml:space="preserve"> μ</w:t>
      </w:r>
      <w:r>
        <w:rPr>
          <w:bCs/>
          <w:vertAlign w:val="subscript"/>
          <w:lang w:eastAsia="ko-KR"/>
        </w:rPr>
        <w:t>А</w:t>
      </w:r>
      <w:r>
        <w:rPr>
          <w:bCs/>
          <w:lang w:eastAsia="ko-KR"/>
        </w:rPr>
        <w:t xml:space="preserve">– </w:t>
      </w:r>
      <w:r>
        <w:rPr>
          <w:bCs/>
          <w:lang w:val="kk-KZ" w:eastAsia="ko-KR"/>
        </w:rPr>
        <w:t>көміртекті бірліктегі келтірілген масса.</w:t>
      </w:r>
    </w:p>
    <w:p w:rsidR="005E69CE" w:rsidRPr="000A2521" w:rsidRDefault="005E69CE" w:rsidP="005E69CE">
      <w:pPr>
        <w:widowControl w:val="0"/>
        <w:jc w:val="both"/>
        <w:rPr>
          <w:bCs/>
          <w:lang w:eastAsia="ko-KR"/>
        </w:rPr>
      </w:pPr>
    </w:p>
    <w:p w:rsidR="005E69CE" w:rsidRPr="000A2521" w:rsidRDefault="005E69CE" w:rsidP="005E69CE">
      <w:pPr>
        <w:widowControl w:val="0"/>
        <w:jc w:val="both"/>
        <w:rPr>
          <w:bCs/>
          <w:lang w:eastAsia="ko-KR"/>
        </w:rPr>
      </w:pPr>
    </w:p>
    <w:p w:rsidR="005E69CE" w:rsidRDefault="005E69CE" w:rsidP="005E69CE">
      <w:pPr>
        <w:widowControl w:val="0"/>
        <w:jc w:val="both"/>
        <w:rPr>
          <w:bCs/>
          <w:lang w:val="kk-KZ" w:eastAsia="ko-KR"/>
        </w:rPr>
      </w:pPr>
    </w:p>
    <w:p w:rsidR="004C26A6" w:rsidRDefault="00742802" w:rsidP="005E69CE">
      <w:pPr>
        <w:widowControl w:val="0"/>
        <w:jc w:val="both"/>
        <w:rPr>
          <w:bCs/>
          <w:lang w:val="kk-KZ" w:eastAsia="ko-KR"/>
        </w:rPr>
      </w:pPr>
      <w:r>
        <w:rPr>
          <w:bCs/>
          <w:noProof/>
          <w:lang w:eastAsia="ru-RU"/>
        </w:rPr>
        <w:pict>
          <v:shape id="_x0000_s2782" type="#_x0000_t202" style="position:absolute;left:0;text-align:left;margin-left:129.35pt;margin-top:26.3pt;width:35.3pt;height:18pt;z-index:-251536896;mso-position-horizontal-relative:text;mso-position-vertical-relative:text" stroked="f">
            <v:textbox style="mso-next-textbox:#_x0000_s2782">
              <w:txbxContent>
                <w:p w:rsidR="00742802" w:rsidRPr="00660531" w:rsidRDefault="00742802" w:rsidP="000A7832">
                  <w:pPr>
                    <w:rPr>
                      <w:lang w:val="en-US"/>
                    </w:rPr>
                  </w:pPr>
                  <w:r>
                    <w:rPr>
                      <w:lang w:val="kk-KZ"/>
                    </w:rPr>
                    <w:t>155</w:t>
                  </w:r>
                </w:p>
              </w:txbxContent>
            </v:textbox>
          </v:shape>
        </w:pict>
      </w:r>
    </w:p>
    <w:p w:rsidR="004C26A6" w:rsidRPr="004C26A6" w:rsidRDefault="004C26A6" w:rsidP="005E69CE">
      <w:pPr>
        <w:widowControl w:val="0"/>
        <w:jc w:val="both"/>
        <w:rPr>
          <w:bCs/>
          <w:lang w:val="kk-KZ" w:eastAsia="ko-KR"/>
        </w:rPr>
      </w:pPr>
    </w:p>
    <w:p w:rsidR="004C26A6" w:rsidRPr="00667B77" w:rsidRDefault="004C26A6" w:rsidP="00EB063C">
      <w:pPr>
        <w:pStyle w:val="ad"/>
        <w:widowControl w:val="0"/>
        <w:numPr>
          <w:ilvl w:val="0"/>
          <w:numId w:val="52"/>
        </w:numPr>
        <w:jc w:val="both"/>
        <w:rPr>
          <w:rFonts w:ascii="Times New Roman" w:hAnsi="Times New Roman" w:cs="Times New Roman"/>
          <w:b/>
          <w:bCs/>
          <w:lang w:val="kk-KZ" w:eastAsia="ko-KR"/>
        </w:rPr>
      </w:pPr>
      <w:r w:rsidRPr="00667B77">
        <w:rPr>
          <w:rFonts w:ascii="Times New Roman" w:hAnsi="Times New Roman" w:cs="Times New Roman"/>
          <w:b/>
          <w:bCs/>
          <w:lang w:val="kk-KZ" w:eastAsia="ko-KR"/>
        </w:rPr>
        <w:t>Бірлік атауларына ондық еселік және үлестік қосымшалар</w:t>
      </w:r>
    </w:p>
    <w:p w:rsidR="005E69CE" w:rsidRPr="00667B77" w:rsidRDefault="004C26A6" w:rsidP="004C26A6">
      <w:pPr>
        <w:widowControl w:val="0"/>
        <w:ind w:left="360"/>
        <w:jc w:val="both"/>
        <w:rPr>
          <w:bCs/>
          <w:lang w:val="kk-KZ" w:eastAsia="ko-KR"/>
        </w:rPr>
      </w:pPr>
      <w:r w:rsidRPr="00667B77">
        <w:rPr>
          <w:bCs/>
          <w:lang w:val="kk-KZ" w:eastAsia="ko-KR"/>
        </w:rPr>
        <w:t xml:space="preserve"> Т-тера</w:t>
      </w:r>
      <w:r w:rsidRPr="00667B77">
        <w:rPr>
          <w:bCs/>
          <w:lang w:eastAsia="ko-KR"/>
        </w:rPr>
        <w:t xml:space="preserve"> (10</w:t>
      </w:r>
      <w:r w:rsidRPr="00667B77">
        <w:rPr>
          <w:bCs/>
          <w:vertAlign w:val="superscript"/>
          <w:lang w:eastAsia="ko-KR"/>
        </w:rPr>
        <w:t>12</w:t>
      </w:r>
      <w:r w:rsidRPr="00667B77">
        <w:rPr>
          <w:bCs/>
          <w:lang w:eastAsia="ko-KR"/>
        </w:rPr>
        <w:t>)</w:t>
      </w:r>
      <w:r w:rsidRPr="00667B77">
        <w:rPr>
          <w:bCs/>
          <w:lang w:val="kk-KZ" w:eastAsia="ko-KR"/>
        </w:rPr>
        <w:t xml:space="preserve">               д-деци </w:t>
      </w:r>
      <w:r w:rsidRPr="00667B77">
        <w:rPr>
          <w:bCs/>
          <w:lang w:eastAsia="ko-KR"/>
        </w:rPr>
        <w:t>(10</w:t>
      </w:r>
      <w:r w:rsidRPr="00667B77">
        <w:rPr>
          <w:bCs/>
          <w:vertAlign w:val="superscript"/>
          <w:lang w:val="kk-KZ" w:eastAsia="ko-KR"/>
        </w:rPr>
        <w:t>-1</w:t>
      </w:r>
      <w:r w:rsidRPr="00667B77">
        <w:rPr>
          <w:bCs/>
          <w:lang w:eastAsia="ko-KR"/>
        </w:rPr>
        <w:t>)</w:t>
      </w:r>
      <w:r w:rsidRPr="00667B77">
        <w:rPr>
          <w:bCs/>
          <w:lang w:val="kk-KZ" w:eastAsia="ko-KR"/>
        </w:rPr>
        <w:t xml:space="preserve">                      н-нано </w:t>
      </w:r>
      <w:r w:rsidRPr="00667B77">
        <w:rPr>
          <w:bCs/>
          <w:lang w:eastAsia="ko-KR"/>
        </w:rPr>
        <w:t>(10</w:t>
      </w:r>
      <w:r w:rsidRPr="00667B77">
        <w:rPr>
          <w:bCs/>
          <w:vertAlign w:val="superscript"/>
          <w:lang w:val="kk-KZ" w:eastAsia="ko-KR"/>
        </w:rPr>
        <w:t>-9</w:t>
      </w:r>
      <w:r w:rsidRPr="00667B77">
        <w:rPr>
          <w:bCs/>
          <w:lang w:eastAsia="ko-KR"/>
        </w:rPr>
        <w:t>)</w:t>
      </w:r>
    </w:p>
    <w:p w:rsidR="004C26A6" w:rsidRPr="00667B77" w:rsidRDefault="004C26A6" w:rsidP="004C26A6">
      <w:pPr>
        <w:widowControl w:val="0"/>
        <w:ind w:left="360"/>
        <w:jc w:val="both"/>
        <w:rPr>
          <w:bCs/>
          <w:lang w:val="kk-KZ" w:eastAsia="ko-KR"/>
        </w:rPr>
      </w:pPr>
      <w:r w:rsidRPr="00667B77">
        <w:rPr>
          <w:bCs/>
          <w:lang w:eastAsia="ko-KR"/>
        </w:rPr>
        <w:t>Г</w:t>
      </w:r>
      <w:r w:rsidRPr="00667B77">
        <w:rPr>
          <w:bCs/>
          <w:lang w:val="kk-KZ" w:eastAsia="ko-KR"/>
        </w:rPr>
        <w:t xml:space="preserve">-гига </w:t>
      </w:r>
      <w:r w:rsidRPr="00667B77">
        <w:rPr>
          <w:bCs/>
          <w:lang w:eastAsia="ko-KR"/>
        </w:rPr>
        <w:t>(10</w:t>
      </w:r>
      <w:r w:rsidRPr="00667B77">
        <w:rPr>
          <w:bCs/>
          <w:vertAlign w:val="superscript"/>
          <w:lang w:val="kk-KZ" w:eastAsia="ko-KR"/>
        </w:rPr>
        <w:t>9</w:t>
      </w:r>
      <w:r w:rsidRPr="00667B77">
        <w:rPr>
          <w:bCs/>
          <w:lang w:eastAsia="ko-KR"/>
        </w:rPr>
        <w:t>)</w:t>
      </w:r>
      <w:r w:rsidRPr="00667B77">
        <w:rPr>
          <w:bCs/>
          <w:lang w:val="kk-KZ" w:eastAsia="ko-KR"/>
        </w:rPr>
        <w:t xml:space="preserve">                 с-санти </w:t>
      </w:r>
      <w:r w:rsidRPr="00667B77">
        <w:rPr>
          <w:bCs/>
          <w:lang w:eastAsia="ko-KR"/>
        </w:rPr>
        <w:t>(10</w:t>
      </w:r>
      <w:r w:rsidRPr="00667B77">
        <w:rPr>
          <w:bCs/>
          <w:vertAlign w:val="superscript"/>
          <w:lang w:val="kk-KZ" w:eastAsia="ko-KR"/>
        </w:rPr>
        <w:t>-2</w:t>
      </w:r>
      <w:r w:rsidRPr="00667B77">
        <w:rPr>
          <w:bCs/>
          <w:lang w:eastAsia="ko-KR"/>
        </w:rPr>
        <w:t>)</w:t>
      </w:r>
      <w:r w:rsidRPr="00667B77">
        <w:rPr>
          <w:bCs/>
          <w:lang w:val="kk-KZ" w:eastAsia="ko-KR"/>
        </w:rPr>
        <w:t xml:space="preserve">                    п-пико </w:t>
      </w:r>
      <w:r w:rsidRPr="00667B77">
        <w:rPr>
          <w:bCs/>
          <w:lang w:eastAsia="ko-KR"/>
        </w:rPr>
        <w:t>(10</w:t>
      </w:r>
      <w:r w:rsidRPr="00667B77">
        <w:rPr>
          <w:bCs/>
          <w:vertAlign w:val="superscript"/>
          <w:lang w:val="kk-KZ" w:eastAsia="ko-KR"/>
        </w:rPr>
        <w:t>-12</w:t>
      </w:r>
      <w:r w:rsidRPr="00667B77">
        <w:rPr>
          <w:bCs/>
          <w:lang w:eastAsia="ko-KR"/>
        </w:rPr>
        <w:t>)</w:t>
      </w:r>
    </w:p>
    <w:p w:rsidR="004C26A6" w:rsidRPr="00667B77" w:rsidRDefault="004C26A6" w:rsidP="004C26A6">
      <w:pPr>
        <w:widowControl w:val="0"/>
        <w:ind w:left="360"/>
        <w:jc w:val="both"/>
        <w:rPr>
          <w:bCs/>
          <w:lang w:val="kk-KZ" w:eastAsia="ko-KR"/>
        </w:rPr>
      </w:pPr>
      <w:r w:rsidRPr="00667B77">
        <w:rPr>
          <w:bCs/>
          <w:lang w:val="kk-KZ" w:eastAsia="ko-KR"/>
        </w:rPr>
        <w:t xml:space="preserve"> М-мега </w:t>
      </w:r>
      <w:r w:rsidRPr="00667B77">
        <w:rPr>
          <w:bCs/>
          <w:lang w:eastAsia="ko-KR"/>
        </w:rPr>
        <w:t>(10</w:t>
      </w:r>
      <w:r w:rsidRPr="00667B77">
        <w:rPr>
          <w:bCs/>
          <w:vertAlign w:val="superscript"/>
          <w:lang w:val="kk-KZ" w:eastAsia="ko-KR"/>
        </w:rPr>
        <w:t>6</w:t>
      </w:r>
      <w:r w:rsidRPr="00667B77">
        <w:rPr>
          <w:bCs/>
          <w:lang w:eastAsia="ko-KR"/>
        </w:rPr>
        <w:t>)</w:t>
      </w:r>
      <w:r w:rsidRPr="00667B77">
        <w:rPr>
          <w:bCs/>
          <w:lang w:val="kk-KZ" w:eastAsia="ko-KR"/>
        </w:rPr>
        <w:t xml:space="preserve">               м-мили </w:t>
      </w:r>
      <w:r w:rsidRPr="00667B77">
        <w:rPr>
          <w:bCs/>
          <w:lang w:eastAsia="ko-KR"/>
        </w:rPr>
        <w:t>(10</w:t>
      </w:r>
      <w:r w:rsidRPr="00667B77">
        <w:rPr>
          <w:bCs/>
          <w:vertAlign w:val="superscript"/>
          <w:lang w:val="kk-KZ" w:eastAsia="ko-KR"/>
        </w:rPr>
        <w:t>-3</w:t>
      </w:r>
      <w:r w:rsidRPr="00667B77">
        <w:rPr>
          <w:bCs/>
          <w:lang w:eastAsia="ko-KR"/>
        </w:rPr>
        <w:t>)</w:t>
      </w:r>
      <w:r w:rsidRPr="00667B77">
        <w:rPr>
          <w:bCs/>
          <w:lang w:val="kk-KZ" w:eastAsia="ko-KR"/>
        </w:rPr>
        <w:t xml:space="preserve">                    ф-фемто </w:t>
      </w:r>
      <w:r w:rsidRPr="00667B77">
        <w:rPr>
          <w:bCs/>
          <w:lang w:eastAsia="ko-KR"/>
        </w:rPr>
        <w:t>(10</w:t>
      </w:r>
      <w:r w:rsidRPr="00667B77">
        <w:rPr>
          <w:bCs/>
          <w:vertAlign w:val="superscript"/>
          <w:lang w:val="kk-KZ" w:eastAsia="ko-KR"/>
        </w:rPr>
        <w:t>-15</w:t>
      </w:r>
      <w:r w:rsidRPr="00667B77">
        <w:rPr>
          <w:bCs/>
          <w:lang w:eastAsia="ko-KR"/>
        </w:rPr>
        <w:t>)</w:t>
      </w:r>
    </w:p>
    <w:p w:rsidR="004C26A6" w:rsidRPr="00667B77" w:rsidRDefault="004C26A6" w:rsidP="004C26A6">
      <w:pPr>
        <w:widowControl w:val="0"/>
        <w:ind w:left="360"/>
        <w:jc w:val="both"/>
        <w:rPr>
          <w:bCs/>
          <w:lang w:val="kk-KZ" w:eastAsia="ko-KR"/>
        </w:rPr>
      </w:pPr>
      <w:r w:rsidRPr="00667B77">
        <w:rPr>
          <w:bCs/>
          <w:lang w:val="kk-KZ" w:eastAsia="ko-KR"/>
        </w:rPr>
        <w:t xml:space="preserve"> К-кило </w:t>
      </w:r>
      <w:r w:rsidRPr="00667B77">
        <w:rPr>
          <w:bCs/>
          <w:lang w:eastAsia="ko-KR"/>
        </w:rPr>
        <w:t>(10</w:t>
      </w:r>
      <w:r w:rsidRPr="00667B77">
        <w:rPr>
          <w:bCs/>
          <w:vertAlign w:val="superscript"/>
          <w:lang w:val="kk-KZ" w:eastAsia="ko-KR"/>
        </w:rPr>
        <w:t>3</w:t>
      </w:r>
      <w:r w:rsidRPr="00667B77">
        <w:rPr>
          <w:bCs/>
          <w:lang w:eastAsia="ko-KR"/>
        </w:rPr>
        <w:t>)</w:t>
      </w:r>
      <w:r w:rsidRPr="00667B77">
        <w:rPr>
          <w:bCs/>
          <w:lang w:val="kk-KZ" w:eastAsia="ko-KR"/>
        </w:rPr>
        <w:t xml:space="preserve">                мк-микро </w:t>
      </w:r>
      <w:r w:rsidRPr="00667B77">
        <w:rPr>
          <w:bCs/>
          <w:lang w:eastAsia="ko-KR"/>
        </w:rPr>
        <w:t>(10</w:t>
      </w:r>
      <w:r w:rsidRPr="00667B77">
        <w:rPr>
          <w:bCs/>
          <w:vertAlign w:val="superscript"/>
          <w:lang w:val="kk-KZ" w:eastAsia="ko-KR"/>
        </w:rPr>
        <w:t>-6</w:t>
      </w:r>
      <w:r w:rsidRPr="00667B77">
        <w:rPr>
          <w:bCs/>
          <w:lang w:eastAsia="ko-KR"/>
        </w:rPr>
        <w:t>)</w:t>
      </w:r>
      <w:r w:rsidRPr="00667B77">
        <w:rPr>
          <w:bCs/>
          <w:lang w:val="kk-KZ" w:eastAsia="ko-KR"/>
        </w:rPr>
        <w:t xml:space="preserve">                а-атто </w:t>
      </w:r>
      <w:r w:rsidRPr="00667B77">
        <w:rPr>
          <w:bCs/>
          <w:lang w:eastAsia="ko-KR"/>
        </w:rPr>
        <w:t>(10</w:t>
      </w:r>
      <w:r w:rsidRPr="00667B77">
        <w:rPr>
          <w:bCs/>
          <w:vertAlign w:val="superscript"/>
          <w:lang w:val="kk-KZ" w:eastAsia="ko-KR"/>
        </w:rPr>
        <w:t>-18</w:t>
      </w:r>
      <w:r w:rsidRPr="00667B77">
        <w:rPr>
          <w:bCs/>
          <w:lang w:eastAsia="ko-KR"/>
        </w:rPr>
        <w:t>)</w:t>
      </w:r>
    </w:p>
    <w:p w:rsidR="004C26A6" w:rsidRPr="00667B77" w:rsidRDefault="004C26A6" w:rsidP="004C26A6">
      <w:pPr>
        <w:widowControl w:val="0"/>
        <w:ind w:left="360"/>
        <w:jc w:val="both"/>
        <w:rPr>
          <w:bCs/>
          <w:lang w:eastAsia="ko-KR"/>
        </w:rPr>
      </w:pPr>
    </w:p>
    <w:p w:rsidR="004C26A6" w:rsidRPr="00667B77" w:rsidRDefault="004C26A6" w:rsidP="004C26A6">
      <w:pPr>
        <w:widowControl w:val="0"/>
        <w:ind w:left="360"/>
        <w:jc w:val="both"/>
        <w:rPr>
          <w:bCs/>
          <w:lang w:eastAsia="ko-KR"/>
        </w:rPr>
      </w:pPr>
    </w:p>
    <w:p w:rsidR="004C26A6" w:rsidRPr="00667B77" w:rsidRDefault="004C26A6" w:rsidP="00EB063C">
      <w:pPr>
        <w:pStyle w:val="ad"/>
        <w:widowControl w:val="0"/>
        <w:numPr>
          <w:ilvl w:val="0"/>
          <w:numId w:val="52"/>
        </w:numPr>
        <w:jc w:val="both"/>
        <w:rPr>
          <w:rFonts w:ascii="Times New Roman" w:hAnsi="Times New Roman" w:cs="Times New Roman"/>
          <w:b/>
          <w:bCs/>
          <w:lang w:val="kk-KZ" w:eastAsia="ko-KR"/>
        </w:rPr>
      </w:pPr>
      <w:r w:rsidRPr="00667B77">
        <w:rPr>
          <w:rFonts w:ascii="Times New Roman" w:hAnsi="Times New Roman" w:cs="Times New Roman"/>
          <w:b/>
          <w:bCs/>
          <w:lang w:val="kk-KZ" w:eastAsia="ko-KR"/>
        </w:rPr>
        <w:t>Энергия бірліктері арасындағы қатынастар</w:t>
      </w:r>
    </w:p>
    <w:p w:rsidR="004C26A6" w:rsidRDefault="004C26A6" w:rsidP="004C26A6">
      <w:pPr>
        <w:widowControl w:val="0"/>
        <w:ind w:left="360"/>
        <w:jc w:val="both"/>
        <w:rPr>
          <w:bCs/>
          <w:lang w:val="kk-KZ" w:eastAsia="ko-KR"/>
        </w:rPr>
      </w:pPr>
      <w:r w:rsidRPr="004C26A6">
        <w:rPr>
          <w:bCs/>
          <w:noProof/>
          <w:lang w:eastAsia="ru-RU"/>
        </w:rPr>
        <w:drawing>
          <wp:inline distT="0" distB="0" distL="0" distR="0">
            <wp:extent cx="3905250" cy="901700"/>
            <wp:effectExtent l="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905250" cy="901700"/>
                    </a:xfrm>
                    <a:prstGeom prst="rect">
                      <a:avLst/>
                    </a:prstGeom>
                    <a:noFill/>
                    <a:ln>
                      <a:noFill/>
                    </a:ln>
                  </pic:spPr>
                </pic:pic>
              </a:graphicData>
            </a:graphic>
          </wp:inline>
        </w:drawing>
      </w:r>
    </w:p>
    <w:p w:rsidR="00361532" w:rsidRPr="00361532" w:rsidRDefault="00361532" w:rsidP="004C26A6">
      <w:pPr>
        <w:widowControl w:val="0"/>
        <w:ind w:left="360"/>
        <w:jc w:val="both"/>
        <w:rPr>
          <w:bCs/>
          <w:lang w:val="kk-KZ" w:eastAsia="ko-KR"/>
        </w:rPr>
      </w:pPr>
    </w:p>
    <w:p w:rsidR="005E69CE" w:rsidRPr="00667B77" w:rsidRDefault="00361532" w:rsidP="00EB063C">
      <w:pPr>
        <w:pStyle w:val="ad"/>
        <w:numPr>
          <w:ilvl w:val="0"/>
          <w:numId w:val="52"/>
        </w:numPr>
        <w:jc w:val="center"/>
        <w:rPr>
          <w:rFonts w:ascii="Times New Roman" w:hAnsi="Times New Roman" w:cs="Times New Roman"/>
          <w:b/>
          <w:lang w:val="kk-KZ"/>
        </w:rPr>
      </w:pPr>
      <w:r w:rsidRPr="00667B77">
        <w:rPr>
          <w:rFonts w:ascii="Times New Roman" w:hAnsi="Times New Roman" w:cs="Times New Roman"/>
          <w:b/>
          <w:lang w:val="kk-KZ"/>
        </w:rPr>
        <w:t>Кейбір бірліктер арасындағы қатынастар</w:t>
      </w:r>
    </w:p>
    <w:tbl>
      <w:tblPr>
        <w:tblStyle w:val="ac"/>
        <w:tblW w:w="0" w:type="auto"/>
        <w:tblInd w:w="284" w:type="dxa"/>
        <w:tblLook w:val="04A0" w:firstRow="1" w:lastRow="0" w:firstColumn="1" w:lastColumn="0" w:noHBand="0" w:noVBand="1"/>
      </w:tblPr>
      <w:tblGrid>
        <w:gridCol w:w="2659"/>
        <w:gridCol w:w="3425"/>
      </w:tblGrid>
      <w:tr w:rsidR="00361532" w:rsidTr="00361532">
        <w:tc>
          <w:tcPr>
            <w:tcW w:w="2659" w:type="dxa"/>
          </w:tcPr>
          <w:p w:rsidR="00361532" w:rsidRPr="00361532" w:rsidRDefault="00361532" w:rsidP="00AA3C6B">
            <w:pPr>
              <w:jc w:val="center"/>
              <w:rPr>
                <w:lang w:val="kk-KZ"/>
              </w:rPr>
            </w:pPr>
            <w:r>
              <w:rPr>
                <w:lang w:val="kk-KZ"/>
              </w:rPr>
              <w:t xml:space="preserve">Си бірліктері </w:t>
            </w:r>
          </w:p>
        </w:tc>
        <w:tc>
          <w:tcPr>
            <w:tcW w:w="3425" w:type="dxa"/>
          </w:tcPr>
          <w:p w:rsidR="00361532" w:rsidRPr="00361532" w:rsidRDefault="00361532" w:rsidP="00AA3C6B">
            <w:pPr>
              <w:jc w:val="center"/>
              <w:rPr>
                <w:lang w:val="kk-KZ"/>
              </w:rPr>
            </w:pPr>
            <w:r>
              <w:rPr>
                <w:lang w:val="kk-KZ"/>
              </w:rPr>
              <w:t xml:space="preserve">Жүйелерден тыс бірліктер </w:t>
            </w:r>
          </w:p>
        </w:tc>
      </w:tr>
      <w:tr w:rsidR="00361532" w:rsidTr="006B16F8">
        <w:trPr>
          <w:trHeight w:val="2871"/>
        </w:trPr>
        <w:tc>
          <w:tcPr>
            <w:tcW w:w="2659" w:type="dxa"/>
          </w:tcPr>
          <w:p w:rsidR="00361532" w:rsidRDefault="00361532" w:rsidP="00361532">
            <w:pPr>
              <w:rPr>
                <w:b/>
                <w:lang w:val="kk-KZ"/>
              </w:rPr>
            </w:pPr>
          </w:p>
          <w:p w:rsidR="00361532" w:rsidRDefault="00361532" w:rsidP="00361532">
            <w:pPr>
              <w:rPr>
                <w:bCs/>
                <w:lang w:eastAsia="ko-KR"/>
              </w:rPr>
            </w:pPr>
            <w:r>
              <w:rPr>
                <w:lang w:val="kk-KZ"/>
              </w:rPr>
              <w:t xml:space="preserve">1Н </w:t>
            </w:r>
            <w:r>
              <w:rPr>
                <w:lang w:val="en-US"/>
              </w:rPr>
              <w:t>=</w:t>
            </w:r>
            <w:r>
              <w:rPr>
                <w:bCs/>
                <w:lang w:val="en-US" w:eastAsia="ko-KR"/>
              </w:rPr>
              <w:t>10</w:t>
            </w:r>
            <w:r>
              <w:rPr>
                <w:bCs/>
                <w:vertAlign w:val="superscript"/>
                <w:lang w:eastAsia="ko-KR"/>
              </w:rPr>
              <w:t>5</w:t>
            </w:r>
            <w:r>
              <w:rPr>
                <w:bCs/>
                <w:lang w:eastAsia="ko-KR"/>
              </w:rPr>
              <w:t>дин</w:t>
            </w:r>
          </w:p>
          <w:p w:rsidR="00361532" w:rsidRDefault="00361532" w:rsidP="00361532">
            <w:pPr>
              <w:rPr>
                <w:bCs/>
                <w:lang w:eastAsia="ko-KR"/>
              </w:rPr>
            </w:pPr>
            <w:r>
              <w:rPr>
                <w:lang w:val="kk-KZ"/>
              </w:rPr>
              <w:t xml:space="preserve">1Дж </w:t>
            </w:r>
            <w:r>
              <w:rPr>
                <w:lang w:val="en-US"/>
              </w:rPr>
              <w:t>=</w:t>
            </w:r>
            <w:r>
              <w:rPr>
                <w:bCs/>
                <w:lang w:val="en-US" w:eastAsia="ko-KR"/>
              </w:rPr>
              <w:t>10</w:t>
            </w:r>
            <w:r>
              <w:rPr>
                <w:bCs/>
                <w:vertAlign w:val="superscript"/>
                <w:lang w:eastAsia="ko-KR"/>
              </w:rPr>
              <w:t>7</w:t>
            </w:r>
            <w:r>
              <w:rPr>
                <w:bCs/>
                <w:lang w:eastAsia="ko-KR"/>
              </w:rPr>
              <w:t>эрг</w:t>
            </w:r>
          </w:p>
          <w:p w:rsidR="00361532" w:rsidRDefault="00361532" w:rsidP="00361532">
            <w:pPr>
              <w:rPr>
                <w:bCs/>
                <w:lang w:eastAsia="ko-KR"/>
              </w:rPr>
            </w:pPr>
            <w:r>
              <w:rPr>
                <w:lang w:val="kk-KZ"/>
              </w:rPr>
              <w:t xml:space="preserve">1Вт </w:t>
            </w:r>
            <w:r>
              <w:rPr>
                <w:lang w:val="en-US"/>
              </w:rPr>
              <w:t>=</w:t>
            </w:r>
            <w:r>
              <w:rPr>
                <w:bCs/>
                <w:lang w:val="en-US" w:eastAsia="ko-KR"/>
              </w:rPr>
              <w:t>10</w:t>
            </w:r>
            <w:r>
              <w:rPr>
                <w:bCs/>
                <w:vertAlign w:val="superscript"/>
                <w:lang w:eastAsia="ko-KR"/>
              </w:rPr>
              <w:t>7</w:t>
            </w:r>
            <w:r>
              <w:rPr>
                <w:bCs/>
                <w:lang w:eastAsia="ko-KR"/>
              </w:rPr>
              <w:t>эрг/с</w:t>
            </w:r>
          </w:p>
          <w:p w:rsidR="00361532" w:rsidRDefault="00361532" w:rsidP="00361532">
            <w:pPr>
              <w:rPr>
                <w:bCs/>
                <w:lang w:eastAsia="ko-KR"/>
              </w:rPr>
            </w:pPr>
            <w:r>
              <w:rPr>
                <w:lang w:val="kk-KZ"/>
              </w:rPr>
              <w:t xml:space="preserve">1Кл </w:t>
            </w:r>
            <w:r>
              <w:rPr>
                <w:lang w:val="en-US"/>
              </w:rPr>
              <w:t>=</w:t>
            </w:r>
            <w:r>
              <w:t xml:space="preserve"> 3*</w:t>
            </w:r>
            <w:r>
              <w:rPr>
                <w:bCs/>
                <w:lang w:val="en-US" w:eastAsia="ko-KR"/>
              </w:rPr>
              <w:t>10</w:t>
            </w:r>
            <w:r>
              <w:rPr>
                <w:bCs/>
                <w:vertAlign w:val="superscript"/>
                <w:lang w:eastAsia="ko-KR"/>
              </w:rPr>
              <w:t>9</w:t>
            </w:r>
            <w:r>
              <w:rPr>
                <w:bCs/>
                <w:lang w:eastAsia="ko-KR"/>
              </w:rPr>
              <w:t>СГСЭ</w:t>
            </w:r>
          </w:p>
          <w:p w:rsidR="00361532" w:rsidRDefault="00361532" w:rsidP="00361532">
            <w:pPr>
              <w:rPr>
                <w:bCs/>
                <w:lang w:eastAsia="ko-KR"/>
              </w:rPr>
            </w:pPr>
            <w:r>
              <w:rPr>
                <w:lang w:val="kk-KZ"/>
              </w:rPr>
              <w:t xml:space="preserve">1А </w:t>
            </w:r>
            <w:r>
              <w:rPr>
                <w:lang w:val="en-US"/>
              </w:rPr>
              <w:t>=</w:t>
            </w:r>
            <w:r>
              <w:t xml:space="preserve"> 3*</w:t>
            </w:r>
            <w:r>
              <w:rPr>
                <w:bCs/>
                <w:lang w:val="en-US" w:eastAsia="ko-KR"/>
              </w:rPr>
              <w:t>10</w:t>
            </w:r>
            <w:r>
              <w:rPr>
                <w:bCs/>
                <w:vertAlign w:val="superscript"/>
                <w:lang w:eastAsia="ko-KR"/>
              </w:rPr>
              <w:t>9</w:t>
            </w:r>
            <w:r>
              <w:rPr>
                <w:bCs/>
                <w:lang w:eastAsia="ko-KR"/>
              </w:rPr>
              <w:t>СГСЭ</w:t>
            </w:r>
          </w:p>
          <w:p w:rsidR="00361532" w:rsidRDefault="00361532" w:rsidP="00361532">
            <w:pPr>
              <w:rPr>
                <w:bCs/>
                <w:lang w:eastAsia="ko-KR"/>
              </w:rPr>
            </w:pPr>
            <w:r>
              <w:rPr>
                <w:lang w:val="kk-KZ"/>
              </w:rPr>
              <w:t xml:space="preserve">1В </w:t>
            </w:r>
            <w:r>
              <w:rPr>
                <w:lang w:val="en-US"/>
              </w:rPr>
              <w:t>=</w:t>
            </w:r>
            <w:r>
              <w:t xml:space="preserve"> 1/300</w:t>
            </w:r>
            <w:r>
              <w:rPr>
                <w:bCs/>
                <w:lang w:eastAsia="ko-KR"/>
              </w:rPr>
              <w:t>СГСЭ</w:t>
            </w:r>
          </w:p>
          <w:p w:rsidR="00361532" w:rsidRDefault="00361532" w:rsidP="00361532">
            <w:pPr>
              <w:rPr>
                <w:bCs/>
                <w:lang w:eastAsia="ko-KR"/>
              </w:rPr>
            </w:pPr>
            <w:r>
              <w:rPr>
                <w:lang w:val="kk-KZ"/>
              </w:rPr>
              <w:t xml:space="preserve">1В/м </w:t>
            </w:r>
            <w:r>
              <w:rPr>
                <w:lang w:val="en-US"/>
              </w:rPr>
              <w:t>=</w:t>
            </w:r>
            <w:r>
              <w:t xml:space="preserve"> 1/(3*</w:t>
            </w:r>
            <w:r>
              <w:rPr>
                <w:bCs/>
                <w:lang w:val="en-US" w:eastAsia="ko-KR"/>
              </w:rPr>
              <w:t>10</w:t>
            </w:r>
            <w:r>
              <w:rPr>
                <w:bCs/>
                <w:vertAlign w:val="superscript"/>
                <w:lang w:eastAsia="ko-KR"/>
              </w:rPr>
              <w:t>4</w:t>
            </w:r>
            <w:r w:rsidR="006B16F8">
              <w:rPr>
                <w:bCs/>
                <w:lang w:eastAsia="ko-KR"/>
              </w:rPr>
              <w:t>)</w:t>
            </w:r>
            <w:r>
              <w:rPr>
                <w:bCs/>
                <w:lang w:eastAsia="ko-KR"/>
              </w:rPr>
              <w:t>СГСЭ</w:t>
            </w:r>
          </w:p>
          <w:p w:rsidR="006B16F8" w:rsidRDefault="006B16F8" w:rsidP="00361532">
            <w:pPr>
              <w:rPr>
                <w:bCs/>
                <w:lang w:eastAsia="ko-KR"/>
              </w:rPr>
            </w:pPr>
            <w:r>
              <w:rPr>
                <w:lang w:val="kk-KZ"/>
              </w:rPr>
              <w:t xml:space="preserve">1Ом </w:t>
            </w:r>
            <w:r>
              <w:rPr>
                <w:lang w:val="en-US"/>
              </w:rPr>
              <w:t>=</w:t>
            </w:r>
            <w:r>
              <w:t xml:space="preserve"> 1/(9*</w:t>
            </w:r>
            <w:r>
              <w:rPr>
                <w:bCs/>
                <w:lang w:val="en-US" w:eastAsia="ko-KR"/>
              </w:rPr>
              <w:t>10</w:t>
            </w:r>
            <w:r>
              <w:rPr>
                <w:bCs/>
                <w:vertAlign w:val="superscript"/>
                <w:lang w:eastAsia="ko-KR"/>
              </w:rPr>
              <w:t>11</w:t>
            </w:r>
            <w:r>
              <w:rPr>
                <w:bCs/>
                <w:lang w:eastAsia="ko-KR"/>
              </w:rPr>
              <w:t>)СГСЭ</w:t>
            </w:r>
          </w:p>
          <w:p w:rsidR="006B16F8" w:rsidRDefault="006B16F8" w:rsidP="00361532">
            <w:pPr>
              <w:rPr>
                <w:bCs/>
                <w:lang w:eastAsia="ko-KR"/>
              </w:rPr>
            </w:pPr>
            <w:r>
              <w:rPr>
                <w:lang w:val="kk-KZ"/>
              </w:rPr>
              <w:t xml:space="preserve">1Ф </w:t>
            </w:r>
            <w:r>
              <w:rPr>
                <w:lang w:val="en-US"/>
              </w:rPr>
              <w:t>=</w:t>
            </w:r>
            <w:r>
              <w:t xml:space="preserve"> 9*</w:t>
            </w:r>
            <w:r>
              <w:rPr>
                <w:bCs/>
                <w:lang w:val="en-US" w:eastAsia="ko-KR"/>
              </w:rPr>
              <w:t>10</w:t>
            </w:r>
            <w:r>
              <w:rPr>
                <w:bCs/>
                <w:vertAlign w:val="superscript"/>
                <w:lang w:eastAsia="ko-KR"/>
              </w:rPr>
              <w:t>11</w:t>
            </w:r>
            <w:r>
              <w:rPr>
                <w:bCs/>
                <w:lang w:eastAsia="ko-KR"/>
              </w:rPr>
              <w:t>см</w:t>
            </w:r>
          </w:p>
          <w:p w:rsidR="006B16F8" w:rsidRDefault="006B16F8" w:rsidP="00361532">
            <w:pPr>
              <w:rPr>
                <w:bCs/>
                <w:lang w:eastAsia="ko-KR"/>
              </w:rPr>
            </w:pPr>
            <w:r>
              <w:rPr>
                <w:lang w:val="kk-KZ"/>
              </w:rPr>
              <w:t xml:space="preserve">1Тл </w:t>
            </w:r>
            <w:r>
              <w:rPr>
                <w:lang w:val="en-US"/>
              </w:rPr>
              <w:t>=</w:t>
            </w:r>
            <w:r>
              <w:t xml:space="preserve"> 1</w:t>
            </w:r>
            <w:r>
              <w:rPr>
                <w:bCs/>
                <w:lang w:val="en-US" w:eastAsia="ko-KR"/>
              </w:rPr>
              <w:t>0</w:t>
            </w:r>
            <w:r>
              <w:rPr>
                <w:bCs/>
                <w:vertAlign w:val="superscript"/>
                <w:lang w:eastAsia="ko-KR"/>
              </w:rPr>
              <w:t>4</w:t>
            </w:r>
            <w:r>
              <w:rPr>
                <w:bCs/>
                <w:lang w:eastAsia="ko-KR"/>
              </w:rPr>
              <w:t>Гс</w:t>
            </w:r>
          </w:p>
          <w:p w:rsidR="006B16F8" w:rsidRPr="006B16F8" w:rsidRDefault="006B16F8" w:rsidP="00361532">
            <w:r>
              <w:rPr>
                <w:lang w:val="kk-KZ"/>
              </w:rPr>
              <w:t xml:space="preserve">1Гн </w:t>
            </w:r>
            <w:r>
              <w:rPr>
                <w:lang w:val="en-US"/>
              </w:rPr>
              <w:t>=</w:t>
            </w:r>
            <w:r>
              <w:rPr>
                <w:bCs/>
                <w:lang w:val="en-US" w:eastAsia="ko-KR"/>
              </w:rPr>
              <w:t>10</w:t>
            </w:r>
            <w:r>
              <w:rPr>
                <w:bCs/>
                <w:vertAlign w:val="superscript"/>
                <w:lang w:eastAsia="ko-KR"/>
              </w:rPr>
              <w:t>9</w:t>
            </w:r>
            <w:r>
              <w:rPr>
                <w:bCs/>
                <w:lang w:eastAsia="ko-KR"/>
              </w:rPr>
              <w:t>см</w:t>
            </w:r>
          </w:p>
        </w:tc>
        <w:tc>
          <w:tcPr>
            <w:tcW w:w="3425" w:type="dxa"/>
          </w:tcPr>
          <w:p w:rsidR="00361532" w:rsidRDefault="00361532" w:rsidP="00AA3C6B">
            <w:pPr>
              <w:jc w:val="center"/>
              <w:rPr>
                <w:b/>
                <w:lang w:val="kk-KZ"/>
              </w:rPr>
            </w:pPr>
          </w:p>
          <w:p w:rsidR="006B16F8" w:rsidRDefault="006B16F8" w:rsidP="00AA3C6B">
            <w:pPr>
              <w:jc w:val="center"/>
              <w:rPr>
                <w:bCs/>
                <w:lang w:val="kk-KZ" w:eastAsia="ko-KR"/>
              </w:rPr>
            </w:pPr>
            <w:r>
              <w:rPr>
                <w:lang w:val="kk-KZ"/>
              </w:rPr>
              <w:t>1 жыл = 3,11*10</w:t>
            </w:r>
            <w:r>
              <w:rPr>
                <w:bCs/>
                <w:vertAlign w:val="superscript"/>
                <w:lang w:val="kk-KZ" w:eastAsia="ko-KR"/>
              </w:rPr>
              <w:t>7</w:t>
            </w:r>
            <w:r>
              <w:rPr>
                <w:bCs/>
                <w:lang w:eastAsia="ko-KR"/>
              </w:rPr>
              <w:t>с</w:t>
            </w:r>
          </w:p>
          <w:p w:rsidR="006B16F8" w:rsidRDefault="006B16F8" w:rsidP="006B16F8">
            <w:pPr>
              <w:rPr>
                <w:bCs/>
                <w:lang w:val="kk-KZ" w:eastAsia="ko-KR"/>
              </w:rPr>
            </w:pPr>
            <w:r>
              <w:rPr>
                <w:lang w:val="kk-KZ"/>
              </w:rPr>
              <w:t xml:space="preserve">1А </w:t>
            </w:r>
            <w:r>
              <w:rPr>
                <w:lang w:val="en-US"/>
              </w:rPr>
              <w:t>=</w:t>
            </w:r>
            <w:r>
              <w:rPr>
                <w:lang w:val="kk-KZ"/>
              </w:rPr>
              <w:t>10</w:t>
            </w:r>
            <w:r>
              <w:rPr>
                <w:bCs/>
                <w:vertAlign w:val="superscript"/>
                <w:lang w:val="kk-KZ" w:eastAsia="ko-KR"/>
              </w:rPr>
              <w:t>-8</w:t>
            </w:r>
            <w:r>
              <w:rPr>
                <w:bCs/>
                <w:lang w:eastAsia="ko-KR"/>
              </w:rPr>
              <w:t>см</w:t>
            </w:r>
          </w:p>
          <w:p w:rsidR="006B3A16" w:rsidRDefault="006B3A16" w:rsidP="006B16F8">
            <w:pPr>
              <w:rPr>
                <w:bCs/>
                <w:vertAlign w:val="superscript"/>
                <w:lang w:val="kk-KZ" w:eastAsia="ko-KR"/>
              </w:rPr>
            </w:pPr>
            <w:r>
              <w:rPr>
                <w:lang w:val="kk-KZ"/>
              </w:rPr>
              <w:t>1б</w:t>
            </w:r>
            <w:r w:rsidR="006B16F8">
              <w:rPr>
                <w:lang w:val="en-US"/>
              </w:rPr>
              <w:t>=</w:t>
            </w:r>
            <w:r w:rsidR="006B16F8">
              <w:rPr>
                <w:bCs/>
                <w:lang w:val="en-US" w:eastAsia="ko-KR"/>
              </w:rPr>
              <w:t>10</w:t>
            </w:r>
            <w:r>
              <w:rPr>
                <w:bCs/>
                <w:vertAlign w:val="superscript"/>
                <w:lang w:val="kk-KZ" w:eastAsia="ko-KR"/>
              </w:rPr>
              <w:t xml:space="preserve">-24 </w:t>
            </w:r>
            <w:r w:rsidR="006B16F8">
              <w:rPr>
                <w:bCs/>
                <w:lang w:eastAsia="ko-KR"/>
              </w:rPr>
              <w:t>см</w:t>
            </w:r>
            <w:r>
              <w:rPr>
                <w:bCs/>
                <w:vertAlign w:val="superscript"/>
                <w:lang w:val="kk-KZ" w:eastAsia="ko-KR"/>
              </w:rPr>
              <w:t>2</w:t>
            </w:r>
          </w:p>
          <w:p w:rsidR="006B3A16" w:rsidRDefault="006B3A16" w:rsidP="006B16F8">
            <w:r>
              <w:rPr>
                <w:lang w:val="kk-KZ"/>
              </w:rPr>
              <w:t xml:space="preserve">     1атм  </w:t>
            </w:r>
            <w:r>
              <w:rPr>
                <w:lang w:val="en-US"/>
              </w:rPr>
              <w:t xml:space="preserve">= 101,3 </w:t>
            </w:r>
            <w:r>
              <w:t>кПА = 760 торр</w:t>
            </w:r>
          </w:p>
          <w:p w:rsidR="006B3A16" w:rsidRDefault="006B3A16" w:rsidP="006B16F8">
            <w:pPr>
              <w:rPr>
                <w:bCs/>
                <w:lang w:val="kk-KZ" w:eastAsia="ko-KR"/>
              </w:rPr>
            </w:pPr>
            <w:r>
              <w:rPr>
                <w:lang w:val="kk-KZ"/>
              </w:rPr>
              <w:t xml:space="preserve">             1Ки </w:t>
            </w:r>
            <w:r>
              <w:rPr>
                <w:lang w:val="en-US"/>
              </w:rPr>
              <w:t>=</w:t>
            </w:r>
            <w:r>
              <w:t xml:space="preserve"> 3</w:t>
            </w:r>
            <w:r>
              <w:rPr>
                <w:lang w:val="kk-KZ"/>
              </w:rPr>
              <w:t>,70</w:t>
            </w:r>
            <w:r>
              <w:t>*</w:t>
            </w:r>
            <w:r>
              <w:rPr>
                <w:bCs/>
                <w:lang w:val="en-US" w:eastAsia="ko-KR"/>
              </w:rPr>
              <w:t>10</w:t>
            </w:r>
            <w:r>
              <w:rPr>
                <w:bCs/>
                <w:vertAlign w:val="superscript"/>
                <w:lang w:val="kk-KZ" w:eastAsia="ko-KR"/>
              </w:rPr>
              <w:t>10</w:t>
            </w:r>
            <w:r>
              <w:rPr>
                <w:bCs/>
                <w:lang w:val="kk-KZ" w:eastAsia="ko-KR"/>
              </w:rPr>
              <w:t>Бк</w:t>
            </w:r>
          </w:p>
          <w:p w:rsidR="006B3A16" w:rsidRDefault="006B3A16" w:rsidP="006B16F8">
            <w:pPr>
              <w:rPr>
                <w:bCs/>
                <w:lang w:val="kk-KZ" w:eastAsia="ko-KR"/>
              </w:rPr>
            </w:pPr>
            <w:r>
              <w:rPr>
                <w:bCs/>
                <w:lang w:val="kk-KZ" w:eastAsia="ko-KR"/>
              </w:rPr>
              <w:t>1м.а.б</w:t>
            </w:r>
            <w:r>
              <w:rPr>
                <w:bCs/>
                <w:lang w:val="en-US" w:eastAsia="ko-KR"/>
              </w:rPr>
              <w:t xml:space="preserve"> = 1,660*</w:t>
            </w:r>
            <w:r>
              <w:rPr>
                <w:lang w:val="en-US"/>
              </w:rPr>
              <w:t>10</w:t>
            </w:r>
            <w:r>
              <w:rPr>
                <w:bCs/>
                <w:vertAlign w:val="superscript"/>
                <w:lang w:val="en-US" w:eastAsia="ko-KR"/>
              </w:rPr>
              <w:t>-24</w:t>
            </w:r>
            <w:r>
              <w:rPr>
                <w:bCs/>
                <w:lang w:val="en-US" w:eastAsia="ko-KR"/>
              </w:rPr>
              <w:t xml:space="preserve"> k</w:t>
            </w:r>
            <w:r>
              <w:rPr>
                <w:bCs/>
                <w:lang w:eastAsia="ko-KR"/>
              </w:rPr>
              <w:t>г = 9</w:t>
            </w:r>
            <w:r>
              <w:rPr>
                <w:bCs/>
                <w:lang w:val="kk-KZ" w:eastAsia="ko-KR"/>
              </w:rPr>
              <w:t>31, 50 МэВ</w:t>
            </w:r>
          </w:p>
          <w:p w:rsidR="006B3A16" w:rsidRPr="006B3A16" w:rsidRDefault="006B3A16" w:rsidP="006B16F8">
            <w:pPr>
              <w:rPr>
                <w:lang w:val="kk-KZ"/>
              </w:rPr>
            </w:pPr>
            <w:r>
              <w:rPr>
                <w:bCs/>
                <w:lang w:val="kk-KZ" w:eastAsia="ko-KR"/>
              </w:rPr>
              <w:t>1 эВ</w:t>
            </w:r>
            <w:r>
              <w:rPr>
                <w:lang w:val="en-US"/>
              </w:rPr>
              <w:t>=</w:t>
            </w:r>
            <w:r>
              <w:rPr>
                <w:lang w:val="kk-KZ"/>
              </w:rPr>
              <w:t>1,6</w:t>
            </w:r>
            <w:r>
              <w:t>*</w:t>
            </w:r>
            <w:r>
              <w:rPr>
                <w:bCs/>
                <w:lang w:val="en-US" w:eastAsia="ko-KR"/>
              </w:rPr>
              <w:t>10</w:t>
            </w:r>
            <w:r>
              <w:rPr>
                <w:bCs/>
                <w:vertAlign w:val="superscript"/>
                <w:lang w:val="kk-KZ" w:eastAsia="ko-KR"/>
              </w:rPr>
              <w:t>-12</w:t>
            </w:r>
            <w:r>
              <w:rPr>
                <w:bCs/>
                <w:lang w:val="kk-KZ" w:eastAsia="ko-KR"/>
              </w:rPr>
              <w:t xml:space="preserve">эрг </w:t>
            </w:r>
            <w:r>
              <w:rPr>
                <w:bCs/>
                <w:lang w:val="en-US" w:eastAsia="ko-KR"/>
              </w:rPr>
              <w:t>=</w:t>
            </w:r>
            <w:r>
              <w:rPr>
                <w:bCs/>
                <w:lang w:val="kk-KZ" w:eastAsia="ko-KR"/>
              </w:rPr>
              <w:t>1,6*</w:t>
            </w:r>
            <w:r>
              <w:rPr>
                <w:bCs/>
                <w:lang w:val="en-US" w:eastAsia="ko-KR"/>
              </w:rPr>
              <w:t>10</w:t>
            </w:r>
            <w:r>
              <w:rPr>
                <w:bCs/>
                <w:vertAlign w:val="superscript"/>
                <w:lang w:val="kk-KZ" w:eastAsia="ko-KR"/>
              </w:rPr>
              <w:t>-19</w:t>
            </w:r>
            <w:r>
              <w:rPr>
                <w:bCs/>
                <w:lang w:val="kk-KZ" w:eastAsia="ko-KR"/>
              </w:rPr>
              <w:t>Дж</w:t>
            </w:r>
          </w:p>
        </w:tc>
      </w:tr>
    </w:tbl>
    <w:p w:rsidR="005E69CE" w:rsidRDefault="005E69CE" w:rsidP="00AA3C6B">
      <w:pPr>
        <w:ind w:left="284"/>
        <w:jc w:val="center"/>
        <w:rPr>
          <w:b/>
          <w:lang w:val="kk-KZ"/>
        </w:rPr>
      </w:pPr>
    </w:p>
    <w:p w:rsidR="000D4137" w:rsidRDefault="000D4137" w:rsidP="00AA3C6B">
      <w:pPr>
        <w:ind w:left="284"/>
        <w:jc w:val="center"/>
        <w:rPr>
          <w:b/>
          <w:lang w:val="kk-KZ"/>
        </w:rPr>
      </w:pPr>
    </w:p>
    <w:p w:rsidR="000D4137" w:rsidRDefault="000D4137" w:rsidP="00AA3C6B">
      <w:pPr>
        <w:ind w:left="284"/>
        <w:jc w:val="center"/>
        <w:rPr>
          <w:b/>
          <w:lang w:val="kk-KZ"/>
        </w:rPr>
      </w:pPr>
    </w:p>
    <w:p w:rsidR="000D4137" w:rsidRDefault="000D4137" w:rsidP="00AA3C6B">
      <w:pPr>
        <w:ind w:left="284"/>
        <w:jc w:val="center"/>
        <w:rPr>
          <w:b/>
          <w:lang w:val="kk-KZ"/>
        </w:rPr>
      </w:pPr>
    </w:p>
    <w:p w:rsidR="000D4137" w:rsidRDefault="000D4137" w:rsidP="00AA3C6B">
      <w:pPr>
        <w:ind w:left="284"/>
        <w:jc w:val="center"/>
        <w:rPr>
          <w:b/>
          <w:lang w:val="kk-KZ"/>
        </w:rPr>
      </w:pPr>
    </w:p>
    <w:p w:rsidR="000A7832" w:rsidRDefault="000A7832" w:rsidP="00AA3C6B">
      <w:pPr>
        <w:ind w:left="284"/>
        <w:jc w:val="center"/>
        <w:rPr>
          <w:b/>
          <w:lang w:val="kk-KZ"/>
        </w:rPr>
      </w:pPr>
    </w:p>
    <w:p w:rsidR="000D4137" w:rsidRPr="004C26A6" w:rsidRDefault="00742802" w:rsidP="00AA3C6B">
      <w:pPr>
        <w:ind w:left="284"/>
        <w:jc w:val="center"/>
        <w:rPr>
          <w:b/>
          <w:lang w:val="kk-KZ"/>
        </w:rPr>
      </w:pPr>
      <w:r>
        <w:rPr>
          <w:b/>
          <w:noProof/>
          <w:lang w:eastAsia="ru-RU"/>
        </w:rPr>
        <w:pict>
          <v:shape id="_x0000_s2783" type="#_x0000_t202" style="position:absolute;left:0;text-align:left;margin-left:152.7pt;margin-top:28.75pt;width:35.3pt;height:18pt;z-index:-251535872;mso-position-horizontal-relative:text;mso-position-vertical-relative:text" stroked="f">
            <v:textbox style="mso-next-textbox:#_x0000_s2783">
              <w:txbxContent>
                <w:p w:rsidR="00742802" w:rsidRPr="00660531" w:rsidRDefault="00742802" w:rsidP="000A7832">
                  <w:pPr>
                    <w:rPr>
                      <w:lang w:val="en-US"/>
                    </w:rPr>
                  </w:pPr>
                  <w:r>
                    <w:rPr>
                      <w:lang w:val="kk-KZ"/>
                    </w:rPr>
                    <w:t>156</w:t>
                  </w:r>
                </w:p>
              </w:txbxContent>
            </v:textbox>
          </v:shape>
        </w:pict>
      </w:r>
    </w:p>
    <w:p w:rsidR="005E69CE" w:rsidRDefault="006B3A16" w:rsidP="006B3A16">
      <w:pPr>
        <w:pStyle w:val="ad"/>
        <w:numPr>
          <w:ilvl w:val="0"/>
          <w:numId w:val="52"/>
        </w:numPr>
        <w:rPr>
          <w:rFonts w:ascii="Times New Roman" w:hAnsi="Times New Roman" w:cs="Times New Roman"/>
          <w:b/>
          <w:lang w:val="kk-KZ"/>
        </w:rPr>
      </w:pPr>
      <w:r w:rsidRPr="00667B77">
        <w:rPr>
          <w:rFonts w:ascii="Times New Roman" w:hAnsi="Times New Roman" w:cs="Times New Roman"/>
          <w:b/>
          <w:lang w:val="kk-KZ"/>
        </w:rPr>
        <w:t xml:space="preserve">Элементтердің «соңғы» сызықтары </w:t>
      </w:r>
      <w:r w:rsidRPr="00667B77">
        <w:rPr>
          <w:rFonts w:ascii="Times New Roman" w:hAnsi="Times New Roman" w:cs="Times New Roman"/>
          <w:b/>
          <w:lang w:val="en-US"/>
        </w:rPr>
        <w:t>(</w:t>
      </w:r>
      <w:r w:rsidRPr="00667B77">
        <w:rPr>
          <w:rFonts w:ascii="Times New Roman" w:hAnsi="Times New Roman" w:cs="Times New Roman"/>
          <w:b/>
        </w:rPr>
        <w:t>нм</w:t>
      </w:r>
      <w:r w:rsidRPr="00667B77">
        <w:rPr>
          <w:rFonts w:ascii="Times New Roman" w:hAnsi="Times New Roman" w:cs="Times New Roman"/>
          <w:b/>
          <w:lang w:val="en-US"/>
        </w:rPr>
        <w:t>)</w:t>
      </w:r>
    </w:p>
    <w:p w:rsidR="00446AC5" w:rsidRPr="002D5DEC" w:rsidRDefault="00446AC5" w:rsidP="00446AC5">
      <w:pPr>
        <w:pStyle w:val="ad"/>
        <w:tabs>
          <w:tab w:val="left" w:pos="3369"/>
        </w:tabs>
        <w:spacing w:after="0" w:line="240" w:lineRule="auto"/>
        <w:rPr>
          <w:rFonts w:ascii="Times New Roman" w:hAnsi="Times New Roman" w:cs="Times New Roman"/>
          <w:b/>
          <w:sz w:val="20"/>
          <w:szCs w:val="20"/>
          <w:lang w:val="kk-KZ"/>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931"/>
        <w:gridCol w:w="1099"/>
        <w:gridCol w:w="1017"/>
        <w:gridCol w:w="1185"/>
        <w:gridCol w:w="1249"/>
      </w:tblGrid>
      <w:tr w:rsidR="00446AC5" w:rsidRPr="00563805" w:rsidTr="00742802">
        <w:trPr>
          <w:trHeight w:val="407"/>
        </w:trPr>
        <w:tc>
          <w:tcPr>
            <w:tcW w:w="1318" w:type="dxa"/>
          </w:tcPr>
          <w:p w:rsidR="00446AC5" w:rsidRPr="002D5DEC" w:rsidRDefault="00446AC5" w:rsidP="00742802">
            <w:pPr>
              <w:rPr>
                <w:vertAlign w:val="superscript"/>
              </w:rPr>
            </w:pPr>
            <w:r w:rsidRPr="002D5DEC">
              <w:rPr>
                <w:vertAlign w:val="superscript"/>
              </w:rPr>
              <w:t>Элемент</w:t>
            </w:r>
          </w:p>
        </w:tc>
        <w:tc>
          <w:tcPr>
            <w:tcW w:w="7240" w:type="dxa"/>
            <w:gridSpan w:val="5"/>
          </w:tcPr>
          <w:p w:rsidR="00446AC5" w:rsidRPr="00446AC5" w:rsidRDefault="00446AC5" w:rsidP="00742802">
            <w:pPr>
              <w:ind w:left="179"/>
              <w:rPr>
                <w:vertAlign w:val="superscript"/>
                <w:lang w:val="kk-KZ"/>
              </w:rPr>
            </w:pPr>
            <w:r>
              <w:rPr>
                <w:vertAlign w:val="superscript"/>
                <w:lang w:val="kk-KZ"/>
              </w:rPr>
              <w:t>Соңғы сызықтар</w:t>
            </w:r>
          </w:p>
        </w:tc>
      </w:tr>
      <w:tr w:rsidR="00446AC5" w:rsidRPr="00563805" w:rsidTr="00742802">
        <w:trPr>
          <w:trHeight w:val="4822"/>
        </w:trPr>
        <w:tc>
          <w:tcPr>
            <w:tcW w:w="1318" w:type="dxa"/>
          </w:tcPr>
          <w:p w:rsidR="00446AC5" w:rsidRPr="002D5DEC" w:rsidRDefault="00446AC5" w:rsidP="00742802">
            <w:pPr>
              <w:ind w:left="179"/>
              <w:rPr>
                <w:sz w:val="16"/>
                <w:szCs w:val="16"/>
                <w:lang w:val="en-US"/>
              </w:rPr>
            </w:pPr>
            <w:r w:rsidRPr="002D5DEC">
              <w:rPr>
                <w:sz w:val="16"/>
                <w:szCs w:val="16"/>
                <w:lang w:val="en-US"/>
              </w:rPr>
              <w:t>Al</w:t>
            </w:r>
          </w:p>
          <w:p w:rsidR="00446AC5" w:rsidRPr="002D5DEC" w:rsidRDefault="00446AC5" w:rsidP="00742802">
            <w:pPr>
              <w:ind w:left="179"/>
              <w:rPr>
                <w:sz w:val="16"/>
                <w:szCs w:val="16"/>
                <w:lang w:val="en-US"/>
              </w:rPr>
            </w:pPr>
            <w:r w:rsidRPr="002D5DEC">
              <w:rPr>
                <w:sz w:val="16"/>
                <w:szCs w:val="16"/>
                <w:lang w:val="en-US"/>
              </w:rPr>
              <w:t>B</w:t>
            </w:r>
          </w:p>
          <w:p w:rsidR="00446AC5" w:rsidRPr="002D5DEC" w:rsidRDefault="00446AC5" w:rsidP="00742802">
            <w:pPr>
              <w:ind w:left="179"/>
              <w:rPr>
                <w:sz w:val="16"/>
                <w:szCs w:val="16"/>
                <w:lang w:val="en-US"/>
              </w:rPr>
            </w:pPr>
            <w:r w:rsidRPr="002D5DEC">
              <w:rPr>
                <w:sz w:val="16"/>
                <w:szCs w:val="16"/>
                <w:lang w:val="en-US"/>
              </w:rPr>
              <w:t>Ba</w:t>
            </w:r>
          </w:p>
          <w:p w:rsidR="00446AC5" w:rsidRPr="002D5DEC" w:rsidRDefault="00446AC5" w:rsidP="00742802">
            <w:pPr>
              <w:ind w:left="179"/>
              <w:rPr>
                <w:sz w:val="16"/>
                <w:szCs w:val="16"/>
                <w:lang w:val="en-US"/>
              </w:rPr>
            </w:pPr>
            <w:r w:rsidRPr="002D5DEC">
              <w:rPr>
                <w:sz w:val="16"/>
                <w:szCs w:val="16"/>
                <w:lang w:val="en-US"/>
              </w:rPr>
              <w:t>Bi</w:t>
            </w:r>
          </w:p>
          <w:p w:rsidR="00446AC5" w:rsidRPr="002D5DEC" w:rsidRDefault="00446AC5" w:rsidP="00742802">
            <w:pPr>
              <w:ind w:left="179"/>
              <w:rPr>
                <w:sz w:val="16"/>
                <w:szCs w:val="16"/>
                <w:lang w:val="en-US"/>
              </w:rPr>
            </w:pPr>
            <w:r w:rsidRPr="002D5DEC">
              <w:rPr>
                <w:sz w:val="16"/>
                <w:szCs w:val="16"/>
                <w:lang w:val="en-US"/>
              </w:rPr>
              <w:t>C</w:t>
            </w:r>
          </w:p>
          <w:p w:rsidR="00446AC5" w:rsidRPr="002D5DEC" w:rsidRDefault="00446AC5" w:rsidP="00742802">
            <w:pPr>
              <w:ind w:left="179"/>
              <w:rPr>
                <w:sz w:val="16"/>
                <w:szCs w:val="16"/>
                <w:lang w:val="en-US"/>
              </w:rPr>
            </w:pPr>
            <w:r w:rsidRPr="002D5DEC">
              <w:rPr>
                <w:sz w:val="16"/>
                <w:szCs w:val="16"/>
                <w:lang w:val="en-US"/>
              </w:rPr>
              <w:t>Ca</w:t>
            </w:r>
          </w:p>
          <w:p w:rsidR="00446AC5" w:rsidRPr="002D5DEC" w:rsidRDefault="00446AC5" w:rsidP="00742802">
            <w:pPr>
              <w:ind w:left="179"/>
              <w:rPr>
                <w:sz w:val="16"/>
                <w:szCs w:val="16"/>
                <w:lang w:val="en-US"/>
              </w:rPr>
            </w:pPr>
            <w:r w:rsidRPr="002D5DEC">
              <w:rPr>
                <w:sz w:val="16"/>
                <w:szCs w:val="16"/>
                <w:lang w:val="en-US"/>
              </w:rPr>
              <w:t>Cd</w:t>
            </w:r>
          </w:p>
          <w:p w:rsidR="00446AC5" w:rsidRPr="002D5DEC" w:rsidRDefault="00446AC5" w:rsidP="00742802">
            <w:pPr>
              <w:ind w:left="179"/>
              <w:rPr>
                <w:sz w:val="16"/>
                <w:szCs w:val="16"/>
                <w:lang w:val="en-US"/>
              </w:rPr>
            </w:pPr>
            <w:r w:rsidRPr="002D5DEC">
              <w:rPr>
                <w:sz w:val="16"/>
                <w:szCs w:val="16"/>
                <w:lang w:val="en-US"/>
              </w:rPr>
              <w:t>Co</w:t>
            </w:r>
          </w:p>
          <w:p w:rsidR="00446AC5" w:rsidRPr="002D5DEC" w:rsidRDefault="00446AC5" w:rsidP="00742802">
            <w:pPr>
              <w:ind w:left="179"/>
              <w:rPr>
                <w:sz w:val="16"/>
                <w:szCs w:val="16"/>
                <w:lang w:val="en-US"/>
              </w:rPr>
            </w:pPr>
            <w:r w:rsidRPr="002D5DEC">
              <w:rPr>
                <w:sz w:val="16"/>
                <w:szCs w:val="16"/>
                <w:lang w:val="en-US"/>
              </w:rPr>
              <w:t>Cr</w:t>
            </w:r>
          </w:p>
          <w:p w:rsidR="00446AC5" w:rsidRPr="002D5DEC" w:rsidRDefault="00446AC5" w:rsidP="00742802">
            <w:pPr>
              <w:ind w:left="179"/>
              <w:rPr>
                <w:sz w:val="16"/>
                <w:szCs w:val="16"/>
                <w:lang w:val="en-US"/>
              </w:rPr>
            </w:pPr>
            <w:r w:rsidRPr="002D5DEC">
              <w:rPr>
                <w:sz w:val="16"/>
                <w:szCs w:val="16"/>
                <w:lang w:val="en-US"/>
              </w:rPr>
              <w:t>Cs</w:t>
            </w:r>
          </w:p>
          <w:p w:rsidR="00446AC5" w:rsidRPr="002D5DEC" w:rsidRDefault="00446AC5" w:rsidP="00742802">
            <w:pPr>
              <w:ind w:left="179"/>
              <w:rPr>
                <w:sz w:val="16"/>
                <w:szCs w:val="16"/>
                <w:lang w:val="en-US"/>
              </w:rPr>
            </w:pPr>
            <w:r w:rsidRPr="002D5DEC">
              <w:rPr>
                <w:sz w:val="16"/>
                <w:szCs w:val="16"/>
                <w:lang w:val="en-US"/>
              </w:rPr>
              <w:t>Cu</w:t>
            </w:r>
          </w:p>
          <w:p w:rsidR="00446AC5" w:rsidRPr="002D5DEC" w:rsidRDefault="00446AC5" w:rsidP="00742802">
            <w:pPr>
              <w:ind w:left="179"/>
              <w:rPr>
                <w:sz w:val="16"/>
                <w:szCs w:val="16"/>
                <w:lang w:val="en-US"/>
              </w:rPr>
            </w:pPr>
            <w:r w:rsidRPr="002D5DEC">
              <w:rPr>
                <w:sz w:val="16"/>
                <w:szCs w:val="16"/>
                <w:lang w:val="en-US"/>
              </w:rPr>
              <w:t>Fe</w:t>
            </w:r>
          </w:p>
          <w:p w:rsidR="00446AC5" w:rsidRPr="002D5DEC" w:rsidRDefault="00446AC5" w:rsidP="00742802">
            <w:pPr>
              <w:ind w:left="179"/>
              <w:rPr>
                <w:sz w:val="16"/>
                <w:szCs w:val="16"/>
                <w:lang w:val="en-US"/>
              </w:rPr>
            </w:pPr>
            <w:r w:rsidRPr="002D5DEC">
              <w:rPr>
                <w:sz w:val="16"/>
                <w:szCs w:val="16"/>
                <w:lang w:val="en-US"/>
              </w:rPr>
              <w:t>Ge</w:t>
            </w:r>
          </w:p>
          <w:p w:rsidR="00446AC5" w:rsidRPr="002D5DEC" w:rsidRDefault="00446AC5" w:rsidP="00742802">
            <w:pPr>
              <w:ind w:left="179"/>
              <w:rPr>
                <w:sz w:val="16"/>
                <w:szCs w:val="16"/>
                <w:lang w:val="en-US"/>
              </w:rPr>
            </w:pPr>
            <w:r w:rsidRPr="002D5DEC">
              <w:rPr>
                <w:sz w:val="16"/>
                <w:szCs w:val="16"/>
                <w:lang w:val="en-US"/>
              </w:rPr>
              <w:t>Hg</w:t>
            </w:r>
          </w:p>
          <w:p w:rsidR="00446AC5" w:rsidRPr="002D5DEC" w:rsidRDefault="00446AC5" w:rsidP="00742802">
            <w:pPr>
              <w:ind w:left="179"/>
              <w:rPr>
                <w:sz w:val="16"/>
                <w:szCs w:val="16"/>
                <w:lang w:val="en-US"/>
              </w:rPr>
            </w:pPr>
            <w:r w:rsidRPr="002D5DEC">
              <w:rPr>
                <w:sz w:val="16"/>
                <w:szCs w:val="16"/>
                <w:lang w:val="en-US"/>
              </w:rPr>
              <w:t>K</w:t>
            </w:r>
          </w:p>
          <w:p w:rsidR="00446AC5" w:rsidRPr="002D5DEC" w:rsidRDefault="00446AC5" w:rsidP="00742802">
            <w:pPr>
              <w:ind w:left="179"/>
              <w:rPr>
                <w:sz w:val="16"/>
                <w:szCs w:val="16"/>
                <w:lang w:val="en-US"/>
              </w:rPr>
            </w:pPr>
            <w:r w:rsidRPr="002D5DEC">
              <w:rPr>
                <w:sz w:val="16"/>
                <w:szCs w:val="16"/>
                <w:lang w:val="en-US"/>
              </w:rPr>
              <w:t>Li</w:t>
            </w:r>
          </w:p>
          <w:p w:rsidR="00446AC5" w:rsidRPr="002D5DEC" w:rsidRDefault="00446AC5" w:rsidP="00742802">
            <w:pPr>
              <w:ind w:left="179"/>
              <w:rPr>
                <w:sz w:val="16"/>
                <w:szCs w:val="16"/>
                <w:lang w:val="en-US"/>
              </w:rPr>
            </w:pPr>
            <w:r w:rsidRPr="002D5DEC">
              <w:rPr>
                <w:sz w:val="16"/>
                <w:szCs w:val="16"/>
                <w:lang w:val="en-US"/>
              </w:rPr>
              <w:t>Mg</w:t>
            </w:r>
          </w:p>
          <w:p w:rsidR="00446AC5" w:rsidRPr="002D5DEC" w:rsidRDefault="00446AC5" w:rsidP="00742802">
            <w:pPr>
              <w:ind w:left="179"/>
              <w:rPr>
                <w:sz w:val="16"/>
                <w:szCs w:val="16"/>
                <w:lang w:val="en-US"/>
              </w:rPr>
            </w:pPr>
            <w:r w:rsidRPr="002D5DEC">
              <w:rPr>
                <w:sz w:val="16"/>
                <w:szCs w:val="16"/>
                <w:lang w:val="en-US"/>
              </w:rPr>
              <w:t>Mn</w:t>
            </w:r>
          </w:p>
          <w:p w:rsidR="00446AC5" w:rsidRPr="002D5DEC" w:rsidRDefault="00446AC5" w:rsidP="00742802">
            <w:pPr>
              <w:ind w:left="179"/>
              <w:rPr>
                <w:sz w:val="16"/>
                <w:szCs w:val="16"/>
                <w:lang w:val="en-US"/>
              </w:rPr>
            </w:pPr>
            <w:r w:rsidRPr="002D5DEC">
              <w:rPr>
                <w:sz w:val="16"/>
                <w:szCs w:val="16"/>
                <w:lang w:val="en-US"/>
              </w:rPr>
              <w:t>Mo</w:t>
            </w:r>
          </w:p>
          <w:p w:rsidR="00446AC5" w:rsidRPr="002D5DEC" w:rsidRDefault="00446AC5" w:rsidP="00742802">
            <w:pPr>
              <w:ind w:left="179"/>
              <w:rPr>
                <w:sz w:val="16"/>
                <w:szCs w:val="16"/>
                <w:lang w:val="en-US"/>
              </w:rPr>
            </w:pPr>
            <w:r w:rsidRPr="002D5DEC">
              <w:rPr>
                <w:sz w:val="16"/>
                <w:szCs w:val="16"/>
                <w:lang w:val="en-US"/>
              </w:rPr>
              <w:t>Na</w:t>
            </w:r>
          </w:p>
          <w:p w:rsidR="00446AC5" w:rsidRPr="002D5DEC" w:rsidRDefault="00446AC5" w:rsidP="00742802">
            <w:pPr>
              <w:ind w:left="179"/>
              <w:rPr>
                <w:sz w:val="16"/>
                <w:szCs w:val="16"/>
                <w:lang w:val="en-US"/>
              </w:rPr>
            </w:pPr>
            <w:r w:rsidRPr="002D5DEC">
              <w:rPr>
                <w:sz w:val="16"/>
                <w:szCs w:val="16"/>
                <w:lang w:val="en-US"/>
              </w:rPr>
              <w:t>Ni</w:t>
            </w:r>
          </w:p>
          <w:p w:rsidR="00446AC5" w:rsidRPr="002D5DEC" w:rsidRDefault="00446AC5" w:rsidP="00742802">
            <w:pPr>
              <w:ind w:left="179"/>
              <w:rPr>
                <w:sz w:val="16"/>
                <w:szCs w:val="16"/>
                <w:lang w:val="en-US"/>
              </w:rPr>
            </w:pPr>
            <w:r w:rsidRPr="002D5DEC">
              <w:rPr>
                <w:sz w:val="16"/>
                <w:szCs w:val="16"/>
                <w:lang w:val="en-US"/>
              </w:rPr>
              <w:t>P</w:t>
            </w:r>
          </w:p>
          <w:p w:rsidR="00446AC5" w:rsidRPr="002D5DEC" w:rsidRDefault="00446AC5" w:rsidP="00742802">
            <w:pPr>
              <w:ind w:left="179"/>
              <w:rPr>
                <w:sz w:val="16"/>
                <w:szCs w:val="16"/>
                <w:lang w:val="en-US"/>
              </w:rPr>
            </w:pPr>
            <w:r w:rsidRPr="002D5DEC">
              <w:rPr>
                <w:sz w:val="16"/>
                <w:szCs w:val="16"/>
                <w:lang w:val="en-US"/>
              </w:rPr>
              <w:t>Pb</w:t>
            </w:r>
          </w:p>
          <w:p w:rsidR="00446AC5" w:rsidRPr="002D5DEC" w:rsidRDefault="00446AC5" w:rsidP="00742802">
            <w:pPr>
              <w:ind w:left="179"/>
              <w:rPr>
                <w:sz w:val="16"/>
                <w:szCs w:val="16"/>
                <w:lang w:val="en-US"/>
              </w:rPr>
            </w:pPr>
            <w:r w:rsidRPr="002D5DEC">
              <w:rPr>
                <w:sz w:val="16"/>
                <w:szCs w:val="16"/>
                <w:lang w:val="en-US"/>
              </w:rPr>
              <w:t>Sb</w:t>
            </w:r>
          </w:p>
          <w:p w:rsidR="00446AC5" w:rsidRPr="002D5DEC" w:rsidRDefault="00446AC5" w:rsidP="00742802">
            <w:pPr>
              <w:ind w:left="179"/>
              <w:rPr>
                <w:sz w:val="16"/>
                <w:szCs w:val="16"/>
                <w:lang w:val="en-US"/>
              </w:rPr>
            </w:pPr>
            <w:r w:rsidRPr="002D5DEC">
              <w:rPr>
                <w:sz w:val="16"/>
                <w:szCs w:val="16"/>
                <w:lang w:val="en-US"/>
              </w:rPr>
              <w:t>Si</w:t>
            </w:r>
          </w:p>
          <w:p w:rsidR="00446AC5" w:rsidRPr="002D5DEC" w:rsidRDefault="00446AC5" w:rsidP="00742802">
            <w:pPr>
              <w:ind w:left="179"/>
              <w:rPr>
                <w:sz w:val="16"/>
                <w:szCs w:val="16"/>
                <w:lang w:val="en-US"/>
              </w:rPr>
            </w:pPr>
            <w:r w:rsidRPr="002D5DEC">
              <w:rPr>
                <w:sz w:val="16"/>
                <w:szCs w:val="16"/>
                <w:lang w:val="en-US"/>
              </w:rPr>
              <w:t>Sn</w:t>
            </w:r>
          </w:p>
        </w:tc>
        <w:tc>
          <w:tcPr>
            <w:tcW w:w="1060" w:type="dxa"/>
          </w:tcPr>
          <w:p w:rsidR="00446AC5" w:rsidRPr="002D5DEC" w:rsidRDefault="00446AC5" w:rsidP="00742802">
            <w:pPr>
              <w:rPr>
                <w:sz w:val="16"/>
                <w:szCs w:val="16"/>
                <w:u w:val="single"/>
                <w:lang w:val="kk-KZ"/>
              </w:rPr>
            </w:pPr>
            <w:r w:rsidRPr="002D5DEC">
              <w:rPr>
                <w:sz w:val="16"/>
                <w:szCs w:val="16"/>
                <w:u w:val="single"/>
                <w:lang w:val="kk-KZ"/>
              </w:rPr>
              <w:t xml:space="preserve">  396,15</w:t>
            </w:r>
          </w:p>
          <w:p w:rsidR="00446AC5" w:rsidRPr="002D5DEC" w:rsidRDefault="00446AC5" w:rsidP="00742802">
            <w:pPr>
              <w:ind w:left="179"/>
              <w:rPr>
                <w:sz w:val="16"/>
                <w:szCs w:val="16"/>
                <w:u w:val="single"/>
                <w:lang w:val="kk-KZ"/>
              </w:rPr>
            </w:pPr>
            <w:r w:rsidRPr="002D5DEC">
              <w:rPr>
                <w:sz w:val="16"/>
                <w:szCs w:val="16"/>
                <w:u w:val="single"/>
                <w:lang w:val="kk-KZ"/>
              </w:rPr>
              <w:t>249,68</w:t>
            </w:r>
          </w:p>
          <w:p w:rsidR="00446AC5" w:rsidRPr="002D5DEC" w:rsidRDefault="00446AC5" w:rsidP="00742802">
            <w:pPr>
              <w:ind w:left="179"/>
              <w:rPr>
                <w:sz w:val="16"/>
                <w:szCs w:val="16"/>
                <w:u w:val="single"/>
                <w:lang w:val="kk-KZ"/>
              </w:rPr>
            </w:pPr>
            <w:r w:rsidRPr="002D5DEC">
              <w:rPr>
                <w:sz w:val="16"/>
                <w:szCs w:val="16"/>
                <w:u w:val="single"/>
                <w:lang w:val="kk-KZ"/>
              </w:rPr>
              <w:t>455,40</w:t>
            </w:r>
          </w:p>
          <w:p w:rsidR="00446AC5" w:rsidRPr="002D5DEC" w:rsidRDefault="00446AC5" w:rsidP="00742802">
            <w:pPr>
              <w:ind w:left="179"/>
              <w:rPr>
                <w:sz w:val="16"/>
                <w:szCs w:val="16"/>
                <w:u w:val="single"/>
                <w:lang w:val="kk-KZ"/>
              </w:rPr>
            </w:pPr>
            <w:r w:rsidRPr="002D5DEC">
              <w:rPr>
                <w:sz w:val="16"/>
                <w:szCs w:val="16"/>
                <w:u w:val="single"/>
                <w:lang w:val="kk-KZ"/>
              </w:rPr>
              <w:t>306,77</w:t>
            </w:r>
          </w:p>
          <w:p w:rsidR="00446AC5" w:rsidRPr="002D5DEC" w:rsidRDefault="00446AC5" w:rsidP="00742802">
            <w:pPr>
              <w:ind w:left="179"/>
              <w:rPr>
                <w:sz w:val="16"/>
                <w:szCs w:val="16"/>
                <w:u w:val="single"/>
                <w:lang w:val="kk-KZ"/>
              </w:rPr>
            </w:pPr>
            <w:r w:rsidRPr="002D5DEC">
              <w:rPr>
                <w:sz w:val="16"/>
                <w:szCs w:val="16"/>
                <w:u w:val="single"/>
                <w:lang w:val="kk-KZ"/>
              </w:rPr>
              <w:t>247,86</w:t>
            </w:r>
          </w:p>
          <w:p w:rsidR="00446AC5" w:rsidRPr="002D5DEC" w:rsidRDefault="00446AC5" w:rsidP="00742802">
            <w:pPr>
              <w:ind w:left="179"/>
              <w:rPr>
                <w:sz w:val="16"/>
                <w:szCs w:val="16"/>
                <w:u w:val="single"/>
                <w:lang w:val="kk-KZ"/>
              </w:rPr>
            </w:pPr>
            <w:r w:rsidRPr="002D5DEC">
              <w:rPr>
                <w:sz w:val="16"/>
                <w:szCs w:val="16"/>
                <w:u w:val="single"/>
                <w:lang w:val="kk-KZ"/>
              </w:rPr>
              <w:t>393,87</w:t>
            </w:r>
          </w:p>
          <w:p w:rsidR="00446AC5" w:rsidRPr="002D5DEC" w:rsidRDefault="00446AC5" w:rsidP="00742802">
            <w:pPr>
              <w:ind w:left="179"/>
              <w:rPr>
                <w:sz w:val="16"/>
                <w:szCs w:val="16"/>
                <w:u w:val="single"/>
                <w:lang w:val="kk-KZ"/>
              </w:rPr>
            </w:pPr>
            <w:r w:rsidRPr="002D5DEC">
              <w:rPr>
                <w:sz w:val="16"/>
                <w:szCs w:val="16"/>
                <w:u w:val="single"/>
                <w:lang w:val="kk-KZ"/>
              </w:rPr>
              <w:t>228,80</w:t>
            </w:r>
          </w:p>
          <w:p w:rsidR="00446AC5" w:rsidRPr="002D5DEC" w:rsidRDefault="00446AC5" w:rsidP="00742802">
            <w:pPr>
              <w:ind w:left="179"/>
              <w:rPr>
                <w:sz w:val="16"/>
                <w:szCs w:val="16"/>
                <w:u w:val="single"/>
                <w:lang w:val="kk-KZ"/>
              </w:rPr>
            </w:pPr>
            <w:r w:rsidRPr="002D5DEC">
              <w:rPr>
                <w:sz w:val="16"/>
                <w:szCs w:val="16"/>
                <w:u w:val="single"/>
                <w:lang w:val="kk-KZ"/>
              </w:rPr>
              <w:t>345,85</w:t>
            </w:r>
          </w:p>
          <w:p w:rsidR="00446AC5" w:rsidRPr="002D5DEC" w:rsidRDefault="00446AC5" w:rsidP="00742802">
            <w:pPr>
              <w:ind w:left="179"/>
              <w:rPr>
                <w:sz w:val="16"/>
                <w:szCs w:val="16"/>
                <w:u w:val="single"/>
                <w:lang w:val="kk-KZ"/>
              </w:rPr>
            </w:pPr>
            <w:r w:rsidRPr="002D5DEC">
              <w:rPr>
                <w:sz w:val="16"/>
                <w:szCs w:val="16"/>
                <w:u w:val="single"/>
                <w:lang w:val="kk-KZ"/>
              </w:rPr>
              <w:t>425,44</w:t>
            </w:r>
          </w:p>
          <w:p w:rsidR="00446AC5" w:rsidRPr="002D5DEC" w:rsidRDefault="00446AC5" w:rsidP="00742802">
            <w:pPr>
              <w:ind w:left="179"/>
              <w:rPr>
                <w:sz w:val="16"/>
                <w:szCs w:val="16"/>
                <w:u w:val="single"/>
                <w:lang w:val="kk-KZ"/>
              </w:rPr>
            </w:pPr>
            <w:r w:rsidRPr="002D5DEC">
              <w:rPr>
                <w:sz w:val="16"/>
                <w:szCs w:val="16"/>
                <w:u w:val="single"/>
                <w:lang w:val="kk-KZ"/>
              </w:rPr>
              <w:t>455,54</w:t>
            </w:r>
          </w:p>
          <w:p w:rsidR="00446AC5" w:rsidRPr="002D5DEC" w:rsidRDefault="00446AC5" w:rsidP="00742802">
            <w:pPr>
              <w:ind w:left="179"/>
              <w:rPr>
                <w:sz w:val="16"/>
                <w:szCs w:val="16"/>
                <w:u w:val="single"/>
                <w:lang w:val="kk-KZ"/>
              </w:rPr>
            </w:pPr>
            <w:r w:rsidRPr="002D5DEC">
              <w:rPr>
                <w:sz w:val="16"/>
                <w:szCs w:val="16"/>
                <w:u w:val="single"/>
                <w:lang w:val="kk-KZ"/>
              </w:rPr>
              <w:t>324,75</w:t>
            </w:r>
          </w:p>
          <w:p w:rsidR="00446AC5" w:rsidRPr="002D5DEC" w:rsidRDefault="00446AC5" w:rsidP="00742802">
            <w:pPr>
              <w:ind w:left="179"/>
              <w:rPr>
                <w:sz w:val="16"/>
                <w:szCs w:val="16"/>
                <w:u w:val="single"/>
                <w:lang w:val="kk-KZ"/>
              </w:rPr>
            </w:pPr>
            <w:r w:rsidRPr="002D5DEC">
              <w:rPr>
                <w:sz w:val="16"/>
                <w:szCs w:val="16"/>
                <w:u w:val="single"/>
                <w:lang w:val="kk-KZ"/>
              </w:rPr>
              <w:t>302,06</w:t>
            </w:r>
          </w:p>
          <w:p w:rsidR="00446AC5" w:rsidRPr="002D5DEC" w:rsidRDefault="00446AC5" w:rsidP="00742802">
            <w:pPr>
              <w:ind w:left="179"/>
              <w:rPr>
                <w:sz w:val="16"/>
                <w:szCs w:val="16"/>
                <w:u w:val="single"/>
                <w:lang w:val="kk-KZ"/>
              </w:rPr>
            </w:pPr>
            <w:r w:rsidRPr="002D5DEC">
              <w:rPr>
                <w:sz w:val="16"/>
                <w:szCs w:val="16"/>
                <w:u w:val="single"/>
                <w:lang w:val="kk-KZ"/>
              </w:rPr>
              <w:t>309,81</w:t>
            </w:r>
          </w:p>
          <w:p w:rsidR="00446AC5" w:rsidRPr="002D5DEC" w:rsidRDefault="00446AC5" w:rsidP="00742802">
            <w:pPr>
              <w:ind w:left="179"/>
              <w:rPr>
                <w:sz w:val="16"/>
                <w:szCs w:val="16"/>
                <w:u w:val="single"/>
                <w:lang w:val="kk-KZ"/>
              </w:rPr>
            </w:pPr>
            <w:r w:rsidRPr="002D5DEC">
              <w:rPr>
                <w:sz w:val="16"/>
                <w:szCs w:val="16"/>
                <w:u w:val="single"/>
                <w:lang w:val="kk-KZ"/>
              </w:rPr>
              <w:t>253,65</w:t>
            </w:r>
          </w:p>
          <w:p w:rsidR="00446AC5" w:rsidRPr="002D5DEC" w:rsidRDefault="00446AC5" w:rsidP="00742802">
            <w:pPr>
              <w:ind w:left="179"/>
              <w:rPr>
                <w:sz w:val="16"/>
                <w:szCs w:val="16"/>
                <w:u w:val="single"/>
                <w:lang w:val="kk-KZ"/>
              </w:rPr>
            </w:pPr>
            <w:r w:rsidRPr="002D5DEC">
              <w:rPr>
                <w:sz w:val="16"/>
                <w:szCs w:val="16"/>
                <w:u w:val="single"/>
                <w:lang w:val="kk-KZ"/>
              </w:rPr>
              <w:t>404,41</w:t>
            </w:r>
          </w:p>
          <w:p w:rsidR="00446AC5" w:rsidRPr="002D5DEC" w:rsidRDefault="00446AC5" w:rsidP="00742802">
            <w:pPr>
              <w:ind w:left="179"/>
              <w:rPr>
                <w:sz w:val="16"/>
                <w:szCs w:val="16"/>
                <w:u w:val="single"/>
                <w:lang w:val="kk-KZ"/>
              </w:rPr>
            </w:pPr>
            <w:r w:rsidRPr="002D5DEC">
              <w:rPr>
                <w:sz w:val="16"/>
                <w:szCs w:val="16"/>
                <w:u w:val="single"/>
                <w:lang w:val="kk-KZ"/>
              </w:rPr>
              <w:t>670,78</w:t>
            </w:r>
          </w:p>
          <w:p w:rsidR="00446AC5" w:rsidRPr="002D5DEC" w:rsidRDefault="00446AC5" w:rsidP="00742802">
            <w:pPr>
              <w:ind w:left="179"/>
              <w:rPr>
                <w:sz w:val="16"/>
                <w:szCs w:val="16"/>
                <w:u w:val="single"/>
                <w:lang w:val="kk-KZ"/>
              </w:rPr>
            </w:pPr>
            <w:r w:rsidRPr="002D5DEC">
              <w:rPr>
                <w:sz w:val="16"/>
                <w:szCs w:val="16"/>
                <w:u w:val="single"/>
                <w:lang w:val="kk-KZ"/>
              </w:rPr>
              <w:t>285,21</w:t>
            </w:r>
          </w:p>
          <w:p w:rsidR="00446AC5" w:rsidRPr="002D5DEC" w:rsidRDefault="00446AC5" w:rsidP="00742802">
            <w:pPr>
              <w:ind w:left="179"/>
              <w:rPr>
                <w:sz w:val="16"/>
                <w:szCs w:val="16"/>
                <w:u w:val="single"/>
                <w:lang w:val="kk-KZ"/>
              </w:rPr>
            </w:pPr>
            <w:r w:rsidRPr="002D5DEC">
              <w:rPr>
                <w:sz w:val="16"/>
                <w:szCs w:val="16"/>
                <w:u w:val="single"/>
                <w:lang w:val="kk-KZ"/>
              </w:rPr>
              <w:t>257,61</w:t>
            </w:r>
          </w:p>
          <w:p w:rsidR="00446AC5" w:rsidRPr="002D5DEC" w:rsidRDefault="00446AC5" w:rsidP="00742802">
            <w:pPr>
              <w:ind w:left="179"/>
              <w:rPr>
                <w:sz w:val="16"/>
                <w:szCs w:val="16"/>
                <w:u w:val="single"/>
                <w:lang w:val="kk-KZ"/>
              </w:rPr>
            </w:pPr>
            <w:r w:rsidRPr="002D5DEC">
              <w:rPr>
                <w:sz w:val="16"/>
                <w:szCs w:val="16"/>
                <w:u w:val="single"/>
                <w:lang w:val="kk-KZ"/>
              </w:rPr>
              <w:t>313,26</w:t>
            </w:r>
          </w:p>
          <w:p w:rsidR="00446AC5" w:rsidRPr="002D5DEC" w:rsidRDefault="00446AC5" w:rsidP="00742802">
            <w:pPr>
              <w:ind w:left="179"/>
              <w:rPr>
                <w:sz w:val="16"/>
                <w:szCs w:val="16"/>
                <w:u w:val="single"/>
                <w:lang w:val="kk-KZ"/>
              </w:rPr>
            </w:pPr>
            <w:r w:rsidRPr="002D5DEC">
              <w:rPr>
                <w:sz w:val="16"/>
                <w:szCs w:val="16"/>
                <w:u w:val="single"/>
                <w:lang w:val="kk-KZ"/>
              </w:rPr>
              <w:t>588,99</w:t>
            </w:r>
          </w:p>
          <w:p w:rsidR="00446AC5" w:rsidRPr="002D5DEC" w:rsidRDefault="00446AC5" w:rsidP="00742802">
            <w:pPr>
              <w:ind w:left="179"/>
              <w:rPr>
                <w:sz w:val="16"/>
                <w:szCs w:val="16"/>
                <w:u w:val="single"/>
                <w:lang w:val="kk-KZ"/>
              </w:rPr>
            </w:pPr>
            <w:r w:rsidRPr="002D5DEC">
              <w:rPr>
                <w:sz w:val="16"/>
                <w:szCs w:val="16"/>
                <w:u w:val="single"/>
                <w:lang w:val="kk-KZ"/>
              </w:rPr>
              <w:t>341,48</w:t>
            </w:r>
          </w:p>
          <w:p w:rsidR="00446AC5" w:rsidRPr="002D5DEC" w:rsidRDefault="00446AC5" w:rsidP="00742802">
            <w:pPr>
              <w:ind w:left="179"/>
              <w:rPr>
                <w:sz w:val="16"/>
                <w:szCs w:val="16"/>
                <w:u w:val="single"/>
                <w:lang w:val="kk-KZ"/>
              </w:rPr>
            </w:pPr>
            <w:r w:rsidRPr="002D5DEC">
              <w:rPr>
                <w:sz w:val="16"/>
                <w:szCs w:val="16"/>
                <w:u w:val="single"/>
                <w:lang w:val="kk-KZ"/>
              </w:rPr>
              <w:t>253,56</w:t>
            </w:r>
          </w:p>
          <w:p w:rsidR="00446AC5" w:rsidRPr="002D5DEC" w:rsidRDefault="00446AC5" w:rsidP="00742802">
            <w:pPr>
              <w:ind w:left="179"/>
              <w:rPr>
                <w:sz w:val="16"/>
                <w:szCs w:val="16"/>
                <w:u w:val="single"/>
                <w:lang w:val="kk-KZ"/>
              </w:rPr>
            </w:pPr>
            <w:r w:rsidRPr="002D5DEC">
              <w:rPr>
                <w:sz w:val="16"/>
                <w:szCs w:val="16"/>
                <w:u w:val="single"/>
                <w:lang w:val="kk-KZ"/>
              </w:rPr>
              <w:t>405,78</w:t>
            </w:r>
          </w:p>
          <w:p w:rsidR="00446AC5" w:rsidRPr="002D5DEC" w:rsidRDefault="00446AC5" w:rsidP="00742802">
            <w:pPr>
              <w:ind w:left="179"/>
              <w:rPr>
                <w:sz w:val="16"/>
                <w:szCs w:val="16"/>
                <w:u w:val="single"/>
                <w:lang w:val="kk-KZ"/>
              </w:rPr>
            </w:pPr>
            <w:r w:rsidRPr="002D5DEC">
              <w:rPr>
                <w:sz w:val="16"/>
                <w:szCs w:val="16"/>
                <w:u w:val="single"/>
                <w:lang w:val="kk-KZ"/>
              </w:rPr>
              <w:t>259,81</w:t>
            </w:r>
          </w:p>
          <w:p w:rsidR="00446AC5" w:rsidRPr="002D5DEC" w:rsidRDefault="00446AC5" w:rsidP="00742802">
            <w:pPr>
              <w:ind w:left="179"/>
              <w:rPr>
                <w:sz w:val="16"/>
                <w:szCs w:val="16"/>
                <w:u w:val="single"/>
                <w:lang w:val="kk-KZ"/>
              </w:rPr>
            </w:pPr>
            <w:r w:rsidRPr="002D5DEC">
              <w:rPr>
                <w:sz w:val="16"/>
                <w:szCs w:val="16"/>
                <w:u w:val="single"/>
                <w:lang w:val="kk-KZ"/>
              </w:rPr>
              <w:t>288,16</w:t>
            </w:r>
          </w:p>
          <w:p w:rsidR="00446AC5" w:rsidRPr="002D5DEC" w:rsidRDefault="00446AC5" w:rsidP="00742802">
            <w:pPr>
              <w:ind w:left="179"/>
              <w:rPr>
                <w:sz w:val="16"/>
                <w:szCs w:val="16"/>
                <w:u w:val="single"/>
                <w:lang w:val="kk-KZ"/>
              </w:rPr>
            </w:pPr>
            <w:r w:rsidRPr="002D5DEC">
              <w:rPr>
                <w:sz w:val="16"/>
                <w:szCs w:val="16"/>
                <w:u w:val="single"/>
                <w:lang w:val="kk-KZ"/>
              </w:rPr>
              <w:t>317,50</w:t>
            </w:r>
          </w:p>
        </w:tc>
        <w:tc>
          <w:tcPr>
            <w:tcW w:w="1454" w:type="dxa"/>
          </w:tcPr>
          <w:p w:rsidR="00446AC5" w:rsidRPr="002D5DEC" w:rsidRDefault="00446AC5" w:rsidP="00742802">
            <w:pPr>
              <w:rPr>
                <w:sz w:val="16"/>
                <w:szCs w:val="16"/>
                <w:u w:val="single"/>
                <w:lang w:val="kk-KZ"/>
              </w:rPr>
            </w:pPr>
            <w:r w:rsidRPr="002D5DEC">
              <w:rPr>
                <w:sz w:val="16"/>
                <w:szCs w:val="16"/>
                <w:u w:val="single"/>
                <w:lang w:val="kk-KZ"/>
              </w:rPr>
              <w:t xml:space="preserve">    394,40</w:t>
            </w:r>
          </w:p>
          <w:p w:rsidR="00446AC5" w:rsidRPr="002D5DEC" w:rsidRDefault="00446AC5" w:rsidP="00742802">
            <w:pPr>
              <w:ind w:left="179"/>
              <w:rPr>
                <w:sz w:val="16"/>
                <w:szCs w:val="16"/>
                <w:u w:val="single"/>
                <w:lang w:val="kk-KZ"/>
              </w:rPr>
            </w:pPr>
            <w:r w:rsidRPr="002D5DEC">
              <w:rPr>
                <w:sz w:val="16"/>
                <w:szCs w:val="16"/>
                <w:u w:val="single"/>
                <w:lang w:val="kk-KZ"/>
              </w:rPr>
              <w:t>259,77</w:t>
            </w:r>
          </w:p>
          <w:p w:rsidR="00446AC5" w:rsidRPr="002D5DEC" w:rsidRDefault="00446AC5" w:rsidP="00742802">
            <w:pPr>
              <w:ind w:left="179"/>
              <w:rPr>
                <w:sz w:val="16"/>
                <w:szCs w:val="16"/>
                <w:u w:val="single"/>
                <w:lang w:val="kk-KZ"/>
              </w:rPr>
            </w:pPr>
            <w:r w:rsidRPr="002D5DEC">
              <w:rPr>
                <w:sz w:val="16"/>
                <w:szCs w:val="16"/>
                <w:u w:val="single"/>
                <w:lang w:val="kk-KZ"/>
              </w:rPr>
              <w:t>493,41</w:t>
            </w:r>
          </w:p>
          <w:p w:rsidR="00446AC5" w:rsidRPr="002D5DEC" w:rsidRDefault="00446AC5" w:rsidP="00742802">
            <w:pPr>
              <w:ind w:left="179"/>
              <w:rPr>
                <w:sz w:val="16"/>
                <w:szCs w:val="16"/>
                <w:u w:val="single"/>
                <w:lang w:val="kk-KZ"/>
              </w:rPr>
            </w:pPr>
            <w:r w:rsidRPr="002D5DEC">
              <w:rPr>
                <w:sz w:val="16"/>
                <w:szCs w:val="16"/>
                <w:u w:val="single"/>
                <w:lang w:val="kk-KZ"/>
              </w:rPr>
              <w:t>289,80</w:t>
            </w:r>
          </w:p>
          <w:p w:rsidR="00446AC5" w:rsidRPr="002D5DEC" w:rsidRDefault="00446AC5" w:rsidP="00742802">
            <w:pPr>
              <w:ind w:left="179"/>
              <w:rPr>
                <w:sz w:val="16"/>
                <w:szCs w:val="16"/>
                <w:u w:val="single"/>
                <w:lang w:val="kk-KZ"/>
              </w:rPr>
            </w:pPr>
            <w:r w:rsidRPr="002D5DEC">
              <w:rPr>
                <w:sz w:val="16"/>
                <w:szCs w:val="16"/>
                <w:u w:val="single"/>
                <w:lang w:val="kk-KZ"/>
              </w:rPr>
              <w:t>426,70</w:t>
            </w:r>
          </w:p>
          <w:p w:rsidR="00446AC5" w:rsidRPr="002D5DEC" w:rsidRDefault="00446AC5" w:rsidP="00742802">
            <w:pPr>
              <w:ind w:left="179"/>
              <w:rPr>
                <w:sz w:val="16"/>
                <w:szCs w:val="16"/>
                <w:u w:val="single"/>
                <w:lang w:val="kk-KZ"/>
              </w:rPr>
            </w:pPr>
            <w:r w:rsidRPr="002D5DEC">
              <w:rPr>
                <w:sz w:val="16"/>
                <w:szCs w:val="16"/>
                <w:u w:val="single"/>
                <w:lang w:val="kk-KZ"/>
              </w:rPr>
              <w:t>422,67</w:t>
            </w:r>
          </w:p>
          <w:p w:rsidR="00446AC5" w:rsidRPr="002D5DEC" w:rsidRDefault="00446AC5" w:rsidP="00742802">
            <w:pPr>
              <w:ind w:left="179"/>
              <w:rPr>
                <w:sz w:val="16"/>
                <w:szCs w:val="16"/>
                <w:u w:val="single"/>
                <w:lang w:val="kk-KZ"/>
              </w:rPr>
            </w:pPr>
            <w:r w:rsidRPr="002D5DEC">
              <w:rPr>
                <w:sz w:val="16"/>
                <w:szCs w:val="16"/>
                <w:u w:val="single"/>
                <w:lang w:val="kk-KZ"/>
              </w:rPr>
              <w:t>326,11</w:t>
            </w:r>
          </w:p>
          <w:p w:rsidR="00446AC5" w:rsidRPr="002D5DEC" w:rsidRDefault="00446AC5" w:rsidP="00742802">
            <w:pPr>
              <w:ind w:left="179"/>
              <w:rPr>
                <w:sz w:val="16"/>
                <w:szCs w:val="16"/>
                <w:u w:val="single"/>
                <w:lang w:val="kk-KZ"/>
              </w:rPr>
            </w:pPr>
            <w:r w:rsidRPr="002D5DEC">
              <w:rPr>
                <w:sz w:val="16"/>
                <w:szCs w:val="16"/>
                <w:u w:val="single"/>
                <w:lang w:val="kk-KZ"/>
              </w:rPr>
              <w:t>340,51</w:t>
            </w:r>
          </w:p>
          <w:p w:rsidR="00446AC5" w:rsidRPr="002D5DEC" w:rsidRDefault="00446AC5" w:rsidP="00742802">
            <w:pPr>
              <w:ind w:left="179"/>
              <w:rPr>
                <w:sz w:val="16"/>
                <w:szCs w:val="16"/>
                <w:u w:val="single"/>
                <w:lang w:val="kk-KZ"/>
              </w:rPr>
            </w:pPr>
            <w:r w:rsidRPr="002D5DEC">
              <w:rPr>
                <w:sz w:val="16"/>
                <w:szCs w:val="16"/>
                <w:u w:val="single"/>
                <w:lang w:val="kk-KZ"/>
              </w:rPr>
              <w:t>427,48</w:t>
            </w:r>
          </w:p>
          <w:p w:rsidR="00446AC5" w:rsidRPr="002D5DEC" w:rsidRDefault="00446AC5" w:rsidP="00742802">
            <w:pPr>
              <w:ind w:left="179"/>
              <w:rPr>
                <w:sz w:val="16"/>
                <w:szCs w:val="16"/>
                <w:u w:val="single"/>
                <w:lang w:val="kk-KZ"/>
              </w:rPr>
            </w:pPr>
            <w:r w:rsidRPr="002D5DEC">
              <w:rPr>
                <w:sz w:val="16"/>
                <w:szCs w:val="16"/>
                <w:u w:val="single"/>
                <w:lang w:val="kk-KZ"/>
              </w:rPr>
              <w:t>459,32</w:t>
            </w:r>
          </w:p>
          <w:p w:rsidR="00446AC5" w:rsidRPr="002D5DEC" w:rsidRDefault="00446AC5" w:rsidP="00742802">
            <w:pPr>
              <w:ind w:left="179"/>
              <w:rPr>
                <w:sz w:val="16"/>
                <w:szCs w:val="16"/>
                <w:u w:val="single"/>
                <w:lang w:val="kk-KZ"/>
              </w:rPr>
            </w:pPr>
            <w:r w:rsidRPr="002D5DEC">
              <w:rPr>
                <w:sz w:val="16"/>
                <w:szCs w:val="16"/>
                <w:u w:val="single"/>
                <w:lang w:val="kk-KZ"/>
              </w:rPr>
              <w:t>327,99</w:t>
            </w:r>
          </w:p>
          <w:p w:rsidR="00446AC5" w:rsidRPr="002D5DEC" w:rsidRDefault="00446AC5" w:rsidP="00742802">
            <w:pPr>
              <w:ind w:left="179"/>
              <w:rPr>
                <w:sz w:val="16"/>
                <w:szCs w:val="16"/>
                <w:u w:val="single"/>
                <w:lang w:val="kk-KZ"/>
              </w:rPr>
            </w:pPr>
            <w:r w:rsidRPr="002D5DEC">
              <w:rPr>
                <w:sz w:val="16"/>
                <w:szCs w:val="16"/>
                <w:u w:val="single"/>
                <w:lang w:val="kk-KZ"/>
              </w:rPr>
              <w:t>358,12</w:t>
            </w:r>
          </w:p>
          <w:p w:rsidR="00446AC5" w:rsidRPr="002D5DEC" w:rsidRDefault="00446AC5" w:rsidP="00742802">
            <w:pPr>
              <w:ind w:left="179"/>
              <w:rPr>
                <w:sz w:val="16"/>
                <w:szCs w:val="16"/>
                <w:u w:val="single"/>
                <w:lang w:val="kk-KZ"/>
              </w:rPr>
            </w:pPr>
            <w:r w:rsidRPr="002D5DEC">
              <w:rPr>
                <w:sz w:val="16"/>
                <w:szCs w:val="16"/>
                <w:u w:val="single"/>
                <w:lang w:val="kk-KZ"/>
              </w:rPr>
              <w:t>326,95</w:t>
            </w:r>
          </w:p>
          <w:p w:rsidR="00446AC5" w:rsidRPr="002D5DEC" w:rsidRDefault="00446AC5" w:rsidP="00742802">
            <w:pPr>
              <w:ind w:left="179"/>
              <w:rPr>
                <w:sz w:val="16"/>
                <w:szCs w:val="16"/>
                <w:u w:val="single"/>
                <w:lang w:val="kk-KZ"/>
              </w:rPr>
            </w:pPr>
            <w:r w:rsidRPr="002D5DEC">
              <w:rPr>
                <w:sz w:val="16"/>
                <w:szCs w:val="16"/>
                <w:u w:val="single"/>
                <w:lang w:val="kk-KZ"/>
              </w:rPr>
              <w:t>435,82</w:t>
            </w:r>
          </w:p>
          <w:p w:rsidR="00446AC5" w:rsidRPr="002D5DEC" w:rsidRDefault="00446AC5" w:rsidP="00742802">
            <w:pPr>
              <w:ind w:left="179"/>
              <w:rPr>
                <w:sz w:val="16"/>
                <w:szCs w:val="16"/>
                <w:u w:val="single"/>
                <w:lang w:val="kk-KZ"/>
              </w:rPr>
            </w:pPr>
            <w:r w:rsidRPr="002D5DEC">
              <w:rPr>
                <w:sz w:val="16"/>
                <w:szCs w:val="16"/>
                <w:u w:val="single"/>
                <w:lang w:val="kk-KZ"/>
              </w:rPr>
              <w:t>404,72</w:t>
            </w:r>
          </w:p>
          <w:p w:rsidR="00446AC5" w:rsidRPr="002D5DEC" w:rsidRDefault="00446AC5" w:rsidP="00742802">
            <w:pPr>
              <w:ind w:left="179"/>
              <w:rPr>
                <w:sz w:val="16"/>
                <w:szCs w:val="16"/>
                <w:u w:val="single"/>
                <w:lang w:val="kk-KZ"/>
              </w:rPr>
            </w:pPr>
            <w:r w:rsidRPr="002D5DEC">
              <w:rPr>
                <w:sz w:val="16"/>
                <w:szCs w:val="16"/>
                <w:u w:val="single"/>
                <w:lang w:val="kk-KZ"/>
              </w:rPr>
              <w:t>323,26</w:t>
            </w:r>
          </w:p>
          <w:p w:rsidR="00446AC5" w:rsidRPr="002D5DEC" w:rsidRDefault="00446AC5" w:rsidP="00742802">
            <w:pPr>
              <w:ind w:left="179"/>
              <w:rPr>
                <w:sz w:val="16"/>
                <w:szCs w:val="16"/>
                <w:u w:val="single"/>
                <w:lang w:val="kk-KZ"/>
              </w:rPr>
            </w:pPr>
            <w:r w:rsidRPr="002D5DEC">
              <w:rPr>
                <w:sz w:val="16"/>
                <w:szCs w:val="16"/>
                <w:u w:val="single"/>
                <w:lang w:val="kk-KZ"/>
              </w:rPr>
              <w:t>280,27</w:t>
            </w:r>
          </w:p>
          <w:p w:rsidR="00446AC5" w:rsidRPr="002D5DEC" w:rsidRDefault="00446AC5" w:rsidP="00742802">
            <w:pPr>
              <w:ind w:left="179"/>
              <w:rPr>
                <w:sz w:val="16"/>
                <w:szCs w:val="16"/>
                <w:u w:val="single"/>
                <w:lang w:val="kk-KZ"/>
              </w:rPr>
            </w:pPr>
            <w:r w:rsidRPr="002D5DEC">
              <w:rPr>
                <w:sz w:val="16"/>
                <w:szCs w:val="16"/>
                <w:u w:val="single"/>
                <w:lang w:val="kk-KZ"/>
              </w:rPr>
              <w:t>279,83</w:t>
            </w:r>
          </w:p>
          <w:p w:rsidR="00446AC5" w:rsidRPr="002D5DEC" w:rsidRDefault="00446AC5" w:rsidP="00742802">
            <w:pPr>
              <w:ind w:left="179"/>
              <w:rPr>
                <w:sz w:val="16"/>
                <w:szCs w:val="16"/>
                <w:u w:val="single"/>
                <w:lang w:val="kk-KZ"/>
              </w:rPr>
            </w:pPr>
            <w:r w:rsidRPr="002D5DEC">
              <w:rPr>
                <w:sz w:val="16"/>
                <w:szCs w:val="16"/>
                <w:u w:val="single"/>
                <w:lang w:val="kk-KZ"/>
              </w:rPr>
              <w:t>390,29</w:t>
            </w:r>
          </w:p>
          <w:p w:rsidR="00446AC5" w:rsidRPr="002D5DEC" w:rsidRDefault="00446AC5" w:rsidP="00742802">
            <w:pPr>
              <w:ind w:left="179"/>
              <w:rPr>
                <w:sz w:val="16"/>
                <w:szCs w:val="16"/>
                <w:u w:val="single"/>
                <w:lang w:val="kk-KZ"/>
              </w:rPr>
            </w:pPr>
            <w:r w:rsidRPr="002D5DEC">
              <w:rPr>
                <w:sz w:val="16"/>
                <w:szCs w:val="16"/>
                <w:u w:val="single"/>
                <w:lang w:val="kk-KZ"/>
              </w:rPr>
              <w:t>589,59</w:t>
            </w:r>
          </w:p>
          <w:p w:rsidR="00446AC5" w:rsidRPr="002D5DEC" w:rsidRDefault="00446AC5" w:rsidP="00742802">
            <w:pPr>
              <w:ind w:left="179"/>
              <w:rPr>
                <w:sz w:val="16"/>
                <w:szCs w:val="16"/>
                <w:u w:val="single"/>
                <w:lang w:val="kk-KZ"/>
              </w:rPr>
            </w:pPr>
            <w:r w:rsidRPr="002D5DEC">
              <w:rPr>
                <w:sz w:val="16"/>
                <w:szCs w:val="16"/>
                <w:u w:val="single"/>
                <w:lang w:val="kk-KZ"/>
              </w:rPr>
              <w:t>241,61</w:t>
            </w:r>
          </w:p>
          <w:p w:rsidR="00446AC5" w:rsidRPr="002D5DEC" w:rsidRDefault="00446AC5" w:rsidP="00742802">
            <w:pPr>
              <w:ind w:left="179"/>
              <w:rPr>
                <w:sz w:val="16"/>
                <w:szCs w:val="16"/>
                <w:u w:val="single"/>
                <w:lang w:val="kk-KZ"/>
              </w:rPr>
            </w:pPr>
            <w:r w:rsidRPr="002D5DEC">
              <w:rPr>
                <w:sz w:val="16"/>
                <w:szCs w:val="16"/>
                <w:u w:val="single"/>
                <w:lang w:val="kk-KZ"/>
              </w:rPr>
              <w:t>253,40</w:t>
            </w:r>
          </w:p>
          <w:p w:rsidR="00446AC5" w:rsidRPr="002D5DEC" w:rsidRDefault="00446AC5" w:rsidP="00742802">
            <w:pPr>
              <w:ind w:left="179"/>
              <w:rPr>
                <w:sz w:val="16"/>
                <w:szCs w:val="16"/>
                <w:u w:val="single"/>
                <w:lang w:val="kk-KZ"/>
              </w:rPr>
            </w:pPr>
            <w:r w:rsidRPr="002D5DEC">
              <w:rPr>
                <w:sz w:val="16"/>
                <w:szCs w:val="16"/>
                <w:u w:val="single"/>
                <w:lang w:val="kk-KZ"/>
              </w:rPr>
              <w:t>368,35</w:t>
            </w:r>
          </w:p>
          <w:p w:rsidR="00446AC5" w:rsidRPr="002D5DEC" w:rsidRDefault="00446AC5" w:rsidP="00742802">
            <w:pPr>
              <w:ind w:left="179"/>
              <w:rPr>
                <w:sz w:val="16"/>
                <w:szCs w:val="16"/>
                <w:u w:val="single"/>
                <w:lang w:val="kk-KZ"/>
              </w:rPr>
            </w:pPr>
            <w:r w:rsidRPr="002D5DEC">
              <w:rPr>
                <w:sz w:val="16"/>
                <w:szCs w:val="16"/>
                <w:u w:val="single"/>
                <w:lang w:val="kk-KZ"/>
              </w:rPr>
              <w:t>287,79</w:t>
            </w:r>
          </w:p>
          <w:p w:rsidR="00446AC5" w:rsidRPr="002D5DEC" w:rsidRDefault="00446AC5" w:rsidP="00742802">
            <w:pPr>
              <w:ind w:left="179"/>
              <w:rPr>
                <w:sz w:val="16"/>
                <w:szCs w:val="16"/>
                <w:u w:val="single"/>
                <w:lang w:val="kk-KZ"/>
              </w:rPr>
            </w:pPr>
            <w:r w:rsidRPr="002D5DEC">
              <w:rPr>
                <w:sz w:val="16"/>
                <w:szCs w:val="16"/>
                <w:u w:val="single"/>
                <w:lang w:val="kk-KZ"/>
              </w:rPr>
              <w:t>251,61</w:t>
            </w:r>
          </w:p>
          <w:p w:rsidR="00446AC5" w:rsidRPr="002D5DEC" w:rsidRDefault="00446AC5" w:rsidP="00742802">
            <w:pPr>
              <w:ind w:left="179"/>
              <w:rPr>
                <w:sz w:val="16"/>
                <w:szCs w:val="16"/>
                <w:u w:val="single"/>
                <w:lang w:val="kk-KZ"/>
              </w:rPr>
            </w:pPr>
            <w:r w:rsidRPr="002D5DEC">
              <w:rPr>
                <w:sz w:val="16"/>
                <w:szCs w:val="16"/>
                <w:u w:val="single"/>
                <w:lang w:val="kk-KZ"/>
              </w:rPr>
              <w:t>284,00</w:t>
            </w:r>
          </w:p>
        </w:tc>
        <w:tc>
          <w:tcPr>
            <w:tcW w:w="1263" w:type="dxa"/>
          </w:tcPr>
          <w:p w:rsidR="00446AC5" w:rsidRPr="002D5DEC" w:rsidRDefault="00446AC5" w:rsidP="00742802">
            <w:pPr>
              <w:ind w:left="179"/>
              <w:rPr>
                <w:sz w:val="16"/>
                <w:szCs w:val="16"/>
                <w:lang w:val="kk-KZ"/>
              </w:rPr>
            </w:pPr>
            <w:r w:rsidRPr="002D5DEC">
              <w:rPr>
                <w:sz w:val="16"/>
                <w:szCs w:val="16"/>
                <w:lang w:val="kk-KZ"/>
              </w:rPr>
              <w:t>309,27</w:t>
            </w:r>
          </w:p>
          <w:p w:rsidR="00446AC5" w:rsidRPr="002D5DEC" w:rsidRDefault="00446AC5" w:rsidP="00742802">
            <w:pPr>
              <w:ind w:left="179"/>
              <w:rPr>
                <w:sz w:val="16"/>
                <w:szCs w:val="16"/>
                <w:u w:val="single"/>
                <w:lang w:val="kk-KZ"/>
              </w:rPr>
            </w:pPr>
            <w:r w:rsidRPr="002D5DEC">
              <w:rPr>
                <w:sz w:val="16"/>
                <w:szCs w:val="16"/>
                <w:u w:val="single"/>
                <w:lang w:val="kk-KZ"/>
              </w:rPr>
              <w:t>345,12</w:t>
            </w:r>
          </w:p>
          <w:p w:rsidR="00446AC5" w:rsidRPr="002D5DEC" w:rsidRDefault="00446AC5" w:rsidP="00742802">
            <w:pPr>
              <w:ind w:left="179"/>
              <w:rPr>
                <w:sz w:val="16"/>
                <w:szCs w:val="16"/>
                <w:lang w:val="kk-KZ"/>
              </w:rPr>
            </w:pPr>
            <w:r w:rsidRPr="002D5DEC">
              <w:rPr>
                <w:sz w:val="16"/>
                <w:szCs w:val="16"/>
                <w:lang w:val="kk-KZ"/>
              </w:rPr>
              <w:t>233,53</w:t>
            </w:r>
          </w:p>
          <w:p w:rsidR="00446AC5" w:rsidRPr="002D5DEC" w:rsidRDefault="00446AC5" w:rsidP="00742802">
            <w:pPr>
              <w:ind w:left="179"/>
              <w:rPr>
                <w:sz w:val="16"/>
                <w:szCs w:val="16"/>
                <w:lang w:val="kk-KZ"/>
              </w:rPr>
            </w:pPr>
            <w:r w:rsidRPr="002D5DEC">
              <w:rPr>
                <w:sz w:val="16"/>
                <w:szCs w:val="16"/>
                <w:lang w:val="kk-KZ"/>
              </w:rPr>
              <w:t>293,83</w:t>
            </w:r>
          </w:p>
          <w:p w:rsidR="00446AC5" w:rsidRPr="002D5DEC" w:rsidRDefault="00446AC5" w:rsidP="00742802">
            <w:pPr>
              <w:ind w:left="179"/>
              <w:rPr>
                <w:sz w:val="16"/>
                <w:szCs w:val="16"/>
                <w:lang w:val="kk-KZ"/>
              </w:rPr>
            </w:pPr>
            <w:r w:rsidRPr="002D5DEC">
              <w:rPr>
                <w:sz w:val="16"/>
                <w:szCs w:val="16"/>
                <w:lang w:val="kk-KZ"/>
              </w:rPr>
              <w:t>229,68</w:t>
            </w:r>
          </w:p>
          <w:p w:rsidR="00446AC5" w:rsidRPr="002D5DEC" w:rsidRDefault="00446AC5" w:rsidP="00742802">
            <w:pPr>
              <w:ind w:left="179"/>
              <w:rPr>
                <w:sz w:val="16"/>
                <w:szCs w:val="16"/>
                <w:u w:val="single"/>
                <w:lang w:val="kk-KZ"/>
              </w:rPr>
            </w:pPr>
            <w:r w:rsidRPr="002D5DEC">
              <w:rPr>
                <w:sz w:val="16"/>
                <w:szCs w:val="16"/>
                <w:u w:val="single"/>
                <w:lang w:val="kk-KZ"/>
              </w:rPr>
              <w:t>396,85</w:t>
            </w:r>
          </w:p>
          <w:p w:rsidR="00446AC5" w:rsidRPr="002D5DEC" w:rsidRDefault="00446AC5" w:rsidP="00742802">
            <w:pPr>
              <w:ind w:left="179"/>
              <w:rPr>
                <w:sz w:val="16"/>
                <w:szCs w:val="16"/>
                <w:u w:val="single"/>
                <w:lang w:val="kk-KZ"/>
              </w:rPr>
            </w:pPr>
            <w:r w:rsidRPr="002D5DEC">
              <w:rPr>
                <w:sz w:val="16"/>
                <w:szCs w:val="16"/>
                <w:u w:val="single"/>
                <w:lang w:val="kk-KZ"/>
              </w:rPr>
              <w:t>226,50</w:t>
            </w:r>
          </w:p>
          <w:p w:rsidR="00446AC5" w:rsidRPr="002D5DEC" w:rsidRDefault="00446AC5" w:rsidP="00742802">
            <w:pPr>
              <w:ind w:left="179"/>
              <w:rPr>
                <w:sz w:val="16"/>
                <w:szCs w:val="16"/>
                <w:lang w:val="kk-KZ"/>
              </w:rPr>
            </w:pPr>
            <w:r w:rsidRPr="002D5DEC">
              <w:rPr>
                <w:sz w:val="16"/>
                <w:szCs w:val="16"/>
                <w:lang w:val="kk-KZ"/>
              </w:rPr>
              <w:t>252,14</w:t>
            </w:r>
          </w:p>
          <w:p w:rsidR="00446AC5" w:rsidRPr="002D5DEC" w:rsidRDefault="00446AC5" w:rsidP="00742802">
            <w:pPr>
              <w:ind w:left="179"/>
              <w:rPr>
                <w:sz w:val="16"/>
                <w:szCs w:val="16"/>
                <w:u w:val="single"/>
                <w:lang w:val="kk-KZ"/>
              </w:rPr>
            </w:pPr>
            <w:r w:rsidRPr="002D5DEC">
              <w:rPr>
                <w:sz w:val="16"/>
                <w:szCs w:val="16"/>
                <w:u w:val="single"/>
                <w:lang w:val="kk-KZ"/>
              </w:rPr>
              <w:t>426,97</w:t>
            </w:r>
          </w:p>
          <w:p w:rsidR="00446AC5" w:rsidRPr="002D5DEC" w:rsidRDefault="00446AC5" w:rsidP="00742802">
            <w:pPr>
              <w:ind w:left="179"/>
              <w:rPr>
                <w:sz w:val="16"/>
                <w:szCs w:val="16"/>
                <w:u w:val="single"/>
                <w:lang w:val="kk-KZ"/>
              </w:rPr>
            </w:pPr>
          </w:p>
          <w:p w:rsidR="00446AC5" w:rsidRPr="002D5DEC" w:rsidRDefault="00446AC5" w:rsidP="00742802">
            <w:pPr>
              <w:ind w:left="179"/>
              <w:rPr>
                <w:sz w:val="16"/>
                <w:szCs w:val="16"/>
                <w:lang w:val="kk-KZ"/>
              </w:rPr>
            </w:pPr>
            <w:r w:rsidRPr="002D5DEC">
              <w:rPr>
                <w:sz w:val="16"/>
                <w:szCs w:val="16"/>
                <w:lang w:val="kk-KZ"/>
              </w:rPr>
              <w:t>296,12</w:t>
            </w:r>
          </w:p>
          <w:p w:rsidR="00446AC5" w:rsidRPr="002D5DEC" w:rsidRDefault="00446AC5" w:rsidP="00742802">
            <w:pPr>
              <w:ind w:left="179"/>
              <w:rPr>
                <w:sz w:val="16"/>
                <w:szCs w:val="16"/>
                <w:u w:val="single"/>
                <w:lang w:val="kk-KZ"/>
              </w:rPr>
            </w:pPr>
            <w:r w:rsidRPr="002D5DEC">
              <w:rPr>
                <w:sz w:val="16"/>
                <w:szCs w:val="16"/>
                <w:u w:val="single"/>
                <w:lang w:val="kk-KZ"/>
              </w:rPr>
              <w:t>371,99</w:t>
            </w:r>
          </w:p>
          <w:p w:rsidR="00446AC5" w:rsidRPr="002D5DEC" w:rsidRDefault="00446AC5" w:rsidP="00742802">
            <w:pPr>
              <w:ind w:left="179"/>
              <w:rPr>
                <w:sz w:val="16"/>
                <w:szCs w:val="16"/>
                <w:lang w:val="kk-KZ"/>
              </w:rPr>
            </w:pPr>
            <w:r w:rsidRPr="002D5DEC">
              <w:rPr>
                <w:sz w:val="16"/>
                <w:szCs w:val="16"/>
                <w:lang w:val="kk-KZ"/>
              </w:rPr>
              <w:t>265,12</w:t>
            </w:r>
          </w:p>
          <w:p w:rsidR="00446AC5" w:rsidRPr="002D5DEC" w:rsidRDefault="00446AC5" w:rsidP="00742802">
            <w:pPr>
              <w:ind w:left="179"/>
              <w:rPr>
                <w:sz w:val="16"/>
                <w:szCs w:val="16"/>
                <w:lang w:val="kk-KZ"/>
              </w:rPr>
            </w:pPr>
            <w:r w:rsidRPr="002D5DEC">
              <w:rPr>
                <w:sz w:val="16"/>
                <w:szCs w:val="16"/>
                <w:lang w:val="kk-KZ"/>
              </w:rPr>
              <w:t>313,16</w:t>
            </w:r>
          </w:p>
          <w:p w:rsidR="00446AC5" w:rsidRPr="002D5DEC" w:rsidRDefault="00446AC5" w:rsidP="00742802">
            <w:pPr>
              <w:ind w:left="179"/>
              <w:rPr>
                <w:sz w:val="16"/>
                <w:szCs w:val="16"/>
                <w:lang w:val="kk-KZ"/>
              </w:rPr>
            </w:pPr>
            <w:r w:rsidRPr="002D5DEC">
              <w:rPr>
                <w:sz w:val="16"/>
                <w:szCs w:val="16"/>
                <w:lang w:val="kk-KZ"/>
              </w:rPr>
              <w:t>344,67</w:t>
            </w:r>
          </w:p>
          <w:p w:rsidR="00446AC5" w:rsidRPr="002D5DEC" w:rsidRDefault="00446AC5" w:rsidP="00742802">
            <w:pPr>
              <w:ind w:left="179"/>
              <w:rPr>
                <w:sz w:val="16"/>
                <w:szCs w:val="16"/>
                <w:lang w:val="kk-KZ"/>
              </w:rPr>
            </w:pPr>
            <w:r w:rsidRPr="002D5DEC">
              <w:rPr>
                <w:sz w:val="16"/>
                <w:szCs w:val="16"/>
                <w:lang w:val="kk-KZ"/>
              </w:rPr>
              <w:t>610,36</w:t>
            </w:r>
          </w:p>
          <w:p w:rsidR="00446AC5" w:rsidRPr="002D5DEC" w:rsidRDefault="00446AC5" w:rsidP="00742802">
            <w:pPr>
              <w:ind w:left="179"/>
              <w:rPr>
                <w:sz w:val="16"/>
                <w:szCs w:val="16"/>
                <w:u w:val="single"/>
                <w:lang w:val="kk-KZ"/>
              </w:rPr>
            </w:pPr>
            <w:r w:rsidRPr="002D5DEC">
              <w:rPr>
                <w:sz w:val="16"/>
                <w:szCs w:val="16"/>
                <w:u w:val="single"/>
                <w:lang w:val="kk-KZ"/>
              </w:rPr>
              <w:t>279,55</w:t>
            </w:r>
          </w:p>
          <w:p w:rsidR="00446AC5" w:rsidRPr="002D5DEC" w:rsidRDefault="00446AC5" w:rsidP="00742802">
            <w:pPr>
              <w:ind w:left="179"/>
              <w:rPr>
                <w:sz w:val="16"/>
                <w:szCs w:val="16"/>
                <w:lang w:val="kk-KZ"/>
              </w:rPr>
            </w:pPr>
            <w:r w:rsidRPr="002D5DEC">
              <w:rPr>
                <w:sz w:val="16"/>
                <w:szCs w:val="16"/>
                <w:lang w:val="kk-KZ"/>
              </w:rPr>
              <w:t>403,08</w:t>
            </w:r>
          </w:p>
          <w:p w:rsidR="00446AC5" w:rsidRPr="002D5DEC" w:rsidRDefault="00446AC5" w:rsidP="00742802">
            <w:pPr>
              <w:ind w:left="179"/>
              <w:rPr>
                <w:sz w:val="16"/>
                <w:szCs w:val="16"/>
                <w:lang w:val="kk-KZ"/>
              </w:rPr>
            </w:pPr>
            <w:r w:rsidRPr="002D5DEC">
              <w:rPr>
                <w:sz w:val="16"/>
                <w:szCs w:val="16"/>
                <w:lang w:val="kk-KZ"/>
              </w:rPr>
              <w:t>317,03</w:t>
            </w:r>
          </w:p>
          <w:p w:rsidR="00446AC5" w:rsidRPr="002D5DEC" w:rsidRDefault="00446AC5" w:rsidP="00742802">
            <w:pPr>
              <w:ind w:left="179"/>
              <w:rPr>
                <w:sz w:val="16"/>
                <w:szCs w:val="16"/>
                <w:u w:val="single"/>
                <w:lang w:val="kk-KZ"/>
              </w:rPr>
            </w:pPr>
            <w:r w:rsidRPr="002D5DEC">
              <w:rPr>
                <w:sz w:val="16"/>
                <w:szCs w:val="16"/>
                <w:u w:val="single"/>
                <w:lang w:val="kk-KZ"/>
              </w:rPr>
              <w:t>330,23</w:t>
            </w:r>
          </w:p>
          <w:p w:rsidR="00446AC5" w:rsidRPr="002D5DEC" w:rsidRDefault="00446AC5" w:rsidP="00742802">
            <w:pPr>
              <w:ind w:left="179"/>
              <w:rPr>
                <w:sz w:val="16"/>
                <w:szCs w:val="16"/>
                <w:u w:val="single"/>
                <w:lang w:val="kk-KZ"/>
              </w:rPr>
            </w:pPr>
            <w:r w:rsidRPr="002D5DEC">
              <w:rPr>
                <w:sz w:val="16"/>
                <w:szCs w:val="16"/>
                <w:u w:val="single"/>
                <w:lang w:val="kk-KZ"/>
              </w:rPr>
              <w:t>305,08</w:t>
            </w:r>
          </w:p>
          <w:p w:rsidR="00446AC5" w:rsidRPr="002D5DEC" w:rsidRDefault="00446AC5" w:rsidP="00742802">
            <w:pPr>
              <w:ind w:left="179"/>
              <w:rPr>
                <w:sz w:val="16"/>
                <w:szCs w:val="16"/>
                <w:lang w:val="kk-KZ"/>
              </w:rPr>
            </w:pPr>
            <w:r w:rsidRPr="002D5DEC">
              <w:rPr>
                <w:sz w:val="16"/>
                <w:szCs w:val="16"/>
                <w:lang w:val="kk-KZ"/>
              </w:rPr>
              <w:t>255,33</w:t>
            </w:r>
          </w:p>
          <w:p w:rsidR="00446AC5" w:rsidRPr="002D5DEC" w:rsidRDefault="00446AC5" w:rsidP="00742802">
            <w:pPr>
              <w:ind w:left="179"/>
              <w:rPr>
                <w:sz w:val="16"/>
                <w:szCs w:val="16"/>
                <w:lang w:val="kk-KZ"/>
              </w:rPr>
            </w:pPr>
            <w:r w:rsidRPr="002D5DEC">
              <w:rPr>
                <w:sz w:val="16"/>
                <w:szCs w:val="16"/>
                <w:lang w:val="kk-KZ"/>
              </w:rPr>
              <w:t>283,31</w:t>
            </w:r>
          </w:p>
          <w:p w:rsidR="00446AC5" w:rsidRPr="002D5DEC" w:rsidRDefault="00446AC5" w:rsidP="00742802">
            <w:pPr>
              <w:ind w:left="179"/>
              <w:rPr>
                <w:sz w:val="16"/>
                <w:szCs w:val="16"/>
                <w:u w:val="single"/>
                <w:lang w:val="kk-KZ"/>
              </w:rPr>
            </w:pPr>
            <w:r w:rsidRPr="002D5DEC">
              <w:rPr>
                <w:sz w:val="16"/>
                <w:szCs w:val="16"/>
                <w:u w:val="single"/>
                <w:lang w:val="kk-KZ"/>
              </w:rPr>
              <w:t>252,85</w:t>
            </w:r>
          </w:p>
          <w:p w:rsidR="00446AC5" w:rsidRPr="002D5DEC" w:rsidRDefault="00446AC5" w:rsidP="00742802">
            <w:pPr>
              <w:ind w:left="179"/>
              <w:rPr>
                <w:sz w:val="16"/>
                <w:szCs w:val="16"/>
                <w:lang w:val="kk-KZ"/>
              </w:rPr>
            </w:pPr>
            <w:r w:rsidRPr="002D5DEC">
              <w:rPr>
                <w:sz w:val="16"/>
                <w:szCs w:val="16"/>
                <w:lang w:val="kk-KZ"/>
              </w:rPr>
              <w:t>390,55</w:t>
            </w:r>
          </w:p>
          <w:p w:rsidR="00446AC5" w:rsidRPr="002D5DEC" w:rsidRDefault="00446AC5" w:rsidP="00742802">
            <w:pPr>
              <w:ind w:left="179"/>
              <w:rPr>
                <w:sz w:val="16"/>
                <w:szCs w:val="16"/>
                <w:u w:val="single"/>
                <w:lang w:val="kk-KZ"/>
              </w:rPr>
            </w:pPr>
            <w:r w:rsidRPr="002D5DEC">
              <w:rPr>
                <w:sz w:val="16"/>
                <w:szCs w:val="16"/>
                <w:u w:val="single"/>
                <w:lang w:val="kk-KZ"/>
              </w:rPr>
              <w:t>303,41</w:t>
            </w:r>
          </w:p>
        </w:tc>
        <w:tc>
          <w:tcPr>
            <w:tcW w:w="1657" w:type="dxa"/>
          </w:tcPr>
          <w:p w:rsidR="00446AC5" w:rsidRPr="002D5DEC" w:rsidRDefault="00446AC5" w:rsidP="00742802">
            <w:pPr>
              <w:ind w:left="179"/>
              <w:rPr>
                <w:sz w:val="16"/>
                <w:szCs w:val="16"/>
                <w:lang w:val="en-US"/>
              </w:rPr>
            </w:pPr>
            <w:r w:rsidRPr="002D5DEC">
              <w:rPr>
                <w:sz w:val="16"/>
                <w:szCs w:val="16"/>
                <w:lang w:val="en-US"/>
              </w:rPr>
              <w:t>308,22</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389,18</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317,93</w:t>
            </w:r>
          </w:p>
          <w:p w:rsidR="00446AC5" w:rsidRPr="002D5DEC" w:rsidRDefault="00446AC5" w:rsidP="00742802">
            <w:pPr>
              <w:ind w:left="179"/>
              <w:rPr>
                <w:sz w:val="16"/>
                <w:szCs w:val="16"/>
                <w:lang w:val="en-US"/>
              </w:rPr>
            </w:pPr>
            <w:r w:rsidRPr="002D5DEC">
              <w:rPr>
                <w:sz w:val="16"/>
                <w:szCs w:val="16"/>
                <w:lang w:val="en-US"/>
              </w:rPr>
              <w:t>346,62</w:t>
            </w:r>
          </w:p>
          <w:p w:rsidR="00446AC5" w:rsidRPr="002D5DEC" w:rsidRDefault="00446AC5" w:rsidP="00742802">
            <w:pPr>
              <w:ind w:left="179"/>
              <w:rPr>
                <w:sz w:val="16"/>
                <w:szCs w:val="16"/>
                <w:lang w:val="en-US"/>
              </w:rPr>
            </w:pPr>
            <w:r w:rsidRPr="002D5DEC">
              <w:rPr>
                <w:sz w:val="16"/>
                <w:szCs w:val="16"/>
                <w:lang w:val="en-US"/>
              </w:rPr>
              <w:t>306,18</w:t>
            </w:r>
          </w:p>
          <w:p w:rsidR="00446AC5" w:rsidRPr="002D5DEC" w:rsidRDefault="00446AC5" w:rsidP="00742802">
            <w:pPr>
              <w:ind w:left="179"/>
              <w:rPr>
                <w:sz w:val="16"/>
                <w:szCs w:val="16"/>
                <w:lang w:val="en-US"/>
              </w:rPr>
            </w:pPr>
            <w:r w:rsidRPr="002D5DEC">
              <w:rPr>
                <w:sz w:val="16"/>
                <w:szCs w:val="16"/>
                <w:lang w:val="en-US"/>
              </w:rPr>
              <w:t>359,35</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282,44</w:t>
            </w:r>
          </w:p>
          <w:p w:rsidR="00446AC5" w:rsidRPr="002D5DEC" w:rsidRDefault="00446AC5" w:rsidP="00742802">
            <w:pPr>
              <w:ind w:left="179"/>
              <w:rPr>
                <w:sz w:val="16"/>
                <w:szCs w:val="16"/>
                <w:lang w:val="en-US"/>
              </w:rPr>
            </w:pPr>
            <w:r w:rsidRPr="002D5DEC">
              <w:rPr>
                <w:sz w:val="16"/>
                <w:szCs w:val="16"/>
                <w:lang w:val="en-US"/>
              </w:rPr>
              <w:t>238,20</w:t>
            </w:r>
          </w:p>
          <w:p w:rsidR="00446AC5" w:rsidRPr="002D5DEC" w:rsidRDefault="00446AC5" w:rsidP="00742802">
            <w:pPr>
              <w:ind w:left="179"/>
              <w:rPr>
                <w:sz w:val="16"/>
                <w:szCs w:val="16"/>
                <w:lang w:val="en-US"/>
              </w:rPr>
            </w:pPr>
            <w:r w:rsidRPr="002D5DEC">
              <w:rPr>
                <w:sz w:val="16"/>
                <w:szCs w:val="16"/>
                <w:lang w:val="en-US"/>
              </w:rPr>
              <w:t>265,16</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344,77</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383,83</w:t>
            </w:r>
          </w:p>
          <w:p w:rsidR="00446AC5" w:rsidRPr="002D5DEC" w:rsidRDefault="00446AC5" w:rsidP="00742802">
            <w:pPr>
              <w:ind w:left="179"/>
              <w:rPr>
                <w:sz w:val="16"/>
                <w:szCs w:val="16"/>
                <w:lang w:val="en-US"/>
              </w:rPr>
            </w:pPr>
            <w:r w:rsidRPr="002D5DEC">
              <w:rPr>
                <w:sz w:val="16"/>
                <w:szCs w:val="16"/>
                <w:lang w:val="en-US"/>
              </w:rPr>
              <w:t>259,37</w:t>
            </w:r>
          </w:p>
          <w:p w:rsidR="00446AC5" w:rsidRPr="002D5DEC" w:rsidRDefault="00446AC5" w:rsidP="00742802">
            <w:pPr>
              <w:ind w:left="179"/>
              <w:rPr>
                <w:sz w:val="16"/>
                <w:szCs w:val="16"/>
                <w:lang w:val="en-US"/>
              </w:rPr>
            </w:pPr>
            <w:r w:rsidRPr="002D5DEC">
              <w:rPr>
                <w:sz w:val="16"/>
                <w:szCs w:val="16"/>
                <w:lang w:val="en-US"/>
              </w:rPr>
              <w:t>379,82</w:t>
            </w:r>
          </w:p>
          <w:p w:rsidR="00446AC5" w:rsidRPr="002D5DEC" w:rsidRDefault="00446AC5" w:rsidP="00742802">
            <w:pPr>
              <w:ind w:left="179"/>
              <w:rPr>
                <w:sz w:val="16"/>
                <w:szCs w:val="16"/>
                <w:lang w:val="en-US"/>
              </w:rPr>
            </w:pPr>
            <w:r w:rsidRPr="002D5DEC">
              <w:rPr>
                <w:sz w:val="16"/>
                <w:szCs w:val="16"/>
                <w:lang w:val="en-US"/>
              </w:rPr>
              <w:t>330,30</w:t>
            </w:r>
          </w:p>
          <w:p w:rsidR="00446AC5" w:rsidRPr="002D5DEC" w:rsidRDefault="00446AC5" w:rsidP="00742802">
            <w:pPr>
              <w:ind w:left="179"/>
              <w:rPr>
                <w:sz w:val="16"/>
                <w:szCs w:val="16"/>
                <w:lang w:val="en-US"/>
              </w:rPr>
            </w:pPr>
            <w:r w:rsidRPr="002D5DEC">
              <w:rPr>
                <w:sz w:val="16"/>
                <w:szCs w:val="16"/>
                <w:lang w:val="en-US"/>
              </w:rPr>
              <w:t>231,60</w:t>
            </w:r>
          </w:p>
          <w:p w:rsidR="00446AC5" w:rsidRPr="002D5DEC" w:rsidRDefault="00446AC5" w:rsidP="00742802">
            <w:pPr>
              <w:ind w:left="179"/>
              <w:rPr>
                <w:sz w:val="16"/>
                <w:szCs w:val="16"/>
                <w:lang w:val="en-US"/>
              </w:rPr>
            </w:pPr>
            <w:r w:rsidRPr="002D5DEC">
              <w:rPr>
                <w:sz w:val="16"/>
                <w:szCs w:val="16"/>
                <w:lang w:val="en-US"/>
              </w:rPr>
              <w:t>255,49</w:t>
            </w:r>
          </w:p>
          <w:p w:rsidR="00446AC5" w:rsidRPr="002D5DEC" w:rsidRDefault="00446AC5" w:rsidP="00742802">
            <w:pPr>
              <w:ind w:left="179"/>
              <w:rPr>
                <w:sz w:val="16"/>
                <w:szCs w:val="16"/>
                <w:lang w:val="en-US"/>
              </w:rPr>
            </w:pPr>
            <w:r w:rsidRPr="002D5DEC">
              <w:rPr>
                <w:sz w:val="16"/>
                <w:szCs w:val="16"/>
                <w:lang w:val="en-US"/>
              </w:rPr>
              <w:t>220,35</w:t>
            </w:r>
          </w:p>
          <w:p w:rsidR="00446AC5" w:rsidRPr="002D5DEC" w:rsidRDefault="00446AC5" w:rsidP="00742802">
            <w:pPr>
              <w:ind w:left="179"/>
              <w:rPr>
                <w:sz w:val="16"/>
                <w:szCs w:val="16"/>
                <w:lang w:val="en-US"/>
              </w:rPr>
            </w:pPr>
            <w:r w:rsidRPr="002D5DEC">
              <w:rPr>
                <w:sz w:val="16"/>
                <w:szCs w:val="16"/>
                <w:lang w:val="en-US"/>
              </w:rPr>
              <w:t>232,50</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286,33</w:t>
            </w:r>
          </w:p>
        </w:tc>
        <w:tc>
          <w:tcPr>
            <w:tcW w:w="1806" w:type="dxa"/>
          </w:tcPr>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315,89</w:t>
            </w:r>
          </w:p>
          <w:p w:rsidR="00446AC5" w:rsidRPr="002D5DEC" w:rsidRDefault="00446AC5" w:rsidP="00742802">
            <w:pPr>
              <w:ind w:left="179"/>
              <w:rPr>
                <w:sz w:val="16"/>
                <w:szCs w:val="16"/>
                <w:lang w:val="en-US"/>
              </w:rPr>
            </w:pPr>
            <w:r w:rsidRPr="002D5DEC">
              <w:rPr>
                <w:sz w:val="16"/>
                <w:szCs w:val="16"/>
                <w:lang w:val="en-US"/>
              </w:rPr>
              <w:t>298,06</w:t>
            </w:r>
          </w:p>
          <w:p w:rsidR="00446AC5" w:rsidRPr="002D5DEC" w:rsidRDefault="00446AC5" w:rsidP="00742802">
            <w:pPr>
              <w:ind w:left="179"/>
              <w:rPr>
                <w:sz w:val="16"/>
                <w:szCs w:val="16"/>
                <w:lang w:val="en-US"/>
              </w:rPr>
            </w:pPr>
            <w:r w:rsidRPr="002D5DEC">
              <w:rPr>
                <w:sz w:val="16"/>
                <w:szCs w:val="16"/>
                <w:lang w:val="en-US"/>
              </w:rPr>
              <w:t>238,89</w:t>
            </w:r>
          </w:p>
          <w:p w:rsidR="00446AC5" w:rsidRPr="002D5DEC" w:rsidRDefault="00446AC5" w:rsidP="00742802">
            <w:pPr>
              <w:ind w:left="179"/>
              <w:rPr>
                <w:sz w:val="16"/>
                <w:szCs w:val="16"/>
                <w:lang w:val="en-US"/>
              </w:rPr>
            </w:pPr>
            <w:r w:rsidRPr="002D5DEC">
              <w:rPr>
                <w:sz w:val="16"/>
                <w:szCs w:val="16"/>
                <w:lang w:val="en-US"/>
              </w:rPr>
              <w:t>360,53</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259,83</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403,31</w:t>
            </w:r>
          </w:p>
          <w:p w:rsidR="00446AC5" w:rsidRPr="002D5DEC" w:rsidRDefault="00446AC5" w:rsidP="00742802">
            <w:pPr>
              <w:ind w:left="179"/>
              <w:rPr>
                <w:sz w:val="16"/>
                <w:szCs w:val="16"/>
                <w:lang w:val="en-US"/>
              </w:rPr>
            </w:pPr>
            <w:r w:rsidRPr="002D5DEC">
              <w:rPr>
                <w:sz w:val="16"/>
                <w:szCs w:val="16"/>
                <w:lang w:val="en-US"/>
              </w:rPr>
              <w:t>386,41</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r w:rsidRPr="002D5DEC">
              <w:rPr>
                <w:sz w:val="16"/>
                <w:szCs w:val="16"/>
                <w:lang w:val="en-US"/>
              </w:rPr>
              <w:t>230,30</w:t>
            </w:r>
          </w:p>
          <w:p w:rsidR="00446AC5" w:rsidRPr="002D5DEC" w:rsidRDefault="00446AC5" w:rsidP="00742802">
            <w:pPr>
              <w:ind w:left="179"/>
              <w:rPr>
                <w:sz w:val="16"/>
                <w:szCs w:val="16"/>
                <w:lang w:val="en-US"/>
              </w:rPr>
            </w:pPr>
            <w:r w:rsidRPr="002D5DEC">
              <w:rPr>
                <w:sz w:val="16"/>
                <w:szCs w:val="16"/>
                <w:lang w:val="en-US"/>
              </w:rPr>
              <w:t>253,64</w:t>
            </w: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ind w:left="179"/>
              <w:rPr>
                <w:sz w:val="16"/>
                <w:szCs w:val="16"/>
                <w:lang w:val="en-US"/>
              </w:rPr>
            </w:pPr>
          </w:p>
          <w:p w:rsidR="00446AC5" w:rsidRPr="002D5DEC" w:rsidRDefault="00446AC5" w:rsidP="00742802">
            <w:pPr>
              <w:rPr>
                <w:sz w:val="16"/>
                <w:szCs w:val="16"/>
                <w:lang w:val="en-US"/>
              </w:rPr>
            </w:pPr>
            <w:r w:rsidRPr="002D5DEC">
              <w:rPr>
                <w:sz w:val="16"/>
                <w:szCs w:val="16"/>
                <w:lang w:val="en-US"/>
              </w:rPr>
              <w:t>326,23</w:t>
            </w:r>
          </w:p>
        </w:tc>
      </w:tr>
      <w:tr w:rsidR="00446AC5" w:rsidRPr="00563805" w:rsidTr="00742802">
        <w:trPr>
          <w:trHeight w:val="1106"/>
        </w:trPr>
        <w:tc>
          <w:tcPr>
            <w:tcW w:w="1318" w:type="dxa"/>
          </w:tcPr>
          <w:p w:rsidR="00446AC5" w:rsidRPr="002D5DEC" w:rsidRDefault="00446AC5" w:rsidP="00742802">
            <w:pPr>
              <w:ind w:left="179"/>
              <w:rPr>
                <w:sz w:val="16"/>
                <w:szCs w:val="16"/>
                <w:lang w:val="en-US"/>
              </w:rPr>
            </w:pPr>
            <w:r w:rsidRPr="002D5DEC">
              <w:rPr>
                <w:sz w:val="16"/>
                <w:szCs w:val="16"/>
                <w:lang w:val="en-US"/>
              </w:rPr>
              <w:t>S</w:t>
            </w:r>
          </w:p>
          <w:p w:rsidR="00446AC5" w:rsidRPr="002D5DEC" w:rsidRDefault="00446AC5" w:rsidP="00742802">
            <w:pPr>
              <w:ind w:left="179"/>
              <w:rPr>
                <w:sz w:val="16"/>
                <w:szCs w:val="16"/>
                <w:lang w:val="en-US"/>
              </w:rPr>
            </w:pPr>
            <w:r w:rsidRPr="002D5DEC">
              <w:rPr>
                <w:sz w:val="16"/>
                <w:szCs w:val="16"/>
                <w:lang w:val="en-US"/>
              </w:rPr>
              <w:t>Zn</w:t>
            </w:r>
          </w:p>
          <w:p w:rsidR="00446AC5" w:rsidRPr="002D5DEC" w:rsidRDefault="00446AC5" w:rsidP="00742802">
            <w:pPr>
              <w:ind w:left="179"/>
              <w:rPr>
                <w:sz w:val="16"/>
                <w:szCs w:val="16"/>
                <w:lang w:val="en-US"/>
              </w:rPr>
            </w:pPr>
            <w:r w:rsidRPr="002D5DEC">
              <w:rPr>
                <w:sz w:val="16"/>
                <w:szCs w:val="16"/>
                <w:lang w:val="en-US"/>
              </w:rPr>
              <w:t>Zr</w:t>
            </w:r>
          </w:p>
          <w:p w:rsidR="00446AC5" w:rsidRPr="002D5DEC" w:rsidRDefault="00446AC5" w:rsidP="00742802">
            <w:pPr>
              <w:ind w:left="179"/>
              <w:rPr>
                <w:sz w:val="16"/>
                <w:szCs w:val="16"/>
                <w:lang w:val="en-US"/>
              </w:rPr>
            </w:pPr>
            <w:r w:rsidRPr="002D5DEC">
              <w:rPr>
                <w:sz w:val="16"/>
                <w:szCs w:val="16"/>
                <w:lang w:val="en-US"/>
              </w:rPr>
              <w:t>As</w:t>
            </w:r>
          </w:p>
          <w:p w:rsidR="00446AC5" w:rsidRPr="002D5DEC" w:rsidRDefault="00446AC5" w:rsidP="00742802">
            <w:pPr>
              <w:ind w:left="179"/>
              <w:rPr>
                <w:sz w:val="16"/>
                <w:szCs w:val="16"/>
                <w:lang w:val="en-US"/>
              </w:rPr>
            </w:pPr>
            <w:r w:rsidRPr="002D5DEC">
              <w:rPr>
                <w:sz w:val="16"/>
                <w:szCs w:val="16"/>
                <w:lang w:val="en-US"/>
              </w:rPr>
              <w:t>W</w:t>
            </w:r>
          </w:p>
          <w:p w:rsidR="00446AC5" w:rsidRPr="002D5DEC" w:rsidRDefault="00446AC5" w:rsidP="00742802">
            <w:pPr>
              <w:ind w:left="179"/>
              <w:rPr>
                <w:sz w:val="16"/>
                <w:szCs w:val="16"/>
                <w:lang w:val="en-US"/>
              </w:rPr>
            </w:pPr>
            <w:r w:rsidRPr="002D5DEC">
              <w:rPr>
                <w:sz w:val="16"/>
                <w:szCs w:val="16"/>
                <w:lang w:val="en-US"/>
              </w:rPr>
              <w:t>Ti</w:t>
            </w:r>
          </w:p>
        </w:tc>
        <w:tc>
          <w:tcPr>
            <w:tcW w:w="1060" w:type="dxa"/>
          </w:tcPr>
          <w:p w:rsidR="00446AC5" w:rsidRPr="002D5DEC" w:rsidRDefault="00446AC5" w:rsidP="00742802">
            <w:pPr>
              <w:ind w:left="179"/>
              <w:rPr>
                <w:sz w:val="16"/>
                <w:szCs w:val="16"/>
                <w:u w:val="single"/>
                <w:lang w:val="en-US"/>
              </w:rPr>
            </w:pPr>
            <w:r w:rsidRPr="002D5DEC">
              <w:rPr>
                <w:sz w:val="16"/>
                <w:szCs w:val="16"/>
                <w:u w:val="single"/>
                <w:lang w:val="en-US"/>
              </w:rPr>
              <w:t>436,92</w:t>
            </w:r>
          </w:p>
          <w:p w:rsidR="00446AC5" w:rsidRPr="002D5DEC" w:rsidRDefault="00446AC5" w:rsidP="00742802">
            <w:pPr>
              <w:ind w:left="179"/>
              <w:rPr>
                <w:sz w:val="16"/>
                <w:szCs w:val="16"/>
                <w:u w:val="single"/>
                <w:lang w:val="en-US"/>
              </w:rPr>
            </w:pPr>
            <w:r w:rsidRPr="002D5DEC">
              <w:rPr>
                <w:sz w:val="16"/>
                <w:szCs w:val="16"/>
                <w:u w:val="single"/>
                <w:lang w:val="en-US"/>
              </w:rPr>
              <w:t>213,36</w:t>
            </w:r>
          </w:p>
          <w:p w:rsidR="00446AC5" w:rsidRPr="002D5DEC" w:rsidRDefault="00446AC5" w:rsidP="00742802">
            <w:pPr>
              <w:ind w:left="179"/>
              <w:rPr>
                <w:sz w:val="16"/>
                <w:szCs w:val="16"/>
                <w:u w:val="single"/>
                <w:lang w:val="en-US"/>
              </w:rPr>
            </w:pPr>
            <w:r w:rsidRPr="002D5DEC">
              <w:rPr>
                <w:sz w:val="16"/>
                <w:szCs w:val="16"/>
                <w:u w:val="single"/>
                <w:lang w:val="en-US"/>
              </w:rPr>
              <w:t>339,20</w:t>
            </w:r>
          </w:p>
          <w:p w:rsidR="00446AC5" w:rsidRPr="002D5DEC" w:rsidRDefault="00446AC5" w:rsidP="00742802">
            <w:pPr>
              <w:ind w:left="179"/>
              <w:rPr>
                <w:sz w:val="16"/>
                <w:szCs w:val="16"/>
                <w:u w:val="single"/>
                <w:lang w:val="en-US"/>
              </w:rPr>
            </w:pPr>
            <w:r w:rsidRPr="002D5DEC">
              <w:rPr>
                <w:sz w:val="16"/>
                <w:szCs w:val="16"/>
                <w:u w:val="single"/>
                <w:lang w:val="en-US"/>
              </w:rPr>
              <w:t>234,98</w:t>
            </w:r>
          </w:p>
          <w:p w:rsidR="00446AC5" w:rsidRPr="002D5DEC" w:rsidRDefault="00446AC5" w:rsidP="00742802">
            <w:pPr>
              <w:ind w:left="179"/>
              <w:rPr>
                <w:sz w:val="16"/>
                <w:szCs w:val="16"/>
                <w:u w:val="single"/>
                <w:lang w:val="en-US"/>
              </w:rPr>
            </w:pPr>
            <w:r w:rsidRPr="002D5DEC">
              <w:rPr>
                <w:sz w:val="16"/>
                <w:szCs w:val="16"/>
                <w:u w:val="single"/>
                <w:lang w:val="en-US"/>
              </w:rPr>
              <w:t>400,87</w:t>
            </w:r>
          </w:p>
          <w:p w:rsidR="00446AC5" w:rsidRPr="002D5DEC" w:rsidRDefault="00446AC5" w:rsidP="00742802">
            <w:pPr>
              <w:ind w:left="179"/>
              <w:rPr>
                <w:sz w:val="16"/>
                <w:szCs w:val="16"/>
                <w:lang w:val="en-US"/>
              </w:rPr>
            </w:pPr>
            <w:r w:rsidRPr="002D5DEC">
              <w:rPr>
                <w:sz w:val="16"/>
                <w:szCs w:val="16"/>
                <w:u w:val="single"/>
                <w:lang w:val="en-US"/>
              </w:rPr>
              <w:t>337,28</w:t>
            </w:r>
          </w:p>
        </w:tc>
        <w:tc>
          <w:tcPr>
            <w:tcW w:w="1454" w:type="dxa"/>
          </w:tcPr>
          <w:p w:rsidR="00446AC5" w:rsidRPr="002D5DEC" w:rsidRDefault="00446AC5" w:rsidP="00742802">
            <w:pPr>
              <w:ind w:left="179"/>
              <w:rPr>
                <w:sz w:val="16"/>
                <w:szCs w:val="16"/>
                <w:u w:val="single"/>
                <w:lang w:val="en-US"/>
              </w:rPr>
            </w:pPr>
            <w:r w:rsidRPr="002D5DEC">
              <w:rPr>
                <w:sz w:val="16"/>
                <w:szCs w:val="16"/>
                <w:u w:val="single"/>
                <w:lang w:val="en-US"/>
              </w:rPr>
              <w:t>318,40</w:t>
            </w:r>
          </w:p>
          <w:p w:rsidR="00446AC5" w:rsidRPr="002D5DEC" w:rsidRDefault="00446AC5" w:rsidP="00742802">
            <w:pPr>
              <w:ind w:left="179"/>
              <w:rPr>
                <w:sz w:val="16"/>
                <w:szCs w:val="16"/>
                <w:u w:val="single"/>
                <w:lang w:val="en-US"/>
              </w:rPr>
            </w:pPr>
            <w:r w:rsidRPr="002D5DEC">
              <w:rPr>
                <w:sz w:val="16"/>
                <w:szCs w:val="16"/>
                <w:u w:val="single"/>
                <w:lang w:val="en-US"/>
              </w:rPr>
              <w:t>334,50</w:t>
            </w:r>
          </w:p>
          <w:p w:rsidR="00446AC5" w:rsidRPr="002D5DEC" w:rsidRDefault="00446AC5" w:rsidP="00742802">
            <w:pPr>
              <w:ind w:left="179"/>
              <w:rPr>
                <w:sz w:val="16"/>
                <w:szCs w:val="16"/>
                <w:u w:val="single"/>
                <w:lang w:val="en-US"/>
              </w:rPr>
            </w:pPr>
            <w:r w:rsidRPr="002D5DEC">
              <w:rPr>
                <w:sz w:val="16"/>
                <w:szCs w:val="16"/>
                <w:u w:val="single"/>
                <w:lang w:val="en-US"/>
              </w:rPr>
              <w:t>360,12</w:t>
            </w:r>
          </w:p>
          <w:p w:rsidR="00446AC5" w:rsidRPr="002D5DEC" w:rsidRDefault="00446AC5" w:rsidP="00742802">
            <w:pPr>
              <w:ind w:left="179"/>
              <w:rPr>
                <w:sz w:val="16"/>
                <w:szCs w:val="16"/>
                <w:u w:val="single"/>
                <w:lang w:val="en-US"/>
              </w:rPr>
            </w:pPr>
            <w:r w:rsidRPr="002D5DEC">
              <w:rPr>
                <w:sz w:val="16"/>
                <w:szCs w:val="16"/>
                <w:u w:val="single"/>
                <w:lang w:val="en-US"/>
              </w:rPr>
              <w:t>286,05</w:t>
            </w:r>
          </w:p>
          <w:p w:rsidR="00446AC5" w:rsidRPr="002D5DEC" w:rsidRDefault="00446AC5" w:rsidP="00742802">
            <w:pPr>
              <w:ind w:left="179"/>
              <w:rPr>
                <w:sz w:val="16"/>
                <w:szCs w:val="16"/>
                <w:u w:val="single"/>
                <w:lang w:val="en-US"/>
              </w:rPr>
            </w:pPr>
            <w:r w:rsidRPr="002D5DEC">
              <w:rPr>
                <w:sz w:val="16"/>
                <w:szCs w:val="16"/>
                <w:u w:val="single"/>
                <w:lang w:val="en-US"/>
              </w:rPr>
              <w:t>430,21</w:t>
            </w:r>
          </w:p>
          <w:p w:rsidR="00446AC5" w:rsidRPr="002D5DEC" w:rsidRDefault="00446AC5" w:rsidP="00742802">
            <w:pPr>
              <w:ind w:left="179"/>
              <w:rPr>
                <w:sz w:val="16"/>
                <w:szCs w:val="16"/>
                <w:lang w:val="en-US"/>
              </w:rPr>
            </w:pPr>
            <w:r w:rsidRPr="002D5DEC">
              <w:rPr>
                <w:sz w:val="16"/>
                <w:szCs w:val="16"/>
                <w:u w:val="single"/>
                <w:lang w:val="en-US"/>
              </w:rPr>
              <w:t>334,94</w:t>
            </w:r>
          </w:p>
        </w:tc>
        <w:tc>
          <w:tcPr>
            <w:tcW w:w="1263" w:type="dxa"/>
          </w:tcPr>
          <w:p w:rsidR="00446AC5" w:rsidRPr="002D5DEC" w:rsidRDefault="00446AC5" w:rsidP="00742802">
            <w:pPr>
              <w:ind w:left="179"/>
              <w:rPr>
                <w:sz w:val="16"/>
                <w:szCs w:val="16"/>
                <w:lang w:val="en-US"/>
              </w:rPr>
            </w:pPr>
            <w:r w:rsidRPr="002D5DEC">
              <w:rPr>
                <w:sz w:val="16"/>
                <w:szCs w:val="16"/>
                <w:lang w:val="en-US"/>
              </w:rPr>
              <w:t>318,34</w:t>
            </w:r>
          </w:p>
          <w:p w:rsidR="00446AC5" w:rsidRPr="002D5DEC" w:rsidRDefault="00446AC5" w:rsidP="00742802">
            <w:pPr>
              <w:ind w:left="179"/>
              <w:rPr>
                <w:sz w:val="16"/>
                <w:szCs w:val="16"/>
                <w:u w:val="single"/>
                <w:lang w:val="en-US"/>
              </w:rPr>
            </w:pPr>
            <w:r w:rsidRPr="002D5DEC">
              <w:rPr>
                <w:sz w:val="16"/>
                <w:szCs w:val="16"/>
                <w:u w:val="single"/>
                <w:lang w:val="en-US"/>
              </w:rPr>
              <w:t>334,56</w:t>
            </w:r>
          </w:p>
          <w:p w:rsidR="00446AC5" w:rsidRPr="002D5DEC" w:rsidRDefault="00446AC5" w:rsidP="00742802">
            <w:pPr>
              <w:ind w:left="179"/>
              <w:rPr>
                <w:sz w:val="16"/>
                <w:szCs w:val="16"/>
                <w:u w:val="single"/>
                <w:lang w:val="en-US"/>
              </w:rPr>
            </w:pPr>
            <w:r w:rsidRPr="002D5DEC">
              <w:rPr>
                <w:sz w:val="16"/>
                <w:szCs w:val="16"/>
                <w:u w:val="single"/>
                <w:lang w:val="en-US"/>
              </w:rPr>
              <w:t>343,82</w:t>
            </w:r>
          </w:p>
          <w:p w:rsidR="00446AC5" w:rsidRPr="002D5DEC" w:rsidRDefault="00446AC5" w:rsidP="00742802">
            <w:pPr>
              <w:ind w:left="179"/>
              <w:rPr>
                <w:sz w:val="16"/>
                <w:szCs w:val="16"/>
                <w:lang w:val="en-US"/>
              </w:rPr>
            </w:pPr>
            <w:r w:rsidRPr="002D5DEC">
              <w:rPr>
                <w:sz w:val="16"/>
                <w:szCs w:val="16"/>
                <w:lang w:val="en-US"/>
              </w:rPr>
              <w:t>278,02</w:t>
            </w:r>
          </w:p>
          <w:p w:rsidR="00446AC5" w:rsidRPr="002D5DEC" w:rsidRDefault="00446AC5" w:rsidP="00742802">
            <w:pPr>
              <w:ind w:left="179"/>
              <w:rPr>
                <w:sz w:val="16"/>
                <w:szCs w:val="16"/>
                <w:lang w:val="en-US"/>
              </w:rPr>
            </w:pPr>
            <w:r w:rsidRPr="002D5DEC">
              <w:rPr>
                <w:sz w:val="16"/>
                <w:szCs w:val="16"/>
                <w:lang w:val="en-US"/>
              </w:rPr>
              <w:t>294,44</w:t>
            </w:r>
          </w:p>
          <w:p w:rsidR="00446AC5" w:rsidRPr="002D5DEC" w:rsidRDefault="00446AC5" w:rsidP="00742802">
            <w:pPr>
              <w:ind w:left="179"/>
              <w:rPr>
                <w:sz w:val="16"/>
                <w:szCs w:val="16"/>
                <w:lang w:val="en-US"/>
              </w:rPr>
            </w:pPr>
            <w:r w:rsidRPr="002D5DEC">
              <w:rPr>
                <w:sz w:val="16"/>
                <w:szCs w:val="16"/>
                <w:lang w:val="en-US"/>
              </w:rPr>
              <w:t>336,12</w:t>
            </w:r>
          </w:p>
        </w:tc>
        <w:tc>
          <w:tcPr>
            <w:tcW w:w="1657" w:type="dxa"/>
          </w:tcPr>
          <w:p w:rsidR="00446AC5" w:rsidRPr="002D5DEC" w:rsidRDefault="00446AC5" w:rsidP="00742802">
            <w:pPr>
              <w:ind w:left="179"/>
              <w:rPr>
                <w:sz w:val="16"/>
                <w:szCs w:val="16"/>
                <w:lang w:val="en-US"/>
              </w:rPr>
            </w:pPr>
            <w:r w:rsidRPr="002D5DEC">
              <w:rPr>
                <w:sz w:val="16"/>
                <w:szCs w:val="16"/>
                <w:lang w:val="en-US"/>
              </w:rPr>
              <w:t>318,54</w:t>
            </w:r>
          </w:p>
          <w:p w:rsidR="00446AC5" w:rsidRPr="002D5DEC" w:rsidRDefault="00446AC5" w:rsidP="00742802">
            <w:pPr>
              <w:ind w:left="179"/>
              <w:rPr>
                <w:sz w:val="16"/>
                <w:szCs w:val="16"/>
                <w:lang w:val="en-US"/>
              </w:rPr>
            </w:pPr>
            <w:r w:rsidRPr="002D5DEC">
              <w:rPr>
                <w:sz w:val="16"/>
                <w:szCs w:val="16"/>
                <w:lang w:val="en-US"/>
              </w:rPr>
              <w:t>472,22</w:t>
            </w:r>
          </w:p>
          <w:p w:rsidR="00446AC5" w:rsidRPr="002D5DEC" w:rsidRDefault="00446AC5" w:rsidP="00742802">
            <w:pPr>
              <w:ind w:left="179"/>
              <w:rPr>
                <w:sz w:val="16"/>
                <w:szCs w:val="16"/>
                <w:lang w:val="en-US"/>
              </w:rPr>
            </w:pPr>
            <w:r w:rsidRPr="002D5DEC">
              <w:rPr>
                <w:sz w:val="16"/>
                <w:szCs w:val="16"/>
                <w:lang w:val="en-US"/>
              </w:rPr>
              <w:t>349,62</w:t>
            </w:r>
          </w:p>
          <w:p w:rsidR="00446AC5" w:rsidRPr="002D5DEC" w:rsidRDefault="00446AC5" w:rsidP="00742802">
            <w:pPr>
              <w:ind w:left="179"/>
              <w:rPr>
                <w:sz w:val="16"/>
                <w:szCs w:val="16"/>
                <w:lang w:val="en-US"/>
              </w:rPr>
            </w:pPr>
            <w:r w:rsidRPr="002D5DEC">
              <w:rPr>
                <w:sz w:val="16"/>
                <w:szCs w:val="16"/>
                <w:lang w:val="en-US"/>
              </w:rPr>
              <w:t>312,06</w:t>
            </w:r>
          </w:p>
          <w:p w:rsidR="00446AC5" w:rsidRPr="002D5DEC" w:rsidRDefault="00446AC5" w:rsidP="00742802">
            <w:pPr>
              <w:ind w:left="179"/>
              <w:rPr>
                <w:sz w:val="16"/>
                <w:szCs w:val="16"/>
                <w:lang w:val="en-US"/>
              </w:rPr>
            </w:pPr>
            <w:r w:rsidRPr="002D5DEC">
              <w:rPr>
                <w:sz w:val="16"/>
                <w:szCs w:val="16"/>
                <w:lang w:val="en-US"/>
              </w:rPr>
              <w:t>289,65</w:t>
            </w:r>
          </w:p>
          <w:p w:rsidR="00446AC5" w:rsidRPr="002D5DEC" w:rsidRDefault="00446AC5" w:rsidP="00742802">
            <w:pPr>
              <w:rPr>
                <w:sz w:val="16"/>
                <w:szCs w:val="16"/>
                <w:lang w:val="en-US"/>
              </w:rPr>
            </w:pPr>
          </w:p>
        </w:tc>
        <w:tc>
          <w:tcPr>
            <w:tcW w:w="1806" w:type="dxa"/>
          </w:tcPr>
          <w:p w:rsidR="00446AC5" w:rsidRPr="002D5DEC" w:rsidRDefault="00446AC5" w:rsidP="00742802">
            <w:pPr>
              <w:ind w:left="179"/>
              <w:rPr>
                <w:sz w:val="16"/>
                <w:szCs w:val="16"/>
                <w:lang w:val="en-US"/>
              </w:rPr>
            </w:pPr>
            <w:r w:rsidRPr="002D5DEC">
              <w:rPr>
                <w:sz w:val="16"/>
                <w:szCs w:val="16"/>
                <w:lang w:val="en-US"/>
              </w:rPr>
              <w:t>309,31</w:t>
            </w:r>
          </w:p>
          <w:p w:rsidR="00446AC5" w:rsidRPr="002D5DEC" w:rsidRDefault="00446AC5" w:rsidP="00742802">
            <w:pPr>
              <w:ind w:left="179"/>
              <w:rPr>
                <w:sz w:val="16"/>
                <w:szCs w:val="16"/>
                <w:lang w:val="en-US"/>
              </w:rPr>
            </w:pPr>
            <w:r w:rsidRPr="002D5DEC">
              <w:rPr>
                <w:sz w:val="16"/>
                <w:szCs w:val="16"/>
                <w:lang w:val="en-US"/>
              </w:rPr>
              <w:t>481,05</w:t>
            </w:r>
          </w:p>
          <w:p w:rsidR="00446AC5" w:rsidRPr="002D5DEC" w:rsidRDefault="00446AC5" w:rsidP="00742802">
            <w:pPr>
              <w:ind w:left="179"/>
              <w:rPr>
                <w:sz w:val="16"/>
                <w:szCs w:val="16"/>
                <w:lang w:val="en-US"/>
              </w:rPr>
            </w:pPr>
          </w:p>
        </w:tc>
      </w:tr>
    </w:tbl>
    <w:p w:rsidR="00446AC5" w:rsidRDefault="00446AC5" w:rsidP="00446AC5">
      <w:pPr>
        <w:rPr>
          <w:lang w:val="kk-KZ"/>
        </w:rPr>
      </w:pPr>
      <w:r>
        <w:rPr>
          <w:lang w:val="kk-KZ"/>
        </w:rPr>
        <w:t xml:space="preserve">Анағұрлым интенсивті сызықтардың асты сызылған </w:t>
      </w:r>
    </w:p>
    <w:p w:rsidR="00446AC5" w:rsidRPr="00446AC5" w:rsidRDefault="00446AC5" w:rsidP="00446AC5">
      <w:pPr>
        <w:pStyle w:val="ad"/>
        <w:numPr>
          <w:ilvl w:val="0"/>
          <w:numId w:val="52"/>
        </w:numPr>
        <w:rPr>
          <w:rFonts w:ascii="Times New Roman" w:hAnsi="Times New Roman" w:cs="Times New Roman"/>
          <w:b/>
          <w:sz w:val="20"/>
          <w:szCs w:val="20"/>
          <w:lang w:val="kk-KZ"/>
        </w:rPr>
      </w:pPr>
      <w:r w:rsidRPr="00446AC5">
        <w:rPr>
          <w:rFonts w:ascii="Times New Roman" w:hAnsi="Times New Roman" w:cs="Times New Roman"/>
          <w:b/>
          <w:sz w:val="20"/>
          <w:szCs w:val="20"/>
          <w:lang w:val="kk-KZ"/>
        </w:rPr>
        <w:t xml:space="preserve"> Сынап шамы шығаратын спектр </w:t>
      </w:r>
    </w:p>
    <w:p w:rsidR="00446AC5" w:rsidRPr="002D5DEC" w:rsidRDefault="00742802" w:rsidP="00446AC5">
      <w:pPr>
        <w:pStyle w:val="ad"/>
        <w:spacing w:after="0" w:line="240" w:lineRule="auto"/>
        <w:jc w:val="center"/>
        <w:rPr>
          <w:rFonts w:ascii="Times New Roman" w:hAnsi="Times New Roman" w:cs="Times New Roman"/>
          <w:b/>
          <w:sz w:val="20"/>
          <w:szCs w:val="20"/>
        </w:rPr>
      </w:pPr>
      <w:r>
        <w:rPr>
          <w:rFonts w:ascii="Times New Roman" w:hAnsi="Times New Roman" w:cs="Times New Roman"/>
          <w:noProof/>
          <w:sz w:val="20"/>
          <w:szCs w:val="20"/>
          <w:lang w:eastAsia="ru-RU"/>
        </w:rPr>
        <w:pict>
          <v:shape id="_x0000_s4102" type="#_x0000_t202" style="position:absolute;left:0;text-align:left;margin-left:149.4pt;margin-top:115.65pt;width:35pt;height:22.2pt;z-index:-251487744" stroked="f">
            <v:textbox style="mso-next-textbox:#_x0000_s4102">
              <w:txbxContent>
                <w:p w:rsidR="00742802" w:rsidRPr="004F2053" w:rsidRDefault="00742802" w:rsidP="00446AC5">
                  <w:pPr>
                    <w:rPr>
                      <w:lang w:val="en-US"/>
                    </w:rPr>
                  </w:pPr>
                  <w:r>
                    <w:rPr>
                      <w:lang w:val="en-US"/>
                    </w:rPr>
                    <w:t>1</w:t>
                  </w:r>
                  <w:r>
                    <w:t>5</w:t>
                  </w:r>
                  <w:r>
                    <w:rPr>
                      <w:lang w:val="kk-KZ"/>
                    </w:rPr>
                    <w:t>7</w:t>
                  </w:r>
                  <w:r>
                    <w:rPr>
                      <w:noProof/>
                      <w:lang w:eastAsia="ru-RU"/>
                    </w:rPr>
                    <w:drawing>
                      <wp:inline distT="0" distB="0" distL="0" distR="0" wp14:anchorId="0918C435" wp14:editId="162BD3A3">
                        <wp:extent cx="261620" cy="166014"/>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1620" cy="166014"/>
                                </a:xfrm>
                                <a:prstGeom prst="rect">
                                  <a:avLst/>
                                </a:prstGeom>
                                <a:noFill/>
                                <a:ln>
                                  <a:noFill/>
                                </a:ln>
                              </pic:spPr>
                            </pic:pic>
                          </a:graphicData>
                        </a:graphic>
                      </wp:inline>
                    </w:drawing>
                  </w:r>
                </w:p>
              </w:txbxContent>
            </v:textbox>
          </v:shape>
        </w:pict>
      </w:r>
      <w:r w:rsidR="00446AC5" w:rsidRPr="00563805">
        <w:rPr>
          <w:rFonts w:ascii="Times New Roman" w:hAnsi="Times New Roman" w:cs="Times New Roman"/>
          <w:noProof/>
          <w:lang w:eastAsia="ru-RU"/>
        </w:rPr>
        <w:drawing>
          <wp:inline distT="0" distB="0" distL="0" distR="0" wp14:anchorId="251440AB" wp14:editId="1501A3A2">
            <wp:extent cx="3585470" cy="12882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598741" cy="1293054"/>
                    </a:xfrm>
                    <a:prstGeom prst="rect">
                      <a:avLst/>
                    </a:prstGeom>
                    <a:noFill/>
                    <a:ln>
                      <a:noFill/>
                    </a:ln>
                  </pic:spPr>
                </pic:pic>
              </a:graphicData>
            </a:graphic>
          </wp:inline>
        </w:drawing>
      </w:r>
    </w:p>
    <w:p w:rsidR="00446AC5" w:rsidRDefault="00446AC5" w:rsidP="00446AC5">
      <w:pPr>
        <w:pStyle w:val="ad"/>
        <w:spacing w:after="0" w:line="240" w:lineRule="auto"/>
        <w:ind w:left="-142" w:firstLine="142"/>
        <w:jc w:val="center"/>
        <w:rPr>
          <w:rFonts w:ascii="Times New Roman" w:hAnsi="Times New Roman" w:cs="Times New Roman"/>
          <w:b/>
          <w:lang w:val="kk-KZ"/>
        </w:rPr>
      </w:pPr>
      <w:r w:rsidRPr="00446AC5">
        <w:rPr>
          <w:rFonts w:ascii="Times New Roman" w:hAnsi="Times New Roman" w:cs="Times New Roman"/>
          <w:b/>
          <w:lang w:val="kk-KZ"/>
        </w:rPr>
        <w:t>7</w:t>
      </w:r>
      <w:r w:rsidRPr="00446AC5">
        <w:rPr>
          <w:rFonts w:ascii="Times New Roman" w:hAnsi="Times New Roman" w:cs="Times New Roman"/>
          <w:b/>
        </w:rPr>
        <w:t xml:space="preserve">. </w:t>
      </w:r>
      <w:r w:rsidRPr="00446AC5">
        <w:rPr>
          <w:rFonts w:ascii="Times New Roman" w:hAnsi="Times New Roman" w:cs="Times New Roman"/>
          <w:b/>
          <w:lang w:val="kk-KZ"/>
        </w:rPr>
        <w:t>СN молекуласы жолақтарының канттары үшін</w:t>
      </w:r>
    </w:p>
    <w:p w:rsidR="00446AC5" w:rsidRPr="00446AC5" w:rsidRDefault="00446AC5" w:rsidP="00446AC5">
      <w:pPr>
        <w:pStyle w:val="ad"/>
        <w:spacing w:after="0" w:line="240" w:lineRule="auto"/>
        <w:ind w:left="-142" w:firstLine="142"/>
        <w:jc w:val="center"/>
        <w:rPr>
          <w:rFonts w:ascii="Times New Roman" w:hAnsi="Times New Roman" w:cs="Times New Roman"/>
          <w:b/>
          <w:lang w:val="kk-KZ"/>
        </w:rPr>
      </w:pPr>
      <w:r w:rsidRPr="00446AC5">
        <w:rPr>
          <w:rFonts w:ascii="Times New Roman" w:hAnsi="Times New Roman" w:cs="Times New Roman"/>
          <w:b/>
          <w:lang w:val="kk-KZ"/>
        </w:rPr>
        <w:t>Деландр кестесі</w:t>
      </w:r>
    </w:p>
    <w:tbl>
      <w:tblPr>
        <w:tblStyle w:val="ac"/>
        <w:tblW w:w="0" w:type="auto"/>
        <w:tblLook w:val="04A0" w:firstRow="1" w:lastRow="0" w:firstColumn="1" w:lastColumn="0" w:noHBand="0" w:noVBand="1"/>
      </w:tblPr>
      <w:tblGrid>
        <w:gridCol w:w="439"/>
        <w:gridCol w:w="847"/>
        <w:gridCol w:w="847"/>
        <w:gridCol w:w="847"/>
        <w:gridCol w:w="847"/>
        <w:gridCol w:w="847"/>
        <w:gridCol w:w="847"/>
        <w:gridCol w:w="847"/>
      </w:tblGrid>
      <w:tr w:rsidR="00446AC5" w:rsidRPr="00CB00E8" w:rsidTr="00742802">
        <w:trPr>
          <w:trHeight w:val="337"/>
        </w:trPr>
        <w:tc>
          <w:tcPr>
            <w:tcW w:w="439" w:type="dxa"/>
          </w:tcPr>
          <w:p w:rsidR="00446AC5" w:rsidRPr="00CB00E8" w:rsidRDefault="00742802" w:rsidP="00742802">
            <w:pPr>
              <w:tabs>
                <w:tab w:val="left" w:pos="360"/>
              </w:tabs>
              <w:ind w:right="-5"/>
              <w:rPr>
                <w:sz w:val="16"/>
                <w:szCs w:val="16"/>
                <w:lang w:val="en-US"/>
              </w:rPr>
            </w:pPr>
            <m:oMath>
              <m:sSup>
                <m:sSupPr>
                  <m:ctrlPr>
                    <w:rPr>
                      <w:rFonts w:ascii="Cambria Math" w:hAnsi="Cambria Math"/>
                      <w:i/>
                      <w:sz w:val="16"/>
                      <w:szCs w:val="16"/>
                      <w:lang w:val="en-US"/>
                    </w:rPr>
                  </m:ctrlPr>
                </m:sSupPr>
                <m:e>
                  <m:r>
                    <w:rPr>
                      <w:rFonts w:ascii="Cambria Math" w:hAnsi="Cambria Math"/>
                      <w:sz w:val="16"/>
                      <w:szCs w:val="16"/>
                      <w:lang w:val="en-US"/>
                    </w:rPr>
                    <m:t>v</m:t>
                  </m:r>
                </m:e>
                <m:sup>
                  <m:r>
                    <w:rPr>
                      <w:rFonts w:ascii="Cambria Math" w:hAnsi="Cambria Math"/>
                      <w:sz w:val="16"/>
                      <w:szCs w:val="16"/>
                      <w:lang w:val="en-US"/>
                    </w:rPr>
                    <m:t>'</m:t>
                  </m:r>
                </m:sup>
              </m:sSup>
            </m:oMath>
            <w:r w:rsidR="00446AC5" w:rsidRPr="00CB00E8">
              <w:rPr>
                <w:sz w:val="16"/>
                <w:szCs w:val="16"/>
                <w:lang w:val="en-US"/>
              </w:rPr>
              <w:t xml:space="preserve">\ </w:t>
            </w:r>
            <m:oMath>
              <m:sSup>
                <m:sSupPr>
                  <m:ctrlPr>
                    <w:rPr>
                      <w:rFonts w:ascii="Cambria Math" w:hAnsi="Cambria Math"/>
                      <w:i/>
                      <w:sz w:val="16"/>
                      <w:szCs w:val="16"/>
                      <w:lang w:val="en-US"/>
                    </w:rPr>
                  </m:ctrlPr>
                </m:sSupPr>
                <m:e>
                  <m:r>
                    <w:rPr>
                      <w:rFonts w:ascii="Cambria Math" w:hAnsi="Cambria Math"/>
                      <w:sz w:val="16"/>
                      <w:szCs w:val="16"/>
                      <w:lang w:val="en-US"/>
                    </w:rPr>
                    <m:t>v</m:t>
                  </m:r>
                </m:e>
                <m:sup>
                  <m:r>
                    <w:rPr>
                      <w:rFonts w:ascii="Cambria Math" w:hAnsi="Cambria Math"/>
                      <w:sz w:val="16"/>
                      <w:szCs w:val="16"/>
                      <w:lang w:val="en-US"/>
                    </w:rPr>
                    <m:t>''</m:t>
                  </m:r>
                </m:sup>
              </m:sSup>
            </m:oMath>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0</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1</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5</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6</w:t>
            </w:r>
          </w:p>
        </w:tc>
      </w:tr>
      <w:tr w:rsidR="00446AC5" w:rsidRPr="00CB00E8" w:rsidTr="00742802">
        <w:trPr>
          <w:trHeight w:val="773"/>
        </w:trPr>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0</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3883.4</w:t>
            </w:r>
          </w:p>
          <w:p w:rsidR="00446AC5" w:rsidRPr="00CB00E8" w:rsidRDefault="00446AC5" w:rsidP="00742802">
            <w:pPr>
              <w:tabs>
                <w:tab w:val="left" w:pos="360"/>
              </w:tabs>
              <w:ind w:right="-5"/>
              <w:rPr>
                <w:sz w:val="16"/>
                <w:szCs w:val="16"/>
                <w:lang w:val="en-US"/>
              </w:rPr>
            </w:pPr>
            <w:r w:rsidRPr="00CB00E8">
              <w:rPr>
                <w:sz w:val="16"/>
                <w:szCs w:val="16"/>
                <w:lang w:val="en-US"/>
              </w:rPr>
              <w:t>25743.4</w:t>
            </w:r>
          </w:p>
          <w:p w:rsidR="00446AC5" w:rsidRPr="00CB00E8" w:rsidRDefault="00446AC5" w:rsidP="00742802">
            <w:pPr>
              <w:tabs>
                <w:tab w:val="left" w:pos="360"/>
              </w:tabs>
              <w:ind w:right="-5"/>
              <w:rPr>
                <w:sz w:val="16"/>
                <w:szCs w:val="16"/>
                <w:lang w:val="en-US"/>
              </w:rPr>
            </w:pPr>
            <w:r w:rsidRPr="00CB00E8">
              <w:rPr>
                <w:sz w:val="16"/>
                <w:szCs w:val="16"/>
                <w:lang w:val="en-US"/>
              </w:rPr>
              <w:t>(-54.0)</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4216.0</w:t>
            </w:r>
          </w:p>
          <w:p w:rsidR="00446AC5" w:rsidRPr="00CB00E8" w:rsidRDefault="00446AC5" w:rsidP="00742802">
            <w:pPr>
              <w:tabs>
                <w:tab w:val="left" w:pos="360"/>
              </w:tabs>
              <w:ind w:right="-5"/>
              <w:rPr>
                <w:sz w:val="16"/>
                <w:szCs w:val="16"/>
                <w:lang w:val="en-US"/>
              </w:rPr>
            </w:pPr>
            <w:r w:rsidRPr="00CB00E8">
              <w:rPr>
                <w:sz w:val="16"/>
                <w:szCs w:val="16"/>
                <w:lang w:val="en-US"/>
              </w:rPr>
              <w:t>23712.5</w:t>
            </w:r>
          </w:p>
          <w:p w:rsidR="00446AC5" w:rsidRPr="00CB00E8" w:rsidRDefault="00446AC5" w:rsidP="00742802">
            <w:pPr>
              <w:tabs>
                <w:tab w:val="left" w:pos="360"/>
              </w:tabs>
              <w:ind w:right="-5"/>
              <w:rPr>
                <w:sz w:val="16"/>
                <w:szCs w:val="16"/>
                <w:lang w:val="en-US"/>
              </w:rPr>
            </w:pPr>
            <w:r w:rsidRPr="00CB00E8">
              <w:rPr>
                <w:sz w:val="16"/>
                <w:szCs w:val="16"/>
                <w:lang w:val="en-US"/>
              </w:rPr>
              <w:t>(-42.7)</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4606.2</w:t>
            </w:r>
          </w:p>
          <w:p w:rsidR="00446AC5" w:rsidRPr="00CB00E8" w:rsidRDefault="00446AC5" w:rsidP="00742802">
            <w:pPr>
              <w:tabs>
                <w:tab w:val="left" w:pos="360"/>
              </w:tabs>
              <w:ind w:right="-5"/>
              <w:rPr>
                <w:sz w:val="16"/>
                <w:szCs w:val="16"/>
                <w:lang w:val="en-US"/>
              </w:rPr>
            </w:pPr>
            <w:r w:rsidRPr="00CB00E8">
              <w:rPr>
                <w:sz w:val="16"/>
                <w:szCs w:val="16"/>
                <w:lang w:val="en-US"/>
              </w:rPr>
              <w:t>21703.8</w:t>
            </w:r>
          </w:p>
          <w:p w:rsidR="00446AC5" w:rsidRPr="00CB00E8" w:rsidRDefault="00446AC5" w:rsidP="00742802">
            <w:pPr>
              <w:tabs>
                <w:tab w:val="left" w:pos="360"/>
              </w:tabs>
              <w:ind w:right="-5"/>
              <w:rPr>
                <w:sz w:val="16"/>
                <w:szCs w:val="16"/>
                <w:lang w:val="en-US"/>
              </w:rPr>
            </w:pPr>
            <w:r w:rsidRPr="00CB00E8">
              <w:rPr>
                <w:sz w:val="16"/>
                <w:szCs w:val="16"/>
                <w:lang w:val="en-US"/>
              </w:rPr>
              <w:t>(-35.2)</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r>
      <w:tr w:rsidR="00446AC5" w:rsidRPr="00CB00E8" w:rsidTr="00742802">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1</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3590.4</w:t>
            </w:r>
          </w:p>
          <w:p w:rsidR="00446AC5" w:rsidRPr="00CB00E8" w:rsidRDefault="00446AC5" w:rsidP="00742802">
            <w:pPr>
              <w:tabs>
                <w:tab w:val="left" w:pos="360"/>
              </w:tabs>
              <w:ind w:right="-5"/>
              <w:rPr>
                <w:sz w:val="16"/>
                <w:szCs w:val="16"/>
                <w:lang w:val="en-US"/>
              </w:rPr>
            </w:pPr>
            <w:r w:rsidRPr="00CB00E8">
              <w:rPr>
                <w:sz w:val="16"/>
                <w:szCs w:val="16"/>
                <w:lang w:val="en-US"/>
              </w:rPr>
              <w:t>23841.1</w:t>
            </w:r>
          </w:p>
          <w:p w:rsidR="00446AC5" w:rsidRPr="00CB00E8" w:rsidRDefault="00446AC5" w:rsidP="00742802">
            <w:pPr>
              <w:tabs>
                <w:tab w:val="left" w:pos="360"/>
              </w:tabs>
              <w:ind w:right="-5"/>
              <w:rPr>
                <w:sz w:val="16"/>
                <w:szCs w:val="16"/>
                <w:lang w:val="en-US"/>
              </w:rPr>
            </w:pPr>
            <w:r w:rsidRPr="00CB00E8">
              <w:rPr>
                <w:sz w:val="16"/>
                <w:szCs w:val="16"/>
                <w:lang w:val="en-US"/>
              </w:rPr>
              <w:t>(-78.9)</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3871.4</w:t>
            </w:r>
          </w:p>
          <w:p w:rsidR="00446AC5" w:rsidRPr="00CB00E8" w:rsidRDefault="00446AC5" w:rsidP="00742802">
            <w:pPr>
              <w:tabs>
                <w:tab w:val="left" w:pos="360"/>
              </w:tabs>
              <w:ind w:right="-5"/>
              <w:rPr>
                <w:sz w:val="16"/>
                <w:szCs w:val="16"/>
                <w:lang w:val="en-US"/>
              </w:rPr>
            </w:pPr>
            <w:r w:rsidRPr="00CB00E8">
              <w:rPr>
                <w:sz w:val="16"/>
                <w:szCs w:val="16"/>
                <w:lang w:val="en-US"/>
              </w:rPr>
              <w:t>25823.2</w:t>
            </w:r>
          </w:p>
          <w:p w:rsidR="00446AC5" w:rsidRPr="00CB00E8" w:rsidRDefault="00446AC5" w:rsidP="00742802">
            <w:pPr>
              <w:tabs>
                <w:tab w:val="left" w:pos="360"/>
              </w:tabs>
              <w:ind w:right="-5"/>
              <w:rPr>
                <w:sz w:val="16"/>
                <w:szCs w:val="16"/>
                <w:lang w:val="en-US"/>
              </w:rPr>
            </w:pPr>
            <w:r w:rsidRPr="00CB00E8">
              <w:rPr>
                <w:sz w:val="16"/>
                <w:szCs w:val="16"/>
                <w:lang w:val="en-US"/>
              </w:rPr>
              <w:t>(-56.9)</w:t>
            </w:r>
          </w:p>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4197.2</w:t>
            </w:r>
          </w:p>
          <w:p w:rsidR="00446AC5" w:rsidRPr="00CB00E8" w:rsidRDefault="00446AC5" w:rsidP="00742802">
            <w:pPr>
              <w:tabs>
                <w:tab w:val="left" w:pos="360"/>
              </w:tabs>
              <w:ind w:right="-5"/>
              <w:rPr>
                <w:sz w:val="16"/>
                <w:szCs w:val="16"/>
                <w:lang w:val="en-US"/>
              </w:rPr>
            </w:pPr>
            <w:r w:rsidRPr="00CB00E8">
              <w:rPr>
                <w:sz w:val="16"/>
                <w:szCs w:val="16"/>
                <w:lang w:val="en-US"/>
              </w:rPr>
              <w:t>23818.7</w:t>
            </w:r>
          </w:p>
          <w:p w:rsidR="00446AC5" w:rsidRPr="00CB00E8" w:rsidRDefault="00446AC5" w:rsidP="00742802">
            <w:pPr>
              <w:tabs>
                <w:tab w:val="left" w:pos="360"/>
              </w:tabs>
              <w:ind w:right="-5"/>
              <w:rPr>
                <w:sz w:val="16"/>
                <w:szCs w:val="16"/>
                <w:lang w:val="en-US"/>
              </w:rPr>
            </w:pPr>
            <w:r w:rsidRPr="00CB00E8">
              <w:rPr>
                <w:sz w:val="16"/>
                <w:szCs w:val="16"/>
                <w:lang w:val="en-US"/>
              </w:rPr>
              <w:t>(-44.2)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4578.0</w:t>
            </w:r>
          </w:p>
          <w:p w:rsidR="00446AC5" w:rsidRPr="00CB00E8" w:rsidRDefault="00446AC5" w:rsidP="00742802">
            <w:pPr>
              <w:tabs>
                <w:tab w:val="left" w:pos="360"/>
              </w:tabs>
              <w:ind w:right="-5"/>
              <w:rPr>
                <w:sz w:val="16"/>
                <w:szCs w:val="16"/>
                <w:lang w:val="en-US"/>
              </w:rPr>
            </w:pPr>
            <w:r w:rsidRPr="00CB00E8">
              <w:rPr>
                <w:sz w:val="16"/>
                <w:szCs w:val="16"/>
                <w:lang w:val="en-US"/>
              </w:rPr>
              <w:t>21837.5</w:t>
            </w:r>
          </w:p>
          <w:p w:rsidR="00446AC5" w:rsidRPr="00CB00E8" w:rsidRDefault="00446AC5" w:rsidP="00742802">
            <w:pPr>
              <w:tabs>
                <w:tab w:val="left" w:pos="360"/>
              </w:tabs>
              <w:ind w:right="-5"/>
              <w:rPr>
                <w:sz w:val="16"/>
                <w:szCs w:val="16"/>
                <w:lang w:val="en-US"/>
              </w:rPr>
            </w:pPr>
            <w:r w:rsidRPr="00CB00E8">
              <w:rPr>
                <w:sz w:val="16"/>
                <w:szCs w:val="16"/>
                <w:lang w:val="en-US"/>
              </w:rPr>
              <w:t>(-36.3)</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r>
      <w:tr w:rsidR="00446AC5" w:rsidRPr="00CB00E8" w:rsidTr="00742802">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2</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3585.9</w:t>
            </w:r>
          </w:p>
          <w:p w:rsidR="00446AC5" w:rsidRPr="00CB00E8" w:rsidRDefault="00446AC5" w:rsidP="00742802">
            <w:pPr>
              <w:tabs>
                <w:tab w:val="left" w:pos="360"/>
              </w:tabs>
              <w:ind w:right="-5"/>
              <w:rPr>
                <w:sz w:val="16"/>
                <w:szCs w:val="16"/>
                <w:lang w:val="en-US"/>
              </w:rPr>
            </w:pPr>
            <w:r w:rsidRPr="00CB00E8">
              <w:rPr>
                <w:sz w:val="16"/>
                <w:szCs w:val="16"/>
                <w:lang w:val="en-US"/>
              </w:rPr>
              <w:t>27879.1</w:t>
            </w:r>
          </w:p>
          <w:p w:rsidR="00446AC5" w:rsidRPr="00CB00E8" w:rsidRDefault="00446AC5" w:rsidP="00742802">
            <w:pPr>
              <w:tabs>
                <w:tab w:val="left" w:pos="360"/>
              </w:tabs>
              <w:ind w:right="-5"/>
              <w:rPr>
                <w:sz w:val="16"/>
                <w:szCs w:val="16"/>
                <w:lang w:val="en-US"/>
              </w:rPr>
            </w:pPr>
            <w:r w:rsidRPr="00CB00E8">
              <w:rPr>
                <w:sz w:val="16"/>
                <w:szCs w:val="16"/>
                <w:lang w:val="en-US"/>
              </w:rPr>
              <w:t>(-86.2)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3861.9</w:t>
            </w:r>
          </w:p>
          <w:p w:rsidR="00446AC5" w:rsidRPr="00CB00E8" w:rsidRDefault="00446AC5" w:rsidP="00742802">
            <w:pPr>
              <w:tabs>
                <w:tab w:val="left" w:pos="360"/>
              </w:tabs>
              <w:ind w:right="-5"/>
              <w:rPr>
                <w:sz w:val="16"/>
                <w:szCs w:val="16"/>
                <w:lang w:val="en-US"/>
              </w:rPr>
            </w:pPr>
            <w:r w:rsidRPr="00CB00E8">
              <w:rPr>
                <w:sz w:val="16"/>
                <w:szCs w:val="16"/>
                <w:lang w:val="en-US"/>
              </w:rPr>
              <w:t>25886.7</w:t>
            </w:r>
          </w:p>
          <w:p w:rsidR="00446AC5" w:rsidRPr="00CB00E8" w:rsidRDefault="00446AC5" w:rsidP="00742802">
            <w:pPr>
              <w:tabs>
                <w:tab w:val="left" w:pos="360"/>
              </w:tabs>
              <w:ind w:right="-5"/>
              <w:rPr>
                <w:sz w:val="16"/>
                <w:szCs w:val="16"/>
                <w:lang w:val="en-US"/>
              </w:rPr>
            </w:pPr>
            <w:r w:rsidRPr="00CB00E8">
              <w:rPr>
                <w:sz w:val="16"/>
                <w:szCs w:val="16"/>
                <w:lang w:val="en-US"/>
              </w:rPr>
              <w:t>(-60.2)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4181.0</w:t>
            </w:r>
          </w:p>
          <w:p w:rsidR="00446AC5" w:rsidRPr="00CB00E8" w:rsidRDefault="00446AC5" w:rsidP="00742802">
            <w:pPr>
              <w:tabs>
                <w:tab w:val="left" w:pos="360"/>
              </w:tabs>
              <w:ind w:right="-5"/>
              <w:rPr>
                <w:sz w:val="16"/>
                <w:szCs w:val="16"/>
                <w:lang w:val="en-US"/>
              </w:rPr>
            </w:pPr>
            <w:r w:rsidRPr="00CB00E8">
              <w:rPr>
                <w:sz w:val="16"/>
                <w:szCs w:val="16"/>
                <w:lang w:val="en-US"/>
              </w:rPr>
              <w:t>23911.0</w:t>
            </w:r>
          </w:p>
          <w:p w:rsidR="00446AC5" w:rsidRPr="00CB00E8" w:rsidRDefault="00446AC5" w:rsidP="00742802">
            <w:pPr>
              <w:tabs>
                <w:tab w:val="left" w:pos="360"/>
              </w:tabs>
              <w:ind w:right="-5"/>
              <w:rPr>
                <w:sz w:val="16"/>
                <w:szCs w:val="16"/>
                <w:lang w:val="en-US"/>
              </w:rPr>
            </w:pPr>
            <w:r w:rsidRPr="00CB00E8">
              <w:rPr>
                <w:sz w:val="16"/>
                <w:szCs w:val="16"/>
                <w:lang w:val="en-US"/>
              </w:rPr>
              <w:t>(-46.2)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4553.1</w:t>
            </w:r>
          </w:p>
          <w:p w:rsidR="00446AC5" w:rsidRPr="00CB00E8" w:rsidRDefault="00446AC5" w:rsidP="00742802">
            <w:pPr>
              <w:tabs>
                <w:tab w:val="left" w:pos="360"/>
              </w:tabs>
              <w:ind w:right="-5"/>
              <w:rPr>
                <w:sz w:val="16"/>
                <w:szCs w:val="16"/>
                <w:lang w:val="en-US"/>
              </w:rPr>
            </w:pPr>
            <w:r w:rsidRPr="00CB00E8">
              <w:rPr>
                <w:sz w:val="16"/>
                <w:szCs w:val="16"/>
                <w:lang w:val="en-US"/>
              </w:rPr>
              <w:t>21956.9</w:t>
            </w:r>
          </w:p>
          <w:p w:rsidR="00446AC5" w:rsidRPr="00CB00E8" w:rsidRDefault="00446AC5" w:rsidP="00742802">
            <w:pPr>
              <w:tabs>
                <w:tab w:val="left" w:pos="360"/>
              </w:tabs>
              <w:ind w:right="-5"/>
              <w:rPr>
                <w:sz w:val="16"/>
                <w:szCs w:val="16"/>
                <w:lang w:val="en-US"/>
              </w:rPr>
            </w:pPr>
            <w:r w:rsidRPr="00CB00E8">
              <w:rPr>
                <w:sz w:val="16"/>
                <w:szCs w:val="16"/>
                <w:lang w:val="en-US"/>
              </w:rPr>
              <w:t>(-37.2)</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r>
      <w:tr w:rsidR="00446AC5" w:rsidRPr="00CB00E8" w:rsidTr="00742802">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3</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3583.9</w:t>
            </w:r>
          </w:p>
          <w:p w:rsidR="00446AC5" w:rsidRPr="00CB00E8" w:rsidRDefault="00446AC5" w:rsidP="00742802">
            <w:pPr>
              <w:tabs>
                <w:tab w:val="left" w:pos="360"/>
              </w:tabs>
              <w:ind w:right="-5"/>
              <w:rPr>
                <w:sz w:val="16"/>
                <w:szCs w:val="16"/>
                <w:lang w:val="en-US"/>
              </w:rPr>
            </w:pPr>
            <w:r w:rsidRPr="00CB00E8">
              <w:rPr>
                <w:sz w:val="16"/>
                <w:szCs w:val="16"/>
                <w:lang w:val="en-US"/>
              </w:rPr>
              <w:t>27994.</w:t>
            </w:r>
          </w:p>
          <w:p w:rsidR="00446AC5" w:rsidRPr="00CB00E8" w:rsidRDefault="00446AC5" w:rsidP="00742802">
            <w:pPr>
              <w:tabs>
                <w:tab w:val="left" w:pos="360"/>
              </w:tabs>
              <w:ind w:right="-5"/>
              <w:rPr>
                <w:sz w:val="16"/>
                <w:szCs w:val="16"/>
                <w:lang w:val="en-US"/>
              </w:rPr>
            </w:pPr>
            <w:r w:rsidRPr="00CB00E8">
              <w:rPr>
                <w:sz w:val="16"/>
                <w:szCs w:val="16"/>
                <w:lang w:val="en-US"/>
              </w:rPr>
              <w:t>(-95.4)</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3854.7</w:t>
            </w:r>
          </w:p>
          <w:p w:rsidR="00446AC5" w:rsidRPr="00CB00E8" w:rsidRDefault="00446AC5" w:rsidP="00742802">
            <w:pPr>
              <w:tabs>
                <w:tab w:val="left" w:pos="360"/>
              </w:tabs>
              <w:ind w:right="-5"/>
              <w:rPr>
                <w:sz w:val="16"/>
                <w:szCs w:val="16"/>
                <w:lang w:val="en-US"/>
              </w:rPr>
            </w:pPr>
            <w:r w:rsidRPr="00CB00E8">
              <w:rPr>
                <w:sz w:val="16"/>
                <w:szCs w:val="16"/>
                <w:lang w:val="en-US"/>
              </w:rPr>
              <w:t>25935.0</w:t>
            </w:r>
          </w:p>
          <w:p w:rsidR="00446AC5" w:rsidRPr="00CB00E8" w:rsidRDefault="00446AC5" w:rsidP="00742802">
            <w:pPr>
              <w:tabs>
                <w:tab w:val="left" w:pos="360"/>
              </w:tabs>
              <w:ind w:right="-5"/>
              <w:rPr>
                <w:sz w:val="16"/>
                <w:szCs w:val="16"/>
                <w:lang w:val="en-US"/>
              </w:rPr>
            </w:pPr>
            <w:r w:rsidRPr="00CB00E8">
              <w:rPr>
                <w:sz w:val="16"/>
                <w:szCs w:val="16"/>
                <w:lang w:val="en-US"/>
              </w:rPr>
              <w:t>(-64.2)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4167.8</w:t>
            </w:r>
          </w:p>
          <w:p w:rsidR="00446AC5" w:rsidRPr="00CB00E8" w:rsidRDefault="00446AC5" w:rsidP="00742802">
            <w:pPr>
              <w:tabs>
                <w:tab w:val="left" w:pos="360"/>
              </w:tabs>
              <w:ind w:right="-5"/>
              <w:rPr>
                <w:sz w:val="16"/>
                <w:szCs w:val="16"/>
                <w:lang w:val="en-US"/>
              </w:rPr>
            </w:pPr>
            <w:r w:rsidRPr="00CB00E8">
              <w:rPr>
                <w:sz w:val="16"/>
                <w:szCs w:val="16"/>
                <w:lang w:val="en-US"/>
              </w:rPr>
              <w:t>23986.7</w:t>
            </w:r>
          </w:p>
          <w:p w:rsidR="00446AC5" w:rsidRPr="00CB00E8" w:rsidRDefault="00446AC5" w:rsidP="00742802">
            <w:pPr>
              <w:tabs>
                <w:tab w:val="left" w:pos="360"/>
              </w:tabs>
              <w:ind w:right="-5"/>
              <w:rPr>
                <w:sz w:val="16"/>
                <w:szCs w:val="16"/>
                <w:lang w:val="en-US"/>
              </w:rPr>
            </w:pPr>
            <w:r w:rsidRPr="00CB00E8">
              <w:rPr>
                <w:sz w:val="16"/>
                <w:szCs w:val="16"/>
                <w:lang w:val="en-US"/>
              </w:rPr>
              <w:t>(-48.2)</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4531.9</w:t>
            </w:r>
          </w:p>
          <w:p w:rsidR="00446AC5" w:rsidRPr="00CB00E8" w:rsidRDefault="00446AC5" w:rsidP="00742802">
            <w:pPr>
              <w:tabs>
                <w:tab w:val="left" w:pos="360"/>
              </w:tabs>
              <w:ind w:right="-5"/>
              <w:rPr>
                <w:sz w:val="16"/>
                <w:szCs w:val="16"/>
                <w:lang w:val="en-US"/>
              </w:rPr>
            </w:pPr>
            <w:r w:rsidRPr="00CB00E8">
              <w:rPr>
                <w:sz w:val="16"/>
                <w:szCs w:val="16"/>
                <w:lang w:val="en-US"/>
              </w:rPr>
              <w:t>22059.6</w:t>
            </w:r>
          </w:p>
          <w:p w:rsidR="00446AC5" w:rsidRPr="00CB00E8" w:rsidRDefault="00446AC5" w:rsidP="00742802">
            <w:pPr>
              <w:tabs>
                <w:tab w:val="left" w:pos="360"/>
              </w:tabs>
              <w:ind w:right="-5"/>
              <w:rPr>
                <w:sz w:val="16"/>
                <w:szCs w:val="16"/>
                <w:lang w:val="en-US"/>
              </w:rPr>
            </w:pPr>
            <w:r w:rsidRPr="00CB00E8">
              <w:rPr>
                <w:sz w:val="16"/>
                <w:szCs w:val="16"/>
                <w:lang w:val="en-US"/>
              </w:rPr>
              <w:t>(-38.4)</w:t>
            </w:r>
          </w:p>
        </w:tc>
        <w:tc>
          <w:tcPr>
            <w:tcW w:w="847" w:type="dxa"/>
          </w:tcPr>
          <w:p w:rsidR="00446AC5" w:rsidRPr="00CB00E8" w:rsidRDefault="00446AC5" w:rsidP="00742802">
            <w:pPr>
              <w:tabs>
                <w:tab w:val="left" w:pos="360"/>
              </w:tabs>
              <w:ind w:right="-5"/>
              <w:rPr>
                <w:sz w:val="16"/>
                <w:szCs w:val="16"/>
                <w:lang w:val="en-US"/>
              </w:rPr>
            </w:pPr>
          </w:p>
        </w:tc>
      </w:tr>
      <w:tr w:rsidR="00446AC5" w:rsidRPr="00CB00E8" w:rsidTr="00742802">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4</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3851.0</w:t>
            </w:r>
          </w:p>
          <w:p w:rsidR="00446AC5" w:rsidRPr="00CB00E8" w:rsidRDefault="00446AC5" w:rsidP="00742802">
            <w:pPr>
              <w:tabs>
                <w:tab w:val="left" w:pos="360"/>
              </w:tabs>
              <w:ind w:right="-5"/>
              <w:rPr>
                <w:sz w:val="16"/>
                <w:szCs w:val="16"/>
                <w:lang w:val="en-US"/>
              </w:rPr>
            </w:pPr>
            <w:r w:rsidRPr="00CB00E8">
              <w:rPr>
                <w:sz w:val="16"/>
                <w:szCs w:val="16"/>
                <w:lang w:val="en-US"/>
              </w:rPr>
              <w:t>25959.9</w:t>
            </w:r>
          </w:p>
          <w:p w:rsidR="00446AC5" w:rsidRPr="00CB00E8" w:rsidRDefault="00446AC5" w:rsidP="00742802">
            <w:pPr>
              <w:tabs>
                <w:tab w:val="left" w:pos="360"/>
              </w:tabs>
              <w:ind w:right="-5"/>
              <w:rPr>
                <w:sz w:val="16"/>
                <w:szCs w:val="16"/>
                <w:lang w:val="en-US"/>
              </w:rPr>
            </w:pPr>
            <w:r w:rsidRPr="00CB00E8">
              <w:rPr>
                <w:sz w:val="16"/>
                <w:szCs w:val="16"/>
                <w:lang w:val="en-US"/>
              </w:rPr>
              <w:t>(-69.0)</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4158.1</w:t>
            </w:r>
          </w:p>
          <w:p w:rsidR="00446AC5" w:rsidRPr="00CB00E8" w:rsidRDefault="00446AC5" w:rsidP="00742802">
            <w:pPr>
              <w:tabs>
                <w:tab w:val="left" w:pos="360"/>
              </w:tabs>
              <w:ind w:right="-5"/>
              <w:rPr>
                <w:sz w:val="16"/>
                <w:szCs w:val="16"/>
                <w:lang w:val="en-US"/>
              </w:rPr>
            </w:pPr>
            <w:r w:rsidRPr="00CB00E8">
              <w:rPr>
                <w:sz w:val="16"/>
                <w:szCs w:val="16"/>
                <w:lang w:val="en-US"/>
              </w:rPr>
              <w:t>24042.7</w:t>
            </w:r>
          </w:p>
          <w:p w:rsidR="00446AC5" w:rsidRPr="00CB00E8" w:rsidRDefault="00446AC5" w:rsidP="00742802">
            <w:pPr>
              <w:tabs>
                <w:tab w:val="left" w:pos="360"/>
              </w:tabs>
              <w:ind w:right="-5"/>
              <w:rPr>
                <w:sz w:val="16"/>
                <w:szCs w:val="16"/>
                <w:lang w:val="en-US"/>
              </w:rPr>
            </w:pPr>
            <w:r w:rsidRPr="00CB00E8">
              <w:rPr>
                <w:sz w:val="16"/>
                <w:szCs w:val="16"/>
                <w:lang w:val="en-US"/>
              </w:rPr>
              <w:t>(-50.5)</w:t>
            </w: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4514.8</w:t>
            </w:r>
          </w:p>
          <w:p w:rsidR="00446AC5" w:rsidRPr="00CB00E8" w:rsidRDefault="00446AC5" w:rsidP="00742802">
            <w:pPr>
              <w:tabs>
                <w:tab w:val="left" w:pos="360"/>
              </w:tabs>
              <w:ind w:right="-5"/>
              <w:rPr>
                <w:sz w:val="16"/>
                <w:szCs w:val="16"/>
                <w:lang w:val="en-US"/>
              </w:rPr>
            </w:pPr>
            <w:r w:rsidRPr="00CB00E8">
              <w:rPr>
                <w:sz w:val="16"/>
                <w:szCs w:val="16"/>
                <w:lang w:val="en-US"/>
              </w:rPr>
              <w:t>22143.2</w:t>
            </w:r>
          </w:p>
          <w:p w:rsidR="00446AC5" w:rsidRPr="00CB00E8" w:rsidRDefault="00446AC5" w:rsidP="00742802">
            <w:pPr>
              <w:tabs>
                <w:tab w:val="left" w:pos="360"/>
              </w:tabs>
              <w:ind w:right="-5"/>
              <w:rPr>
                <w:sz w:val="16"/>
                <w:szCs w:val="16"/>
                <w:lang w:val="en-US"/>
              </w:rPr>
            </w:pPr>
            <w:r w:rsidRPr="00CB00E8">
              <w:rPr>
                <w:sz w:val="16"/>
                <w:szCs w:val="16"/>
                <w:lang w:val="en-US"/>
              </w:rPr>
              <w:t>(-39.7)</w:t>
            </w:r>
          </w:p>
        </w:tc>
      </w:tr>
      <w:tr w:rsidR="00446AC5" w:rsidRPr="00CB00E8" w:rsidTr="00742802">
        <w:tc>
          <w:tcPr>
            <w:tcW w:w="439" w:type="dxa"/>
          </w:tcPr>
          <w:p w:rsidR="00446AC5" w:rsidRPr="00CB00E8" w:rsidRDefault="00446AC5" w:rsidP="00742802">
            <w:pPr>
              <w:tabs>
                <w:tab w:val="left" w:pos="360"/>
              </w:tabs>
              <w:ind w:right="-5"/>
              <w:rPr>
                <w:sz w:val="16"/>
                <w:szCs w:val="16"/>
                <w:lang w:val="en-US"/>
              </w:rPr>
            </w:pPr>
            <w:r w:rsidRPr="00CB00E8">
              <w:rPr>
                <w:sz w:val="16"/>
                <w:szCs w:val="16"/>
                <w:lang w:val="en-US"/>
              </w:rPr>
              <w:t>5</w:t>
            </w: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p>
        </w:tc>
        <w:tc>
          <w:tcPr>
            <w:tcW w:w="847" w:type="dxa"/>
          </w:tcPr>
          <w:p w:rsidR="00446AC5" w:rsidRPr="00CB00E8" w:rsidRDefault="00446AC5" w:rsidP="00742802">
            <w:pPr>
              <w:tabs>
                <w:tab w:val="left" w:pos="360"/>
              </w:tabs>
              <w:ind w:right="-5"/>
              <w:rPr>
                <w:sz w:val="16"/>
                <w:szCs w:val="16"/>
                <w:lang w:val="en-US"/>
              </w:rPr>
            </w:pPr>
            <w:r w:rsidRPr="00CB00E8">
              <w:rPr>
                <w:sz w:val="16"/>
                <w:szCs w:val="16"/>
                <w:lang w:val="en-US"/>
              </w:rPr>
              <w:t>4152.4</w:t>
            </w:r>
          </w:p>
          <w:p w:rsidR="00446AC5" w:rsidRPr="00CB00E8" w:rsidRDefault="00446AC5" w:rsidP="00742802">
            <w:pPr>
              <w:tabs>
                <w:tab w:val="left" w:pos="360"/>
              </w:tabs>
              <w:ind w:right="-5"/>
              <w:rPr>
                <w:sz w:val="16"/>
                <w:szCs w:val="16"/>
                <w:lang w:val="en-US"/>
              </w:rPr>
            </w:pPr>
            <w:r w:rsidRPr="00CB00E8">
              <w:rPr>
                <w:sz w:val="16"/>
                <w:szCs w:val="16"/>
                <w:lang w:val="en-US"/>
              </w:rPr>
              <w:t>24075.7</w:t>
            </w:r>
          </w:p>
          <w:p w:rsidR="00446AC5" w:rsidRPr="00CB00E8" w:rsidRDefault="00446AC5" w:rsidP="00742802">
            <w:pPr>
              <w:tabs>
                <w:tab w:val="left" w:pos="360"/>
              </w:tabs>
              <w:ind w:right="-5"/>
              <w:rPr>
                <w:sz w:val="16"/>
                <w:szCs w:val="16"/>
                <w:lang w:val="en-US"/>
              </w:rPr>
            </w:pPr>
            <w:r w:rsidRPr="00CB00E8">
              <w:rPr>
                <w:sz w:val="16"/>
                <w:szCs w:val="16"/>
                <w:lang w:val="en-US"/>
              </w:rPr>
              <w:t>(-53.3)</w:t>
            </w:r>
          </w:p>
        </w:tc>
      </w:tr>
    </w:tbl>
    <w:p w:rsidR="00446AC5" w:rsidRDefault="00446AC5" w:rsidP="00446AC5">
      <w:pPr>
        <w:tabs>
          <w:tab w:val="left" w:pos="360"/>
        </w:tabs>
        <w:ind w:right="-5"/>
        <w:jc w:val="center"/>
        <w:rPr>
          <w:b/>
          <w:lang w:val="kk-KZ"/>
        </w:rPr>
      </w:pPr>
    </w:p>
    <w:p w:rsidR="00446AC5" w:rsidRDefault="00446AC5" w:rsidP="00446AC5">
      <w:pPr>
        <w:tabs>
          <w:tab w:val="left" w:pos="360"/>
        </w:tabs>
        <w:ind w:right="-5"/>
        <w:jc w:val="center"/>
        <w:rPr>
          <w:b/>
          <w:lang w:val="kk-KZ"/>
        </w:rPr>
      </w:pPr>
    </w:p>
    <w:p w:rsidR="00446AC5" w:rsidRDefault="00446AC5" w:rsidP="00446AC5">
      <w:pPr>
        <w:tabs>
          <w:tab w:val="left" w:pos="360"/>
        </w:tabs>
        <w:ind w:right="-5"/>
        <w:jc w:val="center"/>
        <w:rPr>
          <w:b/>
          <w:lang w:val="kk-KZ"/>
        </w:rPr>
      </w:pPr>
    </w:p>
    <w:p w:rsidR="00446AC5" w:rsidRPr="00446AC5" w:rsidRDefault="00446AC5" w:rsidP="00446AC5">
      <w:pPr>
        <w:ind w:left="360"/>
        <w:rPr>
          <w:b/>
          <w:lang w:val="kk-KZ"/>
        </w:rPr>
      </w:pPr>
      <w:r w:rsidRPr="00446AC5">
        <w:rPr>
          <w:b/>
          <w:lang w:val="kk-KZ"/>
        </w:rPr>
        <w:t>8</w:t>
      </w:r>
      <w:r w:rsidRPr="00446AC5">
        <w:rPr>
          <w:b/>
          <w:lang w:val="en-US"/>
        </w:rPr>
        <w:t xml:space="preserve">. </w:t>
      </w:r>
      <w:r w:rsidRPr="00446AC5">
        <w:rPr>
          <w:b/>
          <w:lang w:val="kk-KZ"/>
        </w:rPr>
        <w:t xml:space="preserve">Бірқатар екі атомды молекулалардың молекулалық тұрақтылары </w:t>
      </w:r>
    </w:p>
    <w:p w:rsidR="00446AC5" w:rsidRPr="002C5F69" w:rsidRDefault="00446AC5" w:rsidP="00446AC5">
      <w:pPr>
        <w:tabs>
          <w:tab w:val="left" w:pos="360"/>
        </w:tabs>
        <w:ind w:right="-5"/>
        <w:jc w:val="center"/>
        <w:rPr>
          <w:b/>
        </w:rPr>
      </w:pPr>
    </w:p>
    <w:tbl>
      <w:tblPr>
        <w:tblStyle w:val="ac"/>
        <w:tblW w:w="0" w:type="auto"/>
        <w:tblLook w:val="04A0" w:firstRow="1" w:lastRow="0" w:firstColumn="1" w:lastColumn="0" w:noHBand="0" w:noVBand="1"/>
      </w:tblPr>
      <w:tblGrid>
        <w:gridCol w:w="980"/>
        <w:gridCol w:w="914"/>
        <w:gridCol w:w="935"/>
        <w:gridCol w:w="964"/>
        <w:gridCol w:w="1157"/>
        <w:gridCol w:w="765"/>
        <w:gridCol w:w="653"/>
      </w:tblGrid>
      <w:tr w:rsidR="00446AC5" w:rsidRPr="00CB00E8" w:rsidTr="00742802">
        <w:tc>
          <w:tcPr>
            <w:tcW w:w="1000" w:type="dxa"/>
          </w:tcPr>
          <w:p w:rsidR="00446AC5" w:rsidRPr="002C5F69" w:rsidRDefault="00446AC5" w:rsidP="00742802">
            <w:pPr>
              <w:tabs>
                <w:tab w:val="left" w:pos="360"/>
              </w:tabs>
              <w:ind w:right="-5"/>
              <w:rPr>
                <w:sz w:val="16"/>
                <w:szCs w:val="16"/>
              </w:rPr>
            </w:pPr>
            <w:r>
              <w:rPr>
                <w:sz w:val="16"/>
                <w:szCs w:val="16"/>
              </w:rPr>
              <w:t>Молекула</w:t>
            </w:r>
          </w:p>
        </w:tc>
        <w:tc>
          <w:tcPr>
            <w:tcW w:w="811" w:type="dxa"/>
          </w:tcPr>
          <w:p w:rsidR="00446AC5" w:rsidRPr="002C5F69" w:rsidRDefault="00446AC5" w:rsidP="00742802">
            <w:pPr>
              <w:tabs>
                <w:tab w:val="left" w:pos="360"/>
              </w:tabs>
              <w:ind w:right="-5"/>
              <w:rPr>
                <w:sz w:val="16"/>
                <w:szCs w:val="16"/>
              </w:rPr>
            </w:pPr>
            <w:r>
              <w:rPr>
                <w:sz w:val="16"/>
                <w:szCs w:val="16"/>
              </w:rPr>
              <w:t>состояний</w:t>
            </w:r>
          </w:p>
        </w:tc>
        <w:tc>
          <w:tcPr>
            <w:tcW w:w="980" w:type="dxa"/>
          </w:tcPr>
          <w:p w:rsidR="00446AC5" w:rsidRPr="00CB00E8" w:rsidRDefault="00742802" w:rsidP="00742802">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1016" w:type="dxa"/>
          </w:tcPr>
          <w:p w:rsidR="00446AC5" w:rsidRPr="00CB00E8" w:rsidRDefault="00742802" w:rsidP="00742802">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1255" w:type="dxa"/>
          </w:tcPr>
          <w:p w:rsidR="00446AC5" w:rsidRPr="00CB00E8" w:rsidRDefault="00742802" w:rsidP="00742802">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T</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653" w:type="dxa"/>
          </w:tcPr>
          <w:p w:rsidR="00446AC5" w:rsidRPr="00CB00E8" w:rsidRDefault="00742802" w:rsidP="00742802">
            <w:pPr>
              <w:rPr>
                <w:sz w:val="16"/>
                <w:szCs w:val="16"/>
              </w:rPr>
            </w:pPr>
            <m:oMathPara>
              <m:oMath>
                <m:sSub>
                  <m:sSubPr>
                    <m:ctrlPr>
                      <w:rPr>
                        <w:rFonts w:ascii="Cambria Math" w:hAnsi="Cambria Math"/>
                        <w:i/>
                        <w:sz w:val="16"/>
                        <w:szCs w:val="16"/>
                        <w:lang w:val="en-US"/>
                      </w:rPr>
                    </m:ctrlPr>
                  </m:sSubPr>
                  <m:e>
                    <m:r>
                      <w:rPr>
                        <w:rFonts w:ascii="Cambria Math" w:hAnsi="Cambria Math"/>
                        <w:sz w:val="16"/>
                        <w:szCs w:val="16"/>
                        <w:lang w:val="en-US"/>
                      </w:rPr>
                      <m:t>B</m:t>
                    </m:r>
                  </m:e>
                  <m:sub>
                    <m:r>
                      <w:rPr>
                        <w:rFonts w:ascii="Cambria Math" w:hAnsi="Cambria Math"/>
                        <w:sz w:val="16"/>
                        <w:szCs w:val="16"/>
                        <w:lang w:val="en-US"/>
                      </w:rPr>
                      <m:t>e</m:t>
                    </m:r>
                  </m:sub>
                </m:sSub>
                <m:r>
                  <w:rPr>
                    <w:rFonts w:ascii="Cambria Math" w:hAnsi="Cambria Math"/>
                    <w:sz w:val="16"/>
                    <w:szCs w:val="16"/>
                    <w:lang w:val="en-US"/>
                  </w:rPr>
                  <m:t xml:space="preserve">, </m:t>
                </m:r>
                <m:sSup>
                  <m:sSupPr>
                    <m:ctrlPr>
                      <w:rPr>
                        <w:rFonts w:ascii="Cambria Math" w:hAnsi="Cambria Math"/>
                        <w:i/>
                        <w:sz w:val="16"/>
                        <w:szCs w:val="16"/>
                        <w:lang w:val="en-US"/>
                      </w:rPr>
                    </m:ctrlPr>
                  </m:sSupPr>
                  <m:e>
                    <m:r>
                      <w:rPr>
                        <w:rFonts w:ascii="Cambria Math" w:hAnsi="Cambria Math"/>
                        <w:sz w:val="16"/>
                        <w:szCs w:val="16"/>
                        <w:lang w:val="en-US"/>
                      </w:rPr>
                      <m:t>см</m:t>
                    </m:r>
                  </m:e>
                  <m:sup>
                    <m:r>
                      <w:rPr>
                        <w:rFonts w:ascii="Cambria Math" w:hAnsi="Cambria Math"/>
                        <w:sz w:val="16"/>
                        <w:szCs w:val="16"/>
                        <w:lang w:val="en-US"/>
                      </w:rPr>
                      <m:t>-1</m:t>
                    </m:r>
                  </m:sup>
                </m:sSup>
              </m:oMath>
            </m:oMathPara>
          </w:p>
        </w:tc>
        <w:tc>
          <w:tcPr>
            <w:tcW w:w="653" w:type="dxa"/>
          </w:tcPr>
          <w:p w:rsidR="00446AC5" w:rsidRPr="00CB00E8" w:rsidRDefault="00742802" w:rsidP="00742802">
            <w:pPr>
              <w:tabs>
                <w:tab w:val="left" w:pos="360"/>
              </w:tabs>
              <w:ind w:right="-5"/>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r</m:t>
                    </m:r>
                  </m:e>
                  <m:sub>
                    <m:r>
                      <w:rPr>
                        <w:rFonts w:ascii="Cambria Math" w:hAnsi="Cambria Math"/>
                        <w:sz w:val="16"/>
                        <w:szCs w:val="16"/>
                        <w:lang w:val="en-US"/>
                      </w:rPr>
                      <m:t>e</m:t>
                    </m:r>
                  </m:sub>
                </m:sSub>
                <m:r>
                  <w:rPr>
                    <w:rFonts w:ascii="Cambria Math" w:hAnsi="Cambria Math"/>
                    <w:sz w:val="16"/>
                    <w:szCs w:val="16"/>
                    <w:lang w:val="en-US"/>
                  </w:rPr>
                  <m:t>,</m:t>
                </m:r>
                <m:acc>
                  <m:accPr>
                    <m:chr m:val="̇"/>
                    <m:ctrlPr>
                      <w:rPr>
                        <w:rFonts w:ascii="Cambria Math" w:hAnsi="Cambria Math"/>
                        <w:i/>
                        <w:sz w:val="16"/>
                        <w:szCs w:val="16"/>
                        <w:lang w:val="en-US"/>
                      </w:rPr>
                    </m:ctrlPr>
                  </m:accPr>
                  <m:e>
                    <m:r>
                      <w:rPr>
                        <w:rFonts w:ascii="Cambria Math" w:hAnsi="Cambria Math"/>
                        <w:sz w:val="16"/>
                        <w:szCs w:val="16"/>
                        <w:lang w:val="en-US"/>
                      </w:rPr>
                      <m:t>A</m:t>
                    </m:r>
                  </m:e>
                </m:acc>
              </m:oMath>
            </m:oMathPara>
          </w:p>
        </w:tc>
      </w:tr>
      <w:tr w:rsidR="00446AC5" w:rsidRPr="00CB00E8" w:rsidTr="00742802">
        <w:tc>
          <w:tcPr>
            <w:tcW w:w="1000" w:type="dxa"/>
          </w:tcPr>
          <w:p w:rsidR="00446AC5" w:rsidRPr="00CB00E8" w:rsidRDefault="00446AC5" w:rsidP="00742802">
            <w:pPr>
              <w:tabs>
                <w:tab w:val="left" w:pos="360"/>
              </w:tabs>
              <w:ind w:right="-5"/>
              <w:rPr>
                <w:sz w:val="16"/>
                <w:szCs w:val="16"/>
                <w:lang w:val="en-US"/>
              </w:rPr>
            </w:pPr>
            <w:r w:rsidRPr="00CB00E8">
              <w:rPr>
                <w:sz w:val="16"/>
                <w:szCs w:val="16"/>
                <w:lang w:val="en-US"/>
              </w:rPr>
              <w:t>AlO</w:t>
            </w:r>
          </w:p>
        </w:tc>
        <w:tc>
          <w:tcPr>
            <w:tcW w:w="811" w:type="dxa"/>
          </w:tcPr>
          <w:p w:rsidR="00446AC5" w:rsidRPr="00CB00E8" w:rsidRDefault="00742802" w:rsidP="00742802">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p w:rsidR="00446AC5" w:rsidRPr="00CB00E8" w:rsidRDefault="00742802" w:rsidP="00742802">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A</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tc>
        <w:tc>
          <w:tcPr>
            <w:tcW w:w="980" w:type="dxa"/>
          </w:tcPr>
          <w:p w:rsidR="00446AC5" w:rsidRPr="00CB00E8" w:rsidRDefault="00446AC5" w:rsidP="00742802">
            <w:pPr>
              <w:tabs>
                <w:tab w:val="left" w:pos="360"/>
              </w:tabs>
              <w:ind w:right="-5"/>
              <w:rPr>
                <w:sz w:val="16"/>
                <w:szCs w:val="16"/>
                <w:lang w:val="en-US"/>
              </w:rPr>
            </w:pPr>
            <w:r w:rsidRPr="00CB00E8">
              <w:rPr>
                <w:sz w:val="16"/>
                <w:szCs w:val="16"/>
                <w:lang w:val="en-US"/>
              </w:rPr>
              <w:t>0</w:t>
            </w:r>
          </w:p>
          <w:p w:rsidR="00446AC5" w:rsidRPr="00CB00E8" w:rsidRDefault="00446AC5" w:rsidP="00742802">
            <w:pPr>
              <w:tabs>
                <w:tab w:val="left" w:pos="360"/>
              </w:tabs>
              <w:ind w:right="-5"/>
              <w:rPr>
                <w:sz w:val="16"/>
                <w:szCs w:val="16"/>
                <w:lang w:val="en-US"/>
              </w:rPr>
            </w:pPr>
            <w:r w:rsidRPr="00CB00E8">
              <w:rPr>
                <w:sz w:val="16"/>
                <w:szCs w:val="16"/>
                <w:lang w:val="en-US"/>
              </w:rPr>
              <w:t>20699.2</w:t>
            </w:r>
          </w:p>
        </w:tc>
        <w:tc>
          <w:tcPr>
            <w:tcW w:w="1016" w:type="dxa"/>
          </w:tcPr>
          <w:p w:rsidR="00446AC5" w:rsidRPr="00CB00E8" w:rsidRDefault="00446AC5" w:rsidP="00742802">
            <w:pPr>
              <w:tabs>
                <w:tab w:val="left" w:pos="360"/>
              </w:tabs>
              <w:ind w:right="-5"/>
              <w:rPr>
                <w:sz w:val="16"/>
                <w:szCs w:val="16"/>
                <w:lang w:val="en-US"/>
              </w:rPr>
            </w:pPr>
            <w:r w:rsidRPr="00CB00E8">
              <w:rPr>
                <w:sz w:val="16"/>
                <w:szCs w:val="16"/>
                <w:lang w:val="en-US"/>
              </w:rPr>
              <w:t>978</w:t>
            </w:r>
          </w:p>
          <w:p w:rsidR="00446AC5" w:rsidRPr="00CB00E8" w:rsidRDefault="00446AC5" w:rsidP="00742802">
            <w:pPr>
              <w:tabs>
                <w:tab w:val="left" w:pos="360"/>
              </w:tabs>
              <w:ind w:right="-5"/>
              <w:rPr>
                <w:sz w:val="16"/>
                <w:szCs w:val="16"/>
                <w:lang w:val="en-US"/>
              </w:rPr>
            </w:pPr>
            <w:r w:rsidRPr="00CB00E8">
              <w:rPr>
                <w:sz w:val="16"/>
                <w:szCs w:val="16"/>
                <w:lang w:val="en-US"/>
              </w:rPr>
              <w:t>870.1</w:t>
            </w:r>
          </w:p>
        </w:tc>
        <w:tc>
          <w:tcPr>
            <w:tcW w:w="1255" w:type="dxa"/>
          </w:tcPr>
          <w:p w:rsidR="00446AC5" w:rsidRPr="00CB00E8" w:rsidRDefault="00446AC5" w:rsidP="00742802">
            <w:pPr>
              <w:tabs>
                <w:tab w:val="left" w:pos="360"/>
              </w:tabs>
              <w:ind w:right="-5"/>
              <w:rPr>
                <w:sz w:val="16"/>
                <w:szCs w:val="16"/>
                <w:lang w:val="en-US"/>
              </w:rPr>
            </w:pPr>
            <w:r w:rsidRPr="00CB00E8">
              <w:rPr>
                <w:sz w:val="16"/>
                <w:szCs w:val="16"/>
                <w:lang w:val="en-US"/>
              </w:rPr>
              <w:t>7.2</w:t>
            </w:r>
          </w:p>
          <w:p w:rsidR="00446AC5" w:rsidRPr="00CB00E8" w:rsidRDefault="00446AC5" w:rsidP="00742802">
            <w:pPr>
              <w:tabs>
                <w:tab w:val="left" w:pos="360"/>
              </w:tabs>
              <w:ind w:right="-5"/>
              <w:rPr>
                <w:sz w:val="16"/>
                <w:szCs w:val="16"/>
                <w:lang w:val="en-US"/>
              </w:rPr>
            </w:pPr>
            <w:r w:rsidRPr="00CB00E8">
              <w:rPr>
                <w:sz w:val="16"/>
                <w:szCs w:val="16"/>
                <w:lang w:val="en-US"/>
              </w:rPr>
              <w:t>4.0</w:t>
            </w:r>
          </w:p>
        </w:tc>
        <w:tc>
          <w:tcPr>
            <w:tcW w:w="653" w:type="dxa"/>
          </w:tcPr>
          <w:p w:rsidR="00446AC5" w:rsidRPr="00CB00E8" w:rsidRDefault="00446AC5" w:rsidP="00742802">
            <w:pPr>
              <w:tabs>
                <w:tab w:val="left" w:pos="360"/>
              </w:tabs>
              <w:ind w:right="-5"/>
              <w:rPr>
                <w:sz w:val="16"/>
                <w:szCs w:val="16"/>
                <w:lang w:val="en-US"/>
              </w:rPr>
            </w:pPr>
            <w:r w:rsidRPr="00CB00E8">
              <w:rPr>
                <w:sz w:val="16"/>
                <w:szCs w:val="16"/>
                <w:lang w:val="en-US"/>
              </w:rPr>
              <w:t>0.6415</w:t>
            </w:r>
          </w:p>
          <w:p w:rsidR="00446AC5" w:rsidRPr="00CB00E8" w:rsidRDefault="00446AC5" w:rsidP="00742802">
            <w:pPr>
              <w:tabs>
                <w:tab w:val="left" w:pos="360"/>
              </w:tabs>
              <w:ind w:right="-5"/>
              <w:rPr>
                <w:sz w:val="16"/>
                <w:szCs w:val="16"/>
                <w:lang w:val="en-US"/>
              </w:rPr>
            </w:pPr>
            <w:r w:rsidRPr="00CB00E8">
              <w:rPr>
                <w:sz w:val="16"/>
                <w:szCs w:val="16"/>
                <w:lang w:val="en-US"/>
              </w:rPr>
              <w:t>0.6042</w:t>
            </w:r>
          </w:p>
        </w:tc>
        <w:tc>
          <w:tcPr>
            <w:tcW w:w="653" w:type="dxa"/>
          </w:tcPr>
          <w:p w:rsidR="00446AC5" w:rsidRPr="00CB00E8" w:rsidRDefault="00446AC5" w:rsidP="00742802">
            <w:pPr>
              <w:tabs>
                <w:tab w:val="left" w:pos="360"/>
              </w:tabs>
              <w:ind w:right="-5"/>
              <w:rPr>
                <w:sz w:val="16"/>
                <w:szCs w:val="16"/>
                <w:lang w:val="en-US"/>
              </w:rPr>
            </w:pPr>
            <w:r w:rsidRPr="00CB00E8">
              <w:rPr>
                <w:sz w:val="16"/>
                <w:szCs w:val="16"/>
                <w:lang w:val="en-US"/>
              </w:rPr>
              <w:t>1.6176</w:t>
            </w:r>
          </w:p>
          <w:p w:rsidR="00446AC5" w:rsidRPr="00CB00E8" w:rsidRDefault="00446AC5" w:rsidP="00742802">
            <w:pPr>
              <w:tabs>
                <w:tab w:val="left" w:pos="360"/>
              </w:tabs>
              <w:ind w:right="-5"/>
              <w:rPr>
                <w:sz w:val="16"/>
                <w:szCs w:val="16"/>
                <w:lang w:val="en-US"/>
              </w:rPr>
            </w:pPr>
            <w:r w:rsidRPr="00CB00E8">
              <w:rPr>
                <w:sz w:val="16"/>
                <w:szCs w:val="16"/>
                <w:lang w:val="en-US"/>
              </w:rPr>
              <w:t>1.6668</w:t>
            </w:r>
          </w:p>
        </w:tc>
      </w:tr>
      <w:tr w:rsidR="00446AC5" w:rsidRPr="00CB00E8" w:rsidTr="00742802">
        <w:tc>
          <w:tcPr>
            <w:tcW w:w="1000" w:type="dxa"/>
          </w:tcPr>
          <w:p w:rsidR="00446AC5" w:rsidRPr="00CB00E8" w:rsidRDefault="00742802" w:rsidP="00742802">
            <w:pPr>
              <w:tabs>
                <w:tab w:val="left" w:pos="360"/>
              </w:tabs>
              <w:ind w:right="-5"/>
              <w:rPr>
                <w:sz w:val="16"/>
                <w:szCs w:val="16"/>
                <w:lang w:val="en-US"/>
              </w:rPr>
            </w:pPr>
            <m:oMathPara>
              <m:oMathParaPr>
                <m:jc m:val="left"/>
              </m:oMathParaPr>
              <m:oMath>
                <m:sSub>
                  <m:sSubPr>
                    <m:ctrlPr>
                      <w:rPr>
                        <w:rFonts w:ascii="Cambria Math" w:hAnsi="Cambria Math"/>
                        <w:i/>
                        <w:sz w:val="16"/>
                        <w:szCs w:val="16"/>
                        <w:lang w:val="en-US"/>
                      </w:rPr>
                    </m:ctrlPr>
                  </m:sSubPr>
                  <m:e>
                    <m:r>
                      <w:rPr>
                        <w:rFonts w:ascii="Cambria Math" w:hAnsi="Cambria Math"/>
                        <w:sz w:val="16"/>
                        <w:szCs w:val="16"/>
                        <w:lang w:val="en-US"/>
                      </w:rPr>
                      <m:t>Br</m:t>
                    </m:r>
                  </m:e>
                  <m:sub>
                    <m:r>
                      <w:rPr>
                        <w:rFonts w:ascii="Cambria Math" w:hAnsi="Cambria Math"/>
                        <w:sz w:val="16"/>
                        <w:szCs w:val="16"/>
                        <w:lang w:val="en-US"/>
                      </w:rPr>
                      <m:t>2</m:t>
                    </m:r>
                  </m:sub>
                </m:sSub>
              </m:oMath>
            </m:oMathPara>
          </w:p>
        </w:tc>
        <w:tc>
          <w:tcPr>
            <w:tcW w:w="811" w:type="dxa"/>
          </w:tcPr>
          <w:p w:rsidR="00446AC5" w:rsidRPr="00CB00E8" w:rsidRDefault="00742802" w:rsidP="00742802">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1</m:t>
                    </m:r>
                  </m:sup>
                </m:sSup>
                <m:r>
                  <m:rPr>
                    <m:sty m:val="bi"/>
                  </m:rPr>
                  <w:rPr>
                    <w:rFonts w:ascii="Cambria Math" w:hAnsi="Cambria Math"/>
                    <w:sz w:val="16"/>
                    <w:szCs w:val="16"/>
                    <w:lang w:val="en-US"/>
                  </w:rPr>
                  <m:t>Σ</m:t>
                </m:r>
              </m:oMath>
            </m:oMathPara>
          </w:p>
          <w:p w:rsidR="00446AC5" w:rsidRPr="00CB00E8" w:rsidRDefault="00742802" w:rsidP="00742802">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B</m:t>
                    </m:r>
                  </m:e>
                  <m:sup>
                    <m:r>
                      <w:rPr>
                        <w:rFonts w:ascii="Cambria Math" w:hAnsi="Cambria Math"/>
                        <w:sz w:val="16"/>
                        <w:szCs w:val="16"/>
                        <w:lang w:val="en-US"/>
                      </w:rPr>
                      <m:t>3</m:t>
                    </m:r>
                  </m:sup>
                </m:sSup>
                <m:r>
                  <m:rPr>
                    <m:sty m:val="bi"/>
                  </m:rPr>
                  <w:rPr>
                    <w:rFonts w:ascii="Cambria Math" w:hAnsi="Cambria Math"/>
                    <w:sz w:val="16"/>
                    <w:szCs w:val="16"/>
                    <w:lang w:val="en-US"/>
                  </w:rPr>
                  <m:t>Σ</m:t>
                </m:r>
              </m:oMath>
            </m:oMathPara>
          </w:p>
        </w:tc>
        <w:tc>
          <w:tcPr>
            <w:tcW w:w="980" w:type="dxa"/>
          </w:tcPr>
          <w:p w:rsidR="00446AC5" w:rsidRPr="00CB00E8" w:rsidRDefault="00446AC5" w:rsidP="00742802">
            <w:pPr>
              <w:tabs>
                <w:tab w:val="left" w:pos="360"/>
              </w:tabs>
              <w:ind w:right="-5"/>
              <w:rPr>
                <w:sz w:val="16"/>
                <w:szCs w:val="16"/>
              </w:rPr>
            </w:pPr>
            <w:r w:rsidRPr="00CB00E8">
              <w:rPr>
                <w:sz w:val="16"/>
                <w:szCs w:val="16"/>
              </w:rPr>
              <w:t>0</w:t>
            </w:r>
          </w:p>
          <w:p w:rsidR="00446AC5" w:rsidRPr="00CB00E8" w:rsidRDefault="00446AC5" w:rsidP="00742802">
            <w:pPr>
              <w:tabs>
                <w:tab w:val="left" w:pos="360"/>
              </w:tabs>
              <w:ind w:right="-5"/>
              <w:rPr>
                <w:sz w:val="16"/>
                <w:szCs w:val="16"/>
              </w:rPr>
            </w:pPr>
            <w:r w:rsidRPr="00CB00E8">
              <w:rPr>
                <w:sz w:val="16"/>
                <w:szCs w:val="16"/>
              </w:rPr>
              <w:t>15891,3</w:t>
            </w:r>
          </w:p>
        </w:tc>
        <w:tc>
          <w:tcPr>
            <w:tcW w:w="1016" w:type="dxa"/>
          </w:tcPr>
          <w:p w:rsidR="00446AC5" w:rsidRPr="00CB00E8" w:rsidRDefault="00446AC5" w:rsidP="00742802">
            <w:pPr>
              <w:tabs>
                <w:tab w:val="left" w:pos="360"/>
              </w:tabs>
              <w:ind w:right="-5"/>
              <w:rPr>
                <w:sz w:val="16"/>
                <w:szCs w:val="16"/>
              </w:rPr>
            </w:pPr>
            <w:r w:rsidRPr="00CB00E8">
              <w:rPr>
                <w:sz w:val="16"/>
                <w:szCs w:val="16"/>
              </w:rPr>
              <w:t>323,33</w:t>
            </w:r>
          </w:p>
          <w:p w:rsidR="00446AC5" w:rsidRPr="00CB00E8" w:rsidRDefault="00446AC5" w:rsidP="00742802">
            <w:pPr>
              <w:tabs>
                <w:tab w:val="left" w:pos="360"/>
              </w:tabs>
              <w:ind w:right="-5"/>
              <w:rPr>
                <w:sz w:val="16"/>
                <w:szCs w:val="16"/>
              </w:rPr>
            </w:pPr>
            <w:r w:rsidRPr="00CB00E8">
              <w:rPr>
                <w:sz w:val="16"/>
                <w:szCs w:val="16"/>
              </w:rPr>
              <w:t>167,85</w:t>
            </w:r>
          </w:p>
        </w:tc>
        <w:tc>
          <w:tcPr>
            <w:tcW w:w="1255" w:type="dxa"/>
          </w:tcPr>
          <w:p w:rsidR="00446AC5" w:rsidRPr="00CB00E8" w:rsidRDefault="00446AC5" w:rsidP="00742802">
            <w:pPr>
              <w:tabs>
                <w:tab w:val="left" w:pos="360"/>
              </w:tabs>
              <w:ind w:right="-5"/>
              <w:rPr>
                <w:sz w:val="16"/>
                <w:szCs w:val="16"/>
              </w:rPr>
            </w:pPr>
            <w:r w:rsidRPr="00CB00E8">
              <w:rPr>
                <w:sz w:val="16"/>
                <w:szCs w:val="16"/>
              </w:rPr>
              <w:t>1,08</w:t>
            </w:r>
          </w:p>
          <w:p w:rsidR="00446AC5" w:rsidRPr="00CB00E8" w:rsidRDefault="00446AC5" w:rsidP="00742802">
            <w:pPr>
              <w:tabs>
                <w:tab w:val="left" w:pos="360"/>
              </w:tabs>
              <w:ind w:right="-5"/>
              <w:rPr>
                <w:sz w:val="16"/>
                <w:szCs w:val="16"/>
              </w:rPr>
            </w:pPr>
            <w:r w:rsidRPr="00CB00E8">
              <w:rPr>
                <w:sz w:val="16"/>
                <w:szCs w:val="16"/>
              </w:rPr>
              <w:t>1,73</w:t>
            </w:r>
          </w:p>
        </w:tc>
        <w:tc>
          <w:tcPr>
            <w:tcW w:w="653" w:type="dxa"/>
          </w:tcPr>
          <w:p w:rsidR="00446AC5" w:rsidRPr="00CB00E8" w:rsidRDefault="00446AC5" w:rsidP="00742802">
            <w:pPr>
              <w:tabs>
                <w:tab w:val="left" w:pos="360"/>
              </w:tabs>
              <w:ind w:right="-5"/>
              <w:rPr>
                <w:sz w:val="16"/>
                <w:szCs w:val="16"/>
              </w:rPr>
            </w:pPr>
            <w:r w:rsidRPr="00CB00E8">
              <w:rPr>
                <w:sz w:val="16"/>
                <w:szCs w:val="16"/>
              </w:rPr>
              <w:t>0,0811</w:t>
            </w:r>
          </w:p>
          <w:p w:rsidR="00446AC5" w:rsidRPr="00CB00E8" w:rsidRDefault="00446AC5" w:rsidP="00742802">
            <w:pPr>
              <w:tabs>
                <w:tab w:val="left" w:pos="360"/>
              </w:tabs>
              <w:ind w:right="-5"/>
              <w:rPr>
                <w:sz w:val="16"/>
                <w:szCs w:val="16"/>
              </w:rPr>
            </w:pPr>
            <w:r w:rsidRPr="00CB00E8">
              <w:rPr>
                <w:sz w:val="16"/>
                <w:szCs w:val="16"/>
              </w:rPr>
              <w:t>0,0585</w:t>
            </w:r>
          </w:p>
        </w:tc>
        <w:tc>
          <w:tcPr>
            <w:tcW w:w="653" w:type="dxa"/>
          </w:tcPr>
          <w:p w:rsidR="00446AC5" w:rsidRPr="00CB00E8" w:rsidRDefault="00446AC5" w:rsidP="00742802">
            <w:pPr>
              <w:tabs>
                <w:tab w:val="left" w:pos="360"/>
              </w:tabs>
              <w:ind w:right="-5"/>
              <w:rPr>
                <w:sz w:val="16"/>
                <w:szCs w:val="16"/>
              </w:rPr>
            </w:pPr>
            <w:r w:rsidRPr="00CB00E8">
              <w:rPr>
                <w:sz w:val="16"/>
                <w:szCs w:val="16"/>
              </w:rPr>
              <w:t>2,281</w:t>
            </w:r>
          </w:p>
          <w:p w:rsidR="00446AC5" w:rsidRPr="00CB00E8" w:rsidRDefault="00446AC5" w:rsidP="00742802">
            <w:pPr>
              <w:tabs>
                <w:tab w:val="left" w:pos="360"/>
              </w:tabs>
              <w:ind w:right="-5"/>
              <w:rPr>
                <w:sz w:val="16"/>
                <w:szCs w:val="16"/>
              </w:rPr>
            </w:pPr>
            <w:r w:rsidRPr="00CB00E8">
              <w:rPr>
                <w:sz w:val="16"/>
                <w:szCs w:val="16"/>
              </w:rPr>
              <w:t>2,686</w:t>
            </w:r>
          </w:p>
        </w:tc>
      </w:tr>
      <w:tr w:rsidR="00446AC5" w:rsidRPr="00CB00E8" w:rsidTr="00742802">
        <w:tc>
          <w:tcPr>
            <w:tcW w:w="1000" w:type="dxa"/>
          </w:tcPr>
          <w:p w:rsidR="00446AC5" w:rsidRPr="00CB00E8" w:rsidRDefault="00446AC5" w:rsidP="00742802">
            <w:pPr>
              <w:tabs>
                <w:tab w:val="left" w:pos="360"/>
              </w:tabs>
              <w:ind w:right="-5"/>
              <w:rPr>
                <w:sz w:val="16"/>
                <w:szCs w:val="16"/>
                <w:lang w:val="en-US"/>
              </w:rPr>
            </w:pPr>
            <w:r w:rsidRPr="00CB00E8">
              <w:rPr>
                <w:sz w:val="16"/>
                <w:szCs w:val="16"/>
                <w:lang w:val="en-US"/>
              </w:rPr>
              <w:t>CN</w:t>
            </w:r>
          </w:p>
        </w:tc>
        <w:tc>
          <w:tcPr>
            <w:tcW w:w="811" w:type="dxa"/>
          </w:tcPr>
          <w:p w:rsidR="00446AC5" w:rsidRPr="00CB00E8" w:rsidRDefault="00742802" w:rsidP="00742802">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p w:rsidR="00446AC5" w:rsidRPr="00CB00E8" w:rsidRDefault="00742802" w:rsidP="00742802">
            <w:pPr>
              <w:tabs>
                <w:tab w:val="left" w:pos="360"/>
              </w:tabs>
              <w:ind w:right="-5"/>
              <w:rPr>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B</m:t>
                    </m:r>
                  </m:e>
                  <m:sup>
                    <m:r>
                      <w:rPr>
                        <w:rFonts w:ascii="Cambria Math" w:hAnsi="Cambria Math"/>
                        <w:sz w:val="16"/>
                        <w:szCs w:val="16"/>
                        <w:lang w:val="en-US"/>
                      </w:rPr>
                      <m:t>2</m:t>
                    </m:r>
                  </m:sup>
                </m:sSup>
                <m:r>
                  <m:rPr>
                    <m:sty m:val="bi"/>
                  </m:rPr>
                  <w:rPr>
                    <w:rFonts w:ascii="Cambria Math" w:hAnsi="Cambria Math"/>
                    <w:sz w:val="16"/>
                    <w:szCs w:val="16"/>
                    <w:lang w:val="en-US"/>
                  </w:rPr>
                  <m:t>Σ</m:t>
                </m:r>
              </m:oMath>
            </m:oMathPara>
          </w:p>
        </w:tc>
        <w:tc>
          <w:tcPr>
            <w:tcW w:w="980" w:type="dxa"/>
          </w:tcPr>
          <w:p w:rsidR="00446AC5" w:rsidRPr="00CB00E8" w:rsidRDefault="00446AC5" w:rsidP="00742802">
            <w:pPr>
              <w:tabs>
                <w:tab w:val="left" w:pos="360"/>
              </w:tabs>
              <w:ind w:right="-5"/>
              <w:rPr>
                <w:sz w:val="16"/>
                <w:szCs w:val="16"/>
              </w:rPr>
            </w:pPr>
            <w:r w:rsidRPr="00CB00E8">
              <w:rPr>
                <w:sz w:val="16"/>
                <w:szCs w:val="16"/>
              </w:rPr>
              <w:t>0</w:t>
            </w:r>
          </w:p>
          <w:p w:rsidR="00446AC5" w:rsidRPr="00CB00E8" w:rsidRDefault="00446AC5" w:rsidP="00742802">
            <w:pPr>
              <w:tabs>
                <w:tab w:val="left" w:pos="360"/>
              </w:tabs>
              <w:ind w:right="-5"/>
              <w:rPr>
                <w:sz w:val="16"/>
                <w:szCs w:val="16"/>
              </w:rPr>
            </w:pPr>
            <w:r w:rsidRPr="00CB00E8">
              <w:rPr>
                <w:sz w:val="16"/>
                <w:szCs w:val="16"/>
              </w:rPr>
              <w:t>25751,8</w:t>
            </w:r>
          </w:p>
        </w:tc>
        <w:tc>
          <w:tcPr>
            <w:tcW w:w="1016" w:type="dxa"/>
          </w:tcPr>
          <w:p w:rsidR="00446AC5" w:rsidRPr="00CB00E8" w:rsidRDefault="00446AC5" w:rsidP="00742802">
            <w:pPr>
              <w:tabs>
                <w:tab w:val="left" w:pos="360"/>
              </w:tabs>
              <w:ind w:right="-5"/>
              <w:rPr>
                <w:sz w:val="16"/>
                <w:szCs w:val="16"/>
              </w:rPr>
            </w:pPr>
            <w:r w:rsidRPr="00CB00E8">
              <w:rPr>
                <w:sz w:val="16"/>
                <w:szCs w:val="16"/>
              </w:rPr>
              <w:t>2068,7</w:t>
            </w:r>
          </w:p>
          <w:p w:rsidR="00446AC5" w:rsidRPr="00CB00E8" w:rsidRDefault="00446AC5" w:rsidP="00742802">
            <w:pPr>
              <w:tabs>
                <w:tab w:val="left" w:pos="360"/>
              </w:tabs>
              <w:ind w:right="-5"/>
              <w:rPr>
                <w:sz w:val="16"/>
                <w:szCs w:val="16"/>
              </w:rPr>
            </w:pPr>
            <w:r w:rsidRPr="00CB00E8">
              <w:rPr>
                <w:sz w:val="16"/>
                <w:szCs w:val="16"/>
              </w:rPr>
              <w:t>2164,1</w:t>
            </w:r>
          </w:p>
        </w:tc>
        <w:tc>
          <w:tcPr>
            <w:tcW w:w="1255" w:type="dxa"/>
          </w:tcPr>
          <w:p w:rsidR="00446AC5" w:rsidRPr="00CB00E8" w:rsidRDefault="00446AC5" w:rsidP="00742802">
            <w:pPr>
              <w:tabs>
                <w:tab w:val="left" w:pos="360"/>
              </w:tabs>
              <w:ind w:right="-5"/>
              <w:rPr>
                <w:sz w:val="16"/>
                <w:szCs w:val="16"/>
              </w:rPr>
            </w:pPr>
            <w:r w:rsidRPr="00CB00E8">
              <w:rPr>
                <w:sz w:val="16"/>
                <w:szCs w:val="16"/>
              </w:rPr>
              <w:t>13,1</w:t>
            </w:r>
          </w:p>
          <w:p w:rsidR="00446AC5" w:rsidRPr="00CB00E8" w:rsidRDefault="00446AC5" w:rsidP="00742802">
            <w:pPr>
              <w:tabs>
                <w:tab w:val="left" w:pos="360"/>
              </w:tabs>
              <w:ind w:right="-5"/>
              <w:rPr>
                <w:sz w:val="16"/>
                <w:szCs w:val="16"/>
              </w:rPr>
            </w:pPr>
            <w:r w:rsidRPr="00CB00E8">
              <w:rPr>
                <w:sz w:val="16"/>
                <w:szCs w:val="16"/>
              </w:rPr>
              <w:t>20,2</w:t>
            </w:r>
          </w:p>
        </w:tc>
        <w:tc>
          <w:tcPr>
            <w:tcW w:w="653" w:type="dxa"/>
          </w:tcPr>
          <w:p w:rsidR="00446AC5" w:rsidRPr="00CB00E8" w:rsidRDefault="00446AC5" w:rsidP="00742802">
            <w:pPr>
              <w:tabs>
                <w:tab w:val="left" w:pos="360"/>
              </w:tabs>
              <w:ind w:right="-5"/>
              <w:rPr>
                <w:sz w:val="16"/>
                <w:szCs w:val="16"/>
              </w:rPr>
            </w:pPr>
            <w:r w:rsidRPr="00CB00E8">
              <w:rPr>
                <w:sz w:val="16"/>
                <w:szCs w:val="16"/>
              </w:rPr>
              <w:t>1,8991</w:t>
            </w:r>
          </w:p>
          <w:p w:rsidR="00446AC5" w:rsidRPr="00CB00E8" w:rsidRDefault="00446AC5" w:rsidP="00742802">
            <w:pPr>
              <w:tabs>
                <w:tab w:val="left" w:pos="360"/>
              </w:tabs>
              <w:ind w:right="-5"/>
              <w:rPr>
                <w:sz w:val="16"/>
                <w:szCs w:val="16"/>
              </w:rPr>
            </w:pPr>
            <w:r w:rsidRPr="00CB00E8">
              <w:rPr>
                <w:sz w:val="16"/>
                <w:szCs w:val="16"/>
              </w:rPr>
              <w:t>1,9701</w:t>
            </w:r>
          </w:p>
        </w:tc>
        <w:tc>
          <w:tcPr>
            <w:tcW w:w="653" w:type="dxa"/>
          </w:tcPr>
          <w:p w:rsidR="00446AC5" w:rsidRPr="00CB00E8" w:rsidRDefault="00446AC5" w:rsidP="00742802">
            <w:pPr>
              <w:tabs>
                <w:tab w:val="left" w:pos="360"/>
              </w:tabs>
              <w:ind w:right="-5"/>
              <w:rPr>
                <w:sz w:val="16"/>
                <w:szCs w:val="16"/>
              </w:rPr>
            </w:pPr>
            <w:r w:rsidRPr="00CB00E8">
              <w:rPr>
                <w:sz w:val="16"/>
                <w:szCs w:val="16"/>
              </w:rPr>
              <w:t>1,1719</w:t>
            </w:r>
          </w:p>
          <w:p w:rsidR="00446AC5" w:rsidRPr="00CB00E8" w:rsidRDefault="00446AC5" w:rsidP="00742802">
            <w:pPr>
              <w:tabs>
                <w:tab w:val="left" w:pos="360"/>
              </w:tabs>
              <w:ind w:right="-5"/>
              <w:rPr>
                <w:sz w:val="16"/>
                <w:szCs w:val="16"/>
              </w:rPr>
            </w:pPr>
            <w:r w:rsidRPr="00CB00E8">
              <w:rPr>
                <w:sz w:val="16"/>
                <w:szCs w:val="16"/>
              </w:rPr>
              <w:t>1,506</w:t>
            </w:r>
          </w:p>
        </w:tc>
      </w:tr>
      <w:tr w:rsidR="00446AC5" w:rsidRPr="00CB00E8" w:rsidTr="00742802">
        <w:tc>
          <w:tcPr>
            <w:tcW w:w="1000" w:type="dxa"/>
          </w:tcPr>
          <w:p w:rsidR="00446AC5" w:rsidRPr="00CB00E8" w:rsidRDefault="00446AC5" w:rsidP="00742802">
            <w:pPr>
              <w:tabs>
                <w:tab w:val="left" w:pos="360"/>
              </w:tabs>
              <w:ind w:right="-5"/>
              <w:rPr>
                <w:sz w:val="16"/>
                <w:szCs w:val="16"/>
              </w:rPr>
            </w:pPr>
            <w:r w:rsidRPr="00CB00E8">
              <w:rPr>
                <w:sz w:val="16"/>
                <w:szCs w:val="16"/>
              </w:rPr>
              <w:t>СО</w:t>
            </w:r>
          </w:p>
        </w:tc>
        <w:tc>
          <w:tcPr>
            <w:tcW w:w="811" w:type="dxa"/>
          </w:tcPr>
          <w:p w:rsidR="00446AC5" w:rsidRPr="00CB00E8" w:rsidRDefault="00742802" w:rsidP="00742802">
            <w:pPr>
              <w:tabs>
                <w:tab w:val="left" w:pos="360"/>
              </w:tabs>
              <w:ind w:right="-5"/>
              <w:rPr>
                <w:b/>
                <w:bCs/>
                <w:sz w:val="16"/>
                <w:szCs w:val="16"/>
                <w:lang w:val="en-US"/>
              </w:rPr>
            </w:pPr>
            <m:oMathPara>
              <m:oMath>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1</m:t>
                    </m:r>
                  </m:sup>
                </m:sSup>
                <m:r>
                  <m:rPr>
                    <m:sty m:val="bi"/>
                  </m:rPr>
                  <w:rPr>
                    <w:rFonts w:ascii="Cambria Math" w:hAnsi="Cambria Math"/>
                    <w:sz w:val="16"/>
                    <w:szCs w:val="16"/>
                    <w:lang w:val="en-US"/>
                  </w:rPr>
                  <m:t>Σ</m:t>
                </m:r>
              </m:oMath>
            </m:oMathPara>
          </w:p>
          <w:p w:rsidR="00446AC5" w:rsidRPr="00CB00E8" w:rsidRDefault="00742802" w:rsidP="00742802">
            <w:pPr>
              <w:tabs>
                <w:tab w:val="left" w:pos="360"/>
              </w:tabs>
              <w:ind w:right="-5"/>
              <w:rPr>
                <w:i/>
                <w:sz w:val="16"/>
                <w:szCs w:val="16"/>
              </w:rPr>
            </w:pPr>
            <m:oMathPara>
              <m:oMath>
                <m:sSup>
                  <m:sSupPr>
                    <m:ctrlPr>
                      <w:rPr>
                        <w:rFonts w:ascii="Cambria Math" w:hAnsi="Cambria Math"/>
                        <w:i/>
                        <w:sz w:val="16"/>
                        <w:szCs w:val="16"/>
                        <w:lang w:val="en-US"/>
                      </w:rPr>
                    </m:ctrlPr>
                  </m:sSupPr>
                  <m:e>
                    <m:r>
                      <w:rPr>
                        <w:rFonts w:ascii="Cambria Math" w:hAnsi="Cambria Math"/>
                        <w:sz w:val="16"/>
                        <w:szCs w:val="16"/>
                        <w:lang w:val="en-US"/>
                      </w:rPr>
                      <m:t>A</m:t>
                    </m:r>
                  </m:e>
                  <m:sup>
                    <m:r>
                      <w:rPr>
                        <w:rFonts w:ascii="Cambria Math" w:hAnsi="Cambria Math"/>
                        <w:sz w:val="16"/>
                        <w:szCs w:val="16"/>
                        <w:lang w:val="en-US"/>
                      </w:rPr>
                      <m:t>1</m:t>
                    </m:r>
                  </m:sup>
                </m:sSup>
                <m:r>
                  <w:rPr>
                    <w:rFonts w:ascii="Cambria Math" w:hAnsi="Cambria Math"/>
                    <w:sz w:val="16"/>
                    <w:szCs w:val="16"/>
                  </w:rPr>
                  <m:t>П</m:t>
                </m:r>
              </m:oMath>
            </m:oMathPara>
          </w:p>
        </w:tc>
        <w:tc>
          <w:tcPr>
            <w:tcW w:w="980" w:type="dxa"/>
          </w:tcPr>
          <w:p w:rsidR="00446AC5" w:rsidRPr="00CB00E8" w:rsidRDefault="00446AC5" w:rsidP="00742802">
            <w:pPr>
              <w:tabs>
                <w:tab w:val="left" w:pos="360"/>
              </w:tabs>
              <w:ind w:right="-5"/>
              <w:rPr>
                <w:sz w:val="16"/>
                <w:szCs w:val="16"/>
              </w:rPr>
            </w:pPr>
            <w:r w:rsidRPr="00CB00E8">
              <w:rPr>
                <w:sz w:val="16"/>
                <w:szCs w:val="16"/>
              </w:rPr>
              <w:t>0</w:t>
            </w:r>
          </w:p>
          <w:p w:rsidR="00446AC5" w:rsidRPr="00CB00E8" w:rsidRDefault="00446AC5" w:rsidP="00742802">
            <w:pPr>
              <w:tabs>
                <w:tab w:val="left" w:pos="360"/>
              </w:tabs>
              <w:ind w:right="-5"/>
              <w:rPr>
                <w:sz w:val="16"/>
                <w:szCs w:val="16"/>
              </w:rPr>
            </w:pPr>
            <w:r w:rsidRPr="00CB00E8">
              <w:rPr>
                <w:sz w:val="16"/>
                <w:szCs w:val="16"/>
              </w:rPr>
              <w:t>65075,6</w:t>
            </w:r>
          </w:p>
        </w:tc>
        <w:tc>
          <w:tcPr>
            <w:tcW w:w="1016" w:type="dxa"/>
          </w:tcPr>
          <w:p w:rsidR="00446AC5" w:rsidRPr="00CB00E8" w:rsidRDefault="00446AC5" w:rsidP="00742802">
            <w:pPr>
              <w:tabs>
                <w:tab w:val="left" w:pos="360"/>
              </w:tabs>
              <w:ind w:right="-5"/>
              <w:rPr>
                <w:sz w:val="16"/>
                <w:szCs w:val="16"/>
              </w:rPr>
            </w:pPr>
            <w:r w:rsidRPr="00CB00E8">
              <w:rPr>
                <w:sz w:val="16"/>
                <w:szCs w:val="16"/>
              </w:rPr>
              <w:t>2170,12</w:t>
            </w:r>
          </w:p>
          <w:p w:rsidR="00446AC5" w:rsidRPr="00CB00E8" w:rsidRDefault="00446AC5" w:rsidP="00742802">
            <w:pPr>
              <w:tabs>
                <w:tab w:val="left" w:pos="360"/>
              </w:tabs>
              <w:ind w:right="-5"/>
              <w:rPr>
                <w:sz w:val="16"/>
                <w:szCs w:val="16"/>
              </w:rPr>
            </w:pPr>
            <w:r w:rsidRPr="00CB00E8">
              <w:rPr>
                <w:sz w:val="16"/>
                <w:szCs w:val="16"/>
              </w:rPr>
              <w:t>1515,61</w:t>
            </w:r>
          </w:p>
        </w:tc>
        <w:tc>
          <w:tcPr>
            <w:tcW w:w="1255" w:type="dxa"/>
          </w:tcPr>
          <w:p w:rsidR="00446AC5" w:rsidRPr="00CB00E8" w:rsidRDefault="00446AC5" w:rsidP="00742802">
            <w:pPr>
              <w:tabs>
                <w:tab w:val="left" w:pos="360"/>
              </w:tabs>
              <w:ind w:right="-5"/>
              <w:rPr>
                <w:sz w:val="16"/>
                <w:szCs w:val="16"/>
              </w:rPr>
            </w:pPr>
            <w:r w:rsidRPr="00CB00E8">
              <w:rPr>
                <w:sz w:val="16"/>
                <w:szCs w:val="16"/>
              </w:rPr>
              <w:t>13,37</w:t>
            </w:r>
          </w:p>
          <w:p w:rsidR="00446AC5" w:rsidRPr="00CB00E8" w:rsidRDefault="00446AC5" w:rsidP="00742802">
            <w:pPr>
              <w:tabs>
                <w:tab w:val="left" w:pos="360"/>
              </w:tabs>
              <w:ind w:right="-5"/>
              <w:rPr>
                <w:sz w:val="16"/>
                <w:szCs w:val="16"/>
              </w:rPr>
            </w:pPr>
            <w:r w:rsidRPr="00CB00E8">
              <w:rPr>
                <w:sz w:val="16"/>
                <w:szCs w:val="16"/>
              </w:rPr>
              <w:t>17,25</w:t>
            </w:r>
          </w:p>
        </w:tc>
        <w:tc>
          <w:tcPr>
            <w:tcW w:w="653" w:type="dxa"/>
          </w:tcPr>
          <w:p w:rsidR="00446AC5" w:rsidRPr="00CB00E8" w:rsidRDefault="00446AC5" w:rsidP="00742802">
            <w:pPr>
              <w:tabs>
                <w:tab w:val="left" w:pos="360"/>
              </w:tabs>
              <w:ind w:right="-5"/>
              <w:rPr>
                <w:sz w:val="16"/>
                <w:szCs w:val="16"/>
              </w:rPr>
            </w:pPr>
            <w:r w:rsidRPr="00CB00E8">
              <w:rPr>
                <w:sz w:val="16"/>
                <w:szCs w:val="16"/>
              </w:rPr>
              <w:t>1,9313</w:t>
            </w:r>
          </w:p>
          <w:p w:rsidR="00446AC5" w:rsidRPr="00CB00E8" w:rsidRDefault="00446AC5" w:rsidP="00742802">
            <w:pPr>
              <w:tabs>
                <w:tab w:val="left" w:pos="360"/>
              </w:tabs>
              <w:ind w:right="-5"/>
              <w:rPr>
                <w:sz w:val="16"/>
                <w:szCs w:val="16"/>
              </w:rPr>
            </w:pPr>
            <w:r w:rsidRPr="00CB00E8">
              <w:rPr>
                <w:sz w:val="16"/>
                <w:szCs w:val="16"/>
              </w:rPr>
              <w:t>1,6116</w:t>
            </w:r>
          </w:p>
        </w:tc>
        <w:tc>
          <w:tcPr>
            <w:tcW w:w="653" w:type="dxa"/>
          </w:tcPr>
          <w:p w:rsidR="00446AC5" w:rsidRPr="00CB00E8" w:rsidRDefault="00446AC5" w:rsidP="00742802">
            <w:pPr>
              <w:tabs>
                <w:tab w:val="left" w:pos="360"/>
              </w:tabs>
              <w:ind w:right="-5"/>
              <w:rPr>
                <w:sz w:val="16"/>
                <w:szCs w:val="16"/>
              </w:rPr>
            </w:pPr>
            <w:r w:rsidRPr="00CB00E8">
              <w:rPr>
                <w:sz w:val="16"/>
                <w:szCs w:val="16"/>
              </w:rPr>
              <w:t>1,282</w:t>
            </w:r>
          </w:p>
          <w:p w:rsidR="00446AC5" w:rsidRPr="00CB00E8" w:rsidRDefault="00446AC5" w:rsidP="00742802">
            <w:pPr>
              <w:tabs>
                <w:tab w:val="left" w:pos="360"/>
              </w:tabs>
              <w:ind w:right="-5"/>
              <w:rPr>
                <w:sz w:val="16"/>
                <w:szCs w:val="16"/>
              </w:rPr>
            </w:pPr>
            <w:r w:rsidRPr="00CB00E8">
              <w:rPr>
                <w:sz w:val="16"/>
                <w:szCs w:val="16"/>
              </w:rPr>
              <w:t>1,2351</w:t>
            </w:r>
          </w:p>
        </w:tc>
      </w:tr>
    </w:tbl>
    <w:p w:rsidR="00E56BF0" w:rsidRDefault="00E56BF0" w:rsidP="00E56BF0">
      <w:pPr>
        <w:pStyle w:val="ad"/>
        <w:rPr>
          <w:b/>
          <w:lang w:val="kk-KZ"/>
        </w:rPr>
      </w:pPr>
    </w:p>
    <w:p w:rsidR="00446AC5" w:rsidRDefault="00446AC5" w:rsidP="00E56BF0">
      <w:pPr>
        <w:pStyle w:val="ad"/>
        <w:rPr>
          <w:b/>
          <w:lang w:val="kk-KZ"/>
        </w:rPr>
      </w:pPr>
    </w:p>
    <w:p w:rsidR="00446AC5" w:rsidRDefault="00446AC5" w:rsidP="00E56BF0">
      <w:pPr>
        <w:pStyle w:val="ad"/>
        <w:rPr>
          <w:b/>
          <w:lang w:val="kk-KZ"/>
        </w:rPr>
      </w:pPr>
    </w:p>
    <w:p w:rsidR="00446AC5" w:rsidRDefault="00446AC5" w:rsidP="00E56BF0">
      <w:pPr>
        <w:pStyle w:val="ad"/>
        <w:rPr>
          <w:b/>
          <w:lang w:val="kk-KZ"/>
        </w:rPr>
      </w:pPr>
    </w:p>
    <w:p w:rsidR="00446AC5" w:rsidRDefault="00446AC5" w:rsidP="00E56BF0">
      <w:pPr>
        <w:pStyle w:val="ad"/>
        <w:rPr>
          <w:b/>
          <w:lang w:val="kk-KZ"/>
        </w:rPr>
      </w:pPr>
    </w:p>
    <w:p w:rsidR="00446AC5" w:rsidRDefault="00742802" w:rsidP="00E56BF0">
      <w:pPr>
        <w:pStyle w:val="ad"/>
        <w:rPr>
          <w:b/>
          <w:lang w:val="kk-KZ"/>
        </w:rPr>
      </w:pPr>
      <w:r>
        <w:rPr>
          <w:b/>
          <w:noProof/>
          <w:lang w:eastAsia="ru-RU"/>
        </w:rPr>
        <w:pict>
          <v:shape id="_x0000_s2787" type="#_x0000_t202" style="position:absolute;left:0;text-align:left;margin-left:134.85pt;margin-top:15.9pt;width:35.3pt;height:18pt;z-index:-251531776;mso-position-horizontal-relative:text;mso-position-vertical-relative:text" stroked="f">
            <v:textbox style="mso-next-textbox:#_x0000_s2787">
              <w:txbxContent>
                <w:p w:rsidR="00742802" w:rsidRPr="00660531" w:rsidRDefault="00742802" w:rsidP="000A7832">
                  <w:pPr>
                    <w:rPr>
                      <w:lang w:val="en-US"/>
                    </w:rPr>
                  </w:pPr>
                  <w:r>
                    <w:rPr>
                      <w:lang w:val="kk-KZ"/>
                    </w:rPr>
                    <w:t>158</w:t>
                  </w:r>
                </w:p>
              </w:txbxContent>
            </v:textbox>
          </v:shape>
        </w:pict>
      </w:r>
    </w:p>
    <w:p w:rsidR="00E56BF0" w:rsidRPr="00446AC5" w:rsidRDefault="00E56BF0" w:rsidP="00446AC5">
      <w:pPr>
        <w:pStyle w:val="ad"/>
        <w:numPr>
          <w:ilvl w:val="0"/>
          <w:numId w:val="56"/>
        </w:numPr>
        <w:jc w:val="center"/>
        <w:rPr>
          <w:rFonts w:ascii="Times New Roman" w:hAnsi="Times New Roman" w:cs="Times New Roman"/>
          <w:b/>
          <w:lang w:val="kk-KZ"/>
        </w:rPr>
      </w:pPr>
      <w:r w:rsidRPr="00446AC5">
        <w:rPr>
          <w:rFonts w:ascii="Times New Roman" w:hAnsi="Times New Roman" w:cs="Times New Roman"/>
          <w:b/>
          <w:lang w:val="kk-KZ"/>
        </w:rPr>
        <w:t>Элементтердің периодтық жүйесі</w:t>
      </w:r>
    </w:p>
    <w:p w:rsidR="00E56BF0" w:rsidRDefault="00667B77" w:rsidP="00E56BF0">
      <w:pPr>
        <w:rPr>
          <w:b/>
          <w:lang w:val="kk-KZ"/>
        </w:rPr>
      </w:pPr>
      <w:r>
        <w:rPr>
          <w:b/>
          <w:noProof/>
          <w:lang w:eastAsia="ru-RU"/>
        </w:rPr>
        <w:drawing>
          <wp:inline distT="0" distB="0" distL="0" distR="0" wp14:anchorId="40D59BE9" wp14:editId="5DCB070B">
            <wp:extent cx="3906520" cy="39795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906520" cy="3979545"/>
                    </a:xfrm>
                    <a:prstGeom prst="rect">
                      <a:avLst/>
                    </a:prstGeom>
                    <a:noFill/>
                    <a:ln>
                      <a:noFill/>
                    </a:ln>
                  </pic:spPr>
                </pic:pic>
              </a:graphicData>
            </a:graphic>
          </wp:inline>
        </w:drawing>
      </w: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kk-KZ"/>
        </w:rPr>
      </w:pPr>
    </w:p>
    <w:p w:rsidR="00E56BF0" w:rsidRDefault="00E56BF0" w:rsidP="00E56BF0">
      <w:pPr>
        <w:rPr>
          <w:b/>
          <w:lang w:val="en-US"/>
        </w:rPr>
      </w:pPr>
    </w:p>
    <w:p w:rsidR="00727712" w:rsidRDefault="00742802" w:rsidP="00E56BF0">
      <w:pPr>
        <w:rPr>
          <w:b/>
          <w:lang w:val="en-US"/>
        </w:rPr>
      </w:pPr>
      <w:r>
        <w:rPr>
          <w:b/>
          <w:noProof/>
          <w:lang w:eastAsia="ru-RU"/>
        </w:rPr>
        <w:pict>
          <v:shape id="_x0000_s4103" type="#_x0000_t202" style="position:absolute;margin-left:142.25pt;margin-top:19.6pt;width:35.3pt;height:18pt;z-index:-251486720;mso-position-horizontal-relative:text;mso-position-vertical-relative:text" stroked="f">
            <v:textbox style="mso-next-textbox:#_x0000_s4103">
              <w:txbxContent>
                <w:p w:rsidR="00742802" w:rsidRPr="00660531" w:rsidRDefault="00742802" w:rsidP="00446AC5">
                  <w:pPr>
                    <w:rPr>
                      <w:lang w:val="en-US"/>
                    </w:rPr>
                  </w:pPr>
                  <w:r>
                    <w:rPr>
                      <w:lang w:val="kk-KZ"/>
                    </w:rPr>
                    <w:t>159</w:t>
                  </w:r>
                </w:p>
              </w:txbxContent>
            </v:textbox>
          </v:shape>
        </w:pict>
      </w:r>
    </w:p>
    <w:p w:rsidR="00727712" w:rsidRDefault="00727712" w:rsidP="00884192">
      <w:pPr>
        <w:jc w:val="center"/>
        <w:rPr>
          <w:b/>
          <w:lang w:val="kk-KZ"/>
        </w:rPr>
      </w:pPr>
      <w:r>
        <w:rPr>
          <w:b/>
          <w:lang w:val="kk-KZ"/>
        </w:rPr>
        <w:t>Әдебиет</w:t>
      </w:r>
    </w:p>
    <w:p w:rsidR="00727712" w:rsidRPr="00727712" w:rsidRDefault="00727712" w:rsidP="00884192">
      <w:pPr>
        <w:jc w:val="both"/>
        <w:rPr>
          <w:lang w:val="kk-KZ"/>
        </w:rPr>
      </w:pPr>
    </w:p>
    <w:p w:rsidR="00727712" w:rsidRDefault="0072771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Зайдель А.Н., Островская Г.В., Островский Ю.И. Техника и практика спектроскопии. – М.: Наука, 1972; 1976.</w:t>
      </w:r>
    </w:p>
    <w:p w:rsidR="00727712" w:rsidRDefault="0072771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Нагибина И.М., Прокофьев В.К. Спектральные приборы и техника спектроскопии. – М.: Машгиз, 1967</w:t>
      </w:r>
      <w:r w:rsidR="00884192">
        <w:rPr>
          <w:rFonts w:ascii="Times New Roman" w:hAnsi="Times New Roman" w:cs="Times New Roman"/>
          <w:sz w:val="20"/>
          <w:szCs w:val="20"/>
          <w:lang w:val="kk-KZ"/>
        </w:rPr>
        <w:t>.</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Нагибина И.М., Михаловский Ю.К. Фотографические и фотоэлектрические спектральные приборы и техника эмиссионной спектроскопии. – Л.: Машиностроение, 1981.</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Оптика и атомная физика / Под ред. Солоухина Р.И. – Н.: СО «Наука», 1976.</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Практикум по спектроскопии / Под ред. Левшина Л.В. – М.: МГУ, 1976</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Лебедева В.В. Техника оптической спектроскопии – М.: МГУ, 1977.</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Тарасевич В.В., Семененко К.А., Хлыстова А.Д. Методы спектрального и химико – спектрального анализа. – МГУ, 1973.</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Ельяшевич М.А. Атоная и молекулярная спектроскопия. – М.: Физматгиз, 1962.</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Фриш С.Э. Оптические спектры атомов. – М.: Физматгиз, 1963.</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Мальцев А.А. Молекулярная спектроскопия. – М.: МГУ, 1980.</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Шпольский Э.В. Атомная физика: В 2-х т. – М.: Наука, 1984.</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Матвеев А.Н. Атомная физика. – М.: Высшая школа, 1989.</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Жұманов К.Б. Атомдық физика негіздері. – Алматы: «Қазақ университеті», 2000.</w:t>
      </w:r>
    </w:p>
    <w:p w:rsidR="00884192" w:rsidRDefault="0088419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Зайдель А.Н. и др. Таблицы спектральных линий. – М.: Наука</w:t>
      </w:r>
      <w:r w:rsidR="00865633">
        <w:rPr>
          <w:rFonts w:ascii="Times New Roman" w:hAnsi="Times New Roman" w:cs="Times New Roman"/>
          <w:sz w:val="20"/>
          <w:szCs w:val="20"/>
          <w:lang w:val="kk-KZ"/>
        </w:rPr>
        <w:t>, 1969.</w:t>
      </w:r>
    </w:p>
    <w:p w:rsidR="00865633" w:rsidRDefault="00865633"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Стриганов А.Р., Свентицкий Н.С. Таблицы спектральных линий нейтральных и ионизованных атомов. – М.: Атомиздат, 1966.</w:t>
      </w:r>
    </w:p>
    <w:p w:rsidR="00865633" w:rsidRDefault="00865633"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Калинин С.К., Явнель А.А., Алексеева А.И., Марзуванов В.Л. Атлас спектральных линий для кварцевого спектрографа. – М.: Госгеолтезиздат, 1959.</w:t>
      </w:r>
    </w:p>
    <w:p w:rsidR="00865633" w:rsidRDefault="00865633"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Калинин С.К., Марзуванов В.Л., Замятина Г.М. Отождествление спектров элементов. Алма - Ата, «Наука», 1972.</w:t>
      </w:r>
    </w:p>
    <w:p w:rsidR="00865633" w:rsidRPr="00727712" w:rsidRDefault="00742802" w:rsidP="00884192">
      <w:pPr>
        <w:pStyle w:val="ad"/>
        <w:numPr>
          <w:ilvl w:val="0"/>
          <w:numId w:val="59"/>
        </w:num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lang w:eastAsia="ru-RU"/>
        </w:rPr>
        <w:pict>
          <v:shape id="_x0000_s2788" type="#_x0000_t202" style="position:absolute;left:0;text-align:left;margin-left:138pt;margin-top:58.45pt;width:35.3pt;height:18pt;z-index:-251530752;mso-position-horizontal-relative:text;mso-position-vertical-relative:text" stroked="f">
            <v:textbox style="mso-next-textbox:#_x0000_s2788">
              <w:txbxContent>
                <w:p w:rsidR="00742802" w:rsidRPr="00660531" w:rsidRDefault="00742802" w:rsidP="000A7832">
                  <w:pPr>
                    <w:rPr>
                      <w:lang w:val="en-US"/>
                    </w:rPr>
                  </w:pPr>
                  <w:r>
                    <w:rPr>
                      <w:lang w:val="kk-KZ"/>
                    </w:rPr>
                    <w:t>160</w:t>
                  </w:r>
                </w:p>
              </w:txbxContent>
            </v:textbox>
          </v:shape>
        </w:pict>
      </w:r>
      <w:r w:rsidR="00865633">
        <w:rPr>
          <w:rFonts w:ascii="Times New Roman" w:hAnsi="Times New Roman" w:cs="Times New Roman"/>
          <w:sz w:val="20"/>
          <w:szCs w:val="20"/>
          <w:lang w:val="kk-KZ"/>
        </w:rPr>
        <w:t>Калинин С.К., Замятина Г.М., Перевертун В.М., ТереховичС.Л. Атлас спектральных линий для дифракционного спектрографа. Алма - Ата, «Наука», 1967.</w:t>
      </w:r>
    </w:p>
    <w:p w:rsidR="00633839" w:rsidRDefault="00F742C7" w:rsidP="00AA3C6B">
      <w:pPr>
        <w:ind w:left="284"/>
        <w:jc w:val="center"/>
        <w:rPr>
          <w:b/>
          <w:lang w:val="kk-KZ"/>
        </w:rPr>
      </w:pPr>
      <w:r w:rsidRPr="00F742C7">
        <w:rPr>
          <w:b/>
          <w:lang w:val="kk-KZ"/>
        </w:rPr>
        <w:t>Мазмұны</w:t>
      </w:r>
    </w:p>
    <w:p w:rsidR="000A7832" w:rsidRDefault="000A7832" w:rsidP="00AA3C6B">
      <w:pPr>
        <w:ind w:left="284"/>
        <w:jc w:val="center"/>
        <w:rPr>
          <w:b/>
          <w:lang w:val="kk-KZ"/>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5164"/>
        <w:gridCol w:w="509"/>
      </w:tblGrid>
      <w:tr w:rsidR="000A7832"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7B2440">
            <w:pPr>
              <w:tabs>
                <w:tab w:val="left" w:pos="5137"/>
                <w:tab w:val="left" w:pos="5279"/>
              </w:tabs>
              <w:jc w:val="both"/>
              <w:rPr>
                <w:sz w:val="16"/>
                <w:szCs w:val="16"/>
                <w:lang w:val="kk-KZ"/>
              </w:rPr>
            </w:pPr>
            <w:r w:rsidRPr="000A7832">
              <w:rPr>
                <w:sz w:val="16"/>
                <w:szCs w:val="16"/>
                <w:lang w:val="kk-KZ"/>
              </w:rPr>
              <w:t>АЛҒЫ СӨЗ.................................................................................</w:t>
            </w:r>
            <w:r>
              <w:rPr>
                <w:sz w:val="16"/>
                <w:szCs w:val="16"/>
                <w:lang w:val="kk-KZ"/>
              </w:rPr>
              <w:t>.........</w:t>
            </w:r>
          </w:p>
        </w:tc>
        <w:tc>
          <w:tcPr>
            <w:tcW w:w="509" w:type="dxa"/>
          </w:tcPr>
          <w:p w:rsidR="000A7832" w:rsidRPr="000A7832" w:rsidRDefault="000A7832" w:rsidP="007B2440">
            <w:pPr>
              <w:jc w:val="both"/>
              <w:rPr>
                <w:sz w:val="16"/>
                <w:szCs w:val="16"/>
                <w:lang w:val="kk-KZ"/>
              </w:rPr>
            </w:pPr>
            <w:r w:rsidRPr="000A7832">
              <w:rPr>
                <w:sz w:val="16"/>
                <w:szCs w:val="16"/>
                <w:lang w:val="kk-KZ"/>
              </w:rPr>
              <w:t>3</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1</w:t>
            </w:r>
          </w:p>
        </w:tc>
        <w:tc>
          <w:tcPr>
            <w:tcW w:w="5164" w:type="dxa"/>
          </w:tcPr>
          <w:p w:rsidR="000A7832" w:rsidRPr="000A7832" w:rsidRDefault="000A7832" w:rsidP="007B2440">
            <w:pPr>
              <w:contextualSpacing/>
              <w:jc w:val="both"/>
              <w:rPr>
                <w:sz w:val="16"/>
                <w:szCs w:val="16"/>
                <w:lang w:val="kk-KZ"/>
              </w:rPr>
            </w:pPr>
            <w:r w:rsidRPr="000A7832">
              <w:rPr>
                <w:sz w:val="16"/>
                <w:szCs w:val="16"/>
                <w:lang w:val="kk-KZ"/>
              </w:rPr>
              <w:t>СЫРТҚЫ ФОТОЭФФЕКТІ ЗЕРТТЕУ....................................</w:t>
            </w:r>
            <w:r>
              <w:rPr>
                <w:sz w:val="16"/>
                <w:szCs w:val="16"/>
                <w:lang w:val="kk-KZ"/>
              </w:rPr>
              <w:t>...............</w:t>
            </w:r>
          </w:p>
        </w:tc>
        <w:tc>
          <w:tcPr>
            <w:tcW w:w="509" w:type="dxa"/>
          </w:tcPr>
          <w:p w:rsidR="000A7832" w:rsidRPr="000A7832" w:rsidRDefault="00E34419" w:rsidP="007B2440">
            <w:pPr>
              <w:jc w:val="both"/>
              <w:rPr>
                <w:sz w:val="16"/>
                <w:szCs w:val="16"/>
                <w:lang w:val="kk-KZ"/>
              </w:rPr>
            </w:pPr>
            <w:r>
              <w:rPr>
                <w:sz w:val="16"/>
                <w:szCs w:val="16"/>
                <w:lang w:val="kk-KZ"/>
              </w:rPr>
              <w:t>7</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2</w:t>
            </w:r>
          </w:p>
        </w:tc>
        <w:tc>
          <w:tcPr>
            <w:tcW w:w="5164" w:type="dxa"/>
          </w:tcPr>
          <w:p w:rsidR="000A7832" w:rsidRPr="000A7832" w:rsidRDefault="000A7832" w:rsidP="007B2440">
            <w:pPr>
              <w:jc w:val="both"/>
              <w:rPr>
                <w:sz w:val="16"/>
                <w:szCs w:val="16"/>
                <w:lang w:val="kk-KZ"/>
              </w:rPr>
            </w:pPr>
            <w:r w:rsidRPr="000A7832">
              <w:rPr>
                <w:sz w:val="16"/>
                <w:szCs w:val="16"/>
                <w:lang w:val="kk-KZ"/>
              </w:rPr>
              <w:t>ЭЛЕКТРОНДАРДЫҢ ДИФРАКЦИЯСЫ...............................</w:t>
            </w:r>
            <w:r>
              <w:rPr>
                <w:sz w:val="16"/>
                <w:szCs w:val="16"/>
                <w:lang w:val="kk-KZ"/>
              </w:rPr>
              <w:t>...............</w:t>
            </w:r>
          </w:p>
        </w:tc>
        <w:tc>
          <w:tcPr>
            <w:tcW w:w="509" w:type="dxa"/>
          </w:tcPr>
          <w:p w:rsidR="000A7832" w:rsidRPr="000A7832" w:rsidRDefault="000A7832" w:rsidP="00E34419">
            <w:pPr>
              <w:jc w:val="both"/>
              <w:rPr>
                <w:sz w:val="16"/>
                <w:szCs w:val="16"/>
                <w:lang w:val="kk-KZ"/>
              </w:rPr>
            </w:pPr>
            <w:r w:rsidRPr="000A7832">
              <w:rPr>
                <w:sz w:val="16"/>
                <w:szCs w:val="16"/>
                <w:lang w:val="kk-KZ"/>
              </w:rPr>
              <w:t>1</w:t>
            </w:r>
            <w:r w:rsidR="00E34419">
              <w:rPr>
                <w:sz w:val="16"/>
                <w:szCs w:val="16"/>
                <w:lang w:val="kk-KZ"/>
              </w:rPr>
              <w:t>5</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3</w:t>
            </w:r>
          </w:p>
        </w:tc>
        <w:tc>
          <w:tcPr>
            <w:tcW w:w="5164" w:type="dxa"/>
          </w:tcPr>
          <w:p w:rsidR="000A7832" w:rsidRPr="000A7832" w:rsidRDefault="000A7832" w:rsidP="007B2440">
            <w:pPr>
              <w:jc w:val="both"/>
              <w:rPr>
                <w:sz w:val="16"/>
                <w:szCs w:val="16"/>
                <w:lang w:val="kk-KZ"/>
              </w:rPr>
            </w:pPr>
            <w:r w:rsidRPr="000A7832">
              <w:rPr>
                <w:sz w:val="16"/>
                <w:szCs w:val="16"/>
                <w:lang w:val="kk-KZ"/>
              </w:rPr>
              <w:t>ФРАНК ЖӘНЕ ГЕРЦ ТӘЖІРИБЕЛЕРІ..................................</w:t>
            </w:r>
            <w:r>
              <w:rPr>
                <w:sz w:val="16"/>
                <w:szCs w:val="16"/>
                <w:lang w:val="kk-KZ"/>
              </w:rPr>
              <w:t>.............</w:t>
            </w:r>
          </w:p>
        </w:tc>
        <w:tc>
          <w:tcPr>
            <w:tcW w:w="509" w:type="dxa"/>
          </w:tcPr>
          <w:p w:rsidR="000A7832" w:rsidRPr="000A7832" w:rsidRDefault="000A7832" w:rsidP="00E34419">
            <w:pPr>
              <w:jc w:val="both"/>
              <w:rPr>
                <w:sz w:val="16"/>
                <w:szCs w:val="16"/>
                <w:lang w:val="kk-KZ"/>
              </w:rPr>
            </w:pPr>
            <w:r w:rsidRPr="000A7832">
              <w:rPr>
                <w:sz w:val="16"/>
                <w:szCs w:val="16"/>
                <w:lang w:val="kk-KZ"/>
              </w:rPr>
              <w:t>2</w:t>
            </w:r>
            <w:r w:rsidR="00E34419">
              <w:rPr>
                <w:sz w:val="16"/>
                <w:szCs w:val="16"/>
                <w:lang w:val="kk-KZ"/>
              </w:rPr>
              <w:t>3</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4</w:t>
            </w:r>
          </w:p>
        </w:tc>
        <w:tc>
          <w:tcPr>
            <w:tcW w:w="5164" w:type="dxa"/>
          </w:tcPr>
          <w:p w:rsidR="000A7832" w:rsidRPr="000A7832" w:rsidRDefault="000A7832" w:rsidP="007B2440">
            <w:pPr>
              <w:pStyle w:val="a0"/>
              <w:tabs>
                <w:tab w:val="left" w:pos="0"/>
              </w:tabs>
              <w:jc w:val="both"/>
              <w:rPr>
                <w:sz w:val="16"/>
                <w:szCs w:val="16"/>
                <w:lang w:val="kk-KZ"/>
              </w:rPr>
            </w:pPr>
            <w:r w:rsidRPr="000A7832">
              <w:rPr>
                <w:bCs/>
                <w:sz w:val="16"/>
                <w:szCs w:val="16"/>
                <w:lang w:val="kk-KZ"/>
              </w:rPr>
              <w:t>ТЕМІР СПЕКТРІМЕНТАНЫСУ ЖӘНЕ СПЕКТРЛIК СЫЗЫҚТАРДЫҢ ТОЛҚЫН ҰЗЫНДЫҚТАРЫН ӨЛШЕУ ӘДIСТЕРI....................................................................................</w:t>
            </w:r>
            <w:r>
              <w:rPr>
                <w:bCs/>
                <w:sz w:val="16"/>
                <w:szCs w:val="16"/>
                <w:lang w:val="kk-KZ"/>
              </w:rPr>
              <w:t>........</w:t>
            </w:r>
          </w:p>
        </w:tc>
        <w:tc>
          <w:tcPr>
            <w:tcW w:w="509" w:type="dxa"/>
          </w:tcPr>
          <w:p w:rsidR="000A7832" w:rsidRPr="000A7832" w:rsidRDefault="000A7832" w:rsidP="00E34419">
            <w:pPr>
              <w:jc w:val="both"/>
              <w:rPr>
                <w:sz w:val="16"/>
                <w:szCs w:val="16"/>
                <w:lang w:val="kk-KZ"/>
              </w:rPr>
            </w:pPr>
            <w:r w:rsidRPr="000A7832">
              <w:rPr>
                <w:sz w:val="16"/>
                <w:szCs w:val="16"/>
                <w:lang w:val="kk-KZ"/>
              </w:rPr>
              <w:t>2</w:t>
            </w:r>
            <w:r w:rsidR="00E34419">
              <w:rPr>
                <w:sz w:val="16"/>
                <w:szCs w:val="16"/>
                <w:lang w:val="kk-KZ"/>
              </w:rPr>
              <w:t>9</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5</w:t>
            </w:r>
          </w:p>
        </w:tc>
        <w:tc>
          <w:tcPr>
            <w:tcW w:w="5164" w:type="dxa"/>
          </w:tcPr>
          <w:p w:rsidR="000A7832" w:rsidRPr="000A7832" w:rsidRDefault="000A7832" w:rsidP="007B2440">
            <w:pPr>
              <w:jc w:val="both"/>
              <w:rPr>
                <w:sz w:val="16"/>
                <w:szCs w:val="16"/>
                <w:lang w:val="kk-KZ"/>
              </w:rPr>
            </w:pPr>
            <w:r w:rsidRPr="000A7832">
              <w:rPr>
                <w:bCs/>
                <w:sz w:val="16"/>
                <w:szCs w:val="16"/>
                <w:lang w:val="kk-KZ"/>
              </w:rPr>
              <w:t>АТОМДЫҚ СПЕКТРЛЕРДІ ЗАТТЫҢ ХИМИЯЛЫҚ ҚҰРАМЫН АНЫҚТАУ ҮШІН ҚОЛДАНУ...........................</w:t>
            </w:r>
            <w:r>
              <w:rPr>
                <w:bCs/>
                <w:sz w:val="16"/>
                <w:szCs w:val="16"/>
                <w:lang w:val="kk-KZ"/>
              </w:rPr>
              <w:t>..................................</w:t>
            </w:r>
          </w:p>
        </w:tc>
        <w:tc>
          <w:tcPr>
            <w:tcW w:w="509" w:type="dxa"/>
          </w:tcPr>
          <w:p w:rsidR="000A7832" w:rsidRPr="000A7832" w:rsidRDefault="00E34419" w:rsidP="007B2440">
            <w:pPr>
              <w:jc w:val="both"/>
              <w:rPr>
                <w:sz w:val="16"/>
                <w:szCs w:val="16"/>
                <w:lang w:val="kk-KZ"/>
              </w:rPr>
            </w:pPr>
            <w:r>
              <w:rPr>
                <w:sz w:val="16"/>
                <w:szCs w:val="16"/>
                <w:lang w:val="kk-KZ"/>
              </w:rPr>
              <w:t>44</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6</w:t>
            </w:r>
          </w:p>
        </w:tc>
        <w:tc>
          <w:tcPr>
            <w:tcW w:w="5164" w:type="dxa"/>
          </w:tcPr>
          <w:p w:rsidR="000A7832" w:rsidRPr="000A7832" w:rsidRDefault="000A7832" w:rsidP="007B2440">
            <w:pPr>
              <w:jc w:val="both"/>
              <w:rPr>
                <w:sz w:val="16"/>
                <w:szCs w:val="16"/>
                <w:lang w:val="kk-KZ"/>
              </w:rPr>
            </w:pPr>
            <w:r w:rsidRPr="000A7832">
              <w:rPr>
                <w:bCs/>
                <w:sz w:val="16"/>
                <w:szCs w:val="16"/>
                <w:lang w:val="kk-KZ"/>
              </w:rPr>
              <w:t>СУТЕГІ АТОМЫ СПЕКТРІН ЗЕРТТЕУ, РИДБЕРГ ТҰРАҚТЫСЫН ЖӘНЕ ЭЛЕКТРОН МАССАСЫН АНЫҚТАУ...........................................</w:t>
            </w:r>
          </w:p>
        </w:tc>
        <w:tc>
          <w:tcPr>
            <w:tcW w:w="509" w:type="dxa"/>
          </w:tcPr>
          <w:p w:rsidR="000A7832" w:rsidRPr="000A7832" w:rsidRDefault="00E34419" w:rsidP="007B2440">
            <w:pPr>
              <w:jc w:val="both"/>
              <w:rPr>
                <w:sz w:val="16"/>
                <w:szCs w:val="16"/>
                <w:lang w:val="kk-KZ"/>
              </w:rPr>
            </w:pPr>
            <w:r>
              <w:rPr>
                <w:sz w:val="16"/>
                <w:szCs w:val="16"/>
                <w:lang w:val="kk-KZ"/>
              </w:rPr>
              <w:t>50</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7</w:t>
            </w:r>
          </w:p>
        </w:tc>
        <w:tc>
          <w:tcPr>
            <w:tcW w:w="5164" w:type="dxa"/>
          </w:tcPr>
          <w:p w:rsidR="000A7832" w:rsidRPr="000A7832" w:rsidRDefault="000A7832" w:rsidP="007B2440">
            <w:pPr>
              <w:jc w:val="both"/>
              <w:rPr>
                <w:sz w:val="16"/>
                <w:szCs w:val="16"/>
                <w:lang w:val="kk-KZ"/>
              </w:rPr>
            </w:pPr>
            <w:r w:rsidRPr="000A7832">
              <w:rPr>
                <w:bCs/>
                <w:sz w:val="16"/>
                <w:szCs w:val="16"/>
                <w:lang w:val="kk-KZ"/>
              </w:rPr>
              <w:t>СІЛТІЛІК МЕТАЛДАР СПЕКТРЛЕРІНДЕГІ СЕРИЯЛЫҚ ЗАҢДЫЛЫҚТАРДЫ ЗЕРТТЕУ...............................................</w:t>
            </w:r>
            <w:r>
              <w:rPr>
                <w:bCs/>
                <w:sz w:val="16"/>
                <w:szCs w:val="16"/>
                <w:lang w:val="kk-KZ"/>
              </w:rPr>
              <w:t>.................</w:t>
            </w:r>
          </w:p>
        </w:tc>
        <w:tc>
          <w:tcPr>
            <w:tcW w:w="509" w:type="dxa"/>
          </w:tcPr>
          <w:p w:rsidR="000A7832" w:rsidRPr="000A7832" w:rsidRDefault="00E34419" w:rsidP="007B2440">
            <w:pPr>
              <w:jc w:val="both"/>
              <w:rPr>
                <w:sz w:val="16"/>
                <w:szCs w:val="16"/>
                <w:lang w:val="kk-KZ"/>
              </w:rPr>
            </w:pPr>
            <w:r>
              <w:rPr>
                <w:sz w:val="16"/>
                <w:szCs w:val="16"/>
                <w:lang w:val="kk-KZ"/>
              </w:rPr>
              <w:t>63</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8</w:t>
            </w:r>
          </w:p>
        </w:tc>
        <w:tc>
          <w:tcPr>
            <w:tcW w:w="5164" w:type="dxa"/>
          </w:tcPr>
          <w:p w:rsidR="000A7832" w:rsidRPr="000A7832" w:rsidRDefault="000A7832" w:rsidP="007B2440">
            <w:pPr>
              <w:jc w:val="both"/>
              <w:rPr>
                <w:sz w:val="16"/>
                <w:szCs w:val="16"/>
                <w:lang w:val="kk-KZ"/>
              </w:rPr>
            </w:pPr>
            <w:r w:rsidRPr="000A7832">
              <w:rPr>
                <w:bCs/>
                <w:sz w:val="16"/>
                <w:szCs w:val="16"/>
                <w:lang w:val="kk-KZ"/>
              </w:rPr>
              <w:t>НАТРИЙ СПЕКТРЛІК СЫЗЫҚТАРЫНЫҢ НӘЗІК ТҮЗІЛІСІН ЗЕРТТЕУ................................................................</w:t>
            </w:r>
            <w:r>
              <w:rPr>
                <w:bCs/>
                <w:sz w:val="16"/>
                <w:szCs w:val="16"/>
                <w:lang w:val="kk-KZ"/>
              </w:rPr>
              <w:t>.............................</w:t>
            </w:r>
          </w:p>
        </w:tc>
        <w:tc>
          <w:tcPr>
            <w:tcW w:w="509" w:type="dxa"/>
          </w:tcPr>
          <w:p w:rsidR="000A7832" w:rsidRPr="000A7832" w:rsidRDefault="00E34419" w:rsidP="007B2440">
            <w:pPr>
              <w:jc w:val="both"/>
              <w:rPr>
                <w:sz w:val="16"/>
                <w:szCs w:val="16"/>
                <w:lang w:val="kk-KZ"/>
              </w:rPr>
            </w:pPr>
            <w:r>
              <w:rPr>
                <w:sz w:val="16"/>
                <w:szCs w:val="16"/>
                <w:lang w:val="kk-KZ"/>
              </w:rPr>
              <w:t>75</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9</w:t>
            </w:r>
          </w:p>
        </w:tc>
        <w:tc>
          <w:tcPr>
            <w:tcW w:w="5164" w:type="dxa"/>
          </w:tcPr>
          <w:p w:rsidR="000A7832" w:rsidRPr="000A7832" w:rsidRDefault="000A7832" w:rsidP="000A7832">
            <w:pPr>
              <w:jc w:val="both"/>
              <w:rPr>
                <w:sz w:val="16"/>
                <w:szCs w:val="16"/>
                <w:lang w:val="kk-KZ"/>
              </w:rPr>
            </w:pPr>
            <w:r w:rsidRPr="000A7832">
              <w:rPr>
                <w:bCs/>
                <w:sz w:val="16"/>
                <w:szCs w:val="16"/>
                <w:lang w:val="kk-KZ"/>
              </w:rPr>
              <w:t>ЕКІ ВАЛЕНТТІ ЭЛЕКТРОНЫ БАР АТОМДАР СПЕКТРІНІҢ ҚҰРЫЛЫМЫН ЗЕРТТЕУ...............................</w:t>
            </w:r>
            <w:r>
              <w:rPr>
                <w:bCs/>
                <w:sz w:val="16"/>
                <w:szCs w:val="16"/>
                <w:lang w:val="kk-KZ"/>
              </w:rPr>
              <w:t>.....................................</w:t>
            </w:r>
          </w:p>
        </w:tc>
        <w:tc>
          <w:tcPr>
            <w:tcW w:w="509" w:type="dxa"/>
          </w:tcPr>
          <w:p w:rsidR="000A7832" w:rsidRPr="000A7832" w:rsidRDefault="000A7832" w:rsidP="00E34419">
            <w:pPr>
              <w:jc w:val="both"/>
              <w:rPr>
                <w:sz w:val="16"/>
                <w:szCs w:val="16"/>
                <w:lang w:val="kk-KZ"/>
              </w:rPr>
            </w:pPr>
            <w:r w:rsidRPr="000A7832">
              <w:rPr>
                <w:sz w:val="16"/>
                <w:szCs w:val="16"/>
                <w:lang w:val="kk-KZ"/>
              </w:rPr>
              <w:t>8</w:t>
            </w:r>
            <w:r w:rsidR="00E34419">
              <w:rPr>
                <w:sz w:val="16"/>
                <w:szCs w:val="16"/>
                <w:lang w:val="kk-KZ"/>
              </w:rPr>
              <w:t>6</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10</w:t>
            </w:r>
          </w:p>
        </w:tc>
        <w:tc>
          <w:tcPr>
            <w:tcW w:w="5164" w:type="dxa"/>
          </w:tcPr>
          <w:p w:rsidR="000A7832" w:rsidRPr="000A7832" w:rsidRDefault="000A7832" w:rsidP="000A7832">
            <w:pPr>
              <w:jc w:val="both"/>
              <w:rPr>
                <w:sz w:val="16"/>
                <w:szCs w:val="16"/>
                <w:lang w:val="kk-KZ"/>
              </w:rPr>
            </w:pPr>
            <w:r w:rsidRPr="000A7832">
              <w:rPr>
                <w:sz w:val="16"/>
                <w:szCs w:val="16"/>
                <w:lang w:val="kk-KZ"/>
              </w:rPr>
              <w:t>ГЕЛИЙ, НЕОН АТОМДАРЫ ЖӘНЕ ГЕЛИЙ-НЕОН ЛАЗЕРІ ШЫҒАРАТЫН ЭЛЕКТРОМАГНИТТІК СӘУЛЕ СПЕКТРІН ЗЕРТТЕУ. ЛАЗЕРДІҢ ЖҰМЫС ІСТЕУ ПРИНЦИПІ...................................................</w:t>
            </w:r>
          </w:p>
        </w:tc>
        <w:tc>
          <w:tcPr>
            <w:tcW w:w="509" w:type="dxa"/>
          </w:tcPr>
          <w:p w:rsidR="000A7832" w:rsidRPr="000A7832" w:rsidRDefault="00446AC5" w:rsidP="007B2440">
            <w:pPr>
              <w:jc w:val="both"/>
              <w:rPr>
                <w:sz w:val="16"/>
                <w:szCs w:val="16"/>
                <w:lang w:val="kk-KZ"/>
              </w:rPr>
            </w:pPr>
            <w:r>
              <w:rPr>
                <w:sz w:val="16"/>
                <w:szCs w:val="16"/>
                <w:lang w:val="kk-KZ"/>
              </w:rPr>
              <w:t>95</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11</w:t>
            </w:r>
          </w:p>
        </w:tc>
        <w:tc>
          <w:tcPr>
            <w:tcW w:w="5164" w:type="dxa"/>
          </w:tcPr>
          <w:p w:rsidR="000A7832" w:rsidRPr="000A7832" w:rsidRDefault="000A7832" w:rsidP="007B2440">
            <w:pPr>
              <w:jc w:val="both"/>
              <w:rPr>
                <w:sz w:val="16"/>
                <w:szCs w:val="16"/>
                <w:lang w:val="kk-KZ"/>
              </w:rPr>
            </w:pPr>
            <w:r w:rsidRPr="000A7832">
              <w:rPr>
                <w:bCs/>
                <w:sz w:val="16"/>
                <w:szCs w:val="16"/>
                <w:lang w:val="kk-KZ"/>
              </w:rPr>
              <w:t>МОЛЕКУЛАЛЛЫҚ СПЕКТРДІҢ ҚҰРЫЛЫМЫН ЗЕРТТЕУ ЖӘНЕ CN МОЛЕКУЛАСЫНЫҢ АТОМАРАЛЫҚ ҚАШЫҚТЫҒЫН АНЫҚТАУ</w:t>
            </w:r>
            <w:r>
              <w:rPr>
                <w:bCs/>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16</w:t>
            </w:r>
          </w:p>
        </w:tc>
      </w:tr>
      <w:tr w:rsidR="000A7832" w:rsidTr="000A7832">
        <w:tc>
          <w:tcPr>
            <w:tcW w:w="587" w:type="dxa"/>
          </w:tcPr>
          <w:p w:rsidR="000A7832" w:rsidRPr="000A7832" w:rsidRDefault="000A7832" w:rsidP="007B2440">
            <w:pPr>
              <w:jc w:val="both"/>
              <w:rPr>
                <w:sz w:val="16"/>
                <w:szCs w:val="16"/>
                <w:lang w:val="kk-KZ"/>
              </w:rPr>
            </w:pPr>
            <w:r w:rsidRPr="000A7832">
              <w:rPr>
                <w:sz w:val="16"/>
                <w:szCs w:val="16"/>
                <w:lang w:val="kk-KZ"/>
              </w:rPr>
              <w:t>12</w:t>
            </w:r>
          </w:p>
        </w:tc>
        <w:tc>
          <w:tcPr>
            <w:tcW w:w="5164" w:type="dxa"/>
          </w:tcPr>
          <w:p w:rsidR="000A7832" w:rsidRPr="000A7832" w:rsidRDefault="000A7832" w:rsidP="007B2440">
            <w:pPr>
              <w:jc w:val="both"/>
              <w:rPr>
                <w:sz w:val="16"/>
                <w:szCs w:val="16"/>
                <w:lang w:val="kk-KZ"/>
              </w:rPr>
            </w:pPr>
            <w:r w:rsidRPr="000A7832">
              <w:rPr>
                <w:sz w:val="16"/>
                <w:szCs w:val="16"/>
                <w:lang w:val="kk-KZ"/>
              </w:rPr>
              <w:t>ЗЕЕМАН ЭФФЕКТІ...................................................................</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35</w:t>
            </w:r>
          </w:p>
        </w:tc>
      </w:tr>
      <w:tr w:rsidR="000A7832" w:rsidRPr="002A1A6D" w:rsidTr="000A7832">
        <w:tc>
          <w:tcPr>
            <w:tcW w:w="587" w:type="dxa"/>
          </w:tcPr>
          <w:p w:rsidR="000A7832" w:rsidRPr="000A7832" w:rsidRDefault="000A7832" w:rsidP="007B2440">
            <w:pPr>
              <w:jc w:val="both"/>
              <w:rPr>
                <w:sz w:val="16"/>
                <w:szCs w:val="16"/>
                <w:lang w:val="kk-KZ"/>
              </w:rPr>
            </w:pPr>
            <w:r w:rsidRPr="000A7832">
              <w:rPr>
                <w:sz w:val="16"/>
                <w:szCs w:val="16"/>
                <w:lang w:val="kk-KZ"/>
              </w:rPr>
              <w:t>13</w:t>
            </w:r>
          </w:p>
        </w:tc>
        <w:tc>
          <w:tcPr>
            <w:tcW w:w="5164" w:type="dxa"/>
          </w:tcPr>
          <w:p w:rsidR="000A7832" w:rsidRPr="000A7832" w:rsidRDefault="000A7832" w:rsidP="007B2440">
            <w:pPr>
              <w:jc w:val="both"/>
              <w:rPr>
                <w:sz w:val="16"/>
                <w:szCs w:val="16"/>
                <w:lang w:val="kk-KZ"/>
              </w:rPr>
            </w:pPr>
            <w:r w:rsidRPr="000A7832">
              <w:rPr>
                <w:rFonts w:eastAsia="HelveticaNeue-Roman"/>
                <w:sz w:val="16"/>
                <w:szCs w:val="16"/>
              </w:rPr>
              <w:t>ЭЛЕКТРОН</w:t>
            </w:r>
            <w:r w:rsidRPr="000A7832">
              <w:rPr>
                <w:rFonts w:eastAsia="HelveticaNeue-Roman"/>
                <w:sz w:val="16"/>
                <w:szCs w:val="16"/>
                <w:lang w:val="kk-KZ"/>
              </w:rPr>
              <w:t>ДЫҚ</w:t>
            </w:r>
            <w:r w:rsidRPr="000A7832">
              <w:rPr>
                <w:rFonts w:eastAsia="HelveticaNeue-Roman"/>
                <w:sz w:val="16"/>
                <w:szCs w:val="16"/>
              </w:rPr>
              <w:t xml:space="preserve"> ПАРАМАГНИТ</w:t>
            </w:r>
            <w:r w:rsidRPr="000A7832">
              <w:rPr>
                <w:rFonts w:eastAsia="HelveticaNeue-Roman"/>
                <w:sz w:val="16"/>
                <w:szCs w:val="16"/>
                <w:lang w:val="kk-KZ"/>
              </w:rPr>
              <w:t>ТІК</w:t>
            </w:r>
            <w:r w:rsidRPr="000A7832">
              <w:rPr>
                <w:rFonts w:eastAsia="HelveticaNeue-Roman"/>
                <w:sz w:val="16"/>
                <w:szCs w:val="16"/>
              </w:rPr>
              <w:t xml:space="preserve"> РЕЗОНАНС</w:t>
            </w:r>
            <w:r w:rsidRPr="000A7832">
              <w:rPr>
                <w:rFonts w:eastAsia="HelveticaNeue-Roman"/>
                <w:sz w:val="16"/>
                <w:szCs w:val="16"/>
                <w:lang w:val="kk-KZ"/>
              </w:rPr>
              <w:t>...............</w:t>
            </w:r>
            <w:r>
              <w:rPr>
                <w:rFonts w:eastAsia="HelveticaNeue-Roman"/>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46</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7B2440">
            <w:pPr>
              <w:jc w:val="both"/>
              <w:rPr>
                <w:rFonts w:eastAsia="HelveticaNeue-Roman"/>
                <w:sz w:val="16"/>
                <w:szCs w:val="16"/>
              </w:rPr>
            </w:pPr>
            <w:r w:rsidRPr="000A7832">
              <w:rPr>
                <w:b/>
                <w:sz w:val="16"/>
                <w:szCs w:val="16"/>
                <w:lang w:val="kk-KZ"/>
              </w:rPr>
              <w:t>ҚОСЫМШАЛАР</w:t>
            </w:r>
          </w:p>
        </w:tc>
        <w:tc>
          <w:tcPr>
            <w:tcW w:w="509" w:type="dxa"/>
          </w:tcPr>
          <w:p w:rsidR="000A7832" w:rsidRPr="000A7832" w:rsidRDefault="000A7832" w:rsidP="007B2440">
            <w:pPr>
              <w:jc w:val="both"/>
              <w:rPr>
                <w:sz w:val="16"/>
                <w:szCs w:val="16"/>
                <w:lang w:val="kk-KZ"/>
              </w:rPr>
            </w:pP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jc w:val="both"/>
              <w:rPr>
                <w:rFonts w:eastAsia="HelveticaNeue-Roman"/>
                <w:sz w:val="16"/>
                <w:szCs w:val="16"/>
              </w:rPr>
            </w:pPr>
            <w:r w:rsidRPr="000A7832">
              <w:rPr>
                <w:bCs/>
                <w:sz w:val="16"/>
                <w:szCs w:val="16"/>
                <w:lang w:val="kk-KZ" w:eastAsia="ko-KR"/>
              </w:rPr>
              <w:t>Физикалық тұрақтылар..............................................................</w:t>
            </w:r>
            <w:r>
              <w:rPr>
                <w:bCs/>
                <w:sz w:val="16"/>
                <w:szCs w:val="16"/>
                <w:lang w:val="kk-KZ" w:eastAsia="ko-KR"/>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55</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widowControl w:val="0"/>
              <w:jc w:val="both"/>
              <w:rPr>
                <w:bCs/>
                <w:sz w:val="16"/>
                <w:szCs w:val="16"/>
                <w:lang w:val="kk-KZ" w:eastAsia="ko-KR"/>
              </w:rPr>
            </w:pPr>
            <w:r w:rsidRPr="000A7832">
              <w:rPr>
                <w:bCs/>
                <w:sz w:val="16"/>
                <w:szCs w:val="16"/>
                <w:lang w:val="kk-KZ" w:eastAsia="ko-KR"/>
              </w:rPr>
              <w:t>Бірлік атауларына ондық еселік және үлестік қосымшалар..</w:t>
            </w:r>
            <w:r>
              <w:rPr>
                <w:bCs/>
                <w:sz w:val="16"/>
                <w:szCs w:val="16"/>
                <w:lang w:val="kk-KZ" w:eastAsia="ko-KR"/>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56</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widowControl w:val="0"/>
              <w:jc w:val="both"/>
              <w:rPr>
                <w:bCs/>
                <w:sz w:val="16"/>
                <w:szCs w:val="16"/>
                <w:lang w:val="kk-KZ" w:eastAsia="ko-KR"/>
              </w:rPr>
            </w:pPr>
            <w:r w:rsidRPr="000A7832">
              <w:rPr>
                <w:bCs/>
                <w:sz w:val="16"/>
                <w:szCs w:val="16"/>
                <w:lang w:val="kk-KZ" w:eastAsia="ko-KR"/>
              </w:rPr>
              <w:t>Энергия бірліктері арасындағы қатынастар............................</w:t>
            </w:r>
            <w:r>
              <w:rPr>
                <w:bCs/>
                <w:sz w:val="16"/>
                <w:szCs w:val="16"/>
                <w:lang w:val="kk-KZ" w:eastAsia="ko-KR"/>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56</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tabs>
                <w:tab w:val="num" w:pos="720"/>
              </w:tabs>
              <w:jc w:val="both"/>
              <w:rPr>
                <w:bCs/>
                <w:sz w:val="16"/>
                <w:szCs w:val="16"/>
                <w:lang w:val="kk-KZ" w:eastAsia="ko-KR"/>
              </w:rPr>
            </w:pPr>
            <w:r w:rsidRPr="000A7832">
              <w:rPr>
                <w:sz w:val="16"/>
                <w:szCs w:val="16"/>
                <w:lang w:val="kk-KZ"/>
              </w:rPr>
              <w:t>Кейбір бірліктер арасындағы қатынастар...............................</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56</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tabs>
                <w:tab w:val="num" w:pos="720"/>
              </w:tabs>
              <w:jc w:val="both"/>
              <w:rPr>
                <w:bCs/>
                <w:sz w:val="16"/>
                <w:szCs w:val="16"/>
                <w:lang w:val="kk-KZ" w:eastAsia="ko-KR"/>
              </w:rPr>
            </w:pPr>
            <w:r w:rsidRPr="000A7832">
              <w:rPr>
                <w:sz w:val="16"/>
                <w:szCs w:val="16"/>
                <w:lang w:val="kk-KZ"/>
              </w:rPr>
              <w:t xml:space="preserve">Элементтердің «соңғы» сызықтары </w:t>
            </w:r>
            <w:r w:rsidRPr="000A7832">
              <w:rPr>
                <w:sz w:val="16"/>
                <w:szCs w:val="16"/>
                <w:lang w:val="en-US"/>
              </w:rPr>
              <w:t>(</w:t>
            </w:r>
            <w:r w:rsidRPr="000A7832">
              <w:rPr>
                <w:sz w:val="16"/>
                <w:szCs w:val="16"/>
              </w:rPr>
              <w:t>нм</w:t>
            </w:r>
            <w:r w:rsidRPr="000A7832">
              <w:rPr>
                <w:sz w:val="16"/>
                <w:szCs w:val="16"/>
                <w:lang w:val="en-US"/>
              </w:rPr>
              <w:t>)</w:t>
            </w:r>
            <w:r w:rsidRPr="000A7832">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57</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jc w:val="both"/>
              <w:rPr>
                <w:sz w:val="16"/>
                <w:szCs w:val="16"/>
                <w:lang w:val="kk-KZ"/>
              </w:rPr>
            </w:pPr>
            <w:r w:rsidRPr="000A7832">
              <w:rPr>
                <w:sz w:val="16"/>
                <w:szCs w:val="16"/>
                <w:lang w:val="kk-KZ"/>
              </w:rPr>
              <w:t>Сынап шамы шығаратын спектр..............................................</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57</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tabs>
                <w:tab w:val="num" w:pos="720"/>
              </w:tabs>
              <w:jc w:val="both"/>
              <w:rPr>
                <w:sz w:val="16"/>
                <w:szCs w:val="16"/>
                <w:lang w:val="kk-KZ"/>
              </w:rPr>
            </w:pPr>
            <w:r w:rsidRPr="000A7832">
              <w:rPr>
                <w:sz w:val="16"/>
                <w:szCs w:val="16"/>
                <w:lang w:val="kk-KZ"/>
              </w:rPr>
              <w:t>СN молекуласы жолақтарының канттары үшін Деландр кестесі.........................................................................................</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15</w:t>
            </w:r>
            <w:r w:rsidR="00446AC5">
              <w:rPr>
                <w:sz w:val="16"/>
                <w:szCs w:val="16"/>
                <w:lang w:val="kk-KZ"/>
              </w:rPr>
              <w:t>8</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0A7832">
            <w:pPr>
              <w:tabs>
                <w:tab w:val="num" w:pos="720"/>
              </w:tabs>
              <w:jc w:val="both"/>
              <w:rPr>
                <w:sz w:val="16"/>
                <w:szCs w:val="16"/>
                <w:lang w:val="kk-KZ"/>
              </w:rPr>
            </w:pPr>
            <w:r w:rsidRPr="000A7832">
              <w:rPr>
                <w:sz w:val="16"/>
                <w:szCs w:val="16"/>
                <w:lang w:val="kk-KZ"/>
              </w:rPr>
              <w:t>Бірқатар екі атомды молекулалардың молекулалық тұрақтылары ..........</w:t>
            </w:r>
          </w:p>
        </w:tc>
        <w:tc>
          <w:tcPr>
            <w:tcW w:w="509" w:type="dxa"/>
          </w:tcPr>
          <w:p w:rsidR="000A7832" w:rsidRPr="000A7832" w:rsidRDefault="000A7832" w:rsidP="00446AC5">
            <w:pPr>
              <w:jc w:val="both"/>
              <w:rPr>
                <w:sz w:val="16"/>
                <w:szCs w:val="16"/>
                <w:lang w:val="kk-KZ"/>
              </w:rPr>
            </w:pPr>
            <w:r w:rsidRPr="000A7832">
              <w:rPr>
                <w:sz w:val="16"/>
                <w:szCs w:val="16"/>
                <w:lang w:val="kk-KZ"/>
              </w:rPr>
              <w:t>15</w:t>
            </w:r>
            <w:r w:rsidR="00446AC5">
              <w:rPr>
                <w:sz w:val="16"/>
                <w:szCs w:val="16"/>
                <w:lang w:val="kk-KZ"/>
              </w:rPr>
              <w:t>8</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7B2440">
            <w:pPr>
              <w:tabs>
                <w:tab w:val="num" w:pos="720"/>
              </w:tabs>
              <w:rPr>
                <w:sz w:val="16"/>
                <w:szCs w:val="16"/>
                <w:lang w:val="kk-KZ"/>
              </w:rPr>
            </w:pPr>
            <w:r w:rsidRPr="000A7832">
              <w:rPr>
                <w:sz w:val="16"/>
                <w:szCs w:val="16"/>
                <w:lang w:val="kk-KZ"/>
              </w:rPr>
              <w:t>Элементтердің периодтық жүйесі............................................</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15</w:t>
            </w:r>
            <w:r w:rsidR="00446AC5">
              <w:rPr>
                <w:sz w:val="16"/>
                <w:szCs w:val="16"/>
                <w:lang w:val="kk-KZ"/>
              </w:rPr>
              <w:t>9</w:t>
            </w:r>
          </w:p>
        </w:tc>
      </w:tr>
      <w:tr w:rsidR="000A7832" w:rsidRPr="002A1A6D" w:rsidTr="000A7832">
        <w:tc>
          <w:tcPr>
            <w:tcW w:w="587" w:type="dxa"/>
          </w:tcPr>
          <w:p w:rsidR="000A7832" w:rsidRPr="000A7832" w:rsidRDefault="000A7832" w:rsidP="007B2440">
            <w:pPr>
              <w:jc w:val="both"/>
              <w:rPr>
                <w:sz w:val="16"/>
                <w:szCs w:val="16"/>
                <w:lang w:val="kk-KZ"/>
              </w:rPr>
            </w:pPr>
          </w:p>
        </w:tc>
        <w:tc>
          <w:tcPr>
            <w:tcW w:w="5164" w:type="dxa"/>
          </w:tcPr>
          <w:p w:rsidR="000A7832" w:rsidRPr="000A7832" w:rsidRDefault="000A7832" w:rsidP="007B2440">
            <w:pPr>
              <w:rPr>
                <w:sz w:val="16"/>
                <w:szCs w:val="16"/>
                <w:lang w:val="kk-KZ"/>
              </w:rPr>
            </w:pPr>
            <w:r w:rsidRPr="000A7832">
              <w:rPr>
                <w:sz w:val="16"/>
                <w:szCs w:val="16"/>
                <w:lang w:val="kk-KZ"/>
              </w:rPr>
              <w:t>Әдебиет.......................................................................................</w:t>
            </w:r>
            <w:r>
              <w:rPr>
                <w:sz w:val="16"/>
                <w:szCs w:val="16"/>
                <w:lang w:val="kk-KZ"/>
              </w:rPr>
              <w:t>.....................</w:t>
            </w:r>
          </w:p>
        </w:tc>
        <w:tc>
          <w:tcPr>
            <w:tcW w:w="509" w:type="dxa"/>
          </w:tcPr>
          <w:p w:rsidR="000A7832" w:rsidRPr="000A7832" w:rsidRDefault="000A7832" w:rsidP="00446AC5">
            <w:pPr>
              <w:jc w:val="both"/>
              <w:rPr>
                <w:sz w:val="16"/>
                <w:szCs w:val="16"/>
                <w:lang w:val="kk-KZ"/>
              </w:rPr>
            </w:pPr>
            <w:r w:rsidRPr="000A7832">
              <w:rPr>
                <w:sz w:val="16"/>
                <w:szCs w:val="16"/>
                <w:lang w:val="kk-KZ"/>
              </w:rPr>
              <w:t>1</w:t>
            </w:r>
            <w:r w:rsidR="00446AC5">
              <w:rPr>
                <w:sz w:val="16"/>
                <w:szCs w:val="16"/>
                <w:lang w:val="kk-KZ"/>
              </w:rPr>
              <w:t>60</w:t>
            </w:r>
          </w:p>
        </w:tc>
      </w:tr>
    </w:tbl>
    <w:p w:rsidR="000A7832" w:rsidRPr="002A1A6D" w:rsidRDefault="000A7832" w:rsidP="000A7832"/>
    <w:p w:rsidR="005C70FA" w:rsidRPr="007F4014" w:rsidRDefault="005C70FA" w:rsidP="00B231EA">
      <w:pPr>
        <w:rPr>
          <w:bCs/>
          <w:lang w:val="kk-KZ"/>
        </w:rPr>
      </w:pPr>
    </w:p>
    <w:p w:rsidR="007F4014" w:rsidRPr="00F742C7" w:rsidRDefault="00742802" w:rsidP="00B231EA">
      <w:pPr>
        <w:jc w:val="both"/>
        <w:rPr>
          <w:lang w:val="kk-KZ"/>
        </w:rPr>
      </w:pPr>
      <w:r>
        <w:rPr>
          <w:noProof/>
          <w:lang w:eastAsia="ru-RU"/>
        </w:rPr>
        <w:pict>
          <v:shape id="_x0000_s2790" type="#_x0000_t202" style="position:absolute;left:0;text-align:left;margin-left:128pt;margin-top:98.35pt;width:35.3pt;height:18pt;z-index:-251529728;mso-position-horizontal-relative:text;mso-position-vertical-relative:text" stroked="f">
            <v:textbox style="mso-next-textbox:#_x0000_s2790">
              <w:txbxContent>
                <w:p w:rsidR="00742802" w:rsidRPr="00660531" w:rsidRDefault="00742802" w:rsidP="000A7832">
                  <w:pPr>
                    <w:rPr>
                      <w:lang w:val="en-US"/>
                    </w:rPr>
                  </w:pPr>
                  <w:r>
                    <w:rPr>
                      <w:lang w:val="kk-KZ"/>
                    </w:rPr>
                    <w:t>161</w:t>
                  </w:r>
                </w:p>
              </w:txbxContent>
            </v:textbox>
          </v:shape>
        </w:pict>
      </w:r>
    </w:p>
    <w:sectPr w:rsidR="007F4014" w:rsidRPr="00F742C7" w:rsidSect="00633839">
      <w:pgSz w:w="16840" w:h="11907" w:orient="landscape" w:code="9"/>
      <w:pgMar w:top="1134" w:right="1134" w:bottom="1134" w:left="1134" w:header="709" w:footer="709" w:gutter="0"/>
      <w:pgNumType w:start="3" w:chapStyle="1"/>
      <w:cols w:num="2" w:space="22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5A3" w:rsidRDefault="001255A3">
      <w:r>
        <w:separator/>
      </w:r>
    </w:p>
  </w:endnote>
  <w:endnote w:type="continuationSeparator" w:id="0">
    <w:p w:rsidR="001255A3" w:rsidRDefault="0012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Kazakh">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5A3" w:rsidRDefault="001255A3">
      <w:r>
        <w:separator/>
      </w:r>
    </w:p>
  </w:footnote>
  <w:footnote w:type="continuationSeparator" w:id="0">
    <w:p w:rsidR="001255A3" w:rsidRDefault="00125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05709"/>
    <w:multiLevelType w:val="hybridMultilevel"/>
    <w:tmpl w:val="00D07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7A2CC7"/>
    <w:multiLevelType w:val="hybridMultilevel"/>
    <w:tmpl w:val="EE3AA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1A6B"/>
    <w:multiLevelType w:val="hybridMultilevel"/>
    <w:tmpl w:val="629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83D80"/>
    <w:multiLevelType w:val="singleLevel"/>
    <w:tmpl w:val="CBE21A5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5">
    <w:nsid w:val="0B1A113A"/>
    <w:multiLevelType w:val="hybridMultilevel"/>
    <w:tmpl w:val="09E6FD60"/>
    <w:lvl w:ilvl="0" w:tplc="CD62B4DC">
      <w:start w:val="40"/>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0F72393A"/>
    <w:multiLevelType w:val="hybridMultilevel"/>
    <w:tmpl w:val="26AAB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D12F6"/>
    <w:multiLevelType w:val="singleLevel"/>
    <w:tmpl w:val="2CA2BFBC"/>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16"/>
        <w:szCs w:val="16"/>
      </w:rPr>
    </w:lvl>
  </w:abstractNum>
  <w:abstractNum w:abstractNumId="8">
    <w:nsid w:val="137778E6"/>
    <w:multiLevelType w:val="hybridMultilevel"/>
    <w:tmpl w:val="C7A0E4B2"/>
    <w:lvl w:ilvl="0" w:tplc="06D67A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3A140D7"/>
    <w:multiLevelType w:val="singleLevel"/>
    <w:tmpl w:val="5CA0D37C"/>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10">
    <w:nsid w:val="13A5635E"/>
    <w:multiLevelType w:val="singleLevel"/>
    <w:tmpl w:val="D15C6D52"/>
    <w:lvl w:ilvl="0">
      <w:start w:val="10"/>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11">
    <w:nsid w:val="1E031ADA"/>
    <w:multiLevelType w:val="hybridMultilevel"/>
    <w:tmpl w:val="73309620"/>
    <w:lvl w:ilvl="0" w:tplc="0419000F">
      <w:start w:val="1"/>
      <w:numFmt w:val="decimal"/>
      <w:lvlText w:val="%1."/>
      <w:lvlJc w:val="left"/>
      <w:pPr>
        <w:tabs>
          <w:tab w:val="num" w:pos="4971"/>
        </w:tabs>
        <w:ind w:left="4971" w:hanging="360"/>
      </w:pPr>
    </w:lvl>
    <w:lvl w:ilvl="1" w:tplc="04190019" w:tentative="1">
      <w:start w:val="1"/>
      <w:numFmt w:val="lowerLetter"/>
      <w:lvlText w:val="%2."/>
      <w:lvlJc w:val="left"/>
      <w:pPr>
        <w:tabs>
          <w:tab w:val="num" w:pos="5691"/>
        </w:tabs>
        <w:ind w:left="5691" w:hanging="360"/>
      </w:pPr>
    </w:lvl>
    <w:lvl w:ilvl="2" w:tplc="0419001B" w:tentative="1">
      <w:start w:val="1"/>
      <w:numFmt w:val="lowerRoman"/>
      <w:lvlText w:val="%3."/>
      <w:lvlJc w:val="right"/>
      <w:pPr>
        <w:tabs>
          <w:tab w:val="num" w:pos="6411"/>
        </w:tabs>
        <w:ind w:left="6411" w:hanging="180"/>
      </w:pPr>
    </w:lvl>
    <w:lvl w:ilvl="3" w:tplc="0419000F" w:tentative="1">
      <w:start w:val="1"/>
      <w:numFmt w:val="decimal"/>
      <w:lvlText w:val="%4."/>
      <w:lvlJc w:val="left"/>
      <w:pPr>
        <w:tabs>
          <w:tab w:val="num" w:pos="7131"/>
        </w:tabs>
        <w:ind w:left="7131" w:hanging="360"/>
      </w:pPr>
    </w:lvl>
    <w:lvl w:ilvl="4" w:tplc="04190019" w:tentative="1">
      <w:start w:val="1"/>
      <w:numFmt w:val="lowerLetter"/>
      <w:lvlText w:val="%5."/>
      <w:lvlJc w:val="left"/>
      <w:pPr>
        <w:tabs>
          <w:tab w:val="num" w:pos="7851"/>
        </w:tabs>
        <w:ind w:left="7851" w:hanging="360"/>
      </w:pPr>
    </w:lvl>
    <w:lvl w:ilvl="5" w:tplc="0419001B" w:tentative="1">
      <w:start w:val="1"/>
      <w:numFmt w:val="lowerRoman"/>
      <w:lvlText w:val="%6."/>
      <w:lvlJc w:val="right"/>
      <w:pPr>
        <w:tabs>
          <w:tab w:val="num" w:pos="8571"/>
        </w:tabs>
        <w:ind w:left="8571" w:hanging="180"/>
      </w:pPr>
    </w:lvl>
    <w:lvl w:ilvl="6" w:tplc="0419000F" w:tentative="1">
      <w:start w:val="1"/>
      <w:numFmt w:val="decimal"/>
      <w:lvlText w:val="%7."/>
      <w:lvlJc w:val="left"/>
      <w:pPr>
        <w:tabs>
          <w:tab w:val="num" w:pos="9291"/>
        </w:tabs>
        <w:ind w:left="9291" w:hanging="360"/>
      </w:pPr>
    </w:lvl>
    <w:lvl w:ilvl="7" w:tplc="04190019" w:tentative="1">
      <w:start w:val="1"/>
      <w:numFmt w:val="lowerLetter"/>
      <w:lvlText w:val="%8."/>
      <w:lvlJc w:val="left"/>
      <w:pPr>
        <w:tabs>
          <w:tab w:val="num" w:pos="10011"/>
        </w:tabs>
        <w:ind w:left="10011" w:hanging="360"/>
      </w:pPr>
    </w:lvl>
    <w:lvl w:ilvl="8" w:tplc="0419001B" w:tentative="1">
      <w:start w:val="1"/>
      <w:numFmt w:val="lowerRoman"/>
      <w:lvlText w:val="%9."/>
      <w:lvlJc w:val="right"/>
      <w:pPr>
        <w:tabs>
          <w:tab w:val="num" w:pos="10731"/>
        </w:tabs>
        <w:ind w:left="10731" w:hanging="180"/>
      </w:pPr>
    </w:lvl>
  </w:abstractNum>
  <w:abstractNum w:abstractNumId="12">
    <w:nsid w:val="1EF14CA5"/>
    <w:multiLevelType w:val="singleLevel"/>
    <w:tmpl w:val="1F7AE1D8"/>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13">
    <w:nsid w:val="228465A6"/>
    <w:multiLevelType w:val="singleLevel"/>
    <w:tmpl w:val="9ABA5FA0"/>
    <w:lvl w:ilvl="0">
      <w:start w:val="1"/>
      <w:numFmt w:val="decimal"/>
      <w:lvlText w:val="%1."/>
      <w:lvlJc w:val="left"/>
      <w:pPr>
        <w:tabs>
          <w:tab w:val="num" w:pos="734"/>
        </w:tabs>
        <w:ind w:left="734" w:hanging="450"/>
      </w:pPr>
      <w:rPr>
        <w:rFonts w:hint="eastAsia"/>
      </w:rPr>
    </w:lvl>
  </w:abstractNum>
  <w:abstractNum w:abstractNumId="14">
    <w:nsid w:val="2349721C"/>
    <w:multiLevelType w:val="multilevel"/>
    <w:tmpl w:val="5D2CFF9A"/>
    <w:lvl w:ilvl="0">
      <w:start w:val="1"/>
      <w:numFmt w:val="decimal"/>
      <w:lvlText w:val="%1."/>
      <w:lvlJc w:val="left"/>
      <w:pPr>
        <w:ind w:left="720" w:hanging="360"/>
      </w:pPr>
      <w:rPr>
        <w:rFonts w:ascii="Calibri" w:hAnsi="Calibri" w:cs="Calibr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5">
    <w:nsid w:val="252F3F47"/>
    <w:multiLevelType w:val="hybridMultilevel"/>
    <w:tmpl w:val="9D78A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F7159E"/>
    <w:multiLevelType w:val="hybridMultilevel"/>
    <w:tmpl w:val="1D4AE4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8B260B2"/>
    <w:multiLevelType w:val="singleLevel"/>
    <w:tmpl w:val="40C4EF8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18">
    <w:nsid w:val="28B325CD"/>
    <w:multiLevelType w:val="singleLevel"/>
    <w:tmpl w:val="CB4A7674"/>
    <w:lvl w:ilvl="0">
      <w:start w:val="2"/>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19">
    <w:nsid w:val="28D6640D"/>
    <w:multiLevelType w:val="hybridMultilevel"/>
    <w:tmpl w:val="28468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D46373"/>
    <w:multiLevelType w:val="singleLevel"/>
    <w:tmpl w:val="73307958"/>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16"/>
        <w:szCs w:val="16"/>
      </w:rPr>
    </w:lvl>
  </w:abstractNum>
  <w:abstractNum w:abstractNumId="21">
    <w:nsid w:val="2ED274C6"/>
    <w:multiLevelType w:val="singleLevel"/>
    <w:tmpl w:val="53D6A3B8"/>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22">
    <w:nsid w:val="31F82916"/>
    <w:multiLevelType w:val="singleLevel"/>
    <w:tmpl w:val="CBE21A54"/>
    <w:lvl w:ilvl="0">
      <w:start w:val="3"/>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23">
    <w:nsid w:val="32E4242A"/>
    <w:multiLevelType w:val="hybridMultilevel"/>
    <w:tmpl w:val="57DCEBD8"/>
    <w:lvl w:ilvl="0" w:tplc="0419000F">
      <w:start w:val="1"/>
      <w:numFmt w:val="decimal"/>
      <w:lvlText w:val="%1."/>
      <w:lvlJc w:val="left"/>
      <w:pPr>
        <w:tabs>
          <w:tab w:val="num" w:pos="720"/>
        </w:tabs>
        <w:ind w:left="720" w:hanging="360"/>
      </w:pPr>
    </w:lvl>
    <w:lvl w:ilvl="1" w:tplc="3F38A866">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60A5BB7"/>
    <w:multiLevelType w:val="hybridMultilevel"/>
    <w:tmpl w:val="060C61B2"/>
    <w:lvl w:ilvl="0" w:tplc="72F228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AE18D0"/>
    <w:multiLevelType w:val="singleLevel"/>
    <w:tmpl w:val="40C4EF8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26">
    <w:nsid w:val="3AD12CBD"/>
    <w:multiLevelType w:val="hybridMultilevel"/>
    <w:tmpl w:val="EDA6B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1F53EF"/>
    <w:multiLevelType w:val="singleLevel"/>
    <w:tmpl w:val="9C76C972"/>
    <w:lvl w:ilvl="0">
      <w:start w:val="1"/>
      <w:numFmt w:val="decimal"/>
      <w:lvlText w:val="%1. "/>
      <w:legacy w:legacy="1" w:legacySpace="0" w:legacyIndent="283"/>
      <w:lvlJc w:val="left"/>
      <w:pPr>
        <w:ind w:left="823" w:hanging="283"/>
      </w:pPr>
      <w:rPr>
        <w:rFonts w:ascii="Times/Kazakh" w:hAnsi="Times/Kazakh" w:cs="Times/Kazakh" w:hint="default"/>
        <w:b w:val="0"/>
        <w:bCs w:val="0"/>
        <w:i w:val="0"/>
        <w:iCs w:val="0"/>
        <w:sz w:val="20"/>
        <w:szCs w:val="20"/>
      </w:rPr>
    </w:lvl>
  </w:abstractNum>
  <w:abstractNum w:abstractNumId="28">
    <w:nsid w:val="3C106A44"/>
    <w:multiLevelType w:val="hybridMultilevel"/>
    <w:tmpl w:val="9B7669A8"/>
    <w:lvl w:ilvl="0" w:tplc="27C88F14">
      <w:start w:val="1"/>
      <w:numFmt w:val="decimal"/>
      <w:lvlText w:val="%1"/>
      <w:lvlJc w:val="left"/>
      <w:pPr>
        <w:ind w:left="720" w:hanging="360"/>
      </w:pPr>
      <w:rPr>
        <w:rFonts w:ascii="Times New Roman"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AE4316"/>
    <w:multiLevelType w:val="singleLevel"/>
    <w:tmpl w:val="E022165A"/>
    <w:lvl w:ilvl="0">
      <w:start w:val="1"/>
      <w:numFmt w:val="decimal"/>
      <w:lvlText w:val="%1. "/>
      <w:legacy w:legacy="1" w:legacySpace="0" w:legacyIndent="283"/>
      <w:lvlJc w:val="left"/>
      <w:pPr>
        <w:ind w:left="642" w:hanging="283"/>
      </w:pPr>
      <w:rPr>
        <w:rFonts w:ascii="Times/Kazakh" w:hAnsi="Times/Kazakh" w:cs="Times/Kazakh" w:hint="default"/>
        <w:b w:val="0"/>
        <w:bCs w:val="0"/>
        <w:i w:val="0"/>
        <w:iCs w:val="0"/>
        <w:sz w:val="20"/>
        <w:szCs w:val="20"/>
      </w:rPr>
    </w:lvl>
  </w:abstractNum>
  <w:abstractNum w:abstractNumId="30">
    <w:nsid w:val="414119DD"/>
    <w:multiLevelType w:val="hybridMultilevel"/>
    <w:tmpl w:val="605AB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B37DE7"/>
    <w:multiLevelType w:val="hybridMultilevel"/>
    <w:tmpl w:val="173A8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4E5CB0"/>
    <w:multiLevelType w:val="hybridMultilevel"/>
    <w:tmpl w:val="FB36E7F0"/>
    <w:lvl w:ilvl="0" w:tplc="C3841C66">
      <w:start w:val="1"/>
      <w:numFmt w:val="lowerLetter"/>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33">
    <w:nsid w:val="43513BA3"/>
    <w:multiLevelType w:val="singleLevel"/>
    <w:tmpl w:val="CB4A767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34">
    <w:nsid w:val="469801FF"/>
    <w:multiLevelType w:val="hybridMultilevel"/>
    <w:tmpl w:val="71B24398"/>
    <w:lvl w:ilvl="0" w:tplc="0419000F">
      <w:start w:val="1"/>
      <w:numFmt w:val="decimal"/>
      <w:lvlText w:val="%1."/>
      <w:lvlJc w:val="left"/>
      <w:pPr>
        <w:ind w:left="2025" w:hanging="360"/>
      </w:p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35">
    <w:nsid w:val="47320158"/>
    <w:multiLevelType w:val="hybridMultilevel"/>
    <w:tmpl w:val="732CF1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74263AD"/>
    <w:multiLevelType w:val="singleLevel"/>
    <w:tmpl w:val="ABBAA70E"/>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37">
    <w:nsid w:val="4BE26F06"/>
    <w:multiLevelType w:val="hybridMultilevel"/>
    <w:tmpl w:val="2CB21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29519A"/>
    <w:multiLevelType w:val="multilevel"/>
    <w:tmpl w:val="2C18EDF2"/>
    <w:lvl w:ilvl="0">
      <w:start w:val="1"/>
      <w:numFmt w:val="decimal"/>
      <w:lvlText w:val="%1."/>
      <w:lvlJc w:val="left"/>
      <w:pPr>
        <w:ind w:left="420" w:hanging="360"/>
      </w:pPr>
      <w:rPr>
        <w:rFonts w:hint="default"/>
        <w:b/>
      </w:rPr>
    </w:lvl>
    <w:lvl w:ilvl="1">
      <w:start w:val="1"/>
      <w:numFmt w:val="decimal"/>
      <w:isLgl/>
      <w:lvlText w:val="%1.%2."/>
      <w:lvlJc w:val="left"/>
      <w:pPr>
        <w:ind w:left="420" w:hanging="360"/>
      </w:pPr>
      <w:rPr>
        <w:rFonts w:hint="default"/>
        <w:b/>
      </w:rPr>
    </w:lvl>
    <w:lvl w:ilvl="2">
      <w:start w:val="1"/>
      <w:numFmt w:val="decimal"/>
      <w:isLgl/>
      <w:lvlText w:val="%1.%2.%3."/>
      <w:lvlJc w:val="left"/>
      <w:pPr>
        <w:ind w:left="420" w:hanging="36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780" w:hanging="720"/>
      </w:pPr>
      <w:rPr>
        <w:rFonts w:hint="default"/>
        <w:b/>
      </w:rPr>
    </w:lvl>
    <w:lvl w:ilvl="5">
      <w:start w:val="1"/>
      <w:numFmt w:val="decimal"/>
      <w:isLgl/>
      <w:lvlText w:val="%1.%2.%3.%4.%5.%6."/>
      <w:lvlJc w:val="left"/>
      <w:pPr>
        <w:ind w:left="780" w:hanging="720"/>
      </w:pPr>
      <w:rPr>
        <w:rFonts w:hint="default"/>
        <w:b/>
      </w:rPr>
    </w:lvl>
    <w:lvl w:ilvl="6">
      <w:start w:val="1"/>
      <w:numFmt w:val="decimal"/>
      <w:isLgl/>
      <w:lvlText w:val="%1.%2.%3.%4.%5.%6.%7."/>
      <w:lvlJc w:val="left"/>
      <w:pPr>
        <w:ind w:left="1140" w:hanging="1080"/>
      </w:pPr>
      <w:rPr>
        <w:rFonts w:hint="default"/>
        <w:b/>
      </w:rPr>
    </w:lvl>
    <w:lvl w:ilvl="7">
      <w:start w:val="1"/>
      <w:numFmt w:val="decimal"/>
      <w:isLgl/>
      <w:lvlText w:val="%1.%2.%3.%4.%5.%6.%7.%8."/>
      <w:lvlJc w:val="left"/>
      <w:pPr>
        <w:ind w:left="1140" w:hanging="1080"/>
      </w:pPr>
      <w:rPr>
        <w:rFonts w:hint="default"/>
        <w:b/>
      </w:rPr>
    </w:lvl>
    <w:lvl w:ilvl="8">
      <w:start w:val="1"/>
      <w:numFmt w:val="decimal"/>
      <w:isLgl/>
      <w:lvlText w:val="%1.%2.%3.%4.%5.%6.%7.%8.%9."/>
      <w:lvlJc w:val="left"/>
      <w:pPr>
        <w:ind w:left="1140" w:hanging="1080"/>
      </w:pPr>
      <w:rPr>
        <w:rFonts w:hint="default"/>
        <w:b/>
      </w:rPr>
    </w:lvl>
  </w:abstractNum>
  <w:abstractNum w:abstractNumId="39">
    <w:nsid w:val="4E6C3B73"/>
    <w:multiLevelType w:val="hybridMultilevel"/>
    <w:tmpl w:val="612EB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5C39BF"/>
    <w:multiLevelType w:val="singleLevel"/>
    <w:tmpl w:val="28CEBED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41">
    <w:nsid w:val="55642505"/>
    <w:multiLevelType w:val="hybridMultilevel"/>
    <w:tmpl w:val="EB5A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3C5256"/>
    <w:multiLevelType w:val="hybridMultilevel"/>
    <w:tmpl w:val="1B841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3B7605"/>
    <w:multiLevelType w:val="hybridMultilevel"/>
    <w:tmpl w:val="5FAA69A4"/>
    <w:lvl w:ilvl="0" w:tplc="0419000F">
      <w:start w:val="1"/>
      <w:numFmt w:val="decimal"/>
      <w:lvlText w:val="%1."/>
      <w:lvlJc w:val="left"/>
      <w:pPr>
        <w:tabs>
          <w:tab w:val="num" w:pos="720"/>
        </w:tabs>
        <w:ind w:left="720" w:hanging="360"/>
      </w:pPr>
    </w:lvl>
    <w:lvl w:ilvl="1" w:tplc="3F38A866">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5040666"/>
    <w:multiLevelType w:val="hybridMultilevel"/>
    <w:tmpl w:val="F1DC1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65721C50"/>
    <w:multiLevelType w:val="hybridMultilevel"/>
    <w:tmpl w:val="EFC27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081DBD"/>
    <w:multiLevelType w:val="singleLevel"/>
    <w:tmpl w:val="0B9EF270"/>
    <w:lvl w:ilvl="0">
      <w:start w:val="4"/>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47">
    <w:nsid w:val="6A7F461F"/>
    <w:multiLevelType w:val="singleLevel"/>
    <w:tmpl w:val="AE28EA24"/>
    <w:lvl w:ilvl="0">
      <w:start w:val="4"/>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48">
    <w:nsid w:val="6B7A0181"/>
    <w:multiLevelType w:val="singleLevel"/>
    <w:tmpl w:val="5096F334"/>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49">
    <w:nsid w:val="72B30BDA"/>
    <w:multiLevelType w:val="singleLevel"/>
    <w:tmpl w:val="567EA08A"/>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50">
    <w:nsid w:val="747B6D56"/>
    <w:multiLevelType w:val="hybridMultilevel"/>
    <w:tmpl w:val="51CC5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4BA615C"/>
    <w:multiLevelType w:val="singleLevel"/>
    <w:tmpl w:val="CB4A7674"/>
    <w:lvl w:ilvl="0">
      <w:start w:val="2"/>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abstractNum>
  <w:abstractNum w:abstractNumId="52">
    <w:nsid w:val="774D087E"/>
    <w:multiLevelType w:val="hybridMultilevel"/>
    <w:tmpl w:val="C46615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297B06"/>
    <w:multiLevelType w:val="hybridMultilevel"/>
    <w:tmpl w:val="C53ACD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795876DC"/>
    <w:multiLevelType w:val="hybridMultilevel"/>
    <w:tmpl w:val="A6C086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20"/>
  </w:num>
  <w:num w:numId="3">
    <w:abstractNumId w:val="20"/>
    <w:lvlOverride w:ilvl="0">
      <w:lvl w:ilvl="0">
        <w:start w:val="2"/>
        <w:numFmt w:val="decimal"/>
        <w:lvlText w:val="%1. "/>
        <w:legacy w:legacy="1" w:legacySpace="0" w:legacyIndent="283"/>
        <w:lvlJc w:val="left"/>
        <w:pPr>
          <w:ind w:left="583" w:hanging="283"/>
        </w:pPr>
        <w:rPr>
          <w:rFonts w:ascii="Times/Kazakh" w:hAnsi="Times/Kazakh" w:cs="Times/Kazakh" w:hint="default"/>
          <w:b w:val="0"/>
          <w:bCs w:val="0"/>
          <w:i w:val="0"/>
          <w:iCs w:val="0"/>
          <w:sz w:val="16"/>
          <w:szCs w:val="16"/>
        </w:rPr>
      </w:lvl>
    </w:lvlOverride>
  </w:num>
  <w:num w:numId="4">
    <w:abstractNumId w:val="20"/>
    <w:lvlOverride w:ilvl="0">
      <w:lvl w:ilvl="0">
        <w:start w:val="3"/>
        <w:numFmt w:val="decimal"/>
        <w:lvlText w:val="%1. "/>
        <w:legacy w:legacy="1" w:legacySpace="0" w:legacyIndent="283"/>
        <w:lvlJc w:val="left"/>
        <w:pPr>
          <w:ind w:left="567" w:hanging="283"/>
        </w:pPr>
        <w:rPr>
          <w:rFonts w:ascii="Times/Kazakh" w:hAnsi="Times/Kazakh" w:cs="Times/Kazakh" w:hint="default"/>
          <w:b w:val="0"/>
          <w:bCs w:val="0"/>
          <w:i w:val="0"/>
          <w:iCs w:val="0"/>
          <w:sz w:val="16"/>
          <w:szCs w:val="16"/>
        </w:rPr>
      </w:lvl>
    </w:lvlOverride>
  </w:num>
  <w:num w:numId="5">
    <w:abstractNumId w:val="9"/>
  </w:num>
  <w:num w:numId="6">
    <w:abstractNumId w:val="46"/>
    <w:lvlOverride w:ilvl="0">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lvlOverride>
  </w:num>
  <w:num w:numId="7">
    <w:abstractNumId w:val="49"/>
  </w:num>
  <w:num w:numId="8">
    <w:abstractNumId w:val="0"/>
    <w:lvlOverride w:ilvl="0">
      <w:lvl w:ilvl="0">
        <w:start w:val="1"/>
        <w:numFmt w:val="bullet"/>
        <w:lvlText w:val=""/>
        <w:legacy w:legacy="1" w:legacySpace="0" w:legacyIndent="283"/>
        <w:lvlJc w:val="left"/>
        <w:pPr>
          <w:ind w:left="583" w:hanging="283"/>
        </w:pPr>
        <w:rPr>
          <w:rFonts w:ascii="MT Extra" w:hAnsi="MT Extra" w:cs="MT Extra" w:hint="default"/>
          <w:b w:val="0"/>
          <w:bCs w:val="0"/>
          <w:i/>
          <w:iCs/>
          <w:sz w:val="20"/>
          <w:szCs w:val="20"/>
        </w:rPr>
      </w:lvl>
    </w:lvlOverride>
  </w:num>
  <w:num w:numId="9">
    <w:abstractNumId w:val="36"/>
  </w:num>
  <w:num w:numId="10">
    <w:abstractNumId w:val="27"/>
  </w:num>
  <w:num w:numId="11">
    <w:abstractNumId w:val="10"/>
  </w:num>
  <w:num w:numId="12">
    <w:abstractNumId w:val="29"/>
  </w:num>
  <w:num w:numId="13">
    <w:abstractNumId w:val="25"/>
  </w:num>
  <w:num w:numId="14">
    <w:abstractNumId w:val="25"/>
    <w:lvlOverride w:ilvl="0">
      <w:lvl w:ilvl="0">
        <w:start w:val="3"/>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lvlOverride>
  </w:num>
  <w:num w:numId="15">
    <w:abstractNumId w:val="12"/>
  </w:num>
  <w:num w:numId="16">
    <w:abstractNumId w:val="17"/>
  </w:num>
  <w:num w:numId="17">
    <w:abstractNumId w:val="47"/>
  </w:num>
  <w:num w:numId="18">
    <w:abstractNumId w:val="47"/>
    <w:lvlOverride w:ilvl="0">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lvlOverride>
  </w:num>
  <w:num w:numId="19">
    <w:abstractNumId w:val="7"/>
  </w:num>
  <w:num w:numId="20">
    <w:abstractNumId w:val="48"/>
  </w:num>
  <w:num w:numId="21">
    <w:abstractNumId w:val="0"/>
    <w:lvlOverride w:ilvl="0">
      <w:lvl w:ilvl="0">
        <w:start w:val="1"/>
        <w:numFmt w:val="bullet"/>
        <w:lvlText w:val=""/>
        <w:legacy w:legacy="1" w:legacySpace="0" w:legacyIndent="283"/>
        <w:lvlJc w:val="left"/>
        <w:pPr>
          <w:ind w:left="567" w:hanging="283"/>
        </w:pPr>
        <w:rPr>
          <w:rFonts w:ascii="Symbol" w:hAnsi="Symbol" w:cs="Symbol" w:hint="default"/>
          <w:b w:val="0"/>
          <w:bCs w:val="0"/>
          <w:i/>
          <w:iCs/>
          <w:sz w:val="20"/>
          <w:szCs w:val="20"/>
        </w:rPr>
      </w:lvl>
    </w:lvlOverride>
  </w:num>
  <w:num w:numId="22">
    <w:abstractNumId w:val="21"/>
  </w:num>
  <w:num w:numId="23">
    <w:abstractNumId w:val="18"/>
  </w:num>
  <w:num w:numId="24">
    <w:abstractNumId w:val="18"/>
    <w:lvlOverride w:ilvl="0">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lvlOverride>
  </w:num>
  <w:num w:numId="25">
    <w:abstractNumId w:val="33"/>
  </w:num>
  <w:num w:numId="26">
    <w:abstractNumId w:val="51"/>
  </w:num>
  <w:num w:numId="27">
    <w:abstractNumId w:val="22"/>
  </w:num>
  <w:num w:numId="28">
    <w:abstractNumId w:val="22"/>
    <w:lvlOverride w:ilvl="0">
      <w:lvl w:ilvl="0">
        <w:start w:val="1"/>
        <w:numFmt w:val="decimal"/>
        <w:lvlText w:val="%1. "/>
        <w:legacy w:legacy="1" w:legacySpace="0" w:legacyIndent="283"/>
        <w:lvlJc w:val="left"/>
        <w:pPr>
          <w:ind w:left="567" w:hanging="283"/>
        </w:pPr>
        <w:rPr>
          <w:rFonts w:ascii="Times/Kazakh" w:hAnsi="Times/Kazakh" w:cs="Times/Kazakh" w:hint="default"/>
          <w:b w:val="0"/>
          <w:bCs w:val="0"/>
          <w:i w:val="0"/>
          <w:iCs w:val="0"/>
          <w:sz w:val="20"/>
          <w:szCs w:val="20"/>
        </w:rPr>
      </w:lvl>
    </w:lvlOverride>
  </w:num>
  <w:num w:numId="29">
    <w:abstractNumId w:val="4"/>
  </w:num>
  <w:num w:numId="30">
    <w:abstractNumId w:val="13"/>
  </w:num>
  <w:num w:numId="31">
    <w:abstractNumId w:val="11"/>
  </w:num>
  <w:num w:numId="32">
    <w:abstractNumId w:val="54"/>
  </w:num>
  <w:num w:numId="33">
    <w:abstractNumId w:val="1"/>
  </w:num>
  <w:num w:numId="34">
    <w:abstractNumId w:val="34"/>
  </w:num>
  <w:num w:numId="35">
    <w:abstractNumId w:val="8"/>
  </w:num>
  <w:num w:numId="36">
    <w:abstractNumId w:val="15"/>
  </w:num>
  <w:num w:numId="37">
    <w:abstractNumId w:val="38"/>
  </w:num>
  <w:num w:numId="38">
    <w:abstractNumId w:val="14"/>
  </w:num>
  <w:num w:numId="39">
    <w:abstractNumId w:val="50"/>
  </w:num>
  <w:num w:numId="40">
    <w:abstractNumId w:val="24"/>
  </w:num>
  <w:num w:numId="41">
    <w:abstractNumId w:val="5"/>
  </w:num>
  <w:num w:numId="42">
    <w:abstractNumId w:val="39"/>
  </w:num>
  <w:num w:numId="43">
    <w:abstractNumId w:val="31"/>
  </w:num>
  <w:num w:numId="44">
    <w:abstractNumId w:val="41"/>
  </w:num>
  <w:num w:numId="45">
    <w:abstractNumId w:val="42"/>
  </w:num>
  <w:num w:numId="46">
    <w:abstractNumId w:val="26"/>
  </w:num>
  <w:num w:numId="47">
    <w:abstractNumId w:val="16"/>
  </w:num>
  <w:num w:numId="48">
    <w:abstractNumId w:val="19"/>
  </w:num>
  <w:num w:numId="49">
    <w:abstractNumId w:val="37"/>
  </w:num>
  <w:num w:numId="50">
    <w:abstractNumId w:val="35"/>
  </w:num>
  <w:num w:numId="51">
    <w:abstractNumId w:val="52"/>
  </w:num>
  <w:num w:numId="52">
    <w:abstractNumId w:val="43"/>
  </w:num>
  <w:num w:numId="53">
    <w:abstractNumId w:val="44"/>
  </w:num>
  <w:num w:numId="54">
    <w:abstractNumId w:val="53"/>
  </w:num>
  <w:num w:numId="55">
    <w:abstractNumId w:val="3"/>
  </w:num>
  <w:num w:numId="56">
    <w:abstractNumId w:val="45"/>
  </w:num>
  <w:num w:numId="57">
    <w:abstractNumId w:val="28"/>
  </w:num>
  <w:num w:numId="58">
    <w:abstractNumId w:val="2"/>
  </w:num>
  <w:num w:numId="59">
    <w:abstractNumId w:val="30"/>
  </w:num>
  <w:num w:numId="60">
    <w:abstractNumId w:val="32"/>
  </w:num>
  <w:num w:numId="61">
    <w:abstractNumId w:val="6"/>
  </w:num>
  <w:num w:numId="62">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33839"/>
    <w:rsid w:val="000000ED"/>
    <w:rsid w:val="00000FE6"/>
    <w:rsid w:val="000104C0"/>
    <w:rsid w:val="00011DEC"/>
    <w:rsid w:val="00050134"/>
    <w:rsid w:val="00050757"/>
    <w:rsid w:val="0006680A"/>
    <w:rsid w:val="000A38C3"/>
    <w:rsid w:val="000A77FD"/>
    <w:rsid w:val="000A7832"/>
    <w:rsid w:val="000D4137"/>
    <w:rsid w:val="000F2A56"/>
    <w:rsid w:val="000F796E"/>
    <w:rsid w:val="001004BE"/>
    <w:rsid w:val="0010183A"/>
    <w:rsid w:val="0010717D"/>
    <w:rsid w:val="00121657"/>
    <w:rsid w:val="001255A3"/>
    <w:rsid w:val="00126AE6"/>
    <w:rsid w:val="0013663F"/>
    <w:rsid w:val="001428A0"/>
    <w:rsid w:val="00164B59"/>
    <w:rsid w:val="00180B90"/>
    <w:rsid w:val="001928FE"/>
    <w:rsid w:val="001B78E8"/>
    <w:rsid w:val="001E7A81"/>
    <w:rsid w:val="001F5382"/>
    <w:rsid w:val="002016DC"/>
    <w:rsid w:val="00230D4B"/>
    <w:rsid w:val="00266B72"/>
    <w:rsid w:val="002909C1"/>
    <w:rsid w:val="00292A9E"/>
    <w:rsid w:val="002E6D69"/>
    <w:rsid w:val="002F719E"/>
    <w:rsid w:val="00302CF5"/>
    <w:rsid w:val="00303CDC"/>
    <w:rsid w:val="003264B5"/>
    <w:rsid w:val="00334ABD"/>
    <w:rsid w:val="00347380"/>
    <w:rsid w:val="00361532"/>
    <w:rsid w:val="00367DE4"/>
    <w:rsid w:val="003774AD"/>
    <w:rsid w:val="00390B10"/>
    <w:rsid w:val="0039550C"/>
    <w:rsid w:val="003956DF"/>
    <w:rsid w:val="003A4DDE"/>
    <w:rsid w:val="003C0BB5"/>
    <w:rsid w:val="003D57EC"/>
    <w:rsid w:val="003F641E"/>
    <w:rsid w:val="00400F59"/>
    <w:rsid w:val="00406158"/>
    <w:rsid w:val="00426DC7"/>
    <w:rsid w:val="00427306"/>
    <w:rsid w:val="00442045"/>
    <w:rsid w:val="00446AC5"/>
    <w:rsid w:val="004558E5"/>
    <w:rsid w:val="00475810"/>
    <w:rsid w:val="00481F4D"/>
    <w:rsid w:val="004B470A"/>
    <w:rsid w:val="004B5A4C"/>
    <w:rsid w:val="004C26A6"/>
    <w:rsid w:val="004C789A"/>
    <w:rsid w:val="004D3016"/>
    <w:rsid w:val="004E7461"/>
    <w:rsid w:val="00502ABC"/>
    <w:rsid w:val="00510D18"/>
    <w:rsid w:val="00526F21"/>
    <w:rsid w:val="00530A87"/>
    <w:rsid w:val="00540AA5"/>
    <w:rsid w:val="005424A8"/>
    <w:rsid w:val="00557352"/>
    <w:rsid w:val="00557F70"/>
    <w:rsid w:val="0056711E"/>
    <w:rsid w:val="00597FE5"/>
    <w:rsid w:val="005A69D7"/>
    <w:rsid w:val="005B7995"/>
    <w:rsid w:val="005C54B1"/>
    <w:rsid w:val="005C70FA"/>
    <w:rsid w:val="005D03D4"/>
    <w:rsid w:val="005D7A25"/>
    <w:rsid w:val="005E69CE"/>
    <w:rsid w:val="00622F55"/>
    <w:rsid w:val="00633839"/>
    <w:rsid w:val="006373B7"/>
    <w:rsid w:val="006404CC"/>
    <w:rsid w:val="00660531"/>
    <w:rsid w:val="006610F6"/>
    <w:rsid w:val="00667B77"/>
    <w:rsid w:val="00672BB3"/>
    <w:rsid w:val="00693E05"/>
    <w:rsid w:val="006A0D55"/>
    <w:rsid w:val="006A661C"/>
    <w:rsid w:val="006B16F8"/>
    <w:rsid w:val="006B3A16"/>
    <w:rsid w:val="006C1B19"/>
    <w:rsid w:val="006D56B9"/>
    <w:rsid w:val="006D6CE4"/>
    <w:rsid w:val="00701805"/>
    <w:rsid w:val="007202EF"/>
    <w:rsid w:val="0072112D"/>
    <w:rsid w:val="00723D47"/>
    <w:rsid w:val="00727712"/>
    <w:rsid w:val="0073723B"/>
    <w:rsid w:val="00742802"/>
    <w:rsid w:val="0075511C"/>
    <w:rsid w:val="007577C1"/>
    <w:rsid w:val="00792E17"/>
    <w:rsid w:val="007A3D25"/>
    <w:rsid w:val="007B2440"/>
    <w:rsid w:val="007D6C64"/>
    <w:rsid w:val="007F4014"/>
    <w:rsid w:val="00816393"/>
    <w:rsid w:val="00865633"/>
    <w:rsid w:val="00884192"/>
    <w:rsid w:val="008A49CF"/>
    <w:rsid w:val="008A7308"/>
    <w:rsid w:val="008B42C4"/>
    <w:rsid w:val="008B58A0"/>
    <w:rsid w:val="008E6D38"/>
    <w:rsid w:val="00903860"/>
    <w:rsid w:val="0090754E"/>
    <w:rsid w:val="00910250"/>
    <w:rsid w:val="0091548D"/>
    <w:rsid w:val="00931BF6"/>
    <w:rsid w:val="00933415"/>
    <w:rsid w:val="0095067E"/>
    <w:rsid w:val="00954094"/>
    <w:rsid w:val="0096754A"/>
    <w:rsid w:val="00996CC3"/>
    <w:rsid w:val="0099784E"/>
    <w:rsid w:val="009A3EE1"/>
    <w:rsid w:val="009A4B33"/>
    <w:rsid w:val="009A4F0B"/>
    <w:rsid w:val="009C0C0B"/>
    <w:rsid w:val="009D68E0"/>
    <w:rsid w:val="009F6C28"/>
    <w:rsid w:val="009F79E4"/>
    <w:rsid w:val="00A001F3"/>
    <w:rsid w:val="00A066AC"/>
    <w:rsid w:val="00A105C0"/>
    <w:rsid w:val="00A12C48"/>
    <w:rsid w:val="00A319D8"/>
    <w:rsid w:val="00A42333"/>
    <w:rsid w:val="00A56718"/>
    <w:rsid w:val="00A7506D"/>
    <w:rsid w:val="00A8199E"/>
    <w:rsid w:val="00AA3C6B"/>
    <w:rsid w:val="00AA4D4B"/>
    <w:rsid w:val="00AB12E8"/>
    <w:rsid w:val="00AB13B9"/>
    <w:rsid w:val="00AC6F59"/>
    <w:rsid w:val="00AE7D0B"/>
    <w:rsid w:val="00AF776A"/>
    <w:rsid w:val="00B13C49"/>
    <w:rsid w:val="00B231EA"/>
    <w:rsid w:val="00B35A18"/>
    <w:rsid w:val="00B46D6F"/>
    <w:rsid w:val="00B538E7"/>
    <w:rsid w:val="00B56CE6"/>
    <w:rsid w:val="00B75738"/>
    <w:rsid w:val="00B809AB"/>
    <w:rsid w:val="00B913B2"/>
    <w:rsid w:val="00BA4DAD"/>
    <w:rsid w:val="00BB3140"/>
    <w:rsid w:val="00BB6498"/>
    <w:rsid w:val="00BC20AF"/>
    <w:rsid w:val="00BD0693"/>
    <w:rsid w:val="00BD1783"/>
    <w:rsid w:val="00BD30ED"/>
    <w:rsid w:val="00BE20FC"/>
    <w:rsid w:val="00BE32CC"/>
    <w:rsid w:val="00BE44A7"/>
    <w:rsid w:val="00BF34A4"/>
    <w:rsid w:val="00BF75A7"/>
    <w:rsid w:val="00C12867"/>
    <w:rsid w:val="00C15771"/>
    <w:rsid w:val="00C15D30"/>
    <w:rsid w:val="00C3792A"/>
    <w:rsid w:val="00C50662"/>
    <w:rsid w:val="00C60F5C"/>
    <w:rsid w:val="00C905D2"/>
    <w:rsid w:val="00CB255D"/>
    <w:rsid w:val="00CB7EBA"/>
    <w:rsid w:val="00CC2012"/>
    <w:rsid w:val="00CD79EE"/>
    <w:rsid w:val="00CD7D69"/>
    <w:rsid w:val="00CE5405"/>
    <w:rsid w:val="00CE73EF"/>
    <w:rsid w:val="00D205FA"/>
    <w:rsid w:val="00D24EBC"/>
    <w:rsid w:val="00D27554"/>
    <w:rsid w:val="00D83F7F"/>
    <w:rsid w:val="00DC2B0C"/>
    <w:rsid w:val="00DE2A3E"/>
    <w:rsid w:val="00DE4FD5"/>
    <w:rsid w:val="00DF35E3"/>
    <w:rsid w:val="00E13DDB"/>
    <w:rsid w:val="00E22FF7"/>
    <w:rsid w:val="00E32AF7"/>
    <w:rsid w:val="00E34419"/>
    <w:rsid w:val="00E43A75"/>
    <w:rsid w:val="00E56BF0"/>
    <w:rsid w:val="00E813F0"/>
    <w:rsid w:val="00E846E3"/>
    <w:rsid w:val="00EA115B"/>
    <w:rsid w:val="00EB063C"/>
    <w:rsid w:val="00EB1ACA"/>
    <w:rsid w:val="00EC6664"/>
    <w:rsid w:val="00ED6561"/>
    <w:rsid w:val="00EE6193"/>
    <w:rsid w:val="00EE77DD"/>
    <w:rsid w:val="00F07286"/>
    <w:rsid w:val="00F15787"/>
    <w:rsid w:val="00F27803"/>
    <w:rsid w:val="00F361ED"/>
    <w:rsid w:val="00F44E11"/>
    <w:rsid w:val="00F51081"/>
    <w:rsid w:val="00F70BF3"/>
    <w:rsid w:val="00F73D0B"/>
    <w:rsid w:val="00F742C7"/>
    <w:rsid w:val="00F83F21"/>
    <w:rsid w:val="00F87AA6"/>
    <w:rsid w:val="00F9778B"/>
    <w:rsid w:val="00FB68E2"/>
    <w:rsid w:val="00FC1282"/>
    <w:rsid w:val="00FC45DB"/>
    <w:rsid w:val="00FC4E87"/>
    <w:rsid w:val="00FD1C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04"/>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839"/>
    <w:pPr>
      <w:autoSpaceDE w:val="0"/>
      <w:autoSpaceDN w:val="0"/>
    </w:pPr>
    <w:rPr>
      <w:lang w:eastAsia="kk-KZ"/>
    </w:rPr>
  </w:style>
  <w:style w:type="paragraph" w:styleId="1">
    <w:name w:val="heading 1"/>
    <w:basedOn w:val="a0"/>
    <w:next w:val="a0"/>
    <w:qFormat/>
    <w:rsid w:val="00633839"/>
    <w:pPr>
      <w:keepNext/>
      <w:spacing w:before="240" w:after="60"/>
      <w:outlineLvl w:val="0"/>
    </w:pPr>
    <w:rPr>
      <w:rFonts w:ascii="Arial" w:hAnsi="Arial" w:cs="Arial"/>
      <w:b/>
      <w:bCs/>
      <w:kern w:val="28"/>
      <w:sz w:val="28"/>
      <w:szCs w:val="28"/>
    </w:rPr>
  </w:style>
  <w:style w:type="paragraph" w:styleId="2">
    <w:name w:val="heading 2"/>
    <w:basedOn w:val="a0"/>
    <w:next w:val="a0"/>
    <w:qFormat/>
    <w:rsid w:val="00633839"/>
    <w:pPr>
      <w:keepNext/>
      <w:spacing w:before="240" w:after="60"/>
      <w:outlineLvl w:val="1"/>
    </w:pPr>
    <w:rPr>
      <w:rFonts w:ascii="Arial" w:hAnsi="Arial" w:cs="Arial"/>
      <w:b/>
      <w:bCs/>
      <w:i/>
      <w:iCs/>
      <w:sz w:val="24"/>
      <w:szCs w:val="24"/>
    </w:rPr>
  </w:style>
  <w:style w:type="paragraph" w:styleId="3">
    <w:name w:val="heading 3"/>
    <w:basedOn w:val="a0"/>
    <w:next w:val="a0"/>
    <w:qFormat/>
    <w:rsid w:val="00633839"/>
    <w:pPr>
      <w:keepNext/>
      <w:spacing w:before="240" w:after="60"/>
      <w:outlineLvl w:val="2"/>
    </w:pPr>
    <w:rPr>
      <w:rFonts w:ascii="Arial" w:hAnsi="Arial" w:cs="Arial"/>
      <w:sz w:val="24"/>
      <w:szCs w:val="24"/>
    </w:rPr>
  </w:style>
  <w:style w:type="paragraph" w:styleId="4">
    <w:name w:val="heading 4"/>
    <w:basedOn w:val="a0"/>
    <w:next w:val="a0"/>
    <w:qFormat/>
    <w:rsid w:val="00633839"/>
    <w:pPr>
      <w:keepNext/>
      <w:spacing w:before="240" w:after="60"/>
      <w:outlineLvl w:val="3"/>
    </w:pPr>
    <w:rPr>
      <w:rFonts w:ascii="Arial" w:hAnsi="Arial" w:cs="Arial"/>
      <w:b/>
      <w:bCs/>
      <w:sz w:val="24"/>
      <w:szCs w:val="24"/>
    </w:rPr>
  </w:style>
  <w:style w:type="paragraph" w:styleId="5">
    <w:name w:val="heading 5"/>
    <w:basedOn w:val="a0"/>
    <w:next w:val="a0"/>
    <w:qFormat/>
    <w:rsid w:val="00633839"/>
    <w:pPr>
      <w:spacing w:before="240" w:after="60"/>
      <w:outlineLvl w:val="4"/>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Нормальный"/>
    <w:rsid w:val="00633839"/>
    <w:pPr>
      <w:autoSpaceDE w:val="0"/>
      <w:autoSpaceDN w:val="0"/>
    </w:pPr>
    <w:rPr>
      <w:lang w:eastAsia="kk-KZ"/>
    </w:rPr>
  </w:style>
  <w:style w:type="character" w:customStyle="1" w:styleId="a4">
    <w:name w:val="Шрифт абзаца по умолчанию"/>
    <w:rsid w:val="00633839"/>
  </w:style>
  <w:style w:type="paragraph" w:styleId="a5">
    <w:name w:val="Body Text"/>
    <w:basedOn w:val="a0"/>
    <w:link w:val="a6"/>
    <w:rsid w:val="00633839"/>
    <w:pPr>
      <w:spacing w:after="120"/>
    </w:pPr>
  </w:style>
  <w:style w:type="paragraph" w:styleId="a7">
    <w:name w:val="header"/>
    <w:basedOn w:val="a0"/>
    <w:rsid w:val="00633839"/>
    <w:pPr>
      <w:tabs>
        <w:tab w:val="center" w:pos="4153"/>
        <w:tab w:val="right" w:pos="8306"/>
      </w:tabs>
    </w:pPr>
  </w:style>
  <w:style w:type="paragraph" w:styleId="a8">
    <w:name w:val="footer"/>
    <w:basedOn w:val="a0"/>
    <w:rsid w:val="00633839"/>
    <w:pPr>
      <w:tabs>
        <w:tab w:val="center" w:pos="4153"/>
        <w:tab w:val="right" w:pos="8306"/>
      </w:tabs>
    </w:pPr>
  </w:style>
  <w:style w:type="paragraph" w:styleId="20">
    <w:name w:val="List 2"/>
    <w:basedOn w:val="a0"/>
    <w:rsid w:val="00633839"/>
    <w:pPr>
      <w:ind w:left="566" w:hanging="283"/>
    </w:pPr>
  </w:style>
  <w:style w:type="paragraph" w:styleId="30">
    <w:name w:val="List 3"/>
    <w:basedOn w:val="a0"/>
    <w:rsid w:val="00633839"/>
    <w:pPr>
      <w:ind w:left="849" w:hanging="283"/>
    </w:pPr>
  </w:style>
  <w:style w:type="paragraph" w:styleId="21">
    <w:name w:val="List Bullet 2"/>
    <w:basedOn w:val="a0"/>
    <w:autoRedefine/>
    <w:rsid w:val="00633839"/>
    <w:pPr>
      <w:ind w:left="566" w:hanging="283"/>
    </w:pPr>
  </w:style>
  <w:style w:type="paragraph" w:styleId="22">
    <w:name w:val="List Continue 2"/>
    <w:basedOn w:val="a0"/>
    <w:rsid w:val="00633839"/>
    <w:pPr>
      <w:spacing w:after="120"/>
      <w:ind w:left="566"/>
    </w:pPr>
  </w:style>
  <w:style w:type="paragraph" w:styleId="a9">
    <w:name w:val="Title"/>
    <w:basedOn w:val="a0"/>
    <w:qFormat/>
    <w:rsid w:val="00633839"/>
    <w:pPr>
      <w:spacing w:before="240" w:after="60"/>
      <w:jc w:val="center"/>
    </w:pPr>
    <w:rPr>
      <w:rFonts w:ascii="Arial" w:hAnsi="Arial" w:cs="Arial"/>
      <w:b/>
      <w:bCs/>
      <w:kern w:val="28"/>
      <w:sz w:val="32"/>
      <w:szCs w:val="32"/>
    </w:rPr>
  </w:style>
  <w:style w:type="paragraph" w:customStyle="1" w:styleId="10">
    <w:name w:val="Основной текст с отступом1"/>
    <w:basedOn w:val="a0"/>
    <w:rsid w:val="00633839"/>
    <w:pPr>
      <w:spacing w:after="120"/>
      <w:ind w:left="283"/>
    </w:pPr>
  </w:style>
  <w:style w:type="paragraph" w:styleId="31">
    <w:name w:val="Body Text 3"/>
    <w:basedOn w:val="10"/>
    <w:rsid w:val="00633839"/>
  </w:style>
  <w:style w:type="paragraph" w:customStyle="1" w:styleId="40">
    <w:name w:val="Основной текст 4"/>
    <w:basedOn w:val="10"/>
    <w:rsid w:val="00633839"/>
  </w:style>
  <w:style w:type="paragraph" w:styleId="aa">
    <w:name w:val="Body Text Indent"/>
    <w:basedOn w:val="a"/>
    <w:rsid w:val="00633839"/>
    <w:pPr>
      <w:spacing w:after="120"/>
      <w:ind w:left="283"/>
    </w:pPr>
  </w:style>
  <w:style w:type="character" w:styleId="ab">
    <w:name w:val="page number"/>
    <w:basedOn w:val="a1"/>
    <w:rsid w:val="00633839"/>
  </w:style>
  <w:style w:type="table" w:styleId="ac">
    <w:name w:val="Table Grid"/>
    <w:basedOn w:val="a2"/>
    <w:uiPriority w:val="59"/>
    <w:rsid w:val="0063383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CB7EBA"/>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paragraph" w:styleId="ae">
    <w:name w:val="Balloon Text"/>
    <w:basedOn w:val="a"/>
    <w:link w:val="af"/>
    <w:uiPriority w:val="99"/>
    <w:rsid w:val="00CB7EBA"/>
    <w:rPr>
      <w:rFonts w:ascii="Tahoma" w:hAnsi="Tahoma" w:cs="Tahoma"/>
      <w:sz w:val="16"/>
      <w:szCs w:val="16"/>
    </w:rPr>
  </w:style>
  <w:style w:type="character" w:customStyle="1" w:styleId="af">
    <w:name w:val="Текст выноски Знак"/>
    <w:basedOn w:val="a1"/>
    <w:link w:val="ae"/>
    <w:uiPriority w:val="99"/>
    <w:rsid w:val="00CB7EBA"/>
    <w:rPr>
      <w:rFonts w:ascii="Tahoma" w:hAnsi="Tahoma" w:cs="Tahoma"/>
      <w:sz w:val="16"/>
      <w:szCs w:val="16"/>
      <w:lang w:eastAsia="kk-KZ"/>
    </w:rPr>
  </w:style>
  <w:style w:type="character" w:styleId="af0">
    <w:name w:val="Subtle Emphasis"/>
    <w:basedOn w:val="a1"/>
    <w:uiPriority w:val="19"/>
    <w:qFormat/>
    <w:rsid w:val="00302CF5"/>
    <w:rPr>
      <w:i/>
      <w:iCs/>
      <w:color w:val="808080" w:themeColor="text1" w:themeTint="7F"/>
    </w:rPr>
  </w:style>
  <w:style w:type="character" w:styleId="af1">
    <w:name w:val="Placeholder Text"/>
    <w:basedOn w:val="a1"/>
    <w:uiPriority w:val="99"/>
    <w:semiHidden/>
    <w:rsid w:val="00302CF5"/>
    <w:rPr>
      <w:color w:val="808080"/>
    </w:rPr>
  </w:style>
  <w:style w:type="character" w:customStyle="1" w:styleId="a6">
    <w:name w:val="Основной текст Знак"/>
    <w:basedOn w:val="a1"/>
    <w:link w:val="a5"/>
    <w:rsid w:val="00AA3C6B"/>
    <w:rPr>
      <w:lang w:eastAsia="kk-KZ"/>
    </w:rPr>
  </w:style>
  <w:style w:type="character" w:styleId="af2">
    <w:name w:val="Emphasis"/>
    <w:basedOn w:val="a1"/>
    <w:qFormat/>
    <w:rsid w:val="0073723B"/>
    <w:rPr>
      <w:i/>
      <w:iCs/>
    </w:rPr>
  </w:style>
  <w:style w:type="character" w:customStyle="1" w:styleId="FontStyle20">
    <w:name w:val="Font Style20"/>
    <w:basedOn w:val="a1"/>
    <w:uiPriority w:val="99"/>
    <w:rsid w:val="00CD79EE"/>
    <w:rPr>
      <w:rFonts w:ascii="Bookman Old Style" w:hAnsi="Bookman Old Style" w:cs="Bookman Old Style"/>
      <w:spacing w:val="-10"/>
      <w:sz w:val="40"/>
      <w:szCs w:val="40"/>
    </w:rPr>
  </w:style>
  <w:style w:type="paragraph" w:customStyle="1" w:styleId="p62">
    <w:name w:val="p62"/>
    <w:basedOn w:val="a"/>
    <w:rsid w:val="0095067E"/>
    <w:pPr>
      <w:autoSpaceDE/>
      <w:autoSpaceDN/>
      <w:spacing w:before="100" w:beforeAutospacing="1" w:after="100" w:afterAutospacing="1"/>
    </w:pPr>
    <w:rPr>
      <w:sz w:val="24"/>
      <w:szCs w:val="24"/>
      <w:lang w:eastAsia="ru-RU"/>
    </w:rPr>
  </w:style>
  <w:style w:type="character" w:customStyle="1" w:styleId="ft6">
    <w:name w:val="ft6"/>
    <w:basedOn w:val="a1"/>
    <w:rsid w:val="009506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99" Type="http://schemas.openxmlformats.org/officeDocument/2006/relationships/oleObject" Target="embeddings/oleObject133.bin"/><Relationship Id="rId21" Type="http://schemas.openxmlformats.org/officeDocument/2006/relationships/image" Target="media/image13.png"/><Relationship Id="rId63" Type="http://schemas.openxmlformats.org/officeDocument/2006/relationships/oleObject" Target="embeddings/oleObject15.bin"/><Relationship Id="rId159" Type="http://schemas.openxmlformats.org/officeDocument/2006/relationships/image" Target="media/image92.wmf"/><Relationship Id="rId324" Type="http://schemas.openxmlformats.org/officeDocument/2006/relationships/oleObject" Target="embeddings/oleObject145.bin"/><Relationship Id="rId366" Type="http://schemas.openxmlformats.org/officeDocument/2006/relationships/image" Target="media/image194.wmf"/><Relationship Id="rId531" Type="http://schemas.openxmlformats.org/officeDocument/2006/relationships/oleObject" Target="embeddings/oleObject255.bin"/><Relationship Id="rId573" Type="http://schemas.openxmlformats.org/officeDocument/2006/relationships/oleObject" Target="embeddings/oleObject278.bin"/><Relationship Id="rId629" Type="http://schemas.openxmlformats.org/officeDocument/2006/relationships/fontTable" Target="fontTable.xml"/><Relationship Id="rId170" Type="http://schemas.openxmlformats.org/officeDocument/2006/relationships/image" Target="media/image99.wmf"/><Relationship Id="rId226" Type="http://schemas.openxmlformats.org/officeDocument/2006/relationships/oleObject" Target="embeddings/oleObject95.bin"/><Relationship Id="rId433" Type="http://schemas.openxmlformats.org/officeDocument/2006/relationships/oleObject" Target="embeddings/oleObject197.bin"/><Relationship Id="rId268" Type="http://schemas.openxmlformats.org/officeDocument/2006/relationships/image" Target="media/image143.wmf"/><Relationship Id="rId475" Type="http://schemas.openxmlformats.org/officeDocument/2006/relationships/oleObject" Target="embeddings/oleObject221.bin"/><Relationship Id="rId32" Type="http://schemas.openxmlformats.org/officeDocument/2006/relationships/image" Target="media/image23.wmf"/><Relationship Id="rId74" Type="http://schemas.openxmlformats.org/officeDocument/2006/relationships/image" Target="media/image46.png"/><Relationship Id="rId128" Type="http://schemas.openxmlformats.org/officeDocument/2006/relationships/image" Target="media/image76.wmf"/><Relationship Id="rId335" Type="http://schemas.openxmlformats.org/officeDocument/2006/relationships/image" Target="media/image178.png"/><Relationship Id="rId377" Type="http://schemas.openxmlformats.org/officeDocument/2006/relationships/image" Target="media/image199.wmf"/><Relationship Id="rId500" Type="http://schemas.openxmlformats.org/officeDocument/2006/relationships/image" Target="media/image258.wmf"/><Relationship Id="rId542" Type="http://schemas.openxmlformats.org/officeDocument/2006/relationships/oleObject" Target="embeddings/oleObject263.bin"/><Relationship Id="rId584" Type="http://schemas.openxmlformats.org/officeDocument/2006/relationships/image" Target="media/image293.png"/><Relationship Id="rId5" Type="http://schemas.openxmlformats.org/officeDocument/2006/relationships/settings" Target="settings.xml"/><Relationship Id="rId181" Type="http://schemas.openxmlformats.org/officeDocument/2006/relationships/oleObject" Target="embeddings/oleObject69.bin"/><Relationship Id="rId237" Type="http://schemas.openxmlformats.org/officeDocument/2006/relationships/image" Target="media/image127.wmf"/><Relationship Id="rId402" Type="http://schemas.openxmlformats.org/officeDocument/2006/relationships/image" Target="media/image212.wmf"/><Relationship Id="rId279" Type="http://schemas.openxmlformats.org/officeDocument/2006/relationships/oleObject" Target="embeddings/oleObject125.bin"/><Relationship Id="rId444" Type="http://schemas.openxmlformats.org/officeDocument/2006/relationships/image" Target="media/image231.wmf"/><Relationship Id="rId486" Type="http://schemas.openxmlformats.org/officeDocument/2006/relationships/oleObject" Target="embeddings/oleObject227.bin"/><Relationship Id="rId43" Type="http://schemas.openxmlformats.org/officeDocument/2006/relationships/image" Target="media/image30.wmf"/><Relationship Id="rId139" Type="http://schemas.openxmlformats.org/officeDocument/2006/relationships/oleObject" Target="embeddings/oleObject50.bin"/><Relationship Id="rId290" Type="http://schemas.openxmlformats.org/officeDocument/2006/relationships/oleObject" Target="embeddings/oleObject130.bin"/><Relationship Id="rId304" Type="http://schemas.openxmlformats.org/officeDocument/2006/relationships/image" Target="media/image161.wmf"/><Relationship Id="rId346" Type="http://schemas.openxmlformats.org/officeDocument/2006/relationships/image" Target="media/image184.wmf"/><Relationship Id="rId388" Type="http://schemas.openxmlformats.org/officeDocument/2006/relationships/image" Target="media/image204.wmf"/><Relationship Id="rId511" Type="http://schemas.openxmlformats.org/officeDocument/2006/relationships/oleObject" Target="embeddings/oleObject242.bin"/><Relationship Id="rId553" Type="http://schemas.openxmlformats.org/officeDocument/2006/relationships/image" Target="media/image277.wmf"/><Relationship Id="rId609" Type="http://schemas.openxmlformats.org/officeDocument/2006/relationships/image" Target="media/image310.png"/><Relationship Id="rId85" Type="http://schemas.openxmlformats.org/officeDocument/2006/relationships/image" Target="media/image52.wmf"/><Relationship Id="rId150" Type="http://schemas.openxmlformats.org/officeDocument/2006/relationships/image" Target="media/image87.wmf"/><Relationship Id="rId192" Type="http://schemas.openxmlformats.org/officeDocument/2006/relationships/image" Target="media/image110.wmf"/><Relationship Id="rId206" Type="http://schemas.openxmlformats.org/officeDocument/2006/relationships/image" Target="media/image117.wmf"/><Relationship Id="rId413" Type="http://schemas.openxmlformats.org/officeDocument/2006/relationships/oleObject" Target="embeddings/oleObject187.bin"/><Relationship Id="rId595" Type="http://schemas.openxmlformats.org/officeDocument/2006/relationships/oleObject" Target="embeddings/oleObject286.bin"/><Relationship Id="rId248" Type="http://schemas.openxmlformats.org/officeDocument/2006/relationships/oleObject" Target="embeddings/oleObject108.bin"/><Relationship Id="rId455" Type="http://schemas.openxmlformats.org/officeDocument/2006/relationships/image" Target="media/image237.wmf"/><Relationship Id="rId497" Type="http://schemas.openxmlformats.org/officeDocument/2006/relationships/image" Target="media/image257.png"/><Relationship Id="rId620" Type="http://schemas.openxmlformats.org/officeDocument/2006/relationships/image" Target="media/image321.png"/><Relationship Id="rId12" Type="http://schemas.openxmlformats.org/officeDocument/2006/relationships/image" Target="media/image4.png"/><Relationship Id="rId108" Type="http://schemas.openxmlformats.org/officeDocument/2006/relationships/image" Target="media/image65.wmf"/><Relationship Id="rId315" Type="http://schemas.openxmlformats.org/officeDocument/2006/relationships/oleObject" Target="embeddings/oleObject141.bin"/><Relationship Id="rId357" Type="http://schemas.openxmlformats.org/officeDocument/2006/relationships/oleObject" Target="embeddings/oleObject160.bin"/><Relationship Id="rId522" Type="http://schemas.openxmlformats.org/officeDocument/2006/relationships/oleObject" Target="embeddings/oleObject249.bin"/><Relationship Id="rId54" Type="http://schemas.openxmlformats.org/officeDocument/2006/relationships/oleObject" Target="embeddings/oleObject11.bin"/><Relationship Id="rId96" Type="http://schemas.openxmlformats.org/officeDocument/2006/relationships/oleObject" Target="embeddings/oleObject31.bin"/><Relationship Id="rId161" Type="http://schemas.openxmlformats.org/officeDocument/2006/relationships/image" Target="media/image93.wmf"/><Relationship Id="rId217" Type="http://schemas.openxmlformats.org/officeDocument/2006/relationships/image" Target="media/image120.wmf"/><Relationship Id="rId399" Type="http://schemas.openxmlformats.org/officeDocument/2006/relationships/image" Target="media/image210.png"/><Relationship Id="rId564" Type="http://schemas.openxmlformats.org/officeDocument/2006/relationships/image" Target="media/image283.wmf"/><Relationship Id="rId259" Type="http://schemas.openxmlformats.org/officeDocument/2006/relationships/image" Target="media/image138.png"/><Relationship Id="rId424" Type="http://schemas.openxmlformats.org/officeDocument/2006/relationships/oleObject" Target="embeddings/oleObject192.bin"/><Relationship Id="rId466" Type="http://schemas.openxmlformats.org/officeDocument/2006/relationships/oleObject" Target="embeddings/oleObject216.bin"/><Relationship Id="rId23" Type="http://schemas.openxmlformats.org/officeDocument/2006/relationships/image" Target="media/image15.png"/><Relationship Id="rId119" Type="http://schemas.openxmlformats.org/officeDocument/2006/relationships/oleObject" Target="embeddings/oleObject41.bin"/><Relationship Id="rId270" Type="http://schemas.openxmlformats.org/officeDocument/2006/relationships/image" Target="media/image144.png"/><Relationship Id="rId326" Type="http://schemas.openxmlformats.org/officeDocument/2006/relationships/oleObject" Target="embeddings/oleObject146.bin"/><Relationship Id="rId533" Type="http://schemas.openxmlformats.org/officeDocument/2006/relationships/oleObject" Target="embeddings/oleObject257.bin"/><Relationship Id="rId65" Type="http://schemas.openxmlformats.org/officeDocument/2006/relationships/oleObject" Target="embeddings/oleObject16.bin"/><Relationship Id="rId130" Type="http://schemas.openxmlformats.org/officeDocument/2006/relationships/image" Target="media/image77.wmf"/><Relationship Id="rId368" Type="http://schemas.openxmlformats.org/officeDocument/2006/relationships/oleObject" Target="embeddings/oleObject166.bin"/><Relationship Id="rId575" Type="http://schemas.openxmlformats.org/officeDocument/2006/relationships/oleObject" Target="embeddings/oleObject279.bin"/><Relationship Id="rId172" Type="http://schemas.openxmlformats.org/officeDocument/2006/relationships/image" Target="media/image100.wmf"/><Relationship Id="rId228" Type="http://schemas.openxmlformats.org/officeDocument/2006/relationships/image" Target="media/image124.wmf"/><Relationship Id="rId435" Type="http://schemas.openxmlformats.org/officeDocument/2006/relationships/oleObject" Target="embeddings/oleObject198.bin"/><Relationship Id="rId477" Type="http://schemas.openxmlformats.org/officeDocument/2006/relationships/oleObject" Target="embeddings/oleObject222.bin"/><Relationship Id="rId600" Type="http://schemas.openxmlformats.org/officeDocument/2006/relationships/image" Target="media/image304.wmf"/><Relationship Id="rId281" Type="http://schemas.openxmlformats.org/officeDocument/2006/relationships/oleObject" Target="embeddings/oleObject126.bin"/><Relationship Id="rId337" Type="http://schemas.openxmlformats.org/officeDocument/2006/relationships/oleObject" Target="embeddings/oleObject150.bin"/><Relationship Id="rId502" Type="http://schemas.openxmlformats.org/officeDocument/2006/relationships/image" Target="media/image259.wmf"/><Relationship Id="rId34" Type="http://schemas.openxmlformats.org/officeDocument/2006/relationships/image" Target="media/image24.wmf"/><Relationship Id="rId76" Type="http://schemas.openxmlformats.org/officeDocument/2006/relationships/oleObject" Target="embeddings/oleObject21.bin"/><Relationship Id="rId141" Type="http://schemas.openxmlformats.org/officeDocument/2006/relationships/oleObject" Target="embeddings/oleObject51.bin"/><Relationship Id="rId379" Type="http://schemas.openxmlformats.org/officeDocument/2006/relationships/image" Target="media/image200.wmf"/><Relationship Id="rId544" Type="http://schemas.openxmlformats.org/officeDocument/2006/relationships/oleObject" Target="embeddings/oleObject264.bin"/><Relationship Id="rId586" Type="http://schemas.openxmlformats.org/officeDocument/2006/relationships/image" Target="media/image295.png"/><Relationship Id="rId7" Type="http://schemas.openxmlformats.org/officeDocument/2006/relationships/footnotes" Target="footnotes.xml"/><Relationship Id="rId183" Type="http://schemas.openxmlformats.org/officeDocument/2006/relationships/oleObject" Target="embeddings/oleObject70.bin"/><Relationship Id="rId239" Type="http://schemas.openxmlformats.org/officeDocument/2006/relationships/image" Target="media/image128.wmf"/><Relationship Id="rId390" Type="http://schemas.openxmlformats.org/officeDocument/2006/relationships/image" Target="media/image205.wmf"/><Relationship Id="rId404" Type="http://schemas.openxmlformats.org/officeDocument/2006/relationships/image" Target="media/image213.png"/><Relationship Id="rId446" Type="http://schemas.openxmlformats.org/officeDocument/2006/relationships/image" Target="media/image232.wmf"/><Relationship Id="rId611" Type="http://schemas.openxmlformats.org/officeDocument/2006/relationships/image" Target="media/image312.png"/><Relationship Id="rId250" Type="http://schemas.openxmlformats.org/officeDocument/2006/relationships/oleObject" Target="embeddings/oleObject109.bin"/><Relationship Id="rId292" Type="http://schemas.openxmlformats.org/officeDocument/2006/relationships/oleObject" Target="embeddings/oleObject131.bin"/><Relationship Id="rId306" Type="http://schemas.openxmlformats.org/officeDocument/2006/relationships/image" Target="media/image162.wmf"/><Relationship Id="rId488" Type="http://schemas.openxmlformats.org/officeDocument/2006/relationships/oleObject" Target="embeddings/oleObject228.bin"/><Relationship Id="rId45" Type="http://schemas.openxmlformats.org/officeDocument/2006/relationships/image" Target="media/image31.wmf"/><Relationship Id="rId87" Type="http://schemas.openxmlformats.org/officeDocument/2006/relationships/image" Target="media/image53.wmf"/><Relationship Id="rId110" Type="http://schemas.openxmlformats.org/officeDocument/2006/relationships/image" Target="media/image66.wmf"/><Relationship Id="rId348" Type="http://schemas.openxmlformats.org/officeDocument/2006/relationships/image" Target="media/image185.wmf"/><Relationship Id="rId513" Type="http://schemas.openxmlformats.org/officeDocument/2006/relationships/image" Target="media/image262.wmf"/><Relationship Id="rId555" Type="http://schemas.openxmlformats.org/officeDocument/2006/relationships/image" Target="media/image278.wmf"/><Relationship Id="rId597" Type="http://schemas.openxmlformats.org/officeDocument/2006/relationships/oleObject" Target="embeddings/oleObject287.bin"/><Relationship Id="rId152" Type="http://schemas.openxmlformats.org/officeDocument/2006/relationships/image" Target="media/image88.wmf"/><Relationship Id="rId194" Type="http://schemas.openxmlformats.org/officeDocument/2006/relationships/image" Target="media/image111.wmf"/><Relationship Id="rId208" Type="http://schemas.openxmlformats.org/officeDocument/2006/relationships/image" Target="media/image118.wmf"/><Relationship Id="rId415" Type="http://schemas.openxmlformats.org/officeDocument/2006/relationships/oleObject" Target="embeddings/oleObject188.bin"/><Relationship Id="rId457" Type="http://schemas.openxmlformats.org/officeDocument/2006/relationships/image" Target="media/image238.wmf"/><Relationship Id="rId622" Type="http://schemas.openxmlformats.org/officeDocument/2006/relationships/image" Target="media/image323.png"/><Relationship Id="rId261" Type="http://schemas.openxmlformats.org/officeDocument/2006/relationships/oleObject" Target="embeddings/oleObject114.bin"/><Relationship Id="rId499" Type="http://schemas.openxmlformats.org/officeDocument/2006/relationships/oleObject" Target="embeddings/oleObject234.bin"/><Relationship Id="rId14" Type="http://schemas.openxmlformats.org/officeDocument/2006/relationships/image" Target="media/image6.png"/><Relationship Id="rId56" Type="http://schemas.openxmlformats.org/officeDocument/2006/relationships/oleObject" Target="embeddings/oleObject12.bin"/><Relationship Id="rId317" Type="http://schemas.openxmlformats.org/officeDocument/2006/relationships/oleObject" Target="embeddings/oleObject142.bin"/><Relationship Id="rId359" Type="http://schemas.openxmlformats.org/officeDocument/2006/relationships/oleObject" Target="embeddings/oleObject161.bin"/><Relationship Id="rId524" Type="http://schemas.openxmlformats.org/officeDocument/2006/relationships/image" Target="media/image266.wmf"/><Relationship Id="rId566" Type="http://schemas.openxmlformats.org/officeDocument/2006/relationships/image" Target="media/image284.wmf"/><Relationship Id="rId98" Type="http://schemas.openxmlformats.org/officeDocument/2006/relationships/oleObject" Target="embeddings/oleObject32.bin"/><Relationship Id="rId121" Type="http://schemas.openxmlformats.org/officeDocument/2006/relationships/oleObject" Target="embeddings/oleObject42.bin"/><Relationship Id="rId163" Type="http://schemas.openxmlformats.org/officeDocument/2006/relationships/image" Target="media/image94.png"/><Relationship Id="rId219" Type="http://schemas.openxmlformats.org/officeDocument/2006/relationships/image" Target="media/image121.wmf"/><Relationship Id="rId370" Type="http://schemas.openxmlformats.org/officeDocument/2006/relationships/oleObject" Target="embeddings/oleObject167.bin"/><Relationship Id="rId426" Type="http://schemas.openxmlformats.org/officeDocument/2006/relationships/oleObject" Target="embeddings/oleObject193.bin"/><Relationship Id="rId230" Type="http://schemas.openxmlformats.org/officeDocument/2006/relationships/oleObject" Target="embeddings/oleObject98.bin"/><Relationship Id="rId468" Type="http://schemas.openxmlformats.org/officeDocument/2006/relationships/image" Target="media/image244.wmf"/><Relationship Id="rId25" Type="http://schemas.openxmlformats.org/officeDocument/2006/relationships/image" Target="media/image17.wmf"/><Relationship Id="rId67" Type="http://schemas.openxmlformats.org/officeDocument/2006/relationships/oleObject" Target="embeddings/oleObject17.bin"/><Relationship Id="rId272" Type="http://schemas.openxmlformats.org/officeDocument/2006/relationships/image" Target="media/image145.wmf"/><Relationship Id="rId328" Type="http://schemas.openxmlformats.org/officeDocument/2006/relationships/oleObject" Target="embeddings/oleObject147.bin"/><Relationship Id="rId535" Type="http://schemas.openxmlformats.org/officeDocument/2006/relationships/oleObject" Target="embeddings/oleObject258.bin"/><Relationship Id="rId577" Type="http://schemas.openxmlformats.org/officeDocument/2006/relationships/oleObject" Target="embeddings/oleObject280.bin"/><Relationship Id="rId132" Type="http://schemas.openxmlformats.org/officeDocument/2006/relationships/image" Target="media/image78.wmf"/><Relationship Id="rId174" Type="http://schemas.openxmlformats.org/officeDocument/2006/relationships/image" Target="media/image101.wmf"/><Relationship Id="rId381" Type="http://schemas.openxmlformats.org/officeDocument/2006/relationships/image" Target="media/image201.wmf"/><Relationship Id="rId602" Type="http://schemas.openxmlformats.org/officeDocument/2006/relationships/image" Target="media/image305.wmf"/><Relationship Id="rId241" Type="http://schemas.openxmlformats.org/officeDocument/2006/relationships/image" Target="media/image129.wmf"/><Relationship Id="rId437" Type="http://schemas.openxmlformats.org/officeDocument/2006/relationships/oleObject" Target="embeddings/oleObject200.bin"/><Relationship Id="rId479" Type="http://schemas.openxmlformats.org/officeDocument/2006/relationships/image" Target="media/image248.wmf"/><Relationship Id="rId36" Type="http://schemas.openxmlformats.org/officeDocument/2006/relationships/image" Target="media/image25.png"/><Relationship Id="rId283" Type="http://schemas.openxmlformats.org/officeDocument/2006/relationships/oleObject" Target="embeddings/oleObject127.bin"/><Relationship Id="rId339" Type="http://schemas.openxmlformats.org/officeDocument/2006/relationships/oleObject" Target="embeddings/oleObject151.bin"/><Relationship Id="rId490" Type="http://schemas.openxmlformats.org/officeDocument/2006/relationships/oleObject" Target="embeddings/oleObject229.bin"/><Relationship Id="rId504" Type="http://schemas.openxmlformats.org/officeDocument/2006/relationships/oleObject" Target="embeddings/oleObject237.bin"/><Relationship Id="rId546" Type="http://schemas.openxmlformats.org/officeDocument/2006/relationships/oleObject" Target="embeddings/oleObject265.bin"/><Relationship Id="rId78" Type="http://schemas.openxmlformats.org/officeDocument/2006/relationships/oleObject" Target="embeddings/oleObject22.bin"/><Relationship Id="rId101" Type="http://schemas.openxmlformats.org/officeDocument/2006/relationships/image" Target="media/image61.jpeg"/><Relationship Id="rId143" Type="http://schemas.openxmlformats.org/officeDocument/2006/relationships/oleObject" Target="embeddings/oleObject52.bin"/><Relationship Id="rId185" Type="http://schemas.openxmlformats.org/officeDocument/2006/relationships/oleObject" Target="embeddings/oleObject71.bin"/><Relationship Id="rId350" Type="http://schemas.openxmlformats.org/officeDocument/2006/relationships/image" Target="media/image186.wmf"/><Relationship Id="rId406" Type="http://schemas.openxmlformats.org/officeDocument/2006/relationships/image" Target="media/image215.wmf"/><Relationship Id="rId588" Type="http://schemas.openxmlformats.org/officeDocument/2006/relationships/image" Target="media/image297.jpeg"/><Relationship Id="rId9" Type="http://schemas.openxmlformats.org/officeDocument/2006/relationships/image" Target="media/image1.gif"/><Relationship Id="rId210" Type="http://schemas.openxmlformats.org/officeDocument/2006/relationships/oleObject" Target="embeddings/oleObject84.bin"/><Relationship Id="rId392" Type="http://schemas.openxmlformats.org/officeDocument/2006/relationships/image" Target="media/image206.wmf"/><Relationship Id="rId448" Type="http://schemas.openxmlformats.org/officeDocument/2006/relationships/image" Target="media/image233.wmf"/><Relationship Id="rId613" Type="http://schemas.openxmlformats.org/officeDocument/2006/relationships/image" Target="media/image314.png"/><Relationship Id="rId252" Type="http://schemas.openxmlformats.org/officeDocument/2006/relationships/oleObject" Target="embeddings/oleObject110.bin"/><Relationship Id="rId294" Type="http://schemas.openxmlformats.org/officeDocument/2006/relationships/oleObject" Target="embeddings/oleObject132.bin"/><Relationship Id="rId308" Type="http://schemas.openxmlformats.org/officeDocument/2006/relationships/image" Target="media/image163.wmf"/><Relationship Id="rId515" Type="http://schemas.openxmlformats.org/officeDocument/2006/relationships/image" Target="media/image263.wmf"/><Relationship Id="rId47" Type="http://schemas.openxmlformats.org/officeDocument/2006/relationships/image" Target="media/image32.wmf"/><Relationship Id="rId89" Type="http://schemas.openxmlformats.org/officeDocument/2006/relationships/image" Target="media/image54.wmf"/><Relationship Id="rId112" Type="http://schemas.openxmlformats.org/officeDocument/2006/relationships/image" Target="media/image67.png"/><Relationship Id="rId154" Type="http://schemas.openxmlformats.org/officeDocument/2006/relationships/image" Target="media/image89.png"/><Relationship Id="rId361" Type="http://schemas.openxmlformats.org/officeDocument/2006/relationships/oleObject" Target="embeddings/oleObject162.bin"/><Relationship Id="rId557" Type="http://schemas.openxmlformats.org/officeDocument/2006/relationships/image" Target="media/image279.wmf"/><Relationship Id="rId599" Type="http://schemas.openxmlformats.org/officeDocument/2006/relationships/oleObject" Target="embeddings/oleObject288.bin"/><Relationship Id="rId196" Type="http://schemas.openxmlformats.org/officeDocument/2006/relationships/image" Target="media/image112.wmf"/><Relationship Id="rId417" Type="http://schemas.openxmlformats.org/officeDocument/2006/relationships/oleObject" Target="embeddings/oleObject189.bin"/><Relationship Id="rId459" Type="http://schemas.openxmlformats.org/officeDocument/2006/relationships/image" Target="media/image239.wmf"/><Relationship Id="rId624" Type="http://schemas.openxmlformats.org/officeDocument/2006/relationships/image" Target="media/image325.png"/><Relationship Id="rId16" Type="http://schemas.openxmlformats.org/officeDocument/2006/relationships/image" Target="media/image8.png"/><Relationship Id="rId221" Type="http://schemas.openxmlformats.org/officeDocument/2006/relationships/image" Target="media/image122.wmf"/><Relationship Id="rId263" Type="http://schemas.openxmlformats.org/officeDocument/2006/relationships/oleObject" Target="embeddings/oleObject115.bin"/><Relationship Id="rId319" Type="http://schemas.openxmlformats.org/officeDocument/2006/relationships/image" Target="media/image169.wmf"/><Relationship Id="rId470" Type="http://schemas.openxmlformats.org/officeDocument/2006/relationships/image" Target="media/image245.wmf"/><Relationship Id="rId526" Type="http://schemas.openxmlformats.org/officeDocument/2006/relationships/oleObject" Target="embeddings/oleObject252.bin"/><Relationship Id="rId58" Type="http://schemas.openxmlformats.org/officeDocument/2006/relationships/oleObject" Target="embeddings/oleObject13.bin"/><Relationship Id="rId123" Type="http://schemas.openxmlformats.org/officeDocument/2006/relationships/image" Target="media/image73.png"/><Relationship Id="rId330" Type="http://schemas.openxmlformats.org/officeDocument/2006/relationships/oleObject" Target="embeddings/oleObject148.bin"/><Relationship Id="rId568" Type="http://schemas.openxmlformats.org/officeDocument/2006/relationships/image" Target="media/image285.wmf"/><Relationship Id="rId165" Type="http://schemas.openxmlformats.org/officeDocument/2006/relationships/image" Target="media/image96.png"/><Relationship Id="rId372" Type="http://schemas.openxmlformats.org/officeDocument/2006/relationships/oleObject" Target="embeddings/oleObject168.bin"/><Relationship Id="rId428" Type="http://schemas.openxmlformats.org/officeDocument/2006/relationships/oleObject" Target="embeddings/oleObject194.bin"/><Relationship Id="rId232" Type="http://schemas.openxmlformats.org/officeDocument/2006/relationships/oleObject" Target="embeddings/oleObject100.bin"/><Relationship Id="rId274" Type="http://schemas.openxmlformats.org/officeDocument/2006/relationships/oleObject" Target="embeddings/oleObject121.bin"/><Relationship Id="rId481" Type="http://schemas.openxmlformats.org/officeDocument/2006/relationships/image" Target="media/image249.wmf"/><Relationship Id="rId27" Type="http://schemas.openxmlformats.org/officeDocument/2006/relationships/image" Target="media/image18.png"/><Relationship Id="rId69" Type="http://schemas.openxmlformats.org/officeDocument/2006/relationships/oleObject" Target="embeddings/oleObject18.bin"/><Relationship Id="rId134" Type="http://schemas.openxmlformats.org/officeDocument/2006/relationships/image" Target="media/image79.wmf"/><Relationship Id="rId537" Type="http://schemas.openxmlformats.org/officeDocument/2006/relationships/oleObject" Target="embeddings/oleObject260.bin"/><Relationship Id="rId579" Type="http://schemas.openxmlformats.org/officeDocument/2006/relationships/oleObject" Target="embeddings/oleObject281.bin"/><Relationship Id="rId80" Type="http://schemas.openxmlformats.org/officeDocument/2006/relationships/oleObject" Target="embeddings/oleObject23.bin"/><Relationship Id="rId176" Type="http://schemas.openxmlformats.org/officeDocument/2006/relationships/image" Target="media/image102.wmf"/><Relationship Id="rId341" Type="http://schemas.openxmlformats.org/officeDocument/2006/relationships/oleObject" Target="embeddings/oleObject152.bin"/><Relationship Id="rId383" Type="http://schemas.openxmlformats.org/officeDocument/2006/relationships/oleObject" Target="embeddings/oleObject174.bin"/><Relationship Id="rId439" Type="http://schemas.openxmlformats.org/officeDocument/2006/relationships/oleObject" Target="embeddings/oleObject202.bin"/><Relationship Id="rId590" Type="http://schemas.openxmlformats.org/officeDocument/2006/relationships/image" Target="media/image299.wmf"/><Relationship Id="rId604" Type="http://schemas.openxmlformats.org/officeDocument/2006/relationships/image" Target="media/image306.wmf"/><Relationship Id="rId201" Type="http://schemas.openxmlformats.org/officeDocument/2006/relationships/oleObject" Target="embeddings/oleObject79.bin"/><Relationship Id="rId222" Type="http://schemas.openxmlformats.org/officeDocument/2006/relationships/oleObject" Target="embeddings/oleObject92.bin"/><Relationship Id="rId243" Type="http://schemas.openxmlformats.org/officeDocument/2006/relationships/image" Target="media/image130.wmf"/><Relationship Id="rId264" Type="http://schemas.openxmlformats.org/officeDocument/2006/relationships/image" Target="media/image141.wmf"/><Relationship Id="rId285" Type="http://schemas.openxmlformats.org/officeDocument/2006/relationships/oleObject" Target="embeddings/oleObject128.bin"/><Relationship Id="rId450" Type="http://schemas.openxmlformats.org/officeDocument/2006/relationships/image" Target="media/image234.png"/><Relationship Id="rId471" Type="http://schemas.openxmlformats.org/officeDocument/2006/relationships/oleObject" Target="embeddings/oleObject218.bin"/><Relationship Id="rId506" Type="http://schemas.openxmlformats.org/officeDocument/2006/relationships/oleObject" Target="embeddings/oleObject238.bin"/><Relationship Id="rId17" Type="http://schemas.openxmlformats.org/officeDocument/2006/relationships/image" Target="media/image9.png"/><Relationship Id="rId38" Type="http://schemas.openxmlformats.org/officeDocument/2006/relationships/image" Target="media/image27.png"/><Relationship Id="rId59" Type="http://schemas.openxmlformats.org/officeDocument/2006/relationships/image" Target="media/image38.png"/><Relationship Id="rId103" Type="http://schemas.openxmlformats.org/officeDocument/2006/relationships/oleObject" Target="embeddings/oleObject33.bin"/><Relationship Id="rId124" Type="http://schemas.openxmlformats.org/officeDocument/2006/relationships/image" Target="media/image74.wmf"/><Relationship Id="rId310" Type="http://schemas.openxmlformats.org/officeDocument/2006/relationships/image" Target="media/image164.wmf"/><Relationship Id="rId492" Type="http://schemas.openxmlformats.org/officeDocument/2006/relationships/oleObject" Target="embeddings/oleObject230.bin"/><Relationship Id="rId527" Type="http://schemas.openxmlformats.org/officeDocument/2006/relationships/oleObject" Target="embeddings/oleObject253.bin"/><Relationship Id="rId548" Type="http://schemas.openxmlformats.org/officeDocument/2006/relationships/oleObject" Target="embeddings/oleObject266.bin"/><Relationship Id="rId569" Type="http://schemas.openxmlformats.org/officeDocument/2006/relationships/oleObject" Target="embeddings/oleObject276.bin"/><Relationship Id="rId70" Type="http://schemas.openxmlformats.org/officeDocument/2006/relationships/image" Target="media/image44.wmf"/><Relationship Id="rId91" Type="http://schemas.openxmlformats.org/officeDocument/2006/relationships/image" Target="media/image55.wmf"/><Relationship Id="rId145" Type="http://schemas.openxmlformats.org/officeDocument/2006/relationships/oleObject" Target="embeddings/oleObject53.bin"/><Relationship Id="rId166" Type="http://schemas.openxmlformats.org/officeDocument/2006/relationships/image" Target="media/image97.wmf"/><Relationship Id="rId187" Type="http://schemas.openxmlformats.org/officeDocument/2006/relationships/oleObject" Target="embeddings/oleObject72.bin"/><Relationship Id="rId331" Type="http://schemas.openxmlformats.org/officeDocument/2006/relationships/image" Target="media/image175.wmf"/><Relationship Id="rId352" Type="http://schemas.openxmlformats.org/officeDocument/2006/relationships/image" Target="media/image187.wmf"/><Relationship Id="rId373" Type="http://schemas.openxmlformats.org/officeDocument/2006/relationships/image" Target="media/image197.wmf"/><Relationship Id="rId394" Type="http://schemas.openxmlformats.org/officeDocument/2006/relationships/image" Target="media/image207.wmf"/><Relationship Id="rId408" Type="http://schemas.openxmlformats.org/officeDocument/2006/relationships/image" Target="media/image216.wmf"/><Relationship Id="rId429" Type="http://schemas.openxmlformats.org/officeDocument/2006/relationships/image" Target="media/image227.wmf"/><Relationship Id="rId580" Type="http://schemas.openxmlformats.org/officeDocument/2006/relationships/oleObject" Target="embeddings/oleObject282.bin"/><Relationship Id="rId615" Type="http://schemas.openxmlformats.org/officeDocument/2006/relationships/image" Target="media/image316.png"/><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image" Target="media/image125.wmf"/><Relationship Id="rId254" Type="http://schemas.openxmlformats.org/officeDocument/2006/relationships/oleObject" Target="embeddings/oleObject111.bin"/><Relationship Id="rId440" Type="http://schemas.openxmlformats.org/officeDocument/2006/relationships/oleObject" Target="embeddings/oleObject203.bin"/><Relationship Id="rId28" Type="http://schemas.openxmlformats.org/officeDocument/2006/relationships/image" Target="media/image19.png"/><Relationship Id="rId49" Type="http://schemas.openxmlformats.org/officeDocument/2006/relationships/image" Target="media/image33.wmf"/><Relationship Id="rId114" Type="http://schemas.openxmlformats.org/officeDocument/2006/relationships/oleObject" Target="embeddings/oleObject38.bin"/><Relationship Id="rId275" Type="http://schemas.openxmlformats.org/officeDocument/2006/relationships/oleObject" Target="embeddings/oleObject122.bin"/><Relationship Id="rId296" Type="http://schemas.openxmlformats.org/officeDocument/2006/relationships/image" Target="media/image156.png"/><Relationship Id="rId300" Type="http://schemas.openxmlformats.org/officeDocument/2006/relationships/image" Target="media/image159.wmf"/><Relationship Id="rId461" Type="http://schemas.openxmlformats.org/officeDocument/2006/relationships/image" Target="media/image240.wmf"/><Relationship Id="rId482" Type="http://schemas.openxmlformats.org/officeDocument/2006/relationships/oleObject" Target="embeddings/oleObject225.bin"/><Relationship Id="rId517" Type="http://schemas.openxmlformats.org/officeDocument/2006/relationships/image" Target="media/image264.wmf"/><Relationship Id="rId538" Type="http://schemas.openxmlformats.org/officeDocument/2006/relationships/oleObject" Target="embeddings/oleObject261.bin"/><Relationship Id="rId559" Type="http://schemas.openxmlformats.org/officeDocument/2006/relationships/image" Target="media/image280.wmf"/><Relationship Id="rId60" Type="http://schemas.openxmlformats.org/officeDocument/2006/relationships/image" Target="media/image39.wmf"/><Relationship Id="rId81" Type="http://schemas.openxmlformats.org/officeDocument/2006/relationships/image" Target="media/image50.wmf"/><Relationship Id="rId135" Type="http://schemas.openxmlformats.org/officeDocument/2006/relationships/oleObject" Target="embeddings/oleObject48.bin"/><Relationship Id="rId156" Type="http://schemas.openxmlformats.org/officeDocument/2006/relationships/oleObject" Target="embeddings/oleObject58.bin"/><Relationship Id="rId177" Type="http://schemas.openxmlformats.org/officeDocument/2006/relationships/oleObject" Target="embeddings/oleObject67.bin"/><Relationship Id="rId198" Type="http://schemas.openxmlformats.org/officeDocument/2006/relationships/image" Target="media/image113.wmf"/><Relationship Id="rId321" Type="http://schemas.openxmlformats.org/officeDocument/2006/relationships/image" Target="media/image170.wmf"/><Relationship Id="rId342" Type="http://schemas.openxmlformats.org/officeDocument/2006/relationships/image" Target="media/image182.wmf"/><Relationship Id="rId363" Type="http://schemas.openxmlformats.org/officeDocument/2006/relationships/oleObject" Target="embeddings/oleObject163.bin"/><Relationship Id="rId384" Type="http://schemas.openxmlformats.org/officeDocument/2006/relationships/image" Target="media/image202.wmf"/><Relationship Id="rId419" Type="http://schemas.openxmlformats.org/officeDocument/2006/relationships/oleObject" Target="embeddings/oleObject190.bin"/><Relationship Id="rId570" Type="http://schemas.openxmlformats.org/officeDocument/2006/relationships/image" Target="media/image286.wmf"/><Relationship Id="rId591" Type="http://schemas.openxmlformats.org/officeDocument/2006/relationships/oleObject" Target="embeddings/oleObject284.bin"/><Relationship Id="rId605" Type="http://schemas.openxmlformats.org/officeDocument/2006/relationships/oleObject" Target="embeddings/oleObject291.bin"/><Relationship Id="rId626" Type="http://schemas.openxmlformats.org/officeDocument/2006/relationships/image" Target="media/image327.emf"/><Relationship Id="rId202" Type="http://schemas.openxmlformats.org/officeDocument/2006/relationships/image" Target="media/image115.wmf"/><Relationship Id="rId223" Type="http://schemas.openxmlformats.org/officeDocument/2006/relationships/image" Target="media/image123.wmf"/><Relationship Id="rId244" Type="http://schemas.openxmlformats.org/officeDocument/2006/relationships/oleObject" Target="embeddings/oleObject106.bin"/><Relationship Id="rId430" Type="http://schemas.openxmlformats.org/officeDocument/2006/relationships/oleObject" Target="embeddings/oleObject195.bin"/><Relationship Id="rId18" Type="http://schemas.openxmlformats.org/officeDocument/2006/relationships/image" Target="media/image10.png"/><Relationship Id="rId39" Type="http://schemas.openxmlformats.org/officeDocument/2006/relationships/image" Target="media/image28.wmf"/><Relationship Id="rId265" Type="http://schemas.openxmlformats.org/officeDocument/2006/relationships/oleObject" Target="embeddings/oleObject116.bin"/><Relationship Id="rId286" Type="http://schemas.openxmlformats.org/officeDocument/2006/relationships/image" Target="media/image150.wmf"/><Relationship Id="rId451" Type="http://schemas.openxmlformats.org/officeDocument/2006/relationships/image" Target="media/image235.wmf"/><Relationship Id="rId472" Type="http://schemas.openxmlformats.org/officeDocument/2006/relationships/image" Target="media/image246.wmf"/><Relationship Id="rId493" Type="http://schemas.openxmlformats.org/officeDocument/2006/relationships/image" Target="media/image255.wmf"/><Relationship Id="rId507" Type="http://schemas.openxmlformats.org/officeDocument/2006/relationships/image" Target="media/image261.wmf"/><Relationship Id="rId528" Type="http://schemas.openxmlformats.org/officeDocument/2006/relationships/image" Target="media/image267.wmf"/><Relationship Id="rId549" Type="http://schemas.openxmlformats.org/officeDocument/2006/relationships/image" Target="media/image275.wmf"/><Relationship Id="rId50" Type="http://schemas.openxmlformats.org/officeDocument/2006/relationships/oleObject" Target="embeddings/oleObject9.bin"/><Relationship Id="rId104" Type="http://schemas.openxmlformats.org/officeDocument/2006/relationships/image" Target="media/image63.wmf"/><Relationship Id="rId125" Type="http://schemas.openxmlformats.org/officeDocument/2006/relationships/oleObject" Target="embeddings/oleObject43.bin"/><Relationship Id="rId146" Type="http://schemas.openxmlformats.org/officeDocument/2006/relationships/image" Target="media/image85.wmf"/><Relationship Id="rId167" Type="http://schemas.openxmlformats.org/officeDocument/2006/relationships/oleObject" Target="embeddings/oleObject62.bin"/><Relationship Id="rId188" Type="http://schemas.openxmlformats.org/officeDocument/2006/relationships/image" Target="media/image108.wmf"/><Relationship Id="rId311" Type="http://schemas.openxmlformats.org/officeDocument/2006/relationships/oleObject" Target="embeddings/oleObject139.bin"/><Relationship Id="rId332" Type="http://schemas.openxmlformats.org/officeDocument/2006/relationships/oleObject" Target="embeddings/oleObject149.bin"/><Relationship Id="rId353" Type="http://schemas.openxmlformats.org/officeDocument/2006/relationships/oleObject" Target="embeddings/oleObject158.bin"/><Relationship Id="rId374" Type="http://schemas.openxmlformats.org/officeDocument/2006/relationships/oleObject" Target="embeddings/oleObject169.bin"/><Relationship Id="rId395" Type="http://schemas.openxmlformats.org/officeDocument/2006/relationships/oleObject" Target="embeddings/oleObject180.bin"/><Relationship Id="rId409" Type="http://schemas.openxmlformats.org/officeDocument/2006/relationships/oleObject" Target="embeddings/oleObject185.bin"/><Relationship Id="rId560" Type="http://schemas.openxmlformats.org/officeDocument/2006/relationships/oleObject" Target="embeddings/oleObject272.bin"/><Relationship Id="rId581" Type="http://schemas.openxmlformats.org/officeDocument/2006/relationships/image" Target="media/image291.wmf"/><Relationship Id="rId71" Type="http://schemas.openxmlformats.org/officeDocument/2006/relationships/oleObject" Target="embeddings/oleObject19.bin"/><Relationship Id="rId92" Type="http://schemas.openxmlformats.org/officeDocument/2006/relationships/oleObject" Target="embeddings/oleObject29.bin"/><Relationship Id="rId213" Type="http://schemas.openxmlformats.org/officeDocument/2006/relationships/image" Target="media/image119.wmf"/><Relationship Id="rId234" Type="http://schemas.openxmlformats.org/officeDocument/2006/relationships/oleObject" Target="embeddings/oleObject101.bin"/><Relationship Id="rId420" Type="http://schemas.openxmlformats.org/officeDocument/2006/relationships/image" Target="media/image222.wmf"/><Relationship Id="rId616" Type="http://schemas.openxmlformats.org/officeDocument/2006/relationships/image" Target="media/image317.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36.wmf"/><Relationship Id="rId276" Type="http://schemas.openxmlformats.org/officeDocument/2006/relationships/oleObject" Target="embeddings/oleObject123.bin"/><Relationship Id="rId297" Type="http://schemas.openxmlformats.org/officeDocument/2006/relationships/image" Target="media/image157.png"/><Relationship Id="rId441" Type="http://schemas.openxmlformats.org/officeDocument/2006/relationships/oleObject" Target="embeddings/oleObject204.bin"/><Relationship Id="rId462" Type="http://schemas.openxmlformats.org/officeDocument/2006/relationships/oleObject" Target="embeddings/oleObject214.bin"/><Relationship Id="rId483" Type="http://schemas.openxmlformats.org/officeDocument/2006/relationships/image" Target="media/image250.wmf"/><Relationship Id="rId518" Type="http://schemas.openxmlformats.org/officeDocument/2006/relationships/oleObject" Target="embeddings/oleObject246.bin"/><Relationship Id="rId539" Type="http://schemas.openxmlformats.org/officeDocument/2006/relationships/image" Target="media/image270.wmf"/><Relationship Id="rId40" Type="http://schemas.openxmlformats.org/officeDocument/2006/relationships/oleObject" Target="embeddings/oleObject4.bin"/><Relationship Id="rId115" Type="http://schemas.openxmlformats.org/officeDocument/2006/relationships/image" Target="media/image69.wmf"/><Relationship Id="rId136" Type="http://schemas.openxmlformats.org/officeDocument/2006/relationships/image" Target="media/image80.wmf"/><Relationship Id="rId157" Type="http://schemas.openxmlformats.org/officeDocument/2006/relationships/image" Target="media/image91.wmf"/><Relationship Id="rId178" Type="http://schemas.openxmlformats.org/officeDocument/2006/relationships/image" Target="media/image103.wmf"/><Relationship Id="rId301" Type="http://schemas.openxmlformats.org/officeDocument/2006/relationships/oleObject" Target="embeddings/oleObject134.bin"/><Relationship Id="rId322" Type="http://schemas.openxmlformats.org/officeDocument/2006/relationships/oleObject" Target="embeddings/oleObject144.bin"/><Relationship Id="rId343" Type="http://schemas.openxmlformats.org/officeDocument/2006/relationships/oleObject" Target="embeddings/oleObject153.bin"/><Relationship Id="rId364" Type="http://schemas.openxmlformats.org/officeDocument/2006/relationships/image" Target="media/image193.wmf"/><Relationship Id="rId550" Type="http://schemas.openxmlformats.org/officeDocument/2006/relationships/oleObject" Target="embeddings/oleObject267.bin"/><Relationship Id="rId61" Type="http://schemas.openxmlformats.org/officeDocument/2006/relationships/oleObject" Target="embeddings/oleObject14.bin"/><Relationship Id="rId82" Type="http://schemas.openxmlformats.org/officeDocument/2006/relationships/oleObject" Target="embeddings/oleObject24.bin"/><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oleObject" Target="embeddings/oleObject175.bin"/><Relationship Id="rId571" Type="http://schemas.openxmlformats.org/officeDocument/2006/relationships/oleObject" Target="embeddings/oleObject277.bin"/><Relationship Id="rId592" Type="http://schemas.openxmlformats.org/officeDocument/2006/relationships/image" Target="media/image300.wmf"/><Relationship Id="rId606" Type="http://schemas.openxmlformats.org/officeDocument/2006/relationships/image" Target="media/image307.png"/><Relationship Id="rId627" Type="http://schemas.openxmlformats.org/officeDocument/2006/relationships/image" Target="media/image328.png"/><Relationship Id="rId19" Type="http://schemas.openxmlformats.org/officeDocument/2006/relationships/image" Target="media/image11.png"/><Relationship Id="rId224" Type="http://schemas.openxmlformats.org/officeDocument/2006/relationships/oleObject" Target="embeddings/oleObject93.bin"/><Relationship Id="rId245" Type="http://schemas.openxmlformats.org/officeDocument/2006/relationships/image" Target="media/image131.wmf"/><Relationship Id="rId266" Type="http://schemas.openxmlformats.org/officeDocument/2006/relationships/image" Target="media/image142.wmf"/><Relationship Id="rId287" Type="http://schemas.openxmlformats.org/officeDocument/2006/relationships/oleObject" Target="embeddings/oleObject129.bin"/><Relationship Id="rId410" Type="http://schemas.openxmlformats.org/officeDocument/2006/relationships/image" Target="media/image217.wmf"/><Relationship Id="rId431" Type="http://schemas.openxmlformats.org/officeDocument/2006/relationships/image" Target="media/image228.wmf"/><Relationship Id="rId452" Type="http://schemas.openxmlformats.org/officeDocument/2006/relationships/oleObject" Target="embeddings/oleObject209.bin"/><Relationship Id="rId473" Type="http://schemas.openxmlformats.org/officeDocument/2006/relationships/oleObject" Target="embeddings/oleObject219.bin"/><Relationship Id="rId494" Type="http://schemas.openxmlformats.org/officeDocument/2006/relationships/oleObject" Target="embeddings/oleObject231.bin"/><Relationship Id="rId508" Type="http://schemas.openxmlformats.org/officeDocument/2006/relationships/oleObject" Target="embeddings/oleObject239.bin"/><Relationship Id="rId529" Type="http://schemas.openxmlformats.org/officeDocument/2006/relationships/oleObject" Target="embeddings/oleObject254.bin"/><Relationship Id="rId30" Type="http://schemas.openxmlformats.org/officeDocument/2006/relationships/image" Target="media/image21.png"/><Relationship Id="rId105" Type="http://schemas.openxmlformats.org/officeDocument/2006/relationships/oleObject" Target="embeddings/oleObject34.bin"/><Relationship Id="rId126" Type="http://schemas.openxmlformats.org/officeDocument/2006/relationships/image" Target="media/image75.wmf"/><Relationship Id="rId147" Type="http://schemas.openxmlformats.org/officeDocument/2006/relationships/oleObject" Target="embeddings/oleObject54.bin"/><Relationship Id="rId168" Type="http://schemas.openxmlformats.org/officeDocument/2006/relationships/image" Target="media/image98.wmf"/><Relationship Id="rId312" Type="http://schemas.openxmlformats.org/officeDocument/2006/relationships/image" Target="media/image165.wmf"/><Relationship Id="rId333" Type="http://schemas.openxmlformats.org/officeDocument/2006/relationships/image" Target="media/image176.png"/><Relationship Id="rId354" Type="http://schemas.openxmlformats.org/officeDocument/2006/relationships/image" Target="media/image188.wmf"/><Relationship Id="rId540" Type="http://schemas.openxmlformats.org/officeDocument/2006/relationships/oleObject" Target="embeddings/oleObject262.bin"/><Relationship Id="rId51" Type="http://schemas.openxmlformats.org/officeDocument/2006/relationships/image" Target="media/image34.wmf"/><Relationship Id="rId72" Type="http://schemas.openxmlformats.org/officeDocument/2006/relationships/image" Target="media/image45.wmf"/><Relationship Id="rId93" Type="http://schemas.openxmlformats.org/officeDocument/2006/relationships/image" Target="media/image56.wmf"/><Relationship Id="rId189" Type="http://schemas.openxmlformats.org/officeDocument/2006/relationships/oleObject" Target="embeddings/oleObject73.bin"/><Relationship Id="rId375" Type="http://schemas.openxmlformats.org/officeDocument/2006/relationships/image" Target="media/image198.wmf"/><Relationship Id="rId396" Type="http://schemas.openxmlformats.org/officeDocument/2006/relationships/image" Target="media/image208.wmf"/><Relationship Id="rId561" Type="http://schemas.openxmlformats.org/officeDocument/2006/relationships/image" Target="media/image281.png"/><Relationship Id="rId582" Type="http://schemas.openxmlformats.org/officeDocument/2006/relationships/oleObject" Target="embeddings/oleObject283.bin"/><Relationship Id="rId617" Type="http://schemas.openxmlformats.org/officeDocument/2006/relationships/image" Target="media/image318.png"/><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image" Target="media/image126.wmf"/><Relationship Id="rId256" Type="http://schemas.openxmlformats.org/officeDocument/2006/relationships/oleObject" Target="embeddings/oleObject112.bin"/><Relationship Id="rId277" Type="http://schemas.openxmlformats.org/officeDocument/2006/relationships/oleObject" Target="embeddings/oleObject124.bin"/><Relationship Id="rId298" Type="http://schemas.openxmlformats.org/officeDocument/2006/relationships/image" Target="media/image158.wmf"/><Relationship Id="rId400" Type="http://schemas.openxmlformats.org/officeDocument/2006/relationships/image" Target="media/image211.wmf"/><Relationship Id="rId421" Type="http://schemas.openxmlformats.org/officeDocument/2006/relationships/oleObject" Target="embeddings/oleObject191.bin"/><Relationship Id="rId442" Type="http://schemas.openxmlformats.org/officeDocument/2006/relationships/image" Target="media/image230.wmf"/><Relationship Id="rId463" Type="http://schemas.openxmlformats.org/officeDocument/2006/relationships/image" Target="media/image241.wmf"/><Relationship Id="rId484" Type="http://schemas.openxmlformats.org/officeDocument/2006/relationships/oleObject" Target="embeddings/oleObject226.bin"/><Relationship Id="rId519" Type="http://schemas.openxmlformats.org/officeDocument/2006/relationships/image" Target="media/image265.wmf"/><Relationship Id="rId116" Type="http://schemas.openxmlformats.org/officeDocument/2006/relationships/oleObject" Target="embeddings/oleObject39.bin"/><Relationship Id="rId137" Type="http://schemas.openxmlformats.org/officeDocument/2006/relationships/oleObject" Target="embeddings/oleObject49.bin"/><Relationship Id="rId158" Type="http://schemas.openxmlformats.org/officeDocument/2006/relationships/oleObject" Target="embeddings/oleObject59.bin"/><Relationship Id="rId302" Type="http://schemas.openxmlformats.org/officeDocument/2006/relationships/image" Target="media/image160.wmf"/><Relationship Id="rId323" Type="http://schemas.openxmlformats.org/officeDocument/2006/relationships/image" Target="media/image171.wmf"/><Relationship Id="rId344" Type="http://schemas.openxmlformats.org/officeDocument/2006/relationships/image" Target="media/image183.wmf"/><Relationship Id="rId530" Type="http://schemas.openxmlformats.org/officeDocument/2006/relationships/image" Target="media/image268.wmf"/><Relationship Id="rId20" Type="http://schemas.openxmlformats.org/officeDocument/2006/relationships/image" Target="media/image12.png"/><Relationship Id="rId41" Type="http://schemas.openxmlformats.org/officeDocument/2006/relationships/image" Target="media/image29.wmf"/><Relationship Id="rId62" Type="http://schemas.openxmlformats.org/officeDocument/2006/relationships/image" Target="media/image40.wmf"/><Relationship Id="rId83" Type="http://schemas.openxmlformats.org/officeDocument/2006/relationships/image" Target="media/image51.wmf"/><Relationship Id="rId179" Type="http://schemas.openxmlformats.org/officeDocument/2006/relationships/oleObject" Target="embeddings/oleObject68.bin"/><Relationship Id="rId365" Type="http://schemas.openxmlformats.org/officeDocument/2006/relationships/oleObject" Target="embeddings/oleObject164.bin"/><Relationship Id="rId386" Type="http://schemas.openxmlformats.org/officeDocument/2006/relationships/image" Target="media/image203.wmf"/><Relationship Id="rId551" Type="http://schemas.openxmlformats.org/officeDocument/2006/relationships/image" Target="media/image276.wmf"/><Relationship Id="rId572" Type="http://schemas.openxmlformats.org/officeDocument/2006/relationships/image" Target="media/image287.wmf"/><Relationship Id="rId593" Type="http://schemas.openxmlformats.org/officeDocument/2006/relationships/oleObject" Target="embeddings/oleObject285.bin"/><Relationship Id="rId607" Type="http://schemas.openxmlformats.org/officeDocument/2006/relationships/image" Target="media/image308.png"/><Relationship Id="rId628" Type="http://schemas.openxmlformats.org/officeDocument/2006/relationships/image" Target="media/image329.png"/><Relationship Id="rId190" Type="http://schemas.openxmlformats.org/officeDocument/2006/relationships/image" Target="media/image109.wmf"/><Relationship Id="rId204" Type="http://schemas.openxmlformats.org/officeDocument/2006/relationships/image" Target="media/image116.wmf"/><Relationship Id="rId225" Type="http://schemas.openxmlformats.org/officeDocument/2006/relationships/oleObject" Target="embeddings/oleObject94.bin"/><Relationship Id="rId246" Type="http://schemas.openxmlformats.org/officeDocument/2006/relationships/oleObject" Target="embeddings/oleObject107.bin"/><Relationship Id="rId267" Type="http://schemas.openxmlformats.org/officeDocument/2006/relationships/oleObject" Target="embeddings/oleObject117.bin"/><Relationship Id="rId288" Type="http://schemas.openxmlformats.org/officeDocument/2006/relationships/image" Target="media/image151.png"/><Relationship Id="rId411" Type="http://schemas.openxmlformats.org/officeDocument/2006/relationships/oleObject" Target="embeddings/oleObject186.bin"/><Relationship Id="rId432" Type="http://schemas.openxmlformats.org/officeDocument/2006/relationships/oleObject" Target="embeddings/oleObject196.bin"/><Relationship Id="rId453" Type="http://schemas.openxmlformats.org/officeDocument/2006/relationships/image" Target="media/image236.wmf"/><Relationship Id="rId474" Type="http://schemas.openxmlformats.org/officeDocument/2006/relationships/oleObject" Target="embeddings/oleObject220.bin"/><Relationship Id="rId509" Type="http://schemas.openxmlformats.org/officeDocument/2006/relationships/oleObject" Target="embeddings/oleObject240.bin"/><Relationship Id="rId106" Type="http://schemas.openxmlformats.org/officeDocument/2006/relationships/image" Target="media/image64.wmf"/><Relationship Id="rId127" Type="http://schemas.openxmlformats.org/officeDocument/2006/relationships/oleObject" Target="embeddings/oleObject44.bin"/><Relationship Id="rId313" Type="http://schemas.openxmlformats.org/officeDocument/2006/relationships/oleObject" Target="embeddings/oleObject140.bin"/><Relationship Id="rId495" Type="http://schemas.openxmlformats.org/officeDocument/2006/relationships/image" Target="media/image256.wmf"/><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oleObject" Target="embeddings/oleObject10.bin"/><Relationship Id="rId73" Type="http://schemas.openxmlformats.org/officeDocument/2006/relationships/oleObject" Target="embeddings/oleObject20.bin"/><Relationship Id="rId94" Type="http://schemas.openxmlformats.org/officeDocument/2006/relationships/oleObject" Target="embeddings/oleObject30.bin"/><Relationship Id="rId148" Type="http://schemas.openxmlformats.org/officeDocument/2006/relationships/image" Target="media/image86.wmf"/><Relationship Id="rId169" Type="http://schemas.openxmlformats.org/officeDocument/2006/relationships/oleObject" Target="embeddings/oleObject63.bin"/><Relationship Id="rId334" Type="http://schemas.openxmlformats.org/officeDocument/2006/relationships/image" Target="media/image177.png"/><Relationship Id="rId355" Type="http://schemas.openxmlformats.org/officeDocument/2006/relationships/oleObject" Target="embeddings/oleObject159.bin"/><Relationship Id="rId376" Type="http://schemas.openxmlformats.org/officeDocument/2006/relationships/oleObject" Target="embeddings/oleObject170.bin"/><Relationship Id="rId397" Type="http://schemas.openxmlformats.org/officeDocument/2006/relationships/oleObject" Target="embeddings/oleObject181.bin"/><Relationship Id="rId520" Type="http://schemas.openxmlformats.org/officeDocument/2006/relationships/oleObject" Target="embeddings/oleObject247.bin"/><Relationship Id="rId541" Type="http://schemas.openxmlformats.org/officeDocument/2006/relationships/image" Target="media/image271.wmf"/><Relationship Id="rId562" Type="http://schemas.openxmlformats.org/officeDocument/2006/relationships/image" Target="media/image282.wmf"/><Relationship Id="rId583" Type="http://schemas.openxmlformats.org/officeDocument/2006/relationships/image" Target="media/image292.png"/><Relationship Id="rId618" Type="http://schemas.openxmlformats.org/officeDocument/2006/relationships/image" Target="media/image319.png"/><Relationship Id="rId4" Type="http://schemas.microsoft.com/office/2007/relationships/stylesWithEffects" Target="stylesWithEffects.xml"/><Relationship Id="rId180" Type="http://schemas.openxmlformats.org/officeDocument/2006/relationships/image" Target="media/image104.wmf"/><Relationship Id="rId215" Type="http://schemas.openxmlformats.org/officeDocument/2006/relationships/oleObject" Target="embeddings/oleObject88.bin"/><Relationship Id="rId236" Type="http://schemas.openxmlformats.org/officeDocument/2006/relationships/oleObject" Target="embeddings/oleObject102.bin"/><Relationship Id="rId257" Type="http://schemas.openxmlformats.org/officeDocument/2006/relationships/image" Target="media/image137.wmf"/><Relationship Id="rId278" Type="http://schemas.openxmlformats.org/officeDocument/2006/relationships/image" Target="media/image146.wmf"/><Relationship Id="rId401" Type="http://schemas.openxmlformats.org/officeDocument/2006/relationships/oleObject" Target="embeddings/oleObject182.bin"/><Relationship Id="rId422" Type="http://schemas.openxmlformats.org/officeDocument/2006/relationships/image" Target="media/image223.png"/><Relationship Id="rId443" Type="http://schemas.openxmlformats.org/officeDocument/2006/relationships/oleObject" Target="embeddings/oleObject205.bin"/><Relationship Id="rId464" Type="http://schemas.openxmlformats.org/officeDocument/2006/relationships/oleObject" Target="embeddings/oleObject215.bin"/><Relationship Id="rId303" Type="http://schemas.openxmlformats.org/officeDocument/2006/relationships/oleObject" Target="embeddings/oleObject135.bin"/><Relationship Id="rId485" Type="http://schemas.openxmlformats.org/officeDocument/2006/relationships/image" Target="media/image251.wmf"/><Relationship Id="rId42" Type="http://schemas.openxmlformats.org/officeDocument/2006/relationships/oleObject" Target="embeddings/oleObject5.bin"/><Relationship Id="rId84" Type="http://schemas.openxmlformats.org/officeDocument/2006/relationships/oleObject" Target="embeddings/oleObject25.bin"/><Relationship Id="rId138" Type="http://schemas.openxmlformats.org/officeDocument/2006/relationships/image" Target="media/image81.wmf"/><Relationship Id="rId345" Type="http://schemas.openxmlformats.org/officeDocument/2006/relationships/oleObject" Target="embeddings/oleObject154.bin"/><Relationship Id="rId387" Type="http://schemas.openxmlformats.org/officeDocument/2006/relationships/oleObject" Target="embeddings/oleObject176.bin"/><Relationship Id="rId510" Type="http://schemas.openxmlformats.org/officeDocument/2006/relationships/oleObject" Target="embeddings/oleObject241.bin"/><Relationship Id="rId552" Type="http://schemas.openxmlformats.org/officeDocument/2006/relationships/oleObject" Target="embeddings/oleObject268.bin"/><Relationship Id="rId594" Type="http://schemas.openxmlformats.org/officeDocument/2006/relationships/image" Target="media/image301.wmf"/><Relationship Id="rId608" Type="http://schemas.openxmlformats.org/officeDocument/2006/relationships/image" Target="media/image309.png"/><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32.wmf"/><Relationship Id="rId412" Type="http://schemas.openxmlformats.org/officeDocument/2006/relationships/image" Target="media/image218.wmf"/><Relationship Id="rId107" Type="http://schemas.openxmlformats.org/officeDocument/2006/relationships/oleObject" Target="embeddings/oleObject35.bin"/><Relationship Id="rId289" Type="http://schemas.openxmlformats.org/officeDocument/2006/relationships/image" Target="media/image152.wmf"/><Relationship Id="rId454" Type="http://schemas.openxmlformats.org/officeDocument/2006/relationships/oleObject" Target="embeddings/oleObject210.bin"/><Relationship Id="rId496" Type="http://schemas.openxmlformats.org/officeDocument/2006/relationships/oleObject" Target="embeddings/oleObject232.bin"/><Relationship Id="rId11" Type="http://schemas.openxmlformats.org/officeDocument/2006/relationships/image" Target="media/image3.jpeg"/><Relationship Id="rId53" Type="http://schemas.openxmlformats.org/officeDocument/2006/relationships/image" Target="media/image35.wmf"/><Relationship Id="rId149" Type="http://schemas.openxmlformats.org/officeDocument/2006/relationships/oleObject" Target="embeddings/oleObject55.bin"/><Relationship Id="rId314" Type="http://schemas.openxmlformats.org/officeDocument/2006/relationships/image" Target="media/image166.wmf"/><Relationship Id="rId356" Type="http://schemas.openxmlformats.org/officeDocument/2006/relationships/image" Target="media/image189.wmf"/><Relationship Id="rId398" Type="http://schemas.openxmlformats.org/officeDocument/2006/relationships/image" Target="media/image209.png"/><Relationship Id="rId521" Type="http://schemas.openxmlformats.org/officeDocument/2006/relationships/oleObject" Target="embeddings/oleObject248.bin"/><Relationship Id="rId563" Type="http://schemas.openxmlformats.org/officeDocument/2006/relationships/oleObject" Target="embeddings/oleObject273.bin"/><Relationship Id="rId619" Type="http://schemas.openxmlformats.org/officeDocument/2006/relationships/image" Target="media/image320.png"/><Relationship Id="rId95" Type="http://schemas.openxmlformats.org/officeDocument/2006/relationships/image" Target="media/image57.wmf"/><Relationship Id="rId160" Type="http://schemas.openxmlformats.org/officeDocument/2006/relationships/oleObject" Target="embeddings/oleObject60.bin"/><Relationship Id="rId216" Type="http://schemas.openxmlformats.org/officeDocument/2006/relationships/oleObject" Target="embeddings/oleObject89.bin"/><Relationship Id="rId423" Type="http://schemas.openxmlformats.org/officeDocument/2006/relationships/image" Target="media/image224.wmf"/><Relationship Id="rId258" Type="http://schemas.openxmlformats.org/officeDocument/2006/relationships/oleObject" Target="embeddings/oleObject113.bin"/><Relationship Id="rId465" Type="http://schemas.openxmlformats.org/officeDocument/2006/relationships/image" Target="media/image242.wmf"/><Relationship Id="rId630" Type="http://schemas.openxmlformats.org/officeDocument/2006/relationships/theme" Target="theme/theme1.xml"/><Relationship Id="rId22" Type="http://schemas.openxmlformats.org/officeDocument/2006/relationships/image" Target="media/image14.png"/><Relationship Id="rId64" Type="http://schemas.openxmlformats.org/officeDocument/2006/relationships/image" Target="media/image41.wmf"/><Relationship Id="rId118" Type="http://schemas.openxmlformats.org/officeDocument/2006/relationships/oleObject" Target="embeddings/oleObject40.bin"/><Relationship Id="rId325" Type="http://schemas.openxmlformats.org/officeDocument/2006/relationships/image" Target="media/image172.wmf"/><Relationship Id="rId367" Type="http://schemas.openxmlformats.org/officeDocument/2006/relationships/oleObject" Target="embeddings/oleObject165.bin"/><Relationship Id="rId532" Type="http://schemas.openxmlformats.org/officeDocument/2006/relationships/oleObject" Target="embeddings/oleObject256.bin"/><Relationship Id="rId574" Type="http://schemas.openxmlformats.org/officeDocument/2006/relationships/image" Target="media/image288.wmf"/><Relationship Id="rId171" Type="http://schemas.openxmlformats.org/officeDocument/2006/relationships/oleObject" Target="embeddings/oleObject64.bin"/><Relationship Id="rId227" Type="http://schemas.openxmlformats.org/officeDocument/2006/relationships/oleObject" Target="embeddings/oleObject96.bin"/><Relationship Id="rId269" Type="http://schemas.openxmlformats.org/officeDocument/2006/relationships/oleObject" Target="embeddings/oleObject118.bin"/><Relationship Id="rId434" Type="http://schemas.openxmlformats.org/officeDocument/2006/relationships/image" Target="media/image229.wmf"/><Relationship Id="rId476" Type="http://schemas.openxmlformats.org/officeDocument/2006/relationships/image" Target="media/image247.wmf"/><Relationship Id="rId33" Type="http://schemas.openxmlformats.org/officeDocument/2006/relationships/oleObject" Target="embeddings/oleObject2.bin"/><Relationship Id="rId129" Type="http://schemas.openxmlformats.org/officeDocument/2006/relationships/oleObject" Target="embeddings/oleObject45.bin"/><Relationship Id="rId280" Type="http://schemas.openxmlformats.org/officeDocument/2006/relationships/image" Target="media/image147.wmf"/><Relationship Id="rId336" Type="http://schemas.openxmlformats.org/officeDocument/2006/relationships/image" Target="media/image179.wmf"/><Relationship Id="rId501" Type="http://schemas.openxmlformats.org/officeDocument/2006/relationships/oleObject" Target="embeddings/oleObject235.bin"/><Relationship Id="rId543" Type="http://schemas.openxmlformats.org/officeDocument/2006/relationships/image" Target="media/image272.wmf"/><Relationship Id="rId75" Type="http://schemas.openxmlformats.org/officeDocument/2006/relationships/image" Target="media/image47.wmf"/><Relationship Id="rId140" Type="http://schemas.openxmlformats.org/officeDocument/2006/relationships/image" Target="media/image82.wmf"/><Relationship Id="rId182" Type="http://schemas.openxmlformats.org/officeDocument/2006/relationships/image" Target="media/image105.wmf"/><Relationship Id="rId378" Type="http://schemas.openxmlformats.org/officeDocument/2006/relationships/oleObject" Target="embeddings/oleObject171.bin"/><Relationship Id="rId403" Type="http://schemas.openxmlformats.org/officeDocument/2006/relationships/oleObject" Target="embeddings/oleObject183.bin"/><Relationship Id="rId585" Type="http://schemas.openxmlformats.org/officeDocument/2006/relationships/image" Target="media/image294.png"/><Relationship Id="rId6" Type="http://schemas.openxmlformats.org/officeDocument/2006/relationships/webSettings" Target="webSettings.xml"/><Relationship Id="rId238" Type="http://schemas.openxmlformats.org/officeDocument/2006/relationships/oleObject" Target="embeddings/oleObject103.bin"/><Relationship Id="rId445" Type="http://schemas.openxmlformats.org/officeDocument/2006/relationships/oleObject" Target="embeddings/oleObject206.bin"/><Relationship Id="rId487" Type="http://schemas.openxmlformats.org/officeDocument/2006/relationships/image" Target="media/image252.wmf"/><Relationship Id="rId610" Type="http://schemas.openxmlformats.org/officeDocument/2006/relationships/image" Target="media/image311.png"/><Relationship Id="rId291" Type="http://schemas.openxmlformats.org/officeDocument/2006/relationships/image" Target="media/image153.wmf"/><Relationship Id="rId305" Type="http://schemas.openxmlformats.org/officeDocument/2006/relationships/oleObject" Target="embeddings/oleObject136.bin"/><Relationship Id="rId347" Type="http://schemas.openxmlformats.org/officeDocument/2006/relationships/oleObject" Target="embeddings/oleObject155.bin"/><Relationship Id="rId512" Type="http://schemas.openxmlformats.org/officeDocument/2006/relationships/oleObject" Target="embeddings/oleObject243.bin"/><Relationship Id="rId44" Type="http://schemas.openxmlformats.org/officeDocument/2006/relationships/oleObject" Target="embeddings/oleObject6.bin"/><Relationship Id="rId86" Type="http://schemas.openxmlformats.org/officeDocument/2006/relationships/oleObject" Target="embeddings/oleObject26.bin"/><Relationship Id="rId151" Type="http://schemas.openxmlformats.org/officeDocument/2006/relationships/oleObject" Target="embeddings/oleObject56.bin"/><Relationship Id="rId389" Type="http://schemas.openxmlformats.org/officeDocument/2006/relationships/oleObject" Target="embeddings/oleObject177.bin"/><Relationship Id="rId554" Type="http://schemas.openxmlformats.org/officeDocument/2006/relationships/oleObject" Target="embeddings/oleObject269.bin"/><Relationship Id="rId596" Type="http://schemas.openxmlformats.org/officeDocument/2006/relationships/image" Target="media/image302.wmf"/><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image" Target="media/image133.wmf"/><Relationship Id="rId414" Type="http://schemas.openxmlformats.org/officeDocument/2006/relationships/image" Target="media/image219.wmf"/><Relationship Id="rId456" Type="http://schemas.openxmlformats.org/officeDocument/2006/relationships/oleObject" Target="embeddings/oleObject211.bin"/><Relationship Id="rId498" Type="http://schemas.openxmlformats.org/officeDocument/2006/relationships/oleObject" Target="embeddings/oleObject233.bin"/><Relationship Id="rId621" Type="http://schemas.openxmlformats.org/officeDocument/2006/relationships/image" Target="media/image322.png"/><Relationship Id="rId13" Type="http://schemas.openxmlformats.org/officeDocument/2006/relationships/image" Target="media/image5.jpeg"/><Relationship Id="rId109" Type="http://schemas.openxmlformats.org/officeDocument/2006/relationships/oleObject" Target="embeddings/oleObject36.bin"/><Relationship Id="rId260" Type="http://schemas.openxmlformats.org/officeDocument/2006/relationships/image" Target="media/image139.wmf"/><Relationship Id="rId316" Type="http://schemas.openxmlformats.org/officeDocument/2006/relationships/image" Target="media/image167.wmf"/><Relationship Id="rId523" Type="http://schemas.openxmlformats.org/officeDocument/2006/relationships/oleObject" Target="embeddings/oleObject250.bin"/><Relationship Id="rId55" Type="http://schemas.openxmlformats.org/officeDocument/2006/relationships/image" Target="media/image36.wmf"/><Relationship Id="rId97" Type="http://schemas.openxmlformats.org/officeDocument/2006/relationships/image" Target="media/image58.wmf"/><Relationship Id="rId120" Type="http://schemas.openxmlformats.org/officeDocument/2006/relationships/image" Target="media/image71.wmf"/><Relationship Id="rId358" Type="http://schemas.openxmlformats.org/officeDocument/2006/relationships/image" Target="media/image190.wmf"/><Relationship Id="rId565" Type="http://schemas.openxmlformats.org/officeDocument/2006/relationships/oleObject" Target="embeddings/oleObject274.bin"/><Relationship Id="rId162" Type="http://schemas.openxmlformats.org/officeDocument/2006/relationships/oleObject" Target="embeddings/oleObject61.bin"/><Relationship Id="rId218" Type="http://schemas.openxmlformats.org/officeDocument/2006/relationships/oleObject" Target="embeddings/oleObject90.bin"/><Relationship Id="rId425" Type="http://schemas.openxmlformats.org/officeDocument/2006/relationships/image" Target="media/image225.wmf"/><Relationship Id="rId467" Type="http://schemas.openxmlformats.org/officeDocument/2006/relationships/image" Target="media/image243.png"/><Relationship Id="rId271" Type="http://schemas.openxmlformats.org/officeDocument/2006/relationships/oleObject" Target="embeddings/oleObject119.bin"/><Relationship Id="rId24" Type="http://schemas.openxmlformats.org/officeDocument/2006/relationships/image" Target="media/image16.png"/><Relationship Id="rId66" Type="http://schemas.openxmlformats.org/officeDocument/2006/relationships/image" Target="media/image42.wmf"/><Relationship Id="rId131" Type="http://schemas.openxmlformats.org/officeDocument/2006/relationships/oleObject" Target="embeddings/oleObject46.bin"/><Relationship Id="rId327" Type="http://schemas.openxmlformats.org/officeDocument/2006/relationships/image" Target="media/image173.wmf"/><Relationship Id="rId369" Type="http://schemas.openxmlformats.org/officeDocument/2006/relationships/image" Target="media/image195.wmf"/><Relationship Id="rId534" Type="http://schemas.openxmlformats.org/officeDocument/2006/relationships/image" Target="media/image269.wmf"/><Relationship Id="rId576" Type="http://schemas.openxmlformats.org/officeDocument/2006/relationships/image" Target="media/image289.wmf"/><Relationship Id="rId173" Type="http://schemas.openxmlformats.org/officeDocument/2006/relationships/oleObject" Target="embeddings/oleObject65.bin"/><Relationship Id="rId229" Type="http://schemas.openxmlformats.org/officeDocument/2006/relationships/oleObject" Target="embeddings/oleObject97.bin"/><Relationship Id="rId380" Type="http://schemas.openxmlformats.org/officeDocument/2006/relationships/oleObject" Target="embeddings/oleObject172.bin"/><Relationship Id="rId436" Type="http://schemas.openxmlformats.org/officeDocument/2006/relationships/oleObject" Target="embeddings/oleObject199.bin"/><Relationship Id="rId601" Type="http://schemas.openxmlformats.org/officeDocument/2006/relationships/oleObject" Target="embeddings/oleObject289.bin"/><Relationship Id="rId240" Type="http://schemas.openxmlformats.org/officeDocument/2006/relationships/oleObject" Target="embeddings/oleObject104.bin"/><Relationship Id="rId478" Type="http://schemas.openxmlformats.org/officeDocument/2006/relationships/oleObject" Target="embeddings/oleObject223.bin"/><Relationship Id="rId35" Type="http://schemas.openxmlformats.org/officeDocument/2006/relationships/oleObject" Target="embeddings/oleObject3.bin"/><Relationship Id="rId77" Type="http://schemas.openxmlformats.org/officeDocument/2006/relationships/image" Target="media/image48.wmf"/><Relationship Id="rId100" Type="http://schemas.openxmlformats.org/officeDocument/2006/relationships/image" Target="media/image60.png"/><Relationship Id="rId282" Type="http://schemas.openxmlformats.org/officeDocument/2006/relationships/image" Target="media/image148.wmf"/><Relationship Id="rId338" Type="http://schemas.openxmlformats.org/officeDocument/2006/relationships/image" Target="media/image180.wmf"/><Relationship Id="rId503" Type="http://schemas.openxmlformats.org/officeDocument/2006/relationships/oleObject" Target="embeddings/oleObject236.bin"/><Relationship Id="rId545" Type="http://schemas.openxmlformats.org/officeDocument/2006/relationships/image" Target="media/image273.wmf"/><Relationship Id="rId587" Type="http://schemas.openxmlformats.org/officeDocument/2006/relationships/image" Target="media/image296.jpeg"/><Relationship Id="rId8" Type="http://schemas.openxmlformats.org/officeDocument/2006/relationships/endnotes" Target="endnotes.xml"/><Relationship Id="rId142" Type="http://schemas.openxmlformats.org/officeDocument/2006/relationships/image" Target="media/image83.wmf"/><Relationship Id="rId184" Type="http://schemas.openxmlformats.org/officeDocument/2006/relationships/image" Target="media/image106.wmf"/><Relationship Id="rId391" Type="http://schemas.openxmlformats.org/officeDocument/2006/relationships/oleObject" Target="embeddings/oleObject178.bin"/><Relationship Id="rId405" Type="http://schemas.openxmlformats.org/officeDocument/2006/relationships/image" Target="media/image214.png"/><Relationship Id="rId447" Type="http://schemas.openxmlformats.org/officeDocument/2006/relationships/oleObject" Target="embeddings/oleObject207.bin"/><Relationship Id="rId612" Type="http://schemas.openxmlformats.org/officeDocument/2006/relationships/image" Target="media/image313.png"/><Relationship Id="rId251" Type="http://schemas.openxmlformats.org/officeDocument/2006/relationships/image" Target="media/image134.wmf"/><Relationship Id="rId489" Type="http://schemas.openxmlformats.org/officeDocument/2006/relationships/image" Target="media/image253.wmf"/><Relationship Id="rId46" Type="http://schemas.openxmlformats.org/officeDocument/2006/relationships/oleObject" Target="embeddings/oleObject7.bin"/><Relationship Id="rId293" Type="http://schemas.openxmlformats.org/officeDocument/2006/relationships/image" Target="media/image154.wmf"/><Relationship Id="rId307" Type="http://schemas.openxmlformats.org/officeDocument/2006/relationships/oleObject" Target="embeddings/oleObject137.bin"/><Relationship Id="rId349" Type="http://schemas.openxmlformats.org/officeDocument/2006/relationships/oleObject" Target="embeddings/oleObject156.bin"/><Relationship Id="rId514" Type="http://schemas.openxmlformats.org/officeDocument/2006/relationships/oleObject" Target="embeddings/oleObject244.bin"/><Relationship Id="rId556" Type="http://schemas.openxmlformats.org/officeDocument/2006/relationships/oleObject" Target="embeddings/oleObject270.bin"/><Relationship Id="rId88" Type="http://schemas.openxmlformats.org/officeDocument/2006/relationships/oleObject" Target="embeddings/oleObject27.bin"/><Relationship Id="rId111" Type="http://schemas.openxmlformats.org/officeDocument/2006/relationships/oleObject" Target="embeddings/oleObject37.bin"/><Relationship Id="rId153" Type="http://schemas.openxmlformats.org/officeDocument/2006/relationships/oleObject" Target="embeddings/oleObject57.bin"/><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image" Target="media/image191.wmf"/><Relationship Id="rId416" Type="http://schemas.openxmlformats.org/officeDocument/2006/relationships/image" Target="media/image220.wmf"/><Relationship Id="rId598" Type="http://schemas.openxmlformats.org/officeDocument/2006/relationships/image" Target="media/image303.wmf"/><Relationship Id="rId220" Type="http://schemas.openxmlformats.org/officeDocument/2006/relationships/oleObject" Target="embeddings/oleObject91.bin"/><Relationship Id="rId458" Type="http://schemas.openxmlformats.org/officeDocument/2006/relationships/oleObject" Target="embeddings/oleObject212.bin"/><Relationship Id="rId623" Type="http://schemas.openxmlformats.org/officeDocument/2006/relationships/image" Target="media/image324.png"/><Relationship Id="rId15" Type="http://schemas.openxmlformats.org/officeDocument/2006/relationships/image" Target="media/image7.png"/><Relationship Id="rId57" Type="http://schemas.openxmlformats.org/officeDocument/2006/relationships/image" Target="media/image37.wmf"/><Relationship Id="rId262" Type="http://schemas.openxmlformats.org/officeDocument/2006/relationships/image" Target="media/image140.wmf"/><Relationship Id="rId318" Type="http://schemas.openxmlformats.org/officeDocument/2006/relationships/image" Target="media/image168.png"/><Relationship Id="rId525" Type="http://schemas.openxmlformats.org/officeDocument/2006/relationships/oleObject" Target="embeddings/oleObject251.bin"/><Relationship Id="rId567" Type="http://schemas.openxmlformats.org/officeDocument/2006/relationships/oleObject" Target="embeddings/oleObject275.bin"/><Relationship Id="rId99" Type="http://schemas.openxmlformats.org/officeDocument/2006/relationships/image" Target="media/image59.jpeg"/><Relationship Id="rId122" Type="http://schemas.openxmlformats.org/officeDocument/2006/relationships/image" Target="media/image72.png"/><Relationship Id="rId164" Type="http://schemas.openxmlformats.org/officeDocument/2006/relationships/image" Target="media/image95.png"/><Relationship Id="rId371" Type="http://schemas.openxmlformats.org/officeDocument/2006/relationships/image" Target="media/image196.wmf"/><Relationship Id="rId427" Type="http://schemas.openxmlformats.org/officeDocument/2006/relationships/image" Target="media/image226.wmf"/><Relationship Id="rId469" Type="http://schemas.openxmlformats.org/officeDocument/2006/relationships/oleObject" Target="embeddings/oleObject217.bin"/><Relationship Id="rId26" Type="http://schemas.openxmlformats.org/officeDocument/2006/relationships/oleObject" Target="embeddings/oleObject1.bin"/><Relationship Id="rId231" Type="http://schemas.openxmlformats.org/officeDocument/2006/relationships/oleObject" Target="embeddings/oleObject99.bin"/><Relationship Id="rId273" Type="http://schemas.openxmlformats.org/officeDocument/2006/relationships/oleObject" Target="embeddings/oleObject120.bin"/><Relationship Id="rId329" Type="http://schemas.openxmlformats.org/officeDocument/2006/relationships/image" Target="media/image174.wmf"/><Relationship Id="rId480" Type="http://schemas.openxmlformats.org/officeDocument/2006/relationships/oleObject" Target="embeddings/oleObject224.bin"/><Relationship Id="rId536" Type="http://schemas.openxmlformats.org/officeDocument/2006/relationships/oleObject" Target="embeddings/oleObject259.bin"/><Relationship Id="rId68" Type="http://schemas.openxmlformats.org/officeDocument/2006/relationships/image" Target="media/image43.wmf"/><Relationship Id="rId133" Type="http://schemas.openxmlformats.org/officeDocument/2006/relationships/oleObject" Target="embeddings/oleObject47.bin"/><Relationship Id="rId175" Type="http://schemas.openxmlformats.org/officeDocument/2006/relationships/oleObject" Target="embeddings/oleObject66.bin"/><Relationship Id="rId340" Type="http://schemas.openxmlformats.org/officeDocument/2006/relationships/image" Target="media/image181.wmf"/><Relationship Id="rId578" Type="http://schemas.openxmlformats.org/officeDocument/2006/relationships/image" Target="media/image290.wmf"/><Relationship Id="rId200" Type="http://schemas.openxmlformats.org/officeDocument/2006/relationships/image" Target="media/image114.wmf"/><Relationship Id="rId382" Type="http://schemas.openxmlformats.org/officeDocument/2006/relationships/oleObject" Target="embeddings/oleObject173.bin"/><Relationship Id="rId438" Type="http://schemas.openxmlformats.org/officeDocument/2006/relationships/oleObject" Target="embeddings/oleObject201.bin"/><Relationship Id="rId603" Type="http://schemas.openxmlformats.org/officeDocument/2006/relationships/oleObject" Target="embeddings/oleObject290.bin"/><Relationship Id="rId242" Type="http://schemas.openxmlformats.org/officeDocument/2006/relationships/oleObject" Target="embeddings/oleObject105.bin"/><Relationship Id="rId284" Type="http://schemas.openxmlformats.org/officeDocument/2006/relationships/image" Target="media/image149.wmf"/><Relationship Id="rId491" Type="http://schemas.openxmlformats.org/officeDocument/2006/relationships/image" Target="media/image254.wmf"/><Relationship Id="rId505" Type="http://schemas.openxmlformats.org/officeDocument/2006/relationships/image" Target="media/image260.wmf"/><Relationship Id="rId37" Type="http://schemas.openxmlformats.org/officeDocument/2006/relationships/image" Target="media/image26.png"/><Relationship Id="rId79" Type="http://schemas.openxmlformats.org/officeDocument/2006/relationships/image" Target="media/image49.wmf"/><Relationship Id="rId102" Type="http://schemas.openxmlformats.org/officeDocument/2006/relationships/image" Target="media/image62.wmf"/><Relationship Id="rId144" Type="http://schemas.openxmlformats.org/officeDocument/2006/relationships/image" Target="media/image84.wmf"/><Relationship Id="rId547" Type="http://schemas.openxmlformats.org/officeDocument/2006/relationships/image" Target="media/image274.wmf"/><Relationship Id="rId589" Type="http://schemas.openxmlformats.org/officeDocument/2006/relationships/image" Target="media/image298.png"/><Relationship Id="rId90" Type="http://schemas.openxmlformats.org/officeDocument/2006/relationships/oleObject" Target="embeddings/oleObject28.bin"/><Relationship Id="rId186" Type="http://schemas.openxmlformats.org/officeDocument/2006/relationships/image" Target="media/image107.wmf"/><Relationship Id="rId351" Type="http://schemas.openxmlformats.org/officeDocument/2006/relationships/oleObject" Target="embeddings/oleObject157.bin"/><Relationship Id="rId393" Type="http://schemas.openxmlformats.org/officeDocument/2006/relationships/oleObject" Target="embeddings/oleObject179.bin"/><Relationship Id="rId407" Type="http://schemas.openxmlformats.org/officeDocument/2006/relationships/oleObject" Target="embeddings/oleObject184.bin"/><Relationship Id="rId449" Type="http://schemas.openxmlformats.org/officeDocument/2006/relationships/oleObject" Target="embeddings/oleObject208.bin"/><Relationship Id="rId614" Type="http://schemas.openxmlformats.org/officeDocument/2006/relationships/image" Target="media/image315.png"/><Relationship Id="rId211" Type="http://schemas.openxmlformats.org/officeDocument/2006/relationships/oleObject" Target="embeddings/oleObject85.bin"/><Relationship Id="rId253" Type="http://schemas.openxmlformats.org/officeDocument/2006/relationships/image" Target="media/image135.wmf"/><Relationship Id="rId295" Type="http://schemas.openxmlformats.org/officeDocument/2006/relationships/image" Target="media/image155.png"/><Relationship Id="rId309" Type="http://schemas.openxmlformats.org/officeDocument/2006/relationships/oleObject" Target="embeddings/oleObject138.bin"/><Relationship Id="rId460" Type="http://schemas.openxmlformats.org/officeDocument/2006/relationships/oleObject" Target="embeddings/oleObject213.bin"/><Relationship Id="rId516" Type="http://schemas.openxmlformats.org/officeDocument/2006/relationships/oleObject" Target="embeddings/oleObject245.bin"/><Relationship Id="rId48" Type="http://schemas.openxmlformats.org/officeDocument/2006/relationships/oleObject" Target="embeddings/oleObject8.bin"/><Relationship Id="rId113" Type="http://schemas.openxmlformats.org/officeDocument/2006/relationships/image" Target="media/image68.wmf"/><Relationship Id="rId320" Type="http://schemas.openxmlformats.org/officeDocument/2006/relationships/oleObject" Target="embeddings/oleObject143.bin"/><Relationship Id="rId558" Type="http://schemas.openxmlformats.org/officeDocument/2006/relationships/oleObject" Target="embeddings/oleObject271.bin"/><Relationship Id="rId155" Type="http://schemas.openxmlformats.org/officeDocument/2006/relationships/image" Target="media/image90.wmf"/><Relationship Id="rId197" Type="http://schemas.openxmlformats.org/officeDocument/2006/relationships/oleObject" Target="embeddings/oleObject77.bin"/><Relationship Id="rId362" Type="http://schemas.openxmlformats.org/officeDocument/2006/relationships/image" Target="media/image192.wmf"/><Relationship Id="rId418" Type="http://schemas.openxmlformats.org/officeDocument/2006/relationships/image" Target="media/image221.wmf"/><Relationship Id="rId625" Type="http://schemas.openxmlformats.org/officeDocument/2006/relationships/image" Target="media/image3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83DC1-D30E-49D7-A135-B08903923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37459</Words>
  <Characters>213522</Characters>
  <Application>Microsoft Office Word</Application>
  <DocSecurity>0</DocSecurity>
  <Lines>1779</Lines>
  <Paragraphs>500</Paragraphs>
  <ScaleCrop>false</ScaleCrop>
  <HeadingPairs>
    <vt:vector size="2" baseType="variant">
      <vt:variant>
        <vt:lpstr>Название</vt:lpstr>
      </vt:variant>
      <vt:variant>
        <vt:i4>1</vt:i4>
      </vt:variant>
    </vt:vector>
  </HeadingPairs>
  <TitlesOfParts>
    <vt:vector size="1" baseType="lpstr">
      <vt:lpstr>Әл-Фараби атындағы Қазақ Ұлттық университеті</vt:lpstr>
    </vt:vector>
  </TitlesOfParts>
  <Company>Reanimator Extreme Edition</Company>
  <LinksUpToDate>false</LinksUpToDate>
  <CharactersWithSpaces>250481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Әл-Фараби атындағы Қазақ Ұлттық университеті</dc:title>
  <dc:creator>KazNU</dc:creator>
  <cp:lastModifiedBy>Den</cp:lastModifiedBy>
  <cp:revision>4</cp:revision>
  <dcterms:created xsi:type="dcterms:W3CDTF">2016-04-11T08:47:00Z</dcterms:created>
  <dcterms:modified xsi:type="dcterms:W3CDTF">2016-04-11T09:05:00Z</dcterms:modified>
</cp:coreProperties>
</file>