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B4" w:rsidRDefault="005B21B4"/>
    <w:p w:rsidR="009A55AA" w:rsidRDefault="009A55AA"/>
    <w:p w:rsidR="009A55AA" w:rsidRPr="003F5F71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ӘЛ-ФАРАБИ атындағы</w:t>
      </w:r>
    </w:p>
    <w:p w:rsidR="009A55AA" w:rsidRPr="003F5F71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ҚАЗАҚ ҰЛТТЫҚ УНИВЕРСИТЕТІ</w:t>
      </w: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spacing w:line="360" w:lineRule="auto"/>
        <w:ind w:firstLine="540"/>
        <w:jc w:val="center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 xml:space="preserve">Б. Көшенов, Г. Яр-Мухамедова </w:t>
      </w: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9A55AA" w:rsidRDefault="009A55AA" w:rsidP="009A55AA">
      <w:pPr>
        <w:spacing w:line="360" w:lineRule="auto"/>
        <w:ind w:firstLine="540"/>
        <w:jc w:val="center"/>
        <w:rPr>
          <w:color w:val="auto"/>
          <w:sz w:val="32"/>
          <w:szCs w:val="32"/>
        </w:rPr>
      </w:pPr>
    </w:p>
    <w:p w:rsidR="009A55AA" w:rsidRPr="009A55AA" w:rsidRDefault="009A55AA" w:rsidP="009A55AA">
      <w:pPr>
        <w:spacing w:line="360" w:lineRule="auto"/>
        <w:ind w:firstLine="540"/>
        <w:jc w:val="center"/>
        <w:rPr>
          <w:color w:val="auto"/>
          <w:sz w:val="32"/>
          <w:szCs w:val="32"/>
        </w:rPr>
      </w:pPr>
    </w:p>
    <w:p w:rsidR="009A55AA" w:rsidRPr="003F5F71" w:rsidRDefault="009A55AA" w:rsidP="009A55AA">
      <w:pPr>
        <w:spacing w:line="360" w:lineRule="auto"/>
        <w:ind w:firstLine="540"/>
        <w:jc w:val="center"/>
        <w:rPr>
          <w:color w:val="auto"/>
          <w:sz w:val="32"/>
          <w:szCs w:val="32"/>
          <w:lang w:val="kk-KZ"/>
        </w:rPr>
      </w:pPr>
      <w:r w:rsidRPr="003F5F71">
        <w:rPr>
          <w:color w:val="auto"/>
          <w:sz w:val="32"/>
          <w:szCs w:val="32"/>
          <w:lang w:val="kk-KZ"/>
        </w:rPr>
        <w:t>Р Е Н Т Г Е Н О Г Р А Ф И Я</w:t>
      </w:r>
    </w:p>
    <w:p w:rsidR="009A55AA" w:rsidRPr="003F5F71" w:rsidRDefault="009A55AA" w:rsidP="009A55AA">
      <w:pPr>
        <w:spacing w:line="360" w:lineRule="auto"/>
        <w:ind w:firstLine="540"/>
        <w:jc w:val="center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jc w:val="center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оқу құралы</w:t>
      </w: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D38F5" w:rsidRDefault="009A55AA" w:rsidP="009A55AA">
      <w:pPr>
        <w:ind w:firstLine="567"/>
        <w:rPr>
          <w:color w:val="auto"/>
          <w:sz w:val="28"/>
          <w:szCs w:val="28"/>
        </w:rPr>
      </w:pPr>
    </w:p>
    <w:p w:rsidR="009A55AA" w:rsidRPr="003D38F5" w:rsidRDefault="009A55AA" w:rsidP="009A55AA">
      <w:pPr>
        <w:ind w:firstLine="567"/>
        <w:rPr>
          <w:color w:val="auto"/>
          <w:sz w:val="28"/>
          <w:szCs w:val="28"/>
        </w:rPr>
      </w:pPr>
    </w:p>
    <w:p w:rsidR="009A55AA" w:rsidRPr="003D38F5" w:rsidRDefault="009A55AA" w:rsidP="009A55AA">
      <w:pPr>
        <w:ind w:firstLine="567"/>
        <w:rPr>
          <w:color w:val="auto"/>
          <w:sz w:val="28"/>
          <w:szCs w:val="28"/>
        </w:rPr>
      </w:pPr>
    </w:p>
    <w:p w:rsidR="009A55AA" w:rsidRPr="003D38F5" w:rsidRDefault="009A55AA" w:rsidP="009A55AA">
      <w:pPr>
        <w:ind w:firstLine="567"/>
        <w:rPr>
          <w:color w:val="auto"/>
          <w:sz w:val="28"/>
          <w:szCs w:val="28"/>
        </w:rPr>
      </w:pPr>
    </w:p>
    <w:p w:rsidR="009A55AA" w:rsidRPr="003D38F5" w:rsidRDefault="009A55AA" w:rsidP="009A55AA">
      <w:pPr>
        <w:ind w:firstLine="567"/>
        <w:rPr>
          <w:color w:val="auto"/>
          <w:sz w:val="28"/>
          <w:szCs w:val="28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</w:p>
    <w:p w:rsidR="009A55AA" w:rsidRPr="003F5F71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Алматы</w:t>
      </w:r>
    </w:p>
    <w:p w:rsidR="009A55AA" w:rsidRPr="003F5F71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«Қазақ университеті»</w:t>
      </w:r>
    </w:p>
    <w:p w:rsidR="009A55AA" w:rsidRPr="00EE0338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 xml:space="preserve"> 2015</w:t>
      </w:r>
    </w:p>
    <w:p w:rsidR="009A55AA" w:rsidRPr="00EE0338" w:rsidRDefault="009A55AA" w:rsidP="009A55AA">
      <w:pPr>
        <w:ind w:firstLine="567"/>
        <w:rPr>
          <w:b w:val="0"/>
          <w:bCs/>
          <w:color w:val="auto"/>
          <w:sz w:val="28"/>
          <w:szCs w:val="28"/>
          <w:lang w:val="kk-KZ"/>
        </w:rPr>
      </w:pPr>
      <w:r w:rsidRPr="00EE0338">
        <w:rPr>
          <w:bCs/>
          <w:color w:val="auto"/>
          <w:sz w:val="28"/>
          <w:szCs w:val="28"/>
          <w:lang w:val="kk-KZ"/>
        </w:rPr>
        <w:br w:type="page"/>
      </w:r>
    </w:p>
    <w:p w:rsidR="009A55AA" w:rsidRPr="00EE0338" w:rsidRDefault="009A55AA" w:rsidP="009A55AA">
      <w:pPr>
        <w:spacing w:line="360" w:lineRule="auto"/>
        <w:ind w:firstLine="540"/>
        <w:rPr>
          <w:color w:val="000000"/>
          <w:sz w:val="28"/>
          <w:szCs w:val="28"/>
          <w:lang w:val="kk-KZ"/>
        </w:rPr>
      </w:pPr>
      <w:r w:rsidRPr="00EE0338">
        <w:rPr>
          <w:b w:val="0"/>
          <w:color w:val="000000"/>
          <w:sz w:val="28"/>
          <w:szCs w:val="28"/>
          <w:lang w:val="kk-KZ"/>
        </w:rPr>
        <w:lastRenderedPageBreak/>
        <w:t>ӘОЖ 620.017(075.8)</w:t>
      </w:r>
    </w:p>
    <w:p w:rsidR="009A55AA" w:rsidRPr="005A51F5" w:rsidRDefault="009A55AA" w:rsidP="009A55AA">
      <w:pPr>
        <w:spacing w:line="360" w:lineRule="auto"/>
        <w:ind w:firstLine="540"/>
        <w:rPr>
          <w:color w:val="000000"/>
          <w:sz w:val="22"/>
          <w:szCs w:val="22"/>
          <w:lang w:val="kk-KZ"/>
        </w:rPr>
      </w:pPr>
    </w:p>
    <w:p w:rsidR="009A55AA" w:rsidRPr="003F5F71" w:rsidRDefault="009A55AA" w:rsidP="009A55AA">
      <w:pPr>
        <w:ind w:firstLine="567"/>
        <w:jc w:val="center"/>
        <w:rPr>
          <w:b w:val="0"/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Пікір жазғандар:</w:t>
      </w: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 xml:space="preserve">Кожамкулов Т.А. - ҚР ҰҒА академигі, физика-математика ғылымдарының докторы </w:t>
      </w:r>
    </w:p>
    <w:p w:rsidR="009A55AA" w:rsidRPr="003F5F71" w:rsidRDefault="009A55AA" w:rsidP="009A55AA">
      <w:pPr>
        <w:ind w:firstLine="567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Қожахаметов С.М.  – ҚР ТҒА академигі,  техника ғылымның докторы.</w:t>
      </w:r>
    </w:p>
    <w:p w:rsidR="009A55AA" w:rsidRPr="003F5F71" w:rsidRDefault="009A55AA" w:rsidP="009A55AA">
      <w:pPr>
        <w:ind w:firstLine="567"/>
        <w:jc w:val="both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Мұқашев Қ.М. - Абай ат. ҚазҰПУ-нің  профессоры, физика-математика ғылымдарының докторы.</w:t>
      </w:r>
    </w:p>
    <w:p w:rsidR="009A55AA" w:rsidRPr="003F5F71" w:rsidRDefault="009A55AA" w:rsidP="009A55AA">
      <w:pPr>
        <w:spacing w:line="360" w:lineRule="auto"/>
        <w:ind w:firstLine="540"/>
        <w:rPr>
          <w:b w:val="0"/>
          <w:color w:val="auto"/>
          <w:sz w:val="24"/>
          <w:szCs w:val="24"/>
          <w:lang w:val="kk-KZ"/>
        </w:rPr>
      </w:pPr>
    </w:p>
    <w:p w:rsidR="009A55AA" w:rsidRDefault="009A55AA" w:rsidP="009A55AA">
      <w:pPr>
        <w:spacing w:line="360" w:lineRule="auto"/>
        <w:ind w:firstLine="540"/>
        <w:jc w:val="center"/>
        <w:rPr>
          <w:b w:val="0"/>
          <w:color w:val="000000"/>
          <w:sz w:val="24"/>
          <w:szCs w:val="24"/>
          <w:lang w:val="kk-KZ"/>
        </w:rPr>
      </w:pPr>
    </w:p>
    <w:p w:rsidR="009A55AA" w:rsidRPr="003F5F71" w:rsidRDefault="009A55AA" w:rsidP="009A55AA">
      <w:pPr>
        <w:spacing w:line="360" w:lineRule="auto"/>
        <w:ind w:firstLine="540"/>
        <w:jc w:val="center"/>
        <w:rPr>
          <w:color w:val="auto"/>
          <w:sz w:val="28"/>
          <w:szCs w:val="28"/>
          <w:lang w:val="kk-KZ"/>
        </w:rPr>
      </w:pPr>
      <w:r w:rsidRPr="003F5F71">
        <w:rPr>
          <w:color w:val="auto"/>
          <w:sz w:val="28"/>
          <w:szCs w:val="28"/>
          <w:lang w:val="kk-KZ"/>
        </w:rPr>
        <w:t>Көшенов</w:t>
      </w:r>
      <w:r w:rsidRPr="00EE0338">
        <w:rPr>
          <w:color w:val="auto"/>
          <w:sz w:val="28"/>
          <w:szCs w:val="28"/>
          <w:lang w:val="kk-KZ"/>
        </w:rPr>
        <w:t xml:space="preserve"> </w:t>
      </w:r>
      <w:r w:rsidRPr="003F5F71">
        <w:rPr>
          <w:color w:val="auto"/>
          <w:sz w:val="28"/>
          <w:szCs w:val="28"/>
          <w:lang w:val="kk-KZ"/>
        </w:rPr>
        <w:t>Б., Яр-Мухамедова Г.</w:t>
      </w:r>
    </w:p>
    <w:p w:rsidR="009A55AA" w:rsidRPr="00EE0338" w:rsidRDefault="009A55AA" w:rsidP="009A55AA">
      <w:pPr>
        <w:spacing w:line="360" w:lineRule="auto"/>
        <w:ind w:firstLine="540"/>
        <w:jc w:val="center"/>
        <w:rPr>
          <w:color w:val="000000"/>
          <w:sz w:val="28"/>
          <w:szCs w:val="28"/>
          <w:lang w:val="kk-KZ"/>
        </w:rPr>
      </w:pPr>
      <w:r w:rsidRPr="00EE0338">
        <w:rPr>
          <w:color w:val="000000"/>
          <w:sz w:val="28"/>
          <w:szCs w:val="28"/>
          <w:lang w:val="kk-KZ"/>
        </w:rPr>
        <w:t>Рентгенография. Алматы.</w:t>
      </w:r>
      <w:r w:rsidRPr="00EE0338">
        <w:rPr>
          <w:color w:val="auto"/>
          <w:sz w:val="28"/>
          <w:szCs w:val="28"/>
          <w:lang w:val="kk-KZ"/>
        </w:rPr>
        <w:t xml:space="preserve"> Қазақ университеті</w:t>
      </w:r>
      <w:r w:rsidRPr="00EE0338">
        <w:rPr>
          <w:color w:val="000000"/>
          <w:sz w:val="28"/>
          <w:szCs w:val="28"/>
          <w:lang w:val="kk-KZ"/>
        </w:rPr>
        <w:t xml:space="preserve"> 2015 ж,     бет</w:t>
      </w:r>
    </w:p>
    <w:p w:rsidR="009A55AA" w:rsidRPr="00EE0338" w:rsidRDefault="009A55AA" w:rsidP="009A55AA">
      <w:pPr>
        <w:spacing w:line="360" w:lineRule="auto"/>
        <w:ind w:firstLine="540"/>
        <w:jc w:val="center"/>
        <w:rPr>
          <w:color w:val="000000"/>
          <w:sz w:val="28"/>
          <w:szCs w:val="28"/>
          <w:lang w:val="kk-KZ"/>
        </w:rPr>
      </w:pPr>
    </w:p>
    <w:p w:rsidR="009A55AA" w:rsidRPr="00EE0338" w:rsidRDefault="009A55AA" w:rsidP="009A55AA">
      <w:pPr>
        <w:ind w:firstLine="567"/>
        <w:jc w:val="both"/>
        <w:rPr>
          <w:b w:val="0"/>
          <w:color w:val="auto"/>
          <w:sz w:val="28"/>
          <w:szCs w:val="28"/>
          <w:lang w:val="kk-KZ"/>
        </w:rPr>
      </w:pPr>
      <w:r w:rsidRPr="00EE0338">
        <w:rPr>
          <w:color w:val="auto"/>
          <w:sz w:val="28"/>
          <w:szCs w:val="28"/>
          <w:highlight w:val="yellow"/>
          <w:lang w:val="kk-KZ"/>
        </w:rPr>
        <w:t>ISBN 978-601-06-1851-0</w:t>
      </w:r>
    </w:p>
    <w:p w:rsidR="009A55AA" w:rsidRPr="00EE0338" w:rsidRDefault="009A55AA" w:rsidP="009A55AA">
      <w:pPr>
        <w:ind w:firstLine="567"/>
        <w:jc w:val="both"/>
        <w:rPr>
          <w:color w:val="auto"/>
          <w:sz w:val="28"/>
          <w:szCs w:val="28"/>
          <w:lang w:val="kk-KZ"/>
        </w:rPr>
      </w:pPr>
    </w:p>
    <w:p w:rsidR="009A55AA" w:rsidRPr="00B837C7" w:rsidRDefault="009A55AA" w:rsidP="009A55AA">
      <w:pPr>
        <w:spacing w:line="360" w:lineRule="auto"/>
        <w:ind w:firstLine="540"/>
        <w:jc w:val="center"/>
        <w:rPr>
          <w:color w:val="000000"/>
          <w:sz w:val="24"/>
          <w:szCs w:val="24"/>
          <w:lang w:val="kk-KZ"/>
        </w:rPr>
      </w:pPr>
    </w:p>
    <w:p w:rsidR="009A55AA" w:rsidRPr="00EE0338" w:rsidRDefault="009A55AA" w:rsidP="009A55AA">
      <w:pPr>
        <w:spacing w:line="360" w:lineRule="auto"/>
        <w:ind w:firstLine="540"/>
        <w:jc w:val="both"/>
        <w:rPr>
          <w:b w:val="0"/>
          <w:color w:val="000000"/>
          <w:sz w:val="28"/>
          <w:szCs w:val="28"/>
          <w:lang w:val="kk-KZ"/>
        </w:rPr>
      </w:pPr>
      <w:r w:rsidRPr="00EE0338">
        <w:rPr>
          <w:b w:val="0"/>
          <w:color w:val="000000"/>
          <w:sz w:val="28"/>
          <w:szCs w:val="28"/>
          <w:lang w:val="kk-KZ"/>
        </w:rPr>
        <w:tab/>
        <w:t>Оқу құралында рентген сәулесі, оның қасиеттері, рентген сәулесінің көздері, ТМД елдерінде кеңінен қолданылатын рентген аппараттарының құрылысы, жұмыс принциптері кеңінен қарастырылған. Сонымен қатар рентгендік сараптамада қолдану бағыты – кристалдардың және кристалемес заттардың құрылымен анықтау жолдарының тәжірибелік нәтижелері талқыланған.</w:t>
      </w:r>
    </w:p>
    <w:p w:rsidR="009A55AA" w:rsidRPr="00EE0338" w:rsidRDefault="009A55AA" w:rsidP="009A55AA">
      <w:pPr>
        <w:spacing w:line="360" w:lineRule="auto"/>
        <w:ind w:firstLine="540"/>
        <w:jc w:val="both"/>
        <w:rPr>
          <w:b w:val="0"/>
          <w:color w:val="000000"/>
          <w:sz w:val="28"/>
          <w:szCs w:val="28"/>
          <w:lang w:val="kk-KZ"/>
        </w:rPr>
      </w:pPr>
      <w:r w:rsidRPr="00EE0338">
        <w:rPr>
          <w:b w:val="0"/>
          <w:color w:val="000000"/>
          <w:sz w:val="28"/>
          <w:szCs w:val="28"/>
          <w:lang w:val="kk-KZ"/>
        </w:rPr>
        <w:t>Оқу құралы жоғары оқу орындарында физика және инженерлік физика мамандықтары бойынша оқитын студенттерге, магистранттарға және доктаранттарға арналған. Бұл оқулық рентген-құрлымдық сараптама жасаумен шұғылданатын мамандар мен ғылыми қызметкерлер үшін де пайдасын тигізуі сөзсіз.</w:t>
      </w:r>
    </w:p>
    <w:p w:rsidR="009A55AA" w:rsidRPr="00EE0338" w:rsidRDefault="009A55AA" w:rsidP="009A55AA">
      <w:pPr>
        <w:ind w:firstLine="567"/>
        <w:jc w:val="both"/>
        <w:rPr>
          <w:b w:val="0"/>
          <w:color w:val="auto"/>
          <w:sz w:val="28"/>
          <w:szCs w:val="28"/>
          <w:lang w:val="kk-KZ"/>
        </w:rPr>
      </w:pPr>
      <w:r w:rsidRPr="00EE0338">
        <w:rPr>
          <w:color w:val="auto"/>
          <w:sz w:val="28"/>
          <w:szCs w:val="28"/>
          <w:highlight w:val="yellow"/>
          <w:lang w:val="kk-KZ"/>
        </w:rPr>
        <w:t>ISBN 978-601-06-1851-0</w:t>
      </w:r>
      <w:r w:rsidRPr="00EE0338">
        <w:rPr>
          <w:color w:val="auto"/>
          <w:sz w:val="28"/>
          <w:szCs w:val="28"/>
          <w:lang w:val="kk-KZ"/>
        </w:rPr>
        <w:t xml:space="preserve">                     © «Қазақ университеті баспасы»</w:t>
      </w:r>
    </w:p>
    <w:p w:rsidR="009A55AA" w:rsidRPr="005018A1" w:rsidRDefault="009A55AA" w:rsidP="009A55AA">
      <w:pPr>
        <w:ind w:firstLine="567"/>
        <w:jc w:val="both"/>
        <w:rPr>
          <w:sz w:val="28"/>
          <w:szCs w:val="28"/>
          <w:lang w:val="kk-KZ"/>
        </w:rPr>
      </w:pPr>
    </w:p>
    <w:p w:rsidR="009A55AA" w:rsidRPr="005018A1" w:rsidRDefault="009A55AA" w:rsidP="009A55AA">
      <w:pPr>
        <w:ind w:firstLine="567"/>
        <w:jc w:val="both"/>
        <w:rPr>
          <w:sz w:val="28"/>
          <w:szCs w:val="28"/>
          <w:lang w:val="kk-KZ"/>
        </w:rPr>
      </w:pPr>
    </w:p>
    <w:p w:rsidR="009A55AA" w:rsidRPr="00EE0338" w:rsidRDefault="009A55AA" w:rsidP="009A55AA">
      <w:pPr>
        <w:ind w:left="3544" w:firstLine="567"/>
        <w:rPr>
          <w:color w:val="auto"/>
          <w:sz w:val="24"/>
          <w:szCs w:val="24"/>
          <w:lang w:val="kk-KZ"/>
        </w:rPr>
      </w:pPr>
      <w:r w:rsidRPr="00EE0338">
        <w:rPr>
          <w:color w:val="auto"/>
          <w:sz w:val="24"/>
          <w:szCs w:val="24"/>
          <w:lang w:val="kk-KZ"/>
        </w:rPr>
        <w:t xml:space="preserve">© </w:t>
      </w:r>
      <w:r w:rsidRPr="00EE0338">
        <w:rPr>
          <w:color w:val="auto"/>
          <w:sz w:val="28"/>
          <w:szCs w:val="28"/>
          <w:lang w:val="kk-KZ"/>
        </w:rPr>
        <w:t>Көшенов Б.</w:t>
      </w:r>
      <w:r w:rsidRPr="00EE0338">
        <w:rPr>
          <w:color w:val="auto"/>
          <w:sz w:val="24"/>
          <w:szCs w:val="24"/>
          <w:lang w:val="kk-KZ"/>
        </w:rPr>
        <w:t>, 2015</w:t>
      </w:r>
    </w:p>
    <w:p w:rsidR="009A55AA" w:rsidRPr="00EE0338" w:rsidRDefault="009A55AA" w:rsidP="009A55AA">
      <w:pPr>
        <w:ind w:left="3544" w:firstLine="567"/>
        <w:rPr>
          <w:color w:val="auto"/>
          <w:sz w:val="24"/>
          <w:szCs w:val="24"/>
          <w:lang w:val="kk-KZ"/>
        </w:rPr>
      </w:pPr>
      <w:r w:rsidRPr="00EE0338">
        <w:rPr>
          <w:color w:val="auto"/>
          <w:sz w:val="24"/>
          <w:szCs w:val="24"/>
          <w:lang w:val="kk-KZ"/>
        </w:rPr>
        <w:t xml:space="preserve">© Яр-Мухамедова Г. 2015 </w:t>
      </w:r>
    </w:p>
    <w:p w:rsidR="009A55AA" w:rsidRPr="009A55AA" w:rsidRDefault="009A55AA" w:rsidP="009A55AA">
      <w:pPr>
        <w:rPr>
          <w:lang w:val="kk-KZ"/>
        </w:rPr>
      </w:pPr>
    </w:p>
    <w:sectPr w:rsidR="009A55AA" w:rsidRPr="009A55AA" w:rsidSect="005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55AA"/>
    <w:rsid w:val="005B21B4"/>
    <w:rsid w:val="009A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AA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Gulmira.Sh</dc:creator>
  <cp:lastModifiedBy>Gulmira.Sh</cp:lastModifiedBy>
  <cp:revision>1</cp:revision>
  <dcterms:created xsi:type="dcterms:W3CDTF">2016-03-10T10:02:00Z</dcterms:created>
  <dcterms:modified xsi:type="dcterms:W3CDTF">2016-03-10T10:03:00Z</dcterms:modified>
</cp:coreProperties>
</file>