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E64" w:rsidRPr="00F20906" w:rsidRDefault="00B41E64" w:rsidP="00B41E64">
      <w:pPr>
        <w:spacing w:after="0" w:line="240" w:lineRule="auto"/>
        <w:rPr>
          <w:rFonts w:ascii="Times New Roman" w:hAnsi="Times New Roman" w:cs="Times New Roman"/>
          <w:w w:val="90"/>
          <w:lang w:val="kk-KZ"/>
        </w:rPr>
      </w:pPr>
      <w:r w:rsidRPr="00F20906">
        <w:rPr>
          <w:rFonts w:ascii="Times New Roman" w:hAnsi="Times New Roman" w:cs="Times New Roman"/>
          <w:w w:val="90"/>
          <w:lang w:val="kk-KZ"/>
        </w:rPr>
        <w:t>ҒТАМР 17.01.09</w:t>
      </w:r>
    </w:p>
    <w:p w:rsidR="00B41E64" w:rsidRDefault="00B41E64" w:rsidP="00B41E64">
      <w:pPr>
        <w:spacing w:after="0" w:line="240" w:lineRule="auto"/>
        <w:rPr>
          <w:rStyle w:val="a4"/>
          <w:rFonts w:ascii="Times New Roman" w:hAnsi="Times New Roman" w:cs="Times New Roman"/>
          <w:i/>
          <w:iCs/>
          <w:color w:val="000000"/>
          <w:spacing w:val="8"/>
          <w:shd w:val="clear" w:color="auto" w:fill="FFFFFF"/>
          <w:lang w:val="kk-KZ"/>
        </w:rPr>
      </w:pPr>
      <w:r w:rsidRPr="00F20906">
        <w:rPr>
          <w:rFonts w:ascii="Times New Roman" w:hAnsi="Times New Roman" w:cs="Times New Roman"/>
          <w:bCs/>
          <w:i/>
          <w:iCs/>
          <w:lang w:val="kk-KZ"/>
        </w:rPr>
        <w:t xml:space="preserve">ORCID: </w:t>
      </w:r>
      <w:r w:rsidRPr="00F20906">
        <w:rPr>
          <w:rStyle w:val="a4"/>
          <w:rFonts w:ascii="Times New Roman" w:hAnsi="Times New Roman" w:cs="Times New Roman"/>
          <w:i/>
          <w:iCs/>
          <w:color w:val="000000"/>
          <w:spacing w:val="8"/>
          <w:shd w:val="clear" w:color="auto" w:fill="FFFFFF"/>
          <w:lang w:val="kk-KZ"/>
        </w:rPr>
        <w:t>0009-0001-6502-3487</w:t>
      </w:r>
    </w:p>
    <w:p w:rsidR="00521860" w:rsidRDefault="00521860" w:rsidP="00B41E64">
      <w:pPr>
        <w:spacing w:after="0" w:line="240" w:lineRule="auto"/>
        <w:rPr>
          <w:rStyle w:val="a4"/>
          <w:rFonts w:ascii="Times New Roman" w:hAnsi="Times New Roman" w:cs="Times New Roman"/>
          <w:i/>
          <w:iCs/>
          <w:color w:val="000000"/>
          <w:spacing w:val="8"/>
          <w:shd w:val="clear" w:color="auto" w:fill="FFFFFF"/>
          <w:lang w:val="kk-KZ"/>
        </w:rPr>
      </w:pPr>
    </w:p>
    <w:p w:rsidR="00521860" w:rsidRDefault="00521860" w:rsidP="00B41E64">
      <w:pPr>
        <w:spacing w:after="0" w:line="240" w:lineRule="auto"/>
        <w:rPr>
          <w:rStyle w:val="a4"/>
          <w:rFonts w:ascii="Times New Roman" w:hAnsi="Times New Roman" w:cs="Times New Roman"/>
          <w:i/>
          <w:iCs/>
          <w:color w:val="000000"/>
          <w:spacing w:val="8"/>
          <w:shd w:val="clear" w:color="auto" w:fill="FFFFFF"/>
          <w:lang w:val="kk-KZ"/>
        </w:rPr>
      </w:pPr>
    </w:p>
    <w:p w:rsidR="00B41E64" w:rsidRPr="00C9054B" w:rsidRDefault="002614A8" w:rsidP="00046601">
      <w:pPr>
        <w:spacing w:after="0"/>
        <w:jc w:val="right"/>
        <w:rPr>
          <w:rFonts w:ascii="Times New Roman" w:hAnsi="Times New Roman" w:cs="Times New Roman"/>
          <w:b/>
          <w:sz w:val="20"/>
          <w:lang w:val="kk-KZ"/>
        </w:rPr>
      </w:pPr>
      <w:r w:rsidRPr="00C9054B">
        <w:rPr>
          <w:rFonts w:ascii="Times New Roman" w:hAnsi="Times New Roman" w:cs="Times New Roman"/>
          <w:b/>
          <w:sz w:val="20"/>
          <w:lang w:val="kk-KZ"/>
        </w:rPr>
        <w:t xml:space="preserve">Жулдыз Абайалиевна </w:t>
      </w:r>
      <w:r w:rsidR="00B41E64" w:rsidRPr="00C9054B">
        <w:rPr>
          <w:rFonts w:ascii="Times New Roman" w:hAnsi="Times New Roman" w:cs="Times New Roman"/>
          <w:b/>
          <w:sz w:val="20"/>
          <w:lang w:val="kk-KZ"/>
        </w:rPr>
        <w:t>Исабекова</w:t>
      </w:r>
      <w:r w:rsidR="00665391">
        <w:rPr>
          <w:rFonts w:ascii="Times New Roman" w:hAnsi="Times New Roman" w:cs="Times New Roman"/>
          <w:b/>
          <w:sz w:val="20"/>
          <w:lang w:val="kk-KZ"/>
        </w:rPr>
        <w:t xml:space="preserve">, </w:t>
      </w:r>
      <w:r w:rsidR="00B41E64" w:rsidRPr="00C9054B">
        <w:rPr>
          <w:rFonts w:ascii="Times New Roman" w:hAnsi="Times New Roman" w:cs="Times New Roman"/>
          <w:b/>
          <w:sz w:val="20"/>
          <w:lang w:val="kk-KZ"/>
        </w:rPr>
        <w:t>PhD докторант</w:t>
      </w:r>
    </w:p>
    <w:p w:rsidR="00B41E64" w:rsidRPr="00C9054B" w:rsidRDefault="00B41E64" w:rsidP="00046601">
      <w:pPr>
        <w:spacing w:after="0"/>
        <w:jc w:val="right"/>
        <w:rPr>
          <w:rFonts w:ascii="Times New Roman" w:hAnsi="Times New Roman" w:cs="Times New Roman"/>
          <w:b/>
          <w:sz w:val="20"/>
          <w:lang w:val="kk-KZ"/>
        </w:rPr>
      </w:pPr>
      <w:r w:rsidRPr="00C9054B">
        <w:rPr>
          <w:rFonts w:ascii="Times New Roman" w:hAnsi="Times New Roman" w:cs="Times New Roman"/>
          <w:b/>
          <w:sz w:val="20"/>
          <w:lang w:val="kk-KZ"/>
        </w:rPr>
        <w:t>Әл-Фараби атындағы Қазақ ұлттық университеті</w:t>
      </w:r>
    </w:p>
    <w:p w:rsidR="00B41E64" w:rsidRPr="00C9054B" w:rsidRDefault="00B41E64" w:rsidP="00046601">
      <w:pPr>
        <w:spacing w:after="0"/>
        <w:jc w:val="right"/>
        <w:rPr>
          <w:rFonts w:ascii="Times New Roman" w:hAnsi="Times New Roman" w:cs="Times New Roman"/>
          <w:b/>
          <w:sz w:val="20"/>
          <w:lang w:val="kk-KZ"/>
        </w:rPr>
      </w:pPr>
      <w:r w:rsidRPr="00C9054B">
        <w:rPr>
          <w:rFonts w:ascii="Times New Roman" w:hAnsi="Times New Roman" w:cs="Times New Roman"/>
          <w:b/>
          <w:sz w:val="20"/>
          <w:lang w:val="kk-KZ"/>
        </w:rPr>
        <w:t>Алматы қаласы, Қазақстан</w:t>
      </w:r>
    </w:p>
    <w:p w:rsidR="00F20906" w:rsidRPr="00C9054B" w:rsidRDefault="00F20906" w:rsidP="00046601">
      <w:pPr>
        <w:spacing w:after="0"/>
        <w:jc w:val="right"/>
        <w:rPr>
          <w:rFonts w:ascii="Times New Roman" w:hAnsi="Times New Roman" w:cs="Times New Roman"/>
          <w:b/>
          <w:sz w:val="20"/>
          <w:lang w:val="kk-KZ"/>
        </w:rPr>
      </w:pPr>
      <w:r w:rsidRPr="00C9054B">
        <w:rPr>
          <w:rFonts w:ascii="Times New Roman" w:hAnsi="Times New Roman" w:cs="Times New Roman"/>
          <w:b/>
          <w:sz w:val="20"/>
          <w:lang w:val="kk-KZ"/>
        </w:rPr>
        <w:t>(Е-mail:</w:t>
      </w:r>
      <w:r w:rsidR="006D73AC" w:rsidRPr="00C9054B">
        <w:rPr>
          <w:rFonts w:ascii="Times New Roman" w:hAnsi="Times New Roman" w:cs="Times New Roman"/>
          <w:b/>
          <w:sz w:val="20"/>
          <w:lang w:val="kk-KZ"/>
        </w:rPr>
        <w:t xml:space="preserve"> </w:t>
      </w:r>
      <w:hyperlink r:id="rId6" w:history="1">
        <w:r w:rsidR="00521860" w:rsidRPr="00C9054B">
          <w:rPr>
            <w:rStyle w:val="a3"/>
            <w:rFonts w:ascii="Times New Roman" w:hAnsi="Times New Roman" w:cs="Times New Roman"/>
            <w:b/>
            <w:sz w:val="20"/>
            <w:lang w:val="kk-KZ"/>
          </w:rPr>
          <w:t>djuzi-85@mail.ru</w:t>
        </w:r>
      </w:hyperlink>
      <w:r w:rsidRPr="00C9054B">
        <w:rPr>
          <w:rFonts w:ascii="Times New Roman" w:hAnsi="Times New Roman" w:cs="Times New Roman"/>
          <w:b/>
          <w:sz w:val="20"/>
          <w:lang w:val="kk-KZ"/>
        </w:rPr>
        <w:t>)</w:t>
      </w:r>
    </w:p>
    <w:p w:rsidR="00B41E64" w:rsidRPr="00C9054B" w:rsidRDefault="00B41E64" w:rsidP="00046601">
      <w:pPr>
        <w:spacing w:after="0"/>
        <w:jc w:val="right"/>
        <w:rPr>
          <w:rFonts w:ascii="Times New Roman" w:hAnsi="Times New Roman" w:cs="Times New Roman"/>
          <w:b/>
          <w:sz w:val="20"/>
          <w:lang w:val="kk-KZ"/>
        </w:rPr>
      </w:pPr>
    </w:p>
    <w:p w:rsidR="00B41E64" w:rsidRPr="00C9054B" w:rsidRDefault="00180214" w:rsidP="00046601">
      <w:pPr>
        <w:spacing w:after="0"/>
        <w:jc w:val="right"/>
        <w:rPr>
          <w:rFonts w:ascii="Times New Roman" w:hAnsi="Times New Roman" w:cs="Times New Roman"/>
          <w:b/>
          <w:sz w:val="20"/>
          <w:lang w:val="kk-KZ"/>
        </w:rPr>
      </w:pPr>
      <w:r w:rsidRPr="00C9054B">
        <w:rPr>
          <w:rFonts w:ascii="Times New Roman" w:hAnsi="Times New Roman" w:cs="Times New Roman"/>
          <w:b/>
          <w:sz w:val="20"/>
          <w:lang w:val="kk-KZ"/>
        </w:rPr>
        <w:t>Элеонора</w:t>
      </w:r>
      <w:r>
        <w:rPr>
          <w:rFonts w:ascii="Times New Roman" w:hAnsi="Times New Roman" w:cs="Times New Roman"/>
          <w:b/>
          <w:sz w:val="20"/>
          <w:lang w:val="kk-KZ"/>
        </w:rPr>
        <w:t xml:space="preserve"> </w:t>
      </w:r>
      <w:r w:rsidRPr="00C9054B">
        <w:rPr>
          <w:rFonts w:ascii="Times New Roman" w:hAnsi="Times New Roman" w:cs="Times New Roman"/>
          <w:b/>
          <w:sz w:val="20"/>
          <w:lang w:val="kk-KZ"/>
        </w:rPr>
        <w:t>Сарсеналиевна</w:t>
      </w:r>
      <w:r w:rsidR="00B41E64" w:rsidRPr="00C9054B">
        <w:rPr>
          <w:rFonts w:ascii="Times New Roman" w:hAnsi="Times New Roman" w:cs="Times New Roman"/>
          <w:b/>
          <w:sz w:val="20"/>
          <w:lang w:val="kk-KZ"/>
        </w:rPr>
        <w:t xml:space="preserve"> Сейсенбиева, PhD, аға оқытушы </w:t>
      </w:r>
    </w:p>
    <w:p w:rsidR="00B41E64" w:rsidRPr="00C9054B" w:rsidRDefault="00B41E64" w:rsidP="00046601">
      <w:pPr>
        <w:spacing w:after="0"/>
        <w:jc w:val="right"/>
        <w:rPr>
          <w:rFonts w:ascii="Times New Roman" w:hAnsi="Times New Roman" w:cs="Times New Roman"/>
          <w:b/>
          <w:sz w:val="20"/>
          <w:lang w:val="kk-KZ"/>
        </w:rPr>
      </w:pPr>
      <w:r w:rsidRPr="00C9054B">
        <w:rPr>
          <w:rFonts w:ascii="Times New Roman" w:hAnsi="Times New Roman" w:cs="Times New Roman"/>
          <w:b/>
          <w:sz w:val="20"/>
          <w:lang w:val="kk-KZ"/>
        </w:rPr>
        <w:t>Әл-Фараби атындағы Қазақ ұлттық университеті</w:t>
      </w:r>
    </w:p>
    <w:p w:rsidR="00B41E64" w:rsidRPr="00C9054B" w:rsidRDefault="00B41E64" w:rsidP="00046601">
      <w:pPr>
        <w:spacing w:after="0"/>
        <w:jc w:val="right"/>
        <w:rPr>
          <w:rFonts w:ascii="Times New Roman" w:hAnsi="Times New Roman" w:cs="Times New Roman"/>
          <w:b/>
          <w:sz w:val="20"/>
          <w:lang w:val="kk-KZ"/>
        </w:rPr>
      </w:pPr>
      <w:r w:rsidRPr="00C9054B">
        <w:rPr>
          <w:rFonts w:ascii="Times New Roman" w:hAnsi="Times New Roman" w:cs="Times New Roman"/>
          <w:b/>
          <w:sz w:val="20"/>
          <w:lang w:val="kk-KZ"/>
        </w:rPr>
        <w:t>Алматы қаласы, Қазақстан</w:t>
      </w:r>
    </w:p>
    <w:p w:rsidR="00B41E64" w:rsidRPr="00C9054B" w:rsidRDefault="00B41E64" w:rsidP="00046601">
      <w:pPr>
        <w:spacing w:after="0"/>
        <w:jc w:val="right"/>
        <w:rPr>
          <w:rFonts w:ascii="Times New Roman" w:hAnsi="Times New Roman" w:cs="Times New Roman"/>
          <w:b/>
          <w:sz w:val="20"/>
          <w:lang w:val="kk-KZ"/>
        </w:rPr>
      </w:pPr>
      <w:r w:rsidRPr="00C9054B">
        <w:rPr>
          <w:rFonts w:ascii="Times New Roman" w:hAnsi="Times New Roman" w:cs="Times New Roman"/>
          <w:b/>
          <w:sz w:val="20"/>
          <w:lang w:val="kk-KZ"/>
        </w:rPr>
        <w:t xml:space="preserve">(Е-mail: </w:t>
      </w:r>
      <w:r w:rsidR="00DB355B">
        <w:fldChar w:fldCharType="begin"/>
      </w:r>
      <w:r w:rsidR="00DB355B" w:rsidRPr="00CE502F">
        <w:rPr>
          <w:lang w:val="kk-KZ"/>
        </w:rPr>
        <w:instrText xml:space="preserve"> HYPERLINK "mailto:Elka1975@inbox.ru" </w:instrText>
      </w:r>
      <w:r w:rsidR="00DB355B">
        <w:fldChar w:fldCharType="separate"/>
      </w:r>
      <w:r w:rsidRPr="00C9054B">
        <w:rPr>
          <w:rStyle w:val="a3"/>
          <w:rFonts w:ascii="Times New Roman" w:hAnsi="Times New Roman" w:cs="Times New Roman"/>
          <w:b/>
          <w:sz w:val="20"/>
          <w:lang w:val="kk-KZ"/>
        </w:rPr>
        <w:t>Elka1975@inbox.ru</w:t>
      </w:r>
      <w:r w:rsidR="00DB355B">
        <w:rPr>
          <w:rStyle w:val="a3"/>
          <w:rFonts w:ascii="Times New Roman" w:hAnsi="Times New Roman" w:cs="Times New Roman"/>
          <w:b/>
          <w:sz w:val="20"/>
          <w:lang w:val="kk-KZ"/>
        </w:rPr>
        <w:fldChar w:fldCharType="end"/>
      </w:r>
      <w:r w:rsidR="00F20906" w:rsidRPr="00C9054B">
        <w:rPr>
          <w:rFonts w:ascii="Times New Roman" w:hAnsi="Times New Roman" w:cs="Times New Roman"/>
          <w:b/>
          <w:sz w:val="20"/>
          <w:lang w:val="kk-KZ"/>
        </w:rPr>
        <w:t>)</w:t>
      </w:r>
    </w:p>
    <w:p w:rsidR="00506EC9" w:rsidRDefault="00506EC9" w:rsidP="00A51F1E">
      <w:pPr>
        <w:spacing w:after="0" w:line="240" w:lineRule="auto"/>
        <w:jc w:val="center"/>
        <w:rPr>
          <w:rFonts w:ascii="Times New Roman" w:hAnsi="Times New Roman" w:cs="Times New Roman"/>
          <w:b/>
          <w:szCs w:val="24"/>
          <w:lang w:val="en-US"/>
        </w:rPr>
      </w:pPr>
    </w:p>
    <w:p w:rsidR="00885A9F" w:rsidRDefault="00A51F1E" w:rsidP="00A51F1E">
      <w:pPr>
        <w:spacing w:after="0" w:line="240" w:lineRule="auto"/>
        <w:jc w:val="center"/>
        <w:rPr>
          <w:rFonts w:ascii="Times New Roman" w:hAnsi="Times New Roman" w:cs="Times New Roman"/>
          <w:b/>
          <w:szCs w:val="24"/>
          <w:lang w:val="kk-KZ"/>
        </w:rPr>
      </w:pPr>
      <w:r w:rsidRPr="00392677">
        <w:rPr>
          <w:rFonts w:ascii="Times New Roman" w:hAnsi="Times New Roman" w:cs="Times New Roman"/>
          <w:b/>
          <w:szCs w:val="24"/>
          <w:lang w:val="kk-KZ"/>
        </w:rPr>
        <w:t>Р.МҰҚАНОВА</w:t>
      </w:r>
      <w:r>
        <w:rPr>
          <w:rFonts w:ascii="Times New Roman" w:hAnsi="Times New Roman" w:cs="Times New Roman"/>
          <w:b/>
          <w:szCs w:val="24"/>
          <w:lang w:val="kk-KZ"/>
        </w:rPr>
        <w:t xml:space="preserve"> </w:t>
      </w:r>
      <w:r w:rsidRPr="00392677">
        <w:rPr>
          <w:rFonts w:ascii="Times New Roman" w:hAnsi="Times New Roman" w:cs="Times New Roman"/>
          <w:b/>
          <w:szCs w:val="24"/>
          <w:lang w:val="kk-KZ"/>
        </w:rPr>
        <w:t>ӘҢГІМЕ</w:t>
      </w:r>
      <w:r>
        <w:rPr>
          <w:rFonts w:ascii="Times New Roman" w:hAnsi="Times New Roman" w:cs="Times New Roman"/>
          <w:b/>
          <w:szCs w:val="24"/>
          <w:lang w:val="kk-KZ"/>
        </w:rPr>
        <w:t>ЛЕРІН</w:t>
      </w:r>
      <w:r w:rsidR="00506EC9">
        <w:rPr>
          <w:rFonts w:ascii="Times New Roman" w:hAnsi="Times New Roman" w:cs="Times New Roman"/>
          <w:b/>
          <w:szCs w:val="24"/>
          <w:lang w:val="kk-KZ"/>
        </w:rPr>
        <w:t>ДЕГІ</w:t>
      </w:r>
      <w:r w:rsidR="00506EC9">
        <w:rPr>
          <w:rFonts w:ascii="Times New Roman" w:hAnsi="Times New Roman" w:cs="Times New Roman"/>
          <w:b/>
          <w:szCs w:val="24"/>
          <w:lang w:val="en-US"/>
        </w:rPr>
        <w:t xml:space="preserve"> </w:t>
      </w:r>
      <w:r w:rsidRPr="00392677">
        <w:rPr>
          <w:rFonts w:ascii="Times New Roman" w:hAnsi="Times New Roman" w:cs="Times New Roman"/>
          <w:b/>
          <w:szCs w:val="24"/>
          <w:lang w:val="kk-KZ"/>
        </w:rPr>
        <w:t>НАРРАТ</w:t>
      </w:r>
      <w:r>
        <w:rPr>
          <w:rFonts w:ascii="Times New Roman" w:hAnsi="Times New Roman" w:cs="Times New Roman"/>
          <w:b/>
          <w:szCs w:val="24"/>
          <w:lang w:val="kk-KZ"/>
        </w:rPr>
        <w:t>ОЛОГИЯЛЫҚ ТӘСІЛДЕР</w:t>
      </w:r>
    </w:p>
    <w:p w:rsidR="00A51F1E" w:rsidRDefault="00A51F1E" w:rsidP="00A51F1E">
      <w:pPr>
        <w:spacing w:after="0" w:line="240" w:lineRule="auto"/>
        <w:jc w:val="center"/>
        <w:rPr>
          <w:rFonts w:ascii="Times New Roman" w:hAnsi="Times New Roman" w:cs="Times New Roman"/>
          <w:b/>
          <w:szCs w:val="24"/>
          <w:lang w:val="kk-KZ"/>
        </w:rPr>
      </w:pPr>
    </w:p>
    <w:p w:rsidR="00A51F1E" w:rsidRPr="00010B28" w:rsidRDefault="00010B28" w:rsidP="00A51F1E">
      <w:pPr>
        <w:spacing w:after="0" w:line="240" w:lineRule="auto"/>
        <w:jc w:val="center"/>
        <w:rPr>
          <w:rFonts w:ascii="Times New Roman" w:hAnsi="Times New Roman" w:cs="Times New Roman"/>
          <w:b/>
          <w:szCs w:val="24"/>
          <w:lang w:val="kk-KZ"/>
        </w:rPr>
      </w:pPr>
      <w:r w:rsidRPr="00010B28">
        <w:rPr>
          <w:rFonts w:ascii="Times New Roman" w:hAnsi="Times New Roman" w:cs="Times New Roman"/>
          <w:b/>
          <w:szCs w:val="24"/>
          <w:lang w:val="kk-KZ"/>
        </w:rPr>
        <w:t>NARRATOLOGICAL TECHNIQUES IN R. MUKHANOVA’S SHORT STORIES</w:t>
      </w:r>
    </w:p>
    <w:p w:rsidR="00A51F1E" w:rsidRPr="00157AFE" w:rsidRDefault="00A51F1E" w:rsidP="00A51F1E">
      <w:pPr>
        <w:spacing w:after="0" w:line="240" w:lineRule="auto"/>
        <w:jc w:val="center"/>
        <w:rPr>
          <w:rFonts w:ascii="Times New Roman" w:hAnsi="Times New Roman" w:cs="Times New Roman"/>
          <w:b/>
          <w:szCs w:val="28"/>
          <w:lang w:val="kk-KZ"/>
        </w:rPr>
      </w:pPr>
    </w:p>
    <w:p w:rsidR="00CA5000" w:rsidRPr="00BC53C9" w:rsidRDefault="00B41E64" w:rsidP="009C025D">
      <w:pPr>
        <w:spacing w:after="0" w:line="240" w:lineRule="auto"/>
        <w:ind w:firstLine="567"/>
        <w:jc w:val="both"/>
        <w:rPr>
          <w:rFonts w:ascii="Times New Roman" w:hAnsi="Times New Roman" w:cs="Times New Roman"/>
          <w:color w:val="000000" w:themeColor="text1"/>
          <w:sz w:val="20"/>
          <w:szCs w:val="24"/>
          <w:lang w:val="kk-KZ"/>
        </w:rPr>
      </w:pPr>
      <w:r w:rsidRPr="00BC53C9">
        <w:rPr>
          <w:rFonts w:ascii="Times New Roman" w:hAnsi="Times New Roman" w:cs="Times New Roman"/>
          <w:b/>
          <w:color w:val="000000" w:themeColor="text1"/>
          <w:sz w:val="20"/>
          <w:szCs w:val="24"/>
          <w:lang w:val="kk-KZ"/>
        </w:rPr>
        <w:t xml:space="preserve">Аңдатпа. </w:t>
      </w:r>
      <w:r w:rsidR="009C025D" w:rsidRPr="00BC53C9">
        <w:rPr>
          <w:rFonts w:ascii="Times New Roman" w:hAnsi="Times New Roman" w:cs="Times New Roman"/>
          <w:color w:val="000000" w:themeColor="text1"/>
          <w:sz w:val="20"/>
          <w:szCs w:val="24"/>
          <w:lang w:val="kk-KZ"/>
        </w:rPr>
        <w:t>М</w:t>
      </w:r>
      <w:r w:rsidRPr="00BC53C9">
        <w:rPr>
          <w:rFonts w:ascii="Times New Roman" w:hAnsi="Times New Roman" w:cs="Times New Roman"/>
          <w:color w:val="000000" w:themeColor="text1"/>
          <w:sz w:val="20"/>
          <w:szCs w:val="24"/>
          <w:lang w:val="kk-KZ"/>
        </w:rPr>
        <w:t xml:space="preserve">ақалада нарратологияның </w:t>
      </w:r>
      <w:r w:rsidR="009C025D" w:rsidRPr="00BC53C9">
        <w:rPr>
          <w:rFonts w:ascii="Times New Roman" w:hAnsi="Times New Roman" w:cs="Times New Roman"/>
          <w:color w:val="000000" w:themeColor="text1"/>
          <w:sz w:val="20"/>
          <w:szCs w:val="24"/>
          <w:lang w:val="kk-KZ"/>
        </w:rPr>
        <w:t>қызметіне</w:t>
      </w:r>
      <w:r w:rsidRPr="00BC53C9">
        <w:rPr>
          <w:rFonts w:ascii="Times New Roman" w:hAnsi="Times New Roman" w:cs="Times New Roman"/>
          <w:color w:val="000000" w:themeColor="text1"/>
          <w:sz w:val="20"/>
          <w:szCs w:val="24"/>
          <w:lang w:val="kk-KZ"/>
        </w:rPr>
        <w:t xml:space="preserve"> теориялық түсініктер шетелдік және отандық ғалымдардың пікірлеріне сүйене отырып, əр түрлі көзқарастардың оқиғаға қатысын </w:t>
      </w:r>
      <w:r w:rsidR="009C025D" w:rsidRPr="00BC53C9">
        <w:rPr>
          <w:rFonts w:ascii="Times New Roman" w:hAnsi="Times New Roman" w:cs="Times New Roman"/>
          <w:color w:val="000000" w:themeColor="text1"/>
          <w:sz w:val="20"/>
          <w:szCs w:val="24"/>
          <w:lang w:val="kk-KZ"/>
        </w:rPr>
        <w:t>ш</w:t>
      </w:r>
      <w:r w:rsidRPr="00BC53C9">
        <w:rPr>
          <w:rFonts w:ascii="Times New Roman" w:hAnsi="Times New Roman" w:cs="Times New Roman"/>
          <w:color w:val="000000" w:themeColor="text1"/>
          <w:sz w:val="20"/>
          <w:szCs w:val="24"/>
          <w:lang w:val="kk-KZ"/>
        </w:rPr>
        <w:t xml:space="preserve">ығармадағы нарратордың орнын талдап көрсетеді. </w:t>
      </w:r>
      <w:r w:rsidR="009C025D" w:rsidRPr="00BC53C9">
        <w:rPr>
          <w:rFonts w:ascii="Times New Roman" w:hAnsi="Times New Roman" w:cs="Times New Roman"/>
          <w:color w:val="000000" w:themeColor="text1"/>
          <w:sz w:val="20"/>
          <w:szCs w:val="24"/>
          <w:lang w:val="kk-KZ"/>
        </w:rPr>
        <w:t>Н</w:t>
      </w:r>
      <w:r w:rsidRPr="00BC53C9">
        <w:rPr>
          <w:rFonts w:ascii="Times New Roman" w:hAnsi="Times New Roman" w:cs="Times New Roman"/>
          <w:color w:val="000000" w:themeColor="text1"/>
          <w:sz w:val="20"/>
          <w:szCs w:val="24"/>
          <w:lang w:val="kk-KZ"/>
        </w:rPr>
        <w:t>арратологияның теорияларына</w:t>
      </w:r>
      <w:r w:rsidR="009C025D" w:rsidRPr="00BC53C9">
        <w:rPr>
          <w:rFonts w:ascii="Times New Roman" w:hAnsi="Times New Roman" w:cs="Times New Roman"/>
          <w:color w:val="000000" w:themeColor="text1"/>
          <w:sz w:val="20"/>
          <w:szCs w:val="24"/>
          <w:lang w:val="kk-KZ"/>
        </w:rPr>
        <w:t xml:space="preserve"> салыстырмалы талдау келтірілді</w:t>
      </w:r>
      <w:r w:rsidRPr="00BC53C9">
        <w:rPr>
          <w:rFonts w:ascii="Times New Roman" w:hAnsi="Times New Roman" w:cs="Times New Roman"/>
          <w:color w:val="000000" w:themeColor="text1"/>
          <w:sz w:val="20"/>
          <w:szCs w:val="24"/>
          <w:lang w:val="kk-KZ"/>
        </w:rPr>
        <w:t xml:space="preserve">. Роза Мұқанованың </w:t>
      </w:r>
      <w:r w:rsidR="00F36A11">
        <w:rPr>
          <w:rFonts w:ascii="Times New Roman" w:hAnsi="Times New Roman" w:cs="Times New Roman"/>
          <w:color w:val="000000" w:themeColor="text1"/>
          <w:sz w:val="20"/>
          <w:szCs w:val="24"/>
          <w:lang w:val="kk-KZ"/>
        </w:rPr>
        <w:t xml:space="preserve">«Мәңгілік бала бейне» мен </w:t>
      </w:r>
      <w:r w:rsidRPr="00BC53C9">
        <w:rPr>
          <w:rFonts w:ascii="Times New Roman" w:hAnsi="Times New Roman" w:cs="Times New Roman"/>
          <w:color w:val="000000" w:themeColor="text1"/>
          <w:sz w:val="20"/>
          <w:szCs w:val="24"/>
          <w:lang w:val="kk-KZ"/>
        </w:rPr>
        <w:t>«</w:t>
      </w:r>
      <w:r w:rsidR="009C025D" w:rsidRPr="00BC53C9">
        <w:rPr>
          <w:rFonts w:ascii="Times New Roman" w:hAnsi="Times New Roman" w:cs="Times New Roman"/>
          <w:color w:val="000000" w:themeColor="text1"/>
          <w:sz w:val="20"/>
          <w:szCs w:val="24"/>
          <w:lang w:val="kk-KZ"/>
        </w:rPr>
        <w:t>Сарқанш</w:t>
      </w:r>
      <w:r w:rsidR="002E1EA7" w:rsidRPr="00BC53C9">
        <w:rPr>
          <w:rFonts w:ascii="Times New Roman" w:hAnsi="Times New Roman" w:cs="Times New Roman"/>
          <w:color w:val="000000" w:themeColor="text1"/>
          <w:sz w:val="20"/>
          <w:szCs w:val="24"/>
          <w:lang w:val="kk-KZ"/>
        </w:rPr>
        <w:t>ы</w:t>
      </w:r>
      <w:r w:rsidR="009C025D" w:rsidRPr="00BC53C9">
        <w:rPr>
          <w:rFonts w:ascii="Times New Roman" w:hAnsi="Times New Roman" w:cs="Times New Roman"/>
          <w:color w:val="000000" w:themeColor="text1"/>
          <w:sz w:val="20"/>
          <w:szCs w:val="24"/>
          <w:lang w:val="kk-KZ"/>
        </w:rPr>
        <w:t>қ</w:t>
      </w:r>
      <w:r w:rsidRPr="00BC53C9">
        <w:rPr>
          <w:rFonts w:ascii="Times New Roman" w:hAnsi="Times New Roman" w:cs="Times New Roman"/>
          <w:color w:val="000000" w:themeColor="text1"/>
          <w:sz w:val="20"/>
          <w:szCs w:val="24"/>
          <w:lang w:val="kk-KZ"/>
        </w:rPr>
        <w:t>» әңгіме</w:t>
      </w:r>
      <w:r w:rsidR="00F36A11">
        <w:rPr>
          <w:rFonts w:ascii="Times New Roman" w:hAnsi="Times New Roman" w:cs="Times New Roman"/>
          <w:color w:val="000000" w:themeColor="text1"/>
          <w:sz w:val="20"/>
          <w:szCs w:val="24"/>
          <w:lang w:val="kk-KZ"/>
        </w:rPr>
        <w:t>лер</w:t>
      </w:r>
      <w:r w:rsidRPr="00BC53C9">
        <w:rPr>
          <w:rFonts w:ascii="Times New Roman" w:hAnsi="Times New Roman" w:cs="Times New Roman"/>
          <w:color w:val="000000" w:themeColor="text1"/>
          <w:sz w:val="20"/>
          <w:szCs w:val="24"/>
          <w:lang w:val="kk-KZ"/>
        </w:rPr>
        <w:t>індегі нарратор, баяншының орнын анықтап, нарратордың қызметі салыстырмалы түрде талданады. Баяншы мәтінінің негізгі мағыналық қалыптастырушы және құраушы факторлары, оның негізгі бірлігін, көптеген зерттеушіл</w:t>
      </w:r>
      <w:r w:rsidR="00C9054B">
        <w:rPr>
          <w:rFonts w:ascii="Times New Roman" w:hAnsi="Times New Roman" w:cs="Times New Roman"/>
          <w:color w:val="000000" w:themeColor="text1"/>
          <w:sz w:val="20"/>
          <w:szCs w:val="24"/>
          <w:lang w:val="kk-KZ"/>
        </w:rPr>
        <w:t>е</w:t>
      </w:r>
      <w:r w:rsidRPr="00BC53C9">
        <w:rPr>
          <w:rFonts w:ascii="Times New Roman" w:hAnsi="Times New Roman" w:cs="Times New Roman"/>
          <w:color w:val="000000" w:themeColor="text1"/>
          <w:sz w:val="20"/>
          <w:szCs w:val="24"/>
          <w:lang w:val="kk-KZ"/>
        </w:rPr>
        <w:t>рдің пікірлері бойынша әуезелеушінің негізгі категорияларын айқындап көрсетеді. Нарратордың оны басқа мәтіндерден ерекшелейтін типтік ерекшеліктерін анықтау үшін баяншы мәтіндерінің сипаттамасына толығырақ тоқта</w:t>
      </w:r>
      <w:r w:rsidR="00CA5000" w:rsidRPr="00BC53C9">
        <w:rPr>
          <w:rFonts w:ascii="Times New Roman" w:hAnsi="Times New Roman" w:cs="Times New Roman"/>
          <w:color w:val="000000" w:themeColor="text1"/>
          <w:sz w:val="20"/>
          <w:szCs w:val="24"/>
          <w:lang w:val="kk-KZ"/>
        </w:rPr>
        <w:t>лып, салыстырмалы саралау жасал</w:t>
      </w:r>
      <w:r w:rsidRPr="00BC53C9">
        <w:rPr>
          <w:rFonts w:ascii="Times New Roman" w:hAnsi="Times New Roman" w:cs="Times New Roman"/>
          <w:color w:val="000000" w:themeColor="text1"/>
          <w:sz w:val="20"/>
          <w:szCs w:val="24"/>
          <w:lang w:val="kk-KZ"/>
        </w:rPr>
        <w:t xml:space="preserve">ды. Негізгі философиялық ерекшеліктерге қарамастан, адам өзінің оқиғасын баяндау арқылы көптеген сәттері, оның ой - пікірлерінің нәтижесінде тарихтағы адамның өмір сүруінің өткен жолын білуге әсерін түсінуге әсер етеді. </w:t>
      </w:r>
    </w:p>
    <w:p w:rsidR="009C025D" w:rsidRPr="00BC53C9" w:rsidRDefault="00B41E64" w:rsidP="009C025D">
      <w:pPr>
        <w:spacing w:after="0" w:line="240" w:lineRule="auto"/>
        <w:ind w:firstLine="567"/>
        <w:jc w:val="both"/>
        <w:rPr>
          <w:rFonts w:ascii="Times New Roman" w:hAnsi="Times New Roman" w:cs="Times New Roman"/>
          <w:b/>
          <w:sz w:val="20"/>
          <w:szCs w:val="24"/>
          <w:lang w:val="kk-KZ"/>
        </w:rPr>
      </w:pPr>
      <w:r w:rsidRPr="00BC53C9">
        <w:rPr>
          <w:rFonts w:ascii="Times New Roman" w:hAnsi="Times New Roman" w:cs="Times New Roman"/>
          <w:color w:val="000000" w:themeColor="text1"/>
          <w:sz w:val="20"/>
          <w:szCs w:val="24"/>
          <w:lang w:val="kk-KZ"/>
        </w:rPr>
        <w:t xml:space="preserve">Мақалада нарратордың басқа мәтіндерден айырмашылығын көрсететін типтік ерекшеліктерін анықтау үшін нарратив мәтіндерінің сипаттамасы толығырақ көрсетілген. Сонымен қатар, нарратордың негізгі категориялары туралы көптеген отандық және шетелдік зерттеушілердің пікірлерінен мысал келтіріледі. </w:t>
      </w:r>
      <w:r w:rsidR="009C025D" w:rsidRPr="00BC53C9">
        <w:rPr>
          <w:rFonts w:ascii="Times New Roman" w:hAnsi="Times New Roman" w:cs="Times New Roman"/>
          <w:color w:val="000000" w:themeColor="text1"/>
          <w:sz w:val="20"/>
          <w:szCs w:val="24"/>
          <w:lang w:val="kk-KZ"/>
        </w:rPr>
        <w:t xml:space="preserve">Мақаланы жазу барысында </w:t>
      </w:r>
      <w:r w:rsidR="009C025D" w:rsidRPr="00BC53C9">
        <w:rPr>
          <w:rFonts w:ascii="Times New Roman" w:hAnsi="Times New Roman" w:cs="Times New Roman"/>
          <w:sz w:val="20"/>
          <w:szCs w:val="24"/>
          <w:lang w:val="kk-KZ"/>
        </w:rPr>
        <w:t>Р.Барт, Ж.Женетт, М.Риф</w:t>
      </w:r>
      <w:r w:rsidR="009C025D" w:rsidRPr="00BC53C9">
        <w:rPr>
          <w:rFonts w:ascii="Times New Roman" w:hAnsi="Times New Roman" w:cs="Times New Roman"/>
          <w:sz w:val="20"/>
          <w:szCs w:val="24"/>
          <w:lang w:val="kk-KZ"/>
        </w:rPr>
        <w:softHyphen/>
        <w:t xml:space="preserve">фатер, А.Прието және орыс әдебиеттануында М.Ю.Лотманның мен Р.Якобсонның, Б.Шмидтің </w:t>
      </w:r>
      <w:r w:rsidR="009C025D" w:rsidRPr="00BC53C9">
        <w:rPr>
          <w:rFonts w:ascii="Times New Roman" w:hAnsi="Times New Roman" w:cs="Times New Roman"/>
          <w:color w:val="000000" w:themeColor="text1"/>
          <w:sz w:val="20"/>
          <w:szCs w:val="24"/>
          <w:lang w:val="kk-KZ"/>
        </w:rPr>
        <w:t>еңбектерімен қоса, А.Байтұрсынұлы, Б.Майтанов, Т.Есембеков, Ж.Дәдебаев, А.Темірболат және т.б. ғалымдардың ғылыми зерттеулері негізге алынды. Сондай-ақ ғылыми мақаланың нәтижелі болуы үшін герменевтикалық, салыстырмалы, салыстырмалы-тарихи, сипаттау, жинақтау әдістері қолданылды.</w:t>
      </w:r>
    </w:p>
    <w:p w:rsidR="009C025D" w:rsidRPr="00BC53C9" w:rsidRDefault="009C025D" w:rsidP="00B41E64">
      <w:pPr>
        <w:spacing w:after="0" w:line="240" w:lineRule="auto"/>
        <w:ind w:firstLine="567"/>
        <w:jc w:val="both"/>
        <w:rPr>
          <w:rFonts w:ascii="Times New Roman" w:hAnsi="Times New Roman" w:cs="Times New Roman"/>
          <w:color w:val="FF0000"/>
          <w:sz w:val="18"/>
          <w:szCs w:val="24"/>
          <w:lang w:val="kk-KZ"/>
        </w:rPr>
      </w:pPr>
    </w:p>
    <w:p w:rsidR="00B41E64" w:rsidRPr="00A676D2" w:rsidRDefault="00B41E64" w:rsidP="0060704A">
      <w:pPr>
        <w:spacing w:after="0"/>
        <w:ind w:firstLine="567"/>
        <w:jc w:val="both"/>
        <w:rPr>
          <w:rFonts w:ascii="Times New Roman" w:hAnsi="Times New Roman" w:cs="Times New Roman"/>
          <w:i/>
          <w:color w:val="000000" w:themeColor="text1"/>
          <w:sz w:val="20"/>
          <w:szCs w:val="24"/>
        </w:rPr>
      </w:pPr>
      <w:r w:rsidRPr="00C961CB">
        <w:rPr>
          <w:rFonts w:ascii="Times New Roman" w:hAnsi="Times New Roman" w:cs="Times New Roman"/>
          <w:b/>
          <w:i/>
          <w:color w:val="000000" w:themeColor="text1"/>
          <w:sz w:val="20"/>
          <w:szCs w:val="24"/>
          <w:lang w:val="kk-KZ"/>
        </w:rPr>
        <w:t xml:space="preserve">Кілт сөздер: </w:t>
      </w:r>
      <w:r w:rsidR="00CE502F">
        <w:rPr>
          <w:rFonts w:ascii="Times New Roman" w:hAnsi="Times New Roman" w:cs="Times New Roman"/>
          <w:i/>
          <w:color w:val="000000" w:themeColor="text1"/>
          <w:sz w:val="20"/>
          <w:szCs w:val="24"/>
          <w:lang w:val="kk-KZ"/>
        </w:rPr>
        <w:t xml:space="preserve">автор, әңгіме, автор бейнесі, </w:t>
      </w:r>
      <w:r w:rsidRPr="00C961CB">
        <w:rPr>
          <w:rFonts w:ascii="Times New Roman" w:hAnsi="Times New Roman" w:cs="Times New Roman"/>
          <w:i/>
          <w:color w:val="000000" w:themeColor="text1"/>
          <w:sz w:val="20"/>
          <w:szCs w:val="24"/>
          <w:lang w:val="kk-KZ"/>
        </w:rPr>
        <w:t>дискурс, нарратор.</w:t>
      </w:r>
    </w:p>
    <w:p w:rsidR="00214D42" w:rsidRPr="00A676D2" w:rsidRDefault="00214D42" w:rsidP="0060704A">
      <w:pPr>
        <w:spacing w:after="0"/>
        <w:ind w:firstLine="567"/>
        <w:jc w:val="both"/>
        <w:rPr>
          <w:rFonts w:ascii="Times New Roman" w:hAnsi="Times New Roman" w:cs="Times New Roman"/>
          <w:i/>
          <w:color w:val="000000" w:themeColor="text1"/>
          <w:sz w:val="20"/>
          <w:szCs w:val="24"/>
        </w:rPr>
      </w:pPr>
    </w:p>
    <w:p w:rsidR="0074256E" w:rsidRPr="0074256E" w:rsidRDefault="0074256E" w:rsidP="0074256E">
      <w:pPr>
        <w:spacing w:after="0" w:line="240" w:lineRule="auto"/>
        <w:ind w:firstLine="567"/>
        <w:jc w:val="both"/>
        <w:rPr>
          <w:rFonts w:ascii="Times New Roman" w:hAnsi="Times New Roman" w:cs="Times New Roman"/>
          <w:lang w:val="kk-KZ"/>
        </w:rPr>
      </w:pPr>
      <w:r w:rsidRPr="00584E7F">
        <w:rPr>
          <w:rFonts w:ascii="Times New Roman" w:hAnsi="Times New Roman" w:cs="Times New Roman"/>
          <w:b/>
          <w:lang w:val="kk-KZ"/>
        </w:rPr>
        <w:t>Annotation.</w:t>
      </w:r>
      <w:r w:rsidRPr="0074256E">
        <w:rPr>
          <w:rFonts w:ascii="Times New Roman" w:hAnsi="Times New Roman" w:cs="Times New Roman"/>
          <w:lang w:val="kk-KZ"/>
        </w:rPr>
        <w:t xml:space="preserve"> In the article, theoretical concepts of the activities of narratology, based on the opinions of foreign and domestic scientists, analyze the place of the narrator in the work, and the involvement of different points of view in the story. A comparative analysis of the theories of narratology is given. The narrator in the stor</w:t>
      </w:r>
      <w:proofErr w:type="spellStart"/>
      <w:r w:rsidR="00FA0CBB">
        <w:rPr>
          <w:rFonts w:ascii="Times New Roman" w:hAnsi="Times New Roman" w:cs="Times New Roman"/>
          <w:lang w:val="en-US"/>
        </w:rPr>
        <w:t>ies</w:t>
      </w:r>
      <w:proofErr w:type="spellEnd"/>
      <w:r w:rsidR="00FA0CBB">
        <w:rPr>
          <w:rFonts w:ascii="Times New Roman" w:hAnsi="Times New Roman" w:cs="Times New Roman"/>
          <w:lang w:val="en-US"/>
        </w:rPr>
        <w:t xml:space="preserve"> </w:t>
      </w:r>
      <w:r w:rsidRPr="0074256E">
        <w:rPr>
          <w:rFonts w:ascii="Times New Roman" w:hAnsi="Times New Roman" w:cs="Times New Roman"/>
          <w:lang w:val="kk-KZ"/>
        </w:rPr>
        <w:t xml:space="preserve">of </w:t>
      </w:r>
      <w:r w:rsidR="006D4FB3">
        <w:rPr>
          <w:rFonts w:ascii="Times New Roman" w:hAnsi="Times New Roman" w:cs="Times New Roman"/>
          <w:lang w:val="kk-KZ"/>
        </w:rPr>
        <w:t>"Eternal Baby Image"</w:t>
      </w:r>
      <w:r w:rsidR="006D4FB3">
        <w:rPr>
          <w:rFonts w:ascii="Times New Roman" w:hAnsi="Times New Roman" w:cs="Times New Roman"/>
          <w:lang w:val="en-US"/>
        </w:rPr>
        <w:t xml:space="preserve"> and </w:t>
      </w:r>
      <w:r w:rsidRPr="0074256E">
        <w:rPr>
          <w:rFonts w:ascii="Times New Roman" w:hAnsi="Times New Roman" w:cs="Times New Roman"/>
          <w:lang w:val="kk-KZ"/>
        </w:rPr>
        <w:t>"Sarkanshyk" (a female dog) by Roza Mukanova determines the place of the narrator, and the activity of the narrator is relatively analyzed. The main semantic-forming and forming factors of the narrator's text, its main unity, according to many researchers, determine the main categories of the narrator. To identify the typical features of the narrator that distinguish him from other texts, a comparative differentiation was made, dwelling in more detail on the description of the narrator's texts. Despite the main philosophical features, a person, through the narration of his story, many moments, as a result of his reasoning, influence the understanding of the influence of human existence in history on knowledge of the past path.</w:t>
      </w:r>
    </w:p>
    <w:p w:rsidR="00B41E64" w:rsidRPr="0074256E" w:rsidRDefault="0074256E" w:rsidP="0074256E">
      <w:pPr>
        <w:spacing w:after="0" w:line="240" w:lineRule="auto"/>
        <w:ind w:firstLine="567"/>
        <w:jc w:val="both"/>
        <w:rPr>
          <w:rFonts w:ascii="Times New Roman" w:hAnsi="Times New Roman" w:cs="Times New Roman"/>
          <w:lang w:val="kk-KZ"/>
        </w:rPr>
      </w:pPr>
      <w:r w:rsidRPr="0074256E">
        <w:rPr>
          <w:rFonts w:ascii="Times New Roman" w:hAnsi="Times New Roman" w:cs="Times New Roman"/>
          <w:lang w:val="kk-KZ"/>
        </w:rPr>
        <w:t xml:space="preserve">The article describes narrative texts in more detail to identify typical features of the narrator that indicate his differences from other texts. In addition, an example is given from the opinions of many domestic and foreign researchers about the main categories of the narrator. In addition to the works of R. Bart, zh.Genett, M. Riffater, A. Prieto and M. Y. Lotman, R. Jacobson, B. Schmid, scientific research of scientists A. Baitursynuly, B. Maitanov, T. Esembekov, zh.Dadebayev, A. Temirbolat and others in </w:t>
      </w:r>
      <w:r w:rsidRPr="0074256E">
        <w:rPr>
          <w:rFonts w:ascii="Times New Roman" w:hAnsi="Times New Roman" w:cs="Times New Roman"/>
          <w:lang w:val="kk-KZ"/>
        </w:rPr>
        <w:lastRenderedPageBreak/>
        <w:t>Russian literary studies were taken as a basis. Also, for the effectiveness of the scientific article, hermeneutic, comparative, comparative-historical, descriptive, and summarizing methods were used.</w:t>
      </w:r>
    </w:p>
    <w:p w:rsidR="0074256E" w:rsidRDefault="0074256E" w:rsidP="00C87670">
      <w:pPr>
        <w:spacing w:after="0" w:line="240" w:lineRule="auto"/>
        <w:ind w:firstLine="567"/>
        <w:jc w:val="both"/>
        <w:rPr>
          <w:rFonts w:ascii="Times New Roman" w:hAnsi="Times New Roman" w:cs="Times New Roman"/>
          <w:lang w:val="en-US"/>
        </w:rPr>
      </w:pPr>
    </w:p>
    <w:p w:rsidR="00584E7F" w:rsidRPr="00584E7F" w:rsidRDefault="00584E7F" w:rsidP="00584E7F">
      <w:pPr>
        <w:spacing w:after="0" w:line="240" w:lineRule="auto"/>
        <w:ind w:firstLine="567"/>
        <w:jc w:val="both"/>
        <w:rPr>
          <w:rFonts w:ascii="Times New Roman" w:hAnsi="Times New Roman" w:cs="Times New Roman"/>
          <w:i/>
          <w:sz w:val="18"/>
          <w:lang w:val="en-US"/>
        </w:rPr>
      </w:pPr>
      <w:r w:rsidRPr="00584E7F">
        <w:rPr>
          <w:rFonts w:ascii="Times New Roman" w:hAnsi="Times New Roman" w:cs="Times New Roman"/>
          <w:b/>
          <w:i/>
          <w:sz w:val="18"/>
          <w:lang w:val="en-US"/>
        </w:rPr>
        <w:t>Keywords:</w:t>
      </w:r>
      <w:r w:rsidRPr="00584E7F">
        <w:rPr>
          <w:rFonts w:ascii="Times New Roman" w:hAnsi="Times New Roman" w:cs="Times New Roman"/>
          <w:i/>
          <w:sz w:val="18"/>
          <w:lang w:val="en-US"/>
        </w:rPr>
        <w:t xml:space="preserve"> author, story, author image, discourse, narrator.</w:t>
      </w:r>
    </w:p>
    <w:p w:rsidR="00584E7F" w:rsidRDefault="00584E7F" w:rsidP="00C87670">
      <w:pPr>
        <w:spacing w:after="0" w:line="240" w:lineRule="auto"/>
        <w:ind w:firstLine="567"/>
        <w:jc w:val="both"/>
        <w:rPr>
          <w:rFonts w:ascii="Times New Roman" w:hAnsi="Times New Roman" w:cs="Times New Roman"/>
          <w:lang w:val="kk-KZ"/>
        </w:rPr>
      </w:pPr>
    </w:p>
    <w:p w:rsidR="00482D1A" w:rsidRPr="00482D1A" w:rsidRDefault="00482D1A" w:rsidP="00482D1A">
      <w:pPr>
        <w:spacing w:after="0" w:line="240" w:lineRule="auto"/>
        <w:ind w:firstLine="567"/>
        <w:jc w:val="center"/>
        <w:rPr>
          <w:rFonts w:ascii="Times New Roman" w:hAnsi="Times New Roman" w:cs="Times New Roman"/>
          <w:b/>
          <w:lang w:val="kk-KZ"/>
        </w:rPr>
      </w:pPr>
      <w:r w:rsidRPr="00482D1A">
        <w:rPr>
          <w:rFonts w:ascii="Times New Roman" w:hAnsi="Times New Roman" w:cs="Times New Roman"/>
          <w:b/>
          <w:lang w:val="kk-KZ"/>
        </w:rPr>
        <w:t xml:space="preserve">Кіріспе </w:t>
      </w:r>
    </w:p>
    <w:p w:rsidR="00CA5000" w:rsidRPr="004E550F" w:rsidRDefault="001724EC" w:rsidP="00C87670">
      <w:pPr>
        <w:spacing w:after="0" w:line="240" w:lineRule="auto"/>
        <w:ind w:firstLine="567"/>
        <w:jc w:val="both"/>
        <w:rPr>
          <w:rFonts w:ascii="Times New Roman" w:hAnsi="Times New Roman" w:cs="Times New Roman"/>
          <w:lang w:val="kk-KZ"/>
        </w:rPr>
      </w:pPr>
      <w:r w:rsidRPr="004E550F">
        <w:rPr>
          <w:rFonts w:ascii="Times New Roman" w:hAnsi="Times New Roman" w:cs="Times New Roman"/>
          <w:lang w:val="kk-KZ"/>
        </w:rPr>
        <w:t>Қазіргі қазақ әдебиеттану ғылымында автор, автор бейнесі, нарратор, нарратив, баяншы, баяндау, кейіпкер ұғымдары басқа қырынан танылып, жаңаша сипатқа ие болуда.</w:t>
      </w:r>
      <w:r w:rsidRPr="004E550F">
        <w:rPr>
          <w:rFonts w:ascii="Times New Roman" w:hAnsi="Times New Roman" w:cs="Times New Roman"/>
          <w:color w:val="000000" w:themeColor="text1"/>
          <w:lang w:val="kk-KZ"/>
        </w:rPr>
        <w:t xml:space="preserve"> Нарратор шығарманың</w:t>
      </w:r>
      <w:r w:rsidR="00CA5000" w:rsidRPr="004E550F">
        <w:rPr>
          <w:rFonts w:ascii="Times New Roman" w:hAnsi="Times New Roman" w:cs="Times New Roman"/>
          <w:color w:val="000000" w:themeColor="text1"/>
          <w:lang w:val="kk-KZ"/>
        </w:rPr>
        <w:t xml:space="preserve"> ішкі құрылымын, яғни жасырын түрдегі психологиялық мәселелерді анықтау үшін кейіпкерлердің қажеттіліктері мен мотивтерін, негізгі қақтығыстар мен қорғаныстарды, негізгі қорқыныштарды анықтау, сондай-ақ сюжетке кіретін немесе субъект байқамайтын кейіпкерлерді, заттар мен жағдайларды талдау бүгінгі әдебиеттің қажеттілігінен туындап отыр. Осыған дейін әдебиеттану ғылымында «нарратив», «әңгіме», «тарих» ұғымдарын жиі синоним ретінде қолданылып келді. Шындығында, бұл ұғымдарды әдебиетте араластыра қолданады, себебі, өте ұқсас құбылыстарды суреттейді.</w:t>
      </w:r>
    </w:p>
    <w:p w:rsidR="00985B86" w:rsidRPr="004E550F" w:rsidRDefault="00985B86" w:rsidP="00C87670">
      <w:pPr>
        <w:spacing w:after="0" w:line="240" w:lineRule="auto"/>
        <w:ind w:firstLine="567"/>
        <w:jc w:val="both"/>
        <w:rPr>
          <w:rFonts w:ascii="Times New Roman" w:hAnsi="Times New Roman" w:cs="Times New Roman"/>
          <w:lang w:val="kk-KZ"/>
        </w:rPr>
      </w:pPr>
      <w:r w:rsidRPr="004E550F">
        <w:rPr>
          <w:rFonts w:ascii="Times New Roman" w:hAnsi="Times New Roman" w:cs="Times New Roman"/>
          <w:lang w:val="kk-KZ"/>
        </w:rPr>
        <w:t xml:space="preserve">Қоғамдық сана мен әлеуметтік тартысты көріністер, адам тағдыры көркем шығармашылықтың негізгі өзегін құрайды. Автор шығарма кейіркерлері мен олардың іс-әрекеттері арқылы өзі суреттеп отырған қоғамның бар болмысын ашып көрсетеді. Әр қилы тағдырлар негізінде адам әлемінің тылсым қырлары мен өмір шындығын суреттеп, оны көркем түрде қабылдауға бейімдейді. Осы тұрғыда көркем туынды автор мен кейіпкерлерді көркем кеңістік шеңберіне енгізе отырып, оларды бір-бірімен тығыз қарым-қатынасқа түсіреді.  </w:t>
      </w:r>
    </w:p>
    <w:p w:rsidR="001724EC" w:rsidRPr="004E550F" w:rsidRDefault="001724EC" w:rsidP="001724EC">
      <w:pPr>
        <w:spacing w:after="0" w:line="240" w:lineRule="auto"/>
        <w:ind w:firstLine="567"/>
        <w:jc w:val="both"/>
        <w:rPr>
          <w:rFonts w:ascii="Times New Roman" w:hAnsi="Times New Roman" w:cs="Times New Roman"/>
          <w:i/>
          <w:lang w:val="kk-KZ"/>
        </w:rPr>
      </w:pPr>
      <w:r w:rsidRPr="004E550F">
        <w:rPr>
          <w:rFonts w:ascii="Times New Roman" w:hAnsi="Times New Roman" w:cs="Times New Roman"/>
          <w:lang w:val="kk-KZ"/>
        </w:rPr>
        <w:t xml:space="preserve">Ұлттық әдебиеттану ғылымының теориялық негізін қалаушы А.Байтұрсынұлы «Әдебиет танышқыш» еңбегінде нарратор термині туралы: </w:t>
      </w:r>
      <w:r w:rsidRPr="004E550F">
        <w:rPr>
          <w:rFonts w:ascii="Times New Roman" w:hAnsi="Times New Roman" w:cs="Times New Roman"/>
          <w:i/>
          <w:lang w:val="kk-KZ"/>
        </w:rPr>
        <w:t xml:space="preserve">«Әдебиет сөзін тәртіппен топқа бөлу керек. Жұртынан шыққан олар ауыз сөзді де айтылу түріне қарай негіздік үш тапқа бөлген: </w:t>
      </w:r>
    </w:p>
    <w:p w:rsidR="001724EC" w:rsidRPr="004E550F" w:rsidRDefault="001724EC" w:rsidP="001724EC">
      <w:pPr>
        <w:spacing w:after="0" w:line="240" w:lineRule="auto"/>
        <w:ind w:firstLine="567"/>
        <w:jc w:val="both"/>
        <w:rPr>
          <w:rFonts w:ascii="Times New Roman" w:hAnsi="Times New Roman" w:cs="Times New Roman"/>
          <w:i/>
          <w:lang w:val="kk-KZ"/>
        </w:rPr>
      </w:pPr>
      <w:r w:rsidRPr="004E550F">
        <w:rPr>
          <w:rFonts w:ascii="Times New Roman" w:hAnsi="Times New Roman" w:cs="Times New Roman"/>
          <w:i/>
          <w:lang w:val="kk-KZ"/>
        </w:rPr>
        <w:t xml:space="preserve">1. Әуезе. </w:t>
      </w:r>
    </w:p>
    <w:p w:rsidR="001724EC" w:rsidRPr="004E550F" w:rsidRDefault="001724EC" w:rsidP="001724EC">
      <w:pPr>
        <w:spacing w:after="0" w:line="240" w:lineRule="auto"/>
        <w:ind w:firstLine="567"/>
        <w:jc w:val="both"/>
        <w:rPr>
          <w:rFonts w:ascii="Times New Roman" w:hAnsi="Times New Roman" w:cs="Times New Roman"/>
          <w:i/>
          <w:lang w:val="kk-KZ"/>
        </w:rPr>
      </w:pPr>
      <w:r w:rsidRPr="004E550F">
        <w:rPr>
          <w:rFonts w:ascii="Times New Roman" w:hAnsi="Times New Roman" w:cs="Times New Roman"/>
          <w:i/>
          <w:lang w:val="kk-KZ"/>
        </w:rPr>
        <w:t xml:space="preserve">2. Толғау. </w:t>
      </w:r>
    </w:p>
    <w:p w:rsidR="001724EC" w:rsidRPr="004E550F" w:rsidRDefault="001724EC" w:rsidP="001724EC">
      <w:pPr>
        <w:spacing w:after="0" w:line="240" w:lineRule="auto"/>
        <w:ind w:firstLine="567"/>
        <w:jc w:val="both"/>
        <w:rPr>
          <w:rFonts w:ascii="Times New Roman" w:hAnsi="Times New Roman" w:cs="Times New Roman"/>
          <w:i/>
          <w:lang w:val="kk-KZ"/>
        </w:rPr>
      </w:pPr>
      <w:r w:rsidRPr="004E550F">
        <w:rPr>
          <w:rFonts w:ascii="Times New Roman" w:hAnsi="Times New Roman" w:cs="Times New Roman"/>
          <w:i/>
          <w:lang w:val="kk-KZ"/>
        </w:rPr>
        <w:t xml:space="preserve">3. Айтыс. </w:t>
      </w:r>
    </w:p>
    <w:p w:rsidR="001724EC" w:rsidRPr="004E550F" w:rsidRDefault="001724EC" w:rsidP="001724EC">
      <w:pPr>
        <w:spacing w:after="0" w:line="240" w:lineRule="auto"/>
        <w:ind w:firstLine="567"/>
        <w:jc w:val="both"/>
        <w:rPr>
          <w:rFonts w:ascii="Times New Roman" w:hAnsi="Times New Roman" w:cs="Times New Roman"/>
          <w:lang w:val="kk-KZ"/>
        </w:rPr>
      </w:pPr>
      <w:r w:rsidRPr="004E550F">
        <w:rPr>
          <w:rFonts w:ascii="Times New Roman" w:hAnsi="Times New Roman" w:cs="Times New Roman"/>
          <w:i/>
          <w:lang w:val="kk-KZ"/>
        </w:rPr>
        <w:t>Не үшін олай бөлген мәнісі әр табын бас-басына баяндағаннан көрінбекші... Әуезелеуші айтатын сөзіне өзін қатыстырмай, өзінен тысқары ғаламда болған істі әңгіме қылады»</w:t>
      </w:r>
      <w:r w:rsidR="00405FDD">
        <w:rPr>
          <w:rFonts w:ascii="Times New Roman" w:hAnsi="Times New Roman" w:cs="Times New Roman"/>
          <w:lang w:val="kk-KZ"/>
        </w:rPr>
        <w:t xml:space="preserve"> (</w:t>
      </w:r>
      <w:r w:rsidR="00405FDD" w:rsidRPr="00405FDD">
        <w:rPr>
          <w:rFonts w:ascii="Times New Roman" w:hAnsi="Times New Roman" w:cs="Times New Roman"/>
          <w:lang w:val="kk-KZ"/>
        </w:rPr>
        <w:t>Байтұрсынұлы</w:t>
      </w:r>
      <w:r w:rsidR="00405FDD">
        <w:rPr>
          <w:rFonts w:ascii="Times New Roman" w:hAnsi="Times New Roman" w:cs="Times New Roman"/>
          <w:lang w:val="kk-KZ"/>
        </w:rPr>
        <w:t xml:space="preserve">, </w:t>
      </w:r>
      <w:r w:rsidR="00405FDD" w:rsidRPr="00405FDD">
        <w:rPr>
          <w:rFonts w:ascii="Times New Roman" w:hAnsi="Times New Roman" w:cs="Times New Roman"/>
          <w:lang w:val="kk-KZ"/>
        </w:rPr>
        <w:t>2003</w:t>
      </w:r>
      <w:r w:rsidR="00405FDD">
        <w:rPr>
          <w:rFonts w:ascii="Times New Roman" w:hAnsi="Times New Roman" w:cs="Times New Roman"/>
          <w:lang w:val="kk-KZ"/>
        </w:rPr>
        <w:t xml:space="preserve">: </w:t>
      </w:r>
      <w:r w:rsidRPr="004E550F">
        <w:rPr>
          <w:rFonts w:ascii="Times New Roman" w:hAnsi="Times New Roman" w:cs="Times New Roman"/>
          <w:lang w:val="kk-KZ"/>
        </w:rPr>
        <w:t>103</w:t>
      </w:r>
      <w:r w:rsidR="00405FDD">
        <w:rPr>
          <w:rFonts w:ascii="Times New Roman" w:hAnsi="Times New Roman" w:cs="Times New Roman"/>
          <w:lang w:val="kk-KZ"/>
        </w:rPr>
        <w:t>)</w:t>
      </w:r>
      <w:r w:rsidRPr="004E550F">
        <w:rPr>
          <w:rFonts w:ascii="Times New Roman" w:hAnsi="Times New Roman" w:cs="Times New Roman"/>
          <w:lang w:val="kk-KZ"/>
        </w:rPr>
        <w:t xml:space="preserve"> – деп анықтама бере отырып, баяншының рөлін </w:t>
      </w:r>
      <w:r w:rsidR="00A647EB" w:rsidRPr="004E550F">
        <w:rPr>
          <w:rFonts w:ascii="Times New Roman" w:hAnsi="Times New Roman" w:cs="Times New Roman"/>
          <w:lang w:val="kk-KZ"/>
        </w:rPr>
        <w:t xml:space="preserve">шығармадағы </w:t>
      </w:r>
      <w:r w:rsidRPr="004E550F">
        <w:rPr>
          <w:rFonts w:ascii="Times New Roman" w:hAnsi="Times New Roman" w:cs="Times New Roman"/>
          <w:lang w:val="kk-KZ"/>
        </w:rPr>
        <w:t xml:space="preserve">нақтылап анықтаған.  </w:t>
      </w:r>
    </w:p>
    <w:p w:rsidR="001724EC" w:rsidRPr="004E550F" w:rsidRDefault="001724EC" w:rsidP="001724EC">
      <w:pPr>
        <w:spacing w:after="0" w:line="240" w:lineRule="auto"/>
        <w:ind w:firstLine="567"/>
        <w:jc w:val="both"/>
        <w:rPr>
          <w:rFonts w:ascii="Times New Roman" w:hAnsi="Times New Roman" w:cs="Times New Roman"/>
          <w:lang w:val="kk-KZ"/>
        </w:rPr>
      </w:pPr>
      <w:r w:rsidRPr="004E550F">
        <w:rPr>
          <w:rFonts w:ascii="Times New Roman" w:hAnsi="Times New Roman" w:cs="Times New Roman"/>
          <w:lang w:val="kk-KZ"/>
        </w:rPr>
        <w:t xml:space="preserve">Жалпы прозалық шығармаларда автор әрі баяншы, әрі әңгімеші, әрі әуезелеуші, әрі нарратор, әрі кейіпкер болуы әбден мүмкін. Осы тұрғыда «автор бейнесін»  айқындайтын ерекшеліктерді саралау қажеттігі туындайды. </w:t>
      </w:r>
    </w:p>
    <w:p w:rsidR="001724EC" w:rsidRPr="004E550F" w:rsidRDefault="001724EC" w:rsidP="001724EC">
      <w:pPr>
        <w:spacing w:after="0" w:line="240" w:lineRule="auto"/>
        <w:ind w:firstLine="567"/>
        <w:jc w:val="both"/>
        <w:rPr>
          <w:rFonts w:ascii="Times New Roman" w:hAnsi="Times New Roman" w:cs="Times New Roman"/>
          <w:lang w:val="kk-KZ"/>
        </w:rPr>
      </w:pPr>
      <w:r w:rsidRPr="004E550F">
        <w:rPr>
          <w:rFonts w:ascii="Times New Roman" w:hAnsi="Times New Roman" w:cs="Times New Roman"/>
          <w:lang w:val="kk-KZ"/>
        </w:rPr>
        <w:t xml:space="preserve">«Автор бейнесі» мәселесі ең алғаш әдебиет зерттеушілері В.В.Виноградов, М.Бахтин, А.Н.Соколов, В.Шмидтің еңбектерінде нақты қарастырылған. Жоғарыда аталған ғалымдар нарратор образы мен автордың образын жеке дара қарастырып, көркем туындының өн бойында автор бейнесінің көріну тәсілдерін айшықтайды.  </w:t>
      </w:r>
    </w:p>
    <w:p w:rsidR="001724EC" w:rsidRPr="004E550F" w:rsidRDefault="001724EC" w:rsidP="001724EC">
      <w:pPr>
        <w:spacing w:after="0" w:line="240" w:lineRule="auto"/>
        <w:ind w:firstLine="567"/>
        <w:jc w:val="both"/>
        <w:rPr>
          <w:rFonts w:ascii="Times New Roman" w:hAnsi="Times New Roman" w:cs="Times New Roman"/>
          <w:lang w:val="kk-KZ"/>
        </w:rPr>
      </w:pPr>
      <w:r w:rsidRPr="004E550F">
        <w:rPr>
          <w:rFonts w:ascii="Times New Roman" w:hAnsi="Times New Roman" w:cs="Times New Roman"/>
          <w:lang w:val="kk-KZ"/>
        </w:rPr>
        <w:t xml:space="preserve">А.Н.Соколов «Теория стиля» еңбегінде: «Автордың образы, кеңірек, дәлірек айтсақ, суреткер тұлғасының оның шығармашылығындағы көрінісі... бұл стиль емес, өнердегі басты стильдік бірлік тұлға емес. Автордың немесе автордың жеке басының бейнесі әдеби-көркем шығарманың маңызды және айқындаушы компоненттерінің бірі болып табылады» </w:t>
      </w:r>
      <w:r w:rsidR="00405FDD">
        <w:rPr>
          <w:rFonts w:ascii="Times New Roman" w:hAnsi="Times New Roman" w:cs="Times New Roman"/>
          <w:lang w:val="kk-KZ"/>
        </w:rPr>
        <w:t>(</w:t>
      </w:r>
      <w:r w:rsidR="00405FDD" w:rsidRPr="00405FDD">
        <w:rPr>
          <w:rFonts w:ascii="Times New Roman" w:hAnsi="Times New Roman" w:cs="Times New Roman"/>
          <w:lang w:val="kk-KZ"/>
        </w:rPr>
        <w:t>Соколов</w:t>
      </w:r>
      <w:r w:rsidR="00405FDD">
        <w:rPr>
          <w:rFonts w:ascii="Times New Roman" w:hAnsi="Times New Roman" w:cs="Times New Roman"/>
          <w:lang w:val="kk-KZ"/>
        </w:rPr>
        <w:t xml:space="preserve">, </w:t>
      </w:r>
      <w:r w:rsidR="00405FDD" w:rsidRPr="00405FDD">
        <w:rPr>
          <w:rFonts w:ascii="Times New Roman" w:hAnsi="Times New Roman" w:cs="Times New Roman"/>
          <w:lang w:val="kk-KZ"/>
        </w:rPr>
        <w:t>1968</w:t>
      </w:r>
      <w:r w:rsidR="00405FDD">
        <w:rPr>
          <w:rFonts w:ascii="Times New Roman" w:hAnsi="Times New Roman" w:cs="Times New Roman"/>
          <w:lang w:val="kk-KZ"/>
        </w:rPr>
        <w:t>:</w:t>
      </w:r>
      <w:r w:rsidRPr="004E550F">
        <w:rPr>
          <w:rFonts w:ascii="Times New Roman" w:hAnsi="Times New Roman" w:cs="Times New Roman"/>
          <w:lang w:val="kk-KZ"/>
        </w:rPr>
        <w:t xml:space="preserve"> 156-157</w:t>
      </w:r>
      <w:r w:rsidR="00405FDD">
        <w:rPr>
          <w:rFonts w:ascii="Times New Roman" w:hAnsi="Times New Roman" w:cs="Times New Roman"/>
          <w:lang w:val="kk-KZ"/>
        </w:rPr>
        <w:t xml:space="preserve">) </w:t>
      </w:r>
      <w:r w:rsidRPr="004E550F">
        <w:rPr>
          <w:rFonts w:ascii="Times New Roman" w:hAnsi="Times New Roman" w:cs="Times New Roman"/>
          <w:lang w:val="kk-KZ"/>
        </w:rPr>
        <w:t xml:space="preserve">– деп, автордың көркем туындыдағы қызметі мен ерекшелігін атап көрсеткен. </w:t>
      </w:r>
    </w:p>
    <w:p w:rsidR="008A1DAA" w:rsidRPr="004E550F" w:rsidRDefault="0071737D" w:rsidP="00AF0FF9">
      <w:pPr>
        <w:spacing w:after="0" w:line="240" w:lineRule="auto"/>
        <w:ind w:firstLine="567"/>
        <w:jc w:val="both"/>
        <w:rPr>
          <w:rFonts w:ascii="Times New Roman" w:eastAsia="Times New Roman" w:hAnsi="Times New Roman" w:cs="Times New Roman"/>
          <w:color w:val="000000" w:themeColor="text1"/>
          <w:lang w:val="kk-KZ" w:eastAsia="ru-RU"/>
        </w:rPr>
      </w:pPr>
      <w:r w:rsidRPr="004E550F">
        <w:rPr>
          <w:rFonts w:ascii="Times New Roman" w:eastAsia="Times New Roman" w:hAnsi="Times New Roman" w:cs="Times New Roman"/>
          <w:color w:val="000000" w:themeColor="text1"/>
          <w:lang w:val="kk-KZ" w:eastAsia="ru-RU"/>
        </w:rPr>
        <w:t xml:space="preserve">Орыс филолог-ғалымы </w:t>
      </w:r>
      <w:r w:rsidR="008A1DAA" w:rsidRPr="004E550F">
        <w:rPr>
          <w:rFonts w:ascii="Times New Roman" w:eastAsia="Times New Roman" w:hAnsi="Times New Roman" w:cs="Times New Roman"/>
          <w:color w:val="000000" w:themeColor="text1"/>
          <w:lang w:val="kk-KZ" w:eastAsia="ru-RU"/>
        </w:rPr>
        <w:t>Г.К.Косиков</w:t>
      </w:r>
      <w:r w:rsidRPr="004E550F">
        <w:rPr>
          <w:rFonts w:ascii="Times New Roman" w:eastAsia="Times New Roman" w:hAnsi="Times New Roman" w:cs="Times New Roman"/>
          <w:color w:val="000000" w:themeColor="text1"/>
          <w:lang w:val="kk-KZ" w:eastAsia="ru-RU"/>
        </w:rPr>
        <w:t xml:space="preserve"> нарратология туралы былай тұжырым жасайды</w:t>
      </w:r>
      <w:r w:rsidR="008A1DAA" w:rsidRPr="004E550F">
        <w:rPr>
          <w:rFonts w:ascii="Times New Roman" w:eastAsia="Times New Roman" w:hAnsi="Times New Roman" w:cs="Times New Roman"/>
          <w:color w:val="000000" w:themeColor="text1"/>
          <w:lang w:val="kk-KZ" w:eastAsia="ru-RU"/>
        </w:rPr>
        <w:t>: «Нарратив</w:t>
      </w:r>
      <w:r w:rsidRPr="004E550F">
        <w:rPr>
          <w:rFonts w:ascii="Times New Roman" w:eastAsia="Times New Roman" w:hAnsi="Times New Roman" w:cs="Times New Roman"/>
          <w:color w:val="000000" w:themeColor="text1"/>
          <w:lang w:val="kk-KZ" w:eastAsia="ru-RU"/>
        </w:rPr>
        <w:t xml:space="preserve"> </w:t>
      </w:r>
      <w:r w:rsidR="008A1DAA" w:rsidRPr="004E550F">
        <w:rPr>
          <w:rFonts w:ascii="Times New Roman" w:eastAsia="Times New Roman" w:hAnsi="Times New Roman" w:cs="Times New Roman"/>
          <w:color w:val="000000" w:themeColor="text1"/>
          <w:lang w:val="kk-KZ" w:eastAsia="ru-RU"/>
        </w:rPr>
        <w:t xml:space="preserve">(ағылшынша: </w:t>
      </w:r>
      <w:r w:rsidR="008A1DAA" w:rsidRPr="004E550F">
        <w:rPr>
          <w:rFonts w:ascii="Times New Roman" w:eastAsia="Times New Roman" w:hAnsi="Times New Roman" w:cs="Times New Roman"/>
          <w:i/>
          <w:iCs/>
          <w:color w:val="000000" w:themeColor="text1"/>
          <w:lang w:val="kk-KZ" w:eastAsia="ru-RU"/>
        </w:rPr>
        <w:t>narrative</w:t>
      </w:r>
      <w:r w:rsidR="008A1DAA" w:rsidRPr="004E550F">
        <w:rPr>
          <w:rFonts w:ascii="Times New Roman" w:eastAsia="Times New Roman" w:hAnsi="Times New Roman" w:cs="Times New Roman"/>
          <w:color w:val="000000" w:themeColor="text1"/>
          <w:lang w:val="kk-KZ" w:eastAsia="ru-RU"/>
        </w:rPr>
        <w:t xml:space="preserve">) – әңгімелеу, баяндау. Нарратология теориясы сюжеттік баяндаудың құрылымын (ағылш. </w:t>
      </w:r>
      <w:r w:rsidR="008A1DAA" w:rsidRPr="004E550F">
        <w:rPr>
          <w:rFonts w:ascii="Times New Roman" w:eastAsia="Times New Roman" w:hAnsi="Times New Roman" w:cs="Times New Roman"/>
          <w:i/>
          <w:iCs/>
          <w:color w:val="000000" w:themeColor="text1"/>
          <w:lang w:val="kk-KZ" w:eastAsia="ru-RU"/>
        </w:rPr>
        <w:t>plot,story</w:t>
      </w:r>
      <w:r w:rsidR="008A1DAA" w:rsidRPr="004E550F">
        <w:rPr>
          <w:rFonts w:ascii="Times New Roman" w:eastAsia="Times New Roman" w:hAnsi="Times New Roman" w:cs="Times New Roman"/>
          <w:color w:val="000000" w:themeColor="text1"/>
          <w:lang w:val="kk-KZ" w:eastAsia="ru-RU"/>
        </w:rPr>
        <w:t xml:space="preserve">; франц. </w:t>
      </w:r>
      <w:r w:rsidR="008A1DAA" w:rsidRPr="004E550F">
        <w:rPr>
          <w:rFonts w:ascii="Times New Roman" w:eastAsia="Times New Roman" w:hAnsi="Times New Roman" w:cs="Times New Roman"/>
          <w:i/>
          <w:iCs/>
          <w:color w:val="000000" w:themeColor="text1"/>
          <w:lang w:val="kk-KZ" w:eastAsia="ru-RU"/>
        </w:rPr>
        <w:t>histoire</w:t>
      </w:r>
      <w:r w:rsidR="008A1DAA" w:rsidRPr="004E550F">
        <w:rPr>
          <w:rFonts w:ascii="Times New Roman" w:eastAsia="Times New Roman" w:hAnsi="Times New Roman" w:cs="Times New Roman"/>
          <w:color w:val="000000" w:themeColor="text1"/>
          <w:lang w:val="kk-KZ" w:eastAsia="ru-RU"/>
        </w:rPr>
        <w:t xml:space="preserve">, </w:t>
      </w:r>
      <w:r w:rsidR="008A1DAA" w:rsidRPr="004E550F">
        <w:rPr>
          <w:rFonts w:ascii="Times New Roman" w:eastAsia="Times New Roman" w:hAnsi="Times New Roman" w:cs="Times New Roman"/>
          <w:i/>
          <w:iCs/>
          <w:color w:val="000000" w:themeColor="text1"/>
          <w:lang w:val="kk-KZ" w:eastAsia="ru-RU"/>
        </w:rPr>
        <w:t>récit</w:t>
      </w:r>
      <w:r w:rsidR="008A1DAA" w:rsidRPr="004E550F">
        <w:rPr>
          <w:rFonts w:ascii="Times New Roman" w:eastAsia="Times New Roman" w:hAnsi="Times New Roman" w:cs="Times New Roman"/>
          <w:color w:val="000000" w:themeColor="text1"/>
          <w:lang w:val="kk-KZ" w:eastAsia="ru-RU"/>
        </w:rPr>
        <w:t xml:space="preserve">; </w:t>
      </w:r>
      <w:r w:rsidR="008A1DAA" w:rsidRPr="004E550F">
        <w:rPr>
          <w:rFonts w:ascii="Times New Roman" w:eastAsia="Times New Roman" w:hAnsi="Times New Roman" w:cs="Times New Roman"/>
          <w:i/>
          <w:iCs/>
          <w:color w:val="000000" w:themeColor="text1"/>
          <w:lang w:val="kk-KZ" w:eastAsia="ru-RU"/>
        </w:rPr>
        <w:t>intrigue</w:t>
      </w:r>
      <w:r w:rsidR="008A1DAA" w:rsidRPr="004E550F">
        <w:rPr>
          <w:rFonts w:ascii="Times New Roman" w:eastAsia="Times New Roman" w:hAnsi="Times New Roman" w:cs="Times New Roman"/>
          <w:color w:val="000000" w:themeColor="text1"/>
          <w:lang w:val="kk-KZ" w:eastAsia="ru-RU"/>
        </w:rPr>
        <w:t xml:space="preserve">; неміс. </w:t>
      </w:r>
      <w:r w:rsidR="008A1DAA" w:rsidRPr="004E550F">
        <w:rPr>
          <w:rFonts w:ascii="Times New Roman" w:eastAsia="Times New Roman" w:hAnsi="Times New Roman" w:cs="Times New Roman"/>
          <w:i/>
          <w:iCs/>
          <w:color w:val="000000" w:themeColor="text1"/>
          <w:lang w:val="kk-KZ" w:eastAsia="ru-RU"/>
        </w:rPr>
        <w:t>geschichte</w:t>
      </w:r>
      <w:r w:rsidR="008A1DAA" w:rsidRPr="004E550F">
        <w:rPr>
          <w:rFonts w:ascii="Times New Roman" w:eastAsia="Times New Roman" w:hAnsi="Times New Roman" w:cs="Times New Roman"/>
          <w:color w:val="000000" w:themeColor="text1"/>
          <w:lang w:val="kk-KZ" w:eastAsia="ru-RU"/>
        </w:rPr>
        <w:t>) және сюжет түзілісінің барлық заңдылықтарын зерделейді. Нарраталогияның негіздері Аристотельдің «фактілердің реті» түрінде қорытындыланатын «әрекетке, оқиғаға еліктеуден» («mimēsis praxeōs») туындаған «баяндау» («mythos») ілімінде жатыр»</w:t>
      </w:r>
      <w:r w:rsidR="009412F4">
        <w:rPr>
          <w:rFonts w:ascii="Times New Roman" w:eastAsia="Times New Roman" w:hAnsi="Times New Roman" w:cs="Times New Roman"/>
          <w:color w:val="000000" w:themeColor="text1"/>
          <w:lang w:val="kk-KZ" w:eastAsia="ru-RU"/>
        </w:rPr>
        <w:t xml:space="preserve"> (Косикова, </w:t>
      </w:r>
      <w:r w:rsidR="009412F4" w:rsidRPr="009412F4">
        <w:rPr>
          <w:rFonts w:ascii="Times New Roman" w:eastAsia="Times New Roman" w:hAnsi="Times New Roman" w:cs="Times New Roman"/>
          <w:color w:val="000000" w:themeColor="text1"/>
          <w:lang w:val="kk-KZ" w:eastAsia="ru-RU"/>
        </w:rPr>
        <w:t>1987</w:t>
      </w:r>
      <w:r w:rsidR="00E13BC9">
        <w:rPr>
          <w:rFonts w:ascii="Times New Roman" w:eastAsia="Times New Roman" w:hAnsi="Times New Roman" w:cs="Times New Roman"/>
          <w:color w:val="000000" w:themeColor="text1"/>
          <w:lang w:val="kk-KZ" w:eastAsia="ru-RU"/>
        </w:rPr>
        <w:t>:51</w:t>
      </w:r>
      <w:r w:rsidR="009412F4">
        <w:rPr>
          <w:rFonts w:ascii="Times New Roman" w:eastAsia="Times New Roman" w:hAnsi="Times New Roman" w:cs="Times New Roman"/>
          <w:color w:val="000000" w:themeColor="text1"/>
          <w:lang w:val="kk-KZ" w:eastAsia="ru-RU"/>
        </w:rPr>
        <w:t>)</w:t>
      </w:r>
      <w:r w:rsidR="008A1DAA" w:rsidRPr="004E550F">
        <w:rPr>
          <w:rFonts w:ascii="Times New Roman" w:eastAsia="Times New Roman" w:hAnsi="Times New Roman" w:cs="Times New Roman"/>
          <w:color w:val="000000" w:themeColor="text1"/>
          <w:lang w:val="kk-KZ" w:eastAsia="ru-RU"/>
        </w:rPr>
        <w:t>.</w:t>
      </w:r>
    </w:p>
    <w:p w:rsidR="001724EC" w:rsidRDefault="001724EC" w:rsidP="001724EC">
      <w:pPr>
        <w:spacing w:after="0" w:line="240" w:lineRule="auto"/>
        <w:ind w:firstLine="567"/>
        <w:jc w:val="both"/>
        <w:rPr>
          <w:rFonts w:ascii="Times New Roman" w:hAnsi="Times New Roman" w:cs="Times New Roman"/>
          <w:lang w:val="kk-KZ"/>
        </w:rPr>
      </w:pPr>
      <w:r w:rsidRPr="004E550F">
        <w:rPr>
          <w:rFonts w:ascii="Times New Roman" w:hAnsi="Times New Roman" w:cs="Times New Roman"/>
          <w:lang w:val="kk-KZ"/>
        </w:rPr>
        <w:t>Нарративтілік туралы батыс ғалымдарының пікір</w:t>
      </w:r>
      <w:r w:rsidR="00B30DD6" w:rsidRPr="004E550F">
        <w:rPr>
          <w:rFonts w:ascii="Times New Roman" w:hAnsi="Times New Roman" w:cs="Times New Roman"/>
          <w:lang w:val="kk-KZ"/>
        </w:rPr>
        <w:t>і</w:t>
      </w:r>
      <w:r w:rsidRPr="004E550F">
        <w:rPr>
          <w:rFonts w:ascii="Times New Roman" w:hAnsi="Times New Roman" w:cs="Times New Roman"/>
          <w:lang w:val="kk-KZ"/>
        </w:rPr>
        <w:t xml:space="preserve">нше екінші </w:t>
      </w:r>
      <w:r w:rsidR="00B30DD6" w:rsidRPr="004E550F">
        <w:rPr>
          <w:rFonts w:ascii="Times New Roman" w:hAnsi="Times New Roman" w:cs="Times New Roman"/>
          <w:lang w:val="kk-KZ"/>
        </w:rPr>
        <w:t xml:space="preserve">бір </w:t>
      </w:r>
      <w:r w:rsidRPr="004E550F">
        <w:rPr>
          <w:rFonts w:ascii="Times New Roman" w:hAnsi="Times New Roman" w:cs="Times New Roman"/>
          <w:lang w:val="kk-KZ"/>
        </w:rPr>
        <w:t>ұғым, ол структуралистік нарратологияда қалыптасты. Бұл концепцияға сәйкес, баяндауда шешуші фактор – коммуникация құрылымы емес, баяндалатын құрылымның өзі болып табылады. «Нарративті» термині «дескриптивті» немесе «сипаттамалық» терминіне қарсы қойылып, делдалдық баяндау инстанциясының бар-жоғын емес, баяндалатын материалдың нақты құрылымын көрсетеді. Структуралистік мағынада нарративті деп аталатын мәтіндер, бейнеленген әлем деңгейінде уақыттық құрылымға ие болып, қандай да бір күйдің өзгерісін баяндайды.</w:t>
      </w:r>
    </w:p>
    <w:p w:rsidR="008279F0" w:rsidRPr="008279F0" w:rsidRDefault="008279F0" w:rsidP="008279F0">
      <w:pPr>
        <w:spacing w:after="0" w:line="240" w:lineRule="auto"/>
        <w:ind w:firstLine="567"/>
        <w:jc w:val="center"/>
        <w:rPr>
          <w:rFonts w:ascii="Times New Roman" w:hAnsi="Times New Roman" w:cs="Times New Roman"/>
          <w:b/>
          <w:lang w:val="kk-KZ"/>
        </w:rPr>
      </w:pPr>
      <w:r w:rsidRPr="008279F0">
        <w:rPr>
          <w:rFonts w:ascii="Times New Roman" w:hAnsi="Times New Roman" w:cs="Times New Roman"/>
          <w:b/>
          <w:lang w:val="kk-KZ"/>
        </w:rPr>
        <w:lastRenderedPageBreak/>
        <w:t>Зерттеу әдістері</w:t>
      </w:r>
    </w:p>
    <w:p w:rsidR="008279F0" w:rsidRPr="008279F0" w:rsidRDefault="008279F0" w:rsidP="008279F0">
      <w:pPr>
        <w:spacing w:after="0" w:line="240" w:lineRule="auto"/>
        <w:ind w:firstLine="567"/>
        <w:jc w:val="both"/>
        <w:rPr>
          <w:rFonts w:ascii="Times New Roman" w:hAnsi="Times New Roman" w:cs="Times New Roman"/>
          <w:lang w:val="kk-KZ"/>
        </w:rPr>
      </w:pPr>
      <w:r w:rsidRPr="008279F0">
        <w:rPr>
          <w:rFonts w:ascii="Times New Roman" w:hAnsi="Times New Roman" w:cs="Times New Roman"/>
          <w:lang w:val="kk-KZ"/>
        </w:rPr>
        <w:t>Зерттеу ба</w:t>
      </w:r>
      <w:r w:rsidR="00B75796">
        <w:rPr>
          <w:rFonts w:ascii="Times New Roman" w:hAnsi="Times New Roman" w:cs="Times New Roman"/>
          <w:lang w:val="kk-KZ"/>
        </w:rPr>
        <w:t>рысында Р.Барт, Ж.Женетт, М.Ри</w:t>
      </w:r>
      <w:r w:rsidRPr="008279F0">
        <w:rPr>
          <w:rFonts w:ascii="Times New Roman" w:hAnsi="Times New Roman" w:cs="Times New Roman"/>
          <w:lang w:val="kk-KZ"/>
        </w:rPr>
        <w:t>фатер, А.Прието және орыс әдебиеттануында М.Ю.Лотманның мен Р.Якобсонның, Б.Шмидтің еңбектерімен қоса, А.Байтұрсынұлы, Т.Есембеков, Ж.Дәдебаев және т.б. ғалымдардың</w:t>
      </w:r>
      <w:bookmarkStart w:id="0" w:name="_GoBack"/>
      <w:bookmarkEnd w:id="0"/>
      <w:r w:rsidRPr="008279F0">
        <w:rPr>
          <w:rFonts w:ascii="Times New Roman" w:hAnsi="Times New Roman" w:cs="Times New Roman"/>
          <w:lang w:val="kk-KZ"/>
        </w:rPr>
        <w:t xml:space="preserve"> ғылыми зерттеулері негізге алынды. </w:t>
      </w:r>
    </w:p>
    <w:p w:rsidR="008279F0" w:rsidRPr="004E550F" w:rsidRDefault="008279F0" w:rsidP="008279F0">
      <w:pPr>
        <w:spacing w:after="0" w:line="240" w:lineRule="auto"/>
        <w:ind w:firstLine="567"/>
        <w:jc w:val="both"/>
        <w:rPr>
          <w:rFonts w:ascii="Times New Roman" w:hAnsi="Times New Roman" w:cs="Times New Roman"/>
          <w:lang w:val="kk-KZ"/>
        </w:rPr>
      </w:pPr>
      <w:r w:rsidRPr="008279F0">
        <w:rPr>
          <w:rFonts w:ascii="Times New Roman" w:hAnsi="Times New Roman" w:cs="Times New Roman"/>
          <w:lang w:val="kk-KZ"/>
        </w:rPr>
        <w:t>Сондай-ақ ғылыми мақаланың нәтижелі болуы үшін герменевтикалық, салыстырмалы, салыстырмалы-тарихи, сипаттау, жинақтау әдістері қолданылды.</w:t>
      </w:r>
    </w:p>
    <w:p w:rsidR="008279F0" w:rsidRDefault="008279F0" w:rsidP="00482D1A">
      <w:pPr>
        <w:spacing w:after="0" w:line="240" w:lineRule="auto"/>
        <w:ind w:firstLine="567"/>
        <w:jc w:val="center"/>
        <w:rPr>
          <w:rFonts w:ascii="Times New Roman" w:eastAsia="Times New Roman" w:hAnsi="Times New Roman" w:cs="Times New Roman"/>
          <w:b/>
          <w:color w:val="000000" w:themeColor="text1"/>
          <w:lang w:val="kk-KZ" w:eastAsia="ru-RU"/>
        </w:rPr>
      </w:pPr>
    </w:p>
    <w:p w:rsidR="00482D1A" w:rsidRPr="00482D1A" w:rsidRDefault="00482D1A" w:rsidP="00482D1A">
      <w:pPr>
        <w:spacing w:after="0" w:line="240" w:lineRule="auto"/>
        <w:ind w:firstLine="567"/>
        <w:jc w:val="center"/>
        <w:rPr>
          <w:rFonts w:ascii="Times New Roman" w:eastAsia="Times New Roman" w:hAnsi="Times New Roman" w:cs="Times New Roman"/>
          <w:b/>
          <w:color w:val="000000" w:themeColor="text1"/>
          <w:lang w:val="kk-KZ" w:eastAsia="ru-RU"/>
        </w:rPr>
      </w:pPr>
      <w:r w:rsidRPr="00482D1A">
        <w:rPr>
          <w:rFonts w:ascii="Times New Roman" w:eastAsia="Times New Roman" w:hAnsi="Times New Roman" w:cs="Times New Roman"/>
          <w:b/>
          <w:color w:val="000000" w:themeColor="text1"/>
          <w:lang w:val="kk-KZ" w:eastAsia="ru-RU"/>
        </w:rPr>
        <w:t xml:space="preserve">Талқылау </w:t>
      </w:r>
    </w:p>
    <w:p w:rsidR="00A676D2" w:rsidRPr="00A676D2" w:rsidRDefault="00A676D2" w:rsidP="00A676D2">
      <w:pPr>
        <w:spacing w:after="0" w:line="240" w:lineRule="auto"/>
        <w:ind w:firstLine="567"/>
        <w:jc w:val="both"/>
        <w:rPr>
          <w:rFonts w:ascii="Times New Roman" w:eastAsia="Times New Roman" w:hAnsi="Times New Roman" w:cs="Times New Roman"/>
          <w:color w:val="000000" w:themeColor="text1"/>
          <w:lang w:val="kk-KZ" w:eastAsia="ru-RU"/>
        </w:rPr>
      </w:pPr>
      <w:r w:rsidRPr="00A676D2">
        <w:rPr>
          <w:rFonts w:ascii="Times New Roman" w:eastAsia="Times New Roman" w:hAnsi="Times New Roman" w:cs="Times New Roman"/>
          <w:color w:val="000000" w:themeColor="text1"/>
          <w:lang w:val="kk-KZ" w:eastAsia="ru-RU"/>
        </w:rPr>
        <w:t xml:space="preserve">Қазіргі нарраталогия ғылымының көрнекті өкілі, американдық тарихшы әрі әдебиет сыншысы Х.Уайт нарративті құрылым түсінігін, оның ішінде тарихнамалық дискурс мәнін, құрамына интриганы қоса отырып, барынша кеңейтті. Ол: «Интрига құрылымы мағына тарихының сомдалуында, оны құрайтын оқиғаларды «тұтас, бәрін қамтитын немесе архетиптік пішінде» түзетін баяндау арқылы біріктіру жолымен жүзеге асырылады», – деген тұжырымды ұсынады. Француз, литва лингвисті және әдебиеттанушысы А.Ж.Греймас пен Ж.Курте нарративтілікті «кез келген дискурстың суреттеу ғана емес, ұйымдастырушы принципі де» деп айқындайды. </w:t>
      </w:r>
    </w:p>
    <w:p w:rsidR="00A676D2" w:rsidRDefault="00A676D2" w:rsidP="00A676D2">
      <w:pPr>
        <w:spacing w:after="0" w:line="240" w:lineRule="auto"/>
        <w:ind w:firstLine="567"/>
        <w:jc w:val="both"/>
        <w:rPr>
          <w:rFonts w:ascii="Times New Roman" w:eastAsia="Times New Roman" w:hAnsi="Times New Roman" w:cs="Times New Roman"/>
          <w:color w:val="000000" w:themeColor="text1"/>
          <w:lang w:val="kk-KZ" w:eastAsia="ru-RU"/>
        </w:rPr>
      </w:pPr>
      <w:r w:rsidRPr="00A676D2">
        <w:rPr>
          <w:rFonts w:ascii="Times New Roman" w:eastAsia="Times New Roman" w:hAnsi="Times New Roman" w:cs="Times New Roman"/>
          <w:color w:val="000000" w:themeColor="text1"/>
          <w:lang w:val="kk-KZ" w:eastAsia="ru-RU"/>
        </w:rPr>
        <w:t>ХХ ғасырдың 60-70-жылдарынан бастап А.Данто, М.Бахтин, Ж.Женнет еңбектерінде нарративтілікке қатысты көптеген пікір-тұжырымдар талқыға түсіп, әдебиетте жаңа термин ене бастады. Тіптен В.Тюпа нарраталогияның ең басты мәселесі мүмкін, А.С.Дантоның сөзінен тұжырымдалған болар деген де пікір айтқан. Дәлел ретінде айтсақ: «Барлық әңгімелеу – бұл дегеніміз оларды бір-бірімен жіктеп, топтастыратын және кейбірі жеткіліксіз сипатта болғаны себепті шығарылып тасталатын оқиғаға бағынышты құрылым». Француз әдебиеттанушысы Жеррар Женетт өзінің 1972 жылы шыққан «Нарративті дискурс» атты еңбегінде ішінара баяндау тероиясына тоқталып өткен. Ғалымның ойынша: «Нарратив тұрғысынан саралағанда, баяндау оқиғада айтылатын тарихпен тығыз байланыста жүзеге асырылады». Нарратив термині әсіресе постмодерн дәуірінде көп қолданысқа түсіп, бүгінгі таңда қазақ әдебиеттану ғылымында бұл термин «баяндау» немесе «сюжет» ұғымдарының орынына қолданылуда.</w:t>
      </w:r>
      <w:r>
        <w:rPr>
          <w:rFonts w:ascii="Times New Roman" w:eastAsia="Times New Roman" w:hAnsi="Times New Roman" w:cs="Times New Roman"/>
          <w:color w:val="000000" w:themeColor="text1"/>
          <w:lang w:val="kk-KZ" w:eastAsia="ru-RU"/>
        </w:rPr>
        <w:t xml:space="preserve"> </w:t>
      </w:r>
    </w:p>
    <w:p w:rsidR="008A1DAA" w:rsidRPr="004E550F" w:rsidRDefault="0071737D" w:rsidP="008A1DAA">
      <w:pPr>
        <w:spacing w:after="0" w:line="240" w:lineRule="auto"/>
        <w:ind w:firstLine="567"/>
        <w:jc w:val="both"/>
        <w:rPr>
          <w:rFonts w:ascii="Times New Roman" w:eastAsia="Times New Roman" w:hAnsi="Times New Roman" w:cs="Times New Roman"/>
          <w:color w:val="000000" w:themeColor="text1"/>
          <w:lang w:val="kk-KZ" w:eastAsia="ru-RU"/>
        </w:rPr>
      </w:pPr>
      <w:r w:rsidRPr="004E550F">
        <w:rPr>
          <w:rFonts w:ascii="Times New Roman" w:eastAsia="Times New Roman" w:hAnsi="Times New Roman" w:cs="Times New Roman"/>
          <w:color w:val="000000" w:themeColor="text1"/>
          <w:lang w:val="kk-KZ" w:eastAsia="ru-RU"/>
        </w:rPr>
        <w:t>Нарратология немесе нарратив,</w:t>
      </w:r>
      <w:r w:rsidR="008A1DAA" w:rsidRPr="004E550F">
        <w:rPr>
          <w:rFonts w:ascii="Times New Roman" w:eastAsia="Times New Roman" w:hAnsi="Times New Roman" w:cs="Times New Roman"/>
          <w:color w:val="000000" w:themeColor="text1"/>
          <w:lang w:val="kk-KZ" w:eastAsia="ru-RU"/>
        </w:rPr>
        <w:t xml:space="preserve"> баяндау теориясы </w:t>
      </w:r>
      <w:r w:rsidRPr="004E550F">
        <w:rPr>
          <w:rFonts w:ascii="Times New Roman" w:eastAsia="Times New Roman" w:hAnsi="Times New Roman" w:cs="Times New Roman"/>
          <w:color w:val="000000" w:themeColor="text1"/>
          <w:lang w:val="kk-KZ" w:eastAsia="ru-RU"/>
        </w:rPr>
        <w:t xml:space="preserve">шығармадағы автордың баяндау тәсілін </w:t>
      </w:r>
      <w:r w:rsidR="008A1DAA" w:rsidRPr="004E550F">
        <w:rPr>
          <w:rFonts w:ascii="Times New Roman" w:eastAsia="Times New Roman" w:hAnsi="Times New Roman" w:cs="Times New Roman"/>
          <w:color w:val="000000" w:themeColor="text1"/>
          <w:lang w:val="kk-KZ" w:eastAsia="ru-RU"/>
        </w:rPr>
        <w:t xml:space="preserve"> зерттейтін ғылыми пән. Нарратология </w:t>
      </w:r>
      <w:r w:rsidR="00215662" w:rsidRPr="004E550F">
        <w:rPr>
          <w:rFonts w:ascii="Times New Roman" w:eastAsia="Times New Roman" w:hAnsi="Times New Roman" w:cs="Times New Roman"/>
          <w:color w:val="000000" w:themeColor="text1"/>
          <w:lang w:val="kk-KZ" w:eastAsia="ru-RU"/>
        </w:rPr>
        <w:t xml:space="preserve">көркем шығармадағы </w:t>
      </w:r>
      <w:r w:rsidR="008A1DAA" w:rsidRPr="004E550F">
        <w:rPr>
          <w:rFonts w:ascii="Times New Roman" w:eastAsia="Times New Roman" w:hAnsi="Times New Roman" w:cs="Times New Roman"/>
          <w:color w:val="000000" w:themeColor="text1"/>
          <w:lang w:val="kk-KZ" w:eastAsia="ru-RU"/>
        </w:rPr>
        <w:t>әртүрлі нарративтің жалпы белгілерінің көрінуін, ола</w:t>
      </w:r>
      <w:r w:rsidR="00215662" w:rsidRPr="004E550F">
        <w:rPr>
          <w:rFonts w:ascii="Times New Roman" w:eastAsia="Times New Roman" w:hAnsi="Times New Roman" w:cs="Times New Roman"/>
          <w:color w:val="000000" w:themeColor="text1"/>
          <w:lang w:val="kk-KZ" w:eastAsia="ru-RU"/>
        </w:rPr>
        <w:t>рдың арасындағы айырмашылықтар</w:t>
      </w:r>
      <w:r w:rsidR="008A1DAA" w:rsidRPr="004E550F">
        <w:rPr>
          <w:rFonts w:ascii="Times New Roman" w:eastAsia="Times New Roman" w:hAnsi="Times New Roman" w:cs="Times New Roman"/>
          <w:color w:val="000000" w:themeColor="text1"/>
          <w:lang w:val="kk-KZ" w:eastAsia="ru-RU"/>
        </w:rPr>
        <w:t xml:space="preserve"> </w:t>
      </w:r>
      <w:r w:rsidR="00215662" w:rsidRPr="004E550F">
        <w:rPr>
          <w:rFonts w:ascii="Times New Roman" w:eastAsia="Times New Roman" w:hAnsi="Times New Roman" w:cs="Times New Roman"/>
          <w:color w:val="000000" w:themeColor="text1"/>
          <w:lang w:val="kk-KZ" w:eastAsia="ru-RU"/>
        </w:rPr>
        <w:t>мен нарративтің пайда болу және даму</w:t>
      </w:r>
      <w:r w:rsidR="008A1DAA" w:rsidRPr="004E550F">
        <w:rPr>
          <w:rFonts w:ascii="Times New Roman" w:eastAsia="Times New Roman" w:hAnsi="Times New Roman" w:cs="Times New Roman"/>
          <w:color w:val="000000" w:themeColor="text1"/>
          <w:lang w:val="kk-KZ" w:eastAsia="ru-RU"/>
        </w:rPr>
        <w:t xml:space="preserve"> заңдылықтарын бір жүйеге келтіруді мақсат етеді.</w:t>
      </w:r>
    </w:p>
    <w:p w:rsidR="008A1DAA" w:rsidRPr="004E550F" w:rsidRDefault="008A1DAA" w:rsidP="008A1DAA">
      <w:pPr>
        <w:spacing w:after="0" w:line="240" w:lineRule="auto"/>
        <w:ind w:firstLine="567"/>
        <w:jc w:val="both"/>
        <w:rPr>
          <w:rFonts w:ascii="Times New Roman" w:eastAsia="Times New Roman" w:hAnsi="Times New Roman" w:cs="Times New Roman"/>
          <w:color w:val="000000" w:themeColor="text1"/>
          <w:lang w:eastAsia="ru-RU"/>
        </w:rPr>
      </w:pPr>
      <w:proofErr w:type="spellStart"/>
      <w:r w:rsidRPr="004E550F">
        <w:rPr>
          <w:rFonts w:ascii="Times New Roman" w:eastAsia="Times New Roman" w:hAnsi="Times New Roman" w:cs="Times New Roman"/>
          <w:color w:val="000000" w:themeColor="text1"/>
          <w:lang w:eastAsia="ru-RU"/>
        </w:rPr>
        <w:t>Нарратология</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екіге</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бөлінеді</w:t>
      </w:r>
      <w:proofErr w:type="spellEnd"/>
      <w:r w:rsidRPr="004E550F">
        <w:rPr>
          <w:rFonts w:ascii="Times New Roman" w:eastAsia="Times New Roman" w:hAnsi="Times New Roman" w:cs="Times New Roman"/>
          <w:color w:val="000000" w:themeColor="text1"/>
          <w:lang w:eastAsia="ru-RU"/>
        </w:rPr>
        <w:t>:</w:t>
      </w:r>
    </w:p>
    <w:p w:rsidR="008A1DAA" w:rsidRPr="004E550F" w:rsidRDefault="00215662" w:rsidP="00215662">
      <w:pPr>
        <w:numPr>
          <w:ilvl w:val="0"/>
          <w:numId w:val="2"/>
        </w:numPr>
        <w:tabs>
          <w:tab w:val="clear" w:pos="720"/>
          <w:tab w:val="num" w:pos="567"/>
        </w:tabs>
        <w:spacing w:after="0" w:line="240" w:lineRule="auto"/>
        <w:ind w:left="0" w:firstLine="567"/>
        <w:jc w:val="both"/>
        <w:rPr>
          <w:rFonts w:ascii="Times New Roman" w:eastAsia="Times New Roman" w:hAnsi="Times New Roman" w:cs="Times New Roman"/>
          <w:color w:val="000000" w:themeColor="text1"/>
          <w:lang w:eastAsia="ru-RU"/>
        </w:rPr>
      </w:pPr>
      <w:r w:rsidRPr="004E550F">
        <w:rPr>
          <w:rFonts w:ascii="Times New Roman" w:eastAsia="Times New Roman" w:hAnsi="Times New Roman" w:cs="Times New Roman"/>
          <w:color w:val="000000" w:themeColor="text1"/>
          <w:lang w:val="kk-KZ" w:eastAsia="ru-RU"/>
        </w:rPr>
        <w:t xml:space="preserve">Бірінші, </w:t>
      </w:r>
      <w:proofErr w:type="spellStart"/>
      <w:r w:rsidR="008A1DAA" w:rsidRPr="004E550F">
        <w:rPr>
          <w:rFonts w:ascii="Times New Roman" w:eastAsia="Times New Roman" w:hAnsi="Times New Roman" w:cs="Times New Roman"/>
          <w:color w:val="000000" w:themeColor="text1"/>
          <w:lang w:eastAsia="ru-RU"/>
        </w:rPr>
        <w:t>классикалық</w:t>
      </w:r>
      <w:proofErr w:type="spellEnd"/>
      <w:r w:rsidR="008A1DAA" w:rsidRPr="004E550F">
        <w:rPr>
          <w:rFonts w:ascii="Times New Roman" w:eastAsia="Times New Roman" w:hAnsi="Times New Roman" w:cs="Times New Roman"/>
          <w:color w:val="000000" w:themeColor="text1"/>
          <w:lang w:eastAsia="ru-RU"/>
        </w:rPr>
        <w:t xml:space="preserve"> (</w:t>
      </w:r>
      <w:proofErr w:type="spellStart"/>
      <w:r w:rsidR="008A1DAA" w:rsidRPr="004E550F">
        <w:rPr>
          <w:rFonts w:ascii="Times New Roman" w:eastAsia="Times New Roman" w:hAnsi="Times New Roman" w:cs="Times New Roman"/>
          <w:color w:val="000000" w:themeColor="text1"/>
          <w:lang w:eastAsia="ru-RU"/>
        </w:rPr>
        <w:t>бұл</w:t>
      </w:r>
      <w:proofErr w:type="spellEnd"/>
      <w:r w:rsidR="008A1DAA" w:rsidRPr="004E550F">
        <w:rPr>
          <w:rFonts w:ascii="Times New Roman" w:eastAsia="Times New Roman" w:hAnsi="Times New Roman" w:cs="Times New Roman"/>
          <w:color w:val="000000" w:themeColor="text1"/>
          <w:lang w:eastAsia="ru-RU"/>
        </w:rPr>
        <w:t xml:space="preserve"> </w:t>
      </w:r>
      <w:proofErr w:type="spellStart"/>
      <w:r w:rsidR="008A1DAA" w:rsidRPr="004E550F">
        <w:rPr>
          <w:rFonts w:ascii="Times New Roman" w:eastAsia="Times New Roman" w:hAnsi="Times New Roman" w:cs="Times New Roman"/>
          <w:color w:val="000000" w:themeColor="text1"/>
          <w:lang w:eastAsia="ru-RU"/>
        </w:rPr>
        <w:t>жағдайда</w:t>
      </w:r>
      <w:proofErr w:type="spellEnd"/>
      <w:r w:rsidR="008A1DAA" w:rsidRPr="004E550F">
        <w:rPr>
          <w:rFonts w:ascii="Times New Roman" w:eastAsia="Times New Roman" w:hAnsi="Times New Roman" w:cs="Times New Roman"/>
          <w:color w:val="000000" w:themeColor="text1"/>
          <w:lang w:eastAsia="ru-RU"/>
        </w:rPr>
        <w:t xml:space="preserve"> </w:t>
      </w:r>
      <w:proofErr w:type="spellStart"/>
      <w:r w:rsidR="008A1DAA" w:rsidRPr="004E550F">
        <w:rPr>
          <w:rFonts w:ascii="Times New Roman" w:eastAsia="Times New Roman" w:hAnsi="Times New Roman" w:cs="Times New Roman"/>
          <w:color w:val="000000" w:themeColor="text1"/>
          <w:lang w:eastAsia="ru-RU"/>
        </w:rPr>
        <w:t>нарративтіліктің</w:t>
      </w:r>
      <w:proofErr w:type="spellEnd"/>
      <w:r w:rsidR="008A1DAA" w:rsidRPr="004E550F">
        <w:rPr>
          <w:rFonts w:ascii="Times New Roman" w:eastAsia="Times New Roman" w:hAnsi="Times New Roman" w:cs="Times New Roman"/>
          <w:color w:val="000000" w:themeColor="text1"/>
          <w:lang w:eastAsia="ru-RU"/>
        </w:rPr>
        <w:t xml:space="preserve"> </w:t>
      </w:r>
      <w:proofErr w:type="spellStart"/>
      <w:r w:rsidR="008A1DAA" w:rsidRPr="004E550F">
        <w:rPr>
          <w:rFonts w:ascii="Times New Roman" w:eastAsia="Times New Roman" w:hAnsi="Times New Roman" w:cs="Times New Roman"/>
          <w:color w:val="000000" w:themeColor="text1"/>
          <w:lang w:eastAsia="ru-RU"/>
        </w:rPr>
        <w:t>белгісі</w:t>
      </w:r>
      <w:proofErr w:type="spellEnd"/>
      <w:r w:rsidR="008A1DAA" w:rsidRPr="004E550F">
        <w:rPr>
          <w:rFonts w:ascii="Times New Roman" w:eastAsia="Times New Roman" w:hAnsi="Times New Roman" w:cs="Times New Roman"/>
          <w:color w:val="000000" w:themeColor="text1"/>
          <w:lang w:eastAsia="ru-RU"/>
        </w:rPr>
        <w:t xml:space="preserve"> </w:t>
      </w:r>
      <w:proofErr w:type="spellStart"/>
      <w:r w:rsidR="008A1DAA" w:rsidRPr="004E550F">
        <w:rPr>
          <w:rFonts w:ascii="Times New Roman" w:eastAsia="Times New Roman" w:hAnsi="Times New Roman" w:cs="Times New Roman"/>
          <w:color w:val="000000" w:themeColor="text1"/>
          <w:lang w:eastAsia="ru-RU"/>
        </w:rPr>
        <w:t>ретінде</w:t>
      </w:r>
      <w:proofErr w:type="spellEnd"/>
      <w:r w:rsidR="008A1DAA" w:rsidRPr="004E550F">
        <w:rPr>
          <w:rFonts w:ascii="Times New Roman" w:eastAsia="Times New Roman" w:hAnsi="Times New Roman" w:cs="Times New Roman"/>
          <w:color w:val="000000" w:themeColor="text1"/>
          <w:lang w:eastAsia="ru-RU"/>
        </w:rPr>
        <w:t xml:space="preserve"> </w:t>
      </w:r>
      <w:proofErr w:type="spellStart"/>
      <w:r w:rsidR="008A1DAA" w:rsidRPr="004E550F">
        <w:rPr>
          <w:rFonts w:ascii="Times New Roman" w:eastAsia="Times New Roman" w:hAnsi="Times New Roman" w:cs="Times New Roman"/>
          <w:color w:val="000000" w:themeColor="text1"/>
          <w:lang w:eastAsia="ru-RU"/>
        </w:rPr>
        <w:t>нарратордың</w:t>
      </w:r>
      <w:proofErr w:type="spellEnd"/>
      <w:r w:rsidR="008A1DAA" w:rsidRPr="004E550F">
        <w:rPr>
          <w:rFonts w:ascii="Times New Roman" w:eastAsia="Times New Roman" w:hAnsi="Times New Roman" w:cs="Times New Roman"/>
          <w:color w:val="000000" w:themeColor="text1"/>
          <w:lang w:eastAsia="ru-RU"/>
        </w:rPr>
        <w:t xml:space="preserve"> </w:t>
      </w:r>
      <w:proofErr w:type="spellStart"/>
      <w:r w:rsidR="008A1DAA" w:rsidRPr="004E550F">
        <w:rPr>
          <w:rFonts w:ascii="Times New Roman" w:eastAsia="Times New Roman" w:hAnsi="Times New Roman" w:cs="Times New Roman"/>
          <w:color w:val="000000" w:themeColor="text1"/>
          <w:lang w:eastAsia="ru-RU"/>
        </w:rPr>
        <w:t>қатысуы</w:t>
      </w:r>
      <w:proofErr w:type="spellEnd"/>
      <w:r w:rsidR="008A1DAA" w:rsidRPr="004E550F">
        <w:rPr>
          <w:rFonts w:ascii="Times New Roman" w:eastAsia="Times New Roman" w:hAnsi="Times New Roman" w:cs="Times New Roman"/>
          <w:color w:val="000000" w:themeColor="text1"/>
          <w:lang w:eastAsia="ru-RU"/>
        </w:rPr>
        <w:t xml:space="preserve"> </w:t>
      </w:r>
      <w:proofErr w:type="spellStart"/>
      <w:r w:rsidR="008A1DAA" w:rsidRPr="004E550F">
        <w:rPr>
          <w:rFonts w:ascii="Times New Roman" w:eastAsia="Times New Roman" w:hAnsi="Times New Roman" w:cs="Times New Roman"/>
          <w:color w:val="000000" w:themeColor="text1"/>
          <w:lang w:eastAsia="ru-RU"/>
        </w:rPr>
        <w:t>жатады</w:t>
      </w:r>
      <w:proofErr w:type="spellEnd"/>
      <w:r w:rsidR="008A1DAA" w:rsidRPr="004E550F">
        <w:rPr>
          <w:rFonts w:ascii="Times New Roman" w:eastAsia="Times New Roman" w:hAnsi="Times New Roman" w:cs="Times New Roman"/>
          <w:color w:val="000000" w:themeColor="text1"/>
          <w:lang w:eastAsia="ru-RU"/>
        </w:rPr>
        <w:t>);</w:t>
      </w:r>
    </w:p>
    <w:p w:rsidR="008A1DAA" w:rsidRPr="004E550F" w:rsidRDefault="00215662" w:rsidP="00215662">
      <w:pPr>
        <w:numPr>
          <w:ilvl w:val="0"/>
          <w:numId w:val="2"/>
        </w:numPr>
        <w:tabs>
          <w:tab w:val="clear" w:pos="720"/>
          <w:tab w:val="num" w:pos="567"/>
        </w:tabs>
        <w:spacing w:after="0" w:line="240" w:lineRule="auto"/>
        <w:ind w:left="0" w:firstLine="567"/>
        <w:jc w:val="both"/>
        <w:rPr>
          <w:rFonts w:ascii="Times New Roman" w:eastAsia="Times New Roman" w:hAnsi="Times New Roman" w:cs="Times New Roman"/>
          <w:color w:val="000000" w:themeColor="text1"/>
          <w:lang w:eastAsia="ru-RU"/>
        </w:rPr>
      </w:pPr>
      <w:r w:rsidRPr="004E550F">
        <w:rPr>
          <w:rFonts w:ascii="Times New Roman" w:eastAsia="Times New Roman" w:hAnsi="Times New Roman" w:cs="Times New Roman"/>
          <w:color w:val="000000" w:themeColor="text1"/>
          <w:lang w:val="kk-KZ" w:eastAsia="ru-RU"/>
        </w:rPr>
        <w:t xml:space="preserve">Екінші, </w:t>
      </w:r>
      <w:proofErr w:type="spellStart"/>
      <w:r w:rsidR="008A1DAA" w:rsidRPr="004E550F">
        <w:rPr>
          <w:rFonts w:ascii="Times New Roman" w:eastAsia="Times New Roman" w:hAnsi="Times New Roman" w:cs="Times New Roman"/>
          <w:color w:val="000000" w:themeColor="text1"/>
          <w:lang w:eastAsia="ru-RU"/>
        </w:rPr>
        <w:t>құрылымдық</w:t>
      </w:r>
      <w:proofErr w:type="spellEnd"/>
      <w:r w:rsidR="008A1DAA" w:rsidRPr="004E550F">
        <w:rPr>
          <w:rFonts w:ascii="Times New Roman" w:eastAsia="Times New Roman" w:hAnsi="Times New Roman" w:cs="Times New Roman"/>
          <w:color w:val="000000" w:themeColor="text1"/>
          <w:lang w:eastAsia="ru-RU"/>
        </w:rPr>
        <w:t xml:space="preserve"> (</w:t>
      </w:r>
      <w:proofErr w:type="spellStart"/>
      <w:r w:rsidR="008A1DAA" w:rsidRPr="004E550F">
        <w:rPr>
          <w:rFonts w:ascii="Times New Roman" w:eastAsia="Times New Roman" w:hAnsi="Times New Roman" w:cs="Times New Roman"/>
          <w:color w:val="000000" w:themeColor="text1"/>
          <w:lang w:eastAsia="ru-RU"/>
        </w:rPr>
        <w:t>бұл</w:t>
      </w:r>
      <w:proofErr w:type="spellEnd"/>
      <w:r w:rsidR="008A1DAA" w:rsidRPr="004E550F">
        <w:rPr>
          <w:rFonts w:ascii="Times New Roman" w:eastAsia="Times New Roman" w:hAnsi="Times New Roman" w:cs="Times New Roman"/>
          <w:color w:val="000000" w:themeColor="text1"/>
          <w:lang w:eastAsia="ru-RU"/>
        </w:rPr>
        <w:t xml:space="preserve"> </w:t>
      </w:r>
      <w:proofErr w:type="spellStart"/>
      <w:r w:rsidR="008A1DAA" w:rsidRPr="004E550F">
        <w:rPr>
          <w:rFonts w:ascii="Times New Roman" w:eastAsia="Times New Roman" w:hAnsi="Times New Roman" w:cs="Times New Roman"/>
          <w:color w:val="000000" w:themeColor="text1"/>
          <w:lang w:eastAsia="ru-RU"/>
        </w:rPr>
        <w:t>жағдайда</w:t>
      </w:r>
      <w:proofErr w:type="spellEnd"/>
      <w:r w:rsidR="008A1DAA" w:rsidRPr="004E550F">
        <w:rPr>
          <w:rFonts w:ascii="Times New Roman" w:eastAsia="Times New Roman" w:hAnsi="Times New Roman" w:cs="Times New Roman"/>
          <w:color w:val="000000" w:themeColor="text1"/>
          <w:lang w:eastAsia="ru-RU"/>
        </w:rPr>
        <w:t xml:space="preserve"> </w:t>
      </w:r>
      <w:proofErr w:type="spellStart"/>
      <w:r w:rsidR="008A1DAA" w:rsidRPr="004E550F">
        <w:rPr>
          <w:rFonts w:ascii="Times New Roman" w:eastAsia="Times New Roman" w:hAnsi="Times New Roman" w:cs="Times New Roman"/>
          <w:color w:val="000000" w:themeColor="text1"/>
          <w:lang w:eastAsia="ru-RU"/>
        </w:rPr>
        <w:t>нарративтілік</w:t>
      </w:r>
      <w:proofErr w:type="spellEnd"/>
      <w:r w:rsidR="008A1DAA" w:rsidRPr="004E550F">
        <w:rPr>
          <w:rFonts w:ascii="Times New Roman" w:eastAsia="Times New Roman" w:hAnsi="Times New Roman" w:cs="Times New Roman"/>
          <w:color w:val="000000" w:themeColor="text1"/>
          <w:lang w:eastAsia="ru-RU"/>
        </w:rPr>
        <w:t xml:space="preserve"> </w:t>
      </w:r>
      <w:proofErr w:type="spellStart"/>
      <w:r w:rsidR="008A1DAA" w:rsidRPr="004E550F">
        <w:rPr>
          <w:rFonts w:ascii="Times New Roman" w:eastAsia="Times New Roman" w:hAnsi="Times New Roman" w:cs="Times New Roman"/>
          <w:color w:val="000000" w:themeColor="text1"/>
          <w:lang w:eastAsia="ru-RU"/>
        </w:rPr>
        <w:t>баяндалатын</w:t>
      </w:r>
      <w:proofErr w:type="spellEnd"/>
      <w:r w:rsidR="008A1DAA" w:rsidRPr="004E550F">
        <w:rPr>
          <w:rFonts w:ascii="Times New Roman" w:eastAsia="Times New Roman" w:hAnsi="Times New Roman" w:cs="Times New Roman"/>
          <w:color w:val="000000" w:themeColor="text1"/>
          <w:lang w:eastAsia="ru-RU"/>
        </w:rPr>
        <w:t xml:space="preserve"> </w:t>
      </w:r>
      <w:proofErr w:type="spellStart"/>
      <w:r w:rsidR="008A1DAA" w:rsidRPr="004E550F">
        <w:rPr>
          <w:rFonts w:ascii="Times New Roman" w:eastAsia="Times New Roman" w:hAnsi="Times New Roman" w:cs="Times New Roman"/>
          <w:color w:val="000000" w:themeColor="text1"/>
          <w:lang w:eastAsia="ru-RU"/>
        </w:rPr>
        <w:t>мәтінге</w:t>
      </w:r>
      <w:proofErr w:type="spellEnd"/>
      <w:r w:rsidR="008A1DAA" w:rsidRPr="004E550F">
        <w:rPr>
          <w:rFonts w:ascii="Times New Roman" w:eastAsia="Times New Roman" w:hAnsi="Times New Roman" w:cs="Times New Roman"/>
          <w:color w:val="000000" w:themeColor="text1"/>
          <w:lang w:eastAsia="ru-RU"/>
        </w:rPr>
        <w:t xml:space="preserve"> </w:t>
      </w:r>
      <w:proofErr w:type="spellStart"/>
      <w:r w:rsidR="008A1DAA" w:rsidRPr="004E550F">
        <w:rPr>
          <w:rFonts w:ascii="Times New Roman" w:eastAsia="Times New Roman" w:hAnsi="Times New Roman" w:cs="Times New Roman"/>
          <w:color w:val="000000" w:themeColor="text1"/>
          <w:lang w:eastAsia="ru-RU"/>
        </w:rPr>
        <w:t>қарама-қарсы</w:t>
      </w:r>
      <w:proofErr w:type="spellEnd"/>
      <w:r w:rsidR="008A1DAA" w:rsidRPr="004E550F">
        <w:rPr>
          <w:rFonts w:ascii="Times New Roman" w:eastAsia="Times New Roman" w:hAnsi="Times New Roman" w:cs="Times New Roman"/>
          <w:color w:val="000000" w:themeColor="text1"/>
          <w:lang w:eastAsia="ru-RU"/>
        </w:rPr>
        <w:t xml:space="preserve"> </w:t>
      </w:r>
      <w:proofErr w:type="spellStart"/>
      <w:r w:rsidR="008A1DAA" w:rsidRPr="004E550F">
        <w:rPr>
          <w:rFonts w:ascii="Times New Roman" w:eastAsia="Times New Roman" w:hAnsi="Times New Roman" w:cs="Times New Roman"/>
          <w:color w:val="000000" w:themeColor="text1"/>
          <w:lang w:eastAsia="ru-RU"/>
        </w:rPr>
        <w:t>уақыттың</w:t>
      </w:r>
      <w:proofErr w:type="spellEnd"/>
      <w:r w:rsidR="008A1DAA" w:rsidRPr="004E550F">
        <w:rPr>
          <w:rFonts w:ascii="Times New Roman" w:eastAsia="Times New Roman" w:hAnsi="Times New Roman" w:cs="Times New Roman"/>
          <w:color w:val="000000" w:themeColor="text1"/>
          <w:lang w:eastAsia="ru-RU"/>
        </w:rPr>
        <w:t xml:space="preserve"> </w:t>
      </w:r>
      <w:proofErr w:type="spellStart"/>
      <w:r w:rsidR="008A1DAA" w:rsidRPr="004E550F">
        <w:rPr>
          <w:rFonts w:ascii="Times New Roman" w:eastAsia="Times New Roman" w:hAnsi="Times New Roman" w:cs="Times New Roman"/>
          <w:color w:val="000000" w:themeColor="text1"/>
          <w:lang w:eastAsia="ru-RU"/>
        </w:rPr>
        <w:t>дамуы</w:t>
      </w:r>
      <w:proofErr w:type="spellEnd"/>
      <w:r w:rsidR="008A1DAA" w:rsidRPr="004E550F">
        <w:rPr>
          <w:rFonts w:ascii="Times New Roman" w:eastAsia="Times New Roman" w:hAnsi="Times New Roman" w:cs="Times New Roman"/>
          <w:color w:val="000000" w:themeColor="text1"/>
          <w:lang w:eastAsia="ru-RU"/>
        </w:rPr>
        <w:t xml:space="preserve"> </w:t>
      </w:r>
      <w:proofErr w:type="spellStart"/>
      <w:r w:rsidR="008A1DAA" w:rsidRPr="004E550F">
        <w:rPr>
          <w:rFonts w:ascii="Times New Roman" w:eastAsia="Times New Roman" w:hAnsi="Times New Roman" w:cs="Times New Roman"/>
          <w:color w:val="000000" w:themeColor="text1"/>
          <w:lang w:eastAsia="ru-RU"/>
        </w:rPr>
        <w:t>бойынша</w:t>
      </w:r>
      <w:proofErr w:type="spellEnd"/>
      <w:r w:rsidR="008A1DAA" w:rsidRPr="004E550F">
        <w:rPr>
          <w:rFonts w:ascii="Times New Roman" w:eastAsia="Times New Roman" w:hAnsi="Times New Roman" w:cs="Times New Roman"/>
          <w:color w:val="000000" w:themeColor="text1"/>
          <w:lang w:eastAsia="ru-RU"/>
        </w:rPr>
        <w:t xml:space="preserve"> </w:t>
      </w:r>
      <w:proofErr w:type="spellStart"/>
      <w:r w:rsidR="008A1DAA" w:rsidRPr="004E550F">
        <w:rPr>
          <w:rFonts w:ascii="Times New Roman" w:eastAsia="Times New Roman" w:hAnsi="Times New Roman" w:cs="Times New Roman"/>
          <w:color w:val="000000" w:themeColor="text1"/>
          <w:lang w:eastAsia="ru-RU"/>
        </w:rPr>
        <w:t>анықталады</w:t>
      </w:r>
      <w:proofErr w:type="spellEnd"/>
      <w:r w:rsidR="008A1DAA" w:rsidRPr="004E550F">
        <w:rPr>
          <w:rFonts w:ascii="Times New Roman" w:eastAsia="Times New Roman" w:hAnsi="Times New Roman" w:cs="Times New Roman"/>
          <w:color w:val="000000" w:themeColor="text1"/>
          <w:lang w:eastAsia="ru-RU"/>
        </w:rPr>
        <w:t>).</w:t>
      </w:r>
    </w:p>
    <w:p w:rsidR="008A1DAA" w:rsidRPr="004E550F" w:rsidRDefault="008A1DAA" w:rsidP="00215662">
      <w:pPr>
        <w:tabs>
          <w:tab w:val="left" w:pos="851"/>
        </w:tabs>
        <w:spacing w:after="0" w:line="240" w:lineRule="auto"/>
        <w:ind w:firstLine="567"/>
        <w:jc w:val="both"/>
        <w:rPr>
          <w:rFonts w:ascii="Times New Roman" w:eastAsia="Times New Roman" w:hAnsi="Times New Roman" w:cs="Times New Roman"/>
          <w:color w:val="000000" w:themeColor="text1"/>
          <w:lang w:eastAsia="ru-RU"/>
        </w:rPr>
      </w:pPr>
      <w:proofErr w:type="spellStart"/>
      <w:r w:rsidRPr="004E550F">
        <w:rPr>
          <w:rFonts w:ascii="Times New Roman" w:eastAsia="Times New Roman" w:hAnsi="Times New Roman" w:cs="Times New Roman"/>
          <w:color w:val="000000" w:themeColor="text1"/>
          <w:lang w:eastAsia="ru-RU"/>
        </w:rPr>
        <w:t>Нарратологиядағы</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әдеби</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мәтін</w:t>
      </w:r>
      <w:proofErr w:type="spellEnd"/>
      <w:r w:rsidRPr="004E550F">
        <w:rPr>
          <w:rFonts w:ascii="Times New Roman" w:eastAsia="Times New Roman" w:hAnsi="Times New Roman" w:cs="Times New Roman"/>
          <w:color w:val="000000" w:themeColor="text1"/>
          <w:lang w:eastAsia="ru-RU"/>
        </w:rPr>
        <w:t xml:space="preserve"> 2 </w:t>
      </w:r>
      <w:proofErr w:type="spellStart"/>
      <w:r w:rsidRPr="004E550F">
        <w:rPr>
          <w:rFonts w:ascii="Times New Roman" w:eastAsia="Times New Roman" w:hAnsi="Times New Roman" w:cs="Times New Roman"/>
          <w:color w:val="000000" w:themeColor="text1"/>
          <w:lang w:eastAsia="ru-RU"/>
        </w:rPr>
        <w:t>жоспар</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арқылы</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қарастырылады</w:t>
      </w:r>
      <w:proofErr w:type="spellEnd"/>
      <w:r w:rsidRPr="004E550F">
        <w:rPr>
          <w:rFonts w:ascii="Times New Roman" w:eastAsia="Times New Roman" w:hAnsi="Times New Roman" w:cs="Times New Roman"/>
          <w:color w:val="000000" w:themeColor="text1"/>
          <w:lang w:eastAsia="ru-RU"/>
        </w:rPr>
        <w:t>:</w:t>
      </w:r>
    </w:p>
    <w:p w:rsidR="008A1DAA" w:rsidRPr="004E550F" w:rsidRDefault="008A1DAA" w:rsidP="00215662">
      <w:pPr>
        <w:numPr>
          <w:ilvl w:val="0"/>
          <w:numId w:val="3"/>
        </w:numPr>
        <w:tabs>
          <w:tab w:val="left" w:pos="851"/>
        </w:tabs>
        <w:spacing w:after="0" w:line="240" w:lineRule="auto"/>
        <w:ind w:left="0" w:firstLine="567"/>
        <w:jc w:val="both"/>
        <w:rPr>
          <w:rFonts w:ascii="Times New Roman" w:eastAsia="Times New Roman" w:hAnsi="Times New Roman" w:cs="Times New Roman"/>
          <w:color w:val="000000" w:themeColor="text1"/>
          <w:lang w:eastAsia="ru-RU"/>
        </w:rPr>
      </w:pPr>
      <w:proofErr w:type="spellStart"/>
      <w:r w:rsidRPr="004E550F">
        <w:rPr>
          <w:rFonts w:ascii="Times New Roman" w:eastAsia="Times New Roman" w:hAnsi="Times New Roman" w:cs="Times New Roman"/>
          <w:color w:val="000000" w:themeColor="text1"/>
          <w:lang w:eastAsia="ru-RU"/>
        </w:rPr>
        <w:t>баяндалатын</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оқиға</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мазмұн</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жоспары</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арқылы</w:t>
      </w:r>
      <w:proofErr w:type="spellEnd"/>
      <w:r w:rsidRPr="004E550F">
        <w:rPr>
          <w:rFonts w:ascii="Times New Roman" w:eastAsia="Times New Roman" w:hAnsi="Times New Roman" w:cs="Times New Roman"/>
          <w:color w:val="000000" w:themeColor="text1"/>
          <w:lang w:eastAsia="ru-RU"/>
        </w:rPr>
        <w:t>;</w:t>
      </w:r>
    </w:p>
    <w:p w:rsidR="008A1DAA" w:rsidRPr="004E550F" w:rsidRDefault="008A1DAA" w:rsidP="00215662">
      <w:pPr>
        <w:numPr>
          <w:ilvl w:val="0"/>
          <w:numId w:val="3"/>
        </w:numPr>
        <w:tabs>
          <w:tab w:val="left" w:pos="851"/>
        </w:tabs>
        <w:spacing w:after="0" w:line="240" w:lineRule="auto"/>
        <w:ind w:left="0" w:firstLine="567"/>
        <w:jc w:val="both"/>
        <w:rPr>
          <w:rFonts w:ascii="Times New Roman" w:eastAsia="Times New Roman" w:hAnsi="Times New Roman" w:cs="Times New Roman"/>
          <w:color w:val="000000" w:themeColor="text1"/>
          <w:lang w:eastAsia="ru-RU"/>
        </w:rPr>
      </w:pPr>
      <w:proofErr w:type="spellStart"/>
      <w:r w:rsidRPr="004E550F">
        <w:rPr>
          <w:rFonts w:ascii="Times New Roman" w:eastAsia="Times New Roman" w:hAnsi="Times New Roman" w:cs="Times New Roman"/>
          <w:color w:val="000000" w:themeColor="text1"/>
          <w:lang w:eastAsia="ru-RU"/>
        </w:rPr>
        <w:t>хабарлау</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ретінде</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көрініс</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жоспары</w:t>
      </w:r>
      <w:proofErr w:type="spellEnd"/>
      <w:r w:rsidRPr="004E550F">
        <w:rPr>
          <w:rFonts w:ascii="Times New Roman" w:eastAsia="Times New Roman" w:hAnsi="Times New Roman" w:cs="Times New Roman"/>
          <w:color w:val="000000" w:themeColor="text1"/>
          <w:lang w:eastAsia="ru-RU"/>
        </w:rPr>
        <w:t>).</w:t>
      </w:r>
    </w:p>
    <w:p w:rsidR="008A1DAA" w:rsidRPr="00963C36" w:rsidRDefault="008A1DAA" w:rsidP="008A1DAA">
      <w:pPr>
        <w:spacing w:after="0" w:line="240" w:lineRule="auto"/>
        <w:ind w:firstLine="567"/>
        <w:jc w:val="both"/>
        <w:rPr>
          <w:rFonts w:ascii="Times New Roman" w:eastAsia="Times New Roman" w:hAnsi="Times New Roman" w:cs="Times New Roman"/>
          <w:color w:val="000000" w:themeColor="text1"/>
          <w:lang w:val="kk-KZ" w:eastAsia="ru-RU"/>
        </w:rPr>
      </w:pPr>
      <w:r w:rsidRPr="004E550F">
        <w:rPr>
          <w:rFonts w:ascii="Times New Roman" w:eastAsia="Times New Roman" w:hAnsi="Times New Roman" w:cs="Times New Roman"/>
          <w:color w:val="000000" w:themeColor="text1"/>
          <w:lang w:eastAsia="ru-RU"/>
        </w:rPr>
        <w:t xml:space="preserve">Осы диахрония </w:t>
      </w:r>
      <w:proofErr w:type="spellStart"/>
      <w:r w:rsidRPr="004E550F">
        <w:rPr>
          <w:rFonts w:ascii="Times New Roman" w:eastAsia="Times New Roman" w:hAnsi="Times New Roman" w:cs="Times New Roman"/>
          <w:color w:val="000000" w:themeColor="text1"/>
          <w:lang w:eastAsia="ru-RU"/>
        </w:rPr>
        <w:t>негізінде</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нарратологияның</w:t>
      </w:r>
      <w:proofErr w:type="spellEnd"/>
      <w:r w:rsidRPr="004E550F">
        <w:rPr>
          <w:rFonts w:ascii="Times New Roman" w:eastAsia="Times New Roman" w:hAnsi="Times New Roman" w:cs="Times New Roman"/>
          <w:color w:val="000000" w:themeColor="text1"/>
          <w:lang w:eastAsia="ru-RU"/>
        </w:rPr>
        <w:t xml:space="preserve"> </w:t>
      </w:r>
      <w:proofErr w:type="spellStart"/>
      <w:proofErr w:type="gramStart"/>
      <w:r w:rsidRPr="004E550F">
        <w:rPr>
          <w:rFonts w:ascii="Times New Roman" w:eastAsia="Times New Roman" w:hAnsi="Times New Roman" w:cs="Times New Roman"/>
          <w:color w:val="000000" w:themeColor="text1"/>
          <w:lang w:eastAsia="ru-RU"/>
        </w:rPr>
        <w:t>ба</w:t>
      </w:r>
      <w:r w:rsidR="002E7411" w:rsidRPr="004E550F">
        <w:rPr>
          <w:rFonts w:ascii="Times New Roman" w:eastAsia="Times New Roman" w:hAnsi="Times New Roman" w:cs="Times New Roman"/>
          <w:color w:val="000000" w:themeColor="text1"/>
          <w:lang w:eastAsia="ru-RU"/>
        </w:rPr>
        <w:t>с</w:t>
      </w:r>
      <w:proofErr w:type="gramEnd"/>
      <w:r w:rsidR="002E7411" w:rsidRPr="004E550F">
        <w:rPr>
          <w:rFonts w:ascii="Times New Roman" w:eastAsia="Times New Roman" w:hAnsi="Times New Roman" w:cs="Times New Roman"/>
          <w:color w:val="000000" w:themeColor="text1"/>
          <w:lang w:eastAsia="ru-RU"/>
        </w:rPr>
        <w:t>қа</w:t>
      </w:r>
      <w:proofErr w:type="spellEnd"/>
      <w:r w:rsidR="002E7411" w:rsidRPr="004E550F">
        <w:rPr>
          <w:rFonts w:ascii="Times New Roman" w:eastAsia="Times New Roman" w:hAnsi="Times New Roman" w:cs="Times New Roman"/>
          <w:color w:val="000000" w:themeColor="text1"/>
          <w:lang w:eastAsia="ru-RU"/>
        </w:rPr>
        <w:t xml:space="preserve"> да </w:t>
      </w:r>
      <w:proofErr w:type="spellStart"/>
      <w:r w:rsidR="002E7411" w:rsidRPr="004E550F">
        <w:rPr>
          <w:rFonts w:ascii="Times New Roman" w:eastAsia="Times New Roman" w:hAnsi="Times New Roman" w:cs="Times New Roman"/>
          <w:color w:val="000000" w:themeColor="text1"/>
          <w:lang w:eastAsia="ru-RU"/>
        </w:rPr>
        <w:t>түсініктері</w:t>
      </w:r>
      <w:proofErr w:type="spellEnd"/>
      <w:r w:rsidR="002E7411" w:rsidRPr="004E550F">
        <w:rPr>
          <w:rFonts w:ascii="Times New Roman" w:eastAsia="Times New Roman" w:hAnsi="Times New Roman" w:cs="Times New Roman"/>
          <w:color w:val="000000" w:themeColor="text1"/>
          <w:lang w:eastAsia="ru-RU"/>
        </w:rPr>
        <w:t xml:space="preserve"> </w:t>
      </w:r>
      <w:proofErr w:type="spellStart"/>
      <w:r w:rsidR="002E7411" w:rsidRPr="004E550F">
        <w:rPr>
          <w:rFonts w:ascii="Times New Roman" w:eastAsia="Times New Roman" w:hAnsi="Times New Roman" w:cs="Times New Roman"/>
          <w:color w:val="000000" w:themeColor="text1"/>
          <w:lang w:eastAsia="ru-RU"/>
        </w:rPr>
        <w:t>пайда</w:t>
      </w:r>
      <w:proofErr w:type="spellEnd"/>
      <w:r w:rsidR="002E7411" w:rsidRPr="004E550F">
        <w:rPr>
          <w:rFonts w:ascii="Times New Roman" w:eastAsia="Times New Roman" w:hAnsi="Times New Roman" w:cs="Times New Roman"/>
          <w:color w:val="000000" w:themeColor="text1"/>
          <w:lang w:eastAsia="ru-RU"/>
        </w:rPr>
        <w:t xml:space="preserve"> </w:t>
      </w:r>
      <w:proofErr w:type="spellStart"/>
      <w:r w:rsidR="002E7411" w:rsidRPr="004E550F">
        <w:rPr>
          <w:rFonts w:ascii="Times New Roman" w:eastAsia="Times New Roman" w:hAnsi="Times New Roman" w:cs="Times New Roman"/>
          <w:color w:val="000000" w:themeColor="text1"/>
          <w:lang w:eastAsia="ru-RU"/>
        </w:rPr>
        <w:t>болады</w:t>
      </w:r>
      <w:proofErr w:type="spellEnd"/>
      <w:r w:rsidR="002E7411" w:rsidRPr="004E550F">
        <w:rPr>
          <w:rFonts w:ascii="Times New Roman" w:eastAsia="Times New Roman" w:hAnsi="Times New Roman" w:cs="Times New Roman"/>
          <w:color w:val="000000" w:themeColor="text1"/>
          <w:lang w:val="kk-KZ" w:eastAsia="ru-RU"/>
        </w:rPr>
        <w:t xml:space="preserve"> ол</w:t>
      </w:r>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фикционалдылығы</w:t>
      </w:r>
      <w:proofErr w:type="spellEnd"/>
      <w:r w:rsidRPr="004E550F">
        <w:rPr>
          <w:rFonts w:ascii="Times New Roman" w:eastAsia="Times New Roman" w:hAnsi="Times New Roman" w:cs="Times New Roman"/>
          <w:color w:val="000000" w:themeColor="text1"/>
          <w:lang w:eastAsia="ru-RU"/>
        </w:rPr>
        <w:t xml:space="preserve"> </w:t>
      </w:r>
      <w:r w:rsidR="002E7411" w:rsidRPr="004E550F">
        <w:rPr>
          <w:rFonts w:ascii="Times New Roman" w:eastAsia="Times New Roman" w:hAnsi="Times New Roman" w:cs="Times New Roman"/>
          <w:color w:val="000000" w:themeColor="text1"/>
          <w:lang w:val="kk-KZ" w:eastAsia="ru-RU"/>
        </w:rPr>
        <w:t xml:space="preserve">яғни, </w:t>
      </w:r>
      <w:proofErr w:type="spellStart"/>
      <w:r w:rsidRPr="004E550F">
        <w:rPr>
          <w:rFonts w:ascii="Times New Roman" w:eastAsia="Times New Roman" w:hAnsi="Times New Roman" w:cs="Times New Roman"/>
          <w:color w:val="000000" w:themeColor="text1"/>
          <w:lang w:eastAsia="ru-RU"/>
        </w:rPr>
        <w:t>жасандыл</w:t>
      </w:r>
      <w:r w:rsidR="002E7411" w:rsidRPr="004E550F">
        <w:rPr>
          <w:rFonts w:ascii="Times New Roman" w:eastAsia="Times New Roman" w:hAnsi="Times New Roman" w:cs="Times New Roman"/>
          <w:color w:val="000000" w:themeColor="text1"/>
          <w:lang w:eastAsia="ru-RU"/>
        </w:rPr>
        <w:t>ығы</w:t>
      </w:r>
      <w:proofErr w:type="spellEnd"/>
      <w:r w:rsidR="002E7411" w:rsidRPr="004E550F">
        <w:rPr>
          <w:rFonts w:ascii="Times New Roman" w:eastAsia="Times New Roman" w:hAnsi="Times New Roman" w:cs="Times New Roman"/>
          <w:color w:val="000000" w:themeColor="text1"/>
          <w:lang w:eastAsia="ru-RU"/>
        </w:rPr>
        <w:t xml:space="preserve">, </w:t>
      </w:r>
      <w:proofErr w:type="spellStart"/>
      <w:r w:rsidR="002E7411" w:rsidRPr="004E550F">
        <w:rPr>
          <w:rFonts w:ascii="Times New Roman" w:eastAsia="Times New Roman" w:hAnsi="Times New Roman" w:cs="Times New Roman"/>
          <w:color w:val="000000" w:themeColor="text1"/>
          <w:lang w:eastAsia="ru-RU"/>
        </w:rPr>
        <w:t>ойдан</w:t>
      </w:r>
      <w:proofErr w:type="spellEnd"/>
      <w:r w:rsidR="002E7411" w:rsidRPr="004E550F">
        <w:rPr>
          <w:rFonts w:ascii="Times New Roman" w:eastAsia="Times New Roman" w:hAnsi="Times New Roman" w:cs="Times New Roman"/>
          <w:color w:val="000000" w:themeColor="text1"/>
          <w:lang w:eastAsia="ru-RU"/>
        </w:rPr>
        <w:t xml:space="preserve"> </w:t>
      </w:r>
      <w:proofErr w:type="spellStart"/>
      <w:r w:rsidR="002E7411" w:rsidRPr="004E550F">
        <w:rPr>
          <w:rFonts w:ascii="Times New Roman" w:eastAsia="Times New Roman" w:hAnsi="Times New Roman" w:cs="Times New Roman"/>
          <w:color w:val="000000" w:themeColor="text1"/>
          <w:lang w:eastAsia="ru-RU"/>
        </w:rPr>
        <w:t>шығару</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және</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фактуалдылығы</w:t>
      </w:r>
      <w:proofErr w:type="spellEnd"/>
      <w:r w:rsidRPr="004E550F">
        <w:rPr>
          <w:rFonts w:ascii="Times New Roman" w:eastAsia="Times New Roman" w:hAnsi="Times New Roman" w:cs="Times New Roman"/>
          <w:color w:val="000000" w:themeColor="text1"/>
          <w:lang w:eastAsia="ru-RU"/>
        </w:rPr>
        <w:t xml:space="preserve"> </w:t>
      </w:r>
      <w:r w:rsidR="002E7411" w:rsidRPr="004E550F">
        <w:rPr>
          <w:rFonts w:ascii="Times New Roman" w:eastAsia="Times New Roman" w:hAnsi="Times New Roman" w:cs="Times New Roman"/>
          <w:color w:val="000000" w:themeColor="text1"/>
          <w:lang w:val="kk-KZ" w:eastAsia="ru-RU"/>
        </w:rPr>
        <w:t xml:space="preserve">- </w:t>
      </w:r>
      <w:r w:rsidR="002E7411" w:rsidRPr="004E550F">
        <w:rPr>
          <w:rFonts w:ascii="Times New Roman" w:eastAsia="Times New Roman" w:hAnsi="Times New Roman" w:cs="Times New Roman"/>
          <w:color w:val="000000" w:themeColor="text1"/>
          <w:lang w:eastAsia="ru-RU"/>
        </w:rPr>
        <w:t xml:space="preserve">бар </w:t>
      </w:r>
      <w:proofErr w:type="spellStart"/>
      <w:r w:rsidR="002E7411" w:rsidRPr="004E550F">
        <w:rPr>
          <w:rFonts w:ascii="Times New Roman" w:eastAsia="Times New Roman" w:hAnsi="Times New Roman" w:cs="Times New Roman"/>
          <w:color w:val="000000" w:themeColor="text1"/>
          <w:lang w:eastAsia="ru-RU"/>
        </w:rPr>
        <w:t>болуы</w:t>
      </w:r>
      <w:proofErr w:type="spellEnd"/>
      <w:r w:rsidR="002E7411" w:rsidRPr="004E550F">
        <w:rPr>
          <w:rFonts w:ascii="Times New Roman" w:eastAsia="Times New Roman" w:hAnsi="Times New Roman" w:cs="Times New Roman"/>
          <w:color w:val="000000" w:themeColor="text1"/>
          <w:lang w:eastAsia="ru-RU"/>
        </w:rPr>
        <w:t xml:space="preserve">, </w:t>
      </w:r>
      <w:proofErr w:type="spellStart"/>
      <w:r w:rsidR="002E7411" w:rsidRPr="004E550F">
        <w:rPr>
          <w:rFonts w:ascii="Times New Roman" w:eastAsia="Times New Roman" w:hAnsi="Times New Roman" w:cs="Times New Roman"/>
          <w:color w:val="000000" w:themeColor="text1"/>
          <w:lang w:eastAsia="ru-RU"/>
        </w:rPr>
        <w:t>іс</w:t>
      </w:r>
      <w:proofErr w:type="spellEnd"/>
      <w:r w:rsidR="002E7411" w:rsidRPr="004E550F">
        <w:rPr>
          <w:rFonts w:ascii="Times New Roman" w:eastAsia="Times New Roman" w:hAnsi="Times New Roman" w:cs="Times New Roman"/>
          <w:color w:val="000000" w:themeColor="text1"/>
          <w:lang w:eastAsia="ru-RU"/>
        </w:rPr>
        <w:t xml:space="preserve"> </w:t>
      </w:r>
      <w:proofErr w:type="spellStart"/>
      <w:r w:rsidR="002E7411" w:rsidRPr="004E550F">
        <w:rPr>
          <w:rFonts w:ascii="Times New Roman" w:eastAsia="Times New Roman" w:hAnsi="Times New Roman" w:cs="Times New Roman"/>
          <w:color w:val="000000" w:themeColor="text1"/>
          <w:lang w:eastAsia="ru-RU"/>
        </w:rPr>
        <w:t>жүзіне</w:t>
      </w:r>
      <w:proofErr w:type="spellEnd"/>
      <w:r w:rsidR="002E7411" w:rsidRPr="004E550F">
        <w:rPr>
          <w:rFonts w:ascii="Times New Roman" w:eastAsia="Times New Roman" w:hAnsi="Times New Roman" w:cs="Times New Roman"/>
          <w:color w:val="000000" w:themeColor="text1"/>
          <w:lang w:eastAsia="ru-RU"/>
        </w:rPr>
        <w:t xml:space="preserve"> </w:t>
      </w:r>
      <w:proofErr w:type="spellStart"/>
      <w:r w:rsidR="002E7411" w:rsidRPr="004E550F">
        <w:rPr>
          <w:rFonts w:ascii="Times New Roman" w:eastAsia="Times New Roman" w:hAnsi="Times New Roman" w:cs="Times New Roman"/>
          <w:color w:val="000000" w:themeColor="text1"/>
          <w:lang w:eastAsia="ru-RU"/>
        </w:rPr>
        <w:t>асыру</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нарратор</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баяндаушы</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типтері</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баяндау</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инстанциясының</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иерархиясы</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сатысы</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шынайы</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және</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абстрактілі</w:t>
      </w:r>
      <w:proofErr w:type="spellEnd"/>
      <w:r w:rsidRPr="004E550F">
        <w:rPr>
          <w:rFonts w:ascii="Times New Roman" w:eastAsia="Times New Roman" w:hAnsi="Times New Roman" w:cs="Times New Roman"/>
          <w:color w:val="000000" w:themeColor="text1"/>
          <w:lang w:eastAsia="ru-RU"/>
        </w:rPr>
        <w:t xml:space="preserve"> автор, </w:t>
      </w:r>
      <w:proofErr w:type="spellStart"/>
      <w:r w:rsidRPr="004E550F">
        <w:rPr>
          <w:rFonts w:ascii="Times New Roman" w:eastAsia="Times New Roman" w:hAnsi="Times New Roman" w:cs="Times New Roman"/>
          <w:color w:val="000000" w:themeColor="text1"/>
          <w:lang w:eastAsia="ru-RU"/>
        </w:rPr>
        <w:t>нарратор</w:t>
      </w:r>
      <w:proofErr w:type="spellEnd"/>
      <w:r w:rsidRPr="004E550F">
        <w:rPr>
          <w:rFonts w:ascii="Times New Roman" w:eastAsia="Times New Roman" w:hAnsi="Times New Roman" w:cs="Times New Roman"/>
          <w:color w:val="000000" w:themeColor="text1"/>
          <w:lang w:eastAsia="ru-RU"/>
        </w:rPr>
        <w:t xml:space="preserve">, идеальный </w:t>
      </w:r>
      <w:proofErr w:type="spellStart"/>
      <w:r w:rsidRPr="004E550F">
        <w:rPr>
          <w:rFonts w:ascii="Times New Roman" w:eastAsia="Times New Roman" w:hAnsi="Times New Roman" w:cs="Times New Roman"/>
          <w:color w:val="000000" w:themeColor="text1"/>
          <w:lang w:eastAsia="ru-RU"/>
        </w:rPr>
        <w:t>және</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нақты</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оқырман</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оқырман</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бейнесі</w:t>
      </w:r>
      <w:proofErr w:type="spellEnd"/>
      <w:r w:rsidRPr="004E550F">
        <w:rPr>
          <w:rFonts w:ascii="Times New Roman" w:eastAsia="Times New Roman" w:hAnsi="Times New Roman" w:cs="Times New Roman"/>
          <w:color w:val="000000" w:themeColor="text1"/>
          <w:lang w:eastAsia="ru-RU"/>
        </w:rPr>
        <w:t xml:space="preserve">), автор </w:t>
      </w:r>
      <w:proofErr w:type="spellStart"/>
      <w:r w:rsidRPr="004E550F">
        <w:rPr>
          <w:rFonts w:ascii="Times New Roman" w:eastAsia="Times New Roman" w:hAnsi="Times New Roman" w:cs="Times New Roman"/>
          <w:color w:val="000000" w:themeColor="text1"/>
          <w:lang w:eastAsia="ru-RU"/>
        </w:rPr>
        <w:t>бейнесі</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баяндаушыны</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бөлі</w:t>
      </w:r>
      <w:proofErr w:type="gramStart"/>
      <w:r w:rsidRPr="004E550F">
        <w:rPr>
          <w:rFonts w:ascii="Times New Roman" w:eastAsia="Times New Roman" w:hAnsi="Times New Roman" w:cs="Times New Roman"/>
          <w:color w:val="000000" w:themeColor="text1"/>
          <w:lang w:eastAsia="ru-RU"/>
        </w:rPr>
        <w:t>п</w:t>
      </w:r>
      <w:proofErr w:type="spellEnd"/>
      <w:proofErr w:type="gram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ажырату</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немесе</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оқырманмен</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тілдесу</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және</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ойнау</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мақсатында</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баяндаушы-кейіпкердің</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жеке</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мінез-құлқы</w:t>
      </w:r>
      <w:proofErr w:type="spellEnd"/>
      <w:r w:rsidRPr="004E550F">
        <w:rPr>
          <w:rFonts w:ascii="Times New Roman" w:eastAsia="Times New Roman" w:hAnsi="Times New Roman" w:cs="Times New Roman"/>
          <w:color w:val="000000" w:themeColor="text1"/>
          <w:lang w:eastAsia="ru-RU"/>
        </w:rPr>
        <w:t xml:space="preserve"> мен </w:t>
      </w:r>
      <w:proofErr w:type="spellStart"/>
      <w:r w:rsidRPr="004E550F">
        <w:rPr>
          <w:rFonts w:ascii="Times New Roman" w:eastAsia="Times New Roman" w:hAnsi="Times New Roman" w:cs="Times New Roman"/>
          <w:color w:val="000000" w:themeColor="text1"/>
          <w:lang w:eastAsia="ru-RU"/>
        </w:rPr>
        <w:t>биографиялық</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белгілерін</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айшықтау</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және</w:t>
      </w:r>
      <w:proofErr w:type="spellEnd"/>
      <w:r w:rsidRPr="004E550F">
        <w:rPr>
          <w:rFonts w:ascii="Times New Roman" w:eastAsia="Times New Roman" w:hAnsi="Times New Roman" w:cs="Times New Roman"/>
          <w:color w:val="000000" w:themeColor="text1"/>
          <w:lang w:eastAsia="ru-RU"/>
        </w:rPr>
        <w:t xml:space="preserve"> </w:t>
      </w:r>
      <w:proofErr w:type="spellStart"/>
      <w:r w:rsidRPr="004E550F">
        <w:rPr>
          <w:rFonts w:ascii="Times New Roman" w:eastAsia="Times New Roman" w:hAnsi="Times New Roman" w:cs="Times New Roman"/>
          <w:color w:val="000000" w:themeColor="text1"/>
          <w:lang w:eastAsia="ru-RU"/>
        </w:rPr>
        <w:t>т.б</w:t>
      </w:r>
      <w:proofErr w:type="spellEnd"/>
      <w:r w:rsidRPr="004E550F">
        <w:rPr>
          <w:rFonts w:ascii="Times New Roman" w:eastAsia="Times New Roman" w:hAnsi="Times New Roman" w:cs="Times New Roman"/>
          <w:color w:val="000000" w:themeColor="text1"/>
          <w:lang w:eastAsia="ru-RU"/>
        </w:rPr>
        <w:t>.</w:t>
      </w:r>
      <w:r w:rsidR="00A95C00">
        <w:rPr>
          <w:rFonts w:ascii="Times New Roman" w:eastAsia="Times New Roman" w:hAnsi="Times New Roman" w:cs="Times New Roman"/>
          <w:color w:val="000000" w:themeColor="text1"/>
          <w:lang w:val="kk-KZ" w:eastAsia="ru-RU"/>
        </w:rPr>
        <w:t xml:space="preserve"> (adebiportal.kz:2024)</w:t>
      </w:r>
      <w:r w:rsidR="00963C36">
        <w:rPr>
          <w:rFonts w:ascii="Times New Roman" w:eastAsia="Times New Roman" w:hAnsi="Times New Roman" w:cs="Times New Roman"/>
          <w:color w:val="000000" w:themeColor="text1"/>
          <w:lang w:val="kk-KZ" w:eastAsia="ru-RU"/>
        </w:rPr>
        <w:t xml:space="preserve">. </w:t>
      </w:r>
    </w:p>
    <w:p w:rsidR="009C7A15" w:rsidRPr="009C7A15" w:rsidRDefault="00985B86" w:rsidP="009C7A15">
      <w:pPr>
        <w:spacing w:after="0" w:line="240" w:lineRule="auto"/>
        <w:ind w:firstLine="567"/>
        <w:jc w:val="both"/>
        <w:rPr>
          <w:rFonts w:ascii="Times New Roman" w:hAnsi="Times New Roman" w:cs="Times New Roman"/>
          <w:lang w:val="kk-KZ"/>
        </w:rPr>
      </w:pPr>
      <w:r w:rsidRPr="004E550F">
        <w:rPr>
          <w:rFonts w:ascii="Times New Roman" w:hAnsi="Times New Roman" w:cs="Times New Roman"/>
          <w:lang w:val="kk-KZ"/>
        </w:rPr>
        <w:t>Аталған терминдердің теориялық мағынасына терең</w:t>
      </w:r>
      <w:r w:rsidR="00B30DD6" w:rsidRPr="004E550F">
        <w:rPr>
          <w:rFonts w:ascii="Times New Roman" w:hAnsi="Times New Roman" w:cs="Times New Roman"/>
          <w:lang w:val="kk-KZ"/>
        </w:rPr>
        <w:t>ірек</w:t>
      </w:r>
      <w:r w:rsidRPr="004E550F">
        <w:rPr>
          <w:rFonts w:ascii="Times New Roman" w:hAnsi="Times New Roman" w:cs="Times New Roman"/>
          <w:lang w:val="kk-KZ"/>
        </w:rPr>
        <w:t xml:space="preserve"> бойлау үшін </w:t>
      </w:r>
      <w:r w:rsidR="00215662" w:rsidRPr="004E550F">
        <w:rPr>
          <w:rFonts w:ascii="Times New Roman" w:hAnsi="Times New Roman" w:cs="Times New Roman"/>
          <w:lang w:val="kk-KZ"/>
        </w:rPr>
        <w:t>Қазақстан Жастар одағы сыйлығының, Т.Айбергенов атындағы сыйлығының, Халықаралық «Алаш» әдеби сыйлығының лауреаты Роза Мұқанованың 2004 жылы «Муза» жинағына енген «Сарқанш</w:t>
      </w:r>
      <w:r w:rsidR="002E1EA7" w:rsidRPr="004E550F">
        <w:rPr>
          <w:rFonts w:ascii="Times New Roman" w:hAnsi="Times New Roman" w:cs="Times New Roman"/>
          <w:lang w:val="kk-KZ"/>
        </w:rPr>
        <w:t>ы</w:t>
      </w:r>
      <w:r w:rsidR="00215662" w:rsidRPr="004E550F">
        <w:rPr>
          <w:rFonts w:ascii="Times New Roman" w:hAnsi="Times New Roman" w:cs="Times New Roman"/>
          <w:lang w:val="kk-KZ"/>
        </w:rPr>
        <w:t>қ»</w:t>
      </w:r>
      <w:r w:rsidR="00665391">
        <w:rPr>
          <w:rFonts w:ascii="Times New Roman" w:hAnsi="Times New Roman" w:cs="Times New Roman"/>
          <w:lang w:val="kk-KZ"/>
        </w:rPr>
        <w:t xml:space="preserve"> пен «Мәңгілік бала бейне»</w:t>
      </w:r>
      <w:r w:rsidRPr="004E550F">
        <w:rPr>
          <w:rFonts w:ascii="Times New Roman" w:hAnsi="Times New Roman" w:cs="Times New Roman"/>
          <w:lang w:val="kk-KZ"/>
        </w:rPr>
        <w:t xml:space="preserve"> әңгіме</w:t>
      </w:r>
      <w:r w:rsidR="00665391">
        <w:rPr>
          <w:rFonts w:ascii="Times New Roman" w:hAnsi="Times New Roman" w:cs="Times New Roman"/>
          <w:lang w:val="kk-KZ"/>
        </w:rPr>
        <w:t>лерін</w:t>
      </w:r>
      <w:r w:rsidRPr="004E550F">
        <w:rPr>
          <w:rFonts w:ascii="Times New Roman" w:hAnsi="Times New Roman" w:cs="Times New Roman"/>
          <w:lang w:val="kk-KZ"/>
        </w:rPr>
        <w:t>е талдау жасамақпыз.</w:t>
      </w:r>
      <w:r w:rsidR="00215662" w:rsidRPr="004E550F">
        <w:rPr>
          <w:rFonts w:ascii="Times New Roman" w:hAnsi="Times New Roman" w:cs="Times New Roman"/>
          <w:lang w:val="kk-KZ"/>
        </w:rPr>
        <w:t xml:space="preserve"> </w:t>
      </w:r>
      <w:r w:rsidR="009C7A15" w:rsidRPr="009C7A15">
        <w:rPr>
          <w:rFonts w:ascii="Times New Roman" w:hAnsi="Times New Roman" w:cs="Times New Roman"/>
          <w:lang w:val="kk-KZ"/>
        </w:rPr>
        <w:t>Қазіргі қазақ әңгімелерінің ішінде психологиялық тақырыптағы туындыларымен ерекше да</w:t>
      </w:r>
      <w:r w:rsidR="00E24027">
        <w:rPr>
          <w:rFonts w:ascii="Times New Roman" w:hAnsi="Times New Roman" w:cs="Times New Roman"/>
          <w:lang w:val="kk-KZ"/>
        </w:rPr>
        <w:t>раланған жазушының бірі Роза Мұ</w:t>
      </w:r>
      <w:r w:rsidR="009C7A15" w:rsidRPr="009C7A15">
        <w:rPr>
          <w:rFonts w:ascii="Times New Roman" w:hAnsi="Times New Roman" w:cs="Times New Roman"/>
          <w:lang w:val="kk-KZ"/>
        </w:rPr>
        <w:t xml:space="preserve">қанова жайлы Жүсіпбек Қорғасбек </w:t>
      </w:r>
      <w:r w:rsidR="00E24027">
        <w:rPr>
          <w:rFonts w:ascii="Times New Roman" w:hAnsi="Times New Roman" w:cs="Times New Roman"/>
          <w:lang w:val="kk-KZ"/>
        </w:rPr>
        <w:t>жайлы былай деген: «Роза Мұқанова шы</w:t>
      </w:r>
      <w:r w:rsidR="009C7A15" w:rsidRPr="009C7A15">
        <w:rPr>
          <w:rFonts w:ascii="Times New Roman" w:hAnsi="Times New Roman" w:cs="Times New Roman"/>
          <w:lang w:val="kk-KZ"/>
        </w:rPr>
        <w:t>ғармаларын адамның жанына үңілуден туындатады. Адамның жаны үлкен қасіретт</w:t>
      </w:r>
      <w:r w:rsidR="00E24027">
        <w:rPr>
          <w:rFonts w:ascii="Times New Roman" w:hAnsi="Times New Roman" w:cs="Times New Roman"/>
          <w:lang w:val="kk-KZ"/>
        </w:rPr>
        <w:t>е ба</w:t>
      </w:r>
      <w:r w:rsidR="009C7A15" w:rsidRPr="009C7A15">
        <w:rPr>
          <w:rFonts w:ascii="Times New Roman" w:hAnsi="Times New Roman" w:cs="Times New Roman"/>
          <w:lang w:val="kk-KZ"/>
        </w:rPr>
        <w:t xml:space="preserve">рынша </w:t>
      </w:r>
      <w:r w:rsidR="00E24027">
        <w:rPr>
          <w:rFonts w:ascii="Times New Roman" w:hAnsi="Times New Roman" w:cs="Times New Roman"/>
          <w:lang w:val="kk-KZ"/>
        </w:rPr>
        <w:t>ашылады. Роза адам қолымен жа</w:t>
      </w:r>
      <w:r w:rsidR="009C7A15" w:rsidRPr="009C7A15">
        <w:rPr>
          <w:rFonts w:ascii="Times New Roman" w:hAnsi="Times New Roman" w:cs="Times New Roman"/>
          <w:lang w:val="kk-KZ"/>
        </w:rPr>
        <w:t>салған хайуани қасіреттен адами мағына іздейді. Сез</w:t>
      </w:r>
      <w:r w:rsidR="001E56B2">
        <w:rPr>
          <w:rFonts w:ascii="Times New Roman" w:hAnsi="Times New Roman" w:cs="Times New Roman"/>
          <w:lang w:val="kk-KZ"/>
        </w:rPr>
        <w:t>імге тиетін детальдар табады» (</w:t>
      </w:r>
      <w:r w:rsidR="00A95C00" w:rsidRPr="00A95C00">
        <w:rPr>
          <w:rFonts w:ascii="Times New Roman" w:hAnsi="Times New Roman" w:cs="Times New Roman"/>
          <w:lang w:val="kk-KZ"/>
        </w:rPr>
        <w:t>Қорғасбек</w:t>
      </w:r>
      <w:r w:rsidR="00A95C00">
        <w:rPr>
          <w:rFonts w:ascii="Times New Roman" w:hAnsi="Times New Roman" w:cs="Times New Roman"/>
          <w:lang w:val="kk-KZ"/>
        </w:rPr>
        <w:t>,  2014:</w:t>
      </w:r>
      <w:r w:rsidR="009C7A15" w:rsidRPr="009C7A15">
        <w:rPr>
          <w:rFonts w:ascii="Times New Roman" w:hAnsi="Times New Roman" w:cs="Times New Roman"/>
          <w:lang w:val="kk-KZ"/>
        </w:rPr>
        <w:t>4</w:t>
      </w:r>
      <w:r w:rsidR="001E56B2">
        <w:rPr>
          <w:rFonts w:ascii="Times New Roman" w:hAnsi="Times New Roman" w:cs="Times New Roman"/>
          <w:lang w:val="kk-KZ"/>
        </w:rPr>
        <w:t>)</w:t>
      </w:r>
      <w:r w:rsidR="009C7A15" w:rsidRPr="009C7A15">
        <w:rPr>
          <w:rFonts w:ascii="Times New Roman" w:hAnsi="Times New Roman" w:cs="Times New Roman"/>
          <w:lang w:val="kk-KZ"/>
        </w:rPr>
        <w:t>.</w:t>
      </w:r>
    </w:p>
    <w:p w:rsidR="009C7A15" w:rsidRPr="009C7A15" w:rsidRDefault="00E24027" w:rsidP="009C7A15">
      <w:pPr>
        <w:spacing w:after="0" w:line="240" w:lineRule="auto"/>
        <w:ind w:firstLine="567"/>
        <w:jc w:val="both"/>
        <w:rPr>
          <w:rFonts w:ascii="Times New Roman" w:hAnsi="Times New Roman" w:cs="Times New Roman"/>
          <w:lang w:val="kk-KZ"/>
        </w:rPr>
      </w:pPr>
      <w:r>
        <w:rPr>
          <w:rFonts w:ascii="Times New Roman" w:hAnsi="Times New Roman" w:cs="Times New Roman"/>
          <w:lang w:val="kk-KZ"/>
        </w:rPr>
        <w:lastRenderedPageBreak/>
        <w:t>Жазушының «Мәңгі</w:t>
      </w:r>
      <w:r w:rsidR="009C7A15" w:rsidRPr="009C7A15">
        <w:rPr>
          <w:rFonts w:ascii="Times New Roman" w:hAnsi="Times New Roman" w:cs="Times New Roman"/>
          <w:lang w:val="kk-KZ"/>
        </w:rPr>
        <w:t xml:space="preserve">лік бала бейне» әңгімесінің кейіпкері Семей полигонынан зардап шеккен қыз – Ләйлә. Шығарманың бас кейіпкерінің прототипі – Еңлік атты Семей қаласының тұрғыны. Адам қолынан жасалып, жанына бітпес жара салған осынау қасіреттен зардап шегуші де адам. Әңгімеде жаны жаралы, мәңгілік бала бейнесіндегі Ләйлә көбінде аймен сырласып, ішіндегі бар мұң-зарын, қайғы-қасіретін соған айтады. Мәтіндегі нараторлар қызметі көркем шығармадағы оқиға желісінің «шекараларын» белгілеуде ерекше орын алады. Мәселен, «Мәңгілік бала бейне» әңгімесіндегі баяншы мен әңгімешінің сюжеттік құрылымдағы орнын былайша анықтаймыз: әңгіменің кіріспесінде, Ләйләнің аймен сырласуынан хабар беріледі. Оны айтушы – баяншы, болмаса сол баяншылық міндетті атқарушы шығарманың авторы. Нарратор оқиғаның басында Ләйләнің бар қасіретін оқырманға былай таныстырады: </w:t>
      </w:r>
    </w:p>
    <w:p w:rsidR="009C7A15" w:rsidRPr="009C7A15" w:rsidRDefault="00A676D2" w:rsidP="009C7A15">
      <w:pPr>
        <w:spacing w:after="0" w:line="240" w:lineRule="auto"/>
        <w:ind w:firstLine="567"/>
        <w:jc w:val="both"/>
        <w:rPr>
          <w:rFonts w:ascii="Times New Roman" w:hAnsi="Times New Roman" w:cs="Times New Roman"/>
          <w:lang w:val="kk-KZ"/>
        </w:rPr>
      </w:pPr>
      <w:r w:rsidRPr="00A676D2">
        <w:rPr>
          <w:rFonts w:ascii="Times New Roman" w:hAnsi="Times New Roman" w:cs="Times New Roman"/>
          <w:i/>
          <w:lang w:val="kk-KZ"/>
        </w:rPr>
        <w:t>«Меңіреу қалпы, дел-сал болып мүлгіген жым-жырт түнді бетке алып, терең сайға шыққан Ләйлә-қыздың жолында қара жамылған әлде бір бейне қараңдап, сусып барады. «Жапан түзде жүрген неғылған жан?» - дейді қыз-көңіл алабұртып. «Мен адамдар әулетінің рухымын», дейді бейтаныс үрейлі үн сонау алыс бір жақтан дауыс салып. Терең сайға бет алған Ләйлә-қыз бұл сәтте беймезгіл рух тұрмақ, адамзат қасиетінің өзіне де сенуден қалған. Тек қана осындай меңіреу түнді, сол түнмен аймаласып, толыңсып тұратын қияқтай әдемі Айды сырлас еткен. Көкірегін кеулеген мұң-арызын осы арада, терең сайда сыбырлайтын. Дөп-дөңгелек Ай толықсып, сүттей аппақ көркімен қара жамылған Қарауылға сән беретін. Кейде үңіліп қарап қалған кіп-кішкентай Ләйла-қызбен, быт-шыл болып айырылып жатқан Қарауылдың жеріне есіркей қадалатын. Біресе осы түнді де, кішкентай ауылды да менсінбей қиғаштай шалқайып керіліп жатып алатын.... Ләйлә-қыз сөйлеп отыр. Мылқау Ай дөңгелеп алыстап барады. Ләйләны да, жерді де аймалап барады. «Өз жасыма лайық қыз болғым келеді. Иә... иә... Менің де әп- әдемі, нәп-нәзік қыз болғым ке...л...е...ді...»</w:t>
      </w:r>
      <w:r>
        <w:rPr>
          <w:rFonts w:ascii="Times New Roman" w:hAnsi="Times New Roman" w:cs="Times New Roman"/>
          <w:i/>
          <w:lang w:val="kk-KZ"/>
        </w:rPr>
        <w:t xml:space="preserve"> </w:t>
      </w:r>
      <w:r w:rsidR="00963C36">
        <w:rPr>
          <w:rFonts w:ascii="Times New Roman" w:hAnsi="Times New Roman" w:cs="Times New Roman"/>
          <w:lang w:val="kk-KZ"/>
        </w:rPr>
        <w:t xml:space="preserve"> </w:t>
      </w:r>
      <w:r w:rsidR="001E56B2">
        <w:rPr>
          <w:rFonts w:ascii="Times New Roman" w:hAnsi="Times New Roman" w:cs="Times New Roman"/>
          <w:lang w:val="kk-KZ"/>
        </w:rPr>
        <w:t>(</w:t>
      </w:r>
      <w:r w:rsidR="001E56B2" w:rsidRPr="001E56B2">
        <w:rPr>
          <w:rFonts w:ascii="Times New Roman" w:hAnsi="Times New Roman" w:cs="Times New Roman"/>
          <w:lang w:val="kk-KZ"/>
        </w:rPr>
        <w:t>Мұқанова</w:t>
      </w:r>
      <w:r w:rsidR="001E56B2">
        <w:rPr>
          <w:rFonts w:ascii="Times New Roman" w:hAnsi="Times New Roman" w:cs="Times New Roman"/>
          <w:lang w:val="kk-KZ"/>
        </w:rPr>
        <w:t>, 2</w:t>
      </w:r>
      <w:r w:rsidR="001E56B2" w:rsidRPr="001E56B2">
        <w:rPr>
          <w:rFonts w:ascii="Times New Roman" w:hAnsi="Times New Roman" w:cs="Times New Roman"/>
          <w:lang w:val="kk-KZ"/>
        </w:rPr>
        <w:t>004</w:t>
      </w:r>
      <w:r w:rsidR="001E56B2">
        <w:rPr>
          <w:rFonts w:ascii="Times New Roman" w:hAnsi="Times New Roman" w:cs="Times New Roman"/>
          <w:lang w:val="kk-KZ"/>
        </w:rPr>
        <w:t>:</w:t>
      </w:r>
      <w:r w:rsidR="00963C36">
        <w:rPr>
          <w:rFonts w:ascii="Times New Roman" w:hAnsi="Times New Roman" w:cs="Times New Roman"/>
          <w:lang w:val="kk-KZ"/>
        </w:rPr>
        <w:t>102</w:t>
      </w:r>
      <w:r w:rsidR="001E56B2">
        <w:rPr>
          <w:rFonts w:ascii="Times New Roman" w:hAnsi="Times New Roman" w:cs="Times New Roman"/>
          <w:lang w:val="kk-KZ"/>
        </w:rPr>
        <w:t>)</w:t>
      </w:r>
      <w:r w:rsidR="009C7A15" w:rsidRPr="009C7A15">
        <w:rPr>
          <w:rFonts w:ascii="Times New Roman" w:hAnsi="Times New Roman" w:cs="Times New Roman"/>
          <w:lang w:val="kk-KZ"/>
        </w:rPr>
        <w:t xml:space="preserve">. Нарратор берілген үзіндіде Ләйләнің не себепті аймен тілдесетіні туралы айта отырып, Ләйләнің сырт сипатын толық суреттеумен қатар, табиғатты да, бүкіл қасірет шеккен Қарауыл ауылын сипаттап, баяндайды. </w:t>
      </w:r>
    </w:p>
    <w:p w:rsidR="009C7A15" w:rsidRPr="009C7A15" w:rsidRDefault="009C7A15" w:rsidP="009C7A15">
      <w:pPr>
        <w:spacing w:after="0" w:line="240" w:lineRule="auto"/>
        <w:ind w:firstLine="567"/>
        <w:jc w:val="both"/>
        <w:rPr>
          <w:rFonts w:ascii="Times New Roman" w:hAnsi="Times New Roman" w:cs="Times New Roman"/>
          <w:lang w:val="kk-KZ"/>
        </w:rPr>
      </w:pPr>
      <w:r w:rsidRPr="009C7A15">
        <w:rPr>
          <w:rFonts w:ascii="Times New Roman" w:hAnsi="Times New Roman" w:cs="Times New Roman"/>
          <w:lang w:val="kk-KZ"/>
        </w:rPr>
        <w:t xml:space="preserve">М.Б.Храпченко: «Ішкі монолог адамдардың рухани </w:t>
      </w:r>
      <w:r w:rsidR="00CC2825">
        <w:rPr>
          <w:rFonts w:ascii="Times New Roman" w:hAnsi="Times New Roman" w:cs="Times New Roman"/>
          <w:lang w:val="kk-KZ"/>
        </w:rPr>
        <w:t xml:space="preserve">жан дүниесін жаңғырту құралы» (Храпченко, </w:t>
      </w:r>
      <w:r w:rsidR="00CC2825" w:rsidRPr="00CC2825">
        <w:rPr>
          <w:rFonts w:ascii="Times New Roman" w:hAnsi="Times New Roman" w:cs="Times New Roman"/>
          <w:lang w:val="kk-KZ"/>
        </w:rPr>
        <w:t>1972</w:t>
      </w:r>
      <w:r w:rsidR="00CC2825">
        <w:rPr>
          <w:rFonts w:ascii="Times New Roman" w:hAnsi="Times New Roman" w:cs="Times New Roman"/>
          <w:lang w:val="kk-KZ"/>
        </w:rPr>
        <w:t>:</w:t>
      </w:r>
      <w:r w:rsidRPr="009C7A15">
        <w:rPr>
          <w:rFonts w:ascii="Times New Roman" w:hAnsi="Times New Roman" w:cs="Times New Roman"/>
          <w:lang w:val="kk-KZ"/>
        </w:rPr>
        <w:t>112</w:t>
      </w:r>
      <w:r w:rsidR="00CC2825">
        <w:rPr>
          <w:rFonts w:ascii="Times New Roman" w:hAnsi="Times New Roman" w:cs="Times New Roman"/>
          <w:lang w:val="kk-KZ"/>
        </w:rPr>
        <w:t>)</w:t>
      </w:r>
      <w:r w:rsidRPr="009C7A15">
        <w:rPr>
          <w:rFonts w:ascii="Times New Roman" w:hAnsi="Times New Roman" w:cs="Times New Roman"/>
          <w:lang w:val="kk-KZ"/>
        </w:rPr>
        <w:t>, – деп кейіпкер мінезін сомдаудағы негізгі қызметін атап көрсетсе, ғалым Б.Майтанов: «Қаһарман санасындағы стихияны таныту арқылы өмірді түрлі аспектілерде</w:t>
      </w:r>
      <w:r w:rsidR="00737340">
        <w:rPr>
          <w:rFonts w:ascii="Times New Roman" w:hAnsi="Times New Roman" w:cs="Times New Roman"/>
          <w:lang w:val="kk-KZ"/>
        </w:rPr>
        <w:t xml:space="preserve"> кең бейнелеуге негіз болады» (</w:t>
      </w:r>
      <w:r w:rsidR="00737340" w:rsidRPr="00737340">
        <w:rPr>
          <w:rFonts w:ascii="Times New Roman" w:hAnsi="Times New Roman" w:cs="Times New Roman"/>
          <w:lang w:val="kk-KZ"/>
        </w:rPr>
        <w:t>Майтанов</w:t>
      </w:r>
      <w:r w:rsidR="00737340">
        <w:rPr>
          <w:rFonts w:ascii="Times New Roman" w:hAnsi="Times New Roman" w:cs="Times New Roman"/>
          <w:lang w:val="kk-KZ"/>
        </w:rPr>
        <w:t>, 2</w:t>
      </w:r>
      <w:r w:rsidR="00737340" w:rsidRPr="00737340">
        <w:rPr>
          <w:rFonts w:ascii="Times New Roman" w:hAnsi="Times New Roman" w:cs="Times New Roman"/>
          <w:lang w:val="kk-KZ"/>
        </w:rPr>
        <w:t>002</w:t>
      </w:r>
      <w:r w:rsidR="00737340">
        <w:rPr>
          <w:rFonts w:ascii="Times New Roman" w:hAnsi="Times New Roman" w:cs="Times New Roman"/>
          <w:lang w:val="kk-KZ"/>
        </w:rPr>
        <w:t>:56)</w:t>
      </w:r>
      <w:r w:rsidRPr="009C7A15">
        <w:rPr>
          <w:rFonts w:ascii="Times New Roman" w:hAnsi="Times New Roman" w:cs="Times New Roman"/>
          <w:lang w:val="kk-KZ"/>
        </w:rPr>
        <w:t xml:space="preserve">, – деп кейіпкердің көркемдік сипатына тоқталып өтеді. Жалпы ішкі монолог көркем проза үшін ең басты көркемдік құрал болып табылады. Жазушы Р.Мұқанова «Мәңгілік бала бейне» әңгімесінде Ләйләнің ішкі монологы арқылы шеберлігін танытқан. Әңгіменің бас кейіпкері Ләйләнің мұң-зары, жан сыры арқау болған. Автор Ләйләнің жан баласына ашылып айта қоймайтын жан сырын монолог арқылы шебер бейнелейді. Әңгімеде былай суреттеледі: </w:t>
      </w:r>
    </w:p>
    <w:p w:rsidR="009C7A15" w:rsidRPr="009C7A15" w:rsidRDefault="009C7A15" w:rsidP="009C7A15">
      <w:pPr>
        <w:spacing w:after="0" w:line="240" w:lineRule="auto"/>
        <w:ind w:firstLine="567"/>
        <w:jc w:val="both"/>
        <w:rPr>
          <w:rFonts w:ascii="Times New Roman" w:hAnsi="Times New Roman" w:cs="Times New Roman"/>
          <w:lang w:val="kk-KZ"/>
        </w:rPr>
      </w:pPr>
      <w:r w:rsidRPr="00E24027">
        <w:rPr>
          <w:rFonts w:ascii="Times New Roman" w:hAnsi="Times New Roman" w:cs="Times New Roman"/>
          <w:i/>
          <w:lang w:val="kk-KZ"/>
        </w:rPr>
        <w:t>«О, жарық Ай, мүсіркеме сен мені. Мен күнәсіз қыз баламын. Сезімім бүтін, ақылым дұрыс. Бірақ мынау тіршілік дүниесінен безінген жұдырықтай жүрегім кек пен қасіретке толы. Мен өзіме адам сияқтымын, басқаларға адам емес адам пейілін тәубаға түсіретін мүгедекпін. Қарауылдың адамдары мені көрген сайын: «Мұны Алла тағала адамдар тәубасына келсін, қол-аяғының саулығына, он екі мүшесінің дін амандығына шүкір етсін деп жаратқан» - дейді»</w:t>
      </w:r>
      <w:r w:rsidR="00D80389" w:rsidRPr="00D80389">
        <w:rPr>
          <w:lang w:val="kk-KZ"/>
        </w:rPr>
        <w:t xml:space="preserve"> </w:t>
      </w:r>
      <w:r w:rsidR="00D80389" w:rsidRPr="00D80389">
        <w:rPr>
          <w:rFonts w:ascii="Times New Roman" w:hAnsi="Times New Roman" w:cs="Times New Roman"/>
          <w:lang w:val="kk-KZ"/>
        </w:rPr>
        <w:t>(Мұқанова, 2004:</w:t>
      </w:r>
      <w:r w:rsidR="00963C36">
        <w:rPr>
          <w:rFonts w:ascii="Times New Roman" w:hAnsi="Times New Roman" w:cs="Times New Roman"/>
          <w:lang w:val="kk-KZ"/>
        </w:rPr>
        <w:t>102</w:t>
      </w:r>
      <w:r w:rsidR="00D80389">
        <w:rPr>
          <w:rFonts w:ascii="Times New Roman" w:hAnsi="Times New Roman" w:cs="Times New Roman"/>
          <w:lang w:val="kk-KZ"/>
        </w:rPr>
        <w:t>)</w:t>
      </w:r>
      <w:r w:rsidRPr="009C7A15">
        <w:rPr>
          <w:rFonts w:ascii="Times New Roman" w:hAnsi="Times New Roman" w:cs="Times New Roman"/>
          <w:lang w:val="kk-KZ"/>
        </w:rPr>
        <w:t xml:space="preserve"> - деп қамығады. Әңгімедегі нарратор Ләйләнің монологы арқылы беріледі. </w:t>
      </w:r>
    </w:p>
    <w:p w:rsidR="009C7A15" w:rsidRPr="009C7A15" w:rsidRDefault="009C7A15" w:rsidP="009C7A15">
      <w:pPr>
        <w:spacing w:after="0" w:line="240" w:lineRule="auto"/>
        <w:ind w:firstLine="567"/>
        <w:jc w:val="both"/>
        <w:rPr>
          <w:rFonts w:ascii="Times New Roman" w:hAnsi="Times New Roman" w:cs="Times New Roman"/>
          <w:lang w:val="kk-KZ"/>
        </w:rPr>
      </w:pPr>
      <w:r w:rsidRPr="009C7A15">
        <w:rPr>
          <w:rFonts w:ascii="Times New Roman" w:hAnsi="Times New Roman" w:cs="Times New Roman"/>
          <w:lang w:val="kk-KZ"/>
        </w:rPr>
        <w:t>Жалпы, лиризмі басым шығармаларда нарраторлық қызмет оқиғаларды одан ары өрбітіп, шиеленістіріп, шешімін табуға жол ашады. Нарратор (әңгімеші сипатындағы) шығарма кейіпкерлерімен біте қайнасып жатады. Көркем шығармадағы кейіпкердің сөзін автордың сөзі деп айта алмаймыз, сол сияқты нарратордың да сөзін автордың сөзі деп қарастыруға болмайды. Бұл – қарапайым әдеби сын заңы. Нарратор мен авторды шатастыру «кешіруге болмайтын» үлкен қателік екенін Генри Джеймс те айтып кеткен болатын.</w:t>
      </w:r>
    </w:p>
    <w:p w:rsidR="009C7A15" w:rsidRPr="009C7A15" w:rsidRDefault="009C7A15" w:rsidP="009C7A15">
      <w:pPr>
        <w:spacing w:after="0" w:line="240" w:lineRule="auto"/>
        <w:ind w:firstLine="567"/>
        <w:jc w:val="both"/>
        <w:rPr>
          <w:rFonts w:ascii="Times New Roman" w:hAnsi="Times New Roman" w:cs="Times New Roman"/>
          <w:lang w:val="kk-KZ"/>
        </w:rPr>
      </w:pPr>
      <w:r w:rsidRPr="00E24027">
        <w:rPr>
          <w:rFonts w:ascii="Times New Roman" w:hAnsi="Times New Roman" w:cs="Times New Roman"/>
          <w:i/>
          <w:lang w:val="kk-KZ"/>
        </w:rPr>
        <w:t>«Ләйлә, жаңағы өзі жасырынып отырған қап-қараңғы терең сайдан жүгіріп шықты. Жасаурап, үкідей қадалған қыз көзіне сұп-сұлу, аппақ. Ай үрке қашып бара жатқандай көрінді. Сол сегіз жасар мәңгілік бала бейнеде, өспей қатып қалған Ләйлә, тамыры а</w:t>
      </w:r>
      <w:r w:rsidR="00BA614A">
        <w:rPr>
          <w:rFonts w:ascii="Times New Roman" w:hAnsi="Times New Roman" w:cs="Times New Roman"/>
          <w:i/>
          <w:lang w:val="kk-KZ"/>
        </w:rPr>
        <w:t>дырайған егде қолдарын сермеп кө</w:t>
      </w:r>
      <w:r w:rsidRPr="00E24027">
        <w:rPr>
          <w:rFonts w:ascii="Times New Roman" w:hAnsi="Times New Roman" w:cs="Times New Roman"/>
          <w:i/>
          <w:lang w:val="kk-KZ"/>
        </w:rPr>
        <w:t>кке көтерді»</w:t>
      </w:r>
      <w:r w:rsidR="00BA614A">
        <w:rPr>
          <w:rFonts w:ascii="Times New Roman" w:hAnsi="Times New Roman" w:cs="Times New Roman"/>
          <w:lang w:val="kk-KZ"/>
        </w:rPr>
        <w:t xml:space="preserve"> </w:t>
      </w:r>
      <w:r w:rsidR="00D80389" w:rsidRPr="00D80389">
        <w:rPr>
          <w:rFonts w:ascii="Times New Roman" w:hAnsi="Times New Roman" w:cs="Times New Roman"/>
          <w:lang w:val="kk-KZ"/>
        </w:rPr>
        <w:t>(Мұқанова, 2004:</w:t>
      </w:r>
      <w:r w:rsidR="00BA614A">
        <w:rPr>
          <w:rFonts w:ascii="Times New Roman" w:hAnsi="Times New Roman" w:cs="Times New Roman"/>
          <w:lang w:val="kk-KZ"/>
        </w:rPr>
        <w:t>103</w:t>
      </w:r>
      <w:r w:rsidR="00D80389">
        <w:rPr>
          <w:rFonts w:ascii="Times New Roman" w:hAnsi="Times New Roman" w:cs="Times New Roman"/>
          <w:lang w:val="kk-KZ"/>
        </w:rPr>
        <w:t>)</w:t>
      </w:r>
      <w:r w:rsidRPr="009C7A15">
        <w:rPr>
          <w:rFonts w:ascii="Times New Roman" w:hAnsi="Times New Roman" w:cs="Times New Roman"/>
          <w:lang w:val="kk-KZ"/>
        </w:rPr>
        <w:t>.</w:t>
      </w:r>
    </w:p>
    <w:p w:rsidR="009C7A15" w:rsidRPr="009C7A15" w:rsidRDefault="009C7A15" w:rsidP="009C7A15">
      <w:pPr>
        <w:spacing w:after="0" w:line="240" w:lineRule="auto"/>
        <w:ind w:firstLine="567"/>
        <w:jc w:val="both"/>
        <w:rPr>
          <w:rFonts w:ascii="Times New Roman" w:hAnsi="Times New Roman" w:cs="Times New Roman"/>
          <w:lang w:val="kk-KZ"/>
        </w:rPr>
      </w:pPr>
      <w:r w:rsidRPr="009C7A15">
        <w:rPr>
          <w:rFonts w:ascii="Times New Roman" w:hAnsi="Times New Roman" w:cs="Times New Roman"/>
          <w:lang w:val="kk-KZ"/>
        </w:rPr>
        <w:t xml:space="preserve">Сөйтіп, әуелгі суреттелетін оқиға Ләйләнің аймен сырласуы болса, әрі қарайғы оқиға желісі нарратордың айтуымен беріледі. Осы арада М.Бахтиннің мына сөзін келтіре кеткен орынды болар: «Біздің алдымызда екі уақиға тұр, бір уақиға – туынды туралы айтылғаны да, енді бірі – айтылған әңгіменің өзі (осы соңғысына біз өзіміз де тыңдаушы-оқырман ретінде араласамыз); бұл уақиғалар әртүрлі уақытта (ұзақтығы жағынан да әртүрлі), әр түрлі жерде өтеді және сол уақытта біз толыққанды туынды ретінде тани алатын біртұтас, бірақ күрделі уақиғаға бірігеді. Біз бұл </w:t>
      </w:r>
      <w:r w:rsidRPr="009C7A15">
        <w:rPr>
          <w:rFonts w:ascii="Times New Roman" w:hAnsi="Times New Roman" w:cs="Times New Roman"/>
          <w:lang w:val="kk-KZ"/>
        </w:rPr>
        <w:lastRenderedPageBreak/>
        <w:t>толыққандылықты оның тұтастығы мен бөлшектенбейтіндігі деп қабылдаймыз, бірақ сонымен бір мезетте оны құрайтын сәттердің барлық айырмашылықтарын да түсінеміз». Әңгімеші мен баяншы нарратордың балама пішіндері. Көп жағдайда біреуі болмаған мәтінде міндетті түрде екіншісі болады. Ал, «Мәңгілік бала бейне» әңгімесінде екеуі де бар. Әңгімеші – болып өткен оқиғаның жай ғана бақылаушысы да, белсенді әрекет етушісі де болуы мүмкін. Ләйлә – әрі әңгімеші, әрі сол өзі айтқан оқиғаның куәгері, қатысушысы.</w:t>
      </w:r>
    </w:p>
    <w:p w:rsidR="009C7A15" w:rsidRPr="009C7A15" w:rsidRDefault="00A676D2" w:rsidP="009C7A15">
      <w:pPr>
        <w:spacing w:after="0" w:line="240" w:lineRule="auto"/>
        <w:ind w:firstLine="567"/>
        <w:jc w:val="both"/>
        <w:rPr>
          <w:rFonts w:ascii="Times New Roman" w:hAnsi="Times New Roman" w:cs="Times New Roman"/>
          <w:lang w:val="kk-KZ"/>
        </w:rPr>
      </w:pPr>
      <w:r w:rsidRPr="00A676D2">
        <w:rPr>
          <w:rFonts w:ascii="Times New Roman" w:hAnsi="Times New Roman" w:cs="Times New Roman"/>
          <w:i/>
          <w:lang w:val="kk-KZ"/>
        </w:rPr>
        <w:t xml:space="preserve">«Ай да, қыз да бір-бірімен ажыраса алмай, бірін-бірі қимай ұзақ аймаласты. Жарық Ай Ләйлә-қызды қара жерге қимады. Ләйлә да алғаш рет Айды түн қойнына қимаған. Ұзақ кідірістен кейін, екеуінің бір-біріне деген тартылыс сезімі әлсірей берді. Екеуі екі тіршіліктің елшісіндей елеңдеп, алшақтап қашып бара жатты. Жап-жарық Ай қыз бен жерді айналып, алыстап барады. Ләйлө-қыздың жанары Айға қадалған қалпы айрылғысы келмеді. Соншалық қиналып жатып тырысып еді, жігері жететін емес. Бойына біткен күш-қайрат мүлдем азайып барады, бітіп барады. Қыз бетіне түскен Ай сәулесінен самайына қарай құлап, жол салып, дөңгелеп жатқан көз жасы анық көрінеді. Жанарындағы көлкілдеген жастың әсері ме, қыз көзінің сәулесі азайып кеткендей болды. Жанталасып, егде қолдарымен көз жасын сүртіп тастауға тырысып еді,қозғалтпады. Ләйлә-қыз мұңайып жанарын бір жұмып, дем алып тағы ашамын деген, бірақ... Жан тапсырған төсектегі қыз суретін ұзақ аймалаған Ай биіктеп, жылжып кетті. Мәңгілік қоштасып кетті. Екі тіршілік: Бірі - жер баласы, бірі - түн баласы» </w:t>
      </w:r>
      <w:r w:rsidR="00D80389" w:rsidRPr="00D80389">
        <w:rPr>
          <w:rFonts w:ascii="Times New Roman" w:hAnsi="Times New Roman" w:cs="Times New Roman"/>
          <w:lang w:val="kk-KZ"/>
        </w:rPr>
        <w:t>(Мұқанова, 2004:</w:t>
      </w:r>
      <w:r w:rsidR="00CE1999">
        <w:rPr>
          <w:rFonts w:ascii="Times New Roman" w:hAnsi="Times New Roman" w:cs="Times New Roman"/>
          <w:lang w:val="kk-KZ"/>
        </w:rPr>
        <w:t>111</w:t>
      </w:r>
      <w:r w:rsidR="00D80389">
        <w:rPr>
          <w:rFonts w:ascii="Times New Roman" w:hAnsi="Times New Roman" w:cs="Times New Roman"/>
          <w:lang w:val="kk-KZ"/>
        </w:rPr>
        <w:t>)</w:t>
      </w:r>
      <w:r w:rsidR="009C7A15" w:rsidRPr="009C7A15">
        <w:rPr>
          <w:rFonts w:ascii="Times New Roman" w:hAnsi="Times New Roman" w:cs="Times New Roman"/>
          <w:lang w:val="kk-KZ"/>
        </w:rPr>
        <w:t>.</w:t>
      </w:r>
    </w:p>
    <w:p w:rsidR="009C7A15" w:rsidRPr="009C7A15" w:rsidRDefault="009C7A15" w:rsidP="009C7A15">
      <w:pPr>
        <w:spacing w:after="0" w:line="240" w:lineRule="auto"/>
        <w:ind w:firstLine="567"/>
        <w:jc w:val="both"/>
        <w:rPr>
          <w:rFonts w:ascii="Times New Roman" w:hAnsi="Times New Roman" w:cs="Times New Roman"/>
          <w:lang w:val="kk-KZ"/>
        </w:rPr>
      </w:pPr>
      <w:r w:rsidRPr="009C7A15">
        <w:rPr>
          <w:rFonts w:ascii="Times New Roman" w:hAnsi="Times New Roman" w:cs="Times New Roman"/>
          <w:lang w:val="kk-KZ"/>
        </w:rPr>
        <w:t>Баяншы Ләйлә арқылы туған жері Қарауылдың ащы болмысы мен әлеуметтік жай-күйін баяндайды. Әңгіме соңында Ләйлә атомның әсерінен емес, адам баласының ісінен өз өмірімен қоштасады. Қоғамның лас әрекетіне шыдамаған жүрегі таза Ләйләмен бірге оның Қарауылының рухы, ұлты өледі.</w:t>
      </w:r>
    </w:p>
    <w:p w:rsidR="00665391" w:rsidRDefault="009C7A15" w:rsidP="009C7A15">
      <w:pPr>
        <w:spacing w:after="0" w:line="240" w:lineRule="auto"/>
        <w:ind w:firstLine="567"/>
        <w:jc w:val="both"/>
        <w:rPr>
          <w:rFonts w:ascii="Times New Roman" w:hAnsi="Times New Roman" w:cs="Times New Roman"/>
          <w:lang w:val="kk-KZ"/>
        </w:rPr>
      </w:pPr>
      <w:r w:rsidRPr="009C7A15">
        <w:rPr>
          <w:rFonts w:ascii="Times New Roman" w:hAnsi="Times New Roman" w:cs="Times New Roman"/>
          <w:lang w:val="kk-KZ"/>
        </w:rPr>
        <w:t>Қазіргі қазақ прозасында баяндаудың да, бейнелеудің де тілі өзгеше. Ұзақ сонар мәтіндер тыңдарманын тартпайды, ол қазіргі уақыт т</w:t>
      </w:r>
      <w:r w:rsidR="00963C36">
        <w:rPr>
          <w:rFonts w:ascii="Times New Roman" w:hAnsi="Times New Roman" w:cs="Times New Roman"/>
          <w:lang w:val="kk-KZ"/>
        </w:rPr>
        <w:t>алабы. Мүмкіндігінше ықшам, нақ</w:t>
      </w:r>
      <w:r w:rsidRPr="009C7A15">
        <w:rPr>
          <w:rFonts w:ascii="Times New Roman" w:hAnsi="Times New Roman" w:cs="Times New Roman"/>
          <w:lang w:val="kk-KZ"/>
        </w:rPr>
        <w:t>ты, әрі сенімді шығармалар бүгінгі күні маңызды. Осы орайда Р.Мұқанованың шыға</w:t>
      </w:r>
      <w:r>
        <w:rPr>
          <w:rFonts w:ascii="Times New Roman" w:hAnsi="Times New Roman" w:cs="Times New Roman"/>
          <w:lang w:val="kk-KZ"/>
        </w:rPr>
        <w:t>рмалары уақыт сұранысына сай хикаят</w:t>
      </w:r>
      <w:r w:rsidRPr="009C7A15">
        <w:rPr>
          <w:rFonts w:ascii="Times New Roman" w:hAnsi="Times New Roman" w:cs="Times New Roman"/>
          <w:lang w:val="kk-KZ"/>
        </w:rPr>
        <w:t>тың өзі сол деңгейден шығып отыр.</w:t>
      </w:r>
      <w:r>
        <w:rPr>
          <w:rFonts w:ascii="Times New Roman" w:hAnsi="Times New Roman" w:cs="Times New Roman"/>
          <w:lang w:val="kk-KZ"/>
        </w:rPr>
        <w:t xml:space="preserve"> </w:t>
      </w:r>
      <w:r w:rsidR="00A676D2">
        <w:rPr>
          <w:rFonts w:ascii="Times New Roman" w:hAnsi="Times New Roman" w:cs="Times New Roman"/>
          <w:lang w:val="kk-KZ"/>
        </w:rPr>
        <w:t xml:space="preserve"> </w:t>
      </w:r>
    </w:p>
    <w:p w:rsidR="00985B86" w:rsidRPr="004E550F" w:rsidRDefault="00E24027" w:rsidP="00C87670">
      <w:pPr>
        <w:spacing w:after="0" w:line="240" w:lineRule="auto"/>
        <w:ind w:firstLine="567"/>
        <w:jc w:val="both"/>
        <w:rPr>
          <w:rFonts w:ascii="Times New Roman" w:hAnsi="Times New Roman" w:cs="Times New Roman"/>
          <w:lang w:val="kk-KZ"/>
        </w:rPr>
      </w:pPr>
      <w:r>
        <w:rPr>
          <w:rFonts w:ascii="Times New Roman" w:hAnsi="Times New Roman" w:cs="Times New Roman"/>
          <w:lang w:val="kk-KZ"/>
        </w:rPr>
        <w:t>Мақаламызға арқау болған ж</w:t>
      </w:r>
      <w:r w:rsidR="00215662" w:rsidRPr="004E550F">
        <w:rPr>
          <w:rFonts w:ascii="Times New Roman" w:hAnsi="Times New Roman" w:cs="Times New Roman"/>
          <w:lang w:val="kk-KZ"/>
        </w:rPr>
        <w:t xml:space="preserve">азушының </w:t>
      </w:r>
      <w:r w:rsidR="00985B86" w:rsidRPr="004E550F">
        <w:rPr>
          <w:rFonts w:ascii="Times New Roman" w:hAnsi="Times New Roman" w:cs="Times New Roman"/>
          <w:lang w:val="kk-KZ"/>
        </w:rPr>
        <w:t>«Сарқаншық» әңгімесі</w:t>
      </w:r>
      <w:r>
        <w:rPr>
          <w:rFonts w:ascii="Times New Roman" w:hAnsi="Times New Roman" w:cs="Times New Roman"/>
          <w:lang w:val="kk-KZ"/>
        </w:rPr>
        <w:t xml:space="preserve"> де </w:t>
      </w:r>
      <w:r w:rsidR="00CE502F">
        <w:rPr>
          <w:rFonts w:ascii="Times New Roman" w:hAnsi="Times New Roman" w:cs="Times New Roman"/>
          <w:lang w:val="kk-KZ"/>
        </w:rPr>
        <w:t xml:space="preserve">– </w:t>
      </w:r>
      <w:r w:rsidR="00985B86" w:rsidRPr="004E550F">
        <w:rPr>
          <w:rFonts w:ascii="Times New Roman" w:hAnsi="Times New Roman" w:cs="Times New Roman"/>
          <w:lang w:val="kk-KZ"/>
        </w:rPr>
        <w:t xml:space="preserve">пішіндік құрылымында автор мен нарратордың болмысы бір-бірінен </w:t>
      </w:r>
      <w:r w:rsidR="00215662" w:rsidRPr="004E550F">
        <w:rPr>
          <w:rFonts w:ascii="Times New Roman" w:hAnsi="Times New Roman" w:cs="Times New Roman"/>
          <w:lang w:val="kk-KZ"/>
        </w:rPr>
        <w:t>ажырамастай шебер қиюластырылып жазылғын шоқтығы биік шығармаларының бірі</w:t>
      </w:r>
      <w:r w:rsidR="00985B86" w:rsidRPr="004E550F">
        <w:rPr>
          <w:rFonts w:ascii="Times New Roman" w:hAnsi="Times New Roman" w:cs="Times New Roman"/>
          <w:lang w:val="kk-KZ"/>
        </w:rPr>
        <w:t xml:space="preserve">.  </w:t>
      </w:r>
    </w:p>
    <w:p w:rsidR="00985B86" w:rsidRPr="004E550F" w:rsidRDefault="00985B86" w:rsidP="00C87670">
      <w:pPr>
        <w:spacing w:after="0" w:line="240" w:lineRule="auto"/>
        <w:ind w:firstLine="567"/>
        <w:jc w:val="both"/>
        <w:rPr>
          <w:rFonts w:ascii="Times New Roman" w:hAnsi="Times New Roman" w:cs="Times New Roman"/>
          <w:lang w:val="kk-KZ"/>
        </w:rPr>
      </w:pPr>
      <w:r w:rsidRPr="004E550F">
        <w:rPr>
          <w:rFonts w:ascii="Times New Roman" w:hAnsi="Times New Roman" w:cs="Times New Roman"/>
          <w:lang w:val="kk-KZ"/>
        </w:rPr>
        <w:t>Автор шығарма өзегінің негізгі арқауы болса да, ол әрдайым тура сол қалпында көріне бермейді. Автор өз туындысында автор-</w:t>
      </w:r>
      <w:r w:rsidR="002D7480" w:rsidRPr="004E550F">
        <w:rPr>
          <w:rFonts w:ascii="Times New Roman" w:hAnsi="Times New Roman" w:cs="Times New Roman"/>
          <w:lang w:val="kk-KZ"/>
        </w:rPr>
        <w:t>нарратор</w:t>
      </w:r>
      <w:r w:rsidRPr="004E550F">
        <w:rPr>
          <w:rFonts w:ascii="Times New Roman" w:hAnsi="Times New Roman" w:cs="Times New Roman"/>
          <w:lang w:val="kk-KZ"/>
        </w:rPr>
        <w:t xml:space="preserve">, автор-әңгімеші, автор-нарратор, автор-кейіпкер ретінде де танылып, өзінің көркем кеңістігін құрайды. </w:t>
      </w:r>
      <w:r w:rsidR="002D7480" w:rsidRPr="004E550F">
        <w:rPr>
          <w:rFonts w:ascii="Times New Roman" w:hAnsi="Times New Roman" w:cs="Times New Roman"/>
          <w:lang w:val="kk-KZ"/>
        </w:rPr>
        <w:t xml:space="preserve">Р.Мұқанов </w:t>
      </w:r>
      <w:r w:rsidRPr="004E550F">
        <w:rPr>
          <w:rFonts w:ascii="Times New Roman" w:hAnsi="Times New Roman" w:cs="Times New Roman"/>
          <w:lang w:val="kk-KZ"/>
        </w:rPr>
        <w:t>«Сарқаншық» әңгімесінде автор әрі баяншы, әрі әңгімеші, әрі нарратор, әрі кейіпкер болып, бір ғана әңгіме аясында көркем туындының табиғатын тамаша аша білген.</w:t>
      </w:r>
      <w:r w:rsidR="00E24027">
        <w:rPr>
          <w:rFonts w:ascii="Times New Roman" w:hAnsi="Times New Roman" w:cs="Times New Roman"/>
          <w:lang w:val="kk-KZ"/>
        </w:rPr>
        <w:t xml:space="preserve"> </w:t>
      </w:r>
    </w:p>
    <w:p w:rsidR="00985B86" w:rsidRPr="004E550F" w:rsidRDefault="00985B86" w:rsidP="00C87670">
      <w:pPr>
        <w:spacing w:after="0" w:line="240" w:lineRule="auto"/>
        <w:ind w:firstLine="567"/>
        <w:jc w:val="both"/>
        <w:rPr>
          <w:rFonts w:ascii="Times New Roman" w:hAnsi="Times New Roman" w:cs="Times New Roman"/>
          <w:lang w:val="kk-KZ"/>
        </w:rPr>
      </w:pPr>
      <w:r w:rsidRPr="009C7A15">
        <w:rPr>
          <w:rFonts w:ascii="Times New Roman" w:hAnsi="Times New Roman" w:cs="Times New Roman"/>
          <w:i/>
          <w:lang w:val="kk-KZ"/>
        </w:rPr>
        <w:t>«Бұралқы Сарқаншық... Ителгідей ілмиіп, ықылық атасың. Емхананың айналып ұзақ жүрдің, елегізіп әлдекімнің соңынан еріп, бірге кетпек болып шешімге келесің, бірақ сенімнен жаңылып қалармын деп айнып та үлгересің. Айнығаның дұрыс. Айну – ойлану. Жаңылудан сақтайды. Көздерің-ай... Иттің де көзі мойылдай болатынын, тұңғиық болатынын бірінші рет көрдім. Сені аяуға қорықтым. Аяушылық жасау АЛЛАНЫҢ игілігінде ғой, дертіңе шипаны АЛЛАДАН тіледім»</w:t>
      </w:r>
      <w:r w:rsidRPr="004E550F">
        <w:rPr>
          <w:rFonts w:ascii="Times New Roman" w:hAnsi="Times New Roman" w:cs="Times New Roman"/>
          <w:lang w:val="kk-KZ"/>
        </w:rPr>
        <w:t xml:space="preserve"> </w:t>
      </w:r>
      <w:r w:rsidR="00D80389" w:rsidRPr="00D80389">
        <w:rPr>
          <w:rFonts w:ascii="Times New Roman" w:hAnsi="Times New Roman" w:cs="Times New Roman"/>
          <w:lang w:val="kk-KZ"/>
        </w:rPr>
        <w:t>(Мұқанова, 2004:</w:t>
      </w:r>
      <w:r w:rsidR="00D80389">
        <w:rPr>
          <w:rFonts w:ascii="Times New Roman" w:hAnsi="Times New Roman" w:cs="Times New Roman"/>
          <w:lang w:val="kk-KZ"/>
        </w:rPr>
        <w:t>14)</w:t>
      </w:r>
      <w:r w:rsidRPr="004E550F">
        <w:rPr>
          <w:rFonts w:ascii="Times New Roman" w:hAnsi="Times New Roman" w:cs="Times New Roman"/>
          <w:lang w:val="kk-KZ"/>
        </w:rPr>
        <w:t xml:space="preserve"> –деп, Роза Мұқанова өз туындысында өзі әрі автор-</w:t>
      </w:r>
      <w:r w:rsidR="002D7480" w:rsidRPr="004E550F">
        <w:rPr>
          <w:rFonts w:ascii="Times New Roman" w:hAnsi="Times New Roman" w:cs="Times New Roman"/>
          <w:lang w:val="kk-KZ"/>
        </w:rPr>
        <w:t>нарратор</w:t>
      </w:r>
      <w:r w:rsidRPr="004E550F">
        <w:rPr>
          <w:rFonts w:ascii="Times New Roman" w:hAnsi="Times New Roman" w:cs="Times New Roman"/>
          <w:lang w:val="kk-KZ"/>
        </w:rPr>
        <w:t xml:space="preserve">, әрі автор-әңгімеші болып бірігіп кеткен. </w:t>
      </w:r>
      <w:r w:rsidR="002D7480" w:rsidRPr="004E550F">
        <w:rPr>
          <w:rFonts w:ascii="Times New Roman" w:hAnsi="Times New Roman" w:cs="Times New Roman"/>
          <w:lang w:val="kk-KZ"/>
        </w:rPr>
        <w:t xml:space="preserve">Нарратор </w:t>
      </w:r>
      <w:r w:rsidRPr="004E550F">
        <w:rPr>
          <w:rFonts w:ascii="Times New Roman" w:hAnsi="Times New Roman" w:cs="Times New Roman"/>
          <w:lang w:val="kk-KZ"/>
        </w:rPr>
        <w:t>қызметіндегі автор оқиға кейіпкерлерінің бірі ретінде қ</w:t>
      </w:r>
      <w:r w:rsidR="002D7480" w:rsidRPr="004E550F">
        <w:rPr>
          <w:rFonts w:ascii="Times New Roman" w:hAnsi="Times New Roman" w:cs="Times New Roman"/>
          <w:lang w:val="kk-KZ"/>
        </w:rPr>
        <w:t>а</w:t>
      </w:r>
      <w:r w:rsidRPr="004E550F">
        <w:rPr>
          <w:rFonts w:ascii="Times New Roman" w:hAnsi="Times New Roman" w:cs="Times New Roman"/>
          <w:lang w:val="kk-KZ"/>
        </w:rPr>
        <w:t xml:space="preserve">тысып отыр.   </w:t>
      </w:r>
    </w:p>
    <w:p w:rsidR="00985B86" w:rsidRPr="004E550F" w:rsidRDefault="00985B86" w:rsidP="00C87670">
      <w:pPr>
        <w:spacing w:after="0" w:line="240" w:lineRule="auto"/>
        <w:ind w:firstLine="567"/>
        <w:jc w:val="both"/>
        <w:rPr>
          <w:rFonts w:ascii="Times New Roman" w:hAnsi="Times New Roman" w:cs="Times New Roman"/>
          <w:lang w:val="kk-KZ"/>
        </w:rPr>
      </w:pPr>
      <w:r w:rsidRPr="004E550F">
        <w:rPr>
          <w:rFonts w:ascii="Times New Roman" w:hAnsi="Times New Roman" w:cs="Times New Roman"/>
          <w:lang w:val="kk-KZ"/>
        </w:rPr>
        <w:t xml:space="preserve">Бір автор өзінің әрбір туындысында оқиғаға өзін қаншалықты қатыстыруына байланысты түрліше көрініп отырады. Жоғарыда аталған шығармада әуезелеуші </w:t>
      </w:r>
      <w:r w:rsidR="002D7480" w:rsidRPr="004E550F">
        <w:rPr>
          <w:rFonts w:ascii="Times New Roman" w:hAnsi="Times New Roman" w:cs="Times New Roman"/>
          <w:lang w:val="kk-KZ"/>
        </w:rPr>
        <w:t xml:space="preserve">(нарратор) </w:t>
      </w:r>
      <w:r w:rsidRPr="004E550F">
        <w:rPr>
          <w:rFonts w:ascii="Times New Roman" w:hAnsi="Times New Roman" w:cs="Times New Roman"/>
          <w:lang w:val="kk-KZ"/>
        </w:rPr>
        <w:t xml:space="preserve">тұлға бір қалыппен көрінеді. Туынды оқиғасы мен идеясы авторды өзіне бағындыра білгендіктен, «Сарқаншық» әңгімесінде </w:t>
      </w:r>
      <w:r w:rsidR="002D7480" w:rsidRPr="004E550F">
        <w:rPr>
          <w:rFonts w:ascii="Times New Roman" w:hAnsi="Times New Roman" w:cs="Times New Roman"/>
          <w:lang w:val="kk-KZ"/>
        </w:rPr>
        <w:t>нарратор</w:t>
      </w:r>
      <w:r w:rsidRPr="004E550F">
        <w:rPr>
          <w:rFonts w:ascii="Times New Roman" w:hAnsi="Times New Roman" w:cs="Times New Roman"/>
          <w:lang w:val="kk-KZ"/>
        </w:rPr>
        <w:t xml:space="preserve"> шығармаға көбіне тәуелді болып отыр. Сондықтан «Сарқаншықта» автор оқиғаға әрі автор, әрі нарратор ретінде қатысқан. Осылайша автор өз әңгімесінің баяндалу мүмкіндіктерін барынша әсерлі етіп, шығармасының мәнін </w:t>
      </w:r>
      <w:r w:rsidR="002D7480" w:rsidRPr="004E550F">
        <w:rPr>
          <w:rFonts w:ascii="Times New Roman" w:hAnsi="Times New Roman" w:cs="Times New Roman"/>
          <w:lang w:val="kk-KZ"/>
        </w:rPr>
        <w:t>оқымарғанға қызықтыра түсіп жазу шеберлігі мен стилінің ерекшелігін байқатады</w:t>
      </w:r>
      <w:r w:rsidRPr="004E550F">
        <w:rPr>
          <w:rFonts w:ascii="Times New Roman" w:hAnsi="Times New Roman" w:cs="Times New Roman"/>
          <w:lang w:val="kk-KZ"/>
        </w:rPr>
        <w:t xml:space="preserve">. </w:t>
      </w:r>
    </w:p>
    <w:p w:rsidR="00985B86" w:rsidRPr="004E550F" w:rsidRDefault="00985B86" w:rsidP="00C87670">
      <w:pPr>
        <w:spacing w:after="0" w:line="240" w:lineRule="auto"/>
        <w:ind w:firstLine="567"/>
        <w:jc w:val="both"/>
        <w:rPr>
          <w:rFonts w:ascii="Times New Roman" w:hAnsi="Times New Roman" w:cs="Times New Roman"/>
          <w:lang w:val="kk-KZ"/>
        </w:rPr>
      </w:pPr>
      <w:r w:rsidRPr="004E550F">
        <w:rPr>
          <w:rFonts w:ascii="Times New Roman" w:hAnsi="Times New Roman" w:cs="Times New Roman"/>
          <w:lang w:val="kk-KZ"/>
        </w:rPr>
        <w:t xml:space="preserve">«Сарқаншық» әңгімесіне талдау жасау барысында нарратор терминіне қатысты теориялық зерттеулерге тоқталсақ, В.Шмид «Нарратология» еңбегінде бейнелеу тәсілі мен диегетикалық өлшемдері бойынша нарратордың түрлерін былайша жіктеп көрсеткен. Диегетикалық өлшем бойынша диегетикалық (диегетический) және бейдиегетикалық (недиегетический) нарратор деп қарастырған. «Өзі туралы диегетикалық тұлға ретінде баяндайтын нарраторды дигетик деп атаймыз. Диегетикалық нарратор баяндауда да (субъекті ретінде), баяндалатын әңгімеде де </w:t>
      </w:r>
      <w:r w:rsidRPr="004E550F">
        <w:rPr>
          <w:rFonts w:ascii="Times New Roman" w:hAnsi="Times New Roman" w:cs="Times New Roman"/>
          <w:lang w:val="kk-KZ"/>
        </w:rPr>
        <w:lastRenderedPageBreak/>
        <w:t xml:space="preserve">(объект ретінде) көрінеді» </w:t>
      </w:r>
      <w:r w:rsidR="00737340" w:rsidRPr="00737340">
        <w:rPr>
          <w:rFonts w:ascii="Times New Roman" w:hAnsi="Times New Roman" w:cs="Times New Roman"/>
          <w:lang w:val="kk-KZ"/>
        </w:rPr>
        <w:t>(Шмид, 2008:</w:t>
      </w:r>
      <w:r w:rsidR="00737340">
        <w:rPr>
          <w:rFonts w:ascii="Times New Roman" w:hAnsi="Times New Roman" w:cs="Times New Roman"/>
          <w:lang w:val="kk-KZ"/>
        </w:rPr>
        <w:t>82)</w:t>
      </w:r>
      <w:r w:rsidRPr="004E550F">
        <w:rPr>
          <w:rFonts w:ascii="Times New Roman" w:hAnsi="Times New Roman" w:cs="Times New Roman"/>
          <w:lang w:val="kk-KZ"/>
        </w:rPr>
        <w:t xml:space="preserve"> – деп, көркемдік-тұспалдық бағытта бірігетін баяндаушы-нарратор қызметін айтқан. </w:t>
      </w:r>
    </w:p>
    <w:p w:rsidR="00985B86" w:rsidRPr="004E550F" w:rsidRDefault="00985B86" w:rsidP="00C87670">
      <w:pPr>
        <w:spacing w:after="0" w:line="240" w:lineRule="auto"/>
        <w:ind w:firstLine="567"/>
        <w:jc w:val="both"/>
        <w:rPr>
          <w:rFonts w:ascii="Times New Roman" w:hAnsi="Times New Roman" w:cs="Times New Roman"/>
          <w:lang w:val="kk-KZ"/>
        </w:rPr>
      </w:pPr>
      <w:r w:rsidRPr="009C7A15">
        <w:rPr>
          <w:rFonts w:ascii="Times New Roman" w:hAnsi="Times New Roman" w:cs="Times New Roman"/>
          <w:i/>
          <w:lang w:val="kk-KZ"/>
        </w:rPr>
        <w:t>«...Қаланың көп қаншығы сені жек көретін. Қызық, сен ешбір қаншықпен дос та, қас та болмапсың, бірақ олар сені көрсе, шабаланып, шәуілдеп, быржың-тыржыңы басылмай, әуре болатын. Бәлкім, төбеттерін қызғана ма?... Бірақ олардың тұрақты төбеті жоқ қой. Әйтеуір, сені жек көретін, жақтырмай, шәуілдеп, шаңқылдап, сені бас сауғалап алысқа ұзағанша жақтары талмай, қағына, көше бойын шаң-шұң қылып шуласып қалатын. Сондықтан болар, сен ит атаулыдан бөлек, өзіңмен өзің жеке дара жүретін едің. Мүмкін, сен иттіктен гөрі Адам болғанды армандаған шығарсың. Әйтпесе, мынау адамдар емделетін аурухана саған неге ұнады? Бірақ сен байғұс бұл жердің аурухана екенін білмедің-ау. Сен сезімтал итсің, қалайша сезбей қалдың, Сарқаншық. Бұл дерті бар жандардың қажып, шаршап келетін, жанына шипа іздеп келетін мекен. Тіпті, кейбірінің мәйіті шығатын соңғы тұрағы. Солай, сондай ғой бұл жер, Сарқаншық»</w:t>
      </w:r>
      <w:r w:rsidRPr="004E550F">
        <w:rPr>
          <w:rFonts w:ascii="Times New Roman" w:hAnsi="Times New Roman" w:cs="Times New Roman"/>
          <w:lang w:val="kk-KZ"/>
        </w:rPr>
        <w:t xml:space="preserve"> </w:t>
      </w:r>
      <w:r w:rsidR="00D80389" w:rsidRPr="00D80389">
        <w:rPr>
          <w:rFonts w:ascii="Times New Roman" w:hAnsi="Times New Roman" w:cs="Times New Roman"/>
          <w:lang w:val="kk-KZ"/>
        </w:rPr>
        <w:t>(Мұқанова, 2004:</w:t>
      </w:r>
      <w:r w:rsidR="00EF3F55" w:rsidRPr="004E550F">
        <w:rPr>
          <w:rFonts w:ascii="Times New Roman" w:hAnsi="Times New Roman" w:cs="Times New Roman"/>
          <w:lang w:val="kk-KZ"/>
        </w:rPr>
        <w:t>17</w:t>
      </w:r>
      <w:r w:rsidR="00D80389">
        <w:rPr>
          <w:rFonts w:ascii="Times New Roman" w:hAnsi="Times New Roman" w:cs="Times New Roman"/>
          <w:lang w:val="kk-KZ"/>
        </w:rPr>
        <w:t>)</w:t>
      </w:r>
      <w:r w:rsidR="002D7480" w:rsidRPr="004E550F">
        <w:rPr>
          <w:rFonts w:ascii="Times New Roman" w:hAnsi="Times New Roman" w:cs="Times New Roman"/>
          <w:lang w:val="kk-KZ"/>
        </w:rPr>
        <w:t xml:space="preserve"> </w:t>
      </w:r>
      <w:r w:rsidRPr="004E550F">
        <w:rPr>
          <w:rFonts w:ascii="Times New Roman" w:hAnsi="Times New Roman" w:cs="Times New Roman"/>
          <w:lang w:val="kk-KZ"/>
        </w:rPr>
        <w:t xml:space="preserve">деген жолдарда автор тұлғасымен де, туындыдағы басқа детальдармен де көркем кеңістікте </w:t>
      </w:r>
      <w:r w:rsidR="002D7480" w:rsidRPr="004E550F">
        <w:rPr>
          <w:rFonts w:ascii="Times New Roman" w:hAnsi="Times New Roman" w:cs="Times New Roman"/>
          <w:lang w:val="kk-KZ"/>
        </w:rPr>
        <w:t>нарратор</w:t>
      </w:r>
      <w:r w:rsidRPr="004E550F">
        <w:rPr>
          <w:rFonts w:ascii="Times New Roman" w:hAnsi="Times New Roman" w:cs="Times New Roman"/>
          <w:lang w:val="kk-KZ"/>
        </w:rPr>
        <w:t xml:space="preserve">-әңгімелеуші болып, жазушы диегетикалық нарратор тәсілін қолданған. </w:t>
      </w:r>
    </w:p>
    <w:p w:rsidR="00985B86" w:rsidRPr="004E550F" w:rsidRDefault="00985B86" w:rsidP="00C87670">
      <w:pPr>
        <w:spacing w:after="0" w:line="240" w:lineRule="auto"/>
        <w:ind w:firstLine="567"/>
        <w:jc w:val="both"/>
        <w:rPr>
          <w:rFonts w:ascii="Times New Roman" w:hAnsi="Times New Roman" w:cs="Times New Roman"/>
          <w:lang w:val="kk-KZ"/>
        </w:rPr>
      </w:pPr>
      <w:r w:rsidRPr="004E550F">
        <w:rPr>
          <w:rFonts w:ascii="Times New Roman" w:hAnsi="Times New Roman" w:cs="Times New Roman"/>
          <w:lang w:val="kk-KZ"/>
        </w:rPr>
        <w:t xml:space="preserve">Сонымен қатар, автор диегетикалық нарраторды ұтымды пайдалана отырып, нарратологиядағы типологиялық топтастыру бойынша аталған әңгімеде оқиға бірінші жақтан баяндалады. Шығарма желісіндегі емделуші кейіпкер итті аурухана төңірегін тұрақтауын, басқа да емделушілердің ит туралы пікірлері мен иттің жұмбақ тағдырын баяндап, бірінші нарратор сипатында көрінген. Сонымен қатар сентименталды кейіпкер тұлғасындағы бірінші нарратор әңгімедегі оқиғаның негізгі қозғаушысы мен дамытушысы қызметін де атқарып тұр.  </w:t>
      </w:r>
    </w:p>
    <w:p w:rsidR="00BA5FCD" w:rsidRPr="004E550F" w:rsidRDefault="006D73AC" w:rsidP="00BA5FCD">
      <w:pPr>
        <w:spacing w:after="0" w:line="240" w:lineRule="auto"/>
        <w:ind w:firstLine="567"/>
        <w:jc w:val="both"/>
        <w:rPr>
          <w:rFonts w:ascii="Times New Roman" w:hAnsi="Times New Roman" w:cs="Times New Roman"/>
          <w:lang w:val="kk-KZ"/>
        </w:rPr>
      </w:pPr>
      <w:r w:rsidRPr="004E550F">
        <w:rPr>
          <w:rFonts w:ascii="Times New Roman" w:hAnsi="Times New Roman" w:cs="Times New Roman"/>
          <w:lang w:val="kk-KZ"/>
        </w:rPr>
        <w:t>Жалпы</w:t>
      </w:r>
      <w:r w:rsidR="003E38C2" w:rsidRPr="004E550F">
        <w:rPr>
          <w:lang w:val="kk-KZ"/>
        </w:rPr>
        <w:t xml:space="preserve"> </w:t>
      </w:r>
      <w:r w:rsidR="003E38C2" w:rsidRPr="004E550F">
        <w:rPr>
          <w:rFonts w:ascii="Times New Roman" w:hAnsi="Times New Roman" w:cs="Times New Roman"/>
          <w:lang w:val="kk-KZ"/>
        </w:rPr>
        <w:t xml:space="preserve"> нарративтіліктің минималды шарты – бір күйдің кем дегенде бір рет өзгеруі. Ал өзгеріс қанша астарлы түрде бейнелен</w:t>
      </w:r>
      <w:r w:rsidR="00FC7C98" w:rsidRPr="004E550F">
        <w:rPr>
          <w:rFonts w:ascii="Times New Roman" w:hAnsi="Times New Roman" w:cs="Times New Roman"/>
          <w:lang w:val="kk-KZ"/>
        </w:rPr>
        <w:t xml:space="preserve">нің өзінде де </w:t>
      </w:r>
      <w:r w:rsidR="003E38C2" w:rsidRPr="004E550F">
        <w:rPr>
          <w:rFonts w:ascii="Times New Roman" w:hAnsi="Times New Roman" w:cs="Times New Roman"/>
          <w:lang w:val="kk-KZ"/>
        </w:rPr>
        <w:t xml:space="preserve"> мәтінде</w:t>
      </w:r>
      <w:r w:rsidR="00BA5FCD" w:rsidRPr="004E550F">
        <w:rPr>
          <w:lang w:val="kk-KZ"/>
        </w:rPr>
        <w:t xml:space="preserve"> </w:t>
      </w:r>
      <w:r w:rsidR="00BA5FCD" w:rsidRPr="004E550F">
        <w:rPr>
          <w:rFonts w:ascii="Times New Roman" w:hAnsi="Times New Roman" w:cs="Times New Roman"/>
          <w:lang w:val="kk-KZ"/>
        </w:rPr>
        <w:t>нарративтілік қасиет</w:t>
      </w:r>
      <w:r w:rsidR="003E38C2" w:rsidRPr="004E550F">
        <w:rPr>
          <w:rFonts w:ascii="Times New Roman" w:hAnsi="Times New Roman" w:cs="Times New Roman"/>
          <w:lang w:val="kk-KZ"/>
        </w:rPr>
        <w:t xml:space="preserve"> әркез </w:t>
      </w:r>
      <w:r w:rsidR="00FC7C98" w:rsidRPr="004E550F">
        <w:rPr>
          <w:rFonts w:ascii="Times New Roman" w:hAnsi="Times New Roman" w:cs="Times New Roman"/>
          <w:lang w:val="kk-KZ"/>
        </w:rPr>
        <w:t xml:space="preserve">байқалып отырады. </w:t>
      </w:r>
      <w:r w:rsidRPr="004E550F">
        <w:rPr>
          <w:rFonts w:ascii="Times New Roman" w:hAnsi="Times New Roman" w:cs="Times New Roman"/>
          <w:lang w:val="kk-KZ"/>
        </w:rPr>
        <w:t>«Сарқаншық»</w:t>
      </w:r>
      <w:r w:rsidR="00BA5FCD" w:rsidRPr="004E550F">
        <w:rPr>
          <w:rFonts w:ascii="Times New Roman" w:hAnsi="Times New Roman" w:cs="Times New Roman"/>
          <w:lang w:val="kk-KZ"/>
        </w:rPr>
        <w:t xml:space="preserve"> туындысында да иттің тағдырында орын алған </w:t>
      </w:r>
      <w:r w:rsidRPr="004E550F">
        <w:rPr>
          <w:rFonts w:ascii="Times New Roman" w:hAnsi="Times New Roman" w:cs="Times New Roman"/>
          <w:lang w:val="kk-KZ"/>
        </w:rPr>
        <w:t>өзгеріс</w:t>
      </w:r>
      <w:r w:rsidR="00BA5FCD" w:rsidRPr="004E550F">
        <w:rPr>
          <w:rFonts w:ascii="Times New Roman" w:hAnsi="Times New Roman" w:cs="Times New Roman"/>
          <w:lang w:val="kk-KZ"/>
        </w:rPr>
        <w:t>тер бірінен кейі</w:t>
      </w:r>
      <w:r w:rsidRPr="004E550F">
        <w:rPr>
          <w:rFonts w:ascii="Times New Roman" w:hAnsi="Times New Roman" w:cs="Times New Roman"/>
          <w:lang w:val="kk-KZ"/>
        </w:rPr>
        <w:t>н</w:t>
      </w:r>
      <w:r w:rsidR="00BA5FCD" w:rsidRPr="004E550F">
        <w:rPr>
          <w:rFonts w:ascii="Times New Roman" w:hAnsi="Times New Roman" w:cs="Times New Roman"/>
          <w:lang w:val="kk-KZ"/>
        </w:rPr>
        <w:t xml:space="preserve"> бірі ретімен </w:t>
      </w:r>
      <w:r w:rsidRPr="004E550F">
        <w:rPr>
          <w:rFonts w:ascii="Times New Roman" w:hAnsi="Times New Roman" w:cs="Times New Roman"/>
          <w:lang w:val="kk-KZ"/>
        </w:rPr>
        <w:t>баянда</w:t>
      </w:r>
      <w:r w:rsidR="00BA5FCD" w:rsidRPr="004E550F">
        <w:rPr>
          <w:rFonts w:ascii="Times New Roman" w:hAnsi="Times New Roman" w:cs="Times New Roman"/>
          <w:lang w:val="kk-KZ"/>
        </w:rPr>
        <w:t xml:space="preserve">лу арқылы әңгіменің </w:t>
      </w:r>
      <w:r w:rsidRPr="004E550F">
        <w:rPr>
          <w:rFonts w:ascii="Times New Roman" w:hAnsi="Times New Roman" w:cs="Times New Roman"/>
          <w:lang w:val="kk-KZ"/>
        </w:rPr>
        <w:t>нарративті</w:t>
      </w:r>
      <w:r w:rsidR="00BA5FCD" w:rsidRPr="004E550F">
        <w:rPr>
          <w:rFonts w:ascii="Times New Roman" w:hAnsi="Times New Roman" w:cs="Times New Roman"/>
          <w:lang w:val="kk-KZ"/>
        </w:rPr>
        <w:t xml:space="preserve">лік мәні арта түскендей. </w:t>
      </w:r>
    </w:p>
    <w:p w:rsidR="00CF56EF" w:rsidRPr="004E550F" w:rsidRDefault="00241361" w:rsidP="00A647EB">
      <w:pPr>
        <w:spacing w:after="0" w:line="240" w:lineRule="auto"/>
        <w:ind w:firstLine="567"/>
        <w:jc w:val="both"/>
        <w:rPr>
          <w:rFonts w:ascii="Times New Roman" w:hAnsi="Times New Roman" w:cs="Times New Roman"/>
          <w:lang w:val="kk-KZ"/>
        </w:rPr>
      </w:pPr>
      <w:r w:rsidRPr="004E550F">
        <w:rPr>
          <w:rFonts w:ascii="Times New Roman" w:hAnsi="Times New Roman" w:cs="Times New Roman"/>
          <w:lang w:val="kk-KZ"/>
        </w:rPr>
        <w:t xml:space="preserve">Мақаламызға арқау болған әңгімедегі нарративтілікті талдау барысында: </w:t>
      </w:r>
      <w:r w:rsidR="00A647EB" w:rsidRPr="004E550F">
        <w:rPr>
          <w:rFonts w:ascii="Times New Roman" w:hAnsi="Times New Roman" w:cs="Times New Roman"/>
          <w:lang w:val="kk-KZ"/>
        </w:rPr>
        <w:t>«</w:t>
      </w:r>
      <w:r w:rsidR="00BA5FCD" w:rsidRPr="004E550F">
        <w:rPr>
          <w:rFonts w:ascii="Times New Roman" w:hAnsi="Times New Roman" w:cs="Times New Roman"/>
          <w:lang w:val="kk-KZ"/>
        </w:rPr>
        <w:t>Жағдайдың өзгеруі нарративтіліктің шарты ретінде келесі құрылымдық</w:t>
      </w:r>
      <w:r w:rsidR="00A647EB" w:rsidRPr="004E550F">
        <w:rPr>
          <w:rFonts w:ascii="Times New Roman" w:hAnsi="Times New Roman" w:cs="Times New Roman"/>
          <w:lang w:val="kk-KZ"/>
        </w:rPr>
        <w:t xml:space="preserve"> белгілерді білдіреді: </w:t>
      </w:r>
      <w:r w:rsidR="00BA5FCD" w:rsidRPr="004E550F">
        <w:rPr>
          <w:rFonts w:ascii="Times New Roman" w:hAnsi="Times New Roman" w:cs="Times New Roman"/>
          <w:lang w:val="kk-KZ"/>
        </w:rPr>
        <w:t>1. Екі, ең болмағанда, бастапқы және соңғы күйден тұратын уақыттық құрылымның болуы;</w:t>
      </w:r>
      <w:r w:rsidR="00A647EB" w:rsidRPr="004E550F">
        <w:rPr>
          <w:rFonts w:ascii="Times New Roman" w:hAnsi="Times New Roman" w:cs="Times New Roman"/>
          <w:lang w:val="kk-KZ"/>
        </w:rPr>
        <w:t xml:space="preserve"> </w:t>
      </w:r>
      <w:r w:rsidR="00BA5FCD" w:rsidRPr="004E550F">
        <w:rPr>
          <w:rFonts w:ascii="Times New Roman" w:hAnsi="Times New Roman" w:cs="Times New Roman"/>
          <w:lang w:val="kk-KZ"/>
        </w:rPr>
        <w:t>2. Бастапқы және соңғы күйлердің эквиваленттілігі, яғни олардың бір мезгілде ұқсастығы мен қарама-қайшылығы;</w:t>
      </w:r>
      <w:r w:rsidR="00A647EB" w:rsidRPr="004E550F">
        <w:rPr>
          <w:rFonts w:ascii="Times New Roman" w:hAnsi="Times New Roman" w:cs="Times New Roman"/>
          <w:lang w:val="kk-KZ"/>
        </w:rPr>
        <w:t xml:space="preserve"> </w:t>
      </w:r>
      <w:r w:rsidR="00BA5FCD" w:rsidRPr="004E550F">
        <w:rPr>
          <w:rFonts w:ascii="Times New Roman" w:hAnsi="Times New Roman" w:cs="Times New Roman"/>
          <w:lang w:val="kk-KZ"/>
        </w:rPr>
        <w:t>3. Күйдің өзгеруі бір әрекет етуші немесе әсерге ұшыраған субъект</w:t>
      </w:r>
      <w:r w:rsidR="00883B54" w:rsidRPr="004E550F">
        <w:rPr>
          <w:rFonts w:ascii="Times New Roman" w:hAnsi="Times New Roman" w:cs="Times New Roman"/>
          <w:lang w:val="kk-KZ"/>
        </w:rPr>
        <w:t>іг</w:t>
      </w:r>
      <w:r w:rsidR="00BA5FCD" w:rsidRPr="004E550F">
        <w:rPr>
          <w:rFonts w:ascii="Times New Roman" w:hAnsi="Times New Roman" w:cs="Times New Roman"/>
          <w:lang w:val="kk-KZ"/>
        </w:rPr>
        <w:t>е («агентке» немесе «пациентке») немесе сыртқы жағдайдың бір элементіне қатысты болуы керек</w:t>
      </w:r>
      <w:r w:rsidR="00CE1999">
        <w:rPr>
          <w:rFonts w:ascii="Times New Roman" w:hAnsi="Times New Roman" w:cs="Times New Roman"/>
          <w:lang w:val="kk-KZ"/>
        </w:rPr>
        <w:t xml:space="preserve">» </w:t>
      </w:r>
      <w:r w:rsidR="00737340" w:rsidRPr="00737340">
        <w:rPr>
          <w:rFonts w:ascii="Times New Roman" w:hAnsi="Times New Roman" w:cs="Times New Roman"/>
          <w:lang w:val="kk-KZ"/>
        </w:rPr>
        <w:t>(Шмид, 2008:</w:t>
      </w:r>
      <w:r w:rsidR="00737340">
        <w:rPr>
          <w:rFonts w:ascii="Times New Roman" w:hAnsi="Times New Roman" w:cs="Times New Roman"/>
          <w:lang w:val="kk-KZ"/>
        </w:rPr>
        <w:t xml:space="preserve">16) </w:t>
      </w:r>
      <w:r w:rsidR="00A647EB" w:rsidRPr="004E550F">
        <w:rPr>
          <w:rFonts w:ascii="Times New Roman" w:hAnsi="Times New Roman" w:cs="Times New Roman"/>
          <w:lang w:val="kk-KZ"/>
        </w:rPr>
        <w:t xml:space="preserve">– деген </w:t>
      </w:r>
      <w:r w:rsidRPr="004E550F">
        <w:rPr>
          <w:rFonts w:ascii="Times New Roman" w:hAnsi="Times New Roman" w:cs="Times New Roman"/>
          <w:lang w:val="kk-KZ"/>
        </w:rPr>
        <w:t>тұжырымға сүйе</w:t>
      </w:r>
      <w:r w:rsidR="00A647EB" w:rsidRPr="004E550F">
        <w:rPr>
          <w:rFonts w:ascii="Times New Roman" w:hAnsi="Times New Roman" w:cs="Times New Roman"/>
          <w:lang w:val="kk-KZ"/>
        </w:rPr>
        <w:t>не</w:t>
      </w:r>
      <w:r w:rsidRPr="004E550F">
        <w:rPr>
          <w:rFonts w:ascii="Times New Roman" w:hAnsi="Times New Roman" w:cs="Times New Roman"/>
          <w:lang w:val="kk-KZ"/>
        </w:rPr>
        <w:t>міз. Әңгімеде емделуші мен иттің аурухана  ауласында</w:t>
      </w:r>
      <w:r w:rsidR="00A647EB" w:rsidRPr="004E550F">
        <w:rPr>
          <w:rFonts w:ascii="Times New Roman" w:hAnsi="Times New Roman" w:cs="Times New Roman"/>
          <w:lang w:val="kk-KZ"/>
        </w:rPr>
        <w:t xml:space="preserve"> </w:t>
      </w:r>
      <w:r w:rsidRPr="004E550F">
        <w:rPr>
          <w:rFonts w:ascii="Times New Roman" w:hAnsi="Times New Roman" w:cs="Times New Roman"/>
          <w:lang w:val="kk-KZ"/>
        </w:rPr>
        <w:t xml:space="preserve">суреттеліп, </w:t>
      </w:r>
      <w:r w:rsidR="00A647EB" w:rsidRPr="004E550F">
        <w:rPr>
          <w:rFonts w:ascii="Times New Roman" w:hAnsi="Times New Roman" w:cs="Times New Roman"/>
          <w:lang w:val="kk-KZ"/>
        </w:rPr>
        <w:t xml:space="preserve">бір </w:t>
      </w:r>
      <w:r w:rsidR="00591D93" w:rsidRPr="004E550F">
        <w:rPr>
          <w:rFonts w:ascii="Times New Roman" w:hAnsi="Times New Roman" w:cs="Times New Roman"/>
          <w:lang w:val="kk-KZ"/>
        </w:rPr>
        <w:t>уақыт кеңістігін</w:t>
      </w:r>
      <w:r w:rsidRPr="004E550F">
        <w:rPr>
          <w:rFonts w:ascii="Times New Roman" w:hAnsi="Times New Roman" w:cs="Times New Roman"/>
          <w:lang w:val="kk-KZ"/>
        </w:rPr>
        <w:t xml:space="preserve">е бағына баяндалған. Ауру адам мен иттің бір мезгілде ауруға ұшырап, </w:t>
      </w:r>
      <w:r w:rsidR="00883B54" w:rsidRPr="004E550F">
        <w:rPr>
          <w:rFonts w:ascii="Times New Roman" w:hAnsi="Times New Roman" w:cs="Times New Roman"/>
          <w:lang w:val="kk-KZ"/>
        </w:rPr>
        <w:t xml:space="preserve">олардың жалпы </w:t>
      </w:r>
      <w:r w:rsidRPr="004E550F">
        <w:rPr>
          <w:rFonts w:ascii="Times New Roman" w:hAnsi="Times New Roman" w:cs="Times New Roman"/>
          <w:lang w:val="kk-KZ"/>
        </w:rPr>
        <w:t xml:space="preserve">адамзаттың жақсы-жаман әркеттеріне </w:t>
      </w:r>
      <w:r w:rsidR="00883B54" w:rsidRPr="004E550F">
        <w:rPr>
          <w:rFonts w:ascii="Times New Roman" w:hAnsi="Times New Roman" w:cs="Times New Roman"/>
          <w:lang w:val="kk-KZ"/>
        </w:rPr>
        <w:t xml:space="preserve">қайшылықты көзқарастары шебер көрініс тапқан. </w:t>
      </w:r>
    </w:p>
    <w:p w:rsidR="00850C35" w:rsidRDefault="00CF56EF" w:rsidP="00A647EB">
      <w:pPr>
        <w:spacing w:after="0" w:line="240" w:lineRule="auto"/>
        <w:ind w:firstLine="567"/>
        <w:jc w:val="both"/>
        <w:rPr>
          <w:rFonts w:ascii="Times New Roman" w:hAnsi="Times New Roman" w:cs="Times New Roman"/>
          <w:lang w:val="kk-KZ"/>
        </w:rPr>
      </w:pPr>
      <w:r w:rsidRPr="009C7A15">
        <w:rPr>
          <w:rFonts w:ascii="Times New Roman" w:hAnsi="Times New Roman" w:cs="Times New Roman"/>
          <w:i/>
          <w:lang w:val="kk-KZ"/>
        </w:rPr>
        <w:t>«Неге қалада жүрмін? Қаланың иті болғанша, даланың иті болмадым ба? Неге адамдар арасына құмар болдым? Иттіктен бір саты болса да биігірек болуды несіне мақсат тұттым?»-деп өкініп ұзай бердім бе. Ит ғұмырдың өз сұлулығын көңілгге місе тұтпай, иттікті менсінбедің. Менсінбей жүріп кез болдың ба екен бір дертке, Сарқаншық»</w:t>
      </w:r>
      <w:r w:rsidR="00CE1999">
        <w:rPr>
          <w:rFonts w:ascii="Times New Roman" w:hAnsi="Times New Roman" w:cs="Times New Roman"/>
          <w:lang w:val="kk-KZ"/>
        </w:rPr>
        <w:t xml:space="preserve"> </w:t>
      </w:r>
      <w:r w:rsidR="00D80389" w:rsidRPr="00D80389">
        <w:rPr>
          <w:rFonts w:ascii="Times New Roman" w:hAnsi="Times New Roman" w:cs="Times New Roman"/>
          <w:lang w:val="kk-KZ"/>
        </w:rPr>
        <w:t>(Мұқанова, 2004:</w:t>
      </w:r>
      <w:r w:rsidRPr="004E550F">
        <w:rPr>
          <w:rFonts w:ascii="Times New Roman" w:hAnsi="Times New Roman" w:cs="Times New Roman"/>
          <w:lang w:val="kk-KZ"/>
        </w:rPr>
        <w:t>21</w:t>
      </w:r>
      <w:r w:rsidR="00D80389">
        <w:rPr>
          <w:rFonts w:ascii="Times New Roman" w:hAnsi="Times New Roman" w:cs="Times New Roman"/>
          <w:lang w:val="kk-KZ"/>
        </w:rPr>
        <w:t>)</w:t>
      </w:r>
      <w:r w:rsidRPr="004E550F">
        <w:rPr>
          <w:rFonts w:ascii="Times New Roman" w:hAnsi="Times New Roman" w:cs="Times New Roman"/>
          <w:lang w:val="kk-KZ"/>
        </w:rPr>
        <w:t xml:space="preserve"> – </w:t>
      </w:r>
      <w:r w:rsidR="00E86374" w:rsidRPr="004E550F">
        <w:rPr>
          <w:rFonts w:ascii="Times New Roman" w:hAnsi="Times New Roman" w:cs="Times New Roman"/>
          <w:lang w:val="kk-KZ"/>
        </w:rPr>
        <w:t>деген жолдарда</w:t>
      </w:r>
      <w:r w:rsidR="00883B54" w:rsidRPr="004E550F">
        <w:rPr>
          <w:rFonts w:ascii="Times New Roman" w:hAnsi="Times New Roman" w:cs="Times New Roman"/>
          <w:lang w:val="kk-KZ"/>
        </w:rPr>
        <w:t xml:space="preserve"> </w:t>
      </w:r>
      <w:r w:rsidRPr="004E550F">
        <w:rPr>
          <w:rFonts w:ascii="Times New Roman" w:hAnsi="Times New Roman" w:cs="Times New Roman"/>
          <w:lang w:val="kk-KZ"/>
        </w:rPr>
        <w:t>агент и</w:t>
      </w:r>
      <w:r w:rsidR="0081679B" w:rsidRPr="004E550F">
        <w:rPr>
          <w:rFonts w:ascii="Times New Roman" w:hAnsi="Times New Roman" w:cs="Times New Roman"/>
          <w:lang w:val="kk-KZ"/>
        </w:rPr>
        <w:t>ттің</w:t>
      </w:r>
      <w:r w:rsidR="00850C35" w:rsidRPr="004E550F">
        <w:rPr>
          <w:rFonts w:ascii="Times New Roman" w:hAnsi="Times New Roman" w:cs="Times New Roman"/>
          <w:lang w:val="kk-KZ"/>
        </w:rPr>
        <w:t xml:space="preserve"> ішкі әлемі</w:t>
      </w:r>
      <w:r w:rsidR="0081679B" w:rsidRPr="004E550F">
        <w:rPr>
          <w:rFonts w:ascii="Times New Roman" w:hAnsi="Times New Roman" w:cs="Times New Roman"/>
          <w:lang w:val="kk-KZ"/>
        </w:rPr>
        <w:t xml:space="preserve"> </w:t>
      </w:r>
      <w:r w:rsidR="00883B54" w:rsidRPr="004E550F">
        <w:rPr>
          <w:rFonts w:ascii="Times New Roman" w:hAnsi="Times New Roman" w:cs="Times New Roman"/>
          <w:lang w:val="kk-KZ"/>
        </w:rPr>
        <w:t>күйдің өзгеруіне</w:t>
      </w:r>
      <w:r w:rsidR="00850C35" w:rsidRPr="004E550F">
        <w:rPr>
          <w:rFonts w:ascii="Times New Roman" w:hAnsi="Times New Roman" w:cs="Times New Roman"/>
          <w:lang w:val="kk-KZ"/>
        </w:rPr>
        <w:t xml:space="preserve">, нарративтіліктің дамуына ықпал етіп отыр. </w:t>
      </w:r>
    </w:p>
    <w:p w:rsidR="00482D1A" w:rsidRDefault="00482D1A" w:rsidP="00A647EB">
      <w:pPr>
        <w:spacing w:after="0" w:line="240" w:lineRule="auto"/>
        <w:ind w:firstLine="567"/>
        <w:jc w:val="both"/>
        <w:rPr>
          <w:rFonts w:ascii="Times New Roman" w:hAnsi="Times New Roman" w:cs="Times New Roman"/>
          <w:lang w:val="kk-KZ"/>
        </w:rPr>
      </w:pPr>
    </w:p>
    <w:p w:rsidR="00482D1A" w:rsidRPr="00482D1A" w:rsidRDefault="00482D1A" w:rsidP="00482D1A">
      <w:pPr>
        <w:spacing w:after="0" w:line="240" w:lineRule="auto"/>
        <w:ind w:firstLine="567"/>
        <w:jc w:val="center"/>
        <w:rPr>
          <w:rFonts w:ascii="Times New Roman" w:hAnsi="Times New Roman" w:cs="Times New Roman"/>
          <w:b/>
          <w:lang w:val="kk-KZ"/>
        </w:rPr>
      </w:pPr>
      <w:r w:rsidRPr="00482D1A">
        <w:rPr>
          <w:rFonts w:ascii="Times New Roman" w:hAnsi="Times New Roman" w:cs="Times New Roman"/>
          <w:b/>
          <w:lang w:val="kk-KZ"/>
        </w:rPr>
        <w:t xml:space="preserve">Қорытынды </w:t>
      </w:r>
    </w:p>
    <w:p w:rsidR="00B30DD6" w:rsidRPr="004E550F" w:rsidRDefault="00833247" w:rsidP="00833247">
      <w:pPr>
        <w:spacing w:after="0" w:line="240" w:lineRule="auto"/>
        <w:ind w:firstLine="567"/>
        <w:jc w:val="both"/>
        <w:rPr>
          <w:rFonts w:ascii="Times New Roman" w:hAnsi="Times New Roman" w:cs="Times New Roman"/>
          <w:lang w:val="kk-KZ"/>
        </w:rPr>
      </w:pPr>
      <w:r w:rsidRPr="004E550F">
        <w:rPr>
          <w:rFonts w:ascii="Times New Roman" w:hAnsi="Times New Roman" w:cs="Times New Roman"/>
          <w:lang w:val="kk-KZ"/>
        </w:rPr>
        <w:t>Нарратология жайлы</w:t>
      </w:r>
      <w:r w:rsidR="00D41768" w:rsidRPr="004E550F">
        <w:rPr>
          <w:rFonts w:ascii="Times New Roman" w:hAnsi="Times New Roman" w:cs="Times New Roman"/>
          <w:lang w:val="kk-KZ"/>
        </w:rPr>
        <w:t xml:space="preserve"> </w:t>
      </w:r>
      <w:r w:rsidRPr="004E550F">
        <w:rPr>
          <w:rFonts w:ascii="Times New Roman" w:hAnsi="Times New Roman" w:cs="Times New Roman"/>
          <w:lang w:val="kk-KZ"/>
        </w:rPr>
        <w:t xml:space="preserve">ой қозғаған </w:t>
      </w:r>
      <w:r w:rsidR="00D41768" w:rsidRPr="004E550F">
        <w:rPr>
          <w:rFonts w:ascii="Times New Roman" w:hAnsi="Times New Roman" w:cs="Times New Roman"/>
          <w:lang w:val="kk-KZ"/>
        </w:rPr>
        <w:t>ғалымдар</w:t>
      </w:r>
      <w:r w:rsidR="00AE42F3" w:rsidRPr="004E550F">
        <w:rPr>
          <w:rFonts w:ascii="Times New Roman" w:hAnsi="Times New Roman" w:cs="Times New Roman"/>
          <w:lang w:val="kk-KZ"/>
        </w:rPr>
        <w:t xml:space="preserve"> (</w:t>
      </w:r>
      <w:r w:rsidR="00E86374" w:rsidRPr="004E550F">
        <w:rPr>
          <w:rFonts w:ascii="Times New Roman" w:hAnsi="Times New Roman" w:cs="Times New Roman"/>
          <w:lang w:val="kk-KZ"/>
        </w:rPr>
        <w:t xml:space="preserve">Платон, Четман,  </w:t>
      </w:r>
      <w:r w:rsidR="00AE42F3" w:rsidRPr="004E550F">
        <w:rPr>
          <w:rFonts w:ascii="Times New Roman" w:hAnsi="Times New Roman" w:cs="Times New Roman"/>
          <w:lang w:val="kk-KZ"/>
        </w:rPr>
        <w:t>Шмид)</w:t>
      </w:r>
      <w:r w:rsidR="00D41768" w:rsidRPr="004E550F">
        <w:rPr>
          <w:rFonts w:ascii="Times New Roman" w:hAnsi="Times New Roman" w:cs="Times New Roman"/>
          <w:lang w:val="kk-KZ"/>
        </w:rPr>
        <w:t xml:space="preserve"> </w:t>
      </w:r>
      <w:r w:rsidR="00850C35" w:rsidRPr="004E550F">
        <w:rPr>
          <w:rFonts w:ascii="Times New Roman" w:hAnsi="Times New Roman" w:cs="Times New Roman"/>
          <w:lang w:val="kk-KZ"/>
        </w:rPr>
        <w:t>мәтіндерді нарратив</w:t>
      </w:r>
      <w:r w:rsidRPr="004E550F">
        <w:rPr>
          <w:rFonts w:ascii="Times New Roman" w:hAnsi="Times New Roman" w:cs="Times New Roman"/>
          <w:lang w:val="kk-KZ"/>
        </w:rPr>
        <w:t xml:space="preserve">ті және сипаттамалық </w:t>
      </w:r>
      <w:r w:rsidR="00D41768" w:rsidRPr="004E550F">
        <w:rPr>
          <w:rFonts w:ascii="Times New Roman" w:hAnsi="Times New Roman" w:cs="Times New Roman"/>
          <w:lang w:val="kk-KZ"/>
        </w:rPr>
        <w:t xml:space="preserve">деп </w:t>
      </w:r>
      <w:r w:rsidR="00850C35" w:rsidRPr="004E550F">
        <w:rPr>
          <w:rFonts w:ascii="Times New Roman" w:hAnsi="Times New Roman" w:cs="Times New Roman"/>
          <w:lang w:val="kk-KZ"/>
        </w:rPr>
        <w:t>екіге бөл</w:t>
      </w:r>
      <w:r w:rsidRPr="004E550F">
        <w:rPr>
          <w:rFonts w:ascii="Times New Roman" w:hAnsi="Times New Roman" w:cs="Times New Roman"/>
          <w:lang w:val="kk-KZ"/>
        </w:rPr>
        <w:t>еді</w:t>
      </w:r>
      <w:r w:rsidR="00D41768" w:rsidRPr="004E550F">
        <w:rPr>
          <w:rFonts w:ascii="Times New Roman" w:hAnsi="Times New Roman" w:cs="Times New Roman"/>
          <w:lang w:val="kk-KZ"/>
        </w:rPr>
        <w:t xml:space="preserve">. </w:t>
      </w:r>
      <w:r w:rsidR="00AE42F3" w:rsidRPr="004E550F">
        <w:rPr>
          <w:rFonts w:ascii="Times New Roman" w:hAnsi="Times New Roman" w:cs="Times New Roman"/>
          <w:lang w:val="kk-KZ"/>
        </w:rPr>
        <w:t xml:space="preserve">Ал нарративті мәтіндерді </w:t>
      </w:r>
      <w:r w:rsidRPr="004E550F">
        <w:rPr>
          <w:rFonts w:ascii="Times New Roman" w:hAnsi="Times New Roman" w:cs="Times New Roman"/>
          <w:lang w:val="kk-KZ"/>
        </w:rPr>
        <w:t xml:space="preserve">ішінара </w:t>
      </w:r>
      <w:r w:rsidR="00E86374" w:rsidRPr="004E550F">
        <w:rPr>
          <w:rFonts w:ascii="Times New Roman" w:hAnsi="Times New Roman" w:cs="Times New Roman"/>
          <w:lang w:val="kk-KZ"/>
        </w:rPr>
        <w:t>баяндаушы нарративті мәтіндер мен миметикалық нарративті мәтіндерге жіктейді</w:t>
      </w:r>
      <w:r w:rsidR="002E5814">
        <w:rPr>
          <w:rFonts w:ascii="Times New Roman" w:hAnsi="Times New Roman" w:cs="Times New Roman"/>
          <w:lang w:val="kk-KZ"/>
        </w:rPr>
        <w:t xml:space="preserve"> (</w:t>
      </w:r>
      <w:r w:rsidR="002E5814" w:rsidRPr="002E5814">
        <w:rPr>
          <w:rFonts w:ascii="Times New Roman" w:hAnsi="Times New Roman" w:cs="Times New Roman"/>
          <w:lang w:val="kk-KZ"/>
        </w:rPr>
        <w:t>Шмид</w:t>
      </w:r>
      <w:r w:rsidR="002E5814">
        <w:rPr>
          <w:rFonts w:ascii="Times New Roman" w:hAnsi="Times New Roman" w:cs="Times New Roman"/>
          <w:lang w:val="kk-KZ"/>
        </w:rPr>
        <w:t xml:space="preserve">, </w:t>
      </w:r>
      <w:r w:rsidR="002E5814" w:rsidRPr="002E5814">
        <w:rPr>
          <w:rFonts w:ascii="Times New Roman" w:hAnsi="Times New Roman" w:cs="Times New Roman"/>
          <w:lang w:val="kk-KZ"/>
        </w:rPr>
        <w:t>2008</w:t>
      </w:r>
      <w:r w:rsidR="002E5814">
        <w:rPr>
          <w:rFonts w:ascii="Times New Roman" w:hAnsi="Times New Roman" w:cs="Times New Roman"/>
          <w:lang w:val="kk-KZ"/>
        </w:rPr>
        <w:t>:</w:t>
      </w:r>
      <w:r w:rsidRPr="004E550F">
        <w:rPr>
          <w:rFonts w:ascii="Times New Roman" w:hAnsi="Times New Roman" w:cs="Times New Roman"/>
          <w:lang w:val="kk-KZ"/>
        </w:rPr>
        <w:t>21</w:t>
      </w:r>
      <w:r w:rsidR="002E5814">
        <w:rPr>
          <w:rFonts w:ascii="Times New Roman" w:hAnsi="Times New Roman" w:cs="Times New Roman"/>
          <w:lang w:val="kk-KZ"/>
        </w:rPr>
        <w:t>)</w:t>
      </w:r>
      <w:r w:rsidR="00E86374" w:rsidRPr="004E550F">
        <w:rPr>
          <w:rFonts w:ascii="Times New Roman" w:hAnsi="Times New Roman" w:cs="Times New Roman"/>
          <w:lang w:val="kk-KZ"/>
        </w:rPr>
        <w:t>.</w:t>
      </w:r>
      <w:r w:rsidRPr="004E550F">
        <w:rPr>
          <w:rFonts w:ascii="Times New Roman" w:hAnsi="Times New Roman" w:cs="Times New Roman"/>
          <w:lang w:val="kk-KZ"/>
        </w:rPr>
        <w:t xml:space="preserve"> </w:t>
      </w:r>
      <w:r w:rsidR="00F8431E" w:rsidRPr="004E550F">
        <w:rPr>
          <w:rFonts w:ascii="Times New Roman" w:hAnsi="Times New Roman" w:cs="Times New Roman"/>
          <w:lang w:val="kk-KZ"/>
        </w:rPr>
        <w:t xml:space="preserve">Осы тұрғыда </w:t>
      </w:r>
      <w:r w:rsidRPr="004E550F">
        <w:rPr>
          <w:rFonts w:ascii="Times New Roman" w:hAnsi="Times New Roman" w:cs="Times New Roman"/>
          <w:lang w:val="kk-KZ"/>
        </w:rPr>
        <w:t xml:space="preserve">әңгімедегі </w:t>
      </w:r>
      <w:r w:rsidR="00E86374" w:rsidRPr="004E550F">
        <w:rPr>
          <w:rFonts w:ascii="Times New Roman" w:hAnsi="Times New Roman" w:cs="Times New Roman"/>
          <w:lang w:val="kk-KZ"/>
        </w:rPr>
        <w:t>оқиға нарратор арқылы баянда</w:t>
      </w:r>
      <w:r w:rsidR="00F8431E" w:rsidRPr="004E550F">
        <w:rPr>
          <w:rFonts w:ascii="Times New Roman" w:hAnsi="Times New Roman" w:cs="Times New Roman"/>
          <w:lang w:val="kk-KZ"/>
        </w:rPr>
        <w:t xml:space="preserve">лғандықтан, </w:t>
      </w:r>
      <w:r w:rsidR="00942F0D">
        <w:rPr>
          <w:rFonts w:ascii="Times New Roman" w:hAnsi="Times New Roman" w:cs="Times New Roman"/>
          <w:lang w:val="kk-KZ"/>
        </w:rPr>
        <w:t xml:space="preserve">«Мәңгілік бала бейне», </w:t>
      </w:r>
      <w:r w:rsidR="00942F0D" w:rsidRPr="004E550F">
        <w:rPr>
          <w:rFonts w:ascii="Times New Roman" w:hAnsi="Times New Roman" w:cs="Times New Roman"/>
          <w:lang w:val="kk-KZ"/>
        </w:rPr>
        <w:t xml:space="preserve">«Сарқаншық» </w:t>
      </w:r>
      <w:r w:rsidR="00942F0D">
        <w:rPr>
          <w:rFonts w:ascii="Times New Roman" w:hAnsi="Times New Roman" w:cs="Times New Roman"/>
          <w:lang w:val="kk-KZ"/>
        </w:rPr>
        <w:t xml:space="preserve">туындыларын </w:t>
      </w:r>
      <w:r w:rsidR="00F8431E" w:rsidRPr="004E550F">
        <w:rPr>
          <w:rFonts w:ascii="Times New Roman" w:hAnsi="Times New Roman" w:cs="Times New Roman"/>
          <w:lang w:val="kk-KZ"/>
        </w:rPr>
        <w:t xml:space="preserve">баяндаушы нарративті </w:t>
      </w:r>
      <w:r w:rsidR="00E86374" w:rsidRPr="004E550F">
        <w:rPr>
          <w:rFonts w:ascii="Times New Roman" w:hAnsi="Times New Roman" w:cs="Times New Roman"/>
          <w:lang w:val="kk-KZ"/>
        </w:rPr>
        <w:t xml:space="preserve">мәтіндер санатына жатқызамыз. </w:t>
      </w:r>
    </w:p>
    <w:p w:rsidR="00833247" w:rsidRPr="004E550F" w:rsidRDefault="00BC2D4F" w:rsidP="00BC2D4F">
      <w:pPr>
        <w:spacing w:after="0" w:line="240" w:lineRule="auto"/>
        <w:ind w:firstLine="567"/>
        <w:jc w:val="both"/>
        <w:rPr>
          <w:rFonts w:ascii="Times New Roman" w:hAnsi="Times New Roman" w:cs="Times New Roman"/>
          <w:lang w:val="kk-KZ"/>
        </w:rPr>
      </w:pPr>
      <w:r w:rsidRPr="004E550F">
        <w:rPr>
          <w:rFonts w:ascii="Times New Roman" w:hAnsi="Times New Roman" w:cs="Times New Roman"/>
          <w:lang w:val="kk-KZ"/>
        </w:rPr>
        <w:t xml:space="preserve">Р.Мұқанованың аталған әңгімесінде оқиғалылық айтарлықтай қысқартылып берілген. </w:t>
      </w:r>
      <w:r w:rsidR="007A770C" w:rsidRPr="004E550F">
        <w:rPr>
          <w:rFonts w:ascii="Times New Roman" w:hAnsi="Times New Roman" w:cs="Times New Roman"/>
          <w:lang w:val="kk-KZ"/>
        </w:rPr>
        <w:t>Туындыдағы ә</w:t>
      </w:r>
      <w:r w:rsidRPr="004E550F">
        <w:rPr>
          <w:rFonts w:ascii="Times New Roman" w:hAnsi="Times New Roman" w:cs="Times New Roman"/>
          <w:lang w:val="kk-KZ"/>
        </w:rPr>
        <w:t xml:space="preserve">ңгімелеу өмірдің құпияларын түсінуге, әлеуметтік заңдылықтарды тануға, эмоциялық қайта бағдарлауға, моральдық және өмірлік шешімдерді қайта қарауға негіз болып, </w:t>
      </w:r>
      <w:r w:rsidR="00986225" w:rsidRPr="004E550F">
        <w:rPr>
          <w:rFonts w:ascii="Times New Roman" w:hAnsi="Times New Roman" w:cs="Times New Roman"/>
          <w:lang w:val="kk-KZ"/>
        </w:rPr>
        <w:t>менталды</w:t>
      </w:r>
      <w:r w:rsidRPr="004E550F">
        <w:rPr>
          <w:rFonts w:ascii="Times New Roman" w:hAnsi="Times New Roman" w:cs="Times New Roman"/>
          <w:lang w:val="kk-KZ"/>
        </w:rPr>
        <w:t xml:space="preserve"> оқиғаны </w:t>
      </w:r>
      <w:r w:rsidR="007A770C" w:rsidRPr="004E550F">
        <w:rPr>
          <w:rFonts w:ascii="Times New Roman" w:hAnsi="Times New Roman" w:cs="Times New Roman"/>
          <w:lang w:val="kk-KZ"/>
        </w:rPr>
        <w:t xml:space="preserve">жүзеге асыруға </w:t>
      </w:r>
      <w:r w:rsidRPr="004E550F">
        <w:rPr>
          <w:rFonts w:ascii="Times New Roman" w:hAnsi="Times New Roman" w:cs="Times New Roman"/>
          <w:lang w:val="kk-KZ"/>
        </w:rPr>
        <w:t xml:space="preserve">бағытталған. Алайда </w:t>
      </w:r>
      <w:r w:rsidR="00252AD8" w:rsidRPr="004E550F">
        <w:rPr>
          <w:rFonts w:ascii="Times New Roman" w:hAnsi="Times New Roman" w:cs="Times New Roman"/>
          <w:lang w:val="kk-KZ"/>
        </w:rPr>
        <w:t xml:space="preserve">жазушы </w:t>
      </w:r>
      <w:r w:rsidR="00986225" w:rsidRPr="004E550F">
        <w:rPr>
          <w:rFonts w:ascii="Times New Roman" w:hAnsi="Times New Roman" w:cs="Times New Roman"/>
          <w:lang w:val="kk-KZ"/>
        </w:rPr>
        <w:t>менталды өзгерістерді</w:t>
      </w:r>
      <w:r w:rsidRPr="004E550F">
        <w:rPr>
          <w:rFonts w:ascii="Times New Roman" w:hAnsi="Times New Roman" w:cs="Times New Roman"/>
          <w:lang w:val="kk-KZ"/>
        </w:rPr>
        <w:t xml:space="preserve"> толық</w:t>
      </w:r>
      <w:r w:rsidR="00A51AEA" w:rsidRPr="004E550F">
        <w:rPr>
          <w:rFonts w:ascii="Times New Roman" w:hAnsi="Times New Roman" w:cs="Times New Roman"/>
          <w:lang w:val="kk-KZ"/>
        </w:rPr>
        <w:t xml:space="preserve"> бейнелемей</w:t>
      </w:r>
      <w:r w:rsidR="00986225" w:rsidRPr="004E550F">
        <w:rPr>
          <w:rFonts w:ascii="Times New Roman" w:hAnsi="Times New Roman" w:cs="Times New Roman"/>
          <w:lang w:val="kk-KZ"/>
        </w:rPr>
        <w:t>ді</w:t>
      </w:r>
      <w:r w:rsidR="007A770C" w:rsidRPr="004E550F">
        <w:rPr>
          <w:rFonts w:ascii="Times New Roman" w:hAnsi="Times New Roman" w:cs="Times New Roman"/>
          <w:lang w:val="kk-KZ"/>
        </w:rPr>
        <w:t xml:space="preserve">. Өйткені автор үшін барлық оқиғалардың саны емес, сол оқиғалардың іске асуы маңызды болуында. </w:t>
      </w:r>
      <w:r w:rsidR="00A51AEA" w:rsidRPr="004E550F">
        <w:rPr>
          <w:rFonts w:ascii="Times New Roman" w:hAnsi="Times New Roman" w:cs="Times New Roman"/>
          <w:lang w:val="kk-KZ"/>
        </w:rPr>
        <w:t>Жазушы өзгерістер мен оқиғалардың орындалуын</w:t>
      </w:r>
      <w:r w:rsidR="00986225" w:rsidRPr="004E550F">
        <w:rPr>
          <w:rFonts w:ascii="Times New Roman" w:hAnsi="Times New Roman" w:cs="Times New Roman"/>
          <w:lang w:val="kk-KZ"/>
        </w:rPr>
        <w:t xml:space="preserve">а түрткі болып, нарратор қызметінің маңызын тереңдетіп отыр.  </w:t>
      </w:r>
      <w:r w:rsidR="00A51AEA" w:rsidRPr="004E550F">
        <w:rPr>
          <w:rFonts w:ascii="Times New Roman" w:hAnsi="Times New Roman" w:cs="Times New Roman"/>
          <w:lang w:val="kk-KZ"/>
        </w:rPr>
        <w:t xml:space="preserve"> </w:t>
      </w:r>
      <w:r w:rsidR="007A770C" w:rsidRPr="004E550F">
        <w:rPr>
          <w:rFonts w:ascii="Times New Roman" w:hAnsi="Times New Roman" w:cs="Times New Roman"/>
          <w:lang w:val="kk-KZ"/>
        </w:rPr>
        <w:t xml:space="preserve"> </w:t>
      </w:r>
    </w:p>
    <w:p w:rsidR="001724EC" w:rsidRPr="004E550F" w:rsidRDefault="001724EC" w:rsidP="00C87670">
      <w:pPr>
        <w:spacing w:after="0" w:line="240" w:lineRule="auto"/>
        <w:ind w:firstLine="567"/>
        <w:jc w:val="both"/>
        <w:rPr>
          <w:rFonts w:ascii="Times New Roman" w:hAnsi="Times New Roman" w:cs="Times New Roman"/>
          <w:lang w:val="kk-KZ"/>
        </w:rPr>
      </w:pPr>
      <w:r w:rsidRPr="004E550F">
        <w:rPr>
          <w:rFonts w:ascii="Times New Roman" w:hAnsi="Times New Roman" w:cs="Times New Roman"/>
          <w:lang w:val="kk-KZ"/>
        </w:rPr>
        <w:lastRenderedPageBreak/>
        <w:t xml:space="preserve">Қорыта келе, </w:t>
      </w:r>
      <w:r w:rsidR="00B30DD6" w:rsidRPr="004E550F">
        <w:rPr>
          <w:rFonts w:ascii="Times New Roman" w:hAnsi="Times New Roman" w:cs="Times New Roman"/>
          <w:lang w:val="kk-KZ"/>
        </w:rPr>
        <w:t xml:space="preserve">жазушы Р.Мұқанова </w:t>
      </w:r>
      <w:r w:rsidR="00C72D49">
        <w:rPr>
          <w:rFonts w:ascii="Times New Roman" w:hAnsi="Times New Roman" w:cs="Times New Roman"/>
          <w:lang w:val="kk-KZ"/>
        </w:rPr>
        <w:t xml:space="preserve">талдауымызға арқау болған </w:t>
      </w:r>
      <w:r w:rsidR="00B30DD6" w:rsidRPr="004E550F">
        <w:rPr>
          <w:rFonts w:ascii="Times New Roman" w:hAnsi="Times New Roman" w:cs="Times New Roman"/>
          <w:lang w:val="kk-KZ"/>
        </w:rPr>
        <w:t>шығарма</w:t>
      </w:r>
      <w:r w:rsidR="00C72D49">
        <w:rPr>
          <w:rFonts w:ascii="Times New Roman" w:hAnsi="Times New Roman" w:cs="Times New Roman"/>
          <w:lang w:val="kk-KZ"/>
        </w:rPr>
        <w:t>лары</w:t>
      </w:r>
      <w:r w:rsidR="00B30DD6" w:rsidRPr="004E550F">
        <w:rPr>
          <w:rFonts w:ascii="Times New Roman" w:hAnsi="Times New Roman" w:cs="Times New Roman"/>
          <w:lang w:val="kk-KZ"/>
        </w:rPr>
        <w:t>нда</w:t>
      </w:r>
      <w:r w:rsidRPr="004E550F">
        <w:rPr>
          <w:rFonts w:ascii="Times New Roman" w:hAnsi="Times New Roman" w:cs="Times New Roman"/>
          <w:lang w:val="kk-KZ"/>
        </w:rPr>
        <w:t xml:space="preserve"> </w:t>
      </w:r>
      <w:r w:rsidR="00B30DD6" w:rsidRPr="004E550F">
        <w:rPr>
          <w:rFonts w:ascii="Times New Roman" w:hAnsi="Times New Roman" w:cs="Times New Roman"/>
          <w:lang w:val="kk-KZ"/>
        </w:rPr>
        <w:t xml:space="preserve">өзі </w:t>
      </w:r>
      <w:r w:rsidRPr="004E550F">
        <w:rPr>
          <w:rFonts w:ascii="Times New Roman" w:hAnsi="Times New Roman" w:cs="Times New Roman"/>
          <w:lang w:val="kk-KZ"/>
        </w:rPr>
        <w:t>автор</w:t>
      </w:r>
      <w:r w:rsidR="00B30DD6" w:rsidRPr="004E550F">
        <w:rPr>
          <w:rFonts w:ascii="Times New Roman" w:hAnsi="Times New Roman" w:cs="Times New Roman"/>
          <w:lang w:val="kk-KZ"/>
        </w:rPr>
        <w:t>,</w:t>
      </w:r>
      <w:r w:rsidRPr="004E550F">
        <w:rPr>
          <w:rFonts w:ascii="Times New Roman" w:hAnsi="Times New Roman" w:cs="Times New Roman"/>
          <w:lang w:val="kk-KZ"/>
        </w:rPr>
        <w:t xml:space="preserve"> </w:t>
      </w:r>
      <w:r w:rsidR="00B30DD6" w:rsidRPr="004E550F">
        <w:rPr>
          <w:rFonts w:ascii="Times New Roman" w:hAnsi="Times New Roman" w:cs="Times New Roman"/>
          <w:lang w:val="kk-KZ"/>
        </w:rPr>
        <w:t xml:space="preserve">нарратор, баяншы болып қоғамның ащы шындығын </w:t>
      </w:r>
      <w:r w:rsidR="00942F0D">
        <w:rPr>
          <w:rFonts w:ascii="Times New Roman" w:hAnsi="Times New Roman" w:cs="Times New Roman"/>
          <w:lang w:val="kk-KZ"/>
        </w:rPr>
        <w:t>Ләйлә</w:t>
      </w:r>
      <w:r w:rsidR="00EF77F3">
        <w:rPr>
          <w:rFonts w:ascii="Times New Roman" w:hAnsi="Times New Roman" w:cs="Times New Roman"/>
          <w:lang w:val="kk-KZ"/>
        </w:rPr>
        <w:t xml:space="preserve"> </w:t>
      </w:r>
      <w:r w:rsidR="00942F0D">
        <w:rPr>
          <w:rFonts w:ascii="Times New Roman" w:hAnsi="Times New Roman" w:cs="Times New Roman"/>
          <w:lang w:val="kk-KZ"/>
        </w:rPr>
        <w:t xml:space="preserve">мен </w:t>
      </w:r>
      <w:r w:rsidR="00B30DD6" w:rsidRPr="004E550F">
        <w:rPr>
          <w:rFonts w:ascii="Times New Roman" w:hAnsi="Times New Roman" w:cs="Times New Roman"/>
          <w:lang w:val="kk-KZ"/>
        </w:rPr>
        <w:t xml:space="preserve">бұралқы иттің бейнесі арқылы шебер суреттеген. </w:t>
      </w:r>
    </w:p>
    <w:p w:rsidR="00B30DD6" w:rsidRPr="00BF1F32" w:rsidRDefault="008A27D9" w:rsidP="00BF1F32">
      <w:pPr>
        <w:pStyle w:val="a5"/>
        <w:spacing w:before="0" w:beforeAutospacing="0" w:after="0" w:afterAutospacing="0"/>
        <w:jc w:val="center"/>
        <w:rPr>
          <w:b/>
          <w:color w:val="000000" w:themeColor="text1"/>
          <w:sz w:val="20"/>
          <w:szCs w:val="20"/>
          <w:lang w:val="kk-KZ"/>
        </w:rPr>
      </w:pPr>
      <w:r w:rsidRPr="00BF1F32">
        <w:rPr>
          <w:b/>
          <w:color w:val="000000" w:themeColor="text1"/>
          <w:sz w:val="20"/>
          <w:szCs w:val="20"/>
          <w:lang w:val="kk-KZ"/>
        </w:rPr>
        <w:t>ӘДЕБИЕТТЕР ТІЗІМІ:</w:t>
      </w:r>
    </w:p>
    <w:p w:rsidR="00B30DD6" w:rsidRPr="00BF1F32" w:rsidRDefault="00B30DD6" w:rsidP="00F24FBD">
      <w:pPr>
        <w:pStyle w:val="a6"/>
        <w:numPr>
          <w:ilvl w:val="0"/>
          <w:numId w:val="4"/>
        </w:numPr>
        <w:tabs>
          <w:tab w:val="left" w:pos="851"/>
        </w:tabs>
        <w:spacing w:after="0" w:line="240" w:lineRule="auto"/>
        <w:ind w:left="0" w:firstLine="567"/>
        <w:jc w:val="both"/>
        <w:rPr>
          <w:rFonts w:ascii="Times New Roman" w:hAnsi="Times New Roman" w:cs="Times New Roman"/>
          <w:sz w:val="20"/>
          <w:szCs w:val="20"/>
        </w:rPr>
      </w:pPr>
      <w:r w:rsidRPr="00C9054B">
        <w:rPr>
          <w:rFonts w:ascii="Times New Roman" w:hAnsi="Times New Roman" w:cs="Times New Roman"/>
          <w:sz w:val="20"/>
          <w:szCs w:val="20"/>
          <w:lang w:val="kk-KZ"/>
        </w:rPr>
        <w:t>Байтұрсынұлы А. Әдебиет танытқыш</w:t>
      </w:r>
      <w:r w:rsidR="00D45ABA" w:rsidRPr="00BF1F32">
        <w:rPr>
          <w:rFonts w:ascii="Times New Roman" w:hAnsi="Times New Roman" w:cs="Times New Roman"/>
          <w:sz w:val="20"/>
          <w:szCs w:val="20"/>
          <w:lang w:val="kk-KZ"/>
        </w:rPr>
        <w:t xml:space="preserve">. Зерттеу мен өлеңдер. Алматы: Атамұра, 2003. – 208 бет. </w:t>
      </w:r>
    </w:p>
    <w:p w:rsidR="00B30DD6" w:rsidRPr="00BF1F32" w:rsidRDefault="000A5E59" w:rsidP="00F24FBD">
      <w:pPr>
        <w:pStyle w:val="a6"/>
        <w:numPr>
          <w:ilvl w:val="0"/>
          <w:numId w:val="4"/>
        </w:numPr>
        <w:tabs>
          <w:tab w:val="left" w:pos="851"/>
        </w:tabs>
        <w:spacing w:after="0" w:line="240" w:lineRule="auto"/>
        <w:ind w:left="0" w:firstLine="567"/>
        <w:jc w:val="both"/>
        <w:rPr>
          <w:rFonts w:ascii="Times New Roman" w:hAnsi="Times New Roman" w:cs="Times New Roman"/>
          <w:sz w:val="20"/>
          <w:szCs w:val="20"/>
        </w:rPr>
      </w:pPr>
      <w:r w:rsidRPr="00BF1F32">
        <w:rPr>
          <w:rFonts w:ascii="Times New Roman" w:hAnsi="Times New Roman" w:cs="Times New Roman"/>
          <w:sz w:val="20"/>
          <w:szCs w:val="20"/>
        </w:rPr>
        <w:t>Соколов А.</w:t>
      </w:r>
      <w:r w:rsidRPr="00BF1F32">
        <w:rPr>
          <w:rFonts w:ascii="Times New Roman" w:hAnsi="Times New Roman" w:cs="Times New Roman"/>
          <w:sz w:val="20"/>
          <w:szCs w:val="20"/>
          <w:lang w:val="kk-KZ"/>
        </w:rPr>
        <w:t xml:space="preserve">Н. </w:t>
      </w:r>
      <w:r w:rsidR="00B30DD6" w:rsidRPr="00BF1F32">
        <w:rPr>
          <w:rFonts w:ascii="Times New Roman" w:hAnsi="Times New Roman" w:cs="Times New Roman"/>
          <w:sz w:val="20"/>
          <w:szCs w:val="20"/>
        </w:rPr>
        <w:t>Теория стиля</w:t>
      </w:r>
      <w:r w:rsidRPr="00BF1F32">
        <w:rPr>
          <w:rFonts w:ascii="Times New Roman" w:hAnsi="Times New Roman" w:cs="Times New Roman"/>
          <w:sz w:val="20"/>
          <w:szCs w:val="20"/>
          <w:lang w:val="kk-KZ"/>
        </w:rPr>
        <w:t>. Москва</w:t>
      </w:r>
      <w:r w:rsidR="00D45ABA" w:rsidRPr="00BF1F32">
        <w:rPr>
          <w:rFonts w:ascii="Times New Roman" w:hAnsi="Times New Roman" w:cs="Times New Roman"/>
          <w:sz w:val="20"/>
          <w:szCs w:val="20"/>
          <w:lang w:val="kk-KZ"/>
        </w:rPr>
        <w:t xml:space="preserve">.: Издательство «Исскуство», </w:t>
      </w:r>
      <w:r w:rsidRPr="00BF1F32">
        <w:rPr>
          <w:rFonts w:ascii="Times New Roman" w:hAnsi="Times New Roman" w:cs="Times New Roman"/>
          <w:sz w:val="20"/>
          <w:szCs w:val="20"/>
          <w:lang w:val="kk-KZ"/>
        </w:rPr>
        <w:t>1968.</w:t>
      </w:r>
    </w:p>
    <w:p w:rsidR="0071737D" w:rsidRPr="00BF1F32" w:rsidRDefault="0071737D" w:rsidP="00963C36">
      <w:pPr>
        <w:pStyle w:val="a6"/>
        <w:numPr>
          <w:ilvl w:val="0"/>
          <w:numId w:val="4"/>
        </w:numPr>
        <w:tabs>
          <w:tab w:val="left" w:pos="851"/>
        </w:tabs>
        <w:spacing w:after="0" w:line="240" w:lineRule="auto"/>
        <w:ind w:left="851" w:hanging="284"/>
        <w:jc w:val="both"/>
        <w:rPr>
          <w:rFonts w:ascii="Times New Roman" w:hAnsi="Times New Roman" w:cs="Times New Roman"/>
          <w:sz w:val="20"/>
          <w:szCs w:val="20"/>
        </w:rPr>
      </w:pPr>
      <w:r w:rsidRPr="00BF1F32">
        <w:rPr>
          <w:rFonts w:ascii="Times New Roman" w:hAnsi="Times New Roman" w:cs="Times New Roman"/>
          <w:sz w:val="20"/>
          <w:szCs w:val="20"/>
        </w:rPr>
        <w:t xml:space="preserve">Зарубежная эстетика и теория литературы XIX-XX вв.: Трактаты, статьи, эссе /Сост., общ. ред. и вступит. ст. Г.К. </w:t>
      </w:r>
      <w:proofErr w:type="spellStart"/>
      <w:r w:rsidRPr="00BF1F32">
        <w:rPr>
          <w:rFonts w:ascii="Times New Roman" w:hAnsi="Times New Roman" w:cs="Times New Roman"/>
          <w:sz w:val="20"/>
          <w:szCs w:val="20"/>
        </w:rPr>
        <w:t>Косикова</w:t>
      </w:r>
      <w:proofErr w:type="spellEnd"/>
      <w:r w:rsidRPr="00BF1F32">
        <w:rPr>
          <w:rFonts w:ascii="Times New Roman" w:hAnsi="Times New Roman" w:cs="Times New Roman"/>
          <w:sz w:val="20"/>
          <w:szCs w:val="20"/>
        </w:rPr>
        <w:t xml:space="preserve">. - М.: Изд-во </w:t>
      </w:r>
      <w:proofErr w:type="spellStart"/>
      <w:r w:rsidRPr="00BF1F32">
        <w:rPr>
          <w:rFonts w:ascii="Times New Roman" w:hAnsi="Times New Roman" w:cs="Times New Roman"/>
          <w:sz w:val="20"/>
          <w:szCs w:val="20"/>
        </w:rPr>
        <w:t>Моск</w:t>
      </w:r>
      <w:proofErr w:type="spellEnd"/>
      <w:r w:rsidRPr="00BF1F32">
        <w:rPr>
          <w:rFonts w:ascii="Times New Roman" w:hAnsi="Times New Roman" w:cs="Times New Roman"/>
          <w:sz w:val="20"/>
          <w:szCs w:val="20"/>
        </w:rPr>
        <w:t>. унив., 1987.</w:t>
      </w:r>
    </w:p>
    <w:p w:rsidR="002E7411" w:rsidRPr="00BF1F32" w:rsidRDefault="002E7411" w:rsidP="00F24FBD">
      <w:pPr>
        <w:pStyle w:val="a6"/>
        <w:numPr>
          <w:ilvl w:val="0"/>
          <w:numId w:val="4"/>
        </w:numPr>
        <w:tabs>
          <w:tab w:val="left" w:pos="851"/>
        </w:tabs>
        <w:spacing w:after="0" w:line="240" w:lineRule="auto"/>
        <w:ind w:left="0" w:firstLine="567"/>
        <w:jc w:val="both"/>
        <w:rPr>
          <w:rFonts w:ascii="Times New Roman" w:hAnsi="Times New Roman" w:cs="Times New Roman"/>
          <w:sz w:val="20"/>
          <w:szCs w:val="20"/>
        </w:rPr>
      </w:pPr>
      <w:r w:rsidRPr="00BF1F32">
        <w:rPr>
          <w:rFonts w:ascii="Times New Roman" w:hAnsi="Times New Roman" w:cs="Times New Roman"/>
          <w:sz w:val="20"/>
          <w:szCs w:val="20"/>
        </w:rPr>
        <w:t>https://adebiportal.kz/kz/news/view/qazirgi-korkem-prozadagy-avtor-narrator-keiipker__19393</w:t>
      </w:r>
    </w:p>
    <w:p w:rsidR="00963C36" w:rsidRPr="00963C36" w:rsidRDefault="00963C36" w:rsidP="00963C36">
      <w:pPr>
        <w:pStyle w:val="a6"/>
        <w:numPr>
          <w:ilvl w:val="0"/>
          <w:numId w:val="4"/>
        </w:numPr>
        <w:tabs>
          <w:tab w:val="left" w:pos="851"/>
        </w:tabs>
        <w:spacing w:after="0" w:line="240" w:lineRule="auto"/>
        <w:ind w:left="851" w:hanging="284"/>
        <w:jc w:val="both"/>
        <w:rPr>
          <w:rFonts w:ascii="Times New Roman" w:hAnsi="Times New Roman" w:cs="Times New Roman"/>
          <w:sz w:val="20"/>
          <w:szCs w:val="20"/>
        </w:rPr>
      </w:pPr>
      <w:proofErr w:type="spellStart"/>
      <w:r w:rsidRPr="00963C36">
        <w:rPr>
          <w:rFonts w:ascii="Times New Roman" w:hAnsi="Times New Roman" w:cs="Times New Roman"/>
          <w:sz w:val="20"/>
          <w:szCs w:val="20"/>
        </w:rPr>
        <w:t>Қорғасбек</w:t>
      </w:r>
      <w:proofErr w:type="spellEnd"/>
      <w:r w:rsidRPr="00963C36">
        <w:rPr>
          <w:rFonts w:ascii="Times New Roman" w:hAnsi="Times New Roman" w:cs="Times New Roman"/>
          <w:sz w:val="20"/>
          <w:szCs w:val="20"/>
        </w:rPr>
        <w:t xml:space="preserve"> Ж. «</w:t>
      </w:r>
      <w:proofErr w:type="spellStart"/>
      <w:r w:rsidRPr="00963C36">
        <w:rPr>
          <w:rFonts w:ascii="Times New Roman" w:hAnsi="Times New Roman" w:cs="Times New Roman"/>
          <w:sz w:val="20"/>
          <w:szCs w:val="20"/>
        </w:rPr>
        <w:t>Мәңгілі</w:t>
      </w:r>
      <w:proofErr w:type="gramStart"/>
      <w:r w:rsidRPr="00963C36">
        <w:rPr>
          <w:rFonts w:ascii="Times New Roman" w:hAnsi="Times New Roman" w:cs="Times New Roman"/>
          <w:sz w:val="20"/>
          <w:szCs w:val="20"/>
        </w:rPr>
        <w:t>к</w:t>
      </w:r>
      <w:proofErr w:type="spellEnd"/>
      <w:proofErr w:type="gramEnd"/>
      <w:r w:rsidRPr="00963C36">
        <w:rPr>
          <w:rFonts w:ascii="Times New Roman" w:hAnsi="Times New Roman" w:cs="Times New Roman"/>
          <w:sz w:val="20"/>
          <w:szCs w:val="20"/>
        </w:rPr>
        <w:t xml:space="preserve"> бала </w:t>
      </w:r>
      <w:proofErr w:type="spellStart"/>
      <w:r w:rsidRPr="00963C36">
        <w:rPr>
          <w:rFonts w:ascii="Times New Roman" w:hAnsi="Times New Roman" w:cs="Times New Roman"/>
          <w:sz w:val="20"/>
          <w:szCs w:val="20"/>
        </w:rPr>
        <w:t>бейнені</w:t>
      </w:r>
      <w:proofErr w:type="spellEnd"/>
      <w:r w:rsidRPr="00963C36">
        <w:rPr>
          <w:rFonts w:ascii="Times New Roman" w:hAnsi="Times New Roman" w:cs="Times New Roman"/>
          <w:sz w:val="20"/>
          <w:szCs w:val="20"/>
        </w:rPr>
        <w:t xml:space="preserve"> </w:t>
      </w:r>
      <w:proofErr w:type="spellStart"/>
      <w:r w:rsidRPr="00963C36">
        <w:rPr>
          <w:rFonts w:ascii="Times New Roman" w:hAnsi="Times New Roman" w:cs="Times New Roman"/>
          <w:sz w:val="20"/>
          <w:szCs w:val="20"/>
        </w:rPr>
        <w:t>іздеу</w:t>
      </w:r>
      <w:proofErr w:type="spellEnd"/>
      <w:r w:rsidRPr="00963C36">
        <w:rPr>
          <w:rFonts w:ascii="Times New Roman" w:hAnsi="Times New Roman" w:cs="Times New Roman"/>
          <w:sz w:val="20"/>
          <w:szCs w:val="20"/>
        </w:rPr>
        <w:t>» // «</w:t>
      </w:r>
      <w:proofErr w:type="spellStart"/>
      <w:r w:rsidRPr="00963C36">
        <w:rPr>
          <w:rFonts w:ascii="Times New Roman" w:hAnsi="Times New Roman" w:cs="Times New Roman"/>
          <w:sz w:val="20"/>
          <w:szCs w:val="20"/>
        </w:rPr>
        <w:t>Түркістан</w:t>
      </w:r>
      <w:proofErr w:type="spellEnd"/>
      <w:r w:rsidRPr="00963C36">
        <w:rPr>
          <w:rFonts w:ascii="Times New Roman" w:hAnsi="Times New Roman" w:cs="Times New Roman"/>
          <w:sz w:val="20"/>
          <w:szCs w:val="20"/>
        </w:rPr>
        <w:t xml:space="preserve">» </w:t>
      </w:r>
      <w:proofErr w:type="spellStart"/>
      <w:r w:rsidRPr="00963C36">
        <w:rPr>
          <w:rFonts w:ascii="Times New Roman" w:hAnsi="Times New Roman" w:cs="Times New Roman"/>
          <w:sz w:val="20"/>
          <w:szCs w:val="20"/>
        </w:rPr>
        <w:t>газеті</w:t>
      </w:r>
      <w:proofErr w:type="spellEnd"/>
      <w:r w:rsidRPr="00963C36">
        <w:rPr>
          <w:rFonts w:ascii="Times New Roman" w:hAnsi="Times New Roman" w:cs="Times New Roman"/>
          <w:sz w:val="20"/>
          <w:szCs w:val="20"/>
        </w:rPr>
        <w:t>, №19. 2014.</w:t>
      </w:r>
    </w:p>
    <w:p w:rsidR="001724EC" w:rsidRPr="00BF1F32" w:rsidRDefault="001724EC" w:rsidP="00F24FBD">
      <w:pPr>
        <w:pStyle w:val="a6"/>
        <w:numPr>
          <w:ilvl w:val="0"/>
          <w:numId w:val="4"/>
        </w:numPr>
        <w:tabs>
          <w:tab w:val="left" w:pos="851"/>
        </w:tabs>
        <w:spacing w:after="0" w:line="240" w:lineRule="auto"/>
        <w:ind w:left="0" w:firstLine="567"/>
        <w:jc w:val="both"/>
        <w:rPr>
          <w:rFonts w:ascii="Times New Roman" w:hAnsi="Times New Roman" w:cs="Times New Roman"/>
          <w:sz w:val="20"/>
          <w:szCs w:val="20"/>
        </w:rPr>
      </w:pPr>
      <w:proofErr w:type="spellStart"/>
      <w:r w:rsidRPr="00BF1F32">
        <w:rPr>
          <w:rFonts w:ascii="Times New Roman" w:hAnsi="Times New Roman" w:cs="Times New Roman"/>
          <w:sz w:val="20"/>
          <w:szCs w:val="20"/>
        </w:rPr>
        <w:t>Мұқанова</w:t>
      </w:r>
      <w:proofErr w:type="spellEnd"/>
      <w:r w:rsidRPr="00BF1F32">
        <w:rPr>
          <w:rFonts w:ascii="Times New Roman" w:hAnsi="Times New Roman" w:cs="Times New Roman"/>
          <w:sz w:val="20"/>
          <w:szCs w:val="20"/>
        </w:rPr>
        <w:t xml:space="preserve"> Р. </w:t>
      </w:r>
      <w:r w:rsidR="00D45ABA" w:rsidRPr="00BF1F32">
        <w:rPr>
          <w:rFonts w:ascii="Times New Roman" w:hAnsi="Times New Roman" w:cs="Times New Roman"/>
          <w:sz w:val="20"/>
          <w:szCs w:val="20"/>
          <w:lang w:val="kk-KZ"/>
        </w:rPr>
        <w:t>Муза</w:t>
      </w:r>
      <w:proofErr w:type="gramStart"/>
      <w:r w:rsidR="00D45ABA" w:rsidRPr="00BF1F32">
        <w:rPr>
          <w:rFonts w:ascii="Times New Roman" w:hAnsi="Times New Roman" w:cs="Times New Roman"/>
          <w:sz w:val="20"/>
          <w:szCs w:val="20"/>
          <w:lang w:val="kk-KZ"/>
        </w:rPr>
        <w:t>.</w:t>
      </w:r>
      <w:proofErr w:type="gramEnd"/>
      <w:r w:rsidR="00D45ABA" w:rsidRPr="00BF1F32">
        <w:rPr>
          <w:rFonts w:ascii="Times New Roman" w:hAnsi="Times New Roman" w:cs="Times New Roman"/>
          <w:sz w:val="20"/>
          <w:szCs w:val="20"/>
          <w:lang w:val="kk-KZ"/>
        </w:rPr>
        <w:t xml:space="preserve"> Әң</w:t>
      </w:r>
      <w:proofErr w:type="gramStart"/>
      <w:r w:rsidR="00D45ABA" w:rsidRPr="00BF1F32">
        <w:rPr>
          <w:rFonts w:ascii="Times New Roman" w:hAnsi="Times New Roman" w:cs="Times New Roman"/>
          <w:sz w:val="20"/>
          <w:szCs w:val="20"/>
          <w:lang w:val="kk-KZ"/>
        </w:rPr>
        <w:t>г</w:t>
      </w:r>
      <w:proofErr w:type="gramEnd"/>
      <w:r w:rsidR="00D45ABA" w:rsidRPr="00BF1F32">
        <w:rPr>
          <w:rFonts w:ascii="Times New Roman" w:hAnsi="Times New Roman" w:cs="Times New Roman"/>
          <w:sz w:val="20"/>
          <w:szCs w:val="20"/>
          <w:lang w:val="kk-KZ"/>
        </w:rPr>
        <w:t xml:space="preserve">імелер мен драмалық хикаттар. – Алматы: Жазушы, 2004. – 328 бет. </w:t>
      </w:r>
    </w:p>
    <w:p w:rsidR="00963C36" w:rsidRPr="00963C36" w:rsidRDefault="00963C36" w:rsidP="00963C36">
      <w:pPr>
        <w:pStyle w:val="a6"/>
        <w:numPr>
          <w:ilvl w:val="0"/>
          <w:numId w:val="4"/>
        </w:numPr>
        <w:ind w:left="851" w:hanging="284"/>
        <w:rPr>
          <w:rFonts w:ascii="Times New Roman" w:hAnsi="Times New Roman" w:cs="Times New Roman"/>
          <w:sz w:val="20"/>
          <w:szCs w:val="20"/>
        </w:rPr>
      </w:pPr>
      <w:r w:rsidRPr="00963C36">
        <w:rPr>
          <w:rFonts w:ascii="Times New Roman" w:hAnsi="Times New Roman" w:cs="Times New Roman"/>
          <w:sz w:val="20"/>
          <w:szCs w:val="20"/>
        </w:rPr>
        <w:t>Храпченко М.В. Творческая индивидуальность писателя и развитие литературы. Москва,1972. – С. 242.</w:t>
      </w:r>
    </w:p>
    <w:p w:rsidR="00963C36" w:rsidRPr="00963C36" w:rsidRDefault="00963C36" w:rsidP="00963C36">
      <w:pPr>
        <w:pStyle w:val="a6"/>
        <w:numPr>
          <w:ilvl w:val="0"/>
          <w:numId w:val="4"/>
        </w:numPr>
        <w:ind w:left="851" w:hanging="284"/>
        <w:rPr>
          <w:rFonts w:ascii="Times New Roman" w:hAnsi="Times New Roman" w:cs="Times New Roman"/>
          <w:sz w:val="20"/>
          <w:szCs w:val="20"/>
        </w:rPr>
      </w:pPr>
      <w:proofErr w:type="spellStart"/>
      <w:r w:rsidRPr="00963C36">
        <w:rPr>
          <w:rFonts w:ascii="Times New Roman" w:hAnsi="Times New Roman" w:cs="Times New Roman"/>
          <w:sz w:val="20"/>
          <w:szCs w:val="20"/>
        </w:rPr>
        <w:t>Майтанов</w:t>
      </w:r>
      <w:proofErr w:type="spellEnd"/>
      <w:r w:rsidRPr="00963C36">
        <w:rPr>
          <w:rFonts w:ascii="Times New Roman" w:hAnsi="Times New Roman" w:cs="Times New Roman"/>
          <w:sz w:val="20"/>
          <w:szCs w:val="20"/>
        </w:rPr>
        <w:t xml:space="preserve"> Б. </w:t>
      </w:r>
      <w:proofErr w:type="spellStart"/>
      <w:r w:rsidRPr="00963C36">
        <w:rPr>
          <w:rFonts w:ascii="Times New Roman" w:hAnsi="Times New Roman" w:cs="Times New Roman"/>
          <w:sz w:val="20"/>
          <w:szCs w:val="20"/>
        </w:rPr>
        <w:t>Сөз</w:t>
      </w:r>
      <w:proofErr w:type="spellEnd"/>
      <w:r w:rsidRPr="00963C36">
        <w:rPr>
          <w:rFonts w:ascii="Times New Roman" w:hAnsi="Times New Roman" w:cs="Times New Roman"/>
          <w:sz w:val="20"/>
          <w:szCs w:val="20"/>
        </w:rPr>
        <w:t xml:space="preserve"> сыны. </w:t>
      </w:r>
      <w:proofErr w:type="spellStart"/>
      <w:r w:rsidRPr="00963C36">
        <w:rPr>
          <w:rFonts w:ascii="Times New Roman" w:hAnsi="Times New Roman" w:cs="Times New Roman"/>
          <w:sz w:val="20"/>
          <w:szCs w:val="20"/>
        </w:rPr>
        <w:t>Зерттеулер</w:t>
      </w:r>
      <w:proofErr w:type="spellEnd"/>
      <w:r w:rsidRPr="00963C36">
        <w:rPr>
          <w:rFonts w:ascii="Times New Roman" w:hAnsi="Times New Roman" w:cs="Times New Roman"/>
          <w:sz w:val="20"/>
          <w:szCs w:val="20"/>
        </w:rPr>
        <w:t xml:space="preserve">, </w:t>
      </w:r>
      <w:proofErr w:type="spellStart"/>
      <w:r w:rsidRPr="00963C36">
        <w:rPr>
          <w:rFonts w:ascii="Times New Roman" w:hAnsi="Times New Roman" w:cs="Times New Roman"/>
          <w:sz w:val="20"/>
          <w:szCs w:val="20"/>
        </w:rPr>
        <w:t>мақалалар</w:t>
      </w:r>
      <w:proofErr w:type="spellEnd"/>
      <w:r w:rsidRPr="00963C36">
        <w:rPr>
          <w:rFonts w:ascii="Times New Roman" w:hAnsi="Times New Roman" w:cs="Times New Roman"/>
          <w:sz w:val="20"/>
          <w:szCs w:val="20"/>
        </w:rPr>
        <w:t xml:space="preserve">. Алматы: </w:t>
      </w:r>
      <w:proofErr w:type="spellStart"/>
      <w:r w:rsidRPr="00963C36">
        <w:rPr>
          <w:rFonts w:ascii="Times New Roman" w:hAnsi="Times New Roman" w:cs="Times New Roman"/>
          <w:sz w:val="20"/>
          <w:szCs w:val="20"/>
        </w:rPr>
        <w:t>Ғылым</w:t>
      </w:r>
      <w:proofErr w:type="spellEnd"/>
      <w:r w:rsidRPr="00963C36">
        <w:rPr>
          <w:rFonts w:ascii="Times New Roman" w:hAnsi="Times New Roman" w:cs="Times New Roman"/>
          <w:sz w:val="20"/>
          <w:szCs w:val="20"/>
        </w:rPr>
        <w:t>,</w:t>
      </w:r>
      <w:r w:rsidR="008B6E40">
        <w:rPr>
          <w:rFonts w:ascii="Times New Roman" w:hAnsi="Times New Roman" w:cs="Times New Roman"/>
          <w:sz w:val="20"/>
          <w:szCs w:val="20"/>
          <w:lang w:val="kk-KZ"/>
        </w:rPr>
        <w:t xml:space="preserve"> </w:t>
      </w:r>
      <w:r w:rsidRPr="00963C36">
        <w:rPr>
          <w:rFonts w:ascii="Times New Roman" w:hAnsi="Times New Roman" w:cs="Times New Roman"/>
          <w:sz w:val="20"/>
          <w:szCs w:val="20"/>
        </w:rPr>
        <w:t>2002. – 344 б.</w:t>
      </w:r>
    </w:p>
    <w:p w:rsidR="00B30DD6" w:rsidRPr="00BF1F32" w:rsidRDefault="00B30DD6" w:rsidP="00F24FBD">
      <w:pPr>
        <w:pStyle w:val="a6"/>
        <w:numPr>
          <w:ilvl w:val="0"/>
          <w:numId w:val="4"/>
        </w:numPr>
        <w:tabs>
          <w:tab w:val="left" w:pos="851"/>
        </w:tabs>
        <w:spacing w:after="0" w:line="240" w:lineRule="auto"/>
        <w:ind w:left="0" w:firstLine="567"/>
        <w:jc w:val="both"/>
        <w:rPr>
          <w:rFonts w:ascii="Times New Roman" w:hAnsi="Times New Roman" w:cs="Times New Roman"/>
          <w:sz w:val="20"/>
          <w:szCs w:val="20"/>
        </w:rPr>
      </w:pPr>
      <w:r w:rsidRPr="00BF1F32">
        <w:rPr>
          <w:rFonts w:ascii="Times New Roman" w:hAnsi="Times New Roman" w:cs="Times New Roman"/>
          <w:sz w:val="20"/>
          <w:szCs w:val="20"/>
        </w:rPr>
        <w:t xml:space="preserve">Шмид В. </w:t>
      </w:r>
      <w:proofErr w:type="spellStart"/>
      <w:r w:rsidRPr="00BF1F32">
        <w:rPr>
          <w:rFonts w:ascii="Times New Roman" w:hAnsi="Times New Roman" w:cs="Times New Roman"/>
          <w:sz w:val="20"/>
          <w:szCs w:val="20"/>
        </w:rPr>
        <w:t>Нарратология</w:t>
      </w:r>
      <w:proofErr w:type="spellEnd"/>
      <w:r w:rsidRPr="00BF1F32">
        <w:rPr>
          <w:rFonts w:ascii="Times New Roman" w:hAnsi="Times New Roman" w:cs="Times New Roman"/>
          <w:sz w:val="20"/>
          <w:szCs w:val="20"/>
        </w:rPr>
        <w:t>. – М.:</w:t>
      </w:r>
      <w:r w:rsidR="00D248EB">
        <w:rPr>
          <w:rFonts w:ascii="Times New Roman" w:hAnsi="Times New Roman" w:cs="Times New Roman"/>
          <w:sz w:val="20"/>
          <w:szCs w:val="20"/>
        </w:rPr>
        <w:t xml:space="preserve"> Языки славянской культуры, 200</w:t>
      </w:r>
      <w:r w:rsidR="00D248EB">
        <w:rPr>
          <w:rFonts w:ascii="Times New Roman" w:hAnsi="Times New Roman" w:cs="Times New Roman"/>
          <w:sz w:val="20"/>
          <w:szCs w:val="20"/>
          <w:lang w:val="kk-KZ"/>
        </w:rPr>
        <w:t>8</w:t>
      </w:r>
      <w:r w:rsidRPr="00BF1F32">
        <w:rPr>
          <w:rFonts w:ascii="Times New Roman" w:hAnsi="Times New Roman" w:cs="Times New Roman"/>
          <w:sz w:val="20"/>
          <w:szCs w:val="20"/>
        </w:rPr>
        <w:t xml:space="preserve">. – с. 312. </w:t>
      </w:r>
    </w:p>
    <w:p w:rsidR="001724EC" w:rsidRPr="00BF1F32" w:rsidRDefault="001724EC" w:rsidP="00F24FBD">
      <w:pPr>
        <w:pStyle w:val="a6"/>
        <w:numPr>
          <w:ilvl w:val="0"/>
          <w:numId w:val="4"/>
        </w:numPr>
        <w:tabs>
          <w:tab w:val="left" w:pos="851"/>
        </w:tabs>
        <w:spacing w:after="0" w:line="240" w:lineRule="auto"/>
        <w:ind w:left="0" w:firstLine="567"/>
        <w:jc w:val="both"/>
        <w:rPr>
          <w:rFonts w:ascii="Times New Roman" w:hAnsi="Times New Roman" w:cs="Times New Roman"/>
          <w:sz w:val="20"/>
          <w:szCs w:val="20"/>
        </w:rPr>
      </w:pPr>
      <w:proofErr w:type="spellStart"/>
      <w:r w:rsidRPr="00BF1F32">
        <w:rPr>
          <w:rFonts w:ascii="Times New Roman" w:hAnsi="Times New Roman" w:cs="Times New Roman"/>
          <w:sz w:val="20"/>
          <w:szCs w:val="20"/>
        </w:rPr>
        <w:t>Майтанов</w:t>
      </w:r>
      <w:proofErr w:type="spellEnd"/>
      <w:r w:rsidRPr="00BF1F32">
        <w:rPr>
          <w:rFonts w:ascii="Times New Roman" w:hAnsi="Times New Roman" w:cs="Times New Roman"/>
          <w:sz w:val="20"/>
          <w:szCs w:val="20"/>
        </w:rPr>
        <w:t xml:space="preserve"> Б. </w:t>
      </w:r>
      <w:proofErr w:type="spellStart"/>
      <w:r w:rsidRPr="00BF1F32">
        <w:rPr>
          <w:rFonts w:ascii="Times New Roman" w:hAnsi="Times New Roman" w:cs="Times New Roman"/>
          <w:sz w:val="20"/>
          <w:szCs w:val="20"/>
        </w:rPr>
        <w:t>Сөз</w:t>
      </w:r>
      <w:proofErr w:type="spellEnd"/>
      <w:r w:rsidRPr="00BF1F32">
        <w:rPr>
          <w:rFonts w:ascii="Times New Roman" w:hAnsi="Times New Roman" w:cs="Times New Roman"/>
          <w:sz w:val="20"/>
          <w:szCs w:val="20"/>
        </w:rPr>
        <w:t xml:space="preserve"> сыны. </w:t>
      </w:r>
      <w:proofErr w:type="spellStart"/>
      <w:r w:rsidRPr="00BF1F32">
        <w:rPr>
          <w:rFonts w:ascii="Times New Roman" w:hAnsi="Times New Roman" w:cs="Times New Roman"/>
          <w:sz w:val="20"/>
          <w:szCs w:val="20"/>
        </w:rPr>
        <w:t>Зерттеулер</w:t>
      </w:r>
      <w:proofErr w:type="spellEnd"/>
      <w:r w:rsidRPr="00BF1F32">
        <w:rPr>
          <w:rFonts w:ascii="Times New Roman" w:hAnsi="Times New Roman" w:cs="Times New Roman"/>
          <w:sz w:val="20"/>
          <w:szCs w:val="20"/>
        </w:rPr>
        <w:t>,</w:t>
      </w:r>
      <w:r w:rsidR="00D45ABA" w:rsidRPr="00BF1F32">
        <w:rPr>
          <w:rFonts w:ascii="Times New Roman" w:hAnsi="Times New Roman" w:cs="Times New Roman"/>
          <w:sz w:val="20"/>
          <w:szCs w:val="20"/>
          <w:lang w:val="kk-KZ"/>
        </w:rPr>
        <w:t xml:space="preserve"> </w:t>
      </w:r>
      <w:proofErr w:type="spellStart"/>
      <w:r w:rsidRPr="00BF1F32">
        <w:rPr>
          <w:rFonts w:ascii="Times New Roman" w:hAnsi="Times New Roman" w:cs="Times New Roman"/>
          <w:sz w:val="20"/>
          <w:szCs w:val="20"/>
        </w:rPr>
        <w:t>мақалалар</w:t>
      </w:r>
      <w:proofErr w:type="spellEnd"/>
      <w:r w:rsidRPr="00BF1F32">
        <w:rPr>
          <w:rFonts w:ascii="Times New Roman" w:hAnsi="Times New Roman" w:cs="Times New Roman"/>
          <w:sz w:val="20"/>
          <w:szCs w:val="20"/>
        </w:rPr>
        <w:t xml:space="preserve">. Алматы: </w:t>
      </w:r>
      <w:r w:rsidR="00D45ABA" w:rsidRPr="00BF1F32">
        <w:rPr>
          <w:rFonts w:ascii="Times New Roman" w:hAnsi="Times New Roman" w:cs="Times New Roman"/>
          <w:sz w:val="20"/>
          <w:szCs w:val="20"/>
          <w:lang w:val="kk-KZ"/>
        </w:rPr>
        <w:t xml:space="preserve"> </w:t>
      </w:r>
      <w:proofErr w:type="spellStart"/>
      <w:r w:rsidRPr="00BF1F32">
        <w:rPr>
          <w:rFonts w:ascii="Times New Roman" w:hAnsi="Times New Roman" w:cs="Times New Roman"/>
          <w:sz w:val="20"/>
          <w:szCs w:val="20"/>
        </w:rPr>
        <w:t>Ғылым</w:t>
      </w:r>
      <w:proofErr w:type="spellEnd"/>
      <w:r w:rsidRPr="00BF1F32">
        <w:rPr>
          <w:rFonts w:ascii="Times New Roman" w:hAnsi="Times New Roman" w:cs="Times New Roman"/>
          <w:sz w:val="20"/>
          <w:szCs w:val="20"/>
        </w:rPr>
        <w:t>,</w:t>
      </w:r>
      <w:r w:rsidR="00D45ABA" w:rsidRPr="00BF1F32">
        <w:rPr>
          <w:rFonts w:ascii="Times New Roman" w:hAnsi="Times New Roman" w:cs="Times New Roman"/>
          <w:sz w:val="20"/>
          <w:szCs w:val="20"/>
          <w:lang w:val="kk-KZ"/>
        </w:rPr>
        <w:t xml:space="preserve"> </w:t>
      </w:r>
      <w:r w:rsidRPr="00BF1F32">
        <w:rPr>
          <w:rFonts w:ascii="Times New Roman" w:hAnsi="Times New Roman" w:cs="Times New Roman"/>
          <w:sz w:val="20"/>
          <w:szCs w:val="20"/>
        </w:rPr>
        <w:t>2002. – 344 б.</w:t>
      </w:r>
    </w:p>
    <w:p w:rsidR="001724EC" w:rsidRPr="00CE1999" w:rsidRDefault="001724EC" w:rsidP="00844610">
      <w:pPr>
        <w:pStyle w:val="a6"/>
        <w:numPr>
          <w:ilvl w:val="0"/>
          <w:numId w:val="4"/>
        </w:numPr>
        <w:tabs>
          <w:tab w:val="left" w:pos="851"/>
        </w:tabs>
        <w:spacing w:after="0" w:line="240" w:lineRule="auto"/>
        <w:ind w:left="851" w:hanging="284"/>
        <w:jc w:val="both"/>
        <w:rPr>
          <w:rFonts w:ascii="Times New Roman" w:hAnsi="Times New Roman" w:cs="Times New Roman"/>
          <w:sz w:val="20"/>
          <w:szCs w:val="20"/>
        </w:rPr>
      </w:pPr>
      <w:proofErr w:type="spellStart"/>
      <w:r w:rsidRPr="00CE1999">
        <w:rPr>
          <w:rFonts w:ascii="Times New Roman" w:hAnsi="Times New Roman" w:cs="Times New Roman"/>
          <w:sz w:val="20"/>
          <w:szCs w:val="20"/>
        </w:rPr>
        <w:t>Есембеков</w:t>
      </w:r>
      <w:proofErr w:type="spellEnd"/>
      <w:r w:rsidRPr="00CE1999">
        <w:rPr>
          <w:rFonts w:ascii="Times New Roman" w:hAnsi="Times New Roman" w:cs="Times New Roman"/>
          <w:sz w:val="20"/>
          <w:szCs w:val="20"/>
        </w:rPr>
        <w:t xml:space="preserve"> Т.О. </w:t>
      </w:r>
      <w:proofErr w:type="spellStart"/>
      <w:r w:rsidRPr="00CE1999">
        <w:rPr>
          <w:rFonts w:ascii="Times New Roman" w:hAnsi="Times New Roman" w:cs="Times New Roman"/>
          <w:sz w:val="20"/>
          <w:szCs w:val="20"/>
        </w:rPr>
        <w:t>Көркем</w:t>
      </w:r>
      <w:proofErr w:type="spellEnd"/>
      <w:r w:rsidRPr="00CE1999">
        <w:rPr>
          <w:rFonts w:ascii="Times New Roman" w:hAnsi="Times New Roman" w:cs="Times New Roman"/>
          <w:sz w:val="20"/>
          <w:szCs w:val="20"/>
        </w:rPr>
        <w:t xml:space="preserve"> </w:t>
      </w:r>
      <w:proofErr w:type="spellStart"/>
      <w:r w:rsidRPr="00CE1999">
        <w:rPr>
          <w:rFonts w:ascii="Times New Roman" w:hAnsi="Times New Roman" w:cs="Times New Roman"/>
          <w:sz w:val="20"/>
          <w:szCs w:val="20"/>
        </w:rPr>
        <w:t>мәтін</w:t>
      </w:r>
      <w:proofErr w:type="spellEnd"/>
      <w:r w:rsidRPr="00CE1999">
        <w:rPr>
          <w:rFonts w:ascii="Times New Roman" w:hAnsi="Times New Roman" w:cs="Times New Roman"/>
          <w:sz w:val="20"/>
          <w:szCs w:val="20"/>
        </w:rPr>
        <w:t xml:space="preserve"> </w:t>
      </w:r>
      <w:proofErr w:type="spellStart"/>
      <w:r w:rsidRPr="00CE1999">
        <w:rPr>
          <w:rFonts w:ascii="Times New Roman" w:hAnsi="Times New Roman" w:cs="Times New Roman"/>
          <w:sz w:val="20"/>
          <w:szCs w:val="20"/>
        </w:rPr>
        <w:t>теориясы</w:t>
      </w:r>
      <w:proofErr w:type="spellEnd"/>
      <w:r w:rsidRPr="00CE1999">
        <w:rPr>
          <w:rFonts w:ascii="Times New Roman" w:hAnsi="Times New Roman" w:cs="Times New Roman"/>
          <w:sz w:val="20"/>
          <w:szCs w:val="20"/>
        </w:rPr>
        <w:t xml:space="preserve">: </w:t>
      </w:r>
      <w:proofErr w:type="spellStart"/>
      <w:r w:rsidRPr="00CE1999">
        <w:rPr>
          <w:rFonts w:ascii="Times New Roman" w:hAnsi="Times New Roman" w:cs="Times New Roman"/>
          <w:sz w:val="20"/>
          <w:szCs w:val="20"/>
        </w:rPr>
        <w:t>оқу</w:t>
      </w:r>
      <w:proofErr w:type="spellEnd"/>
      <w:r w:rsidRPr="00CE1999">
        <w:rPr>
          <w:rFonts w:ascii="Times New Roman" w:hAnsi="Times New Roman" w:cs="Times New Roman"/>
          <w:sz w:val="20"/>
          <w:szCs w:val="20"/>
        </w:rPr>
        <w:t xml:space="preserve"> </w:t>
      </w:r>
      <w:proofErr w:type="spellStart"/>
      <w:r w:rsidRPr="00CE1999">
        <w:rPr>
          <w:rFonts w:ascii="Times New Roman" w:hAnsi="Times New Roman" w:cs="Times New Roman"/>
          <w:sz w:val="20"/>
          <w:szCs w:val="20"/>
        </w:rPr>
        <w:t>құралы</w:t>
      </w:r>
      <w:proofErr w:type="spellEnd"/>
      <w:r w:rsidRPr="00CE1999">
        <w:rPr>
          <w:rFonts w:ascii="Times New Roman" w:hAnsi="Times New Roman" w:cs="Times New Roman"/>
          <w:sz w:val="20"/>
          <w:szCs w:val="20"/>
        </w:rPr>
        <w:t xml:space="preserve"> / Т.О. </w:t>
      </w:r>
      <w:proofErr w:type="spellStart"/>
      <w:r w:rsidRPr="00CE1999">
        <w:rPr>
          <w:rFonts w:ascii="Times New Roman" w:hAnsi="Times New Roman" w:cs="Times New Roman"/>
          <w:sz w:val="20"/>
          <w:szCs w:val="20"/>
        </w:rPr>
        <w:t>Есембеков</w:t>
      </w:r>
      <w:proofErr w:type="spellEnd"/>
      <w:r w:rsidRPr="00CE1999">
        <w:rPr>
          <w:rFonts w:ascii="Times New Roman" w:hAnsi="Times New Roman" w:cs="Times New Roman"/>
          <w:sz w:val="20"/>
          <w:szCs w:val="20"/>
        </w:rPr>
        <w:t xml:space="preserve">. – Алматы: </w:t>
      </w:r>
      <w:proofErr w:type="spellStart"/>
      <w:r w:rsidRPr="00CE1999">
        <w:rPr>
          <w:rFonts w:ascii="Times New Roman" w:hAnsi="Times New Roman" w:cs="Times New Roman"/>
          <w:sz w:val="20"/>
          <w:szCs w:val="20"/>
        </w:rPr>
        <w:t>Қазақ</w:t>
      </w:r>
      <w:proofErr w:type="spellEnd"/>
      <w:r w:rsidRPr="00CE1999">
        <w:rPr>
          <w:rFonts w:ascii="Times New Roman" w:hAnsi="Times New Roman" w:cs="Times New Roman"/>
          <w:sz w:val="20"/>
          <w:szCs w:val="20"/>
        </w:rPr>
        <w:t xml:space="preserve"> </w:t>
      </w:r>
      <w:r w:rsidR="00844610" w:rsidRPr="00942F0D">
        <w:rPr>
          <w:rFonts w:ascii="Times New Roman" w:hAnsi="Times New Roman" w:cs="Times New Roman"/>
          <w:sz w:val="20"/>
          <w:szCs w:val="20"/>
        </w:rPr>
        <w:t xml:space="preserve"> </w:t>
      </w:r>
      <w:proofErr w:type="spellStart"/>
      <w:r w:rsidRPr="00CE1999">
        <w:rPr>
          <w:rFonts w:ascii="Times New Roman" w:hAnsi="Times New Roman" w:cs="Times New Roman"/>
          <w:sz w:val="20"/>
          <w:szCs w:val="20"/>
        </w:rPr>
        <w:t>университеті</w:t>
      </w:r>
      <w:proofErr w:type="spellEnd"/>
      <w:r w:rsidRPr="00CE1999">
        <w:rPr>
          <w:rFonts w:ascii="Times New Roman" w:hAnsi="Times New Roman" w:cs="Times New Roman"/>
          <w:sz w:val="20"/>
          <w:szCs w:val="20"/>
        </w:rPr>
        <w:t>, 2015. – 186 б.</w:t>
      </w:r>
      <w:r w:rsidR="00CE1999">
        <w:rPr>
          <w:rFonts w:ascii="Times New Roman" w:hAnsi="Times New Roman" w:cs="Times New Roman"/>
          <w:sz w:val="20"/>
          <w:szCs w:val="20"/>
          <w:lang w:val="kk-KZ"/>
        </w:rPr>
        <w:t xml:space="preserve"> </w:t>
      </w:r>
    </w:p>
    <w:sectPr w:rsidR="001724EC" w:rsidRPr="00CE1999" w:rsidSect="001D4E24">
      <w:type w:val="continuous"/>
      <w:pgSz w:w="11921" w:h="16838"/>
      <w:pgMar w:top="1418" w:right="1134"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E4895"/>
    <w:multiLevelType w:val="hybridMultilevel"/>
    <w:tmpl w:val="76343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D7682D"/>
    <w:multiLevelType w:val="hybridMultilevel"/>
    <w:tmpl w:val="ADA2B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3A6483"/>
    <w:multiLevelType w:val="multilevel"/>
    <w:tmpl w:val="9B323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991F5B"/>
    <w:multiLevelType w:val="multilevel"/>
    <w:tmpl w:val="1BA6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2F8"/>
    <w:rsid w:val="00010B28"/>
    <w:rsid w:val="00046601"/>
    <w:rsid w:val="000479B1"/>
    <w:rsid w:val="000A5E59"/>
    <w:rsid w:val="00157AFE"/>
    <w:rsid w:val="001724EC"/>
    <w:rsid w:val="001770F5"/>
    <w:rsid w:val="00177650"/>
    <w:rsid w:val="00180214"/>
    <w:rsid w:val="001A542B"/>
    <w:rsid w:val="001D4E24"/>
    <w:rsid w:val="001E56B2"/>
    <w:rsid w:val="00214D42"/>
    <w:rsid w:val="00215662"/>
    <w:rsid w:val="00241361"/>
    <w:rsid w:val="00252AD8"/>
    <w:rsid w:val="002614A8"/>
    <w:rsid w:val="002815D0"/>
    <w:rsid w:val="0028593C"/>
    <w:rsid w:val="002C375F"/>
    <w:rsid w:val="002D7480"/>
    <w:rsid w:val="002E1EA7"/>
    <w:rsid w:val="002E5814"/>
    <w:rsid w:val="002E7411"/>
    <w:rsid w:val="0038399B"/>
    <w:rsid w:val="00392677"/>
    <w:rsid w:val="003E1D2D"/>
    <w:rsid w:val="003E38C2"/>
    <w:rsid w:val="003F1F55"/>
    <w:rsid w:val="00405FDD"/>
    <w:rsid w:val="00482D1A"/>
    <w:rsid w:val="00485D9E"/>
    <w:rsid w:val="004A0753"/>
    <w:rsid w:val="004D3798"/>
    <w:rsid w:val="004E550F"/>
    <w:rsid w:val="004E6DBD"/>
    <w:rsid w:val="004F0EBF"/>
    <w:rsid w:val="00506EC9"/>
    <w:rsid w:val="00521860"/>
    <w:rsid w:val="00524FF7"/>
    <w:rsid w:val="00571F8D"/>
    <w:rsid w:val="0057418A"/>
    <w:rsid w:val="005774DE"/>
    <w:rsid w:val="00584E7F"/>
    <w:rsid w:val="00591D93"/>
    <w:rsid w:val="00595C44"/>
    <w:rsid w:val="005975CD"/>
    <w:rsid w:val="00601455"/>
    <w:rsid w:val="0060704A"/>
    <w:rsid w:val="006452F8"/>
    <w:rsid w:val="00665391"/>
    <w:rsid w:val="00686E03"/>
    <w:rsid w:val="00696E26"/>
    <w:rsid w:val="006D4FB3"/>
    <w:rsid w:val="006D73AC"/>
    <w:rsid w:val="006E0844"/>
    <w:rsid w:val="0071737D"/>
    <w:rsid w:val="00737340"/>
    <w:rsid w:val="0074256E"/>
    <w:rsid w:val="00743619"/>
    <w:rsid w:val="007A770C"/>
    <w:rsid w:val="0081679B"/>
    <w:rsid w:val="008279F0"/>
    <w:rsid w:val="00833247"/>
    <w:rsid w:val="00844610"/>
    <w:rsid w:val="00850C35"/>
    <w:rsid w:val="00867DC7"/>
    <w:rsid w:val="00883B54"/>
    <w:rsid w:val="008851A7"/>
    <w:rsid w:val="00885A9F"/>
    <w:rsid w:val="00885B9A"/>
    <w:rsid w:val="008A1DAA"/>
    <w:rsid w:val="008A27D9"/>
    <w:rsid w:val="008B6E40"/>
    <w:rsid w:val="009412F4"/>
    <w:rsid w:val="00942F0D"/>
    <w:rsid w:val="00943E52"/>
    <w:rsid w:val="00963C36"/>
    <w:rsid w:val="009671AC"/>
    <w:rsid w:val="00985B86"/>
    <w:rsid w:val="00986225"/>
    <w:rsid w:val="009C025D"/>
    <w:rsid w:val="009C7A15"/>
    <w:rsid w:val="009D3820"/>
    <w:rsid w:val="009F2002"/>
    <w:rsid w:val="00A51AEA"/>
    <w:rsid w:val="00A51F1E"/>
    <w:rsid w:val="00A647EB"/>
    <w:rsid w:val="00A676D2"/>
    <w:rsid w:val="00A95C00"/>
    <w:rsid w:val="00AE42F3"/>
    <w:rsid w:val="00AF0FF9"/>
    <w:rsid w:val="00B30DD6"/>
    <w:rsid w:val="00B41E64"/>
    <w:rsid w:val="00B75796"/>
    <w:rsid w:val="00BA5FCD"/>
    <w:rsid w:val="00BA614A"/>
    <w:rsid w:val="00BC2D4F"/>
    <w:rsid w:val="00BC53C9"/>
    <w:rsid w:val="00BF1F32"/>
    <w:rsid w:val="00BF6990"/>
    <w:rsid w:val="00C72D49"/>
    <w:rsid w:val="00C87670"/>
    <w:rsid w:val="00C9054B"/>
    <w:rsid w:val="00C961CB"/>
    <w:rsid w:val="00CA5000"/>
    <w:rsid w:val="00CC2825"/>
    <w:rsid w:val="00CE1999"/>
    <w:rsid w:val="00CE502F"/>
    <w:rsid w:val="00CF56EF"/>
    <w:rsid w:val="00D248EB"/>
    <w:rsid w:val="00D41768"/>
    <w:rsid w:val="00D45ABA"/>
    <w:rsid w:val="00D80389"/>
    <w:rsid w:val="00D84E44"/>
    <w:rsid w:val="00DA6142"/>
    <w:rsid w:val="00DB355B"/>
    <w:rsid w:val="00DD2B28"/>
    <w:rsid w:val="00E12C35"/>
    <w:rsid w:val="00E13BC9"/>
    <w:rsid w:val="00E24027"/>
    <w:rsid w:val="00E246F0"/>
    <w:rsid w:val="00E76D24"/>
    <w:rsid w:val="00E77AAB"/>
    <w:rsid w:val="00E86374"/>
    <w:rsid w:val="00E95039"/>
    <w:rsid w:val="00EA1A58"/>
    <w:rsid w:val="00ED0457"/>
    <w:rsid w:val="00EF3F55"/>
    <w:rsid w:val="00EF77F3"/>
    <w:rsid w:val="00F20906"/>
    <w:rsid w:val="00F24FBD"/>
    <w:rsid w:val="00F36A11"/>
    <w:rsid w:val="00F57AC2"/>
    <w:rsid w:val="00F8431E"/>
    <w:rsid w:val="00F91F53"/>
    <w:rsid w:val="00F972CD"/>
    <w:rsid w:val="00FA0BE0"/>
    <w:rsid w:val="00FA0CBB"/>
    <w:rsid w:val="00FC4592"/>
    <w:rsid w:val="00FC7C98"/>
    <w:rsid w:val="00FF0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1E64"/>
    <w:rPr>
      <w:color w:val="0000FF"/>
      <w:u w:val="single"/>
    </w:rPr>
  </w:style>
  <w:style w:type="character" w:styleId="a4">
    <w:name w:val="Strong"/>
    <w:basedOn w:val="a0"/>
    <w:uiPriority w:val="22"/>
    <w:qFormat/>
    <w:rsid w:val="00B41E64"/>
    <w:rPr>
      <w:b/>
      <w:bCs/>
    </w:rPr>
  </w:style>
  <w:style w:type="paragraph" w:styleId="a5">
    <w:name w:val="Normal (Web)"/>
    <w:basedOn w:val="a"/>
    <w:uiPriority w:val="99"/>
    <w:unhideWhenUsed/>
    <w:rsid w:val="001724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link w:val="a7"/>
    <w:uiPriority w:val="34"/>
    <w:qFormat/>
    <w:rsid w:val="001724EC"/>
    <w:pPr>
      <w:ind w:left="720"/>
      <w:contextualSpacing/>
    </w:pPr>
  </w:style>
  <w:style w:type="character" w:customStyle="1" w:styleId="a7">
    <w:name w:val="Абзац списка Знак"/>
    <w:link w:val="a6"/>
    <w:uiPriority w:val="34"/>
    <w:locked/>
    <w:rsid w:val="001724EC"/>
  </w:style>
  <w:style w:type="character" w:styleId="a8">
    <w:name w:val="Emphasis"/>
    <w:basedOn w:val="a0"/>
    <w:uiPriority w:val="20"/>
    <w:qFormat/>
    <w:rsid w:val="008A1DA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1E64"/>
    <w:rPr>
      <w:color w:val="0000FF"/>
      <w:u w:val="single"/>
    </w:rPr>
  </w:style>
  <w:style w:type="character" w:styleId="a4">
    <w:name w:val="Strong"/>
    <w:basedOn w:val="a0"/>
    <w:uiPriority w:val="22"/>
    <w:qFormat/>
    <w:rsid w:val="00B41E64"/>
    <w:rPr>
      <w:b/>
      <w:bCs/>
    </w:rPr>
  </w:style>
  <w:style w:type="paragraph" w:styleId="a5">
    <w:name w:val="Normal (Web)"/>
    <w:basedOn w:val="a"/>
    <w:uiPriority w:val="99"/>
    <w:unhideWhenUsed/>
    <w:rsid w:val="001724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link w:val="a7"/>
    <w:uiPriority w:val="34"/>
    <w:qFormat/>
    <w:rsid w:val="001724EC"/>
    <w:pPr>
      <w:ind w:left="720"/>
      <w:contextualSpacing/>
    </w:pPr>
  </w:style>
  <w:style w:type="character" w:customStyle="1" w:styleId="a7">
    <w:name w:val="Абзац списка Знак"/>
    <w:link w:val="a6"/>
    <w:uiPriority w:val="34"/>
    <w:locked/>
    <w:rsid w:val="001724EC"/>
  </w:style>
  <w:style w:type="character" w:styleId="a8">
    <w:name w:val="Emphasis"/>
    <w:basedOn w:val="a0"/>
    <w:uiPriority w:val="20"/>
    <w:qFormat/>
    <w:rsid w:val="008A1D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73757">
      <w:bodyDiv w:val="1"/>
      <w:marLeft w:val="0"/>
      <w:marRight w:val="0"/>
      <w:marTop w:val="0"/>
      <w:marBottom w:val="0"/>
      <w:divBdr>
        <w:top w:val="none" w:sz="0" w:space="0" w:color="auto"/>
        <w:left w:val="none" w:sz="0" w:space="0" w:color="auto"/>
        <w:bottom w:val="none" w:sz="0" w:space="0" w:color="auto"/>
        <w:right w:val="none" w:sz="0" w:space="0" w:color="auto"/>
      </w:divBdr>
      <w:divsChild>
        <w:div w:id="1408110924">
          <w:marLeft w:val="0"/>
          <w:marRight w:val="0"/>
          <w:marTop w:val="0"/>
          <w:marBottom w:val="0"/>
          <w:divBdr>
            <w:top w:val="none" w:sz="0" w:space="0" w:color="auto"/>
            <w:left w:val="none" w:sz="0" w:space="0" w:color="auto"/>
            <w:bottom w:val="none" w:sz="0" w:space="0" w:color="auto"/>
            <w:right w:val="none" w:sz="0" w:space="0" w:color="auto"/>
          </w:divBdr>
        </w:div>
      </w:divsChild>
    </w:div>
    <w:div w:id="514272289">
      <w:bodyDiv w:val="1"/>
      <w:marLeft w:val="0"/>
      <w:marRight w:val="0"/>
      <w:marTop w:val="0"/>
      <w:marBottom w:val="0"/>
      <w:divBdr>
        <w:top w:val="none" w:sz="0" w:space="0" w:color="auto"/>
        <w:left w:val="none" w:sz="0" w:space="0" w:color="auto"/>
        <w:bottom w:val="none" w:sz="0" w:space="0" w:color="auto"/>
        <w:right w:val="none" w:sz="0" w:space="0" w:color="auto"/>
      </w:divBdr>
      <w:divsChild>
        <w:div w:id="582105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juzi-85@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7</Pages>
  <Words>3972</Words>
  <Characters>22644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68</cp:revision>
  <dcterms:created xsi:type="dcterms:W3CDTF">2025-04-02T06:24:00Z</dcterms:created>
  <dcterms:modified xsi:type="dcterms:W3CDTF">2025-04-27T19:17:00Z</dcterms:modified>
</cp:coreProperties>
</file>