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19D" w14:textId="4DB99860" w:rsidR="005A0BF3" w:rsidRDefault="00C17E6E" w:rsidP="005A0BF3">
      <w:pPr>
        <w:pStyle w:val="a3"/>
        <w:widowControl w:val="0"/>
        <w:rPr>
          <w:rFonts w:ascii="Arial" w:hAnsi="Arial" w:cs="Arial"/>
          <w:b/>
          <w:sz w:val="18"/>
          <w:szCs w:val="18"/>
          <w:lang w:val="en-US"/>
        </w:rPr>
      </w:pPr>
      <w:r w:rsidRPr="007A6298">
        <w:rPr>
          <w:noProof/>
        </w:rPr>
        <w:drawing>
          <wp:inline distT="0" distB="0" distL="0" distR="0" wp14:anchorId="362B7CA1" wp14:editId="4B5930C7">
            <wp:extent cx="5937250" cy="397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245D" w14:textId="77777777" w:rsidR="005A0BF3" w:rsidRPr="00E53035" w:rsidRDefault="005A0BF3" w:rsidP="005A0BF3">
      <w:pPr>
        <w:pStyle w:val="a3"/>
        <w:widowControl w:val="0"/>
        <w:rPr>
          <w:rFonts w:ascii="Arial" w:hAnsi="Arial" w:cs="Arial"/>
          <w:b/>
          <w:sz w:val="18"/>
          <w:szCs w:val="18"/>
          <w:lang w:val="en-US"/>
        </w:rPr>
      </w:pPr>
      <w:r w:rsidRPr="00C22E96">
        <w:rPr>
          <w:rFonts w:ascii="Arial" w:hAnsi="Arial" w:cs="Arial"/>
          <w:b/>
          <w:sz w:val="18"/>
          <w:szCs w:val="18"/>
        </w:rPr>
        <w:t>Қазақ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22E96">
        <w:rPr>
          <w:rFonts w:ascii="Arial" w:hAnsi="Arial" w:cs="Arial"/>
          <w:b/>
          <w:sz w:val="18"/>
          <w:szCs w:val="18"/>
        </w:rPr>
        <w:t>фотошежіре</w:t>
      </w:r>
      <w:r w:rsidRPr="00C22E96">
        <w:rPr>
          <w:rFonts w:ascii="Arial" w:hAnsi="Arial" w:cs="Arial"/>
          <w:b/>
          <w:sz w:val="18"/>
          <w:szCs w:val="18"/>
          <w:lang w:val="kk-KZ"/>
        </w:rPr>
        <w:t>ші</w:t>
      </w:r>
      <w:r w:rsidRPr="00C22E96">
        <w:rPr>
          <w:rFonts w:ascii="Arial" w:hAnsi="Arial" w:cs="Arial"/>
          <w:b/>
          <w:sz w:val="18"/>
          <w:szCs w:val="18"/>
        </w:rPr>
        <w:t>лері</w:t>
      </w:r>
      <w:r w:rsidRPr="00C22E96">
        <w:rPr>
          <w:rFonts w:ascii="Arial" w:hAnsi="Arial" w:cs="Arial"/>
          <w:b/>
          <w:sz w:val="18"/>
          <w:szCs w:val="18"/>
          <w:lang w:val="kk-KZ"/>
        </w:rPr>
        <w:t xml:space="preserve"> ІІІ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Pr="00C22E96">
        <w:rPr>
          <w:rFonts w:ascii="Arial" w:hAnsi="Arial" w:cs="Arial"/>
          <w:b/>
          <w:sz w:val="18"/>
          <w:szCs w:val="18"/>
        </w:rPr>
        <w:t>тарих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C22E96">
        <w:rPr>
          <w:rFonts w:ascii="Arial" w:hAnsi="Arial" w:cs="Arial"/>
          <w:b/>
          <w:sz w:val="18"/>
          <w:szCs w:val="18"/>
        </w:rPr>
        <w:t>дерек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C22E96">
        <w:rPr>
          <w:rFonts w:ascii="Arial" w:hAnsi="Arial" w:cs="Arial"/>
          <w:b/>
          <w:sz w:val="18"/>
          <w:szCs w:val="18"/>
        </w:rPr>
        <w:t>өнер</w:t>
      </w:r>
    </w:p>
    <w:p w14:paraId="2F7BE3B2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kk-KZ"/>
        </w:rPr>
      </w:pPr>
      <w:r w:rsidRPr="00C22E96">
        <w:rPr>
          <w:rFonts w:ascii="Arial" w:hAnsi="Arial" w:cs="Arial"/>
          <w:sz w:val="18"/>
          <w:szCs w:val="18"/>
          <w:lang w:val="kk-KZ"/>
        </w:rPr>
        <w:t xml:space="preserve">«Қазақ фотошежірешілері ІІІ: тарих, дерек, өнер» фотоэнциклопедиясында қоғам санасын фото арқылы мемлекеттік мүддеге, ұлттық мұратқа, эстетикалық талаптарға жұмылдыра білген қайраткерлердің шығармашылығы жəне ұлттық фотоөнер тарихы жан-жақты баяндалады. </w:t>
      </w:r>
    </w:p>
    <w:p w14:paraId="3EDAEA52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kk-KZ"/>
        </w:rPr>
      </w:pPr>
      <w:r w:rsidRPr="00C22E96">
        <w:rPr>
          <w:rFonts w:ascii="Arial" w:hAnsi="Arial" w:cs="Arial"/>
          <w:sz w:val="18"/>
          <w:szCs w:val="18"/>
          <w:lang w:val="kk-KZ"/>
        </w:rPr>
        <w:t xml:space="preserve">Кітап журналистика факультетінің студенттеріне, фотография саласын зерттеушілерге жəне көпшілік оқырманға арналған. </w:t>
      </w:r>
    </w:p>
    <w:p w14:paraId="6F5C30A4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</w:rPr>
      </w:pPr>
      <w:r w:rsidRPr="00C22E96">
        <w:rPr>
          <w:rFonts w:ascii="Arial" w:hAnsi="Arial" w:cs="Arial"/>
          <w:sz w:val="18"/>
          <w:szCs w:val="18"/>
        </w:rPr>
        <w:t>----</w:t>
      </w:r>
    </w:p>
    <w:p w14:paraId="3EC2F026" w14:textId="77777777" w:rsidR="005A0BF3" w:rsidRPr="00A171F9" w:rsidRDefault="005A0BF3" w:rsidP="005A0BF3">
      <w:pPr>
        <w:pStyle w:val="a3"/>
        <w:widowControl w:val="0"/>
        <w:rPr>
          <w:rStyle w:val="y2iqfc"/>
          <w:rFonts w:ascii="Arial" w:hAnsi="Arial" w:cs="Arial"/>
          <w:b/>
          <w:color w:val="00B050"/>
          <w:sz w:val="18"/>
          <w:szCs w:val="18"/>
        </w:rPr>
      </w:pPr>
      <w:r w:rsidRPr="00A171F9">
        <w:rPr>
          <w:rStyle w:val="y2iqfc"/>
          <w:rFonts w:ascii="Arial" w:hAnsi="Arial" w:cs="Arial"/>
          <w:b/>
          <w:color w:val="00B050"/>
          <w:sz w:val="18"/>
          <w:szCs w:val="18"/>
        </w:rPr>
        <w:t>Казахские фотолетописцы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  <w:lang w:val="kk-KZ"/>
        </w:rPr>
        <w:t xml:space="preserve"> ІІІ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</w:rPr>
        <w:t xml:space="preserve">: история, 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  <w:lang w:val="kk-KZ"/>
        </w:rPr>
        <w:t>хроника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</w:rPr>
        <w:t>, искусство</w:t>
      </w:r>
    </w:p>
    <w:p w14:paraId="5783C349" w14:textId="77777777" w:rsidR="005A0BF3" w:rsidRPr="00A171F9" w:rsidRDefault="005A0BF3" w:rsidP="005A0BF3">
      <w:pPr>
        <w:pStyle w:val="a3"/>
        <w:widowControl w:val="0"/>
        <w:rPr>
          <w:rStyle w:val="y2iqfc"/>
          <w:rFonts w:ascii="Arial" w:hAnsi="Arial" w:cs="Arial"/>
          <w:color w:val="00B050"/>
          <w:sz w:val="18"/>
          <w:szCs w:val="18"/>
        </w:rPr>
      </w:pP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>Фотоэнциклопедия «Казахские фотолетописцы</w:t>
      </w:r>
      <w:r w:rsidRPr="00A171F9">
        <w:rPr>
          <w:rStyle w:val="y2iqfc"/>
          <w:rFonts w:ascii="Arial" w:hAnsi="Arial" w:cs="Arial"/>
          <w:color w:val="00B050"/>
          <w:sz w:val="18"/>
          <w:szCs w:val="18"/>
          <w:lang w:val="kk-KZ"/>
        </w:rPr>
        <w:t xml:space="preserve"> ІІІ</w:t>
      </w: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 xml:space="preserve">: история, хроника, искусство» всесторонне описывает историю национального фотоискусства </w:t>
      </w:r>
      <w:r>
        <w:rPr>
          <w:rStyle w:val="y2iqfc"/>
          <w:rFonts w:ascii="Arial" w:hAnsi="Arial" w:cs="Arial"/>
          <w:color w:val="00B050"/>
          <w:sz w:val="18"/>
          <w:szCs w:val="18"/>
          <w:lang w:val="kk-KZ"/>
        </w:rPr>
        <w:t xml:space="preserve">и </w:t>
      </w:r>
      <w:r>
        <w:rPr>
          <w:rStyle w:val="y2iqfc"/>
          <w:rFonts w:ascii="Arial" w:hAnsi="Arial" w:cs="Arial"/>
          <w:color w:val="00B050"/>
          <w:sz w:val="18"/>
          <w:szCs w:val="18"/>
        </w:rPr>
        <w:t>творчество</w:t>
      </w: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 xml:space="preserve"> деятелей, сумевших посредством фотографии мобилизовать общественное сознание на государственный интерес, национальный идеал, эстетические потребности. </w:t>
      </w:r>
    </w:p>
    <w:p w14:paraId="74E7AD6B" w14:textId="77777777" w:rsidR="005A0BF3" w:rsidRPr="00A171F9" w:rsidRDefault="005A0BF3" w:rsidP="005A0BF3">
      <w:pPr>
        <w:pStyle w:val="a3"/>
        <w:rPr>
          <w:rFonts w:ascii="Arial" w:hAnsi="Arial" w:cs="Arial"/>
          <w:color w:val="00B050"/>
          <w:sz w:val="18"/>
          <w:szCs w:val="18"/>
        </w:rPr>
      </w:pP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>Книга предназначена для студентов факультета журналистики, исследователей в области фотографии и широкого круга читателей.</w:t>
      </w:r>
    </w:p>
    <w:p w14:paraId="76F4E345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en-US"/>
        </w:rPr>
      </w:pPr>
      <w:r w:rsidRPr="00C22E96">
        <w:rPr>
          <w:rFonts w:ascii="Arial" w:hAnsi="Arial" w:cs="Arial"/>
          <w:sz w:val="18"/>
          <w:szCs w:val="18"/>
          <w:lang w:val="en-US"/>
        </w:rPr>
        <w:t>----</w:t>
      </w:r>
    </w:p>
    <w:p w14:paraId="2BBFC295" w14:textId="77777777" w:rsidR="005A0BF3" w:rsidRDefault="005A0BF3" w:rsidP="005A0BF3">
      <w:pPr>
        <w:pStyle w:val="a3"/>
        <w:widowControl w:val="0"/>
        <w:rPr>
          <w:rStyle w:val="y2iqfc"/>
          <w:rFonts w:ascii="Arial" w:hAnsi="Arial" w:cs="Arial"/>
          <w:b/>
          <w:color w:val="0070C0"/>
          <w:sz w:val="18"/>
          <w:szCs w:val="18"/>
          <w:lang w:val="kk-KZ"/>
        </w:rPr>
      </w:pPr>
      <w:r>
        <w:rPr>
          <w:rStyle w:val="y2iqfc"/>
          <w:rFonts w:ascii="Arial" w:hAnsi="Arial" w:cs="Arial"/>
          <w:b/>
          <w:color w:val="0070C0"/>
          <w:sz w:val="18"/>
          <w:szCs w:val="18"/>
          <w:lang w:val="en"/>
        </w:rPr>
        <w:t>Kazakh photochroniclers III</w:t>
      </w:r>
      <w:r>
        <w:rPr>
          <w:rStyle w:val="y2iqfc"/>
          <w:rFonts w:ascii="Arial" w:hAnsi="Arial" w:cs="Arial"/>
          <w:b/>
          <w:color w:val="0070C0"/>
          <w:sz w:val="18"/>
          <w:szCs w:val="18"/>
          <w:lang w:val="kk-KZ"/>
        </w:rPr>
        <w:t>:</w:t>
      </w:r>
      <w:r w:rsidRPr="000A6FD7">
        <w:rPr>
          <w:rStyle w:val="y2iqfc"/>
          <w:rFonts w:ascii="Arial" w:hAnsi="Arial" w:cs="Arial"/>
          <w:b/>
          <w:color w:val="0070C0"/>
          <w:sz w:val="18"/>
          <w:szCs w:val="18"/>
          <w:lang w:val="en"/>
        </w:rPr>
        <w:t xml:space="preserve"> history, chronicles, art</w:t>
      </w:r>
    </w:p>
    <w:p w14:paraId="769892FC" w14:textId="77777777" w:rsidR="005A0BF3" w:rsidRPr="000A6FD7" w:rsidRDefault="005A0BF3" w:rsidP="005A0BF3">
      <w:pPr>
        <w:pStyle w:val="a3"/>
        <w:widowControl w:val="0"/>
        <w:rPr>
          <w:rStyle w:val="y2iqfc"/>
          <w:rFonts w:ascii="Arial" w:hAnsi="Arial" w:cs="Arial"/>
          <w:b/>
          <w:color w:val="0070C0"/>
          <w:sz w:val="18"/>
          <w:szCs w:val="18"/>
          <w:lang w:val="en"/>
        </w:rPr>
      </w:pP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The </w:t>
      </w:r>
      <w:r w:rsidRPr="000A6FD7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photographic encyclopedia 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>«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Kazakh photochroniclers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 xml:space="preserve"> ІІІ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: history, annal, art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>»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 comprehensively describes </w:t>
      </w:r>
      <w:r w:rsidRPr="000A6FD7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he history of the national photographic art and the work of artists who managed to mobilize public consciousness for the state interest, national ideal, aesthetic need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s</w:t>
      </w:r>
      <w:r w:rsidRPr="00E77030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 </w:t>
      </w:r>
      <w:r w:rsidRPr="000A6FD7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through photography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. </w:t>
      </w:r>
    </w:p>
    <w:p w14:paraId="564BCAFA" w14:textId="77777777" w:rsidR="005A0BF3" w:rsidRPr="00E77030" w:rsidRDefault="005A0BF3" w:rsidP="005A0BF3">
      <w:pPr>
        <w:pStyle w:val="a3"/>
        <w:rPr>
          <w:rFonts w:ascii="Arial" w:hAnsi="Arial" w:cs="Arial"/>
          <w:color w:val="0070C0"/>
          <w:sz w:val="18"/>
          <w:szCs w:val="18"/>
          <w:lang w:val="kk-KZ"/>
        </w:rPr>
      </w:pP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The book is intended for students of the faculty of journalism, researchers in the field of photography and a wide range of readers.</w:t>
      </w:r>
      <w:r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 xml:space="preserve"> </w:t>
      </w:r>
    </w:p>
    <w:p w14:paraId="34B6B55C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kk-KZ"/>
        </w:rPr>
      </w:pPr>
    </w:p>
    <w:p w14:paraId="60584A69" w14:textId="77777777" w:rsidR="008A1A56" w:rsidRPr="005A0BF3" w:rsidRDefault="008A1A56">
      <w:pPr>
        <w:rPr>
          <w:lang w:val="kk-KZ"/>
        </w:rPr>
      </w:pPr>
    </w:p>
    <w:sectPr w:rsidR="008A1A56" w:rsidRPr="005A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3"/>
    <w:rsid w:val="005A0BF3"/>
    <w:rsid w:val="008A1A56"/>
    <w:rsid w:val="00C17E6E"/>
    <w:rsid w:val="00DF69FC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2E018"/>
  <w15:chartTrackingRefBased/>
  <w15:docId w15:val="{54C6779B-BF1A-49E8-8311-3486859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5A0BF3"/>
  </w:style>
  <w:style w:type="paragraph" w:styleId="a3">
    <w:name w:val="No Spacing"/>
    <w:uiPriority w:val="1"/>
    <w:qFormat/>
    <w:rsid w:val="005A0BF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2024-04-17T13:04:00Z</dcterms:created>
  <dcterms:modified xsi:type="dcterms:W3CDTF">2024-04-17T13:04:00Z</dcterms:modified>
</cp:coreProperties>
</file>