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6C5" w:rsidRPr="00000FCB" w:rsidRDefault="00000FCB" w:rsidP="00000FCB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FCB">
        <w:rPr>
          <w:rFonts w:ascii="Times New Roman" w:hAnsi="Times New Roman" w:cs="Times New Roman"/>
          <w:sz w:val="24"/>
          <w:szCs w:val="24"/>
        </w:rPr>
        <w:t>Аннотация</w:t>
      </w:r>
    </w:p>
    <w:p w:rsidR="00000FCB" w:rsidRPr="00000FCB" w:rsidRDefault="00000FCB" w:rsidP="00605F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монографии исследуется субъектный </w:t>
      </w:r>
      <w:r w:rsidRPr="00000F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нарратив</w:t>
      </w: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 </w:t>
      </w:r>
      <w:r w:rsidRPr="00000F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прозе</w:t>
      </w: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В. Одоевского, М. Погодина, Н. Павлова, О. Сомова и в реалистической </w:t>
      </w:r>
      <w:r w:rsidRPr="00000F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прозе</w:t>
      </w: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А. Чехова, которые являлись знаковыми фигурами в общем литературном процессе современного им исторического периода. </w:t>
      </w:r>
    </w:p>
    <w:p w:rsidR="00000FCB" w:rsidRPr="00000FCB" w:rsidRDefault="00000FCB" w:rsidP="00605F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Авторы приходят к выводу, что основная тенденция развития художественного </w:t>
      </w:r>
      <w:r w:rsidRPr="00000F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нарратива</w:t>
      </w: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00F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русской</w:t>
      </w: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00F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классической</w:t>
      </w: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00F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прозы</w:t>
      </w: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девятнадцатого </w:t>
      </w:r>
      <w:r w:rsidRPr="00000F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столетия</w:t>
      </w: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была связана с активным вовлечением в общий процесс драматизации повествовательных жанров, который был связан со сложной </w:t>
      </w:r>
      <w:proofErr w:type="spellStart"/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взаиморецепцией</w:t>
      </w:r>
      <w:proofErr w:type="spellEnd"/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автора и читателя. </w:t>
      </w:r>
    </w:p>
    <w:p w:rsidR="00000FCB" w:rsidRPr="00000FCB" w:rsidRDefault="00000FCB" w:rsidP="0060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F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Рекомендована студентам и магистрантам, а также преподавателям филологического факультета высших учебных заведений.</w:t>
      </w:r>
      <w:bookmarkStart w:id="0" w:name="_GoBack"/>
      <w:bookmarkEnd w:id="0"/>
    </w:p>
    <w:sectPr w:rsidR="00000FCB" w:rsidRPr="0000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CC"/>
    <w:rsid w:val="00000FCB"/>
    <w:rsid w:val="000D52CC"/>
    <w:rsid w:val="00605FEF"/>
    <w:rsid w:val="00A22B8E"/>
    <w:rsid w:val="00C1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A425E-03BD-4A4B-A225-BAB335BA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Тұрлықұл Диана</dc:creator>
  <cp:keywords/>
  <dc:description/>
  <cp:lastModifiedBy>Баянбаева Жадыра</cp:lastModifiedBy>
  <cp:revision>3</cp:revision>
  <dcterms:created xsi:type="dcterms:W3CDTF">2023-05-05T09:33:00Z</dcterms:created>
  <dcterms:modified xsi:type="dcterms:W3CDTF">2023-05-05T09:34:00Z</dcterms:modified>
</cp:coreProperties>
</file>