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90" w:rsidRPr="00530A15" w:rsidRDefault="00534A4D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30A15">
        <w:rPr>
          <w:rFonts w:ascii="Times New Roman" w:eastAsia="Times New Roman" w:hAnsi="Times New Roman" w:cs="Times New Roman"/>
          <w:b/>
          <w:sz w:val="24"/>
          <w:szCs w:val="24"/>
        </w:rPr>
        <w:t>Баходур</w:t>
      </w:r>
      <w:proofErr w:type="spellEnd"/>
      <w:r w:rsidRPr="00530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0A15">
        <w:rPr>
          <w:rFonts w:ascii="Times New Roman" w:eastAsia="Times New Roman" w:hAnsi="Times New Roman" w:cs="Times New Roman"/>
          <w:b/>
          <w:sz w:val="24"/>
          <w:szCs w:val="24"/>
        </w:rPr>
        <w:t>Парвиз</w:t>
      </w:r>
      <w:proofErr w:type="spellEnd"/>
    </w:p>
    <w:p w:rsidR="00942790" w:rsidRPr="00530A15" w:rsidRDefault="00534A4D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30A15">
        <w:rPr>
          <w:rFonts w:ascii="Times New Roman" w:eastAsia="Times New Roman" w:hAnsi="Times New Roman" w:cs="Times New Roman"/>
          <w:b/>
          <w:sz w:val="24"/>
          <w:szCs w:val="24"/>
        </w:rPr>
        <w:t>КазНУ</w:t>
      </w:r>
      <w:proofErr w:type="spellEnd"/>
      <w:r w:rsidRPr="00530A15">
        <w:rPr>
          <w:rFonts w:ascii="Times New Roman" w:eastAsia="Times New Roman" w:hAnsi="Times New Roman" w:cs="Times New Roman"/>
          <w:b/>
          <w:sz w:val="24"/>
          <w:szCs w:val="24"/>
        </w:rPr>
        <w:t xml:space="preserve"> им. Аль-</w:t>
      </w:r>
      <w:proofErr w:type="spellStart"/>
      <w:r w:rsidRPr="00530A15">
        <w:rPr>
          <w:rFonts w:ascii="Times New Roman" w:eastAsia="Times New Roman" w:hAnsi="Times New Roman" w:cs="Times New Roman"/>
          <w:b/>
          <w:sz w:val="24"/>
          <w:szCs w:val="24"/>
        </w:rPr>
        <w:t>Фараби</w:t>
      </w:r>
      <w:proofErr w:type="spellEnd"/>
    </w:p>
    <w:p w:rsidR="00530A15" w:rsidRDefault="00534A4D" w:rsidP="00530A15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30A15">
        <w:rPr>
          <w:rFonts w:ascii="Times New Roman" w:eastAsia="Times New Roman" w:hAnsi="Times New Roman" w:cs="Times New Roman"/>
          <w:b/>
          <w:sz w:val="24"/>
          <w:szCs w:val="24"/>
        </w:rPr>
        <w:t>Юридический факультет</w:t>
      </w:r>
      <w:r w:rsidR="00530A15" w:rsidRPr="00530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30A15" w:rsidRPr="00530A15" w:rsidRDefault="00530A15" w:rsidP="00530A15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A15">
        <w:rPr>
          <w:rFonts w:ascii="Times New Roman" w:eastAsia="Times New Roman" w:hAnsi="Times New Roman" w:cs="Times New Roman"/>
          <w:b/>
          <w:sz w:val="24"/>
          <w:szCs w:val="24"/>
        </w:rPr>
        <w:t>Студент 2-го курса</w:t>
      </w:r>
    </w:p>
    <w:p w:rsidR="00942790" w:rsidRPr="00530A15" w:rsidRDefault="00534A4D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30A15">
        <w:rPr>
          <w:rFonts w:ascii="Times New Roman" w:eastAsia="Times New Roman" w:hAnsi="Times New Roman" w:cs="Times New Roman"/>
          <w:b/>
          <w:sz w:val="24"/>
          <w:szCs w:val="24"/>
        </w:rPr>
        <w:t xml:space="preserve">Специальность: </w:t>
      </w:r>
      <w:r w:rsidR="00530A1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6В04205 Юриспруденция</w:t>
      </w:r>
    </w:p>
    <w:p w:rsidR="00942790" w:rsidRPr="00530A15" w:rsidRDefault="00942790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2790" w:rsidRPr="00530A15" w:rsidRDefault="00292752" w:rsidP="00F90BB6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30A1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Старший </w:t>
      </w:r>
      <w:r w:rsidR="004F7506" w:rsidRPr="00530A1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преподаватель</w:t>
      </w:r>
      <w:r w:rsidR="00534A4D" w:rsidRPr="00530A1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F90BB6" w:rsidRPr="00530A1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Асанова</w:t>
      </w:r>
      <w:proofErr w:type="gramStart"/>
      <w:r w:rsidR="00F90BB6" w:rsidRPr="00530A1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.С</w:t>
      </w:r>
      <w:proofErr w:type="gramEnd"/>
      <w:r w:rsidR="00F90BB6" w:rsidRPr="00530A1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.Э</w:t>
      </w:r>
      <w:proofErr w:type="spellEnd"/>
    </w:p>
    <w:p w:rsidR="00F90BB6" w:rsidRPr="00530A15" w:rsidRDefault="00F90BB6" w:rsidP="00F90BB6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42790" w:rsidRPr="00F90BB6" w:rsidRDefault="00942790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2790" w:rsidRPr="00F90BB6" w:rsidRDefault="00534A4D" w:rsidP="00F90BB6">
      <w:pPr>
        <w:spacing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0BB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CC78E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Дисциплинарные </w:t>
      </w:r>
      <w:proofErr w:type="spellStart"/>
      <w:r w:rsidR="00CC78EB">
        <w:rPr>
          <w:rFonts w:ascii="Times New Roman" w:eastAsia="Times New Roman" w:hAnsi="Times New Roman" w:cs="Times New Roman"/>
          <w:b/>
          <w:sz w:val="24"/>
          <w:szCs w:val="24"/>
        </w:rPr>
        <w:t>нарушени</w:t>
      </w:r>
      <w:proofErr w:type="spellEnd"/>
      <w:r w:rsidR="00CC78E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я </w:t>
      </w:r>
      <w:r w:rsidRPr="00F90BB6">
        <w:rPr>
          <w:rFonts w:ascii="Times New Roman" w:eastAsia="Times New Roman" w:hAnsi="Times New Roman" w:cs="Times New Roman"/>
          <w:b/>
          <w:sz w:val="24"/>
          <w:szCs w:val="24"/>
        </w:rPr>
        <w:t>в сфере труда</w:t>
      </w:r>
    </w:p>
    <w:p w:rsidR="00942790" w:rsidRPr="00F90BB6" w:rsidRDefault="00534A4D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0BB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942790" w:rsidRPr="00F90BB6" w:rsidRDefault="00530A15" w:rsidP="00530A1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Дисциплина труда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34A4D"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представляет собой регламент правил </w:t>
      </w:r>
      <w:r w:rsidR="00292752"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>поведения, которые</w:t>
      </w:r>
      <w:r w:rsidR="00534A4D"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закреплены законодательством, трудовым и коллективным договором, локальными нормативными актами и должностными инструкциями</w:t>
      </w:r>
      <w:r w:rsidR="00292752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  <w:r w:rsidR="00470109"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7478EF" w:rsidRPr="007478EF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[1] </w:t>
      </w:r>
      <w:r w:rsidR="00534A4D"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Устраиваясь на работу, каждый сотрудник обязуется их соблюдать, но как </w:t>
      </w:r>
      <w:proofErr w:type="gramStart"/>
      <w:r w:rsidR="00534A4D"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>показывает  практика  далеко не все готовы</w:t>
      </w:r>
      <w:proofErr w:type="gramEnd"/>
      <w:r w:rsidR="00534A4D"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разделить ценности компании и следовать принятым в ней правилам. Иногда поведение работника явно не соответствует требованиям, установленным работодателем, что является нарушением трудовой дисциплины и позволяет применить к нарушителю дисциплинарное взыскание.</w:t>
      </w:r>
    </w:p>
    <w:p w:rsidR="00942790" w:rsidRPr="00292752" w:rsidRDefault="00534A4D" w:rsidP="00530A1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92752">
        <w:rPr>
          <w:rFonts w:ascii="Times New Roman" w:eastAsia="Times New Roman" w:hAnsi="Times New Roman" w:cs="Times New Roman"/>
          <w:sz w:val="24"/>
          <w:szCs w:val="24"/>
          <w:highlight w:val="white"/>
        </w:rPr>
        <w:t>При каких условиях можно уволить за систематическое нарушение дисциплины:</w:t>
      </w:r>
    </w:p>
    <w:p w:rsidR="00530A15" w:rsidRDefault="00530A15" w:rsidP="00530A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292752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Работник не исполнял трудовые обязанности или исполнял их ненадлежащим образом два и более раз</w:t>
      </w:r>
      <w:r w:rsidRPr="00530A1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</w:p>
    <w:p w:rsidR="00530A15" w:rsidRDefault="00530A15" w:rsidP="00530A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</w:t>
      </w:r>
      <w:r w:rsidRPr="00292752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отрудник имеет действующее дисциплинарное взыскание</w:t>
      </w:r>
      <w:r w:rsidRPr="00530A1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</w:p>
    <w:p w:rsidR="0014232F" w:rsidRPr="00292752" w:rsidRDefault="00530A15" w:rsidP="00530A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92752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Работодатель не нарушал порядок применения взыскания</w:t>
      </w:r>
    </w:p>
    <w:p w:rsidR="00942790" w:rsidRPr="00F90BB6" w:rsidRDefault="00534A4D" w:rsidP="00530A1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Каждая организация обязывается разработать и утвердить правила внутреннего </w:t>
      </w:r>
      <w:r w:rsidR="00530A15">
        <w:rPr>
          <w:rFonts w:ascii="Times New Roman" w:eastAsia="Times New Roman" w:hAnsi="Times New Roman" w:cs="Times New Roman"/>
          <w:sz w:val="24"/>
          <w:szCs w:val="24"/>
          <w:highlight w:val="white"/>
        </w:rPr>
        <w:t>трудового распорядка</w:t>
      </w:r>
      <w:r w:rsidR="00530A1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- </w:t>
      </w:r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это подробно задокументированный регламент рабочего процесса со всеми нюансами: начиная  от времени начала и окончания рабочего </w:t>
      </w:r>
      <w:proofErr w:type="spellStart"/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>дня</w:t>
      </w:r>
      <w:proofErr w:type="gramStart"/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>,и</w:t>
      </w:r>
      <w:proofErr w:type="spellEnd"/>
      <w:proofErr w:type="gramEnd"/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заканчивая  до условий премирования и порядка привлечения к ответственности за дисциплинарные проступки.</w:t>
      </w:r>
    </w:p>
    <w:p w:rsidR="00942790" w:rsidRPr="00292752" w:rsidRDefault="00534A4D" w:rsidP="00530A1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9275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Обязанности сотрудника </w:t>
      </w:r>
    </w:p>
    <w:p w:rsidR="00942790" w:rsidRPr="00F90BB6" w:rsidRDefault="00534A4D" w:rsidP="00530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Главная обязанность </w:t>
      </w:r>
      <w:proofErr w:type="gramStart"/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>сотрудника-это</w:t>
      </w:r>
      <w:proofErr w:type="gramEnd"/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прежде всего выполнение  нормы труда, установленные работодателем; </w:t>
      </w:r>
    </w:p>
    <w:p w:rsidR="00942790" w:rsidRPr="00F90BB6" w:rsidRDefault="0014232F" w:rsidP="00530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>строго</w:t>
      </w:r>
      <w:r w:rsidR="00534A4D"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следовать должностной инструкции и другим нормативным документам, утвержденным на предприятии; </w:t>
      </w:r>
    </w:p>
    <w:p w:rsidR="00942790" w:rsidRPr="00F90BB6" w:rsidRDefault="0014232F" w:rsidP="00530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</w:t>
      </w:r>
      <w:r w:rsidR="00534A4D"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облюдать требования охраны труда и применять выданные средства защиты; </w:t>
      </w:r>
    </w:p>
    <w:p w:rsidR="00942790" w:rsidRPr="00F90BB6" w:rsidRDefault="0014232F" w:rsidP="00530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и</w:t>
      </w:r>
      <w:proofErr w:type="spellStart"/>
      <w:r w:rsidR="00534A4D"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>звещать</w:t>
      </w:r>
      <w:proofErr w:type="spellEnd"/>
      <w:r w:rsidR="00534A4D"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руководство о ситуациях,</w:t>
      </w:r>
      <w:r w:rsidR="00530A1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534A4D"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которые угрожают сохранности имущества предприятия или здоровью и жизни людей; </w:t>
      </w:r>
    </w:p>
    <w:p w:rsidR="00942790" w:rsidRPr="00F90BB6" w:rsidRDefault="0014232F" w:rsidP="00530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</w:t>
      </w:r>
      <w:r w:rsidR="00534A4D"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>ережное отношение к оборудованию и материалам, предоставленным работодателем;</w:t>
      </w:r>
    </w:p>
    <w:p w:rsidR="00942790" w:rsidRPr="00F90BB6" w:rsidRDefault="00534A4D" w:rsidP="00530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Не разглашать сведения, составляющие коммерческую или иную охраняемую законом тайну</w:t>
      </w:r>
      <w:r w:rsidR="007478EF" w:rsidRPr="007478EF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.[2]</w:t>
      </w:r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942790" w:rsidRPr="00F90BB6" w:rsidRDefault="00534A4D" w:rsidP="00530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Игнорируя хотя бы один из вышеуказанных пунктов, </w:t>
      </w:r>
      <w:proofErr w:type="spellStart"/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>р</w:t>
      </w:r>
      <w:proofErr w:type="gramStart"/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proofErr w:type="gramEnd"/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>ботник</w:t>
      </w:r>
      <w:proofErr w:type="spellEnd"/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совершает нарушение трудовой дисциплины: примеры и последствия такого поведения бывают </w:t>
      </w:r>
      <w:proofErr w:type="spellStart"/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>рaзными</w:t>
      </w:r>
      <w:proofErr w:type="spellEnd"/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>, но право применить дисциплинарное к виновнику происшествия у работодателя есть в любом случае.</w:t>
      </w:r>
    </w:p>
    <w:p w:rsidR="00942790" w:rsidRPr="00F90BB6" w:rsidRDefault="00534A4D" w:rsidP="00530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>Проступок</w:t>
      </w:r>
      <w:proofErr w:type="gramStart"/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>,к</w:t>
      </w:r>
      <w:proofErr w:type="gramEnd"/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>оторый</w:t>
      </w:r>
      <w:proofErr w:type="spellEnd"/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совершен случайно или намеренно сотрудником на рабочем месте или в рабочее время, может привести к технологическим нарушениям, к режимным или управленческим нарушениям нормы трудового процесса. К </w:t>
      </w:r>
      <w:proofErr w:type="spellStart"/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примеру</w:t>
      </w:r>
      <w:proofErr w:type="gramStart"/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>,п</w:t>
      </w:r>
      <w:proofErr w:type="gramEnd"/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>ри</w:t>
      </w:r>
      <w:proofErr w:type="spellEnd"/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выпуске бракованных изделий по вине сотрудника </w:t>
      </w:r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считается несоблюдением технологических норм, прогул или же опоздание —нарушение  режимных, а нарушение субординации и отказ от выполнения порученной руководителем задачи — управленческим нарушением норм.</w:t>
      </w:r>
    </w:p>
    <w:p w:rsidR="00942790" w:rsidRPr="00F90BB6" w:rsidRDefault="00534A4D" w:rsidP="00530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>Наиболее распространенные виды нарушений трудовой дисциплины:</w:t>
      </w:r>
    </w:p>
    <w:p w:rsidR="00942790" w:rsidRPr="00F90BB6" w:rsidRDefault="00534A4D" w:rsidP="00530A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Опоздание или ранний уход с работы. </w:t>
      </w:r>
    </w:p>
    <w:p w:rsidR="00942790" w:rsidRPr="00F90BB6" w:rsidRDefault="00534A4D" w:rsidP="00530A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>Несоблюдение норм производственной безопасности.</w:t>
      </w:r>
    </w:p>
    <w:p w:rsidR="00942790" w:rsidRPr="00F90BB6" w:rsidRDefault="00534A4D" w:rsidP="00530A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Появление на рабочем месте в пьяном виде. </w:t>
      </w:r>
    </w:p>
    <w:p w:rsidR="00942790" w:rsidRPr="00F90BB6" w:rsidRDefault="00534A4D" w:rsidP="00530A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Невыполнение требований непосредственного руководителя. </w:t>
      </w:r>
    </w:p>
    <w:p w:rsidR="00942790" w:rsidRPr="00F90BB6" w:rsidRDefault="00534A4D" w:rsidP="00530A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>Растрата или п</w:t>
      </w:r>
      <w:bookmarkStart w:id="0" w:name="_GoBack"/>
      <w:bookmarkEnd w:id="0"/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орча имущества работодателя. </w:t>
      </w:r>
    </w:p>
    <w:p w:rsidR="00942790" w:rsidRPr="00F90BB6" w:rsidRDefault="00534A4D" w:rsidP="00530A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Отказ проходить обязательное медицинское обследование или производственное обучение. </w:t>
      </w:r>
    </w:p>
    <w:p w:rsidR="00942790" w:rsidRPr="00F90BB6" w:rsidRDefault="00534A4D" w:rsidP="00530A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Прогул. </w:t>
      </w:r>
      <w:r w:rsidR="007478EF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[3]</w:t>
      </w:r>
    </w:p>
    <w:p w:rsidR="00942790" w:rsidRPr="00292752" w:rsidRDefault="00534A4D" w:rsidP="00530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Предусмотреть все </w:t>
      </w:r>
      <w:proofErr w:type="spellStart"/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>невозможно</w:t>
      </w:r>
      <w:proofErr w:type="gramStart"/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>,п</w:t>
      </w:r>
      <w:proofErr w:type="gramEnd"/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>оэтому</w:t>
      </w:r>
      <w:proofErr w:type="spellEnd"/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даже сознательный сотрудник может опоздать или не сдать отчет </w:t>
      </w:r>
      <w:proofErr w:type="spellStart"/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>вовремя,иногда</w:t>
      </w:r>
      <w:proofErr w:type="spellEnd"/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— не по своей вине. В таком случае целью работодателя является  не просто наказать виновных, а разобраться в ситуации, прояснить причины и обстоятельства проступка. Трудовое законодательство не содержит перечня причин, считающихся уважительными и полностью либо частично оправдывающих дисциплинарное нарушение. Но на </w:t>
      </w:r>
      <w:r w:rsidRPr="0029275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практике таковыми считаются какие-либо  сбои в работе транспорта, внезапное ухудшение самочувствия сотрудника, пожары и другие чрезвычайные происшествия. </w:t>
      </w:r>
    </w:p>
    <w:p w:rsidR="00942790" w:rsidRPr="00292752" w:rsidRDefault="00534A4D" w:rsidP="00530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292752">
        <w:rPr>
          <w:rFonts w:ascii="Times New Roman" w:eastAsia="Times New Roman" w:hAnsi="Times New Roman" w:cs="Times New Roman"/>
          <w:sz w:val="24"/>
          <w:szCs w:val="24"/>
          <w:highlight w:val="white"/>
        </w:rPr>
        <w:t>Однокр</w:t>
      </w:r>
      <w:proofErr w:type="gramStart"/>
      <w:r w:rsidRPr="00292752"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proofErr w:type="gramEnd"/>
      <w:r w:rsidRPr="00292752">
        <w:rPr>
          <w:rFonts w:ascii="Times New Roman" w:eastAsia="Times New Roman" w:hAnsi="Times New Roman" w:cs="Times New Roman"/>
          <w:sz w:val="24"/>
          <w:szCs w:val="24"/>
          <w:highlight w:val="white"/>
        </w:rPr>
        <w:t>тное</w:t>
      </w:r>
      <w:proofErr w:type="spellEnd"/>
      <w:r w:rsidRPr="0029275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систематическое нарушение трудовой дисциплины Однократным называют такое  нарушение,</w:t>
      </w:r>
      <w:r w:rsidR="00530A1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29275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которое совершенно сотрудником, ранее придерживавшийся общепринятым правилам: не опаздывал, вовремя и в полном объеме выполнял свои должностные обязанности, не конфликтовал с коллегами. </w:t>
      </w:r>
    </w:p>
    <w:p w:rsidR="00942790" w:rsidRPr="00292752" w:rsidRDefault="00534A4D" w:rsidP="00530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92752">
        <w:rPr>
          <w:rFonts w:ascii="Times New Roman" w:eastAsia="Times New Roman" w:hAnsi="Times New Roman" w:cs="Times New Roman"/>
          <w:sz w:val="24"/>
          <w:szCs w:val="24"/>
          <w:highlight w:val="white"/>
        </w:rPr>
        <w:t>Поскольку дисциплинарные взыскания спустя год погашаются, проступок, совершенный по истечении этого срока, также считается однократным.</w:t>
      </w:r>
    </w:p>
    <w:p w:rsidR="00942790" w:rsidRPr="00292752" w:rsidRDefault="00534A4D" w:rsidP="00530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9275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Но если за работником будет </w:t>
      </w:r>
      <w:proofErr w:type="gramStart"/>
      <w:r w:rsidRPr="00292752">
        <w:rPr>
          <w:rFonts w:ascii="Times New Roman" w:eastAsia="Times New Roman" w:hAnsi="Times New Roman" w:cs="Times New Roman"/>
          <w:sz w:val="24"/>
          <w:szCs w:val="24"/>
          <w:highlight w:val="white"/>
        </w:rPr>
        <w:t>числится</w:t>
      </w:r>
      <w:proofErr w:type="gramEnd"/>
      <w:r w:rsidRPr="0029275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хотя бы одно неснятое или непогашенное взыскание,</w:t>
      </w:r>
      <w:r w:rsidR="00530A1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29275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здесь  речь будет уже идти о систематическом нарушении трудовой дисциплины. Злостного нарушителя можно в этом случае уволить на основании пункта 2 главы 18 статьи 182 ТК РК (неоднократное неисполнение трудовых обязанностей без уважительных причин). </w:t>
      </w:r>
    </w:p>
    <w:p w:rsidR="00942790" w:rsidRPr="00292752" w:rsidRDefault="00534A4D" w:rsidP="00530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92752">
        <w:rPr>
          <w:rFonts w:ascii="Times New Roman" w:eastAsia="Times New Roman" w:hAnsi="Times New Roman" w:cs="Times New Roman"/>
          <w:sz w:val="24"/>
          <w:szCs w:val="24"/>
          <w:highlight w:val="white"/>
        </w:rPr>
        <w:t>Нарушение трудовой дисциплины: оформление документов</w:t>
      </w:r>
      <w:proofErr w:type="gramStart"/>
      <w:r w:rsidRPr="0029275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</w:t>
      </w:r>
      <w:proofErr w:type="gramEnd"/>
      <w:r w:rsidRPr="0029275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ак должен действовать работодатель, узнавший, что один или несколько сотрудников нарушили трудовую дисциплину? </w:t>
      </w:r>
    </w:p>
    <w:p w:rsidR="00942790" w:rsidRPr="00292752" w:rsidRDefault="00530A15" w:rsidP="00530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Пе</w:t>
      </w:r>
      <w:r w:rsidR="00534A4D" w:rsidRPr="00292752">
        <w:rPr>
          <w:rFonts w:ascii="Times New Roman" w:eastAsia="Times New Roman" w:hAnsi="Times New Roman" w:cs="Times New Roman"/>
          <w:sz w:val="24"/>
          <w:szCs w:val="24"/>
          <w:highlight w:val="white"/>
        </w:rPr>
        <w:t>рвым</w:t>
      </w:r>
      <w:proofErr w:type="spellEnd"/>
      <w:r w:rsidR="00534A4D" w:rsidRPr="0029275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делом надо  узнать, какие последствия повлекло за собой нарушение, и по возможности их устранить. Затем надо тщательно задокументировать  происшествие, даже если речь идет о незначительном событии — опоздании при возвращении с обеденного перерыва, неосновательном отказе от командировки и т.д. В противном случае подтвердить вину работника и соответствие наказания,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534A4D" w:rsidRPr="0029275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выбранный работодателем, будет непросто. </w:t>
      </w:r>
    </w:p>
    <w:p w:rsidR="00942790" w:rsidRPr="00292752" w:rsidRDefault="00534A4D" w:rsidP="00530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9275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</w:t>
      </w:r>
      <w:r w:rsidR="00530A1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ab/>
      </w:r>
      <w:r w:rsidRPr="00292752">
        <w:rPr>
          <w:rFonts w:ascii="Times New Roman" w:eastAsia="Times New Roman" w:hAnsi="Times New Roman" w:cs="Times New Roman"/>
          <w:sz w:val="24"/>
          <w:szCs w:val="24"/>
          <w:highlight w:val="white"/>
        </w:rPr>
        <w:t>Инструкция по оформлению документов:</w:t>
      </w:r>
    </w:p>
    <w:p w:rsidR="00942790" w:rsidRPr="00292752" w:rsidRDefault="00534A4D" w:rsidP="00530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9275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1.Соберите подтверждающие документы </w:t>
      </w:r>
    </w:p>
    <w:p w:rsidR="00942790" w:rsidRPr="00292752" w:rsidRDefault="00534A4D" w:rsidP="00530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9275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Правильно оформленные акты, протоколы, служебные и докладные записки докажут факт нарушения и помогут установить виновника. Жалобы, отчеты и записки составляются от имени коллег, клиентов и непосредственных руководителей работника, совершившего дисциплинарный проступок, акты и протоколы — уполномоченными должностными лицами при свидетелях, которые должны расписаться на бланке. </w:t>
      </w:r>
    </w:p>
    <w:p w:rsidR="00942790" w:rsidRPr="00292752" w:rsidRDefault="00534A4D" w:rsidP="00530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9275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2.Потребуйте объяснительную записку у нарушителя </w:t>
      </w:r>
    </w:p>
    <w:p w:rsidR="00942790" w:rsidRPr="00292752" w:rsidRDefault="00534A4D" w:rsidP="00530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92752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Лучше составить письменное уведомление и ознакомить с ним работника под </w:t>
      </w:r>
      <w:proofErr w:type="spellStart"/>
      <w:r w:rsidRPr="00292752">
        <w:rPr>
          <w:rFonts w:ascii="Times New Roman" w:eastAsia="Times New Roman" w:hAnsi="Times New Roman" w:cs="Times New Roman"/>
          <w:sz w:val="24"/>
          <w:szCs w:val="24"/>
          <w:highlight w:val="white"/>
        </w:rPr>
        <w:t>подпись</w:t>
      </w:r>
      <w:proofErr w:type="gramStart"/>
      <w:r w:rsidRPr="00292752">
        <w:rPr>
          <w:rFonts w:ascii="Times New Roman" w:eastAsia="Times New Roman" w:hAnsi="Times New Roman" w:cs="Times New Roman"/>
          <w:sz w:val="24"/>
          <w:szCs w:val="24"/>
          <w:highlight w:val="white"/>
        </w:rPr>
        <w:t>.В</w:t>
      </w:r>
      <w:proofErr w:type="spellEnd"/>
      <w:proofErr w:type="gramEnd"/>
      <w:r w:rsidRPr="0029275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противном случае в будущем он сможет заявить, что ничего об этом не знал и возможности изложить свою версию событий работодатель ему не предоставил.</w:t>
      </w:r>
    </w:p>
    <w:p w:rsidR="00942790" w:rsidRPr="00292752" w:rsidRDefault="00534A4D" w:rsidP="00530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92752">
        <w:rPr>
          <w:rFonts w:ascii="Times New Roman" w:eastAsia="Times New Roman" w:hAnsi="Times New Roman" w:cs="Times New Roman"/>
          <w:sz w:val="24"/>
          <w:szCs w:val="24"/>
          <w:highlight w:val="white"/>
        </w:rPr>
        <w:t>3.Издайте письменный приказ о применении дисциплинарного взыскания</w:t>
      </w:r>
    </w:p>
    <w:p w:rsidR="00942790" w:rsidRPr="00292752" w:rsidRDefault="00534A4D" w:rsidP="00530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92752"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Приказ составляется в свободной форме и должен содержать краткое описание проступка и его последствий, сведения о работнике и работодателе, а также ссылки на все документы,</w:t>
      </w:r>
      <w:r w:rsidR="00530A1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29275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которые  имеющие отношение к делу: объяснительные и докладные записки, акты, протоколы. </w:t>
      </w:r>
    </w:p>
    <w:p w:rsidR="00942790" w:rsidRPr="00292752" w:rsidRDefault="00534A4D" w:rsidP="00530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9275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Неверная или неоднозначная формулировка в приказе может стать поводом, чтобы оспорить наказание в суде: отмена дисциплинарного взыскания по формальным основаниям — распространенное явление. </w:t>
      </w:r>
    </w:p>
    <w:p w:rsidR="00942790" w:rsidRPr="00292752" w:rsidRDefault="00534A4D" w:rsidP="00530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9275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4.Составьте соответствующий акт </w:t>
      </w:r>
    </w:p>
    <w:p w:rsidR="00942790" w:rsidRPr="00292752" w:rsidRDefault="00534A4D" w:rsidP="00530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9275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Если сотрудник категорически отказывается давать письменные объяснения или ставить подпись на бланке приказа. Так вы докажете, что работодатель строго соблюдал процедурный порядок и не нарушал права работника.  </w:t>
      </w:r>
    </w:p>
    <w:p w:rsidR="00942790" w:rsidRPr="00292752" w:rsidRDefault="00534A4D" w:rsidP="00530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92752">
        <w:rPr>
          <w:rFonts w:ascii="Times New Roman" w:eastAsia="Times New Roman" w:hAnsi="Times New Roman" w:cs="Times New Roman"/>
          <w:sz w:val="24"/>
          <w:szCs w:val="24"/>
          <w:highlight w:val="white"/>
        </w:rPr>
        <w:t>Каким бы серьезным ни был проступок, нельзя наказывать работника дважды — закон позволяет применять только одно дисциплинарное взыскание за любое нарушение.</w:t>
      </w:r>
    </w:p>
    <w:p w:rsidR="00942790" w:rsidRPr="00F90BB6" w:rsidRDefault="00534A4D" w:rsidP="00530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9275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Возможные последствия нарушения трудовой дисциплины </w:t>
      </w:r>
    </w:p>
    <w:p w:rsidR="00942790" w:rsidRPr="00F90BB6" w:rsidRDefault="00534A4D" w:rsidP="00530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Решая, как поступить с нерадивым сотрудником, работодатель обязан принимать во внимание не только причины нарушения трудовой дисциплины, но и его последствия, в том числе отложенные. Незначительные проступки, особо не повлиявшие на рабочий процесс, можно оставить без внимания, если объяснительная записка и другие официальные документы подтверждают наличие уважительных причин или внешних обстоятельств, мешавших сотруднику качественно выполнить работу или вовремя к ней приступить.  </w:t>
      </w:r>
    </w:p>
    <w:p w:rsidR="00942790" w:rsidRPr="00F90BB6" w:rsidRDefault="00534A4D" w:rsidP="00530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Прогул, отказ от соблюдения техники безопасности, появление на рабочем месте в пьяном виде и другие серьезные проступки, последствия которых негативно отражаются на работе целого отдела или компании в целом, игнорировать не стоит. А если выяснится, что произошедшая на предприятии авария, в которой пострадали или погибли люди, связана с нарушением трудовой дисциплины, виновнику грозит не только дисциплинарная, но и уголовная ответственность. </w:t>
      </w:r>
    </w:p>
    <w:p w:rsidR="00942790" w:rsidRPr="00292752" w:rsidRDefault="00534A4D" w:rsidP="00530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92752">
        <w:rPr>
          <w:rFonts w:ascii="Times New Roman" w:eastAsia="Times New Roman" w:hAnsi="Times New Roman" w:cs="Times New Roman"/>
          <w:sz w:val="24"/>
          <w:szCs w:val="24"/>
          <w:highlight w:val="white"/>
        </w:rPr>
        <w:t>Ответственность, связанная с нарушением трудовой дисциплины</w:t>
      </w:r>
    </w:p>
    <w:p w:rsidR="00942790" w:rsidRPr="00F90BB6" w:rsidRDefault="00534A4D" w:rsidP="00530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Нарушение дисциплины труда — это и десятиминутное опоздание на работу, и нежелание надевать каску на строительной площадке, и изъятие имущества компании. Но было бы несправедливо применять одинаковое наказание за незначительные нарушения. Не оказывают особого влияния на производственный процесс, и грубые проступки, способные поставить под угрозу качество выпускаемой продукции, финансовую состоятельность работодателя, здоровье и жизни людей. </w:t>
      </w:r>
    </w:p>
    <w:p w:rsidR="00942790" w:rsidRPr="00F90BB6" w:rsidRDefault="00534A4D" w:rsidP="00530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трудовом законодательстве предусмотрены разные виды ответственности за нарушения трудовой дисциплины работником: чем серьезнее проступок, чем печальнее его последствия — тем суровее наказание. Именно так работает принцип соразмерности, которого обязан придерживаться каждый работодатель при выборе меры воздействия. За незначительное нарушение трудовой дисциплины (опоздание на работу или позднее возвращение с обеденного перерыва, громкая перебранка с коллегой, использование корпоративной почты для личных целей) сотруднику можно сделать замечание, за более серьезный проступок — объявить выговор.  </w:t>
      </w:r>
    </w:p>
    <w:p w:rsidR="00942790" w:rsidRPr="00F90BB6" w:rsidRDefault="00534A4D" w:rsidP="00530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 Увольнение считается крайней дисциплинарной мерой и применяется только к сотрудникам,</w:t>
      </w:r>
      <w:r w:rsidR="00530A1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которые  систематически нарушают общепринятый режим и порядок работы или совершившим грубый проступок. В том числе — к лицам имеющие   семейные обязанности и представителям других льготных категорий. </w:t>
      </w:r>
    </w:p>
    <w:p w:rsidR="00942790" w:rsidRPr="00F90BB6" w:rsidRDefault="00942790" w:rsidP="00530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942790" w:rsidRPr="00F90BB6" w:rsidRDefault="00534A4D" w:rsidP="00530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>Из всего сказанного можно сделать вывод,</w:t>
      </w:r>
      <w:r w:rsidR="00530A1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что нарушать правила поведения на работе можно по-разному. Опоздания, прогулы,  агрессивные споры или потасовки с коллегами — все это входит в  дисциплинарные проступки. Чтобы правильно выбрать и применить меру наказания, </w:t>
      </w:r>
      <w:proofErr w:type="gramStart"/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>сперва</w:t>
      </w:r>
      <w:proofErr w:type="gramEnd"/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надо оценить обстоятельства, причины и последствия конкретного проступка.</w:t>
      </w:r>
      <w:r w:rsidR="00530A1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>Надо  не забывать учитывать не только текущую ситуацию, но и наличие непогашенных взысканий: если в течение года виновни</w:t>
      </w:r>
      <w:proofErr w:type="gramStart"/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>к(</w:t>
      </w:r>
      <w:proofErr w:type="gramEnd"/>
      <w:r w:rsidRPr="00F90BB6">
        <w:rPr>
          <w:rFonts w:ascii="Times New Roman" w:eastAsia="Times New Roman" w:hAnsi="Times New Roman" w:cs="Times New Roman"/>
          <w:sz w:val="24"/>
          <w:szCs w:val="24"/>
          <w:highlight w:val="white"/>
        </w:rPr>
        <w:t>сотрудник) уже не раз нарушал дисциплину, его можно уволить за систематическое невыполнение должностных обязанностей.</w:t>
      </w:r>
    </w:p>
    <w:p w:rsidR="00292752" w:rsidRDefault="00292752" w:rsidP="00530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942790" w:rsidRPr="00F90BB6" w:rsidRDefault="00534A4D" w:rsidP="00530A15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F90BB6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Список использованной литературы:</w:t>
      </w:r>
    </w:p>
    <w:p w:rsidR="00942790" w:rsidRPr="00F90BB6" w:rsidRDefault="00942790" w:rsidP="00530A15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7478EF" w:rsidRPr="00530A15" w:rsidRDefault="00530A15" w:rsidP="00530A15">
      <w:pPr>
        <w:pStyle w:val="a8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530A1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А.Ахметов</w:t>
      </w:r>
      <w:proofErr w:type="spellEnd"/>
      <w:r w:rsidRPr="00530A1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proofErr w:type="spellStart"/>
      <w:r w:rsidRPr="00530A1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Г.Мингали</w:t>
      </w:r>
      <w:proofErr w:type="spellEnd"/>
      <w:r w:rsidRPr="00530A1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7478EF" w:rsidRPr="00530A1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Трудовое право,</w:t>
      </w:r>
      <w:r w:rsidRPr="00530A1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М.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530A1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2017г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9" w:history="1">
        <w:r w:rsidRPr="00CD7EA0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https://www.livelib.ru/book/230599/readpart-trudovoe-pravo-respubliki-kazahstan-uchebnik-amir-mendagalievich-ahmetov</w:t>
        </w:r>
      </w:hyperlink>
    </w:p>
    <w:p w:rsidR="007478EF" w:rsidRDefault="007478EF" w:rsidP="00530A15">
      <w:pPr>
        <w:pStyle w:val="ac"/>
        <w:tabs>
          <w:tab w:val="left" w:pos="0"/>
          <w:tab w:val="left" w:pos="142"/>
          <w:tab w:val="left" w:pos="284"/>
        </w:tabs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478EF" w:rsidRPr="00530A15" w:rsidRDefault="00291EF6" w:rsidP="00530A15">
      <w:pPr>
        <w:pStyle w:val="a8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hyperlink r:id="rId10">
        <w:r w:rsidR="007478EF" w:rsidRPr="00530A15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highlight w:val="white"/>
            <w:u w:val="single"/>
          </w:rPr>
          <w:t>https://online.zakon.kz/lawyer</w:t>
        </w:r>
      </w:hyperlink>
      <w:r w:rsidR="007478EF" w:rsidRPr="00530A15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- </w:t>
      </w:r>
      <w:r w:rsidR="007478EF" w:rsidRPr="00530A15">
        <w:rPr>
          <w:rFonts w:ascii="Times New Roman" w:eastAsia="Times New Roman" w:hAnsi="Times New Roman" w:cs="Times New Roman"/>
          <w:sz w:val="24"/>
          <w:szCs w:val="24"/>
          <w:highlight w:val="white"/>
        </w:rPr>
        <w:t>Трудовой кодекс Республики Казахстан от 23 ноября 2015 года № 414-V (с изменениями и дополнениями по состоянию на 30.12.2021 г.)</w:t>
      </w:r>
    </w:p>
    <w:p w:rsidR="007478EF" w:rsidRPr="00292752" w:rsidRDefault="007478EF" w:rsidP="00530A15">
      <w:pPr>
        <w:pStyle w:val="ac"/>
        <w:tabs>
          <w:tab w:val="left" w:pos="0"/>
          <w:tab w:val="left" w:pos="142"/>
          <w:tab w:val="left" w:pos="284"/>
        </w:tabs>
      </w:pPr>
    </w:p>
    <w:p w:rsidR="00942790" w:rsidRPr="00530A15" w:rsidRDefault="00291EF6" w:rsidP="00530A15">
      <w:pPr>
        <w:pStyle w:val="a8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hyperlink r:id="rId11">
        <w:r w:rsidR="007478EF" w:rsidRPr="00530A15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highlight w:val="white"/>
            <w:u w:val="single"/>
          </w:rPr>
          <w:t>https://adilet.zan.kz/kaz/</w:t>
        </w:r>
      </w:hyperlink>
    </w:p>
    <w:p w:rsidR="00530A15" w:rsidRPr="00530A15" w:rsidRDefault="00530A15" w:rsidP="00530A15">
      <w:pPr>
        <w:pStyle w:val="a8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:rsidR="00530A15" w:rsidRDefault="00530A15" w:rsidP="00530A1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:rsidR="00530A15" w:rsidRDefault="00530A15" w:rsidP="00530A1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:rsidR="00530A15" w:rsidRDefault="00530A15" w:rsidP="00530A1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:rsidR="00530A15" w:rsidRDefault="00530A15" w:rsidP="00530A1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:rsidR="00530A15" w:rsidRDefault="00530A15" w:rsidP="00530A1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:rsidR="00530A15" w:rsidRDefault="00530A15" w:rsidP="00530A1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:rsidR="00530A15" w:rsidRDefault="00530A15" w:rsidP="00530A1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:rsidR="00530A15" w:rsidRDefault="00530A15" w:rsidP="00530A1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:rsidR="00530A15" w:rsidRPr="00F90BB6" w:rsidRDefault="00530A15" w:rsidP="00530A15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F90B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Регистрационная форма участника:</w:t>
      </w:r>
    </w:p>
    <w:p w:rsidR="00530A15" w:rsidRPr="00F90BB6" w:rsidRDefault="00530A15" w:rsidP="00530A15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530A15" w:rsidRPr="00F90BB6" w:rsidRDefault="00530A15" w:rsidP="00530A1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BB6">
        <w:rPr>
          <w:rFonts w:ascii="Times New Roman" w:eastAsia="Times New Roman" w:hAnsi="Times New Roman" w:cs="Times New Roman"/>
          <w:sz w:val="24"/>
          <w:szCs w:val="24"/>
        </w:rPr>
        <w:t xml:space="preserve">ФИО (полностью): </w:t>
      </w:r>
      <w:proofErr w:type="spellStart"/>
      <w:r w:rsidRPr="00F90BB6">
        <w:rPr>
          <w:rFonts w:ascii="Times New Roman" w:eastAsia="Times New Roman" w:hAnsi="Times New Roman" w:cs="Times New Roman"/>
          <w:sz w:val="24"/>
          <w:szCs w:val="24"/>
        </w:rPr>
        <w:t>Баходур</w:t>
      </w:r>
      <w:proofErr w:type="spellEnd"/>
      <w:r w:rsidRPr="00F90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0BB6">
        <w:rPr>
          <w:rFonts w:ascii="Times New Roman" w:eastAsia="Times New Roman" w:hAnsi="Times New Roman" w:cs="Times New Roman"/>
          <w:sz w:val="24"/>
          <w:szCs w:val="24"/>
        </w:rPr>
        <w:t>Парвиз</w:t>
      </w:r>
      <w:proofErr w:type="spellEnd"/>
      <w:r w:rsidRPr="00F90BB6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530A15" w:rsidRPr="00F90BB6" w:rsidRDefault="00530A15" w:rsidP="00530A1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BB6">
        <w:rPr>
          <w:rFonts w:ascii="Times New Roman" w:eastAsia="Times New Roman" w:hAnsi="Times New Roman" w:cs="Times New Roman"/>
          <w:sz w:val="24"/>
          <w:szCs w:val="24"/>
        </w:rPr>
        <w:t xml:space="preserve">Место учебы или работы: </w:t>
      </w:r>
      <w:proofErr w:type="spellStart"/>
      <w:r w:rsidRPr="00F90BB6">
        <w:rPr>
          <w:rFonts w:ascii="Times New Roman" w:eastAsia="Times New Roman" w:hAnsi="Times New Roman" w:cs="Times New Roman"/>
          <w:sz w:val="24"/>
          <w:szCs w:val="24"/>
        </w:rPr>
        <w:t>КазНУ</w:t>
      </w:r>
      <w:proofErr w:type="spellEnd"/>
      <w:r w:rsidRPr="00F90BB6">
        <w:rPr>
          <w:rFonts w:ascii="Times New Roman" w:eastAsia="Times New Roman" w:hAnsi="Times New Roman" w:cs="Times New Roman"/>
          <w:sz w:val="24"/>
          <w:szCs w:val="24"/>
        </w:rPr>
        <w:t xml:space="preserve"> им. Аль-</w:t>
      </w:r>
      <w:proofErr w:type="spellStart"/>
      <w:r w:rsidRPr="00F90BB6">
        <w:rPr>
          <w:rFonts w:ascii="Times New Roman" w:eastAsia="Times New Roman" w:hAnsi="Times New Roman" w:cs="Times New Roman"/>
          <w:sz w:val="24"/>
          <w:szCs w:val="24"/>
        </w:rPr>
        <w:t>Фараби</w:t>
      </w:r>
      <w:proofErr w:type="spellEnd"/>
      <w:r w:rsidRPr="00F90BB6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530A15" w:rsidRPr="00F90BB6" w:rsidRDefault="00530A15" w:rsidP="00530A1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BB6">
        <w:rPr>
          <w:rFonts w:ascii="Times New Roman" w:eastAsia="Times New Roman" w:hAnsi="Times New Roman" w:cs="Times New Roman"/>
          <w:sz w:val="24"/>
          <w:szCs w:val="24"/>
        </w:rPr>
        <w:t>Должность (для студентов - курс), учёная степень: Студент 2-го курса, __________________________________________________</w:t>
      </w:r>
    </w:p>
    <w:p w:rsidR="00530A15" w:rsidRPr="00F90BB6" w:rsidRDefault="00530A15" w:rsidP="00530A1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BB6">
        <w:rPr>
          <w:rFonts w:ascii="Times New Roman" w:eastAsia="Times New Roman" w:hAnsi="Times New Roman" w:cs="Times New Roman"/>
          <w:sz w:val="24"/>
          <w:szCs w:val="24"/>
        </w:rPr>
        <w:t>Контактные телефоны: +77770152357____________________________________</w:t>
      </w:r>
    </w:p>
    <w:p w:rsidR="00530A15" w:rsidRPr="00F90BB6" w:rsidRDefault="00530A15" w:rsidP="00530A1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BB6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(</w:t>
      </w:r>
      <w:proofErr w:type="spellStart"/>
      <w:r w:rsidRPr="00F90BB6">
        <w:rPr>
          <w:rFonts w:ascii="Times New Roman" w:eastAsia="Times New Roman" w:hAnsi="Times New Roman" w:cs="Times New Roman"/>
          <w:sz w:val="24"/>
          <w:szCs w:val="24"/>
        </w:rPr>
        <w:t>gmail</w:t>
      </w:r>
      <w:proofErr w:type="spellEnd"/>
      <w:r w:rsidRPr="00F90BB6">
        <w:rPr>
          <w:rFonts w:ascii="Times New Roman" w:eastAsia="Times New Roman" w:hAnsi="Times New Roman" w:cs="Times New Roman"/>
          <w:sz w:val="24"/>
          <w:szCs w:val="24"/>
        </w:rPr>
        <w:t>):parvizbahodur77@gmail.com____________________</w:t>
      </w:r>
    </w:p>
    <w:p w:rsidR="00530A15" w:rsidRPr="00F90BB6" w:rsidRDefault="00530A15" w:rsidP="00530A1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BB6">
        <w:rPr>
          <w:rFonts w:ascii="Times New Roman" w:eastAsia="Times New Roman" w:hAnsi="Times New Roman" w:cs="Times New Roman"/>
          <w:sz w:val="24"/>
          <w:szCs w:val="24"/>
        </w:rPr>
        <w:t>Почтовый адрес, по которому Вам можно выслать опубликованные материалы: 7 7 микрорайон, 1___________________________________________________________</w:t>
      </w:r>
    </w:p>
    <w:p w:rsidR="00530A15" w:rsidRPr="00F90BB6" w:rsidRDefault="00530A15" w:rsidP="00530A1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BB6">
        <w:rPr>
          <w:rFonts w:ascii="Times New Roman" w:eastAsia="Times New Roman" w:hAnsi="Times New Roman" w:cs="Times New Roman"/>
          <w:sz w:val="24"/>
          <w:szCs w:val="24"/>
        </w:rPr>
        <w:t xml:space="preserve">Секция конференции:  Секция трудовое право и </w:t>
      </w:r>
      <w:proofErr w:type="gramStart"/>
      <w:r w:rsidRPr="00F90BB6">
        <w:rPr>
          <w:rFonts w:ascii="Times New Roman" w:eastAsia="Times New Roman" w:hAnsi="Times New Roman" w:cs="Times New Roman"/>
          <w:sz w:val="24"/>
          <w:szCs w:val="24"/>
        </w:rPr>
        <w:t>право социального обеспечения</w:t>
      </w:r>
      <w:proofErr w:type="gramEnd"/>
      <w:r w:rsidRPr="00F90BB6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530A15" w:rsidRPr="00F90BB6" w:rsidRDefault="00530A15" w:rsidP="00530A1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BB6">
        <w:rPr>
          <w:rFonts w:ascii="Times New Roman" w:eastAsia="Times New Roman" w:hAnsi="Times New Roman" w:cs="Times New Roman"/>
          <w:sz w:val="24"/>
          <w:szCs w:val="24"/>
        </w:rPr>
        <w:lastRenderedPageBreak/>
        <w:t>Устное сообщение или стендовый доклад: Устное сообщение_________________</w:t>
      </w:r>
    </w:p>
    <w:p w:rsidR="00530A15" w:rsidRPr="00F90BB6" w:rsidRDefault="00530A15" w:rsidP="00530A1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BB6">
        <w:rPr>
          <w:rFonts w:ascii="Times New Roman" w:eastAsia="Times New Roman" w:hAnsi="Times New Roman" w:cs="Times New Roman"/>
          <w:sz w:val="24"/>
          <w:szCs w:val="24"/>
        </w:rPr>
        <w:t>Технические средства, необходимые для демонстрации доклада:  ―</w:t>
      </w:r>
    </w:p>
    <w:p w:rsidR="00530A15" w:rsidRPr="00F90BB6" w:rsidRDefault="00530A15" w:rsidP="00530A1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0A15" w:rsidRPr="00530A15" w:rsidRDefault="00530A15" w:rsidP="00530A1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530A15" w:rsidRPr="00530A15" w:rsidSect="00F90BB6">
      <w:endnotePr>
        <w:numFmt w:val="decimal"/>
      </w:endnotePr>
      <w:pgSz w:w="11909" w:h="16834" w:code="9"/>
      <w:pgMar w:top="1134" w:right="170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EF6" w:rsidRDefault="00291EF6" w:rsidP="00292752">
      <w:pPr>
        <w:spacing w:line="240" w:lineRule="auto"/>
      </w:pPr>
      <w:r>
        <w:separator/>
      </w:r>
    </w:p>
  </w:endnote>
  <w:endnote w:type="continuationSeparator" w:id="0">
    <w:p w:rsidR="00291EF6" w:rsidRDefault="00291EF6" w:rsidP="00292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EF6" w:rsidRDefault="00291EF6" w:rsidP="00292752">
      <w:pPr>
        <w:spacing w:line="240" w:lineRule="auto"/>
      </w:pPr>
      <w:r>
        <w:separator/>
      </w:r>
    </w:p>
  </w:footnote>
  <w:footnote w:type="continuationSeparator" w:id="0">
    <w:p w:rsidR="00291EF6" w:rsidRDefault="00291EF6" w:rsidP="002927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5FD5"/>
    <w:multiLevelType w:val="multilevel"/>
    <w:tmpl w:val="8D58FAE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1B6074E0"/>
    <w:multiLevelType w:val="multilevel"/>
    <w:tmpl w:val="4BE0395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500C1FFC"/>
    <w:multiLevelType w:val="hybridMultilevel"/>
    <w:tmpl w:val="9166654E"/>
    <w:lvl w:ilvl="0" w:tplc="5CEC67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1F76742"/>
    <w:multiLevelType w:val="multilevel"/>
    <w:tmpl w:val="4BE03956"/>
    <w:lvl w:ilvl="0">
      <w:start w:val="1"/>
      <w:numFmt w:val="decimal"/>
      <w:lvlText w:val="%1."/>
      <w:lvlJc w:val="left"/>
      <w:pPr>
        <w:ind w:left="135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793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95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13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90"/>
    <w:rsid w:val="0014232F"/>
    <w:rsid w:val="00291EF6"/>
    <w:rsid w:val="00292752"/>
    <w:rsid w:val="00470109"/>
    <w:rsid w:val="004A0E2B"/>
    <w:rsid w:val="004D7D57"/>
    <w:rsid w:val="004F7506"/>
    <w:rsid w:val="00530A15"/>
    <w:rsid w:val="00534A4D"/>
    <w:rsid w:val="007478EF"/>
    <w:rsid w:val="007E35B4"/>
    <w:rsid w:val="008D4A60"/>
    <w:rsid w:val="00942790"/>
    <w:rsid w:val="00AF29CA"/>
    <w:rsid w:val="00B77BCD"/>
    <w:rsid w:val="00CC78EB"/>
    <w:rsid w:val="00CF361E"/>
    <w:rsid w:val="00E37A5F"/>
    <w:rsid w:val="00F34328"/>
    <w:rsid w:val="00F9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rsid w:val="00F90B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A0E2B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7E35B4"/>
    <w:rPr>
      <w:i/>
      <w:iCs/>
    </w:rPr>
  </w:style>
  <w:style w:type="paragraph" w:styleId="a8">
    <w:name w:val="List Paragraph"/>
    <w:basedOn w:val="a"/>
    <w:uiPriority w:val="34"/>
    <w:qFormat/>
    <w:rsid w:val="007E35B4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292752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9275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92752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292752"/>
    <w:pPr>
      <w:spacing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292752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292752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B77B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77BC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77BC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77B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77BCD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B77B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77B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rsid w:val="00F90B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A0E2B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7E35B4"/>
    <w:rPr>
      <w:i/>
      <w:iCs/>
    </w:rPr>
  </w:style>
  <w:style w:type="paragraph" w:styleId="a8">
    <w:name w:val="List Paragraph"/>
    <w:basedOn w:val="a"/>
    <w:uiPriority w:val="34"/>
    <w:qFormat/>
    <w:rsid w:val="007E35B4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292752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9275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92752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292752"/>
    <w:pPr>
      <w:spacing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292752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292752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B77B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77BC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77BC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77B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77BCD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B77B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77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kaz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nline.zakon.kz/lawye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ivelib.ru/book/230599/readpart-trudovoe-pravo-respubliki-kazahstan-uchebnik-amir-mendagalievich-ahmet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26181-B5C3-4A88-B2B5-16EBA39F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София))</dc:creator>
  <cp:lastModifiedBy>User</cp:lastModifiedBy>
  <cp:revision>10</cp:revision>
  <dcterms:created xsi:type="dcterms:W3CDTF">2022-03-27T11:31:00Z</dcterms:created>
  <dcterms:modified xsi:type="dcterms:W3CDTF">2022-03-27T16:02:00Z</dcterms:modified>
</cp:coreProperties>
</file>