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39" w:rsidRDefault="00755F39" w:rsidP="00755F3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r>
        <w:rPr>
          <w:rFonts w:ascii="Times" w:hAnsi="Times" w:cs="Times"/>
          <w:b/>
          <w:bCs/>
          <w:sz w:val="30"/>
          <w:szCs w:val="30"/>
          <w:lang w:val="en-US"/>
        </w:rPr>
        <w:t>Ибраева</w:t>
      </w:r>
      <w:proofErr w:type="spellEnd"/>
      <w:r>
        <w:rPr>
          <w:rFonts w:ascii="Times" w:hAnsi="Times" w:cs="Times"/>
          <w:b/>
          <w:bCs/>
          <w:sz w:val="30"/>
          <w:szCs w:val="30"/>
          <w:lang w:val="en-US"/>
        </w:rPr>
        <w:t xml:space="preserve"> Г.Ж </w:t>
      </w:r>
    </w:p>
    <w:p w:rsidR="00755F39" w:rsidRDefault="00755F39" w:rsidP="00755F3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Иммерсивная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журналистика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>»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: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Курс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лекции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 xml:space="preserve">̆ / Г.Ж.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Ибра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ева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 xml:space="preserve">. –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Алматы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Қазақ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университеті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 xml:space="preserve">, 2021. – 124 с. </w:t>
      </w:r>
    </w:p>
    <w:p w:rsidR="00755F39" w:rsidRDefault="00755F39" w:rsidP="00755F3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30"/>
          <w:szCs w:val="30"/>
          <w:lang w:val="en-US"/>
        </w:rPr>
        <w:t xml:space="preserve">ISBN 978-601-04- </w:t>
      </w:r>
    </w:p>
    <w:p w:rsidR="00755F39" w:rsidRDefault="00755F39" w:rsidP="00755F3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Курс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лекции</w:t>
      </w:r>
      <w:proofErr w:type="spellEnd"/>
      <w:r>
        <w:rPr>
          <w:rFonts w:ascii="Times New Roman" w:hAnsi="Times New Roman" w:cs="Times New Roman"/>
          <w:lang w:val="en-US"/>
        </w:rPr>
        <w:t>̆ «</w:t>
      </w:r>
      <w:proofErr w:type="spellStart"/>
      <w:r>
        <w:rPr>
          <w:rFonts w:ascii="Times New Roman" w:hAnsi="Times New Roman" w:cs="Times New Roman"/>
          <w:lang w:val="en-US"/>
        </w:rPr>
        <w:t>Иммерсивная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журналистика</w:t>
      </w:r>
      <w:proofErr w:type="spellEnd"/>
      <w:r>
        <w:rPr>
          <w:rFonts w:ascii="Times New Roman" w:hAnsi="Times New Roman" w:cs="Times New Roman"/>
          <w:lang w:val="en-US"/>
        </w:rPr>
        <w:t xml:space="preserve">» </w:t>
      </w:r>
      <w:proofErr w:type="spellStart"/>
      <w:r>
        <w:rPr>
          <w:rFonts w:ascii="Times New Roman" w:hAnsi="Times New Roman" w:cs="Times New Roman"/>
          <w:lang w:val="en-US"/>
        </w:rPr>
        <w:t>адресован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бакалаврам</w:t>
      </w:r>
      <w:proofErr w:type="spellEnd"/>
      <w:r>
        <w:rPr>
          <w:rFonts w:ascii="Times New Roman" w:hAnsi="Times New Roman" w:cs="Times New Roman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магистрантам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факультета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журналистики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действующим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журналистам</w:t>
      </w:r>
      <w:proofErr w:type="spellEnd"/>
      <w:r>
        <w:rPr>
          <w:rFonts w:ascii="Times New Roman" w:hAnsi="Times New Roman" w:cs="Times New Roman"/>
          <w:lang w:val="en-US"/>
        </w:rPr>
        <w:t xml:space="preserve">, и </w:t>
      </w:r>
      <w:proofErr w:type="spellStart"/>
      <w:r>
        <w:rPr>
          <w:rFonts w:ascii="Times New Roman" w:hAnsi="Times New Roman" w:cs="Times New Roman"/>
          <w:lang w:val="en-US"/>
        </w:rPr>
        <w:t>тем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кто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заинтересован</w:t>
      </w:r>
      <w:proofErr w:type="spellEnd"/>
      <w:r>
        <w:rPr>
          <w:rFonts w:ascii="Times New Roman" w:hAnsi="Times New Roman" w:cs="Times New Roman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lang w:val="en-US"/>
        </w:rPr>
        <w:t>изучении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основ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иммерсивнои</w:t>
      </w:r>
      <w:proofErr w:type="spellEnd"/>
      <w:r>
        <w:rPr>
          <w:rFonts w:ascii="Times New Roman" w:hAnsi="Times New Roman" w:cs="Times New Roman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lang w:val="en-US"/>
        </w:rPr>
        <w:t>журналисти</w:t>
      </w:r>
      <w:proofErr w:type="spellEnd"/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lang w:val="en-US"/>
        </w:rPr>
        <w:t>ки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виртуальнои</w:t>
      </w:r>
      <w:proofErr w:type="spellEnd"/>
      <w:r>
        <w:rPr>
          <w:rFonts w:ascii="Times New Roman" w:hAnsi="Times New Roman" w:cs="Times New Roman"/>
          <w:lang w:val="en-US"/>
        </w:rPr>
        <w:t xml:space="preserve">̆ и </w:t>
      </w:r>
      <w:proofErr w:type="spellStart"/>
      <w:r>
        <w:rPr>
          <w:rFonts w:ascii="Times New Roman" w:hAnsi="Times New Roman" w:cs="Times New Roman"/>
          <w:lang w:val="en-US"/>
        </w:rPr>
        <w:t>дополненнои</w:t>
      </w:r>
      <w:proofErr w:type="spellEnd"/>
      <w:r>
        <w:rPr>
          <w:rFonts w:ascii="Times New Roman" w:hAnsi="Times New Roman" w:cs="Times New Roman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lang w:val="en-US"/>
        </w:rPr>
        <w:t>реальности</w:t>
      </w:r>
      <w:proofErr w:type="spellEnd"/>
      <w:r>
        <w:rPr>
          <w:rFonts w:ascii="Times New Roman" w:hAnsi="Times New Roman" w:cs="Times New Roman"/>
          <w:lang w:val="en-US"/>
        </w:rPr>
        <w:t xml:space="preserve"> (VR/AR), </w:t>
      </w:r>
      <w:proofErr w:type="spellStart"/>
      <w:r>
        <w:rPr>
          <w:rFonts w:ascii="Times New Roman" w:hAnsi="Times New Roman" w:cs="Times New Roman"/>
          <w:lang w:val="en-US"/>
        </w:rPr>
        <w:t>технологии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виде</w:t>
      </w:r>
      <w:proofErr w:type="spellEnd"/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lang w:val="en-US"/>
        </w:rPr>
        <w:t>осъемки</w:t>
      </w:r>
      <w:proofErr w:type="spellEnd"/>
      <w:r>
        <w:rPr>
          <w:rFonts w:ascii="Times New Roman" w:hAnsi="Times New Roman" w:cs="Times New Roman"/>
          <w:lang w:val="en-US"/>
        </w:rPr>
        <w:t xml:space="preserve"> в 360 </w:t>
      </w:r>
      <w:proofErr w:type="spellStart"/>
      <w:r>
        <w:rPr>
          <w:rFonts w:ascii="Times New Roman" w:hAnsi="Times New Roman" w:cs="Times New Roman"/>
          <w:lang w:val="en-US"/>
        </w:rPr>
        <w:t>градусов</w:t>
      </w:r>
      <w:proofErr w:type="spellEnd"/>
      <w:r>
        <w:rPr>
          <w:rFonts w:ascii="Times New Roman" w:hAnsi="Times New Roman" w:cs="Times New Roman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lang w:val="en-US"/>
        </w:rPr>
        <w:t>новои</w:t>
      </w:r>
      <w:proofErr w:type="spellEnd"/>
      <w:r>
        <w:rPr>
          <w:rFonts w:ascii="Times New Roman" w:hAnsi="Times New Roman" w:cs="Times New Roman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lang w:val="en-US"/>
        </w:rPr>
        <w:t>визуальнои</w:t>
      </w:r>
      <w:proofErr w:type="spellEnd"/>
      <w:r>
        <w:rPr>
          <w:rFonts w:ascii="Times New Roman" w:hAnsi="Times New Roman" w:cs="Times New Roman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lang w:val="en-US"/>
        </w:rPr>
        <w:t>семантике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повествования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Иммерсивная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журналистика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это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инновационныи</w:t>
      </w:r>
      <w:proofErr w:type="spellEnd"/>
      <w:r>
        <w:rPr>
          <w:rFonts w:ascii="Times New Roman" w:hAnsi="Times New Roman" w:cs="Times New Roman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lang w:val="en-US"/>
        </w:rPr>
        <w:t>курс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базе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креатив</w:t>
      </w:r>
      <w:proofErr w:type="spellEnd"/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lang w:val="en-US"/>
        </w:rPr>
        <w:t>нои</w:t>
      </w:r>
      <w:proofErr w:type="spellEnd"/>
      <w:r>
        <w:rPr>
          <w:rFonts w:ascii="Times New Roman" w:hAnsi="Times New Roman" w:cs="Times New Roman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lang w:val="en-US"/>
        </w:rPr>
        <w:t>журналистики</w:t>
      </w:r>
      <w:proofErr w:type="spellEnd"/>
      <w:r>
        <w:rPr>
          <w:rFonts w:ascii="Times New Roman" w:hAnsi="Times New Roman" w:cs="Times New Roman"/>
          <w:lang w:val="en-US"/>
        </w:rPr>
        <w:t xml:space="preserve"> и VR.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Погружение</w:t>
      </w:r>
      <w:proofErr w:type="spellEnd"/>
      <w:r>
        <w:rPr>
          <w:rFonts w:ascii="Times New Roman" w:hAnsi="Times New Roman" w:cs="Times New Roman"/>
          <w:lang w:val="en-US"/>
        </w:rPr>
        <w:t xml:space="preserve"> в «</w:t>
      </w:r>
      <w:proofErr w:type="spellStart"/>
      <w:r>
        <w:rPr>
          <w:rFonts w:ascii="Times New Roman" w:hAnsi="Times New Roman" w:cs="Times New Roman"/>
          <w:lang w:val="en-US"/>
        </w:rPr>
        <w:t>ткань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события</w:t>
      </w:r>
      <w:proofErr w:type="spellEnd"/>
      <w:r>
        <w:rPr>
          <w:rFonts w:ascii="Times New Roman" w:hAnsi="Times New Roman" w:cs="Times New Roman"/>
          <w:lang w:val="en-US"/>
        </w:rPr>
        <w:t xml:space="preserve">» </w:t>
      </w:r>
      <w:proofErr w:type="spellStart"/>
      <w:r>
        <w:rPr>
          <w:rFonts w:ascii="Times New Roman" w:hAnsi="Times New Roman" w:cs="Times New Roman"/>
          <w:lang w:val="en-US"/>
        </w:rPr>
        <w:t>помогает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созда</w:t>
      </w:r>
      <w:proofErr w:type="spellEnd"/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lang w:val="en-US"/>
        </w:rPr>
        <w:t>вать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новости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сторителлинги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репортажи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поднимать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острые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социальные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темы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755F39" w:rsidRDefault="00755F39" w:rsidP="00755F3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30"/>
          <w:szCs w:val="30"/>
          <w:lang w:val="en-US"/>
        </w:rPr>
        <w:t xml:space="preserve">УДК 7.097:070.11 ББК 76.032 </w:t>
      </w:r>
    </w:p>
    <w:p w:rsidR="00755F39" w:rsidRDefault="00755F39" w:rsidP="00755F39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ISBN 978-601-04- ©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Ибраева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Г.Ж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.,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2022 </w:t>
      </w:r>
    </w:p>
    <w:p w:rsidR="00CB113F" w:rsidRDefault="00CB113F">
      <w:bookmarkStart w:id="0" w:name="_GoBack"/>
      <w:bookmarkEnd w:id="0"/>
    </w:p>
    <w:sectPr w:rsidR="00CB113F" w:rsidSect="00050D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39"/>
    <w:rsid w:val="00755F39"/>
    <w:rsid w:val="00C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1</cp:revision>
  <dcterms:created xsi:type="dcterms:W3CDTF">2022-04-20T17:53:00Z</dcterms:created>
  <dcterms:modified xsi:type="dcterms:W3CDTF">2022-04-20T17:54:00Z</dcterms:modified>
</cp:coreProperties>
</file>