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2BB9" w:rsidRPr="0046218F" w:rsidRDefault="00502BB9" w:rsidP="00502BB9">
      <w:pPr>
        <w:spacing w:line="360" w:lineRule="auto"/>
        <w:ind w:firstLine="709"/>
        <w:rPr>
          <w:i/>
          <w:sz w:val="28"/>
          <w:szCs w:val="28"/>
        </w:rPr>
      </w:pPr>
      <w:r w:rsidRPr="0046218F">
        <w:rPr>
          <w:i/>
          <w:sz w:val="28"/>
          <w:szCs w:val="28"/>
        </w:rPr>
        <w:t>«Электронный научный журнал»  (Филологические науки)</w:t>
      </w:r>
    </w:p>
    <w:p w:rsidR="00502BB9" w:rsidRPr="00F737AE" w:rsidRDefault="00502BB9" w:rsidP="00502BB9">
      <w:pPr>
        <w:spacing w:line="360" w:lineRule="auto"/>
        <w:ind w:firstLine="709"/>
        <w:jc w:val="center"/>
        <w:rPr>
          <w:b/>
          <w:sz w:val="28"/>
          <w:szCs w:val="28"/>
        </w:rPr>
      </w:pPr>
      <w:r w:rsidRPr="0046218F">
        <w:rPr>
          <w:b/>
          <w:sz w:val="28"/>
          <w:szCs w:val="28"/>
        </w:rPr>
        <w:t>Абдулина</w:t>
      </w:r>
      <w:r w:rsidRPr="00F737AE">
        <w:rPr>
          <w:b/>
          <w:sz w:val="28"/>
          <w:szCs w:val="28"/>
        </w:rPr>
        <w:t xml:space="preserve"> </w:t>
      </w:r>
      <w:r w:rsidRPr="0046218F">
        <w:rPr>
          <w:b/>
          <w:sz w:val="28"/>
          <w:szCs w:val="28"/>
        </w:rPr>
        <w:t>А</w:t>
      </w:r>
      <w:r w:rsidRPr="00F737AE">
        <w:rPr>
          <w:b/>
          <w:sz w:val="28"/>
          <w:szCs w:val="28"/>
        </w:rPr>
        <w:t>.</w:t>
      </w:r>
      <w:r w:rsidRPr="0046218F">
        <w:rPr>
          <w:b/>
          <w:sz w:val="28"/>
          <w:szCs w:val="28"/>
        </w:rPr>
        <w:t>Б</w:t>
      </w:r>
      <w:r w:rsidRPr="00F737AE">
        <w:rPr>
          <w:b/>
          <w:sz w:val="28"/>
          <w:szCs w:val="28"/>
        </w:rPr>
        <w:t>.</w:t>
      </w:r>
      <w:r w:rsidRPr="00F737AE">
        <w:t xml:space="preserve">  </w:t>
      </w:r>
    </w:p>
    <w:p w:rsidR="00233C3D" w:rsidRDefault="00233C3D" w:rsidP="00EB0B71">
      <w:pPr>
        <w:spacing w:line="360" w:lineRule="auto"/>
        <w:ind w:firstLine="709"/>
        <w:jc w:val="center"/>
        <w:rPr>
          <w:b/>
          <w:sz w:val="28"/>
          <w:szCs w:val="28"/>
        </w:rPr>
      </w:pPr>
      <w:r w:rsidRPr="00233C3D">
        <w:rPr>
          <w:b/>
          <w:sz w:val="28"/>
          <w:szCs w:val="28"/>
        </w:rPr>
        <w:t xml:space="preserve">Психологическая функция детали в прозе </w:t>
      </w:r>
      <w:proofErr w:type="spellStart"/>
      <w:r w:rsidRPr="00233C3D">
        <w:rPr>
          <w:b/>
          <w:sz w:val="28"/>
          <w:szCs w:val="28"/>
        </w:rPr>
        <w:t>А</w:t>
      </w:r>
      <w:r>
        <w:rPr>
          <w:b/>
          <w:sz w:val="28"/>
          <w:szCs w:val="28"/>
        </w:rPr>
        <w:t>биша</w:t>
      </w:r>
      <w:proofErr w:type="spellEnd"/>
      <w:r w:rsidRPr="00233C3D">
        <w:rPr>
          <w:b/>
          <w:sz w:val="28"/>
          <w:szCs w:val="28"/>
        </w:rPr>
        <w:t xml:space="preserve"> </w:t>
      </w:r>
      <w:proofErr w:type="spellStart"/>
      <w:r w:rsidRPr="00233C3D">
        <w:rPr>
          <w:b/>
          <w:sz w:val="28"/>
          <w:szCs w:val="28"/>
        </w:rPr>
        <w:t>Кекильбаева</w:t>
      </w:r>
      <w:proofErr w:type="spellEnd"/>
    </w:p>
    <w:p w:rsidR="00502BB9" w:rsidRPr="0046218F" w:rsidRDefault="00502BB9" w:rsidP="00502BB9">
      <w:pPr>
        <w:spacing w:line="360" w:lineRule="auto"/>
        <w:ind w:firstLine="709"/>
        <w:jc w:val="right"/>
        <w:rPr>
          <w:bCs/>
          <w:kern w:val="36"/>
          <w:sz w:val="28"/>
          <w:szCs w:val="28"/>
          <w:lang w:eastAsia="ru-RU"/>
        </w:rPr>
      </w:pPr>
      <w:r w:rsidRPr="0046218F">
        <w:rPr>
          <w:bCs/>
          <w:kern w:val="36"/>
          <w:sz w:val="28"/>
          <w:szCs w:val="28"/>
          <w:lang w:eastAsia="ru-RU"/>
        </w:rPr>
        <w:t xml:space="preserve">Абдулина </w:t>
      </w:r>
      <w:proofErr w:type="spellStart"/>
      <w:r w:rsidRPr="0046218F">
        <w:rPr>
          <w:bCs/>
          <w:kern w:val="36"/>
          <w:sz w:val="28"/>
          <w:szCs w:val="28"/>
          <w:lang w:eastAsia="ru-RU"/>
        </w:rPr>
        <w:t>Алмагуль</w:t>
      </w:r>
      <w:proofErr w:type="spellEnd"/>
      <w:r w:rsidRPr="0046218F">
        <w:rPr>
          <w:bCs/>
          <w:kern w:val="36"/>
          <w:sz w:val="28"/>
          <w:szCs w:val="28"/>
          <w:lang w:eastAsia="ru-RU"/>
        </w:rPr>
        <w:t xml:space="preserve"> </w:t>
      </w:r>
      <w:proofErr w:type="spellStart"/>
      <w:r w:rsidRPr="0046218F">
        <w:rPr>
          <w:bCs/>
          <w:kern w:val="36"/>
          <w:sz w:val="28"/>
          <w:szCs w:val="28"/>
          <w:lang w:eastAsia="ru-RU"/>
        </w:rPr>
        <w:t>Бектасовна</w:t>
      </w:r>
      <w:proofErr w:type="spellEnd"/>
    </w:p>
    <w:p w:rsidR="00502BB9" w:rsidRPr="0046218F" w:rsidRDefault="00502BB9" w:rsidP="00502BB9">
      <w:pPr>
        <w:spacing w:line="360" w:lineRule="auto"/>
        <w:ind w:firstLine="709"/>
        <w:jc w:val="right"/>
        <w:rPr>
          <w:bCs/>
          <w:kern w:val="36"/>
          <w:sz w:val="28"/>
          <w:szCs w:val="28"/>
          <w:lang w:eastAsia="ru-RU"/>
        </w:rPr>
      </w:pPr>
      <w:r w:rsidRPr="0046218F">
        <w:rPr>
          <w:bCs/>
          <w:kern w:val="36"/>
          <w:sz w:val="28"/>
          <w:szCs w:val="28"/>
          <w:lang w:eastAsia="ru-RU"/>
        </w:rPr>
        <w:t xml:space="preserve"> доктор  филологических наук, профессор</w:t>
      </w:r>
    </w:p>
    <w:p w:rsidR="00502BB9" w:rsidRPr="0046218F" w:rsidRDefault="00502BB9" w:rsidP="00502BB9">
      <w:pPr>
        <w:spacing w:line="360" w:lineRule="auto"/>
        <w:ind w:firstLine="709"/>
        <w:jc w:val="right"/>
        <w:rPr>
          <w:bCs/>
          <w:kern w:val="36"/>
          <w:sz w:val="28"/>
          <w:szCs w:val="28"/>
          <w:lang w:eastAsia="ru-RU"/>
        </w:rPr>
      </w:pPr>
      <w:r w:rsidRPr="0046218F">
        <w:rPr>
          <w:bCs/>
          <w:kern w:val="36"/>
          <w:sz w:val="28"/>
          <w:szCs w:val="28"/>
          <w:lang w:eastAsia="ru-RU"/>
        </w:rPr>
        <w:t>Казахский национальный университет им. аль-Фараби</w:t>
      </w:r>
    </w:p>
    <w:p w:rsidR="00502BB9" w:rsidRPr="0046218F" w:rsidRDefault="00502BB9" w:rsidP="00502BB9">
      <w:pPr>
        <w:spacing w:line="360" w:lineRule="auto"/>
        <w:ind w:firstLine="709"/>
        <w:jc w:val="right"/>
        <w:rPr>
          <w:bCs/>
          <w:kern w:val="36"/>
          <w:sz w:val="28"/>
          <w:szCs w:val="28"/>
          <w:lang w:eastAsia="ru-RU"/>
        </w:rPr>
      </w:pPr>
      <w:r w:rsidRPr="0046218F">
        <w:rPr>
          <w:bCs/>
          <w:kern w:val="36"/>
          <w:sz w:val="28"/>
          <w:szCs w:val="28"/>
          <w:lang w:eastAsia="ru-RU"/>
        </w:rPr>
        <w:t>Республика Казахстан, г. Алматы, пр. аль - Фараби, 71</w:t>
      </w:r>
    </w:p>
    <w:p w:rsidR="00502BB9" w:rsidRDefault="00502BB9" w:rsidP="00EB0B71">
      <w:pPr>
        <w:spacing w:line="360" w:lineRule="auto"/>
        <w:ind w:firstLine="709"/>
        <w:jc w:val="both"/>
        <w:rPr>
          <w:sz w:val="28"/>
          <w:szCs w:val="28"/>
          <w:shd w:val="clear" w:color="auto" w:fill="FFFFFF"/>
        </w:rPr>
      </w:pPr>
      <w:r w:rsidRPr="0046218F">
        <w:rPr>
          <w:b/>
          <w:sz w:val="28"/>
          <w:szCs w:val="28"/>
        </w:rPr>
        <w:t>Аннотация</w:t>
      </w:r>
      <w:r w:rsidRPr="0046218F">
        <w:rPr>
          <w:sz w:val="28"/>
          <w:szCs w:val="28"/>
        </w:rPr>
        <w:t>.</w:t>
      </w:r>
      <w:r w:rsidRPr="0046218F">
        <w:rPr>
          <w:sz w:val="28"/>
          <w:szCs w:val="28"/>
          <w:shd w:val="clear" w:color="auto" w:fill="FFFFFF"/>
        </w:rPr>
        <w:t xml:space="preserve"> </w:t>
      </w:r>
      <w:r w:rsidRPr="00F737AE">
        <w:rPr>
          <w:iCs/>
          <w:sz w:val="28"/>
          <w:szCs w:val="28"/>
        </w:rPr>
        <w:t xml:space="preserve">В статье рассматривается  </w:t>
      </w:r>
      <w:r w:rsidR="007F6260">
        <w:rPr>
          <w:sz w:val="28"/>
          <w:szCs w:val="28"/>
          <w:shd w:val="clear" w:color="auto" w:fill="FFFFFF"/>
        </w:rPr>
        <w:t>творчество</w:t>
      </w:r>
      <w:r>
        <w:rPr>
          <w:sz w:val="28"/>
          <w:szCs w:val="28"/>
          <w:shd w:val="clear" w:color="auto" w:fill="FFFFFF"/>
        </w:rPr>
        <w:t xml:space="preserve"> выдающегося мастера художественного слова </w:t>
      </w:r>
      <w:proofErr w:type="spellStart"/>
      <w:r>
        <w:rPr>
          <w:sz w:val="28"/>
          <w:szCs w:val="28"/>
          <w:shd w:val="clear" w:color="auto" w:fill="FFFFFF"/>
        </w:rPr>
        <w:t>Абиша</w:t>
      </w:r>
      <w:proofErr w:type="spellEnd"/>
      <w:r>
        <w:rPr>
          <w:sz w:val="28"/>
          <w:szCs w:val="28"/>
          <w:shd w:val="clear" w:color="auto" w:fill="FFFFFF"/>
        </w:rPr>
        <w:t xml:space="preserve"> </w:t>
      </w:r>
      <w:proofErr w:type="spellStart"/>
      <w:r>
        <w:rPr>
          <w:sz w:val="28"/>
          <w:szCs w:val="28"/>
          <w:shd w:val="clear" w:color="auto" w:fill="FFFFFF"/>
        </w:rPr>
        <w:t>Кекильбаева</w:t>
      </w:r>
      <w:proofErr w:type="spellEnd"/>
      <w:r>
        <w:rPr>
          <w:sz w:val="28"/>
          <w:szCs w:val="28"/>
          <w:shd w:val="clear" w:color="auto" w:fill="FFFFFF"/>
        </w:rPr>
        <w:t xml:space="preserve">  в разработке наиболее сложной категории поэтики – психологической функции детали</w:t>
      </w:r>
      <w:r>
        <w:rPr>
          <w:color w:val="000000"/>
          <w:sz w:val="28"/>
          <w:szCs w:val="28"/>
          <w:lang w:eastAsia="ru-RU"/>
        </w:rPr>
        <w:t xml:space="preserve">  и </w:t>
      </w:r>
      <w:r w:rsidRPr="00233C3D">
        <w:rPr>
          <w:color w:val="000000"/>
          <w:sz w:val="28"/>
          <w:szCs w:val="28"/>
          <w:lang w:eastAsia="ru-RU"/>
        </w:rPr>
        <w:t>принцип</w:t>
      </w:r>
      <w:r>
        <w:rPr>
          <w:color w:val="000000"/>
          <w:sz w:val="28"/>
          <w:szCs w:val="28"/>
          <w:lang w:eastAsia="ru-RU"/>
        </w:rPr>
        <w:t>ов</w:t>
      </w:r>
      <w:r w:rsidRPr="00233C3D">
        <w:rPr>
          <w:color w:val="000000"/>
          <w:sz w:val="28"/>
          <w:szCs w:val="28"/>
          <w:lang w:eastAsia="ru-RU"/>
        </w:rPr>
        <w:t xml:space="preserve"> сочетаемости деталей</w:t>
      </w:r>
      <w:r>
        <w:rPr>
          <w:color w:val="000000"/>
          <w:sz w:val="28"/>
          <w:szCs w:val="28"/>
          <w:lang w:eastAsia="ru-RU"/>
        </w:rPr>
        <w:t xml:space="preserve"> на материале романа «Конец легенды».</w:t>
      </w:r>
      <w:r w:rsidRPr="00502BB9">
        <w:rPr>
          <w:sz w:val="28"/>
          <w:szCs w:val="28"/>
          <w:shd w:val="clear" w:color="auto" w:fill="FFFFFF"/>
        </w:rPr>
        <w:t xml:space="preserve"> </w:t>
      </w:r>
    </w:p>
    <w:p w:rsidR="00502BB9" w:rsidRDefault="00502BB9" w:rsidP="000E6638">
      <w:pPr>
        <w:spacing w:line="360" w:lineRule="auto"/>
        <w:ind w:firstLine="709"/>
        <w:jc w:val="both"/>
        <w:rPr>
          <w:b/>
          <w:sz w:val="28"/>
          <w:szCs w:val="28"/>
        </w:rPr>
      </w:pPr>
      <w:r w:rsidRPr="000E6638">
        <w:rPr>
          <w:b/>
          <w:sz w:val="28"/>
          <w:szCs w:val="28"/>
          <w:shd w:val="clear" w:color="auto" w:fill="FFFFFF"/>
        </w:rPr>
        <w:t>Ключевые слова</w:t>
      </w:r>
      <w:r>
        <w:rPr>
          <w:sz w:val="28"/>
          <w:szCs w:val="28"/>
          <w:shd w:val="clear" w:color="auto" w:fill="FFFFFF"/>
        </w:rPr>
        <w:t xml:space="preserve">: </w:t>
      </w:r>
      <w:proofErr w:type="spellStart"/>
      <w:r w:rsidR="000E6638">
        <w:rPr>
          <w:sz w:val="28"/>
          <w:szCs w:val="28"/>
          <w:shd w:val="clear" w:color="auto" w:fill="FFFFFF"/>
        </w:rPr>
        <w:t>Абиш</w:t>
      </w:r>
      <w:proofErr w:type="spellEnd"/>
      <w:r w:rsidR="000E6638">
        <w:rPr>
          <w:sz w:val="28"/>
          <w:szCs w:val="28"/>
          <w:shd w:val="clear" w:color="auto" w:fill="FFFFFF"/>
        </w:rPr>
        <w:t xml:space="preserve"> </w:t>
      </w:r>
      <w:proofErr w:type="spellStart"/>
      <w:r w:rsidR="000E6638">
        <w:rPr>
          <w:sz w:val="28"/>
          <w:szCs w:val="28"/>
          <w:shd w:val="clear" w:color="auto" w:fill="FFFFFF"/>
        </w:rPr>
        <w:t>Кекильбаев</w:t>
      </w:r>
      <w:proofErr w:type="spellEnd"/>
      <w:r w:rsidR="000E6638">
        <w:rPr>
          <w:sz w:val="28"/>
          <w:szCs w:val="28"/>
          <w:shd w:val="clear" w:color="auto" w:fill="FFFFFF"/>
        </w:rPr>
        <w:t xml:space="preserve">, проза, роман, писатель, психологическая функция, деталь, </w:t>
      </w:r>
      <w:proofErr w:type="spellStart"/>
      <w:r w:rsidR="000E6638">
        <w:rPr>
          <w:sz w:val="28"/>
          <w:szCs w:val="28"/>
          <w:shd w:val="clear" w:color="auto" w:fill="FFFFFF"/>
        </w:rPr>
        <w:t>идиостиль</w:t>
      </w:r>
      <w:proofErr w:type="spellEnd"/>
      <w:r w:rsidR="000E6638">
        <w:rPr>
          <w:sz w:val="28"/>
          <w:szCs w:val="28"/>
          <w:shd w:val="clear" w:color="auto" w:fill="FFFFFF"/>
        </w:rPr>
        <w:t>.</w:t>
      </w:r>
    </w:p>
    <w:p w:rsidR="004D465F" w:rsidRPr="00EB0B71" w:rsidRDefault="00233C3D" w:rsidP="00502BB9">
      <w:pPr>
        <w:spacing w:line="360" w:lineRule="auto"/>
        <w:ind w:firstLine="709"/>
        <w:jc w:val="both"/>
        <w:rPr>
          <w:iCs/>
          <w:color w:val="000000"/>
          <w:sz w:val="28"/>
          <w:szCs w:val="28"/>
          <w:lang w:eastAsia="ru-RU"/>
        </w:rPr>
      </w:pPr>
      <w:r>
        <w:rPr>
          <w:color w:val="000000"/>
          <w:sz w:val="28"/>
          <w:szCs w:val="28"/>
          <w:lang w:val="kk-KZ" w:eastAsia="ru-RU"/>
        </w:rPr>
        <w:t xml:space="preserve">В теоретическом литературоведении выделяются  </w:t>
      </w:r>
      <w:r w:rsidRPr="00BF36FA">
        <w:rPr>
          <w:color w:val="000000"/>
          <w:sz w:val="28"/>
          <w:szCs w:val="28"/>
          <w:lang w:eastAsia="ru-RU"/>
        </w:rPr>
        <w:t>три группы</w:t>
      </w:r>
      <w:r>
        <w:rPr>
          <w:color w:val="000000"/>
          <w:sz w:val="28"/>
          <w:szCs w:val="28"/>
          <w:lang w:eastAsia="ru-RU"/>
        </w:rPr>
        <w:t xml:space="preserve"> художественных деталей</w:t>
      </w:r>
      <w:r w:rsidRPr="00BF36FA">
        <w:rPr>
          <w:color w:val="000000"/>
          <w:sz w:val="28"/>
          <w:szCs w:val="28"/>
          <w:lang w:eastAsia="ru-RU"/>
        </w:rPr>
        <w:t>: </w:t>
      </w:r>
      <w:r w:rsidRPr="00233C3D">
        <w:rPr>
          <w:iCs/>
          <w:color w:val="000000"/>
          <w:sz w:val="28"/>
          <w:szCs w:val="28"/>
          <w:lang w:eastAsia="ru-RU"/>
        </w:rPr>
        <w:t>сюжетные, описательные, психологические</w:t>
      </w:r>
      <w:r w:rsidRPr="00BF36FA">
        <w:rPr>
          <w:color w:val="000000"/>
          <w:sz w:val="28"/>
          <w:szCs w:val="28"/>
          <w:lang w:eastAsia="ru-RU"/>
        </w:rPr>
        <w:t xml:space="preserve">. </w:t>
      </w:r>
      <w:r>
        <w:rPr>
          <w:color w:val="000000"/>
          <w:sz w:val="28"/>
          <w:szCs w:val="28"/>
          <w:lang w:eastAsia="ru-RU"/>
        </w:rPr>
        <w:t>«</w:t>
      </w:r>
      <w:r w:rsidRPr="00BF36FA">
        <w:rPr>
          <w:color w:val="000000"/>
          <w:sz w:val="28"/>
          <w:szCs w:val="28"/>
          <w:lang w:eastAsia="ru-RU"/>
        </w:rPr>
        <w:t>Преобладание той или иной группы порождает соответствующее </w:t>
      </w:r>
      <w:r w:rsidRPr="00233C3D">
        <w:rPr>
          <w:iCs/>
          <w:color w:val="000000"/>
          <w:sz w:val="28"/>
          <w:szCs w:val="28"/>
          <w:lang w:eastAsia="ru-RU"/>
        </w:rPr>
        <w:t>свойство</w:t>
      </w:r>
      <w:r w:rsidRPr="00BF36FA">
        <w:rPr>
          <w:color w:val="000000"/>
          <w:sz w:val="28"/>
          <w:szCs w:val="28"/>
          <w:lang w:eastAsia="ru-RU"/>
        </w:rPr>
        <w:t>, или </w:t>
      </w:r>
      <w:r w:rsidRPr="00233C3D">
        <w:rPr>
          <w:iCs/>
          <w:color w:val="000000"/>
          <w:sz w:val="28"/>
          <w:szCs w:val="28"/>
          <w:lang w:eastAsia="ru-RU"/>
        </w:rPr>
        <w:t>доминанту, стиля</w:t>
      </w:r>
      <w:r w:rsidR="00EB0B71">
        <w:rPr>
          <w:iCs/>
          <w:color w:val="000000"/>
          <w:sz w:val="28"/>
          <w:szCs w:val="28"/>
          <w:lang w:eastAsia="ru-RU"/>
        </w:rPr>
        <w:t xml:space="preserve">», – пишет Есин А. </w:t>
      </w:r>
      <w:r w:rsidR="00EB0B71" w:rsidRPr="00EB0B71">
        <w:rPr>
          <w:iCs/>
          <w:color w:val="000000"/>
          <w:sz w:val="28"/>
          <w:szCs w:val="28"/>
          <w:lang w:eastAsia="ru-RU"/>
        </w:rPr>
        <w:t>[</w:t>
      </w:r>
      <w:r w:rsidR="007F4DDA">
        <w:rPr>
          <w:iCs/>
          <w:color w:val="000000"/>
          <w:sz w:val="28"/>
          <w:szCs w:val="28"/>
          <w:lang w:eastAsia="ru-RU"/>
        </w:rPr>
        <w:t xml:space="preserve">1, </w:t>
      </w:r>
      <w:r w:rsidR="004647C9">
        <w:rPr>
          <w:iCs/>
          <w:color w:val="000000"/>
          <w:sz w:val="28"/>
          <w:szCs w:val="28"/>
          <w:lang w:eastAsia="ru-RU"/>
        </w:rPr>
        <w:t>75</w:t>
      </w:r>
      <w:r w:rsidR="00EB0B71" w:rsidRPr="00EB0B71">
        <w:rPr>
          <w:iCs/>
          <w:color w:val="000000"/>
          <w:sz w:val="28"/>
          <w:szCs w:val="28"/>
          <w:lang w:eastAsia="ru-RU"/>
        </w:rPr>
        <w:t xml:space="preserve"> </w:t>
      </w:r>
      <w:r w:rsidR="00EB0B71">
        <w:rPr>
          <w:iCs/>
          <w:color w:val="000000"/>
          <w:sz w:val="28"/>
          <w:szCs w:val="28"/>
          <w:lang w:val="en-AU" w:eastAsia="ru-RU"/>
        </w:rPr>
        <w:t>c</w:t>
      </w:r>
      <w:r w:rsidR="00EB0B71" w:rsidRPr="00EB0B71">
        <w:rPr>
          <w:iCs/>
          <w:color w:val="000000"/>
          <w:sz w:val="28"/>
          <w:szCs w:val="28"/>
          <w:lang w:eastAsia="ru-RU"/>
        </w:rPr>
        <w:t>.]</w:t>
      </w:r>
    </w:p>
    <w:p w:rsidR="00233C3D" w:rsidRDefault="00233C3D" w:rsidP="000E6638">
      <w:pPr>
        <w:spacing w:line="360" w:lineRule="auto"/>
        <w:ind w:firstLine="709"/>
        <w:jc w:val="both"/>
        <w:rPr>
          <w:color w:val="000000"/>
          <w:sz w:val="28"/>
          <w:szCs w:val="28"/>
          <w:lang w:eastAsia="ru-RU"/>
        </w:rPr>
      </w:pPr>
      <w:r>
        <w:rPr>
          <w:color w:val="000000"/>
          <w:sz w:val="28"/>
          <w:szCs w:val="28"/>
          <w:lang w:eastAsia="ru-RU"/>
        </w:rPr>
        <w:t xml:space="preserve">В статье исследуются </w:t>
      </w:r>
      <w:r w:rsidR="009C3A9F">
        <w:rPr>
          <w:color w:val="000000"/>
          <w:sz w:val="28"/>
          <w:szCs w:val="28"/>
          <w:lang w:eastAsia="ru-RU"/>
        </w:rPr>
        <w:t xml:space="preserve">психологическая функция  и </w:t>
      </w:r>
      <w:r w:rsidRPr="00233C3D">
        <w:rPr>
          <w:color w:val="000000"/>
          <w:sz w:val="28"/>
          <w:szCs w:val="28"/>
          <w:lang w:eastAsia="ru-RU"/>
        </w:rPr>
        <w:t>принципы сочетаемости деталей</w:t>
      </w:r>
      <w:r w:rsidR="004D465F">
        <w:rPr>
          <w:color w:val="000000"/>
          <w:sz w:val="28"/>
          <w:szCs w:val="28"/>
          <w:lang w:eastAsia="ru-RU"/>
        </w:rPr>
        <w:t xml:space="preserve"> в прозе </w:t>
      </w:r>
      <w:proofErr w:type="spellStart"/>
      <w:r w:rsidR="004D465F">
        <w:rPr>
          <w:color w:val="000000"/>
          <w:sz w:val="28"/>
          <w:szCs w:val="28"/>
          <w:lang w:eastAsia="ru-RU"/>
        </w:rPr>
        <w:t>Абиша</w:t>
      </w:r>
      <w:proofErr w:type="spellEnd"/>
      <w:r w:rsidR="004D465F">
        <w:rPr>
          <w:color w:val="000000"/>
          <w:sz w:val="28"/>
          <w:szCs w:val="28"/>
          <w:lang w:eastAsia="ru-RU"/>
        </w:rPr>
        <w:t xml:space="preserve"> </w:t>
      </w:r>
      <w:proofErr w:type="spellStart"/>
      <w:r w:rsidR="004D465F">
        <w:rPr>
          <w:color w:val="000000"/>
          <w:sz w:val="28"/>
          <w:szCs w:val="28"/>
          <w:lang w:eastAsia="ru-RU"/>
        </w:rPr>
        <w:t>Кекильбаева</w:t>
      </w:r>
      <w:proofErr w:type="spellEnd"/>
      <w:r w:rsidRPr="00233C3D">
        <w:rPr>
          <w:color w:val="000000"/>
          <w:sz w:val="28"/>
          <w:szCs w:val="28"/>
          <w:lang w:eastAsia="ru-RU"/>
        </w:rPr>
        <w:t xml:space="preserve">, в конечном итоге составляющие </w:t>
      </w:r>
      <w:proofErr w:type="spellStart"/>
      <w:r w:rsidRPr="00233C3D">
        <w:rPr>
          <w:color w:val="000000"/>
          <w:sz w:val="28"/>
          <w:szCs w:val="28"/>
          <w:lang w:eastAsia="ru-RU"/>
        </w:rPr>
        <w:t>идиостиль</w:t>
      </w:r>
      <w:proofErr w:type="spellEnd"/>
      <w:r w:rsidRPr="00233C3D">
        <w:rPr>
          <w:color w:val="000000"/>
          <w:sz w:val="28"/>
          <w:szCs w:val="28"/>
          <w:lang w:eastAsia="ru-RU"/>
        </w:rPr>
        <w:t xml:space="preserve"> </w:t>
      </w:r>
      <w:r w:rsidR="009A0ECD" w:rsidRPr="00FC57CD">
        <w:rPr>
          <w:sz w:val="28"/>
          <w:szCs w:val="28"/>
          <w:shd w:val="clear" w:color="auto" w:fill="FFFFFF"/>
        </w:rPr>
        <w:t>выдающегося казахского прозаика</w:t>
      </w:r>
      <w:r w:rsidRPr="00233C3D">
        <w:rPr>
          <w:color w:val="000000"/>
          <w:sz w:val="28"/>
          <w:szCs w:val="28"/>
          <w:lang w:eastAsia="ru-RU"/>
        </w:rPr>
        <w:t>.</w:t>
      </w:r>
      <w:r>
        <w:rPr>
          <w:color w:val="000000"/>
          <w:sz w:val="28"/>
          <w:szCs w:val="28"/>
          <w:lang w:eastAsia="ru-RU"/>
        </w:rPr>
        <w:t xml:space="preserve"> </w:t>
      </w:r>
    </w:p>
    <w:p w:rsidR="00EB0B71" w:rsidRDefault="00233C3D" w:rsidP="000E6638">
      <w:pPr>
        <w:spacing w:line="360" w:lineRule="auto"/>
        <w:ind w:firstLine="709"/>
        <w:jc w:val="both"/>
        <w:rPr>
          <w:sz w:val="28"/>
          <w:szCs w:val="28"/>
          <w:shd w:val="clear" w:color="auto" w:fill="FFFFFF"/>
          <w:lang w:val="en-AU"/>
        </w:rPr>
      </w:pPr>
      <w:r w:rsidRPr="00FC57CD">
        <w:rPr>
          <w:sz w:val="28"/>
          <w:szCs w:val="28"/>
          <w:shd w:val="clear" w:color="auto" w:fill="FFFFFF"/>
        </w:rPr>
        <w:t xml:space="preserve">Творчество </w:t>
      </w:r>
      <w:proofErr w:type="spellStart"/>
      <w:r w:rsidRPr="00FC57CD">
        <w:rPr>
          <w:sz w:val="28"/>
          <w:szCs w:val="28"/>
          <w:shd w:val="clear" w:color="auto" w:fill="FFFFFF"/>
        </w:rPr>
        <w:t>Абиша</w:t>
      </w:r>
      <w:proofErr w:type="spellEnd"/>
      <w:r w:rsidRPr="00FC57CD">
        <w:rPr>
          <w:sz w:val="28"/>
          <w:szCs w:val="28"/>
          <w:shd w:val="clear" w:color="auto" w:fill="FFFFFF"/>
        </w:rPr>
        <w:t xml:space="preserve"> </w:t>
      </w:r>
      <w:proofErr w:type="spellStart"/>
      <w:r w:rsidRPr="00FC57CD">
        <w:rPr>
          <w:sz w:val="28"/>
          <w:szCs w:val="28"/>
          <w:shd w:val="clear" w:color="auto" w:fill="FFFFFF"/>
        </w:rPr>
        <w:t>Кекильбаева</w:t>
      </w:r>
      <w:proofErr w:type="spellEnd"/>
      <w:r w:rsidRPr="00FC57CD">
        <w:rPr>
          <w:sz w:val="28"/>
          <w:szCs w:val="28"/>
          <w:shd w:val="clear" w:color="auto" w:fill="FFFFFF"/>
        </w:rPr>
        <w:t xml:space="preserve"> отличается </w:t>
      </w:r>
      <w:proofErr w:type="spellStart"/>
      <w:r w:rsidRPr="00FC57CD">
        <w:rPr>
          <w:sz w:val="28"/>
          <w:szCs w:val="28"/>
          <w:shd w:val="clear" w:color="auto" w:fill="FFFFFF"/>
        </w:rPr>
        <w:t>разноплановостью</w:t>
      </w:r>
      <w:proofErr w:type="spellEnd"/>
      <w:r w:rsidRPr="00FC57CD">
        <w:rPr>
          <w:sz w:val="28"/>
          <w:szCs w:val="28"/>
          <w:shd w:val="clear" w:color="auto" w:fill="FFFFFF"/>
        </w:rPr>
        <w:t xml:space="preserve"> и разнохарактерностью художественных тенденций, </w:t>
      </w:r>
      <w:r>
        <w:rPr>
          <w:sz w:val="28"/>
          <w:szCs w:val="28"/>
          <w:shd w:val="clear" w:color="auto" w:fill="FFFFFF"/>
        </w:rPr>
        <w:t xml:space="preserve">при этом </w:t>
      </w:r>
      <w:r w:rsidRPr="00FC57CD">
        <w:rPr>
          <w:sz w:val="28"/>
          <w:szCs w:val="28"/>
          <w:shd w:val="clear" w:color="auto" w:fill="FFFFFF"/>
        </w:rPr>
        <w:t>ведущей является яркая, философски детерминированная, своеобразная концепция мира и человека. Для постижения её  в полной мере требуется  широкий формат исследований, котор</w:t>
      </w:r>
      <w:r>
        <w:rPr>
          <w:sz w:val="28"/>
          <w:szCs w:val="28"/>
          <w:shd w:val="clear" w:color="auto" w:fill="FFFFFF"/>
        </w:rPr>
        <w:t xml:space="preserve">ого </w:t>
      </w:r>
      <w:r w:rsidRPr="00FC57CD">
        <w:rPr>
          <w:sz w:val="28"/>
          <w:szCs w:val="28"/>
          <w:shd w:val="clear" w:color="auto" w:fill="FFFFFF"/>
        </w:rPr>
        <w:t xml:space="preserve">заслуживает творчество </w:t>
      </w:r>
      <w:r>
        <w:rPr>
          <w:sz w:val="28"/>
          <w:szCs w:val="28"/>
          <w:shd w:val="clear" w:color="auto" w:fill="FFFFFF"/>
        </w:rPr>
        <w:t>классика</w:t>
      </w:r>
      <w:r w:rsidRPr="00FC57CD">
        <w:rPr>
          <w:sz w:val="28"/>
          <w:szCs w:val="28"/>
          <w:shd w:val="clear" w:color="auto" w:fill="FFFFFF"/>
        </w:rPr>
        <w:t xml:space="preserve"> казахской литературы. </w:t>
      </w:r>
    </w:p>
    <w:p w:rsidR="00D42DFB" w:rsidRDefault="00233C3D" w:rsidP="000E6638">
      <w:pPr>
        <w:spacing w:line="360" w:lineRule="auto"/>
        <w:ind w:firstLine="709"/>
        <w:jc w:val="both"/>
        <w:rPr>
          <w:color w:val="000000"/>
          <w:sz w:val="28"/>
          <w:szCs w:val="28"/>
          <w:lang w:eastAsia="ru-RU"/>
        </w:rPr>
      </w:pPr>
      <w:r w:rsidRPr="009E472B">
        <w:rPr>
          <w:color w:val="000000"/>
          <w:sz w:val="28"/>
          <w:szCs w:val="28"/>
          <w:lang w:eastAsia="ru-RU"/>
        </w:rPr>
        <w:t>Художественный мир</w:t>
      </w:r>
      <w:r>
        <w:rPr>
          <w:color w:val="000000"/>
          <w:sz w:val="28"/>
          <w:szCs w:val="28"/>
          <w:lang w:eastAsia="ru-RU"/>
        </w:rPr>
        <w:t xml:space="preserve"> прозы </w:t>
      </w:r>
      <w:proofErr w:type="spellStart"/>
      <w:r>
        <w:rPr>
          <w:color w:val="000000"/>
          <w:sz w:val="28"/>
          <w:szCs w:val="28"/>
          <w:lang w:eastAsia="ru-RU"/>
        </w:rPr>
        <w:t>Абиша</w:t>
      </w:r>
      <w:proofErr w:type="spellEnd"/>
      <w:r>
        <w:rPr>
          <w:color w:val="000000"/>
          <w:sz w:val="28"/>
          <w:szCs w:val="28"/>
          <w:lang w:eastAsia="ru-RU"/>
        </w:rPr>
        <w:t xml:space="preserve">  </w:t>
      </w:r>
      <w:proofErr w:type="spellStart"/>
      <w:r>
        <w:rPr>
          <w:color w:val="000000"/>
          <w:sz w:val="28"/>
          <w:szCs w:val="28"/>
          <w:lang w:eastAsia="ru-RU"/>
        </w:rPr>
        <w:t>Кекильбаева</w:t>
      </w:r>
      <w:proofErr w:type="spellEnd"/>
      <w:r>
        <w:rPr>
          <w:color w:val="000000"/>
          <w:sz w:val="28"/>
          <w:szCs w:val="28"/>
          <w:lang w:eastAsia="ru-RU"/>
        </w:rPr>
        <w:t xml:space="preserve"> –</w:t>
      </w:r>
      <w:r w:rsidRPr="009E472B">
        <w:rPr>
          <w:color w:val="000000"/>
          <w:sz w:val="28"/>
          <w:szCs w:val="28"/>
          <w:lang w:eastAsia="ru-RU"/>
        </w:rPr>
        <w:t xml:space="preserve"> это </w:t>
      </w:r>
      <w:r>
        <w:rPr>
          <w:color w:val="000000"/>
          <w:sz w:val="28"/>
          <w:szCs w:val="28"/>
          <w:lang w:eastAsia="ru-RU"/>
        </w:rPr>
        <w:t xml:space="preserve">целая </w:t>
      </w:r>
      <w:r w:rsidRPr="009E472B">
        <w:rPr>
          <w:color w:val="000000"/>
          <w:sz w:val="28"/>
          <w:szCs w:val="28"/>
          <w:lang w:eastAsia="ru-RU"/>
        </w:rPr>
        <w:t xml:space="preserve">система универсальных </w:t>
      </w:r>
      <w:r>
        <w:rPr>
          <w:color w:val="000000"/>
          <w:sz w:val="28"/>
          <w:szCs w:val="28"/>
          <w:lang w:eastAsia="ru-RU"/>
        </w:rPr>
        <w:t xml:space="preserve">духовно-нравственных </w:t>
      </w:r>
      <w:r w:rsidRPr="009E472B">
        <w:rPr>
          <w:color w:val="000000"/>
          <w:sz w:val="28"/>
          <w:szCs w:val="28"/>
          <w:lang w:eastAsia="ru-RU"/>
        </w:rPr>
        <w:t>отношений</w:t>
      </w:r>
      <w:r>
        <w:rPr>
          <w:color w:val="000000"/>
          <w:sz w:val="28"/>
          <w:szCs w:val="28"/>
          <w:lang w:eastAsia="ru-RU"/>
        </w:rPr>
        <w:t xml:space="preserve"> и традиций</w:t>
      </w:r>
      <w:r w:rsidRPr="009E472B">
        <w:rPr>
          <w:color w:val="000000"/>
          <w:sz w:val="28"/>
          <w:szCs w:val="28"/>
          <w:lang w:eastAsia="ru-RU"/>
        </w:rPr>
        <w:t>, заключенных в тексте</w:t>
      </w:r>
      <w:r>
        <w:rPr>
          <w:color w:val="000000"/>
          <w:sz w:val="28"/>
          <w:szCs w:val="28"/>
          <w:lang w:eastAsia="ru-RU"/>
        </w:rPr>
        <w:t xml:space="preserve"> романов</w:t>
      </w:r>
      <w:r w:rsidRPr="009E472B">
        <w:rPr>
          <w:color w:val="000000"/>
          <w:sz w:val="28"/>
          <w:szCs w:val="28"/>
          <w:lang w:eastAsia="ru-RU"/>
        </w:rPr>
        <w:t>, имеющ</w:t>
      </w:r>
      <w:r>
        <w:rPr>
          <w:color w:val="000000"/>
          <w:sz w:val="28"/>
          <w:szCs w:val="28"/>
          <w:lang w:eastAsia="ru-RU"/>
        </w:rPr>
        <w:t xml:space="preserve">их значение </w:t>
      </w:r>
      <w:r w:rsidRPr="009E472B">
        <w:rPr>
          <w:color w:val="000000"/>
          <w:sz w:val="28"/>
          <w:szCs w:val="28"/>
          <w:lang w:eastAsia="ru-RU"/>
        </w:rPr>
        <w:t xml:space="preserve"> </w:t>
      </w:r>
      <w:r>
        <w:rPr>
          <w:color w:val="000000"/>
          <w:sz w:val="28"/>
          <w:szCs w:val="28"/>
          <w:lang w:eastAsia="ru-RU"/>
        </w:rPr>
        <w:t xml:space="preserve">и статус явлений национальной культуры. </w:t>
      </w:r>
      <w:r>
        <w:rPr>
          <w:color w:val="000000"/>
          <w:sz w:val="28"/>
          <w:szCs w:val="28"/>
          <w:lang w:eastAsia="ru-RU"/>
        </w:rPr>
        <w:lastRenderedPageBreak/>
        <w:t xml:space="preserve">Созданная писателем особая модель действительности раскрывает сложный  мир общественной и внутренней жизни казахского народа. </w:t>
      </w:r>
    </w:p>
    <w:p w:rsidR="00233C3D" w:rsidRDefault="00233C3D" w:rsidP="000E6638">
      <w:pPr>
        <w:spacing w:line="360" w:lineRule="auto"/>
        <w:ind w:firstLine="709"/>
        <w:jc w:val="both"/>
        <w:rPr>
          <w:color w:val="000000"/>
          <w:sz w:val="28"/>
          <w:szCs w:val="28"/>
          <w:lang w:eastAsia="ru-RU"/>
        </w:rPr>
      </w:pPr>
      <w:proofErr w:type="gramStart"/>
      <w:r>
        <w:rPr>
          <w:color w:val="000000"/>
          <w:sz w:val="28"/>
          <w:szCs w:val="28"/>
          <w:lang w:eastAsia="ru-RU"/>
        </w:rPr>
        <w:t>В роман</w:t>
      </w:r>
      <w:r w:rsidR="00D42DFB">
        <w:rPr>
          <w:color w:val="000000"/>
          <w:sz w:val="28"/>
          <w:szCs w:val="28"/>
          <w:lang w:eastAsia="ru-RU"/>
        </w:rPr>
        <w:t>е</w:t>
      </w:r>
      <w:r>
        <w:rPr>
          <w:color w:val="000000"/>
          <w:sz w:val="28"/>
          <w:szCs w:val="28"/>
          <w:lang w:eastAsia="ru-RU"/>
        </w:rPr>
        <w:t xml:space="preserve"> "Конец легенды" </w:t>
      </w:r>
      <w:r w:rsidR="00EB0B71" w:rsidRPr="00EB0B71">
        <w:rPr>
          <w:color w:val="000000"/>
          <w:sz w:val="28"/>
          <w:szCs w:val="28"/>
          <w:lang w:eastAsia="ru-RU"/>
        </w:rPr>
        <w:t>[</w:t>
      </w:r>
      <w:r w:rsidR="00EB0B71">
        <w:rPr>
          <w:color w:val="000000"/>
          <w:sz w:val="28"/>
          <w:szCs w:val="28"/>
          <w:lang w:eastAsia="ru-RU"/>
        </w:rPr>
        <w:t>2</w:t>
      </w:r>
      <w:r w:rsidR="00EB0B71" w:rsidRPr="00EB0B71">
        <w:rPr>
          <w:color w:val="000000"/>
          <w:sz w:val="28"/>
          <w:szCs w:val="28"/>
          <w:lang w:eastAsia="ru-RU"/>
        </w:rPr>
        <w:t>]</w:t>
      </w:r>
      <w:r w:rsidR="00F84F8B">
        <w:rPr>
          <w:color w:val="000000"/>
          <w:sz w:val="28"/>
          <w:szCs w:val="28"/>
          <w:lang w:eastAsia="ru-RU"/>
        </w:rPr>
        <w:t xml:space="preserve"> </w:t>
      </w:r>
      <w:r>
        <w:rPr>
          <w:color w:val="000000"/>
          <w:sz w:val="28"/>
          <w:szCs w:val="28"/>
          <w:lang w:eastAsia="ru-RU"/>
        </w:rPr>
        <w:t>каждый образ  по-разному соотнесен с другими образами,</w:t>
      </w:r>
      <w:r w:rsidR="00D42DFB">
        <w:rPr>
          <w:color w:val="000000"/>
          <w:sz w:val="28"/>
          <w:szCs w:val="28"/>
          <w:lang w:eastAsia="ru-RU"/>
        </w:rPr>
        <w:t xml:space="preserve"> </w:t>
      </w:r>
      <w:r>
        <w:rPr>
          <w:color w:val="000000"/>
          <w:sz w:val="28"/>
          <w:szCs w:val="28"/>
          <w:lang w:eastAsia="ru-RU"/>
        </w:rPr>
        <w:t xml:space="preserve"> в свою очередь, </w:t>
      </w:r>
      <w:proofErr w:type="spellStart"/>
      <w:r>
        <w:rPr>
          <w:color w:val="000000"/>
          <w:sz w:val="28"/>
          <w:szCs w:val="28"/>
          <w:lang w:eastAsia="ru-RU"/>
        </w:rPr>
        <w:t>иконика</w:t>
      </w:r>
      <w:proofErr w:type="spellEnd"/>
      <w:r>
        <w:rPr>
          <w:color w:val="000000"/>
          <w:sz w:val="28"/>
          <w:szCs w:val="28"/>
          <w:lang w:eastAsia="ru-RU"/>
        </w:rPr>
        <w:t xml:space="preserve"> соотнесена с отдельным образом.</w:t>
      </w:r>
      <w:proofErr w:type="gramEnd"/>
      <w:r>
        <w:rPr>
          <w:color w:val="000000"/>
          <w:sz w:val="28"/>
          <w:szCs w:val="28"/>
          <w:lang w:eastAsia="ru-RU"/>
        </w:rPr>
        <w:t xml:space="preserve"> Бесконечное голубое небо, величественные горы, бескрайняя степь </w:t>
      </w:r>
      <w:r w:rsidRPr="002276F5">
        <w:rPr>
          <w:color w:val="000000"/>
          <w:sz w:val="28"/>
          <w:szCs w:val="28"/>
          <w:lang w:eastAsia="ru-RU"/>
        </w:rPr>
        <w:t xml:space="preserve"> </w:t>
      </w:r>
      <w:r>
        <w:rPr>
          <w:color w:val="000000"/>
          <w:sz w:val="28"/>
          <w:szCs w:val="28"/>
          <w:lang w:eastAsia="ru-RU"/>
        </w:rPr>
        <w:t>– универсальные архетипические первообразы, составляющие суть национального мышления. В них берут свое начало поэзия и верования казахов, как и культура в целом.  Поскольку писатель  – носитель культуры, то и его творчество</w:t>
      </w:r>
      <w:r w:rsidRPr="002E7D47">
        <w:rPr>
          <w:color w:val="000000"/>
          <w:sz w:val="28"/>
          <w:szCs w:val="28"/>
          <w:lang w:eastAsia="ru-RU"/>
        </w:rPr>
        <w:t>,</w:t>
      </w:r>
      <w:r>
        <w:rPr>
          <w:color w:val="000000"/>
          <w:sz w:val="28"/>
          <w:szCs w:val="28"/>
          <w:lang w:eastAsia="ru-RU"/>
        </w:rPr>
        <w:t xml:space="preserve"> прежде всего</w:t>
      </w:r>
      <w:r w:rsidRPr="002E7D47">
        <w:rPr>
          <w:color w:val="000000"/>
          <w:sz w:val="28"/>
          <w:szCs w:val="28"/>
          <w:lang w:eastAsia="ru-RU"/>
        </w:rPr>
        <w:t>,</w:t>
      </w:r>
      <w:r>
        <w:rPr>
          <w:color w:val="000000"/>
          <w:sz w:val="28"/>
          <w:szCs w:val="28"/>
          <w:lang w:eastAsia="ru-RU"/>
        </w:rPr>
        <w:t xml:space="preserve"> национально. </w:t>
      </w:r>
    </w:p>
    <w:p w:rsidR="00BA77AE" w:rsidRDefault="00233C3D" w:rsidP="00EB0B71">
      <w:pPr>
        <w:spacing w:line="360" w:lineRule="auto"/>
        <w:ind w:firstLine="709"/>
        <w:jc w:val="both"/>
        <w:rPr>
          <w:sz w:val="28"/>
          <w:szCs w:val="28"/>
          <w:shd w:val="clear" w:color="auto" w:fill="FFFFFF"/>
        </w:rPr>
      </w:pPr>
      <w:r>
        <w:rPr>
          <w:color w:val="000000"/>
          <w:sz w:val="28"/>
          <w:szCs w:val="28"/>
          <w:lang w:eastAsia="ru-RU"/>
        </w:rPr>
        <w:t xml:space="preserve"> </w:t>
      </w:r>
      <w:r w:rsidR="00D42DFB">
        <w:rPr>
          <w:color w:val="000000"/>
          <w:sz w:val="28"/>
          <w:szCs w:val="28"/>
          <w:lang w:eastAsia="ru-RU"/>
        </w:rPr>
        <w:t xml:space="preserve">Роман </w:t>
      </w:r>
      <w:r w:rsidR="00D42DFB">
        <w:rPr>
          <w:sz w:val="28"/>
          <w:szCs w:val="28"/>
          <w:shd w:val="clear" w:color="auto" w:fill="FFFFFF"/>
        </w:rPr>
        <w:t xml:space="preserve">посвящен одной из наиболее ярких и драматичных личностей средневековой истории – Тимуру </w:t>
      </w:r>
      <w:proofErr w:type="spellStart"/>
      <w:r w:rsidR="00D42DFB">
        <w:rPr>
          <w:sz w:val="28"/>
          <w:szCs w:val="28"/>
          <w:shd w:val="clear" w:color="auto" w:fill="FFFFFF"/>
        </w:rPr>
        <w:t>Гургану</w:t>
      </w:r>
      <w:proofErr w:type="spellEnd"/>
      <w:r w:rsidR="00D42DFB">
        <w:rPr>
          <w:sz w:val="28"/>
          <w:szCs w:val="28"/>
          <w:shd w:val="clear" w:color="auto" w:fill="FFFFFF"/>
        </w:rPr>
        <w:t xml:space="preserve">, Тимуру Великолепному, </w:t>
      </w:r>
      <w:proofErr w:type="spellStart"/>
      <w:r w:rsidR="00D42DFB">
        <w:rPr>
          <w:sz w:val="28"/>
          <w:szCs w:val="28"/>
          <w:shd w:val="clear" w:color="auto" w:fill="FFFFFF"/>
        </w:rPr>
        <w:t>Тамербеку</w:t>
      </w:r>
      <w:proofErr w:type="spellEnd"/>
      <w:r w:rsidR="00D42DFB">
        <w:rPr>
          <w:sz w:val="28"/>
          <w:szCs w:val="28"/>
          <w:shd w:val="clear" w:color="auto" w:fill="FFFFFF"/>
        </w:rPr>
        <w:t xml:space="preserve"> или Тамерлану, о котором было сложено множество преданий и легендарных рассказов. </w:t>
      </w:r>
      <w:r w:rsidR="00502BB9" w:rsidRPr="00B7250D">
        <w:rPr>
          <w:sz w:val="28"/>
          <w:szCs w:val="28"/>
          <w:shd w:val="clear" w:color="auto" w:fill="FFFFFF"/>
        </w:rPr>
        <w:t>Прототипом для образа Повелителя послужила легенда о Тамерлане, ослепившем и лишившем языка талантливого зодчего</w:t>
      </w:r>
      <w:r w:rsidR="00BA77AE">
        <w:rPr>
          <w:sz w:val="28"/>
          <w:szCs w:val="28"/>
          <w:shd w:val="clear" w:color="auto" w:fill="FFFFFF"/>
        </w:rPr>
        <w:t>.</w:t>
      </w:r>
    </w:p>
    <w:p w:rsidR="00BA77AE" w:rsidRPr="00EB0B71" w:rsidRDefault="00502BB9" w:rsidP="00EB0B71">
      <w:pPr>
        <w:spacing w:line="360" w:lineRule="auto"/>
        <w:ind w:firstLine="709"/>
        <w:jc w:val="both"/>
        <w:rPr>
          <w:sz w:val="28"/>
          <w:szCs w:val="28"/>
          <w:shd w:val="clear" w:color="auto" w:fill="FFFFFF"/>
        </w:rPr>
      </w:pPr>
      <w:r w:rsidRPr="00502BB9">
        <w:rPr>
          <w:sz w:val="28"/>
          <w:szCs w:val="28"/>
          <w:shd w:val="clear" w:color="auto" w:fill="FFFFFF"/>
        </w:rPr>
        <w:t xml:space="preserve"> </w:t>
      </w:r>
      <w:r>
        <w:rPr>
          <w:sz w:val="28"/>
          <w:szCs w:val="28"/>
          <w:shd w:val="clear" w:color="auto" w:fill="FFFFFF"/>
        </w:rPr>
        <w:t>В повествовании романа "Конец легенды" д</w:t>
      </w:r>
      <w:r w:rsidRPr="008D4039">
        <w:rPr>
          <w:sz w:val="28"/>
          <w:szCs w:val="28"/>
          <w:shd w:val="clear" w:color="auto" w:fill="FFFFFF"/>
        </w:rPr>
        <w:t xml:space="preserve">ве ведущие темы –  пагубности деспотической власти и вдохновенного творческого труда зодчего – блестяще раскрыты писателем в  ярком психологическом повествовании. Мастерски владея всеми формами литературного психологизма, </w:t>
      </w:r>
      <w:proofErr w:type="spellStart"/>
      <w:r w:rsidRPr="008D4039">
        <w:rPr>
          <w:sz w:val="28"/>
          <w:szCs w:val="28"/>
          <w:shd w:val="clear" w:color="auto" w:fill="FFFFFF"/>
        </w:rPr>
        <w:t>Абиш</w:t>
      </w:r>
      <w:proofErr w:type="spellEnd"/>
      <w:r w:rsidRPr="008D4039">
        <w:rPr>
          <w:sz w:val="28"/>
          <w:szCs w:val="28"/>
          <w:shd w:val="clear" w:color="auto" w:fill="FFFFFF"/>
        </w:rPr>
        <w:t xml:space="preserve"> </w:t>
      </w:r>
      <w:proofErr w:type="spellStart"/>
      <w:r w:rsidRPr="008D4039">
        <w:rPr>
          <w:sz w:val="28"/>
          <w:szCs w:val="28"/>
          <w:shd w:val="clear" w:color="auto" w:fill="FFFFFF"/>
        </w:rPr>
        <w:t>Кекильбаев</w:t>
      </w:r>
      <w:proofErr w:type="spellEnd"/>
      <w:r w:rsidRPr="008D4039">
        <w:rPr>
          <w:sz w:val="28"/>
          <w:szCs w:val="28"/>
          <w:shd w:val="clear" w:color="auto" w:fill="FFFFFF"/>
        </w:rPr>
        <w:t xml:space="preserve"> создал уникальное полотно исторического романа, полнокровного, связанного многими нитями с вековыми истоками народной му</w:t>
      </w:r>
      <w:r>
        <w:rPr>
          <w:sz w:val="28"/>
          <w:szCs w:val="28"/>
          <w:shd w:val="clear" w:color="auto" w:fill="FFFFFF"/>
        </w:rPr>
        <w:t xml:space="preserve">дрости и нравственных ценностей, </w:t>
      </w:r>
      <w:r w:rsidR="007A5F1E">
        <w:rPr>
          <w:sz w:val="28"/>
          <w:szCs w:val="28"/>
          <w:shd w:val="clear" w:color="auto" w:fill="FFFFFF"/>
        </w:rPr>
        <w:t xml:space="preserve">что значительно обогатило изобразительные возможности, </w:t>
      </w:r>
      <w:r w:rsidR="00C001D1">
        <w:rPr>
          <w:sz w:val="28"/>
          <w:szCs w:val="28"/>
          <w:shd w:val="clear" w:color="auto" w:fill="FFFFFF"/>
        </w:rPr>
        <w:t>в том числе</w:t>
      </w:r>
      <w:r w:rsidR="007A5F1E">
        <w:rPr>
          <w:sz w:val="28"/>
          <w:szCs w:val="28"/>
          <w:shd w:val="clear" w:color="auto" w:fill="FFFFFF"/>
        </w:rPr>
        <w:t xml:space="preserve"> насыщенной, эмоциональной и многогранной </w:t>
      </w:r>
      <w:r w:rsidR="007A5F1E" w:rsidRPr="00604EDD">
        <w:rPr>
          <w:sz w:val="28"/>
          <w:szCs w:val="28"/>
          <w:shd w:val="clear" w:color="auto" w:fill="FFFFFF"/>
        </w:rPr>
        <w:t>детализации.</w:t>
      </w:r>
    </w:p>
    <w:p w:rsidR="00EB0B71" w:rsidRDefault="00604EDD" w:rsidP="00EB0B71">
      <w:pPr>
        <w:spacing w:line="360" w:lineRule="auto"/>
        <w:ind w:left="7" w:right="60" w:firstLine="702"/>
        <w:jc w:val="both"/>
        <w:rPr>
          <w:rFonts w:eastAsia="Arial"/>
          <w:sz w:val="28"/>
          <w:szCs w:val="28"/>
          <w:lang w:val="en-AU"/>
        </w:rPr>
      </w:pPr>
      <w:r w:rsidRPr="00604EDD">
        <w:rPr>
          <w:rFonts w:eastAsia="Arial"/>
          <w:sz w:val="28"/>
          <w:szCs w:val="28"/>
        </w:rPr>
        <w:t>При изучении роли и функ</w:t>
      </w:r>
      <w:r>
        <w:rPr>
          <w:rFonts w:eastAsia="Arial"/>
          <w:sz w:val="28"/>
          <w:szCs w:val="28"/>
        </w:rPr>
        <w:t>ций художественных деталей в ро</w:t>
      </w:r>
      <w:r w:rsidRPr="00604EDD">
        <w:rPr>
          <w:rFonts w:eastAsia="Arial"/>
          <w:sz w:val="28"/>
          <w:szCs w:val="28"/>
        </w:rPr>
        <w:t xml:space="preserve">мане </w:t>
      </w:r>
      <w:r>
        <w:rPr>
          <w:sz w:val="28"/>
          <w:szCs w:val="28"/>
          <w:shd w:val="clear" w:color="auto" w:fill="FFFFFF"/>
        </w:rPr>
        <w:t>"Конец легенды"</w:t>
      </w:r>
      <w:r w:rsidRPr="00604EDD">
        <w:rPr>
          <w:sz w:val="28"/>
          <w:szCs w:val="28"/>
          <w:shd w:val="clear" w:color="auto" w:fill="FFFFFF"/>
        </w:rPr>
        <w:t xml:space="preserve"> </w:t>
      </w:r>
      <w:r>
        <w:rPr>
          <w:rFonts w:eastAsia="Arial"/>
          <w:sz w:val="28"/>
          <w:szCs w:val="28"/>
        </w:rPr>
        <w:t>представляется важным охаракте</w:t>
      </w:r>
      <w:r w:rsidRPr="00604EDD">
        <w:rPr>
          <w:rFonts w:eastAsia="Arial"/>
          <w:sz w:val="28"/>
          <w:szCs w:val="28"/>
        </w:rPr>
        <w:t xml:space="preserve">ризовать образ </w:t>
      </w:r>
      <w:r>
        <w:rPr>
          <w:rFonts w:eastAsia="Arial"/>
          <w:sz w:val="28"/>
          <w:szCs w:val="28"/>
        </w:rPr>
        <w:t xml:space="preserve">главного героя повествования, </w:t>
      </w:r>
      <w:r w:rsidRPr="00604EDD">
        <w:rPr>
          <w:rFonts w:eastAsia="Arial"/>
          <w:sz w:val="28"/>
          <w:szCs w:val="28"/>
        </w:rPr>
        <w:t xml:space="preserve">мотивы </w:t>
      </w:r>
      <w:r>
        <w:rPr>
          <w:rFonts w:eastAsia="Arial"/>
          <w:sz w:val="28"/>
          <w:szCs w:val="28"/>
        </w:rPr>
        <w:t>его поведения с позиций функ</w:t>
      </w:r>
      <w:r w:rsidRPr="00604EDD">
        <w:rPr>
          <w:rFonts w:eastAsia="Arial"/>
          <w:sz w:val="28"/>
          <w:szCs w:val="28"/>
        </w:rPr>
        <w:t>ционального значения художественных деталей, формирующих идею произведения</w:t>
      </w:r>
      <w:r>
        <w:rPr>
          <w:rFonts w:eastAsia="Arial"/>
          <w:sz w:val="28"/>
          <w:szCs w:val="28"/>
        </w:rPr>
        <w:t>, а также определить функции художе</w:t>
      </w:r>
      <w:r w:rsidRPr="00604EDD">
        <w:rPr>
          <w:rFonts w:eastAsia="Arial"/>
          <w:sz w:val="28"/>
          <w:szCs w:val="28"/>
        </w:rPr>
        <w:t xml:space="preserve">ственных деталей, являющихся элементами </w:t>
      </w:r>
      <w:r>
        <w:rPr>
          <w:rFonts w:eastAsia="Arial"/>
          <w:sz w:val="28"/>
          <w:szCs w:val="28"/>
        </w:rPr>
        <w:t>психо</w:t>
      </w:r>
      <w:r w:rsidRPr="00604EDD">
        <w:rPr>
          <w:rFonts w:eastAsia="Arial"/>
          <w:sz w:val="28"/>
          <w:szCs w:val="28"/>
        </w:rPr>
        <w:t>поэтики.</w:t>
      </w:r>
      <w:r w:rsidR="001408AA">
        <w:rPr>
          <w:rFonts w:eastAsia="Arial"/>
          <w:sz w:val="28"/>
          <w:szCs w:val="28"/>
        </w:rPr>
        <w:t xml:space="preserve"> </w:t>
      </w:r>
    </w:p>
    <w:p w:rsidR="00604EDD" w:rsidRPr="007F4DDA" w:rsidRDefault="001408AA" w:rsidP="00EB0B71">
      <w:pPr>
        <w:spacing w:line="360" w:lineRule="auto"/>
        <w:ind w:left="7" w:right="60" w:firstLine="702"/>
        <w:jc w:val="both"/>
        <w:rPr>
          <w:sz w:val="28"/>
          <w:szCs w:val="28"/>
          <w:lang w:eastAsia="ru-RU"/>
        </w:rPr>
      </w:pPr>
      <w:r w:rsidRPr="00C21AF9">
        <w:rPr>
          <w:sz w:val="28"/>
          <w:szCs w:val="28"/>
          <w:lang w:eastAsia="ru-RU"/>
        </w:rPr>
        <w:lastRenderedPageBreak/>
        <w:t>Художественный мир</w:t>
      </w:r>
      <w:r>
        <w:rPr>
          <w:sz w:val="28"/>
          <w:szCs w:val="28"/>
          <w:lang w:eastAsia="ru-RU"/>
        </w:rPr>
        <w:t xml:space="preserve"> романа</w:t>
      </w:r>
      <w:r w:rsidRPr="00C21AF9">
        <w:rPr>
          <w:sz w:val="28"/>
          <w:szCs w:val="28"/>
          <w:lang w:eastAsia="ru-RU"/>
        </w:rPr>
        <w:t xml:space="preserve"> </w:t>
      </w:r>
      <w:r>
        <w:rPr>
          <w:sz w:val="28"/>
          <w:szCs w:val="28"/>
          <w:lang w:eastAsia="ru-RU"/>
        </w:rPr>
        <w:t xml:space="preserve">А. </w:t>
      </w:r>
      <w:proofErr w:type="spellStart"/>
      <w:r>
        <w:rPr>
          <w:sz w:val="28"/>
          <w:szCs w:val="28"/>
          <w:lang w:eastAsia="ru-RU"/>
        </w:rPr>
        <w:t>Кекильбаева</w:t>
      </w:r>
      <w:proofErr w:type="spellEnd"/>
      <w:r>
        <w:rPr>
          <w:sz w:val="28"/>
          <w:szCs w:val="28"/>
          <w:lang w:eastAsia="ru-RU"/>
        </w:rPr>
        <w:t xml:space="preserve"> </w:t>
      </w:r>
      <w:r w:rsidRPr="00C21AF9">
        <w:rPr>
          <w:sz w:val="28"/>
          <w:szCs w:val="28"/>
          <w:lang w:eastAsia="ru-RU"/>
        </w:rPr>
        <w:t xml:space="preserve">опирается на систему </w:t>
      </w:r>
      <w:r>
        <w:rPr>
          <w:sz w:val="28"/>
          <w:szCs w:val="28"/>
          <w:lang w:eastAsia="ru-RU"/>
        </w:rPr>
        <w:t>чувственно воспринимаемых</w:t>
      </w:r>
      <w:r w:rsidRPr="00C21AF9">
        <w:rPr>
          <w:sz w:val="28"/>
          <w:szCs w:val="28"/>
          <w:lang w:eastAsia="ru-RU"/>
        </w:rPr>
        <w:t>,</w:t>
      </w:r>
      <w:r>
        <w:rPr>
          <w:sz w:val="28"/>
          <w:szCs w:val="28"/>
          <w:lang w:eastAsia="ru-RU"/>
        </w:rPr>
        <w:t xml:space="preserve"> философски осмысленных</w:t>
      </w:r>
      <w:r w:rsidRPr="00C21AF9">
        <w:rPr>
          <w:sz w:val="28"/>
          <w:szCs w:val="28"/>
          <w:lang w:eastAsia="ru-RU"/>
        </w:rPr>
        <w:t> реалий бытия</w:t>
      </w:r>
      <w:r w:rsidR="007F6260">
        <w:rPr>
          <w:sz w:val="28"/>
          <w:szCs w:val="28"/>
          <w:lang w:eastAsia="ru-RU"/>
        </w:rPr>
        <w:t xml:space="preserve">, а также </w:t>
      </w:r>
      <w:proofErr w:type="gramStart"/>
      <w:r w:rsidRPr="00C21AF9">
        <w:rPr>
          <w:sz w:val="28"/>
          <w:szCs w:val="28"/>
          <w:lang w:eastAsia="ru-RU"/>
        </w:rPr>
        <w:t>на те</w:t>
      </w:r>
      <w:proofErr w:type="gramEnd"/>
      <w:r w:rsidRPr="00C21AF9">
        <w:rPr>
          <w:sz w:val="28"/>
          <w:szCs w:val="28"/>
          <w:lang w:eastAsia="ru-RU"/>
        </w:rPr>
        <w:t xml:space="preserve"> идеологические категории, которыми обусловлено </w:t>
      </w:r>
      <w:r>
        <w:rPr>
          <w:sz w:val="28"/>
          <w:szCs w:val="28"/>
          <w:lang w:eastAsia="ru-RU"/>
        </w:rPr>
        <w:t>искусство</w:t>
      </w:r>
      <w:r w:rsidRPr="00C21AF9">
        <w:rPr>
          <w:sz w:val="28"/>
          <w:szCs w:val="28"/>
          <w:lang w:eastAsia="ru-RU"/>
        </w:rPr>
        <w:t xml:space="preserve"> писателя</w:t>
      </w:r>
      <w:r>
        <w:rPr>
          <w:sz w:val="28"/>
          <w:szCs w:val="28"/>
          <w:lang w:eastAsia="ru-RU"/>
        </w:rPr>
        <w:t xml:space="preserve"> –  </w:t>
      </w:r>
      <w:r w:rsidRPr="00C21AF9">
        <w:rPr>
          <w:sz w:val="28"/>
          <w:szCs w:val="28"/>
          <w:lang w:eastAsia="ru-RU"/>
        </w:rPr>
        <w:t xml:space="preserve">эстетические и нравственные представления, воззрения на человека, </w:t>
      </w:r>
      <w:r w:rsidRPr="007F4DDA">
        <w:rPr>
          <w:sz w:val="28"/>
          <w:szCs w:val="28"/>
          <w:lang w:eastAsia="ru-RU"/>
        </w:rPr>
        <w:t>общество, народ, историю, природу.</w:t>
      </w:r>
    </w:p>
    <w:p w:rsidR="007F4DDA" w:rsidRPr="007F4DDA" w:rsidRDefault="007F4DDA" w:rsidP="00EB0B71">
      <w:pPr>
        <w:spacing w:line="360" w:lineRule="auto"/>
        <w:ind w:left="7" w:right="60" w:firstLine="702"/>
        <w:jc w:val="both"/>
        <w:rPr>
          <w:sz w:val="28"/>
          <w:szCs w:val="28"/>
          <w:lang w:eastAsia="ru-RU"/>
        </w:rPr>
      </w:pPr>
      <w:r w:rsidRPr="002C7434">
        <w:rPr>
          <w:sz w:val="28"/>
          <w:szCs w:val="28"/>
          <w:lang w:eastAsia="ru-RU"/>
        </w:rPr>
        <w:t>Деталь является средством психологической характеристики героя, помогает раскрыть внутренний мир персонажа</w:t>
      </w:r>
      <w:r w:rsidR="002E57E6">
        <w:rPr>
          <w:sz w:val="28"/>
          <w:szCs w:val="28"/>
          <w:lang w:eastAsia="ru-RU"/>
        </w:rPr>
        <w:t>, душевные движения, его мысли, чувства, переживания</w:t>
      </w:r>
      <w:r>
        <w:rPr>
          <w:sz w:val="28"/>
          <w:szCs w:val="28"/>
          <w:lang w:eastAsia="ru-RU"/>
        </w:rPr>
        <w:t>:</w:t>
      </w:r>
    </w:p>
    <w:p w:rsidR="00E3277A" w:rsidRPr="00EB0B71" w:rsidRDefault="00EB0B71" w:rsidP="00EB0B71">
      <w:pPr>
        <w:spacing w:line="360" w:lineRule="auto"/>
        <w:ind w:firstLine="709"/>
        <w:jc w:val="both"/>
        <w:rPr>
          <w:sz w:val="28"/>
          <w:szCs w:val="28"/>
          <w:shd w:val="clear" w:color="auto" w:fill="FFFFFF"/>
          <w:lang w:val="en-AU"/>
        </w:rPr>
      </w:pPr>
      <w:r>
        <w:rPr>
          <w:color w:val="000000"/>
          <w:sz w:val="28"/>
          <w:szCs w:val="28"/>
          <w:shd w:val="clear" w:color="auto" w:fill="FFFFFF"/>
        </w:rPr>
        <w:t xml:space="preserve"> </w:t>
      </w:r>
      <w:r w:rsidR="007F4DDA">
        <w:rPr>
          <w:color w:val="000000"/>
          <w:sz w:val="28"/>
          <w:szCs w:val="28"/>
          <w:shd w:val="clear" w:color="auto" w:fill="FFFFFF"/>
        </w:rPr>
        <w:t>«</w:t>
      </w:r>
      <w:r w:rsidR="007F4DDA" w:rsidRPr="007F4DDA">
        <w:rPr>
          <w:color w:val="000000"/>
          <w:sz w:val="28"/>
          <w:szCs w:val="28"/>
          <w:shd w:val="clear" w:color="auto" w:fill="FFFFFF"/>
        </w:rPr>
        <w:t xml:space="preserve">Глаза Повелителя застыли от ужаса. Что это? Разве не отрезали зодчему язык? Разве еще тогда не выпал он окровавленным кусочком из-под ножа палача на каменный пол? </w:t>
      </w:r>
      <w:r w:rsidR="007F4DDA">
        <w:rPr>
          <w:color w:val="000000"/>
          <w:sz w:val="28"/>
          <w:szCs w:val="28"/>
          <w:shd w:val="clear" w:color="auto" w:fill="FFFFFF"/>
        </w:rPr>
        <w:t>…</w:t>
      </w:r>
      <w:r w:rsidR="007F4DDA" w:rsidRPr="007F4DDA">
        <w:rPr>
          <w:color w:val="000000"/>
          <w:sz w:val="28"/>
          <w:szCs w:val="28"/>
          <w:shd w:val="clear" w:color="auto" w:fill="FFFFFF"/>
        </w:rPr>
        <w:t xml:space="preserve"> В смятении он выкатил безумные глаза на страшный лик слепца и увидел в уголке его бескровных губ ядовитую усмешку. Отодвигаясь, Повелитель всем телом вжался в ковровые подушки сиденья. Он чувствовал, как покидают его остатние силы, как руки-ноги, словно немея, не подчиняются его воле. Страшная немощь сковала его, и под ним разверзлась </w:t>
      </w:r>
      <w:r w:rsidR="007F4DDA" w:rsidRPr="004751D9">
        <w:rPr>
          <w:sz w:val="28"/>
          <w:szCs w:val="28"/>
          <w:shd w:val="clear" w:color="auto" w:fill="FFFFFF"/>
        </w:rPr>
        <w:t>черная пуч</w:t>
      </w:r>
      <w:r>
        <w:rPr>
          <w:sz w:val="28"/>
          <w:szCs w:val="28"/>
          <w:shd w:val="clear" w:color="auto" w:fill="FFFFFF"/>
        </w:rPr>
        <w:t xml:space="preserve">ина». </w:t>
      </w:r>
      <w:r w:rsidRPr="00EB0B71">
        <w:rPr>
          <w:sz w:val="28"/>
          <w:szCs w:val="28"/>
          <w:shd w:val="clear" w:color="auto" w:fill="FFFFFF"/>
        </w:rPr>
        <w:t>[</w:t>
      </w:r>
      <w:r w:rsidR="00F84F8B" w:rsidRPr="004751D9">
        <w:rPr>
          <w:sz w:val="28"/>
          <w:szCs w:val="28"/>
          <w:shd w:val="clear" w:color="auto" w:fill="FFFFFF"/>
        </w:rPr>
        <w:t xml:space="preserve">2, </w:t>
      </w:r>
      <w:r>
        <w:rPr>
          <w:sz w:val="28"/>
          <w:szCs w:val="28"/>
          <w:shd w:val="clear" w:color="auto" w:fill="FFFFFF"/>
        </w:rPr>
        <w:t>257</w:t>
      </w:r>
      <w:r>
        <w:rPr>
          <w:sz w:val="28"/>
          <w:szCs w:val="28"/>
          <w:shd w:val="clear" w:color="auto" w:fill="FFFFFF"/>
          <w:lang w:val="en-AU"/>
        </w:rPr>
        <w:t xml:space="preserve"> c.]</w:t>
      </w:r>
    </w:p>
    <w:p w:rsidR="00E3277A" w:rsidRPr="007F6260" w:rsidRDefault="004751D9" w:rsidP="004751D9">
      <w:pPr>
        <w:spacing w:line="360" w:lineRule="auto"/>
        <w:ind w:firstLine="341"/>
        <w:jc w:val="both"/>
        <w:rPr>
          <w:sz w:val="28"/>
          <w:szCs w:val="28"/>
        </w:rPr>
      </w:pPr>
      <w:r w:rsidRPr="004751D9">
        <w:rPr>
          <w:sz w:val="28"/>
          <w:szCs w:val="28"/>
        </w:rPr>
        <w:t xml:space="preserve">   </w:t>
      </w:r>
      <w:proofErr w:type="spellStart"/>
      <w:r w:rsidRPr="004751D9">
        <w:rPr>
          <w:sz w:val="28"/>
          <w:szCs w:val="28"/>
        </w:rPr>
        <w:t>М</w:t>
      </w:r>
      <w:proofErr w:type="gramStart"/>
      <w:r w:rsidRPr="004751D9">
        <w:rPr>
          <w:sz w:val="28"/>
          <w:szCs w:val="28"/>
        </w:rPr>
        <w:t>e</w:t>
      </w:r>
      <w:proofErr w:type="gramEnd"/>
      <w:r w:rsidRPr="004751D9">
        <w:rPr>
          <w:sz w:val="28"/>
          <w:szCs w:val="28"/>
        </w:rPr>
        <w:t>льчaйшие</w:t>
      </w:r>
      <w:proofErr w:type="spellEnd"/>
      <w:r w:rsidRPr="004751D9">
        <w:rPr>
          <w:sz w:val="28"/>
          <w:szCs w:val="28"/>
        </w:rPr>
        <w:t xml:space="preserve"> </w:t>
      </w:r>
      <w:proofErr w:type="spellStart"/>
      <w:r w:rsidRPr="004751D9">
        <w:rPr>
          <w:sz w:val="28"/>
          <w:szCs w:val="28"/>
        </w:rPr>
        <w:t>выpaзитeльные</w:t>
      </w:r>
      <w:proofErr w:type="spellEnd"/>
      <w:r w:rsidRPr="004751D9">
        <w:rPr>
          <w:sz w:val="28"/>
          <w:szCs w:val="28"/>
        </w:rPr>
        <w:t xml:space="preserve">  </w:t>
      </w:r>
      <w:proofErr w:type="spellStart"/>
      <w:r w:rsidRPr="004751D9">
        <w:rPr>
          <w:sz w:val="28"/>
          <w:szCs w:val="28"/>
        </w:rPr>
        <w:t>пoдpoбнocти</w:t>
      </w:r>
      <w:proofErr w:type="spellEnd"/>
      <w:r w:rsidRPr="004751D9">
        <w:rPr>
          <w:sz w:val="28"/>
          <w:szCs w:val="28"/>
        </w:rPr>
        <w:t xml:space="preserve"> и детали писатель сопрягает с </w:t>
      </w:r>
      <w:r w:rsidRPr="007F6260">
        <w:rPr>
          <w:sz w:val="28"/>
          <w:szCs w:val="28"/>
        </w:rPr>
        <w:t>психологическим состоянием персонажа:</w:t>
      </w:r>
    </w:p>
    <w:p w:rsidR="004751D9" w:rsidRPr="00E573F5" w:rsidRDefault="00E573F5" w:rsidP="00EB0B71">
      <w:pPr>
        <w:spacing w:line="360" w:lineRule="auto"/>
        <w:ind w:firstLine="709"/>
        <w:jc w:val="both"/>
        <w:rPr>
          <w:sz w:val="28"/>
          <w:szCs w:val="28"/>
          <w:shd w:val="clear" w:color="auto" w:fill="FFFFFF"/>
        </w:rPr>
      </w:pPr>
      <w:r w:rsidRPr="007F6260">
        <w:rPr>
          <w:sz w:val="28"/>
          <w:szCs w:val="28"/>
          <w:shd w:val="clear" w:color="auto" w:fill="FFFFFF"/>
        </w:rPr>
        <w:t>«</w:t>
      </w:r>
      <w:r w:rsidR="004751D9" w:rsidRPr="007F6260">
        <w:rPr>
          <w:sz w:val="28"/>
          <w:szCs w:val="28"/>
          <w:shd w:val="clear" w:color="auto" w:fill="FFFFFF"/>
        </w:rPr>
        <w:t>Он знал, что юноша, сидевший перед ним, обречен, что, пройдя через все железные и дубовые двери, он больше не увидит солнца, ибо отправится в каменное подземелье, к</w:t>
      </w:r>
      <w:bookmarkStart w:id="0" w:name="_GoBack"/>
      <w:bookmarkEnd w:id="0"/>
      <w:r w:rsidR="004751D9" w:rsidRPr="007F6260">
        <w:rPr>
          <w:sz w:val="28"/>
          <w:szCs w:val="28"/>
          <w:shd w:val="clear" w:color="auto" w:fill="FFFFFF"/>
        </w:rPr>
        <w:t>уда н</w:t>
      </w:r>
      <w:r w:rsidRPr="007F6260">
        <w:rPr>
          <w:sz w:val="28"/>
          <w:szCs w:val="28"/>
          <w:shd w:val="clear" w:color="auto" w:fill="FFFFFF"/>
        </w:rPr>
        <w:t xml:space="preserve">е проникает ни единый лучик. </w:t>
      </w:r>
      <w:proofErr w:type="gramStart"/>
      <w:r w:rsidRPr="007F6260">
        <w:rPr>
          <w:sz w:val="28"/>
          <w:szCs w:val="28"/>
          <w:shd w:val="clear" w:color="auto" w:fill="FFFFFF"/>
        </w:rPr>
        <w:t xml:space="preserve">И, </w:t>
      </w:r>
      <w:r w:rsidR="004751D9" w:rsidRPr="007F6260">
        <w:rPr>
          <w:sz w:val="28"/>
          <w:szCs w:val="28"/>
          <w:shd w:val="clear" w:color="auto" w:fill="FFFFFF"/>
        </w:rPr>
        <w:t>пытливо вглядываясь в черные, влажные, как у верблюжонка, глаза, выражавшие полную покорность судьбе</w:t>
      </w:r>
      <w:r w:rsidR="004751D9" w:rsidRPr="00E573F5">
        <w:rPr>
          <w:sz w:val="28"/>
          <w:szCs w:val="28"/>
          <w:shd w:val="clear" w:color="auto" w:fill="FFFFFF"/>
        </w:rPr>
        <w:t>, Повелитель, однако, не испытывал жалости.</w:t>
      </w:r>
      <w:proofErr w:type="gramEnd"/>
      <w:r w:rsidR="004751D9" w:rsidRPr="00E573F5">
        <w:rPr>
          <w:sz w:val="28"/>
          <w:szCs w:val="28"/>
          <w:shd w:val="clear" w:color="auto" w:fill="FFFFFF"/>
        </w:rPr>
        <w:t xml:space="preserve"> Наоборот, два зрачка — два раскаленных саксаульных уголька — еще немилосердней жгли ему грудь</w:t>
      </w:r>
      <w:r w:rsidRPr="00E573F5">
        <w:rPr>
          <w:sz w:val="28"/>
          <w:szCs w:val="28"/>
          <w:shd w:val="clear" w:color="auto" w:fill="FFFFFF"/>
        </w:rPr>
        <w:t>»</w:t>
      </w:r>
      <w:r w:rsidR="004751D9" w:rsidRPr="00E573F5">
        <w:rPr>
          <w:sz w:val="28"/>
          <w:szCs w:val="28"/>
          <w:shd w:val="clear" w:color="auto" w:fill="FFFFFF"/>
        </w:rPr>
        <w:t>.</w:t>
      </w:r>
      <w:r w:rsidR="00EB0B71">
        <w:rPr>
          <w:sz w:val="28"/>
          <w:szCs w:val="28"/>
          <w:shd w:val="clear" w:color="auto" w:fill="FFFFFF"/>
        </w:rPr>
        <w:t xml:space="preserve"> </w:t>
      </w:r>
      <w:r w:rsidR="00EB0B71" w:rsidRPr="00EB0B71">
        <w:rPr>
          <w:sz w:val="28"/>
          <w:szCs w:val="28"/>
          <w:shd w:val="clear" w:color="auto" w:fill="FFFFFF"/>
        </w:rPr>
        <w:t>[</w:t>
      </w:r>
      <w:r w:rsidRPr="00E573F5">
        <w:rPr>
          <w:sz w:val="28"/>
          <w:szCs w:val="28"/>
          <w:shd w:val="clear" w:color="auto" w:fill="FFFFFF"/>
        </w:rPr>
        <w:t>2, 43</w:t>
      </w:r>
      <w:r w:rsidR="00EB0B71">
        <w:rPr>
          <w:sz w:val="28"/>
          <w:szCs w:val="28"/>
          <w:shd w:val="clear" w:color="auto" w:fill="FFFFFF"/>
          <w:lang w:val="en-AU"/>
        </w:rPr>
        <w:t xml:space="preserve"> c.]</w:t>
      </w:r>
    </w:p>
    <w:p w:rsidR="00BF4D7E" w:rsidRPr="0084795E" w:rsidRDefault="00E573F5" w:rsidP="00EB0B71">
      <w:pPr>
        <w:spacing w:line="360" w:lineRule="auto"/>
        <w:ind w:firstLine="709"/>
        <w:jc w:val="both"/>
        <w:rPr>
          <w:sz w:val="28"/>
          <w:szCs w:val="28"/>
        </w:rPr>
      </w:pPr>
      <w:r>
        <w:rPr>
          <w:sz w:val="28"/>
          <w:szCs w:val="28"/>
        </w:rPr>
        <w:t xml:space="preserve">Будучи </w:t>
      </w:r>
      <w:proofErr w:type="spellStart"/>
      <w:r w:rsidRPr="00E573F5">
        <w:rPr>
          <w:sz w:val="28"/>
          <w:szCs w:val="28"/>
        </w:rPr>
        <w:t>эл</w:t>
      </w:r>
      <w:proofErr w:type="gramStart"/>
      <w:r w:rsidRPr="00E573F5">
        <w:rPr>
          <w:sz w:val="28"/>
          <w:szCs w:val="28"/>
        </w:rPr>
        <w:t>e</w:t>
      </w:r>
      <w:proofErr w:type="gramEnd"/>
      <w:r w:rsidRPr="00E573F5">
        <w:rPr>
          <w:sz w:val="28"/>
          <w:szCs w:val="28"/>
        </w:rPr>
        <w:t>мeнтoм</w:t>
      </w:r>
      <w:proofErr w:type="spellEnd"/>
      <w:r w:rsidRPr="00E573F5">
        <w:rPr>
          <w:sz w:val="28"/>
          <w:szCs w:val="28"/>
        </w:rPr>
        <w:t xml:space="preserve"> </w:t>
      </w:r>
      <w:proofErr w:type="spellStart"/>
      <w:r w:rsidRPr="00E573F5">
        <w:rPr>
          <w:sz w:val="28"/>
          <w:szCs w:val="28"/>
        </w:rPr>
        <w:t>xyдoжecтвeннoгo</w:t>
      </w:r>
      <w:proofErr w:type="spellEnd"/>
      <w:r w:rsidRPr="00E573F5">
        <w:rPr>
          <w:sz w:val="28"/>
          <w:szCs w:val="28"/>
        </w:rPr>
        <w:t xml:space="preserve"> </w:t>
      </w:r>
      <w:r>
        <w:rPr>
          <w:sz w:val="28"/>
          <w:szCs w:val="28"/>
        </w:rPr>
        <w:t>мира</w:t>
      </w:r>
      <w:r w:rsidRPr="00E573F5">
        <w:rPr>
          <w:sz w:val="28"/>
          <w:szCs w:val="28"/>
        </w:rPr>
        <w:t xml:space="preserve">, </w:t>
      </w:r>
      <w:proofErr w:type="spellStart"/>
      <w:r w:rsidRPr="00E573F5">
        <w:rPr>
          <w:sz w:val="28"/>
          <w:szCs w:val="28"/>
        </w:rPr>
        <w:t>дeтaль</w:t>
      </w:r>
      <w:proofErr w:type="spellEnd"/>
      <w:r w:rsidRPr="00E573F5">
        <w:rPr>
          <w:sz w:val="28"/>
          <w:szCs w:val="28"/>
        </w:rPr>
        <w:t xml:space="preserve"> </w:t>
      </w:r>
      <w:r>
        <w:rPr>
          <w:sz w:val="28"/>
          <w:szCs w:val="28"/>
        </w:rPr>
        <w:t xml:space="preserve">выступает </w:t>
      </w:r>
      <w:proofErr w:type="spellStart"/>
      <w:r w:rsidRPr="00E573F5">
        <w:rPr>
          <w:sz w:val="28"/>
          <w:szCs w:val="28"/>
        </w:rPr>
        <w:t>мeльчaйшим</w:t>
      </w:r>
      <w:proofErr w:type="spellEnd"/>
      <w:r w:rsidRPr="00E573F5">
        <w:rPr>
          <w:sz w:val="28"/>
          <w:szCs w:val="28"/>
        </w:rPr>
        <w:t xml:space="preserve"> </w:t>
      </w:r>
      <w:proofErr w:type="spellStart"/>
      <w:r w:rsidRPr="00E573F5">
        <w:rPr>
          <w:sz w:val="28"/>
          <w:szCs w:val="28"/>
        </w:rPr>
        <w:t>oбpaзoм</w:t>
      </w:r>
      <w:proofErr w:type="spellEnd"/>
      <w:r w:rsidR="00A653AD">
        <w:rPr>
          <w:sz w:val="28"/>
          <w:szCs w:val="28"/>
        </w:rPr>
        <w:t>,</w:t>
      </w:r>
      <w:r>
        <w:rPr>
          <w:sz w:val="28"/>
          <w:szCs w:val="28"/>
        </w:rPr>
        <w:t xml:space="preserve">  или </w:t>
      </w:r>
      <w:proofErr w:type="spellStart"/>
      <w:r w:rsidRPr="00E573F5">
        <w:rPr>
          <w:sz w:val="28"/>
          <w:szCs w:val="28"/>
        </w:rPr>
        <w:t>микpooбpaзoм</w:t>
      </w:r>
      <w:proofErr w:type="spellEnd"/>
      <w:r>
        <w:rPr>
          <w:sz w:val="28"/>
          <w:szCs w:val="28"/>
        </w:rPr>
        <w:t xml:space="preserve">. Так, в приведенном выше фрагменте глаза юноши вначале сравниваются с  </w:t>
      </w:r>
      <w:r w:rsidRPr="0084795E">
        <w:rPr>
          <w:sz w:val="28"/>
          <w:szCs w:val="28"/>
        </w:rPr>
        <w:t>глазами верблюжонка, огромными и влажными, но тут же они воспринимаются жестоким  тираном маленькими горящими угольками, прожигающими его грудь.</w:t>
      </w:r>
      <w:r w:rsidR="0084795E" w:rsidRPr="0084795E">
        <w:rPr>
          <w:sz w:val="28"/>
          <w:szCs w:val="28"/>
        </w:rPr>
        <w:t xml:space="preserve"> </w:t>
      </w:r>
      <w:r w:rsidR="00BF4D7E" w:rsidRPr="0084795E">
        <w:rPr>
          <w:sz w:val="28"/>
          <w:szCs w:val="28"/>
          <w:shd w:val="clear" w:color="auto" w:fill="FFFFFF"/>
          <w:lang w:eastAsia="ru-RU"/>
        </w:rPr>
        <w:t>И</w:t>
      </w:r>
      <w:r w:rsidR="00BF4D7E" w:rsidRPr="002534AB">
        <w:rPr>
          <w:sz w:val="28"/>
          <w:szCs w:val="28"/>
          <w:shd w:val="clear" w:color="auto" w:fill="FFFFFF"/>
          <w:lang w:eastAsia="ru-RU"/>
        </w:rPr>
        <w:t>зобразительная функция</w:t>
      </w:r>
      <w:r w:rsidR="00BF4D7E" w:rsidRPr="0084795E">
        <w:rPr>
          <w:sz w:val="28"/>
          <w:szCs w:val="28"/>
          <w:shd w:val="clear" w:color="auto" w:fill="FFFFFF"/>
          <w:lang w:eastAsia="ru-RU"/>
        </w:rPr>
        <w:t>, состоящая</w:t>
      </w:r>
      <w:r w:rsidR="00BF4D7E" w:rsidRPr="002534AB">
        <w:rPr>
          <w:sz w:val="28"/>
          <w:szCs w:val="28"/>
          <w:shd w:val="clear" w:color="auto" w:fill="FFFFFF"/>
          <w:lang w:eastAsia="ru-RU"/>
        </w:rPr>
        <w:t xml:space="preserve"> в </w:t>
      </w:r>
      <w:r w:rsidR="00BF4D7E" w:rsidRPr="002534AB">
        <w:rPr>
          <w:sz w:val="28"/>
          <w:szCs w:val="28"/>
          <w:shd w:val="clear" w:color="auto" w:fill="FFFFFF"/>
          <w:lang w:eastAsia="ru-RU"/>
        </w:rPr>
        <w:lastRenderedPageBreak/>
        <w:t>репрезентации картин</w:t>
      </w:r>
      <w:r w:rsidR="00BF4D7E" w:rsidRPr="0084795E">
        <w:rPr>
          <w:sz w:val="28"/>
          <w:szCs w:val="28"/>
          <w:shd w:val="clear" w:color="auto" w:fill="FFFFFF"/>
          <w:lang w:eastAsia="ru-RU"/>
        </w:rPr>
        <w:t xml:space="preserve"> </w:t>
      </w:r>
      <w:r w:rsidR="00BF4D7E" w:rsidRPr="002534AB">
        <w:rPr>
          <w:sz w:val="28"/>
          <w:szCs w:val="28"/>
          <w:shd w:val="clear" w:color="auto" w:fill="FFFFFF"/>
          <w:lang w:eastAsia="ru-RU"/>
        </w:rPr>
        <w:t xml:space="preserve"> природы</w:t>
      </w:r>
      <w:r w:rsidR="00BF4D7E" w:rsidRPr="0084795E">
        <w:rPr>
          <w:sz w:val="28"/>
          <w:szCs w:val="28"/>
          <w:shd w:val="clear" w:color="auto" w:fill="FFFFFF"/>
          <w:lang w:eastAsia="ru-RU"/>
        </w:rPr>
        <w:t xml:space="preserve"> либо интерьера, органично становится характерологической составляющей детали, активизирующей и углубляющей значимость переживаний персонажа:</w:t>
      </w:r>
    </w:p>
    <w:p w:rsidR="00BA77AE" w:rsidRPr="0084795E" w:rsidRDefault="0084795E" w:rsidP="00EB0B71">
      <w:pPr>
        <w:spacing w:line="360" w:lineRule="auto"/>
        <w:ind w:firstLine="709"/>
        <w:jc w:val="both"/>
        <w:rPr>
          <w:sz w:val="28"/>
          <w:szCs w:val="28"/>
          <w:shd w:val="clear" w:color="auto" w:fill="FFFFFF"/>
        </w:rPr>
      </w:pPr>
      <w:r w:rsidRPr="0084795E">
        <w:rPr>
          <w:sz w:val="28"/>
          <w:szCs w:val="28"/>
          <w:shd w:val="clear" w:color="auto" w:fill="FFFFFF"/>
        </w:rPr>
        <w:t xml:space="preserve">«Повелитель вскочил в досаде и, тяжело ступая, направился к окну. Были бы сейчас перед ним эти лживо-невинные глаза, он выколол бы их собственноручно. Выглянув в окно, Повелитель опешил: с тем же печально-пристальным выражением во всем своем облике, словно ничего не подозревая, смотрел на него голубой минарет. Ах, вон, оказывается, где он видел еще эти глаза! Да, да, еще тогда, при первой же встрече, его поразило что-то таинственное, непостижимое в минарете, и теперь он вдруг сразу понял, что тайна эта — в скорбно-молчаливой мольбе и укоре, так искусно </w:t>
      </w:r>
      <w:proofErr w:type="gramStart"/>
      <w:r w:rsidRPr="0084795E">
        <w:rPr>
          <w:sz w:val="28"/>
          <w:szCs w:val="28"/>
          <w:shd w:val="clear" w:color="auto" w:fill="FFFFFF"/>
        </w:rPr>
        <w:t>выраженных</w:t>
      </w:r>
      <w:proofErr w:type="gramEnd"/>
      <w:r w:rsidRPr="0084795E">
        <w:rPr>
          <w:sz w:val="28"/>
          <w:szCs w:val="28"/>
          <w:shd w:val="clear" w:color="auto" w:fill="FFFFFF"/>
        </w:rPr>
        <w:t xml:space="preserve"> зодчим в камне. Вот так, конечно же, минарет-искуситель днем и но</w:t>
      </w:r>
      <w:r w:rsidR="00EB0B71">
        <w:rPr>
          <w:sz w:val="28"/>
          <w:szCs w:val="28"/>
          <w:shd w:val="clear" w:color="auto" w:fill="FFFFFF"/>
        </w:rPr>
        <w:t>чью смотрел в лицо юной ханши».</w:t>
      </w:r>
      <w:r w:rsidR="00EB0B71" w:rsidRPr="00EB0B71">
        <w:rPr>
          <w:sz w:val="28"/>
          <w:szCs w:val="28"/>
          <w:shd w:val="clear" w:color="auto" w:fill="FFFFFF"/>
        </w:rPr>
        <w:t xml:space="preserve">  [</w:t>
      </w:r>
      <w:r w:rsidRPr="0084795E">
        <w:rPr>
          <w:sz w:val="28"/>
          <w:szCs w:val="28"/>
          <w:shd w:val="clear" w:color="auto" w:fill="FFFFFF"/>
        </w:rPr>
        <w:t>2, 44</w:t>
      </w:r>
      <w:r w:rsidR="00EB0B71" w:rsidRPr="00EB0B71">
        <w:rPr>
          <w:sz w:val="28"/>
          <w:szCs w:val="28"/>
          <w:shd w:val="clear" w:color="auto" w:fill="FFFFFF"/>
        </w:rPr>
        <w:t xml:space="preserve"> </w:t>
      </w:r>
      <w:r w:rsidR="00EB0B71">
        <w:rPr>
          <w:sz w:val="28"/>
          <w:szCs w:val="28"/>
          <w:shd w:val="clear" w:color="auto" w:fill="FFFFFF"/>
          <w:lang w:val="en-AU"/>
        </w:rPr>
        <w:t>c</w:t>
      </w:r>
      <w:r w:rsidR="00EB0B71" w:rsidRPr="00EB0B71">
        <w:rPr>
          <w:sz w:val="28"/>
          <w:szCs w:val="28"/>
          <w:shd w:val="clear" w:color="auto" w:fill="FFFFFF"/>
        </w:rPr>
        <w:t>.]</w:t>
      </w:r>
      <w:r w:rsidRPr="0084795E">
        <w:rPr>
          <w:sz w:val="28"/>
          <w:szCs w:val="28"/>
          <w:shd w:val="clear" w:color="auto" w:fill="FFFFFF"/>
        </w:rPr>
        <w:t> </w:t>
      </w:r>
    </w:p>
    <w:p w:rsidR="004647C9" w:rsidRDefault="00EB0B71" w:rsidP="00EB0B71">
      <w:pPr>
        <w:spacing w:line="360" w:lineRule="auto"/>
        <w:ind w:firstLine="709"/>
        <w:jc w:val="both"/>
        <w:rPr>
          <w:color w:val="000000"/>
          <w:sz w:val="28"/>
          <w:szCs w:val="28"/>
          <w:shd w:val="clear" w:color="auto" w:fill="F5F5F5"/>
        </w:rPr>
      </w:pPr>
      <w:r w:rsidRPr="00EB0B71">
        <w:rPr>
          <w:rFonts w:eastAsia="Arial"/>
          <w:sz w:val="28"/>
          <w:szCs w:val="28"/>
        </w:rPr>
        <w:t xml:space="preserve"> </w:t>
      </w:r>
      <w:r w:rsidR="004647C9">
        <w:rPr>
          <w:rFonts w:eastAsia="Arial"/>
          <w:sz w:val="28"/>
          <w:szCs w:val="28"/>
        </w:rPr>
        <w:t>Таким образом,</w:t>
      </w:r>
      <w:r w:rsidR="0084795E" w:rsidRPr="0084795E">
        <w:rPr>
          <w:rFonts w:eastAsia="Arial"/>
          <w:sz w:val="28"/>
          <w:szCs w:val="28"/>
        </w:rPr>
        <w:t xml:space="preserve"> в романе </w:t>
      </w:r>
      <w:r w:rsidR="0084795E">
        <w:rPr>
          <w:rFonts w:eastAsia="Arial"/>
          <w:sz w:val="28"/>
          <w:szCs w:val="28"/>
        </w:rPr>
        <w:t xml:space="preserve"> А. </w:t>
      </w:r>
      <w:proofErr w:type="spellStart"/>
      <w:r w:rsidR="0084795E">
        <w:rPr>
          <w:rFonts w:eastAsia="Arial"/>
          <w:sz w:val="28"/>
          <w:szCs w:val="28"/>
        </w:rPr>
        <w:t>Кекильбаева</w:t>
      </w:r>
      <w:proofErr w:type="spellEnd"/>
      <w:r w:rsidR="0084795E">
        <w:rPr>
          <w:rFonts w:eastAsia="Arial"/>
          <w:sz w:val="28"/>
          <w:szCs w:val="28"/>
        </w:rPr>
        <w:t xml:space="preserve"> «Конец легенды»</w:t>
      </w:r>
      <w:r w:rsidR="0084795E" w:rsidRPr="0084795E">
        <w:rPr>
          <w:rFonts w:eastAsia="Arial"/>
          <w:sz w:val="28"/>
          <w:szCs w:val="28"/>
        </w:rPr>
        <w:t xml:space="preserve"> художественные детали выполняют ряд важнейших </w:t>
      </w:r>
      <w:r w:rsidR="0084795E" w:rsidRPr="004647C9">
        <w:rPr>
          <w:rFonts w:eastAsia="Arial"/>
          <w:sz w:val="28"/>
          <w:szCs w:val="28"/>
        </w:rPr>
        <w:t>функций, прежде всего, психологическ</w:t>
      </w:r>
      <w:r w:rsidR="004647C9" w:rsidRPr="004647C9">
        <w:rPr>
          <w:rFonts w:eastAsia="Arial"/>
          <w:sz w:val="28"/>
          <w:szCs w:val="28"/>
        </w:rPr>
        <w:t xml:space="preserve">ую и </w:t>
      </w:r>
      <w:r w:rsidR="0084795E" w:rsidRPr="004647C9">
        <w:rPr>
          <w:rFonts w:eastAsia="Arial"/>
          <w:sz w:val="28"/>
          <w:szCs w:val="28"/>
        </w:rPr>
        <w:t>характерологическ</w:t>
      </w:r>
      <w:r w:rsidR="004647C9" w:rsidRPr="004647C9">
        <w:rPr>
          <w:rFonts w:eastAsia="Arial"/>
          <w:sz w:val="28"/>
          <w:szCs w:val="28"/>
        </w:rPr>
        <w:t>ую, что</w:t>
      </w:r>
      <w:r w:rsidR="004647C9">
        <w:rPr>
          <w:rFonts w:eastAsia="Arial"/>
          <w:sz w:val="28"/>
          <w:szCs w:val="28"/>
        </w:rPr>
        <w:t>,</w:t>
      </w:r>
      <w:r w:rsidR="004647C9" w:rsidRPr="004647C9">
        <w:rPr>
          <w:rFonts w:eastAsia="Arial"/>
          <w:sz w:val="28"/>
          <w:szCs w:val="28"/>
        </w:rPr>
        <w:t xml:space="preserve"> несомненно</w:t>
      </w:r>
      <w:r w:rsidR="004647C9">
        <w:rPr>
          <w:rFonts w:eastAsia="Arial"/>
          <w:sz w:val="28"/>
          <w:szCs w:val="28"/>
        </w:rPr>
        <w:t>,</w:t>
      </w:r>
      <w:r w:rsidR="004647C9" w:rsidRPr="004647C9">
        <w:rPr>
          <w:rFonts w:eastAsia="Arial"/>
          <w:sz w:val="28"/>
          <w:szCs w:val="28"/>
        </w:rPr>
        <w:t xml:space="preserve"> отражается на </w:t>
      </w:r>
      <w:proofErr w:type="spellStart"/>
      <w:r w:rsidR="004647C9" w:rsidRPr="004647C9">
        <w:rPr>
          <w:rFonts w:eastAsia="Arial"/>
          <w:sz w:val="28"/>
          <w:szCs w:val="28"/>
        </w:rPr>
        <w:t>идиостиле</w:t>
      </w:r>
      <w:proofErr w:type="spellEnd"/>
      <w:r w:rsidR="004647C9" w:rsidRPr="004647C9">
        <w:rPr>
          <w:rFonts w:eastAsia="Arial"/>
          <w:sz w:val="28"/>
          <w:szCs w:val="28"/>
        </w:rPr>
        <w:t xml:space="preserve"> писателя, внутренней индивидуальной картине мира </w:t>
      </w:r>
      <w:r w:rsidR="004647C9" w:rsidRPr="004647C9">
        <w:rPr>
          <w:color w:val="000000"/>
          <w:sz w:val="28"/>
          <w:szCs w:val="28"/>
          <w:shd w:val="clear" w:color="auto" w:fill="F5F5F5"/>
        </w:rPr>
        <w:t xml:space="preserve"> автора</w:t>
      </w:r>
      <w:r w:rsidR="004647C9">
        <w:rPr>
          <w:color w:val="000000"/>
          <w:sz w:val="28"/>
          <w:szCs w:val="28"/>
          <w:shd w:val="clear" w:color="auto" w:fill="F5F5F5"/>
        </w:rPr>
        <w:t>, специфика видения которого отражается на всех уровнях поэтики текста.</w:t>
      </w:r>
    </w:p>
    <w:p w:rsidR="004647C9" w:rsidRPr="004647C9" w:rsidRDefault="004647C9" w:rsidP="004647C9">
      <w:pPr>
        <w:spacing w:line="360" w:lineRule="auto"/>
        <w:ind w:firstLine="709"/>
        <w:jc w:val="both"/>
        <w:rPr>
          <w:i/>
          <w:sz w:val="28"/>
          <w:szCs w:val="28"/>
        </w:rPr>
      </w:pPr>
      <w:r w:rsidRPr="004647C9">
        <w:rPr>
          <w:i/>
          <w:sz w:val="28"/>
          <w:szCs w:val="28"/>
        </w:rPr>
        <w:t>Библиографический список</w:t>
      </w:r>
    </w:p>
    <w:p w:rsidR="00233C3D" w:rsidRPr="004647C9" w:rsidRDefault="004647C9" w:rsidP="004647C9">
      <w:pPr>
        <w:pStyle w:val="a3"/>
        <w:numPr>
          <w:ilvl w:val="0"/>
          <w:numId w:val="2"/>
        </w:numPr>
        <w:spacing w:line="360" w:lineRule="auto"/>
        <w:jc w:val="both"/>
        <w:rPr>
          <w:sz w:val="28"/>
          <w:szCs w:val="28"/>
          <w:shd w:val="clear" w:color="auto" w:fill="F5F5F5"/>
        </w:rPr>
      </w:pPr>
      <w:proofErr w:type="spellStart"/>
      <w:proofErr w:type="gramStart"/>
      <w:r w:rsidRPr="004647C9">
        <w:rPr>
          <w:sz w:val="28"/>
          <w:szCs w:val="28"/>
        </w:rPr>
        <w:t>Ec</w:t>
      </w:r>
      <w:proofErr w:type="gramEnd"/>
      <w:r w:rsidRPr="004647C9">
        <w:rPr>
          <w:sz w:val="28"/>
          <w:szCs w:val="28"/>
        </w:rPr>
        <w:t>ин</w:t>
      </w:r>
      <w:proofErr w:type="spellEnd"/>
      <w:r w:rsidRPr="004647C9">
        <w:rPr>
          <w:sz w:val="28"/>
          <w:szCs w:val="28"/>
        </w:rPr>
        <w:t xml:space="preserve"> A.Б. </w:t>
      </w:r>
      <w:proofErr w:type="spellStart"/>
      <w:r w:rsidRPr="004647C9">
        <w:rPr>
          <w:sz w:val="28"/>
          <w:szCs w:val="28"/>
        </w:rPr>
        <w:t>Пpинципы</w:t>
      </w:r>
      <w:proofErr w:type="spellEnd"/>
      <w:r w:rsidRPr="004647C9">
        <w:rPr>
          <w:sz w:val="28"/>
          <w:szCs w:val="28"/>
        </w:rPr>
        <w:t xml:space="preserve"> и </w:t>
      </w:r>
      <w:proofErr w:type="spellStart"/>
      <w:r w:rsidRPr="004647C9">
        <w:rPr>
          <w:sz w:val="28"/>
          <w:szCs w:val="28"/>
        </w:rPr>
        <w:t>пpиeмы</w:t>
      </w:r>
      <w:proofErr w:type="spellEnd"/>
      <w:r w:rsidRPr="004647C9">
        <w:rPr>
          <w:sz w:val="28"/>
          <w:szCs w:val="28"/>
        </w:rPr>
        <w:t xml:space="preserve"> </w:t>
      </w:r>
      <w:proofErr w:type="spellStart"/>
      <w:r w:rsidRPr="004647C9">
        <w:rPr>
          <w:sz w:val="28"/>
          <w:szCs w:val="28"/>
        </w:rPr>
        <w:t>aнaлизa</w:t>
      </w:r>
      <w:proofErr w:type="spellEnd"/>
      <w:r w:rsidRPr="004647C9">
        <w:rPr>
          <w:sz w:val="28"/>
          <w:szCs w:val="28"/>
        </w:rPr>
        <w:t xml:space="preserve"> </w:t>
      </w:r>
      <w:proofErr w:type="spellStart"/>
      <w:r w:rsidRPr="004647C9">
        <w:rPr>
          <w:sz w:val="28"/>
          <w:szCs w:val="28"/>
        </w:rPr>
        <w:t>литepaтypнoгo</w:t>
      </w:r>
      <w:proofErr w:type="spellEnd"/>
      <w:r w:rsidRPr="004647C9">
        <w:rPr>
          <w:sz w:val="28"/>
          <w:szCs w:val="28"/>
        </w:rPr>
        <w:t xml:space="preserve"> </w:t>
      </w:r>
      <w:proofErr w:type="spellStart"/>
      <w:r w:rsidRPr="004647C9">
        <w:rPr>
          <w:sz w:val="28"/>
          <w:szCs w:val="28"/>
        </w:rPr>
        <w:t>пpoизвeдeния</w:t>
      </w:r>
      <w:proofErr w:type="spellEnd"/>
      <w:r w:rsidRPr="004647C9">
        <w:rPr>
          <w:sz w:val="28"/>
          <w:szCs w:val="28"/>
        </w:rPr>
        <w:t>.  M., 1998</w:t>
      </w:r>
      <w:r>
        <w:rPr>
          <w:sz w:val="28"/>
          <w:szCs w:val="28"/>
        </w:rPr>
        <w:t>.</w:t>
      </w:r>
      <w:r w:rsidR="00312EEC">
        <w:rPr>
          <w:sz w:val="28"/>
          <w:szCs w:val="28"/>
        </w:rPr>
        <w:t xml:space="preserve"> 247с.</w:t>
      </w:r>
    </w:p>
    <w:p w:rsidR="004647C9" w:rsidRPr="004647C9" w:rsidRDefault="004647C9" w:rsidP="004647C9">
      <w:pPr>
        <w:pStyle w:val="a3"/>
        <w:numPr>
          <w:ilvl w:val="0"/>
          <w:numId w:val="2"/>
        </w:numPr>
        <w:spacing w:line="360" w:lineRule="auto"/>
        <w:jc w:val="both"/>
        <w:rPr>
          <w:sz w:val="28"/>
          <w:szCs w:val="28"/>
          <w:shd w:val="clear" w:color="auto" w:fill="F5F5F5"/>
        </w:rPr>
      </w:pPr>
      <w:proofErr w:type="spellStart"/>
      <w:r>
        <w:rPr>
          <w:sz w:val="28"/>
          <w:szCs w:val="28"/>
        </w:rPr>
        <w:t>Кекильбаев</w:t>
      </w:r>
      <w:proofErr w:type="spellEnd"/>
      <w:r>
        <w:rPr>
          <w:sz w:val="28"/>
          <w:szCs w:val="28"/>
        </w:rPr>
        <w:t xml:space="preserve"> А. </w:t>
      </w:r>
      <w:r>
        <w:rPr>
          <w:rFonts w:eastAsia="Arial"/>
          <w:sz w:val="28"/>
          <w:szCs w:val="28"/>
        </w:rPr>
        <w:t>Конец легенды</w:t>
      </w:r>
      <w:r w:rsidR="00EB0B71" w:rsidRPr="00EB0B71">
        <w:rPr>
          <w:rFonts w:eastAsia="Arial"/>
          <w:sz w:val="28"/>
          <w:szCs w:val="28"/>
        </w:rPr>
        <w:t xml:space="preserve"> </w:t>
      </w:r>
      <w:r>
        <w:rPr>
          <w:rFonts w:eastAsia="Arial"/>
          <w:sz w:val="28"/>
          <w:szCs w:val="28"/>
        </w:rPr>
        <w:t xml:space="preserve"> /</w:t>
      </w:r>
      <w:r w:rsidR="00EB0B71" w:rsidRPr="00EB0B71">
        <w:rPr>
          <w:rFonts w:eastAsia="Arial"/>
          <w:sz w:val="28"/>
          <w:szCs w:val="28"/>
        </w:rPr>
        <w:t xml:space="preserve"> </w:t>
      </w:r>
      <w:r>
        <w:rPr>
          <w:rFonts w:eastAsia="Arial"/>
          <w:sz w:val="28"/>
          <w:szCs w:val="28"/>
        </w:rPr>
        <w:t>Степные легенды.</w:t>
      </w:r>
      <w:r w:rsidR="00312EEC">
        <w:rPr>
          <w:rFonts w:eastAsia="Arial"/>
          <w:sz w:val="28"/>
          <w:szCs w:val="28"/>
        </w:rPr>
        <w:t xml:space="preserve"> М., 1983. С. 245-461</w:t>
      </w:r>
      <w:r w:rsidR="00EB0B71" w:rsidRPr="00EB0B71">
        <w:rPr>
          <w:rFonts w:eastAsia="Arial"/>
          <w:sz w:val="28"/>
          <w:szCs w:val="28"/>
        </w:rPr>
        <w:t>.</w:t>
      </w:r>
    </w:p>
    <w:sectPr w:rsidR="004647C9" w:rsidRPr="004647C9" w:rsidSect="00233C3D">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B343F"/>
    <w:multiLevelType w:val="hybridMultilevel"/>
    <w:tmpl w:val="F894F5E0"/>
    <w:lvl w:ilvl="0" w:tplc="63701E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3BAF6D1E"/>
    <w:multiLevelType w:val="hybridMultilevel"/>
    <w:tmpl w:val="13A4CA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3C3D"/>
    <w:rsid w:val="000E6638"/>
    <w:rsid w:val="001408AA"/>
    <w:rsid w:val="00233C3D"/>
    <w:rsid w:val="002E57E6"/>
    <w:rsid w:val="00312EEC"/>
    <w:rsid w:val="004647C9"/>
    <w:rsid w:val="004751D9"/>
    <w:rsid w:val="004D465F"/>
    <w:rsid w:val="00502BB9"/>
    <w:rsid w:val="00604EDD"/>
    <w:rsid w:val="006D4AA7"/>
    <w:rsid w:val="00733161"/>
    <w:rsid w:val="007A5F1E"/>
    <w:rsid w:val="007F4DDA"/>
    <w:rsid w:val="007F6260"/>
    <w:rsid w:val="0084795E"/>
    <w:rsid w:val="009A0ECD"/>
    <w:rsid w:val="009C3A9F"/>
    <w:rsid w:val="00A653AD"/>
    <w:rsid w:val="00BA77AE"/>
    <w:rsid w:val="00BF4D7E"/>
    <w:rsid w:val="00C001D1"/>
    <w:rsid w:val="00D42DFB"/>
    <w:rsid w:val="00E3277A"/>
    <w:rsid w:val="00E573F5"/>
    <w:rsid w:val="00EB0B71"/>
    <w:rsid w:val="00F84F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3C3D"/>
    <w:pPr>
      <w:suppressAutoHyphens/>
      <w:spacing w:after="0" w:line="240" w:lineRule="auto"/>
    </w:pPr>
    <w:rPr>
      <w:rFonts w:ascii="Times New Roman" w:eastAsia="Times New Roman" w:hAnsi="Times New Roman" w:cs="Times New Roman"/>
      <w:sz w:val="20"/>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233C3D"/>
  </w:style>
  <w:style w:type="paragraph" w:styleId="a3">
    <w:name w:val="List Paragraph"/>
    <w:basedOn w:val="a"/>
    <w:uiPriority w:val="34"/>
    <w:qFormat/>
    <w:rsid w:val="004647C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3C3D"/>
    <w:pPr>
      <w:suppressAutoHyphens/>
      <w:spacing w:after="0" w:line="240" w:lineRule="auto"/>
    </w:pPr>
    <w:rPr>
      <w:rFonts w:ascii="Times New Roman" w:eastAsia="Times New Roman" w:hAnsi="Times New Roman" w:cs="Times New Roman"/>
      <w:sz w:val="20"/>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233C3D"/>
  </w:style>
  <w:style w:type="paragraph" w:styleId="a3">
    <w:name w:val="List Paragraph"/>
    <w:basedOn w:val="a"/>
    <w:uiPriority w:val="34"/>
    <w:qFormat/>
    <w:rsid w:val="004647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1507</TotalTime>
  <Pages>4</Pages>
  <Words>1004</Words>
  <Characters>5726</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dcterms:created xsi:type="dcterms:W3CDTF">2020-02-05T01:40:00Z</dcterms:created>
  <dcterms:modified xsi:type="dcterms:W3CDTF">2020-02-23T10:14:00Z</dcterms:modified>
</cp:coreProperties>
</file>